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14707" w14:textId="6731CB22" w:rsidR="0072082A" w:rsidRPr="008F116D" w:rsidRDefault="005845A3" w:rsidP="0072082A">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8F116D">
        <w:rPr>
          <w:rFonts w:ascii="Times New Roman CYR" w:eastAsia="Times New Roman" w:hAnsi="Times New Roman CYR" w:cs="Times New Roman"/>
          <w:b/>
          <w:bCs/>
          <w:sz w:val="36"/>
          <w:szCs w:val="36"/>
          <w:lang w:val="uk-UA" w:eastAsia="x-none"/>
        </w:rPr>
        <w:t xml:space="preserve">Ямпільська міська рада </w:t>
      </w:r>
      <w:r w:rsidR="0072082A" w:rsidRPr="008F116D">
        <w:rPr>
          <w:rFonts w:ascii="Times New Roman CYR" w:eastAsia="Times New Roman" w:hAnsi="Times New Roman CYR" w:cs="Times New Roman"/>
          <w:b/>
          <w:bCs/>
          <w:sz w:val="36"/>
          <w:szCs w:val="36"/>
          <w:lang w:val="uk-UA" w:eastAsia="x-none"/>
        </w:rPr>
        <w:t xml:space="preserve"> </w:t>
      </w:r>
    </w:p>
    <w:p w14:paraId="263EB0B6" w14:textId="77777777" w:rsidR="0072082A" w:rsidRPr="008F116D" w:rsidRDefault="0072082A" w:rsidP="0072082A">
      <w:pPr>
        <w:spacing w:after="0" w:line="240" w:lineRule="auto"/>
        <w:rPr>
          <w:rFonts w:ascii="Times New Roman" w:eastAsia="Times New Roman" w:hAnsi="Times New Roman" w:cs="Times New Roman"/>
          <w:b/>
          <w:bCs/>
          <w:sz w:val="28"/>
          <w:szCs w:val="28"/>
          <w:lang w:val="uk-UA" w:eastAsia="ru-RU"/>
        </w:rPr>
      </w:pPr>
    </w:p>
    <w:p w14:paraId="4E0DEF70" w14:textId="77777777" w:rsidR="0072082A" w:rsidRPr="008F116D" w:rsidRDefault="0072082A" w:rsidP="0072082A">
      <w:pPr>
        <w:spacing w:after="0" w:line="240" w:lineRule="auto"/>
        <w:rPr>
          <w:rFonts w:ascii="Times New Roman" w:eastAsia="Times New Roman" w:hAnsi="Times New Roman" w:cs="Times New Roman"/>
          <w:b/>
          <w:bCs/>
          <w:sz w:val="28"/>
          <w:szCs w:val="28"/>
          <w:lang w:val="uk-UA" w:eastAsia="ru-RU"/>
        </w:rPr>
      </w:pPr>
    </w:p>
    <w:p w14:paraId="34C450B8" w14:textId="77777777" w:rsidR="003C6647" w:rsidRPr="008F116D" w:rsidRDefault="003C6647" w:rsidP="003C6647">
      <w:pPr>
        <w:pStyle w:val="12"/>
        <w:spacing w:after="0" w:line="240" w:lineRule="auto"/>
        <w:ind w:left="5387"/>
        <w:rPr>
          <w:lang w:val="uk-UA"/>
        </w:rPr>
      </w:pPr>
      <w:r w:rsidRPr="008F116D">
        <w:rPr>
          <w:b/>
          <w:bCs/>
          <w:lang w:val="uk-UA"/>
        </w:rPr>
        <w:t>ЗАТВЕРДЖЕНО</w:t>
      </w:r>
    </w:p>
    <w:p w14:paraId="6A596980" w14:textId="49457157" w:rsidR="003C6647" w:rsidRPr="009242DA" w:rsidRDefault="003C6647" w:rsidP="003C6647">
      <w:pPr>
        <w:pStyle w:val="12"/>
        <w:spacing w:after="0" w:line="240" w:lineRule="auto"/>
        <w:ind w:left="5387"/>
        <w:rPr>
          <w:lang w:val="uk-UA"/>
        </w:rPr>
      </w:pPr>
      <w:r w:rsidRPr="008F116D">
        <w:rPr>
          <w:b/>
          <w:bCs/>
          <w:lang w:val="uk-UA"/>
        </w:rPr>
        <w:t>протоколом №</w:t>
      </w:r>
      <w:r w:rsidR="00EE192C" w:rsidRPr="008F116D">
        <w:rPr>
          <w:b/>
          <w:bCs/>
          <w:lang w:val="uk-UA"/>
        </w:rPr>
        <w:t xml:space="preserve"> </w:t>
      </w:r>
      <w:r w:rsidR="00CD4A0C" w:rsidRPr="008F116D">
        <w:rPr>
          <w:b/>
          <w:bCs/>
          <w:lang w:val="uk-UA"/>
        </w:rPr>
        <w:t xml:space="preserve">  </w:t>
      </w:r>
      <w:r w:rsidR="00E71A09">
        <w:rPr>
          <w:b/>
          <w:bCs/>
          <w:lang w:val="uk-UA"/>
        </w:rPr>
        <w:t>3</w:t>
      </w:r>
      <w:r w:rsidR="005767A5" w:rsidRPr="008F116D">
        <w:rPr>
          <w:b/>
          <w:bCs/>
          <w:lang w:val="uk-UA"/>
        </w:rPr>
        <w:t xml:space="preserve"> </w:t>
      </w:r>
      <w:r w:rsidR="002E5653" w:rsidRPr="008F116D">
        <w:rPr>
          <w:b/>
          <w:bCs/>
          <w:lang w:val="uk-UA"/>
        </w:rPr>
        <w:t xml:space="preserve"> </w:t>
      </w:r>
      <w:r w:rsidRPr="008F116D">
        <w:rPr>
          <w:b/>
          <w:bCs/>
          <w:lang w:val="uk-UA"/>
        </w:rPr>
        <w:t>від</w:t>
      </w:r>
      <w:r w:rsidR="00E71A09">
        <w:rPr>
          <w:b/>
          <w:bCs/>
          <w:lang w:val="uk-UA"/>
        </w:rPr>
        <w:t xml:space="preserve"> </w:t>
      </w:r>
      <w:r w:rsidR="00D81E67">
        <w:rPr>
          <w:b/>
          <w:bCs/>
          <w:lang w:val="uk-UA"/>
        </w:rPr>
        <w:t>5 січня</w:t>
      </w:r>
      <w:r w:rsidR="00CD4A0C" w:rsidRPr="008F116D">
        <w:rPr>
          <w:b/>
          <w:bCs/>
          <w:lang w:val="uk-UA"/>
        </w:rPr>
        <w:t xml:space="preserve"> </w:t>
      </w:r>
      <w:r w:rsidRPr="008F116D">
        <w:rPr>
          <w:b/>
          <w:bCs/>
          <w:lang w:val="uk-UA"/>
        </w:rPr>
        <w:t>202</w:t>
      </w:r>
      <w:r w:rsidR="00D81E67">
        <w:rPr>
          <w:b/>
          <w:bCs/>
          <w:lang w:val="uk-UA"/>
        </w:rPr>
        <w:t>4</w:t>
      </w:r>
      <w:r w:rsidR="00EE192C" w:rsidRPr="008F116D">
        <w:rPr>
          <w:b/>
          <w:bCs/>
          <w:lang w:val="uk-UA"/>
        </w:rPr>
        <w:t xml:space="preserve"> р</w:t>
      </w:r>
      <w:r w:rsidR="009242DA">
        <w:rPr>
          <w:b/>
          <w:bCs/>
          <w:lang w:val="uk-UA"/>
        </w:rPr>
        <w:t>.</w:t>
      </w:r>
    </w:p>
    <w:p w14:paraId="0331385C" w14:textId="77777777" w:rsidR="003C6647" w:rsidRPr="008F116D" w:rsidRDefault="003C6647" w:rsidP="003C6647">
      <w:pPr>
        <w:pStyle w:val="12"/>
        <w:spacing w:after="0" w:line="240" w:lineRule="auto"/>
        <w:ind w:left="5387"/>
        <w:rPr>
          <w:b/>
          <w:bCs/>
          <w:iCs/>
          <w:lang w:val="uk-UA"/>
        </w:rPr>
      </w:pPr>
    </w:p>
    <w:p w14:paraId="124BC145" w14:textId="77777777" w:rsidR="003C6647" w:rsidRPr="008F116D" w:rsidRDefault="003C6647" w:rsidP="003C6647">
      <w:pPr>
        <w:pStyle w:val="12"/>
        <w:spacing w:after="0" w:line="240" w:lineRule="auto"/>
        <w:ind w:left="5387"/>
        <w:rPr>
          <w:lang w:val="uk-UA"/>
        </w:rPr>
      </w:pPr>
      <w:r w:rsidRPr="008F116D">
        <w:rPr>
          <w:b/>
          <w:bCs/>
          <w:iCs/>
          <w:lang w:val="uk-UA"/>
        </w:rPr>
        <w:t>Уповноважена особа</w:t>
      </w:r>
    </w:p>
    <w:p w14:paraId="7F422F1C" w14:textId="77777777" w:rsidR="003C6647" w:rsidRPr="008F116D" w:rsidRDefault="003C6647" w:rsidP="003C6647">
      <w:pPr>
        <w:pStyle w:val="12"/>
        <w:spacing w:after="0" w:line="240" w:lineRule="auto"/>
        <w:ind w:left="5387"/>
        <w:rPr>
          <w:b/>
          <w:bCs/>
          <w:iCs/>
          <w:lang w:val="uk-UA"/>
        </w:rPr>
      </w:pPr>
    </w:p>
    <w:p w14:paraId="29163B1C" w14:textId="2C5AF7B1" w:rsidR="003C6647" w:rsidRPr="008F116D" w:rsidRDefault="003C6647" w:rsidP="003C6647">
      <w:pPr>
        <w:pStyle w:val="12"/>
        <w:spacing w:after="0" w:line="240" w:lineRule="auto"/>
        <w:ind w:left="5387"/>
        <w:rPr>
          <w:lang w:val="uk-UA"/>
        </w:rPr>
      </w:pPr>
      <w:r w:rsidRPr="008F116D">
        <w:rPr>
          <w:b/>
          <w:bCs/>
          <w:iCs/>
          <w:lang w:val="uk-UA"/>
        </w:rPr>
        <w:t xml:space="preserve">________________ </w:t>
      </w:r>
      <w:r w:rsidR="005767A5" w:rsidRPr="008F116D">
        <w:rPr>
          <w:b/>
          <w:bCs/>
          <w:iCs/>
          <w:lang w:val="uk-UA"/>
        </w:rPr>
        <w:t>Анатолій ВОЛЯНСЬКИЙ</w:t>
      </w:r>
    </w:p>
    <w:p w14:paraId="019804F2" w14:textId="77777777" w:rsidR="00C0370A" w:rsidRPr="008F116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02585C" w14:textId="77777777" w:rsidR="00C0370A" w:rsidRPr="008F116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5048DDA" w14:textId="77777777" w:rsidR="00C0370A" w:rsidRPr="008F116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0AC2ADA1" w14:textId="77777777" w:rsidR="00C0370A" w:rsidRPr="008F116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698BAD43" w14:textId="77777777" w:rsidR="00C0370A" w:rsidRPr="008F116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2E82D0E3" w14:textId="77777777" w:rsidR="00C0370A" w:rsidRPr="008F116D"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6B945D5E" w14:textId="62BDA8E4" w:rsidR="00C0370A" w:rsidRPr="008F116D" w:rsidRDefault="002E5653" w:rsidP="00C0370A">
      <w:pPr>
        <w:spacing w:after="0" w:line="240" w:lineRule="auto"/>
        <w:jc w:val="center"/>
        <w:rPr>
          <w:rFonts w:ascii="Times New Roman" w:eastAsia="Times New Roman" w:hAnsi="Times New Roman" w:cs="Times New Roman"/>
          <w:b/>
          <w:bCs/>
          <w:sz w:val="40"/>
          <w:szCs w:val="40"/>
          <w:lang w:val="uk-UA" w:eastAsia="ru-RU"/>
        </w:rPr>
      </w:pPr>
      <w:r w:rsidRPr="008F116D">
        <w:rPr>
          <w:rFonts w:ascii="Times New Roman" w:eastAsia="Times New Roman" w:hAnsi="Times New Roman" w:cs="Times New Roman"/>
          <w:b/>
          <w:bCs/>
          <w:sz w:val="40"/>
          <w:szCs w:val="40"/>
          <w:lang w:val="uk-UA" w:eastAsia="ru-RU"/>
        </w:rPr>
        <w:t>ТЕНДЕРН</w:t>
      </w:r>
      <w:r w:rsidR="006A4CC1" w:rsidRPr="008F116D">
        <w:rPr>
          <w:rFonts w:ascii="Times New Roman" w:eastAsia="Times New Roman" w:hAnsi="Times New Roman" w:cs="Times New Roman"/>
          <w:b/>
          <w:bCs/>
          <w:sz w:val="40"/>
          <w:szCs w:val="40"/>
          <w:lang w:val="uk-UA" w:eastAsia="ru-RU"/>
        </w:rPr>
        <w:t xml:space="preserve">А </w:t>
      </w:r>
      <w:r w:rsidR="00C0370A" w:rsidRPr="008F116D">
        <w:rPr>
          <w:rFonts w:ascii="Times New Roman" w:eastAsia="Times New Roman" w:hAnsi="Times New Roman" w:cs="Times New Roman"/>
          <w:b/>
          <w:bCs/>
          <w:sz w:val="40"/>
          <w:szCs w:val="40"/>
          <w:lang w:val="uk-UA" w:eastAsia="ru-RU"/>
        </w:rPr>
        <w:t>ДОКУМЕНТАЦІ</w:t>
      </w:r>
      <w:r w:rsidR="006A4CC1" w:rsidRPr="008F116D">
        <w:rPr>
          <w:rFonts w:ascii="Times New Roman" w:eastAsia="Times New Roman" w:hAnsi="Times New Roman" w:cs="Times New Roman"/>
          <w:b/>
          <w:bCs/>
          <w:sz w:val="40"/>
          <w:szCs w:val="40"/>
          <w:lang w:val="uk-UA" w:eastAsia="ru-RU"/>
        </w:rPr>
        <w:t>Я</w:t>
      </w:r>
      <w:r w:rsidR="00C0370A" w:rsidRPr="008F116D">
        <w:rPr>
          <w:rFonts w:ascii="Times New Roman" w:eastAsia="Times New Roman" w:hAnsi="Times New Roman" w:cs="Times New Roman"/>
          <w:b/>
          <w:bCs/>
          <w:sz w:val="40"/>
          <w:szCs w:val="40"/>
          <w:lang w:val="uk-UA" w:eastAsia="ru-RU"/>
        </w:rPr>
        <w:t xml:space="preserve"> </w:t>
      </w:r>
    </w:p>
    <w:p w14:paraId="35CED53D" w14:textId="77777777" w:rsidR="00C0370A" w:rsidRPr="008F116D"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5AD742D3" w14:textId="77777777" w:rsidR="00C0370A" w:rsidRPr="008F116D"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0F2B854D" w14:textId="77777777" w:rsidR="00C0370A" w:rsidRPr="008F116D"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5F82F779" w14:textId="71EED754" w:rsidR="00233D16" w:rsidRPr="008F116D" w:rsidRDefault="00C0370A" w:rsidP="00693551">
      <w:pPr>
        <w:tabs>
          <w:tab w:val="left" w:pos="3402"/>
        </w:tabs>
        <w:spacing w:after="0" w:line="240" w:lineRule="auto"/>
        <w:ind w:left="2977" w:hanging="2977"/>
        <w:rPr>
          <w:rFonts w:ascii="Times New Roman" w:eastAsia="Times New Roman" w:hAnsi="Times New Roman" w:cs="Times New Roman"/>
          <w:b/>
          <w:sz w:val="28"/>
          <w:szCs w:val="28"/>
          <w:lang w:val="uk-UA" w:eastAsia="uk-UA"/>
        </w:rPr>
      </w:pPr>
      <w:r w:rsidRPr="008F116D">
        <w:rPr>
          <w:rFonts w:ascii="Times New Roman" w:eastAsia="Times New Roman" w:hAnsi="Times New Roman" w:cs="Times New Roman"/>
          <w:b/>
          <w:bCs/>
          <w:sz w:val="32"/>
          <w:szCs w:val="32"/>
          <w:lang w:val="uk-UA" w:eastAsia="ru-RU"/>
        </w:rPr>
        <w:t xml:space="preserve"> Предмет закупівлі: </w:t>
      </w:r>
      <w:r w:rsidR="003C6647" w:rsidRPr="008F116D">
        <w:rPr>
          <w:rFonts w:ascii="Times New Roman" w:eastAsia="Times New Roman" w:hAnsi="Times New Roman" w:cs="Times New Roman"/>
          <w:b/>
          <w:bCs/>
          <w:sz w:val="32"/>
          <w:szCs w:val="32"/>
          <w:lang w:val="uk-UA" w:eastAsia="ru-RU"/>
        </w:rPr>
        <w:t>«</w:t>
      </w:r>
      <w:r w:rsidR="00EE192C" w:rsidRPr="008F116D">
        <w:rPr>
          <w:rFonts w:ascii="Times New Roman" w:eastAsia="Calibri" w:hAnsi="Times New Roman" w:cs="Times New Roman"/>
          <w:b/>
          <w:sz w:val="28"/>
          <w:szCs w:val="28"/>
          <w:lang w:val="uk-UA" w:eastAsia="uk-UA"/>
        </w:rPr>
        <w:t xml:space="preserve">Послуги </w:t>
      </w:r>
      <w:r w:rsidR="00A46F9C">
        <w:rPr>
          <w:rFonts w:ascii="Times New Roman" w:eastAsia="Calibri" w:hAnsi="Times New Roman" w:cs="Times New Roman"/>
          <w:b/>
          <w:sz w:val="28"/>
          <w:szCs w:val="28"/>
          <w:lang w:val="uk-UA" w:eastAsia="uk-UA"/>
        </w:rPr>
        <w:t xml:space="preserve">з </w:t>
      </w:r>
      <w:r w:rsidR="00D227C8">
        <w:rPr>
          <w:rFonts w:ascii="Times New Roman" w:eastAsia="Calibri" w:hAnsi="Times New Roman" w:cs="Times New Roman"/>
          <w:b/>
          <w:sz w:val="28"/>
          <w:szCs w:val="28"/>
          <w:lang w:val="uk-UA" w:eastAsia="uk-UA"/>
        </w:rPr>
        <w:t xml:space="preserve">нерегулярних </w:t>
      </w:r>
      <w:r w:rsidR="00A46F9C">
        <w:rPr>
          <w:rFonts w:ascii="Times New Roman" w:eastAsia="Calibri" w:hAnsi="Times New Roman" w:cs="Times New Roman"/>
          <w:b/>
          <w:sz w:val="28"/>
          <w:szCs w:val="28"/>
          <w:lang w:val="uk-UA" w:eastAsia="uk-UA"/>
        </w:rPr>
        <w:t>пасажирських перевезень</w:t>
      </w:r>
      <w:r w:rsidR="00233D16" w:rsidRPr="008F116D">
        <w:rPr>
          <w:rFonts w:ascii="Times New Roman" w:eastAsia="Times New Roman" w:hAnsi="Times New Roman" w:cs="Times New Roman"/>
          <w:b/>
          <w:sz w:val="28"/>
          <w:szCs w:val="28"/>
          <w:lang w:val="uk-UA" w:eastAsia="uk-UA"/>
        </w:rPr>
        <w:t>»</w:t>
      </w:r>
    </w:p>
    <w:p w14:paraId="15258AF5" w14:textId="51AE61B9" w:rsidR="00C0370A" w:rsidRPr="008F116D" w:rsidRDefault="00233D16" w:rsidP="00693551">
      <w:pPr>
        <w:tabs>
          <w:tab w:val="left" w:pos="3402"/>
        </w:tabs>
        <w:spacing w:after="0" w:line="240" w:lineRule="auto"/>
        <w:ind w:left="2977" w:hanging="2977"/>
        <w:rPr>
          <w:rFonts w:ascii="Times New Roman" w:eastAsia="Times New Roman" w:hAnsi="Times New Roman" w:cs="Times New Roman"/>
          <w:b/>
          <w:bCs/>
          <w:sz w:val="28"/>
          <w:szCs w:val="28"/>
          <w:lang w:val="uk-UA" w:eastAsia="ru-RU"/>
        </w:rPr>
      </w:pPr>
      <w:r w:rsidRPr="008F116D">
        <w:rPr>
          <w:rFonts w:ascii="Times New Roman" w:eastAsia="Times New Roman" w:hAnsi="Times New Roman" w:cs="Times New Roman"/>
          <w:b/>
          <w:bCs/>
          <w:sz w:val="32"/>
          <w:szCs w:val="32"/>
          <w:lang w:val="uk-UA" w:eastAsia="ru-RU"/>
        </w:rPr>
        <w:tab/>
      </w:r>
      <w:r w:rsidRPr="008F116D">
        <w:rPr>
          <w:rFonts w:ascii="Times New Roman" w:eastAsia="Times New Roman" w:hAnsi="Times New Roman" w:cs="Times New Roman"/>
          <w:b/>
          <w:sz w:val="28"/>
          <w:szCs w:val="28"/>
          <w:lang w:val="uk-UA" w:eastAsia="uk-UA"/>
        </w:rPr>
        <w:t>ДК 021:2015</w:t>
      </w:r>
      <w:r w:rsidR="004701D6" w:rsidRPr="008F116D">
        <w:rPr>
          <w:rFonts w:ascii="Times New Roman" w:eastAsia="Times New Roman" w:hAnsi="Times New Roman" w:cs="Times New Roman"/>
          <w:b/>
          <w:sz w:val="28"/>
          <w:szCs w:val="28"/>
          <w:lang w:val="uk-UA" w:eastAsia="uk-UA"/>
        </w:rPr>
        <w:t>:60140000-1 Нерегулярні пасажирські перевезення</w:t>
      </w:r>
    </w:p>
    <w:p w14:paraId="1C91152C" w14:textId="77777777" w:rsidR="00C0370A" w:rsidRPr="008F116D" w:rsidRDefault="00C0370A" w:rsidP="003C6647">
      <w:pPr>
        <w:tabs>
          <w:tab w:val="left" w:pos="3402"/>
        </w:tabs>
        <w:spacing w:after="0" w:line="240" w:lineRule="auto"/>
        <w:ind w:left="2977" w:hanging="2977"/>
        <w:rPr>
          <w:rFonts w:ascii="Times New Roman" w:eastAsia="Times New Roman" w:hAnsi="Times New Roman" w:cs="Times New Roman"/>
          <w:b/>
          <w:bCs/>
          <w:sz w:val="32"/>
          <w:szCs w:val="32"/>
          <w:lang w:val="uk-UA" w:eastAsia="ru-RU"/>
        </w:rPr>
      </w:pPr>
    </w:p>
    <w:p w14:paraId="48EA0983" w14:textId="77777777" w:rsidR="00233D16" w:rsidRPr="008F116D" w:rsidRDefault="00233D16" w:rsidP="005767A5">
      <w:pPr>
        <w:pStyle w:val="12"/>
        <w:spacing w:after="0" w:line="240" w:lineRule="auto"/>
        <w:ind w:left="3261" w:hanging="3261"/>
        <w:jc w:val="center"/>
        <w:rPr>
          <w:b/>
          <w:bCs/>
          <w:sz w:val="32"/>
          <w:szCs w:val="32"/>
          <w:lang w:val="uk-UA"/>
        </w:rPr>
      </w:pPr>
    </w:p>
    <w:p w14:paraId="5D762ADD" w14:textId="4442920E" w:rsidR="005767A5" w:rsidRPr="00FE4507" w:rsidRDefault="00C0370A" w:rsidP="005767A5">
      <w:pPr>
        <w:pStyle w:val="12"/>
        <w:spacing w:after="0" w:line="240" w:lineRule="auto"/>
        <w:ind w:left="3261" w:hanging="3261"/>
        <w:jc w:val="center"/>
        <w:rPr>
          <w:b/>
          <w:bCs/>
          <w:sz w:val="32"/>
          <w:szCs w:val="32"/>
          <w:u w:val="single"/>
          <w:lang w:val="uk-UA"/>
        </w:rPr>
      </w:pPr>
      <w:r w:rsidRPr="00FE4507">
        <w:rPr>
          <w:b/>
          <w:bCs/>
          <w:sz w:val="32"/>
          <w:szCs w:val="32"/>
          <w:u w:val="single"/>
          <w:lang w:val="uk-UA"/>
        </w:rPr>
        <w:t>Процедура закупівлі</w:t>
      </w:r>
    </w:p>
    <w:p w14:paraId="4FBFE07C" w14:textId="44DBD296" w:rsidR="003C6647" w:rsidRPr="008F116D" w:rsidRDefault="00C0370A" w:rsidP="005767A5">
      <w:pPr>
        <w:pStyle w:val="12"/>
        <w:spacing w:after="0" w:line="240" w:lineRule="auto"/>
        <w:ind w:left="3261" w:hanging="3261"/>
        <w:jc w:val="center"/>
        <w:rPr>
          <w:lang w:val="uk-UA"/>
        </w:rPr>
      </w:pPr>
      <w:r w:rsidRPr="008F116D">
        <w:rPr>
          <w:b/>
          <w:bCs/>
          <w:sz w:val="32"/>
          <w:szCs w:val="32"/>
          <w:lang w:val="uk-UA"/>
        </w:rPr>
        <w:t xml:space="preserve"> </w:t>
      </w:r>
      <w:r w:rsidR="005767A5" w:rsidRPr="008F116D">
        <w:rPr>
          <w:b/>
          <w:bCs/>
          <w:i/>
          <w:iCs/>
          <w:sz w:val="32"/>
          <w:szCs w:val="32"/>
          <w:lang w:val="uk-UA"/>
        </w:rPr>
        <w:t>В</w:t>
      </w:r>
      <w:r w:rsidRPr="008F116D">
        <w:rPr>
          <w:b/>
          <w:bCs/>
          <w:i/>
          <w:sz w:val="32"/>
          <w:szCs w:val="32"/>
          <w:lang w:val="uk-UA"/>
        </w:rPr>
        <w:t xml:space="preserve">ідкриті торги </w:t>
      </w:r>
      <w:r w:rsidR="001E1FDC" w:rsidRPr="008F116D">
        <w:rPr>
          <w:b/>
          <w:bCs/>
          <w:i/>
          <w:sz w:val="32"/>
          <w:szCs w:val="32"/>
          <w:lang w:val="uk-UA"/>
        </w:rPr>
        <w:t>з особливостями</w:t>
      </w:r>
    </w:p>
    <w:p w14:paraId="02C0FA4B" w14:textId="77777777" w:rsidR="005767A5" w:rsidRPr="008F116D" w:rsidRDefault="005767A5" w:rsidP="005767A5">
      <w:pPr>
        <w:shd w:val="clear" w:color="auto" w:fill="FFFFFF"/>
        <w:spacing w:after="0"/>
        <w:jc w:val="center"/>
        <w:outlineLvl w:val="0"/>
        <w:rPr>
          <w:rFonts w:ascii="Times New Roman" w:eastAsia="Arial" w:hAnsi="Times New Roman" w:cs="Arial"/>
          <w:i/>
          <w:lang w:val="uk-UA" w:eastAsia="ru-RU"/>
        </w:rPr>
      </w:pPr>
      <w:r w:rsidRPr="008F116D">
        <w:rPr>
          <w:rFonts w:ascii="Times New Roman" w:eastAsia="Arial" w:hAnsi="Times New Roman" w:cs="Arial"/>
          <w:i/>
          <w:lang w:val="uk-UA" w:eastAsia="ru-RU"/>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61E6113" w14:textId="03BE330B" w:rsidR="005767A5" w:rsidRPr="008F116D" w:rsidRDefault="005767A5" w:rsidP="00B77C44">
      <w:pPr>
        <w:shd w:val="clear" w:color="auto" w:fill="FFFFFF"/>
        <w:spacing w:after="0"/>
        <w:jc w:val="center"/>
        <w:outlineLvl w:val="0"/>
        <w:rPr>
          <w:rFonts w:ascii="Times New Roman" w:eastAsia="Arial" w:hAnsi="Times New Roman" w:cs="Arial"/>
          <w:i/>
          <w:lang w:val="uk-UA" w:eastAsia="ru-RU"/>
        </w:rPr>
      </w:pPr>
      <w:r w:rsidRPr="008F116D">
        <w:rPr>
          <w:rFonts w:ascii="Times New Roman" w:eastAsia="Arial" w:hAnsi="Times New Roman" w:cs="Arial"/>
          <w:i/>
          <w:lang w:val="uk-UA" w:eastAsia="ru-RU"/>
        </w:rPr>
        <w:t>(</w:t>
      </w:r>
      <w:r w:rsidR="00B77C44" w:rsidRPr="00B77C44">
        <w:rPr>
          <w:rFonts w:ascii="Times New Roman" w:eastAsia="Arial" w:hAnsi="Times New Roman" w:cs="Arial"/>
          <w:i/>
          <w:lang w:val="uk-UA" w:eastAsia="ru-RU"/>
        </w:rPr>
        <w:t xml:space="preserve">в редакції постанови Кабінету Міністрів України від </w:t>
      </w:r>
      <w:r w:rsidR="00D81E67">
        <w:rPr>
          <w:rFonts w:ascii="Times New Roman" w:eastAsia="Arial" w:hAnsi="Times New Roman" w:cs="Arial"/>
          <w:i/>
          <w:lang w:val="uk-UA" w:eastAsia="ru-RU"/>
        </w:rPr>
        <w:t>07 листопада</w:t>
      </w:r>
      <w:r w:rsidR="00B77C44" w:rsidRPr="00B77C44">
        <w:rPr>
          <w:rFonts w:ascii="Times New Roman" w:eastAsia="Arial" w:hAnsi="Times New Roman" w:cs="Arial"/>
          <w:i/>
          <w:lang w:val="uk-UA" w:eastAsia="ru-RU"/>
        </w:rPr>
        <w:t xml:space="preserve"> 2023 р №</w:t>
      </w:r>
      <w:r w:rsidR="00D81E67">
        <w:rPr>
          <w:rFonts w:ascii="Times New Roman" w:eastAsia="Arial" w:hAnsi="Times New Roman" w:cs="Arial"/>
          <w:i/>
          <w:lang w:val="uk-UA" w:eastAsia="ru-RU"/>
        </w:rPr>
        <w:t>1205</w:t>
      </w:r>
      <w:r w:rsidRPr="008F116D">
        <w:rPr>
          <w:rFonts w:ascii="Times New Roman" w:eastAsia="Arial" w:hAnsi="Times New Roman" w:cs="Arial"/>
          <w:i/>
          <w:lang w:val="uk-UA" w:eastAsia="ru-RU"/>
        </w:rPr>
        <w:t>)</w:t>
      </w:r>
    </w:p>
    <w:p w14:paraId="4F4B1F0F" w14:textId="77777777" w:rsidR="00C0370A" w:rsidRPr="008F116D" w:rsidRDefault="00C0370A" w:rsidP="00C0370A">
      <w:pPr>
        <w:spacing w:after="0" w:line="240" w:lineRule="auto"/>
        <w:jc w:val="center"/>
        <w:rPr>
          <w:rFonts w:ascii="Times New Roman" w:eastAsia="Times New Roman" w:hAnsi="Times New Roman" w:cs="Times New Roman"/>
          <w:sz w:val="24"/>
          <w:szCs w:val="24"/>
          <w:lang w:val="uk-UA" w:eastAsia="ru-RU"/>
        </w:rPr>
      </w:pPr>
    </w:p>
    <w:p w14:paraId="0FF35433" w14:textId="77777777" w:rsidR="00C0370A" w:rsidRPr="008F116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F1E287" w14:textId="77777777" w:rsidR="00C0370A" w:rsidRPr="008F116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4E8BF8C9" w14:textId="77777777" w:rsidR="00C0370A" w:rsidRPr="008F116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AD40325" w14:textId="77777777" w:rsidR="00C0370A" w:rsidRPr="008F116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702DA92" w14:textId="45B46F49" w:rsidR="005050BE" w:rsidRPr="008F116D" w:rsidRDefault="005050BE"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62899142" w14:textId="77777777" w:rsidR="00C0370A" w:rsidRPr="008F116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F13C5F9" w14:textId="46E18759" w:rsidR="003C6647" w:rsidRDefault="003C664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5124B94" w14:textId="77777777" w:rsidR="00FE4507" w:rsidRDefault="00FE450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E20653C" w14:textId="7C4AB2D6" w:rsidR="004C3DC1" w:rsidRDefault="004C3DC1"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8BBB3A0" w14:textId="33E6F2F1" w:rsidR="00E768C8" w:rsidRDefault="00E768C8"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E4DB92A" w14:textId="77777777" w:rsidR="00B77C44" w:rsidRPr="008F116D" w:rsidRDefault="00B77C44"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6F235649" w14:textId="77777777" w:rsidR="00942D80" w:rsidRPr="008F116D" w:rsidRDefault="00942D80"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2B3523D" w:rsidR="00C0370A" w:rsidRPr="008F116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8F116D">
        <w:rPr>
          <w:rFonts w:ascii="Times New Roman CYR" w:eastAsia="Times New Roman" w:hAnsi="Times New Roman CYR" w:cs="Times New Roman CYR"/>
          <w:b/>
          <w:bCs/>
          <w:sz w:val="30"/>
          <w:szCs w:val="30"/>
          <w:lang w:val="uk-UA" w:eastAsia="ru-RU"/>
        </w:rPr>
        <w:t xml:space="preserve">м. </w:t>
      </w:r>
      <w:r w:rsidR="005845A3" w:rsidRPr="008F116D">
        <w:rPr>
          <w:rFonts w:ascii="Times New Roman CYR" w:eastAsia="Times New Roman" w:hAnsi="Times New Roman CYR" w:cs="Times New Roman CYR"/>
          <w:b/>
          <w:bCs/>
          <w:sz w:val="30"/>
          <w:szCs w:val="30"/>
          <w:lang w:val="uk-UA" w:eastAsia="ru-RU"/>
        </w:rPr>
        <w:t>Ямпіль</w:t>
      </w:r>
    </w:p>
    <w:p w14:paraId="13CB9D14" w14:textId="7826C388" w:rsidR="00C0370A" w:rsidRPr="008F116D" w:rsidRDefault="0072082A" w:rsidP="00C0370A">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8F116D">
        <w:rPr>
          <w:rFonts w:ascii="Times New Roman CYR" w:eastAsia="Times New Roman" w:hAnsi="Times New Roman CYR" w:cs="Times New Roman CYR"/>
          <w:b/>
          <w:bCs/>
          <w:sz w:val="30"/>
          <w:szCs w:val="30"/>
          <w:lang w:val="uk-UA" w:eastAsia="x-none"/>
        </w:rPr>
        <w:t xml:space="preserve"> 202</w:t>
      </w:r>
      <w:r w:rsidR="00D81E67">
        <w:rPr>
          <w:rFonts w:ascii="Times New Roman CYR" w:eastAsia="Times New Roman" w:hAnsi="Times New Roman CYR" w:cs="Times New Roman CYR"/>
          <w:b/>
          <w:bCs/>
          <w:sz w:val="30"/>
          <w:szCs w:val="30"/>
          <w:lang w:val="uk-UA" w:eastAsia="x-none"/>
        </w:rPr>
        <w:t>4</w:t>
      </w:r>
    </w:p>
    <w:p w14:paraId="3F51F99B" w14:textId="77777777" w:rsidR="00FE4507" w:rsidRPr="008F116D" w:rsidRDefault="00FE4507" w:rsidP="00465790">
      <w:pPr>
        <w:spacing w:after="0" w:line="240" w:lineRule="auto"/>
        <w:rPr>
          <w:rFonts w:ascii="Times New Roman" w:eastAsia="Times New Roman" w:hAnsi="Times New Roman" w:cs="Times New Roman"/>
          <w:sz w:val="24"/>
          <w:szCs w:val="24"/>
          <w:lang w:val="uk-UA" w:eastAsia="ru-RU"/>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4"/>
        <w:gridCol w:w="2835"/>
        <w:gridCol w:w="6381"/>
      </w:tblGrid>
      <w:tr w:rsidR="002E5653" w:rsidRPr="008F116D" w14:paraId="54E489C1" w14:textId="77777777" w:rsidTr="002D33C7">
        <w:trPr>
          <w:trHeight w:val="416"/>
        </w:trPr>
        <w:tc>
          <w:tcPr>
            <w:tcW w:w="704" w:type="dxa"/>
            <w:vAlign w:val="center"/>
          </w:tcPr>
          <w:p w14:paraId="625CF7D7"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w:t>
            </w:r>
          </w:p>
        </w:tc>
        <w:tc>
          <w:tcPr>
            <w:tcW w:w="9216" w:type="dxa"/>
            <w:gridSpan w:val="2"/>
            <w:vAlign w:val="center"/>
          </w:tcPr>
          <w:p w14:paraId="239CE406" w14:textId="77777777" w:rsidR="006367D8" w:rsidRPr="008F116D" w:rsidRDefault="006367D8" w:rsidP="009200F6">
            <w:pPr>
              <w:jc w:val="center"/>
              <w:rPr>
                <w:rFonts w:ascii="Times New Roman" w:eastAsia="Calibri" w:hAnsi="Times New Roman" w:cs="Times New Roman"/>
                <w:b/>
                <w:bCs/>
                <w:iCs/>
                <w:sz w:val="24"/>
                <w:szCs w:val="24"/>
                <w:lang w:val="uk-UA"/>
              </w:rPr>
            </w:pPr>
            <w:r w:rsidRPr="008F116D">
              <w:rPr>
                <w:rFonts w:ascii="Times New Roman" w:eastAsia="Calibri" w:hAnsi="Times New Roman" w:cs="Times New Roman"/>
                <w:b/>
                <w:bCs/>
                <w:iCs/>
                <w:sz w:val="24"/>
                <w:szCs w:val="24"/>
                <w:lang w:val="uk-UA"/>
              </w:rPr>
              <w:t>Розділ 1. Загальні положення</w:t>
            </w:r>
          </w:p>
        </w:tc>
      </w:tr>
      <w:tr w:rsidR="002E5653" w:rsidRPr="008F116D" w14:paraId="558BE83A" w14:textId="77777777" w:rsidTr="002D33C7">
        <w:trPr>
          <w:trHeight w:val="269"/>
        </w:trPr>
        <w:tc>
          <w:tcPr>
            <w:tcW w:w="704" w:type="dxa"/>
            <w:vAlign w:val="center"/>
          </w:tcPr>
          <w:p w14:paraId="5E858734"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1</w:t>
            </w:r>
          </w:p>
        </w:tc>
        <w:tc>
          <w:tcPr>
            <w:tcW w:w="2835" w:type="dxa"/>
            <w:vAlign w:val="center"/>
          </w:tcPr>
          <w:p w14:paraId="43A0CAC7"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2</w:t>
            </w:r>
          </w:p>
        </w:tc>
        <w:tc>
          <w:tcPr>
            <w:tcW w:w="6381" w:type="dxa"/>
            <w:vAlign w:val="center"/>
          </w:tcPr>
          <w:p w14:paraId="0A901BEC"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3</w:t>
            </w:r>
          </w:p>
        </w:tc>
      </w:tr>
      <w:tr w:rsidR="002E5653" w:rsidRPr="008F116D" w14:paraId="35B61944" w14:textId="77777777" w:rsidTr="002D33C7">
        <w:trPr>
          <w:trHeight w:val="1119"/>
        </w:trPr>
        <w:tc>
          <w:tcPr>
            <w:tcW w:w="704" w:type="dxa"/>
          </w:tcPr>
          <w:p w14:paraId="7358DB73"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1</w:t>
            </w:r>
          </w:p>
        </w:tc>
        <w:tc>
          <w:tcPr>
            <w:tcW w:w="2835" w:type="dxa"/>
          </w:tcPr>
          <w:p w14:paraId="32E7B793" w14:textId="77777777" w:rsidR="006367D8" w:rsidRPr="008F116D" w:rsidRDefault="006367D8"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1" w:type="dxa"/>
          </w:tcPr>
          <w:p w14:paraId="7E7A5259" w14:textId="6A116C86" w:rsidR="006367D8" w:rsidRPr="008F116D" w:rsidRDefault="00B77C44" w:rsidP="005767A5">
            <w:pPr>
              <w:jc w:val="both"/>
              <w:rPr>
                <w:rFonts w:ascii="Times New Roman" w:eastAsia="Calibri" w:hAnsi="Times New Roman" w:cs="Times New Roman"/>
                <w:sz w:val="24"/>
                <w:szCs w:val="24"/>
                <w:lang w:val="uk-UA"/>
              </w:rPr>
            </w:pPr>
            <w:r w:rsidRPr="00B77C44">
              <w:rPr>
                <w:rFonts w:ascii="Times New Roman" w:eastAsia="Calibri" w:hAnsi="Times New Roman" w:cs="Times New Roman"/>
                <w:sz w:val="24"/>
                <w:szCs w:val="24"/>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в редакції постанови Кабінету Міністрів України від 12 </w:t>
            </w:r>
            <w:r>
              <w:rPr>
                <w:rFonts w:ascii="Times New Roman" w:eastAsia="Calibri" w:hAnsi="Times New Roman" w:cs="Times New Roman"/>
                <w:sz w:val="24"/>
                <w:szCs w:val="24"/>
                <w:lang w:val="uk-UA"/>
              </w:rPr>
              <w:t>вересня</w:t>
            </w:r>
            <w:r w:rsidRPr="00B77C44">
              <w:rPr>
                <w:rFonts w:ascii="Times New Roman" w:eastAsia="Calibri" w:hAnsi="Times New Roman" w:cs="Times New Roman"/>
                <w:sz w:val="24"/>
                <w:szCs w:val="24"/>
                <w:lang w:val="uk-UA"/>
              </w:rPr>
              <w:t xml:space="preserve"> 2023 р. № </w:t>
            </w:r>
            <w:r>
              <w:rPr>
                <w:rFonts w:ascii="Times New Roman" w:eastAsia="Calibri" w:hAnsi="Times New Roman" w:cs="Times New Roman"/>
                <w:sz w:val="24"/>
                <w:szCs w:val="24"/>
                <w:lang w:val="uk-UA"/>
              </w:rPr>
              <w:t>98</w:t>
            </w:r>
            <w:r w:rsidRPr="00B77C44">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 xml:space="preserve"> </w:t>
            </w:r>
            <w:r w:rsidRPr="00B77C44">
              <w:rPr>
                <w:rFonts w:ascii="Times New Roman" w:eastAsia="Calibri" w:hAnsi="Times New Roman" w:cs="Times New Roman"/>
                <w:sz w:val="24"/>
                <w:szCs w:val="24"/>
                <w:lang w:val="uk-UA"/>
              </w:rPr>
              <w:t>(далі – Особливості). Терміни вживаються у значенні, наведеному в Законі</w:t>
            </w:r>
          </w:p>
        </w:tc>
      </w:tr>
      <w:tr w:rsidR="002E5653" w:rsidRPr="008F116D" w14:paraId="72630328" w14:textId="77777777" w:rsidTr="002D33C7">
        <w:trPr>
          <w:trHeight w:val="561"/>
        </w:trPr>
        <w:tc>
          <w:tcPr>
            <w:tcW w:w="704" w:type="dxa"/>
          </w:tcPr>
          <w:p w14:paraId="25F42623"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2</w:t>
            </w:r>
          </w:p>
        </w:tc>
        <w:tc>
          <w:tcPr>
            <w:tcW w:w="2835" w:type="dxa"/>
          </w:tcPr>
          <w:p w14:paraId="2267DDCA" w14:textId="77777777" w:rsidR="006367D8" w:rsidRPr="008F116D" w:rsidRDefault="006367D8"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Інформація про замовника торгів</w:t>
            </w:r>
          </w:p>
        </w:tc>
        <w:tc>
          <w:tcPr>
            <w:tcW w:w="6381" w:type="dxa"/>
          </w:tcPr>
          <w:p w14:paraId="05B45665" w14:textId="77777777" w:rsidR="006367D8" w:rsidRPr="008F116D" w:rsidRDefault="006367D8" w:rsidP="009200F6">
            <w:pPr>
              <w:jc w:val="both"/>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 </w:t>
            </w:r>
          </w:p>
        </w:tc>
      </w:tr>
      <w:tr w:rsidR="002E5653" w:rsidRPr="008F116D" w14:paraId="10DC83EF" w14:textId="77777777" w:rsidTr="002D33C7">
        <w:trPr>
          <w:trHeight w:val="435"/>
        </w:trPr>
        <w:tc>
          <w:tcPr>
            <w:tcW w:w="704" w:type="dxa"/>
          </w:tcPr>
          <w:p w14:paraId="5B7D04A6"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2.1</w:t>
            </w:r>
          </w:p>
        </w:tc>
        <w:tc>
          <w:tcPr>
            <w:tcW w:w="2835" w:type="dxa"/>
          </w:tcPr>
          <w:p w14:paraId="66283C87" w14:textId="2D05ED0B" w:rsidR="006367D8" w:rsidRPr="008F116D" w:rsidRDefault="006C4B62"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П</w:t>
            </w:r>
            <w:r w:rsidR="006367D8" w:rsidRPr="008F116D">
              <w:rPr>
                <w:rFonts w:ascii="Times New Roman" w:eastAsia="Times New Roman" w:hAnsi="Times New Roman" w:cs="Times New Roman"/>
                <w:sz w:val="24"/>
                <w:szCs w:val="24"/>
                <w:lang w:val="uk-UA" w:eastAsia="ru-RU"/>
              </w:rPr>
              <w:t>овне найменування</w:t>
            </w:r>
          </w:p>
        </w:tc>
        <w:tc>
          <w:tcPr>
            <w:tcW w:w="6381" w:type="dxa"/>
          </w:tcPr>
          <w:p w14:paraId="30A6FA49" w14:textId="783AB441" w:rsidR="006367D8" w:rsidRPr="00537D96" w:rsidRDefault="00105AA7" w:rsidP="00086957">
            <w:pPr>
              <w:jc w:val="both"/>
              <w:rPr>
                <w:rFonts w:ascii="Times New Roman" w:eastAsia="Calibri" w:hAnsi="Times New Roman" w:cs="Times New Roman"/>
                <w:i/>
                <w:iCs/>
                <w:sz w:val="24"/>
                <w:szCs w:val="24"/>
                <w:lang w:val="en-US"/>
              </w:rPr>
            </w:pPr>
            <w:r w:rsidRPr="008F116D">
              <w:rPr>
                <w:rFonts w:ascii="Times New Roman" w:eastAsia="Calibri" w:hAnsi="Times New Roman" w:cs="Times New Roman"/>
                <w:sz w:val="24"/>
                <w:szCs w:val="24"/>
                <w:lang w:val="uk-UA"/>
              </w:rPr>
              <w:t>Ямпільська міська рада</w:t>
            </w:r>
          </w:p>
        </w:tc>
      </w:tr>
      <w:tr w:rsidR="002E5653" w:rsidRPr="008F116D" w14:paraId="10099777" w14:textId="77777777" w:rsidTr="002D33C7">
        <w:trPr>
          <w:trHeight w:val="533"/>
        </w:trPr>
        <w:tc>
          <w:tcPr>
            <w:tcW w:w="704" w:type="dxa"/>
          </w:tcPr>
          <w:p w14:paraId="76BE3140"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2.2</w:t>
            </w:r>
          </w:p>
        </w:tc>
        <w:tc>
          <w:tcPr>
            <w:tcW w:w="2835" w:type="dxa"/>
          </w:tcPr>
          <w:p w14:paraId="797464C0" w14:textId="1F19C763" w:rsidR="006367D8" w:rsidRPr="008F116D" w:rsidRDefault="006C4B62"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М</w:t>
            </w:r>
            <w:r w:rsidR="006367D8" w:rsidRPr="008F116D">
              <w:rPr>
                <w:rFonts w:ascii="Times New Roman" w:eastAsia="Times New Roman" w:hAnsi="Times New Roman" w:cs="Times New Roman"/>
                <w:sz w:val="24"/>
                <w:szCs w:val="24"/>
                <w:lang w:val="uk-UA" w:eastAsia="ru-RU"/>
              </w:rPr>
              <w:t>ісцезнаходження</w:t>
            </w:r>
          </w:p>
        </w:tc>
        <w:tc>
          <w:tcPr>
            <w:tcW w:w="6381" w:type="dxa"/>
          </w:tcPr>
          <w:p w14:paraId="014A0760" w14:textId="124B0C43" w:rsidR="006367D8" w:rsidRPr="008F116D" w:rsidRDefault="00105AA7" w:rsidP="009200F6">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Вул. Свободи, 132, м. Ямпіль, Могилів-Подільський район, Вінницька область, 24500</w:t>
            </w:r>
          </w:p>
        </w:tc>
      </w:tr>
      <w:tr w:rsidR="002E5653" w:rsidRPr="008F116D" w14:paraId="14A7209F" w14:textId="77777777" w:rsidTr="002D33C7">
        <w:trPr>
          <w:trHeight w:val="1119"/>
        </w:trPr>
        <w:tc>
          <w:tcPr>
            <w:tcW w:w="704" w:type="dxa"/>
          </w:tcPr>
          <w:p w14:paraId="5B045C70"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2.3</w:t>
            </w:r>
          </w:p>
        </w:tc>
        <w:tc>
          <w:tcPr>
            <w:tcW w:w="2835" w:type="dxa"/>
          </w:tcPr>
          <w:p w14:paraId="515B2079" w14:textId="798DE2D6" w:rsidR="006367D8" w:rsidRPr="008F116D" w:rsidRDefault="006C4B62"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shd w:val="clear" w:color="auto" w:fill="FFFFFF"/>
                <w:lang w:val="uk-UA" w:eastAsia="ru-RU"/>
              </w:rPr>
              <w:t>П</w:t>
            </w:r>
            <w:r w:rsidR="006367D8" w:rsidRPr="008F116D">
              <w:rPr>
                <w:rFonts w:ascii="Times New Roman" w:eastAsia="Times New Roman" w:hAnsi="Times New Roman" w:cs="Times New Roman"/>
                <w:sz w:val="24"/>
                <w:szCs w:val="24"/>
                <w:shd w:val="clear" w:color="auto" w:fill="FFFFFF"/>
                <w:lang w:val="uk-UA" w:eastAsia="ru-RU"/>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1" w:type="dxa"/>
          </w:tcPr>
          <w:p w14:paraId="2FF993C8" w14:textId="4C6ADDE1" w:rsidR="006367D8" w:rsidRPr="008F116D" w:rsidRDefault="005767A5" w:rsidP="00105AA7">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Волянський Анатолій Станіславович</w:t>
            </w:r>
            <w:r w:rsidR="00D068D8" w:rsidRPr="008F116D">
              <w:rPr>
                <w:rFonts w:ascii="Times New Roman" w:eastAsia="Calibri" w:hAnsi="Times New Roman" w:cs="Times New Roman"/>
                <w:sz w:val="24"/>
                <w:szCs w:val="24"/>
                <w:lang w:val="uk-UA"/>
              </w:rPr>
              <w:t xml:space="preserve"> – уповноважена особа, </w:t>
            </w:r>
            <w:r w:rsidR="006C4B62" w:rsidRPr="008F116D">
              <w:rPr>
                <w:rFonts w:ascii="Times New Roman" w:eastAsia="Calibri" w:hAnsi="Times New Roman" w:cs="Times New Roman"/>
                <w:sz w:val="24"/>
                <w:szCs w:val="24"/>
                <w:lang w:val="uk-UA"/>
              </w:rPr>
              <w:t xml:space="preserve">головний </w:t>
            </w:r>
            <w:r w:rsidR="00086957" w:rsidRPr="008F116D">
              <w:rPr>
                <w:rFonts w:ascii="Times New Roman" w:eastAsia="Calibri" w:hAnsi="Times New Roman" w:cs="Times New Roman"/>
                <w:sz w:val="24"/>
                <w:szCs w:val="24"/>
                <w:lang w:val="uk-UA"/>
              </w:rPr>
              <w:t>спеціаліст</w:t>
            </w:r>
            <w:r w:rsidR="00105AA7" w:rsidRPr="008F116D">
              <w:rPr>
                <w:rFonts w:ascii="Times New Roman" w:eastAsia="Calibri" w:hAnsi="Times New Roman" w:cs="Times New Roman"/>
                <w:sz w:val="24"/>
                <w:szCs w:val="24"/>
                <w:lang w:val="uk-UA"/>
              </w:rPr>
              <w:t xml:space="preserve">-юрист юридичного відділу Ямпільської </w:t>
            </w:r>
            <w:r w:rsidR="00D068D8" w:rsidRPr="008F116D">
              <w:rPr>
                <w:rFonts w:ascii="Times New Roman" w:eastAsia="Calibri" w:hAnsi="Times New Roman" w:cs="Times New Roman"/>
                <w:sz w:val="24"/>
                <w:szCs w:val="24"/>
                <w:lang w:val="uk-UA"/>
              </w:rPr>
              <w:t>міської ради,  тел. (</w:t>
            </w:r>
            <w:r w:rsidRPr="008F116D">
              <w:rPr>
                <w:rFonts w:ascii="Times New Roman" w:eastAsia="Calibri" w:hAnsi="Times New Roman" w:cs="Times New Roman"/>
                <w:sz w:val="24"/>
                <w:szCs w:val="24"/>
                <w:lang w:val="uk-UA"/>
              </w:rPr>
              <w:t>096</w:t>
            </w:r>
            <w:r w:rsidR="00D068D8" w:rsidRPr="008F116D">
              <w:rPr>
                <w:rFonts w:ascii="Times New Roman" w:eastAsia="Calibri" w:hAnsi="Times New Roman" w:cs="Times New Roman"/>
                <w:sz w:val="24"/>
                <w:szCs w:val="24"/>
                <w:lang w:val="uk-UA"/>
              </w:rPr>
              <w:t>)</w:t>
            </w:r>
            <w:r w:rsidRPr="008F116D">
              <w:rPr>
                <w:rFonts w:ascii="Times New Roman" w:eastAsia="Calibri" w:hAnsi="Times New Roman" w:cs="Times New Roman"/>
                <w:sz w:val="24"/>
                <w:szCs w:val="24"/>
                <w:lang w:val="uk-UA"/>
              </w:rPr>
              <w:t>5733922</w:t>
            </w:r>
            <w:r w:rsidR="002E5653" w:rsidRPr="008F116D">
              <w:rPr>
                <w:rFonts w:ascii="Times New Roman" w:eastAsia="Calibri" w:hAnsi="Times New Roman" w:cs="Times New Roman"/>
                <w:sz w:val="24"/>
                <w:szCs w:val="24"/>
                <w:lang w:val="uk-UA"/>
              </w:rPr>
              <w:t>,</w:t>
            </w:r>
            <w:r w:rsidRPr="008F116D">
              <w:rPr>
                <w:rFonts w:ascii="Times New Roman" w:eastAsia="Calibri" w:hAnsi="Times New Roman" w:cs="Times New Roman"/>
                <w:sz w:val="24"/>
                <w:szCs w:val="24"/>
                <w:lang w:val="uk-UA"/>
              </w:rPr>
              <w:t xml:space="preserve"> </w:t>
            </w:r>
            <w:hyperlink r:id="rId6" w:history="1">
              <w:r w:rsidRPr="008F116D">
                <w:rPr>
                  <w:rStyle w:val="a6"/>
                  <w:rFonts w:ascii="Times New Roman" w:eastAsia="Calibri" w:hAnsi="Times New Roman" w:cs="Times New Roman"/>
                  <w:sz w:val="24"/>
                  <w:szCs w:val="24"/>
                  <w:lang w:val="uk-UA"/>
                </w:rPr>
                <w:t>star-time@ukr.net</w:t>
              </w:r>
            </w:hyperlink>
            <w:r w:rsidRPr="008F116D">
              <w:rPr>
                <w:rFonts w:ascii="Times New Roman" w:eastAsia="Calibri" w:hAnsi="Times New Roman" w:cs="Times New Roman"/>
                <w:sz w:val="24"/>
                <w:szCs w:val="24"/>
                <w:lang w:val="uk-UA"/>
              </w:rPr>
              <w:t xml:space="preserve">  </w:t>
            </w:r>
          </w:p>
        </w:tc>
      </w:tr>
      <w:tr w:rsidR="002E5653" w:rsidRPr="008F116D" w14:paraId="03C509E1" w14:textId="77777777" w:rsidTr="002D33C7">
        <w:trPr>
          <w:trHeight w:val="331"/>
        </w:trPr>
        <w:tc>
          <w:tcPr>
            <w:tcW w:w="704" w:type="dxa"/>
          </w:tcPr>
          <w:p w14:paraId="6A9B39BE"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3</w:t>
            </w:r>
          </w:p>
        </w:tc>
        <w:tc>
          <w:tcPr>
            <w:tcW w:w="2835" w:type="dxa"/>
          </w:tcPr>
          <w:p w14:paraId="600320E3" w14:textId="77777777" w:rsidR="006367D8" w:rsidRPr="008F116D" w:rsidRDefault="006367D8"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Процедура закупівлі</w:t>
            </w:r>
          </w:p>
        </w:tc>
        <w:tc>
          <w:tcPr>
            <w:tcW w:w="6381" w:type="dxa"/>
          </w:tcPr>
          <w:p w14:paraId="73118FC2" w14:textId="7CE0CE8B" w:rsidR="006367D8" w:rsidRPr="008F116D" w:rsidRDefault="006367D8" w:rsidP="009200F6">
            <w:pPr>
              <w:jc w:val="both"/>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Відкриті торги</w:t>
            </w:r>
            <w:r w:rsidR="00710FB6" w:rsidRPr="008F116D">
              <w:rPr>
                <w:rFonts w:ascii="Times New Roman" w:eastAsia="Times New Roman" w:hAnsi="Times New Roman" w:cs="Times New Roman"/>
                <w:sz w:val="24"/>
                <w:szCs w:val="24"/>
                <w:lang w:val="uk-UA" w:eastAsia="ru-RU"/>
              </w:rPr>
              <w:t xml:space="preserve"> з особливостями</w:t>
            </w:r>
          </w:p>
        </w:tc>
      </w:tr>
      <w:tr w:rsidR="002E5653" w:rsidRPr="008F116D" w14:paraId="4CB2609F" w14:textId="77777777" w:rsidTr="002D33C7">
        <w:trPr>
          <w:trHeight w:val="549"/>
        </w:trPr>
        <w:tc>
          <w:tcPr>
            <w:tcW w:w="704" w:type="dxa"/>
          </w:tcPr>
          <w:p w14:paraId="3918AEB7"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4</w:t>
            </w:r>
          </w:p>
        </w:tc>
        <w:tc>
          <w:tcPr>
            <w:tcW w:w="2835" w:type="dxa"/>
          </w:tcPr>
          <w:p w14:paraId="02F3823E" w14:textId="77777777" w:rsidR="006367D8" w:rsidRPr="008F116D" w:rsidRDefault="006367D8"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Інформація про предмет закупівлі</w:t>
            </w:r>
          </w:p>
        </w:tc>
        <w:tc>
          <w:tcPr>
            <w:tcW w:w="6381" w:type="dxa"/>
          </w:tcPr>
          <w:p w14:paraId="52D83D3E" w14:textId="77777777" w:rsidR="006367D8" w:rsidRPr="008F116D" w:rsidRDefault="006367D8" w:rsidP="009200F6">
            <w:pPr>
              <w:jc w:val="both"/>
              <w:rPr>
                <w:rFonts w:ascii="Times New Roman" w:eastAsia="Calibri" w:hAnsi="Times New Roman" w:cs="Times New Roman"/>
                <w:sz w:val="24"/>
                <w:szCs w:val="24"/>
                <w:lang w:val="uk-UA"/>
              </w:rPr>
            </w:pPr>
            <w:r w:rsidRPr="008F116D">
              <w:rPr>
                <w:rFonts w:ascii="Times New Roman" w:eastAsia="Times New Roman" w:hAnsi="Times New Roman" w:cs="Times New Roman"/>
                <w:i/>
                <w:iCs/>
                <w:sz w:val="24"/>
                <w:szCs w:val="24"/>
                <w:lang w:val="uk-UA" w:eastAsia="ru-RU"/>
              </w:rPr>
              <w:t> </w:t>
            </w:r>
          </w:p>
        </w:tc>
      </w:tr>
      <w:tr w:rsidR="002E5653" w:rsidRPr="008F116D" w14:paraId="292526A7" w14:textId="77777777" w:rsidTr="002D33C7">
        <w:trPr>
          <w:trHeight w:val="557"/>
        </w:trPr>
        <w:tc>
          <w:tcPr>
            <w:tcW w:w="704" w:type="dxa"/>
          </w:tcPr>
          <w:p w14:paraId="72319038"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4.1</w:t>
            </w:r>
          </w:p>
        </w:tc>
        <w:tc>
          <w:tcPr>
            <w:tcW w:w="2835" w:type="dxa"/>
          </w:tcPr>
          <w:p w14:paraId="7276BA17" w14:textId="7870BF01" w:rsidR="006367D8" w:rsidRPr="008F116D" w:rsidRDefault="006C4B62"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Н</w:t>
            </w:r>
            <w:r w:rsidR="006367D8" w:rsidRPr="008F116D">
              <w:rPr>
                <w:rFonts w:ascii="Times New Roman" w:eastAsia="Times New Roman" w:hAnsi="Times New Roman" w:cs="Times New Roman"/>
                <w:sz w:val="24"/>
                <w:szCs w:val="24"/>
                <w:lang w:val="uk-UA" w:eastAsia="ru-RU"/>
              </w:rPr>
              <w:t>азва предмета закупівлі</w:t>
            </w:r>
          </w:p>
        </w:tc>
        <w:tc>
          <w:tcPr>
            <w:tcW w:w="6381" w:type="dxa"/>
          </w:tcPr>
          <w:p w14:paraId="6444DB8C" w14:textId="62D0008D" w:rsidR="006C4B62" w:rsidRPr="008F116D" w:rsidRDefault="006C4B62" w:rsidP="006C4B62">
            <w:pPr>
              <w:jc w:val="both"/>
              <w:rPr>
                <w:rFonts w:ascii="Times New Roman" w:eastAsia="Calibri" w:hAnsi="Times New Roman" w:cs="Times New Roman"/>
                <w:b/>
                <w:sz w:val="24"/>
                <w:szCs w:val="24"/>
                <w:lang w:val="uk-UA"/>
              </w:rPr>
            </w:pPr>
            <w:r w:rsidRPr="008F116D">
              <w:rPr>
                <w:rFonts w:ascii="Times New Roman" w:eastAsia="Calibri" w:hAnsi="Times New Roman" w:cs="Times New Roman"/>
                <w:b/>
                <w:bCs/>
                <w:sz w:val="24"/>
                <w:szCs w:val="24"/>
                <w:lang w:val="uk-UA"/>
              </w:rPr>
              <w:t>«</w:t>
            </w:r>
            <w:r w:rsidRPr="008F116D">
              <w:rPr>
                <w:rFonts w:ascii="Times New Roman" w:eastAsia="Calibri" w:hAnsi="Times New Roman" w:cs="Times New Roman"/>
                <w:b/>
                <w:sz w:val="24"/>
                <w:szCs w:val="24"/>
                <w:lang w:val="uk-UA"/>
              </w:rPr>
              <w:t>Послуги</w:t>
            </w:r>
            <w:r w:rsidR="00FE4507">
              <w:rPr>
                <w:rFonts w:ascii="Times New Roman" w:eastAsia="Calibri" w:hAnsi="Times New Roman" w:cs="Times New Roman"/>
                <w:b/>
                <w:sz w:val="24"/>
                <w:szCs w:val="24"/>
                <w:lang w:val="uk-UA"/>
              </w:rPr>
              <w:t xml:space="preserve"> з </w:t>
            </w:r>
            <w:r w:rsidR="00D227C8">
              <w:rPr>
                <w:rFonts w:ascii="Times New Roman" w:eastAsia="Calibri" w:hAnsi="Times New Roman" w:cs="Times New Roman"/>
                <w:b/>
                <w:sz w:val="24"/>
                <w:szCs w:val="24"/>
                <w:lang w:val="uk-UA"/>
              </w:rPr>
              <w:t xml:space="preserve">нерегулярних </w:t>
            </w:r>
            <w:r w:rsidR="00FE4507">
              <w:rPr>
                <w:rFonts w:ascii="Times New Roman" w:eastAsia="Calibri" w:hAnsi="Times New Roman" w:cs="Times New Roman"/>
                <w:b/>
                <w:sz w:val="24"/>
                <w:szCs w:val="24"/>
                <w:lang w:val="uk-UA"/>
              </w:rPr>
              <w:t>пасажирських перевезень</w:t>
            </w:r>
            <w:r w:rsidRPr="008F116D">
              <w:rPr>
                <w:rFonts w:ascii="Times New Roman" w:eastAsia="Calibri" w:hAnsi="Times New Roman" w:cs="Times New Roman"/>
                <w:b/>
                <w:sz w:val="24"/>
                <w:szCs w:val="24"/>
                <w:lang w:val="uk-UA"/>
              </w:rPr>
              <w:t>»</w:t>
            </w:r>
          </w:p>
          <w:p w14:paraId="40A76E6A" w14:textId="52118197" w:rsidR="006C4B62" w:rsidRPr="008F116D" w:rsidRDefault="006C4B62" w:rsidP="006C4B62">
            <w:pPr>
              <w:jc w:val="both"/>
              <w:rPr>
                <w:rFonts w:ascii="Times New Roman" w:eastAsia="Calibri" w:hAnsi="Times New Roman" w:cs="Times New Roman"/>
                <w:b/>
                <w:bCs/>
                <w:sz w:val="24"/>
                <w:szCs w:val="24"/>
                <w:lang w:val="uk-UA"/>
              </w:rPr>
            </w:pPr>
            <w:r w:rsidRPr="008F116D">
              <w:rPr>
                <w:rFonts w:ascii="Times New Roman" w:eastAsia="Calibri" w:hAnsi="Times New Roman" w:cs="Times New Roman"/>
                <w:b/>
                <w:sz w:val="24"/>
                <w:szCs w:val="24"/>
                <w:lang w:val="uk-UA"/>
              </w:rPr>
              <w:t>ДК 021:2015:60140000-1 Нерегулярні пасажирські перевезення</w:t>
            </w:r>
          </w:p>
          <w:p w14:paraId="4FCDE709" w14:textId="38710E78" w:rsidR="006367D8" w:rsidRPr="008F116D" w:rsidRDefault="006367D8" w:rsidP="00105AA7">
            <w:pPr>
              <w:jc w:val="both"/>
              <w:rPr>
                <w:rFonts w:ascii="Times New Roman" w:eastAsia="Calibri" w:hAnsi="Times New Roman" w:cs="Times New Roman"/>
                <w:sz w:val="24"/>
                <w:szCs w:val="24"/>
                <w:lang w:val="uk-UA"/>
              </w:rPr>
            </w:pPr>
          </w:p>
        </w:tc>
      </w:tr>
      <w:tr w:rsidR="002E5653" w:rsidRPr="008F116D" w14:paraId="07673044" w14:textId="77777777" w:rsidTr="002D33C7">
        <w:trPr>
          <w:trHeight w:val="1119"/>
        </w:trPr>
        <w:tc>
          <w:tcPr>
            <w:tcW w:w="704" w:type="dxa"/>
          </w:tcPr>
          <w:p w14:paraId="11489B1B" w14:textId="77777777" w:rsidR="006367D8" w:rsidRPr="008F116D" w:rsidRDefault="006367D8" w:rsidP="009200F6">
            <w:pPr>
              <w:jc w:val="center"/>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4.2</w:t>
            </w:r>
          </w:p>
        </w:tc>
        <w:tc>
          <w:tcPr>
            <w:tcW w:w="2835" w:type="dxa"/>
          </w:tcPr>
          <w:p w14:paraId="29730465" w14:textId="580DA338" w:rsidR="006367D8" w:rsidRPr="008F116D" w:rsidRDefault="006C4B62" w:rsidP="009200F6">
            <w:pPr>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О</w:t>
            </w:r>
            <w:r w:rsidR="006367D8" w:rsidRPr="008F116D">
              <w:rPr>
                <w:rFonts w:ascii="Times New Roman" w:eastAsia="Times New Roman" w:hAnsi="Times New Roman" w:cs="Times New Roman"/>
                <w:sz w:val="24"/>
                <w:szCs w:val="24"/>
                <w:lang w:val="uk-UA" w:eastAsia="ru-RU"/>
              </w:rPr>
              <w:t>пис окремої частини або частин предмета закупівлі (лота), щодо яких можуть бути подані тендерні пропозиції.</w:t>
            </w:r>
          </w:p>
        </w:tc>
        <w:tc>
          <w:tcPr>
            <w:tcW w:w="6381" w:type="dxa"/>
          </w:tcPr>
          <w:p w14:paraId="3C7C6943" w14:textId="289DA7C2" w:rsidR="006367D8" w:rsidRPr="008F116D" w:rsidRDefault="006367D8" w:rsidP="009200F6">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Закупівля здійснюється щодо предмету закупівлі в цілому</w:t>
            </w:r>
            <w:r w:rsidR="006C4B62" w:rsidRPr="008F116D">
              <w:rPr>
                <w:rFonts w:ascii="Times New Roman" w:eastAsia="Times New Roman" w:hAnsi="Times New Roman" w:cs="Times New Roman"/>
                <w:sz w:val="24"/>
                <w:szCs w:val="24"/>
                <w:lang w:val="uk-UA" w:eastAsia="ru-RU"/>
              </w:rPr>
              <w:t>, поділ на лоти не передбачений</w:t>
            </w:r>
            <w:r w:rsidRPr="008F116D">
              <w:rPr>
                <w:rFonts w:ascii="Times New Roman" w:eastAsia="Times New Roman" w:hAnsi="Times New Roman" w:cs="Times New Roman"/>
                <w:sz w:val="24"/>
                <w:szCs w:val="24"/>
                <w:lang w:val="uk-UA" w:eastAsia="ru-RU"/>
              </w:rPr>
              <w:t>.</w:t>
            </w:r>
          </w:p>
          <w:p w14:paraId="0BDF0FA0" w14:textId="77777777" w:rsidR="006367D8" w:rsidRPr="008F116D" w:rsidRDefault="006367D8" w:rsidP="009200F6">
            <w:pPr>
              <w:keepNext/>
              <w:keepLines/>
              <w:ind w:right="120"/>
              <w:contextualSpacing/>
              <w:jc w:val="both"/>
              <w:rPr>
                <w:rFonts w:ascii="Times New Roman" w:eastAsia="Times New Roman" w:hAnsi="Times New Roman" w:cs="Times New Roman"/>
                <w:i/>
                <w:iCs/>
                <w:sz w:val="24"/>
                <w:szCs w:val="24"/>
                <w:shd w:val="clear" w:color="auto" w:fill="FFFF00"/>
                <w:lang w:val="uk-UA" w:eastAsia="ru-RU"/>
              </w:rPr>
            </w:pPr>
          </w:p>
        </w:tc>
      </w:tr>
      <w:tr w:rsidR="002E5653" w:rsidRPr="008F116D" w14:paraId="51EEDB05" w14:textId="77777777" w:rsidTr="002D33C7">
        <w:trPr>
          <w:trHeight w:val="598"/>
        </w:trPr>
        <w:tc>
          <w:tcPr>
            <w:tcW w:w="704" w:type="dxa"/>
          </w:tcPr>
          <w:p w14:paraId="1CB34A97"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4.3</w:t>
            </w:r>
          </w:p>
        </w:tc>
        <w:tc>
          <w:tcPr>
            <w:tcW w:w="2835" w:type="dxa"/>
          </w:tcPr>
          <w:p w14:paraId="25414AF0" w14:textId="77777777" w:rsidR="006367D8" w:rsidRPr="008F116D" w:rsidRDefault="006367D8" w:rsidP="009200F6">
            <w:pPr>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1" w:type="dxa"/>
          </w:tcPr>
          <w:p w14:paraId="49FE935D" w14:textId="0432BBD1" w:rsidR="00D84EDF" w:rsidRDefault="00D84EDF" w:rsidP="00D068D8">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Надання послуг з </w:t>
            </w:r>
            <w:r w:rsidR="00D227C8">
              <w:rPr>
                <w:rFonts w:ascii="Times New Roman" w:eastAsia="Times New Roman" w:hAnsi="Times New Roman" w:cs="Times New Roman"/>
                <w:sz w:val="24"/>
                <w:szCs w:val="24"/>
                <w:lang w:val="uk-UA" w:eastAsia="ru-RU"/>
              </w:rPr>
              <w:t xml:space="preserve">нерегулярних </w:t>
            </w:r>
            <w:r>
              <w:rPr>
                <w:rFonts w:ascii="Times New Roman" w:eastAsia="Times New Roman" w:hAnsi="Times New Roman" w:cs="Times New Roman"/>
                <w:sz w:val="24"/>
                <w:szCs w:val="24"/>
                <w:lang w:val="uk-UA" w:eastAsia="ru-RU"/>
              </w:rPr>
              <w:t>пасажирських перевезень</w:t>
            </w:r>
          </w:p>
          <w:p w14:paraId="4A1B1EA8" w14:textId="1C88DFCE" w:rsidR="00D068D8" w:rsidRPr="008F116D" w:rsidRDefault="00105AA7" w:rsidP="00D068D8">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Вінницька область, Могилів-Подільський район, м. Ямпіль, вул. Свободи, 132</w:t>
            </w:r>
          </w:p>
          <w:p w14:paraId="6333B68B" w14:textId="13042742" w:rsidR="006367D8" w:rsidRPr="008F116D" w:rsidRDefault="00A012CF" w:rsidP="00A012CF">
            <w:pPr>
              <w:keepNext/>
              <w:keepLines/>
              <w:ind w:right="120"/>
              <w:contextualSpacing/>
              <w:jc w:val="both"/>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1 послуга</w:t>
            </w:r>
          </w:p>
        </w:tc>
      </w:tr>
      <w:tr w:rsidR="002E5653" w:rsidRPr="008F116D" w14:paraId="71649F3B" w14:textId="77777777" w:rsidTr="005006E5">
        <w:trPr>
          <w:trHeight w:val="400"/>
        </w:trPr>
        <w:tc>
          <w:tcPr>
            <w:tcW w:w="704" w:type="dxa"/>
          </w:tcPr>
          <w:p w14:paraId="53553791"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4.4</w:t>
            </w:r>
          </w:p>
        </w:tc>
        <w:tc>
          <w:tcPr>
            <w:tcW w:w="2835" w:type="dxa"/>
          </w:tcPr>
          <w:p w14:paraId="07418CF9" w14:textId="416F21CD" w:rsidR="006367D8" w:rsidRPr="008F116D" w:rsidRDefault="006367D8"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 xml:space="preserve">строк </w:t>
            </w:r>
            <w:r w:rsidRPr="005006E5">
              <w:rPr>
                <w:rFonts w:ascii="Times New Roman" w:eastAsia="Times New Roman" w:hAnsi="Times New Roman" w:cs="Times New Roman"/>
                <w:bCs/>
                <w:iCs/>
                <w:sz w:val="24"/>
                <w:szCs w:val="24"/>
                <w:lang w:val="uk-UA" w:eastAsia="ru-RU"/>
              </w:rPr>
              <w:t>надання послуг</w:t>
            </w:r>
          </w:p>
        </w:tc>
        <w:tc>
          <w:tcPr>
            <w:tcW w:w="6381" w:type="dxa"/>
          </w:tcPr>
          <w:p w14:paraId="78C9D105" w14:textId="2BF57611" w:rsidR="006367D8" w:rsidRPr="008F116D" w:rsidRDefault="00262827" w:rsidP="002471A2">
            <w:pP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 xml:space="preserve">до </w:t>
            </w:r>
            <w:r w:rsidR="002471A2" w:rsidRPr="008F116D">
              <w:rPr>
                <w:rFonts w:ascii="Times New Roman" w:eastAsia="Times New Roman" w:hAnsi="Times New Roman" w:cs="Times New Roman"/>
                <w:sz w:val="24"/>
                <w:szCs w:val="24"/>
                <w:lang w:val="uk-UA" w:eastAsia="ru-RU"/>
              </w:rPr>
              <w:t>31</w:t>
            </w:r>
            <w:r w:rsidR="004F3BA5" w:rsidRPr="008F116D">
              <w:rPr>
                <w:rFonts w:ascii="Times New Roman" w:eastAsia="Times New Roman" w:hAnsi="Times New Roman" w:cs="Times New Roman"/>
                <w:sz w:val="24"/>
                <w:szCs w:val="24"/>
                <w:lang w:val="uk-UA" w:eastAsia="ru-RU"/>
              </w:rPr>
              <w:t xml:space="preserve"> грудня</w:t>
            </w:r>
            <w:r w:rsidR="007F1B05" w:rsidRPr="008F116D">
              <w:rPr>
                <w:rFonts w:ascii="Times New Roman" w:eastAsia="Times New Roman" w:hAnsi="Times New Roman" w:cs="Times New Roman"/>
                <w:sz w:val="24"/>
                <w:szCs w:val="24"/>
                <w:lang w:val="uk-UA" w:eastAsia="ru-RU"/>
              </w:rPr>
              <w:t xml:space="preserve"> </w:t>
            </w:r>
            <w:r w:rsidR="00CC5D5B" w:rsidRPr="008F116D">
              <w:rPr>
                <w:rFonts w:ascii="Times New Roman" w:eastAsia="Times New Roman" w:hAnsi="Times New Roman" w:cs="Times New Roman"/>
                <w:sz w:val="24"/>
                <w:szCs w:val="24"/>
                <w:lang w:val="uk-UA" w:eastAsia="ru-RU"/>
              </w:rPr>
              <w:t>202</w:t>
            </w:r>
            <w:r w:rsidR="00D81E67">
              <w:rPr>
                <w:rFonts w:ascii="Times New Roman" w:eastAsia="Times New Roman" w:hAnsi="Times New Roman" w:cs="Times New Roman"/>
                <w:sz w:val="24"/>
                <w:szCs w:val="24"/>
                <w:lang w:val="uk-UA" w:eastAsia="ru-RU"/>
              </w:rPr>
              <w:t>4</w:t>
            </w:r>
            <w:r w:rsidR="006367D8" w:rsidRPr="008F116D">
              <w:rPr>
                <w:rFonts w:ascii="Times New Roman" w:eastAsia="Times New Roman" w:hAnsi="Times New Roman" w:cs="Times New Roman"/>
                <w:sz w:val="24"/>
                <w:szCs w:val="24"/>
                <w:lang w:val="uk-UA" w:eastAsia="ru-RU"/>
              </w:rPr>
              <w:t xml:space="preserve"> року</w:t>
            </w:r>
          </w:p>
        </w:tc>
      </w:tr>
      <w:tr w:rsidR="005006E5" w:rsidRPr="008F116D" w14:paraId="16D6A5D0" w14:textId="77777777" w:rsidTr="005006E5">
        <w:trPr>
          <w:trHeight w:val="400"/>
        </w:trPr>
        <w:tc>
          <w:tcPr>
            <w:tcW w:w="704" w:type="dxa"/>
          </w:tcPr>
          <w:p w14:paraId="4319356A" w14:textId="21FB16FF" w:rsidR="005006E5" w:rsidRPr="008F116D" w:rsidRDefault="005006E5" w:rsidP="009200F6">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2835" w:type="dxa"/>
          </w:tcPr>
          <w:p w14:paraId="3922F1A9" w14:textId="3D9D3FD3" w:rsidR="005006E5" w:rsidRPr="008F116D" w:rsidRDefault="005006E5" w:rsidP="009200F6">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Очікувана вартість предмета закупівлі</w:t>
            </w:r>
          </w:p>
        </w:tc>
        <w:tc>
          <w:tcPr>
            <w:tcW w:w="6381" w:type="dxa"/>
          </w:tcPr>
          <w:p w14:paraId="0C9DA52F" w14:textId="3ABFFE4C" w:rsidR="005006E5" w:rsidRPr="008F116D" w:rsidRDefault="00D81E67" w:rsidP="002471A2">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400</w:t>
            </w:r>
            <w:r w:rsidR="005006E5">
              <w:rPr>
                <w:rFonts w:ascii="Times New Roman" w:eastAsia="Times New Roman" w:hAnsi="Times New Roman" w:cs="Times New Roman"/>
                <w:sz w:val="24"/>
                <w:szCs w:val="24"/>
                <w:lang w:val="uk-UA" w:eastAsia="ru-RU"/>
              </w:rPr>
              <w:t>000,00 (</w:t>
            </w:r>
            <w:r>
              <w:rPr>
                <w:rFonts w:ascii="Times New Roman" w:eastAsia="Times New Roman" w:hAnsi="Times New Roman" w:cs="Times New Roman"/>
                <w:sz w:val="24"/>
                <w:szCs w:val="24"/>
                <w:lang w:val="uk-UA" w:eastAsia="ru-RU"/>
              </w:rPr>
              <w:t>чотириста</w:t>
            </w:r>
            <w:r w:rsidR="005006E5">
              <w:rPr>
                <w:rFonts w:ascii="Times New Roman" w:eastAsia="Times New Roman" w:hAnsi="Times New Roman" w:cs="Times New Roman"/>
                <w:sz w:val="24"/>
                <w:szCs w:val="24"/>
                <w:lang w:val="uk-UA" w:eastAsia="ru-RU"/>
              </w:rPr>
              <w:t xml:space="preserve"> тисяч) грн 00 коп.</w:t>
            </w:r>
          </w:p>
        </w:tc>
      </w:tr>
      <w:tr w:rsidR="002E5653" w:rsidRPr="008F116D" w14:paraId="7E3A80F9" w14:textId="77777777" w:rsidTr="002D33C7">
        <w:trPr>
          <w:trHeight w:val="841"/>
        </w:trPr>
        <w:tc>
          <w:tcPr>
            <w:tcW w:w="704" w:type="dxa"/>
          </w:tcPr>
          <w:p w14:paraId="3C3D825C"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5</w:t>
            </w:r>
          </w:p>
        </w:tc>
        <w:tc>
          <w:tcPr>
            <w:tcW w:w="2835" w:type="dxa"/>
          </w:tcPr>
          <w:p w14:paraId="1EBEDADE" w14:textId="77777777" w:rsidR="006367D8" w:rsidRPr="008F116D" w:rsidRDefault="006367D8"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Недискримінація учасників</w:t>
            </w:r>
            <w:r w:rsidRPr="008F116D">
              <w:rPr>
                <w:rFonts w:ascii="Calibri" w:eastAsia="Calibri" w:hAnsi="Calibri" w:cs="Times New Roman"/>
                <w:lang w:val="uk-UA"/>
              </w:rPr>
              <w:t xml:space="preserve"> </w:t>
            </w:r>
          </w:p>
        </w:tc>
        <w:tc>
          <w:tcPr>
            <w:tcW w:w="6381" w:type="dxa"/>
          </w:tcPr>
          <w:p w14:paraId="1ADF2927" w14:textId="77777777" w:rsidR="006367D8" w:rsidRPr="008F116D"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E5653" w:rsidRPr="008F116D" w14:paraId="35740ED9" w14:textId="77777777" w:rsidTr="002D33C7">
        <w:trPr>
          <w:trHeight w:val="1119"/>
        </w:trPr>
        <w:tc>
          <w:tcPr>
            <w:tcW w:w="704" w:type="dxa"/>
          </w:tcPr>
          <w:p w14:paraId="2572DF6C"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6</w:t>
            </w:r>
          </w:p>
        </w:tc>
        <w:tc>
          <w:tcPr>
            <w:tcW w:w="2835" w:type="dxa"/>
          </w:tcPr>
          <w:p w14:paraId="42F1FB97" w14:textId="77777777" w:rsidR="006367D8" w:rsidRPr="008F116D" w:rsidRDefault="006367D8"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8F116D">
              <w:rPr>
                <w:rFonts w:ascii="Calibri" w:eastAsia="Calibri" w:hAnsi="Calibri" w:cs="Times New Roman"/>
                <w:lang w:val="uk-UA"/>
              </w:rPr>
              <w:t xml:space="preserve"> </w:t>
            </w:r>
          </w:p>
        </w:tc>
        <w:tc>
          <w:tcPr>
            <w:tcW w:w="6381" w:type="dxa"/>
          </w:tcPr>
          <w:p w14:paraId="584DA306" w14:textId="77777777" w:rsidR="006367D8" w:rsidRPr="008F116D" w:rsidRDefault="006367D8" w:rsidP="009200F6">
            <w:pPr>
              <w:keepNext/>
              <w:keepLines/>
              <w:ind w:right="140"/>
              <w:contextualSpacing/>
              <w:jc w:val="both"/>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Валютою тендерної пропозиції є гривня.</w:t>
            </w:r>
            <w:r w:rsidRPr="008F116D">
              <w:rPr>
                <w:rFonts w:ascii="Calibri" w:eastAsia="Calibri" w:hAnsi="Calibri" w:cs="Times New Roman"/>
                <w:lang w:val="uk-UA"/>
              </w:rPr>
              <w:t xml:space="preserve"> </w:t>
            </w:r>
            <w:r w:rsidRPr="008F116D">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8F116D">
              <w:rPr>
                <w:rFonts w:ascii="Times New Roman" w:eastAsia="Times New Roman" w:hAnsi="Times New Roman" w:cs="Times New Roman"/>
                <w:b/>
                <w:bCs/>
                <w:sz w:val="24"/>
                <w:szCs w:val="24"/>
                <w:lang w:val="uk-UA" w:eastAsia="ru-RU"/>
              </w:rPr>
              <w:t xml:space="preserve">,  </w:t>
            </w:r>
            <w:r w:rsidRPr="008F116D">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2E5653" w:rsidRPr="008F116D" w14:paraId="5239E8DA" w14:textId="77777777" w:rsidTr="002D33C7">
        <w:trPr>
          <w:trHeight w:val="1119"/>
        </w:trPr>
        <w:tc>
          <w:tcPr>
            <w:tcW w:w="704" w:type="dxa"/>
          </w:tcPr>
          <w:p w14:paraId="406A635D"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7</w:t>
            </w:r>
          </w:p>
        </w:tc>
        <w:tc>
          <w:tcPr>
            <w:tcW w:w="2835" w:type="dxa"/>
          </w:tcPr>
          <w:p w14:paraId="4C72BA08" w14:textId="77777777" w:rsidR="006367D8" w:rsidRPr="008F116D" w:rsidRDefault="006367D8"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1" w:type="dxa"/>
          </w:tcPr>
          <w:p w14:paraId="6857972D" w14:textId="162E0A04" w:rsidR="006367D8" w:rsidRPr="008F116D" w:rsidRDefault="006367D8" w:rsidP="009200F6">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8F116D">
              <w:rPr>
                <w:rFonts w:ascii="Times New Roman" w:eastAsia="Times New Roman" w:hAnsi="Times New Roman" w:cs="Times New Roman"/>
                <w:sz w:val="24"/>
                <w:szCs w:val="24"/>
                <w:lang w:val="uk-UA" w:eastAsia="ru-RU"/>
              </w:rPr>
              <w:t>учасн</w:t>
            </w:r>
            <w:r w:rsidRPr="008F116D">
              <w:rPr>
                <w:rFonts w:ascii="Times New Roman" w:eastAsia="Times New Roman" w:hAnsi="Times New Roman" w:cs="Times New Roman"/>
                <w:sz w:val="24"/>
                <w:szCs w:val="24"/>
                <w:lang w:val="uk-UA" w:eastAsia="ru-RU"/>
              </w:rPr>
              <w:t>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34F8420" w14:textId="77777777" w:rsidR="006367D8" w:rsidRPr="008F116D" w:rsidRDefault="006367D8" w:rsidP="009200F6">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8F116D" w:rsidRDefault="006367D8" w:rsidP="009200F6">
            <w:pPr>
              <w:jc w:val="both"/>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E5653" w:rsidRPr="008F116D" w14:paraId="5B627485" w14:textId="77777777" w:rsidTr="002D33C7">
        <w:trPr>
          <w:trHeight w:val="1119"/>
        </w:trPr>
        <w:tc>
          <w:tcPr>
            <w:tcW w:w="704" w:type="dxa"/>
          </w:tcPr>
          <w:p w14:paraId="576EEFAF" w14:textId="7B76AE13" w:rsidR="007613B1" w:rsidRPr="00CD7315" w:rsidRDefault="007613B1" w:rsidP="009200F6">
            <w:pPr>
              <w:jc w:val="center"/>
              <w:rPr>
                <w:rFonts w:ascii="Times New Roman" w:eastAsia="Times New Roman" w:hAnsi="Times New Roman" w:cs="Times New Roman"/>
                <w:b/>
                <w:bCs/>
                <w:sz w:val="24"/>
                <w:szCs w:val="24"/>
                <w:lang w:val="uk-UA" w:eastAsia="ru-RU"/>
              </w:rPr>
            </w:pPr>
            <w:r w:rsidRPr="00CD7315">
              <w:rPr>
                <w:rFonts w:ascii="Times New Roman" w:eastAsia="Times New Roman" w:hAnsi="Times New Roman"/>
                <w:b/>
                <w:bCs/>
                <w:sz w:val="24"/>
                <w:szCs w:val="24"/>
                <w:lang w:val="uk-UA" w:eastAsia="ru-RU"/>
              </w:rPr>
              <w:t>8</w:t>
            </w:r>
          </w:p>
        </w:tc>
        <w:tc>
          <w:tcPr>
            <w:tcW w:w="2835" w:type="dxa"/>
          </w:tcPr>
          <w:p w14:paraId="55EE0189" w14:textId="13010CA3" w:rsidR="007613B1" w:rsidRPr="00CD7315" w:rsidRDefault="007613B1" w:rsidP="009200F6">
            <w:pPr>
              <w:rPr>
                <w:rFonts w:ascii="Times New Roman" w:eastAsia="Times New Roman" w:hAnsi="Times New Roman" w:cs="Times New Roman"/>
                <w:b/>
                <w:bCs/>
                <w:sz w:val="24"/>
                <w:szCs w:val="24"/>
                <w:lang w:val="uk-UA" w:eastAsia="ru-RU"/>
              </w:rPr>
            </w:pPr>
            <w:r w:rsidRPr="00CD7315">
              <w:rPr>
                <w:rFonts w:ascii="Times New Roman" w:eastAsia="Times New Roman" w:hAnsi="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1" w:type="dxa"/>
          </w:tcPr>
          <w:p w14:paraId="6010336B" w14:textId="42BABAC3" w:rsidR="00CD7315" w:rsidRPr="00BC4716" w:rsidRDefault="00CD7315" w:rsidP="00CD7315">
            <w:pPr>
              <w:pStyle w:val="13"/>
              <w:spacing w:before="0" w:after="0"/>
              <w:contextualSpacing/>
              <w:jc w:val="both"/>
              <w:rPr>
                <w:color w:val="121212"/>
              </w:rPr>
            </w:pPr>
            <w:r w:rsidRPr="00BC4716">
              <w:rPr>
                <w:color w:val="121212"/>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Pr>
                <w:color w:val="121212"/>
              </w:rPr>
              <w:t>О</w:t>
            </w:r>
            <w:r w:rsidRPr="00BC4716">
              <w:rPr>
                <w:color w:val="121212"/>
              </w:rPr>
              <w:t>собливостей.</w:t>
            </w:r>
          </w:p>
          <w:p w14:paraId="689176BF" w14:textId="77777777" w:rsidR="00CD7315" w:rsidRPr="00405EDD" w:rsidRDefault="00CD7315" w:rsidP="00CD7315">
            <w:pPr>
              <w:pStyle w:val="13"/>
              <w:spacing w:before="0" w:after="0"/>
              <w:contextualSpacing/>
              <w:jc w:val="both"/>
              <w:rPr>
                <w:b/>
                <w:bCs/>
                <w:color w:val="121212"/>
              </w:rPr>
            </w:pPr>
            <w:r w:rsidRPr="00405EDD">
              <w:rPr>
                <w:b/>
                <w:bCs/>
                <w:color w:val="12121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6BDD35E" w14:textId="06FAD6D4" w:rsidR="007613B1" w:rsidRPr="008F116D" w:rsidRDefault="007613B1" w:rsidP="00D84EDF">
            <w:pPr>
              <w:spacing w:after="150"/>
              <w:jc w:val="both"/>
              <w:rPr>
                <w:rFonts w:ascii="Times New Roman" w:eastAsia="Times New Roman" w:hAnsi="Times New Roman"/>
                <w:sz w:val="24"/>
                <w:szCs w:val="24"/>
                <w:lang w:val="uk-UA" w:eastAsia="ru-RU"/>
              </w:rPr>
            </w:pPr>
          </w:p>
        </w:tc>
      </w:tr>
      <w:tr w:rsidR="002E5653" w:rsidRPr="008F116D" w14:paraId="71B5FE67" w14:textId="77777777" w:rsidTr="009200F6">
        <w:trPr>
          <w:trHeight w:val="431"/>
        </w:trPr>
        <w:tc>
          <w:tcPr>
            <w:tcW w:w="9920" w:type="dxa"/>
            <w:gridSpan w:val="3"/>
            <w:vAlign w:val="center"/>
          </w:tcPr>
          <w:p w14:paraId="43BE2C4A" w14:textId="77777777" w:rsidR="007613B1" w:rsidRPr="008F116D" w:rsidRDefault="007613B1"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2E5653" w:rsidRPr="008F116D" w14:paraId="4E82B07E" w14:textId="77777777" w:rsidTr="002D33C7">
        <w:trPr>
          <w:trHeight w:val="557"/>
        </w:trPr>
        <w:tc>
          <w:tcPr>
            <w:tcW w:w="704" w:type="dxa"/>
          </w:tcPr>
          <w:p w14:paraId="6DEDA85B" w14:textId="77777777" w:rsidR="007613B1" w:rsidRPr="008F116D" w:rsidRDefault="007613B1" w:rsidP="009200F6">
            <w:pPr>
              <w:jc w:val="center"/>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1</w:t>
            </w:r>
          </w:p>
        </w:tc>
        <w:tc>
          <w:tcPr>
            <w:tcW w:w="2835" w:type="dxa"/>
          </w:tcPr>
          <w:p w14:paraId="51609D79" w14:textId="77777777" w:rsidR="007613B1" w:rsidRPr="008F116D" w:rsidRDefault="007613B1" w:rsidP="009200F6">
            <w:pPr>
              <w:rPr>
                <w:rFonts w:ascii="Times New Roman" w:eastAsia="Calibri" w:hAnsi="Times New Roman" w:cs="Times New Roman"/>
                <w:b/>
                <w:bCs/>
                <w:sz w:val="24"/>
                <w:szCs w:val="24"/>
                <w:lang w:val="uk-UA"/>
              </w:rPr>
            </w:pPr>
            <w:r w:rsidRPr="008F116D">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1" w:type="dxa"/>
          </w:tcPr>
          <w:p w14:paraId="64D35A8B" w14:textId="77777777" w:rsidR="00CD7315" w:rsidRPr="00CD7315" w:rsidRDefault="009227EC" w:rsidP="00CD7315">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w:t>
            </w:r>
            <w:r w:rsidR="00CD7315" w:rsidRPr="00CD7315">
              <w:rPr>
                <w:rFonts w:ascii="Times New Roman" w:eastAsia="Calibri" w:hAnsi="Times New Roman" w:cs="Times New Roman"/>
                <w:sz w:val="24"/>
                <w:szCs w:val="24"/>
                <w:lang w:val="uk-UA"/>
              </w:rPr>
              <w:t xml:space="preserve">     Надання роз'яснень щодо тендерної документації та внесення змін до неї здійснюється замовником відповідно до пункту 54 Особливостей.</w:t>
            </w:r>
          </w:p>
          <w:p w14:paraId="67FBED10" w14:textId="533C6A7F" w:rsidR="00780439" w:rsidRPr="008F116D" w:rsidRDefault="00CD7315" w:rsidP="00CD7315">
            <w:pPr>
              <w:jc w:val="both"/>
              <w:rPr>
                <w:rFonts w:ascii="Times New Roman" w:eastAsia="Calibri" w:hAnsi="Times New Roman" w:cs="Times New Roman"/>
                <w:sz w:val="24"/>
                <w:szCs w:val="24"/>
                <w:lang w:val="uk-UA"/>
              </w:rPr>
            </w:pPr>
            <w:r w:rsidRPr="00CD7315">
              <w:rPr>
                <w:rFonts w:ascii="Times New Roman" w:eastAsia="Calibri" w:hAnsi="Times New Roman" w:cs="Times New Roman"/>
                <w:sz w:val="24"/>
                <w:szCs w:val="24"/>
                <w:lang w:val="uk-UA"/>
              </w:rPr>
              <w:t xml:space="preserve">     Фізична/юридична особа має право не пізніше ніж за </w:t>
            </w:r>
            <w:r w:rsidRPr="00CD7315">
              <w:rPr>
                <w:rFonts w:ascii="Times New Roman" w:eastAsia="Calibri" w:hAnsi="Times New Roman" w:cs="Times New Roman"/>
                <w:b/>
                <w:bCs/>
                <w:sz w:val="24"/>
                <w:szCs w:val="24"/>
                <w:lang w:val="uk-UA"/>
              </w:rPr>
              <w:t>три</w:t>
            </w:r>
            <w:r w:rsidRPr="00CD7315">
              <w:rPr>
                <w:rFonts w:ascii="Times New Roman" w:eastAsia="Calibri" w:hAnsi="Times New Roman" w:cs="Times New Roman"/>
                <w:sz w:val="24"/>
                <w:szCs w:val="24"/>
                <w:lang w:val="uk-UA"/>
              </w:rPr>
              <w:t xml:space="preserve"> </w:t>
            </w:r>
            <w:r w:rsidRPr="00CD7315">
              <w:rPr>
                <w:rFonts w:ascii="Times New Roman" w:eastAsia="Calibri" w:hAnsi="Times New Roman" w:cs="Times New Roman"/>
                <w:b/>
                <w:bCs/>
                <w:sz w:val="24"/>
                <w:szCs w:val="24"/>
                <w:lang w:val="uk-UA"/>
              </w:rPr>
              <w:t>дні</w:t>
            </w:r>
            <w:r w:rsidRPr="00CD7315">
              <w:rPr>
                <w:rFonts w:ascii="Times New Roman" w:eastAsia="Calibri"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494D7C71" w:rsidR="00780439" w:rsidRPr="008F116D" w:rsidRDefault="009227EC" w:rsidP="009200F6">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w:t>
            </w:r>
            <w:r w:rsidR="00780439" w:rsidRPr="008F116D">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54B052A2" w:rsidR="007613B1" w:rsidRPr="008F116D" w:rsidRDefault="009227EC" w:rsidP="009200F6">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w:t>
            </w:r>
            <w:r w:rsidR="00780439" w:rsidRPr="008F116D">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4124A" w:rsidRPr="008F116D" w14:paraId="0ECEC9F8" w14:textId="77777777" w:rsidTr="002D33C7">
        <w:trPr>
          <w:trHeight w:val="1119"/>
        </w:trPr>
        <w:tc>
          <w:tcPr>
            <w:tcW w:w="704" w:type="dxa"/>
          </w:tcPr>
          <w:p w14:paraId="06B9B0B6" w14:textId="77777777" w:rsidR="007613B1" w:rsidRPr="008F116D" w:rsidRDefault="007613B1"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2</w:t>
            </w:r>
          </w:p>
        </w:tc>
        <w:tc>
          <w:tcPr>
            <w:tcW w:w="2835" w:type="dxa"/>
          </w:tcPr>
          <w:p w14:paraId="1CBCEEEA" w14:textId="77777777" w:rsidR="007613B1" w:rsidRPr="008F116D" w:rsidRDefault="007613B1"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Внесення змін до тендерної документації</w:t>
            </w:r>
          </w:p>
        </w:tc>
        <w:tc>
          <w:tcPr>
            <w:tcW w:w="6381" w:type="dxa"/>
          </w:tcPr>
          <w:p w14:paraId="1E40D858" w14:textId="77777777" w:rsidR="00CD7315" w:rsidRPr="00CD7315" w:rsidRDefault="00CD7315" w:rsidP="00CD7315">
            <w:pPr>
              <w:jc w:val="both"/>
              <w:rPr>
                <w:rFonts w:ascii="Times New Roman" w:eastAsia="Calibri" w:hAnsi="Times New Roman" w:cs="Times New Roman"/>
                <w:sz w:val="24"/>
                <w:szCs w:val="24"/>
                <w:lang w:val="uk-UA"/>
              </w:rPr>
            </w:pPr>
            <w:r w:rsidRPr="00CD7315">
              <w:rPr>
                <w:rFonts w:ascii="Times New Roman" w:eastAsia="Calibri" w:hAnsi="Times New Roman" w:cs="Times New Roman"/>
                <w:sz w:val="24"/>
                <w:szCs w:val="24"/>
                <w:lang w:val="uk-UA"/>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38B877C5" w:rsidR="007613B1" w:rsidRPr="008F116D" w:rsidRDefault="00CD7315" w:rsidP="00CD7315">
            <w:pPr>
              <w:jc w:val="both"/>
              <w:rPr>
                <w:rFonts w:ascii="Times New Roman" w:eastAsia="Calibri" w:hAnsi="Times New Roman" w:cs="Times New Roman"/>
                <w:sz w:val="24"/>
                <w:szCs w:val="24"/>
                <w:lang w:val="uk-UA"/>
              </w:rPr>
            </w:pPr>
            <w:r w:rsidRPr="00CD7315">
              <w:rPr>
                <w:rFonts w:ascii="Times New Roman" w:eastAsia="Calibri" w:hAnsi="Times New Roman" w:cs="Times New Roman"/>
                <w:sz w:val="24"/>
                <w:szCs w:val="24"/>
                <w:lang w:val="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4124A" w:rsidRPr="008F116D" w14:paraId="25786515" w14:textId="77777777" w:rsidTr="009200F6">
        <w:trPr>
          <w:trHeight w:val="331"/>
        </w:trPr>
        <w:tc>
          <w:tcPr>
            <w:tcW w:w="9920" w:type="dxa"/>
            <w:gridSpan w:val="3"/>
            <w:vAlign w:val="center"/>
          </w:tcPr>
          <w:p w14:paraId="2E26E6FE" w14:textId="77777777" w:rsidR="007613B1" w:rsidRPr="008F116D" w:rsidRDefault="007613B1"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166153" w:rsidRPr="008F116D" w14:paraId="7F76AD3D" w14:textId="77777777" w:rsidTr="00166153">
        <w:trPr>
          <w:trHeight w:val="331"/>
        </w:trPr>
        <w:tc>
          <w:tcPr>
            <w:tcW w:w="704" w:type="dxa"/>
          </w:tcPr>
          <w:p w14:paraId="202DB8E8" w14:textId="28F17130" w:rsidR="00166153" w:rsidRPr="008F116D" w:rsidRDefault="00166153" w:rsidP="00166153">
            <w:pPr>
              <w:jc w:val="center"/>
              <w:rPr>
                <w:rFonts w:ascii="Times New Roman" w:eastAsia="Times New Roman" w:hAnsi="Times New Roman" w:cs="Times New Roman"/>
                <w:b/>
                <w:bCs/>
                <w:kern w:val="36"/>
                <w:sz w:val="24"/>
                <w:szCs w:val="24"/>
                <w:lang w:val="uk-UA" w:eastAsia="ru-RU"/>
              </w:rPr>
            </w:pPr>
            <w:r w:rsidRPr="008F116D">
              <w:rPr>
                <w:rFonts w:ascii="Times New Roman" w:eastAsia="Times New Roman" w:hAnsi="Times New Roman" w:cs="Times New Roman"/>
                <w:b/>
                <w:bCs/>
                <w:sz w:val="24"/>
                <w:szCs w:val="24"/>
                <w:lang w:val="uk-UA" w:eastAsia="ru-RU"/>
              </w:rPr>
              <w:t>1</w:t>
            </w:r>
          </w:p>
        </w:tc>
        <w:tc>
          <w:tcPr>
            <w:tcW w:w="2835" w:type="dxa"/>
          </w:tcPr>
          <w:p w14:paraId="151B58FA" w14:textId="5CB270F2" w:rsidR="00166153" w:rsidRPr="008F116D" w:rsidRDefault="00166153" w:rsidP="00166153">
            <w:pPr>
              <w:rPr>
                <w:rFonts w:ascii="Times New Roman" w:eastAsia="Times New Roman" w:hAnsi="Times New Roman" w:cs="Times New Roman"/>
                <w:b/>
                <w:bCs/>
                <w:kern w:val="36"/>
                <w:sz w:val="24"/>
                <w:szCs w:val="24"/>
                <w:lang w:val="uk-UA" w:eastAsia="ru-RU"/>
              </w:rPr>
            </w:pPr>
            <w:r w:rsidRPr="008F116D">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1" w:type="dxa"/>
            <w:vAlign w:val="center"/>
          </w:tcPr>
          <w:p w14:paraId="4F2C40E1" w14:textId="77777777" w:rsidR="00166153" w:rsidRPr="00CD7315" w:rsidRDefault="00166153" w:rsidP="00166153">
            <w:pPr>
              <w:jc w:val="both"/>
              <w:rPr>
                <w:rFonts w:ascii="Times New Roman" w:eastAsia="Times New Roman" w:hAnsi="Times New Roman" w:cs="Times New Roman"/>
                <w:sz w:val="24"/>
                <w:szCs w:val="24"/>
                <w:lang w:val="uk-UA" w:eastAsia="ru-RU"/>
              </w:rPr>
            </w:pPr>
            <w:r w:rsidRPr="00CD7315">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47 Особливостей і в тендерній документації, та шляхом завантаження:</w:t>
            </w:r>
          </w:p>
          <w:p w14:paraId="6FC1D758" w14:textId="77777777" w:rsidR="00166153" w:rsidRPr="00CD7315" w:rsidRDefault="00166153" w:rsidP="00166153">
            <w:pPr>
              <w:widowControl w:val="0"/>
              <w:numPr>
                <w:ilvl w:val="0"/>
                <w:numId w:val="25"/>
              </w:numPr>
              <w:suppressAutoHyphens/>
              <w:contextualSpacing/>
              <w:jc w:val="both"/>
              <w:rPr>
                <w:rFonts w:ascii="Times New Roman" w:eastAsia="Times New Roman" w:hAnsi="Times New Roman" w:cs="Times New Roman"/>
                <w:i/>
                <w:iCs/>
                <w:sz w:val="24"/>
                <w:szCs w:val="24"/>
                <w:lang w:val="uk-UA" w:eastAsia="ru-RU"/>
              </w:rPr>
            </w:pPr>
            <w:r w:rsidRPr="00CD7315">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учасника кваліфікаційним вимогам встановленим у Додатку № 1 до тендерної документації; </w:t>
            </w:r>
          </w:p>
          <w:p w14:paraId="7A6F427A" w14:textId="77777777" w:rsidR="00166153" w:rsidRPr="00CD7315" w:rsidRDefault="00166153" w:rsidP="00166153">
            <w:pPr>
              <w:widowControl w:val="0"/>
              <w:numPr>
                <w:ilvl w:val="0"/>
                <w:numId w:val="25"/>
              </w:numPr>
              <w:suppressAutoHyphens/>
              <w:contextualSpacing/>
              <w:jc w:val="both"/>
              <w:rPr>
                <w:rFonts w:ascii="Times New Roman" w:eastAsia="Times New Roman" w:hAnsi="Times New Roman" w:cs="Times New Roman"/>
                <w:sz w:val="24"/>
                <w:szCs w:val="24"/>
                <w:lang w:val="uk-UA" w:eastAsia="ru-RU"/>
              </w:rPr>
            </w:pPr>
            <w:r w:rsidRPr="00CD7315">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CD7315">
              <w:rPr>
                <w:rFonts w:ascii="Calibri" w:eastAsia="Calibri" w:hAnsi="Calibri" w:cs="Times New Roman"/>
              </w:rPr>
              <w:t xml:space="preserve"> </w:t>
            </w:r>
            <w:r w:rsidRPr="00CD7315">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14:paraId="195637BC" w14:textId="77777777" w:rsidR="00166153" w:rsidRPr="00CD7315" w:rsidRDefault="00166153" w:rsidP="00166153">
            <w:pPr>
              <w:widowControl w:val="0"/>
              <w:numPr>
                <w:ilvl w:val="0"/>
                <w:numId w:val="25"/>
              </w:numPr>
              <w:suppressAutoHyphens/>
              <w:contextualSpacing/>
              <w:jc w:val="both"/>
              <w:rPr>
                <w:rFonts w:ascii="Times New Roman" w:eastAsia="Times New Roman" w:hAnsi="Times New Roman" w:cs="Times New Roman"/>
                <w:sz w:val="24"/>
                <w:szCs w:val="24"/>
                <w:lang w:val="uk-UA" w:eastAsia="ru-RU"/>
              </w:rPr>
            </w:pPr>
            <w:r w:rsidRPr="00CD7315">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BA4F30D" w14:textId="77777777" w:rsidR="00166153" w:rsidRPr="00CD7315" w:rsidRDefault="00166153" w:rsidP="00166153">
            <w:pPr>
              <w:widowControl w:val="0"/>
              <w:numPr>
                <w:ilvl w:val="0"/>
                <w:numId w:val="25"/>
              </w:numPr>
              <w:suppressAutoHyphens/>
              <w:contextualSpacing/>
              <w:jc w:val="both"/>
              <w:rPr>
                <w:rFonts w:ascii="Times New Roman" w:eastAsia="Times New Roman" w:hAnsi="Times New Roman" w:cs="Times New Roman"/>
                <w:sz w:val="24"/>
                <w:szCs w:val="24"/>
                <w:lang w:val="uk-UA" w:eastAsia="ru-RU"/>
              </w:rPr>
            </w:pPr>
            <w:r w:rsidRPr="00CD7315">
              <w:rPr>
                <w:rFonts w:ascii="Times New Roman" w:eastAsia="Times New Roman" w:hAnsi="Times New Roman" w:cs="Times New Roman"/>
                <w:sz w:val="24"/>
                <w:szCs w:val="24"/>
                <w:lang w:val="uk-UA" w:eastAsia="ru-RU"/>
              </w:rPr>
              <w:t>документ про створення об’єднання (у разі якщо тендерна пропозиція подається об’єднанням учасників);</w:t>
            </w:r>
          </w:p>
          <w:p w14:paraId="220D05B4" w14:textId="77777777" w:rsidR="00166153" w:rsidRPr="00CD7315" w:rsidRDefault="00166153" w:rsidP="00166153">
            <w:pPr>
              <w:widowControl w:val="0"/>
              <w:numPr>
                <w:ilvl w:val="0"/>
                <w:numId w:val="25"/>
              </w:numPr>
              <w:suppressAutoHyphens/>
              <w:contextualSpacing/>
              <w:jc w:val="both"/>
              <w:rPr>
                <w:rFonts w:ascii="Times New Roman" w:eastAsia="Times New Roman" w:hAnsi="Times New Roman" w:cs="Times New Roman"/>
                <w:sz w:val="24"/>
                <w:szCs w:val="24"/>
                <w:lang w:val="uk-UA" w:eastAsia="ru-RU"/>
              </w:rPr>
            </w:pPr>
            <w:r w:rsidRPr="00CD7315">
              <w:rPr>
                <w:rFonts w:ascii="Times New Roman" w:eastAsia="Times New Roman" w:hAnsi="Times New Roman" w:cs="Times New Roman"/>
                <w:sz w:val="24"/>
                <w:szCs w:val="24"/>
                <w:lang w:val="uk-UA" w:eastAsia="ru-RU"/>
              </w:rPr>
              <w:t>форми тендерної пропозиції згідно Додатку № 5 до тендерної документації;</w:t>
            </w:r>
          </w:p>
          <w:p w14:paraId="68A084E8" w14:textId="67A4EB87" w:rsidR="00166153" w:rsidRPr="00CD7315" w:rsidRDefault="00166153" w:rsidP="00166153">
            <w:pPr>
              <w:widowControl w:val="0"/>
              <w:numPr>
                <w:ilvl w:val="0"/>
                <w:numId w:val="25"/>
              </w:numPr>
              <w:suppressAutoHyphens/>
              <w:contextualSpacing/>
              <w:jc w:val="both"/>
              <w:rPr>
                <w:rFonts w:ascii="Times New Roman" w:eastAsia="Times New Roman" w:hAnsi="Times New Roman" w:cs="Times New Roman"/>
                <w:sz w:val="24"/>
                <w:szCs w:val="24"/>
                <w:lang w:val="uk-UA" w:eastAsia="ru-RU"/>
              </w:rPr>
            </w:pPr>
            <w:r w:rsidRPr="00CD7315">
              <w:rPr>
                <w:rFonts w:ascii="Times New Roman" w:eastAsia="Times New Roman" w:hAnsi="Times New Roman" w:cs="Times New Roman"/>
                <w:sz w:val="24"/>
                <w:szCs w:val="24"/>
                <w:lang w:val="uk-UA" w:eastAsia="ru-RU"/>
              </w:rPr>
              <w:t xml:space="preserve">інших документів, необхідність подання яких у складі тендерної пропозиції передбачена умовами цієї документації згідно Додатків № </w:t>
            </w:r>
            <w:r w:rsidR="00B608D8">
              <w:rPr>
                <w:rFonts w:ascii="Times New Roman" w:eastAsia="Times New Roman" w:hAnsi="Times New Roman" w:cs="Times New Roman"/>
                <w:sz w:val="24"/>
                <w:szCs w:val="24"/>
                <w:lang w:val="uk-UA" w:eastAsia="ru-RU"/>
              </w:rPr>
              <w:t>4</w:t>
            </w:r>
            <w:r w:rsidRPr="00CD7315">
              <w:rPr>
                <w:rFonts w:ascii="Times New Roman" w:eastAsia="Times New Roman" w:hAnsi="Times New Roman" w:cs="Times New Roman"/>
                <w:sz w:val="24"/>
                <w:szCs w:val="24"/>
                <w:lang w:val="uk-UA" w:eastAsia="ru-RU"/>
              </w:rPr>
              <w:t>, № 6 до тендерної документації.</w:t>
            </w:r>
          </w:p>
          <w:p w14:paraId="7117B329" w14:textId="77777777" w:rsidR="00166153" w:rsidRPr="00CD7315" w:rsidRDefault="00166153" w:rsidP="00166153">
            <w:pPr>
              <w:ind w:left="720"/>
              <w:contextualSpacing/>
              <w:jc w:val="both"/>
              <w:rPr>
                <w:rFonts w:ascii="Times New Roman" w:eastAsia="Times New Roman" w:hAnsi="Times New Roman" w:cs="Times New Roman"/>
                <w:sz w:val="24"/>
                <w:szCs w:val="24"/>
                <w:lang w:val="uk-UA" w:eastAsia="ru-RU"/>
              </w:rPr>
            </w:pPr>
          </w:p>
          <w:p w14:paraId="354127E7" w14:textId="77777777" w:rsidR="00166153" w:rsidRPr="00CD7315" w:rsidRDefault="00166153" w:rsidP="00166153">
            <w:pPr>
              <w:jc w:val="both"/>
              <w:rPr>
                <w:rFonts w:ascii="Times New Roman" w:eastAsia="Times New Roman" w:hAnsi="Times New Roman" w:cs="Times New Roman"/>
                <w:sz w:val="24"/>
                <w:szCs w:val="24"/>
                <w:lang w:val="uk-UA" w:eastAsia="ru-RU"/>
              </w:rPr>
            </w:pPr>
            <w:r w:rsidRPr="00CD7315">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FA49413" w14:textId="77777777" w:rsidR="00166153" w:rsidRPr="00CD7315" w:rsidRDefault="00166153" w:rsidP="00166153">
            <w:pPr>
              <w:jc w:val="both"/>
              <w:rPr>
                <w:rFonts w:ascii="Times New Roman" w:eastAsia="Times New Roman" w:hAnsi="Times New Roman" w:cs="Times New Roman"/>
                <w:sz w:val="24"/>
                <w:szCs w:val="24"/>
                <w:lang w:val="uk-UA" w:eastAsia="ru-RU"/>
              </w:rPr>
            </w:pPr>
            <w:r w:rsidRPr="00CD7315">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7D15780" w14:textId="77777777" w:rsidR="00166153" w:rsidRPr="00CD7315" w:rsidRDefault="00166153" w:rsidP="00166153">
            <w:pPr>
              <w:jc w:val="both"/>
              <w:rPr>
                <w:rFonts w:ascii="Times New Roman" w:eastAsia="Times New Roman" w:hAnsi="Times New Roman" w:cs="Times New Roman"/>
                <w:sz w:val="24"/>
                <w:szCs w:val="24"/>
                <w:lang w:val="uk-UA" w:eastAsia="ru-RU"/>
              </w:rPr>
            </w:pPr>
            <w:bookmarkStart w:id="0" w:name="_Hlk145336431"/>
            <w:r w:rsidRPr="00CD7315">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5167EA1" w14:textId="77777777" w:rsidR="00166153" w:rsidRPr="00CD7315" w:rsidRDefault="00166153" w:rsidP="00166153">
            <w:pPr>
              <w:jc w:val="both"/>
              <w:rPr>
                <w:rFonts w:ascii="Times New Roman" w:eastAsia="Times New Roman" w:hAnsi="Times New Roman" w:cs="Times New Roman"/>
                <w:sz w:val="24"/>
                <w:szCs w:val="24"/>
                <w:lang w:val="uk-UA" w:eastAsia="ru-RU"/>
              </w:rPr>
            </w:pPr>
            <w:r w:rsidRPr="00CD7315">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w:t>
            </w:r>
            <w:r w:rsidRPr="00CD7315">
              <w:rPr>
                <w:rFonts w:ascii="Times New Roman" w:eastAsia="Times New Roman" w:hAnsi="Times New Roman" w:cs="Times New Roman"/>
                <w:color w:val="FF0000"/>
                <w:sz w:val="24"/>
                <w:szCs w:val="24"/>
                <w:lang w:val="uk-UA" w:eastAsia="ru-RU"/>
              </w:rPr>
              <w:t xml:space="preserve"> </w:t>
            </w:r>
            <w:r w:rsidRPr="00CD7315">
              <w:rPr>
                <w:rFonts w:ascii="Times New Roman" w:eastAsia="Times New Roman" w:hAnsi="Times New Roman" w:cs="Times New Roman"/>
                <w:sz w:val="24"/>
                <w:szCs w:val="24"/>
                <w:lang w:val="uk-UA" w:eastAsia="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bookmarkEnd w:id="0"/>
          <w:p w14:paraId="4B0491A6" w14:textId="77777777" w:rsidR="00166153" w:rsidRPr="00CD7315" w:rsidRDefault="00166153" w:rsidP="00166153">
            <w:pPr>
              <w:jc w:val="both"/>
              <w:rPr>
                <w:rFonts w:ascii="Times New Roman" w:eastAsia="Times New Roman" w:hAnsi="Times New Roman" w:cs="Times New Roman"/>
                <w:sz w:val="24"/>
                <w:szCs w:val="24"/>
                <w:lang w:val="uk-UA" w:eastAsia="ru-RU"/>
              </w:rPr>
            </w:pPr>
            <w:r w:rsidRPr="00CD7315">
              <w:rPr>
                <w:rFonts w:ascii="Times New Roman" w:eastAsia="Times New Roman" w:hAnsi="Times New Roman" w:cs="Times New Roman"/>
                <w:sz w:val="24"/>
                <w:szCs w:val="24"/>
                <w:lang w:val="uk-UA" w:eastAsia="ru-RU"/>
              </w:rPr>
              <w:t xml:space="preserve">Усі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95458C3" w14:textId="77777777" w:rsidR="00166153" w:rsidRPr="00CD7315" w:rsidRDefault="00166153" w:rsidP="00166153">
            <w:pPr>
              <w:jc w:val="both"/>
              <w:rPr>
                <w:rFonts w:ascii="Times New Roman" w:eastAsia="Times New Roman" w:hAnsi="Times New Roman" w:cs="Times New Roman"/>
                <w:sz w:val="24"/>
                <w:szCs w:val="24"/>
                <w:lang w:val="uk-UA" w:eastAsia="ru-RU"/>
              </w:rPr>
            </w:pPr>
            <w:r w:rsidRPr="00CD7315">
              <w:rPr>
                <w:rFonts w:ascii="Times New Roman" w:eastAsia="Times New Roman" w:hAnsi="Times New Roman" w:cs="Times New Roman"/>
                <w:sz w:val="24"/>
                <w:szCs w:val="24"/>
                <w:lang w:val="uk-UA" w:eastAsia="ru-RU"/>
              </w:rPr>
              <w:t>Усі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p w14:paraId="03DDE0F3" w14:textId="77777777" w:rsidR="00166153" w:rsidRPr="00CD7315" w:rsidRDefault="00166153" w:rsidP="00166153">
            <w:pPr>
              <w:jc w:val="both"/>
              <w:rPr>
                <w:rFonts w:ascii="Times New Roman" w:eastAsia="Times New Roman" w:hAnsi="Times New Roman" w:cs="Times New Roman"/>
                <w:sz w:val="24"/>
                <w:szCs w:val="24"/>
                <w:lang w:val="uk-UA" w:eastAsia="ru-RU"/>
              </w:rPr>
            </w:pPr>
            <w:r w:rsidRPr="00CD7315">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720B6EEA" w14:textId="77777777" w:rsidR="00166153" w:rsidRPr="00CD7315" w:rsidRDefault="00166153" w:rsidP="00166153">
            <w:pPr>
              <w:jc w:val="both"/>
              <w:rPr>
                <w:rFonts w:ascii="Times New Roman" w:eastAsia="Times New Roman" w:hAnsi="Times New Roman" w:cs="Times New Roman"/>
                <w:sz w:val="24"/>
                <w:szCs w:val="24"/>
                <w:lang w:val="uk-UA" w:eastAsia="ru-RU"/>
              </w:rPr>
            </w:pPr>
            <w:r w:rsidRPr="00CD7315">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BAB0064" w14:textId="77777777" w:rsidR="00166153" w:rsidRPr="00CD7315" w:rsidRDefault="00166153" w:rsidP="00166153">
            <w:pPr>
              <w:jc w:val="both"/>
              <w:rPr>
                <w:rFonts w:ascii="Times New Roman" w:eastAsia="Times New Roman" w:hAnsi="Times New Roman" w:cs="Times New Roman"/>
                <w:sz w:val="24"/>
                <w:szCs w:val="24"/>
                <w:lang w:val="uk-UA" w:eastAsia="ru-RU"/>
              </w:rPr>
            </w:pPr>
            <w:r w:rsidRPr="00CD7315">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A3AE00F" w14:textId="77777777" w:rsidR="00166153" w:rsidRPr="00CD7315" w:rsidRDefault="00166153" w:rsidP="00166153">
            <w:pPr>
              <w:jc w:val="both"/>
              <w:rPr>
                <w:rFonts w:ascii="Times New Roman" w:eastAsia="Times New Roman" w:hAnsi="Times New Roman" w:cs="Times New Roman"/>
                <w:b/>
                <w:bCs/>
                <w:sz w:val="24"/>
                <w:szCs w:val="24"/>
                <w:lang w:val="uk-UA" w:eastAsia="ru-RU"/>
              </w:rPr>
            </w:pPr>
            <w:r w:rsidRPr="00CD7315">
              <w:rPr>
                <w:rFonts w:ascii="Times New Roman" w:eastAsia="Times New Roman" w:hAnsi="Times New Roman" w:cs="Times New Roman"/>
                <w:b/>
                <w:bCs/>
                <w:sz w:val="24"/>
                <w:szCs w:val="24"/>
                <w:lang w:val="uk-UA" w:eastAsia="ru-RU"/>
              </w:rPr>
              <w:t>УВАГА!!!</w:t>
            </w:r>
          </w:p>
          <w:p w14:paraId="2FB27039" w14:textId="77777777" w:rsidR="00166153" w:rsidRPr="00CD7315" w:rsidRDefault="00166153" w:rsidP="00166153">
            <w:pPr>
              <w:jc w:val="both"/>
              <w:rPr>
                <w:rFonts w:ascii="Times New Roman" w:eastAsia="Times New Roman" w:hAnsi="Times New Roman" w:cs="Times New Roman"/>
                <w:sz w:val="24"/>
                <w:szCs w:val="24"/>
                <w:lang w:val="uk-UA" w:eastAsia="ru-RU"/>
              </w:rPr>
            </w:pPr>
            <w:r w:rsidRPr="00CD7315">
              <w:rPr>
                <w:rFonts w:ascii="Times New Roman" w:eastAsia="Times New Roman" w:hAnsi="Times New Roman" w:cs="Times New Roman"/>
                <w:b/>
                <w:bCs/>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r w:rsidRPr="00CD7315">
              <w:rPr>
                <w:rFonts w:ascii="Times New Roman" w:eastAsia="Times New Roman" w:hAnsi="Times New Roman" w:cs="Times New Roman"/>
                <w:sz w:val="24"/>
                <w:szCs w:val="24"/>
                <w:lang w:val="uk-UA" w:eastAsia="ru-RU"/>
              </w:rPr>
              <w:t xml:space="preserve"> </w:t>
            </w:r>
          </w:p>
          <w:p w14:paraId="6B880D33" w14:textId="77777777" w:rsidR="00166153" w:rsidRPr="00CD7315" w:rsidRDefault="00166153" w:rsidP="00166153">
            <w:pPr>
              <w:jc w:val="both"/>
              <w:rPr>
                <w:rFonts w:ascii="Times New Roman" w:eastAsia="Times New Roman" w:hAnsi="Times New Roman" w:cs="Times New Roman"/>
                <w:b/>
                <w:bCs/>
                <w:sz w:val="24"/>
                <w:szCs w:val="24"/>
                <w:lang w:val="uk-UA" w:eastAsia="ru-RU"/>
              </w:rPr>
            </w:pPr>
            <w:r w:rsidRPr="00CD7315">
              <w:rPr>
                <w:rFonts w:ascii="Times New Roman" w:eastAsia="Times New Roman" w:hAnsi="Times New Roman" w:cs="Times New Roman"/>
                <w:b/>
                <w:bCs/>
                <w:sz w:val="24"/>
                <w:szCs w:val="24"/>
                <w:lang w:val="uk-UA" w:eastAsia="ru-RU"/>
              </w:rPr>
              <w:t xml:space="preserve">Тендерна пропозиція учасника має відповідати ряду вимог: </w:t>
            </w:r>
          </w:p>
          <w:p w14:paraId="5D6F5D34" w14:textId="77777777" w:rsidR="00166153" w:rsidRPr="00CD7315" w:rsidRDefault="00166153" w:rsidP="00166153">
            <w:pPr>
              <w:jc w:val="both"/>
              <w:rPr>
                <w:rFonts w:ascii="Times New Roman" w:eastAsia="Times New Roman" w:hAnsi="Times New Roman" w:cs="Times New Roman"/>
                <w:b/>
                <w:bCs/>
                <w:sz w:val="24"/>
                <w:szCs w:val="24"/>
                <w:lang w:val="uk-UA" w:eastAsia="ru-RU"/>
              </w:rPr>
            </w:pPr>
            <w:r w:rsidRPr="00CD7315">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14578184" w14:textId="77777777" w:rsidR="00166153" w:rsidRPr="00CD7315" w:rsidRDefault="00166153" w:rsidP="00166153">
            <w:pPr>
              <w:jc w:val="both"/>
              <w:rPr>
                <w:rFonts w:ascii="Times New Roman" w:eastAsia="Times New Roman" w:hAnsi="Times New Roman" w:cs="Times New Roman"/>
                <w:b/>
                <w:bCs/>
                <w:sz w:val="24"/>
                <w:szCs w:val="24"/>
                <w:lang w:val="uk-UA" w:eastAsia="ru-RU"/>
              </w:rPr>
            </w:pPr>
            <w:r w:rsidRPr="00CD7315">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7C104E76" w14:textId="77777777" w:rsidR="00166153" w:rsidRPr="00CD7315" w:rsidRDefault="00166153" w:rsidP="00166153">
            <w:pPr>
              <w:jc w:val="both"/>
              <w:rPr>
                <w:rFonts w:ascii="Times New Roman" w:eastAsia="Times New Roman" w:hAnsi="Times New Roman" w:cs="Times New Roman"/>
                <w:b/>
                <w:bCs/>
                <w:sz w:val="24"/>
                <w:szCs w:val="24"/>
                <w:lang w:val="uk-UA" w:eastAsia="ru-RU"/>
              </w:rPr>
            </w:pPr>
            <w:r w:rsidRPr="00CD7315">
              <w:rPr>
                <w:rFonts w:ascii="Times New Roman" w:eastAsia="Times New Roman" w:hAnsi="Times New Roman" w:cs="Times New Roman"/>
                <w:b/>
                <w:bCs/>
                <w:sz w:val="24"/>
                <w:szCs w:val="24"/>
                <w:lang w:val="uk-UA" w:eastAsia="ru-RU"/>
              </w:rPr>
              <w:t xml:space="preserve">3) якщо документи надано у формі електронного документа, УЕП або КЕП накладають на кожен електронний документ тендерної пропозиції окремо; </w:t>
            </w:r>
          </w:p>
          <w:p w14:paraId="189EF6D6" w14:textId="77777777" w:rsidR="00166153" w:rsidRPr="00CD7315" w:rsidRDefault="00166153" w:rsidP="00166153">
            <w:pPr>
              <w:jc w:val="both"/>
              <w:rPr>
                <w:rFonts w:ascii="Times New Roman" w:eastAsia="Times New Roman" w:hAnsi="Times New Roman" w:cs="Times New Roman"/>
                <w:b/>
                <w:bCs/>
                <w:sz w:val="24"/>
                <w:szCs w:val="24"/>
                <w:lang w:val="uk-UA" w:eastAsia="ru-RU"/>
              </w:rPr>
            </w:pPr>
            <w:r w:rsidRPr="00CD7315">
              <w:rPr>
                <w:rFonts w:ascii="Times New Roman" w:eastAsia="Times New Roman" w:hAnsi="Times New Roman" w:cs="Times New Roman"/>
                <w:b/>
                <w:bCs/>
                <w:sz w:val="24"/>
                <w:szCs w:val="24"/>
                <w:lang w:val="uk-UA" w:eastAsia="ru-RU"/>
              </w:rPr>
              <w:t xml:space="preserve">4)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5702DDC" w14:textId="77777777" w:rsidR="00166153" w:rsidRPr="00CD7315" w:rsidRDefault="00166153" w:rsidP="00166153">
            <w:pPr>
              <w:jc w:val="both"/>
              <w:rPr>
                <w:rFonts w:ascii="Times New Roman" w:eastAsia="Times New Roman" w:hAnsi="Times New Roman" w:cs="Times New Roman"/>
                <w:b/>
                <w:bCs/>
                <w:sz w:val="24"/>
                <w:szCs w:val="24"/>
                <w:lang w:val="uk-UA" w:eastAsia="ru-RU"/>
              </w:rPr>
            </w:pPr>
            <w:r w:rsidRPr="00CD7315">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5B9C1AA6" w14:textId="77777777" w:rsidR="00166153" w:rsidRPr="00CD7315" w:rsidRDefault="00166153" w:rsidP="00166153">
            <w:pPr>
              <w:jc w:val="both"/>
              <w:rPr>
                <w:rFonts w:ascii="Times New Roman" w:eastAsia="Times New Roman" w:hAnsi="Times New Roman" w:cs="Times New Roman"/>
                <w:b/>
                <w:bCs/>
                <w:sz w:val="24"/>
                <w:szCs w:val="24"/>
                <w:lang w:val="uk-UA" w:eastAsia="ru-RU"/>
              </w:rPr>
            </w:pPr>
            <w:r w:rsidRPr="00CD7315">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EB74852" w14:textId="77777777" w:rsidR="00166153" w:rsidRPr="00CD7315" w:rsidRDefault="00166153" w:rsidP="00166153">
            <w:pPr>
              <w:jc w:val="both"/>
              <w:rPr>
                <w:rFonts w:ascii="Times New Roman" w:eastAsia="Times New Roman" w:hAnsi="Times New Roman" w:cs="Times New Roman"/>
                <w:sz w:val="24"/>
                <w:szCs w:val="24"/>
                <w:lang w:val="uk-UA" w:eastAsia="ru-RU"/>
              </w:rPr>
            </w:pPr>
            <w:r w:rsidRPr="00CD7315">
              <w:rPr>
                <w:rFonts w:ascii="Times New Roman" w:eastAsia="Times New Roman" w:hAnsi="Times New Roman" w:cs="Times New Roman"/>
                <w:b/>
                <w:bCs/>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w:t>
            </w:r>
            <w:hyperlink r:id="rId7" w:history="1">
              <w:r w:rsidRPr="00CD7315">
                <w:rPr>
                  <w:rFonts w:ascii="Times New Roman" w:eastAsia="Times New Roman" w:hAnsi="Times New Roman" w:cs="Times New Roman"/>
                  <w:b/>
                  <w:bCs/>
                  <w:color w:val="0000FF"/>
                  <w:sz w:val="24"/>
                  <w:szCs w:val="24"/>
                  <w:u w:val="single"/>
                  <w:lang w:val="uk-UA" w:eastAsia="ru-RU"/>
                </w:rPr>
                <w:t>https://czo.gov.ua/verify</w:t>
              </w:r>
            </w:hyperlink>
            <w:r w:rsidRPr="00CD7315">
              <w:rPr>
                <w:rFonts w:ascii="Times New Roman" w:eastAsia="Times New Roman" w:hAnsi="Times New Roman" w:cs="Times New Roman"/>
                <w:b/>
                <w:bCs/>
                <w:sz w:val="24"/>
                <w:szCs w:val="24"/>
                <w:lang w:val="uk-UA"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5 підпункту 2 пункту 44 </w:t>
            </w:r>
          </w:p>
          <w:p w14:paraId="285E287D" w14:textId="77777777" w:rsidR="00166153" w:rsidRPr="008F116D" w:rsidRDefault="00166153" w:rsidP="00166153">
            <w:pPr>
              <w:spacing w:after="160" w:line="259" w:lineRule="auto"/>
              <w:jc w:val="both"/>
              <w:rPr>
                <w:rFonts w:ascii="Times New Roman" w:eastAsia="Calibri" w:hAnsi="Times New Roman" w:cs="Times New Roman"/>
                <w:sz w:val="24"/>
                <w:szCs w:val="24"/>
                <w:lang w:val="uk-UA"/>
              </w:rPr>
            </w:pPr>
          </w:p>
          <w:p w14:paraId="3F440DD0" w14:textId="3150BD0F" w:rsidR="00166153" w:rsidRPr="002D33C7" w:rsidRDefault="00166153" w:rsidP="00166153">
            <w:pPr>
              <w:spacing w:after="160" w:line="259" w:lineRule="auto"/>
              <w:jc w:val="both"/>
              <w:rPr>
                <w:rFonts w:ascii="Times New Roman" w:eastAsia="Calibri" w:hAnsi="Times New Roman" w:cs="Times New Roman"/>
                <w:b/>
                <w:bCs/>
                <w:color w:val="FF0000"/>
                <w:sz w:val="24"/>
                <w:szCs w:val="24"/>
                <w:lang w:val="uk-UA"/>
              </w:rPr>
            </w:pPr>
            <w:r w:rsidRPr="00213E61">
              <w:rPr>
                <w:rFonts w:ascii="Times New Roman" w:eastAsia="Calibri" w:hAnsi="Times New Roman" w:cs="Times New Roman"/>
                <w:b/>
                <w:bCs/>
                <w:sz w:val="24"/>
                <w:szCs w:val="24"/>
                <w:lang w:val="uk-UA"/>
              </w:rPr>
              <w:t xml:space="preserve">Повний перелік документів визначений у Додатку </w:t>
            </w:r>
            <w:r w:rsidR="008013CB">
              <w:rPr>
                <w:rFonts w:ascii="Times New Roman" w:eastAsia="Calibri" w:hAnsi="Times New Roman" w:cs="Times New Roman"/>
                <w:b/>
                <w:bCs/>
                <w:sz w:val="24"/>
                <w:szCs w:val="24"/>
                <w:lang w:val="uk-UA"/>
              </w:rPr>
              <w:t>6</w:t>
            </w:r>
            <w:r w:rsidRPr="00213E61">
              <w:rPr>
                <w:rFonts w:ascii="Times New Roman" w:eastAsia="Calibri" w:hAnsi="Times New Roman" w:cs="Times New Roman"/>
                <w:b/>
                <w:bCs/>
                <w:sz w:val="24"/>
                <w:szCs w:val="24"/>
                <w:lang w:val="uk-UA"/>
              </w:rPr>
              <w:t xml:space="preserve"> до тендерної документації</w:t>
            </w:r>
          </w:p>
          <w:p w14:paraId="30D2CC90" w14:textId="77777777" w:rsidR="00166153" w:rsidRPr="008F116D" w:rsidRDefault="00166153" w:rsidP="00166153">
            <w:pPr>
              <w:spacing w:after="160" w:line="259" w:lineRule="auto"/>
              <w:jc w:val="both"/>
              <w:rPr>
                <w:rFonts w:ascii="Times New Roman" w:eastAsia="Calibri" w:hAnsi="Times New Roman" w:cs="Times New Roman"/>
                <w:lang w:val="uk-UA"/>
              </w:rPr>
            </w:pPr>
            <w:r w:rsidRPr="008F116D">
              <w:rPr>
                <w:rFonts w:ascii="Times New Roman" w:eastAsia="Calibri" w:hAnsi="Times New Roman" w:cs="Times New Roman"/>
                <w:lang w:val="uk-UA"/>
              </w:rPr>
              <w:t xml:space="preserve">    </w:t>
            </w:r>
            <w:r w:rsidRPr="007D2B1A">
              <w:rPr>
                <w:rFonts w:ascii="Times New Roman" w:eastAsia="Calibri"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вказаному додатку до тендерної документації замовника</w:t>
            </w:r>
            <w:r w:rsidRPr="008F116D">
              <w:rPr>
                <w:rFonts w:ascii="Times New Roman" w:eastAsia="Calibri" w:hAnsi="Times New Roman" w:cs="Times New Roman"/>
                <w:lang w:val="uk-UA"/>
              </w:rPr>
              <w:t>.</w:t>
            </w:r>
          </w:p>
          <w:p w14:paraId="21FE8EA6" w14:textId="77777777" w:rsidR="00166153" w:rsidRPr="008F116D" w:rsidRDefault="00166153" w:rsidP="00166153">
            <w:pPr>
              <w:spacing w:before="150" w:after="150"/>
              <w:jc w:val="both"/>
              <w:rPr>
                <w:rFonts w:ascii="Times New Roman" w:eastAsia="Times New Roman" w:hAnsi="Times New Roman"/>
                <w:sz w:val="24"/>
                <w:szCs w:val="24"/>
                <w:lang w:val="uk-UA" w:eastAsia="ru-RU"/>
              </w:rPr>
            </w:pPr>
            <w:r w:rsidRPr="008F116D">
              <w:rPr>
                <w:rFonts w:ascii="Times New Roman" w:eastAsia="Times New Roman" w:hAnsi="Times New Roman"/>
                <w:sz w:val="24"/>
                <w:szCs w:val="24"/>
                <w:lang w:val="uk-UA" w:eastAsia="ru-RU"/>
              </w:rPr>
              <w:t xml:space="preserve">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3DF1006" w14:textId="34093FEB" w:rsidR="00166153" w:rsidRPr="008F116D" w:rsidRDefault="00166153" w:rsidP="00213E61">
            <w:pPr>
              <w:spacing w:before="150" w:after="150"/>
              <w:jc w:val="both"/>
              <w:rPr>
                <w:rFonts w:ascii="Times New Roman" w:eastAsia="Times New Roman" w:hAnsi="Times New Roman" w:cs="Times New Roman"/>
                <w:b/>
                <w:bCs/>
                <w:kern w:val="36"/>
                <w:sz w:val="24"/>
                <w:szCs w:val="24"/>
                <w:lang w:val="uk-UA" w:eastAsia="ru-RU"/>
              </w:rPr>
            </w:pPr>
            <w:r w:rsidRPr="00B0551D">
              <w:rPr>
                <w:rFonts w:ascii="Times New Roman" w:eastAsia="Times New Roman" w:hAnsi="Times New Roman"/>
                <w:b/>
                <w:bCs/>
                <w:sz w:val="24"/>
                <w:szCs w:val="24"/>
                <w:lang w:val="uk-UA" w:eastAsia="ru-RU"/>
              </w:rPr>
              <w:t xml:space="preserve">    </w:t>
            </w:r>
            <w:r w:rsidRPr="008F116D">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166153" w:rsidRPr="008F116D" w14:paraId="32068591" w14:textId="77777777" w:rsidTr="00166153">
        <w:trPr>
          <w:trHeight w:val="699"/>
        </w:trPr>
        <w:tc>
          <w:tcPr>
            <w:tcW w:w="704" w:type="dxa"/>
          </w:tcPr>
          <w:p w14:paraId="16CAA30F" w14:textId="010E3F53" w:rsidR="00166153" w:rsidRPr="00166153" w:rsidRDefault="00166153" w:rsidP="00166153">
            <w:pPr>
              <w:jc w:val="center"/>
              <w:rPr>
                <w:rFonts w:ascii="Times New Roman" w:eastAsia="Calibri" w:hAnsi="Times New Roman" w:cs="Times New Roman"/>
                <w:b/>
                <w:bCs/>
                <w:sz w:val="24"/>
                <w:szCs w:val="24"/>
                <w:lang w:val="uk-UA"/>
              </w:rPr>
            </w:pPr>
            <w:r w:rsidRPr="00166153">
              <w:rPr>
                <w:rFonts w:ascii="Times New Roman" w:eastAsia="Calibri" w:hAnsi="Times New Roman" w:cs="Times New Roman"/>
                <w:b/>
                <w:bCs/>
                <w:sz w:val="24"/>
                <w:szCs w:val="24"/>
                <w:lang w:val="uk-UA"/>
              </w:rPr>
              <w:t>2</w:t>
            </w:r>
          </w:p>
        </w:tc>
        <w:tc>
          <w:tcPr>
            <w:tcW w:w="2835" w:type="dxa"/>
          </w:tcPr>
          <w:p w14:paraId="76DE3469" w14:textId="08F02D80" w:rsidR="00166153" w:rsidRPr="008F116D" w:rsidRDefault="00166153" w:rsidP="00166153">
            <w:pPr>
              <w:rPr>
                <w:rFonts w:ascii="Times New Roman" w:eastAsia="Calibri" w:hAnsi="Times New Roman" w:cs="Times New Roman"/>
                <w:sz w:val="24"/>
                <w:szCs w:val="24"/>
                <w:lang w:val="uk-UA"/>
              </w:rPr>
            </w:pPr>
            <w:r w:rsidRPr="00166153">
              <w:rPr>
                <w:rFonts w:ascii="Times New Roman" w:eastAsia="Times New Roman" w:hAnsi="Times New Roman" w:cs="Times New Roman"/>
                <w:b/>
                <w:bCs/>
                <w:color w:val="000000"/>
                <w:sz w:val="24"/>
                <w:szCs w:val="24"/>
                <w:lang w:val="uk-UA" w:eastAsia="ar-SA"/>
              </w:rPr>
              <w:t>Опис та приклади формальних (несуттєвих) помилок</w:t>
            </w:r>
          </w:p>
        </w:tc>
        <w:tc>
          <w:tcPr>
            <w:tcW w:w="6381" w:type="dxa"/>
          </w:tcPr>
          <w:p w14:paraId="1BCAA6D1" w14:textId="77777777" w:rsidR="00166153" w:rsidRDefault="00166153" w:rsidP="00166153">
            <w:pPr>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b/>
                <w:bCs/>
                <w:sz w:val="24"/>
                <w:szCs w:val="24"/>
                <w:lang w:val="uk-UA" w:eastAsia="ru-RU"/>
              </w:rPr>
              <w:t>Опис формальних помилок</w:t>
            </w:r>
            <w:r w:rsidRPr="00166153">
              <w:rPr>
                <w:rFonts w:ascii="Times New Roman" w:eastAsia="Times New Roman" w:hAnsi="Times New Roman" w:cs="Times New Roman"/>
                <w:sz w:val="24"/>
                <w:szCs w:val="24"/>
                <w:lang w:val="uk-UA" w:eastAsia="ru-RU"/>
              </w:rPr>
              <w:t xml:space="preserve">: </w:t>
            </w:r>
          </w:p>
          <w:p w14:paraId="65B3F434" w14:textId="4D2EB4D2" w:rsidR="00166153" w:rsidRPr="00166153" w:rsidRDefault="00166153" w:rsidP="00166153">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w:t>
            </w:r>
            <w:r w:rsidRPr="00166153">
              <w:rPr>
                <w:rFonts w:ascii="Times New Roman" w:eastAsia="Times New Roman" w:hAnsi="Times New Roman" w:cs="Times New Roman"/>
                <w:sz w:val="24"/>
                <w:szCs w:val="24"/>
                <w:lang w:val="uk-UA" w:eastAsia="ru-RU"/>
              </w:rPr>
              <w:t xml:space="preserve">ормальними (несуттєвими) вважаються помилки, що пов’язані з оформленням тендерної пропозиції і не впливають на зміст тендерної пропозиції, що відповідно не призведе до відхилення тендерної пропозиції, а саме - технічні помилки та описки. </w:t>
            </w:r>
          </w:p>
          <w:p w14:paraId="43AC50BF" w14:textId="77777777" w:rsidR="00166153" w:rsidRPr="00166153" w:rsidRDefault="00166153" w:rsidP="00166153">
            <w:pPr>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Перелік</w:t>
            </w:r>
            <w:r w:rsidRPr="00166153">
              <w:rPr>
                <w:rFonts w:ascii="Calibri" w:eastAsia="Calibri" w:hAnsi="Calibri" w:cs="Times New Roman"/>
              </w:rPr>
              <w:t xml:space="preserve"> </w:t>
            </w:r>
            <w:r w:rsidRPr="00166153">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44A291C5" w14:textId="77777777" w:rsidR="00166153" w:rsidRPr="00166153" w:rsidRDefault="00166153" w:rsidP="00166153">
            <w:pPr>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2BBEF900" w14:textId="77777777" w:rsidR="00166153" w:rsidRPr="00166153" w:rsidRDefault="00166153" w:rsidP="00166153">
            <w:pPr>
              <w:widowControl w:val="0"/>
              <w:numPr>
                <w:ilvl w:val="0"/>
                <w:numId w:val="26"/>
              </w:numPr>
              <w:suppressAutoHyphens/>
              <w:contextualSpacing/>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уживання великої літери; </w:t>
            </w:r>
          </w:p>
          <w:p w14:paraId="586344F3" w14:textId="77777777" w:rsidR="00166153" w:rsidRPr="00166153" w:rsidRDefault="00166153" w:rsidP="00166153">
            <w:pPr>
              <w:widowControl w:val="0"/>
              <w:numPr>
                <w:ilvl w:val="0"/>
                <w:numId w:val="26"/>
              </w:numPr>
              <w:suppressAutoHyphens/>
              <w:contextualSpacing/>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7358F0D8" w14:textId="77777777" w:rsidR="00166153" w:rsidRPr="00166153" w:rsidRDefault="00166153" w:rsidP="00166153">
            <w:pPr>
              <w:widowControl w:val="0"/>
              <w:numPr>
                <w:ilvl w:val="0"/>
                <w:numId w:val="26"/>
              </w:numPr>
              <w:suppressAutoHyphens/>
              <w:contextualSpacing/>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361C951E" w14:textId="77777777" w:rsidR="00166153" w:rsidRPr="00166153" w:rsidRDefault="00166153" w:rsidP="00166153">
            <w:pPr>
              <w:widowControl w:val="0"/>
              <w:numPr>
                <w:ilvl w:val="0"/>
                <w:numId w:val="26"/>
              </w:numPr>
              <w:suppressAutoHyphens/>
              <w:contextualSpacing/>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191631D" w14:textId="77777777" w:rsidR="00166153" w:rsidRPr="00166153" w:rsidRDefault="00166153" w:rsidP="00166153">
            <w:pPr>
              <w:widowControl w:val="0"/>
              <w:numPr>
                <w:ilvl w:val="0"/>
                <w:numId w:val="26"/>
              </w:numPr>
              <w:suppressAutoHyphens/>
              <w:contextualSpacing/>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41940063" w14:textId="77777777" w:rsidR="00166153" w:rsidRPr="00166153" w:rsidRDefault="00166153" w:rsidP="00166153">
            <w:pPr>
              <w:widowControl w:val="0"/>
              <w:numPr>
                <w:ilvl w:val="0"/>
                <w:numId w:val="26"/>
              </w:numPr>
              <w:suppressAutoHyphens/>
              <w:contextualSpacing/>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65DFC04A" w14:textId="77777777" w:rsidR="00166153" w:rsidRPr="00166153" w:rsidRDefault="00166153" w:rsidP="00166153">
            <w:pPr>
              <w:widowControl w:val="0"/>
              <w:numPr>
                <w:ilvl w:val="0"/>
                <w:numId w:val="26"/>
              </w:numPr>
              <w:suppressAutoHyphens/>
              <w:contextualSpacing/>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3E0B285" w14:textId="77777777" w:rsidR="00166153" w:rsidRPr="00166153" w:rsidRDefault="00166153" w:rsidP="00166153">
            <w:pPr>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E2D77C6" w14:textId="77777777" w:rsidR="00166153" w:rsidRPr="00166153" w:rsidRDefault="00166153" w:rsidP="00166153">
            <w:pPr>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158D080" w14:textId="77777777" w:rsidR="00166153" w:rsidRPr="00166153" w:rsidRDefault="00166153" w:rsidP="00166153">
            <w:pPr>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743BC28" w14:textId="77777777" w:rsidR="00166153" w:rsidRPr="00166153" w:rsidRDefault="00166153" w:rsidP="00166153">
            <w:pPr>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C961575" w14:textId="77777777" w:rsidR="00166153" w:rsidRPr="00166153" w:rsidRDefault="00166153" w:rsidP="00166153">
            <w:pPr>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4C21BEB" w14:textId="77777777" w:rsidR="00166153" w:rsidRPr="00166153" w:rsidRDefault="00166153" w:rsidP="00166153">
            <w:pPr>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35B5EE4C" w14:textId="77777777" w:rsidR="00166153" w:rsidRPr="00166153" w:rsidRDefault="00166153" w:rsidP="00166153">
            <w:pPr>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83B0FA" w14:textId="77777777" w:rsidR="00166153" w:rsidRPr="00166153" w:rsidRDefault="00166153" w:rsidP="00166153">
            <w:pPr>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A2938B8" w14:textId="77777777" w:rsidR="00166153" w:rsidRPr="00166153" w:rsidRDefault="00166153" w:rsidP="00166153">
            <w:pPr>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A71B2C7" w14:textId="77777777" w:rsidR="00166153" w:rsidRPr="00166153" w:rsidRDefault="00166153" w:rsidP="00166153">
            <w:pPr>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6E43E28" w14:textId="77777777" w:rsidR="00166153" w:rsidRPr="00166153" w:rsidRDefault="00166153" w:rsidP="00166153">
            <w:pPr>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D315168" w14:textId="77777777" w:rsidR="00166153" w:rsidRPr="00166153" w:rsidRDefault="00166153" w:rsidP="00166153">
            <w:pPr>
              <w:jc w:val="both"/>
              <w:rPr>
                <w:rFonts w:ascii="Times New Roman" w:eastAsia="Times New Roman" w:hAnsi="Times New Roman" w:cs="Times New Roman"/>
                <w:b/>
                <w:bCs/>
                <w:sz w:val="24"/>
                <w:szCs w:val="24"/>
                <w:lang w:val="uk-UA" w:eastAsia="ru-RU"/>
              </w:rPr>
            </w:pPr>
            <w:r w:rsidRPr="00166153">
              <w:rPr>
                <w:rFonts w:ascii="Times New Roman" w:eastAsia="Times New Roman" w:hAnsi="Times New Roman" w:cs="Times New Roman"/>
                <w:b/>
                <w:bCs/>
                <w:sz w:val="24"/>
                <w:szCs w:val="24"/>
                <w:lang w:val="uk-UA" w:eastAsia="ru-RU"/>
              </w:rPr>
              <w:t>Приклади формальних помилок:</w:t>
            </w:r>
          </w:p>
          <w:p w14:paraId="180CEA8F" w14:textId="77777777" w:rsidR="00166153" w:rsidRPr="00166153" w:rsidRDefault="00166153" w:rsidP="00166153">
            <w:pPr>
              <w:widowControl w:val="0"/>
              <w:numPr>
                <w:ilvl w:val="0"/>
                <w:numId w:val="27"/>
              </w:numPr>
              <w:suppressAutoHyphens/>
              <w:contextualSpacing/>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ямпіль» замість «місто Ямпіль; </w:t>
            </w:r>
          </w:p>
          <w:p w14:paraId="428F3974" w14:textId="77777777" w:rsidR="00166153" w:rsidRPr="00166153" w:rsidRDefault="00166153" w:rsidP="00166153">
            <w:pPr>
              <w:widowControl w:val="0"/>
              <w:numPr>
                <w:ilvl w:val="0"/>
                <w:numId w:val="27"/>
              </w:numPr>
              <w:suppressAutoHyphens/>
              <w:contextualSpacing/>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0B9BF840" w14:textId="77777777" w:rsidR="00166153" w:rsidRPr="00166153" w:rsidRDefault="00166153" w:rsidP="00166153">
            <w:pPr>
              <w:widowControl w:val="0"/>
              <w:numPr>
                <w:ilvl w:val="0"/>
                <w:numId w:val="27"/>
              </w:numPr>
              <w:suppressAutoHyphens/>
              <w:contextualSpacing/>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98F724F" w14:textId="77777777" w:rsidR="00166153" w:rsidRPr="00166153" w:rsidRDefault="00166153" w:rsidP="00166153">
            <w:pPr>
              <w:widowControl w:val="0"/>
              <w:numPr>
                <w:ilvl w:val="0"/>
                <w:numId w:val="27"/>
              </w:numPr>
              <w:suppressAutoHyphens/>
              <w:contextualSpacing/>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«тендернапропозиція» замість «тендерна пропозиція»;</w:t>
            </w:r>
          </w:p>
          <w:p w14:paraId="0F213058" w14:textId="77777777" w:rsidR="00166153" w:rsidRPr="00166153" w:rsidRDefault="00166153" w:rsidP="00166153">
            <w:pPr>
              <w:widowControl w:val="0"/>
              <w:numPr>
                <w:ilvl w:val="0"/>
                <w:numId w:val="27"/>
              </w:numPr>
              <w:suppressAutoHyphens/>
              <w:contextualSpacing/>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«срток поставки» замість «строк поставки»;</w:t>
            </w:r>
          </w:p>
          <w:p w14:paraId="07486C53" w14:textId="77777777" w:rsidR="00166153" w:rsidRPr="00166153" w:rsidRDefault="00166153" w:rsidP="00166153">
            <w:pPr>
              <w:widowControl w:val="0"/>
              <w:numPr>
                <w:ilvl w:val="0"/>
                <w:numId w:val="27"/>
              </w:numPr>
              <w:suppressAutoHyphens/>
              <w:contextualSpacing/>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«Довідка» замість «Лист», «Гарантійний лист» замість «Довідка», «Лист» замість «Гарантійний лист» </w:t>
            </w:r>
          </w:p>
          <w:p w14:paraId="00706327" w14:textId="77777777" w:rsidR="00166153" w:rsidRPr="00166153" w:rsidRDefault="00166153" w:rsidP="00166153">
            <w:pPr>
              <w:widowControl w:val="0"/>
              <w:numPr>
                <w:ilvl w:val="0"/>
                <w:numId w:val="27"/>
              </w:numPr>
              <w:suppressAutoHyphens/>
              <w:contextualSpacing/>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перенос «поряд-ок» замість «поря-док», «ненадається» замість «не надається»; тощо;</w:t>
            </w:r>
          </w:p>
          <w:p w14:paraId="10233720" w14:textId="72988F14" w:rsidR="00166153" w:rsidRPr="008F116D" w:rsidRDefault="00166153" w:rsidP="00166153">
            <w:pPr>
              <w:keepNext/>
              <w:keepLines/>
              <w:ind w:left="40" w:hanging="20"/>
              <w:contextualSpacing/>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подання документа у форматі  «</w:t>
            </w:r>
            <w:r w:rsidRPr="00166153">
              <w:rPr>
                <w:rFonts w:ascii="Times New Roman" w:eastAsia="Times New Roman" w:hAnsi="Times New Roman" w:cs="Times New Roman"/>
                <w:sz w:val="24"/>
                <w:szCs w:val="24"/>
                <w:lang w:val="en-US" w:eastAsia="ru-RU"/>
              </w:rPr>
              <w:t>PDF</w:t>
            </w:r>
            <w:r w:rsidRPr="00166153">
              <w:rPr>
                <w:rFonts w:ascii="Times New Roman" w:eastAsia="Times New Roman" w:hAnsi="Times New Roman" w:cs="Times New Roman"/>
                <w:sz w:val="24"/>
                <w:szCs w:val="24"/>
                <w:lang w:val="uk-UA" w:eastAsia="ru-RU"/>
              </w:rPr>
              <w:t>» замість «JPEG», «JPEG» замість «</w:t>
            </w:r>
            <w:r w:rsidRPr="00166153">
              <w:rPr>
                <w:rFonts w:ascii="Times New Roman" w:eastAsia="Times New Roman" w:hAnsi="Times New Roman" w:cs="Times New Roman"/>
                <w:sz w:val="24"/>
                <w:szCs w:val="24"/>
                <w:lang w:val="en-US" w:eastAsia="ru-RU"/>
              </w:rPr>
              <w:t>PDF</w:t>
            </w:r>
            <w:r w:rsidRPr="00166153">
              <w:rPr>
                <w:rFonts w:ascii="Times New Roman" w:eastAsia="Times New Roman" w:hAnsi="Times New Roman" w:cs="Times New Roman"/>
                <w:sz w:val="24"/>
                <w:szCs w:val="24"/>
                <w:lang w:val="uk-UA" w:eastAsia="ru-RU"/>
              </w:rPr>
              <w:t>», «RAR» замість «</w:t>
            </w:r>
            <w:r w:rsidRPr="00166153">
              <w:rPr>
                <w:rFonts w:ascii="Times New Roman" w:eastAsia="Times New Roman" w:hAnsi="Times New Roman" w:cs="Times New Roman"/>
                <w:sz w:val="24"/>
                <w:szCs w:val="24"/>
                <w:lang w:val="en-US" w:eastAsia="ru-RU"/>
              </w:rPr>
              <w:t>PDF</w:t>
            </w:r>
            <w:r w:rsidRPr="00166153">
              <w:rPr>
                <w:rFonts w:ascii="Times New Roman" w:eastAsia="Times New Roman" w:hAnsi="Times New Roman" w:cs="Times New Roman"/>
                <w:sz w:val="24"/>
                <w:szCs w:val="24"/>
                <w:lang w:val="uk-UA" w:eastAsia="ru-RU"/>
              </w:rPr>
              <w:t>», «7z» замість «</w:t>
            </w:r>
            <w:r w:rsidRPr="00166153">
              <w:rPr>
                <w:rFonts w:ascii="Times New Roman" w:eastAsia="Times New Roman" w:hAnsi="Times New Roman" w:cs="Times New Roman"/>
                <w:sz w:val="24"/>
                <w:szCs w:val="24"/>
                <w:lang w:val="en-US" w:eastAsia="ru-RU"/>
              </w:rPr>
              <w:t>PDF</w:t>
            </w:r>
            <w:r w:rsidRPr="00166153">
              <w:rPr>
                <w:rFonts w:ascii="Times New Roman" w:eastAsia="Times New Roman" w:hAnsi="Times New Roman" w:cs="Times New Roman"/>
                <w:sz w:val="24"/>
                <w:szCs w:val="24"/>
                <w:lang w:val="uk-UA" w:eastAsia="ru-RU"/>
              </w:rPr>
              <w:t>» тощо.</w:t>
            </w:r>
          </w:p>
        </w:tc>
      </w:tr>
      <w:tr w:rsidR="00166153" w:rsidRPr="008F116D" w14:paraId="491F2B61" w14:textId="77777777" w:rsidTr="002D33C7">
        <w:trPr>
          <w:trHeight w:val="633"/>
        </w:trPr>
        <w:tc>
          <w:tcPr>
            <w:tcW w:w="704" w:type="dxa"/>
          </w:tcPr>
          <w:p w14:paraId="3F3ED555" w14:textId="77777777" w:rsidR="00166153" w:rsidRPr="008F116D" w:rsidRDefault="00166153" w:rsidP="00166153">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2</w:t>
            </w:r>
          </w:p>
        </w:tc>
        <w:tc>
          <w:tcPr>
            <w:tcW w:w="2835" w:type="dxa"/>
          </w:tcPr>
          <w:p w14:paraId="688AE68F" w14:textId="77777777" w:rsidR="00166153" w:rsidRPr="008F116D" w:rsidRDefault="00166153" w:rsidP="00166153">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Забезпечення тендерної пропозиції</w:t>
            </w:r>
          </w:p>
        </w:tc>
        <w:tc>
          <w:tcPr>
            <w:tcW w:w="6381" w:type="dxa"/>
            <w:vAlign w:val="center"/>
          </w:tcPr>
          <w:p w14:paraId="33BBDD22" w14:textId="77777777" w:rsidR="00166153" w:rsidRPr="008F116D" w:rsidRDefault="00166153" w:rsidP="00166153">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Не вимагається.</w:t>
            </w:r>
          </w:p>
        </w:tc>
      </w:tr>
      <w:tr w:rsidR="00166153" w:rsidRPr="008F116D" w14:paraId="7EC2981B" w14:textId="77777777" w:rsidTr="002D33C7">
        <w:trPr>
          <w:trHeight w:val="1119"/>
        </w:trPr>
        <w:tc>
          <w:tcPr>
            <w:tcW w:w="704" w:type="dxa"/>
          </w:tcPr>
          <w:p w14:paraId="4BD013C3" w14:textId="77777777" w:rsidR="00166153" w:rsidRPr="008F116D" w:rsidRDefault="00166153" w:rsidP="00166153">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3</w:t>
            </w:r>
          </w:p>
        </w:tc>
        <w:tc>
          <w:tcPr>
            <w:tcW w:w="2835" w:type="dxa"/>
          </w:tcPr>
          <w:p w14:paraId="0892EC6C" w14:textId="77777777" w:rsidR="00166153" w:rsidRPr="008F116D" w:rsidRDefault="00166153" w:rsidP="00166153">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1" w:type="dxa"/>
            <w:vAlign w:val="center"/>
          </w:tcPr>
          <w:p w14:paraId="078490C7" w14:textId="5E624FE1" w:rsidR="00166153" w:rsidRPr="008F116D" w:rsidRDefault="00166153" w:rsidP="00166153">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Не передбачено.</w:t>
            </w:r>
          </w:p>
          <w:p w14:paraId="03B2D5D9" w14:textId="77777777" w:rsidR="00166153" w:rsidRPr="008F116D" w:rsidRDefault="00166153" w:rsidP="00166153">
            <w:pPr>
              <w:jc w:val="both"/>
              <w:rPr>
                <w:rFonts w:ascii="Times New Roman" w:eastAsia="Calibri" w:hAnsi="Times New Roman" w:cs="Times New Roman"/>
                <w:sz w:val="24"/>
                <w:szCs w:val="24"/>
                <w:lang w:val="uk-UA"/>
              </w:rPr>
            </w:pPr>
          </w:p>
        </w:tc>
      </w:tr>
      <w:tr w:rsidR="00166153" w:rsidRPr="008F116D" w14:paraId="7B87D8ED" w14:textId="77777777" w:rsidTr="002D33C7">
        <w:trPr>
          <w:trHeight w:val="560"/>
        </w:trPr>
        <w:tc>
          <w:tcPr>
            <w:tcW w:w="704" w:type="dxa"/>
          </w:tcPr>
          <w:p w14:paraId="0A523F72" w14:textId="77777777" w:rsidR="00166153" w:rsidRPr="008F116D" w:rsidRDefault="00166153" w:rsidP="00166153">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4</w:t>
            </w:r>
          </w:p>
        </w:tc>
        <w:tc>
          <w:tcPr>
            <w:tcW w:w="2835" w:type="dxa"/>
          </w:tcPr>
          <w:p w14:paraId="1058A0CE" w14:textId="77777777" w:rsidR="00166153" w:rsidRPr="008F116D" w:rsidRDefault="00166153" w:rsidP="00166153">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1" w:type="dxa"/>
            <w:vAlign w:val="center"/>
          </w:tcPr>
          <w:p w14:paraId="52EEB8E5" w14:textId="5C665BCF" w:rsidR="00166153" w:rsidRPr="00166153" w:rsidRDefault="00166153" w:rsidP="00166153">
            <w:pPr>
              <w:jc w:val="both"/>
              <w:rPr>
                <w:rFonts w:ascii="Times New Roman" w:eastAsia="Calibri" w:hAnsi="Times New Roman" w:cs="Times New Roman"/>
                <w:sz w:val="24"/>
                <w:szCs w:val="24"/>
                <w:lang w:val="uk-UA"/>
              </w:rPr>
            </w:pPr>
            <w:r w:rsidRPr="00166153">
              <w:rPr>
                <w:rFonts w:ascii="Times New Roman" w:eastAsia="Calibri" w:hAnsi="Times New Roman" w:cs="Times New Roman"/>
                <w:sz w:val="24"/>
                <w:szCs w:val="24"/>
                <w:lang w:val="uk-UA"/>
              </w:rPr>
              <w:t xml:space="preserve">Тендерні пропозиції вважаються дійсними протягом </w:t>
            </w:r>
            <w:r w:rsidR="00213E61">
              <w:rPr>
                <w:rFonts w:ascii="Times New Roman" w:eastAsia="Calibri" w:hAnsi="Times New Roman" w:cs="Times New Roman"/>
                <w:sz w:val="24"/>
                <w:szCs w:val="24"/>
                <w:lang w:val="en-US"/>
              </w:rPr>
              <w:t>9</w:t>
            </w:r>
            <w:r w:rsidRPr="00166153">
              <w:rPr>
                <w:rFonts w:ascii="Times New Roman" w:eastAsia="Calibri" w:hAnsi="Times New Roman" w:cs="Times New Roman"/>
                <w:sz w:val="24"/>
                <w:szCs w:val="24"/>
                <w:lang w:val="uk-UA"/>
              </w:rPr>
              <w:t xml:space="preserve">0 днів із дати кінцевого строку подання тендерних пропозицій. </w:t>
            </w:r>
          </w:p>
          <w:p w14:paraId="2B381384" w14:textId="77777777" w:rsidR="00166153" w:rsidRPr="00166153" w:rsidRDefault="00166153" w:rsidP="00166153">
            <w:pPr>
              <w:jc w:val="both"/>
              <w:rPr>
                <w:rFonts w:ascii="Times New Roman" w:eastAsia="Calibri" w:hAnsi="Times New Roman" w:cs="Times New Roman"/>
                <w:sz w:val="24"/>
                <w:szCs w:val="24"/>
                <w:lang w:val="uk-UA"/>
              </w:rPr>
            </w:pPr>
            <w:r w:rsidRPr="00166153">
              <w:rPr>
                <w:rFonts w:ascii="Times New Roman" w:eastAsia="Calibri"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1517F21" w14:textId="77777777" w:rsidR="00166153" w:rsidRPr="00166153" w:rsidRDefault="00166153" w:rsidP="00166153">
            <w:pPr>
              <w:jc w:val="both"/>
              <w:rPr>
                <w:rFonts w:ascii="Times New Roman" w:eastAsia="Calibri" w:hAnsi="Times New Roman" w:cs="Times New Roman"/>
                <w:sz w:val="24"/>
                <w:szCs w:val="24"/>
                <w:lang w:val="uk-UA"/>
              </w:rPr>
            </w:pPr>
            <w:r w:rsidRPr="00166153">
              <w:rPr>
                <w:rFonts w:ascii="Times New Roman" w:eastAsia="Calibri"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E86D61A" w14:textId="77777777" w:rsidR="00166153" w:rsidRPr="00166153" w:rsidRDefault="00166153" w:rsidP="00166153">
            <w:pPr>
              <w:jc w:val="both"/>
              <w:rPr>
                <w:rFonts w:ascii="Times New Roman" w:eastAsia="Calibri" w:hAnsi="Times New Roman" w:cs="Times New Roman"/>
                <w:sz w:val="24"/>
                <w:szCs w:val="24"/>
                <w:lang w:val="uk-UA"/>
              </w:rPr>
            </w:pPr>
            <w:r w:rsidRPr="00166153">
              <w:rPr>
                <w:rFonts w:ascii="Times New Roman" w:eastAsia="Calibri" w:hAnsi="Times New Roman" w:cs="Times New Roman"/>
                <w:sz w:val="24"/>
                <w:szCs w:val="24"/>
                <w:lang w:val="uk-UA"/>
              </w:rPr>
              <w:t>-</w:t>
            </w:r>
            <w:r w:rsidRPr="00166153">
              <w:rPr>
                <w:rFonts w:ascii="Times New Roman" w:eastAsia="Calibri" w:hAnsi="Times New Roman" w:cs="Times New Roman"/>
                <w:sz w:val="24"/>
                <w:szCs w:val="24"/>
                <w:lang w:val="uk-UA"/>
              </w:rPr>
              <w:tab/>
              <w:t>відхилити таку вимогу, не втрачаючи при цьому наданого ним забезпечення тендерної пропозиції;</w:t>
            </w:r>
          </w:p>
          <w:p w14:paraId="25D0775E" w14:textId="77777777" w:rsidR="00166153" w:rsidRPr="00166153" w:rsidRDefault="00166153" w:rsidP="00166153">
            <w:pPr>
              <w:jc w:val="both"/>
              <w:rPr>
                <w:rFonts w:ascii="Times New Roman" w:eastAsia="Calibri" w:hAnsi="Times New Roman" w:cs="Times New Roman"/>
                <w:sz w:val="24"/>
                <w:szCs w:val="24"/>
                <w:lang w:val="uk-UA"/>
              </w:rPr>
            </w:pPr>
            <w:r w:rsidRPr="00166153">
              <w:rPr>
                <w:rFonts w:ascii="Times New Roman" w:eastAsia="Calibri" w:hAnsi="Times New Roman" w:cs="Times New Roman"/>
                <w:sz w:val="24"/>
                <w:szCs w:val="24"/>
                <w:lang w:val="uk-UA"/>
              </w:rPr>
              <w:t>-</w:t>
            </w:r>
            <w:r w:rsidRPr="00166153">
              <w:rPr>
                <w:rFonts w:ascii="Times New Roman" w:eastAsia="Calibri" w:hAnsi="Times New Roman" w:cs="Times New Roman"/>
                <w:sz w:val="24"/>
                <w:szCs w:val="24"/>
                <w:lang w:val="uk-UA"/>
              </w:rPr>
              <w:tab/>
              <w:t>погодитися з вимогою та продовжити строк дії поданої ним тендерної пропозиції і наданого забезпечення тендерної пропозиції.</w:t>
            </w:r>
          </w:p>
          <w:p w14:paraId="1F64DD3B" w14:textId="31246FF0" w:rsidR="00166153" w:rsidRPr="008F116D" w:rsidRDefault="00166153" w:rsidP="00166153">
            <w:pPr>
              <w:numPr>
                <w:ilvl w:val="0"/>
                <w:numId w:val="2"/>
              </w:numPr>
              <w:ind w:left="42" w:firstLine="0"/>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w:t>
            </w:r>
            <w:r w:rsidRPr="00166153">
              <w:rPr>
                <w:rFonts w:ascii="Times New Roman" w:eastAsia="Calibri" w:hAnsi="Times New Roman" w:cs="Times New Roman"/>
                <w:sz w:val="24"/>
                <w:szCs w:val="24"/>
                <w:lang w:val="uk-UA"/>
              </w:rPr>
              <w:t xml:space="preserve">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66153" w:rsidRPr="008F116D" w14:paraId="51F2D6DE" w14:textId="77777777" w:rsidTr="002D33C7">
        <w:trPr>
          <w:trHeight w:val="1119"/>
        </w:trPr>
        <w:tc>
          <w:tcPr>
            <w:tcW w:w="704" w:type="dxa"/>
          </w:tcPr>
          <w:p w14:paraId="5422F1EE" w14:textId="77777777" w:rsidR="00166153" w:rsidRPr="008F116D" w:rsidRDefault="00166153" w:rsidP="00166153">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5</w:t>
            </w:r>
          </w:p>
        </w:tc>
        <w:tc>
          <w:tcPr>
            <w:tcW w:w="2835" w:type="dxa"/>
          </w:tcPr>
          <w:p w14:paraId="5BA81246" w14:textId="4B9EEAA7" w:rsidR="00166153" w:rsidRPr="008F116D" w:rsidRDefault="00166153" w:rsidP="00166153">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пунктом 4</w:t>
            </w:r>
            <w:r w:rsidR="00C219A3">
              <w:rPr>
                <w:rFonts w:ascii="Times New Roman" w:eastAsia="Times New Roman" w:hAnsi="Times New Roman" w:cs="Times New Roman"/>
                <w:b/>
                <w:bCs/>
                <w:sz w:val="24"/>
                <w:szCs w:val="24"/>
                <w:lang w:val="uk-UA" w:eastAsia="ru-RU"/>
              </w:rPr>
              <w:t>7</w:t>
            </w:r>
            <w:r w:rsidRPr="008F116D">
              <w:rPr>
                <w:rFonts w:ascii="Times New Roman" w:eastAsia="Times New Roman" w:hAnsi="Times New Roman" w:cs="Times New Roman"/>
                <w:b/>
                <w:bCs/>
                <w:sz w:val="24"/>
                <w:szCs w:val="24"/>
                <w:lang w:val="uk-UA" w:eastAsia="ru-RU"/>
              </w:rPr>
              <w:t xml:space="preserve"> Особливостей</w:t>
            </w:r>
          </w:p>
        </w:tc>
        <w:tc>
          <w:tcPr>
            <w:tcW w:w="6381" w:type="dxa"/>
            <w:vAlign w:val="center"/>
          </w:tcPr>
          <w:p w14:paraId="01B17BBC" w14:textId="20E9F446" w:rsidR="00166153" w:rsidRPr="00166153" w:rsidRDefault="00166153" w:rsidP="00166153">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w:t>
            </w:r>
            <w:r w:rsidRPr="00166153">
              <w:rPr>
                <w:rFonts w:ascii="Times New Roman" w:eastAsia="Times New Roman" w:hAnsi="Times New Roman" w:cs="Times New Roman"/>
                <w:sz w:val="24"/>
                <w:szCs w:val="24"/>
                <w:lang w:val="uk-UA" w:eastAsia="ru-RU"/>
              </w:rPr>
              <w:t xml:space="preserve"> Кваліфікаційні критерії та інформація про спосіб їх підтвердження викладені у Додатку № 1 до тендерної документації.</w:t>
            </w:r>
          </w:p>
          <w:p w14:paraId="5F87CE1E" w14:textId="030C1BD2" w:rsidR="00166153" w:rsidRDefault="00166153" w:rsidP="00166153">
            <w:pPr>
              <w:keepNext/>
              <w:keepLines/>
              <w:ind w:right="120"/>
              <w:contextualSpacing/>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w:t>
            </w:r>
          </w:p>
          <w:p w14:paraId="0293F41A" w14:textId="77777777" w:rsidR="002C2D3F" w:rsidRPr="00E26CFD" w:rsidRDefault="002C2D3F" w:rsidP="00166153">
            <w:pPr>
              <w:keepNext/>
              <w:keepLines/>
              <w:ind w:right="120"/>
              <w:contextualSpacing/>
              <w:jc w:val="both"/>
              <w:rPr>
                <w:rFonts w:ascii="Times New Roman" w:eastAsia="Times New Roman" w:hAnsi="Times New Roman" w:cs="Times New Roman"/>
                <w:b/>
                <w:bCs/>
                <w:sz w:val="24"/>
                <w:szCs w:val="24"/>
                <w:lang w:val="uk-UA" w:eastAsia="ru-RU"/>
              </w:rPr>
            </w:pPr>
          </w:p>
          <w:p w14:paraId="410B4FE2" w14:textId="78D07595" w:rsidR="00166153" w:rsidRPr="008F116D" w:rsidRDefault="00166153" w:rsidP="00166153">
            <w:pPr>
              <w:jc w:val="both"/>
              <w:rPr>
                <w:rFonts w:ascii="Times New Roman" w:eastAsia="Times New Roman" w:hAnsi="Times New Roman" w:cs="Times New Roman"/>
                <w:b/>
                <w:bCs/>
                <w:sz w:val="24"/>
                <w:szCs w:val="24"/>
                <w:lang w:val="uk-UA" w:eastAsia="ru-RU"/>
              </w:rPr>
            </w:pPr>
            <w:bookmarkStart w:id="1" w:name="n1255"/>
            <w:bookmarkEnd w:id="1"/>
            <w:r w:rsidRPr="008F116D">
              <w:rPr>
                <w:rFonts w:ascii="Times New Roman" w:eastAsia="Times New Roman" w:hAnsi="Times New Roman" w:cs="Times New Roman"/>
                <w:sz w:val="24"/>
                <w:szCs w:val="24"/>
                <w:lang w:val="uk-UA" w:eastAsia="ru-RU"/>
              </w:rPr>
              <w:t xml:space="preserve">  </w:t>
            </w:r>
            <w:r w:rsidRPr="008F116D">
              <w:rPr>
                <w:rFonts w:ascii="Times New Roman" w:eastAsia="Times New Roman" w:hAnsi="Times New Roman" w:cs="Times New Roman"/>
                <w:b/>
                <w:bCs/>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Особливостей та в абзаці чотирнадцятому пункту</w:t>
            </w:r>
            <w:r w:rsidR="00736128">
              <w:rPr>
                <w:rFonts w:ascii="Times New Roman" w:eastAsia="Times New Roman" w:hAnsi="Times New Roman" w:cs="Times New Roman"/>
                <w:b/>
                <w:bCs/>
                <w:sz w:val="24"/>
                <w:szCs w:val="24"/>
                <w:lang w:val="uk-UA" w:eastAsia="ru-RU"/>
              </w:rPr>
              <w:t xml:space="preserve"> 47</w:t>
            </w:r>
            <w:r w:rsidRPr="008F116D">
              <w:rPr>
                <w:rFonts w:ascii="Times New Roman" w:eastAsia="Times New Roman" w:hAnsi="Times New Roman" w:cs="Times New Roman"/>
                <w:b/>
                <w:bCs/>
                <w:sz w:val="24"/>
                <w:szCs w:val="24"/>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A045BE1" w14:textId="69262E48" w:rsidR="00166153" w:rsidRPr="008F116D" w:rsidRDefault="00166153" w:rsidP="00166153">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Учасник процедури закупівлі підтверджує відсутність підстав, зазначених в цьому пункті (крім абзацу чотирнадцятого пункту 4</w:t>
            </w:r>
            <w:r w:rsidR="003128FD">
              <w:rPr>
                <w:rFonts w:ascii="Times New Roman" w:eastAsia="Times New Roman" w:hAnsi="Times New Roman" w:cs="Times New Roman"/>
                <w:sz w:val="24"/>
                <w:szCs w:val="24"/>
                <w:lang w:val="uk-UA" w:eastAsia="ru-RU"/>
              </w:rPr>
              <w:t>7</w:t>
            </w:r>
            <w:r w:rsidRPr="008F116D">
              <w:rPr>
                <w:rFonts w:ascii="Times New Roman" w:eastAsia="Times New Roman" w:hAnsi="Times New Roman" w:cs="Times New Roman"/>
                <w:sz w:val="24"/>
                <w:szCs w:val="24"/>
                <w:lang w:val="uk-UA" w:eastAsia="ru-RU"/>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6BF931A7" w14:textId="051D124E" w:rsidR="00166153" w:rsidRPr="003128FD" w:rsidRDefault="00166153" w:rsidP="003128FD">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зазначеного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r>
      <w:tr w:rsidR="00166153" w:rsidRPr="008F116D" w14:paraId="1AA5B777" w14:textId="77777777" w:rsidTr="002D33C7">
        <w:trPr>
          <w:trHeight w:val="1119"/>
        </w:trPr>
        <w:tc>
          <w:tcPr>
            <w:tcW w:w="704" w:type="dxa"/>
          </w:tcPr>
          <w:p w14:paraId="6C29DE95" w14:textId="523CA6AF" w:rsidR="00166153" w:rsidRPr="008F116D" w:rsidRDefault="00166153" w:rsidP="00166153">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6</w:t>
            </w:r>
          </w:p>
        </w:tc>
        <w:tc>
          <w:tcPr>
            <w:tcW w:w="2835" w:type="dxa"/>
          </w:tcPr>
          <w:p w14:paraId="1D4CF577" w14:textId="77777777" w:rsidR="00166153" w:rsidRPr="008F116D" w:rsidRDefault="00166153" w:rsidP="00166153">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1" w:type="dxa"/>
            <w:vAlign w:val="center"/>
          </w:tcPr>
          <w:p w14:paraId="2C71891C" w14:textId="59C2D246" w:rsidR="00166153" w:rsidRPr="008F116D" w:rsidRDefault="00166153" w:rsidP="00166153">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8F116D">
                <w:rPr>
                  <w:rFonts w:ascii="Times New Roman" w:eastAsia="Times New Roman" w:hAnsi="Times New Roman" w:cs="Times New Roman"/>
                  <w:sz w:val="24"/>
                  <w:szCs w:val="24"/>
                  <w:lang w:val="uk-UA" w:eastAsia="ru-RU"/>
                </w:rPr>
                <w:t xml:space="preserve"> пункт</w:t>
              </w:r>
              <w:r w:rsidR="003128FD">
                <w:rPr>
                  <w:rFonts w:ascii="Times New Roman" w:eastAsia="Times New Roman" w:hAnsi="Times New Roman" w:cs="Times New Roman"/>
                  <w:sz w:val="24"/>
                  <w:szCs w:val="24"/>
                  <w:lang w:val="uk-UA" w:eastAsia="ru-RU"/>
                </w:rPr>
                <w:t>у</w:t>
              </w:r>
              <w:r w:rsidRPr="008F116D">
                <w:rPr>
                  <w:rFonts w:ascii="Times New Roman" w:eastAsia="Times New Roman" w:hAnsi="Times New Roman" w:cs="Times New Roman"/>
                  <w:sz w:val="24"/>
                  <w:szCs w:val="24"/>
                  <w:lang w:val="uk-UA" w:eastAsia="ru-RU"/>
                </w:rPr>
                <w:t xml:space="preserve"> трет</w:t>
              </w:r>
              <w:r w:rsidR="003128FD">
                <w:rPr>
                  <w:rFonts w:ascii="Times New Roman" w:eastAsia="Times New Roman" w:hAnsi="Times New Roman" w:cs="Times New Roman"/>
                  <w:sz w:val="24"/>
                  <w:szCs w:val="24"/>
                  <w:lang w:val="uk-UA" w:eastAsia="ru-RU"/>
                </w:rPr>
                <w:t>ього</w:t>
              </w:r>
              <w:r w:rsidRPr="008F116D">
                <w:rPr>
                  <w:rFonts w:ascii="Times New Roman" w:eastAsia="Times New Roman" w:hAnsi="Times New Roman" w:cs="Times New Roman"/>
                  <w:sz w:val="24"/>
                  <w:szCs w:val="24"/>
                  <w:lang w:val="uk-UA" w:eastAsia="ru-RU"/>
                </w:rPr>
                <w:t xml:space="preserve"> </w:t>
              </w:r>
              <w:r w:rsidRPr="003128FD">
                <w:rPr>
                  <w:rFonts w:ascii="Times New Roman" w:eastAsia="Times New Roman" w:hAnsi="Times New Roman" w:cs="Times New Roman"/>
                  <w:sz w:val="24"/>
                  <w:szCs w:val="24"/>
                  <w:lang w:val="uk-UA" w:eastAsia="ru-RU"/>
                </w:rPr>
                <w:t>частин</w:t>
              </w:r>
              <w:r w:rsidR="003128FD" w:rsidRPr="003128FD">
                <w:rPr>
                  <w:rFonts w:ascii="Times New Roman" w:eastAsia="Times New Roman" w:hAnsi="Times New Roman" w:cs="Times New Roman"/>
                  <w:sz w:val="24"/>
                  <w:szCs w:val="24"/>
                  <w:lang w:val="uk-UA" w:eastAsia="ru-RU"/>
                </w:rPr>
                <w:t>и</w:t>
              </w:r>
              <w:r w:rsidRPr="003128FD">
                <w:rPr>
                  <w:rFonts w:ascii="Times New Roman" w:eastAsia="Times New Roman" w:hAnsi="Times New Roman" w:cs="Times New Roman"/>
                  <w:sz w:val="24"/>
                  <w:szCs w:val="24"/>
                  <w:lang w:val="uk-UA" w:eastAsia="ru-RU"/>
                </w:rPr>
                <w:t xml:space="preserve"> друго</w:t>
              </w:r>
              <w:r w:rsidR="003128FD" w:rsidRPr="003128FD">
                <w:rPr>
                  <w:rFonts w:ascii="Times New Roman" w:eastAsia="Times New Roman" w:hAnsi="Times New Roman" w:cs="Times New Roman"/>
                  <w:sz w:val="24"/>
                  <w:szCs w:val="24"/>
                  <w:lang w:val="uk-UA" w:eastAsia="ru-RU"/>
                </w:rPr>
                <w:t>ї</w:t>
              </w:r>
            </w:hyperlink>
            <w:r w:rsidRPr="008F116D">
              <w:rPr>
                <w:rFonts w:ascii="Times New Roman" w:eastAsia="Times New Roman" w:hAnsi="Times New Roman" w:cs="Times New Roman"/>
                <w:sz w:val="24"/>
                <w:szCs w:val="24"/>
                <w:lang w:val="uk-UA" w:eastAsia="ru-RU"/>
              </w:rPr>
              <w:t xml:space="preserve"> статті 22 Закону</w:t>
            </w:r>
            <w:r w:rsidR="003128FD">
              <w:rPr>
                <w:rFonts w:ascii="Times New Roman" w:eastAsia="Times New Roman" w:hAnsi="Times New Roman" w:cs="Times New Roman"/>
                <w:sz w:val="24"/>
                <w:szCs w:val="24"/>
                <w:lang w:val="uk-UA" w:eastAsia="ru-RU"/>
              </w:rPr>
              <w:t xml:space="preserve"> з урахуванням Особливостей</w:t>
            </w:r>
            <w:r w:rsidRPr="008F116D">
              <w:rPr>
                <w:rFonts w:ascii="Times New Roman" w:eastAsia="Times New Roman" w:hAnsi="Times New Roman" w:cs="Times New Roman"/>
                <w:sz w:val="24"/>
                <w:szCs w:val="24"/>
                <w:lang w:val="uk-UA" w:eastAsia="ru-RU"/>
              </w:rPr>
              <w:t xml:space="preserve"> зазначено в </w:t>
            </w:r>
            <w:r w:rsidRPr="008F116D">
              <w:rPr>
                <w:rFonts w:ascii="Times New Roman" w:eastAsia="Times New Roman" w:hAnsi="Times New Roman" w:cs="Times New Roman"/>
                <w:b/>
                <w:iCs/>
                <w:sz w:val="24"/>
                <w:szCs w:val="24"/>
                <w:lang w:val="uk-UA" w:eastAsia="ru-RU"/>
              </w:rPr>
              <w:t>Додатку</w:t>
            </w:r>
            <w:r>
              <w:rPr>
                <w:rFonts w:ascii="Times New Roman" w:eastAsia="Times New Roman" w:hAnsi="Times New Roman" w:cs="Times New Roman"/>
                <w:b/>
                <w:iCs/>
                <w:sz w:val="24"/>
                <w:szCs w:val="24"/>
                <w:lang w:val="uk-UA" w:eastAsia="ru-RU"/>
              </w:rPr>
              <w:t xml:space="preserve"> №</w:t>
            </w:r>
            <w:r w:rsidRPr="008F116D">
              <w:rPr>
                <w:rFonts w:ascii="Times New Roman" w:eastAsia="Times New Roman" w:hAnsi="Times New Roman" w:cs="Times New Roman"/>
                <w:b/>
                <w:iCs/>
                <w:sz w:val="24"/>
                <w:szCs w:val="24"/>
                <w:lang w:val="uk-UA" w:eastAsia="ru-RU"/>
              </w:rPr>
              <w:t xml:space="preserve"> </w:t>
            </w:r>
            <w:r w:rsidR="003128FD">
              <w:rPr>
                <w:rFonts w:ascii="Times New Roman" w:eastAsia="Times New Roman" w:hAnsi="Times New Roman" w:cs="Times New Roman"/>
                <w:b/>
                <w:iCs/>
                <w:sz w:val="24"/>
                <w:szCs w:val="24"/>
                <w:lang w:val="uk-UA" w:eastAsia="ru-RU"/>
              </w:rPr>
              <w:t>3</w:t>
            </w:r>
            <w:r w:rsidRPr="008F116D">
              <w:rPr>
                <w:rFonts w:ascii="Times New Roman" w:eastAsia="Times New Roman" w:hAnsi="Times New Roman" w:cs="Times New Roman"/>
                <w:b/>
                <w:bCs/>
                <w:color w:val="FF0000"/>
                <w:sz w:val="24"/>
                <w:szCs w:val="24"/>
                <w:lang w:val="uk-UA" w:eastAsia="ru-RU"/>
              </w:rPr>
              <w:t xml:space="preserve"> </w:t>
            </w:r>
            <w:r w:rsidRPr="008F116D">
              <w:rPr>
                <w:rFonts w:ascii="Times New Roman" w:eastAsia="Times New Roman" w:hAnsi="Times New Roman" w:cs="Times New Roman"/>
                <w:sz w:val="24"/>
                <w:szCs w:val="24"/>
                <w:lang w:val="uk-UA" w:eastAsia="ru-RU"/>
              </w:rPr>
              <w:t>до цієї тендерної документації.</w:t>
            </w:r>
          </w:p>
        </w:tc>
      </w:tr>
      <w:tr w:rsidR="00166153" w:rsidRPr="008F116D" w14:paraId="2E6D4652" w14:textId="77777777" w:rsidTr="002D33C7">
        <w:trPr>
          <w:trHeight w:val="1119"/>
        </w:trPr>
        <w:tc>
          <w:tcPr>
            <w:tcW w:w="704" w:type="dxa"/>
          </w:tcPr>
          <w:p w14:paraId="627BFDDC" w14:textId="77777777" w:rsidR="00166153" w:rsidRPr="008F116D" w:rsidRDefault="00166153" w:rsidP="00166153">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7</w:t>
            </w:r>
          </w:p>
        </w:tc>
        <w:tc>
          <w:tcPr>
            <w:tcW w:w="2835" w:type="dxa"/>
          </w:tcPr>
          <w:p w14:paraId="49C6D283" w14:textId="77777777" w:rsidR="00166153" w:rsidRPr="008F116D" w:rsidRDefault="00166153" w:rsidP="00166153">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1" w:type="dxa"/>
            <w:vAlign w:val="center"/>
          </w:tcPr>
          <w:p w14:paraId="744F740F" w14:textId="77777777" w:rsidR="00166153" w:rsidRPr="008F116D" w:rsidRDefault="00166153" w:rsidP="00166153">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73451DF9" w14:textId="77777777" w:rsidR="00166153" w:rsidRDefault="00166153" w:rsidP="00166153">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w:t>
            </w:r>
          </w:p>
          <w:p w14:paraId="3C3BC606" w14:textId="77777777" w:rsidR="003128FD" w:rsidRPr="003128FD" w:rsidRDefault="003128FD" w:rsidP="003128FD">
            <w:pPr>
              <w:widowControl w:val="0"/>
              <w:suppressAutoHyphens/>
              <w:ind w:right="120"/>
              <w:jc w:val="both"/>
              <w:rPr>
                <w:rFonts w:ascii="Times New Roman" w:eastAsia="Times New Roman" w:hAnsi="Times New Roman" w:cs="Times New Roman"/>
                <w:i/>
                <w:sz w:val="24"/>
                <w:szCs w:val="24"/>
                <w:lang w:val="uk-UA" w:eastAsia="ar-SA"/>
              </w:rPr>
            </w:pPr>
            <w:r w:rsidRPr="003128FD">
              <w:rPr>
                <w:rFonts w:ascii="Times New Roman" w:eastAsia="Times New Roman" w:hAnsi="Times New Roman" w:cs="Times New Roman"/>
                <w:sz w:val="24"/>
                <w:szCs w:val="24"/>
                <w:lang w:val="uk-UA" w:eastAsia="ar-SA"/>
              </w:rPr>
              <w:t>Замовник перевіряє таких суб’єктів господарювання на відсутність підстав, визначених пунктом 47 Особливостей.</w:t>
            </w:r>
          </w:p>
          <w:p w14:paraId="6B86D383" w14:textId="1F414C25" w:rsidR="003128FD" w:rsidRPr="008F116D" w:rsidRDefault="003128FD" w:rsidP="003128FD">
            <w:pPr>
              <w:keepNext/>
              <w:keepLines/>
              <w:ind w:right="120"/>
              <w:contextualSpacing/>
              <w:jc w:val="both"/>
              <w:rPr>
                <w:rFonts w:ascii="Times New Roman" w:eastAsia="Times New Roman" w:hAnsi="Times New Roman" w:cs="Times New Roman"/>
                <w:sz w:val="24"/>
                <w:szCs w:val="24"/>
                <w:lang w:val="uk-UA" w:eastAsia="ru-RU"/>
              </w:rPr>
            </w:pPr>
            <w:r w:rsidRPr="003128FD">
              <w:rPr>
                <w:rFonts w:ascii="Times New Roman" w:eastAsia="Times New Roman" w:hAnsi="Times New Roman" w:cs="Times New Roman"/>
                <w:b/>
                <w:i/>
                <w:sz w:val="24"/>
                <w:szCs w:val="24"/>
                <w:lang w:val="uk-UA" w:eastAsia="ar-SA"/>
              </w:rPr>
              <w:t>Якщо Учасник не планує залучати субпідрядника/співвиконавця до надання послуг, він надає довідку довільної форми щодо незалучення субпідрядника/співвиконавця.</w:t>
            </w:r>
          </w:p>
        </w:tc>
      </w:tr>
      <w:tr w:rsidR="00166153" w:rsidRPr="008F116D" w14:paraId="483AD4C9" w14:textId="77777777" w:rsidTr="002D33C7">
        <w:trPr>
          <w:trHeight w:val="841"/>
        </w:trPr>
        <w:tc>
          <w:tcPr>
            <w:tcW w:w="704" w:type="dxa"/>
          </w:tcPr>
          <w:p w14:paraId="312F89D6" w14:textId="77777777" w:rsidR="00166153" w:rsidRPr="008F116D" w:rsidRDefault="00166153" w:rsidP="00166153">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8</w:t>
            </w:r>
          </w:p>
        </w:tc>
        <w:tc>
          <w:tcPr>
            <w:tcW w:w="2835" w:type="dxa"/>
          </w:tcPr>
          <w:p w14:paraId="07C7AC9D" w14:textId="77777777" w:rsidR="00166153" w:rsidRPr="008F116D" w:rsidRDefault="00166153" w:rsidP="00166153">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1" w:type="dxa"/>
            <w:vAlign w:val="center"/>
          </w:tcPr>
          <w:p w14:paraId="02CC54C2" w14:textId="31BC1F12"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Times New Roman" w:hAnsi="Times New Roman"/>
                <w:sz w:val="24"/>
                <w:szCs w:val="24"/>
                <w:lang w:val="uk-UA" w:eastAsia="ru-RU"/>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49E5E7D1"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F116D">
              <w:rPr>
                <w:rFonts w:ascii="Times New Roman" w:eastAsia="Calibri" w:hAnsi="Times New Roman" w:cs="Times New Roman"/>
                <w:b/>
                <w:bCs/>
                <w:i/>
                <w:iCs/>
                <w:sz w:val="24"/>
                <w:szCs w:val="24"/>
                <w:lang w:val="uk-UA"/>
              </w:rPr>
              <w:t>протягом 24 годин</w:t>
            </w:r>
            <w:r w:rsidRPr="008F116D">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предмет закупівлі (його найменування, марку, модель тощо)</w:t>
            </w:r>
          </w:p>
          <w:p w14:paraId="01CCAE7A" w14:textId="77777777" w:rsidR="00166153" w:rsidRDefault="00166153" w:rsidP="00166153">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Замовник розглядає подані тендерні пропозиції з урахуванням виправлення або не виправлення учасниками виявлених невідповідностей.</w:t>
            </w:r>
          </w:p>
          <w:p w14:paraId="570A7BC3" w14:textId="5DDCFC6C" w:rsidR="00213E61" w:rsidRPr="008F116D" w:rsidRDefault="00213E61" w:rsidP="00166153">
            <w:pPr>
              <w:jc w:val="both"/>
              <w:rPr>
                <w:rFonts w:ascii="Times New Roman" w:eastAsia="Calibri" w:hAnsi="Times New Roman" w:cs="Times New Roman"/>
                <w:sz w:val="24"/>
                <w:szCs w:val="24"/>
                <w:lang w:val="uk-UA"/>
              </w:rPr>
            </w:pPr>
          </w:p>
        </w:tc>
      </w:tr>
      <w:tr w:rsidR="00166153" w:rsidRPr="008F116D" w14:paraId="2BE98E9D" w14:textId="77777777" w:rsidTr="009200F6">
        <w:trPr>
          <w:trHeight w:val="367"/>
        </w:trPr>
        <w:tc>
          <w:tcPr>
            <w:tcW w:w="9920" w:type="dxa"/>
            <w:gridSpan w:val="3"/>
            <w:vAlign w:val="center"/>
          </w:tcPr>
          <w:p w14:paraId="140200E8" w14:textId="77777777" w:rsidR="00166153" w:rsidRPr="008F116D" w:rsidRDefault="00166153" w:rsidP="00166153">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b/>
                <w:bCs/>
                <w:iCs/>
                <w:sz w:val="24"/>
                <w:szCs w:val="24"/>
                <w:lang w:val="uk-UA" w:eastAsia="ru-RU"/>
              </w:rPr>
              <w:t>Розділ 4. Подання та розкриття тендерної пропозиції</w:t>
            </w:r>
          </w:p>
        </w:tc>
      </w:tr>
      <w:tr w:rsidR="00166153" w:rsidRPr="008F116D" w14:paraId="300A8DC5" w14:textId="77777777" w:rsidTr="002D33C7">
        <w:trPr>
          <w:trHeight w:val="1119"/>
        </w:trPr>
        <w:tc>
          <w:tcPr>
            <w:tcW w:w="704" w:type="dxa"/>
          </w:tcPr>
          <w:p w14:paraId="3A10D7B4" w14:textId="77777777" w:rsidR="00166153" w:rsidRPr="008F116D" w:rsidRDefault="00166153" w:rsidP="00166153">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1</w:t>
            </w:r>
          </w:p>
        </w:tc>
        <w:tc>
          <w:tcPr>
            <w:tcW w:w="2835" w:type="dxa"/>
          </w:tcPr>
          <w:p w14:paraId="332FF6D9" w14:textId="77777777" w:rsidR="00166153" w:rsidRPr="008F116D" w:rsidRDefault="00166153" w:rsidP="00166153">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1" w:type="dxa"/>
            <w:vAlign w:val="center"/>
          </w:tcPr>
          <w:p w14:paraId="57FEB9A0" w14:textId="08101A80" w:rsidR="00166153" w:rsidRDefault="00166153" w:rsidP="0016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b/>
                <w:bCs/>
                <w:sz w:val="24"/>
                <w:szCs w:val="24"/>
                <w:lang w:val="uk-UA"/>
              </w:rPr>
            </w:pPr>
            <w:r w:rsidRPr="008F116D">
              <w:rPr>
                <w:rFonts w:ascii="Times New Roman" w:eastAsia="Times New Roman" w:hAnsi="Times New Roman" w:cs="Times New Roman"/>
                <w:b/>
                <w:bCs/>
                <w:sz w:val="24"/>
                <w:szCs w:val="24"/>
                <w:lang w:val="uk-UA"/>
              </w:rPr>
              <w:t>Кінцевий строк подання тендерних пропозицій зазначено в оголошенні про проведення відкритих торгів на авторизованому майданчику в електронній системі закупівель.</w:t>
            </w:r>
          </w:p>
          <w:p w14:paraId="4EDE112C" w14:textId="77777777" w:rsidR="003128FD" w:rsidRPr="003128FD" w:rsidRDefault="003128FD" w:rsidP="003128FD">
            <w:pPr>
              <w:widowControl w:val="0"/>
              <w:suppressAutoHyphens/>
              <w:ind w:left="40" w:right="120"/>
              <w:jc w:val="both"/>
              <w:rPr>
                <w:rFonts w:ascii="Times New Roman" w:eastAsia="Times New Roman" w:hAnsi="Times New Roman" w:cs="Times New Roman"/>
                <w:sz w:val="24"/>
                <w:szCs w:val="24"/>
                <w:lang w:val="uk-UA" w:eastAsia="ar-SA"/>
              </w:rPr>
            </w:pPr>
            <w:r w:rsidRPr="003128FD">
              <w:rPr>
                <w:rFonts w:ascii="Times New Roman" w:eastAsia="Times New Roman" w:hAnsi="Times New Roman" w:cs="Times New Roman"/>
                <w:i/>
                <w:sz w:val="24"/>
                <w:szCs w:val="24"/>
                <w:lang w:val="uk-UA" w:eastAsia="ar-SA"/>
              </w:rPr>
              <w:t>(</w:t>
            </w:r>
            <w:r w:rsidRPr="003128FD">
              <w:rPr>
                <w:rFonts w:ascii="Times New Roman" w:eastAsia="Times New Roman" w:hAnsi="Times New Roman" w:cs="Times New Roman"/>
                <w:b/>
                <w:bCs/>
                <w:i/>
                <w:sz w:val="24"/>
                <w:szCs w:val="24"/>
                <w:lang w:val="uk-UA" w:eastAsia="ar-SA"/>
              </w:rPr>
              <w:t>С</w:t>
            </w:r>
            <w:r w:rsidRPr="003128FD">
              <w:rPr>
                <w:rFonts w:ascii="Times New Roman" w:eastAsia="Times New Roman" w:hAnsi="Times New Roman" w:cs="Times New Roman"/>
                <w:b/>
                <w:i/>
                <w:sz w:val="24"/>
                <w:szCs w:val="24"/>
                <w:lang w:val="uk-UA" w:eastAsia="ar-SA"/>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3128FD">
              <w:rPr>
                <w:rFonts w:ascii="Times New Roman" w:eastAsia="Times New Roman" w:hAnsi="Times New Roman" w:cs="Times New Roman"/>
                <w:i/>
                <w:sz w:val="24"/>
                <w:szCs w:val="24"/>
                <w:lang w:val="uk-UA" w:eastAsia="ar-SA"/>
              </w:rPr>
              <w:t>).</w:t>
            </w:r>
          </w:p>
          <w:p w14:paraId="62240212" w14:textId="77777777"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166153" w:rsidRPr="008F116D" w14:paraId="1686FDD2" w14:textId="77777777" w:rsidTr="002D33C7">
        <w:trPr>
          <w:trHeight w:val="1119"/>
        </w:trPr>
        <w:tc>
          <w:tcPr>
            <w:tcW w:w="704" w:type="dxa"/>
          </w:tcPr>
          <w:p w14:paraId="1FED9B68" w14:textId="77777777" w:rsidR="00166153" w:rsidRPr="008F116D" w:rsidRDefault="00166153" w:rsidP="00166153">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2</w:t>
            </w:r>
          </w:p>
        </w:tc>
        <w:tc>
          <w:tcPr>
            <w:tcW w:w="2835" w:type="dxa"/>
          </w:tcPr>
          <w:p w14:paraId="796F9A47" w14:textId="77777777" w:rsidR="00166153" w:rsidRPr="008F116D" w:rsidRDefault="00166153" w:rsidP="00166153">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1" w:type="dxa"/>
            <w:vAlign w:val="center"/>
          </w:tcPr>
          <w:p w14:paraId="623A4B53" w14:textId="77777777" w:rsidR="00A22C8C" w:rsidRPr="00A22C8C" w:rsidRDefault="00A22C8C" w:rsidP="00A22C8C">
            <w:pPr>
              <w:widowControl w:val="0"/>
              <w:suppressAutoHyphens/>
              <w:contextualSpacing/>
              <w:jc w:val="both"/>
              <w:rPr>
                <w:rFonts w:ascii="Times New Roman" w:eastAsia="Times New Roman" w:hAnsi="Times New Roman" w:cs="Times New Roman"/>
                <w:sz w:val="24"/>
                <w:szCs w:val="24"/>
                <w:lang w:val="uk-UA" w:eastAsia="ru-RU"/>
              </w:rPr>
            </w:pPr>
            <w:r w:rsidRPr="00A22C8C">
              <w:rPr>
                <w:rFonts w:ascii="Times New Roman" w:eastAsia="Times New Roman" w:hAnsi="Times New Roman" w:cs="Times New Roman"/>
                <w:sz w:val="24"/>
                <w:szCs w:val="24"/>
                <w:lang w:val="uk-UA" w:eastAsia="ru-RU"/>
              </w:rPr>
              <w:t>Відкриті торги проводяться із застосуванням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із застосуванням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Розмір мінімального кроку пониження ціни під час аукціону становить 0,5 % від очікуваної вартості предмета закупівлі. Протокол розкриття тендерних пропозицій формується та оприлюднюється відповідно до частин третьої та четвертої статті 28 Закону.</w:t>
            </w:r>
          </w:p>
          <w:p w14:paraId="71688C10" w14:textId="38A2CA2F" w:rsidR="00A22C8C" w:rsidRPr="00A22C8C" w:rsidRDefault="00A22C8C" w:rsidP="00A22C8C">
            <w:pPr>
              <w:widowControl w:val="0"/>
              <w:suppressAutoHyphens/>
              <w:contextualSpacing/>
              <w:jc w:val="both"/>
              <w:rPr>
                <w:rFonts w:ascii="Times New Roman" w:eastAsia="Times New Roman" w:hAnsi="Times New Roman" w:cs="Times New Roman"/>
                <w:sz w:val="24"/>
                <w:szCs w:val="24"/>
                <w:lang w:val="uk-UA" w:eastAsia="ru-RU"/>
              </w:rPr>
            </w:pPr>
            <w:r w:rsidRPr="00A22C8C">
              <w:rPr>
                <w:rFonts w:ascii="Times New Roman" w:eastAsia="Times New Roman" w:hAnsi="Times New Roman" w:cs="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Pr>
                <w:rFonts w:ascii="Times New Roman" w:eastAsia="Times New Roman" w:hAnsi="Times New Roman" w:cs="Times New Roman"/>
                <w:sz w:val="24"/>
                <w:szCs w:val="24"/>
                <w:lang w:val="uk-UA" w:eastAsia="ru-RU"/>
              </w:rPr>
              <w:t>7</w:t>
            </w:r>
            <w:r w:rsidRPr="00A22C8C">
              <w:rPr>
                <w:rFonts w:ascii="Times New Roman" w:eastAsia="Times New Roman" w:hAnsi="Times New Roman" w:cs="Times New Roman"/>
                <w:sz w:val="24"/>
                <w:szCs w:val="24"/>
                <w:lang w:val="uk-UA" w:eastAsia="ru-RU"/>
              </w:rPr>
              <w:t xml:space="preserve"> цих </w:t>
            </w:r>
            <w:r>
              <w:rPr>
                <w:rFonts w:ascii="Times New Roman" w:eastAsia="Times New Roman" w:hAnsi="Times New Roman" w:cs="Times New Roman"/>
                <w:sz w:val="24"/>
                <w:szCs w:val="24"/>
                <w:lang w:val="uk-UA" w:eastAsia="ru-RU"/>
              </w:rPr>
              <w:t>О</w:t>
            </w:r>
            <w:r w:rsidRPr="00A22C8C">
              <w:rPr>
                <w:rFonts w:ascii="Times New Roman" w:eastAsia="Times New Roman" w:hAnsi="Times New Roman" w:cs="Times New Roman"/>
                <w:sz w:val="24"/>
                <w:szCs w:val="24"/>
                <w:lang w:val="uk-UA" w:eastAsia="ru-RU"/>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52D224A4" w14:textId="77777777" w:rsidR="00A22C8C" w:rsidRPr="00A22C8C" w:rsidRDefault="00A22C8C" w:rsidP="00A22C8C">
            <w:pPr>
              <w:widowControl w:val="0"/>
              <w:suppressAutoHyphens/>
              <w:contextualSpacing/>
              <w:jc w:val="both"/>
              <w:rPr>
                <w:rFonts w:ascii="Times New Roman" w:eastAsia="Times New Roman" w:hAnsi="Times New Roman" w:cs="Times New Roman"/>
                <w:sz w:val="24"/>
                <w:szCs w:val="24"/>
                <w:lang w:val="uk-UA" w:eastAsia="ru-RU"/>
              </w:rPr>
            </w:pPr>
            <w:r w:rsidRPr="00A22C8C">
              <w:rPr>
                <w:rFonts w:ascii="Times New Roman" w:eastAsia="Times New Roman" w:hAnsi="Times New Roman" w:cs="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45A48B6" w14:textId="77777777" w:rsidR="00166153" w:rsidRDefault="00A22C8C" w:rsidP="00A22C8C">
            <w:pPr>
              <w:jc w:val="both"/>
              <w:rPr>
                <w:rFonts w:ascii="Times New Roman" w:eastAsia="Times New Roman" w:hAnsi="Times New Roman" w:cs="Times New Roman"/>
                <w:sz w:val="24"/>
                <w:szCs w:val="24"/>
                <w:lang w:val="uk-UA" w:eastAsia="ru-RU"/>
              </w:rPr>
            </w:pPr>
            <w:r w:rsidRPr="00A22C8C">
              <w:rPr>
                <w:rFonts w:ascii="Times New Roman" w:eastAsia="Times New Roman" w:hAnsi="Times New Roman" w:cs="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97E8A28" w14:textId="68EFD8BA" w:rsidR="00213E61" w:rsidRPr="008F116D" w:rsidRDefault="00213E61" w:rsidP="00A22C8C">
            <w:pPr>
              <w:jc w:val="both"/>
              <w:rPr>
                <w:rFonts w:ascii="Times New Roman" w:eastAsia="Times New Roman" w:hAnsi="Times New Roman" w:cs="Times New Roman"/>
                <w:sz w:val="24"/>
                <w:szCs w:val="24"/>
                <w:lang w:val="uk-UA" w:eastAsia="ru-RU"/>
              </w:rPr>
            </w:pPr>
          </w:p>
        </w:tc>
      </w:tr>
      <w:tr w:rsidR="00166153" w:rsidRPr="008F116D" w14:paraId="252F4B70" w14:textId="77777777" w:rsidTr="009200F6">
        <w:trPr>
          <w:trHeight w:val="420"/>
        </w:trPr>
        <w:tc>
          <w:tcPr>
            <w:tcW w:w="9920" w:type="dxa"/>
            <w:gridSpan w:val="3"/>
            <w:vAlign w:val="center"/>
          </w:tcPr>
          <w:p w14:paraId="53C41A3C" w14:textId="77777777" w:rsidR="00166153" w:rsidRPr="008F116D" w:rsidRDefault="00166153" w:rsidP="00166153">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b/>
                <w:bCs/>
                <w:kern w:val="36"/>
                <w:sz w:val="24"/>
                <w:szCs w:val="24"/>
                <w:lang w:val="uk-UA" w:eastAsia="ru-RU"/>
              </w:rPr>
              <w:t>Розділ 5. Оцінка тендерної пропозиції</w:t>
            </w:r>
          </w:p>
        </w:tc>
      </w:tr>
      <w:tr w:rsidR="00606CFF" w:rsidRPr="008F116D" w14:paraId="7ABCAB30" w14:textId="77777777" w:rsidTr="002D33C7">
        <w:trPr>
          <w:trHeight w:val="1119"/>
        </w:trPr>
        <w:tc>
          <w:tcPr>
            <w:tcW w:w="704" w:type="dxa"/>
          </w:tcPr>
          <w:p w14:paraId="47176984" w14:textId="584F7A81" w:rsidR="00606CFF" w:rsidRPr="008F116D" w:rsidRDefault="00606CFF" w:rsidP="00166153">
            <w:pPr>
              <w:jc w:val="center"/>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1</w:t>
            </w:r>
          </w:p>
        </w:tc>
        <w:tc>
          <w:tcPr>
            <w:tcW w:w="2835" w:type="dxa"/>
          </w:tcPr>
          <w:p w14:paraId="6837BA80" w14:textId="345A56F4" w:rsidR="00606CFF" w:rsidRPr="008F116D" w:rsidRDefault="00606CFF" w:rsidP="00166153">
            <w:pPr>
              <w:rPr>
                <w:rFonts w:ascii="Times New Roman" w:eastAsia="Times New Roman" w:hAnsi="Times New Roman" w:cs="Times New Roman"/>
                <w:b/>
                <w:bCs/>
                <w:sz w:val="24"/>
                <w:szCs w:val="24"/>
                <w:lang w:val="uk-UA" w:eastAsia="ru-RU"/>
              </w:rPr>
            </w:pPr>
            <w:r w:rsidRPr="008F116D">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1" w:type="dxa"/>
            <w:vAlign w:val="center"/>
          </w:tcPr>
          <w:p w14:paraId="418BDD54" w14:textId="77777777" w:rsidR="00606CFF" w:rsidRPr="00A22C8C" w:rsidRDefault="00606CFF" w:rsidP="00606CFF">
            <w:pPr>
              <w:pStyle w:val="ac"/>
              <w:jc w:val="both"/>
              <w:rPr>
                <w:sz w:val="24"/>
                <w:szCs w:val="24"/>
                <w:lang w:val="uk-UA"/>
              </w:rPr>
            </w:pPr>
            <w:r w:rsidRPr="00A22C8C">
              <w:rPr>
                <w:sz w:val="24"/>
                <w:szCs w:val="24"/>
                <w:lang w:val="uk-UA" w:bidi="uk-UA"/>
              </w:rPr>
              <w:t>Е</w:t>
            </w:r>
            <w:r w:rsidRPr="00A22C8C">
              <w:rPr>
                <w:sz w:val="24"/>
                <w:szCs w:val="24"/>
                <w:lang w:val="uk-UA"/>
              </w:rPr>
              <w:t>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DB6AA72" w14:textId="77777777" w:rsidR="00606CFF" w:rsidRPr="00A22C8C" w:rsidRDefault="00606CFF" w:rsidP="00606CFF">
            <w:pPr>
              <w:pStyle w:val="ac"/>
              <w:jc w:val="both"/>
              <w:rPr>
                <w:sz w:val="24"/>
                <w:szCs w:val="24"/>
                <w:lang w:val="uk-UA"/>
              </w:rPr>
            </w:pPr>
            <w:r w:rsidRPr="00A22C8C">
              <w:rPr>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3B5A377" w14:textId="77777777" w:rsidR="00606CFF" w:rsidRPr="00A22C8C" w:rsidRDefault="00606CFF" w:rsidP="00606CFF">
            <w:pPr>
              <w:pStyle w:val="ac"/>
              <w:jc w:val="both"/>
              <w:rPr>
                <w:sz w:val="24"/>
                <w:szCs w:val="24"/>
                <w:lang w:val="uk-UA"/>
              </w:rPr>
            </w:pPr>
            <w:r w:rsidRPr="00A22C8C">
              <w:rPr>
                <w:sz w:val="24"/>
                <w:szCs w:val="24"/>
                <w:lang w:val="uk-UA"/>
              </w:rPr>
              <w:t xml:space="preserve">Найбільш економічно вигідною тендерною пропозицією електронна система закупівель визначає тендерну пропозицію, ціна / приведена ціна якої є найнижчою   </w:t>
            </w:r>
          </w:p>
          <w:p w14:paraId="7A4CF414" w14:textId="77777777" w:rsidR="00606CFF" w:rsidRPr="00A22C8C" w:rsidRDefault="00606CFF" w:rsidP="00606CFF">
            <w:pPr>
              <w:pStyle w:val="ac"/>
              <w:jc w:val="both"/>
              <w:rPr>
                <w:sz w:val="24"/>
                <w:szCs w:val="24"/>
                <w:lang w:val="uk-UA" w:eastAsia="uk-UA"/>
              </w:rPr>
            </w:pPr>
            <w:r w:rsidRPr="00A22C8C">
              <w:rPr>
                <w:sz w:val="24"/>
                <w:szCs w:val="24"/>
                <w:lang w:val="uk-UA" w:eastAsia="uk-UA"/>
              </w:rPr>
              <w:t>Критерієм оцінки є „Ціна”. Питома вага – 100 %.</w:t>
            </w:r>
          </w:p>
          <w:p w14:paraId="753C9A06" w14:textId="77777777" w:rsidR="00606CFF" w:rsidRPr="00A22C8C" w:rsidRDefault="00606CFF" w:rsidP="00606CFF">
            <w:pPr>
              <w:pStyle w:val="ac"/>
              <w:jc w:val="both"/>
              <w:rPr>
                <w:sz w:val="24"/>
                <w:szCs w:val="24"/>
                <w:lang w:val="uk-UA" w:eastAsia="uk-UA"/>
              </w:rPr>
            </w:pPr>
            <w:r w:rsidRPr="00A22C8C">
              <w:rPr>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30EDD4A3" w14:textId="77777777" w:rsidR="00606CFF" w:rsidRPr="00606CFF" w:rsidRDefault="00606CFF" w:rsidP="00606CFF">
            <w:pPr>
              <w:pStyle w:val="ac"/>
              <w:jc w:val="both"/>
              <w:rPr>
                <w:sz w:val="24"/>
                <w:szCs w:val="24"/>
                <w:lang w:val="uk-UA"/>
              </w:rPr>
            </w:pPr>
            <w:r w:rsidRPr="00606CFF">
              <w:rPr>
                <w:sz w:val="24"/>
                <w:szCs w:val="24"/>
                <w:lang w:val="uk-UA"/>
              </w:rPr>
              <w:t>Оцінка здійснюється щодо предмета закупівлі в цілому.</w:t>
            </w:r>
          </w:p>
          <w:p w14:paraId="3CFAC0A1" w14:textId="77777777" w:rsidR="00606CFF" w:rsidRPr="00A22C8C" w:rsidRDefault="00606CFF" w:rsidP="00A22C8C">
            <w:pPr>
              <w:pStyle w:val="ac"/>
              <w:jc w:val="both"/>
              <w:rPr>
                <w:sz w:val="24"/>
                <w:szCs w:val="24"/>
                <w:lang w:val="uk-UA" w:bidi="uk-UA"/>
              </w:rPr>
            </w:pPr>
          </w:p>
        </w:tc>
      </w:tr>
      <w:tr w:rsidR="00166153" w:rsidRPr="008F116D" w14:paraId="440705D0" w14:textId="77777777" w:rsidTr="002D33C7">
        <w:trPr>
          <w:trHeight w:val="1119"/>
        </w:trPr>
        <w:tc>
          <w:tcPr>
            <w:tcW w:w="704" w:type="dxa"/>
          </w:tcPr>
          <w:p w14:paraId="226DC0C9" w14:textId="5603C544" w:rsidR="00166153" w:rsidRPr="00606CFF" w:rsidRDefault="00606CFF" w:rsidP="00166153">
            <w:pPr>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2</w:t>
            </w:r>
          </w:p>
        </w:tc>
        <w:tc>
          <w:tcPr>
            <w:tcW w:w="2835" w:type="dxa"/>
          </w:tcPr>
          <w:p w14:paraId="6789A23A" w14:textId="424C7FA9" w:rsidR="00166153" w:rsidRPr="00606CFF" w:rsidRDefault="00606CFF" w:rsidP="00166153">
            <w:pPr>
              <w:rPr>
                <w:rFonts w:ascii="Times New Roman" w:eastAsia="Calibri" w:hAnsi="Times New Roman" w:cs="Times New Roman"/>
                <w:b/>
                <w:bCs/>
                <w:sz w:val="24"/>
                <w:szCs w:val="24"/>
                <w:lang w:val="uk-UA"/>
              </w:rPr>
            </w:pPr>
            <w:r w:rsidRPr="00606CFF">
              <w:rPr>
                <w:rFonts w:ascii="Times New Roman" w:eastAsia="Calibri" w:hAnsi="Times New Roman" w:cs="Times New Roman"/>
                <w:b/>
                <w:bCs/>
                <w:sz w:val="24"/>
                <w:szCs w:val="24"/>
                <w:lang w:val="uk-UA"/>
              </w:rPr>
              <w:t>Інша інформація</w:t>
            </w:r>
          </w:p>
        </w:tc>
        <w:tc>
          <w:tcPr>
            <w:tcW w:w="6381" w:type="dxa"/>
            <w:vAlign w:val="center"/>
          </w:tcPr>
          <w:p w14:paraId="0422FB45" w14:textId="0AD23DEB" w:rsidR="00166153" w:rsidRPr="001D770B" w:rsidRDefault="00166153" w:rsidP="00606CFF">
            <w:pPr>
              <w:pStyle w:val="ac"/>
              <w:jc w:val="both"/>
              <w:rPr>
                <w:sz w:val="24"/>
                <w:szCs w:val="24"/>
                <w:lang w:val="uk-UA"/>
              </w:rPr>
            </w:pPr>
            <w:r w:rsidRPr="00606CFF">
              <w:rPr>
                <w:sz w:val="24"/>
                <w:szCs w:val="24"/>
                <w:lang w:val="uk-UA"/>
              </w:rPr>
              <w:t xml:space="preserve">    </w:t>
            </w:r>
            <w:r w:rsidRPr="001D770B">
              <w:rPr>
                <w:sz w:val="24"/>
                <w:szCs w:val="24"/>
                <w:lang w:val="uk-UA"/>
              </w:rPr>
              <w:t>Замовник розглядає тендерну пропозицію, яка визначена найбільш економічно вигідною, щодо її відповідності вимогам тендерної документації.</w:t>
            </w:r>
          </w:p>
          <w:p w14:paraId="52AEF2CA" w14:textId="0DC49183" w:rsidR="0053078A" w:rsidRDefault="00166153" w:rsidP="00606CFF">
            <w:pPr>
              <w:pStyle w:val="ac"/>
              <w:jc w:val="both"/>
              <w:rPr>
                <w:rFonts w:eastAsia="Calibri"/>
                <w:sz w:val="24"/>
                <w:szCs w:val="24"/>
                <w:lang w:val="uk-UA" w:eastAsia="uk-UA"/>
              </w:rPr>
            </w:pPr>
            <w:r w:rsidRPr="001D770B">
              <w:rPr>
                <w:rFonts w:eastAsia="Calibri"/>
                <w:sz w:val="24"/>
                <w:szCs w:val="24"/>
                <w:lang w:val="uk-UA" w:eastAsia="uk-UA"/>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w:t>
            </w:r>
            <w:r w:rsidR="0053078A">
              <w:rPr>
                <w:rFonts w:eastAsia="Calibri"/>
                <w:sz w:val="24"/>
                <w:szCs w:val="24"/>
                <w:lang w:val="uk-UA" w:eastAsia="uk-UA"/>
              </w:rPr>
              <w:t xml:space="preserve">       </w:t>
            </w:r>
            <w:r w:rsidRPr="001D770B">
              <w:rPr>
                <w:rFonts w:eastAsia="Calibri"/>
                <w:sz w:val="24"/>
                <w:szCs w:val="24"/>
                <w:lang w:val="uk-UA" w:eastAsia="uk-UA"/>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0E2F94" w14:textId="669B0E34" w:rsidR="00166153" w:rsidRDefault="0053078A" w:rsidP="00606CFF">
            <w:pPr>
              <w:pStyle w:val="ac"/>
              <w:jc w:val="both"/>
              <w:rPr>
                <w:sz w:val="24"/>
                <w:szCs w:val="24"/>
                <w:lang w:val="uk-UA" w:eastAsia="uk-UA"/>
              </w:rPr>
            </w:pPr>
            <w:r>
              <w:rPr>
                <w:sz w:val="24"/>
                <w:szCs w:val="24"/>
                <w:lang w:val="uk-UA" w:eastAsia="uk-UA"/>
              </w:rPr>
              <w:t xml:space="preserve">  </w:t>
            </w:r>
            <w:r w:rsidR="00166153" w:rsidRPr="001D770B">
              <w:rPr>
                <w:sz w:val="24"/>
                <w:szCs w:val="24"/>
                <w:lang w:val="uk-UA" w:eastAsia="uk-UA"/>
              </w:rPr>
              <w:t xml:space="preserve"> </w:t>
            </w:r>
            <w:r>
              <w:rPr>
                <w:sz w:val="24"/>
                <w:szCs w:val="24"/>
                <w:lang w:val="uk-UA" w:eastAsia="uk-UA"/>
              </w:rPr>
              <w:t xml:space="preserve">Розгляд тендерної пропозиції проводиться </w:t>
            </w:r>
            <w:r w:rsidRPr="0053078A">
              <w:rPr>
                <w:sz w:val="24"/>
                <w:szCs w:val="24"/>
                <w:lang w:val="uk-UA" w:eastAsia="uk-UA"/>
              </w:rPr>
              <w:t xml:space="preserve">з урахуванням положень пункту 43 </w:t>
            </w:r>
            <w:r>
              <w:rPr>
                <w:sz w:val="24"/>
                <w:szCs w:val="24"/>
                <w:lang w:val="uk-UA" w:eastAsia="uk-UA"/>
              </w:rPr>
              <w:t>О</w:t>
            </w:r>
            <w:r w:rsidRPr="0053078A">
              <w:rPr>
                <w:sz w:val="24"/>
                <w:szCs w:val="24"/>
                <w:lang w:val="uk-UA" w:eastAsia="uk-UA"/>
              </w:rPr>
              <w:t>собливостей</w:t>
            </w:r>
          </w:p>
          <w:p w14:paraId="328A6F70" w14:textId="27BE19AC" w:rsidR="0053078A" w:rsidRPr="0053078A" w:rsidRDefault="0053078A" w:rsidP="0053078A">
            <w:pPr>
              <w:pStyle w:val="ac"/>
              <w:jc w:val="both"/>
              <w:rPr>
                <w:sz w:val="24"/>
                <w:szCs w:val="24"/>
                <w:lang w:val="uk-UA" w:eastAsia="uk-UA"/>
              </w:rPr>
            </w:pPr>
            <w:r>
              <w:rPr>
                <w:sz w:val="24"/>
                <w:szCs w:val="24"/>
                <w:lang w:val="uk-UA" w:eastAsia="uk-UA"/>
              </w:rPr>
              <w:t xml:space="preserve">   </w:t>
            </w:r>
            <w:r w:rsidRPr="0053078A">
              <w:rPr>
                <w:sz w:val="24"/>
                <w:szCs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FC00045" w14:textId="78289554" w:rsidR="0053078A" w:rsidRPr="0053078A" w:rsidRDefault="0053078A" w:rsidP="0053078A">
            <w:pPr>
              <w:pStyle w:val="ac"/>
              <w:jc w:val="both"/>
              <w:rPr>
                <w:sz w:val="24"/>
                <w:szCs w:val="24"/>
                <w:lang w:val="uk-UA" w:eastAsia="uk-UA"/>
              </w:rPr>
            </w:pPr>
            <w:r>
              <w:rPr>
                <w:sz w:val="24"/>
                <w:szCs w:val="24"/>
                <w:lang w:val="uk-UA" w:eastAsia="uk-UA"/>
              </w:rPr>
              <w:t xml:space="preserve">  </w:t>
            </w:r>
            <w:r w:rsidRPr="0053078A">
              <w:rPr>
                <w:sz w:val="24"/>
                <w:szCs w:val="24"/>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CA281C" w14:textId="3AA1194F" w:rsidR="0053078A" w:rsidRDefault="0053078A" w:rsidP="00AB2CD1">
            <w:pPr>
              <w:pStyle w:val="ac"/>
              <w:ind w:firstLine="184"/>
              <w:jc w:val="both"/>
              <w:rPr>
                <w:sz w:val="24"/>
                <w:szCs w:val="24"/>
                <w:lang w:val="uk-UA" w:eastAsia="uk-UA"/>
              </w:rPr>
            </w:pPr>
            <w:r w:rsidRPr="0053078A">
              <w:rPr>
                <w:sz w:val="24"/>
                <w:szCs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276AA8" w14:textId="77777777" w:rsidR="00AB2CD1" w:rsidRPr="00995FBA" w:rsidRDefault="00AB2CD1" w:rsidP="00AB2CD1">
            <w:pPr>
              <w:widowControl w:val="0"/>
              <w:suppressAutoHyphens/>
              <w:ind w:firstLine="316"/>
              <w:jc w:val="both"/>
              <w:rPr>
                <w:rFonts w:ascii="Times New Roman" w:eastAsia="Times New Roman" w:hAnsi="Times New Roman" w:cs="Times New Roman"/>
                <w:sz w:val="24"/>
                <w:szCs w:val="24"/>
                <w:lang w:val="uk-UA" w:eastAsia="ru-RU"/>
              </w:rPr>
            </w:pPr>
            <w:r w:rsidRPr="00995FBA">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w:t>
            </w:r>
            <w:r w:rsidRPr="00995FBA">
              <w:rPr>
                <w:rFonts w:ascii="Times New Roman" w:eastAsia="Times New Roman" w:hAnsi="Times New Roman" w:cs="Times New Roman"/>
                <w:b/>
                <w:bCs/>
                <w:sz w:val="24"/>
                <w:szCs w:val="24"/>
                <w:lang w:val="uk-UA" w:eastAsia="ru-RU"/>
              </w:rPr>
              <w:t>24 годин</w:t>
            </w:r>
            <w:r w:rsidRPr="00995FBA">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133A9B0" w14:textId="77777777" w:rsidR="00AB2CD1" w:rsidRPr="001F3622" w:rsidRDefault="00AB2CD1" w:rsidP="00AB2CD1">
            <w:pPr>
              <w:widowControl w:val="0"/>
              <w:suppressAutoHyphens/>
              <w:jc w:val="both"/>
              <w:rPr>
                <w:rFonts w:ascii="Times New Roman" w:eastAsia="Times New Roman" w:hAnsi="Times New Roman" w:cs="Times New Roman"/>
                <w:sz w:val="24"/>
                <w:szCs w:val="24"/>
                <w:lang w:val="uk-UA" w:eastAsia="ru-RU"/>
              </w:rPr>
            </w:pPr>
            <w:r w:rsidRPr="00995FBA">
              <w:rPr>
                <w:rFonts w:ascii="Times New Roman" w:eastAsia="Times New Roman" w:hAnsi="Times New Roman" w:cs="Times New Roman"/>
                <w:sz w:val="24"/>
                <w:szCs w:val="24"/>
                <w:lang w:val="uk-UA" w:eastAsia="ru-RU"/>
              </w:rPr>
              <w:t xml:space="preserve">    Замовник розглядає подані тендерні пропозиції з урахуванням виправлення або невиправлення учасниками виявлених невідповідностей.</w:t>
            </w:r>
          </w:p>
          <w:p w14:paraId="5154B5E1" w14:textId="1601AC1E" w:rsidR="00AB2CD1" w:rsidRDefault="00AB2CD1" w:rsidP="00AB2CD1">
            <w:pPr>
              <w:pStyle w:val="ac"/>
              <w:ind w:firstLine="184"/>
              <w:jc w:val="both"/>
              <w:rPr>
                <w:sz w:val="24"/>
                <w:szCs w:val="24"/>
                <w:lang w:val="uk-UA" w:eastAsia="uk-UA"/>
              </w:rPr>
            </w:pPr>
            <w:r w:rsidRPr="001F3622">
              <w:rPr>
                <w:rFonts w:eastAsia="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4E33C5A" w14:textId="72A5343B" w:rsidR="0053078A" w:rsidRDefault="0053078A" w:rsidP="0053078A">
            <w:pPr>
              <w:pStyle w:val="ac"/>
              <w:jc w:val="both"/>
              <w:rPr>
                <w:sz w:val="24"/>
                <w:szCs w:val="24"/>
                <w:lang w:val="uk-UA" w:eastAsia="uk-UA"/>
              </w:rPr>
            </w:pPr>
            <w:r>
              <w:rPr>
                <w:sz w:val="24"/>
                <w:szCs w:val="24"/>
                <w:lang w:val="uk-UA" w:eastAsia="uk-UA"/>
              </w:rPr>
              <w:t xml:space="preserve">     </w:t>
            </w:r>
            <w:r w:rsidRPr="0053078A">
              <w:rPr>
                <w:sz w:val="24"/>
                <w:szCs w:val="24"/>
                <w:lang w:val="uk-UA" w:eastAsia="uk-UA"/>
              </w:rPr>
              <w:t>Замовник розглядає найбільш економічно вигідну тендерну пропозицію учасника процедури закупівлі відповідно до пункту</w:t>
            </w:r>
            <w:r>
              <w:rPr>
                <w:sz w:val="24"/>
                <w:szCs w:val="24"/>
                <w:lang w:val="uk-UA" w:eastAsia="uk-UA"/>
              </w:rPr>
              <w:t xml:space="preserve"> 37 Особливостей</w:t>
            </w:r>
            <w:r w:rsidRPr="0053078A">
              <w:rPr>
                <w:sz w:val="24"/>
                <w:szCs w:val="24"/>
                <w:lang w:val="uk-UA" w:eastAsia="uk-UA"/>
              </w:rPr>
              <w:t xml:space="preserve"> щодо її відповідності вимогам тендерної документації.</w:t>
            </w:r>
          </w:p>
          <w:p w14:paraId="6016F49D" w14:textId="01DF217B" w:rsidR="0053078A" w:rsidRDefault="0053078A" w:rsidP="0053078A">
            <w:pPr>
              <w:pStyle w:val="ac"/>
              <w:jc w:val="both"/>
              <w:rPr>
                <w:sz w:val="24"/>
                <w:szCs w:val="24"/>
                <w:lang w:val="uk-UA" w:eastAsia="uk-UA"/>
              </w:rPr>
            </w:pPr>
            <w:r>
              <w:rPr>
                <w:sz w:val="24"/>
                <w:szCs w:val="24"/>
                <w:lang w:val="uk-UA" w:eastAsia="uk-UA"/>
              </w:rPr>
              <w:t xml:space="preserve">     </w:t>
            </w:r>
            <w:r w:rsidRPr="0053078A">
              <w:rPr>
                <w:sz w:val="24"/>
                <w:szCs w:val="24"/>
                <w:lang w:val="uk-UA" w:eastAsia="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00C14A94">
              <w:rPr>
                <w:sz w:val="24"/>
                <w:szCs w:val="24"/>
                <w:lang w:val="uk-UA" w:eastAsia="uk-UA"/>
              </w:rPr>
              <w:t>).</w:t>
            </w:r>
            <w:r w:rsidRPr="0053078A">
              <w:rPr>
                <w:sz w:val="24"/>
                <w:szCs w:val="24"/>
                <w:lang w:val="uk-UA" w:eastAsia="uk-UA"/>
              </w:rPr>
              <w:t xml:space="preserve"> </w:t>
            </w:r>
            <w:r w:rsidR="00C14A94">
              <w:rPr>
                <w:sz w:val="24"/>
                <w:szCs w:val="24"/>
                <w:lang w:val="uk-UA" w:eastAsia="uk-UA"/>
              </w:rPr>
              <w:t>А</w:t>
            </w:r>
            <w:r w:rsidRPr="0053078A">
              <w:rPr>
                <w:sz w:val="24"/>
                <w:szCs w:val="24"/>
                <w:lang w:val="uk-UA" w:eastAsia="uk-UA"/>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4440C5F" w14:textId="6F928E7F" w:rsidR="00166153" w:rsidRPr="001D770B" w:rsidRDefault="00166153" w:rsidP="001F3622">
            <w:pPr>
              <w:pStyle w:val="ac"/>
              <w:ind w:firstLine="316"/>
              <w:jc w:val="both"/>
              <w:rPr>
                <w:sz w:val="24"/>
                <w:szCs w:val="24"/>
                <w:lang w:val="uk-UA"/>
              </w:rPr>
            </w:pPr>
            <w:r w:rsidRPr="001D770B">
              <w:rPr>
                <w:sz w:val="24"/>
                <w:szCs w:val="24"/>
                <w:lang w:val="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1D770B">
              <w:rPr>
                <w:sz w:val="24"/>
                <w:szCs w:val="24"/>
                <w:lang w:val="uk-UA"/>
              </w:rPr>
              <w:t>О</w:t>
            </w:r>
            <w:r w:rsidRPr="001D770B">
              <w:rPr>
                <w:sz w:val="24"/>
                <w:szCs w:val="24"/>
                <w:lang w:val="uk-UA"/>
              </w:rPr>
              <w:t>собливостями.</w:t>
            </w:r>
          </w:p>
          <w:p w14:paraId="319B568E" w14:textId="5805D111" w:rsidR="00166153" w:rsidRPr="001D770B" w:rsidRDefault="00166153" w:rsidP="00995FBA">
            <w:pPr>
              <w:pStyle w:val="ac"/>
              <w:ind w:firstLine="316"/>
              <w:jc w:val="both"/>
              <w:rPr>
                <w:sz w:val="24"/>
                <w:szCs w:val="24"/>
                <w:lang w:val="uk-UA"/>
              </w:rPr>
            </w:pPr>
            <w:r w:rsidRPr="001D770B">
              <w:rPr>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E761373" w14:textId="77777777" w:rsidR="00166153" w:rsidRPr="001D770B" w:rsidRDefault="00166153" w:rsidP="00606CFF">
            <w:pPr>
              <w:pStyle w:val="ac"/>
              <w:jc w:val="both"/>
              <w:rPr>
                <w:sz w:val="24"/>
                <w:szCs w:val="24"/>
                <w:lang w:val="uk-UA"/>
              </w:rPr>
            </w:pPr>
            <w:r w:rsidRPr="001D770B">
              <w:rPr>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90FC3EE" w14:textId="75B5531B" w:rsidR="00C14A94" w:rsidRPr="00995FBA" w:rsidRDefault="00166153" w:rsidP="00995FBA">
            <w:pPr>
              <w:pStyle w:val="ac"/>
              <w:ind w:firstLine="316"/>
              <w:jc w:val="both"/>
              <w:rPr>
                <w:sz w:val="24"/>
                <w:szCs w:val="24"/>
                <w:lang w:val="uk-UA"/>
              </w:rPr>
            </w:pPr>
            <w:r w:rsidRPr="00995FBA">
              <w:rPr>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C14A94" w:rsidRPr="00995FBA">
              <w:rPr>
                <w:sz w:val="24"/>
                <w:szCs w:val="24"/>
                <w:lang w:val="uk-UA"/>
              </w:rPr>
              <w:t>дев’ятим</w:t>
            </w:r>
            <w:r w:rsidRPr="00995FBA">
              <w:rPr>
                <w:sz w:val="24"/>
                <w:szCs w:val="24"/>
                <w:lang w:val="uk-UA"/>
              </w:rPr>
              <w:t xml:space="preserve"> пункту 3</w:t>
            </w:r>
            <w:r w:rsidR="00C14A94" w:rsidRPr="00995FBA">
              <w:rPr>
                <w:sz w:val="24"/>
                <w:szCs w:val="24"/>
                <w:lang w:val="uk-UA"/>
              </w:rPr>
              <w:t>7</w:t>
            </w:r>
            <w:r w:rsidRPr="00995FBA">
              <w:rPr>
                <w:sz w:val="24"/>
                <w:szCs w:val="24"/>
                <w:lang w:val="uk-UA"/>
              </w:rPr>
              <w:t xml:space="preserve"> Особливостей.</w:t>
            </w:r>
          </w:p>
          <w:p w14:paraId="556B9851" w14:textId="21D44643" w:rsidR="00C14A94" w:rsidRPr="00995FBA" w:rsidRDefault="00995FBA" w:rsidP="00995FBA">
            <w:pPr>
              <w:pStyle w:val="ac"/>
              <w:ind w:firstLine="316"/>
              <w:jc w:val="both"/>
              <w:rPr>
                <w:sz w:val="24"/>
                <w:szCs w:val="24"/>
                <w:lang w:val="uk-UA"/>
              </w:rPr>
            </w:pPr>
            <w:r>
              <w:rPr>
                <w:sz w:val="24"/>
                <w:szCs w:val="24"/>
                <w:lang w:val="uk-UA"/>
              </w:rPr>
              <w:t xml:space="preserve">Учасник у складі тендерної пропозиції повинен надати довідку довільної форми, а </w:t>
            </w:r>
            <w:r w:rsidR="006561FE">
              <w:rPr>
                <w:sz w:val="24"/>
                <w:szCs w:val="24"/>
                <w:lang w:val="uk-UA"/>
              </w:rPr>
              <w:t>з</w:t>
            </w:r>
            <w:r w:rsidR="00C14A94" w:rsidRPr="00995FBA">
              <w:rPr>
                <w:sz w:val="24"/>
                <w:szCs w:val="24"/>
                <w:lang w:val="uk-UA"/>
              </w:rPr>
              <w:t>амовник самостійно перевіряє інформацію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BF4E38" w14:textId="77777777" w:rsidR="00C14A94" w:rsidRPr="00C14A94" w:rsidRDefault="00C14A94" w:rsidP="00995FBA">
            <w:pPr>
              <w:ind w:firstLine="316"/>
              <w:jc w:val="both"/>
              <w:rPr>
                <w:rFonts w:ascii="Times New Roman" w:eastAsia="Times New Roman" w:hAnsi="Times New Roman" w:cs="Times New Roman"/>
                <w:sz w:val="24"/>
                <w:szCs w:val="24"/>
                <w:lang w:val="uk-UA"/>
              </w:rPr>
            </w:pPr>
            <w:r w:rsidRPr="00C14A94">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один із таких документів:</w:t>
            </w:r>
          </w:p>
          <w:p w14:paraId="15287850" w14:textId="77777777" w:rsidR="00C14A94" w:rsidRPr="00C14A94" w:rsidRDefault="00C14A94" w:rsidP="00C14A94">
            <w:pPr>
              <w:jc w:val="both"/>
              <w:rPr>
                <w:rFonts w:ascii="Times New Roman" w:eastAsia="Times New Roman" w:hAnsi="Times New Roman" w:cs="Times New Roman"/>
                <w:sz w:val="24"/>
                <w:szCs w:val="24"/>
                <w:lang w:val="uk-UA"/>
              </w:rPr>
            </w:pPr>
            <w:r w:rsidRPr="00C14A94">
              <w:rPr>
                <w:rFonts w:ascii="Times New Roman" w:eastAsia="Times New Roman" w:hAnsi="Times New Roman" w:cs="Times New Roman"/>
                <w:sz w:val="24"/>
                <w:szCs w:val="24"/>
                <w:lang w:val="uk-UA"/>
              </w:rPr>
              <w:t>-</w:t>
            </w:r>
            <w:r w:rsidRPr="00C14A94">
              <w:rPr>
                <w:rFonts w:ascii="Times New Roman" w:eastAsia="Times New Roman" w:hAnsi="Times New Roman" w:cs="Times New Roman"/>
                <w:sz w:val="24"/>
                <w:szCs w:val="24"/>
                <w:lang w:val="uk-UA"/>
              </w:rPr>
              <w:tab/>
              <w:t>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C9C50DB" w14:textId="77777777" w:rsidR="00C14A94" w:rsidRPr="00C14A94" w:rsidRDefault="00C14A94" w:rsidP="00C14A94">
            <w:pPr>
              <w:jc w:val="both"/>
              <w:rPr>
                <w:rFonts w:ascii="Times New Roman" w:eastAsia="Times New Roman" w:hAnsi="Times New Roman" w:cs="Times New Roman"/>
                <w:sz w:val="24"/>
                <w:szCs w:val="24"/>
                <w:lang w:val="uk-UA"/>
              </w:rPr>
            </w:pPr>
            <w:r w:rsidRPr="00C14A94">
              <w:rPr>
                <w:rFonts w:ascii="Times New Roman" w:eastAsia="Times New Roman" w:hAnsi="Times New Roman" w:cs="Times New Roman"/>
                <w:sz w:val="24"/>
                <w:szCs w:val="24"/>
                <w:lang w:val="uk-UA"/>
              </w:rPr>
              <w:t>-</w:t>
            </w:r>
            <w:r w:rsidRPr="00C14A94">
              <w:rPr>
                <w:rFonts w:ascii="Times New Roman" w:eastAsia="Times New Roman" w:hAnsi="Times New Roman" w:cs="Times New Roman"/>
                <w:sz w:val="24"/>
                <w:szCs w:val="24"/>
                <w:lang w:val="uk-UA"/>
              </w:rPr>
              <w:tab/>
              <w:t>посвідку на постійне чи тимчасове проживання на території України;</w:t>
            </w:r>
          </w:p>
          <w:p w14:paraId="23D6B974" w14:textId="77777777" w:rsidR="00C14A94" w:rsidRPr="00C14A94" w:rsidRDefault="00C14A94" w:rsidP="00C14A94">
            <w:pPr>
              <w:jc w:val="both"/>
              <w:rPr>
                <w:rFonts w:ascii="Times New Roman" w:eastAsia="Times New Roman" w:hAnsi="Times New Roman" w:cs="Times New Roman"/>
                <w:sz w:val="24"/>
                <w:szCs w:val="24"/>
                <w:lang w:val="uk-UA"/>
              </w:rPr>
            </w:pPr>
            <w:r w:rsidRPr="00C14A94">
              <w:rPr>
                <w:rFonts w:ascii="Times New Roman" w:eastAsia="Times New Roman" w:hAnsi="Times New Roman" w:cs="Times New Roman"/>
                <w:sz w:val="24"/>
                <w:szCs w:val="24"/>
                <w:lang w:val="uk-UA"/>
              </w:rPr>
              <w:t>-</w:t>
            </w:r>
            <w:r w:rsidRPr="00C14A94">
              <w:rPr>
                <w:rFonts w:ascii="Times New Roman" w:eastAsia="Times New Roman" w:hAnsi="Times New Roman" w:cs="Times New Roman"/>
                <w:sz w:val="24"/>
                <w:szCs w:val="24"/>
                <w:lang w:val="uk-UA"/>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F954D16" w14:textId="77777777" w:rsidR="00C14A94" w:rsidRPr="00C14A94" w:rsidRDefault="00C14A94" w:rsidP="00C14A94">
            <w:pPr>
              <w:jc w:val="both"/>
              <w:rPr>
                <w:rFonts w:ascii="Times New Roman" w:eastAsia="Times New Roman" w:hAnsi="Times New Roman" w:cs="Times New Roman"/>
                <w:sz w:val="24"/>
                <w:szCs w:val="24"/>
                <w:lang w:val="uk-UA"/>
              </w:rPr>
            </w:pPr>
            <w:r w:rsidRPr="00C14A94">
              <w:rPr>
                <w:rFonts w:ascii="Times New Roman" w:eastAsia="Times New Roman" w:hAnsi="Times New Roman" w:cs="Times New Roman"/>
                <w:sz w:val="24"/>
                <w:szCs w:val="24"/>
                <w:lang w:val="uk-UA"/>
              </w:rPr>
              <w:t>-</w:t>
            </w:r>
            <w:r w:rsidRPr="00C14A94">
              <w:rPr>
                <w:rFonts w:ascii="Times New Roman" w:eastAsia="Times New Roman" w:hAnsi="Times New Roman" w:cs="Times New Roman"/>
                <w:sz w:val="24"/>
                <w:szCs w:val="24"/>
                <w:lang w:val="uk-UA"/>
              </w:rPr>
              <w:tab/>
              <w:t xml:space="preserve">посвідчення біженця чи документ, що підтверджує надання притулку в Україні( стаття 1 Закону України “Про громадянство України”). </w:t>
            </w:r>
          </w:p>
          <w:p w14:paraId="1DBB3CCE" w14:textId="410D887B" w:rsidR="00C14A94" w:rsidRPr="00C14A94" w:rsidRDefault="00C14A94" w:rsidP="00995FBA">
            <w:pPr>
              <w:ind w:firstLine="316"/>
              <w:jc w:val="both"/>
              <w:rPr>
                <w:rFonts w:ascii="Times New Roman" w:eastAsia="Times New Roman" w:hAnsi="Times New Roman" w:cs="Times New Roman"/>
                <w:sz w:val="24"/>
                <w:szCs w:val="24"/>
                <w:lang w:val="uk-UA"/>
              </w:rPr>
            </w:pPr>
            <w:r w:rsidRPr="00C14A94">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6561FE">
              <w:rPr>
                <w:rFonts w:ascii="Times New Roman" w:eastAsia="Times New Roman" w:hAnsi="Times New Roman" w:cs="Times New Roman"/>
                <w:sz w:val="24"/>
                <w:szCs w:val="24"/>
                <w:lang w:val="uk-UA"/>
              </w:rPr>
              <w:t xml:space="preserve"> або не надав довідку довільної форми,</w:t>
            </w:r>
            <w:r w:rsidRPr="00C14A94">
              <w:rPr>
                <w:rFonts w:ascii="Times New Roman" w:eastAsia="Times New Roman" w:hAnsi="Times New Roman" w:cs="Times New Roman"/>
                <w:sz w:val="24"/>
                <w:szCs w:val="24"/>
                <w:lang w:val="uk-UA"/>
              </w:rPr>
              <w:t xml:space="preserve"> замовник відхиляє такого учасника на підставі абзацу </w:t>
            </w:r>
            <w:r w:rsidR="001F3622">
              <w:rPr>
                <w:rFonts w:ascii="Times New Roman" w:eastAsia="Times New Roman" w:hAnsi="Times New Roman" w:cs="Times New Roman"/>
                <w:sz w:val="24"/>
                <w:szCs w:val="24"/>
                <w:lang w:val="uk-UA"/>
              </w:rPr>
              <w:t>8</w:t>
            </w:r>
            <w:r w:rsidRPr="00C14A94">
              <w:rPr>
                <w:rFonts w:ascii="Times New Roman" w:eastAsia="Times New Roman" w:hAnsi="Times New Roman" w:cs="Times New Roman"/>
                <w:sz w:val="24"/>
                <w:szCs w:val="24"/>
                <w:lang w:val="uk-UA"/>
              </w:rPr>
              <w:t xml:space="preserve"> підпункту 1 пункту 44 Особливостей, </w:t>
            </w:r>
          </w:p>
          <w:p w14:paraId="33186F65" w14:textId="27C1387F" w:rsidR="00C14A94" w:rsidRPr="00C14A94" w:rsidRDefault="00AB2CD1" w:rsidP="001F3622">
            <w:pPr>
              <w:ind w:firstLine="31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w:t>
            </w:r>
            <w:r w:rsidR="00C14A94" w:rsidRPr="00C14A94">
              <w:rPr>
                <w:rFonts w:ascii="Times New Roman" w:eastAsia="Times New Roman" w:hAnsi="Times New Roman" w:cs="Times New Roman"/>
                <w:sz w:val="24"/>
                <w:szCs w:val="24"/>
                <w:lang w:val="uk-UA"/>
              </w:rPr>
              <w:t xml:space="preserve">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22.12.2022р.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48423303" w14:textId="5BAF1CC1" w:rsidR="00C14A94" w:rsidRPr="00F551F5" w:rsidRDefault="00C14A94" w:rsidP="00F551F5">
            <w:pPr>
              <w:pStyle w:val="ac"/>
              <w:ind w:firstLine="172"/>
              <w:jc w:val="both"/>
              <w:rPr>
                <w:sz w:val="24"/>
                <w:szCs w:val="24"/>
                <w:lang w:val="uk-UA"/>
              </w:rPr>
            </w:pPr>
            <w:r w:rsidRPr="00F551F5">
              <w:rPr>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w:t>
            </w:r>
            <w:r w:rsidR="006561FE" w:rsidRPr="00F551F5">
              <w:rPr>
                <w:sz w:val="24"/>
                <w:szCs w:val="24"/>
                <w:lang w:val="uk-UA"/>
              </w:rPr>
              <w:t xml:space="preserve"> або не надав довідку довільної форми, </w:t>
            </w:r>
            <w:r w:rsidRPr="00F551F5">
              <w:rPr>
                <w:sz w:val="24"/>
                <w:szCs w:val="24"/>
                <w:lang w:val="uk-UA"/>
              </w:rPr>
              <w:t>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7EEF971" w14:textId="32EF4F47" w:rsidR="00F551F5" w:rsidRPr="00F551F5" w:rsidRDefault="00F551F5" w:rsidP="00F551F5">
            <w:pPr>
              <w:pStyle w:val="ac"/>
              <w:ind w:firstLine="172"/>
              <w:jc w:val="both"/>
              <w:rPr>
                <w:sz w:val="24"/>
                <w:szCs w:val="24"/>
                <w:lang w:val="uk-UA"/>
              </w:rPr>
            </w:pPr>
            <w:r w:rsidRPr="00F551F5">
              <w:rPr>
                <w:sz w:val="24"/>
                <w:szCs w:val="24"/>
                <w:lang w:val="uk-UA"/>
              </w:rPr>
              <w:t>Замовник самостійно перевіряє інформацію про те, чи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B9B5353" w14:textId="77777777" w:rsidR="001F3622" w:rsidRPr="00F551F5" w:rsidRDefault="001F3622" w:rsidP="00F551F5">
            <w:pPr>
              <w:pStyle w:val="ac"/>
              <w:ind w:firstLine="172"/>
              <w:jc w:val="both"/>
              <w:rPr>
                <w:sz w:val="24"/>
                <w:szCs w:val="24"/>
                <w:lang w:val="uk-UA" w:eastAsia="ru-RU"/>
              </w:rPr>
            </w:pPr>
            <w:r w:rsidRPr="00F551F5">
              <w:rPr>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03901ED" w14:textId="1CDC815E" w:rsidR="00166153" w:rsidRPr="008F116D" w:rsidRDefault="00166153" w:rsidP="00F551F5">
            <w:pPr>
              <w:pStyle w:val="ac"/>
              <w:jc w:val="both"/>
              <w:rPr>
                <w:rFonts w:eastAsia="Times New Roman"/>
                <w:sz w:val="24"/>
                <w:szCs w:val="24"/>
                <w:lang w:val="uk-UA"/>
              </w:rPr>
            </w:pPr>
            <w:r w:rsidRPr="00F551F5">
              <w:rPr>
                <w:rFonts w:eastAsia="Times New Roman"/>
                <w:sz w:val="24"/>
                <w:szCs w:val="24"/>
                <w:lang w:val="uk-UA"/>
              </w:rPr>
              <w:t>За результатами розгляду</w:t>
            </w:r>
            <w:r w:rsidRPr="008F116D">
              <w:rPr>
                <w:rFonts w:eastAsia="Times New Roman"/>
                <w:sz w:val="24"/>
                <w:szCs w:val="24"/>
                <w:lang w:val="uk-UA"/>
              </w:rPr>
              <w:t xml:space="preserve">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78A4788" w14:textId="77777777" w:rsidR="006561FE" w:rsidRPr="008F116D" w:rsidRDefault="006561FE" w:rsidP="006561FE">
            <w:pPr>
              <w:ind w:firstLine="175"/>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EE6F11D" w14:textId="77777777" w:rsidR="006561FE" w:rsidRPr="008F116D" w:rsidRDefault="006561FE" w:rsidP="006561FE">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Учасник самостійно несе всі витрати, пов’язані з підготовкою та поданням його тендерної пропозиції.         </w:t>
            </w:r>
          </w:p>
          <w:p w14:paraId="0CBCD508" w14:textId="77777777" w:rsidR="006561FE" w:rsidRPr="008F116D" w:rsidRDefault="006561FE" w:rsidP="006561FE">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345522C" w14:textId="77777777" w:rsidR="006561FE" w:rsidRPr="008F116D" w:rsidRDefault="006561FE" w:rsidP="006561FE">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p>
          <w:p w14:paraId="556E39A6" w14:textId="77777777" w:rsidR="006561FE" w:rsidRPr="008F116D" w:rsidRDefault="006561FE" w:rsidP="006561FE">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0A68314" w14:textId="77777777" w:rsidR="006561FE" w:rsidRPr="008F116D" w:rsidRDefault="006561FE" w:rsidP="006561FE">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C4AF4D" w14:textId="77777777" w:rsidR="00166153" w:rsidRDefault="006561FE" w:rsidP="006561FE">
            <w:pPr>
              <w:widowControl w:val="0"/>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Pr>
                <w:rFonts w:ascii="Times New Roman" w:eastAsia="Times New Roman" w:hAnsi="Times New Roman" w:cs="Times New Roman"/>
                <w:sz w:val="24"/>
                <w:szCs w:val="24"/>
                <w:lang w:val="uk-UA" w:eastAsia="ru-RU"/>
              </w:rPr>
              <w:t>.</w:t>
            </w:r>
          </w:p>
          <w:p w14:paraId="6D427D09" w14:textId="77777777" w:rsidR="006561FE" w:rsidRPr="006561FE" w:rsidRDefault="006561FE" w:rsidP="006561FE">
            <w:pPr>
              <w:widowControl w:val="0"/>
              <w:ind w:firstLine="316"/>
              <w:jc w:val="both"/>
              <w:rPr>
                <w:rFonts w:ascii="Times New Roman" w:eastAsia="Calibri" w:hAnsi="Times New Roman" w:cs="Times New Roman"/>
                <w:sz w:val="24"/>
                <w:szCs w:val="24"/>
                <w:lang w:val="uk-UA"/>
              </w:rPr>
            </w:pPr>
            <w:r w:rsidRPr="006561FE">
              <w:rPr>
                <w:rFonts w:ascii="Times New Roman" w:eastAsia="Calibri" w:hAnsi="Times New Roman" w:cs="Times New Roman"/>
                <w:sz w:val="24"/>
                <w:szCs w:val="24"/>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9CFCD62" w14:textId="2AC3BCA1" w:rsidR="006561FE" w:rsidRPr="008F116D" w:rsidRDefault="006561FE" w:rsidP="006561FE">
            <w:pPr>
              <w:widowControl w:val="0"/>
              <w:ind w:firstLine="316"/>
              <w:jc w:val="both"/>
              <w:rPr>
                <w:rFonts w:ascii="Times New Roman" w:eastAsia="Calibri" w:hAnsi="Times New Roman" w:cs="Times New Roman"/>
                <w:sz w:val="24"/>
                <w:szCs w:val="24"/>
                <w:lang w:val="uk-UA"/>
              </w:rPr>
            </w:pPr>
            <w:r w:rsidRPr="006561FE">
              <w:rPr>
                <w:rFonts w:ascii="Times New Roman" w:eastAsia="Calibri"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166153" w:rsidRPr="008F116D" w14:paraId="4CF40382" w14:textId="77777777" w:rsidTr="002D33C7">
        <w:trPr>
          <w:trHeight w:val="1119"/>
        </w:trPr>
        <w:tc>
          <w:tcPr>
            <w:tcW w:w="704" w:type="dxa"/>
          </w:tcPr>
          <w:p w14:paraId="60C65F8E" w14:textId="6F4444C5" w:rsidR="00166153" w:rsidRPr="006561FE" w:rsidRDefault="00A36AF1" w:rsidP="00166153">
            <w:pPr>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3</w:t>
            </w:r>
          </w:p>
        </w:tc>
        <w:tc>
          <w:tcPr>
            <w:tcW w:w="2835" w:type="dxa"/>
          </w:tcPr>
          <w:p w14:paraId="354CC073" w14:textId="77777777" w:rsidR="00166153" w:rsidRPr="008F116D" w:rsidRDefault="00166153" w:rsidP="00166153">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Відхилення тендерних пропозицій</w:t>
            </w:r>
          </w:p>
        </w:tc>
        <w:tc>
          <w:tcPr>
            <w:tcW w:w="6381" w:type="dxa"/>
            <w:vAlign w:val="center"/>
          </w:tcPr>
          <w:p w14:paraId="5698DB37" w14:textId="77777777"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11EB881" w14:textId="77777777" w:rsidR="00A36AF1" w:rsidRPr="00A36AF1" w:rsidRDefault="00A36AF1" w:rsidP="00A36AF1">
            <w:pPr>
              <w:widowControl w:val="0"/>
              <w:suppressAutoHyphens/>
              <w:jc w:val="both"/>
              <w:rPr>
                <w:rFonts w:ascii="Times New Roman" w:eastAsia="Times New Roman" w:hAnsi="Times New Roman" w:cs="Times New Roman"/>
                <w:b/>
                <w:bCs/>
                <w:sz w:val="24"/>
                <w:szCs w:val="24"/>
                <w:lang w:val="uk-UA" w:eastAsia="ru-RU"/>
              </w:rPr>
            </w:pPr>
            <w:r w:rsidRPr="00A36AF1">
              <w:rPr>
                <w:rFonts w:ascii="Times New Roman" w:eastAsia="Times New Roman" w:hAnsi="Times New Roman" w:cs="Times New Roman"/>
                <w:b/>
                <w:bCs/>
                <w:sz w:val="24"/>
                <w:szCs w:val="24"/>
                <w:lang w:val="uk-UA" w:eastAsia="ru-RU"/>
              </w:rPr>
              <w:t>1) учасник процедури закупівлі:</w:t>
            </w:r>
          </w:p>
          <w:p w14:paraId="5298F970" w14:textId="77777777"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 підпадає під підстави, встановлені пунктом 47 Особливостей;</w:t>
            </w:r>
          </w:p>
          <w:p w14:paraId="51A62FF4" w14:textId="77777777"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F8A7D8D" w14:textId="77777777"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 не надав забезпечення тендерної пропозиції, якщо таке забезпечення вимагалося замовником;</w:t>
            </w:r>
          </w:p>
          <w:p w14:paraId="2EFF893A" w14:textId="77777777"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C404B6B" w14:textId="77777777"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999F713" w14:textId="77777777"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 визначив конфіденційною інформацію, що не може бути визначена як конфіденційна відповідно до вимог пункту 40 цих особливостей;</w:t>
            </w:r>
          </w:p>
          <w:p w14:paraId="52A87E60" w14:textId="77777777"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50506FD" w14:textId="77777777" w:rsidR="00A36AF1" w:rsidRPr="00A36AF1" w:rsidRDefault="00A36AF1" w:rsidP="00A36AF1">
            <w:pPr>
              <w:widowControl w:val="0"/>
              <w:suppressAutoHyphens/>
              <w:jc w:val="both"/>
              <w:rPr>
                <w:rFonts w:ascii="Times New Roman" w:eastAsia="Times New Roman" w:hAnsi="Times New Roman" w:cs="Times New Roman"/>
                <w:b/>
                <w:bCs/>
                <w:sz w:val="24"/>
                <w:szCs w:val="24"/>
                <w:lang w:val="uk-UA" w:eastAsia="ru-RU"/>
              </w:rPr>
            </w:pPr>
            <w:r w:rsidRPr="00A36AF1">
              <w:rPr>
                <w:rFonts w:ascii="Times New Roman" w:eastAsia="Times New Roman" w:hAnsi="Times New Roman" w:cs="Times New Roman"/>
                <w:b/>
                <w:bCs/>
                <w:sz w:val="24"/>
                <w:szCs w:val="24"/>
                <w:lang w:val="uk-UA" w:eastAsia="ru-RU"/>
              </w:rPr>
              <w:t>2) тендерна пропозиція:</w:t>
            </w:r>
          </w:p>
          <w:p w14:paraId="4CE9D0C8" w14:textId="77777777"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FB5D53" w14:textId="77777777"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 є такою, строк дії якої закінчився;</w:t>
            </w:r>
          </w:p>
          <w:p w14:paraId="06381CBC" w14:textId="77777777"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B31B22" w14:textId="77777777"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3F24C217" w14:textId="77777777" w:rsidR="00A36AF1" w:rsidRPr="00A36AF1" w:rsidRDefault="00A36AF1" w:rsidP="00A36AF1">
            <w:pPr>
              <w:widowControl w:val="0"/>
              <w:suppressAutoHyphens/>
              <w:jc w:val="both"/>
              <w:rPr>
                <w:rFonts w:ascii="Times New Roman" w:eastAsia="Times New Roman" w:hAnsi="Times New Roman" w:cs="Times New Roman"/>
                <w:b/>
                <w:bCs/>
                <w:sz w:val="24"/>
                <w:szCs w:val="24"/>
                <w:lang w:val="uk-UA" w:eastAsia="ru-RU"/>
              </w:rPr>
            </w:pPr>
            <w:r w:rsidRPr="00A36AF1">
              <w:rPr>
                <w:rFonts w:ascii="Times New Roman" w:eastAsia="Times New Roman" w:hAnsi="Times New Roman" w:cs="Times New Roman"/>
                <w:b/>
                <w:bCs/>
                <w:sz w:val="24"/>
                <w:szCs w:val="24"/>
                <w:lang w:val="uk-UA" w:eastAsia="ru-RU"/>
              </w:rPr>
              <w:t>3) переможець процедури закупівлі:</w:t>
            </w:r>
          </w:p>
          <w:p w14:paraId="0036C4ED" w14:textId="77777777"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502D6009" w14:textId="236497A9"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eastAsia="Times New Roman" w:hAnsi="Times New Roman" w:cs="Times New Roman"/>
                <w:sz w:val="24"/>
                <w:szCs w:val="24"/>
                <w:lang w:val="uk-UA" w:eastAsia="ru-RU"/>
              </w:rPr>
              <w:t>О</w:t>
            </w:r>
            <w:r w:rsidRPr="00A36AF1">
              <w:rPr>
                <w:rFonts w:ascii="Times New Roman" w:eastAsia="Times New Roman" w:hAnsi="Times New Roman" w:cs="Times New Roman"/>
                <w:sz w:val="24"/>
                <w:szCs w:val="24"/>
                <w:lang w:val="uk-UA" w:eastAsia="ru-RU"/>
              </w:rPr>
              <w:t>собливостей;</w:t>
            </w:r>
          </w:p>
          <w:p w14:paraId="77CA0BFD" w14:textId="77777777"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14:paraId="1D3AE585" w14:textId="77777777"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783D57D" w14:textId="77777777"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7A202C4" w14:textId="77777777"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50D17A" w14:textId="77777777"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080F89B" w14:textId="77777777" w:rsidR="00A36AF1" w:rsidRPr="00A36AF1" w:rsidRDefault="00A36AF1" w:rsidP="00E57CC7">
            <w:pPr>
              <w:widowControl w:val="0"/>
              <w:suppressAutoHyphens/>
              <w:ind w:firstLine="316"/>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6C4226A1" w:rsidR="00166153" w:rsidRPr="008F116D" w:rsidRDefault="00A36AF1" w:rsidP="00E57CC7">
            <w:pPr>
              <w:ind w:firstLine="316"/>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66153" w:rsidRPr="008F116D" w14:paraId="10E07DDC" w14:textId="77777777" w:rsidTr="009200F6">
        <w:trPr>
          <w:trHeight w:val="472"/>
        </w:trPr>
        <w:tc>
          <w:tcPr>
            <w:tcW w:w="9920" w:type="dxa"/>
            <w:gridSpan w:val="3"/>
            <w:vAlign w:val="center"/>
          </w:tcPr>
          <w:p w14:paraId="483769BE" w14:textId="77777777" w:rsidR="00166153" w:rsidRPr="008F116D" w:rsidRDefault="00166153" w:rsidP="00166153">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b/>
                <w:bCs/>
                <w:iCs/>
                <w:sz w:val="24"/>
                <w:szCs w:val="24"/>
                <w:lang w:val="uk-UA" w:eastAsia="ru-RU"/>
              </w:rPr>
              <w:t>Розділ 6. Результати торгів та укладання договору про закупівлю</w:t>
            </w:r>
          </w:p>
        </w:tc>
      </w:tr>
      <w:tr w:rsidR="00166153" w:rsidRPr="008F116D" w14:paraId="4988ADE5" w14:textId="77777777" w:rsidTr="002D33C7">
        <w:trPr>
          <w:trHeight w:val="557"/>
        </w:trPr>
        <w:tc>
          <w:tcPr>
            <w:tcW w:w="704" w:type="dxa"/>
          </w:tcPr>
          <w:p w14:paraId="0F49209D" w14:textId="77777777" w:rsidR="00166153" w:rsidRPr="008F116D" w:rsidRDefault="00166153" w:rsidP="00166153">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1</w:t>
            </w:r>
          </w:p>
        </w:tc>
        <w:tc>
          <w:tcPr>
            <w:tcW w:w="2835" w:type="dxa"/>
          </w:tcPr>
          <w:p w14:paraId="0374E9A7" w14:textId="77777777" w:rsidR="00166153" w:rsidRPr="008F116D" w:rsidRDefault="00166153" w:rsidP="00166153">
            <w:pPr>
              <w:rPr>
                <w:rFonts w:ascii="Times New Roman" w:eastAsia="Calibri" w:hAnsi="Times New Roman" w:cs="Times New Roman"/>
                <w:b/>
                <w:bCs/>
                <w:sz w:val="24"/>
                <w:szCs w:val="24"/>
                <w:lang w:val="uk-UA"/>
              </w:rPr>
            </w:pPr>
            <w:r w:rsidRPr="008F116D">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1" w:type="dxa"/>
            <w:vAlign w:val="center"/>
          </w:tcPr>
          <w:p w14:paraId="68B763B0" w14:textId="77777777"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Замовник відміняє відкриті торги у разі:</w:t>
            </w:r>
          </w:p>
          <w:p w14:paraId="5E7842E8" w14:textId="77777777"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5B15127C" w14:textId="77777777"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6FA8A93"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Відкриті торги автоматично відміняються електронною системою закупівель у разі:</w:t>
            </w:r>
          </w:p>
          <w:p w14:paraId="2035E8F7" w14:textId="5F4ADA65"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F3719BB" w14:textId="7D760719"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0FE2F826" w14:textId="7FFD3314"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907A168"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Відкриті торги можуть бути відмінені частково (за лотом).</w:t>
            </w:r>
          </w:p>
          <w:p w14:paraId="18888CA7" w14:textId="3DD7876A"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66153" w:rsidRPr="008F116D" w14:paraId="3A12B2D3" w14:textId="77777777" w:rsidTr="002D33C7">
        <w:trPr>
          <w:trHeight w:val="841"/>
        </w:trPr>
        <w:tc>
          <w:tcPr>
            <w:tcW w:w="704" w:type="dxa"/>
          </w:tcPr>
          <w:p w14:paraId="1B84121F" w14:textId="77777777" w:rsidR="00166153" w:rsidRPr="008F116D" w:rsidRDefault="00166153" w:rsidP="00166153">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2</w:t>
            </w:r>
          </w:p>
        </w:tc>
        <w:tc>
          <w:tcPr>
            <w:tcW w:w="2835" w:type="dxa"/>
          </w:tcPr>
          <w:p w14:paraId="34B7E044" w14:textId="77777777" w:rsidR="00166153" w:rsidRPr="008F116D" w:rsidRDefault="00166153" w:rsidP="00166153">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Строк укладання договору</w:t>
            </w:r>
          </w:p>
        </w:tc>
        <w:tc>
          <w:tcPr>
            <w:tcW w:w="6381" w:type="dxa"/>
            <w:vAlign w:val="center"/>
          </w:tcPr>
          <w:p w14:paraId="2144546D" w14:textId="77777777" w:rsidR="00166153" w:rsidRPr="008F116D" w:rsidRDefault="00166153" w:rsidP="00166153">
            <w:pPr>
              <w:keepNext/>
              <w:keepLines/>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166153" w:rsidRPr="008F116D" w:rsidRDefault="00166153" w:rsidP="00166153">
            <w:pPr>
              <w:keepNext/>
              <w:keepLines/>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66153" w:rsidRPr="008F116D" w14:paraId="44FF2393" w14:textId="77777777" w:rsidTr="002D33C7">
        <w:trPr>
          <w:trHeight w:val="555"/>
        </w:trPr>
        <w:tc>
          <w:tcPr>
            <w:tcW w:w="704" w:type="dxa"/>
          </w:tcPr>
          <w:p w14:paraId="7A630A10" w14:textId="77777777" w:rsidR="00166153" w:rsidRPr="008F116D" w:rsidRDefault="00166153" w:rsidP="00166153">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3</w:t>
            </w:r>
          </w:p>
        </w:tc>
        <w:tc>
          <w:tcPr>
            <w:tcW w:w="2835" w:type="dxa"/>
          </w:tcPr>
          <w:p w14:paraId="4485F79B" w14:textId="77777777" w:rsidR="00166153" w:rsidRPr="008F116D" w:rsidRDefault="00166153" w:rsidP="00166153">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Проєкт договору про закупівлю</w:t>
            </w:r>
          </w:p>
        </w:tc>
        <w:tc>
          <w:tcPr>
            <w:tcW w:w="6381" w:type="dxa"/>
            <w:vAlign w:val="center"/>
          </w:tcPr>
          <w:p w14:paraId="6278CF72" w14:textId="7ED02028" w:rsidR="00166153" w:rsidRPr="008F116D" w:rsidRDefault="00166153" w:rsidP="00166153">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Проєкт Договору про закупівлю викладено в </w:t>
            </w:r>
            <w:r w:rsidRPr="00B0551D">
              <w:rPr>
                <w:rFonts w:ascii="Times New Roman" w:eastAsia="Times New Roman" w:hAnsi="Times New Roman" w:cs="Times New Roman"/>
                <w:b/>
                <w:iCs/>
                <w:sz w:val="24"/>
                <w:szCs w:val="24"/>
                <w:lang w:val="uk-UA" w:eastAsia="ru-RU"/>
              </w:rPr>
              <w:t xml:space="preserve">Додатку </w:t>
            </w:r>
            <w:r w:rsidR="00B55C94">
              <w:rPr>
                <w:rFonts w:ascii="Times New Roman" w:eastAsia="Times New Roman" w:hAnsi="Times New Roman" w:cs="Times New Roman"/>
                <w:b/>
                <w:iCs/>
                <w:sz w:val="24"/>
                <w:szCs w:val="24"/>
                <w:lang w:val="uk-UA" w:eastAsia="ru-RU"/>
              </w:rPr>
              <w:t>7</w:t>
            </w:r>
            <w:r w:rsidRPr="008F116D">
              <w:rPr>
                <w:rFonts w:ascii="Times New Roman" w:eastAsia="Times New Roman" w:hAnsi="Times New Roman" w:cs="Times New Roman"/>
                <w:sz w:val="24"/>
                <w:szCs w:val="24"/>
                <w:lang w:val="uk-UA" w:eastAsia="ru-RU"/>
              </w:rPr>
              <w:t xml:space="preserve"> до цієї тендерної документації.</w:t>
            </w:r>
          </w:p>
          <w:p w14:paraId="4FBB35F5" w14:textId="77777777" w:rsidR="00166153" w:rsidRPr="008F116D" w:rsidRDefault="00166153" w:rsidP="00166153">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024D0CC8"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w:t>
            </w:r>
            <w:r w:rsidR="00CA0EDD">
              <w:rPr>
                <w:rFonts w:ascii="Times New Roman" w:eastAsia="Calibri" w:hAnsi="Times New Roman" w:cs="Times New Roman"/>
                <w:sz w:val="24"/>
                <w:szCs w:val="24"/>
                <w:lang w:val="uk-UA"/>
              </w:rPr>
              <w:t>.</w:t>
            </w:r>
          </w:p>
          <w:p w14:paraId="35E23828" w14:textId="77777777" w:rsidR="00166153" w:rsidRPr="008F116D" w:rsidRDefault="00166153" w:rsidP="00166153">
            <w:pPr>
              <w:keepNext/>
              <w:keepLines/>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b/>
                <w:bCs/>
                <w:i/>
                <w:iCs/>
                <w:sz w:val="24"/>
                <w:szCs w:val="24"/>
                <w:lang w:val="uk-UA" w:eastAsia="ru-RU"/>
              </w:rPr>
              <w:t>Переможець</w:t>
            </w:r>
            <w:r w:rsidRPr="008F116D">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14:paraId="42911433" w14:textId="77777777" w:rsidR="00166153" w:rsidRPr="008F116D" w:rsidRDefault="00166153" w:rsidP="00166153">
            <w:pPr>
              <w:keepNext/>
              <w:keepLines/>
              <w:numPr>
                <w:ilvl w:val="0"/>
                <w:numId w:val="4"/>
              </w:numPr>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b/>
                <w:bCs/>
                <w:sz w:val="24"/>
                <w:szCs w:val="24"/>
                <w:lang w:val="uk-UA" w:eastAsia="ru-RU"/>
              </w:rPr>
              <w:t>інформацію про право підписання договору про закупівлю</w:t>
            </w:r>
            <w:r w:rsidRPr="008F116D">
              <w:rPr>
                <w:rFonts w:ascii="Times New Roman" w:eastAsia="Times New Roman" w:hAnsi="Times New Roman" w:cs="Times New Roman"/>
                <w:sz w:val="24"/>
                <w:szCs w:val="24"/>
                <w:lang w:val="uk-UA" w:eastAsia="ru-RU"/>
              </w:rPr>
              <w:t>;</w:t>
            </w:r>
          </w:p>
          <w:p w14:paraId="0CF33486" w14:textId="77777777" w:rsidR="00166153" w:rsidRPr="00E57CC7" w:rsidRDefault="00166153" w:rsidP="00166153">
            <w:pPr>
              <w:keepNext/>
              <w:keepLines/>
              <w:numPr>
                <w:ilvl w:val="0"/>
                <w:numId w:val="4"/>
              </w:numPr>
              <w:contextualSpacing/>
              <w:jc w:val="both"/>
              <w:rPr>
                <w:rFonts w:ascii="Times New Roman" w:eastAsia="Times New Roman" w:hAnsi="Times New Roman" w:cs="Times New Roman"/>
                <w:strike/>
                <w:sz w:val="24"/>
                <w:szCs w:val="24"/>
                <w:lang w:val="uk-UA" w:eastAsia="ru-RU"/>
              </w:rPr>
            </w:pPr>
            <w:r w:rsidRPr="008F116D">
              <w:rPr>
                <w:rFonts w:ascii="Times New Roman" w:eastAsia="Calibri" w:hAnsi="Times New Roman" w:cs="Times New Roman"/>
                <w:b/>
                <w:bCs/>
                <w:sz w:val="24"/>
                <w:szCs w:val="24"/>
                <w:lang w:val="uk-UA"/>
              </w:rPr>
              <w:t>копію ліцензії або документа дозвільного характеру</w:t>
            </w:r>
            <w:r w:rsidRPr="008F116D">
              <w:rPr>
                <w:rFonts w:ascii="Times New Roman" w:eastAsia="Calibri" w:hAnsi="Times New Roman" w:cs="Times New Roman"/>
                <w:sz w:val="24"/>
                <w:szCs w:val="24"/>
                <w:lang w:val="uk-UA"/>
              </w:rPr>
              <w:t xml:space="preserve"> на провадження виду господарської діяльності, </w:t>
            </w:r>
            <w:r w:rsidRPr="008F116D">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52C0AECF" w14:textId="08B5A2AC" w:rsidR="00E57CC7" w:rsidRPr="00E57CC7" w:rsidRDefault="00E57CC7" w:rsidP="00E57CC7">
            <w:pPr>
              <w:ind w:firstLine="316"/>
              <w:jc w:val="both"/>
              <w:rPr>
                <w:rFonts w:ascii="Times New Roman" w:eastAsia="Times New Roman" w:hAnsi="Times New Roman" w:cs="Times New Roman"/>
                <w:sz w:val="24"/>
                <w:szCs w:val="24"/>
                <w:lang w:val="uk-UA" w:eastAsia="ru-RU"/>
              </w:rPr>
            </w:pPr>
            <w:r w:rsidRPr="00E57CC7">
              <w:rPr>
                <w:rFonts w:ascii="Times New Roman" w:eastAsia="Times New Roman" w:hAnsi="Times New Roman" w:cs="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замовник відхиляє його тендерну пропозицію на підставі абзацу 5 підпункту 2 пункту 44 Особливостей.</w:t>
            </w:r>
          </w:p>
        </w:tc>
      </w:tr>
      <w:tr w:rsidR="00166153" w:rsidRPr="008F116D" w14:paraId="55BFD430" w14:textId="77777777" w:rsidTr="002D33C7">
        <w:trPr>
          <w:trHeight w:val="1119"/>
        </w:trPr>
        <w:tc>
          <w:tcPr>
            <w:tcW w:w="704" w:type="dxa"/>
          </w:tcPr>
          <w:p w14:paraId="0B049938" w14:textId="77777777" w:rsidR="00166153" w:rsidRPr="008F116D" w:rsidRDefault="00166153" w:rsidP="00166153">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4</w:t>
            </w:r>
          </w:p>
        </w:tc>
        <w:tc>
          <w:tcPr>
            <w:tcW w:w="2835" w:type="dxa"/>
          </w:tcPr>
          <w:p w14:paraId="4A76B284" w14:textId="77777777" w:rsidR="00166153" w:rsidRPr="008F116D" w:rsidRDefault="00166153" w:rsidP="00166153">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1" w:type="dxa"/>
            <w:vAlign w:val="center"/>
          </w:tcPr>
          <w:p w14:paraId="46AB3C22" w14:textId="1AFCA124" w:rsidR="00166153" w:rsidRPr="008F116D" w:rsidRDefault="00166153" w:rsidP="00166153">
            <w:pPr>
              <w:keepNext/>
              <w:keepLines/>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Договір про закупівлю укладається відповідно до норм </w:t>
            </w:r>
            <w:hyperlink r:id="rId9" w:history="1">
              <w:r w:rsidRPr="008F116D">
                <w:rPr>
                  <w:rFonts w:ascii="Times New Roman" w:eastAsia="Times New Roman" w:hAnsi="Times New Roman" w:cs="Times New Roman"/>
                  <w:sz w:val="24"/>
                  <w:szCs w:val="24"/>
                  <w:lang w:val="uk-UA" w:eastAsia="ru-RU"/>
                </w:rPr>
                <w:t>Цивільного кодексу України</w:t>
              </w:r>
            </w:hyperlink>
            <w:r w:rsidRPr="008F116D">
              <w:rPr>
                <w:rFonts w:ascii="Times New Roman" w:eastAsia="Times New Roman" w:hAnsi="Times New Roman" w:cs="Times New Roman"/>
                <w:sz w:val="24"/>
                <w:szCs w:val="24"/>
                <w:lang w:val="uk-UA" w:eastAsia="ru-RU"/>
              </w:rPr>
              <w:t xml:space="preserve"> та</w:t>
            </w:r>
            <w:hyperlink r:id="rId10" w:history="1">
              <w:r w:rsidRPr="008F116D">
                <w:rPr>
                  <w:rFonts w:ascii="Times New Roman" w:eastAsia="Times New Roman" w:hAnsi="Times New Roman" w:cs="Times New Roman"/>
                  <w:sz w:val="24"/>
                  <w:szCs w:val="24"/>
                  <w:lang w:val="uk-UA" w:eastAsia="ru-RU"/>
                </w:rPr>
                <w:t xml:space="preserve"> Господарського кодексу України</w:t>
              </w:r>
            </w:hyperlink>
            <w:r w:rsidRPr="008F116D">
              <w:rPr>
                <w:rFonts w:ascii="Times New Roman" w:eastAsia="Times New Roman" w:hAnsi="Times New Roman" w:cs="Times New Roman"/>
                <w:sz w:val="24"/>
                <w:szCs w:val="24"/>
                <w:lang w:val="uk-UA" w:eastAsia="ru-RU"/>
              </w:rPr>
              <w:t xml:space="preserve"> з урахуванням Особливостей, визначених Законом.</w:t>
            </w:r>
          </w:p>
          <w:p w14:paraId="247B3242" w14:textId="77777777" w:rsidR="00166153" w:rsidRDefault="00166153" w:rsidP="00166153">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 передбачених Законом та Особливостями</w:t>
            </w:r>
            <w:r w:rsidR="00E57CC7">
              <w:rPr>
                <w:rFonts w:ascii="Times New Roman" w:eastAsia="Times New Roman" w:hAnsi="Times New Roman" w:cs="Times New Roman"/>
                <w:sz w:val="24"/>
                <w:szCs w:val="24"/>
                <w:lang w:val="uk-UA" w:eastAsia="ru-RU"/>
              </w:rPr>
              <w:t>.</w:t>
            </w:r>
          </w:p>
          <w:p w14:paraId="45407B1D" w14:textId="24DFCA8E" w:rsidR="00E57CC7" w:rsidRPr="008F116D" w:rsidRDefault="00E57CC7" w:rsidP="00E57CC7">
            <w:pPr>
              <w:jc w:val="both"/>
              <w:rPr>
                <w:rFonts w:ascii="Times New Roman" w:eastAsia="Times New Roman" w:hAnsi="Times New Roman" w:cs="Times New Roman"/>
                <w:sz w:val="24"/>
                <w:szCs w:val="24"/>
                <w:lang w:val="uk-UA" w:eastAsia="ru-RU"/>
              </w:rPr>
            </w:pPr>
            <w:r w:rsidRPr="00E57CC7">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66153" w:rsidRPr="008F116D" w14:paraId="2314DD22" w14:textId="77777777" w:rsidTr="002D33C7">
        <w:trPr>
          <w:trHeight w:val="1119"/>
        </w:trPr>
        <w:tc>
          <w:tcPr>
            <w:tcW w:w="704" w:type="dxa"/>
          </w:tcPr>
          <w:p w14:paraId="3B3C084F" w14:textId="77777777" w:rsidR="00166153" w:rsidRPr="008F116D" w:rsidRDefault="00166153" w:rsidP="00166153">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5</w:t>
            </w:r>
          </w:p>
        </w:tc>
        <w:tc>
          <w:tcPr>
            <w:tcW w:w="2835" w:type="dxa"/>
          </w:tcPr>
          <w:p w14:paraId="0917947F" w14:textId="77777777" w:rsidR="00166153" w:rsidRPr="008F116D" w:rsidRDefault="00166153" w:rsidP="00166153">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1" w:type="dxa"/>
            <w:vAlign w:val="center"/>
          </w:tcPr>
          <w:p w14:paraId="68A87EC9" w14:textId="67B0FA2B" w:rsidR="00166153" w:rsidRPr="008F116D" w:rsidRDefault="00E57CC7" w:rsidP="00166153">
            <w:pPr>
              <w:jc w:val="both"/>
              <w:rPr>
                <w:rFonts w:ascii="Times New Roman" w:eastAsia="Calibri" w:hAnsi="Times New Roman" w:cs="Times New Roman"/>
                <w:sz w:val="24"/>
                <w:szCs w:val="24"/>
                <w:lang w:val="uk-UA"/>
              </w:rPr>
            </w:pPr>
            <w:r w:rsidRPr="00E57CC7">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у строки визначені Особливостями (пункт 49 Особливостей).</w:t>
            </w:r>
          </w:p>
        </w:tc>
      </w:tr>
    </w:tbl>
    <w:p w14:paraId="21EF9FF5" w14:textId="1378853F" w:rsidR="00F72BFC" w:rsidRPr="008F116D" w:rsidRDefault="00F72BFC" w:rsidP="008B078D">
      <w:pPr>
        <w:spacing w:after="0" w:line="240" w:lineRule="auto"/>
        <w:jc w:val="right"/>
        <w:outlineLvl w:val="0"/>
        <w:rPr>
          <w:rFonts w:ascii="Times New Roman" w:eastAsia="Times New Roman" w:hAnsi="Times New Roman" w:cs="Times New Roman"/>
          <w:b/>
          <w:sz w:val="24"/>
          <w:szCs w:val="24"/>
          <w:lang w:val="uk-UA" w:eastAsia="ru-RU"/>
        </w:rPr>
      </w:pPr>
    </w:p>
    <w:p w14:paraId="32906260" w14:textId="77777777" w:rsidR="00213E61" w:rsidRPr="00213E61" w:rsidRDefault="00213E61" w:rsidP="00213E61">
      <w:pPr>
        <w:widowControl w:val="0"/>
        <w:suppressAutoHyphens/>
        <w:spacing w:after="0" w:line="240" w:lineRule="auto"/>
        <w:ind w:hanging="360"/>
        <w:jc w:val="both"/>
        <w:rPr>
          <w:rFonts w:ascii="Times New Roman" w:eastAsia="Times New Roman" w:hAnsi="Times New Roman" w:cs="Times New Roman"/>
          <w:b/>
          <w:bCs/>
          <w:color w:val="000000"/>
          <w:sz w:val="24"/>
          <w:szCs w:val="24"/>
          <w:lang w:val="uk-UA" w:eastAsia="zh-CN"/>
        </w:rPr>
      </w:pPr>
      <w:r w:rsidRPr="00213E61">
        <w:rPr>
          <w:rFonts w:ascii="Times New Roman" w:eastAsia="Times New Roman" w:hAnsi="Times New Roman" w:cs="Times New Roman"/>
          <w:b/>
          <w:bCs/>
          <w:i/>
          <w:iCs/>
          <w:color w:val="000000"/>
          <w:sz w:val="24"/>
          <w:szCs w:val="24"/>
          <w:lang w:val="uk-UA" w:eastAsia="zh-CN"/>
        </w:rPr>
        <w:t>Примітки:</w:t>
      </w:r>
    </w:p>
    <w:p w14:paraId="681ACE9F" w14:textId="77777777" w:rsidR="00213E61" w:rsidRPr="00213E61" w:rsidRDefault="00213E61" w:rsidP="00213E61">
      <w:pPr>
        <w:widowControl w:val="0"/>
        <w:numPr>
          <w:ilvl w:val="0"/>
          <w:numId w:val="30"/>
        </w:numPr>
        <w:tabs>
          <w:tab w:val="num" w:pos="0"/>
        </w:tabs>
        <w:suppressAutoHyphens/>
        <w:spacing w:after="0" w:line="240" w:lineRule="auto"/>
        <w:ind w:left="0" w:hanging="11"/>
        <w:jc w:val="both"/>
        <w:rPr>
          <w:rFonts w:ascii="Times New Roman" w:eastAsia="Times New Roman" w:hAnsi="Times New Roman" w:cs="Times New Roman"/>
          <w:color w:val="000000"/>
          <w:sz w:val="24"/>
          <w:szCs w:val="24"/>
          <w:lang w:val="uk-UA" w:eastAsia="zh-CN"/>
        </w:rPr>
      </w:pPr>
      <w:r w:rsidRPr="00213E61">
        <w:rPr>
          <w:rFonts w:ascii="Times New Roman" w:eastAsia="Times New Roman" w:hAnsi="Times New Roman" w:cs="Times New Roman"/>
          <w:bCs/>
          <w:i/>
          <w:iCs/>
          <w:color w:val="000000"/>
          <w:sz w:val="24"/>
          <w:szCs w:val="24"/>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67758A1E" w14:textId="77777777" w:rsidR="00213E61" w:rsidRPr="00213E61" w:rsidRDefault="00213E61" w:rsidP="00213E61">
      <w:pPr>
        <w:widowControl w:val="0"/>
        <w:numPr>
          <w:ilvl w:val="0"/>
          <w:numId w:val="30"/>
        </w:numPr>
        <w:tabs>
          <w:tab w:val="num" w:pos="0"/>
        </w:tabs>
        <w:suppressAutoHyphens/>
        <w:spacing w:after="0" w:line="240" w:lineRule="auto"/>
        <w:ind w:left="0" w:hanging="11"/>
        <w:jc w:val="both"/>
        <w:rPr>
          <w:rFonts w:ascii="Times New Roman" w:eastAsia="Times New Roman" w:hAnsi="Times New Roman" w:cs="Times New Roman"/>
          <w:color w:val="000000"/>
          <w:sz w:val="24"/>
          <w:szCs w:val="24"/>
          <w:lang w:val="uk-UA" w:eastAsia="zh-CN"/>
        </w:rPr>
      </w:pPr>
      <w:r w:rsidRPr="00213E61">
        <w:rPr>
          <w:rFonts w:ascii="Times New Roman" w:eastAsia="Times New Roman" w:hAnsi="Times New Roman" w:cs="Times New Roman"/>
          <w:bCs/>
          <w:i/>
          <w:iCs/>
          <w:color w:val="000000"/>
          <w:sz w:val="24"/>
          <w:szCs w:val="24"/>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2340915E" w14:textId="77777777" w:rsidR="00213E61" w:rsidRPr="00213E61" w:rsidRDefault="00213E61" w:rsidP="00213E61">
      <w:pPr>
        <w:widowControl w:val="0"/>
        <w:numPr>
          <w:ilvl w:val="0"/>
          <w:numId w:val="30"/>
        </w:numPr>
        <w:tabs>
          <w:tab w:val="num" w:pos="0"/>
        </w:tabs>
        <w:suppressAutoHyphens/>
        <w:spacing w:after="0" w:line="240" w:lineRule="auto"/>
        <w:ind w:left="0" w:hanging="11"/>
        <w:jc w:val="both"/>
        <w:rPr>
          <w:rFonts w:ascii="Times New Roman" w:eastAsia="Times New Roman" w:hAnsi="Times New Roman" w:cs="Times New Roman"/>
          <w:color w:val="000000"/>
          <w:sz w:val="24"/>
          <w:szCs w:val="24"/>
          <w:lang w:val="uk-UA" w:eastAsia="zh-CN"/>
        </w:rPr>
      </w:pPr>
      <w:r w:rsidRPr="00213E61">
        <w:rPr>
          <w:rFonts w:ascii="Times New Roman" w:eastAsia="Times New Roman" w:hAnsi="Times New Roman" w:cs="Times New Roman"/>
          <w:bCs/>
          <w:i/>
          <w:iCs/>
          <w:color w:val="000000"/>
          <w:sz w:val="24"/>
          <w:szCs w:val="24"/>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7F158F46" w14:textId="77777777" w:rsidR="00213E61" w:rsidRPr="00213E61" w:rsidRDefault="00213E61" w:rsidP="00213E61">
      <w:pPr>
        <w:widowControl w:val="0"/>
        <w:numPr>
          <w:ilvl w:val="0"/>
          <w:numId w:val="30"/>
        </w:numPr>
        <w:tabs>
          <w:tab w:val="num" w:pos="0"/>
        </w:tabs>
        <w:suppressAutoHyphens/>
        <w:spacing w:after="0" w:line="240" w:lineRule="auto"/>
        <w:ind w:left="0" w:hanging="11"/>
        <w:jc w:val="both"/>
        <w:rPr>
          <w:rFonts w:ascii="Times New Roman" w:eastAsia="Times New Roman" w:hAnsi="Times New Roman" w:cs="Times New Roman"/>
          <w:color w:val="000000"/>
          <w:sz w:val="24"/>
          <w:szCs w:val="24"/>
          <w:lang w:val="uk-UA" w:eastAsia="zh-CN"/>
        </w:rPr>
      </w:pPr>
      <w:r w:rsidRPr="00213E61">
        <w:rPr>
          <w:rFonts w:ascii="Times New Roman" w:eastAsia="Times New Roman" w:hAnsi="Times New Roman" w:cs="Times New Roman"/>
          <w:i/>
          <w:color w:val="000000"/>
          <w:sz w:val="24"/>
          <w:szCs w:val="24"/>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79265F3F" w14:textId="77777777" w:rsidR="00213E61" w:rsidRPr="00213E61" w:rsidRDefault="00213E61" w:rsidP="00213E61">
      <w:pPr>
        <w:widowControl w:val="0"/>
        <w:suppressAutoHyphens/>
        <w:spacing w:after="0" w:line="240" w:lineRule="auto"/>
        <w:ind w:hanging="11"/>
        <w:jc w:val="both"/>
        <w:rPr>
          <w:rFonts w:ascii="Times New Roman" w:eastAsia="Times New Roman" w:hAnsi="Times New Roman" w:cs="Times New Roman"/>
          <w:color w:val="000000"/>
          <w:sz w:val="24"/>
          <w:szCs w:val="24"/>
          <w:lang w:val="uk-UA" w:eastAsia="zh-CN"/>
        </w:rPr>
      </w:pPr>
      <w:r w:rsidRPr="00213E61">
        <w:rPr>
          <w:rFonts w:ascii="Times New Roman" w:eastAsia="Times New Roman" w:hAnsi="Times New Roman" w:cs="Times New Roman"/>
          <w:i/>
          <w:color w:val="000000"/>
          <w:sz w:val="24"/>
          <w:szCs w:val="24"/>
          <w:lang w:val="uk-UA"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5020E69A" w14:textId="77777777" w:rsidR="00213E61" w:rsidRPr="00213E61" w:rsidRDefault="00213E61" w:rsidP="00213E61">
      <w:pPr>
        <w:widowControl w:val="0"/>
        <w:suppressAutoHyphens/>
        <w:spacing w:after="0" w:line="240" w:lineRule="auto"/>
        <w:ind w:hanging="11"/>
        <w:jc w:val="both"/>
        <w:rPr>
          <w:rFonts w:ascii="Times New Roman" w:eastAsia="Times New Roman" w:hAnsi="Times New Roman" w:cs="Times New Roman"/>
          <w:color w:val="000000"/>
          <w:sz w:val="24"/>
          <w:szCs w:val="24"/>
          <w:lang w:val="uk-UA" w:eastAsia="zh-CN"/>
        </w:rPr>
      </w:pPr>
      <w:r w:rsidRPr="00213E61">
        <w:rPr>
          <w:rFonts w:ascii="Times New Roman" w:eastAsia="Times New Roman" w:hAnsi="Times New Roman" w:cs="Times New Roman"/>
          <w:i/>
          <w:color w:val="000000"/>
          <w:sz w:val="24"/>
          <w:szCs w:val="24"/>
          <w:lang w:val="uk-UA" w:eastAsia="zh-CN"/>
        </w:rPr>
        <w:t>Документи легалізуються учасниками торгів –  іноземними суб’єктами господарювання наступним чином:</w:t>
      </w:r>
    </w:p>
    <w:p w14:paraId="193B7F62" w14:textId="77777777" w:rsidR="00213E61" w:rsidRPr="00213E61" w:rsidRDefault="00213E61" w:rsidP="00213E61">
      <w:pPr>
        <w:widowControl w:val="0"/>
        <w:suppressAutoHyphens/>
        <w:spacing w:after="0" w:line="240" w:lineRule="auto"/>
        <w:ind w:hanging="11"/>
        <w:jc w:val="both"/>
        <w:rPr>
          <w:rFonts w:ascii="Times New Roman" w:eastAsia="Times New Roman" w:hAnsi="Times New Roman" w:cs="Times New Roman"/>
          <w:color w:val="000000"/>
          <w:sz w:val="24"/>
          <w:szCs w:val="24"/>
          <w:lang w:val="uk-UA" w:eastAsia="zh-CN"/>
        </w:rPr>
      </w:pPr>
      <w:r w:rsidRPr="00213E61">
        <w:rPr>
          <w:rFonts w:ascii="Times New Roman" w:eastAsia="Times New Roman" w:hAnsi="Times New Roman" w:cs="Times New Roman"/>
          <w:i/>
          <w:color w:val="000000"/>
          <w:sz w:val="24"/>
          <w:szCs w:val="24"/>
          <w:lang w:val="uk-UA" w:eastAsia="zh-CN"/>
        </w:rPr>
        <w:t xml:space="preserve">а) за спрощеною процедурою проставлення Апостиля (Apostille) відповідно до статей 3 та 4 Гаазької Конвенції від 05.10.1961 </w:t>
      </w:r>
    </w:p>
    <w:p w14:paraId="1A92997D" w14:textId="77777777" w:rsidR="00213E61" w:rsidRPr="00213E61" w:rsidRDefault="00213E61" w:rsidP="00213E61">
      <w:pPr>
        <w:widowControl w:val="0"/>
        <w:suppressAutoHyphens/>
        <w:spacing w:after="0" w:line="240" w:lineRule="auto"/>
        <w:ind w:hanging="11"/>
        <w:jc w:val="both"/>
        <w:rPr>
          <w:rFonts w:ascii="Times New Roman" w:eastAsia="Times New Roman" w:hAnsi="Times New Roman" w:cs="Times New Roman"/>
          <w:color w:val="000000"/>
          <w:sz w:val="24"/>
          <w:szCs w:val="24"/>
          <w:lang w:val="uk-UA" w:eastAsia="zh-CN"/>
        </w:rPr>
      </w:pPr>
      <w:r w:rsidRPr="00213E61">
        <w:rPr>
          <w:rFonts w:ascii="Times New Roman" w:eastAsia="Times New Roman" w:hAnsi="Times New Roman" w:cs="Times New Roman"/>
          <w:i/>
          <w:color w:val="000000"/>
          <w:sz w:val="24"/>
          <w:szCs w:val="24"/>
          <w:lang w:val="uk-UA" w:eastAsia="zh-CN"/>
        </w:rPr>
        <w:t xml:space="preserve">   або</w:t>
      </w:r>
    </w:p>
    <w:p w14:paraId="0516FD72" w14:textId="77777777" w:rsidR="00213E61" w:rsidRPr="00213E61" w:rsidRDefault="00213E61" w:rsidP="00213E61">
      <w:pPr>
        <w:widowControl w:val="0"/>
        <w:suppressAutoHyphens/>
        <w:spacing w:after="0" w:line="240" w:lineRule="auto"/>
        <w:ind w:hanging="11"/>
        <w:jc w:val="both"/>
        <w:rPr>
          <w:rFonts w:ascii="Times New Roman" w:eastAsia="Times New Roman" w:hAnsi="Times New Roman" w:cs="Times New Roman"/>
          <w:color w:val="000000"/>
          <w:sz w:val="24"/>
          <w:szCs w:val="24"/>
          <w:lang w:val="uk-UA" w:eastAsia="zh-CN"/>
        </w:rPr>
      </w:pPr>
      <w:r w:rsidRPr="00213E61">
        <w:rPr>
          <w:rFonts w:ascii="Times New Roman" w:eastAsia="Times New Roman" w:hAnsi="Times New Roman" w:cs="Times New Roman"/>
          <w:i/>
          <w:color w:val="000000"/>
          <w:sz w:val="24"/>
          <w:szCs w:val="24"/>
          <w:lang w:val="uk-UA" w:eastAsia="zh-CN"/>
        </w:rPr>
        <w:t>б) за процедурою консульської легалізації відповідно до Віденської Конвенції «Про консульські зносини» 1963 року</w:t>
      </w:r>
    </w:p>
    <w:p w14:paraId="5E05B842" w14:textId="77777777" w:rsidR="00213E61" w:rsidRPr="00213E61" w:rsidRDefault="00213E61" w:rsidP="00213E61">
      <w:pPr>
        <w:widowControl w:val="0"/>
        <w:suppressAutoHyphens/>
        <w:spacing w:after="0" w:line="240" w:lineRule="auto"/>
        <w:ind w:hanging="11"/>
        <w:jc w:val="both"/>
        <w:rPr>
          <w:rFonts w:ascii="Times New Roman" w:eastAsia="Times New Roman" w:hAnsi="Times New Roman" w:cs="Times New Roman"/>
          <w:color w:val="000000"/>
          <w:sz w:val="24"/>
          <w:szCs w:val="24"/>
          <w:lang w:val="uk-UA" w:eastAsia="zh-CN"/>
        </w:rPr>
      </w:pPr>
      <w:r w:rsidRPr="00213E61">
        <w:rPr>
          <w:rFonts w:ascii="Times New Roman" w:eastAsia="Times New Roman" w:hAnsi="Times New Roman" w:cs="Times New Roman"/>
          <w:i/>
          <w:color w:val="000000"/>
          <w:sz w:val="24"/>
          <w:szCs w:val="24"/>
          <w:lang w:val="uk-UA" w:eastAsia="zh-CN"/>
        </w:rPr>
        <w:t xml:space="preserve">   або</w:t>
      </w:r>
    </w:p>
    <w:p w14:paraId="1C7A9E82" w14:textId="77777777" w:rsidR="00213E61" w:rsidRPr="00213E61" w:rsidRDefault="00213E61" w:rsidP="00213E61">
      <w:pPr>
        <w:widowControl w:val="0"/>
        <w:suppressAutoHyphens/>
        <w:spacing w:after="0" w:line="240" w:lineRule="auto"/>
        <w:ind w:hanging="11"/>
        <w:jc w:val="both"/>
        <w:rPr>
          <w:rFonts w:ascii="Times New Roman" w:eastAsia="Times New Roman" w:hAnsi="Times New Roman" w:cs="Times New Roman"/>
          <w:color w:val="000000"/>
          <w:sz w:val="24"/>
          <w:szCs w:val="24"/>
          <w:lang w:val="uk-UA" w:eastAsia="zh-CN"/>
        </w:rPr>
      </w:pPr>
      <w:r w:rsidRPr="00213E61">
        <w:rPr>
          <w:rFonts w:ascii="Times New Roman" w:eastAsia="Times New Roman" w:hAnsi="Times New Roman" w:cs="Times New Roman"/>
          <w:i/>
          <w:color w:val="000000"/>
          <w:sz w:val="24"/>
          <w:szCs w:val="24"/>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271FB599" w14:textId="77777777" w:rsidR="00213E61" w:rsidRPr="00213E61" w:rsidRDefault="00213E61" w:rsidP="00213E61">
      <w:pPr>
        <w:widowControl w:val="0"/>
        <w:suppressAutoHyphens/>
        <w:spacing w:after="0" w:line="240" w:lineRule="auto"/>
        <w:jc w:val="both"/>
        <w:rPr>
          <w:rFonts w:ascii="Times New Roman" w:eastAsia="Times New Roman" w:hAnsi="Times New Roman" w:cs="Times New Roman"/>
          <w:color w:val="000000"/>
          <w:sz w:val="24"/>
          <w:szCs w:val="24"/>
          <w:lang w:val="uk-UA" w:eastAsia="zh-CN"/>
        </w:rPr>
      </w:pPr>
      <w:r w:rsidRPr="00213E61">
        <w:rPr>
          <w:rFonts w:ascii="Times New Roman" w:eastAsia="Times New Roman" w:hAnsi="Times New Roman" w:cs="Times New Roman"/>
          <w:i/>
          <w:color w:val="000000"/>
          <w:sz w:val="24"/>
          <w:szCs w:val="24"/>
          <w:lang w:val="uk-UA" w:eastAsia="zh-CN"/>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0686764B" w14:textId="77777777" w:rsidR="00213E61" w:rsidRPr="00213E61" w:rsidRDefault="00213E61" w:rsidP="00213E61">
      <w:pPr>
        <w:widowControl w:val="0"/>
        <w:suppressAutoHyphens/>
        <w:spacing w:after="0" w:line="240" w:lineRule="auto"/>
        <w:jc w:val="both"/>
        <w:rPr>
          <w:rFonts w:ascii="Times New Roman" w:eastAsia="Arial" w:hAnsi="Times New Roman" w:cs="Times New Roman"/>
          <w:i/>
          <w:color w:val="000000"/>
          <w:sz w:val="24"/>
          <w:szCs w:val="24"/>
          <w:lang w:val="uk-UA" w:eastAsia="zh-CN"/>
        </w:rPr>
      </w:pPr>
      <w:r w:rsidRPr="00213E61">
        <w:rPr>
          <w:rFonts w:ascii="Times New Roman" w:eastAsia="Arial" w:hAnsi="Times New Roman" w:cs="Times New Roman"/>
          <w:i/>
          <w:color w:val="000000"/>
          <w:sz w:val="24"/>
          <w:szCs w:val="24"/>
          <w:lang w:val="uk-UA" w:eastAsia="zh-CN"/>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sectPr w:rsidR="00213E61" w:rsidRPr="00213E61" w:rsidSect="00B55C94">
      <w:pgSz w:w="11906" w:h="16838"/>
      <w:pgMar w:top="850" w:right="566"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bullet"/>
      <w:lvlText w:val=""/>
      <w:lvlJc w:val="left"/>
      <w:pPr>
        <w:tabs>
          <w:tab w:val="num" w:pos="502"/>
        </w:tabs>
        <w:ind w:left="502" w:hanging="360"/>
      </w:pPr>
      <w:rPr>
        <w:rFonts w:ascii="Symbol" w:hAnsi="Symbol" w:cs="StarSymbol"/>
        <w:sz w:val="20"/>
        <w:szCs w:val="20"/>
        <w:lang w:val="uk-UA"/>
      </w:rPr>
    </w:lvl>
    <w:lvl w:ilvl="1">
      <w:start w:val="1"/>
      <w:numFmt w:val="bullet"/>
      <w:lvlText w:val=""/>
      <w:lvlJc w:val="left"/>
      <w:pPr>
        <w:tabs>
          <w:tab w:val="num" w:pos="862"/>
        </w:tabs>
        <w:ind w:left="862" w:hanging="360"/>
      </w:pPr>
      <w:rPr>
        <w:rFonts w:ascii="Symbol" w:hAnsi="Symbol" w:cs="StarSymbol"/>
        <w:sz w:val="20"/>
        <w:szCs w:val="20"/>
        <w:lang w:val="uk-UA"/>
      </w:rPr>
    </w:lvl>
    <w:lvl w:ilvl="2">
      <w:start w:val="1"/>
      <w:numFmt w:val="bullet"/>
      <w:lvlText w:val=""/>
      <w:lvlJc w:val="left"/>
      <w:pPr>
        <w:tabs>
          <w:tab w:val="num" w:pos="1222"/>
        </w:tabs>
        <w:ind w:left="1222" w:hanging="360"/>
      </w:pPr>
      <w:rPr>
        <w:rFonts w:ascii="Symbol" w:hAnsi="Symbol" w:cs="StarSymbol"/>
        <w:sz w:val="20"/>
        <w:szCs w:val="20"/>
        <w:lang w:val="uk-UA"/>
      </w:rPr>
    </w:lvl>
    <w:lvl w:ilvl="3">
      <w:start w:val="1"/>
      <w:numFmt w:val="bullet"/>
      <w:lvlText w:val=""/>
      <w:lvlJc w:val="left"/>
      <w:pPr>
        <w:tabs>
          <w:tab w:val="num" w:pos="1582"/>
        </w:tabs>
        <w:ind w:left="1582" w:hanging="360"/>
      </w:pPr>
      <w:rPr>
        <w:rFonts w:ascii="Symbol" w:hAnsi="Symbol" w:cs="StarSymbol"/>
        <w:sz w:val="20"/>
        <w:szCs w:val="20"/>
        <w:lang w:val="uk-UA"/>
      </w:rPr>
    </w:lvl>
    <w:lvl w:ilvl="4">
      <w:start w:val="1"/>
      <w:numFmt w:val="bullet"/>
      <w:lvlText w:val=""/>
      <w:lvlJc w:val="left"/>
      <w:pPr>
        <w:tabs>
          <w:tab w:val="num" w:pos="1942"/>
        </w:tabs>
        <w:ind w:left="1942" w:hanging="360"/>
      </w:pPr>
      <w:rPr>
        <w:rFonts w:ascii="Symbol" w:hAnsi="Symbol" w:cs="StarSymbol"/>
        <w:sz w:val="20"/>
        <w:szCs w:val="20"/>
        <w:lang w:val="uk-UA"/>
      </w:rPr>
    </w:lvl>
    <w:lvl w:ilvl="5">
      <w:start w:val="1"/>
      <w:numFmt w:val="bullet"/>
      <w:lvlText w:val=""/>
      <w:lvlJc w:val="left"/>
      <w:pPr>
        <w:tabs>
          <w:tab w:val="num" w:pos="2302"/>
        </w:tabs>
        <w:ind w:left="2302" w:hanging="360"/>
      </w:pPr>
      <w:rPr>
        <w:rFonts w:ascii="Symbol" w:hAnsi="Symbol" w:cs="StarSymbol"/>
        <w:sz w:val="20"/>
        <w:szCs w:val="20"/>
        <w:lang w:val="uk-UA"/>
      </w:rPr>
    </w:lvl>
    <w:lvl w:ilvl="6">
      <w:start w:val="1"/>
      <w:numFmt w:val="bullet"/>
      <w:lvlText w:val=""/>
      <w:lvlJc w:val="left"/>
      <w:pPr>
        <w:tabs>
          <w:tab w:val="num" w:pos="2662"/>
        </w:tabs>
        <w:ind w:left="2662" w:hanging="360"/>
      </w:pPr>
      <w:rPr>
        <w:rFonts w:ascii="Symbol" w:hAnsi="Symbol" w:cs="StarSymbol"/>
        <w:sz w:val="20"/>
        <w:szCs w:val="20"/>
        <w:lang w:val="uk-UA"/>
      </w:rPr>
    </w:lvl>
    <w:lvl w:ilvl="7">
      <w:start w:val="1"/>
      <w:numFmt w:val="bullet"/>
      <w:lvlText w:val=""/>
      <w:lvlJc w:val="left"/>
      <w:pPr>
        <w:tabs>
          <w:tab w:val="num" w:pos="3022"/>
        </w:tabs>
        <w:ind w:left="3022" w:hanging="360"/>
      </w:pPr>
      <w:rPr>
        <w:rFonts w:ascii="Symbol" w:hAnsi="Symbol" w:cs="StarSymbol"/>
        <w:sz w:val="20"/>
        <w:szCs w:val="20"/>
        <w:lang w:val="uk-UA"/>
      </w:rPr>
    </w:lvl>
    <w:lvl w:ilvl="8">
      <w:start w:val="1"/>
      <w:numFmt w:val="bullet"/>
      <w:lvlText w:val=""/>
      <w:lvlJc w:val="left"/>
      <w:pPr>
        <w:tabs>
          <w:tab w:val="num" w:pos="3382"/>
        </w:tabs>
        <w:ind w:left="3382" w:hanging="360"/>
      </w:pPr>
      <w:rPr>
        <w:rFonts w:ascii="Symbol" w:hAnsi="Symbol" w:cs="StarSymbol"/>
        <w:sz w:val="20"/>
        <w:szCs w:val="20"/>
        <w:lang w:val="uk-UA"/>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4E4C67"/>
    <w:multiLevelType w:val="multilevel"/>
    <w:tmpl w:val="C2C203D8"/>
    <w:lvl w:ilvl="0">
      <w:start w:val="5"/>
      <w:numFmt w:val="decimal"/>
      <w:lvlText w:val="%1."/>
      <w:lvlJc w:val="left"/>
      <w:pPr>
        <w:ind w:left="540" w:hanging="540"/>
      </w:pPr>
    </w:lvl>
    <w:lvl w:ilvl="1">
      <w:start w:val="1"/>
      <w:numFmt w:val="decimal"/>
      <w:lvlText w:val="%1.%2."/>
      <w:lvlJc w:val="left"/>
      <w:pPr>
        <w:ind w:left="825" w:hanging="540"/>
      </w:pPr>
    </w:lvl>
    <w:lvl w:ilvl="2">
      <w:start w:val="2"/>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4" w15:restartNumberingAfterBreak="0">
    <w:nsid w:val="0FD76A7A"/>
    <w:multiLevelType w:val="multilevel"/>
    <w:tmpl w:val="4796D1E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132B0C80"/>
    <w:multiLevelType w:val="hybridMultilevel"/>
    <w:tmpl w:val="6CDCD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E0525"/>
    <w:multiLevelType w:val="hybridMultilevel"/>
    <w:tmpl w:val="869A41EC"/>
    <w:lvl w:ilvl="0" w:tplc="9F5E423A">
      <w:start w:val="7"/>
      <w:numFmt w:val="bullet"/>
      <w:lvlText w:val="-"/>
      <w:lvlJc w:val="left"/>
      <w:pPr>
        <w:ind w:left="1428" w:hanging="360"/>
      </w:pPr>
      <w:rPr>
        <w:rFonts w:ascii="Times New Roman" w:eastAsia="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18801EA1"/>
    <w:multiLevelType w:val="multilevel"/>
    <w:tmpl w:val="3A4E2AEC"/>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95B6655"/>
    <w:multiLevelType w:val="hybridMultilevel"/>
    <w:tmpl w:val="1B9C82B2"/>
    <w:lvl w:ilvl="0" w:tplc="E7C0441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CB46822"/>
    <w:multiLevelType w:val="multilevel"/>
    <w:tmpl w:val="4380027E"/>
    <w:lvl w:ilvl="0">
      <w:start w:val="2"/>
      <w:numFmt w:val="decimal"/>
      <w:lvlText w:val="%1."/>
      <w:lvlJc w:val="left"/>
      <w:pPr>
        <w:ind w:left="360" w:hanging="360"/>
      </w:pPr>
    </w:lvl>
    <w:lvl w:ilvl="1">
      <w:start w:val="2"/>
      <w:numFmt w:val="decimal"/>
      <w:lvlText w:val="%1.%2."/>
      <w:lvlJc w:val="left"/>
      <w:pPr>
        <w:ind w:left="960" w:hanging="36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10"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A80C31"/>
    <w:multiLevelType w:val="multilevel"/>
    <w:tmpl w:val="BA04A4B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1A74CE"/>
    <w:multiLevelType w:val="hybridMultilevel"/>
    <w:tmpl w:val="8D101410"/>
    <w:lvl w:ilvl="0" w:tplc="E7C0441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2A08B9"/>
    <w:multiLevelType w:val="hybridMultilevel"/>
    <w:tmpl w:val="D2F8287C"/>
    <w:lvl w:ilvl="0" w:tplc="3402ACC6">
      <w:start w:val="13"/>
      <w:numFmt w:val="decimal"/>
      <w:lvlText w:val="%1."/>
      <w:lvlJc w:val="left"/>
      <w:pPr>
        <w:ind w:left="3763" w:hanging="36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15"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C331F0A"/>
    <w:multiLevelType w:val="hybridMultilevel"/>
    <w:tmpl w:val="08005FB6"/>
    <w:lvl w:ilvl="0" w:tplc="11765BC8">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17"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8132A0"/>
    <w:multiLevelType w:val="hybridMultilevel"/>
    <w:tmpl w:val="0C266E32"/>
    <w:lvl w:ilvl="0" w:tplc="C114B862">
      <w:start w:val="14"/>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9" w15:restartNumberingAfterBreak="0">
    <w:nsid w:val="4DF32073"/>
    <w:multiLevelType w:val="multilevel"/>
    <w:tmpl w:val="4572B81A"/>
    <w:lvl w:ilvl="0">
      <w:start w:val="1"/>
      <w:numFmt w:val="bullet"/>
      <w:lvlText w:val="-"/>
      <w:lvlJc w:val="left"/>
      <w:pPr>
        <w:ind w:left="678" w:hanging="360"/>
      </w:pPr>
      <w:rPr>
        <w:rFonts w:ascii="Times New Roman" w:eastAsia="Times New Roman" w:hAnsi="Times New Roman" w:cs="Times New Roman"/>
        <w:sz w:val="24"/>
        <w:szCs w:val="24"/>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2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856A9B"/>
    <w:multiLevelType w:val="hybridMultilevel"/>
    <w:tmpl w:val="9DFA07B4"/>
    <w:lvl w:ilvl="0" w:tplc="1FEAC754">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620350F"/>
    <w:multiLevelType w:val="hybridMultilevel"/>
    <w:tmpl w:val="7B529628"/>
    <w:lvl w:ilvl="0" w:tplc="11765BC8">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6C622C73"/>
    <w:multiLevelType w:val="hybridMultilevel"/>
    <w:tmpl w:val="6CDCD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CF1425"/>
    <w:multiLevelType w:val="hybridMultilevel"/>
    <w:tmpl w:val="3F6A3048"/>
    <w:lvl w:ilvl="0" w:tplc="3420361C">
      <w:start w:val="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71D41A6F"/>
    <w:multiLevelType w:val="hybridMultilevel"/>
    <w:tmpl w:val="BAF4BEB8"/>
    <w:lvl w:ilvl="0" w:tplc="A378E1C0">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E35F66"/>
    <w:multiLevelType w:val="hybridMultilevel"/>
    <w:tmpl w:val="18F861BA"/>
    <w:lvl w:ilvl="0" w:tplc="DBD8B0E6">
      <w:start w:val="11"/>
      <w:numFmt w:val="decimal"/>
      <w:lvlText w:val="%1."/>
      <w:lvlJc w:val="left"/>
      <w:pPr>
        <w:ind w:left="3763" w:hanging="36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28" w15:restartNumberingAfterBreak="0">
    <w:nsid w:val="79CD0990"/>
    <w:multiLevelType w:val="multilevel"/>
    <w:tmpl w:val="96360284"/>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EF260AB"/>
    <w:multiLevelType w:val="hybridMultilevel"/>
    <w:tmpl w:val="B888EC3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
  </w:num>
  <w:num w:numId="3">
    <w:abstractNumId w:val="15"/>
  </w:num>
  <w:num w:numId="4">
    <w:abstractNumId w:val="17"/>
  </w:num>
  <w:num w:numId="5">
    <w:abstractNumId w:val="4"/>
  </w:num>
  <w:num w:numId="6">
    <w:abstractNumId w:val="19"/>
  </w:num>
  <w:num w:numId="7">
    <w:abstractNumId w:val="9"/>
  </w:num>
  <w:num w:numId="8">
    <w:abstractNumId w:val="3"/>
  </w:num>
  <w:num w:numId="9">
    <w:abstractNumId w:val="29"/>
  </w:num>
  <w:num w:numId="10">
    <w:abstractNumId w:val="24"/>
  </w:num>
  <w:num w:numId="11">
    <w:abstractNumId w:val="21"/>
  </w:num>
  <w:num w:numId="12">
    <w:abstractNumId w:val="28"/>
  </w:num>
  <w:num w:numId="13">
    <w:abstractNumId w:val="25"/>
  </w:num>
  <w:num w:numId="14">
    <w:abstractNumId w:val="11"/>
  </w:num>
  <w:num w:numId="15">
    <w:abstractNumId w:val="27"/>
  </w:num>
  <w:num w:numId="16">
    <w:abstractNumId w:val="14"/>
  </w:num>
  <w:num w:numId="17">
    <w:abstractNumId w:val="23"/>
  </w:num>
  <w:num w:numId="18">
    <w:abstractNumId w:val="5"/>
  </w:num>
  <w:num w:numId="19">
    <w:abstractNumId w:val="8"/>
  </w:num>
  <w:num w:numId="20">
    <w:abstractNumId w:val="16"/>
  </w:num>
  <w:num w:numId="21">
    <w:abstractNumId w:val="12"/>
  </w:num>
  <w:num w:numId="22">
    <w:abstractNumId w:val="22"/>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0"/>
  </w:num>
  <w:num w:numId="26">
    <w:abstractNumId w:val="13"/>
  </w:num>
  <w:num w:numId="27">
    <w:abstractNumId w:val="1"/>
  </w:num>
  <w:num w:numId="28">
    <w:abstractNumId w:val="20"/>
  </w:num>
  <w:num w:numId="29">
    <w:abstractNumId w:val="6"/>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E3"/>
    <w:rsid w:val="0000090B"/>
    <w:rsid w:val="00002819"/>
    <w:rsid w:val="00006175"/>
    <w:rsid w:val="00007522"/>
    <w:rsid w:val="000165B4"/>
    <w:rsid w:val="000222FD"/>
    <w:rsid w:val="0003619E"/>
    <w:rsid w:val="0004170B"/>
    <w:rsid w:val="00043F7F"/>
    <w:rsid w:val="0004549F"/>
    <w:rsid w:val="00050D01"/>
    <w:rsid w:val="00050F91"/>
    <w:rsid w:val="0005506E"/>
    <w:rsid w:val="00056020"/>
    <w:rsid w:val="000638A8"/>
    <w:rsid w:val="0007512A"/>
    <w:rsid w:val="00080F0D"/>
    <w:rsid w:val="00086957"/>
    <w:rsid w:val="00087BC7"/>
    <w:rsid w:val="00091635"/>
    <w:rsid w:val="00093086"/>
    <w:rsid w:val="000931AB"/>
    <w:rsid w:val="000934CF"/>
    <w:rsid w:val="00097E24"/>
    <w:rsid w:val="000B10A9"/>
    <w:rsid w:val="000B56D9"/>
    <w:rsid w:val="000B6A88"/>
    <w:rsid w:val="000C32C9"/>
    <w:rsid w:val="000D01A3"/>
    <w:rsid w:val="000D16AD"/>
    <w:rsid w:val="000D4BC0"/>
    <w:rsid w:val="000D5207"/>
    <w:rsid w:val="000E1E01"/>
    <w:rsid w:val="000E4A4C"/>
    <w:rsid w:val="000F632B"/>
    <w:rsid w:val="00101145"/>
    <w:rsid w:val="00102694"/>
    <w:rsid w:val="00105AA7"/>
    <w:rsid w:val="00116313"/>
    <w:rsid w:val="001220EF"/>
    <w:rsid w:val="00131A2D"/>
    <w:rsid w:val="001329E1"/>
    <w:rsid w:val="00141B29"/>
    <w:rsid w:val="00144B1C"/>
    <w:rsid w:val="0015046B"/>
    <w:rsid w:val="00166153"/>
    <w:rsid w:val="0017204D"/>
    <w:rsid w:val="00172963"/>
    <w:rsid w:val="00176991"/>
    <w:rsid w:val="00197587"/>
    <w:rsid w:val="001A1244"/>
    <w:rsid w:val="001A499D"/>
    <w:rsid w:val="001B28D7"/>
    <w:rsid w:val="001B4B57"/>
    <w:rsid w:val="001C3193"/>
    <w:rsid w:val="001D770B"/>
    <w:rsid w:val="001E1FDC"/>
    <w:rsid w:val="001E2B38"/>
    <w:rsid w:val="001F3622"/>
    <w:rsid w:val="002065F6"/>
    <w:rsid w:val="00207829"/>
    <w:rsid w:val="00210430"/>
    <w:rsid w:val="00213E61"/>
    <w:rsid w:val="002144D2"/>
    <w:rsid w:val="00226DDF"/>
    <w:rsid w:val="00233D16"/>
    <w:rsid w:val="00235F3A"/>
    <w:rsid w:val="002374A4"/>
    <w:rsid w:val="0024188B"/>
    <w:rsid w:val="00245D95"/>
    <w:rsid w:val="002471A2"/>
    <w:rsid w:val="002476AC"/>
    <w:rsid w:val="00252EB4"/>
    <w:rsid w:val="00262827"/>
    <w:rsid w:val="002672B8"/>
    <w:rsid w:val="002711EA"/>
    <w:rsid w:val="002861D0"/>
    <w:rsid w:val="002C129D"/>
    <w:rsid w:val="002C2D3F"/>
    <w:rsid w:val="002D33C7"/>
    <w:rsid w:val="002D5B8F"/>
    <w:rsid w:val="002D7372"/>
    <w:rsid w:val="002E0441"/>
    <w:rsid w:val="002E5653"/>
    <w:rsid w:val="002E583A"/>
    <w:rsid w:val="002F0625"/>
    <w:rsid w:val="002F696F"/>
    <w:rsid w:val="00306D4E"/>
    <w:rsid w:val="00311513"/>
    <w:rsid w:val="003128FD"/>
    <w:rsid w:val="00315FAF"/>
    <w:rsid w:val="00322A6F"/>
    <w:rsid w:val="0032595A"/>
    <w:rsid w:val="00341508"/>
    <w:rsid w:val="00344894"/>
    <w:rsid w:val="00353829"/>
    <w:rsid w:val="003656DD"/>
    <w:rsid w:val="0037569B"/>
    <w:rsid w:val="003767EB"/>
    <w:rsid w:val="0037709B"/>
    <w:rsid w:val="003770D5"/>
    <w:rsid w:val="00377D0F"/>
    <w:rsid w:val="003813D5"/>
    <w:rsid w:val="00381B0A"/>
    <w:rsid w:val="00383865"/>
    <w:rsid w:val="00383D0F"/>
    <w:rsid w:val="003A3690"/>
    <w:rsid w:val="003B616C"/>
    <w:rsid w:val="003B75A8"/>
    <w:rsid w:val="003C3680"/>
    <w:rsid w:val="003C6647"/>
    <w:rsid w:val="003D04CC"/>
    <w:rsid w:val="003D14B3"/>
    <w:rsid w:val="003D7391"/>
    <w:rsid w:val="003E6EA1"/>
    <w:rsid w:val="003F0F67"/>
    <w:rsid w:val="003F37C2"/>
    <w:rsid w:val="003F5A2D"/>
    <w:rsid w:val="0040195B"/>
    <w:rsid w:val="00424BA8"/>
    <w:rsid w:val="0042589C"/>
    <w:rsid w:val="004347A1"/>
    <w:rsid w:val="00454483"/>
    <w:rsid w:val="00463931"/>
    <w:rsid w:val="00465790"/>
    <w:rsid w:val="004701D6"/>
    <w:rsid w:val="00472CBD"/>
    <w:rsid w:val="00486F87"/>
    <w:rsid w:val="004A0337"/>
    <w:rsid w:val="004A31C9"/>
    <w:rsid w:val="004A48FF"/>
    <w:rsid w:val="004B0B3B"/>
    <w:rsid w:val="004C3DC1"/>
    <w:rsid w:val="004C7F3F"/>
    <w:rsid w:val="004D1D7C"/>
    <w:rsid w:val="004D7939"/>
    <w:rsid w:val="004E311D"/>
    <w:rsid w:val="004E54CD"/>
    <w:rsid w:val="004E5978"/>
    <w:rsid w:val="004F3BA5"/>
    <w:rsid w:val="004F4045"/>
    <w:rsid w:val="004F7796"/>
    <w:rsid w:val="005006E5"/>
    <w:rsid w:val="00501021"/>
    <w:rsid w:val="005050BE"/>
    <w:rsid w:val="0051477D"/>
    <w:rsid w:val="0053078A"/>
    <w:rsid w:val="00535917"/>
    <w:rsid w:val="005363E7"/>
    <w:rsid w:val="00537D96"/>
    <w:rsid w:val="00541416"/>
    <w:rsid w:val="00543F61"/>
    <w:rsid w:val="0055177C"/>
    <w:rsid w:val="00564D2D"/>
    <w:rsid w:val="00571EC7"/>
    <w:rsid w:val="005767A5"/>
    <w:rsid w:val="00580896"/>
    <w:rsid w:val="005845A3"/>
    <w:rsid w:val="00584E1B"/>
    <w:rsid w:val="00596287"/>
    <w:rsid w:val="005A0A46"/>
    <w:rsid w:val="005A30ED"/>
    <w:rsid w:val="005A69FC"/>
    <w:rsid w:val="005B1F5A"/>
    <w:rsid w:val="005C41A7"/>
    <w:rsid w:val="005D134D"/>
    <w:rsid w:val="005D6C7D"/>
    <w:rsid w:val="005F2D25"/>
    <w:rsid w:val="005F35CF"/>
    <w:rsid w:val="005F7EC5"/>
    <w:rsid w:val="00602C12"/>
    <w:rsid w:val="00604255"/>
    <w:rsid w:val="00606CFF"/>
    <w:rsid w:val="00610A28"/>
    <w:rsid w:val="00624177"/>
    <w:rsid w:val="0062431C"/>
    <w:rsid w:val="0062637C"/>
    <w:rsid w:val="006367D8"/>
    <w:rsid w:val="006407C8"/>
    <w:rsid w:val="00640D41"/>
    <w:rsid w:val="00642B16"/>
    <w:rsid w:val="00654CA6"/>
    <w:rsid w:val="006561FE"/>
    <w:rsid w:val="00657CD2"/>
    <w:rsid w:val="00662B0F"/>
    <w:rsid w:val="00680BEB"/>
    <w:rsid w:val="00681479"/>
    <w:rsid w:val="00691EA4"/>
    <w:rsid w:val="00693551"/>
    <w:rsid w:val="006A4CC1"/>
    <w:rsid w:val="006C2F3D"/>
    <w:rsid w:val="006C4B62"/>
    <w:rsid w:val="006D6680"/>
    <w:rsid w:val="006F1DD8"/>
    <w:rsid w:val="006F6072"/>
    <w:rsid w:val="007015A1"/>
    <w:rsid w:val="0070176B"/>
    <w:rsid w:val="00705ADA"/>
    <w:rsid w:val="00707FCC"/>
    <w:rsid w:val="00710FB6"/>
    <w:rsid w:val="0072082A"/>
    <w:rsid w:val="0072207A"/>
    <w:rsid w:val="00722162"/>
    <w:rsid w:val="00736128"/>
    <w:rsid w:val="007366EA"/>
    <w:rsid w:val="00745F4B"/>
    <w:rsid w:val="0074759F"/>
    <w:rsid w:val="007504D6"/>
    <w:rsid w:val="00750E67"/>
    <w:rsid w:val="007613B1"/>
    <w:rsid w:val="00764B1E"/>
    <w:rsid w:val="0076520D"/>
    <w:rsid w:val="0076672A"/>
    <w:rsid w:val="0077495C"/>
    <w:rsid w:val="007779E4"/>
    <w:rsid w:val="00780439"/>
    <w:rsid w:val="00786293"/>
    <w:rsid w:val="00790213"/>
    <w:rsid w:val="0079288C"/>
    <w:rsid w:val="0079417A"/>
    <w:rsid w:val="007B2EA4"/>
    <w:rsid w:val="007B3575"/>
    <w:rsid w:val="007B6152"/>
    <w:rsid w:val="007C2F4D"/>
    <w:rsid w:val="007D2B1A"/>
    <w:rsid w:val="007D2E9D"/>
    <w:rsid w:val="007D4AF5"/>
    <w:rsid w:val="007D594B"/>
    <w:rsid w:val="007E0601"/>
    <w:rsid w:val="007E0941"/>
    <w:rsid w:val="007E2DD5"/>
    <w:rsid w:val="007F0764"/>
    <w:rsid w:val="007F1B05"/>
    <w:rsid w:val="007F321C"/>
    <w:rsid w:val="007F6F87"/>
    <w:rsid w:val="008013CB"/>
    <w:rsid w:val="0080389E"/>
    <w:rsid w:val="0082176C"/>
    <w:rsid w:val="0082283F"/>
    <w:rsid w:val="00831609"/>
    <w:rsid w:val="0083330B"/>
    <w:rsid w:val="00837927"/>
    <w:rsid w:val="008550BC"/>
    <w:rsid w:val="008557AB"/>
    <w:rsid w:val="00863D1F"/>
    <w:rsid w:val="00865736"/>
    <w:rsid w:val="00865DBB"/>
    <w:rsid w:val="00867203"/>
    <w:rsid w:val="00877EDD"/>
    <w:rsid w:val="00884FE9"/>
    <w:rsid w:val="00885D23"/>
    <w:rsid w:val="00894C53"/>
    <w:rsid w:val="00894E22"/>
    <w:rsid w:val="008A7759"/>
    <w:rsid w:val="008B078D"/>
    <w:rsid w:val="008B5D3A"/>
    <w:rsid w:val="008C57D4"/>
    <w:rsid w:val="008C5E33"/>
    <w:rsid w:val="008D34DE"/>
    <w:rsid w:val="008D3FCB"/>
    <w:rsid w:val="008D5F11"/>
    <w:rsid w:val="008E42E4"/>
    <w:rsid w:val="008E7F4C"/>
    <w:rsid w:val="008F116D"/>
    <w:rsid w:val="0091216F"/>
    <w:rsid w:val="009200F6"/>
    <w:rsid w:val="009227EC"/>
    <w:rsid w:val="009242DA"/>
    <w:rsid w:val="00935BBF"/>
    <w:rsid w:val="00942D80"/>
    <w:rsid w:val="009433B0"/>
    <w:rsid w:val="009527BA"/>
    <w:rsid w:val="00962F4A"/>
    <w:rsid w:val="00975E5A"/>
    <w:rsid w:val="00981EAB"/>
    <w:rsid w:val="00984AB4"/>
    <w:rsid w:val="009923C4"/>
    <w:rsid w:val="00992F01"/>
    <w:rsid w:val="00994C12"/>
    <w:rsid w:val="00995FBA"/>
    <w:rsid w:val="009A4E4E"/>
    <w:rsid w:val="009A550F"/>
    <w:rsid w:val="009B1285"/>
    <w:rsid w:val="009B58A1"/>
    <w:rsid w:val="009C2563"/>
    <w:rsid w:val="009D1B38"/>
    <w:rsid w:val="009D7BBE"/>
    <w:rsid w:val="009E3874"/>
    <w:rsid w:val="009F307A"/>
    <w:rsid w:val="009F3C54"/>
    <w:rsid w:val="009F5CF2"/>
    <w:rsid w:val="00A012CF"/>
    <w:rsid w:val="00A057DE"/>
    <w:rsid w:val="00A22C8C"/>
    <w:rsid w:val="00A26495"/>
    <w:rsid w:val="00A33CC1"/>
    <w:rsid w:val="00A36AF1"/>
    <w:rsid w:val="00A42A3A"/>
    <w:rsid w:val="00A46F9C"/>
    <w:rsid w:val="00A60644"/>
    <w:rsid w:val="00A62C11"/>
    <w:rsid w:val="00A66823"/>
    <w:rsid w:val="00A76FE7"/>
    <w:rsid w:val="00A860DF"/>
    <w:rsid w:val="00A90F7F"/>
    <w:rsid w:val="00A95EA7"/>
    <w:rsid w:val="00AB14F8"/>
    <w:rsid w:val="00AB2CD1"/>
    <w:rsid w:val="00AC3184"/>
    <w:rsid w:val="00AD5517"/>
    <w:rsid w:val="00AE7CBE"/>
    <w:rsid w:val="00AF1AEE"/>
    <w:rsid w:val="00B0551D"/>
    <w:rsid w:val="00B1141E"/>
    <w:rsid w:val="00B17BB4"/>
    <w:rsid w:val="00B24201"/>
    <w:rsid w:val="00B2446B"/>
    <w:rsid w:val="00B30283"/>
    <w:rsid w:val="00B363E4"/>
    <w:rsid w:val="00B443B7"/>
    <w:rsid w:val="00B55532"/>
    <w:rsid w:val="00B55C94"/>
    <w:rsid w:val="00B56B36"/>
    <w:rsid w:val="00B608D8"/>
    <w:rsid w:val="00B64693"/>
    <w:rsid w:val="00B6568D"/>
    <w:rsid w:val="00B7257C"/>
    <w:rsid w:val="00B77C44"/>
    <w:rsid w:val="00B81ACC"/>
    <w:rsid w:val="00B81D53"/>
    <w:rsid w:val="00B82FC0"/>
    <w:rsid w:val="00B90099"/>
    <w:rsid w:val="00B943D5"/>
    <w:rsid w:val="00B96A9B"/>
    <w:rsid w:val="00BC21D1"/>
    <w:rsid w:val="00BC5535"/>
    <w:rsid w:val="00BC7426"/>
    <w:rsid w:val="00BD48E5"/>
    <w:rsid w:val="00C0370A"/>
    <w:rsid w:val="00C06BD5"/>
    <w:rsid w:val="00C07EED"/>
    <w:rsid w:val="00C14A94"/>
    <w:rsid w:val="00C219A3"/>
    <w:rsid w:val="00C25EEA"/>
    <w:rsid w:val="00C302C0"/>
    <w:rsid w:val="00C33AA5"/>
    <w:rsid w:val="00C34D4F"/>
    <w:rsid w:val="00C4124A"/>
    <w:rsid w:val="00C414EB"/>
    <w:rsid w:val="00C47457"/>
    <w:rsid w:val="00C570BD"/>
    <w:rsid w:val="00C64E15"/>
    <w:rsid w:val="00C731DD"/>
    <w:rsid w:val="00C742FC"/>
    <w:rsid w:val="00C75FBF"/>
    <w:rsid w:val="00C845E0"/>
    <w:rsid w:val="00CA0EDD"/>
    <w:rsid w:val="00CB04F0"/>
    <w:rsid w:val="00CB4C3E"/>
    <w:rsid w:val="00CB4D4D"/>
    <w:rsid w:val="00CC2637"/>
    <w:rsid w:val="00CC3137"/>
    <w:rsid w:val="00CC5D5B"/>
    <w:rsid w:val="00CC6CF1"/>
    <w:rsid w:val="00CD4A0C"/>
    <w:rsid w:val="00CD4E1F"/>
    <w:rsid w:val="00CD5E55"/>
    <w:rsid w:val="00CD6246"/>
    <w:rsid w:val="00CD7315"/>
    <w:rsid w:val="00CE0BE3"/>
    <w:rsid w:val="00CF0D48"/>
    <w:rsid w:val="00CF308B"/>
    <w:rsid w:val="00CF6115"/>
    <w:rsid w:val="00D068D8"/>
    <w:rsid w:val="00D1151D"/>
    <w:rsid w:val="00D16484"/>
    <w:rsid w:val="00D211FF"/>
    <w:rsid w:val="00D22134"/>
    <w:rsid w:val="00D227C8"/>
    <w:rsid w:val="00D35BEA"/>
    <w:rsid w:val="00D421AC"/>
    <w:rsid w:val="00D62AA7"/>
    <w:rsid w:val="00D71926"/>
    <w:rsid w:val="00D74551"/>
    <w:rsid w:val="00D77E45"/>
    <w:rsid w:val="00D81E67"/>
    <w:rsid w:val="00D822A0"/>
    <w:rsid w:val="00D834A1"/>
    <w:rsid w:val="00D84EDF"/>
    <w:rsid w:val="00D866E1"/>
    <w:rsid w:val="00DA04B2"/>
    <w:rsid w:val="00DA28B7"/>
    <w:rsid w:val="00DB17E3"/>
    <w:rsid w:val="00DC3FDF"/>
    <w:rsid w:val="00DD10BE"/>
    <w:rsid w:val="00DD7FD0"/>
    <w:rsid w:val="00DE2316"/>
    <w:rsid w:val="00DE3A7F"/>
    <w:rsid w:val="00DE7426"/>
    <w:rsid w:val="00E0638F"/>
    <w:rsid w:val="00E13E9D"/>
    <w:rsid w:val="00E145A6"/>
    <w:rsid w:val="00E2064C"/>
    <w:rsid w:val="00E22CDF"/>
    <w:rsid w:val="00E26CFD"/>
    <w:rsid w:val="00E30B1D"/>
    <w:rsid w:val="00E312F1"/>
    <w:rsid w:val="00E31E95"/>
    <w:rsid w:val="00E50BEB"/>
    <w:rsid w:val="00E532FA"/>
    <w:rsid w:val="00E56BE6"/>
    <w:rsid w:val="00E57226"/>
    <w:rsid w:val="00E57CC7"/>
    <w:rsid w:val="00E64596"/>
    <w:rsid w:val="00E673E6"/>
    <w:rsid w:val="00E7043D"/>
    <w:rsid w:val="00E71A09"/>
    <w:rsid w:val="00E768C8"/>
    <w:rsid w:val="00E841A2"/>
    <w:rsid w:val="00EB471D"/>
    <w:rsid w:val="00EC2776"/>
    <w:rsid w:val="00EC441F"/>
    <w:rsid w:val="00EC595D"/>
    <w:rsid w:val="00ED1D0F"/>
    <w:rsid w:val="00ED4E30"/>
    <w:rsid w:val="00EE0B16"/>
    <w:rsid w:val="00EE192C"/>
    <w:rsid w:val="00EE6EE6"/>
    <w:rsid w:val="00EF33A1"/>
    <w:rsid w:val="00EF78DD"/>
    <w:rsid w:val="00F1224C"/>
    <w:rsid w:val="00F22DE3"/>
    <w:rsid w:val="00F40CC1"/>
    <w:rsid w:val="00F420C0"/>
    <w:rsid w:val="00F4313E"/>
    <w:rsid w:val="00F4521E"/>
    <w:rsid w:val="00F551F5"/>
    <w:rsid w:val="00F72BFC"/>
    <w:rsid w:val="00F73D75"/>
    <w:rsid w:val="00F772E8"/>
    <w:rsid w:val="00F8326F"/>
    <w:rsid w:val="00F97C62"/>
    <w:rsid w:val="00FA50BB"/>
    <w:rsid w:val="00FB7CDD"/>
    <w:rsid w:val="00FC50E2"/>
    <w:rsid w:val="00FE4507"/>
    <w:rsid w:val="00FF6E5D"/>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90E2F22D-9B2D-4E9F-A89C-9368E8EE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5A6"/>
  </w:style>
  <w:style w:type="paragraph" w:styleId="1">
    <w:name w:val="heading 1"/>
    <w:basedOn w:val="a"/>
    <w:link w:val="10"/>
    <w:uiPriority w:val="9"/>
    <w:qFormat/>
    <w:rsid w:val="00472CBD"/>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CHIP_list paragraph,Recommendation,EBRD List,Список уровня 2,название табл/рис,заголовок 1.1,CA bullets,Chapter10,1 Буллет,Number Bullets,List Paragraph (numbered (a)),List Paragraph_Num123"/>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Body Text Indent"/>
    <w:basedOn w:val="a"/>
    <w:link w:val="aa"/>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6367D8"/>
    <w:rPr>
      <w:rFonts w:ascii="Times New Roman" w:eastAsia="Times New Roman" w:hAnsi="Times New Roman" w:cs="Times New Roman"/>
      <w:sz w:val="24"/>
      <w:szCs w:val="24"/>
      <w:lang w:eastAsia="ar-SA"/>
    </w:rPr>
  </w:style>
  <w:style w:type="paragraph" w:styleId="ab">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c">
    <w:name w:val="No Spacing"/>
    <w:link w:val="ad"/>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d">
    <w:name w:val="Без интервала Знак"/>
    <w:link w:val="ac"/>
    <w:uiPriority w:val="1"/>
    <w:rsid w:val="006367D8"/>
    <w:rPr>
      <w:rFonts w:ascii="Times New Roman" w:eastAsia="MS Mincho" w:hAnsi="Times New Roman" w:cs="Times New Roman"/>
      <w:sz w:val="20"/>
      <w:szCs w:val="20"/>
      <w:lang w:eastAsia="ja-JP"/>
    </w:rPr>
  </w:style>
  <w:style w:type="paragraph" w:customStyle="1" w:styleId="3">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e">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CellMar>
        <w:top w:w="100" w:type="dxa"/>
        <w:bottom w:w="100" w:type="dxa"/>
      </w:tblCellMar>
    </w:tblPr>
  </w:style>
  <w:style w:type="paragraph" w:customStyle="1" w:styleId="12">
    <w:name w:val="Обычный1"/>
    <w:qFormat/>
    <w:rsid w:val="003C6647"/>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5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750E67"/>
    <w:rPr>
      <w:rFonts w:ascii="Courier New" w:eastAsia="Times New Roman" w:hAnsi="Courier New" w:cs="Courier New"/>
      <w:sz w:val="20"/>
      <w:szCs w:val="20"/>
      <w:lang w:val="uk-UA" w:eastAsia="uk-UA"/>
    </w:rPr>
  </w:style>
  <w:style w:type="character" w:styleId="af">
    <w:name w:val="Unresolved Mention"/>
    <w:basedOn w:val="a0"/>
    <w:uiPriority w:val="99"/>
    <w:semiHidden/>
    <w:unhideWhenUsed/>
    <w:rsid w:val="005767A5"/>
    <w:rPr>
      <w:color w:val="605E5C"/>
      <w:shd w:val="clear" w:color="auto" w:fill="E1DFDD"/>
    </w:rPr>
  </w:style>
  <w:style w:type="table" w:customStyle="1" w:styleId="5">
    <w:name w:val="5"/>
    <w:basedOn w:val="a1"/>
    <w:rsid w:val="00472CBD"/>
    <w:pPr>
      <w:spacing w:after="0" w:line="276" w:lineRule="auto"/>
    </w:pPr>
    <w:rPr>
      <w:rFonts w:ascii="Calibri" w:eastAsia="Calibri" w:hAnsi="Calibri" w:cs="Times New Roman"/>
      <w:color w:val="000000"/>
      <w:sz w:val="20"/>
      <w:lang w:eastAsia="ru-RU"/>
    </w:rPr>
    <w:tblPr>
      <w:tblStyleRowBandSize w:val="1"/>
      <w:tblStyleColBandSize w:val="1"/>
      <w:tblCellMar>
        <w:left w:w="115" w:type="dxa"/>
        <w:right w:w="115" w:type="dxa"/>
      </w:tblCellMar>
    </w:tblPr>
  </w:style>
  <w:style w:type="character" w:customStyle="1" w:styleId="10">
    <w:name w:val="Заголовок 1 Знак"/>
    <w:basedOn w:val="a0"/>
    <w:link w:val="1"/>
    <w:uiPriority w:val="9"/>
    <w:rsid w:val="00472CBD"/>
    <w:rPr>
      <w:rFonts w:ascii="Times New Roman" w:eastAsia="Times New Roman" w:hAnsi="Times New Roman" w:cs="Times New Roman"/>
      <w:b/>
      <w:bCs/>
      <w:kern w:val="36"/>
      <w:sz w:val="48"/>
      <w:szCs w:val="48"/>
      <w:lang w:val="uk-UA" w:eastAsia="uk-UA"/>
    </w:rPr>
  </w:style>
  <w:style w:type="character" w:customStyle="1" w:styleId="rvts44">
    <w:name w:val="rvts44"/>
    <w:basedOn w:val="a0"/>
    <w:rsid w:val="009D1B38"/>
  </w:style>
  <w:style w:type="paragraph" w:customStyle="1" w:styleId="22">
    <w:name w:val="Без интервала2"/>
    <w:link w:val="NoSpacingChar"/>
    <w:rsid w:val="009D1B38"/>
    <w:pPr>
      <w:spacing w:after="0" w:line="240" w:lineRule="auto"/>
    </w:pPr>
    <w:rPr>
      <w:rFonts w:ascii="Calibri" w:eastAsia="Times New Roman" w:hAnsi="Calibri" w:cs="Times New Roman"/>
      <w:lang w:val="uk-UA"/>
    </w:rPr>
  </w:style>
  <w:style w:type="character" w:customStyle="1" w:styleId="NoSpacingChar">
    <w:name w:val="No Spacing Char"/>
    <w:link w:val="22"/>
    <w:locked/>
    <w:rsid w:val="009D1B38"/>
    <w:rPr>
      <w:rFonts w:ascii="Calibri" w:eastAsia="Times New Roman" w:hAnsi="Calibri" w:cs="Times New Roman"/>
      <w:lang w:val="uk-UA"/>
    </w:rPr>
  </w:style>
  <w:style w:type="paragraph" w:customStyle="1" w:styleId="xfmc1">
    <w:name w:val="xfmc1"/>
    <w:basedOn w:val="a"/>
    <w:rsid w:val="009D1B38"/>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xfmc2">
    <w:name w:val="xfmc2"/>
    <w:basedOn w:val="a"/>
    <w:rsid w:val="009D1B38"/>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0">
    <w:name w:val="rvts0"/>
    <w:basedOn w:val="a0"/>
    <w:rsid w:val="009D1B38"/>
  </w:style>
  <w:style w:type="character" w:customStyle="1" w:styleId="a5">
    <w:name w:val="Абзац списка Знак"/>
    <w:aliases w:val="MCHIP_list paragraph Знак,Recommendation Знак,EBRD List Знак,Список уровня 2 Знак,название табл/рис Знак,заголовок 1.1 Знак,CA bullets Знак,Chapter10 Знак,1 Буллет Знак,Number Bullets Знак,List Paragraph (numbered (a)) Знак"/>
    <w:link w:val="a4"/>
    <w:uiPriority w:val="34"/>
    <w:locked/>
    <w:rsid w:val="008F116D"/>
  </w:style>
  <w:style w:type="paragraph" w:customStyle="1" w:styleId="rvps2">
    <w:name w:val="rvps2"/>
    <w:basedOn w:val="a"/>
    <w:uiPriority w:val="99"/>
    <w:rsid w:val="00E063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 (веб)1"/>
    <w:basedOn w:val="a"/>
    <w:rsid w:val="00CD7315"/>
    <w:pPr>
      <w:widowControl w:val="0"/>
      <w:suppressAutoHyphens/>
      <w:spacing w:before="100" w:after="100" w:line="240" w:lineRule="auto"/>
    </w:pPr>
    <w:rPr>
      <w:rFonts w:ascii="Times New Roman" w:eastAsia="Times New Roman" w:hAnsi="Times New Roman" w:cs="Times New Roman"/>
      <w:sz w:val="24"/>
      <w:szCs w:val="24"/>
      <w:lang w:val="uk-UA" w:eastAsia="ar-SA"/>
    </w:rPr>
  </w:style>
  <w:style w:type="table" w:customStyle="1" w:styleId="TableNormal">
    <w:name w:val="Table Normal"/>
    <w:uiPriority w:val="2"/>
    <w:qFormat/>
    <w:rsid w:val="008D3FCB"/>
    <w:rPr>
      <w:rFonts w:ascii="Calibri" w:eastAsia="Calibri" w:hAnsi="Calibri" w:cs="Calibri"/>
      <w:lang w:val="uk-UA"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805199192">
      <w:bodyDiv w:val="1"/>
      <w:marLeft w:val="0"/>
      <w:marRight w:val="0"/>
      <w:marTop w:val="0"/>
      <w:marBottom w:val="0"/>
      <w:divBdr>
        <w:top w:val="none" w:sz="0" w:space="0" w:color="auto"/>
        <w:left w:val="none" w:sz="0" w:space="0" w:color="auto"/>
        <w:bottom w:val="none" w:sz="0" w:space="0" w:color="auto"/>
        <w:right w:val="none" w:sz="0" w:space="0" w:color="auto"/>
      </w:divBdr>
    </w:div>
    <w:div w:id="83441741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735005000">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204270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r-time@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85829-CEC9-4AA9-9E7B-CEC90669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8705</Words>
  <Characters>49619</Characters>
  <Application>Microsoft Office Word</Application>
  <DocSecurity>0</DocSecurity>
  <Lines>413</Lines>
  <Paragraphs>116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у відповідності до Постанови Кабінету Міністрів України від 12 жовтня 2022 р. № </vt:lpstr>
      <vt:lpstr>(в редакції постанови Кабінету Міністрів України від 07 листопада 2023 р №1205)</vt:lpstr>
      <vt:lpstr/>
    </vt:vector>
  </TitlesOfParts>
  <Company>SPecialiST RePack</Company>
  <LinksUpToDate>false</LinksUpToDate>
  <CharactersWithSpaces>58208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Osvita_PC</cp:lastModifiedBy>
  <cp:revision>3</cp:revision>
  <cp:lastPrinted>2023-10-20T06:22:00Z</cp:lastPrinted>
  <dcterms:created xsi:type="dcterms:W3CDTF">2024-01-05T08:16:00Z</dcterms:created>
  <dcterms:modified xsi:type="dcterms:W3CDTF">2024-01-05T08:35:00Z</dcterms:modified>
</cp:coreProperties>
</file>