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C8E7" w14:textId="77777777" w:rsidR="0095283D" w:rsidRPr="003B5A2F" w:rsidRDefault="0095283D" w:rsidP="0095283D">
      <w:pPr>
        <w:jc w:val="right"/>
        <w:outlineLvl w:val="0"/>
        <w:rPr>
          <w:b/>
        </w:rPr>
      </w:pPr>
      <w:r w:rsidRPr="003B5A2F">
        <w:rPr>
          <w:b/>
        </w:rPr>
        <w:t xml:space="preserve">Додаток </w:t>
      </w:r>
      <w:r w:rsidRPr="003B5A2F">
        <w:rPr>
          <w:b/>
          <w:lang w:val="uk-UA"/>
        </w:rPr>
        <w:t>4</w:t>
      </w:r>
      <w:r w:rsidRPr="003B5A2F">
        <w:rPr>
          <w:b/>
        </w:rPr>
        <w:t xml:space="preserve"> до тендерної документації</w:t>
      </w:r>
    </w:p>
    <w:p w14:paraId="6A5C2F91" w14:textId="77777777" w:rsidR="0095283D" w:rsidRPr="003B5A2F" w:rsidRDefault="0095283D" w:rsidP="0095283D">
      <w:pPr>
        <w:jc w:val="right"/>
        <w:outlineLvl w:val="0"/>
        <w:rPr>
          <w:b/>
        </w:rPr>
      </w:pPr>
      <w:r w:rsidRPr="003B5A2F">
        <w:rPr>
          <w:b/>
        </w:rPr>
        <w:t>Проєкт Договору</w:t>
      </w:r>
    </w:p>
    <w:p w14:paraId="6D99AC02"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3B68BCDE"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3B5A2F">
        <w:rPr>
          <w:b/>
          <w:bCs/>
        </w:rPr>
        <w:t>ДОГОВІР №____</w:t>
      </w:r>
    </w:p>
    <w:p w14:paraId="3C22591B"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3B5A2F">
        <w:rPr>
          <w:b/>
          <w:bCs/>
        </w:rPr>
        <w:t xml:space="preserve">про закупівлю товарів </w:t>
      </w:r>
    </w:p>
    <w:p w14:paraId="0CC12D17" w14:textId="23F00758" w:rsidR="0095283D" w:rsidRPr="003B5A2F" w:rsidRDefault="00E3321B"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0" w:name="BM17"/>
      <w:bookmarkEnd w:id="0"/>
      <w:r>
        <w:rPr>
          <w:lang w:val="uk-UA"/>
        </w:rPr>
        <w:t>м.</w:t>
      </w:r>
      <w:r w:rsidR="00E40155">
        <w:rPr>
          <w:lang w:val="uk-UA"/>
        </w:rPr>
        <w:t>Кіцмань</w:t>
      </w:r>
      <w:r w:rsidR="0095283D" w:rsidRPr="003B5A2F">
        <w:tab/>
      </w:r>
      <w:r w:rsidR="0095283D" w:rsidRPr="003B5A2F">
        <w:tab/>
      </w:r>
      <w:r w:rsidR="0095283D" w:rsidRPr="003B5A2F">
        <w:tab/>
      </w:r>
      <w:r w:rsidR="0095283D" w:rsidRPr="003B5A2F">
        <w:tab/>
      </w:r>
      <w:r w:rsidR="0095283D" w:rsidRPr="003B5A2F">
        <w:tab/>
        <w:t>«___» _____________ 202</w:t>
      </w:r>
      <w:r w:rsidR="00842C73">
        <w:rPr>
          <w:lang w:val="uk-UA"/>
        </w:rPr>
        <w:t>4</w:t>
      </w:r>
      <w:r w:rsidR="0095283D" w:rsidRPr="003B5A2F">
        <w:t xml:space="preserve"> року</w:t>
      </w:r>
    </w:p>
    <w:p w14:paraId="69EB7B62"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14:paraId="09E94901" w14:textId="77777777" w:rsidR="0095283D" w:rsidRPr="00E3321B" w:rsidRDefault="0095283D" w:rsidP="0095283D">
      <w:pPr>
        <w:spacing w:line="276" w:lineRule="auto"/>
        <w:jc w:val="both"/>
        <w:rPr>
          <w:b/>
        </w:rPr>
      </w:pPr>
      <w:r w:rsidRPr="00E3321B">
        <w:rPr>
          <w:b/>
        </w:rPr>
        <w:tab/>
      </w:r>
      <w:r w:rsidRPr="00E3321B">
        <w:t>____________________________</w:t>
      </w:r>
      <w:r w:rsidRPr="00E3321B">
        <w:rPr>
          <w:b/>
        </w:rPr>
        <w:t xml:space="preserve">, </w:t>
      </w:r>
      <w:r w:rsidRPr="00E3321B">
        <w:rPr>
          <w:rStyle w:val="1"/>
          <w:sz w:val="24"/>
        </w:rPr>
        <w:t>в особі ______________, що діє на підставі _________________,</w:t>
      </w:r>
      <w:r w:rsidRPr="00E3321B">
        <w:t xml:space="preserve"> (далі - Покупець</w:t>
      </w:r>
      <w:r w:rsidRPr="00E3321B">
        <w:rPr>
          <w:rStyle w:val="1"/>
          <w:sz w:val="24"/>
        </w:rPr>
        <w:t xml:space="preserve">), з однієї сторони, і </w:t>
      </w:r>
      <w:bookmarkStart w:id="1" w:name="BM22"/>
      <w:bookmarkEnd w:id="1"/>
      <w:r w:rsidRPr="00E3321B">
        <w:rPr>
          <w:rStyle w:val="1"/>
          <w:sz w:val="24"/>
        </w:rPr>
        <w:t>______________</w:t>
      </w:r>
      <w:r w:rsidRPr="00E3321B">
        <w:t>__________</w:t>
      </w:r>
      <w:r w:rsidRPr="00E3321B">
        <w:rPr>
          <w:b/>
        </w:rPr>
        <w:t xml:space="preserve">, </w:t>
      </w:r>
      <w:r w:rsidRPr="00E3321B">
        <w:rPr>
          <w:rStyle w:val="1"/>
          <w:sz w:val="24"/>
        </w:rPr>
        <w:t>в особі ______________________, що</w:t>
      </w:r>
      <w:r w:rsidRPr="00E3321B">
        <w:t xml:space="preserve"> діє на підставі 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Постановою КМУ від 12 жовтня 2022 р. № 1178 уклали цей Договір про таке (далі - Договір):</w:t>
      </w:r>
    </w:p>
    <w:p w14:paraId="55A25C24" w14:textId="77777777" w:rsidR="0095283D" w:rsidRPr="00E3321B" w:rsidRDefault="0095283D" w:rsidP="0095283D">
      <w:pPr>
        <w:spacing w:line="276" w:lineRule="auto"/>
        <w:jc w:val="center"/>
        <w:rPr>
          <w:bCs/>
        </w:rPr>
      </w:pPr>
      <w:r w:rsidRPr="00E3321B">
        <w:rPr>
          <w:b/>
          <w:bCs/>
        </w:rPr>
        <w:t>1. Предмет Договору</w:t>
      </w:r>
    </w:p>
    <w:p w14:paraId="50B5B46F" w14:textId="77777777" w:rsidR="0095283D" w:rsidRPr="003B5A2F" w:rsidRDefault="0095283D" w:rsidP="0095283D">
      <w:pPr>
        <w:spacing w:line="276" w:lineRule="auto"/>
        <w:jc w:val="both"/>
      </w:pPr>
      <w:r w:rsidRPr="00E3321B">
        <w:t>1.1. Предметом Договору є товар, визначений у відповідності до єдиного закупівельного словника за кодом</w:t>
      </w:r>
      <w:r w:rsidRPr="003B5A2F">
        <w:t xml:space="preserve"> </w:t>
      </w:r>
      <w:r w:rsidRPr="003B5A2F">
        <w:rPr>
          <w:b/>
        </w:rPr>
        <w:t>ДК 021:2015: ___________________ (_______________________)</w:t>
      </w:r>
      <w:r w:rsidRPr="003B5A2F">
        <w:t>(далі – Товар)</w:t>
      </w:r>
      <w:r w:rsidRPr="003B5A2F">
        <w:rPr>
          <w:b/>
        </w:rPr>
        <w:t>,</w:t>
      </w:r>
      <w:r w:rsidRPr="003B5A2F">
        <w:t xml:space="preserve"> що зазначений у Додатку 1 до Договору «Специфікація» і є його невід'ємною частиною (далі – Специфікація).</w:t>
      </w:r>
    </w:p>
    <w:p w14:paraId="65D7DA9E" w14:textId="77777777" w:rsidR="0095283D" w:rsidRPr="003B5A2F" w:rsidRDefault="0095283D" w:rsidP="0095283D">
      <w:pPr>
        <w:spacing w:line="276" w:lineRule="auto"/>
        <w:jc w:val="both"/>
      </w:pPr>
      <w:r w:rsidRPr="003B5A2F">
        <w:t>1.2. В порядку та на умовах, визначених Договором Постачальник зобов’язується поставити та передати у власність Покупця Товар, а Покупець - прийняти та оплатити його.</w:t>
      </w:r>
    </w:p>
    <w:p w14:paraId="24EAC680" w14:textId="77777777" w:rsidR="0095283D" w:rsidRPr="003B5A2F" w:rsidRDefault="0095283D" w:rsidP="0095283D">
      <w:pPr>
        <w:spacing w:line="276" w:lineRule="auto"/>
        <w:jc w:val="center"/>
        <w:rPr>
          <w:bCs/>
        </w:rPr>
      </w:pPr>
      <w:bookmarkStart w:id="2" w:name="BM35"/>
      <w:bookmarkEnd w:id="2"/>
      <w:r w:rsidRPr="003B5A2F">
        <w:rPr>
          <w:b/>
          <w:bCs/>
        </w:rPr>
        <w:t>2.</w:t>
      </w:r>
      <w:r w:rsidRPr="003B5A2F">
        <w:rPr>
          <w:bCs/>
        </w:rPr>
        <w:t xml:space="preserve"> </w:t>
      </w:r>
      <w:r w:rsidRPr="003B5A2F">
        <w:rPr>
          <w:b/>
        </w:rPr>
        <w:t>Якість Товару</w:t>
      </w:r>
    </w:p>
    <w:p w14:paraId="5DCDF3F1" w14:textId="77777777" w:rsidR="0095283D" w:rsidRPr="003B5A2F" w:rsidRDefault="0095283D" w:rsidP="0095283D">
      <w:pPr>
        <w:spacing w:line="276" w:lineRule="auto"/>
        <w:jc w:val="both"/>
      </w:pPr>
      <w:r w:rsidRPr="003B5A2F">
        <w:t xml:space="preserve">2.1. Якість Товару, що передається, повинна відповідати вимогам діючих в Україні державних стандартів та технічних умов, іншій технічній документації, яка встановлює вимоги до його якості і підтверджуватись документами, передбаченими чинним законодавством та Договором. </w:t>
      </w:r>
    </w:p>
    <w:p w14:paraId="41143D6A"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3" w:name="BM38"/>
      <w:bookmarkEnd w:id="3"/>
      <w:r w:rsidRPr="003B5A2F">
        <w:rPr>
          <w:b/>
        </w:rPr>
        <w:t>3. Ціна Договору</w:t>
      </w:r>
    </w:p>
    <w:p w14:paraId="4084F5AE" w14:textId="77777777" w:rsidR="0095283D" w:rsidRPr="003B5A2F" w:rsidRDefault="0095283D" w:rsidP="0095283D">
      <w:pPr>
        <w:spacing w:line="276" w:lineRule="auto"/>
        <w:jc w:val="both"/>
      </w:pPr>
      <w:bookmarkStart w:id="4" w:name="BM39"/>
      <w:bookmarkEnd w:id="4"/>
      <w:r w:rsidRPr="003B5A2F">
        <w:t>3.1. Валютою Договору є українська національна валюта — гривня (UAH (980).</w:t>
      </w:r>
    </w:p>
    <w:p w14:paraId="47D1FCD0" w14:textId="77777777" w:rsidR="0095283D" w:rsidRPr="003B5A2F" w:rsidRDefault="0095283D" w:rsidP="0095283D">
      <w:pPr>
        <w:tabs>
          <w:tab w:val="left" w:pos="624"/>
        </w:tabs>
        <w:spacing w:line="276" w:lineRule="auto"/>
        <w:contextualSpacing/>
        <w:jc w:val="both"/>
        <w:rPr>
          <w:lang w:eastAsia="en-US"/>
        </w:rPr>
      </w:pPr>
      <w:r w:rsidRPr="003B5A2F">
        <w:t>3.2. Ціна Договору складається</w:t>
      </w:r>
      <w:r w:rsidRPr="003B5A2F">
        <w:rPr>
          <w:spacing w:val="-4"/>
        </w:rPr>
        <w:t xml:space="preserve"> </w:t>
      </w:r>
      <w:r w:rsidRPr="003B5A2F">
        <w:t xml:space="preserve">із загальної вартості Товару відповідно до Специфікації та становить </w:t>
      </w:r>
      <w:r w:rsidRPr="003B5A2F">
        <w:rPr>
          <w:b/>
          <w:bCs/>
        </w:rPr>
        <w:t>_____________________________ грн.</w:t>
      </w:r>
      <w:r w:rsidRPr="003B5A2F">
        <w:t xml:space="preserve"> (__________  гривень _________ копійок), в тому числі ПДВ</w:t>
      </w:r>
      <w:r w:rsidRPr="003B5A2F">
        <w:rPr>
          <w:b/>
        </w:rPr>
        <w:t xml:space="preserve"> __________________ </w:t>
      </w:r>
      <w:r w:rsidRPr="003B5A2F">
        <w:rPr>
          <w:b/>
          <w:bCs/>
        </w:rPr>
        <w:t>грн.</w:t>
      </w:r>
      <w:r w:rsidRPr="003B5A2F">
        <w:t xml:space="preserve"> (_____________ гривень ______   копійок).</w:t>
      </w:r>
    </w:p>
    <w:p w14:paraId="5DDC80EA" w14:textId="77777777" w:rsidR="0095283D" w:rsidRPr="003B5A2F" w:rsidRDefault="0095283D" w:rsidP="0095283D">
      <w:pPr>
        <w:spacing w:line="276" w:lineRule="auto"/>
        <w:jc w:val="both"/>
      </w:pPr>
      <w:r w:rsidRPr="003B5A2F">
        <w:t xml:space="preserve">3.3. </w:t>
      </w:r>
      <w:bookmarkStart w:id="5" w:name="BM44"/>
      <w:bookmarkStart w:id="6" w:name="BM42"/>
      <w:bookmarkEnd w:id="5"/>
      <w:bookmarkEnd w:id="6"/>
      <w:r w:rsidRPr="003B5A2F">
        <w:t>Ціна Товару визначена з урахуванням витрат Постачальника на страхування, транспортування, завантажування, розвантажування, податки і збори та інші витрати, визначені законодавством.</w:t>
      </w:r>
    </w:p>
    <w:p w14:paraId="6F4A8A8A" w14:textId="77777777" w:rsidR="0095283D" w:rsidRPr="003B5A2F" w:rsidRDefault="0095283D" w:rsidP="0095283D">
      <w:pPr>
        <w:spacing w:line="276" w:lineRule="auto"/>
        <w:jc w:val="center"/>
      </w:pPr>
      <w:r w:rsidRPr="003B5A2F">
        <w:rPr>
          <w:b/>
        </w:rPr>
        <w:t>4. Порядок здійснення оплати</w:t>
      </w:r>
    </w:p>
    <w:p w14:paraId="19B1C1CD" w14:textId="77777777" w:rsidR="0095283D" w:rsidRPr="003B5A2F" w:rsidRDefault="0095283D" w:rsidP="0095283D">
      <w:pPr>
        <w:widowControl w:val="0"/>
        <w:spacing w:line="276" w:lineRule="auto"/>
        <w:jc w:val="both"/>
      </w:pPr>
      <w:bookmarkStart w:id="7" w:name="BM45"/>
      <w:bookmarkEnd w:id="7"/>
      <w:r w:rsidRPr="003B5A2F">
        <w:t xml:space="preserve">4.1. Покупець оплачує поставлений Постачальником Товар шляхом перерахування грошових коштів на розрахунковий рахунок Постачальника вказаний у Договорі протягом </w:t>
      </w:r>
      <w:r w:rsidRPr="003B5A2F">
        <w:rPr>
          <w:b/>
          <w:bCs/>
        </w:rPr>
        <w:t>30 календарних днів</w:t>
      </w:r>
      <w:r w:rsidRPr="003B5A2F">
        <w:t xml:space="preserve"> з моменту отримання товару. </w:t>
      </w:r>
    </w:p>
    <w:p w14:paraId="53649E14" w14:textId="77777777" w:rsidR="0095283D" w:rsidRPr="003B5A2F" w:rsidRDefault="0095283D" w:rsidP="0095283D">
      <w:pPr>
        <w:widowControl w:val="0"/>
        <w:spacing w:line="276" w:lineRule="auto"/>
        <w:jc w:val="both"/>
      </w:pPr>
      <w:r w:rsidRPr="003B5A2F">
        <w:t>4.2. Оплату вартості Товару Покупець здійснює на підставі ч.1 ст. 49 Бюджетного кодексу України – лише за фактично отриманий товар на підставі належним чином оформлених підтверджуючих документів. У випадку затримки бюджетного фінансування розрахунок за поставлений товар здійснюється протягом 7 (семи) банківських днів з дати отримання бюджетного призначення на фінансування закупівлі на свій реєстраційний рахунок.</w:t>
      </w:r>
    </w:p>
    <w:p w14:paraId="56113F7A"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8" w:name="BM55"/>
      <w:bookmarkStart w:id="9" w:name="BM52"/>
      <w:bookmarkEnd w:id="8"/>
      <w:bookmarkEnd w:id="9"/>
      <w:r w:rsidRPr="003B5A2F">
        <w:rPr>
          <w:b/>
        </w:rPr>
        <w:t>5. Поставка Товару</w:t>
      </w:r>
    </w:p>
    <w:p w14:paraId="6EBD1FD5" w14:textId="3A854374" w:rsidR="0095283D" w:rsidRPr="00E3321B" w:rsidRDefault="0095283D" w:rsidP="0095283D">
      <w:pPr>
        <w:tabs>
          <w:tab w:val="left" w:pos="0"/>
        </w:tabs>
        <w:spacing w:line="276" w:lineRule="auto"/>
        <w:jc w:val="both"/>
        <w:rPr>
          <w:lang w:val="uk-UA"/>
        </w:rPr>
      </w:pPr>
      <w:r w:rsidRPr="003B5A2F">
        <w:t>5.</w:t>
      </w:r>
      <w:r w:rsidR="00E40155">
        <w:rPr>
          <w:lang w:val="uk-UA"/>
        </w:rPr>
        <w:t>1</w:t>
      </w:r>
      <w:r w:rsidRPr="003B5A2F">
        <w:t xml:space="preserve">. Місце поставки Товару </w:t>
      </w:r>
      <w:r w:rsidR="00C2058C" w:rsidRPr="00C2058C">
        <w:rPr>
          <w:lang w:val="uk-UA"/>
        </w:rPr>
        <w:t>за адрес</w:t>
      </w:r>
      <w:r w:rsidR="00E40155">
        <w:rPr>
          <w:lang w:val="uk-UA"/>
        </w:rPr>
        <w:t>ою</w:t>
      </w:r>
      <w:r w:rsidR="00C2058C" w:rsidRPr="00C2058C">
        <w:rPr>
          <w:lang w:val="uk-UA"/>
        </w:rPr>
        <w:t xml:space="preserve"> </w:t>
      </w:r>
      <w:r w:rsidR="00E40155">
        <w:rPr>
          <w:lang w:val="uk-UA"/>
        </w:rPr>
        <w:t>Замовника.</w:t>
      </w:r>
    </w:p>
    <w:p w14:paraId="687B1986" w14:textId="7D4DA2E0" w:rsidR="0095283D" w:rsidRDefault="0095283D" w:rsidP="0095283D">
      <w:pPr>
        <w:tabs>
          <w:tab w:val="left" w:pos="0"/>
        </w:tabs>
        <w:spacing w:line="276" w:lineRule="auto"/>
        <w:jc w:val="both"/>
      </w:pPr>
      <w:r w:rsidRPr="003B5A2F">
        <w:t xml:space="preserve">5.2. Строк поставки Товару </w:t>
      </w:r>
      <w:r w:rsidR="00C2058C">
        <w:rPr>
          <w:lang w:val="uk-UA"/>
        </w:rPr>
        <w:t xml:space="preserve">до </w:t>
      </w:r>
      <w:r w:rsidR="00E94EBE">
        <w:rPr>
          <w:lang w:val="uk-UA"/>
        </w:rPr>
        <w:t>_____</w:t>
      </w:r>
      <w:r w:rsidR="00C2058C">
        <w:rPr>
          <w:lang w:val="uk-UA"/>
        </w:rPr>
        <w:t>.2004 року</w:t>
      </w:r>
      <w:r w:rsidRPr="003B5A2F">
        <w:t>.</w:t>
      </w:r>
    </w:p>
    <w:p w14:paraId="18FA0B0F" w14:textId="42988969" w:rsidR="00A83578" w:rsidRPr="00A35A73" w:rsidRDefault="00A83578" w:rsidP="00A83578">
      <w:pPr>
        <w:jc w:val="both"/>
        <w:rPr>
          <w:rFonts w:eastAsia="Arial"/>
          <w:color w:val="000000"/>
        </w:rPr>
      </w:pPr>
      <w:r w:rsidRPr="003B5A2F">
        <w:t>5.</w:t>
      </w:r>
      <w:r w:rsidR="00E40155">
        <w:rPr>
          <w:rFonts w:eastAsia="Arial"/>
          <w:color w:val="000000"/>
          <w:lang w:val="uk-UA"/>
        </w:rPr>
        <w:t>3</w:t>
      </w:r>
      <w:r w:rsidRPr="00A35A73">
        <w:rPr>
          <w:rFonts w:eastAsia="Arial"/>
          <w:color w:val="000000"/>
        </w:rPr>
        <w:t xml:space="preserve">. Поставка здійснюється в робочі дні та години. </w:t>
      </w:r>
    </w:p>
    <w:p w14:paraId="4B86EAF5" w14:textId="4F1A188C" w:rsidR="00A83578" w:rsidRPr="00A35A73" w:rsidRDefault="00A83578" w:rsidP="00A83578">
      <w:pPr>
        <w:jc w:val="both"/>
        <w:rPr>
          <w:rFonts w:eastAsia="Arial"/>
        </w:rPr>
      </w:pPr>
      <w:r w:rsidRPr="003B5A2F">
        <w:t>5.</w:t>
      </w:r>
      <w:r w:rsidR="00E40155">
        <w:rPr>
          <w:rFonts w:eastAsia="Arial"/>
          <w:color w:val="000000"/>
          <w:lang w:val="uk-UA"/>
        </w:rPr>
        <w:t>4</w:t>
      </w:r>
      <w:r w:rsidRPr="00A35A73">
        <w:rPr>
          <w:rFonts w:eastAsia="Arial"/>
          <w:color w:val="000000"/>
        </w:rPr>
        <w:t xml:space="preserve">. При поставці товару повинні надаватися супровідні документи, що підтверджують його </w:t>
      </w:r>
      <w:r w:rsidRPr="00A35A73">
        <w:rPr>
          <w:rFonts w:eastAsia="Arial"/>
        </w:rPr>
        <w:t>походження, якості, відповідність діючим ГОСТ, ДСТУ, ТУУ тощо.</w:t>
      </w:r>
    </w:p>
    <w:p w14:paraId="11F08ECD" w14:textId="5380B5FB" w:rsidR="00A83578" w:rsidRPr="00A35A73" w:rsidRDefault="00A83578" w:rsidP="00A83578">
      <w:pPr>
        <w:jc w:val="both"/>
      </w:pPr>
      <w:r w:rsidRPr="003B5A2F">
        <w:lastRenderedPageBreak/>
        <w:t>5.</w:t>
      </w:r>
      <w:r w:rsidRPr="00A35A73">
        <w:rPr>
          <w:rFonts w:eastAsia="Arial"/>
          <w:color w:val="000000"/>
        </w:rPr>
        <w:t>6. При прийомі товару, обсяг товару має відповідати обсягу, який зазначений у супровідних документах.</w:t>
      </w:r>
      <w:r w:rsidRPr="00A35A73">
        <w:t xml:space="preserve"> Об’єм Товару визначається згідно ДСТУ 4020-2-2001 «Методи обмірювання та визначення об’ємів». Обмір по верхньому діаметру.</w:t>
      </w:r>
    </w:p>
    <w:p w14:paraId="54A30120" w14:textId="0BD2455D" w:rsidR="00A83578" w:rsidRPr="00A35A73" w:rsidRDefault="00A83578" w:rsidP="00A83578">
      <w:pPr>
        <w:jc w:val="both"/>
        <w:rPr>
          <w:rFonts w:eastAsia="Arial"/>
          <w:color w:val="000000"/>
        </w:rPr>
      </w:pPr>
      <w:r w:rsidRPr="003B5A2F">
        <w:t>5.</w:t>
      </w:r>
      <w:r w:rsidRPr="00A35A73">
        <w:rPr>
          <w:rFonts w:eastAsia="Arial"/>
          <w:color w:val="000000"/>
        </w:rPr>
        <w:t>7. Приймання товару за кількістю і якістю здійснюється представником замовника.</w:t>
      </w:r>
    </w:p>
    <w:p w14:paraId="47D34E60" w14:textId="77777777" w:rsidR="00A83578" w:rsidRPr="003B5A2F" w:rsidRDefault="00A83578" w:rsidP="0095283D">
      <w:pPr>
        <w:tabs>
          <w:tab w:val="left" w:pos="0"/>
        </w:tabs>
        <w:spacing w:line="276" w:lineRule="auto"/>
        <w:jc w:val="both"/>
      </w:pPr>
    </w:p>
    <w:p w14:paraId="558F204A" w14:textId="77777777" w:rsidR="0095283D" w:rsidRPr="003B5A2F" w:rsidRDefault="0095283D" w:rsidP="0095283D">
      <w:pPr>
        <w:tabs>
          <w:tab w:val="left" w:pos="0"/>
        </w:tabs>
        <w:spacing w:line="276" w:lineRule="auto"/>
        <w:jc w:val="center"/>
        <w:rPr>
          <w:b/>
        </w:rPr>
      </w:pPr>
      <w:r w:rsidRPr="003B5A2F">
        <w:rPr>
          <w:b/>
        </w:rPr>
        <w:t>6. Права та обов'язки сторін</w:t>
      </w:r>
    </w:p>
    <w:p w14:paraId="6ED6A553" w14:textId="2A9D6931" w:rsidR="0095283D" w:rsidRPr="003B5A2F" w:rsidRDefault="0095283D" w:rsidP="0095283D">
      <w:pPr>
        <w:tabs>
          <w:tab w:val="left" w:pos="0"/>
        </w:tabs>
        <w:spacing w:line="276" w:lineRule="auto"/>
        <w:jc w:val="both"/>
        <w:rPr>
          <w:lang w:eastAsia="x-none"/>
        </w:rPr>
      </w:pPr>
      <w:r w:rsidRPr="003B5A2F">
        <w:rPr>
          <w:lang w:eastAsia="x-none"/>
        </w:rPr>
        <w:t>6.1. Покупець зобов’язаний:</w:t>
      </w:r>
    </w:p>
    <w:p w14:paraId="3B915751" w14:textId="77777777" w:rsidR="0095283D" w:rsidRPr="003B5A2F" w:rsidRDefault="0095283D" w:rsidP="0095283D">
      <w:pPr>
        <w:tabs>
          <w:tab w:val="left" w:pos="0"/>
        </w:tabs>
        <w:spacing w:line="276" w:lineRule="auto"/>
        <w:jc w:val="both"/>
        <w:rPr>
          <w:lang w:eastAsia="x-none"/>
        </w:rPr>
      </w:pPr>
      <w:r w:rsidRPr="003B5A2F">
        <w:rPr>
          <w:lang w:eastAsia="x-none"/>
        </w:rPr>
        <w:t>6.1.1. Прийняти поставлений товар на умовах, визначених цим Договором.</w:t>
      </w:r>
    </w:p>
    <w:p w14:paraId="51CF8322" w14:textId="77777777" w:rsidR="0095283D" w:rsidRPr="003B5A2F" w:rsidRDefault="0095283D" w:rsidP="0095283D">
      <w:pPr>
        <w:tabs>
          <w:tab w:val="left" w:pos="0"/>
        </w:tabs>
        <w:spacing w:line="276" w:lineRule="auto"/>
        <w:jc w:val="both"/>
        <w:rPr>
          <w:lang w:eastAsia="x-none"/>
        </w:rPr>
      </w:pPr>
      <w:r w:rsidRPr="003B5A2F">
        <w:rPr>
          <w:lang w:eastAsia="x-none"/>
        </w:rPr>
        <w:t>6.1.2. Своєчасно та в повному обсязі оплатити за поставлений товар відповідно до умов Договору.</w:t>
      </w:r>
    </w:p>
    <w:p w14:paraId="20E69ED9" w14:textId="77777777" w:rsidR="0095283D" w:rsidRPr="003B5A2F" w:rsidRDefault="0095283D" w:rsidP="0095283D">
      <w:pPr>
        <w:tabs>
          <w:tab w:val="left" w:pos="0"/>
        </w:tabs>
        <w:spacing w:line="276" w:lineRule="auto"/>
        <w:jc w:val="both"/>
        <w:rPr>
          <w:lang w:eastAsia="x-none"/>
        </w:rPr>
      </w:pPr>
      <w:r w:rsidRPr="003B5A2F">
        <w:rPr>
          <w:lang w:eastAsia="x-none"/>
        </w:rPr>
        <w:t>6.1.3. При встановленні недоліків Товару та/або відсутності передбачених Договором документів, негайно повідомляти про це Постачальника.</w:t>
      </w:r>
    </w:p>
    <w:p w14:paraId="4A68A919" w14:textId="73D940C2" w:rsidR="0095283D" w:rsidRPr="003B5A2F" w:rsidRDefault="0095283D" w:rsidP="0095283D">
      <w:pPr>
        <w:tabs>
          <w:tab w:val="left" w:pos="0"/>
        </w:tabs>
        <w:spacing w:line="276" w:lineRule="auto"/>
        <w:jc w:val="both"/>
        <w:rPr>
          <w:b/>
        </w:rPr>
      </w:pPr>
      <w:r w:rsidRPr="003B5A2F">
        <w:rPr>
          <w:lang w:eastAsia="x-none"/>
        </w:rPr>
        <w:t xml:space="preserve">6.2. Покупець </w:t>
      </w:r>
      <w:r w:rsidRPr="003B5A2F">
        <w:t>має право:</w:t>
      </w:r>
    </w:p>
    <w:p w14:paraId="2C2BFBC0"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0" w:name="BM67"/>
      <w:bookmarkEnd w:id="10"/>
      <w:r w:rsidRPr="003B5A2F">
        <w:t>6.2.1. У разі невиконання зобов'язань Постачальником достроково розірвати Договір, повідомивши про це його за 14 календарних днів до розірвання;</w:t>
      </w:r>
    </w:p>
    <w:p w14:paraId="2E65BC28"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1" w:name="BM68"/>
      <w:bookmarkEnd w:id="11"/>
      <w:r w:rsidRPr="003B5A2F">
        <w:t>6.2.2. Контролювати поставку Товарів у строки, встановлені цим Договором;</w:t>
      </w:r>
    </w:p>
    <w:p w14:paraId="0FF02858"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2" w:name="BM69"/>
      <w:bookmarkEnd w:id="12"/>
      <w:r w:rsidRPr="003B5A2F">
        <w:t xml:space="preserve">6.2.3. Зменшувати обсяг та номенклатуру Товарів на загальну вартість даного Договору залежно від реального фінансування видатків. </w:t>
      </w:r>
    </w:p>
    <w:p w14:paraId="0B487B55" w14:textId="70964903" w:rsidR="0095283D" w:rsidRPr="003B5A2F" w:rsidRDefault="0095283D" w:rsidP="0095283D">
      <w:pPr>
        <w:tabs>
          <w:tab w:val="left" w:pos="624"/>
        </w:tabs>
        <w:snapToGrid w:val="0"/>
        <w:spacing w:line="276" w:lineRule="auto"/>
        <w:contextualSpacing/>
        <w:jc w:val="both"/>
      </w:pPr>
      <w:bookmarkStart w:id="13" w:name="BM76"/>
      <w:bookmarkStart w:id="14" w:name="BM75"/>
      <w:bookmarkEnd w:id="13"/>
      <w:bookmarkEnd w:id="14"/>
      <w:r w:rsidRPr="003B5A2F">
        <w:t>6.3. Постачальник зобов’язаний:</w:t>
      </w:r>
    </w:p>
    <w:p w14:paraId="76B02AAA" w14:textId="77777777" w:rsidR="0095283D" w:rsidRPr="003B5A2F" w:rsidRDefault="0095283D" w:rsidP="0095283D">
      <w:pPr>
        <w:tabs>
          <w:tab w:val="left" w:pos="624"/>
        </w:tabs>
        <w:snapToGrid w:val="0"/>
        <w:spacing w:line="276" w:lineRule="auto"/>
        <w:contextualSpacing/>
        <w:jc w:val="both"/>
      </w:pPr>
      <w:r w:rsidRPr="003B5A2F">
        <w:t xml:space="preserve">6.3.1. Передати Товар за адресою та у строки передбачені Договором. </w:t>
      </w:r>
    </w:p>
    <w:p w14:paraId="5F61C433" w14:textId="77777777" w:rsidR="0095283D" w:rsidRPr="003B5A2F" w:rsidRDefault="0095283D" w:rsidP="0095283D">
      <w:pPr>
        <w:tabs>
          <w:tab w:val="left" w:pos="624"/>
        </w:tabs>
        <w:snapToGrid w:val="0"/>
        <w:spacing w:line="276" w:lineRule="auto"/>
        <w:contextualSpacing/>
        <w:jc w:val="both"/>
      </w:pPr>
      <w:r w:rsidRPr="003B5A2F">
        <w:t>6.3.2. Передати Товар, що відповідає нормативним документам, даним виробника Товару, документам з якості чинним на момент поставки (передачі), з дотриманням правил маркування, зберігання, навантаження-розвантаження, перевезення, іншим документам, що засвідчують дотримання Постачальником вимог Покупця.</w:t>
      </w:r>
    </w:p>
    <w:p w14:paraId="44B0CFE3" w14:textId="77777777" w:rsidR="0095283D" w:rsidRPr="003B5A2F" w:rsidRDefault="0095283D" w:rsidP="0095283D">
      <w:pPr>
        <w:tabs>
          <w:tab w:val="left" w:pos="624"/>
        </w:tabs>
        <w:snapToGrid w:val="0"/>
        <w:spacing w:line="276" w:lineRule="auto"/>
        <w:contextualSpacing/>
        <w:jc w:val="both"/>
      </w:pPr>
      <w:r w:rsidRPr="003B5A2F">
        <w:t>6.3.3. Передати одночасно з Товаром Покупцю визначені Договором документи.</w:t>
      </w:r>
    </w:p>
    <w:p w14:paraId="4E241EDE" w14:textId="507BDFB7" w:rsidR="0095283D" w:rsidRPr="003B5A2F" w:rsidRDefault="0095283D" w:rsidP="0095283D">
      <w:pPr>
        <w:tabs>
          <w:tab w:val="left" w:pos="624"/>
        </w:tabs>
        <w:snapToGrid w:val="0"/>
        <w:spacing w:line="276" w:lineRule="auto"/>
        <w:contextualSpacing/>
        <w:jc w:val="both"/>
      </w:pPr>
      <w:r w:rsidRPr="003B5A2F">
        <w:t>6.4. Постачальник має право:</w:t>
      </w:r>
    </w:p>
    <w:p w14:paraId="5AC0F799"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5" w:name="BM77"/>
      <w:bookmarkEnd w:id="15"/>
      <w:r w:rsidRPr="003B5A2F">
        <w:t>6.4.1. Своєчасно та в повному обсязі отримувати плату за поставлений Товар;</w:t>
      </w:r>
    </w:p>
    <w:p w14:paraId="37E79754"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16" w:name="BM78"/>
      <w:bookmarkEnd w:id="16"/>
      <w:r w:rsidRPr="003B5A2F">
        <w:t>6.4.2. На дострокову поставку Товарів за письмовим погодженням Замовника;</w:t>
      </w:r>
    </w:p>
    <w:p w14:paraId="4AA536D3"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7" w:name="BM79"/>
      <w:bookmarkEnd w:id="17"/>
      <w:r w:rsidRPr="003B5A2F">
        <w:t xml:space="preserve">6.4.3. У разі невиконання зобов'язань Покупцем достроково розірвати цей Договір, повідомивши про це його у строк  за 14 календарних днів до розірвання. </w:t>
      </w:r>
    </w:p>
    <w:p w14:paraId="3F35172B"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18" w:name="BM81"/>
      <w:bookmarkStart w:id="19" w:name="BM80"/>
      <w:bookmarkEnd w:id="18"/>
      <w:bookmarkEnd w:id="19"/>
      <w:r w:rsidRPr="003B5A2F">
        <w:rPr>
          <w:b/>
        </w:rPr>
        <w:t>7. Відповідальність сторін</w:t>
      </w:r>
    </w:p>
    <w:p w14:paraId="72C69047"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0" w:name="BM82"/>
      <w:bookmarkEnd w:id="20"/>
      <w:r w:rsidRPr="003B5A2F">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699F4D2"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1" w:name="BM83"/>
      <w:bookmarkEnd w:id="21"/>
      <w:r w:rsidRPr="003B5A2F">
        <w:t>7.2. У разі затримки поставки товару або поставки в неповному обсязі, Постачальник сплачує неустойку у розмірі подвійної облікової ставки НБУ від суми непоставленого товару за кожний день затримки.</w:t>
      </w:r>
    </w:p>
    <w:p w14:paraId="1B51EE0A"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B5A2F">
        <w:t xml:space="preserve">7.3. Постачальник несе відповідальність за поставлений товар невідповідної якості. </w:t>
      </w:r>
      <w:r w:rsidRPr="003B5A2F">
        <w:rPr>
          <w:lang w:eastAsia="zh-CN"/>
        </w:rPr>
        <w:t>За порушення умов зобов’язання щодо якості Товару Постачальник повинен згідно з частиною другою статті 231 Господарського кодексу України сплатити Покупцю штраф у розмірі 20% (двадцяти відсотків) вартості неякісного Товару.</w:t>
      </w:r>
      <w:r w:rsidRPr="003B5A2F">
        <w:t xml:space="preserve"> За порушення строків усунення недоліків Товару Постачальник сплачує Покупцю пеню у розмірі 0,1% (нуль цілих одна десята відсотка) вартості Товару, строк усунення недоліків  якого порушений, за кожний день прострочення, а за прострочення понад тридцять днів Постачальник повинен додатково сплатити Покупцю штраф у розмірі 7 % (семи відсотків) від вказаної вартості.</w:t>
      </w:r>
    </w:p>
    <w:p w14:paraId="3125AFA1"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B5A2F">
        <w:t>7.4.Сплата штрафних санкцій не звільняє сторону, яка їх сплатила, від виконання зобов’язань за цим Договором.</w:t>
      </w:r>
    </w:p>
    <w:p w14:paraId="0DCF7D99"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3B5A2F">
        <w:rPr>
          <w:b/>
        </w:rPr>
        <w:t>8. Обставини непереборної сили</w:t>
      </w:r>
    </w:p>
    <w:p w14:paraId="6C11FC58" w14:textId="77777777" w:rsidR="0095283D" w:rsidRPr="003B5A2F" w:rsidRDefault="0095283D" w:rsidP="0095283D">
      <w:pPr>
        <w:tabs>
          <w:tab w:val="left" w:pos="624"/>
        </w:tabs>
        <w:spacing w:line="276" w:lineRule="auto"/>
        <w:contextualSpacing/>
        <w:jc w:val="both"/>
        <w:rPr>
          <w:lang w:eastAsia="en-US" w:bidi="uk-UA"/>
        </w:rPr>
      </w:pPr>
      <w:r w:rsidRPr="003B5A2F">
        <w:rPr>
          <w:lang w:eastAsia="en-US" w:bidi="uk-UA"/>
        </w:rPr>
        <w:lastRenderedPageBreak/>
        <w:t>8.1. Якщо унаслідок дії форс-мажорних обставин (техногенного, природного/соціально-політичного, військового характеру, обставин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до виконання Договору), унеможливлюється виконання будь-якою Стороною зобов’язань за Договором, така сторона повинна повідомити у письмовій формі про це іншу Сторону в 5-тиденний термін з моменту їх виникнення, якщо тільки саме ці обставини не заважають наданню такого повідомлення.</w:t>
      </w:r>
    </w:p>
    <w:p w14:paraId="090AAACB" w14:textId="77777777" w:rsidR="0095283D" w:rsidRPr="003B5A2F" w:rsidRDefault="0095283D" w:rsidP="0095283D">
      <w:pPr>
        <w:tabs>
          <w:tab w:val="left" w:pos="624"/>
        </w:tabs>
        <w:spacing w:line="276" w:lineRule="auto"/>
        <w:contextualSpacing/>
        <w:jc w:val="both"/>
        <w:rPr>
          <w:lang w:eastAsia="en-US" w:bidi="uk-UA"/>
        </w:rPr>
      </w:pPr>
      <w:r w:rsidRPr="003B5A2F">
        <w:rPr>
          <w:lang w:bidi="uk-UA"/>
        </w:rPr>
        <w:t>8.2.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7946D3BB" w14:textId="77777777" w:rsidR="0095283D" w:rsidRPr="003B5A2F" w:rsidRDefault="0095283D" w:rsidP="0095283D">
      <w:pPr>
        <w:tabs>
          <w:tab w:val="left" w:pos="624"/>
        </w:tabs>
        <w:spacing w:line="276" w:lineRule="auto"/>
        <w:contextualSpacing/>
        <w:jc w:val="both"/>
        <w:rPr>
          <w:lang w:eastAsia="en-US" w:bidi="uk-UA"/>
        </w:rPr>
      </w:pPr>
      <w:r w:rsidRPr="003B5A2F">
        <w:rPr>
          <w:lang w:eastAsia="en-US" w:bidi="uk-UA"/>
        </w:rPr>
        <w:t xml:space="preserve">8.3. </w:t>
      </w:r>
      <w:r w:rsidRPr="003B5A2F">
        <w:rPr>
          <w:lang w:bidi="uk-UA"/>
        </w:rPr>
        <w:t xml:space="preserve">У разі дії форс-мажорних обставин більше 30 (тридцяти) календарних днів Сторони вправі в установленому порядку розірвати Договір. </w:t>
      </w:r>
    </w:p>
    <w:p w14:paraId="2D35B0A9" w14:textId="77777777" w:rsidR="0095283D" w:rsidRPr="003B5A2F" w:rsidRDefault="0095283D" w:rsidP="0095283D">
      <w:pPr>
        <w:tabs>
          <w:tab w:val="left" w:pos="624"/>
        </w:tabs>
        <w:spacing w:line="276" w:lineRule="auto"/>
        <w:contextualSpacing/>
        <w:jc w:val="both"/>
        <w:rPr>
          <w:lang w:bidi="uk-UA"/>
        </w:rPr>
      </w:pPr>
      <w:r w:rsidRPr="003B5A2F">
        <w:rPr>
          <w:lang w:eastAsia="en-US" w:bidi="uk-UA"/>
        </w:rPr>
        <w:t xml:space="preserve">8.4. </w:t>
      </w:r>
      <w:r w:rsidRPr="003B5A2F">
        <w:rPr>
          <w:lang w:bidi="uk-UA"/>
        </w:rPr>
        <w:t>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7FC70374"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22" w:name="BM87"/>
      <w:bookmarkStart w:id="23" w:name="BM89"/>
      <w:bookmarkStart w:id="24" w:name="BM92"/>
      <w:bookmarkEnd w:id="22"/>
      <w:bookmarkEnd w:id="23"/>
      <w:bookmarkEnd w:id="24"/>
      <w:r w:rsidRPr="003B5A2F">
        <w:rPr>
          <w:b/>
        </w:rPr>
        <w:t>9. Вирішення спорів</w:t>
      </w:r>
    </w:p>
    <w:p w14:paraId="10DC84F6"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5" w:name="BM93"/>
      <w:bookmarkEnd w:id="25"/>
      <w:r w:rsidRPr="003B5A2F">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E582BE"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B5A2F">
        <w:t>9.2. З питань, що не визначені Договором, Сторони застосовують чинне законодавство України.</w:t>
      </w:r>
    </w:p>
    <w:p w14:paraId="5DD5A7C3"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6" w:name="BM94"/>
      <w:bookmarkEnd w:id="26"/>
      <w:r w:rsidRPr="003B5A2F">
        <w:t>9.3. У разі недосягнення Сторонами згоди спори (розбіжності) вирішуються у судовому порядку згідно чинного законодавства України.</w:t>
      </w:r>
    </w:p>
    <w:p w14:paraId="6891BDAD" w14:textId="52B48583" w:rsidR="0095283D" w:rsidRPr="00A83578"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val="uk-UA"/>
        </w:rPr>
      </w:pPr>
      <w:r w:rsidRPr="003B5A2F">
        <w:rPr>
          <w:b/>
          <w:bCs/>
        </w:rPr>
        <w:t>10. Внесення змін</w:t>
      </w:r>
      <w:r w:rsidR="00A83578">
        <w:rPr>
          <w:b/>
          <w:bCs/>
          <w:lang w:val="uk-UA"/>
        </w:rPr>
        <w:t xml:space="preserve"> та додатки</w:t>
      </w:r>
    </w:p>
    <w:p w14:paraId="3A268DE2" w14:textId="77777777" w:rsidR="0095283D" w:rsidRPr="003B5A2F" w:rsidRDefault="0095283D" w:rsidP="0095283D">
      <w:pPr>
        <w:snapToGrid w:val="0"/>
        <w:spacing w:line="276" w:lineRule="auto"/>
        <w:contextualSpacing/>
        <w:jc w:val="both"/>
      </w:pPr>
      <w:r w:rsidRPr="003B5A2F">
        <w:rPr>
          <w:lang w:eastAsia="zh-CN"/>
        </w:rPr>
        <w:t xml:space="preserve">10.1. </w:t>
      </w:r>
      <w:r w:rsidRPr="003B5A2F">
        <w:t xml:space="preserve">Зміни та (або) доповнення Сторони вносять до Договору з дотриманням умов Договору, вимог чинного законодавства України. </w:t>
      </w:r>
    </w:p>
    <w:p w14:paraId="741DF07D" w14:textId="77777777" w:rsidR="0095283D" w:rsidRPr="003B5A2F" w:rsidRDefault="0095283D" w:rsidP="0095283D">
      <w:pPr>
        <w:snapToGrid w:val="0"/>
        <w:spacing w:line="276" w:lineRule="auto"/>
        <w:contextualSpacing/>
        <w:jc w:val="both"/>
      </w:pPr>
      <w:r w:rsidRPr="003B5A2F">
        <w:t>10.2.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публічних закупівель.</w:t>
      </w:r>
    </w:p>
    <w:p w14:paraId="3B9FE000" w14:textId="77777777" w:rsidR="0095283D" w:rsidRPr="003B5A2F" w:rsidRDefault="0095283D" w:rsidP="0095283D">
      <w:pPr>
        <w:snapToGrid w:val="0"/>
        <w:spacing w:line="276" w:lineRule="auto"/>
        <w:contextualSpacing/>
        <w:jc w:val="both"/>
        <w:rPr>
          <w:bCs/>
          <w:kern w:val="28"/>
        </w:rPr>
      </w:pPr>
      <w:r w:rsidRPr="003B5A2F">
        <w:t>10.3. Зміни та (або) доповнення можуть стосуватись зокрема</w:t>
      </w:r>
      <w:r w:rsidRPr="003B5A2F">
        <w:rPr>
          <w:bCs/>
          <w:kern w:val="28"/>
        </w:rPr>
        <w:t xml:space="preserve"> таких умов, як: </w:t>
      </w:r>
    </w:p>
    <w:p w14:paraId="7F612BC0" w14:textId="77777777" w:rsidR="0095283D" w:rsidRPr="003B5A2F" w:rsidRDefault="0095283D" w:rsidP="0095283D">
      <w:pPr>
        <w:snapToGrid w:val="0"/>
        <w:spacing w:line="276" w:lineRule="auto"/>
        <w:contextualSpacing/>
        <w:jc w:val="both"/>
      </w:pPr>
      <w:bookmarkStart w:id="27" w:name="_Hlk146141365"/>
      <w:r w:rsidRPr="003B5A2F">
        <w:rPr>
          <w:bCs/>
          <w:kern w:val="28"/>
        </w:rPr>
        <w:t xml:space="preserve">10.3.1. </w:t>
      </w:r>
      <w:r w:rsidRPr="003B5A2F">
        <w:rPr>
          <w:lang w:eastAsia="en-US"/>
        </w:rPr>
        <w:t xml:space="preserve">зменшення обсягів закупівлі, зокрема з урахуванням фактичного обсягу видатків </w:t>
      </w:r>
      <w:r w:rsidRPr="003B5A2F">
        <w:t>Покупця;</w:t>
      </w:r>
      <w:bookmarkStart w:id="28" w:name="n1770"/>
      <w:bookmarkEnd w:id="28"/>
    </w:p>
    <w:p w14:paraId="4DD85717" w14:textId="77777777" w:rsidR="0095283D" w:rsidRPr="003B5A2F" w:rsidRDefault="0095283D" w:rsidP="0095283D">
      <w:pPr>
        <w:snapToGrid w:val="0"/>
        <w:spacing w:line="276" w:lineRule="auto"/>
        <w:contextualSpacing/>
        <w:jc w:val="both"/>
      </w:pPr>
      <w:r w:rsidRPr="003B5A2F">
        <w:t xml:space="preserve">10.3.2. </w:t>
      </w:r>
      <w:r w:rsidRPr="003B5A2F">
        <w:rPr>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B5A2F">
        <w:t>;</w:t>
      </w:r>
      <w:bookmarkStart w:id="29" w:name="n1771"/>
      <w:bookmarkEnd w:id="29"/>
    </w:p>
    <w:p w14:paraId="7F91EE62" w14:textId="77777777" w:rsidR="0095283D" w:rsidRPr="003B5A2F" w:rsidRDefault="0095283D" w:rsidP="0095283D">
      <w:pPr>
        <w:snapToGrid w:val="0"/>
        <w:spacing w:line="276" w:lineRule="auto"/>
        <w:contextualSpacing/>
        <w:jc w:val="both"/>
      </w:pPr>
      <w:r w:rsidRPr="003B5A2F">
        <w:t xml:space="preserve">10.3.3. </w:t>
      </w:r>
      <w:r w:rsidRPr="003B5A2F">
        <w:rPr>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3B5A2F">
        <w:t>;</w:t>
      </w:r>
      <w:bookmarkStart w:id="30" w:name="n1772"/>
      <w:bookmarkEnd w:id="30"/>
    </w:p>
    <w:p w14:paraId="1C732E6C" w14:textId="77777777" w:rsidR="0095283D" w:rsidRPr="003B5A2F" w:rsidRDefault="0095283D" w:rsidP="0095283D">
      <w:pPr>
        <w:snapToGrid w:val="0"/>
        <w:spacing w:line="276" w:lineRule="auto"/>
        <w:contextualSpacing/>
        <w:jc w:val="both"/>
      </w:pPr>
      <w:r w:rsidRPr="003B5A2F">
        <w:t xml:space="preserve">10.3.4. </w:t>
      </w:r>
      <w:r w:rsidRPr="003B5A2F">
        <w:rPr>
          <w:lang w:eastAsia="en-US"/>
        </w:rPr>
        <w:t xml:space="preserve">продовження строку дії договору про закупівлю </w:t>
      </w:r>
      <w:bookmarkStart w:id="31" w:name="_Hlk129082040"/>
      <w:r w:rsidRPr="003B5A2F">
        <w:rPr>
          <w:lang w:eastAsia="en-US"/>
        </w:rPr>
        <w:t xml:space="preserve">та/або </w:t>
      </w:r>
      <w:bookmarkEnd w:id="31"/>
      <w:r w:rsidRPr="003B5A2F">
        <w:rPr>
          <w:lang w:eastAsia="en-US"/>
        </w:rPr>
        <w:t>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3B5A2F">
        <w:t>;</w:t>
      </w:r>
      <w:bookmarkStart w:id="32" w:name="n1773"/>
      <w:bookmarkEnd w:id="32"/>
    </w:p>
    <w:p w14:paraId="09C8B2CA" w14:textId="77777777" w:rsidR="0095283D" w:rsidRPr="003B5A2F" w:rsidRDefault="0095283D" w:rsidP="0095283D">
      <w:pPr>
        <w:snapToGrid w:val="0"/>
        <w:spacing w:line="276" w:lineRule="auto"/>
        <w:contextualSpacing/>
        <w:jc w:val="both"/>
      </w:pPr>
      <w:r w:rsidRPr="003B5A2F">
        <w:lastRenderedPageBreak/>
        <w:t xml:space="preserve">10.3.5. </w:t>
      </w:r>
      <w:r w:rsidRPr="003B5A2F">
        <w:rPr>
          <w:lang w:eastAsia="en-US"/>
        </w:rPr>
        <w:t>погодження зміни ціни в договорі про закупівлю в бік зменшення (без зміни кількості (обсягу) та якості товарів)</w:t>
      </w:r>
      <w:r w:rsidRPr="003B5A2F">
        <w:t>;</w:t>
      </w:r>
      <w:bookmarkStart w:id="33" w:name="n1774"/>
      <w:bookmarkEnd w:id="33"/>
    </w:p>
    <w:p w14:paraId="737FA2C8" w14:textId="77777777" w:rsidR="0095283D" w:rsidRPr="003B5A2F" w:rsidRDefault="0095283D" w:rsidP="0095283D">
      <w:pPr>
        <w:snapToGrid w:val="0"/>
        <w:spacing w:line="276" w:lineRule="auto"/>
        <w:contextualSpacing/>
        <w:jc w:val="both"/>
      </w:pPr>
      <w:r w:rsidRPr="003B5A2F">
        <w:t xml:space="preserve">10.3.6. </w:t>
      </w:r>
      <w:r w:rsidRPr="003B5A2F">
        <w:rPr>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3B5A2F">
        <w:t>;</w:t>
      </w:r>
      <w:bookmarkStart w:id="34" w:name="n1775"/>
      <w:bookmarkStart w:id="35" w:name="n1776"/>
      <w:bookmarkEnd w:id="34"/>
      <w:bookmarkEnd w:id="35"/>
    </w:p>
    <w:p w14:paraId="0294C3BA" w14:textId="77777777" w:rsidR="0095283D" w:rsidRPr="003B5A2F" w:rsidRDefault="0095283D" w:rsidP="0095283D">
      <w:pPr>
        <w:snapToGrid w:val="0"/>
        <w:spacing w:line="276" w:lineRule="auto"/>
        <w:contextualSpacing/>
        <w:jc w:val="both"/>
        <w:rPr>
          <w:lang w:eastAsia="en-US"/>
        </w:rPr>
      </w:pPr>
      <w:r w:rsidRPr="003B5A2F">
        <w:t xml:space="preserve">10.3.7. </w:t>
      </w:r>
      <w:r w:rsidRPr="003B5A2F">
        <w:rPr>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256DCB" w14:textId="77777777" w:rsidR="0095283D" w:rsidRPr="003B5A2F" w:rsidRDefault="0095283D" w:rsidP="0095283D">
      <w:pPr>
        <w:snapToGrid w:val="0"/>
        <w:spacing w:line="276" w:lineRule="auto"/>
        <w:contextualSpacing/>
        <w:jc w:val="both"/>
      </w:pPr>
      <w:r w:rsidRPr="003B5A2F">
        <w:rPr>
          <w:lang w:eastAsia="en-US"/>
        </w:rPr>
        <w:t xml:space="preserve">10.3.8. </w:t>
      </w:r>
      <w:r w:rsidRPr="003B5A2F">
        <w:t>зміни умов у зв’язку із 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27"/>
    <w:p w14:paraId="56F1D991" w14:textId="77777777" w:rsidR="0095283D" w:rsidRPr="003B5A2F" w:rsidRDefault="0095283D" w:rsidP="0095283D">
      <w:pPr>
        <w:tabs>
          <w:tab w:val="left" w:pos="1134"/>
        </w:tabs>
        <w:spacing w:line="276" w:lineRule="auto"/>
        <w:contextualSpacing/>
        <w:jc w:val="both"/>
      </w:pPr>
      <w:r w:rsidRPr="003B5A2F">
        <w:t>10.4. Порядок внесення змін у Договір:</w:t>
      </w:r>
    </w:p>
    <w:p w14:paraId="173471D6" w14:textId="77777777" w:rsidR="0095283D" w:rsidRPr="003B5A2F" w:rsidRDefault="0095283D" w:rsidP="0095283D">
      <w:pPr>
        <w:tabs>
          <w:tab w:val="left" w:pos="1134"/>
        </w:tabs>
        <w:spacing w:line="276" w:lineRule="auto"/>
        <w:ind w:firstLine="567"/>
        <w:contextualSpacing/>
        <w:jc w:val="both"/>
      </w:pPr>
      <w:r w:rsidRPr="003B5A2F">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лист з обґрунтуванням необхідності внесення змін) до Договору.</w:t>
      </w:r>
    </w:p>
    <w:p w14:paraId="51FFD045" w14:textId="77777777" w:rsidR="0095283D" w:rsidRPr="003B5A2F" w:rsidRDefault="0095283D" w:rsidP="0095283D">
      <w:pPr>
        <w:tabs>
          <w:tab w:val="left" w:pos="1134"/>
        </w:tabs>
        <w:spacing w:line="276" w:lineRule="auto"/>
        <w:ind w:firstLine="567"/>
        <w:contextualSpacing/>
        <w:jc w:val="both"/>
      </w:pPr>
      <w:r w:rsidRPr="003B5A2F">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5DE5C360" w14:textId="77777777" w:rsidR="0095283D" w:rsidRDefault="0095283D" w:rsidP="0095283D">
      <w:pPr>
        <w:tabs>
          <w:tab w:val="left" w:pos="1134"/>
        </w:tabs>
        <w:spacing w:line="276" w:lineRule="auto"/>
        <w:ind w:firstLine="567"/>
        <w:contextualSpacing/>
        <w:jc w:val="both"/>
      </w:pPr>
      <w:r w:rsidRPr="003B5A2F">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339C243B" w14:textId="73AA70E4" w:rsidR="00A83578" w:rsidRDefault="00A83578" w:rsidP="00A83578">
      <w:pPr>
        <w:jc w:val="both"/>
      </w:pPr>
      <w:r>
        <w:rPr>
          <w:lang w:val="uk-UA"/>
        </w:rPr>
        <w:t>10.5</w:t>
      </w:r>
      <w:r>
        <w:t>.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1D4DEC0" w14:textId="73A2DD41" w:rsidR="00A83578" w:rsidRPr="003B5A2F" w:rsidRDefault="00A83578" w:rsidP="00E40155">
      <w:pPr>
        <w:jc w:val="both"/>
      </w:pPr>
      <w:r>
        <w:t>1</w:t>
      </w:r>
      <w:r>
        <w:rPr>
          <w:lang w:val="uk-UA"/>
        </w:rPr>
        <w:t>0.6</w:t>
      </w:r>
      <w:r>
        <w:t>. Невід’ємною частиною цього Договору є Специфікація (Додаток № 1);</w:t>
      </w:r>
    </w:p>
    <w:p w14:paraId="528531AF"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36" w:name="BM98"/>
      <w:bookmarkStart w:id="37" w:name="BM95"/>
      <w:bookmarkEnd w:id="36"/>
      <w:bookmarkEnd w:id="37"/>
      <w:r w:rsidRPr="003B5A2F">
        <w:rPr>
          <w:b/>
        </w:rPr>
        <w:t>11. Строк дії Договору</w:t>
      </w:r>
    </w:p>
    <w:p w14:paraId="5ACFF16C" w14:textId="3AE1C013"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38" w:name="BM99"/>
      <w:bookmarkEnd w:id="38"/>
      <w:r w:rsidRPr="003B5A2F">
        <w:t xml:space="preserve">11.1. Договір набуває чинності з дати його підписання обома Сторонами та діє до 31 грудня </w:t>
      </w:r>
      <w:r w:rsidRPr="003B5A2F">
        <w:rPr>
          <w:b/>
          <w:bCs/>
        </w:rPr>
        <w:t>202</w:t>
      </w:r>
      <w:r w:rsidR="00842C73">
        <w:rPr>
          <w:b/>
          <w:bCs/>
          <w:lang w:val="uk-UA"/>
        </w:rPr>
        <w:t>4</w:t>
      </w:r>
      <w:r w:rsidRPr="003B5A2F">
        <w:rPr>
          <w:b/>
          <w:bCs/>
        </w:rPr>
        <w:t xml:space="preserve"> </w:t>
      </w:r>
      <w:r w:rsidRPr="003B5A2F">
        <w:rPr>
          <w:b/>
        </w:rPr>
        <w:t>року</w:t>
      </w:r>
      <w:r w:rsidRPr="003B5A2F">
        <w:t>, а в частині розрахунків та гарантійних зобов’язань - до повного їх виконання.</w:t>
      </w:r>
    </w:p>
    <w:p w14:paraId="03D79BDA" w14:textId="4A0F0E9C" w:rsidR="00A83578"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B5A2F">
        <w:t>11.2. Договір підписано обома Сторонами у двох оригінальних примірниках, складених українською мовою, що мають однакову юридичну силу (по одному примірнику для кожної Сторони).</w:t>
      </w:r>
    </w:p>
    <w:p w14:paraId="653FE747"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bookmarkStart w:id="39" w:name="BM111"/>
      <w:bookmarkStart w:id="40" w:name="BM108"/>
      <w:bookmarkEnd w:id="39"/>
      <w:bookmarkEnd w:id="40"/>
      <w:r w:rsidRPr="003B5A2F">
        <w:rPr>
          <w:b/>
        </w:rPr>
        <w:t>12. Місцезнаходження та банківські реквізити Сторін</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61"/>
      </w:tblGrid>
      <w:tr w:rsidR="0095283D" w:rsidRPr="003B5A2F" w14:paraId="3E7E3967" w14:textId="77777777" w:rsidTr="005B1B55">
        <w:tc>
          <w:tcPr>
            <w:tcW w:w="5240" w:type="dxa"/>
            <w:shd w:val="clear" w:color="auto" w:fill="auto"/>
          </w:tcPr>
          <w:p w14:paraId="5F988BB2" w14:textId="77777777" w:rsidR="0095283D" w:rsidRPr="003B5A2F" w:rsidRDefault="0095283D" w:rsidP="005B1B55">
            <w:pPr>
              <w:tabs>
                <w:tab w:val="left" w:pos="3119"/>
                <w:tab w:val="right" w:pos="9356"/>
              </w:tabs>
              <w:contextualSpacing/>
              <w:rPr>
                <w:lang w:eastAsia="en-US"/>
              </w:rPr>
            </w:pPr>
            <w:r w:rsidRPr="003B5A2F">
              <w:rPr>
                <w:b/>
              </w:rPr>
              <w:t>ПОКУПЕЦЬ: _________________________________________</w:t>
            </w:r>
          </w:p>
          <w:p w14:paraId="7A3423FF" w14:textId="77777777" w:rsidR="0095283D" w:rsidRPr="003B5A2F" w:rsidRDefault="0095283D" w:rsidP="005B1B55">
            <w:pPr>
              <w:tabs>
                <w:tab w:val="left" w:pos="1276"/>
              </w:tabs>
              <w:contextualSpacing/>
              <w:rPr>
                <w:lang w:eastAsia="en-US"/>
              </w:rPr>
            </w:pPr>
            <w:r w:rsidRPr="003B5A2F">
              <w:t>Місцезнаходження юридичної особи:</w:t>
            </w:r>
            <w:r w:rsidRPr="003B5A2F">
              <w:rPr>
                <w:lang w:eastAsia="en-US"/>
              </w:rPr>
              <w:t xml:space="preserve"> </w:t>
            </w:r>
            <w:r w:rsidRPr="003B5A2F">
              <w:t>_______________________________________</w:t>
            </w:r>
          </w:p>
          <w:p w14:paraId="3D55E2E6" w14:textId="77777777" w:rsidR="0095283D" w:rsidRPr="003B5A2F" w:rsidRDefault="0095283D" w:rsidP="005B1B55">
            <w:pPr>
              <w:tabs>
                <w:tab w:val="left" w:pos="1276"/>
              </w:tabs>
              <w:contextualSpacing/>
              <w:rPr>
                <w:lang w:eastAsia="en-US"/>
              </w:rPr>
            </w:pPr>
            <w:r w:rsidRPr="003B5A2F">
              <w:rPr>
                <w:lang w:eastAsia="en-US"/>
              </w:rPr>
              <w:t>Код ЄДРПОУ/ ІПН _______________</w:t>
            </w:r>
          </w:p>
          <w:p w14:paraId="22EE75BC" w14:textId="77777777" w:rsidR="0095283D" w:rsidRPr="003B5A2F" w:rsidRDefault="0095283D" w:rsidP="005B1B55">
            <w:pPr>
              <w:tabs>
                <w:tab w:val="left" w:pos="1276"/>
              </w:tabs>
              <w:contextualSpacing/>
              <w:rPr>
                <w:lang w:eastAsia="en-US"/>
              </w:rPr>
            </w:pPr>
            <w:r w:rsidRPr="003B5A2F">
              <w:rPr>
                <w:lang w:eastAsia="en-US"/>
              </w:rPr>
              <w:t>Банківські реквізити: __________________________</w:t>
            </w:r>
          </w:p>
          <w:p w14:paraId="31278184" w14:textId="77777777" w:rsidR="0095283D" w:rsidRPr="003B5A2F" w:rsidRDefault="0095283D" w:rsidP="005B1B55">
            <w:pPr>
              <w:tabs>
                <w:tab w:val="left" w:pos="1276"/>
              </w:tabs>
              <w:contextualSpacing/>
            </w:pPr>
            <w:r w:rsidRPr="003B5A2F">
              <w:t xml:space="preserve">Тел.: __________________________  </w:t>
            </w:r>
          </w:p>
          <w:p w14:paraId="53A08516" w14:textId="77777777" w:rsidR="0095283D" w:rsidRPr="003B5A2F" w:rsidRDefault="0095283D" w:rsidP="005B1B55">
            <w:pPr>
              <w:tabs>
                <w:tab w:val="left" w:pos="9470"/>
              </w:tabs>
              <w:snapToGrid w:val="0"/>
              <w:ind w:right="28"/>
              <w:contextualSpacing/>
              <w:rPr>
                <w:rStyle w:val="a3"/>
              </w:rPr>
            </w:pPr>
            <w:r w:rsidRPr="003B5A2F">
              <w:t>e-mail: _________________________</w:t>
            </w:r>
          </w:p>
          <w:p w14:paraId="501E788E" w14:textId="77777777" w:rsidR="0095283D" w:rsidRPr="003B5A2F" w:rsidRDefault="0095283D" w:rsidP="005B1B55">
            <w:pPr>
              <w:tabs>
                <w:tab w:val="left" w:pos="9470"/>
              </w:tabs>
              <w:snapToGrid w:val="0"/>
              <w:ind w:right="28"/>
              <w:contextualSpacing/>
            </w:pPr>
            <w:r w:rsidRPr="003B5A2F">
              <w:rPr>
                <w:b/>
              </w:rPr>
              <w:t>Від Покупця</w:t>
            </w:r>
          </w:p>
          <w:p w14:paraId="3C03B814" w14:textId="77777777" w:rsidR="0095283D" w:rsidRPr="003B5A2F" w:rsidRDefault="0095283D" w:rsidP="005B1B55">
            <w:pPr>
              <w:tabs>
                <w:tab w:val="left" w:pos="9470"/>
              </w:tabs>
              <w:snapToGrid w:val="0"/>
              <w:ind w:right="28"/>
              <w:contextualSpacing/>
              <w:rPr>
                <w:u w:val="single"/>
              </w:rPr>
            </w:pPr>
            <w:r w:rsidRPr="003B5A2F">
              <w:rPr>
                <w:u w:val="single"/>
              </w:rPr>
              <w:t>______________</w:t>
            </w:r>
            <w:r w:rsidRPr="003B5A2F">
              <w:rPr>
                <w:b/>
              </w:rPr>
              <w:tab/>
            </w:r>
          </w:p>
        </w:tc>
        <w:tc>
          <w:tcPr>
            <w:tcW w:w="4961" w:type="dxa"/>
            <w:shd w:val="clear" w:color="auto" w:fill="auto"/>
          </w:tcPr>
          <w:p w14:paraId="75B99E98" w14:textId="77777777" w:rsidR="0095283D" w:rsidRPr="003B5A2F" w:rsidRDefault="0095283D" w:rsidP="005B1B55">
            <w:pPr>
              <w:tabs>
                <w:tab w:val="left" w:pos="1276"/>
              </w:tabs>
              <w:contextualSpacing/>
              <w:rPr>
                <w:lang w:eastAsia="en-US"/>
              </w:rPr>
            </w:pPr>
            <w:r w:rsidRPr="003B5A2F">
              <w:rPr>
                <w:b/>
                <w:lang w:eastAsia="en-US"/>
              </w:rPr>
              <w:t>ПОСТАЧАЛЬНИК:</w:t>
            </w:r>
            <w:r w:rsidRPr="003B5A2F">
              <w:rPr>
                <w:lang w:eastAsia="en-US"/>
              </w:rPr>
              <w:t xml:space="preserve"> _______________________________________</w:t>
            </w:r>
          </w:p>
          <w:p w14:paraId="6D062A6C" w14:textId="77777777" w:rsidR="0095283D" w:rsidRPr="003B5A2F" w:rsidRDefault="0095283D" w:rsidP="005B1B55">
            <w:pPr>
              <w:tabs>
                <w:tab w:val="left" w:pos="1276"/>
              </w:tabs>
              <w:contextualSpacing/>
              <w:rPr>
                <w:lang w:eastAsia="en-US"/>
              </w:rPr>
            </w:pPr>
            <w:r w:rsidRPr="003B5A2F">
              <w:t>Місцезнаходження юридичної особи:</w:t>
            </w:r>
            <w:r w:rsidRPr="003B5A2F">
              <w:rPr>
                <w:lang w:eastAsia="en-US"/>
              </w:rPr>
              <w:t xml:space="preserve"> </w:t>
            </w:r>
            <w:r w:rsidRPr="003B5A2F">
              <w:t>_______________________________________</w:t>
            </w:r>
          </w:p>
          <w:p w14:paraId="20965F28" w14:textId="77777777" w:rsidR="0095283D" w:rsidRPr="003B5A2F" w:rsidRDefault="0095283D" w:rsidP="005B1B55">
            <w:pPr>
              <w:tabs>
                <w:tab w:val="left" w:pos="1276"/>
              </w:tabs>
              <w:contextualSpacing/>
              <w:rPr>
                <w:lang w:eastAsia="en-US"/>
              </w:rPr>
            </w:pPr>
            <w:r w:rsidRPr="003B5A2F">
              <w:rPr>
                <w:lang w:eastAsia="en-US"/>
              </w:rPr>
              <w:t>Код ЄДРПОУ/ ІПН _______________</w:t>
            </w:r>
          </w:p>
          <w:p w14:paraId="43CD46FD" w14:textId="77777777" w:rsidR="0095283D" w:rsidRPr="003B5A2F" w:rsidRDefault="0095283D" w:rsidP="005B1B55">
            <w:pPr>
              <w:tabs>
                <w:tab w:val="left" w:pos="1276"/>
              </w:tabs>
              <w:contextualSpacing/>
              <w:rPr>
                <w:lang w:eastAsia="en-US"/>
              </w:rPr>
            </w:pPr>
            <w:r w:rsidRPr="003B5A2F">
              <w:rPr>
                <w:lang w:eastAsia="en-US"/>
              </w:rPr>
              <w:t>Банківські реквізити: ________________________</w:t>
            </w:r>
          </w:p>
          <w:p w14:paraId="3529405C" w14:textId="77777777" w:rsidR="0095283D" w:rsidRPr="003B5A2F" w:rsidRDefault="0095283D" w:rsidP="005B1B55">
            <w:pPr>
              <w:tabs>
                <w:tab w:val="left" w:pos="1276"/>
              </w:tabs>
              <w:contextualSpacing/>
            </w:pPr>
            <w:r w:rsidRPr="003B5A2F">
              <w:t xml:space="preserve">Тел.: __________________________  </w:t>
            </w:r>
          </w:p>
          <w:p w14:paraId="0A96EB35" w14:textId="77777777" w:rsidR="0095283D" w:rsidRPr="003B5A2F" w:rsidRDefault="0095283D" w:rsidP="005B1B55">
            <w:pPr>
              <w:tabs>
                <w:tab w:val="left" w:pos="1276"/>
              </w:tabs>
              <w:contextualSpacing/>
              <w:rPr>
                <w:lang w:eastAsia="en-US"/>
              </w:rPr>
            </w:pPr>
            <w:r w:rsidRPr="003B5A2F">
              <w:t>e-mail: _________________________</w:t>
            </w:r>
          </w:p>
          <w:p w14:paraId="5ACA054D" w14:textId="77777777" w:rsidR="0095283D" w:rsidRPr="003B5A2F" w:rsidRDefault="0095283D" w:rsidP="005B1B55">
            <w:pPr>
              <w:snapToGrid w:val="0"/>
              <w:contextualSpacing/>
              <w:rPr>
                <w:b/>
              </w:rPr>
            </w:pPr>
            <w:r w:rsidRPr="003B5A2F">
              <w:rPr>
                <w:b/>
              </w:rPr>
              <w:t>Від Постачальника</w:t>
            </w:r>
          </w:p>
          <w:p w14:paraId="133A4BE5" w14:textId="77777777" w:rsidR="0095283D" w:rsidRPr="003B5A2F" w:rsidRDefault="0095283D" w:rsidP="005B1B55">
            <w:pPr>
              <w:snapToGrid w:val="0"/>
              <w:contextualSpacing/>
              <w:rPr>
                <w:lang w:eastAsia="zh-CN"/>
              </w:rPr>
            </w:pPr>
            <w:r w:rsidRPr="003B5A2F">
              <w:rPr>
                <w:i/>
                <w:u w:val="single"/>
              </w:rPr>
              <w:t>_______________</w:t>
            </w:r>
          </w:p>
        </w:tc>
      </w:tr>
    </w:tbl>
    <w:p w14:paraId="6ED3421D"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3B5A2F">
        <w:rPr>
          <w:b/>
          <w:bCs/>
          <w:i/>
          <w:iCs/>
        </w:rPr>
        <w:t>Примітки:</w:t>
      </w:r>
    </w:p>
    <w:p w14:paraId="399C3A29"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3B5A2F">
        <w:rPr>
          <w:b/>
          <w:bCs/>
          <w:i/>
          <w:iCs/>
        </w:rPr>
        <w:lastRenderedPageBreak/>
        <w:t>-</w:t>
      </w:r>
      <w:r w:rsidRPr="003B5A2F">
        <w:rPr>
          <w:b/>
          <w:bCs/>
          <w:i/>
          <w:iCs/>
        </w:rPr>
        <w:tab/>
        <w:t>Місцезнаходження та банківські реквізити сторін зазначаються на етапі укладання Договору;</w:t>
      </w:r>
    </w:p>
    <w:p w14:paraId="7CE87808" w14:textId="446DCA34" w:rsidR="0095283D" w:rsidRPr="00E3321B" w:rsidRDefault="0095283D" w:rsidP="00E3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3B5A2F">
        <w:rPr>
          <w:b/>
          <w:bCs/>
          <w:i/>
          <w:iCs/>
        </w:rPr>
        <w:t>-</w:t>
      </w:r>
      <w:r w:rsidRPr="003B5A2F">
        <w:rPr>
          <w:b/>
          <w:bCs/>
          <w:i/>
          <w:iCs/>
        </w:rPr>
        <w:tab/>
        <w:t>Усі інші умови, які не визначені у цьому проєкті договору про закупівлю, будуть відображені в Договорі згідно з нормами чинного законодавства України, пропозиції переможця процедури закупівлі.</w:t>
      </w:r>
    </w:p>
    <w:p w14:paraId="7D51BCF2" w14:textId="77777777" w:rsidR="0095283D" w:rsidRPr="003B5A2F" w:rsidRDefault="0095283D" w:rsidP="0095283D">
      <w:pPr>
        <w:pageBreakBefore/>
        <w:ind w:left="6800"/>
      </w:pPr>
      <w:r w:rsidRPr="003B5A2F">
        <w:lastRenderedPageBreak/>
        <w:t>Додаток № 1</w:t>
      </w:r>
    </w:p>
    <w:p w14:paraId="43CA86D3" w14:textId="77777777" w:rsidR="0095283D" w:rsidRPr="003B5A2F" w:rsidRDefault="0095283D" w:rsidP="0095283D">
      <w:pPr>
        <w:ind w:left="6800"/>
      </w:pPr>
      <w:r w:rsidRPr="003B5A2F">
        <w:t>до Договору про закупівлю товарів №___</w:t>
      </w:r>
    </w:p>
    <w:p w14:paraId="4BA330AE" w14:textId="67579694" w:rsidR="0095283D" w:rsidRPr="003B5A2F" w:rsidRDefault="0095283D" w:rsidP="0095283D">
      <w:pPr>
        <w:ind w:left="6800"/>
      </w:pPr>
      <w:r w:rsidRPr="003B5A2F">
        <w:t>від ___.____202</w:t>
      </w:r>
      <w:r w:rsidR="00842C73">
        <w:rPr>
          <w:lang w:val="uk-UA"/>
        </w:rPr>
        <w:t>4</w:t>
      </w:r>
      <w:r w:rsidRPr="003B5A2F">
        <w:t xml:space="preserve"> р.</w:t>
      </w:r>
    </w:p>
    <w:p w14:paraId="4E8F6FDB" w14:textId="77777777" w:rsidR="0095283D" w:rsidRPr="003B5A2F" w:rsidRDefault="0095283D" w:rsidP="0095283D">
      <w:pPr>
        <w:tabs>
          <w:tab w:val="left" w:pos="14013"/>
        </w:tabs>
        <w:ind w:left="6800"/>
      </w:pPr>
      <w:r w:rsidRPr="003B5A2F">
        <w:tab/>
      </w:r>
    </w:p>
    <w:p w14:paraId="6FC30CEE" w14:textId="77777777" w:rsidR="0095283D" w:rsidRPr="003B5A2F" w:rsidRDefault="0095283D" w:rsidP="0095283D">
      <w:pPr>
        <w:ind w:left="6800"/>
      </w:pPr>
    </w:p>
    <w:p w14:paraId="28D407A4" w14:textId="77777777" w:rsidR="0095283D" w:rsidRPr="003B5A2F" w:rsidRDefault="0095283D" w:rsidP="0095283D">
      <w:pPr>
        <w:jc w:val="center"/>
      </w:pPr>
      <w:r w:rsidRPr="003B5A2F">
        <w:rPr>
          <w:b/>
        </w:rPr>
        <w:t xml:space="preserve">СПЕЦИФІКАЦІЯ </w:t>
      </w:r>
    </w:p>
    <w:p w14:paraId="6935D7BF" w14:textId="77777777" w:rsidR="0095283D" w:rsidRPr="003B5A2F" w:rsidRDefault="0095283D" w:rsidP="0095283D"/>
    <w:p w14:paraId="51A2AAEE" w14:textId="77777777" w:rsidR="0095283D" w:rsidRPr="003B5A2F" w:rsidRDefault="0095283D" w:rsidP="0095283D"/>
    <w:tbl>
      <w:tblPr>
        <w:tblW w:w="9653" w:type="dxa"/>
        <w:tblInd w:w="26" w:type="dxa"/>
        <w:tblLayout w:type="fixed"/>
        <w:tblCellMar>
          <w:left w:w="40" w:type="dxa"/>
          <w:right w:w="40" w:type="dxa"/>
        </w:tblCellMar>
        <w:tblLook w:val="0000" w:firstRow="0" w:lastRow="0" w:firstColumn="0" w:lastColumn="0" w:noHBand="0" w:noVBand="0"/>
      </w:tblPr>
      <w:tblGrid>
        <w:gridCol w:w="440"/>
        <w:gridCol w:w="3969"/>
        <w:gridCol w:w="992"/>
        <w:gridCol w:w="1134"/>
        <w:gridCol w:w="1275"/>
        <w:gridCol w:w="1843"/>
      </w:tblGrid>
      <w:tr w:rsidR="0095283D" w:rsidRPr="003B5A2F" w14:paraId="7691E7DD" w14:textId="77777777" w:rsidTr="005B1B55">
        <w:trPr>
          <w:trHeight w:hRule="exact" w:val="660"/>
        </w:trPr>
        <w:tc>
          <w:tcPr>
            <w:tcW w:w="440" w:type="dxa"/>
            <w:tcBorders>
              <w:top w:val="single" w:sz="6" w:space="0" w:color="000000"/>
              <w:left w:val="single" w:sz="6" w:space="0" w:color="000000"/>
              <w:bottom w:val="single" w:sz="6" w:space="0" w:color="000000"/>
            </w:tcBorders>
            <w:shd w:val="clear" w:color="auto" w:fill="FFFFFF"/>
            <w:vAlign w:val="center"/>
          </w:tcPr>
          <w:p w14:paraId="68843F8E" w14:textId="77777777" w:rsidR="0095283D" w:rsidRPr="003B5A2F" w:rsidRDefault="0095283D" w:rsidP="005B1B55">
            <w:pPr>
              <w:shd w:val="clear" w:color="auto" w:fill="FFFFFF"/>
              <w:ind w:left="50"/>
              <w:jc w:val="center"/>
            </w:pPr>
            <w:r w:rsidRPr="003B5A2F">
              <w:t>№</w:t>
            </w:r>
          </w:p>
        </w:tc>
        <w:tc>
          <w:tcPr>
            <w:tcW w:w="3969" w:type="dxa"/>
            <w:tcBorders>
              <w:top w:val="single" w:sz="6" w:space="0" w:color="000000"/>
              <w:left w:val="single" w:sz="6" w:space="0" w:color="000000"/>
              <w:bottom w:val="single" w:sz="6" w:space="0" w:color="000000"/>
            </w:tcBorders>
            <w:shd w:val="clear" w:color="auto" w:fill="FFFFFF"/>
            <w:vAlign w:val="center"/>
          </w:tcPr>
          <w:p w14:paraId="34871549" w14:textId="77777777" w:rsidR="0095283D" w:rsidRPr="003B5A2F" w:rsidRDefault="0095283D" w:rsidP="005B1B55">
            <w:pPr>
              <w:shd w:val="clear" w:color="auto" w:fill="FFFFFF"/>
              <w:jc w:val="center"/>
            </w:pPr>
            <w:r w:rsidRPr="003B5A2F">
              <w:t>Найменування товару</w:t>
            </w:r>
          </w:p>
        </w:tc>
        <w:tc>
          <w:tcPr>
            <w:tcW w:w="992" w:type="dxa"/>
            <w:tcBorders>
              <w:top w:val="single" w:sz="6" w:space="0" w:color="000000"/>
              <w:left w:val="single" w:sz="6" w:space="0" w:color="000000"/>
              <w:bottom w:val="single" w:sz="6" w:space="0" w:color="000000"/>
            </w:tcBorders>
            <w:shd w:val="clear" w:color="auto" w:fill="FFFFFF"/>
            <w:vAlign w:val="center"/>
          </w:tcPr>
          <w:p w14:paraId="3D485E2C" w14:textId="77777777" w:rsidR="0095283D" w:rsidRPr="003B5A2F" w:rsidRDefault="0095283D" w:rsidP="005B1B55">
            <w:pPr>
              <w:shd w:val="clear" w:color="auto" w:fill="FFFFFF"/>
              <w:jc w:val="center"/>
            </w:pPr>
            <w:r w:rsidRPr="003B5A2F">
              <w:t>Од. виміру</w:t>
            </w:r>
          </w:p>
        </w:tc>
        <w:tc>
          <w:tcPr>
            <w:tcW w:w="1134" w:type="dxa"/>
            <w:tcBorders>
              <w:top w:val="single" w:sz="6" w:space="0" w:color="000000"/>
              <w:left w:val="single" w:sz="6" w:space="0" w:color="000000"/>
              <w:bottom w:val="single" w:sz="6" w:space="0" w:color="000000"/>
            </w:tcBorders>
            <w:shd w:val="clear" w:color="auto" w:fill="FFFFFF"/>
            <w:vAlign w:val="center"/>
          </w:tcPr>
          <w:p w14:paraId="1C5190DC" w14:textId="77777777" w:rsidR="0095283D" w:rsidRPr="003B5A2F" w:rsidRDefault="0095283D" w:rsidP="005B1B55">
            <w:pPr>
              <w:jc w:val="center"/>
              <w:rPr>
                <w:spacing w:val="-4"/>
              </w:rPr>
            </w:pPr>
            <w:r w:rsidRPr="003B5A2F">
              <w:t xml:space="preserve">Кількість </w:t>
            </w:r>
          </w:p>
        </w:tc>
        <w:tc>
          <w:tcPr>
            <w:tcW w:w="1275" w:type="dxa"/>
            <w:tcBorders>
              <w:top w:val="single" w:sz="6" w:space="0" w:color="000000"/>
              <w:left w:val="single" w:sz="6" w:space="0" w:color="000000"/>
              <w:bottom w:val="single" w:sz="6" w:space="0" w:color="000000"/>
            </w:tcBorders>
            <w:shd w:val="clear" w:color="auto" w:fill="FFFFFF"/>
            <w:vAlign w:val="center"/>
          </w:tcPr>
          <w:p w14:paraId="002EF75B" w14:textId="77777777" w:rsidR="0095283D" w:rsidRPr="003B5A2F" w:rsidRDefault="0095283D" w:rsidP="005B1B55">
            <w:pPr>
              <w:shd w:val="clear" w:color="auto" w:fill="FFFFFF"/>
              <w:ind w:left="43"/>
              <w:jc w:val="center"/>
              <w:rPr>
                <w:spacing w:val="-6"/>
              </w:rPr>
            </w:pPr>
            <w:r w:rsidRPr="003B5A2F">
              <w:rPr>
                <w:spacing w:val="-4"/>
              </w:rPr>
              <w:t>Ціна,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D410B6" w14:textId="77777777" w:rsidR="0095283D" w:rsidRPr="003B5A2F" w:rsidRDefault="0095283D" w:rsidP="005B1B55">
            <w:pPr>
              <w:shd w:val="clear" w:color="auto" w:fill="FFFFFF"/>
              <w:jc w:val="center"/>
            </w:pPr>
            <w:r w:rsidRPr="003B5A2F">
              <w:rPr>
                <w:spacing w:val="-6"/>
              </w:rPr>
              <w:t>Сума, грн. без ПДВ</w:t>
            </w:r>
          </w:p>
        </w:tc>
      </w:tr>
      <w:tr w:rsidR="0095283D" w:rsidRPr="003B5A2F" w14:paraId="10CDC7B0" w14:textId="77777777" w:rsidTr="005B1B55">
        <w:trPr>
          <w:trHeight w:hRule="exact" w:val="3105"/>
        </w:trPr>
        <w:tc>
          <w:tcPr>
            <w:tcW w:w="440" w:type="dxa"/>
            <w:tcBorders>
              <w:top w:val="single" w:sz="6" w:space="0" w:color="000000"/>
              <w:left w:val="single" w:sz="6" w:space="0" w:color="000000"/>
              <w:bottom w:val="single" w:sz="6" w:space="0" w:color="000000"/>
            </w:tcBorders>
            <w:shd w:val="clear" w:color="auto" w:fill="FFFFFF"/>
          </w:tcPr>
          <w:p w14:paraId="5678F807" w14:textId="77777777" w:rsidR="0095283D" w:rsidRPr="003B5A2F" w:rsidRDefault="0095283D" w:rsidP="005B1B55">
            <w:pPr>
              <w:widowControl w:val="0"/>
              <w:jc w:val="center"/>
            </w:pPr>
            <w:r w:rsidRPr="003B5A2F">
              <w:t>1</w:t>
            </w:r>
          </w:p>
        </w:tc>
        <w:tc>
          <w:tcPr>
            <w:tcW w:w="3969" w:type="dxa"/>
            <w:tcBorders>
              <w:top w:val="single" w:sz="6" w:space="0" w:color="000000"/>
              <w:left w:val="single" w:sz="6" w:space="0" w:color="000000"/>
              <w:bottom w:val="single" w:sz="6" w:space="0" w:color="000000"/>
            </w:tcBorders>
            <w:shd w:val="clear" w:color="auto" w:fill="FFFFFF"/>
          </w:tcPr>
          <w:p w14:paraId="79D0105D" w14:textId="77777777" w:rsidR="0095283D" w:rsidRPr="003B5A2F" w:rsidRDefault="0095283D" w:rsidP="005B1B55">
            <w:pPr>
              <w:widowControl w:val="0"/>
            </w:pPr>
          </w:p>
        </w:tc>
        <w:tc>
          <w:tcPr>
            <w:tcW w:w="992" w:type="dxa"/>
            <w:tcBorders>
              <w:top w:val="single" w:sz="6" w:space="0" w:color="000000"/>
              <w:left w:val="single" w:sz="6" w:space="0" w:color="000000"/>
              <w:bottom w:val="single" w:sz="6" w:space="0" w:color="000000"/>
            </w:tcBorders>
            <w:shd w:val="clear" w:color="auto" w:fill="FFFFFF"/>
          </w:tcPr>
          <w:p w14:paraId="3E10A83C" w14:textId="77777777" w:rsidR="0095283D" w:rsidRPr="003B5A2F" w:rsidRDefault="0095283D" w:rsidP="005B1B55">
            <w:pPr>
              <w:jc w:val="center"/>
            </w:pPr>
          </w:p>
        </w:tc>
        <w:tc>
          <w:tcPr>
            <w:tcW w:w="1134" w:type="dxa"/>
            <w:tcBorders>
              <w:top w:val="single" w:sz="6" w:space="0" w:color="000000"/>
              <w:left w:val="single" w:sz="6" w:space="0" w:color="000000"/>
              <w:bottom w:val="single" w:sz="6" w:space="0" w:color="000000"/>
            </w:tcBorders>
            <w:shd w:val="clear" w:color="auto" w:fill="FFFFFF"/>
          </w:tcPr>
          <w:p w14:paraId="2012E7BB" w14:textId="77777777" w:rsidR="0095283D" w:rsidRPr="003B5A2F" w:rsidRDefault="0095283D" w:rsidP="005B1B55">
            <w:pPr>
              <w:jc w:val="center"/>
            </w:pPr>
          </w:p>
        </w:tc>
        <w:tc>
          <w:tcPr>
            <w:tcW w:w="1275" w:type="dxa"/>
            <w:tcBorders>
              <w:top w:val="single" w:sz="6" w:space="0" w:color="000000"/>
              <w:left w:val="single" w:sz="6" w:space="0" w:color="000000"/>
              <w:bottom w:val="single" w:sz="6" w:space="0" w:color="000000"/>
            </w:tcBorders>
            <w:shd w:val="clear" w:color="auto" w:fill="FFFFFF"/>
          </w:tcPr>
          <w:p w14:paraId="1050B3EC" w14:textId="77777777" w:rsidR="0095283D" w:rsidRPr="003B5A2F" w:rsidRDefault="0095283D" w:rsidP="005B1B55">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313270D" w14:textId="77777777" w:rsidR="0095283D" w:rsidRPr="003B5A2F" w:rsidRDefault="0095283D" w:rsidP="005B1B55">
            <w:pPr>
              <w:keepNext/>
              <w:widowControl w:val="0"/>
              <w:jc w:val="center"/>
            </w:pPr>
          </w:p>
        </w:tc>
      </w:tr>
      <w:tr w:rsidR="0095283D" w:rsidRPr="003B5A2F" w14:paraId="18BC86A3" w14:textId="77777777" w:rsidTr="005B1B55">
        <w:trPr>
          <w:trHeight w:hRule="exact" w:val="561"/>
        </w:trPr>
        <w:tc>
          <w:tcPr>
            <w:tcW w:w="440" w:type="dxa"/>
            <w:tcBorders>
              <w:top w:val="single" w:sz="6" w:space="0" w:color="000000"/>
              <w:left w:val="single" w:sz="6" w:space="0" w:color="000000"/>
              <w:bottom w:val="single" w:sz="6" w:space="0" w:color="000000"/>
            </w:tcBorders>
            <w:shd w:val="clear" w:color="auto" w:fill="FFFFFF"/>
          </w:tcPr>
          <w:p w14:paraId="417253A0" w14:textId="77777777" w:rsidR="0095283D" w:rsidRPr="003B5A2F" w:rsidRDefault="0095283D" w:rsidP="005B1B55">
            <w:pPr>
              <w:widowControl w:val="0"/>
              <w:jc w:val="center"/>
            </w:pPr>
            <w:r w:rsidRPr="003B5A2F">
              <w:t>2</w:t>
            </w:r>
          </w:p>
        </w:tc>
        <w:tc>
          <w:tcPr>
            <w:tcW w:w="3969" w:type="dxa"/>
            <w:tcBorders>
              <w:top w:val="single" w:sz="6" w:space="0" w:color="000000"/>
              <w:left w:val="single" w:sz="6" w:space="0" w:color="000000"/>
              <w:bottom w:val="single" w:sz="6" w:space="0" w:color="000000"/>
            </w:tcBorders>
            <w:shd w:val="clear" w:color="auto" w:fill="FFFFFF"/>
          </w:tcPr>
          <w:p w14:paraId="59FF03CE" w14:textId="77777777" w:rsidR="0095283D" w:rsidRPr="003B5A2F" w:rsidRDefault="0095283D" w:rsidP="005B1B55">
            <w:pPr>
              <w:widowControl w:val="0"/>
              <w:rPr>
                <w:lang w:val="en-US"/>
              </w:rPr>
            </w:pPr>
          </w:p>
        </w:tc>
        <w:tc>
          <w:tcPr>
            <w:tcW w:w="992" w:type="dxa"/>
            <w:tcBorders>
              <w:top w:val="single" w:sz="6" w:space="0" w:color="000000"/>
              <w:left w:val="single" w:sz="6" w:space="0" w:color="000000"/>
              <w:bottom w:val="single" w:sz="6" w:space="0" w:color="000000"/>
            </w:tcBorders>
            <w:shd w:val="clear" w:color="auto" w:fill="FFFFFF"/>
          </w:tcPr>
          <w:p w14:paraId="2741D825" w14:textId="77777777" w:rsidR="0095283D" w:rsidRPr="003B5A2F" w:rsidRDefault="0095283D" w:rsidP="005B1B55">
            <w:pPr>
              <w:jc w:val="center"/>
            </w:pPr>
          </w:p>
        </w:tc>
        <w:tc>
          <w:tcPr>
            <w:tcW w:w="1134" w:type="dxa"/>
            <w:tcBorders>
              <w:top w:val="single" w:sz="6" w:space="0" w:color="000000"/>
              <w:left w:val="single" w:sz="6" w:space="0" w:color="000000"/>
              <w:bottom w:val="single" w:sz="6" w:space="0" w:color="000000"/>
            </w:tcBorders>
            <w:shd w:val="clear" w:color="auto" w:fill="FFFFFF"/>
          </w:tcPr>
          <w:p w14:paraId="240DC2E8" w14:textId="77777777" w:rsidR="0095283D" w:rsidRPr="003B5A2F" w:rsidRDefault="0095283D" w:rsidP="005B1B55">
            <w:pPr>
              <w:jc w:val="center"/>
            </w:pPr>
          </w:p>
        </w:tc>
        <w:tc>
          <w:tcPr>
            <w:tcW w:w="1275" w:type="dxa"/>
            <w:tcBorders>
              <w:top w:val="single" w:sz="6" w:space="0" w:color="000000"/>
              <w:left w:val="single" w:sz="6" w:space="0" w:color="000000"/>
              <w:bottom w:val="single" w:sz="6" w:space="0" w:color="000000"/>
            </w:tcBorders>
            <w:shd w:val="clear" w:color="auto" w:fill="FFFFFF"/>
          </w:tcPr>
          <w:p w14:paraId="3EFB125A" w14:textId="77777777" w:rsidR="0095283D" w:rsidRPr="003B5A2F" w:rsidRDefault="0095283D" w:rsidP="005B1B55">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40FBD8E4" w14:textId="77777777" w:rsidR="0095283D" w:rsidRPr="003B5A2F" w:rsidRDefault="0095283D" w:rsidP="005B1B55">
            <w:pPr>
              <w:keepNext/>
              <w:widowControl w:val="0"/>
              <w:jc w:val="center"/>
            </w:pPr>
          </w:p>
        </w:tc>
      </w:tr>
      <w:tr w:rsidR="0095283D" w:rsidRPr="003B5A2F" w14:paraId="0ED7EDE9" w14:textId="77777777" w:rsidTr="005B1B55">
        <w:trPr>
          <w:trHeight w:hRule="exact" w:val="373"/>
        </w:trPr>
        <w:tc>
          <w:tcPr>
            <w:tcW w:w="7810" w:type="dxa"/>
            <w:gridSpan w:val="5"/>
            <w:tcBorders>
              <w:top w:val="single" w:sz="6" w:space="0" w:color="000000"/>
              <w:left w:val="single" w:sz="6" w:space="0" w:color="000000"/>
              <w:bottom w:val="single" w:sz="6" w:space="0" w:color="000000"/>
            </w:tcBorders>
            <w:shd w:val="clear" w:color="auto" w:fill="FFFFFF"/>
          </w:tcPr>
          <w:p w14:paraId="1385CC98" w14:textId="77777777" w:rsidR="0095283D" w:rsidRPr="003B5A2F" w:rsidRDefault="0095283D" w:rsidP="005B1B55">
            <w:pPr>
              <w:shd w:val="clear" w:color="auto" w:fill="FFFFFF"/>
              <w:jc w:val="right"/>
            </w:pPr>
            <w:r w:rsidRPr="003B5A2F">
              <w:t>Разом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06B199" w14:textId="77777777" w:rsidR="0095283D" w:rsidRPr="003B5A2F" w:rsidRDefault="0095283D" w:rsidP="005B1B55">
            <w:pPr>
              <w:snapToGrid w:val="0"/>
            </w:pPr>
            <w:r w:rsidRPr="003B5A2F">
              <w:t xml:space="preserve"> </w:t>
            </w:r>
          </w:p>
        </w:tc>
      </w:tr>
      <w:tr w:rsidR="0095283D" w:rsidRPr="003B5A2F" w14:paraId="3624F97D" w14:textId="77777777" w:rsidTr="005B1B55">
        <w:trPr>
          <w:trHeight w:hRule="exact" w:val="435"/>
        </w:trPr>
        <w:tc>
          <w:tcPr>
            <w:tcW w:w="7810" w:type="dxa"/>
            <w:gridSpan w:val="5"/>
            <w:tcBorders>
              <w:top w:val="single" w:sz="6" w:space="0" w:color="000000"/>
              <w:left w:val="single" w:sz="6" w:space="0" w:color="000000"/>
              <w:bottom w:val="single" w:sz="6" w:space="0" w:color="000000"/>
            </w:tcBorders>
            <w:shd w:val="clear" w:color="auto" w:fill="FFFFFF"/>
          </w:tcPr>
          <w:p w14:paraId="0CCEC762" w14:textId="77777777" w:rsidR="0095283D" w:rsidRPr="003B5A2F" w:rsidRDefault="0095283D" w:rsidP="005B1B55">
            <w:pPr>
              <w:shd w:val="clear" w:color="auto" w:fill="FFFFFF"/>
              <w:jc w:val="right"/>
            </w:pPr>
            <w:r w:rsidRPr="003B5A2F">
              <w:t>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C3B5DE" w14:textId="77777777" w:rsidR="0095283D" w:rsidRPr="003B5A2F" w:rsidRDefault="0095283D" w:rsidP="005B1B55">
            <w:pPr>
              <w:snapToGrid w:val="0"/>
            </w:pPr>
          </w:p>
        </w:tc>
      </w:tr>
      <w:tr w:rsidR="0095283D" w:rsidRPr="003B5A2F" w14:paraId="1883CB30" w14:textId="77777777" w:rsidTr="005B1B55">
        <w:trPr>
          <w:trHeight w:hRule="exact" w:val="427"/>
        </w:trPr>
        <w:tc>
          <w:tcPr>
            <w:tcW w:w="7810" w:type="dxa"/>
            <w:gridSpan w:val="5"/>
            <w:tcBorders>
              <w:top w:val="single" w:sz="6" w:space="0" w:color="000000"/>
              <w:left w:val="single" w:sz="6" w:space="0" w:color="000000"/>
              <w:bottom w:val="single" w:sz="6" w:space="0" w:color="000000"/>
            </w:tcBorders>
            <w:shd w:val="clear" w:color="auto" w:fill="FFFFFF"/>
          </w:tcPr>
          <w:p w14:paraId="4384035B" w14:textId="77777777" w:rsidR="0095283D" w:rsidRPr="003B5A2F" w:rsidRDefault="0095283D" w:rsidP="005B1B55">
            <w:pPr>
              <w:shd w:val="clear" w:color="auto" w:fill="FFFFFF"/>
              <w:jc w:val="right"/>
            </w:pPr>
            <w:r w:rsidRPr="003B5A2F">
              <w:t>Разом грн. 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8196D2" w14:textId="77777777" w:rsidR="0095283D" w:rsidRPr="003B5A2F" w:rsidRDefault="0095283D" w:rsidP="005B1B55">
            <w:pPr>
              <w:snapToGrid w:val="0"/>
            </w:pPr>
          </w:p>
        </w:tc>
      </w:tr>
    </w:tbl>
    <w:p w14:paraId="13169C33" w14:textId="77777777" w:rsidR="0095283D" w:rsidRPr="003B5A2F"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5730700" w14:textId="77777777" w:rsidR="0095283D" w:rsidRPr="000B22F5"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B5A2F">
        <w:rPr>
          <w:b/>
        </w:rPr>
        <w:t>Покупець:</w:t>
      </w:r>
      <w:r w:rsidRPr="003B5A2F">
        <w:rPr>
          <w:b/>
        </w:rPr>
        <w:tab/>
      </w:r>
      <w:r w:rsidRPr="003B5A2F">
        <w:rPr>
          <w:b/>
        </w:rPr>
        <w:tab/>
      </w:r>
      <w:r w:rsidRPr="003B5A2F">
        <w:rPr>
          <w:b/>
        </w:rPr>
        <w:tab/>
      </w:r>
      <w:r w:rsidRPr="003B5A2F">
        <w:rPr>
          <w:b/>
        </w:rPr>
        <w:tab/>
      </w:r>
      <w:r w:rsidRPr="003B5A2F">
        <w:rPr>
          <w:b/>
        </w:rPr>
        <w:tab/>
        <w:t>Постачальник:</w:t>
      </w:r>
    </w:p>
    <w:tbl>
      <w:tblPr>
        <w:tblW w:w="9355" w:type="dxa"/>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95283D" w:rsidRPr="000B22F5" w14:paraId="094C9FBC" w14:textId="77777777" w:rsidTr="005B1B55">
        <w:tc>
          <w:tcPr>
            <w:tcW w:w="4677" w:type="dxa"/>
          </w:tcPr>
          <w:p w14:paraId="08E066DE" w14:textId="77777777" w:rsidR="0095283D" w:rsidRPr="000B22F5" w:rsidRDefault="0095283D" w:rsidP="005B1B55">
            <w:pPr>
              <w:pStyle w:val="5"/>
              <w:spacing w:before="0" w:after="0"/>
              <w:jc w:val="left"/>
              <w:rPr>
                <w:sz w:val="24"/>
                <w:szCs w:val="24"/>
                <w:lang w:val="uk-UA"/>
              </w:rPr>
            </w:pPr>
          </w:p>
        </w:tc>
        <w:tc>
          <w:tcPr>
            <w:tcW w:w="4678" w:type="dxa"/>
          </w:tcPr>
          <w:p w14:paraId="23D6FA4A" w14:textId="77777777" w:rsidR="0095283D" w:rsidRPr="000B22F5" w:rsidRDefault="0095283D" w:rsidP="005B1B55">
            <w:pPr>
              <w:pStyle w:val="a6"/>
              <w:rPr>
                <w:lang w:val="uk-UA" w:eastAsia="uk-UA"/>
              </w:rPr>
            </w:pPr>
          </w:p>
        </w:tc>
      </w:tr>
      <w:tr w:rsidR="0095283D" w:rsidRPr="000B22F5" w14:paraId="23124286" w14:textId="77777777" w:rsidTr="005B1B55">
        <w:tc>
          <w:tcPr>
            <w:tcW w:w="4677" w:type="dxa"/>
          </w:tcPr>
          <w:p w14:paraId="5B98A146" w14:textId="77777777" w:rsidR="0095283D" w:rsidRPr="000B22F5" w:rsidRDefault="0095283D" w:rsidP="005B1B55">
            <w:pPr>
              <w:snapToGrid w:val="0"/>
            </w:pPr>
          </w:p>
        </w:tc>
        <w:tc>
          <w:tcPr>
            <w:tcW w:w="4678" w:type="dxa"/>
          </w:tcPr>
          <w:p w14:paraId="096FDA31" w14:textId="77777777" w:rsidR="0095283D" w:rsidRPr="000B22F5" w:rsidRDefault="0095283D" w:rsidP="005B1B55">
            <w:pPr>
              <w:pStyle w:val="a6"/>
              <w:rPr>
                <w:lang w:val="uk-UA" w:eastAsia="uk-UA"/>
              </w:rPr>
            </w:pPr>
          </w:p>
        </w:tc>
      </w:tr>
    </w:tbl>
    <w:p w14:paraId="0E8ED56A" w14:textId="77777777" w:rsidR="0095283D" w:rsidRPr="000B22F5" w:rsidRDefault="0095283D" w:rsidP="0095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89E08F8" w14:textId="77777777" w:rsidR="0095283D" w:rsidRPr="000B22F5" w:rsidRDefault="0095283D" w:rsidP="0095283D">
      <w:pPr>
        <w:pStyle w:val="a4"/>
        <w:spacing w:after="0"/>
        <w:jc w:val="right"/>
        <w:rPr>
          <w:szCs w:val="24"/>
        </w:rPr>
      </w:pPr>
    </w:p>
    <w:sectPr w:rsidR="0095283D" w:rsidRPr="000B22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C5"/>
    <w:multiLevelType w:val="hybridMultilevel"/>
    <w:tmpl w:val="5394A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42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48"/>
    <w:rsid w:val="00695948"/>
    <w:rsid w:val="00842C73"/>
    <w:rsid w:val="0095283D"/>
    <w:rsid w:val="00A83578"/>
    <w:rsid w:val="00C2058C"/>
    <w:rsid w:val="00C45EE0"/>
    <w:rsid w:val="00E3321B"/>
    <w:rsid w:val="00E40155"/>
    <w:rsid w:val="00E94EBE"/>
    <w:rsid w:val="00EA10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B169"/>
  <w15:chartTrackingRefBased/>
  <w15:docId w15:val="{F9879A26-DC37-4105-9995-87C4C914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3D"/>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283D"/>
    <w:rPr>
      <w:rFonts w:cs="Times New Roman"/>
      <w:color w:val="0000FF"/>
      <w:u w:val="single"/>
    </w:rPr>
  </w:style>
  <w:style w:type="paragraph" w:styleId="a4">
    <w:name w:val="Body Text"/>
    <w:aliases w:val="Çàã1,BO,ID,body indent,andrad,EHPT,Body Text2"/>
    <w:basedOn w:val="a"/>
    <w:link w:val="a5"/>
    <w:uiPriority w:val="1"/>
    <w:qFormat/>
    <w:rsid w:val="0095283D"/>
    <w:pPr>
      <w:spacing w:before="20" w:after="20"/>
      <w:ind w:firstLine="737"/>
      <w:jc w:val="both"/>
    </w:pPr>
    <w:rPr>
      <w:szCs w:val="20"/>
      <w:lang w:val="uk-UA"/>
    </w:rPr>
  </w:style>
  <w:style w:type="character" w:customStyle="1" w:styleId="a5">
    <w:name w:val="Основной текст Знак"/>
    <w:aliases w:val="Çàã1 Знак,BO Знак,ID Знак,body indent Знак,andrad Знак,EHPT Знак,Body Text2 Знак"/>
    <w:basedOn w:val="a0"/>
    <w:link w:val="a4"/>
    <w:uiPriority w:val="1"/>
    <w:rsid w:val="0095283D"/>
    <w:rPr>
      <w:rFonts w:ascii="Times New Roman" w:eastAsia="Times New Roman" w:hAnsi="Times New Roman" w:cs="Times New Roman"/>
      <w:kern w:val="0"/>
      <w:sz w:val="24"/>
      <w:szCs w:val="20"/>
      <w:lang w:eastAsia="ru-RU"/>
      <w14:ligatures w14:val="none"/>
    </w:rPr>
  </w:style>
  <w:style w:type="paragraph" w:customStyle="1" w:styleId="a6">
    <w:name w:val="Содержимое таблицы"/>
    <w:basedOn w:val="a"/>
    <w:rsid w:val="0095283D"/>
    <w:pPr>
      <w:suppressLineNumbers/>
      <w:suppressAutoHyphens/>
    </w:pPr>
    <w:rPr>
      <w:lang w:eastAsia="zh-CN"/>
    </w:rPr>
  </w:style>
  <w:style w:type="paragraph" w:customStyle="1" w:styleId="5">
    <w:name w:val="Основной текст5"/>
    <w:basedOn w:val="a"/>
    <w:rsid w:val="0095283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
    <w:name w:val="Основной текст1"/>
    <w:rsid w:val="0095283D"/>
    <w:rPr>
      <w:color w:val="000000"/>
      <w:spacing w:val="0"/>
      <w:w w:val="100"/>
      <w:position w:val="0"/>
      <w:sz w:val="19"/>
      <w:shd w:val="clear" w:color="auto" w:fill="FFFFFF"/>
      <w:vertAlign w:val="baseline"/>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8278</Words>
  <Characters>4720</Characters>
  <Application>Microsoft Office Word</Application>
  <DocSecurity>0</DocSecurity>
  <Lines>39</Lines>
  <Paragraphs>25</Paragraphs>
  <ScaleCrop>false</ScaleCrop>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2024-02-27T17:07:00Z</dcterms:created>
  <dcterms:modified xsi:type="dcterms:W3CDTF">2024-03-20T16:15:00Z</dcterms:modified>
</cp:coreProperties>
</file>