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B6212" w14:textId="77777777" w:rsidR="009A0DA0" w:rsidRPr="00987224" w:rsidRDefault="009A0DA0" w:rsidP="009A0DA0">
      <w:pPr>
        <w:spacing w:after="0" w:line="240" w:lineRule="auto"/>
        <w:jc w:val="right"/>
        <w:rPr>
          <w:rFonts w:ascii="Book Antiqua" w:hAnsi="Book Antiqua" w:cs="Times New Roman"/>
          <w:b/>
          <w:bCs/>
          <w:sz w:val="24"/>
          <w:szCs w:val="24"/>
          <w:lang w:val="uk-UA"/>
        </w:rPr>
      </w:pPr>
      <w:r w:rsidRPr="00987224">
        <w:rPr>
          <w:rFonts w:ascii="Book Antiqua" w:hAnsi="Book Antiqua" w:cs="Times New Roman"/>
          <w:b/>
          <w:bCs/>
          <w:sz w:val="24"/>
          <w:szCs w:val="24"/>
          <w:lang w:val="uk-UA"/>
        </w:rPr>
        <w:t>ДОДАТОК №2</w:t>
      </w:r>
    </w:p>
    <w:p w14:paraId="5E1E11C5" w14:textId="4DDFDFAD" w:rsidR="009A0DA0" w:rsidRPr="00987224" w:rsidRDefault="009A0DA0" w:rsidP="009A0DA0">
      <w:pPr>
        <w:spacing w:after="0" w:line="240" w:lineRule="auto"/>
        <w:jc w:val="right"/>
        <w:rPr>
          <w:rFonts w:ascii="Book Antiqua" w:hAnsi="Book Antiqua" w:cs="Times New Roman"/>
          <w:b/>
          <w:bCs/>
          <w:sz w:val="24"/>
          <w:szCs w:val="24"/>
          <w:lang w:val="uk-UA"/>
        </w:rPr>
      </w:pPr>
      <w:r w:rsidRPr="00987224">
        <w:rPr>
          <w:rFonts w:ascii="Book Antiqua" w:hAnsi="Book Antiqua" w:cs="Times New Roman"/>
          <w:b/>
          <w:bCs/>
          <w:sz w:val="24"/>
          <w:szCs w:val="24"/>
          <w:lang w:val="uk-UA"/>
        </w:rPr>
        <w:t>Подається як невід’ємна частина тендерної документації</w:t>
      </w:r>
    </w:p>
    <w:p w14:paraId="2094C950" w14:textId="77777777" w:rsidR="00987224" w:rsidRPr="00987224" w:rsidRDefault="00987224" w:rsidP="009A0DA0">
      <w:pPr>
        <w:spacing w:after="0" w:line="240" w:lineRule="auto"/>
        <w:jc w:val="right"/>
        <w:rPr>
          <w:rFonts w:ascii="Book Antiqua" w:hAnsi="Book Antiqua" w:cs="Times New Roman"/>
          <w:b/>
          <w:bCs/>
          <w:sz w:val="24"/>
          <w:szCs w:val="24"/>
          <w:lang w:val="uk-UA"/>
        </w:rPr>
      </w:pPr>
    </w:p>
    <w:p w14:paraId="429CAC7A" w14:textId="1C1E34E4" w:rsidR="009A0DA0" w:rsidRPr="00987224" w:rsidRDefault="00987224" w:rsidP="009A0DA0">
      <w:pPr>
        <w:spacing w:after="0" w:line="240" w:lineRule="auto"/>
        <w:jc w:val="center"/>
        <w:rPr>
          <w:rFonts w:ascii="Book Antiqua" w:hAnsi="Book Antiqua" w:cs="Times New Roman"/>
          <w:b/>
          <w:bCs/>
          <w:sz w:val="24"/>
          <w:szCs w:val="24"/>
          <w:lang w:val="uk-UA"/>
        </w:rPr>
      </w:pPr>
      <w:r w:rsidRPr="00987224">
        <w:rPr>
          <w:rFonts w:ascii="Book Antiqua" w:hAnsi="Book Antiqua" w:cs="Times New Roman"/>
          <w:b/>
          <w:bCs/>
          <w:sz w:val="24"/>
          <w:szCs w:val="24"/>
          <w:lang w:val="uk-UA"/>
        </w:rPr>
        <w:t>Технічна специфікація</w:t>
      </w: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9D4293" w14:paraId="50AA0B9C" w14:textId="77777777" w:rsidTr="008A6792">
        <w:tblPrEx>
          <w:tblCellMar>
            <w:top w:w="0" w:type="dxa"/>
            <w:bottom w:w="0" w:type="dxa"/>
          </w:tblCellMar>
        </w:tblPrEx>
        <w:trPr>
          <w:jc w:val="center"/>
        </w:trPr>
        <w:tc>
          <w:tcPr>
            <w:tcW w:w="567" w:type="dxa"/>
            <w:tcBorders>
              <w:top w:val="single" w:sz="12" w:space="0" w:color="auto"/>
              <w:left w:val="single" w:sz="12" w:space="0" w:color="auto"/>
              <w:bottom w:val="nil"/>
              <w:right w:val="single" w:sz="4" w:space="0" w:color="auto"/>
            </w:tcBorders>
            <w:vAlign w:val="center"/>
          </w:tcPr>
          <w:p w14:paraId="345E01DA" w14:textId="77777777" w:rsidR="009D4293" w:rsidRDefault="009D4293" w:rsidP="00C80D11">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w:t>
            </w:r>
          </w:p>
          <w:p w14:paraId="1579CABA"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Ч.ч.</w:t>
            </w:r>
          </w:p>
        </w:tc>
        <w:tc>
          <w:tcPr>
            <w:tcW w:w="5387" w:type="dxa"/>
            <w:tcBorders>
              <w:top w:val="single" w:sz="12" w:space="0" w:color="auto"/>
              <w:left w:val="nil"/>
              <w:bottom w:val="nil"/>
              <w:right w:val="nil"/>
            </w:tcBorders>
            <w:vAlign w:val="center"/>
          </w:tcPr>
          <w:p w14:paraId="7C62F12F" w14:textId="77777777" w:rsidR="009D4293" w:rsidRDefault="009D4293" w:rsidP="00C80D11">
            <w:pPr>
              <w:keepLines/>
              <w:autoSpaceDE w:val="0"/>
              <w:autoSpaceDN w:val="0"/>
              <w:spacing w:after="0" w:line="240" w:lineRule="auto"/>
              <w:jc w:val="center"/>
              <w:rPr>
                <w:rFonts w:ascii="Arial" w:hAnsi="Arial" w:cs="Arial"/>
                <w:spacing w:val="-3"/>
                <w:sz w:val="20"/>
                <w:szCs w:val="20"/>
                <w:lang w:val="uk-UA"/>
              </w:rPr>
            </w:pPr>
          </w:p>
          <w:p w14:paraId="7ACB95B0"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14:paraId="6F3A8209" w14:textId="77777777" w:rsidR="009D4293" w:rsidRDefault="009D4293" w:rsidP="00C80D11">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Одиниця</w:t>
            </w:r>
          </w:p>
          <w:p w14:paraId="329B9246"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14:paraId="15475CC7"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6DBEED7F"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Примітка</w:t>
            </w:r>
          </w:p>
        </w:tc>
      </w:tr>
      <w:tr w:rsidR="009D4293" w14:paraId="36E4F9E6" w14:textId="77777777" w:rsidTr="008A6792">
        <w:tblPrEx>
          <w:tblCellMar>
            <w:top w:w="0" w:type="dxa"/>
            <w:bottom w:w="0" w:type="dxa"/>
          </w:tblCellMar>
        </w:tblPrEx>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268C3DDC"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5387" w:type="dxa"/>
            <w:tcBorders>
              <w:top w:val="single" w:sz="4" w:space="0" w:color="auto"/>
              <w:left w:val="nil"/>
              <w:bottom w:val="single" w:sz="4" w:space="0" w:color="auto"/>
              <w:right w:val="nil"/>
            </w:tcBorders>
            <w:vAlign w:val="center"/>
          </w:tcPr>
          <w:p w14:paraId="6D2DE0C2"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14:paraId="14146964"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6E1BDEFE"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4" w:space="0" w:color="auto"/>
              <w:left w:val="single" w:sz="4" w:space="0" w:color="auto"/>
              <w:bottom w:val="single" w:sz="4" w:space="0" w:color="auto"/>
              <w:right w:val="single" w:sz="12" w:space="0" w:color="auto"/>
            </w:tcBorders>
            <w:vAlign w:val="center"/>
          </w:tcPr>
          <w:p w14:paraId="3E46A2EB"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9D4293" w14:paraId="7E3AFECA" w14:textId="77777777" w:rsidTr="008A679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953AEF2"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5387" w:type="dxa"/>
            <w:tcBorders>
              <w:top w:val="nil"/>
              <w:left w:val="nil"/>
              <w:bottom w:val="nil"/>
              <w:right w:val="nil"/>
            </w:tcBorders>
          </w:tcPr>
          <w:p w14:paraId="6A6B2AD7"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Розбирання кам'яної кладки простих стін із цегли</w:t>
            </w:r>
          </w:p>
        </w:tc>
        <w:tc>
          <w:tcPr>
            <w:tcW w:w="1418" w:type="dxa"/>
            <w:tcBorders>
              <w:top w:val="nil"/>
              <w:left w:val="single" w:sz="4" w:space="0" w:color="auto"/>
              <w:bottom w:val="nil"/>
              <w:right w:val="nil"/>
            </w:tcBorders>
          </w:tcPr>
          <w:p w14:paraId="2C576B66"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30BFF41C"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23,3891</w:t>
            </w:r>
          </w:p>
        </w:tc>
        <w:tc>
          <w:tcPr>
            <w:tcW w:w="1418" w:type="dxa"/>
            <w:tcBorders>
              <w:top w:val="nil"/>
              <w:left w:val="single" w:sz="4" w:space="0" w:color="auto"/>
              <w:bottom w:val="nil"/>
              <w:right w:val="single" w:sz="12" w:space="0" w:color="auto"/>
            </w:tcBorders>
          </w:tcPr>
          <w:p w14:paraId="4F0497A9"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349B4205" w14:textId="77777777" w:rsidTr="008A679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84D87C4"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5387" w:type="dxa"/>
            <w:tcBorders>
              <w:top w:val="nil"/>
              <w:left w:val="nil"/>
              <w:bottom w:val="nil"/>
              <w:right w:val="nil"/>
            </w:tcBorders>
          </w:tcPr>
          <w:p w14:paraId="115E31C3" w14:textId="77777777" w:rsidR="009D4293" w:rsidRDefault="009D4293" w:rsidP="00C80D1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Пробивання прорізів в цегляних стінах відбійним</w:t>
            </w:r>
          </w:p>
          <w:p w14:paraId="65A7CB39"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молотком</w:t>
            </w:r>
          </w:p>
        </w:tc>
        <w:tc>
          <w:tcPr>
            <w:tcW w:w="1418" w:type="dxa"/>
            <w:tcBorders>
              <w:top w:val="nil"/>
              <w:left w:val="single" w:sz="4" w:space="0" w:color="auto"/>
              <w:bottom w:val="nil"/>
              <w:right w:val="nil"/>
            </w:tcBorders>
          </w:tcPr>
          <w:p w14:paraId="712C2B30"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4681B657"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4,17</w:t>
            </w:r>
          </w:p>
        </w:tc>
        <w:tc>
          <w:tcPr>
            <w:tcW w:w="1418" w:type="dxa"/>
            <w:tcBorders>
              <w:top w:val="nil"/>
              <w:left w:val="single" w:sz="4" w:space="0" w:color="auto"/>
              <w:bottom w:val="nil"/>
              <w:right w:val="single" w:sz="12" w:space="0" w:color="auto"/>
            </w:tcBorders>
          </w:tcPr>
          <w:p w14:paraId="793D02A4"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5C2ACE57" w14:textId="77777777" w:rsidTr="008A679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34077C8"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5387" w:type="dxa"/>
            <w:tcBorders>
              <w:top w:val="nil"/>
              <w:left w:val="nil"/>
              <w:bottom w:val="nil"/>
              <w:right w:val="nil"/>
            </w:tcBorders>
          </w:tcPr>
          <w:p w14:paraId="1B4015D1"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(Демонтаж) Монтаж перемичок із металевих балок</w:t>
            </w:r>
          </w:p>
        </w:tc>
        <w:tc>
          <w:tcPr>
            <w:tcW w:w="1418" w:type="dxa"/>
            <w:tcBorders>
              <w:top w:val="nil"/>
              <w:left w:val="single" w:sz="4" w:space="0" w:color="auto"/>
              <w:bottom w:val="nil"/>
              <w:right w:val="nil"/>
            </w:tcBorders>
          </w:tcPr>
          <w:p w14:paraId="0491A475"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625ED273"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0,035993</w:t>
            </w:r>
          </w:p>
        </w:tc>
        <w:tc>
          <w:tcPr>
            <w:tcW w:w="1418" w:type="dxa"/>
            <w:tcBorders>
              <w:top w:val="nil"/>
              <w:left w:val="single" w:sz="4" w:space="0" w:color="auto"/>
              <w:bottom w:val="nil"/>
              <w:right w:val="single" w:sz="12" w:space="0" w:color="auto"/>
            </w:tcBorders>
          </w:tcPr>
          <w:p w14:paraId="6ABC7D96"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61D80004" w14:textId="77777777" w:rsidTr="008A679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13ABA31"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5387" w:type="dxa"/>
            <w:tcBorders>
              <w:top w:val="nil"/>
              <w:left w:val="nil"/>
              <w:bottom w:val="nil"/>
              <w:right w:val="nil"/>
            </w:tcBorders>
          </w:tcPr>
          <w:p w14:paraId="7505DACA" w14:textId="77777777" w:rsidR="009D4293" w:rsidRDefault="009D4293" w:rsidP="00C80D1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Розбирання облицювання стін з керамічних</w:t>
            </w:r>
          </w:p>
          <w:p w14:paraId="7CA77449"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глазурованих плиток</w:t>
            </w:r>
          </w:p>
        </w:tc>
        <w:tc>
          <w:tcPr>
            <w:tcW w:w="1418" w:type="dxa"/>
            <w:tcBorders>
              <w:top w:val="nil"/>
              <w:left w:val="single" w:sz="4" w:space="0" w:color="auto"/>
              <w:bottom w:val="nil"/>
              <w:right w:val="nil"/>
            </w:tcBorders>
          </w:tcPr>
          <w:p w14:paraId="3F250CEE"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0B6DDC68"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27,42</w:t>
            </w:r>
          </w:p>
        </w:tc>
        <w:tc>
          <w:tcPr>
            <w:tcW w:w="1418" w:type="dxa"/>
            <w:tcBorders>
              <w:top w:val="nil"/>
              <w:left w:val="single" w:sz="4" w:space="0" w:color="auto"/>
              <w:bottom w:val="nil"/>
              <w:right w:val="single" w:sz="12" w:space="0" w:color="auto"/>
            </w:tcBorders>
          </w:tcPr>
          <w:p w14:paraId="10AD425F"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2E4EFF4F" w14:textId="77777777" w:rsidTr="008A679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6857A90"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5387" w:type="dxa"/>
            <w:tcBorders>
              <w:top w:val="nil"/>
              <w:left w:val="nil"/>
              <w:bottom w:val="nil"/>
              <w:right w:val="nil"/>
            </w:tcBorders>
          </w:tcPr>
          <w:p w14:paraId="39BBA960"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Розбирання покриттів підлог з лінолеуму та реліну</w:t>
            </w:r>
          </w:p>
        </w:tc>
        <w:tc>
          <w:tcPr>
            <w:tcW w:w="1418" w:type="dxa"/>
            <w:tcBorders>
              <w:top w:val="nil"/>
              <w:left w:val="single" w:sz="4" w:space="0" w:color="auto"/>
              <w:bottom w:val="nil"/>
              <w:right w:val="nil"/>
            </w:tcBorders>
          </w:tcPr>
          <w:p w14:paraId="6F5D9127"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739677BB"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71,19</w:t>
            </w:r>
          </w:p>
        </w:tc>
        <w:tc>
          <w:tcPr>
            <w:tcW w:w="1418" w:type="dxa"/>
            <w:tcBorders>
              <w:top w:val="nil"/>
              <w:left w:val="single" w:sz="4" w:space="0" w:color="auto"/>
              <w:bottom w:val="nil"/>
              <w:right w:val="single" w:sz="12" w:space="0" w:color="auto"/>
            </w:tcBorders>
          </w:tcPr>
          <w:p w14:paraId="6E7C36CB"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3BC31DF3" w14:textId="77777777" w:rsidTr="008A679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7A55364"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w:t>
            </w:r>
          </w:p>
        </w:tc>
        <w:tc>
          <w:tcPr>
            <w:tcW w:w="5387" w:type="dxa"/>
            <w:tcBorders>
              <w:top w:val="nil"/>
              <w:left w:val="nil"/>
              <w:bottom w:val="nil"/>
              <w:right w:val="nil"/>
            </w:tcBorders>
          </w:tcPr>
          <w:p w14:paraId="0C7CE711"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Розбирання дерев'яних плінтусів</w:t>
            </w:r>
          </w:p>
        </w:tc>
        <w:tc>
          <w:tcPr>
            <w:tcW w:w="1418" w:type="dxa"/>
            <w:tcBorders>
              <w:top w:val="nil"/>
              <w:left w:val="single" w:sz="4" w:space="0" w:color="auto"/>
              <w:bottom w:val="nil"/>
              <w:right w:val="nil"/>
            </w:tcBorders>
          </w:tcPr>
          <w:p w14:paraId="2EB93272"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11D10CE5"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80,12</w:t>
            </w:r>
          </w:p>
        </w:tc>
        <w:tc>
          <w:tcPr>
            <w:tcW w:w="1418" w:type="dxa"/>
            <w:tcBorders>
              <w:top w:val="nil"/>
              <w:left w:val="single" w:sz="4" w:space="0" w:color="auto"/>
              <w:bottom w:val="nil"/>
              <w:right w:val="single" w:sz="12" w:space="0" w:color="auto"/>
            </w:tcBorders>
          </w:tcPr>
          <w:p w14:paraId="1BE859A0"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029361AA" w14:textId="77777777" w:rsidTr="008A679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760D06A"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w:t>
            </w:r>
          </w:p>
        </w:tc>
        <w:tc>
          <w:tcPr>
            <w:tcW w:w="5387" w:type="dxa"/>
            <w:tcBorders>
              <w:top w:val="nil"/>
              <w:left w:val="nil"/>
              <w:bottom w:val="nil"/>
              <w:right w:val="nil"/>
            </w:tcBorders>
          </w:tcPr>
          <w:p w14:paraId="682843E1"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Розбирання покриттів підлог з керамічних плиток</w:t>
            </w:r>
          </w:p>
        </w:tc>
        <w:tc>
          <w:tcPr>
            <w:tcW w:w="1418" w:type="dxa"/>
            <w:tcBorders>
              <w:top w:val="nil"/>
              <w:left w:val="single" w:sz="4" w:space="0" w:color="auto"/>
              <w:bottom w:val="nil"/>
              <w:right w:val="nil"/>
            </w:tcBorders>
          </w:tcPr>
          <w:p w14:paraId="6BC0F29E"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6428761B"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162,03</w:t>
            </w:r>
          </w:p>
        </w:tc>
        <w:tc>
          <w:tcPr>
            <w:tcW w:w="1418" w:type="dxa"/>
            <w:tcBorders>
              <w:top w:val="nil"/>
              <w:left w:val="single" w:sz="4" w:space="0" w:color="auto"/>
              <w:bottom w:val="nil"/>
              <w:right w:val="single" w:sz="12" w:space="0" w:color="auto"/>
            </w:tcBorders>
          </w:tcPr>
          <w:p w14:paraId="7F47DA6C"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046DD0EA" w14:textId="77777777" w:rsidTr="008A679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B16771E"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w:t>
            </w:r>
          </w:p>
        </w:tc>
        <w:tc>
          <w:tcPr>
            <w:tcW w:w="5387" w:type="dxa"/>
            <w:tcBorders>
              <w:top w:val="nil"/>
              <w:left w:val="nil"/>
              <w:bottom w:val="nil"/>
              <w:right w:val="nil"/>
            </w:tcBorders>
          </w:tcPr>
          <w:p w14:paraId="57E4BB3A"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Розбирання плінтусів з плиток керамічних</w:t>
            </w:r>
          </w:p>
        </w:tc>
        <w:tc>
          <w:tcPr>
            <w:tcW w:w="1418" w:type="dxa"/>
            <w:tcBorders>
              <w:top w:val="nil"/>
              <w:left w:val="single" w:sz="4" w:space="0" w:color="auto"/>
              <w:bottom w:val="nil"/>
              <w:right w:val="nil"/>
            </w:tcBorders>
          </w:tcPr>
          <w:p w14:paraId="7CEF7E40"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0ACB69D2"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179,73</w:t>
            </w:r>
          </w:p>
        </w:tc>
        <w:tc>
          <w:tcPr>
            <w:tcW w:w="1418" w:type="dxa"/>
            <w:tcBorders>
              <w:top w:val="nil"/>
              <w:left w:val="single" w:sz="4" w:space="0" w:color="auto"/>
              <w:bottom w:val="nil"/>
              <w:right w:val="single" w:sz="12" w:space="0" w:color="auto"/>
            </w:tcBorders>
          </w:tcPr>
          <w:p w14:paraId="38A74779"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0BFE8706" w14:textId="77777777" w:rsidTr="008A679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3F46054"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w:t>
            </w:r>
          </w:p>
        </w:tc>
        <w:tc>
          <w:tcPr>
            <w:tcW w:w="5387" w:type="dxa"/>
            <w:tcBorders>
              <w:top w:val="nil"/>
              <w:left w:val="nil"/>
              <w:bottom w:val="nil"/>
              <w:right w:val="nil"/>
            </w:tcBorders>
          </w:tcPr>
          <w:p w14:paraId="51201649"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Знімання дверних полотен</w:t>
            </w:r>
          </w:p>
        </w:tc>
        <w:tc>
          <w:tcPr>
            <w:tcW w:w="1418" w:type="dxa"/>
            <w:tcBorders>
              <w:top w:val="nil"/>
              <w:left w:val="single" w:sz="4" w:space="0" w:color="auto"/>
              <w:bottom w:val="nil"/>
              <w:right w:val="nil"/>
            </w:tcBorders>
          </w:tcPr>
          <w:p w14:paraId="5703C8F5"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741420F"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47,071</w:t>
            </w:r>
          </w:p>
        </w:tc>
        <w:tc>
          <w:tcPr>
            <w:tcW w:w="1418" w:type="dxa"/>
            <w:tcBorders>
              <w:top w:val="nil"/>
              <w:left w:val="single" w:sz="4" w:space="0" w:color="auto"/>
              <w:bottom w:val="nil"/>
              <w:right w:val="single" w:sz="12" w:space="0" w:color="auto"/>
            </w:tcBorders>
          </w:tcPr>
          <w:p w14:paraId="2D90183C"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6EF647C8" w14:textId="77777777" w:rsidTr="008A679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E8EA0C2"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w:t>
            </w:r>
          </w:p>
        </w:tc>
        <w:tc>
          <w:tcPr>
            <w:tcW w:w="5387" w:type="dxa"/>
            <w:tcBorders>
              <w:top w:val="nil"/>
              <w:left w:val="nil"/>
              <w:bottom w:val="nil"/>
              <w:right w:val="nil"/>
            </w:tcBorders>
          </w:tcPr>
          <w:p w14:paraId="00BA196F" w14:textId="77777777" w:rsidR="009D4293" w:rsidRDefault="009D4293" w:rsidP="00C80D1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Демонтаж дверних коробок в кам'яних стінах з</w:t>
            </w:r>
          </w:p>
          <w:p w14:paraId="7E6E5A76"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відбиванням штукатурки в укосах</w:t>
            </w:r>
          </w:p>
        </w:tc>
        <w:tc>
          <w:tcPr>
            <w:tcW w:w="1418" w:type="dxa"/>
            <w:tcBorders>
              <w:top w:val="nil"/>
              <w:left w:val="single" w:sz="4" w:space="0" w:color="auto"/>
              <w:bottom w:val="nil"/>
              <w:right w:val="nil"/>
            </w:tcBorders>
          </w:tcPr>
          <w:p w14:paraId="6A916856"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75CA034"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w:t>
            </w:r>
          </w:p>
        </w:tc>
        <w:tc>
          <w:tcPr>
            <w:tcW w:w="1418" w:type="dxa"/>
            <w:tcBorders>
              <w:top w:val="nil"/>
              <w:left w:val="single" w:sz="4" w:space="0" w:color="auto"/>
              <w:bottom w:val="nil"/>
              <w:right w:val="single" w:sz="12" w:space="0" w:color="auto"/>
            </w:tcBorders>
          </w:tcPr>
          <w:p w14:paraId="677AD97C"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16334937" w14:textId="77777777" w:rsidTr="008A679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92CA669"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w:t>
            </w:r>
          </w:p>
        </w:tc>
        <w:tc>
          <w:tcPr>
            <w:tcW w:w="5387" w:type="dxa"/>
            <w:tcBorders>
              <w:top w:val="nil"/>
              <w:left w:val="nil"/>
              <w:bottom w:val="nil"/>
              <w:right w:val="nil"/>
            </w:tcBorders>
          </w:tcPr>
          <w:p w14:paraId="40F8F392" w14:textId="77777777" w:rsidR="009D4293" w:rsidRDefault="009D4293" w:rsidP="00C80D1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Розбирання трубопроводів з труб чавунних</w:t>
            </w:r>
          </w:p>
          <w:p w14:paraId="29A4F165"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каналізаційних діаметром до 50 мм</w:t>
            </w:r>
          </w:p>
        </w:tc>
        <w:tc>
          <w:tcPr>
            <w:tcW w:w="1418" w:type="dxa"/>
            <w:tcBorders>
              <w:top w:val="nil"/>
              <w:left w:val="single" w:sz="4" w:space="0" w:color="auto"/>
              <w:bottom w:val="nil"/>
              <w:right w:val="nil"/>
            </w:tcBorders>
          </w:tcPr>
          <w:p w14:paraId="37CD82DD"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62222396"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90</w:t>
            </w:r>
          </w:p>
        </w:tc>
        <w:tc>
          <w:tcPr>
            <w:tcW w:w="1418" w:type="dxa"/>
            <w:tcBorders>
              <w:top w:val="nil"/>
              <w:left w:val="single" w:sz="4" w:space="0" w:color="auto"/>
              <w:bottom w:val="nil"/>
              <w:right w:val="single" w:sz="12" w:space="0" w:color="auto"/>
            </w:tcBorders>
          </w:tcPr>
          <w:p w14:paraId="52BC2063"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1962DA13" w14:textId="77777777" w:rsidTr="008A679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88C6EE3"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w:t>
            </w:r>
          </w:p>
        </w:tc>
        <w:tc>
          <w:tcPr>
            <w:tcW w:w="5387" w:type="dxa"/>
            <w:tcBorders>
              <w:top w:val="nil"/>
              <w:left w:val="nil"/>
              <w:bottom w:val="nil"/>
              <w:right w:val="nil"/>
            </w:tcBorders>
          </w:tcPr>
          <w:p w14:paraId="4E86E53D" w14:textId="77777777" w:rsidR="009D4293" w:rsidRDefault="009D4293" w:rsidP="00C80D1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Розбирання трубопроводів з труб чавунних</w:t>
            </w:r>
          </w:p>
          <w:p w14:paraId="281528C8"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каналізаційних діаметром понад 50 до 100 мм</w:t>
            </w:r>
          </w:p>
        </w:tc>
        <w:tc>
          <w:tcPr>
            <w:tcW w:w="1418" w:type="dxa"/>
            <w:tcBorders>
              <w:top w:val="nil"/>
              <w:left w:val="single" w:sz="4" w:space="0" w:color="auto"/>
              <w:bottom w:val="nil"/>
              <w:right w:val="nil"/>
            </w:tcBorders>
          </w:tcPr>
          <w:p w14:paraId="4ECA4F68"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42551EF3"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112</w:t>
            </w:r>
          </w:p>
        </w:tc>
        <w:tc>
          <w:tcPr>
            <w:tcW w:w="1418" w:type="dxa"/>
            <w:tcBorders>
              <w:top w:val="nil"/>
              <w:left w:val="single" w:sz="4" w:space="0" w:color="auto"/>
              <w:bottom w:val="nil"/>
              <w:right w:val="single" w:sz="12" w:space="0" w:color="auto"/>
            </w:tcBorders>
          </w:tcPr>
          <w:p w14:paraId="569125C5"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158087E6" w14:textId="77777777" w:rsidTr="008A679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054C6C6"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w:t>
            </w:r>
          </w:p>
        </w:tc>
        <w:tc>
          <w:tcPr>
            <w:tcW w:w="5387" w:type="dxa"/>
            <w:tcBorders>
              <w:top w:val="nil"/>
              <w:left w:val="nil"/>
              <w:bottom w:val="nil"/>
              <w:right w:val="nil"/>
            </w:tcBorders>
          </w:tcPr>
          <w:p w14:paraId="4F5A526D" w14:textId="77777777" w:rsidR="009D4293" w:rsidRDefault="009D4293" w:rsidP="00C80D1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(Демонтаж) Прокладання трубопроводу водопостачання</w:t>
            </w:r>
          </w:p>
          <w:p w14:paraId="5718F7CA"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 труб сталевих діаметром 15-32 мм</w:t>
            </w:r>
          </w:p>
        </w:tc>
        <w:tc>
          <w:tcPr>
            <w:tcW w:w="1418" w:type="dxa"/>
            <w:tcBorders>
              <w:top w:val="nil"/>
              <w:left w:val="single" w:sz="4" w:space="0" w:color="auto"/>
              <w:bottom w:val="nil"/>
              <w:right w:val="nil"/>
            </w:tcBorders>
          </w:tcPr>
          <w:p w14:paraId="73E6E097"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7B42E362"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168</w:t>
            </w:r>
          </w:p>
        </w:tc>
        <w:tc>
          <w:tcPr>
            <w:tcW w:w="1418" w:type="dxa"/>
            <w:tcBorders>
              <w:top w:val="nil"/>
              <w:left w:val="single" w:sz="4" w:space="0" w:color="auto"/>
              <w:bottom w:val="nil"/>
              <w:right w:val="single" w:sz="12" w:space="0" w:color="auto"/>
            </w:tcBorders>
          </w:tcPr>
          <w:p w14:paraId="501A2169"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334DC617" w14:textId="77777777" w:rsidTr="008A679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EEA325B"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c>
          <w:tcPr>
            <w:tcW w:w="5387" w:type="dxa"/>
            <w:tcBorders>
              <w:top w:val="nil"/>
              <w:left w:val="nil"/>
              <w:bottom w:val="nil"/>
              <w:right w:val="nil"/>
            </w:tcBorders>
          </w:tcPr>
          <w:p w14:paraId="799AC8E9"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(Демонтаж) Установлення піддонів душових сталевих</w:t>
            </w:r>
          </w:p>
        </w:tc>
        <w:tc>
          <w:tcPr>
            <w:tcW w:w="1418" w:type="dxa"/>
            <w:tcBorders>
              <w:top w:val="nil"/>
              <w:left w:val="single" w:sz="4" w:space="0" w:color="auto"/>
              <w:bottom w:val="nil"/>
              <w:right w:val="nil"/>
            </w:tcBorders>
          </w:tcPr>
          <w:p w14:paraId="421A9C96"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к-т</w:t>
            </w:r>
          </w:p>
        </w:tc>
        <w:tc>
          <w:tcPr>
            <w:tcW w:w="1418" w:type="dxa"/>
            <w:tcBorders>
              <w:top w:val="nil"/>
              <w:left w:val="single" w:sz="4" w:space="0" w:color="auto"/>
              <w:bottom w:val="nil"/>
              <w:right w:val="single" w:sz="4" w:space="0" w:color="auto"/>
            </w:tcBorders>
          </w:tcPr>
          <w:p w14:paraId="11F60FC5"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tcPr>
          <w:p w14:paraId="27C7B3E9"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4D569C3C" w14:textId="77777777" w:rsidTr="008A679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9B52F08"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w:t>
            </w:r>
          </w:p>
        </w:tc>
        <w:tc>
          <w:tcPr>
            <w:tcW w:w="5387" w:type="dxa"/>
            <w:tcBorders>
              <w:top w:val="nil"/>
              <w:left w:val="nil"/>
              <w:bottom w:val="nil"/>
              <w:right w:val="nil"/>
            </w:tcBorders>
          </w:tcPr>
          <w:p w14:paraId="46DA151B"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Демонтаж вимикачів, розеток</w:t>
            </w:r>
          </w:p>
        </w:tc>
        <w:tc>
          <w:tcPr>
            <w:tcW w:w="1418" w:type="dxa"/>
            <w:tcBorders>
              <w:top w:val="nil"/>
              <w:left w:val="single" w:sz="4" w:space="0" w:color="auto"/>
              <w:bottom w:val="nil"/>
              <w:right w:val="nil"/>
            </w:tcBorders>
          </w:tcPr>
          <w:p w14:paraId="3768866C"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3FF9C05D"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102</w:t>
            </w:r>
          </w:p>
        </w:tc>
        <w:tc>
          <w:tcPr>
            <w:tcW w:w="1418" w:type="dxa"/>
            <w:tcBorders>
              <w:top w:val="nil"/>
              <w:left w:val="single" w:sz="4" w:space="0" w:color="auto"/>
              <w:bottom w:val="nil"/>
              <w:right w:val="single" w:sz="12" w:space="0" w:color="auto"/>
            </w:tcBorders>
          </w:tcPr>
          <w:p w14:paraId="6B559589"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648F8135" w14:textId="77777777" w:rsidTr="008A679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EB48031"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w:t>
            </w:r>
          </w:p>
        </w:tc>
        <w:tc>
          <w:tcPr>
            <w:tcW w:w="5387" w:type="dxa"/>
            <w:tcBorders>
              <w:top w:val="nil"/>
              <w:left w:val="nil"/>
              <w:bottom w:val="nil"/>
              <w:right w:val="nil"/>
            </w:tcBorders>
          </w:tcPr>
          <w:p w14:paraId="3DA69BD6"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Демонтаж бра, плафонів</w:t>
            </w:r>
          </w:p>
        </w:tc>
        <w:tc>
          <w:tcPr>
            <w:tcW w:w="1418" w:type="dxa"/>
            <w:tcBorders>
              <w:top w:val="nil"/>
              <w:left w:val="single" w:sz="4" w:space="0" w:color="auto"/>
              <w:bottom w:val="nil"/>
              <w:right w:val="nil"/>
            </w:tcBorders>
          </w:tcPr>
          <w:p w14:paraId="3BB537E2"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322DBC75"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w:t>
            </w:r>
          </w:p>
        </w:tc>
        <w:tc>
          <w:tcPr>
            <w:tcW w:w="1418" w:type="dxa"/>
            <w:tcBorders>
              <w:top w:val="nil"/>
              <w:left w:val="single" w:sz="4" w:space="0" w:color="auto"/>
              <w:bottom w:val="nil"/>
              <w:right w:val="single" w:sz="12" w:space="0" w:color="auto"/>
            </w:tcBorders>
          </w:tcPr>
          <w:p w14:paraId="1FA3A8CD"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0D3B46B9" w14:textId="77777777" w:rsidTr="008A679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05CCC0E"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w:t>
            </w:r>
          </w:p>
        </w:tc>
        <w:tc>
          <w:tcPr>
            <w:tcW w:w="5387" w:type="dxa"/>
            <w:tcBorders>
              <w:top w:val="nil"/>
              <w:left w:val="nil"/>
              <w:bottom w:val="nil"/>
              <w:right w:val="nil"/>
            </w:tcBorders>
          </w:tcPr>
          <w:p w14:paraId="330D3451"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Демонтаж світильників для люмінесцентних ламп</w:t>
            </w:r>
          </w:p>
        </w:tc>
        <w:tc>
          <w:tcPr>
            <w:tcW w:w="1418" w:type="dxa"/>
            <w:tcBorders>
              <w:top w:val="nil"/>
              <w:left w:val="single" w:sz="4" w:space="0" w:color="auto"/>
              <w:bottom w:val="nil"/>
              <w:right w:val="nil"/>
            </w:tcBorders>
          </w:tcPr>
          <w:p w14:paraId="1C9CCB63"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46336523"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42</w:t>
            </w:r>
          </w:p>
        </w:tc>
        <w:tc>
          <w:tcPr>
            <w:tcW w:w="1418" w:type="dxa"/>
            <w:tcBorders>
              <w:top w:val="nil"/>
              <w:left w:val="single" w:sz="4" w:space="0" w:color="auto"/>
              <w:bottom w:val="nil"/>
              <w:right w:val="single" w:sz="12" w:space="0" w:color="auto"/>
            </w:tcBorders>
          </w:tcPr>
          <w:p w14:paraId="3CBBD731"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2AAF7810" w14:textId="77777777" w:rsidTr="008A679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614EB78"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w:t>
            </w:r>
          </w:p>
        </w:tc>
        <w:tc>
          <w:tcPr>
            <w:tcW w:w="5387" w:type="dxa"/>
            <w:tcBorders>
              <w:top w:val="nil"/>
              <w:left w:val="nil"/>
              <w:bottom w:val="nil"/>
              <w:right w:val="nil"/>
            </w:tcBorders>
          </w:tcPr>
          <w:p w14:paraId="5B9A2047"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(Демонтаж) Установлення шаф пожежних кранів</w:t>
            </w:r>
          </w:p>
        </w:tc>
        <w:tc>
          <w:tcPr>
            <w:tcW w:w="1418" w:type="dxa"/>
            <w:tcBorders>
              <w:top w:val="nil"/>
              <w:left w:val="single" w:sz="4" w:space="0" w:color="auto"/>
              <w:bottom w:val="nil"/>
              <w:right w:val="nil"/>
            </w:tcBorders>
          </w:tcPr>
          <w:p w14:paraId="42D51AC9"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04716671"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0D73B33A"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189BA2B7" w14:textId="77777777" w:rsidTr="008A679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89DB5F0"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w:t>
            </w:r>
          </w:p>
        </w:tc>
        <w:tc>
          <w:tcPr>
            <w:tcW w:w="5387" w:type="dxa"/>
            <w:tcBorders>
              <w:top w:val="nil"/>
              <w:left w:val="nil"/>
              <w:bottom w:val="nil"/>
              <w:right w:val="nil"/>
            </w:tcBorders>
          </w:tcPr>
          <w:p w14:paraId="45596D89"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(Демонтаж) Установлення ревізійних дверцят</w:t>
            </w:r>
          </w:p>
        </w:tc>
        <w:tc>
          <w:tcPr>
            <w:tcW w:w="1418" w:type="dxa"/>
            <w:tcBorders>
              <w:top w:val="nil"/>
              <w:left w:val="single" w:sz="4" w:space="0" w:color="auto"/>
              <w:bottom w:val="nil"/>
              <w:right w:val="nil"/>
            </w:tcBorders>
          </w:tcPr>
          <w:p w14:paraId="12CC0733"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83CEE9E"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w:t>
            </w:r>
          </w:p>
        </w:tc>
        <w:tc>
          <w:tcPr>
            <w:tcW w:w="1418" w:type="dxa"/>
            <w:tcBorders>
              <w:top w:val="nil"/>
              <w:left w:val="single" w:sz="4" w:space="0" w:color="auto"/>
              <w:bottom w:val="nil"/>
              <w:right w:val="single" w:sz="12" w:space="0" w:color="auto"/>
            </w:tcBorders>
          </w:tcPr>
          <w:p w14:paraId="149AFAFE"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767682B7" w14:textId="77777777" w:rsidTr="008A679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5BE020D"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w:t>
            </w:r>
          </w:p>
        </w:tc>
        <w:tc>
          <w:tcPr>
            <w:tcW w:w="5387" w:type="dxa"/>
            <w:tcBorders>
              <w:top w:val="nil"/>
              <w:left w:val="nil"/>
              <w:bottom w:val="nil"/>
              <w:right w:val="nil"/>
            </w:tcBorders>
          </w:tcPr>
          <w:p w14:paraId="05616FB6"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(Демонтаж) Установлення вентиляційних решіток</w:t>
            </w:r>
          </w:p>
        </w:tc>
        <w:tc>
          <w:tcPr>
            <w:tcW w:w="1418" w:type="dxa"/>
            <w:tcBorders>
              <w:top w:val="nil"/>
              <w:left w:val="single" w:sz="4" w:space="0" w:color="auto"/>
              <w:bottom w:val="nil"/>
              <w:right w:val="nil"/>
            </w:tcBorders>
          </w:tcPr>
          <w:p w14:paraId="06075B6F"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грати</w:t>
            </w:r>
          </w:p>
        </w:tc>
        <w:tc>
          <w:tcPr>
            <w:tcW w:w="1418" w:type="dxa"/>
            <w:tcBorders>
              <w:top w:val="nil"/>
              <w:left w:val="single" w:sz="4" w:space="0" w:color="auto"/>
              <w:bottom w:val="nil"/>
              <w:right w:val="single" w:sz="4" w:space="0" w:color="auto"/>
            </w:tcBorders>
          </w:tcPr>
          <w:p w14:paraId="634B5B48"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38</w:t>
            </w:r>
          </w:p>
        </w:tc>
        <w:tc>
          <w:tcPr>
            <w:tcW w:w="1418" w:type="dxa"/>
            <w:tcBorders>
              <w:top w:val="nil"/>
              <w:left w:val="single" w:sz="4" w:space="0" w:color="auto"/>
              <w:bottom w:val="nil"/>
              <w:right w:val="single" w:sz="12" w:space="0" w:color="auto"/>
            </w:tcBorders>
          </w:tcPr>
          <w:p w14:paraId="5CF9CE91"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4C51F865" w14:textId="77777777" w:rsidTr="008A679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B8191DA"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w:t>
            </w:r>
          </w:p>
        </w:tc>
        <w:tc>
          <w:tcPr>
            <w:tcW w:w="5387" w:type="dxa"/>
            <w:tcBorders>
              <w:top w:val="nil"/>
              <w:left w:val="nil"/>
              <w:bottom w:val="nil"/>
              <w:right w:val="nil"/>
            </w:tcBorders>
          </w:tcPr>
          <w:p w14:paraId="74C53D45"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Демонтаж радіаторів масою до 80 кг</w:t>
            </w:r>
          </w:p>
        </w:tc>
        <w:tc>
          <w:tcPr>
            <w:tcW w:w="1418" w:type="dxa"/>
            <w:tcBorders>
              <w:top w:val="nil"/>
              <w:left w:val="single" w:sz="4" w:space="0" w:color="auto"/>
              <w:bottom w:val="nil"/>
              <w:right w:val="nil"/>
            </w:tcBorders>
          </w:tcPr>
          <w:p w14:paraId="4DCC818B"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3992868A"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42</w:t>
            </w:r>
          </w:p>
        </w:tc>
        <w:tc>
          <w:tcPr>
            <w:tcW w:w="1418" w:type="dxa"/>
            <w:tcBorders>
              <w:top w:val="nil"/>
              <w:left w:val="single" w:sz="4" w:space="0" w:color="auto"/>
              <w:bottom w:val="nil"/>
              <w:right w:val="single" w:sz="12" w:space="0" w:color="auto"/>
            </w:tcBorders>
          </w:tcPr>
          <w:p w14:paraId="45403C31"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0FBDD2A8" w14:textId="77777777" w:rsidTr="008A679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FB3174D"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w:t>
            </w:r>
          </w:p>
        </w:tc>
        <w:tc>
          <w:tcPr>
            <w:tcW w:w="5387" w:type="dxa"/>
            <w:tcBorders>
              <w:top w:val="nil"/>
              <w:left w:val="nil"/>
              <w:bottom w:val="nil"/>
              <w:right w:val="nil"/>
            </w:tcBorders>
          </w:tcPr>
          <w:p w14:paraId="1491D24C"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(Демонтаж) Установлення таксофонів</w:t>
            </w:r>
          </w:p>
        </w:tc>
        <w:tc>
          <w:tcPr>
            <w:tcW w:w="1418" w:type="dxa"/>
            <w:tcBorders>
              <w:top w:val="nil"/>
              <w:left w:val="single" w:sz="4" w:space="0" w:color="auto"/>
              <w:bottom w:val="nil"/>
              <w:right w:val="nil"/>
            </w:tcBorders>
          </w:tcPr>
          <w:p w14:paraId="393D61AF"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02D959A2"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67505445"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1B7DD782" w14:textId="77777777" w:rsidTr="008A679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0473D9E"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w:t>
            </w:r>
          </w:p>
        </w:tc>
        <w:tc>
          <w:tcPr>
            <w:tcW w:w="5387" w:type="dxa"/>
            <w:tcBorders>
              <w:top w:val="nil"/>
              <w:left w:val="nil"/>
              <w:bottom w:val="nil"/>
              <w:right w:val="nil"/>
            </w:tcBorders>
          </w:tcPr>
          <w:p w14:paraId="48138DEC"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Ґрунтування бетонних поверхонь бетоноконтактом</w:t>
            </w:r>
          </w:p>
        </w:tc>
        <w:tc>
          <w:tcPr>
            <w:tcW w:w="1418" w:type="dxa"/>
            <w:tcBorders>
              <w:top w:val="nil"/>
              <w:left w:val="single" w:sz="4" w:space="0" w:color="auto"/>
              <w:bottom w:val="nil"/>
              <w:right w:val="nil"/>
            </w:tcBorders>
          </w:tcPr>
          <w:p w14:paraId="31386111"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5AF0923B"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356,24</w:t>
            </w:r>
          </w:p>
        </w:tc>
        <w:tc>
          <w:tcPr>
            <w:tcW w:w="1418" w:type="dxa"/>
            <w:tcBorders>
              <w:top w:val="nil"/>
              <w:left w:val="single" w:sz="4" w:space="0" w:color="auto"/>
              <w:bottom w:val="nil"/>
              <w:right w:val="single" w:sz="12" w:space="0" w:color="auto"/>
            </w:tcBorders>
          </w:tcPr>
          <w:p w14:paraId="5A26BF18"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3E416323" w14:textId="77777777" w:rsidTr="008A679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5C15D42"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w:t>
            </w:r>
          </w:p>
        </w:tc>
        <w:tc>
          <w:tcPr>
            <w:tcW w:w="5387" w:type="dxa"/>
            <w:tcBorders>
              <w:top w:val="nil"/>
              <w:left w:val="nil"/>
              <w:bottom w:val="nil"/>
              <w:right w:val="nil"/>
            </w:tcBorders>
          </w:tcPr>
          <w:p w14:paraId="26238E4F" w14:textId="77777777" w:rsidR="009D4293" w:rsidRDefault="009D4293" w:rsidP="00C80D1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стяжок самовирівнювальних з суміші</w:t>
            </w:r>
          </w:p>
          <w:p w14:paraId="3D1744AA"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Cerezit CN-69 товщиною 5 мм</w:t>
            </w:r>
          </w:p>
        </w:tc>
        <w:tc>
          <w:tcPr>
            <w:tcW w:w="1418" w:type="dxa"/>
            <w:tcBorders>
              <w:top w:val="nil"/>
              <w:left w:val="single" w:sz="4" w:space="0" w:color="auto"/>
              <w:bottom w:val="nil"/>
              <w:right w:val="nil"/>
            </w:tcBorders>
          </w:tcPr>
          <w:p w14:paraId="40B2110A"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0A4479F6"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356,24</w:t>
            </w:r>
          </w:p>
        </w:tc>
        <w:tc>
          <w:tcPr>
            <w:tcW w:w="1418" w:type="dxa"/>
            <w:tcBorders>
              <w:top w:val="nil"/>
              <w:left w:val="single" w:sz="4" w:space="0" w:color="auto"/>
              <w:bottom w:val="nil"/>
              <w:right w:val="single" w:sz="12" w:space="0" w:color="auto"/>
            </w:tcBorders>
          </w:tcPr>
          <w:p w14:paraId="0007973B"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15F1B214" w14:textId="77777777" w:rsidTr="008A679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D85121A"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w:t>
            </w:r>
          </w:p>
        </w:tc>
        <w:tc>
          <w:tcPr>
            <w:tcW w:w="5387" w:type="dxa"/>
            <w:tcBorders>
              <w:top w:val="nil"/>
              <w:left w:val="nil"/>
              <w:bottom w:val="nil"/>
              <w:right w:val="nil"/>
            </w:tcBorders>
          </w:tcPr>
          <w:p w14:paraId="25145580" w14:textId="77777777" w:rsidR="009D4293" w:rsidRDefault="009D4293" w:rsidP="00C80D1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цементної стяжки товщиною 20 мм по</w:t>
            </w:r>
          </w:p>
          <w:p w14:paraId="1820D244"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бетонній основі площею до 20 м2</w:t>
            </w:r>
          </w:p>
        </w:tc>
        <w:tc>
          <w:tcPr>
            <w:tcW w:w="1418" w:type="dxa"/>
            <w:tcBorders>
              <w:top w:val="nil"/>
              <w:left w:val="single" w:sz="4" w:space="0" w:color="auto"/>
              <w:bottom w:val="nil"/>
              <w:right w:val="nil"/>
            </w:tcBorders>
          </w:tcPr>
          <w:p w14:paraId="3E2F281C"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322296DC"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214,68</w:t>
            </w:r>
          </w:p>
        </w:tc>
        <w:tc>
          <w:tcPr>
            <w:tcW w:w="1418" w:type="dxa"/>
            <w:tcBorders>
              <w:top w:val="nil"/>
              <w:left w:val="single" w:sz="4" w:space="0" w:color="auto"/>
              <w:bottom w:val="nil"/>
              <w:right w:val="single" w:sz="12" w:space="0" w:color="auto"/>
            </w:tcBorders>
          </w:tcPr>
          <w:p w14:paraId="740243D8"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153A2B1A" w14:textId="77777777" w:rsidTr="008A679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4495F70"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w:t>
            </w:r>
          </w:p>
        </w:tc>
        <w:tc>
          <w:tcPr>
            <w:tcW w:w="5387" w:type="dxa"/>
            <w:tcBorders>
              <w:top w:val="nil"/>
              <w:left w:val="nil"/>
              <w:bottom w:val="nil"/>
              <w:right w:val="nil"/>
            </w:tcBorders>
          </w:tcPr>
          <w:p w14:paraId="3DDF320A" w14:textId="77777777" w:rsidR="009D4293" w:rsidRDefault="009D4293" w:rsidP="00C80D1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На кожні 5 мм зміни товщини шару цементної стяжки</w:t>
            </w:r>
          </w:p>
          <w:p w14:paraId="368F8845"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додавати або виключати</w:t>
            </w:r>
          </w:p>
        </w:tc>
        <w:tc>
          <w:tcPr>
            <w:tcW w:w="1418" w:type="dxa"/>
            <w:tcBorders>
              <w:top w:val="nil"/>
              <w:left w:val="single" w:sz="4" w:space="0" w:color="auto"/>
              <w:bottom w:val="nil"/>
              <w:right w:val="nil"/>
            </w:tcBorders>
          </w:tcPr>
          <w:p w14:paraId="3B6B825A"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267494E2"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214,68</w:t>
            </w:r>
          </w:p>
        </w:tc>
        <w:tc>
          <w:tcPr>
            <w:tcW w:w="1418" w:type="dxa"/>
            <w:tcBorders>
              <w:top w:val="nil"/>
              <w:left w:val="single" w:sz="4" w:space="0" w:color="auto"/>
              <w:bottom w:val="nil"/>
              <w:right w:val="single" w:sz="12" w:space="0" w:color="auto"/>
            </w:tcBorders>
          </w:tcPr>
          <w:p w14:paraId="618061F0"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6EEA6A83" w14:textId="77777777" w:rsidTr="008A679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3944209"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w:t>
            </w:r>
          </w:p>
        </w:tc>
        <w:tc>
          <w:tcPr>
            <w:tcW w:w="5387" w:type="dxa"/>
            <w:tcBorders>
              <w:top w:val="nil"/>
              <w:left w:val="nil"/>
              <w:bottom w:val="nil"/>
              <w:right w:val="nil"/>
            </w:tcBorders>
          </w:tcPr>
          <w:p w14:paraId="19B638F3" w14:textId="77777777" w:rsidR="009D4293" w:rsidRDefault="009D4293" w:rsidP="00C80D1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покриттів з лінолеуму на клеї зі</w:t>
            </w:r>
          </w:p>
          <w:p w14:paraId="7EB3887B"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зварюванням полотнища у стиках</w:t>
            </w:r>
          </w:p>
        </w:tc>
        <w:tc>
          <w:tcPr>
            <w:tcW w:w="1418" w:type="dxa"/>
            <w:tcBorders>
              <w:top w:val="nil"/>
              <w:left w:val="single" w:sz="4" w:space="0" w:color="auto"/>
              <w:bottom w:val="nil"/>
              <w:right w:val="nil"/>
            </w:tcBorders>
          </w:tcPr>
          <w:p w14:paraId="4887DE74"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1F6DE714"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216,72</w:t>
            </w:r>
          </w:p>
        </w:tc>
        <w:tc>
          <w:tcPr>
            <w:tcW w:w="1418" w:type="dxa"/>
            <w:tcBorders>
              <w:top w:val="nil"/>
              <w:left w:val="single" w:sz="4" w:space="0" w:color="auto"/>
              <w:bottom w:val="nil"/>
              <w:right w:val="single" w:sz="12" w:space="0" w:color="auto"/>
            </w:tcBorders>
          </w:tcPr>
          <w:p w14:paraId="5646A30F"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605E04A3" w14:textId="77777777" w:rsidTr="008A679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2050B4B"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w:t>
            </w:r>
          </w:p>
        </w:tc>
        <w:tc>
          <w:tcPr>
            <w:tcW w:w="5387" w:type="dxa"/>
            <w:tcBorders>
              <w:top w:val="nil"/>
              <w:left w:val="nil"/>
              <w:bottom w:val="nil"/>
              <w:right w:val="nil"/>
            </w:tcBorders>
          </w:tcPr>
          <w:p w14:paraId="068EFEB6" w14:textId="77777777" w:rsidR="009D4293" w:rsidRDefault="009D4293" w:rsidP="00C80D1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закладних полівінілхлоридних галтелей</w:t>
            </w:r>
          </w:p>
          <w:p w14:paraId="36CE4404"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під плінтус з лінолеуму</w:t>
            </w:r>
          </w:p>
        </w:tc>
        <w:tc>
          <w:tcPr>
            <w:tcW w:w="1418" w:type="dxa"/>
            <w:tcBorders>
              <w:top w:val="nil"/>
              <w:left w:val="single" w:sz="4" w:space="0" w:color="auto"/>
              <w:bottom w:val="nil"/>
              <w:right w:val="nil"/>
            </w:tcBorders>
          </w:tcPr>
          <w:p w14:paraId="22141443"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775A1AC3"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301,53</w:t>
            </w:r>
          </w:p>
        </w:tc>
        <w:tc>
          <w:tcPr>
            <w:tcW w:w="1418" w:type="dxa"/>
            <w:tcBorders>
              <w:top w:val="nil"/>
              <w:left w:val="single" w:sz="4" w:space="0" w:color="auto"/>
              <w:bottom w:val="nil"/>
              <w:right w:val="single" w:sz="12" w:space="0" w:color="auto"/>
            </w:tcBorders>
          </w:tcPr>
          <w:p w14:paraId="56C1B588"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11E4C014" w14:textId="77777777" w:rsidR="009D4293" w:rsidRDefault="009D4293" w:rsidP="009D4293">
      <w:pPr>
        <w:autoSpaceDE w:val="0"/>
        <w:autoSpaceDN w:val="0"/>
        <w:spacing w:after="0" w:line="240" w:lineRule="auto"/>
        <w:rPr>
          <w:sz w:val="2"/>
          <w:szCs w:val="2"/>
        </w:rPr>
        <w:sectPr w:rsidR="009D4293">
          <w:headerReference w:type="default" r:id="rId6"/>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9D4293" w14:paraId="3E1F60DA" w14:textId="77777777" w:rsidTr="00C80D11">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FA97119"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7264778A"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134AD076"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382C04ED"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0BC5CB92"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9D4293" w14:paraId="58BF0BA1" w14:textId="77777777" w:rsidTr="00C80D1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4D3699B"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29</w:t>
            </w:r>
          </w:p>
        </w:tc>
        <w:tc>
          <w:tcPr>
            <w:tcW w:w="5387" w:type="dxa"/>
            <w:tcBorders>
              <w:top w:val="nil"/>
              <w:left w:val="nil"/>
              <w:bottom w:val="nil"/>
              <w:right w:val="nil"/>
            </w:tcBorders>
          </w:tcPr>
          <w:p w14:paraId="4D87340D"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першого шару обмазувальної гідроізоляції</w:t>
            </w:r>
          </w:p>
        </w:tc>
        <w:tc>
          <w:tcPr>
            <w:tcW w:w="1418" w:type="dxa"/>
            <w:tcBorders>
              <w:top w:val="nil"/>
              <w:left w:val="single" w:sz="4" w:space="0" w:color="auto"/>
              <w:bottom w:val="nil"/>
              <w:right w:val="nil"/>
            </w:tcBorders>
          </w:tcPr>
          <w:p w14:paraId="56E4C145"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20D75926"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9,83</w:t>
            </w:r>
          </w:p>
        </w:tc>
        <w:tc>
          <w:tcPr>
            <w:tcW w:w="1418" w:type="dxa"/>
            <w:tcBorders>
              <w:top w:val="nil"/>
              <w:left w:val="single" w:sz="4" w:space="0" w:color="auto"/>
              <w:bottom w:val="nil"/>
              <w:right w:val="single" w:sz="12" w:space="0" w:color="auto"/>
            </w:tcBorders>
          </w:tcPr>
          <w:p w14:paraId="0083BB8F"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4460EAF4" w14:textId="77777777" w:rsidTr="00C80D1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42DFF8C"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30</w:t>
            </w:r>
          </w:p>
        </w:tc>
        <w:tc>
          <w:tcPr>
            <w:tcW w:w="5387" w:type="dxa"/>
            <w:tcBorders>
              <w:top w:val="nil"/>
              <w:left w:val="nil"/>
              <w:bottom w:val="nil"/>
              <w:right w:val="nil"/>
            </w:tcBorders>
          </w:tcPr>
          <w:p w14:paraId="63B17DEA" w14:textId="77777777" w:rsidR="009D4293" w:rsidRDefault="009D4293" w:rsidP="00C80D1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Додавати на кожний наступний шар обмазувальної</w:t>
            </w:r>
          </w:p>
          <w:p w14:paraId="2B3874F7"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гідроізоляції</w:t>
            </w:r>
          </w:p>
        </w:tc>
        <w:tc>
          <w:tcPr>
            <w:tcW w:w="1418" w:type="dxa"/>
            <w:tcBorders>
              <w:top w:val="nil"/>
              <w:left w:val="single" w:sz="4" w:space="0" w:color="auto"/>
              <w:bottom w:val="nil"/>
              <w:right w:val="nil"/>
            </w:tcBorders>
          </w:tcPr>
          <w:p w14:paraId="2FEC0458"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0C6F6AEE"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9,83</w:t>
            </w:r>
          </w:p>
        </w:tc>
        <w:tc>
          <w:tcPr>
            <w:tcW w:w="1418" w:type="dxa"/>
            <w:tcBorders>
              <w:top w:val="nil"/>
              <w:left w:val="single" w:sz="4" w:space="0" w:color="auto"/>
              <w:bottom w:val="nil"/>
              <w:right w:val="single" w:sz="12" w:space="0" w:color="auto"/>
            </w:tcBorders>
          </w:tcPr>
          <w:p w14:paraId="2965E076"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01096307" w14:textId="77777777" w:rsidTr="00C80D1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522758C"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31</w:t>
            </w:r>
          </w:p>
        </w:tc>
        <w:tc>
          <w:tcPr>
            <w:tcW w:w="5387" w:type="dxa"/>
            <w:tcBorders>
              <w:top w:val="nil"/>
              <w:left w:val="nil"/>
              <w:bottom w:val="nil"/>
              <w:right w:val="nil"/>
            </w:tcBorders>
          </w:tcPr>
          <w:p w14:paraId="26044CB5" w14:textId="77777777" w:rsidR="009D4293" w:rsidRDefault="009D4293" w:rsidP="00C80D1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покриттів з керамічних плиток на розчині із</w:t>
            </w:r>
          </w:p>
          <w:p w14:paraId="0DFF9539"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сухої клеючої суміші, кількість плиток в 1 м2 до 7 шт</w:t>
            </w:r>
          </w:p>
        </w:tc>
        <w:tc>
          <w:tcPr>
            <w:tcW w:w="1418" w:type="dxa"/>
            <w:tcBorders>
              <w:top w:val="nil"/>
              <w:left w:val="single" w:sz="4" w:space="0" w:color="auto"/>
              <w:bottom w:val="nil"/>
              <w:right w:val="nil"/>
            </w:tcBorders>
          </w:tcPr>
          <w:p w14:paraId="210C5A8A"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71FA27C3"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139,52</w:t>
            </w:r>
          </w:p>
        </w:tc>
        <w:tc>
          <w:tcPr>
            <w:tcW w:w="1418" w:type="dxa"/>
            <w:tcBorders>
              <w:top w:val="nil"/>
              <w:left w:val="single" w:sz="4" w:space="0" w:color="auto"/>
              <w:bottom w:val="nil"/>
              <w:right w:val="single" w:sz="12" w:space="0" w:color="auto"/>
            </w:tcBorders>
          </w:tcPr>
          <w:p w14:paraId="24D4568F"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5F66E053" w14:textId="77777777" w:rsidTr="00C80D1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028A40F"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32</w:t>
            </w:r>
          </w:p>
        </w:tc>
        <w:tc>
          <w:tcPr>
            <w:tcW w:w="5387" w:type="dxa"/>
            <w:tcBorders>
              <w:top w:val="nil"/>
              <w:left w:val="nil"/>
              <w:bottom w:val="nil"/>
              <w:right w:val="nil"/>
            </w:tcBorders>
          </w:tcPr>
          <w:p w14:paraId="122ACD36"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плінтусів з плиток керамічних</w:t>
            </w:r>
          </w:p>
        </w:tc>
        <w:tc>
          <w:tcPr>
            <w:tcW w:w="1418" w:type="dxa"/>
            <w:tcBorders>
              <w:top w:val="nil"/>
              <w:left w:val="single" w:sz="4" w:space="0" w:color="auto"/>
              <w:bottom w:val="nil"/>
              <w:right w:val="nil"/>
            </w:tcBorders>
          </w:tcPr>
          <w:p w14:paraId="0F0F55EE"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5A603F9C"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51,1</w:t>
            </w:r>
          </w:p>
        </w:tc>
        <w:tc>
          <w:tcPr>
            <w:tcW w:w="1418" w:type="dxa"/>
            <w:tcBorders>
              <w:top w:val="nil"/>
              <w:left w:val="single" w:sz="4" w:space="0" w:color="auto"/>
              <w:bottom w:val="nil"/>
              <w:right w:val="single" w:sz="12" w:space="0" w:color="auto"/>
            </w:tcBorders>
          </w:tcPr>
          <w:p w14:paraId="39752DB2"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4666AD5C" w14:textId="77777777" w:rsidTr="00C80D11">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08B8C81E"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3E1D2F5"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Нові перегородки</w:t>
            </w:r>
          </w:p>
        </w:tc>
        <w:tc>
          <w:tcPr>
            <w:tcW w:w="1418" w:type="dxa"/>
            <w:tcBorders>
              <w:top w:val="nil"/>
              <w:left w:val="single" w:sz="4" w:space="0" w:color="auto"/>
              <w:bottom w:val="nil"/>
              <w:right w:val="single" w:sz="4" w:space="0" w:color="auto"/>
            </w:tcBorders>
            <w:vAlign w:val="center"/>
          </w:tcPr>
          <w:p w14:paraId="7966D359"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8C6EF12"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2CE7B8E"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7CB7D98A" w14:textId="77777777" w:rsidTr="00C80D1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C1573CB"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33</w:t>
            </w:r>
          </w:p>
        </w:tc>
        <w:tc>
          <w:tcPr>
            <w:tcW w:w="5387" w:type="dxa"/>
            <w:tcBorders>
              <w:top w:val="nil"/>
              <w:left w:val="nil"/>
              <w:bottom w:val="nil"/>
              <w:right w:val="nil"/>
            </w:tcBorders>
          </w:tcPr>
          <w:p w14:paraId="0E082DA2" w14:textId="77777777" w:rsidR="009D4293" w:rsidRDefault="009D4293" w:rsidP="00C80D1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перегородок з газобетонних блоків при</w:t>
            </w:r>
          </w:p>
          <w:p w14:paraId="6ACB4F21"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висоті поверху до 4 м</w:t>
            </w:r>
          </w:p>
        </w:tc>
        <w:tc>
          <w:tcPr>
            <w:tcW w:w="1418" w:type="dxa"/>
            <w:tcBorders>
              <w:top w:val="nil"/>
              <w:left w:val="single" w:sz="4" w:space="0" w:color="auto"/>
              <w:bottom w:val="nil"/>
              <w:right w:val="nil"/>
            </w:tcBorders>
          </w:tcPr>
          <w:p w14:paraId="14A7966F"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7C42D419"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231,41</w:t>
            </w:r>
          </w:p>
        </w:tc>
        <w:tc>
          <w:tcPr>
            <w:tcW w:w="1418" w:type="dxa"/>
            <w:tcBorders>
              <w:top w:val="nil"/>
              <w:left w:val="single" w:sz="4" w:space="0" w:color="auto"/>
              <w:bottom w:val="nil"/>
              <w:right w:val="single" w:sz="12" w:space="0" w:color="auto"/>
            </w:tcBorders>
          </w:tcPr>
          <w:p w14:paraId="2ACFB0A1"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50EAB696" w14:textId="77777777" w:rsidTr="00C80D1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4218728"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34</w:t>
            </w:r>
          </w:p>
        </w:tc>
        <w:tc>
          <w:tcPr>
            <w:tcW w:w="5387" w:type="dxa"/>
            <w:tcBorders>
              <w:top w:val="nil"/>
              <w:left w:val="nil"/>
              <w:bottom w:val="nil"/>
              <w:right w:val="nil"/>
            </w:tcBorders>
          </w:tcPr>
          <w:p w14:paraId="054AE579"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перемичок із металевих балок (кутників)</w:t>
            </w:r>
          </w:p>
        </w:tc>
        <w:tc>
          <w:tcPr>
            <w:tcW w:w="1418" w:type="dxa"/>
            <w:tcBorders>
              <w:top w:val="nil"/>
              <w:left w:val="single" w:sz="4" w:space="0" w:color="auto"/>
              <w:bottom w:val="nil"/>
              <w:right w:val="nil"/>
            </w:tcBorders>
          </w:tcPr>
          <w:p w14:paraId="25520190"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5612CA67"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0,212</w:t>
            </w:r>
          </w:p>
        </w:tc>
        <w:tc>
          <w:tcPr>
            <w:tcW w:w="1418" w:type="dxa"/>
            <w:tcBorders>
              <w:top w:val="nil"/>
              <w:left w:val="single" w:sz="4" w:space="0" w:color="auto"/>
              <w:bottom w:val="nil"/>
              <w:right w:val="single" w:sz="12" w:space="0" w:color="auto"/>
            </w:tcBorders>
          </w:tcPr>
          <w:p w14:paraId="29EBAA22"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51338179" w14:textId="77777777" w:rsidTr="00C80D11">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576B8955"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38070D9"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Стіни під облицювання</w:t>
            </w:r>
          </w:p>
        </w:tc>
        <w:tc>
          <w:tcPr>
            <w:tcW w:w="1418" w:type="dxa"/>
            <w:tcBorders>
              <w:top w:val="nil"/>
              <w:left w:val="single" w:sz="4" w:space="0" w:color="auto"/>
              <w:bottom w:val="nil"/>
              <w:right w:val="single" w:sz="4" w:space="0" w:color="auto"/>
            </w:tcBorders>
            <w:vAlign w:val="center"/>
          </w:tcPr>
          <w:p w14:paraId="01760F0D"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92C0D83"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A0F1F61"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053E52FA" w14:textId="77777777" w:rsidTr="00C80D1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FFAEE1D"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35</w:t>
            </w:r>
          </w:p>
        </w:tc>
        <w:tc>
          <w:tcPr>
            <w:tcW w:w="5387" w:type="dxa"/>
            <w:tcBorders>
              <w:top w:val="nil"/>
              <w:left w:val="nil"/>
              <w:bottom w:val="nil"/>
              <w:right w:val="nil"/>
            </w:tcBorders>
          </w:tcPr>
          <w:p w14:paraId="188DA6F4" w14:textId="77777777" w:rsidR="009D4293" w:rsidRDefault="009D4293" w:rsidP="00C80D1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Просте штукатурення поверхонь стін всередені будівлі</w:t>
            </w:r>
          </w:p>
          <w:p w14:paraId="0D4A9F02" w14:textId="77777777" w:rsidR="009D4293" w:rsidRDefault="009D4293" w:rsidP="00C80D1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цементно-вапняним або цементним розчином по</w:t>
            </w:r>
          </w:p>
          <w:p w14:paraId="02C2C455"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каменю та бетону</w:t>
            </w:r>
          </w:p>
        </w:tc>
        <w:tc>
          <w:tcPr>
            <w:tcW w:w="1418" w:type="dxa"/>
            <w:tcBorders>
              <w:top w:val="nil"/>
              <w:left w:val="single" w:sz="4" w:space="0" w:color="auto"/>
              <w:bottom w:val="nil"/>
              <w:right w:val="nil"/>
            </w:tcBorders>
          </w:tcPr>
          <w:p w14:paraId="04F291A0"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68C96910"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91,09</w:t>
            </w:r>
          </w:p>
        </w:tc>
        <w:tc>
          <w:tcPr>
            <w:tcW w:w="1418" w:type="dxa"/>
            <w:tcBorders>
              <w:top w:val="nil"/>
              <w:left w:val="single" w:sz="4" w:space="0" w:color="auto"/>
              <w:bottom w:val="nil"/>
              <w:right w:val="single" w:sz="12" w:space="0" w:color="auto"/>
            </w:tcBorders>
          </w:tcPr>
          <w:p w14:paraId="11D075A7"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58F48FFA" w14:textId="77777777" w:rsidTr="00C80D1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301E2FD"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36</w:t>
            </w:r>
          </w:p>
        </w:tc>
        <w:tc>
          <w:tcPr>
            <w:tcW w:w="5387" w:type="dxa"/>
            <w:tcBorders>
              <w:top w:val="nil"/>
              <w:left w:val="nil"/>
              <w:bottom w:val="nil"/>
              <w:right w:val="nil"/>
            </w:tcBorders>
          </w:tcPr>
          <w:p w14:paraId="3A6DD728"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першого шару обмазувальної гідроізоляції</w:t>
            </w:r>
          </w:p>
        </w:tc>
        <w:tc>
          <w:tcPr>
            <w:tcW w:w="1418" w:type="dxa"/>
            <w:tcBorders>
              <w:top w:val="nil"/>
              <w:left w:val="single" w:sz="4" w:space="0" w:color="auto"/>
              <w:bottom w:val="nil"/>
              <w:right w:val="nil"/>
            </w:tcBorders>
          </w:tcPr>
          <w:p w14:paraId="22E3EBCE"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1CDA023F"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104,79</w:t>
            </w:r>
          </w:p>
        </w:tc>
        <w:tc>
          <w:tcPr>
            <w:tcW w:w="1418" w:type="dxa"/>
            <w:tcBorders>
              <w:top w:val="nil"/>
              <w:left w:val="single" w:sz="4" w:space="0" w:color="auto"/>
              <w:bottom w:val="nil"/>
              <w:right w:val="single" w:sz="12" w:space="0" w:color="auto"/>
            </w:tcBorders>
          </w:tcPr>
          <w:p w14:paraId="7294FE81"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795FEC55" w14:textId="77777777" w:rsidTr="00C80D1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9444010"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37</w:t>
            </w:r>
          </w:p>
        </w:tc>
        <w:tc>
          <w:tcPr>
            <w:tcW w:w="5387" w:type="dxa"/>
            <w:tcBorders>
              <w:top w:val="nil"/>
              <w:left w:val="nil"/>
              <w:bottom w:val="nil"/>
              <w:right w:val="nil"/>
            </w:tcBorders>
          </w:tcPr>
          <w:p w14:paraId="0A5A8247" w14:textId="77777777" w:rsidR="009D4293" w:rsidRDefault="009D4293" w:rsidP="00C80D1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Додавати на кожний наступний шар обмазувальної</w:t>
            </w:r>
          </w:p>
          <w:p w14:paraId="4D4496D0"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гідроізоляції</w:t>
            </w:r>
          </w:p>
        </w:tc>
        <w:tc>
          <w:tcPr>
            <w:tcW w:w="1418" w:type="dxa"/>
            <w:tcBorders>
              <w:top w:val="nil"/>
              <w:left w:val="single" w:sz="4" w:space="0" w:color="auto"/>
              <w:bottom w:val="nil"/>
              <w:right w:val="nil"/>
            </w:tcBorders>
          </w:tcPr>
          <w:p w14:paraId="5B5A8C2B"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3BC028F6"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104,79</w:t>
            </w:r>
          </w:p>
        </w:tc>
        <w:tc>
          <w:tcPr>
            <w:tcW w:w="1418" w:type="dxa"/>
            <w:tcBorders>
              <w:top w:val="nil"/>
              <w:left w:val="single" w:sz="4" w:space="0" w:color="auto"/>
              <w:bottom w:val="nil"/>
              <w:right w:val="single" w:sz="12" w:space="0" w:color="auto"/>
            </w:tcBorders>
          </w:tcPr>
          <w:p w14:paraId="55F028F4"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49D69093" w14:textId="77777777" w:rsidTr="00C80D1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FFA74F5"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38</w:t>
            </w:r>
          </w:p>
        </w:tc>
        <w:tc>
          <w:tcPr>
            <w:tcW w:w="5387" w:type="dxa"/>
            <w:tcBorders>
              <w:top w:val="nil"/>
              <w:left w:val="nil"/>
              <w:bottom w:val="nil"/>
              <w:right w:val="nil"/>
            </w:tcBorders>
          </w:tcPr>
          <w:p w14:paraId="7665D369" w14:textId="77777777" w:rsidR="009D4293" w:rsidRDefault="009D4293" w:rsidP="00C80D1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Облицювання поверхонь рядовими керамічними</w:t>
            </w:r>
          </w:p>
          <w:p w14:paraId="3B6C5F74" w14:textId="77777777" w:rsidR="009D4293" w:rsidRDefault="009D4293" w:rsidP="00C80D1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глазурованими плитками без карнизних, плінтусних і</w:t>
            </w:r>
          </w:p>
          <w:p w14:paraId="4796A5CE" w14:textId="77777777" w:rsidR="009D4293" w:rsidRDefault="009D4293" w:rsidP="00C80D1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кутових елементів без установлення плиток туалетного</w:t>
            </w:r>
          </w:p>
          <w:p w14:paraId="7963A04E"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гарнітуру по цеглі та бетону</w:t>
            </w:r>
          </w:p>
        </w:tc>
        <w:tc>
          <w:tcPr>
            <w:tcW w:w="1418" w:type="dxa"/>
            <w:tcBorders>
              <w:top w:val="nil"/>
              <w:left w:val="single" w:sz="4" w:space="0" w:color="auto"/>
              <w:bottom w:val="nil"/>
              <w:right w:val="nil"/>
            </w:tcBorders>
          </w:tcPr>
          <w:p w14:paraId="7E09D3AF"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5A0ACA72"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91,09</w:t>
            </w:r>
          </w:p>
        </w:tc>
        <w:tc>
          <w:tcPr>
            <w:tcW w:w="1418" w:type="dxa"/>
            <w:tcBorders>
              <w:top w:val="nil"/>
              <w:left w:val="single" w:sz="4" w:space="0" w:color="auto"/>
              <w:bottom w:val="nil"/>
              <w:right w:val="single" w:sz="12" w:space="0" w:color="auto"/>
            </w:tcBorders>
          </w:tcPr>
          <w:p w14:paraId="6B056A94"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57EBA0A3" w14:textId="77777777" w:rsidTr="00C80D11">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477524F4"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4177E67"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Стіни під шпаклювання</w:t>
            </w:r>
          </w:p>
        </w:tc>
        <w:tc>
          <w:tcPr>
            <w:tcW w:w="1418" w:type="dxa"/>
            <w:tcBorders>
              <w:top w:val="nil"/>
              <w:left w:val="single" w:sz="4" w:space="0" w:color="auto"/>
              <w:bottom w:val="nil"/>
              <w:right w:val="single" w:sz="4" w:space="0" w:color="auto"/>
            </w:tcBorders>
            <w:vAlign w:val="center"/>
          </w:tcPr>
          <w:p w14:paraId="4459267C"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B2640A2"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58A5BAB"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42F48771" w14:textId="77777777" w:rsidTr="00C80D1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57E6E40"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39</w:t>
            </w:r>
          </w:p>
        </w:tc>
        <w:tc>
          <w:tcPr>
            <w:tcW w:w="5387" w:type="dxa"/>
            <w:tcBorders>
              <w:top w:val="nil"/>
              <w:left w:val="nil"/>
              <w:bottom w:val="nil"/>
              <w:right w:val="nil"/>
            </w:tcBorders>
          </w:tcPr>
          <w:p w14:paraId="5E584957" w14:textId="77777777" w:rsidR="009D4293" w:rsidRDefault="009D4293" w:rsidP="00C80D1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Очищення вручну внутрішніх поверхонь стін від</w:t>
            </w:r>
          </w:p>
          <w:p w14:paraId="7C02825E"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вапняної фарби</w:t>
            </w:r>
          </w:p>
        </w:tc>
        <w:tc>
          <w:tcPr>
            <w:tcW w:w="1418" w:type="dxa"/>
            <w:tcBorders>
              <w:top w:val="nil"/>
              <w:left w:val="single" w:sz="4" w:space="0" w:color="auto"/>
              <w:bottom w:val="nil"/>
              <w:right w:val="nil"/>
            </w:tcBorders>
          </w:tcPr>
          <w:p w14:paraId="07504258"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2D0DD68D"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785,45</w:t>
            </w:r>
          </w:p>
        </w:tc>
        <w:tc>
          <w:tcPr>
            <w:tcW w:w="1418" w:type="dxa"/>
            <w:tcBorders>
              <w:top w:val="nil"/>
              <w:left w:val="single" w:sz="4" w:space="0" w:color="auto"/>
              <w:bottom w:val="nil"/>
              <w:right w:val="single" w:sz="12" w:space="0" w:color="auto"/>
            </w:tcBorders>
          </w:tcPr>
          <w:p w14:paraId="06ECBBFD"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7FDAA3B7" w14:textId="77777777" w:rsidTr="00C80D1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9FCCC2C"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40</w:t>
            </w:r>
          </w:p>
        </w:tc>
        <w:tc>
          <w:tcPr>
            <w:tcW w:w="5387" w:type="dxa"/>
            <w:tcBorders>
              <w:top w:val="nil"/>
              <w:left w:val="nil"/>
              <w:bottom w:val="nil"/>
              <w:right w:val="nil"/>
            </w:tcBorders>
          </w:tcPr>
          <w:p w14:paraId="323190D2"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Обклеювання склотканиною стін в один шар</w:t>
            </w:r>
          </w:p>
        </w:tc>
        <w:tc>
          <w:tcPr>
            <w:tcW w:w="1418" w:type="dxa"/>
            <w:tcBorders>
              <w:top w:val="nil"/>
              <w:left w:val="single" w:sz="4" w:space="0" w:color="auto"/>
              <w:bottom w:val="nil"/>
              <w:right w:val="nil"/>
            </w:tcBorders>
          </w:tcPr>
          <w:p w14:paraId="328DA427"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7EDF3A2A"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1150,95</w:t>
            </w:r>
          </w:p>
        </w:tc>
        <w:tc>
          <w:tcPr>
            <w:tcW w:w="1418" w:type="dxa"/>
            <w:tcBorders>
              <w:top w:val="nil"/>
              <w:left w:val="single" w:sz="4" w:space="0" w:color="auto"/>
              <w:bottom w:val="nil"/>
              <w:right w:val="single" w:sz="12" w:space="0" w:color="auto"/>
            </w:tcBorders>
          </w:tcPr>
          <w:p w14:paraId="54C760D5"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729652CB" w14:textId="77777777" w:rsidTr="00C80D1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1C7A99B"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41</w:t>
            </w:r>
          </w:p>
        </w:tc>
        <w:tc>
          <w:tcPr>
            <w:tcW w:w="5387" w:type="dxa"/>
            <w:tcBorders>
              <w:top w:val="nil"/>
              <w:left w:val="nil"/>
              <w:bottom w:val="nil"/>
              <w:right w:val="nil"/>
            </w:tcBorders>
          </w:tcPr>
          <w:p w14:paraId="63C2582D"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перфорованих штукатурних кутиків</w:t>
            </w:r>
          </w:p>
        </w:tc>
        <w:tc>
          <w:tcPr>
            <w:tcW w:w="1418" w:type="dxa"/>
            <w:tcBorders>
              <w:top w:val="nil"/>
              <w:left w:val="single" w:sz="4" w:space="0" w:color="auto"/>
              <w:bottom w:val="nil"/>
              <w:right w:val="nil"/>
            </w:tcBorders>
          </w:tcPr>
          <w:p w14:paraId="31BDB162"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554AD0D2"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48</w:t>
            </w:r>
          </w:p>
        </w:tc>
        <w:tc>
          <w:tcPr>
            <w:tcW w:w="1418" w:type="dxa"/>
            <w:tcBorders>
              <w:top w:val="nil"/>
              <w:left w:val="single" w:sz="4" w:space="0" w:color="auto"/>
              <w:bottom w:val="nil"/>
              <w:right w:val="single" w:sz="12" w:space="0" w:color="auto"/>
            </w:tcBorders>
          </w:tcPr>
          <w:p w14:paraId="3239E86C"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56BD7E05" w14:textId="77777777" w:rsidTr="00C80D1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BF3349A"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42</w:t>
            </w:r>
          </w:p>
        </w:tc>
        <w:tc>
          <w:tcPr>
            <w:tcW w:w="5387" w:type="dxa"/>
            <w:tcBorders>
              <w:top w:val="nil"/>
              <w:left w:val="nil"/>
              <w:bottom w:val="nil"/>
              <w:right w:val="nil"/>
            </w:tcBorders>
          </w:tcPr>
          <w:p w14:paraId="0C35BF5B"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Шпаклювання стін мінеральною шпаклівкою "Cerezit"</w:t>
            </w:r>
          </w:p>
        </w:tc>
        <w:tc>
          <w:tcPr>
            <w:tcW w:w="1418" w:type="dxa"/>
            <w:tcBorders>
              <w:top w:val="nil"/>
              <w:left w:val="single" w:sz="4" w:space="0" w:color="auto"/>
              <w:bottom w:val="nil"/>
              <w:right w:val="nil"/>
            </w:tcBorders>
          </w:tcPr>
          <w:p w14:paraId="04FABD82"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2244E797"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1150,95</w:t>
            </w:r>
          </w:p>
        </w:tc>
        <w:tc>
          <w:tcPr>
            <w:tcW w:w="1418" w:type="dxa"/>
            <w:tcBorders>
              <w:top w:val="nil"/>
              <w:left w:val="single" w:sz="4" w:space="0" w:color="auto"/>
              <w:bottom w:val="nil"/>
              <w:right w:val="single" w:sz="12" w:space="0" w:color="auto"/>
            </w:tcBorders>
          </w:tcPr>
          <w:p w14:paraId="48754AA5"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64656D8C" w14:textId="77777777" w:rsidTr="00C80D1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E987D1A"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43</w:t>
            </w:r>
          </w:p>
        </w:tc>
        <w:tc>
          <w:tcPr>
            <w:tcW w:w="5387" w:type="dxa"/>
            <w:tcBorders>
              <w:top w:val="nil"/>
              <w:left w:val="nil"/>
              <w:bottom w:val="nil"/>
              <w:right w:val="nil"/>
            </w:tcBorders>
          </w:tcPr>
          <w:p w14:paraId="7B042EE0"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Додавати на 1 мм зміни товщини шпаклювання стін</w:t>
            </w:r>
          </w:p>
        </w:tc>
        <w:tc>
          <w:tcPr>
            <w:tcW w:w="1418" w:type="dxa"/>
            <w:tcBorders>
              <w:top w:val="nil"/>
              <w:left w:val="single" w:sz="4" w:space="0" w:color="auto"/>
              <w:bottom w:val="nil"/>
              <w:right w:val="nil"/>
            </w:tcBorders>
          </w:tcPr>
          <w:p w14:paraId="6A873ECF"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618179B7"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1150,95</w:t>
            </w:r>
          </w:p>
        </w:tc>
        <w:tc>
          <w:tcPr>
            <w:tcW w:w="1418" w:type="dxa"/>
            <w:tcBorders>
              <w:top w:val="nil"/>
              <w:left w:val="single" w:sz="4" w:space="0" w:color="auto"/>
              <w:bottom w:val="nil"/>
              <w:right w:val="single" w:sz="12" w:space="0" w:color="auto"/>
            </w:tcBorders>
          </w:tcPr>
          <w:p w14:paraId="3F275E9C"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067CE9BB" w14:textId="77777777" w:rsidTr="00C80D1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2287CC3"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44</w:t>
            </w:r>
          </w:p>
        </w:tc>
        <w:tc>
          <w:tcPr>
            <w:tcW w:w="5387" w:type="dxa"/>
            <w:tcBorders>
              <w:top w:val="nil"/>
              <w:left w:val="nil"/>
              <w:bottom w:val="nil"/>
              <w:right w:val="nil"/>
            </w:tcBorders>
          </w:tcPr>
          <w:p w14:paraId="064703B5" w14:textId="77777777" w:rsidR="009D4293" w:rsidRDefault="009D4293" w:rsidP="00C80D1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Поліпшене фарбування полівінілацетатними</w:t>
            </w:r>
          </w:p>
          <w:p w14:paraId="6D65F970" w14:textId="77777777" w:rsidR="009D4293" w:rsidRDefault="009D4293" w:rsidP="00C80D1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водоемульсійними сумішами стін по збірних</w:t>
            </w:r>
          </w:p>
          <w:p w14:paraId="7C1F30D9"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конструкціях, підготовлених під фарбування</w:t>
            </w:r>
          </w:p>
        </w:tc>
        <w:tc>
          <w:tcPr>
            <w:tcW w:w="1418" w:type="dxa"/>
            <w:tcBorders>
              <w:top w:val="nil"/>
              <w:left w:val="single" w:sz="4" w:space="0" w:color="auto"/>
              <w:bottom w:val="nil"/>
              <w:right w:val="nil"/>
            </w:tcBorders>
          </w:tcPr>
          <w:p w14:paraId="53A1FC14"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08505FDD"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1150,95</w:t>
            </w:r>
          </w:p>
        </w:tc>
        <w:tc>
          <w:tcPr>
            <w:tcW w:w="1418" w:type="dxa"/>
            <w:tcBorders>
              <w:top w:val="nil"/>
              <w:left w:val="single" w:sz="4" w:space="0" w:color="auto"/>
              <w:bottom w:val="nil"/>
              <w:right w:val="single" w:sz="12" w:space="0" w:color="auto"/>
            </w:tcBorders>
          </w:tcPr>
          <w:p w14:paraId="0E7A5789"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5F1F3AB5" w14:textId="77777777" w:rsidTr="00C80D11">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011F5EF0"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B89D2EA"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Шпаклювання укосів</w:t>
            </w:r>
          </w:p>
        </w:tc>
        <w:tc>
          <w:tcPr>
            <w:tcW w:w="1418" w:type="dxa"/>
            <w:tcBorders>
              <w:top w:val="nil"/>
              <w:left w:val="single" w:sz="4" w:space="0" w:color="auto"/>
              <w:bottom w:val="nil"/>
              <w:right w:val="single" w:sz="4" w:space="0" w:color="auto"/>
            </w:tcBorders>
            <w:vAlign w:val="center"/>
          </w:tcPr>
          <w:p w14:paraId="616D178D"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12D5893"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3ABC131"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6F152FB7" w14:textId="77777777" w:rsidTr="00C80D1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C1C1DA6"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45</w:t>
            </w:r>
          </w:p>
        </w:tc>
        <w:tc>
          <w:tcPr>
            <w:tcW w:w="5387" w:type="dxa"/>
            <w:tcBorders>
              <w:top w:val="nil"/>
              <w:left w:val="nil"/>
              <w:bottom w:val="nil"/>
              <w:right w:val="nil"/>
            </w:tcBorders>
          </w:tcPr>
          <w:p w14:paraId="6DAA58B8" w14:textId="77777777" w:rsidR="009D4293" w:rsidRDefault="009D4293" w:rsidP="00C80D1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Очищення вручну внутрішніх поверхонь стін від</w:t>
            </w:r>
          </w:p>
          <w:p w14:paraId="3B1A8EDE"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вапняної фарби</w:t>
            </w:r>
          </w:p>
        </w:tc>
        <w:tc>
          <w:tcPr>
            <w:tcW w:w="1418" w:type="dxa"/>
            <w:tcBorders>
              <w:top w:val="nil"/>
              <w:left w:val="single" w:sz="4" w:space="0" w:color="auto"/>
              <w:bottom w:val="nil"/>
              <w:right w:val="nil"/>
            </w:tcBorders>
          </w:tcPr>
          <w:p w14:paraId="04E7B697"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48546D76"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51,92</w:t>
            </w:r>
          </w:p>
        </w:tc>
        <w:tc>
          <w:tcPr>
            <w:tcW w:w="1418" w:type="dxa"/>
            <w:tcBorders>
              <w:top w:val="nil"/>
              <w:left w:val="single" w:sz="4" w:space="0" w:color="auto"/>
              <w:bottom w:val="nil"/>
              <w:right w:val="single" w:sz="12" w:space="0" w:color="auto"/>
            </w:tcBorders>
          </w:tcPr>
          <w:p w14:paraId="69F820F4"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673AF82F" w14:textId="77777777" w:rsidTr="00C80D1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AD48215"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46</w:t>
            </w:r>
          </w:p>
        </w:tc>
        <w:tc>
          <w:tcPr>
            <w:tcW w:w="5387" w:type="dxa"/>
            <w:tcBorders>
              <w:top w:val="nil"/>
              <w:left w:val="nil"/>
              <w:bottom w:val="nil"/>
              <w:right w:val="nil"/>
            </w:tcBorders>
          </w:tcPr>
          <w:p w14:paraId="658F2A2E" w14:textId="77777777" w:rsidR="009D4293" w:rsidRDefault="009D4293" w:rsidP="00C80D1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обшивки укосів гіпсокартонними і</w:t>
            </w:r>
          </w:p>
          <w:p w14:paraId="40521CA6"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гіпсоволокнистими листами з кріпленням на клеї</w:t>
            </w:r>
          </w:p>
        </w:tc>
        <w:tc>
          <w:tcPr>
            <w:tcW w:w="1418" w:type="dxa"/>
            <w:tcBorders>
              <w:top w:val="nil"/>
              <w:left w:val="single" w:sz="4" w:space="0" w:color="auto"/>
              <w:bottom w:val="nil"/>
              <w:right w:val="nil"/>
            </w:tcBorders>
          </w:tcPr>
          <w:p w14:paraId="2921E266"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13F73195"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51,92</w:t>
            </w:r>
          </w:p>
        </w:tc>
        <w:tc>
          <w:tcPr>
            <w:tcW w:w="1418" w:type="dxa"/>
            <w:tcBorders>
              <w:top w:val="nil"/>
              <w:left w:val="single" w:sz="4" w:space="0" w:color="auto"/>
              <w:bottom w:val="nil"/>
              <w:right w:val="single" w:sz="12" w:space="0" w:color="auto"/>
            </w:tcBorders>
          </w:tcPr>
          <w:p w14:paraId="0D35E265"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1FBABCF9" w14:textId="77777777" w:rsidTr="00C80D1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C500574"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47</w:t>
            </w:r>
          </w:p>
        </w:tc>
        <w:tc>
          <w:tcPr>
            <w:tcW w:w="5387" w:type="dxa"/>
            <w:tcBorders>
              <w:top w:val="nil"/>
              <w:left w:val="nil"/>
              <w:bottom w:val="nil"/>
              <w:right w:val="nil"/>
            </w:tcBorders>
          </w:tcPr>
          <w:p w14:paraId="04EE1FF1"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Обклеювання склотканиною стін в один шар</w:t>
            </w:r>
          </w:p>
        </w:tc>
        <w:tc>
          <w:tcPr>
            <w:tcW w:w="1418" w:type="dxa"/>
            <w:tcBorders>
              <w:top w:val="nil"/>
              <w:left w:val="single" w:sz="4" w:space="0" w:color="auto"/>
              <w:bottom w:val="nil"/>
              <w:right w:val="nil"/>
            </w:tcBorders>
          </w:tcPr>
          <w:p w14:paraId="3E4C0A23"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062DB34A"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51,92</w:t>
            </w:r>
          </w:p>
        </w:tc>
        <w:tc>
          <w:tcPr>
            <w:tcW w:w="1418" w:type="dxa"/>
            <w:tcBorders>
              <w:top w:val="nil"/>
              <w:left w:val="single" w:sz="4" w:space="0" w:color="auto"/>
              <w:bottom w:val="nil"/>
              <w:right w:val="single" w:sz="12" w:space="0" w:color="auto"/>
            </w:tcBorders>
          </w:tcPr>
          <w:p w14:paraId="2243D7CE"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26A63F3B" w14:textId="77777777" w:rsidTr="00C80D1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9F06CB4"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48</w:t>
            </w:r>
          </w:p>
        </w:tc>
        <w:tc>
          <w:tcPr>
            <w:tcW w:w="5387" w:type="dxa"/>
            <w:tcBorders>
              <w:top w:val="nil"/>
              <w:left w:val="nil"/>
              <w:bottom w:val="nil"/>
              <w:right w:val="nil"/>
            </w:tcBorders>
          </w:tcPr>
          <w:p w14:paraId="778723D5"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Шпаклювання стін мінеральною шпаклівкою "Cerezit"</w:t>
            </w:r>
          </w:p>
        </w:tc>
        <w:tc>
          <w:tcPr>
            <w:tcW w:w="1418" w:type="dxa"/>
            <w:tcBorders>
              <w:top w:val="nil"/>
              <w:left w:val="single" w:sz="4" w:space="0" w:color="auto"/>
              <w:bottom w:val="nil"/>
              <w:right w:val="nil"/>
            </w:tcBorders>
          </w:tcPr>
          <w:p w14:paraId="1676988B"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5EC6D134"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51,92</w:t>
            </w:r>
          </w:p>
        </w:tc>
        <w:tc>
          <w:tcPr>
            <w:tcW w:w="1418" w:type="dxa"/>
            <w:tcBorders>
              <w:top w:val="nil"/>
              <w:left w:val="single" w:sz="4" w:space="0" w:color="auto"/>
              <w:bottom w:val="nil"/>
              <w:right w:val="single" w:sz="12" w:space="0" w:color="auto"/>
            </w:tcBorders>
          </w:tcPr>
          <w:p w14:paraId="0C54A763"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030B0D87" w14:textId="77777777" w:rsidTr="00C80D1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2D49219"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49</w:t>
            </w:r>
          </w:p>
        </w:tc>
        <w:tc>
          <w:tcPr>
            <w:tcW w:w="5387" w:type="dxa"/>
            <w:tcBorders>
              <w:top w:val="nil"/>
              <w:left w:val="nil"/>
              <w:bottom w:val="nil"/>
              <w:right w:val="nil"/>
            </w:tcBorders>
          </w:tcPr>
          <w:p w14:paraId="3FF5B6DA"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Додавати на 1 мм зміни товщини шпаклювання стін</w:t>
            </w:r>
          </w:p>
        </w:tc>
        <w:tc>
          <w:tcPr>
            <w:tcW w:w="1418" w:type="dxa"/>
            <w:tcBorders>
              <w:top w:val="nil"/>
              <w:left w:val="single" w:sz="4" w:space="0" w:color="auto"/>
              <w:bottom w:val="nil"/>
              <w:right w:val="nil"/>
            </w:tcBorders>
          </w:tcPr>
          <w:p w14:paraId="5074A701"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2637BB17"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51,92</w:t>
            </w:r>
          </w:p>
        </w:tc>
        <w:tc>
          <w:tcPr>
            <w:tcW w:w="1418" w:type="dxa"/>
            <w:tcBorders>
              <w:top w:val="nil"/>
              <w:left w:val="single" w:sz="4" w:space="0" w:color="auto"/>
              <w:bottom w:val="nil"/>
              <w:right w:val="single" w:sz="12" w:space="0" w:color="auto"/>
            </w:tcBorders>
          </w:tcPr>
          <w:p w14:paraId="43112025"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6B4C1A81" w14:textId="77777777" w:rsidTr="00C80D1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A129E9A"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50</w:t>
            </w:r>
          </w:p>
        </w:tc>
        <w:tc>
          <w:tcPr>
            <w:tcW w:w="5387" w:type="dxa"/>
            <w:tcBorders>
              <w:top w:val="nil"/>
              <w:left w:val="nil"/>
              <w:bottom w:val="nil"/>
              <w:right w:val="nil"/>
            </w:tcBorders>
          </w:tcPr>
          <w:p w14:paraId="175B5A62" w14:textId="77777777" w:rsidR="009D4293" w:rsidRDefault="009D4293" w:rsidP="00C80D1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Поліпшене фарбування полівінілацетатними</w:t>
            </w:r>
          </w:p>
          <w:p w14:paraId="26A72351" w14:textId="77777777" w:rsidR="009D4293" w:rsidRDefault="009D4293" w:rsidP="00C80D1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водоемульсійними сумішами стін по збірних</w:t>
            </w:r>
          </w:p>
          <w:p w14:paraId="7502995D"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конструкціях, підготовлених під фарбування</w:t>
            </w:r>
          </w:p>
        </w:tc>
        <w:tc>
          <w:tcPr>
            <w:tcW w:w="1418" w:type="dxa"/>
            <w:tcBorders>
              <w:top w:val="nil"/>
              <w:left w:val="single" w:sz="4" w:space="0" w:color="auto"/>
              <w:bottom w:val="nil"/>
              <w:right w:val="nil"/>
            </w:tcBorders>
          </w:tcPr>
          <w:p w14:paraId="7FC274CD"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6207CB97"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51,92</w:t>
            </w:r>
          </w:p>
        </w:tc>
        <w:tc>
          <w:tcPr>
            <w:tcW w:w="1418" w:type="dxa"/>
            <w:tcBorders>
              <w:top w:val="nil"/>
              <w:left w:val="single" w:sz="4" w:space="0" w:color="auto"/>
              <w:bottom w:val="nil"/>
              <w:right w:val="single" w:sz="12" w:space="0" w:color="auto"/>
            </w:tcBorders>
          </w:tcPr>
          <w:p w14:paraId="601A4814"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6F425785" w14:textId="77777777" w:rsidTr="00C80D1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1A1AEA3"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51</w:t>
            </w:r>
          </w:p>
        </w:tc>
        <w:tc>
          <w:tcPr>
            <w:tcW w:w="5387" w:type="dxa"/>
            <w:tcBorders>
              <w:top w:val="nil"/>
              <w:left w:val="nil"/>
              <w:bottom w:val="nil"/>
              <w:right w:val="nil"/>
            </w:tcBorders>
          </w:tcPr>
          <w:p w14:paraId="12B59316" w14:textId="77777777" w:rsidR="009D4293" w:rsidRDefault="009D4293" w:rsidP="00C80D1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Заповнення дверних прорізів готовими дверними</w:t>
            </w:r>
          </w:p>
          <w:p w14:paraId="5AD86DBC" w14:textId="77777777" w:rsidR="009D4293" w:rsidRDefault="009D4293" w:rsidP="00C80D1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блоками площею понад 2 до 3 м2 з металопластику у</w:t>
            </w:r>
          </w:p>
          <w:p w14:paraId="3BF6AEB9"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кам'яних стінах</w:t>
            </w:r>
          </w:p>
        </w:tc>
        <w:tc>
          <w:tcPr>
            <w:tcW w:w="1418" w:type="dxa"/>
            <w:tcBorders>
              <w:top w:val="nil"/>
              <w:left w:val="single" w:sz="4" w:space="0" w:color="auto"/>
              <w:bottom w:val="nil"/>
              <w:right w:val="nil"/>
            </w:tcBorders>
          </w:tcPr>
          <w:p w14:paraId="0199B87E"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01475F9E"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52,84</w:t>
            </w:r>
          </w:p>
        </w:tc>
        <w:tc>
          <w:tcPr>
            <w:tcW w:w="1418" w:type="dxa"/>
            <w:tcBorders>
              <w:top w:val="nil"/>
              <w:left w:val="single" w:sz="4" w:space="0" w:color="auto"/>
              <w:bottom w:val="nil"/>
              <w:right w:val="single" w:sz="12" w:space="0" w:color="auto"/>
            </w:tcBorders>
          </w:tcPr>
          <w:p w14:paraId="2A2BD976"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6D9958F4" w14:textId="77777777" w:rsidTr="00C80D1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F247E17"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52</w:t>
            </w:r>
          </w:p>
        </w:tc>
        <w:tc>
          <w:tcPr>
            <w:tcW w:w="5387" w:type="dxa"/>
            <w:tcBorders>
              <w:top w:val="nil"/>
              <w:left w:val="nil"/>
              <w:bottom w:val="nil"/>
              <w:right w:val="nil"/>
            </w:tcBorders>
          </w:tcPr>
          <w:p w14:paraId="160628D3"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дверних накладних номерних табличок</w:t>
            </w:r>
          </w:p>
        </w:tc>
        <w:tc>
          <w:tcPr>
            <w:tcW w:w="1418" w:type="dxa"/>
            <w:tcBorders>
              <w:top w:val="nil"/>
              <w:left w:val="single" w:sz="4" w:space="0" w:color="auto"/>
              <w:bottom w:val="nil"/>
              <w:right w:val="nil"/>
            </w:tcBorders>
          </w:tcPr>
          <w:p w14:paraId="0558F2C9"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066AB1D"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tcPr>
          <w:p w14:paraId="3DBF43D0"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79927EA6" w14:textId="77777777" w:rsidTr="00C80D1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EF6730A"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53</w:t>
            </w:r>
          </w:p>
        </w:tc>
        <w:tc>
          <w:tcPr>
            <w:tcW w:w="5387" w:type="dxa"/>
            <w:tcBorders>
              <w:top w:val="nil"/>
              <w:left w:val="nil"/>
              <w:bottom w:val="nil"/>
              <w:right w:val="nil"/>
            </w:tcBorders>
          </w:tcPr>
          <w:p w14:paraId="3FA81DC6" w14:textId="77777777" w:rsidR="009D4293" w:rsidRDefault="009D4293" w:rsidP="00C80D1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Заповнення дверних прорізів готовими дверними</w:t>
            </w:r>
          </w:p>
          <w:p w14:paraId="2F8B1849" w14:textId="77777777" w:rsidR="009D4293" w:rsidRDefault="009D4293" w:rsidP="00C80D1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блоками площею більше 3 м2 з металопластику у</w:t>
            </w:r>
          </w:p>
          <w:p w14:paraId="062F7CD1"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кам'яних стінах</w:t>
            </w:r>
          </w:p>
        </w:tc>
        <w:tc>
          <w:tcPr>
            <w:tcW w:w="1418" w:type="dxa"/>
            <w:tcBorders>
              <w:top w:val="nil"/>
              <w:left w:val="single" w:sz="4" w:space="0" w:color="auto"/>
              <w:bottom w:val="nil"/>
              <w:right w:val="nil"/>
            </w:tcBorders>
          </w:tcPr>
          <w:p w14:paraId="66D41EA9"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72A93732"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16,62</w:t>
            </w:r>
          </w:p>
        </w:tc>
        <w:tc>
          <w:tcPr>
            <w:tcW w:w="1418" w:type="dxa"/>
            <w:tcBorders>
              <w:top w:val="nil"/>
              <w:left w:val="single" w:sz="4" w:space="0" w:color="auto"/>
              <w:bottom w:val="nil"/>
              <w:right w:val="single" w:sz="12" w:space="0" w:color="auto"/>
            </w:tcBorders>
          </w:tcPr>
          <w:p w14:paraId="60B77864"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58108B2A" w14:textId="77777777" w:rsidTr="00C80D11">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04119CD8"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2BACBBC"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Поручні</w:t>
            </w:r>
          </w:p>
        </w:tc>
        <w:tc>
          <w:tcPr>
            <w:tcW w:w="1418" w:type="dxa"/>
            <w:tcBorders>
              <w:top w:val="nil"/>
              <w:left w:val="single" w:sz="4" w:space="0" w:color="auto"/>
              <w:bottom w:val="nil"/>
              <w:right w:val="single" w:sz="4" w:space="0" w:color="auto"/>
            </w:tcBorders>
            <w:vAlign w:val="center"/>
          </w:tcPr>
          <w:p w14:paraId="4326A6CA"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CD975C4"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D87A6A2"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28862522" w14:textId="77777777" w:rsidTr="00C80D1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DB79CE8"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54</w:t>
            </w:r>
          </w:p>
        </w:tc>
        <w:tc>
          <w:tcPr>
            <w:tcW w:w="5387" w:type="dxa"/>
            <w:tcBorders>
              <w:top w:val="nil"/>
              <w:left w:val="nil"/>
              <w:bottom w:val="nil"/>
              <w:right w:val="nil"/>
            </w:tcBorders>
          </w:tcPr>
          <w:p w14:paraId="580B312B"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стінових поручнів прихованого монтажу</w:t>
            </w:r>
          </w:p>
        </w:tc>
        <w:tc>
          <w:tcPr>
            <w:tcW w:w="1418" w:type="dxa"/>
            <w:tcBorders>
              <w:top w:val="nil"/>
              <w:left w:val="single" w:sz="4" w:space="0" w:color="auto"/>
              <w:bottom w:val="nil"/>
              <w:right w:val="nil"/>
            </w:tcBorders>
          </w:tcPr>
          <w:p w14:paraId="406A2400"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42F3E49F"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9,05</w:t>
            </w:r>
          </w:p>
        </w:tc>
        <w:tc>
          <w:tcPr>
            <w:tcW w:w="1418" w:type="dxa"/>
            <w:tcBorders>
              <w:top w:val="nil"/>
              <w:left w:val="single" w:sz="4" w:space="0" w:color="auto"/>
              <w:bottom w:val="nil"/>
              <w:right w:val="single" w:sz="12" w:space="0" w:color="auto"/>
            </w:tcBorders>
          </w:tcPr>
          <w:p w14:paraId="219692B0"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5E43173F" w14:textId="77777777" w:rsidTr="00C80D11">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3D4B4FDC"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D4381D8"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ГКП стелі</w:t>
            </w:r>
          </w:p>
        </w:tc>
        <w:tc>
          <w:tcPr>
            <w:tcW w:w="1418" w:type="dxa"/>
            <w:tcBorders>
              <w:top w:val="nil"/>
              <w:left w:val="single" w:sz="4" w:space="0" w:color="auto"/>
              <w:bottom w:val="nil"/>
              <w:right w:val="single" w:sz="4" w:space="0" w:color="auto"/>
            </w:tcBorders>
            <w:vAlign w:val="center"/>
          </w:tcPr>
          <w:p w14:paraId="71D8E38D"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89E9F3F"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84FF3A6"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465E1152" w14:textId="77777777" w:rsidTr="00C80D1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EDFB3F6"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55</w:t>
            </w:r>
          </w:p>
        </w:tc>
        <w:tc>
          <w:tcPr>
            <w:tcW w:w="5387" w:type="dxa"/>
            <w:tcBorders>
              <w:top w:val="nil"/>
              <w:left w:val="nil"/>
              <w:bottom w:val="nil"/>
              <w:right w:val="nil"/>
            </w:tcBorders>
          </w:tcPr>
          <w:p w14:paraId="7707C9AB" w14:textId="77777777" w:rsidR="009D4293" w:rsidRDefault="009D4293" w:rsidP="00C80D1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каркасу однорівневих підвісних стель із</w:t>
            </w:r>
          </w:p>
          <w:p w14:paraId="00D09525"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металевих профілів</w:t>
            </w:r>
          </w:p>
        </w:tc>
        <w:tc>
          <w:tcPr>
            <w:tcW w:w="1418" w:type="dxa"/>
            <w:tcBorders>
              <w:top w:val="nil"/>
              <w:left w:val="single" w:sz="4" w:space="0" w:color="auto"/>
              <w:bottom w:val="nil"/>
              <w:right w:val="nil"/>
            </w:tcBorders>
          </w:tcPr>
          <w:p w14:paraId="5CF64ED5"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703B2987"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40,56</w:t>
            </w:r>
          </w:p>
        </w:tc>
        <w:tc>
          <w:tcPr>
            <w:tcW w:w="1418" w:type="dxa"/>
            <w:tcBorders>
              <w:top w:val="nil"/>
              <w:left w:val="single" w:sz="4" w:space="0" w:color="auto"/>
              <w:bottom w:val="nil"/>
              <w:right w:val="single" w:sz="12" w:space="0" w:color="auto"/>
            </w:tcBorders>
          </w:tcPr>
          <w:p w14:paraId="28B517C8"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0F5E10D1" w14:textId="77777777" w:rsidTr="00C80D1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1CB6370"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56</w:t>
            </w:r>
          </w:p>
        </w:tc>
        <w:tc>
          <w:tcPr>
            <w:tcW w:w="5387" w:type="dxa"/>
            <w:tcBorders>
              <w:top w:val="nil"/>
              <w:left w:val="nil"/>
              <w:bottom w:val="nil"/>
              <w:right w:val="nil"/>
            </w:tcBorders>
          </w:tcPr>
          <w:p w14:paraId="12B281B4" w14:textId="77777777" w:rsidR="009D4293" w:rsidRDefault="009D4293" w:rsidP="00C80D1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підшивки горизонтальних поверхонь</w:t>
            </w:r>
          </w:p>
          <w:p w14:paraId="65268AD7" w14:textId="77777777" w:rsidR="009D4293" w:rsidRDefault="009D4293" w:rsidP="00C80D1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підвісних стель гіпсокартонними або гіпсоволокнистими</w:t>
            </w:r>
          </w:p>
          <w:p w14:paraId="12A939A4"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листами.</w:t>
            </w:r>
          </w:p>
        </w:tc>
        <w:tc>
          <w:tcPr>
            <w:tcW w:w="1418" w:type="dxa"/>
            <w:tcBorders>
              <w:top w:val="nil"/>
              <w:left w:val="single" w:sz="4" w:space="0" w:color="auto"/>
              <w:bottom w:val="nil"/>
              <w:right w:val="nil"/>
            </w:tcBorders>
          </w:tcPr>
          <w:p w14:paraId="011512C3"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07D6F93"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40,56</w:t>
            </w:r>
          </w:p>
        </w:tc>
        <w:tc>
          <w:tcPr>
            <w:tcW w:w="1418" w:type="dxa"/>
            <w:tcBorders>
              <w:top w:val="nil"/>
              <w:left w:val="single" w:sz="4" w:space="0" w:color="auto"/>
              <w:bottom w:val="nil"/>
              <w:right w:val="single" w:sz="12" w:space="0" w:color="auto"/>
            </w:tcBorders>
          </w:tcPr>
          <w:p w14:paraId="072E1EBE"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1D5B2838" w14:textId="77777777" w:rsidTr="00C80D1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6B7DD15"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57</w:t>
            </w:r>
          </w:p>
        </w:tc>
        <w:tc>
          <w:tcPr>
            <w:tcW w:w="5387" w:type="dxa"/>
            <w:tcBorders>
              <w:top w:val="nil"/>
              <w:left w:val="nil"/>
              <w:bottom w:val="nil"/>
              <w:right w:val="nil"/>
            </w:tcBorders>
          </w:tcPr>
          <w:p w14:paraId="76A944D5"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профіля тіньового шва</w:t>
            </w:r>
          </w:p>
        </w:tc>
        <w:tc>
          <w:tcPr>
            <w:tcW w:w="1418" w:type="dxa"/>
            <w:tcBorders>
              <w:top w:val="nil"/>
              <w:left w:val="single" w:sz="4" w:space="0" w:color="auto"/>
              <w:bottom w:val="nil"/>
              <w:right w:val="nil"/>
            </w:tcBorders>
          </w:tcPr>
          <w:p w14:paraId="56C28B89"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006FFB70"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1,63</w:t>
            </w:r>
          </w:p>
        </w:tc>
        <w:tc>
          <w:tcPr>
            <w:tcW w:w="1418" w:type="dxa"/>
            <w:tcBorders>
              <w:top w:val="nil"/>
              <w:left w:val="single" w:sz="4" w:space="0" w:color="auto"/>
              <w:bottom w:val="nil"/>
              <w:right w:val="single" w:sz="12" w:space="0" w:color="auto"/>
            </w:tcBorders>
          </w:tcPr>
          <w:p w14:paraId="630DA40B"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6B2DFED7" w14:textId="77777777" w:rsidTr="00C80D11">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4D22B2B3"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72E6C5F"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Шпаклювання стель</w:t>
            </w:r>
          </w:p>
        </w:tc>
        <w:tc>
          <w:tcPr>
            <w:tcW w:w="1418" w:type="dxa"/>
            <w:tcBorders>
              <w:top w:val="nil"/>
              <w:left w:val="single" w:sz="4" w:space="0" w:color="auto"/>
              <w:bottom w:val="nil"/>
              <w:right w:val="single" w:sz="4" w:space="0" w:color="auto"/>
            </w:tcBorders>
            <w:vAlign w:val="center"/>
          </w:tcPr>
          <w:p w14:paraId="5B004F34"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5EB5DCD"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17A4822"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4A1B4606" w14:textId="77777777" w:rsidTr="00C80D1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E966AAD"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58</w:t>
            </w:r>
          </w:p>
        </w:tc>
        <w:tc>
          <w:tcPr>
            <w:tcW w:w="5387" w:type="dxa"/>
            <w:tcBorders>
              <w:top w:val="nil"/>
              <w:left w:val="nil"/>
              <w:bottom w:val="nil"/>
              <w:right w:val="nil"/>
            </w:tcBorders>
          </w:tcPr>
          <w:p w14:paraId="4B875054"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Шпаклювання стель мінеральною шпаклівкою "Cerezit"</w:t>
            </w:r>
          </w:p>
        </w:tc>
        <w:tc>
          <w:tcPr>
            <w:tcW w:w="1418" w:type="dxa"/>
            <w:tcBorders>
              <w:top w:val="nil"/>
              <w:left w:val="single" w:sz="4" w:space="0" w:color="auto"/>
              <w:bottom w:val="nil"/>
              <w:right w:val="nil"/>
            </w:tcBorders>
          </w:tcPr>
          <w:p w14:paraId="21218C6C"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1F14BFE9"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40,56</w:t>
            </w:r>
          </w:p>
        </w:tc>
        <w:tc>
          <w:tcPr>
            <w:tcW w:w="1418" w:type="dxa"/>
            <w:tcBorders>
              <w:top w:val="nil"/>
              <w:left w:val="single" w:sz="4" w:space="0" w:color="auto"/>
              <w:bottom w:val="nil"/>
              <w:right w:val="single" w:sz="12" w:space="0" w:color="auto"/>
            </w:tcBorders>
          </w:tcPr>
          <w:p w14:paraId="7A131BB7"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207AE48F" w14:textId="77777777" w:rsidTr="00C80D1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35A287A"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59</w:t>
            </w:r>
          </w:p>
        </w:tc>
        <w:tc>
          <w:tcPr>
            <w:tcW w:w="5387" w:type="dxa"/>
            <w:tcBorders>
              <w:top w:val="nil"/>
              <w:left w:val="nil"/>
              <w:bottom w:val="nil"/>
              <w:right w:val="nil"/>
            </w:tcBorders>
          </w:tcPr>
          <w:p w14:paraId="04CF9110"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Додавати на 1 мм зміни товщини шпаклювання стель</w:t>
            </w:r>
          </w:p>
        </w:tc>
        <w:tc>
          <w:tcPr>
            <w:tcW w:w="1418" w:type="dxa"/>
            <w:tcBorders>
              <w:top w:val="nil"/>
              <w:left w:val="single" w:sz="4" w:space="0" w:color="auto"/>
              <w:bottom w:val="nil"/>
              <w:right w:val="nil"/>
            </w:tcBorders>
          </w:tcPr>
          <w:p w14:paraId="29FCC3E4"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60F3DAB1"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40,56</w:t>
            </w:r>
          </w:p>
        </w:tc>
        <w:tc>
          <w:tcPr>
            <w:tcW w:w="1418" w:type="dxa"/>
            <w:tcBorders>
              <w:top w:val="nil"/>
              <w:left w:val="single" w:sz="4" w:space="0" w:color="auto"/>
              <w:bottom w:val="nil"/>
              <w:right w:val="single" w:sz="12" w:space="0" w:color="auto"/>
            </w:tcBorders>
          </w:tcPr>
          <w:p w14:paraId="0619A27A"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259F0B4E" w14:textId="77777777" w:rsidR="009D4293" w:rsidRDefault="009D4293" w:rsidP="009D4293">
      <w:pPr>
        <w:autoSpaceDE w:val="0"/>
        <w:autoSpaceDN w:val="0"/>
        <w:spacing w:after="0" w:line="240" w:lineRule="auto"/>
        <w:rPr>
          <w:sz w:val="2"/>
          <w:szCs w:val="2"/>
        </w:rPr>
        <w:sectPr w:rsidR="009D4293">
          <w:pgSz w:w="11904" w:h="16834"/>
          <w:pgMar w:top="850" w:right="850" w:bottom="567" w:left="1134" w:header="709" w:footer="197" w:gutter="0"/>
          <w:cols w:space="709"/>
        </w:sect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9D4293" w14:paraId="410DBD24" w14:textId="77777777" w:rsidTr="009D4293">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61818281"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40788088"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69E7A9EF"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776F2F6E"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7F7B8798"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9D4293" w14:paraId="00D3F8B1" w14:textId="77777777" w:rsidTr="009D4293">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71DEFB6"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60</w:t>
            </w:r>
          </w:p>
        </w:tc>
        <w:tc>
          <w:tcPr>
            <w:tcW w:w="5387" w:type="dxa"/>
            <w:tcBorders>
              <w:top w:val="nil"/>
              <w:left w:val="nil"/>
              <w:bottom w:val="nil"/>
              <w:right w:val="nil"/>
            </w:tcBorders>
          </w:tcPr>
          <w:p w14:paraId="6281E697" w14:textId="77777777" w:rsidR="009D4293" w:rsidRDefault="009D4293" w:rsidP="00C80D1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Поліпшене фарбування полівінілацетатними</w:t>
            </w:r>
          </w:p>
          <w:p w14:paraId="2C782804" w14:textId="77777777" w:rsidR="009D4293" w:rsidRDefault="009D4293" w:rsidP="00C80D1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водоемульсійними сумішами стель по збірних</w:t>
            </w:r>
          </w:p>
          <w:p w14:paraId="18A3F048"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конструкціях, підготовлених під фарбування</w:t>
            </w:r>
          </w:p>
        </w:tc>
        <w:tc>
          <w:tcPr>
            <w:tcW w:w="1418" w:type="dxa"/>
            <w:tcBorders>
              <w:top w:val="nil"/>
              <w:left w:val="single" w:sz="4" w:space="0" w:color="auto"/>
              <w:bottom w:val="nil"/>
              <w:right w:val="nil"/>
            </w:tcBorders>
          </w:tcPr>
          <w:p w14:paraId="6445B0ED"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60A16BD5"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40,56</w:t>
            </w:r>
          </w:p>
        </w:tc>
        <w:tc>
          <w:tcPr>
            <w:tcW w:w="1418" w:type="dxa"/>
            <w:tcBorders>
              <w:top w:val="nil"/>
              <w:left w:val="single" w:sz="4" w:space="0" w:color="auto"/>
              <w:bottom w:val="nil"/>
              <w:right w:val="single" w:sz="12" w:space="0" w:color="auto"/>
            </w:tcBorders>
          </w:tcPr>
          <w:p w14:paraId="2BB2AE43"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43A23480" w14:textId="77777777" w:rsidTr="009D4293">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5EF84231"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5102BDD"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Стелі під декоративне оздоблення</w:t>
            </w:r>
          </w:p>
        </w:tc>
        <w:tc>
          <w:tcPr>
            <w:tcW w:w="1418" w:type="dxa"/>
            <w:tcBorders>
              <w:top w:val="nil"/>
              <w:left w:val="single" w:sz="4" w:space="0" w:color="auto"/>
              <w:bottom w:val="nil"/>
              <w:right w:val="single" w:sz="4" w:space="0" w:color="auto"/>
            </w:tcBorders>
            <w:vAlign w:val="center"/>
          </w:tcPr>
          <w:p w14:paraId="086FAF54"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FA5EEAD"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BC22F6C"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73C2E874" w14:textId="77777777" w:rsidTr="009D4293">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0C4EC6A"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61</w:t>
            </w:r>
          </w:p>
        </w:tc>
        <w:tc>
          <w:tcPr>
            <w:tcW w:w="5387" w:type="dxa"/>
            <w:tcBorders>
              <w:top w:val="nil"/>
              <w:left w:val="nil"/>
              <w:bottom w:val="nil"/>
              <w:right w:val="nil"/>
            </w:tcBorders>
          </w:tcPr>
          <w:p w14:paraId="5DAE7726"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каркасу нятяжної стелі</w:t>
            </w:r>
          </w:p>
        </w:tc>
        <w:tc>
          <w:tcPr>
            <w:tcW w:w="1418" w:type="dxa"/>
            <w:tcBorders>
              <w:top w:val="nil"/>
              <w:left w:val="single" w:sz="4" w:space="0" w:color="auto"/>
              <w:bottom w:val="nil"/>
              <w:right w:val="nil"/>
            </w:tcBorders>
          </w:tcPr>
          <w:p w14:paraId="091DC214"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55AB2180"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241</w:t>
            </w:r>
          </w:p>
        </w:tc>
        <w:tc>
          <w:tcPr>
            <w:tcW w:w="1418" w:type="dxa"/>
            <w:tcBorders>
              <w:top w:val="nil"/>
              <w:left w:val="single" w:sz="4" w:space="0" w:color="auto"/>
              <w:bottom w:val="nil"/>
              <w:right w:val="single" w:sz="12" w:space="0" w:color="auto"/>
            </w:tcBorders>
          </w:tcPr>
          <w:p w14:paraId="21311A19"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135340FC" w14:textId="77777777" w:rsidTr="009D4293">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75C8CE6"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62</w:t>
            </w:r>
          </w:p>
        </w:tc>
        <w:tc>
          <w:tcPr>
            <w:tcW w:w="5387" w:type="dxa"/>
            <w:tcBorders>
              <w:top w:val="nil"/>
              <w:left w:val="nil"/>
              <w:bottom w:val="nil"/>
              <w:right w:val="nil"/>
            </w:tcBorders>
          </w:tcPr>
          <w:p w14:paraId="5496169D"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Натягування полотна стелі в один шар</w:t>
            </w:r>
          </w:p>
        </w:tc>
        <w:tc>
          <w:tcPr>
            <w:tcW w:w="1418" w:type="dxa"/>
            <w:tcBorders>
              <w:top w:val="nil"/>
              <w:left w:val="single" w:sz="4" w:space="0" w:color="auto"/>
              <w:bottom w:val="nil"/>
              <w:right w:val="nil"/>
            </w:tcBorders>
          </w:tcPr>
          <w:p w14:paraId="1CEE74AE"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02FF036B"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241</w:t>
            </w:r>
          </w:p>
        </w:tc>
        <w:tc>
          <w:tcPr>
            <w:tcW w:w="1418" w:type="dxa"/>
            <w:tcBorders>
              <w:top w:val="nil"/>
              <w:left w:val="single" w:sz="4" w:space="0" w:color="auto"/>
              <w:bottom w:val="nil"/>
              <w:right w:val="single" w:sz="12" w:space="0" w:color="auto"/>
            </w:tcBorders>
          </w:tcPr>
          <w:p w14:paraId="0C32C8EF"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04AD1D8A" w14:textId="77777777" w:rsidTr="009D4293">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BF0CAF1"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63</w:t>
            </w:r>
          </w:p>
        </w:tc>
        <w:tc>
          <w:tcPr>
            <w:tcW w:w="5387" w:type="dxa"/>
            <w:tcBorders>
              <w:top w:val="nil"/>
              <w:left w:val="nil"/>
              <w:bottom w:val="nil"/>
              <w:right w:val="nil"/>
            </w:tcBorders>
          </w:tcPr>
          <w:p w14:paraId="5FA6747A"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Сушіння стелі</w:t>
            </w:r>
          </w:p>
        </w:tc>
        <w:tc>
          <w:tcPr>
            <w:tcW w:w="1418" w:type="dxa"/>
            <w:tcBorders>
              <w:top w:val="nil"/>
              <w:left w:val="single" w:sz="4" w:space="0" w:color="auto"/>
              <w:bottom w:val="nil"/>
              <w:right w:val="nil"/>
            </w:tcBorders>
          </w:tcPr>
          <w:p w14:paraId="0FCF445D"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1D7E67AC"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241</w:t>
            </w:r>
          </w:p>
        </w:tc>
        <w:tc>
          <w:tcPr>
            <w:tcW w:w="1418" w:type="dxa"/>
            <w:tcBorders>
              <w:top w:val="nil"/>
              <w:left w:val="single" w:sz="4" w:space="0" w:color="auto"/>
              <w:bottom w:val="nil"/>
              <w:right w:val="single" w:sz="12" w:space="0" w:color="auto"/>
            </w:tcBorders>
          </w:tcPr>
          <w:p w14:paraId="155BFAB1"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05E94D1C" w14:textId="77777777" w:rsidTr="009D4293">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052E452"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64</w:t>
            </w:r>
          </w:p>
        </w:tc>
        <w:tc>
          <w:tcPr>
            <w:tcW w:w="5387" w:type="dxa"/>
            <w:tcBorders>
              <w:top w:val="nil"/>
              <w:left w:val="nil"/>
              <w:bottom w:val="nil"/>
              <w:right w:val="nil"/>
            </w:tcBorders>
          </w:tcPr>
          <w:p w14:paraId="070DBF36"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каркасу підвісних стель "Армстронг"</w:t>
            </w:r>
          </w:p>
        </w:tc>
        <w:tc>
          <w:tcPr>
            <w:tcW w:w="1418" w:type="dxa"/>
            <w:tcBorders>
              <w:top w:val="nil"/>
              <w:left w:val="single" w:sz="4" w:space="0" w:color="auto"/>
              <w:bottom w:val="nil"/>
              <w:right w:val="nil"/>
            </w:tcBorders>
          </w:tcPr>
          <w:p w14:paraId="356D2E8C"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389F6DFE"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249,13</w:t>
            </w:r>
          </w:p>
        </w:tc>
        <w:tc>
          <w:tcPr>
            <w:tcW w:w="1418" w:type="dxa"/>
            <w:tcBorders>
              <w:top w:val="nil"/>
              <w:left w:val="single" w:sz="4" w:space="0" w:color="auto"/>
              <w:bottom w:val="nil"/>
              <w:right w:val="single" w:sz="12" w:space="0" w:color="auto"/>
            </w:tcBorders>
          </w:tcPr>
          <w:p w14:paraId="574B7C38"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0A75BCDD" w14:textId="77777777" w:rsidTr="009D4293">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23FD9B3"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65</w:t>
            </w:r>
          </w:p>
        </w:tc>
        <w:tc>
          <w:tcPr>
            <w:tcW w:w="5387" w:type="dxa"/>
            <w:tcBorders>
              <w:top w:val="nil"/>
              <w:left w:val="nil"/>
              <w:bottom w:val="nil"/>
              <w:right w:val="nil"/>
            </w:tcBorders>
          </w:tcPr>
          <w:p w14:paraId="468FA083"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Укладання плит стельових в каркас стелі "Армстронг"</w:t>
            </w:r>
          </w:p>
        </w:tc>
        <w:tc>
          <w:tcPr>
            <w:tcW w:w="1418" w:type="dxa"/>
            <w:tcBorders>
              <w:top w:val="nil"/>
              <w:left w:val="single" w:sz="4" w:space="0" w:color="auto"/>
              <w:bottom w:val="nil"/>
              <w:right w:val="nil"/>
            </w:tcBorders>
          </w:tcPr>
          <w:p w14:paraId="0F0D9E6E"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18839776"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249,13</w:t>
            </w:r>
          </w:p>
        </w:tc>
        <w:tc>
          <w:tcPr>
            <w:tcW w:w="1418" w:type="dxa"/>
            <w:tcBorders>
              <w:top w:val="nil"/>
              <w:left w:val="single" w:sz="4" w:space="0" w:color="auto"/>
              <w:bottom w:val="nil"/>
              <w:right w:val="single" w:sz="12" w:space="0" w:color="auto"/>
            </w:tcBorders>
          </w:tcPr>
          <w:p w14:paraId="0B5657DF"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7F175D32" w14:textId="77777777" w:rsidTr="009D4293">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1DB1C43"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66</w:t>
            </w:r>
          </w:p>
        </w:tc>
        <w:tc>
          <w:tcPr>
            <w:tcW w:w="5387" w:type="dxa"/>
            <w:tcBorders>
              <w:top w:val="nil"/>
              <w:left w:val="nil"/>
              <w:bottom w:val="nil"/>
              <w:right w:val="nil"/>
            </w:tcBorders>
          </w:tcPr>
          <w:p w14:paraId="2DD8161A" w14:textId="77777777" w:rsidR="009D4293" w:rsidRDefault="009D4293" w:rsidP="00C80D1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умивальників одиночних з підведенням</w:t>
            </w:r>
          </w:p>
          <w:p w14:paraId="55D49C2A"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холодної та гарячої води</w:t>
            </w:r>
          </w:p>
        </w:tc>
        <w:tc>
          <w:tcPr>
            <w:tcW w:w="1418" w:type="dxa"/>
            <w:tcBorders>
              <w:top w:val="nil"/>
              <w:left w:val="single" w:sz="4" w:space="0" w:color="auto"/>
              <w:bottom w:val="nil"/>
              <w:right w:val="nil"/>
            </w:tcBorders>
          </w:tcPr>
          <w:p w14:paraId="5877E45A"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к-т</w:t>
            </w:r>
          </w:p>
        </w:tc>
        <w:tc>
          <w:tcPr>
            <w:tcW w:w="1418" w:type="dxa"/>
            <w:tcBorders>
              <w:top w:val="nil"/>
              <w:left w:val="single" w:sz="4" w:space="0" w:color="auto"/>
              <w:bottom w:val="nil"/>
              <w:right w:val="single" w:sz="4" w:space="0" w:color="auto"/>
            </w:tcBorders>
          </w:tcPr>
          <w:p w14:paraId="0A803C85"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c>
          <w:tcPr>
            <w:tcW w:w="1418" w:type="dxa"/>
            <w:tcBorders>
              <w:top w:val="nil"/>
              <w:left w:val="single" w:sz="4" w:space="0" w:color="auto"/>
              <w:bottom w:val="nil"/>
              <w:right w:val="single" w:sz="12" w:space="0" w:color="auto"/>
            </w:tcBorders>
          </w:tcPr>
          <w:p w14:paraId="749E7C66"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3348A67D" w14:textId="77777777" w:rsidTr="009D4293">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E5F4904"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67</w:t>
            </w:r>
          </w:p>
        </w:tc>
        <w:tc>
          <w:tcPr>
            <w:tcW w:w="5387" w:type="dxa"/>
            <w:tcBorders>
              <w:top w:val="nil"/>
              <w:left w:val="nil"/>
              <w:bottom w:val="nil"/>
              <w:right w:val="nil"/>
            </w:tcBorders>
          </w:tcPr>
          <w:p w14:paraId="6880F00C"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змішувачів</w:t>
            </w:r>
          </w:p>
        </w:tc>
        <w:tc>
          <w:tcPr>
            <w:tcW w:w="1418" w:type="dxa"/>
            <w:tcBorders>
              <w:top w:val="nil"/>
              <w:left w:val="single" w:sz="4" w:space="0" w:color="auto"/>
              <w:bottom w:val="nil"/>
              <w:right w:val="nil"/>
            </w:tcBorders>
          </w:tcPr>
          <w:p w14:paraId="3585F525"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6F1A5EC9"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1418" w:type="dxa"/>
            <w:tcBorders>
              <w:top w:val="nil"/>
              <w:left w:val="single" w:sz="4" w:space="0" w:color="auto"/>
              <w:bottom w:val="nil"/>
              <w:right w:val="single" w:sz="12" w:space="0" w:color="auto"/>
            </w:tcBorders>
          </w:tcPr>
          <w:p w14:paraId="61B336C2"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4CD99462" w14:textId="77777777" w:rsidTr="009D4293">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527E67A"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68</w:t>
            </w:r>
          </w:p>
        </w:tc>
        <w:tc>
          <w:tcPr>
            <w:tcW w:w="5387" w:type="dxa"/>
            <w:tcBorders>
              <w:top w:val="nil"/>
              <w:left w:val="nil"/>
              <w:bottom w:val="nil"/>
              <w:right w:val="nil"/>
            </w:tcBorders>
          </w:tcPr>
          <w:p w14:paraId="66C17A5C"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мийок на одне відділення</w:t>
            </w:r>
          </w:p>
        </w:tc>
        <w:tc>
          <w:tcPr>
            <w:tcW w:w="1418" w:type="dxa"/>
            <w:tcBorders>
              <w:top w:val="nil"/>
              <w:left w:val="single" w:sz="4" w:space="0" w:color="auto"/>
              <w:bottom w:val="nil"/>
              <w:right w:val="nil"/>
            </w:tcBorders>
          </w:tcPr>
          <w:p w14:paraId="2780036D"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к-т</w:t>
            </w:r>
          </w:p>
        </w:tc>
        <w:tc>
          <w:tcPr>
            <w:tcW w:w="1418" w:type="dxa"/>
            <w:tcBorders>
              <w:top w:val="nil"/>
              <w:left w:val="single" w:sz="4" w:space="0" w:color="auto"/>
              <w:bottom w:val="nil"/>
              <w:right w:val="single" w:sz="4" w:space="0" w:color="auto"/>
            </w:tcBorders>
          </w:tcPr>
          <w:p w14:paraId="75102491"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tcPr>
          <w:p w14:paraId="0757C2D2"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47C9548D" w14:textId="77777777" w:rsidTr="009D4293">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21E3FE1"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69</w:t>
            </w:r>
          </w:p>
        </w:tc>
        <w:tc>
          <w:tcPr>
            <w:tcW w:w="5387" w:type="dxa"/>
            <w:tcBorders>
              <w:top w:val="nil"/>
              <w:left w:val="nil"/>
              <w:bottom w:val="nil"/>
              <w:right w:val="nil"/>
            </w:tcBorders>
          </w:tcPr>
          <w:p w14:paraId="6D857121"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лінійних трапів</w:t>
            </w:r>
          </w:p>
        </w:tc>
        <w:tc>
          <w:tcPr>
            <w:tcW w:w="1418" w:type="dxa"/>
            <w:tcBorders>
              <w:top w:val="nil"/>
              <w:left w:val="single" w:sz="4" w:space="0" w:color="auto"/>
              <w:bottom w:val="nil"/>
              <w:right w:val="nil"/>
            </w:tcBorders>
          </w:tcPr>
          <w:p w14:paraId="3351E963"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к-т</w:t>
            </w:r>
          </w:p>
        </w:tc>
        <w:tc>
          <w:tcPr>
            <w:tcW w:w="1418" w:type="dxa"/>
            <w:tcBorders>
              <w:top w:val="nil"/>
              <w:left w:val="single" w:sz="4" w:space="0" w:color="auto"/>
              <w:bottom w:val="nil"/>
              <w:right w:val="single" w:sz="4" w:space="0" w:color="auto"/>
            </w:tcBorders>
          </w:tcPr>
          <w:p w14:paraId="6873521B"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1418" w:type="dxa"/>
            <w:tcBorders>
              <w:top w:val="nil"/>
              <w:left w:val="single" w:sz="4" w:space="0" w:color="auto"/>
              <w:bottom w:val="nil"/>
              <w:right w:val="single" w:sz="12" w:space="0" w:color="auto"/>
            </w:tcBorders>
          </w:tcPr>
          <w:p w14:paraId="2B21B92A"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3B3A4C26" w14:textId="77777777" w:rsidTr="009D4293">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1BD8C54"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70</w:t>
            </w:r>
          </w:p>
        </w:tc>
        <w:tc>
          <w:tcPr>
            <w:tcW w:w="5387" w:type="dxa"/>
            <w:tcBorders>
              <w:top w:val="nil"/>
              <w:left w:val="nil"/>
              <w:bottom w:val="nil"/>
              <w:right w:val="nil"/>
            </w:tcBorders>
          </w:tcPr>
          <w:p w14:paraId="2FBD2398" w14:textId="77777777" w:rsidR="009D4293" w:rsidRDefault="009D4293" w:rsidP="00C80D1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трубопроводів каналізації з</w:t>
            </w:r>
          </w:p>
          <w:p w14:paraId="060B5716"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поліетиленових труб діаметром 100 мм</w:t>
            </w:r>
          </w:p>
        </w:tc>
        <w:tc>
          <w:tcPr>
            <w:tcW w:w="1418" w:type="dxa"/>
            <w:tcBorders>
              <w:top w:val="nil"/>
              <w:left w:val="single" w:sz="4" w:space="0" w:color="auto"/>
              <w:bottom w:val="nil"/>
              <w:right w:val="nil"/>
            </w:tcBorders>
          </w:tcPr>
          <w:p w14:paraId="7C18AACD"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595D6312"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101</w:t>
            </w:r>
          </w:p>
        </w:tc>
        <w:tc>
          <w:tcPr>
            <w:tcW w:w="1418" w:type="dxa"/>
            <w:tcBorders>
              <w:top w:val="nil"/>
              <w:left w:val="single" w:sz="4" w:space="0" w:color="auto"/>
              <w:bottom w:val="nil"/>
              <w:right w:val="single" w:sz="12" w:space="0" w:color="auto"/>
            </w:tcBorders>
          </w:tcPr>
          <w:p w14:paraId="6EAE9941"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77CA29E7" w14:textId="77777777" w:rsidTr="009D4293">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6881942"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71</w:t>
            </w:r>
          </w:p>
        </w:tc>
        <w:tc>
          <w:tcPr>
            <w:tcW w:w="5387" w:type="dxa"/>
            <w:tcBorders>
              <w:top w:val="nil"/>
              <w:left w:val="nil"/>
              <w:bottom w:val="nil"/>
              <w:right w:val="nil"/>
            </w:tcBorders>
          </w:tcPr>
          <w:p w14:paraId="6E3DCF71" w14:textId="77777777" w:rsidR="009D4293" w:rsidRDefault="009D4293" w:rsidP="00C80D1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трубопроводів каналізації з</w:t>
            </w:r>
          </w:p>
          <w:p w14:paraId="544C136B"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поліетиленових труб діаметром 50 мм</w:t>
            </w:r>
          </w:p>
        </w:tc>
        <w:tc>
          <w:tcPr>
            <w:tcW w:w="1418" w:type="dxa"/>
            <w:tcBorders>
              <w:top w:val="nil"/>
              <w:left w:val="single" w:sz="4" w:space="0" w:color="auto"/>
              <w:bottom w:val="nil"/>
              <w:right w:val="nil"/>
            </w:tcBorders>
          </w:tcPr>
          <w:p w14:paraId="0591C2F8"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43F1686E"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47,2</w:t>
            </w:r>
          </w:p>
        </w:tc>
        <w:tc>
          <w:tcPr>
            <w:tcW w:w="1418" w:type="dxa"/>
            <w:tcBorders>
              <w:top w:val="nil"/>
              <w:left w:val="single" w:sz="4" w:space="0" w:color="auto"/>
              <w:bottom w:val="nil"/>
              <w:right w:val="single" w:sz="12" w:space="0" w:color="auto"/>
            </w:tcBorders>
          </w:tcPr>
          <w:p w14:paraId="1F40109D"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1CA5C642" w14:textId="77777777" w:rsidTr="009D4293">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1B67F14"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72</w:t>
            </w:r>
          </w:p>
        </w:tc>
        <w:tc>
          <w:tcPr>
            <w:tcW w:w="5387" w:type="dxa"/>
            <w:tcBorders>
              <w:top w:val="nil"/>
              <w:left w:val="nil"/>
              <w:bottom w:val="nil"/>
              <w:right w:val="nil"/>
            </w:tcBorders>
          </w:tcPr>
          <w:p w14:paraId="7135D4FD" w14:textId="77777777" w:rsidR="009D4293" w:rsidRDefault="009D4293" w:rsidP="00C80D1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трубопроводів водопостачання з труб</w:t>
            </w:r>
          </w:p>
          <w:p w14:paraId="3938ECFD" w14:textId="77777777" w:rsidR="009D4293" w:rsidRDefault="009D4293" w:rsidP="00C80D1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поліетиленових [поліпропіленових] напірних діаметром</w:t>
            </w:r>
          </w:p>
          <w:p w14:paraId="57E88225"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20 мм</w:t>
            </w:r>
          </w:p>
        </w:tc>
        <w:tc>
          <w:tcPr>
            <w:tcW w:w="1418" w:type="dxa"/>
            <w:tcBorders>
              <w:top w:val="nil"/>
              <w:left w:val="single" w:sz="4" w:space="0" w:color="auto"/>
              <w:bottom w:val="nil"/>
              <w:right w:val="nil"/>
            </w:tcBorders>
          </w:tcPr>
          <w:p w14:paraId="0DD5B649"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5ABED720"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86</w:t>
            </w:r>
          </w:p>
        </w:tc>
        <w:tc>
          <w:tcPr>
            <w:tcW w:w="1418" w:type="dxa"/>
            <w:tcBorders>
              <w:top w:val="nil"/>
              <w:left w:val="single" w:sz="4" w:space="0" w:color="auto"/>
              <w:bottom w:val="nil"/>
              <w:right w:val="single" w:sz="12" w:space="0" w:color="auto"/>
            </w:tcBorders>
          </w:tcPr>
          <w:p w14:paraId="664FC0D6"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1CAE10C9" w14:textId="77777777" w:rsidTr="009D4293">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EB396C3"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73</w:t>
            </w:r>
          </w:p>
        </w:tc>
        <w:tc>
          <w:tcPr>
            <w:tcW w:w="5387" w:type="dxa"/>
            <w:tcBorders>
              <w:top w:val="nil"/>
              <w:left w:val="nil"/>
              <w:bottom w:val="nil"/>
              <w:right w:val="nil"/>
            </w:tcBorders>
          </w:tcPr>
          <w:p w14:paraId="6AAB86F0"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опалювальних радіаторів сталевих</w:t>
            </w:r>
          </w:p>
        </w:tc>
        <w:tc>
          <w:tcPr>
            <w:tcW w:w="1418" w:type="dxa"/>
            <w:tcBorders>
              <w:top w:val="nil"/>
              <w:left w:val="single" w:sz="4" w:space="0" w:color="auto"/>
              <w:bottom w:val="nil"/>
              <w:right w:val="nil"/>
            </w:tcBorders>
          </w:tcPr>
          <w:p w14:paraId="516485B2"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кВт</w:t>
            </w:r>
          </w:p>
        </w:tc>
        <w:tc>
          <w:tcPr>
            <w:tcW w:w="1418" w:type="dxa"/>
            <w:tcBorders>
              <w:top w:val="nil"/>
              <w:left w:val="single" w:sz="4" w:space="0" w:color="auto"/>
              <w:bottom w:val="nil"/>
              <w:right w:val="single" w:sz="4" w:space="0" w:color="auto"/>
            </w:tcBorders>
          </w:tcPr>
          <w:p w14:paraId="1869D5B5"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101,81</w:t>
            </w:r>
          </w:p>
        </w:tc>
        <w:tc>
          <w:tcPr>
            <w:tcW w:w="1418" w:type="dxa"/>
            <w:tcBorders>
              <w:top w:val="nil"/>
              <w:left w:val="single" w:sz="4" w:space="0" w:color="auto"/>
              <w:bottom w:val="nil"/>
              <w:right w:val="single" w:sz="12" w:space="0" w:color="auto"/>
            </w:tcBorders>
          </w:tcPr>
          <w:p w14:paraId="2F3844A4"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58939967" w14:textId="77777777" w:rsidTr="009D4293">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CC6B440"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74</w:t>
            </w:r>
          </w:p>
        </w:tc>
        <w:tc>
          <w:tcPr>
            <w:tcW w:w="5387" w:type="dxa"/>
            <w:tcBorders>
              <w:top w:val="nil"/>
              <w:left w:val="nil"/>
              <w:bottom w:val="nil"/>
              <w:right w:val="nil"/>
            </w:tcBorders>
          </w:tcPr>
          <w:p w14:paraId="4DFDF528"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кранів радіаторних</w:t>
            </w:r>
          </w:p>
        </w:tc>
        <w:tc>
          <w:tcPr>
            <w:tcW w:w="1418" w:type="dxa"/>
            <w:tcBorders>
              <w:top w:val="nil"/>
              <w:left w:val="single" w:sz="4" w:space="0" w:color="auto"/>
              <w:bottom w:val="nil"/>
              <w:right w:val="nil"/>
            </w:tcBorders>
          </w:tcPr>
          <w:p w14:paraId="22B2EDAE"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554E023"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84</w:t>
            </w:r>
          </w:p>
        </w:tc>
        <w:tc>
          <w:tcPr>
            <w:tcW w:w="1418" w:type="dxa"/>
            <w:tcBorders>
              <w:top w:val="nil"/>
              <w:left w:val="single" w:sz="4" w:space="0" w:color="auto"/>
              <w:bottom w:val="nil"/>
              <w:right w:val="single" w:sz="12" w:space="0" w:color="auto"/>
            </w:tcBorders>
          </w:tcPr>
          <w:p w14:paraId="642773D5"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5516D877" w14:textId="77777777" w:rsidTr="009D4293">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170FB41"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75</w:t>
            </w:r>
          </w:p>
        </w:tc>
        <w:tc>
          <w:tcPr>
            <w:tcW w:w="5387" w:type="dxa"/>
            <w:tcBorders>
              <w:top w:val="nil"/>
              <w:left w:val="nil"/>
              <w:bottom w:val="nil"/>
              <w:right w:val="nil"/>
            </w:tcBorders>
          </w:tcPr>
          <w:p w14:paraId="5663C999" w14:textId="77777777" w:rsidR="009D4293" w:rsidRDefault="009D4293" w:rsidP="00C80D1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Пробивання борозен в цегляних стінах, переріз борозен</w:t>
            </w:r>
          </w:p>
          <w:p w14:paraId="4D39DC61"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до 20 см2</w:t>
            </w:r>
          </w:p>
        </w:tc>
        <w:tc>
          <w:tcPr>
            <w:tcW w:w="1418" w:type="dxa"/>
            <w:tcBorders>
              <w:top w:val="nil"/>
              <w:left w:val="single" w:sz="4" w:space="0" w:color="auto"/>
              <w:bottom w:val="nil"/>
              <w:right w:val="nil"/>
            </w:tcBorders>
          </w:tcPr>
          <w:p w14:paraId="3FC8615C"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054BE463"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1339</w:t>
            </w:r>
          </w:p>
        </w:tc>
        <w:tc>
          <w:tcPr>
            <w:tcW w:w="1418" w:type="dxa"/>
            <w:tcBorders>
              <w:top w:val="nil"/>
              <w:left w:val="single" w:sz="4" w:space="0" w:color="auto"/>
              <w:bottom w:val="nil"/>
              <w:right w:val="single" w:sz="12" w:space="0" w:color="auto"/>
            </w:tcBorders>
          </w:tcPr>
          <w:p w14:paraId="4B8554E6"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45AC8B8A" w14:textId="77777777" w:rsidTr="009D4293">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87B300F"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76</w:t>
            </w:r>
          </w:p>
        </w:tc>
        <w:tc>
          <w:tcPr>
            <w:tcW w:w="5387" w:type="dxa"/>
            <w:tcBorders>
              <w:top w:val="nil"/>
              <w:left w:val="nil"/>
              <w:bottom w:val="nil"/>
              <w:right w:val="nil"/>
            </w:tcBorders>
          </w:tcPr>
          <w:p w14:paraId="58EF9FB1" w14:textId="77777777" w:rsidR="009D4293" w:rsidRDefault="009D4293" w:rsidP="00C80D1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Монтаж вініпластових труб для електропроводки</w:t>
            </w:r>
          </w:p>
          <w:p w14:paraId="7BCE26E2"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діаметром до 25 мм</w:t>
            </w:r>
          </w:p>
        </w:tc>
        <w:tc>
          <w:tcPr>
            <w:tcW w:w="1418" w:type="dxa"/>
            <w:tcBorders>
              <w:top w:val="nil"/>
              <w:left w:val="single" w:sz="4" w:space="0" w:color="auto"/>
              <w:bottom w:val="nil"/>
              <w:right w:val="nil"/>
            </w:tcBorders>
          </w:tcPr>
          <w:p w14:paraId="2EB6A749"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303C66AD"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2811</w:t>
            </w:r>
          </w:p>
        </w:tc>
        <w:tc>
          <w:tcPr>
            <w:tcW w:w="1418" w:type="dxa"/>
            <w:tcBorders>
              <w:top w:val="nil"/>
              <w:left w:val="single" w:sz="4" w:space="0" w:color="auto"/>
              <w:bottom w:val="nil"/>
              <w:right w:val="single" w:sz="12" w:space="0" w:color="auto"/>
            </w:tcBorders>
          </w:tcPr>
          <w:p w14:paraId="183BB572"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38FDB56B" w14:textId="77777777" w:rsidTr="009D4293">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771FEA9"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77</w:t>
            </w:r>
          </w:p>
        </w:tc>
        <w:tc>
          <w:tcPr>
            <w:tcW w:w="5387" w:type="dxa"/>
            <w:tcBorders>
              <w:top w:val="nil"/>
              <w:left w:val="nil"/>
              <w:bottom w:val="nil"/>
              <w:right w:val="nil"/>
            </w:tcBorders>
          </w:tcPr>
          <w:p w14:paraId="3B433E7C" w14:textId="77777777" w:rsidR="009D4293" w:rsidRDefault="009D4293" w:rsidP="00C80D1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Затягування першого проводу перерізом до 2,5 мм2 в</w:t>
            </w:r>
          </w:p>
          <w:p w14:paraId="1DC0F184"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труби</w:t>
            </w:r>
          </w:p>
        </w:tc>
        <w:tc>
          <w:tcPr>
            <w:tcW w:w="1418" w:type="dxa"/>
            <w:tcBorders>
              <w:top w:val="nil"/>
              <w:left w:val="single" w:sz="4" w:space="0" w:color="auto"/>
              <w:bottom w:val="nil"/>
              <w:right w:val="nil"/>
            </w:tcBorders>
          </w:tcPr>
          <w:p w14:paraId="0DFE1FF6"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691CCD06"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2811</w:t>
            </w:r>
          </w:p>
        </w:tc>
        <w:tc>
          <w:tcPr>
            <w:tcW w:w="1418" w:type="dxa"/>
            <w:tcBorders>
              <w:top w:val="nil"/>
              <w:left w:val="single" w:sz="4" w:space="0" w:color="auto"/>
              <w:bottom w:val="nil"/>
              <w:right w:val="single" w:sz="12" w:space="0" w:color="auto"/>
            </w:tcBorders>
          </w:tcPr>
          <w:p w14:paraId="10F242EA"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50AD29AA" w14:textId="77777777" w:rsidTr="009D4293">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8259C5D"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78</w:t>
            </w:r>
          </w:p>
        </w:tc>
        <w:tc>
          <w:tcPr>
            <w:tcW w:w="5387" w:type="dxa"/>
            <w:tcBorders>
              <w:top w:val="nil"/>
              <w:left w:val="nil"/>
              <w:bottom w:val="nil"/>
              <w:right w:val="nil"/>
            </w:tcBorders>
          </w:tcPr>
          <w:p w14:paraId="55EC9B76" w14:textId="77777777" w:rsidR="009D4293" w:rsidRDefault="009D4293" w:rsidP="00C80D1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Забивання борозен в цегляних стінах, переріз борозни</w:t>
            </w:r>
          </w:p>
          <w:p w14:paraId="7114EB7C"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1х0,5 цеглини</w:t>
            </w:r>
          </w:p>
        </w:tc>
        <w:tc>
          <w:tcPr>
            <w:tcW w:w="1418" w:type="dxa"/>
            <w:tcBorders>
              <w:top w:val="nil"/>
              <w:left w:val="single" w:sz="4" w:space="0" w:color="auto"/>
              <w:bottom w:val="nil"/>
              <w:right w:val="nil"/>
            </w:tcBorders>
          </w:tcPr>
          <w:p w14:paraId="4A9AEA49"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341ABE46"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1339</w:t>
            </w:r>
          </w:p>
        </w:tc>
        <w:tc>
          <w:tcPr>
            <w:tcW w:w="1418" w:type="dxa"/>
            <w:tcBorders>
              <w:top w:val="nil"/>
              <w:left w:val="single" w:sz="4" w:space="0" w:color="auto"/>
              <w:bottom w:val="nil"/>
              <w:right w:val="single" w:sz="12" w:space="0" w:color="auto"/>
            </w:tcBorders>
          </w:tcPr>
          <w:p w14:paraId="01024F69"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7F7D49A3" w14:textId="77777777" w:rsidTr="009D4293">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E243348"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79</w:t>
            </w:r>
          </w:p>
        </w:tc>
        <w:tc>
          <w:tcPr>
            <w:tcW w:w="5387" w:type="dxa"/>
            <w:tcBorders>
              <w:top w:val="nil"/>
              <w:left w:val="nil"/>
              <w:bottom w:val="nil"/>
              <w:right w:val="nil"/>
            </w:tcBorders>
          </w:tcPr>
          <w:p w14:paraId="6DD00BE6"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Монтаж світильників світлодіодних</w:t>
            </w:r>
          </w:p>
        </w:tc>
        <w:tc>
          <w:tcPr>
            <w:tcW w:w="1418" w:type="dxa"/>
            <w:tcBorders>
              <w:top w:val="nil"/>
              <w:left w:val="single" w:sz="4" w:space="0" w:color="auto"/>
              <w:bottom w:val="nil"/>
              <w:right w:val="nil"/>
            </w:tcBorders>
          </w:tcPr>
          <w:p w14:paraId="61655FFA"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091FE98B"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65</w:t>
            </w:r>
          </w:p>
        </w:tc>
        <w:tc>
          <w:tcPr>
            <w:tcW w:w="1418" w:type="dxa"/>
            <w:tcBorders>
              <w:top w:val="nil"/>
              <w:left w:val="single" w:sz="4" w:space="0" w:color="auto"/>
              <w:bottom w:val="nil"/>
              <w:right w:val="single" w:sz="12" w:space="0" w:color="auto"/>
            </w:tcBorders>
          </w:tcPr>
          <w:p w14:paraId="284F264E"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5C5C96AD" w14:textId="77777777" w:rsidTr="009D4293">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47EE11D"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80</w:t>
            </w:r>
          </w:p>
        </w:tc>
        <w:tc>
          <w:tcPr>
            <w:tcW w:w="5387" w:type="dxa"/>
            <w:tcBorders>
              <w:top w:val="nil"/>
              <w:left w:val="nil"/>
              <w:bottom w:val="nil"/>
              <w:right w:val="nil"/>
            </w:tcBorders>
          </w:tcPr>
          <w:p w14:paraId="128EC26C"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Монтаж лінійних світлодіодних світильників</w:t>
            </w:r>
          </w:p>
        </w:tc>
        <w:tc>
          <w:tcPr>
            <w:tcW w:w="1418" w:type="dxa"/>
            <w:tcBorders>
              <w:top w:val="nil"/>
              <w:left w:val="single" w:sz="4" w:space="0" w:color="auto"/>
              <w:bottom w:val="nil"/>
              <w:right w:val="nil"/>
            </w:tcBorders>
          </w:tcPr>
          <w:p w14:paraId="09C55525"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726030D9"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6F3EEED0"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52FB5CDE" w14:textId="77777777" w:rsidTr="009D4293">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70D4117"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81</w:t>
            </w:r>
          </w:p>
        </w:tc>
        <w:tc>
          <w:tcPr>
            <w:tcW w:w="5387" w:type="dxa"/>
            <w:tcBorders>
              <w:top w:val="nil"/>
              <w:left w:val="nil"/>
              <w:bottom w:val="nil"/>
              <w:right w:val="nil"/>
            </w:tcBorders>
          </w:tcPr>
          <w:p w14:paraId="0286EBD2"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Монтаж 1-лампового бра для ламп розжарювання</w:t>
            </w:r>
          </w:p>
        </w:tc>
        <w:tc>
          <w:tcPr>
            <w:tcW w:w="1418" w:type="dxa"/>
            <w:tcBorders>
              <w:top w:val="nil"/>
              <w:left w:val="single" w:sz="4" w:space="0" w:color="auto"/>
              <w:bottom w:val="nil"/>
              <w:right w:val="nil"/>
            </w:tcBorders>
          </w:tcPr>
          <w:p w14:paraId="0D119050"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75DA094E"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w:t>
            </w:r>
          </w:p>
        </w:tc>
        <w:tc>
          <w:tcPr>
            <w:tcW w:w="1418" w:type="dxa"/>
            <w:tcBorders>
              <w:top w:val="nil"/>
              <w:left w:val="single" w:sz="4" w:space="0" w:color="auto"/>
              <w:bottom w:val="nil"/>
              <w:right w:val="single" w:sz="12" w:space="0" w:color="auto"/>
            </w:tcBorders>
          </w:tcPr>
          <w:p w14:paraId="48A3E7AB"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1774B397" w14:textId="77777777" w:rsidTr="009D4293">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0269102"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82</w:t>
            </w:r>
          </w:p>
        </w:tc>
        <w:tc>
          <w:tcPr>
            <w:tcW w:w="5387" w:type="dxa"/>
            <w:tcBorders>
              <w:top w:val="nil"/>
              <w:left w:val="nil"/>
              <w:bottom w:val="nil"/>
              <w:right w:val="nil"/>
            </w:tcBorders>
          </w:tcPr>
          <w:p w14:paraId="3295C3D5"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розподільних коробок</w:t>
            </w:r>
          </w:p>
        </w:tc>
        <w:tc>
          <w:tcPr>
            <w:tcW w:w="1418" w:type="dxa"/>
            <w:tcBorders>
              <w:top w:val="nil"/>
              <w:left w:val="single" w:sz="4" w:space="0" w:color="auto"/>
              <w:bottom w:val="nil"/>
              <w:right w:val="nil"/>
            </w:tcBorders>
          </w:tcPr>
          <w:p w14:paraId="36868E82"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6315D9AE"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124</w:t>
            </w:r>
          </w:p>
        </w:tc>
        <w:tc>
          <w:tcPr>
            <w:tcW w:w="1418" w:type="dxa"/>
            <w:tcBorders>
              <w:top w:val="nil"/>
              <w:left w:val="single" w:sz="4" w:space="0" w:color="auto"/>
              <w:bottom w:val="nil"/>
              <w:right w:val="single" w:sz="12" w:space="0" w:color="auto"/>
            </w:tcBorders>
          </w:tcPr>
          <w:p w14:paraId="584CDADA"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4A4EBD0D" w14:textId="77777777" w:rsidTr="009D4293">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31A6BE3"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83</w:t>
            </w:r>
          </w:p>
        </w:tc>
        <w:tc>
          <w:tcPr>
            <w:tcW w:w="5387" w:type="dxa"/>
            <w:tcBorders>
              <w:top w:val="nil"/>
              <w:left w:val="nil"/>
              <w:bottom w:val="nil"/>
              <w:right w:val="nil"/>
            </w:tcBorders>
          </w:tcPr>
          <w:p w14:paraId="57A9E0F8" w14:textId="77777777" w:rsidR="009D4293" w:rsidRDefault="009D4293" w:rsidP="00C80D1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вимикачів утопленого типу при схованій</w:t>
            </w:r>
          </w:p>
          <w:p w14:paraId="2B286D86"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проводці, 1-клавішних</w:t>
            </w:r>
          </w:p>
        </w:tc>
        <w:tc>
          <w:tcPr>
            <w:tcW w:w="1418" w:type="dxa"/>
            <w:tcBorders>
              <w:top w:val="nil"/>
              <w:left w:val="single" w:sz="4" w:space="0" w:color="auto"/>
              <w:bottom w:val="nil"/>
              <w:right w:val="nil"/>
            </w:tcBorders>
          </w:tcPr>
          <w:p w14:paraId="48FE88F1"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67D86887"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34</w:t>
            </w:r>
          </w:p>
        </w:tc>
        <w:tc>
          <w:tcPr>
            <w:tcW w:w="1418" w:type="dxa"/>
            <w:tcBorders>
              <w:top w:val="nil"/>
              <w:left w:val="single" w:sz="4" w:space="0" w:color="auto"/>
              <w:bottom w:val="nil"/>
              <w:right w:val="single" w:sz="12" w:space="0" w:color="auto"/>
            </w:tcBorders>
          </w:tcPr>
          <w:p w14:paraId="742F0138"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55887AA8" w14:textId="77777777" w:rsidTr="009D4293">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9B7715E"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84</w:t>
            </w:r>
          </w:p>
        </w:tc>
        <w:tc>
          <w:tcPr>
            <w:tcW w:w="5387" w:type="dxa"/>
            <w:tcBorders>
              <w:top w:val="nil"/>
              <w:left w:val="nil"/>
              <w:bottom w:val="nil"/>
              <w:right w:val="nil"/>
            </w:tcBorders>
          </w:tcPr>
          <w:p w14:paraId="1D84EE3B" w14:textId="77777777" w:rsidR="009D4293" w:rsidRDefault="009D4293" w:rsidP="00C80D1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вимикачів утопленого типу при схованій</w:t>
            </w:r>
          </w:p>
          <w:p w14:paraId="0FB40110"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проводці, 2-клавішних</w:t>
            </w:r>
          </w:p>
        </w:tc>
        <w:tc>
          <w:tcPr>
            <w:tcW w:w="1418" w:type="dxa"/>
            <w:tcBorders>
              <w:top w:val="nil"/>
              <w:left w:val="single" w:sz="4" w:space="0" w:color="auto"/>
              <w:bottom w:val="nil"/>
              <w:right w:val="nil"/>
            </w:tcBorders>
          </w:tcPr>
          <w:p w14:paraId="07997C10"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26391C99"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tcPr>
          <w:p w14:paraId="780AE88E"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69E34677" w14:textId="77777777" w:rsidTr="009D4293">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FD66E99"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85</w:t>
            </w:r>
          </w:p>
        </w:tc>
        <w:tc>
          <w:tcPr>
            <w:tcW w:w="5387" w:type="dxa"/>
            <w:tcBorders>
              <w:top w:val="nil"/>
              <w:left w:val="nil"/>
              <w:bottom w:val="nil"/>
              <w:right w:val="nil"/>
            </w:tcBorders>
          </w:tcPr>
          <w:p w14:paraId="105DCF2F" w14:textId="77777777" w:rsidR="009D4293" w:rsidRDefault="009D4293" w:rsidP="00C80D1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штепсельних розеток утопленого типу</w:t>
            </w:r>
          </w:p>
          <w:p w14:paraId="79E1EB41"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при схованій проводці</w:t>
            </w:r>
          </w:p>
        </w:tc>
        <w:tc>
          <w:tcPr>
            <w:tcW w:w="1418" w:type="dxa"/>
            <w:tcBorders>
              <w:top w:val="nil"/>
              <w:left w:val="single" w:sz="4" w:space="0" w:color="auto"/>
              <w:bottom w:val="nil"/>
              <w:right w:val="nil"/>
            </w:tcBorders>
          </w:tcPr>
          <w:p w14:paraId="6B0B0AC1"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21A88EEB"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41</w:t>
            </w:r>
          </w:p>
        </w:tc>
        <w:tc>
          <w:tcPr>
            <w:tcW w:w="1418" w:type="dxa"/>
            <w:tcBorders>
              <w:top w:val="nil"/>
              <w:left w:val="single" w:sz="4" w:space="0" w:color="auto"/>
              <w:bottom w:val="nil"/>
              <w:right w:val="single" w:sz="12" w:space="0" w:color="auto"/>
            </w:tcBorders>
          </w:tcPr>
          <w:p w14:paraId="5A7F8A23"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4C6233D4" w14:textId="77777777" w:rsidTr="009D4293">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F1336B2"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86</w:t>
            </w:r>
          </w:p>
        </w:tc>
        <w:tc>
          <w:tcPr>
            <w:tcW w:w="5387" w:type="dxa"/>
            <w:tcBorders>
              <w:top w:val="nil"/>
              <w:left w:val="nil"/>
              <w:bottom w:val="nil"/>
              <w:right w:val="nil"/>
            </w:tcBorders>
          </w:tcPr>
          <w:p w14:paraId="2F2620FC" w14:textId="77777777" w:rsidR="009D4293" w:rsidRDefault="009D4293" w:rsidP="00C80D1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вимикачів та перемикачів пакетних 2-х і 3-</w:t>
            </w:r>
          </w:p>
          <w:p w14:paraId="64CC209D"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х полюсних на струм до 25 А</w:t>
            </w:r>
          </w:p>
        </w:tc>
        <w:tc>
          <w:tcPr>
            <w:tcW w:w="1418" w:type="dxa"/>
            <w:tcBorders>
              <w:top w:val="nil"/>
              <w:left w:val="single" w:sz="4" w:space="0" w:color="auto"/>
              <w:bottom w:val="nil"/>
              <w:right w:val="nil"/>
            </w:tcBorders>
          </w:tcPr>
          <w:p w14:paraId="060C024D"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15C10098"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54</w:t>
            </w:r>
          </w:p>
        </w:tc>
        <w:tc>
          <w:tcPr>
            <w:tcW w:w="1418" w:type="dxa"/>
            <w:tcBorders>
              <w:top w:val="nil"/>
              <w:left w:val="single" w:sz="4" w:space="0" w:color="auto"/>
              <w:bottom w:val="nil"/>
              <w:right w:val="single" w:sz="12" w:space="0" w:color="auto"/>
            </w:tcBorders>
          </w:tcPr>
          <w:p w14:paraId="284078AC"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00BC3F5E" w14:textId="77777777" w:rsidTr="009D4293">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E6B2195"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87</w:t>
            </w:r>
          </w:p>
        </w:tc>
        <w:tc>
          <w:tcPr>
            <w:tcW w:w="5387" w:type="dxa"/>
            <w:tcBorders>
              <w:top w:val="nil"/>
              <w:left w:val="nil"/>
              <w:bottom w:val="nil"/>
              <w:right w:val="nil"/>
            </w:tcBorders>
          </w:tcPr>
          <w:p w14:paraId="1EF43B9B"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Монтаж вентиляційних решіток</w:t>
            </w:r>
          </w:p>
        </w:tc>
        <w:tc>
          <w:tcPr>
            <w:tcW w:w="1418" w:type="dxa"/>
            <w:tcBorders>
              <w:top w:val="nil"/>
              <w:left w:val="single" w:sz="4" w:space="0" w:color="auto"/>
              <w:bottom w:val="nil"/>
              <w:right w:val="nil"/>
            </w:tcBorders>
          </w:tcPr>
          <w:p w14:paraId="1A9F6122"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грати</w:t>
            </w:r>
          </w:p>
        </w:tc>
        <w:tc>
          <w:tcPr>
            <w:tcW w:w="1418" w:type="dxa"/>
            <w:tcBorders>
              <w:top w:val="nil"/>
              <w:left w:val="single" w:sz="4" w:space="0" w:color="auto"/>
              <w:bottom w:val="nil"/>
              <w:right w:val="single" w:sz="4" w:space="0" w:color="auto"/>
            </w:tcBorders>
          </w:tcPr>
          <w:p w14:paraId="6F5E1530"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31</w:t>
            </w:r>
          </w:p>
        </w:tc>
        <w:tc>
          <w:tcPr>
            <w:tcW w:w="1418" w:type="dxa"/>
            <w:tcBorders>
              <w:top w:val="nil"/>
              <w:left w:val="single" w:sz="4" w:space="0" w:color="auto"/>
              <w:bottom w:val="nil"/>
              <w:right w:val="single" w:sz="12" w:space="0" w:color="auto"/>
            </w:tcBorders>
          </w:tcPr>
          <w:p w14:paraId="075FC95A"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232C6777" w14:textId="77777777" w:rsidTr="009D4293">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0D79911"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88</w:t>
            </w:r>
          </w:p>
        </w:tc>
        <w:tc>
          <w:tcPr>
            <w:tcW w:w="5387" w:type="dxa"/>
            <w:tcBorders>
              <w:top w:val="nil"/>
              <w:left w:val="nil"/>
              <w:bottom w:val="nil"/>
              <w:right w:val="nil"/>
            </w:tcBorders>
          </w:tcPr>
          <w:p w14:paraId="7A18098D" w14:textId="77777777" w:rsidR="009D4293" w:rsidRDefault="009D4293" w:rsidP="00C80D11">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канальних вентиляторів</w:t>
            </w:r>
          </w:p>
        </w:tc>
        <w:tc>
          <w:tcPr>
            <w:tcW w:w="1418" w:type="dxa"/>
            <w:tcBorders>
              <w:top w:val="nil"/>
              <w:left w:val="single" w:sz="4" w:space="0" w:color="auto"/>
              <w:bottom w:val="nil"/>
              <w:right w:val="nil"/>
            </w:tcBorders>
          </w:tcPr>
          <w:p w14:paraId="07334C81"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560AA217" w14:textId="77777777" w:rsidR="009D4293" w:rsidRDefault="009D4293" w:rsidP="00C80D11">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w:t>
            </w:r>
          </w:p>
        </w:tc>
        <w:tc>
          <w:tcPr>
            <w:tcW w:w="1418" w:type="dxa"/>
            <w:tcBorders>
              <w:top w:val="nil"/>
              <w:left w:val="single" w:sz="4" w:space="0" w:color="auto"/>
              <w:bottom w:val="nil"/>
              <w:right w:val="single" w:sz="12" w:space="0" w:color="auto"/>
            </w:tcBorders>
          </w:tcPr>
          <w:p w14:paraId="70F93328"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D4293" w14:paraId="3EAD1D87" w14:textId="77777777" w:rsidTr="009D4293">
        <w:tblPrEx>
          <w:tblCellMar>
            <w:top w:w="0" w:type="dxa"/>
            <w:bottom w:w="0" w:type="dxa"/>
          </w:tblCellMar>
        </w:tblPrEx>
        <w:trPr>
          <w:jc w:val="center"/>
        </w:trPr>
        <w:tc>
          <w:tcPr>
            <w:tcW w:w="10208" w:type="dxa"/>
            <w:gridSpan w:val="5"/>
            <w:tcBorders>
              <w:top w:val="single" w:sz="12" w:space="0" w:color="auto"/>
              <w:left w:val="nil"/>
              <w:bottom w:val="nil"/>
              <w:right w:val="nil"/>
            </w:tcBorders>
            <w:vAlign w:val="center"/>
          </w:tcPr>
          <w:p w14:paraId="798A034A" w14:textId="77777777" w:rsidR="009D4293" w:rsidRDefault="009D4293" w:rsidP="00C80D11">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07637329" w14:textId="77777777" w:rsidR="003B5218" w:rsidRDefault="003B5218" w:rsidP="009A0DA0">
      <w:pPr>
        <w:spacing w:after="0" w:line="240" w:lineRule="auto"/>
        <w:jc w:val="both"/>
        <w:rPr>
          <w:rFonts w:ascii="Book Antiqua" w:hAnsi="Book Antiqua" w:cs="Times New Roman"/>
          <w:i/>
          <w:iCs/>
          <w:sz w:val="24"/>
          <w:szCs w:val="24"/>
          <w:lang w:val="uk-UA"/>
        </w:rPr>
      </w:pPr>
    </w:p>
    <w:p w14:paraId="15EBB7C7" w14:textId="3384C417" w:rsidR="009A0DA0" w:rsidRPr="00987224" w:rsidRDefault="009A0DA0" w:rsidP="009A0DA0">
      <w:pPr>
        <w:spacing w:after="0" w:line="240" w:lineRule="auto"/>
        <w:jc w:val="both"/>
        <w:rPr>
          <w:rFonts w:ascii="Book Antiqua" w:hAnsi="Book Antiqua" w:cs="Times New Roman"/>
          <w:i/>
          <w:iCs/>
          <w:sz w:val="24"/>
          <w:szCs w:val="24"/>
          <w:lang w:val="uk-UA"/>
        </w:rPr>
      </w:pPr>
      <w:r w:rsidRPr="00987224">
        <w:rPr>
          <w:rFonts w:ascii="Book Antiqua" w:hAnsi="Book Antiqua" w:cs="Times New Roman"/>
          <w:i/>
          <w:iCs/>
          <w:sz w:val="24"/>
          <w:szCs w:val="24"/>
          <w:lang w:val="uk-UA"/>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то слід розуміти у значені «або еквівалент». Обсяги  матеріалів повинні відповідати передбаченими в проекті</w:t>
      </w:r>
      <w:r w:rsidRPr="00987224">
        <w:rPr>
          <w:rFonts w:ascii="Book Antiqua" w:hAnsi="Book Antiqua" w:cs="Times New Roman"/>
          <w:i/>
          <w:iCs/>
          <w:sz w:val="24"/>
          <w:szCs w:val="24"/>
        </w:rPr>
        <w:t>.</w:t>
      </w:r>
    </w:p>
    <w:p w14:paraId="26687747" w14:textId="77777777" w:rsidR="00047CA6" w:rsidRPr="00987224" w:rsidRDefault="00047CA6" w:rsidP="009A0DA0">
      <w:pPr>
        <w:rPr>
          <w:rFonts w:ascii="Book Antiqua" w:hAnsi="Book Antiqua"/>
          <w:sz w:val="24"/>
          <w:szCs w:val="24"/>
        </w:rPr>
      </w:pPr>
    </w:p>
    <w:sectPr w:rsidR="00047CA6" w:rsidRPr="00987224">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1D822" w14:textId="77777777" w:rsidR="004B2D9E" w:rsidRDefault="004B2D9E">
      <w:pPr>
        <w:spacing w:after="0" w:line="240" w:lineRule="auto"/>
      </w:pPr>
      <w:r>
        <w:separator/>
      </w:r>
    </w:p>
  </w:endnote>
  <w:endnote w:type="continuationSeparator" w:id="0">
    <w:p w14:paraId="708EF307" w14:textId="77777777" w:rsidR="004B2D9E" w:rsidRDefault="004B2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DD98E" w14:textId="77777777" w:rsidR="004B2D9E" w:rsidRDefault="004B2D9E">
      <w:pPr>
        <w:spacing w:after="0" w:line="240" w:lineRule="auto"/>
      </w:pPr>
      <w:r>
        <w:separator/>
      </w:r>
    </w:p>
  </w:footnote>
  <w:footnote w:type="continuationSeparator" w:id="0">
    <w:p w14:paraId="57438113" w14:textId="77777777" w:rsidR="004B2D9E" w:rsidRDefault="004B2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D673" w14:textId="216129A1" w:rsidR="009D4293" w:rsidRPr="00306FCD" w:rsidRDefault="009D4293">
    <w:pPr>
      <w:tabs>
        <w:tab w:val="center" w:pos="4564"/>
        <w:tab w:val="right" w:pos="7649"/>
      </w:tabs>
      <w:autoSpaceDE w:val="0"/>
      <w:autoSpaceDN w:val="0"/>
      <w:spacing w:after="0" w:line="240" w:lineRule="aut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F4768" w14:textId="77777777" w:rsidR="003E1DC7" w:rsidRPr="004C7843" w:rsidRDefault="003E1DC7">
    <w:pPr>
      <w:tabs>
        <w:tab w:val="center" w:pos="4564"/>
        <w:tab w:val="right" w:pos="7760"/>
      </w:tabs>
      <w:autoSpaceDE w:val="0"/>
      <w:autoSpaceDN w:val="0"/>
      <w:spacing w:after="0" w:line="240" w:lineRule="auto"/>
      <w:rPr>
        <w:sz w:val="16"/>
        <w:szCs w:val="16"/>
      </w:rPr>
    </w:pPr>
    <w:r w:rsidRPr="004C7843">
      <w:rPr>
        <w:sz w:val="16"/>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FDB"/>
    <w:rsid w:val="00047CA6"/>
    <w:rsid w:val="00153AA1"/>
    <w:rsid w:val="0031028F"/>
    <w:rsid w:val="00314E95"/>
    <w:rsid w:val="003B5218"/>
    <w:rsid w:val="003E1DC7"/>
    <w:rsid w:val="004B2D9E"/>
    <w:rsid w:val="004E0465"/>
    <w:rsid w:val="0056158A"/>
    <w:rsid w:val="00683B69"/>
    <w:rsid w:val="00715FBE"/>
    <w:rsid w:val="007349DC"/>
    <w:rsid w:val="008A6792"/>
    <w:rsid w:val="00987224"/>
    <w:rsid w:val="009A0DA0"/>
    <w:rsid w:val="009C7B06"/>
    <w:rsid w:val="009D4293"/>
    <w:rsid w:val="00B47FDB"/>
    <w:rsid w:val="00B96581"/>
    <w:rsid w:val="00C12AF0"/>
    <w:rsid w:val="00C8302F"/>
    <w:rsid w:val="00D649D4"/>
    <w:rsid w:val="00D76560"/>
    <w:rsid w:val="00D956E9"/>
    <w:rsid w:val="00DE7F11"/>
    <w:rsid w:val="00ED3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04951"/>
  <w15:chartTrackingRefBased/>
  <w15:docId w15:val="{7C163C50-0946-45C7-BBA9-5897A115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0D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956E9"/>
  </w:style>
  <w:style w:type="paragraph" w:styleId="a3">
    <w:name w:val="header"/>
    <w:basedOn w:val="a"/>
    <w:link w:val="a4"/>
    <w:uiPriority w:val="99"/>
    <w:unhideWhenUsed/>
    <w:rsid w:val="00D956E9"/>
    <w:pPr>
      <w:tabs>
        <w:tab w:val="center" w:pos="4677"/>
        <w:tab w:val="right" w:pos="9355"/>
      </w:tabs>
    </w:pPr>
    <w:rPr>
      <w:rFonts w:ascii="Times New Roman" w:eastAsia="Times New Roman" w:hAnsi="Times New Roman" w:cs="Times New Roman"/>
    </w:rPr>
  </w:style>
  <w:style w:type="character" w:customStyle="1" w:styleId="a4">
    <w:name w:val="Верхній колонтитул Знак"/>
    <w:basedOn w:val="a0"/>
    <w:link w:val="a3"/>
    <w:uiPriority w:val="99"/>
    <w:rsid w:val="00D956E9"/>
    <w:rPr>
      <w:rFonts w:ascii="Times New Roman" w:eastAsia="Times New Roman" w:hAnsi="Times New Roman" w:cs="Times New Roman"/>
    </w:rPr>
  </w:style>
  <w:style w:type="paragraph" w:styleId="a5">
    <w:name w:val="footer"/>
    <w:basedOn w:val="a"/>
    <w:link w:val="a6"/>
    <w:uiPriority w:val="99"/>
    <w:unhideWhenUsed/>
    <w:rsid w:val="00D956E9"/>
    <w:pPr>
      <w:tabs>
        <w:tab w:val="center" w:pos="4677"/>
        <w:tab w:val="right" w:pos="9355"/>
      </w:tabs>
    </w:pPr>
    <w:rPr>
      <w:rFonts w:ascii="Times New Roman" w:eastAsia="Times New Roman" w:hAnsi="Times New Roman" w:cs="Times New Roman"/>
    </w:rPr>
  </w:style>
  <w:style w:type="character" w:customStyle="1" w:styleId="a6">
    <w:name w:val="Нижній колонтитул Знак"/>
    <w:basedOn w:val="a0"/>
    <w:link w:val="a5"/>
    <w:uiPriority w:val="99"/>
    <w:rsid w:val="00D956E9"/>
    <w:rPr>
      <w:rFonts w:ascii="Times New Roman" w:eastAsia="Times New Roman" w:hAnsi="Times New Roman" w:cs="Times New Roman"/>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unhideWhenUsed/>
    <w:qFormat/>
    <w:rsid w:val="00D956E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8">
    <w:name w:val="Hyperlink"/>
    <w:basedOn w:val="a0"/>
    <w:uiPriority w:val="99"/>
    <w:semiHidden/>
    <w:unhideWhenUsed/>
    <w:rsid w:val="00DE7F11"/>
    <w:rPr>
      <w:color w:val="0000FF"/>
      <w:u w:val="single"/>
    </w:rPr>
  </w:style>
  <w:style w:type="character" w:styleId="a9">
    <w:name w:val="FollowedHyperlink"/>
    <w:basedOn w:val="a0"/>
    <w:uiPriority w:val="99"/>
    <w:semiHidden/>
    <w:unhideWhenUsed/>
    <w:rsid w:val="00DE7F11"/>
    <w:rPr>
      <w:color w:val="800080"/>
      <w:u w:val="single"/>
    </w:rPr>
  </w:style>
  <w:style w:type="paragraph" w:customStyle="1" w:styleId="msonormal0">
    <w:name w:val="msonormal"/>
    <w:basedOn w:val="a"/>
    <w:rsid w:val="00DE7F1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5">
    <w:name w:val="xl65"/>
    <w:basedOn w:val="a"/>
    <w:rsid w:val="00DE7F1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80000"/>
      <w:sz w:val="18"/>
      <w:szCs w:val="18"/>
      <w:lang w:val="uk-UA" w:eastAsia="uk-UA"/>
    </w:rPr>
  </w:style>
  <w:style w:type="paragraph" w:customStyle="1" w:styleId="xl66">
    <w:name w:val="xl66"/>
    <w:basedOn w:val="a"/>
    <w:rsid w:val="00DE7F1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80000"/>
      <w:sz w:val="18"/>
      <w:szCs w:val="18"/>
      <w:lang w:val="uk-UA" w:eastAsia="uk-UA"/>
    </w:rPr>
  </w:style>
  <w:style w:type="paragraph" w:customStyle="1" w:styleId="xl67">
    <w:name w:val="xl67"/>
    <w:basedOn w:val="a"/>
    <w:rsid w:val="00DE7F1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80000"/>
      <w:sz w:val="18"/>
      <w:szCs w:val="18"/>
      <w:lang w:val="uk-UA" w:eastAsia="uk-UA"/>
    </w:rPr>
  </w:style>
  <w:style w:type="paragraph" w:customStyle="1" w:styleId="xl68">
    <w:name w:val="xl68"/>
    <w:basedOn w:val="a"/>
    <w:rsid w:val="00DE7F11"/>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80000"/>
      <w:sz w:val="18"/>
      <w:szCs w:val="18"/>
      <w:lang w:val="uk-UA" w:eastAsia="uk-UA"/>
    </w:rPr>
  </w:style>
  <w:style w:type="paragraph" w:customStyle="1" w:styleId="xl69">
    <w:name w:val="xl69"/>
    <w:basedOn w:val="a"/>
    <w:rsid w:val="00DE7F11"/>
    <w:pPr>
      <w:pBdr>
        <w:top w:val="single" w:sz="4" w:space="0" w:color="000000"/>
        <w:lef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80000"/>
      <w:sz w:val="18"/>
      <w:szCs w:val="18"/>
      <w:lang w:val="uk-UA" w:eastAsia="uk-UA"/>
    </w:rPr>
  </w:style>
  <w:style w:type="paragraph" w:customStyle="1" w:styleId="xl70">
    <w:name w:val="xl70"/>
    <w:basedOn w:val="a"/>
    <w:rsid w:val="00DE7F11"/>
    <w:pPr>
      <w:pBdr>
        <w:top w:val="single" w:sz="4" w:space="0" w:color="000000"/>
        <w:left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uk-UA" w:eastAsia="uk-UA"/>
    </w:rPr>
  </w:style>
  <w:style w:type="paragraph" w:customStyle="1" w:styleId="xl71">
    <w:name w:val="xl71"/>
    <w:basedOn w:val="a"/>
    <w:rsid w:val="00DE7F11"/>
    <w:pPr>
      <w:pBdr>
        <w:top w:val="single" w:sz="4" w:space="0" w:color="000000"/>
        <w:left w:val="single" w:sz="4" w:space="0" w:color="000000"/>
      </w:pBdr>
      <w:shd w:val="clear" w:color="000000" w:fill="FFFFFF"/>
      <w:spacing w:before="100" w:beforeAutospacing="1" w:after="100" w:afterAutospacing="1" w:line="240" w:lineRule="auto"/>
      <w:jc w:val="right"/>
    </w:pPr>
    <w:rPr>
      <w:rFonts w:ascii="Arial" w:eastAsia="Times New Roman" w:hAnsi="Arial" w:cs="Arial"/>
      <w:color w:val="080000"/>
      <w:sz w:val="16"/>
      <w:szCs w:val="16"/>
      <w:lang w:val="uk-UA" w:eastAsia="uk-UA"/>
    </w:rPr>
  </w:style>
  <w:style w:type="paragraph" w:customStyle="1" w:styleId="xl72">
    <w:name w:val="xl72"/>
    <w:basedOn w:val="a"/>
    <w:rsid w:val="00DE7F11"/>
    <w:pPr>
      <w:pBdr>
        <w:top w:val="single" w:sz="4" w:space="0" w:color="000000"/>
        <w:left w:val="single" w:sz="4" w:space="0" w:color="000000"/>
      </w:pBdr>
      <w:shd w:val="clear" w:color="000000" w:fill="FFFFFF"/>
      <w:spacing w:before="100" w:beforeAutospacing="1" w:after="100" w:afterAutospacing="1" w:line="240" w:lineRule="auto"/>
      <w:jc w:val="right"/>
    </w:pPr>
    <w:rPr>
      <w:rFonts w:ascii="Arial" w:eastAsia="Times New Roman" w:hAnsi="Arial" w:cs="Arial"/>
      <w:color w:val="080000"/>
      <w:sz w:val="16"/>
      <w:szCs w:val="16"/>
      <w:lang w:val="uk-UA" w:eastAsia="uk-UA"/>
    </w:rPr>
  </w:style>
  <w:style w:type="paragraph" w:customStyle="1" w:styleId="xl73">
    <w:name w:val="xl73"/>
    <w:basedOn w:val="a"/>
    <w:rsid w:val="00DE7F11"/>
    <w:pPr>
      <w:pBdr>
        <w:top w:val="single" w:sz="4" w:space="0" w:color="000000"/>
        <w:left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uk-UA" w:eastAsia="uk-UA"/>
    </w:rPr>
  </w:style>
  <w:style w:type="paragraph" w:customStyle="1" w:styleId="xl74">
    <w:name w:val="xl74"/>
    <w:basedOn w:val="a"/>
    <w:rsid w:val="00DE7F11"/>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right"/>
    </w:pPr>
    <w:rPr>
      <w:rFonts w:ascii="Arial" w:eastAsia="Times New Roman" w:hAnsi="Arial" w:cs="Arial"/>
      <w:color w:val="080000"/>
      <w:sz w:val="16"/>
      <w:szCs w:val="16"/>
      <w:lang w:val="uk-UA" w:eastAsia="uk-UA"/>
    </w:rPr>
  </w:style>
  <w:style w:type="paragraph" w:customStyle="1" w:styleId="xl75">
    <w:name w:val="xl75"/>
    <w:basedOn w:val="a"/>
    <w:rsid w:val="00DE7F11"/>
    <w:pPr>
      <w:pBdr>
        <w:left w:val="single" w:sz="4" w:space="0" w:color="000000"/>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80000"/>
      <w:sz w:val="18"/>
      <w:szCs w:val="18"/>
      <w:lang w:val="uk-UA" w:eastAsia="uk-UA"/>
    </w:rPr>
  </w:style>
  <w:style w:type="paragraph" w:customStyle="1" w:styleId="xl76">
    <w:name w:val="xl76"/>
    <w:basedOn w:val="a"/>
    <w:rsid w:val="00DE7F11"/>
    <w:pPr>
      <w:pBdr>
        <w:left w:val="single" w:sz="4" w:space="0" w:color="000000"/>
        <w:bottom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uk-UA" w:eastAsia="uk-UA"/>
    </w:rPr>
  </w:style>
  <w:style w:type="paragraph" w:customStyle="1" w:styleId="xl77">
    <w:name w:val="xl77"/>
    <w:basedOn w:val="a"/>
    <w:rsid w:val="00DE7F11"/>
    <w:pPr>
      <w:pBdr>
        <w:left w:val="single" w:sz="4" w:space="0" w:color="000000"/>
        <w:bottom w:val="single" w:sz="4" w:space="0" w:color="000000"/>
      </w:pBdr>
      <w:shd w:val="clear" w:color="000000" w:fill="FFFFFF"/>
      <w:spacing w:before="100" w:beforeAutospacing="1" w:after="100" w:afterAutospacing="1" w:line="240" w:lineRule="auto"/>
      <w:jc w:val="right"/>
    </w:pPr>
    <w:rPr>
      <w:rFonts w:ascii="Arial" w:eastAsia="Times New Roman" w:hAnsi="Arial" w:cs="Arial"/>
      <w:color w:val="080000"/>
      <w:sz w:val="16"/>
      <w:szCs w:val="16"/>
      <w:lang w:val="uk-UA" w:eastAsia="uk-UA"/>
    </w:rPr>
  </w:style>
  <w:style w:type="paragraph" w:customStyle="1" w:styleId="xl78">
    <w:name w:val="xl78"/>
    <w:basedOn w:val="a"/>
    <w:rsid w:val="00DE7F11"/>
    <w:pPr>
      <w:pBdr>
        <w:left w:val="single" w:sz="4" w:space="0" w:color="000000"/>
        <w:bottom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uk-UA" w:eastAsia="uk-UA"/>
    </w:rPr>
  </w:style>
  <w:style w:type="paragraph" w:customStyle="1" w:styleId="xl79">
    <w:name w:val="xl79"/>
    <w:basedOn w:val="a"/>
    <w:rsid w:val="00DE7F11"/>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pPr>
    <w:rPr>
      <w:rFonts w:ascii="Arial" w:eastAsia="Times New Roman" w:hAnsi="Arial" w:cs="Arial"/>
      <w:color w:val="080000"/>
      <w:sz w:val="16"/>
      <w:szCs w:val="16"/>
      <w:lang w:val="uk-UA" w:eastAsia="uk-UA"/>
    </w:rPr>
  </w:style>
  <w:style w:type="paragraph" w:customStyle="1" w:styleId="xl80">
    <w:name w:val="xl80"/>
    <w:basedOn w:val="a"/>
    <w:rsid w:val="00DE7F11"/>
    <w:pPr>
      <w:pBdr>
        <w:top w:val="single" w:sz="4" w:space="0" w:color="000000"/>
        <w:left w:val="single" w:sz="4" w:space="0" w:color="000000"/>
      </w:pBdr>
      <w:shd w:val="clear" w:color="000000" w:fill="FFFFFF"/>
      <w:spacing w:before="100" w:beforeAutospacing="1" w:after="100" w:afterAutospacing="1" w:line="240" w:lineRule="auto"/>
      <w:jc w:val="right"/>
    </w:pPr>
    <w:rPr>
      <w:rFonts w:ascii="Arial" w:eastAsia="Times New Roman" w:hAnsi="Arial" w:cs="Arial"/>
      <w:color w:val="080000"/>
      <w:sz w:val="16"/>
      <w:szCs w:val="16"/>
      <w:lang w:val="uk-UA" w:eastAsia="uk-UA"/>
    </w:rPr>
  </w:style>
  <w:style w:type="paragraph" w:customStyle="1" w:styleId="xl81">
    <w:name w:val="xl81"/>
    <w:basedOn w:val="a"/>
    <w:rsid w:val="00DE7F11"/>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80000"/>
      <w:sz w:val="18"/>
      <w:szCs w:val="18"/>
      <w:lang w:val="uk-UA" w:eastAsia="uk-UA"/>
    </w:rPr>
  </w:style>
  <w:style w:type="paragraph" w:customStyle="1" w:styleId="xl82">
    <w:name w:val="xl82"/>
    <w:basedOn w:val="a"/>
    <w:rsid w:val="00DE7F11"/>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uk-UA" w:eastAsia="uk-UA"/>
    </w:rPr>
  </w:style>
  <w:style w:type="paragraph" w:customStyle="1" w:styleId="xl83">
    <w:name w:val="xl83"/>
    <w:basedOn w:val="a"/>
    <w:rsid w:val="00DE7F11"/>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right"/>
    </w:pPr>
    <w:rPr>
      <w:rFonts w:ascii="Arial" w:eastAsia="Times New Roman" w:hAnsi="Arial" w:cs="Arial"/>
      <w:color w:val="080000"/>
      <w:sz w:val="16"/>
      <w:szCs w:val="16"/>
      <w:lang w:val="uk-UA" w:eastAsia="uk-UA"/>
    </w:rPr>
  </w:style>
  <w:style w:type="paragraph" w:customStyle="1" w:styleId="xl84">
    <w:name w:val="xl84"/>
    <w:basedOn w:val="a"/>
    <w:rsid w:val="00DE7F11"/>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right"/>
    </w:pPr>
    <w:rPr>
      <w:rFonts w:ascii="Arial" w:eastAsia="Times New Roman" w:hAnsi="Arial" w:cs="Arial"/>
      <w:color w:val="080000"/>
      <w:sz w:val="16"/>
      <w:szCs w:val="16"/>
      <w:lang w:val="uk-UA" w:eastAsia="uk-UA"/>
    </w:rPr>
  </w:style>
  <w:style w:type="paragraph" w:customStyle="1" w:styleId="xl85">
    <w:name w:val="xl85"/>
    <w:basedOn w:val="a"/>
    <w:rsid w:val="00DE7F11"/>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uk-UA" w:eastAsia="uk-UA"/>
    </w:rPr>
  </w:style>
  <w:style w:type="paragraph" w:customStyle="1" w:styleId="xl86">
    <w:name w:val="xl86"/>
    <w:basedOn w:val="a"/>
    <w:rsid w:val="00DE7F1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pPr>
    <w:rPr>
      <w:rFonts w:ascii="Arial" w:eastAsia="Times New Roman" w:hAnsi="Arial" w:cs="Arial"/>
      <w:color w:val="080000"/>
      <w:sz w:val="16"/>
      <w:szCs w:val="16"/>
      <w:lang w:val="uk-UA" w:eastAsia="uk-UA"/>
    </w:rPr>
  </w:style>
  <w:style w:type="paragraph" w:customStyle="1" w:styleId="xl87">
    <w:name w:val="xl87"/>
    <w:basedOn w:val="a"/>
    <w:rsid w:val="00DE7F11"/>
    <w:pPr>
      <w:pBdr>
        <w:top w:val="single" w:sz="4" w:space="0" w:color="000000"/>
        <w:left w:val="single" w:sz="4" w:space="0" w:color="000000"/>
      </w:pBdr>
      <w:shd w:val="clear" w:color="000000" w:fill="FFFFFF"/>
      <w:spacing w:before="100" w:beforeAutospacing="1" w:after="100" w:afterAutospacing="1" w:line="240" w:lineRule="auto"/>
      <w:jc w:val="right"/>
    </w:pPr>
    <w:rPr>
      <w:rFonts w:ascii="Arial" w:eastAsia="Times New Roman" w:hAnsi="Arial" w:cs="Arial"/>
      <w:color w:val="080000"/>
      <w:sz w:val="16"/>
      <w:szCs w:val="16"/>
      <w:lang w:val="uk-UA" w:eastAsia="uk-UA"/>
    </w:rPr>
  </w:style>
  <w:style w:type="paragraph" w:customStyle="1" w:styleId="xl88">
    <w:name w:val="xl88"/>
    <w:basedOn w:val="a"/>
    <w:rsid w:val="00DE7F11"/>
    <w:pPr>
      <w:pBdr>
        <w:left w:val="single" w:sz="4" w:space="0" w:color="000000"/>
      </w:pBdr>
      <w:shd w:val="clear" w:color="000000" w:fill="FFFFFF"/>
      <w:spacing w:before="100" w:beforeAutospacing="1" w:after="100" w:afterAutospacing="1" w:line="240" w:lineRule="auto"/>
      <w:jc w:val="right"/>
    </w:pPr>
    <w:rPr>
      <w:rFonts w:ascii="Arial" w:eastAsia="Times New Roman" w:hAnsi="Arial" w:cs="Arial"/>
      <w:color w:val="080000"/>
      <w:sz w:val="16"/>
      <w:szCs w:val="16"/>
      <w:lang w:val="uk-UA" w:eastAsia="uk-UA"/>
    </w:rPr>
  </w:style>
  <w:style w:type="paragraph" w:customStyle="1" w:styleId="xl89">
    <w:name w:val="xl89"/>
    <w:basedOn w:val="a"/>
    <w:rsid w:val="00DE7F11"/>
    <w:pPr>
      <w:pBdr>
        <w:left w:val="single" w:sz="4" w:space="0" w:color="000000"/>
        <w:right w:val="single" w:sz="4" w:space="0" w:color="000000"/>
      </w:pBdr>
      <w:shd w:val="clear" w:color="000000" w:fill="FFFFFF"/>
      <w:spacing w:before="100" w:beforeAutospacing="1" w:after="100" w:afterAutospacing="1" w:line="240" w:lineRule="auto"/>
      <w:jc w:val="right"/>
    </w:pPr>
    <w:rPr>
      <w:rFonts w:ascii="Arial" w:eastAsia="Times New Roman" w:hAnsi="Arial" w:cs="Arial"/>
      <w:color w:val="080000"/>
      <w:sz w:val="16"/>
      <w:szCs w:val="16"/>
      <w:lang w:val="uk-UA" w:eastAsia="uk-UA"/>
    </w:rPr>
  </w:style>
  <w:style w:type="paragraph" w:customStyle="1" w:styleId="xl90">
    <w:name w:val="xl90"/>
    <w:basedOn w:val="a"/>
    <w:rsid w:val="00DE7F11"/>
    <w:pPr>
      <w:pBdr>
        <w:lef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80000"/>
      <w:sz w:val="18"/>
      <w:szCs w:val="18"/>
      <w:lang w:val="uk-UA" w:eastAsia="uk-UA"/>
    </w:rPr>
  </w:style>
  <w:style w:type="paragraph" w:customStyle="1" w:styleId="xl91">
    <w:name w:val="xl91"/>
    <w:basedOn w:val="a"/>
    <w:rsid w:val="00DE7F11"/>
    <w:pPr>
      <w:pBdr>
        <w:left w:val="single" w:sz="4" w:space="0" w:color="000000"/>
      </w:pBdr>
      <w:shd w:val="clear" w:color="000000" w:fill="FFFFFF"/>
      <w:spacing w:before="100" w:beforeAutospacing="1" w:after="100" w:afterAutospacing="1" w:line="240" w:lineRule="auto"/>
      <w:jc w:val="right"/>
    </w:pPr>
    <w:rPr>
      <w:rFonts w:ascii="Arial" w:eastAsia="Times New Roman" w:hAnsi="Arial" w:cs="Arial"/>
      <w:color w:val="080000"/>
      <w:sz w:val="16"/>
      <w:szCs w:val="16"/>
      <w:lang w:val="uk-UA" w:eastAsia="uk-UA"/>
    </w:rPr>
  </w:style>
  <w:style w:type="paragraph" w:customStyle="1" w:styleId="xl92">
    <w:name w:val="xl92"/>
    <w:basedOn w:val="a"/>
    <w:rsid w:val="00DE7F11"/>
    <w:pPr>
      <w:pBdr>
        <w:left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uk-UA" w:eastAsia="uk-UA"/>
    </w:rPr>
  </w:style>
  <w:style w:type="paragraph" w:customStyle="1" w:styleId="xl93">
    <w:name w:val="xl93"/>
    <w:basedOn w:val="a"/>
    <w:rsid w:val="00DE7F11"/>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right"/>
    </w:pPr>
    <w:rPr>
      <w:rFonts w:ascii="Arial" w:eastAsia="Times New Roman" w:hAnsi="Arial" w:cs="Arial"/>
      <w:color w:val="080000"/>
      <w:sz w:val="16"/>
      <w:szCs w:val="16"/>
      <w:lang w:val="uk-UA" w:eastAsia="uk-UA"/>
    </w:rPr>
  </w:style>
  <w:style w:type="paragraph" w:customStyle="1" w:styleId="xl94">
    <w:name w:val="xl94"/>
    <w:basedOn w:val="a"/>
    <w:rsid w:val="00DE7F11"/>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uk-UA" w:eastAsia="uk-UA"/>
    </w:rPr>
  </w:style>
  <w:style w:type="paragraph" w:customStyle="1" w:styleId="xl95">
    <w:name w:val="xl95"/>
    <w:basedOn w:val="a"/>
    <w:rsid w:val="00DE7F11"/>
    <w:pPr>
      <w:pBdr>
        <w:left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uk-UA" w:eastAsia="uk-UA"/>
    </w:rPr>
  </w:style>
  <w:style w:type="paragraph" w:customStyle="1" w:styleId="xl96">
    <w:name w:val="xl96"/>
    <w:basedOn w:val="a"/>
    <w:rsid w:val="00DE7F11"/>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right"/>
    </w:pPr>
    <w:rPr>
      <w:rFonts w:ascii="Arial" w:eastAsia="Times New Roman" w:hAnsi="Arial" w:cs="Arial"/>
      <w:color w:val="080000"/>
      <w:sz w:val="16"/>
      <w:szCs w:val="16"/>
      <w:lang w:val="uk-UA" w:eastAsia="uk-UA"/>
    </w:rPr>
  </w:style>
  <w:style w:type="paragraph" w:customStyle="1" w:styleId="xl97">
    <w:name w:val="xl97"/>
    <w:basedOn w:val="a"/>
    <w:rsid w:val="00DE7F11"/>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right"/>
    </w:pPr>
    <w:rPr>
      <w:rFonts w:ascii="Arial" w:eastAsia="Times New Roman" w:hAnsi="Arial" w:cs="Arial"/>
      <w:color w:val="080000"/>
      <w:sz w:val="16"/>
      <w:szCs w:val="16"/>
      <w:lang w:val="uk-UA" w:eastAsia="uk-UA"/>
    </w:rPr>
  </w:style>
  <w:style w:type="paragraph" w:customStyle="1" w:styleId="xl98">
    <w:name w:val="xl98"/>
    <w:basedOn w:val="a"/>
    <w:rsid w:val="00DE7F11"/>
    <w:pPr>
      <w:pBdr>
        <w:left w:val="single" w:sz="4" w:space="0" w:color="000000"/>
        <w:right w:val="single" w:sz="4" w:space="0" w:color="000000"/>
      </w:pBdr>
      <w:shd w:val="clear" w:color="000000" w:fill="FFFFFF"/>
      <w:spacing w:before="100" w:beforeAutospacing="1" w:after="100" w:afterAutospacing="1" w:line="240" w:lineRule="auto"/>
      <w:jc w:val="right"/>
    </w:pPr>
    <w:rPr>
      <w:rFonts w:ascii="Arial" w:eastAsia="Times New Roman" w:hAnsi="Arial" w:cs="Arial"/>
      <w:color w:val="080000"/>
      <w:sz w:val="16"/>
      <w:szCs w:val="16"/>
      <w:lang w:val="uk-UA" w:eastAsia="uk-UA"/>
    </w:rPr>
  </w:style>
  <w:style w:type="paragraph" w:customStyle="1" w:styleId="xl99">
    <w:name w:val="xl99"/>
    <w:basedOn w:val="a"/>
    <w:rsid w:val="00DE7F11"/>
    <w:pPr>
      <w:pBdr>
        <w:left w:val="single" w:sz="4" w:space="0" w:color="000000"/>
      </w:pBdr>
      <w:shd w:val="clear" w:color="000000" w:fill="FFFFFF"/>
      <w:spacing w:before="100" w:beforeAutospacing="1" w:after="100" w:afterAutospacing="1" w:line="240" w:lineRule="auto"/>
      <w:jc w:val="right"/>
    </w:pPr>
    <w:rPr>
      <w:rFonts w:ascii="Arial" w:eastAsia="Times New Roman" w:hAnsi="Arial" w:cs="Arial"/>
      <w:color w:val="080000"/>
      <w:sz w:val="16"/>
      <w:szCs w:val="16"/>
      <w:lang w:val="uk-UA" w:eastAsia="uk-UA"/>
    </w:rPr>
  </w:style>
  <w:style w:type="paragraph" w:customStyle="1" w:styleId="xl100">
    <w:name w:val="xl100"/>
    <w:basedOn w:val="a"/>
    <w:rsid w:val="00DE7F11"/>
    <w:pPr>
      <w:pBdr>
        <w:left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uk-UA" w:eastAsia="uk-UA"/>
    </w:rPr>
  </w:style>
  <w:style w:type="paragraph" w:customStyle="1" w:styleId="xl101">
    <w:name w:val="xl101"/>
    <w:basedOn w:val="a"/>
    <w:rsid w:val="00DE7F1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pPr>
    <w:rPr>
      <w:rFonts w:ascii="Arial" w:eastAsia="Times New Roman" w:hAnsi="Arial" w:cs="Arial"/>
      <w:color w:val="080000"/>
      <w:sz w:val="16"/>
      <w:szCs w:val="16"/>
      <w:lang w:val="uk-UA" w:eastAsia="uk-UA"/>
    </w:rPr>
  </w:style>
  <w:style w:type="paragraph" w:customStyle="1" w:styleId="xl102">
    <w:name w:val="xl102"/>
    <w:basedOn w:val="a"/>
    <w:rsid w:val="00DE7F11"/>
    <w:pPr>
      <w:pBdr>
        <w:top w:val="single" w:sz="4" w:space="0" w:color="000000"/>
        <w:left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uk-UA" w:eastAsia="uk-UA"/>
    </w:rPr>
  </w:style>
  <w:style w:type="paragraph" w:customStyle="1" w:styleId="xl103">
    <w:name w:val="xl103"/>
    <w:basedOn w:val="a"/>
    <w:rsid w:val="00DE7F11"/>
    <w:pPr>
      <w:pBdr>
        <w:left w:val="single" w:sz="4" w:space="0" w:color="000000"/>
      </w:pBdr>
      <w:shd w:val="clear" w:color="000000" w:fill="FFFFFF"/>
      <w:spacing w:before="100" w:beforeAutospacing="1" w:after="100" w:afterAutospacing="1" w:line="240" w:lineRule="auto"/>
      <w:jc w:val="right"/>
    </w:pPr>
    <w:rPr>
      <w:rFonts w:ascii="Arial" w:eastAsia="Times New Roman" w:hAnsi="Arial" w:cs="Arial"/>
      <w:color w:val="080000"/>
      <w:sz w:val="16"/>
      <w:szCs w:val="16"/>
      <w:lang w:val="uk-UA" w:eastAsia="uk-UA"/>
    </w:rPr>
  </w:style>
  <w:style w:type="paragraph" w:customStyle="1" w:styleId="xl104">
    <w:name w:val="xl104"/>
    <w:basedOn w:val="a"/>
    <w:rsid w:val="00DE7F11"/>
    <w:pPr>
      <w:pBdr>
        <w:left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uk-UA" w:eastAsia="uk-UA"/>
    </w:rPr>
  </w:style>
  <w:style w:type="paragraph" w:customStyle="1" w:styleId="xl105">
    <w:name w:val="xl105"/>
    <w:basedOn w:val="a"/>
    <w:rsid w:val="00DE7F11"/>
    <w:pPr>
      <w:pBdr>
        <w:left w:val="single" w:sz="4" w:space="0" w:color="000000"/>
        <w:bottom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uk-UA" w:eastAsia="uk-UA"/>
    </w:rPr>
  </w:style>
  <w:style w:type="paragraph" w:customStyle="1" w:styleId="xl106">
    <w:name w:val="xl106"/>
    <w:basedOn w:val="a"/>
    <w:rsid w:val="00DE7F11"/>
    <w:pPr>
      <w:pBdr>
        <w:left w:val="single" w:sz="4" w:space="0" w:color="000000"/>
        <w:bottom w:val="single" w:sz="4" w:space="0" w:color="000000"/>
      </w:pBdr>
      <w:shd w:val="clear" w:color="000000" w:fill="FFFFFF"/>
      <w:spacing w:before="100" w:beforeAutospacing="1" w:after="100" w:afterAutospacing="1" w:line="240" w:lineRule="auto"/>
      <w:jc w:val="right"/>
    </w:pPr>
    <w:rPr>
      <w:rFonts w:ascii="Arial" w:eastAsia="Times New Roman" w:hAnsi="Arial" w:cs="Arial"/>
      <w:color w:val="080000"/>
      <w:sz w:val="16"/>
      <w:szCs w:val="16"/>
      <w:lang w:val="uk-UA" w:eastAsia="uk-UA"/>
    </w:rPr>
  </w:style>
  <w:style w:type="paragraph" w:customStyle="1" w:styleId="xl107">
    <w:name w:val="xl107"/>
    <w:basedOn w:val="a"/>
    <w:rsid w:val="00DE7F11"/>
    <w:pPr>
      <w:shd w:val="clear" w:color="000000" w:fill="FFFFFF"/>
      <w:spacing w:before="100" w:beforeAutospacing="1" w:after="100" w:afterAutospacing="1" w:line="240" w:lineRule="auto"/>
      <w:jc w:val="center"/>
    </w:pPr>
    <w:rPr>
      <w:rFonts w:ascii="Arial" w:eastAsia="Times New Roman" w:hAnsi="Arial" w:cs="Arial"/>
      <w:b/>
      <w:bCs/>
      <w:color w:val="080000"/>
      <w:sz w:val="20"/>
      <w:szCs w:val="20"/>
      <w:lang w:val="uk-UA" w:eastAsia="uk-UA"/>
    </w:rPr>
  </w:style>
  <w:style w:type="paragraph" w:customStyle="1" w:styleId="xl108">
    <w:name w:val="xl108"/>
    <w:basedOn w:val="a"/>
    <w:rsid w:val="00DE7F11"/>
    <w:pPr>
      <w:shd w:val="clear" w:color="000000" w:fill="FFFFFF"/>
      <w:spacing w:before="100" w:beforeAutospacing="1" w:after="100" w:afterAutospacing="1" w:line="240" w:lineRule="auto"/>
      <w:jc w:val="center"/>
    </w:pPr>
    <w:rPr>
      <w:rFonts w:ascii="Times New Roman" w:eastAsia="Times New Roman" w:hAnsi="Times New Roman" w:cs="Times New Roman"/>
      <w:color w:val="080000"/>
      <w:sz w:val="18"/>
      <w:szCs w:val="18"/>
      <w:lang w:val="uk-UA" w:eastAsia="uk-UA"/>
    </w:rPr>
  </w:style>
  <w:style w:type="paragraph" w:customStyle="1" w:styleId="xl109">
    <w:name w:val="xl109"/>
    <w:basedOn w:val="a"/>
    <w:rsid w:val="00DE7F11"/>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80000"/>
      <w:sz w:val="18"/>
      <w:szCs w:val="18"/>
      <w:lang w:val="uk-UA" w:eastAsia="uk-UA"/>
    </w:rPr>
  </w:style>
  <w:style w:type="paragraph" w:customStyle="1" w:styleId="xl110">
    <w:name w:val="xl110"/>
    <w:basedOn w:val="a"/>
    <w:rsid w:val="00DE7F1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80000"/>
      <w:sz w:val="18"/>
      <w:szCs w:val="18"/>
      <w:lang w:val="uk-UA" w:eastAsia="uk-UA"/>
    </w:rPr>
  </w:style>
  <w:style w:type="paragraph" w:customStyle="1" w:styleId="xl111">
    <w:name w:val="xl111"/>
    <w:basedOn w:val="a"/>
    <w:rsid w:val="00DE7F1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80000"/>
      <w:sz w:val="18"/>
      <w:szCs w:val="18"/>
      <w:lang w:val="uk-UA" w:eastAsia="uk-UA"/>
    </w:rPr>
  </w:style>
  <w:style w:type="paragraph" w:customStyle="1" w:styleId="xl112">
    <w:name w:val="xl112"/>
    <w:basedOn w:val="a"/>
    <w:rsid w:val="00DE7F11"/>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color w:val="080000"/>
      <w:sz w:val="18"/>
      <w:szCs w:val="18"/>
      <w:lang w:val="uk-UA" w:eastAsia="uk-UA"/>
    </w:rPr>
  </w:style>
  <w:style w:type="paragraph" w:customStyle="1" w:styleId="xl113">
    <w:name w:val="xl113"/>
    <w:basedOn w:val="a"/>
    <w:rsid w:val="00DE7F11"/>
    <w:pPr>
      <w:pBdr>
        <w:top w:val="single" w:sz="4" w:space="0" w:color="000000"/>
        <w:lef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color w:val="080000"/>
      <w:sz w:val="18"/>
      <w:szCs w:val="18"/>
      <w:lang w:val="uk-UA" w:eastAsia="uk-UA"/>
    </w:rPr>
  </w:style>
  <w:style w:type="paragraph" w:customStyle="1" w:styleId="xl114">
    <w:name w:val="xl114"/>
    <w:basedOn w:val="a"/>
    <w:rsid w:val="00DE7F11"/>
    <w:pPr>
      <w:pBdr>
        <w:top w:val="single" w:sz="4" w:space="0" w:color="000000"/>
        <w:left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uk-UA" w:eastAsia="uk-UA"/>
    </w:rPr>
  </w:style>
  <w:style w:type="paragraph" w:customStyle="1" w:styleId="xl115">
    <w:name w:val="xl115"/>
    <w:basedOn w:val="a"/>
    <w:rsid w:val="00DE7F11"/>
    <w:pPr>
      <w:pBdr>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color w:val="080000"/>
      <w:sz w:val="18"/>
      <w:szCs w:val="18"/>
      <w:lang w:val="uk-UA" w:eastAsia="uk-UA"/>
    </w:rPr>
  </w:style>
  <w:style w:type="paragraph" w:customStyle="1" w:styleId="xl116">
    <w:name w:val="xl116"/>
    <w:basedOn w:val="a"/>
    <w:rsid w:val="00DE7F11"/>
    <w:pPr>
      <w:pBdr>
        <w:lef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color w:val="080000"/>
      <w:sz w:val="18"/>
      <w:szCs w:val="18"/>
      <w:lang w:val="uk-UA" w:eastAsia="uk-UA"/>
    </w:rPr>
  </w:style>
  <w:style w:type="paragraph" w:customStyle="1" w:styleId="xl117">
    <w:name w:val="xl117"/>
    <w:basedOn w:val="a"/>
    <w:rsid w:val="00DE7F11"/>
    <w:pPr>
      <w:pBdr>
        <w:left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uk-UA" w:eastAsia="uk-UA"/>
    </w:rPr>
  </w:style>
  <w:style w:type="paragraph" w:customStyle="1" w:styleId="xl118">
    <w:name w:val="xl118"/>
    <w:basedOn w:val="a"/>
    <w:rsid w:val="00DE7F11"/>
    <w:pPr>
      <w:pBdr>
        <w:left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uk-UA" w:eastAsia="uk-UA"/>
    </w:rPr>
  </w:style>
  <w:style w:type="paragraph" w:customStyle="1" w:styleId="xl119">
    <w:name w:val="xl119"/>
    <w:basedOn w:val="a"/>
    <w:rsid w:val="00DE7F11"/>
    <w:pPr>
      <w:pBdr>
        <w:left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uk-UA" w:eastAsia="uk-UA"/>
    </w:rPr>
  </w:style>
  <w:style w:type="paragraph" w:customStyle="1" w:styleId="xl120">
    <w:name w:val="xl120"/>
    <w:basedOn w:val="a"/>
    <w:rsid w:val="00DE7F11"/>
    <w:pPr>
      <w:pBdr>
        <w:left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uk-UA" w:eastAsia="uk-UA"/>
    </w:rPr>
  </w:style>
  <w:style w:type="paragraph" w:customStyle="1" w:styleId="xl121">
    <w:name w:val="xl121"/>
    <w:basedOn w:val="a"/>
    <w:rsid w:val="00DE7F11"/>
    <w:pPr>
      <w:pBdr>
        <w:left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uk-UA" w:eastAsia="uk-UA"/>
    </w:rPr>
  </w:style>
  <w:style w:type="paragraph" w:customStyle="1" w:styleId="xl122">
    <w:name w:val="xl122"/>
    <w:basedOn w:val="a"/>
    <w:rsid w:val="00DE7F11"/>
    <w:pPr>
      <w:pBdr>
        <w:left w:val="single" w:sz="4" w:space="0" w:color="000000"/>
        <w:bottom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uk-UA" w:eastAsia="uk-UA"/>
    </w:rPr>
  </w:style>
  <w:style w:type="paragraph" w:customStyle="1" w:styleId="xl123">
    <w:name w:val="xl123"/>
    <w:basedOn w:val="a"/>
    <w:rsid w:val="00DE7F11"/>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color w:val="080000"/>
      <w:sz w:val="18"/>
      <w:szCs w:val="18"/>
      <w:lang w:val="uk-UA" w:eastAsia="uk-UA"/>
    </w:rPr>
  </w:style>
  <w:style w:type="paragraph" w:customStyle="1" w:styleId="xl124">
    <w:name w:val="xl124"/>
    <w:basedOn w:val="a"/>
    <w:rsid w:val="00DE7F11"/>
    <w:pPr>
      <w:pBdr>
        <w:top w:val="single" w:sz="4" w:space="0" w:color="000000"/>
        <w:left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uk-UA" w:eastAsia="uk-UA"/>
    </w:rPr>
  </w:style>
  <w:style w:type="paragraph" w:customStyle="1" w:styleId="xl125">
    <w:name w:val="xl125"/>
    <w:basedOn w:val="a"/>
    <w:rsid w:val="00DE7F11"/>
    <w:pPr>
      <w:pBdr>
        <w:left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uk-UA" w:eastAsia="uk-UA"/>
    </w:rPr>
  </w:style>
  <w:style w:type="paragraph" w:customStyle="1" w:styleId="xl126">
    <w:name w:val="xl126"/>
    <w:basedOn w:val="a"/>
    <w:rsid w:val="00DE7F11"/>
    <w:pPr>
      <w:pBdr>
        <w:left w:val="single" w:sz="4" w:space="0" w:color="000000"/>
        <w:bottom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uk-UA" w:eastAsia="uk-UA"/>
    </w:rPr>
  </w:style>
  <w:style w:type="paragraph" w:customStyle="1" w:styleId="xl127">
    <w:name w:val="xl127"/>
    <w:basedOn w:val="a"/>
    <w:rsid w:val="00DE7F11"/>
    <w:pPr>
      <w:pBdr>
        <w:top w:val="single" w:sz="4" w:space="0" w:color="000000"/>
        <w:left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uk-UA" w:eastAsia="uk-UA"/>
    </w:rPr>
  </w:style>
  <w:style w:type="paragraph" w:customStyle="1" w:styleId="xl128">
    <w:name w:val="xl128"/>
    <w:basedOn w:val="a"/>
    <w:rsid w:val="00DE7F11"/>
    <w:pPr>
      <w:pBdr>
        <w:left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uk-UA" w:eastAsia="uk-UA"/>
    </w:rPr>
  </w:style>
  <w:style w:type="paragraph" w:customStyle="1" w:styleId="xl129">
    <w:name w:val="xl129"/>
    <w:basedOn w:val="a"/>
    <w:rsid w:val="00DE7F11"/>
    <w:pPr>
      <w:pBdr>
        <w:left w:val="single" w:sz="4" w:space="0" w:color="000000"/>
        <w:bottom w:val="single" w:sz="4" w:space="0" w:color="000000"/>
      </w:pBdr>
      <w:shd w:val="clear" w:color="000000" w:fill="FFFFFF"/>
      <w:spacing w:before="100" w:beforeAutospacing="1" w:after="100" w:afterAutospacing="1" w:line="240" w:lineRule="auto"/>
      <w:jc w:val="center"/>
    </w:pPr>
    <w:rPr>
      <w:rFonts w:ascii="Arial" w:eastAsia="Times New Roman" w:hAnsi="Arial" w:cs="Arial"/>
      <w:color w:val="080000"/>
      <w:sz w:val="16"/>
      <w:szCs w:val="16"/>
      <w:lang w:val="uk-UA" w:eastAsia="uk-UA"/>
    </w:rPr>
  </w:style>
  <w:style w:type="paragraph" w:customStyle="1" w:styleId="xl130">
    <w:name w:val="xl130"/>
    <w:basedOn w:val="a"/>
    <w:rsid w:val="00DE7F11"/>
    <w:pPr>
      <w:pBdr>
        <w:left w:val="single" w:sz="4" w:space="0" w:color="000000"/>
        <w:bottom w:val="single" w:sz="4" w:space="0" w:color="000000"/>
      </w:pBdr>
      <w:shd w:val="clear" w:color="000000" w:fill="FFFFFF"/>
      <w:spacing w:before="100" w:beforeAutospacing="1" w:after="100" w:afterAutospacing="1" w:line="240" w:lineRule="auto"/>
      <w:jc w:val="right"/>
    </w:pPr>
    <w:rPr>
      <w:rFonts w:ascii="Arial" w:eastAsia="Times New Roman" w:hAnsi="Arial" w:cs="Arial"/>
      <w:color w:val="080000"/>
      <w:sz w:val="16"/>
      <w:szCs w:val="16"/>
      <w:lang w:val="uk-UA" w:eastAsia="uk-UA"/>
    </w:rPr>
  </w:style>
  <w:style w:type="paragraph" w:customStyle="1" w:styleId="xl131">
    <w:name w:val="xl131"/>
    <w:basedOn w:val="a"/>
    <w:rsid w:val="00DE7F11"/>
    <w:pPr>
      <w:pBdr>
        <w:top w:val="single" w:sz="4" w:space="0" w:color="000000"/>
      </w:pBdr>
      <w:shd w:val="clear" w:color="000000" w:fill="FFFFFF"/>
      <w:spacing w:before="100" w:beforeAutospacing="1" w:after="100" w:afterAutospacing="1" w:line="240" w:lineRule="auto"/>
    </w:pPr>
    <w:rPr>
      <w:rFonts w:ascii="Arial" w:eastAsia="Times New Roman" w:hAnsi="Arial" w:cs="Arial"/>
      <w:color w:val="080000"/>
      <w:sz w:val="2"/>
      <w:szCs w:val="2"/>
      <w:lang w:val="uk-UA" w:eastAsia="uk-UA"/>
    </w:rPr>
  </w:style>
  <w:style w:type="paragraph" w:customStyle="1" w:styleId="xl132">
    <w:name w:val="xl132"/>
    <w:basedOn w:val="a"/>
    <w:rsid w:val="00DE7F11"/>
    <w:pPr>
      <w:shd w:val="clear" w:color="000000" w:fill="FFFFFF"/>
      <w:spacing w:before="100" w:beforeAutospacing="1" w:after="100" w:afterAutospacing="1" w:line="240" w:lineRule="auto"/>
    </w:pPr>
    <w:rPr>
      <w:rFonts w:ascii="Times New Roman" w:eastAsia="Times New Roman" w:hAnsi="Times New Roman" w:cs="Times New Roman"/>
      <w:color w:val="080000"/>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323152">
      <w:bodyDiv w:val="1"/>
      <w:marLeft w:val="0"/>
      <w:marRight w:val="0"/>
      <w:marTop w:val="0"/>
      <w:marBottom w:val="0"/>
      <w:divBdr>
        <w:top w:val="none" w:sz="0" w:space="0" w:color="auto"/>
        <w:left w:val="none" w:sz="0" w:space="0" w:color="auto"/>
        <w:bottom w:val="none" w:sz="0" w:space="0" w:color="auto"/>
        <w:right w:val="none" w:sz="0" w:space="0" w:color="auto"/>
      </w:divBdr>
    </w:div>
    <w:div w:id="1021472575">
      <w:bodyDiv w:val="1"/>
      <w:marLeft w:val="0"/>
      <w:marRight w:val="0"/>
      <w:marTop w:val="0"/>
      <w:marBottom w:val="0"/>
      <w:divBdr>
        <w:top w:val="none" w:sz="0" w:space="0" w:color="auto"/>
        <w:left w:val="none" w:sz="0" w:space="0" w:color="auto"/>
        <w:bottom w:val="none" w:sz="0" w:space="0" w:color="auto"/>
        <w:right w:val="none" w:sz="0" w:space="0" w:color="auto"/>
      </w:divBdr>
    </w:div>
    <w:div w:id="1063603253">
      <w:bodyDiv w:val="1"/>
      <w:marLeft w:val="0"/>
      <w:marRight w:val="0"/>
      <w:marTop w:val="0"/>
      <w:marBottom w:val="0"/>
      <w:divBdr>
        <w:top w:val="none" w:sz="0" w:space="0" w:color="auto"/>
        <w:left w:val="none" w:sz="0" w:space="0" w:color="auto"/>
        <w:bottom w:val="none" w:sz="0" w:space="0" w:color="auto"/>
        <w:right w:val="none" w:sz="0" w:space="0" w:color="auto"/>
      </w:divBdr>
    </w:div>
    <w:div w:id="1168406701">
      <w:bodyDiv w:val="1"/>
      <w:marLeft w:val="0"/>
      <w:marRight w:val="0"/>
      <w:marTop w:val="0"/>
      <w:marBottom w:val="0"/>
      <w:divBdr>
        <w:top w:val="none" w:sz="0" w:space="0" w:color="auto"/>
        <w:left w:val="none" w:sz="0" w:space="0" w:color="auto"/>
        <w:bottom w:val="none" w:sz="0" w:space="0" w:color="auto"/>
        <w:right w:val="none" w:sz="0" w:space="0" w:color="auto"/>
      </w:divBdr>
    </w:div>
    <w:div w:id="189014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4702</Words>
  <Characters>2681</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user16@SPL.local</dc:creator>
  <cp:keywords/>
  <dc:description/>
  <cp:lastModifiedBy>user21@SPL.local</cp:lastModifiedBy>
  <cp:revision>14</cp:revision>
  <dcterms:created xsi:type="dcterms:W3CDTF">2022-10-21T09:59:00Z</dcterms:created>
  <dcterms:modified xsi:type="dcterms:W3CDTF">2022-11-29T12:23:00Z</dcterms:modified>
</cp:coreProperties>
</file>