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8E35" w14:textId="77777777" w:rsidR="00A21B85" w:rsidRPr="00BD6F01" w:rsidRDefault="00A21B85" w:rsidP="00A21B85">
      <w:pPr>
        <w:spacing w:after="0"/>
        <w:jc w:val="center"/>
        <w:rPr>
          <w:rFonts w:ascii="Times New Roman" w:hAnsi="Times New Roman" w:cs="Times New Roman"/>
          <w:b/>
          <w:sz w:val="24"/>
          <w:szCs w:val="24"/>
        </w:rPr>
      </w:pPr>
      <w:r w:rsidRPr="00BD6F01">
        <w:rPr>
          <w:rFonts w:ascii="Times New Roman" w:hAnsi="Times New Roman" w:cs="Times New Roman"/>
          <w:b/>
          <w:sz w:val="24"/>
          <w:szCs w:val="24"/>
        </w:rPr>
        <w:t>КОМУНАЛЬНЕ ПІДПРИЄМСТВО</w:t>
      </w:r>
    </w:p>
    <w:p w14:paraId="733E3675" w14:textId="77777777" w:rsidR="00A21B85" w:rsidRPr="00BD6F01" w:rsidRDefault="00A21B85" w:rsidP="00A21B85">
      <w:pPr>
        <w:spacing w:after="0"/>
        <w:jc w:val="center"/>
        <w:rPr>
          <w:rFonts w:ascii="Times New Roman" w:hAnsi="Times New Roman" w:cs="Times New Roman"/>
          <w:b/>
          <w:sz w:val="24"/>
          <w:szCs w:val="24"/>
        </w:rPr>
      </w:pPr>
      <w:r w:rsidRPr="00BD6F01">
        <w:rPr>
          <w:rFonts w:ascii="Times New Roman" w:hAnsi="Times New Roman" w:cs="Times New Roman"/>
          <w:b/>
          <w:sz w:val="24"/>
          <w:szCs w:val="24"/>
        </w:rPr>
        <w:t>ВИРОБНИЧОГО УПРАВЛІННЯ</w:t>
      </w:r>
    </w:p>
    <w:p w14:paraId="34BC10FA" w14:textId="77777777" w:rsidR="00A21B85" w:rsidRPr="00BD6F01" w:rsidRDefault="00A21B85" w:rsidP="00A21B85">
      <w:pPr>
        <w:spacing w:after="0"/>
        <w:jc w:val="center"/>
        <w:rPr>
          <w:rFonts w:ascii="Times New Roman" w:hAnsi="Times New Roman" w:cs="Times New Roman"/>
          <w:bCs/>
          <w:sz w:val="24"/>
          <w:szCs w:val="24"/>
        </w:rPr>
      </w:pPr>
      <w:r w:rsidRPr="00BD6F01">
        <w:rPr>
          <w:rFonts w:ascii="Times New Roman" w:hAnsi="Times New Roman" w:cs="Times New Roman"/>
          <w:b/>
          <w:sz w:val="24"/>
          <w:szCs w:val="24"/>
        </w:rPr>
        <w:t>ВОДОПРОВІДНО-КАНАЛІЗАЦІЙНОГО ГОСПОДАРСТВА</w:t>
      </w:r>
    </w:p>
    <w:p w14:paraId="2DE42502" w14:textId="77777777" w:rsidR="00A21B85" w:rsidRPr="00BD6F01"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21B85" w:rsidRPr="00BD6F01" w14:paraId="7160D036" w14:textId="77777777" w:rsidTr="008B5508">
        <w:trPr>
          <w:trHeight w:val="1707"/>
        </w:trPr>
        <w:tc>
          <w:tcPr>
            <w:tcW w:w="3931" w:type="dxa"/>
            <w:tcBorders>
              <w:top w:val="nil"/>
              <w:left w:val="nil"/>
              <w:bottom w:val="nil"/>
              <w:right w:val="nil"/>
            </w:tcBorders>
          </w:tcPr>
          <w:p w14:paraId="246C7D91" w14:textId="77777777" w:rsidR="00A21B85" w:rsidRPr="00BD6F0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BD6F01" w:rsidRDefault="00A21B85" w:rsidP="008B5508">
            <w:pPr>
              <w:spacing w:after="0"/>
              <w:jc w:val="right"/>
              <w:rPr>
                <w:rFonts w:ascii="Times New Roman" w:hAnsi="Times New Roman" w:cs="Times New Roman"/>
                <w:b/>
                <w:bCs/>
                <w:sz w:val="24"/>
                <w:szCs w:val="24"/>
              </w:rPr>
            </w:pPr>
            <w:r w:rsidRPr="00BD6F01">
              <w:rPr>
                <w:rFonts w:ascii="Times New Roman" w:hAnsi="Times New Roman" w:cs="Times New Roman"/>
                <w:b/>
                <w:bCs/>
                <w:noProof/>
                <w:sz w:val="24"/>
                <w:szCs w:val="24"/>
              </w:rPr>
              <w:t>ЗАТВЕРДЖЕНО</w:t>
            </w:r>
            <w:r w:rsidRPr="00BD6F01">
              <w:rPr>
                <w:rFonts w:ascii="Times New Roman" w:hAnsi="Times New Roman" w:cs="Times New Roman"/>
                <w:b/>
                <w:bCs/>
                <w:sz w:val="24"/>
                <w:szCs w:val="24"/>
              </w:rPr>
              <w:t xml:space="preserve"> РІШЕННЯМ УПОВНОВАЖЕНОЇ ОСОБИ</w:t>
            </w:r>
          </w:p>
          <w:p w14:paraId="0BBB12AA" w14:textId="77777777" w:rsidR="00A21B85" w:rsidRPr="00BD6F01" w:rsidRDefault="00A21B85" w:rsidP="008B5508">
            <w:pPr>
              <w:spacing w:after="0"/>
              <w:jc w:val="right"/>
              <w:rPr>
                <w:rFonts w:ascii="Times New Roman" w:hAnsi="Times New Roman" w:cs="Times New Roman"/>
                <w:b/>
                <w:sz w:val="24"/>
                <w:szCs w:val="24"/>
              </w:rPr>
            </w:pPr>
            <w:r w:rsidRPr="00BD6F01">
              <w:rPr>
                <w:rFonts w:ascii="Times New Roman" w:hAnsi="Times New Roman" w:cs="Times New Roman"/>
                <w:b/>
                <w:sz w:val="24"/>
                <w:szCs w:val="24"/>
              </w:rPr>
              <w:t>КОМУНАЛЬНОГО ПІДПРИЄМСТВА</w:t>
            </w:r>
          </w:p>
          <w:p w14:paraId="22C7C339" w14:textId="77777777" w:rsidR="00A21B85" w:rsidRPr="00BD6F01" w:rsidRDefault="00A21B85" w:rsidP="008B5508">
            <w:pPr>
              <w:spacing w:after="0"/>
              <w:jc w:val="right"/>
              <w:rPr>
                <w:rFonts w:ascii="Times New Roman" w:hAnsi="Times New Roman" w:cs="Times New Roman"/>
                <w:b/>
                <w:sz w:val="24"/>
                <w:szCs w:val="24"/>
              </w:rPr>
            </w:pPr>
            <w:r w:rsidRPr="00BD6F01">
              <w:rPr>
                <w:rFonts w:ascii="Times New Roman" w:hAnsi="Times New Roman" w:cs="Times New Roman"/>
                <w:b/>
                <w:sz w:val="24"/>
                <w:szCs w:val="24"/>
              </w:rPr>
              <w:t xml:space="preserve">ВИРОБНИЧОГО УПРАВЛІННЯ </w:t>
            </w:r>
          </w:p>
          <w:p w14:paraId="649935C6" w14:textId="77777777" w:rsidR="00A21B85" w:rsidRPr="00BD6F01" w:rsidRDefault="00A21B85" w:rsidP="008B5508">
            <w:pPr>
              <w:spacing w:after="0"/>
              <w:jc w:val="right"/>
              <w:rPr>
                <w:rFonts w:ascii="Times New Roman" w:hAnsi="Times New Roman" w:cs="Times New Roman"/>
                <w:bCs/>
                <w:sz w:val="24"/>
                <w:szCs w:val="24"/>
              </w:rPr>
            </w:pPr>
            <w:r w:rsidRPr="00BD6F01">
              <w:rPr>
                <w:rFonts w:ascii="Times New Roman" w:hAnsi="Times New Roman" w:cs="Times New Roman"/>
                <w:b/>
                <w:sz w:val="24"/>
                <w:szCs w:val="24"/>
              </w:rPr>
              <w:t>ВОДОПРОВІДНО-КАНАЛІЗАЦІЙНОГО ГОСПОДАРСТВА</w:t>
            </w:r>
          </w:p>
          <w:p w14:paraId="64B0E57D" w14:textId="77777777" w:rsidR="00A21B85" w:rsidRPr="00BD6F01" w:rsidRDefault="00A21B85" w:rsidP="008B5508">
            <w:pPr>
              <w:spacing w:after="0"/>
              <w:jc w:val="right"/>
              <w:rPr>
                <w:rFonts w:ascii="Times New Roman" w:hAnsi="Times New Roman" w:cs="Times New Roman"/>
                <w:b/>
                <w:bCs/>
                <w:sz w:val="24"/>
                <w:szCs w:val="24"/>
              </w:rPr>
            </w:pPr>
          </w:p>
        </w:tc>
      </w:tr>
      <w:tr w:rsidR="00A21B85" w:rsidRPr="00BD6F01" w14:paraId="455BA5B0" w14:textId="77777777" w:rsidTr="008B5508">
        <w:tc>
          <w:tcPr>
            <w:tcW w:w="3931" w:type="dxa"/>
            <w:tcBorders>
              <w:top w:val="nil"/>
              <w:left w:val="nil"/>
              <w:bottom w:val="nil"/>
              <w:right w:val="nil"/>
            </w:tcBorders>
          </w:tcPr>
          <w:p w14:paraId="2A20A5B9" w14:textId="77777777" w:rsidR="00A21B85" w:rsidRPr="00BD6F0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0E212052" w:rsidR="00A21B85" w:rsidRPr="00BD6F01" w:rsidRDefault="00A21B85" w:rsidP="008B5508">
            <w:pPr>
              <w:rPr>
                <w:rFonts w:ascii="Times New Roman" w:hAnsi="Times New Roman" w:cs="Times New Roman"/>
                <w:b/>
                <w:bCs/>
                <w:sz w:val="24"/>
                <w:szCs w:val="24"/>
              </w:rPr>
            </w:pPr>
            <w:r w:rsidRPr="00BD6F01">
              <w:rPr>
                <w:rFonts w:ascii="Times New Roman" w:hAnsi="Times New Roman" w:cs="Times New Roman"/>
                <w:b/>
                <w:sz w:val="24"/>
                <w:szCs w:val="24"/>
              </w:rPr>
              <w:t>"</w:t>
            </w:r>
            <w:r w:rsidR="00C36D3A">
              <w:rPr>
                <w:rFonts w:ascii="Times New Roman" w:hAnsi="Times New Roman" w:cs="Times New Roman"/>
                <w:b/>
                <w:sz w:val="24"/>
                <w:szCs w:val="24"/>
                <w:lang w:val="en-US"/>
              </w:rPr>
              <w:t xml:space="preserve"> </w:t>
            </w:r>
            <w:r w:rsidR="00482080">
              <w:rPr>
                <w:rFonts w:ascii="Times New Roman" w:hAnsi="Times New Roman" w:cs="Times New Roman"/>
                <w:b/>
                <w:sz w:val="24"/>
                <w:szCs w:val="24"/>
                <w:lang w:val="ru-RU"/>
              </w:rPr>
              <w:t xml:space="preserve"> </w:t>
            </w:r>
            <w:r w:rsidR="00C238B6">
              <w:rPr>
                <w:rFonts w:ascii="Times New Roman" w:hAnsi="Times New Roman" w:cs="Times New Roman"/>
                <w:b/>
                <w:sz w:val="24"/>
                <w:szCs w:val="24"/>
                <w:lang w:val="ru-RU"/>
              </w:rPr>
              <w:t>26</w:t>
            </w:r>
            <w:r w:rsidR="00482080">
              <w:rPr>
                <w:rFonts w:ascii="Times New Roman" w:hAnsi="Times New Roman" w:cs="Times New Roman"/>
                <w:b/>
                <w:sz w:val="24"/>
                <w:szCs w:val="24"/>
                <w:lang w:val="ru-RU"/>
              </w:rPr>
              <w:t xml:space="preserve"> </w:t>
            </w:r>
            <w:r w:rsidR="002F62DF">
              <w:rPr>
                <w:rFonts w:ascii="Times New Roman" w:hAnsi="Times New Roman" w:cs="Times New Roman"/>
                <w:b/>
                <w:sz w:val="24"/>
                <w:szCs w:val="24"/>
              </w:rPr>
              <w:t xml:space="preserve"> </w:t>
            </w:r>
            <w:r w:rsidRPr="00BD6F01">
              <w:rPr>
                <w:rFonts w:ascii="Times New Roman" w:hAnsi="Times New Roman" w:cs="Times New Roman"/>
                <w:b/>
                <w:sz w:val="24"/>
                <w:szCs w:val="24"/>
              </w:rPr>
              <w:t>"</w:t>
            </w:r>
            <w:r w:rsidR="00AA01EF">
              <w:rPr>
                <w:rFonts w:ascii="Times New Roman" w:hAnsi="Times New Roman" w:cs="Times New Roman"/>
                <w:b/>
                <w:sz w:val="24"/>
                <w:szCs w:val="24"/>
              </w:rPr>
              <w:t xml:space="preserve"> </w:t>
            </w:r>
            <w:r w:rsidR="00502E18">
              <w:rPr>
                <w:rFonts w:ascii="Times New Roman" w:hAnsi="Times New Roman" w:cs="Times New Roman"/>
                <w:b/>
                <w:sz w:val="24"/>
                <w:szCs w:val="24"/>
              </w:rPr>
              <w:t>липня</w:t>
            </w:r>
            <w:r w:rsidRPr="00BD6F01">
              <w:rPr>
                <w:rFonts w:ascii="Times New Roman" w:hAnsi="Times New Roman" w:cs="Times New Roman"/>
                <w:b/>
                <w:sz w:val="24"/>
                <w:szCs w:val="24"/>
              </w:rPr>
              <w:t xml:space="preserve">  2023 року</w:t>
            </w:r>
          </w:p>
        </w:tc>
      </w:tr>
      <w:tr w:rsidR="00A21B85" w:rsidRPr="00BD6F01" w14:paraId="32C595F1" w14:textId="77777777" w:rsidTr="008B5508">
        <w:tc>
          <w:tcPr>
            <w:tcW w:w="3931" w:type="dxa"/>
            <w:tcBorders>
              <w:top w:val="nil"/>
              <w:left w:val="nil"/>
              <w:bottom w:val="nil"/>
              <w:right w:val="nil"/>
            </w:tcBorders>
          </w:tcPr>
          <w:p w14:paraId="67F036EA" w14:textId="77777777" w:rsidR="00A21B85" w:rsidRPr="00BD6F0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BD6F01" w:rsidRDefault="00A21B85" w:rsidP="008B5508">
            <w:pPr>
              <w:spacing w:after="0"/>
              <w:rPr>
                <w:rFonts w:ascii="Times New Roman" w:hAnsi="Times New Roman" w:cs="Times New Roman"/>
                <w:b/>
                <w:sz w:val="24"/>
                <w:szCs w:val="24"/>
              </w:rPr>
            </w:pPr>
            <w:r w:rsidRPr="00BD6F01">
              <w:rPr>
                <w:rFonts w:ascii="Times New Roman" w:hAnsi="Times New Roman" w:cs="Times New Roman"/>
                <w:b/>
                <w:sz w:val="24"/>
                <w:szCs w:val="24"/>
              </w:rPr>
              <w:t>Фахівець з публічних закупівель</w:t>
            </w:r>
          </w:p>
          <w:p w14:paraId="57031068" w14:textId="77777777" w:rsidR="00A21B85" w:rsidRPr="00BD6F01" w:rsidRDefault="00A21B85" w:rsidP="008B5508">
            <w:pPr>
              <w:spacing w:after="0"/>
              <w:rPr>
                <w:rFonts w:ascii="Times New Roman" w:hAnsi="Times New Roman" w:cs="Times New Roman"/>
                <w:b/>
                <w:sz w:val="24"/>
                <w:szCs w:val="24"/>
              </w:rPr>
            </w:pPr>
            <w:r w:rsidRPr="00BD6F01">
              <w:rPr>
                <w:rFonts w:ascii="Times New Roman" w:hAnsi="Times New Roman" w:cs="Times New Roman"/>
                <w:b/>
                <w:sz w:val="24"/>
                <w:szCs w:val="24"/>
              </w:rPr>
              <w:t>уповноважена особа</w:t>
            </w:r>
          </w:p>
          <w:p w14:paraId="2B994A56" w14:textId="77777777" w:rsidR="00A21B85" w:rsidRPr="00BD6F01" w:rsidRDefault="00A21B85" w:rsidP="008B5508">
            <w:pPr>
              <w:spacing w:after="0"/>
              <w:rPr>
                <w:rFonts w:ascii="Times New Roman" w:hAnsi="Times New Roman" w:cs="Times New Roman"/>
                <w:b/>
                <w:sz w:val="24"/>
                <w:szCs w:val="24"/>
              </w:rPr>
            </w:pPr>
          </w:p>
        </w:tc>
      </w:tr>
      <w:tr w:rsidR="00A21B85" w:rsidRPr="00BD6F01" w14:paraId="5325FED3" w14:textId="77777777" w:rsidTr="008B5508">
        <w:tc>
          <w:tcPr>
            <w:tcW w:w="3931" w:type="dxa"/>
            <w:tcBorders>
              <w:top w:val="nil"/>
              <w:left w:val="nil"/>
              <w:bottom w:val="nil"/>
              <w:right w:val="nil"/>
            </w:tcBorders>
          </w:tcPr>
          <w:p w14:paraId="61160A14" w14:textId="77777777" w:rsidR="00A21B85" w:rsidRPr="00BD6F01"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BD6F01" w:rsidRDefault="00A21B85" w:rsidP="008B5508">
            <w:pPr>
              <w:rPr>
                <w:rFonts w:ascii="Times New Roman" w:hAnsi="Times New Roman" w:cs="Times New Roman"/>
                <w:b/>
                <w:bCs/>
                <w:sz w:val="24"/>
                <w:szCs w:val="24"/>
              </w:rPr>
            </w:pPr>
            <w:r w:rsidRPr="00BD6F01">
              <w:rPr>
                <w:rFonts w:ascii="Times New Roman" w:hAnsi="Times New Roman" w:cs="Times New Roman"/>
                <w:b/>
                <w:bCs/>
                <w:sz w:val="24"/>
                <w:szCs w:val="24"/>
              </w:rPr>
              <w:t>______________________  О.П.Лакиза</w:t>
            </w:r>
          </w:p>
          <w:p w14:paraId="40428646" w14:textId="77777777" w:rsidR="00A21B85" w:rsidRPr="00BD6F01" w:rsidRDefault="00A21B85" w:rsidP="008B5508">
            <w:pPr>
              <w:rPr>
                <w:rFonts w:ascii="Times New Roman" w:hAnsi="Times New Roman" w:cs="Times New Roman"/>
                <w:b/>
                <w:bCs/>
                <w:sz w:val="24"/>
                <w:szCs w:val="24"/>
              </w:rPr>
            </w:pPr>
          </w:p>
        </w:tc>
      </w:tr>
    </w:tbl>
    <w:p w14:paraId="73ADC4DC" w14:textId="673160D3" w:rsidR="00A21B85" w:rsidRPr="00BD6F01" w:rsidRDefault="00A21B85" w:rsidP="00A21B85">
      <w:pPr>
        <w:ind w:left="320"/>
        <w:jc w:val="center"/>
        <w:rPr>
          <w:rFonts w:ascii="Times New Roman" w:hAnsi="Times New Roman" w:cs="Times New Roman"/>
          <w:sz w:val="24"/>
          <w:szCs w:val="24"/>
        </w:rPr>
      </w:pPr>
      <w:r w:rsidRPr="00BD6F01">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BD6F01" w14:paraId="22454C96" w14:textId="77777777" w:rsidTr="008B5508">
        <w:tc>
          <w:tcPr>
            <w:tcW w:w="9847" w:type="dxa"/>
            <w:tcBorders>
              <w:top w:val="nil"/>
              <w:left w:val="nil"/>
              <w:bottom w:val="nil"/>
              <w:right w:val="nil"/>
            </w:tcBorders>
          </w:tcPr>
          <w:p w14:paraId="6C660E73" w14:textId="77777777" w:rsidR="00A21B85" w:rsidRPr="00BD6F01" w:rsidRDefault="00A21B85" w:rsidP="008B5508">
            <w:pPr>
              <w:jc w:val="center"/>
              <w:rPr>
                <w:rFonts w:ascii="Times New Roman" w:hAnsi="Times New Roman" w:cs="Times New Roman"/>
                <w:b/>
                <w:bCs/>
                <w:sz w:val="24"/>
                <w:szCs w:val="24"/>
              </w:rPr>
            </w:pPr>
            <w:bookmarkStart w:id="0" w:name="_Hlk130821753"/>
            <w:r w:rsidRPr="00BD6F01">
              <w:rPr>
                <w:rFonts w:ascii="Times New Roman" w:hAnsi="Times New Roman" w:cs="Times New Roman"/>
                <w:b/>
                <w:bCs/>
                <w:sz w:val="24"/>
                <w:szCs w:val="24"/>
              </w:rPr>
              <w:t>ВІДКРИТІ ТОРГИ З ОСОБЛИВОСТЯМИ</w:t>
            </w:r>
          </w:p>
        </w:tc>
      </w:tr>
    </w:tbl>
    <w:p w14:paraId="5797E53E" w14:textId="77777777" w:rsidR="00A21B85" w:rsidRPr="00BD6F01" w:rsidRDefault="00A21B85" w:rsidP="00A21B85">
      <w:pPr>
        <w:jc w:val="center"/>
        <w:rPr>
          <w:rFonts w:ascii="Times New Roman" w:hAnsi="Times New Roman" w:cs="Times New Roman"/>
          <w:b/>
          <w:bCs/>
          <w:sz w:val="24"/>
          <w:szCs w:val="24"/>
        </w:rPr>
      </w:pPr>
    </w:p>
    <w:p w14:paraId="794251B0" w14:textId="77777777" w:rsidR="00A21B85" w:rsidRPr="00734348" w:rsidRDefault="00A21B85" w:rsidP="00A21B85">
      <w:pPr>
        <w:jc w:val="center"/>
        <w:rPr>
          <w:rFonts w:ascii="Times New Roman" w:hAnsi="Times New Roman" w:cs="Times New Roman"/>
          <w:b/>
          <w:bCs/>
          <w:sz w:val="24"/>
          <w:szCs w:val="24"/>
        </w:rPr>
      </w:pPr>
      <w:r w:rsidRPr="00734348">
        <w:rPr>
          <w:rFonts w:ascii="Times New Roman" w:hAnsi="Times New Roman" w:cs="Times New Roman"/>
          <w:b/>
          <w:bCs/>
          <w:sz w:val="24"/>
          <w:szCs w:val="24"/>
        </w:rPr>
        <w:t>на закупівлю :</w:t>
      </w:r>
    </w:p>
    <w:p w14:paraId="58EFE934" w14:textId="5A76B9E6" w:rsidR="00482080" w:rsidRPr="006C4FDD" w:rsidRDefault="00000000" w:rsidP="00F74C73">
      <w:pPr>
        <w:pStyle w:val="2"/>
        <w:spacing w:before="0" w:after="0"/>
        <w:jc w:val="center"/>
        <w:textAlignment w:val="baseline"/>
        <w:rPr>
          <w:rFonts w:ascii="Times New Roman" w:hAnsi="Times New Roman" w:cs="Times New Roman"/>
          <w:bCs/>
          <w:color w:val="585858"/>
          <w:sz w:val="24"/>
          <w:szCs w:val="24"/>
        </w:rPr>
      </w:pPr>
      <w:hyperlink r:id="rId8" w:history="1">
        <w:r w:rsidR="00482080" w:rsidRPr="006C4FDD">
          <w:rPr>
            <w:rStyle w:val="js-signtitle"/>
            <w:rFonts w:ascii="Times New Roman" w:hAnsi="Times New Roman" w:cs="Times New Roman"/>
            <w:bCs/>
            <w:color w:val="000000"/>
            <w:sz w:val="24"/>
            <w:szCs w:val="24"/>
            <w:bdr w:val="none" w:sz="0" w:space="0" w:color="auto" w:frame="1"/>
          </w:rPr>
          <w:t xml:space="preserve">за кодом ДК 021-2015 «Єдиний закупівельний словник» : </w:t>
        </w:r>
        <w:r w:rsidR="0074544A">
          <w:rPr>
            <w:rStyle w:val="js-signtitle"/>
            <w:rFonts w:ascii="Times New Roman" w:hAnsi="Times New Roman" w:cs="Times New Roman"/>
            <w:bCs/>
            <w:color w:val="000000"/>
            <w:sz w:val="24"/>
            <w:szCs w:val="24"/>
            <w:bdr w:val="none" w:sz="0" w:space="0" w:color="auto" w:frame="1"/>
            <w:lang w:val="ru-RU"/>
          </w:rPr>
          <w:t xml:space="preserve">   </w:t>
        </w:r>
        <w:r w:rsidR="00482080" w:rsidRPr="006C4FDD">
          <w:rPr>
            <w:rStyle w:val="js-signtitle"/>
            <w:rFonts w:ascii="Times New Roman" w:hAnsi="Times New Roman" w:cs="Times New Roman"/>
            <w:bCs/>
            <w:color w:val="000000"/>
            <w:sz w:val="24"/>
            <w:szCs w:val="24"/>
            <w:bdr w:val="none" w:sz="0" w:space="0" w:color="auto" w:frame="1"/>
          </w:rPr>
          <w:t xml:space="preserve"> "Будівельні товари"</w:t>
        </w:r>
        <w:r w:rsidR="00482080">
          <w:rPr>
            <w:rStyle w:val="js-signtitle"/>
            <w:rFonts w:ascii="Times New Roman" w:hAnsi="Times New Roman" w:cs="Times New Roman"/>
            <w:bCs/>
            <w:color w:val="000000"/>
            <w:sz w:val="24"/>
            <w:szCs w:val="24"/>
            <w:bdr w:val="none" w:sz="0" w:space="0" w:color="auto" w:frame="1"/>
          </w:rPr>
          <w:t xml:space="preserve"> </w:t>
        </w:r>
        <w:r w:rsidR="00482080" w:rsidRPr="006C4FDD">
          <w:rPr>
            <w:rStyle w:val="js-signtitle"/>
            <w:rFonts w:ascii="Times New Roman" w:hAnsi="Times New Roman" w:cs="Times New Roman"/>
            <w:bCs/>
            <w:color w:val="000000"/>
            <w:sz w:val="24"/>
            <w:szCs w:val="24"/>
            <w:bdr w:val="none" w:sz="0" w:space="0" w:color="auto" w:frame="1"/>
          </w:rPr>
          <w:t>(</w:t>
        </w:r>
        <w:r w:rsidR="00F74C73" w:rsidRPr="00F74C73">
          <w:rPr>
            <w:rFonts w:ascii="Times New Roman" w:eastAsia="Times New Roman" w:hAnsi="Times New Roman" w:cs="Times New Roman"/>
            <w:color w:val="000000"/>
            <w:sz w:val="24"/>
            <w:szCs w:val="24"/>
            <w:lang w:eastAsia="ru-RU"/>
          </w:rPr>
          <w:t>залізобетонна плита перекриття колодязів</w:t>
        </w:r>
        <w:r w:rsidR="00482080" w:rsidRPr="006C4FDD">
          <w:rPr>
            <w:rStyle w:val="js-signtitle"/>
            <w:rFonts w:ascii="Times New Roman" w:hAnsi="Times New Roman" w:cs="Times New Roman"/>
            <w:bCs/>
            <w:color w:val="000000"/>
            <w:sz w:val="24"/>
            <w:szCs w:val="24"/>
            <w:bdr w:val="none" w:sz="0" w:space="0" w:color="auto" w:frame="1"/>
          </w:rPr>
          <w:t>)</w:t>
        </w:r>
      </w:hyperlink>
    </w:p>
    <w:p w14:paraId="21D2E215" w14:textId="77777777" w:rsidR="00734348" w:rsidRDefault="00734348" w:rsidP="00A21B85">
      <w:pPr>
        <w:jc w:val="center"/>
        <w:rPr>
          <w:rFonts w:ascii="Times New Roman" w:hAnsi="Times New Roman" w:cs="Times New Roman"/>
          <w:b/>
          <w:bCs/>
          <w:sz w:val="24"/>
          <w:szCs w:val="24"/>
        </w:rPr>
      </w:pPr>
    </w:p>
    <w:p w14:paraId="69D7F753" w14:textId="5EA06DA2" w:rsidR="00A21B85" w:rsidRDefault="00A21B85" w:rsidP="00A21B85">
      <w:pPr>
        <w:jc w:val="center"/>
        <w:rPr>
          <w:rFonts w:ascii="Times New Roman" w:hAnsi="Times New Roman" w:cs="Times New Roman"/>
          <w:b/>
          <w:bCs/>
          <w:sz w:val="24"/>
          <w:szCs w:val="24"/>
        </w:rPr>
      </w:pPr>
      <w:r w:rsidRPr="00BD6F01">
        <w:rPr>
          <w:rFonts w:ascii="Times New Roman" w:hAnsi="Times New Roman" w:cs="Times New Roman"/>
          <w:b/>
          <w:bCs/>
          <w:sz w:val="24"/>
          <w:szCs w:val="24"/>
        </w:rPr>
        <w:t xml:space="preserve">ТЕНДЕРНА ДОКУМЕНТАЦІЯ </w:t>
      </w:r>
    </w:p>
    <w:p w14:paraId="0C33F18F" w14:textId="77777777" w:rsidR="00C36D3A" w:rsidRPr="00BD6F01" w:rsidRDefault="00C36D3A" w:rsidP="00A21B85">
      <w:pPr>
        <w:jc w:val="center"/>
        <w:rPr>
          <w:rFonts w:ascii="Times New Roman" w:hAnsi="Times New Roman" w:cs="Times New Roman"/>
          <w:b/>
          <w:bCs/>
          <w:sz w:val="24"/>
          <w:szCs w:val="24"/>
        </w:rPr>
      </w:pPr>
    </w:p>
    <w:bookmarkEnd w:id="0"/>
    <w:p w14:paraId="1D38145B" w14:textId="77777777" w:rsidR="00A21B85" w:rsidRPr="00BD6F01" w:rsidRDefault="00A21B85" w:rsidP="00A21B85">
      <w:pPr>
        <w:jc w:val="center"/>
        <w:rPr>
          <w:rFonts w:ascii="Times New Roman" w:hAnsi="Times New Roman" w:cs="Times New Roman"/>
          <w:b/>
          <w:bCs/>
          <w:sz w:val="24"/>
          <w:szCs w:val="24"/>
        </w:rPr>
      </w:pPr>
    </w:p>
    <w:p w14:paraId="0B71A9D3" w14:textId="77777777" w:rsidR="00A21B85" w:rsidRPr="00BD6F01" w:rsidRDefault="00A21B85" w:rsidP="00A21B85">
      <w:pPr>
        <w:jc w:val="center"/>
        <w:rPr>
          <w:rFonts w:ascii="Times New Roman" w:hAnsi="Times New Roman" w:cs="Times New Roman"/>
          <w:b/>
          <w:bCs/>
          <w:sz w:val="24"/>
          <w:szCs w:val="24"/>
        </w:rPr>
      </w:pPr>
    </w:p>
    <w:p w14:paraId="228CB110" w14:textId="77777777" w:rsidR="00A21B85" w:rsidRPr="00BD6F01" w:rsidRDefault="00A21B85" w:rsidP="00A21B85">
      <w:pPr>
        <w:rPr>
          <w:rFonts w:ascii="Times New Roman" w:hAnsi="Times New Roman" w:cs="Times New Roman"/>
          <w:b/>
          <w:bCs/>
          <w:sz w:val="24"/>
          <w:szCs w:val="24"/>
        </w:rPr>
      </w:pPr>
    </w:p>
    <w:p w14:paraId="0A716924" w14:textId="77777777" w:rsidR="00A21B85" w:rsidRDefault="00A21B85" w:rsidP="00A21B85">
      <w:pPr>
        <w:rPr>
          <w:rFonts w:ascii="Times New Roman" w:hAnsi="Times New Roman" w:cs="Times New Roman"/>
          <w:b/>
          <w:bCs/>
          <w:sz w:val="24"/>
          <w:szCs w:val="24"/>
        </w:rPr>
      </w:pPr>
    </w:p>
    <w:p w14:paraId="3BDB31A4" w14:textId="77777777" w:rsidR="00A21B85" w:rsidRDefault="00A21B85" w:rsidP="00A21B85">
      <w:pPr>
        <w:rPr>
          <w:rFonts w:ascii="Times New Roman" w:hAnsi="Times New Roman" w:cs="Times New Roman"/>
          <w:b/>
          <w:bCs/>
          <w:sz w:val="24"/>
          <w:szCs w:val="24"/>
        </w:rPr>
      </w:pPr>
    </w:p>
    <w:p w14:paraId="630C36D2" w14:textId="77777777" w:rsidR="00A21B85" w:rsidRDefault="00A21B85" w:rsidP="00A21B85">
      <w:pPr>
        <w:rPr>
          <w:rFonts w:ascii="Times New Roman" w:hAnsi="Times New Roman" w:cs="Times New Roman"/>
          <w:b/>
          <w:bCs/>
          <w:sz w:val="24"/>
          <w:szCs w:val="24"/>
        </w:rPr>
      </w:pPr>
    </w:p>
    <w:p w14:paraId="669FF2C0" w14:textId="77777777" w:rsidR="00A21B85" w:rsidRDefault="00A21B85" w:rsidP="00A21B85">
      <w:pPr>
        <w:rPr>
          <w:rFonts w:ascii="Times New Roman" w:hAnsi="Times New Roman" w:cs="Times New Roman"/>
          <w:b/>
          <w:bCs/>
          <w:sz w:val="24"/>
          <w:szCs w:val="24"/>
        </w:rPr>
      </w:pPr>
    </w:p>
    <w:p w14:paraId="0474B146" w14:textId="77777777" w:rsidR="003F1BA4" w:rsidRDefault="003F1BA4" w:rsidP="00A21B85">
      <w:pPr>
        <w:rPr>
          <w:rFonts w:ascii="Times New Roman" w:hAnsi="Times New Roman" w:cs="Times New Roman"/>
          <w:b/>
          <w:bCs/>
          <w:sz w:val="24"/>
          <w:szCs w:val="24"/>
        </w:rPr>
      </w:pPr>
    </w:p>
    <w:p w14:paraId="21308F23" w14:textId="77777777" w:rsidR="00A21B85" w:rsidRPr="00BD6F01" w:rsidRDefault="00A21B85" w:rsidP="00A21B85">
      <w:pPr>
        <w:rPr>
          <w:rFonts w:ascii="Times New Roman" w:hAnsi="Times New Roman" w:cs="Times New Roman"/>
          <w:b/>
          <w:bCs/>
          <w:sz w:val="24"/>
          <w:szCs w:val="24"/>
        </w:rPr>
      </w:pPr>
    </w:p>
    <w:p w14:paraId="5EEFEDF5" w14:textId="77777777" w:rsidR="00A21B85" w:rsidRPr="00BD6F01" w:rsidRDefault="00A21B85" w:rsidP="00A21B85">
      <w:pPr>
        <w:rPr>
          <w:rFonts w:ascii="Times New Roman" w:hAnsi="Times New Roman" w:cs="Times New Roman"/>
          <w:b/>
          <w:bCs/>
          <w:sz w:val="24"/>
          <w:szCs w:val="24"/>
        </w:rPr>
      </w:pPr>
    </w:p>
    <w:p w14:paraId="3588AB58" w14:textId="77777777" w:rsidR="00A21B85" w:rsidRPr="00BD6F01" w:rsidRDefault="00A21B85" w:rsidP="00A21B85">
      <w:pPr>
        <w:jc w:val="center"/>
        <w:rPr>
          <w:rFonts w:ascii="Times New Roman" w:hAnsi="Times New Roman" w:cs="Times New Roman"/>
          <w:b/>
          <w:bCs/>
          <w:sz w:val="24"/>
          <w:szCs w:val="24"/>
        </w:rPr>
      </w:pPr>
      <w:r w:rsidRPr="00BD6F01">
        <w:rPr>
          <w:rFonts w:ascii="Times New Roman" w:hAnsi="Times New Roman" w:cs="Times New Roman"/>
          <w:b/>
          <w:bCs/>
          <w:sz w:val="24"/>
          <w:szCs w:val="24"/>
        </w:rPr>
        <w:t>м. Конотоп – 2023</w:t>
      </w:r>
    </w:p>
    <w:p w14:paraId="07942928" w14:textId="77777777" w:rsidR="00801182" w:rsidRDefault="00801182">
      <w:pPr>
        <w:spacing w:after="0" w:line="240" w:lineRule="auto"/>
        <w:rPr>
          <w:rFonts w:ascii="Times New Roman" w:eastAsia="Times New Roman" w:hAnsi="Times New Roman" w:cs="Times New Roman"/>
          <w:sz w:val="24"/>
          <w:szCs w:val="24"/>
        </w:rPr>
      </w:pPr>
    </w:p>
    <w:p w14:paraId="59FB8F96" w14:textId="77777777" w:rsidR="00801182" w:rsidRDefault="00801182">
      <w:pPr>
        <w:spacing w:after="0" w:line="240" w:lineRule="auto"/>
        <w:rPr>
          <w:rFonts w:ascii="Times New Roman" w:eastAsia="Times New Roman" w:hAnsi="Times New Roman" w:cs="Times New Roman"/>
          <w:sz w:val="24"/>
          <w:szCs w:val="24"/>
        </w:rPr>
      </w:pPr>
    </w:p>
    <w:p w14:paraId="22C06634" w14:textId="77777777" w:rsidR="00801182" w:rsidRDefault="0080118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1182" w14:paraId="51891BCD" w14:textId="77777777">
        <w:trPr>
          <w:trHeight w:val="416"/>
          <w:jc w:val="center"/>
        </w:trPr>
        <w:tc>
          <w:tcPr>
            <w:tcW w:w="705" w:type="dxa"/>
            <w:vAlign w:val="center"/>
          </w:tcPr>
          <w:p w14:paraId="4A1DA445"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E33BA90" w14:textId="77777777" w:rsidR="0080118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01182" w14:paraId="1E738EB3" w14:textId="77777777">
        <w:trPr>
          <w:trHeight w:val="411"/>
          <w:jc w:val="center"/>
        </w:trPr>
        <w:tc>
          <w:tcPr>
            <w:tcW w:w="705" w:type="dxa"/>
            <w:vAlign w:val="center"/>
          </w:tcPr>
          <w:p w14:paraId="13FC5A1F"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31A1826"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B1D4F2F"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1182" w14:paraId="53D94B25" w14:textId="77777777">
        <w:trPr>
          <w:trHeight w:val="1119"/>
          <w:jc w:val="center"/>
        </w:trPr>
        <w:tc>
          <w:tcPr>
            <w:tcW w:w="705" w:type="dxa"/>
          </w:tcPr>
          <w:p w14:paraId="52362D96"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37FB50E"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517A3B" w14:textId="77777777" w:rsidR="0080118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01182" w14:paraId="04B53376" w14:textId="77777777">
        <w:trPr>
          <w:trHeight w:val="615"/>
          <w:jc w:val="center"/>
        </w:trPr>
        <w:tc>
          <w:tcPr>
            <w:tcW w:w="705" w:type="dxa"/>
          </w:tcPr>
          <w:p w14:paraId="5224AB19"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3C4C40F"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EA25575" w14:textId="77777777" w:rsidR="0080118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1182" w14:paraId="40365751" w14:textId="77777777">
        <w:trPr>
          <w:trHeight w:val="285"/>
          <w:jc w:val="center"/>
        </w:trPr>
        <w:tc>
          <w:tcPr>
            <w:tcW w:w="705" w:type="dxa"/>
          </w:tcPr>
          <w:p w14:paraId="3683F40F"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F36B425"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0A9E154" w14:textId="4ADF0FAC" w:rsidR="00801182" w:rsidRDefault="001B62B8">
            <w:pPr>
              <w:jc w:val="both"/>
              <w:rPr>
                <w:rFonts w:ascii="Times New Roman" w:eastAsia="Times New Roman" w:hAnsi="Times New Roman" w:cs="Times New Roman"/>
                <w:i/>
                <w:sz w:val="24"/>
                <w:szCs w:val="24"/>
              </w:rPr>
            </w:pPr>
            <w:bookmarkStart w:id="1" w:name="_Hlk136870116"/>
            <w:r w:rsidRPr="003D5971">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1"/>
          </w:p>
        </w:tc>
      </w:tr>
      <w:tr w:rsidR="00801182" w14:paraId="3CD82193" w14:textId="77777777">
        <w:trPr>
          <w:trHeight w:val="536"/>
          <w:jc w:val="center"/>
        </w:trPr>
        <w:tc>
          <w:tcPr>
            <w:tcW w:w="705" w:type="dxa"/>
          </w:tcPr>
          <w:p w14:paraId="7FC08561"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7C9DAF8"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DFF89A8" w14:textId="77777777" w:rsidR="00DE1BBE" w:rsidRPr="00EA5D5E" w:rsidRDefault="00DE1BBE" w:rsidP="00DE1BBE">
            <w:pPr>
              <w:ind w:right="23" w:hanging="6"/>
              <w:contextualSpacing/>
              <w:rPr>
                <w:rFonts w:ascii="Times New Roman" w:hAnsi="Times New Roman" w:cs="Times New Roman"/>
                <w:sz w:val="24"/>
                <w:szCs w:val="24"/>
              </w:rPr>
            </w:pPr>
            <w:r w:rsidRPr="00EA5D5E">
              <w:rPr>
                <w:rFonts w:ascii="Times New Roman" w:hAnsi="Times New Roman" w:cs="Times New Roman"/>
                <w:sz w:val="24"/>
                <w:szCs w:val="24"/>
              </w:rPr>
              <w:t xml:space="preserve">41600, Сумська обл., м. Конотоп, </w:t>
            </w:r>
          </w:p>
          <w:p w14:paraId="6F50A7FA" w14:textId="77777777" w:rsidR="00DE1BBE" w:rsidRPr="00EA5D5E" w:rsidRDefault="00DE1BBE" w:rsidP="00DE1BBE">
            <w:pPr>
              <w:ind w:right="23" w:hanging="6"/>
              <w:contextualSpacing/>
              <w:rPr>
                <w:rFonts w:ascii="Times New Roman" w:hAnsi="Times New Roman" w:cs="Times New Roman"/>
                <w:sz w:val="24"/>
                <w:szCs w:val="24"/>
              </w:rPr>
            </w:pPr>
            <w:r w:rsidRPr="00EA5D5E">
              <w:rPr>
                <w:rFonts w:ascii="Times New Roman" w:hAnsi="Times New Roman" w:cs="Times New Roman"/>
                <w:sz w:val="24"/>
                <w:szCs w:val="24"/>
              </w:rPr>
              <w:t xml:space="preserve">вул. Генерала Тхора, буд. 31.                                                                                   </w:t>
            </w:r>
          </w:p>
          <w:p w14:paraId="35E211F8" w14:textId="4B1C769F" w:rsidR="00801182" w:rsidRDefault="00801182">
            <w:pPr>
              <w:jc w:val="both"/>
              <w:rPr>
                <w:rFonts w:ascii="Times New Roman" w:eastAsia="Times New Roman" w:hAnsi="Times New Roman" w:cs="Times New Roman"/>
                <w:sz w:val="24"/>
                <w:szCs w:val="24"/>
                <w:highlight w:val="cyan"/>
              </w:rPr>
            </w:pPr>
          </w:p>
        </w:tc>
      </w:tr>
      <w:tr w:rsidR="00801182" w14:paraId="153F2000" w14:textId="77777777">
        <w:trPr>
          <w:trHeight w:val="1119"/>
          <w:jc w:val="center"/>
        </w:trPr>
        <w:tc>
          <w:tcPr>
            <w:tcW w:w="705" w:type="dxa"/>
          </w:tcPr>
          <w:p w14:paraId="4A8CCD02"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6A19FF1"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3140E2" w:rsidRDefault="00DE1BBE" w:rsidP="00DE1BBE">
            <w:pPr>
              <w:shd w:val="clear" w:color="auto" w:fill="FFFFFF" w:themeFill="background1"/>
              <w:rPr>
                <w:rFonts w:ascii="Times New Roman" w:hAnsi="Times New Roman" w:cs="Times New Roman"/>
                <w:bCs/>
                <w:sz w:val="24"/>
                <w:szCs w:val="24"/>
                <w:shd w:val="clear" w:color="auto" w:fill="FFFFFF"/>
              </w:rPr>
            </w:pPr>
            <w:r w:rsidRPr="003140E2">
              <w:rPr>
                <w:rFonts w:ascii="Times New Roman" w:hAnsi="Times New Roman" w:cs="Times New Roman"/>
                <w:sz w:val="24"/>
                <w:szCs w:val="24"/>
                <w:lang w:eastAsia="ru-RU"/>
              </w:rPr>
              <w:t xml:space="preserve">Лакиза О.П.  –  уповноважена особа  КП ВУВКГ, </w:t>
            </w:r>
            <w:r w:rsidRPr="003140E2">
              <w:rPr>
                <w:rFonts w:ascii="Times New Roman" w:hAnsi="Times New Roman" w:cs="Times New Roman"/>
                <w:sz w:val="24"/>
                <w:szCs w:val="24"/>
              </w:rPr>
              <w:t>тел.</w:t>
            </w:r>
            <w:r w:rsidRPr="003140E2">
              <w:rPr>
                <w:rFonts w:ascii="Times New Roman" w:hAnsi="Times New Roman" w:cs="Times New Roman"/>
                <w:sz w:val="24"/>
                <w:szCs w:val="24"/>
                <w:lang w:eastAsia="ru-RU"/>
              </w:rPr>
              <w:t xml:space="preserve">(098)8474457,   </w:t>
            </w:r>
          </w:p>
          <w:p w14:paraId="6CFF3272" w14:textId="5745BBAF" w:rsidR="00801182" w:rsidRPr="003140E2" w:rsidRDefault="00DE1BBE" w:rsidP="00DE1BBE">
            <w:pPr>
              <w:jc w:val="both"/>
              <w:rPr>
                <w:rFonts w:ascii="Times New Roman" w:eastAsia="Times New Roman" w:hAnsi="Times New Roman" w:cs="Times New Roman"/>
                <w:i/>
                <w:sz w:val="24"/>
                <w:szCs w:val="24"/>
                <w:highlight w:val="yellow"/>
              </w:rPr>
            </w:pPr>
            <w:r w:rsidRPr="003140E2">
              <w:rPr>
                <w:rFonts w:ascii="Times New Roman" w:hAnsi="Times New Roman" w:cs="Times New Roman"/>
                <w:sz w:val="24"/>
                <w:szCs w:val="24"/>
              </w:rPr>
              <w:t xml:space="preserve">e-mail:  </w:t>
            </w:r>
            <w:r w:rsidRPr="003140E2">
              <w:rPr>
                <w:rFonts w:ascii="Times New Roman" w:hAnsi="Times New Roman" w:cs="Times New Roman"/>
                <w:b/>
                <w:bCs/>
                <w:sz w:val="24"/>
                <w:szCs w:val="24"/>
                <w:shd w:val="clear" w:color="auto" w:fill="FFFFFF"/>
                <w:lang w:val="en-US"/>
              </w:rPr>
              <w:t>voda_kon@ukr.net</w:t>
            </w:r>
          </w:p>
        </w:tc>
      </w:tr>
      <w:tr w:rsidR="00801182" w14:paraId="14791B41" w14:textId="77777777">
        <w:trPr>
          <w:trHeight w:val="15"/>
          <w:jc w:val="center"/>
        </w:trPr>
        <w:tc>
          <w:tcPr>
            <w:tcW w:w="705" w:type="dxa"/>
          </w:tcPr>
          <w:p w14:paraId="31BB58B9"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4777F0"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FD11E01" w14:textId="77777777" w:rsidR="00801182" w:rsidRPr="003140E2" w:rsidRDefault="00000000">
            <w:pPr>
              <w:jc w:val="both"/>
              <w:rPr>
                <w:rFonts w:ascii="Times New Roman" w:eastAsia="Times New Roman" w:hAnsi="Times New Roman" w:cs="Times New Roman"/>
                <w:sz w:val="24"/>
                <w:szCs w:val="24"/>
              </w:rPr>
            </w:pPr>
            <w:r w:rsidRPr="003140E2">
              <w:rPr>
                <w:rFonts w:ascii="Times New Roman" w:eastAsia="Times New Roman" w:hAnsi="Times New Roman" w:cs="Times New Roman"/>
                <w:sz w:val="24"/>
                <w:szCs w:val="24"/>
              </w:rPr>
              <w:t>відкриті торги з особливостями</w:t>
            </w:r>
          </w:p>
        </w:tc>
      </w:tr>
      <w:tr w:rsidR="00801182" w14:paraId="14471C9B" w14:textId="77777777">
        <w:trPr>
          <w:trHeight w:val="240"/>
          <w:jc w:val="center"/>
        </w:trPr>
        <w:tc>
          <w:tcPr>
            <w:tcW w:w="705" w:type="dxa"/>
          </w:tcPr>
          <w:p w14:paraId="05174F14"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A416A29"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A929410" w14:textId="77777777" w:rsidR="00801182" w:rsidRPr="003140E2" w:rsidRDefault="00000000">
            <w:pPr>
              <w:jc w:val="both"/>
              <w:rPr>
                <w:rFonts w:ascii="Times New Roman" w:eastAsia="Times New Roman" w:hAnsi="Times New Roman" w:cs="Times New Roman"/>
                <w:sz w:val="24"/>
                <w:szCs w:val="24"/>
              </w:rPr>
            </w:pPr>
            <w:r w:rsidRPr="003140E2">
              <w:rPr>
                <w:rFonts w:ascii="Times New Roman" w:eastAsia="Times New Roman" w:hAnsi="Times New Roman" w:cs="Times New Roman"/>
                <w:i/>
                <w:sz w:val="24"/>
                <w:szCs w:val="24"/>
              </w:rPr>
              <w:t> </w:t>
            </w:r>
          </w:p>
        </w:tc>
      </w:tr>
      <w:tr w:rsidR="00801182" w14:paraId="505EA0EA" w14:textId="77777777">
        <w:trPr>
          <w:jc w:val="center"/>
        </w:trPr>
        <w:tc>
          <w:tcPr>
            <w:tcW w:w="705" w:type="dxa"/>
          </w:tcPr>
          <w:p w14:paraId="07212447" w14:textId="77777777" w:rsidR="0080118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D797397" w14:textId="77777777" w:rsidR="0080118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1DD7B47" w14:textId="77777777" w:rsidR="002F62DF" w:rsidRPr="00734348" w:rsidRDefault="002F62DF" w:rsidP="002F62DF">
            <w:pPr>
              <w:jc w:val="center"/>
              <w:rPr>
                <w:rFonts w:ascii="Times New Roman" w:hAnsi="Times New Roman" w:cs="Times New Roman"/>
                <w:b/>
                <w:bCs/>
                <w:sz w:val="24"/>
                <w:szCs w:val="24"/>
              </w:rPr>
            </w:pPr>
            <w:r w:rsidRPr="00734348">
              <w:rPr>
                <w:rFonts w:ascii="Times New Roman" w:hAnsi="Times New Roman" w:cs="Times New Roman"/>
                <w:b/>
                <w:bCs/>
                <w:sz w:val="24"/>
                <w:szCs w:val="24"/>
              </w:rPr>
              <w:t>на закупівлю :</w:t>
            </w:r>
          </w:p>
          <w:p w14:paraId="6B1F239E" w14:textId="2650664B" w:rsidR="0074544A" w:rsidRPr="006C4FDD" w:rsidRDefault="00000000" w:rsidP="0074544A">
            <w:pPr>
              <w:pStyle w:val="2"/>
              <w:spacing w:before="0" w:after="0"/>
              <w:jc w:val="both"/>
              <w:textAlignment w:val="baseline"/>
              <w:rPr>
                <w:rFonts w:ascii="Times New Roman" w:hAnsi="Times New Roman" w:cs="Times New Roman"/>
                <w:bCs/>
                <w:color w:val="585858"/>
                <w:sz w:val="24"/>
                <w:szCs w:val="24"/>
              </w:rPr>
            </w:pPr>
            <w:hyperlink r:id="rId9" w:history="1">
              <w:r w:rsidR="0074544A" w:rsidRPr="006C4FDD">
                <w:rPr>
                  <w:rStyle w:val="js-signtitle"/>
                  <w:rFonts w:ascii="Times New Roman" w:hAnsi="Times New Roman" w:cs="Times New Roman"/>
                  <w:bCs/>
                  <w:color w:val="000000"/>
                  <w:sz w:val="24"/>
                  <w:szCs w:val="24"/>
                  <w:bdr w:val="none" w:sz="0" w:space="0" w:color="auto" w:frame="1"/>
                </w:rPr>
                <w:t xml:space="preserve">за кодом ДК 021-2015 «Єдиний закупівельний словник» : </w:t>
              </w:r>
              <w:r w:rsidR="0074544A">
                <w:rPr>
                  <w:rStyle w:val="js-signtitle"/>
                  <w:rFonts w:ascii="Times New Roman" w:hAnsi="Times New Roman" w:cs="Times New Roman"/>
                  <w:bCs/>
                  <w:color w:val="000000"/>
                  <w:sz w:val="24"/>
                  <w:szCs w:val="24"/>
                  <w:bdr w:val="none" w:sz="0" w:space="0" w:color="auto" w:frame="1"/>
                  <w:lang w:val="ru-RU"/>
                </w:rPr>
                <w:t xml:space="preserve">                                                    </w:t>
              </w:r>
              <w:r w:rsidR="0074544A" w:rsidRPr="006C4FDD">
                <w:rPr>
                  <w:rStyle w:val="js-signtitle"/>
                  <w:rFonts w:ascii="Times New Roman" w:hAnsi="Times New Roman" w:cs="Times New Roman"/>
                  <w:bCs/>
                  <w:color w:val="000000"/>
                  <w:sz w:val="24"/>
                  <w:szCs w:val="24"/>
                  <w:bdr w:val="none" w:sz="0" w:space="0" w:color="auto" w:frame="1"/>
                </w:rPr>
                <w:t>44420000-0 - "Будівельні товари"</w:t>
              </w:r>
              <w:r w:rsidR="0074544A">
                <w:rPr>
                  <w:rStyle w:val="js-signtitle"/>
                  <w:rFonts w:ascii="Times New Roman" w:hAnsi="Times New Roman" w:cs="Times New Roman"/>
                  <w:bCs/>
                  <w:color w:val="000000"/>
                  <w:sz w:val="24"/>
                  <w:szCs w:val="24"/>
                  <w:bdr w:val="none" w:sz="0" w:space="0" w:color="auto" w:frame="1"/>
                </w:rPr>
                <w:t xml:space="preserve"> </w:t>
              </w:r>
              <w:r w:rsidR="00906953" w:rsidRPr="00906953">
                <w:rPr>
                  <w:rStyle w:val="js-signtitle"/>
                  <w:rFonts w:ascii="Times New Roman" w:hAnsi="Times New Roman" w:cs="Times New Roman"/>
                  <w:bCs/>
                  <w:color w:val="000000"/>
                  <w:sz w:val="24"/>
                  <w:szCs w:val="24"/>
                  <w:bdr w:val="none" w:sz="0" w:space="0" w:color="auto" w:frame="1"/>
                </w:rPr>
                <w:t>"Будівельні товари" (залізобетонна плита перекриття колодязів)</w:t>
              </w:r>
            </w:hyperlink>
          </w:p>
          <w:p w14:paraId="57541962" w14:textId="70C3C806" w:rsidR="00801182" w:rsidRPr="003F1BA4" w:rsidRDefault="00801182">
            <w:pPr>
              <w:jc w:val="both"/>
              <w:rPr>
                <w:rFonts w:ascii="Times New Roman" w:eastAsia="Times New Roman" w:hAnsi="Times New Roman" w:cs="Times New Roman"/>
                <w:i/>
                <w:sz w:val="24"/>
                <w:szCs w:val="24"/>
              </w:rPr>
            </w:pPr>
          </w:p>
        </w:tc>
      </w:tr>
      <w:tr w:rsidR="00801182" w14:paraId="0E748046" w14:textId="77777777">
        <w:trPr>
          <w:trHeight w:val="1119"/>
          <w:jc w:val="center"/>
        </w:trPr>
        <w:tc>
          <w:tcPr>
            <w:tcW w:w="705" w:type="dxa"/>
          </w:tcPr>
          <w:p w14:paraId="59500274" w14:textId="77777777" w:rsidR="0080118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D7B06FC" w14:textId="77777777" w:rsidR="0080118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3F1BA4" w:rsidRDefault="00000000">
            <w:pPr>
              <w:widowControl w:val="0"/>
              <w:ind w:right="120"/>
              <w:jc w:val="both"/>
              <w:rPr>
                <w:rFonts w:ascii="Times New Roman" w:eastAsia="Times New Roman" w:hAnsi="Times New Roman" w:cs="Times New Roman"/>
                <w:sz w:val="24"/>
                <w:szCs w:val="24"/>
              </w:rPr>
            </w:pPr>
            <w:r w:rsidRPr="003F1BA4">
              <w:rPr>
                <w:rFonts w:ascii="Times New Roman" w:eastAsia="Times New Roman" w:hAnsi="Times New Roman" w:cs="Times New Roman"/>
                <w:color w:val="000000"/>
                <w:sz w:val="24"/>
                <w:szCs w:val="24"/>
              </w:rPr>
              <w:t>Закупівля здійснюється щодо предмет</w:t>
            </w:r>
            <w:r w:rsidRPr="003F1BA4">
              <w:rPr>
                <w:rFonts w:ascii="Times New Roman" w:eastAsia="Times New Roman" w:hAnsi="Times New Roman" w:cs="Times New Roman"/>
                <w:sz w:val="24"/>
                <w:szCs w:val="24"/>
              </w:rPr>
              <w:t>а</w:t>
            </w:r>
            <w:r w:rsidRPr="003F1BA4">
              <w:rPr>
                <w:rFonts w:ascii="Times New Roman" w:eastAsia="Times New Roman" w:hAnsi="Times New Roman" w:cs="Times New Roman"/>
                <w:color w:val="000000"/>
                <w:sz w:val="24"/>
                <w:szCs w:val="24"/>
              </w:rPr>
              <w:t xml:space="preserve"> закупівлі в цілому.</w:t>
            </w:r>
          </w:p>
          <w:p w14:paraId="784F1F66" w14:textId="77777777" w:rsidR="00801182" w:rsidRPr="003F1BA4" w:rsidRDefault="00801182" w:rsidP="003140E2">
            <w:pPr>
              <w:widowControl w:val="0"/>
              <w:ind w:right="120"/>
              <w:jc w:val="both"/>
              <w:rPr>
                <w:rFonts w:ascii="Times New Roman" w:eastAsia="Times New Roman" w:hAnsi="Times New Roman" w:cs="Times New Roman"/>
                <w:i/>
                <w:color w:val="FF0000"/>
                <w:sz w:val="24"/>
                <w:szCs w:val="24"/>
              </w:rPr>
            </w:pPr>
          </w:p>
        </w:tc>
      </w:tr>
      <w:tr w:rsidR="00801182" w14:paraId="71F8A476" w14:textId="77777777">
        <w:trPr>
          <w:trHeight w:val="1119"/>
          <w:jc w:val="center"/>
        </w:trPr>
        <w:tc>
          <w:tcPr>
            <w:tcW w:w="705" w:type="dxa"/>
          </w:tcPr>
          <w:p w14:paraId="2669A66B"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E22180F" w14:textId="77777777" w:rsidR="00801182" w:rsidRPr="009846BA" w:rsidRDefault="00000000">
            <w:pPr>
              <w:widowControl w:val="0"/>
              <w:rPr>
                <w:rFonts w:ascii="Times New Roman" w:eastAsia="Times New Roman" w:hAnsi="Times New Roman" w:cs="Times New Roman"/>
                <w:i/>
                <w:sz w:val="24"/>
                <w:szCs w:val="24"/>
              </w:rPr>
            </w:pPr>
            <w:r w:rsidRPr="009846BA">
              <w:rPr>
                <w:rFonts w:ascii="Times New Roman" w:eastAsia="Times New Roman" w:hAnsi="Times New Roman" w:cs="Times New Roman"/>
                <w:sz w:val="24"/>
                <w:szCs w:val="24"/>
              </w:rPr>
              <w:t xml:space="preserve">кількість товару та місце його поставки </w:t>
            </w:r>
            <w:r w:rsidRPr="009846BA">
              <w:rPr>
                <w:rFonts w:ascii="Times New Roman" w:eastAsia="Times New Roman" w:hAnsi="Times New Roman" w:cs="Times New Roman"/>
                <w:i/>
                <w:sz w:val="24"/>
                <w:szCs w:val="24"/>
              </w:rPr>
              <w:t>(для товару)</w:t>
            </w:r>
          </w:p>
          <w:p w14:paraId="3D01D256" w14:textId="77777777" w:rsidR="00801182" w:rsidRPr="009846BA" w:rsidRDefault="00000000">
            <w:pPr>
              <w:widowControl w:val="0"/>
              <w:rPr>
                <w:rFonts w:ascii="Times New Roman" w:eastAsia="Times New Roman" w:hAnsi="Times New Roman" w:cs="Times New Roman"/>
                <w:i/>
                <w:sz w:val="24"/>
                <w:szCs w:val="24"/>
              </w:rPr>
            </w:pPr>
            <w:r w:rsidRPr="009846BA">
              <w:rPr>
                <w:rFonts w:ascii="Times New Roman" w:eastAsia="Times New Roman" w:hAnsi="Times New Roman" w:cs="Times New Roman"/>
                <w:i/>
                <w:sz w:val="24"/>
                <w:szCs w:val="24"/>
              </w:rPr>
              <w:t>АБО</w:t>
            </w:r>
          </w:p>
          <w:p w14:paraId="09EF13BF" w14:textId="77777777" w:rsidR="00801182" w:rsidRPr="009846BA" w:rsidRDefault="00000000">
            <w:pPr>
              <w:widowControl w:val="0"/>
              <w:rPr>
                <w:rFonts w:ascii="Times New Roman" w:eastAsia="Times New Roman" w:hAnsi="Times New Roman" w:cs="Times New Roman"/>
                <w:sz w:val="24"/>
                <w:szCs w:val="24"/>
                <w:highlight w:val="yellow"/>
              </w:rPr>
            </w:pPr>
            <w:r w:rsidRPr="009846BA">
              <w:rPr>
                <w:rFonts w:ascii="Times New Roman" w:eastAsia="Times New Roman" w:hAnsi="Times New Roman" w:cs="Times New Roman"/>
                <w:sz w:val="24"/>
                <w:szCs w:val="24"/>
              </w:rPr>
              <w:t xml:space="preserve">місце, де повинні бути виконані роботи чи надані послуги, їх </w:t>
            </w:r>
            <w:r w:rsidRPr="009846BA">
              <w:rPr>
                <w:rFonts w:ascii="Times New Roman" w:eastAsia="Times New Roman" w:hAnsi="Times New Roman" w:cs="Times New Roman"/>
                <w:sz w:val="24"/>
                <w:szCs w:val="24"/>
              </w:rPr>
              <w:lastRenderedPageBreak/>
              <w:t xml:space="preserve">обсяги </w:t>
            </w:r>
            <w:r w:rsidRPr="009846BA">
              <w:rPr>
                <w:rFonts w:ascii="Times New Roman" w:eastAsia="Times New Roman" w:hAnsi="Times New Roman" w:cs="Times New Roman"/>
                <w:i/>
                <w:sz w:val="24"/>
                <w:szCs w:val="24"/>
              </w:rPr>
              <w:t>(для робіт або послуг)</w:t>
            </w:r>
          </w:p>
        </w:tc>
        <w:tc>
          <w:tcPr>
            <w:tcW w:w="6450" w:type="dxa"/>
          </w:tcPr>
          <w:p w14:paraId="33D54C72" w14:textId="6F01413A" w:rsidR="00801182" w:rsidRPr="009846BA" w:rsidRDefault="00801182">
            <w:pPr>
              <w:widowControl w:val="0"/>
              <w:ind w:right="120"/>
              <w:jc w:val="both"/>
              <w:rPr>
                <w:rFonts w:ascii="Times New Roman" w:eastAsia="Times New Roman" w:hAnsi="Times New Roman" w:cs="Times New Roman"/>
                <w:sz w:val="24"/>
                <w:szCs w:val="24"/>
              </w:rPr>
            </w:pPr>
          </w:p>
          <w:p w14:paraId="18E284E3" w14:textId="5F603FD3" w:rsidR="00801182" w:rsidRPr="009846BA" w:rsidRDefault="00000000">
            <w:pPr>
              <w:widowControl w:val="0"/>
              <w:ind w:right="120"/>
              <w:jc w:val="both"/>
              <w:rPr>
                <w:rFonts w:ascii="Times New Roman" w:eastAsia="Times New Roman" w:hAnsi="Times New Roman" w:cs="Times New Roman"/>
                <w:i/>
                <w:sz w:val="28"/>
                <w:szCs w:val="28"/>
              </w:rPr>
            </w:pPr>
            <w:r w:rsidRPr="009846BA">
              <w:rPr>
                <w:rFonts w:ascii="Times New Roman" w:eastAsia="Times New Roman" w:hAnsi="Times New Roman" w:cs="Times New Roman"/>
                <w:sz w:val="24"/>
                <w:szCs w:val="24"/>
              </w:rPr>
              <w:t xml:space="preserve">Кількість: </w:t>
            </w:r>
            <w:r w:rsidR="00C238B6">
              <w:rPr>
                <w:rFonts w:ascii="Times New Roman" w:eastAsia="Times New Roman" w:hAnsi="Times New Roman" w:cs="Times New Roman"/>
                <w:sz w:val="24"/>
                <w:szCs w:val="24"/>
                <w:lang w:val="ru-RU"/>
              </w:rPr>
              <w:t>67</w:t>
            </w:r>
            <w:r w:rsidR="002F62DF">
              <w:rPr>
                <w:rFonts w:ascii="Times New Roman" w:eastAsia="Times New Roman" w:hAnsi="Times New Roman" w:cs="Times New Roman"/>
                <w:iCs/>
                <w:sz w:val="24"/>
                <w:szCs w:val="24"/>
              </w:rPr>
              <w:t xml:space="preserve">  шт</w:t>
            </w:r>
            <w:r w:rsidRPr="009846BA">
              <w:rPr>
                <w:rFonts w:ascii="Times New Roman" w:eastAsia="Times New Roman" w:hAnsi="Times New Roman" w:cs="Times New Roman"/>
                <w:sz w:val="24"/>
                <w:szCs w:val="24"/>
              </w:rPr>
              <w:t xml:space="preserve"> </w:t>
            </w:r>
          </w:p>
          <w:p w14:paraId="735B8542" w14:textId="77777777" w:rsidR="003140E2" w:rsidRPr="009846BA" w:rsidRDefault="00000000" w:rsidP="003140E2">
            <w:pPr>
              <w:ind w:right="23" w:hanging="6"/>
              <w:contextualSpacing/>
              <w:rPr>
                <w:rFonts w:ascii="Times New Roman" w:hAnsi="Times New Roman" w:cs="Times New Roman"/>
                <w:sz w:val="24"/>
                <w:szCs w:val="24"/>
              </w:rPr>
            </w:pPr>
            <w:r w:rsidRPr="009846BA">
              <w:rPr>
                <w:rFonts w:ascii="Times New Roman" w:eastAsia="Times New Roman" w:hAnsi="Times New Roman" w:cs="Times New Roman"/>
                <w:sz w:val="24"/>
                <w:szCs w:val="24"/>
              </w:rPr>
              <w:t xml:space="preserve">Місце поставки товарів: </w:t>
            </w:r>
            <w:r w:rsidR="003140E2" w:rsidRPr="009846BA">
              <w:rPr>
                <w:rFonts w:ascii="Times New Roman" w:hAnsi="Times New Roman" w:cs="Times New Roman"/>
                <w:sz w:val="24"/>
                <w:szCs w:val="24"/>
              </w:rPr>
              <w:t xml:space="preserve">41600, Сумська обл., м. Конотоп, </w:t>
            </w:r>
          </w:p>
          <w:p w14:paraId="191422AD" w14:textId="77777777" w:rsidR="003140E2" w:rsidRPr="009846BA" w:rsidRDefault="003140E2" w:rsidP="003140E2">
            <w:pPr>
              <w:ind w:right="23" w:hanging="6"/>
              <w:contextualSpacing/>
              <w:rPr>
                <w:rFonts w:ascii="Times New Roman" w:hAnsi="Times New Roman" w:cs="Times New Roman"/>
                <w:sz w:val="24"/>
                <w:szCs w:val="24"/>
              </w:rPr>
            </w:pPr>
            <w:r w:rsidRPr="009846BA">
              <w:rPr>
                <w:rFonts w:ascii="Times New Roman" w:hAnsi="Times New Roman" w:cs="Times New Roman"/>
                <w:sz w:val="24"/>
                <w:szCs w:val="24"/>
              </w:rPr>
              <w:t xml:space="preserve">вул. Генерала Тхора, буд. 31.                                                                                   </w:t>
            </w:r>
          </w:p>
          <w:p w14:paraId="2DA0B734" w14:textId="3482F754" w:rsidR="00801182" w:rsidRPr="009846BA"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9846BA" w:rsidRDefault="00801182">
            <w:pPr>
              <w:widowControl w:val="0"/>
              <w:ind w:right="120"/>
              <w:jc w:val="both"/>
              <w:rPr>
                <w:rFonts w:ascii="Times New Roman" w:eastAsia="Times New Roman" w:hAnsi="Times New Roman" w:cs="Times New Roman"/>
                <w:i/>
                <w:sz w:val="24"/>
                <w:szCs w:val="24"/>
                <w:highlight w:val="white"/>
              </w:rPr>
            </w:pPr>
          </w:p>
        </w:tc>
      </w:tr>
      <w:tr w:rsidR="00801182" w14:paraId="2B91D7D0" w14:textId="77777777">
        <w:trPr>
          <w:trHeight w:val="645"/>
          <w:jc w:val="center"/>
        </w:trPr>
        <w:tc>
          <w:tcPr>
            <w:tcW w:w="705" w:type="dxa"/>
          </w:tcPr>
          <w:p w14:paraId="6ACA3E46"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BC3E38F" w14:textId="77777777" w:rsidR="00801182" w:rsidRPr="009846BA" w:rsidRDefault="00000000">
            <w:pPr>
              <w:widowControl w:val="0"/>
              <w:rPr>
                <w:rFonts w:ascii="Times New Roman" w:eastAsia="Times New Roman" w:hAnsi="Times New Roman" w:cs="Times New Roman"/>
                <w:sz w:val="24"/>
                <w:szCs w:val="24"/>
              </w:rPr>
            </w:pPr>
            <w:r w:rsidRPr="009846B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178F32B1" w:rsidR="00801182" w:rsidRPr="009846BA" w:rsidRDefault="00000000">
            <w:pPr>
              <w:widowControl w:val="0"/>
              <w:rPr>
                <w:rFonts w:ascii="Times New Roman" w:eastAsia="Times New Roman" w:hAnsi="Times New Roman" w:cs="Times New Roman"/>
                <w:sz w:val="24"/>
                <w:szCs w:val="24"/>
                <w:highlight w:val="cyan"/>
              </w:rPr>
            </w:pPr>
            <w:r w:rsidRPr="009846BA">
              <w:rPr>
                <w:rFonts w:ascii="Times New Roman" w:eastAsia="Times New Roman" w:hAnsi="Times New Roman" w:cs="Times New Roman"/>
                <w:sz w:val="24"/>
                <w:szCs w:val="24"/>
              </w:rPr>
              <w:t>до  31 грудня  20</w:t>
            </w:r>
            <w:r w:rsidR="003140E2" w:rsidRPr="009846BA">
              <w:rPr>
                <w:rFonts w:ascii="Times New Roman" w:eastAsia="Times New Roman" w:hAnsi="Times New Roman" w:cs="Times New Roman"/>
                <w:sz w:val="24"/>
                <w:szCs w:val="24"/>
              </w:rPr>
              <w:t>23</w:t>
            </w:r>
            <w:r w:rsidRPr="009846BA">
              <w:rPr>
                <w:rFonts w:ascii="Times New Roman" w:eastAsia="Times New Roman" w:hAnsi="Times New Roman" w:cs="Times New Roman"/>
                <w:sz w:val="24"/>
                <w:szCs w:val="24"/>
              </w:rPr>
              <w:t xml:space="preserve"> року включно </w:t>
            </w:r>
          </w:p>
        </w:tc>
      </w:tr>
      <w:tr w:rsidR="00801182" w14:paraId="786ADB3B" w14:textId="77777777">
        <w:trPr>
          <w:trHeight w:val="841"/>
          <w:jc w:val="center"/>
        </w:trPr>
        <w:tc>
          <w:tcPr>
            <w:tcW w:w="705" w:type="dxa"/>
          </w:tcPr>
          <w:p w14:paraId="151110BF"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ABC1C1E"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D8F9599" w14:textId="77777777" w:rsidR="0080118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1182" w14:paraId="249845B6" w14:textId="77777777">
        <w:trPr>
          <w:trHeight w:val="1119"/>
          <w:jc w:val="center"/>
        </w:trPr>
        <w:tc>
          <w:tcPr>
            <w:tcW w:w="705" w:type="dxa"/>
          </w:tcPr>
          <w:p w14:paraId="36695FAB"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387F911"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6AC1C4" w14:textId="77777777" w:rsidR="0080118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01182" w14:paraId="5ADDBE46" w14:textId="77777777">
        <w:trPr>
          <w:trHeight w:val="1119"/>
          <w:jc w:val="center"/>
        </w:trPr>
        <w:tc>
          <w:tcPr>
            <w:tcW w:w="705" w:type="dxa"/>
          </w:tcPr>
          <w:p w14:paraId="00B711DD"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A350E59"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074359D" w14:textId="77777777" w:rsidR="0080118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5399FBC" w14:textId="77777777" w:rsidR="0080118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EB1F3BC" w14:textId="77777777" w:rsidR="0080118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66E721" w14:textId="77777777" w:rsidR="0080118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BDD181" w14:textId="77777777" w:rsidR="0080118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1B06B9"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1182" w14:paraId="393DAD58" w14:textId="77777777">
        <w:trPr>
          <w:trHeight w:val="501"/>
          <w:jc w:val="center"/>
        </w:trPr>
        <w:tc>
          <w:tcPr>
            <w:tcW w:w="9960" w:type="dxa"/>
            <w:gridSpan w:val="3"/>
            <w:vAlign w:val="center"/>
          </w:tcPr>
          <w:p w14:paraId="07D95FD2"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1182" w14:paraId="2889FF88" w14:textId="77777777">
        <w:trPr>
          <w:trHeight w:val="1975"/>
          <w:jc w:val="center"/>
        </w:trPr>
        <w:tc>
          <w:tcPr>
            <w:tcW w:w="705" w:type="dxa"/>
          </w:tcPr>
          <w:p w14:paraId="0E2FC956"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A4B9CD7" w14:textId="77777777" w:rsidR="0080118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6FB93C"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221674"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C429F2" w14:textId="77777777" w:rsidR="0080118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01182" w14:paraId="762700B3" w14:textId="77777777">
        <w:trPr>
          <w:trHeight w:val="1119"/>
          <w:jc w:val="center"/>
        </w:trPr>
        <w:tc>
          <w:tcPr>
            <w:tcW w:w="705" w:type="dxa"/>
          </w:tcPr>
          <w:p w14:paraId="511CDD58"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B646A1C"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4798A7" w14:textId="42FDF070" w:rsidR="00801182" w:rsidRDefault="00766AB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w:t>
            </w:r>
            <w:r w:rsidRPr="00766AB1">
              <w:rPr>
                <w:rFonts w:ascii="Times New Roman" w:eastAsia="Times New Roman" w:hAnsi="Times New Roman" w:cs="Times New Roman"/>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Default="00311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1182" w14:paraId="71FCCA7D" w14:textId="77777777">
        <w:trPr>
          <w:trHeight w:val="480"/>
          <w:jc w:val="center"/>
        </w:trPr>
        <w:tc>
          <w:tcPr>
            <w:tcW w:w="9960" w:type="dxa"/>
            <w:gridSpan w:val="3"/>
            <w:vAlign w:val="center"/>
          </w:tcPr>
          <w:p w14:paraId="5152D687"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01182" w14:paraId="431F5399" w14:textId="77777777">
        <w:trPr>
          <w:trHeight w:val="1119"/>
          <w:jc w:val="center"/>
        </w:trPr>
        <w:tc>
          <w:tcPr>
            <w:tcW w:w="705" w:type="dxa"/>
          </w:tcPr>
          <w:p w14:paraId="09F10843"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ED6A6B6"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BC6930D" w14:textId="21794AA0" w:rsidR="00801182" w:rsidRPr="00B45E5B" w:rsidRDefault="00F56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Тендерні пропозиції подаються відповідно до порядку, </w:t>
            </w:r>
            <w:r w:rsidRPr="00B45E5B">
              <w:rPr>
                <w:rFonts w:ascii="Times New Roman" w:eastAsia="Times New Roman" w:hAnsi="Times New Roman" w:cs="Times New Roman"/>
                <w:sz w:val="24"/>
                <w:szCs w:val="24"/>
              </w:rPr>
              <w:t xml:space="preserve">визначеного статтею 26 Закону, крім положень частин </w:t>
            </w:r>
            <w:r w:rsidRPr="00B45E5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B45E5B"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lang w:eastAsia="ru-RU"/>
              </w:rPr>
            </w:pPr>
            <w:r w:rsidRPr="00B45E5B">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закупівель шляхом заповнення </w:t>
            </w:r>
            <w:r w:rsidRPr="00B45E5B">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45E5B">
                <w:rPr>
                  <w:rFonts w:ascii="Times New Roman" w:eastAsia="Times New Roman" w:hAnsi="Times New Roman" w:cs="Times New Roman"/>
                  <w:sz w:val="24"/>
                  <w:szCs w:val="24"/>
                  <w:highlight w:val="white"/>
                </w:rPr>
                <w:t>пункті 47</w:t>
              </w:r>
            </w:hyperlink>
            <w:r w:rsidRPr="00B45E5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45E5B">
              <w:rPr>
                <w:rFonts w:ascii="Times New Roman" w:hAnsi="Times New Roman" w:cs="Times New Roman"/>
                <w:sz w:val="24"/>
                <w:szCs w:val="24"/>
                <w:lang w:eastAsia="ru-RU"/>
              </w:rPr>
              <w:t xml:space="preserve"> </w:t>
            </w:r>
          </w:p>
          <w:p w14:paraId="789B2C0B" w14:textId="146766B3" w:rsidR="00F5666C" w:rsidRPr="00543916"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color w:val="000000"/>
                <w:sz w:val="24"/>
                <w:szCs w:val="24"/>
                <w:lang w:eastAsia="ru-RU"/>
              </w:rPr>
            </w:pPr>
            <w:r w:rsidRPr="00B45E5B">
              <w:rPr>
                <w:rFonts w:ascii="Times New Roman" w:hAnsi="Times New Roman" w:cs="Times New Roman"/>
                <w:sz w:val="24"/>
                <w:szCs w:val="24"/>
                <w:lang w:eastAsia="ru-RU"/>
              </w:rPr>
              <w:t xml:space="preserve">інформацію про необхідні технічні, якісні та кількісні характеристики предмета </w:t>
            </w:r>
            <w:r w:rsidRPr="003D5971">
              <w:rPr>
                <w:rFonts w:ascii="Times New Roman" w:hAnsi="Times New Roman" w:cs="Times New Roman"/>
                <w:color w:val="000000"/>
                <w:sz w:val="24"/>
                <w:szCs w:val="24"/>
                <w:lang w:eastAsia="ru-RU"/>
              </w:rPr>
              <w:t xml:space="preserve">закупівлі, </w:t>
            </w:r>
            <w:r w:rsidRPr="00543916">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eastAsia="ru-RU"/>
              </w:rPr>
              <w:t>Додаток</w:t>
            </w:r>
            <w:r w:rsidRPr="00543916">
              <w:rPr>
                <w:rFonts w:ascii="Times New Roman" w:hAnsi="Times New Roman" w:cs="Times New Roman"/>
                <w:b/>
                <w:color w:val="000000"/>
                <w:sz w:val="24"/>
                <w:szCs w:val="24"/>
                <w:lang w:eastAsia="ru-RU"/>
              </w:rPr>
              <w:t xml:space="preserve"> №1)</w:t>
            </w:r>
            <w:r w:rsidRPr="00543916">
              <w:rPr>
                <w:rFonts w:ascii="Times New Roman" w:hAnsi="Times New Roman" w:cs="Times New Roman"/>
                <w:color w:val="000000"/>
                <w:sz w:val="24"/>
                <w:szCs w:val="24"/>
                <w:lang w:eastAsia="ru-RU"/>
              </w:rPr>
              <w:t>;</w:t>
            </w:r>
          </w:p>
          <w:p w14:paraId="51222CEB" w14:textId="77777777" w:rsidR="00F5666C" w:rsidRPr="00A94396" w:rsidRDefault="00F5666C" w:rsidP="00F5666C">
            <w:pPr>
              <w:pStyle w:val="a5"/>
              <w:numPr>
                <w:ilvl w:val="0"/>
                <w:numId w:val="4"/>
              </w:numPr>
              <w:spacing w:after="200" w:line="276" w:lineRule="auto"/>
              <w:ind w:left="5" w:firstLine="562"/>
              <w:jc w:val="both"/>
              <w:rPr>
                <w:rFonts w:ascii="Times New Roman" w:hAnsi="Times New Roman" w:cs="Times New Roman"/>
                <w:color w:val="000000"/>
                <w:sz w:val="24"/>
                <w:szCs w:val="24"/>
                <w:lang w:eastAsia="ru-RU"/>
              </w:rPr>
            </w:pPr>
            <w:r w:rsidRPr="00543916">
              <w:rPr>
                <w:rFonts w:ascii="Times New Roman" w:hAnsi="Times New Roman" w:cs="Times New Roman"/>
                <w:sz w:val="24"/>
                <w:szCs w:val="24"/>
              </w:rPr>
              <w:t xml:space="preserve">  </w:t>
            </w:r>
            <w:r w:rsidRPr="00A94396">
              <w:rPr>
                <w:rFonts w:ascii="Times New Roman" w:hAnsi="Times New Roman" w:cs="Times New Roman"/>
                <w:sz w:val="24"/>
                <w:szCs w:val="24"/>
              </w:rPr>
              <w:t xml:space="preserve">Інформація про відповідність учасників кваліфікаційним критеріям згідно статті 16 Закону  </w:t>
            </w:r>
            <w:r w:rsidRPr="00A94396">
              <w:rPr>
                <w:rFonts w:ascii="Times New Roman" w:hAnsi="Times New Roman" w:cs="Times New Roman"/>
                <w:b/>
                <w:color w:val="000000"/>
                <w:sz w:val="24"/>
                <w:szCs w:val="24"/>
                <w:lang w:eastAsia="ru-RU"/>
              </w:rPr>
              <w:t>(додаток № 2  );</w:t>
            </w:r>
          </w:p>
          <w:p w14:paraId="272226D6" w14:textId="173BEF60" w:rsidR="00F5666C" w:rsidRPr="00543916"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A94396">
              <w:rPr>
                <w:rFonts w:ascii="Times New Roman" w:hAnsi="Times New Roman" w:cs="Times New Roman"/>
                <w:bCs/>
                <w:sz w:val="24"/>
                <w:szCs w:val="24"/>
              </w:rPr>
              <w:t xml:space="preserve"> Підтвердження відповідності УЧАСНИКА</w:t>
            </w:r>
            <w:r w:rsidRPr="00543916">
              <w:rPr>
                <w:rFonts w:ascii="Times New Roman" w:hAnsi="Times New Roman" w:cs="Times New Roman"/>
                <w:bCs/>
                <w:sz w:val="24"/>
                <w:szCs w:val="24"/>
              </w:rPr>
              <w:t xml:space="preserve"> (в тому числі для об’єднання учасників як учасника процедури)  вимогам, визначеним у пункті 4</w:t>
            </w:r>
            <w:r w:rsidR="00315847">
              <w:rPr>
                <w:rFonts w:ascii="Times New Roman" w:hAnsi="Times New Roman" w:cs="Times New Roman"/>
                <w:bCs/>
                <w:sz w:val="24"/>
                <w:szCs w:val="24"/>
              </w:rPr>
              <w:t>7</w:t>
            </w:r>
            <w:r w:rsidRPr="00543916">
              <w:rPr>
                <w:rFonts w:ascii="Times New Roman" w:hAnsi="Times New Roman" w:cs="Times New Roman"/>
                <w:bCs/>
                <w:sz w:val="24"/>
                <w:szCs w:val="24"/>
              </w:rPr>
              <w:t xml:space="preserve"> Особливостей*.</w:t>
            </w:r>
            <w:r w:rsidRPr="00543916">
              <w:rPr>
                <w:rFonts w:ascii="Times New Roman" w:hAnsi="Times New Roman" w:cs="Times New Roman"/>
                <w:b/>
                <w:color w:val="000000"/>
                <w:sz w:val="24"/>
                <w:szCs w:val="24"/>
                <w:lang w:eastAsia="ru-RU"/>
              </w:rPr>
              <w:t>(додаток № 3  );</w:t>
            </w:r>
          </w:p>
          <w:p w14:paraId="6438B60F" w14:textId="77777777" w:rsidR="00F5666C" w:rsidRPr="00543916"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lang w:eastAsia="ru-RU"/>
              </w:rPr>
            </w:pPr>
            <w:r w:rsidRPr="00543916">
              <w:rPr>
                <w:rFonts w:ascii="Times New Roman" w:eastAsia="Times New Roman" w:hAnsi="Times New Roman" w:cs="Times New Roman"/>
                <w:sz w:val="24"/>
                <w:szCs w:val="24"/>
              </w:rPr>
              <w:t xml:space="preserve">Документи, що підтверджують  </w:t>
            </w:r>
            <w:r w:rsidRPr="00543916">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543916">
              <w:rPr>
                <w:rFonts w:ascii="Times New Roman" w:hAnsi="Times New Roman" w:cs="Times New Roman"/>
                <w:b/>
                <w:sz w:val="24"/>
                <w:szCs w:val="24"/>
              </w:rPr>
              <w:t>(додаток № 4)</w:t>
            </w:r>
            <w:r w:rsidRPr="00543916">
              <w:rPr>
                <w:rStyle w:val="af0"/>
                <w:rFonts w:ascii="Times New Roman" w:eastAsiaTheme="minorEastAsia" w:hAnsi="Times New Roman" w:cs="Times New Roman"/>
                <w:sz w:val="24"/>
                <w:szCs w:val="24"/>
                <w:lang w:eastAsia="uk-UA"/>
              </w:rPr>
              <w:t>;</w:t>
            </w:r>
          </w:p>
          <w:p w14:paraId="6EAD40E0" w14:textId="77777777" w:rsidR="00F5666C" w:rsidRPr="0039755B"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color w:val="000000"/>
                <w:sz w:val="24"/>
                <w:szCs w:val="24"/>
              </w:rPr>
            </w:pPr>
            <w:r w:rsidRPr="00543916">
              <w:rPr>
                <w:rFonts w:ascii="Times New Roman" w:hAnsi="Times New Roman" w:cs="Times New Roman"/>
                <w:color w:val="000000"/>
                <w:sz w:val="24"/>
                <w:szCs w:val="24"/>
              </w:rPr>
              <w:t xml:space="preserve">Проект договору ( </w:t>
            </w:r>
            <w:r w:rsidRPr="00543916">
              <w:rPr>
                <w:rFonts w:ascii="Times New Roman" w:hAnsi="Times New Roman" w:cs="Times New Roman"/>
                <w:b/>
                <w:sz w:val="24"/>
                <w:szCs w:val="24"/>
              </w:rPr>
              <w:t>додаток №5.)</w:t>
            </w:r>
          </w:p>
          <w:p w14:paraId="00BDB09E" w14:textId="17243506" w:rsidR="00801182" w:rsidRDefault="00F566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Default="00311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662868">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14:paraId="4B8D69AE" w14:textId="7EE4C414" w:rsidR="00801182" w:rsidRPr="00F5666C" w:rsidRDefault="00F5666C">
            <w:pPr>
              <w:widowControl w:val="0"/>
              <w:jc w:val="both"/>
              <w:rPr>
                <w:rFonts w:ascii="Times New Roman" w:eastAsia="Times New Roman" w:hAnsi="Times New Roman" w:cs="Times New Roman"/>
                <w:b/>
                <w:sz w:val="24"/>
                <w:szCs w:val="24"/>
              </w:rPr>
            </w:pPr>
            <w:r w:rsidRPr="00F5666C">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Default="00D074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F5666C">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14:paraId="4F6D389A"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Default="003113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DE4A0F0"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A103224"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607547"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666FC60"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F2CCB6C"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28F6E82"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38F5269"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C59502C" w14:textId="31ED5AC8"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w:t>
            </w:r>
            <w:r w:rsidR="00313F5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14:paraId="39659382"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8D8AEE2" w14:textId="11FCA5D3" w:rsidR="00801182" w:rsidRDefault="004B2C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54469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44692">
              <w:rPr>
                <w:rFonts w:ascii="Times New Roman" w:eastAsia="Times New Roman" w:hAnsi="Times New Roman" w:cs="Times New Roman"/>
                <w:b/>
                <w:sz w:val="24"/>
                <w:szCs w:val="24"/>
              </w:rPr>
              <w:t>у</w:t>
            </w:r>
            <w:r w:rsidRPr="0054469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44692">
              <w:rPr>
                <w:rFonts w:ascii="Times New Roman" w:eastAsia="Times New Roman" w:hAnsi="Times New Roman" w:cs="Times New Roman"/>
                <w:b/>
                <w:sz w:val="24"/>
                <w:szCs w:val="24"/>
              </w:rPr>
              <w:t>п</w:t>
            </w:r>
            <w:r w:rsidRPr="00544692">
              <w:rPr>
                <w:rFonts w:ascii="Times New Roman" w:eastAsia="Times New Roman" w:hAnsi="Times New Roman" w:cs="Times New Roman"/>
                <w:b/>
                <w:color w:val="000000"/>
                <w:sz w:val="24"/>
                <w:szCs w:val="24"/>
              </w:rPr>
              <w:t>останови Кабінету Міністрів України № 332 від 04.04.2001 р.</w:t>
            </w:r>
          </w:p>
          <w:p w14:paraId="7BB9C09B" w14:textId="77777777" w:rsidR="00801182"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1EF678" w14:textId="77777777" w:rsidR="0080118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E20C52" w14:textId="77777777" w:rsidR="00801182"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0FF7E82" w14:textId="77777777" w:rsidR="00801182" w:rsidRPr="0054469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w:t>
            </w:r>
            <w:r w:rsidRPr="00544692">
              <w:rPr>
                <w:rFonts w:ascii="Times New Roman" w:eastAsia="Times New Roman" w:hAnsi="Times New Roman" w:cs="Times New Roman"/>
                <w:b/>
                <w:color w:val="000000"/>
                <w:sz w:val="24"/>
                <w:szCs w:val="24"/>
              </w:rPr>
              <w:t>розбірливими для читання;</w:t>
            </w:r>
          </w:p>
          <w:p w14:paraId="04A4F71B" w14:textId="77777777" w:rsidR="00801182" w:rsidRPr="00544692" w:rsidRDefault="00000000">
            <w:pPr>
              <w:jc w:val="both"/>
              <w:rPr>
                <w:rFonts w:ascii="Times New Roman" w:eastAsia="Times New Roman" w:hAnsi="Times New Roman" w:cs="Times New Roman"/>
                <w:b/>
                <w:color w:val="000000"/>
                <w:sz w:val="24"/>
                <w:szCs w:val="24"/>
              </w:rPr>
            </w:pPr>
            <w:r w:rsidRPr="0054469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44692">
              <w:rPr>
                <w:rFonts w:ascii="Times New Roman" w:eastAsia="Times New Roman" w:hAnsi="Times New Roman" w:cs="Times New Roman"/>
                <w:b/>
                <w:sz w:val="24"/>
                <w:szCs w:val="24"/>
              </w:rPr>
              <w:t>сом (УЕП)</w:t>
            </w:r>
            <w:r w:rsidRPr="00544692">
              <w:rPr>
                <w:rFonts w:ascii="Times New Roman" w:eastAsia="Times New Roman" w:hAnsi="Times New Roman" w:cs="Times New Roman"/>
                <w:b/>
                <w:color w:val="000000"/>
                <w:sz w:val="24"/>
                <w:szCs w:val="24"/>
              </w:rPr>
              <w:t>;</w:t>
            </w:r>
          </w:p>
          <w:p w14:paraId="47A86AED" w14:textId="77777777" w:rsidR="00801182" w:rsidRPr="00544692" w:rsidRDefault="00000000">
            <w:pPr>
              <w:jc w:val="both"/>
              <w:rPr>
                <w:rFonts w:ascii="Times New Roman" w:eastAsia="Times New Roman" w:hAnsi="Times New Roman" w:cs="Times New Roman"/>
                <w:b/>
                <w:color w:val="000000"/>
                <w:sz w:val="24"/>
                <w:szCs w:val="24"/>
              </w:rPr>
            </w:pPr>
            <w:r w:rsidRPr="0054469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w:t>
            </w:r>
            <w:r w:rsidRPr="00544692">
              <w:rPr>
                <w:rFonts w:ascii="Times New Roman" w:eastAsia="Times New Roman" w:hAnsi="Times New Roman" w:cs="Times New Roman"/>
                <w:b/>
                <w:color w:val="000000"/>
                <w:sz w:val="24"/>
                <w:szCs w:val="24"/>
              </w:rPr>
              <w:t>окремо.</w:t>
            </w:r>
          </w:p>
          <w:p w14:paraId="231ACEB5" w14:textId="77777777" w:rsidR="00801182" w:rsidRPr="00544692" w:rsidRDefault="00000000">
            <w:pPr>
              <w:jc w:val="both"/>
              <w:rPr>
                <w:rFonts w:ascii="Times New Roman" w:eastAsia="Times New Roman" w:hAnsi="Times New Roman" w:cs="Times New Roman"/>
                <w:b/>
                <w:color w:val="000000"/>
                <w:sz w:val="24"/>
                <w:szCs w:val="24"/>
              </w:rPr>
            </w:pPr>
            <w:r w:rsidRPr="00544692">
              <w:rPr>
                <w:rFonts w:ascii="Times New Roman" w:eastAsia="Times New Roman" w:hAnsi="Times New Roman" w:cs="Times New Roman"/>
                <w:b/>
                <w:color w:val="000000"/>
                <w:sz w:val="24"/>
                <w:szCs w:val="24"/>
              </w:rPr>
              <w:t>Винятки:</w:t>
            </w:r>
          </w:p>
          <w:p w14:paraId="5678A99A" w14:textId="77777777" w:rsidR="00801182" w:rsidRPr="00544692" w:rsidRDefault="00000000">
            <w:pPr>
              <w:jc w:val="both"/>
              <w:rPr>
                <w:rFonts w:ascii="Times New Roman" w:eastAsia="Times New Roman" w:hAnsi="Times New Roman" w:cs="Times New Roman"/>
                <w:b/>
                <w:color w:val="000000"/>
                <w:sz w:val="24"/>
                <w:szCs w:val="24"/>
              </w:rPr>
            </w:pPr>
            <w:r w:rsidRPr="0054469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1745E78C" w:rsidR="00801182" w:rsidRDefault="004B2C6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54469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70CA6" w14:textId="2FB17453" w:rsidR="00801182" w:rsidRPr="00544692" w:rsidRDefault="004B2C6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sidRPr="00544692">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14:paraId="1ADD32EB" w14:textId="71ECEA55" w:rsidR="00801182" w:rsidRDefault="004B2C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З</w:t>
            </w:r>
            <w:r w:rsidRPr="00544692">
              <w:rPr>
                <w:rFonts w:ascii="Times New Roman" w:eastAsia="Times New Roman" w:hAnsi="Times New Roman" w:cs="Times New Roman"/>
                <w:b/>
                <w:color w:val="000000"/>
                <w:sz w:val="24"/>
                <w:szCs w:val="24"/>
              </w:rPr>
              <w:t>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14:paraId="32F72974" w14:textId="036C95B9" w:rsidR="00801182" w:rsidRDefault="004B2C6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EFE16F0" w14:textId="77777777" w:rsidR="00801182"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Default="0054469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       Кожен учасник має право подати тільки одну тендерну </w:t>
            </w:r>
            <w:r w:rsidRPr="00544692">
              <w:rPr>
                <w:rFonts w:ascii="Times New Roman" w:eastAsia="Times New Roman" w:hAnsi="Times New Roman" w:cs="Times New Roman"/>
                <w:sz w:val="24"/>
                <w:szCs w:val="24"/>
              </w:rPr>
              <w:t>пропозицію</w:t>
            </w:r>
            <w:r w:rsidRPr="00544692">
              <w:rPr>
                <w:rFonts w:ascii="Times New Roman" w:eastAsia="Times New Roman" w:hAnsi="Times New Roman" w:cs="Times New Roman"/>
                <w:b/>
                <w:sz w:val="24"/>
                <w:szCs w:val="24"/>
              </w:rPr>
              <w:t xml:space="preserve"> </w:t>
            </w:r>
            <w:r w:rsidRPr="0054469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44692">
              <w:rPr>
                <w:rFonts w:ascii="Times New Roman" w:eastAsia="Times New Roman" w:hAnsi="Times New Roman" w:cs="Times New Roman"/>
                <w:i/>
                <w:sz w:val="24"/>
                <w:szCs w:val="24"/>
              </w:rPr>
              <w:t>(у разі здійснення закупівлі за лотами)</w:t>
            </w:r>
            <w:r w:rsidRPr="00544692">
              <w:rPr>
                <w:rFonts w:ascii="Times New Roman" w:eastAsia="Times New Roman" w:hAnsi="Times New Roman" w:cs="Times New Roman"/>
                <w:sz w:val="24"/>
                <w:szCs w:val="24"/>
              </w:rPr>
              <w:t xml:space="preserve">. </w:t>
            </w:r>
          </w:p>
        </w:tc>
      </w:tr>
      <w:tr w:rsidR="00801182" w14:paraId="6ABF26D6" w14:textId="77777777">
        <w:trPr>
          <w:trHeight w:val="913"/>
          <w:jc w:val="center"/>
        </w:trPr>
        <w:tc>
          <w:tcPr>
            <w:tcW w:w="705" w:type="dxa"/>
          </w:tcPr>
          <w:p w14:paraId="23D6FD55"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9C17D2D" w14:textId="77777777" w:rsidR="00801182"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EBCBE9" w14:textId="77777777" w:rsidR="00801182" w:rsidRPr="00544692" w:rsidRDefault="00000000">
            <w:pPr>
              <w:widowControl w:val="0"/>
              <w:ind w:right="120"/>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544692" w:rsidRDefault="00801182">
            <w:pPr>
              <w:widowControl w:val="0"/>
              <w:ind w:right="120"/>
              <w:jc w:val="both"/>
              <w:rPr>
                <w:rFonts w:ascii="Times New Roman" w:eastAsia="Times New Roman" w:hAnsi="Times New Roman" w:cs="Times New Roman"/>
                <w:sz w:val="28"/>
                <w:szCs w:val="28"/>
              </w:rPr>
            </w:pPr>
          </w:p>
          <w:p w14:paraId="0E3756E2" w14:textId="65FEC8CC" w:rsidR="00393C1C" w:rsidRPr="00544692" w:rsidRDefault="00000000" w:rsidP="00393C1C">
            <w:pPr>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 </w:t>
            </w:r>
          </w:p>
          <w:p w14:paraId="4A52EF9D" w14:textId="77777777" w:rsidR="00801182" w:rsidRPr="00544692" w:rsidRDefault="00801182" w:rsidP="00393C1C">
            <w:pPr>
              <w:jc w:val="both"/>
              <w:rPr>
                <w:rFonts w:ascii="Times New Roman" w:eastAsia="Times New Roman" w:hAnsi="Times New Roman" w:cs="Times New Roman"/>
                <w:i/>
                <w:color w:val="FF0000"/>
                <w:sz w:val="24"/>
                <w:szCs w:val="24"/>
              </w:rPr>
            </w:pPr>
          </w:p>
        </w:tc>
      </w:tr>
      <w:tr w:rsidR="00801182" w14:paraId="09589900" w14:textId="77777777">
        <w:trPr>
          <w:trHeight w:val="1119"/>
          <w:jc w:val="center"/>
        </w:trPr>
        <w:tc>
          <w:tcPr>
            <w:tcW w:w="705" w:type="dxa"/>
          </w:tcPr>
          <w:p w14:paraId="4241C08D"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F84AEC5"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544692" w:rsidRDefault="00393C1C" w:rsidP="00393C1C">
            <w:pPr>
              <w:widowControl w:val="0"/>
              <w:ind w:right="120"/>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не вимагається. </w:t>
            </w:r>
          </w:p>
          <w:p w14:paraId="763FD198" w14:textId="77777777" w:rsidR="00801182" w:rsidRPr="00544692" w:rsidRDefault="00801182">
            <w:pPr>
              <w:jc w:val="both"/>
              <w:rPr>
                <w:rFonts w:ascii="Times New Roman" w:eastAsia="Times New Roman" w:hAnsi="Times New Roman" w:cs="Times New Roman"/>
                <w:sz w:val="24"/>
                <w:szCs w:val="24"/>
              </w:rPr>
            </w:pPr>
          </w:p>
        </w:tc>
      </w:tr>
      <w:tr w:rsidR="00801182" w14:paraId="5B511D35" w14:textId="77777777">
        <w:trPr>
          <w:trHeight w:val="560"/>
          <w:jc w:val="center"/>
        </w:trPr>
        <w:tc>
          <w:tcPr>
            <w:tcW w:w="705" w:type="dxa"/>
          </w:tcPr>
          <w:p w14:paraId="26F25451"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996D8F"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0CE163" w14:textId="77777777" w:rsidR="00801182" w:rsidRPr="00544692" w:rsidRDefault="00000000">
            <w:pPr>
              <w:widowControl w:val="0"/>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Тендерні пропозиції вважаються дійсними </w:t>
            </w:r>
            <w:r w:rsidRPr="00544692">
              <w:rPr>
                <w:rFonts w:ascii="Times New Roman" w:eastAsia="Times New Roman" w:hAnsi="Times New Roman" w:cs="Times New Roman"/>
                <w:b/>
                <w:i/>
                <w:sz w:val="24"/>
                <w:szCs w:val="24"/>
                <w:u w:val="single"/>
              </w:rPr>
              <w:t>протягом 120 (ста двадцяти) днів</w:t>
            </w:r>
            <w:r w:rsidRPr="00544692">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544692" w:rsidRDefault="00000000">
            <w:pPr>
              <w:widowControl w:val="0"/>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544692" w:rsidRDefault="00000000">
            <w:pPr>
              <w:widowControl w:val="0"/>
              <w:jc w:val="both"/>
              <w:rPr>
                <w:rFonts w:ascii="Times New Roman" w:eastAsia="Times New Roman" w:hAnsi="Times New Roman" w:cs="Times New Roman"/>
                <w:sz w:val="24"/>
                <w:szCs w:val="24"/>
                <w:u w:val="single"/>
              </w:rPr>
            </w:pPr>
            <w:r w:rsidRPr="00544692">
              <w:rPr>
                <w:rFonts w:ascii="Times New Roman" w:eastAsia="Times New Roman" w:hAnsi="Times New Roman" w:cs="Times New Roman"/>
                <w:sz w:val="24"/>
                <w:szCs w:val="24"/>
              </w:rPr>
              <w:t xml:space="preserve">Учасник процедури закупівлі </w:t>
            </w:r>
            <w:r w:rsidRPr="00544692">
              <w:rPr>
                <w:rFonts w:ascii="Times New Roman" w:eastAsia="Times New Roman" w:hAnsi="Times New Roman" w:cs="Times New Roman"/>
                <w:sz w:val="24"/>
                <w:szCs w:val="24"/>
                <w:u w:val="single"/>
              </w:rPr>
              <w:t>має право:</w:t>
            </w:r>
          </w:p>
          <w:p w14:paraId="44EBF12B" w14:textId="46965003" w:rsidR="00801182" w:rsidRPr="00544692" w:rsidRDefault="00544692">
            <w:pPr>
              <w:widowControl w:val="0"/>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544692" w:rsidRDefault="00544692">
            <w:pPr>
              <w:widowControl w:val="0"/>
              <w:jc w:val="both"/>
              <w:rPr>
                <w:rFonts w:ascii="Times New Roman" w:eastAsia="Times New Roman" w:hAnsi="Times New Roman" w:cs="Times New Roman"/>
                <w:sz w:val="24"/>
                <w:szCs w:val="24"/>
              </w:rPr>
            </w:pPr>
            <w:r w:rsidRPr="00544692">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544692">
              <w:rPr>
                <w:rFonts w:ascii="Times New Roman" w:eastAsia="Times New Roman" w:hAnsi="Times New Roman" w:cs="Times New Roman"/>
                <w:i/>
                <w:sz w:val="24"/>
                <w:szCs w:val="24"/>
              </w:rPr>
              <w:t>(у разі якщо таке вимагалося)</w:t>
            </w:r>
            <w:r w:rsidRPr="00544692">
              <w:rPr>
                <w:rFonts w:ascii="Times New Roman" w:eastAsia="Times New Roman" w:hAnsi="Times New Roman" w:cs="Times New Roman"/>
                <w:sz w:val="24"/>
                <w:szCs w:val="24"/>
              </w:rPr>
              <w:t>.</w:t>
            </w:r>
          </w:p>
          <w:p w14:paraId="6ADA7F43" w14:textId="08C039D5" w:rsidR="00801182" w:rsidRDefault="00544692">
            <w:pPr>
              <w:widowControl w:val="0"/>
              <w:jc w:val="both"/>
              <w:rPr>
                <w:rFonts w:ascii="Times New Roman" w:eastAsia="Times New Roman" w:hAnsi="Times New Roman" w:cs="Times New Roman"/>
                <w:strike/>
                <w:sz w:val="24"/>
                <w:szCs w:val="24"/>
              </w:rPr>
            </w:pPr>
            <w:r w:rsidRPr="00544692">
              <w:rPr>
                <w:rFonts w:ascii="Times New Roman" w:eastAsia="Times New Roman" w:hAnsi="Times New Roman" w:cs="Times New Roman"/>
                <w:sz w:val="24"/>
                <w:szCs w:val="24"/>
              </w:rPr>
              <w:t xml:space="preserve">     У разі необхідності</w:t>
            </w:r>
            <w:r>
              <w:rPr>
                <w:rFonts w:ascii="Times New Roman" w:eastAsia="Times New Roman" w:hAnsi="Times New Roman" w:cs="Times New Roman"/>
                <w:sz w:val="24"/>
                <w:szCs w:val="24"/>
              </w:rPr>
              <w:t xml:space="preserve">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1182" w14:paraId="1F9EE011" w14:textId="77777777">
        <w:trPr>
          <w:trHeight w:val="1119"/>
          <w:jc w:val="center"/>
        </w:trPr>
        <w:tc>
          <w:tcPr>
            <w:tcW w:w="705" w:type="dxa"/>
          </w:tcPr>
          <w:p w14:paraId="51DA5B6F"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0F2A1B8"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74544A">
              <w:rPr>
                <w:rFonts w:ascii="Times New Roman" w:eastAsia="Times New Roman" w:hAnsi="Times New Roman" w:cs="Times New Roman"/>
                <w:b/>
                <w:sz w:val="24"/>
                <w:szCs w:val="24"/>
              </w:rPr>
              <w:t xml:space="preserve">пунктом 28  та пунктом </w:t>
            </w:r>
            <w:r w:rsidRPr="0074544A">
              <w:rPr>
                <w:rFonts w:ascii="Times New Roman" w:eastAsia="Times New Roman" w:hAnsi="Times New Roman" w:cs="Times New Roman"/>
                <w:b/>
                <w:sz w:val="24"/>
                <w:szCs w:val="24"/>
                <w:highlight w:val="white"/>
              </w:rPr>
              <w:t xml:space="preserve">47 </w:t>
            </w:r>
            <w:r w:rsidRPr="0074544A">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Default="007B61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Default="007B61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C054BF">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2253F1" w14:textId="15B144B4" w:rsidR="0080118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B61F2">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7B61F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B61F2">
              <w:rPr>
                <w:rFonts w:ascii="Times New Roman" w:eastAsia="Times New Roman" w:hAnsi="Times New Roman" w:cs="Times New Roman"/>
                <w:b/>
                <w:sz w:val="24"/>
                <w:szCs w:val="24"/>
                <w:highlight w:val="white"/>
              </w:rPr>
              <w:t xml:space="preserve">47 </w:t>
            </w:r>
            <w:r w:rsidRPr="007B61F2">
              <w:rPr>
                <w:rFonts w:ascii="Times New Roman" w:eastAsia="Times New Roman" w:hAnsi="Times New Roman" w:cs="Times New Roman"/>
                <w:b/>
                <w:sz w:val="24"/>
                <w:szCs w:val="24"/>
              </w:rPr>
              <w:t>Особливостей.</w:t>
            </w:r>
          </w:p>
          <w:p w14:paraId="71B30C0D" w14:textId="2F85DA25" w:rsidR="00801182"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61F2">
              <w:rPr>
                <w:rFonts w:ascii="Times New Roman" w:eastAsia="Times New Roman" w:hAnsi="Times New Roman" w:cs="Times New Roman"/>
                <w:sz w:val="24"/>
                <w:szCs w:val="24"/>
              </w:rPr>
              <w:t>Замовник приймає рішення про від</w:t>
            </w:r>
            <w:r>
              <w:rPr>
                <w:rFonts w:ascii="Times New Roman" w:eastAsia="Times New Roman" w:hAnsi="Times New Roman" w:cs="Times New Roman"/>
                <w:sz w:val="24"/>
                <w:szCs w:val="24"/>
              </w:rPr>
              <w:t>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38BFA7"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7D5D60"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3C1D6F72" w:rsidR="0080118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3257E4">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sidRPr="00FC4406">
              <w:rPr>
                <w:rFonts w:ascii="Times New Roman" w:eastAsia="Times New Roman" w:hAnsi="Times New Roman" w:cs="Times New Roman"/>
                <w:sz w:val="24"/>
                <w:szCs w:val="24"/>
                <w:highlight w:val="white"/>
              </w:rPr>
              <w:t>нею публічних закупівель товарів, робіт і послуг згідно із Законо</w:t>
            </w:r>
            <w:r>
              <w:rPr>
                <w:rFonts w:ascii="Times New Roman" w:eastAsia="Times New Roman" w:hAnsi="Times New Roman" w:cs="Times New Roman"/>
                <w:sz w:val="24"/>
                <w:szCs w:val="24"/>
                <w:highlight w:val="white"/>
              </w:rPr>
              <w:t>м України “Про санкції</w:t>
            </w:r>
            <w:r w:rsidR="003257E4" w:rsidRPr="003257E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6EB60169" w14:textId="77777777" w:rsidR="0080118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Default="00801182">
            <w:pPr>
              <w:jc w:val="both"/>
              <w:rPr>
                <w:rFonts w:ascii="Times New Roman" w:eastAsia="Times New Roman" w:hAnsi="Times New Roman" w:cs="Times New Roman"/>
                <w:sz w:val="24"/>
                <w:szCs w:val="24"/>
                <w:highlight w:val="white"/>
              </w:rPr>
            </w:pPr>
          </w:p>
          <w:p w14:paraId="4269C4D7" w14:textId="423DEC44" w:rsidR="00801182" w:rsidRPr="0090065C" w:rsidRDefault="002001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B44FFA">
              <w:rPr>
                <w:rFonts w:ascii="Times New Roman" w:eastAsia="Times New Roman" w:hAnsi="Times New Roman" w:cs="Times New Roman"/>
                <w:sz w:val="24"/>
                <w:szCs w:val="24"/>
                <w:highlight w:val="white"/>
              </w:rPr>
              <w:t>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90065C">
              <w:rPr>
                <w:rFonts w:ascii="Times New Roman" w:eastAsia="Times New Roman" w:hAnsi="Times New Roman" w:cs="Times New Roman"/>
                <w:sz w:val="24"/>
                <w:szCs w:val="24"/>
                <w:highlight w:val="white"/>
              </w:rPr>
              <w:t>процедурі закупівлі.</w:t>
            </w:r>
          </w:p>
          <w:p w14:paraId="6EB1372E" w14:textId="15ECF501" w:rsidR="00801182" w:rsidRDefault="0090065C">
            <w:pPr>
              <w:spacing w:after="348"/>
              <w:jc w:val="both"/>
              <w:rPr>
                <w:rFonts w:ascii="Times New Roman" w:eastAsia="Times New Roman" w:hAnsi="Times New Roman" w:cs="Times New Roman"/>
                <w:color w:val="00B050"/>
                <w:sz w:val="24"/>
                <w:szCs w:val="24"/>
                <w:highlight w:val="white"/>
              </w:rPr>
            </w:pPr>
            <w:r w:rsidRPr="0090065C">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1182" w14:paraId="4FEE41C0" w14:textId="77777777">
        <w:trPr>
          <w:trHeight w:val="1119"/>
          <w:jc w:val="center"/>
        </w:trPr>
        <w:tc>
          <w:tcPr>
            <w:tcW w:w="705" w:type="dxa"/>
          </w:tcPr>
          <w:p w14:paraId="2D06A57F"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307D140" w14:textId="77777777" w:rsidR="00801182" w:rsidRPr="00B44FFA" w:rsidRDefault="00000000">
            <w:pPr>
              <w:widowControl w:val="0"/>
              <w:rPr>
                <w:rFonts w:ascii="Times New Roman" w:eastAsia="Times New Roman" w:hAnsi="Times New Roman" w:cs="Times New Roman"/>
                <w:sz w:val="24"/>
                <w:szCs w:val="24"/>
              </w:rPr>
            </w:pPr>
            <w:r w:rsidRPr="00B44FF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0065C">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01182" w14:paraId="7EC6EEB7" w14:textId="77777777">
        <w:trPr>
          <w:trHeight w:val="1119"/>
          <w:jc w:val="center"/>
        </w:trPr>
        <w:tc>
          <w:tcPr>
            <w:tcW w:w="705" w:type="dxa"/>
          </w:tcPr>
          <w:p w14:paraId="025D55B2"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1AD3334" w14:textId="77777777" w:rsidR="00801182" w:rsidRPr="00B44FFA" w:rsidRDefault="00000000">
            <w:pPr>
              <w:widowControl w:val="0"/>
              <w:rPr>
                <w:rFonts w:ascii="Times New Roman" w:eastAsia="Times New Roman" w:hAnsi="Times New Roman" w:cs="Times New Roman"/>
                <w:sz w:val="24"/>
                <w:szCs w:val="24"/>
              </w:rPr>
            </w:pPr>
            <w:r w:rsidRPr="00B44FF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B44FFA" w:rsidRDefault="00000000">
            <w:pPr>
              <w:widowControl w:val="0"/>
              <w:ind w:right="120"/>
              <w:jc w:val="both"/>
              <w:rPr>
                <w:rFonts w:ascii="Times New Roman" w:eastAsia="Times New Roman" w:hAnsi="Times New Roman" w:cs="Times New Roman"/>
                <w:b/>
                <w:sz w:val="24"/>
                <w:szCs w:val="24"/>
              </w:rPr>
            </w:pPr>
            <w:r w:rsidRPr="00B44FFA">
              <w:rPr>
                <w:rFonts w:ascii="Times New Roman" w:eastAsia="Times New Roman" w:hAnsi="Times New Roman" w:cs="Times New Roman"/>
                <w:color w:val="000000"/>
                <w:sz w:val="24"/>
                <w:szCs w:val="24"/>
              </w:rPr>
              <w:t xml:space="preserve">Не передбачено.  </w:t>
            </w:r>
          </w:p>
          <w:p w14:paraId="0EA76D7C" w14:textId="77777777" w:rsidR="00801182" w:rsidRPr="00B44FFA"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B44FFA" w:rsidRDefault="00801182">
            <w:pPr>
              <w:widowControl w:val="0"/>
              <w:ind w:right="120"/>
              <w:jc w:val="both"/>
              <w:rPr>
                <w:rFonts w:ascii="Times New Roman" w:eastAsia="Times New Roman" w:hAnsi="Times New Roman" w:cs="Times New Roman"/>
                <w:sz w:val="24"/>
                <w:szCs w:val="24"/>
              </w:rPr>
            </w:pPr>
          </w:p>
        </w:tc>
      </w:tr>
      <w:tr w:rsidR="00801182" w14:paraId="7B66DB47" w14:textId="77777777">
        <w:trPr>
          <w:trHeight w:val="841"/>
          <w:jc w:val="center"/>
        </w:trPr>
        <w:tc>
          <w:tcPr>
            <w:tcW w:w="705" w:type="dxa"/>
          </w:tcPr>
          <w:p w14:paraId="30C0E8AE"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3AB1AF9" w14:textId="77777777" w:rsidR="00801182" w:rsidRPr="00B44FFA" w:rsidRDefault="00000000">
            <w:pPr>
              <w:widowControl w:val="0"/>
              <w:rPr>
                <w:rFonts w:ascii="Times New Roman" w:eastAsia="Times New Roman" w:hAnsi="Times New Roman" w:cs="Times New Roman"/>
                <w:sz w:val="24"/>
                <w:szCs w:val="24"/>
              </w:rPr>
            </w:pPr>
            <w:r w:rsidRPr="00B44FF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36B267" w14:textId="77777777" w:rsidR="00801182" w:rsidRPr="00B44FFA" w:rsidRDefault="00000000">
            <w:pPr>
              <w:widowControl w:val="0"/>
              <w:jc w:val="both"/>
              <w:rPr>
                <w:rFonts w:ascii="Times New Roman" w:eastAsia="Times New Roman" w:hAnsi="Times New Roman" w:cs="Times New Roman"/>
                <w:sz w:val="24"/>
                <w:szCs w:val="24"/>
              </w:rPr>
            </w:pPr>
            <w:r w:rsidRPr="00B44FF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B44FFA">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1182" w14:paraId="2B7AE8D5" w14:textId="77777777">
        <w:trPr>
          <w:trHeight w:val="442"/>
          <w:jc w:val="center"/>
        </w:trPr>
        <w:tc>
          <w:tcPr>
            <w:tcW w:w="9960" w:type="dxa"/>
            <w:gridSpan w:val="3"/>
            <w:vAlign w:val="center"/>
          </w:tcPr>
          <w:p w14:paraId="33F72609"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01182" w14:paraId="2CDBB551" w14:textId="77777777">
        <w:trPr>
          <w:trHeight w:val="1119"/>
          <w:jc w:val="center"/>
        </w:trPr>
        <w:tc>
          <w:tcPr>
            <w:tcW w:w="705" w:type="dxa"/>
          </w:tcPr>
          <w:p w14:paraId="25430ABF"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8001349"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6183FF9" w14:textId="77777777" w:rsidR="00C4704C" w:rsidRDefault="00E25FA7" w:rsidP="00AA01E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A01EF">
              <w:rPr>
                <w:rFonts w:ascii="Times New Roman" w:eastAsia="Times New Roman" w:hAnsi="Times New Roman" w:cs="Times New Roman"/>
                <w:color w:val="000000"/>
                <w:sz w:val="24"/>
                <w:szCs w:val="24"/>
              </w:rPr>
              <w:t xml:space="preserve">Кінцевий строк </w:t>
            </w:r>
            <w:r w:rsidRPr="00AA01EF">
              <w:rPr>
                <w:rFonts w:ascii="Times New Roman" w:eastAsia="Times New Roman" w:hAnsi="Times New Roman" w:cs="Times New Roman"/>
                <w:sz w:val="24"/>
                <w:szCs w:val="24"/>
              </w:rPr>
              <w:t>подання тендерних пропозицій —</w:t>
            </w:r>
          </w:p>
          <w:p w14:paraId="2EA7DE3E" w14:textId="3B8C979A" w:rsidR="00801182" w:rsidRDefault="00E25FA7" w:rsidP="00AA01EF">
            <w:pPr>
              <w:widowControl w:val="0"/>
              <w:ind w:left="40" w:right="120"/>
              <w:jc w:val="both"/>
              <w:rPr>
                <w:rFonts w:ascii="Times New Roman" w:eastAsia="Times New Roman" w:hAnsi="Times New Roman" w:cs="Times New Roman"/>
                <w:sz w:val="24"/>
                <w:szCs w:val="24"/>
              </w:rPr>
            </w:pPr>
            <w:r w:rsidRPr="00AA01EF">
              <w:rPr>
                <w:rFonts w:ascii="Times New Roman" w:eastAsia="Times New Roman" w:hAnsi="Times New Roman" w:cs="Times New Roman"/>
                <w:sz w:val="24"/>
                <w:szCs w:val="24"/>
              </w:rPr>
              <w:t xml:space="preserve"> </w:t>
            </w:r>
            <w:r w:rsidRPr="00AA01EF">
              <w:rPr>
                <w:rFonts w:ascii="Times New Roman" w:eastAsia="Times New Roman" w:hAnsi="Times New Roman" w:cs="Times New Roman"/>
                <w:b/>
                <w:sz w:val="24"/>
                <w:szCs w:val="24"/>
              </w:rPr>
              <w:t xml:space="preserve"> </w:t>
            </w:r>
            <w:r w:rsidR="002F62DF">
              <w:rPr>
                <w:rFonts w:ascii="Times New Roman" w:eastAsia="Times New Roman" w:hAnsi="Times New Roman" w:cs="Times New Roman"/>
                <w:b/>
                <w:sz w:val="24"/>
                <w:szCs w:val="24"/>
              </w:rPr>
              <w:t xml:space="preserve">   </w:t>
            </w:r>
            <w:r w:rsidR="00D37AAE">
              <w:rPr>
                <w:rFonts w:ascii="Times New Roman" w:eastAsia="Times New Roman" w:hAnsi="Times New Roman" w:cs="Times New Roman"/>
                <w:b/>
                <w:sz w:val="24"/>
                <w:szCs w:val="24"/>
              </w:rPr>
              <w:t>03.08</w:t>
            </w:r>
            <w:r w:rsidR="00AA01EF" w:rsidRPr="00EE0077">
              <w:rPr>
                <w:rFonts w:ascii="Times New Roman" w:eastAsia="Times New Roman" w:hAnsi="Times New Roman" w:cs="Times New Roman"/>
                <w:b/>
                <w:sz w:val="24"/>
                <w:szCs w:val="24"/>
              </w:rPr>
              <w:t>.</w:t>
            </w:r>
            <w:r w:rsidRPr="00EE0077">
              <w:rPr>
                <w:rFonts w:ascii="Times New Roman" w:eastAsia="Times New Roman" w:hAnsi="Times New Roman" w:cs="Times New Roman"/>
                <w:b/>
                <w:sz w:val="24"/>
                <w:szCs w:val="24"/>
              </w:rPr>
              <w:t>20</w:t>
            </w:r>
            <w:r w:rsidR="00AA01EF" w:rsidRPr="00EE0077">
              <w:rPr>
                <w:rFonts w:ascii="Times New Roman" w:eastAsia="Times New Roman" w:hAnsi="Times New Roman" w:cs="Times New Roman"/>
                <w:b/>
                <w:sz w:val="24"/>
                <w:szCs w:val="24"/>
              </w:rPr>
              <w:t>23</w:t>
            </w:r>
            <w:r w:rsidRPr="00EE0077">
              <w:rPr>
                <w:rFonts w:ascii="Times New Roman" w:eastAsia="Times New Roman" w:hAnsi="Times New Roman" w:cs="Times New Roman"/>
                <w:b/>
                <w:sz w:val="24"/>
                <w:szCs w:val="24"/>
              </w:rPr>
              <w:t xml:space="preserve"> року, </w:t>
            </w:r>
            <w:r w:rsidR="00072CE1" w:rsidRPr="00EE0077">
              <w:rPr>
                <w:rFonts w:ascii="Times New Roman" w:eastAsia="Times New Roman" w:hAnsi="Times New Roman" w:cs="Times New Roman"/>
                <w:b/>
                <w:sz w:val="24"/>
                <w:szCs w:val="24"/>
              </w:rPr>
              <w:t>0</w:t>
            </w:r>
            <w:r w:rsidRPr="00EE0077">
              <w:rPr>
                <w:rFonts w:ascii="Times New Roman" w:eastAsia="Times New Roman" w:hAnsi="Times New Roman" w:cs="Times New Roman"/>
                <w:b/>
                <w:sz w:val="24"/>
                <w:szCs w:val="24"/>
              </w:rPr>
              <w:t>0:00 год.</w:t>
            </w:r>
            <w:r w:rsidRPr="00AA01EF">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sz w:val="24"/>
                <w:szCs w:val="24"/>
              </w:rPr>
              <w:t>.</w:t>
            </w:r>
          </w:p>
          <w:p w14:paraId="7905B1EF" w14:textId="77777777" w:rsidR="0080118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7F408B" w14:textId="77777777" w:rsidR="00801182"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01182" w14:paraId="3261AC4F" w14:textId="77777777">
        <w:trPr>
          <w:trHeight w:val="1119"/>
          <w:jc w:val="center"/>
        </w:trPr>
        <w:tc>
          <w:tcPr>
            <w:tcW w:w="705" w:type="dxa"/>
          </w:tcPr>
          <w:p w14:paraId="03C7AD56"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E51711B" w14:textId="77777777" w:rsidR="00801182" w:rsidRPr="00B94529" w:rsidRDefault="00000000">
            <w:pPr>
              <w:widowControl w:val="0"/>
              <w:rPr>
                <w:rFonts w:ascii="Times New Roman" w:eastAsia="Times New Roman" w:hAnsi="Times New Roman" w:cs="Times New Roman"/>
                <w:strike/>
                <w:sz w:val="24"/>
                <w:szCs w:val="24"/>
                <w:highlight w:val="white"/>
              </w:rPr>
            </w:pPr>
            <w:r w:rsidRPr="00B94529">
              <w:rPr>
                <w:rFonts w:ascii="Times New Roman" w:eastAsia="Times New Roman" w:hAnsi="Times New Roman" w:cs="Times New Roman"/>
                <w:b/>
                <w:sz w:val="24"/>
                <w:szCs w:val="24"/>
                <w:highlight w:val="white"/>
              </w:rPr>
              <w:t>Дата та час розкриття тендерної пропозиції</w:t>
            </w:r>
            <w:r w:rsidRPr="00B94529">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B94529" w:rsidRDefault="00B9452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9452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9EC352" w14:textId="74B03EB8" w:rsidR="00801182" w:rsidRPr="00B94529" w:rsidRDefault="00B9452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9452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B94529" w:rsidRDefault="00B9452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9452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94529">
                <w:rPr>
                  <w:rFonts w:ascii="Times New Roman" w:eastAsia="Times New Roman" w:hAnsi="Times New Roman" w:cs="Times New Roman"/>
                  <w:sz w:val="24"/>
                  <w:szCs w:val="24"/>
                  <w:highlight w:val="white"/>
                </w:rPr>
                <w:t>47</w:t>
              </w:r>
            </w:hyperlink>
            <w:r w:rsidRPr="00B94529">
              <w:rPr>
                <w:rFonts w:ascii="Times New Roman" w:eastAsia="Times New Roman" w:hAnsi="Times New Roman" w:cs="Times New Roman"/>
                <w:sz w:val="24"/>
                <w:szCs w:val="24"/>
                <w:highlight w:val="white"/>
              </w:rPr>
              <w:t xml:space="preserve"> Особливостей.</w:t>
            </w:r>
          </w:p>
        </w:tc>
      </w:tr>
      <w:tr w:rsidR="00801182" w14:paraId="1A7E2BF9" w14:textId="77777777">
        <w:trPr>
          <w:trHeight w:val="512"/>
          <w:jc w:val="center"/>
        </w:trPr>
        <w:tc>
          <w:tcPr>
            <w:tcW w:w="9960" w:type="dxa"/>
            <w:gridSpan w:val="3"/>
            <w:vAlign w:val="center"/>
          </w:tcPr>
          <w:p w14:paraId="681C232C"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01182" w14:paraId="116064AD" w14:textId="77777777">
        <w:trPr>
          <w:trHeight w:val="1119"/>
          <w:jc w:val="center"/>
        </w:trPr>
        <w:tc>
          <w:tcPr>
            <w:tcW w:w="705" w:type="dxa"/>
          </w:tcPr>
          <w:p w14:paraId="7569B2E4"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300C0F2"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3F1731" w:rsidRDefault="007726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        </w:t>
            </w:r>
            <w:r w:rsidRPr="003F173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F1731">
                <w:rPr>
                  <w:rFonts w:ascii="Times New Roman" w:eastAsia="Times New Roman" w:hAnsi="Times New Roman" w:cs="Times New Roman"/>
                  <w:sz w:val="24"/>
                  <w:szCs w:val="24"/>
                  <w:highlight w:val="white"/>
                </w:rPr>
                <w:t>шістнадцятої</w:t>
              </w:r>
            </w:hyperlink>
            <w:r w:rsidRPr="003F173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3F1731" w:rsidRDefault="00772630">
            <w:pPr>
              <w:widowControl w:val="0"/>
              <w:jc w:val="both"/>
              <w:rPr>
                <w:rFonts w:ascii="Times New Roman" w:eastAsia="Times New Roman" w:hAnsi="Times New Roman" w:cs="Times New Roman"/>
                <w:sz w:val="24"/>
                <w:szCs w:val="24"/>
                <w:highlight w:val="white"/>
              </w:rPr>
            </w:pPr>
            <w:r w:rsidRPr="003F1731">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9CF841" w14:textId="1743795C" w:rsidR="00801182" w:rsidRPr="00F37D86" w:rsidRDefault="003F17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7D8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FEC954D" w14:textId="643BAFEC" w:rsidR="00801182" w:rsidRPr="00F37D86" w:rsidRDefault="00DE6B7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Pr="00F37D8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2893F2" w14:textId="15D3AF47" w:rsidR="00801182" w:rsidRPr="00F37D86" w:rsidRDefault="00E95465">
            <w:pPr>
              <w:widowControl w:val="0"/>
              <w:jc w:val="both"/>
              <w:rPr>
                <w:rFonts w:ascii="Times New Roman" w:eastAsia="Times New Roman" w:hAnsi="Times New Roman" w:cs="Times New Roman"/>
                <w:sz w:val="24"/>
                <w:szCs w:val="24"/>
                <w:highlight w:val="white"/>
              </w:rPr>
            </w:pPr>
            <w:r w:rsidRPr="00F37D86">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F37D86">
              <w:rPr>
                <w:rFonts w:ascii="Times New Roman" w:eastAsia="Times New Roman" w:hAnsi="Times New Roman" w:cs="Times New Roman"/>
                <w:sz w:val="24"/>
                <w:szCs w:val="24"/>
                <w:highlight w:val="white"/>
              </w:rPr>
              <w:lastRenderedPageBreak/>
              <w:t>аукціону.</w:t>
            </w:r>
          </w:p>
          <w:p w14:paraId="19C0971D" w14:textId="77777777" w:rsidR="00801182" w:rsidRPr="00F37D86" w:rsidRDefault="00000000">
            <w:pPr>
              <w:widowControl w:val="0"/>
              <w:jc w:val="both"/>
              <w:rPr>
                <w:rFonts w:ascii="Times New Roman" w:eastAsia="Times New Roman" w:hAnsi="Times New Roman" w:cs="Times New Roman"/>
                <w:i/>
                <w:sz w:val="24"/>
                <w:szCs w:val="24"/>
                <w:highlight w:val="white"/>
              </w:rPr>
            </w:pPr>
            <w:r w:rsidRPr="00F37D86">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F37D86" w:rsidRDefault="00F41CFC">
            <w:pPr>
              <w:shd w:val="clear" w:color="auto" w:fill="FFFFFF"/>
              <w:jc w:val="both"/>
              <w:rPr>
                <w:rFonts w:ascii="Times New Roman" w:eastAsia="Times New Roman" w:hAnsi="Times New Roman" w:cs="Times New Roman"/>
                <w:sz w:val="24"/>
                <w:szCs w:val="24"/>
                <w:highlight w:val="white"/>
              </w:rPr>
            </w:pPr>
            <w:r w:rsidRPr="00F37D86">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F37D86" w:rsidRDefault="00F41CFC">
            <w:pPr>
              <w:widowControl w:val="0"/>
              <w:jc w:val="both"/>
              <w:rPr>
                <w:rFonts w:ascii="Times New Roman" w:eastAsia="Times New Roman" w:hAnsi="Times New Roman" w:cs="Times New Roman"/>
                <w:i/>
                <w:sz w:val="24"/>
                <w:szCs w:val="24"/>
              </w:rPr>
            </w:pPr>
            <w:r w:rsidRPr="00F37D86">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C960DA">
              <w:rPr>
                <w:rFonts w:ascii="Times New Roman" w:eastAsia="Times New Roman" w:hAnsi="Times New Roman" w:cs="Times New Roman"/>
                <w:b/>
                <w:bCs/>
                <w:sz w:val="24"/>
                <w:szCs w:val="24"/>
                <w:highlight w:val="white"/>
              </w:rPr>
              <w:t>п’яти робочих днів</w:t>
            </w:r>
            <w:r w:rsidRPr="00F37D86">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F37D86">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F37D86">
              <w:rPr>
                <w:rFonts w:ascii="Times New Roman" w:eastAsia="Times New Roman" w:hAnsi="Times New Roman" w:cs="Times New Roman"/>
                <w:color w:val="00B050"/>
                <w:sz w:val="24"/>
                <w:szCs w:val="24"/>
              </w:rPr>
              <w:t>.</w:t>
            </w:r>
          </w:p>
          <w:p w14:paraId="5DC25D0C" w14:textId="083B9A14" w:rsidR="00801182" w:rsidRPr="00F37D86" w:rsidRDefault="00E95465">
            <w:pPr>
              <w:widowControl w:val="0"/>
              <w:jc w:val="both"/>
              <w:rPr>
                <w:rFonts w:ascii="Times New Roman" w:eastAsia="Times New Roman" w:hAnsi="Times New Roman" w:cs="Times New Roman"/>
                <w:iCs/>
                <w:sz w:val="24"/>
                <w:szCs w:val="24"/>
              </w:rPr>
            </w:pPr>
            <w:r w:rsidRPr="00F37D86">
              <w:rPr>
                <w:rFonts w:ascii="Times New Roman" w:eastAsia="Times New Roman" w:hAnsi="Times New Roman" w:cs="Times New Roman"/>
                <w:i/>
                <w:sz w:val="24"/>
                <w:szCs w:val="24"/>
              </w:rPr>
              <w:t xml:space="preserve">       </w:t>
            </w:r>
            <w:r w:rsidRPr="00F37D8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F37D86" w:rsidRDefault="00E95465">
            <w:pPr>
              <w:widowControl w:val="0"/>
              <w:jc w:val="both"/>
              <w:rPr>
                <w:rFonts w:ascii="Times New Roman" w:eastAsia="Times New Roman" w:hAnsi="Times New Roman" w:cs="Times New Roman"/>
                <w:b/>
                <w:iCs/>
                <w:sz w:val="24"/>
                <w:szCs w:val="24"/>
              </w:rPr>
            </w:pPr>
            <w:r w:rsidRPr="00F37D86">
              <w:rPr>
                <w:rFonts w:ascii="Times New Roman" w:eastAsia="Times New Roman" w:hAnsi="Times New Roman" w:cs="Times New Roman"/>
                <w:iCs/>
                <w:sz w:val="24"/>
                <w:szCs w:val="24"/>
              </w:rPr>
              <w:t xml:space="preserve">      До розгляду </w:t>
            </w:r>
            <w:r w:rsidRPr="00F37D86">
              <w:rPr>
                <w:rFonts w:ascii="Times New Roman" w:eastAsia="Times New Roman" w:hAnsi="Times New Roman" w:cs="Times New Roman"/>
                <w:iCs/>
                <w:sz w:val="24"/>
                <w:szCs w:val="24"/>
                <w:u w:val="single"/>
              </w:rPr>
              <w:t xml:space="preserve"> не приймається  </w:t>
            </w:r>
            <w:r w:rsidRPr="00F37D86">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F37D86" w:rsidRDefault="002001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Pr="00F37D86">
              <w:rPr>
                <w:rFonts w:ascii="Times New Roman" w:eastAsia="Times New Roman" w:hAnsi="Times New Roman" w:cs="Times New Roman"/>
                <w:iCs/>
                <w:sz w:val="24"/>
                <w:szCs w:val="24"/>
              </w:rPr>
              <w:t>Оцінка тендерних пропозицій здійснюється на основі</w:t>
            </w:r>
            <w:r w:rsidRPr="00F37D86">
              <w:rPr>
                <w:rFonts w:ascii="Times New Roman" w:eastAsia="Times New Roman" w:hAnsi="Times New Roman" w:cs="Times New Roman"/>
                <w:sz w:val="24"/>
                <w:szCs w:val="24"/>
              </w:rPr>
              <w:t xml:space="preserve"> критерію „Ціна”. Питома вага – 100 %.</w:t>
            </w:r>
          </w:p>
          <w:p w14:paraId="7F331E65" w14:textId="2A1EB18A" w:rsidR="00801182" w:rsidRPr="00F37D86" w:rsidRDefault="00E95465">
            <w:pPr>
              <w:widowControl w:val="0"/>
              <w:jc w:val="both"/>
              <w:rPr>
                <w:rFonts w:ascii="Times New Roman" w:eastAsia="Times New Roman" w:hAnsi="Times New Roman" w:cs="Times New Roman"/>
                <w:sz w:val="24"/>
                <w:szCs w:val="24"/>
              </w:rPr>
            </w:pPr>
            <w:r w:rsidRPr="00F37D86">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w:t>
            </w:r>
            <w:r>
              <w:rPr>
                <w:rFonts w:ascii="Times New Roman" w:eastAsia="Times New Roman" w:hAnsi="Times New Roman" w:cs="Times New Roman"/>
                <w:sz w:val="24"/>
                <w:szCs w:val="24"/>
              </w:rPr>
              <w:t xml:space="preserve"> тому числі податку на додану вартість (ПДВ), у разі якщо учасник є платником ПДВ або без ПДВ — у разі, </w:t>
            </w:r>
            <w:r w:rsidRPr="00F37D86">
              <w:rPr>
                <w:rFonts w:ascii="Times New Roman" w:eastAsia="Times New Roman" w:hAnsi="Times New Roman" w:cs="Times New Roman"/>
                <w:sz w:val="24"/>
                <w:szCs w:val="24"/>
              </w:rPr>
              <w:t>якщо учасник  не є платником ПДВ, а також без ПДВ - якщо предмет закупівлі не оподатковується.</w:t>
            </w:r>
          </w:p>
          <w:p w14:paraId="67220645" w14:textId="77777777" w:rsidR="00801182" w:rsidRPr="00F37D86" w:rsidRDefault="00000000">
            <w:pPr>
              <w:widowControl w:val="0"/>
              <w:jc w:val="both"/>
              <w:rPr>
                <w:rFonts w:ascii="Times New Roman" w:eastAsia="Times New Roman" w:hAnsi="Times New Roman" w:cs="Times New Roman"/>
                <w:sz w:val="24"/>
                <w:szCs w:val="24"/>
              </w:rPr>
            </w:pPr>
            <w:r w:rsidRPr="00F37D86">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E95465" w:rsidRDefault="00E95465">
            <w:pPr>
              <w:widowControl w:val="0"/>
              <w:jc w:val="both"/>
              <w:rPr>
                <w:rFonts w:ascii="Times New Roman" w:eastAsia="Times New Roman" w:hAnsi="Times New Roman" w:cs="Times New Roman"/>
                <w:sz w:val="24"/>
                <w:szCs w:val="24"/>
                <w:highlight w:val="yellow"/>
              </w:rPr>
            </w:pPr>
            <w:r w:rsidRPr="00F37D86">
              <w:rPr>
                <w:rFonts w:ascii="Times New Roman" w:eastAsia="Times New Roman" w:hAnsi="Times New Roman" w:cs="Times New Roman"/>
                <w:sz w:val="24"/>
                <w:szCs w:val="24"/>
              </w:rPr>
              <w:t xml:space="preserve">       Розмір мінімального кроку пониження </w:t>
            </w:r>
            <w:r w:rsidRPr="00E95465">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E95465" w:rsidRDefault="00E95465">
            <w:pPr>
              <w:shd w:val="clear" w:color="auto" w:fill="FFFFFF"/>
              <w:jc w:val="both"/>
              <w:rPr>
                <w:rFonts w:ascii="Times New Roman" w:eastAsia="Times New Roman" w:hAnsi="Times New Roman" w:cs="Times New Roman"/>
                <w:sz w:val="24"/>
                <w:szCs w:val="24"/>
                <w:highlight w:val="white"/>
              </w:rPr>
            </w:pPr>
            <w:r w:rsidRPr="00E95465">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w:t>
            </w:r>
            <w:r w:rsidRPr="00E95465">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1AC91B19" w14:textId="0295EB1F" w:rsidR="00801182" w:rsidRPr="00E95465" w:rsidRDefault="00E95465">
            <w:pPr>
              <w:keepNext/>
              <w:shd w:val="clear" w:color="auto" w:fill="FFFFFF"/>
              <w:jc w:val="both"/>
              <w:rPr>
                <w:rFonts w:ascii="Times New Roman" w:eastAsia="Times New Roman" w:hAnsi="Times New Roman" w:cs="Times New Roman"/>
                <w:sz w:val="24"/>
                <w:szCs w:val="24"/>
                <w:highlight w:val="white"/>
              </w:rPr>
            </w:pPr>
            <w:r w:rsidRPr="00E95465">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E95465" w:rsidRDefault="00E95465">
            <w:pPr>
              <w:keepNext/>
              <w:shd w:val="clear" w:color="auto" w:fill="FFFFFF"/>
              <w:jc w:val="both"/>
              <w:rPr>
                <w:rFonts w:ascii="Times New Roman" w:eastAsia="Times New Roman" w:hAnsi="Times New Roman" w:cs="Times New Roman"/>
                <w:sz w:val="24"/>
                <w:szCs w:val="24"/>
                <w:highlight w:val="white"/>
              </w:rPr>
            </w:pPr>
            <w:r w:rsidRPr="00E95465">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C71FB">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E95465">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14:paraId="067E00E5" w14:textId="0293358C" w:rsidR="00801182" w:rsidRPr="00E95465" w:rsidRDefault="00E95465">
            <w:pPr>
              <w:jc w:val="both"/>
              <w:rPr>
                <w:rFonts w:ascii="Times New Roman" w:eastAsia="Times New Roman" w:hAnsi="Times New Roman" w:cs="Times New Roman"/>
                <w:sz w:val="24"/>
                <w:szCs w:val="24"/>
                <w:highlight w:val="white"/>
              </w:rPr>
            </w:pPr>
            <w:r w:rsidRPr="00E95465">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E95465" w:rsidRDefault="00E95465">
            <w:pPr>
              <w:jc w:val="both"/>
              <w:rPr>
                <w:rFonts w:ascii="Times New Roman" w:eastAsia="Times New Roman" w:hAnsi="Times New Roman" w:cs="Times New Roman"/>
                <w:strike/>
                <w:sz w:val="24"/>
                <w:szCs w:val="24"/>
                <w:highlight w:val="white"/>
              </w:rPr>
            </w:pPr>
            <w:r w:rsidRPr="00E95465">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Default="00E95465">
            <w:pPr>
              <w:widowControl w:val="0"/>
              <w:jc w:val="both"/>
              <w:rPr>
                <w:rFonts w:ascii="Times New Roman" w:eastAsia="Times New Roman" w:hAnsi="Times New Roman" w:cs="Times New Roman"/>
                <w:sz w:val="24"/>
                <w:szCs w:val="24"/>
                <w:highlight w:val="white"/>
              </w:rPr>
            </w:pPr>
            <w:r w:rsidRPr="00E95465">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95465">
              <w:rPr>
                <w:rFonts w:ascii="Times New Roman" w:eastAsia="Times New Roman" w:hAnsi="Times New Roman" w:cs="Times New Roman"/>
                <w:b/>
                <w:i/>
                <w:sz w:val="24"/>
                <w:szCs w:val="24"/>
              </w:rPr>
              <w:t>протягом 24 годин</w:t>
            </w:r>
            <w:r w:rsidRPr="00E95465">
              <w:rPr>
                <w:rFonts w:ascii="Times New Roman" w:eastAsia="Times New Roman" w:hAnsi="Times New Roman" w:cs="Times New Roman"/>
                <w:sz w:val="24"/>
                <w:szCs w:val="24"/>
              </w:rPr>
              <w:t xml:space="preserve"> з моменту розміщення замовником в електронній системі закупів</w:t>
            </w:r>
            <w:r>
              <w:rPr>
                <w:rFonts w:ascii="Times New Roman" w:eastAsia="Times New Roman" w:hAnsi="Times New Roman" w:cs="Times New Roman"/>
                <w:sz w:val="24"/>
                <w:szCs w:val="24"/>
              </w:rPr>
              <w:t xml:space="preserve">ель повідомлення з вимогою про усунення таких невідповідностей. Замовник розглядає подані тендерні </w:t>
            </w:r>
            <w:r>
              <w:rPr>
                <w:rFonts w:ascii="Times New Roman" w:eastAsia="Times New Roman" w:hAnsi="Times New Roman" w:cs="Times New Roman"/>
                <w:sz w:val="24"/>
                <w:szCs w:val="24"/>
              </w:rPr>
              <w:lastRenderedPageBreak/>
              <w:t>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37F9A44" w14:textId="657F2C50" w:rsidR="00801182" w:rsidRPr="009846BA" w:rsidRDefault="00E954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w:t>
            </w:r>
            <w:r w:rsidRPr="009846BA">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w:t>
            </w:r>
            <w:r>
              <w:rPr>
                <w:rFonts w:ascii="Times New Roman" w:eastAsia="Times New Roman" w:hAnsi="Times New Roman" w:cs="Times New Roman"/>
                <w:sz w:val="24"/>
                <w:szCs w:val="24"/>
                <w:highlight w:val="white"/>
              </w:rPr>
              <w:t xml:space="preserve">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9846BA">
              <w:rPr>
                <w:rFonts w:ascii="Times New Roman" w:eastAsia="Times New Roman" w:hAnsi="Times New Roman" w:cs="Times New Roman"/>
                <w:sz w:val="24"/>
                <w:szCs w:val="24"/>
                <w:highlight w:val="white"/>
              </w:rPr>
              <w:t>порядку та на умовах, визначених статтею 33 Закону та пункту 49 Особливостей.</w:t>
            </w:r>
          </w:p>
          <w:p w14:paraId="614E0A7A" w14:textId="2B0F7E42" w:rsidR="00801182" w:rsidRPr="00E819BE" w:rsidRDefault="00451F64">
            <w:pPr>
              <w:widowControl w:val="0"/>
              <w:jc w:val="both"/>
              <w:rPr>
                <w:rFonts w:ascii="Times New Roman" w:eastAsia="Times New Roman" w:hAnsi="Times New Roman" w:cs="Times New Roman"/>
                <w:sz w:val="24"/>
                <w:szCs w:val="24"/>
                <w:highlight w:val="white"/>
              </w:rPr>
            </w:pPr>
            <w:r w:rsidRPr="009846BA">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w:t>
            </w:r>
            <w:r w:rsidRPr="00E819BE">
              <w:rPr>
                <w:rFonts w:ascii="Times New Roman" w:eastAsia="Times New Roman" w:hAnsi="Times New Roman" w:cs="Times New Roman"/>
                <w:sz w:val="24"/>
                <w:szCs w:val="24"/>
                <w:highlight w:val="white"/>
              </w:rPr>
              <w:t>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Default="00801182">
            <w:pPr>
              <w:widowControl w:val="0"/>
              <w:jc w:val="both"/>
              <w:rPr>
                <w:rFonts w:ascii="Times New Roman" w:eastAsia="Times New Roman" w:hAnsi="Times New Roman" w:cs="Times New Roman"/>
                <w:color w:val="00B050"/>
                <w:sz w:val="24"/>
                <w:szCs w:val="24"/>
                <w:highlight w:val="white"/>
              </w:rPr>
            </w:pPr>
          </w:p>
        </w:tc>
      </w:tr>
      <w:tr w:rsidR="00801182" w14:paraId="3457B23A" w14:textId="77777777">
        <w:trPr>
          <w:trHeight w:val="1119"/>
          <w:jc w:val="center"/>
        </w:trPr>
        <w:tc>
          <w:tcPr>
            <w:tcW w:w="705" w:type="dxa"/>
          </w:tcPr>
          <w:p w14:paraId="3A030808"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157E3D0"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3CB7249" w14:textId="559F6B62" w:rsidR="00801182" w:rsidRPr="00E57177" w:rsidRDefault="00E57177">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E57177" w:rsidRDefault="00E57177">
            <w:pPr>
              <w:widowControl w:val="0"/>
              <w:ind w:right="12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E57177" w:rsidRDefault="00E57177">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57177">
              <w:rPr>
                <w:rFonts w:ascii="Times New Roman" w:eastAsia="Times New Roman" w:hAnsi="Times New Roman" w:cs="Times New Roman"/>
                <w:i/>
                <w:sz w:val="24"/>
                <w:szCs w:val="24"/>
              </w:rPr>
              <w:t>(у разі встановлення такої вимоги)</w:t>
            </w:r>
            <w:r w:rsidRPr="00E5717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w:t>
            </w:r>
            <w:r w:rsidRPr="00E57177">
              <w:rPr>
                <w:rFonts w:ascii="Times New Roman" w:eastAsia="Times New Roman" w:hAnsi="Times New Roman" w:cs="Times New Roman"/>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8B7718" w14:textId="77777777" w:rsidR="00752EE1" w:rsidRDefault="00752EE1">
            <w:pPr>
              <w:widowControl w:val="0"/>
              <w:jc w:val="both"/>
              <w:rPr>
                <w:rFonts w:ascii="Times New Roman" w:eastAsia="Times New Roman" w:hAnsi="Times New Roman" w:cs="Times New Roman"/>
                <w:sz w:val="24"/>
                <w:szCs w:val="24"/>
              </w:rPr>
            </w:pPr>
          </w:p>
          <w:p w14:paraId="393CF78C" w14:textId="6EDF1091"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Default="00752EE1">
            <w:pPr>
              <w:widowControl w:val="0"/>
              <w:jc w:val="both"/>
              <w:rPr>
                <w:rFonts w:ascii="Times New Roman" w:eastAsia="Times New Roman" w:hAnsi="Times New Roman" w:cs="Times New Roman"/>
                <w:sz w:val="24"/>
                <w:szCs w:val="24"/>
              </w:rPr>
            </w:pPr>
          </w:p>
          <w:p w14:paraId="72F193E4" w14:textId="4764CDA1"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Default="00752EE1">
            <w:pPr>
              <w:widowControl w:val="0"/>
              <w:jc w:val="both"/>
              <w:rPr>
                <w:rFonts w:ascii="Times New Roman" w:eastAsia="Times New Roman" w:hAnsi="Times New Roman" w:cs="Times New Roman"/>
                <w:sz w:val="24"/>
                <w:szCs w:val="24"/>
              </w:rPr>
            </w:pPr>
          </w:p>
          <w:p w14:paraId="38C39075" w14:textId="5E704E39"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57177">
              <w:rPr>
                <w:rFonts w:ascii="Times New Roman" w:eastAsia="Times New Roman" w:hAnsi="Times New Roman" w:cs="Times New Roman"/>
                <w:b/>
                <w:i/>
                <w:sz w:val="24"/>
                <w:szCs w:val="24"/>
              </w:rPr>
              <w:t>Додатком  1</w:t>
            </w:r>
            <w:r w:rsidRPr="00E5717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Default="00752EE1">
            <w:pPr>
              <w:widowControl w:val="0"/>
              <w:jc w:val="both"/>
              <w:rPr>
                <w:rFonts w:ascii="Times New Roman" w:eastAsia="Times New Roman" w:hAnsi="Times New Roman" w:cs="Times New Roman"/>
                <w:sz w:val="24"/>
                <w:szCs w:val="24"/>
              </w:rPr>
            </w:pPr>
          </w:p>
          <w:p w14:paraId="4189B172" w14:textId="64EEF70A" w:rsidR="00801182" w:rsidRPr="00E52E97" w:rsidRDefault="00000000">
            <w:pPr>
              <w:widowControl w:val="0"/>
              <w:jc w:val="both"/>
              <w:rPr>
                <w:rFonts w:ascii="Times New Roman" w:eastAsia="Times New Roman" w:hAnsi="Times New Roman" w:cs="Times New Roman"/>
                <w:b/>
                <w:bCs/>
                <w:sz w:val="24"/>
                <w:szCs w:val="24"/>
              </w:rPr>
            </w:pPr>
            <w:r w:rsidRPr="00E57177">
              <w:rPr>
                <w:rFonts w:ascii="Times New Roman" w:eastAsia="Times New Roman" w:hAnsi="Times New Roman" w:cs="Times New Roman"/>
                <w:sz w:val="24"/>
                <w:szCs w:val="24"/>
              </w:rPr>
              <w:t xml:space="preserve">6.  </w:t>
            </w:r>
            <w:r w:rsidR="0068269C">
              <w:rPr>
                <w:rFonts w:ascii="Times New Roman" w:eastAsia="Times New Roman" w:hAnsi="Times New Roman" w:cs="Times New Roman"/>
                <w:sz w:val="24"/>
                <w:szCs w:val="24"/>
              </w:rPr>
              <w:t xml:space="preserve">Учасник надає </w:t>
            </w:r>
            <w:r w:rsidRPr="00E57177">
              <w:rPr>
                <w:rFonts w:ascii="Times New Roman" w:eastAsia="Times New Roman" w:hAnsi="Times New Roman" w:cs="Times New Roman"/>
                <w:sz w:val="24"/>
                <w:szCs w:val="24"/>
              </w:rPr>
              <w:t>згод</w:t>
            </w:r>
            <w:r w:rsidR="0068269C">
              <w:rPr>
                <w:rFonts w:ascii="Times New Roman" w:eastAsia="Times New Roman" w:hAnsi="Times New Roman" w:cs="Times New Roman"/>
                <w:sz w:val="24"/>
                <w:szCs w:val="24"/>
              </w:rPr>
              <w:t>у</w:t>
            </w:r>
            <w:r w:rsidRPr="00E57177">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Pr>
                <w:rFonts w:ascii="Times New Roman" w:eastAsia="Times New Roman" w:hAnsi="Times New Roman" w:cs="Times New Roman"/>
                <w:sz w:val="24"/>
                <w:szCs w:val="24"/>
              </w:rPr>
              <w:t xml:space="preserve">відповідного змісту, який наведений  у </w:t>
            </w:r>
            <w:r w:rsidR="0068269C" w:rsidRPr="00E52E97">
              <w:rPr>
                <w:rFonts w:ascii="Times New Roman" w:eastAsia="Times New Roman" w:hAnsi="Times New Roman" w:cs="Times New Roman"/>
                <w:b/>
                <w:bCs/>
                <w:sz w:val="24"/>
                <w:szCs w:val="24"/>
              </w:rPr>
              <w:t>Додатку 4</w:t>
            </w:r>
          </w:p>
          <w:p w14:paraId="67275566" w14:textId="77777777" w:rsidR="00752EE1" w:rsidRDefault="00752EE1">
            <w:pPr>
              <w:widowControl w:val="0"/>
              <w:jc w:val="both"/>
              <w:rPr>
                <w:rFonts w:ascii="Times New Roman" w:eastAsia="Times New Roman" w:hAnsi="Times New Roman" w:cs="Times New Roman"/>
                <w:sz w:val="24"/>
                <w:szCs w:val="24"/>
              </w:rPr>
            </w:pPr>
          </w:p>
          <w:p w14:paraId="0FF79548" w14:textId="0823F980"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Default="00752EE1">
            <w:pPr>
              <w:widowControl w:val="0"/>
              <w:jc w:val="both"/>
              <w:rPr>
                <w:rFonts w:ascii="Times New Roman" w:eastAsia="Times New Roman" w:hAnsi="Times New Roman" w:cs="Times New Roman"/>
                <w:sz w:val="24"/>
                <w:szCs w:val="24"/>
              </w:rPr>
            </w:pPr>
          </w:p>
          <w:p w14:paraId="2826B4E3" w14:textId="71F3E127"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Pr>
                <w:rFonts w:ascii="Times New Roman" w:eastAsia="Times New Roman" w:hAnsi="Times New Roman" w:cs="Times New Roman"/>
                <w:sz w:val="24"/>
                <w:szCs w:val="24"/>
              </w:rPr>
              <w:t>е</w:t>
            </w:r>
            <w:r w:rsidRPr="00E57177">
              <w:rPr>
                <w:rFonts w:ascii="Times New Roman" w:eastAsia="Times New Roman" w:hAnsi="Times New Roman" w:cs="Times New Roman"/>
                <w:sz w:val="24"/>
                <w:szCs w:val="24"/>
              </w:rPr>
              <w:t xml:space="preserve">ктом договору про закупівлю, викладеним у </w:t>
            </w:r>
            <w:r w:rsidRPr="00E57177">
              <w:rPr>
                <w:rFonts w:ascii="Times New Roman" w:eastAsia="Times New Roman" w:hAnsi="Times New Roman" w:cs="Times New Roman"/>
                <w:b/>
                <w:i/>
                <w:sz w:val="24"/>
                <w:szCs w:val="24"/>
              </w:rPr>
              <w:t>Додатку</w:t>
            </w:r>
            <w:r w:rsidR="0038172C">
              <w:rPr>
                <w:rFonts w:ascii="Times New Roman" w:eastAsia="Times New Roman" w:hAnsi="Times New Roman" w:cs="Times New Roman"/>
                <w:b/>
                <w:i/>
                <w:sz w:val="24"/>
                <w:szCs w:val="24"/>
              </w:rPr>
              <w:t>5</w:t>
            </w:r>
            <w:r w:rsidRPr="00E5717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57177">
              <w:rPr>
                <w:rFonts w:ascii="Times New Roman" w:eastAsia="Times New Roman" w:hAnsi="Times New Roman" w:cs="Times New Roman"/>
                <w:b/>
                <w:i/>
                <w:sz w:val="24"/>
                <w:szCs w:val="24"/>
              </w:rPr>
              <w:t>в п. 4 Розділу 3</w:t>
            </w:r>
            <w:r w:rsidRPr="00E57177">
              <w:rPr>
                <w:rFonts w:ascii="Times New Roman" w:eastAsia="Times New Roman" w:hAnsi="Times New Roman" w:cs="Times New Roman"/>
                <w:sz w:val="24"/>
                <w:szCs w:val="24"/>
              </w:rPr>
              <w:t xml:space="preserve"> до цієї тендерної документації.</w:t>
            </w:r>
          </w:p>
          <w:p w14:paraId="6C7F3C0C" w14:textId="77777777" w:rsidR="00752EE1" w:rsidRDefault="00752EE1">
            <w:pPr>
              <w:widowControl w:val="0"/>
              <w:jc w:val="both"/>
              <w:rPr>
                <w:rFonts w:ascii="Times New Roman" w:eastAsia="Times New Roman" w:hAnsi="Times New Roman" w:cs="Times New Roman"/>
                <w:sz w:val="24"/>
                <w:szCs w:val="24"/>
              </w:rPr>
            </w:pPr>
          </w:p>
          <w:p w14:paraId="59AD9044" w14:textId="38B0AA3A" w:rsidR="00FB1009"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E5717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10. </w:t>
            </w:r>
            <w:r w:rsidR="006D70D6">
              <w:rPr>
                <w:rFonts w:ascii="Times New Roman" w:eastAsia="Times New Roman" w:hAnsi="Times New Roman" w:cs="Times New Roman"/>
                <w:sz w:val="24"/>
                <w:szCs w:val="24"/>
              </w:rPr>
              <w:t>У</w:t>
            </w:r>
            <w:r w:rsidRPr="00E57177">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w:t>
            </w:r>
            <w:r w:rsidRPr="006D70D6">
              <w:rPr>
                <w:rFonts w:ascii="Times New Roman" w:eastAsia="Times New Roman" w:hAnsi="Times New Roman" w:cs="Times New Roman"/>
                <w:b/>
                <w:bCs/>
                <w:sz w:val="24"/>
                <w:szCs w:val="24"/>
              </w:rPr>
              <w:t>на майбутнє</w:t>
            </w:r>
            <w:r w:rsidRPr="00E57177">
              <w:rPr>
                <w:rFonts w:ascii="Times New Roman" w:eastAsia="Times New Roman" w:hAnsi="Times New Roman" w:cs="Times New Roman"/>
                <w:sz w:val="24"/>
                <w:szCs w:val="24"/>
              </w:rPr>
              <w:t>, не було застосовано</w:t>
            </w:r>
            <w:r w:rsidR="006D70D6">
              <w:rPr>
                <w:rFonts w:ascii="Times New Roman" w:eastAsia="Times New Roman" w:hAnsi="Times New Roman" w:cs="Times New Roman"/>
                <w:sz w:val="24"/>
                <w:szCs w:val="24"/>
              </w:rPr>
              <w:t xml:space="preserve">  листом зміст якого вказаний </w:t>
            </w:r>
            <w:r w:rsidR="006D70D6">
              <w:rPr>
                <w:rFonts w:ascii="Times New Roman" w:eastAsia="Times New Roman" w:hAnsi="Times New Roman" w:cs="Times New Roman"/>
                <w:sz w:val="24"/>
                <w:szCs w:val="24"/>
              </w:rPr>
              <w:lastRenderedPageBreak/>
              <w:t xml:space="preserve">у </w:t>
            </w:r>
            <w:r w:rsidR="006D70D6" w:rsidRPr="006D70D6">
              <w:rPr>
                <w:rFonts w:ascii="Times New Roman" w:eastAsia="Times New Roman" w:hAnsi="Times New Roman" w:cs="Times New Roman"/>
                <w:b/>
                <w:bCs/>
                <w:sz w:val="24"/>
                <w:szCs w:val="24"/>
              </w:rPr>
              <w:t>Додатку 4</w:t>
            </w:r>
            <w:r w:rsidR="006D70D6">
              <w:rPr>
                <w:rFonts w:ascii="Times New Roman" w:eastAsia="Times New Roman" w:hAnsi="Times New Roman" w:cs="Times New Roman"/>
                <w:b/>
                <w:bCs/>
                <w:sz w:val="24"/>
                <w:szCs w:val="24"/>
              </w:rPr>
              <w:t>.</w:t>
            </w:r>
          </w:p>
          <w:p w14:paraId="70BCF7C9" w14:textId="77777777" w:rsidR="00752EE1" w:rsidRDefault="00752EE1">
            <w:pPr>
              <w:widowControl w:val="0"/>
              <w:jc w:val="both"/>
              <w:rPr>
                <w:rFonts w:ascii="Times New Roman" w:eastAsia="Times New Roman" w:hAnsi="Times New Roman" w:cs="Times New Roman"/>
                <w:sz w:val="24"/>
                <w:szCs w:val="24"/>
              </w:rPr>
            </w:pPr>
          </w:p>
          <w:p w14:paraId="75EBF122" w14:textId="52BB2666" w:rsidR="00801182" w:rsidRPr="00E57177" w:rsidRDefault="00000000">
            <w:pPr>
              <w:widowControl w:val="0"/>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E5717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E5717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   </w:t>
            </w:r>
            <w:r w:rsidRPr="00E5717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E5717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57177">
              <w:rPr>
                <w:rFonts w:ascii="Times New Roman" w:eastAsia="Times New Roman" w:hAnsi="Times New Roman" w:cs="Times New Roman"/>
                <w:sz w:val="24"/>
                <w:szCs w:val="24"/>
              </w:rPr>
              <w:t xml:space="preserve">—   </w:t>
            </w:r>
            <w:r w:rsidRPr="00E5717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E5717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E57177">
              <w:rPr>
                <w:rFonts w:ascii="Times New Roman" w:eastAsia="Times New Roman" w:hAnsi="Times New Roman" w:cs="Times New Roman"/>
                <w:sz w:val="24"/>
                <w:szCs w:val="24"/>
              </w:rPr>
              <w:t xml:space="preserve">—   </w:t>
            </w:r>
            <w:r w:rsidRPr="00E5717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2CBEC928" w:rsidR="00801182" w:rsidRDefault="002F26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7177">
              <w:rPr>
                <w:rFonts w:ascii="Times New Roman" w:eastAsia="Times New Roman" w:hAnsi="Times New Roman" w:cs="Times New Roman"/>
                <w:sz w:val="24"/>
                <w:szCs w:val="24"/>
              </w:rPr>
              <w:t xml:space="preserve">А також враховувати, що в Україні </w:t>
            </w:r>
            <w:r w:rsidRPr="00E5717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Default="00752EE1">
            <w:pPr>
              <w:widowControl w:val="0"/>
              <w:jc w:val="both"/>
              <w:rPr>
                <w:rFonts w:ascii="Times New Roman" w:eastAsia="Times New Roman" w:hAnsi="Times New Roman" w:cs="Times New Roman"/>
                <w:sz w:val="24"/>
                <w:szCs w:val="24"/>
              </w:rPr>
            </w:pPr>
          </w:p>
          <w:p w14:paraId="72489226" w14:textId="77777777" w:rsidR="00752EE1" w:rsidRDefault="00752EE1">
            <w:pPr>
              <w:widowControl w:val="0"/>
              <w:jc w:val="both"/>
              <w:rPr>
                <w:rFonts w:ascii="Times New Roman" w:eastAsia="Times New Roman" w:hAnsi="Times New Roman" w:cs="Times New Roman"/>
                <w:sz w:val="24"/>
                <w:szCs w:val="24"/>
              </w:rPr>
            </w:pPr>
          </w:p>
          <w:p w14:paraId="51F1625F" w14:textId="77777777" w:rsidR="00752EE1" w:rsidRPr="00E57177" w:rsidRDefault="00752EE1">
            <w:pPr>
              <w:widowControl w:val="0"/>
              <w:jc w:val="both"/>
              <w:rPr>
                <w:rFonts w:ascii="Times New Roman" w:eastAsia="Times New Roman" w:hAnsi="Times New Roman" w:cs="Times New Roman"/>
                <w:i/>
                <w:sz w:val="20"/>
                <w:szCs w:val="20"/>
              </w:rPr>
            </w:pPr>
          </w:p>
        </w:tc>
      </w:tr>
      <w:tr w:rsidR="00801182" w14:paraId="168FB3E9" w14:textId="77777777">
        <w:trPr>
          <w:trHeight w:val="1119"/>
          <w:jc w:val="center"/>
        </w:trPr>
        <w:tc>
          <w:tcPr>
            <w:tcW w:w="705" w:type="dxa"/>
          </w:tcPr>
          <w:p w14:paraId="235D1B23"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5E6CCCE"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24BD26D" w14:textId="77777777" w:rsidR="0080118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1D48666"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637524F8"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5A9F8353" w14:textId="77777777" w:rsidR="00801182" w:rsidRPr="0038172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w:t>
            </w:r>
            <w:r w:rsidRPr="0038172C">
              <w:rPr>
                <w:rFonts w:ascii="Times New Roman" w:eastAsia="Times New Roman" w:hAnsi="Times New Roman" w:cs="Times New Roman"/>
                <w:sz w:val="24"/>
                <w:szCs w:val="24"/>
                <w:highlight w:val="white"/>
              </w:rPr>
              <w:t>повідомлення з вимогою про усунення таких невідповідностей;</w:t>
            </w:r>
          </w:p>
          <w:p w14:paraId="347DF4EC"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38172C">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E57177">
              <w:rPr>
                <w:rFonts w:ascii="Times New Roman" w:eastAsia="Times New Roman" w:hAnsi="Times New Roman" w:cs="Times New Roman"/>
                <w:sz w:val="24"/>
                <w:szCs w:val="24"/>
                <w:highlight w:val="white"/>
              </w:rPr>
              <w:t>статті 29 Закону/абзацом дев’ятим пункту 37 цих особливостей;</w:t>
            </w:r>
          </w:p>
          <w:p w14:paraId="5F29DF8B"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57177">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7B0E667E"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2) тендерна пропозиція:</w:t>
            </w:r>
          </w:p>
          <w:p w14:paraId="727EF837" w14:textId="77777777" w:rsidR="00801182" w:rsidRDefault="00000000">
            <w:pPr>
              <w:shd w:val="clear" w:color="auto" w:fill="FFFFFF"/>
              <w:ind w:firstLine="567"/>
              <w:jc w:val="both"/>
              <w:rPr>
                <w:rFonts w:ascii="Times New Roman" w:eastAsia="Times New Roman" w:hAnsi="Times New Roman" w:cs="Times New Roman"/>
                <w:color w:val="00B050"/>
                <w:sz w:val="24"/>
                <w:szCs w:val="24"/>
                <w:highlight w:val="white"/>
              </w:rPr>
            </w:pPr>
            <w:r w:rsidRPr="00E5717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57177">
                <w:rPr>
                  <w:rFonts w:ascii="Times New Roman" w:eastAsia="Times New Roman" w:hAnsi="Times New Roman" w:cs="Times New Roman"/>
                  <w:sz w:val="24"/>
                  <w:szCs w:val="24"/>
                  <w:highlight w:val="white"/>
                </w:rPr>
                <w:t>пункту 4</w:t>
              </w:r>
            </w:hyperlink>
            <w:r w:rsidRPr="00E5717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color w:val="00B050"/>
                <w:sz w:val="24"/>
                <w:szCs w:val="24"/>
                <w:highlight w:val="white"/>
              </w:rPr>
              <w:t>;</w:t>
            </w:r>
          </w:p>
          <w:p w14:paraId="0C054D58"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E57177" w:rsidRDefault="00000000">
            <w:pPr>
              <w:shd w:val="clear" w:color="auto" w:fill="FFFFFF"/>
              <w:ind w:firstLine="567"/>
              <w:jc w:val="both"/>
              <w:rPr>
                <w:rFonts w:ascii="Times New Roman" w:eastAsia="Times New Roman" w:hAnsi="Times New Roman" w:cs="Times New Roman"/>
                <w:sz w:val="24"/>
                <w:szCs w:val="24"/>
                <w:highlight w:val="white"/>
              </w:rPr>
            </w:pPr>
            <w:r w:rsidRPr="00E5717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39D746" w14:textId="77777777" w:rsidR="0080118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sidRPr="00120A64">
              <w:rPr>
                <w:rFonts w:ascii="Times New Roman" w:eastAsia="Times New Roman" w:hAnsi="Times New Roman" w:cs="Times New Roman"/>
                <w:sz w:val="24"/>
                <w:szCs w:val="24"/>
                <w:highlight w:val="white"/>
              </w:rPr>
              <w:t>зобов’язання за раніше укладеним договором про закупівлю 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AA7D24" w14:textId="77777777" w:rsidR="0080118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1182" w14:paraId="66EF11E4" w14:textId="77777777">
        <w:trPr>
          <w:trHeight w:val="472"/>
          <w:jc w:val="center"/>
        </w:trPr>
        <w:tc>
          <w:tcPr>
            <w:tcW w:w="9960" w:type="dxa"/>
            <w:gridSpan w:val="3"/>
            <w:vAlign w:val="center"/>
          </w:tcPr>
          <w:p w14:paraId="21F59F5A" w14:textId="77777777" w:rsidR="0080118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01182" w14:paraId="48530FB0" w14:textId="77777777">
        <w:trPr>
          <w:trHeight w:val="1119"/>
          <w:jc w:val="center"/>
        </w:trPr>
        <w:tc>
          <w:tcPr>
            <w:tcW w:w="705" w:type="dxa"/>
          </w:tcPr>
          <w:p w14:paraId="7C8E3BA1"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928D97" w14:textId="77777777" w:rsidR="0080118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Default="00942B8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6700F6"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Default="008C06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0D81909" w14:textId="190FD5AD" w:rsidR="00801182" w:rsidRDefault="008C06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закупівель у разі:</w:t>
            </w:r>
          </w:p>
          <w:p w14:paraId="4D4515C2"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0F9EFBF7"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01182" w14:paraId="188E03FE" w14:textId="77777777">
        <w:trPr>
          <w:trHeight w:val="1119"/>
          <w:jc w:val="center"/>
        </w:trPr>
        <w:tc>
          <w:tcPr>
            <w:tcW w:w="705" w:type="dxa"/>
          </w:tcPr>
          <w:p w14:paraId="358DBB63"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5AA6C0"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BBC8CD" w14:textId="717A58B3" w:rsidR="00801182" w:rsidRDefault="008C06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132B07" w14:textId="15145BB6" w:rsidR="00801182" w:rsidRDefault="008C06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Default="00C814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01182" w14:paraId="0204D9A9" w14:textId="77777777">
        <w:trPr>
          <w:trHeight w:val="1119"/>
          <w:jc w:val="center"/>
        </w:trPr>
        <w:tc>
          <w:tcPr>
            <w:tcW w:w="705" w:type="dxa"/>
          </w:tcPr>
          <w:p w14:paraId="1B3BF5CD"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6517ABC"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EDE6027" w14:textId="6D9F281D" w:rsidR="00801182" w:rsidRDefault="004F05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w:t>
            </w:r>
            <w:r w:rsidR="00DD10CA">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42B8A">
              <w:rPr>
                <w:rFonts w:ascii="Times New Roman" w:eastAsia="Times New Roman" w:hAnsi="Times New Roman" w:cs="Times New Roman"/>
                <w:b/>
                <w:i/>
                <w:color w:val="000000"/>
                <w:sz w:val="24"/>
                <w:szCs w:val="24"/>
              </w:rPr>
              <w:t>5</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до цієї тендерної документації.</w:t>
            </w:r>
          </w:p>
          <w:p w14:paraId="07727158" w14:textId="77777777" w:rsidR="00637237" w:rsidRDefault="004F05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Pr>
                <w:rFonts w:ascii="Times New Roman" w:eastAsia="Times New Roman" w:hAnsi="Times New Roman" w:cs="Times New Roman"/>
                <w:color w:val="000000"/>
                <w:sz w:val="24"/>
                <w:szCs w:val="24"/>
              </w:rPr>
              <w:t xml:space="preserve">      </w:t>
            </w:r>
          </w:p>
          <w:p w14:paraId="141B9A8D" w14:textId="1C37C59C" w:rsidR="00801182" w:rsidRDefault="0063723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        </w:t>
            </w:r>
            <w:r w:rsidRPr="0063723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1182" w14:paraId="757A25C6" w14:textId="77777777">
        <w:trPr>
          <w:trHeight w:val="2100"/>
          <w:jc w:val="center"/>
        </w:trPr>
        <w:tc>
          <w:tcPr>
            <w:tcW w:w="705" w:type="dxa"/>
          </w:tcPr>
          <w:p w14:paraId="0F1ED1FC"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6A5CC2"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7754F67" w14:textId="71A484DC" w:rsidR="00801182" w:rsidRPr="002918F3" w:rsidRDefault="00A2404A">
            <w:pPr>
              <w:widowControl w:val="0"/>
              <w:jc w:val="both"/>
              <w:rPr>
                <w:rFonts w:ascii="Times New Roman" w:eastAsia="Times New Roman" w:hAnsi="Times New Roman" w:cs="Times New Roman"/>
                <w:color w:val="00B050"/>
                <w:sz w:val="24"/>
                <w:szCs w:val="24"/>
              </w:rPr>
            </w:pPr>
            <w:r w:rsidRPr="002918F3">
              <w:rPr>
                <w:rFonts w:ascii="Times New Roman" w:eastAsia="Times New Roman" w:hAnsi="Times New Roman" w:cs="Times New Roman"/>
                <w:color w:val="00B050"/>
                <w:sz w:val="24"/>
                <w:szCs w:val="24"/>
              </w:rPr>
              <w:t xml:space="preserve">     </w:t>
            </w:r>
            <w:r w:rsidRPr="002918F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2918F3">
              <w:rPr>
                <w:rFonts w:ascii="Times New Roman" w:eastAsia="Times New Roman" w:hAnsi="Times New Roman" w:cs="Times New Roman"/>
                <w:color w:val="00B050"/>
                <w:sz w:val="24"/>
                <w:szCs w:val="24"/>
              </w:rPr>
              <w:t>.</w:t>
            </w:r>
          </w:p>
          <w:p w14:paraId="3A73DC7D" w14:textId="50CB984F" w:rsidR="00801182" w:rsidRPr="002918F3" w:rsidRDefault="00EF3C5E">
            <w:pPr>
              <w:widowControl w:val="0"/>
              <w:jc w:val="both"/>
              <w:rPr>
                <w:rFonts w:ascii="Times New Roman" w:eastAsia="Times New Roman" w:hAnsi="Times New Roman" w:cs="Times New Roman"/>
                <w:sz w:val="24"/>
                <w:szCs w:val="24"/>
              </w:rPr>
            </w:pPr>
            <w:r w:rsidRPr="002918F3">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2918F3" w:rsidRDefault="00EE37BC">
            <w:pPr>
              <w:shd w:val="clear" w:color="auto" w:fill="FFFFFF"/>
              <w:spacing w:before="120"/>
              <w:jc w:val="both"/>
              <w:rPr>
                <w:rFonts w:ascii="Times New Roman" w:eastAsia="Times New Roman" w:hAnsi="Times New Roman" w:cs="Times New Roman"/>
                <w:sz w:val="24"/>
                <w:szCs w:val="24"/>
              </w:rPr>
            </w:pPr>
            <w:r w:rsidRPr="002918F3">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2918F3"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2918F3">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2918F3"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2918F3">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2918F3" w:rsidRDefault="00566AA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18F3">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14:paraId="0E39F48B" w14:textId="77777777">
        <w:trPr>
          <w:trHeight w:val="1119"/>
          <w:jc w:val="center"/>
        </w:trPr>
        <w:tc>
          <w:tcPr>
            <w:tcW w:w="705" w:type="dxa"/>
          </w:tcPr>
          <w:p w14:paraId="6A080933" w14:textId="77777777" w:rsidR="0080118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155D580" w14:textId="77777777" w:rsidR="0080118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4EC5F86" w14:textId="77777777" w:rsidR="00801182" w:rsidRPr="002918F3" w:rsidRDefault="00000000">
            <w:pPr>
              <w:widowControl w:val="0"/>
              <w:ind w:right="120"/>
              <w:jc w:val="both"/>
              <w:rPr>
                <w:rFonts w:ascii="Times New Roman" w:eastAsia="Times New Roman" w:hAnsi="Times New Roman" w:cs="Times New Roman"/>
                <w:sz w:val="24"/>
                <w:szCs w:val="24"/>
              </w:rPr>
            </w:pPr>
            <w:r w:rsidRPr="002918F3">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2918F3" w:rsidRDefault="00801182">
            <w:pPr>
              <w:widowControl w:val="0"/>
              <w:ind w:right="120"/>
              <w:jc w:val="both"/>
              <w:rPr>
                <w:rFonts w:ascii="Times New Roman" w:eastAsia="Times New Roman" w:hAnsi="Times New Roman" w:cs="Times New Roman"/>
                <w:sz w:val="24"/>
                <w:szCs w:val="24"/>
              </w:rPr>
            </w:pPr>
          </w:p>
          <w:p w14:paraId="08D27E0A" w14:textId="5AA112F9" w:rsidR="00801182" w:rsidRPr="002918F3" w:rsidRDefault="00EE37BC">
            <w:pPr>
              <w:widowControl w:val="0"/>
              <w:jc w:val="both"/>
              <w:rPr>
                <w:rFonts w:ascii="Times New Roman" w:eastAsia="Times New Roman" w:hAnsi="Times New Roman" w:cs="Times New Roman"/>
                <w:sz w:val="24"/>
                <w:szCs w:val="24"/>
              </w:rPr>
            </w:pPr>
            <w:r w:rsidRPr="002918F3">
              <w:rPr>
                <w:rFonts w:ascii="Times New Roman" w:eastAsia="Times New Roman" w:hAnsi="Times New Roman" w:cs="Times New Roman"/>
                <w:sz w:val="24"/>
                <w:szCs w:val="24"/>
              </w:rPr>
              <w:t xml:space="preserve">   </w:t>
            </w:r>
          </w:p>
        </w:tc>
      </w:tr>
    </w:tbl>
    <w:p w14:paraId="606720BB" w14:textId="77777777" w:rsidR="00801182" w:rsidRDefault="008011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F5F9486" w14:textId="52B96748" w:rsidR="00801182" w:rsidRDefault="00000000" w:rsidP="003F1731">
      <w:pPr>
        <w:widowControl w:val="0"/>
        <w:spacing w:after="0" w:line="240" w:lineRule="auto"/>
        <w:contextualSpacing/>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Default="00000000" w:rsidP="003F1731">
      <w:pPr>
        <w:widowControl w:val="0"/>
        <w:spacing w:after="0" w:line="240" w:lineRule="auto"/>
        <w:contextualSpacing/>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F173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Default="00000000" w:rsidP="003F1731">
      <w:pPr>
        <w:spacing w:line="240" w:lineRule="auto"/>
        <w:contextualSpacing/>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Default="003F1731" w:rsidP="003F1731">
      <w:pPr>
        <w:spacing w:line="240" w:lineRule="auto"/>
        <w:contextualSpacing/>
        <w:jc w:val="righ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Default="00801182" w:rsidP="003F1731">
      <w:pPr>
        <w:widowControl w:val="0"/>
        <w:spacing w:after="0" w:line="240" w:lineRule="auto"/>
        <w:jc w:val="both"/>
        <w:rPr>
          <w:rFonts w:ascii="Times New Roman" w:eastAsia="Times New Roman" w:hAnsi="Times New Roman" w:cs="Times New Roman"/>
          <w:sz w:val="24"/>
          <w:szCs w:val="24"/>
        </w:rPr>
      </w:pPr>
    </w:p>
    <w:sectPr w:rsidR="00801182">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D1D6" w14:textId="77777777" w:rsidR="00194F54" w:rsidRDefault="00194F54">
      <w:pPr>
        <w:spacing w:after="0" w:line="240" w:lineRule="auto"/>
      </w:pPr>
      <w:r>
        <w:separator/>
      </w:r>
    </w:p>
  </w:endnote>
  <w:endnote w:type="continuationSeparator" w:id="0">
    <w:p w14:paraId="18903D6A" w14:textId="77777777" w:rsidR="00194F54" w:rsidRDefault="0019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DC5" w14:textId="77777777" w:rsidR="0080118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791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6483" w14:textId="77777777" w:rsidR="00194F54" w:rsidRDefault="00194F54">
      <w:pPr>
        <w:spacing w:after="0" w:line="240" w:lineRule="auto"/>
      </w:pPr>
      <w:r>
        <w:separator/>
      </w:r>
    </w:p>
  </w:footnote>
  <w:footnote w:type="continuationSeparator" w:id="0">
    <w:p w14:paraId="6C2CAF3F" w14:textId="77777777" w:rsidR="00194F54" w:rsidRDefault="0019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2656418">
    <w:abstractNumId w:val="0"/>
  </w:num>
  <w:num w:numId="2" w16cid:durableId="1897355339">
    <w:abstractNumId w:val="3"/>
  </w:num>
  <w:num w:numId="3" w16cid:durableId="952713237">
    <w:abstractNumId w:val="2"/>
  </w:num>
  <w:num w:numId="4" w16cid:durableId="136695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82"/>
    <w:rsid w:val="00034BE1"/>
    <w:rsid w:val="00044EE1"/>
    <w:rsid w:val="00072CE1"/>
    <w:rsid w:val="000C71FB"/>
    <w:rsid w:val="000F2578"/>
    <w:rsid w:val="00120A64"/>
    <w:rsid w:val="00144C9C"/>
    <w:rsid w:val="0017484B"/>
    <w:rsid w:val="00194F54"/>
    <w:rsid w:val="001B62B8"/>
    <w:rsid w:val="001E03D8"/>
    <w:rsid w:val="00200174"/>
    <w:rsid w:val="0021511C"/>
    <w:rsid w:val="002918F3"/>
    <w:rsid w:val="002F269A"/>
    <w:rsid w:val="002F62DF"/>
    <w:rsid w:val="0031134B"/>
    <w:rsid w:val="00313F53"/>
    <w:rsid w:val="003140E2"/>
    <w:rsid w:val="00315847"/>
    <w:rsid w:val="003257E4"/>
    <w:rsid w:val="00333347"/>
    <w:rsid w:val="0038172C"/>
    <w:rsid w:val="00393C1C"/>
    <w:rsid w:val="003D0631"/>
    <w:rsid w:val="003F1731"/>
    <w:rsid w:val="003F182C"/>
    <w:rsid w:val="003F1BA4"/>
    <w:rsid w:val="00417C4A"/>
    <w:rsid w:val="004325E7"/>
    <w:rsid w:val="00432783"/>
    <w:rsid w:val="00451F64"/>
    <w:rsid w:val="00482080"/>
    <w:rsid w:val="004B2C6F"/>
    <w:rsid w:val="004E2A85"/>
    <w:rsid w:val="004F057C"/>
    <w:rsid w:val="00502E18"/>
    <w:rsid w:val="00544692"/>
    <w:rsid w:val="00546BE1"/>
    <w:rsid w:val="00566AA8"/>
    <w:rsid w:val="00637237"/>
    <w:rsid w:val="0065007F"/>
    <w:rsid w:val="00662868"/>
    <w:rsid w:val="0068269C"/>
    <w:rsid w:val="00692984"/>
    <w:rsid w:val="00697913"/>
    <w:rsid w:val="006D70D6"/>
    <w:rsid w:val="00734348"/>
    <w:rsid w:val="0074544A"/>
    <w:rsid w:val="00752EE1"/>
    <w:rsid w:val="00766AB1"/>
    <w:rsid w:val="00772630"/>
    <w:rsid w:val="007B61F2"/>
    <w:rsid w:val="007F45F1"/>
    <w:rsid w:val="00801182"/>
    <w:rsid w:val="008043EB"/>
    <w:rsid w:val="00867851"/>
    <w:rsid w:val="008C06A7"/>
    <w:rsid w:val="008C3DE8"/>
    <w:rsid w:val="0090065C"/>
    <w:rsid w:val="00906953"/>
    <w:rsid w:val="00942B8A"/>
    <w:rsid w:val="009846BA"/>
    <w:rsid w:val="0099331A"/>
    <w:rsid w:val="00A21B85"/>
    <w:rsid w:val="00A2404A"/>
    <w:rsid w:val="00A94396"/>
    <w:rsid w:val="00AA01EF"/>
    <w:rsid w:val="00AA2B81"/>
    <w:rsid w:val="00AA44E0"/>
    <w:rsid w:val="00B44FFA"/>
    <w:rsid w:val="00B45E5B"/>
    <w:rsid w:val="00B555C7"/>
    <w:rsid w:val="00B94529"/>
    <w:rsid w:val="00BD74EE"/>
    <w:rsid w:val="00C038ED"/>
    <w:rsid w:val="00C054BF"/>
    <w:rsid w:val="00C238B6"/>
    <w:rsid w:val="00C334CF"/>
    <w:rsid w:val="00C36D3A"/>
    <w:rsid w:val="00C4704C"/>
    <w:rsid w:val="00C60E09"/>
    <w:rsid w:val="00C81475"/>
    <w:rsid w:val="00C9455B"/>
    <w:rsid w:val="00C960DA"/>
    <w:rsid w:val="00CB04FB"/>
    <w:rsid w:val="00D0749B"/>
    <w:rsid w:val="00D37AAE"/>
    <w:rsid w:val="00D90314"/>
    <w:rsid w:val="00DD10CA"/>
    <w:rsid w:val="00DE1BBE"/>
    <w:rsid w:val="00DE6B78"/>
    <w:rsid w:val="00E25FA7"/>
    <w:rsid w:val="00E52E97"/>
    <w:rsid w:val="00E57177"/>
    <w:rsid w:val="00E819BE"/>
    <w:rsid w:val="00E95465"/>
    <w:rsid w:val="00EE0077"/>
    <w:rsid w:val="00EE37BC"/>
    <w:rsid w:val="00EF3C5E"/>
    <w:rsid w:val="00F12066"/>
    <w:rsid w:val="00F37D86"/>
    <w:rsid w:val="00F41CFC"/>
    <w:rsid w:val="00F5666C"/>
    <w:rsid w:val="00F74C73"/>
    <w:rsid w:val="00F77E10"/>
    <w:rsid w:val="00FB1009"/>
    <w:rsid w:val="00FC44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 w:type="character" w:customStyle="1" w:styleId="20">
    <w:name w:val="Заголовок 2 Знак"/>
    <w:basedOn w:val="a0"/>
    <w:link w:val="2"/>
    <w:uiPriority w:val="9"/>
    <w:semiHidden/>
    <w:rsid w:val="0048208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0920872"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o.com.ua/plans/20920872"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22</Pages>
  <Words>7823</Words>
  <Characters>44594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Прозорро</cp:lastModifiedBy>
  <cp:revision>39</cp:revision>
  <cp:lastPrinted>2023-07-26T06:14:00Z</cp:lastPrinted>
  <dcterms:created xsi:type="dcterms:W3CDTF">2023-06-19T13:56:00Z</dcterms:created>
  <dcterms:modified xsi:type="dcterms:W3CDTF">2023-07-26T13:13:00Z</dcterms:modified>
</cp:coreProperties>
</file>