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F7" w:rsidRPr="00DE65F7" w:rsidRDefault="00DE65F7" w:rsidP="00DE65F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E65F7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DE65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DE65F7" w:rsidRPr="00DE65F7" w:rsidRDefault="00DE65F7" w:rsidP="00DE65F7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65F7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DE65F7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DE6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65F7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DE65F7" w:rsidRPr="00DE65F7" w:rsidRDefault="00DE65F7" w:rsidP="00DE65F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E65F7" w:rsidRPr="00DE65F7" w:rsidRDefault="00DE65F7" w:rsidP="00DE6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5F7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DE65F7" w:rsidRPr="00DE65F7" w:rsidRDefault="00DE65F7" w:rsidP="00DE6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5F7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DE65F7" w:rsidRPr="00C05F9D" w:rsidRDefault="00DE65F7" w:rsidP="00DE65F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65F7" w:rsidRPr="00C05F9D" w:rsidRDefault="00DE65F7" w:rsidP="00C05F9D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F9D">
        <w:rPr>
          <w:rFonts w:ascii="Times New Roman" w:hAnsi="Times New Roman" w:cs="Times New Roman"/>
          <w:sz w:val="24"/>
          <w:szCs w:val="24"/>
        </w:rPr>
        <w:t>Параметри та технічні вимоги до предмету закупівлі, плановий обсяг закупівлі: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22"/>
        <w:gridCol w:w="4683"/>
        <w:gridCol w:w="1081"/>
        <w:gridCol w:w="1464"/>
      </w:tblGrid>
      <w:tr w:rsidR="00DE65F7" w:rsidRPr="00DE65F7" w:rsidTr="00184D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Pr="00DE65F7" w:rsidRDefault="00DE65F7" w:rsidP="00184D5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Pr="00DE65F7" w:rsidRDefault="00DE65F7" w:rsidP="00184D58">
            <w:pPr>
              <w:spacing w:line="220" w:lineRule="exact"/>
              <w:ind w:right="-2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E6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Найменування Товару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Pr="00DE65F7" w:rsidRDefault="00DE65F7" w:rsidP="00184D58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E6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Опис та характеристики Товару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Pr="00DE65F7" w:rsidRDefault="00DE65F7" w:rsidP="00184D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Од. </w:t>
            </w:r>
            <w:proofErr w:type="spellStart"/>
            <w:r w:rsidRPr="00DE6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вим</w:t>
            </w:r>
            <w:proofErr w:type="spellEnd"/>
            <w:r w:rsidRPr="00DE6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Pr="00DE65F7" w:rsidRDefault="00DE65F7" w:rsidP="00184D5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</w:p>
        </w:tc>
      </w:tr>
      <w:tr w:rsidR="00DE65F7" w:rsidRPr="00DE65F7" w:rsidTr="00184D58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Pr="00DE65F7" w:rsidRDefault="00DE65F7" w:rsidP="00184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7" w:rsidRPr="00DE65F7" w:rsidRDefault="00DE65F7" w:rsidP="00184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Папір</w:t>
            </w:r>
            <w:r w:rsidRPr="00DE65F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7" w:rsidRPr="00DE65F7" w:rsidRDefault="00DE65F7" w:rsidP="0018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</w:rPr>
              <w:t>Формат А4  (210*297мм) 80 г/</w:t>
            </w:r>
            <w:proofErr w:type="spellStart"/>
            <w:r w:rsidRPr="00DE65F7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DE65F7">
              <w:rPr>
                <w:rFonts w:ascii="Times New Roman" w:hAnsi="Times New Roman" w:cs="Times New Roman"/>
                <w:sz w:val="24"/>
                <w:szCs w:val="24"/>
              </w:rPr>
              <w:t>. 500аркушів/</w:t>
            </w:r>
            <w:proofErr w:type="spellStart"/>
            <w:r w:rsidRPr="00DE65F7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</w:p>
          <w:p w:rsidR="00DE65F7" w:rsidRPr="00DE65F7" w:rsidRDefault="000E557A" w:rsidP="0018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E557A">
              <w:rPr>
                <w:rFonts w:ascii="Times New Roman" w:hAnsi="Times New Roman" w:cs="Times New Roman"/>
                <w:b/>
                <w:sz w:val="24"/>
                <w:szCs w:val="24"/>
              </w:rPr>
              <w:t>Не менше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5F7" w:rsidRPr="00DE65F7">
              <w:rPr>
                <w:rFonts w:ascii="Times New Roman" w:hAnsi="Times New Roman" w:cs="Times New Roman"/>
                <w:sz w:val="24"/>
                <w:szCs w:val="24"/>
              </w:rPr>
              <w:t>Клас В</w:t>
            </w:r>
          </w:p>
          <w:p w:rsidR="00DE65F7" w:rsidRPr="00DE65F7" w:rsidRDefault="00DE65F7" w:rsidP="0018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</w:rPr>
              <w:t xml:space="preserve">Товщина, </w:t>
            </w:r>
            <w:proofErr w:type="spellStart"/>
            <w:r w:rsidRPr="00DE65F7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DE65F7">
              <w:rPr>
                <w:rFonts w:ascii="Times New Roman" w:hAnsi="Times New Roman" w:cs="Times New Roman"/>
                <w:sz w:val="24"/>
                <w:szCs w:val="24"/>
              </w:rPr>
              <w:t xml:space="preserve">/1000 - ISO 534 – 108±3 </w:t>
            </w:r>
          </w:p>
          <w:p w:rsidR="00DE65F7" w:rsidRPr="00DE65F7" w:rsidRDefault="00DE65F7" w:rsidP="0018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</w:rPr>
              <w:t>Непрозорість, % - ISO 2471 – мін 90</w:t>
            </w:r>
          </w:p>
          <w:p w:rsidR="00DE65F7" w:rsidRDefault="00DE65F7" w:rsidP="0018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</w:rPr>
              <w:t xml:space="preserve">CIE Білизна - </w:t>
            </w:r>
            <w:r w:rsidR="000E557A">
              <w:rPr>
                <w:rFonts w:ascii="Times New Roman" w:hAnsi="Times New Roman" w:cs="Times New Roman"/>
                <w:b/>
                <w:sz w:val="24"/>
                <w:szCs w:val="24"/>
              </w:rPr>
              <w:t>в межах 152%-163%</w:t>
            </w:r>
          </w:p>
          <w:p w:rsidR="000E557A" w:rsidRPr="000E557A" w:rsidRDefault="000E557A" w:rsidP="0018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7A">
              <w:rPr>
                <w:rFonts w:ascii="Times New Roman" w:hAnsi="Times New Roman" w:cs="Times New Roman"/>
                <w:b/>
                <w:sz w:val="24"/>
                <w:szCs w:val="24"/>
              </w:rPr>
              <w:t>ISO Білизна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97%-98%</w:t>
            </w:r>
          </w:p>
          <w:p w:rsidR="00DE65F7" w:rsidRPr="00DE65F7" w:rsidRDefault="00DE65F7" w:rsidP="0018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</w:rPr>
              <w:t xml:space="preserve">Вологість, % </w:t>
            </w:r>
            <w:r w:rsidRPr="000E557A">
              <w:rPr>
                <w:rFonts w:ascii="Times New Roman" w:hAnsi="Times New Roman" w:cs="Times New Roman"/>
                <w:sz w:val="24"/>
                <w:szCs w:val="24"/>
              </w:rPr>
              <w:t>- ISO 287 – 3,8-4,6</w:t>
            </w:r>
          </w:p>
          <w:p w:rsidR="00DE65F7" w:rsidRPr="00DE65F7" w:rsidRDefault="00DE65F7" w:rsidP="00184D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</w:rPr>
              <w:t>Відбілювання без використання хлору та важких металів.</w:t>
            </w:r>
          </w:p>
          <w:p w:rsidR="00DE65F7" w:rsidRPr="00DE65F7" w:rsidRDefault="00DE65F7" w:rsidP="0018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</w:rPr>
              <w:t>Папір білий офісний, призначений для швидкісного друкування,  та двостороннього   копіювання на багатофункціональних пристроях (монохромних та кольорових).</w:t>
            </w:r>
          </w:p>
          <w:p w:rsidR="00DE65F7" w:rsidRPr="00DE65F7" w:rsidRDefault="00DE65F7" w:rsidP="00184D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</w:rPr>
              <w:t>Пачка по 500 аркушів (пакування паперу у вологозахищеній упаковці), по 5 пачок в одній коробці  (скріплені пластиковою стрічкою), що відповідає діючим стандартів якості.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Pr="00DE65F7" w:rsidRDefault="00DE65F7" w:rsidP="00184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пачок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Pr="00DE65F7" w:rsidRDefault="00DE65F7" w:rsidP="00184D5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3062</w:t>
            </w:r>
            <w:bookmarkStart w:id="0" w:name="_GoBack"/>
            <w:bookmarkEnd w:id="0"/>
          </w:p>
        </w:tc>
      </w:tr>
      <w:tr w:rsidR="00DE65F7" w:rsidRPr="00DE65F7" w:rsidTr="00184D58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7" w:rsidRPr="00DE65F7" w:rsidRDefault="00DE65F7" w:rsidP="0018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7" w:rsidRPr="00DE65F7" w:rsidRDefault="00DE65F7" w:rsidP="0018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</w:rPr>
              <w:t>Стрічка касова ТЛ-80*75 м, 12 мм втулка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7" w:rsidRPr="00DE65F7" w:rsidRDefault="00DE65F7" w:rsidP="00184D58">
            <w:pPr>
              <w:pStyle w:val="a5"/>
              <w:rPr>
                <w:lang w:val="uk-UA" w:eastAsia="uk-UA"/>
              </w:rPr>
            </w:pPr>
            <w:r w:rsidRPr="00DE65F7">
              <w:rPr>
                <w:lang w:val="uk-UA" w:eastAsia="uk-UA"/>
              </w:rPr>
              <w:t>Стрічка касова  ТЛ-80*75 м, 12 мм втулка</w:t>
            </w:r>
          </w:p>
          <w:p w:rsidR="00DE65F7" w:rsidRPr="00DE65F7" w:rsidRDefault="00DE65F7" w:rsidP="00184D58">
            <w:pPr>
              <w:pStyle w:val="a5"/>
            </w:pPr>
            <w:r w:rsidRPr="00DE65F7">
              <w:rPr>
                <w:lang w:val="uk-UA" w:eastAsia="uk-UA"/>
              </w:rPr>
              <w:t xml:space="preserve">( </w:t>
            </w:r>
            <w:proofErr w:type="spellStart"/>
            <w:r w:rsidRPr="00DE65F7">
              <w:rPr>
                <w:lang w:val="uk-UA" w:eastAsia="uk-UA"/>
              </w:rPr>
              <w:t>термострічка</w:t>
            </w:r>
            <w:proofErr w:type="spellEnd"/>
            <w:r w:rsidRPr="00DE65F7">
              <w:rPr>
                <w:lang w:val="uk-UA" w:eastAsia="uk-UA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7" w:rsidRPr="00DE65F7" w:rsidRDefault="00DE65F7" w:rsidP="00184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шт.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7" w:rsidRPr="00DE65F7" w:rsidRDefault="00DE65F7" w:rsidP="00184D5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E65F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100</w:t>
            </w:r>
          </w:p>
        </w:tc>
      </w:tr>
    </w:tbl>
    <w:p w:rsidR="00DE65F7" w:rsidRPr="00DE65F7" w:rsidRDefault="00DE65F7" w:rsidP="00DE65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65F7" w:rsidRPr="00DE65F7" w:rsidRDefault="00DE65F7" w:rsidP="00DE65F7">
      <w:pPr>
        <w:rPr>
          <w:rFonts w:ascii="Times New Roman" w:hAnsi="Times New Roman" w:cs="Times New Roman"/>
          <w:sz w:val="24"/>
          <w:szCs w:val="24"/>
        </w:rPr>
      </w:pPr>
    </w:p>
    <w:p w:rsidR="00DE65F7" w:rsidRPr="00DE65F7" w:rsidRDefault="00DE65F7" w:rsidP="00DE65F7">
      <w:pPr>
        <w:rPr>
          <w:rFonts w:ascii="Times New Roman" w:hAnsi="Times New Roman" w:cs="Times New Roman"/>
          <w:sz w:val="24"/>
          <w:szCs w:val="24"/>
        </w:rPr>
      </w:pPr>
      <w:r w:rsidRPr="00DE65F7">
        <w:rPr>
          <w:rFonts w:ascii="Times New Roman" w:hAnsi="Times New Roman" w:cs="Times New Roman"/>
          <w:b/>
          <w:sz w:val="24"/>
          <w:szCs w:val="24"/>
        </w:rPr>
        <w:t>2. Додаткові характеристики, умови:</w:t>
      </w:r>
    </w:p>
    <w:p w:rsidR="00DE65F7" w:rsidRPr="00DE65F7" w:rsidRDefault="00DE65F7" w:rsidP="00DE65F7">
      <w:pPr>
        <w:rPr>
          <w:rFonts w:ascii="Times New Roman" w:hAnsi="Times New Roman" w:cs="Times New Roman"/>
          <w:sz w:val="24"/>
          <w:szCs w:val="24"/>
        </w:rPr>
      </w:pPr>
      <w:r w:rsidRPr="00DE65F7">
        <w:rPr>
          <w:rFonts w:ascii="Times New Roman" w:hAnsi="Times New Roman" w:cs="Times New Roman"/>
          <w:sz w:val="24"/>
          <w:szCs w:val="24"/>
        </w:rPr>
        <w:t>2.1. В складі тендерної пропозиції надати:</w:t>
      </w:r>
    </w:p>
    <w:p w:rsidR="00DE65F7" w:rsidRPr="00DE65F7" w:rsidRDefault="00DE65F7" w:rsidP="00DE65F7">
      <w:pPr>
        <w:rPr>
          <w:rFonts w:ascii="Times New Roman" w:hAnsi="Times New Roman" w:cs="Times New Roman"/>
          <w:sz w:val="24"/>
          <w:szCs w:val="24"/>
        </w:rPr>
      </w:pPr>
      <w:r w:rsidRPr="00DE65F7">
        <w:rPr>
          <w:rFonts w:ascii="Times New Roman" w:hAnsi="Times New Roman" w:cs="Times New Roman"/>
          <w:sz w:val="24"/>
          <w:szCs w:val="24"/>
        </w:rPr>
        <w:t xml:space="preserve">   1) Сертифікат якості на товар, при відсутності надати підтвердження про те, що продукція не входить до переліку продукції, що підлягає обов’язковій сертифікації в Україні, або інші документи, які свідчать, що продукція має заявлені характеристики згідно із запропонованими для неї вимогам.</w:t>
      </w:r>
    </w:p>
    <w:p w:rsidR="00DE65F7" w:rsidRPr="00DE65F7" w:rsidRDefault="00DE65F7" w:rsidP="00DE65F7">
      <w:pPr>
        <w:rPr>
          <w:rFonts w:ascii="Times New Roman" w:hAnsi="Times New Roman" w:cs="Times New Roman"/>
          <w:sz w:val="24"/>
          <w:szCs w:val="24"/>
        </w:rPr>
      </w:pPr>
      <w:r w:rsidRPr="00DE65F7">
        <w:rPr>
          <w:rFonts w:ascii="Times New Roman" w:hAnsi="Times New Roman" w:cs="Times New Roman"/>
          <w:sz w:val="24"/>
          <w:szCs w:val="24"/>
        </w:rPr>
        <w:t xml:space="preserve">   2) Довідку про технічні, якісні та інші характеристики предмета закупівлі, складену у довільній формі, що повинна містити вичерпні відомості щодо технічних, якісних та інших характеристик запропонованого товару. </w:t>
      </w:r>
    </w:p>
    <w:p w:rsidR="00DE65F7" w:rsidRPr="00DE65F7" w:rsidRDefault="00DE65F7" w:rsidP="00DE65F7">
      <w:pPr>
        <w:rPr>
          <w:rFonts w:ascii="Times New Roman" w:hAnsi="Times New Roman" w:cs="Times New Roman"/>
          <w:sz w:val="24"/>
          <w:szCs w:val="24"/>
        </w:rPr>
      </w:pPr>
      <w:r w:rsidRPr="00DE65F7">
        <w:rPr>
          <w:rFonts w:ascii="Times New Roman" w:hAnsi="Times New Roman" w:cs="Times New Roman"/>
          <w:sz w:val="24"/>
          <w:szCs w:val="24"/>
        </w:rPr>
        <w:t xml:space="preserve">2.2. Товар повинен відповідати діючим на території України ДСТУ для товарів даного виду, а також іншим вимогам які передбачені нормативними актами та документами, згідно чинного законодавства України; </w:t>
      </w:r>
    </w:p>
    <w:p w:rsidR="00DE65F7" w:rsidRPr="00DE65F7" w:rsidRDefault="00DE65F7" w:rsidP="00DE65F7">
      <w:pPr>
        <w:rPr>
          <w:rFonts w:ascii="Times New Roman" w:hAnsi="Times New Roman" w:cs="Times New Roman"/>
          <w:sz w:val="24"/>
          <w:szCs w:val="24"/>
        </w:rPr>
      </w:pPr>
      <w:r w:rsidRPr="00DE65F7">
        <w:rPr>
          <w:rFonts w:ascii="Times New Roman" w:hAnsi="Times New Roman" w:cs="Times New Roman"/>
          <w:sz w:val="24"/>
          <w:szCs w:val="24"/>
        </w:rPr>
        <w:t>2.3. Товар виготовлений у 2021-2022 р., але не більше 12 місяців на дату поставки.</w:t>
      </w:r>
    </w:p>
    <w:p w:rsidR="00DE65F7" w:rsidRPr="00DE65F7" w:rsidRDefault="00DE65F7" w:rsidP="00DE65F7">
      <w:pPr>
        <w:pStyle w:val="a3"/>
        <w:spacing w:after="0"/>
        <w:ind w:left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DE65F7">
        <w:rPr>
          <w:rFonts w:ascii="Times New Roman" w:hAnsi="Times New Roman"/>
          <w:i/>
          <w:sz w:val="24"/>
          <w:szCs w:val="24"/>
        </w:rPr>
        <w:t xml:space="preserve">2.4. </w:t>
      </w:r>
      <w:r w:rsidRPr="00DE65F7">
        <w:rPr>
          <w:rFonts w:ascii="Times New Roman" w:hAnsi="Times New Roman"/>
          <w:iCs/>
          <w:color w:val="000000"/>
          <w:sz w:val="24"/>
          <w:szCs w:val="24"/>
        </w:rPr>
        <w:t>Обов'язково зазначити торгівельну марку та конкретні характеристики товару, що пропонується контрагентом/постачальником до поставки</w:t>
      </w:r>
      <w:r w:rsidRPr="00DE65F7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DE65F7" w:rsidRPr="00DE65F7" w:rsidRDefault="00DE65F7" w:rsidP="00DE65F7">
      <w:pPr>
        <w:rPr>
          <w:rFonts w:ascii="Times New Roman" w:hAnsi="Times New Roman" w:cs="Times New Roman"/>
          <w:sz w:val="24"/>
          <w:szCs w:val="24"/>
        </w:rPr>
      </w:pPr>
      <w:r w:rsidRPr="00DE65F7">
        <w:rPr>
          <w:rFonts w:ascii="Times New Roman" w:hAnsi="Times New Roman" w:cs="Times New Roman"/>
          <w:sz w:val="24"/>
          <w:szCs w:val="24"/>
        </w:rPr>
        <w:t>2.5. Товар повинен бути новим, не відновленим, не реставрованим, та має бути поставлений в упаковці (тарі), що забезпечує захист товару від його пошкодження або псування під час транспортування і зберігання.</w:t>
      </w:r>
    </w:p>
    <w:p w:rsidR="00DE65F7" w:rsidRPr="00DE65F7" w:rsidRDefault="00DE65F7" w:rsidP="00DE65F7">
      <w:pPr>
        <w:rPr>
          <w:rFonts w:ascii="Times New Roman" w:hAnsi="Times New Roman" w:cs="Times New Roman"/>
          <w:sz w:val="24"/>
          <w:szCs w:val="24"/>
        </w:rPr>
      </w:pPr>
    </w:p>
    <w:p w:rsidR="00DE65F7" w:rsidRPr="00DE65F7" w:rsidRDefault="00C05F9D" w:rsidP="00DE65F7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DE65F7" w:rsidRPr="00DE65F7">
        <w:rPr>
          <w:rFonts w:ascii="Times New Roman" w:hAnsi="Times New Roman" w:cs="Times New Roman"/>
          <w:b/>
          <w:sz w:val="24"/>
          <w:szCs w:val="24"/>
          <w:lang w:eastAsia="en-US"/>
        </w:rPr>
        <w:t>. Місце та строк поставки товару:</w:t>
      </w:r>
    </w:p>
    <w:p w:rsidR="00DE65F7" w:rsidRPr="00DE65F7" w:rsidRDefault="00C05F9D" w:rsidP="00DE65F7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DE65F7" w:rsidRPr="00DE65F7">
        <w:rPr>
          <w:rFonts w:ascii="Times New Roman" w:hAnsi="Times New Roman" w:cs="Times New Roman"/>
          <w:sz w:val="24"/>
          <w:szCs w:val="24"/>
          <w:lang w:eastAsia="en-US"/>
        </w:rPr>
        <w:t>.1. Поставка за адресою: м. Дніпро, вул. Севастопольська, 17 склад  Дніпровського державного медичного університету.</w:t>
      </w:r>
      <w:r w:rsidR="00DE65F7" w:rsidRPr="00DE65F7">
        <w:rPr>
          <w:rFonts w:ascii="Times New Roman" w:hAnsi="Times New Roman" w:cs="Times New Roman"/>
          <w:sz w:val="24"/>
          <w:szCs w:val="24"/>
        </w:rPr>
        <w:t xml:space="preserve"> </w:t>
      </w:r>
      <w:r w:rsidR="00DE65F7" w:rsidRPr="00DE65F7">
        <w:rPr>
          <w:rFonts w:ascii="Times New Roman" w:hAnsi="Times New Roman" w:cs="Times New Roman"/>
          <w:sz w:val="24"/>
          <w:szCs w:val="24"/>
          <w:lang w:eastAsia="en-US"/>
        </w:rPr>
        <w:t>Доставка і розвантаження товару, що є предметом закупівлі здійснюється транспортом і силами Учасника самостійно та за його рахунок за адресом Замовника, відповідно до узгодженого часу з керівництвом закладу.</w:t>
      </w:r>
    </w:p>
    <w:p w:rsidR="00DE65F7" w:rsidRPr="00DE65F7" w:rsidRDefault="00C05F9D" w:rsidP="00DE65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DE65F7" w:rsidRPr="00DE65F7">
        <w:rPr>
          <w:rFonts w:ascii="Times New Roman" w:hAnsi="Times New Roman" w:cs="Times New Roman"/>
          <w:sz w:val="24"/>
          <w:szCs w:val="24"/>
          <w:lang w:eastAsia="en-US"/>
        </w:rPr>
        <w:t>.2. Строк поставки:  З моменту укладення договору і до 5 днів.</w:t>
      </w:r>
    </w:p>
    <w:p w:rsidR="00DE65F7" w:rsidRPr="00DE65F7" w:rsidRDefault="00DE65F7" w:rsidP="00DE65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5F7" w:rsidRPr="00DE65F7" w:rsidRDefault="00DE65F7" w:rsidP="00DE65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5F7" w:rsidRPr="00DE65F7" w:rsidRDefault="00DE65F7" w:rsidP="00DE65F7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65F7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DE65F7" w:rsidRPr="00DE65F7" w:rsidRDefault="00DE65F7" w:rsidP="00DE65F7">
      <w:pPr>
        <w:rPr>
          <w:rFonts w:ascii="Times New Roman" w:hAnsi="Times New Roman" w:cs="Times New Roman"/>
          <w:sz w:val="24"/>
          <w:szCs w:val="24"/>
        </w:rPr>
      </w:pPr>
    </w:p>
    <w:p w:rsidR="00DE65F7" w:rsidRPr="00DE65F7" w:rsidRDefault="00DE65F7" w:rsidP="00DE65F7">
      <w:pPr>
        <w:rPr>
          <w:rFonts w:ascii="Times New Roman" w:hAnsi="Times New Roman" w:cs="Times New Roman"/>
          <w:color w:val="000000"/>
          <w:spacing w:val="5"/>
          <w:sz w:val="24"/>
          <w:szCs w:val="24"/>
          <w:lang w:eastAsia="uk-UA"/>
        </w:rPr>
      </w:pPr>
    </w:p>
    <w:p w:rsidR="00DE65F7" w:rsidRPr="00DE65F7" w:rsidRDefault="00DE65F7" w:rsidP="00DE65F7">
      <w:pPr>
        <w:rPr>
          <w:rFonts w:ascii="Times New Roman" w:hAnsi="Times New Roman" w:cs="Times New Roman"/>
          <w:color w:val="000000"/>
          <w:spacing w:val="5"/>
          <w:sz w:val="24"/>
          <w:szCs w:val="24"/>
          <w:lang w:eastAsia="uk-UA"/>
        </w:rPr>
      </w:pPr>
    </w:p>
    <w:p w:rsidR="00DE65F7" w:rsidRPr="00DE65F7" w:rsidRDefault="00DE65F7" w:rsidP="00DE65F7">
      <w:pPr>
        <w:rPr>
          <w:rFonts w:ascii="Times New Roman" w:hAnsi="Times New Roman" w:cs="Times New Roman"/>
          <w:color w:val="000000"/>
          <w:spacing w:val="5"/>
          <w:sz w:val="24"/>
          <w:szCs w:val="24"/>
          <w:lang w:eastAsia="uk-UA"/>
        </w:rPr>
      </w:pPr>
    </w:p>
    <w:p w:rsidR="000E557A" w:rsidRDefault="000E557A" w:rsidP="000E557A"/>
    <w:p w:rsidR="00DE65F7" w:rsidRPr="00DE65F7" w:rsidRDefault="00DE65F7" w:rsidP="00DE65F7">
      <w:pPr>
        <w:rPr>
          <w:rFonts w:ascii="Times New Roman" w:hAnsi="Times New Roman" w:cs="Times New Roman"/>
          <w:color w:val="000000"/>
          <w:spacing w:val="5"/>
          <w:sz w:val="24"/>
          <w:szCs w:val="24"/>
          <w:lang w:eastAsia="uk-UA"/>
        </w:rPr>
      </w:pPr>
    </w:p>
    <w:p w:rsidR="00DE65F7" w:rsidRPr="00DE65F7" w:rsidRDefault="00DE65F7" w:rsidP="00DE65F7">
      <w:pPr>
        <w:rPr>
          <w:rFonts w:ascii="Times New Roman" w:hAnsi="Times New Roman" w:cs="Times New Roman"/>
          <w:color w:val="000000"/>
          <w:spacing w:val="5"/>
          <w:sz w:val="24"/>
          <w:szCs w:val="24"/>
          <w:lang w:eastAsia="uk-UA"/>
        </w:rPr>
      </w:pPr>
    </w:p>
    <w:p w:rsidR="00DE65F7" w:rsidRPr="00DE65F7" w:rsidRDefault="00DE65F7" w:rsidP="00DE65F7">
      <w:pPr>
        <w:rPr>
          <w:rFonts w:ascii="Times New Roman" w:hAnsi="Times New Roman" w:cs="Times New Roman"/>
          <w:color w:val="000000"/>
          <w:spacing w:val="5"/>
          <w:sz w:val="24"/>
          <w:szCs w:val="24"/>
          <w:lang w:eastAsia="uk-UA"/>
        </w:rPr>
      </w:pPr>
    </w:p>
    <w:p w:rsidR="00013D1E" w:rsidRPr="00DE65F7" w:rsidRDefault="00013D1E">
      <w:pPr>
        <w:rPr>
          <w:rFonts w:ascii="Times New Roman" w:hAnsi="Times New Roman" w:cs="Times New Roman"/>
          <w:sz w:val="24"/>
          <w:szCs w:val="24"/>
        </w:rPr>
      </w:pPr>
    </w:p>
    <w:sectPr w:rsidR="00013D1E" w:rsidRPr="00DE65F7" w:rsidSect="0001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72D6"/>
    <w:multiLevelType w:val="hybridMultilevel"/>
    <w:tmpl w:val="A1DE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F487C"/>
    <w:multiLevelType w:val="multilevel"/>
    <w:tmpl w:val="37A4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5F7"/>
    <w:rsid w:val="00013D1E"/>
    <w:rsid w:val="000E557A"/>
    <w:rsid w:val="005E5269"/>
    <w:rsid w:val="00C05F9D"/>
    <w:rsid w:val="00DE65F7"/>
    <w:rsid w:val="00E00174"/>
    <w:rsid w:val="00ED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F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2,Обычный (веб)1,Знак18 Знак,Знак17 Знак1,Обычный (Web) Знак Знак Знак,Обычный (Web) Знак Знак Знак Знак Знак Знак,Обычный (Web) Знак Знак Знак Знак,Знак17"/>
    <w:basedOn w:val="a"/>
    <w:link w:val="a4"/>
    <w:uiPriority w:val="99"/>
    <w:unhideWhenUsed/>
    <w:qFormat/>
    <w:rsid w:val="00DE65F7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Normal">
    <w:name w:val="Normal Знак"/>
    <w:link w:val="1"/>
    <w:qFormat/>
    <w:locked/>
    <w:rsid w:val="00DE65F7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DE65F7"/>
    <w:pPr>
      <w:spacing w:after="0"/>
    </w:pPr>
    <w:rPr>
      <w:rFonts w:ascii="Arial" w:eastAsia="Arial" w:hAnsi="Arial" w:cs="Arial"/>
      <w:color w:val="000000"/>
    </w:rPr>
  </w:style>
  <w:style w:type="character" w:customStyle="1" w:styleId="a4">
    <w:name w:val="Обычный (веб) Знак"/>
    <w:aliases w:val="Обычный (Web) Знак,Знак2 Знак,Обычный (веб)1 Знак,Знак18 Знак Знак,Знак17 Знак1 Знак,Обычный (Web) Знак Знак Знак Знак1,Обычный (Web) Знак Знак Знак Знак Знак Знак Знак,Обычный (Web) Знак Знак Знак Знак Знак,Знак17 Знак"/>
    <w:link w:val="a3"/>
    <w:uiPriority w:val="99"/>
    <w:qFormat/>
    <w:locked/>
    <w:rsid w:val="00DE65F7"/>
    <w:rPr>
      <w:rFonts w:ascii="Calibri" w:eastAsia="Calibri" w:hAnsi="Calibri" w:cs="Times New Roman"/>
      <w:lang w:val="uk-UA"/>
    </w:rPr>
  </w:style>
  <w:style w:type="paragraph" w:styleId="a5">
    <w:name w:val="No Spacing"/>
    <w:uiPriority w:val="1"/>
    <w:qFormat/>
    <w:rsid w:val="00DE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5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2FBDE-5035-4DBA-9EDD-CCFD51C0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admin</cp:lastModifiedBy>
  <cp:revision>3</cp:revision>
  <dcterms:created xsi:type="dcterms:W3CDTF">2022-12-05T14:46:00Z</dcterms:created>
  <dcterms:modified xsi:type="dcterms:W3CDTF">2022-12-05T14:52:00Z</dcterms:modified>
</cp:coreProperties>
</file>