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4D" w:rsidRPr="00E33989" w:rsidRDefault="008A2C4D" w:rsidP="008A2C4D">
      <w:pPr>
        <w:pStyle w:val="a3"/>
        <w:jc w:val="right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</w:rPr>
        <w:t xml:space="preserve">ДОДАТОК </w:t>
      </w:r>
      <w:r>
        <w:rPr>
          <w:rFonts w:ascii="Times New Roman" w:hAnsi="Times New Roman"/>
          <w:b/>
          <w:color w:val="000000"/>
          <w:lang w:val="uk-UA"/>
        </w:rPr>
        <w:t>1</w:t>
      </w:r>
    </w:p>
    <w:p w:rsidR="008A2C4D" w:rsidRPr="00AF1C5C" w:rsidRDefault="008A2C4D" w:rsidP="008A2C4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AF1C5C">
        <w:rPr>
          <w:b/>
          <w:sz w:val="24"/>
          <w:szCs w:val="24"/>
          <w:lang w:eastAsia="ru-RU"/>
        </w:rPr>
        <w:t xml:space="preserve">до тендерної документації </w:t>
      </w:r>
    </w:p>
    <w:p w:rsidR="008A2C4D" w:rsidRPr="00AF1C5C" w:rsidRDefault="008A2C4D" w:rsidP="008A2C4D">
      <w:pPr>
        <w:pStyle w:val="a3"/>
        <w:jc w:val="right"/>
        <w:rPr>
          <w:rFonts w:ascii="Times New Roman" w:hAnsi="Times New Roman"/>
          <w:color w:val="000000"/>
        </w:rPr>
      </w:pPr>
    </w:p>
    <w:p w:rsidR="008A2C4D" w:rsidRPr="00AF1C5C" w:rsidRDefault="008A2C4D" w:rsidP="008A2C4D">
      <w:pPr>
        <w:pStyle w:val="a3"/>
        <w:rPr>
          <w:rFonts w:ascii="Times New Roman" w:hAnsi="Times New Roman"/>
          <w:color w:val="000000"/>
        </w:rPr>
      </w:pPr>
    </w:p>
    <w:p w:rsidR="008A2C4D" w:rsidRPr="00AF1C5C" w:rsidRDefault="008A2C4D" w:rsidP="008A2C4D">
      <w:pPr>
        <w:pStyle w:val="a3"/>
        <w:rPr>
          <w:rFonts w:ascii="Times New Roman" w:hAnsi="Times New Roman"/>
          <w:color w:val="000000"/>
        </w:rPr>
      </w:pPr>
    </w:p>
    <w:p w:rsidR="008A2C4D" w:rsidRPr="006838D8" w:rsidRDefault="008A2C4D" w:rsidP="008A2C4D">
      <w:pPr>
        <w:spacing w:after="0" w:line="240" w:lineRule="auto"/>
        <w:ind w:right="4961"/>
        <w:rPr>
          <w:i/>
          <w:iCs/>
          <w:sz w:val="22"/>
        </w:rPr>
      </w:pPr>
      <w:r w:rsidRPr="006838D8">
        <w:rPr>
          <w:i/>
          <w:iCs/>
          <w:sz w:val="22"/>
        </w:rPr>
        <w:t>Форма „Тендерна пропозиція” подається у вигляді, наведеному нижче.</w:t>
      </w:r>
    </w:p>
    <w:p w:rsidR="008A2C4D" w:rsidRPr="006838D8" w:rsidRDefault="008A2C4D" w:rsidP="008A2C4D">
      <w:pPr>
        <w:suppressAutoHyphens/>
        <w:spacing w:after="0" w:line="240" w:lineRule="auto"/>
        <w:ind w:right="4961"/>
        <w:rPr>
          <w:i/>
          <w:iCs/>
          <w:sz w:val="22"/>
        </w:rPr>
      </w:pPr>
      <w:r w:rsidRPr="006838D8">
        <w:rPr>
          <w:i/>
          <w:iCs/>
          <w:sz w:val="22"/>
        </w:rPr>
        <w:t xml:space="preserve">Учасник не повинен відступати від даної форми та заповнює всі необхідні графи </w:t>
      </w:r>
    </w:p>
    <w:p w:rsidR="008A2C4D" w:rsidRPr="006838D8" w:rsidRDefault="008A2C4D" w:rsidP="008A2C4D">
      <w:pPr>
        <w:suppressAutoHyphens/>
        <w:spacing w:after="0" w:line="240" w:lineRule="auto"/>
        <w:ind w:hanging="720"/>
        <w:jc w:val="center"/>
        <w:outlineLvl w:val="0"/>
        <w:rPr>
          <w:b/>
          <w:bCs/>
          <w:sz w:val="22"/>
          <w:lang w:eastAsia="ar-SA"/>
        </w:rPr>
      </w:pPr>
      <w:r w:rsidRPr="006838D8">
        <w:rPr>
          <w:b/>
          <w:bCs/>
          <w:sz w:val="22"/>
          <w:lang w:eastAsia="ar-SA"/>
        </w:rPr>
        <w:t>ФОРМА „Тендерна пропозиція ”</w:t>
      </w:r>
      <w:r>
        <w:rPr>
          <w:b/>
          <w:bCs/>
          <w:sz w:val="22"/>
          <w:lang w:eastAsia="ar-SA"/>
        </w:rPr>
        <w:t xml:space="preserve"> </w:t>
      </w:r>
    </w:p>
    <w:p w:rsidR="008A2C4D" w:rsidRPr="006838D8" w:rsidRDefault="008A2C4D" w:rsidP="008A2C4D">
      <w:pPr>
        <w:suppressAutoHyphens/>
        <w:spacing w:after="0" w:line="240" w:lineRule="auto"/>
        <w:ind w:hanging="720"/>
        <w:jc w:val="center"/>
        <w:rPr>
          <w:sz w:val="22"/>
          <w:lang w:eastAsia="ar-SA"/>
        </w:rPr>
      </w:pPr>
      <w:r w:rsidRPr="006838D8">
        <w:rPr>
          <w:sz w:val="22"/>
          <w:lang w:eastAsia="ar-SA"/>
        </w:rPr>
        <w:t>(форма, яка подається Учасником на фірмовому бланку)</w:t>
      </w:r>
    </w:p>
    <w:p w:rsidR="008A2C4D" w:rsidRPr="006838D8" w:rsidRDefault="008A2C4D" w:rsidP="008A2C4D">
      <w:pPr>
        <w:spacing w:after="0" w:line="240" w:lineRule="auto"/>
        <w:ind w:firstLine="708"/>
        <w:jc w:val="both"/>
        <w:rPr>
          <w:b/>
          <w:sz w:val="22"/>
          <w:shd w:val="clear" w:color="auto" w:fill="FAFAFA"/>
        </w:rPr>
      </w:pPr>
      <w:r w:rsidRPr="006838D8">
        <w:rPr>
          <w:sz w:val="22"/>
          <w:lang w:eastAsia="ar-SA"/>
        </w:rPr>
        <w:t>Ми, (назва</w:t>
      </w:r>
      <w:r>
        <w:rPr>
          <w:sz w:val="22"/>
          <w:lang w:eastAsia="ar-SA"/>
        </w:rPr>
        <w:t>)</w:t>
      </w:r>
      <w:r w:rsidRPr="006838D8">
        <w:rPr>
          <w:sz w:val="22"/>
          <w:lang w:eastAsia="ar-SA"/>
        </w:rPr>
        <w:t xml:space="preserve">, надаємо свою пропозицію для підписання договору за результатами аукціону на закупівлю </w:t>
      </w:r>
      <w:r w:rsidRPr="006838D8">
        <w:rPr>
          <w:sz w:val="22"/>
          <w:bdr w:val="none" w:sz="0" w:space="0" w:color="auto" w:frame="1"/>
        </w:rPr>
        <w:t>товару</w:t>
      </w:r>
      <w:r w:rsidRPr="006838D8">
        <w:rPr>
          <w:i/>
          <w:sz w:val="22"/>
          <w:bdr w:val="none" w:sz="0" w:space="0" w:color="auto" w:frame="1"/>
        </w:rPr>
        <w:t xml:space="preserve"> –</w:t>
      </w:r>
      <w:r w:rsidRPr="006838D8">
        <w:rPr>
          <w:b/>
          <w:bCs/>
          <w:i/>
          <w:iCs/>
          <w:sz w:val="22"/>
        </w:rPr>
        <w:t>ДК 021:2015 «Єдиний закупівельний словник», код CPV 09310000-5 «Електрична енергія» (Електрична енергія)</w:t>
      </w:r>
      <w:r>
        <w:rPr>
          <w:b/>
          <w:bCs/>
          <w:i/>
          <w:iCs/>
          <w:sz w:val="22"/>
        </w:rPr>
        <w:t xml:space="preserve"> </w:t>
      </w:r>
      <w:r w:rsidRPr="006838D8">
        <w:rPr>
          <w:i/>
          <w:iCs/>
          <w:sz w:val="22"/>
        </w:rPr>
        <w:t xml:space="preserve"> </w:t>
      </w:r>
      <w:r w:rsidRPr="006838D8">
        <w:rPr>
          <w:sz w:val="22"/>
        </w:rPr>
        <w:t>згідно з технічними вимогами Замовника торгів.</w:t>
      </w:r>
    </w:p>
    <w:p w:rsidR="008A2C4D" w:rsidRPr="006838D8" w:rsidRDefault="008A2C4D" w:rsidP="008A2C4D">
      <w:pPr>
        <w:spacing w:after="0" w:line="240" w:lineRule="auto"/>
        <w:ind w:firstLine="708"/>
        <w:jc w:val="both"/>
        <w:rPr>
          <w:sz w:val="22"/>
        </w:rPr>
      </w:pPr>
      <w:r w:rsidRPr="006838D8">
        <w:rPr>
          <w:sz w:val="22"/>
        </w:rPr>
        <w:t>Вивчивши тендерну документацію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наступних умовах: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801"/>
        <w:gridCol w:w="1042"/>
        <w:gridCol w:w="1229"/>
        <w:gridCol w:w="1241"/>
        <w:gridCol w:w="1276"/>
        <w:gridCol w:w="1276"/>
        <w:gridCol w:w="1366"/>
      </w:tblGrid>
      <w:tr w:rsidR="008A2C4D" w:rsidRPr="006838D8" w:rsidTr="00517E65">
        <w:trPr>
          <w:trHeight w:val="894"/>
          <w:jc w:val="center"/>
        </w:trPr>
        <w:tc>
          <w:tcPr>
            <w:tcW w:w="506" w:type="dxa"/>
            <w:vAlign w:val="center"/>
          </w:tcPr>
          <w:p w:rsidR="008A2C4D" w:rsidRPr="006838D8" w:rsidRDefault="008A2C4D" w:rsidP="00517E65">
            <w:pPr>
              <w:spacing w:after="0" w:line="240" w:lineRule="auto"/>
              <w:ind w:left="-59" w:right="-77"/>
              <w:jc w:val="center"/>
              <w:rPr>
                <w:b/>
                <w:sz w:val="22"/>
              </w:rPr>
            </w:pPr>
            <w:r w:rsidRPr="006838D8">
              <w:rPr>
                <w:b/>
                <w:sz w:val="22"/>
              </w:rPr>
              <w:t>№ п/п</w:t>
            </w:r>
          </w:p>
        </w:tc>
        <w:tc>
          <w:tcPr>
            <w:tcW w:w="1801" w:type="dxa"/>
            <w:vAlign w:val="center"/>
          </w:tcPr>
          <w:p w:rsidR="008A2C4D" w:rsidRPr="006838D8" w:rsidRDefault="008A2C4D" w:rsidP="00517E6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838D8">
              <w:rPr>
                <w:b/>
                <w:sz w:val="22"/>
              </w:rPr>
              <w:t>Найменування</w:t>
            </w:r>
          </w:p>
        </w:tc>
        <w:tc>
          <w:tcPr>
            <w:tcW w:w="1042" w:type="dxa"/>
            <w:vAlign w:val="center"/>
          </w:tcPr>
          <w:p w:rsidR="008A2C4D" w:rsidRPr="006838D8" w:rsidRDefault="008A2C4D" w:rsidP="00517E65">
            <w:pPr>
              <w:spacing w:after="0" w:line="240" w:lineRule="auto"/>
              <w:ind w:left="-108" w:right="-108"/>
              <w:jc w:val="center"/>
              <w:rPr>
                <w:b/>
                <w:sz w:val="22"/>
              </w:rPr>
            </w:pPr>
            <w:r w:rsidRPr="006838D8">
              <w:rPr>
                <w:b/>
                <w:sz w:val="22"/>
              </w:rPr>
              <w:t xml:space="preserve">Од. </w:t>
            </w:r>
          </w:p>
          <w:p w:rsidR="008A2C4D" w:rsidRPr="006838D8" w:rsidRDefault="008A2C4D" w:rsidP="00517E65">
            <w:pPr>
              <w:spacing w:after="0" w:line="240" w:lineRule="auto"/>
              <w:ind w:left="-108" w:right="-108"/>
              <w:jc w:val="center"/>
              <w:rPr>
                <w:b/>
                <w:sz w:val="22"/>
              </w:rPr>
            </w:pPr>
            <w:proofErr w:type="spellStart"/>
            <w:r w:rsidRPr="006838D8">
              <w:rPr>
                <w:b/>
                <w:sz w:val="22"/>
              </w:rPr>
              <w:t>вим</w:t>
            </w:r>
            <w:proofErr w:type="spellEnd"/>
            <w:r w:rsidRPr="006838D8">
              <w:rPr>
                <w:b/>
                <w:sz w:val="22"/>
              </w:rPr>
              <w:t>.</w:t>
            </w:r>
          </w:p>
        </w:tc>
        <w:tc>
          <w:tcPr>
            <w:tcW w:w="1229" w:type="dxa"/>
            <w:vAlign w:val="center"/>
          </w:tcPr>
          <w:p w:rsidR="008A2C4D" w:rsidRPr="006838D8" w:rsidRDefault="008A2C4D" w:rsidP="00517E65">
            <w:pPr>
              <w:spacing w:after="0" w:line="240" w:lineRule="auto"/>
              <w:ind w:left="-108" w:right="-108"/>
              <w:jc w:val="center"/>
              <w:rPr>
                <w:b/>
                <w:sz w:val="22"/>
              </w:rPr>
            </w:pPr>
            <w:r w:rsidRPr="006838D8">
              <w:rPr>
                <w:b/>
                <w:sz w:val="22"/>
              </w:rPr>
              <w:t>Кількість</w:t>
            </w:r>
          </w:p>
        </w:tc>
        <w:tc>
          <w:tcPr>
            <w:tcW w:w="1241" w:type="dxa"/>
            <w:vAlign w:val="center"/>
          </w:tcPr>
          <w:p w:rsidR="008A2C4D" w:rsidRPr="006838D8" w:rsidRDefault="008A2C4D" w:rsidP="00517E65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Ціна за од.</w:t>
            </w:r>
          </w:p>
          <w:p w:rsidR="008A2C4D" w:rsidRPr="006838D8" w:rsidRDefault="008A2C4D" w:rsidP="00517E6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838D8">
              <w:rPr>
                <w:b/>
                <w:sz w:val="22"/>
              </w:rPr>
              <w:t>(без ПДВ), грн.</w:t>
            </w:r>
          </w:p>
        </w:tc>
        <w:tc>
          <w:tcPr>
            <w:tcW w:w="1276" w:type="dxa"/>
          </w:tcPr>
          <w:p w:rsidR="008A2C4D" w:rsidRPr="006838D8" w:rsidRDefault="008A2C4D" w:rsidP="00517E6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969AE">
              <w:rPr>
                <w:b/>
                <w:sz w:val="22"/>
              </w:rPr>
              <w:t>ПДВ за одиницю товару*, грн.</w:t>
            </w:r>
          </w:p>
        </w:tc>
        <w:tc>
          <w:tcPr>
            <w:tcW w:w="1276" w:type="dxa"/>
            <w:vAlign w:val="center"/>
          </w:tcPr>
          <w:p w:rsidR="008A2C4D" w:rsidRPr="006838D8" w:rsidRDefault="008A2C4D" w:rsidP="00517E65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Ціна за од.</w:t>
            </w:r>
          </w:p>
          <w:p w:rsidR="008A2C4D" w:rsidRPr="006838D8" w:rsidRDefault="008A2C4D" w:rsidP="00517E65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(з</w:t>
            </w:r>
            <w:r w:rsidRPr="006838D8">
              <w:rPr>
                <w:b/>
                <w:sz w:val="22"/>
              </w:rPr>
              <w:t xml:space="preserve"> ПДВ), грн.</w:t>
            </w:r>
          </w:p>
        </w:tc>
        <w:tc>
          <w:tcPr>
            <w:tcW w:w="1366" w:type="dxa"/>
            <w:vAlign w:val="center"/>
          </w:tcPr>
          <w:p w:rsidR="008A2C4D" w:rsidRPr="006838D8" w:rsidRDefault="008A2C4D" w:rsidP="00517E65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Сума (з ПДВ), грн.</w:t>
            </w:r>
          </w:p>
        </w:tc>
      </w:tr>
      <w:tr w:rsidR="008A2C4D" w:rsidRPr="006838D8" w:rsidTr="00517E65">
        <w:trPr>
          <w:trHeight w:val="567"/>
          <w:jc w:val="center"/>
        </w:trPr>
        <w:tc>
          <w:tcPr>
            <w:tcW w:w="506" w:type="dxa"/>
            <w:vAlign w:val="center"/>
          </w:tcPr>
          <w:p w:rsidR="008A2C4D" w:rsidRPr="006838D8" w:rsidRDefault="008A2C4D" w:rsidP="00517E65">
            <w:pPr>
              <w:spacing w:after="0" w:line="240" w:lineRule="auto"/>
              <w:jc w:val="center"/>
              <w:rPr>
                <w:sz w:val="22"/>
              </w:rPr>
            </w:pPr>
            <w:r w:rsidRPr="006838D8">
              <w:rPr>
                <w:sz w:val="22"/>
              </w:rPr>
              <w:t>1.</w:t>
            </w:r>
          </w:p>
        </w:tc>
        <w:tc>
          <w:tcPr>
            <w:tcW w:w="1801" w:type="dxa"/>
            <w:vAlign w:val="center"/>
          </w:tcPr>
          <w:p w:rsidR="008A2C4D" w:rsidRPr="006838D8" w:rsidRDefault="008A2C4D" w:rsidP="00517E65">
            <w:pPr>
              <w:spacing w:after="0" w:line="240" w:lineRule="auto"/>
              <w:rPr>
                <w:sz w:val="22"/>
              </w:rPr>
            </w:pPr>
            <w:r w:rsidRPr="006838D8">
              <w:rPr>
                <w:snapToGrid w:val="0"/>
                <w:sz w:val="22"/>
              </w:rPr>
              <w:t>Електрична енергія</w:t>
            </w:r>
          </w:p>
        </w:tc>
        <w:tc>
          <w:tcPr>
            <w:tcW w:w="1042" w:type="dxa"/>
            <w:vAlign w:val="center"/>
          </w:tcPr>
          <w:p w:rsidR="008A2C4D" w:rsidRPr="006838D8" w:rsidRDefault="008A2C4D" w:rsidP="00517E65">
            <w:pPr>
              <w:spacing w:after="0" w:line="240" w:lineRule="auto"/>
              <w:ind w:left="-105" w:right="-62"/>
              <w:jc w:val="center"/>
              <w:rPr>
                <w:sz w:val="22"/>
              </w:rPr>
            </w:pPr>
            <w:r w:rsidRPr="006838D8">
              <w:rPr>
                <w:sz w:val="22"/>
              </w:rPr>
              <w:t>кВт*год</w:t>
            </w:r>
          </w:p>
        </w:tc>
        <w:tc>
          <w:tcPr>
            <w:tcW w:w="1229" w:type="dxa"/>
            <w:vAlign w:val="center"/>
          </w:tcPr>
          <w:p w:rsidR="008A2C4D" w:rsidRPr="006356A4" w:rsidRDefault="005C4B64" w:rsidP="00F81EF2">
            <w:pPr>
              <w:spacing w:after="0" w:line="240" w:lineRule="auto"/>
              <w:ind w:right="-137"/>
              <w:jc w:val="center"/>
              <w:rPr>
                <w:sz w:val="22"/>
                <w:lang w:val="ru-RU"/>
              </w:rPr>
            </w:pPr>
            <w:r>
              <w:rPr>
                <w:b/>
                <w:sz w:val="24"/>
                <w:szCs w:val="24"/>
              </w:rPr>
              <w:t>32733</w:t>
            </w:r>
            <w:bookmarkStart w:id="0" w:name="_GoBack"/>
            <w:bookmarkEnd w:id="0"/>
          </w:p>
        </w:tc>
        <w:tc>
          <w:tcPr>
            <w:tcW w:w="1241" w:type="dxa"/>
            <w:vAlign w:val="center"/>
          </w:tcPr>
          <w:p w:rsidR="008A2C4D" w:rsidRPr="006838D8" w:rsidRDefault="008A2C4D" w:rsidP="00517E6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A2C4D" w:rsidRPr="006838D8" w:rsidRDefault="008A2C4D" w:rsidP="00517E65">
            <w:pPr>
              <w:spacing w:after="0" w:line="240" w:lineRule="auto"/>
              <w:rPr>
                <w:sz w:val="22"/>
              </w:rPr>
            </w:pPr>
          </w:p>
          <w:p w:rsidR="008A2C4D" w:rsidRPr="006838D8" w:rsidRDefault="008A2C4D" w:rsidP="00517E65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A2C4D" w:rsidRPr="006838D8" w:rsidRDefault="008A2C4D" w:rsidP="00517E6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66" w:type="dxa"/>
            <w:vAlign w:val="center"/>
          </w:tcPr>
          <w:p w:rsidR="008A2C4D" w:rsidRPr="006838D8" w:rsidRDefault="008A2C4D" w:rsidP="00517E65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8A2C4D" w:rsidRPr="006838D8" w:rsidRDefault="008A2C4D" w:rsidP="008A2C4D">
      <w:pPr>
        <w:spacing w:after="0" w:line="240" w:lineRule="auto"/>
        <w:ind w:firstLine="284"/>
        <w:rPr>
          <w:b/>
          <w:sz w:val="22"/>
        </w:rPr>
      </w:pPr>
    </w:p>
    <w:p w:rsidR="008A2C4D" w:rsidRPr="006838D8" w:rsidRDefault="008A2C4D" w:rsidP="008A2C4D">
      <w:pPr>
        <w:spacing w:after="0" w:line="240" w:lineRule="auto"/>
        <w:ind w:firstLine="284"/>
        <w:rPr>
          <w:strike/>
          <w:snapToGrid w:val="0"/>
          <w:sz w:val="22"/>
        </w:rPr>
      </w:pPr>
      <w:r w:rsidRPr="006838D8">
        <w:rPr>
          <w:b/>
          <w:sz w:val="22"/>
        </w:rPr>
        <w:t xml:space="preserve">* Ц </w:t>
      </w:r>
      <w:proofErr w:type="spellStart"/>
      <w:r w:rsidRPr="006838D8">
        <w:rPr>
          <w:b/>
          <w:sz w:val="22"/>
          <w:vertAlign w:val="subscript"/>
        </w:rPr>
        <w:t>зак</w:t>
      </w:r>
      <w:proofErr w:type="spellEnd"/>
      <w:r w:rsidRPr="006838D8">
        <w:rPr>
          <w:b/>
          <w:sz w:val="22"/>
          <w:vertAlign w:val="subscript"/>
        </w:rPr>
        <w:t xml:space="preserve"> </w:t>
      </w:r>
      <w:r w:rsidRPr="006838D8">
        <w:rPr>
          <w:b/>
          <w:sz w:val="22"/>
        </w:rPr>
        <w:t xml:space="preserve">– </w:t>
      </w:r>
      <w:r w:rsidRPr="006838D8">
        <w:rPr>
          <w:snapToGrid w:val="0"/>
          <w:sz w:val="22"/>
        </w:rPr>
        <w:t>середня закупівельна ціна за 1 кВт*год. електричної енергії;</w:t>
      </w:r>
    </w:p>
    <w:p w:rsidR="008A2C4D" w:rsidRPr="006838D8" w:rsidRDefault="008A2C4D" w:rsidP="008A2C4D">
      <w:pPr>
        <w:spacing w:after="0" w:line="240" w:lineRule="auto"/>
        <w:ind w:firstLine="426"/>
        <w:rPr>
          <w:sz w:val="22"/>
        </w:rPr>
      </w:pPr>
      <w:r w:rsidRPr="006838D8">
        <w:rPr>
          <w:b/>
          <w:sz w:val="22"/>
        </w:rPr>
        <w:t xml:space="preserve">Т </w:t>
      </w:r>
      <w:r w:rsidRPr="006838D8">
        <w:rPr>
          <w:b/>
          <w:sz w:val="22"/>
          <w:vertAlign w:val="subscript"/>
        </w:rPr>
        <w:t xml:space="preserve">пост </w:t>
      </w:r>
      <w:r w:rsidRPr="006838D8">
        <w:rPr>
          <w:b/>
          <w:sz w:val="22"/>
        </w:rPr>
        <w:t xml:space="preserve"> – </w:t>
      </w:r>
      <w:r w:rsidRPr="006838D8">
        <w:rPr>
          <w:sz w:val="22"/>
        </w:rPr>
        <w:t xml:space="preserve">тариф на послуги </w:t>
      </w:r>
      <w:r w:rsidRPr="006838D8">
        <w:rPr>
          <w:b/>
          <w:sz w:val="22"/>
        </w:rPr>
        <w:t xml:space="preserve"> </w:t>
      </w:r>
      <w:r w:rsidRPr="006838D8">
        <w:rPr>
          <w:sz w:val="22"/>
        </w:rPr>
        <w:t>постачальника за 1 кВт*год. електричної енергії;</w:t>
      </w:r>
    </w:p>
    <w:p w:rsidR="008A2C4D" w:rsidRPr="006838D8" w:rsidRDefault="008A2C4D" w:rsidP="008A2C4D">
      <w:pPr>
        <w:spacing w:after="0" w:line="240" w:lineRule="auto"/>
        <w:ind w:firstLine="426"/>
        <w:rPr>
          <w:b/>
          <w:sz w:val="22"/>
        </w:rPr>
      </w:pPr>
      <w:r w:rsidRPr="006838D8">
        <w:rPr>
          <w:b/>
          <w:sz w:val="22"/>
        </w:rPr>
        <w:t xml:space="preserve">Т </w:t>
      </w:r>
      <w:r w:rsidRPr="006838D8">
        <w:rPr>
          <w:b/>
          <w:sz w:val="22"/>
          <w:vertAlign w:val="subscript"/>
        </w:rPr>
        <w:t xml:space="preserve">перед </w:t>
      </w:r>
      <w:r w:rsidRPr="006838D8">
        <w:rPr>
          <w:b/>
          <w:sz w:val="22"/>
        </w:rPr>
        <w:t xml:space="preserve">– </w:t>
      </w:r>
      <w:r w:rsidRPr="006838D8">
        <w:rPr>
          <w:sz w:val="22"/>
        </w:rPr>
        <w:t>тариф на послуги з передачі оператора системи передачі;</w:t>
      </w:r>
    </w:p>
    <w:p w:rsidR="008A2C4D" w:rsidRPr="006838D8" w:rsidRDefault="008A2C4D" w:rsidP="008A2C4D">
      <w:pPr>
        <w:spacing w:after="0" w:line="240" w:lineRule="auto"/>
        <w:ind w:firstLine="426"/>
        <w:rPr>
          <w:sz w:val="22"/>
        </w:rPr>
      </w:pPr>
      <w:r>
        <w:rPr>
          <w:b/>
          <w:sz w:val="22"/>
        </w:rPr>
        <w:t>Ціна</w:t>
      </w:r>
      <w:r w:rsidRPr="006838D8">
        <w:rPr>
          <w:b/>
          <w:sz w:val="22"/>
        </w:rPr>
        <w:t xml:space="preserve"> =  Ц </w:t>
      </w:r>
      <w:proofErr w:type="spellStart"/>
      <w:r w:rsidRPr="006838D8">
        <w:rPr>
          <w:b/>
          <w:sz w:val="22"/>
          <w:vertAlign w:val="subscript"/>
        </w:rPr>
        <w:t>зак</w:t>
      </w:r>
      <w:proofErr w:type="spellEnd"/>
      <w:r w:rsidRPr="006838D8">
        <w:rPr>
          <w:b/>
          <w:sz w:val="22"/>
          <w:vertAlign w:val="subscript"/>
        </w:rPr>
        <w:t xml:space="preserve"> </w:t>
      </w:r>
      <w:r w:rsidRPr="006838D8">
        <w:rPr>
          <w:b/>
          <w:sz w:val="22"/>
        </w:rPr>
        <w:t xml:space="preserve">+ </w:t>
      </w:r>
      <w:proofErr w:type="spellStart"/>
      <w:r w:rsidRPr="006838D8">
        <w:rPr>
          <w:b/>
          <w:sz w:val="22"/>
        </w:rPr>
        <w:t>Т</w:t>
      </w:r>
      <w:r w:rsidRPr="006838D8">
        <w:rPr>
          <w:b/>
          <w:sz w:val="22"/>
          <w:vertAlign w:val="subscript"/>
        </w:rPr>
        <w:t>пост</w:t>
      </w:r>
      <w:proofErr w:type="spellEnd"/>
      <w:r w:rsidRPr="006838D8">
        <w:rPr>
          <w:b/>
          <w:sz w:val="22"/>
          <w:vertAlign w:val="subscript"/>
        </w:rPr>
        <w:t xml:space="preserve"> </w:t>
      </w:r>
      <w:r w:rsidRPr="006838D8">
        <w:rPr>
          <w:b/>
          <w:sz w:val="22"/>
        </w:rPr>
        <w:t xml:space="preserve">+ Т </w:t>
      </w:r>
      <w:r w:rsidRPr="006838D8">
        <w:rPr>
          <w:b/>
          <w:sz w:val="22"/>
          <w:vertAlign w:val="subscript"/>
        </w:rPr>
        <w:t>перед</w:t>
      </w:r>
      <w:r w:rsidRPr="006838D8">
        <w:rPr>
          <w:b/>
          <w:sz w:val="22"/>
        </w:rPr>
        <w:t xml:space="preserve"> </w:t>
      </w:r>
      <w:r w:rsidRPr="006838D8">
        <w:rPr>
          <w:sz w:val="22"/>
        </w:rPr>
        <w:t xml:space="preserve"> - ціна електричної енергії за 1 кВт*год., що пропонується постачальником.</w:t>
      </w:r>
    </w:p>
    <w:p w:rsidR="008A2C4D" w:rsidRPr="006838D8" w:rsidRDefault="008A2C4D" w:rsidP="008A2C4D">
      <w:pPr>
        <w:spacing w:after="0" w:line="240" w:lineRule="auto"/>
        <w:ind w:firstLine="426"/>
        <w:jc w:val="both"/>
        <w:rPr>
          <w:sz w:val="22"/>
        </w:rPr>
      </w:pPr>
      <w:r w:rsidRPr="006838D8">
        <w:rPr>
          <w:sz w:val="22"/>
        </w:rPr>
        <w:t>Загальна вартість пропозиції: ____________________ (цифрами та прописом), в т. ч. ПДВ _____________________  (сума цифрами та прописом) (без ПДВ)</w:t>
      </w:r>
    </w:p>
    <w:p w:rsidR="008A2C4D" w:rsidRPr="006838D8" w:rsidRDefault="008A2C4D" w:rsidP="008A2C4D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sz w:val="22"/>
        </w:rPr>
      </w:pPr>
    </w:p>
    <w:p w:rsidR="008A2C4D" w:rsidRPr="006838D8" w:rsidRDefault="008A2C4D" w:rsidP="008A2C4D">
      <w:pPr>
        <w:spacing w:after="0" w:line="240" w:lineRule="auto"/>
        <w:jc w:val="both"/>
        <w:rPr>
          <w:sz w:val="22"/>
        </w:rPr>
      </w:pPr>
    </w:p>
    <w:p w:rsidR="008A2C4D" w:rsidRPr="00A11C7F" w:rsidRDefault="008A2C4D" w:rsidP="008A2C4D">
      <w:pPr>
        <w:spacing w:after="0" w:line="240" w:lineRule="auto"/>
        <w:jc w:val="both"/>
        <w:rPr>
          <w:sz w:val="22"/>
        </w:rPr>
      </w:pPr>
      <w:r w:rsidRPr="006838D8">
        <w:rPr>
          <w:sz w:val="22"/>
        </w:rPr>
        <w:t xml:space="preserve">1. Ми погоджуємося дотримуватися умов цієї пропозиції протягом </w:t>
      </w:r>
      <w:r w:rsidRPr="00A11C7F">
        <w:rPr>
          <w:sz w:val="22"/>
        </w:rPr>
        <w:t xml:space="preserve">120 календарних днів з дати розкриття тендерних пропозицій.  </w:t>
      </w:r>
    </w:p>
    <w:p w:rsidR="008A2C4D" w:rsidRPr="006838D8" w:rsidRDefault="008A2C4D" w:rsidP="008A2C4D">
      <w:pPr>
        <w:spacing w:after="0" w:line="240" w:lineRule="auto"/>
        <w:jc w:val="both"/>
        <w:rPr>
          <w:sz w:val="22"/>
        </w:rPr>
      </w:pPr>
      <w:r w:rsidRPr="00A11C7F">
        <w:rPr>
          <w:sz w:val="22"/>
        </w:rPr>
        <w:t>2. Ми погоджуємося з умовами, що Ви можете відхилити</w:t>
      </w:r>
      <w:r w:rsidRPr="006838D8">
        <w:rPr>
          <w:sz w:val="22"/>
        </w:rPr>
        <w:t xml:space="preserve">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8A2C4D" w:rsidRPr="006838D8" w:rsidRDefault="008A2C4D" w:rsidP="008A2C4D">
      <w:pPr>
        <w:spacing w:after="0" w:line="240" w:lineRule="auto"/>
        <w:jc w:val="both"/>
        <w:rPr>
          <w:sz w:val="22"/>
        </w:rPr>
      </w:pPr>
      <w:r w:rsidRPr="006838D8">
        <w:rPr>
          <w:sz w:val="22"/>
        </w:rPr>
        <w:t>3.  Ми зобов’язуємося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веб-порталі Уповноваженого органу повідомлення про намір укласти договір про закупівлю.</w:t>
      </w:r>
    </w:p>
    <w:p w:rsidR="008A2C4D" w:rsidRPr="006838D8" w:rsidRDefault="008A2C4D" w:rsidP="008A2C4D">
      <w:pPr>
        <w:suppressAutoHyphens/>
        <w:spacing w:after="0" w:line="240" w:lineRule="auto"/>
        <w:ind w:firstLine="540"/>
        <w:jc w:val="center"/>
        <w:rPr>
          <w:sz w:val="22"/>
          <w:lang w:eastAsia="ar-SA"/>
        </w:rPr>
      </w:pPr>
    </w:p>
    <w:p w:rsidR="008A2C4D" w:rsidRPr="006838D8" w:rsidRDefault="008A2C4D" w:rsidP="008A2C4D">
      <w:pPr>
        <w:suppressAutoHyphens/>
        <w:spacing w:after="0" w:line="240" w:lineRule="auto"/>
        <w:ind w:firstLine="540"/>
        <w:jc w:val="center"/>
        <w:rPr>
          <w:sz w:val="22"/>
          <w:lang w:eastAsia="ar-SA"/>
        </w:rPr>
      </w:pPr>
    </w:p>
    <w:p w:rsidR="008A2C4D" w:rsidRDefault="008A2C4D" w:rsidP="008A2C4D">
      <w:pPr>
        <w:spacing w:after="0" w:line="240" w:lineRule="auto"/>
      </w:pPr>
      <w:r w:rsidRPr="006838D8">
        <w:rPr>
          <w:i/>
          <w:iCs/>
          <w:sz w:val="22"/>
          <w:lang w:eastAsia="ar-SA"/>
        </w:rPr>
        <w:t>Посада, прізвище, ініціали, підпис уповноваженої особи Учасника, завірені печаткою (в разі її використання).</w:t>
      </w:r>
    </w:p>
    <w:p w:rsidR="00E550D5" w:rsidRDefault="00E550D5"/>
    <w:sectPr w:rsidR="00E550D5" w:rsidSect="007D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4D"/>
    <w:rsid w:val="000B4336"/>
    <w:rsid w:val="003C0DF1"/>
    <w:rsid w:val="004C053E"/>
    <w:rsid w:val="00512B2C"/>
    <w:rsid w:val="00515648"/>
    <w:rsid w:val="005C4B64"/>
    <w:rsid w:val="006356A4"/>
    <w:rsid w:val="00682B1A"/>
    <w:rsid w:val="0083705A"/>
    <w:rsid w:val="00894D88"/>
    <w:rsid w:val="008A2C4D"/>
    <w:rsid w:val="00AC05A8"/>
    <w:rsid w:val="00AE00F2"/>
    <w:rsid w:val="00C93458"/>
    <w:rsid w:val="00D261B3"/>
    <w:rsid w:val="00DD67A7"/>
    <w:rsid w:val="00E550D5"/>
    <w:rsid w:val="00F8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0990D-44F6-467A-BEC2-4DD4BDD2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4D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A2C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A2C4D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2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B2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Пользователь</cp:lastModifiedBy>
  <cp:revision>8</cp:revision>
  <cp:lastPrinted>2022-09-13T11:21:00Z</cp:lastPrinted>
  <dcterms:created xsi:type="dcterms:W3CDTF">2022-08-02T06:44:00Z</dcterms:created>
  <dcterms:modified xsi:type="dcterms:W3CDTF">2022-09-30T07:47:00Z</dcterms:modified>
</cp:coreProperties>
</file>