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48245F8A" w14:textId="77777777" w:rsidR="00C47ED6" w:rsidRPr="00DB3A29" w:rsidRDefault="00C47ED6" w:rsidP="00C47ED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3F09625B" w14:textId="77777777" w:rsidR="000A35FF" w:rsidRDefault="00C47ED6" w:rsidP="000A35FF">
      <w:pPr>
        <w:jc w:val="center"/>
        <w:rPr>
          <w:rFonts w:ascii="Times New Roman" w:hAnsi="Times New Roman"/>
          <w:b/>
          <w:bCs/>
          <w:sz w:val="28"/>
          <w:szCs w:val="28"/>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w:t>
      </w:r>
      <w:r w:rsidR="000A35FF" w:rsidRPr="000A35FF">
        <w:rPr>
          <w:rFonts w:ascii="Times New Roman" w:hAnsi="Times New Roman"/>
          <w:b/>
          <w:bCs/>
          <w:sz w:val="28"/>
          <w:szCs w:val="28"/>
        </w:rPr>
        <w:t xml:space="preserve">33120000-7 : Системи реєстрації медичної інформації та дослідне обладнання </w:t>
      </w:r>
    </w:p>
    <w:p w14:paraId="519A12EE" w14:textId="42DD4E15" w:rsidR="00C47ED6" w:rsidRPr="007A50F7" w:rsidRDefault="000A35FF" w:rsidP="000A35FF">
      <w:pPr>
        <w:jc w:val="center"/>
        <w:rPr>
          <w:rFonts w:ascii="Times New Roman" w:hAnsi="Times New Roman" w:cs="Times New Roman"/>
          <w:sz w:val="24"/>
          <w:szCs w:val="24"/>
          <w:lang w:val="ru-RU"/>
        </w:rPr>
      </w:pPr>
      <w:r w:rsidRPr="000A35FF">
        <w:rPr>
          <w:rFonts w:ascii="Times New Roman" w:hAnsi="Times New Roman"/>
          <w:b/>
          <w:bCs/>
          <w:sz w:val="28"/>
          <w:szCs w:val="28"/>
        </w:rPr>
        <w:t>(33123230-9 : Електрокардіографи)</w:t>
      </w:r>
    </w:p>
    <w:p w14:paraId="1ED502D7" w14:textId="77777777" w:rsidR="00C47ED6" w:rsidRPr="00DB3A29" w:rsidRDefault="00C47ED6" w:rsidP="00C47ED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6CDAA56E" w14:textId="77777777" w:rsidR="00C47ED6" w:rsidRPr="00DB3A29" w:rsidRDefault="00C47ED6" w:rsidP="00C47ED6">
      <w:pPr>
        <w:numPr>
          <w:ilvl w:val="0"/>
          <w:numId w:val="22"/>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1B095710" w14:textId="77777777" w:rsidR="00C47ED6" w:rsidRPr="00B331A4" w:rsidRDefault="00C47ED6" w:rsidP="00C47ED6">
      <w:pPr>
        <w:widowControl w:val="0"/>
        <w:numPr>
          <w:ilvl w:val="0"/>
          <w:numId w:val="22"/>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proofErr w:type="spellStart"/>
      <w:r w:rsidRPr="00EF7766">
        <w:rPr>
          <w:rFonts w:ascii="Times New Roman" w:eastAsia="Times New Roman" w:hAnsi="Times New Roman" w:cs="Times New Roman"/>
          <w:sz w:val="24"/>
          <w:szCs w:val="24"/>
          <w:lang w:val="ru-RU" w:eastAsia="ru-RU"/>
        </w:rPr>
        <w:t>Якість</w:t>
      </w:r>
      <w:proofErr w:type="spellEnd"/>
      <w:r w:rsidRPr="00EF7766">
        <w:rPr>
          <w:rFonts w:ascii="Times New Roman" w:eastAsia="Times New Roman" w:hAnsi="Times New Roman" w:cs="Times New Roman"/>
          <w:sz w:val="24"/>
          <w:szCs w:val="24"/>
          <w:lang w:val="ru-RU" w:eastAsia="ru-RU"/>
        </w:rPr>
        <w:t xml:space="preserve"> товару повинна </w:t>
      </w:r>
      <w:proofErr w:type="spellStart"/>
      <w:r w:rsidRPr="00EF7766">
        <w:rPr>
          <w:rFonts w:ascii="Times New Roman" w:eastAsia="Times New Roman" w:hAnsi="Times New Roman" w:cs="Times New Roman"/>
          <w:sz w:val="24"/>
          <w:szCs w:val="24"/>
          <w:lang w:val="ru-RU" w:eastAsia="ru-RU"/>
        </w:rPr>
        <w:t>відповідати</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встановленим</w:t>
      </w:r>
      <w:proofErr w:type="spellEnd"/>
      <w:r w:rsidRPr="00EF7766">
        <w:rPr>
          <w:rFonts w:ascii="Times New Roman" w:eastAsia="Times New Roman" w:hAnsi="Times New Roman" w:cs="Times New Roman"/>
          <w:sz w:val="24"/>
          <w:szCs w:val="24"/>
          <w:lang w:val="ru-RU" w:eastAsia="ru-RU"/>
        </w:rPr>
        <w:t>/</w:t>
      </w:r>
      <w:proofErr w:type="spellStart"/>
      <w:r w:rsidRPr="00EF7766">
        <w:rPr>
          <w:rFonts w:ascii="Times New Roman" w:eastAsia="Times New Roman" w:hAnsi="Times New Roman" w:cs="Times New Roman"/>
          <w:sz w:val="24"/>
          <w:szCs w:val="24"/>
          <w:lang w:val="ru-RU" w:eastAsia="ru-RU"/>
        </w:rPr>
        <w:t>зареєстрованим</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діючим</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нормативним</w:t>
      </w:r>
      <w:proofErr w:type="spellEnd"/>
      <w:r w:rsidRPr="00EF7766">
        <w:rPr>
          <w:rFonts w:ascii="Times New Roman" w:eastAsia="Times New Roman" w:hAnsi="Times New Roman" w:cs="Times New Roman"/>
          <w:sz w:val="24"/>
          <w:szCs w:val="24"/>
          <w:lang w:val="ru-RU" w:eastAsia="ru-RU"/>
        </w:rPr>
        <w:t xml:space="preserve"> актам </w:t>
      </w:r>
      <w:proofErr w:type="spellStart"/>
      <w:r w:rsidRPr="00EF7766">
        <w:rPr>
          <w:rFonts w:ascii="Times New Roman" w:eastAsia="Times New Roman" w:hAnsi="Times New Roman" w:cs="Times New Roman"/>
          <w:sz w:val="24"/>
          <w:szCs w:val="24"/>
          <w:lang w:val="ru-RU" w:eastAsia="ru-RU"/>
        </w:rPr>
        <w:t>діючого</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законодавства</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державним</w:t>
      </w:r>
      <w:proofErr w:type="spellEnd"/>
      <w:r w:rsidRPr="00EF7766">
        <w:rPr>
          <w:rFonts w:ascii="Times New Roman" w:eastAsia="Times New Roman" w:hAnsi="Times New Roman" w:cs="Times New Roman"/>
          <w:sz w:val="24"/>
          <w:szCs w:val="24"/>
          <w:lang w:val="ru-RU" w:eastAsia="ru-RU"/>
        </w:rPr>
        <w:t xml:space="preserve"> стандартам (</w:t>
      </w:r>
      <w:proofErr w:type="spellStart"/>
      <w:r w:rsidRPr="00EF7766">
        <w:rPr>
          <w:rFonts w:ascii="Times New Roman" w:eastAsia="Times New Roman" w:hAnsi="Times New Roman" w:cs="Times New Roman"/>
          <w:sz w:val="24"/>
          <w:szCs w:val="24"/>
          <w:lang w:val="ru-RU" w:eastAsia="ru-RU"/>
        </w:rPr>
        <w:t>технічним</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умовам</w:t>
      </w:r>
      <w:proofErr w:type="spellEnd"/>
      <w:r w:rsidRPr="00EF7766">
        <w:rPr>
          <w:rFonts w:ascii="Times New Roman" w:eastAsia="Times New Roman" w:hAnsi="Times New Roman" w:cs="Times New Roman"/>
          <w:sz w:val="24"/>
          <w:szCs w:val="24"/>
          <w:lang w:val="ru-RU" w:eastAsia="ru-RU"/>
        </w:rPr>
        <w:t xml:space="preserve">) ДСТУ та </w:t>
      </w:r>
      <w:proofErr w:type="spellStart"/>
      <w:r w:rsidRPr="00EF7766">
        <w:rPr>
          <w:rFonts w:ascii="Times New Roman" w:eastAsia="Times New Roman" w:hAnsi="Times New Roman" w:cs="Times New Roman"/>
          <w:sz w:val="24"/>
          <w:szCs w:val="24"/>
          <w:lang w:val="ru-RU" w:eastAsia="ru-RU"/>
        </w:rPr>
        <w:t>підтверджуватися</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сертифікатами</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відповідності</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або</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сертифікатами</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якості</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виробника</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або</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іншими</w:t>
      </w:r>
      <w:proofErr w:type="spellEnd"/>
      <w:r w:rsidRPr="00EF7766">
        <w:rPr>
          <w:rFonts w:ascii="Times New Roman" w:eastAsia="Times New Roman" w:hAnsi="Times New Roman" w:cs="Times New Roman"/>
          <w:sz w:val="24"/>
          <w:szCs w:val="24"/>
          <w:lang w:val="ru-RU" w:eastAsia="ru-RU"/>
        </w:rPr>
        <w:t xml:space="preserve"> документами, </w:t>
      </w:r>
      <w:proofErr w:type="spellStart"/>
      <w:r w:rsidRPr="00EF7766">
        <w:rPr>
          <w:rFonts w:ascii="Times New Roman" w:eastAsia="Times New Roman" w:hAnsi="Times New Roman" w:cs="Times New Roman"/>
          <w:sz w:val="24"/>
          <w:szCs w:val="24"/>
          <w:lang w:val="ru-RU" w:eastAsia="ru-RU"/>
        </w:rPr>
        <w:t>передбаченими</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чинним</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законодавством</w:t>
      </w:r>
      <w:proofErr w:type="spellEnd"/>
      <w:r>
        <w:rPr>
          <w:rFonts w:ascii="Times New Roman" w:eastAsia="Times New Roman" w:hAnsi="Times New Roman" w:cs="Times New Roman"/>
          <w:sz w:val="24"/>
          <w:szCs w:val="24"/>
          <w:lang w:val="ru-RU" w:eastAsia="ru-RU"/>
        </w:rPr>
        <w:t>.</w:t>
      </w:r>
    </w:p>
    <w:p w14:paraId="505DBC15" w14:textId="77777777" w:rsidR="00C47ED6" w:rsidRPr="003D0EC3" w:rsidRDefault="00C47ED6" w:rsidP="00C47ED6">
      <w:pPr>
        <w:widowControl w:val="0"/>
        <w:numPr>
          <w:ilvl w:val="0"/>
          <w:numId w:val="22"/>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B331A4">
        <w:rPr>
          <w:rFonts w:ascii="Times New Roman" w:eastAsia="Times New Roman" w:hAnsi="Times New Roman" w:cs="Times New Roman"/>
          <w:sz w:val="24"/>
          <w:szCs w:val="24"/>
        </w:rPr>
        <w:t>Для підтвердження відповідності товару технічним, якісним та кількісним характеристикам учаснику в складі своєї пропозиції необхідно надати копії документів, які посвідчують якість товару (</w:t>
      </w:r>
      <w:proofErr w:type="spellStart"/>
      <w:r w:rsidRPr="00B331A4">
        <w:rPr>
          <w:rFonts w:ascii="Times New Roman" w:eastAsia="Times New Roman" w:hAnsi="Times New Roman" w:cs="Times New Roman"/>
          <w:sz w:val="24"/>
          <w:szCs w:val="24"/>
        </w:rPr>
        <w:t>скан</w:t>
      </w:r>
      <w:proofErr w:type="spellEnd"/>
      <w:r w:rsidRPr="00B331A4">
        <w:rPr>
          <w:rFonts w:ascii="Times New Roman" w:eastAsia="Times New Roman" w:hAnsi="Times New Roman" w:cs="Times New Roman"/>
          <w:sz w:val="24"/>
          <w:szCs w:val="24"/>
        </w:rPr>
        <w:t>-копії або завірені належним чином копії сертифікатів та/або паспортів якості та/або посвідчень тощо) та довідку в довільній формі, в якій зазначити детальний опис товару, зокрема, відомості про товаровиробника та країну походження.</w:t>
      </w:r>
    </w:p>
    <w:p w14:paraId="37053F1B" w14:textId="77777777" w:rsidR="00C47ED6" w:rsidRPr="00DB3A29" w:rsidRDefault="00C47ED6" w:rsidP="00C47ED6">
      <w:pPr>
        <w:numPr>
          <w:ilvl w:val="0"/>
          <w:numId w:val="22"/>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w:t>
      </w:r>
      <w:r>
        <w:rPr>
          <w:rFonts w:ascii="Times New Roman" w:eastAsia="Times New Roman" w:hAnsi="Times New Roman" w:cs="Times New Roman"/>
          <w:sz w:val="24"/>
          <w:szCs w:val="24"/>
          <w:lang w:eastAsia="ru-RU"/>
        </w:rPr>
        <w:t>ю</w:t>
      </w:r>
      <w:r w:rsidRPr="00DB3A29">
        <w:rPr>
          <w:rFonts w:ascii="Times New Roman" w:eastAsia="Times New Roman" w:hAnsi="Times New Roman" w:cs="Times New Roman"/>
          <w:sz w:val="24"/>
          <w:szCs w:val="24"/>
          <w:lang w:eastAsia="ru-RU"/>
        </w:rPr>
        <w:t xml:space="preserve">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w:t>
      </w:r>
      <w:r>
        <w:rPr>
          <w:rFonts w:ascii="Times New Roman" w:eastAsia="Times New Roman" w:hAnsi="Times New Roman" w:cs="Times New Roman"/>
          <w:sz w:val="24"/>
          <w:szCs w:val="24"/>
          <w:lang w:eastAsia="ru-RU"/>
        </w:rPr>
        <w:t>графу – «</w:t>
      </w:r>
      <w:r w:rsidRPr="00DB3A29">
        <w:rPr>
          <w:rFonts w:ascii="Times New Roman" w:eastAsia="Times New Roman" w:hAnsi="Times New Roman" w:cs="Times New Roman"/>
          <w:sz w:val="24"/>
          <w:szCs w:val="24"/>
          <w:lang w:eastAsia="ru-RU"/>
        </w:rPr>
        <w:t>відповідність вимогам замовника</w:t>
      </w:r>
      <w:r>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w:t>
      </w:r>
    </w:p>
    <w:p w14:paraId="5F52C19A" w14:textId="77777777" w:rsidR="00C47ED6" w:rsidRPr="002F5116" w:rsidRDefault="00C47ED6" w:rsidP="00C47ED6">
      <w:pPr>
        <w:numPr>
          <w:ilvl w:val="0"/>
          <w:numId w:val="22"/>
        </w:numPr>
        <w:tabs>
          <w:tab w:val="left" w:pos="993"/>
        </w:tabs>
        <w:ind w:left="0" w:firstLine="567"/>
        <w:contextualSpacing/>
        <w:jc w:val="both"/>
        <w:rPr>
          <w:rFonts w:ascii="Times New Roman" w:eastAsia="Times New Roman" w:hAnsi="Times New Roman" w:cs="Times New Roman"/>
          <w:sz w:val="16"/>
          <w:szCs w:val="16"/>
          <w:lang w:eastAsia="ru-RU"/>
        </w:rPr>
      </w:pPr>
      <w:r w:rsidRPr="002F5116">
        <w:rPr>
          <w:rFonts w:ascii="Times New Roman" w:eastAsia="Times New Roman" w:hAnsi="Times New Roman" w:cs="Times New Roman"/>
          <w:sz w:val="24"/>
          <w:szCs w:val="24"/>
          <w:lang w:eastAsia="ru-RU"/>
        </w:rPr>
        <w:t>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повну назву замовника та учасника, предмет закупівлі та номер оголошення про проведення закупівлі</w:t>
      </w:r>
      <w:r w:rsidRPr="00DB3A29">
        <w:rPr>
          <w:rFonts w:ascii="Times New Roman" w:eastAsia="Times New Roman" w:hAnsi="Times New Roman" w:cs="Times New Roman"/>
          <w:sz w:val="24"/>
          <w:szCs w:val="24"/>
          <w:lang w:eastAsia="ru-RU"/>
        </w:rPr>
        <w:t xml:space="preserve">. </w:t>
      </w:r>
    </w:p>
    <w:p w14:paraId="04DA2623" w14:textId="77777777" w:rsidR="00C47ED6" w:rsidRPr="004472B9" w:rsidRDefault="00C47ED6" w:rsidP="00C47ED6">
      <w:pPr>
        <w:tabs>
          <w:tab w:val="left" w:pos="993"/>
        </w:tabs>
        <w:ind w:left="567"/>
        <w:contextualSpacing/>
        <w:jc w:val="both"/>
        <w:rPr>
          <w:rFonts w:ascii="Times New Roman" w:eastAsia="Times New Roman" w:hAnsi="Times New Roman" w:cs="Times New Roman"/>
          <w:sz w:val="16"/>
          <w:szCs w:val="16"/>
          <w:lang w:eastAsia="ru-RU"/>
        </w:rPr>
      </w:pPr>
    </w:p>
    <w:p w14:paraId="7F267A7F" w14:textId="77777777" w:rsidR="000A35FF" w:rsidRDefault="000A35FF" w:rsidP="00C47ED6">
      <w:pPr>
        <w:jc w:val="center"/>
        <w:rPr>
          <w:rFonts w:ascii="Times New Roman" w:eastAsia="Times New Roman" w:hAnsi="Times New Roman" w:cs="Times New Roman"/>
          <w:b/>
          <w:bCs/>
          <w:sz w:val="28"/>
          <w:szCs w:val="28"/>
          <w:lang w:eastAsia="ru-RU"/>
        </w:rPr>
      </w:pPr>
      <w:r w:rsidRPr="00C9339C">
        <w:rPr>
          <w:rFonts w:ascii="Times New Roman" w:eastAsia="Times New Roman" w:hAnsi="Times New Roman" w:cs="Times New Roman"/>
          <w:b/>
          <w:sz w:val="28"/>
          <w:szCs w:val="28"/>
        </w:rPr>
        <w:t>Електрокардіограф ВЕ 300А</w:t>
      </w:r>
      <w:r w:rsidRPr="004472B9">
        <w:rPr>
          <w:rFonts w:ascii="Times New Roman" w:eastAsia="Times New Roman" w:hAnsi="Times New Roman" w:cs="Times New Roman"/>
          <w:b/>
          <w:bCs/>
          <w:sz w:val="28"/>
          <w:szCs w:val="28"/>
          <w:lang w:eastAsia="ru-RU"/>
        </w:rPr>
        <w:t xml:space="preserve"> </w:t>
      </w:r>
    </w:p>
    <w:p w14:paraId="0CCAFF73" w14:textId="77777777" w:rsidR="000A35FF" w:rsidRPr="000A35FF" w:rsidRDefault="00C47ED6" w:rsidP="000A35FF">
      <w:pPr>
        <w:jc w:val="center"/>
        <w:rPr>
          <w:rFonts w:ascii="Times New Roman" w:hAnsi="Times New Roman" w:cs="Times New Roman"/>
          <w:b/>
          <w:bCs/>
          <w:sz w:val="28"/>
          <w:szCs w:val="28"/>
        </w:rPr>
      </w:pPr>
      <w:r w:rsidRPr="004472B9">
        <w:rPr>
          <w:rFonts w:ascii="Times New Roman" w:eastAsia="Times New Roman" w:hAnsi="Times New Roman" w:cs="Times New Roman"/>
          <w:b/>
          <w:bCs/>
          <w:sz w:val="28"/>
          <w:szCs w:val="28"/>
          <w:lang w:eastAsia="ru-RU"/>
        </w:rPr>
        <w:t>код НК 024:</w:t>
      </w:r>
      <w:r w:rsidRPr="00886395">
        <w:rPr>
          <w:rFonts w:ascii="Times New Roman" w:eastAsia="Times New Roman" w:hAnsi="Times New Roman" w:cs="Times New Roman"/>
          <w:b/>
          <w:bCs/>
          <w:sz w:val="28"/>
          <w:szCs w:val="28"/>
          <w:lang w:eastAsia="ru-RU"/>
        </w:rPr>
        <w:t>2023</w:t>
      </w:r>
      <w:bookmarkStart w:id="0" w:name="_Hlk152597028"/>
      <w:r w:rsidRPr="00886395">
        <w:rPr>
          <w:rFonts w:ascii="Times New Roman" w:eastAsia="Times New Roman" w:hAnsi="Times New Roman" w:cs="Times New Roman"/>
          <w:b/>
          <w:bCs/>
          <w:sz w:val="28"/>
          <w:szCs w:val="28"/>
          <w:lang w:eastAsia="ru-RU"/>
        </w:rPr>
        <w:t xml:space="preserve"> - </w:t>
      </w:r>
      <w:bookmarkStart w:id="1" w:name="_Hlk164970247"/>
      <w:bookmarkEnd w:id="0"/>
      <w:r w:rsidR="000A35FF" w:rsidRPr="000A35FF">
        <w:rPr>
          <w:rFonts w:ascii="Times New Roman" w:hAnsi="Times New Roman" w:cs="Times New Roman"/>
          <w:b/>
          <w:bCs/>
          <w:sz w:val="28"/>
          <w:szCs w:val="28"/>
        </w:rPr>
        <w:t>16231 - Професійний багатоканальний електрокардіограф</w:t>
      </w:r>
      <w:bookmarkEnd w:id="1"/>
    </w:p>
    <w:p w14:paraId="59A10D7A" w14:textId="1E93B9DB" w:rsidR="00C47ED6" w:rsidRPr="000A35FF" w:rsidRDefault="000A35FF" w:rsidP="000A35FF">
      <w:pPr>
        <w:jc w:val="center"/>
        <w:rPr>
          <w:rFonts w:ascii="Times New Roman" w:eastAsia="Times New Roman" w:hAnsi="Times New Roman" w:cs="Times New Roman"/>
          <w:sz w:val="24"/>
          <w:szCs w:val="24"/>
          <w:lang w:eastAsia="ru-RU"/>
        </w:rPr>
      </w:pPr>
      <w:r w:rsidRPr="008A2C47">
        <w:rPr>
          <w:rFonts w:ascii="Times New Roman" w:hAnsi="Times New Roman" w:cs="Times New Roman"/>
          <w:sz w:val="24"/>
          <w:szCs w:val="24"/>
        </w:rPr>
        <w:t xml:space="preserve">Пристрій, який </w:t>
      </w:r>
      <w:proofErr w:type="spellStart"/>
      <w:r w:rsidRPr="008A2C47">
        <w:rPr>
          <w:rFonts w:ascii="Times New Roman" w:hAnsi="Times New Roman" w:cs="Times New Roman"/>
          <w:sz w:val="24"/>
          <w:szCs w:val="24"/>
        </w:rPr>
        <w:t>застосувує</w:t>
      </w:r>
      <w:proofErr w:type="spellEnd"/>
      <w:r w:rsidRPr="008A2C47">
        <w:rPr>
          <w:rFonts w:ascii="Times New Roman" w:hAnsi="Times New Roman" w:cs="Times New Roman"/>
          <w:sz w:val="24"/>
          <w:szCs w:val="24"/>
        </w:rPr>
        <w:t xml:space="preserve"> лікар медичного закладу в клінічній обстановці для реєстрування електричної активності серця та його відображання у вигляді графіка, для надання медичної допомоги під час оцінювання електричної серцевої фізіології [електрокардіографії (ЕКГ)]. Він призначений для записування електричного сигналу від двох чи більше конфігурацій електродів (ЕКГ-проводів) одночасно (багатоканальний). Виріб може бути призначений для застосування тоді, коли пацієнт у стані спокою та/або під час фізичних вправ (ЕКГ стрес вправи) та може містити різні додаткові функції </w:t>
      </w:r>
      <w:r>
        <w:rPr>
          <w:rFonts w:ascii="Times New Roman" w:hAnsi="Times New Roman" w:cs="Times New Roman"/>
          <w:sz w:val="24"/>
          <w:szCs w:val="24"/>
        </w:rPr>
        <w:t>(</w:t>
      </w:r>
      <w:r w:rsidRPr="008A2C47">
        <w:rPr>
          <w:rFonts w:ascii="Times New Roman" w:hAnsi="Times New Roman" w:cs="Times New Roman"/>
          <w:sz w:val="24"/>
          <w:szCs w:val="24"/>
        </w:rPr>
        <w:t>наприклад, інтерпретаційні програмні засоби, телеметрія даних, екран</w:t>
      </w:r>
      <w:r>
        <w:rPr>
          <w:rFonts w:ascii="Times New Roman" w:hAnsi="Times New Roman" w:cs="Times New Roman"/>
          <w:sz w:val="24"/>
          <w:szCs w:val="24"/>
        </w:rPr>
        <w:t>)</w:t>
      </w:r>
      <w:r w:rsidRPr="008A2C47">
        <w:rPr>
          <w:rFonts w:ascii="Times New Roman" w:hAnsi="Times New Roman" w:cs="Times New Roman"/>
          <w:sz w:val="24"/>
          <w:szCs w:val="24"/>
        </w:rPr>
        <w:t>. Може мати й електроди</w:t>
      </w:r>
      <w:r w:rsidR="00C47ED6" w:rsidRPr="00886395">
        <w:rPr>
          <w:rFonts w:ascii="Times New Roman" w:eastAsia="Times New Roman" w:hAnsi="Times New Roman" w:cs="Times New Roman"/>
          <w:sz w:val="24"/>
          <w:szCs w:val="24"/>
          <w:lang w:eastAsia="ru-RU"/>
        </w:rPr>
        <w:t>.</w:t>
      </w:r>
    </w:p>
    <w:p w14:paraId="128EF1F1" w14:textId="77777777" w:rsidR="00C47ED6" w:rsidRPr="00DB3A29" w:rsidRDefault="00C47ED6" w:rsidP="00C47ED6">
      <w:pPr>
        <w:tabs>
          <w:tab w:val="left" w:pos="993"/>
        </w:tabs>
        <w:ind w:left="567"/>
        <w:contextualSpacing/>
        <w:jc w:val="both"/>
        <w:rPr>
          <w:rFonts w:ascii="Times New Roman" w:eastAsia="Times New Roman" w:hAnsi="Times New Roman" w:cs="Times New Roman"/>
          <w:sz w:val="16"/>
          <w:szCs w:val="16"/>
          <w:lang w:eastAsia="ru-RU"/>
        </w:rPr>
      </w:pPr>
    </w:p>
    <w:p w14:paraId="52116707" w14:textId="2EA2E9F6" w:rsidR="000A35FF" w:rsidRPr="000A35FF" w:rsidRDefault="000A35FF" w:rsidP="000A35FF">
      <w:pPr>
        <w:pStyle w:val="a3"/>
        <w:spacing w:before="0" w:after="0"/>
        <w:jc w:val="center"/>
        <w:rPr>
          <w:rFonts w:ascii="AdverGothic" w:eastAsia="Times New Roman" w:hAnsi="AdverGothic" w:cs="AdverGothic"/>
          <w:sz w:val="24"/>
          <w:szCs w:val="24"/>
          <w:lang w:eastAsia="zh-CN"/>
        </w:rPr>
      </w:pPr>
      <w:r w:rsidRPr="000A35FF">
        <w:rPr>
          <w:rFonts w:ascii="Times New Roman" w:eastAsia="Times New Roman" w:hAnsi="Times New Roman" w:cs="Times New Roman"/>
          <w:sz w:val="24"/>
          <w:szCs w:val="24"/>
          <w:lang w:eastAsia="zh-CN"/>
        </w:rPr>
        <w:t>МЕДИКО-ТЕХНІЧНІ ВИМОГИ</w:t>
      </w:r>
    </w:p>
    <w:p w14:paraId="00AA5F2C"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до е</w:t>
      </w:r>
      <w:r w:rsidRPr="000A35FF">
        <w:rPr>
          <w:rFonts w:ascii="Times New Roman" w:eastAsia="Times New Roman" w:hAnsi="Times New Roman" w:cs="Times New Roman"/>
          <w:b/>
          <w:color w:val="000000"/>
          <w:sz w:val="24"/>
          <w:szCs w:val="24"/>
          <w:lang w:eastAsia="zh-CN"/>
        </w:rPr>
        <w:t xml:space="preserve">лектрокардіографа </w:t>
      </w:r>
      <w:proofErr w:type="spellStart"/>
      <w:r w:rsidRPr="000A35FF">
        <w:rPr>
          <w:rFonts w:ascii="Times New Roman" w:eastAsia="Times New Roman" w:hAnsi="Times New Roman" w:cs="Times New Roman"/>
          <w:b/>
          <w:color w:val="000000"/>
          <w:sz w:val="24"/>
          <w:szCs w:val="24"/>
          <w:lang w:eastAsia="zh-CN"/>
        </w:rPr>
        <w:t>трьохканального</w:t>
      </w:r>
      <w:proofErr w:type="spellEnd"/>
    </w:p>
    <w:p w14:paraId="2311D67B" w14:textId="77777777" w:rsidR="000A35FF" w:rsidRPr="000A35FF" w:rsidRDefault="000A35FF" w:rsidP="000A35FF">
      <w:pPr>
        <w:numPr>
          <w:ilvl w:val="0"/>
          <w:numId w:val="24"/>
        </w:numPr>
        <w:suppressAutoHyphens/>
        <w:ind w:left="0" w:firstLine="0"/>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Призначення:</w:t>
      </w:r>
    </w:p>
    <w:tbl>
      <w:tblPr>
        <w:tblW w:w="0" w:type="auto"/>
        <w:tblInd w:w="108" w:type="dxa"/>
        <w:tblLayout w:type="fixed"/>
        <w:tblLook w:val="0000" w:firstRow="0" w:lastRow="0" w:firstColumn="0" w:lastColumn="0" w:noHBand="0" w:noVBand="0"/>
      </w:tblPr>
      <w:tblGrid>
        <w:gridCol w:w="8161"/>
        <w:gridCol w:w="2004"/>
      </w:tblGrid>
      <w:tr w:rsidR="000A35FF" w:rsidRPr="000A35FF" w14:paraId="04B335CA" w14:textId="77777777" w:rsidTr="00486417">
        <w:tc>
          <w:tcPr>
            <w:tcW w:w="8161" w:type="dxa"/>
            <w:tcBorders>
              <w:top w:val="single" w:sz="4" w:space="0" w:color="000000"/>
              <w:left w:val="single" w:sz="4" w:space="0" w:color="000000"/>
              <w:bottom w:val="single" w:sz="4" w:space="0" w:color="000000"/>
            </w:tcBorders>
            <w:shd w:val="clear" w:color="auto" w:fill="auto"/>
          </w:tcPr>
          <w:p w14:paraId="7E5DE8B3" w14:textId="77777777" w:rsidR="000A35FF" w:rsidRPr="000A35FF" w:rsidRDefault="000A35FF" w:rsidP="000A35FF">
            <w:pPr>
              <w:suppressAutoHyphens/>
              <w:rPr>
                <w:rFonts w:ascii="Times New Roman" w:eastAsia="Times New Roman" w:hAnsi="Times New Roman" w:cs="Times New Roman"/>
                <w:b/>
                <w:bCs/>
                <w:sz w:val="24"/>
                <w:szCs w:val="24"/>
                <w:lang w:eastAsia="zh-CN"/>
              </w:rPr>
            </w:pPr>
            <w:r w:rsidRPr="000A35FF">
              <w:rPr>
                <w:rFonts w:ascii="Times New Roman" w:eastAsia="Times New Roman" w:hAnsi="Times New Roman" w:cs="Times New Roman"/>
                <w:b/>
                <w:sz w:val="24"/>
                <w:szCs w:val="24"/>
                <w:lang w:eastAsia="zh-CN"/>
              </w:rPr>
              <w:t xml:space="preserve">  Призначення:</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73B51352" w14:textId="77777777" w:rsidR="000A35FF" w:rsidRPr="000A35FF" w:rsidRDefault="000A35FF" w:rsidP="000A35FF">
            <w:pPr>
              <w:suppressAutoHyphens/>
              <w:ind w:right="-4"/>
              <w:jc w:val="center"/>
              <w:rPr>
                <w:rFonts w:ascii="Times New Roman" w:eastAsia="Times New Roman" w:hAnsi="Times New Roman" w:cs="Times New Roman"/>
                <w:b/>
                <w:bCs/>
                <w:sz w:val="22"/>
                <w:szCs w:val="22"/>
                <w:lang w:eastAsia="zh-CN"/>
              </w:rPr>
            </w:pPr>
            <w:r w:rsidRPr="000A35FF">
              <w:rPr>
                <w:rFonts w:ascii="Times New Roman" w:eastAsia="Times New Roman" w:hAnsi="Times New Roman" w:cs="Times New Roman"/>
                <w:b/>
                <w:bCs/>
                <w:sz w:val="22"/>
                <w:szCs w:val="22"/>
                <w:lang w:eastAsia="zh-CN"/>
              </w:rPr>
              <w:t>Відповідність, з посиланням на сторінку технічної документації</w:t>
            </w:r>
          </w:p>
        </w:tc>
      </w:tr>
      <w:tr w:rsidR="000A35FF" w:rsidRPr="000A35FF" w14:paraId="76A8176D" w14:textId="77777777" w:rsidTr="00486417">
        <w:tc>
          <w:tcPr>
            <w:tcW w:w="8161" w:type="dxa"/>
            <w:tcBorders>
              <w:top w:val="single" w:sz="4" w:space="0" w:color="000000"/>
              <w:left w:val="single" w:sz="4" w:space="0" w:color="000000"/>
              <w:bottom w:val="single" w:sz="4" w:space="0" w:color="000000"/>
            </w:tcBorders>
            <w:shd w:val="clear" w:color="auto" w:fill="auto"/>
          </w:tcPr>
          <w:p w14:paraId="6A2349BE" w14:textId="77777777" w:rsidR="000A35FF" w:rsidRPr="000A35FF" w:rsidRDefault="000A35FF" w:rsidP="000A35FF">
            <w:pPr>
              <w:suppressAutoHyphens/>
              <w:ind w:firstLine="252"/>
              <w:jc w:val="both"/>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Електрокардіограф повинен бути призначеним для проведення електрокардіографічних обстежень у дорослих, дітей та новонароджених.</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66D0E32D" w14:textId="77777777" w:rsidR="000A35FF" w:rsidRPr="000A35FF" w:rsidRDefault="000A35FF" w:rsidP="000A35FF">
            <w:pPr>
              <w:suppressAutoHyphens/>
              <w:ind w:right="-365"/>
              <w:jc w:val="both"/>
              <w:rPr>
                <w:rFonts w:ascii="Times New Roman" w:eastAsia="Times New Roman" w:hAnsi="Times New Roman" w:cs="Times New Roman"/>
                <w:bCs/>
                <w:sz w:val="24"/>
                <w:szCs w:val="24"/>
                <w:lang w:eastAsia="zh-CN"/>
              </w:rPr>
            </w:pPr>
          </w:p>
        </w:tc>
      </w:tr>
      <w:tr w:rsidR="000A35FF" w:rsidRPr="000A35FF" w14:paraId="22AD7DD8" w14:textId="77777777" w:rsidTr="00486417">
        <w:trPr>
          <w:trHeight w:val="620"/>
        </w:trPr>
        <w:tc>
          <w:tcPr>
            <w:tcW w:w="8161" w:type="dxa"/>
            <w:tcBorders>
              <w:top w:val="single" w:sz="4" w:space="0" w:color="000000"/>
              <w:left w:val="single" w:sz="4" w:space="0" w:color="000000"/>
              <w:bottom w:val="single" w:sz="4" w:space="0" w:color="000000"/>
            </w:tcBorders>
            <w:shd w:val="clear" w:color="auto" w:fill="auto"/>
          </w:tcPr>
          <w:p w14:paraId="2997A7E3" w14:textId="77777777" w:rsidR="000A35FF" w:rsidRPr="000A35FF" w:rsidRDefault="000A35FF" w:rsidP="000A35FF">
            <w:pPr>
              <w:suppressAutoHyphens/>
              <w:ind w:firstLine="252"/>
              <w:jc w:val="both"/>
              <w:rPr>
                <w:rFonts w:ascii="Times New Roman" w:eastAsia="Times New Roman" w:hAnsi="Times New Roman" w:cs="Times New Roman"/>
                <w:sz w:val="24"/>
                <w:lang w:eastAsia="zh-CN"/>
              </w:rPr>
            </w:pPr>
            <w:r w:rsidRPr="000A35FF">
              <w:rPr>
                <w:rFonts w:ascii="Times New Roman" w:eastAsia="Times New Roman" w:hAnsi="Times New Roman" w:cs="Times New Roman"/>
                <w:sz w:val="24"/>
                <w:szCs w:val="24"/>
                <w:lang w:eastAsia="zh-CN"/>
              </w:rPr>
              <w:lastRenderedPageBreak/>
              <w:t xml:space="preserve">Електрокардіограф повинен бути призначений </w:t>
            </w:r>
            <w:r w:rsidRPr="000A35FF">
              <w:rPr>
                <w:rFonts w:ascii="Times New Roman" w:eastAsia="Times New Roman" w:hAnsi="Times New Roman" w:cs="Times New Roman"/>
                <w:color w:val="000000"/>
                <w:sz w:val="24"/>
                <w:lang w:eastAsia="zh-CN"/>
              </w:rPr>
              <w:t xml:space="preserve">для застосування у </w:t>
            </w:r>
            <w:r w:rsidRPr="000A35FF">
              <w:rPr>
                <w:rFonts w:ascii="Times New Roman" w:eastAsia="Times New Roman" w:hAnsi="Times New Roman" w:cs="Times New Roman"/>
                <w:sz w:val="24"/>
                <w:lang w:eastAsia="zh-CN"/>
              </w:rPr>
              <w:t xml:space="preserve"> медичних установах.</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3A106989" w14:textId="77777777" w:rsidR="000A35FF" w:rsidRPr="000A35FF" w:rsidRDefault="000A35FF" w:rsidP="000A35FF">
            <w:pPr>
              <w:suppressAutoHyphens/>
              <w:ind w:right="-365"/>
              <w:jc w:val="both"/>
              <w:rPr>
                <w:rFonts w:ascii="Times New Roman" w:eastAsia="Times New Roman" w:hAnsi="Times New Roman" w:cs="Times New Roman"/>
                <w:bCs/>
                <w:sz w:val="24"/>
                <w:szCs w:val="24"/>
                <w:lang w:eastAsia="zh-CN"/>
              </w:rPr>
            </w:pPr>
          </w:p>
        </w:tc>
      </w:tr>
    </w:tbl>
    <w:p w14:paraId="74C18F79" w14:textId="77777777" w:rsidR="000A35FF" w:rsidRPr="000A35FF" w:rsidRDefault="000A35FF" w:rsidP="000A35FF">
      <w:pPr>
        <w:suppressAutoHyphens/>
        <w:jc w:val="both"/>
        <w:rPr>
          <w:rFonts w:ascii="Times New Roman" w:eastAsia="Times New Roman" w:hAnsi="Times New Roman" w:cs="Times New Roman"/>
          <w:b/>
          <w:bCs/>
          <w:sz w:val="24"/>
          <w:szCs w:val="24"/>
          <w:lang w:eastAsia="zh-CN"/>
        </w:rPr>
      </w:pPr>
    </w:p>
    <w:p w14:paraId="40AA0427" w14:textId="77777777" w:rsidR="000A35FF" w:rsidRPr="000A35FF" w:rsidRDefault="000A35FF" w:rsidP="000A35FF">
      <w:pPr>
        <w:suppressAutoHyphens/>
        <w:jc w:val="both"/>
        <w:rPr>
          <w:rFonts w:ascii="Times New Roman" w:eastAsia="Times New Roman" w:hAnsi="Times New Roman" w:cs="Times New Roman"/>
          <w:b/>
          <w:bCs/>
          <w:sz w:val="24"/>
          <w:szCs w:val="24"/>
          <w:lang w:eastAsia="zh-CN"/>
        </w:rPr>
      </w:pPr>
      <w:r w:rsidRPr="000A35FF">
        <w:rPr>
          <w:rFonts w:ascii="Times New Roman" w:eastAsia="Times New Roman" w:hAnsi="Times New Roman" w:cs="Times New Roman"/>
          <w:b/>
          <w:bCs/>
          <w:sz w:val="24"/>
          <w:szCs w:val="24"/>
          <w:lang w:eastAsia="zh-CN"/>
        </w:rPr>
        <w:t xml:space="preserve">2. Загальні відомості </w:t>
      </w:r>
      <w:r w:rsidRPr="000A35FF">
        <w:rPr>
          <w:rFonts w:ascii="Times New Roman" w:eastAsia="Times New Roman" w:hAnsi="Times New Roman" w:cs="Times New Roman"/>
          <w:b/>
          <w:sz w:val="24"/>
          <w:szCs w:val="24"/>
          <w:lang w:eastAsia="zh-CN"/>
        </w:rPr>
        <w:t>:</w:t>
      </w:r>
    </w:p>
    <w:tbl>
      <w:tblPr>
        <w:tblW w:w="0" w:type="auto"/>
        <w:tblInd w:w="108" w:type="dxa"/>
        <w:tblLayout w:type="fixed"/>
        <w:tblLook w:val="0000" w:firstRow="0" w:lastRow="0" w:firstColumn="0" w:lastColumn="0" w:noHBand="0" w:noVBand="0"/>
      </w:tblPr>
      <w:tblGrid>
        <w:gridCol w:w="568"/>
        <w:gridCol w:w="4668"/>
        <w:gridCol w:w="2925"/>
        <w:gridCol w:w="2004"/>
      </w:tblGrid>
      <w:tr w:rsidR="000A35FF" w:rsidRPr="000A35FF" w14:paraId="3A8F3412" w14:textId="77777777" w:rsidTr="00486417">
        <w:tc>
          <w:tcPr>
            <w:tcW w:w="568" w:type="dxa"/>
            <w:tcBorders>
              <w:top w:val="single" w:sz="4" w:space="0" w:color="000000"/>
              <w:left w:val="single" w:sz="4" w:space="0" w:color="000000"/>
              <w:bottom w:val="single" w:sz="4" w:space="0" w:color="000000"/>
            </w:tcBorders>
            <w:shd w:val="clear" w:color="auto" w:fill="auto"/>
          </w:tcPr>
          <w:p w14:paraId="556E14EC" w14:textId="77777777" w:rsidR="000A35FF" w:rsidRPr="000A35FF" w:rsidRDefault="000A35FF" w:rsidP="000A35FF">
            <w:pPr>
              <w:suppressAutoHyphens/>
              <w:ind w:right="-365"/>
              <w:jc w:val="both"/>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bCs/>
                <w:sz w:val="24"/>
                <w:szCs w:val="24"/>
                <w:lang w:eastAsia="zh-CN"/>
              </w:rPr>
              <w:t>№</w:t>
            </w:r>
          </w:p>
        </w:tc>
        <w:tc>
          <w:tcPr>
            <w:tcW w:w="4668" w:type="dxa"/>
            <w:tcBorders>
              <w:top w:val="single" w:sz="4" w:space="0" w:color="000000"/>
              <w:left w:val="single" w:sz="4" w:space="0" w:color="000000"/>
              <w:bottom w:val="single" w:sz="4" w:space="0" w:color="000000"/>
            </w:tcBorders>
            <w:shd w:val="clear" w:color="auto" w:fill="auto"/>
          </w:tcPr>
          <w:p w14:paraId="7B2589E2"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Загальні відомості</w:t>
            </w:r>
          </w:p>
        </w:tc>
        <w:tc>
          <w:tcPr>
            <w:tcW w:w="2925" w:type="dxa"/>
            <w:tcBorders>
              <w:top w:val="single" w:sz="4" w:space="0" w:color="000000"/>
              <w:left w:val="single" w:sz="4" w:space="0" w:color="000000"/>
              <w:bottom w:val="single" w:sz="4" w:space="0" w:color="000000"/>
            </w:tcBorders>
            <w:shd w:val="clear" w:color="auto" w:fill="auto"/>
          </w:tcPr>
          <w:p w14:paraId="6A278F5F"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Ступінь інформації</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0AB41B7D" w14:textId="77777777" w:rsidR="000A35FF" w:rsidRPr="000A35FF" w:rsidRDefault="000A35FF" w:rsidP="000A35FF">
            <w:pPr>
              <w:suppressAutoHyphens/>
              <w:ind w:right="-139"/>
              <w:jc w:val="center"/>
              <w:rPr>
                <w:rFonts w:ascii="Times New Roman" w:eastAsia="Times New Roman" w:hAnsi="Times New Roman" w:cs="Times New Roman"/>
                <w:lang w:eastAsia="zh-CN"/>
              </w:rPr>
            </w:pPr>
            <w:r w:rsidRPr="000A35FF">
              <w:rPr>
                <w:rFonts w:ascii="Times New Roman" w:eastAsia="Times New Roman" w:hAnsi="Times New Roman" w:cs="Times New Roman"/>
                <w:b/>
                <w:bCs/>
                <w:sz w:val="24"/>
                <w:szCs w:val="24"/>
                <w:lang w:eastAsia="zh-CN"/>
              </w:rPr>
              <w:t>Дані приладу</w:t>
            </w:r>
          </w:p>
        </w:tc>
      </w:tr>
      <w:tr w:rsidR="000A35FF" w:rsidRPr="000A35FF" w14:paraId="6C60B769" w14:textId="77777777" w:rsidTr="00486417">
        <w:tc>
          <w:tcPr>
            <w:tcW w:w="568" w:type="dxa"/>
            <w:tcBorders>
              <w:top w:val="single" w:sz="4" w:space="0" w:color="000000"/>
              <w:left w:val="single" w:sz="4" w:space="0" w:color="000000"/>
              <w:bottom w:val="single" w:sz="4" w:space="0" w:color="000000"/>
            </w:tcBorders>
            <w:shd w:val="clear" w:color="auto" w:fill="auto"/>
          </w:tcPr>
          <w:p w14:paraId="22CD7015" w14:textId="77777777" w:rsidR="000A35FF" w:rsidRPr="000A35FF" w:rsidRDefault="000A35FF" w:rsidP="000A35FF">
            <w:pPr>
              <w:suppressAutoHyphens/>
              <w:jc w:val="center"/>
              <w:rPr>
                <w:rFonts w:ascii="Times New Roman" w:eastAsia="Times New Roman" w:hAnsi="Times New Roman" w:cs="Times New Roman"/>
                <w:bCs/>
                <w:spacing w:val="-7"/>
                <w:sz w:val="24"/>
                <w:szCs w:val="24"/>
                <w:lang w:eastAsia="zh-CN"/>
              </w:rPr>
            </w:pPr>
            <w:r w:rsidRPr="000A35FF">
              <w:rPr>
                <w:rFonts w:ascii="Times New Roman" w:eastAsia="Times New Roman" w:hAnsi="Times New Roman" w:cs="Times New Roman"/>
                <w:sz w:val="24"/>
                <w:szCs w:val="24"/>
                <w:lang w:eastAsia="zh-CN"/>
              </w:rPr>
              <w:t>1.</w:t>
            </w:r>
          </w:p>
        </w:tc>
        <w:tc>
          <w:tcPr>
            <w:tcW w:w="4668" w:type="dxa"/>
            <w:tcBorders>
              <w:top w:val="single" w:sz="4" w:space="0" w:color="000000"/>
              <w:left w:val="single" w:sz="4" w:space="0" w:color="000000"/>
              <w:bottom w:val="single" w:sz="4" w:space="0" w:color="000000"/>
            </w:tcBorders>
            <w:shd w:val="clear" w:color="auto" w:fill="auto"/>
          </w:tcPr>
          <w:p w14:paraId="3E518B6E" w14:textId="77777777" w:rsidR="000A35FF" w:rsidRPr="000A35FF" w:rsidRDefault="000A35FF" w:rsidP="000A35FF">
            <w:pPr>
              <w:suppressAutoHyphens/>
              <w:spacing w:line="259" w:lineRule="exact"/>
              <w:ind w:right="-189"/>
              <w:rPr>
                <w:rFonts w:ascii="Times New Roman" w:eastAsia="Times New Roman" w:hAnsi="Times New Roman" w:cs="Times New Roman"/>
                <w:bCs/>
                <w:sz w:val="24"/>
                <w:szCs w:val="24"/>
                <w:lang w:eastAsia="zh-CN"/>
              </w:rPr>
            </w:pPr>
            <w:r w:rsidRPr="000A35FF">
              <w:rPr>
                <w:rFonts w:ascii="Times New Roman" w:eastAsia="Times New Roman" w:hAnsi="Times New Roman" w:cs="Times New Roman"/>
                <w:bCs/>
                <w:spacing w:val="-7"/>
                <w:sz w:val="24"/>
                <w:szCs w:val="24"/>
                <w:lang w:eastAsia="zh-CN"/>
              </w:rPr>
              <w:t>Фірма виробник обладнання</w:t>
            </w:r>
          </w:p>
        </w:tc>
        <w:tc>
          <w:tcPr>
            <w:tcW w:w="2925" w:type="dxa"/>
            <w:tcBorders>
              <w:top w:val="single" w:sz="4" w:space="0" w:color="000000"/>
              <w:left w:val="single" w:sz="4" w:space="0" w:color="000000"/>
              <w:bottom w:val="single" w:sz="4" w:space="0" w:color="000000"/>
            </w:tcBorders>
            <w:shd w:val="clear" w:color="auto" w:fill="auto"/>
          </w:tcPr>
          <w:p w14:paraId="595EBE78" w14:textId="77777777" w:rsidR="000A35FF" w:rsidRPr="000A35FF" w:rsidRDefault="000A35FF" w:rsidP="000A35FF">
            <w:pPr>
              <w:suppressAutoHyphens/>
              <w:ind w:right="-365"/>
              <w:jc w:val="both"/>
              <w:rPr>
                <w:rFonts w:ascii="Times New Roman" w:eastAsia="Times New Roman" w:hAnsi="Times New Roman" w:cs="Times New Roman"/>
                <w:lang w:eastAsia="zh-CN"/>
              </w:rPr>
            </w:pPr>
            <w:r w:rsidRPr="000A35FF">
              <w:rPr>
                <w:rFonts w:ascii="Times New Roman" w:eastAsia="Times New Roman" w:hAnsi="Times New Roman" w:cs="Times New Roman"/>
                <w:bCs/>
                <w:sz w:val="24"/>
                <w:szCs w:val="24"/>
                <w:lang w:eastAsia="zh-CN"/>
              </w:rPr>
              <w:t>вказати</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22BDF4B0" w14:textId="77777777" w:rsidR="000A35FF" w:rsidRPr="000A35FF" w:rsidRDefault="000A35FF" w:rsidP="000A35FF">
            <w:pPr>
              <w:suppressAutoHyphens/>
              <w:snapToGrid w:val="0"/>
              <w:spacing w:line="100" w:lineRule="atLeast"/>
              <w:jc w:val="center"/>
              <w:rPr>
                <w:rFonts w:ascii="Times New Roman" w:eastAsia="SimSun" w:hAnsi="Times New Roman" w:cs="Mangal"/>
                <w:sz w:val="24"/>
                <w:szCs w:val="24"/>
                <w:lang w:eastAsia="zh-CN" w:bidi="hi-IN"/>
              </w:rPr>
            </w:pPr>
          </w:p>
        </w:tc>
      </w:tr>
      <w:tr w:rsidR="000A35FF" w:rsidRPr="000A35FF" w14:paraId="543C3A8B" w14:textId="77777777" w:rsidTr="00486417">
        <w:tc>
          <w:tcPr>
            <w:tcW w:w="568" w:type="dxa"/>
            <w:tcBorders>
              <w:top w:val="single" w:sz="4" w:space="0" w:color="000000"/>
              <w:left w:val="single" w:sz="4" w:space="0" w:color="000000"/>
              <w:bottom w:val="single" w:sz="4" w:space="0" w:color="000000"/>
            </w:tcBorders>
            <w:shd w:val="clear" w:color="auto" w:fill="auto"/>
          </w:tcPr>
          <w:p w14:paraId="55692F2E" w14:textId="77777777" w:rsidR="000A35FF" w:rsidRPr="000A35FF" w:rsidRDefault="000A35FF" w:rsidP="000A35FF">
            <w:pPr>
              <w:suppressAutoHyphens/>
              <w:jc w:val="center"/>
              <w:rPr>
                <w:rFonts w:ascii="Times New Roman" w:eastAsia="Times New Roman" w:hAnsi="Times New Roman" w:cs="Times New Roman"/>
                <w:bCs/>
                <w:spacing w:val="-7"/>
                <w:sz w:val="24"/>
                <w:szCs w:val="24"/>
                <w:lang w:eastAsia="zh-CN"/>
              </w:rPr>
            </w:pPr>
            <w:r w:rsidRPr="000A35FF">
              <w:rPr>
                <w:rFonts w:ascii="Times New Roman" w:eastAsia="Times New Roman" w:hAnsi="Times New Roman" w:cs="Times New Roman"/>
                <w:sz w:val="24"/>
                <w:szCs w:val="24"/>
                <w:lang w:eastAsia="zh-CN"/>
              </w:rPr>
              <w:t>2.</w:t>
            </w:r>
          </w:p>
        </w:tc>
        <w:tc>
          <w:tcPr>
            <w:tcW w:w="4668" w:type="dxa"/>
            <w:tcBorders>
              <w:top w:val="single" w:sz="4" w:space="0" w:color="000000"/>
              <w:left w:val="single" w:sz="4" w:space="0" w:color="000000"/>
              <w:bottom w:val="single" w:sz="4" w:space="0" w:color="000000"/>
            </w:tcBorders>
            <w:shd w:val="clear" w:color="auto" w:fill="auto"/>
          </w:tcPr>
          <w:p w14:paraId="3F43D140" w14:textId="77777777" w:rsidR="000A35FF" w:rsidRPr="000A35FF" w:rsidRDefault="000A35FF" w:rsidP="000A35FF">
            <w:pPr>
              <w:suppressAutoHyphens/>
              <w:spacing w:line="259" w:lineRule="exact"/>
              <w:ind w:right="-189"/>
              <w:rPr>
                <w:rFonts w:ascii="Times New Roman" w:eastAsia="Times New Roman" w:hAnsi="Times New Roman" w:cs="Times New Roman"/>
                <w:bCs/>
                <w:sz w:val="24"/>
                <w:szCs w:val="24"/>
                <w:lang w:eastAsia="zh-CN"/>
              </w:rPr>
            </w:pPr>
            <w:r w:rsidRPr="000A35FF">
              <w:rPr>
                <w:rFonts w:ascii="Times New Roman" w:eastAsia="Times New Roman" w:hAnsi="Times New Roman" w:cs="Times New Roman"/>
                <w:bCs/>
                <w:spacing w:val="-7"/>
                <w:sz w:val="24"/>
                <w:szCs w:val="24"/>
                <w:lang w:eastAsia="zh-CN"/>
              </w:rPr>
              <w:t>Країна-виробник</w:t>
            </w:r>
          </w:p>
        </w:tc>
        <w:tc>
          <w:tcPr>
            <w:tcW w:w="2925" w:type="dxa"/>
            <w:tcBorders>
              <w:top w:val="single" w:sz="4" w:space="0" w:color="000000"/>
              <w:left w:val="single" w:sz="4" w:space="0" w:color="000000"/>
              <w:bottom w:val="single" w:sz="4" w:space="0" w:color="000000"/>
            </w:tcBorders>
            <w:shd w:val="clear" w:color="auto" w:fill="auto"/>
          </w:tcPr>
          <w:p w14:paraId="27BF606A" w14:textId="77777777" w:rsidR="000A35FF" w:rsidRPr="000A35FF" w:rsidRDefault="000A35FF" w:rsidP="000A35FF">
            <w:pPr>
              <w:suppressAutoHyphens/>
              <w:spacing w:line="259" w:lineRule="exact"/>
              <w:ind w:right="-189"/>
              <w:rPr>
                <w:rFonts w:ascii="Times New Roman" w:eastAsia="Times New Roman" w:hAnsi="Times New Roman" w:cs="Times New Roman"/>
                <w:bCs/>
                <w:spacing w:val="-7"/>
                <w:sz w:val="24"/>
                <w:szCs w:val="24"/>
                <w:lang w:eastAsia="zh-CN"/>
              </w:rPr>
            </w:pPr>
            <w:r w:rsidRPr="000A35FF">
              <w:rPr>
                <w:rFonts w:ascii="Times New Roman" w:eastAsia="Times New Roman" w:hAnsi="Times New Roman" w:cs="Times New Roman"/>
                <w:bCs/>
                <w:spacing w:val="-7"/>
                <w:sz w:val="24"/>
                <w:szCs w:val="24"/>
                <w:lang w:eastAsia="zh-CN"/>
              </w:rPr>
              <w:t>вказати</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73E28604" w14:textId="77777777" w:rsidR="000A35FF" w:rsidRPr="000A35FF" w:rsidRDefault="000A35FF" w:rsidP="000A35FF">
            <w:pPr>
              <w:suppressAutoHyphens/>
              <w:snapToGrid w:val="0"/>
              <w:spacing w:line="259" w:lineRule="exact"/>
              <w:jc w:val="center"/>
              <w:rPr>
                <w:rFonts w:ascii="Times New Roman" w:eastAsia="Times New Roman" w:hAnsi="Times New Roman" w:cs="Times New Roman"/>
                <w:bCs/>
                <w:spacing w:val="-7"/>
                <w:sz w:val="24"/>
                <w:szCs w:val="24"/>
                <w:lang w:eastAsia="zh-CN"/>
              </w:rPr>
            </w:pPr>
          </w:p>
        </w:tc>
      </w:tr>
      <w:tr w:rsidR="000A35FF" w:rsidRPr="000A35FF" w14:paraId="7C11EEE8" w14:textId="77777777" w:rsidTr="00486417">
        <w:trPr>
          <w:trHeight w:val="87"/>
        </w:trPr>
        <w:tc>
          <w:tcPr>
            <w:tcW w:w="568" w:type="dxa"/>
            <w:tcBorders>
              <w:top w:val="single" w:sz="4" w:space="0" w:color="000000"/>
              <w:left w:val="single" w:sz="4" w:space="0" w:color="000000"/>
              <w:bottom w:val="single" w:sz="4" w:space="0" w:color="000000"/>
            </w:tcBorders>
            <w:shd w:val="clear" w:color="auto" w:fill="auto"/>
          </w:tcPr>
          <w:p w14:paraId="259EC056" w14:textId="77777777" w:rsidR="000A35FF" w:rsidRPr="000A35FF" w:rsidRDefault="000A35FF" w:rsidP="000A35FF">
            <w:pPr>
              <w:suppressAutoHyphens/>
              <w:jc w:val="center"/>
              <w:rPr>
                <w:rFonts w:ascii="Times New Roman" w:eastAsia="Times New Roman" w:hAnsi="Times New Roman" w:cs="Times New Roman"/>
                <w:bCs/>
                <w:spacing w:val="-7"/>
                <w:sz w:val="24"/>
                <w:szCs w:val="24"/>
                <w:lang w:eastAsia="zh-CN"/>
              </w:rPr>
            </w:pPr>
            <w:r w:rsidRPr="000A35FF">
              <w:rPr>
                <w:rFonts w:ascii="Times New Roman" w:eastAsia="Times New Roman" w:hAnsi="Times New Roman" w:cs="Times New Roman"/>
                <w:sz w:val="24"/>
                <w:szCs w:val="24"/>
                <w:lang w:eastAsia="zh-CN"/>
              </w:rPr>
              <w:t>3.</w:t>
            </w:r>
          </w:p>
        </w:tc>
        <w:tc>
          <w:tcPr>
            <w:tcW w:w="4668" w:type="dxa"/>
            <w:tcBorders>
              <w:top w:val="single" w:sz="4" w:space="0" w:color="000000"/>
              <w:left w:val="single" w:sz="4" w:space="0" w:color="000000"/>
              <w:bottom w:val="single" w:sz="4" w:space="0" w:color="000000"/>
            </w:tcBorders>
            <w:shd w:val="clear" w:color="auto" w:fill="auto"/>
          </w:tcPr>
          <w:p w14:paraId="564574EA" w14:textId="77777777" w:rsidR="000A35FF" w:rsidRPr="000A35FF" w:rsidRDefault="000A35FF" w:rsidP="000A35FF">
            <w:pPr>
              <w:suppressAutoHyphens/>
              <w:spacing w:line="259" w:lineRule="exact"/>
              <w:ind w:right="-189"/>
              <w:rPr>
                <w:rFonts w:ascii="Times New Roman" w:eastAsia="Times New Roman" w:hAnsi="Times New Roman" w:cs="Times New Roman"/>
                <w:bCs/>
                <w:sz w:val="24"/>
                <w:szCs w:val="24"/>
                <w:lang w:eastAsia="zh-CN"/>
              </w:rPr>
            </w:pPr>
            <w:r w:rsidRPr="000A35FF">
              <w:rPr>
                <w:rFonts w:ascii="Times New Roman" w:eastAsia="Times New Roman" w:hAnsi="Times New Roman" w:cs="Times New Roman"/>
                <w:bCs/>
                <w:spacing w:val="-7"/>
                <w:sz w:val="24"/>
                <w:szCs w:val="24"/>
                <w:lang w:eastAsia="zh-CN"/>
              </w:rPr>
              <w:t>Модель</w:t>
            </w:r>
          </w:p>
        </w:tc>
        <w:tc>
          <w:tcPr>
            <w:tcW w:w="2925" w:type="dxa"/>
            <w:tcBorders>
              <w:top w:val="single" w:sz="4" w:space="0" w:color="000000"/>
              <w:left w:val="single" w:sz="4" w:space="0" w:color="000000"/>
              <w:bottom w:val="single" w:sz="4" w:space="0" w:color="000000"/>
            </w:tcBorders>
            <w:shd w:val="clear" w:color="auto" w:fill="auto"/>
          </w:tcPr>
          <w:p w14:paraId="41A30E66" w14:textId="77777777" w:rsidR="000A35FF" w:rsidRPr="000A35FF" w:rsidRDefault="000A35FF" w:rsidP="000A35FF">
            <w:pPr>
              <w:suppressAutoHyphens/>
              <w:ind w:right="-365"/>
              <w:jc w:val="both"/>
              <w:rPr>
                <w:rFonts w:ascii="Times New Roman" w:eastAsia="Times New Roman" w:hAnsi="Times New Roman" w:cs="Times New Roman"/>
                <w:lang w:eastAsia="zh-CN"/>
              </w:rPr>
            </w:pPr>
            <w:r w:rsidRPr="000A35FF">
              <w:rPr>
                <w:rFonts w:ascii="Times New Roman" w:eastAsia="Times New Roman" w:hAnsi="Times New Roman" w:cs="Times New Roman"/>
                <w:bCs/>
                <w:sz w:val="24"/>
                <w:szCs w:val="24"/>
                <w:lang w:eastAsia="zh-CN"/>
              </w:rPr>
              <w:t>вказати</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276C2D48" w14:textId="77777777" w:rsidR="000A35FF" w:rsidRPr="000A35FF" w:rsidRDefault="000A35FF" w:rsidP="000A35FF">
            <w:pPr>
              <w:suppressAutoHyphens/>
              <w:spacing w:line="259" w:lineRule="exact"/>
              <w:jc w:val="center"/>
              <w:rPr>
                <w:rFonts w:ascii="Times New Roman" w:eastAsia="Times New Roman" w:hAnsi="Times New Roman" w:cs="Times New Roman"/>
                <w:bCs/>
                <w:spacing w:val="-7"/>
                <w:sz w:val="24"/>
                <w:szCs w:val="24"/>
                <w:lang w:eastAsia="zh-CN"/>
              </w:rPr>
            </w:pPr>
          </w:p>
        </w:tc>
      </w:tr>
      <w:tr w:rsidR="000A35FF" w:rsidRPr="000A35FF" w14:paraId="7F9FEF12" w14:textId="77777777" w:rsidTr="00486417">
        <w:tc>
          <w:tcPr>
            <w:tcW w:w="568" w:type="dxa"/>
            <w:tcBorders>
              <w:top w:val="single" w:sz="4" w:space="0" w:color="000000"/>
              <w:left w:val="single" w:sz="4" w:space="0" w:color="000000"/>
              <w:bottom w:val="single" w:sz="4" w:space="0" w:color="000000"/>
            </w:tcBorders>
            <w:shd w:val="clear" w:color="auto" w:fill="auto"/>
          </w:tcPr>
          <w:p w14:paraId="57072C9F" w14:textId="77777777" w:rsidR="000A35FF" w:rsidRPr="000A35FF" w:rsidRDefault="000A35FF" w:rsidP="000A35FF">
            <w:pPr>
              <w:suppressAutoHyphens/>
              <w:jc w:val="center"/>
              <w:rPr>
                <w:rFonts w:ascii="Times New Roman" w:eastAsia="Times New Roman" w:hAnsi="Times New Roman" w:cs="Times New Roman"/>
                <w:bCs/>
                <w:spacing w:val="-7"/>
                <w:sz w:val="24"/>
                <w:szCs w:val="24"/>
                <w:lang w:eastAsia="zh-CN"/>
              </w:rPr>
            </w:pPr>
            <w:r w:rsidRPr="000A35FF">
              <w:rPr>
                <w:rFonts w:ascii="Times New Roman" w:eastAsia="Times New Roman" w:hAnsi="Times New Roman" w:cs="Times New Roman"/>
                <w:sz w:val="24"/>
                <w:szCs w:val="24"/>
                <w:lang w:eastAsia="zh-CN"/>
              </w:rPr>
              <w:t>4.</w:t>
            </w:r>
          </w:p>
        </w:tc>
        <w:tc>
          <w:tcPr>
            <w:tcW w:w="4668" w:type="dxa"/>
            <w:tcBorders>
              <w:top w:val="single" w:sz="4" w:space="0" w:color="000000"/>
              <w:left w:val="single" w:sz="4" w:space="0" w:color="000000"/>
              <w:bottom w:val="single" w:sz="4" w:space="0" w:color="000000"/>
            </w:tcBorders>
            <w:shd w:val="clear" w:color="auto" w:fill="auto"/>
          </w:tcPr>
          <w:p w14:paraId="4947B0CB" w14:textId="77777777" w:rsidR="000A35FF" w:rsidRPr="000A35FF" w:rsidRDefault="000A35FF" w:rsidP="000A35FF">
            <w:pPr>
              <w:suppressAutoHyphens/>
              <w:spacing w:line="259" w:lineRule="exact"/>
              <w:ind w:right="-189"/>
              <w:rPr>
                <w:rFonts w:ascii="Times New Roman" w:eastAsia="Times New Roman" w:hAnsi="Times New Roman" w:cs="Times New Roman"/>
                <w:bCs/>
                <w:sz w:val="24"/>
                <w:szCs w:val="24"/>
                <w:lang w:eastAsia="zh-CN"/>
              </w:rPr>
            </w:pPr>
            <w:r w:rsidRPr="000A35FF">
              <w:rPr>
                <w:rFonts w:ascii="Times New Roman" w:eastAsia="Times New Roman" w:hAnsi="Times New Roman" w:cs="Times New Roman"/>
                <w:bCs/>
                <w:spacing w:val="-7"/>
                <w:sz w:val="24"/>
                <w:szCs w:val="24"/>
                <w:lang w:eastAsia="zh-CN"/>
              </w:rPr>
              <w:t>Гарантійний термін експлуатації</w:t>
            </w:r>
          </w:p>
        </w:tc>
        <w:tc>
          <w:tcPr>
            <w:tcW w:w="2925" w:type="dxa"/>
            <w:tcBorders>
              <w:top w:val="single" w:sz="4" w:space="0" w:color="000000"/>
              <w:left w:val="single" w:sz="4" w:space="0" w:color="000000"/>
              <w:bottom w:val="single" w:sz="4" w:space="0" w:color="000000"/>
            </w:tcBorders>
            <w:shd w:val="clear" w:color="auto" w:fill="auto"/>
          </w:tcPr>
          <w:p w14:paraId="5E563E33" w14:textId="77777777" w:rsidR="000A35FF" w:rsidRPr="000A35FF" w:rsidRDefault="000A35FF" w:rsidP="000A35FF">
            <w:pPr>
              <w:suppressAutoHyphens/>
              <w:ind w:right="-365"/>
              <w:jc w:val="both"/>
              <w:rPr>
                <w:rFonts w:ascii="Times New Roman" w:eastAsia="Times New Roman" w:hAnsi="Times New Roman" w:cs="Times New Roman"/>
                <w:lang w:eastAsia="zh-CN"/>
              </w:rPr>
            </w:pPr>
            <w:r w:rsidRPr="000A35FF">
              <w:rPr>
                <w:rFonts w:ascii="Times New Roman" w:eastAsia="Times New Roman" w:hAnsi="Times New Roman" w:cs="Times New Roman"/>
                <w:bCs/>
                <w:sz w:val="24"/>
                <w:szCs w:val="24"/>
                <w:lang w:eastAsia="zh-CN"/>
              </w:rPr>
              <w:t>не менше 24 місяців</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2D9D1E4B" w14:textId="77777777" w:rsidR="000A35FF" w:rsidRPr="000A35FF" w:rsidRDefault="000A35FF" w:rsidP="000A35FF">
            <w:pPr>
              <w:suppressAutoHyphens/>
              <w:spacing w:line="259" w:lineRule="exact"/>
              <w:jc w:val="center"/>
              <w:rPr>
                <w:rFonts w:ascii="Times New Roman" w:eastAsia="Times New Roman" w:hAnsi="Times New Roman" w:cs="Times New Roman"/>
                <w:bCs/>
                <w:spacing w:val="-7"/>
                <w:sz w:val="24"/>
                <w:szCs w:val="24"/>
                <w:lang w:eastAsia="zh-CN"/>
              </w:rPr>
            </w:pPr>
          </w:p>
        </w:tc>
      </w:tr>
    </w:tbl>
    <w:p w14:paraId="35A37ED9" w14:textId="77777777" w:rsidR="000A35FF" w:rsidRPr="000A35FF" w:rsidRDefault="000A35FF" w:rsidP="000A35FF">
      <w:pPr>
        <w:suppressAutoHyphens/>
        <w:rPr>
          <w:rFonts w:ascii="Times New Roman" w:eastAsia="Times New Roman" w:hAnsi="Times New Roman" w:cs="Times New Roman"/>
          <w:b/>
          <w:sz w:val="24"/>
          <w:szCs w:val="24"/>
          <w:lang w:eastAsia="zh-CN"/>
        </w:rPr>
      </w:pPr>
    </w:p>
    <w:p w14:paraId="5C4627AB" w14:textId="77777777" w:rsidR="000A35FF" w:rsidRPr="000A35FF" w:rsidRDefault="000A35FF" w:rsidP="000A35FF">
      <w:pPr>
        <w:suppressAutoHyphens/>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3. Комплектація :</w:t>
      </w:r>
    </w:p>
    <w:tbl>
      <w:tblPr>
        <w:tblW w:w="0" w:type="auto"/>
        <w:tblInd w:w="108" w:type="dxa"/>
        <w:tblLayout w:type="fixed"/>
        <w:tblLook w:val="0000" w:firstRow="0" w:lastRow="0" w:firstColumn="0" w:lastColumn="0" w:noHBand="0" w:noVBand="0"/>
      </w:tblPr>
      <w:tblGrid>
        <w:gridCol w:w="560"/>
        <w:gridCol w:w="4676"/>
        <w:gridCol w:w="2925"/>
        <w:gridCol w:w="2004"/>
      </w:tblGrid>
      <w:tr w:rsidR="000A35FF" w:rsidRPr="000A35FF" w14:paraId="361CAC7F" w14:textId="77777777" w:rsidTr="00486417">
        <w:trPr>
          <w:trHeight w:val="264"/>
        </w:trPr>
        <w:tc>
          <w:tcPr>
            <w:tcW w:w="560" w:type="dxa"/>
            <w:tcBorders>
              <w:top w:val="single" w:sz="4" w:space="0" w:color="000000"/>
              <w:left w:val="single" w:sz="4" w:space="0" w:color="000000"/>
              <w:bottom w:val="single" w:sz="4" w:space="0" w:color="000000"/>
            </w:tcBorders>
            <w:shd w:val="clear" w:color="auto" w:fill="auto"/>
          </w:tcPr>
          <w:p w14:paraId="0A6CA6FD"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w:t>
            </w:r>
          </w:p>
        </w:tc>
        <w:tc>
          <w:tcPr>
            <w:tcW w:w="4676" w:type="dxa"/>
            <w:tcBorders>
              <w:top w:val="single" w:sz="4" w:space="0" w:color="000000"/>
              <w:left w:val="single" w:sz="4" w:space="0" w:color="000000"/>
              <w:bottom w:val="single" w:sz="4" w:space="0" w:color="000000"/>
            </w:tcBorders>
            <w:shd w:val="clear" w:color="auto" w:fill="auto"/>
          </w:tcPr>
          <w:p w14:paraId="054EDF8D" w14:textId="77777777" w:rsidR="000A35FF" w:rsidRPr="000A35FF" w:rsidRDefault="000A35FF" w:rsidP="000A35FF">
            <w:pPr>
              <w:widowControl w:val="0"/>
              <w:suppressAutoHyphens/>
              <w:jc w:val="center"/>
              <w:rPr>
                <w:rFonts w:ascii="Arial" w:eastAsia="Times New Roman" w:hAnsi="Arial" w:cs="Arial"/>
                <w:b/>
                <w:sz w:val="24"/>
                <w:szCs w:val="24"/>
                <w:lang w:eastAsia="zh-CN"/>
              </w:rPr>
            </w:pPr>
            <w:r w:rsidRPr="000A35FF">
              <w:rPr>
                <w:rFonts w:ascii="Times New Roman" w:eastAsia="Times New Roman" w:hAnsi="Times New Roman" w:cs="Times New Roman"/>
                <w:b/>
                <w:sz w:val="24"/>
                <w:szCs w:val="24"/>
                <w:lang w:eastAsia="zh-CN"/>
              </w:rPr>
              <w:t>Найменування</w:t>
            </w:r>
          </w:p>
        </w:tc>
        <w:tc>
          <w:tcPr>
            <w:tcW w:w="2925" w:type="dxa"/>
            <w:tcBorders>
              <w:top w:val="single" w:sz="4" w:space="0" w:color="000000"/>
              <w:left w:val="single" w:sz="4" w:space="0" w:color="000000"/>
              <w:bottom w:val="single" w:sz="4" w:space="0" w:color="000000"/>
            </w:tcBorders>
            <w:shd w:val="clear" w:color="auto" w:fill="auto"/>
          </w:tcPr>
          <w:p w14:paraId="3DE2DB12"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Кількість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42FB19E1" w14:textId="77777777" w:rsidR="000A35FF" w:rsidRPr="000A35FF" w:rsidRDefault="000A35FF" w:rsidP="000A35FF">
            <w:pPr>
              <w:suppressAutoHyphens/>
              <w:ind w:right="-4"/>
              <w:jc w:val="center"/>
              <w:rPr>
                <w:rFonts w:ascii="Times New Roman" w:eastAsia="Times New Roman" w:hAnsi="Times New Roman" w:cs="Times New Roman"/>
                <w:b/>
                <w:bCs/>
                <w:sz w:val="22"/>
                <w:szCs w:val="22"/>
                <w:lang w:eastAsia="zh-CN"/>
              </w:rPr>
            </w:pPr>
            <w:r w:rsidRPr="000A35FF">
              <w:rPr>
                <w:rFonts w:ascii="Times New Roman" w:eastAsia="Times New Roman" w:hAnsi="Times New Roman" w:cs="Times New Roman"/>
                <w:b/>
                <w:bCs/>
                <w:sz w:val="22"/>
                <w:szCs w:val="22"/>
                <w:lang w:eastAsia="zh-CN"/>
              </w:rPr>
              <w:t>Відповідність, з посиланням на сторінку технічної документації</w:t>
            </w:r>
          </w:p>
        </w:tc>
      </w:tr>
      <w:tr w:rsidR="000A35FF" w:rsidRPr="000A35FF" w14:paraId="245D81A2" w14:textId="77777777" w:rsidTr="00486417">
        <w:trPr>
          <w:trHeight w:val="427"/>
        </w:trPr>
        <w:tc>
          <w:tcPr>
            <w:tcW w:w="560" w:type="dxa"/>
            <w:tcBorders>
              <w:top w:val="single" w:sz="4" w:space="0" w:color="000000"/>
              <w:left w:val="single" w:sz="4" w:space="0" w:color="000000"/>
              <w:bottom w:val="single" w:sz="4" w:space="0" w:color="000000"/>
            </w:tcBorders>
            <w:shd w:val="clear" w:color="auto" w:fill="auto"/>
          </w:tcPr>
          <w:p w14:paraId="0512633A" w14:textId="77777777" w:rsidR="000A35FF" w:rsidRPr="000A35FF" w:rsidRDefault="000A35FF" w:rsidP="000A35FF">
            <w:pPr>
              <w:suppressAutoHyphens/>
              <w:jc w:val="center"/>
              <w:rPr>
                <w:rFonts w:ascii="Times New Roman" w:eastAsia="Times New Roman" w:hAnsi="Times New Roman" w:cs="Times New Roman"/>
                <w:sz w:val="24"/>
                <w:lang w:eastAsia="zh-CN"/>
              </w:rPr>
            </w:pPr>
            <w:r w:rsidRPr="000A35FF">
              <w:rPr>
                <w:rFonts w:ascii="Times New Roman" w:eastAsia="Times New Roman" w:hAnsi="Times New Roman" w:cs="Times New Roman"/>
                <w:sz w:val="24"/>
                <w:szCs w:val="24"/>
                <w:lang w:eastAsia="zh-CN"/>
              </w:rPr>
              <w:t>1</w:t>
            </w:r>
          </w:p>
        </w:tc>
        <w:tc>
          <w:tcPr>
            <w:tcW w:w="4676" w:type="dxa"/>
            <w:tcBorders>
              <w:top w:val="single" w:sz="4" w:space="0" w:color="000000"/>
              <w:left w:val="single" w:sz="4" w:space="0" w:color="000000"/>
              <w:bottom w:val="single" w:sz="4" w:space="0" w:color="000000"/>
            </w:tcBorders>
            <w:shd w:val="clear" w:color="auto" w:fill="auto"/>
            <w:vAlign w:val="center"/>
          </w:tcPr>
          <w:p w14:paraId="2D754871" w14:textId="77777777" w:rsidR="000A35FF" w:rsidRPr="000A35FF" w:rsidRDefault="000A35FF" w:rsidP="000A35FF">
            <w:pPr>
              <w:widowControl w:val="0"/>
              <w:suppressAutoHyphens/>
              <w:rPr>
                <w:rFonts w:ascii="Arial" w:eastAsia="Times New Roman" w:hAnsi="Arial" w:cs="Arial"/>
                <w:sz w:val="24"/>
                <w:szCs w:val="24"/>
                <w:lang w:eastAsia="zh-CN"/>
              </w:rPr>
            </w:pPr>
            <w:r w:rsidRPr="000A35FF">
              <w:rPr>
                <w:rFonts w:ascii="Times New Roman" w:eastAsia="Times New Roman" w:hAnsi="Times New Roman" w:cs="Times New Roman"/>
                <w:sz w:val="24"/>
                <w:lang w:eastAsia="zh-CN"/>
              </w:rPr>
              <w:t>Основний блок електрокардіографа</w:t>
            </w:r>
          </w:p>
        </w:tc>
        <w:tc>
          <w:tcPr>
            <w:tcW w:w="2925" w:type="dxa"/>
            <w:tcBorders>
              <w:top w:val="single" w:sz="4" w:space="0" w:color="000000"/>
              <w:left w:val="single" w:sz="4" w:space="0" w:color="000000"/>
              <w:bottom w:val="single" w:sz="4" w:space="0" w:color="000000"/>
            </w:tcBorders>
            <w:shd w:val="clear" w:color="auto" w:fill="auto"/>
          </w:tcPr>
          <w:p w14:paraId="0768DC83"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1 шт.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5CE04FAD"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0D3A911A" w14:textId="77777777" w:rsidTr="00486417">
        <w:trPr>
          <w:trHeight w:val="264"/>
        </w:trPr>
        <w:tc>
          <w:tcPr>
            <w:tcW w:w="560" w:type="dxa"/>
            <w:tcBorders>
              <w:top w:val="single" w:sz="4" w:space="0" w:color="000000"/>
              <w:left w:val="single" w:sz="4" w:space="0" w:color="000000"/>
              <w:bottom w:val="single" w:sz="4" w:space="0" w:color="000000"/>
            </w:tcBorders>
            <w:shd w:val="clear" w:color="auto" w:fill="auto"/>
          </w:tcPr>
          <w:p w14:paraId="3242D8E7" w14:textId="77777777" w:rsidR="000A35FF" w:rsidRPr="000A35FF" w:rsidRDefault="000A35FF" w:rsidP="000A35FF">
            <w:pPr>
              <w:suppressAutoHyphens/>
              <w:jc w:val="center"/>
              <w:rPr>
                <w:rFonts w:ascii="Times New Roman" w:eastAsia="Times New Roman" w:hAnsi="Times New Roman" w:cs="Times New Roman"/>
                <w:sz w:val="24"/>
                <w:szCs w:val="24"/>
              </w:rPr>
            </w:pPr>
            <w:r w:rsidRPr="000A35FF">
              <w:rPr>
                <w:rFonts w:ascii="Times New Roman" w:eastAsia="Times New Roman" w:hAnsi="Times New Roman" w:cs="Times New Roman"/>
                <w:sz w:val="24"/>
                <w:szCs w:val="24"/>
                <w:lang w:eastAsia="zh-CN"/>
              </w:rPr>
              <w:t>2</w:t>
            </w:r>
          </w:p>
        </w:tc>
        <w:tc>
          <w:tcPr>
            <w:tcW w:w="4676" w:type="dxa"/>
            <w:tcBorders>
              <w:top w:val="single" w:sz="4" w:space="0" w:color="000000"/>
              <w:left w:val="single" w:sz="4" w:space="0" w:color="000000"/>
              <w:bottom w:val="single" w:sz="4" w:space="0" w:color="000000"/>
            </w:tcBorders>
            <w:shd w:val="clear" w:color="auto" w:fill="auto"/>
            <w:vAlign w:val="center"/>
          </w:tcPr>
          <w:p w14:paraId="4987E079" w14:textId="77777777" w:rsidR="000A35FF" w:rsidRPr="000A35FF" w:rsidRDefault="000A35FF" w:rsidP="000A35FF">
            <w:pPr>
              <w:widowControl w:val="0"/>
              <w:suppressAutoHyphens/>
              <w:rPr>
                <w:rFonts w:ascii="Arial" w:eastAsia="Times New Roman" w:hAnsi="Arial" w:cs="Arial"/>
                <w:sz w:val="24"/>
                <w:szCs w:val="24"/>
                <w:lang w:eastAsia="zh-CN"/>
              </w:rPr>
            </w:pPr>
            <w:r w:rsidRPr="000A35FF">
              <w:rPr>
                <w:rFonts w:ascii="Times New Roman" w:eastAsia="Times New Roman" w:hAnsi="Times New Roman" w:cs="Times New Roman"/>
                <w:sz w:val="24"/>
                <w:szCs w:val="24"/>
              </w:rPr>
              <w:t>Шнур живлення</w:t>
            </w:r>
          </w:p>
        </w:tc>
        <w:tc>
          <w:tcPr>
            <w:tcW w:w="2925" w:type="dxa"/>
            <w:tcBorders>
              <w:top w:val="single" w:sz="4" w:space="0" w:color="000000"/>
              <w:left w:val="single" w:sz="4" w:space="0" w:color="000000"/>
              <w:bottom w:val="single" w:sz="4" w:space="0" w:color="000000"/>
            </w:tcBorders>
            <w:shd w:val="clear" w:color="auto" w:fill="auto"/>
          </w:tcPr>
          <w:p w14:paraId="7CBB5187"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1 шт.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3933A480"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15A56196" w14:textId="77777777" w:rsidTr="00486417">
        <w:trPr>
          <w:trHeight w:val="264"/>
        </w:trPr>
        <w:tc>
          <w:tcPr>
            <w:tcW w:w="560" w:type="dxa"/>
            <w:tcBorders>
              <w:top w:val="single" w:sz="4" w:space="0" w:color="000000"/>
              <w:left w:val="single" w:sz="4" w:space="0" w:color="000000"/>
              <w:bottom w:val="single" w:sz="4" w:space="0" w:color="000000"/>
            </w:tcBorders>
            <w:shd w:val="clear" w:color="auto" w:fill="auto"/>
          </w:tcPr>
          <w:p w14:paraId="1ADD5AAE" w14:textId="77777777" w:rsidR="000A35FF" w:rsidRPr="000A35FF" w:rsidRDefault="000A35FF" w:rsidP="000A35FF">
            <w:pPr>
              <w:suppressAutoHyphens/>
              <w:jc w:val="center"/>
              <w:rPr>
                <w:rFonts w:ascii="Times New Roman" w:eastAsia="Times New Roman" w:hAnsi="Times New Roman" w:cs="Times New Roman"/>
                <w:sz w:val="24"/>
                <w:szCs w:val="24"/>
              </w:rPr>
            </w:pPr>
            <w:r w:rsidRPr="000A35FF">
              <w:rPr>
                <w:rFonts w:ascii="Times New Roman" w:eastAsia="Times New Roman" w:hAnsi="Times New Roman" w:cs="Times New Roman"/>
                <w:sz w:val="24"/>
                <w:szCs w:val="24"/>
                <w:lang w:eastAsia="zh-CN"/>
              </w:rPr>
              <w:t>3</w:t>
            </w:r>
          </w:p>
        </w:tc>
        <w:tc>
          <w:tcPr>
            <w:tcW w:w="4676" w:type="dxa"/>
            <w:tcBorders>
              <w:top w:val="single" w:sz="4" w:space="0" w:color="000000"/>
              <w:left w:val="single" w:sz="4" w:space="0" w:color="000000"/>
              <w:bottom w:val="single" w:sz="4" w:space="0" w:color="000000"/>
            </w:tcBorders>
            <w:shd w:val="clear" w:color="auto" w:fill="auto"/>
            <w:vAlign w:val="center"/>
          </w:tcPr>
          <w:p w14:paraId="38EC7C95" w14:textId="77777777" w:rsidR="000A35FF" w:rsidRPr="000A35FF" w:rsidRDefault="000A35FF" w:rsidP="000A35FF">
            <w:pPr>
              <w:widowControl w:val="0"/>
              <w:suppressAutoHyphens/>
              <w:rPr>
                <w:rFonts w:ascii="Arial" w:eastAsia="Times New Roman" w:hAnsi="Arial" w:cs="Arial"/>
                <w:sz w:val="24"/>
                <w:szCs w:val="24"/>
                <w:lang w:eastAsia="zh-CN"/>
              </w:rPr>
            </w:pPr>
            <w:r w:rsidRPr="000A35FF">
              <w:rPr>
                <w:rFonts w:ascii="Times New Roman" w:eastAsia="Times New Roman" w:hAnsi="Times New Roman" w:cs="Times New Roman"/>
                <w:sz w:val="24"/>
                <w:szCs w:val="24"/>
              </w:rPr>
              <w:t>Кабель ЕКГ</w:t>
            </w:r>
          </w:p>
        </w:tc>
        <w:tc>
          <w:tcPr>
            <w:tcW w:w="2925" w:type="dxa"/>
            <w:tcBorders>
              <w:top w:val="single" w:sz="4" w:space="0" w:color="000000"/>
              <w:left w:val="single" w:sz="4" w:space="0" w:color="000000"/>
              <w:bottom w:val="single" w:sz="4" w:space="0" w:color="000000"/>
            </w:tcBorders>
            <w:shd w:val="clear" w:color="auto" w:fill="auto"/>
          </w:tcPr>
          <w:p w14:paraId="637442E2"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1 шт.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7E36C15F"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78A5D899" w14:textId="77777777" w:rsidTr="00486417">
        <w:trPr>
          <w:trHeight w:val="264"/>
        </w:trPr>
        <w:tc>
          <w:tcPr>
            <w:tcW w:w="560" w:type="dxa"/>
            <w:tcBorders>
              <w:top w:val="single" w:sz="4" w:space="0" w:color="000000"/>
              <w:left w:val="single" w:sz="4" w:space="0" w:color="000000"/>
              <w:bottom w:val="single" w:sz="4" w:space="0" w:color="000000"/>
            </w:tcBorders>
            <w:shd w:val="clear" w:color="auto" w:fill="auto"/>
          </w:tcPr>
          <w:p w14:paraId="049D6594" w14:textId="77777777" w:rsidR="000A35FF" w:rsidRPr="000A35FF" w:rsidRDefault="000A35FF" w:rsidP="000A35FF">
            <w:pPr>
              <w:suppressAutoHyphens/>
              <w:jc w:val="center"/>
              <w:rPr>
                <w:rFonts w:ascii="Times New Roman" w:eastAsia="Times New Roman" w:hAnsi="Times New Roman" w:cs="Times New Roman"/>
                <w:sz w:val="24"/>
                <w:szCs w:val="24"/>
              </w:rPr>
            </w:pPr>
            <w:r w:rsidRPr="000A35FF">
              <w:rPr>
                <w:rFonts w:ascii="Times New Roman" w:eastAsia="Times New Roman" w:hAnsi="Times New Roman" w:cs="Times New Roman"/>
                <w:sz w:val="24"/>
                <w:szCs w:val="24"/>
                <w:lang w:eastAsia="zh-CN"/>
              </w:rPr>
              <w:t>4</w:t>
            </w:r>
          </w:p>
        </w:tc>
        <w:tc>
          <w:tcPr>
            <w:tcW w:w="4676" w:type="dxa"/>
            <w:tcBorders>
              <w:top w:val="single" w:sz="4" w:space="0" w:color="000000"/>
              <w:left w:val="single" w:sz="4" w:space="0" w:color="000000"/>
              <w:bottom w:val="single" w:sz="4" w:space="0" w:color="000000"/>
            </w:tcBorders>
            <w:shd w:val="clear" w:color="auto" w:fill="auto"/>
            <w:vAlign w:val="center"/>
          </w:tcPr>
          <w:p w14:paraId="254E8714" w14:textId="77777777" w:rsidR="000A35FF" w:rsidRPr="000A35FF" w:rsidRDefault="000A35FF" w:rsidP="000A35FF">
            <w:pPr>
              <w:widowControl w:val="0"/>
              <w:suppressAutoHyphens/>
              <w:rPr>
                <w:rFonts w:ascii="Arial" w:eastAsia="Times New Roman" w:hAnsi="Arial" w:cs="Arial"/>
                <w:sz w:val="24"/>
                <w:szCs w:val="24"/>
                <w:lang w:eastAsia="zh-CN"/>
              </w:rPr>
            </w:pPr>
            <w:r w:rsidRPr="000A35FF">
              <w:rPr>
                <w:rFonts w:ascii="Times New Roman" w:eastAsia="Times New Roman" w:hAnsi="Times New Roman" w:cs="Times New Roman"/>
                <w:sz w:val="24"/>
                <w:szCs w:val="24"/>
              </w:rPr>
              <w:t xml:space="preserve">Електроди кінцівок (дорослі)  </w:t>
            </w:r>
          </w:p>
        </w:tc>
        <w:tc>
          <w:tcPr>
            <w:tcW w:w="2925" w:type="dxa"/>
            <w:tcBorders>
              <w:top w:val="single" w:sz="4" w:space="0" w:color="000000"/>
              <w:left w:val="single" w:sz="4" w:space="0" w:color="000000"/>
              <w:bottom w:val="single" w:sz="4" w:space="0" w:color="000000"/>
            </w:tcBorders>
            <w:shd w:val="clear" w:color="auto" w:fill="auto"/>
          </w:tcPr>
          <w:p w14:paraId="50A0D977"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1 комплект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45C383D8"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61EDEDF2" w14:textId="77777777" w:rsidTr="00486417">
        <w:trPr>
          <w:trHeight w:val="264"/>
        </w:trPr>
        <w:tc>
          <w:tcPr>
            <w:tcW w:w="560" w:type="dxa"/>
            <w:tcBorders>
              <w:top w:val="single" w:sz="4" w:space="0" w:color="000000"/>
              <w:left w:val="single" w:sz="4" w:space="0" w:color="000000"/>
              <w:bottom w:val="single" w:sz="4" w:space="0" w:color="000000"/>
            </w:tcBorders>
            <w:shd w:val="clear" w:color="auto" w:fill="auto"/>
          </w:tcPr>
          <w:p w14:paraId="0D734B57" w14:textId="77777777" w:rsidR="000A35FF" w:rsidRPr="000A35FF" w:rsidRDefault="000A35FF" w:rsidP="000A35FF">
            <w:pPr>
              <w:suppressAutoHyphens/>
              <w:jc w:val="center"/>
              <w:rPr>
                <w:rFonts w:ascii="Times New Roman" w:eastAsia="Times New Roman" w:hAnsi="Times New Roman" w:cs="Times New Roman"/>
                <w:sz w:val="24"/>
                <w:szCs w:val="24"/>
              </w:rPr>
            </w:pPr>
            <w:r w:rsidRPr="000A35FF">
              <w:rPr>
                <w:rFonts w:ascii="Times New Roman" w:eastAsia="Times New Roman" w:hAnsi="Times New Roman" w:cs="Times New Roman"/>
                <w:sz w:val="24"/>
                <w:szCs w:val="24"/>
                <w:lang w:eastAsia="zh-CN"/>
              </w:rPr>
              <w:t>5</w:t>
            </w:r>
          </w:p>
        </w:tc>
        <w:tc>
          <w:tcPr>
            <w:tcW w:w="4676" w:type="dxa"/>
            <w:tcBorders>
              <w:top w:val="single" w:sz="4" w:space="0" w:color="000000"/>
              <w:left w:val="single" w:sz="4" w:space="0" w:color="000000"/>
              <w:bottom w:val="single" w:sz="4" w:space="0" w:color="000000"/>
            </w:tcBorders>
            <w:shd w:val="clear" w:color="auto" w:fill="auto"/>
            <w:vAlign w:val="center"/>
          </w:tcPr>
          <w:p w14:paraId="1B1DEF7F" w14:textId="77777777" w:rsidR="000A35FF" w:rsidRPr="000A35FF" w:rsidRDefault="000A35FF" w:rsidP="000A35FF">
            <w:pPr>
              <w:widowControl w:val="0"/>
              <w:suppressAutoHyphens/>
              <w:rPr>
                <w:rFonts w:ascii="Arial" w:eastAsia="Times New Roman" w:hAnsi="Arial" w:cs="Arial"/>
                <w:sz w:val="24"/>
                <w:szCs w:val="24"/>
                <w:lang w:eastAsia="zh-CN"/>
              </w:rPr>
            </w:pPr>
            <w:r w:rsidRPr="000A35FF">
              <w:rPr>
                <w:rFonts w:ascii="Times New Roman" w:eastAsia="Times New Roman" w:hAnsi="Times New Roman" w:cs="Times New Roman"/>
                <w:sz w:val="24"/>
                <w:szCs w:val="24"/>
              </w:rPr>
              <w:t>Електроди грудні (дорослі)</w:t>
            </w:r>
          </w:p>
        </w:tc>
        <w:tc>
          <w:tcPr>
            <w:tcW w:w="2925" w:type="dxa"/>
            <w:tcBorders>
              <w:top w:val="single" w:sz="4" w:space="0" w:color="000000"/>
              <w:left w:val="single" w:sz="4" w:space="0" w:color="000000"/>
              <w:bottom w:val="single" w:sz="4" w:space="0" w:color="000000"/>
            </w:tcBorders>
            <w:shd w:val="clear" w:color="auto" w:fill="auto"/>
          </w:tcPr>
          <w:p w14:paraId="66799907"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1 комплект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61F07CBB"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567B0B60" w14:textId="77777777" w:rsidTr="00486417">
        <w:trPr>
          <w:trHeight w:val="154"/>
        </w:trPr>
        <w:tc>
          <w:tcPr>
            <w:tcW w:w="560" w:type="dxa"/>
            <w:tcBorders>
              <w:top w:val="single" w:sz="4" w:space="0" w:color="000000"/>
              <w:left w:val="single" w:sz="4" w:space="0" w:color="000000"/>
              <w:bottom w:val="single" w:sz="4" w:space="0" w:color="000000"/>
            </w:tcBorders>
            <w:shd w:val="clear" w:color="auto" w:fill="auto"/>
          </w:tcPr>
          <w:p w14:paraId="7FCE38D9" w14:textId="77777777" w:rsidR="000A35FF" w:rsidRPr="000A35FF" w:rsidRDefault="000A35FF" w:rsidP="000A35FF">
            <w:pPr>
              <w:suppressAutoHyphens/>
              <w:jc w:val="center"/>
              <w:rPr>
                <w:rFonts w:ascii="Times New Roman" w:eastAsia="Times New Roman" w:hAnsi="Times New Roman" w:cs="Times New Roman"/>
                <w:sz w:val="24"/>
                <w:szCs w:val="24"/>
              </w:rPr>
            </w:pPr>
            <w:r w:rsidRPr="000A35FF">
              <w:rPr>
                <w:rFonts w:ascii="Times New Roman" w:eastAsia="Times New Roman" w:hAnsi="Times New Roman" w:cs="Times New Roman"/>
                <w:sz w:val="24"/>
                <w:szCs w:val="24"/>
                <w:lang w:eastAsia="zh-CN"/>
              </w:rPr>
              <w:t>6</w:t>
            </w:r>
          </w:p>
        </w:tc>
        <w:tc>
          <w:tcPr>
            <w:tcW w:w="4676" w:type="dxa"/>
            <w:tcBorders>
              <w:top w:val="single" w:sz="4" w:space="0" w:color="000000"/>
              <w:left w:val="single" w:sz="4" w:space="0" w:color="000000"/>
              <w:bottom w:val="single" w:sz="4" w:space="0" w:color="000000"/>
            </w:tcBorders>
            <w:shd w:val="clear" w:color="auto" w:fill="auto"/>
            <w:vAlign w:val="center"/>
          </w:tcPr>
          <w:p w14:paraId="2567D82A" w14:textId="77777777" w:rsidR="000A35FF" w:rsidRPr="000A35FF" w:rsidRDefault="000A35FF" w:rsidP="000A35FF">
            <w:pPr>
              <w:widowControl w:val="0"/>
              <w:suppressAutoHyphens/>
              <w:rPr>
                <w:rFonts w:ascii="Arial" w:eastAsia="Times New Roman" w:hAnsi="Arial" w:cs="Arial"/>
                <w:sz w:val="24"/>
                <w:szCs w:val="24"/>
                <w:lang w:eastAsia="zh-CN"/>
              </w:rPr>
            </w:pPr>
            <w:proofErr w:type="spellStart"/>
            <w:r w:rsidRPr="000A35FF">
              <w:rPr>
                <w:rFonts w:ascii="Times New Roman" w:eastAsia="Times New Roman" w:hAnsi="Times New Roman" w:cs="Times New Roman"/>
                <w:sz w:val="24"/>
                <w:szCs w:val="24"/>
              </w:rPr>
              <w:t>Термопапір</w:t>
            </w:r>
            <w:proofErr w:type="spellEnd"/>
            <w:r w:rsidRPr="000A35FF">
              <w:rPr>
                <w:rFonts w:ascii="Times New Roman" w:eastAsia="Times New Roman" w:hAnsi="Times New Roman" w:cs="Times New Roman"/>
                <w:sz w:val="24"/>
                <w:szCs w:val="24"/>
              </w:rPr>
              <w:t xml:space="preserve"> в рулоні   </w:t>
            </w:r>
          </w:p>
        </w:tc>
        <w:tc>
          <w:tcPr>
            <w:tcW w:w="2925" w:type="dxa"/>
            <w:tcBorders>
              <w:top w:val="single" w:sz="4" w:space="0" w:color="000000"/>
              <w:left w:val="single" w:sz="4" w:space="0" w:color="000000"/>
              <w:bottom w:val="single" w:sz="4" w:space="0" w:color="000000"/>
            </w:tcBorders>
            <w:shd w:val="clear" w:color="auto" w:fill="auto"/>
          </w:tcPr>
          <w:p w14:paraId="1BDC9C80"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1 шт.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796C9AC9"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732A1762" w14:textId="77777777" w:rsidTr="00486417">
        <w:trPr>
          <w:trHeight w:val="165"/>
        </w:trPr>
        <w:tc>
          <w:tcPr>
            <w:tcW w:w="560" w:type="dxa"/>
            <w:tcBorders>
              <w:top w:val="single" w:sz="4" w:space="0" w:color="000000"/>
              <w:left w:val="single" w:sz="4" w:space="0" w:color="000000"/>
              <w:bottom w:val="single" w:sz="4" w:space="0" w:color="000000"/>
            </w:tcBorders>
            <w:shd w:val="clear" w:color="auto" w:fill="auto"/>
          </w:tcPr>
          <w:p w14:paraId="4970538A" w14:textId="77777777" w:rsidR="000A35FF" w:rsidRPr="000A35FF" w:rsidRDefault="000A35FF" w:rsidP="000A35FF">
            <w:pPr>
              <w:suppressAutoHyphens/>
              <w:jc w:val="center"/>
              <w:rPr>
                <w:rFonts w:ascii="Times New Roman" w:eastAsia="Times New Roman" w:hAnsi="Times New Roman" w:cs="Times New Roman"/>
                <w:bCs/>
                <w:sz w:val="24"/>
                <w:szCs w:val="24"/>
                <w:lang w:eastAsia="zh-CN"/>
              </w:rPr>
            </w:pPr>
            <w:r w:rsidRPr="000A35FF">
              <w:rPr>
                <w:rFonts w:ascii="Times New Roman" w:eastAsia="Times New Roman" w:hAnsi="Times New Roman" w:cs="Times New Roman"/>
                <w:sz w:val="24"/>
                <w:szCs w:val="24"/>
                <w:lang w:eastAsia="zh-CN"/>
              </w:rPr>
              <w:t>7</w:t>
            </w:r>
          </w:p>
        </w:tc>
        <w:tc>
          <w:tcPr>
            <w:tcW w:w="4676" w:type="dxa"/>
            <w:tcBorders>
              <w:top w:val="single" w:sz="4" w:space="0" w:color="000000"/>
              <w:left w:val="single" w:sz="4" w:space="0" w:color="000000"/>
              <w:bottom w:val="single" w:sz="4" w:space="0" w:color="000000"/>
            </w:tcBorders>
            <w:shd w:val="clear" w:color="auto" w:fill="auto"/>
            <w:vAlign w:val="center"/>
          </w:tcPr>
          <w:p w14:paraId="7541C406" w14:textId="77777777" w:rsidR="000A35FF" w:rsidRPr="000A35FF" w:rsidRDefault="000A35FF" w:rsidP="000A35FF">
            <w:pPr>
              <w:widowControl w:val="0"/>
              <w:suppressAutoHyphens/>
              <w:rPr>
                <w:rFonts w:ascii="Arial" w:eastAsia="Times New Roman" w:hAnsi="Arial" w:cs="Arial"/>
                <w:sz w:val="24"/>
                <w:szCs w:val="24"/>
                <w:lang w:eastAsia="zh-CN"/>
              </w:rPr>
            </w:pPr>
            <w:r w:rsidRPr="000A35FF">
              <w:rPr>
                <w:rFonts w:ascii="Times New Roman" w:eastAsia="Times New Roman" w:hAnsi="Times New Roman" w:cs="Times New Roman"/>
                <w:sz w:val="24"/>
                <w:szCs w:val="24"/>
              </w:rPr>
              <w:t>Провід вирівнювання потенціалів</w:t>
            </w:r>
          </w:p>
        </w:tc>
        <w:tc>
          <w:tcPr>
            <w:tcW w:w="2925" w:type="dxa"/>
            <w:tcBorders>
              <w:top w:val="single" w:sz="4" w:space="0" w:color="000000"/>
              <w:left w:val="single" w:sz="4" w:space="0" w:color="000000"/>
              <w:bottom w:val="single" w:sz="4" w:space="0" w:color="000000"/>
            </w:tcBorders>
            <w:shd w:val="clear" w:color="auto" w:fill="auto"/>
          </w:tcPr>
          <w:p w14:paraId="770A13C9"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1 шт.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58A5FEBA"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1B98C7C1" w14:textId="77777777" w:rsidTr="00486417">
        <w:trPr>
          <w:trHeight w:val="165"/>
        </w:trPr>
        <w:tc>
          <w:tcPr>
            <w:tcW w:w="560" w:type="dxa"/>
            <w:tcBorders>
              <w:top w:val="single" w:sz="4" w:space="0" w:color="000000"/>
              <w:left w:val="single" w:sz="4" w:space="0" w:color="000000"/>
              <w:bottom w:val="single" w:sz="4" w:space="0" w:color="000000"/>
            </w:tcBorders>
            <w:shd w:val="clear" w:color="auto" w:fill="auto"/>
          </w:tcPr>
          <w:p w14:paraId="30D0076F" w14:textId="77777777" w:rsidR="000A35FF" w:rsidRPr="000A35FF" w:rsidRDefault="000A35FF" w:rsidP="000A35FF">
            <w:pPr>
              <w:suppressAutoHyphens/>
              <w:jc w:val="center"/>
              <w:rPr>
                <w:rFonts w:ascii="Times New Roman" w:eastAsia="Times New Roman" w:hAnsi="Times New Roman" w:cs="Times New Roman"/>
                <w:bCs/>
                <w:sz w:val="24"/>
                <w:szCs w:val="24"/>
                <w:lang w:eastAsia="zh-CN"/>
              </w:rPr>
            </w:pPr>
            <w:r w:rsidRPr="000A35FF">
              <w:rPr>
                <w:rFonts w:ascii="Times New Roman" w:eastAsia="Times New Roman" w:hAnsi="Times New Roman" w:cs="Times New Roman"/>
                <w:sz w:val="24"/>
                <w:szCs w:val="24"/>
                <w:lang w:eastAsia="zh-CN"/>
              </w:rPr>
              <w:t>8</w:t>
            </w:r>
          </w:p>
        </w:tc>
        <w:tc>
          <w:tcPr>
            <w:tcW w:w="4676" w:type="dxa"/>
            <w:tcBorders>
              <w:top w:val="single" w:sz="4" w:space="0" w:color="000000"/>
              <w:left w:val="single" w:sz="4" w:space="0" w:color="000000"/>
              <w:bottom w:val="single" w:sz="4" w:space="0" w:color="000000"/>
            </w:tcBorders>
            <w:shd w:val="clear" w:color="auto" w:fill="auto"/>
            <w:vAlign w:val="center"/>
          </w:tcPr>
          <w:p w14:paraId="37B9F87A" w14:textId="77777777" w:rsidR="000A35FF" w:rsidRPr="000A35FF" w:rsidRDefault="000A35FF" w:rsidP="000A35FF">
            <w:pPr>
              <w:widowControl w:val="0"/>
              <w:suppressAutoHyphens/>
              <w:rPr>
                <w:rFonts w:ascii="Arial" w:eastAsia="Times New Roman" w:hAnsi="Arial" w:cs="Arial"/>
                <w:sz w:val="24"/>
                <w:szCs w:val="24"/>
                <w:lang w:eastAsia="zh-CN"/>
              </w:rPr>
            </w:pPr>
            <w:r w:rsidRPr="000A35FF">
              <w:rPr>
                <w:rFonts w:ascii="Times New Roman" w:eastAsia="Times New Roman" w:hAnsi="Times New Roman" w:cs="Times New Roman"/>
                <w:bCs/>
                <w:sz w:val="24"/>
                <w:szCs w:val="24"/>
                <w:lang w:eastAsia="zh-CN"/>
              </w:rPr>
              <w:t>Інструкція з експлуатації</w:t>
            </w:r>
          </w:p>
        </w:tc>
        <w:tc>
          <w:tcPr>
            <w:tcW w:w="2925" w:type="dxa"/>
            <w:tcBorders>
              <w:top w:val="single" w:sz="4" w:space="0" w:color="000000"/>
              <w:left w:val="single" w:sz="4" w:space="0" w:color="000000"/>
              <w:bottom w:val="single" w:sz="4" w:space="0" w:color="000000"/>
            </w:tcBorders>
            <w:shd w:val="clear" w:color="auto" w:fill="auto"/>
          </w:tcPr>
          <w:p w14:paraId="747E4146"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1 шт.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2A9B1C48"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bl>
    <w:p w14:paraId="4F340989" w14:textId="77777777" w:rsidR="000A35FF" w:rsidRPr="000A35FF" w:rsidRDefault="000A35FF" w:rsidP="000A35FF">
      <w:pPr>
        <w:suppressAutoHyphens/>
        <w:rPr>
          <w:rFonts w:ascii="Times New Roman" w:eastAsia="Times New Roman" w:hAnsi="Times New Roman" w:cs="Times New Roman"/>
          <w:b/>
          <w:sz w:val="24"/>
          <w:szCs w:val="24"/>
          <w:lang w:eastAsia="zh-CN"/>
        </w:rPr>
      </w:pPr>
    </w:p>
    <w:p w14:paraId="1A5E9F1E" w14:textId="77777777" w:rsidR="000A35FF" w:rsidRPr="000A35FF" w:rsidRDefault="000A35FF" w:rsidP="000A35FF">
      <w:pPr>
        <w:suppressAutoHyphens/>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4. Технічні параметри:</w:t>
      </w:r>
    </w:p>
    <w:tbl>
      <w:tblPr>
        <w:tblW w:w="0" w:type="auto"/>
        <w:tblInd w:w="108" w:type="dxa"/>
        <w:tblLayout w:type="fixed"/>
        <w:tblLook w:val="0000" w:firstRow="0" w:lastRow="0" w:firstColumn="0" w:lastColumn="0" w:noHBand="0" w:noVBand="0"/>
      </w:tblPr>
      <w:tblGrid>
        <w:gridCol w:w="566"/>
        <w:gridCol w:w="4668"/>
        <w:gridCol w:w="2919"/>
        <w:gridCol w:w="8"/>
        <w:gridCol w:w="2004"/>
      </w:tblGrid>
      <w:tr w:rsidR="000A35FF" w:rsidRPr="000A35FF" w14:paraId="5B6CA0C8" w14:textId="77777777" w:rsidTr="00486417">
        <w:trPr>
          <w:trHeight w:val="341"/>
        </w:trPr>
        <w:tc>
          <w:tcPr>
            <w:tcW w:w="566" w:type="dxa"/>
            <w:tcBorders>
              <w:top w:val="single" w:sz="4" w:space="0" w:color="000000"/>
              <w:left w:val="single" w:sz="4" w:space="0" w:color="000000"/>
              <w:bottom w:val="single" w:sz="4" w:space="0" w:color="000000"/>
            </w:tcBorders>
            <w:shd w:val="clear" w:color="auto" w:fill="auto"/>
          </w:tcPr>
          <w:p w14:paraId="3B0B0D47" w14:textId="77777777" w:rsidR="000A35FF" w:rsidRPr="000A35FF" w:rsidRDefault="000A35FF" w:rsidP="000A35FF">
            <w:pPr>
              <w:suppressAutoHyphens/>
              <w:jc w:val="center"/>
              <w:rPr>
                <w:rFonts w:ascii="Times New Roman" w:eastAsia="Times New Roman" w:hAnsi="Times New Roman" w:cs="Times New Roman"/>
                <w:b/>
                <w:bCs/>
                <w:sz w:val="24"/>
                <w:szCs w:val="24"/>
                <w:lang w:eastAsia="zh-CN"/>
              </w:rPr>
            </w:pPr>
            <w:r w:rsidRPr="000A35FF">
              <w:rPr>
                <w:rFonts w:ascii="Times New Roman" w:eastAsia="Times New Roman" w:hAnsi="Times New Roman" w:cs="Times New Roman"/>
                <w:b/>
                <w:sz w:val="24"/>
                <w:szCs w:val="24"/>
                <w:lang w:eastAsia="zh-CN"/>
              </w:rPr>
              <w:t>№</w:t>
            </w:r>
          </w:p>
        </w:tc>
        <w:tc>
          <w:tcPr>
            <w:tcW w:w="4668" w:type="dxa"/>
            <w:tcBorders>
              <w:top w:val="single" w:sz="4" w:space="0" w:color="000000"/>
              <w:left w:val="single" w:sz="4" w:space="0" w:color="000000"/>
              <w:bottom w:val="single" w:sz="4" w:space="0" w:color="000000"/>
            </w:tcBorders>
            <w:shd w:val="clear" w:color="auto" w:fill="auto"/>
          </w:tcPr>
          <w:p w14:paraId="32092C4B"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bCs/>
                <w:sz w:val="24"/>
                <w:szCs w:val="24"/>
                <w:lang w:eastAsia="zh-CN"/>
              </w:rPr>
              <w:t>Найменування</w:t>
            </w:r>
          </w:p>
        </w:tc>
        <w:tc>
          <w:tcPr>
            <w:tcW w:w="2927" w:type="dxa"/>
            <w:gridSpan w:val="2"/>
            <w:tcBorders>
              <w:top w:val="single" w:sz="4" w:space="0" w:color="000000"/>
              <w:left w:val="single" w:sz="4" w:space="0" w:color="000000"/>
              <w:bottom w:val="single" w:sz="4" w:space="0" w:color="000000"/>
            </w:tcBorders>
            <w:shd w:val="clear" w:color="auto" w:fill="auto"/>
          </w:tcPr>
          <w:p w14:paraId="24F5085F"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Кількість</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674EF728" w14:textId="77777777" w:rsidR="000A35FF" w:rsidRPr="000A35FF" w:rsidRDefault="000A35FF" w:rsidP="000A35FF">
            <w:pPr>
              <w:suppressAutoHyphens/>
              <w:ind w:right="-4"/>
              <w:jc w:val="center"/>
              <w:rPr>
                <w:rFonts w:ascii="Times New Roman" w:eastAsia="Times New Roman" w:hAnsi="Times New Roman" w:cs="Times New Roman"/>
                <w:b/>
                <w:bCs/>
                <w:sz w:val="22"/>
                <w:szCs w:val="22"/>
                <w:lang w:eastAsia="zh-CN"/>
              </w:rPr>
            </w:pPr>
            <w:r w:rsidRPr="000A35FF">
              <w:rPr>
                <w:rFonts w:ascii="Times New Roman" w:eastAsia="Times New Roman" w:hAnsi="Times New Roman" w:cs="Times New Roman"/>
                <w:b/>
                <w:bCs/>
                <w:sz w:val="22"/>
                <w:szCs w:val="22"/>
                <w:lang w:eastAsia="zh-CN"/>
              </w:rPr>
              <w:t>Відповідність, з посиланням на сторінку технічної документації</w:t>
            </w:r>
          </w:p>
        </w:tc>
      </w:tr>
      <w:tr w:rsidR="000A35FF" w:rsidRPr="000A35FF" w14:paraId="2C1768C1" w14:textId="77777777" w:rsidTr="00486417">
        <w:trPr>
          <w:trHeight w:val="341"/>
        </w:trPr>
        <w:tc>
          <w:tcPr>
            <w:tcW w:w="566" w:type="dxa"/>
            <w:tcBorders>
              <w:top w:val="single" w:sz="4" w:space="0" w:color="000000"/>
              <w:left w:val="single" w:sz="4" w:space="0" w:color="000000"/>
            </w:tcBorders>
            <w:shd w:val="clear" w:color="auto" w:fill="auto"/>
          </w:tcPr>
          <w:p w14:paraId="7160FE08"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1</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30FE6FE5"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b/>
                <w:sz w:val="24"/>
                <w:szCs w:val="24"/>
                <w:lang w:eastAsia="zh-CN"/>
              </w:rPr>
              <w:t>Вимоги до живлення:</w:t>
            </w:r>
          </w:p>
        </w:tc>
      </w:tr>
      <w:tr w:rsidR="000A35FF" w:rsidRPr="000A35FF" w14:paraId="4FA748FB" w14:textId="77777777" w:rsidTr="00486417">
        <w:trPr>
          <w:trHeight w:val="229"/>
        </w:trPr>
        <w:tc>
          <w:tcPr>
            <w:tcW w:w="566" w:type="dxa"/>
            <w:vMerge w:val="restart"/>
            <w:tcBorders>
              <w:left w:val="single" w:sz="4" w:space="0" w:color="000000"/>
              <w:bottom w:val="single" w:sz="4" w:space="0" w:color="000000"/>
            </w:tcBorders>
            <w:shd w:val="clear" w:color="auto" w:fill="auto"/>
          </w:tcPr>
          <w:p w14:paraId="191A6F4F"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ru-RU"/>
              </w:rPr>
            </w:pPr>
          </w:p>
        </w:tc>
        <w:tc>
          <w:tcPr>
            <w:tcW w:w="4668" w:type="dxa"/>
            <w:tcBorders>
              <w:top w:val="single" w:sz="4" w:space="0" w:color="000000"/>
              <w:left w:val="single" w:sz="4" w:space="0" w:color="000000"/>
              <w:bottom w:val="single" w:sz="4" w:space="0" w:color="000000"/>
            </w:tcBorders>
            <w:shd w:val="clear" w:color="auto" w:fill="auto"/>
          </w:tcPr>
          <w:p w14:paraId="262CF035" w14:textId="77777777" w:rsidR="000A35FF" w:rsidRPr="000A35FF" w:rsidRDefault="000A35FF" w:rsidP="000A35FF">
            <w:pPr>
              <w:tabs>
                <w:tab w:val="left" w:pos="0"/>
                <w:tab w:val="left" w:pos="959"/>
                <w:tab w:val="left" w:pos="1918"/>
                <w:tab w:val="left" w:pos="2877"/>
                <w:tab w:val="left" w:pos="3836"/>
                <w:tab w:val="left" w:pos="4795"/>
                <w:tab w:val="left" w:pos="5754"/>
                <w:tab w:val="left" w:pos="6713"/>
                <w:tab w:val="left" w:pos="7672"/>
                <w:tab w:val="left" w:pos="8631"/>
              </w:tabs>
              <w:suppressAutoHyphens/>
              <w:snapToGrid w:val="0"/>
              <w:rPr>
                <w:rFonts w:ascii="Courier New" w:eastAsia="Times New Roman" w:hAnsi="Courier New" w:cs="Courier New"/>
                <w:sz w:val="24"/>
                <w:szCs w:val="24"/>
                <w:lang w:eastAsia="zh-CN"/>
              </w:rPr>
            </w:pPr>
            <w:r w:rsidRPr="000A35FF">
              <w:rPr>
                <w:rFonts w:ascii="Times New Roman" w:eastAsia="Times New Roman" w:hAnsi="Times New Roman" w:cs="Times New Roman"/>
                <w:sz w:val="24"/>
                <w:szCs w:val="24"/>
                <w:lang w:eastAsia="zh-CN"/>
              </w:rPr>
              <w:t xml:space="preserve">Живлення від мережі змінного струму                </w:t>
            </w:r>
          </w:p>
        </w:tc>
        <w:tc>
          <w:tcPr>
            <w:tcW w:w="2919" w:type="dxa"/>
            <w:tcBorders>
              <w:top w:val="single" w:sz="4" w:space="0" w:color="000000"/>
              <w:left w:val="single" w:sz="4" w:space="0" w:color="000000"/>
              <w:bottom w:val="single" w:sz="4" w:space="0" w:color="000000"/>
            </w:tcBorders>
            <w:shd w:val="clear" w:color="auto" w:fill="auto"/>
          </w:tcPr>
          <w:p w14:paraId="2507F82C"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 xml:space="preserve">100-240 В, 50/60 </w:t>
            </w:r>
            <w:proofErr w:type="spellStart"/>
            <w:r w:rsidRPr="000A35FF">
              <w:rPr>
                <w:rFonts w:ascii="Times New Roman" w:eastAsia="Times New Roman" w:hAnsi="Times New Roman" w:cs="Times New Roman"/>
                <w:sz w:val="24"/>
                <w:szCs w:val="24"/>
                <w:lang w:eastAsia="zh-CN"/>
              </w:rPr>
              <w:t>Гц</w:t>
            </w:r>
            <w:proofErr w:type="spellEnd"/>
            <w:r w:rsidRPr="000A35FF">
              <w:rPr>
                <w:rFonts w:ascii="Times New Roman" w:eastAsia="Times New Roman" w:hAnsi="Times New Roman" w:cs="Times New Roman"/>
                <w:sz w:val="24"/>
                <w:szCs w:val="24"/>
                <w:lang w:eastAsia="zh-CN"/>
              </w:rPr>
              <w:t>.</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DC87E6F"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4EB0D65F" w14:textId="77777777" w:rsidTr="00486417">
        <w:trPr>
          <w:trHeight w:val="308"/>
        </w:trPr>
        <w:tc>
          <w:tcPr>
            <w:tcW w:w="566" w:type="dxa"/>
            <w:vMerge/>
            <w:tcBorders>
              <w:top w:val="single" w:sz="4" w:space="0" w:color="000000"/>
              <w:left w:val="single" w:sz="4" w:space="0" w:color="000000"/>
              <w:bottom w:val="single" w:sz="4" w:space="0" w:color="000000"/>
            </w:tcBorders>
            <w:shd w:val="clear" w:color="auto" w:fill="auto"/>
          </w:tcPr>
          <w:p w14:paraId="5FA7AB29"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ru-RU"/>
              </w:rPr>
            </w:pPr>
          </w:p>
        </w:tc>
        <w:tc>
          <w:tcPr>
            <w:tcW w:w="4668" w:type="dxa"/>
            <w:tcBorders>
              <w:top w:val="single" w:sz="4" w:space="0" w:color="000000"/>
              <w:left w:val="single" w:sz="4" w:space="0" w:color="000000"/>
              <w:bottom w:val="single" w:sz="4" w:space="0" w:color="000000"/>
            </w:tcBorders>
            <w:shd w:val="clear" w:color="auto" w:fill="auto"/>
          </w:tcPr>
          <w:p w14:paraId="3E5E25E7"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Споживана потужність </w:t>
            </w:r>
          </w:p>
        </w:tc>
        <w:tc>
          <w:tcPr>
            <w:tcW w:w="2919" w:type="dxa"/>
            <w:tcBorders>
              <w:top w:val="single" w:sz="4" w:space="0" w:color="000000"/>
              <w:left w:val="single" w:sz="4" w:space="0" w:color="000000"/>
              <w:bottom w:val="single" w:sz="4" w:space="0" w:color="000000"/>
            </w:tcBorders>
            <w:shd w:val="clear" w:color="auto" w:fill="auto"/>
          </w:tcPr>
          <w:p w14:paraId="3CE0D8DF"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не більше 50 ВА</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18ECC791"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78853961" w14:textId="77777777" w:rsidTr="00486417">
        <w:trPr>
          <w:trHeight w:val="308"/>
        </w:trPr>
        <w:tc>
          <w:tcPr>
            <w:tcW w:w="566" w:type="dxa"/>
            <w:vMerge/>
            <w:tcBorders>
              <w:top w:val="single" w:sz="4" w:space="0" w:color="000000"/>
              <w:left w:val="single" w:sz="4" w:space="0" w:color="000000"/>
              <w:bottom w:val="single" w:sz="4" w:space="0" w:color="000000"/>
            </w:tcBorders>
            <w:shd w:val="clear" w:color="auto" w:fill="auto"/>
          </w:tcPr>
          <w:p w14:paraId="711CEC66"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ru-RU"/>
              </w:rPr>
            </w:pPr>
          </w:p>
        </w:tc>
        <w:tc>
          <w:tcPr>
            <w:tcW w:w="4668" w:type="dxa"/>
            <w:tcBorders>
              <w:top w:val="single" w:sz="4" w:space="0" w:color="000000"/>
              <w:left w:val="single" w:sz="4" w:space="0" w:color="000000"/>
              <w:bottom w:val="single" w:sz="4" w:space="0" w:color="000000"/>
            </w:tcBorders>
            <w:shd w:val="clear" w:color="auto" w:fill="auto"/>
          </w:tcPr>
          <w:p w14:paraId="7DA608DA" w14:textId="77777777" w:rsidR="000A35FF" w:rsidRPr="000A35FF" w:rsidRDefault="000A35FF" w:rsidP="000A35FF">
            <w:pPr>
              <w:tabs>
                <w:tab w:val="left" w:pos="0"/>
                <w:tab w:val="left" w:pos="959"/>
                <w:tab w:val="left" w:pos="1918"/>
                <w:tab w:val="left" w:pos="2877"/>
                <w:tab w:val="left" w:pos="3836"/>
                <w:tab w:val="left" w:pos="4795"/>
                <w:tab w:val="left" w:pos="5754"/>
                <w:tab w:val="left" w:pos="6713"/>
                <w:tab w:val="left" w:pos="7672"/>
                <w:tab w:val="left" w:pos="8631"/>
              </w:tabs>
              <w:suppressAutoHyphens/>
              <w:snapToGrid w:val="0"/>
              <w:rPr>
                <w:rFonts w:ascii="Courier New" w:eastAsia="Times New Roman" w:hAnsi="Courier New" w:cs="Courier New"/>
                <w:sz w:val="24"/>
                <w:szCs w:val="24"/>
                <w:lang w:eastAsia="zh-CN"/>
              </w:rPr>
            </w:pPr>
            <w:r w:rsidRPr="000A35FF">
              <w:rPr>
                <w:rFonts w:ascii="Times New Roman" w:eastAsia="Times New Roman" w:hAnsi="Times New Roman" w:cs="Times New Roman"/>
                <w:sz w:val="24"/>
                <w:szCs w:val="24"/>
              </w:rPr>
              <w:t>Ємність акумулятора</w:t>
            </w:r>
          </w:p>
        </w:tc>
        <w:tc>
          <w:tcPr>
            <w:tcW w:w="2919" w:type="dxa"/>
            <w:tcBorders>
              <w:top w:val="single" w:sz="4" w:space="0" w:color="000000"/>
              <w:left w:val="single" w:sz="4" w:space="0" w:color="000000"/>
              <w:bottom w:val="single" w:sz="4" w:space="0" w:color="000000"/>
            </w:tcBorders>
            <w:shd w:val="clear" w:color="auto" w:fill="auto"/>
          </w:tcPr>
          <w:p w14:paraId="65AE8084"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 xml:space="preserve">не менше 2600 </w:t>
            </w:r>
            <w:proofErr w:type="spellStart"/>
            <w:r w:rsidRPr="000A35FF">
              <w:rPr>
                <w:rFonts w:ascii="Times New Roman" w:eastAsia="Times New Roman" w:hAnsi="Times New Roman" w:cs="Times New Roman"/>
                <w:sz w:val="24"/>
                <w:szCs w:val="24"/>
                <w:lang w:eastAsia="zh-CN"/>
              </w:rPr>
              <w:t>мА·год</w:t>
            </w:r>
            <w:proofErr w:type="spellEnd"/>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72852264"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543BDA9A" w14:textId="77777777" w:rsidTr="00486417">
        <w:trPr>
          <w:trHeight w:val="308"/>
        </w:trPr>
        <w:tc>
          <w:tcPr>
            <w:tcW w:w="566" w:type="dxa"/>
            <w:vMerge/>
            <w:tcBorders>
              <w:top w:val="single" w:sz="4" w:space="0" w:color="000000"/>
              <w:left w:val="single" w:sz="4" w:space="0" w:color="000000"/>
              <w:bottom w:val="single" w:sz="4" w:space="0" w:color="000000"/>
            </w:tcBorders>
            <w:shd w:val="clear" w:color="auto" w:fill="auto"/>
          </w:tcPr>
          <w:p w14:paraId="29F7438A"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ru-RU"/>
              </w:rPr>
            </w:pPr>
          </w:p>
        </w:tc>
        <w:tc>
          <w:tcPr>
            <w:tcW w:w="4668" w:type="dxa"/>
            <w:tcBorders>
              <w:top w:val="single" w:sz="4" w:space="0" w:color="000000"/>
              <w:left w:val="single" w:sz="4" w:space="0" w:color="000000"/>
              <w:bottom w:val="single" w:sz="4" w:space="0" w:color="000000"/>
            </w:tcBorders>
            <w:shd w:val="clear" w:color="auto" w:fill="auto"/>
          </w:tcPr>
          <w:p w14:paraId="0DE6BE02"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Тривалість роботи від акумулятора </w:t>
            </w:r>
          </w:p>
        </w:tc>
        <w:tc>
          <w:tcPr>
            <w:tcW w:w="2919" w:type="dxa"/>
            <w:tcBorders>
              <w:top w:val="single" w:sz="4" w:space="0" w:color="000000"/>
              <w:left w:val="single" w:sz="4" w:space="0" w:color="000000"/>
              <w:bottom w:val="single" w:sz="4" w:space="0" w:color="000000"/>
            </w:tcBorders>
            <w:shd w:val="clear" w:color="auto" w:fill="auto"/>
          </w:tcPr>
          <w:p w14:paraId="68140108"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друку не менше 500 </w:t>
            </w:r>
          </w:p>
          <w:p w14:paraId="6278737C"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звітів ЕКГ, або безперервний друк не </w:t>
            </w:r>
          </w:p>
          <w:p w14:paraId="41F3453F"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менше 2-х годин, або реєстрація ЕКГ без </w:t>
            </w:r>
          </w:p>
          <w:p w14:paraId="2CB45CA0"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використання паперу не менше 7 годин</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1E523EB1"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2AE89B14" w14:textId="77777777" w:rsidTr="00486417">
        <w:trPr>
          <w:trHeight w:val="330"/>
        </w:trPr>
        <w:tc>
          <w:tcPr>
            <w:tcW w:w="566" w:type="dxa"/>
            <w:tcBorders>
              <w:top w:val="single" w:sz="4" w:space="0" w:color="000000"/>
              <w:left w:val="single" w:sz="4" w:space="0" w:color="000000"/>
            </w:tcBorders>
            <w:shd w:val="clear" w:color="auto" w:fill="auto"/>
          </w:tcPr>
          <w:p w14:paraId="173E18AB"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2</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44451FFA"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b/>
                <w:sz w:val="24"/>
                <w:szCs w:val="24"/>
                <w:lang w:eastAsia="zh-CN"/>
              </w:rPr>
              <w:t>Вимоги до габаритних розмірів:</w:t>
            </w:r>
          </w:p>
        </w:tc>
      </w:tr>
      <w:tr w:rsidR="000A35FF" w:rsidRPr="000A35FF" w14:paraId="2886A433" w14:textId="77777777" w:rsidTr="00486417">
        <w:trPr>
          <w:trHeight w:val="181"/>
        </w:trPr>
        <w:tc>
          <w:tcPr>
            <w:tcW w:w="566" w:type="dxa"/>
            <w:vMerge w:val="restart"/>
            <w:tcBorders>
              <w:left w:val="single" w:sz="4" w:space="0" w:color="000000"/>
              <w:bottom w:val="single" w:sz="4" w:space="0" w:color="000000"/>
            </w:tcBorders>
            <w:shd w:val="clear" w:color="auto" w:fill="auto"/>
          </w:tcPr>
          <w:p w14:paraId="38921F44"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58C634BD" w14:textId="77777777" w:rsidR="000A35FF" w:rsidRPr="000A35FF" w:rsidRDefault="000A35FF" w:rsidP="000A35FF">
            <w:pPr>
              <w:suppressAutoHyphens/>
              <w:jc w:val="both"/>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Габаритні розміри, мм</w:t>
            </w:r>
          </w:p>
        </w:tc>
        <w:tc>
          <w:tcPr>
            <w:tcW w:w="2919" w:type="dxa"/>
            <w:tcBorders>
              <w:top w:val="single" w:sz="4" w:space="0" w:color="000000"/>
              <w:left w:val="single" w:sz="4" w:space="0" w:color="000000"/>
              <w:bottom w:val="single" w:sz="4" w:space="0" w:color="000000"/>
            </w:tcBorders>
            <w:shd w:val="clear" w:color="auto" w:fill="auto"/>
          </w:tcPr>
          <w:p w14:paraId="46E229FA"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не більше 250×200×60</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6D712433"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65058921" w14:textId="77777777" w:rsidTr="00486417">
        <w:trPr>
          <w:trHeight w:val="287"/>
        </w:trPr>
        <w:tc>
          <w:tcPr>
            <w:tcW w:w="566" w:type="dxa"/>
            <w:vMerge/>
            <w:tcBorders>
              <w:top w:val="single" w:sz="4" w:space="0" w:color="000000"/>
              <w:left w:val="single" w:sz="4" w:space="0" w:color="000000"/>
              <w:bottom w:val="single" w:sz="4" w:space="0" w:color="000000"/>
            </w:tcBorders>
            <w:shd w:val="clear" w:color="auto" w:fill="auto"/>
          </w:tcPr>
          <w:p w14:paraId="5056131D"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11283088"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Вага, кг</w:t>
            </w:r>
          </w:p>
        </w:tc>
        <w:tc>
          <w:tcPr>
            <w:tcW w:w="2919" w:type="dxa"/>
            <w:tcBorders>
              <w:top w:val="single" w:sz="4" w:space="0" w:color="000000"/>
              <w:left w:val="single" w:sz="4" w:space="0" w:color="000000"/>
              <w:bottom w:val="single" w:sz="4" w:space="0" w:color="000000"/>
            </w:tcBorders>
            <w:shd w:val="clear" w:color="auto" w:fill="auto"/>
          </w:tcPr>
          <w:p w14:paraId="4DDA8196"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не більше 1,5 кг</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2AA2977"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2C477259" w14:textId="77777777" w:rsidTr="00486417">
        <w:trPr>
          <w:trHeight w:val="315"/>
        </w:trPr>
        <w:tc>
          <w:tcPr>
            <w:tcW w:w="566" w:type="dxa"/>
            <w:tcBorders>
              <w:top w:val="single" w:sz="4" w:space="0" w:color="000000"/>
              <w:left w:val="single" w:sz="4" w:space="0" w:color="000000"/>
            </w:tcBorders>
            <w:shd w:val="clear" w:color="auto" w:fill="auto"/>
          </w:tcPr>
          <w:p w14:paraId="206A9B18"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3</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34CCB4F9"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b/>
                <w:sz w:val="24"/>
                <w:szCs w:val="24"/>
                <w:lang w:eastAsia="zh-CN"/>
              </w:rPr>
              <w:t>Вимоги до дисплею:</w:t>
            </w:r>
          </w:p>
        </w:tc>
      </w:tr>
      <w:tr w:rsidR="000A35FF" w:rsidRPr="000A35FF" w14:paraId="6EC30542" w14:textId="77777777" w:rsidTr="00486417">
        <w:trPr>
          <w:trHeight w:val="330"/>
        </w:trPr>
        <w:tc>
          <w:tcPr>
            <w:tcW w:w="566" w:type="dxa"/>
            <w:vMerge w:val="restart"/>
            <w:tcBorders>
              <w:left w:val="single" w:sz="4" w:space="0" w:color="000000"/>
              <w:bottom w:val="single" w:sz="4" w:space="0" w:color="000000"/>
            </w:tcBorders>
            <w:shd w:val="clear" w:color="auto" w:fill="auto"/>
          </w:tcPr>
          <w:p w14:paraId="4BFA9B85"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82D1954"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Кольоровий, сенсорний LCD-дисплей</w:t>
            </w:r>
          </w:p>
        </w:tc>
        <w:tc>
          <w:tcPr>
            <w:tcW w:w="2919" w:type="dxa"/>
            <w:tcBorders>
              <w:top w:val="single" w:sz="4" w:space="0" w:color="000000"/>
              <w:left w:val="single" w:sz="4" w:space="0" w:color="000000"/>
              <w:bottom w:val="single" w:sz="4" w:space="0" w:color="000000"/>
            </w:tcBorders>
            <w:shd w:val="clear" w:color="auto" w:fill="auto"/>
          </w:tcPr>
          <w:p w14:paraId="25318774"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7826421B"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2F4B444A" w14:textId="77777777" w:rsidTr="00486417">
        <w:trPr>
          <w:trHeight w:val="330"/>
        </w:trPr>
        <w:tc>
          <w:tcPr>
            <w:tcW w:w="566" w:type="dxa"/>
            <w:vMerge/>
            <w:tcBorders>
              <w:left w:val="single" w:sz="4" w:space="0" w:color="000000"/>
              <w:bottom w:val="single" w:sz="4" w:space="0" w:color="000000"/>
            </w:tcBorders>
            <w:shd w:val="clear" w:color="auto" w:fill="auto"/>
          </w:tcPr>
          <w:p w14:paraId="4AADB421"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4E43946"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Діагональ LCD дисплею</w:t>
            </w:r>
          </w:p>
        </w:tc>
        <w:tc>
          <w:tcPr>
            <w:tcW w:w="2919" w:type="dxa"/>
            <w:tcBorders>
              <w:top w:val="single" w:sz="4" w:space="0" w:color="000000"/>
              <w:left w:val="single" w:sz="4" w:space="0" w:color="000000"/>
              <w:bottom w:val="single" w:sz="4" w:space="0" w:color="000000"/>
            </w:tcBorders>
            <w:shd w:val="clear" w:color="auto" w:fill="auto"/>
          </w:tcPr>
          <w:p w14:paraId="4275D965"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 xml:space="preserve">не менше 6 дюймів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E21BC8D"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5457B326" w14:textId="77777777" w:rsidTr="00486417">
        <w:trPr>
          <w:trHeight w:val="70"/>
        </w:trPr>
        <w:tc>
          <w:tcPr>
            <w:tcW w:w="566" w:type="dxa"/>
            <w:vMerge/>
            <w:tcBorders>
              <w:left w:val="single" w:sz="4" w:space="0" w:color="000000"/>
              <w:bottom w:val="single" w:sz="4" w:space="0" w:color="000000"/>
            </w:tcBorders>
            <w:shd w:val="clear" w:color="auto" w:fill="auto"/>
          </w:tcPr>
          <w:p w14:paraId="7587A744"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7028DA7B"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Роздільна здатність</w:t>
            </w:r>
          </w:p>
        </w:tc>
        <w:tc>
          <w:tcPr>
            <w:tcW w:w="2919" w:type="dxa"/>
            <w:tcBorders>
              <w:top w:val="single" w:sz="4" w:space="0" w:color="000000"/>
              <w:left w:val="single" w:sz="4" w:space="0" w:color="000000"/>
              <w:bottom w:val="single" w:sz="4" w:space="0" w:color="000000"/>
            </w:tcBorders>
            <w:shd w:val="clear" w:color="auto" w:fill="auto"/>
          </w:tcPr>
          <w:p w14:paraId="6A528768"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 xml:space="preserve">не гірше 800×480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7B21A22E"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36623211" w14:textId="77777777" w:rsidTr="00486417">
        <w:trPr>
          <w:trHeight w:val="330"/>
        </w:trPr>
        <w:tc>
          <w:tcPr>
            <w:tcW w:w="566" w:type="dxa"/>
            <w:vMerge/>
            <w:tcBorders>
              <w:left w:val="single" w:sz="4" w:space="0" w:color="000000"/>
              <w:bottom w:val="single" w:sz="4" w:space="0" w:color="000000"/>
            </w:tcBorders>
            <w:shd w:val="clear" w:color="auto" w:fill="auto"/>
          </w:tcPr>
          <w:p w14:paraId="43809D22"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38190382"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Одночасне відображенням </w:t>
            </w:r>
            <w:proofErr w:type="spellStart"/>
            <w:r w:rsidRPr="000A35FF">
              <w:rPr>
                <w:rFonts w:ascii="Times New Roman" w:eastAsia="Times New Roman" w:hAnsi="Times New Roman" w:cs="Times New Roman"/>
                <w:sz w:val="24"/>
                <w:szCs w:val="24"/>
                <w:lang w:eastAsia="zh-CN"/>
              </w:rPr>
              <w:t>відведень</w:t>
            </w:r>
            <w:proofErr w:type="spellEnd"/>
            <w:r w:rsidRPr="000A35FF">
              <w:rPr>
                <w:rFonts w:ascii="Times New Roman" w:eastAsia="Times New Roman" w:hAnsi="Times New Roman" w:cs="Times New Roman"/>
                <w:sz w:val="24"/>
                <w:szCs w:val="24"/>
                <w:lang w:eastAsia="zh-CN"/>
              </w:rPr>
              <w:t xml:space="preserve"> ЕКГ </w:t>
            </w:r>
            <w:r w:rsidRPr="000A35FF">
              <w:rPr>
                <w:rFonts w:ascii="Times New Roman" w:eastAsia="Times New Roman" w:hAnsi="Times New Roman" w:cs="Times New Roman"/>
                <w:sz w:val="24"/>
                <w:szCs w:val="24"/>
                <w:lang w:eastAsia="zh-CN"/>
              </w:rPr>
              <w:lastRenderedPageBreak/>
              <w:t xml:space="preserve">на екрані </w:t>
            </w:r>
          </w:p>
        </w:tc>
        <w:tc>
          <w:tcPr>
            <w:tcW w:w="2919" w:type="dxa"/>
            <w:tcBorders>
              <w:top w:val="single" w:sz="4" w:space="0" w:color="000000"/>
              <w:left w:val="single" w:sz="4" w:space="0" w:color="000000"/>
              <w:bottom w:val="single" w:sz="4" w:space="0" w:color="000000"/>
            </w:tcBorders>
            <w:shd w:val="clear" w:color="auto" w:fill="auto"/>
          </w:tcPr>
          <w:p w14:paraId="32A86A1E"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lastRenderedPageBreak/>
              <w:t xml:space="preserve">не гірше 3×4 , 6×2 </w:t>
            </w:r>
            <w:proofErr w:type="spellStart"/>
            <w:r w:rsidRPr="000A35FF">
              <w:rPr>
                <w:rFonts w:ascii="Times New Roman" w:eastAsia="Times New Roman" w:hAnsi="Times New Roman" w:cs="Times New Roman"/>
                <w:sz w:val="24"/>
                <w:szCs w:val="24"/>
                <w:lang w:eastAsia="zh-CN"/>
              </w:rPr>
              <w:lastRenderedPageBreak/>
              <w:t>відведень</w:t>
            </w:r>
            <w:proofErr w:type="spellEnd"/>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1FBDD37"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1186E80D" w14:textId="77777777" w:rsidTr="00486417">
        <w:trPr>
          <w:trHeight w:val="330"/>
        </w:trPr>
        <w:tc>
          <w:tcPr>
            <w:tcW w:w="566" w:type="dxa"/>
            <w:vMerge/>
            <w:tcBorders>
              <w:left w:val="single" w:sz="4" w:space="0" w:color="000000"/>
              <w:bottom w:val="single" w:sz="4" w:space="0" w:color="000000"/>
            </w:tcBorders>
            <w:shd w:val="clear" w:color="auto" w:fill="auto"/>
          </w:tcPr>
          <w:p w14:paraId="70277AA9"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359996FD"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Функція автоматичного регулювання яскравості екрану в залежності від навколишнього освітлення </w:t>
            </w:r>
          </w:p>
        </w:tc>
        <w:tc>
          <w:tcPr>
            <w:tcW w:w="2919" w:type="dxa"/>
            <w:tcBorders>
              <w:top w:val="single" w:sz="4" w:space="0" w:color="000000"/>
              <w:left w:val="single" w:sz="4" w:space="0" w:color="000000"/>
              <w:bottom w:val="single" w:sz="4" w:space="0" w:color="000000"/>
            </w:tcBorders>
            <w:shd w:val="clear" w:color="auto" w:fill="auto"/>
          </w:tcPr>
          <w:p w14:paraId="60422979"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653DDE52"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4019611C" w14:textId="77777777" w:rsidTr="00486417">
        <w:trPr>
          <w:trHeight w:val="330"/>
        </w:trPr>
        <w:tc>
          <w:tcPr>
            <w:tcW w:w="566" w:type="dxa"/>
            <w:vMerge/>
            <w:tcBorders>
              <w:left w:val="single" w:sz="4" w:space="0" w:color="000000"/>
              <w:bottom w:val="single" w:sz="4" w:space="0" w:color="000000"/>
            </w:tcBorders>
            <w:shd w:val="clear" w:color="auto" w:fill="auto"/>
          </w:tcPr>
          <w:p w14:paraId="7F8102A6"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134FA8E5"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Функція налаштування яскравості екрану вручну</w:t>
            </w:r>
          </w:p>
        </w:tc>
        <w:tc>
          <w:tcPr>
            <w:tcW w:w="2919" w:type="dxa"/>
            <w:tcBorders>
              <w:top w:val="single" w:sz="4" w:space="0" w:color="000000"/>
              <w:left w:val="single" w:sz="4" w:space="0" w:color="000000"/>
              <w:bottom w:val="single" w:sz="4" w:space="0" w:color="000000"/>
            </w:tcBorders>
            <w:shd w:val="clear" w:color="auto" w:fill="auto"/>
          </w:tcPr>
          <w:p w14:paraId="720F2624"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не менше 10 рівнів</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4A3721D2"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383BBFE9" w14:textId="77777777" w:rsidTr="00486417">
        <w:trPr>
          <w:trHeight w:val="330"/>
        </w:trPr>
        <w:tc>
          <w:tcPr>
            <w:tcW w:w="566" w:type="dxa"/>
            <w:vMerge w:val="restart"/>
            <w:tcBorders>
              <w:top w:val="single" w:sz="4" w:space="0" w:color="000000"/>
              <w:left w:val="single" w:sz="4" w:space="0" w:color="000000"/>
            </w:tcBorders>
            <w:shd w:val="clear" w:color="auto" w:fill="auto"/>
          </w:tcPr>
          <w:p w14:paraId="28AF57A0"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4</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69C1508A"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b/>
                <w:sz w:val="24"/>
                <w:szCs w:val="24"/>
                <w:lang w:eastAsia="zh-CN"/>
              </w:rPr>
              <w:t>Вимоги до принтеру:</w:t>
            </w:r>
          </w:p>
        </w:tc>
      </w:tr>
      <w:tr w:rsidR="000A35FF" w:rsidRPr="000A35FF" w14:paraId="7149CFA8" w14:textId="77777777" w:rsidTr="00486417">
        <w:trPr>
          <w:trHeight w:val="330"/>
        </w:trPr>
        <w:tc>
          <w:tcPr>
            <w:tcW w:w="566" w:type="dxa"/>
            <w:vMerge/>
            <w:tcBorders>
              <w:left w:val="single" w:sz="4" w:space="0" w:color="000000"/>
            </w:tcBorders>
            <w:shd w:val="clear" w:color="auto" w:fill="auto"/>
          </w:tcPr>
          <w:p w14:paraId="673E1832"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54332C1A"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Внутрішній </w:t>
            </w:r>
            <w:proofErr w:type="spellStart"/>
            <w:r w:rsidRPr="000A35FF">
              <w:rPr>
                <w:rFonts w:ascii="Times New Roman" w:eastAsia="Times New Roman" w:hAnsi="Times New Roman" w:cs="Times New Roman"/>
                <w:sz w:val="24"/>
                <w:szCs w:val="24"/>
                <w:lang w:eastAsia="zh-CN"/>
              </w:rPr>
              <w:t>термопринтер</w:t>
            </w:r>
            <w:proofErr w:type="spellEnd"/>
          </w:p>
        </w:tc>
        <w:tc>
          <w:tcPr>
            <w:tcW w:w="2919" w:type="dxa"/>
            <w:tcBorders>
              <w:top w:val="single" w:sz="4" w:space="0" w:color="000000"/>
              <w:left w:val="single" w:sz="4" w:space="0" w:color="000000"/>
              <w:bottom w:val="single" w:sz="4" w:space="0" w:color="000000"/>
            </w:tcBorders>
            <w:shd w:val="clear" w:color="auto" w:fill="auto"/>
          </w:tcPr>
          <w:p w14:paraId="4A2FB78A"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23A0F7A9"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5DB4AB62" w14:textId="77777777" w:rsidTr="00486417">
        <w:trPr>
          <w:trHeight w:val="330"/>
        </w:trPr>
        <w:tc>
          <w:tcPr>
            <w:tcW w:w="566" w:type="dxa"/>
            <w:vMerge/>
            <w:tcBorders>
              <w:left w:val="single" w:sz="4" w:space="0" w:color="000000"/>
            </w:tcBorders>
            <w:shd w:val="clear" w:color="auto" w:fill="auto"/>
          </w:tcPr>
          <w:p w14:paraId="37B041E3"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7FDC83FE"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Число каналів, які можна одночасно надрукувати </w:t>
            </w:r>
          </w:p>
        </w:tc>
        <w:tc>
          <w:tcPr>
            <w:tcW w:w="2919" w:type="dxa"/>
            <w:tcBorders>
              <w:top w:val="single" w:sz="4" w:space="0" w:color="000000"/>
              <w:left w:val="single" w:sz="4" w:space="0" w:color="000000"/>
              <w:bottom w:val="single" w:sz="4" w:space="0" w:color="000000"/>
            </w:tcBorders>
            <w:shd w:val="clear" w:color="auto" w:fill="auto"/>
          </w:tcPr>
          <w:p w14:paraId="49C0A201"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не менше 4</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7E13EE94"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19EC43DC" w14:textId="77777777" w:rsidTr="00486417">
        <w:trPr>
          <w:trHeight w:val="330"/>
        </w:trPr>
        <w:tc>
          <w:tcPr>
            <w:tcW w:w="566" w:type="dxa"/>
            <w:vMerge/>
            <w:tcBorders>
              <w:left w:val="single" w:sz="4" w:space="0" w:color="000000"/>
            </w:tcBorders>
            <w:shd w:val="clear" w:color="auto" w:fill="auto"/>
          </w:tcPr>
          <w:p w14:paraId="771FC61C"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19001583" w14:textId="77777777" w:rsidR="000A35FF" w:rsidRPr="000A35FF" w:rsidRDefault="000A35FF" w:rsidP="000A35FF">
            <w:pPr>
              <w:suppressAutoHyphens/>
              <w:jc w:val="both"/>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Роздільна здатність принтеру</w:t>
            </w:r>
          </w:p>
        </w:tc>
        <w:tc>
          <w:tcPr>
            <w:tcW w:w="2919" w:type="dxa"/>
            <w:tcBorders>
              <w:top w:val="single" w:sz="4" w:space="0" w:color="000000"/>
              <w:left w:val="single" w:sz="4" w:space="0" w:color="000000"/>
              <w:bottom w:val="single" w:sz="4" w:space="0" w:color="000000"/>
            </w:tcBorders>
            <w:shd w:val="clear" w:color="auto" w:fill="auto"/>
          </w:tcPr>
          <w:p w14:paraId="33460773"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не гірше: 8 крапок/мм по вертикалі, 40 крапок/мм  по горизонталі</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20989DD9"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6D5151F5" w14:textId="77777777" w:rsidTr="00486417">
        <w:trPr>
          <w:trHeight w:val="330"/>
        </w:trPr>
        <w:tc>
          <w:tcPr>
            <w:tcW w:w="566" w:type="dxa"/>
            <w:vMerge/>
            <w:tcBorders>
              <w:left w:val="single" w:sz="4" w:space="0" w:color="000000"/>
            </w:tcBorders>
            <w:shd w:val="clear" w:color="auto" w:fill="auto"/>
          </w:tcPr>
          <w:p w14:paraId="17F400FA"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6D63730"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Швидкість руху паперу, мм/с </w:t>
            </w:r>
          </w:p>
        </w:tc>
        <w:tc>
          <w:tcPr>
            <w:tcW w:w="2919" w:type="dxa"/>
            <w:tcBorders>
              <w:top w:val="single" w:sz="4" w:space="0" w:color="000000"/>
              <w:left w:val="single" w:sz="4" w:space="0" w:color="000000"/>
              <w:bottom w:val="single" w:sz="4" w:space="0" w:color="000000"/>
            </w:tcBorders>
            <w:shd w:val="clear" w:color="auto" w:fill="auto"/>
          </w:tcPr>
          <w:p w14:paraId="630FE109"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не гірше 5; 6.25, 10; 12.5; 25; 50</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733903BD"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388E33A7" w14:textId="77777777" w:rsidTr="00486417">
        <w:trPr>
          <w:trHeight w:val="330"/>
        </w:trPr>
        <w:tc>
          <w:tcPr>
            <w:tcW w:w="566" w:type="dxa"/>
            <w:vMerge/>
            <w:tcBorders>
              <w:left w:val="single" w:sz="4" w:space="0" w:color="000000"/>
            </w:tcBorders>
            <w:shd w:val="clear" w:color="auto" w:fill="auto"/>
          </w:tcPr>
          <w:p w14:paraId="63C21E36"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290DE159"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Ширина </w:t>
            </w:r>
            <w:proofErr w:type="spellStart"/>
            <w:r w:rsidRPr="000A35FF">
              <w:rPr>
                <w:rFonts w:ascii="Times New Roman" w:eastAsia="Times New Roman" w:hAnsi="Times New Roman" w:cs="Times New Roman"/>
                <w:sz w:val="24"/>
                <w:szCs w:val="24"/>
                <w:lang w:eastAsia="zh-CN"/>
              </w:rPr>
              <w:t>термопаперу</w:t>
            </w:r>
            <w:proofErr w:type="spellEnd"/>
            <w:r w:rsidRPr="000A35FF">
              <w:rPr>
                <w:rFonts w:ascii="Times New Roman" w:eastAsia="Times New Roman" w:hAnsi="Times New Roman" w:cs="Times New Roman"/>
                <w:sz w:val="24"/>
                <w:szCs w:val="24"/>
                <w:lang w:eastAsia="zh-CN"/>
              </w:rPr>
              <w:t>, мм</w:t>
            </w:r>
          </w:p>
        </w:tc>
        <w:tc>
          <w:tcPr>
            <w:tcW w:w="2919" w:type="dxa"/>
            <w:tcBorders>
              <w:top w:val="single" w:sz="4" w:space="0" w:color="000000"/>
              <w:left w:val="single" w:sz="4" w:space="0" w:color="000000"/>
              <w:bottom w:val="single" w:sz="4" w:space="0" w:color="000000"/>
            </w:tcBorders>
            <w:shd w:val="clear" w:color="auto" w:fill="auto"/>
          </w:tcPr>
          <w:p w14:paraId="148AE41C"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не менше 80 мм</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2F5DB24E"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101D7A53" w14:textId="77777777" w:rsidTr="00486417">
        <w:trPr>
          <w:trHeight w:val="330"/>
        </w:trPr>
        <w:tc>
          <w:tcPr>
            <w:tcW w:w="566" w:type="dxa"/>
            <w:vMerge/>
            <w:tcBorders>
              <w:left w:val="single" w:sz="4" w:space="0" w:color="000000"/>
            </w:tcBorders>
            <w:shd w:val="clear" w:color="auto" w:fill="auto"/>
          </w:tcPr>
          <w:p w14:paraId="426054ED"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4A6D7FA"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Тип </w:t>
            </w:r>
            <w:proofErr w:type="spellStart"/>
            <w:r w:rsidRPr="000A35FF">
              <w:rPr>
                <w:rFonts w:ascii="Times New Roman" w:eastAsia="Times New Roman" w:hAnsi="Times New Roman" w:cs="Times New Roman"/>
                <w:sz w:val="24"/>
                <w:szCs w:val="24"/>
                <w:lang w:eastAsia="zh-CN"/>
              </w:rPr>
              <w:t>термопаперу</w:t>
            </w:r>
            <w:proofErr w:type="spellEnd"/>
          </w:p>
        </w:tc>
        <w:tc>
          <w:tcPr>
            <w:tcW w:w="2919" w:type="dxa"/>
            <w:tcBorders>
              <w:top w:val="single" w:sz="4" w:space="0" w:color="000000"/>
              <w:left w:val="single" w:sz="4" w:space="0" w:color="000000"/>
              <w:bottom w:val="single" w:sz="4" w:space="0" w:color="000000"/>
            </w:tcBorders>
            <w:shd w:val="clear" w:color="auto" w:fill="auto"/>
          </w:tcPr>
          <w:p w14:paraId="0FB83710"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рулон та складений в пачку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29251EDB"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1DCDF941" w14:textId="77777777" w:rsidTr="00486417">
        <w:trPr>
          <w:trHeight w:val="330"/>
        </w:trPr>
        <w:tc>
          <w:tcPr>
            <w:tcW w:w="566" w:type="dxa"/>
            <w:vMerge/>
            <w:tcBorders>
              <w:left w:val="single" w:sz="4" w:space="0" w:color="000000"/>
            </w:tcBorders>
            <w:shd w:val="clear" w:color="auto" w:fill="auto"/>
          </w:tcPr>
          <w:p w14:paraId="55EA6F8F"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1DC69DA3"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Формат надрукованого звіту</w:t>
            </w:r>
          </w:p>
        </w:tc>
        <w:tc>
          <w:tcPr>
            <w:tcW w:w="2919" w:type="dxa"/>
            <w:tcBorders>
              <w:top w:val="single" w:sz="4" w:space="0" w:color="000000"/>
              <w:left w:val="single" w:sz="4" w:space="0" w:color="000000"/>
              <w:bottom w:val="single" w:sz="4" w:space="0" w:color="000000"/>
            </w:tcBorders>
            <w:shd w:val="clear" w:color="auto" w:fill="auto"/>
          </w:tcPr>
          <w:p w14:paraId="679A4423"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не гірше 3 відведення × 4+1 відведення ритму</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2434EF53"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2202C61B" w14:textId="77777777" w:rsidTr="00486417">
        <w:trPr>
          <w:trHeight w:val="330"/>
        </w:trPr>
        <w:tc>
          <w:tcPr>
            <w:tcW w:w="566" w:type="dxa"/>
            <w:vMerge/>
            <w:tcBorders>
              <w:left w:val="single" w:sz="4" w:space="0" w:color="000000"/>
            </w:tcBorders>
            <w:shd w:val="clear" w:color="auto" w:fill="auto"/>
          </w:tcPr>
          <w:p w14:paraId="01DFEBA3"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65F8876"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Функція друку на зовнішньому лазерному принтері</w:t>
            </w:r>
          </w:p>
        </w:tc>
        <w:tc>
          <w:tcPr>
            <w:tcW w:w="2919" w:type="dxa"/>
            <w:tcBorders>
              <w:top w:val="single" w:sz="4" w:space="0" w:color="000000"/>
              <w:left w:val="single" w:sz="4" w:space="0" w:color="000000"/>
              <w:bottom w:val="single" w:sz="4" w:space="0" w:color="000000"/>
            </w:tcBorders>
            <w:shd w:val="clear" w:color="auto" w:fill="auto"/>
          </w:tcPr>
          <w:p w14:paraId="1A02CBD9"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7852F80B"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0E3876D4" w14:textId="77777777" w:rsidTr="00486417">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5F76BEAB"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5</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697D7D30"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b/>
                <w:sz w:val="24"/>
                <w:szCs w:val="24"/>
                <w:lang w:eastAsia="zh-CN"/>
              </w:rPr>
              <w:t>Вимоги запису ЕКГ</w:t>
            </w:r>
          </w:p>
        </w:tc>
      </w:tr>
      <w:tr w:rsidR="000A35FF" w:rsidRPr="000A35FF" w14:paraId="29E0614C"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27335512"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775353E6" w14:textId="77777777" w:rsidR="000A35FF" w:rsidRPr="000A35FF" w:rsidRDefault="000A35FF" w:rsidP="000A35FF">
            <w:pPr>
              <w:suppressAutoHyphens/>
              <w:jc w:val="both"/>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Стандартні 12 </w:t>
            </w:r>
            <w:proofErr w:type="spellStart"/>
            <w:r w:rsidRPr="000A35FF">
              <w:rPr>
                <w:rFonts w:ascii="Times New Roman" w:eastAsia="Times New Roman" w:hAnsi="Times New Roman" w:cs="Times New Roman"/>
                <w:sz w:val="24"/>
                <w:szCs w:val="24"/>
                <w:lang w:eastAsia="zh-CN"/>
              </w:rPr>
              <w:t>відведень</w:t>
            </w:r>
            <w:proofErr w:type="spellEnd"/>
          </w:p>
        </w:tc>
        <w:tc>
          <w:tcPr>
            <w:tcW w:w="2919" w:type="dxa"/>
            <w:tcBorders>
              <w:top w:val="single" w:sz="4" w:space="0" w:color="000000"/>
              <w:left w:val="single" w:sz="4" w:space="0" w:color="000000"/>
              <w:bottom w:val="single" w:sz="4" w:space="0" w:color="000000"/>
            </w:tcBorders>
            <w:shd w:val="clear" w:color="auto" w:fill="auto"/>
          </w:tcPr>
          <w:p w14:paraId="52C69FE1"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28F0685C"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3E509359"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20016C37"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71A13805"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Режим вибірки</w:t>
            </w:r>
          </w:p>
        </w:tc>
        <w:tc>
          <w:tcPr>
            <w:tcW w:w="2919" w:type="dxa"/>
            <w:tcBorders>
              <w:top w:val="single" w:sz="4" w:space="0" w:color="000000"/>
              <w:left w:val="single" w:sz="4" w:space="0" w:color="000000"/>
              <w:bottom w:val="single" w:sz="4" w:space="0" w:color="000000"/>
            </w:tcBorders>
            <w:shd w:val="clear" w:color="auto" w:fill="auto"/>
          </w:tcPr>
          <w:p w14:paraId="50EF00F1"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не гірше 12 каналів одночасно</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7C03F164"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4EF3F343"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3431874A"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B1FE012"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Режим автоматичного запису</w:t>
            </w:r>
          </w:p>
        </w:tc>
        <w:tc>
          <w:tcPr>
            <w:tcW w:w="2919" w:type="dxa"/>
            <w:tcBorders>
              <w:top w:val="single" w:sz="4" w:space="0" w:color="000000"/>
              <w:left w:val="single" w:sz="4" w:space="0" w:color="000000"/>
              <w:bottom w:val="single" w:sz="4" w:space="0" w:color="000000"/>
            </w:tcBorders>
            <w:shd w:val="clear" w:color="auto" w:fill="auto"/>
          </w:tcPr>
          <w:p w14:paraId="40E4099A"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751248D"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6D978475"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7FC83A76"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3F77BB00"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Режим ручного запису</w:t>
            </w:r>
          </w:p>
        </w:tc>
        <w:tc>
          <w:tcPr>
            <w:tcW w:w="2919" w:type="dxa"/>
            <w:tcBorders>
              <w:top w:val="single" w:sz="4" w:space="0" w:color="000000"/>
              <w:left w:val="single" w:sz="4" w:space="0" w:color="000000"/>
              <w:bottom w:val="single" w:sz="4" w:space="0" w:color="000000"/>
            </w:tcBorders>
            <w:shd w:val="clear" w:color="auto" w:fill="auto"/>
          </w:tcPr>
          <w:p w14:paraId="6F4DCBD5"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1691AC9B"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28A42B43"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68C167A6"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5EB241EA"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Режим ритму</w:t>
            </w:r>
          </w:p>
        </w:tc>
        <w:tc>
          <w:tcPr>
            <w:tcW w:w="2919" w:type="dxa"/>
            <w:tcBorders>
              <w:top w:val="single" w:sz="4" w:space="0" w:color="000000"/>
              <w:left w:val="single" w:sz="4" w:space="0" w:color="000000"/>
              <w:bottom w:val="single" w:sz="4" w:space="0" w:color="000000"/>
            </w:tcBorders>
            <w:shd w:val="clear" w:color="auto" w:fill="auto"/>
          </w:tcPr>
          <w:p w14:paraId="77979C73"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E59DDF1"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04074DF8"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3D1C7278"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7604A3A"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Частотна характеристика</w:t>
            </w:r>
          </w:p>
        </w:tc>
        <w:tc>
          <w:tcPr>
            <w:tcW w:w="2919" w:type="dxa"/>
            <w:tcBorders>
              <w:top w:val="single" w:sz="4" w:space="0" w:color="000000"/>
              <w:left w:val="single" w:sz="4" w:space="0" w:color="000000"/>
              <w:bottom w:val="single" w:sz="4" w:space="0" w:color="000000"/>
            </w:tcBorders>
            <w:shd w:val="clear" w:color="auto" w:fill="auto"/>
          </w:tcPr>
          <w:p w14:paraId="140C4460"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 xml:space="preserve">не гірше 0.05 </w:t>
            </w:r>
            <w:proofErr w:type="spellStart"/>
            <w:r w:rsidRPr="000A35FF">
              <w:rPr>
                <w:rFonts w:ascii="Times New Roman" w:eastAsia="Times New Roman" w:hAnsi="Times New Roman" w:cs="Times New Roman"/>
                <w:sz w:val="24"/>
                <w:szCs w:val="24"/>
                <w:lang w:eastAsia="zh-CN"/>
              </w:rPr>
              <w:t>Гц</w:t>
            </w:r>
            <w:proofErr w:type="spellEnd"/>
            <w:r w:rsidRPr="000A35FF">
              <w:rPr>
                <w:rFonts w:ascii="Times New Roman" w:eastAsia="Times New Roman" w:hAnsi="Times New Roman" w:cs="Times New Roman"/>
                <w:sz w:val="24"/>
                <w:szCs w:val="24"/>
                <w:lang w:eastAsia="zh-CN"/>
              </w:rPr>
              <w:t xml:space="preserve"> - 150 </w:t>
            </w:r>
            <w:proofErr w:type="spellStart"/>
            <w:r w:rsidRPr="000A35FF">
              <w:rPr>
                <w:rFonts w:ascii="Times New Roman" w:eastAsia="Times New Roman" w:hAnsi="Times New Roman" w:cs="Times New Roman"/>
                <w:sz w:val="24"/>
                <w:szCs w:val="24"/>
                <w:lang w:eastAsia="zh-CN"/>
              </w:rPr>
              <w:t>Гц</w:t>
            </w:r>
            <w:proofErr w:type="spellEnd"/>
            <w:r w:rsidRPr="000A35FF">
              <w:rPr>
                <w:rFonts w:ascii="Times New Roman" w:eastAsia="Times New Roman" w:hAnsi="Times New Roman" w:cs="Times New Roman"/>
                <w:sz w:val="24"/>
                <w:szCs w:val="24"/>
                <w:lang w:eastAsia="zh-CN"/>
              </w:rPr>
              <w:t xml:space="preserve">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5A7DE48"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79F0941E"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2746E675"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603D54B"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Коефіцієнт ослаблення синфазних завад</w:t>
            </w:r>
          </w:p>
        </w:tc>
        <w:tc>
          <w:tcPr>
            <w:tcW w:w="2919" w:type="dxa"/>
            <w:tcBorders>
              <w:top w:val="single" w:sz="4" w:space="0" w:color="000000"/>
              <w:left w:val="single" w:sz="4" w:space="0" w:color="000000"/>
              <w:bottom w:val="single" w:sz="4" w:space="0" w:color="000000"/>
            </w:tcBorders>
            <w:shd w:val="clear" w:color="auto" w:fill="auto"/>
          </w:tcPr>
          <w:p w14:paraId="3C1A8054"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 xml:space="preserve">не менше 100 </w:t>
            </w:r>
            <w:proofErr w:type="spellStart"/>
            <w:r w:rsidRPr="000A35FF">
              <w:rPr>
                <w:rFonts w:ascii="Times New Roman" w:eastAsia="Times New Roman" w:hAnsi="Times New Roman" w:cs="Times New Roman"/>
                <w:sz w:val="24"/>
                <w:szCs w:val="24"/>
                <w:lang w:eastAsia="zh-CN"/>
              </w:rPr>
              <w:t>dB</w:t>
            </w:r>
            <w:proofErr w:type="spellEnd"/>
            <w:r w:rsidRPr="000A35FF">
              <w:rPr>
                <w:rFonts w:ascii="Times New Roman" w:eastAsia="Times New Roman" w:hAnsi="Times New Roman" w:cs="Times New Roman"/>
                <w:sz w:val="24"/>
                <w:szCs w:val="24"/>
                <w:lang w:eastAsia="zh-CN"/>
              </w:rPr>
              <w:t xml:space="preserve">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FB9E770"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4B7FBF28"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1D6F3A56"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4F1DBD66"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Коефіцієнт посилення (чутливість)</w:t>
            </w:r>
          </w:p>
        </w:tc>
        <w:tc>
          <w:tcPr>
            <w:tcW w:w="2919" w:type="dxa"/>
            <w:tcBorders>
              <w:top w:val="single" w:sz="4" w:space="0" w:color="000000"/>
              <w:left w:val="single" w:sz="4" w:space="0" w:color="000000"/>
              <w:bottom w:val="single" w:sz="4" w:space="0" w:color="000000"/>
            </w:tcBorders>
            <w:shd w:val="clear" w:color="auto" w:fill="auto"/>
          </w:tcPr>
          <w:p w14:paraId="42F7C8D2" w14:textId="77777777" w:rsidR="000A35FF" w:rsidRPr="000A35FF" w:rsidRDefault="000A35FF" w:rsidP="000A35FF">
            <w:pPr>
              <w:suppressAutoHyphens/>
              <w:autoSpaceDE w:val="0"/>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2.5мм/</w:t>
            </w:r>
            <w:proofErr w:type="spellStart"/>
            <w:r w:rsidRPr="000A35FF">
              <w:rPr>
                <w:rFonts w:ascii="Times New Roman" w:eastAsia="Times New Roman" w:hAnsi="Times New Roman" w:cs="Times New Roman"/>
                <w:sz w:val="24"/>
                <w:szCs w:val="24"/>
                <w:lang w:eastAsia="zh-CN"/>
              </w:rPr>
              <w:t>мВ</w:t>
            </w:r>
            <w:proofErr w:type="spellEnd"/>
            <w:r w:rsidRPr="000A35FF">
              <w:rPr>
                <w:rFonts w:ascii="Times New Roman" w:eastAsia="Times New Roman" w:hAnsi="Times New Roman" w:cs="Times New Roman"/>
                <w:sz w:val="24"/>
                <w:szCs w:val="24"/>
                <w:lang w:eastAsia="zh-CN"/>
              </w:rPr>
              <w:t>, 5мм/</w:t>
            </w:r>
            <w:proofErr w:type="spellStart"/>
            <w:r w:rsidRPr="000A35FF">
              <w:rPr>
                <w:rFonts w:ascii="Times New Roman" w:eastAsia="Times New Roman" w:hAnsi="Times New Roman" w:cs="Times New Roman"/>
                <w:sz w:val="24"/>
                <w:szCs w:val="24"/>
                <w:lang w:eastAsia="zh-CN"/>
              </w:rPr>
              <w:t>мВ</w:t>
            </w:r>
            <w:proofErr w:type="spellEnd"/>
            <w:r w:rsidRPr="000A35FF">
              <w:rPr>
                <w:rFonts w:ascii="Times New Roman" w:eastAsia="Times New Roman" w:hAnsi="Times New Roman" w:cs="Times New Roman"/>
                <w:sz w:val="24"/>
                <w:szCs w:val="24"/>
                <w:lang w:eastAsia="zh-CN"/>
              </w:rPr>
              <w:t>, 10мм/</w:t>
            </w:r>
            <w:proofErr w:type="spellStart"/>
            <w:r w:rsidRPr="000A35FF">
              <w:rPr>
                <w:rFonts w:ascii="Times New Roman" w:eastAsia="Times New Roman" w:hAnsi="Times New Roman" w:cs="Times New Roman"/>
                <w:sz w:val="24"/>
                <w:szCs w:val="24"/>
                <w:lang w:eastAsia="zh-CN"/>
              </w:rPr>
              <w:t>мВ</w:t>
            </w:r>
            <w:proofErr w:type="spellEnd"/>
            <w:r w:rsidRPr="000A35FF">
              <w:rPr>
                <w:rFonts w:ascii="Times New Roman" w:eastAsia="Times New Roman" w:hAnsi="Times New Roman" w:cs="Times New Roman"/>
                <w:sz w:val="24"/>
                <w:szCs w:val="24"/>
                <w:lang w:eastAsia="zh-CN"/>
              </w:rPr>
              <w:t>,</w:t>
            </w:r>
            <w:r w:rsidRPr="000A35FF">
              <w:rPr>
                <w:rFonts w:ascii="Arial" w:eastAsia="Times New Roman" w:hAnsi="Arial" w:cs="Arial"/>
                <w:sz w:val="18"/>
                <w:szCs w:val="18"/>
                <w:lang w:eastAsia="zh-CN"/>
              </w:rPr>
              <w:t xml:space="preserve"> </w:t>
            </w:r>
            <w:r w:rsidRPr="000A35FF">
              <w:rPr>
                <w:rFonts w:ascii="Times New Roman" w:eastAsia="Times New Roman" w:hAnsi="Times New Roman" w:cs="Times New Roman"/>
                <w:sz w:val="24"/>
                <w:szCs w:val="24"/>
                <w:lang w:eastAsia="zh-CN"/>
              </w:rPr>
              <w:t>20мм/</w:t>
            </w:r>
            <w:proofErr w:type="spellStart"/>
            <w:r w:rsidRPr="000A35FF">
              <w:rPr>
                <w:rFonts w:ascii="Times New Roman" w:eastAsia="Times New Roman" w:hAnsi="Times New Roman" w:cs="Times New Roman"/>
                <w:sz w:val="24"/>
                <w:szCs w:val="24"/>
                <w:lang w:eastAsia="zh-CN"/>
              </w:rPr>
              <w:t>мВ</w:t>
            </w:r>
            <w:proofErr w:type="spellEnd"/>
            <w:r w:rsidRPr="000A35FF">
              <w:rPr>
                <w:rFonts w:ascii="Times New Roman" w:eastAsia="Times New Roman" w:hAnsi="Times New Roman" w:cs="Times New Roman"/>
                <w:sz w:val="24"/>
                <w:szCs w:val="24"/>
                <w:lang w:eastAsia="zh-CN"/>
              </w:rPr>
              <w:t>, 20/10мм/</w:t>
            </w:r>
            <w:proofErr w:type="spellStart"/>
            <w:r w:rsidRPr="000A35FF">
              <w:rPr>
                <w:rFonts w:ascii="Times New Roman" w:eastAsia="Times New Roman" w:hAnsi="Times New Roman" w:cs="Times New Roman"/>
                <w:sz w:val="24"/>
                <w:szCs w:val="24"/>
                <w:lang w:eastAsia="zh-CN"/>
              </w:rPr>
              <w:t>мВ</w:t>
            </w:r>
            <w:proofErr w:type="spellEnd"/>
            <w:r w:rsidRPr="000A35FF">
              <w:rPr>
                <w:rFonts w:ascii="Times New Roman" w:eastAsia="Times New Roman" w:hAnsi="Times New Roman" w:cs="Times New Roman"/>
                <w:sz w:val="24"/>
                <w:szCs w:val="24"/>
                <w:lang w:eastAsia="zh-CN"/>
              </w:rPr>
              <w:t>, 10/5мм/</w:t>
            </w:r>
            <w:proofErr w:type="spellStart"/>
            <w:r w:rsidRPr="000A35FF">
              <w:rPr>
                <w:rFonts w:ascii="Times New Roman" w:eastAsia="Times New Roman" w:hAnsi="Times New Roman" w:cs="Times New Roman"/>
                <w:sz w:val="24"/>
                <w:szCs w:val="24"/>
                <w:lang w:eastAsia="zh-CN"/>
              </w:rPr>
              <w:t>мВ</w:t>
            </w:r>
            <w:proofErr w:type="spellEnd"/>
            <w:r w:rsidRPr="000A35FF">
              <w:rPr>
                <w:rFonts w:ascii="Times New Roman" w:eastAsia="Times New Roman" w:hAnsi="Times New Roman" w:cs="Times New Roman"/>
                <w:sz w:val="24"/>
                <w:szCs w:val="24"/>
                <w:lang w:eastAsia="zh-CN"/>
              </w:rPr>
              <w:t xml:space="preserve">  і АВТО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6E0072B"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46B9B446"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7ED546C2"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57086986"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Рівень шумів</w:t>
            </w:r>
          </w:p>
        </w:tc>
        <w:tc>
          <w:tcPr>
            <w:tcW w:w="2919" w:type="dxa"/>
            <w:tcBorders>
              <w:top w:val="single" w:sz="4" w:space="0" w:color="000000"/>
              <w:left w:val="single" w:sz="4" w:space="0" w:color="000000"/>
              <w:bottom w:val="single" w:sz="4" w:space="0" w:color="000000"/>
            </w:tcBorders>
            <w:shd w:val="clear" w:color="auto" w:fill="auto"/>
            <w:vAlign w:val="center"/>
          </w:tcPr>
          <w:p w14:paraId="78C52CFE"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 xml:space="preserve">не більше 20 </w:t>
            </w:r>
            <w:proofErr w:type="spellStart"/>
            <w:r w:rsidRPr="000A35FF">
              <w:rPr>
                <w:rFonts w:ascii="Times New Roman" w:eastAsia="Times New Roman" w:hAnsi="Times New Roman" w:cs="Times New Roman"/>
                <w:sz w:val="24"/>
                <w:szCs w:val="24"/>
                <w:lang w:eastAsia="zh-CN"/>
              </w:rPr>
              <w:t>мкВ</w:t>
            </w:r>
            <w:proofErr w:type="spellEnd"/>
            <w:r w:rsidRPr="000A35FF">
              <w:rPr>
                <w:rFonts w:ascii="Times New Roman" w:eastAsia="Times New Roman" w:hAnsi="Times New Roman" w:cs="Times New Roman"/>
                <w:sz w:val="24"/>
                <w:szCs w:val="24"/>
                <w:lang w:eastAsia="zh-CN"/>
              </w:rPr>
              <w:t xml:space="preserve">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F5BFB05"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643F01FB"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5D45C9E1"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595E9E85"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Частота відбору </w:t>
            </w:r>
          </w:p>
        </w:tc>
        <w:tc>
          <w:tcPr>
            <w:tcW w:w="2919" w:type="dxa"/>
            <w:tcBorders>
              <w:top w:val="single" w:sz="4" w:space="0" w:color="000000"/>
              <w:left w:val="single" w:sz="4" w:space="0" w:color="000000"/>
              <w:bottom w:val="single" w:sz="4" w:space="0" w:color="000000"/>
            </w:tcBorders>
            <w:shd w:val="clear" w:color="auto" w:fill="auto"/>
            <w:vAlign w:val="center"/>
          </w:tcPr>
          <w:p w14:paraId="1DF42FBB"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не гірше 1000 проб/с</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BD7E37D"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61E38D12" w14:textId="77777777" w:rsidTr="00486417">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603BF6A3"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6</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7771C01A"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b/>
                <w:sz w:val="24"/>
                <w:szCs w:val="24"/>
                <w:lang w:eastAsia="zh-CN"/>
              </w:rPr>
              <w:t>Вимоги до фільтрів сигналу ЕКГ:</w:t>
            </w:r>
          </w:p>
        </w:tc>
      </w:tr>
      <w:tr w:rsidR="000A35FF" w:rsidRPr="000A35FF" w14:paraId="07BE2987"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71A7CD78"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4D825DF1"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Фільтр мережі </w:t>
            </w:r>
          </w:p>
        </w:tc>
        <w:tc>
          <w:tcPr>
            <w:tcW w:w="2919" w:type="dxa"/>
            <w:tcBorders>
              <w:top w:val="single" w:sz="4" w:space="0" w:color="000000"/>
              <w:left w:val="single" w:sz="4" w:space="0" w:color="000000"/>
              <w:bottom w:val="single" w:sz="4" w:space="0" w:color="000000"/>
            </w:tcBorders>
            <w:shd w:val="clear" w:color="auto" w:fill="auto"/>
          </w:tcPr>
          <w:p w14:paraId="1D5ACF61"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 xml:space="preserve">не гірше 50Гц, ВИКЛ.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FD27423"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1DFFEA3B"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254BC61C"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6FBDE23"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Фільтр дрейфу ізолінії </w:t>
            </w:r>
          </w:p>
        </w:tc>
        <w:tc>
          <w:tcPr>
            <w:tcW w:w="2919" w:type="dxa"/>
            <w:tcBorders>
              <w:top w:val="single" w:sz="4" w:space="0" w:color="000000"/>
              <w:left w:val="single" w:sz="4" w:space="0" w:color="000000"/>
              <w:bottom w:val="single" w:sz="4" w:space="0" w:color="000000"/>
            </w:tcBorders>
            <w:shd w:val="clear" w:color="auto" w:fill="auto"/>
          </w:tcPr>
          <w:p w14:paraId="6785C6DE"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 xml:space="preserve">не гірше </w:t>
            </w:r>
            <w:r w:rsidRPr="000A35FF">
              <w:rPr>
                <w:rFonts w:ascii="Times New Roman" w:eastAsia="Times New Roman" w:hAnsi="Times New Roman" w:cs="Times New Roman"/>
                <w:sz w:val="18"/>
                <w:szCs w:val="18"/>
                <w:lang w:eastAsia="zh-CN"/>
              </w:rPr>
              <w:t xml:space="preserve"> </w:t>
            </w:r>
            <w:r w:rsidRPr="000A35FF">
              <w:rPr>
                <w:rFonts w:ascii="Times New Roman" w:eastAsia="Times New Roman" w:hAnsi="Times New Roman" w:cs="Times New Roman"/>
                <w:sz w:val="24"/>
                <w:szCs w:val="24"/>
                <w:lang w:eastAsia="zh-CN"/>
              </w:rPr>
              <w:t>0,05Гц, 0,10Гц, 0,20Гц, 0,50Гц, ВИКЛ</w:t>
            </w:r>
            <w:r w:rsidRPr="000A35FF">
              <w:rPr>
                <w:rFonts w:ascii="Times New Roman" w:eastAsia="Times New Roman" w:hAnsi="Times New Roman" w:cs="Times New Roman"/>
                <w:sz w:val="18"/>
                <w:szCs w:val="18"/>
                <w:lang w:eastAsia="zh-CN"/>
              </w:rPr>
              <w:t xml:space="preserve">.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122B30E8"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6A2DAFC4"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7DC9AAE1"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3CAD6496"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Фільтр нижніх частот</w:t>
            </w:r>
          </w:p>
        </w:tc>
        <w:tc>
          <w:tcPr>
            <w:tcW w:w="2919" w:type="dxa"/>
            <w:tcBorders>
              <w:top w:val="single" w:sz="4" w:space="0" w:color="000000"/>
              <w:left w:val="single" w:sz="4" w:space="0" w:color="000000"/>
              <w:bottom w:val="single" w:sz="4" w:space="0" w:color="000000"/>
            </w:tcBorders>
            <w:shd w:val="clear" w:color="auto" w:fill="auto"/>
          </w:tcPr>
          <w:p w14:paraId="62F8A93B"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не гірше 75Гц, 100Гц, </w:t>
            </w:r>
          </w:p>
          <w:p w14:paraId="788114FF"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150Гц, ВИКЛ.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B0F6F4E"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260BAC20" w14:textId="77777777" w:rsidTr="00486417">
        <w:trPr>
          <w:trHeight w:val="330"/>
        </w:trPr>
        <w:tc>
          <w:tcPr>
            <w:tcW w:w="566" w:type="dxa"/>
            <w:vMerge/>
            <w:tcBorders>
              <w:top w:val="single" w:sz="4" w:space="0" w:color="000000"/>
              <w:left w:val="single" w:sz="4" w:space="0" w:color="000000"/>
              <w:bottom w:val="single" w:sz="4" w:space="0" w:color="000000"/>
            </w:tcBorders>
            <w:shd w:val="clear" w:color="auto" w:fill="auto"/>
          </w:tcPr>
          <w:p w14:paraId="75BCE763"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B05C476"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Фільтр ЕМГ</w:t>
            </w:r>
          </w:p>
        </w:tc>
        <w:tc>
          <w:tcPr>
            <w:tcW w:w="2919" w:type="dxa"/>
            <w:tcBorders>
              <w:top w:val="single" w:sz="4" w:space="0" w:color="000000"/>
              <w:left w:val="single" w:sz="4" w:space="0" w:color="000000"/>
              <w:bottom w:val="single" w:sz="4" w:space="0" w:color="000000"/>
            </w:tcBorders>
            <w:shd w:val="clear" w:color="auto" w:fill="auto"/>
          </w:tcPr>
          <w:p w14:paraId="574EDAAD"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не гірше 25Гц, 35Гц, 45Гц, ВИКЛ.</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72809C6"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6244F684" w14:textId="77777777" w:rsidTr="00486417">
        <w:trPr>
          <w:trHeight w:val="330"/>
        </w:trPr>
        <w:tc>
          <w:tcPr>
            <w:tcW w:w="566" w:type="dxa"/>
            <w:vMerge w:val="restart"/>
            <w:tcBorders>
              <w:top w:val="single" w:sz="4" w:space="0" w:color="000000"/>
              <w:left w:val="single" w:sz="4" w:space="0" w:color="000000"/>
            </w:tcBorders>
            <w:shd w:val="clear" w:color="auto" w:fill="auto"/>
          </w:tcPr>
          <w:p w14:paraId="28D70E22"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7</w:t>
            </w:r>
          </w:p>
        </w:tc>
        <w:tc>
          <w:tcPr>
            <w:tcW w:w="9599" w:type="dxa"/>
            <w:gridSpan w:val="4"/>
            <w:tcBorders>
              <w:top w:val="single" w:sz="4" w:space="0" w:color="000000"/>
              <w:left w:val="single" w:sz="4" w:space="0" w:color="000000"/>
              <w:bottom w:val="single" w:sz="4" w:space="0" w:color="000000"/>
              <w:right w:val="single" w:sz="4" w:space="0" w:color="000000"/>
            </w:tcBorders>
            <w:shd w:val="clear" w:color="auto" w:fill="auto"/>
          </w:tcPr>
          <w:p w14:paraId="5D460544"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b/>
                <w:sz w:val="24"/>
                <w:szCs w:val="24"/>
                <w:lang w:eastAsia="zh-CN"/>
              </w:rPr>
              <w:t>Інші вимоги:</w:t>
            </w:r>
          </w:p>
        </w:tc>
      </w:tr>
      <w:tr w:rsidR="000A35FF" w:rsidRPr="000A35FF" w14:paraId="3B9D5F02" w14:textId="77777777" w:rsidTr="00486417">
        <w:trPr>
          <w:trHeight w:val="330"/>
        </w:trPr>
        <w:tc>
          <w:tcPr>
            <w:tcW w:w="566" w:type="dxa"/>
            <w:vMerge/>
            <w:tcBorders>
              <w:left w:val="single" w:sz="4" w:space="0" w:color="000000"/>
            </w:tcBorders>
            <w:shd w:val="clear" w:color="auto" w:fill="auto"/>
          </w:tcPr>
          <w:p w14:paraId="0AB2069D"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AB474A6"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Демонстраційний режим</w:t>
            </w:r>
          </w:p>
        </w:tc>
        <w:tc>
          <w:tcPr>
            <w:tcW w:w="2919" w:type="dxa"/>
            <w:tcBorders>
              <w:top w:val="single" w:sz="4" w:space="0" w:color="000000"/>
              <w:left w:val="single" w:sz="4" w:space="0" w:color="000000"/>
              <w:bottom w:val="single" w:sz="4" w:space="0" w:color="000000"/>
            </w:tcBorders>
            <w:shd w:val="clear" w:color="auto" w:fill="auto"/>
          </w:tcPr>
          <w:p w14:paraId="27EBE650"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1FEF5505"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5F03720F" w14:textId="77777777" w:rsidTr="00486417">
        <w:trPr>
          <w:trHeight w:val="330"/>
        </w:trPr>
        <w:tc>
          <w:tcPr>
            <w:tcW w:w="566" w:type="dxa"/>
            <w:vMerge/>
            <w:tcBorders>
              <w:left w:val="single" w:sz="4" w:space="0" w:color="000000"/>
            </w:tcBorders>
            <w:shd w:val="clear" w:color="auto" w:fill="auto"/>
          </w:tcPr>
          <w:p w14:paraId="1F52A06D"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3FE14120"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Функція авто виключення</w:t>
            </w:r>
          </w:p>
        </w:tc>
        <w:tc>
          <w:tcPr>
            <w:tcW w:w="2919" w:type="dxa"/>
            <w:tcBorders>
              <w:top w:val="single" w:sz="4" w:space="0" w:color="000000"/>
              <w:left w:val="single" w:sz="4" w:space="0" w:color="000000"/>
              <w:bottom w:val="single" w:sz="4" w:space="0" w:color="000000"/>
            </w:tcBorders>
            <w:shd w:val="clear" w:color="auto" w:fill="auto"/>
          </w:tcPr>
          <w:p w14:paraId="3F8C4610"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03689AB3"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3664C67A" w14:textId="77777777" w:rsidTr="00486417">
        <w:trPr>
          <w:trHeight w:val="330"/>
        </w:trPr>
        <w:tc>
          <w:tcPr>
            <w:tcW w:w="566" w:type="dxa"/>
            <w:vMerge/>
            <w:tcBorders>
              <w:left w:val="single" w:sz="4" w:space="0" w:color="000000"/>
            </w:tcBorders>
            <w:shd w:val="clear" w:color="auto" w:fill="auto"/>
          </w:tcPr>
          <w:p w14:paraId="223B89A9"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11CD48F"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Звуковий сигнал QRS</w:t>
            </w:r>
          </w:p>
        </w:tc>
        <w:tc>
          <w:tcPr>
            <w:tcW w:w="2919" w:type="dxa"/>
            <w:tcBorders>
              <w:top w:val="single" w:sz="4" w:space="0" w:color="000000"/>
              <w:left w:val="single" w:sz="4" w:space="0" w:color="000000"/>
              <w:bottom w:val="single" w:sz="4" w:space="0" w:color="000000"/>
            </w:tcBorders>
            <w:shd w:val="clear" w:color="auto" w:fill="auto"/>
          </w:tcPr>
          <w:p w14:paraId="2A136CAF"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463D3D48"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38CA4438" w14:textId="77777777" w:rsidTr="00486417">
        <w:trPr>
          <w:trHeight w:val="330"/>
        </w:trPr>
        <w:tc>
          <w:tcPr>
            <w:tcW w:w="566" w:type="dxa"/>
            <w:vMerge/>
            <w:tcBorders>
              <w:left w:val="single" w:sz="4" w:space="0" w:color="000000"/>
            </w:tcBorders>
            <w:shd w:val="clear" w:color="auto" w:fill="auto"/>
          </w:tcPr>
          <w:p w14:paraId="531F0F8F"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69A4C799"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Внутрішня пам'ять</w:t>
            </w:r>
          </w:p>
        </w:tc>
        <w:tc>
          <w:tcPr>
            <w:tcW w:w="2919" w:type="dxa"/>
            <w:tcBorders>
              <w:top w:val="single" w:sz="4" w:space="0" w:color="000000"/>
              <w:left w:val="single" w:sz="4" w:space="0" w:color="000000"/>
              <w:bottom w:val="single" w:sz="4" w:space="0" w:color="000000"/>
            </w:tcBorders>
            <w:shd w:val="clear" w:color="auto" w:fill="auto"/>
          </w:tcPr>
          <w:p w14:paraId="718A32F0"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не менше 200 файлів пацієнтів</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DD112C7"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08862CE5" w14:textId="77777777" w:rsidTr="00486417">
        <w:trPr>
          <w:trHeight w:val="330"/>
        </w:trPr>
        <w:tc>
          <w:tcPr>
            <w:tcW w:w="566" w:type="dxa"/>
            <w:vMerge/>
            <w:tcBorders>
              <w:left w:val="single" w:sz="4" w:space="0" w:color="000000"/>
            </w:tcBorders>
            <w:shd w:val="clear" w:color="auto" w:fill="auto"/>
          </w:tcPr>
          <w:p w14:paraId="42A7EFB6"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3FA3EB04"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 xml:space="preserve">Роз’єм USB  </w:t>
            </w:r>
          </w:p>
        </w:tc>
        <w:tc>
          <w:tcPr>
            <w:tcW w:w="2919" w:type="dxa"/>
            <w:tcBorders>
              <w:top w:val="single" w:sz="4" w:space="0" w:color="000000"/>
              <w:left w:val="single" w:sz="4" w:space="0" w:color="000000"/>
              <w:bottom w:val="single" w:sz="4" w:space="0" w:color="000000"/>
            </w:tcBorders>
            <w:shd w:val="clear" w:color="auto" w:fill="auto"/>
          </w:tcPr>
          <w:p w14:paraId="0E7BC063"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3C9057D4"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54DB21EF" w14:textId="77777777" w:rsidTr="00486417">
        <w:trPr>
          <w:trHeight w:val="330"/>
        </w:trPr>
        <w:tc>
          <w:tcPr>
            <w:tcW w:w="566" w:type="dxa"/>
            <w:vMerge/>
            <w:tcBorders>
              <w:left w:val="single" w:sz="4" w:space="0" w:color="000000"/>
            </w:tcBorders>
            <w:shd w:val="clear" w:color="auto" w:fill="auto"/>
          </w:tcPr>
          <w:p w14:paraId="1E750E9B"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0BBE19BE" w14:textId="77777777" w:rsidR="000A35FF" w:rsidRPr="000A35FF" w:rsidRDefault="000A35FF" w:rsidP="000A35FF">
            <w:pPr>
              <w:suppressAutoHyphens/>
              <w:rPr>
                <w:rFonts w:ascii="Times New Roman" w:eastAsia="Times New Roman" w:hAnsi="Times New Roman" w:cs="Times New Roman"/>
                <w:sz w:val="24"/>
                <w:szCs w:val="24"/>
                <w:lang w:val="en-US" w:eastAsia="zh-CN"/>
              </w:rPr>
            </w:pPr>
            <w:r w:rsidRPr="000A35FF">
              <w:rPr>
                <w:rFonts w:ascii="Times New Roman" w:eastAsia="Times New Roman" w:hAnsi="Times New Roman" w:cs="Times New Roman"/>
                <w:sz w:val="24"/>
                <w:szCs w:val="24"/>
                <w:lang w:eastAsia="zh-CN"/>
              </w:rPr>
              <w:t>Порт</w:t>
            </w:r>
            <w:r w:rsidRPr="000A35FF">
              <w:rPr>
                <w:rFonts w:ascii="Times New Roman" w:eastAsia="Times New Roman" w:hAnsi="Times New Roman" w:cs="Times New Roman"/>
                <w:sz w:val="24"/>
                <w:szCs w:val="24"/>
                <w:lang w:val="en-US" w:eastAsia="zh-CN"/>
              </w:rPr>
              <w:t xml:space="preserve"> </w:t>
            </w:r>
            <w:r w:rsidRPr="000A35FF">
              <w:rPr>
                <w:rFonts w:ascii="Times New Roman" w:eastAsia="Times New Roman" w:hAnsi="Times New Roman" w:cs="Times New Roman"/>
                <w:sz w:val="24"/>
                <w:szCs w:val="24"/>
                <w:lang w:val="ru-RU" w:eastAsia="zh-CN"/>
              </w:rPr>
              <w:t>мереж</w:t>
            </w:r>
            <w:r w:rsidRPr="000A35FF">
              <w:rPr>
                <w:rFonts w:ascii="Times New Roman" w:eastAsia="Times New Roman" w:hAnsi="Times New Roman" w:cs="Times New Roman"/>
                <w:sz w:val="24"/>
                <w:szCs w:val="24"/>
                <w:lang w:eastAsia="zh-CN"/>
              </w:rPr>
              <w:t xml:space="preserve">і </w:t>
            </w:r>
            <w:r w:rsidRPr="000A35FF">
              <w:rPr>
                <w:rFonts w:ascii="Times New Roman" w:eastAsia="Times New Roman" w:hAnsi="Times New Roman" w:cs="Times New Roman"/>
                <w:sz w:val="24"/>
                <w:szCs w:val="24"/>
                <w:lang w:val="en-US" w:eastAsia="zh-CN"/>
              </w:rPr>
              <w:t>LAN</w:t>
            </w:r>
            <w:r w:rsidRPr="000A35FF">
              <w:rPr>
                <w:rFonts w:ascii="Times New Roman" w:eastAsia="Times New Roman" w:hAnsi="Times New Roman" w:cs="Times New Roman"/>
                <w:sz w:val="24"/>
                <w:szCs w:val="24"/>
                <w:lang w:eastAsia="zh-CN"/>
              </w:rPr>
              <w:t xml:space="preserve"> </w:t>
            </w:r>
            <w:r w:rsidRPr="000A35FF">
              <w:rPr>
                <w:rFonts w:ascii="Times New Roman" w:eastAsia="Times New Roman" w:hAnsi="Times New Roman" w:cs="Times New Roman"/>
                <w:sz w:val="24"/>
                <w:szCs w:val="24"/>
                <w:lang w:val="en-US" w:eastAsia="zh-CN"/>
              </w:rPr>
              <w:t>(</w:t>
            </w:r>
            <w:proofErr w:type="spellStart"/>
            <w:r w:rsidRPr="000A35FF">
              <w:rPr>
                <w:rFonts w:ascii="Times New Roman" w:eastAsia="Times New Roman" w:hAnsi="Times New Roman" w:cs="Times New Roman"/>
                <w:sz w:val="24"/>
                <w:szCs w:val="24"/>
                <w:lang w:eastAsia="zh-CN"/>
              </w:rPr>
              <w:t>Network</w:t>
            </w:r>
            <w:proofErr w:type="spellEnd"/>
            <w:r w:rsidRPr="000A35FF">
              <w:rPr>
                <w:rFonts w:ascii="Times New Roman" w:eastAsia="Times New Roman" w:hAnsi="Times New Roman" w:cs="Times New Roman"/>
                <w:sz w:val="24"/>
                <w:szCs w:val="24"/>
                <w:lang w:val="en-US" w:eastAsia="zh-CN"/>
              </w:rPr>
              <w:t xml:space="preserve">) </w:t>
            </w:r>
          </w:p>
        </w:tc>
        <w:tc>
          <w:tcPr>
            <w:tcW w:w="2919" w:type="dxa"/>
            <w:tcBorders>
              <w:top w:val="single" w:sz="4" w:space="0" w:color="000000"/>
              <w:left w:val="single" w:sz="4" w:space="0" w:color="000000"/>
              <w:bottom w:val="single" w:sz="4" w:space="0" w:color="000000"/>
            </w:tcBorders>
            <w:shd w:val="clear" w:color="auto" w:fill="auto"/>
          </w:tcPr>
          <w:p w14:paraId="16EE41CD" w14:textId="77777777" w:rsidR="000A35FF" w:rsidRPr="000A35FF" w:rsidRDefault="000A35FF" w:rsidP="000A35FF">
            <w:pPr>
              <w:suppressAutoHyphens/>
              <w:rPr>
                <w:rFonts w:ascii="Times New Roman" w:eastAsia="Times New Roman" w:hAnsi="Times New Roman" w:cs="Times New Roman"/>
                <w:lang w:eastAsia="zh-CN"/>
              </w:rPr>
            </w:pPr>
            <w:r w:rsidRPr="000A35FF">
              <w:rPr>
                <w:rFonts w:ascii="Times New Roman" w:eastAsia="Times New Roman" w:hAnsi="Times New Roman" w:cs="Times New Roman"/>
                <w:sz w:val="24"/>
                <w:szCs w:val="24"/>
                <w:lang w:eastAsia="zh-CN"/>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4D5F1CA7"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r w:rsidR="000A35FF" w:rsidRPr="000A35FF" w14:paraId="1C372A7E" w14:textId="77777777" w:rsidTr="00486417">
        <w:trPr>
          <w:trHeight w:val="330"/>
        </w:trPr>
        <w:tc>
          <w:tcPr>
            <w:tcW w:w="566" w:type="dxa"/>
            <w:vMerge/>
            <w:tcBorders>
              <w:left w:val="single" w:sz="4" w:space="0" w:color="000000"/>
              <w:bottom w:val="single" w:sz="4" w:space="0" w:color="000000"/>
            </w:tcBorders>
            <w:shd w:val="clear" w:color="auto" w:fill="auto"/>
          </w:tcPr>
          <w:p w14:paraId="75B1C3E9" w14:textId="77777777" w:rsidR="000A35FF" w:rsidRPr="000A35FF" w:rsidRDefault="000A35FF" w:rsidP="000A35FF">
            <w:pPr>
              <w:suppressAutoHyphens/>
              <w:snapToGrid w:val="0"/>
              <w:jc w:val="center"/>
              <w:rPr>
                <w:rFonts w:ascii="Times New Roman" w:eastAsia="Times New Roman" w:hAnsi="Times New Roman" w:cs="Times New Roman"/>
                <w:b/>
                <w:sz w:val="24"/>
                <w:szCs w:val="24"/>
                <w:lang w:eastAsia="zh-CN"/>
              </w:rPr>
            </w:pPr>
          </w:p>
        </w:tc>
        <w:tc>
          <w:tcPr>
            <w:tcW w:w="4668" w:type="dxa"/>
            <w:tcBorders>
              <w:top w:val="single" w:sz="4" w:space="0" w:color="000000"/>
              <w:left w:val="single" w:sz="4" w:space="0" w:color="000000"/>
              <w:bottom w:val="single" w:sz="4" w:space="0" w:color="000000"/>
            </w:tcBorders>
            <w:shd w:val="clear" w:color="auto" w:fill="auto"/>
          </w:tcPr>
          <w:p w14:paraId="3FB5A5AD"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Функція підключення електрокардіографу до ПК з можливістю відображення сигналів ЕКГ в реальному часі на екрані монітора ПК</w:t>
            </w:r>
          </w:p>
        </w:tc>
        <w:tc>
          <w:tcPr>
            <w:tcW w:w="2919" w:type="dxa"/>
            <w:tcBorders>
              <w:top w:val="single" w:sz="4" w:space="0" w:color="000000"/>
              <w:left w:val="single" w:sz="4" w:space="0" w:color="000000"/>
              <w:bottom w:val="single" w:sz="4" w:space="0" w:color="000000"/>
            </w:tcBorders>
            <w:shd w:val="clear" w:color="auto" w:fill="auto"/>
          </w:tcPr>
          <w:p w14:paraId="36A1A435"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можливість</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72254E3B" w14:textId="77777777" w:rsidR="000A35FF" w:rsidRPr="000A35FF" w:rsidRDefault="000A35FF" w:rsidP="000A35FF">
            <w:pPr>
              <w:suppressAutoHyphens/>
              <w:snapToGrid w:val="0"/>
              <w:rPr>
                <w:rFonts w:ascii="Times New Roman" w:eastAsia="Times New Roman" w:hAnsi="Times New Roman" w:cs="Times New Roman"/>
                <w:sz w:val="24"/>
                <w:szCs w:val="24"/>
                <w:lang w:eastAsia="zh-CN"/>
              </w:rPr>
            </w:pPr>
          </w:p>
        </w:tc>
      </w:tr>
    </w:tbl>
    <w:p w14:paraId="0B65DD66" w14:textId="77777777" w:rsidR="000A35FF" w:rsidRPr="000A35FF" w:rsidRDefault="000A35FF" w:rsidP="000A35FF">
      <w:pPr>
        <w:suppressAutoHyphens/>
        <w:rPr>
          <w:rFonts w:ascii="Times New Roman" w:eastAsia="Times New Roman" w:hAnsi="Times New Roman" w:cs="Times New Roman"/>
          <w:b/>
          <w:sz w:val="24"/>
          <w:szCs w:val="24"/>
          <w:lang w:eastAsia="zh-CN"/>
        </w:rPr>
      </w:pPr>
    </w:p>
    <w:p w14:paraId="5DEB3951"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b/>
          <w:sz w:val="24"/>
          <w:szCs w:val="24"/>
          <w:lang w:eastAsia="zh-CN"/>
        </w:rPr>
        <w:t>5. Інші умови:</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4633"/>
        <w:gridCol w:w="2888"/>
        <w:gridCol w:w="1973"/>
      </w:tblGrid>
      <w:tr w:rsidR="000A35FF" w:rsidRPr="000A35FF" w14:paraId="488E9A29" w14:textId="77777777" w:rsidTr="00486417">
        <w:tc>
          <w:tcPr>
            <w:tcW w:w="270" w:type="pct"/>
            <w:tcBorders>
              <w:top w:val="single" w:sz="4" w:space="0" w:color="auto"/>
              <w:left w:val="single" w:sz="4" w:space="0" w:color="auto"/>
              <w:bottom w:val="single" w:sz="4" w:space="0" w:color="auto"/>
              <w:right w:val="single" w:sz="4" w:space="0" w:color="auto"/>
            </w:tcBorders>
          </w:tcPr>
          <w:p w14:paraId="2402B929" w14:textId="77777777" w:rsidR="000A35FF" w:rsidRPr="000A35FF" w:rsidRDefault="000A35FF" w:rsidP="000A35FF">
            <w:pPr>
              <w:suppressAutoHyphens/>
              <w:ind w:left="-129" w:firstLine="129"/>
              <w:jc w:val="center"/>
              <w:rPr>
                <w:rFonts w:ascii="Times New Roman" w:eastAsia="Times New Roman" w:hAnsi="Times New Roman" w:cs="Times New Roman"/>
                <w:sz w:val="24"/>
                <w:szCs w:val="24"/>
                <w:lang w:eastAsia="zh-CN"/>
              </w:rPr>
            </w:pPr>
            <w:r w:rsidRPr="000A35FF">
              <w:rPr>
                <w:rFonts w:ascii="Times New Roman" w:eastAsia="Times New Roman" w:hAnsi="Times New Roman" w:cs="Times New Roman"/>
                <w:b/>
                <w:sz w:val="24"/>
                <w:szCs w:val="24"/>
                <w:lang w:eastAsia="zh-CN"/>
              </w:rPr>
              <w:t>№</w:t>
            </w:r>
          </w:p>
        </w:tc>
        <w:tc>
          <w:tcPr>
            <w:tcW w:w="2308" w:type="pct"/>
            <w:tcBorders>
              <w:top w:val="single" w:sz="4" w:space="0" w:color="auto"/>
              <w:left w:val="single" w:sz="4" w:space="0" w:color="auto"/>
              <w:bottom w:val="single" w:sz="4" w:space="0" w:color="auto"/>
              <w:right w:val="single" w:sz="4" w:space="0" w:color="auto"/>
            </w:tcBorders>
          </w:tcPr>
          <w:p w14:paraId="1786207B"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Документи на прилад</w:t>
            </w:r>
          </w:p>
        </w:tc>
        <w:tc>
          <w:tcPr>
            <w:tcW w:w="1439" w:type="pct"/>
            <w:tcBorders>
              <w:top w:val="single" w:sz="4" w:space="0" w:color="auto"/>
              <w:left w:val="single" w:sz="4" w:space="0" w:color="auto"/>
              <w:bottom w:val="single" w:sz="4" w:space="0" w:color="auto"/>
              <w:right w:val="single" w:sz="4" w:space="0" w:color="auto"/>
            </w:tcBorders>
          </w:tcPr>
          <w:p w14:paraId="0F98C635"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Вимога</w:t>
            </w:r>
          </w:p>
        </w:tc>
        <w:tc>
          <w:tcPr>
            <w:tcW w:w="983" w:type="pct"/>
            <w:tcBorders>
              <w:top w:val="single" w:sz="4" w:space="0" w:color="auto"/>
              <w:left w:val="single" w:sz="4" w:space="0" w:color="auto"/>
              <w:bottom w:val="single" w:sz="4" w:space="0" w:color="auto"/>
              <w:right w:val="single" w:sz="4" w:space="0" w:color="auto"/>
            </w:tcBorders>
          </w:tcPr>
          <w:p w14:paraId="72F8A994" w14:textId="77777777" w:rsidR="000A35FF" w:rsidRPr="000A35FF" w:rsidRDefault="000A35FF" w:rsidP="000A35FF">
            <w:pPr>
              <w:suppressAutoHyphens/>
              <w:jc w:val="center"/>
              <w:rPr>
                <w:rFonts w:ascii="Times New Roman" w:eastAsia="Times New Roman" w:hAnsi="Times New Roman" w:cs="Times New Roman"/>
                <w:b/>
                <w:sz w:val="24"/>
                <w:szCs w:val="24"/>
                <w:lang w:eastAsia="zh-CN"/>
              </w:rPr>
            </w:pPr>
            <w:r w:rsidRPr="000A35FF">
              <w:rPr>
                <w:rFonts w:ascii="Times New Roman" w:eastAsia="Times New Roman" w:hAnsi="Times New Roman" w:cs="Times New Roman"/>
                <w:b/>
                <w:sz w:val="24"/>
                <w:szCs w:val="24"/>
                <w:lang w:eastAsia="zh-CN"/>
              </w:rPr>
              <w:t>Відповідність</w:t>
            </w:r>
          </w:p>
        </w:tc>
      </w:tr>
      <w:tr w:rsidR="000A35FF" w:rsidRPr="000A35FF" w14:paraId="46D212FC" w14:textId="77777777" w:rsidTr="00486417">
        <w:tc>
          <w:tcPr>
            <w:tcW w:w="270" w:type="pct"/>
            <w:tcBorders>
              <w:top w:val="single" w:sz="4" w:space="0" w:color="auto"/>
              <w:left w:val="single" w:sz="4" w:space="0" w:color="auto"/>
              <w:bottom w:val="single" w:sz="4" w:space="0" w:color="auto"/>
              <w:right w:val="single" w:sz="4" w:space="0" w:color="auto"/>
            </w:tcBorders>
          </w:tcPr>
          <w:p w14:paraId="21BCF96D" w14:textId="77777777" w:rsidR="000A35FF" w:rsidRPr="000A35FF" w:rsidRDefault="000A35FF" w:rsidP="000A35FF">
            <w:pPr>
              <w:suppressAutoHyphens/>
              <w:jc w:val="center"/>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1</w:t>
            </w:r>
          </w:p>
        </w:tc>
        <w:tc>
          <w:tcPr>
            <w:tcW w:w="2308" w:type="pct"/>
            <w:tcBorders>
              <w:top w:val="single" w:sz="4" w:space="0" w:color="auto"/>
              <w:left w:val="single" w:sz="4" w:space="0" w:color="auto"/>
              <w:bottom w:val="single" w:sz="4" w:space="0" w:color="auto"/>
              <w:right w:val="single" w:sz="4" w:space="0" w:color="auto"/>
            </w:tcBorders>
          </w:tcPr>
          <w:p w14:paraId="69B99EF7"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Декларація відповідності та сертифікат відповідності технічному регламенту медичних виробів</w:t>
            </w:r>
          </w:p>
        </w:tc>
        <w:tc>
          <w:tcPr>
            <w:tcW w:w="1439" w:type="pct"/>
            <w:tcBorders>
              <w:top w:val="single" w:sz="4" w:space="0" w:color="auto"/>
              <w:left w:val="single" w:sz="4" w:space="0" w:color="auto"/>
              <w:bottom w:val="single" w:sz="4" w:space="0" w:color="auto"/>
              <w:right w:val="single" w:sz="4" w:space="0" w:color="auto"/>
            </w:tcBorders>
          </w:tcPr>
          <w:p w14:paraId="111457CE"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Надати копію</w:t>
            </w:r>
          </w:p>
        </w:tc>
        <w:tc>
          <w:tcPr>
            <w:tcW w:w="983" w:type="pct"/>
            <w:tcBorders>
              <w:top w:val="single" w:sz="4" w:space="0" w:color="auto"/>
              <w:left w:val="single" w:sz="4" w:space="0" w:color="auto"/>
              <w:bottom w:val="single" w:sz="4" w:space="0" w:color="auto"/>
              <w:right w:val="single" w:sz="4" w:space="0" w:color="auto"/>
            </w:tcBorders>
          </w:tcPr>
          <w:p w14:paraId="547926CB" w14:textId="77777777" w:rsidR="000A35FF" w:rsidRPr="000A35FF" w:rsidRDefault="000A35FF" w:rsidP="000A35FF">
            <w:pPr>
              <w:suppressAutoHyphens/>
              <w:jc w:val="center"/>
              <w:rPr>
                <w:rFonts w:ascii="Times New Roman" w:eastAsia="Times New Roman" w:hAnsi="Times New Roman" w:cs="Times New Roman"/>
                <w:sz w:val="24"/>
                <w:szCs w:val="24"/>
                <w:lang w:eastAsia="zh-CN"/>
              </w:rPr>
            </w:pPr>
          </w:p>
        </w:tc>
      </w:tr>
      <w:tr w:rsidR="000A35FF" w:rsidRPr="000A35FF" w14:paraId="56FC279F" w14:textId="77777777" w:rsidTr="00486417">
        <w:tc>
          <w:tcPr>
            <w:tcW w:w="270" w:type="pct"/>
            <w:tcBorders>
              <w:top w:val="single" w:sz="4" w:space="0" w:color="auto"/>
              <w:left w:val="single" w:sz="4" w:space="0" w:color="auto"/>
              <w:bottom w:val="single" w:sz="4" w:space="0" w:color="auto"/>
              <w:right w:val="single" w:sz="4" w:space="0" w:color="auto"/>
            </w:tcBorders>
          </w:tcPr>
          <w:p w14:paraId="042F3434" w14:textId="77777777" w:rsidR="000A35FF" w:rsidRPr="000A35FF" w:rsidRDefault="000A35FF" w:rsidP="000A35FF">
            <w:pPr>
              <w:suppressAutoHyphens/>
              <w:jc w:val="center"/>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2</w:t>
            </w:r>
          </w:p>
        </w:tc>
        <w:tc>
          <w:tcPr>
            <w:tcW w:w="2308" w:type="pct"/>
            <w:tcBorders>
              <w:top w:val="single" w:sz="4" w:space="0" w:color="auto"/>
              <w:left w:val="single" w:sz="4" w:space="0" w:color="auto"/>
              <w:bottom w:val="single" w:sz="4" w:space="0" w:color="auto"/>
              <w:right w:val="single" w:sz="4" w:space="0" w:color="auto"/>
            </w:tcBorders>
          </w:tcPr>
          <w:p w14:paraId="21F25C86"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1439" w:type="pct"/>
            <w:tcBorders>
              <w:top w:val="single" w:sz="4" w:space="0" w:color="auto"/>
              <w:left w:val="single" w:sz="4" w:space="0" w:color="auto"/>
              <w:bottom w:val="single" w:sz="4" w:space="0" w:color="auto"/>
              <w:right w:val="single" w:sz="4" w:space="0" w:color="auto"/>
            </w:tcBorders>
          </w:tcPr>
          <w:p w14:paraId="69D44BE8"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Надати копію</w:t>
            </w:r>
          </w:p>
        </w:tc>
        <w:tc>
          <w:tcPr>
            <w:tcW w:w="983" w:type="pct"/>
            <w:tcBorders>
              <w:top w:val="single" w:sz="4" w:space="0" w:color="auto"/>
              <w:left w:val="single" w:sz="4" w:space="0" w:color="auto"/>
              <w:bottom w:val="single" w:sz="4" w:space="0" w:color="auto"/>
              <w:right w:val="single" w:sz="4" w:space="0" w:color="auto"/>
            </w:tcBorders>
          </w:tcPr>
          <w:p w14:paraId="1070EB36" w14:textId="77777777" w:rsidR="000A35FF" w:rsidRPr="000A35FF" w:rsidRDefault="000A35FF" w:rsidP="000A35FF">
            <w:pPr>
              <w:suppressAutoHyphens/>
              <w:jc w:val="center"/>
              <w:rPr>
                <w:rFonts w:ascii="Times New Roman" w:eastAsia="Times New Roman" w:hAnsi="Times New Roman" w:cs="Times New Roman"/>
                <w:sz w:val="24"/>
                <w:szCs w:val="24"/>
                <w:lang w:eastAsia="zh-CN"/>
              </w:rPr>
            </w:pPr>
          </w:p>
        </w:tc>
      </w:tr>
      <w:tr w:rsidR="000A35FF" w:rsidRPr="000A35FF" w14:paraId="72DCCD41" w14:textId="77777777" w:rsidTr="00486417">
        <w:tc>
          <w:tcPr>
            <w:tcW w:w="270" w:type="pct"/>
            <w:tcBorders>
              <w:top w:val="single" w:sz="4" w:space="0" w:color="auto"/>
              <w:left w:val="single" w:sz="4" w:space="0" w:color="auto"/>
              <w:bottom w:val="single" w:sz="4" w:space="0" w:color="auto"/>
              <w:right w:val="single" w:sz="4" w:space="0" w:color="auto"/>
            </w:tcBorders>
          </w:tcPr>
          <w:p w14:paraId="2288D0A9" w14:textId="77777777" w:rsidR="000A35FF" w:rsidRPr="000A35FF" w:rsidRDefault="000A35FF" w:rsidP="000A35FF">
            <w:pPr>
              <w:suppressAutoHyphens/>
              <w:jc w:val="center"/>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3</w:t>
            </w:r>
          </w:p>
        </w:tc>
        <w:tc>
          <w:tcPr>
            <w:tcW w:w="2308" w:type="pct"/>
            <w:tcBorders>
              <w:top w:val="single" w:sz="4" w:space="0" w:color="auto"/>
              <w:left w:val="single" w:sz="4" w:space="0" w:color="auto"/>
              <w:bottom w:val="single" w:sz="4" w:space="0" w:color="auto"/>
              <w:right w:val="single" w:sz="4" w:space="0" w:color="auto"/>
            </w:tcBorders>
            <w:vAlign w:val="center"/>
          </w:tcPr>
          <w:p w14:paraId="75B9AB53" w14:textId="77777777" w:rsidR="000A35FF" w:rsidRPr="000A35FF" w:rsidRDefault="000A35FF" w:rsidP="000A35FF">
            <w:pPr>
              <w:widowControl w:val="0"/>
              <w:suppressAutoHyphens/>
              <w:rPr>
                <w:rFonts w:ascii="Times New Roman" w:eastAsia="Times New Roman" w:hAnsi="Times New Roman" w:cs="Times New Roman"/>
                <w:kern w:val="1"/>
                <w:sz w:val="24"/>
                <w:szCs w:val="24"/>
                <w:lang w:eastAsia="zh-CN"/>
              </w:rPr>
            </w:pPr>
            <w:r w:rsidRPr="000A35FF">
              <w:rPr>
                <w:rFonts w:ascii="Times New Roman" w:eastAsia="Times New Roman" w:hAnsi="Times New Roman" w:cs="Times New Roman"/>
                <w:kern w:val="1"/>
                <w:sz w:val="24"/>
                <w:szCs w:val="24"/>
                <w:lang w:eastAsia="zh-CN"/>
              </w:rPr>
              <w:t xml:space="preserve">Оригінал або копія </w:t>
            </w:r>
            <w:r w:rsidRPr="000A35FF">
              <w:rPr>
                <w:rFonts w:ascii="Times New Roman" w:eastAsia="Times New Roman" w:hAnsi="Times New Roman" w:cs="Times New Roman"/>
                <w:bCs/>
                <w:kern w:val="1"/>
                <w:sz w:val="24"/>
                <w:szCs w:val="24"/>
                <w:lang w:eastAsia="zh-CN"/>
              </w:rPr>
              <w:t>гарантійного листа виробника</w:t>
            </w:r>
            <w:r w:rsidRPr="000A35FF">
              <w:rPr>
                <w:rFonts w:ascii="Times New Roman" w:eastAsia="Times New Roman" w:hAnsi="Times New Roman" w:cs="Times New Roman"/>
                <w:kern w:val="1"/>
                <w:sz w:val="24"/>
                <w:szCs w:val="24"/>
                <w:lang w:eastAsia="zh-CN"/>
              </w:rPr>
              <w:t xml:space="preserve"> (представництва, філії виробника – якщо їх відповідні повноваження поширюються на територію України) </w:t>
            </w:r>
            <w:r w:rsidRPr="000A35FF">
              <w:rPr>
                <w:rFonts w:ascii="Times New Roman" w:eastAsia="Times New Roman" w:hAnsi="Times New Roman"/>
                <w:kern w:val="1"/>
                <w:sz w:val="24"/>
                <w:szCs w:val="24"/>
                <w:lang w:eastAsia="zh-CN"/>
              </w:rPr>
              <w:t xml:space="preserve">або представника, дилера, дистриб’ютора уповноваженого на це виробником, </w:t>
            </w:r>
            <w:r w:rsidRPr="000A35FF">
              <w:rPr>
                <w:rFonts w:ascii="Times New Roman" w:eastAsia="Times New Roman" w:hAnsi="Times New Roman" w:cs="Times New Roman"/>
                <w:kern w:val="1"/>
                <w:sz w:val="24"/>
                <w:szCs w:val="24"/>
                <w:lang w:eastAsia="zh-CN"/>
              </w:rPr>
              <w:t xml:space="preserve">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w:t>
            </w:r>
            <w:r w:rsidRPr="000A35FF">
              <w:rPr>
                <w:rFonts w:ascii="Times New Roman" w:eastAsia="Times New Roman" w:hAnsi="Times New Roman"/>
                <w:kern w:val="1"/>
                <w:sz w:val="24"/>
                <w:szCs w:val="24"/>
                <w:lang w:eastAsia="zh-CN"/>
              </w:rPr>
              <w:t xml:space="preserve">Гарантійний лист повинен включати </w:t>
            </w:r>
            <w:r w:rsidRPr="000A35FF">
              <w:rPr>
                <w:rFonts w:ascii="Times New Roman" w:eastAsia="Times New Roman" w:hAnsi="Times New Roman"/>
                <w:bCs/>
                <w:kern w:val="1"/>
                <w:sz w:val="24"/>
                <w:szCs w:val="24"/>
                <w:lang w:eastAsia="zh-CN"/>
              </w:rPr>
              <w:t>назву предмета закупівлі,</w:t>
            </w:r>
            <w:r w:rsidRPr="000A35FF">
              <w:rPr>
                <w:rFonts w:ascii="Times New Roman" w:eastAsia="Times New Roman" w:hAnsi="Times New Roman"/>
                <w:kern w:val="1"/>
                <w:sz w:val="24"/>
                <w:szCs w:val="24"/>
                <w:lang w:eastAsia="zh-CN"/>
              </w:rPr>
              <w:t xml:space="preserve"> найменування замовника та номер оголошення про проведення процедури закупівлі.</w:t>
            </w:r>
          </w:p>
        </w:tc>
        <w:tc>
          <w:tcPr>
            <w:tcW w:w="1439" w:type="pct"/>
            <w:tcBorders>
              <w:top w:val="single" w:sz="4" w:space="0" w:color="auto"/>
              <w:left w:val="single" w:sz="4" w:space="0" w:color="auto"/>
              <w:bottom w:val="single" w:sz="4" w:space="0" w:color="auto"/>
              <w:right w:val="single" w:sz="4" w:space="0" w:color="auto"/>
            </w:tcBorders>
          </w:tcPr>
          <w:p w14:paraId="6EEE7760" w14:textId="77777777" w:rsidR="000A35FF" w:rsidRPr="000A35FF" w:rsidRDefault="000A35FF" w:rsidP="000A35FF">
            <w:pPr>
              <w:suppressAutoHyphens/>
              <w:rPr>
                <w:rFonts w:ascii="Times New Roman" w:eastAsia="Times New Roman" w:hAnsi="Times New Roman" w:cs="Times New Roman"/>
                <w:sz w:val="24"/>
                <w:szCs w:val="24"/>
                <w:lang w:eastAsia="zh-CN"/>
              </w:rPr>
            </w:pPr>
            <w:r w:rsidRPr="000A35FF">
              <w:rPr>
                <w:rFonts w:ascii="Times New Roman" w:eastAsia="Times New Roman" w:hAnsi="Times New Roman" w:cs="Times New Roman"/>
                <w:sz w:val="24"/>
                <w:szCs w:val="24"/>
                <w:lang w:eastAsia="zh-CN"/>
              </w:rPr>
              <w:t>Надати копію</w:t>
            </w:r>
          </w:p>
        </w:tc>
        <w:tc>
          <w:tcPr>
            <w:tcW w:w="983" w:type="pct"/>
            <w:tcBorders>
              <w:top w:val="single" w:sz="4" w:space="0" w:color="auto"/>
              <w:left w:val="single" w:sz="4" w:space="0" w:color="auto"/>
              <w:bottom w:val="single" w:sz="4" w:space="0" w:color="auto"/>
              <w:right w:val="single" w:sz="4" w:space="0" w:color="auto"/>
            </w:tcBorders>
          </w:tcPr>
          <w:p w14:paraId="4D669130" w14:textId="77777777" w:rsidR="000A35FF" w:rsidRPr="000A35FF" w:rsidRDefault="000A35FF" w:rsidP="000A35FF">
            <w:pPr>
              <w:suppressAutoHyphens/>
              <w:jc w:val="center"/>
              <w:rPr>
                <w:rFonts w:ascii="Times New Roman" w:eastAsia="Times New Roman" w:hAnsi="Times New Roman" w:cs="Times New Roman"/>
                <w:sz w:val="24"/>
                <w:szCs w:val="24"/>
                <w:lang w:eastAsia="zh-CN"/>
              </w:rPr>
            </w:pPr>
          </w:p>
        </w:tc>
      </w:tr>
    </w:tbl>
    <w:p w14:paraId="17967E94" w14:textId="1BBB2942" w:rsidR="00C47ED6" w:rsidRPr="0016256E" w:rsidRDefault="00C47ED6" w:rsidP="00C47ED6">
      <w:pPr>
        <w:widowControl w:val="0"/>
        <w:suppressAutoHyphens/>
        <w:contextualSpacing/>
        <w:jc w:val="center"/>
        <w:rPr>
          <w:shd w:val="clear" w:color="auto" w:fill="FFFFFF"/>
          <w:lang w:val="ru-RU"/>
        </w:rPr>
      </w:pPr>
    </w:p>
    <w:p w14:paraId="0382C4B1" w14:textId="77777777" w:rsidR="00C47ED6" w:rsidRPr="00DB3A29" w:rsidRDefault="00C47ED6" w:rsidP="00C47ED6">
      <w:pPr>
        <w:widowControl w:val="0"/>
        <w:suppressAutoHyphens/>
        <w:ind w:firstLine="708"/>
        <w:contextualSpacing/>
        <w:jc w:val="both"/>
        <w:rPr>
          <w:rFonts w:ascii="Times New Roman" w:eastAsia="Times New Roman" w:hAnsi="Times New Roman"/>
          <w:sz w:val="24"/>
          <w:szCs w:val="24"/>
          <w:lang w:eastAsia="ar-SA"/>
        </w:rPr>
      </w:pPr>
      <w:r>
        <w:rPr>
          <w:shd w:val="clear" w:color="auto" w:fill="FFFFFF"/>
        </w:rPr>
        <w:br w:type="textWrapping" w:clear="all"/>
        <w:t xml:space="preserve">        </w:t>
      </w:r>
      <w:r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4AC0745F" w14:textId="77777777" w:rsidR="00C47ED6" w:rsidRDefault="00C47ED6" w:rsidP="00C47ED6">
      <w:pPr>
        <w:jc w:val="both"/>
        <w:rPr>
          <w:rFonts w:ascii="Times New Roman" w:hAnsi="Times New Roman" w:cs="Times New Roman"/>
          <w:sz w:val="16"/>
          <w:szCs w:val="16"/>
        </w:rPr>
      </w:pPr>
    </w:p>
    <w:p w14:paraId="543D3195" w14:textId="77777777" w:rsidR="00C47ED6" w:rsidRPr="002F5116" w:rsidRDefault="00C47ED6" w:rsidP="00C47ED6">
      <w:pPr>
        <w:widowControl w:val="0"/>
        <w:suppressAutoHyphens/>
        <w:autoSpaceDE w:val="0"/>
        <w:autoSpaceDN w:val="0"/>
        <w:ind w:firstLine="709"/>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1. </w:t>
      </w:r>
      <w:r w:rsidRPr="002F5116">
        <w:rPr>
          <w:rFonts w:ascii="Times New Roman" w:eastAsia="SimSun" w:hAnsi="Times New Roman" w:cs="Times New Roman"/>
          <w:kern w:val="3"/>
          <w:sz w:val="24"/>
          <w:szCs w:val="24"/>
          <w:lang w:eastAsia="zh-CN" w:bidi="hi-IN"/>
        </w:rPr>
        <w:t>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4AA40F7F" w14:textId="77777777" w:rsidR="00C47ED6" w:rsidRPr="002F5116" w:rsidRDefault="00C47ED6" w:rsidP="00C47ED6">
      <w:pPr>
        <w:widowControl w:val="0"/>
        <w:suppressAutoHyphens/>
        <w:autoSpaceDE w:val="0"/>
        <w:autoSpaceDN w:val="0"/>
        <w:ind w:firstLine="709"/>
        <w:jc w:val="both"/>
        <w:rPr>
          <w:rFonts w:ascii="Times New Roman" w:eastAsia="SimSun" w:hAnsi="Times New Roman" w:cs="Times New Roman"/>
          <w:kern w:val="3"/>
          <w:sz w:val="24"/>
          <w:szCs w:val="24"/>
          <w:lang w:eastAsia="zh-CN" w:bidi="hi-IN"/>
        </w:rPr>
      </w:pPr>
      <w:r w:rsidRPr="002F5116">
        <w:rPr>
          <w:rFonts w:ascii="Times New Roman" w:eastAsia="SimSun" w:hAnsi="Times New Roman" w:cs="Times New Roman"/>
          <w:kern w:val="3"/>
          <w:sz w:val="24"/>
          <w:szCs w:val="24"/>
          <w:lang w:eastAsia="zh-CN" w:bidi="hi-IN"/>
        </w:rPr>
        <w:t xml:space="preserve">2. Учасник у складі тендерної пропозиції надає копію експлуатаційної документації українською мовою. </w:t>
      </w:r>
    </w:p>
    <w:p w14:paraId="12F36A55" w14:textId="77777777" w:rsidR="00C47ED6" w:rsidRPr="002F5116" w:rsidRDefault="00C47ED6" w:rsidP="00C47ED6">
      <w:pPr>
        <w:widowControl w:val="0"/>
        <w:suppressAutoHyphens/>
        <w:autoSpaceDE w:val="0"/>
        <w:autoSpaceDN w:val="0"/>
        <w:ind w:firstLine="709"/>
        <w:jc w:val="both"/>
        <w:rPr>
          <w:rFonts w:ascii="Times New Roman" w:eastAsia="SimSun" w:hAnsi="Times New Roman" w:cs="Times New Roman"/>
          <w:kern w:val="3"/>
          <w:sz w:val="24"/>
          <w:szCs w:val="24"/>
          <w:lang w:val="ru-RU" w:eastAsia="zh-CN" w:bidi="hi-IN"/>
        </w:rPr>
      </w:pPr>
      <w:r w:rsidRPr="002F5116">
        <w:rPr>
          <w:rFonts w:ascii="Times New Roman" w:eastAsia="SimSun" w:hAnsi="Times New Roman" w:cs="Times New Roman"/>
          <w:kern w:val="3"/>
          <w:sz w:val="24"/>
          <w:szCs w:val="24"/>
          <w:lang w:val="ru-RU" w:eastAsia="zh-CN" w:bidi="hi-IN"/>
        </w:rPr>
        <w:lastRenderedPageBreak/>
        <w:t xml:space="preserve">3. </w:t>
      </w:r>
      <w:bookmarkStart w:id="2" w:name="_Hlk154853612"/>
      <w:r w:rsidRPr="002F5116">
        <w:rPr>
          <w:rFonts w:ascii="Times New Roman" w:eastAsia="SimSun" w:hAnsi="Times New Roman" w:cs="Times New Roman"/>
          <w:kern w:val="3"/>
          <w:sz w:val="24"/>
          <w:szCs w:val="24"/>
          <w:lang w:val="ru-RU" w:eastAsia="zh-CN" w:bidi="hi-IN"/>
        </w:rPr>
        <w:t xml:space="preserve">Товар, </w:t>
      </w:r>
      <w:proofErr w:type="spellStart"/>
      <w:r w:rsidRPr="002F5116">
        <w:rPr>
          <w:rFonts w:ascii="Times New Roman" w:eastAsia="SimSun" w:hAnsi="Times New Roman" w:cs="Times New Roman"/>
          <w:kern w:val="3"/>
          <w:sz w:val="24"/>
          <w:szCs w:val="24"/>
          <w:lang w:val="ru-RU" w:eastAsia="zh-CN" w:bidi="hi-IN"/>
        </w:rPr>
        <w:t>запропонований</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Учасником</w:t>
      </w:r>
      <w:proofErr w:type="spellEnd"/>
      <w:r w:rsidRPr="002F5116">
        <w:rPr>
          <w:rFonts w:ascii="Times New Roman" w:eastAsia="SimSun" w:hAnsi="Times New Roman" w:cs="Times New Roman"/>
          <w:kern w:val="3"/>
          <w:sz w:val="24"/>
          <w:szCs w:val="24"/>
          <w:lang w:val="ru-RU" w:eastAsia="zh-CN" w:bidi="hi-IN"/>
        </w:rPr>
        <w:t xml:space="preserve">, повинен бути внесений до Державного </w:t>
      </w:r>
      <w:proofErr w:type="spellStart"/>
      <w:r w:rsidRPr="002F5116">
        <w:rPr>
          <w:rFonts w:ascii="Times New Roman" w:eastAsia="SimSun" w:hAnsi="Times New Roman" w:cs="Times New Roman"/>
          <w:kern w:val="3"/>
          <w:sz w:val="24"/>
          <w:szCs w:val="24"/>
          <w:lang w:val="ru-RU" w:eastAsia="zh-CN" w:bidi="hi-IN"/>
        </w:rPr>
        <w:t>реєстру</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медичної</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техніки</w:t>
      </w:r>
      <w:proofErr w:type="spellEnd"/>
      <w:r w:rsidRPr="002F5116">
        <w:rPr>
          <w:rFonts w:ascii="Times New Roman" w:eastAsia="SimSun" w:hAnsi="Times New Roman" w:cs="Times New Roman"/>
          <w:kern w:val="3"/>
          <w:sz w:val="24"/>
          <w:szCs w:val="24"/>
          <w:lang w:val="ru-RU" w:eastAsia="zh-CN" w:bidi="hi-IN"/>
        </w:rPr>
        <w:t xml:space="preserve"> та </w:t>
      </w:r>
      <w:proofErr w:type="spellStart"/>
      <w:r w:rsidRPr="002F5116">
        <w:rPr>
          <w:rFonts w:ascii="Times New Roman" w:eastAsia="SimSun" w:hAnsi="Times New Roman" w:cs="Times New Roman"/>
          <w:kern w:val="3"/>
          <w:sz w:val="24"/>
          <w:szCs w:val="24"/>
          <w:lang w:val="ru-RU" w:eastAsia="zh-CN" w:bidi="hi-IN"/>
        </w:rPr>
        <w:t>виробів</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медичного</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призначення</w:t>
      </w:r>
      <w:proofErr w:type="spellEnd"/>
      <w:r w:rsidRPr="002F5116">
        <w:rPr>
          <w:rFonts w:ascii="Times New Roman" w:eastAsia="SimSun" w:hAnsi="Times New Roman" w:cs="Times New Roman"/>
          <w:kern w:val="3"/>
          <w:sz w:val="24"/>
          <w:szCs w:val="24"/>
          <w:lang w:val="ru-RU" w:eastAsia="zh-CN" w:bidi="hi-IN"/>
        </w:rPr>
        <w:t xml:space="preserve"> та/</w:t>
      </w:r>
      <w:proofErr w:type="spellStart"/>
      <w:r w:rsidRPr="002F5116">
        <w:rPr>
          <w:rFonts w:ascii="Times New Roman" w:eastAsia="SimSun" w:hAnsi="Times New Roman" w:cs="Times New Roman"/>
          <w:kern w:val="3"/>
          <w:sz w:val="24"/>
          <w:szCs w:val="24"/>
          <w:lang w:val="ru-RU" w:eastAsia="zh-CN" w:bidi="hi-IN"/>
        </w:rPr>
        <w:t>або</w:t>
      </w:r>
      <w:proofErr w:type="spellEnd"/>
      <w:r w:rsidRPr="002F5116">
        <w:rPr>
          <w:rFonts w:ascii="Times New Roman" w:eastAsia="SimSun" w:hAnsi="Times New Roman" w:cs="Times New Roman"/>
          <w:kern w:val="3"/>
          <w:sz w:val="24"/>
          <w:szCs w:val="24"/>
          <w:lang w:val="ru-RU" w:eastAsia="zh-CN" w:bidi="hi-IN"/>
        </w:rPr>
        <w:t xml:space="preserve"> введений в </w:t>
      </w:r>
      <w:proofErr w:type="spellStart"/>
      <w:r w:rsidRPr="002F5116">
        <w:rPr>
          <w:rFonts w:ascii="Times New Roman" w:eastAsia="SimSun" w:hAnsi="Times New Roman" w:cs="Times New Roman"/>
          <w:kern w:val="3"/>
          <w:sz w:val="24"/>
          <w:szCs w:val="24"/>
          <w:lang w:val="ru-RU" w:eastAsia="zh-CN" w:bidi="hi-IN"/>
        </w:rPr>
        <w:t>обіг</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відповідно</w:t>
      </w:r>
      <w:proofErr w:type="spellEnd"/>
      <w:r w:rsidRPr="002F5116">
        <w:rPr>
          <w:rFonts w:ascii="Times New Roman" w:eastAsia="SimSun" w:hAnsi="Times New Roman" w:cs="Times New Roman"/>
          <w:kern w:val="3"/>
          <w:sz w:val="24"/>
          <w:szCs w:val="24"/>
          <w:lang w:val="ru-RU" w:eastAsia="zh-CN" w:bidi="hi-IN"/>
        </w:rPr>
        <w:t xml:space="preserve"> до </w:t>
      </w:r>
      <w:proofErr w:type="spellStart"/>
      <w:r w:rsidRPr="002F5116">
        <w:rPr>
          <w:rFonts w:ascii="Times New Roman" w:eastAsia="SimSun" w:hAnsi="Times New Roman" w:cs="Times New Roman"/>
          <w:kern w:val="3"/>
          <w:sz w:val="24"/>
          <w:szCs w:val="24"/>
          <w:lang w:val="ru-RU" w:eastAsia="zh-CN" w:bidi="hi-IN"/>
        </w:rPr>
        <w:t>законодавства</w:t>
      </w:r>
      <w:proofErr w:type="spellEnd"/>
      <w:r w:rsidRPr="002F5116">
        <w:rPr>
          <w:rFonts w:ascii="Times New Roman" w:eastAsia="SimSun" w:hAnsi="Times New Roman" w:cs="Times New Roman"/>
          <w:kern w:val="3"/>
          <w:sz w:val="24"/>
          <w:szCs w:val="24"/>
          <w:lang w:val="ru-RU" w:eastAsia="zh-CN" w:bidi="hi-IN"/>
        </w:rPr>
        <w:t xml:space="preserve"> у </w:t>
      </w:r>
      <w:proofErr w:type="spellStart"/>
      <w:r w:rsidRPr="002F5116">
        <w:rPr>
          <w:rFonts w:ascii="Times New Roman" w:eastAsia="SimSun" w:hAnsi="Times New Roman" w:cs="Times New Roman"/>
          <w:kern w:val="3"/>
          <w:sz w:val="24"/>
          <w:szCs w:val="24"/>
          <w:lang w:val="ru-RU" w:eastAsia="zh-CN" w:bidi="hi-IN"/>
        </w:rPr>
        <w:t>сфері</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технічного</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регулювання</w:t>
      </w:r>
      <w:proofErr w:type="spellEnd"/>
      <w:r w:rsidRPr="002F5116">
        <w:rPr>
          <w:rFonts w:ascii="Times New Roman" w:eastAsia="SimSun" w:hAnsi="Times New Roman" w:cs="Times New Roman"/>
          <w:kern w:val="3"/>
          <w:sz w:val="24"/>
          <w:szCs w:val="24"/>
          <w:lang w:val="ru-RU" w:eastAsia="zh-CN" w:bidi="hi-IN"/>
        </w:rPr>
        <w:t xml:space="preserve"> та </w:t>
      </w:r>
      <w:proofErr w:type="spellStart"/>
      <w:r w:rsidRPr="002F5116">
        <w:rPr>
          <w:rFonts w:ascii="Times New Roman" w:eastAsia="SimSun" w:hAnsi="Times New Roman" w:cs="Times New Roman"/>
          <w:kern w:val="3"/>
          <w:sz w:val="24"/>
          <w:szCs w:val="24"/>
          <w:lang w:val="ru-RU" w:eastAsia="zh-CN" w:bidi="hi-IN"/>
        </w:rPr>
        <w:t>оцінки</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відповідності</w:t>
      </w:r>
      <w:proofErr w:type="spellEnd"/>
      <w:r w:rsidRPr="002F5116">
        <w:rPr>
          <w:rFonts w:ascii="Times New Roman" w:eastAsia="SimSun" w:hAnsi="Times New Roman" w:cs="Times New Roman"/>
          <w:kern w:val="3"/>
          <w:sz w:val="24"/>
          <w:szCs w:val="24"/>
          <w:lang w:val="ru-RU" w:eastAsia="zh-CN" w:bidi="hi-IN"/>
        </w:rPr>
        <w:t xml:space="preserve">, у </w:t>
      </w:r>
      <w:proofErr w:type="spellStart"/>
      <w:r w:rsidRPr="002F5116">
        <w:rPr>
          <w:rFonts w:ascii="Times New Roman" w:eastAsia="SimSun" w:hAnsi="Times New Roman" w:cs="Times New Roman"/>
          <w:kern w:val="3"/>
          <w:sz w:val="24"/>
          <w:szCs w:val="24"/>
          <w:lang w:val="ru-RU" w:eastAsia="zh-CN" w:bidi="hi-IN"/>
        </w:rPr>
        <w:t>передбаченому</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законодавством</w:t>
      </w:r>
      <w:proofErr w:type="spellEnd"/>
      <w:r w:rsidRPr="002F5116">
        <w:rPr>
          <w:rFonts w:ascii="Times New Roman" w:eastAsia="SimSun" w:hAnsi="Times New Roman" w:cs="Times New Roman"/>
          <w:kern w:val="3"/>
          <w:sz w:val="24"/>
          <w:szCs w:val="24"/>
          <w:lang w:val="ru-RU" w:eastAsia="zh-CN" w:bidi="hi-IN"/>
        </w:rPr>
        <w:t xml:space="preserve"> порядку.</w:t>
      </w:r>
      <w:bookmarkEnd w:id="2"/>
      <w:r w:rsidRPr="002F5116">
        <w:rPr>
          <w:rFonts w:ascii="Times New Roman" w:eastAsia="SimSun" w:hAnsi="Times New Roman" w:cs="Times New Roman"/>
          <w:kern w:val="3"/>
          <w:sz w:val="24"/>
          <w:szCs w:val="24"/>
          <w:lang w:val="ru-RU" w:eastAsia="zh-CN" w:bidi="hi-IN"/>
        </w:rPr>
        <w:t xml:space="preserve"> На </w:t>
      </w:r>
      <w:proofErr w:type="spellStart"/>
      <w:r w:rsidRPr="002F5116">
        <w:rPr>
          <w:rFonts w:ascii="Times New Roman" w:eastAsia="SimSun" w:hAnsi="Times New Roman" w:cs="Times New Roman"/>
          <w:kern w:val="3"/>
          <w:sz w:val="24"/>
          <w:szCs w:val="24"/>
          <w:lang w:val="ru-RU" w:eastAsia="zh-CN" w:bidi="hi-IN"/>
        </w:rPr>
        <w:t>підтвердження</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надати</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копію</w:t>
      </w:r>
      <w:proofErr w:type="spellEnd"/>
      <w:r w:rsidRPr="002F5116">
        <w:rPr>
          <w:rFonts w:ascii="Times New Roman" w:eastAsia="SimSun" w:hAnsi="Times New Roman" w:cs="Times New Roman"/>
          <w:kern w:val="3"/>
          <w:sz w:val="24"/>
          <w:szCs w:val="24"/>
          <w:lang w:val="ru-RU" w:eastAsia="zh-CN" w:bidi="hi-IN"/>
        </w:rPr>
        <w:t xml:space="preserve">(ї) </w:t>
      </w:r>
      <w:proofErr w:type="spellStart"/>
      <w:r w:rsidRPr="002F5116">
        <w:rPr>
          <w:rFonts w:ascii="Times New Roman" w:eastAsia="SimSun" w:hAnsi="Times New Roman" w:cs="Times New Roman"/>
          <w:kern w:val="3"/>
          <w:sz w:val="24"/>
          <w:szCs w:val="24"/>
          <w:lang w:val="ru-RU" w:eastAsia="zh-CN" w:bidi="hi-IN"/>
        </w:rPr>
        <w:t>декларації</w:t>
      </w:r>
      <w:proofErr w:type="spellEnd"/>
      <w:r w:rsidRPr="002F5116">
        <w:rPr>
          <w:rFonts w:ascii="Times New Roman" w:eastAsia="SimSun" w:hAnsi="Times New Roman" w:cs="Times New Roman"/>
          <w:kern w:val="3"/>
          <w:sz w:val="24"/>
          <w:szCs w:val="24"/>
          <w:lang w:val="ru-RU" w:eastAsia="zh-CN" w:bidi="hi-IN"/>
        </w:rPr>
        <w:t>(</w:t>
      </w:r>
      <w:proofErr w:type="spellStart"/>
      <w:r w:rsidRPr="002F5116">
        <w:rPr>
          <w:rFonts w:ascii="Times New Roman" w:eastAsia="SimSun" w:hAnsi="Times New Roman" w:cs="Times New Roman"/>
          <w:kern w:val="3"/>
          <w:sz w:val="24"/>
          <w:szCs w:val="24"/>
          <w:lang w:val="ru-RU" w:eastAsia="zh-CN" w:bidi="hi-IN"/>
        </w:rPr>
        <w:t>ій</w:t>
      </w:r>
      <w:proofErr w:type="spellEnd"/>
      <w:r w:rsidRPr="002F5116">
        <w:rPr>
          <w:rFonts w:ascii="Times New Roman" w:eastAsia="SimSun" w:hAnsi="Times New Roman" w:cs="Times New Roman"/>
          <w:kern w:val="3"/>
          <w:sz w:val="24"/>
          <w:szCs w:val="24"/>
          <w:lang w:val="ru-RU" w:eastAsia="zh-CN" w:bidi="hi-IN"/>
        </w:rPr>
        <w:t>) (</w:t>
      </w:r>
      <w:proofErr w:type="spellStart"/>
      <w:r w:rsidRPr="002F5116">
        <w:rPr>
          <w:rFonts w:ascii="Times New Roman" w:eastAsia="SimSun" w:hAnsi="Times New Roman" w:cs="Times New Roman"/>
          <w:kern w:val="3"/>
          <w:sz w:val="24"/>
          <w:szCs w:val="24"/>
          <w:lang w:val="ru-RU" w:eastAsia="zh-CN" w:bidi="hi-IN"/>
        </w:rPr>
        <w:t>сертифікату</w:t>
      </w:r>
      <w:proofErr w:type="spellEnd"/>
      <w:r w:rsidRPr="002F5116">
        <w:rPr>
          <w:rFonts w:ascii="Times New Roman" w:eastAsia="SimSun" w:hAnsi="Times New Roman" w:cs="Times New Roman"/>
          <w:kern w:val="3"/>
          <w:sz w:val="24"/>
          <w:szCs w:val="24"/>
          <w:lang w:val="ru-RU" w:eastAsia="zh-CN" w:bidi="hi-IN"/>
        </w:rPr>
        <w:t>(</w:t>
      </w:r>
      <w:proofErr w:type="spellStart"/>
      <w:r w:rsidRPr="002F5116">
        <w:rPr>
          <w:rFonts w:ascii="Times New Roman" w:eastAsia="SimSun" w:hAnsi="Times New Roman" w:cs="Times New Roman"/>
          <w:kern w:val="3"/>
          <w:sz w:val="24"/>
          <w:szCs w:val="24"/>
          <w:lang w:val="ru-RU" w:eastAsia="zh-CN" w:bidi="hi-IN"/>
        </w:rPr>
        <w:t>ів</w:t>
      </w:r>
      <w:proofErr w:type="spellEnd"/>
      <w:r w:rsidRPr="002F5116">
        <w:rPr>
          <w:rFonts w:ascii="Times New Roman" w:eastAsia="SimSun" w:hAnsi="Times New Roman" w:cs="Times New Roman"/>
          <w:kern w:val="3"/>
          <w:sz w:val="24"/>
          <w:szCs w:val="24"/>
          <w:lang w:val="ru-RU" w:eastAsia="zh-CN" w:bidi="hi-IN"/>
        </w:rPr>
        <w:t xml:space="preserve">)) про </w:t>
      </w:r>
      <w:proofErr w:type="spellStart"/>
      <w:r w:rsidRPr="002F5116">
        <w:rPr>
          <w:rFonts w:ascii="Times New Roman" w:eastAsia="SimSun" w:hAnsi="Times New Roman" w:cs="Times New Roman"/>
          <w:kern w:val="3"/>
          <w:sz w:val="24"/>
          <w:szCs w:val="24"/>
          <w:lang w:val="ru-RU" w:eastAsia="zh-CN" w:bidi="hi-IN"/>
        </w:rPr>
        <w:t>відповідність</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запропонова-ного</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Учасником</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обладнання</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технічним</w:t>
      </w:r>
      <w:proofErr w:type="spellEnd"/>
      <w:r w:rsidRPr="002F5116">
        <w:rPr>
          <w:rFonts w:ascii="Times New Roman" w:eastAsia="SimSun" w:hAnsi="Times New Roman" w:cs="Times New Roman"/>
          <w:kern w:val="3"/>
          <w:sz w:val="24"/>
          <w:szCs w:val="24"/>
          <w:lang w:val="ru-RU" w:eastAsia="zh-CN" w:bidi="hi-IN"/>
        </w:rPr>
        <w:t xml:space="preserve"> регламентам </w:t>
      </w:r>
      <w:proofErr w:type="spellStart"/>
      <w:r w:rsidRPr="002F5116">
        <w:rPr>
          <w:rFonts w:ascii="Times New Roman" w:eastAsia="SimSun" w:hAnsi="Times New Roman" w:cs="Times New Roman"/>
          <w:kern w:val="3"/>
          <w:sz w:val="24"/>
          <w:szCs w:val="24"/>
          <w:lang w:val="ru-RU" w:eastAsia="zh-CN" w:bidi="hi-IN"/>
        </w:rPr>
        <w:t>України</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завірену</w:t>
      </w:r>
      <w:proofErr w:type="spellEnd"/>
      <w:r w:rsidRPr="002F5116">
        <w:rPr>
          <w:rFonts w:ascii="Times New Roman" w:eastAsia="SimSun" w:hAnsi="Times New Roman" w:cs="Times New Roman"/>
          <w:kern w:val="3"/>
          <w:sz w:val="24"/>
          <w:szCs w:val="24"/>
          <w:lang w:val="ru-RU" w:eastAsia="zh-CN" w:bidi="hi-IN"/>
        </w:rPr>
        <w:t xml:space="preserve">(і) </w:t>
      </w:r>
      <w:proofErr w:type="spellStart"/>
      <w:r w:rsidRPr="002F5116">
        <w:rPr>
          <w:rFonts w:ascii="Times New Roman" w:eastAsia="SimSun" w:hAnsi="Times New Roman" w:cs="Times New Roman"/>
          <w:kern w:val="3"/>
          <w:sz w:val="24"/>
          <w:szCs w:val="24"/>
          <w:lang w:val="ru-RU" w:eastAsia="zh-CN" w:bidi="hi-IN"/>
        </w:rPr>
        <w:t>належним</w:t>
      </w:r>
      <w:proofErr w:type="spellEnd"/>
      <w:r w:rsidRPr="002F5116">
        <w:rPr>
          <w:rFonts w:ascii="Times New Roman" w:eastAsia="SimSun" w:hAnsi="Times New Roman" w:cs="Times New Roman"/>
          <w:kern w:val="3"/>
          <w:sz w:val="24"/>
          <w:szCs w:val="24"/>
          <w:lang w:val="ru-RU" w:eastAsia="zh-CN" w:bidi="hi-IN"/>
        </w:rPr>
        <w:t xml:space="preserve"> чином.</w:t>
      </w:r>
    </w:p>
    <w:p w14:paraId="1F4307A3" w14:textId="77777777" w:rsidR="00C47ED6" w:rsidRPr="002F5116" w:rsidRDefault="00C47ED6" w:rsidP="00C47ED6">
      <w:pPr>
        <w:widowControl w:val="0"/>
        <w:suppressAutoHyphens/>
        <w:autoSpaceDE w:val="0"/>
        <w:autoSpaceDN w:val="0"/>
        <w:ind w:firstLine="709"/>
        <w:jc w:val="both"/>
        <w:rPr>
          <w:rFonts w:ascii="Times New Roman" w:eastAsia="SimSun" w:hAnsi="Times New Roman" w:cs="Times New Roman"/>
          <w:kern w:val="3"/>
          <w:sz w:val="24"/>
          <w:szCs w:val="24"/>
          <w:lang w:val="ru-RU" w:eastAsia="zh-CN" w:bidi="hi-IN"/>
        </w:rPr>
      </w:pPr>
      <w:r w:rsidRPr="002F5116">
        <w:rPr>
          <w:rFonts w:ascii="Times New Roman" w:eastAsia="SimSun" w:hAnsi="Times New Roman" w:cs="Times New Roman"/>
          <w:kern w:val="3"/>
          <w:sz w:val="24"/>
          <w:szCs w:val="24"/>
          <w:lang w:val="ru-RU" w:eastAsia="zh-CN" w:bidi="hi-IN"/>
        </w:rPr>
        <w:t xml:space="preserve">4. </w:t>
      </w:r>
      <w:proofErr w:type="spellStart"/>
      <w:r w:rsidRPr="002F5116">
        <w:rPr>
          <w:rFonts w:ascii="Times New Roman" w:eastAsia="SimSun" w:hAnsi="Times New Roman" w:cs="Times New Roman"/>
          <w:kern w:val="3"/>
          <w:sz w:val="24"/>
          <w:szCs w:val="24"/>
          <w:lang w:val="ru-RU" w:eastAsia="zh-CN" w:bidi="hi-IN"/>
        </w:rPr>
        <w:t>Запропоноване</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Учасником</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обладнання</w:t>
      </w:r>
      <w:proofErr w:type="spellEnd"/>
      <w:r w:rsidRPr="002F5116">
        <w:rPr>
          <w:rFonts w:ascii="Times New Roman" w:eastAsia="SimSun" w:hAnsi="Times New Roman" w:cs="Times New Roman"/>
          <w:kern w:val="3"/>
          <w:sz w:val="24"/>
          <w:szCs w:val="24"/>
          <w:lang w:val="ru-RU" w:eastAsia="zh-CN" w:bidi="hi-IN"/>
        </w:rPr>
        <w:t xml:space="preserve"> повинно бути </w:t>
      </w:r>
      <w:proofErr w:type="spellStart"/>
      <w:r w:rsidRPr="002F5116">
        <w:rPr>
          <w:rFonts w:ascii="Times New Roman" w:eastAsia="SimSun" w:hAnsi="Times New Roman" w:cs="Times New Roman"/>
          <w:kern w:val="3"/>
          <w:sz w:val="24"/>
          <w:szCs w:val="24"/>
          <w:lang w:val="ru-RU" w:eastAsia="zh-CN" w:bidi="hi-IN"/>
        </w:rPr>
        <w:t>новим</w:t>
      </w:r>
      <w:proofErr w:type="spellEnd"/>
      <w:r w:rsidRPr="002F5116">
        <w:rPr>
          <w:rFonts w:ascii="Times New Roman" w:eastAsia="SimSun" w:hAnsi="Times New Roman" w:cs="Times New Roman"/>
          <w:kern w:val="3"/>
          <w:sz w:val="24"/>
          <w:szCs w:val="24"/>
          <w:lang w:val="ru-RU" w:eastAsia="zh-CN" w:bidi="hi-IN"/>
        </w:rPr>
        <w:t xml:space="preserve"> та таким, </w:t>
      </w:r>
      <w:proofErr w:type="spellStart"/>
      <w:r w:rsidRPr="002F5116">
        <w:rPr>
          <w:rFonts w:ascii="Times New Roman" w:eastAsia="SimSun" w:hAnsi="Times New Roman" w:cs="Times New Roman"/>
          <w:kern w:val="3"/>
          <w:sz w:val="24"/>
          <w:szCs w:val="24"/>
          <w:lang w:val="ru-RU" w:eastAsia="zh-CN" w:bidi="hi-IN"/>
        </w:rPr>
        <w:t>що</w:t>
      </w:r>
      <w:proofErr w:type="spellEnd"/>
      <w:r w:rsidRPr="002F5116">
        <w:rPr>
          <w:rFonts w:ascii="Times New Roman" w:eastAsia="SimSun" w:hAnsi="Times New Roman" w:cs="Times New Roman"/>
          <w:kern w:val="3"/>
          <w:sz w:val="24"/>
          <w:szCs w:val="24"/>
          <w:lang w:val="ru-RU" w:eastAsia="zh-CN" w:bidi="hi-IN"/>
        </w:rPr>
        <w:t xml:space="preserve"> не </w:t>
      </w:r>
      <w:proofErr w:type="spellStart"/>
      <w:r w:rsidRPr="002F5116">
        <w:rPr>
          <w:rFonts w:ascii="Times New Roman" w:eastAsia="SimSun" w:hAnsi="Times New Roman" w:cs="Times New Roman"/>
          <w:kern w:val="3"/>
          <w:sz w:val="24"/>
          <w:szCs w:val="24"/>
          <w:lang w:val="ru-RU" w:eastAsia="zh-CN" w:bidi="hi-IN"/>
        </w:rPr>
        <w:t>було</w:t>
      </w:r>
      <w:proofErr w:type="spellEnd"/>
      <w:r w:rsidRPr="002F5116">
        <w:rPr>
          <w:rFonts w:ascii="Times New Roman" w:eastAsia="SimSun" w:hAnsi="Times New Roman" w:cs="Times New Roman"/>
          <w:kern w:val="3"/>
          <w:sz w:val="24"/>
          <w:szCs w:val="24"/>
          <w:lang w:val="ru-RU" w:eastAsia="zh-CN" w:bidi="hi-IN"/>
        </w:rPr>
        <w:t xml:space="preserve"> у </w:t>
      </w:r>
      <w:proofErr w:type="spellStart"/>
      <w:r w:rsidRPr="002F5116">
        <w:rPr>
          <w:rFonts w:ascii="Times New Roman" w:eastAsia="SimSun" w:hAnsi="Times New Roman" w:cs="Times New Roman"/>
          <w:kern w:val="3"/>
          <w:sz w:val="24"/>
          <w:szCs w:val="24"/>
          <w:lang w:val="ru-RU" w:eastAsia="zh-CN" w:bidi="hi-IN"/>
        </w:rPr>
        <w:t>використанні</w:t>
      </w:r>
      <w:proofErr w:type="spellEnd"/>
      <w:r w:rsidRPr="002F5116">
        <w:rPr>
          <w:rFonts w:ascii="Times New Roman" w:eastAsia="SimSun" w:hAnsi="Times New Roman" w:cs="Times New Roman"/>
          <w:kern w:val="3"/>
          <w:sz w:val="24"/>
          <w:szCs w:val="24"/>
          <w:lang w:val="ru-RU" w:eastAsia="zh-CN" w:bidi="hi-IN"/>
        </w:rPr>
        <w:t xml:space="preserve"> – на </w:t>
      </w:r>
      <w:proofErr w:type="spellStart"/>
      <w:r w:rsidRPr="002F5116">
        <w:rPr>
          <w:rFonts w:ascii="Times New Roman" w:eastAsia="SimSun" w:hAnsi="Times New Roman" w:cs="Times New Roman"/>
          <w:kern w:val="3"/>
          <w:sz w:val="24"/>
          <w:szCs w:val="24"/>
          <w:lang w:val="ru-RU" w:eastAsia="zh-CN" w:bidi="hi-IN"/>
        </w:rPr>
        <w:t>підтвердження</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Учасник</w:t>
      </w:r>
      <w:proofErr w:type="spellEnd"/>
      <w:r w:rsidRPr="002F5116">
        <w:rPr>
          <w:rFonts w:ascii="Times New Roman" w:eastAsia="SimSun" w:hAnsi="Times New Roman" w:cs="Times New Roman"/>
          <w:kern w:val="3"/>
          <w:sz w:val="24"/>
          <w:szCs w:val="24"/>
          <w:lang w:val="ru-RU" w:eastAsia="zh-CN" w:bidi="hi-IN"/>
        </w:rPr>
        <w:t xml:space="preserve"> повинен </w:t>
      </w:r>
      <w:proofErr w:type="spellStart"/>
      <w:r w:rsidRPr="002F5116">
        <w:rPr>
          <w:rFonts w:ascii="Times New Roman" w:eastAsia="SimSun" w:hAnsi="Times New Roman" w:cs="Times New Roman"/>
          <w:kern w:val="3"/>
          <w:sz w:val="24"/>
          <w:szCs w:val="24"/>
          <w:lang w:val="ru-RU" w:eastAsia="zh-CN" w:bidi="hi-IN"/>
        </w:rPr>
        <w:t>надати</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гарантійний</w:t>
      </w:r>
      <w:proofErr w:type="spellEnd"/>
      <w:r w:rsidRPr="002F5116">
        <w:rPr>
          <w:rFonts w:ascii="Times New Roman" w:eastAsia="SimSun" w:hAnsi="Times New Roman" w:cs="Times New Roman"/>
          <w:kern w:val="3"/>
          <w:sz w:val="24"/>
          <w:szCs w:val="24"/>
          <w:lang w:val="ru-RU" w:eastAsia="zh-CN" w:bidi="hi-IN"/>
        </w:rPr>
        <w:t xml:space="preserve"> лист у </w:t>
      </w:r>
      <w:proofErr w:type="spellStart"/>
      <w:r w:rsidRPr="002F5116">
        <w:rPr>
          <w:rFonts w:ascii="Times New Roman" w:eastAsia="SimSun" w:hAnsi="Times New Roman" w:cs="Times New Roman"/>
          <w:kern w:val="3"/>
          <w:sz w:val="24"/>
          <w:szCs w:val="24"/>
          <w:lang w:val="ru-RU" w:eastAsia="zh-CN" w:bidi="hi-IN"/>
        </w:rPr>
        <w:t>складі</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тендерної</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пропозиції</w:t>
      </w:r>
      <w:proofErr w:type="spellEnd"/>
      <w:r w:rsidRPr="002F5116">
        <w:rPr>
          <w:rFonts w:ascii="Times New Roman" w:eastAsia="SimSun" w:hAnsi="Times New Roman" w:cs="Times New Roman"/>
          <w:kern w:val="3"/>
          <w:sz w:val="24"/>
          <w:szCs w:val="24"/>
          <w:lang w:val="ru-RU" w:eastAsia="zh-CN" w:bidi="hi-IN"/>
        </w:rPr>
        <w:t>.</w:t>
      </w:r>
    </w:p>
    <w:p w14:paraId="6988BA00" w14:textId="77777777" w:rsidR="00C47ED6" w:rsidRPr="002F5116" w:rsidRDefault="00C47ED6" w:rsidP="00C47ED6">
      <w:pPr>
        <w:widowControl w:val="0"/>
        <w:suppressAutoHyphens/>
        <w:autoSpaceDE w:val="0"/>
        <w:autoSpaceDN w:val="0"/>
        <w:ind w:firstLine="709"/>
        <w:jc w:val="both"/>
        <w:rPr>
          <w:rFonts w:ascii="Times New Roman" w:eastAsia="SimSun" w:hAnsi="Times New Roman" w:cs="Times New Roman"/>
          <w:kern w:val="3"/>
          <w:sz w:val="24"/>
          <w:szCs w:val="24"/>
          <w:lang w:val="ru-RU" w:eastAsia="zh-CN" w:bidi="hi-IN"/>
        </w:rPr>
      </w:pPr>
      <w:r w:rsidRPr="002F5116">
        <w:rPr>
          <w:rFonts w:ascii="Times New Roman" w:eastAsia="SimSun" w:hAnsi="Times New Roman" w:cs="Times New Roman"/>
          <w:kern w:val="3"/>
          <w:sz w:val="24"/>
          <w:szCs w:val="24"/>
          <w:lang w:val="ru-RU" w:eastAsia="zh-CN" w:bidi="hi-IN"/>
        </w:rPr>
        <w:t xml:space="preserve">5. </w:t>
      </w:r>
      <w:bookmarkStart w:id="3" w:name="_Hlk154853685"/>
      <w:proofErr w:type="spellStart"/>
      <w:r w:rsidRPr="002F5116">
        <w:rPr>
          <w:rFonts w:ascii="Times New Roman" w:eastAsia="SimSun" w:hAnsi="Times New Roman" w:cs="Times New Roman"/>
          <w:kern w:val="3"/>
          <w:sz w:val="24"/>
          <w:szCs w:val="24"/>
          <w:lang w:val="ru-RU" w:eastAsia="zh-CN" w:bidi="hi-IN"/>
        </w:rPr>
        <w:t>Гарантійний</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термін</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експлуатації</w:t>
      </w:r>
      <w:proofErr w:type="spellEnd"/>
      <w:r w:rsidRPr="002F5116">
        <w:rPr>
          <w:rFonts w:ascii="Times New Roman" w:eastAsia="SimSun" w:hAnsi="Times New Roman" w:cs="Times New Roman"/>
          <w:kern w:val="3"/>
          <w:sz w:val="24"/>
          <w:szCs w:val="24"/>
          <w:lang w:val="ru-RU" w:eastAsia="zh-CN" w:bidi="hi-IN"/>
        </w:rPr>
        <w:t xml:space="preserve"> товару, </w:t>
      </w:r>
      <w:proofErr w:type="spellStart"/>
      <w:r w:rsidRPr="002F5116">
        <w:rPr>
          <w:rFonts w:ascii="Times New Roman" w:eastAsia="SimSun" w:hAnsi="Times New Roman" w:cs="Times New Roman"/>
          <w:kern w:val="3"/>
          <w:sz w:val="24"/>
          <w:szCs w:val="24"/>
          <w:lang w:val="ru-RU" w:eastAsia="zh-CN" w:bidi="hi-IN"/>
        </w:rPr>
        <w:t>що</w:t>
      </w:r>
      <w:proofErr w:type="spellEnd"/>
      <w:r w:rsidRPr="002F5116">
        <w:rPr>
          <w:rFonts w:ascii="Times New Roman" w:eastAsia="SimSun" w:hAnsi="Times New Roman" w:cs="Times New Roman"/>
          <w:kern w:val="3"/>
          <w:sz w:val="24"/>
          <w:szCs w:val="24"/>
          <w:lang w:val="ru-RU" w:eastAsia="zh-CN" w:bidi="hi-IN"/>
        </w:rPr>
        <w:t xml:space="preserve"> є предметом </w:t>
      </w:r>
      <w:proofErr w:type="spellStart"/>
      <w:r w:rsidRPr="002F5116">
        <w:rPr>
          <w:rFonts w:ascii="Times New Roman" w:eastAsia="SimSun" w:hAnsi="Times New Roman" w:cs="Times New Roman"/>
          <w:kern w:val="3"/>
          <w:sz w:val="24"/>
          <w:szCs w:val="24"/>
          <w:lang w:val="ru-RU" w:eastAsia="zh-CN" w:bidi="hi-IN"/>
        </w:rPr>
        <w:t>закупівлі</w:t>
      </w:r>
      <w:proofErr w:type="spellEnd"/>
      <w:r w:rsidRPr="002F5116">
        <w:rPr>
          <w:rFonts w:ascii="Times New Roman" w:eastAsia="SimSun" w:hAnsi="Times New Roman" w:cs="Times New Roman"/>
          <w:kern w:val="3"/>
          <w:sz w:val="24"/>
          <w:szCs w:val="24"/>
          <w:lang w:val="ru-RU" w:eastAsia="zh-CN" w:bidi="hi-IN"/>
        </w:rPr>
        <w:t xml:space="preserve">, повинен </w:t>
      </w:r>
      <w:proofErr w:type="spellStart"/>
      <w:r w:rsidRPr="002F5116">
        <w:rPr>
          <w:rFonts w:ascii="Times New Roman" w:eastAsia="SimSun" w:hAnsi="Times New Roman" w:cs="Times New Roman"/>
          <w:kern w:val="3"/>
          <w:sz w:val="24"/>
          <w:szCs w:val="24"/>
          <w:lang w:val="ru-RU" w:eastAsia="zh-CN" w:bidi="hi-IN"/>
        </w:rPr>
        <w:t>становити</w:t>
      </w:r>
      <w:proofErr w:type="spellEnd"/>
      <w:r w:rsidRPr="002F5116">
        <w:rPr>
          <w:rFonts w:ascii="Times New Roman" w:eastAsia="SimSun" w:hAnsi="Times New Roman" w:cs="Times New Roman"/>
          <w:kern w:val="3"/>
          <w:sz w:val="24"/>
          <w:szCs w:val="24"/>
          <w:lang w:val="ru-RU" w:eastAsia="zh-CN" w:bidi="hi-IN"/>
        </w:rPr>
        <w:t xml:space="preserve"> не </w:t>
      </w:r>
      <w:proofErr w:type="spellStart"/>
      <w:r w:rsidRPr="002F5116">
        <w:rPr>
          <w:rFonts w:ascii="Times New Roman" w:eastAsia="SimSun" w:hAnsi="Times New Roman" w:cs="Times New Roman"/>
          <w:kern w:val="3"/>
          <w:sz w:val="24"/>
          <w:szCs w:val="24"/>
          <w:lang w:val="ru-RU" w:eastAsia="zh-CN" w:bidi="hi-IN"/>
        </w:rPr>
        <w:t>менше</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ніж</w:t>
      </w:r>
      <w:proofErr w:type="spellEnd"/>
      <w:r w:rsidRPr="002F5116">
        <w:rPr>
          <w:rFonts w:ascii="Times New Roman" w:eastAsia="SimSun" w:hAnsi="Times New Roman" w:cs="Times New Roman"/>
          <w:kern w:val="3"/>
          <w:sz w:val="24"/>
          <w:szCs w:val="24"/>
          <w:lang w:val="ru-RU" w:eastAsia="zh-CN" w:bidi="hi-IN"/>
        </w:rPr>
        <w:t xml:space="preserve"> 12 </w:t>
      </w:r>
      <w:proofErr w:type="spellStart"/>
      <w:r w:rsidRPr="002F5116">
        <w:rPr>
          <w:rFonts w:ascii="Times New Roman" w:eastAsia="SimSun" w:hAnsi="Times New Roman" w:cs="Times New Roman"/>
          <w:kern w:val="3"/>
          <w:sz w:val="24"/>
          <w:szCs w:val="24"/>
          <w:lang w:val="ru-RU" w:eastAsia="zh-CN" w:bidi="hi-IN"/>
        </w:rPr>
        <w:t>місяців</w:t>
      </w:r>
      <w:proofErr w:type="spellEnd"/>
      <w:r w:rsidRPr="002F5116">
        <w:rPr>
          <w:rFonts w:ascii="Times New Roman" w:eastAsia="SimSun" w:hAnsi="Times New Roman" w:cs="Times New Roman"/>
          <w:kern w:val="3"/>
          <w:sz w:val="24"/>
          <w:szCs w:val="24"/>
          <w:lang w:val="ru-RU" w:eastAsia="zh-CN" w:bidi="hi-IN"/>
        </w:rPr>
        <w:t xml:space="preserve"> з </w:t>
      </w:r>
      <w:proofErr w:type="spellStart"/>
      <w:r w:rsidRPr="002F5116">
        <w:rPr>
          <w:rFonts w:ascii="Times New Roman" w:eastAsia="SimSun" w:hAnsi="Times New Roman" w:cs="Times New Roman"/>
          <w:kern w:val="3"/>
          <w:sz w:val="24"/>
          <w:szCs w:val="24"/>
          <w:lang w:val="ru-RU" w:eastAsia="zh-CN" w:bidi="hi-IN"/>
        </w:rPr>
        <w:t>дати</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введення</w:t>
      </w:r>
      <w:proofErr w:type="spellEnd"/>
      <w:r w:rsidRPr="002F5116">
        <w:rPr>
          <w:rFonts w:ascii="Times New Roman" w:eastAsia="SimSun" w:hAnsi="Times New Roman" w:cs="Times New Roman"/>
          <w:kern w:val="3"/>
          <w:sz w:val="24"/>
          <w:szCs w:val="24"/>
          <w:lang w:val="ru-RU" w:eastAsia="zh-CN" w:bidi="hi-IN"/>
        </w:rPr>
        <w:t xml:space="preserve"> в </w:t>
      </w:r>
      <w:proofErr w:type="spellStart"/>
      <w:r w:rsidRPr="002F5116">
        <w:rPr>
          <w:rFonts w:ascii="Times New Roman" w:eastAsia="SimSun" w:hAnsi="Times New Roman" w:cs="Times New Roman"/>
          <w:kern w:val="3"/>
          <w:sz w:val="24"/>
          <w:szCs w:val="24"/>
          <w:lang w:val="ru-RU" w:eastAsia="zh-CN" w:bidi="hi-IN"/>
        </w:rPr>
        <w:t>експлуатацію</w:t>
      </w:r>
      <w:proofErr w:type="spellEnd"/>
      <w:r w:rsidRPr="002F5116">
        <w:rPr>
          <w:rFonts w:ascii="Times New Roman" w:eastAsia="SimSun" w:hAnsi="Times New Roman" w:cs="Times New Roman"/>
          <w:kern w:val="3"/>
          <w:sz w:val="24"/>
          <w:szCs w:val="24"/>
          <w:lang w:val="ru-RU" w:eastAsia="zh-CN" w:bidi="hi-IN"/>
        </w:rPr>
        <w:t xml:space="preserve">, на </w:t>
      </w:r>
      <w:proofErr w:type="spellStart"/>
      <w:r w:rsidRPr="002F5116">
        <w:rPr>
          <w:rFonts w:ascii="Times New Roman" w:eastAsia="SimSun" w:hAnsi="Times New Roman" w:cs="Times New Roman"/>
          <w:kern w:val="3"/>
          <w:sz w:val="24"/>
          <w:szCs w:val="24"/>
          <w:lang w:val="ru-RU" w:eastAsia="zh-CN" w:bidi="hi-IN"/>
        </w:rPr>
        <w:t>підтвердження</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чого</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Учасник</w:t>
      </w:r>
      <w:proofErr w:type="spellEnd"/>
      <w:r w:rsidRPr="002F5116">
        <w:rPr>
          <w:rFonts w:ascii="Times New Roman" w:eastAsia="SimSun" w:hAnsi="Times New Roman" w:cs="Times New Roman"/>
          <w:kern w:val="3"/>
          <w:sz w:val="24"/>
          <w:szCs w:val="24"/>
          <w:lang w:val="ru-RU" w:eastAsia="zh-CN" w:bidi="hi-IN"/>
        </w:rPr>
        <w:t xml:space="preserve"> повинен нада-</w:t>
      </w:r>
      <w:proofErr w:type="spellStart"/>
      <w:r w:rsidRPr="002F5116">
        <w:rPr>
          <w:rFonts w:ascii="Times New Roman" w:eastAsia="SimSun" w:hAnsi="Times New Roman" w:cs="Times New Roman"/>
          <w:kern w:val="3"/>
          <w:sz w:val="24"/>
          <w:szCs w:val="24"/>
          <w:lang w:val="ru-RU" w:eastAsia="zh-CN" w:bidi="hi-IN"/>
        </w:rPr>
        <w:t>ти</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гарантійний</w:t>
      </w:r>
      <w:proofErr w:type="spellEnd"/>
      <w:r w:rsidRPr="002F5116">
        <w:rPr>
          <w:rFonts w:ascii="Times New Roman" w:eastAsia="SimSun" w:hAnsi="Times New Roman" w:cs="Times New Roman"/>
          <w:kern w:val="3"/>
          <w:sz w:val="24"/>
          <w:szCs w:val="24"/>
          <w:lang w:val="ru-RU" w:eastAsia="zh-CN" w:bidi="hi-IN"/>
        </w:rPr>
        <w:t xml:space="preserve"> лист у </w:t>
      </w:r>
      <w:proofErr w:type="spellStart"/>
      <w:r w:rsidRPr="002F5116">
        <w:rPr>
          <w:rFonts w:ascii="Times New Roman" w:eastAsia="SimSun" w:hAnsi="Times New Roman" w:cs="Times New Roman"/>
          <w:kern w:val="3"/>
          <w:sz w:val="24"/>
          <w:szCs w:val="24"/>
          <w:lang w:val="ru-RU" w:eastAsia="zh-CN" w:bidi="hi-IN"/>
        </w:rPr>
        <w:t>складі</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тендерної</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пропозиції</w:t>
      </w:r>
      <w:bookmarkEnd w:id="3"/>
      <w:proofErr w:type="spellEnd"/>
      <w:r w:rsidRPr="002F5116">
        <w:rPr>
          <w:rFonts w:ascii="Times New Roman" w:eastAsia="SimSun" w:hAnsi="Times New Roman" w:cs="Times New Roman"/>
          <w:kern w:val="3"/>
          <w:sz w:val="24"/>
          <w:szCs w:val="24"/>
          <w:lang w:val="ru-RU" w:eastAsia="zh-CN" w:bidi="hi-IN"/>
        </w:rPr>
        <w:t>.</w:t>
      </w:r>
      <w:r w:rsidRPr="002F5116">
        <w:rPr>
          <w:rFonts w:ascii="Times New Roman" w:eastAsia="SimSun" w:hAnsi="Times New Roman" w:cs="Times New Roman"/>
          <w:kern w:val="3"/>
          <w:sz w:val="24"/>
          <w:szCs w:val="24"/>
          <w:lang w:val="en-US" w:eastAsia="zh-CN" w:bidi="hi-IN"/>
        </w:rPr>
        <w:t> </w:t>
      </w:r>
      <w:r w:rsidRPr="002F5116">
        <w:rPr>
          <w:rFonts w:ascii="Times New Roman" w:eastAsia="SimSun" w:hAnsi="Times New Roman" w:cs="Times New Roman"/>
          <w:kern w:val="3"/>
          <w:sz w:val="24"/>
          <w:szCs w:val="24"/>
          <w:lang w:val="ru-RU" w:eastAsia="zh-CN" w:bidi="hi-IN"/>
        </w:rPr>
        <w:t xml:space="preserve"> </w:t>
      </w:r>
    </w:p>
    <w:p w14:paraId="3D547E46" w14:textId="77777777" w:rsidR="00C47ED6" w:rsidRPr="002F5116" w:rsidRDefault="00C47ED6" w:rsidP="00C47ED6">
      <w:pPr>
        <w:widowControl w:val="0"/>
        <w:suppressAutoHyphens/>
        <w:autoSpaceDE w:val="0"/>
        <w:autoSpaceDN w:val="0"/>
        <w:ind w:firstLine="709"/>
        <w:jc w:val="both"/>
        <w:rPr>
          <w:rFonts w:ascii="Times New Roman" w:eastAsia="SimSun" w:hAnsi="Times New Roman" w:cs="Times New Roman"/>
          <w:kern w:val="3"/>
          <w:sz w:val="24"/>
          <w:szCs w:val="24"/>
          <w:lang w:val="ru-RU" w:eastAsia="zh-CN" w:bidi="hi-IN"/>
        </w:rPr>
      </w:pPr>
      <w:r w:rsidRPr="002F5116">
        <w:rPr>
          <w:rFonts w:ascii="Times New Roman" w:eastAsia="SimSun" w:hAnsi="Times New Roman" w:cs="Times New Roman"/>
          <w:kern w:val="3"/>
          <w:sz w:val="24"/>
          <w:szCs w:val="24"/>
          <w:lang w:val="ru-RU" w:eastAsia="zh-CN" w:bidi="hi-IN"/>
        </w:rPr>
        <w:t xml:space="preserve">6. </w:t>
      </w:r>
      <w:proofErr w:type="spellStart"/>
      <w:r w:rsidRPr="002F5116">
        <w:rPr>
          <w:rFonts w:ascii="Times New Roman" w:eastAsia="SimSun" w:hAnsi="Times New Roman" w:cs="Times New Roman"/>
          <w:kern w:val="3"/>
          <w:sz w:val="24"/>
          <w:szCs w:val="24"/>
          <w:lang w:val="ru-RU" w:eastAsia="zh-CN" w:bidi="hi-IN"/>
        </w:rPr>
        <w:t>Сервісне</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обслуговування</w:t>
      </w:r>
      <w:proofErr w:type="spellEnd"/>
      <w:r w:rsidRPr="002F5116">
        <w:rPr>
          <w:rFonts w:ascii="Times New Roman" w:eastAsia="SimSun" w:hAnsi="Times New Roman" w:cs="Times New Roman"/>
          <w:kern w:val="3"/>
          <w:sz w:val="24"/>
          <w:szCs w:val="24"/>
          <w:lang w:val="ru-RU" w:eastAsia="zh-CN" w:bidi="hi-IN"/>
        </w:rPr>
        <w:t xml:space="preserve"> товару, </w:t>
      </w:r>
      <w:bookmarkStart w:id="4" w:name="_Hlk154853232"/>
      <w:proofErr w:type="spellStart"/>
      <w:r w:rsidRPr="002F5116">
        <w:rPr>
          <w:rFonts w:ascii="Times New Roman" w:eastAsia="SimSun" w:hAnsi="Times New Roman" w:cs="Times New Roman"/>
          <w:kern w:val="3"/>
          <w:sz w:val="24"/>
          <w:szCs w:val="24"/>
          <w:lang w:val="ru-RU" w:eastAsia="zh-CN" w:bidi="hi-IN"/>
        </w:rPr>
        <w:t>запропонованого</w:t>
      </w:r>
      <w:proofErr w:type="spellEnd"/>
      <w:r w:rsidRPr="002F5116">
        <w:rPr>
          <w:rFonts w:ascii="Times New Roman" w:eastAsia="SimSun" w:hAnsi="Times New Roman" w:cs="Times New Roman"/>
          <w:kern w:val="3"/>
          <w:sz w:val="24"/>
          <w:szCs w:val="24"/>
          <w:lang w:val="ru-RU" w:eastAsia="zh-CN" w:bidi="hi-IN"/>
        </w:rPr>
        <w:t xml:space="preserve"> </w:t>
      </w:r>
      <w:bookmarkStart w:id="5" w:name="_Hlk154852889"/>
      <w:bookmarkEnd w:id="4"/>
      <w:proofErr w:type="spellStart"/>
      <w:r w:rsidRPr="002F5116">
        <w:rPr>
          <w:rFonts w:ascii="Times New Roman" w:eastAsia="SimSun" w:hAnsi="Times New Roman" w:cs="Times New Roman"/>
          <w:kern w:val="3"/>
          <w:sz w:val="24"/>
          <w:szCs w:val="24"/>
          <w:lang w:val="ru-RU" w:eastAsia="zh-CN" w:bidi="hi-IN"/>
        </w:rPr>
        <w:t>Учасником</w:t>
      </w:r>
      <w:proofErr w:type="spellEnd"/>
      <w:r w:rsidRPr="002F5116">
        <w:rPr>
          <w:rFonts w:ascii="Times New Roman" w:eastAsia="SimSun" w:hAnsi="Times New Roman" w:cs="Times New Roman"/>
          <w:kern w:val="3"/>
          <w:sz w:val="24"/>
          <w:szCs w:val="24"/>
          <w:lang w:val="ru-RU" w:eastAsia="zh-CN" w:bidi="hi-IN"/>
        </w:rPr>
        <w:t xml:space="preserve">, повинно </w:t>
      </w:r>
      <w:proofErr w:type="spellStart"/>
      <w:r w:rsidRPr="002F5116">
        <w:rPr>
          <w:rFonts w:ascii="Times New Roman" w:eastAsia="SimSun" w:hAnsi="Times New Roman" w:cs="Times New Roman"/>
          <w:kern w:val="3"/>
          <w:sz w:val="24"/>
          <w:szCs w:val="24"/>
          <w:lang w:val="ru-RU" w:eastAsia="zh-CN" w:bidi="hi-IN"/>
        </w:rPr>
        <w:t>здійснюватися</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кваліфікованим</w:t>
      </w:r>
      <w:proofErr w:type="spellEnd"/>
      <w:r w:rsidRPr="002F5116">
        <w:rPr>
          <w:rFonts w:ascii="Times New Roman" w:eastAsia="SimSun" w:hAnsi="Times New Roman" w:cs="Times New Roman"/>
          <w:kern w:val="3"/>
          <w:sz w:val="24"/>
          <w:szCs w:val="24"/>
          <w:lang w:val="ru-RU" w:eastAsia="zh-CN" w:bidi="hi-IN"/>
        </w:rPr>
        <w:t xml:space="preserve">(и) </w:t>
      </w:r>
      <w:proofErr w:type="spellStart"/>
      <w:r w:rsidRPr="002F5116">
        <w:rPr>
          <w:rFonts w:ascii="Times New Roman" w:eastAsia="SimSun" w:hAnsi="Times New Roman" w:cs="Times New Roman"/>
          <w:kern w:val="3"/>
          <w:sz w:val="24"/>
          <w:szCs w:val="24"/>
          <w:lang w:val="ru-RU" w:eastAsia="zh-CN" w:bidi="hi-IN"/>
        </w:rPr>
        <w:t>працівником</w:t>
      </w:r>
      <w:proofErr w:type="spellEnd"/>
      <w:r w:rsidRPr="002F5116">
        <w:rPr>
          <w:rFonts w:ascii="Times New Roman" w:eastAsia="SimSun" w:hAnsi="Times New Roman" w:cs="Times New Roman"/>
          <w:kern w:val="3"/>
          <w:sz w:val="24"/>
          <w:szCs w:val="24"/>
          <w:lang w:val="ru-RU" w:eastAsia="zh-CN" w:bidi="hi-IN"/>
        </w:rPr>
        <w:t>(</w:t>
      </w:r>
      <w:proofErr w:type="spellStart"/>
      <w:r w:rsidRPr="002F5116">
        <w:rPr>
          <w:rFonts w:ascii="Times New Roman" w:eastAsia="SimSun" w:hAnsi="Times New Roman" w:cs="Times New Roman"/>
          <w:kern w:val="3"/>
          <w:sz w:val="24"/>
          <w:szCs w:val="24"/>
          <w:lang w:val="ru-RU" w:eastAsia="zh-CN" w:bidi="hi-IN"/>
        </w:rPr>
        <w:t>ами</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який</w:t>
      </w:r>
      <w:proofErr w:type="spellEnd"/>
      <w:r w:rsidRPr="002F5116">
        <w:rPr>
          <w:rFonts w:ascii="Times New Roman" w:eastAsia="SimSun" w:hAnsi="Times New Roman" w:cs="Times New Roman"/>
          <w:kern w:val="3"/>
          <w:sz w:val="24"/>
          <w:szCs w:val="24"/>
          <w:lang w:val="ru-RU" w:eastAsia="zh-CN" w:bidi="hi-IN"/>
        </w:rPr>
        <w:t xml:space="preserve">(і) </w:t>
      </w:r>
      <w:proofErr w:type="spellStart"/>
      <w:r w:rsidRPr="002F5116">
        <w:rPr>
          <w:rFonts w:ascii="Times New Roman" w:eastAsia="SimSun" w:hAnsi="Times New Roman" w:cs="Times New Roman"/>
          <w:kern w:val="3"/>
          <w:sz w:val="24"/>
          <w:szCs w:val="24"/>
          <w:lang w:val="ru-RU" w:eastAsia="zh-CN" w:bidi="hi-IN"/>
        </w:rPr>
        <w:t>має</w:t>
      </w:r>
      <w:proofErr w:type="spellEnd"/>
      <w:r w:rsidRPr="002F5116">
        <w:rPr>
          <w:rFonts w:ascii="Times New Roman" w:eastAsia="SimSun" w:hAnsi="Times New Roman" w:cs="Times New Roman"/>
          <w:kern w:val="3"/>
          <w:sz w:val="24"/>
          <w:szCs w:val="24"/>
          <w:lang w:val="ru-RU" w:eastAsia="zh-CN" w:bidi="hi-IN"/>
        </w:rPr>
        <w:t>(</w:t>
      </w:r>
      <w:proofErr w:type="spellStart"/>
      <w:r w:rsidRPr="002F5116">
        <w:rPr>
          <w:rFonts w:ascii="Times New Roman" w:eastAsia="SimSun" w:hAnsi="Times New Roman" w:cs="Times New Roman"/>
          <w:kern w:val="3"/>
          <w:sz w:val="24"/>
          <w:szCs w:val="24"/>
          <w:lang w:val="ru-RU" w:eastAsia="zh-CN" w:bidi="hi-IN"/>
        </w:rPr>
        <w:t>ють</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відповідні</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знання</w:t>
      </w:r>
      <w:proofErr w:type="spellEnd"/>
      <w:r w:rsidRPr="002F5116">
        <w:rPr>
          <w:rFonts w:ascii="Times New Roman" w:eastAsia="SimSun" w:hAnsi="Times New Roman" w:cs="Times New Roman"/>
          <w:kern w:val="3"/>
          <w:sz w:val="24"/>
          <w:szCs w:val="24"/>
          <w:lang w:val="ru-RU" w:eastAsia="zh-CN" w:bidi="hi-IN"/>
        </w:rPr>
        <w:t xml:space="preserve"> та </w:t>
      </w:r>
      <w:proofErr w:type="spellStart"/>
      <w:r w:rsidRPr="002F5116">
        <w:rPr>
          <w:rFonts w:ascii="Times New Roman" w:eastAsia="SimSun" w:hAnsi="Times New Roman" w:cs="Times New Roman"/>
          <w:kern w:val="3"/>
          <w:sz w:val="24"/>
          <w:szCs w:val="24"/>
          <w:lang w:val="ru-RU" w:eastAsia="zh-CN" w:bidi="hi-IN"/>
        </w:rPr>
        <w:t>навички</w:t>
      </w:r>
      <w:bookmarkEnd w:id="5"/>
      <w:proofErr w:type="spellEnd"/>
      <w:r w:rsidRPr="002F5116">
        <w:rPr>
          <w:rFonts w:ascii="Times New Roman" w:eastAsia="SimSun" w:hAnsi="Times New Roman" w:cs="Times New Roman"/>
          <w:kern w:val="3"/>
          <w:sz w:val="24"/>
          <w:szCs w:val="24"/>
          <w:lang w:val="ru-RU" w:eastAsia="zh-CN" w:bidi="hi-IN"/>
        </w:rPr>
        <w:t xml:space="preserve">. Для </w:t>
      </w:r>
      <w:proofErr w:type="spellStart"/>
      <w:r w:rsidRPr="002F5116">
        <w:rPr>
          <w:rFonts w:ascii="Times New Roman" w:eastAsia="SimSun" w:hAnsi="Times New Roman" w:cs="Times New Roman"/>
          <w:kern w:val="3"/>
          <w:sz w:val="24"/>
          <w:szCs w:val="24"/>
          <w:lang w:val="ru-RU" w:eastAsia="zh-CN" w:bidi="hi-IN"/>
        </w:rPr>
        <w:t>підтвердження</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надати</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гарантійний</w:t>
      </w:r>
      <w:proofErr w:type="spellEnd"/>
      <w:r w:rsidRPr="002F5116">
        <w:rPr>
          <w:rFonts w:ascii="Times New Roman" w:eastAsia="SimSun" w:hAnsi="Times New Roman" w:cs="Times New Roman"/>
          <w:kern w:val="3"/>
          <w:sz w:val="24"/>
          <w:szCs w:val="24"/>
          <w:lang w:val="ru-RU" w:eastAsia="zh-CN" w:bidi="hi-IN"/>
        </w:rPr>
        <w:t xml:space="preserve"> лист </w:t>
      </w:r>
      <w:proofErr w:type="spellStart"/>
      <w:r w:rsidRPr="002F5116">
        <w:rPr>
          <w:rFonts w:ascii="Times New Roman" w:eastAsia="SimSun" w:hAnsi="Times New Roman" w:cs="Times New Roman"/>
          <w:kern w:val="3"/>
          <w:sz w:val="24"/>
          <w:szCs w:val="24"/>
          <w:lang w:val="ru-RU" w:eastAsia="zh-CN" w:bidi="hi-IN"/>
        </w:rPr>
        <w:t>від</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учасника</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щодо</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наявності</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сервісної</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служби</w:t>
      </w:r>
      <w:proofErr w:type="spellEnd"/>
      <w:r w:rsidRPr="002F5116">
        <w:rPr>
          <w:rFonts w:ascii="Times New Roman" w:eastAsia="SimSun" w:hAnsi="Times New Roman" w:cs="Times New Roman"/>
          <w:kern w:val="3"/>
          <w:sz w:val="24"/>
          <w:szCs w:val="24"/>
          <w:lang w:val="ru-RU" w:eastAsia="zh-CN" w:bidi="hi-IN"/>
        </w:rPr>
        <w:t xml:space="preserve"> на </w:t>
      </w:r>
      <w:proofErr w:type="spellStart"/>
      <w:r w:rsidRPr="002F5116">
        <w:rPr>
          <w:rFonts w:ascii="Times New Roman" w:eastAsia="SimSun" w:hAnsi="Times New Roman" w:cs="Times New Roman"/>
          <w:kern w:val="3"/>
          <w:sz w:val="24"/>
          <w:szCs w:val="24"/>
          <w:lang w:val="ru-RU" w:eastAsia="zh-CN" w:bidi="hi-IN"/>
        </w:rPr>
        <w:t>території</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України</w:t>
      </w:r>
      <w:proofErr w:type="spellEnd"/>
      <w:r w:rsidRPr="002F5116">
        <w:rPr>
          <w:rFonts w:ascii="Times New Roman" w:eastAsia="SimSun" w:hAnsi="Times New Roman" w:cs="Times New Roman"/>
          <w:kern w:val="3"/>
          <w:sz w:val="24"/>
          <w:szCs w:val="24"/>
          <w:lang w:val="ru-RU" w:eastAsia="zh-CN" w:bidi="hi-IN"/>
        </w:rPr>
        <w:t>.</w:t>
      </w:r>
    </w:p>
    <w:p w14:paraId="6D7D08F6" w14:textId="77777777" w:rsidR="00C47ED6" w:rsidRPr="002F5116" w:rsidRDefault="00C47ED6" w:rsidP="00C47ED6">
      <w:pPr>
        <w:widowControl w:val="0"/>
        <w:suppressAutoHyphens/>
        <w:autoSpaceDE w:val="0"/>
        <w:autoSpaceDN w:val="0"/>
        <w:ind w:firstLine="709"/>
        <w:jc w:val="both"/>
        <w:rPr>
          <w:rFonts w:ascii="Times New Roman" w:eastAsia="SimSun" w:hAnsi="Times New Roman" w:cs="Times New Roman"/>
          <w:kern w:val="3"/>
          <w:sz w:val="24"/>
          <w:szCs w:val="24"/>
          <w:lang w:eastAsia="zh-CN" w:bidi="hi-IN"/>
        </w:rPr>
      </w:pPr>
      <w:r w:rsidRPr="002F5116">
        <w:rPr>
          <w:rFonts w:ascii="Times New Roman" w:eastAsia="SimSun" w:hAnsi="Times New Roman" w:cs="Times New Roman"/>
          <w:kern w:val="3"/>
          <w:sz w:val="24"/>
          <w:szCs w:val="24"/>
          <w:lang w:val="ru-RU" w:eastAsia="zh-CN" w:bidi="hi-IN"/>
        </w:rPr>
        <w:t xml:space="preserve">7. </w:t>
      </w:r>
      <w:bookmarkStart w:id="6" w:name="_Hlk154854147"/>
      <w:bookmarkStart w:id="7" w:name="_Hlk154852616"/>
      <w:r>
        <w:rPr>
          <w:rFonts w:ascii="Times New Roman" w:eastAsia="SimSun" w:hAnsi="Times New Roman" w:cs="Times New Roman"/>
          <w:kern w:val="3"/>
          <w:sz w:val="24"/>
          <w:szCs w:val="24"/>
          <w:lang w:val="ru-RU" w:eastAsia="zh-CN" w:bidi="hi-IN"/>
        </w:rPr>
        <w:t>У</w:t>
      </w:r>
      <w:proofErr w:type="spellStart"/>
      <w:r w:rsidRPr="002F5116">
        <w:rPr>
          <w:rFonts w:ascii="Times New Roman" w:eastAsia="SimSun" w:hAnsi="Times New Roman" w:cs="Times New Roman"/>
          <w:kern w:val="3"/>
          <w:sz w:val="24"/>
          <w:szCs w:val="24"/>
          <w:lang w:eastAsia="zh-CN" w:bidi="hi-IN"/>
        </w:rPr>
        <w:t>становк</w:t>
      </w:r>
      <w:r>
        <w:rPr>
          <w:rFonts w:ascii="Times New Roman" w:eastAsia="SimSun" w:hAnsi="Times New Roman" w:cs="Times New Roman"/>
          <w:kern w:val="3"/>
          <w:sz w:val="24"/>
          <w:szCs w:val="24"/>
          <w:lang w:eastAsia="zh-CN" w:bidi="hi-IN"/>
        </w:rPr>
        <w:t>а</w:t>
      </w:r>
      <w:proofErr w:type="spellEnd"/>
      <w:r w:rsidRPr="002F5116">
        <w:rPr>
          <w:rFonts w:ascii="Times New Roman" w:eastAsia="SimSun" w:hAnsi="Times New Roman" w:cs="Times New Roman"/>
          <w:kern w:val="3"/>
          <w:sz w:val="24"/>
          <w:szCs w:val="24"/>
          <w:lang w:eastAsia="zh-CN" w:bidi="hi-IN"/>
        </w:rPr>
        <w:t xml:space="preserve"> і налагодження </w:t>
      </w:r>
      <w:proofErr w:type="spellStart"/>
      <w:r w:rsidRPr="002F5116">
        <w:rPr>
          <w:rFonts w:ascii="Times New Roman" w:eastAsia="SimSun" w:hAnsi="Times New Roman" w:cs="Times New Roman"/>
          <w:kern w:val="3"/>
          <w:sz w:val="24"/>
          <w:szCs w:val="24"/>
          <w:lang w:val="ru-RU" w:eastAsia="zh-CN" w:bidi="hi-IN"/>
        </w:rPr>
        <w:t>запропонованого</w:t>
      </w:r>
      <w:proofErr w:type="spellEnd"/>
      <w:r w:rsidRPr="002F5116">
        <w:rPr>
          <w:rFonts w:ascii="Times New Roman" w:eastAsia="SimSun" w:hAnsi="Times New Roman" w:cs="Times New Roman"/>
          <w:kern w:val="3"/>
          <w:sz w:val="24"/>
          <w:szCs w:val="24"/>
          <w:lang w:val="ru-RU" w:eastAsia="zh-CN" w:bidi="hi-IN"/>
        </w:rPr>
        <w:t xml:space="preserve"> </w:t>
      </w:r>
      <w:r>
        <w:rPr>
          <w:rFonts w:ascii="Times New Roman" w:eastAsia="SimSun" w:hAnsi="Times New Roman" w:cs="Times New Roman"/>
          <w:kern w:val="3"/>
          <w:sz w:val="24"/>
          <w:szCs w:val="24"/>
          <w:lang w:eastAsia="zh-CN" w:bidi="hi-IN"/>
        </w:rPr>
        <w:t>м</w:t>
      </w:r>
      <w:r w:rsidRPr="002F5116">
        <w:rPr>
          <w:rFonts w:ascii="Times New Roman" w:eastAsia="SimSun" w:hAnsi="Times New Roman" w:cs="Times New Roman"/>
          <w:kern w:val="3"/>
          <w:sz w:val="24"/>
          <w:szCs w:val="24"/>
          <w:lang w:eastAsia="zh-CN" w:bidi="hi-IN"/>
        </w:rPr>
        <w:t>едичн</w:t>
      </w:r>
      <w:r>
        <w:rPr>
          <w:rFonts w:ascii="Times New Roman" w:eastAsia="SimSun" w:hAnsi="Times New Roman" w:cs="Times New Roman"/>
          <w:kern w:val="3"/>
          <w:sz w:val="24"/>
          <w:szCs w:val="24"/>
          <w:lang w:eastAsia="zh-CN" w:bidi="hi-IN"/>
        </w:rPr>
        <w:t>ого</w:t>
      </w:r>
      <w:r w:rsidRPr="002F5116">
        <w:rPr>
          <w:rFonts w:ascii="Times New Roman" w:eastAsia="SimSun" w:hAnsi="Times New Roman" w:cs="Times New Roman"/>
          <w:kern w:val="3"/>
          <w:sz w:val="24"/>
          <w:szCs w:val="24"/>
          <w:lang w:eastAsia="zh-CN" w:bidi="hi-IN"/>
        </w:rPr>
        <w:t xml:space="preserve"> обладнання</w:t>
      </w:r>
      <w:r>
        <w:rPr>
          <w:rFonts w:ascii="Times New Roman" w:eastAsia="SimSun" w:hAnsi="Times New Roman" w:cs="Times New Roman"/>
          <w:kern w:val="3"/>
          <w:sz w:val="24"/>
          <w:szCs w:val="24"/>
          <w:lang w:eastAsia="zh-CN" w:bidi="hi-IN"/>
        </w:rPr>
        <w:t xml:space="preserve"> та </w:t>
      </w:r>
      <w:r w:rsidRPr="002F5116">
        <w:rPr>
          <w:rFonts w:ascii="Times New Roman" w:eastAsia="SimSun" w:hAnsi="Times New Roman" w:cs="Times New Roman"/>
          <w:kern w:val="3"/>
          <w:sz w:val="24"/>
          <w:szCs w:val="24"/>
          <w:lang w:eastAsia="zh-CN" w:bidi="hi-IN"/>
        </w:rPr>
        <w:t>всі складові для його монтажу з повним пакетом необхідних документів та сертифікатів якості</w:t>
      </w:r>
      <w:r>
        <w:rPr>
          <w:rFonts w:ascii="Times New Roman" w:eastAsia="SimSun" w:hAnsi="Times New Roman" w:cs="Times New Roman"/>
          <w:kern w:val="3"/>
          <w:sz w:val="24"/>
          <w:szCs w:val="24"/>
          <w:lang w:eastAsia="zh-CN" w:bidi="hi-IN"/>
        </w:rPr>
        <w:t xml:space="preserve">, </w:t>
      </w:r>
      <w:r w:rsidRPr="002F5116">
        <w:rPr>
          <w:rFonts w:ascii="Times New Roman" w:eastAsia="SimSun" w:hAnsi="Times New Roman" w:cs="Times New Roman"/>
          <w:kern w:val="3"/>
          <w:sz w:val="24"/>
          <w:szCs w:val="24"/>
          <w:lang w:val="ru-RU" w:eastAsia="zh-CN" w:bidi="hi-IN"/>
        </w:rPr>
        <w:t xml:space="preserve">повинно </w:t>
      </w:r>
      <w:proofErr w:type="spellStart"/>
      <w:r w:rsidRPr="002F5116">
        <w:rPr>
          <w:rFonts w:ascii="Times New Roman" w:eastAsia="SimSun" w:hAnsi="Times New Roman" w:cs="Times New Roman"/>
          <w:kern w:val="3"/>
          <w:sz w:val="24"/>
          <w:szCs w:val="24"/>
          <w:lang w:val="ru-RU" w:eastAsia="zh-CN" w:bidi="hi-IN"/>
        </w:rPr>
        <w:t>здійснюватися</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кваліфікованим</w:t>
      </w:r>
      <w:proofErr w:type="spellEnd"/>
      <w:r w:rsidRPr="002F5116">
        <w:rPr>
          <w:rFonts w:ascii="Times New Roman" w:eastAsia="SimSun" w:hAnsi="Times New Roman" w:cs="Times New Roman"/>
          <w:kern w:val="3"/>
          <w:sz w:val="24"/>
          <w:szCs w:val="24"/>
          <w:lang w:val="ru-RU" w:eastAsia="zh-CN" w:bidi="hi-IN"/>
        </w:rPr>
        <w:t xml:space="preserve">(и) </w:t>
      </w:r>
      <w:proofErr w:type="spellStart"/>
      <w:r w:rsidRPr="002F5116">
        <w:rPr>
          <w:rFonts w:ascii="Times New Roman" w:eastAsia="SimSun" w:hAnsi="Times New Roman" w:cs="Times New Roman"/>
          <w:kern w:val="3"/>
          <w:sz w:val="24"/>
          <w:szCs w:val="24"/>
          <w:lang w:val="ru-RU" w:eastAsia="zh-CN" w:bidi="hi-IN"/>
        </w:rPr>
        <w:t>працівником</w:t>
      </w:r>
      <w:proofErr w:type="spellEnd"/>
      <w:r w:rsidRPr="002F5116">
        <w:rPr>
          <w:rFonts w:ascii="Times New Roman" w:eastAsia="SimSun" w:hAnsi="Times New Roman" w:cs="Times New Roman"/>
          <w:kern w:val="3"/>
          <w:sz w:val="24"/>
          <w:szCs w:val="24"/>
          <w:lang w:val="ru-RU" w:eastAsia="zh-CN" w:bidi="hi-IN"/>
        </w:rPr>
        <w:t>(</w:t>
      </w:r>
      <w:proofErr w:type="spellStart"/>
      <w:r w:rsidRPr="002F5116">
        <w:rPr>
          <w:rFonts w:ascii="Times New Roman" w:eastAsia="SimSun" w:hAnsi="Times New Roman" w:cs="Times New Roman"/>
          <w:kern w:val="3"/>
          <w:sz w:val="24"/>
          <w:szCs w:val="24"/>
          <w:lang w:val="ru-RU" w:eastAsia="zh-CN" w:bidi="hi-IN"/>
        </w:rPr>
        <w:t>ами</w:t>
      </w:r>
      <w:proofErr w:type="spellEnd"/>
      <w:r w:rsidRPr="002F5116">
        <w:rPr>
          <w:rFonts w:ascii="Times New Roman" w:eastAsia="SimSun" w:hAnsi="Times New Roman" w:cs="Times New Roman"/>
          <w:kern w:val="3"/>
          <w:sz w:val="24"/>
          <w:szCs w:val="24"/>
          <w:lang w:val="ru-RU" w:eastAsia="zh-CN" w:bidi="hi-IN"/>
        </w:rPr>
        <w:t>)</w:t>
      </w:r>
      <w:r>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Учасник</w:t>
      </w:r>
      <w:r>
        <w:rPr>
          <w:rFonts w:ascii="Times New Roman" w:eastAsia="SimSun" w:hAnsi="Times New Roman" w:cs="Times New Roman"/>
          <w:kern w:val="3"/>
          <w:sz w:val="24"/>
          <w:szCs w:val="24"/>
          <w:lang w:val="ru-RU" w:eastAsia="zh-CN" w:bidi="hi-IN"/>
        </w:rPr>
        <w:t>а</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який</w:t>
      </w:r>
      <w:proofErr w:type="spellEnd"/>
      <w:r w:rsidRPr="002F5116">
        <w:rPr>
          <w:rFonts w:ascii="Times New Roman" w:eastAsia="SimSun" w:hAnsi="Times New Roman" w:cs="Times New Roman"/>
          <w:kern w:val="3"/>
          <w:sz w:val="24"/>
          <w:szCs w:val="24"/>
          <w:lang w:val="ru-RU" w:eastAsia="zh-CN" w:bidi="hi-IN"/>
        </w:rPr>
        <w:t xml:space="preserve">(і) </w:t>
      </w:r>
      <w:proofErr w:type="spellStart"/>
      <w:r w:rsidRPr="002F5116">
        <w:rPr>
          <w:rFonts w:ascii="Times New Roman" w:eastAsia="SimSun" w:hAnsi="Times New Roman" w:cs="Times New Roman"/>
          <w:kern w:val="3"/>
          <w:sz w:val="24"/>
          <w:szCs w:val="24"/>
          <w:lang w:val="ru-RU" w:eastAsia="zh-CN" w:bidi="hi-IN"/>
        </w:rPr>
        <w:t>має</w:t>
      </w:r>
      <w:proofErr w:type="spellEnd"/>
      <w:r w:rsidRPr="002F5116">
        <w:rPr>
          <w:rFonts w:ascii="Times New Roman" w:eastAsia="SimSun" w:hAnsi="Times New Roman" w:cs="Times New Roman"/>
          <w:kern w:val="3"/>
          <w:sz w:val="24"/>
          <w:szCs w:val="24"/>
          <w:lang w:val="ru-RU" w:eastAsia="zh-CN" w:bidi="hi-IN"/>
        </w:rPr>
        <w:t>(</w:t>
      </w:r>
      <w:proofErr w:type="spellStart"/>
      <w:r w:rsidRPr="002F5116">
        <w:rPr>
          <w:rFonts w:ascii="Times New Roman" w:eastAsia="SimSun" w:hAnsi="Times New Roman" w:cs="Times New Roman"/>
          <w:kern w:val="3"/>
          <w:sz w:val="24"/>
          <w:szCs w:val="24"/>
          <w:lang w:val="ru-RU" w:eastAsia="zh-CN" w:bidi="hi-IN"/>
        </w:rPr>
        <w:t>ють</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відповідні</w:t>
      </w:r>
      <w:proofErr w:type="spellEnd"/>
      <w:r w:rsidRPr="002F5116">
        <w:rPr>
          <w:rFonts w:ascii="Times New Roman" w:eastAsia="SimSun" w:hAnsi="Times New Roman" w:cs="Times New Roman"/>
          <w:kern w:val="3"/>
          <w:sz w:val="24"/>
          <w:szCs w:val="24"/>
          <w:lang w:val="ru-RU" w:eastAsia="zh-CN" w:bidi="hi-IN"/>
        </w:rPr>
        <w:t xml:space="preserve"> </w:t>
      </w:r>
      <w:proofErr w:type="spellStart"/>
      <w:r w:rsidRPr="002F5116">
        <w:rPr>
          <w:rFonts w:ascii="Times New Roman" w:eastAsia="SimSun" w:hAnsi="Times New Roman" w:cs="Times New Roman"/>
          <w:kern w:val="3"/>
          <w:sz w:val="24"/>
          <w:szCs w:val="24"/>
          <w:lang w:val="ru-RU" w:eastAsia="zh-CN" w:bidi="hi-IN"/>
        </w:rPr>
        <w:t>знання</w:t>
      </w:r>
      <w:proofErr w:type="spellEnd"/>
      <w:r w:rsidRPr="002F5116">
        <w:rPr>
          <w:rFonts w:ascii="Times New Roman" w:eastAsia="SimSun" w:hAnsi="Times New Roman" w:cs="Times New Roman"/>
          <w:kern w:val="3"/>
          <w:sz w:val="24"/>
          <w:szCs w:val="24"/>
          <w:lang w:val="ru-RU" w:eastAsia="zh-CN" w:bidi="hi-IN"/>
        </w:rPr>
        <w:t xml:space="preserve"> та </w:t>
      </w:r>
      <w:proofErr w:type="spellStart"/>
      <w:r w:rsidRPr="002F5116">
        <w:rPr>
          <w:rFonts w:ascii="Times New Roman" w:eastAsia="SimSun" w:hAnsi="Times New Roman" w:cs="Times New Roman"/>
          <w:kern w:val="3"/>
          <w:sz w:val="24"/>
          <w:szCs w:val="24"/>
          <w:lang w:val="ru-RU" w:eastAsia="zh-CN" w:bidi="hi-IN"/>
        </w:rPr>
        <w:t>навички</w:t>
      </w:r>
      <w:proofErr w:type="spellEnd"/>
      <w:r w:rsidRPr="002F5116">
        <w:rPr>
          <w:rFonts w:ascii="Times New Roman" w:eastAsia="SimSun" w:hAnsi="Times New Roman" w:cs="Times New Roman"/>
          <w:kern w:val="3"/>
          <w:sz w:val="24"/>
          <w:szCs w:val="24"/>
          <w:lang w:eastAsia="zh-CN" w:bidi="hi-IN"/>
        </w:rPr>
        <w:t xml:space="preserve"> </w:t>
      </w:r>
      <w:bookmarkEnd w:id="6"/>
    </w:p>
    <w:bookmarkEnd w:id="7"/>
    <w:p w14:paraId="291F374E" w14:textId="77777777" w:rsidR="00A30CC4" w:rsidRPr="00C125AC" w:rsidRDefault="00A30CC4" w:rsidP="00A30CC4">
      <w:pPr>
        <w:pStyle w:val="Standard"/>
        <w:jc w:val="both"/>
      </w:pPr>
      <w:r>
        <w:rPr>
          <w:shd w:val="clear" w:color="auto" w:fill="FFFFFF"/>
        </w:rPr>
        <w:t xml:space="preserve">        </w:t>
      </w:r>
    </w:p>
    <w:p w14:paraId="2D996B7A" w14:textId="77777777" w:rsidR="003D3D53" w:rsidRPr="00196324" w:rsidRDefault="003D3D53" w:rsidP="003D3D53">
      <w:pPr>
        <w:jc w:val="both"/>
        <w:rPr>
          <w:rFonts w:ascii="Times New Roman" w:hAnsi="Times New Roman" w:cs="Times New Roman"/>
          <w:sz w:val="16"/>
          <w:szCs w:val="16"/>
        </w:rPr>
      </w:pPr>
    </w:p>
    <w:p w14:paraId="71BCED60" w14:textId="77777777" w:rsidR="000523A4" w:rsidRDefault="000523A4" w:rsidP="00413C9F">
      <w:pPr>
        <w:rPr>
          <w:rFonts w:ascii="Times New Roman" w:hAnsi="Times New Roman"/>
          <w:b/>
          <w:color w:val="000000"/>
        </w:rPr>
      </w:pPr>
    </w:p>
    <w:p w14:paraId="77EB75B5" w14:textId="77777777" w:rsidR="00252040" w:rsidRDefault="00252040" w:rsidP="00413C9F">
      <w:pPr>
        <w:rPr>
          <w:rFonts w:ascii="Times New Roman" w:hAnsi="Times New Roman"/>
          <w:b/>
          <w:color w:val="000000"/>
        </w:rPr>
      </w:pPr>
    </w:p>
    <w:p w14:paraId="1F0F8815" w14:textId="77777777" w:rsidR="00252040" w:rsidRDefault="00252040" w:rsidP="00413C9F">
      <w:pPr>
        <w:rPr>
          <w:rFonts w:ascii="Times New Roman" w:hAnsi="Times New Roman"/>
          <w:b/>
          <w:color w:val="000000"/>
        </w:rPr>
      </w:pPr>
    </w:p>
    <w:p w14:paraId="31E453B0" w14:textId="0600FB3A" w:rsidR="00252040" w:rsidRDefault="00252040" w:rsidP="00413C9F">
      <w:pPr>
        <w:rPr>
          <w:rFonts w:ascii="Times New Roman" w:hAnsi="Times New Roman"/>
          <w:b/>
          <w:color w:val="000000"/>
        </w:rPr>
      </w:pPr>
    </w:p>
    <w:p w14:paraId="6EB28682" w14:textId="51DF0A08" w:rsidR="00604BF0" w:rsidRDefault="00604BF0" w:rsidP="00413C9F">
      <w:pPr>
        <w:rPr>
          <w:rFonts w:ascii="Times New Roman" w:hAnsi="Times New Roman"/>
          <w:b/>
          <w:color w:val="000000"/>
        </w:rPr>
      </w:pPr>
    </w:p>
    <w:p w14:paraId="7490C8D1" w14:textId="7174FA0D" w:rsidR="00604BF0" w:rsidRDefault="00604BF0" w:rsidP="00413C9F">
      <w:pPr>
        <w:rPr>
          <w:rFonts w:ascii="Times New Roman" w:hAnsi="Times New Roman"/>
          <w:b/>
          <w:color w:val="000000"/>
        </w:rPr>
      </w:pPr>
    </w:p>
    <w:p w14:paraId="09D69D8F" w14:textId="77777777" w:rsidR="005B7919" w:rsidRDefault="005B7919" w:rsidP="00413C9F">
      <w:pPr>
        <w:rPr>
          <w:rFonts w:ascii="Times New Roman" w:hAnsi="Times New Roman"/>
          <w:b/>
          <w:color w:val="000000"/>
        </w:rPr>
      </w:pPr>
    </w:p>
    <w:p w14:paraId="56BF1EAA" w14:textId="77777777" w:rsidR="005B7919" w:rsidRDefault="005B7919" w:rsidP="00413C9F">
      <w:pPr>
        <w:rPr>
          <w:rFonts w:ascii="Times New Roman" w:hAnsi="Times New Roman"/>
          <w:b/>
          <w:color w:val="000000"/>
        </w:rPr>
      </w:pPr>
    </w:p>
    <w:p w14:paraId="409EE85B" w14:textId="77777777" w:rsidR="005B7919" w:rsidRDefault="005B7919" w:rsidP="00413C9F">
      <w:pPr>
        <w:rPr>
          <w:rFonts w:ascii="Times New Roman" w:hAnsi="Times New Roman"/>
          <w:b/>
          <w:color w:val="000000"/>
        </w:rPr>
      </w:pPr>
    </w:p>
    <w:p w14:paraId="08E375FD" w14:textId="77777777" w:rsidR="005B7919" w:rsidRDefault="005B7919" w:rsidP="00413C9F">
      <w:pPr>
        <w:rPr>
          <w:rFonts w:ascii="Times New Roman" w:hAnsi="Times New Roman"/>
          <w:b/>
          <w:color w:val="000000"/>
        </w:rPr>
      </w:pPr>
    </w:p>
    <w:p w14:paraId="329C4F73" w14:textId="77777777" w:rsidR="005B7919" w:rsidRDefault="005B7919" w:rsidP="00413C9F">
      <w:pPr>
        <w:rPr>
          <w:rFonts w:ascii="Times New Roman" w:hAnsi="Times New Roman"/>
          <w:b/>
          <w:color w:val="000000"/>
        </w:rPr>
      </w:pPr>
    </w:p>
    <w:p w14:paraId="7D51C8B1" w14:textId="77777777" w:rsidR="005B7919" w:rsidRDefault="005B7919" w:rsidP="00413C9F">
      <w:pPr>
        <w:rPr>
          <w:rFonts w:ascii="Times New Roman" w:hAnsi="Times New Roman"/>
          <w:b/>
          <w:color w:val="000000"/>
        </w:rPr>
      </w:pPr>
    </w:p>
    <w:p w14:paraId="53C5220A" w14:textId="77777777" w:rsidR="005B7919" w:rsidRDefault="005B7919" w:rsidP="00413C9F">
      <w:pPr>
        <w:rPr>
          <w:rFonts w:ascii="Times New Roman" w:hAnsi="Times New Roman"/>
          <w:b/>
          <w:color w:val="000000"/>
        </w:rPr>
      </w:pPr>
    </w:p>
    <w:p w14:paraId="42582D7F" w14:textId="77777777" w:rsidR="005B7919" w:rsidRDefault="005B7919" w:rsidP="00413C9F">
      <w:pPr>
        <w:rPr>
          <w:rFonts w:ascii="Times New Roman" w:hAnsi="Times New Roman"/>
          <w:b/>
          <w:color w:val="000000"/>
        </w:rPr>
      </w:pPr>
    </w:p>
    <w:p w14:paraId="71BE9BBA" w14:textId="77777777" w:rsidR="005B7919" w:rsidRDefault="005B7919" w:rsidP="00413C9F">
      <w:pPr>
        <w:rPr>
          <w:rFonts w:ascii="Times New Roman" w:hAnsi="Times New Roman"/>
          <w:b/>
          <w:color w:val="000000"/>
        </w:rPr>
      </w:pPr>
    </w:p>
    <w:p w14:paraId="33E12E5F" w14:textId="77777777" w:rsidR="005B7919" w:rsidRDefault="005B7919" w:rsidP="00413C9F">
      <w:pPr>
        <w:rPr>
          <w:rFonts w:ascii="Times New Roman" w:hAnsi="Times New Roman"/>
          <w:b/>
          <w:color w:val="000000"/>
        </w:rPr>
      </w:pPr>
    </w:p>
    <w:p w14:paraId="4742FB7F" w14:textId="77777777" w:rsidR="005B7919" w:rsidRDefault="005B7919" w:rsidP="00413C9F">
      <w:pPr>
        <w:rPr>
          <w:rFonts w:ascii="Times New Roman" w:hAnsi="Times New Roman"/>
          <w:b/>
          <w:color w:val="000000"/>
        </w:rPr>
      </w:pPr>
    </w:p>
    <w:p w14:paraId="5AF990AD" w14:textId="77777777" w:rsidR="005B7919" w:rsidRDefault="005B7919" w:rsidP="00413C9F">
      <w:pPr>
        <w:rPr>
          <w:rFonts w:ascii="Times New Roman" w:hAnsi="Times New Roman"/>
          <w:b/>
          <w:color w:val="000000"/>
        </w:rPr>
      </w:pPr>
    </w:p>
    <w:p w14:paraId="155E3D78" w14:textId="25C26ABF" w:rsidR="00EA0B1D" w:rsidRDefault="00EA0B1D" w:rsidP="000C11F4">
      <w:pPr>
        <w:rPr>
          <w:rFonts w:ascii="Times New Roman" w:hAnsi="Times New Roman"/>
          <w:b/>
          <w:color w:val="000000"/>
        </w:rPr>
      </w:pPr>
    </w:p>
    <w:p w14:paraId="2E85F36F" w14:textId="77777777" w:rsidR="00724195" w:rsidRPr="008B5B78" w:rsidRDefault="00724195" w:rsidP="000C11F4">
      <w:pPr>
        <w:rPr>
          <w:rFonts w:ascii="Times New Roman" w:hAnsi="Times New Roman"/>
          <w:b/>
          <w:color w:val="000000"/>
          <w:sz w:val="24"/>
          <w:szCs w:val="24"/>
          <w:lang w:val="ru-RU"/>
        </w:rPr>
      </w:pPr>
    </w:p>
    <w:p w14:paraId="6E1838FD" w14:textId="1861C1E8" w:rsidR="00A61BCB" w:rsidRPr="00216710" w:rsidRDefault="00286B56" w:rsidP="00BB0473">
      <w:pPr>
        <w:pStyle w:val="af0"/>
        <w:shd w:val="clear" w:color="auto" w:fill="FFFFFF"/>
        <w:spacing w:before="0" w:beforeAutospacing="0" w:after="150" w:afterAutospacing="0"/>
        <w:ind w:left="720"/>
        <w:rPr>
          <w:color w:val="000000"/>
        </w:rPr>
      </w:pPr>
      <w:r>
        <w:rPr>
          <w:color w:val="000000"/>
        </w:rPr>
        <w:t xml:space="preserve"> </w:t>
      </w:r>
      <w:r w:rsidR="00F375E5">
        <w:rPr>
          <w:color w:val="000000"/>
        </w:rPr>
        <w:t xml:space="preserve"> </w:t>
      </w:r>
    </w:p>
    <w:sectPr w:rsidR="00A61BCB" w:rsidRPr="00216710" w:rsidSect="00ED6301">
      <w:headerReference w:type="default" r:id="rId8"/>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91E51" w14:textId="77777777" w:rsidR="00ED6301" w:rsidRDefault="00ED6301" w:rsidP="006F472E">
      <w:r>
        <w:separator/>
      </w:r>
    </w:p>
  </w:endnote>
  <w:endnote w:type="continuationSeparator" w:id="0">
    <w:p w14:paraId="494A33E3" w14:textId="77777777" w:rsidR="00ED6301" w:rsidRDefault="00ED6301"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dverGothic">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2A922" w14:textId="77777777" w:rsidR="00ED6301" w:rsidRDefault="00ED6301" w:rsidP="006F472E">
      <w:r>
        <w:separator/>
      </w:r>
    </w:p>
  </w:footnote>
  <w:footnote w:type="continuationSeparator" w:id="0">
    <w:p w14:paraId="0B854952" w14:textId="77777777" w:rsidR="00ED6301" w:rsidRDefault="00ED6301"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00D590B"/>
    <w:multiLevelType w:val="hybridMultilevel"/>
    <w:tmpl w:val="6EAAD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9"/>
  </w:num>
  <w:num w:numId="2" w16cid:durableId="1610889779">
    <w:abstractNumId w:val="12"/>
  </w:num>
  <w:num w:numId="3" w16cid:durableId="1259365894">
    <w:abstractNumId w:val="4"/>
  </w:num>
  <w:num w:numId="4" w16cid:durableId="1617830475">
    <w:abstractNumId w:val="14"/>
  </w:num>
  <w:num w:numId="5" w16cid:durableId="544751742">
    <w:abstractNumId w:val="7"/>
  </w:num>
  <w:num w:numId="6" w16cid:durableId="520171288">
    <w:abstractNumId w:val="18"/>
  </w:num>
  <w:num w:numId="7" w16cid:durableId="1606814835">
    <w:abstractNumId w:val="6"/>
  </w:num>
  <w:num w:numId="8" w16cid:durableId="1045834038">
    <w:abstractNumId w:val="11"/>
  </w:num>
  <w:num w:numId="9" w16cid:durableId="2047827394">
    <w:abstractNumId w:val="23"/>
  </w:num>
  <w:num w:numId="10" w16cid:durableId="1405180318">
    <w:abstractNumId w:val="10"/>
  </w:num>
  <w:num w:numId="11" w16cid:durableId="1087995479">
    <w:abstractNumId w:val="3"/>
  </w:num>
  <w:num w:numId="12" w16cid:durableId="1305891726">
    <w:abstractNumId w:val="0"/>
  </w:num>
  <w:num w:numId="13" w16cid:durableId="1369914045">
    <w:abstractNumId w:val="5"/>
  </w:num>
  <w:num w:numId="14" w16cid:durableId="1031733678">
    <w:abstractNumId w:val="17"/>
  </w:num>
  <w:num w:numId="15" w16cid:durableId="2072801863">
    <w:abstractNumId w:val="21"/>
  </w:num>
  <w:num w:numId="16" w16cid:durableId="37170869">
    <w:abstractNumId w:val="8"/>
  </w:num>
  <w:num w:numId="17" w16cid:durableId="2163635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5"/>
  </w:num>
  <w:num w:numId="20" w16cid:durableId="5795571">
    <w:abstractNumId w:val="13"/>
  </w:num>
  <w:num w:numId="21" w16cid:durableId="1545604558">
    <w:abstractNumId w:val="2"/>
  </w:num>
  <w:num w:numId="22" w16cid:durableId="69474100">
    <w:abstractNumId w:val="19"/>
  </w:num>
  <w:num w:numId="23" w16cid:durableId="317809535">
    <w:abstractNumId w:val="16"/>
  </w:num>
  <w:num w:numId="24" w16cid:durableId="1636062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100C"/>
    <w:rsid w:val="00073D47"/>
    <w:rsid w:val="00075844"/>
    <w:rsid w:val="00077ABB"/>
    <w:rsid w:val="00081324"/>
    <w:rsid w:val="0008164C"/>
    <w:rsid w:val="00081EE5"/>
    <w:rsid w:val="000837FC"/>
    <w:rsid w:val="000939FC"/>
    <w:rsid w:val="000949FE"/>
    <w:rsid w:val="00096027"/>
    <w:rsid w:val="00097262"/>
    <w:rsid w:val="000A35FF"/>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59E0"/>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52040"/>
    <w:rsid w:val="0025640D"/>
    <w:rsid w:val="00260932"/>
    <w:rsid w:val="00264426"/>
    <w:rsid w:val="00266F53"/>
    <w:rsid w:val="00267F84"/>
    <w:rsid w:val="0027066F"/>
    <w:rsid w:val="00272BC9"/>
    <w:rsid w:val="0027472A"/>
    <w:rsid w:val="0027527D"/>
    <w:rsid w:val="002775B3"/>
    <w:rsid w:val="00283CDA"/>
    <w:rsid w:val="00286B56"/>
    <w:rsid w:val="0029149E"/>
    <w:rsid w:val="00294019"/>
    <w:rsid w:val="00297FFA"/>
    <w:rsid w:val="002A1E4A"/>
    <w:rsid w:val="002A7407"/>
    <w:rsid w:val="002B0B70"/>
    <w:rsid w:val="002B13FC"/>
    <w:rsid w:val="002B225E"/>
    <w:rsid w:val="002B7499"/>
    <w:rsid w:val="002C64CE"/>
    <w:rsid w:val="002C7E31"/>
    <w:rsid w:val="002D1098"/>
    <w:rsid w:val="002D3893"/>
    <w:rsid w:val="002D4587"/>
    <w:rsid w:val="002E052C"/>
    <w:rsid w:val="002E3B7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49AD"/>
    <w:rsid w:val="003F4F22"/>
    <w:rsid w:val="003F70BD"/>
    <w:rsid w:val="00405320"/>
    <w:rsid w:val="00405663"/>
    <w:rsid w:val="004069E3"/>
    <w:rsid w:val="00413C9F"/>
    <w:rsid w:val="00417CA4"/>
    <w:rsid w:val="00420B9B"/>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4234"/>
    <w:rsid w:val="004B4471"/>
    <w:rsid w:val="004C57CA"/>
    <w:rsid w:val="004C66F9"/>
    <w:rsid w:val="004D257E"/>
    <w:rsid w:val="004D6D6F"/>
    <w:rsid w:val="004E09A5"/>
    <w:rsid w:val="004E3707"/>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30F90"/>
    <w:rsid w:val="00633F32"/>
    <w:rsid w:val="006405FE"/>
    <w:rsid w:val="00644314"/>
    <w:rsid w:val="006454E8"/>
    <w:rsid w:val="00653EF1"/>
    <w:rsid w:val="00656333"/>
    <w:rsid w:val="006572B3"/>
    <w:rsid w:val="00666401"/>
    <w:rsid w:val="00666928"/>
    <w:rsid w:val="0067675B"/>
    <w:rsid w:val="0068223E"/>
    <w:rsid w:val="006943FC"/>
    <w:rsid w:val="006A138F"/>
    <w:rsid w:val="006A4F15"/>
    <w:rsid w:val="006B7D9D"/>
    <w:rsid w:val="006C2B04"/>
    <w:rsid w:val="006C5339"/>
    <w:rsid w:val="006D437D"/>
    <w:rsid w:val="006D57FC"/>
    <w:rsid w:val="006D6024"/>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37F3F"/>
    <w:rsid w:val="00740000"/>
    <w:rsid w:val="00740FBE"/>
    <w:rsid w:val="00742DB8"/>
    <w:rsid w:val="00750C41"/>
    <w:rsid w:val="00750F58"/>
    <w:rsid w:val="00757BA0"/>
    <w:rsid w:val="00760B3C"/>
    <w:rsid w:val="00761D62"/>
    <w:rsid w:val="00773C37"/>
    <w:rsid w:val="0078608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B30"/>
    <w:rsid w:val="00913D44"/>
    <w:rsid w:val="00933F11"/>
    <w:rsid w:val="00936DEB"/>
    <w:rsid w:val="009375D2"/>
    <w:rsid w:val="009612B7"/>
    <w:rsid w:val="00967A63"/>
    <w:rsid w:val="0097232A"/>
    <w:rsid w:val="00973773"/>
    <w:rsid w:val="0097465A"/>
    <w:rsid w:val="0098651E"/>
    <w:rsid w:val="00991CAB"/>
    <w:rsid w:val="009A19CF"/>
    <w:rsid w:val="009A305F"/>
    <w:rsid w:val="009A4FA1"/>
    <w:rsid w:val="009B4B22"/>
    <w:rsid w:val="009C4661"/>
    <w:rsid w:val="009C5F02"/>
    <w:rsid w:val="009C78D5"/>
    <w:rsid w:val="009D5B52"/>
    <w:rsid w:val="009D70C7"/>
    <w:rsid w:val="009E030D"/>
    <w:rsid w:val="009E06B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47ED6"/>
    <w:rsid w:val="00C52DCB"/>
    <w:rsid w:val="00C6112A"/>
    <w:rsid w:val="00C64C08"/>
    <w:rsid w:val="00C66345"/>
    <w:rsid w:val="00C7536B"/>
    <w:rsid w:val="00C753D1"/>
    <w:rsid w:val="00C779BF"/>
    <w:rsid w:val="00C77FA4"/>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24CD"/>
    <w:rsid w:val="00E94563"/>
    <w:rsid w:val="00EA0B1D"/>
    <w:rsid w:val="00EB7526"/>
    <w:rsid w:val="00EC4D8C"/>
    <w:rsid w:val="00ED29EF"/>
    <w:rsid w:val="00ED5E08"/>
    <w:rsid w:val="00ED6301"/>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5</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34</cp:revision>
  <cp:lastPrinted>2020-12-28T10:16:00Z</cp:lastPrinted>
  <dcterms:created xsi:type="dcterms:W3CDTF">2021-11-23T09:20:00Z</dcterms:created>
  <dcterms:modified xsi:type="dcterms:W3CDTF">2024-04-25T17:47:00Z</dcterms:modified>
</cp:coreProperties>
</file>