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E2" w:rsidRPr="00876706" w:rsidRDefault="00D44FE2" w:rsidP="00D44FE2">
      <w:pPr>
        <w:spacing w:line="264" w:lineRule="auto"/>
        <w:ind w:left="6521"/>
        <w:rPr>
          <w:b/>
          <w:lang w:val="uk-UA"/>
        </w:rPr>
      </w:pPr>
      <w:r w:rsidRPr="00876706">
        <w:rPr>
          <w:b/>
          <w:lang w:val="uk-UA"/>
        </w:rPr>
        <w:t>Додаток 1</w:t>
      </w:r>
    </w:p>
    <w:p w:rsidR="00D44FE2" w:rsidRPr="00876706" w:rsidRDefault="00D44FE2" w:rsidP="00D44FE2">
      <w:pPr>
        <w:spacing w:line="264" w:lineRule="auto"/>
        <w:ind w:left="6521"/>
        <w:rPr>
          <w:b/>
          <w:lang w:val="uk-UA"/>
        </w:rPr>
      </w:pPr>
      <w:r w:rsidRPr="00876706">
        <w:rPr>
          <w:b/>
          <w:lang w:val="uk-UA"/>
        </w:rPr>
        <w:t xml:space="preserve">до тендерної документації </w:t>
      </w:r>
    </w:p>
    <w:p w:rsidR="00D44FE2" w:rsidRPr="00876706" w:rsidRDefault="00D44FE2" w:rsidP="00D44FE2">
      <w:pPr>
        <w:spacing w:line="264" w:lineRule="auto"/>
        <w:ind w:left="6521"/>
        <w:rPr>
          <w:b/>
          <w:lang w:val="uk-UA"/>
        </w:rPr>
      </w:pPr>
    </w:p>
    <w:p w:rsidR="00D44FE2" w:rsidRPr="00876706" w:rsidRDefault="00D44FE2" w:rsidP="00D44FE2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 w:rsidRPr="00876706">
        <w:rPr>
          <w:rFonts w:ascii="Times New Roman" w:hAnsi="Times New Roman" w:cs="Times New Roman"/>
          <w:b/>
          <w:bCs/>
          <w:lang w:val="uk-UA"/>
        </w:rPr>
        <w:t>ФОРМА «ТЕНДЕРНА ПРОПОЗИЦІЯ»</w:t>
      </w:r>
    </w:p>
    <w:p w:rsidR="00D44FE2" w:rsidRPr="00876706" w:rsidRDefault="00D44FE2" w:rsidP="00D44FE2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876706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:rsidR="00D44FE2" w:rsidRPr="00876706" w:rsidRDefault="00D44FE2" w:rsidP="00D44FE2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D44FE2" w:rsidRPr="00876706" w:rsidRDefault="00D44FE2" w:rsidP="00D44FE2">
      <w:pPr>
        <w:ind w:firstLine="284"/>
        <w:jc w:val="both"/>
        <w:rPr>
          <w:b/>
          <w:bCs/>
          <w:lang w:val="uk-UA"/>
        </w:rPr>
      </w:pPr>
      <w:r w:rsidRPr="00876706">
        <w:rPr>
          <w:rFonts w:ascii="Times New Roman" w:hAnsi="Times New Roman" w:cs="Times New Roman"/>
          <w:lang w:val="uk-UA"/>
        </w:rPr>
        <w:t>Ми,</w:t>
      </w:r>
      <w:r w:rsidRPr="00876706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876706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– Учасника)</w:t>
      </w:r>
      <w:r w:rsidRPr="00876706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торгах на закупівлю за предметом: </w:t>
      </w:r>
      <w:r w:rsidRPr="00876706">
        <w:rPr>
          <w:b/>
          <w:bCs/>
          <w:lang w:val="uk-UA"/>
        </w:rPr>
        <w:t>код ДК 021:2015 – 09130000-9 «Нафта і дистиляти»</w:t>
      </w:r>
      <w:r w:rsidR="0085248D" w:rsidRPr="00876706">
        <w:rPr>
          <w:b/>
          <w:bCs/>
          <w:lang w:val="uk-UA"/>
        </w:rPr>
        <w:t xml:space="preserve"> </w:t>
      </w:r>
      <w:r w:rsidRPr="00876706">
        <w:rPr>
          <w:b/>
          <w:bCs/>
          <w:lang w:val="uk-UA"/>
        </w:rPr>
        <w:t>(</w:t>
      </w:r>
      <w:r w:rsidR="00D841A5" w:rsidRPr="00876706">
        <w:rPr>
          <w:rFonts w:ascii="Times New Roman" w:hAnsi="Times New Roman" w:cs="Times New Roman"/>
          <w:b/>
          <w:bCs/>
          <w:lang w:val="uk-UA"/>
        </w:rPr>
        <w:t>Б</w:t>
      </w:r>
      <w:r w:rsidR="00D841A5" w:rsidRPr="00876706">
        <w:rPr>
          <w:rFonts w:ascii="Times New Roman" w:hAnsi="Times New Roman" w:cs="Times New Roman"/>
          <w:b/>
          <w:lang w:val="uk-UA"/>
        </w:rPr>
        <w:t>ензин А-9</w:t>
      </w:r>
      <w:r w:rsidR="00CB469A">
        <w:rPr>
          <w:rFonts w:ascii="Times New Roman" w:hAnsi="Times New Roman" w:cs="Times New Roman"/>
          <w:b/>
          <w:lang w:val="uk-UA"/>
        </w:rPr>
        <w:t>2</w:t>
      </w:r>
      <w:r w:rsidR="00D841A5" w:rsidRPr="00876706">
        <w:rPr>
          <w:rFonts w:ascii="Times New Roman" w:hAnsi="Times New Roman" w:cs="Times New Roman"/>
          <w:b/>
          <w:lang w:val="uk-UA"/>
        </w:rPr>
        <w:t>, дизельне паливо</w:t>
      </w:r>
      <w:r w:rsidRPr="00876706">
        <w:rPr>
          <w:b/>
          <w:bCs/>
          <w:lang w:val="uk-UA"/>
        </w:rPr>
        <w:t>)</w:t>
      </w:r>
    </w:p>
    <w:p w:rsidR="00D44FE2" w:rsidRPr="00876706" w:rsidRDefault="00D44FE2" w:rsidP="00704E5A">
      <w:pPr>
        <w:tabs>
          <w:tab w:val="left" w:pos="2715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876706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X="-10" w:tblpY="44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97"/>
        <w:gridCol w:w="851"/>
        <w:gridCol w:w="992"/>
        <w:gridCol w:w="1559"/>
        <w:gridCol w:w="1985"/>
      </w:tblGrid>
      <w:tr w:rsidR="00D44FE2" w:rsidRPr="00876706" w:rsidTr="00D44FE2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876706" w:rsidRDefault="00D44FE2" w:rsidP="00D44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767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D44FE2" w:rsidRPr="00876706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67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876706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67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876706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67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876706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767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876706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67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Ціна за одиницю, грн. з ПДВ </w:t>
            </w:r>
            <w:r w:rsidRPr="00876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876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</w:t>
            </w:r>
            <w:proofErr w:type="spellEnd"/>
            <w:r w:rsidRPr="00876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без ПДВ – </w:t>
            </w:r>
            <w:proofErr w:type="spellStart"/>
            <w:r w:rsidRPr="00876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якщо</w:t>
            </w:r>
            <w:proofErr w:type="spellEnd"/>
            <w:r w:rsidR="00D76F0D" w:rsidRPr="00876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6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учасник</w:t>
            </w:r>
            <w:proofErr w:type="spellEnd"/>
            <w:r w:rsidRPr="00876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 є </w:t>
            </w:r>
            <w:proofErr w:type="spellStart"/>
            <w:r w:rsidRPr="00876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платником</w:t>
            </w:r>
            <w:proofErr w:type="spellEnd"/>
            <w:r w:rsidRPr="00876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ПДВ)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876706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67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Всього, грн. з ПДВ </w:t>
            </w:r>
            <w:r w:rsidRPr="00876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876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</w:t>
            </w:r>
            <w:proofErr w:type="spellEnd"/>
            <w:r w:rsidRPr="00876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без ПДВ – </w:t>
            </w:r>
            <w:proofErr w:type="spellStart"/>
            <w:r w:rsidRPr="00876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якщо</w:t>
            </w:r>
            <w:proofErr w:type="spellEnd"/>
            <w:r w:rsidR="00D76F0D" w:rsidRPr="00876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6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учасник</w:t>
            </w:r>
            <w:proofErr w:type="spellEnd"/>
            <w:r w:rsidRPr="00876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 є </w:t>
            </w:r>
            <w:proofErr w:type="spellStart"/>
            <w:r w:rsidRPr="00876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платником</w:t>
            </w:r>
            <w:proofErr w:type="spellEnd"/>
            <w:r w:rsidRPr="00876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ПДВ)</w:t>
            </w:r>
          </w:p>
        </w:tc>
      </w:tr>
      <w:tr w:rsidR="00D44FE2" w:rsidRPr="00876706" w:rsidTr="00D44FE2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876706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670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A5" w:rsidRPr="00876706" w:rsidRDefault="00704E5A" w:rsidP="00D841A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76706">
              <w:rPr>
                <w:rFonts w:ascii="Times New Roman" w:hAnsi="Times New Roman" w:cs="Times New Roman"/>
                <w:b/>
                <w:bCs/>
                <w:lang w:val="uk-UA"/>
              </w:rPr>
              <w:t>Бензин А-9</w:t>
            </w:r>
            <w:r w:rsidR="00CB469A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  <w:p w:rsidR="00D44FE2" w:rsidRPr="00876706" w:rsidRDefault="00704E5A" w:rsidP="00D841A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6706">
              <w:rPr>
                <w:rFonts w:ascii="Times New Roman" w:hAnsi="Times New Roman" w:cs="Times New Roman"/>
                <w:b/>
                <w:bCs/>
                <w:lang w:val="uk-UA"/>
              </w:rPr>
              <w:t>(код ДК 021:2015 – 09132000-3)</w:t>
            </w:r>
            <w:r w:rsidR="00D44FE2" w:rsidRPr="00876706">
              <w:rPr>
                <w:rFonts w:ascii="Times New Roman" w:hAnsi="Times New Roman"/>
              </w:rPr>
              <w:t>(по талонах</w:t>
            </w:r>
            <w:r w:rsidR="00D44FE2" w:rsidRPr="00876706">
              <w:rPr>
                <w:rFonts w:ascii="Times New Roman" w:hAnsi="Times New Roman"/>
                <w:lang w:val="uk-UA"/>
              </w:rPr>
              <w:t>,</w:t>
            </w:r>
            <w:r w:rsidR="00D44FE2" w:rsidRPr="00876706">
              <w:rPr>
                <w:rFonts w:ascii="Times New Roman" w:hAnsi="Times New Roman"/>
              </w:rPr>
              <w:t xml:space="preserve"> картах, </w:t>
            </w:r>
            <w:proofErr w:type="spellStart"/>
            <w:r w:rsidR="00D44FE2" w:rsidRPr="00876706">
              <w:rPr>
                <w:rFonts w:ascii="Times New Roman" w:hAnsi="Times New Roman"/>
              </w:rPr>
              <w:t>скрейтч</w:t>
            </w:r>
            <w:proofErr w:type="spellEnd"/>
            <w:r w:rsidR="00D44FE2" w:rsidRPr="00876706">
              <w:rPr>
                <w:rFonts w:ascii="Times New Roman" w:hAnsi="Times New Roman"/>
              </w:rPr>
              <w:t>-картах)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876706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76706">
              <w:rPr>
                <w:rFonts w:ascii="Times New Roman" w:hAnsi="Times New Roman" w:cs="Times New Roman"/>
                <w:b/>
                <w:lang w:val="uk-UA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876706" w:rsidRDefault="00CB469A" w:rsidP="002D5D2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876706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876706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44FE2" w:rsidRPr="00876706" w:rsidTr="00D44FE2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876706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670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A5" w:rsidRPr="00876706" w:rsidRDefault="00704E5A" w:rsidP="00D841A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76706">
              <w:rPr>
                <w:rFonts w:ascii="Times New Roman" w:hAnsi="Times New Roman" w:cs="Times New Roman"/>
                <w:b/>
                <w:bCs/>
                <w:lang w:val="uk-UA"/>
              </w:rPr>
              <w:t>Дизельне паливо</w:t>
            </w:r>
          </w:p>
          <w:p w:rsidR="00D44FE2" w:rsidRPr="00876706" w:rsidRDefault="00704E5A" w:rsidP="00D841A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76706">
              <w:rPr>
                <w:rFonts w:ascii="Times New Roman" w:hAnsi="Times New Roman" w:cs="Times New Roman"/>
                <w:b/>
                <w:bCs/>
                <w:lang w:val="uk-UA"/>
              </w:rPr>
              <w:t>(код ДК 021:2015 – 09134200-9)</w:t>
            </w:r>
            <w:r w:rsidR="00D44FE2" w:rsidRPr="00876706">
              <w:rPr>
                <w:rFonts w:ascii="Times New Roman" w:hAnsi="Times New Roman"/>
              </w:rPr>
              <w:t>(по талонах</w:t>
            </w:r>
            <w:r w:rsidR="00D44FE2" w:rsidRPr="00876706">
              <w:rPr>
                <w:rFonts w:ascii="Times New Roman" w:hAnsi="Times New Roman"/>
                <w:lang w:val="uk-UA"/>
              </w:rPr>
              <w:t>,</w:t>
            </w:r>
            <w:r w:rsidR="00D44FE2" w:rsidRPr="00876706">
              <w:rPr>
                <w:rFonts w:ascii="Times New Roman" w:hAnsi="Times New Roman"/>
              </w:rPr>
              <w:t xml:space="preserve"> картах, </w:t>
            </w:r>
            <w:proofErr w:type="spellStart"/>
            <w:r w:rsidR="00D44FE2" w:rsidRPr="00876706">
              <w:rPr>
                <w:rFonts w:ascii="Times New Roman" w:hAnsi="Times New Roman"/>
              </w:rPr>
              <w:t>скрейтч</w:t>
            </w:r>
            <w:proofErr w:type="spellEnd"/>
            <w:r w:rsidR="00D44FE2" w:rsidRPr="00876706">
              <w:rPr>
                <w:rFonts w:ascii="Times New Roman" w:hAnsi="Times New Roman"/>
              </w:rPr>
              <w:t>-картах)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876706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76706">
              <w:rPr>
                <w:rFonts w:ascii="Times New Roman" w:hAnsi="Times New Roman" w:cs="Times New Roman"/>
                <w:b/>
                <w:lang w:val="uk-UA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876706" w:rsidRDefault="00CB469A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17000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876706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876706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44FE2" w:rsidRPr="00876706" w:rsidTr="00D44FE2">
        <w:trPr>
          <w:trHeight w:val="1111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E2" w:rsidRPr="00876706" w:rsidRDefault="00D44FE2" w:rsidP="00D44FE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76706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876706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876706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876706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876706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</w:tbl>
    <w:p w:rsidR="00D44FE2" w:rsidRPr="00876706" w:rsidRDefault="00D44FE2" w:rsidP="00D44FE2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FE2" w:rsidRPr="00876706" w:rsidRDefault="00D44FE2" w:rsidP="00D44FE2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FE2" w:rsidRPr="00876706" w:rsidRDefault="00D44FE2" w:rsidP="00D44FE2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6706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D44FE2" w:rsidRPr="00876706" w:rsidRDefault="00D44FE2" w:rsidP="00704E5A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876706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876706">
        <w:rPr>
          <w:rFonts w:ascii="Times New Roman" w:hAnsi="Times New Roman" w:cs="Times New Roman"/>
          <w:lang w:val="uk-U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D44FE2" w:rsidRPr="00876706" w:rsidRDefault="00704E5A" w:rsidP="00D44FE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876706">
        <w:rPr>
          <w:rFonts w:ascii="Times New Roman" w:hAnsi="Times New Roman" w:cs="Times New Roman"/>
          <w:lang w:val="uk-UA"/>
        </w:rPr>
        <w:t>3</w:t>
      </w:r>
      <w:r w:rsidR="00D44FE2" w:rsidRPr="00876706">
        <w:rPr>
          <w:rFonts w:ascii="Times New Roman" w:hAnsi="Times New Roman" w:cs="Times New Roman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D44FE2" w:rsidRPr="00876706" w:rsidRDefault="00704E5A" w:rsidP="00D44FE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876706">
        <w:rPr>
          <w:rFonts w:ascii="Times New Roman" w:hAnsi="Times New Roman" w:cs="Times New Roman"/>
          <w:lang w:val="uk-UA"/>
        </w:rPr>
        <w:t>4</w:t>
      </w:r>
      <w:r w:rsidR="00D44FE2" w:rsidRPr="00876706">
        <w:rPr>
          <w:rFonts w:ascii="Times New Roman" w:hAnsi="Times New Roman" w:cs="Times New Roman"/>
          <w:lang w:val="uk-UA"/>
        </w:rPr>
        <w:t xml:space="preserve">. </w:t>
      </w:r>
      <w:r w:rsidR="00D44FE2" w:rsidRPr="00876706">
        <w:rPr>
          <w:rFonts w:ascii="Times New Roman" w:hAnsi="Times New Roman" w:cs="Times New Roman"/>
          <w:b/>
          <w:lang w:val="uk-UA"/>
        </w:rPr>
        <w:t xml:space="preserve">Якщо нас визначено переможцем торгів, ми беремо на себе зобов’язання підписати договір із </w:t>
      </w:r>
      <w:proofErr w:type="spellStart"/>
      <w:r w:rsidR="00D44FE2" w:rsidRPr="00876706">
        <w:rPr>
          <w:rFonts w:ascii="Times New Roman" w:hAnsi="Times New Roman" w:cs="Times New Roman"/>
          <w:b/>
          <w:lang w:val="uk-UA"/>
        </w:rPr>
        <w:t>замовникомне</w:t>
      </w:r>
      <w:proofErr w:type="spellEnd"/>
      <w:r w:rsidR="00D44FE2" w:rsidRPr="00876706">
        <w:rPr>
          <w:rFonts w:ascii="Times New Roman" w:hAnsi="Times New Roman" w:cs="Times New Roman"/>
          <w:b/>
          <w:lang w:val="uk-UA"/>
        </w:rPr>
        <w:t xml:space="preserve"> пізніше ніж через 20 </w:t>
      </w:r>
      <w:proofErr w:type="spellStart"/>
      <w:r w:rsidR="00D44FE2" w:rsidRPr="00876706">
        <w:rPr>
          <w:rFonts w:ascii="Times New Roman" w:hAnsi="Times New Roman" w:cs="Times New Roman"/>
          <w:b/>
          <w:lang w:val="uk-UA"/>
        </w:rPr>
        <w:t>днівз</w:t>
      </w:r>
      <w:proofErr w:type="spellEnd"/>
      <w:r w:rsidR="00D44FE2" w:rsidRPr="00876706">
        <w:rPr>
          <w:rFonts w:ascii="Times New Roman" w:hAnsi="Times New Roman" w:cs="Times New Roman"/>
          <w:b/>
          <w:lang w:val="uk-UA"/>
        </w:rPr>
        <w:t xml:space="preserve"> дня прийняття рішення про намір укласти договір про закупівлю та не раніше ніж через 10 днів з дати оприлюднення на </w:t>
      </w:r>
      <w:proofErr w:type="spellStart"/>
      <w:r w:rsidR="00D44FE2" w:rsidRPr="00876706">
        <w:rPr>
          <w:rFonts w:ascii="Times New Roman" w:hAnsi="Times New Roman" w:cs="Times New Roman"/>
          <w:b/>
          <w:lang w:val="uk-UA"/>
        </w:rPr>
        <w:t>веб-порталі</w:t>
      </w:r>
      <w:proofErr w:type="spellEnd"/>
      <w:r w:rsidR="00D44FE2" w:rsidRPr="00876706">
        <w:rPr>
          <w:rFonts w:ascii="Times New Roman" w:hAnsi="Times New Roman" w:cs="Times New Roman"/>
          <w:b/>
          <w:lang w:val="uk-UA"/>
        </w:rPr>
        <w:t xml:space="preserve"> Уповноваженого органу повідомлення про намір укласти договір про закупівлю</w:t>
      </w:r>
      <w:r w:rsidR="00D44FE2" w:rsidRPr="00876706">
        <w:rPr>
          <w:rFonts w:ascii="Times New Roman" w:hAnsi="Times New Roman" w:cs="Times New Roman"/>
          <w:lang w:val="uk-UA"/>
        </w:rPr>
        <w:t xml:space="preserve">. </w:t>
      </w:r>
    </w:p>
    <w:p w:rsidR="00D44FE2" w:rsidRPr="00876706" w:rsidRDefault="00704E5A" w:rsidP="00D44FE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876706">
        <w:rPr>
          <w:rFonts w:ascii="Times New Roman" w:hAnsi="Times New Roman" w:cs="Times New Roman"/>
          <w:lang w:val="uk-UA"/>
        </w:rPr>
        <w:t>5</w:t>
      </w:r>
      <w:r w:rsidR="00D44FE2" w:rsidRPr="00876706">
        <w:rPr>
          <w:rFonts w:ascii="Times New Roman" w:hAnsi="Times New Roman" w:cs="Times New Roman"/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D44FE2" w:rsidRPr="00876706" w:rsidRDefault="00D44FE2" w:rsidP="00D44FE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:rsidR="00D44FE2" w:rsidRPr="00876706" w:rsidRDefault="00D44FE2" w:rsidP="00D44FE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76706">
        <w:rPr>
          <w:rFonts w:ascii="Times New Roman" w:hAnsi="Times New Roman" w:cs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876706">
        <w:rPr>
          <w:rFonts w:ascii="Times New Roman" w:hAnsi="Times New Roman" w:cs="Times New Roman"/>
          <w:b/>
          <w:lang w:val="uk-UA"/>
        </w:rPr>
        <w:t>_________________________________________________________</w:t>
      </w:r>
    </w:p>
    <w:p w:rsidR="001A2742" w:rsidRPr="00876706" w:rsidRDefault="00CB469A"/>
    <w:sectPr w:rsidR="001A2742" w:rsidRPr="00876706" w:rsidSect="00704E5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D85"/>
    <w:rsid w:val="000E077B"/>
    <w:rsid w:val="002D0D85"/>
    <w:rsid w:val="002D5D22"/>
    <w:rsid w:val="002E1E99"/>
    <w:rsid w:val="003F132F"/>
    <w:rsid w:val="004F30C0"/>
    <w:rsid w:val="006072F9"/>
    <w:rsid w:val="006F7526"/>
    <w:rsid w:val="00704E5A"/>
    <w:rsid w:val="007F6F3C"/>
    <w:rsid w:val="0085248D"/>
    <w:rsid w:val="0086515A"/>
    <w:rsid w:val="00876706"/>
    <w:rsid w:val="009B574D"/>
    <w:rsid w:val="00AB6BFD"/>
    <w:rsid w:val="00B62507"/>
    <w:rsid w:val="00CB469A"/>
    <w:rsid w:val="00D44FE2"/>
    <w:rsid w:val="00D76F0D"/>
    <w:rsid w:val="00D841A5"/>
    <w:rsid w:val="00E00D04"/>
    <w:rsid w:val="00E4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D44FE2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D44FE2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44FE2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styleId="a3">
    <w:name w:val="Hyperlink"/>
    <w:basedOn w:val="a0"/>
    <w:uiPriority w:val="99"/>
    <w:rsid w:val="00704E5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2022-07-05T09:24:00Z</dcterms:created>
  <dcterms:modified xsi:type="dcterms:W3CDTF">2022-09-28T12:29:00Z</dcterms:modified>
</cp:coreProperties>
</file>