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2F" w:rsidRPr="0065111D" w:rsidRDefault="00477C2F" w:rsidP="00644DBC">
      <w:pPr>
        <w:pStyle w:val="1"/>
        <w:spacing w:before="0" w:after="0"/>
        <w:ind w:left="5670"/>
        <w:jc w:val="right"/>
        <w:rPr>
          <w:rFonts w:ascii="Times New Roman" w:hAnsi="Times New Roman"/>
          <w:sz w:val="24"/>
          <w:szCs w:val="24"/>
        </w:rPr>
      </w:pPr>
      <w:r w:rsidRPr="0065111D">
        <w:rPr>
          <w:rFonts w:ascii="Times New Roman" w:hAnsi="Times New Roman"/>
          <w:sz w:val="24"/>
          <w:szCs w:val="24"/>
        </w:rPr>
        <w:t>ДОДАТОК</w:t>
      </w:r>
      <w:r>
        <w:rPr>
          <w:rFonts w:ascii="Times New Roman" w:hAnsi="Times New Roman"/>
          <w:sz w:val="24"/>
          <w:szCs w:val="24"/>
        </w:rPr>
        <w:t xml:space="preserve"> 1</w:t>
      </w:r>
    </w:p>
    <w:p w:rsidR="00477C2F" w:rsidRPr="0065111D" w:rsidRDefault="00477C2F" w:rsidP="00644DBC">
      <w:pPr>
        <w:ind w:left="5670"/>
        <w:jc w:val="right"/>
        <w:rPr>
          <w:b/>
          <w:bCs/>
          <w:lang w:eastAsia="ru-RU"/>
        </w:rPr>
      </w:pPr>
      <w:r w:rsidRPr="0065111D">
        <w:rPr>
          <w:b/>
          <w:bCs/>
          <w:lang w:eastAsia="ru-RU"/>
        </w:rPr>
        <w:t>до оголошення</w:t>
      </w:r>
    </w:p>
    <w:p w:rsidR="00477C2F" w:rsidRPr="0065111D" w:rsidRDefault="00477C2F" w:rsidP="00644DBC">
      <w:pPr>
        <w:ind w:left="180" w:right="196"/>
        <w:rPr>
          <w:i/>
          <w:iCs/>
        </w:rPr>
      </w:pPr>
    </w:p>
    <w:p w:rsidR="00477C2F" w:rsidRPr="0065111D" w:rsidRDefault="00477C2F" w:rsidP="00DE32B3">
      <w:pPr>
        <w:ind w:right="196"/>
        <w:jc w:val="right"/>
        <w:rPr>
          <w:i/>
          <w:iCs/>
        </w:rPr>
      </w:pPr>
      <w:r>
        <w:rPr>
          <w:i/>
          <w:iCs/>
        </w:rPr>
        <w:t xml:space="preserve">                                                                                               П</w:t>
      </w:r>
      <w:r w:rsidRPr="0065111D">
        <w:rPr>
          <w:i/>
          <w:iCs/>
        </w:rPr>
        <w:t xml:space="preserve">ропозиція подається у </w:t>
      </w:r>
    </w:p>
    <w:p w:rsidR="00477C2F" w:rsidRPr="0065111D" w:rsidRDefault="00477C2F" w:rsidP="00DE32B3">
      <w:pPr>
        <w:ind w:left="5670" w:right="196"/>
        <w:jc w:val="right"/>
        <w:rPr>
          <w:i/>
          <w:iCs/>
        </w:rPr>
      </w:pPr>
      <w:r w:rsidRPr="0065111D">
        <w:rPr>
          <w:i/>
          <w:iCs/>
        </w:rPr>
        <w:t xml:space="preserve">вигляді, наведеному нижче, на </w:t>
      </w:r>
    </w:p>
    <w:p w:rsidR="00477C2F" w:rsidRPr="0065111D" w:rsidRDefault="00477C2F" w:rsidP="00DE32B3">
      <w:pPr>
        <w:ind w:left="5670" w:right="196"/>
        <w:jc w:val="right"/>
        <w:rPr>
          <w:i/>
          <w:iCs/>
        </w:rPr>
      </w:pPr>
      <w:r w:rsidRPr="0065111D">
        <w:rPr>
          <w:i/>
          <w:iCs/>
        </w:rPr>
        <w:t xml:space="preserve">фірмовому бланку Учасника за </w:t>
      </w:r>
    </w:p>
    <w:p w:rsidR="00477C2F" w:rsidRPr="0065111D" w:rsidRDefault="00477C2F" w:rsidP="00DE32B3">
      <w:pPr>
        <w:ind w:right="196"/>
        <w:jc w:val="right"/>
        <w:rPr>
          <w:i/>
          <w:iCs/>
        </w:rPr>
      </w:pPr>
      <w:r>
        <w:rPr>
          <w:i/>
          <w:iCs/>
        </w:rPr>
        <w:t xml:space="preserve">                              </w:t>
      </w:r>
      <w:r w:rsidR="00D237AE">
        <w:rPr>
          <w:i/>
          <w:iCs/>
        </w:rPr>
        <w:t xml:space="preserve">                              </w:t>
      </w:r>
      <w:r>
        <w:rPr>
          <w:i/>
          <w:iCs/>
        </w:rPr>
        <w:t xml:space="preserve"> </w:t>
      </w:r>
      <w:r w:rsidRPr="0065111D">
        <w:rPr>
          <w:i/>
          <w:iCs/>
        </w:rPr>
        <w:t>наявності.</w:t>
      </w:r>
    </w:p>
    <w:p w:rsidR="00477C2F" w:rsidRPr="0065111D" w:rsidRDefault="00477C2F" w:rsidP="00DE32B3">
      <w:pPr>
        <w:ind w:left="180" w:right="196"/>
        <w:jc w:val="right"/>
        <w:rPr>
          <w:i/>
          <w:iCs/>
        </w:rPr>
      </w:pPr>
    </w:p>
    <w:p w:rsidR="00477C2F" w:rsidRPr="0065111D" w:rsidRDefault="00477C2F" w:rsidP="00DE32B3">
      <w:pPr>
        <w:ind w:left="5672" w:right="196"/>
        <w:jc w:val="right"/>
        <w:rPr>
          <w:i/>
          <w:iCs/>
        </w:rPr>
      </w:pPr>
      <w:r w:rsidRPr="0065111D">
        <w:rPr>
          <w:i/>
          <w:iCs/>
        </w:rPr>
        <w:t xml:space="preserve">Учасник не повинен відступати </w:t>
      </w:r>
    </w:p>
    <w:p w:rsidR="00477C2F" w:rsidRPr="0065111D" w:rsidRDefault="00477C2F" w:rsidP="00DE32B3">
      <w:pPr>
        <w:ind w:right="196"/>
        <w:jc w:val="right"/>
        <w:rPr>
          <w:i/>
          <w:iCs/>
        </w:rPr>
      </w:pPr>
      <w:r>
        <w:rPr>
          <w:i/>
          <w:iCs/>
        </w:rPr>
        <w:t xml:space="preserve">                                                                                               </w:t>
      </w:r>
      <w:r w:rsidRPr="0065111D">
        <w:rPr>
          <w:i/>
          <w:iCs/>
        </w:rPr>
        <w:t>від даної форми.</w:t>
      </w:r>
    </w:p>
    <w:p w:rsidR="00477C2F" w:rsidRPr="0065111D" w:rsidRDefault="00477C2F" w:rsidP="00644DBC">
      <w:pPr>
        <w:ind w:right="196"/>
        <w:rPr>
          <w:i/>
          <w:iCs/>
        </w:rPr>
      </w:pPr>
    </w:p>
    <w:p w:rsidR="00477C2F" w:rsidRPr="0065111D" w:rsidRDefault="00477C2F" w:rsidP="00645535">
      <w:pPr>
        <w:ind w:right="196"/>
        <w:jc w:val="center"/>
        <w:rPr>
          <w:b/>
          <w:bCs/>
        </w:rPr>
      </w:pPr>
      <w:r w:rsidRPr="0065111D">
        <w:rPr>
          <w:b/>
          <w:bCs/>
        </w:rPr>
        <w:t>ПРОПОЗИЦІЯ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178"/>
      </w:tblGrid>
      <w:tr w:rsidR="00477C2F" w:rsidRPr="0065111D" w:rsidTr="00797231">
        <w:tc>
          <w:tcPr>
            <w:tcW w:w="10124" w:type="dxa"/>
            <w:gridSpan w:val="2"/>
          </w:tcPr>
          <w:p w:rsidR="00477C2F" w:rsidRPr="0065111D" w:rsidRDefault="00477C2F" w:rsidP="00797231">
            <w:pPr>
              <w:ind w:right="885"/>
              <w:jc w:val="center"/>
              <w:rPr>
                <w:b/>
              </w:rPr>
            </w:pPr>
            <w:r w:rsidRPr="0065111D">
              <w:rPr>
                <w:b/>
              </w:rPr>
              <w:t>Загальні відомості про учасника</w:t>
            </w:r>
          </w:p>
        </w:tc>
      </w:tr>
      <w:tr w:rsidR="00477C2F" w:rsidRPr="0065111D" w:rsidTr="00797231">
        <w:tc>
          <w:tcPr>
            <w:tcW w:w="6946" w:type="dxa"/>
          </w:tcPr>
          <w:p w:rsidR="00477C2F" w:rsidRPr="0065111D" w:rsidRDefault="00477C2F" w:rsidP="00797231">
            <w:pPr>
              <w:ind w:right="-108"/>
              <w:jc w:val="both"/>
              <w:rPr>
                <w:b/>
              </w:rPr>
            </w:pPr>
            <w:r w:rsidRPr="0065111D">
              <w:rPr>
                <w:b/>
              </w:rPr>
              <w:t>Організаційно-правова форма за КОПФГ</w:t>
            </w:r>
          </w:p>
          <w:p w:rsidR="00477C2F" w:rsidRPr="0065111D" w:rsidRDefault="00477C2F" w:rsidP="00797231">
            <w:pPr>
              <w:ind w:right="-108"/>
              <w:rPr>
                <w:b/>
              </w:rPr>
            </w:pPr>
            <w:r w:rsidRPr="0065111D">
              <w:rPr>
                <w:b/>
              </w:rPr>
              <w:t>(Прізвище ім’я по-батькові для фізичних осіб-підприємців)</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 xml:space="preserve">Форма власності </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Юридична адреса</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Фактична адреса</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Адреса для листування</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proofErr w:type="spellStart"/>
            <w:r w:rsidRPr="0065111D">
              <w:rPr>
                <w:b/>
              </w:rPr>
              <w:t>тел</w:t>
            </w:r>
            <w:proofErr w:type="spellEnd"/>
            <w:r w:rsidRPr="0065111D">
              <w:rPr>
                <w:b/>
              </w:rPr>
              <w:t>/факс</w:t>
            </w:r>
            <w:r w:rsidR="00BD5DDE">
              <w:rPr>
                <w:b/>
              </w:rPr>
              <w:t>/електронна адреса</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Місце та дата реєстрації організації</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Код ЄДРПОУ/ідентифікаційний код (для фізичних осіб)</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Види діяльності за КВЕД</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Керівництво:</w:t>
            </w:r>
          </w:p>
          <w:p w:rsidR="00477C2F" w:rsidRPr="0065111D" w:rsidRDefault="00477C2F" w:rsidP="00797231">
            <w:pPr>
              <w:ind w:right="-108"/>
              <w:rPr>
                <w:b/>
              </w:rPr>
            </w:pPr>
            <w:r w:rsidRPr="0065111D">
              <w:rPr>
                <w:b/>
              </w:rPr>
              <w:t xml:space="preserve">(П.І.Б. </w:t>
            </w:r>
            <w:proofErr w:type="spellStart"/>
            <w:r w:rsidRPr="0065111D">
              <w:rPr>
                <w:b/>
              </w:rPr>
              <w:t>конт</w:t>
            </w:r>
            <w:proofErr w:type="spellEnd"/>
            <w:r w:rsidRPr="0065111D">
              <w:rPr>
                <w:b/>
              </w:rPr>
              <w:t>. номер телефону)</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Перелік осіб, які мають уповноваження діяти від імені учасника і які мають право підписувати юридичні документи щодо виконання зобов’язань за результатами торгів</w:t>
            </w:r>
          </w:p>
        </w:tc>
        <w:tc>
          <w:tcPr>
            <w:tcW w:w="3178" w:type="dxa"/>
          </w:tcPr>
          <w:p w:rsidR="00477C2F" w:rsidRPr="0065111D" w:rsidRDefault="00477C2F" w:rsidP="00797231">
            <w:pPr>
              <w:ind w:right="885"/>
              <w:jc w:val="center"/>
            </w:pPr>
          </w:p>
        </w:tc>
      </w:tr>
    </w:tbl>
    <w:p w:rsidR="00477C2F" w:rsidRPr="0065111D" w:rsidRDefault="00477C2F" w:rsidP="00644DBC">
      <w:pPr>
        <w:jc w:val="center"/>
      </w:pPr>
    </w:p>
    <w:p w:rsidR="00477C2F" w:rsidRPr="009C6625" w:rsidRDefault="00477C2F" w:rsidP="00A902DE">
      <w:pPr>
        <w:jc w:val="both"/>
        <w:rPr>
          <w:b/>
          <w:bCs/>
        </w:rPr>
      </w:pPr>
      <w:r w:rsidRPr="0065111D">
        <w:t xml:space="preserve">Ми, ____________________(назва Учасника), надаємо свою пропозицію щодо участі у </w:t>
      </w:r>
      <w:r>
        <w:t>спрощеній процедурі закупівлі</w:t>
      </w:r>
      <w:r w:rsidRPr="0065111D">
        <w:t xml:space="preserve">: </w:t>
      </w:r>
      <w:r w:rsidR="00773EEA" w:rsidRPr="00773EEA">
        <w:t>Послуги з</w:t>
      </w:r>
      <w:r w:rsidR="00702D0D" w:rsidRPr="00773EEA">
        <w:t xml:space="preserve"> </w:t>
      </w:r>
      <w:r w:rsidR="00702D0D" w:rsidRPr="00773EEA">
        <w:rPr>
          <w:bCs/>
          <w:color w:val="000000"/>
          <w:spacing w:val="-2"/>
        </w:rPr>
        <w:t xml:space="preserve">Технічного обслуговування </w:t>
      </w:r>
      <w:r w:rsidR="00773EEA" w:rsidRPr="00773EEA">
        <w:rPr>
          <w:bCs/>
          <w:color w:val="000000"/>
          <w:spacing w:val="-2"/>
        </w:rPr>
        <w:t>–</w:t>
      </w:r>
      <w:r w:rsidR="00702D0D" w:rsidRPr="00773EEA">
        <w:rPr>
          <w:bCs/>
          <w:color w:val="000000"/>
          <w:spacing w:val="-2"/>
        </w:rPr>
        <w:t xml:space="preserve"> </w:t>
      </w:r>
      <w:r w:rsidR="009B2736">
        <w:rPr>
          <w:bCs/>
          <w:color w:val="000000"/>
          <w:spacing w:val="-2"/>
        </w:rPr>
        <w:t>2 (двох</w:t>
      </w:r>
      <w:r w:rsidR="009B2736" w:rsidRPr="001B5E3E">
        <w:rPr>
          <w:bCs/>
          <w:color w:val="000000"/>
          <w:spacing w:val="-2"/>
        </w:rPr>
        <w:t xml:space="preserve">) </w:t>
      </w:r>
      <w:r w:rsidR="009B2736" w:rsidRPr="001B5E3E">
        <w:rPr>
          <w:color w:val="000000"/>
        </w:rPr>
        <w:t>Екскаватор</w:t>
      </w:r>
      <w:r w:rsidR="009B2736">
        <w:rPr>
          <w:color w:val="000000"/>
        </w:rPr>
        <w:t>ів</w:t>
      </w:r>
      <w:r w:rsidR="009B2736" w:rsidRPr="001B5E3E">
        <w:rPr>
          <w:color w:val="000000"/>
        </w:rPr>
        <w:t>-навантажувач</w:t>
      </w:r>
      <w:r w:rsidR="009B2736">
        <w:rPr>
          <w:color w:val="000000"/>
        </w:rPr>
        <w:t>ів</w:t>
      </w:r>
      <w:r w:rsidR="009B2736" w:rsidRPr="001B5E3E">
        <w:rPr>
          <w:color w:val="000000"/>
        </w:rPr>
        <w:t xml:space="preserve"> 3СХ </w:t>
      </w:r>
      <w:r w:rsidR="009B2736" w:rsidRPr="001B5E3E">
        <w:rPr>
          <w:rFonts w:eastAsia="SimSun"/>
        </w:rPr>
        <w:t>14M2WM</w:t>
      </w:r>
      <w:r w:rsidR="009B2736">
        <w:rPr>
          <w:rFonts w:eastAsia="SimSun"/>
        </w:rPr>
        <w:t xml:space="preserve"> серійний номер </w:t>
      </w:r>
      <w:r w:rsidR="00DC3537" w:rsidRPr="008310AB">
        <w:rPr>
          <w:color w:val="000000"/>
        </w:rPr>
        <w:t>2668247</w:t>
      </w:r>
      <w:r w:rsidR="009B2736">
        <w:rPr>
          <w:rFonts w:eastAsia="SimSun"/>
        </w:rPr>
        <w:t xml:space="preserve"> </w:t>
      </w:r>
      <w:r w:rsidR="009B2736">
        <w:rPr>
          <w:bCs/>
          <w:color w:val="000000"/>
          <w:spacing w:val="-2"/>
        </w:rPr>
        <w:t xml:space="preserve">та </w:t>
      </w:r>
      <w:r w:rsidR="009B2736" w:rsidRPr="001B5E3E">
        <w:rPr>
          <w:color w:val="000000"/>
        </w:rPr>
        <w:t xml:space="preserve">3СХ </w:t>
      </w:r>
      <w:r w:rsidR="009B2736" w:rsidRPr="001B5E3E">
        <w:rPr>
          <w:rFonts w:eastAsia="SimSun"/>
        </w:rPr>
        <w:t>14M2WM</w:t>
      </w:r>
      <w:r w:rsidR="009B2736">
        <w:rPr>
          <w:rFonts w:eastAsia="SimSun"/>
        </w:rPr>
        <w:t xml:space="preserve"> серійний номер </w:t>
      </w:r>
      <w:r w:rsidR="009B2736" w:rsidRPr="00881FC1">
        <w:rPr>
          <w:color w:val="000000"/>
        </w:rPr>
        <w:t>2668254</w:t>
      </w:r>
      <w:r w:rsidR="00702D0D" w:rsidRPr="00773EEA">
        <w:rPr>
          <w:bCs/>
          <w:color w:val="000000"/>
          <w:spacing w:val="-2"/>
        </w:rPr>
        <w:t xml:space="preserve">, </w:t>
      </w:r>
      <w:r w:rsidR="007C58C3" w:rsidRPr="00773EEA">
        <w:rPr>
          <w:bdr w:val="none" w:sz="0" w:space="0" w:color="auto" w:frame="1"/>
          <w:lang w:val="en-US"/>
        </w:rPr>
        <w:t>CPV</w:t>
      </w:r>
      <w:r w:rsidR="007C58C3" w:rsidRPr="00773EEA">
        <w:t xml:space="preserve"> код: 50110000-9 – Послуги з ремонту і технічного обслуговування </w:t>
      </w:r>
      <w:proofErr w:type="spellStart"/>
      <w:r w:rsidR="007C58C3" w:rsidRPr="00773EEA">
        <w:t>мототранспортних</w:t>
      </w:r>
      <w:proofErr w:type="spellEnd"/>
      <w:r w:rsidR="007C58C3" w:rsidRPr="00773EEA">
        <w:t xml:space="preserve"> засобів і супутнього обладнання</w:t>
      </w:r>
      <w:r w:rsidR="007C58C3" w:rsidRPr="00F350CE">
        <w:rPr>
          <w:b/>
        </w:rPr>
        <w:t xml:space="preserve"> (код ДК 021:2015: 50114000-7 – Послуги з ремонту і технічного обслуговування вантажних автомобілів)</w:t>
      </w:r>
      <w:r w:rsidR="007C58C3">
        <w:rPr>
          <w:b/>
        </w:rPr>
        <w:t xml:space="preserve">, </w:t>
      </w:r>
      <w:r w:rsidRPr="0065111D">
        <w:t>відповідно до вимог оголошення та додатків до нього.</w:t>
      </w:r>
    </w:p>
    <w:p w:rsidR="00822F37" w:rsidRPr="0097795F" w:rsidRDefault="00477C2F" w:rsidP="00840E08">
      <w:pPr>
        <w:ind w:firstLine="567"/>
        <w:jc w:val="both"/>
        <w:rPr>
          <w:b/>
        </w:rPr>
      </w:pPr>
      <w:r w:rsidRPr="0065111D">
        <w:t xml:space="preserve">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w:t>
      </w:r>
      <w:r w:rsidRPr="0097795F">
        <w:rPr>
          <w:b/>
        </w:rPr>
        <w:t>на загальну суму</w:t>
      </w:r>
      <w:r w:rsidR="00F9182B" w:rsidRPr="0097795F">
        <w:rPr>
          <w:b/>
        </w:rPr>
        <w:t xml:space="preserve"> (з урахування усіх податків,</w:t>
      </w:r>
      <w:r w:rsidR="00002440">
        <w:rPr>
          <w:b/>
        </w:rPr>
        <w:t xml:space="preserve"> </w:t>
      </w:r>
      <w:r w:rsidRPr="0097795F">
        <w:rPr>
          <w:b/>
        </w:rPr>
        <w:t>зборів</w:t>
      </w:r>
      <w:r w:rsidR="00002440">
        <w:rPr>
          <w:b/>
        </w:rPr>
        <w:t xml:space="preserve">, </w:t>
      </w:r>
      <w:r w:rsidR="00F9182B" w:rsidRPr="0097795F">
        <w:rPr>
          <w:rFonts w:eastAsia="SimSun"/>
          <w:b/>
        </w:rPr>
        <w:t>витрат на матеріали</w:t>
      </w:r>
      <w:r w:rsidR="0097795F" w:rsidRPr="0097795F">
        <w:rPr>
          <w:rFonts w:eastAsia="SimSun"/>
          <w:b/>
        </w:rPr>
        <w:t xml:space="preserve"> та послуги</w:t>
      </w:r>
      <w:r w:rsidRPr="0097795F">
        <w:rPr>
          <w:b/>
        </w:rPr>
        <w:t>):</w:t>
      </w:r>
    </w:p>
    <w:tbl>
      <w:tblPr>
        <w:tblpPr w:leftFromText="180" w:rightFromText="180" w:vertAnchor="text" w:horzAnchor="margin" w:tblpXSpec="center" w:tblpY="2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235"/>
        <w:gridCol w:w="4354"/>
        <w:gridCol w:w="2167"/>
        <w:gridCol w:w="1276"/>
        <w:gridCol w:w="1134"/>
      </w:tblGrid>
      <w:tr w:rsidR="00A25610" w:rsidRPr="00F31CBA" w:rsidTr="00A211EF">
        <w:tc>
          <w:tcPr>
            <w:tcW w:w="1007" w:type="dxa"/>
          </w:tcPr>
          <w:p w:rsidR="00A25610" w:rsidRPr="003C75D6" w:rsidRDefault="00A25610" w:rsidP="00A25610">
            <w:pPr>
              <w:jc w:val="center"/>
            </w:pPr>
            <w:r w:rsidRPr="003C75D6">
              <w:t>№</w:t>
            </w:r>
          </w:p>
          <w:p w:rsidR="00A25610" w:rsidRPr="003C75D6" w:rsidRDefault="00A25610" w:rsidP="00A25610">
            <w:pPr>
              <w:jc w:val="center"/>
            </w:pPr>
            <w:r w:rsidRPr="003C75D6">
              <w:t>з/п</w:t>
            </w:r>
          </w:p>
        </w:tc>
        <w:tc>
          <w:tcPr>
            <w:tcW w:w="4589" w:type="dxa"/>
            <w:gridSpan w:val="2"/>
          </w:tcPr>
          <w:p w:rsidR="00A25610" w:rsidRPr="003C75D6" w:rsidRDefault="00A25610" w:rsidP="00A25610">
            <w:pPr>
              <w:jc w:val="center"/>
            </w:pPr>
            <w:r w:rsidRPr="003C75D6">
              <w:t>Найменування послуг</w:t>
            </w:r>
          </w:p>
        </w:tc>
        <w:tc>
          <w:tcPr>
            <w:tcW w:w="2167" w:type="dxa"/>
          </w:tcPr>
          <w:p w:rsidR="00A25610" w:rsidRPr="003C75D6" w:rsidRDefault="00A25610" w:rsidP="00A25610">
            <w:pPr>
              <w:jc w:val="center"/>
            </w:pPr>
            <w:r w:rsidRPr="003C75D6">
              <w:t>Одиниці виміру</w:t>
            </w:r>
          </w:p>
        </w:tc>
        <w:tc>
          <w:tcPr>
            <w:tcW w:w="1276" w:type="dxa"/>
          </w:tcPr>
          <w:p w:rsidR="00A25610" w:rsidRPr="003C75D6" w:rsidRDefault="00A25610" w:rsidP="00A25610">
            <w:pPr>
              <w:jc w:val="center"/>
            </w:pPr>
            <w:r w:rsidRPr="003C75D6">
              <w:t>Кількість</w:t>
            </w:r>
          </w:p>
        </w:tc>
        <w:tc>
          <w:tcPr>
            <w:tcW w:w="1134" w:type="dxa"/>
          </w:tcPr>
          <w:p w:rsidR="00A25610" w:rsidRPr="003C75D6" w:rsidRDefault="003D6C39" w:rsidP="00A25610">
            <w:pPr>
              <w:jc w:val="center"/>
            </w:pPr>
            <w:r>
              <w:rPr>
                <w:lang w:val="ru-RU"/>
              </w:rPr>
              <w:t>Ц</w:t>
            </w:r>
            <w:r>
              <w:t>іна</w:t>
            </w:r>
            <w:bookmarkStart w:id="0" w:name="_GoBack"/>
            <w:bookmarkEnd w:id="0"/>
            <w:r w:rsidR="009F7F84">
              <w:t xml:space="preserve"> </w:t>
            </w:r>
            <w:r w:rsidR="00A211EF" w:rsidRPr="003C75D6">
              <w:t>з ПДВ</w:t>
            </w:r>
          </w:p>
        </w:tc>
      </w:tr>
      <w:tr w:rsidR="00A211EF" w:rsidRPr="00F31CBA" w:rsidTr="00FE6DB2">
        <w:trPr>
          <w:trHeight w:val="272"/>
        </w:trPr>
        <w:tc>
          <w:tcPr>
            <w:tcW w:w="10173" w:type="dxa"/>
            <w:gridSpan w:val="6"/>
          </w:tcPr>
          <w:p w:rsidR="00A211EF" w:rsidRPr="003C75D6" w:rsidRDefault="00A211EF" w:rsidP="00A25610">
            <w:r w:rsidRPr="003C75D6">
              <w:t>м. Дніпро</w:t>
            </w:r>
          </w:p>
        </w:tc>
      </w:tr>
      <w:tr w:rsidR="00A25610" w:rsidRPr="00F31CBA" w:rsidTr="00A211EF">
        <w:tc>
          <w:tcPr>
            <w:tcW w:w="1242" w:type="dxa"/>
            <w:gridSpan w:val="2"/>
          </w:tcPr>
          <w:p w:rsidR="00A25610" w:rsidRPr="00B36DF5" w:rsidRDefault="00A25610" w:rsidP="00A25610">
            <w:pPr>
              <w:jc w:val="center"/>
            </w:pPr>
            <w:r w:rsidRPr="00B36DF5">
              <w:t>1.</w:t>
            </w:r>
          </w:p>
        </w:tc>
        <w:tc>
          <w:tcPr>
            <w:tcW w:w="4354" w:type="dxa"/>
            <w:vAlign w:val="center"/>
          </w:tcPr>
          <w:p w:rsidR="00A25610" w:rsidRPr="00202DFB" w:rsidRDefault="00A25610" w:rsidP="00F9182B">
            <w:pPr>
              <w:ind w:right="-108"/>
            </w:pPr>
            <w:r>
              <w:rPr>
                <w:bCs/>
                <w:color w:val="000000"/>
                <w:spacing w:val="-2"/>
              </w:rPr>
              <w:t>Технічне</w:t>
            </w:r>
            <w:r w:rsidRPr="00202DFB">
              <w:rPr>
                <w:bCs/>
                <w:color w:val="000000"/>
                <w:spacing w:val="-2"/>
              </w:rPr>
              <w:t xml:space="preserve"> обслуговування -</w:t>
            </w:r>
            <w:r w:rsidRPr="001B5E3E">
              <w:rPr>
                <w:color w:val="000000"/>
              </w:rPr>
              <w:t xml:space="preserve"> Екскаватор</w:t>
            </w:r>
            <w:r>
              <w:rPr>
                <w:color w:val="000000"/>
              </w:rPr>
              <w:t>а</w:t>
            </w:r>
            <w:r w:rsidRPr="001B5E3E">
              <w:rPr>
                <w:color w:val="000000"/>
              </w:rPr>
              <w:t>-навантажувач</w:t>
            </w:r>
            <w:r>
              <w:rPr>
                <w:color w:val="000000"/>
              </w:rPr>
              <w:t>а</w:t>
            </w:r>
            <w:r w:rsidRPr="001B5E3E">
              <w:rPr>
                <w:color w:val="000000"/>
              </w:rPr>
              <w:t xml:space="preserve"> 3СХ </w:t>
            </w:r>
            <w:r w:rsidRPr="001B5E3E">
              <w:rPr>
                <w:rFonts w:eastAsia="SimSun"/>
              </w:rPr>
              <w:t>14M2WM</w:t>
            </w:r>
            <w:r>
              <w:rPr>
                <w:rFonts w:eastAsia="SimSun"/>
              </w:rPr>
              <w:t xml:space="preserve"> серійний номер </w:t>
            </w:r>
            <w:r w:rsidR="003C75D6" w:rsidRPr="008310AB">
              <w:rPr>
                <w:color w:val="000000"/>
              </w:rPr>
              <w:t>2668247</w:t>
            </w:r>
            <w:r>
              <w:rPr>
                <w:rFonts w:eastAsia="SimSun"/>
              </w:rPr>
              <w:t xml:space="preserve"> </w:t>
            </w:r>
          </w:p>
        </w:tc>
        <w:tc>
          <w:tcPr>
            <w:tcW w:w="2167" w:type="dxa"/>
          </w:tcPr>
          <w:p w:rsidR="00A25610" w:rsidRPr="00B36DF5" w:rsidRDefault="00A25610" w:rsidP="00A25610">
            <w:pPr>
              <w:jc w:val="center"/>
            </w:pPr>
            <w:r>
              <w:t>послуга</w:t>
            </w:r>
          </w:p>
        </w:tc>
        <w:tc>
          <w:tcPr>
            <w:tcW w:w="1276" w:type="dxa"/>
          </w:tcPr>
          <w:p w:rsidR="00A25610" w:rsidRPr="00B36DF5" w:rsidRDefault="00A25610" w:rsidP="00A25610">
            <w:pPr>
              <w:jc w:val="center"/>
            </w:pPr>
            <w:r>
              <w:t>1</w:t>
            </w:r>
          </w:p>
        </w:tc>
        <w:tc>
          <w:tcPr>
            <w:tcW w:w="1134" w:type="dxa"/>
          </w:tcPr>
          <w:p w:rsidR="00A25610" w:rsidRPr="00B36DF5" w:rsidRDefault="00A25610" w:rsidP="00A25610">
            <w:pPr>
              <w:jc w:val="center"/>
            </w:pPr>
          </w:p>
        </w:tc>
      </w:tr>
      <w:tr w:rsidR="00A25610" w:rsidRPr="00F31CBA" w:rsidTr="00A211EF">
        <w:tc>
          <w:tcPr>
            <w:tcW w:w="1242" w:type="dxa"/>
            <w:gridSpan w:val="2"/>
          </w:tcPr>
          <w:p w:rsidR="00A25610" w:rsidRPr="00B36DF5" w:rsidRDefault="00A25610" w:rsidP="00A25610">
            <w:pPr>
              <w:jc w:val="center"/>
            </w:pPr>
            <w:r>
              <w:t>2.</w:t>
            </w:r>
          </w:p>
        </w:tc>
        <w:tc>
          <w:tcPr>
            <w:tcW w:w="4354" w:type="dxa"/>
            <w:vAlign w:val="center"/>
          </w:tcPr>
          <w:p w:rsidR="00A25610" w:rsidRDefault="00A25610" w:rsidP="00F9182B">
            <w:pPr>
              <w:ind w:right="-108"/>
              <w:rPr>
                <w:bCs/>
                <w:color w:val="000000"/>
                <w:spacing w:val="-2"/>
              </w:rPr>
            </w:pPr>
            <w:r>
              <w:rPr>
                <w:bCs/>
                <w:color w:val="000000"/>
                <w:spacing w:val="-2"/>
              </w:rPr>
              <w:t>Технічне</w:t>
            </w:r>
            <w:r w:rsidRPr="00202DFB">
              <w:rPr>
                <w:bCs/>
                <w:color w:val="000000"/>
                <w:spacing w:val="-2"/>
              </w:rPr>
              <w:t xml:space="preserve"> обслуговування -</w:t>
            </w:r>
            <w:r w:rsidRPr="001B5E3E">
              <w:rPr>
                <w:color w:val="000000"/>
              </w:rPr>
              <w:t xml:space="preserve"> Екскаватор</w:t>
            </w:r>
            <w:r>
              <w:rPr>
                <w:color w:val="000000"/>
              </w:rPr>
              <w:t>а</w:t>
            </w:r>
            <w:r w:rsidRPr="001B5E3E">
              <w:rPr>
                <w:color w:val="000000"/>
              </w:rPr>
              <w:t>-навантажувач</w:t>
            </w:r>
            <w:r>
              <w:rPr>
                <w:color w:val="000000"/>
              </w:rPr>
              <w:t>а</w:t>
            </w:r>
            <w:r w:rsidRPr="001B5E3E">
              <w:rPr>
                <w:color w:val="000000"/>
              </w:rPr>
              <w:t xml:space="preserve"> 3СХ </w:t>
            </w:r>
            <w:r w:rsidRPr="001B5E3E">
              <w:rPr>
                <w:rFonts w:eastAsia="SimSun"/>
              </w:rPr>
              <w:t>14M2WM</w:t>
            </w:r>
            <w:r>
              <w:rPr>
                <w:rFonts w:eastAsia="SimSun"/>
              </w:rPr>
              <w:t xml:space="preserve"> серійний номер </w:t>
            </w:r>
            <w:r w:rsidRPr="00881FC1">
              <w:rPr>
                <w:color w:val="000000"/>
              </w:rPr>
              <w:t>2668254</w:t>
            </w:r>
            <w:r>
              <w:rPr>
                <w:rFonts w:eastAsia="SimSun"/>
              </w:rPr>
              <w:t xml:space="preserve"> </w:t>
            </w:r>
          </w:p>
        </w:tc>
        <w:tc>
          <w:tcPr>
            <w:tcW w:w="2167" w:type="dxa"/>
          </w:tcPr>
          <w:p w:rsidR="00A25610" w:rsidRPr="00B36DF5" w:rsidRDefault="00A25610" w:rsidP="00A25610">
            <w:pPr>
              <w:jc w:val="center"/>
            </w:pPr>
            <w:r>
              <w:t>послуга</w:t>
            </w:r>
          </w:p>
        </w:tc>
        <w:tc>
          <w:tcPr>
            <w:tcW w:w="1276" w:type="dxa"/>
          </w:tcPr>
          <w:p w:rsidR="00A25610" w:rsidRPr="00B36DF5" w:rsidRDefault="00A25610" w:rsidP="00A25610">
            <w:pPr>
              <w:jc w:val="center"/>
            </w:pPr>
            <w:r>
              <w:t>1</w:t>
            </w:r>
          </w:p>
        </w:tc>
        <w:tc>
          <w:tcPr>
            <w:tcW w:w="1134" w:type="dxa"/>
          </w:tcPr>
          <w:p w:rsidR="00A25610" w:rsidRPr="00B36DF5" w:rsidRDefault="00A25610" w:rsidP="00A25610">
            <w:pPr>
              <w:jc w:val="center"/>
            </w:pPr>
          </w:p>
        </w:tc>
      </w:tr>
      <w:tr w:rsidR="00DF50C6" w:rsidRPr="00F31CBA" w:rsidTr="00DF50C6">
        <w:tc>
          <w:tcPr>
            <w:tcW w:w="9039" w:type="dxa"/>
            <w:gridSpan w:val="5"/>
          </w:tcPr>
          <w:p w:rsidR="00DF50C6" w:rsidRPr="003C75D6" w:rsidRDefault="00645535" w:rsidP="00DF50C6">
            <w:r>
              <w:t>Разом</w:t>
            </w:r>
            <w:r w:rsidR="00DF50C6" w:rsidRPr="003C75D6">
              <w:t xml:space="preserve">  без ПДВ</w:t>
            </w:r>
          </w:p>
        </w:tc>
        <w:tc>
          <w:tcPr>
            <w:tcW w:w="1134" w:type="dxa"/>
          </w:tcPr>
          <w:p w:rsidR="00DF50C6" w:rsidRDefault="00DF50C6" w:rsidP="00A25610">
            <w:pPr>
              <w:jc w:val="center"/>
            </w:pPr>
          </w:p>
        </w:tc>
      </w:tr>
      <w:tr w:rsidR="00DF50C6" w:rsidRPr="00F31CBA" w:rsidTr="00DF50C6">
        <w:tc>
          <w:tcPr>
            <w:tcW w:w="9039" w:type="dxa"/>
            <w:gridSpan w:val="5"/>
          </w:tcPr>
          <w:p w:rsidR="00DF50C6" w:rsidRPr="003C75D6" w:rsidRDefault="00DF50C6" w:rsidP="00DF50C6">
            <w:r w:rsidRPr="003C75D6">
              <w:t>ПДВ</w:t>
            </w:r>
          </w:p>
        </w:tc>
        <w:tc>
          <w:tcPr>
            <w:tcW w:w="1134" w:type="dxa"/>
          </w:tcPr>
          <w:p w:rsidR="00DF50C6" w:rsidRDefault="00DF50C6" w:rsidP="00A25610">
            <w:pPr>
              <w:jc w:val="center"/>
            </w:pPr>
          </w:p>
        </w:tc>
      </w:tr>
      <w:tr w:rsidR="00DF50C6" w:rsidRPr="00F31CBA" w:rsidTr="00DF50C6">
        <w:tc>
          <w:tcPr>
            <w:tcW w:w="9039" w:type="dxa"/>
            <w:gridSpan w:val="5"/>
          </w:tcPr>
          <w:p w:rsidR="00DF50C6" w:rsidRPr="003C75D6" w:rsidRDefault="00645535" w:rsidP="00645535">
            <w:r>
              <w:t>Разом</w:t>
            </w:r>
            <w:r w:rsidR="00DF50C6" w:rsidRPr="00AB7114">
              <w:t xml:space="preserve">  з ПДВ</w:t>
            </w:r>
          </w:p>
        </w:tc>
        <w:tc>
          <w:tcPr>
            <w:tcW w:w="1134" w:type="dxa"/>
          </w:tcPr>
          <w:p w:rsidR="00DF50C6" w:rsidRDefault="00DF50C6" w:rsidP="00A25610">
            <w:pPr>
              <w:jc w:val="center"/>
            </w:pPr>
          </w:p>
        </w:tc>
      </w:tr>
    </w:tbl>
    <w:p w:rsidR="00D27EB8" w:rsidRDefault="00D27EB8" w:rsidP="001D7C6B">
      <w:pPr>
        <w:widowControl w:val="0"/>
        <w:autoSpaceDE w:val="0"/>
        <w:ind w:firstLine="567"/>
        <w:jc w:val="both"/>
      </w:pPr>
    </w:p>
    <w:p w:rsidR="00F9182B" w:rsidRDefault="00F9182B" w:rsidP="001D7C6B">
      <w:pPr>
        <w:widowControl w:val="0"/>
        <w:autoSpaceDE w:val="0"/>
        <w:ind w:firstLine="567"/>
        <w:jc w:val="both"/>
      </w:pPr>
    </w:p>
    <w:p w:rsidR="00477C2F" w:rsidRPr="0065111D" w:rsidRDefault="00477C2F" w:rsidP="001D7C6B">
      <w:pPr>
        <w:widowControl w:val="0"/>
        <w:autoSpaceDE w:val="0"/>
        <w:ind w:firstLine="567"/>
        <w:jc w:val="both"/>
      </w:pPr>
      <w:r w:rsidRPr="0065111D">
        <w:t>1. До п</w:t>
      </w:r>
      <w:r w:rsidR="00C12912">
        <w:t>рийняття рішення про укладання Д</w:t>
      </w:r>
      <w:r w:rsidRPr="0065111D">
        <w:t xml:space="preserve">оговору, Ваше оголошення разом з нашою пропозицією (за умови її відповідності всім </w:t>
      </w:r>
      <w:r>
        <w:t>вимогам) мають силу попередньої</w:t>
      </w:r>
      <w:r w:rsidRPr="0065111D">
        <w:t xml:space="preserve"> до</w:t>
      </w:r>
      <w:r>
        <w:t>мовленості</w:t>
      </w:r>
      <w:r w:rsidRPr="0065111D">
        <w:t xml:space="preserve"> між нами. Якщо ми будемо визначені переможцем, ми візьмемо на себе зобов'язання виконати всі умови, передбачені Договором.</w:t>
      </w:r>
    </w:p>
    <w:p w:rsidR="00477C2F" w:rsidRPr="0065111D" w:rsidRDefault="00477C2F" w:rsidP="001D7C6B">
      <w:pPr>
        <w:ind w:firstLine="567"/>
        <w:jc w:val="both"/>
      </w:pPr>
      <w:r w:rsidRPr="0065111D">
        <w:t xml:space="preserve">2. Ми погоджуємося дотримуватися умов цієї пропозиції протягом  </w:t>
      </w:r>
      <w:r w:rsidRPr="00607AD6">
        <w:t>90 днів</w:t>
      </w:r>
      <w:r w:rsidRPr="0065111D">
        <w:t xml:space="preserve"> з дня </w:t>
      </w:r>
      <w:r>
        <w:t xml:space="preserve">кінцевого строку подання тендерних пропозицій, </w:t>
      </w:r>
      <w:r w:rsidRPr="0065111D">
        <w:t xml:space="preserve">встановленого Вами. </w:t>
      </w:r>
    </w:p>
    <w:p w:rsidR="00477C2F" w:rsidRPr="0065111D" w:rsidRDefault="00477C2F" w:rsidP="001D7C6B">
      <w:pPr>
        <w:widowControl w:val="0"/>
        <w:autoSpaceDE w:val="0"/>
        <w:ind w:firstLine="567"/>
        <w:jc w:val="both"/>
      </w:pPr>
      <w:r w:rsidRPr="0065111D">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477C2F" w:rsidRPr="0065111D" w:rsidRDefault="00477C2F" w:rsidP="001D7C6B">
      <w:pPr>
        <w:widowControl w:val="0"/>
        <w:suppressAutoHyphens/>
        <w:autoSpaceDE w:val="0"/>
        <w:ind w:firstLine="567"/>
        <w:jc w:val="both"/>
        <w:rPr>
          <w:b/>
        </w:rPr>
      </w:pPr>
      <w:r w:rsidRPr="006B655B">
        <w:t>4.</w:t>
      </w:r>
      <w:r w:rsidRPr="0065111D">
        <w:rPr>
          <w:i/>
        </w:rPr>
        <w:t xml:space="preserve"> </w:t>
      </w:r>
      <w:r w:rsidRPr="0065111D">
        <w:t>Ми згодні надавати послуги згідно з вимогами, зазначеними в оголошені. З істотними у</w:t>
      </w:r>
      <w:r w:rsidR="00C12912">
        <w:t>мовами, які будуть включені до Д</w:t>
      </w:r>
      <w:r w:rsidRPr="0065111D">
        <w:t>оговору про закупівлю, ознайомлені та згодні.</w:t>
      </w:r>
    </w:p>
    <w:p w:rsidR="00477C2F" w:rsidRPr="0065111D" w:rsidRDefault="00477C2F" w:rsidP="001D7C6B">
      <w:pPr>
        <w:ind w:firstLine="540"/>
        <w:outlineLvl w:val="0"/>
        <w:rPr>
          <w:i/>
          <w:iCs/>
        </w:rPr>
      </w:pPr>
    </w:p>
    <w:p w:rsidR="00477C2F" w:rsidRPr="0065111D" w:rsidRDefault="00477C2F" w:rsidP="001D7C6B">
      <w:pPr>
        <w:ind w:firstLine="360"/>
        <w:outlineLvl w:val="0"/>
        <w:rPr>
          <w:i/>
          <w:iCs/>
        </w:rPr>
      </w:pPr>
      <w:r w:rsidRPr="0065111D">
        <w:rPr>
          <w:i/>
          <w:iCs/>
        </w:rPr>
        <w:t xml:space="preserve"> Посада, прізвище, ініціали, підпис уповноваженої особи Учасника.</w:t>
      </w:r>
    </w:p>
    <w:p w:rsidR="00477C2F" w:rsidRPr="0065111D" w:rsidRDefault="00477C2F" w:rsidP="001D7C6B">
      <w:pPr>
        <w:rPr>
          <w:b/>
          <w:i/>
        </w:rPr>
      </w:pPr>
    </w:p>
    <w:p w:rsidR="00477C2F" w:rsidRPr="0065111D" w:rsidRDefault="00477C2F" w:rsidP="001D7C6B">
      <w:pPr>
        <w:jc w:val="both"/>
        <w:rPr>
          <w:i/>
        </w:rPr>
      </w:pPr>
      <w:r w:rsidRPr="0065111D">
        <w:rPr>
          <w:b/>
          <w:i/>
        </w:rPr>
        <w:t xml:space="preserve">* </w:t>
      </w:r>
      <w:r w:rsidRPr="0065111D">
        <w:rPr>
          <w:i/>
        </w:rPr>
        <w:t>Вимога щодо скріплення печаткою не стосується учасників, які здійснюють діяльність без печатки згідно з чинним законодавством.</w:t>
      </w: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sectPr w:rsidR="00477C2F" w:rsidSect="00B800F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F0" w:rsidRDefault="006B7EF0" w:rsidP="00A36E8F">
      <w:r>
        <w:separator/>
      </w:r>
    </w:p>
  </w:endnote>
  <w:endnote w:type="continuationSeparator" w:id="0">
    <w:p w:rsidR="006B7EF0" w:rsidRDefault="006B7EF0" w:rsidP="00A3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F0" w:rsidRDefault="006B7EF0" w:rsidP="00A36E8F">
      <w:r>
        <w:separator/>
      </w:r>
    </w:p>
  </w:footnote>
  <w:footnote w:type="continuationSeparator" w:id="0">
    <w:p w:rsidR="006B7EF0" w:rsidRDefault="006B7EF0" w:rsidP="00A36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C25B2"/>
    <w:multiLevelType w:val="multilevel"/>
    <w:tmpl w:val="CB90DC3C"/>
    <w:lvl w:ilvl="0">
      <w:start w:val="1"/>
      <w:numFmt w:val="decimal"/>
      <w:lvlText w:val="%1."/>
      <w:lvlJc w:val="left"/>
      <w:pPr>
        <w:ind w:left="644" w:hanging="360"/>
      </w:pPr>
      <w:rPr>
        <w:rFonts w:cs="Times New Roman" w:hint="default"/>
        <w:b/>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b w:val="0"/>
        <w:color w:val="auto"/>
      </w:rPr>
    </w:lvl>
    <w:lvl w:ilvl="4">
      <w:start w:val="1"/>
      <w:numFmt w:val="decimal"/>
      <w:isLgl/>
      <w:lvlText w:val="%1.%2.%3.%4.%5."/>
      <w:lvlJc w:val="left"/>
      <w:pPr>
        <w:ind w:left="1440" w:hanging="1080"/>
      </w:pPr>
      <w:rPr>
        <w:rFonts w:cs="Times New Roman" w:hint="default"/>
        <w:b w:val="0"/>
        <w:color w:val="auto"/>
      </w:rPr>
    </w:lvl>
    <w:lvl w:ilvl="5">
      <w:start w:val="1"/>
      <w:numFmt w:val="decimal"/>
      <w:isLgl/>
      <w:lvlText w:val="%1.%2.%3.%4.%5.%6."/>
      <w:lvlJc w:val="left"/>
      <w:pPr>
        <w:ind w:left="1440" w:hanging="1080"/>
      </w:pPr>
      <w:rPr>
        <w:rFonts w:cs="Times New Roman" w:hint="default"/>
        <w:b w:val="0"/>
        <w:color w:val="auto"/>
      </w:rPr>
    </w:lvl>
    <w:lvl w:ilvl="6">
      <w:start w:val="1"/>
      <w:numFmt w:val="decimal"/>
      <w:isLgl/>
      <w:lvlText w:val="%1.%2.%3.%4.%5.%6.%7."/>
      <w:lvlJc w:val="left"/>
      <w:pPr>
        <w:ind w:left="1800" w:hanging="1440"/>
      </w:pPr>
      <w:rPr>
        <w:rFonts w:cs="Times New Roman" w:hint="default"/>
        <w:b w:val="0"/>
        <w:color w:val="auto"/>
      </w:rPr>
    </w:lvl>
    <w:lvl w:ilvl="7">
      <w:start w:val="1"/>
      <w:numFmt w:val="decimal"/>
      <w:isLgl/>
      <w:lvlText w:val="%1.%2.%3.%4.%5.%6.%7.%8."/>
      <w:lvlJc w:val="left"/>
      <w:pPr>
        <w:ind w:left="1800" w:hanging="1440"/>
      </w:pPr>
      <w:rPr>
        <w:rFonts w:cs="Times New Roman" w:hint="default"/>
        <w:b w:val="0"/>
        <w:color w:val="auto"/>
      </w:rPr>
    </w:lvl>
    <w:lvl w:ilvl="8">
      <w:start w:val="1"/>
      <w:numFmt w:val="decimal"/>
      <w:isLgl/>
      <w:lvlText w:val="%1.%2.%3.%4.%5.%6.%7.%8.%9."/>
      <w:lvlJc w:val="left"/>
      <w:pPr>
        <w:ind w:left="2160" w:hanging="1800"/>
      </w:pPr>
      <w:rPr>
        <w:rFonts w:cs="Times New Roman" w:hint="default"/>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DBC"/>
    <w:rsid w:val="00002440"/>
    <w:rsid w:val="0002197F"/>
    <w:rsid w:val="00032810"/>
    <w:rsid w:val="00033C39"/>
    <w:rsid w:val="00050A68"/>
    <w:rsid w:val="00051D2E"/>
    <w:rsid w:val="00073F51"/>
    <w:rsid w:val="00074F78"/>
    <w:rsid w:val="000B6193"/>
    <w:rsid w:val="000C0B89"/>
    <w:rsid w:val="000E2421"/>
    <w:rsid w:val="000F65EC"/>
    <w:rsid w:val="0012300F"/>
    <w:rsid w:val="001403DB"/>
    <w:rsid w:val="001449C3"/>
    <w:rsid w:val="00144E2F"/>
    <w:rsid w:val="00153319"/>
    <w:rsid w:val="001731AA"/>
    <w:rsid w:val="001809D3"/>
    <w:rsid w:val="00181645"/>
    <w:rsid w:val="00190BAC"/>
    <w:rsid w:val="00190F2F"/>
    <w:rsid w:val="001B1B00"/>
    <w:rsid w:val="001D7C6B"/>
    <w:rsid w:val="001E51E9"/>
    <w:rsid w:val="001E69C1"/>
    <w:rsid w:val="00201836"/>
    <w:rsid w:val="0023098B"/>
    <w:rsid w:val="00231500"/>
    <w:rsid w:val="0026032D"/>
    <w:rsid w:val="00280195"/>
    <w:rsid w:val="002A3822"/>
    <w:rsid w:val="002C5A80"/>
    <w:rsid w:val="002C7F07"/>
    <w:rsid w:val="002E02B3"/>
    <w:rsid w:val="002F051E"/>
    <w:rsid w:val="0031588A"/>
    <w:rsid w:val="00385012"/>
    <w:rsid w:val="00390229"/>
    <w:rsid w:val="00395AF9"/>
    <w:rsid w:val="003B17BE"/>
    <w:rsid w:val="003B26CF"/>
    <w:rsid w:val="003C75D6"/>
    <w:rsid w:val="003D3D3A"/>
    <w:rsid w:val="003D60EA"/>
    <w:rsid w:val="003D6C39"/>
    <w:rsid w:val="003E5026"/>
    <w:rsid w:val="003F65CA"/>
    <w:rsid w:val="00403172"/>
    <w:rsid w:val="00412758"/>
    <w:rsid w:val="00424B37"/>
    <w:rsid w:val="004278B2"/>
    <w:rsid w:val="004313A1"/>
    <w:rsid w:val="0043756A"/>
    <w:rsid w:val="00467D53"/>
    <w:rsid w:val="00477C2F"/>
    <w:rsid w:val="004F5ADF"/>
    <w:rsid w:val="00501E72"/>
    <w:rsid w:val="00513F41"/>
    <w:rsid w:val="00530255"/>
    <w:rsid w:val="00534E89"/>
    <w:rsid w:val="00583A3F"/>
    <w:rsid w:val="00586476"/>
    <w:rsid w:val="005B2844"/>
    <w:rsid w:val="005F1600"/>
    <w:rsid w:val="005F43AF"/>
    <w:rsid w:val="0060573E"/>
    <w:rsid w:val="00607AD6"/>
    <w:rsid w:val="00617DCC"/>
    <w:rsid w:val="00622AB1"/>
    <w:rsid w:val="00644179"/>
    <w:rsid w:val="00644DBC"/>
    <w:rsid w:val="00645535"/>
    <w:rsid w:val="0065049E"/>
    <w:rsid w:val="0065111D"/>
    <w:rsid w:val="0065538D"/>
    <w:rsid w:val="00657A63"/>
    <w:rsid w:val="006627EC"/>
    <w:rsid w:val="00666B20"/>
    <w:rsid w:val="00691171"/>
    <w:rsid w:val="006A0ABC"/>
    <w:rsid w:val="006A43B7"/>
    <w:rsid w:val="006A6759"/>
    <w:rsid w:val="006B655B"/>
    <w:rsid w:val="006B7EF0"/>
    <w:rsid w:val="006F4A50"/>
    <w:rsid w:val="00702D0D"/>
    <w:rsid w:val="00707199"/>
    <w:rsid w:val="00707F35"/>
    <w:rsid w:val="00721BC0"/>
    <w:rsid w:val="00744782"/>
    <w:rsid w:val="007535EE"/>
    <w:rsid w:val="00773EEA"/>
    <w:rsid w:val="00781AA2"/>
    <w:rsid w:val="00797231"/>
    <w:rsid w:val="007A6A0B"/>
    <w:rsid w:val="007B5BDF"/>
    <w:rsid w:val="007B73D4"/>
    <w:rsid w:val="007C58C3"/>
    <w:rsid w:val="007D079C"/>
    <w:rsid w:val="00803555"/>
    <w:rsid w:val="0081217E"/>
    <w:rsid w:val="008208CE"/>
    <w:rsid w:val="00822F37"/>
    <w:rsid w:val="00840E08"/>
    <w:rsid w:val="008436C8"/>
    <w:rsid w:val="00863339"/>
    <w:rsid w:val="00870607"/>
    <w:rsid w:val="00874776"/>
    <w:rsid w:val="008828AA"/>
    <w:rsid w:val="00882B8E"/>
    <w:rsid w:val="00882D9E"/>
    <w:rsid w:val="008A6924"/>
    <w:rsid w:val="008B4E45"/>
    <w:rsid w:val="008C1EDE"/>
    <w:rsid w:val="008D5E59"/>
    <w:rsid w:val="008E369C"/>
    <w:rsid w:val="008E7C61"/>
    <w:rsid w:val="008F1A1E"/>
    <w:rsid w:val="008F2C09"/>
    <w:rsid w:val="00900505"/>
    <w:rsid w:val="009146F8"/>
    <w:rsid w:val="00932436"/>
    <w:rsid w:val="00933A82"/>
    <w:rsid w:val="009658A5"/>
    <w:rsid w:val="00975056"/>
    <w:rsid w:val="0097795F"/>
    <w:rsid w:val="009B2736"/>
    <w:rsid w:val="009B2DF6"/>
    <w:rsid w:val="009C25AC"/>
    <w:rsid w:val="009C6625"/>
    <w:rsid w:val="009F7F84"/>
    <w:rsid w:val="00A16009"/>
    <w:rsid w:val="00A16A05"/>
    <w:rsid w:val="00A20C67"/>
    <w:rsid w:val="00A211EF"/>
    <w:rsid w:val="00A25610"/>
    <w:rsid w:val="00A278F2"/>
    <w:rsid w:val="00A33298"/>
    <w:rsid w:val="00A36E8F"/>
    <w:rsid w:val="00A407D8"/>
    <w:rsid w:val="00A7115D"/>
    <w:rsid w:val="00A7461F"/>
    <w:rsid w:val="00A902DE"/>
    <w:rsid w:val="00A96A76"/>
    <w:rsid w:val="00AB0C1C"/>
    <w:rsid w:val="00AB4929"/>
    <w:rsid w:val="00AB7114"/>
    <w:rsid w:val="00AC0E1D"/>
    <w:rsid w:val="00AD1EE4"/>
    <w:rsid w:val="00AF581F"/>
    <w:rsid w:val="00B0695A"/>
    <w:rsid w:val="00B12A73"/>
    <w:rsid w:val="00B4269C"/>
    <w:rsid w:val="00B77331"/>
    <w:rsid w:val="00B800F6"/>
    <w:rsid w:val="00B8053D"/>
    <w:rsid w:val="00B94379"/>
    <w:rsid w:val="00B9736D"/>
    <w:rsid w:val="00BC7AE4"/>
    <w:rsid w:val="00BD5DDE"/>
    <w:rsid w:val="00BE3318"/>
    <w:rsid w:val="00C05BCA"/>
    <w:rsid w:val="00C12912"/>
    <w:rsid w:val="00C329DE"/>
    <w:rsid w:val="00C479CD"/>
    <w:rsid w:val="00C54BD7"/>
    <w:rsid w:val="00C863C4"/>
    <w:rsid w:val="00C95068"/>
    <w:rsid w:val="00CB2C18"/>
    <w:rsid w:val="00CD0E76"/>
    <w:rsid w:val="00CD407E"/>
    <w:rsid w:val="00CE2990"/>
    <w:rsid w:val="00CF00DC"/>
    <w:rsid w:val="00D237AE"/>
    <w:rsid w:val="00D24E71"/>
    <w:rsid w:val="00D27EB8"/>
    <w:rsid w:val="00D562A4"/>
    <w:rsid w:val="00D60B8F"/>
    <w:rsid w:val="00D97CCF"/>
    <w:rsid w:val="00DA5058"/>
    <w:rsid w:val="00DA5ED8"/>
    <w:rsid w:val="00DB6A3A"/>
    <w:rsid w:val="00DC2A0A"/>
    <w:rsid w:val="00DC3537"/>
    <w:rsid w:val="00DC7C34"/>
    <w:rsid w:val="00DE32B3"/>
    <w:rsid w:val="00DF2338"/>
    <w:rsid w:val="00DF50C6"/>
    <w:rsid w:val="00E03754"/>
    <w:rsid w:val="00E15D7F"/>
    <w:rsid w:val="00E22396"/>
    <w:rsid w:val="00E45743"/>
    <w:rsid w:val="00E57A9F"/>
    <w:rsid w:val="00E602E7"/>
    <w:rsid w:val="00E77929"/>
    <w:rsid w:val="00E8797F"/>
    <w:rsid w:val="00E9333A"/>
    <w:rsid w:val="00E97353"/>
    <w:rsid w:val="00EA0F9E"/>
    <w:rsid w:val="00EA430F"/>
    <w:rsid w:val="00EB2FFC"/>
    <w:rsid w:val="00ED3200"/>
    <w:rsid w:val="00F039EB"/>
    <w:rsid w:val="00F40CB0"/>
    <w:rsid w:val="00F43923"/>
    <w:rsid w:val="00F512C4"/>
    <w:rsid w:val="00F51916"/>
    <w:rsid w:val="00F8757A"/>
    <w:rsid w:val="00F9182B"/>
    <w:rsid w:val="00F94A7E"/>
    <w:rsid w:val="00FB3FE7"/>
    <w:rsid w:val="00FC4C2B"/>
    <w:rsid w:val="00FE0DFC"/>
    <w:rsid w:val="00FE51E6"/>
    <w:rsid w:val="00FF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BC"/>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644DB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53025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locked/>
    <w:rsid w:val="00530255"/>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4DBC"/>
    <w:rPr>
      <w:rFonts w:ascii="Cambria" w:hAnsi="Cambria" w:cs="Times New Roman"/>
      <w:b/>
      <w:bCs/>
      <w:kern w:val="32"/>
      <w:sz w:val="32"/>
      <w:szCs w:val="32"/>
      <w:lang w:val="uk-UA" w:eastAsia="uk-UA"/>
    </w:rPr>
  </w:style>
  <w:style w:type="character" w:customStyle="1" w:styleId="20">
    <w:name w:val="Заголовок 2 Знак"/>
    <w:link w:val="2"/>
    <w:uiPriority w:val="99"/>
    <w:locked/>
    <w:rsid w:val="005302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530255"/>
    <w:rPr>
      <w:rFonts w:ascii="Cambria" w:hAnsi="Cambria" w:cs="Times New Roman"/>
      <w:b/>
      <w:bCs/>
      <w:color w:val="4F81BD"/>
      <w:sz w:val="24"/>
      <w:szCs w:val="24"/>
      <w:lang w:val="uk-UA" w:eastAsia="uk-UA"/>
    </w:rPr>
  </w:style>
  <w:style w:type="paragraph" w:styleId="a3">
    <w:name w:val="Body Text"/>
    <w:basedOn w:val="a"/>
    <w:link w:val="a4"/>
    <w:uiPriority w:val="99"/>
    <w:rsid w:val="00644DBC"/>
    <w:pPr>
      <w:spacing w:after="120"/>
    </w:pPr>
  </w:style>
  <w:style w:type="character" w:customStyle="1" w:styleId="a4">
    <w:name w:val="Основной текст Знак"/>
    <w:link w:val="a3"/>
    <w:uiPriority w:val="99"/>
    <w:locked/>
    <w:rsid w:val="00644DBC"/>
    <w:rPr>
      <w:rFonts w:ascii="Times New Roman" w:hAnsi="Times New Roman" w:cs="Times New Roman"/>
      <w:sz w:val="24"/>
      <w:szCs w:val="24"/>
      <w:lang w:val="uk-UA" w:eastAsia="uk-UA"/>
    </w:rPr>
  </w:style>
  <w:style w:type="paragraph" w:styleId="a5">
    <w:name w:val="header"/>
    <w:basedOn w:val="a"/>
    <w:link w:val="a6"/>
    <w:uiPriority w:val="99"/>
    <w:semiHidden/>
    <w:rsid w:val="00A36E8F"/>
    <w:pPr>
      <w:tabs>
        <w:tab w:val="center" w:pos="4677"/>
        <w:tab w:val="right" w:pos="9355"/>
      </w:tabs>
    </w:pPr>
  </w:style>
  <w:style w:type="character" w:customStyle="1" w:styleId="a6">
    <w:name w:val="Верхний колонтитул Знак"/>
    <w:link w:val="a5"/>
    <w:uiPriority w:val="99"/>
    <w:semiHidden/>
    <w:locked/>
    <w:rsid w:val="00A36E8F"/>
    <w:rPr>
      <w:rFonts w:ascii="Times New Roman" w:hAnsi="Times New Roman" w:cs="Times New Roman"/>
      <w:sz w:val="24"/>
      <w:szCs w:val="24"/>
      <w:lang w:val="uk-UA" w:eastAsia="uk-UA"/>
    </w:rPr>
  </w:style>
  <w:style w:type="paragraph" w:styleId="a7">
    <w:name w:val="footer"/>
    <w:basedOn w:val="a"/>
    <w:link w:val="a8"/>
    <w:uiPriority w:val="99"/>
    <w:semiHidden/>
    <w:rsid w:val="00A36E8F"/>
    <w:pPr>
      <w:tabs>
        <w:tab w:val="center" w:pos="4677"/>
        <w:tab w:val="right" w:pos="9355"/>
      </w:tabs>
    </w:pPr>
  </w:style>
  <w:style w:type="character" w:customStyle="1" w:styleId="a8">
    <w:name w:val="Нижний колонтитул Знак"/>
    <w:link w:val="a7"/>
    <w:uiPriority w:val="99"/>
    <w:semiHidden/>
    <w:locked/>
    <w:rsid w:val="00A36E8F"/>
    <w:rPr>
      <w:rFonts w:ascii="Times New Roman" w:hAnsi="Times New Roman" w:cs="Times New Roman"/>
      <w:sz w:val="24"/>
      <w:szCs w:val="24"/>
      <w:lang w:val="uk-UA" w:eastAsia="uk-UA"/>
    </w:rPr>
  </w:style>
  <w:style w:type="paragraph" w:styleId="HTML">
    <w:name w:val="HTML Preformatted"/>
    <w:basedOn w:val="a"/>
    <w:link w:val="HTML0"/>
    <w:uiPriority w:val="99"/>
    <w:rsid w:val="0053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530255"/>
    <w:rPr>
      <w:rFonts w:ascii="Courier New" w:hAnsi="Courier New" w:cs="Courier New"/>
      <w:sz w:val="20"/>
      <w:szCs w:val="20"/>
    </w:rPr>
  </w:style>
  <w:style w:type="character" w:styleId="a9">
    <w:name w:val="Emphasis"/>
    <w:uiPriority w:val="99"/>
    <w:qFormat/>
    <w:locked/>
    <w:rsid w:val="0053025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484</Words>
  <Characters>2761</Characters>
  <Application>Microsoft Office Word</Application>
  <DocSecurity>0</DocSecurity>
  <Lines>23</Lines>
  <Paragraphs>6</Paragraphs>
  <ScaleCrop>false</ScaleCrop>
  <Company>OEM ORGANIZATION</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78</cp:revision>
  <cp:lastPrinted>2020-07-15T08:38:00Z</cp:lastPrinted>
  <dcterms:created xsi:type="dcterms:W3CDTF">2020-07-21T08:48:00Z</dcterms:created>
  <dcterms:modified xsi:type="dcterms:W3CDTF">2022-10-16T08:02:00Z</dcterms:modified>
</cp:coreProperties>
</file>