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7" w:rsidRPr="00A0376C" w:rsidRDefault="00281A37" w:rsidP="00281A37">
      <w:pPr>
        <w:spacing w:after="160" w:line="259" w:lineRule="auto"/>
        <w:jc w:val="right"/>
        <w:rPr>
          <w:rFonts w:ascii="Times New Roman" w:eastAsia="Calibri" w:hAnsi="Times New Roman" w:cs="Times New Roman"/>
          <w:b/>
          <w:noProof/>
          <w:sz w:val="28"/>
          <w:szCs w:val="28"/>
          <w:u w:val="single"/>
        </w:rPr>
      </w:pPr>
      <w:r w:rsidRPr="005030B1">
        <w:rPr>
          <w:rFonts w:ascii="Times New Roman" w:eastAsia="Calibri" w:hAnsi="Times New Roman" w:cs="Times New Roman"/>
          <w:b/>
          <w:noProof/>
          <w:sz w:val="28"/>
          <w:szCs w:val="28"/>
        </w:rPr>
        <w:t>Д</w:t>
      </w:r>
      <w:r w:rsidRPr="005030B1">
        <w:rPr>
          <w:rFonts w:ascii="Times New Roman" w:eastAsia="Calibri" w:hAnsi="Times New Roman" w:cs="Times New Roman"/>
          <w:b/>
          <w:noProof/>
          <w:sz w:val="28"/>
          <w:szCs w:val="28"/>
          <w:lang w:val="uk-UA"/>
        </w:rPr>
        <w:t>одаток</w:t>
      </w:r>
      <w:r w:rsidRPr="005030B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lang w:val="uk-UA"/>
        </w:rPr>
        <w:t>4</w:t>
      </w:r>
      <w:r w:rsidRPr="005030B1">
        <w:rPr>
          <w:rFonts w:ascii="Times New Roman" w:eastAsia="Calibri" w:hAnsi="Times New Roman" w:cs="Times New Roman"/>
          <w:b/>
          <w:noProof/>
          <w:sz w:val="28"/>
          <w:szCs w:val="28"/>
        </w:rPr>
        <w:t xml:space="preserve"> </w:t>
      </w:r>
    </w:p>
    <w:p w:rsidR="00281A37" w:rsidRPr="00684FF3" w:rsidRDefault="00281A37" w:rsidP="00281A37">
      <w:pPr>
        <w:spacing w:after="160" w:line="259" w:lineRule="auto"/>
        <w:rPr>
          <w:rFonts w:ascii="Times New Roman" w:eastAsia="Calibri" w:hAnsi="Times New Roman" w:cs="Times New Roman"/>
          <w:b/>
          <w:bCs/>
          <w:sz w:val="28"/>
          <w:szCs w:val="28"/>
        </w:rPr>
      </w:pPr>
    </w:p>
    <w:p w:rsidR="00281A37" w:rsidRPr="00684FF3" w:rsidRDefault="00281A37" w:rsidP="00281A37">
      <w:pPr>
        <w:widowControl w:val="0"/>
        <w:spacing w:after="160" w:line="259" w:lineRule="auto"/>
        <w:jc w:val="right"/>
        <w:rPr>
          <w:rFonts w:ascii="Times New Roman" w:eastAsia="Calibri" w:hAnsi="Times New Roman" w:cs="Times New Roman"/>
          <w:b/>
          <w:sz w:val="28"/>
          <w:szCs w:val="28"/>
        </w:rPr>
      </w:pPr>
      <w:r w:rsidRPr="00684FF3">
        <w:rPr>
          <w:rFonts w:ascii="Times New Roman" w:eastAsia="Calibri" w:hAnsi="Times New Roman" w:cs="Times New Roman"/>
          <w:b/>
          <w:sz w:val="28"/>
          <w:szCs w:val="28"/>
        </w:rPr>
        <w:t xml:space="preserve">ПРОЄКТ </w:t>
      </w:r>
    </w:p>
    <w:p w:rsidR="00281A37" w:rsidRPr="00684FF3" w:rsidRDefault="00281A37" w:rsidP="00281A37">
      <w:pPr>
        <w:widowControl w:val="0"/>
        <w:spacing w:after="160" w:line="259" w:lineRule="auto"/>
        <w:jc w:val="center"/>
        <w:rPr>
          <w:rFonts w:ascii="Times New Roman" w:eastAsia="Calibri" w:hAnsi="Times New Roman" w:cs="Times New Roman"/>
          <w:b/>
          <w:sz w:val="28"/>
          <w:szCs w:val="28"/>
          <w:lang w:val="uk-UA"/>
        </w:rPr>
      </w:pPr>
      <w:r w:rsidRPr="00684FF3">
        <w:rPr>
          <w:rFonts w:ascii="Times New Roman" w:eastAsia="Calibri" w:hAnsi="Times New Roman" w:cs="Times New Roman"/>
          <w:b/>
          <w:sz w:val="28"/>
          <w:szCs w:val="28"/>
        </w:rPr>
        <w:t>ДОГОВІ</w:t>
      </w:r>
      <w:proofErr w:type="gramStart"/>
      <w:r w:rsidRPr="00684FF3">
        <w:rPr>
          <w:rFonts w:ascii="Times New Roman" w:eastAsia="Calibri" w:hAnsi="Times New Roman" w:cs="Times New Roman"/>
          <w:b/>
          <w:sz w:val="28"/>
          <w:szCs w:val="28"/>
        </w:rPr>
        <w:t>Р</w:t>
      </w:r>
      <w:proofErr w:type="gramEnd"/>
      <w:r w:rsidRPr="00684FF3">
        <w:rPr>
          <w:rFonts w:ascii="Times New Roman" w:eastAsia="Calibri" w:hAnsi="Times New Roman" w:cs="Times New Roman"/>
          <w:b/>
          <w:sz w:val="28"/>
          <w:szCs w:val="28"/>
        </w:rPr>
        <w:t xml:space="preserve">  №________</w:t>
      </w:r>
    </w:p>
    <w:p w:rsidR="00281A37" w:rsidRPr="00684FF3" w:rsidRDefault="00281A37" w:rsidP="00281A37">
      <w:pPr>
        <w:widowControl w:val="0"/>
        <w:spacing w:after="160" w:line="259" w:lineRule="auto"/>
        <w:jc w:val="center"/>
        <w:rPr>
          <w:rFonts w:ascii="Times New Roman" w:eastAsia="Calibri" w:hAnsi="Times New Roman" w:cs="Times New Roman"/>
          <w:b/>
          <w:color w:val="FF0000"/>
          <w:sz w:val="28"/>
          <w:szCs w:val="28"/>
        </w:rPr>
      </w:pPr>
      <w:r w:rsidRPr="00684FF3">
        <w:rPr>
          <w:rFonts w:ascii="Times New Roman" w:eastAsia="Calibri" w:hAnsi="Times New Roman" w:cs="Times New Roman"/>
          <w:b/>
          <w:sz w:val="28"/>
          <w:szCs w:val="28"/>
          <w:lang w:val="uk-UA"/>
        </w:rPr>
        <w:t>про закупівлю послуг за державні кошти</w:t>
      </w:r>
      <w:r w:rsidRPr="00684FF3">
        <w:rPr>
          <w:rFonts w:ascii="Times New Roman" w:eastAsia="Calibri" w:hAnsi="Times New Roman" w:cs="Times New Roman"/>
          <w:b/>
          <w:color w:val="FF0000"/>
          <w:sz w:val="28"/>
          <w:szCs w:val="28"/>
        </w:rPr>
        <w:t xml:space="preserve"> </w:t>
      </w:r>
    </w:p>
    <w:p w:rsidR="00281A37" w:rsidRPr="00684FF3" w:rsidRDefault="00281A37" w:rsidP="00281A37">
      <w:pPr>
        <w:widowControl w:val="0"/>
        <w:spacing w:after="160" w:line="259" w:lineRule="auto"/>
        <w:jc w:val="right"/>
        <w:rPr>
          <w:rFonts w:ascii="Times New Roman" w:eastAsia="Calibri" w:hAnsi="Times New Roman" w:cs="Times New Roman"/>
          <w:sz w:val="28"/>
          <w:szCs w:val="28"/>
        </w:rPr>
      </w:pPr>
      <w:r w:rsidRPr="00684FF3">
        <w:rPr>
          <w:rFonts w:ascii="Times New Roman" w:eastAsia="Calibri" w:hAnsi="Times New Roman" w:cs="Times New Roman"/>
          <w:sz w:val="28"/>
          <w:szCs w:val="28"/>
          <w:lang w:val="uk-UA"/>
        </w:rPr>
        <w:t>с</w:t>
      </w:r>
      <w:r w:rsidRPr="00684FF3">
        <w:rPr>
          <w:rFonts w:ascii="Times New Roman" w:eastAsia="Calibri" w:hAnsi="Times New Roman" w:cs="Times New Roman"/>
          <w:sz w:val="28"/>
          <w:szCs w:val="28"/>
        </w:rPr>
        <w:t>.</w:t>
      </w:r>
      <w:r>
        <w:rPr>
          <w:rFonts w:ascii="Times New Roman" w:eastAsia="Calibri" w:hAnsi="Times New Roman" w:cs="Times New Roman"/>
          <w:sz w:val="28"/>
          <w:szCs w:val="28"/>
          <w:lang w:val="uk-UA"/>
        </w:rPr>
        <w:t>Малий  Самбір</w:t>
      </w:r>
      <w:r w:rsidRPr="0068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«____»</w:t>
      </w:r>
      <w:r>
        <w:rPr>
          <w:rFonts w:ascii="Times New Roman" w:eastAsia="Calibri" w:hAnsi="Times New Roman" w:cs="Times New Roman"/>
          <w:sz w:val="28"/>
          <w:szCs w:val="28"/>
        </w:rPr>
        <w:t xml:space="preserve">   _________ 202</w:t>
      </w:r>
      <w:r w:rsidR="004E7BD9">
        <w:rPr>
          <w:rFonts w:ascii="Times New Roman" w:eastAsia="Calibri" w:hAnsi="Times New Roman" w:cs="Times New Roman"/>
          <w:sz w:val="28"/>
          <w:szCs w:val="28"/>
          <w:lang w:val="uk-UA"/>
        </w:rPr>
        <w:t>3</w:t>
      </w:r>
      <w:r w:rsidRPr="00684FF3">
        <w:rPr>
          <w:rFonts w:ascii="Times New Roman" w:eastAsia="Calibri" w:hAnsi="Times New Roman" w:cs="Times New Roman"/>
          <w:sz w:val="28"/>
          <w:szCs w:val="28"/>
        </w:rPr>
        <w:t>р.</w:t>
      </w:r>
      <w:r w:rsidRPr="0068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p>
    <w:p w:rsidR="00281A37" w:rsidRPr="00684FF3" w:rsidRDefault="00281A37" w:rsidP="00281A37">
      <w:pPr>
        <w:widowControl w:val="0"/>
        <w:spacing w:after="160" w:line="259" w:lineRule="auto"/>
        <w:jc w:val="both"/>
        <w:rPr>
          <w:rFonts w:ascii="Times New Roman" w:eastAsia="Calibri" w:hAnsi="Times New Roman" w:cs="Times New Roman"/>
          <w:sz w:val="28"/>
          <w:szCs w:val="28"/>
        </w:rPr>
      </w:pPr>
    </w:p>
    <w:p w:rsidR="00281A37" w:rsidRPr="00684FF3" w:rsidRDefault="00281A37" w:rsidP="00281A37">
      <w:pPr>
        <w:widowControl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b/>
          <w:sz w:val="28"/>
          <w:szCs w:val="28"/>
          <w:lang w:val="uk-UA"/>
        </w:rPr>
        <w:t xml:space="preserve">Сумська дослідна станція </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b/>
          <w:sz w:val="28"/>
          <w:szCs w:val="28"/>
        </w:rPr>
        <w:t>садівництва</w:t>
      </w:r>
      <w:proofErr w:type="spellEnd"/>
      <w:r w:rsidRPr="00684FF3">
        <w:rPr>
          <w:rFonts w:ascii="Times New Roman" w:eastAsia="Calibri" w:hAnsi="Times New Roman" w:cs="Times New Roman"/>
          <w:b/>
          <w:sz w:val="28"/>
          <w:szCs w:val="28"/>
          <w:lang w:val="uk-UA"/>
        </w:rPr>
        <w:t xml:space="preserve"> ІС НААН</w:t>
      </w:r>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директора </w:t>
      </w:r>
      <w:proofErr w:type="spellStart"/>
      <w:r>
        <w:rPr>
          <w:rFonts w:ascii="Times New Roman" w:eastAsia="Calibri" w:hAnsi="Times New Roman" w:cs="Times New Roman"/>
          <w:sz w:val="28"/>
          <w:szCs w:val="28"/>
          <w:lang w:val="uk-UA"/>
        </w:rPr>
        <w:t>Фільова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w:t>
      </w:r>
      <w:r w:rsidRPr="00684FF3">
        <w:rPr>
          <w:rFonts w:ascii="Times New Roman" w:eastAsia="Calibri" w:hAnsi="Times New Roman" w:cs="Times New Roman"/>
          <w:sz w:val="28"/>
          <w:szCs w:val="28"/>
          <w:lang w:val="uk-UA"/>
        </w:rPr>
        <w:t>ячеслава</w:t>
      </w:r>
      <w:proofErr w:type="spellEnd"/>
      <w:r w:rsidRPr="00684FF3">
        <w:rPr>
          <w:rFonts w:ascii="Times New Roman" w:eastAsia="Calibri" w:hAnsi="Times New Roman" w:cs="Times New Roman"/>
          <w:sz w:val="28"/>
          <w:szCs w:val="28"/>
          <w:lang w:val="uk-UA"/>
        </w:rPr>
        <w:t xml:space="preserve"> Васильовича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Статуту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однієї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b/>
          <w:bCs/>
          <w:sz w:val="28"/>
          <w:szCs w:val="28"/>
        </w:rPr>
        <w:t>________________________</w:t>
      </w:r>
      <w:r w:rsidRPr="00684FF3">
        <w:rPr>
          <w:rFonts w:ascii="Times New Roman" w:eastAsia="Calibri" w:hAnsi="Times New Roman" w:cs="Times New Roman"/>
          <w:b/>
          <w:sz w:val="28"/>
          <w:szCs w:val="28"/>
        </w:rPr>
        <w:t xml:space="preserve"> </w:t>
      </w:r>
      <w:r w:rsidRPr="00684FF3">
        <w:rPr>
          <w:rFonts w:ascii="Times New Roman" w:eastAsia="Calibri" w:hAnsi="Times New Roman" w:cs="Times New Roman"/>
          <w:sz w:val="28"/>
          <w:szCs w:val="28"/>
        </w:rPr>
        <w:t>в</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___________</w:t>
      </w:r>
      <w:r w:rsidRPr="00684FF3">
        <w:rPr>
          <w:rFonts w:ascii="Times New Roman" w:eastAsia="Calibri" w:hAnsi="Times New Roman" w:cs="Times New Roman"/>
          <w:iCs/>
          <w:sz w:val="28"/>
          <w:szCs w:val="28"/>
        </w:rPr>
        <w:t>_________________</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______________________________(</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іншої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разом -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а кожна окремо - Сторона,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уклали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цей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про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p>
    <w:p w:rsidR="00281A37" w:rsidRPr="00684FF3" w:rsidRDefault="00281A37" w:rsidP="00281A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Предмет договору</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sz w:val="28"/>
          <w:szCs w:val="28"/>
        </w:rPr>
      </w:pPr>
    </w:p>
    <w:p w:rsidR="00281A37" w:rsidRPr="00684FF3" w:rsidRDefault="00281A37" w:rsidP="00281A37">
      <w:pPr>
        <w:spacing w:after="0" w:line="240" w:lineRule="auto"/>
        <w:jc w:val="both"/>
        <w:rPr>
          <w:rFonts w:ascii="Times New Roman" w:eastAsia="Calibri" w:hAnsi="Times New Roman" w:cs="Times New Roman"/>
          <w:sz w:val="28"/>
          <w:szCs w:val="28"/>
          <w:lang w:val="uk-UA"/>
        </w:rPr>
      </w:pPr>
      <w:r w:rsidRPr="002116B8">
        <w:rPr>
          <w:rFonts w:ascii="Times New Roman" w:eastAsia="Calibri" w:hAnsi="Times New Roman" w:cs="Times New Roman"/>
          <w:sz w:val="28"/>
          <w:szCs w:val="28"/>
        </w:rPr>
        <w:t xml:space="preserve">1.1. </w:t>
      </w:r>
      <w:r w:rsidRPr="002116B8">
        <w:rPr>
          <w:rFonts w:ascii="Times New Roman" w:eastAsia="Calibri" w:hAnsi="Times New Roman" w:cs="Times New Roman"/>
          <w:sz w:val="28"/>
          <w:szCs w:val="28"/>
          <w:lang w:val="uk-UA"/>
        </w:rPr>
        <w:t xml:space="preserve">У порядку та умовах, визначених цим Договором, Учасник зобов'язується у </w:t>
      </w:r>
      <w:r w:rsidR="004E7BD9">
        <w:rPr>
          <w:rFonts w:ascii="Times New Roman" w:eastAsia="Calibri" w:hAnsi="Times New Roman" w:cs="Times New Roman"/>
          <w:sz w:val="28"/>
          <w:szCs w:val="28"/>
          <w:lang w:val="uk-UA"/>
        </w:rPr>
        <w:t xml:space="preserve"> серпні</w:t>
      </w:r>
      <w:r w:rsidR="000D4C04">
        <w:rPr>
          <w:rFonts w:ascii="Times New Roman" w:eastAsia="Calibri" w:hAnsi="Times New Roman" w:cs="Times New Roman"/>
          <w:sz w:val="28"/>
          <w:szCs w:val="28"/>
          <w:lang w:val="uk-UA"/>
        </w:rPr>
        <w:t xml:space="preserve">-жовтні </w:t>
      </w:r>
      <w:r w:rsidR="004E7BD9">
        <w:rPr>
          <w:rFonts w:ascii="Times New Roman" w:eastAsia="Calibri" w:hAnsi="Times New Roman" w:cs="Times New Roman"/>
          <w:sz w:val="28"/>
          <w:szCs w:val="28"/>
          <w:lang w:val="uk-UA"/>
        </w:rPr>
        <w:t xml:space="preserve"> 2023</w:t>
      </w:r>
      <w:r w:rsidRPr="002116B8">
        <w:rPr>
          <w:rFonts w:ascii="Times New Roman" w:eastAsia="Calibri" w:hAnsi="Times New Roman" w:cs="Times New Roman"/>
          <w:sz w:val="28"/>
          <w:szCs w:val="28"/>
          <w:lang w:val="uk-UA"/>
        </w:rPr>
        <w:t xml:space="preserve"> року  році надати Замовнику послуги згідно коду  </w:t>
      </w:r>
      <w:proofErr w:type="spellStart"/>
      <w:r w:rsidRPr="002116B8">
        <w:rPr>
          <w:rFonts w:ascii="Times New Roman" w:eastAsia="Calibri" w:hAnsi="Times New Roman" w:cs="Times New Roman"/>
          <w:sz w:val="28"/>
          <w:szCs w:val="28"/>
          <w:lang w:val="uk-UA"/>
        </w:rPr>
        <w:t>ДК</w:t>
      </w:r>
      <w:proofErr w:type="spellEnd"/>
      <w:r w:rsidRPr="002116B8">
        <w:rPr>
          <w:rFonts w:ascii="Times New Roman" w:eastAsia="Calibri" w:hAnsi="Times New Roman" w:cs="Times New Roman"/>
          <w:sz w:val="28"/>
          <w:szCs w:val="28"/>
          <w:lang w:val="uk-UA"/>
        </w:rPr>
        <w:t xml:space="preserve"> 021:2015 -77110000-4 Послуги, пов’язані з виробництвом сільськогосподарської продукції (сільськогосподарські послуги</w:t>
      </w:r>
      <w:r w:rsidRPr="00684FF3">
        <w:rPr>
          <w:rFonts w:ascii="Times New Roman" w:eastAsia="Calibri" w:hAnsi="Times New Roman" w:cs="Times New Roman"/>
          <w:sz w:val="28"/>
          <w:szCs w:val="28"/>
          <w:lang w:val="uk-UA"/>
        </w:rPr>
        <w:t xml:space="preserve"> згідно технічного завдання) (далі Послуги), у обсязі згідно до технологічних операцій, етапів за найменуваннями, що визначені у цьому договорі, а Замовник зобов'язується  прийняти і оплатити надану йому послугу в розмірі, у строки та в порядку, що встановлені договором.</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5284"/>
        <w:gridCol w:w="1052"/>
        <w:gridCol w:w="1203"/>
        <w:gridCol w:w="1392"/>
      </w:tblGrid>
      <w:tr w:rsidR="00281A37" w:rsidRPr="00F93250" w:rsidTr="00143A75">
        <w:trPr>
          <w:trHeight w:val="706"/>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 п/п</w:t>
            </w:r>
          </w:p>
        </w:tc>
        <w:tc>
          <w:tcPr>
            <w:tcW w:w="5284"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Найменування послуги</w:t>
            </w:r>
          </w:p>
        </w:tc>
        <w:tc>
          <w:tcPr>
            <w:tcW w:w="105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Одиниці виміру</w:t>
            </w:r>
          </w:p>
        </w:tc>
        <w:tc>
          <w:tcPr>
            <w:tcW w:w="1203"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Обсяг</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 xml:space="preserve">Загальна вартість, </w:t>
            </w:r>
          </w:p>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proofErr w:type="spellStart"/>
            <w:r w:rsidRPr="00F93250">
              <w:rPr>
                <w:rFonts w:ascii="Times New Roman" w:hAnsi="Times New Roman" w:cs="Times New Roman"/>
                <w:b/>
                <w:sz w:val="24"/>
                <w:szCs w:val="24"/>
                <w:lang w:val="uk-UA"/>
              </w:rPr>
              <w:t>грн</w:t>
            </w:r>
            <w:proofErr w:type="spellEnd"/>
            <w:r w:rsidRPr="00F93250">
              <w:rPr>
                <w:rFonts w:ascii="Times New Roman" w:hAnsi="Times New Roman" w:cs="Times New Roman"/>
                <w:b/>
                <w:sz w:val="24"/>
                <w:szCs w:val="24"/>
                <w:lang w:val="uk-UA"/>
              </w:rPr>
              <w:t xml:space="preserve"> з ПДВ</w:t>
            </w:r>
          </w:p>
        </w:tc>
      </w:tr>
      <w:tr w:rsidR="00281A37" w:rsidRPr="00EF5C6A" w:rsidTr="00143A75">
        <w:trPr>
          <w:trHeight w:val="401"/>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eastAsia="Calibri" w:hAnsi="Times New Roman" w:cs="Times New Roman"/>
                <w:sz w:val="24"/>
                <w:szCs w:val="24"/>
                <w:lang w:val="uk-UA"/>
              </w:rPr>
            </w:pPr>
          </w:p>
        </w:tc>
        <w:tc>
          <w:tcPr>
            <w:tcW w:w="8931" w:type="dxa"/>
            <w:gridSpan w:val="4"/>
            <w:tcBorders>
              <w:top w:val="single" w:sz="4" w:space="0" w:color="auto"/>
              <w:left w:val="single" w:sz="4" w:space="0" w:color="auto"/>
              <w:bottom w:val="single" w:sz="4" w:space="0" w:color="auto"/>
              <w:right w:val="single" w:sz="4" w:space="0" w:color="auto"/>
            </w:tcBorders>
          </w:tcPr>
          <w:p w:rsidR="00281A37" w:rsidRPr="00F93250" w:rsidRDefault="00281A37" w:rsidP="004E7BD9">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i/>
                <w:sz w:val="24"/>
                <w:szCs w:val="24"/>
                <w:lang w:val="uk-UA"/>
              </w:rPr>
              <w:t xml:space="preserve">Послуги </w:t>
            </w:r>
            <w:r w:rsidR="004E7BD9">
              <w:rPr>
                <w:rFonts w:ascii="Times New Roman" w:hAnsi="Times New Roman" w:cs="Times New Roman"/>
                <w:i/>
                <w:sz w:val="24"/>
                <w:szCs w:val="24"/>
                <w:lang w:val="uk-UA"/>
              </w:rPr>
              <w:t xml:space="preserve">дискування </w:t>
            </w:r>
          </w:p>
        </w:tc>
      </w:tr>
      <w:tr w:rsidR="00281A37" w:rsidRPr="00F93250" w:rsidTr="00143A75">
        <w:trPr>
          <w:trHeight w:val="240"/>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1.</w:t>
            </w:r>
          </w:p>
        </w:tc>
        <w:tc>
          <w:tcPr>
            <w:tcW w:w="5284" w:type="dxa"/>
            <w:tcBorders>
              <w:top w:val="single" w:sz="4" w:space="0" w:color="auto"/>
              <w:left w:val="single" w:sz="4" w:space="0" w:color="auto"/>
              <w:bottom w:val="single" w:sz="4" w:space="0" w:color="auto"/>
              <w:right w:val="single" w:sz="4" w:space="0" w:color="auto"/>
            </w:tcBorders>
          </w:tcPr>
          <w:p w:rsidR="00281A37" w:rsidRPr="00F93250" w:rsidRDefault="004E7BD9" w:rsidP="00143A7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Послуги дискування</w:t>
            </w:r>
          </w:p>
        </w:tc>
        <w:tc>
          <w:tcPr>
            <w:tcW w:w="1052"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га</w:t>
            </w:r>
          </w:p>
        </w:tc>
        <w:tc>
          <w:tcPr>
            <w:tcW w:w="1203" w:type="dxa"/>
            <w:tcBorders>
              <w:top w:val="single" w:sz="4" w:space="0" w:color="auto"/>
              <w:left w:val="single" w:sz="4" w:space="0" w:color="auto"/>
              <w:bottom w:val="single" w:sz="4" w:space="0" w:color="auto"/>
              <w:right w:val="single" w:sz="4" w:space="0" w:color="auto"/>
            </w:tcBorders>
          </w:tcPr>
          <w:p w:rsidR="00281A37" w:rsidRPr="00F93250" w:rsidRDefault="00611D8A" w:rsidP="00143A7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4E7BD9" w:rsidRDefault="00281A37" w:rsidP="00143A75">
            <w:pPr>
              <w:spacing w:after="0" w:line="240" w:lineRule="auto"/>
              <w:jc w:val="center"/>
              <w:rPr>
                <w:rFonts w:ascii="Times New Roman" w:hAnsi="Times New Roman" w:cs="Times New Roman"/>
                <w:b/>
                <w:color w:val="FF0000"/>
                <w:sz w:val="24"/>
                <w:szCs w:val="24"/>
                <w:highlight w:val="yellow"/>
                <w:lang w:val="uk-UA"/>
              </w:rPr>
            </w:pPr>
          </w:p>
        </w:tc>
      </w:tr>
      <w:tr w:rsidR="00281A37" w:rsidRPr="00F93250" w:rsidTr="00143A75">
        <w:trPr>
          <w:trHeight w:val="258"/>
        </w:trPr>
        <w:tc>
          <w:tcPr>
            <w:tcW w:w="8251" w:type="dxa"/>
            <w:gridSpan w:val="4"/>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hAnsi="Times New Roman" w:cs="Times New Roman"/>
                <w:sz w:val="24"/>
                <w:szCs w:val="24"/>
                <w:lang w:val="uk-UA"/>
              </w:rPr>
            </w:pPr>
            <w:r w:rsidRPr="00F93250">
              <w:rPr>
                <w:rFonts w:ascii="Times New Roman" w:hAnsi="Times New Roman" w:cs="Times New Roman"/>
                <w:b/>
                <w:sz w:val="24"/>
                <w:szCs w:val="24"/>
                <w:lang w:val="uk-UA"/>
              </w:rPr>
              <w:t xml:space="preserve">Загальна вартість пропозиції, </w:t>
            </w:r>
            <w:proofErr w:type="spellStart"/>
            <w:r w:rsidRPr="00F93250">
              <w:rPr>
                <w:rFonts w:ascii="Times New Roman" w:hAnsi="Times New Roman" w:cs="Times New Roman"/>
                <w:b/>
                <w:sz w:val="24"/>
                <w:szCs w:val="24"/>
                <w:lang w:val="uk-UA"/>
              </w:rPr>
              <w:t>грн</w:t>
            </w:r>
            <w:proofErr w:type="spellEnd"/>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4E7BD9" w:rsidRDefault="00281A37" w:rsidP="00143A75">
            <w:pPr>
              <w:spacing w:after="0" w:line="240" w:lineRule="auto"/>
              <w:jc w:val="center"/>
              <w:rPr>
                <w:rFonts w:ascii="Times New Roman" w:hAnsi="Times New Roman" w:cs="Times New Roman"/>
                <w:b/>
                <w:color w:val="FF0000"/>
                <w:sz w:val="24"/>
                <w:szCs w:val="24"/>
                <w:highlight w:val="yellow"/>
                <w:lang w:val="uk-UA"/>
              </w:rPr>
            </w:pPr>
          </w:p>
        </w:tc>
      </w:tr>
    </w:tbl>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81A37" w:rsidRPr="00ED071B"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ED071B">
        <w:rPr>
          <w:rFonts w:ascii="Times New Roman" w:eastAsia="Calibri" w:hAnsi="Times New Roman" w:cs="Times New Roman"/>
          <w:b/>
          <w:bCs/>
          <w:caps/>
          <w:sz w:val="28"/>
          <w:szCs w:val="28"/>
          <w:lang w:val="uk-UA"/>
        </w:rPr>
        <w:t xml:space="preserve">2. Умови надання та Якість послуг </w:t>
      </w:r>
    </w:p>
    <w:p w:rsidR="00281A37" w:rsidRPr="00ED071B" w:rsidRDefault="00281A37" w:rsidP="00281A37">
      <w:pPr>
        <w:spacing w:after="0" w:line="240" w:lineRule="auto"/>
        <w:jc w:val="both"/>
        <w:rPr>
          <w:rFonts w:ascii="Times New Roman" w:eastAsia="Calibri" w:hAnsi="Times New Roman" w:cs="Times New Roman"/>
          <w:sz w:val="28"/>
          <w:szCs w:val="28"/>
          <w:lang w:val="uk-UA"/>
        </w:rPr>
      </w:pPr>
      <w:r w:rsidRPr="00ED071B">
        <w:rPr>
          <w:rFonts w:ascii="Times New Roman" w:eastAsia="Calibri" w:hAnsi="Times New Roman" w:cs="Times New Roman"/>
          <w:sz w:val="28"/>
          <w:szCs w:val="28"/>
          <w:lang w:val="uk-UA" w:eastAsia="ar-SA"/>
        </w:rPr>
        <w:t>2.1</w:t>
      </w:r>
      <w:r w:rsidRPr="00ED071B">
        <w:rPr>
          <w:rFonts w:ascii="Times New Roman" w:eastAsia="Calibri" w:hAnsi="Times New Roman" w:cs="Times New Roman"/>
          <w:sz w:val="28"/>
          <w:szCs w:val="28"/>
          <w:lang w:val="uk-UA"/>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w:t>
      </w:r>
      <w:r w:rsidRPr="00684FF3">
        <w:rPr>
          <w:rFonts w:ascii="Times New Roman" w:eastAsia="Calibri" w:hAnsi="Times New Roman" w:cs="Times New Roman"/>
          <w:sz w:val="28"/>
          <w:szCs w:val="28"/>
          <w:lang w:val="uk-UA"/>
        </w:rPr>
        <w:t xml:space="preserve">умов </w:t>
      </w:r>
      <w:r w:rsidRPr="00ED071B">
        <w:rPr>
          <w:rFonts w:ascii="Times New Roman" w:eastAsia="Calibri" w:hAnsi="Times New Roman" w:cs="Times New Roman"/>
          <w:sz w:val="28"/>
          <w:szCs w:val="28"/>
          <w:lang w:val="uk-UA"/>
        </w:rPr>
        <w:t xml:space="preserve"> цього Договору Учасник повинен використовувати сучасну  сільськогосподарську техніку та реманент. </w:t>
      </w:r>
    </w:p>
    <w:p w:rsidR="00281A37" w:rsidRPr="00684FF3" w:rsidRDefault="00281A37" w:rsidP="00281A37">
      <w:pPr>
        <w:numPr>
          <w:ilvl w:val="1"/>
          <w:numId w:val="7"/>
        </w:numPr>
        <w:spacing w:after="0" w:line="240" w:lineRule="auto"/>
        <w:ind w:left="0" w:firstLine="0"/>
        <w:jc w:val="both"/>
        <w:rPr>
          <w:rFonts w:ascii="Times New Roman" w:eastAsia="Calibri" w:hAnsi="Times New Roman" w:cs="Times New Roman"/>
          <w:sz w:val="28"/>
          <w:szCs w:val="28"/>
        </w:rPr>
      </w:pPr>
      <w:r w:rsidRPr="00ED071B">
        <w:rPr>
          <w:rFonts w:ascii="Times New Roman" w:eastAsia="Calibri" w:hAnsi="Times New Roman" w:cs="Times New Roman"/>
          <w:sz w:val="28"/>
          <w:szCs w:val="28"/>
          <w:lang w:val="uk-UA"/>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орендованою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технікою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механізмами</w:t>
      </w:r>
      <w:proofErr w:type="spellEnd"/>
      <w:r w:rsidRPr="00684FF3">
        <w:rPr>
          <w:rFonts w:ascii="Times New Roman" w:eastAsia="Calibri" w:hAnsi="Times New Roman" w:cs="Times New Roman"/>
          <w:sz w:val="28"/>
          <w:szCs w:val="28"/>
        </w:rPr>
        <w:t xml:space="preserve"> (агрегатами)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використанням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робочої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паливо</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мастильних</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матер</w:t>
      </w:r>
      <w:proofErr w:type="gramEnd"/>
      <w:r w:rsidRPr="00684FF3">
        <w:rPr>
          <w:rFonts w:ascii="Times New Roman" w:eastAsia="Calibri" w:hAnsi="Times New Roman" w:cs="Times New Roman"/>
          <w:sz w:val="28"/>
          <w:szCs w:val="28"/>
        </w:rPr>
        <w:t>іалів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lastRenderedPageBreak/>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sz w:val="28"/>
          <w:szCs w:val="28"/>
          <w:lang w:val="uk-UA"/>
        </w:rPr>
        <w:t xml:space="preserve">технічних вимог. </w:t>
      </w:r>
      <w:r w:rsidRPr="00684FF3">
        <w:rPr>
          <w:rFonts w:ascii="Times New Roman" w:eastAsia="Calibri" w:hAnsi="Times New Roman" w:cs="Times New Roman"/>
          <w:sz w:val="28"/>
          <w:szCs w:val="28"/>
        </w:rPr>
        <w:t xml:space="preserve"> </w:t>
      </w:r>
    </w:p>
    <w:p w:rsidR="00281A37" w:rsidRPr="00684FF3" w:rsidRDefault="00281A37" w:rsidP="00281A37">
      <w:pPr>
        <w:suppressAutoHyphen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2.3.  </w:t>
      </w:r>
      <w:proofErr w:type="spellStart"/>
      <w:r w:rsidRPr="00684FF3">
        <w:rPr>
          <w:rFonts w:ascii="Times New Roman" w:eastAsia="Calibri" w:hAnsi="Times New Roman" w:cs="Times New Roman"/>
          <w:sz w:val="28"/>
          <w:szCs w:val="28"/>
        </w:rPr>
        <w:t>Технічне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обслуговування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пожежної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харчування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w:t>
      </w:r>
      <w:proofErr w:type="gramStart"/>
      <w:r w:rsidRPr="00684FF3">
        <w:rPr>
          <w:rFonts w:ascii="Times New Roman" w:eastAsia="Calibri" w:hAnsi="Times New Roman" w:cs="Times New Roman"/>
          <w:sz w:val="28"/>
          <w:szCs w:val="28"/>
        </w:rPr>
        <w:t>в</w:t>
      </w:r>
      <w:proofErr w:type="spellEnd"/>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будуть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залучені</w:t>
      </w:r>
      <w:proofErr w:type="spellEnd"/>
      <w:r w:rsidRPr="00684FF3">
        <w:rPr>
          <w:rFonts w:ascii="Times New Roman" w:eastAsia="Calibri" w:hAnsi="Times New Roman" w:cs="Times New Roman"/>
          <w:sz w:val="28"/>
          <w:szCs w:val="28"/>
        </w:rPr>
        <w:t xml:space="preserve"> для </w:t>
      </w:r>
      <w:proofErr w:type="spellStart"/>
      <w:r w:rsidRPr="00684FF3">
        <w:rPr>
          <w:rFonts w:ascii="Times New Roman" w:eastAsia="Calibri" w:hAnsi="Times New Roman" w:cs="Times New Roman"/>
          <w:sz w:val="28"/>
          <w:szCs w:val="28"/>
        </w:rPr>
        <w:t>виконання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забезпечує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2.4.  Строки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повинні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середньостатистичним</w:t>
      </w:r>
      <w:proofErr w:type="spellEnd"/>
      <w:r w:rsidRPr="00684FF3">
        <w:rPr>
          <w:rFonts w:ascii="Times New Roman" w:eastAsia="Calibri" w:hAnsi="Times New Roman" w:cs="Times New Roman"/>
          <w:sz w:val="28"/>
          <w:szCs w:val="28"/>
        </w:rPr>
        <w:t xml:space="preserve"> строкам </w:t>
      </w:r>
      <w:proofErr w:type="gramStart"/>
      <w:r w:rsidRPr="00684FF3">
        <w:rPr>
          <w:rFonts w:ascii="Times New Roman" w:eastAsia="Calibri" w:hAnsi="Times New Roman" w:cs="Times New Roman"/>
          <w:sz w:val="28"/>
          <w:szCs w:val="28"/>
        </w:rPr>
        <w:t>для</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місцевості</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відповідної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2.5.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 xml:space="preserve"> повинен </w:t>
      </w:r>
      <w:proofErr w:type="spellStart"/>
      <w:r w:rsidRPr="00684FF3">
        <w:rPr>
          <w:rFonts w:ascii="Times New Roman" w:eastAsia="Calibri" w:hAnsi="Times New Roman" w:cs="Times New Roman"/>
          <w:sz w:val="28"/>
          <w:szCs w:val="28"/>
        </w:rPr>
        <w:t>передбачити</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вс</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ризики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окрім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обставин</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непереборної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3650"/>
        </w:tabs>
        <w:spacing w:after="0" w:line="240" w:lineRule="auto"/>
        <w:jc w:val="both"/>
        <w:rPr>
          <w:rFonts w:ascii="Times New Roman" w:eastAsia="Calibri" w:hAnsi="Times New Roman" w:cs="Times New Roman"/>
          <w:bCs/>
          <w:sz w:val="28"/>
          <w:szCs w:val="28"/>
        </w:rPr>
      </w:pPr>
      <w:r w:rsidRPr="00684FF3">
        <w:rPr>
          <w:rFonts w:ascii="Times New Roman" w:eastAsia="Calibri" w:hAnsi="Times New Roman" w:cs="Times New Roman"/>
          <w:bCs/>
          <w:sz w:val="28"/>
          <w:szCs w:val="28"/>
        </w:rPr>
        <w:t xml:space="preserve">2.6. </w:t>
      </w:r>
      <w:proofErr w:type="spellStart"/>
      <w:r w:rsidRPr="00684FF3">
        <w:rPr>
          <w:rFonts w:ascii="Times New Roman" w:eastAsia="Calibri" w:hAnsi="Times New Roman" w:cs="Times New Roman"/>
          <w:bCs/>
          <w:sz w:val="28"/>
          <w:szCs w:val="28"/>
        </w:rPr>
        <w:t>Учасник</w:t>
      </w:r>
      <w:proofErr w:type="spellEnd"/>
      <w:r w:rsidRPr="00684FF3">
        <w:rPr>
          <w:rFonts w:ascii="Times New Roman" w:eastAsia="Calibri" w:hAnsi="Times New Roman" w:cs="Times New Roman"/>
          <w:bCs/>
          <w:sz w:val="28"/>
          <w:szCs w:val="28"/>
        </w:rPr>
        <w:t xml:space="preserve"> повинен </w:t>
      </w:r>
      <w:proofErr w:type="spellStart"/>
      <w:r w:rsidRPr="00684FF3">
        <w:rPr>
          <w:rFonts w:ascii="Times New Roman" w:eastAsia="Calibri" w:hAnsi="Times New Roman" w:cs="Times New Roman"/>
          <w:bCs/>
          <w:sz w:val="28"/>
          <w:szCs w:val="28"/>
        </w:rPr>
        <w:t>надати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послуги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якість</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яких</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відповідає</w:t>
      </w:r>
      <w:proofErr w:type="spellEnd"/>
      <w:r w:rsidRPr="00684FF3">
        <w:rPr>
          <w:rFonts w:ascii="Times New Roman" w:eastAsia="Calibri" w:hAnsi="Times New Roman" w:cs="Times New Roman"/>
          <w:bCs/>
          <w:sz w:val="28"/>
          <w:szCs w:val="28"/>
        </w:rPr>
        <w:t xml:space="preserve"> стандартам, </w:t>
      </w:r>
      <w:proofErr w:type="spellStart"/>
      <w:r w:rsidRPr="00684FF3">
        <w:rPr>
          <w:rFonts w:ascii="Times New Roman" w:eastAsia="Calibri" w:hAnsi="Times New Roman" w:cs="Times New Roman"/>
          <w:bCs/>
          <w:sz w:val="28"/>
          <w:szCs w:val="28"/>
        </w:rPr>
        <w:t>технічним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умовам</w:t>
      </w:r>
      <w:proofErr w:type="spellEnd"/>
      <w:r w:rsidRPr="00684FF3">
        <w:rPr>
          <w:rFonts w:ascii="Times New Roman" w:eastAsia="Calibri" w:hAnsi="Times New Roman" w:cs="Times New Roman"/>
          <w:bCs/>
          <w:sz w:val="28"/>
          <w:szCs w:val="28"/>
        </w:rPr>
        <w:t xml:space="preserve"> та/</w:t>
      </w:r>
      <w:proofErr w:type="spellStart"/>
      <w:r w:rsidRPr="00684FF3">
        <w:rPr>
          <w:rFonts w:ascii="Times New Roman" w:eastAsia="Calibri" w:hAnsi="Times New Roman" w:cs="Times New Roman"/>
          <w:bCs/>
          <w:sz w:val="28"/>
          <w:szCs w:val="28"/>
        </w:rPr>
        <w:t>або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вимогам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що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ставляться</w:t>
      </w:r>
      <w:proofErr w:type="spellEnd"/>
      <w:r w:rsidRPr="00684FF3">
        <w:rPr>
          <w:rFonts w:ascii="Times New Roman" w:eastAsia="Calibri" w:hAnsi="Times New Roman" w:cs="Times New Roman"/>
          <w:bCs/>
          <w:sz w:val="28"/>
          <w:szCs w:val="28"/>
        </w:rPr>
        <w:t xml:space="preserve"> до такого виду </w:t>
      </w:r>
      <w:proofErr w:type="spellStart"/>
      <w:r w:rsidRPr="00684FF3">
        <w:rPr>
          <w:rFonts w:ascii="Times New Roman" w:eastAsia="Calibri" w:hAnsi="Times New Roman" w:cs="Times New Roman"/>
          <w:bCs/>
          <w:sz w:val="28"/>
          <w:szCs w:val="28"/>
        </w:rPr>
        <w:t>послуг</w:t>
      </w:r>
      <w:proofErr w:type="spellEnd"/>
      <w:r w:rsidRPr="00684FF3">
        <w:rPr>
          <w:rFonts w:ascii="Times New Roman" w:eastAsia="Calibri" w:hAnsi="Times New Roman" w:cs="Times New Roman"/>
          <w:bCs/>
          <w:sz w:val="28"/>
          <w:szCs w:val="28"/>
        </w:rPr>
        <w:t>.</w:t>
      </w:r>
    </w:p>
    <w:p w:rsidR="00281A37" w:rsidRPr="00684FF3" w:rsidRDefault="00281A37" w:rsidP="00281A37">
      <w:pPr>
        <w:widowControl w:val="0"/>
        <w:suppressAutoHyphens/>
        <w:spacing w:after="0" w:line="240" w:lineRule="auto"/>
        <w:jc w:val="both"/>
        <w:rPr>
          <w:rFonts w:ascii="Times New Roman" w:eastAsia="Calibri" w:hAnsi="Times New Roman" w:cs="Times New Roman"/>
          <w:color w:val="FF0000"/>
          <w:sz w:val="28"/>
          <w:szCs w:val="28"/>
        </w:rPr>
      </w:pPr>
      <w:r w:rsidRPr="00684FF3">
        <w:rPr>
          <w:rFonts w:ascii="Times New Roman" w:eastAsia="Calibri" w:hAnsi="Times New Roman" w:cs="Times New Roman"/>
          <w:sz w:val="28"/>
          <w:szCs w:val="28"/>
        </w:rPr>
        <w:t xml:space="preserve">2.7.Термін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2116B8">
        <w:rPr>
          <w:rFonts w:ascii="Times New Roman" w:eastAsia="Calibri" w:hAnsi="Times New Roman" w:cs="Times New Roman"/>
          <w:sz w:val="28"/>
          <w:szCs w:val="28"/>
        </w:rPr>
        <w:t xml:space="preserve">–  </w:t>
      </w:r>
      <w:r w:rsidR="004E7BD9">
        <w:rPr>
          <w:rFonts w:ascii="Times New Roman" w:eastAsia="Calibri" w:hAnsi="Times New Roman" w:cs="Times New Roman"/>
          <w:sz w:val="28"/>
          <w:szCs w:val="28"/>
          <w:lang w:val="uk-UA"/>
        </w:rPr>
        <w:t>серпень</w:t>
      </w:r>
      <w:r w:rsidR="00DF3DFC">
        <w:rPr>
          <w:rFonts w:ascii="Times New Roman" w:eastAsia="Calibri" w:hAnsi="Times New Roman" w:cs="Times New Roman"/>
          <w:sz w:val="28"/>
          <w:szCs w:val="28"/>
          <w:lang w:val="uk-UA"/>
        </w:rPr>
        <w:t xml:space="preserve"> - жовтень</w:t>
      </w:r>
      <w:r w:rsidR="004E7BD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202</w:t>
      </w:r>
      <w:r w:rsidR="004E7BD9">
        <w:rPr>
          <w:rFonts w:ascii="Times New Roman" w:eastAsia="Calibri" w:hAnsi="Times New Roman" w:cs="Times New Roman"/>
          <w:sz w:val="28"/>
          <w:szCs w:val="28"/>
          <w:lang w:val="uk-UA"/>
        </w:rPr>
        <w:t>3</w:t>
      </w:r>
      <w:r w:rsidRPr="002116B8">
        <w:rPr>
          <w:rFonts w:ascii="Times New Roman" w:eastAsia="Calibri" w:hAnsi="Times New Roman" w:cs="Times New Roman"/>
          <w:sz w:val="28"/>
          <w:szCs w:val="28"/>
        </w:rPr>
        <w:t xml:space="preserve"> року.</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2.8. Доставка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виконується</w:t>
      </w:r>
      <w:proofErr w:type="spellEnd"/>
      <w:r w:rsidRPr="00684FF3">
        <w:rPr>
          <w:rFonts w:ascii="Times New Roman" w:eastAsia="Calibri" w:hAnsi="Times New Roman" w:cs="Times New Roman"/>
          <w:sz w:val="28"/>
          <w:szCs w:val="28"/>
        </w:rPr>
        <w:t xml:space="preserve"> силами та за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укомплектовує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необхідними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технічними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засобами</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2.9. </w:t>
      </w:r>
      <w:proofErr w:type="spellStart"/>
      <w:r w:rsidRPr="00684FF3">
        <w:rPr>
          <w:rFonts w:ascii="Times New Roman" w:eastAsia="Calibri" w:hAnsi="Times New Roman" w:cs="Times New Roman"/>
          <w:sz w:val="28"/>
          <w:szCs w:val="28"/>
        </w:rPr>
        <w:t>Здавання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оформлюється</w:t>
      </w:r>
      <w:proofErr w:type="spellEnd"/>
      <w:r w:rsidRPr="00684FF3">
        <w:rPr>
          <w:rFonts w:ascii="Times New Roman" w:eastAsia="Calibri" w:hAnsi="Times New Roman" w:cs="Times New Roman"/>
          <w:sz w:val="28"/>
          <w:szCs w:val="28"/>
        </w:rPr>
        <w:t xml:space="preserve"> Актом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і</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можуть</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складені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поетапно</w:t>
      </w:r>
      <w:proofErr w:type="spellEnd"/>
      <w:r w:rsidRPr="00684FF3">
        <w:rPr>
          <w:rFonts w:ascii="Times New Roman" w:eastAsia="Calibri" w:hAnsi="Times New Roman" w:cs="Times New Roman"/>
          <w:sz w:val="28"/>
          <w:szCs w:val="28"/>
        </w:rPr>
        <w:t xml:space="preserve"> по </w:t>
      </w:r>
      <w:proofErr w:type="spellStart"/>
      <w:r w:rsidRPr="00684FF3">
        <w:rPr>
          <w:rFonts w:ascii="Times New Roman" w:eastAsia="Calibri" w:hAnsi="Times New Roman" w:cs="Times New Roman"/>
          <w:sz w:val="28"/>
          <w:szCs w:val="28"/>
        </w:rPr>
        <w:t>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2.10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w:t>
      </w:r>
      <w:proofErr w:type="spellEnd"/>
      <w:r w:rsidRPr="00684FF3">
        <w:rPr>
          <w:rFonts w:ascii="Times New Roman" w:eastAsia="Calibri" w:hAnsi="Times New Roman" w:cs="Times New Roman"/>
          <w:sz w:val="28"/>
          <w:szCs w:val="28"/>
        </w:rPr>
        <w:t xml:space="preserve"> час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невідповідності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документів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оформлюються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Учасником</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нормативно-правових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відсутність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відбитка</w:t>
      </w:r>
      <w:proofErr w:type="spellEnd"/>
      <w:r w:rsidRPr="00684FF3">
        <w:rPr>
          <w:rFonts w:ascii="Times New Roman" w:eastAsia="Calibri" w:hAnsi="Times New Roman" w:cs="Times New Roman"/>
          <w:sz w:val="28"/>
          <w:szCs w:val="28"/>
        </w:rPr>
        <w:t xml:space="preserve"> печатки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застосування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підписів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тощо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 </w:t>
      </w:r>
      <w:proofErr w:type="spellStart"/>
      <w:r w:rsidRPr="00684FF3">
        <w:rPr>
          <w:rFonts w:ascii="Times New Roman" w:eastAsia="Calibri" w:hAnsi="Times New Roman" w:cs="Times New Roman"/>
          <w:sz w:val="28"/>
          <w:szCs w:val="28"/>
        </w:rPr>
        <w:t>відмовитися</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підписання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скласти</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вказівкою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строків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усунення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Зазначений</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складається</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двох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примірниках</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надається</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погодження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який</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змістом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акту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ідписує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його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скріплює</w:t>
      </w:r>
      <w:proofErr w:type="spellEnd"/>
      <w:r w:rsidRPr="00684FF3">
        <w:rPr>
          <w:rFonts w:ascii="Times New Roman" w:eastAsia="Calibri" w:hAnsi="Times New Roman" w:cs="Times New Roman"/>
          <w:sz w:val="28"/>
          <w:szCs w:val="28"/>
        </w:rPr>
        <w:t xml:space="preserve"> печаткою та </w:t>
      </w:r>
      <w:proofErr w:type="spellStart"/>
      <w:r w:rsidRPr="00684FF3">
        <w:rPr>
          <w:rFonts w:ascii="Times New Roman" w:eastAsia="Calibri" w:hAnsi="Times New Roman" w:cs="Times New Roman"/>
          <w:sz w:val="28"/>
          <w:szCs w:val="28"/>
        </w:rPr>
        <w:t>усуває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визначений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актом строк.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незгоди</w:t>
      </w:r>
      <w:proofErr w:type="spellEnd"/>
      <w:r w:rsidRPr="00684FF3">
        <w:rPr>
          <w:rFonts w:ascii="Times New Roman" w:eastAsia="Calibri" w:hAnsi="Times New Roman" w:cs="Times New Roman"/>
          <w:sz w:val="28"/>
          <w:szCs w:val="28"/>
        </w:rPr>
        <w:t xml:space="preserve"> </w:t>
      </w:r>
      <w:r w:rsidRPr="00B349CE">
        <w:rPr>
          <w:rFonts w:ascii="Times New Roman" w:eastAsia="Calibri" w:hAnsi="Times New Roman" w:cs="Times New Roman"/>
          <w:sz w:val="28"/>
          <w:szCs w:val="28"/>
          <w:lang w:val="uk-UA"/>
        </w:rPr>
        <w:t>Учасника</w:t>
      </w:r>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із</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змістом</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цього</w:t>
      </w:r>
      <w:proofErr w:type="spellEnd"/>
      <w:r w:rsidRPr="00B349CE">
        <w:rPr>
          <w:rFonts w:ascii="Times New Roman" w:eastAsia="Calibri" w:hAnsi="Times New Roman" w:cs="Times New Roman"/>
          <w:sz w:val="28"/>
          <w:szCs w:val="28"/>
        </w:rPr>
        <w:t xml:space="preserve"> акту </w:t>
      </w:r>
      <w:proofErr w:type="spellStart"/>
      <w:r w:rsidRPr="00B349CE">
        <w:rPr>
          <w:rFonts w:ascii="Times New Roman" w:eastAsia="Calibri" w:hAnsi="Times New Roman" w:cs="Times New Roman"/>
          <w:sz w:val="28"/>
          <w:szCs w:val="28"/>
        </w:rPr>
        <w:t>спі</w:t>
      </w:r>
      <w:proofErr w:type="gramStart"/>
      <w:r w:rsidRPr="00B349CE">
        <w:rPr>
          <w:rFonts w:ascii="Times New Roman" w:eastAsia="Calibri" w:hAnsi="Times New Roman" w:cs="Times New Roman"/>
          <w:sz w:val="28"/>
          <w:szCs w:val="28"/>
        </w:rPr>
        <w:t>р</w:t>
      </w:r>
      <w:proofErr w:type="spellEnd"/>
      <w:proofErr w:type="gram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вирішується</w:t>
      </w:r>
      <w:proofErr w:type="spellEnd"/>
      <w:r w:rsidRPr="00B349CE">
        <w:rPr>
          <w:rFonts w:ascii="Times New Roman" w:eastAsia="Calibri" w:hAnsi="Times New Roman" w:cs="Times New Roman"/>
          <w:sz w:val="28"/>
          <w:szCs w:val="28"/>
        </w:rPr>
        <w:t xml:space="preserve"> в порядку, </w:t>
      </w:r>
      <w:proofErr w:type="spellStart"/>
      <w:r w:rsidRPr="00B349CE">
        <w:rPr>
          <w:rFonts w:ascii="Times New Roman" w:eastAsia="Calibri" w:hAnsi="Times New Roman" w:cs="Times New Roman"/>
          <w:sz w:val="28"/>
          <w:szCs w:val="28"/>
        </w:rPr>
        <w:t>встановленому</w:t>
      </w:r>
      <w:proofErr w:type="spellEnd"/>
      <w:r w:rsidRPr="00B349CE">
        <w:rPr>
          <w:rFonts w:ascii="Times New Roman" w:eastAsia="Calibri" w:hAnsi="Times New Roman" w:cs="Times New Roman"/>
          <w:sz w:val="28"/>
          <w:szCs w:val="28"/>
        </w:rPr>
        <w:t xml:space="preserve">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2.11.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послуга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виявиться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такою,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щодо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предмета </w:t>
      </w:r>
      <w:proofErr w:type="spellStart"/>
      <w:r w:rsidRPr="00684FF3">
        <w:rPr>
          <w:rFonts w:ascii="Times New Roman" w:eastAsia="Calibri" w:hAnsi="Times New Roman" w:cs="Times New Roman"/>
          <w:sz w:val="28"/>
          <w:szCs w:val="28"/>
        </w:rPr>
        <w:t>закупі</w:t>
      </w:r>
      <w:proofErr w:type="gramStart"/>
      <w:r w:rsidRPr="00684FF3">
        <w:rPr>
          <w:rFonts w:ascii="Times New Roman" w:eastAsia="Calibri" w:hAnsi="Times New Roman" w:cs="Times New Roman"/>
          <w:sz w:val="28"/>
          <w:szCs w:val="28"/>
        </w:rPr>
        <w:t>вл</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3 </w:t>
      </w:r>
      <w:proofErr w:type="spellStart"/>
      <w:r w:rsidRPr="00684FF3">
        <w:rPr>
          <w:rFonts w:ascii="Times New Roman" w:eastAsia="Calibri" w:hAnsi="Times New Roman" w:cs="Times New Roman"/>
          <w:sz w:val="28"/>
          <w:szCs w:val="28"/>
        </w:rPr>
        <w:t>робочих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днів</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призведе</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збільшення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суми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визначеної</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витрати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пов’язані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заміною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несе</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
    <w:p w:rsidR="00281A37" w:rsidRPr="00684FF3" w:rsidRDefault="00281A37" w:rsidP="00281A3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proofErr w:type="gramStart"/>
      <w:r w:rsidRPr="00684FF3">
        <w:rPr>
          <w:rFonts w:ascii="Times New Roman" w:eastAsia="Calibri" w:hAnsi="Times New Roman" w:cs="Times New Roman"/>
          <w:b/>
          <w:bCs/>
          <w:caps/>
          <w:sz w:val="28"/>
          <w:szCs w:val="28"/>
        </w:rPr>
        <w:t>Ц</w:t>
      </w:r>
      <w:proofErr w:type="gramEnd"/>
      <w:r w:rsidRPr="00684FF3">
        <w:rPr>
          <w:rFonts w:ascii="Times New Roman" w:eastAsia="Calibri" w:hAnsi="Times New Roman" w:cs="Times New Roman"/>
          <w:b/>
          <w:bCs/>
          <w:caps/>
          <w:sz w:val="28"/>
          <w:szCs w:val="28"/>
        </w:rPr>
        <w:t xml:space="preserve">іна та загальна сума договору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color w:val="FF0000"/>
          <w:sz w:val="28"/>
          <w:szCs w:val="28"/>
        </w:rPr>
      </w:pP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bookmarkStart w:id="0" w:name="BM39"/>
      <w:bookmarkEnd w:id="0"/>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цього </w:t>
      </w:r>
      <w:r w:rsidRPr="00684FF3">
        <w:rPr>
          <w:rFonts w:ascii="Times New Roman" w:eastAsia="Calibri" w:hAnsi="Times New Roman" w:cs="Times New Roman"/>
          <w:sz w:val="28"/>
          <w:szCs w:val="28"/>
        </w:rPr>
        <w:t xml:space="preserve">Договору становить:  </w:t>
      </w:r>
      <w:proofErr w:type="spellStart"/>
      <w:r w:rsidRPr="00684FF3">
        <w:rPr>
          <w:rFonts w:ascii="Times New Roman" w:eastAsia="Calibri" w:hAnsi="Times New Roman" w:cs="Times New Roman"/>
          <w:sz w:val="28"/>
          <w:szCs w:val="28"/>
        </w:rPr>
        <w:t>______________грн</w:t>
      </w:r>
      <w:proofErr w:type="spellEnd"/>
      <w:r w:rsidRPr="00684FF3">
        <w:rPr>
          <w:rFonts w:ascii="Times New Roman" w:eastAsia="Calibri" w:hAnsi="Times New Roman" w:cs="Times New Roman"/>
          <w:sz w:val="28"/>
          <w:szCs w:val="28"/>
        </w:rPr>
        <w:t xml:space="preserve">. (_____________________________) в т.ч. ПДВ*: ____________ </w:t>
      </w:r>
      <w:proofErr w:type="spellStart"/>
      <w:r w:rsidRPr="00684FF3">
        <w:rPr>
          <w:rFonts w:ascii="Times New Roman" w:eastAsia="Calibri" w:hAnsi="Times New Roman" w:cs="Times New Roman"/>
          <w:sz w:val="28"/>
          <w:szCs w:val="28"/>
        </w:rPr>
        <w:t>грн</w:t>
      </w:r>
      <w:proofErr w:type="spellEnd"/>
      <w:r w:rsidRPr="00684FF3">
        <w:rPr>
          <w:rFonts w:ascii="Times New Roman" w:eastAsia="Calibri" w:hAnsi="Times New Roman" w:cs="Times New Roman"/>
          <w:sz w:val="28"/>
          <w:szCs w:val="28"/>
        </w:rPr>
        <w:t>.</w:t>
      </w: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зміненою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видатків</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Замовника</w:t>
      </w:r>
      <w:r w:rsidRPr="00684FF3">
        <w:rPr>
          <w:rFonts w:ascii="Times New Roman" w:eastAsia="Calibri" w:hAnsi="Times New Roman" w:cs="Times New Roman"/>
          <w:sz w:val="28"/>
          <w:szCs w:val="28"/>
        </w:rPr>
        <w:t xml:space="preserve"> та фактичного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3.2.</w:t>
      </w:r>
      <w:r w:rsidRPr="00684FF3">
        <w:rPr>
          <w:rFonts w:ascii="Times New Roman" w:eastAsia="Calibri" w:hAnsi="Times New Roman" w:cs="Times New Roman"/>
          <w:color w:val="FF0000"/>
          <w:sz w:val="28"/>
          <w:szCs w:val="28"/>
        </w:rPr>
        <w:t xml:space="preserve"> </w:t>
      </w: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включає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податки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збори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інші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обов’язкові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платежі</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бюджетів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передбачені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законодавством</w:t>
      </w:r>
      <w:proofErr w:type="spellEnd"/>
      <w:r w:rsidRPr="00684FF3">
        <w:rPr>
          <w:rFonts w:ascii="Times New Roman" w:eastAsia="Calibri" w:hAnsi="Times New Roman" w:cs="Times New Roman"/>
          <w:sz w:val="28"/>
          <w:szCs w:val="28"/>
        </w:rPr>
        <w:t xml:space="preserve"> України.</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3.3. Сума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зменшена</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взаємною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Сторі</w:t>
      </w:r>
      <w:proofErr w:type="gramStart"/>
      <w:r w:rsidRPr="00684FF3">
        <w:rPr>
          <w:rFonts w:ascii="Times New Roman" w:eastAsia="Calibri" w:hAnsi="Times New Roman" w:cs="Times New Roman"/>
          <w:sz w:val="28"/>
          <w:szCs w:val="28"/>
        </w:rPr>
        <w:t>н</w:t>
      </w:r>
      <w:proofErr w:type="spellEnd"/>
      <w:proofErr w:type="gramEnd"/>
      <w:r w:rsidRPr="00684FF3">
        <w:rPr>
          <w:rFonts w:ascii="Times New Roman" w:eastAsia="Calibri" w:hAnsi="Times New Roman" w:cs="Times New Roman"/>
          <w:sz w:val="28"/>
          <w:szCs w:val="28"/>
        </w:rPr>
        <w:t>.</w:t>
      </w:r>
    </w:p>
    <w:p w:rsidR="00281A37" w:rsidRPr="00684FF3" w:rsidRDefault="00281A37" w:rsidP="00281A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Порядок здійснення оплати</w:t>
      </w:r>
    </w:p>
    <w:p w:rsidR="00281A37" w:rsidRPr="00B350AF" w:rsidRDefault="00281A37" w:rsidP="00281A37">
      <w:pPr>
        <w:spacing w:after="0" w:line="240" w:lineRule="auto"/>
        <w:jc w:val="both"/>
        <w:rPr>
          <w:rFonts w:ascii="Times New Roman" w:eastAsia="Calibri" w:hAnsi="Times New Roman" w:cs="Times New Roman"/>
          <w:sz w:val="28"/>
          <w:szCs w:val="28"/>
        </w:rPr>
      </w:pPr>
      <w:bookmarkStart w:id="1" w:name="BM45"/>
      <w:bookmarkEnd w:id="1"/>
      <w:r w:rsidRPr="00684FF3">
        <w:rPr>
          <w:rFonts w:ascii="Times New Roman" w:eastAsia="Calibri" w:hAnsi="Times New Roman" w:cs="Times New Roman"/>
          <w:sz w:val="28"/>
          <w:szCs w:val="28"/>
        </w:rPr>
        <w:lastRenderedPageBreak/>
        <w:t xml:space="preserve">4.1.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здійснює</w:t>
      </w:r>
      <w:proofErr w:type="spellEnd"/>
      <w:r w:rsidRPr="00684FF3">
        <w:rPr>
          <w:rFonts w:ascii="Times New Roman" w:eastAsia="Calibri" w:hAnsi="Times New Roman" w:cs="Times New Roman"/>
          <w:sz w:val="28"/>
          <w:szCs w:val="28"/>
        </w:rPr>
        <w:t xml:space="preserve"> оплату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фактично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Акта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послуг</w:t>
      </w:r>
      <w:proofErr w:type="spellEnd"/>
      <w:r w:rsidRPr="00B350AF">
        <w:rPr>
          <w:rFonts w:ascii="Times New Roman" w:eastAsia="Calibri" w:hAnsi="Times New Roman" w:cs="Times New Roman"/>
          <w:sz w:val="28"/>
          <w:szCs w:val="28"/>
        </w:rPr>
        <w:t xml:space="preserve"> в </w:t>
      </w:r>
      <w:proofErr w:type="spellStart"/>
      <w:r w:rsidRPr="00B350AF">
        <w:rPr>
          <w:rFonts w:ascii="Times New Roman" w:eastAsia="Calibri" w:hAnsi="Times New Roman" w:cs="Times New Roman"/>
          <w:sz w:val="28"/>
          <w:szCs w:val="28"/>
        </w:rPr>
        <w:t>термі</w:t>
      </w:r>
      <w:proofErr w:type="gramStart"/>
      <w:r w:rsidRPr="00B350AF">
        <w:rPr>
          <w:rFonts w:ascii="Times New Roman" w:eastAsia="Calibri" w:hAnsi="Times New Roman" w:cs="Times New Roman"/>
          <w:sz w:val="28"/>
          <w:szCs w:val="28"/>
        </w:rPr>
        <w:t>н</w:t>
      </w:r>
      <w:proofErr w:type="spellEnd"/>
      <w:proofErr w:type="gramEnd"/>
      <w:r w:rsidRPr="00B350AF">
        <w:rPr>
          <w:rFonts w:ascii="Times New Roman" w:eastAsia="Calibri" w:hAnsi="Times New Roman" w:cs="Times New Roman"/>
          <w:sz w:val="28"/>
          <w:szCs w:val="28"/>
        </w:rPr>
        <w:t xml:space="preserve"> </w:t>
      </w:r>
      <w:r w:rsidR="004E7BD9">
        <w:rPr>
          <w:rFonts w:ascii="Times New Roman" w:eastAsia="Calibri" w:hAnsi="Times New Roman" w:cs="Times New Roman"/>
          <w:sz w:val="28"/>
          <w:szCs w:val="28"/>
          <w:lang w:val="uk-UA"/>
        </w:rPr>
        <w:t>до 31 грудня 2023</w:t>
      </w:r>
      <w:r w:rsidRPr="00B350AF">
        <w:rPr>
          <w:rFonts w:ascii="Times New Roman" w:eastAsia="Calibri" w:hAnsi="Times New Roman" w:cs="Times New Roman"/>
          <w:sz w:val="28"/>
          <w:szCs w:val="28"/>
          <w:lang w:val="uk-UA"/>
        </w:rPr>
        <w:t xml:space="preserve"> року.</w:t>
      </w:r>
      <w:r w:rsidRPr="00B350AF">
        <w:rPr>
          <w:rFonts w:ascii="Times New Roman" w:eastAsia="Calibri" w:hAnsi="Times New Roman" w:cs="Times New Roman"/>
          <w:sz w:val="28"/>
          <w:szCs w:val="28"/>
        </w:rPr>
        <w:t xml:space="preserve">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350AF">
        <w:rPr>
          <w:rFonts w:ascii="Times New Roman" w:eastAsia="Calibri" w:hAnsi="Times New Roman" w:cs="Times New Roman"/>
          <w:sz w:val="28"/>
          <w:szCs w:val="28"/>
        </w:rPr>
        <w:t xml:space="preserve">4.2. </w:t>
      </w:r>
      <w:proofErr w:type="spellStart"/>
      <w:r w:rsidRPr="00B350AF">
        <w:rPr>
          <w:rFonts w:ascii="Times New Roman" w:eastAsia="Calibri" w:hAnsi="Times New Roman" w:cs="Times New Roman"/>
          <w:sz w:val="28"/>
          <w:szCs w:val="28"/>
        </w:rPr>
        <w:t>Усі</w:t>
      </w:r>
      <w:proofErr w:type="spellEnd"/>
      <w:r w:rsidRPr="00B350AF">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розрахунки</w:t>
      </w:r>
      <w:proofErr w:type="spellEnd"/>
      <w:r w:rsidRPr="00B350AF">
        <w:rPr>
          <w:rFonts w:ascii="Times New Roman" w:eastAsia="Calibri" w:hAnsi="Times New Roman" w:cs="Times New Roman"/>
          <w:sz w:val="28"/>
          <w:szCs w:val="28"/>
        </w:rPr>
        <w:t xml:space="preserve"> за договором </w:t>
      </w:r>
      <w:proofErr w:type="spellStart"/>
      <w:r w:rsidRPr="00B350AF">
        <w:rPr>
          <w:rFonts w:ascii="Times New Roman" w:eastAsia="Calibri" w:hAnsi="Times New Roman" w:cs="Times New Roman"/>
          <w:sz w:val="28"/>
          <w:szCs w:val="28"/>
        </w:rPr>
        <w:t>проводяться</w:t>
      </w:r>
      <w:proofErr w:type="spellEnd"/>
      <w:r w:rsidRPr="00B350AF">
        <w:rPr>
          <w:rFonts w:ascii="Times New Roman" w:eastAsia="Calibri" w:hAnsi="Times New Roman" w:cs="Times New Roman"/>
          <w:sz w:val="28"/>
          <w:szCs w:val="28"/>
        </w:rPr>
        <w:t xml:space="preserve"> </w:t>
      </w:r>
      <w:r w:rsidRPr="00B350AF">
        <w:rPr>
          <w:rFonts w:ascii="Times New Roman" w:eastAsia="Calibri" w:hAnsi="Times New Roman" w:cs="Times New Roman"/>
          <w:sz w:val="28"/>
          <w:szCs w:val="28"/>
          <w:lang w:val="uk-UA"/>
        </w:rPr>
        <w:t>в національній</w:t>
      </w:r>
      <w:r w:rsidRPr="00684FF3">
        <w:rPr>
          <w:rFonts w:ascii="Times New Roman" w:eastAsia="Calibri" w:hAnsi="Times New Roman" w:cs="Times New Roman"/>
          <w:sz w:val="28"/>
          <w:szCs w:val="28"/>
          <w:lang w:val="uk-UA"/>
        </w:rPr>
        <w:t xml:space="preserve"> валюті </w:t>
      </w:r>
      <w:r w:rsidRPr="00684FF3">
        <w:rPr>
          <w:rFonts w:ascii="Times New Roman" w:eastAsia="Calibri" w:hAnsi="Times New Roman" w:cs="Times New Roman"/>
          <w:sz w:val="28"/>
          <w:szCs w:val="28"/>
        </w:rPr>
        <w:t xml:space="preserve">у </w:t>
      </w:r>
      <w:proofErr w:type="spellStart"/>
      <w:r w:rsidRPr="00684FF3">
        <w:rPr>
          <w:rFonts w:ascii="Times New Roman" w:eastAsia="Calibri" w:hAnsi="Times New Roman" w:cs="Times New Roman"/>
          <w:sz w:val="28"/>
          <w:szCs w:val="28"/>
        </w:rPr>
        <w:t>безготівковій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формі</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ідставі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розрахунковий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center"/>
        <w:rPr>
          <w:rFonts w:ascii="Times New Roman" w:eastAsia="Calibri" w:hAnsi="Times New Roman" w:cs="Times New Roman"/>
          <w:b/>
          <w:sz w:val="28"/>
          <w:szCs w:val="28"/>
        </w:rPr>
      </w:pPr>
      <w:bookmarkStart w:id="2" w:name="BM62"/>
      <w:bookmarkStart w:id="3" w:name="BM80"/>
      <w:bookmarkEnd w:id="2"/>
      <w:bookmarkEnd w:id="3"/>
      <w:r w:rsidRPr="00684FF3">
        <w:rPr>
          <w:rFonts w:ascii="Times New Roman" w:eastAsia="Calibri" w:hAnsi="Times New Roman" w:cs="Times New Roman"/>
          <w:b/>
          <w:sz w:val="28"/>
          <w:szCs w:val="28"/>
        </w:rPr>
        <w:t>5. ПРАВА ТА ОБОВ’ЯЗКИ СТОРІН</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5.1.</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своєчасно</w:t>
      </w:r>
      <w:proofErr w:type="spellEnd"/>
      <w:r w:rsidRPr="00684FF3">
        <w:rPr>
          <w:rFonts w:ascii="Times New Roman" w:eastAsia="Calibri" w:hAnsi="Times New Roman" w:cs="Times New Roman"/>
          <w:sz w:val="28"/>
          <w:szCs w:val="28"/>
        </w:rPr>
        <w:t xml:space="preserve"> та в </w:t>
      </w:r>
      <w:proofErr w:type="spellStart"/>
      <w:r w:rsidRPr="00684FF3">
        <w:rPr>
          <w:rFonts w:ascii="Times New Roman" w:eastAsia="Calibri" w:hAnsi="Times New Roman" w:cs="Times New Roman"/>
          <w:sz w:val="28"/>
          <w:szCs w:val="28"/>
        </w:rPr>
        <w:t>повному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сплатити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умовах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розмі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встановлені</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цьому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Актом/актами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5.2.</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w:t>
      </w:r>
      <w:r w:rsidRPr="00684FF3">
        <w:rPr>
          <w:rFonts w:ascii="Times New Roman" w:eastAsia="Calibri" w:hAnsi="Times New Roman" w:cs="Times New Roman"/>
          <w:sz w:val="28"/>
          <w:szCs w:val="28"/>
        </w:rPr>
        <w:tab/>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достроково розірвати цей Договір у разі невиконання зобов'язань  Учасником;</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здійснювати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будь-який</w:t>
      </w:r>
      <w:proofErr w:type="spellEnd"/>
      <w:r w:rsidRPr="00684FF3">
        <w:rPr>
          <w:rFonts w:ascii="Times New Roman" w:eastAsia="Calibri" w:hAnsi="Times New Roman" w:cs="Times New Roman"/>
          <w:sz w:val="28"/>
          <w:szCs w:val="28"/>
        </w:rPr>
        <w:t xml:space="preserve"> час</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контроль за</w:t>
      </w:r>
      <w:proofErr w:type="gramEnd"/>
      <w:r w:rsidRPr="00684FF3">
        <w:rPr>
          <w:rFonts w:ascii="Times New Roman" w:eastAsia="Calibri" w:hAnsi="Times New Roman" w:cs="Times New Roman"/>
          <w:sz w:val="28"/>
          <w:szCs w:val="28"/>
        </w:rPr>
        <w:t xml:space="preserve"> ходом, </w:t>
      </w:r>
      <w:proofErr w:type="spellStart"/>
      <w:r w:rsidRPr="00684FF3">
        <w:rPr>
          <w:rFonts w:ascii="Times New Roman" w:eastAsia="Calibri" w:hAnsi="Times New Roman" w:cs="Times New Roman"/>
          <w:sz w:val="28"/>
          <w:szCs w:val="28"/>
        </w:rPr>
        <w:t>якістю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обсягами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втручаючись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господарську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діяльність</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відмовитись</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 у порядку, </w:t>
      </w:r>
      <w:proofErr w:type="spellStart"/>
      <w:r w:rsidRPr="00684FF3">
        <w:rPr>
          <w:rFonts w:ascii="Times New Roman" w:eastAsia="Calibri" w:hAnsi="Times New Roman" w:cs="Times New Roman"/>
          <w:sz w:val="28"/>
          <w:szCs w:val="28"/>
        </w:rPr>
        <w:t>передбаченому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B350AF" w:rsidRDefault="00281A37" w:rsidP="00281A37">
      <w:pPr>
        <w:numPr>
          <w:ilvl w:val="0"/>
          <w:numId w:val="2"/>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зменшувати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загальну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вартість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залежно</w:t>
      </w:r>
      <w:proofErr w:type="spellEnd"/>
      <w:r w:rsidRPr="00684FF3">
        <w:rPr>
          <w:rFonts w:ascii="Times New Roman" w:eastAsia="Calibri" w:hAnsi="Times New Roman" w:cs="Times New Roman"/>
          <w:sz w:val="28"/>
          <w:szCs w:val="28"/>
        </w:rPr>
        <w:t xml:space="preserve"> від </w:t>
      </w:r>
      <w:proofErr w:type="gramStart"/>
      <w:r w:rsidRPr="00684FF3">
        <w:rPr>
          <w:rFonts w:ascii="Times New Roman" w:eastAsia="Calibri" w:hAnsi="Times New Roman" w:cs="Times New Roman"/>
          <w:sz w:val="28"/>
          <w:szCs w:val="28"/>
        </w:rPr>
        <w:t>реального</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B350AF">
        <w:rPr>
          <w:rFonts w:ascii="Times New Roman" w:eastAsia="Calibri" w:hAnsi="Times New Roman" w:cs="Times New Roman"/>
          <w:sz w:val="28"/>
          <w:szCs w:val="28"/>
        </w:rPr>
        <w:t>.</w:t>
      </w:r>
      <w:r w:rsidRPr="00B350AF">
        <w:rPr>
          <w:rFonts w:ascii="Times New Roman" w:eastAsia="Calibri" w:hAnsi="Times New Roman" w:cs="Times New Roman"/>
          <w:sz w:val="28"/>
          <w:szCs w:val="28"/>
          <w:lang w:val="uk-UA"/>
        </w:rPr>
        <w:t xml:space="preserve"> У такому разі Сторони вносять відповідні зміни до цього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 xml:space="preserve">5.3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в строки, </w:t>
      </w:r>
      <w:proofErr w:type="spellStart"/>
      <w:r w:rsidRPr="00684FF3">
        <w:rPr>
          <w:rFonts w:ascii="Times New Roman" w:eastAsia="Calibri" w:hAnsi="Times New Roman" w:cs="Times New Roman"/>
          <w:sz w:val="28"/>
          <w:szCs w:val="28"/>
        </w:rPr>
        <w:t>визначені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даного</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доставку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проводити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інструктаж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контролювати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ними норм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а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нести </w:t>
      </w:r>
      <w:proofErr w:type="spellStart"/>
      <w:r w:rsidRPr="00684FF3">
        <w:rPr>
          <w:rFonts w:ascii="Times New Roman" w:eastAsia="Calibri" w:hAnsi="Times New Roman" w:cs="Times New Roman"/>
          <w:sz w:val="28"/>
          <w:szCs w:val="28"/>
        </w:rPr>
        <w:t>відповідальність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встановленому</w:t>
      </w:r>
      <w:proofErr w:type="spellEnd"/>
      <w:r w:rsidRPr="00684FF3">
        <w:rPr>
          <w:rFonts w:ascii="Times New Roman" w:eastAsia="Calibri" w:hAnsi="Times New Roman" w:cs="Times New Roman"/>
          <w:sz w:val="28"/>
          <w:szCs w:val="28"/>
        </w:rPr>
        <w:t xml:space="preserve"> порядку за </w:t>
      </w:r>
      <w:proofErr w:type="spellStart"/>
      <w:r w:rsidRPr="00684FF3">
        <w:rPr>
          <w:rFonts w:ascii="Times New Roman" w:eastAsia="Calibri" w:hAnsi="Times New Roman" w:cs="Times New Roman"/>
          <w:sz w:val="28"/>
          <w:szCs w:val="28"/>
        </w:rPr>
        <w:t>порушення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заходів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допущених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процесі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діяльності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вимоги</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внутрішнього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розпорядку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електробезпеки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в </w:t>
      </w:r>
      <w:proofErr w:type="spellStart"/>
      <w:proofErr w:type="gramStart"/>
      <w:r w:rsidRPr="00684FF3">
        <w:rPr>
          <w:rFonts w:ascii="Times New Roman" w:eastAsia="Calibri" w:hAnsi="Times New Roman" w:cs="Times New Roman"/>
          <w:sz w:val="28"/>
          <w:szCs w:val="28"/>
        </w:rPr>
        <w:t>досл</w:t>
      </w:r>
      <w:proofErr w:type="gramEnd"/>
      <w:r w:rsidRPr="00684FF3">
        <w:rPr>
          <w:rFonts w:ascii="Times New Roman" w:eastAsia="Calibri" w:hAnsi="Times New Roman" w:cs="Times New Roman"/>
          <w:sz w:val="28"/>
          <w:szCs w:val="28"/>
        </w:rPr>
        <w:t>ідних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господарствах</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дотриманням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при </w:t>
      </w:r>
      <w:proofErr w:type="spellStart"/>
      <w:r w:rsidRPr="00684FF3">
        <w:rPr>
          <w:rFonts w:ascii="Times New Roman" w:eastAsia="Calibri" w:hAnsi="Times New Roman" w:cs="Times New Roman"/>
          <w:sz w:val="28"/>
          <w:szCs w:val="28"/>
        </w:rPr>
        <w:t>наданні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відбулись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розслідуються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беруться</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обл</w:t>
      </w:r>
      <w:proofErr w:type="gramEnd"/>
      <w:r w:rsidRPr="00684FF3">
        <w:rPr>
          <w:rFonts w:ascii="Times New Roman" w:eastAsia="Calibri" w:hAnsi="Times New Roman" w:cs="Times New Roman"/>
          <w:sz w:val="28"/>
          <w:szCs w:val="28"/>
        </w:rPr>
        <w:t>ік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«Порядком </w:t>
      </w:r>
      <w:proofErr w:type="spellStart"/>
      <w:r w:rsidRPr="00684FF3">
        <w:rPr>
          <w:rFonts w:ascii="Times New Roman" w:eastAsia="Calibri" w:hAnsi="Times New Roman" w:cs="Times New Roman"/>
          <w:sz w:val="28"/>
          <w:szCs w:val="28"/>
        </w:rPr>
        <w:t>проведення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розслідування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обліку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професійних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захворювань</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аварій</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виробництві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затвердженим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постановою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Кабінету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міністрів</w:t>
      </w:r>
      <w:proofErr w:type="spellEnd"/>
      <w:r w:rsidRPr="00684FF3">
        <w:rPr>
          <w:rFonts w:ascii="Times New Roman" w:eastAsia="Calibri" w:hAnsi="Times New Roman" w:cs="Times New Roman"/>
          <w:sz w:val="28"/>
          <w:szCs w:val="28"/>
        </w:rPr>
        <w:t xml:space="preserve"> України від 30.11.2011 № 1232;</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ісля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Замовнику</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lang w:val="uk-UA"/>
        </w:rPr>
        <w:t xml:space="preserve">. </w:t>
      </w:r>
    </w:p>
    <w:p w:rsidR="00281A37" w:rsidRPr="00906A02" w:rsidRDefault="00281A37" w:rsidP="00281A37">
      <w:pPr>
        <w:spacing w:after="0" w:line="240" w:lineRule="auto"/>
        <w:rPr>
          <w:rFonts w:ascii="Times New Roman" w:eastAsia="Calibri" w:hAnsi="Times New Roman" w:cs="Times New Roman"/>
          <w:sz w:val="28"/>
          <w:szCs w:val="28"/>
        </w:rPr>
      </w:pPr>
      <w:r w:rsidRPr="00906A02">
        <w:rPr>
          <w:rFonts w:ascii="Times New Roman" w:eastAsia="Calibri" w:hAnsi="Times New Roman" w:cs="Times New Roman"/>
          <w:sz w:val="28"/>
          <w:szCs w:val="28"/>
        </w:rPr>
        <w:t xml:space="preserve">5.4. </w:t>
      </w:r>
      <w:r w:rsidRPr="00906A02">
        <w:rPr>
          <w:rFonts w:ascii="Times New Roman" w:eastAsia="Calibri" w:hAnsi="Times New Roman" w:cs="Times New Roman"/>
          <w:sz w:val="28"/>
          <w:szCs w:val="28"/>
          <w:lang w:val="uk-UA"/>
        </w:rPr>
        <w:t xml:space="preserve">Учасник </w:t>
      </w:r>
      <w:proofErr w:type="spellStart"/>
      <w:r w:rsidRPr="00906A02">
        <w:rPr>
          <w:rFonts w:ascii="Times New Roman" w:eastAsia="Calibri" w:hAnsi="Times New Roman" w:cs="Times New Roman"/>
          <w:sz w:val="28"/>
          <w:szCs w:val="28"/>
        </w:rPr>
        <w:t>має</w:t>
      </w:r>
      <w:proofErr w:type="spellEnd"/>
      <w:r w:rsidRPr="00906A02">
        <w:rPr>
          <w:rFonts w:ascii="Times New Roman" w:eastAsia="Calibri" w:hAnsi="Times New Roman" w:cs="Times New Roman"/>
          <w:sz w:val="28"/>
          <w:szCs w:val="28"/>
        </w:rPr>
        <w:t xml:space="preserve"> право:</w:t>
      </w:r>
    </w:p>
    <w:p w:rsidR="00281A37" w:rsidRPr="00F633E2"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906A02">
        <w:rPr>
          <w:rFonts w:ascii="Times New Roman" w:eastAsia="Calibri" w:hAnsi="Times New Roman" w:cs="Times New Roman"/>
          <w:sz w:val="28"/>
          <w:szCs w:val="28"/>
        </w:rPr>
        <w:t>отримати</w:t>
      </w:r>
      <w:proofErr w:type="spellEnd"/>
      <w:r w:rsidRPr="00906A02">
        <w:rPr>
          <w:rFonts w:ascii="Times New Roman" w:eastAsia="Calibri" w:hAnsi="Times New Roman" w:cs="Times New Roman"/>
          <w:sz w:val="28"/>
          <w:szCs w:val="28"/>
        </w:rPr>
        <w:t xml:space="preserve"> за </w:t>
      </w:r>
      <w:proofErr w:type="spellStart"/>
      <w:r w:rsidRPr="00906A02">
        <w:rPr>
          <w:rFonts w:ascii="Times New Roman" w:eastAsia="Calibri" w:hAnsi="Times New Roman" w:cs="Times New Roman"/>
          <w:sz w:val="28"/>
          <w:szCs w:val="28"/>
        </w:rPr>
        <w:t>надані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послуги</w:t>
      </w:r>
      <w:proofErr w:type="spellEnd"/>
      <w:r w:rsidRPr="00906A02">
        <w:rPr>
          <w:rFonts w:ascii="Times New Roman" w:eastAsia="Calibri" w:hAnsi="Times New Roman" w:cs="Times New Roman"/>
          <w:sz w:val="28"/>
          <w:szCs w:val="28"/>
        </w:rPr>
        <w:t xml:space="preserve"> оплату в </w:t>
      </w:r>
      <w:proofErr w:type="spellStart"/>
      <w:r w:rsidRPr="00906A02">
        <w:rPr>
          <w:rFonts w:ascii="Times New Roman" w:eastAsia="Calibri" w:hAnsi="Times New Roman" w:cs="Times New Roman"/>
          <w:sz w:val="28"/>
          <w:szCs w:val="28"/>
        </w:rPr>
        <w:t>розмірах</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і</w:t>
      </w:r>
      <w:proofErr w:type="spellEnd"/>
      <w:r w:rsidRPr="00906A02">
        <w:rPr>
          <w:rFonts w:ascii="Times New Roman" w:eastAsia="Calibri" w:hAnsi="Times New Roman" w:cs="Times New Roman"/>
          <w:sz w:val="28"/>
          <w:szCs w:val="28"/>
        </w:rPr>
        <w:t xml:space="preserve"> строки, </w:t>
      </w:r>
      <w:proofErr w:type="spellStart"/>
      <w:r w:rsidRPr="00906A02">
        <w:rPr>
          <w:rFonts w:ascii="Times New Roman" w:eastAsia="Calibri" w:hAnsi="Times New Roman" w:cs="Times New Roman"/>
          <w:sz w:val="28"/>
          <w:szCs w:val="28"/>
        </w:rPr>
        <w:t>передбачені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цим</w:t>
      </w:r>
      <w:proofErr w:type="spellEnd"/>
      <w:r w:rsidRPr="00906A02">
        <w:rPr>
          <w:rFonts w:ascii="Times New Roman" w:eastAsia="Calibri" w:hAnsi="Times New Roman" w:cs="Times New Roman"/>
          <w:sz w:val="28"/>
          <w:szCs w:val="28"/>
        </w:rPr>
        <w:t xml:space="preserve"> Договором.</w:t>
      </w:r>
    </w:p>
    <w:p w:rsidR="00281A37" w:rsidRPr="00906A02" w:rsidRDefault="00281A37" w:rsidP="00281A37">
      <w:pPr>
        <w:numPr>
          <w:ilvl w:val="0"/>
          <w:numId w:val="3"/>
        </w:numPr>
        <w:spacing w:after="0" w:line="240" w:lineRule="auto"/>
        <w:jc w:val="both"/>
        <w:rPr>
          <w:rFonts w:ascii="Times New Roman" w:eastAsia="Calibri" w:hAnsi="Times New Roman" w:cs="Times New Roman"/>
          <w:sz w:val="28"/>
          <w:szCs w:val="28"/>
        </w:rPr>
      </w:pPr>
    </w:p>
    <w:p w:rsidR="00281A37" w:rsidRPr="00F633E2"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F633E2">
        <w:rPr>
          <w:rFonts w:ascii="Times New Roman" w:eastAsia="Calibri" w:hAnsi="Times New Roman" w:cs="Times New Roman"/>
          <w:b/>
          <w:bCs/>
          <w:caps/>
          <w:sz w:val="28"/>
          <w:szCs w:val="28"/>
        </w:rPr>
        <w:t>6.Форс-мажор (Обставини непереборної сили)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bookmarkStart w:id="4" w:name="BM87"/>
      <w:bookmarkEnd w:id="4"/>
      <w:r w:rsidRPr="00DA3F04">
        <w:rPr>
          <w:rFonts w:ascii="Times New Roman" w:eastAsia="Calibri" w:hAnsi="Times New Roman" w:cs="Times New Roman"/>
          <w:sz w:val="28"/>
          <w:szCs w:val="28"/>
        </w:rPr>
        <w:t xml:space="preserve">6.1.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дійшли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згоди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непереборної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сили</w:t>
      </w:r>
      <w:proofErr w:type="spellEnd"/>
      <w:r w:rsidRPr="00DA3F04">
        <w:rPr>
          <w:rFonts w:ascii="Times New Roman" w:eastAsia="Calibri" w:hAnsi="Times New Roman" w:cs="Times New Roman"/>
          <w:sz w:val="28"/>
          <w:szCs w:val="28"/>
        </w:rPr>
        <w:t xml:space="preserve">) - </w:t>
      </w:r>
      <w:proofErr w:type="spellStart"/>
      <w:r w:rsidRPr="00DA3F04">
        <w:rPr>
          <w:rFonts w:ascii="Times New Roman" w:eastAsia="Calibri" w:hAnsi="Times New Roman" w:cs="Times New Roman"/>
          <w:sz w:val="28"/>
          <w:szCs w:val="28"/>
        </w:rPr>
        <w:t>надзвичайних</w:t>
      </w:r>
      <w:proofErr w:type="spellEnd"/>
      <w:r w:rsidRPr="00DA3F04">
        <w:rPr>
          <w:rFonts w:ascii="Times New Roman" w:eastAsia="Calibri" w:hAnsi="Times New Roman" w:cs="Times New Roman"/>
          <w:sz w:val="28"/>
          <w:szCs w:val="28"/>
        </w:rPr>
        <w:t xml:space="preserve"> та </w:t>
      </w:r>
      <w:proofErr w:type="spellStart"/>
      <w:r w:rsidRPr="00DA3F04">
        <w:rPr>
          <w:rFonts w:ascii="Times New Roman" w:eastAsia="Calibri" w:hAnsi="Times New Roman" w:cs="Times New Roman"/>
          <w:sz w:val="28"/>
          <w:szCs w:val="28"/>
        </w:rPr>
        <w:t>невідворотних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об'єктивно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унеможливлюють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lastRenderedPageBreak/>
        <w:t>передбачених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умовами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цього</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звільняються</w:t>
      </w:r>
      <w:proofErr w:type="spellEnd"/>
      <w:r w:rsidRPr="00DA3F04">
        <w:rPr>
          <w:rFonts w:ascii="Times New Roman" w:eastAsia="Calibri" w:hAnsi="Times New Roman" w:cs="Times New Roman"/>
          <w:sz w:val="28"/>
          <w:szCs w:val="28"/>
        </w:rPr>
        <w:t xml:space="preserve"> від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своїх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на час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коли </w:t>
      </w:r>
      <w:proofErr w:type="spellStart"/>
      <w:r w:rsidRPr="00DA3F04">
        <w:rPr>
          <w:rFonts w:ascii="Times New Roman" w:eastAsia="Calibri" w:hAnsi="Times New Roman" w:cs="Times New Roman"/>
          <w:sz w:val="28"/>
          <w:szCs w:val="28"/>
        </w:rPr>
        <w:t>дія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зазначених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триває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більш</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30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кожна</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сторін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має</w:t>
      </w:r>
      <w:proofErr w:type="spellEnd"/>
      <w:r w:rsidRPr="00DA3F04">
        <w:rPr>
          <w:rFonts w:ascii="Times New Roman" w:eastAsia="Calibri" w:hAnsi="Times New Roman" w:cs="Times New Roman"/>
          <w:sz w:val="28"/>
          <w:szCs w:val="28"/>
        </w:rPr>
        <w:t xml:space="preserve"> право на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і</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несе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відповідальності</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таке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умови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вона </w:t>
      </w:r>
      <w:proofErr w:type="spellStart"/>
      <w:r w:rsidRPr="00DA3F04">
        <w:rPr>
          <w:rFonts w:ascii="Times New Roman" w:eastAsia="Calibri" w:hAnsi="Times New Roman" w:cs="Times New Roman"/>
          <w:sz w:val="28"/>
          <w:szCs w:val="28"/>
        </w:rPr>
        <w:t>повідомить</w:t>
      </w:r>
      <w:proofErr w:type="spellEnd"/>
      <w:r w:rsidRPr="00DA3F04">
        <w:rPr>
          <w:rFonts w:ascii="Times New Roman" w:eastAsia="Calibri" w:hAnsi="Times New Roman" w:cs="Times New Roman"/>
          <w:sz w:val="28"/>
          <w:szCs w:val="28"/>
        </w:rPr>
        <w:t xml:space="preserve"> про </w:t>
      </w:r>
      <w:proofErr w:type="spellStart"/>
      <w:r w:rsidRPr="00DA3F04">
        <w:rPr>
          <w:rFonts w:ascii="Times New Roman" w:eastAsia="Calibri" w:hAnsi="Times New Roman" w:cs="Times New Roman"/>
          <w:sz w:val="28"/>
          <w:szCs w:val="28"/>
        </w:rPr>
        <w:t>це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іншу</w:t>
      </w:r>
      <w:proofErr w:type="spellEnd"/>
      <w:r w:rsidRPr="00DA3F04">
        <w:rPr>
          <w:rFonts w:ascii="Times New Roman" w:eastAsia="Calibri" w:hAnsi="Times New Roman" w:cs="Times New Roman"/>
          <w:sz w:val="28"/>
          <w:szCs w:val="28"/>
        </w:rPr>
        <w:t xml:space="preserve"> сторону не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ізніше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за 20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Достатнім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доказом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сертифікат</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виданий</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Торгово-промисловою</w:t>
      </w:r>
      <w:proofErr w:type="spellEnd"/>
      <w:r w:rsidRPr="00DA3F04">
        <w:rPr>
          <w:rFonts w:ascii="Times New Roman" w:eastAsia="Calibri" w:hAnsi="Times New Roman" w:cs="Times New Roman"/>
          <w:sz w:val="28"/>
          <w:szCs w:val="28"/>
        </w:rPr>
        <w:t xml:space="preserve"> палатою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proofErr w:type="spellStart"/>
      <w:r w:rsidRPr="00DA3F04">
        <w:rPr>
          <w:rFonts w:ascii="Times New Roman" w:eastAsia="Calibri" w:hAnsi="Times New Roman" w:cs="Times New Roman"/>
          <w:sz w:val="28"/>
          <w:szCs w:val="28"/>
        </w:rPr>
        <w:t>Перелік</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визначений</w:t>
      </w:r>
      <w:proofErr w:type="spellEnd"/>
      <w:r w:rsidRPr="00DA3F04">
        <w:rPr>
          <w:rFonts w:ascii="Times New Roman" w:eastAsia="Calibri" w:hAnsi="Times New Roman" w:cs="Times New Roman"/>
          <w:sz w:val="28"/>
          <w:szCs w:val="28"/>
        </w:rPr>
        <w:t xml:space="preserve"> ст. 141 Закону України «Про </w:t>
      </w:r>
      <w:proofErr w:type="spellStart"/>
      <w:r w:rsidRPr="00DA3F04">
        <w:rPr>
          <w:rFonts w:ascii="Times New Roman" w:eastAsia="Calibri" w:hAnsi="Times New Roman" w:cs="Times New Roman"/>
          <w:sz w:val="28"/>
          <w:szCs w:val="28"/>
        </w:rPr>
        <w:t>Торгово-промислові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палати</w:t>
      </w:r>
      <w:proofErr w:type="spellEnd"/>
      <w:r w:rsidRPr="00DA3F04">
        <w:rPr>
          <w:rFonts w:ascii="Times New Roman" w:eastAsia="Calibri" w:hAnsi="Times New Roman" w:cs="Times New Roman"/>
          <w:sz w:val="28"/>
          <w:szCs w:val="28"/>
        </w:rPr>
        <w:t xml:space="preserve">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r w:rsidRPr="00DA3F04">
        <w:rPr>
          <w:rFonts w:ascii="Times New Roman" w:eastAsia="Calibri" w:hAnsi="Times New Roman" w:cs="Times New Roman"/>
          <w:sz w:val="28"/>
          <w:szCs w:val="28"/>
        </w:rPr>
        <w:t xml:space="preserve">6.2.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ідставою</w:t>
      </w:r>
      <w:proofErr w:type="spellEnd"/>
      <w:r w:rsidRPr="00DA3F04">
        <w:rPr>
          <w:rFonts w:ascii="Times New Roman" w:eastAsia="Calibri" w:hAnsi="Times New Roman" w:cs="Times New Roman"/>
          <w:sz w:val="28"/>
          <w:szCs w:val="28"/>
        </w:rPr>
        <w:t xml:space="preserve"> для </w:t>
      </w:r>
      <w:proofErr w:type="spellStart"/>
      <w:r w:rsidRPr="00DA3F04">
        <w:rPr>
          <w:rFonts w:ascii="Times New Roman" w:eastAsia="Calibri" w:hAnsi="Times New Roman" w:cs="Times New Roman"/>
          <w:sz w:val="28"/>
          <w:szCs w:val="28"/>
        </w:rPr>
        <w:t>відмови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від оплати за </w:t>
      </w:r>
      <w:proofErr w:type="spellStart"/>
      <w:r w:rsidRPr="00DA3F04">
        <w:rPr>
          <w:rFonts w:ascii="Times New Roman" w:eastAsia="Calibri" w:hAnsi="Times New Roman" w:cs="Times New Roman"/>
          <w:sz w:val="28"/>
          <w:szCs w:val="28"/>
        </w:rPr>
        <w:t>послуги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виконані</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їхнього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w:t>
      </w:r>
    </w:p>
    <w:p w:rsidR="00281A37" w:rsidRDefault="00281A37" w:rsidP="00281A37">
      <w:pPr>
        <w:spacing w:after="0" w:line="240" w:lineRule="auto"/>
        <w:jc w:val="center"/>
        <w:rPr>
          <w:rFonts w:ascii="Times New Roman" w:eastAsia="Calibri" w:hAnsi="Times New Roman" w:cs="Times New Roman"/>
          <w:b/>
          <w:color w:val="FF0000"/>
          <w:sz w:val="28"/>
          <w:szCs w:val="28"/>
          <w:lang w:val="uk-UA"/>
        </w:rPr>
      </w:pPr>
      <w:bookmarkStart w:id="5" w:name="BM93"/>
      <w:bookmarkEnd w:id="5"/>
    </w:p>
    <w:p w:rsidR="00281A37" w:rsidRPr="0045769A" w:rsidRDefault="00281A37" w:rsidP="00281A37">
      <w:pPr>
        <w:spacing w:after="0" w:line="240" w:lineRule="auto"/>
        <w:jc w:val="center"/>
        <w:rPr>
          <w:rFonts w:ascii="Times New Roman" w:eastAsia="Calibri" w:hAnsi="Times New Roman" w:cs="Times New Roman"/>
          <w:b/>
          <w:sz w:val="28"/>
          <w:szCs w:val="28"/>
          <w:lang w:val="uk-UA"/>
        </w:rPr>
      </w:pPr>
      <w:r w:rsidRPr="00B349CE">
        <w:rPr>
          <w:rFonts w:ascii="Times New Roman" w:eastAsia="Calibri" w:hAnsi="Times New Roman" w:cs="Times New Roman"/>
          <w:b/>
          <w:sz w:val="28"/>
          <w:szCs w:val="28"/>
          <w:lang w:val="uk-UA"/>
        </w:rPr>
        <w:t>7. ВІДПОВІДАЛЬНІСТЬ СТОРІН ТА ВИРІШЕННЯ СПОРІВ</w:t>
      </w:r>
    </w:p>
    <w:p w:rsidR="00281A37" w:rsidRPr="0045769A" w:rsidRDefault="00281A37" w:rsidP="00281A37">
      <w:pPr>
        <w:spacing w:after="0" w:line="240" w:lineRule="auto"/>
        <w:jc w:val="both"/>
        <w:rPr>
          <w:rFonts w:ascii="Times New Roman" w:eastAsia="Calibri" w:hAnsi="Times New Roman" w:cs="Times New Roman"/>
          <w:sz w:val="28"/>
          <w:szCs w:val="28"/>
        </w:rPr>
      </w:pPr>
      <w:r w:rsidRPr="00B349CE">
        <w:rPr>
          <w:rFonts w:ascii="Times New Roman" w:eastAsia="Calibri" w:hAnsi="Times New Roman" w:cs="Times New Roman"/>
          <w:sz w:val="28"/>
          <w:szCs w:val="28"/>
          <w:lang w:val="uk-UA"/>
        </w:rPr>
        <w:t xml:space="preserve">7.1. У випадку порушення зобов'язання, що виникає з цього Договору, винна Сторона несе відповідальність перед іншою </w:t>
      </w:r>
      <w:r w:rsidRPr="0045769A">
        <w:rPr>
          <w:rFonts w:ascii="Times New Roman" w:eastAsia="Calibri" w:hAnsi="Times New Roman" w:cs="Times New Roman"/>
          <w:sz w:val="28"/>
          <w:szCs w:val="28"/>
        </w:rPr>
        <w:t xml:space="preserve">Стороною на </w:t>
      </w:r>
      <w:proofErr w:type="spellStart"/>
      <w:r w:rsidRPr="0045769A">
        <w:rPr>
          <w:rFonts w:ascii="Times New Roman" w:eastAsia="Calibri" w:hAnsi="Times New Roman" w:cs="Times New Roman"/>
          <w:sz w:val="28"/>
          <w:szCs w:val="28"/>
        </w:rPr>
        <w:t>умовах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викладених</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цьому</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Договорі</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7.2.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Учасником</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якому</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а за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понад</w:t>
      </w:r>
      <w:proofErr w:type="spellEnd"/>
      <w:r w:rsidRPr="0045769A">
        <w:rPr>
          <w:rFonts w:ascii="Times New Roman" w:eastAsia="Calibri" w:hAnsi="Times New Roman" w:cs="Times New Roman"/>
          <w:sz w:val="28"/>
          <w:szCs w:val="28"/>
        </w:rPr>
        <w:t xml:space="preserve"> 30 (</w:t>
      </w:r>
      <w:proofErr w:type="spellStart"/>
      <w:r w:rsidRPr="0045769A">
        <w:rPr>
          <w:rFonts w:ascii="Times New Roman" w:eastAsia="Calibri" w:hAnsi="Times New Roman" w:cs="Times New Roman"/>
          <w:sz w:val="28"/>
          <w:szCs w:val="28"/>
        </w:rPr>
        <w:t>тридцять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днів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додатково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штраф у </w:t>
      </w:r>
      <w:proofErr w:type="spellStart"/>
      <w:r w:rsidRPr="0045769A">
        <w:rPr>
          <w:rFonts w:ascii="Times New Roman" w:eastAsia="Calibri" w:hAnsi="Times New Roman" w:cs="Times New Roman"/>
          <w:sz w:val="28"/>
          <w:szCs w:val="28"/>
        </w:rPr>
        <w:t>розмірі</w:t>
      </w:r>
      <w:proofErr w:type="spellEnd"/>
      <w:r w:rsidRPr="0045769A">
        <w:rPr>
          <w:rFonts w:ascii="Times New Roman" w:eastAsia="Calibri" w:hAnsi="Times New Roman" w:cs="Times New Roman"/>
          <w:sz w:val="28"/>
          <w:szCs w:val="28"/>
        </w:rPr>
        <w:t xml:space="preserve"> 7 (</w:t>
      </w:r>
      <w:proofErr w:type="spellStart"/>
      <w:r w:rsidRPr="0045769A">
        <w:rPr>
          <w:rFonts w:ascii="Times New Roman" w:eastAsia="Calibri" w:hAnsi="Times New Roman" w:cs="Times New Roman"/>
          <w:sz w:val="28"/>
          <w:szCs w:val="28"/>
        </w:rPr>
        <w:t>сім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відсотків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7.3.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Замовником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Замовника</w:t>
      </w:r>
      <w:proofErr w:type="spellEnd"/>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сплачується</w:t>
      </w:r>
      <w:proofErr w:type="spellEnd"/>
      <w:r w:rsidRPr="0045769A">
        <w:rPr>
          <w:rFonts w:ascii="Times New Roman" w:eastAsia="Calibri" w:hAnsi="Times New Roman" w:cs="Times New Roman"/>
          <w:sz w:val="28"/>
          <w:szCs w:val="28"/>
        </w:rPr>
        <w:t xml:space="preserve"> пеня, від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7.4. </w:t>
      </w:r>
      <w:proofErr w:type="spellStart"/>
      <w:r w:rsidRPr="0045769A">
        <w:rPr>
          <w:rFonts w:ascii="Times New Roman" w:eastAsia="Calibri" w:hAnsi="Times New Roman" w:cs="Times New Roman"/>
          <w:sz w:val="28"/>
          <w:szCs w:val="28"/>
        </w:rPr>
        <w:t>Сплата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пені</w:t>
      </w:r>
      <w:proofErr w:type="spellEnd"/>
      <w:r w:rsidRPr="0045769A">
        <w:rPr>
          <w:rFonts w:ascii="Times New Roman" w:eastAsia="Calibri" w:hAnsi="Times New Roman" w:cs="Times New Roman"/>
          <w:sz w:val="28"/>
          <w:szCs w:val="28"/>
        </w:rPr>
        <w:t xml:space="preserve"> та штрафу не </w:t>
      </w:r>
      <w:proofErr w:type="spellStart"/>
      <w:r w:rsidRPr="0045769A">
        <w:rPr>
          <w:rFonts w:ascii="Times New Roman" w:eastAsia="Calibri" w:hAnsi="Times New Roman" w:cs="Times New Roman"/>
          <w:sz w:val="28"/>
          <w:szCs w:val="28"/>
        </w:rPr>
        <w:t>звільняє</w:t>
      </w:r>
      <w:proofErr w:type="spellEnd"/>
      <w:r w:rsidRPr="0045769A">
        <w:rPr>
          <w:rFonts w:ascii="Times New Roman" w:eastAsia="Calibri" w:hAnsi="Times New Roman" w:cs="Times New Roman"/>
          <w:sz w:val="28"/>
          <w:szCs w:val="28"/>
        </w:rPr>
        <w:t xml:space="preserve"> Сторону, яка порушила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виникає</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від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належним</w:t>
      </w:r>
      <w:proofErr w:type="spellEnd"/>
      <w:r w:rsidRPr="0045769A">
        <w:rPr>
          <w:rFonts w:ascii="Times New Roman" w:eastAsia="Calibri" w:hAnsi="Times New Roman" w:cs="Times New Roman"/>
          <w:sz w:val="28"/>
          <w:szCs w:val="28"/>
        </w:rPr>
        <w:t xml:space="preserve"> чином та </w:t>
      </w:r>
      <w:proofErr w:type="spellStart"/>
      <w:r w:rsidRPr="0045769A">
        <w:rPr>
          <w:rFonts w:ascii="Times New Roman" w:eastAsia="Calibri" w:hAnsi="Times New Roman" w:cs="Times New Roman"/>
          <w:sz w:val="28"/>
          <w:szCs w:val="28"/>
        </w:rPr>
        <w:t>сплати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збиткі</w:t>
      </w:r>
      <w:proofErr w:type="gramStart"/>
      <w:r w:rsidRPr="0045769A">
        <w:rPr>
          <w:rFonts w:ascii="Times New Roman" w:eastAsia="Calibri" w:hAnsi="Times New Roman" w:cs="Times New Roman"/>
          <w:sz w:val="28"/>
          <w:szCs w:val="28"/>
        </w:rPr>
        <w:t>в</w:t>
      </w:r>
      <w:proofErr w:type="spellEnd"/>
      <w:proofErr w:type="gram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7.5. </w:t>
      </w:r>
      <w:proofErr w:type="spellStart"/>
      <w:r w:rsidRPr="0045769A">
        <w:rPr>
          <w:rFonts w:ascii="Times New Roman" w:eastAsia="Calibri" w:hAnsi="Times New Roman" w:cs="Times New Roman"/>
          <w:sz w:val="28"/>
          <w:szCs w:val="28"/>
        </w:rPr>
        <w:t>Кожна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Сторін</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не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штрафні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санкції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передбачені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цим</w:t>
      </w:r>
      <w:proofErr w:type="spellEnd"/>
      <w:r w:rsidRPr="0045769A">
        <w:rPr>
          <w:rFonts w:ascii="Times New Roman" w:eastAsia="Calibri" w:hAnsi="Times New Roman" w:cs="Times New Roman"/>
          <w:sz w:val="28"/>
          <w:szCs w:val="28"/>
        </w:rPr>
        <w:t xml:space="preserve"> Договором.</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7.6.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несе</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відповідальність</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недотримання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працівниками</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 xml:space="preserve">Учасника </w:t>
      </w:r>
      <w:proofErr w:type="spellStart"/>
      <w:r w:rsidRPr="0045769A">
        <w:rPr>
          <w:rFonts w:ascii="Times New Roman" w:eastAsia="Calibri" w:hAnsi="Times New Roman" w:cs="Times New Roman"/>
          <w:sz w:val="28"/>
          <w:szCs w:val="28"/>
        </w:rPr>
        <w:t>під</w:t>
      </w:r>
      <w:proofErr w:type="spellEnd"/>
      <w:r w:rsidRPr="0045769A">
        <w:rPr>
          <w:rFonts w:ascii="Times New Roman" w:eastAsia="Calibri" w:hAnsi="Times New Roman" w:cs="Times New Roman"/>
          <w:sz w:val="28"/>
          <w:szCs w:val="28"/>
        </w:rPr>
        <w:t xml:space="preserve"> час </w:t>
      </w:r>
      <w:proofErr w:type="spellStart"/>
      <w:r w:rsidRPr="0045769A">
        <w:rPr>
          <w:rFonts w:ascii="Times New Roman" w:eastAsia="Calibri" w:hAnsi="Times New Roman" w:cs="Times New Roman"/>
          <w:sz w:val="28"/>
          <w:szCs w:val="28"/>
        </w:rPr>
        <w:t>надання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екологічних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санітарно-гігієнічних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природоохоронних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вимог</w:t>
      </w:r>
      <w:proofErr w:type="spellEnd"/>
      <w:r w:rsidRPr="0045769A">
        <w:rPr>
          <w:rFonts w:ascii="Times New Roman" w:eastAsia="Calibri" w:hAnsi="Times New Roman" w:cs="Times New Roman"/>
          <w:sz w:val="28"/>
          <w:szCs w:val="28"/>
        </w:rPr>
        <w:t xml:space="preserve">, правил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норм </w:t>
      </w:r>
      <w:proofErr w:type="spellStart"/>
      <w:r w:rsidRPr="0045769A">
        <w:rPr>
          <w:rFonts w:ascii="Times New Roman" w:eastAsia="Calibri" w:hAnsi="Times New Roman" w:cs="Times New Roman"/>
          <w:sz w:val="28"/>
          <w:szCs w:val="28"/>
        </w:rPr>
        <w:t>техніки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безпеки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виробничої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гігієни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протипожежної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охорони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тощо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згідно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діючого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7.7.  </w:t>
      </w:r>
      <w:proofErr w:type="spellStart"/>
      <w:r w:rsidRPr="0045769A">
        <w:rPr>
          <w:rFonts w:ascii="Times New Roman" w:eastAsia="Calibri" w:hAnsi="Times New Roman" w:cs="Times New Roman"/>
          <w:sz w:val="28"/>
          <w:szCs w:val="28"/>
        </w:rPr>
        <w:t>Усі</w:t>
      </w:r>
      <w:proofErr w:type="spellEnd"/>
      <w:r w:rsidRPr="0045769A">
        <w:rPr>
          <w:rFonts w:ascii="Times New Roman" w:eastAsia="Calibri" w:hAnsi="Times New Roman" w:cs="Times New Roman"/>
          <w:sz w:val="28"/>
          <w:szCs w:val="28"/>
        </w:rPr>
        <w:t xml:space="preserve"> спори,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виникають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або</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пов'язан</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ним,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вирішують</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докладаючи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усіх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можливих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зусиль</w:t>
      </w:r>
      <w:proofErr w:type="spellEnd"/>
      <w:r w:rsidRPr="0045769A">
        <w:rPr>
          <w:rFonts w:ascii="Times New Roman" w:eastAsia="Calibri" w:hAnsi="Times New Roman" w:cs="Times New Roman"/>
          <w:sz w:val="28"/>
          <w:szCs w:val="28"/>
        </w:rPr>
        <w:t xml:space="preserve"> для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суперечностей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розбіжностей</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8</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спі</w:t>
      </w:r>
      <w:proofErr w:type="gramStart"/>
      <w:r w:rsidRPr="0045769A">
        <w:rPr>
          <w:rFonts w:ascii="Times New Roman" w:eastAsia="Calibri" w:hAnsi="Times New Roman" w:cs="Times New Roman"/>
          <w:sz w:val="28"/>
          <w:szCs w:val="28"/>
        </w:rPr>
        <w:t>р</w:t>
      </w:r>
      <w:proofErr w:type="spellEnd"/>
      <w:proofErr w:type="gram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будуть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процедуру </w:t>
      </w:r>
      <w:proofErr w:type="spellStart"/>
      <w:r w:rsidRPr="0045769A">
        <w:rPr>
          <w:rFonts w:ascii="Times New Roman" w:eastAsia="Calibri" w:hAnsi="Times New Roman" w:cs="Times New Roman"/>
          <w:sz w:val="28"/>
          <w:szCs w:val="28"/>
        </w:rPr>
        <w:t>досудового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господарський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претензійна</w:t>
      </w:r>
      <w:proofErr w:type="spellEnd"/>
      <w:r w:rsidRPr="0045769A">
        <w:rPr>
          <w:rFonts w:ascii="Times New Roman" w:eastAsia="Calibri" w:hAnsi="Times New Roman" w:cs="Times New Roman"/>
          <w:sz w:val="28"/>
          <w:szCs w:val="28"/>
        </w:rPr>
        <w:t xml:space="preserve"> процедура),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ст. ст. 5-11 </w:t>
      </w:r>
      <w:proofErr w:type="spellStart"/>
      <w:r w:rsidRPr="0045769A">
        <w:rPr>
          <w:rFonts w:ascii="Times New Roman" w:eastAsia="Calibri" w:hAnsi="Times New Roman" w:cs="Times New Roman"/>
          <w:sz w:val="28"/>
          <w:szCs w:val="28"/>
        </w:rPr>
        <w:t>Господарського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процесуального</w:t>
      </w:r>
      <w:proofErr w:type="spellEnd"/>
      <w:r w:rsidRPr="0045769A">
        <w:rPr>
          <w:rFonts w:ascii="Times New Roman" w:eastAsia="Calibri" w:hAnsi="Times New Roman" w:cs="Times New Roman"/>
          <w:sz w:val="28"/>
          <w:szCs w:val="28"/>
        </w:rPr>
        <w:t xml:space="preserve"> кодексу України.</w:t>
      </w:r>
    </w:p>
    <w:p w:rsidR="00281A37" w:rsidRDefault="00281A37" w:rsidP="00281A37">
      <w:pPr>
        <w:spacing w:after="0" w:line="240" w:lineRule="auto"/>
        <w:jc w:val="both"/>
        <w:rPr>
          <w:rFonts w:ascii="Times New Roman" w:eastAsia="Calibri" w:hAnsi="Times New Roman" w:cs="Times New Roman"/>
          <w:sz w:val="28"/>
          <w:szCs w:val="28"/>
          <w:lang w:val="uk-UA"/>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9</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спор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застосування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процедури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він</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вирішується</w:t>
      </w:r>
      <w:proofErr w:type="spellEnd"/>
      <w:r w:rsidRPr="0045769A">
        <w:rPr>
          <w:rFonts w:ascii="Times New Roman" w:eastAsia="Calibri" w:hAnsi="Times New Roman" w:cs="Times New Roman"/>
          <w:sz w:val="28"/>
          <w:szCs w:val="28"/>
        </w:rPr>
        <w:t xml:space="preserve"> в судовому порядку за </w:t>
      </w:r>
      <w:proofErr w:type="spellStart"/>
      <w:r w:rsidRPr="0045769A">
        <w:rPr>
          <w:rFonts w:ascii="Times New Roman" w:eastAsia="Calibri" w:hAnsi="Times New Roman" w:cs="Times New Roman"/>
          <w:sz w:val="28"/>
          <w:szCs w:val="28"/>
        </w:rPr>
        <w:t>встановленою</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w:t>
      </w:r>
      <w:proofErr w:type="gramEnd"/>
      <w:r w:rsidRPr="0045769A">
        <w:rPr>
          <w:rFonts w:ascii="Times New Roman" w:eastAsia="Calibri" w:hAnsi="Times New Roman" w:cs="Times New Roman"/>
          <w:sz w:val="28"/>
          <w:szCs w:val="28"/>
        </w:rPr>
        <w:t>ідвідомчістю</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підсудністю</w:t>
      </w:r>
      <w:proofErr w:type="spellEnd"/>
      <w:r w:rsidRPr="0045769A">
        <w:rPr>
          <w:rFonts w:ascii="Times New Roman" w:eastAsia="Calibri" w:hAnsi="Times New Roman" w:cs="Times New Roman"/>
          <w:sz w:val="28"/>
          <w:szCs w:val="28"/>
        </w:rPr>
        <w:t xml:space="preserve"> такого спору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чинного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 xml:space="preserve"> України.</w:t>
      </w:r>
    </w:p>
    <w:p w:rsidR="00281A37" w:rsidRPr="0045769A" w:rsidRDefault="00281A37" w:rsidP="00281A37">
      <w:pPr>
        <w:spacing w:after="0" w:line="240" w:lineRule="auto"/>
        <w:jc w:val="both"/>
        <w:rPr>
          <w:rFonts w:ascii="Times New Roman" w:eastAsia="Calibri" w:hAnsi="Times New Roman" w:cs="Times New Roman"/>
          <w:sz w:val="28"/>
          <w:szCs w:val="28"/>
          <w:lang w:val="uk-UA"/>
        </w:rPr>
      </w:pP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255C46">
        <w:rPr>
          <w:rFonts w:ascii="Times New Roman" w:eastAsia="Calibri" w:hAnsi="Times New Roman" w:cs="Times New Roman"/>
          <w:b/>
          <w:bCs/>
          <w:caps/>
          <w:sz w:val="28"/>
          <w:szCs w:val="28"/>
        </w:rPr>
        <w:lastRenderedPageBreak/>
        <w:t xml:space="preserve">8. Строк дії договору </w:t>
      </w: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bookmarkStart w:id="6" w:name="BM99"/>
      <w:bookmarkEnd w:id="6"/>
      <w:r w:rsidRPr="00255C46">
        <w:rPr>
          <w:rFonts w:ascii="Times New Roman" w:eastAsia="Calibri" w:hAnsi="Times New Roman" w:cs="Times New Roman"/>
          <w:sz w:val="28"/>
          <w:szCs w:val="28"/>
        </w:rPr>
        <w:t xml:space="preserve">8.1. Цей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набирає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чинності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дня </w:t>
      </w:r>
      <w:proofErr w:type="spellStart"/>
      <w:r w:rsidRPr="00255C46">
        <w:rPr>
          <w:rFonts w:ascii="Times New Roman" w:eastAsia="Calibri" w:hAnsi="Times New Roman" w:cs="Times New Roman"/>
          <w:sz w:val="28"/>
          <w:szCs w:val="28"/>
        </w:rPr>
        <w:t>йог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підписання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діє</w:t>
      </w:r>
      <w:proofErr w:type="spellEnd"/>
      <w:r>
        <w:rPr>
          <w:rFonts w:ascii="Times New Roman" w:eastAsia="Calibri" w:hAnsi="Times New Roman" w:cs="Times New Roman"/>
          <w:sz w:val="28"/>
          <w:szCs w:val="28"/>
        </w:rPr>
        <w:t xml:space="preserve"> до 31.12.202</w:t>
      </w:r>
      <w:r w:rsidR="004E7BD9">
        <w:rPr>
          <w:rFonts w:ascii="Times New Roman" w:eastAsia="Calibri" w:hAnsi="Times New Roman" w:cs="Times New Roman"/>
          <w:sz w:val="28"/>
          <w:szCs w:val="28"/>
          <w:lang w:val="uk-UA"/>
        </w:rPr>
        <w:t>3</w:t>
      </w:r>
      <w:r w:rsidRPr="00255C46">
        <w:rPr>
          <w:rFonts w:ascii="Times New Roman" w:eastAsia="Calibri" w:hAnsi="Times New Roman" w:cs="Times New Roman"/>
          <w:sz w:val="28"/>
          <w:szCs w:val="28"/>
        </w:rPr>
        <w:t xml:space="preserve"> року, </w:t>
      </w:r>
      <w:proofErr w:type="spellStart"/>
      <w:r w:rsidRPr="00255C46">
        <w:rPr>
          <w:rFonts w:ascii="Times New Roman" w:eastAsia="Calibri" w:hAnsi="Times New Roman" w:cs="Times New Roman"/>
          <w:sz w:val="28"/>
          <w:szCs w:val="28"/>
        </w:rPr>
        <w:t>але</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випадку</w:t>
      </w:r>
      <w:proofErr w:type="spellEnd"/>
      <w:r w:rsidRPr="00255C46">
        <w:rPr>
          <w:rFonts w:ascii="Times New Roman" w:eastAsia="Calibri" w:hAnsi="Times New Roman" w:cs="Times New Roman"/>
          <w:sz w:val="28"/>
          <w:szCs w:val="28"/>
        </w:rPr>
        <w:t xml:space="preserve"> до </w:t>
      </w:r>
      <w:proofErr w:type="spellStart"/>
      <w:r w:rsidRPr="00255C46">
        <w:rPr>
          <w:rFonts w:ascii="Times New Roman" w:eastAsia="Calibri" w:hAnsi="Times New Roman" w:cs="Times New Roman"/>
          <w:sz w:val="28"/>
          <w:szCs w:val="28"/>
        </w:rPr>
        <w:t>повного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Сторонами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ним. </w:t>
      </w:r>
    </w:p>
    <w:p w:rsidR="00281A37" w:rsidRDefault="00281A37" w:rsidP="00281A37">
      <w:pPr>
        <w:spacing w:after="0" w:line="240" w:lineRule="auto"/>
        <w:jc w:val="both"/>
        <w:rPr>
          <w:rFonts w:ascii="Times New Roman" w:eastAsia="Calibri" w:hAnsi="Times New Roman" w:cs="Times New Roman"/>
          <w:sz w:val="28"/>
          <w:szCs w:val="28"/>
          <w:lang w:val="uk-UA"/>
        </w:rPr>
      </w:pPr>
      <w:bookmarkStart w:id="7" w:name="BM101"/>
      <w:bookmarkEnd w:id="7"/>
      <w:r w:rsidRPr="00255C46">
        <w:rPr>
          <w:rFonts w:ascii="Times New Roman" w:eastAsia="Calibri" w:hAnsi="Times New Roman" w:cs="Times New Roman"/>
          <w:sz w:val="28"/>
          <w:szCs w:val="28"/>
        </w:rPr>
        <w:t xml:space="preserve">8.2. </w:t>
      </w:r>
      <w:proofErr w:type="spellStart"/>
      <w:r w:rsidRPr="00255C46">
        <w:rPr>
          <w:rFonts w:ascii="Times New Roman" w:eastAsia="Calibri" w:hAnsi="Times New Roman" w:cs="Times New Roman"/>
          <w:sz w:val="28"/>
          <w:szCs w:val="28"/>
        </w:rPr>
        <w:t>Закінчення</w:t>
      </w:r>
      <w:proofErr w:type="spellEnd"/>
      <w:r w:rsidRPr="00255C46">
        <w:rPr>
          <w:rFonts w:ascii="Times New Roman" w:eastAsia="Calibri" w:hAnsi="Times New Roman" w:cs="Times New Roman"/>
          <w:sz w:val="28"/>
          <w:szCs w:val="28"/>
        </w:rPr>
        <w:t xml:space="preserve"> строку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не </w:t>
      </w:r>
      <w:proofErr w:type="spellStart"/>
      <w:r w:rsidRPr="00255C46">
        <w:rPr>
          <w:rFonts w:ascii="Times New Roman" w:eastAsia="Calibri" w:hAnsi="Times New Roman" w:cs="Times New Roman"/>
          <w:sz w:val="28"/>
          <w:szCs w:val="28"/>
        </w:rPr>
        <w:t>звільняє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від </w:t>
      </w:r>
      <w:proofErr w:type="spellStart"/>
      <w:r w:rsidRPr="00255C46">
        <w:rPr>
          <w:rFonts w:ascii="Times New Roman" w:eastAsia="Calibri" w:hAnsi="Times New Roman" w:cs="Times New Roman"/>
          <w:sz w:val="28"/>
          <w:szCs w:val="28"/>
        </w:rPr>
        <w:t>відповідальності</w:t>
      </w:r>
      <w:proofErr w:type="spellEnd"/>
      <w:r w:rsidRPr="00255C46">
        <w:rPr>
          <w:rFonts w:ascii="Times New Roman" w:eastAsia="Calibri" w:hAnsi="Times New Roman" w:cs="Times New Roman"/>
          <w:sz w:val="28"/>
          <w:szCs w:val="28"/>
        </w:rPr>
        <w:t xml:space="preserve"> за </w:t>
      </w:r>
      <w:proofErr w:type="spellStart"/>
      <w:r w:rsidRPr="00255C46">
        <w:rPr>
          <w:rFonts w:ascii="Times New Roman" w:eastAsia="Calibri" w:hAnsi="Times New Roman" w:cs="Times New Roman"/>
          <w:sz w:val="28"/>
          <w:szCs w:val="28"/>
        </w:rPr>
        <w:t>його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порушення</w:t>
      </w:r>
      <w:proofErr w:type="spellEnd"/>
      <w:r w:rsidRPr="00255C46">
        <w:rPr>
          <w:rFonts w:ascii="Times New Roman" w:eastAsia="Calibri" w:hAnsi="Times New Roman" w:cs="Times New Roman"/>
          <w:sz w:val="28"/>
          <w:szCs w:val="28"/>
        </w:rPr>
        <w:t xml:space="preserve">, яке мало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w:t>
      </w:r>
      <w:proofErr w:type="spellStart"/>
      <w:proofErr w:type="gramStart"/>
      <w:r w:rsidRPr="00255C46">
        <w:rPr>
          <w:rFonts w:ascii="Times New Roman" w:eastAsia="Calibri" w:hAnsi="Times New Roman" w:cs="Times New Roman"/>
          <w:sz w:val="28"/>
          <w:szCs w:val="28"/>
        </w:rPr>
        <w:t>п</w:t>
      </w:r>
      <w:proofErr w:type="gramEnd"/>
      <w:r w:rsidRPr="00255C46">
        <w:rPr>
          <w:rFonts w:ascii="Times New Roman" w:eastAsia="Calibri" w:hAnsi="Times New Roman" w:cs="Times New Roman"/>
          <w:sz w:val="28"/>
          <w:szCs w:val="28"/>
        </w:rPr>
        <w:t>ід</w:t>
      </w:r>
      <w:proofErr w:type="spellEnd"/>
      <w:r w:rsidRPr="00255C46">
        <w:rPr>
          <w:rFonts w:ascii="Times New Roman" w:eastAsia="Calibri" w:hAnsi="Times New Roman" w:cs="Times New Roman"/>
          <w:sz w:val="28"/>
          <w:szCs w:val="28"/>
        </w:rPr>
        <w:t xml:space="preserve"> час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w:t>
      </w:r>
    </w:p>
    <w:p w:rsidR="00281A37"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 що  підписується повноважними представниками та скріплена печатками Сторін.</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8.</w:t>
      </w:r>
      <w:r>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розірваний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будь-якою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односторонньому</w:t>
      </w:r>
      <w:proofErr w:type="spellEnd"/>
      <w:r w:rsidRPr="00255C46">
        <w:rPr>
          <w:rFonts w:ascii="Times New Roman" w:eastAsia="Calibri" w:hAnsi="Times New Roman" w:cs="Times New Roman"/>
          <w:sz w:val="28"/>
          <w:szCs w:val="28"/>
        </w:rPr>
        <w:t xml:space="preserve"> порядку у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або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неналежного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іншою</w:t>
      </w:r>
      <w:proofErr w:type="spellEnd"/>
      <w:r w:rsidRPr="00255C46">
        <w:rPr>
          <w:rFonts w:ascii="Times New Roman" w:eastAsia="Calibri" w:hAnsi="Times New Roman" w:cs="Times New Roman"/>
          <w:sz w:val="28"/>
          <w:szCs w:val="28"/>
        </w:rPr>
        <w:t xml:space="preserve"> Стороною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Договором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повідомленням</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іншої</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яке </w:t>
      </w:r>
      <w:proofErr w:type="spellStart"/>
      <w:r w:rsidRPr="00255C46">
        <w:rPr>
          <w:rFonts w:ascii="Times New Roman" w:eastAsia="Calibri" w:hAnsi="Times New Roman" w:cs="Times New Roman"/>
          <w:sz w:val="28"/>
          <w:szCs w:val="28"/>
        </w:rPr>
        <w:t>має</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отримано</w:t>
      </w:r>
      <w:proofErr w:type="spellEnd"/>
      <w:r w:rsidRPr="00255C46">
        <w:rPr>
          <w:rFonts w:ascii="Times New Roman" w:eastAsia="Calibri" w:hAnsi="Times New Roman" w:cs="Times New Roman"/>
          <w:sz w:val="28"/>
          <w:szCs w:val="28"/>
        </w:rPr>
        <w:t xml:space="preserve"> нею не </w:t>
      </w:r>
      <w:proofErr w:type="spellStart"/>
      <w:r w:rsidRPr="00255C46">
        <w:rPr>
          <w:rFonts w:ascii="Times New Roman" w:eastAsia="Calibri" w:hAnsi="Times New Roman" w:cs="Times New Roman"/>
          <w:sz w:val="28"/>
          <w:szCs w:val="28"/>
        </w:rPr>
        <w:t>менше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ніж</w:t>
      </w:r>
      <w:proofErr w:type="spellEnd"/>
      <w:r w:rsidRPr="00255C46">
        <w:rPr>
          <w:rFonts w:ascii="Times New Roman" w:eastAsia="Calibri" w:hAnsi="Times New Roman" w:cs="Times New Roman"/>
          <w:sz w:val="28"/>
          <w:szCs w:val="28"/>
        </w:rPr>
        <w:t xml:space="preserve"> за 15 </w:t>
      </w:r>
      <w:proofErr w:type="spellStart"/>
      <w:r w:rsidRPr="00255C46">
        <w:rPr>
          <w:rFonts w:ascii="Times New Roman" w:eastAsia="Calibri" w:hAnsi="Times New Roman" w:cs="Times New Roman"/>
          <w:sz w:val="28"/>
          <w:szCs w:val="28"/>
        </w:rPr>
        <w:t>календарних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днів</w:t>
      </w:r>
      <w:proofErr w:type="spellEnd"/>
      <w:r w:rsidRPr="00255C46">
        <w:rPr>
          <w:rFonts w:ascii="Times New Roman" w:eastAsia="Calibri" w:hAnsi="Times New Roman" w:cs="Times New Roman"/>
          <w:sz w:val="28"/>
          <w:szCs w:val="28"/>
        </w:rPr>
        <w:t xml:space="preserve"> до дня </w:t>
      </w:r>
      <w:proofErr w:type="spellStart"/>
      <w:r w:rsidRPr="00255C46">
        <w:rPr>
          <w:rFonts w:ascii="Times New Roman" w:eastAsia="Calibri" w:hAnsi="Times New Roman" w:cs="Times New Roman"/>
          <w:sz w:val="28"/>
          <w:szCs w:val="28"/>
        </w:rPr>
        <w:t>розірвання</w:t>
      </w:r>
      <w:proofErr w:type="spellEnd"/>
      <w:r w:rsidRPr="00255C46">
        <w:rPr>
          <w:rFonts w:ascii="Times New Roman" w:eastAsia="Calibri" w:hAnsi="Times New Roman" w:cs="Times New Roman"/>
          <w:sz w:val="28"/>
          <w:szCs w:val="28"/>
        </w:rPr>
        <w:t xml:space="preserve"> Договору.</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sidRPr="00255C46">
        <w:rPr>
          <w:rFonts w:ascii="Times New Roman" w:eastAsia="Calibri" w:hAnsi="Times New Roman" w:cs="Times New Roman"/>
          <w:sz w:val="28"/>
          <w:szCs w:val="28"/>
        </w:rPr>
        <w:t>8.</w:t>
      </w:r>
      <w:r w:rsidRPr="00255C46">
        <w:rPr>
          <w:rFonts w:ascii="Times New Roman" w:eastAsia="Calibri" w:hAnsi="Times New Roman" w:cs="Times New Roman"/>
          <w:sz w:val="28"/>
          <w:szCs w:val="28"/>
          <w:lang w:val="uk-UA"/>
        </w:rPr>
        <w:t>5</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Дія</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припинена</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достроково</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будь-який</w:t>
      </w:r>
      <w:proofErr w:type="spellEnd"/>
      <w:r w:rsidRPr="00255C46">
        <w:rPr>
          <w:rFonts w:ascii="Times New Roman" w:eastAsia="Calibri" w:hAnsi="Times New Roman" w:cs="Times New Roman"/>
          <w:sz w:val="28"/>
          <w:szCs w:val="28"/>
        </w:rPr>
        <w:t xml:space="preserve"> час за </w:t>
      </w:r>
      <w:proofErr w:type="spellStart"/>
      <w:r w:rsidRPr="00255C46">
        <w:rPr>
          <w:rFonts w:ascii="Times New Roman" w:eastAsia="Calibri" w:hAnsi="Times New Roman" w:cs="Times New Roman"/>
          <w:sz w:val="28"/>
          <w:szCs w:val="28"/>
        </w:rPr>
        <w:t>взаємною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згодою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w:t>
      </w:r>
      <w:proofErr w:type="gramStart"/>
      <w:r w:rsidRPr="00255C46">
        <w:rPr>
          <w:rFonts w:ascii="Times New Roman" w:eastAsia="Calibri" w:hAnsi="Times New Roman" w:cs="Times New Roman"/>
          <w:sz w:val="28"/>
          <w:szCs w:val="28"/>
        </w:rPr>
        <w:t>н</w:t>
      </w:r>
      <w:proofErr w:type="spellEnd"/>
      <w:proofErr w:type="gramEnd"/>
      <w:r w:rsidRPr="00255C46">
        <w:rPr>
          <w:rFonts w:ascii="Times New Roman" w:eastAsia="Calibri" w:hAnsi="Times New Roman" w:cs="Times New Roman"/>
          <w:sz w:val="28"/>
          <w:szCs w:val="28"/>
        </w:rPr>
        <w:t xml:space="preserve">. У </w:t>
      </w:r>
      <w:proofErr w:type="spellStart"/>
      <w:r w:rsidRPr="00255C46">
        <w:rPr>
          <w:rFonts w:ascii="Times New Roman" w:eastAsia="Calibri" w:hAnsi="Times New Roman" w:cs="Times New Roman"/>
          <w:sz w:val="28"/>
          <w:szCs w:val="28"/>
        </w:rPr>
        <w:t>цьому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припинення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оформлюється</w:t>
      </w:r>
      <w:proofErr w:type="spellEnd"/>
      <w:r w:rsidRPr="00255C46">
        <w:rPr>
          <w:rFonts w:ascii="Times New Roman" w:eastAsia="Calibri" w:hAnsi="Times New Roman" w:cs="Times New Roman"/>
          <w:sz w:val="28"/>
          <w:szCs w:val="28"/>
        </w:rPr>
        <w:t xml:space="preserve"> шляхом </w:t>
      </w:r>
      <w:proofErr w:type="spellStart"/>
      <w:r w:rsidRPr="00255C46">
        <w:rPr>
          <w:rFonts w:ascii="Times New Roman" w:eastAsia="Calibri" w:hAnsi="Times New Roman" w:cs="Times New Roman"/>
          <w:sz w:val="28"/>
          <w:szCs w:val="28"/>
        </w:rPr>
        <w:t>складання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письмової</w:t>
      </w:r>
      <w:proofErr w:type="spellEnd"/>
      <w:r w:rsidRPr="00255C46">
        <w:rPr>
          <w:rFonts w:ascii="Times New Roman" w:eastAsia="Calibri" w:hAnsi="Times New Roman" w:cs="Times New Roman"/>
          <w:sz w:val="28"/>
          <w:szCs w:val="28"/>
        </w:rPr>
        <w:t xml:space="preserve"> угоди, в </w:t>
      </w:r>
      <w:proofErr w:type="spellStart"/>
      <w:r w:rsidRPr="00255C46">
        <w:rPr>
          <w:rFonts w:ascii="Times New Roman" w:eastAsia="Calibri" w:hAnsi="Times New Roman" w:cs="Times New Roman"/>
          <w:sz w:val="28"/>
          <w:szCs w:val="28"/>
        </w:rPr>
        <w:t>якій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визначаються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майнові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вимоги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якщо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такі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мали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та </w:t>
      </w:r>
      <w:proofErr w:type="spellStart"/>
      <w:r w:rsidRPr="00255C46">
        <w:rPr>
          <w:rFonts w:ascii="Times New Roman" w:eastAsia="Calibri" w:hAnsi="Times New Roman" w:cs="Times New Roman"/>
          <w:sz w:val="28"/>
          <w:szCs w:val="28"/>
        </w:rPr>
        <w:t>розрахунки</w:t>
      </w:r>
      <w:proofErr w:type="spellEnd"/>
      <w:r w:rsidRPr="00255C46">
        <w:rPr>
          <w:rFonts w:ascii="Times New Roman" w:eastAsia="Calibri" w:hAnsi="Times New Roman" w:cs="Times New Roman"/>
          <w:sz w:val="28"/>
          <w:szCs w:val="28"/>
        </w:rPr>
        <w:t xml:space="preserve"> за ними.</w:t>
      </w:r>
    </w:p>
    <w:p w:rsidR="00281A37" w:rsidRPr="00255C46" w:rsidRDefault="00281A37" w:rsidP="00281A37">
      <w:pPr>
        <w:spacing w:after="0" w:line="240" w:lineRule="auto"/>
        <w:jc w:val="both"/>
        <w:rPr>
          <w:rFonts w:ascii="Times New Roman" w:eastAsia="Calibri" w:hAnsi="Times New Roman" w:cs="Times New Roman"/>
          <w:color w:val="FF0000"/>
          <w:sz w:val="28"/>
          <w:szCs w:val="28"/>
          <w:lang w:val="uk-UA"/>
        </w:rPr>
      </w:pP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B349CE">
        <w:rPr>
          <w:rFonts w:ascii="Times New Roman" w:eastAsia="Calibri" w:hAnsi="Times New Roman" w:cs="Times New Roman"/>
          <w:b/>
          <w:bCs/>
          <w:caps/>
          <w:sz w:val="28"/>
          <w:szCs w:val="28"/>
          <w:lang w:val="uk-UA"/>
        </w:rPr>
        <w:t xml:space="preserve">9. Інші умови </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349CE">
        <w:rPr>
          <w:rFonts w:ascii="Times New Roman" w:eastAsia="Calibri" w:hAnsi="Times New Roman" w:cs="Times New Roman"/>
          <w:sz w:val="28"/>
          <w:szCs w:val="28"/>
          <w:lang w:val="uk-UA"/>
        </w:rPr>
        <w:t xml:space="preserve">9.1. </w:t>
      </w:r>
      <w:r w:rsidRPr="00DD5279">
        <w:rPr>
          <w:rFonts w:ascii="Times New Roman" w:eastAsia="Calibri" w:hAnsi="Times New Roman" w:cs="Times New Roman"/>
          <w:sz w:val="28"/>
          <w:szCs w:val="28"/>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D5279">
        <w:rPr>
          <w:rFonts w:ascii="Times New Roman" w:eastAsia="Calibri" w:hAnsi="Times New Roman" w:cs="Times New Roman"/>
          <w:sz w:val="28"/>
          <w:szCs w:val="28"/>
          <w:lang w:val="uk-UA"/>
        </w:rPr>
        <w:t>9.2.</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зміни</w:t>
      </w:r>
      <w:proofErr w:type="spellEnd"/>
      <w:r w:rsidRPr="00DD5279">
        <w:rPr>
          <w:rFonts w:ascii="Times New Roman" w:eastAsia="Calibri" w:hAnsi="Times New Roman" w:cs="Times New Roman"/>
          <w:sz w:val="28"/>
          <w:szCs w:val="28"/>
        </w:rPr>
        <w:t xml:space="preserve"> та </w:t>
      </w:r>
      <w:proofErr w:type="spellStart"/>
      <w:r w:rsidRPr="00DD5279">
        <w:rPr>
          <w:rFonts w:ascii="Times New Roman" w:eastAsia="Calibri" w:hAnsi="Times New Roman" w:cs="Times New Roman"/>
          <w:sz w:val="28"/>
          <w:szCs w:val="28"/>
        </w:rPr>
        <w:t>доповнення</w:t>
      </w:r>
      <w:proofErr w:type="spellEnd"/>
      <w:r w:rsidRPr="00DD5279">
        <w:rPr>
          <w:rFonts w:ascii="Times New Roman" w:eastAsia="Calibri" w:hAnsi="Times New Roman" w:cs="Times New Roman"/>
          <w:sz w:val="28"/>
          <w:szCs w:val="28"/>
        </w:rPr>
        <w:t xml:space="preserve"> до Договору, а </w:t>
      </w:r>
      <w:proofErr w:type="spellStart"/>
      <w:r w:rsidRPr="00DD5279">
        <w:rPr>
          <w:rFonts w:ascii="Times New Roman" w:eastAsia="Calibri" w:hAnsi="Times New Roman" w:cs="Times New Roman"/>
          <w:sz w:val="28"/>
          <w:szCs w:val="28"/>
        </w:rPr>
        <w:t>також</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його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дострокове</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розірвання</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згодою</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чинним</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лише</w:t>
      </w:r>
      <w:proofErr w:type="spellEnd"/>
      <w:r w:rsidRPr="00DD5279">
        <w:rPr>
          <w:rFonts w:ascii="Times New Roman" w:eastAsia="Calibri" w:hAnsi="Times New Roman" w:cs="Times New Roman"/>
          <w:sz w:val="28"/>
          <w:szCs w:val="28"/>
        </w:rPr>
        <w:t xml:space="preserve"> у тому </w:t>
      </w:r>
      <w:proofErr w:type="spellStart"/>
      <w:r w:rsidRPr="00DD5279">
        <w:rPr>
          <w:rFonts w:ascii="Times New Roman" w:eastAsia="Calibri" w:hAnsi="Times New Roman" w:cs="Times New Roman"/>
          <w:sz w:val="28"/>
          <w:szCs w:val="28"/>
        </w:rPr>
        <w:t>випадку</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якщо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оформлені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письмово</w:t>
      </w:r>
      <w:proofErr w:type="spellEnd"/>
      <w:r w:rsidRPr="00DD5279">
        <w:rPr>
          <w:rFonts w:ascii="Times New Roman" w:eastAsia="Calibri" w:hAnsi="Times New Roman" w:cs="Times New Roman"/>
          <w:sz w:val="28"/>
          <w:szCs w:val="28"/>
        </w:rPr>
        <w:t xml:space="preserve"> у </w:t>
      </w:r>
      <w:proofErr w:type="spellStart"/>
      <w:r w:rsidRPr="00DD5279">
        <w:rPr>
          <w:rFonts w:ascii="Times New Roman" w:eastAsia="Calibri" w:hAnsi="Times New Roman" w:cs="Times New Roman"/>
          <w:sz w:val="28"/>
          <w:szCs w:val="28"/>
        </w:rPr>
        <w:t>вигляді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додаткових</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угод</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які</w:t>
      </w:r>
      <w:proofErr w:type="spellEnd"/>
      <w:r w:rsidRPr="00DD5279">
        <w:rPr>
          <w:rFonts w:ascii="Times New Roman" w:eastAsia="Calibri" w:hAnsi="Times New Roman" w:cs="Times New Roman"/>
          <w:sz w:val="28"/>
          <w:szCs w:val="28"/>
        </w:rPr>
        <w:t xml:space="preserve"> </w:t>
      </w:r>
      <w:proofErr w:type="spellStart"/>
      <w:proofErr w:type="gramStart"/>
      <w:r w:rsidRPr="00DD5279">
        <w:rPr>
          <w:rFonts w:ascii="Times New Roman" w:eastAsia="Calibri" w:hAnsi="Times New Roman" w:cs="Times New Roman"/>
          <w:sz w:val="28"/>
          <w:szCs w:val="28"/>
        </w:rPr>
        <w:t>п</w:t>
      </w:r>
      <w:proofErr w:type="gramEnd"/>
      <w:r w:rsidRPr="00DD5279">
        <w:rPr>
          <w:rFonts w:ascii="Times New Roman" w:eastAsia="Calibri" w:hAnsi="Times New Roman" w:cs="Times New Roman"/>
          <w:sz w:val="28"/>
          <w:szCs w:val="28"/>
        </w:rPr>
        <w:t>ідписуються</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обома</w:t>
      </w:r>
      <w:proofErr w:type="spellEnd"/>
      <w:r w:rsidRPr="00DD5279">
        <w:rPr>
          <w:rFonts w:ascii="Times New Roman" w:eastAsia="Calibri" w:hAnsi="Times New Roman" w:cs="Times New Roman"/>
          <w:sz w:val="28"/>
          <w:szCs w:val="28"/>
        </w:rPr>
        <w:t xml:space="preserve"> Сторонами.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додаткові</w:t>
      </w:r>
      <w:proofErr w:type="spellEnd"/>
      <w:r w:rsidRPr="00DD5279">
        <w:rPr>
          <w:rFonts w:ascii="Times New Roman" w:eastAsia="Calibri" w:hAnsi="Times New Roman" w:cs="Times New Roman"/>
          <w:sz w:val="28"/>
          <w:szCs w:val="28"/>
        </w:rPr>
        <w:t xml:space="preserve"> угоди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невід’ємними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частинами</w:t>
      </w:r>
      <w:proofErr w:type="spellEnd"/>
      <w:r w:rsidRPr="00DD5279">
        <w:rPr>
          <w:rFonts w:ascii="Times New Roman" w:eastAsia="Calibri" w:hAnsi="Times New Roman" w:cs="Times New Roman"/>
          <w:sz w:val="28"/>
          <w:szCs w:val="28"/>
        </w:rPr>
        <w:t xml:space="preserve"> Договору.</w:t>
      </w:r>
    </w:p>
    <w:p w:rsidR="00281A37" w:rsidRPr="00DD5279" w:rsidRDefault="00281A37" w:rsidP="00281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lang w:val="uk-UA"/>
        </w:rPr>
        <w:t>3</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Жодна</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із</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не </w:t>
      </w:r>
      <w:proofErr w:type="spellStart"/>
      <w:r w:rsidRPr="00DD5279">
        <w:rPr>
          <w:rFonts w:ascii="Times New Roman" w:eastAsia="Calibri" w:hAnsi="Times New Roman" w:cs="Times New Roman"/>
          <w:sz w:val="28"/>
          <w:szCs w:val="28"/>
        </w:rPr>
        <w:t>має</w:t>
      </w:r>
      <w:proofErr w:type="spellEnd"/>
      <w:r w:rsidRPr="00DD5279">
        <w:rPr>
          <w:rFonts w:ascii="Times New Roman" w:eastAsia="Calibri" w:hAnsi="Times New Roman" w:cs="Times New Roman"/>
          <w:sz w:val="28"/>
          <w:szCs w:val="28"/>
        </w:rPr>
        <w:t xml:space="preserve"> права </w:t>
      </w:r>
      <w:proofErr w:type="spellStart"/>
      <w:r w:rsidRPr="00DD5279">
        <w:rPr>
          <w:rFonts w:ascii="Times New Roman" w:eastAsia="Calibri" w:hAnsi="Times New Roman" w:cs="Times New Roman"/>
          <w:sz w:val="28"/>
          <w:szCs w:val="28"/>
        </w:rPr>
        <w:t>передавати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свої</w:t>
      </w:r>
      <w:proofErr w:type="spellEnd"/>
      <w:r w:rsidRPr="00DD5279">
        <w:rPr>
          <w:rFonts w:ascii="Times New Roman" w:eastAsia="Calibri" w:hAnsi="Times New Roman" w:cs="Times New Roman"/>
          <w:sz w:val="28"/>
          <w:szCs w:val="28"/>
        </w:rPr>
        <w:t xml:space="preserve"> права та </w:t>
      </w:r>
      <w:proofErr w:type="spellStart"/>
      <w:r w:rsidRPr="00DD5279">
        <w:rPr>
          <w:rFonts w:ascii="Times New Roman" w:eastAsia="Calibri" w:hAnsi="Times New Roman" w:cs="Times New Roman"/>
          <w:sz w:val="28"/>
          <w:szCs w:val="28"/>
        </w:rPr>
        <w:t>обов’язки</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цим</w:t>
      </w:r>
      <w:proofErr w:type="spellEnd"/>
      <w:r w:rsidRPr="00DD5279">
        <w:rPr>
          <w:rFonts w:ascii="Times New Roman" w:eastAsia="Calibri" w:hAnsi="Times New Roman" w:cs="Times New Roman"/>
          <w:sz w:val="28"/>
          <w:szCs w:val="28"/>
        </w:rPr>
        <w:t xml:space="preserve"> Договором </w:t>
      </w:r>
      <w:proofErr w:type="spellStart"/>
      <w:r w:rsidRPr="00DD5279">
        <w:rPr>
          <w:rFonts w:ascii="Times New Roman" w:eastAsia="Calibri" w:hAnsi="Times New Roman" w:cs="Times New Roman"/>
          <w:sz w:val="28"/>
          <w:szCs w:val="28"/>
        </w:rPr>
        <w:t>треті</w:t>
      </w:r>
      <w:proofErr w:type="gramStart"/>
      <w:r w:rsidRPr="00DD5279">
        <w:rPr>
          <w:rFonts w:ascii="Times New Roman" w:eastAsia="Calibri" w:hAnsi="Times New Roman" w:cs="Times New Roman"/>
          <w:sz w:val="28"/>
          <w:szCs w:val="28"/>
        </w:rPr>
        <w:t>м</w:t>
      </w:r>
      <w:proofErr w:type="spellEnd"/>
      <w:proofErr w:type="gramEnd"/>
      <w:r w:rsidRPr="00DD5279">
        <w:rPr>
          <w:rFonts w:ascii="Times New Roman" w:eastAsia="Calibri" w:hAnsi="Times New Roman" w:cs="Times New Roman"/>
          <w:sz w:val="28"/>
          <w:szCs w:val="28"/>
        </w:rPr>
        <w:t xml:space="preserve"> особам без </w:t>
      </w:r>
      <w:proofErr w:type="spellStart"/>
      <w:r w:rsidRPr="00DD5279">
        <w:rPr>
          <w:rFonts w:ascii="Times New Roman" w:eastAsia="Calibri" w:hAnsi="Times New Roman" w:cs="Times New Roman"/>
          <w:sz w:val="28"/>
          <w:szCs w:val="28"/>
        </w:rPr>
        <w:t>письмової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згоди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іншої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Сторони</w:t>
      </w:r>
      <w:proofErr w:type="spellEnd"/>
      <w:r w:rsidRPr="00DD5279">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4</w:t>
      </w:r>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випадках</w:t>
      </w:r>
      <w:proofErr w:type="spellEnd"/>
      <w:r w:rsidRPr="00B715BB">
        <w:rPr>
          <w:rFonts w:ascii="Times New Roman" w:eastAsia="Calibri" w:hAnsi="Times New Roman" w:cs="Times New Roman"/>
          <w:sz w:val="28"/>
          <w:szCs w:val="28"/>
        </w:rPr>
        <w:t xml:space="preserve">, не </w:t>
      </w:r>
      <w:proofErr w:type="spellStart"/>
      <w:r w:rsidRPr="00B715BB">
        <w:rPr>
          <w:rFonts w:ascii="Times New Roman" w:eastAsia="Calibri" w:hAnsi="Times New Roman" w:cs="Times New Roman"/>
          <w:sz w:val="28"/>
          <w:szCs w:val="28"/>
        </w:rPr>
        <w:t>передбачених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Договором,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керуються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чинним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законодавством</w:t>
      </w:r>
      <w:proofErr w:type="spellEnd"/>
      <w:r w:rsidRPr="00B715BB">
        <w:rPr>
          <w:rFonts w:ascii="Times New Roman" w:eastAsia="Calibri" w:hAnsi="Times New Roman" w:cs="Times New Roman"/>
          <w:sz w:val="28"/>
          <w:szCs w:val="28"/>
        </w:rPr>
        <w:t xml:space="preserve"> України.</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5</w:t>
      </w:r>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п</w:t>
      </w:r>
      <w:proofErr w:type="gramEnd"/>
      <w:r w:rsidRPr="00B715BB">
        <w:rPr>
          <w:rFonts w:ascii="Times New Roman" w:eastAsia="Calibri" w:hAnsi="Times New Roman" w:cs="Times New Roman"/>
          <w:sz w:val="28"/>
          <w:szCs w:val="28"/>
        </w:rPr>
        <w:t>ідписанням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цього</w:t>
      </w:r>
      <w:proofErr w:type="spellEnd"/>
      <w:r w:rsidRPr="00B715BB">
        <w:rPr>
          <w:rFonts w:ascii="Times New Roman" w:eastAsia="Calibri" w:hAnsi="Times New Roman" w:cs="Times New Roman"/>
          <w:sz w:val="28"/>
          <w:szCs w:val="28"/>
        </w:rPr>
        <w:t xml:space="preserve"> Договору </w:t>
      </w:r>
      <w:proofErr w:type="spellStart"/>
      <w:r w:rsidRPr="00B715BB">
        <w:rPr>
          <w:rFonts w:ascii="Times New Roman" w:eastAsia="Calibri" w:hAnsi="Times New Roman" w:cs="Times New Roman"/>
          <w:sz w:val="28"/>
          <w:szCs w:val="28"/>
        </w:rPr>
        <w:t>підтверджують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що</w:t>
      </w:r>
      <w:proofErr w:type="spellEnd"/>
      <w:r w:rsidRPr="00B715BB">
        <w:rPr>
          <w:rFonts w:ascii="Times New Roman" w:eastAsia="Calibri" w:hAnsi="Times New Roman" w:cs="Times New Roman"/>
          <w:sz w:val="28"/>
          <w:szCs w:val="28"/>
        </w:rPr>
        <w:t xml:space="preserve"> вони </w:t>
      </w:r>
      <w:proofErr w:type="spellStart"/>
      <w:r w:rsidRPr="00B715BB">
        <w:rPr>
          <w:rFonts w:ascii="Times New Roman" w:eastAsia="Calibri" w:hAnsi="Times New Roman" w:cs="Times New Roman"/>
          <w:sz w:val="28"/>
          <w:szCs w:val="28"/>
        </w:rPr>
        <w:t>повідомлені</w:t>
      </w:r>
      <w:proofErr w:type="spellEnd"/>
      <w:r w:rsidRPr="00B715BB">
        <w:rPr>
          <w:rFonts w:ascii="Times New Roman" w:eastAsia="Calibri" w:hAnsi="Times New Roman" w:cs="Times New Roman"/>
          <w:sz w:val="28"/>
          <w:szCs w:val="28"/>
        </w:rPr>
        <w:t xml:space="preserve"> про </w:t>
      </w:r>
      <w:proofErr w:type="spellStart"/>
      <w:r w:rsidRPr="00B715BB">
        <w:rPr>
          <w:rFonts w:ascii="Times New Roman" w:eastAsia="Calibri" w:hAnsi="Times New Roman" w:cs="Times New Roman"/>
          <w:sz w:val="28"/>
          <w:szCs w:val="28"/>
        </w:rPr>
        <w:t>свої</w:t>
      </w:r>
      <w:proofErr w:type="spellEnd"/>
      <w:r w:rsidRPr="00B715BB">
        <w:rPr>
          <w:rFonts w:ascii="Times New Roman" w:eastAsia="Calibri" w:hAnsi="Times New Roman" w:cs="Times New Roman"/>
          <w:sz w:val="28"/>
          <w:szCs w:val="28"/>
        </w:rPr>
        <w:t xml:space="preserve"> права </w:t>
      </w:r>
      <w:proofErr w:type="spellStart"/>
      <w:r w:rsidRPr="00B715BB">
        <w:rPr>
          <w:rFonts w:ascii="Times New Roman" w:eastAsia="Calibri" w:hAnsi="Times New Roman" w:cs="Times New Roman"/>
          <w:sz w:val="28"/>
          <w:szCs w:val="28"/>
        </w:rPr>
        <w:t>відповідно</w:t>
      </w:r>
      <w:proofErr w:type="spellEnd"/>
      <w:r w:rsidRPr="00B715BB">
        <w:rPr>
          <w:rFonts w:ascii="Times New Roman" w:eastAsia="Calibri" w:hAnsi="Times New Roman" w:cs="Times New Roman"/>
          <w:sz w:val="28"/>
          <w:szCs w:val="28"/>
        </w:rPr>
        <w:t xml:space="preserve"> до ст. 8 Закону України «Про </w:t>
      </w:r>
      <w:proofErr w:type="spellStart"/>
      <w:r w:rsidRPr="00B715BB">
        <w:rPr>
          <w:rFonts w:ascii="Times New Roman" w:eastAsia="Calibri" w:hAnsi="Times New Roman" w:cs="Times New Roman"/>
          <w:sz w:val="28"/>
          <w:szCs w:val="28"/>
        </w:rPr>
        <w:t>захист</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персональних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даних</w:t>
      </w:r>
      <w:proofErr w:type="spell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6</w:t>
      </w:r>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Кожна</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відповідальність</w:t>
      </w:r>
      <w:proofErr w:type="spellEnd"/>
      <w:r w:rsidRPr="00B715BB">
        <w:rPr>
          <w:rFonts w:ascii="Times New Roman" w:eastAsia="Calibri" w:hAnsi="Times New Roman" w:cs="Times New Roman"/>
          <w:sz w:val="28"/>
          <w:szCs w:val="28"/>
        </w:rPr>
        <w:t xml:space="preserve"> за </w:t>
      </w:r>
      <w:proofErr w:type="spellStart"/>
      <w:r w:rsidRPr="00B715BB">
        <w:rPr>
          <w:rFonts w:ascii="Times New Roman" w:eastAsia="Calibri" w:hAnsi="Times New Roman" w:cs="Times New Roman"/>
          <w:sz w:val="28"/>
          <w:szCs w:val="28"/>
        </w:rPr>
        <w:t>правильність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вказаних</w:t>
      </w:r>
      <w:proofErr w:type="spellEnd"/>
      <w:r w:rsidRPr="00B715BB">
        <w:rPr>
          <w:rFonts w:ascii="Times New Roman" w:eastAsia="Calibri" w:hAnsi="Times New Roman" w:cs="Times New Roman"/>
          <w:sz w:val="28"/>
          <w:szCs w:val="28"/>
        </w:rPr>
        <w:t xml:space="preserve"> нею у </w:t>
      </w:r>
      <w:proofErr w:type="spellStart"/>
      <w:r w:rsidRPr="00B715BB">
        <w:rPr>
          <w:rFonts w:ascii="Times New Roman" w:eastAsia="Calibri" w:hAnsi="Times New Roman" w:cs="Times New Roman"/>
          <w:sz w:val="28"/>
          <w:szCs w:val="28"/>
        </w:rPr>
        <w:t>Договорі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реквізитів</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зазначених</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розділі</w:t>
      </w:r>
      <w:proofErr w:type="spellEnd"/>
      <w:r w:rsidRPr="00B715BB">
        <w:rPr>
          <w:rFonts w:ascii="Times New Roman" w:eastAsia="Calibri" w:hAnsi="Times New Roman" w:cs="Times New Roman"/>
          <w:sz w:val="28"/>
          <w:szCs w:val="28"/>
        </w:rPr>
        <w:t xml:space="preserve"> 10 договору, та </w:t>
      </w:r>
      <w:proofErr w:type="spellStart"/>
      <w:r w:rsidRPr="00B715BB">
        <w:rPr>
          <w:rFonts w:ascii="Times New Roman" w:eastAsia="Calibri" w:hAnsi="Times New Roman" w:cs="Times New Roman"/>
          <w:sz w:val="28"/>
          <w:szCs w:val="28"/>
        </w:rPr>
        <w:t>зобов'язується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своєчасно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письмовій</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формі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повідомляти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іншу</w:t>
      </w:r>
      <w:proofErr w:type="spellEnd"/>
      <w:r w:rsidRPr="00B715BB">
        <w:rPr>
          <w:rFonts w:ascii="Times New Roman" w:eastAsia="Calibri" w:hAnsi="Times New Roman" w:cs="Times New Roman"/>
          <w:sz w:val="28"/>
          <w:szCs w:val="28"/>
        </w:rPr>
        <w:t xml:space="preserve"> Сторону про </w:t>
      </w:r>
      <w:proofErr w:type="spellStart"/>
      <w:r w:rsidRPr="00B715BB">
        <w:rPr>
          <w:rFonts w:ascii="Times New Roman" w:eastAsia="Calibri" w:hAnsi="Times New Roman" w:cs="Times New Roman"/>
          <w:sz w:val="28"/>
          <w:szCs w:val="28"/>
        </w:rPr>
        <w:t>їх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зміну</w:t>
      </w:r>
      <w:proofErr w:type="spellEnd"/>
      <w:r w:rsidRPr="00B715BB">
        <w:rPr>
          <w:rFonts w:ascii="Times New Roman" w:eastAsia="Calibri" w:hAnsi="Times New Roman" w:cs="Times New Roman"/>
          <w:sz w:val="28"/>
          <w:szCs w:val="28"/>
        </w:rPr>
        <w:t xml:space="preserve">, а у </w:t>
      </w:r>
      <w:proofErr w:type="spellStart"/>
      <w:r w:rsidRPr="00B715BB">
        <w:rPr>
          <w:rFonts w:ascii="Times New Roman" w:eastAsia="Calibri" w:hAnsi="Times New Roman" w:cs="Times New Roman"/>
          <w:sz w:val="28"/>
          <w:szCs w:val="28"/>
        </w:rPr>
        <w:t>разі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неповідомлення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ризик</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настання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пов'язаних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несприятливих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наслідків</w:t>
      </w:r>
      <w:proofErr w:type="spellEnd"/>
      <w:r w:rsidRPr="00B715BB">
        <w:rPr>
          <w:rFonts w:ascii="Times New Roman" w:eastAsia="Calibri" w:hAnsi="Times New Roman" w:cs="Times New Roman"/>
          <w:sz w:val="28"/>
          <w:szCs w:val="28"/>
        </w:rPr>
        <w:t>.</w:t>
      </w:r>
      <w:proofErr w:type="gramEnd"/>
    </w:p>
    <w:p w:rsidR="00281A37" w:rsidRPr="00B715BB"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7</w:t>
      </w:r>
      <w:r w:rsidRPr="00B715BB">
        <w:rPr>
          <w:rFonts w:ascii="Times New Roman" w:eastAsia="Calibri" w:hAnsi="Times New Roman" w:cs="Times New Roman"/>
          <w:sz w:val="28"/>
          <w:szCs w:val="28"/>
        </w:rPr>
        <w:t xml:space="preserve">. Цей </w:t>
      </w:r>
      <w:proofErr w:type="spellStart"/>
      <w:r w:rsidRPr="00B715BB">
        <w:rPr>
          <w:rFonts w:ascii="Times New Roman" w:eastAsia="Calibri" w:hAnsi="Times New Roman" w:cs="Times New Roman"/>
          <w:sz w:val="28"/>
          <w:szCs w:val="28"/>
        </w:rPr>
        <w:t>Догові</w:t>
      </w:r>
      <w:proofErr w:type="gramStart"/>
      <w:r w:rsidRPr="00B715BB">
        <w:rPr>
          <w:rFonts w:ascii="Times New Roman" w:eastAsia="Calibri" w:hAnsi="Times New Roman" w:cs="Times New Roman"/>
          <w:sz w:val="28"/>
          <w:szCs w:val="28"/>
        </w:rPr>
        <w:t>р</w:t>
      </w:r>
      <w:proofErr w:type="spellEnd"/>
      <w:proofErr w:type="gram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складено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двох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оригінальних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примірниках</w:t>
      </w:r>
      <w:proofErr w:type="spellEnd"/>
      <w:r w:rsidRPr="00B715BB">
        <w:rPr>
          <w:rFonts w:ascii="Times New Roman" w:eastAsia="Calibri" w:hAnsi="Times New Roman" w:cs="Times New Roman"/>
          <w:sz w:val="28"/>
          <w:szCs w:val="28"/>
        </w:rPr>
        <w:t xml:space="preserve">, по одному для </w:t>
      </w:r>
      <w:proofErr w:type="spellStart"/>
      <w:r w:rsidRPr="00B715BB">
        <w:rPr>
          <w:rFonts w:ascii="Times New Roman" w:eastAsia="Calibri" w:hAnsi="Times New Roman" w:cs="Times New Roman"/>
          <w:sz w:val="28"/>
          <w:szCs w:val="28"/>
        </w:rPr>
        <w:t>кожної</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які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мають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рівну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юридичну</w:t>
      </w:r>
      <w:proofErr w:type="spellEnd"/>
      <w:r w:rsidRPr="00B715BB">
        <w:rPr>
          <w:rFonts w:ascii="Times New Roman" w:eastAsia="Calibri" w:hAnsi="Times New Roman" w:cs="Times New Roman"/>
          <w:sz w:val="28"/>
          <w:szCs w:val="28"/>
        </w:rPr>
        <w:t xml:space="preserve"> силу.</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lang w:val="uk-UA"/>
        </w:rPr>
        <w:lastRenderedPageBreak/>
        <w:t xml:space="preserve">9.8. </w:t>
      </w:r>
      <w:r w:rsidRPr="00FB7735">
        <w:rPr>
          <w:rFonts w:ascii="Times New Roman" w:eastAsia="Calibri" w:hAnsi="Times New Roman" w:cs="Times New Roman"/>
          <w:sz w:val="28"/>
          <w:szCs w:val="28"/>
          <w:lang w:val="uk-UA"/>
        </w:rPr>
        <w:t>Замовник, як наукова установа, якій надається підтримка держави, звільнений від сплати податку на прибуток.</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p>
    <w:p w:rsidR="00281A37" w:rsidRPr="00FB7735"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caps/>
          <w:sz w:val="28"/>
          <w:szCs w:val="28"/>
        </w:rPr>
      </w:pPr>
      <w:bookmarkStart w:id="8" w:name="BM107"/>
      <w:bookmarkStart w:id="9" w:name="BM108"/>
      <w:bookmarkEnd w:id="8"/>
      <w:bookmarkEnd w:id="9"/>
      <w:r w:rsidRPr="00FB7735">
        <w:rPr>
          <w:rFonts w:ascii="Times New Roman" w:eastAsia="Calibri" w:hAnsi="Times New Roman" w:cs="Times New Roman"/>
          <w:b/>
          <w:bCs/>
          <w:caps/>
          <w:sz w:val="28"/>
          <w:szCs w:val="28"/>
        </w:rPr>
        <w:t>1</w:t>
      </w:r>
      <w:r w:rsidRPr="00FB7735">
        <w:rPr>
          <w:rFonts w:ascii="Times New Roman" w:eastAsia="Calibri" w:hAnsi="Times New Roman" w:cs="Times New Roman"/>
          <w:b/>
          <w:bCs/>
          <w:caps/>
          <w:sz w:val="28"/>
          <w:szCs w:val="28"/>
          <w:lang w:val="uk-UA"/>
        </w:rPr>
        <w:t>0</w:t>
      </w:r>
      <w:r w:rsidRPr="00FB7735">
        <w:rPr>
          <w:rFonts w:ascii="Times New Roman" w:eastAsia="Calibri" w:hAnsi="Times New Roman" w:cs="Times New Roman"/>
          <w:b/>
          <w:bCs/>
          <w:caps/>
          <w:sz w:val="28"/>
          <w:szCs w:val="28"/>
        </w:rPr>
        <w:t>. Місцезнаходження та банківські реквізити сторін</w:t>
      </w:r>
    </w:p>
    <w:tbl>
      <w:tblPr>
        <w:tblW w:w="10673" w:type="dxa"/>
        <w:tblInd w:w="-252" w:type="dxa"/>
        <w:tblLook w:val="01E0"/>
      </w:tblPr>
      <w:tblGrid>
        <w:gridCol w:w="558"/>
        <w:gridCol w:w="10151"/>
        <w:gridCol w:w="222"/>
      </w:tblGrid>
      <w:tr w:rsidR="00281A37" w:rsidRPr="00FB7735" w:rsidTr="00143A75">
        <w:tc>
          <w:tcPr>
            <w:tcW w:w="9913" w:type="dxa"/>
            <w:gridSpan w:val="2"/>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Україна, Сумська обл</w:t>
                  </w:r>
                  <w:r>
                    <w:rPr>
                      <w:rFonts w:ascii="Times New Roman" w:eastAsia="Calibri" w:hAnsi="Times New Roman" w:cs="Times New Roman"/>
                      <w:sz w:val="28"/>
                      <w:szCs w:val="28"/>
                      <w:lang w:val="uk-UA" w:eastAsia="zh-CN"/>
                    </w:rPr>
                    <w:t>.</w:t>
                  </w:r>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c>
          <w:tcPr>
            <w:tcW w:w="760" w:type="dxa"/>
            <w:vAlign w:val="center"/>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rPr>
          <w:gridBefore w:val="1"/>
          <w:wBefore w:w="524" w:type="dxa"/>
          <w:trHeight w:val="74"/>
        </w:trPr>
        <w:tc>
          <w:tcPr>
            <w:tcW w:w="9410"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c>
          <w:tcPr>
            <w:tcW w:w="654"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r>
    </w:tbl>
    <w:p w:rsidR="00281A37" w:rsidRPr="00684FF3" w:rsidRDefault="00281A37" w:rsidP="00281A37">
      <w:pPr>
        <w:spacing w:after="160" w:line="259" w:lineRule="auto"/>
        <w:jc w:val="both"/>
        <w:rPr>
          <w:rFonts w:ascii="Times New Roman" w:eastAsia="Calibri" w:hAnsi="Times New Roman" w:cs="Times New Roman"/>
          <w:b/>
          <w:bCs/>
          <w:sz w:val="28"/>
          <w:szCs w:val="28"/>
        </w:rPr>
      </w:pPr>
      <w:proofErr w:type="spellStart"/>
      <w:r w:rsidRPr="00FB7735">
        <w:rPr>
          <w:rFonts w:ascii="Times New Roman" w:eastAsia="Calibri" w:hAnsi="Times New Roman" w:cs="Times New Roman"/>
          <w:sz w:val="28"/>
          <w:szCs w:val="28"/>
        </w:rPr>
        <w:t>В</w:t>
      </w:r>
      <w:r w:rsidRPr="00FB7735">
        <w:rPr>
          <w:rFonts w:ascii="Times New Roman" w:eastAsia="Calibri" w:hAnsi="Times New Roman" w:cs="Times New Roman"/>
          <w:i/>
          <w:iCs/>
          <w:sz w:val="28"/>
          <w:szCs w:val="28"/>
        </w:rPr>
        <w:t>артість</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визначається</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поміткою</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ПДВ» </w:t>
      </w:r>
      <w:proofErr w:type="spellStart"/>
      <w:r w:rsidRPr="00FB7735">
        <w:rPr>
          <w:rFonts w:ascii="Times New Roman" w:eastAsia="Calibri" w:hAnsi="Times New Roman" w:cs="Times New Roman"/>
          <w:i/>
          <w:iCs/>
          <w:sz w:val="28"/>
          <w:szCs w:val="28"/>
        </w:rPr>
        <w:t>або</w:t>
      </w:r>
      <w:proofErr w:type="spellEnd"/>
      <w:r w:rsidRPr="00FB7735">
        <w:rPr>
          <w:rFonts w:ascii="Times New Roman" w:eastAsia="Calibri" w:hAnsi="Times New Roman" w:cs="Times New Roman"/>
          <w:i/>
          <w:iCs/>
          <w:sz w:val="28"/>
          <w:szCs w:val="28"/>
        </w:rPr>
        <w:t xml:space="preserve"> «у т.ч. ПДВ» </w:t>
      </w:r>
      <w:proofErr w:type="gramStart"/>
      <w:r w:rsidRPr="00FB7735">
        <w:rPr>
          <w:rFonts w:ascii="Times New Roman" w:eastAsia="Calibri" w:hAnsi="Times New Roman" w:cs="Times New Roman"/>
          <w:i/>
          <w:iCs/>
          <w:sz w:val="28"/>
          <w:szCs w:val="28"/>
        </w:rPr>
        <w:t>у</w:t>
      </w:r>
      <w:proofErr w:type="gramEnd"/>
      <w:r w:rsidRPr="00FB7735">
        <w:rPr>
          <w:rFonts w:ascii="Times New Roman" w:eastAsia="Calibri" w:hAnsi="Times New Roman" w:cs="Times New Roman"/>
          <w:i/>
          <w:iCs/>
          <w:sz w:val="28"/>
          <w:szCs w:val="28"/>
        </w:rPr>
        <w:t xml:space="preserve"> тому </w:t>
      </w:r>
      <w:proofErr w:type="spellStart"/>
      <w:r w:rsidRPr="00FB7735">
        <w:rPr>
          <w:rFonts w:ascii="Times New Roman" w:eastAsia="Calibri" w:hAnsi="Times New Roman" w:cs="Times New Roman"/>
          <w:i/>
          <w:iCs/>
          <w:sz w:val="28"/>
          <w:szCs w:val="28"/>
        </w:rPr>
        <w:t>випадку</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якщо</w:t>
      </w:r>
      <w:proofErr w:type="spellEnd"/>
      <w:r w:rsidRPr="00FB7735">
        <w:rPr>
          <w:rFonts w:ascii="Times New Roman" w:eastAsia="Calibri" w:hAnsi="Times New Roman" w:cs="Times New Roman"/>
          <w:i/>
          <w:iCs/>
          <w:sz w:val="28"/>
          <w:szCs w:val="28"/>
        </w:rPr>
        <w:t xml:space="preserve"> </w:t>
      </w:r>
      <w:r w:rsidRPr="00FB7735">
        <w:rPr>
          <w:rFonts w:ascii="Times New Roman" w:eastAsia="Calibri" w:hAnsi="Times New Roman" w:cs="Times New Roman"/>
          <w:i/>
          <w:iCs/>
          <w:sz w:val="28"/>
          <w:szCs w:val="28"/>
          <w:lang w:val="uk-UA"/>
        </w:rPr>
        <w:t>Учасник</w:t>
      </w:r>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послуг</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є</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платником</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податку</w:t>
      </w:r>
      <w:proofErr w:type="spellEnd"/>
      <w:r w:rsidRPr="00684FF3">
        <w:rPr>
          <w:rFonts w:ascii="Times New Roman" w:eastAsia="Calibri" w:hAnsi="Times New Roman" w:cs="Times New Roman"/>
          <w:i/>
          <w:iCs/>
          <w:sz w:val="28"/>
          <w:szCs w:val="28"/>
        </w:rPr>
        <w:t xml:space="preserve"> на </w:t>
      </w:r>
      <w:proofErr w:type="spellStart"/>
      <w:r w:rsidRPr="00684FF3">
        <w:rPr>
          <w:rFonts w:ascii="Times New Roman" w:eastAsia="Calibri" w:hAnsi="Times New Roman" w:cs="Times New Roman"/>
          <w:i/>
          <w:iCs/>
          <w:sz w:val="28"/>
          <w:szCs w:val="28"/>
        </w:rPr>
        <w:t>додану</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вартість</w:t>
      </w:r>
      <w:proofErr w:type="spellEnd"/>
      <w:r w:rsidRPr="00684FF3">
        <w:rPr>
          <w:rFonts w:ascii="Times New Roman" w:eastAsia="Calibri" w:hAnsi="Times New Roman" w:cs="Times New Roman"/>
          <w:i/>
          <w:iCs/>
          <w:sz w:val="28"/>
          <w:szCs w:val="28"/>
        </w:rPr>
        <w:t>.</w:t>
      </w: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Pr="00DC1020" w:rsidRDefault="00281A37" w:rsidP="00281A37">
      <w:pPr>
        <w:tabs>
          <w:tab w:val="left" w:pos="426"/>
        </w:tabs>
        <w:spacing w:after="160" w:line="259" w:lineRule="auto"/>
        <w:jc w:val="right"/>
        <w:rPr>
          <w:rFonts w:ascii="Times New Roman" w:hAnsi="Times New Roman" w:cs="Times New Roman"/>
          <w:bCs/>
          <w:sz w:val="28"/>
          <w:szCs w:val="28"/>
          <w:lang w:val="uk-UA"/>
        </w:rPr>
      </w:pPr>
      <w:r w:rsidRPr="00DC1020">
        <w:rPr>
          <w:rFonts w:ascii="Times New Roman" w:hAnsi="Times New Roman" w:cs="Times New Roman"/>
          <w:bCs/>
          <w:sz w:val="28"/>
          <w:szCs w:val="28"/>
          <w:lang w:val="uk-UA"/>
        </w:rPr>
        <w:lastRenderedPageBreak/>
        <w:t>Додаток до  договору № ____</w:t>
      </w:r>
    </w:p>
    <w:p w:rsidR="00281A37" w:rsidRPr="00DC1020" w:rsidRDefault="004E7BD9" w:rsidP="00281A37">
      <w:pPr>
        <w:tabs>
          <w:tab w:val="left" w:pos="426"/>
        </w:tabs>
        <w:spacing w:after="160" w:line="259"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"____" _____________2023</w:t>
      </w:r>
      <w:r w:rsidR="00611D8A">
        <w:rPr>
          <w:rFonts w:ascii="Times New Roman" w:hAnsi="Times New Roman" w:cs="Times New Roman"/>
          <w:bCs/>
          <w:sz w:val="28"/>
          <w:szCs w:val="28"/>
          <w:lang w:val="uk-UA"/>
        </w:rPr>
        <w:t xml:space="preserve"> </w:t>
      </w:r>
      <w:r w:rsidR="00281A37" w:rsidRPr="00DC1020">
        <w:rPr>
          <w:rFonts w:ascii="Times New Roman" w:hAnsi="Times New Roman" w:cs="Times New Roman"/>
          <w:bCs/>
          <w:sz w:val="28"/>
          <w:szCs w:val="28"/>
          <w:lang w:val="uk-UA"/>
        </w:rPr>
        <w:t>року</w:t>
      </w:r>
    </w:p>
    <w:p w:rsidR="00281A37" w:rsidRPr="00DC1020" w:rsidRDefault="00281A37" w:rsidP="00281A37">
      <w:pPr>
        <w:tabs>
          <w:tab w:val="left" w:pos="426"/>
        </w:tabs>
        <w:spacing w:after="160" w:line="259" w:lineRule="auto"/>
        <w:jc w:val="center"/>
        <w:rPr>
          <w:rFonts w:ascii="Times New Roman" w:hAnsi="Times New Roman" w:cs="Times New Roman"/>
          <w:b/>
          <w:bCs/>
          <w:sz w:val="28"/>
          <w:szCs w:val="28"/>
          <w:lang w:val="uk-UA"/>
        </w:rPr>
      </w:pPr>
      <w:r w:rsidRPr="00DC1020">
        <w:rPr>
          <w:rFonts w:ascii="Times New Roman" w:hAnsi="Times New Roman" w:cs="Times New Roman"/>
          <w:b/>
          <w:bCs/>
          <w:sz w:val="28"/>
          <w:szCs w:val="28"/>
          <w:lang w:val="uk-UA"/>
        </w:rPr>
        <w:t>ТЕХНІЧНІ ВИМОГИ</w:t>
      </w:r>
    </w:p>
    <w:p w:rsidR="00281A37" w:rsidRPr="00DC1020" w:rsidRDefault="00281A37" w:rsidP="00281A37">
      <w:pPr>
        <w:tabs>
          <w:tab w:val="left" w:pos="426"/>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Послуги </w:t>
      </w:r>
      <w:r w:rsidR="004E7BD9">
        <w:rPr>
          <w:rFonts w:ascii="Times New Roman" w:hAnsi="Times New Roman" w:cs="Times New Roman"/>
          <w:b/>
          <w:bCs/>
          <w:sz w:val="28"/>
          <w:szCs w:val="28"/>
          <w:lang w:val="uk-UA"/>
        </w:rPr>
        <w:t>дискування</w:t>
      </w:r>
    </w:p>
    <w:p w:rsidR="00281A37" w:rsidRPr="002116B8" w:rsidRDefault="00281A37" w:rsidP="00281A37">
      <w:pPr>
        <w:tabs>
          <w:tab w:val="left" w:pos="426"/>
        </w:tabs>
        <w:spacing w:after="0" w:line="240" w:lineRule="auto"/>
        <w:jc w:val="center"/>
        <w:rPr>
          <w:rFonts w:ascii="Times New Roman" w:hAnsi="Times New Roman" w:cs="Times New Roman"/>
          <w:b/>
          <w:bCs/>
          <w:sz w:val="28"/>
          <w:szCs w:val="28"/>
        </w:rPr>
      </w:pPr>
      <w:r w:rsidRPr="00DC1020">
        <w:rPr>
          <w:rFonts w:ascii="Times New Roman" w:hAnsi="Times New Roman" w:cs="Times New Roman"/>
          <w:b/>
          <w:bCs/>
          <w:sz w:val="28"/>
          <w:szCs w:val="28"/>
          <w:lang w:val="uk-UA"/>
        </w:rPr>
        <w:t>(</w:t>
      </w:r>
      <w:proofErr w:type="spellStart"/>
      <w:r w:rsidRPr="00DC1020">
        <w:rPr>
          <w:rFonts w:ascii="Times New Roman" w:hAnsi="Times New Roman" w:cs="Times New Roman"/>
          <w:b/>
          <w:bCs/>
          <w:sz w:val="28"/>
          <w:szCs w:val="28"/>
          <w:lang w:val="uk-UA"/>
        </w:rPr>
        <w:t>ДК</w:t>
      </w:r>
      <w:proofErr w:type="spellEnd"/>
      <w:r w:rsidRPr="00DC1020">
        <w:rPr>
          <w:rFonts w:ascii="Times New Roman" w:hAnsi="Times New Roman" w:cs="Times New Roman"/>
          <w:b/>
          <w:bCs/>
          <w:sz w:val="28"/>
          <w:szCs w:val="28"/>
          <w:lang w:val="uk-UA"/>
        </w:rPr>
        <w:t xml:space="preserve"> 021:2015:77110000-4 Послуги, пов'язані з виробництвом сільськогосподарської продукції)</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281A37" w:rsidRPr="00427643" w:rsidTr="00143A75">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r w:rsidRPr="00427643">
              <w:rPr>
                <w:rFonts w:ascii="Times New Roman" w:hAnsi="Times New Roman" w:cs="Times New Roman"/>
                <w:b/>
                <w:bCs/>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proofErr w:type="spellStart"/>
            <w:r w:rsidRPr="00427643">
              <w:rPr>
                <w:rFonts w:ascii="Times New Roman" w:hAnsi="Times New Roman" w:cs="Times New Roman"/>
                <w:b/>
                <w:bCs/>
                <w:lang w:val="uk-UA"/>
              </w:rPr>
              <w:t>Наймену-вання</w:t>
            </w:r>
            <w:proofErr w:type="spellEnd"/>
            <w:r w:rsidRPr="00427643">
              <w:rPr>
                <w:rFonts w:ascii="Times New Roman" w:hAnsi="Times New Roman" w:cs="Times New Roman"/>
                <w:b/>
                <w:bCs/>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b/>
                <w:lang w:val="uk-UA"/>
              </w:rPr>
            </w:pPr>
            <w:r w:rsidRPr="00427643">
              <w:rPr>
                <w:rFonts w:ascii="Times New Roman" w:hAnsi="Times New Roman" w:cs="Times New Roman"/>
                <w:b/>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lang w:val="uk-UA"/>
              </w:rPr>
            </w:pPr>
            <w:r w:rsidRPr="00427643">
              <w:rPr>
                <w:rFonts w:ascii="Times New Roman" w:hAnsi="Times New Roman" w:cs="Times New Roman"/>
                <w:b/>
                <w:lang w:val="uk-UA"/>
              </w:rPr>
              <w:t>Технічні та якісні характеристики</w:t>
            </w:r>
          </w:p>
        </w:tc>
      </w:tr>
      <w:tr w:rsidR="00281A37" w:rsidRPr="00E44BE8"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rPr>
                <w:rFonts w:ascii="Times New Roman" w:eastAsia="Calibri" w:hAnsi="Times New Roman" w:cs="Times New Roman"/>
                <w:b/>
                <w:lang w:val="uk-UA"/>
              </w:rPr>
            </w:pPr>
          </w:p>
        </w:tc>
        <w:tc>
          <w:tcPr>
            <w:tcW w:w="9074" w:type="dxa"/>
            <w:gridSpan w:val="3"/>
            <w:tcBorders>
              <w:top w:val="single" w:sz="4" w:space="0" w:color="auto"/>
              <w:left w:val="single" w:sz="4" w:space="0" w:color="auto"/>
              <w:bottom w:val="single" w:sz="4" w:space="0" w:color="auto"/>
              <w:right w:val="single" w:sz="4" w:space="0" w:color="auto"/>
            </w:tcBorders>
          </w:tcPr>
          <w:p w:rsidR="00281A37" w:rsidRPr="00427643" w:rsidRDefault="00281A37" w:rsidP="004E7BD9">
            <w:pPr>
              <w:spacing w:after="0" w:line="240" w:lineRule="auto"/>
              <w:ind w:firstLine="183"/>
              <w:jc w:val="center"/>
              <w:rPr>
                <w:rFonts w:ascii="Times New Roman" w:hAnsi="Times New Roman" w:cs="Times New Roman"/>
                <w:b/>
                <w:lang w:val="uk-UA"/>
              </w:rPr>
            </w:pPr>
            <w:r w:rsidRPr="00427643">
              <w:rPr>
                <w:rFonts w:ascii="Times New Roman" w:hAnsi="Times New Roman" w:cs="Times New Roman"/>
                <w:b/>
                <w:i/>
                <w:lang w:val="uk-UA"/>
              </w:rPr>
              <w:t xml:space="preserve">Послуги </w:t>
            </w:r>
            <w:r w:rsidR="004E7BD9">
              <w:rPr>
                <w:rFonts w:ascii="Times New Roman" w:hAnsi="Times New Roman" w:cs="Times New Roman"/>
                <w:b/>
                <w:i/>
                <w:lang w:val="uk-UA"/>
              </w:rPr>
              <w:t>дискування</w:t>
            </w:r>
          </w:p>
        </w:tc>
      </w:tr>
      <w:tr w:rsidR="00281A37" w:rsidRPr="00611D8A"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281A37">
            <w:pPr>
              <w:numPr>
                <w:ilvl w:val="0"/>
                <w:numId w:val="1"/>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E7BD9" w:rsidRDefault="004E7BD9" w:rsidP="00143A75">
            <w:pPr>
              <w:spacing w:after="0" w:line="240" w:lineRule="auto"/>
              <w:rPr>
                <w:rFonts w:ascii="Times New Roman" w:hAnsi="Times New Roman" w:cs="Times New Roman"/>
                <w:lang w:val="uk-UA"/>
              </w:rPr>
            </w:pPr>
            <w:r w:rsidRPr="004E7BD9">
              <w:rPr>
                <w:rFonts w:ascii="Times New Roman" w:hAnsi="Times New Roman" w:cs="Times New Roman"/>
                <w:lang w:val="uk-UA"/>
              </w:rPr>
              <w:t>Послуги дискування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611D8A" w:rsidP="00143A75">
            <w:pPr>
              <w:spacing w:after="0" w:line="240" w:lineRule="auto"/>
              <w:jc w:val="center"/>
              <w:rPr>
                <w:rFonts w:ascii="Times New Roman" w:hAnsi="Times New Roman" w:cs="Times New Roman"/>
                <w:lang w:val="uk-UA"/>
              </w:rPr>
            </w:pPr>
            <w:r>
              <w:rPr>
                <w:rFonts w:ascii="Times New Roman" w:hAnsi="Times New Roman" w:cs="Times New Roman"/>
                <w:lang w:val="uk-UA"/>
              </w:rPr>
              <w:t>134</w:t>
            </w:r>
            <w:r w:rsidR="00281A37" w:rsidRPr="00427643">
              <w:rPr>
                <w:rFonts w:ascii="Times New Roman" w:hAnsi="Times New Roman" w:cs="Times New Roman"/>
                <w:lang w:val="uk-UA"/>
              </w:rPr>
              <w:t xml:space="preserve"> га</w:t>
            </w:r>
          </w:p>
        </w:tc>
        <w:tc>
          <w:tcPr>
            <w:tcW w:w="6521" w:type="dxa"/>
            <w:tcBorders>
              <w:top w:val="single" w:sz="4" w:space="0" w:color="auto"/>
              <w:left w:val="single" w:sz="4" w:space="0" w:color="auto"/>
              <w:bottom w:val="single" w:sz="4" w:space="0" w:color="auto"/>
              <w:right w:val="single" w:sz="4" w:space="0" w:color="auto"/>
            </w:tcBorders>
            <w:vAlign w:val="center"/>
          </w:tcPr>
          <w:p w:rsidR="004E7BD9" w:rsidRPr="00DF3DFC" w:rsidRDefault="00281A37" w:rsidP="004E7BD9">
            <w:pPr>
              <w:spacing w:after="0" w:line="240" w:lineRule="auto"/>
              <w:ind w:firstLine="5"/>
              <w:jc w:val="both"/>
              <w:rPr>
                <w:rFonts w:ascii="Times New Roman" w:hAnsi="Times New Roman" w:cs="Times New Roman"/>
                <w:lang w:val="uk-UA"/>
              </w:rPr>
            </w:pPr>
            <w:r w:rsidRPr="00004890">
              <w:rPr>
                <w:rFonts w:ascii="Times New Roman" w:hAnsi="Times New Roman" w:cs="Times New Roman"/>
                <w:lang w:val="uk-UA"/>
              </w:rPr>
              <w:t xml:space="preserve">. </w:t>
            </w:r>
            <w:r w:rsidR="004E7BD9">
              <w:rPr>
                <w:rFonts w:ascii="Times New Roman" w:hAnsi="Times New Roman" w:cs="Times New Roman"/>
                <w:lang w:val="uk-UA"/>
              </w:rPr>
              <w:t>Дискув</w:t>
            </w:r>
            <w:r w:rsidR="004E7BD9" w:rsidRPr="00153C53">
              <w:rPr>
                <w:rFonts w:ascii="Times New Roman" w:hAnsi="Times New Roman" w:cs="Times New Roman"/>
                <w:lang w:val="uk-UA"/>
              </w:rPr>
              <w:t xml:space="preserve">ання проводиться </w:t>
            </w:r>
            <w:r w:rsidR="004E7BD9">
              <w:rPr>
                <w:rFonts w:ascii="Times New Roman" w:hAnsi="Times New Roman" w:cs="Times New Roman"/>
                <w:lang w:val="uk-UA"/>
              </w:rPr>
              <w:t xml:space="preserve">трактором </w:t>
            </w:r>
            <w:r w:rsidR="00DF3DFC">
              <w:rPr>
                <w:rFonts w:ascii="Times New Roman" w:hAnsi="Times New Roman" w:cs="Times New Roman"/>
                <w:lang w:val="uk-UA"/>
              </w:rPr>
              <w:t xml:space="preserve">колісним </w:t>
            </w:r>
            <w:r w:rsidR="004E7BD9" w:rsidRPr="00DF3DFC">
              <w:rPr>
                <w:rFonts w:ascii="Times New Roman" w:hAnsi="Times New Roman"/>
                <w:lang w:val="en-US"/>
              </w:rPr>
              <w:t>JOHN</w:t>
            </w:r>
            <w:r w:rsidR="004E7BD9" w:rsidRPr="00DF3DFC">
              <w:rPr>
                <w:rFonts w:ascii="Times New Roman" w:hAnsi="Times New Roman"/>
                <w:lang w:val="uk-UA"/>
              </w:rPr>
              <w:t xml:space="preserve"> </w:t>
            </w:r>
            <w:r w:rsidR="004E7BD9" w:rsidRPr="00DF3DFC">
              <w:rPr>
                <w:rFonts w:ascii="Times New Roman" w:hAnsi="Times New Roman"/>
                <w:lang w:val="en-US"/>
              </w:rPr>
              <w:t>DEERE</w:t>
            </w:r>
            <w:r w:rsidR="00DF3DFC" w:rsidRPr="00DF3DFC">
              <w:rPr>
                <w:rFonts w:ascii="Times New Roman" w:hAnsi="Times New Roman"/>
                <w:lang w:val="uk-UA"/>
              </w:rPr>
              <w:t xml:space="preserve"> 830</w:t>
            </w:r>
            <w:r w:rsidR="004E7BD9" w:rsidRPr="00DF3DFC">
              <w:rPr>
                <w:rFonts w:ascii="Times New Roman" w:hAnsi="Times New Roman"/>
                <w:lang w:val="uk-UA"/>
              </w:rPr>
              <w:t xml:space="preserve">0 не пізніше 1999 року випуску включно, з </w:t>
            </w:r>
            <w:r w:rsidR="004E7BD9" w:rsidRPr="00DF3DFC">
              <w:rPr>
                <w:rFonts w:ascii="Times New Roman" w:hAnsi="Times New Roman" w:cs="Times New Roman"/>
              </w:rPr>
              <w:t xml:space="preserve">дисковою бороною </w:t>
            </w:r>
            <w:proofErr w:type="spellStart"/>
            <w:r w:rsidR="004E7BD9" w:rsidRPr="00DF3DFC">
              <w:rPr>
                <w:rFonts w:ascii="Times New Roman" w:hAnsi="Times New Roman" w:cs="Times New Roman"/>
                <w:lang w:val="en-US"/>
              </w:rPr>
              <w:t>Lemken</w:t>
            </w:r>
            <w:proofErr w:type="spellEnd"/>
            <w:r w:rsidR="004E7BD9" w:rsidRPr="00DF3DFC">
              <w:rPr>
                <w:rFonts w:ascii="Times New Roman" w:hAnsi="Times New Roman" w:cs="Times New Roman"/>
              </w:rPr>
              <w:t xml:space="preserve"> </w:t>
            </w:r>
            <w:r w:rsidR="004E7BD9" w:rsidRPr="00DF3DFC">
              <w:rPr>
                <w:rFonts w:ascii="Times New Roman" w:hAnsi="Times New Roman" w:cs="Times New Roman"/>
                <w:lang w:val="en-US"/>
              </w:rPr>
              <w:t>Rubin</w:t>
            </w:r>
            <w:r w:rsidR="004E7BD9" w:rsidRPr="00DF3DFC">
              <w:rPr>
                <w:rFonts w:ascii="Times New Roman" w:hAnsi="Times New Roman" w:cs="Times New Roman"/>
              </w:rPr>
              <w:t xml:space="preserve"> 9/450 </w:t>
            </w:r>
            <w:r w:rsidR="004E7BD9" w:rsidRPr="00DF3DFC">
              <w:rPr>
                <w:rFonts w:ascii="Times New Roman" w:hAnsi="Times New Roman" w:cs="Times New Roman"/>
                <w:lang w:val="en-US"/>
              </w:rPr>
              <w:t>K</w:t>
            </w:r>
            <w:r w:rsidR="004E7BD9" w:rsidRPr="00DF3DFC">
              <w:rPr>
                <w:rFonts w:ascii="Times New Roman" w:hAnsi="Times New Roman" w:cs="Times New Roman"/>
              </w:rPr>
              <w:t>-</w:t>
            </w:r>
            <w:r w:rsidR="004E7BD9" w:rsidRPr="00DF3DFC">
              <w:rPr>
                <w:rFonts w:ascii="Times New Roman" w:hAnsi="Times New Roman" w:cs="Times New Roman"/>
                <w:lang w:val="en-US"/>
              </w:rPr>
              <w:t>UE</w:t>
            </w:r>
            <w:r w:rsidR="004E7BD9" w:rsidRPr="00DF3DFC">
              <w:rPr>
                <w:rFonts w:ascii="Times New Roman" w:hAnsi="Times New Roman" w:cs="Times New Roman"/>
              </w:rPr>
              <w:t>-</w:t>
            </w:r>
            <w:r w:rsidR="004E7BD9" w:rsidRPr="00DF3DFC">
              <w:rPr>
                <w:rFonts w:ascii="Times New Roman" w:hAnsi="Times New Roman" w:cs="Times New Roman"/>
                <w:lang w:val="en-US"/>
              </w:rPr>
              <w:t>A</w:t>
            </w:r>
            <w:r w:rsidR="004E7BD9" w:rsidRPr="00DF3DFC">
              <w:rPr>
                <w:rFonts w:ascii="Times New Roman" w:hAnsi="Times New Roman" w:cs="Times New Roman"/>
                <w:lang w:val="uk-UA"/>
              </w:rPr>
              <w:t>.</w:t>
            </w:r>
          </w:p>
          <w:p w:rsidR="004E7BD9" w:rsidRPr="00B82E54" w:rsidRDefault="004E7BD9" w:rsidP="004E7BD9">
            <w:pPr>
              <w:spacing w:after="0" w:line="240" w:lineRule="auto"/>
              <w:ind w:firstLine="5"/>
              <w:jc w:val="both"/>
              <w:rPr>
                <w:rFonts w:ascii="Times New Roman" w:hAnsi="Times New Roman" w:cs="Times New Roman"/>
                <w:lang w:val="uk-UA"/>
              </w:rPr>
            </w:pPr>
            <w:r w:rsidRPr="00096EF6">
              <w:rPr>
                <w:rFonts w:ascii="Times New Roman" w:hAnsi="Times New Roman"/>
                <w:sz w:val="20"/>
                <w:szCs w:val="20"/>
                <w:lang w:val="uk-UA"/>
              </w:rPr>
              <w:t xml:space="preserve"> </w:t>
            </w:r>
            <w:r w:rsidRPr="00B82E54">
              <w:rPr>
                <w:rFonts w:ascii="Times New Roman" w:hAnsi="Times New Roman" w:cs="Times New Roman"/>
                <w:lang w:val="uk-UA"/>
              </w:rPr>
              <w:t>У вартість послуг включені затрати на паливо, зарплату екіпажу та їх харчування, технічне обслуговування техніки та інші непередбачувані витрати.</w:t>
            </w:r>
          </w:p>
          <w:p w:rsidR="004E7BD9" w:rsidRPr="00B82E54" w:rsidRDefault="004E7BD9" w:rsidP="004E7BD9">
            <w:pPr>
              <w:spacing w:after="0" w:line="240" w:lineRule="auto"/>
              <w:ind w:firstLine="5"/>
              <w:jc w:val="both"/>
              <w:rPr>
                <w:rFonts w:ascii="Times New Roman" w:hAnsi="Times New Roman" w:cs="Times New Roman"/>
                <w:lang w:val="uk-UA"/>
              </w:rPr>
            </w:pPr>
            <w:r w:rsidRPr="00B82E54">
              <w:rPr>
                <w:rFonts w:ascii="Times New Roman" w:hAnsi="Times New Roman" w:cs="Times New Roman"/>
                <w:lang w:val="uk-UA"/>
              </w:rPr>
              <w:t>Орієнтовний строк надання послуг</w:t>
            </w:r>
            <w:r>
              <w:rPr>
                <w:rFonts w:ascii="Times New Roman" w:hAnsi="Times New Roman" w:cs="Times New Roman"/>
                <w:lang w:val="uk-UA"/>
              </w:rPr>
              <w:t xml:space="preserve"> - </w:t>
            </w:r>
            <w:r w:rsidRPr="00B82E54">
              <w:rPr>
                <w:rFonts w:ascii="Times New Roman" w:hAnsi="Times New Roman" w:cs="Times New Roman"/>
                <w:lang w:val="uk-UA"/>
              </w:rPr>
              <w:t xml:space="preserve"> </w:t>
            </w:r>
            <w:r>
              <w:rPr>
                <w:rFonts w:ascii="Times New Roman" w:hAnsi="Times New Roman" w:cs="Times New Roman"/>
                <w:lang w:val="uk-UA"/>
              </w:rPr>
              <w:t>серпень</w:t>
            </w:r>
            <w:r w:rsidR="000D4C04">
              <w:rPr>
                <w:rFonts w:ascii="Times New Roman" w:hAnsi="Times New Roman" w:cs="Times New Roman"/>
                <w:lang w:val="uk-UA"/>
              </w:rPr>
              <w:t>-жовтень</w:t>
            </w:r>
            <w:r>
              <w:rPr>
                <w:rFonts w:ascii="Times New Roman" w:hAnsi="Times New Roman" w:cs="Times New Roman"/>
                <w:lang w:val="uk-UA"/>
              </w:rPr>
              <w:t xml:space="preserve"> </w:t>
            </w:r>
            <w:r w:rsidRPr="00B82E54">
              <w:rPr>
                <w:rFonts w:ascii="Times New Roman" w:hAnsi="Times New Roman" w:cs="Times New Roman"/>
                <w:lang w:val="uk-UA"/>
              </w:rPr>
              <w:t>202</w:t>
            </w:r>
            <w:r>
              <w:rPr>
                <w:rFonts w:ascii="Times New Roman" w:hAnsi="Times New Roman" w:cs="Times New Roman"/>
                <w:lang w:val="uk-UA"/>
              </w:rPr>
              <w:t>3</w:t>
            </w:r>
            <w:r w:rsidRPr="00B82E54">
              <w:rPr>
                <w:rFonts w:ascii="Times New Roman" w:hAnsi="Times New Roman" w:cs="Times New Roman"/>
                <w:lang w:val="uk-UA"/>
              </w:rPr>
              <w:t xml:space="preserve"> року. </w:t>
            </w:r>
          </w:p>
          <w:p w:rsidR="004E7BD9" w:rsidRDefault="004E7BD9" w:rsidP="004E7BD9">
            <w:pPr>
              <w:tabs>
                <w:tab w:val="left" w:pos="2160"/>
                <w:tab w:val="left" w:pos="3600"/>
              </w:tabs>
              <w:spacing w:line="240" w:lineRule="auto"/>
              <w:jc w:val="both"/>
              <w:rPr>
                <w:bCs/>
                <w:lang w:val="uk-UA"/>
              </w:rPr>
            </w:pPr>
          </w:p>
          <w:p w:rsidR="004E7BD9" w:rsidRPr="00B82E54" w:rsidRDefault="004E7BD9" w:rsidP="004E7BD9">
            <w:pPr>
              <w:tabs>
                <w:tab w:val="left" w:pos="2160"/>
                <w:tab w:val="left" w:pos="3600"/>
              </w:tabs>
              <w:spacing w:line="240" w:lineRule="auto"/>
              <w:jc w:val="both"/>
              <w:rPr>
                <w:rFonts w:ascii="Times New Roman" w:hAnsi="Times New Roman" w:cs="Times New Roman"/>
                <w:bCs/>
                <w:lang w:val="uk-UA"/>
              </w:rPr>
            </w:pPr>
            <w:r w:rsidRPr="00B82E54">
              <w:rPr>
                <w:rFonts w:ascii="Times New Roman" w:hAnsi="Times New Roman" w:cs="Times New Roman"/>
                <w:bCs/>
                <w:lang w:val="uk-UA"/>
              </w:rPr>
              <w:t xml:space="preserve">Послуги надаються </w:t>
            </w:r>
            <w:r w:rsidR="00611D8A">
              <w:rPr>
                <w:rFonts w:ascii="Times New Roman" w:hAnsi="Times New Roman" w:cs="Times New Roman"/>
                <w:bCs/>
                <w:lang w:val="uk-UA"/>
              </w:rPr>
              <w:t>на площі 134 га</w:t>
            </w:r>
            <w:r w:rsidRPr="00B82E54">
              <w:rPr>
                <w:rFonts w:ascii="Times New Roman" w:hAnsi="Times New Roman" w:cs="Times New Roman"/>
                <w:bCs/>
                <w:lang w:val="uk-UA"/>
              </w:rPr>
              <w:t xml:space="preserve"> </w:t>
            </w:r>
            <w:r w:rsidRPr="00B82E54">
              <w:rPr>
                <w:rFonts w:ascii="Times New Roman" w:hAnsi="Times New Roman" w:cs="Times New Roman"/>
                <w:color w:val="000000"/>
                <w:lang w:val="uk-UA"/>
              </w:rPr>
              <w:t>за цінами, що зазначені у Договорі, Специфікації, та Акту виконаних робіт яка розроблена на підставі акцептованої пропозиції конкурсних торгів, та є невід'ємною частиною договору, а Замовник – оплатити надані послуги на підставі договору та акту здачі-приймання наданих послуг</w:t>
            </w:r>
          </w:p>
          <w:p w:rsidR="00281A37" w:rsidRPr="00E422A8" w:rsidRDefault="00281A37" w:rsidP="004E7BD9">
            <w:pPr>
              <w:spacing w:after="0" w:line="240" w:lineRule="auto"/>
              <w:ind w:firstLine="5"/>
              <w:jc w:val="both"/>
              <w:rPr>
                <w:rFonts w:ascii="Times New Roman" w:hAnsi="Times New Roman" w:cs="Times New Roman"/>
                <w:lang w:val="uk-UA"/>
              </w:rPr>
            </w:pPr>
          </w:p>
        </w:tc>
      </w:tr>
    </w:tbl>
    <w:p w:rsidR="00281A37" w:rsidRPr="00427643" w:rsidRDefault="00281A37" w:rsidP="00281A37">
      <w:pPr>
        <w:tabs>
          <w:tab w:val="left" w:pos="851"/>
        </w:tabs>
        <w:spacing w:line="240" w:lineRule="auto"/>
        <w:ind w:left="360"/>
        <w:jc w:val="both"/>
        <w:rPr>
          <w:rFonts w:ascii="Times New Roman" w:hAnsi="Times New Roman" w:cs="Times New Roman"/>
          <w:bCs/>
          <w:sz w:val="24"/>
          <w:szCs w:val="28"/>
          <w:lang w:val="uk-UA" w:eastAsia="uk-UA"/>
        </w:rPr>
      </w:pPr>
    </w:p>
    <w:p w:rsidR="00281A37"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1. </w:t>
      </w:r>
      <w:r w:rsidRPr="005030B1">
        <w:rPr>
          <w:rFonts w:ascii="Times New Roman" w:hAnsi="Times New Roman"/>
          <w:sz w:val="24"/>
          <w:szCs w:val="24"/>
          <w:lang w:val="uk-U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281A37" w:rsidRPr="00103122" w:rsidRDefault="00281A37" w:rsidP="00281A37">
      <w:pPr>
        <w:pStyle w:val="a3"/>
        <w:jc w:val="both"/>
        <w:rPr>
          <w:rFonts w:ascii="Times New Roman" w:hAnsi="Times New Roman"/>
          <w:sz w:val="24"/>
          <w:szCs w:val="24"/>
          <w:lang w:val="uk-UA"/>
        </w:rPr>
      </w:pPr>
      <w:r>
        <w:rPr>
          <w:rFonts w:ascii="Times New Roman" w:hAnsi="Times New Roman"/>
          <w:sz w:val="24"/>
          <w:szCs w:val="24"/>
          <w:lang w:val="uk-UA" w:eastAsia="ar-SA"/>
        </w:rPr>
        <w:t xml:space="preserve">2. </w:t>
      </w:r>
      <w:r w:rsidRPr="00103122">
        <w:rPr>
          <w:rFonts w:ascii="Times New Roman" w:hAnsi="Times New Roman"/>
          <w:sz w:val="24"/>
          <w:szCs w:val="24"/>
          <w:lang w:val="uk-UA" w:eastAsia="ar-SA"/>
        </w:rPr>
        <w:t xml:space="preserve">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281A37" w:rsidRPr="005030B1"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3. </w:t>
      </w:r>
      <w:r w:rsidRPr="005030B1">
        <w:rPr>
          <w:rFonts w:ascii="Times New Roman" w:hAnsi="Times New Roman"/>
          <w:sz w:val="24"/>
          <w:szCs w:val="24"/>
          <w:lang w:val="uk-UA"/>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sidRPr="00226F5C">
        <w:rPr>
          <w:rFonts w:ascii="Times New Roman" w:hAnsi="Times New Roman"/>
          <w:sz w:val="24"/>
          <w:szCs w:val="24"/>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Pr>
          <w:rFonts w:ascii="Times New Roman" w:hAnsi="Times New Roman"/>
          <w:sz w:val="24"/>
          <w:szCs w:val="24"/>
          <w:lang w:val="uk-UA" w:eastAsia="ar-SA"/>
        </w:rPr>
        <w:t>5</w:t>
      </w:r>
      <w:r w:rsidRPr="00226F5C">
        <w:rPr>
          <w:rFonts w:ascii="Times New Roman" w:hAnsi="Times New Roman"/>
          <w:sz w:val="24"/>
          <w:szCs w:val="24"/>
          <w:lang w:val="uk-UA" w:eastAsia="ar-SA"/>
        </w:rPr>
        <w:t>. Учасник повинен передбачити всі ризики окрім обставин непереборної сили.</w:t>
      </w:r>
    </w:p>
    <w:p w:rsidR="00281A37" w:rsidRPr="00A25EED" w:rsidRDefault="00281A37" w:rsidP="00281A37">
      <w:pPr>
        <w:tabs>
          <w:tab w:val="left" w:pos="3650"/>
        </w:tabs>
        <w:spacing w:after="0"/>
        <w:jc w:val="both"/>
        <w:rPr>
          <w:rFonts w:ascii="Times New Roman" w:hAnsi="Times New Roman"/>
          <w:sz w:val="24"/>
          <w:szCs w:val="24"/>
          <w:lang w:val="uk-UA" w:eastAsia="ar-SA"/>
        </w:rPr>
      </w:pPr>
      <w:r>
        <w:rPr>
          <w:bCs/>
          <w:sz w:val="24"/>
          <w:szCs w:val="24"/>
          <w:lang w:val="uk-UA" w:eastAsia="ar-SA"/>
        </w:rPr>
        <w:t>6</w:t>
      </w:r>
      <w:r w:rsidRPr="00961600">
        <w:rPr>
          <w:rFonts w:ascii="Times New Roman" w:hAnsi="Times New Roman"/>
          <w:sz w:val="24"/>
          <w:szCs w:val="24"/>
          <w:lang w:val="uk-UA" w:eastAsia="ar-SA"/>
        </w:rPr>
        <w:t xml:space="preserve">. Учасник повинен надати послуги, якість яких відповідає стандартам, технічним умовам </w:t>
      </w:r>
      <w:r w:rsidRPr="00A25EED">
        <w:rPr>
          <w:rFonts w:ascii="Times New Roman" w:hAnsi="Times New Roman"/>
          <w:sz w:val="24"/>
          <w:szCs w:val="24"/>
          <w:lang w:val="uk-UA" w:eastAsia="ar-SA"/>
        </w:rPr>
        <w:t>та/або вимогам, що ставляться до такого виду послуг.</w:t>
      </w:r>
    </w:p>
    <w:p w:rsidR="00281A37" w:rsidRPr="00A25EED" w:rsidRDefault="00281A37" w:rsidP="00281A37">
      <w:pPr>
        <w:tabs>
          <w:tab w:val="left" w:pos="851"/>
        </w:tabs>
        <w:spacing w:after="0" w:line="240" w:lineRule="auto"/>
        <w:jc w:val="both"/>
        <w:rPr>
          <w:rFonts w:ascii="Times New Roman" w:hAnsi="Times New Roman" w:cs="Times New Roman"/>
          <w:sz w:val="24"/>
          <w:szCs w:val="24"/>
          <w:lang w:val="uk-UA"/>
        </w:rPr>
      </w:pPr>
      <w:r w:rsidRPr="00A25EED">
        <w:rPr>
          <w:rFonts w:ascii="Times New Roman" w:hAnsi="Times New Roman"/>
          <w:sz w:val="24"/>
          <w:szCs w:val="24"/>
          <w:lang w:val="uk-UA" w:eastAsia="ar-SA"/>
        </w:rPr>
        <w:t xml:space="preserve">7. </w:t>
      </w:r>
      <w:r w:rsidRPr="00A25EED">
        <w:rPr>
          <w:rFonts w:ascii="Times New Roman" w:hAnsi="Times New Roman" w:cs="Times New Roman"/>
          <w:sz w:val="24"/>
          <w:szCs w:val="24"/>
          <w:lang w:val="uk-UA"/>
        </w:rPr>
        <w:t>Учасник передбачає застосування заходів із захисту довкілля під час надання послуг відповідно до законодавства.</w:t>
      </w:r>
    </w:p>
    <w:p w:rsidR="00281A37" w:rsidRDefault="00281A37" w:rsidP="00281A37">
      <w:pPr>
        <w:tabs>
          <w:tab w:val="left" w:pos="426"/>
        </w:tabs>
        <w:spacing w:after="0" w:line="240" w:lineRule="auto"/>
        <w:jc w:val="center"/>
        <w:rPr>
          <w:rFonts w:ascii="Times New Roman" w:hAnsi="Times New Roman" w:cs="Times New Roman"/>
          <w:b/>
          <w:bCs/>
          <w:sz w:val="28"/>
          <w:szCs w:val="28"/>
          <w:lang w:val="uk-UA"/>
        </w:rPr>
      </w:pPr>
    </w:p>
    <w:tbl>
      <w:tblPr>
        <w:tblW w:w="10673" w:type="dxa"/>
        <w:tblInd w:w="-252" w:type="dxa"/>
        <w:tblLook w:val="01E0"/>
      </w:tblPr>
      <w:tblGrid>
        <w:gridCol w:w="10709"/>
      </w:tblGrid>
      <w:tr w:rsidR="00281A37" w:rsidRPr="00FB7735" w:rsidTr="00143A75">
        <w:tc>
          <w:tcPr>
            <w:tcW w:w="9913" w:type="dxa"/>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Україна, Сумська </w:t>
                  </w:r>
                  <w:proofErr w:type="spellStart"/>
                  <w:r w:rsidRPr="00FB7735">
                    <w:rPr>
                      <w:rFonts w:ascii="Times New Roman" w:eastAsia="Calibri" w:hAnsi="Times New Roman" w:cs="Times New Roman"/>
                      <w:sz w:val="28"/>
                      <w:szCs w:val="28"/>
                      <w:lang w:val="uk-UA" w:eastAsia="zh-CN"/>
                    </w:rPr>
                    <w:t>обл</w:t>
                  </w:r>
                  <w:proofErr w:type="spellEnd"/>
                  <w:r w:rsidRPr="00FB7735">
                    <w:rPr>
                      <w:rFonts w:ascii="Times New Roman" w:eastAsia="Calibri" w:hAnsi="Times New Roman" w:cs="Times New Roman"/>
                      <w:sz w:val="28"/>
                      <w:szCs w:val="28"/>
                      <w:lang w:val="uk-UA" w:eastAsia="zh-CN"/>
                    </w:rPr>
                    <w:t>, Конотопський р-</w:t>
                  </w:r>
                  <w:r w:rsidRPr="00FB7735">
                    <w:rPr>
                      <w:rFonts w:ascii="Times New Roman" w:eastAsia="Calibri" w:hAnsi="Times New Roman" w:cs="Times New Roman"/>
                      <w:sz w:val="28"/>
                      <w:szCs w:val="28"/>
                      <w:lang w:val="uk-UA" w:eastAsia="zh-CN"/>
                    </w:rPr>
                    <w:lastRenderedPageBreak/>
                    <w:t xml:space="preserve">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lastRenderedPageBreak/>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lastRenderedPageBreak/>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lastRenderedPageBreak/>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r>
    </w:tbl>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sidRPr="00590497">
        <w:rPr>
          <w:rFonts w:ascii="Times New Roman" w:hAnsi="Times New Roman" w:cs="Times New Roman"/>
          <w:bCs/>
          <w:sz w:val="28"/>
          <w:szCs w:val="28"/>
          <w:lang w:val="uk-UA"/>
        </w:rPr>
        <w:t xml:space="preserve">Ми, уповноважені на підписання договору, погоджуємося з тим, що у разі перемоги, всі істотні умови договору будуть включені Замовником та нашою стороною до договору про закупівлю та </w:t>
      </w:r>
      <w:proofErr w:type="spellStart"/>
      <w:r w:rsidRPr="00590497">
        <w:rPr>
          <w:rFonts w:ascii="Times New Roman" w:hAnsi="Times New Roman" w:cs="Times New Roman"/>
          <w:bCs/>
          <w:sz w:val="28"/>
          <w:szCs w:val="28"/>
          <w:lang w:val="uk-UA"/>
        </w:rPr>
        <w:t>зобов</w:t>
      </w:r>
      <w:proofErr w:type="spellEnd"/>
      <w:r w:rsidRPr="00590497">
        <w:rPr>
          <w:rFonts w:ascii="Times New Roman" w:hAnsi="Times New Roman" w:cs="Times New Roman"/>
          <w:bCs/>
          <w:sz w:val="28"/>
          <w:szCs w:val="28"/>
        </w:rPr>
        <w:t>'</w:t>
      </w:r>
      <w:proofErr w:type="spellStart"/>
      <w:r w:rsidRPr="00590497">
        <w:rPr>
          <w:rFonts w:ascii="Times New Roman" w:hAnsi="Times New Roman" w:cs="Times New Roman"/>
          <w:bCs/>
          <w:sz w:val="28"/>
          <w:szCs w:val="28"/>
          <w:lang w:val="uk-UA"/>
        </w:rPr>
        <w:t>язумося</w:t>
      </w:r>
      <w:proofErr w:type="spellEnd"/>
      <w:r w:rsidRPr="00590497">
        <w:rPr>
          <w:rFonts w:ascii="Times New Roman" w:hAnsi="Times New Roman" w:cs="Times New Roman"/>
          <w:bCs/>
          <w:sz w:val="28"/>
          <w:szCs w:val="28"/>
          <w:lang w:val="uk-UA"/>
        </w:rPr>
        <w:t xml:space="preserve"> виконувати їх відповідно до вимог цього договору.</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(підпис, П.І.Б. керівника або уповноваженої особи Учасника)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(посада)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Pr="0059049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(найменування Учасника)</w:t>
      </w: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 w:rsidR="00281A37" w:rsidRDefault="00281A37" w:rsidP="00281A37">
      <w:pPr>
        <w:tabs>
          <w:tab w:val="left" w:pos="360"/>
          <w:tab w:val="left" w:pos="426"/>
        </w:tabs>
        <w:jc w:val="right"/>
        <w:rPr>
          <w:rFonts w:ascii="Times New Roman" w:hAnsi="Times New Roman" w:cs="Times New Roman"/>
          <w:b/>
          <w:iCs/>
          <w:sz w:val="24"/>
          <w:szCs w:val="24"/>
          <w:lang w:val="uk-UA"/>
        </w:rPr>
      </w:pPr>
    </w:p>
    <w:p w:rsidR="008724D4" w:rsidRDefault="00611D8A"/>
    <w:sectPr w:rsidR="008724D4"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C47A84"/>
    <w:multiLevelType w:val="hybridMultilevel"/>
    <w:tmpl w:val="24E8524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A37"/>
    <w:rsid w:val="000D4C04"/>
    <w:rsid w:val="00281A37"/>
    <w:rsid w:val="002C554E"/>
    <w:rsid w:val="004246B4"/>
    <w:rsid w:val="004E7BD9"/>
    <w:rsid w:val="005A5237"/>
    <w:rsid w:val="00611D8A"/>
    <w:rsid w:val="00642C4A"/>
    <w:rsid w:val="008C1CA7"/>
    <w:rsid w:val="008D4E53"/>
    <w:rsid w:val="009A12CB"/>
    <w:rsid w:val="00A6610F"/>
    <w:rsid w:val="00B830CF"/>
    <w:rsid w:val="00D37D38"/>
    <w:rsid w:val="00DF3DFC"/>
    <w:rsid w:val="00E3287F"/>
    <w:rsid w:val="00E463C2"/>
    <w:rsid w:val="00F343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37"/>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1A37"/>
    <w:pPr>
      <w:spacing w:after="0" w:line="240" w:lineRule="auto"/>
    </w:pPr>
    <w:rPr>
      <w:rFonts w:asciiTheme="minorHAnsi" w:hAnsiTheme="minorHAnsi" w:cstheme="minorBidi"/>
      <w:sz w:val="22"/>
      <w:lang w:val="ru-RU"/>
    </w:rPr>
  </w:style>
  <w:style w:type="character" w:customStyle="1" w:styleId="a4">
    <w:name w:val="Без интервала Знак"/>
    <w:link w:val="a3"/>
    <w:uiPriority w:val="1"/>
    <w:rsid w:val="00281A37"/>
    <w:rPr>
      <w:rFonts w:asciiTheme="minorHAnsi" w:hAnsiTheme="minorHAnsi" w:cstheme="minorBidi"/>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AB7D4-9645-4757-A08D-FEF12FC0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11014</Words>
  <Characters>6278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10</cp:revision>
  <dcterms:created xsi:type="dcterms:W3CDTF">2022-08-22T11:38:00Z</dcterms:created>
  <dcterms:modified xsi:type="dcterms:W3CDTF">2023-08-10T09:51:00Z</dcterms:modified>
</cp:coreProperties>
</file>