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53" w:rsidRPr="00E96D3A" w:rsidRDefault="000C3153" w:rsidP="000C3153">
      <w:pPr>
        <w:pStyle w:val="a7"/>
        <w:shd w:val="clear" w:color="auto" w:fill="FFFFFF" w:themeFill="background1"/>
        <w:spacing w:before="0" w:beforeAutospacing="0" w:after="0" w:afterAutospacing="0"/>
        <w:ind w:left="851"/>
        <w:jc w:val="right"/>
        <w:outlineLvl w:val="0"/>
        <w:rPr>
          <w:lang w:val="uk-UA"/>
        </w:rPr>
      </w:pPr>
      <w:r>
        <w:rPr>
          <w:lang w:val="uk-UA"/>
        </w:rPr>
        <w:t xml:space="preserve">Протокол </w:t>
      </w:r>
      <w:r w:rsidRPr="00E96D3A">
        <w:rPr>
          <w:lang w:val="uk-UA"/>
        </w:rPr>
        <w:t>уповноваженої особи</w:t>
      </w:r>
    </w:p>
    <w:p w:rsidR="000C3153" w:rsidRPr="008B1232" w:rsidRDefault="000C3153" w:rsidP="000C3153">
      <w:pPr>
        <w:pStyle w:val="a7"/>
        <w:shd w:val="clear" w:color="auto" w:fill="FFFFFF" w:themeFill="background1"/>
        <w:tabs>
          <w:tab w:val="center" w:pos="2997"/>
        </w:tabs>
        <w:spacing w:before="0" w:beforeAutospacing="0" w:after="0" w:afterAutospacing="0"/>
        <w:ind w:left="851"/>
        <w:jc w:val="right"/>
        <w:outlineLvl w:val="0"/>
        <w:rPr>
          <w:lang w:val="uk-UA"/>
        </w:rPr>
      </w:pPr>
      <w:r w:rsidRPr="00E96D3A">
        <w:rPr>
          <w:lang w:val="uk-UA"/>
        </w:rPr>
        <w:t xml:space="preserve">від </w:t>
      </w:r>
      <w:sdt>
        <w:sdtPr>
          <w:rPr>
            <w:lang w:val="uk-UA"/>
          </w:rPr>
          <w:id w:val="41481354"/>
          <w:placeholder>
            <w:docPart w:val="71007483BFB44664AD92F882C54819BB"/>
          </w:placeholder>
          <w:date w:fullDate="2022-09-14T00:00:00Z">
            <w:dateFormat w:val="dd.MM.yyyy"/>
            <w:lid w:val="uk-UA"/>
            <w:storeMappedDataAs w:val="dateTime"/>
            <w:calendar w:val="gregorian"/>
          </w:date>
        </w:sdtPr>
        <w:sdtEndPr/>
        <w:sdtContent>
          <w:r w:rsidR="001B04CD">
            <w:rPr>
              <w:lang w:val="uk-UA"/>
            </w:rPr>
            <w:t>14.09.2022</w:t>
          </w:r>
        </w:sdtContent>
      </w:sdt>
      <w:r>
        <w:rPr>
          <w:lang w:val="uk-UA"/>
        </w:rPr>
        <w:tab/>
        <w:t xml:space="preserve">  №</w:t>
      </w:r>
      <w:r w:rsidR="001B04CD">
        <w:rPr>
          <w:lang w:val="uk-UA"/>
        </w:rPr>
        <w:t>14</w:t>
      </w:r>
      <w:r>
        <w:rPr>
          <w:lang w:val="uk-UA"/>
        </w:rPr>
        <w:t>/0</w:t>
      </w:r>
      <w:r w:rsidR="001B04CD">
        <w:rPr>
          <w:lang w:val="uk-UA"/>
        </w:rPr>
        <w:t>9</w:t>
      </w:r>
      <w:r>
        <w:rPr>
          <w:lang w:val="uk-UA"/>
        </w:rPr>
        <w:t>/22-03</w:t>
      </w:r>
    </w:p>
    <w:p w:rsidR="000C3153" w:rsidRPr="00E96D3A" w:rsidRDefault="000C3153" w:rsidP="000C3153">
      <w:pPr>
        <w:pStyle w:val="a3"/>
        <w:shd w:val="clear" w:color="auto" w:fill="FFFFFF" w:themeFill="background1"/>
        <w:ind w:left="851"/>
        <w:jc w:val="right"/>
        <w:rPr>
          <w:b/>
        </w:rPr>
      </w:pPr>
    </w:p>
    <w:p w:rsidR="000C3153" w:rsidRPr="00E96D3A" w:rsidRDefault="000C3153" w:rsidP="000C3153">
      <w:pPr>
        <w:pStyle w:val="a3"/>
        <w:shd w:val="clear" w:color="auto" w:fill="FFFFFF" w:themeFill="background1"/>
        <w:ind w:left="851"/>
        <w:jc w:val="right"/>
      </w:pPr>
      <w:r w:rsidRPr="00E96D3A">
        <w:rPr>
          <w:b/>
        </w:rPr>
        <w:t>_____</w:t>
      </w:r>
      <w:r w:rsidRPr="00E96D3A">
        <w:rPr>
          <w:i/>
          <w:u w:val="single"/>
        </w:rPr>
        <w:t>КЕП</w:t>
      </w:r>
      <w:r w:rsidRPr="00E96D3A">
        <w:rPr>
          <w:b/>
        </w:rPr>
        <w:t xml:space="preserve">______ </w:t>
      </w:r>
      <w:proofErr w:type="spellStart"/>
      <w:r>
        <w:rPr>
          <w:b/>
        </w:rPr>
        <w:t>Гольоса</w:t>
      </w:r>
      <w:proofErr w:type="spellEnd"/>
      <w:r>
        <w:rPr>
          <w:b/>
        </w:rPr>
        <w:t xml:space="preserve"> Ю.О.</w:t>
      </w:r>
    </w:p>
    <w:p w:rsidR="000C3153" w:rsidRDefault="000C3153">
      <w:pPr>
        <w:pStyle w:val="1"/>
        <w:spacing w:before="64"/>
        <w:ind w:left="1165" w:right="943"/>
        <w:jc w:val="center"/>
      </w:pPr>
    </w:p>
    <w:p w:rsidR="004E129C" w:rsidRPr="00D42F2A" w:rsidRDefault="00DD1836">
      <w:pPr>
        <w:pStyle w:val="1"/>
        <w:spacing w:before="64"/>
        <w:ind w:left="1165" w:right="943"/>
        <w:jc w:val="center"/>
      </w:pPr>
      <w:r w:rsidRPr="00D42F2A">
        <w:t>ОГОЛОШЕННЯ</w:t>
      </w:r>
      <w:bookmarkStart w:id="0" w:name="_GoBack"/>
      <w:bookmarkEnd w:id="0"/>
    </w:p>
    <w:p w:rsidR="004E129C" w:rsidRPr="00D42F2A" w:rsidRDefault="00DD1836">
      <w:pPr>
        <w:pStyle w:val="a3"/>
        <w:ind w:left="1160" w:right="943"/>
        <w:jc w:val="center"/>
        <w:rPr>
          <w:b/>
          <w:bCs/>
        </w:rPr>
      </w:pPr>
      <w:r w:rsidRPr="00D42F2A">
        <w:t>про</w:t>
      </w:r>
      <w:r w:rsidRPr="00D42F2A">
        <w:rPr>
          <w:spacing w:val="-6"/>
        </w:rPr>
        <w:t xml:space="preserve"> </w:t>
      </w:r>
      <w:r w:rsidRPr="00D42F2A">
        <w:t>проведення</w:t>
      </w:r>
      <w:r w:rsidRPr="00D42F2A">
        <w:rPr>
          <w:spacing w:val="-6"/>
        </w:rPr>
        <w:t xml:space="preserve"> </w:t>
      </w:r>
      <w:r w:rsidRPr="00D42F2A">
        <w:t>спрощеної</w:t>
      </w:r>
      <w:r w:rsidRPr="00D42F2A">
        <w:rPr>
          <w:spacing w:val="-5"/>
        </w:rPr>
        <w:t xml:space="preserve"> </w:t>
      </w:r>
      <w:r w:rsidRPr="00D42F2A">
        <w:t>закупівлі</w:t>
      </w:r>
    </w:p>
    <w:p w:rsidR="004E129C" w:rsidRPr="00D42F2A" w:rsidRDefault="00DD1836">
      <w:pPr>
        <w:pStyle w:val="1"/>
        <w:spacing w:before="8" w:line="237" w:lineRule="auto"/>
        <w:ind w:left="1165" w:right="943"/>
        <w:jc w:val="center"/>
      </w:pPr>
      <w:r w:rsidRPr="00D42F2A">
        <w:t>«</w:t>
      </w:r>
      <w:r w:rsidR="00E7032E">
        <w:t>Послуги з централізованого водопостачання за кодом</w:t>
      </w:r>
      <w:r w:rsidRPr="00D42F2A">
        <w:t xml:space="preserve"> ДК 021:2015-</w:t>
      </w:r>
      <w:r w:rsidR="00E7032E" w:rsidRPr="00E7032E">
        <w:t>65110000-7 Розподіл води</w:t>
      </w:r>
      <w:r w:rsidR="00E7032E">
        <w:t>»</w:t>
      </w:r>
      <w:r w:rsidR="00E7032E" w:rsidRPr="00D42F2A">
        <w:t xml:space="preserve"> </w:t>
      </w:r>
    </w:p>
    <w:p w:rsidR="004E129C" w:rsidRPr="00D42F2A" w:rsidRDefault="00DD1836">
      <w:pPr>
        <w:pStyle w:val="a3"/>
        <w:spacing w:line="272" w:lineRule="exact"/>
        <w:ind w:left="1157" w:right="943"/>
        <w:jc w:val="center"/>
      </w:pPr>
      <w:r w:rsidRPr="00D42F2A">
        <w:t>через</w:t>
      </w:r>
      <w:r w:rsidRPr="00D42F2A">
        <w:rPr>
          <w:spacing w:val="-5"/>
        </w:rPr>
        <w:t xml:space="preserve"> </w:t>
      </w:r>
      <w:r w:rsidRPr="00D42F2A">
        <w:t>систему</w:t>
      </w:r>
      <w:r w:rsidRPr="00D42F2A">
        <w:rPr>
          <w:spacing w:val="-12"/>
        </w:rPr>
        <w:t xml:space="preserve"> </w:t>
      </w:r>
      <w:r w:rsidRPr="00D42F2A">
        <w:t>електронних</w:t>
      </w:r>
      <w:r w:rsidRPr="00D42F2A">
        <w:rPr>
          <w:spacing w:val="-3"/>
        </w:rPr>
        <w:t xml:space="preserve"> </w:t>
      </w:r>
      <w:r w:rsidRPr="00D42F2A">
        <w:t>закупівель</w:t>
      </w:r>
    </w:p>
    <w:p w:rsidR="004E129C" w:rsidRPr="00D42F2A" w:rsidRDefault="004E129C">
      <w:pPr>
        <w:pStyle w:val="a3"/>
        <w:spacing w:before="5"/>
        <w:jc w:val="left"/>
      </w:pPr>
    </w:p>
    <w:p w:rsidR="004E129C" w:rsidRPr="00D42F2A" w:rsidRDefault="00DD1836" w:rsidP="005B72E6">
      <w:pPr>
        <w:pStyle w:val="1"/>
        <w:numPr>
          <w:ilvl w:val="0"/>
          <w:numId w:val="2"/>
        </w:numPr>
        <w:tabs>
          <w:tab w:val="left" w:pos="1031"/>
        </w:tabs>
        <w:spacing w:line="272" w:lineRule="exact"/>
        <w:ind w:hanging="241"/>
      </w:pPr>
      <w:r w:rsidRPr="00D42F2A">
        <w:t>Замовник:</w:t>
      </w:r>
    </w:p>
    <w:p w:rsidR="004E129C" w:rsidRPr="00D42F2A" w:rsidRDefault="00DD1836" w:rsidP="005B72E6">
      <w:pPr>
        <w:pStyle w:val="a5"/>
        <w:numPr>
          <w:ilvl w:val="1"/>
          <w:numId w:val="2"/>
        </w:numPr>
        <w:tabs>
          <w:tab w:val="left" w:pos="1214"/>
          <w:tab w:val="left" w:pos="3625"/>
          <w:tab w:val="left" w:pos="5406"/>
          <w:tab w:val="left" w:pos="6664"/>
          <w:tab w:val="left" w:pos="8784"/>
          <w:tab w:val="left" w:pos="10205"/>
        </w:tabs>
        <w:spacing w:line="247" w:lineRule="auto"/>
        <w:ind w:right="573" w:firstLine="0"/>
        <w:rPr>
          <w:b/>
          <w:sz w:val="24"/>
          <w:szCs w:val="24"/>
        </w:rPr>
      </w:pPr>
      <w:r w:rsidRPr="00D42F2A">
        <w:rPr>
          <w:sz w:val="24"/>
          <w:szCs w:val="24"/>
        </w:rPr>
        <w:t>Найменування:</w:t>
      </w:r>
      <w:r w:rsidRPr="00D42F2A">
        <w:rPr>
          <w:sz w:val="24"/>
          <w:szCs w:val="24"/>
        </w:rPr>
        <w:tab/>
      </w:r>
      <w:r w:rsidRPr="00D42F2A">
        <w:rPr>
          <w:b/>
          <w:sz w:val="24"/>
          <w:szCs w:val="24"/>
        </w:rPr>
        <w:t>Виконавчий</w:t>
      </w:r>
      <w:r w:rsidRPr="00D42F2A">
        <w:rPr>
          <w:b/>
          <w:sz w:val="24"/>
          <w:szCs w:val="24"/>
        </w:rPr>
        <w:tab/>
        <w:t>комітет</w:t>
      </w:r>
      <w:r w:rsidRPr="00D42F2A">
        <w:rPr>
          <w:b/>
          <w:sz w:val="24"/>
          <w:szCs w:val="24"/>
        </w:rPr>
        <w:tab/>
        <w:t>Вороньківської</w:t>
      </w:r>
      <w:r w:rsidRPr="00D42F2A">
        <w:rPr>
          <w:b/>
          <w:sz w:val="24"/>
          <w:szCs w:val="24"/>
        </w:rPr>
        <w:tab/>
        <w:t>сільської</w:t>
      </w:r>
      <w:r w:rsidRPr="00D42F2A">
        <w:rPr>
          <w:b/>
          <w:sz w:val="24"/>
          <w:szCs w:val="24"/>
        </w:rPr>
        <w:tab/>
      </w:r>
      <w:r w:rsidRPr="00D42F2A">
        <w:rPr>
          <w:b/>
          <w:spacing w:val="-1"/>
          <w:sz w:val="24"/>
          <w:szCs w:val="24"/>
        </w:rPr>
        <w:t>ради</w:t>
      </w:r>
      <w:r w:rsidRPr="00D42F2A">
        <w:rPr>
          <w:b/>
          <w:spacing w:val="-57"/>
          <w:sz w:val="24"/>
          <w:szCs w:val="24"/>
        </w:rPr>
        <w:t xml:space="preserve"> </w:t>
      </w:r>
      <w:r w:rsidRPr="00D42F2A">
        <w:rPr>
          <w:b/>
          <w:sz w:val="24"/>
          <w:szCs w:val="24"/>
        </w:rPr>
        <w:t>Бориспільського</w:t>
      </w:r>
      <w:r w:rsidRPr="00D42F2A">
        <w:rPr>
          <w:b/>
          <w:spacing w:val="-1"/>
          <w:sz w:val="24"/>
          <w:szCs w:val="24"/>
        </w:rPr>
        <w:t xml:space="preserve"> </w:t>
      </w:r>
      <w:r w:rsidRPr="00D42F2A">
        <w:rPr>
          <w:b/>
          <w:sz w:val="24"/>
          <w:szCs w:val="24"/>
        </w:rPr>
        <w:t>району Київської області</w:t>
      </w:r>
    </w:p>
    <w:p w:rsidR="004E129C" w:rsidRPr="00D42F2A" w:rsidRDefault="00DD1836" w:rsidP="005B72E6">
      <w:pPr>
        <w:pStyle w:val="a5"/>
        <w:numPr>
          <w:ilvl w:val="1"/>
          <w:numId w:val="2"/>
        </w:numPr>
        <w:tabs>
          <w:tab w:val="left" w:pos="1211"/>
        </w:tabs>
        <w:spacing w:line="262" w:lineRule="exact"/>
        <w:ind w:left="1210" w:hanging="421"/>
        <w:rPr>
          <w:b/>
          <w:sz w:val="24"/>
          <w:szCs w:val="24"/>
        </w:rPr>
      </w:pPr>
      <w:r w:rsidRPr="00D42F2A">
        <w:rPr>
          <w:sz w:val="24"/>
          <w:szCs w:val="24"/>
        </w:rPr>
        <w:t>Код</w:t>
      </w:r>
      <w:r w:rsidRPr="00D42F2A">
        <w:rPr>
          <w:spacing w:val="-4"/>
          <w:sz w:val="24"/>
          <w:szCs w:val="24"/>
        </w:rPr>
        <w:t xml:space="preserve"> </w:t>
      </w:r>
      <w:r w:rsidRPr="00D42F2A">
        <w:rPr>
          <w:sz w:val="24"/>
          <w:szCs w:val="24"/>
        </w:rPr>
        <w:t>за</w:t>
      </w:r>
      <w:r w:rsidRPr="00D42F2A">
        <w:rPr>
          <w:spacing w:val="-6"/>
          <w:sz w:val="24"/>
          <w:szCs w:val="24"/>
        </w:rPr>
        <w:t xml:space="preserve"> </w:t>
      </w:r>
      <w:r w:rsidRPr="00D42F2A">
        <w:rPr>
          <w:sz w:val="24"/>
          <w:szCs w:val="24"/>
        </w:rPr>
        <w:t>ЄДРПОУ:</w:t>
      </w:r>
      <w:r w:rsidRPr="00D42F2A">
        <w:rPr>
          <w:spacing w:val="-1"/>
          <w:sz w:val="24"/>
          <w:szCs w:val="24"/>
        </w:rPr>
        <w:t xml:space="preserve"> </w:t>
      </w:r>
      <w:r w:rsidRPr="00D42F2A">
        <w:rPr>
          <w:b/>
          <w:sz w:val="24"/>
          <w:szCs w:val="24"/>
        </w:rPr>
        <w:t>44042825</w:t>
      </w:r>
    </w:p>
    <w:p w:rsidR="004E129C" w:rsidRPr="00D42F2A" w:rsidRDefault="00DD1836" w:rsidP="005B72E6">
      <w:pPr>
        <w:pStyle w:val="1"/>
        <w:numPr>
          <w:ilvl w:val="1"/>
          <w:numId w:val="2"/>
        </w:numPr>
        <w:tabs>
          <w:tab w:val="left" w:pos="1219"/>
        </w:tabs>
        <w:spacing w:line="247" w:lineRule="auto"/>
        <w:ind w:right="593" w:firstLine="0"/>
      </w:pPr>
      <w:r w:rsidRPr="00D42F2A">
        <w:rPr>
          <w:b w:val="0"/>
        </w:rPr>
        <w:t>Місцезнаходження:</w:t>
      </w:r>
      <w:r w:rsidRPr="00D42F2A">
        <w:rPr>
          <w:b w:val="0"/>
          <w:spacing w:val="3"/>
        </w:rPr>
        <w:t xml:space="preserve"> </w:t>
      </w:r>
      <w:r w:rsidRPr="00D42F2A">
        <w:t>Україна, 08352, Київська</w:t>
      </w:r>
      <w:r w:rsidRPr="00D42F2A">
        <w:rPr>
          <w:spacing w:val="-1"/>
        </w:rPr>
        <w:t xml:space="preserve"> </w:t>
      </w:r>
      <w:r w:rsidRPr="00D42F2A">
        <w:t>обл.,</w:t>
      </w:r>
      <w:r w:rsidRPr="00D42F2A">
        <w:rPr>
          <w:spacing w:val="1"/>
        </w:rPr>
        <w:t xml:space="preserve"> </w:t>
      </w:r>
      <w:r w:rsidRPr="00D42F2A">
        <w:t>Бориспільський р-н, село Вороньків,</w:t>
      </w:r>
      <w:r w:rsidRPr="00D42F2A">
        <w:rPr>
          <w:spacing w:val="-57"/>
        </w:rPr>
        <w:t xml:space="preserve"> </w:t>
      </w:r>
      <w:r w:rsidRPr="00D42F2A">
        <w:t>вул.</w:t>
      </w:r>
      <w:r w:rsidRPr="00D42F2A">
        <w:rPr>
          <w:spacing w:val="-2"/>
        </w:rPr>
        <w:t xml:space="preserve"> </w:t>
      </w:r>
      <w:r w:rsidRPr="00D42F2A">
        <w:t>Паркова, будинок</w:t>
      </w:r>
      <w:r w:rsidRPr="00D42F2A">
        <w:rPr>
          <w:spacing w:val="-1"/>
        </w:rPr>
        <w:t xml:space="preserve"> </w:t>
      </w:r>
      <w:r w:rsidRPr="00D42F2A">
        <w:t>2</w:t>
      </w:r>
    </w:p>
    <w:p w:rsidR="004E129C" w:rsidRPr="00D42F2A" w:rsidRDefault="00DD1836" w:rsidP="005B72E6">
      <w:pPr>
        <w:pStyle w:val="a5"/>
        <w:numPr>
          <w:ilvl w:val="1"/>
          <w:numId w:val="2"/>
        </w:numPr>
        <w:tabs>
          <w:tab w:val="left" w:pos="1240"/>
        </w:tabs>
        <w:spacing w:line="247" w:lineRule="auto"/>
        <w:ind w:right="563" w:firstLine="0"/>
        <w:rPr>
          <w:b/>
          <w:sz w:val="24"/>
          <w:szCs w:val="24"/>
        </w:rPr>
      </w:pPr>
      <w:r w:rsidRPr="00D42F2A">
        <w:rPr>
          <w:sz w:val="24"/>
          <w:szCs w:val="24"/>
        </w:rPr>
        <w:t>Фактична</w:t>
      </w:r>
      <w:r w:rsidRPr="00D42F2A">
        <w:rPr>
          <w:spacing w:val="24"/>
          <w:sz w:val="24"/>
          <w:szCs w:val="24"/>
        </w:rPr>
        <w:t xml:space="preserve"> </w:t>
      </w:r>
      <w:r w:rsidRPr="00D42F2A">
        <w:rPr>
          <w:sz w:val="24"/>
          <w:szCs w:val="24"/>
        </w:rPr>
        <w:t>адреса:</w:t>
      </w:r>
      <w:r w:rsidRPr="00D42F2A">
        <w:rPr>
          <w:spacing w:val="33"/>
          <w:sz w:val="24"/>
          <w:szCs w:val="24"/>
        </w:rPr>
        <w:t xml:space="preserve"> </w:t>
      </w:r>
      <w:r w:rsidRPr="00D42F2A">
        <w:rPr>
          <w:b/>
          <w:sz w:val="24"/>
          <w:szCs w:val="24"/>
        </w:rPr>
        <w:t>Україна,</w:t>
      </w:r>
      <w:r w:rsidRPr="00D42F2A">
        <w:rPr>
          <w:b/>
          <w:spacing w:val="26"/>
          <w:sz w:val="24"/>
          <w:szCs w:val="24"/>
        </w:rPr>
        <w:t xml:space="preserve"> </w:t>
      </w:r>
      <w:r w:rsidRPr="00D42F2A">
        <w:rPr>
          <w:b/>
          <w:sz w:val="24"/>
          <w:szCs w:val="24"/>
        </w:rPr>
        <w:t>08352,</w:t>
      </w:r>
      <w:r w:rsidRPr="00D42F2A">
        <w:rPr>
          <w:b/>
          <w:spacing w:val="24"/>
          <w:sz w:val="24"/>
          <w:szCs w:val="24"/>
        </w:rPr>
        <w:t xml:space="preserve"> </w:t>
      </w:r>
      <w:r w:rsidRPr="00D42F2A">
        <w:rPr>
          <w:b/>
          <w:sz w:val="24"/>
          <w:szCs w:val="24"/>
        </w:rPr>
        <w:t>Київська</w:t>
      </w:r>
      <w:r w:rsidRPr="00D42F2A">
        <w:rPr>
          <w:b/>
          <w:spacing w:val="26"/>
          <w:sz w:val="24"/>
          <w:szCs w:val="24"/>
        </w:rPr>
        <w:t xml:space="preserve"> </w:t>
      </w:r>
      <w:r w:rsidRPr="00D42F2A">
        <w:rPr>
          <w:b/>
          <w:sz w:val="24"/>
          <w:szCs w:val="24"/>
        </w:rPr>
        <w:t>обл.,</w:t>
      </w:r>
      <w:r w:rsidRPr="00D42F2A">
        <w:rPr>
          <w:b/>
          <w:spacing w:val="29"/>
          <w:sz w:val="24"/>
          <w:szCs w:val="24"/>
        </w:rPr>
        <w:t xml:space="preserve"> </w:t>
      </w:r>
      <w:r w:rsidRPr="00D42F2A">
        <w:rPr>
          <w:b/>
          <w:sz w:val="24"/>
          <w:szCs w:val="24"/>
        </w:rPr>
        <w:t>Бориспільський</w:t>
      </w:r>
      <w:r w:rsidRPr="00D42F2A">
        <w:rPr>
          <w:b/>
          <w:spacing w:val="26"/>
          <w:sz w:val="24"/>
          <w:szCs w:val="24"/>
        </w:rPr>
        <w:t xml:space="preserve"> </w:t>
      </w:r>
      <w:r w:rsidRPr="00D42F2A">
        <w:rPr>
          <w:b/>
          <w:sz w:val="24"/>
          <w:szCs w:val="24"/>
        </w:rPr>
        <w:t>р-н,</w:t>
      </w:r>
      <w:r w:rsidRPr="00D42F2A">
        <w:rPr>
          <w:b/>
          <w:spacing w:val="25"/>
          <w:sz w:val="24"/>
          <w:szCs w:val="24"/>
        </w:rPr>
        <w:t xml:space="preserve"> </w:t>
      </w:r>
      <w:r w:rsidRPr="00D42F2A">
        <w:rPr>
          <w:b/>
          <w:sz w:val="24"/>
          <w:szCs w:val="24"/>
        </w:rPr>
        <w:t>село</w:t>
      </w:r>
      <w:r w:rsidRPr="00D42F2A">
        <w:rPr>
          <w:b/>
          <w:spacing w:val="25"/>
          <w:sz w:val="24"/>
          <w:szCs w:val="24"/>
        </w:rPr>
        <w:t xml:space="preserve"> </w:t>
      </w:r>
      <w:r w:rsidRPr="00D42F2A">
        <w:rPr>
          <w:b/>
          <w:sz w:val="24"/>
          <w:szCs w:val="24"/>
        </w:rPr>
        <w:t>Вороньків,</w:t>
      </w:r>
      <w:r w:rsidRPr="00D42F2A">
        <w:rPr>
          <w:b/>
          <w:spacing w:val="-57"/>
          <w:sz w:val="24"/>
          <w:szCs w:val="24"/>
        </w:rPr>
        <w:t xml:space="preserve"> </w:t>
      </w:r>
      <w:r w:rsidRPr="00D42F2A">
        <w:rPr>
          <w:b/>
          <w:sz w:val="24"/>
          <w:szCs w:val="24"/>
        </w:rPr>
        <w:t>вул.</w:t>
      </w:r>
      <w:r w:rsidRPr="00D42F2A">
        <w:rPr>
          <w:b/>
          <w:spacing w:val="-2"/>
          <w:sz w:val="24"/>
          <w:szCs w:val="24"/>
        </w:rPr>
        <w:t xml:space="preserve"> </w:t>
      </w:r>
      <w:r w:rsidRPr="00D42F2A">
        <w:rPr>
          <w:b/>
          <w:sz w:val="24"/>
          <w:szCs w:val="24"/>
        </w:rPr>
        <w:t>Паркова, будинок</w:t>
      </w:r>
      <w:r w:rsidRPr="00D42F2A">
        <w:rPr>
          <w:b/>
          <w:spacing w:val="-1"/>
          <w:sz w:val="24"/>
          <w:szCs w:val="24"/>
        </w:rPr>
        <w:t xml:space="preserve"> </w:t>
      </w:r>
      <w:r w:rsidRPr="00D42F2A">
        <w:rPr>
          <w:b/>
          <w:sz w:val="24"/>
          <w:szCs w:val="24"/>
        </w:rPr>
        <w:t>2</w:t>
      </w:r>
    </w:p>
    <w:p w:rsidR="004E129C" w:rsidRPr="00D42F2A" w:rsidRDefault="00DD1836" w:rsidP="005B72E6">
      <w:pPr>
        <w:pStyle w:val="a5"/>
        <w:numPr>
          <w:ilvl w:val="1"/>
          <w:numId w:val="2"/>
        </w:numPr>
        <w:tabs>
          <w:tab w:val="left" w:pos="1211"/>
        </w:tabs>
        <w:spacing w:line="260" w:lineRule="exact"/>
        <w:ind w:left="1210" w:hanging="421"/>
        <w:rPr>
          <w:sz w:val="24"/>
          <w:szCs w:val="24"/>
        </w:rPr>
      </w:pPr>
      <w:r w:rsidRPr="00D42F2A">
        <w:rPr>
          <w:sz w:val="24"/>
          <w:szCs w:val="24"/>
        </w:rPr>
        <w:t>Посадові</w:t>
      </w:r>
      <w:r w:rsidRPr="00D42F2A">
        <w:rPr>
          <w:spacing w:val="-10"/>
          <w:sz w:val="24"/>
          <w:szCs w:val="24"/>
        </w:rPr>
        <w:t xml:space="preserve"> </w:t>
      </w:r>
      <w:r w:rsidRPr="00D42F2A">
        <w:rPr>
          <w:sz w:val="24"/>
          <w:szCs w:val="24"/>
        </w:rPr>
        <w:t>особи</w:t>
      </w:r>
      <w:r w:rsidRPr="00D42F2A">
        <w:rPr>
          <w:spacing w:val="-6"/>
          <w:sz w:val="24"/>
          <w:szCs w:val="24"/>
        </w:rPr>
        <w:t xml:space="preserve"> </w:t>
      </w:r>
      <w:r w:rsidRPr="00D42F2A">
        <w:rPr>
          <w:sz w:val="24"/>
          <w:szCs w:val="24"/>
        </w:rPr>
        <w:t>замовника,</w:t>
      </w:r>
      <w:r w:rsidRPr="00D42F2A">
        <w:rPr>
          <w:spacing w:val="-3"/>
          <w:sz w:val="24"/>
          <w:szCs w:val="24"/>
        </w:rPr>
        <w:t xml:space="preserve"> </w:t>
      </w:r>
      <w:r w:rsidRPr="00D42F2A">
        <w:rPr>
          <w:sz w:val="24"/>
          <w:szCs w:val="24"/>
        </w:rPr>
        <w:t>уповноважені</w:t>
      </w:r>
      <w:r w:rsidRPr="00D42F2A">
        <w:rPr>
          <w:spacing w:val="-9"/>
          <w:sz w:val="24"/>
          <w:szCs w:val="24"/>
        </w:rPr>
        <w:t xml:space="preserve"> </w:t>
      </w:r>
      <w:r w:rsidRPr="00D42F2A">
        <w:rPr>
          <w:sz w:val="24"/>
          <w:szCs w:val="24"/>
        </w:rPr>
        <w:t>здійснювати</w:t>
      </w:r>
      <w:r w:rsidRPr="00D42F2A">
        <w:rPr>
          <w:spacing w:val="-8"/>
          <w:sz w:val="24"/>
          <w:szCs w:val="24"/>
        </w:rPr>
        <w:t xml:space="preserve"> </w:t>
      </w:r>
      <w:r w:rsidRPr="00D42F2A">
        <w:rPr>
          <w:sz w:val="24"/>
          <w:szCs w:val="24"/>
        </w:rPr>
        <w:t>зв’язок</w:t>
      </w:r>
      <w:r w:rsidRPr="00D42F2A">
        <w:rPr>
          <w:spacing w:val="-7"/>
          <w:sz w:val="24"/>
          <w:szCs w:val="24"/>
        </w:rPr>
        <w:t xml:space="preserve"> </w:t>
      </w:r>
      <w:r w:rsidRPr="00D42F2A">
        <w:rPr>
          <w:sz w:val="24"/>
          <w:szCs w:val="24"/>
        </w:rPr>
        <w:t>з</w:t>
      </w:r>
      <w:r w:rsidRPr="00D42F2A">
        <w:rPr>
          <w:spacing w:val="-2"/>
          <w:sz w:val="24"/>
          <w:szCs w:val="24"/>
        </w:rPr>
        <w:t xml:space="preserve"> </w:t>
      </w:r>
      <w:r w:rsidRPr="00D42F2A">
        <w:rPr>
          <w:sz w:val="24"/>
          <w:szCs w:val="24"/>
        </w:rPr>
        <w:t>учасниками:</w:t>
      </w:r>
    </w:p>
    <w:p w:rsidR="004E129C" w:rsidRPr="00D42F2A" w:rsidRDefault="00DD1836">
      <w:pPr>
        <w:pStyle w:val="1"/>
        <w:spacing w:line="274" w:lineRule="exact"/>
      </w:pPr>
      <w:r w:rsidRPr="00D42F2A">
        <w:rPr>
          <w:b w:val="0"/>
        </w:rPr>
        <w:t>+</w:t>
      </w:r>
      <w:r w:rsidRPr="00D42F2A">
        <w:t>380</w:t>
      </w:r>
      <w:r w:rsidR="00FC36FD" w:rsidRPr="00D42F2A">
        <w:t>994910041</w:t>
      </w:r>
      <w:r w:rsidRPr="00D42F2A">
        <w:t>;</w:t>
      </w:r>
      <w:r w:rsidRPr="00D42F2A">
        <w:rPr>
          <w:spacing w:val="-8"/>
        </w:rPr>
        <w:t xml:space="preserve"> </w:t>
      </w:r>
      <w:r w:rsidR="00FC36FD" w:rsidRPr="00D42F2A">
        <w:t>Гольоса Юлія Олександрівна</w:t>
      </w:r>
      <w:r w:rsidRPr="00D42F2A">
        <w:t>;</w:t>
      </w:r>
      <w:r w:rsidRPr="00D42F2A">
        <w:rPr>
          <w:spacing w:val="-4"/>
        </w:rPr>
        <w:t xml:space="preserve"> </w:t>
      </w:r>
      <w:hyperlink r:id="rId5">
        <w:r w:rsidRPr="00D42F2A">
          <w:rPr>
            <w:color w:val="0461C1"/>
            <w:u w:val="thick" w:color="0461C1"/>
          </w:rPr>
          <w:t>zakupkavoronkiv@ukr.net</w:t>
        </w:r>
      </w:hyperlink>
    </w:p>
    <w:p w:rsidR="004E129C" w:rsidRPr="00D42F2A" w:rsidRDefault="00DD1836" w:rsidP="005B72E6">
      <w:pPr>
        <w:pStyle w:val="a5"/>
        <w:numPr>
          <w:ilvl w:val="0"/>
          <w:numId w:val="2"/>
        </w:numPr>
        <w:tabs>
          <w:tab w:val="left" w:pos="1041"/>
        </w:tabs>
        <w:spacing w:before="85" w:line="237" w:lineRule="auto"/>
        <w:ind w:left="790" w:right="556" w:firstLine="0"/>
        <w:rPr>
          <w:b/>
          <w:sz w:val="24"/>
          <w:szCs w:val="24"/>
        </w:rPr>
      </w:pPr>
      <w:r w:rsidRPr="00D42F2A">
        <w:rPr>
          <w:b/>
          <w:sz w:val="24"/>
          <w:szCs w:val="24"/>
        </w:rPr>
        <w:t>Очікувана</w:t>
      </w:r>
      <w:r w:rsidRPr="00D42F2A">
        <w:rPr>
          <w:b/>
          <w:spacing w:val="45"/>
          <w:sz w:val="24"/>
          <w:szCs w:val="24"/>
        </w:rPr>
        <w:t xml:space="preserve"> </w:t>
      </w:r>
      <w:r w:rsidRPr="00D42F2A">
        <w:rPr>
          <w:b/>
          <w:sz w:val="24"/>
          <w:szCs w:val="24"/>
        </w:rPr>
        <w:t>вартість</w:t>
      </w:r>
      <w:r w:rsidRPr="00D42F2A">
        <w:rPr>
          <w:b/>
          <w:spacing w:val="43"/>
          <w:sz w:val="24"/>
          <w:szCs w:val="24"/>
        </w:rPr>
        <w:t xml:space="preserve"> </w:t>
      </w:r>
      <w:r w:rsidRPr="00D42F2A">
        <w:rPr>
          <w:b/>
          <w:sz w:val="24"/>
          <w:szCs w:val="24"/>
        </w:rPr>
        <w:t>закупівлі:</w:t>
      </w:r>
      <w:r w:rsidRPr="00D42F2A">
        <w:rPr>
          <w:b/>
          <w:spacing w:val="47"/>
          <w:sz w:val="24"/>
          <w:szCs w:val="24"/>
        </w:rPr>
        <w:t xml:space="preserve"> </w:t>
      </w:r>
      <w:r w:rsidR="005D47A1">
        <w:rPr>
          <w:b/>
          <w:sz w:val="24"/>
          <w:szCs w:val="24"/>
        </w:rPr>
        <w:t>27 000,00</w:t>
      </w:r>
      <w:r w:rsidRPr="00D42F2A">
        <w:rPr>
          <w:b/>
          <w:spacing w:val="47"/>
          <w:sz w:val="24"/>
          <w:szCs w:val="24"/>
        </w:rPr>
        <w:t xml:space="preserve"> </w:t>
      </w:r>
      <w:r w:rsidRPr="00D42F2A">
        <w:rPr>
          <w:b/>
          <w:sz w:val="24"/>
          <w:szCs w:val="24"/>
        </w:rPr>
        <w:t>грн.</w:t>
      </w:r>
      <w:r w:rsidRPr="00D42F2A">
        <w:rPr>
          <w:b/>
          <w:spacing w:val="43"/>
          <w:sz w:val="24"/>
          <w:szCs w:val="24"/>
        </w:rPr>
        <w:t xml:space="preserve"> </w:t>
      </w:r>
      <w:r w:rsidR="00633A6B" w:rsidRPr="00D42F2A">
        <w:rPr>
          <w:b/>
          <w:sz w:val="24"/>
          <w:szCs w:val="24"/>
        </w:rPr>
        <w:t>0</w:t>
      </w:r>
      <w:r w:rsidR="00370A16" w:rsidRPr="00D42F2A">
        <w:rPr>
          <w:b/>
          <w:sz w:val="24"/>
          <w:szCs w:val="24"/>
        </w:rPr>
        <w:t>0</w:t>
      </w:r>
      <w:r w:rsidRPr="00D42F2A">
        <w:rPr>
          <w:b/>
          <w:spacing w:val="45"/>
          <w:sz w:val="24"/>
          <w:szCs w:val="24"/>
        </w:rPr>
        <w:t xml:space="preserve"> </w:t>
      </w:r>
      <w:r w:rsidRPr="00D42F2A">
        <w:rPr>
          <w:b/>
          <w:sz w:val="24"/>
          <w:szCs w:val="24"/>
        </w:rPr>
        <w:t>коп.</w:t>
      </w:r>
      <w:r w:rsidRPr="00D42F2A">
        <w:rPr>
          <w:b/>
          <w:spacing w:val="45"/>
          <w:sz w:val="24"/>
          <w:szCs w:val="24"/>
        </w:rPr>
        <w:t xml:space="preserve"> </w:t>
      </w:r>
      <w:r w:rsidRPr="00D42F2A">
        <w:rPr>
          <w:b/>
          <w:sz w:val="24"/>
          <w:szCs w:val="24"/>
        </w:rPr>
        <w:t>(</w:t>
      </w:r>
      <w:r w:rsidR="00241389">
        <w:rPr>
          <w:b/>
          <w:sz w:val="24"/>
          <w:szCs w:val="24"/>
        </w:rPr>
        <w:t xml:space="preserve">двадцять </w:t>
      </w:r>
      <w:r w:rsidR="005D47A1">
        <w:rPr>
          <w:b/>
          <w:sz w:val="24"/>
          <w:szCs w:val="24"/>
        </w:rPr>
        <w:t>сім тисяч</w:t>
      </w:r>
      <w:r w:rsidR="00241389">
        <w:rPr>
          <w:b/>
          <w:sz w:val="24"/>
          <w:szCs w:val="24"/>
        </w:rPr>
        <w:t xml:space="preserve"> гривень нуль копійок</w:t>
      </w:r>
      <w:r w:rsidRPr="00D42F2A">
        <w:rPr>
          <w:b/>
          <w:sz w:val="24"/>
          <w:szCs w:val="24"/>
        </w:rPr>
        <w:t>) з</w:t>
      </w:r>
      <w:r w:rsidRPr="00D42F2A">
        <w:rPr>
          <w:b/>
          <w:spacing w:val="-3"/>
          <w:sz w:val="24"/>
          <w:szCs w:val="24"/>
        </w:rPr>
        <w:t xml:space="preserve"> </w:t>
      </w:r>
      <w:r w:rsidRPr="00D42F2A">
        <w:rPr>
          <w:b/>
          <w:sz w:val="24"/>
          <w:szCs w:val="24"/>
        </w:rPr>
        <w:t>ПДВ.</w:t>
      </w:r>
    </w:p>
    <w:p w:rsidR="00882DCF" w:rsidRPr="00D42F2A" w:rsidRDefault="00DD1836" w:rsidP="005B72E6">
      <w:pPr>
        <w:pStyle w:val="a5"/>
        <w:numPr>
          <w:ilvl w:val="1"/>
          <w:numId w:val="2"/>
        </w:numPr>
        <w:tabs>
          <w:tab w:val="left" w:pos="1286"/>
        </w:tabs>
        <w:spacing w:line="244" w:lineRule="auto"/>
        <w:ind w:right="557" w:firstLine="0"/>
        <w:rPr>
          <w:b/>
          <w:sz w:val="24"/>
          <w:szCs w:val="24"/>
        </w:rPr>
      </w:pPr>
      <w:r w:rsidRPr="00D42F2A">
        <w:rPr>
          <w:sz w:val="24"/>
          <w:szCs w:val="24"/>
        </w:rPr>
        <w:t>Розмір</w:t>
      </w:r>
      <w:r w:rsidRPr="00D42F2A">
        <w:rPr>
          <w:spacing w:val="1"/>
          <w:sz w:val="24"/>
          <w:szCs w:val="24"/>
        </w:rPr>
        <w:t xml:space="preserve"> </w:t>
      </w:r>
      <w:r w:rsidRPr="00D42F2A">
        <w:rPr>
          <w:sz w:val="24"/>
          <w:szCs w:val="24"/>
        </w:rPr>
        <w:t>мінімального</w:t>
      </w:r>
      <w:r w:rsidRPr="00D42F2A">
        <w:rPr>
          <w:spacing w:val="1"/>
          <w:sz w:val="24"/>
          <w:szCs w:val="24"/>
        </w:rPr>
        <w:t xml:space="preserve"> </w:t>
      </w:r>
      <w:r w:rsidRPr="00D42F2A">
        <w:rPr>
          <w:sz w:val="24"/>
          <w:szCs w:val="24"/>
        </w:rPr>
        <w:t>кроку</w:t>
      </w:r>
      <w:r w:rsidRPr="00D42F2A">
        <w:rPr>
          <w:spacing w:val="1"/>
          <w:sz w:val="24"/>
          <w:szCs w:val="24"/>
        </w:rPr>
        <w:t xml:space="preserve"> </w:t>
      </w:r>
      <w:r w:rsidRPr="00D42F2A">
        <w:rPr>
          <w:sz w:val="24"/>
          <w:szCs w:val="24"/>
        </w:rPr>
        <w:t>пониження</w:t>
      </w:r>
      <w:r w:rsidRPr="00D42F2A">
        <w:rPr>
          <w:spacing w:val="1"/>
          <w:sz w:val="24"/>
          <w:szCs w:val="24"/>
        </w:rPr>
        <w:t xml:space="preserve"> </w:t>
      </w:r>
      <w:r w:rsidRPr="00D42F2A">
        <w:rPr>
          <w:sz w:val="24"/>
          <w:szCs w:val="24"/>
        </w:rPr>
        <w:t>ціни</w:t>
      </w:r>
      <w:r w:rsidRPr="00D42F2A">
        <w:rPr>
          <w:spacing w:val="1"/>
          <w:sz w:val="24"/>
          <w:szCs w:val="24"/>
        </w:rPr>
        <w:t xml:space="preserve"> </w:t>
      </w:r>
      <w:r w:rsidRPr="00D42F2A">
        <w:rPr>
          <w:sz w:val="24"/>
          <w:szCs w:val="24"/>
        </w:rPr>
        <w:t>під</w:t>
      </w:r>
      <w:r w:rsidRPr="00D42F2A">
        <w:rPr>
          <w:spacing w:val="1"/>
          <w:sz w:val="24"/>
          <w:szCs w:val="24"/>
        </w:rPr>
        <w:t xml:space="preserve"> </w:t>
      </w:r>
      <w:r w:rsidRPr="00D42F2A">
        <w:rPr>
          <w:sz w:val="24"/>
          <w:szCs w:val="24"/>
        </w:rPr>
        <w:t>час</w:t>
      </w:r>
      <w:r w:rsidRPr="00D42F2A">
        <w:rPr>
          <w:spacing w:val="1"/>
          <w:sz w:val="24"/>
          <w:szCs w:val="24"/>
        </w:rPr>
        <w:t xml:space="preserve"> </w:t>
      </w:r>
      <w:r w:rsidRPr="00D42F2A">
        <w:rPr>
          <w:sz w:val="24"/>
          <w:szCs w:val="24"/>
        </w:rPr>
        <w:t>електронного</w:t>
      </w:r>
      <w:r w:rsidRPr="00D42F2A">
        <w:rPr>
          <w:spacing w:val="1"/>
          <w:sz w:val="24"/>
          <w:szCs w:val="24"/>
        </w:rPr>
        <w:t xml:space="preserve"> </w:t>
      </w:r>
      <w:r w:rsidRPr="00D42F2A">
        <w:rPr>
          <w:sz w:val="24"/>
          <w:szCs w:val="24"/>
        </w:rPr>
        <w:t>аукціону:</w:t>
      </w:r>
      <w:r w:rsidRPr="00D42F2A">
        <w:rPr>
          <w:spacing w:val="1"/>
          <w:sz w:val="24"/>
          <w:szCs w:val="24"/>
        </w:rPr>
        <w:t xml:space="preserve"> </w:t>
      </w:r>
      <w:r w:rsidRPr="00D42F2A">
        <w:rPr>
          <w:b/>
          <w:sz w:val="24"/>
          <w:szCs w:val="24"/>
        </w:rPr>
        <w:t>0,5%</w:t>
      </w:r>
      <w:r w:rsidRPr="00D42F2A">
        <w:rPr>
          <w:b/>
          <w:spacing w:val="1"/>
          <w:sz w:val="24"/>
          <w:szCs w:val="24"/>
        </w:rPr>
        <w:t xml:space="preserve"> </w:t>
      </w:r>
      <w:r w:rsidRPr="00D42F2A">
        <w:rPr>
          <w:b/>
          <w:sz w:val="24"/>
          <w:szCs w:val="24"/>
        </w:rPr>
        <w:t>від</w:t>
      </w:r>
      <w:r w:rsidRPr="00D42F2A">
        <w:rPr>
          <w:b/>
          <w:spacing w:val="1"/>
          <w:sz w:val="24"/>
          <w:szCs w:val="24"/>
        </w:rPr>
        <w:t xml:space="preserve"> </w:t>
      </w:r>
      <w:r w:rsidRPr="00D42F2A">
        <w:rPr>
          <w:b/>
          <w:sz w:val="24"/>
          <w:szCs w:val="24"/>
        </w:rPr>
        <w:t>очікуваної</w:t>
      </w:r>
      <w:r w:rsidRPr="00D42F2A">
        <w:rPr>
          <w:b/>
          <w:spacing w:val="1"/>
          <w:sz w:val="24"/>
          <w:szCs w:val="24"/>
        </w:rPr>
        <w:t xml:space="preserve"> </w:t>
      </w:r>
      <w:r w:rsidRPr="00D42F2A">
        <w:rPr>
          <w:b/>
          <w:sz w:val="24"/>
          <w:szCs w:val="24"/>
        </w:rPr>
        <w:t>вартості</w:t>
      </w:r>
      <w:r w:rsidRPr="00D42F2A">
        <w:rPr>
          <w:b/>
          <w:spacing w:val="1"/>
          <w:sz w:val="24"/>
          <w:szCs w:val="24"/>
        </w:rPr>
        <w:t xml:space="preserve"> </w:t>
      </w:r>
      <w:r w:rsidRPr="00D42F2A">
        <w:rPr>
          <w:b/>
          <w:sz w:val="24"/>
          <w:szCs w:val="24"/>
        </w:rPr>
        <w:t>закупівлі</w:t>
      </w:r>
      <w:r w:rsidRPr="00D42F2A">
        <w:rPr>
          <w:b/>
          <w:spacing w:val="1"/>
          <w:sz w:val="24"/>
          <w:szCs w:val="24"/>
        </w:rPr>
        <w:t xml:space="preserve"> </w:t>
      </w:r>
      <w:r w:rsidRPr="00D42F2A">
        <w:rPr>
          <w:b/>
          <w:sz w:val="24"/>
          <w:szCs w:val="24"/>
        </w:rPr>
        <w:t>–</w:t>
      </w:r>
      <w:r w:rsidRPr="00D42F2A">
        <w:rPr>
          <w:b/>
          <w:spacing w:val="1"/>
          <w:sz w:val="24"/>
          <w:szCs w:val="24"/>
        </w:rPr>
        <w:t xml:space="preserve"> </w:t>
      </w:r>
      <w:r w:rsidR="008C29D5">
        <w:rPr>
          <w:b/>
          <w:sz w:val="24"/>
          <w:szCs w:val="24"/>
        </w:rPr>
        <w:t>135,00</w:t>
      </w:r>
      <w:r w:rsidR="00882DCF" w:rsidRPr="00D42F2A">
        <w:rPr>
          <w:b/>
          <w:sz w:val="24"/>
          <w:szCs w:val="24"/>
        </w:rPr>
        <w:t xml:space="preserve"> гривень</w:t>
      </w:r>
      <w:r w:rsidRPr="00D42F2A">
        <w:rPr>
          <w:b/>
          <w:spacing w:val="1"/>
          <w:sz w:val="24"/>
          <w:szCs w:val="24"/>
        </w:rPr>
        <w:t xml:space="preserve"> </w:t>
      </w:r>
      <w:r w:rsidRPr="00D42F2A">
        <w:rPr>
          <w:b/>
          <w:sz w:val="24"/>
          <w:szCs w:val="24"/>
        </w:rPr>
        <w:t>(</w:t>
      </w:r>
      <w:r w:rsidR="008C29D5">
        <w:rPr>
          <w:b/>
          <w:sz w:val="24"/>
          <w:szCs w:val="24"/>
        </w:rPr>
        <w:t>сто тридцять п'ять</w:t>
      </w:r>
      <w:r w:rsidR="004D4BAB">
        <w:rPr>
          <w:b/>
          <w:sz w:val="24"/>
          <w:szCs w:val="24"/>
        </w:rPr>
        <w:t xml:space="preserve"> гривень нуль копійок</w:t>
      </w:r>
      <w:r w:rsidR="00882DCF" w:rsidRPr="00D42F2A">
        <w:rPr>
          <w:b/>
          <w:sz w:val="24"/>
          <w:szCs w:val="24"/>
        </w:rPr>
        <w:t>).</w:t>
      </w:r>
    </w:p>
    <w:p w:rsidR="00F0758D" w:rsidRPr="00D42F2A" w:rsidRDefault="00F0758D" w:rsidP="00882DCF">
      <w:pPr>
        <w:tabs>
          <w:tab w:val="left" w:pos="1286"/>
        </w:tabs>
        <w:spacing w:line="244" w:lineRule="auto"/>
        <w:ind w:left="790" w:right="557"/>
        <w:rPr>
          <w:b/>
          <w:sz w:val="24"/>
          <w:szCs w:val="24"/>
        </w:rPr>
      </w:pPr>
    </w:p>
    <w:p w:rsidR="004E129C" w:rsidRPr="00D42F2A" w:rsidRDefault="00DD1836" w:rsidP="005B72E6">
      <w:pPr>
        <w:pStyle w:val="1"/>
        <w:numPr>
          <w:ilvl w:val="0"/>
          <w:numId w:val="2"/>
        </w:numPr>
        <w:tabs>
          <w:tab w:val="left" w:pos="1031"/>
        </w:tabs>
        <w:spacing w:line="270" w:lineRule="exact"/>
        <w:ind w:hanging="241"/>
        <w:jc w:val="both"/>
      </w:pPr>
      <w:r w:rsidRPr="00D42F2A">
        <w:t>Інформація</w:t>
      </w:r>
      <w:r w:rsidRPr="00D42F2A">
        <w:rPr>
          <w:spacing w:val="-5"/>
        </w:rPr>
        <w:t xml:space="preserve"> </w:t>
      </w:r>
      <w:r w:rsidRPr="00D42F2A">
        <w:t>про</w:t>
      </w:r>
      <w:r w:rsidRPr="00D42F2A">
        <w:rPr>
          <w:spacing w:val="-6"/>
        </w:rPr>
        <w:t xml:space="preserve"> </w:t>
      </w:r>
      <w:r w:rsidRPr="00D42F2A">
        <w:t>предмет закупівлі:</w:t>
      </w:r>
    </w:p>
    <w:p w:rsidR="00BC33AF" w:rsidRPr="00E7032E" w:rsidRDefault="00DD1836" w:rsidP="00E7032E">
      <w:pPr>
        <w:pStyle w:val="a5"/>
        <w:numPr>
          <w:ilvl w:val="1"/>
          <w:numId w:val="2"/>
        </w:numPr>
        <w:tabs>
          <w:tab w:val="left" w:pos="1211"/>
        </w:tabs>
        <w:spacing w:line="274" w:lineRule="exact"/>
        <w:ind w:left="1210" w:hanging="421"/>
        <w:rPr>
          <w:b/>
          <w:sz w:val="24"/>
          <w:szCs w:val="24"/>
        </w:rPr>
      </w:pPr>
      <w:r w:rsidRPr="00BC7C6F">
        <w:rPr>
          <w:sz w:val="24"/>
          <w:szCs w:val="24"/>
        </w:rPr>
        <w:t>Найменування</w:t>
      </w:r>
      <w:r w:rsidRPr="00BC7C6F">
        <w:rPr>
          <w:spacing w:val="-9"/>
          <w:sz w:val="24"/>
          <w:szCs w:val="24"/>
        </w:rPr>
        <w:t xml:space="preserve"> </w:t>
      </w:r>
      <w:r w:rsidRPr="00BC7C6F">
        <w:rPr>
          <w:sz w:val="24"/>
          <w:szCs w:val="24"/>
        </w:rPr>
        <w:t>предмету</w:t>
      </w:r>
      <w:r w:rsidRPr="00BC7C6F">
        <w:rPr>
          <w:spacing w:val="-14"/>
          <w:sz w:val="24"/>
          <w:szCs w:val="24"/>
        </w:rPr>
        <w:t xml:space="preserve"> </w:t>
      </w:r>
      <w:r w:rsidRPr="00BC7C6F">
        <w:rPr>
          <w:sz w:val="24"/>
          <w:szCs w:val="24"/>
        </w:rPr>
        <w:t>закупівлі:</w:t>
      </w:r>
      <w:r w:rsidR="00E7032E">
        <w:rPr>
          <w:b/>
          <w:sz w:val="24"/>
          <w:szCs w:val="24"/>
        </w:rPr>
        <w:t xml:space="preserve"> </w:t>
      </w:r>
      <w:r w:rsidR="00E7032E" w:rsidRPr="00E7032E">
        <w:rPr>
          <w:sz w:val="24"/>
          <w:szCs w:val="24"/>
        </w:rPr>
        <w:t>Послуги з централізованого водопостачання.</w:t>
      </w:r>
      <w:r w:rsidR="00BC33AF" w:rsidRPr="00E7032E">
        <w:rPr>
          <w:sz w:val="24"/>
          <w:szCs w:val="24"/>
        </w:rPr>
        <w:t xml:space="preserve">  </w:t>
      </w:r>
    </w:p>
    <w:p w:rsidR="004E129C" w:rsidRPr="00D42F2A" w:rsidRDefault="00DD1836" w:rsidP="005B72E6">
      <w:pPr>
        <w:pStyle w:val="a5"/>
        <w:numPr>
          <w:ilvl w:val="1"/>
          <w:numId w:val="2"/>
        </w:numPr>
        <w:tabs>
          <w:tab w:val="left" w:pos="1211"/>
        </w:tabs>
        <w:spacing w:line="270" w:lineRule="exact"/>
        <w:ind w:left="1210" w:hanging="421"/>
        <w:rPr>
          <w:b/>
          <w:sz w:val="24"/>
          <w:szCs w:val="24"/>
        </w:rPr>
      </w:pPr>
      <w:r w:rsidRPr="00BC7C6F">
        <w:rPr>
          <w:sz w:val="24"/>
          <w:szCs w:val="24"/>
        </w:rPr>
        <w:t>Класифікатор:</w:t>
      </w:r>
      <w:r w:rsidRPr="00E7032E">
        <w:rPr>
          <w:b/>
          <w:sz w:val="24"/>
          <w:szCs w:val="24"/>
        </w:rPr>
        <w:t xml:space="preserve"> </w:t>
      </w:r>
      <w:r w:rsidR="00311783" w:rsidRPr="00D42F2A">
        <w:rPr>
          <w:b/>
          <w:sz w:val="24"/>
          <w:szCs w:val="24"/>
        </w:rPr>
        <w:t>ДК 021:2015-</w:t>
      </w:r>
      <w:r w:rsidR="00E7032E" w:rsidRPr="00E7032E">
        <w:rPr>
          <w:b/>
          <w:sz w:val="24"/>
          <w:szCs w:val="24"/>
        </w:rPr>
        <w:t>65110000-7 Розподіл води</w:t>
      </w:r>
    </w:p>
    <w:p w:rsidR="007F7EBE" w:rsidRPr="00D42F2A" w:rsidRDefault="00DD1836" w:rsidP="00BC7C6F">
      <w:pPr>
        <w:pStyle w:val="a5"/>
        <w:numPr>
          <w:ilvl w:val="1"/>
          <w:numId w:val="2"/>
        </w:numPr>
        <w:tabs>
          <w:tab w:val="left" w:pos="1204"/>
        </w:tabs>
        <w:ind w:left="1203" w:right="183" w:hanging="413"/>
        <w:rPr>
          <w:sz w:val="24"/>
          <w:szCs w:val="24"/>
        </w:rPr>
      </w:pPr>
      <w:r w:rsidRPr="00BC7C6F">
        <w:rPr>
          <w:sz w:val="24"/>
          <w:szCs w:val="24"/>
        </w:rPr>
        <w:t xml:space="preserve">Обсяг надання </w:t>
      </w:r>
      <w:r w:rsidR="00973739" w:rsidRPr="00BC7C6F">
        <w:rPr>
          <w:sz w:val="24"/>
          <w:szCs w:val="24"/>
        </w:rPr>
        <w:t>послуг</w:t>
      </w:r>
      <w:r w:rsidRPr="00BC7C6F">
        <w:rPr>
          <w:sz w:val="24"/>
          <w:szCs w:val="24"/>
        </w:rPr>
        <w:t>:</w:t>
      </w:r>
      <w:r w:rsidR="002C2E7A" w:rsidRPr="00D42F2A">
        <w:rPr>
          <w:sz w:val="24"/>
          <w:szCs w:val="24"/>
        </w:rPr>
        <w:t xml:space="preserve"> </w:t>
      </w:r>
      <w:r w:rsidR="00BC7C6F" w:rsidRPr="007F7EBE">
        <w:rPr>
          <w:b/>
          <w:sz w:val="24"/>
          <w:szCs w:val="24"/>
        </w:rPr>
        <w:t>зазначені в Додатку № 3 до</w:t>
      </w:r>
      <w:r w:rsidR="00BC7C6F" w:rsidRPr="007F7EBE">
        <w:rPr>
          <w:b/>
          <w:spacing w:val="1"/>
          <w:sz w:val="24"/>
          <w:szCs w:val="24"/>
        </w:rPr>
        <w:t xml:space="preserve"> </w:t>
      </w:r>
      <w:r w:rsidR="00BC7C6F" w:rsidRPr="007F7EBE">
        <w:rPr>
          <w:b/>
          <w:sz w:val="24"/>
          <w:szCs w:val="24"/>
        </w:rPr>
        <w:t>даного</w:t>
      </w:r>
      <w:r w:rsidR="00BC7C6F" w:rsidRPr="007F7EBE">
        <w:rPr>
          <w:b/>
          <w:spacing w:val="-1"/>
          <w:sz w:val="24"/>
          <w:szCs w:val="24"/>
        </w:rPr>
        <w:t xml:space="preserve"> </w:t>
      </w:r>
      <w:r w:rsidR="00BC7C6F" w:rsidRPr="007F7EBE">
        <w:rPr>
          <w:b/>
          <w:sz w:val="24"/>
          <w:szCs w:val="24"/>
        </w:rPr>
        <w:t>оголошення.</w:t>
      </w:r>
    </w:p>
    <w:p w:rsidR="007F7EBE" w:rsidRPr="000049A1" w:rsidRDefault="00DD1836" w:rsidP="00BC7C6F">
      <w:pPr>
        <w:pStyle w:val="a5"/>
        <w:numPr>
          <w:ilvl w:val="1"/>
          <w:numId w:val="2"/>
        </w:numPr>
        <w:tabs>
          <w:tab w:val="left" w:pos="1243"/>
        </w:tabs>
        <w:spacing w:before="106" w:line="247" w:lineRule="auto"/>
        <w:ind w:right="552" w:firstLine="0"/>
      </w:pPr>
      <w:r w:rsidRPr="00BC7C6F">
        <w:rPr>
          <w:sz w:val="24"/>
          <w:szCs w:val="24"/>
        </w:rPr>
        <w:t>Місце</w:t>
      </w:r>
      <w:r w:rsidRPr="00BC7C6F">
        <w:rPr>
          <w:spacing w:val="1"/>
          <w:sz w:val="24"/>
          <w:szCs w:val="24"/>
        </w:rPr>
        <w:t xml:space="preserve"> </w:t>
      </w:r>
      <w:r w:rsidR="00A775BD" w:rsidRPr="00BC7C6F">
        <w:rPr>
          <w:sz w:val="24"/>
          <w:szCs w:val="24"/>
        </w:rPr>
        <w:t>надання послуг</w:t>
      </w:r>
      <w:r w:rsidRPr="00BC7C6F">
        <w:rPr>
          <w:sz w:val="24"/>
          <w:szCs w:val="24"/>
        </w:rPr>
        <w:t>:</w:t>
      </w:r>
      <w:r w:rsidR="00BC7C6F" w:rsidRPr="00BC7C6F">
        <w:rPr>
          <w:b/>
          <w:sz w:val="24"/>
          <w:szCs w:val="24"/>
        </w:rPr>
        <w:t xml:space="preserve"> </w:t>
      </w:r>
      <w:r w:rsidR="00BC7C6F" w:rsidRPr="007F7EBE">
        <w:rPr>
          <w:b/>
          <w:sz w:val="24"/>
          <w:szCs w:val="24"/>
        </w:rPr>
        <w:t>зазначені в Додатку № 3 до</w:t>
      </w:r>
      <w:r w:rsidR="00BC7C6F" w:rsidRPr="007F7EBE">
        <w:rPr>
          <w:b/>
          <w:spacing w:val="1"/>
          <w:sz w:val="24"/>
          <w:szCs w:val="24"/>
        </w:rPr>
        <w:t xml:space="preserve"> </w:t>
      </w:r>
      <w:r w:rsidR="00BC7C6F" w:rsidRPr="007F7EBE">
        <w:rPr>
          <w:b/>
          <w:sz w:val="24"/>
          <w:szCs w:val="24"/>
        </w:rPr>
        <w:t>даного</w:t>
      </w:r>
      <w:r w:rsidR="00BC7C6F" w:rsidRPr="007F7EBE">
        <w:rPr>
          <w:b/>
          <w:spacing w:val="-1"/>
          <w:sz w:val="24"/>
          <w:szCs w:val="24"/>
        </w:rPr>
        <w:t xml:space="preserve"> </w:t>
      </w:r>
      <w:r w:rsidR="00BC7C6F" w:rsidRPr="007F7EBE">
        <w:rPr>
          <w:b/>
          <w:sz w:val="24"/>
          <w:szCs w:val="24"/>
        </w:rPr>
        <w:t>оголошення.</w:t>
      </w:r>
    </w:p>
    <w:p w:rsidR="004E129C" w:rsidRPr="007F7EBE" w:rsidRDefault="00DD1836" w:rsidP="00F56DCB">
      <w:pPr>
        <w:pStyle w:val="a5"/>
        <w:numPr>
          <w:ilvl w:val="1"/>
          <w:numId w:val="2"/>
        </w:numPr>
        <w:tabs>
          <w:tab w:val="left" w:pos="1243"/>
        </w:tabs>
        <w:spacing w:before="106" w:line="247" w:lineRule="auto"/>
        <w:ind w:right="552" w:firstLine="0"/>
        <w:rPr>
          <w:b/>
          <w:sz w:val="24"/>
          <w:szCs w:val="24"/>
        </w:rPr>
      </w:pPr>
      <w:r w:rsidRPr="007F7EBE">
        <w:rPr>
          <w:sz w:val="24"/>
          <w:szCs w:val="24"/>
        </w:rPr>
        <w:t xml:space="preserve">Технічні, якісні та інші характеристики предмета закупівлі: </w:t>
      </w:r>
      <w:r w:rsidRPr="007F7EBE">
        <w:rPr>
          <w:b/>
          <w:sz w:val="24"/>
          <w:szCs w:val="24"/>
        </w:rPr>
        <w:t>зазначені в Додатку № 3 до</w:t>
      </w:r>
      <w:r w:rsidRPr="007F7EBE">
        <w:rPr>
          <w:b/>
          <w:spacing w:val="1"/>
          <w:sz w:val="24"/>
          <w:szCs w:val="24"/>
        </w:rPr>
        <w:t xml:space="preserve"> </w:t>
      </w:r>
      <w:r w:rsidRPr="007F7EBE">
        <w:rPr>
          <w:b/>
          <w:sz w:val="24"/>
          <w:szCs w:val="24"/>
        </w:rPr>
        <w:t>даного</w:t>
      </w:r>
      <w:r w:rsidRPr="007F7EBE">
        <w:rPr>
          <w:b/>
          <w:spacing w:val="-1"/>
          <w:sz w:val="24"/>
          <w:szCs w:val="24"/>
        </w:rPr>
        <w:t xml:space="preserve"> </w:t>
      </w:r>
      <w:r w:rsidRPr="007F7EBE">
        <w:rPr>
          <w:b/>
          <w:sz w:val="24"/>
          <w:szCs w:val="24"/>
        </w:rPr>
        <w:t>оголошення.</w:t>
      </w:r>
    </w:p>
    <w:p w:rsidR="007941E9" w:rsidRDefault="00DD1836" w:rsidP="007941E9">
      <w:pPr>
        <w:pStyle w:val="1"/>
        <w:numPr>
          <w:ilvl w:val="0"/>
          <w:numId w:val="2"/>
        </w:numPr>
        <w:tabs>
          <w:tab w:val="left" w:pos="1034"/>
        </w:tabs>
        <w:spacing w:before="104"/>
        <w:ind w:left="1033" w:hanging="244"/>
        <w:jc w:val="both"/>
      </w:pPr>
      <w:r w:rsidRPr="00D42F2A">
        <w:t>Строк</w:t>
      </w:r>
      <w:r w:rsidRPr="00D42F2A">
        <w:rPr>
          <w:spacing w:val="-5"/>
        </w:rPr>
        <w:t xml:space="preserve"> </w:t>
      </w:r>
      <w:r w:rsidRPr="00D42F2A">
        <w:t>надання</w:t>
      </w:r>
      <w:r w:rsidRPr="00D42F2A">
        <w:rPr>
          <w:spacing w:val="-1"/>
        </w:rPr>
        <w:t xml:space="preserve"> </w:t>
      </w:r>
      <w:r w:rsidRPr="00D42F2A">
        <w:t>послуг</w:t>
      </w:r>
      <w:r w:rsidRPr="00D42F2A">
        <w:rPr>
          <w:b w:val="0"/>
        </w:rPr>
        <w:t>:</w:t>
      </w:r>
      <w:r w:rsidRPr="00D42F2A">
        <w:rPr>
          <w:b w:val="0"/>
          <w:spacing w:val="-1"/>
        </w:rPr>
        <w:t xml:space="preserve"> </w:t>
      </w:r>
      <w:r w:rsidRPr="00D42F2A">
        <w:t>до</w:t>
      </w:r>
      <w:r w:rsidRPr="00D42F2A">
        <w:rPr>
          <w:spacing w:val="55"/>
        </w:rPr>
        <w:t xml:space="preserve"> </w:t>
      </w:r>
      <w:r w:rsidRPr="00D42F2A">
        <w:t>31.12.202</w:t>
      </w:r>
      <w:r w:rsidR="004C042E">
        <w:t>2</w:t>
      </w:r>
      <w:r w:rsidRPr="00D42F2A">
        <w:rPr>
          <w:spacing w:val="-3"/>
        </w:rPr>
        <w:t xml:space="preserve"> </w:t>
      </w:r>
      <w:r w:rsidRPr="00D42F2A">
        <w:t>р.</w:t>
      </w:r>
    </w:p>
    <w:p w:rsidR="00147751" w:rsidRPr="006C1A40" w:rsidRDefault="00DD1836" w:rsidP="007941E9">
      <w:pPr>
        <w:pStyle w:val="1"/>
        <w:numPr>
          <w:ilvl w:val="0"/>
          <w:numId w:val="2"/>
        </w:numPr>
        <w:tabs>
          <w:tab w:val="left" w:pos="1034"/>
        </w:tabs>
        <w:spacing w:before="104"/>
        <w:ind w:left="1033" w:hanging="244"/>
        <w:jc w:val="both"/>
      </w:pPr>
      <w:r w:rsidRPr="006C1A40">
        <w:t>Умови оплати:</w:t>
      </w:r>
      <w:r w:rsidR="006C1A40">
        <w:t xml:space="preserve"> </w:t>
      </w:r>
      <w:r w:rsidR="007941E9" w:rsidRPr="007941E9">
        <w:rPr>
          <w:b w:val="0"/>
          <w:color w:val="000000"/>
          <w:lang w:eastAsia="ru-RU"/>
        </w:rPr>
        <w:t>Розрахунковим періодом є календарний місяць.</w:t>
      </w:r>
      <w:bookmarkStart w:id="1" w:name="o200"/>
      <w:bookmarkEnd w:id="1"/>
      <w:r w:rsidR="007941E9" w:rsidRPr="007941E9">
        <w:rPr>
          <w:b w:val="0"/>
          <w:color w:val="000000"/>
          <w:lang w:eastAsia="ru-RU"/>
        </w:rPr>
        <w:t xml:space="preserve"> У разі застосування щомісячної системи оплати  послуг платежі вносяться   не   пізніше 10 числа   місяця,   що настає  за розрахунковим.</w:t>
      </w:r>
      <w:r w:rsidR="007941E9" w:rsidRPr="007941E9">
        <w:rPr>
          <w:color w:val="000000"/>
          <w:lang w:eastAsia="ru-RU"/>
        </w:rPr>
        <w:t xml:space="preserve"> </w:t>
      </w:r>
    </w:p>
    <w:p w:rsidR="004E129C" w:rsidRPr="00D42F2A" w:rsidRDefault="00DD1836" w:rsidP="005B72E6">
      <w:pPr>
        <w:pStyle w:val="a5"/>
        <w:numPr>
          <w:ilvl w:val="0"/>
          <w:numId w:val="2"/>
        </w:numPr>
        <w:tabs>
          <w:tab w:val="left" w:pos="1029"/>
        </w:tabs>
        <w:spacing w:before="118"/>
        <w:ind w:left="1028" w:right="567" w:hanging="241"/>
        <w:rPr>
          <w:sz w:val="24"/>
          <w:szCs w:val="24"/>
        </w:rPr>
      </w:pPr>
      <w:r w:rsidRPr="00D42F2A">
        <w:rPr>
          <w:b/>
          <w:sz w:val="24"/>
          <w:szCs w:val="24"/>
        </w:rPr>
        <w:t>Ін</w:t>
      </w:r>
      <w:r w:rsidR="006C1A40">
        <w:rPr>
          <w:b/>
          <w:sz w:val="24"/>
          <w:szCs w:val="24"/>
        </w:rPr>
        <w:t>ф</w:t>
      </w:r>
      <w:r w:rsidRPr="00D42F2A">
        <w:rPr>
          <w:b/>
          <w:sz w:val="24"/>
          <w:szCs w:val="24"/>
        </w:rPr>
        <w:t>ормація</w:t>
      </w:r>
      <w:r w:rsidRPr="00D42F2A">
        <w:rPr>
          <w:b/>
          <w:spacing w:val="-4"/>
          <w:sz w:val="24"/>
          <w:szCs w:val="24"/>
        </w:rPr>
        <w:t xml:space="preserve"> </w:t>
      </w:r>
      <w:r w:rsidRPr="00D42F2A">
        <w:rPr>
          <w:b/>
          <w:sz w:val="24"/>
          <w:szCs w:val="24"/>
        </w:rPr>
        <w:t>про</w:t>
      </w:r>
      <w:r w:rsidRPr="00D42F2A">
        <w:rPr>
          <w:b/>
          <w:spacing w:val="-5"/>
          <w:sz w:val="24"/>
          <w:szCs w:val="24"/>
        </w:rPr>
        <w:t xml:space="preserve"> </w:t>
      </w:r>
      <w:r w:rsidRPr="00D42F2A">
        <w:rPr>
          <w:b/>
          <w:sz w:val="24"/>
          <w:szCs w:val="24"/>
        </w:rPr>
        <w:t>джерело</w:t>
      </w:r>
      <w:r w:rsidRPr="00D42F2A">
        <w:rPr>
          <w:b/>
          <w:spacing w:val="-4"/>
          <w:sz w:val="24"/>
          <w:szCs w:val="24"/>
        </w:rPr>
        <w:t xml:space="preserve"> </w:t>
      </w:r>
      <w:r w:rsidRPr="00D42F2A">
        <w:rPr>
          <w:b/>
          <w:sz w:val="24"/>
          <w:szCs w:val="24"/>
        </w:rPr>
        <w:t>фінансування:</w:t>
      </w:r>
      <w:r w:rsidRPr="00D42F2A">
        <w:rPr>
          <w:b/>
          <w:spacing w:val="-2"/>
          <w:sz w:val="24"/>
          <w:szCs w:val="24"/>
        </w:rPr>
        <w:t xml:space="preserve"> </w:t>
      </w:r>
      <w:r w:rsidRPr="00D42F2A">
        <w:rPr>
          <w:sz w:val="24"/>
          <w:szCs w:val="24"/>
        </w:rPr>
        <w:t>Місцевий</w:t>
      </w:r>
      <w:r w:rsidRPr="00D42F2A">
        <w:rPr>
          <w:spacing w:val="-3"/>
          <w:sz w:val="24"/>
          <w:szCs w:val="24"/>
        </w:rPr>
        <w:t xml:space="preserve"> </w:t>
      </w:r>
      <w:r w:rsidRPr="00D42F2A">
        <w:rPr>
          <w:sz w:val="24"/>
          <w:szCs w:val="24"/>
        </w:rPr>
        <w:t>бюджет</w:t>
      </w:r>
      <w:r w:rsidRPr="00D42F2A">
        <w:rPr>
          <w:spacing w:val="-2"/>
          <w:sz w:val="24"/>
          <w:szCs w:val="24"/>
        </w:rPr>
        <w:t xml:space="preserve"> </w:t>
      </w:r>
      <w:r w:rsidRPr="00D42F2A">
        <w:rPr>
          <w:sz w:val="24"/>
          <w:szCs w:val="24"/>
        </w:rPr>
        <w:t>–</w:t>
      </w:r>
      <w:r w:rsidRPr="00D42F2A">
        <w:rPr>
          <w:spacing w:val="-4"/>
          <w:sz w:val="24"/>
          <w:szCs w:val="24"/>
        </w:rPr>
        <w:t xml:space="preserve"> </w:t>
      </w:r>
      <w:r w:rsidR="004C042E">
        <w:rPr>
          <w:sz w:val="24"/>
          <w:szCs w:val="24"/>
        </w:rPr>
        <w:t>27000</w:t>
      </w:r>
      <w:r w:rsidR="00152EF0">
        <w:rPr>
          <w:sz w:val="24"/>
          <w:szCs w:val="24"/>
        </w:rPr>
        <w:t>,00</w:t>
      </w:r>
      <w:r w:rsidR="000F3EDA" w:rsidRPr="00D42F2A">
        <w:rPr>
          <w:sz w:val="24"/>
          <w:szCs w:val="24"/>
        </w:rPr>
        <w:t xml:space="preserve"> грн </w:t>
      </w:r>
    </w:p>
    <w:p w:rsidR="004E129C" w:rsidRPr="00D42F2A" w:rsidRDefault="00DD1836" w:rsidP="005B72E6">
      <w:pPr>
        <w:pStyle w:val="a5"/>
        <w:numPr>
          <w:ilvl w:val="0"/>
          <w:numId w:val="2"/>
        </w:numPr>
        <w:tabs>
          <w:tab w:val="left" w:pos="1029"/>
        </w:tabs>
        <w:spacing w:before="120"/>
        <w:ind w:left="1028" w:hanging="241"/>
        <w:rPr>
          <w:sz w:val="24"/>
          <w:szCs w:val="24"/>
        </w:rPr>
      </w:pPr>
      <w:r w:rsidRPr="00D42F2A">
        <w:rPr>
          <w:b/>
          <w:sz w:val="24"/>
          <w:szCs w:val="24"/>
        </w:rPr>
        <w:t>Період</w:t>
      </w:r>
      <w:r w:rsidRPr="00D42F2A">
        <w:rPr>
          <w:b/>
          <w:spacing w:val="-8"/>
          <w:sz w:val="24"/>
          <w:szCs w:val="24"/>
        </w:rPr>
        <w:t xml:space="preserve"> </w:t>
      </w:r>
      <w:r w:rsidRPr="00D42F2A">
        <w:rPr>
          <w:b/>
          <w:sz w:val="24"/>
          <w:szCs w:val="24"/>
        </w:rPr>
        <w:t>уточнення</w:t>
      </w:r>
      <w:r w:rsidRPr="00D42F2A">
        <w:rPr>
          <w:b/>
          <w:spacing w:val="-6"/>
          <w:sz w:val="24"/>
          <w:szCs w:val="24"/>
        </w:rPr>
        <w:t xml:space="preserve"> </w:t>
      </w:r>
      <w:r w:rsidRPr="00D42F2A">
        <w:rPr>
          <w:b/>
          <w:sz w:val="24"/>
          <w:szCs w:val="24"/>
        </w:rPr>
        <w:t>інформації</w:t>
      </w:r>
      <w:r w:rsidRPr="00D42F2A">
        <w:rPr>
          <w:b/>
          <w:spacing w:val="-8"/>
          <w:sz w:val="24"/>
          <w:szCs w:val="24"/>
        </w:rPr>
        <w:t xml:space="preserve"> </w:t>
      </w:r>
      <w:r w:rsidRPr="00D42F2A">
        <w:rPr>
          <w:b/>
          <w:sz w:val="24"/>
          <w:szCs w:val="24"/>
        </w:rPr>
        <w:t>про</w:t>
      </w:r>
      <w:r w:rsidRPr="00D42F2A">
        <w:rPr>
          <w:b/>
          <w:spacing w:val="-7"/>
          <w:sz w:val="24"/>
          <w:szCs w:val="24"/>
        </w:rPr>
        <w:t xml:space="preserve"> </w:t>
      </w:r>
      <w:r w:rsidRPr="00D42F2A">
        <w:rPr>
          <w:b/>
          <w:sz w:val="24"/>
          <w:szCs w:val="24"/>
        </w:rPr>
        <w:t>закупівлю:</w:t>
      </w:r>
      <w:r w:rsidRPr="00D42F2A">
        <w:rPr>
          <w:b/>
          <w:spacing w:val="-5"/>
          <w:sz w:val="24"/>
          <w:szCs w:val="24"/>
        </w:rPr>
        <w:t xml:space="preserve"> </w:t>
      </w:r>
      <w:r w:rsidRPr="00D42F2A">
        <w:rPr>
          <w:sz w:val="24"/>
          <w:szCs w:val="24"/>
        </w:rPr>
        <w:t>згідно</w:t>
      </w:r>
      <w:r w:rsidRPr="00D42F2A">
        <w:rPr>
          <w:spacing w:val="-7"/>
          <w:sz w:val="24"/>
          <w:szCs w:val="24"/>
        </w:rPr>
        <w:t xml:space="preserve"> </w:t>
      </w:r>
      <w:r w:rsidRPr="00D42F2A">
        <w:rPr>
          <w:sz w:val="24"/>
          <w:szCs w:val="24"/>
        </w:rPr>
        <w:t>електронного</w:t>
      </w:r>
      <w:r w:rsidRPr="00D42F2A">
        <w:rPr>
          <w:spacing w:val="-7"/>
          <w:sz w:val="24"/>
          <w:szCs w:val="24"/>
        </w:rPr>
        <w:t xml:space="preserve"> </w:t>
      </w:r>
      <w:r w:rsidRPr="00D42F2A">
        <w:rPr>
          <w:sz w:val="24"/>
          <w:szCs w:val="24"/>
        </w:rPr>
        <w:t>оголошення.</w:t>
      </w:r>
    </w:p>
    <w:p w:rsidR="004E129C" w:rsidRPr="00D42F2A" w:rsidRDefault="00DD1836" w:rsidP="005B72E6">
      <w:pPr>
        <w:pStyle w:val="a5"/>
        <w:numPr>
          <w:ilvl w:val="0"/>
          <w:numId w:val="2"/>
        </w:numPr>
        <w:tabs>
          <w:tab w:val="left" w:pos="1034"/>
        </w:tabs>
        <w:spacing w:before="137"/>
        <w:ind w:left="1033" w:hanging="244"/>
        <w:rPr>
          <w:sz w:val="24"/>
          <w:szCs w:val="24"/>
        </w:rPr>
      </w:pPr>
      <w:r w:rsidRPr="00D42F2A">
        <w:rPr>
          <w:b/>
          <w:sz w:val="24"/>
          <w:szCs w:val="24"/>
        </w:rPr>
        <w:t>Кінцевий</w:t>
      </w:r>
      <w:r w:rsidRPr="00D42F2A">
        <w:rPr>
          <w:b/>
          <w:spacing w:val="-5"/>
          <w:sz w:val="24"/>
          <w:szCs w:val="24"/>
        </w:rPr>
        <w:t xml:space="preserve"> </w:t>
      </w:r>
      <w:r w:rsidRPr="00D42F2A">
        <w:rPr>
          <w:b/>
          <w:sz w:val="24"/>
          <w:szCs w:val="24"/>
        </w:rPr>
        <w:t>строк</w:t>
      </w:r>
      <w:r w:rsidRPr="00D42F2A">
        <w:rPr>
          <w:b/>
          <w:spacing w:val="-6"/>
          <w:sz w:val="24"/>
          <w:szCs w:val="24"/>
        </w:rPr>
        <w:t xml:space="preserve"> </w:t>
      </w:r>
      <w:r w:rsidRPr="00D42F2A">
        <w:rPr>
          <w:b/>
          <w:sz w:val="24"/>
          <w:szCs w:val="24"/>
        </w:rPr>
        <w:t>подання</w:t>
      </w:r>
      <w:r w:rsidRPr="00D42F2A">
        <w:rPr>
          <w:b/>
          <w:spacing w:val="-5"/>
          <w:sz w:val="24"/>
          <w:szCs w:val="24"/>
        </w:rPr>
        <w:t xml:space="preserve"> </w:t>
      </w:r>
      <w:r w:rsidRPr="00D42F2A">
        <w:rPr>
          <w:b/>
          <w:sz w:val="24"/>
          <w:szCs w:val="24"/>
        </w:rPr>
        <w:t>пропозицій:</w:t>
      </w:r>
      <w:r w:rsidRPr="00D42F2A">
        <w:rPr>
          <w:b/>
          <w:spacing w:val="-3"/>
          <w:sz w:val="24"/>
          <w:szCs w:val="24"/>
        </w:rPr>
        <w:t xml:space="preserve"> </w:t>
      </w:r>
      <w:r w:rsidRPr="00D42F2A">
        <w:rPr>
          <w:sz w:val="24"/>
          <w:szCs w:val="24"/>
        </w:rPr>
        <w:t>згідно</w:t>
      </w:r>
      <w:r w:rsidRPr="00D42F2A">
        <w:rPr>
          <w:spacing w:val="-7"/>
          <w:sz w:val="24"/>
          <w:szCs w:val="24"/>
        </w:rPr>
        <w:t xml:space="preserve"> </w:t>
      </w:r>
      <w:r w:rsidRPr="00D42F2A">
        <w:rPr>
          <w:sz w:val="24"/>
          <w:szCs w:val="24"/>
        </w:rPr>
        <w:t>електронного</w:t>
      </w:r>
      <w:r w:rsidRPr="00D42F2A">
        <w:rPr>
          <w:spacing w:val="-5"/>
          <w:sz w:val="24"/>
          <w:szCs w:val="24"/>
        </w:rPr>
        <w:t xml:space="preserve"> </w:t>
      </w:r>
      <w:r w:rsidRPr="00D42F2A">
        <w:rPr>
          <w:sz w:val="24"/>
          <w:szCs w:val="24"/>
        </w:rPr>
        <w:t>оголошення.</w:t>
      </w:r>
    </w:p>
    <w:p w:rsidR="004E129C" w:rsidRPr="00D42F2A" w:rsidRDefault="00DD1836" w:rsidP="005B72E6">
      <w:pPr>
        <w:pStyle w:val="a5"/>
        <w:numPr>
          <w:ilvl w:val="0"/>
          <w:numId w:val="2"/>
        </w:numPr>
        <w:tabs>
          <w:tab w:val="left" w:pos="1144"/>
        </w:tabs>
        <w:spacing w:before="12" w:line="235" w:lineRule="auto"/>
        <w:ind w:left="790" w:right="563" w:firstLine="0"/>
        <w:rPr>
          <w:sz w:val="24"/>
          <w:szCs w:val="24"/>
        </w:rPr>
      </w:pPr>
      <w:r w:rsidRPr="00D42F2A">
        <w:rPr>
          <w:b/>
          <w:sz w:val="24"/>
          <w:szCs w:val="24"/>
        </w:rPr>
        <w:t>Перелік</w:t>
      </w:r>
      <w:r w:rsidRPr="00D42F2A">
        <w:rPr>
          <w:b/>
          <w:spacing w:val="1"/>
          <w:sz w:val="24"/>
          <w:szCs w:val="24"/>
        </w:rPr>
        <w:t xml:space="preserve"> </w:t>
      </w:r>
      <w:r w:rsidRPr="00D42F2A">
        <w:rPr>
          <w:b/>
          <w:sz w:val="24"/>
          <w:szCs w:val="24"/>
        </w:rPr>
        <w:t>критеріїв</w:t>
      </w:r>
      <w:r w:rsidRPr="00D42F2A">
        <w:rPr>
          <w:b/>
          <w:spacing w:val="1"/>
          <w:sz w:val="24"/>
          <w:szCs w:val="24"/>
        </w:rPr>
        <w:t xml:space="preserve"> </w:t>
      </w:r>
      <w:r w:rsidRPr="00D42F2A">
        <w:rPr>
          <w:b/>
          <w:sz w:val="24"/>
          <w:szCs w:val="24"/>
        </w:rPr>
        <w:t>та</w:t>
      </w:r>
      <w:r w:rsidRPr="00D42F2A">
        <w:rPr>
          <w:b/>
          <w:spacing w:val="1"/>
          <w:sz w:val="24"/>
          <w:szCs w:val="24"/>
        </w:rPr>
        <w:t xml:space="preserve"> </w:t>
      </w:r>
      <w:r w:rsidRPr="00D42F2A">
        <w:rPr>
          <w:b/>
          <w:sz w:val="24"/>
          <w:szCs w:val="24"/>
        </w:rPr>
        <w:t>методика</w:t>
      </w:r>
      <w:r w:rsidRPr="00D42F2A">
        <w:rPr>
          <w:b/>
          <w:spacing w:val="1"/>
          <w:sz w:val="24"/>
          <w:szCs w:val="24"/>
        </w:rPr>
        <w:t xml:space="preserve"> </w:t>
      </w:r>
      <w:r w:rsidRPr="00D42F2A">
        <w:rPr>
          <w:b/>
          <w:sz w:val="24"/>
          <w:szCs w:val="24"/>
        </w:rPr>
        <w:t>оцінки</w:t>
      </w:r>
      <w:r w:rsidRPr="00D42F2A">
        <w:rPr>
          <w:b/>
          <w:spacing w:val="1"/>
          <w:sz w:val="24"/>
          <w:szCs w:val="24"/>
        </w:rPr>
        <w:t xml:space="preserve"> </w:t>
      </w:r>
      <w:r w:rsidRPr="00D42F2A">
        <w:rPr>
          <w:b/>
          <w:sz w:val="24"/>
          <w:szCs w:val="24"/>
        </w:rPr>
        <w:t>пропозицій</w:t>
      </w:r>
      <w:r w:rsidRPr="00D42F2A">
        <w:rPr>
          <w:b/>
          <w:spacing w:val="1"/>
          <w:sz w:val="24"/>
          <w:szCs w:val="24"/>
        </w:rPr>
        <w:t xml:space="preserve"> </w:t>
      </w:r>
      <w:r w:rsidRPr="00D42F2A">
        <w:rPr>
          <w:b/>
          <w:sz w:val="24"/>
          <w:szCs w:val="24"/>
        </w:rPr>
        <w:t>із</w:t>
      </w:r>
      <w:r w:rsidRPr="00D42F2A">
        <w:rPr>
          <w:b/>
          <w:spacing w:val="1"/>
          <w:sz w:val="24"/>
          <w:szCs w:val="24"/>
        </w:rPr>
        <w:t xml:space="preserve"> </w:t>
      </w:r>
      <w:r w:rsidRPr="00D42F2A">
        <w:rPr>
          <w:b/>
          <w:sz w:val="24"/>
          <w:szCs w:val="24"/>
        </w:rPr>
        <w:t>зазначенням</w:t>
      </w:r>
      <w:r w:rsidRPr="00D42F2A">
        <w:rPr>
          <w:b/>
          <w:spacing w:val="1"/>
          <w:sz w:val="24"/>
          <w:szCs w:val="24"/>
        </w:rPr>
        <w:t xml:space="preserve"> </w:t>
      </w:r>
      <w:r w:rsidRPr="00D42F2A">
        <w:rPr>
          <w:b/>
          <w:sz w:val="24"/>
          <w:szCs w:val="24"/>
        </w:rPr>
        <w:t>питомої</w:t>
      </w:r>
      <w:r w:rsidRPr="00D42F2A">
        <w:rPr>
          <w:b/>
          <w:spacing w:val="1"/>
          <w:sz w:val="24"/>
          <w:szCs w:val="24"/>
        </w:rPr>
        <w:t xml:space="preserve"> </w:t>
      </w:r>
      <w:r w:rsidRPr="00D42F2A">
        <w:rPr>
          <w:b/>
          <w:sz w:val="24"/>
          <w:szCs w:val="24"/>
        </w:rPr>
        <w:t>ваги</w:t>
      </w:r>
      <w:r w:rsidRPr="00D42F2A">
        <w:rPr>
          <w:b/>
          <w:spacing w:val="1"/>
          <w:sz w:val="24"/>
          <w:szCs w:val="24"/>
        </w:rPr>
        <w:t xml:space="preserve"> </w:t>
      </w:r>
      <w:r w:rsidRPr="00D42F2A">
        <w:rPr>
          <w:b/>
          <w:sz w:val="24"/>
          <w:szCs w:val="24"/>
        </w:rPr>
        <w:t xml:space="preserve">критеріїв: </w:t>
      </w:r>
      <w:r w:rsidRPr="00D42F2A">
        <w:rPr>
          <w:sz w:val="24"/>
          <w:szCs w:val="24"/>
        </w:rPr>
        <w:t>Оцінка пропозицій учасників здійснюється за єдиним критерієм</w:t>
      </w:r>
      <w:r w:rsidRPr="00D42F2A">
        <w:rPr>
          <w:spacing w:val="60"/>
          <w:sz w:val="24"/>
          <w:szCs w:val="24"/>
        </w:rPr>
        <w:t xml:space="preserve"> </w:t>
      </w:r>
      <w:r w:rsidRPr="00D42F2A">
        <w:rPr>
          <w:sz w:val="24"/>
          <w:szCs w:val="24"/>
        </w:rPr>
        <w:t>– «Ціна пропозиції</w:t>
      </w:r>
      <w:r w:rsidRPr="00D42F2A">
        <w:rPr>
          <w:spacing w:val="1"/>
          <w:sz w:val="24"/>
          <w:szCs w:val="24"/>
        </w:rPr>
        <w:t xml:space="preserve"> </w:t>
      </w:r>
      <w:r w:rsidRPr="00D42F2A">
        <w:rPr>
          <w:sz w:val="24"/>
          <w:szCs w:val="24"/>
        </w:rPr>
        <w:t>(з ПДВ)».</w:t>
      </w:r>
      <w:r w:rsidRPr="00D42F2A">
        <w:rPr>
          <w:spacing w:val="1"/>
          <w:sz w:val="24"/>
          <w:szCs w:val="24"/>
        </w:rPr>
        <w:t xml:space="preserve"> </w:t>
      </w:r>
      <w:r w:rsidRPr="00D42F2A">
        <w:rPr>
          <w:sz w:val="24"/>
          <w:szCs w:val="24"/>
        </w:rPr>
        <w:t>Питома</w:t>
      </w:r>
      <w:r w:rsidRPr="00D42F2A">
        <w:rPr>
          <w:spacing w:val="1"/>
          <w:sz w:val="24"/>
          <w:szCs w:val="24"/>
        </w:rPr>
        <w:t xml:space="preserve"> </w:t>
      </w:r>
      <w:r w:rsidRPr="00D42F2A">
        <w:rPr>
          <w:sz w:val="24"/>
          <w:szCs w:val="24"/>
        </w:rPr>
        <w:t>вага критерію</w:t>
      </w:r>
      <w:r w:rsidRPr="00D42F2A">
        <w:rPr>
          <w:spacing w:val="7"/>
          <w:sz w:val="24"/>
          <w:szCs w:val="24"/>
        </w:rPr>
        <w:t xml:space="preserve"> </w:t>
      </w:r>
      <w:r w:rsidRPr="00D42F2A">
        <w:rPr>
          <w:sz w:val="24"/>
          <w:szCs w:val="24"/>
        </w:rPr>
        <w:t>«Ціна</w:t>
      </w:r>
      <w:r w:rsidRPr="00D42F2A">
        <w:rPr>
          <w:spacing w:val="-4"/>
          <w:sz w:val="24"/>
          <w:szCs w:val="24"/>
        </w:rPr>
        <w:t xml:space="preserve"> </w:t>
      </w:r>
      <w:r w:rsidRPr="00D42F2A">
        <w:rPr>
          <w:sz w:val="24"/>
          <w:szCs w:val="24"/>
        </w:rPr>
        <w:t>пропозиції (з</w:t>
      </w:r>
      <w:r w:rsidRPr="00D42F2A">
        <w:rPr>
          <w:spacing w:val="1"/>
          <w:sz w:val="24"/>
          <w:szCs w:val="24"/>
        </w:rPr>
        <w:t xml:space="preserve"> </w:t>
      </w:r>
      <w:r w:rsidRPr="00D42F2A">
        <w:rPr>
          <w:sz w:val="24"/>
          <w:szCs w:val="24"/>
        </w:rPr>
        <w:t>ПДВ)»</w:t>
      </w:r>
      <w:r w:rsidRPr="00D42F2A">
        <w:rPr>
          <w:spacing w:val="-5"/>
          <w:sz w:val="24"/>
          <w:szCs w:val="24"/>
        </w:rPr>
        <w:t xml:space="preserve"> </w:t>
      </w:r>
      <w:r w:rsidRPr="00D42F2A">
        <w:rPr>
          <w:sz w:val="24"/>
          <w:szCs w:val="24"/>
        </w:rPr>
        <w:t>-</w:t>
      </w:r>
      <w:r w:rsidRPr="00D42F2A">
        <w:rPr>
          <w:spacing w:val="-5"/>
          <w:sz w:val="24"/>
          <w:szCs w:val="24"/>
        </w:rPr>
        <w:t xml:space="preserve"> </w:t>
      </w:r>
      <w:r w:rsidRPr="00D42F2A">
        <w:rPr>
          <w:sz w:val="24"/>
          <w:szCs w:val="24"/>
        </w:rPr>
        <w:t>100</w:t>
      </w:r>
      <w:r w:rsidRPr="00D42F2A">
        <w:rPr>
          <w:spacing w:val="3"/>
          <w:sz w:val="24"/>
          <w:szCs w:val="24"/>
        </w:rPr>
        <w:t xml:space="preserve"> </w:t>
      </w:r>
      <w:r w:rsidRPr="00D42F2A">
        <w:rPr>
          <w:sz w:val="24"/>
          <w:szCs w:val="24"/>
        </w:rPr>
        <w:t>%.</w:t>
      </w:r>
    </w:p>
    <w:p w:rsidR="004E129C" w:rsidRPr="00D42F2A" w:rsidRDefault="00DD1836">
      <w:pPr>
        <w:pStyle w:val="a3"/>
        <w:spacing w:before="2"/>
        <w:ind w:left="790" w:right="565"/>
      </w:pPr>
      <w:r w:rsidRPr="00D42F2A">
        <w:t>Оцінка</w:t>
      </w:r>
      <w:r w:rsidRPr="00D42F2A">
        <w:rPr>
          <w:spacing w:val="1"/>
        </w:rPr>
        <w:t xml:space="preserve"> </w:t>
      </w:r>
      <w:r w:rsidRPr="00D42F2A">
        <w:t>пропозицій</w:t>
      </w:r>
      <w:r w:rsidRPr="00D42F2A">
        <w:rPr>
          <w:spacing w:val="1"/>
        </w:rPr>
        <w:t xml:space="preserve"> </w:t>
      </w:r>
      <w:r w:rsidRPr="00D42F2A">
        <w:t>проводиться</w:t>
      </w:r>
      <w:r w:rsidRPr="00D42F2A">
        <w:rPr>
          <w:spacing w:val="1"/>
        </w:rPr>
        <w:t xml:space="preserve"> </w:t>
      </w:r>
      <w:r w:rsidRPr="00D42F2A">
        <w:t>автоматично</w:t>
      </w:r>
      <w:r w:rsidRPr="00D42F2A">
        <w:rPr>
          <w:spacing w:val="1"/>
        </w:rPr>
        <w:t xml:space="preserve"> </w:t>
      </w:r>
      <w:r w:rsidRPr="00D42F2A">
        <w:t>електронною</w:t>
      </w:r>
      <w:r w:rsidRPr="00D42F2A">
        <w:rPr>
          <w:spacing w:val="1"/>
        </w:rPr>
        <w:t xml:space="preserve"> </w:t>
      </w:r>
      <w:r w:rsidRPr="00D42F2A">
        <w:t>системою</w:t>
      </w:r>
      <w:r w:rsidRPr="00D42F2A">
        <w:rPr>
          <w:spacing w:val="1"/>
        </w:rPr>
        <w:t xml:space="preserve"> </w:t>
      </w:r>
      <w:r w:rsidRPr="00D42F2A">
        <w:t>закупівель</w:t>
      </w:r>
      <w:r w:rsidRPr="00D42F2A">
        <w:rPr>
          <w:spacing w:val="1"/>
        </w:rPr>
        <w:t xml:space="preserve"> </w:t>
      </w:r>
      <w:r w:rsidRPr="00D42F2A">
        <w:t>на</w:t>
      </w:r>
      <w:r w:rsidRPr="00D42F2A">
        <w:rPr>
          <w:spacing w:val="1"/>
        </w:rPr>
        <w:t xml:space="preserve"> </w:t>
      </w:r>
      <w:r w:rsidRPr="00D42F2A">
        <w:t>основі</w:t>
      </w:r>
      <w:r w:rsidRPr="00D42F2A">
        <w:rPr>
          <w:spacing w:val="1"/>
        </w:rPr>
        <w:t xml:space="preserve"> </w:t>
      </w:r>
      <w:r w:rsidRPr="00D42F2A">
        <w:t>критеріїв і методики оцінки, зазначених замовником у оголошенні про проведення спрощеної</w:t>
      </w:r>
      <w:r w:rsidRPr="00D42F2A">
        <w:rPr>
          <w:spacing w:val="1"/>
        </w:rPr>
        <w:t xml:space="preserve"> </w:t>
      </w:r>
      <w:r w:rsidRPr="00D42F2A">
        <w:t>закупівлі, шляхом</w:t>
      </w:r>
      <w:r w:rsidRPr="00D42F2A">
        <w:rPr>
          <w:spacing w:val="-1"/>
        </w:rPr>
        <w:t xml:space="preserve"> </w:t>
      </w:r>
      <w:r w:rsidRPr="00D42F2A">
        <w:t>застосування електронного</w:t>
      </w:r>
      <w:r w:rsidRPr="00D42F2A">
        <w:rPr>
          <w:spacing w:val="1"/>
        </w:rPr>
        <w:t xml:space="preserve"> </w:t>
      </w:r>
      <w:r w:rsidRPr="00D42F2A">
        <w:t>аукціону.</w:t>
      </w:r>
    </w:p>
    <w:p w:rsidR="001D06EA" w:rsidRDefault="00DD1836" w:rsidP="001D06EA">
      <w:pPr>
        <w:pStyle w:val="a3"/>
        <w:ind w:left="790" w:right="572"/>
      </w:pPr>
      <w:r w:rsidRPr="00D42F2A">
        <w:t>До початку проведення електронного аукціону в електронній системі закупівель автоматично</w:t>
      </w:r>
      <w:r w:rsidRPr="00D42F2A">
        <w:rPr>
          <w:spacing w:val="1"/>
        </w:rPr>
        <w:t xml:space="preserve"> </w:t>
      </w:r>
      <w:r w:rsidRPr="00D42F2A">
        <w:t>розкривається</w:t>
      </w:r>
      <w:r w:rsidRPr="00D42F2A">
        <w:rPr>
          <w:spacing w:val="9"/>
        </w:rPr>
        <w:t xml:space="preserve"> </w:t>
      </w:r>
      <w:r w:rsidRPr="00D42F2A">
        <w:t>інформація</w:t>
      </w:r>
      <w:r w:rsidRPr="00D42F2A">
        <w:rPr>
          <w:spacing w:val="10"/>
        </w:rPr>
        <w:t xml:space="preserve"> </w:t>
      </w:r>
      <w:r w:rsidRPr="00D42F2A">
        <w:t>про</w:t>
      </w:r>
      <w:r w:rsidRPr="00D42F2A">
        <w:rPr>
          <w:spacing w:val="9"/>
        </w:rPr>
        <w:t xml:space="preserve"> </w:t>
      </w:r>
      <w:r w:rsidRPr="00D42F2A">
        <w:t>ціну</w:t>
      </w:r>
      <w:r w:rsidRPr="00D42F2A">
        <w:rPr>
          <w:spacing w:val="2"/>
        </w:rPr>
        <w:t xml:space="preserve"> </w:t>
      </w:r>
      <w:r w:rsidRPr="00D42F2A">
        <w:t>та</w:t>
      </w:r>
      <w:r w:rsidRPr="00D42F2A">
        <w:rPr>
          <w:spacing w:val="9"/>
        </w:rPr>
        <w:t xml:space="preserve"> </w:t>
      </w:r>
      <w:r w:rsidRPr="00D42F2A">
        <w:t>перелік</w:t>
      </w:r>
      <w:r w:rsidRPr="00D42F2A">
        <w:rPr>
          <w:spacing w:val="11"/>
        </w:rPr>
        <w:t xml:space="preserve"> </w:t>
      </w:r>
      <w:r w:rsidRPr="00D42F2A">
        <w:t>усіх</w:t>
      </w:r>
      <w:r w:rsidRPr="00D42F2A">
        <w:rPr>
          <w:spacing w:val="12"/>
        </w:rPr>
        <w:t xml:space="preserve"> </w:t>
      </w:r>
      <w:r w:rsidRPr="00D42F2A">
        <w:t>цін</w:t>
      </w:r>
      <w:r w:rsidRPr="00D42F2A">
        <w:rPr>
          <w:spacing w:val="11"/>
        </w:rPr>
        <w:t xml:space="preserve"> </w:t>
      </w:r>
      <w:r w:rsidRPr="00D42F2A">
        <w:t>пропозицій,</w:t>
      </w:r>
      <w:r w:rsidRPr="00D42F2A">
        <w:rPr>
          <w:spacing w:val="9"/>
        </w:rPr>
        <w:t xml:space="preserve"> </w:t>
      </w:r>
      <w:r w:rsidRPr="00D42F2A">
        <w:t>розташованих</w:t>
      </w:r>
      <w:r w:rsidRPr="00D42F2A">
        <w:rPr>
          <w:spacing w:val="14"/>
        </w:rPr>
        <w:t xml:space="preserve"> </w:t>
      </w:r>
      <w:r w:rsidRPr="00D42F2A">
        <w:t>у</w:t>
      </w:r>
      <w:r w:rsidRPr="00D42F2A">
        <w:rPr>
          <w:spacing w:val="4"/>
        </w:rPr>
        <w:t xml:space="preserve"> </w:t>
      </w:r>
      <w:r w:rsidRPr="00D42F2A">
        <w:t>порядку</w:t>
      </w:r>
      <w:r w:rsidRPr="00D42F2A">
        <w:rPr>
          <w:spacing w:val="7"/>
        </w:rPr>
        <w:t xml:space="preserve"> </w:t>
      </w:r>
      <w:r w:rsidRPr="00D42F2A">
        <w:t>ві</w:t>
      </w:r>
      <w:r w:rsidR="001D06EA">
        <w:t>д</w:t>
      </w:r>
    </w:p>
    <w:p w:rsidR="001D06EA" w:rsidRPr="00D42F2A" w:rsidRDefault="001D06EA" w:rsidP="001D06EA">
      <w:pPr>
        <w:pStyle w:val="a3"/>
        <w:ind w:left="790" w:right="572"/>
      </w:pPr>
      <w:r w:rsidRPr="00D42F2A">
        <w:t>найнижчої</w:t>
      </w:r>
      <w:r w:rsidRPr="00D42F2A">
        <w:rPr>
          <w:spacing w:val="-4"/>
        </w:rPr>
        <w:t xml:space="preserve"> </w:t>
      </w:r>
      <w:r w:rsidRPr="00D42F2A">
        <w:t>до</w:t>
      </w:r>
      <w:r w:rsidRPr="00D42F2A">
        <w:rPr>
          <w:spacing w:val="-3"/>
        </w:rPr>
        <w:t xml:space="preserve"> </w:t>
      </w:r>
      <w:r w:rsidRPr="00D42F2A">
        <w:t>найвищої</w:t>
      </w:r>
      <w:r w:rsidRPr="00D42F2A">
        <w:rPr>
          <w:spacing w:val="-4"/>
        </w:rPr>
        <w:t xml:space="preserve"> </w:t>
      </w:r>
      <w:r w:rsidRPr="00D42F2A">
        <w:t>ціни</w:t>
      </w:r>
      <w:r w:rsidRPr="00D42F2A">
        <w:rPr>
          <w:spacing w:val="-2"/>
        </w:rPr>
        <w:t xml:space="preserve"> </w:t>
      </w:r>
      <w:r w:rsidRPr="00D42F2A">
        <w:t>без</w:t>
      </w:r>
      <w:r w:rsidRPr="00D42F2A">
        <w:rPr>
          <w:spacing w:val="-5"/>
        </w:rPr>
        <w:t xml:space="preserve"> </w:t>
      </w:r>
      <w:r w:rsidRPr="00D42F2A">
        <w:t>зазначення</w:t>
      </w:r>
      <w:r w:rsidRPr="00D42F2A">
        <w:rPr>
          <w:spacing w:val="-2"/>
        </w:rPr>
        <w:t xml:space="preserve"> </w:t>
      </w:r>
      <w:r w:rsidRPr="00D42F2A">
        <w:t>найменувань</w:t>
      </w:r>
      <w:r w:rsidRPr="00D42F2A">
        <w:rPr>
          <w:spacing w:val="-3"/>
        </w:rPr>
        <w:t xml:space="preserve"> </w:t>
      </w:r>
      <w:r w:rsidRPr="00D42F2A">
        <w:t>та</w:t>
      </w:r>
      <w:r w:rsidRPr="00D42F2A">
        <w:rPr>
          <w:spacing w:val="-6"/>
        </w:rPr>
        <w:t xml:space="preserve"> </w:t>
      </w:r>
      <w:r w:rsidRPr="00D42F2A">
        <w:t>інформації</w:t>
      </w:r>
      <w:r w:rsidRPr="00D42F2A">
        <w:rPr>
          <w:spacing w:val="-1"/>
        </w:rPr>
        <w:t xml:space="preserve"> </w:t>
      </w:r>
      <w:r w:rsidRPr="00D42F2A">
        <w:t>про</w:t>
      </w:r>
      <w:r w:rsidRPr="00D42F2A">
        <w:rPr>
          <w:spacing w:val="-3"/>
        </w:rPr>
        <w:t xml:space="preserve"> </w:t>
      </w:r>
      <w:r w:rsidRPr="00D42F2A">
        <w:t>учасників.</w:t>
      </w:r>
    </w:p>
    <w:p w:rsidR="001D06EA" w:rsidRPr="00D42F2A" w:rsidRDefault="001D06EA" w:rsidP="001D06EA">
      <w:pPr>
        <w:pStyle w:val="a3"/>
        <w:spacing w:before="67"/>
        <w:ind w:left="790" w:right="574"/>
      </w:pPr>
      <w:r w:rsidRPr="00D42F2A">
        <w:t>Електронний аукціон полягає в повторювальному процесі пониження цін, що проводиться у три</w:t>
      </w:r>
      <w:r w:rsidRPr="00D42F2A">
        <w:rPr>
          <w:spacing w:val="-57"/>
        </w:rPr>
        <w:t xml:space="preserve"> </w:t>
      </w:r>
      <w:r w:rsidRPr="00D42F2A">
        <w:t>етапи в</w:t>
      </w:r>
      <w:r w:rsidRPr="00D42F2A">
        <w:rPr>
          <w:spacing w:val="-1"/>
        </w:rPr>
        <w:t xml:space="preserve"> </w:t>
      </w:r>
      <w:r w:rsidRPr="00D42F2A">
        <w:t>інтерактивному</w:t>
      </w:r>
      <w:r w:rsidRPr="00D42F2A">
        <w:rPr>
          <w:spacing w:val="-6"/>
        </w:rPr>
        <w:t xml:space="preserve"> </w:t>
      </w:r>
      <w:r w:rsidRPr="00D42F2A">
        <w:t>режимі реального часу.</w:t>
      </w:r>
    </w:p>
    <w:p w:rsidR="001D06EA" w:rsidRPr="00D42F2A" w:rsidRDefault="001D06EA" w:rsidP="001D06EA">
      <w:pPr>
        <w:pStyle w:val="a3"/>
        <w:spacing w:before="1"/>
        <w:ind w:left="790" w:right="562"/>
      </w:pPr>
      <w:r w:rsidRPr="00D42F2A">
        <w:lastRenderedPageBreak/>
        <w:t>Для проведення електронного аукціону ціни всіх пропозицій розташовуються в електронній</w:t>
      </w:r>
      <w:r w:rsidRPr="00D42F2A">
        <w:rPr>
          <w:spacing w:val="1"/>
        </w:rPr>
        <w:t xml:space="preserve"> </w:t>
      </w:r>
      <w:r w:rsidRPr="00D42F2A">
        <w:t>системі</w:t>
      </w:r>
      <w:r w:rsidRPr="00D42F2A">
        <w:rPr>
          <w:spacing w:val="1"/>
        </w:rPr>
        <w:t xml:space="preserve"> </w:t>
      </w:r>
      <w:r w:rsidRPr="00D42F2A">
        <w:t>закупівель</w:t>
      </w:r>
      <w:r w:rsidRPr="00D42F2A">
        <w:rPr>
          <w:spacing w:val="1"/>
        </w:rPr>
        <w:t xml:space="preserve"> </w:t>
      </w:r>
      <w:r w:rsidRPr="00D42F2A">
        <w:t>у</w:t>
      </w:r>
      <w:r w:rsidRPr="00D42F2A">
        <w:rPr>
          <w:spacing w:val="1"/>
        </w:rPr>
        <w:t xml:space="preserve"> </w:t>
      </w:r>
      <w:r w:rsidRPr="00D42F2A">
        <w:t>порядку</w:t>
      </w:r>
      <w:r w:rsidRPr="00D42F2A">
        <w:rPr>
          <w:spacing w:val="1"/>
        </w:rPr>
        <w:t xml:space="preserve"> </w:t>
      </w:r>
      <w:r w:rsidRPr="00D42F2A">
        <w:t>від</w:t>
      </w:r>
      <w:r w:rsidRPr="00D42F2A">
        <w:rPr>
          <w:spacing w:val="1"/>
        </w:rPr>
        <w:t xml:space="preserve"> </w:t>
      </w:r>
      <w:r w:rsidRPr="00D42F2A">
        <w:t>найвищої</w:t>
      </w:r>
      <w:r w:rsidRPr="00D42F2A">
        <w:rPr>
          <w:spacing w:val="1"/>
        </w:rPr>
        <w:t xml:space="preserve"> </w:t>
      </w:r>
      <w:r w:rsidRPr="00D42F2A">
        <w:t>до</w:t>
      </w:r>
      <w:r w:rsidRPr="00D42F2A">
        <w:rPr>
          <w:spacing w:val="1"/>
        </w:rPr>
        <w:t xml:space="preserve"> </w:t>
      </w:r>
      <w:r w:rsidRPr="00D42F2A">
        <w:t>найнижчої</w:t>
      </w:r>
      <w:r w:rsidRPr="00D42F2A">
        <w:rPr>
          <w:spacing w:val="1"/>
        </w:rPr>
        <w:t xml:space="preserve"> </w:t>
      </w:r>
      <w:r w:rsidRPr="00D42F2A">
        <w:t>без</w:t>
      </w:r>
      <w:r w:rsidRPr="00D42F2A">
        <w:rPr>
          <w:spacing w:val="61"/>
        </w:rPr>
        <w:t xml:space="preserve"> </w:t>
      </w:r>
      <w:r w:rsidRPr="00D42F2A">
        <w:t>зазначення</w:t>
      </w:r>
      <w:r w:rsidRPr="00D42F2A">
        <w:rPr>
          <w:spacing w:val="61"/>
        </w:rPr>
        <w:t xml:space="preserve"> </w:t>
      </w:r>
      <w:r w:rsidRPr="00D42F2A">
        <w:t>найменувань</w:t>
      </w:r>
      <w:r w:rsidRPr="00D42F2A">
        <w:rPr>
          <w:spacing w:val="1"/>
        </w:rPr>
        <w:t xml:space="preserve"> </w:t>
      </w:r>
      <w:r w:rsidRPr="00D42F2A">
        <w:t>учасників. Стартовою ціною визначається найвища ціна. Перед початком кожного наступного</w:t>
      </w:r>
      <w:r w:rsidRPr="00D42F2A">
        <w:rPr>
          <w:spacing w:val="1"/>
        </w:rPr>
        <w:t xml:space="preserve"> </w:t>
      </w:r>
      <w:r w:rsidRPr="00D42F2A">
        <w:rPr>
          <w:spacing w:val="-1"/>
        </w:rPr>
        <w:t>етапу</w:t>
      </w:r>
      <w:r w:rsidRPr="00D42F2A">
        <w:rPr>
          <w:spacing w:val="-12"/>
        </w:rPr>
        <w:t xml:space="preserve"> </w:t>
      </w:r>
      <w:r w:rsidRPr="00D42F2A">
        <w:rPr>
          <w:spacing w:val="-1"/>
        </w:rPr>
        <w:t>аукціону</w:t>
      </w:r>
      <w:r w:rsidRPr="00D42F2A">
        <w:rPr>
          <w:spacing w:val="-8"/>
        </w:rPr>
        <w:t xml:space="preserve"> </w:t>
      </w:r>
      <w:r w:rsidRPr="00D42F2A">
        <w:rPr>
          <w:spacing w:val="-1"/>
        </w:rPr>
        <w:t>визначається</w:t>
      </w:r>
      <w:r w:rsidRPr="00D42F2A">
        <w:rPr>
          <w:spacing w:val="1"/>
        </w:rPr>
        <w:t xml:space="preserve"> </w:t>
      </w:r>
      <w:r w:rsidRPr="00D42F2A">
        <w:t>нова</w:t>
      </w:r>
      <w:r w:rsidRPr="00D42F2A">
        <w:rPr>
          <w:spacing w:val="-3"/>
        </w:rPr>
        <w:t xml:space="preserve"> </w:t>
      </w:r>
      <w:r w:rsidRPr="00D42F2A">
        <w:t>стартова</w:t>
      </w:r>
      <w:r w:rsidRPr="00D42F2A">
        <w:rPr>
          <w:spacing w:val="-4"/>
        </w:rPr>
        <w:t xml:space="preserve"> </w:t>
      </w:r>
      <w:r w:rsidRPr="00D42F2A">
        <w:t>ціна</w:t>
      </w:r>
      <w:r w:rsidRPr="00D42F2A">
        <w:rPr>
          <w:spacing w:val="-2"/>
        </w:rPr>
        <w:t xml:space="preserve"> </w:t>
      </w:r>
      <w:r w:rsidRPr="00D42F2A">
        <w:t>за</w:t>
      </w:r>
      <w:r w:rsidRPr="00D42F2A">
        <w:rPr>
          <w:spacing w:val="-3"/>
        </w:rPr>
        <w:t xml:space="preserve"> </w:t>
      </w:r>
      <w:r w:rsidRPr="00D42F2A">
        <w:t>результатами</w:t>
      </w:r>
      <w:r w:rsidRPr="00D42F2A">
        <w:rPr>
          <w:spacing w:val="2"/>
        </w:rPr>
        <w:t xml:space="preserve"> </w:t>
      </w:r>
      <w:r w:rsidRPr="00D42F2A">
        <w:t>попереднього</w:t>
      </w:r>
      <w:r w:rsidRPr="00D42F2A">
        <w:rPr>
          <w:spacing w:val="2"/>
        </w:rPr>
        <w:t xml:space="preserve"> </w:t>
      </w:r>
      <w:r w:rsidRPr="00D42F2A">
        <w:t>етапу</w:t>
      </w:r>
      <w:r w:rsidRPr="00D42F2A">
        <w:rPr>
          <w:spacing w:val="-15"/>
        </w:rPr>
        <w:t xml:space="preserve"> </w:t>
      </w:r>
      <w:r w:rsidRPr="00D42F2A">
        <w:t>аукціону.</w:t>
      </w:r>
    </w:p>
    <w:p w:rsidR="001D06EA" w:rsidRPr="00D42F2A" w:rsidRDefault="001D06EA" w:rsidP="001D06EA">
      <w:pPr>
        <w:pStyle w:val="a3"/>
        <w:spacing w:before="2"/>
        <w:ind w:left="790" w:right="561"/>
      </w:pPr>
      <w:r w:rsidRPr="00D42F2A">
        <w:t>Якщо</w:t>
      </w:r>
      <w:r w:rsidRPr="00D42F2A">
        <w:rPr>
          <w:spacing w:val="1"/>
        </w:rPr>
        <w:t xml:space="preserve"> </w:t>
      </w:r>
      <w:r w:rsidRPr="00D42F2A">
        <w:t>учасники</w:t>
      </w:r>
      <w:r w:rsidRPr="00D42F2A">
        <w:rPr>
          <w:spacing w:val="1"/>
        </w:rPr>
        <w:t xml:space="preserve"> </w:t>
      </w:r>
      <w:r w:rsidRPr="00D42F2A">
        <w:t>подали</w:t>
      </w:r>
      <w:r w:rsidRPr="00D42F2A">
        <w:rPr>
          <w:spacing w:val="1"/>
        </w:rPr>
        <w:t xml:space="preserve"> </w:t>
      </w:r>
      <w:r w:rsidRPr="00D42F2A">
        <w:t>пропозиції</w:t>
      </w:r>
      <w:r w:rsidRPr="00D42F2A">
        <w:rPr>
          <w:spacing w:val="1"/>
        </w:rPr>
        <w:t xml:space="preserve"> </w:t>
      </w:r>
      <w:r w:rsidRPr="00D42F2A">
        <w:t>з</w:t>
      </w:r>
      <w:r w:rsidRPr="00D42F2A">
        <w:rPr>
          <w:spacing w:val="1"/>
        </w:rPr>
        <w:t xml:space="preserve"> </w:t>
      </w:r>
      <w:r w:rsidRPr="00D42F2A">
        <w:t>однаковим</w:t>
      </w:r>
      <w:r w:rsidRPr="00D42F2A">
        <w:rPr>
          <w:spacing w:val="1"/>
        </w:rPr>
        <w:t xml:space="preserve"> </w:t>
      </w:r>
      <w:r w:rsidRPr="00D42F2A">
        <w:t>значенням</w:t>
      </w:r>
      <w:r w:rsidRPr="00D42F2A">
        <w:rPr>
          <w:spacing w:val="1"/>
        </w:rPr>
        <w:t xml:space="preserve"> </w:t>
      </w:r>
      <w:r w:rsidRPr="00D42F2A">
        <w:t>ціни,</w:t>
      </w:r>
      <w:r w:rsidRPr="00D42F2A">
        <w:rPr>
          <w:spacing w:val="1"/>
        </w:rPr>
        <w:t xml:space="preserve"> </w:t>
      </w:r>
      <w:r w:rsidRPr="00D42F2A">
        <w:t>першим</w:t>
      </w:r>
      <w:r w:rsidRPr="00D42F2A">
        <w:rPr>
          <w:spacing w:val="1"/>
        </w:rPr>
        <w:t xml:space="preserve"> </w:t>
      </w:r>
      <w:r w:rsidRPr="00D42F2A">
        <w:t>в</w:t>
      </w:r>
      <w:r w:rsidRPr="00D42F2A">
        <w:rPr>
          <w:spacing w:val="1"/>
        </w:rPr>
        <w:t xml:space="preserve"> </w:t>
      </w:r>
      <w:r w:rsidRPr="00D42F2A">
        <w:t>електронному</w:t>
      </w:r>
      <w:r w:rsidRPr="00D42F2A">
        <w:rPr>
          <w:spacing w:val="1"/>
        </w:rPr>
        <w:t xml:space="preserve"> </w:t>
      </w:r>
      <w:r w:rsidRPr="00D42F2A">
        <w:t>аукціоні пониження ціни буде здійснювати учасник, який подав свою пропозицію пізніше, ніж</w:t>
      </w:r>
      <w:r w:rsidRPr="00D42F2A">
        <w:rPr>
          <w:spacing w:val="1"/>
        </w:rPr>
        <w:t xml:space="preserve"> </w:t>
      </w:r>
      <w:r w:rsidRPr="00D42F2A">
        <w:t>інші</w:t>
      </w:r>
      <w:r w:rsidRPr="00D42F2A">
        <w:rPr>
          <w:spacing w:val="2"/>
        </w:rPr>
        <w:t xml:space="preserve"> </w:t>
      </w:r>
      <w:r w:rsidRPr="00D42F2A">
        <w:t>учасники</w:t>
      </w:r>
      <w:r w:rsidRPr="00D42F2A">
        <w:rPr>
          <w:spacing w:val="-2"/>
        </w:rPr>
        <w:t xml:space="preserve"> </w:t>
      </w:r>
      <w:r w:rsidRPr="00D42F2A">
        <w:t>з аналогічним</w:t>
      </w:r>
      <w:r w:rsidRPr="00D42F2A">
        <w:rPr>
          <w:spacing w:val="-1"/>
        </w:rPr>
        <w:t xml:space="preserve"> </w:t>
      </w:r>
      <w:r w:rsidRPr="00D42F2A">
        <w:t>значенням</w:t>
      </w:r>
      <w:r w:rsidRPr="00D42F2A">
        <w:rPr>
          <w:spacing w:val="-4"/>
        </w:rPr>
        <w:t xml:space="preserve"> </w:t>
      </w:r>
      <w:r w:rsidRPr="00D42F2A">
        <w:t>ціни пропозиції.</w:t>
      </w:r>
    </w:p>
    <w:p w:rsidR="001D06EA" w:rsidRPr="00D42F2A" w:rsidRDefault="001D06EA" w:rsidP="001D06EA">
      <w:pPr>
        <w:pStyle w:val="a3"/>
        <w:ind w:left="790" w:right="564"/>
      </w:pPr>
      <w:r w:rsidRPr="00D42F2A">
        <w:t>Учасник може протягом одного етапу аукціону один раз понизити ціну своєї пропозиції не</w:t>
      </w:r>
      <w:r w:rsidRPr="00D42F2A">
        <w:rPr>
          <w:spacing w:val="1"/>
        </w:rPr>
        <w:t xml:space="preserve"> </w:t>
      </w:r>
      <w:r w:rsidRPr="00D42F2A">
        <w:t>менше</w:t>
      </w:r>
      <w:r w:rsidRPr="00D42F2A">
        <w:rPr>
          <w:spacing w:val="-5"/>
        </w:rPr>
        <w:t xml:space="preserve"> </w:t>
      </w:r>
      <w:r w:rsidRPr="00D42F2A">
        <w:t>ніж на</w:t>
      </w:r>
      <w:r w:rsidRPr="00D42F2A">
        <w:rPr>
          <w:spacing w:val="-1"/>
        </w:rPr>
        <w:t xml:space="preserve"> </w:t>
      </w:r>
      <w:r w:rsidRPr="00D42F2A">
        <w:t>один</w:t>
      </w:r>
      <w:r w:rsidRPr="00D42F2A">
        <w:rPr>
          <w:spacing w:val="-4"/>
        </w:rPr>
        <w:t xml:space="preserve"> </w:t>
      </w:r>
      <w:r w:rsidRPr="00D42F2A">
        <w:t>крок від</w:t>
      </w:r>
      <w:r w:rsidRPr="00D42F2A">
        <w:rPr>
          <w:spacing w:val="1"/>
        </w:rPr>
        <w:t xml:space="preserve"> </w:t>
      </w:r>
      <w:r w:rsidRPr="00D42F2A">
        <w:t>своєї</w:t>
      </w:r>
      <w:r w:rsidRPr="00D42F2A">
        <w:rPr>
          <w:spacing w:val="-4"/>
        </w:rPr>
        <w:t xml:space="preserve"> </w:t>
      </w:r>
      <w:r w:rsidRPr="00D42F2A">
        <w:t>попередньої</w:t>
      </w:r>
      <w:r w:rsidRPr="00D42F2A">
        <w:rPr>
          <w:spacing w:val="-4"/>
        </w:rPr>
        <w:t xml:space="preserve"> </w:t>
      </w:r>
      <w:r w:rsidRPr="00D42F2A">
        <w:t>ціни.</w:t>
      </w:r>
    </w:p>
    <w:p w:rsidR="001D06EA" w:rsidRPr="00D42F2A" w:rsidRDefault="001D06EA" w:rsidP="001D06EA">
      <w:pPr>
        <w:pStyle w:val="a3"/>
        <w:ind w:left="790" w:right="568"/>
      </w:pPr>
      <w:r w:rsidRPr="00D42F2A">
        <w:t>Електронна система закупівель автоматично розраховує аномально низькі ціни пропозицій на</w:t>
      </w:r>
      <w:r w:rsidRPr="00D42F2A">
        <w:rPr>
          <w:spacing w:val="1"/>
        </w:rPr>
        <w:t xml:space="preserve"> </w:t>
      </w:r>
      <w:r w:rsidRPr="00D42F2A">
        <w:t>всіх</w:t>
      </w:r>
      <w:r w:rsidRPr="00D42F2A">
        <w:rPr>
          <w:spacing w:val="1"/>
        </w:rPr>
        <w:t xml:space="preserve"> </w:t>
      </w:r>
      <w:r w:rsidRPr="00D42F2A">
        <w:t>етапах</w:t>
      </w:r>
      <w:r w:rsidRPr="00D42F2A">
        <w:rPr>
          <w:spacing w:val="1"/>
        </w:rPr>
        <w:t xml:space="preserve"> </w:t>
      </w:r>
      <w:r w:rsidRPr="00D42F2A">
        <w:t>електронного</w:t>
      </w:r>
      <w:r w:rsidRPr="00D42F2A">
        <w:rPr>
          <w:spacing w:val="1"/>
        </w:rPr>
        <w:t xml:space="preserve"> </w:t>
      </w:r>
      <w:r w:rsidRPr="00D42F2A">
        <w:t>аукціону</w:t>
      </w:r>
      <w:r w:rsidRPr="00D42F2A">
        <w:rPr>
          <w:spacing w:val="1"/>
        </w:rPr>
        <w:t xml:space="preserve"> </w:t>
      </w:r>
      <w:r w:rsidRPr="00D42F2A">
        <w:t>та</w:t>
      </w:r>
      <w:r w:rsidRPr="00D42F2A">
        <w:rPr>
          <w:spacing w:val="1"/>
        </w:rPr>
        <w:t xml:space="preserve"> </w:t>
      </w:r>
      <w:r w:rsidRPr="00D42F2A">
        <w:t>інформує</w:t>
      </w:r>
      <w:r w:rsidRPr="00D42F2A">
        <w:rPr>
          <w:spacing w:val="1"/>
        </w:rPr>
        <w:t xml:space="preserve"> </w:t>
      </w:r>
      <w:r w:rsidRPr="00D42F2A">
        <w:t>про</w:t>
      </w:r>
      <w:r w:rsidRPr="00D42F2A">
        <w:rPr>
          <w:spacing w:val="1"/>
        </w:rPr>
        <w:t xml:space="preserve"> </w:t>
      </w:r>
      <w:r w:rsidRPr="00D42F2A">
        <w:t>це</w:t>
      </w:r>
      <w:r w:rsidRPr="00D42F2A">
        <w:rPr>
          <w:spacing w:val="1"/>
        </w:rPr>
        <w:t xml:space="preserve"> </w:t>
      </w:r>
      <w:r w:rsidRPr="00D42F2A">
        <w:t>учасника</w:t>
      </w:r>
      <w:r w:rsidRPr="00D42F2A">
        <w:rPr>
          <w:spacing w:val="1"/>
        </w:rPr>
        <w:t xml:space="preserve"> </w:t>
      </w:r>
      <w:r w:rsidRPr="00D42F2A">
        <w:t>процедури</w:t>
      </w:r>
      <w:r w:rsidRPr="00D42F2A">
        <w:rPr>
          <w:spacing w:val="1"/>
        </w:rPr>
        <w:t xml:space="preserve"> </w:t>
      </w:r>
      <w:r w:rsidRPr="00D42F2A">
        <w:t>закупівлі</w:t>
      </w:r>
      <w:r w:rsidRPr="00D42F2A">
        <w:rPr>
          <w:spacing w:val="1"/>
        </w:rPr>
        <w:t xml:space="preserve"> </w:t>
      </w:r>
      <w:r w:rsidRPr="00D42F2A">
        <w:t>та</w:t>
      </w:r>
      <w:r w:rsidRPr="00D42F2A">
        <w:rPr>
          <w:spacing w:val="1"/>
        </w:rPr>
        <w:t xml:space="preserve"> </w:t>
      </w:r>
      <w:r w:rsidRPr="00D42F2A">
        <w:t>замовника.</w:t>
      </w:r>
    </w:p>
    <w:p w:rsidR="001D06EA" w:rsidRPr="00D42F2A" w:rsidRDefault="001D06EA" w:rsidP="001D06EA">
      <w:pPr>
        <w:pStyle w:val="a3"/>
        <w:ind w:left="790" w:right="559"/>
      </w:pPr>
      <w:r w:rsidRPr="00D42F2A">
        <w:t>Протягом</w:t>
      </w:r>
      <w:r w:rsidRPr="00D42F2A">
        <w:rPr>
          <w:spacing w:val="1"/>
        </w:rPr>
        <w:t xml:space="preserve"> </w:t>
      </w:r>
      <w:r w:rsidRPr="00D42F2A">
        <w:t>кожного</w:t>
      </w:r>
      <w:r w:rsidRPr="00D42F2A">
        <w:rPr>
          <w:spacing w:val="1"/>
        </w:rPr>
        <w:t xml:space="preserve"> </w:t>
      </w:r>
      <w:r w:rsidRPr="00D42F2A">
        <w:t>етапу</w:t>
      </w:r>
      <w:r w:rsidRPr="00D42F2A">
        <w:rPr>
          <w:spacing w:val="1"/>
        </w:rPr>
        <w:t xml:space="preserve"> </w:t>
      </w:r>
      <w:r w:rsidRPr="00D42F2A">
        <w:t>електронного</w:t>
      </w:r>
      <w:r w:rsidRPr="00D42F2A">
        <w:rPr>
          <w:spacing w:val="1"/>
        </w:rPr>
        <w:t xml:space="preserve"> </w:t>
      </w:r>
      <w:r w:rsidRPr="00D42F2A">
        <w:t>аукціону</w:t>
      </w:r>
      <w:r w:rsidRPr="00D42F2A">
        <w:rPr>
          <w:spacing w:val="1"/>
        </w:rPr>
        <w:t xml:space="preserve"> </w:t>
      </w:r>
      <w:r w:rsidRPr="00D42F2A">
        <w:t>всім</w:t>
      </w:r>
      <w:r w:rsidRPr="00D42F2A">
        <w:rPr>
          <w:spacing w:val="1"/>
        </w:rPr>
        <w:t xml:space="preserve"> </w:t>
      </w:r>
      <w:r w:rsidRPr="00D42F2A">
        <w:t>учасникам</w:t>
      </w:r>
      <w:r w:rsidRPr="00D42F2A">
        <w:rPr>
          <w:spacing w:val="1"/>
        </w:rPr>
        <w:t xml:space="preserve"> </w:t>
      </w:r>
      <w:r w:rsidRPr="00D42F2A">
        <w:t>забезпечується</w:t>
      </w:r>
      <w:r w:rsidRPr="00D42F2A">
        <w:rPr>
          <w:spacing w:val="1"/>
        </w:rPr>
        <w:t xml:space="preserve"> </w:t>
      </w:r>
      <w:r w:rsidRPr="00D42F2A">
        <w:t>доступ</w:t>
      </w:r>
      <w:r w:rsidRPr="00D42F2A">
        <w:rPr>
          <w:spacing w:val="1"/>
        </w:rPr>
        <w:t xml:space="preserve"> </w:t>
      </w:r>
      <w:r w:rsidRPr="00D42F2A">
        <w:t>до</w:t>
      </w:r>
      <w:r w:rsidRPr="00D42F2A">
        <w:rPr>
          <w:spacing w:val="1"/>
        </w:rPr>
        <w:t xml:space="preserve"> </w:t>
      </w:r>
      <w:r w:rsidRPr="00D42F2A">
        <w:t>аукціону, зокрема</w:t>
      </w:r>
      <w:r w:rsidRPr="00D42F2A">
        <w:rPr>
          <w:spacing w:val="1"/>
        </w:rPr>
        <w:t xml:space="preserve"> </w:t>
      </w:r>
      <w:r w:rsidRPr="00D42F2A">
        <w:t>до інформації</w:t>
      </w:r>
      <w:r w:rsidRPr="00D42F2A">
        <w:rPr>
          <w:spacing w:val="1"/>
        </w:rPr>
        <w:t xml:space="preserve"> </w:t>
      </w:r>
      <w:r w:rsidRPr="00D42F2A">
        <w:t>про позицію їхніх</w:t>
      </w:r>
      <w:r w:rsidRPr="00D42F2A">
        <w:rPr>
          <w:spacing w:val="1"/>
        </w:rPr>
        <w:t xml:space="preserve"> </w:t>
      </w:r>
      <w:r w:rsidRPr="00D42F2A">
        <w:t>цін</w:t>
      </w:r>
      <w:r w:rsidRPr="00D42F2A">
        <w:rPr>
          <w:spacing w:val="1"/>
        </w:rPr>
        <w:t xml:space="preserve"> </w:t>
      </w:r>
      <w:r w:rsidRPr="00D42F2A">
        <w:t>в електронній</w:t>
      </w:r>
      <w:r w:rsidRPr="00D42F2A">
        <w:rPr>
          <w:spacing w:val="1"/>
        </w:rPr>
        <w:t xml:space="preserve"> </w:t>
      </w:r>
      <w:r w:rsidRPr="00D42F2A">
        <w:t>системі закупівель</w:t>
      </w:r>
      <w:r w:rsidRPr="00D42F2A">
        <w:rPr>
          <w:spacing w:val="60"/>
        </w:rPr>
        <w:t xml:space="preserve"> </w:t>
      </w:r>
      <w:r w:rsidRPr="00D42F2A">
        <w:t>у</w:t>
      </w:r>
      <w:r w:rsidRPr="00D42F2A">
        <w:rPr>
          <w:spacing w:val="1"/>
        </w:rPr>
        <w:t xml:space="preserve"> </w:t>
      </w:r>
      <w:r w:rsidRPr="00D42F2A">
        <w:t>списку від найвищої до найнижчої на кожному етапі проведення аукціону та інформації про</w:t>
      </w:r>
      <w:r w:rsidRPr="00D42F2A">
        <w:rPr>
          <w:spacing w:val="1"/>
        </w:rPr>
        <w:t xml:space="preserve"> </w:t>
      </w:r>
      <w:r w:rsidRPr="00D42F2A">
        <w:t>кількість</w:t>
      </w:r>
      <w:r w:rsidRPr="00D42F2A">
        <w:rPr>
          <w:spacing w:val="1"/>
        </w:rPr>
        <w:t xml:space="preserve"> </w:t>
      </w:r>
      <w:r w:rsidRPr="00D42F2A">
        <w:t>учасників</w:t>
      </w:r>
      <w:r w:rsidRPr="00D42F2A">
        <w:rPr>
          <w:spacing w:val="1"/>
        </w:rPr>
        <w:t xml:space="preserve"> </w:t>
      </w:r>
      <w:r w:rsidRPr="00D42F2A">
        <w:t>на</w:t>
      </w:r>
      <w:r w:rsidRPr="00D42F2A">
        <w:rPr>
          <w:spacing w:val="1"/>
        </w:rPr>
        <w:t xml:space="preserve"> </w:t>
      </w:r>
      <w:r w:rsidRPr="00D42F2A">
        <w:t>поточному</w:t>
      </w:r>
      <w:r w:rsidRPr="00D42F2A">
        <w:rPr>
          <w:spacing w:val="1"/>
        </w:rPr>
        <w:t xml:space="preserve"> </w:t>
      </w:r>
      <w:r w:rsidRPr="00D42F2A">
        <w:t>етапі</w:t>
      </w:r>
      <w:r w:rsidRPr="00D42F2A">
        <w:rPr>
          <w:spacing w:val="1"/>
        </w:rPr>
        <w:t xml:space="preserve"> </w:t>
      </w:r>
      <w:r w:rsidRPr="00D42F2A">
        <w:t>електронного</w:t>
      </w:r>
      <w:r w:rsidRPr="00D42F2A">
        <w:rPr>
          <w:spacing w:val="1"/>
        </w:rPr>
        <w:t xml:space="preserve"> </w:t>
      </w:r>
      <w:r w:rsidRPr="00D42F2A">
        <w:t>аукціону</w:t>
      </w:r>
      <w:r w:rsidRPr="00D42F2A">
        <w:rPr>
          <w:spacing w:val="1"/>
        </w:rPr>
        <w:t xml:space="preserve"> </w:t>
      </w:r>
      <w:r w:rsidRPr="00D42F2A">
        <w:t>без</w:t>
      </w:r>
      <w:r w:rsidRPr="00D42F2A">
        <w:rPr>
          <w:spacing w:val="1"/>
        </w:rPr>
        <w:t xml:space="preserve"> </w:t>
      </w:r>
      <w:r w:rsidRPr="00D42F2A">
        <w:t>зазначення</w:t>
      </w:r>
      <w:r w:rsidRPr="00D42F2A">
        <w:rPr>
          <w:spacing w:val="1"/>
        </w:rPr>
        <w:t xml:space="preserve"> </w:t>
      </w:r>
      <w:r w:rsidRPr="00D42F2A">
        <w:t>їхніх</w:t>
      </w:r>
      <w:r w:rsidRPr="00D42F2A">
        <w:rPr>
          <w:spacing w:val="1"/>
        </w:rPr>
        <w:t xml:space="preserve"> </w:t>
      </w:r>
      <w:r w:rsidRPr="00D42F2A">
        <w:t>найменувань.</w:t>
      </w:r>
    </w:p>
    <w:p w:rsidR="001D06EA" w:rsidRPr="00D42F2A" w:rsidRDefault="001D06EA" w:rsidP="001D06EA">
      <w:pPr>
        <w:pStyle w:val="1"/>
        <w:numPr>
          <w:ilvl w:val="0"/>
          <w:numId w:val="2"/>
        </w:numPr>
        <w:tabs>
          <w:tab w:val="left" w:pos="1259"/>
        </w:tabs>
        <w:spacing w:before="11"/>
        <w:ind w:left="1258" w:hanging="469"/>
        <w:jc w:val="both"/>
      </w:pPr>
      <w:r w:rsidRPr="00D42F2A">
        <w:t>Інформація щодо</w:t>
      </w:r>
      <w:r w:rsidRPr="00D42F2A">
        <w:rPr>
          <w:spacing w:val="-2"/>
        </w:rPr>
        <w:t xml:space="preserve"> </w:t>
      </w:r>
      <w:r w:rsidRPr="00D42F2A">
        <w:t>поділу</w:t>
      </w:r>
      <w:r w:rsidRPr="00D42F2A">
        <w:rPr>
          <w:spacing w:val="-2"/>
        </w:rPr>
        <w:t xml:space="preserve"> </w:t>
      </w:r>
      <w:r w:rsidRPr="00D42F2A">
        <w:t>на</w:t>
      </w:r>
      <w:r w:rsidRPr="00D42F2A">
        <w:rPr>
          <w:spacing w:val="-2"/>
        </w:rPr>
        <w:t xml:space="preserve"> </w:t>
      </w:r>
      <w:r w:rsidRPr="00D42F2A">
        <w:t>лоти</w:t>
      </w:r>
      <w:r w:rsidRPr="00D42F2A">
        <w:rPr>
          <w:spacing w:val="-1"/>
        </w:rPr>
        <w:t xml:space="preserve"> </w:t>
      </w:r>
      <w:r w:rsidRPr="00D42F2A">
        <w:t>предмета</w:t>
      </w:r>
      <w:r w:rsidRPr="00D42F2A">
        <w:rPr>
          <w:spacing w:val="-1"/>
        </w:rPr>
        <w:t xml:space="preserve"> </w:t>
      </w:r>
      <w:r w:rsidRPr="00D42F2A">
        <w:t xml:space="preserve">закупівлі: </w:t>
      </w:r>
      <w:r w:rsidRPr="00D42F2A">
        <w:rPr>
          <w:b w:val="0"/>
        </w:rPr>
        <w:t>Відсутній поділ на лоти.</w:t>
      </w:r>
    </w:p>
    <w:p w:rsidR="001D06EA" w:rsidRPr="00D42F2A" w:rsidRDefault="001D06EA" w:rsidP="001D06EA">
      <w:pPr>
        <w:pStyle w:val="1"/>
        <w:numPr>
          <w:ilvl w:val="0"/>
          <w:numId w:val="2"/>
        </w:numPr>
        <w:tabs>
          <w:tab w:val="left" w:pos="1259"/>
        </w:tabs>
        <w:spacing w:before="11"/>
        <w:ind w:left="1258" w:hanging="469"/>
        <w:jc w:val="both"/>
        <w:rPr>
          <w:b w:val="0"/>
        </w:rPr>
      </w:pPr>
      <w:r w:rsidRPr="00D42F2A">
        <w:t xml:space="preserve">Мова (мови), якою (якими) повинні готуватися пропозиції: </w:t>
      </w:r>
      <w:r w:rsidRPr="00D42F2A">
        <w:rPr>
          <w:b w:val="0"/>
        </w:rPr>
        <w:t>Усі документи, що мають</w:t>
      </w:r>
    </w:p>
    <w:p w:rsidR="001D06EA" w:rsidRPr="00D42F2A" w:rsidRDefault="001D06EA" w:rsidP="001D06EA">
      <w:pPr>
        <w:pStyle w:val="1"/>
        <w:tabs>
          <w:tab w:val="left" w:pos="1259"/>
        </w:tabs>
        <w:spacing w:before="11"/>
        <w:ind w:left="789"/>
        <w:rPr>
          <w:b w:val="0"/>
        </w:rPr>
      </w:pPr>
      <w:r w:rsidRPr="00D42F2A">
        <w:rPr>
          <w:b w:val="0"/>
        </w:rPr>
        <w:t>відношення</w:t>
      </w:r>
      <w:r w:rsidRPr="00D42F2A">
        <w:rPr>
          <w:b w:val="0"/>
          <w:spacing w:val="1"/>
        </w:rPr>
        <w:t xml:space="preserve"> </w:t>
      </w:r>
      <w:r w:rsidRPr="00D42F2A">
        <w:rPr>
          <w:b w:val="0"/>
        </w:rPr>
        <w:t>до</w:t>
      </w:r>
      <w:r w:rsidRPr="00D42F2A">
        <w:rPr>
          <w:b w:val="0"/>
          <w:spacing w:val="1"/>
        </w:rPr>
        <w:t xml:space="preserve"> </w:t>
      </w:r>
      <w:r w:rsidRPr="00D42F2A">
        <w:rPr>
          <w:b w:val="0"/>
        </w:rPr>
        <w:t>пропозиції</w:t>
      </w:r>
      <w:r w:rsidRPr="00D42F2A">
        <w:rPr>
          <w:b w:val="0"/>
          <w:spacing w:val="1"/>
        </w:rPr>
        <w:t xml:space="preserve"> </w:t>
      </w:r>
      <w:r w:rsidRPr="00D42F2A">
        <w:rPr>
          <w:b w:val="0"/>
        </w:rPr>
        <w:t>та</w:t>
      </w:r>
      <w:r w:rsidRPr="00D42F2A">
        <w:rPr>
          <w:b w:val="0"/>
          <w:spacing w:val="1"/>
        </w:rPr>
        <w:t xml:space="preserve"> </w:t>
      </w:r>
      <w:r w:rsidRPr="00D42F2A">
        <w:rPr>
          <w:b w:val="0"/>
        </w:rPr>
        <w:t>підготовлені</w:t>
      </w:r>
      <w:r w:rsidRPr="00D42F2A">
        <w:rPr>
          <w:b w:val="0"/>
          <w:spacing w:val="1"/>
        </w:rPr>
        <w:t xml:space="preserve"> </w:t>
      </w:r>
      <w:r w:rsidRPr="00D42F2A">
        <w:rPr>
          <w:b w:val="0"/>
        </w:rPr>
        <w:t>безпосередньо</w:t>
      </w:r>
      <w:r w:rsidRPr="00D42F2A">
        <w:rPr>
          <w:b w:val="0"/>
          <w:spacing w:val="1"/>
        </w:rPr>
        <w:t xml:space="preserve"> </w:t>
      </w:r>
      <w:r w:rsidRPr="00D42F2A">
        <w:rPr>
          <w:b w:val="0"/>
        </w:rPr>
        <w:t>учасником</w:t>
      </w:r>
      <w:r w:rsidRPr="00D42F2A">
        <w:rPr>
          <w:b w:val="0"/>
          <w:spacing w:val="1"/>
        </w:rPr>
        <w:t xml:space="preserve"> </w:t>
      </w:r>
      <w:r w:rsidRPr="00D42F2A">
        <w:rPr>
          <w:b w:val="0"/>
        </w:rPr>
        <w:t>повинні</w:t>
      </w:r>
      <w:r w:rsidRPr="00D42F2A">
        <w:rPr>
          <w:b w:val="0"/>
          <w:spacing w:val="1"/>
        </w:rPr>
        <w:t xml:space="preserve"> </w:t>
      </w:r>
      <w:r w:rsidRPr="00D42F2A">
        <w:rPr>
          <w:b w:val="0"/>
        </w:rPr>
        <w:t>бути</w:t>
      </w:r>
      <w:r w:rsidRPr="00D42F2A">
        <w:rPr>
          <w:b w:val="0"/>
          <w:spacing w:val="1"/>
        </w:rPr>
        <w:t xml:space="preserve"> </w:t>
      </w:r>
      <w:r w:rsidRPr="00D42F2A">
        <w:rPr>
          <w:b w:val="0"/>
        </w:rPr>
        <w:t>складені</w:t>
      </w:r>
      <w:r w:rsidRPr="00D42F2A">
        <w:rPr>
          <w:b w:val="0"/>
          <w:spacing w:val="1"/>
        </w:rPr>
        <w:t xml:space="preserve"> </w:t>
      </w:r>
      <w:r w:rsidRPr="00D42F2A">
        <w:rPr>
          <w:b w:val="0"/>
        </w:rPr>
        <w:t>українською</w:t>
      </w:r>
      <w:r w:rsidRPr="00D42F2A">
        <w:rPr>
          <w:b w:val="0"/>
          <w:spacing w:val="1"/>
        </w:rPr>
        <w:t xml:space="preserve"> </w:t>
      </w:r>
      <w:r w:rsidRPr="00D42F2A">
        <w:rPr>
          <w:b w:val="0"/>
        </w:rPr>
        <w:t>мовою.</w:t>
      </w:r>
      <w:r w:rsidRPr="00D42F2A">
        <w:rPr>
          <w:b w:val="0"/>
          <w:spacing w:val="1"/>
        </w:rPr>
        <w:t xml:space="preserve"> </w:t>
      </w:r>
      <w:r w:rsidRPr="00D42F2A">
        <w:rPr>
          <w:b w:val="0"/>
        </w:rPr>
        <w:t>У</w:t>
      </w:r>
      <w:r w:rsidRPr="00D42F2A">
        <w:rPr>
          <w:b w:val="0"/>
          <w:spacing w:val="1"/>
        </w:rPr>
        <w:t xml:space="preserve"> </w:t>
      </w:r>
      <w:r w:rsidRPr="00D42F2A">
        <w:rPr>
          <w:b w:val="0"/>
        </w:rPr>
        <w:t>разі,</w:t>
      </w:r>
      <w:r w:rsidRPr="00D42F2A">
        <w:rPr>
          <w:b w:val="0"/>
          <w:spacing w:val="1"/>
        </w:rPr>
        <w:t xml:space="preserve"> </w:t>
      </w:r>
      <w:r w:rsidRPr="00D42F2A">
        <w:rPr>
          <w:b w:val="0"/>
        </w:rPr>
        <w:t>якщо</w:t>
      </w:r>
      <w:r w:rsidRPr="00D42F2A">
        <w:rPr>
          <w:b w:val="0"/>
          <w:spacing w:val="1"/>
        </w:rPr>
        <w:t xml:space="preserve"> </w:t>
      </w:r>
      <w:r w:rsidRPr="00D42F2A">
        <w:rPr>
          <w:b w:val="0"/>
        </w:rPr>
        <w:t>документ</w:t>
      </w:r>
      <w:r w:rsidRPr="00D42F2A">
        <w:rPr>
          <w:b w:val="0"/>
          <w:spacing w:val="1"/>
        </w:rPr>
        <w:t xml:space="preserve"> </w:t>
      </w:r>
      <w:r w:rsidRPr="00D42F2A">
        <w:rPr>
          <w:b w:val="0"/>
        </w:rPr>
        <w:t>чи</w:t>
      </w:r>
      <w:r w:rsidRPr="00D42F2A">
        <w:rPr>
          <w:b w:val="0"/>
          <w:spacing w:val="1"/>
        </w:rPr>
        <w:t xml:space="preserve"> </w:t>
      </w:r>
      <w:r w:rsidRPr="00D42F2A">
        <w:rPr>
          <w:b w:val="0"/>
        </w:rPr>
        <w:t>інформація, надання</w:t>
      </w:r>
      <w:r w:rsidRPr="00D42F2A">
        <w:rPr>
          <w:b w:val="0"/>
          <w:spacing w:val="1"/>
        </w:rPr>
        <w:t xml:space="preserve"> </w:t>
      </w:r>
      <w:r w:rsidRPr="00D42F2A">
        <w:rPr>
          <w:b w:val="0"/>
        </w:rPr>
        <w:t>яких</w:t>
      </w:r>
      <w:r w:rsidRPr="00D42F2A">
        <w:rPr>
          <w:b w:val="0"/>
          <w:spacing w:val="1"/>
        </w:rPr>
        <w:t xml:space="preserve"> </w:t>
      </w:r>
      <w:r w:rsidRPr="00D42F2A">
        <w:rPr>
          <w:b w:val="0"/>
        </w:rPr>
        <w:t>передбачено</w:t>
      </w:r>
      <w:r w:rsidRPr="00D42F2A">
        <w:rPr>
          <w:b w:val="0"/>
          <w:spacing w:val="1"/>
        </w:rPr>
        <w:t xml:space="preserve"> </w:t>
      </w:r>
      <w:r w:rsidRPr="00D42F2A">
        <w:rPr>
          <w:b w:val="0"/>
        </w:rPr>
        <w:t>цим</w:t>
      </w:r>
      <w:r w:rsidRPr="00D42F2A">
        <w:rPr>
          <w:b w:val="0"/>
          <w:spacing w:val="1"/>
        </w:rPr>
        <w:t xml:space="preserve"> </w:t>
      </w:r>
      <w:r w:rsidRPr="00D42F2A">
        <w:rPr>
          <w:b w:val="0"/>
        </w:rPr>
        <w:t>оголошенням</w:t>
      </w:r>
      <w:r w:rsidRPr="00D42F2A">
        <w:rPr>
          <w:b w:val="0"/>
          <w:spacing w:val="1"/>
        </w:rPr>
        <w:t xml:space="preserve"> </w:t>
      </w:r>
      <w:r w:rsidRPr="00D42F2A">
        <w:rPr>
          <w:b w:val="0"/>
        </w:rPr>
        <w:t>електронних</w:t>
      </w:r>
      <w:r w:rsidRPr="00D42F2A">
        <w:rPr>
          <w:b w:val="0"/>
          <w:spacing w:val="1"/>
        </w:rPr>
        <w:t xml:space="preserve"> </w:t>
      </w:r>
      <w:r w:rsidRPr="00D42F2A">
        <w:rPr>
          <w:b w:val="0"/>
        </w:rPr>
        <w:t>торгів,</w:t>
      </w:r>
      <w:r w:rsidRPr="00D42F2A">
        <w:rPr>
          <w:b w:val="0"/>
          <w:spacing w:val="1"/>
        </w:rPr>
        <w:t xml:space="preserve"> </w:t>
      </w:r>
      <w:r w:rsidRPr="00D42F2A">
        <w:rPr>
          <w:b w:val="0"/>
        </w:rPr>
        <w:t>складені</w:t>
      </w:r>
      <w:r w:rsidRPr="00D42F2A">
        <w:rPr>
          <w:b w:val="0"/>
          <w:spacing w:val="1"/>
        </w:rPr>
        <w:t xml:space="preserve"> </w:t>
      </w:r>
      <w:r w:rsidRPr="00D42F2A">
        <w:rPr>
          <w:b w:val="0"/>
        </w:rPr>
        <w:t>іншою</w:t>
      </w:r>
      <w:r w:rsidRPr="00D42F2A">
        <w:rPr>
          <w:b w:val="0"/>
          <w:spacing w:val="1"/>
        </w:rPr>
        <w:t xml:space="preserve"> </w:t>
      </w:r>
      <w:r w:rsidRPr="00D42F2A">
        <w:rPr>
          <w:b w:val="0"/>
        </w:rPr>
        <w:t>мовою,</w:t>
      </w:r>
      <w:r w:rsidRPr="00D42F2A">
        <w:rPr>
          <w:b w:val="0"/>
          <w:spacing w:val="1"/>
        </w:rPr>
        <w:t xml:space="preserve"> </w:t>
      </w:r>
      <w:r w:rsidRPr="00D42F2A">
        <w:rPr>
          <w:b w:val="0"/>
        </w:rPr>
        <w:t>ніж</w:t>
      </w:r>
      <w:r w:rsidRPr="00D42F2A">
        <w:rPr>
          <w:b w:val="0"/>
          <w:spacing w:val="1"/>
        </w:rPr>
        <w:t xml:space="preserve"> </w:t>
      </w:r>
      <w:r w:rsidRPr="00D42F2A">
        <w:rPr>
          <w:b w:val="0"/>
        </w:rPr>
        <w:t>передбачено</w:t>
      </w:r>
      <w:r w:rsidRPr="00D42F2A">
        <w:rPr>
          <w:b w:val="0"/>
          <w:spacing w:val="1"/>
        </w:rPr>
        <w:t xml:space="preserve"> </w:t>
      </w:r>
      <w:r w:rsidRPr="00D42F2A">
        <w:rPr>
          <w:b w:val="0"/>
        </w:rPr>
        <w:t>умовами</w:t>
      </w:r>
      <w:r w:rsidRPr="00D42F2A">
        <w:rPr>
          <w:b w:val="0"/>
          <w:spacing w:val="1"/>
        </w:rPr>
        <w:t xml:space="preserve"> </w:t>
      </w:r>
      <w:r w:rsidRPr="00D42F2A">
        <w:rPr>
          <w:b w:val="0"/>
        </w:rPr>
        <w:t>цього</w:t>
      </w:r>
      <w:r w:rsidRPr="00D42F2A">
        <w:rPr>
          <w:b w:val="0"/>
          <w:spacing w:val="1"/>
        </w:rPr>
        <w:t xml:space="preserve"> </w:t>
      </w:r>
      <w:r w:rsidRPr="00D42F2A">
        <w:rPr>
          <w:b w:val="0"/>
        </w:rPr>
        <w:t>оголошення електронних торгів, у складі пропозиції надається документ мовою оригіналу та</w:t>
      </w:r>
      <w:r w:rsidRPr="00D42F2A">
        <w:rPr>
          <w:b w:val="0"/>
          <w:spacing w:val="1"/>
        </w:rPr>
        <w:t xml:space="preserve"> </w:t>
      </w:r>
      <w:r w:rsidRPr="00D42F2A">
        <w:rPr>
          <w:b w:val="0"/>
        </w:rPr>
        <w:t>його</w:t>
      </w:r>
      <w:r w:rsidRPr="00D42F2A">
        <w:rPr>
          <w:b w:val="0"/>
          <w:spacing w:val="8"/>
        </w:rPr>
        <w:t xml:space="preserve"> </w:t>
      </w:r>
      <w:r w:rsidRPr="00D42F2A">
        <w:rPr>
          <w:b w:val="0"/>
        </w:rPr>
        <w:t>переклад</w:t>
      </w:r>
      <w:r w:rsidRPr="00D42F2A">
        <w:rPr>
          <w:b w:val="0"/>
          <w:spacing w:val="10"/>
        </w:rPr>
        <w:t xml:space="preserve"> </w:t>
      </w:r>
      <w:r w:rsidRPr="00D42F2A">
        <w:rPr>
          <w:b w:val="0"/>
        </w:rPr>
        <w:t>на</w:t>
      </w:r>
      <w:r w:rsidRPr="00D42F2A">
        <w:rPr>
          <w:b w:val="0"/>
          <w:spacing w:val="12"/>
        </w:rPr>
        <w:t xml:space="preserve"> </w:t>
      </w:r>
      <w:r w:rsidRPr="00D42F2A">
        <w:rPr>
          <w:b w:val="0"/>
        </w:rPr>
        <w:t>українську</w:t>
      </w:r>
      <w:r w:rsidRPr="00D42F2A">
        <w:rPr>
          <w:b w:val="0"/>
          <w:spacing w:val="4"/>
        </w:rPr>
        <w:t xml:space="preserve"> </w:t>
      </w:r>
      <w:r w:rsidRPr="00D42F2A">
        <w:rPr>
          <w:b w:val="0"/>
        </w:rPr>
        <w:t>мову.</w:t>
      </w:r>
      <w:r w:rsidRPr="00D42F2A">
        <w:rPr>
          <w:b w:val="0"/>
          <w:spacing w:val="12"/>
        </w:rPr>
        <w:t xml:space="preserve"> </w:t>
      </w:r>
      <w:r w:rsidRPr="00D42F2A">
        <w:rPr>
          <w:b w:val="0"/>
        </w:rPr>
        <w:t>Переклад</w:t>
      </w:r>
      <w:r w:rsidRPr="00D42F2A">
        <w:rPr>
          <w:b w:val="0"/>
          <w:spacing w:val="11"/>
        </w:rPr>
        <w:t xml:space="preserve"> </w:t>
      </w:r>
      <w:r w:rsidRPr="00D42F2A">
        <w:rPr>
          <w:b w:val="0"/>
        </w:rPr>
        <w:t>та</w:t>
      </w:r>
      <w:r w:rsidRPr="00D42F2A">
        <w:rPr>
          <w:b w:val="0"/>
          <w:spacing w:val="17"/>
        </w:rPr>
        <w:t xml:space="preserve"> </w:t>
      </w:r>
      <w:r w:rsidRPr="00D42F2A">
        <w:rPr>
          <w:b w:val="0"/>
        </w:rPr>
        <w:t>справжність</w:t>
      </w:r>
      <w:r w:rsidRPr="00D42F2A">
        <w:rPr>
          <w:b w:val="0"/>
          <w:spacing w:val="9"/>
        </w:rPr>
        <w:t xml:space="preserve"> </w:t>
      </w:r>
      <w:r w:rsidRPr="00D42F2A">
        <w:rPr>
          <w:b w:val="0"/>
        </w:rPr>
        <w:t>підпису</w:t>
      </w:r>
      <w:r w:rsidRPr="00D42F2A">
        <w:rPr>
          <w:b w:val="0"/>
          <w:spacing w:val="7"/>
        </w:rPr>
        <w:t xml:space="preserve"> </w:t>
      </w:r>
      <w:r w:rsidRPr="00D42F2A">
        <w:rPr>
          <w:b w:val="0"/>
        </w:rPr>
        <w:t>перекладача</w:t>
      </w:r>
      <w:r w:rsidRPr="00D42F2A">
        <w:rPr>
          <w:b w:val="0"/>
          <w:spacing w:val="11"/>
        </w:rPr>
        <w:t xml:space="preserve"> </w:t>
      </w:r>
      <w:r w:rsidRPr="00D42F2A">
        <w:rPr>
          <w:b w:val="0"/>
        </w:rPr>
        <w:t>повинен</w:t>
      </w:r>
      <w:r w:rsidRPr="00D42F2A">
        <w:rPr>
          <w:b w:val="0"/>
          <w:spacing w:val="9"/>
        </w:rPr>
        <w:t xml:space="preserve"> </w:t>
      </w:r>
      <w:r w:rsidRPr="00D42F2A">
        <w:rPr>
          <w:b w:val="0"/>
        </w:rPr>
        <w:t>бути  засвідчений</w:t>
      </w:r>
      <w:r w:rsidRPr="00D42F2A">
        <w:rPr>
          <w:b w:val="0"/>
          <w:spacing w:val="1"/>
        </w:rPr>
        <w:t xml:space="preserve"> </w:t>
      </w:r>
      <w:r w:rsidRPr="00D42F2A">
        <w:rPr>
          <w:b w:val="0"/>
        </w:rPr>
        <w:t>нотаріально або легалізований</w:t>
      </w:r>
      <w:r w:rsidRPr="00D42F2A">
        <w:rPr>
          <w:b w:val="0"/>
          <w:spacing w:val="1"/>
        </w:rPr>
        <w:t xml:space="preserve"> </w:t>
      </w:r>
      <w:r w:rsidRPr="00D42F2A">
        <w:rPr>
          <w:b w:val="0"/>
        </w:rPr>
        <w:t>у встановленому законодавством України</w:t>
      </w:r>
      <w:r w:rsidRPr="00D42F2A">
        <w:rPr>
          <w:b w:val="0"/>
          <w:spacing w:val="1"/>
        </w:rPr>
        <w:t xml:space="preserve"> </w:t>
      </w:r>
      <w:r w:rsidRPr="00D42F2A">
        <w:rPr>
          <w:b w:val="0"/>
        </w:rPr>
        <w:t>порядку.</w:t>
      </w:r>
      <w:r w:rsidRPr="00D42F2A">
        <w:rPr>
          <w:b w:val="0"/>
          <w:spacing w:val="-57"/>
        </w:rPr>
        <w:t xml:space="preserve"> </w:t>
      </w:r>
      <w:r w:rsidRPr="00D42F2A">
        <w:rPr>
          <w:b w:val="0"/>
        </w:rPr>
        <w:t>Тексти</w:t>
      </w:r>
      <w:r w:rsidRPr="00D42F2A">
        <w:rPr>
          <w:b w:val="0"/>
          <w:spacing w:val="-4"/>
        </w:rPr>
        <w:t xml:space="preserve"> </w:t>
      </w:r>
      <w:r w:rsidRPr="00D42F2A">
        <w:rPr>
          <w:b w:val="0"/>
        </w:rPr>
        <w:t>повинні</w:t>
      </w:r>
      <w:r w:rsidRPr="00D42F2A">
        <w:rPr>
          <w:b w:val="0"/>
          <w:spacing w:val="-4"/>
        </w:rPr>
        <w:t xml:space="preserve"> </w:t>
      </w:r>
      <w:r w:rsidRPr="00D42F2A">
        <w:rPr>
          <w:b w:val="0"/>
        </w:rPr>
        <w:t>бути автентичними,</w:t>
      </w:r>
      <w:r w:rsidRPr="00D42F2A">
        <w:rPr>
          <w:b w:val="0"/>
          <w:spacing w:val="-3"/>
        </w:rPr>
        <w:t xml:space="preserve"> </w:t>
      </w:r>
      <w:r w:rsidRPr="00D42F2A">
        <w:rPr>
          <w:b w:val="0"/>
        </w:rPr>
        <w:t>визначальним</w:t>
      </w:r>
      <w:r w:rsidRPr="00D42F2A">
        <w:rPr>
          <w:b w:val="0"/>
          <w:spacing w:val="-4"/>
        </w:rPr>
        <w:t xml:space="preserve"> </w:t>
      </w:r>
      <w:r w:rsidRPr="00D42F2A">
        <w:rPr>
          <w:b w:val="0"/>
        </w:rPr>
        <w:t>є</w:t>
      </w:r>
      <w:r w:rsidRPr="00D42F2A">
        <w:rPr>
          <w:b w:val="0"/>
          <w:spacing w:val="-7"/>
        </w:rPr>
        <w:t xml:space="preserve"> </w:t>
      </w:r>
      <w:r w:rsidRPr="00D42F2A">
        <w:rPr>
          <w:b w:val="0"/>
        </w:rPr>
        <w:t>текст,</w:t>
      </w:r>
      <w:r w:rsidRPr="00D42F2A">
        <w:rPr>
          <w:b w:val="0"/>
          <w:spacing w:val="-4"/>
        </w:rPr>
        <w:t xml:space="preserve"> </w:t>
      </w:r>
      <w:r w:rsidRPr="00D42F2A">
        <w:rPr>
          <w:b w:val="0"/>
        </w:rPr>
        <w:t>викладений</w:t>
      </w:r>
      <w:r w:rsidRPr="00D42F2A">
        <w:rPr>
          <w:b w:val="0"/>
          <w:spacing w:val="2"/>
        </w:rPr>
        <w:t xml:space="preserve"> </w:t>
      </w:r>
      <w:r w:rsidRPr="00D42F2A">
        <w:rPr>
          <w:b w:val="0"/>
        </w:rPr>
        <w:t>українською</w:t>
      </w:r>
      <w:r w:rsidRPr="00D42F2A">
        <w:rPr>
          <w:b w:val="0"/>
          <w:spacing w:val="-3"/>
        </w:rPr>
        <w:t xml:space="preserve"> </w:t>
      </w:r>
      <w:r w:rsidRPr="00D42F2A">
        <w:rPr>
          <w:b w:val="0"/>
        </w:rPr>
        <w:t>мовою.</w:t>
      </w:r>
    </w:p>
    <w:p w:rsidR="001D06EA" w:rsidRPr="00D42F2A" w:rsidRDefault="001D06EA" w:rsidP="001D06EA">
      <w:pPr>
        <w:pStyle w:val="1"/>
        <w:numPr>
          <w:ilvl w:val="0"/>
          <w:numId w:val="2"/>
        </w:numPr>
        <w:tabs>
          <w:tab w:val="left" w:pos="1259"/>
        </w:tabs>
        <w:spacing w:before="11"/>
        <w:ind w:left="1258" w:hanging="469"/>
        <w:jc w:val="both"/>
      </w:pPr>
      <w:r w:rsidRPr="00D42F2A">
        <w:t>Інформація</w:t>
      </w:r>
      <w:r w:rsidRPr="00D42F2A">
        <w:rPr>
          <w:spacing w:val="6"/>
        </w:rPr>
        <w:t xml:space="preserve"> </w:t>
      </w:r>
      <w:r w:rsidRPr="00D42F2A">
        <w:t>про</w:t>
      </w:r>
      <w:r w:rsidRPr="00D42F2A">
        <w:rPr>
          <w:spacing w:val="6"/>
        </w:rPr>
        <w:t xml:space="preserve"> </w:t>
      </w:r>
      <w:r w:rsidRPr="00D42F2A">
        <w:t>валюту</w:t>
      </w:r>
      <w:r w:rsidRPr="00D42F2A">
        <w:rPr>
          <w:spacing w:val="6"/>
        </w:rPr>
        <w:t xml:space="preserve"> </w:t>
      </w:r>
      <w:r w:rsidRPr="00D42F2A">
        <w:t>(валюти),</w:t>
      </w:r>
      <w:r w:rsidRPr="00D42F2A">
        <w:rPr>
          <w:spacing w:val="4"/>
        </w:rPr>
        <w:t xml:space="preserve"> </w:t>
      </w:r>
      <w:r w:rsidRPr="00D42F2A">
        <w:t>в</w:t>
      </w:r>
      <w:r w:rsidRPr="00D42F2A">
        <w:rPr>
          <w:spacing w:val="8"/>
        </w:rPr>
        <w:t xml:space="preserve"> </w:t>
      </w:r>
      <w:r w:rsidRPr="00D42F2A">
        <w:t>якій</w:t>
      </w:r>
      <w:r w:rsidRPr="00D42F2A">
        <w:rPr>
          <w:spacing w:val="10"/>
        </w:rPr>
        <w:t xml:space="preserve"> </w:t>
      </w:r>
      <w:r w:rsidRPr="00D42F2A">
        <w:t>(яких)</w:t>
      </w:r>
      <w:r w:rsidRPr="00D42F2A">
        <w:rPr>
          <w:spacing w:val="4"/>
        </w:rPr>
        <w:t xml:space="preserve"> </w:t>
      </w:r>
      <w:r w:rsidRPr="00D42F2A">
        <w:t>повинна</w:t>
      </w:r>
      <w:r w:rsidRPr="00D42F2A">
        <w:rPr>
          <w:spacing w:val="6"/>
        </w:rPr>
        <w:t xml:space="preserve"> </w:t>
      </w:r>
      <w:r w:rsidRPr="00D42F2A">
        <w:t>бути</w:t>
      </w:r>
      <w:r w:rsidRPr="00D42F2A">
        <w:rPr>
          <w:spacing w:val="7"/>
        </w:rPr>
        <w:t xml:space="preserve"> </w:t>
      </w:r>
      <w:r w:rsidRPr="00D42F2A">
        <w:t>розрахована</w:t>
      </w:r>
      <w:r w:rsidRPr="00D42F2A">
        <w:rPr>
          <w:spacing w:val="9"/>
        </w:rPr>
        <w:t xml:space="preserve"> </w:t>
      </w:r>
      <w:r w:rsidRPr="00D42F2A">
        <w:t>и</w:t>
      </w:r>
      <w:r w:rsidRPr="00D42F2A">
        <w:rPr>
          <w:spacing w:val="8"/>
        </w:rPr>
        <w:t xml:space="preserve"> </w:t>
      </w:r>
      <w:r w:rsidRPr="00D42F2A">
        <w:t>зазначена</w:t>
      </w:r>
      <w:r w:rsidRPr="00D42F2A">
        <w:rPr>
          <w:spacing w:val="-57"/>
        </w:rPr>
        <w:t xml:space="preserve"> </w:t>
      </w:r>
      <w:r w:rsidRPr="00D42F2A">
        <w:t>ціна</w:t>
      </w:r>
    </w:p>
    <w:p w:rsidR="001D06EA" w:rsidRPr="00D42F2A" w:rsidRDefault="001D06EA" w:rsidP="001D06EA">
      <w:pPr>
        <w:pStyle w:val="1"/>
        <w:tabs>
          <w:tab w:val="left" w:pos="1259"/>
        </w:tabs>
        <w:spacing w:before="11"/>
        <w:ind w:left="789"/>
        <w:rPr>
          <w:b w:val="0"/>
        </w:rPr>
      </w:pPr>
      <w:r w:rsidRPr="00D42F2A">
        <w:t xml:space="preserve">пропозиції: </w:t>
      </w:r>
      <w:r w:rsidRPr="00D42F2A">
        <w:rPr>
          <w:b w:val="0"/>
        </w:rPr>
        <w:t>Ціна</w:t>
      </w:r>
      <w:r w:rsidRPr="00D42F2A">
        <w:rPr>
          <w:b w:val="0"/>
          <w:spacing w:val="-6"/>
        </w:rPr>
        <w:t xml:space="preserve"> </w:t>
      </w:r>
      <w:r w:rsidRPr="00D42F2A">
        <w:rPr>
          <w:b w:val="0"/>
        </w:rPr>
        <w:t>зазначається</w:t>
      </w:r>
      <w:r w:rsidRPr="00D42F2A">
        <w:rPr>
          <w:b w:val="0"/>
          <w:spacing w:val="3"/>
        </w:rPr>
        <w:t xml:space="preserve"> </w:t>
      </w:r>
      <w:r w:rsidRPr="00D42F2A">
        <w:rPr>
          <w:b w:val="0"/>
        </w:rPr>
        <w:t>у</w:t>
      </w:r>
      <w:r w:rsidRPr="00D42F2A">
        <w:rPr>
          <w:b w:val="0"/>
          <w:spacing w:val="-11"/>
        </w:rPr>
        <w:t xml:space="preserve"> </w:t>
      </w:r>
      <w:r w:rsidRPr="00D42F2A">
        <w:rPr>
          <w:b w:val="0"/>
        </w:rPr>
        <w:t>національній</w:t>
      </w:r>
      <w:r w:rsidRPr="00D42F2A">
        <w:rPr>
          <w:b w:val="0"/>
          <w:spacing w:val="2"/>
        </w:rPr>
        <w:t xml:space="preserve"> </w:t>
      </w:r>
      <w:r w:rsidRPr="00D42F2A">
        <w:rPr>
          <w:b w:val="0"/>
        </w:rPr>
        <w:t>валюті</w:t>
      </w:r>
      <w:r w:rsidRPr="00D42F2A">
        <w:rPr>
          <w:b w:val="0"/>
          <w:spacing w:val="-1"/>
        </w:rPr>
        <w:t xml:space="preserve"> </w:t>
      </w:r>
      <w:r w:rsidRPr="00D42F2A">
        <w:rPr>
          <w:b w:val="0"/>
        </w:rPr>
        <w:t>України</w:t>
      </w:r>
      <w:r w:rsidRPr="00D42F2A">
        <w:rPr>
          <w:b w:val="0"/>
          <w:spacing w:val="4"/>
        </w:rPr>
        <w:t xml:space="preserve"> </w:t>
      </w:r>
      <w:r w:rsidRPr="00D42F2A">
        <w:rPr>
          <w:b w:val="0"/>
        </w:rPr>
        <w:t>–</w:t>
      </w:r>
      <w:r w:rsidRPr="00D42F2A">
        <w:rPr>
          <w:b w:val="0"/>
          <w:spacing w:val="-1"/>
        </w:rPr>
        <w:t xml:space="preserve"> </w:t>
      </w:r>
      <w:r w:rsidRPr="00D42F2A">
        <w:rPr>
          <w:b w:val="0"/>
        </w:rPr>
        <w:t>гривні.</w:t>
      </w:r>
    </w:p>
    <w:p w:rsidR="001D06EA" w:rsidRPr="00136B88" w:rsidRDefault="001D06EA" w:rsidP="001D06EA">
      <w:pPr>
        <w:pStyle w:val="1"/>
        <w:numPr>
          <w:ilvl w:val="0"/>
          <w:numId w:val="2"/>
        </w:numPr>
        <w:tabs>
          <w:tab w:val="left" w:pos="1259"/>
        </w:tabs>
        <w:spacing w:before="11"/>
        <w:ind w:left="1258" w:hanging="469"/>
        <w:jc w:val="both"/>
      </w:pPr>
      <w:r w:rsidRPr="00D42F2A">
        <w:t>Розмір</w:t>
      </w:r>
      <w:r w:rsidRPr="00D42F2A">
        <w:rPr>
          <w:spacing w:val="-4"/>
        </w:rPr>
        <w:t xml:space="preserve"> </w:t>
      </w:r>
      <w:r w:rsidRPr="00D42F2A">
        <w:t>та</w:t>
      </w:r>
      <w:r w:rsidRPr="00D42F2A">
        <w:rPr>
          <w:spacing w:val="-5"/>
        </w:rPr>
        <w:t xml:space="preserve"> </w:t>
      </w:r>
      <w:r w:rsidRPr="00D42F2A">
        <w:t>умови</w:t>
      </w:r>
      <w:r w:rsidRPr="00D42F2A">
        <w:rPr>
          <w:spacing w:val="-4"/>
        </w:rPr>
        <w:t xml:space="preserve"> </w:t>
      </w:r>
      <w:r w:rsidRPr="00D42F2A">
        <w:t>надання</w:t>
      </w:r>
      <w:r w:rsidRPr="00D42F2A">
        <w:rPr>
          <w:spacing w:val="-3"/>
        </w:rPr>
        <w:t xml:space="preserve"> </w:t>
      </w:r>
      <w:r w:rsidRPr="00D42F2A">
        <w:t>забезпечення</w:t>
      </w:r>
      <w:r w:rsidRPr="00D42F2A">
        <w:rPr>
          <w:spacing w:val="-4"/>
        </w:rPr>
        <w:t xml:space="preserve"> </w:t>
      </w:r>
      <w:r w:rsidRPr="00D42F2A">
        <w:t>пропозицій</w:t>
      </w:r>
      <w:r w:rsidRPr="00D42F2A">
        <w:rPr>
          <w:spacing w:val="-3"/>
        </w:rPr>
        <w:t xml:space="preserve"> </w:t>
      </w:r>
      <w:r w:rsidRPr="00D42F2A">
        <w:t>учасників:</w:t>
      </w:r>
      <w:r w:rsidRPr="00D42F2A">
        <w:rPr>
          <w:spacing w:val="-8"/>
        </w:rPr>
        <w:t xml:space="preserve"> </w:t>
      </w:r>
      <w:r w:rsidRPr="00D42F2A">
        <w:rPr>
          <w:b w:val="0"/>
        </w:rPr>
        <w:t>Не</w:t>
      </w:r>
      <w:r w:rsidRPr="00D42F2A">
        <w:rPr>
          <w:b w:val="0"/>
          <w:spacing w:val="-8"/>
        </w:rPr>
        <w:t xml:space="preserve"> </w:t>
      </w:r>
      <w:r w:rsidRPr="00D42F2A">
        <w:rPr>
          <w:b w:val="0"/>
        </w:rPr>
        <w:t>вимагається.</w:t>
      </w:r>
    </w:p>
    <w:p w:rsidR="00136B88" w:rsidRPr="00D42F2A" w:rsidRDefault="00136B88" w:rsidP="001D06EA">
      <w:pPr>
        <w:pStyle w:val="1"/>
        <w:numPr>
          <w:ilvl w:val="0"/>
          <w:numId w:val="2"/>
        </w:numPr>
        <w:tabs>
          <w:tab w:val="left" w:pos="1259"/>
        </w:tabs>
        <w:spacing w:before="11"/>
        <w:ind w:left="1258" w:hanging="469"/>
        <w:jc w:val="both"/>
      </w:pPr>
      <w:r w:rsidRPr="00136B88">
        <w:t>Розмір та умови надання забезпечення виконання договору про закупівлю:</w:t>
      </w:r>
      <w:r>
        <w:rPr>
          <w:color w:val="333333"/>
          <w:shd w:val="clear" w:color="auto" w:fill="FFFFFF"/>
        </w:rPr>
        <w:t xml:space="preserve"> </w:t>
      </w:r>
      <w:r w:rsidRPr="00136B88">
        <w:rPr>
          <w:b w:val="0"/>
        </w:rPr>
        <w:t>Не вимагається.</w:t>
      </w:r>
    </w:p>
    <w:p w:rsidR="001D06EA" w:rsidRPr="00D42F2A" w:rsidRDefault="001D06EA" w:rsidP="001D06EA">
      <w:pPr>
        <w:pStyle w:val="a3"/>
        <w:spacing w:before="5"/>
        <w:jc w:val="left"/>
      </w:pPr>
    </w:p>
    <w:p w:rsidR="001D06EA" w:rsidRPr="00D42F2A" w:rsidRDefault="001D06EA" w:rsidP="001D06EA">
      <w:pPr>
        <w:pStyle w:val="1"/>
        <w:spacing w:line="275" w:lineRule="exact"/>
      </w:pPr>
      <w:r w:rsidRPr="00D42F2A">
        <w:t>Додатки</w:t>
      </w:r>
      <w:r w:rsidRPr="00D42F2A">
        <w:rPr>
          <w:spacing w:val="-5"/>
        </w:rPr>
        <w:t xml:space="preserve"> </w:t>
      </w:r>
      <w:r w:rsidRPr="00D42F2A">
        <w:t>до</w:t>
      </w:r>
      <w:r w:rsidRPr="00D42F2A">
        <w:rPr>
          <w:spacing w:val="-4"/>
        </w:rPr>
        <w:t xml:space="preserve"> </w:t>
      </w:r>
      <w:r w:rsidRPr="00D42F2A">
        <w:t>оголошення:</w:t>
      </w:r>
    </w:p>
    <w:p w:rsidR="001D06EA" w:rsidRPr="00D42F2A" w:rsidRDefault="001D06EA" w:rsidP="001D06EA">
      <w:pPr>
        <w:spacing w:line="272" w:lineRule="exact"/>
        <w:ind w:left="790"/>
        <w:rPr>
          <w:sz w:val="24"/>
          <w:szCs w:val="24"/>
        </w:rPr>
      </w:pPr>
      <w:r w:rsidRPr="00D42F2A">
        <w:rPr>
          <w:b/>
          <w:sz w:val="24"/>
          <w:szCs w:val="24"/>
        </w:rPr>
        <w:t>Додаток</w:t>
      </w:r>
      <w:r w:rsidRPr="00D42F2A">
        <w:rPr>
          <w:b/>
          <w:spacing w:val="-4"/>
          <w:sz w:val="24"/>
          <w:szCs w:val="24"/>
        </w:rPr>
        <w:t xml:space="preserve"> </w:t>
      </w:r>
      <w:r w:rsidRPr="00D42F2A">
        <w:rPr>
          <w:b/>
          <w:sz w:val="24"/>
          <w:szCs w:val="24"/>
        </w:rPr>
        <w:t>№</w:t>
      </w:r>
      <w:r w:rsidRPr="00D42F2A">
        <w:rPr>
          <w:b/>
          <w:spacing w:val="-6"/>
          <w:sz w:val="24"/>
          <w:szCs w:val="24"/>
        </w:rPr>
        <w:t xml:space="preserve"> </w:t>
      </w:r>
      <w:r w:rsidRPr="00D42F2A">
        <w:rPr>
          <w:b/>
          <w:sz w:val="24"/>
          <w:szCs w:val="24"/>
        </w:rPr>
        <w:t>1</w:t>
      </w:r>
      <w:r w:rsidRPr="00D42F2A">
        <w:rPr>
          <w:b/>
          <w:spacing w:val="-5"/>
          <w:sz w:val="24"/>
          <w:szCs w:val="24"/>
        </w:rPr>
        <w:t xml:space="preserve"> </w:t>
      </w:r>
      <w:r w:rsidRPr="00D42F2A">
        <w:rPr>
          <w:sz w:val="24"/>
          <w:szCs w:val="24"/>
        </w:rPr>
        <w:t>-</w:t>
      </w:r>
      <w:r w:rsidRPr="00D42F2A">
        <w:rPr>
          <w:spacing w:val="-6"/>
          <w:sz w:val="24"/>
          <w:szCs w:val="24"/>
        </w:rPr>
        <w:t xml:space="preserve"> </w:t>
      </w:r>
      <w:r w:rsidRPr="00D42F2A">
        <w:rPr>
          <w:sz w:val="24"/>
          <w:szCs w:val="24"/>
        </w:rPr>
        <w:t>Вимоги</w:t>
      </w:r>
      <w:r w:rsidRPr="00D42F2A">
        <w:rPr>
          <w:spacing w:val="-3"/>
          <w:sz w:val="24"/>
          <w:szCs w:val="24"/>
        </w:rPr>
        <w:t xml:space="preserve"> </w:t>
      </w:r>
      <w:r w:rsidRPr="00D42F2A">
        <w:rPr>
          <w:sz w:val="24"/>
          <w:szCs w:val="24"/>
        </w:rPr>
        <w:t>до</w:t>
      </w:r>
      <w:r w:rsidRPr="00D42F2A">
        <w:rPr>
          <w:spacing w:val="-5"/>
          <w:sz w:val="24"/>
          <w:szCs w:val="24"/>
        </w:rPr>
        <w:t xml:space="preserve"> </w:t>
      </w:r>
      <w:r w:rsidRPr="00D42F2A">
        <w:rPr>
          <w:sz w:val="24"/>
          <w:szCs w:val="24"/>
        </w:rPr>
        <w:t>кваліфікації</w:t>
      </w:r>
      <w:r w:rsidRPr="00D42F2A">
        <w:rPr>
          <w:spacing w:val="2"/>
          <w:sz w:val="24"/>
          <w:szCs w:val="24"/>
        </w:rPr>
        <w:t xml:space="preserve"> </w:t>
      </w:r>
      <w:r w:rsidRPr="00D42F2A">
        <w:rPr>
          <w:sz w:val="24"/>
          <w:szCs w:val="24"/>
        </w:rPr>
        <w:t>учасника.</w:t>
      </w:r>
    </w:p>
    <w:p w:rsidR="001D06EA" w:rsidRPr="00D42F2A" w:rsidRDefault="001D06EA" w:rsidP="001D06EA">
      <w:pPr>
        <w:spacing w:line="274" w:lineRule="exact"/>
        <w:ind w:left="790"/>
        <w:rPr>
          <w:sz w:val="24"/>
          <w:szCs w:val="24"/>
        </w:rPr>
      </w:pPr>
      <w:r w:rsidRPr="00D42F2A">
        <w:rPr>
          <w:b/>
          <w:sz w:val="24"/>
          <w:szCs w:val="24"/>
        </w:rPr>
        <w:t>Додаток №</w:t>
      </w:r>
      <w:r w:rsidRPr="00D42F2A">
        <w:rPr>
          <w:b/>
          <w:spacing w:val="-5"/>
          <w:sz w:val="24"/>
          <w:szCs w:val="24"/>
        </w:rPr>
        <w:t xml:space="preserve"> </w:t>
      </w:r>
      <w:r w:rsidRPr="00D42F2A">
        <w:rPr>
          <w:b/>
          <w:sz w:val="24"/>
          <w:szCs w:val="24"/>
        </w:rPr>
        <w:t>2</w:t>
      </w:r>
      <w:r w:rsidRPr="00D42F2A">
        <w:rPr>
          <w:b/>
          <w:spacing w:val="-1"/>
          <w:sz w:val="24"/>
          <w:szCs w:val="24"/>
        </w:rPr>
        <w:t xml:space="preserve"> </w:t>
      </w:r>
      <w:r w:rsidRPr="00D42F2A">
        <w:rPr>
          <w:sz w:val="24"/>
          <w:szCs w:val="24"/>
        </w:rPr>
        <w:t>-</w:t>
      </w:r>
      <w:r w:rsidRPr="00D42F2A">
        <w:rPr>
          <w:spacing w:val="-2"/>
          <w:sz w:val="24"/>
          <w:szCs w:val="24"/>
        </w:rPr>
        <w:t xml:space="preserve"> </w:t>
      </w:r>
      <w:r w:rsidRPr="00D42F2A">
        <w:rPr>
          <w:sz w:val="24"/>
          <w:szCs w:val="24"/>
        </w:rPr>
        <w:t>Форма</w:t>
      </w:r>
      <w:r w:rsidRPr="00D42F2A">
        <w:rPr>
          <w:spacing w:val="-2"/>
          <w:sz w:val="24"/>
          <w:szCs w:val="24"/>
        </w:rPr>
        <w:t xml:space="preserve"> </w:t>
      </w:r>
      <w:r w:rsidRPr="00D42F2A">
        <w:rPr>
          <w:sz w:val="24"/>
          <w:szCs w:val="24"/>
        </w:rPr>
        <w:t>цінової</w:t>
      </w:r>
      <w:r w:rsidRPr="00D42F2A">
        <w:rPr>
          <w:spacing w:val="-6"/>
          <w:sz w:val="24"/>
          <w:szCs w:val="24"/>
        </w:rPr>
        <w:t xml:space="preserve"> </w:t>
      </w:r>
      <w:r w:rsidRPr="00D42F2A">
        <w:rPr>
          <w:sz w:val="24"/>
          <w:szCs w:val="24"/>
        </w:rPr>
        <w:t>пропозиції.</w:t>
      </w:r>
    </w:p>
    <w:p w:rsidR="001D06EA" w:rsidRPr="00D42F2A" w:rsidRDefault="001D06EA" w:rsidP="001D06EA">
      <w:pPr>
        <w:pStyle w:val="a3"/>
        <w:ind w:left="790"/>
        <w:jc w:val="left"/>
      </w:pPr>
      <w:r w:rsidRPr="00D42F2A">
        <w:rPr>
          <w:b/>
        </w:rPr>
        <w:t>Додаток</w:t>
      </w:r>
      <w:r w:rsidRPr="00D42F2A">
        <w:rPr>
          <w:b/>
          <w:spacing w:val="-4"/>
        </w:rPr>
        <w:t xml:space="preserve"> </w:t>
      </w:r>
      <w:r w:rsidRPr="00D42F2A">
        <w:rPr>
          <w:b/>
        </w:rPr>
        <w:t>№</w:t>
      </w:r>
      <w:r w:rsidRPr="00D42F2A">
        <w:rPr>
          <w:b/>
          <w:spacing w:val="-5"/>
        </w:rPr>
        <w:t xml:space="preserve"> </w:t>
      </w:r>
      <w:r w:rsidRPr="00D42F2A">
        <w:rPr>
          <w:b/>
        </w:rPr>
        <w:t>3</w:t>
      </w:r>
      <w:r w:rsidRPr="00D42F2A">
        <w:t>-</w:t>
      </w:r>
      <w:r w:rsidRPr="00D42F2A">
        <w:rPr>
          <w:spacing w:val="-6"/>
        </w:rPr>
        <w:t xml:space="preserve"> </w:t>
      </w:r>
      <w:r w:rsidRPr="00D42F2A">
        <w:t>Технічні</w:t>
      </w:r>
      <w:r w:rsidRPr="00D42F2A">
        <w:rPr>
          <w:spacing w:val="-3"/>
        </w:rPr>
        <w:t xml:space="preserve"> </w:t>
      </w:r>
      <w:r w:rsidRPr="00D42F2A">
        <w:t>та</w:t>
      </w:r>
      <w:r w:rsidRPr="00D42F2A">
        <w:rPr>
          <w:spacing w:val="-2"/>
        </w:rPr>
        <w:t xml:space="preserve"> </w:t>
      </w:r>
      <w:r w:rsidRPr="00D42F2A">
        <w:t>якісні</w:t>
      </w:r>
      <w:r w:rsidRPr="00D42F2A">
        <w:rPr>
          <w:spacing w:val="55"/>
        </w:rPr>
        <w:t xml:space="preserve"> </w:t>
      </w:r>
      <w:r w:rsidRPr="00D42F2A">
        <w:t>характеристики предмета</w:t>
      </w:r>
      <w:r w:rsidRPr="00D42F2A">
        <w:rPr>
          <w:spacing w:val="-2"/>
        </w:rPr>
        <w:t xml:space="preserve"> </w:t>
      </w:r>
      <w:r w:rsidRPr="00D42F2A">
        <w:t>закупівлі.</w:t>
      </w:r>
    </w:p>
    <w:p w:rsidR="001D06EA" w:rsidRPr="00D42F2A" w:rsidRDefault="001D06EA" w:rsidP="001D06EA">
      <w:pPr>
        <w:pStyle w:val="a3"/>
        <w:ind w:left="790"/>
        <w:jc w:val="left"/>
      </w:pPr>
      <w:r w:rsidRPr="00D42F2A">
        <w:rPr>
          <w:b/>
        </w:rPr>
        <w:t>Додаток</w:t>
      </w:r>
      <w:r w:rsidRPr="00D42F2A">
        <w:rPr>
          <w:b/>
          <w:spacing w:val="17"/>
        </w:rPr>
        <w:t xml:space="preserve"> </w:t>
      </w:r>
      <w:r w:rsidRPr="00D42F2A">
        <w:rPr>
          <w:b/>
        </w:rPr>
        <w:t>№</w:t>
      </w:r>
      <w:r w:rsidRPr="00D42F2A">
        <w:rPr>
          <w:b/>
          <w:spacing w:val="15"/>
        </w:rPr>
        <w:t xml:space="preserve"> </w:t>
      </w:r>
      <w:r w:rsidRPr="00D42F2A">
        <w:rPr>
          <w:b/>
        </w:rPr>
        <w:t>4</w:t>
      </w:r>
      <w:r w:rsidRPr="00D42F2A">
        <w:rPr>
          <w:b/>
          <w:spacing w:val="18"/>
        </w:rPr>
        <w:t xml:space="preserve"> </w:t>
      </w:r>
      <w:r w:rsidRPr="00D42F2A">
        <w:rPr>
          <w:b/>
        </w:rPr>
        <w:t>–</w:t>
      </w:r>
      <w:r w:rsidRPr="00D42F2A">
        <w:rPr>
          <w:b/>
          <w:spacing w:val="16"/>
        </w:rPr>
        <w:t xml:space="preserve"> </w:t>
      </w:r>
      <w:r w:rsidRPr="00D42F2A">
        <w:t>Лист-згода</w:t>
      </w:r>
      <w:r w:rsidRPr="00D42F2A">
        <w:rPr>
          <w:spacing w:val="15"/>
        </w:rPr>
        <w:t xml:space="preserve"> </w:t>
      </w:r>
      <w:r w:rsidRPr="00D42F2A">
        <w:t>про</w:t>
      </w:r>
      <w:r w:rsidRPr="00D42F2A">
        <w:rPr>
          <w:spacing w:val="16"/>
        </w:rPr>
        <w:t xml:space="preserve"> </w:t>
      </w:r>
      <w:r w:rsidRPr="00D42F2A">
        <w:t>використання</w:t>
      </w:r>
      <w:r w:rsidRPr="00D42F2A">
        <w:rPr>
          <w:spacing w:val="13"/>
        </w:rPr>
        <w:t xml:space="preserve"> </w:t>
      </w:r>
      <w:r w:rsidRPr="00D42F2A">
        <w:t>персональних</w:t>
      </w:r>
      <w:r w:rsidRPr="00D42F2A">
        <w:rPr>
          <w:spacing w:val="21"/>
        </w:rPr>
        <w:t xml:space="preserve"> </w:t>
      </w:r>
      <w:r w:rsidRPr="00D42F2A">
        <w:t>даних</w:t>
      </w:r>
      <w:r w:rsidRPr="00D42F2A">
        <w:rPr>
          <w:spacing w:val="19"/>
        </w:rPr>
        <w:t xml:space="preserve"> </w:t>
      </w:r>
      <w:r w:rsidRPr="00D42F2A">
        <w:t>осіб,</w:t>
      </w:r>
      <w:r w:rsidRPr="00D42F2A">
        <w:rPr>
          <w:spacing w:val="16"/>
        </w:rPr>
        <w:t xml:space="preserve"> </w:t>
      </w:r>
      <w:r w:rsidRPr="00D42F2A">
        <w:t>персональні</w:t>
      </w:r>
      <w:r w:rsidRPr="00D42F2A">
        <w:rPr>
          <w:spacing w:val="17"/>
        </w:rPr>
        <w:t xml:space="preserve"> </w:t>
      </w:r>
      <w:r w:rsidRPr="00D42F2A">
        <w:t>дані</w:t>
      </w:r>
      <w:r w:rsidRPr="00D42F2A">
        <w:rPr>
          <w:spacing w:val="14"/>
        </w:rPr>
        <w:t xml:space="preserve"> </w:t>
      </w:r>
      <w:r w:rsidRPr="00D42F2A">
        <w:t>яких</w:t>
      </w:r>
      <w:r w:rsidRPr="00D42F2A">
        <w:rPr>
          <w:spacing w:val="-57"/>
        </w:rPr>
        <w:t xml:space="preserve"> </w:t>
      </w:r>
      <w:r w:rsidRPr="00D42F2A">
        <w:t>містяться</w:t>
      </w:r>
      <w:r w:rsidRPr="00D42F2A">
        <w:rPr>
          <w:spacing w:val="1"/>
        </w:rPr>
        <w:t xml:space="preserve"> </w:t>
      </w:r>
      <w:r w:rsidRPr="00D42F2A">
        <w:t>у</w:t>
      </w:r>
      <w:r w:rsidRPr="00D42F2A">
        <w:rPr>
          <w:spacing w:val="-10"/>
        </w:rPr>
        <w:t xml:space="preserve"> </w:t>
      </w:r>
      <w:r w:rsidRPr="00D42F2A">
        <w:t>пропозиції.</w:t>
      </w:r>
    </w:p>
    <w:p w:rsidR="001D06EA" w:rsidRPr="00D42F2A" w:rsidRDefault="001D06EA" w:rsidP="001D06EA">
      <w:pPr>
        <w:spacing w:before="1"/>
        <w:ind w:left="790"/>
        <w:rPr>
          <w:sz w:val="24"/>
          <w:szCs w:val="24"/>
        </w:rPr>
      </w:pPr>
      <w:r w:rsidRPr="00D42F2A">
        <w:rPr>
          <w:b/>
          <w:sz w:val="24"/>
          <w:szCs w:val="24"/>
        </w:rPr>
        <w:t>Додаток №</w:t>
      </w:r>
      <w:r w:rsidRPr="00D42F2A">
        <w:rPr>
          <w:b/>
          <w:spacing w:val="-5"/>
          <w:sz w:val="24"/>
          <w:szCs w:val="24"/>
        </w:rPr>
        <w:t xml:space="preserve"> </w:t>
      </w:r>
      <w:r w:rsidRPr="00D42F2A">
        <w:rPr>
          <w:b/>
          <w:sz w:val="24"/>
          <w:szCs w:val="24"/>
        </w:rPr>
        <w:t>5</w:t>
      </w:r>
      <w:r w:rsidRPr="00D42F2A">
        <w:rPr>
          <w:b/>
          <w:spacing w:val="-1"/>
          <w:sz w:val="24"/>
          <w:szCs w:val="24"/>
        </w:rPr>
        <w:t xml:space="preserve"> </w:t>
      </w:r>
      <w:r w:rsidRPr="00D42F2A">
        <w:rPr>
          <w:b/>
          <w:sz w:val="24"/>
          <w:szCs w:val="24"/>
        </w:rPr>
        <w:t>-</w:t>
      </w:r>
      <w:r w:rsidRPr="00D42F2A">
        <w:rPr>
          <w:b/>
          <w:spacing w:val="55"/>
          <w:sz w:val="24"/>
          <w:szCs w:val="24"/>
        </w:rPr>
        <w:t xml:space="preserve"> </w:t>
      </w:r>
      <w:r w:rsidRPr="00D42F2A">
        <w:rPr>
          <w:sz w:val="24"/>
          <w:szCs w:val="24"/>
        </w:rPr>
        <w:t>Проект</w:t>
      </w:r>
      <w:r w:rsidRPr="00D42F2A">
        <w:rPr>
          <w:spacing w:val="-2"/>
          <w:sz w:val="24"/>
          <w:szCs w:val="24"/>
        </w:rPr>
        <w:t xml:space="preserve"> </w:t>
      </w:r>
      <w:r w:rsidRPr="00D42F2A">
        <w:rPr>
          <w:sz w:val="24"/>
          <w:szCs w:val="24"/>
        </w:rPr>
        <w:t>договору</w:t>
      </w:r>
    </w:p>
    <w:p w:rsidR="001D06EA" w:rsidRPr="00D42F2A" w:rsidRDefault="001D06EA" w:rsidP="001D06EA">
      <w:pPr>
        <w:pStyle w:val="a3"/>
        <w:jc w:val="left"/>
      </w:pPr>
    </w:p>
    <w:p w:rsidR="001D06EA" w:rsidRPr="00D42F2A" w:rsidRDefault="001D06EA" w:rsidP="001D06EA">
      <w:pPr>
        <w:pStyle w:val="a3"/>
        <w:jc w:val="left"/>
      </w:pPr>
    </w:p>
    <w:p w:rsidR="001D06EA" w:rsidRPr="00D42F2A" w:rsidRDefault="001D06EA" w:rsidP="001D06EA">
      <w:pPr>
        <w:pStyle w:val="a3"/>
        <w:spacing w:before="3"/>
        <w:jc w:val="left"/>
      </w:pPr>
    </w:p>
    <w:p w:rsidR="001D06EA" w:rsidRPr="00BE37E2" w:rsidRDefault="001D06EA" w:rsidP="00CF2433">
      <w:pPr>
        <w:pStyle w:val="1"/>
        <w:tabs>
          <w:tab w:val="left" w:pos="7598"/>
        </w:tabs>
        <w:ind w:left="0"/>
      </w:pPr>
    </w:p>
    <w:p w:rsidR="001D06EA" w:rsidRDefault="001D06EA"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1D06EA">
      <w:pPr>
        <w:pStyle w:val="a3"/>
        <w:ind w:left="790" w:right="572"/>
      </w:pPr>
    </w:p>
    <w:p w:rsidR="00AB2CA1" w:rsidRDefault="00AB2CA1" w:rsidP="008A52CD">
      <w:pPr>
        <w:pStyle w:val="a3"/>
        <w:ind w:right="572"/>
      </w:pPr>
    </w:p>
    <w:p w:rsidR="00FE7075" w:rsidRDefault="00FE7075" w:rsidP="00AB2CA1">
      <w:pPr>
        <w:spacing w:before="62"/>
        <w:ind w:right="571"/>
        <w:jc w:val="right"/>
        <w:rPr>
          <w:b/>
          <w:sz w:val="24"/>
        </w:rPr>
      </w:pPr>
    </w:p>
    <w:p w:rsidR="00AB2CA1" w:rsidRDefault="00AB2CA1" w:rsidP="00AB2CA1">
      <w:pPr>
        <w:spacing w:before="62"/>
        <w:ind w:right="571"/>
        <w:jc w:val="right"/>
        <w:rPr>
          <w:b/>
          <w:sz w:val="24"/>
        </w:rPr>
      </w:pPr>
      <w:r>
        <w:rPr>
          <w:b/>
          <w:sz w:val="24"/>
        </w:rPr>
        <w:t>Додаток</w:t>
      </w:r>
      <w:r>
        <w:rPr>
          <w:b/>
          <w:spacing w:val="-1"/>
          <w:sz w:val="24"/>
        </w:rPr>
        <w:t xml:space="preserve"> </w:t>
      </w:r>
      <w:r>
        <w:rPr>
          <w:b/>
          <w:sz w:val="24"/>
        </w:rPr>
        <w:t>№</w:t>
      </w:r>
      <w:r>
        <w:rPr>
          <w:b/>
          <w:spacing w:val="-2"/>
          <w:sz w:val="24"/>
        </w:rPr>
        <w:t xml:space="preserve"> </w:t>
      </w:r>
      <w:r>
        <w:rPr>
          <w:b/>
          <w:sz w:val="24"/>
        </w:rPr>
        <w:t>1</w:t>
      </w:r>
    </w:p>
    <w:p w:rsidR="00AB2CA1" w:rsidRDefault="00AB2CA1" w:rsidP="00AB2CA1">
      <w:pPr>
        <w:spacing w:before="200"/>
        <w:ind w:left="859" w:right="943"/>
        <w:jc w:val="center"/>
        <w:rPr>
          <w:b/>
          <w:sz w:val="26"/>
        </w:rPr>
      </w:pPr>
      <w:r>
        <w:rPr>
          <w:b/>
          <w:sz w:val="26"/>
        </w:rPr>
        <w:t>Вимоги</w:t>
      </w:r>
      <w:r>
        <w:rPr>
          <w:b/>
          <w:spacing w:val="-4"/>
          <w:sz w:val="26"/>
        </w:rPr>
        <w:t xml:space="preserve"> </w:t>
      </w:r>
      <w:r>
        <w:rPr>
          <w:b/>
          <w:sz w:val="26"/>
        </w:rPr>
        <w:t>до</w:t>
      </w:r>
      <w:r>
        <w:rPr>
          <w:b/>
          <w:spacing w:val="-1"/>
          <w:sz w:val="26"/>
        </w:rPr>
        <w:t xml:space="preserve"> </w:t>
      </w:r>
      <w:r>
        <w:rPr>
          <w:b/>
          <w:sz w:val="26"/>
        </w:rPr>
        <w:t>кваліфікації</w:t>
      </w:r>
      <w:r>
        <w:rPr>
          <w:b/>
          <w:spacing w:val="-1"/>
          <w:sz w:val="26"/>
        </w:rPr>
        <w:t xml:space="preserve"> </w:t>
      </w:r>
      <w:r>
        <w:rPr>
          <w:b/>
          <w:sz w:val="26"/>
        </w:rPr>
        <w:t>учасника:</w:t>
      </w:r>
    </w:p>
    <w:p w:rsidR="00AB2CA1" w:rsidRPr="0060455E" w:rsidRDefault="00AB2CA1" w:rsidP="00AB2CA1">
      <w:pPr>
        <w:tabs>
          <w:tab w:val="left" w:pos="142"/>
        </w:tabs>
        <w:jc w:val="center"/>
        <w:rPr>
          <w:b/>
          <w:color w:val="000000"/>
          <w:sz w:val="24"/>
          <w:szCs w:val="24"/>
        </w:rPr>
      </w:pPr>
    </w:p>
    <w:tbl>
      <w:tblPr>
        <w:tblW w:w="10527" w:type="dxa"/>
        <w:jc w:val="center"/>
        <w:tblLayout w:type="fixed"/>
        <w:tblLook w:val="04A0" w:firstRow="1" w:lastRow="0" w:firstColumn="1" w:lastColumn="0" w:noHBand="0" w:noVBand="1"/>
      </w:tblPr>
      <w:tblGrid>
        <w:gridCol w:w="852"/>
        <w:gridCol w:w="2480"/>
        <w:gridCol w:w="7195"/>
      </w:tblGrid>
      <w:tr w:rsidR="00AB2CA1" w:rsidRPr="009E377A" w:rsidTr="008F67D2">
        <w:trPr>
          <w:trHeight w:val="375"/>
          <w:jc w:val="center"/>
        </w:trPr>
        <w:tc>
          <w:tcPr>
            <w:tcW w:w="852"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jc w:val="center"/>
              <w:rPr>
                <w:sz w:val="24"/>
                <w:szCs w:val="24"/>
              </w:rPr>
            </w:pPr>
            <w:r w:rsidRPr="009E377A">
              <w:rPr>
                <w:b/>
                <w:bCs/>
                <w:sz w:val="24"/>
                <w:szCs w:val="24"/>
                <w:lang w:eastAsia="ru-RU"/>
              </w:rPr>
              <w:t>1.</w:t>
            </w:r>
          </w:p>
        </w:tc>
        <w:tc>
          <w:tcPr>
            <w:tcW w:w="2480"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rPr>
                <w:sz w:val="24"/>
                <w:szCs w:val="24"/>
              </w:rPr>
            </w:pPr>
            <w:r w:rsidRPr="009E377A">
              <w:rPr>
                <w:sz w:val="24"/>
                <w:szCs w:val="24"/>
              </w:rPr>
              <w:t>Правомочність на укладення договору про закупівлю та підписання пропозиції</w:t>
            </w:r>
          </w:p>
        </w:tc>
        <w:tc>
          <w:tcPr>
            <w:tcW w:w="7195" w:type="dxa"/>
            <w:tcBorders>
              <w:top w:val="single" w:sz="4" w:space="0" w:color="000000"/>
              <w:left w:val="single" w:sz="4" w:space="0" w:color="000000"/>
              <w:bottom w:val="single" w:sz="4" w:space="0" w:color="000000"/>
              <w:right w:val="single" w:sz="4" w:space="0" w:color="000000"/>
            </w:tcBorders>
            <w:hideMark/>
          </w:tcPr>
          <w:p w:rsidR="00AB2CA1" w:rsidRPr="009E377A" w:rsidRDefault="00AB2CA1" w:rsidP="008F67D2">
            <w:pPr>
              <w:jc w:val="both"/>
              <w:rPr>
                <w:b/>
                <w:sz w:val="24"/>
                <w:szCs w:val="24"/>
              </w:rPr>
            </w:pPr>
            <w:r w:rsidRPr="009E377A">
              <w:rPr>
                <w:b/>
                <w:sz w:val="24"/>
                <w:szCs w:val="24"/>
                <w:lang w:eastAsia="ru-RU"/>
              </w:rPr>
              <w:t>Для юридичних осіб</w:t>
            </w:r>
          </w:p>
          <w:p w:rsidR="00AB2CA1" w:rsidRPr="009E377A" w:rsidRDefault="00AB2CA1" w:rsidP="008F67D2">
            <w:pPr>
              <w:ind w:right="-534"/>
              <w:jc w:val="both"/>
              <w:rPr>
                <w:sz w:val="24"/>
                <w:szCs w:val="24"/>
                <w:lang w:eastAsia="ar-SA"/>
              </w:rPr>
            </w:pPr>
            <w:r w:rsidRPr="009E377A">
              <w:rPr>
                <w:sz w:val="24"/>
                <w:szCs w:val="24"/>
                <w:lang w:eastAsia="ru-RU"/>
              </w:rPr>
              <w:t>1. Копія документу (</w:t>
            </w:r>
            <w:proofErr w:type="spellStart"/>
            <w:r w:rsidRPr="009E377A">
              <w:rPr>
                <w:sz w:val="24"/>
                <w:szCs w:val="24"/>
                <w:lang w:eastAsia="ru-RU"/>
              </w:rPr>
              <w:t>ів</w:t>
            </w:r>
            <w:proofErr w:type="spellEnd"/>
            <w:r w:rsidRPr="009E377A">
              <w:rPr>
                <w:sz w:val="24"/>
                <w:szCs w:val="24"/>
                <w:lang w:eastAsia="ru-RU"/>
              </w:rPr>
              <w:t xml:space="preserve">), що підтверджує повноваження особи, яка </w:t>
            </w:r>
            <w:proofErr w:type="spellStart"/>
            <w:r>
              <w:rPr>
                <w:sz w:val="24"/>
                <w:szCs w:val="24"/>
                <w:lang w:eastAsia="ru-RU"/>
              </w:rPr>
              <w:t>яка</w:t>
            </w:r>
            <w:proofErr w:type="spellEnd"/>
            <w:r>
              <w:rPr>
                <w:sz w:val="24"/>
                <w:szCs w:val="24"/>
                <w:lang w:eastAsia="ru-RU"/>
              </w:rPr>
              <w:t xml:space="preserve"> </w:t>
            </w:r>
            <w:r w:rsidRPr="009E377A">
              <w:rPr>
                <w:sz w:val="24"/>
                <w:szCs w:val="24"/>
                <w:lang w:eastAsia="ru-RU"/>
              </w:rPr>
              <w:t>пі</w:t>
            </w:r>
            <w:r>
              <w:rPr>
                <w:sz w:val="24"/>
                <w:szCs w:val="24"/>
                <w:lang w:eastAsia="ru-RU"/>
              </w:rPr>
              <w:t>дписує</w:t>
            </w:r>
            <w:r w:rsidRPr="009E377A">
              <w:rPr>
                <w:sz w:val="24"/>
                <w:szCs w:val="24"/>
                <w:lang w:eastAsia="ru-RU"/>
              </w:rPr>
              <w:t xml:space="preserve"> пропозицію та/або уповноважена на підписання договору про закупівлю</w:t>
            </w:r>
          </w:p>
          <w:p w:rsidR="00AB2CA1" w:rsidRPr="009E377A" w:rsidRDefault="00AB2CA1" w:rsidP="008F67D2">
            <w:pPr>
              <w:jc w:val="both"/>
              <w:rPr>
                <w:sz w:val="24"/>
                <w:szCs w:val="24"/>
              </w:rPr>
            </w:pPr>
            <w:r w:rsidRPr="009E377A">
              <w:rPr>
                <w:sz w:val="24"/>
                <w:szCs w:val="24"/>
                <w:lang w:eastAsia="ru-RU"/>
              </w:rPr>
              <w:t>- виписка з протоколу засновників або копія протоколу засновників, або</w:t>
            </w:r>
          </w:p>
          <w:p w:rsidR="00AB2CA1" w:rsidRPr="009E377A" w:rsidRDefault="00AB2CA1" w:rsidP="008F67D2">
            <w:pPr>
              <w:jc w:val="both"/>
              <w:rPr>
                <w:sz w:val="24"/>
                <w:szCs w:val="24"/>
                <w:lang w:eastAsia="ru-RU"/>
              </w:rPr>
            </w:pPr>
            <w:r w:rsidRPr="009E377A">
              <w:rPr>
                <w:sz w:val="24"/>
                <w:szCs w:val="24"/>
                <w:lang w:eastAsia="ru-RU"/>
              </w:rPr>
              <w:t>- наказ про призначення, або</w:t>
            </w:r>
          </w:p>
          <w:p w:rsidR="00AB2CA1" w:rsidRPr="009E377A" w:rsidRDefault="00AB2CA1" w:rsidP="008F67D2">
            <w:pPr>
              <w:jc w:val="both"/>
              <w:rPr>
                <w:sz w:val="24"/>
                <w:szCs w:val="24"/>
                <w:lang w:eastAsia="ru-RU"/>
              </w:rPr>
            </w:pPr>
            <w:r w:rsidRPr="009E377A">
              <w:rPr>
                <w:sz w:val="24"/>
                <w:szCs w:val="24"/>
                <w:lang w:eastAsia="ru-RU"/>
              </w:rPr>
              <w:t>- довіреність або доручення або</w:t>
            </w:r>
          </w:p>
          <w:p w:rsidR="00AB2CA1" w:rsidRPr="009E377A" w:rsidRDefault="00AB2CA1" w:rsidP="008F67D2">
            <w:pPr>
              <w:jc w:val="both"/>
              <w:rPr>
                <w:sz w:val="24"/>
                <w:szCs w:val="24"/>
                <w:lang w:eastAsia="ru-RU"/>
              </w:rPr>
            </w:pPr>
            <w:r w:rsidRPr="009E377A">
              <w:rPr>
                <w:sz w:val="24"/>
                <w:szCs w:val="24"/>
                <w:lang w:eastAsia="ru-RU"/>
              </w:rPr>
              <w:t>- інший документ, що підтверджує повноваження посадової особи учасника на підписання документів.</w:t>
            </w:r>
          </w:p>
          <w:p w:rsidR="00AB2CA1" w:rsidRPr="009E377A" w:rsidRDefault="00AB2CA1" w:rsidP="008F67D2">
            <w:pPr>
              <w:jc w:val="both"/>
              <w:rPr>
                <w:sz w:val="24"/>
                <w:szCs w:val="24"/>
                <w:lang w:eastAsia="ru-RU"/>
              </w:rPr>
            </w:pPr>
            <w:r w:rsidRPr="009E377A">
              <w:rPr>
                <w:sz w:val="24"/>
                <w:szCs w:val="24"/>
                <w:lang w:eastAsia="ru-RU"/>
              </w:rPr>
              <w:t xml:space="preserve">2. Копія Статуту із змінами (в разі їх наявності) або іншого установчого документу. </w:t>
            </w:r>
          </w:p>
          <w:p w:rsidR="00AB2CA1" w:rsidRDefault="00AB2CA1" w:rsidP="008F67D2">
            <w:pPr>
              <w:jc w:val="both"/>
              <w:rPr>
                <w:sz w:val="24"/>
                <w:szCs w:val="24"/>
                <w:lang w:eastAsia="ru-RU"/>
              </w:rPr>
            </w:pPr>
            <w:r w:rsidRPr="009E377A">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B2CA1" w:rsidRPr="00343D06" w:rsidRDefault="00AB2CA1" w:rsidP="008F67D2">
            <w:pPr>
              <w:jc w:val="both"/>
              <w:rPr>
                <w:sz w:val="24"/>
                <w:szCs w:val="24"/>
                <w:lang w:eastAsia="ru-RU"/>
              </w:rPr>
            </w:pPr>
            <w:r>
              <w:rPr>
                <w:sz w:val="24"/>
              </w:rPr>
              <w:t xml:space="preserve">3. </w:t>
            </w:r>
            <w:r w:rsidRPr="00343D06">
              <w:rPr>
                <w:sz w:val="24"/>
              </w:rPr>
              <w:t>Копії паспорту (</w:t>
            </w:r>
            <w:proofErr w:type="spellStart"/>
            <w:r w:rsidRPr="00343D06">
              <w:rPr>
                <w:sz w:val="24"/>
              </w:rPr>
              <w:t>ів</w:t>
            </w:r>
            <w:proofErr w:type="spellEnd"/>
            <w:r w:rsidRPr="00343D06">
              <w:rPr>
                <w:sz w:val="24"/>
              </w:rPr>
              <w:t>), ідентифікаційного коду посадової (</w:t>
            </w:r>
            <w:proofErr w:type="spellStart"/>
            <w:r w:rsidRPr="00343D06">
              <w:rPr>
                <w:sz w:val="24"/>
              </w:rPr>
              <w:t>их</w:t>
            </w:r>
            <w:proofErr w:type="spellEnd"/>
            <w:r w:rsidRPr="00343D06">
              <w:rPr>
                <w:sz w:val="24"/>
              </w:rPr>
              <w:t>) та/або уповноваженої (</w:t>
            </w:r>
            <w:proofErr w:type="spellStart"/>
            <w:r w:rsidRPr="00343D06">
              <w:rPr>
                <w:sz w:val="24"/>
              </w:rPr>
              <w:t>их</w:t>
            </w:r>
            <w:proofErr w:type="spellEnd"/>
            <w:r w:rsidRPr="00343D06">
              <w:rPr>
                <w:sz w:val="24"/>
              </w:rPr>
              <w:t>) осіб на</w:t>
            </w:r>
            <w:r w:rsidRPr="00343D06">
              <w:rPr>
                <w:spacing w:val="1"/>
                <w:sz w:val="24"/>
              </w:rPr>
              <w:t xml:space="preserve"> </w:t>
            </w:r>
            <w:r w:rsidRPr="00343D06">
              <w:rPr>
                <w:sz w:val="24"/>
              </w:rPr>
              <w:t>право</w:t>
            </w:r>
            <w:r w:rsidRPr="00343D06">
              <w:rPr>
                <w:spacing w:val="-2"/>
                <w:sz w:val="24"/>
              </w:rPr>
              <w:t xml:space="preserve"> </w:t>
            </w:r>
            <w:r w:rsidRPr="00343D06">
              <w:rPr>
                <w:sz w:val="24"/>
              </w:rPr>
              <w:t>підпису</w:t>
            </w:r>
            <w:r w:rsidRPr="00343D06">
              <w:rPr>
                <w:spacing w:val="-5"/>
                <w:sz w:val="24"/>
              </w:rPr>
              <w:t xml:space="preserve"> </w:t>
            </w:r>
            <w:r w:rsidRPr="00343D06">
              <w:rPr>
                <w:sz w:val="24"/>
              </w:rPr>
              <w:t>документів</w:t>
            </w:r>
            <w:r w:rsidRPr="00343D06">
              <w:rPr>
                <w:spacing w:val="-1"/>
                <w:sz w:val="24"/>
              </w:rPr>
              <w:t xml:space="preserve"> </w:t>
            </w:r>
            <w:r w:rsidRPr="00343D06">
              <w:rPr>
                <w:sz w:val="24"/>
              </w:rPr>
              <w:t>пропозиції.</w:t>
            </w:r>
          </w:p>
          <w:p w:rsidR="00AB2CA1" w:rsidRPr="009E377A" w:rsidRDefault="00AB2CA1" w:rsidP="008F67D2">
            <w:pPr>
              <w:jc w:val="both"/>
              <w:rPr>
                <w:sz w:val="24"/>
                <w:szCs w:val="24"/>
                <w:lang w:eastAsia="ru-RU"/>
              </w:rPr>
            </w:pPr>
            <w:r w:rsidRPr="009E377A">
              <w:rPr>
                <w:b/>
                <w:bCs/>
                <w:sz w:val="24"/>
                <w:szCs w:val="24"/>
                <w:u w:val="single"/>
                <w:lang w:eastAsia="ru-RU"/>
              </w:rPr>
              <w:t>Для фізичних осіб-підприємців:</w:t>
            </w:r>
          </w:p>
          <w:p w:rsidR="00AB2CA1" w:rsidRPr="009E377A" w:rsidRDefault="00AB2CA1" w:rsidP="008F67D2">
            <w:pPr>
              <w:suppressAutoHyphens/>
              <w:jc w:val="both"/>
              <w:rPr>
                <w:sz w:val="24"/>
                <w:szCs w:val="24"/>
              </w:rPr>
            </w:pPr>
            <w:r w:rsidRPr="009E377A">
              <w:rPr>
                <w:sz w:val="24"/>
                <w:szCs w:val="24"/>
                <w:lang w:eastAsia="ru-RU"/>
              </w:rPr>
              <w:t xml:space="preserve">1. </w:t>
            </w:r>
            <w:r w:rsidRPr="009E377A">
              <w:rPr>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AB2CA1" w:rsidRPr="009E377A" w:rsidRDefault="00AB2CA1" w:rsidP="008F67D2">
            <w:pPr>
              <w:suppressAutoHyphens/>
              <w:jc w:val="both"/>
              <w:rPr>
                <w:sz w:val="24"/>
                <w:szCs w:val="24"/>
              </w:rPr>
            </w:pPr>
            <w:r w:rsidRPr="009E377A">
              <w:rPr>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w:t>
            </w:r>
          </w:p>
        </w:tc>
      </w:tr>
      <w:tr w:rsidR="00AB2CA1" w:rsidRPr="009E377A" w:rsidTr="008F67D2">
        <w:trPr>
          <w:trHeight w:val="375"/>
          <w:jc w:val="center"/>
        </w:trPr>
        <w:tc>
          <w:tcPr>
            <w:tcW w:w="852"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jc w:val="center"/>
              <w:rPr>
                <w:b/>
                <w:bCs/>
                <w:sz w:val="24"/>
                <w:szCs w:val="24"/>
              </w:rPr>
            </w:pPr>
            <w:r>
              <w:rPr>
                <w:b/>
                <w:bCs/>
                <w:sz w:val="24"/>
                <w:szCs w:val="24"/>
                <w:lang w:eastAsia="ru-RU"/>
              </w:rPr>
              <w:t>2</w:t>
            </w:r>
            <w:r w:rsidRPr="009E377A">
              <w:rPr>
                <w:b/>
                <w:bCs/>
                <w:sz w:val="24"/>
                <w:szCs w:val="24"/>
                <w:lang w:eastAsia="ru-RU"/>
              </w:rPr>
              <w:t>.</w:t>
            </w:r>
          </w:p>
        </w:tc>
        <w:tc>
          <w:tcPr>
            <w:tcW w:w="2480"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rPr>
                <w:sz w:val="24"/>
                <w:szCs w:val="24"/>
              </w:rPr>
            </w:pPr>
            <w:r w:rsidRPr="009E377A">
              <w:rPr>
                <w:sz w:val="24"/>
                <w:szCs w:val="24"/>
                <w:lang w:eastAsia="ru-RU"/>
              </w:rPr>
              <w:t>Відомості про учасника</w:t>
            </w:r>
          </w:p>
        </w:tc>
        <w:tc>
          <w:tcPr>
            <w:tcW w:w="7195" w:type="dxa"/>
            <w:tcBorders>
              <w:top w:val="single" w:sz="4" w:space="0" w:color="000000"/>
              <w:left w:val="single" w:sz="4" w:space="0" w:color="000000"/>
              <w:bottom w:val="single" w:sz="4" w:space="0" w:color="000000"/>
              <w:right w:val="single" w:sz="4" w:space="0" w:color="000000"/>
            </w:tcBorders>
            <w:hideMark/>
          </w:tcPr>
          <w:p w:rsidR="00AB2CA1" w:rsidRPr="009E377A" w:rsidRDefault="00AB2CA1" w:rsidP="008F67D2">
            <w:pPr>
              <w:jc w:val="both"/>
              <w:rPr>
                <w:sz w:val="24"/>
                <w:szCs w:val="24"/>
              </w:rPr>
            </w:pPr>
            <w:r w:rsidRPr="009E377A">
              <w:rPr>
                <w:sz w:val="24"/>
                <w:szCs w:val="24"/>
              </w:rPr>
              <w:t>Відомості про учасника за встановленою формою:</w:t>
            </w:r>
          </w:p>
          <w:p w:rsidR="00AB2CA1" w:rsidRPr="009E377A" w:rsidRDefault="00AB2CA1" w:rsidP="008F67D2">
            <w:pPr>
              <w:jc w:val="center"/>
              <w:rPr>
                <w:b/>
                <w:sz w:val="24"/>
                <w:szCs w:val="24"/>
              </w:rPr>
            </w:pPr>
            <w:r w:rsidRPr="009E377A">
              <w:rPr>
                <w:b/>
                <w:sz w:val="24"/>
                <w:szCs w:val="24"/>
              </w:rPr>
              <w:t>Форма “ВІДОМОСТІ ПРО УЧАСНИКА”.</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Повна та скорочена назва учасника:</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Назва документа, яким затверджено Статут учасника, його номер та дата (для юридичних осіб):</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Місце та дата проведення державної реєстрації учасника:</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 xml:space="preserve">Статус учасника </w:t>
            </w:r>
            <w:r w:rsidRPr="009E377A">
              <w:rPr>
                <w:sz w:val="24"/>
                <w:szCs w:val="24"/>
                <w:u w:val="single"/>
              </w:rPr>
              <w:t>(виробник або надавач послуг або виконавець робіт, дилер, представник або ін.)</w:t>
            </w:r>
            <w:r w:rsidRPr="009E377A">
              <w:rPr>
                <w:sz w:val="24"/>
                <w:szCs w:val="24"/>
              </w:rPr>
              <w:t>:</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Організаційно-правова форма:</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Форма власності:</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Юридична адреса:</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 xml:space="preserve">Поштова адреса: </w:t>
            </w:r>
          </w:p>
          <w:p w:rsidR="00AB2CA1" w:rsidRPr="009E377A" w:rsidRDefault="00AB2CA1" w:rsidP="008F67D2">
            <w:pPr>
              <w:widowControl/>
              <w:numPr>
                <w:ilvl w:val="0"/>
                <w:numId w:val="78"/>
              </w:numPr>
              <w:autoSpaceDE/>
              <w:autoSpaceDN/>
              <w:ind w:left="0" w:firstLine="0"/>
              <w:jc w:val="both"/>
              <w:rPr>
                <w:sz w:val="24"/>
                <w:szCs w:val="24"/>
              </w:rPr>
            </w:pPr>
            <w:r w:rsidRPr="009E377A">
              <w:rPr>
                <w:sz w:val="24"/>
                <w:szCs w:val="24"/>
              </w:rPr>
              <w:t>Реквізити банку/банків (номер рахунку (у разі наявності), найменування банку та його код МФО), у якому (яких) обслуговується учасник: (</w:t>
            </w:r>
            <w:r w:rsidRPr="009E377A">
              <w:rPr>
                <w:i/>
                <w:sz w:val="24"/>
                <w:szCs w:val="24"/>
              </w:rPr>
              <w:t>у даному пункті зазначаються реквізити банку (банків) у якому (яких) обслуговується учасник).</w:t>
            </w:r>
          </w:p>
          <w:p w:rsidR="00AB2CA1" w:rsidRPr="009E377A" w:rsidRDefault="00AB2CA1" w:rsidP="008F67D2">
            <w:pPr>
              <w:widowControl/>
              <w:numPr>
                <w:ilvl w:val="0"/>
                <w:numId w:val="78"/>
              </w:numPr>
              <w:autoSpaceDE/>
              <w:autoSpaceDN/>
              <w:ind w:left="0" w:firstLine="0"/>
              <w:jc w:val="both"/>
              <w:rPr>
                <w:b/>
                <w:iCs/>
                <w:sz w:val="24"/>
                <w:szCs w:val="24"/>
              </w:rPr>
            </w:pPr>
            <w:r w:rsidRPr="009E377A">
              <w:rPr>
                <w:iCs/>
                <w:sz w:val="24"/>
                <w:szCs w:val="24"/>
              </w:rPr>
              <w:t>Відомості про контактну(контактних) особу (осіб)учасника (ПІБ, посада, контактний мобільний телефон, е-</w:t>
            </w:r>
            <w:r w:rsidRPr="009E377A">
              <w:rPr>
                <w:iCs/>
                <w:sz w:val="24"/>
                <w:szCs w:val="24"/>
                <w:lang w:val="en-US"/>
              </w:rPr>
              <w:t>mail</w:t>
            </w:r>
            <w:r w:rsidRPr="009E377A">
              <w:rPr>
                <w:iCs/>
                <w:sz w:val="24"/>
                <w:szCs w:val="24"/>
              </w:rPr>
              <w:t xml:space="preserve"> , інше) </w:t>
            </w:r>
          </w:p>
        </w:tc>
      </w:tr>
      <w:tr w:rsidR="00AB2CA1" w:rsidRPr="002B6213" w:rsidTr="008F67D2">
        <w:trPr>
          <w:trHeight w:val="375"/>
          <w:jc w:val="center"/>
        </w:trPr>
        <w:tc>
          <w:tcPr>
            <w:tcW w:w="852" w:type="dxa"/>
            <w:tcBorders>
              <w:top w:val="single" w:sz="4" w:space="0" w:color="000000"/>
              <w:left w:val="single" w:sz="4" w:space="0" w:color="000000"/>
              <w:bottom w:val="single" w:sz="4" w:space="0" w:color="000000"/>
              <w:right w:val="nil"/>
            </w:tcBorders>
            <w:vAlign w:val="center"/>
            <w:hideMark/>
          </w:tcPr>
          <w:p w:rsidR="00AB2CA1" w:rsidRDefault="00AB2CA1" w:rsidP="008F67D2">
            <w:pPr>
              <w:suppressAutoHyphens/>
              <w:jc w:val="center"/>
              <w:rPr>
                <w:b/>
                <w:bCs/>
                <w:sz w:val="24"/>
                <w:szCs w:val="24"/>
                <w:lang w:eastAsia="ru-RU"/>
              </w:rPr>
            </w:pPr>
            <w:r>
              <w:rPr>
                <w:b/>
                <w:bCs/>
                <w:sz w:val="24"/>
                <w:szCs w:val="24"/>
                <w:lang w:eastAsia="ru-RU"/>
              </w:rPr>
              <w:t>3.</w:t>
            </w:r>
          </w:p>
        </w:tc>
        <w:tc>
          <w:tcPr>
            <w:tcW w:w="2480" w:type="dxa"/>
            <w:tcBorders>
              <w:top w:val="single" w:sz="4" w:space="0" w:color="000000"/>
              <w:left w:val="single" w:sz="4" w:space="0" w:color="000000"/>
              <w:bottom w:val="single" w:sz="4" w:space="0" w:color="000000"/>
              <w:right w:val="nil"/>
            </w:tcBorders>
            <w:vAlign w:val="center"/>
            <w:hideMark/>
          </w:tcPr>
          <w:p w:rsidR="00AB2CA1" w:rsidRPr="002B6213" w:rsidRDefault="00AB2CA1" w:rsidP="008F67D2">
            <w:pPr>
              <w:suppressAutoHyphens/>
              <w:rPr>
                <w:sz w:val="24"/>
                <w:szCs w:val="24"/>
                <w:lang w:eastAsia="ru-RU"/>
              </w:rPr>
            </w:pPr>
            <w:r>
              <w:rPr>
                <w:sz w:val="24"/>
                <w:szCs w:val="24"/>
                <w:lang w:eastAsia="ru-RU"/>
              </w:rPr>
              <w:t xml:space="preserve">Надання копії </w:t>
            </w:r>
            <w:r w:rsidRPr="002B6213">
              <w:rPr>
                <w:spacing w:val="-6"/>
                <w:sz w:val="24"/>
                <w:szCs w:val="24"/>
              </w:rPr>
              <w:t>Виписки або Витягу з Єдиного державного реєстру юридичних осіб, фізичних осіб - підприємців</w:t>
            </w:r>
          </w:p>
        </w:tc>
        <w:tc>
          <w:tcPr>
            <w:tcW w:w="7195" w:type="dxa"/>
            <w:tcBorders>
              <w:top w:val="single" w:sz="4" w:space="0" w:color="000000"/>
              <w:left w:val="single" w:sz="4" w:space="0" w:color="000000"/>
              <w:bottom w:val="single" w:sz="4" w:space="0" w:color="000000"/>
              <w:right w:val="single" w:sz="4" w:space="0" w:color="000000"/>
            </w:tcBorders>
            <w:hideMark/>
          </w:tcPr>
          <w:p w:rsidR="00AB2CA1" w:rsidRPr="002B6213" w:rsidRDefault="00AB2CA1" w:rsidP="008F67D2">
            <w:pPr>
              <w:jc w:val="both"/>
              <w:rPr>
                <w:sz w:val="24"/>
                <w:szCs w:val="24"/>
              </w:rPr>
            </w:pPr>
            <w:r>
              <w:rPr>
                <w:spacing w:val="-6"/>
                <w:sz w:val="24"/>
                <w:szCs w:val="24"/>
              </w:rPr>
              <w:t xml:space="preserve">Надати </w:t>
            </w:r>
            <w:r w:rsidRPr="002B6213">
              <w:rPr>
                <w:spacing w:val="-6"/>
                <w:sz w:val="24"/>
                <w:szCs w:val="24"/>
              </w:rPr>
              <w:t>копію Виписки або Витягу з Єдиного державного реєстру юридичних осіб, фізичних осіб - підприємців</w:t>
            </w:r>
          </w:p>
        </w:tc>
      </w:tr>
      <w:tr w:rsidR="00AB2CA1" w:rsidRPr="009E377A" w:rsidTr="008F67D2">
        <w:trPr>
          <w:trHeight w:val="375"/>
          <w:jc w:val="center"/>
        </w:trPr>
        <w:tc>
          <w:tcPr>
            <w:tcW w:w="852"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jc w:val="center"/>
              <w:rPr>
                <w:b/>
                <w:bCs/>
                <w:sz w:val="24"/>
                <w:szCs w:val="24"/>
              </w:rPr>
            </w:pPr>
            <w:r>
              <w:rPr>
                <w:b/>
                <w:bCs/>
                <w:sz w:val="24"/>
                <w:szCs w:val="24"/>
                <w:lang w:eastAsia="ru-RU"/>
              </w:rPr>
              <w:t>4</w:t>
            </w:r>
            <w:r w:rsidRPr="009E377A">
              <w:rPr>
                <w:b/>
                <w:bCs/>
                <w:sz w:val="24"/>
                <w:szCs w:val="24"/>
                <w:lang w:eastAsia="ru-RU"/>
              </w:rPr>
              <w:t>.</w:t>
            </w:r>
          </w:p>
        </w:tc>
        <w:tc>
          <w:tcPr>
            <w:tcW w:w="2480"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rPr>
                <w:sz w:val="24"/>
                <w:szCs w:val="24"/>
              </w:rPr>
            </w:pPr>
            <w:r w:rsidRPr="009E377A">
              <w:rPr>
                <w:sz w:val="24"/>
                <w:szCs w:val="24"/>
                <w:lang w:eastAsia="ru-RU"/>
              </w:rPr>
              <w:t xml:space="preserve">Відомості щодо </w:t>
            </w:r>
            <w:r w:rsidRPr="009E377A">
              <w:rPr>
                <w:sz w:val="24"/>
                <w:szCs w:val="24"/>
                <w:lang w:eastAsia="ru-RU"/>
              </w:rPr>
              <w:lastRenderedPageBreak/>
              <w:t>сплати податків та зборів (у разі наявності)</w:t>
            </w:r>
          </w:p>
        </w:tc>
        <w:tc>
          <w:tcPr>
            <w:tcW w:w="7195" w:type="dxa"/>
            <w:tcBorders>
              <w:top w:val="single" w:sz="4" w:space="0" w:color="000000"/>
              <w:left w:val="single" w:sz="4" w:space="0" w:color="000000"/>
              <w:bottom w:val="single" w:sz="4" w:space="0" w:color="000000"/>
              <w:right w:val="single" w:sz="4" w:space="0" w:color="000000"/>
            </w:tcBorders>
            <w:hideMark/>
          </w:tcPr>
          <w:p w:rsidR="00AB2CA1" w:rsidRPr="009E377A" w:rsidRDefault="00AB2CA1" w:rsidP="008F67D2">
            <w:pPr>
              <w:jc w:val="both"/>
              <w:rPr>
                <w:sz w:val="24"/>
                <w:szCs w:val="24"/>
              </w:rPr>
            </w:pPr>
            <w:r w:rsidRPr="009E377A">
              <w:rPr>
                <w:sz w:val="24"/>
                <w:szCs w:val="24"/>
              </w:rPr>
              <w:lastRenderedPageBreak/>
              <w:t xml:space="preserve">Для платників ПДВ: </w:t>
            </w:r>
          </w:p>
          <w:p w:rsidR="00AB2CA1" w:rsidRPr="009E377A" w:rsidRDefault="00AB2CA1" w:rsidP="008F67D2">
            <w:pPr>
              <w:keepNext/>
              <w:keepLines/>
              <w:suppressAutoHyphens/>
              <w:jc w:val="both"/>
              <w:rPr>
                <w:kern w:val="2"/>
                <w:sz w:val="24"/>
                <w:szCs w:val="24"/>
                <w:lang w:eastAsia="ar-SA"/>
              </w:rPr>
            </w:pPr>
            <w:r w:rsidRPr="009E377A">
              <w:rPr>
                <w:kern w:val="2"/>
                <w:sz w:val="24"/>
                <w:szCs w:val="24"/>
                <w:lang w:eastAsia="ar-SA"/>
              </w:rPr>
              <w:lastRenderedPageBreak/>
              <w:t xml:space="preserve">- копія свідоцтва про реєстрацію платника ПДВ або копія витягу з реєстру платників ПДВ </w:t>
            </w:r>
          </w:p>
          <w:p w:rsidR="00AB2CA1" w:rsidRPr="009E377A" w:rsidRDefault="00AB2CA1" w:rsidP="008F67D2">
            <w:pPr>
              <w:jc w:val="both"/>
              <w:rPr>
                <w:sz w:val="24"/>
                <w:szCs w:val="24"/>
              </w:rPr>
            </w:pPr>
            <w:r w:rsidRPr="009E377A">
              <w:rPr>
                <w:sz w:val="24"/>
                <w:szCs w:val="24"/>
              </w:rPr>
              <w:t>Для платників єдиного податку:</w:t>
            </w:r>
          </w:p>
          <w:p w:rsidR="00AB2CA1" w:rsidRPr="009E377A" w:rsidRDefault="00AB2CA1" w:rsidP="008F67D2">
            <w:pPr>
              <w:keepNext/>
              <w:keepLines/>
              <w:suppressAutoHyphens/>
              <w:jc w:val="both"/>
              <w:rPr>
                <w:kern w:val="2"/>
                <w:sz w:val="24"/>
                <w:szCs w:val="24"/>
                <w:lang w:eastAsia="ar-SA"/>
              </w:rPr>
            </w:pPr>
            <w:r w:rsidRPr="009E377A">
              <w:rPr>
                <w:kern w:val="2"/>
                <w:sz w:val="24"/>
                <w:szCs w:val="24"/>
                <w:lang w:eastAsia="ar-SA"/>
              </w:rPr>
              <w:t>- копія свідоцтва про сплату єдиного податку або копія витягу з реєстру платників єдиного податку.</w:t>
            </w:r>
          </w:p>
          <w:p w:rsidR="00AB2CA1" w:rsidRPr="009E377A" w:rsidRDefault="00AB2CA1" w:rsidP="008F67D2">
            <w:pPr>
              <w:keepNext/>
              <w:keepLines/>
              <w:suppressAutoHyphens/>
              <w:jc w:val="both"/>
              <w:rPr>
                <w:kern w:val="2"/>
                <w:sz w:val="24"/>
                <w:szCs w:val="24"/>
                <w:lang w:eastAsia="ar-SA"/>
              </w:rPr>
            </w:pPr>
            <w:r w:rsidRPr="009E377A">
              <w:rPr>
                <w:bCs/>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свідоцтва.</w:t>
            </w:r>
          </w:p>
        </w:tc>
      </w:tr>
      <w:tr w:rsidR="00AB2CA1" w:rsidRPr="009E377A" w:rsidTr="008F67D2">
        <w:trPr>
          <w:trHeight w:val="444"/>
          <w:jc w:val="center"/>
        </w:trPr>
        <w:tc>
          <w:tcPr>
            <w:tcW w:w="852"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jc w:val="center"/>
              <w:rPr>
                <w:b/>
                <w:bCs/>
                <w:sz w:val="24"/>
                <w:szCs w:val="24"/>
              </w:rPr>
            </w:pPr>
            <w:r>
              <w:rPr>
                <w:b/>
                <w:bCs/>
                <w:sz w:val="24"/>
                <w:szCs w:val="24"/>
                <w:lang w:eastAsia="ru-RU"/>
              </w:rPr>
              <w:lastRenderedPageBreak/>
              <w:t>5</w:t>
            </w:r>
            <w:r w:rsidRPr="009E377A">
              <w:rPr>
                <w:b/>
                <w:bCs/>
                <w:sz w:val="24"/>
                <w:szCs w:val="24"/>
                <w:lang w:eastAsia="ru-RU"/>
              </w:rPr>
              <w:t>.</w:t>
            </w:r>
          </w:p>
        </w:tc>
        <w:tc>
          <w:tcPr>
            <w:tcW w:w="2480"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rPr>
                <w:sz w:val="24"/>
                <w:szCs w:val="24"/>
              </w:rPr>
            </w:pPr>
            <w:r w:rsidRPr="009E377A">
              <w:rPr>
                <w:sz w:val="24"/>
                <w:szCs w:val="24"/>
                <w:lang w:eastAsia="ru-RU"/>
              </w:rPr>
              <w:t>Проект договору про закупівлю товару</w:t>
            </w:r>
          </w:p>
        </w:tc>
        <w:tc>
          <w:tcPr>
            <w:tcW w:w="7195" w:type="dxa"/>
            <w:tcBorders>
              <w:top w:val="single" w:sz="4" w:space="0" w:color="000000"/>
              <w:left w:val="single" w:sz="4" w:space="0" w:color="000000"/>
              <w:bottom w:val="single" w:sz="4" w:space="0" w:color="000000"/>
              <w:right w:val="single" w:sz="4" w:space="0" w:color="000000"/>
            </w:tcBorders>
            <w:hideMark/>
          </w:tcPr>
          <w:p w:rsidR="00AB2CA1" w:rsidRDefault="00AB2CA1" w:rsidP="008F67D2">
            <w:pPr>
              <w:rPr>
                <w:sz w:val="24"/>
                <w:szCs w:val="24"/>
                <w:lang w:eastAsia="ru-RU"/>
              </w:rPr>
            </w:pPr>
            <w:r>
              <w:rPr>
                <w:sz w:val="24"/>
                <w:szCs w:val="24"/>
                <w:lang w:eastAsia="ru-RU"/>
              </w:rPr>
              <w:t>1.Проект</w:t>
            </w:r>
            <w:r w:rsidRPr="00343D06">
              <w:rPr>
                <w:sz w:val="24"/>
                <w:szCs w:val="24"/>
                <w:lang w:eastAsia="ru-RU"/>
              </w:rPr>
              <w:t xml:space="preserve"> договору про закупівлю згідно </w:t>
            </w:r>
            <w:r w:rsidRPr="00343D06">
              <w:rPr>
                <w:b/>
                <w:sz w:val="24"/>
                <w:szCs w:val="24"/>
                <w:lang w:eastAsia="ru-RU"/>
              </w:rPr>
              <w:t>Додатку 5</w:t>
            </w:r>
            <w:r>
              <w:rPr>
                <w:b/>
                <w:sz w:val="24"/>
                <w:szCs w:val="24"/>
                <w:lang w:eastAsia="ru-RU"/>
              </w:rPr>
              <w:t xml:space="preserve">, </w:t>
            </w:r>
            <w:r>
              <w:rPr>
                <w:sz w:val="24"/>
              </w:rPr>
              <w:t>який</w:t>
            </w:r>
            <w:r>
              <w:rPr>
                <w:spacing w:val="1"/>
                <w:sz w:val="24"/>
              </w:rPr>
              <w:t xml:space="preserve"> </w:t>
            </w:r>
            <w:r>
              <w:rPr>
                <w:sz w:val="24"/>
              </w:rPr>
              <w:t>повинен</w:t>
            </w:r>
            <w:r>
              <w:rPr>
                <w:spacing w:val="1"/>
                <w:sz w:val="24"/>
              </w:rPr>
              <w:t xml:space="preserve"> </w:t>
            </w:r>
            <w:r>
              <w:rPr>
                <w:sz w:val="24"/>
              </w:rPr>
              <w:t>бути</w:t>
            </w:r>
            <w:r>
              <w:rPr>
                <w:spacing w:val="1"/>
                <w:sz w:val="24"/>
              </w:rPr>
              <w:t xml:space="preserve"> </w:t>
            </w:r>
            <w:r>
              <w:rPr>
                <w:sz w:val="24"/>
              </w:rPr>
              <w:t>заповнений</w:t>
            </w:r>
            <w:r>
              <w:rPr>
                <w:spacing w:val="1"/>
                <w:sz w:val="24"/>
              </w:rPr>
              <w:t xml:space="preserve"> </w:t>
            </w:r>
            <w:r>
              <w:rPr>
                <w:sz w:val="24"/>
              </w:rPr>
              <w:t>стороною</w:t>
            </w:r>
            <w:r>
              <w:rPr>
                <w:spacing w:val="1"/>
                <w:sz w:val="24"/>
              </w:rPr>
              <w:t xml:space="preserve"> </w:t>
            </w:r>
            <w:r>
              <w:rPr>
                <w:sz w:val="24"/>
              </w:rPr>
              <w:t>договору</w:t>
            </w:r>
            <w:r>
              <w:rPr>
                <w:spacing w:val="1"/>
                <w:sz w:val="24"/>
              </w:rPr>
              <w:t xml:space="preserve"> </w:t>
            </w:r>
            <w:r>
              <w:rPr>
                <w:sz w:val="24"/>
              </w:rPr>
              <w:t>-</w:t>
            </w:r>
            <w:r>
              <w:rPr>
                <w:spacing w:val="1"/>
                <w:sz w:val="24"/>
              </w:rPr>
              <w:t xml:space="preserve"> </w:t>
            </w:r>
            <w:r>
              <w:rPr>
                <w:sz w:val="24"/>
              </w:rPr>
              <w:t>учасником, підписаний уповноваженою особою учасника. Проект договору повинен бути</w:t>
            </w:r>
            <w:r>
              <w:rPr>
                <w:spacing w:val="1"/>
                <w:sz w:val="24"/>
              </w:rPr>
              <w:t xml:space="preserve"> </w:t>
            </w:r>
            <w:r>
              <w:rPr>
                <w:sz w:val="24"/>
              </w:rPr>
              <w:t>розміщений</w:t>
            </w:r>
            <w:r>
              <w:rPr>
                <w:spacing w:val="1"/>
                <w:sz w:val="24"/>
              </w:rPr>
              <w:t xml:space="preserve"> </w:t>
            </w:r>
            <w:r>
              <w:rPr>
                <w:sz w:val="24"/>
              </w:rPr>
              <w:t>учасником</w:t>
            </w:r>
            <w:r>
              <w:rPr>
                <w:spacing w:val="-4"/>
                <w:sz w:val="24"/>
              </w:rPr>
              <w:t xml:space="preserve"> </w:t>
            </w:r>
            <w:r>
              <w:rPr>
                <w:sz w:val="24"/>
              </w:rPr>
              <w:t>разом/у</w:t>
            </w:r>
            <w:r>
              <w:rPr>
                <w:spacing w:val="-13"/>
                <w:sz w:val="24"/>
              </w:rPr>
              <w:t xml:space="preserve"> </w:t>
            </w:r>
            <w:r>
              <w:rPr>
                <w:sz w:val="24"/>
              </w:rPr>
              <w:t>складі</w:t>
            </w:r>
            <w:r>
              <w:rPr>
                <w:spacing w:val="-1"/>
                <w:sz w:val="24"/>
              </w:rPr>
              <w:t xml:space="preserve"> </w:t>
            </w:r>
            <w:r>
              <w:rPr>
                <w:sz w:val="24"/>
              </w:rPr>
              <w:t>пропозиції</w:t>
            </w:r>
            <w:r>
              <w:rPr>
                <w:spacing w:val="-3"/>
                <w:sz w:val="24"/>
              </w:rPr>
              <w:t xml:space="preserve"> </w:t>
            </w:r>
            <w:r>
              <w:rPr>
                <w:sz w:val="24"/>
              </w:rPr>
              <w:t>на</w:t>
            </w:r>
            <w:r>
              <w:rPr>
                <w:spacing w:val="-6"/>
                <w:sz w:val="24"/>
              </w:rPr>
              <w:t xml:space="preserve"> </w:t>
            </w:r>
            <w:r>
              <w:rPr>
                <w:sz w:val="24"/>
              </w:rPr>
              <w:t>веб-порталі</w:t>
            </w:r>
            <w:r>
              <w:rPr>
                <w:spacing w:val="1"/>
                <w:sz w:val="24"/>
              </w:rPr>
              <w:t xml:space="preserve"> </w:t>
            </w:r>
            <w:r>
              <w:rPr>
                <w:sz w:val="24"/>
              </w:rPr>
              <w:t>уповноваженого</w:t>
            </w:r>
            <w:r>
              <w:rPr>
                <w:spacing w:val="-4"/>
                <w:sz w:val="24"/>
              </w:rPr>
              <w:t xml:space="preserve"> </w:t>
            </w:r>
            <w:r>
              <w:rPr>
                <w:sz w:val="24"/>
              </w:rPr>
              <w:t>органу.</w:t>
            </w:r>
          </w:p>
          <w:p w:rsidR="00AB2CA1" w:rsidRDefault="00AB2CA1" w:rsidP="008F67D2">
            <w:pPr>
              <w:rPr>
                <w:sz w:val="24"/>
              </w:rPr>
            </w:pPr>
            <w:r>
              <w:rPr>
                <w:sz w:val="24"/>
              </w:rPr>
              <w:t xml:space="preserve">2. </w:t>
            </w:r>
            <w:r w:rsidRPr="00B809B9">
              <w:rPr>
                <w:sz w:val="24"/>
              </w:rPr>
              <w:t>Лист-гарантія,</w:t>
            </w:r>
            <w:r w:rsidRPr="00B809B9">
              <w:rPr>
                <w:spacing w:val="1"/>
                <w:sz w:val="24"/>
              </w:rPr>
              <w:t xml:space="preserve"> </w:t>
            </w:r>
            <w:r w:rsidRPr="00B809B9">
              <w:rPr>
                <w:sz w:val="24"/>
              </w:rPr>
              <w:t>що</w:t>
            </w:r>
            <w:r w:rsidRPr="00B809B9">
              <w:rPr>
                <w:spacing w:val="1"/>
                <w:sz w:val="24"/>
              </w:rPr>
              <w:t xml:space="preserve"> </w:t>
            </w:r>
            <w:r w:rsidRPr="00B809B9">
              <w:rPr>
                <w:sz w:val="24"/>
              </w:rPr>
              <w:t>у</w:t>
            </w:r>
            <w:r w:rsidRPr="00B809B9">
              <w:rPr>
                <w:spacing w:val="1"/>
                <w:sz w:val="24"/>
              </w:rPr>
              <w:t xml:space="preserve"> </w:t>
            </w:r>
            <w:r w:rsidRPr="00B809B9">
              <w:rPr>
                <w:sz w:val="24"/>
              </w:rPr>
              <w:t>випадку</w:t>
            </w:r>
            <w:r w:rsidRPr="00B809B9">
              <w:rPr>
                <w:spacing w:val="1"/>
                <w:sz w:val="24"/>
              </w:rPr>
              <w:t xml:space="preserve"> </w:t>
            </w:r>
            <w:r w:rsidRPr="00B809B9">
              <w:rPr>
                <w:sz w:val="24"/>
              </w:rPr>
              <w:t>визнання</w:t>
            </w:r>
            <w:r w:rsidRPr="00B809B9">
              <w:rPr>
                <w:spacing w:val="1"/>
                <w:sz w:val="24"/>
              </w:rPr>
              <w:t xml:space="preserve"> </w:t>
            </w:r>
            <w:r w:rsidRPr="00B809B9">
              <w:rPr>
                <w:sz w:val="24"/>
              </w:rPr>
              <w:t>переможцем</w:t>
            </w:r>
            <w:r w:rsidRPr="00B809B9">
              <w:rPr>
                <w:spacing w:val="1"/>
                <w:sz w:val="24"/>
              </w:rPr>
              <w:t xml:space="preserve"> </w:t>
            </w:r>
            <w:r w:rsidRPr="00B809B9">
              <w:rPr>
                <w:sz w:val="24"/>
              </w:rPr>
              <w:t>учасник</w:t>
            </w:r>
            <w:r w:rsidRPr="00B809B9">
              <w:rPr>
                <w:spacing w:val="1"/>
                <w:sz w:val="24"/>
              </w:rPr>
              <w:t xml:space="preserve"> </w:t>
            </w:r>
            <w:r w:rsidRPr="00B809B9">
              <w:rPr>
                <w:sz w:val="24"/>
              </w:rPr>
              <w:t>зобов’язується</w:t>
            </w:r>
            <w:r w:rsidRPr="00B809B9">
              <w:rPr>
                <w:spacing w:val="60"/>
                <w:sz w:val="24"/>
              </w:rPr>
              <w:t xml:space="preserve"> </w:t>
            </w:r>
            <w:r w:rsidRPr="00B809B9">
              <w:rPr>
                <w:sz w:val="24"/>
              </w:rPr>
              <w:t>підписати</w:t>
            </w:r>
            <w:r w:rsidRPr="00B809B9">
              <w:rPr>
                <w:spacing w:val="1"/>
                <w:sz w:val="24"/>
              </w:rPr>
              <w:t xml:space="preserve"> </w:t>
            </w:r>
            <w:r w:rsidRPr="00B809B9">
              <w:rPr>
                <w:sz w:val="24"/>
              </w:rPr>
              <w:t>договір</w:t>
            </w:r>
            <w:r w:rsidRPr="00B809B9">
              <w:rPr>
                <w:spacing w:val="58"/>
                <w:sz w:val="24"/>
              </w:rPr>
              <w:t xml:space="preserve"> </w:t>
            </w:r>
            <w:r w:rsidRPr="00B809B9">
              <w:rPr>
                <w:sz w:val="24"/>
              </w:rPr>
              <w:t>не</w:t>
            </w:r>
            <w:r w:rsidRPr="00B809B9">
              <w:rPr>
                <w:spacing w:val="-1"/>
                <w:sz w:val="24"/>
              </w:rPr>
              <w:t xml:space="preserve"> </w:t>
            </w:r>
            <w:r w:rsidRPr="00B809B9">
              <w:rPr>
                <w:sz w:val="24"/>
              </w:rPr>
              <w:t>пізніше ніж</w:t>
            </w:r>
            <w:r w:rsidRPr="00B809B9">
              <w:rPr>
                <w:spacing w:val="-4"/>
                <w:sz w:val="24"/>
              </w:rPr>
              <w:t xml:space="preserve"> </w:t>
            </w:r>
            <w:r w:rsidRPr="00B809B9">
              <w:rPr>
                <w:sz w:val="24"/>
              </w:rPr>
              <w:t>20 днів</w:t>
            </w:r>
            <w:r w:rsidRPr="00B809B9">
              <w:rPr>
                <w:spacing w:val="-1"/>
                <w:sz w:val="24"/>
              </w:rPr>
              <w:t xml:space="preserve"> </w:t>
            </w:r>
            <w:r w:rsidRPr="00B809B9">
              <w:rPr>
                <w:sz w:val="24"/>
              </w:rPr>
              <w:t>з моменту</w:t>
            </w:r>
            <w:r w:rsidRPr="00B809B9">
              <w:rPr>
                <w:spacing w:val="-14"/>
                <w:sz w:val="24"/>
              </w:rPr>
              <w:t xml:space="preserve"> </w:t>
            </w:r>
            <w:r w:rsidRPr="00B809B9">
              <w:rPr>
                <w:sz w:val="24"/>
              </w:rPr>
              <w:t>визначення переможця.</w:t>
            </w:r>
          </w:p>
          <w:p w:rsidR="00AB2CA1" w:rsidRPr="00C47AC5" w:rsidRDefault="00AB2CA1" w:rsidP="008F67D2">
            <w:pPr>
              <w:rPr>
                <w:sz w:val="24"/>
              </w:rPr>
            </w:pPr>
            <w:r>
              <w:rPr>
                <w:spacing w:val="-1"/>
                <w:sz w:val="24"/>
              </w:rPr>
              <w:t xml:space="preserve">3. </w:t>
            </w:r>
            <w:r w:rsidRPr="00C47AC5">
              <w:rPr>
                <w:spacing w:val="-1"/>
                <w:sz w:val="24"/>
              </w:rPr>
              <w:t>Лист-згода</w:t>
            </w:r>
            <w:r w:rsidRPr="00C47AC5">
              <w:rPr>
                <w:spacing w:val="-7"/>
                <w:sz w:val="24"/>
              </w:rPr>
              <w:t xml:space="preserve"> </w:t>
            </w:r>
            <w:r w:rsidRPr="00C47AC5">
              <w:rPr>
                <w:sz w:val="24"/>
              </w:rPr>
              <w:t>з</w:t>
            </w:r>
            <w:r w:rsidRPr="00C47AC5">
              <w:rPr>
                <w:spacing w:val="-3"/>
                <w:sz w:val="24"/>
              </w:rPr>
              <w:t xml:space="preserve"> </w:t>
            </w:r>
            <w:r w:rsidRPr="00C47AC5">
              <w:rPr>
                <w:sz w:val="24"/>
              </w:rPr>
              <w:t>істотними</w:t>
            </w:r>
            <w:r w:rsidRPr="00C47AC5">
              <w:rPr>
                <w:spacing w:val="-9"/>
                <w:sz w:val="24"/>
              </w:rPr>
              <w:t xml:space="preserve"> </w:t>
            </w:r>
            <w:r w:rsidRPr="00C47AC5">
              <w:rPr>
                <w:sz w:val="24"/>
              </w:rPr>
              <w:t>умовами</w:t>
            </w:r>
            <w:r w:rsidRPr="00C47AC5">
              <w:rPr>
                <w:spacing w:val="-2"/>
                <w:sz w:val="24"/>
              </w:rPr>
              <w:t xml:space="preserve"> </w:t>
            </w:r>
            <w:r w:rsidRPr="00C47AC5">
              <w:rPr>
                <w:sz w:val="24"/>
              </w:rPr>
              <w:t>проекту</w:t>
            </w:r>
            <w:r w:rsidRPr="00C47AC5">
              <w:rPr>
                <w:spacing w:val="-14"/>
                <w:sz w:val="24"/>
              </w:rPr>
              <w:t xml:space="preserve"> </w:t>
            </w:r>
            <w:r w:rsidRPr="00C47AC5">
              <w:rPr>
                <w:sz w:val="24"/>
              </w:rPr>
              <w:t>договору.</w:t>
            </w:r>
          </w:p>
          <w:p w:rsidR="00AB2CA1" w:rsidRPr="00343D06" w:rsidRDefault="00AB2CA1" w:rsidP="008F67D2">
            <w:pPr>
              <w:rPr>
                <w:sz w:val="24"/>
                <w:szCs w:val="24"/>
              </w:rPr>
            </w:pPr>
          </w:p>
        </w:tc>
      </w:tr>
      <w:tr w:rsidR="00AB2CA1" w:rsidRPr="009E377A" w:rsidTr="008F67D2">
        <w:trPr>
          <w:trHeight w:val="444"/>
          <w:jc w:val="center"/>
        </w:trPr>
        <w:tc>
          <w:tcPr>
            <w:tcW w:w="852" w:type="dxa"/>
            <w:tcBorders>
              <w:top w:val="single" w:sz="4" w:space="0" w:color="000000"/>
              <w:left w:val="single" w:sz="4" w:space="0" w:color="000000"/>
              <w:bottom w:val="single" w:sz="4" w:space="0" w:color="000000"/>
              <w:right w:val="nil"/>
            </w:tcBorders>
            <w:vAlign w:val="center"/>
            <w:hideMark/>
          </w:tcPr>
          <w:p w:rsidR="00AB2CA1" w:rsidRPr="009E377A" w:rsidRDefault="00AB2CA1" w:rsidP="008F67D2">
            <w:pPr>
              <w:suppressAutoHyphens/>
              <w:jc w:val="center"/>
              <w:rPr>
                <w:b/>
                <w:bCs/>
                <w:sz w:val="24"/>
                <w:szCs w:val="24"/>
              </w:rPr>
            </w:pPr>
            <w:r>
              <w:rPr>
                <w:b/>
                <w:bCs/>
                <w:sz w:val="24"/>
                <w:szCs w:val="24"/>
                <w:lang w:eastAsia="ru-RU"/>
              </w:rPr>
              <w:t>6</w:t>
            </w:r>
            <w:r w:rsidRPr="009E377A">
              <w:rPr>
                <w:b/>
                <w:bCs/>
                <w:sz w:val="24"/>
                <w:szCs w:val="24"/>
                <w:lang w:eastAsia="ru-RU"/>
              </w:rPr>
              <w:t>.</w:t>
            </w:r>
          </w:p>
        </w:tc>
        <w:tc>
          <w:tcPr>
            <w:tcW w:w="2480" w:type="dxa"/>
            <w:tcBorders>
              <w:top w:val="single" w:sz="4" w:space="0" w:color="000000"/>
              <w:left w:val="single" w:sz="4" w:space="0" w:color="000000"/>
              <w:bottom w:val="single" w:sz="4" w:space="0" w:color="000000"/>
              <w:right w:val="nil"/>
            </w:tcBorders>
            <w:vAlign w:val="center"/>
            <w:hideMark/>
          </w:tcPr>
          <w:p w:rsidR="00AB2CA1" w:rsidRPr="00C833A5" w:rsidRDefault="00AB2CA1" w:rsidP="008F67D2">
            <w:pPr>
              <w:suppressAutoHyphens/>
              <w:rPr>
                <w:sz w:val="24"/>
                <w:szCs w:val="24"/>
              </w:rPr>
            </w:pPr>
            <w:r w:rsidRPr="00C833A5">
              <w:rPr>
                <w:sz w:val="24"/>
                <w:szCs w:val="24"/>
                <w:lang w:eastAsia="ru-RU"/>
              </w:rPr>
              <w:t>Надання згоди на використання інформації на виконання вимог Закону України «Про захист персональних даних»</w:t>
            </w:r>
          </w:p>
        </w:tc>
        <w:tc>
          <w:tcPr>
            <w:tcW w:w="7195" w:type="dxa"/>
            <w:tcBorders>
              <w:top w:val="single" w:sz="4" w:space="0" w:color="000000"/>
              <w:left w:val="single" w:sz="4" w:space="0" w:color="000000"/>
              <w:bottom w:val="single" w:sz="4" w:space="0" w:color="000000"/>
              <w:right w:val="single" w:sz="4" w:space="0" w:color="000000"/>
            </w:tcBorders>
            <w:hideMark/>
          </w:tcPr>
          <w:p w:rsidR="00AB2CA1" w:rsidRPr="00C47AC5" w:rsidRDefault="00AB2CA1" w:rsidP="008F67D2">
            <w:pPr>
              <w:tabs>
                <w:tab w:val="left" w:pos="1154"/>
              </w:tabs>
              <w:spacing w:line="274" w:lineRule="exact"/>
              <w:rPr>
                <w:sz w:val="24"/>
              </w:rPr>
            </w:pPr>
            <w:r w:rsidRPr="00C47AC5">
              <w:rPr>
                <w:sz w:val="24"/>
              </w:rPr>
              <w:t>Лист-згода про використання персональних даних осіб, персональні дані яких містяться у</w:t>
            </w:r>
            <w:r w:rsidRPr="00C47AC5">
              <w:rPr>
                <w:spacing w:val="1"/>
                <w:sz w:val="24"/>
              </w:rPr>
              <w:t xml:space="preserve"> </w:t>
            </w:r>
            <w:r w:rsidRPr="00C47AC5">
              <w:rPr>
                <w:sz w:val="24"/>
              </w:rPr>
              <w:t>пропозиції,</w:t>
            </w:r>
            <w:r w:rsidRPr="00C47AC5">
              <w:rPr>
                <w:spacing w:val="-3"/>
                <w:sz w:val="24"/>
              </w:rPr>
              <w:t xml:space="preserve"> </w:t>
            </w:r>
            <w:r w:rsidRPr="00C47AC5">
              <w:rPr>
                <w:sz w:val="24"/>
              </w:rPr>
              <w:t>згідно</w:t>
            </w:r>
            <w:r w:rsidRPr="00C47AC5">
              <w:rPr>
                <w:spacing w:val="-2"/>
                <w:sz w:val="24"/>
              </w:rPr>
              <w:t xml:space="preserve"> </w:t>
            </w:r>
            <w:r w:rsidRPr="00C47AC5">
              <w:rPr>
                <w:sz w:val="24"/>
              </w:rPr>
              <w:t>з Додатком</w:t>
            </w:r>
            <w:r w:rsidRPr="00C47AC5">
              <w:rPr>
                <w:spacing w:val="-1"/>
                <w:sz w:val="24"/>
              </w:rPr>
              <w:t xml:space="preserve"> </w:t>
            </w:r>
            <w:r w:rsidRPr="00C47AC5">
              <w:rPr>
                <w:sz w:val="24"/>
              </w:rPr>
              <w:t>№</w:t>
            </w:r>
            <w:r w:rsidRPr="00C47AC5">
              <w:rPr>
                <w:spacing w:val="-1"/>
                <w:sz w:val="24"/>
              </w:rPr>
              <w:t xml:space="preserve"> </w:t>
            </w:r>
            <w:r w:rsidRPr="00C47AC5">
              <w:rPr>
                <w:sz w:val="24"/>
              </w:rPr>
              <w:t>4.</w:t>
            </w:r>
          </w:p>
          <w:p w:rsidR="00AB2CA1" w:rsidRPr="009E377A" w:rsidRDefault="00AB2CA1" w:rsidP="008F6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AB2CA1" w:rsidRPr="00474BC8" w:rsidTr="008F67D2">
        <w:trPr>
          <w:trHeight w:val="444"/>
          <w:jc w:val="center"/>
        </w:trPr>
        <w:tc>
          <w:tcPr>
            <w:tcW w:w="852" w:type="dxa"/>
            <w:tcBorders>
              <w:top w:val="single" w:sz="4" w:space="0" w:color="000000"/>
              <w:left w:val="single" w:sz="4" w:space="0" w:color="000000"/>
              <w:bottom w:val="single" w:sz="4" w:space="0" w:color="000000"/>
              <w:right w:val="nil"/>
            </w:tcBorders>
            <w:vAlign w:val="center"/>
          </w:tcPr>
          <w:p w:rsidR="00AB2CA1" w:rsidRDefault="00AB2CA1" w:rsidP="008F67D2">
            <w:pPr>
              <w:suppressAutoHyphens/>
              <w:jc w:val="center"/>
              <w:rPr>
                <w:b/>
                <w:bCs/>
                <w:sz w:val="24"/>
                <w:szCs w:val="24"/>
                <w:lang w:eastAsia="ru-RU"/>
              </w:rPr>
            </w:pPr>
            <w:r>
              <w:rPr>
                <w:b/>
                <w:bCs/>
                <w:sz w:val="24"/>
                <w:szCs w:val="24"/>
                <w:lang w:eastAsia="ru-RU"/>
              </w:rPr>
              <w:t>7.</w:t>
            </w:r>
          </w:p>
        </w:tc>
        <w:tc>
          <w:tcPr>
            <w:tcW w:w="2480" w:type="dxa"/>
            <w:tcBorders>
              <w:top w:val="single" w:sz="4" w:space="0" w:color="000000"/>
              <w:left w:val="single" w:sz="4" w:space="0" w:color="000000"/>
              <w:bottom w:val="single" w:sz="4" w:space="0" w:color="000000"/>
              <w:right w:val="nil"/>
            </w:tcBorders>
            <w:vAlign w:val="center"/>
          </w:tcPr>
          <w:p w:rsidR="00AB2CA1" w:rsidRPr="00C833A5" w:rsidRDefault="00AB2CA1" w:rsidP="008F67D2">
            <w:pPr>
              <w:suppressAutoHyphens/>
              <w:rPr>
                <w:spacing w:val="-6"/>
                <w:sz w:val="24"/>
                <w:szCs w:val="24"/>
              </w:rPr>
            </w:pPr>
            <w:r>
              <w:rPr>
                <w:spacing w:val="-6"/>
                <w:sz w:val="24"/>
                <w:szCs w:val="24"/>
              </w:rPr>
              <w:t xml:space="preserve">Ліцензії, дозволи </w:t>
            </w:r>
            <w:r w:rsidRPr="00C833A5">
              <w:rPr>
                <w:spacing w:val="-6"/>
                <w:sz w:val="24"/>
                <w:szCs w:val="24"/>
              </w:rPr>
              <w:t xml:space="preserve"> </w:t>
            </w:r>
          </w:p>
        </w:tc>
        <w:tc>
          <w:tcPr>
            <w:tcW w:w="7195" w:type="dxa"/>
            <w:tcBorders>
              <w:top w:val="single" w:sz="4" w:space="0" w:color="000000"/>
              <w:left w:val="single" w:sz="4" w:space="0" w:color="000000"/>
              <w:bottom w:val="single" w:sz="4" w:space="0" w:color="000000"/>
              <w:right w:val="single" w:sz="4" w:space="0" w:color="000000"/>
            </w:tcBorders>
          </w:tcPr>
          <w:p w:rsidR="00AB2CA1" w:rsidRPr="00D52D51" w:rsidRDefault="00AB2CA1" w:rsidP="008F67D2">
            <w:pPr>
              <w:widowControl/>
              <w:tabs>
                <w:tab w:val="left" w:pos="426"/>
              </w:tabs>
              <w:autoSpaceDE/>
              <w:autoSpaceDN/>
              <w:jc w:val="both"/>
              <w:rPr>
                <w:sz w:val="24"/>
              </w:rPr>
            </w:pPr>
            <w:r w:rsidRPr="00D52D51">
              <w:rPr>
                <w:sz w:val="24"/>
              </w:rPr>
              <w:t>Копію відповідного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B2CA1" w:rsidRPr="002850CD" w:rsidRDefault="00AB2CA1" w:rsidP="008F67D2">
            <w:pPr>
              <w:tabs>
                <w:tab w:val="left" w:pos="613"/>
              </w:tabs>
              <w:jc w:val="both"/>
              <w:rPr>
                <w:spacing w:val="-6"/>
                <w:sz w:val="24"/>
                <w:szCs w:val="24"/>
                <w:highlight w:val="yellow"/>
              </w:rPr>
            </w:pPr>
          </w:p>
        </w:tc>
      </w:tr>
      <w:tr w:rsidR="00AB2CA1" w:rsidRPr="009E377A" w:rsidTr="008F67D2">
        <w:trPr>
          <w:trHeight w:val="444"/>
          <w:jc w:val="center"/>
        </w:trPr>
        <w:tc>
          <w:tcPr>
            <w:tcW w:w="852" w:type="dxa"/>
            <w:tcBorders>
              <w:top w:val="single" w:sz="4" w:space="0" w:color="000000"/>
              <w:left w:val="single" w:sz="4" w:space="0" w:color="000000"/>
              <w:bottom w:val="single" w:sz="4" w:space="0" w:color="000000"/>
              <w:right w:val="nil"/>
            </w:tcBorders>
            <w:vAlign w:val="center"/>
          </w:tcPr>
          <w:p w:rsidR="00AB2CA1" w:rsidRPr="009E377A" w:rsidRDefault="00AB2CA1" w:rsidP="008F67D2">
            <w:pPr>
              <w:suppressAutoHyphens/>
              <w:jc w:val="center"/>
              <w:rPr>
                <w:b/>
                <w:bCs/>
                <w:sz w:val="24"/>
                <w:szCs w:val="24"/>
                <w:lang w:eastAsia="ru-RU"/>
              </w:rPr>
            </w:pPr>
            <w:r>
              <w:rPr>
                <w:b/>
                <w:bCs/>
                <w:sz w:val="24"/>
                <w:szCs w:val="24"/>
                <w:lang w:eastAsia="ru-RU"/>
              </w:rPr>
              <w:t>8</w:t>
            </w:r>
            <w:r w:rsidRPr="009E377A">
              <w:rPr>
                <w:b/>
                <w:bCs/>
                <w:sz w:val="24"/>
                <w:szCs w:val="24"/>
                <w:lang w:eastAsia="ru-RU"/>
              </w:rPr>
              <w:t>.</w:t>
            </w:r>
          </w:p>
        </w:tc>
        <w:tc>
          <w:tcPr>
            <w:tcW w:w="2480" w:type="dxa"/>
            <w:tcBorders>
              <w:top w:val="single" w:sz="4" w:space="0" w:color="000000"/>
              <w:left w:val="single" w:sz="4" w:space="0" w:color="000000"/>
              <w:bottom w:val="single" w:sz="4" w:space="0" w:color="000000"/>
              <w:right w:val="nil"/>
            </w:tcBorders>
            <w:vAlign w:val="center"/>
          </w:tcPr>
          <w:p w:rsidR="00AB2CA1" w:rsidRPr="00A6799D" w:rsidRDefault="00AB2CA1" w:rsidP="008F67D2">
            <w:pPr>
              <w:suppressAutoHyphens/>
              <w:rPr>
                <w:sz w:val="24"/>
                <w:szCs w:val="24"/>
                <w:lang w:eastAsia="ru-RU"/>
              </w:rPr>
            </w:pPr>
            <w:r w:rsidRPr="00A6799D">
              <w:rPr>
                <w:spacing w:val="-6"/>
                <w:sz w:val="24"/>
                <w:szCs w:val="24"/>
              </w:rPr>
              <w:t>Інформацію про затвердження тарифів на послуги з централізованого водопостачання</w:t>
            </w:r>
          </w:p>
        </w:tc>
        <w:tc>
          <w:tcPr>
            <w:tcW w:w="7195" w:type="dxa"/>
            <w:tcBorders>
              <w:top w:val="single" w:sz="4" w:space="0" w:color="000000"/>
              <w:left w:val="single" w:sz="4" w:space="0" w:color="000000"/>
              <w:bottom w:val="single" w:sz="4" w:space="0" w:color="000000"/>
              <w:right w:val="single" w:sz="4" w:space="0" w:color="000000"/>
            </w:tcBorders>
          </w:tcPr>
          <w:p w:rsidR="00AB2CA1" w:rsidRPr="00A6799D" w:rsidRDefault="00AB2CA1" w:rsidP="008F67D2">
            <w:pPr>
              <w:tabs>
                <w:tab w:val="left" w:pos="613"/>
              </w:tabs>
              <w:jc w:val="both"/>
              <w:rPr>
                <w:color w:val="000000"/>
                <w:sz w:val="24"/>
                <w:szCs w:val="24"/>
                <w:lang w:eastAsia="uk-UA" w:bidi="uk-UA"/>
              </w:rPr>
            </w:pPr>
            <w:r w:rsidRPr="00A6799D">
              <w:rPr>
                <w:spacing w:val="-6"/>
                <w:sz w:val="24"/>
                <w:szCs w:val="24"/>
              </w:rPr>
              <w:t>Інформацію про затвердження тарифів на послуги з централізованого водопостачання виконавчим органом місцевої ради (зазначити номер і дату рішення) для учасника</w:t>
            </w:r>
            <w:bookmarkStart w:id="2" w:name="n460"/>
            <w:bookmarkEnd w:id="2"/>
          </w:p>
        </w:tc>
      </w:tr>
      <w:tr w:rsidR="00AB2CA1" w:rsidRPr="009E377A" w:rsidTr="008F67D2">
        <w:trPr>
          <w:trHeight w:val="444"/>
          <w:jc w:val="center"/>
        </w:trPr>
        <w:tc>
          <w:tcPr>
            <w:tcW w:w="852" w:type="dxa"/>
            <w:tcBorders>
              <w:top w:val="single" w:sz="4" w:space="0" w:color="000000"/>
              <w:left w:val="single" w:sz="4" w:space="0" w:color="000000"/>
              <w:bottom w:val="single" w:sz="4" w:space="0" w:color="000000"/>
              <w:right w:val="nil"/>
            </w:tcBorders>
            <w:vAlign w:val="center"/>
          </w:tcPr>
          <w:p w:rsidR="00AB2CA1" w:rsidRDefault="00AB2CA1" w:rsidP="008F67D2">
            <w:pPr>
              <w:suppressAutoHyphens/>
              <w:jc w:val="center"/>
              <w:rPr>
                <w:b/>
                <w:bCs/>
                <w:sz w:val="24"/>
                <w:szCs w:val="24"/>
                <w:lang w:eastAsia="ru-RU"/>
              </w:rPr>
            </w:pPr>
            <w:r>
              <w:rPr>
                <w:b/>
                <w:bCs/>
                <w:sz w:val="24"/>
                <w:szCs w:val="24"/>
                <w:lang w:eastAsia="ru-RU"/>
              </w:rPr>
              <w:t xml:space="preserve">9. </w:t>
            </w:r>
          </w:p>
        </w:tc>
        <w:tc>
          <w:tcPr>
            <w:tcW w:w="2480" w:type="dxa"/>
            <w:tcBorders>
              <w:top w:val="single" w:sz="4" w:space="0" w:color="000000"/>
              <w:left w:val="single" w:sz="4" w:space="0" w:color="000000"/>
              <w:bottom w:val="single" w:sz="4" w:space="0" w:color="000000"/>
              <w:right w:val="nil"/>
            </w:tcBorders>
            <w:vAlign w:val="center"/>
          </w:tcPr>
          <w:p w:rsidR="00AB2CA1" w:rsidRPr="00A6799D" w:rsidRDefault="00AB2CA1" w:rsidP="008F67D2">
            <w:pPr>
              <w:suppressAutoHyphens/>
              <w:rPr>
                <w:spacing w:val="-6"/>
                <w:sz w:val="24"/>
                <w:szCs w:val="24"/>
              </w:rPr>
            </w:pPr>
            <w:r>
              <w:rPr>
                <w:spacing w:val="-6"/>
                <w:sz w:val="24"/>
                <w:szCs w:val="24"/>
              </w:rPr>
              <w:t>Цінова пропозиція</w:t>
            </w:r>
          </w:p>
        </w:tc>
        <w:tc>
          <w:tcPr>
            <w:tcW w:w="7195" w:type="dxa"/>
            <w:tcBorders>
              <w:top w:val="single" w:sz="4" w:space="0" w:color="000000"/>
              <w:left w:val="single" w:sz="4" w:space="0" w:color="000000"/>
              <w:bottom w:val="single" w:sz="4" w:space="0" w:color="000000"/>
              <w:right w:val="single" w:sz="4" w:space="0" w:color="000000"/>
            </w:tcBorders>
          </w:tcPr>
          <w:p w:rsidR="00AB2CA1" w:rsidRPr="00A6799D" w:rsidRDefault="00AB2CA1" w:rsidP="008F67D2">
            <w:pPr>
              <w:tabs>
                <w:tab w:val="left" w:pos="613"/>
              </w:tabs>
              <w:jc w:val="both"/>
              <w:rPr>
                <w:spacing w:val="-6"/>
                <w:sz w:val="24"/>
                <w:szCs w:val="24"/>
              </w:rPr>
            </w:pPr>
            <w:r>
              <w:rPr>
                <w:spacing w:val="-6"/>
                <w:sz w:val="24"/>
                <w:szCs w:val="24"/>
              </w:rPr>
              <w:t xml:space="preserve">Учасник, у складі тендерної документації, повинен надати цінову пропозицію, заповнено відповідно до Додатку 2 до Оголошення. </w:t>
            </w:r>
          </w:p>
        </w:tc>
      </w:tr>
      <w:tr w:rsidR="00AB2CA1" w:rsidRPr="009E377A" w:rsidTr="008F67D2">
        <w:trPr>
          <w:trHeight w:val="444"/>
          <w:jc w:val="center"/>
        </w:trPr>
        <w:tc>
          <w:tcPr>
            <w:tcW w:w="852" w:type="dxa"/>
            <w:tcBorders>
              <w:top w:val="single" w:sz="4" w:space="0" w:color="000000"/>
              <w:left w:val="single" w:sz="4" w:space="0" w:color="000000"/>
              <w:bottom w:val="single" w:sz="4" w:space="0" w:color="000000"/>
              <w:right w:val="nil"/>
            </w:tcBorders>
            <w:vAlign w:val="center"/>
          </w:tcPr>
          <w:p w:rsidR="00AB2CA1" w:rsidRDefault="00AB2CA1" w:rsidP="008F67D2">
            <w:pPr>
              <w:suppressAutoHyphens/>
              <w:jc w:val="center"/>
              <w:rPr>
                <w:b/>
                <w:bCs/>
                <w:sz w:val="24"/>
                <w:szCs w:val="24"/>
                <w:lang w:eastAsia="ru-RU"/>
              </w:rPr>
            </w:pPr>
            <w:r>
              <w:rPr>
                <w:b/>
                <w:bCs/>
                <w:sz w:val="24"/>
                <w:szCs w:val="24"/>
                <w:lang w:eastAsia="ru-RU"/>
              </w:rPr>
              <w:t>10.</w:t>
            </w:r>
          </w:p>
        </w:tc>
        <w:tc>
          <w:tcPr>
            <w:tcW w:w="2480" w:type="dxa"/>
            <w:tcBorders>
              <w:top w:val="single" w:sz="4" w:space="0" w:color="000000"/>
              <w:left w:val="single" w:sz="4" w:space="0" w:color="000000"/>
              <w:bottom w:val="single" w:sz="4" w:space="0" w:color="000000"/>
              <w:right w:val="nil"/>
            </w:tcBorders>
            <w:vAlign w:val="center"/>
          </w:tcPr>
          <w:p w:rsidR="00AB2CA1" w:rsidRDefault="00AB2CA1" w:rsidP="008F67D2">
            <w:pPr>
              <w:suppressAutoHyphens/>
              <w:rPr>
                <w:spacing w:val="-6"/>
                <w:sz w:val="24"/>
                <w:szCs w:val="24"/>
              </w:rPr>
            </w:pPr>
            <w:r w:rsidRPr="007556DD">
              <w:rPr>
                <w:sz w:val="24"/>
                <w:szCs w:val="24"/>
                <w:lang w:eastAsia="ru-RU"/>
              </w:rPr>
              <w:t>Технічні вимоги до предмета закупівлі</w:t>
            </w:r>
          </w:p>
        </w:tc>
        <w:tc>
          <w:tcPr>
            <w:tcW w:w="7195" w:type="dxa"/>
            <w:tcBorders>
              <w:top w:val="single" w:sz="4" w:space="0" w:color="000000"/>
              <w:left w:val="single" w:sz="4" w:space="0" w:color="000000"/>
              <w:bottom w:val="single" w:sz="4" w:space="0" w:color="000000"/>
              <w:right w:val="single" w:sz="4" w:space="0" w:color="000000"/>
            </w:tcBorders>
          </w:tcPr>
          <w:p w:rsidR="00AB2CA1" w:rsidRDefault="00AB2CA1" w:rsidP="008F67D2">
            <w:pPr>
              <w:tabs>
                <w:tab w:val="left" w:pos="613"/>
              </w:tabs>
              <w:jc w:val="both"/>
              <w:rPr>
                <w:spacing w:val="-6"/>
                <w:sz w:val="24"/>
                <w:szCs w:val="24"/>
              </w:rPr>
            </w:pPr>
            <w:r>
              <w:rPr>
                <w:spacing w:val="-6"/>
                <w:sz w:val="24"/>
                <w:szCs w:val="24"/>
              </w:rPr>
              <w:t>Учасник, у складі тендерної документації, повинен надати гарантійний лист, про згоду з технічними, якісними та кількісними характеристика предмета закупівлі та підписаний Додаток 3 до Оголошення.</w:t>
            </w:r>
          </w:p>
        </w:tc>
      </w:tr>
    </w:tbl>
    <w:p w:rsidR="00AB2CA1" w:rsidRPr="005C4985" w:rsidRDefault="00AB2CA1" w:rsidP="00AB2CA1">
      <w:pPr>
        <w:tabs>
          <w:tab w:val="left" w:pos="1077"/>
        </w:tabs>
        <w:ind w:right="568"/>
        <w:rPr>
          <w:sz w:val="24"/>
        </w:rPr>
      </w:pPr>
    </w:p>
    <w:p w:rsidR="00AB2CA1" w:rsidRDefault="00AB2CA1" w:rsidP="00AB2CA1">
      <w:pPr>
        <w:pStyle w:val="1"/>
        <w:spacing w:before="121"/>
        <w:ind w:right="537" w:firstLine="357"/>
        <w:jc w:val="both"/>
      </w:pPr>
      <w:r>
        <w:t>Учасник</w:t>
      </w:r>
      <w:r>
        <w:rPr>
          <w:spacing w:val="16"/>
        </w:rPr>
        <w:t xml:space="preserve"> </w:t>
      </w:r>
      <w:r>
        <w:t>надає</w:t>
      </w:r>
      <w:r>
        <w:rPr>
          <w:spacing w:val="15"/>
        </w:rPr>
        <w:t xml:space="preserve"> </w:t>
      </w:r>
      <w:r>
        <w:t>інформацію</w:t>
      </w:r>
      <w:r>
        <w:rPr>
          <w:spacing w:val="16"/>
        </w:rPr>
        <w:t xml:space="preserve"> </w:t>
      </w:r>
      <w:r>
        <w:t>та</w:t>
      </w:r>
      <w:r>
        <w:rPr>
          <w:spacing w:val="15"/>
        </w:rPr>
        <w:t xml:space="preserve"> </w:t>
      </w:r>
      <w:r>
        <w:t>документи,</w:t>
      </w:r>
      <w:r>
        <w:rPr>
          <w:spacing w:val="13"/>
        </w:rPr>
        <w:t xml:space="preserve"> </w:t>
      </w:r>
      <w:r>
        <w:t>передбачені</w:t>
      </w:r>
      <w:r>
        <w:rPr>
          <w:spacing w:val="17"/>
        </w:rPr>
        <w:t xml:space="preserve"> </w:t>
      </w:r>
      <w:r>
        <w:t>цією</w:t>
      </w:r>
      <w:r>
        <w:rPr>
          <w:spacing w:val="15"/>
        </w:rPr>
        <w:t xml:space="preserve"> </w:t>
      </w:r>
      <w:r>
        <w:t>тендерною</w:t>
      </w:r>
      <w:r>
        <w:rPr>
          <w:spacing w:val="15"/>
        </w:rPr>
        <w:t xml:space="preserve"> </w:t>
      </w:r>
      <w:r>
        <w:t>документацією,</w:t>
      </w:r>
      <w:r>
        <w:rPr>
          <w:spacing w:val="-57"/>
        </w:rPr>
        <w:t xml:space="preserve"> </w:t>
      </w:r>
      <w:r>
        <w:t xml:space="preserve">в електронному вигляді (сканованому у форматі </w:t>
      </w:r>
      <w:proofErr w:type="spellStart"/>
      <w:r>
        <w:t>Portable</w:t>
      </w:r>
      <w:proofErr w:type="spellEnd"/>
      <w:r>
        <w:t xml:space="preserve"> </w:t>
      </w:r>
      <w:proofErr w:type="spellStart"/>
      <w:r>
        <w:t>Document</w:t>
      </w:r>
      <w:proofErr w:type="spellEnd"/>
      <w:r>
        <w:t xml:space="preserve"> Format, далі - </w:t>
      </w:r>
      <w:proofErr w:type="spellStart"/>
      <w:r>
        <w:t>pdf</w:t>
      </w:r>
      <w:proofErr w:type="spellEnd"/>
      <w:r>
        <w:t>)</w:t>
      </w:r>
      <w:r>
        <w:rPr>
          <w:spacing w:val="1"/>
        </w:rPr>
        <w:t xml:space="preserve"> </w:t>
      </w:r>
      <w:r>
        <w:t>одним</w:t>
      </w:r>
      <w:r>
        <w:rPr>
          <w:spacing w:val="-3"/>
        </w:rPr>
        <w:t xml:space="preserve"> </w:t>
      </w:r>
      <w:r>
        <w:t>або декількома</w:t>
      </w:r>
      <w:r>
        <w:rPr>
          <w:spacing w:val="-5"/>
        </w:rPr>
        <w:t xml:space="preserve"> </w:t>
      </w:r>
      <w:r>
        <w:t>файлами без графічно-комп’ютерного</w:t>
      </w:r>
      <w:r>
        <w:rPr>
          <w:spacing w:val="-1"/>
        </w:rPr>
        <w:t xml:space="preserve"> </w:t>
      </w:r>
      <w:r>
        <w:t>редагування.</w:t>
      </w:r>
    </w:p>
    <w:p w:rsidR="00AB2CA1" w:rsidRDefault="00AB2CA1" w:rsidP="00AB2CA1">
      <w:pPr>
        <w:spacing w:before="121"/>
        <w:ind w:left="790" w:right="540" w:firstLine="357"/>
        <w:jc w:val="both"/>
        <w:rPr>
          <w:b/>
          <w:sz w:val="24"/>
        </w:rPr>
      </w:pPr>
      <w:r>
        <w:rPr>
          <w:b/>
          <w:sz w:val="24"/>
        </w:rPr>
        <w:t>У</w:t>
      </w:r>
      <w:r>
        <w:rPr>
          <w:b/>
          <w:spacing w:val="1"/>
          <w:sz w:val="24"/>
        </w:rPr>
        <w:t xml:space="preserve"> </w:t>
      </w:r>
      <w:r>
        <w:rPr>
          <w:b/>
          <w:sz w:val="24"/>
        </w:rPr>
        <w:t>кожному</w:t>
      </w:r>
      <w:r>
        <w:rPr>
          <w:b/>
          <w:spacing w:val="1"/>
          <w:sz w:val="24"/>
        </w:rPr>
        <w:t xml:space="preserve"> </w:t>
      </w:r>
      <w:r>
        <w:rPr>
          <w:b/>
          <w:sz w:val="24"/>
        </w:rPr>
        <w:t>випадку</w:t>
      </w:r>
      <w:r>
        <w:rPr>
          <w:b/>
          <w:spacing w:val="1"/>
          <w:sz w:val="24"/>
        </w:rPr>
        <w:t xml:space="preserve"> </w:t>
      </w:r>
      <w:r>
        <w:rPr>
          <w:b/>
          <w:sz w:val="24"/>
        </w:rPr>
        <w:t>неподання</w:t>
      </w:r>
      <w:r>
        <w:rPr>
          <w:b/>
          <w:spacing w:val="1"/>
          <w:sz w:val="24"/>
        </w:rPr>
        <w:t xml:space="preserve"> </w:t>
      </w:r>
      <w:r>
        <w:rPr>
          <w:b/>
          <w:sz w:val="24"/>
        </w:rPr>
        <w:t>(неможливості</w:t>
      </w:r>
      <w:r>
        <w:rPr>
          <w:b/>
          <w:spacing w:val="1"/>
          <w:sz w:val="24"/>
        </w:rPr>
        <w:t xml:space="preserve"> </w:t>
      </w:r>
      <w:r>
        <w:rPr>
          <w:b/>
          <w:sz w:val="24"/>
        </w:rPr>
        <w:t>подання)</w:t>
      </w:r>
      <w:r>
        <w:rPr>
          <w:b/>
          <w:spacing w:val="1"/>
          <w:sz w:val="24"/>
        </w:rPr>
        <w:t xml:space="preserve"> </w:t>
      </w:r>
      <w:r>
        <w:rPr>
          <w:b/>
          <w:sz w:val="24"/>
        </w:rPr>
        <w:t>будь-якого</w:t>
      </w:r>
      <w:r>
        <w:rPr>
          <w:b/>
          <w:spacing w:val="1"/>
          <w:sz w:val="24"/>
        </w:rPr>
        <w:t xml:space="preserve"> </w:t>
      </w:r>
      <w:r>
        <w:rPr>
          <w:b/>
          <w:sz w:val="24"/>
        </w:rPr>
        <w:t>із</w:t>
      </w:r>
      <w:r>
        <w:rPr>
          <w:b/>
          <w:spacing w:val="1"/>
          <w:sz w:val="24"/>
        </w:rPr>
        <w:t xml:space="preserve"> </w:t>
      </w:r>
      <w:r>
        <w:rPr>
          <w:b/>
          <w:sz w:val="24"/>
        </w:rPr>
        <w:t>зазначених</w:t>
      </w:r>
      <w:r>
        <w:rPr>
          <w:b/>
          <w:spacing w:val="1"/>
          <w:sz w:val="24"/>
        </w:rPr>
        <w:t xml:space="preserve"> </w:t>
      </w:r>
      <w:r>
        <w:rPr>
          <w:b/>
          <w:sz w:val="24"/>
        </w:rPr>
        <w:t>документів</w:t>
      </w:r>
      <w:r>
        <w:rPr>
          <w:b/>
          <w:spacing w:val="1"/>
          <w:sz w:val="24"/>
        </w:rPr>
        <w:t xml:space="preserve"> </w:t>
      </w:r>
      <w:r>
        <w:rPr>
          <w:b/>
          <w:sz w:val="24"/>
        </w:rPr>
        <w:t>Учасник</w:t>
      </w:r>
      <w:r>
        <w:rPr>
          <w:b/>
          <w:spacing w:val="1"/>
          <w:sz w:val="24"/>
        </w:rPr>
        <w:t xml:space="preserve"> </w:t>
      </w:r>
      <w:r>
        <w:rPr>
          <w:b/>
          <w:sz w:val="24"/>
        </w:rPr>
        <w:t>зобов’язаний</w:t>
      </w:r>
      <w:r>
        <w:rPr>
          <w:b/>
          <w:spacing w:val="1"/>
          <w:sz w:val="24"/>
        </w:rPr>
        <w:t xml:space="preserve"> </w:t>
      </w:r>
      <w:r>
        <w:rPr>
          <w:b/>
          <w:sz w:val="24"/>
        </w:rPr>
        <w:t>надати</w:t>
      </w:r>
      <w:r>
        <w:rPr>
          <w:b/>
          <w:spacing w:val="1"/>
          <w:sz w:val="24"/>
        </w:rPr>
        <w:t xml:space="preserve"> </w:t>
      </w:r>
      <w:r>
        <w:rPr>
          <w:b/>
          <w:sz w:val="24"/>
        </w:rPr>
        <w:t>лист-пояснення</w:t>
      </w:r>
      <w:r>
        <w:rPr>
          <w:b/>
          <w:spacing w:val="1"/>
          <w:sz w:val="24"/>
        </w:rPr>
        <w:t xml:space="preserve"> </w:t>
      </w:r>
      <w:r>
        <w:rPr>
          <w:b/>
          <w:sz w:val="24"/>
        </w:rPr>
        <w:t>з</w:t>
      </w:r>
      <w:r>
        <w:rPr>
          <w:b/>
          <w:spacing w:val="1"/>
          <w:sz w:val="24"/>
        </w:rPr>
        <w:t xml:space="preserve"> </w:t>
      </w:r>
      <w:r>
        <w:rPr>
          <w:b/>
          <w:sz w:val="24"/>
        </w:rPr>
        <w:t>наведенням</w:t>
      </w:r>
      <w:r>
        <w:rPr>
          <w:b/>
          <w:spacing w:val="1"/>
          <w:sz w:val="24"/>
        </w:rPr>
        <w:t xml:space="preserve"> </w:t>
      </w:r>
      <w:r>
        <w:rPr>
          <w:b/>
          <w:sz w:val="24"/>
        </w:rPr>
        <w:t>обґрунтованих</w:t>
      </w:r>
      <w:r>
        <w:rPr>
          <w:b/>
          <w:spacing w:val="-57"/>
          <w:sz w:val="24"/>
        </w:rPr>
        <w:t xml:space="preserve"> </w:t>
      </w:r>
      <w:r>
        <w:rPr>
          <w:b/>
          <w:sz w:val="24"/>
        </w:rPr>
        <w:t>причин про неможливість надання відповідного документа (інформації) із зазначенням</w:t>
      </w:r>
      <w:r>
        <w:rPr>
          <w:b/>
          <w:spacing w:val="1"/>
          <w:sz w:val="24"/>
        </w:rPr>
        <w:t xml:space="preserve"> </w:t>
      </w:r>
      <w:r>
        <w:rPr>
          <w:b/>
          <w:sz w:val="24"/>
        </w:rPr>
        <w:t>підстави</w:t>
      </w:r>
      <w:r>
        <w:rPr>
          <w:b/>
          <w:spacing w:val="-2"/>
          <w:sz w:val="24"/>
        </w:rPr>
        <w:t xml:space="preserve"> </w:t>
      </w:r>
      <w:r>
        <w:rPr>
          <w:b/>
          <w:sz w:val="24"/>
        </w:rPr>
        <w:t>не</w:t>
      </w:r>
      <w:r>
        <w:rPr>
          <w:b/>
          <w:spacing w:val="-4"/>
          <w:sz w:val="24"/>
        </w:rPr>
        <w:t xml:space="preserve"> </w:t>
      </w:r>
      <w:r>
        <w:rPr>
          <w:b/>
          <w:sz w:val="24"/>
        </w:rPr>
        <w:t>надання</w:t>
      </w:r>
      <w:r>
        <w:rPr>
          <w:b/>
          <w:spacing w:val="-5"/>
          <w:sz w:val="24"/>
        </w:rPr>
        <w:t xml:space="preserve"> </w:t>
      </w:r>
      <w:r>
        <w:rPr>
          <w:b/>
          <w:sz w:val="24"/>
        </w:rPr>
        <w:t>документа з</w:t>
      </w:r>
      <w:r>
        <w:rPr>
          <w:b/>
          <w:spacing w:val="-4"/>
          <w:sz w:val="24"/>
        </w:rPr>
        <w:t xml:space="preserve"> </w:t>
      </w:r>
      <w:r>
        <w:rPr>
          <w:b/>
          <w:sz w:val="24"/>
        </w:rPr>
        <w:t>посиланням</w:t>
      </w:r>
      <w:r>
        <w:rPr>
          <w:b/>
          <w:spacing w:val="-2"/>
          <w:sz w:val="24"/>
        </w:rPr>
        <w:t xml:space="preserve"> </w:t>
      </w:r>
      <w:r>
        <w:rPr>
          <w:b/>
          <w:sz w:val="24"/>
        </w:rPr>
        <w:t>на</w:t>
      </w:r>
      <w:r>
        <w:rPr>
          <w:b/>
          <w:spacing w:val="-1"/>
          <w:sz w:val="24"/>
        </w:rPr>
        <w:t xml:space="preserve"> </w:t>
      </w:r>
      <w:r>
        <w:rPr>
          <w:b/>
          <w:sz w:val="24"/>
        </w:rPr>
        <w:t>нормативно-правові</w:t>
      </w:r>
      <w:r>
        <w:rPr>
          <w:b/>
          <w:spacing w:val="-2"/>
          <w:sz w:val="24"/>
        </w:rPr>
        <w:t xml:space="preserve"> </w:t>
      </w:r>
      <w:r>
        <w:rPr>
          <w:b/>
          <w:sz w:val="24"/>
        </w:rPr>
        <w:t>акти.</w:t>
      </w:r>
    </w:p>
    <w:p w:rsidR="00AB2CA1" w:rsidRDefault="00AB2CA1" w:rsidP="00AB2CA1">
      <w:pPr>
        <w:pStyle w:val="1"/>
        <w:spacing w:before="120"/>
        <w:ind w:left="826" w:right="176" w:firstLine="283"/>
        <w:jc w:val="both"/>
      </w:pPr>
      <w:r>
        <w:t>Згідно</w:t>
      </w:r>
      <w:r>
        <w:rPr>
          <w:spacing w:val="1"/>
        </w:rPr>
        <w:t xml:space="preserve"> </w:t>
      </w:r>
      <w:r>
        <w:t>з</w:t>
      </w:r>
      <w:r>
        <w:rPr>
          <w:spacing w:val="1"/>
        </w:rPr>
        <w:t xml:space="preserve"> </w:t>
      </w:r>
      <w:r>
        <w:t>частиною</w:t>
      </w:r>
      <w:r>
        <w:rPr>
          <w:spacing w:val="1"/>
        </w:rPr>
        <w:t xml:space="preserve"> </w:t>
      </w:r>
      <w:r>
        <w:t>3</w:t>
      </w:r>
      <w:r>
        <w:rPr>
          <w:spacing w:val="1"/>
        </w:rPr>
        <w:t xml:space="preserve"> </w:t>
      </w:r>
      <w:r>
        <w:t>статті</w:t>
      </w:r>
      <w:r>
        <w:rPr>
          <w:spacing w:val="1"/>
        </w:rPr>
        <w:t xml:space="preserve"> </w:t>
      </w:r>
      <w:r>
        <w:t>12</w:t>
      </w:r>
      <w:r>
        <w:rPr>
          <w:spacing w:val="1"/>
        </w:rPr>
        <w:t xml:space="preserve"> </w:t>
      </w:r>
      <w:r>
        <w:t>Закону</w:t>
      </w:r>
      <w:r>
        <w:rPr>
          <w:spacing w:val="1"/>
        </w:rPr>
        <w:t xml:space="preserve"> </w:t>
      </w:r>
      <w:r>
        <w:t>та</w:t>
      </w:r>
      <w:r>
        <w:rPr>
          <w:spacing w:val="1"/>
        </w:rPr>
        <w:t xml:space="preserve"> </w:t>
      </w:r>
      <w:r>
        <w:t>з</w:t>
      </w:r>
      <w:r>
        <w:rPr>
          <w:spacing w:val="1"/>
        </w:rPr>
        <w:t xml:space="preserve"> </w:t>
      </w:r>
      <w:r>
        <w:t>урахуванням</w:t>
      </w:r>
      <w:r>
        <w:rPr>
          <w:spacing w:val="1"/>
        </w:rPr>
        <w:t xml:space="preserve"> </w:t>
      </w:r>
      <w:r>
        <w:t>вимог</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електронні</w:t>
      </w:r>
      <w:r>
        <w:rPr>
          <w:spacing w:val="1"/>
        </w:rPr>
        <w:t xml:space="preserve"> </w:t>
      </w:r>
      <w:r>
        <w:t>документи</w:t>
      </w:r>
      <w:r>
        <w:rPr>
          <w:spacing w:val="1"/>
        </w:rPr>
        <w:t xml:space="preserve"> </w:t>
      </w:r>
      <w:r>
        <w:t>та</w:t>
      </w:r>
      <w:r>
        <w:rPr>
          <w:spacing w:val="1"/>
        </w:rPr>
        <w:t xml:space="preserve"> </w:t>
      </w:r>
      <w:r>
        <w:t>електронний</w:t>
      </w:r>
      <w:r>
        <w:rPr>
          <w:spacing w:val="1"/>
        </w:rPr>
        <w:t xml:space="preserve"> </w:t>
      </w:r>
      <w:r>
        <w:t>документообіг»,</w:t>
      </w:r>
      <w:r>
        <w:rPr>
          <w:spacing w:val="1"/>
        </w:rPr>
        <w:t xml:space="preserve"> </w:t>
      </w:r>
      <w:r>
        <w:t>а</w:t>
      </w:r>
      <w:r>
        <w:rPr>
          <w:spacing w:val="1"/>
        </w:rPr>
        <w:t xml:space="preserve"> </w:t>
      </w:r>
      <w:r>
        <w:t>також</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електронні</w:t>
      </w:r>
      <w:r>
        <w:rPr>
          <w:spacing w:val="1"/>
        </w:rPr>
        <w:t xml:space="preserve"> </w:t>
      </w:r>
      <w:r>
        <w:t>довірчі</w:t>
      </w:r>
      <w:r>
        <w:rPr>
          <w:spacing w:val="1"/>
        </w:rPr>
        <w:t xml:space="preserve"> </w:t>
      </w:r>
      <w:r>
        <w:t>послуги»,</w:t>
      </w:r>
      <w:r>
        <w:rPr>
          <w:spacing w:val="1"/>
        </w:rPr>
        <w:t xml:space="preserve"> </w:t>
      </w:r>
      <w:r>
        <w:t>створення</w:t>
      </w:r>
      <w:r>
        <w:rPr>
          <w:spacing w:val="1"/>
        </w:rPr>
        <w:t xml:space="preserve"> </w:t>
      </w:r>
      <w:r>
        <w:t>та</w:t>
      </w:r>
      <w:r>
        <w:rPr>
          <w:spacing w:val="1"/>
        </w:rPr>
        <w:t xml:space="preserve"> </w:t>
      </w:r>
      <w:r>
        <w:t>подання</w:t>
      </w:r>
      <w:r>
        <w:rPr>
          <w:spacing w:val="1"/>
        </w:rPr>
        <w:t xml:space="preserve"> </w:t>
      </w:r>
      <w:r>
        <w:t>Учасником</w:t>
      </w:r>
      <w:r>
        <w:rPr>
          <w:spacing w:val="1"/>
        </w:rPr>
        <w:t xml:space="preserve"> </w:t>
      </w:r>
      <w:r>
        <w:t>документів</w:t>
      </w:r>
      <w:r>
        <w:rPr>
          <w:spacing w:val="1"/>
        </w:rPr>
        <w:t xml:space="preserve"> </w:t>
      </w:r>
      <w:r>
        <w:t>пропозиції</w:t>
      </w:r>
      <w:r>
        <w:rPr>
          <w:spacing w:val="1"/>
        </w:rPr>
        <w:t xml:space="preserve"> </w:t>
      </w:r>
      <w:r>
        <w:t>повинно бути здійснено шляхом накладення на неї удосконаленого цифрового підпису (УЕП)</w:t>
      </w:r>
      <w:r>
        <w:rPr>
          <w:spacing w:val="1"/>
        </w:rPr>
        <w:t xml:space="preserve"> </w:t>
      </w:r>
      <w:r>
        <w:t>або</w:t>
      </w:r>
      <w:r>
        <w:rPr>
          <w:spacing w:val="1"/>
        </w:rPr>
        <w:t xml:space="preserve"> </w:t>
      </w:r>
      <w:r>
        <w:t>кваліфікованого</w:t>
      </w:r>
      <w:r>
        <w:rPr>
          <w:spacing w:val="1"/>
        </w:rPr>
        <w:t xml:space="preserve"> </w:t>
      </w:r>
      <w:r>
        <w:t>електронного</w:t>
      </w:r>
      <w:r>
        <w:rPr>
          <w:spacing w:val="1"/>
        </w:rPr>
        <w:t xml:space="preserve"> </w:t>
      </w:r>
      <w:r>
        <w:t>підпису</w:t>
      </w:r>
      <w:r>
        <w:rPr>
          <w:spacing w:val="1"/>
        </w:rPr>
        <w:t xml:space="preserve"> </w:t>
      </w:r>
      <w:r>
        <w:t>(КЕП)</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Якщо</w:t>
      </w:r>
      <w:r>
        <w:rPr>
          <w:spacing w:val="1"/>
        </w:rPr>
        <w:t xml:space="preserve"> </w:t>
      </w:r>
      <w:r>
        <w:lastRenderedPageBreak/>
        <w:t>Учасник згідно із законодавством або з технічних причин не може підписати пропозицію, то</w:t>
      </w:r>
      <w:r>
        <w:rPr>
          <w:spacing w:val="1"/>
        </w:rPr>
        <w:t xml:space="preserve"> </w:t>
      </w:r>
      <w:r>
        <w:t>такий Учасник надає лист-пояснення, в якому зазначає законодавчі або технічні причини</w:t>
      </w:r>
      <w:r>
        <w:rPr>
          <w:spacing w:val="1"/>
        </w:rPr>
        <w:t xml:space="preserve"> </w:t>
      </w:r>
      <w:r>
        <w:t>невиконання</w:t>
      </w:r>
      <w:r>
        <w:rPr>
          <w:spacing w:val="-1"/>
        </w:rPr>
        <w:t xml:space="preserve"> </w:t>
      </w:r>
      <w:r>
        <w:t>даної вимоги.</w:t>
      </w:r>
    </w:p>
    <w:p w:rsidR="00AB2CA1" w:rsidRDefault="00AB2CA1" w:rsidP="00AB2CA1">
      <w:pPr>
        <w:spacing w:before="161"/>
        <w:ind w:left="790" w:right="112" w:firstLine="36"/>
        <w:jc w:val="both"/>
        <w:rPr>
          <w:b/>
          <w:sz w:val="24"/>
        </w:rPr>
      </w:pPr>
      <w:r>
        <w:rPr>
          <w:b/>
          <w:sz w:val="24"/>
        </w:rPr>
        <w:t>Копії документів, які долучаються Учасником до пропозиції, повинні бути належної якості та</w:t>
      </w:r>
      <w:r>
        <w:rPr>
          <w:b/>
          <w:spacing w:val="1"/>
          <w:sz w:val="24"/>
        </w:rPr>
        <w:t xml:space="preserve"> </w:t>
      </w:r>
      <w:r>
        <w:rPr>
          <w:b/>
          <w:sz w:val="24"/>
        </w:rPr>
        <w:t>мати</w:t>
      </w:r>
      <w:r>
        <w:rPr>
          <w:b/>
          <w:spacing w:val="-1"/>
          <w:sz w:val="24"/>
        </w:rPr>
        <w:t xml:space="preserve"> </w:t>
      </w:r>
      <w:r>
        <w:rPr>
          <w:b/>
          <w:sz w:val="24"/>
        </w:rPr>
        <w:t>високий</w:t>
      </w:r>
      <w:r>
        <w:rPr>
          <w:b/>
          <w:spacing w:val="-3"/>
          <w:sz w:val="24"/>
        </w:rPr>
        <w:t xml:space="preserve"> </w:t>
      </w:r>
      <w:r>
        <w:rPr>
          <w:b/>
          <w:sz w:val="24"/>
        </w:rPr>
        <w:t>рівень</w:t>
      </w:r>
      <w:r>
        <w:rPr>
          <w:b/>
          <w:spacing w:val="-3"/>
          <w:sz w:val="24"/>
        </w:rPr>
        <w:t xml:space="preserve"> </w:t>
      </w:r>
      <w:r>
        <w:rPr>
          <w:b/>
          <w:sz w:val="24"/>
        </w:rPr>
        <w:t>чіткості,</w:t>
      </w:r>
      <w:r>
        <w:rPr>
          <w:b/>
          <w:spacing w:val="1"/>
          <w:sz w:val="24"/>
        </w:rPr>
        <w:t xml:space="preserve"> </w:t>
      </w:r>
      <w:r>
        <w:rPr>
          <w:b/>
          <w:sz w:val="24"/>
        </w:rPr>
        <w:t>що</w:t>
      </w:r>
      <w:r>
        <w:rPr>
          <w:b/>
          <w:spacing w:val="-1"/>
          <w:sz w:val="24"/>
        </w:rPr>
        <w:t xml:space="preserve"> </w:t>
      </w:r>
      <w:r>
        <w:rPr>
          <w:b/>
          <w:sz w:val="24"/>
        </w:rPr>
        <w:t>забезпечує</w:t>
      </w:r>
      <w:r>
        <w:rPr>
          <w:b/>
          <w:spacing w:val="-2"/>
          <w:sz w:val="24"/>
        </w:rPr>
        <w:t xml:space="preserve"> </w:t>
      </w:r>
      <w:r>
        <w:rPr>
          <w:b/>
          <w:sz w:val="24"/>
        </w:rPr>
        <w:t>можливість</w:t>
      </w:r>
      <w:r>
        <w:rPr>
          <w:b/>
          <w:spacing w:val="-1"/>
          <w:sz w:val="24"/>
        </w:rPr>
        <w:t xml:space="preserve"> </w:t>
      </w:r>
      <w:proofErr w:type="spellStart"/>
      <w:r>
        <w:rPr>
          <w:b/>
          <w:sz w:val="24"/>
        </w:rPr>
        <w:t>коректно</w:t>
      </w:r>
      <w:proofErr w:type="spellEnd"/>
      <w:r>
        <w:rPr>
          <w:b/>
          <w:spacing w:val="-1"/>
          <w:sz w:val="24"/>
        </w:rPr>
        <w:t xml:space="preserve"> </w:t>
      </w:r>
      <w:r>
        <w:rPr>
          <w:b/>
          <w:sz w:val="24"/>
        </w:rPr>
        <w:t>прочитати документ.</w:t>
      </w:r>
    </w:p>
    <w:p w:rsidR="00AB2CA1" w:rsidRDefault="00AB2CA1" w:rsidP="00AB2CA1">
      <w:pPr>
        <w:pStyle w:val="1"/>
        <w:ind w:right="111" w:firstLine="36"/>
        <w:jc w:val="both"/>
      </w:pPr>
      <w:r>
        <w:t>У</w:t>
      </w:r>
      <w:r>
        <w:rPr>
          <w:spacing w:val="1"/>
        </w:rPr>
        <w:t xml:space="preserve"> </w:t>
      </w:r>
      <w:r>
        <w:t>разі,</w:t>
      </w:r>
      <w:r>
        <w:rPr>
          <w:spacing w:val="1"/>
        </w:rPr>
        <w:t xml:space="preserve"> </w:t>
      </w:r>
      <w:r>
        <w:t>якщо</w:t>
      </w:r>
      <w:r>
        <w:rPr>
          <w:spacing w:val="1"/>
        </w:rPr>
        <w:t xml:space="preserve"> </w:t>
      </w:r>
      <w:r>
        <w:t>в</w:t>
      </w:r>
      <w:r>
        <w:rPr>
          <w:spacing w:val="1"/>
        </w:rPr>
        <w:t xml:space="preserve"> </w:t>
      </w:r>
      <w:r>
        <w:t>оголошенні</w:t>
      </w:r>
      <w:r>
        <w:rPr>
          <w:spacing w:val="1"/>
        </w:rPr>
        <w:t xml:space="preserve"> </w:t>
      </w:r>
      <w:r>
        <w:t>встановлена</w:t>
      </w:r>
      <w:r>
        <w:rPr>
          <w:spacing w:val="1"/>
        </w:rPr>
        <w:t xml:space="preserve"> </w:t>
      </w:r>
      <w:r>
        <w:t>вимога</w:t>
      </w:r>
      <w:r>
        <w:rPr>
          <w:spacing w:val="1"/>
        </w:rPr>
        <w:t xml:space="preserve"> </w:t>
      </w:r>
      <w:r>
        <w:t>щодо</w:t>
      </w:r>
      <w:r>
        <w:rPr>
          <w:spacing w:val="1"/>
        </w:rPr>
        <w:t xml:space="preserve"> </w:t>
      </w:r>
      <w:r>
        <w:t>надання</w:t>
      </w:r>
      <w:r>
        <w:rPr>
          <w:spacing w:val="1"/>
        </w:rPr>
        <w:t xml:space="preserve"> </w:t>
      </w:r>
      <w:r>
        <w:t>документа,</w:t>
      </w:r>
      <w:r>
        <w:rPr>
          <w:spacing w:val="1"/>
        </w:rPr>
        <w:t xml:space="preserve"> </w:t>
      </w:r>
      <w:r>
        <w:t>який</w:t>
      </w:r>
      <w:r>
        <w:rPr>
          <w:spacing w:val="1"/>
        </w:rPr>
        <w:t xml:space="preserve"> </w:t>
      </w:r>
      <w:r>
        <w:t>є</w:t>
      </w:r>
      <w:r>
        <w:rPr>
          <w:spacing w:val="1"/>
        </w:rPr>
        <w:t xml:space="preserve"> </w:t>
      </w:r>
      <w:r>
        <w:t>багатосторінковим,</w:t>
      </w:r>
      <w:r>
        <w:rPr>
          <w:spacing w:val="1"/>
        </w:rPr>
        <w:t xml:space="preserve"> </w:t>
      </w:r>
      <w:r>
        <w:t>учасник</w:t>
      </w:r>
      <w:r>
        <w:rPr>
          <w:spacing w:val="1"/>
        </w:rPr>
        <w:t xml:space="preserve"> </w:t>
      </w:r>
      <w:r>
        <w:t>подає</w:t>
      </w:r>
      <w:r>
        <w:rPr>
          <w:spacing w:val="1"/>
        </w:rPr>
        <w:t xml:space="preserve"> </w:t>
      </w:r>
      <w:r>
        <w:t>у</w:t>
      </w:r>
      <w:r>
        <w:rPr>
          <w:spacing w:val="1"/>
        </w:rPr>
        <w:t xml:space="preserve"> </w:t>
      </w:r>
      <w:r>
        <w:t>складі</w:t>
      </w:r>
      <w:r>
        <w:rPr>
          <w:spacing w:val="1"/>
        </w:rPr>
        <w:t xml:space="preserve"> </w:t>
      </w:r>
      <w:r>
        <w:t>пропозиції</w:t>
      </w:r>
      <w:r>
        <w:rPr>
          <w:spacing w:val="1"/>
        </w:rPr>
        <w:t xml:space="preserve"> </w:t>
      </w:r>
      <w:r>
        <w:t>такий</w:t>
      </w:r>
      <w:r>
        <w:rPr>
          <w:spacing w:val="1"/>
        </w:rPr>
        <w:t xml:space="preserve"> </w:t>
      </w:r>
      <w:r>
        <w:t>документ</w:t>
      </w:r>
      <w:r>
        <w:rPr>
          <w:spacing w:val="1"/>
        </w:rPr>
        <w:t xml:space="preserve"> </w:t>
      </w:r>
      <w:r>
        <w:t>у</w:t>
      </w:r>
      <w:r>
        <w:rPr>
          <w:spacing w:val="1"/>
        </w:rPr>
        <w:t xml:space="preserve"> </w:t>
      </w:r>
      <w:r>
        <w:t>повному</w:t>
      </w:r>
      <w:r>
        <w:rPr>
          <w:spacing w:val="1"/>
        </w:rPr>
        <w:t xml:space="preserve"> </w:t>
      </w:r>
      <w:r>
        <w:t>обсязі</w:t>
      </w:r>
      <w:r>
        <w:rPr>
          <w:spacing w:val="1"/>
        </w:rPr>
        <w:t xml:space="preserve"> </w:t>
      </w:r>
      <w:r>
        <w:t>виключенням</w:t>
      </w:r>
      <w:r>
        <w:rPr>
          <w:spacing w:val="61"/>
        </w:rPr>
        <w:t xml:space="preserve"> </w:t>
      </w:r>
      <w:r>
        <w:t>випадків,</w:t>
      </w:r>
      <w:r>
        <w:rPr>
          <w:spacing w:val="61"/>
        </w:rPr>
        <w:t xml:space="preserve"> </w:t>
      </w:r>
      <w:r>
        <w:t>коли</w:t>
      </w:r>
      <w:r>
        <w:rPr>
          <w:spacing w:val="61"/>
        </w:rPr>
        <w:t xml:space="preserve"> </w:t>
      </w:r>
      <w:r>
        <w:t>в</w:t>
      </w:r>
      <w:r>
        <w:rPr>
          <w:spacing w:val="61"/>
        </w:rPr>
        <w:t xml:space="preserve"> </w:t>
      </w:r>
      <w:r>
        <w:t>оголошенні</w:t>
      </w:r>
      <w:r>
        <w:rPr>
          <w:spacing w:val="61"/>
        </w:rPr>
        <w:t xml:space="preserve"> </w:t>
      </w:r>
      <w:r>
        <w:t xml:space="preserve">встановлено вимогу  </w:t>
      </w:r>
      <w:r>
        <w:rPr>
          <w:spacing w:val="1"/>
        </w:rPr>
        <w:t xml:space="preserve"> </w:t>
      </w:r>
      <w:r>
        <w:t xml:space="preserve">щодо  </w:t>
      </w:r>
      <w:r>
        <w:rPr>
          <w:spacing w:val="1"/>
        </w:rPr>
        <w:t xml:space="preserve"> </w:t>
      </w:r>
      <w:r>
        <w:t>подання</w:t>
      </w:r>
      <w:r>
        <w:rPr>
          <w:spacing w:val="1"/>
        </w:rPr>
        <w:t xml:space="preserve"> </w:t>
      </w:r>
      <w:r>
        <w:t>конкретних сторінок</w:t>
      </w:r>
      <w:r>
        <w:rPr>
          <w:spacing w:val="-3"/>
        </w:rPr>
        <w:t xml:space="preserve"> </w:t>
      </w:r>
      <w:r>
        <w:t>такого документа.</w:t>
      </w:r>
    </w:p>
    <w:p w:rsidR="00AB2CA1" w:rsidRDefault="00AB2CA1" w:rsidP="00AB2CA1">
      <w:pPr>
        <w:spacing w:before="164"/>
        <w:ind w:left="790" w:right="124" w:firstLine="360"/>
        <w:jc w:val="both"/>
        <w:rPr>
          <w:b/>
          <w:sz w:val="24"/>
        </w:rPr>
      </w:pPr>
      <w:r>
        <w:rPr>
          <w:b/>
          <w:sz w:val="24"/>
        </w:rPr>
        <w:t>Всі</w:t>
      </w:r>
      <w:r>
        <w:rPr>
          <w:b/>
          <w:spacing w:val="1"/>
          <w:sz w:val="24"/>
        </w:rPr>
        <w:t xml:space="preserve"> </w:t>
      </w:r>
      <w:r>
        <w:rPr>
          <w:b/>
          <w:sz w:val="24"/>
        </w:rPr>
        <w:t>довідки</w:t>
      </w:r>
      <w:r>
        <w:rPr>
          <w:b/>
          <w:spacing w:val="1"/>
          <w:sz w:val="24"/>
        </w:rPr>
        <w:t xml:space="preserve"> </w:t>
      </w:r>
      <w:r>
        <w:rPr>
          <w:b/>
          <w:sz w:val="24"/>
        </w:rPr>
        <w:t>повинні</w:t>
      </w:r>
      <w:r>
        <w:rPr>
          <w:b/>
          <w:spacing w:val="1"/>
          <w:sz w:val="24"/>
        </w:rPr>
        <w:t xml:space="preserve"> </w:t>
      </w:r>
      <w:r>
        <w:rPr>
          <w:b/>
          <w:sz w:val="24"/>
        </w:rPr>
        <w:t>бути</w:t>
      </w:r>
      <w:r>
        <w:rPr>
          <w:b/>
          <w:spacing w:val="1"/>
          <w:sz w:val="24"/>
        </w:rPr>
        <w:t xml:space="preserve"> </w:t>
      </w:r>
      <w:r>
        <w:rPr>
          <w:b/>
          <w:sz w:val="24"/>
        </w:rPr>
        <w:t>на</w:t>
      </w:r>
      <w:r>
        <w:rPr>
          <w:b/>
          <w:spacing w:val="1"/>
          <w:sz w:val="24"/>
        </w:rPr>
        <w:t xml:space="preserve"> </w:t>
      </w:r>
      <w:r>
        <w:rPr>
          <w:b/>
          <w:sz w:val="24"/>
        </w:rPr>
        <w:t>фірмовому</w:t>
      </w:r>
      <w:r>
        <w:rPr>
          <w:b/>
          <w:spacing w:val="1"/>
          <w:sz w:val="24"/>
        </w:rPr>
        <w:t xml:space="preserve"> </w:t>
      </w:r>
      <w:r>
        <w:rPr>
          <w:b/>
          <w:sz w:val="24"/>
        </w:rPr>
        <w:t>бланку</w:t>
      </w:r>
      <w:r>
        <w:rPr>
          <w:b/>
          <w:spacing w:val="1"/>
          <w:sz w:val="24"/>
        </w:rPr>
        <w:t xml:space="preserve"> </w:t>
      </w:r>
      <w:r>
        <w:rPr>
          <w:b/>
          <w:sz w:val="24"/>
        </w:rPr>
        <w:t>з</w:t>
      </w:r>
      <w:r>
        <w:rPr>
          <w:b/>
          <w:spacing w:val="1"/>
          <w:sz w:val="24"/>
        </w:rPr>
        <w:t xml:space="preserve"> </w:t>
      </w:r>
      <w:r>
        <w:rPr>
          <w:b/>
          <w:sz w:val="24"/>
        </w:rPr>
        <w:t>обов’язковим</w:t>
      </w:r>
      <w:r>
        <w:rPr>
          <w:b/>
          <w:spacing w:val="1"/>
          <w:sz w:val="24"/>
        </w:rPr>
        <w:t xml:space="preserve"> </w:t>
      </w:r>
      <w:r>
        <w:rPr>
          <w:b/>
          <w:sz w:val="24"/>
        </w:rPr>
        <w:t>зазначенням</w:t>
      </w:r>
      <w:r>
        <w:rPr>
          <w:b/>
          <w:spacing w:val="1"/>
          <w:sz w:val="24"/>
        </w:rPr>
        <w:t xml:space="preserve"> </w:t>
      </w:r>
      <w:r>
        <w:rPr>
          <w:b/>
          <w:sz w:val="24"/>
        </w:rPr>
        <w:t>вихідного</w:t>
      </w:r>
      <w:r>
        <w:rPr>
          <w:b/>
          <w:spacing w:val="-57"/>
          <w:sz w:val="24"/>
        </w:rPr>
        <w:t xml:space="preserve"> </w:t>
      </w:r>
      <w:r>
        <w:rPr>
          <w:b/>
          <w:sz w:val="24"/>
        </w:rPr>
        <w:t>номера, підпису керівника підприємства/уповноваженої особи</w:t>
      </w:r>
      <w:r>
        <w:rPr>
          <w:b/>
          <w:spacing w:val="1"/>
          <w:sz w:val="24"/>
        </w:rPr>
        <w:t xml:space="preserve"> </w:t>
      </w:r>
      <w:r>
        <w:rPr>
          <w:b/>
          <w:sz w:val="24"/>
        </w:rPr>
        <w:t>учасника та печатки (у разі</w:t>
      </w:r>
      <w:r>
        <w:rPr>
          <w:b/>
          <w:spacing w:val="1"/>
          <w:sz w:val="24"/>
        </w:rPr>
        <w:t xml:space="preserve"> </w:t>
      </w:r>
      <w:r>
        <w:rPr>
          <w:b/>
          <w:sz w:val="24"/>
        </w:rPr>
        <w:t>наявності).</w:t>
      </w:r>
    </w:p>
    <w:p w:rsidR="00AB2CA1" w:rsidRDefault="00AB2CA1" w:rsidP="00AB2CA1">
      <w:pPr>
        <w:pStyle w:val="1"/>
        <w:spacing w:before="163" w:line="237" w:lineRule="auto"/>
        <w:ind w:right="112" w:firstLine="283"/>
        <w:jc w:val="both"/>
      </w:pPr>
      <w:r>
        <w:rPr>
          <w:spacing w:val="-1"/>
        </w:rPr>
        <w:t xml:space="preserve">Забороняється обмежувати </w:t>
      </w:r>
      <w:r>
        <w:t>перегляд поданих файлів шляхом встановлення на них паролів</w:t>
      </w:r>
      <w:r>
        <w:rPr>
          <w:spacing w:val="1"/>
        </w:rPr>
        <w:t xml:space="preserve"> </w:t>
      </w:r>
      <w:r>
        <w:t>або</w:t>
      </w:r>
      <w:r>
        <w:rPr>
          <w:spacing w:val="-1"/>
        </w:rPr>
        <w:t xml:space="preserve"> </w:t>
      </w:r>
      <w:r>
        <w:t>у будь-який інший спосіб.</w:t>
      </w:r>
    </w:p>
    <w:p w:rsidR="00AB2CA1" w:rsidRDefault="00AB2CA1" w:rsidP="00AB2CA1">
      <w:pPr>
        <w:pStyle w:val="a3"/>
        <w:spacing w:before="1"/>
        <w:jc w:val="left"/>
        <w:rPr>
          <w:b/>
        </w:rPr>
      </w:pPr>
    </w:p>
    <w:p w:rsidR="00AB2CA1" w:rsidRDefault="00AB2CA1" w:rsidP="00AB2CA1">
      <w:pPr>
        <w:ind w:left="1513"/>
        <w:rPr>
          <w:b/>
          <w:sz w:val="24"/>
        </w:rPr>
      </w:pPr>
      <w:r>
        <w:rPr>
          <w:b/>
          <w:color w:val="000009"/>
          <w:sz w:val="24"/>
        </w:rPr>
        <w:t>Інша</w:t>
      </w:r>
      <w:r>
        <w:rPr>
          <w:b/>
          <w:color w:val="000009"/>
          <w:spacing w:val="-7"/>
          <w:sz w:val="24"/>
        </w:rPr>
        <w:t xml:space="preserve"> </w:t>
      </w:r>
      <w:r>
        <w:rPr>
          <w:b/>
          <w:color w:val="000009"/>
          <w:sz w:val="24"/>
        </w:rPr>
        <w:t>інформація:</w:t>
      </w:r>
    </w:p>
    <w:p w:rsidR="00AB2CA1" w:rsidRDefault="00AB2CA1" w:rsidP="00AB2CA1">
      <w:pPr>
        <w:rPr>
          <w:sz w:val="24"/>
        </w:rPr>
      </w:pPr>
    </w:p>
    <w:p w:rsidR="00AB2CA1" w:rsidRDefault="00AB2CA1" w:rsidP="00AB2CA1">
      <w:pPr>
        <w:pStyle w:val="a3"/>
        <w:spacing w:before="70"/>
        <w:ind w:left="790" w:firstLine="283"/>
        <w:jc w:val="left"/>
      </w:pPr>
      <w:r>
        <w:t>У</w:t>
      </w:r>
      <w:r>
        <w:rPr>
          <w:spacing w:val="3"/>
        </w:rPr>
        <w:t xml:space="preserve"> </w:t>
      </w:r>
      <w:r>
        <w:t>разі</w:t>
      </w:r>
      <w:r>
        <w:rPr>
          <w:spacing w:val="1"/>
        </w:rPr>
        <w:t xml:space="preserve"> </w:t>
      </w:r>
      <w:r>
        <w:t>ненадання</w:t>
      </w:r>
      <w:r>
        <w:rPr>
          <w:spacing w:val="6"/>
        </w:rPr>
        <w:t xml:space="preserve"> </w:t>
      </w:r>
      <w:r>
        <w:t>усіх</w:t>
      </w:r>
      <w:r>
        <w:rPr>
          <w:spacing w:val="11"/>
        </w:rPr>
        <w:t xml:space="preserve"> </w:t>
      </w:r>
      <w:r>
        <w:t>необхідних</w:t>
      </w:r>
      <w:r>
        <w:rPr>
          <w:spacing w:val="8"/>
        </w:rPr>
        <w:t xml:space="preserve"> </w:t>
      </w:r>
      <w:r>
        <w:t>документів,</w:t>
      </w:r>
      <w:r>
        <w:rPr>
          <w:spacing w:val="3"/>
        </w:rPr>
        <w:t xml:space="preserve"> </w:t>
      </w:r>
      <w:r>
        <w:t>пропозиція</w:t>
      </w:r>
      <w:r>
        <w:rPr>
          <w:spacing w:val="4"/>
        </w:rPr>
        <w:t xml:space="preserve"> </w:t>
      </w:r>
      <w:r>
        <w:t>Учасника</w:t>
      </w:r>
      <w:r>
        <w:rPr>
          <w:spacing w:val="3"/>
        </w:rPr>
        <w:t xml:space="preserve"> </w:t>
      </w:r>
      <w:r>
        <w:t>відхиляється</w:t>
      </w:r>
      <w:r>
        <w:rPr>
          <w:spacing w:val="4"/>
        </w:rPr>
        <w:t xml:space="preserve"> </w:t>
      </w:r>
      <w:r>
        <w:t>як</w:t>
      </w:r>
      <w:r>
        <w:rPr>
          <w:spacing w:val="6"/>
        </w:rPr>
        <w:t xml:space="preserve"> </w:t>
      </w:r>
      <w:r>
        <w:t>така,</w:t>
      </w:r>
      <w:r>
        <w:rPr>
          <w:spacing w:val="5"/>
        </w:rPr>
        <w:t xml:space="preserve"> </w:t>
      </w:r>
      <w:r>
        <w:t>що не</w:t>
      </w:r>
      <w:r>
        <w:rPr>
          <w:spacing w:val="-57"/>
        </w:rPr>
        <w:t xml:space="preserve"> </w:t>
      </w:r>
      <w:r>
        <w:t>відповідає</w:t>
      </w:r>
      <w:r>
        <w:rPr>
          <w:spacing w:val="-1"/>
        </w:rPr>
        <w:t xml:space="preserve"> </w:t>
      </w:r>
      <w:r>
        <w:t>вимогам</w:t>
      </w:r>
      <w:r>
        <w:rPr>
          <w:spacing w:val="-1"/>
        </w:rPr>
        <w:t xml:space="preserve"> </w:t>
      </w:r>
      <w:r>
        <w:t>Замовника, зазначеним</w:t>
      </w:r>
      <w:r>
        <w:rPr>
          <w:spacing w:val="-1"/>
        </w:rPr>
        <w:t xml:space="preserve"> </w:t>
      </w:r>
      <w:r>
        <w:t>у</w:t>
      </w:r>
      <w:r>
        <w:rPr>
          <w:spacing w:val="-11"/>
        </w:rPr>
        <w:t xml:space="preserve"> </w:t>
      </w:r>
      <w:r>
        <w:t>документації.</w:t>
      </w:r>
    </w:p>
    <w:p w:rsidR="00AB2CA1" w:rsidRDefault="00AB2CA1" w:rsidP="00AB2CA1">
      <w:pPr>
        <w:pStyle w:val="a3"/>
        <w:ind w:left="790" w:firstLine="283"/>
        <w:jc w:val="left"/>
      </w:pPr>
      <w:r>
        <w:t>У</w:t>
      </w:r>
      <w:r>
        <w:rPr>
          <w:spacing w:val="34"/>
        </w:rPr>
        <w:t xml:space="preserve"> </w:t>
      </w:r>
      <w:r>
        <w:t>разі</w:t>
      </w:r>
      <w:r>
        <w:rPr>
          <w:spacing w:val="35"/>
        </w:rPr>
        <w:t xml:space="preserve"> </w:t>
      </w:r>
      <w:r>
        <w:t>відхилення</w:t>
      </w:r>
      <w:r>
        <w:rPr>
          <w:spacing w:val="32"/>
        </w:rPr>
        <w:t xml:space="preserve"> </w:t>
      </w:r>
      <w:r>
        <w:t>пропозиції</w:t>
      </w:r>
      <w:r>
        <w:rPr>
          <w:spacing w:val="36"/>
        </w:rPr>
        <w:t xml:space="preserve"> </w:t>
      </w:r>
      <w:r>
        <w:t>учасника,</w:t>
      </w:r>
      <w:r>
        <w:rPr>
          <w:spacing w:val="34"/>
        </w:rPr>
        <w:t xml:space="preserve"> </w:t>
      </w:r>
      <w:r>
        <w:t>який</w:t>
      </w:r>
      <w:r>
        <w:rPr>
          <w:spacing w:val="31"/>
        </w:rPr>
        <w:t xml:space="preserve"> </w:t>
      </w:r>
      <w:r>
        <w:t>запропонував</w:t>
      </w:r>
      <w:r>
        <w:rPr>
          <w:spacing w:val="35"/>
        </w:rPr>
        <w:t xml:space="preserve"> </w:t>
      </w:r>
      <w:r>
        <w:t>найнижчу</w:t>
      </w:r>
      <w:r>
        <w:rPr>
          <w:spacing w:val="25"/>
        </w:rPr>
        <w:t xml:space="preserve"> </w:t>
      </w:r>
      <w:r>
        <w:t>ціну,</w:t>
      </w:r>
      <w:r>
        <w:rPr>
          <w:spacing w:val="32"/>
        </w:rPr>
        <w:t xml:space="preserve"> </w:t>
      </w:r>
      <w:r>
        <w:t>Замовник розглядає</w:t>
      </w:r>
      <w:r>
        <w:rPr>
          <w:spacing w:val="-57"/>
        </w:rPr>
        <w:t xml:space="preserve"> </w:t>
      </w:r>
      <w:r>
        <w:t>наступну</w:t>
      </w:r>
      <w:r>
        <w:rPr>
          <w:spacing w:val="-13"/>
        </w:rPr>
        <w:t xml:space="preserve"> </w:t>
      </w:r>
      <w:r>
        <w:t>пропозицію</w:t>
      </w:r>
      <w:r>
        <w:rPr>
          <w:spacing w:val="-5"/>
        </w:rPr>
        <w:t xml:space="preserve"> </w:t>
      </w:r>
      <w:r>
        <w:t>з</w:t>
      </w:r>
      <w:r>
        <w:rPr>
          <w:spacing w:val="-3"/>
        </w:rPr>
        <w:t xml:space="preserve"> </w:t>
      </w:r>
      <w:r>
        <w:t>найнижчою</w:t>
      </w:r>
      <w:r>
        <w:rPr>
          <w:spacing w:val="-4"/>
        </w:rPr>
        <w:t xml:space="preserve"> </w:t>
      </w:r>
      <w:r>
        <w:t>ціною,</w:t>
      </w:r>
      <w:r>
        <w:rPr>
          <w:spacing w:val="57"/>
        </w:rPr>
        <w:t xml:space="preserve"> </w:t>
      </w:r>
      <w:r>
        <w:t>визначеною</w:t>
      </w:r>
      <w:r>
        <w:rPr>
          <w:spacing w:val="-3"/>
        </w:rPr>
        <w:t xml:space="preserve"> </w:t>
      </w:r>
      <w:r>
        <w:t>електронною</w:t>
      </w:r>
      <w:r>
        <w:rPr>
          <w:spacing w:val="-3"/>
        </w:rPr>
        <w:t xml:space="preserve"> </w:t>
      </w:r>
      <w:r>
        <w:t>системою.</w:t>
      </w:r>
    </w:p>
    <w:p w:rsidR="00AB2CA1" w:rsidRDefault="00AB2CA1" w:rsidP="00AB2CA1">
      <w:pPr>
        <w:pStyle w:val="a3"/>
        <w:spacing w:before="1"/>
        <w:ind w:left="790" w:firstLine="283"/>
        <w:jc w:val="left"/>
      </w:pPr>
      <w:r>
        <w:t>Документи, що не передбачені</w:t>
      </w:r>
      <w:r>
        <w:rPr>
          <w:spacing w:val="1"/>
        </w:rPr>
        <w:t xml:space="preserve"> </w:t>
      </w:r>
      <w:r>
        <w:t>законодавством для</w:t>
      </w:r>
      <w:r>
        <w:rPr>
          <w:spacing w:val="1"/>
        </w:rPr>
        <w:t xml:space="preserve"> </w:t>
      </w:r>
      <w:r>
        <w:t>учасників</w:t>
      </w:r>
      <w:r>
        <w:rPr>
          <w:spacing w:val="1"/>
        </w:rPr>
        <w:t xml:space="preserve"> </w:t>
      </w:r>
      <w:r>
        <w:t>– фізичних</w:t>
      </w:r>
      <w:r>
        <w:rPr>
          <w:spacing w:val="1"/>
        </w:rPr>
        <w:t xml:space="preserve"> </w:t>
      </w:r>
      <w:r>
        <w:t>осіб-підприємців, не</w:t>
      </w:r>
      <w:r>
        <w:rPr>
          <w:spacing w:val="-57"/>
        </w:rPr>
        <w:t xml:space="preserve"> </w:t>
      </w:r>
      <w:r>
        <w:t>подаються</w:t>
      </w:r>
      <w:r>
        <w:rPr>
          <w:spacing w:val="-1"/>
        </w:rPr>
        <w:t xml:space="preserve"> </w:t>
      </w:r>
      <w:r>
        <w:t>ними</w:t>
      </w:r>
      <w:r>
        <w:rPr>
          <w:spacing w:val="6"/>
        </w:rPr>
        <w:t xml:space="preserve"> </w:t>
      </w:r>
      <w:r>
        <w:t>у</w:t>
      </w:r>
      <w:r>
        <w:rPr>
          <w:spacing w:val="-15"/>
        </w:rPr>
        <w:t xml:space="preserve"> </w:t>
      </w:r>
      <w:r>
        <w:t>складі пропозиції.</w:t>
      </w:r>
    </w:p>
    <w:p w:rsidR="00AB2CA1" w:rsidRDefault="00AB2CA1" w:rsidP="00AB2CA1">
      <w:pPr>
        <w:pStyle w:val="a3"/>
        <w:spacing w:before="2"/>
        <w:ind w:left="790" w:firstLine="283"/>
        <w:jc w:val="left"/>
      </w:pPr>
      <w:r>
        <w:t>Замовник</w:t>
      </w:r>
      <w:r>
        <w:rPr>
          <w:spacing w:val="36"/>
        </w:rPr>
        <w:t xml:space="preserve"> </w:t>
      </w:r>
      <w:r>
        <w:t>відхиляє</w:t>
      </w:r>
      <w:r>
        <w:rPr>
          <w:spacing w:val="36"/>
        </w:rPr>
        <w:t xml:space="preserve"> </w:t>
      </w:r>
      <w:r>
        <w:t>пропозицію</w:t>
      </w:r>
      <w:r>
        <w:rPr>
          <w:spacing w:val="43"/>
        </w:rPr>
        <w:t xml:space="preserve"> </w:t>
      </w:r>
      <w:r>
        <w:t>учасника</w:t>
      </w:r>
      <w:r>
        <w:rPr>
          <w:spacing w:val="40"/>
        </w:rPr>
        <w:t xml:space="preserve"> </w:t>
      </w:r>
      <w:r>
        <w:t>у</w:t>
      </w:r>
      <w:r>
        <w:rPr>
          <w:spacing w:val="26"/>
        </w:rPr>
        <w:t xml:space="preserve"> </w:t>
      </w:r>
      <w:r>
        <w:t>випадках,</w:t>
      </w:r>
      <w:r>
        <w:rPr>
          <w:spacing w:val="36"/>
        </w:rPr>
        <w:t xml:space="preserve"> </w:t>
      </w:r>
      <w:r>
        <w:t>встановлених</w:t>
      </w:r>
      <w:r>
        <w:rPr>
          <w:spacing w:val="38"/>
        </w:rPr>
        <w:t xml:space="preserve"> </w:t>
      </w:r>
      <w:r>
        <w:t>частиною</w:t>
      </w:r>
      <w:r>
        <w:rPr>
          <w:spacing w:val="39"/>
        </w:rPr>
        <w:t xml:space="preserve"> </w:t>
      </w:r>
      <w:r>
        <w:t>13</w:t>
      </w:r>
      <w:r>
        <w:rPr>
          <w:spacing w:val="35"/>
        </w:rPr>
        <w:t xml:space="preserve"> </w:t>
      </w:r>
      <w:r>
        <w:t>статті</w:t>
      </w:r>
      <w:r>
        <w:rPr>
          <w:spacing w:val="40"/>
        </w:rPr>
        <w:t xml:space="preserve"> </w:t>
      </w:r>
      <w:r>
        <w:t>14</w:t>
      </w:r>
      <w:r>
        <w:rPr>
          <w:spacing w:val="-57"/>
        </w:rPr>
        <w:t xml:space="preserve"> </w:t>
      </w:r>
      <w:r>
        <w:t>Закону</w:t>
      </w:r>
      <w:r>
        <w:rPr>
          <w:spacing w:val="-13"/>
        </w:rPr>
        <w:t xml:space="preserve"> </w:t>
      </w:r>
      <w:r>
        <w:t>України</w:t>
      </w:r>
      <w:r>
        <w:rPr>
          <w:spacing w:val="8"/>
        </w:rPr>
        <w:t xml:space="preserve"> </w:t>
      </w:r>
      <w:r>
        <w:t>«Про публічні закупівлі».</w:t>
      </w:r>
    </w:p>
    <w:p w:rsidR="00AB2CA1" w:rsidRDefault="00AB2CA1" w:rsidP="00AB2CA1">
      <w:pPr>
        <w:pStyle w:val="a3"/>
        <w:ind w:left="790" w:right="421" w:firstLine="283"/>
        <w:jc w:val="left"/>
      </w:pPr>
      <w:r>
        <w:t>Відповідальність</w:t>
      </w:r>
      <w:r>
        <w:rPr>
          <w:spacing w:val="7"/>
        </w:rPr>
        <w:t xml:space="preserve"> </w:t>
      </w:r>
      <w:r>
        <w:t>за</w:t>
      </w:r>
      <w:r>
        <w:rPr>
          <w:spacing w:val="7"/>
        </w:rPr>
        <w:t xml:space="preserve"> </w:t>
      </w:r>
      <w:r>
        <w:t>достовірність</w:t>
      </w:r>
      <w:r>
        <w:rPr>
          <w:spacing w:val="9"/>
        </w:rPr>
        <w:t xml:space="preserve"> </w:t>
      </w:r>
      <w:r>
        <w:t>та</w:t>
      </w:r>
      <w:r>
        <w:rPr>
          <w:spacing w:val="6"/>
        </w:rPr>
        <w:t xml:space="preserve"> </w:t>
      </w:r>
      <w:r>
        <w:t>зміст</w:t>
      </w:r>
      <w:r>
        <w:rPr>
          <w:spacing w:val="10"/>
        </w:rPr>
        <w:t xml:space="preserve"> </w:t>
      </w:r>
      <w:r>
        <w:t>інформації,</w:t>
      </w:r>
      <w:r>
        <w:rPr>
          <w:spacing w:val="8"/>
        </w:rPr>
        <w:t xml:space="preserve"> </w:t>
      </w:r>
      <w:r>
        <w:t>викладеної</w:t>
      </w:r>
      <w:r>
        <w:rPr>
          <w:spacing w:val="11"/>
        </w:rPr>
        <w:t xml:space="preserve"> </w:t>
      </w:r>
      <w:r>
        <w:t>в</w:t>
      </w:r>
      <w:r>
        <w:rPr>
          <w:spacing w:val="7"/>
        </w:rPr>
        <w:t xml:space="preserve"> </w:t>
      </w:r>
      <w:r>
        <w:t>документах,</w:t>
      </w:r>
      <w:r>
        <w:rPr>
          <w:spacing w:val="9"/>
        </w:rPr>
        <w:t xml:space="preserve"> </w:t>
      </w:r>
      <w:r>
        <w:t>які</w:t>
      </w:r>
      <w:r>
        <w:rPr>
          <w:spacing w:val="11"/>
        </w:rPr>
        <w:t xml:space="preserve"> </w:t>
      </w:r>
      <w:r>
        <w:t>подані</w:t>
      </w:r>
      <w:r>
        <w:rPr>
          <w:spacing w:val="13"/>
        </w:rPr>
        <w:t xml:space="preserve"> </w:t>
      </w:r>
      <w:r>
        <w:t>у</w:t>
      </w:r>
      <w:r>
        <w:rPr>
          <w:spacing w:val="-57"/>
        </w:rPr>
        <w:t xml:space="preserve"> </w:t>
      </w:r>
      <w:r>
        <w:t>складі</w:t>
      </w:r>
      <w:r>
        <w:rPr>
          <w:spacing w:val="2"/>
        </w:rPr>
        <w:t xml:space="preserve"> </w:t>
      </w:r>
      <w:r>
        <w:t>пропозиції,</w:t>
      </w:r>
      <w:r>
        <w:rPr>
          <w:spacing w:val="-4"/>
        </w:rPr>
        <w:t xml:space="preserve"> </w:t>
      </w:r>
      <w:r>
        <w:t>несе</w:t>
      </w:r>
      <w:r>
        <w:rPr>
          <w:spacing w:val="1"/>
        </w:rPr>
        <w:t xml:space="preserve"> </w:t>
      </w:r>
      <w:r>
        <w:t>Учасник.</w:t>
      </w:r>
    </w:p>
    <w:p w:rsidR="00AB2CA1" w:rsidRDefault="00AB2CA1" w:rsidP="00AB2CA1">
      <w:pPr>
        <w:tabs>
          <w:tab w:val="left" w:pos="1180"/>
        </w:tabs>
        <w:spacing w:before="1"/>
        <w:ind w:right="537"/>
        <w:rPr>
          <w:sz w:val="24"/>
        </w:rPr>
      </w:pPr>
    </w:p>
    <w:p w:rsidR="00AB2CA1" w:rsidRDefault="00AB2CA1" w:rsidP="00AB2CA1">
      <w:pPr>
        <w:tabs>
          <w:tab w:val="left" w:pos="1180"/>
        </w:tabs>
        <w:spacing w:before="1"/>
        <w:ind w:right="537"/>
        <w:rPr>
          <w:sz w:val="24"/>
        </w:rPr>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jc w:val="right"/>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8A52CD" w:rsidRDefault="008A52CD" w:rsidP="00AB2CA1">
      <w:pPr>
        <w:pStyle w:val="1"/>
        <w:spacing w:before="64"/>
        <w:ind w:left="0" w:right="829"/>
      </w:pPr>
    </w:p>
    <w:p w:rsidR="008A52CD" w:rsidRDefault="008A52CD" w:rsidP="00AB2CA1">
      <w:pPr>
        <w:pStyle w:val="1"/>
        <w:spacing w:before="64"/>
        <w:ind w:left="0" w:right="829"/>
      </w:pPr>
    </w:p>
    <w:p w:rsidR="008A52CD" w:rsidRDefault="008A52CD" w:rsidP="00AB2CA1">
      <w:pPr>
        <w:pStyle w:val="1"/>
        <w:spacing w:before="64"/>
        <w:ind w:left="0" w:right="829"/>
      </w:pPr>
    </w:p>
    <w:p w:rsidR="00AB2CA1" w:rsidRDefault="00AB2CA1" w:rsidP="00AB2CA1">
      <w:pPr>
        <w:pStyle w:val="1"/>
        <w:spacing w:before="64"/>
        <w:ind w:left="0" w:right="829"/>
      </w:pPr>
    </w:p>
    <w:p w:rsidR="00AB2CA1" w:rsidRDefault="00AB2CA1" w:rsidP="00AB2CA1">
      <w:pPr>
        <w:pStyle w:val="1"/>
        <w:spacing w:before="64"/>
        <w:ind w:left="0" w:right="829"/>
      </w:pPr>
    </w:p>
    <w:p w:rsidR="00AB2CA1" w:rsidRDefault="00AB2CA1" w:rsidP="00AB2CA1">
      <w:pPr>
        <w:rPr>
          <w:b/>
          <w:bCs/>
          <w:sz w:val="24"/>
          <w:szCs w:val="24"/>
        </w:rPr>
      </w:pPr>
    </w:p>
    <w:p w:rsidR="008A52CD" w:rsidRDefault="008A52CD" w:rsidP="00AB2CA1">
      <w:pPr>
        <w:rPr>
          <w:b/>
          <w:bCs/>
          <w:sz w:val="24"/>
          <w:szCs w:val="24"/>
        </w:rPr>
      </w:pPr>
    </w:p>
    <w:p w:rsidR="00AB2CA1" w:rsidRDefault="00AB2CA1" w:rsidP="00AB2CA1">
      <w:pPr>
        <w:jc w:val="right"/>
        <w:rPr>
          <w:i/>
          <w:iCs/>
        </w:rPr>
      </w:pPr>
      <w:r>
        <w:rPr>
          <w:b/>
          <w:sz w:val="24"/>
          <w:szCs w:val="24"/>
          <w:lang w:eastAsia="ru-RU"/>
        </w:rPr>
        <w:t>ДОДАТОК 2</w:t>
      </w:r>
      <w:r>
        <w:rPr>
          <w:b/>
          <w:sz w:val="20"/>
          <w:szCs w:val="20"/>
        </w:rPr>
        <w:br/>
      </w:r>
      <w:r>
        <w:rPr>
          <w:i/>
          <w:iCs/>
        </w:rPr>
        <w:t>Форма «Пропозиція» подається на фірмовому бланку Учасника у вигляді, наведеному нижче. Учасник не повинен відступати від даної форми.</w:t>
      </w:r>
    </w:p>
    <w:p w:rsidR="00AB2CA1" w:rsidRDefault="00AB2CA1" w:rsidP="00AB2CA1">
      <w:pPr>
        <w:pStyle w:val="ac"/>
      </w:pPr>
    </w:p>
    <w:p w:rsidR="00AB2CA1" w:rsidRPr="00941AAC" w:rsidRDefault="00AB2CA1" w:rsidP="00AB2CA1">
      <w:pPr>
        <w:pStyle w:val="ac"/>
        <w:jc w:val="center"/>
        <w:rPr>
          <w:b/>
        </w:rPr>
      </w:pPr>
      <w:r w:rsidRPr="00941AAC">
        <w:rPr>
          <w:b/>
        </w:rPr>
        <w:t>ЦІНОВА  ПРОПОЗИЦІЯ</w:t>
      </w:r>
    </w:p>
    <w:p w:rsidR="00AB2CA1" w:rsidRPr="00941AAC" w:rsidRDefault="00AB2CA1" w:rsidP="00AB2CA1">
      <w:pPr>
        <w:pStyle w:val="ac"/>
        <w:jc w:val="center"/>
      </w:pPr>
      <w:r w:rsidRPr="00941AAC">
        <w:t xml:space="preserve">на </w:t>
      </w:r>
      <w:proofErr w:type="spellStart"/>
      <w:r w:rsidRPr="00941AAC">
        <w:t>закупівлю</w:t>
      </w:r>
      <w:proofErr w:type="spellEnd"/>
    </w:p>
    <w:p w:rsidR="00AB2CA1" w:rsidRPr="00941AAC" w:rsidRDefault="00E401D9" w:rsidP="00AB2CA1">
      <w:pPr>
        <w:pStyle w:val="ac"/>
        <w:jc w:val="center"/>
        <w:rPr>
          <w:b/>
        </w:rPr>
      </w:pPr>
      <w:r>
        <w:rPr>
          <w:b/>
          <w:color w:val="000000"/>
          <w:lang w:val="uk-UA"/>
        </w:rPr>
        <w:t xml:space="preserve">Послуги з централізованого водопостачання за кодом </w:t>
      </w:r>
      <w:r w:rsidR="00AB2CA1" w:rsidRPr="00941AAC">
        <w:rPr>
          <w:b/>
          <w:color w:val="000000"/>
        </w:rPr>
        <w:t>ДК 021:2015</w:t>
      </w:r>
      <w:r>
        <w:rPr>
          <w:b/>
          <w:color w:val="000000"/>
          <w:lang w:val="uk-UA"/>
        </w:rPr>
        <w:t xml:space="preserve">- </w:t>
      </w:r>
      <w:r w:rsidR="00AB2CA1" w:rsidRPr="00941AAC">
        <w:rPr>
          <w:b/>
        </w:rPr>
        <w:t xml:space="preserve">65110000-7: </w:t>
      </w:r>
      <w:proofErr w:type="spellStart"/>
      <w:r w:rsidR="00AB2CA1" w:rsidRPr="00941AAC">
        <w:rPr>
          <w:b/>
        </w:rPr>
        <w:t>Розподіл</w:t>
      </w:r>
      <w:proofErr w:type="spellEnd"/>
      <w:r w:rsidR="00AB2CA1" w:rsidRPr="00941AAC">
        <w:rPr>
          <w:b/>
        </w:rPr>
        <w:t xml:space="preserve"> води </w:t>
      </w:r>
    </w:p>
    <w:p w:rsidR="00AB2CA1" w:rsidRPr="00941AAC" w:rsidRDefault="00AB2CA1" w:rsidP="00AB2CA1">
      <w:pPr>
        <w:pStyle w:val="ac"/>
        <w:jc w:val="center"/>
        <w:rPr>
          <w:b/>
        </w:rPr>
      </w:pPr>
    </w:p>
    <w:p w:rsidR="00AB2CA1" w:rsidRPr="00941AAC" w:rsidRDefault="00AB2CA1" w:rsidP="00AB2CA1">
      <w:pPr>
        <w:pStyle w:val="ac"/>
        <w:jc w:val="center"/>
        <w:rPr>
          <w:rStyle w:val="FontStyle31"/>
          <w:rFonts w:ascii="Times New Roman" w:hAnsi="Times New Roman"/>
          <w:bCs/>
          <w:lang w:val="uk-UA"/>
        </w:rPr>
      </w:pPr>
      <w:r w:rsidRPr="00941AAC">
        <w:rPr>
          <w:rStyle w:val="FontStyle31"/>
          <w:rFonts w:ascii="Times New Roman" w:hAnsi="Times New Roman"/>
          <w:bCs/>
          <w:lang w:val="uk-UA"/>
        </w:rPr>
        <w:t>Інформація про учасника:</w:t>
      </w:r>
    </w:p>
    <w:p w:rsidR="00AB2CA1" w:rsidRPr="00941AAC" w:rsidRDefault="00AB2CA1" w:rsidP="00AB2CA1">
      <w:pPr>
        <w:pStyle w:val="ac"/>
        <w:jc w:val="center"/>
        <w:rPr>
          <w:color w:val="000000"/>
        </w:rPr>
      </w:pPr>
    </w:p>
    <w:tbl>
      <w:tblPr>
        <w:tblW w:w="96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6383"/>
      </w:tblGrid>
      <w:tr w:rsidR="00AB2CA1" w:rsidRPr="000F3C03" w:rsidTr="008A52CD">
        <w:trPr>
          <w:trHeight w:val="297"/>
        </w:trPr>
        <w:tc>
          <w:tcPr>
            <w:tcW w:w="3260" w:type="dxa"/>
            <w:vMerge w:val="restart"/>
            <w:vAlign w:val="center"/>
          </w:tcPr>
          <w:p w:rsidR="00AB2CA1" w:rsidRPr="000F3C03" w:rsidRDefault="00AB2CA1" w:rsidP="008F67D2">
            <w:pPr>
              <w:pStyle w:val="ac"/>
              <w:rPr>
                <w:b/>
              </w:rPr>
            </w:pPr>
            <w:proofErr w:type="spellStart"/>
            <w:r w:rsidRPr="000F3C03">
              <w:rPr>
                <w:b/>
              </w:rPr>
              <w:t>Загальні</w:t>
            </w:r>
            <w:proofErr w:type="spellEnd"/>
            <w:r w:rsidRPr="000F3C03">
              <w:rPr>
                <w:b/>
              </w:rPr>
              <w:t xml:space="preserve"> </w:t>
            </w:r>
            <w:proofErr w:type="spellStart"/>
            <w:r w:rsidRPr="000F3C03">
              <w:rPr>
                <w:b/>
              </w:rPr>
              <w:t>відомості</w:t>
            </w:r>
            <w:proofErr w:type="spellEnd"/>
            <w:r w:rsidRPr="000F3C03">
              <w:rPr>
                <w:b/>
              </w:rPr>
              <w:t xml:space="preserve"> </w:t>
            </w:r>
          </w:p>
        </w:tc>
        <w:tc>
          <w:tcPr>
            <w:tcW w:w="6383" w:type="dxa"/>
            <w:vAlign w:val="center"/>
          </w:tcPr>
          <w:p w:rsidR="00AB2CA1" w:rsidRPr="000F3C03" w:rsidRDefault="00AB2CA1" w:rsidP="008F67D2">
            <w:pPr>
              <w:pStyle w:val="ac"/>
            </w:pPr>
            <w:proofErr w:type="spellStart"/>
            <w:r w:rsidRPr="000F3C03">
              <w:t>Повне</w:t>
            </w:r>
            <w:proofErr w:type="spellEnd"/>
            <w:r w:rsidRPr="000F3C03">
              <w:t xml:space="preserve"> </w:t>
            </w:r>
            <w:proofErr w:type="spellStart"/>
            <w:r w:rsidRPr="000F3C03">
              <w:t>найменування</w:t>
            </w:r>
            <w:proofErr w:type="spellEnd"/>
            <w:r w:rsidRPr="000F3C03">
              <w:t xml:space="preserve"> </w:t>
            </w:r>
            <w:proofErr w:type="spellStart"/>
            <w:r w:rsidRPr="000F3C03">
              <w:t>учасника</w:t>
            </w:r>
            <w:proofErr w:type="spellEnd"/>
            <w:r w:rsidRPr="000F3C03">
              <w:t xml:space="preserve"> / ПІБ </w:t>
            </w:r>
            <w:proofErr w:type="spellStart"/>
            <w:r w:rsidRPr="000F3C03">
              <w:t>учасника</w:t>
            </w:r>
            <w:proofErr w:type="spellEnd"/>
          </w:p>
        </w:tc>
      </w:tr>
      <w:tr w:rsidR="00AB2CA1" w:rsidRPr="000F3C03" w:rsidTr="008A52CD">
        <w:trPr>
          <w:trHeight w:val="302"/>
        </w:trPr>
        <w:tc>
          <w:tcPr>
            <w:tcW w:w="3260" w:type="dxa"/>
            <w:vMerge/>
            <w:vAlign w:val="center"/>
          </w:tcPr>
          <w:p w:rsidR="00AB2CA1" w:rsidRPr="000F3C03" w:rsidRDefault="00AB2CA1" w:rsidP="008F67D2">
            <w:pPr>
              <w:pStyle w:val="ac"/>
              <w:rPr>
                <w:b/>
              </w:rPr>
            </w:pPr>
          </w:p>
        </w:tc>
        <w:tc>
          <w:tcPr>
            <w:tcW w:w="6383" w:type="dxa"/>
            <w:vAlign w:val="center"/>
          </w:tcPr>
          <w:p w:rsidR="00AB2CA1" w:rsidRPr="000F3C03" w:rsidRDefault="00AB2CA1" w:rsidP="008F67D2">
            <w:pPr>
              <w:pStyle w:val="ac"/>
            </w:pPr>
            <w:proofErr w:type="spellStart"/>
            <w:r w:rsidRPr="000F3C03">
              <w:t>Ідентифікаційний</w:t>
            </w:r>
            <w:proofErr w:type="spellEnd"/>
            <w:r w:rsidRPr="000F3C03">
              <w:t xml:space="preserve"> код*/Код ЄДРПОУ</w:t>
            </w:r>
          </w:p>
        </w:tc>
      </w:tr>
      <w:tr w:rsidR="00AB2CA1" w:rsidRPr="000F3C03" w:rsidTr="008A52CD">
        <w:trPr>
          <w:trHeight w:val="763"/>
        </w:trPr>
        <w:tc>
          <w:tcPr>
            <w:tcW w:w="3260" w:type="dxa"/>
            <w:vMerge/>
            <w:vAlign w:val="center"/>
          </w:tcPr>
          <w:p w:rsidR="00AB2CA1" w:rsidRPr="000F3C03" w:rsidRDefault="00AB2CA1" w:rsidP="008F67D2">
            <w:pPr>
              <w:pStyle w:val="ac"/>
              <w:rPr>
                <w:b/>
              </w:rPr>
            </w:pPr>
          </w:p>
        </w:tc>
        <w:tc>
          <w:tcPr>
            <w:tcW w:w="6383" w:type="dxa"/>
            <w:vAlign w:val="center"/>
          </w:tcPr>
          <w:p w:rsidR="00AB2CA1" w:rsidRPr="000F3C03" w:rsidRDefault="00AB2CA1" w:rsidP="008F67D2">
            <w:pPr>
              <w:pStyle w:val="ac"/>
            </w:pPr>
            <w:r w:rsidRPr="000F3C03">
              <w:t>Адреса (</w:t>
            </w:r>
            <w:proofErr w:type="spellStart"/>
            <w:r w:rsidRPr="000F3C03">
              <w:t>місцезнаходження</w:t>
            </w:r>
            <w:proofErr w:type="spellEnd"/>
            <w:r w:rsidRPr="000F3C03">
              <w:t xml:space="preserve"> </w:t>
            </w:r>
            <w:proofErr w:type="spellStart"/>
            <w:r w:rsidRPr="000F3C03">
              <w:t>юридичної</w:t>
            </w:r>
            <w:proofErr w:type="spellEnd"/>
            <w:r w:rsidRPr="000F3C03">
              <w:t xml:space="preserve"> особи; </w:t>
            </w:r>
            <w:proofErr w:type="spellStart"/>
            <w:r w:rsidRPr="000F3C03">
              <w:t>місце</w:t>
            </w:r>
            <w:proofErr w:type="spellEnd"/>
            <w:r w:rsidRPr="000F3C03">
              <w:t xml:space="preserve"> </w:t>
            </w:r>
            <w:proofErr w:type="spellStart"/>
            <w:r w:rsidRPr="000F3C03">
              <w:t>проживання</w:t>
            </w:r>
            <w:proofErr w:type="spellEnd"/>
            <w:r w:rsidRPr="000F3C03">
              <w:t xml:space="preserve"> </w:t>
            </w:r>
            <w:proofErr w:type="spellStart"/>
            <w:r w:rsidRPr="000F3C03">
              <w:t>фізичної</w:t>
            </w:r>
            <w:proofErr w:type="spellEnd"/>
            <w:r w:rsidRPr="000F3C03">
              <w:t xml:space="preserve"> особи - </w:t>
            </w:r>
            <w:proofErr w:type="spellStart"/>
            <w:r w:rsidRPr="000F3C03">
              <w:t>підприємця</w:t>
            </w:r>
            <w:proofErr w:type="spellEnd"/>
            <w:r w:rsidRPr="000F3C03">
              <w:t>)</w:t>
            </w:r>
          </w:p>
          <w:p w:rsidR="00AB2CA1" w:rsidRPr="000F3C03" w:rsidRDefault="00AB2CA1" w:rsidP="008F67D2">
            <w:pPr>
              <w:pStyle w:val="ac"/>
            </w:pPr>
            <w:r w:rsidRPr="000F3C03">
              <w:t>_________________________________________</w:t>
            </w:r>
          </w:p>
          <w:p w:rsidR="00AB2CA1" w:rsidRPr="00AE370B" w:rsidRDefault="00AB2CA1" w:rsidP="008F67D2">
            <w:pPr>
              <w:pStyle w:val="ac"/>
            </w:pPr>
            <w:r w:rsidRPr="000F3C03">
              <w:t>телефон _________</w:t>
            </w:r>
            <w:r>
              <w:t>________________________</w:t>
            </w:r>
          </w:p>
        </w:tc>
      </w:tr>
      <w:tr w:rsidR="00AB2CA1" w:rsidRPr="000F3C03" w:rsidTr="008A52CD">
        <w:trPr>
          <w:trHeight w:val="1210"/>
        </w:trPr>
        <w:tc>
          <w:tcPr>
            <w:tcW w:w="3260" w:type="dxa"/>
            <w:vAlign w:val="center"/>
          </w:tcPr>
          <w:p w:rsidR="00AB2CA1" w:rsidRPr="000F3C03" w:rsidRDefault="00AB2CA1" w:rsidP="008F67D2">
            <w:pPr>
              <w:pStyle w:val="ac"/>
              <w:rPr>
                <w:b/>
              </w:rPr>
            </w:pPr>
            <w:proofErr w:type="spellStart"/>
            <w:r w:rsidRPr="000F3C03">
              <w:rPr>
                <w:b/>
              </w:rPr>
              <w:t>Банківські</w:t>
            </w:r>
            <w:proofErr w:type="spellEnd"/>
            <w:r w:rsidRPr="000F3C03">
              <w:rPr>
                <w:b/>
              </w:rPr>
              <w:t xml:space="preserve"> </w:t>
            </w:r>
            <w:proofErr w:type="spellStart"/>
            <w:r w:rsidRPr="000F3C03">
              <w:rPr>
                <w:b/>
              </w:rPr>
              <w:t>реквізити</w:t>
            </w:r>
            <w:proofErr w:type="spellEnd"/>
          </w:p>
        </w:tc>
        <w:tc>
          <w:tcPr>
            <w:tcW w:w="6383" w:type="dxa"/>
            <w:vAlign w:val="center"/>
          </w:tcPr>
          <w:p w:rsidR="00AB2CA1" w:rsidRPr="000F3C03" w:rsidRDefault="00AB2CA1" w:rsidP="008F67D2">
            <w:pPr>
              <w:pStyle w:val="ac"/>
            </w:pPr>
            <w:r w:rsidRPr="000F3C03">
              <w:t>Р/р____________________________</w:t>
            </w:r>
          </w:p>
          <w:p w:rsidR="00AB2CA1" w:rsidRPr="000F3C03" w:rsidRDefault="00AB2CA1" w:rsidP="008F67D2">
            <w:pPr>
              <w:pStyle w:val="ac"/>
            </w:pPr>
            <w:proofErr w:type="spellStart"/>
            <w:r w:rsidRPr="000F3C03">
              <w:t>Відкритий</w:t>
            </w:r>
            <w:proofErr w:type="spellEnd"/>
            <w:r w:rsidRPr="000F3C03">
              <w:t xml:space="preserve"> в </w:t>
            </w:r>
            <w:proofErr w:type="spellStart"/>
            <w:r w:rsidRPr="000F3C03">
              <w:t>обслуговуючому</w:t>
            </w:r>
            <w:proofErr w:type="spellEnd"/>
            <w:r w:rsidRPr="000F3C03">
              <w:t xml:space="preserve"> банку:</w:t>
            </w:r>
          </w:p>
          <w:p w:rsidR="00AB2CA1" w:rsidRPr="000F3C03" w:rsidRDefault="00AB2CA1" w:rsidP="008F67D2">
            <w:pPr>
              <w:pStyle w:val="ac"/>
            </w:pPr>
            <w:proofErr w:type="spellStart"/>
            <w:r w:rsidRPr="000F3C03">
              <w:t>найменування</w:t>
            </w:r>
            <w:proofErr w:type="spellEnd"/>
            <w:r w:rsidRPr="000F3C03">
              <w:t xml:space="preserve"> </w:t>
            </w:r>
            <w:proofErr w:type="spellStart"/>
            <w:r w:rsidRPr="000F3C03">
              <w:t>обслуговуючого</w:t>
            </w:r>
            <w:proofErr w:type="spellEnd"/>
            <w:r w:rsidRPr="000F3C03">
              <w:t xml:space="preserve"> банку: _________________</w:t>
            </w:r>
          </w:p>
          <w:p w:rsidR="00AB2CA1" w:rsidRPr="000F3C03" w:rsidRDefault="00AB2CA1" w:rsidP="008F67D2">
            <w:pPr>
              <w:pStyle w:val="ac"/>
            </w:pPr>
            <w:r w:rsidRPr="000F3C03">
              <w:t>адреса банку _______________________________________</w:t>
            </w:r>
          </w:p>
          <w:p w:rsidR="00AB2CA1" w:rsidRPr="00AE370B" w:rsidRDefault="00AB2CA1" w:rsidP="008F67D2">
            <w:pPr>
              <w:pStyle w:val="ac"/>
            </w:pPr>
            <w:r w:rsidRPr="000F3C03">
              <w:t>МФО _____________________________________________</w:t>
            </w:r>
          </w:p>
        </w:tc>
      </w:tr>
      <w:tr w:rsidR="00AB2CA1" w:rsidRPr="000F3C03" w:rsidTr="008A52CD">
        <w:trPr>
          <w:trHeight w:val="1210"/>
        </w:trPr>
        <w:tc>
          <w:tcPr>
            <w:tcW w:w="3260" w:type="dxa"/>
            <w:vAlign w:val="center"/>
          </w:tcPr>
          <w:p w:rsidR="00AB2CA1" w:rsidRPr="000F3C03" w:rsidRDefault="00AB2CA1" w:rsidP="008F67D2">
            <w:pPr>
              <w:pStyle w:val="ac"/>
              <w:rPr>
                <w:b/>
              </w:rPr>
            </w:pPr>
            <w:proofErr w:type="spellStart"/>
            <w:r w:rsidRPr="000F3C03">
              <w:rPr>
                <w:b/>
              </w:rPr>
              <w:t>Відомості</w:t>
            </w:r>
            <w:proofErr w:type="spellEnd"/>
            <w:r w:rsidRPr="000F3C03">
              <w:rPr>
                <w:b/>
              </w:rPr>
              <w:t xml:space="preserve"> про особу (</w:t>
            </w:r>
            <w:proofErr w:type="spellStart"/>
            <w:r w:rsidRPr="000F3C03">
              <w:rPr>
                <w:b/>
              </w:rPr>
              <w:t>осіб</w:t>
            </w:r>
            <w:proofErr w:type="spellEnd"/>
            <w:r w:rsidRPr="000F3C03">
              <w:rPr>
                <w:b/>
              </w:rPr>
              <w:t xml:space="preserve">), </w:t>
            </w:r>
            <w:proofErr w:type="spellStart"/>
            <w:r w:rsidRPr="000F3C03">
              <w:rPr>
                <w:b/>
              </w:rPr>
              <w:t>які</w:t>
            </w:r>
            <w:proofErr w:type="spellEnd"/>
            <w:r w:rsidRPr="000F3C03">
              <w:rPr>
                <w:b/>
              </w:rPr>
              <w:t xml:space="preserve"> </w:t>
            </w:r>
            <w:proofErr w:type="spellStart"/>
            <w:r w:rsidRPr="000F3C03">
              <w:rPr>
                <w:b/>
              </w:rPr>
              <w:t>уповноважені</w:t>
            </w:r>
            <w:proofErr w:type="spellEnd"/>
            <w:r w:rsidRPr="000F3C03">
              <w:rPr>
                <w:b/>
              </w:rPr>
              <w:t xml:space="preserve"> </w:t>
            </w:r>
            <w:proofErr w:type="spellStart"/>
            <w:r w:rsidRPr="000F3C03">
              <w:rPr>
                <w:b/>
              </w:rPr>
              <w:t>представляти</w:t>
            </w:r>
            <w:proofErr w:type="spellEnd"/>
            <w:r w:rsidRPr="000F3C03">
              <w:rPr>
                <w:b/>
              </w:rPr>
              <w:t xml:space="preserve"> </w:t>
            </w:r>
            <w:proofErr w:type="spellStart"/>
            <w:r w:rsidRPr="000F3C03">
              <w:rPr>
                <w:b/>
              </w:rPr>
              <w:t>інтереси</w:t>
            </w:r>
            <w:proofErr w:type="spellEnd"/>
            <w:r w:rsidRPr="000F3C03">
              <w:rPr>
                <w:b/>
              </w:rPr>
              <w:t xml:space="preserve"> </w:t>
            </w:r>
            <w:proofErr w:type="spellStart"/>
            <w:r w:rsidRPr="000F3C03">
              <w:rPr>
                <w:b/>
              </w:rPr>
              <w:t>Учасника</w:t>
            </w:r>
            <w:proofErr w:type="spellEnd"/>
          </w:p>
        </w:tc>
        <w:tc>
          <w:tcPr>
            <w:tcW w:w="6383" w:type="dxa"/>
            <w:vAlign w:val="center"/>
          </w:tcPr>
          <w:p w:rsidR="00AB2CA1" w:rsidRPr="000F3C03" w:rsidRDefault="00AB2CA1" w:rsidP="008F67D2">
            <w:pPr>
              <w:pStyle w:val="ac"/>
            </w:pPr>
            <w:r w:rsidRPr="000F3C03">
              <w:t xml:space="preserve">П.І.Б, посада, </w:t>
            </w:r>
            <w:proofErr w:type="spellStart"/>
            <w:r w:rsidRPr="000F3C03">
              <w:t>контактний</w:t>
            </w:r>
            <w:proofErr w:type="spellEnd"/>
            <w:r w:rsidRPr="000F3C03">
              <w:t xml:space="preserve"> телефон</w:t>
            </w:r>
          </w:p>
        </w:tc>
      </w:tr>
    </w:tbl>
    <w:p w:rsidR="00AB2CA1" w:rsidRDefault="00AB2CA1" w:rsidP="00AB2CA1">
      <w:pPr>
        <w:pStyle w:val="ac"/>
        <w:rPr>
          <w:color w:val="000000"/>
        </w:rPr>
      </w:pPr>
    </w:p>
    <w:tbl>
      <w:tblPr>
        <w:tblW w:w="9640" w:type="dxa"/>
        <w:tblInd w:w="392" w:type="dxa"/>
        <w:tblLayout w:type="fixed"/>
        <w:tblLook w:val="0000" w:firstRow="0" w:lastRow="0" w:firstColumn="0" w:lastColumn="0" w:noHBand="0" w:noVBand="0"/>
      </w:tblPr>
      <w:tblGrid>
        <w:gridCol w:w="992"/>
        <w:gridCol w:w="2552"/>
        <w:gridCol w:w="1134"/>
        <w:gridCol w:w="1418"/>
        <w:gridCol w:w="1559"/>
        <w:gridCol w:w="1985"/>
      </w:tblGrid>
      <w:tr w:rsidR="00AB2CA1" w:rsidTr="008A52CD">
        <w:tc>
          <w:tcPr>
            <w:tcW w:w="992" w:type="dxa"/>
            <w:tcBorders>
              <w:top w:val="single" w:sz="4" w:space="0" w:color="000000"/>
              <w:left w:val="single" w:sz="4" w:space="0" w:color="000000"/>
              <w:bottom w:val="single" w:sz="4" w:space="0" w:color="000000"/>
            </w:tcBorders>
            <w:vAlign w:val="center"/>
          </w:tcPr>
          <w:p w:rsidR="00AB2CA1" w:rsidRDefault="00AB2CA1" w:rsidP="008F67D2">
            <w:pPr>
              <w:pStyle w:val="ac"/>
              <w:rPr>
                <w:bCs/>
                <w:color w:val="000000"/>
                <w:sz w:val="20"/>
                <w:szCs w:val="20"/>
              </w:rPr>
            </w:pPr>
            <w:r>
              <w:rPr>
                <w:bCs/>
                <w:color w:val="000000"/>
                <w:sz w:val="20"/>
                <w:szCs w:val="20"/>
              </w:rPr>
              <w:t>№ з/п</w:t>
            </w:r>
          </w:p>
        </w:tc>
        <w:tc>
          <w:tcPr>
            <w:tcW w:w="2552" w:type="dxa"/>
            <w:tcBorders>
              <w:top w:val="single" w:sz="4" w:space="0" w:color="000000"/>
              <w:left w:val="single" w:sz="4" w:space="0" w:color="000000"/>
              <w:bottom w:val="single" w:sz="4" w:space="0" w:color="000000"/>
            </w:tcBorders>
            <w:vAlign w:val="center"/>
          </w:tcPr>
          <w:p w:rsidR="00AB2CA1" w:rsidRDefault="00AB2CA1" w:rsidP="008F67D2">
            <w:pPr>
              <w:pStyle w:val="ac"/>
              <w:rPr>
                <w:bCs/>
                <w:color w:val="000000"/>
                <w:sz w:val="20"/>
                <w:szCs w:val="20"/>
              </w:rPr>
            </w:pPr>
            <w:proofErr w:type="spellStart"/>
            <w:r>
              <w:rPr>
                <w:bCs/>
                <w:color w:val="000000"/>
                <w:sz w:val="20"/>
                <w:szCs w:val="20"/>
              </w:rPr>
              <w:t>Найменування</w:t>
            </w:r>
            <w:proofErr w:type="spellEnd"/>
            <w:r>
              <w:rPr>
                <w:bCs/>
                <w:color w:val="000000"/>
                <w:sz w:val="20"/>
                <w:szCs w:val="20"/>
              </w:rPr>
              <w:t xml:space="preserve"> </w:t>
            </w:r>
            <w:proofErr w:type="spellStart"/>
            <w:r>
              <w:rPr>
                <w:bCs/>
                <w:color w:val="000000"/>
                <w:sz w:val="20"/>
                <w:szCs w:val="20"/>
              </w:rPr>
              <w:t>послуг</w:t>
            </w:r>
            <w:proofErr w:type="spellEnd"/>
            <w:r>
              <w:rPr>
                <w:b/>
                <w:i/>
                <w:iCs/>
                <w:color w:val="000000"/>
                <w:sz w:val="20"/>
                <w:szCs w:val="20"/>
              </w:rPr>
              <w:t>*</w:t>
            </w:r>
          </w:p>
        </w:tc>
        <w:tc>
          <w:tcPr>
            <w:tcW w:w="1134" w:type="dxa"/>
            <w:tcBorders>
              <w:top w:val="single" w:sz="4" w:space="0" w:color="000000"/>
              <w:left w:val="single" w:sz="4" w:space="0" w:color="000000"/>
              <w:bottom w:val="single" w:sz="4" w:space="0" w:color="000000"/>
            </w:tcBorders>
            <w:vAlign w:val="center"/>
          </w:tcPr>
          <w:p w:rsidR="00AB2CA1" w:rsidRDefault="00AB2CA1" w:rsidP="008F67D2">
            <w:pPr>
              <w:pStyle w:val="ac"/>
              <w:rPr>
                <w:bCs/>
                <w:color w:val="000000"/>
                <w:sz w:val="20"/>
                <w:szCs w:val="20"/>
              </w:rPr>
            </w:pPr>
            <w:proofErr w:type="spellStart"/>
            <w:r>
              <w:rPr>
                <w:bCs/>
                <w:color w:val="000000"/>
                <w:sz w:val="20"/>
                <w:szCs w:val="20"/>
              </w:rPr>
              <w:t>Одиниці</w:t>
            </w:r>
            <w:proofErr w:type="spellEnd"/>
            <w:r>
              <w:rPr>
                <w:bCs/>
                <w:color w:val="000000"/>
                <w:sz w:val="20"/>
                <w:szCs w:val="20"/>
              </w:rPr>
              <w:t xml:space="preserve"> </w:t>
            </w:r>
            <w:proofErr w:type="spellStart"/>
            <w:r>
              <w:rPr>
                <w:bCs/>
                <w:color w:val="000000"/>
                <w:sz w:val="20"/>
                <w:szCs w:val="20"/>
              </w:rPr>
              <w:t>виміру</w:t>
            </w:r>
            <w:proofErr w:type="spellEnd"/>
          </w:p>
        </w:tc>
        <w:tc>
          <w:tcPr>
            <w:tcW w:w="1418" w:type="dxa"/>
            <w:tcBorders>
              <w:top w:val="single" w:sz="4" w:space="0" w:color="000000"/>
              <w:left w:val="single" w:sz="4" w:space="0" w:color="000000"/>
              <w:bottom w:val="single" w:sz="4" w:space="0" w:color="000000"/>
            </w:tcBorders>
            <w:vAlign w:val="center"/>
          </w:tcPr>
          <w:p w:rsidR="00AB2CA1" w:rsidRDefault="00AB2CA1" w:rsidP="008F67D2">
            <w:pPr>
              <w:pStyle w:val="ac"/>
              <w:rPr>
                <w:bCs/>
                <w:color w:val="000000"/>
                <w:sz w:val="20"/>
                <w:szCs w:val="20"/>
              </w:rPr>
            </w:pPr>
            <w:proofErr w:type="spellStart"/>
            <w:r>
              <w:rPr>
                <w:bCs/>
                <w:color w:val="000000"/>
                <w:sz w:val="20"/>
                <w:szCs w:val="20"/>
              </w:rPr>
              <w:t>Кількість</w:t>
            </w:r>
            <w:proofErr w:type="spellEnd"/>
          </w:p>
        </w:tc>
        <w:tc>
          <w:tcPr>
            <w:tcW w:w="1559" w:type="dxa"/>
            <w:tcBorders>
              <w:top w:val="single" w:sz="8" w:space="0" w:color="000000"/>
              <w:left w:val="single" w:sz="8" w:space="0" w:color="000000"/>
              <w:bottom w:val="single" w:sz="4" w:space="0" w:color="000000"/>
            </w:tcBorders>
            <w:shd w:val="clear" w:color="auto" w:fill="FFFFFF"/>
            <w:vAlign w:val="center"/>
          </w:tcPr>
          <w:p w:rsidR="00AB2CA1" w:rsidRDefault="00AB2CA1" w:rsidP="008F67D2">
            <w:pPr>
              <w:pStyle w:val="ac"/>
              <w:rPr>
                <w:bCs/>
                <w:color w:val="000000"/>
                <w:sz w:val="20"/>
                <w:szCs w:val="20"/>
              </w:rPr>
            </w:pPr>
            <w:proofErr w:type="spellStart"/>
            <w:r>
              <w:rPr>
                <w:bCs/>
                <w:color w:val="000000"/>
                <w:sz w:val="20"/>
                <w:szCs w:val="20"/>
              </w:rPr>
              <w:t>Ціна</w:t>
            </w:r>
            <w:proofErr w:type="spellEnd"/>
            <w:r>
              <w:rPr>
                <w:bCs/>
                <w:color w:val="000000"/>
                <w:sz w:val="20"/>
                <w:szCs w:val="20"/>
              </w:rPr>
              <w:t xml:space="preserve"> за од., грн. без ПДВ</w:t>
            </w:r>
          </w:p>
        </w:tc>
        <w:tc>
          <w:tcPr>
            <w:tcW w:w="1985" w:type="dxa"/>
            <w:tcBorders>
              <w:top w:val="single" w:sz="8" w:space="0" w:color="000000"/>
              <w:left w:val="single" w:sz="4" w:space="0" w:color="000000"/>
              <w:bottom w:val="single" w:sz="4" w:space="0" w:color="000000"/>
              <w:right w:val="single" w:sz="8" w:space="0" w:color="000000"/>
            </w:tcBorders>
            <w:shd w:val="clear" w:color="auto" w:fill="FFFFFF"/>
            <w:vAlign w:val="center"/>
          </w:tcPr>
          <w:p w:rsidR="00AB2CA1" w:rsidRDefault="00AB2CA1" w:rsidP="008F67D2">
            <w:pPr>
              <w:pStyle w:val="ac"/>
            </w:pPr>
            <w:proofErr w:type="spellStart"/>
            <w:r>
              <w:rPr>
                <w:bCs/>
                <w:color w:val="000000"/>
                <w:sz w:val="20"/>
                <w:szCs w:val="20"/>
              </w:rPr>
              <w:t>Загальна</w:t>
            </w:r>
            <w:proofErr w:type="spellEnd"/>
            <w:r>
              <w:rPr>
                <w:bCs/>
                <w:color w:val="000000"/>
                <w:sz w:val="20"/>
                <w:szCs w:val="20"/>
              </w:rPr>
              <w:t xml:space="preserve"> сума, грн. без ПДВ</w:t>
            </w:r>
          </w:p>
        </w:tc>
      </w:tr>
      <w:tr w:rsidR="00AB2CA1" w:rsidTr="008A52CD">
        <w:trPr>
          <w:trHeight w:val="442"/>
        </w:trPr>
        <w:tc>
          <w:tcPr>
            <w:tcW w:w="992" w:type="dxa"/>
            <w:tcBorders>
              <w:top w:val="single" w:sz="4" w:space="0" w:color="000000"/>
              <w:left w:val="single" w:sz="4" w:space="0" w:color="000000"/>
              <w:bottom w:val="single" w:sz="4" w:space="0" w:color="000000"/>
            </w:tcBorders>
            <w:vAlign w:val="center"/>
          </w:tcPr>
          <w:p w:rsidR="00AB2CA1" w:rsidRPr="00706749" w:rsidRDefault="00AB2CA1" w:rsidP="008F67D2">
            <w:pPr>
              <w:pStyle w:val="ac"/>
            </w:pPr>
            <w:r w:rsidRPr="00706749">
              <w:t>1.</w:t>
            </w:r>
          </w:p>
        </w:tc>
        <w:tc>
          <w:tcPr>
            <w:tcW w:w="2552" w:type="dxa"/>
            <w:tcBorders>
              <w:top w:val="single" w:sz="4" w:space="0" w:color="000000"/>
              <w:left w:val="single" w:sz="4" w:space="0" w:color="000000"/>
              <w:bottom w:val="single" w:sz="4" w:space="0" w:color="000000"/>
            </w:tcBorders>
          </w:tcPr>
          <w:p w:rsidR="00AB2CA1" w:rsidRPr="00706749" w:rsidRDefault="00AB2CA1" w:rsidP="008F67D2">
            <w:pPr>
              <w:pStyle w:val="ac"/>
            </w:pPr>
            <w:r w:rsidRPr="00706749">
              <w:t xml:space="preserve"> </w:t>
            </w:r>
          </w:p>
        </w:tc>
        <w:tc>
          <w:tcPr>
            <w:tcW w:w="1134" w:type="dxa"/>
            <w:tcBorders>
              <w:top w:val="single" w:sz="4" w:space="0" w:color="000000"/>
              <w:left w:val="single" w:sz="4" w:space="0" w:color="000000"/>
              <w:bottom w:val="single" w:sz="4" w:space="0" w:color="000000"/>
            </w:tcBorders>
          </w:tcPr>
          <w:p w:rsidR="00AB2CA1" w:rsidRPr="00706749" w:rsidRDefault="00AB2CA1" w:rsidP="008F67D2">
            <w:pPr>
              <w:pStyle w:val="ac"/>
            </w:pPr>
          </w:p>
          <w:p w:rsidR="00AB2CA1" w:rsidRPr="00706749" w:rsidRDefault="00AB2CA1" w:rsidP="008F67D2">
            <w:pPr>
              <w:pStyle w:val="ac"/>
            </w:pPr>
          </w:p>
        </w:tc>
        <w:tc>
          <w:tcPr>
            <w:tcW w:w="1418" w:type="dxa"/>
            <w:tcBorders>
              <w:top w:val="single" w:sz="4" w:space="0" w:color="000000"/>
              <w:left w:val="single" w:sz="4" w:space="0" w:color="000000"/>
              <w:bottom w:val="single" w:sz="4" w:space="0" w:color="000000"/>
            </w:tcBorders>
          </w:tcPr>
          <w:p w:rsidR="00AB2CA1" w:rsidRPr="00706749" w:rsidRDefault="00AB2CA1" w:rsidP="008F67D2">
            <w:pPr>
              <w:pStyle w:val="ac"/>
            </w:pPr>
          </w:p>
          <w:p w:rsidR="00AB2CA1" w:rsidRPr="00706749" w:rsidRDefault="00AB2CA1" w:rsidP="008F67D2">
            <w:pPr>
              <w:pStyle w:val="ac"/>
            </w:pPr>
          </w:p>
        </w:tc>
        <w:tc>
          <w:tcPr>
            <w:tcW w:w="1559" w:type="dxa"/>
            <w:tcBorders>
              <w:top w:val="single" w:sz="4" w:space="0" w:color="000000"/>
              <w:left w:val="single" w:sz="4" w:space="0" w:color="000000"/>
              <w:bottom w:val="single" w:sz="4" w:space="0" w:color="000000"/>
            </w:tcBorders>
            <w:vAlign w:val="center"/>
          </w:tcPr>
          <w:p w:rsidR="00AB2CA1" w:rsidRPr="00706749" w:rsidRDefault="00AB2CA1" w:rsidP="008F67D2">
            <w:pPr>
              <w:pStyle w:val="ac"/>
            </w:pPr>
          </w:p>
        </w:tc>
        <w:tc>
          <w:tcPr>
            <w:tcW w:w="1985" w:type="dxa"/>
            <w:tcBorders>
              <w:top w:val="single" w:sz="4" w:space="0" w:color="000000"/>
              <w:left w:val="single" w:sz="4" w:space="0" w:color="000000"/>
              <w:bottom w:val="single" w:sz="4" w:space="0" w:color="000000"/>
              <w:right w:val="single" w:sz="4" w:space="0" w:color="000000"/>
            </w:tcBorders>
            <w:vAlign w:val="center"/>
          </w:tcPr>
          <w:p w:rsidR="00AB2CA1" w:rsidRPr="00706749" w:rsidRDefault="00AB2CA1" w:rsidP="008F67D2">
            <w:pPr>
              <w:pStyle w:val="ac"/>
            </w:pPr>
          </w:p>
        </w:tc>
      </w:tr>
      <w:tr w:rsidR="00AB2CA1" w:rsidTr="008A52CD">
        <w:trPr>
          <w:trHeight w:val="442"/>
        </w:trPr>
        <w:tc>
          <w:tcPr>
            <w:tcW w:w="992" w:type="dxa"/>
            <w:tcBorders>
              <w:top w:val="single" w:sz="4" w:space="0" w:color="000000"/>
              <w:left w:val="single" w:sz="4" w:space="0" w:color="000000"/>
              <w:bottom w:val="single" w:sz="4" w:space="0" w:color="000000"/>
            </w:tcBorders>
            <w:vAlign w:val="center"/>
          </w:tcPr>
          <w:p w:rsidR="00AB2CA1" w:rsidRPr="00706749" w:rsidRDefault="00AB2CA1" w:rsidP="008F67D2">
            <w:pPr>
              <w:pStyle w:val="ac"/>
            </w:pPr>
            <w:r>
              <w:t>2</w:t>
            </w:r>
          </w:p>
        </w:tc>
        <w:tc>
          <w:tcPr>
            <w:tcW w:w="2552" w:type="dxa"/>
            <w:tcBorders>
              <w:top w:val="single" w:sz="4" w:space="0" w:color="000000"/>
              <w:left w:val="single" w:sz="4" w:space="0" w:color="000000"/>
              <w:bottom w:val="single" w:sz="4" w:space="0" w:color="000000"/>
            </w:tcBorders>
          </w:tcPr>
          <w:p w:rsidR="00AB2CA1" w:rsidRPr="00706749" w:rsidRDefault="00AB2CA1" w:rsidP="008F67D2">
            <w:pPr>
              <w:pStyle w:val="ac"/>
            </w:pPr>
          </w:p>
        </w:tc>
        <w:tc>
          <w:tcPr>
            <w:tcW w:w="1134" w:type="dxa"/>
            <w:tcBorders>
              <w:top w:val="single" w:sz="4" w:space="0" w:color="000000"/>
              <w:left w:val="single" w:sz="4" w:space="0" w:color="000000"/>
              <w:bottom w:val="single" w:sz="4" w:space="0" w:color="000000"/>
            </w:tcBorders>
          </w:tcPr>
          <w:p w:rsidR="00AB2CA1" w:rsidRPr="00706749" w:rsidRDefault="00AB2CA1" w:rsidP="008F67D2">
            <w:pPr>
              <w:pStyle w:val="ac"/>
            </w:pPr>
          </w:p>
        </w:tc>
        <w:tc>
          <w:tcPr>
            <w:tcW w:w="1418" w:type="dxa"/>
            <w:tcBorders>
              <w:top w:val="single" w:sz="4" w:space="0" w:color="000000"/>
              <w:left w:val="single" w:sz="4" w:space="0" w:color="000000"/>
              <w:bottom w:val="single" w:sz="4" w:space="0" w:color="000000"/>
            </w:tcBorders>
          </w:tcPr>
          <w:p w:rsidR="00AB2CA1" w:rsidRPr="00706749" w:rsidRDefault="00AB2CA1" w:rsidP="008F67D2">
            <w:pPr>
              <w:pStyle w:val="ac"/>
            </w:pPr>
          </w:p>
        </w:tc>
        <w:tc>
          <w:tcPr>
            <w:tcW w:w="1559" w:type="dxa"/>
            <w:tcBorders>
              <w:top w:val="single" w:sz="4" w:space="0" w:color="000000"/>
              <w:left w:val="single" w:sz="4" w:space="0" w:color="000000"/>
              <w:bottom w:val="single" w:sz="4" w:space="0" w:color="000000"/>
            </w:tcBorders>
            <w:vAlign w:val="center"/>
          </w:tcPr>
          <w:p w:rsidR="00AB2CA1" w:rsidRPr="00706749" w:rsidRDefault="00AB2CA1" w:rsidP="008F67D2">
            <w:pPr>
              <w:pStyle w:val="ac"/>
            </w:pPr>
          </w:p>
        </w:tc>
        <w:tc>
          <w:tcPr>
            <w:tcW w:w="1985" w:type="dxa"/>
            <w:tcBorders>
              <w:top w:val="single" w:sz="4" w:space="0" w:color="000000"/>
              <w:left w:val="single" w:sz="4" w:space="0" w:color="000000"/>
              <w:bottom w:val="single" w:sz="4" w:space="0" w:color="000000"/>
              <w:right w:val="single" w:sz="4" w:space="0" w:color="000000"/>
            </w:tcBorders>
            <w:vAlign w:val="center"/>
          </w:tcPr>
          <w:p w:rsidR="00AB2CA1" w:rsidRPr="00706749" w:rsidRDefault="00AB2CA1" w:rsidP="008F67D2">
            <w:pPr>
              <w:pStyle w:val="ac"/>
            </w:pPr>
          </w:p>
        </w:tc>
      </w:tr>
      <w:tr w:rsidR="00AB2CA1" w:rsidTr="008A52CD">
        <w:trPr>
          <w:trHeight w:val="442"/>
        </w:trPr>
        <w:tc>
          <w:tcPr>
            <w:tcW w:w="992" w:type="dxa"/>
            <w:tcBorders>
              <w:top w:val="single" w:sz="4" w:space="0" w:color="000000"/>
              <w:left w:val="single" w:sz="4" w:space="0" w:color="000000"/>
              <w:bottom w:val="single" w:sz="4" w:space="0" w:color="000000"/>
            </w:tcBorders>
            <w:vAlign w:val="center"/>
          </w:tcPr>
          <w:p w:rsidR="00AB2CA1" w:rsidRPr="00706749" w:rsidRDefault="00AB2CA1" w:rsidP="008F67D2">
            <w:pPr>
              <w:pStyle w:val="ac"/>
            </w:pPr>
            <w:r>
              <w:t>…</w:t>
            </w:r>
          </w:p>
        </w:tc>
        <w:tc>
          <w:tcPr>
            <w:tcW w:w="2552" w:type="dxa"/>
            <w:tcBorders>
              <w:top w:val="single" w:sz="4" w:space="0" w:color="000000"/>
              <w:left w:val="single" w:sz="4" w:space="0" w:color="000000"/>
              <w:bottom w:val="single" w:sz="4" w:space="0" w:color="000000"/>
            </w:tcBorders>
          </w:tcPr>
          <w:p w:rsidR="00AB2CA1" w:rsidRPr="00706749" w:rsidRDefault="00AB2CA1" w:rsidP="008F67D2">
            <w:pPr>
              <w:pStyle w:val="ac"/>
            </w:pPr>
          </w:p>
        </w:tc>
        <w:tc>
          <w:tcPr>
            <w:tcW w:w="1134" w:type="dxa"/>
            <w:tcBorders>
              <w:top w:val="single" w:sz="4" w:space="0" w:color="000000"/>
              <w:left w:val="single" w:sz="4" w:space="0" w:color="000000"/>
              <w:bottom w:val="single" w:sz="4" w:space="0" w:color="000000"/>
            </w:tcBorders>
          </w:tcPr>
          <w:p w:rsidR="00AB2CA1" w:rsidRPr="00706749" w:rsidRDefault="00AB2CA1" w:rsidP="008F67D2">
            <w:pPr>
              <w:pStyle w:val="ac"/>
            </w:pPr>
          </w:p>
        </w:tc>
        <w:tc>
          <w:tcPr>
            <w:tcW w:w="1418" w:type="dxa"/>
            <w:tcBorders>
              <w:top w:val="single" w:sz="4" w:space="0" w:color="000000"/>
              <w:left w:val="single" w:sz="4" w:space="0" w:color="000000"/>
              <w:bottom w:val="single" w:sz="4" w:space="0" w:color="000000"/>
            </w:tcBorders>
          </w:tcPr>
          <w:p w:rsidR="00AB2CA1" w:rsidRPr="00706749" w:rsidRDefault="00AB2CA1" w:rsidP="008F67D2">
            <w:pPr>
              <w:pStyle w:val="ac"/>
            </w:pPr>
          </w:p>
        </w:tc>
        <w:tc>
          <w:tcPr>
            <w:tcW w:w="1559" w:type="dxa"/>
            <w:tcBorders>
              <w:top w:val="single" w:sz="4" w:space="0" w:color="000000"/>
              <w:left w:val="single" w:sz="4" w:space="0" w:color="000000"/>
              <w:bottom w:val="single" w:sz="4" w:space="0" w:color="000000"/>
            </w:tcBorders>
            <w:vAlign w:val="center"/>
          </w:tcPr>
          <w:p w:rsidR="00AB2CA1" w:rsidRPr="00706749" w:rsidRDefault="00AB2CA1" w:rsidP="008F67D2">
            <w:pPr>
              <w:pStyle w:val="ac"/>
            </w:pPr>
          </w:p>
        </w:tc>
        <w:tc>
          <w:tcPr>
            <w:tcW w:w="1985" w:type="dxa"/>
            <w:tcBorders>
              <w:top w:val="single" w:sz="4" w:space="0" w:color="000000"/>
              <w:left w:val="single" w:sz="4" w:space="0" w:color="000000"/>
              <w:bottom w:val="single" w:sz="4" w:space="0" w:color="000000"/>
              <w:right w:val="single" w:sz="4" w:space="0" w:color="000000"/>
            </w:tcBorders>
            <w:vAlign w:val="center"/>
          </w:tcPr>
          <w:p w:rsidR="00AB2CA1" w:rsidRPr="00706749" w:rsidRDefault="00AB2CA1" w:rsidP="008F67D2">
            <w:pPr>
              <w:pStyle w:val="ac"/>
            </w:pPr>
          </w:p>
        </w:tc>
      </w:tr>
      <w:tr w:rsidR="00AB2CA1" w:rsidTr="008A52CD">
        <w:trPr>
          <w:trHeight w:val="382"/>
        </w:trPr>
        <w:tc>
          <w:tcPr>
            <w:tcW w:w="7655" w:type="dxa"/>
            <w:gridSpan w:val="5"/>
            <w:tcBorders>
              <w:top w:val="single" w:sz="4" w:space="0" w:color="000000"/>
              <w:left w:val="single" w:sz="4" w:space="0" w:color="000000"/>
              <w:bottom w:val="single" w:sz="4" w:space="0" w:color="000000"/>
            </w:tcBorders>
          </w:tcPr>
          <w:p w:rsidR="00AB2CA1" w:rsidRPr="00785FD5" w:rsidRDefault="00AB2CA1" w:rsidP="008F67D2">
            <w:pPr>
              <w:pStyle w:val="ac"/>
              <w:rPr>
                <w:color w:val="000000"/>
                <w:kern w:val="1"/>
                <w:sz w:val="22"/>
                <w:szCs w:val="22"/>
                <w:lang w:eastAsia="zh-CN"/>
              </w:rPr>
            </w:pPr>
            <w:proofErr w:type="spellStart"/>
            <w:r w:rsidRPr="00785FD5">
              <w:rPr>
                <w:b/>
                <w:bCs/>
                <w:i/>
                <w:iCs/>
                <w:color w:val="000000"/>
                <w:kern w:val="1"/>
                <w:sz w:val="22"/>
                <w:szCs w:val="22"/>
                <w:lang w:eastAsia="zh-CN"/>
              </w:rPr>
              <w:t>Всього</w:t>
            </w:r>
            <w:proofErr w:type="spellEnd"/>
            <w:r w:rsidRPr="00785FD5">
              <w:rPr>
                <w:b/>
                <w:bCs/>
                <w:i/>
                <w:iCs/>
                <w:color w:val="000000"/>
                <w:kern w:val="1"/>
                <w:sz w:val="22"/>
                <w:szCs w:val="22"/>
                <w:lang w:eastAsia="zh-CN"/>
              </w:rPr>
              <w:t xml:space="preserve"> без ПДВ:</w:t>
            </w:r>
          </w:p>
        </w:tc>
        <w:tc>
          <w:tcPr>
            <w:tcW w:w="1985" w:type="dxa"/>
            <w:tcBorders>
              <w:top w:val="single" w:sz="4" w:space="0" w:color="000000"/>
              <w:left w:val="single" w:sz="4" w:space="0" w:color="000000"/>
              <w:bottom w:val="single" w:sz="4" w:space="0" w:color="000000"/>
              <w:right w:val="single" w:sz="4" w:space="0" w:color="000000"/>
            </w:tcBorders>
          </w:tcPr>
          <w:p w:rsidR="00AB2CA1" w:rsidRPr="00CC51BC" w:rsidRDefault="00AB2CA1" w:rsidP="008F67D2">
            <w:pPr>
              <w:pStyle w:val="ac"/>
              <w:rPr>
                <w:rFonts w:ascii="Arial" w:hAnsi="Arial" w:cs="Arial"/>
                <w:color w:val="000000"/>
                <w:kern w:val="1"/>
                <w:sz w:val="20"/>
                <w:szCs w:val="20"/>
                <w:lang w:eastAsia="zh-CN"/>
              </w:rPr>
            </w:pPr>
          </w:p>
        </w:tc>
      </w:tr>
      <w:tr w:rsidR="00AB2CA1" w:rsidTr="008A52CD">
        <w:trPr>
          <w:trHeight w:val="382"/>
        </w:trPr>
        <w:tc>
          <w:tcPr>
            <w:tcW w:w="7655" w:type="dxa"/>
            <w:gridSpan w:val="5"/>
            <w:tcBorders>
              <w:top w:val="single" w:sz="4" w:space="0" w:color="000000"/>
              <w:left w:val="single" w:sz="4" w:space="0" w:color="000000"/>
              <w:bottom w:val="single" w:sz="4" w:space="0" w:color="000000"/>
            </w:tcBorders>
          </w:tcPr>
          <w:p w:rsidR="00AB2CA1" w:rsidRPr="00785FD5" w:rsidRDefault="00AB2CA1" w:rsidP="008F67D2">
            <w:pPr>
              <w:pStyle w:val="ac"/>
              <w:rPr>
                <w:color w:val="000000"/>
                <w:kern w:val="1"/>
                <w:sz w:val="22"/>
                <w:szCs w:val="22"/>
                <w:lang w:eastAsia="zh-CN"/>
              </w:rPr>
            </w:pPr>
            <w:r w:rsidRPr="00785FD5">
              <w:rPr>
                <w:b/>
                <w:bCs/>
                <w:i/>
                <w:iCs/>
                <w:color w:val="000000"/>
                <w:kern w:val="1"/>
                <w:sz w:val="22"/>
                <w:szCs w:val="22"/>
                <w:lang w:eastAsia="zh-CN"/>
              </w:rPr>
              <w:t>ПДВ</w:t>
            </w:r>
            <w:r>
              <w:rPr>
                <w:b/>
                <w:bCs/>
                <w:i/>
                <w:iCs/>
                <w:color w:val="000000"/>
                <w:kern w:val="1"/>
                <w:sz w:val="22"/>
                <w:szCs w:val="22"/>
                <w:lang w:eastAsia="zh-CN"/>
              </w:rPr>
              <w:t xml:space="preserve"> % 20</w:t>
            </w:r>
          </w:p>
        </w:tc>
        <w:tc>
          <w:tcPr>
            <w:tcW w:w="1985" w:type="dxa"/>
            <w:tcBorders>
              <w:top w:val="single" w:sz="4" w:space="0" w:color="000000"/>
              <w:left w:val="single" w:sz="4" w:space="0" w:color="000000"/>
              <w:bottom w:val="single" w:sz="4" w:space="0" w:color="000000"/>
              <w:right w:val="single" w:sz="4" w:space="0" w:color="000000"/>
            </w:tcBorders>
            <w:vAlign w:val="center"/>
          </w:tcPr>
          <w:p w:rsidR="00AB2CA1" w:rsidRPr="00706749" w:rsidRDefault="00AB2CA1" w:rsidP="008F67D2">
            <w:pPr>
              <w:pStyle w:val="ac"/>
            </w:pPr>
          </w:p>
        </w:tc>
      </w:tr>
      <w:tr w:rsidR="00AB2CA1" w:rsidTr="008A52CD">
        <w:trPr>
          <w:trHeight w:val="382"/>
        </w:trPr>
        <w:tc>
          <w:tcPr>
            <w:tcW w:w="7655" w:type="dxa"/>
            <w:gridSpan w:val="5"/>
            <w:tcBorders>
              <w:top w:val="single" w:sz="4" w:space="0" w:color="000000"/>
              <w:left w:val="single" w:sz="4" w:space="0" w:color="000000"/>
              <w:bottom w:val="single" w:sz="4" w:space="0" w:color="000000"/>
            </w:tcBorders>
          </w:tcPr>
          <w:p w:rsidR="00AB2CA1" w:rsidRPr="00785FD5" w:rsidRDefault="00AB2CA1" w:rsidP="008F67D2">
            <w:pPr>
              <w:pStyle w:val="ac"/>
              <w:rPr>
                <w:b/>
                <w:bCs/>
                <w:color w:val="000000"/>
                <w:kern w:val="1"/>
                <w:sz w:val="22"/>
                <w:szCs w:val="22"/>
                <w:lang w:eastAsia="zh-CN"/>
              </w:rPr>
            </w:pPr>
            <w:proofErr w:type="spellStart"/>
            <w:r>
              <w:rPr>
                <w:b/>
                <w:bCs/>
                <w:i/>
                <w:iCs/>
                <w:color w:val="000000"/>
                <w:kern w:val="1"/>
                <w:sz w:val="22"/>
                <w:szCs w:val="22"/>
                <w:lang w:eastAsia="zh-CN"/>
              </w:rPr>
              <w:t>Всього</w:t>
            </w:r>
            <w:proofErr w:type="spellEnd"/>
            <w:r>
              <w:rPr>
                <w:b/>
                <w:bCs/>
                <w:i/>
                <w:iCs/>
                <w:color w:val="000000"/>
                <w:kern w:val="1"/>
                <w:sz w:val="22"/>
                <w:szCs w:val="22"/>
                <w:lang w:eastAsia="zh-CN"/>
              </w:rPr>
              <w:t xml:space="preserve"> </w:t>
            </w:r>
            <w:r w:rsidRPr="00785FD5">
              <w:rPr>
                <w:b/>
                <w:bCs/>
                <w:i/>
                <w:iCs/>
                <w:color w:val="000000"/>
                <w:kern w:val="1"/>
                <w:sz w:val="22"/>
                <w:szCs w:val="22"/>
                <w:lang w:eastAsia="zh-CN"/>
              </w:rPr>
              <w:t>з ПДВ:</w:t>
            </w:r>
          </w:p>
        </w:tc>
        <w:tc>
          <w:tcPr>
            <w:tcW w:w="1985" w:type="dxa"/>
            <w:tcBorders>
              <w:top w:val="single" w:sz="4" w:space="0" w:color="000000"/>
              <w:left w:val="single" w:sz="4" w:space="0" w:color="000000"/>
              <w:bottom w:val="single" w:sz="4" w:space="0" w:color="000000"/>
              <w:right w:val="single" w:sz="4" w:space="0" w:color="000000"/>
            </w:tcBorders>
            <w:vAlign w:val="center"/>
          </w:tcPr>
          <w:p w:rsidR="00AB2CA1" w:rsidRPr="00706749" w:rsidRDefault="00AB2CA1" w:rsidP="008F67D2">
            <w:pPr>
              <w:pStyle w:val="ac"/>
            </w:pPr>
          </w:p>
        </w:tc>
      </w:tr>
    </w:tbl>
    <w:p w:rsidR="00AB2CA1" w:rsidRDefault="00AB2CA1" w:rsidP="00AB2CA1">
      <w:pPr>
        <w:pStyle w:val="ac"/>
      </w:pPr>
    </w:p>
    <w:p w:rsidR="00AB2CA1" w:rsidRDefault="00AB2CA1" w:rsidP="00AB2CA1">
      <w:pPr>
        <w:pStyle w:val="ac"/>
      </w:pPr>
      <w:r>
        <w:t xml:space="preserve">Посада, </w:t>
      </w:r>
      <w:proofErr w:type="spellStart"/>
      <w:r>
        <w:t>прізвище</w:t>
      </w:r>
      <w:proofErr w:type="spellEnd"/>
      <w:r>
        <w:t xml:space="preserve">, </w:t>
      </w:r>
      <w:proofErr w:type="spellStart"/>
      <w:r>
        <w:t>ініціали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Контрагента/</w:t>
      </w:r>
      <w:proofErr w:type="spellStart"/>
      <w:r>
        <w:t>Постачальника</w:t>
      </w:r>
      <w:proofErr w:type="spellEnd"/>
      <w:r>
        <w:t xml:space="preserve">, </w:t>
      </w:r>
      <w:proofErr w:type="spellStart"/>
      <w:r>
        <w:t>завірені</w:t>
      </w:r>
      <w:proofErr w:type="spellEnd"/>
      <w:r>
        <w:t xml:space="preserve"> </w:t>
      </w:r>
      <w:proofErr w:type="spellStart"/>
      <w:r>
        <w:t>печаткою</w:t>
      </w:r>
      <w:proofErr w:type="spellEnd"/>
      <w:r>
        <w:t>.</w:t>
      </w:r>
    </w:p>
    <w:p w:rsidR="00AB2CA1" w:rsidRPr="00326AD2" w:rsidRDefault="00AB2CA1" w:rsidP="00AB2CA1">
      <w:pPr>
        <w:pStyle w:val="ac"/>
        <w:rPr>
          <w:b/>
          <w:iCs/>
          <w:color w:val="000000"/>
        </w:rPr>
      </w:pPr>
      <w:proofErr w:type="spellStart"/>
      <w:r w:rsidRPr="00326AD2">
        <w:rPr>
          <w:b/>
          <w:iCs/>
          <w:color w:val="000000"/>
          <w:u w:val="single"/>
        </w:rPr>
        <w:t>Рекомендації</w:t>
      </w:r>
      <w:proofErr w:type="spellEnd"/>
      <w:r w:rsidRPr="00326AD2">
        <w:rPr>
          <w:b/>
          <w:iCs/>
          <w:color w:val="000000"/>
          <w:u w:val="single"/>
        </w:rPr>
        <w:t xml:space="preserve"> </w:t>
      </w:r>
      <w:proofErr w:type="spellStart"/>
      <w:r w:rsidRPr="00326AD2">
        <w:rPr>
          <w:b/>
          <w:iCs/>
          <w:color w:val="000000"/>
          <w:u w:val="single"/>
        </w:rPr>
        <w:t>щодо</w:t>
      </w:r>
      <w:proofErr w:type="spellEnd"/>
      <w:r w:rsidRPr="00326AD2">
        <w:rPr>
          <w:b/>
          <w:iCs/>
          <w:color w:val="000000"/>
          <w:u w:val="single"/>
        </w:rPr>
        <w:t xml:space="preserve"> </w:t>
      </w:r>
      <w:proofErr w:type="spellStart"/>
      <w:r w:rsidRPr="00326AD2">
        <w:rPr>
          <w:b/>
          <w:iCs/>
          <w:color w:val="000000"/>
          <w:u w:val="single"/>
        </w:rPr>
        <w:t>заповнення</w:t>
      </w:r>
      <w:proofErr w:type="spellEnd"/>
      <w:r w:rsidRPr="00326AD2">
        <w:rPr>
          <w:b/>
          <w:iCs/>
          <w:color w:val="000000"/>
          <w:u w:val="single"/>
        </w:rPr>
        <w:t xml:space="preserve"> </w:t>
      </w:r>
      <w:proofErr w:type="spellStart"/>
      <w:r w:rsidRPr="00326AD2">
        <w:rPr>
          <w:b/>
          <w:iCs/>
          <w:color w:val="000000"/>
          <w:u w:val="single"/>
        </w:rPr>
        <w:t>наданої</w:t>
      </w:r>
      <w:proofErr w:type="spellEnd"/>
      <w:r w:rsidRPr="00326AD2">
        <w:rPr>
          <w:b/>
          <w:iCs/>
          <w:color w:val="000000"/>
          <w:u w:val="single"/>
        </w:rPr>
        <w:t xml:space="preserve"> </w:t>
      </w:r>
      <w:proofErr w:type="spellStart"/>
      <w:r w:rsidRPr="00326AD2">
        <w:rPr>
          <w:b/>
          <w:iCs/>
          <w:color w:val="000000"/>
          <w:u w:val="single"/>
        </w:rPr>
        <w:t>форми</w:t>
      </w:r>
      <w:proofErr w:type="spellEnd"/>
      <w:r w:rsidRPr="00326AD2">
        <w:rPr>
          <w:b/>
          <w:iCs/>
          <w:color w:val="000000"/>
          <w:u w:val="single"/>
        </w:rPr>
        <w:t>:</w:t>
      </w:r>
    </w:p>
    <w:p w:rsidR="00AB2CA1" w:rsidRPr="00941AAC" w:rsidRDefault="00AB2CA1" w:rsidP="00AB2CA1">
      <w:pPr>
        <w:pStyle w:val="ac"/>
        <w:rPr>
          <w:iCs/>
          <w:color w:val="000000"/>
        </w:rPr>
      </w:pPr>
      <w:r w:rsidRPr="00326AD2">
        <w:rPr>
          <w:iCs/>
          <w:color w:val="000000"/>
        </w:rPr>
        <w:t xml:space="preserve">         </w:t>
      </w:r>
      <w:proofErr w:type="spellStart"/>
      <w:r w:rsidRPr="00326AD2">
        <w:rPr>
          <w:iCs/>
          <w:color w:val="000000"/>
        </w:rPr>
        <w:t>Ціни</w:t>
      </w:r>
      <w:proofErr w:type="spellEnd"/>
      <w:r w:rsidRPr="00326AD2">
        <w:rPr>
          <w:iCs/>
          <w:color w:val="000000"/>
        </w:rPr>
        <w:t xml:space="preserve">, ПДВ, </w:t>
      </w:r>
      <w:proofErr w:type="spellStart"/>
      <w:r w:rsidRPr="00326AD2">
        <w:rPr>
          <w:iCs/>
          <w:color w:val="000000"/>
        </w:rPr>
        <w:t>що</w:t>
      </w:r>
      <w:proofErr w:type="spellEnd"/>
      <w:r w:rsidRPr="00326AD2">
        <w:rPr>
          <w:iCs/>
          <w:color w:val="000000"/>
        </w:rPr>
        <w:t xml:space="preserve"> </w:t>
      </w:r>
      <w:proofErr w:type="spellStart"/>
      <w:r w:rsidRPr="00326AD2">
        <w:rPr>
          <w:iCs/>
          <w:color w:val="000000"/>
        </w:rPr>
        <w:t>відображаються</w:t>
      </w:r>
      <w:proofErr w:type="spellEnd"/>
      <w:r w:rsidRPr="00326AD2">
        <w:rPr>
          <w:iCs/>
          <w:color w:val="000000"/>
        </w:rPr>
        <w:t xml:space="preserve"> цифрами у </w:t>
      </w:r>
      <w:proofErr w:type="spellStart"/>
      <w:r w:rsidRPr="00326AD2">
        <w:rPr>
          <w:iCs/>
          <w:color w:val="000000"/>
        </w:rPr>
        <w:t>цій</w:t>
      </w:r>
      <w:proofErr w:type="spellEnd"/>
      <w:r w:rsidRPr="00326AD2">
        <w:rPr>
          <w:iCs/>
          <w:color w:val="000000"/>
        </w:rPr>
        <w:t xml:space="preserve"> формі - </w:t>
      </w:r>
      <w:proofErr w:type="spellStart"/>
      <w:r w:rsidRPr="00326AD2">
        <w:rPr>
          <w:iCs/>
          <w:color w:val="000000"/>
        </w:rPr>
        <w:t>визначаються</w:t>
      </w:r>
      <w:proofErr w:type="spellEnd"/>
      <w:r w:rsidRPr="00326AD2">
        <w:rPr>
          <w:iCs/>
          <w:color w:val="000000"/>
        </w:rPr>
        <w:t xml:space="preserve"> з </w:t>
      </w:r>
      <w:proofErr w:type="spellStart"/>
      <w:r w:rsidRPr="00326AD2">
        <w:rPr>
          <w:iCs/>
          <w:color w:val="000000"/>
        </w:rPr>
        <w:t>точністю</w:t>
      </w:r>
      <w:proofErr w:type="spellEnd"/>
      <w:r w:rsidRPr="00326AD2">
        <w:rPr>
          <w:iCs/>
          <w:color w:val="000000"/>
        </w:rPr>
        <w:t xml:space="preserve"> до другого </w:t>
      </w:r>
      <w:proofErr w:type="spellStart"/>
      <w:r w:rsidRPr="00326AD2">
        <w:rPr>
          <w:iCs/>
          <w:color w:val="000000"/>
        </w:rPr>
        <w:t>десяткового</w:t>
      </w:r>
      <w:proofErr w:type="spellEnd"/>
      <w:r w:rsidRPr="00326AD2">
        <w:rPr>
          <w:iCs/>
          <w:color w:val="000000"/>
        </w:rPr>
        <w:t xml:space="preserve"> знаку (</w:t>
      </w:r>
      <w:proofErr w:type="spellStart"/>
      <w:r w:rsidRPr="00326AD2">
        <w:rPr>
          <w:iCs/>
          <w:color w:val="000000"/>
        </w:rPr>
        <w:t>другий</w:t>
      </w:r>
      <w:proofErr w:type="spellEnd"/>
      <w:r w:rsidRPr="00326AD2">
        <w:rPr>
          <w:iCs/>
          <w:color w:val="000000"/>
        </w:rPr>
        <w:t xml:space="preserve"> </w:t>
      </w:r>
      <w:proofErr w:type="spellStart"/>
      <w:r w:rsidRPr="00326AD2">
        <w:rPr>
          <w:iCs/>
          <w:color w:val="000000"/>
        </w:rPr>
        <w:t>розряд</w:t>
      </w:r>
      <w:proofErr w:type="spellEnd"/>
      <w:r w:rsidRPr="00326AD2">
        <w:rPr>
          <w:iCs/>
          <w:color w:val="000000"/>
        </w:rPr>
        <w:t xml:space="preserve"> </w:t>
      </w:r>
      <w:proofErr w:type="spellStart"/>
      <w:r w:rsidRPr="00326AD2">
        <w:rPr>
          <w:iCs/>
          <w:color w:val="000000"/>
        </w:rPr>
        <w:t>після</w:t>
      </w:r>
      <w:proofErr w:type="spellEnd"/>
      <w:r w:rsidRPr="00326AD2">
        <w:rPr>
          <w:iCs/>
          <w:color w:val="000000"/>
        </w:rPr>
        <w:t xml:space="preserve"> коми).</w:t>
      </w:r>
    </w:p>
    <w:p w:rsidR="00AB2CA1" w:rsidRPr="00326AD2" w:rsidRDefault="00AB2CA1" w:rsidP="00AB2CA1">
      <w:pPr>
        <w:pStyle w:val="ac"/>
      </w:pPr>
      <w:r>
        <w:t>*</w:t>
      </w:r>
      <w:r w:rsidRPr="00326AD2">
        <w:t xml:space="preserve"> </w:t>
      </w:r>
      <w:proofErr w:type="spellStart"/>
      <w:r w:rsidRPr="00326AD2">
        <w:t>Розраховується</w:t>
      </w:r>
      <w:proofErr w:type="spellEnd"/>
      <w:r w:rsidRPr="00326AD2">
        <w:t xml:space="preserve"> </w:t>
      </w:r>
      <w:proofErr w:type="spellStart"/>
      <w:r w:rsidRPr="00326AD2">
        <w:t>Постачальником</w:t>
      </w:r>
      <w:proofErr w:type="spellEnd"/>
      <w:r w:rsidRPr="00326AD2">
        <w:t xml:space="preserve"> з </w:t>
      </w:r>
      <w:proofErr w:type="spellStart"/>
      <w:r w:rsidRPr="00326AD2">
        <w:t>урахуванням</w:t>
      </w:r>
      <w:proofErr w:type="spellEnd"/>
      <w:r w:rsidRPr="00326AD2">
        <w:t xml:space="preserve"> </w:t>
      </w:r>
      <w:proofErr w:type="spellStart"/>
      <w:r w:rsidRPr="00326AD2">
        <w:t>положень</w:t>
      </w:r>
      <w:proofErr w:type="spellEnd"/>
      <w:r w:rsidRPr="00326AD2">
        <w:t xml:space="preserve"> </w:t>
      </w:r>
      <w:proofErr w:type="spellStart"/>
      <w:r w:rsidRPr="00326AD2">
        <w:t>Податкового</w:t>
      </w:r>
      <w:proofErr w:type="spellEnd"/>
      <w:r w:rsidRPr="00326AD2">
        <w:t xml:space="preserve"> кодексу </w:t>
      </w:r>
      <w:proofErr w:type="spellStart"/>
      <w:r w:rsidRPr="00326AD2">
        <w:t>України</w:t>
      </w:r>
      <w:proofErr w:type="spellEnd"/>
      <w:r w:rsidRPr="00326AD2">
        <w:t xml:space="preserve">. У </w:t>
      </w:r>
      <w:proofErr w:type="spellStart"/>
      <w:r w:rsidRPr="00326AD2">
        <w:t>разі</w:t>
      </w:r>
      <w:proofErr w:type="spellEnd"/>
      <w:r w:rsidRPr="00326AD2">
        <w:t xml:space="preserve"> </w:t>
      </w:r>
      <w:proofErr w:type="spellStart"/>
      <w:r w:rsidRPr="00326AD2">
        <w:t>надання</w:t>
      </w:r>
      <w:proofErr w:type="spellEnd"/>
      <w:r w:rsidRPr="00326AD2">
        <w:t xml:space="preserve"> </w:t>
      </w:r>
      <w:proofErr w:type="spellStart"/>
      <w:r w:rsidRPr="00326AD2">
        <w:t>пропозицій</w:t>
      </w:r>
      <w:proofErr w:type="spellEnd"/>
      <w:r w:rsidRPr="00326AD2">
        <w:t xml:space="preserve"> </w:t>
      </w:r>
      <w:proofErr w:type="spellStart"/>
      <w:r w:rsidRPr="00326AD2">
        <w:t>Постачальником</w:t>
      </w:r>
      <w:proofErr w:type="spellEnd"/>
      <w:r w:rsidRPr="00326AD2">
        <w:t xml:space="preserve"> - не </w:t>
      </w:r>
      <w:proofErr w:type="spellStart"/>
      <w:r w:rsidRPr="00326AD2">
        <w:t>платником</w:t>
      </w:r>
      <w:proofErr w:type="spellEnd"/>
      <w:r w:rsidRPr="00326AD2">
        <w:t xml:space="preserve"> ПДВ, </w:t>
      </w:r>
      <w:proofErr w:type="spellStart"/>
      <w:r w:rsidRPr="00326AD2">
        <w:t>такі</w:t>
      </w:r>
      <w:proofErr w:type="spellEnd"/>
      <w:r w:rsidRPr="00326AD2">
        <w:t xml:space="preserve"> </w:t>
      </w:r>
      <w:proofErr w:type="spellStart"/>
      <w:r w:rsidRPr="00326AD2">
        <w:t>пропозиції</w:t>
      </w:r>
      <w:proofErr w:type="spellEnd"/>
      <w:r w:rsidRPr="00326AD2">
        <w:t xml:space="preserve"> </w:t>
      </w:r>
      <w:proofErr w:type="spellStart"/>
      <w:r w:rsidRPr="00326AD2">
        <w:t>надаються</w:t>
      </w:r>
      <w:proofErr w:type="spellEnd"/>
      <w:r w:rsidRPr="00326AD2">
        <w:t xml:space="preserve"> без </w:t>
      </w:r>
      <w:proofErr w:type="spellStart"/>
      <w:r w:rsidRPr="00326AD2">
        <w:t>врахування</w:t>
      </w:r>
      <w:proofErr w:type="spellEnd"/>
      <w:r w:rsidRPr="00326AD2">
        <w:t xml:space="preserve"> ПДВ  та  графа  «</w:t>
      </w:r>
      <w:proofErr w:type="spellStart"/>
      <w:r w:rsidRPr="00326AD2">
        <w:t>Ціна</w:t>
      </w:r>
      <w:proofErr w:type="spellEnd"/>
      <w:r w:rsidRPr="00326AD2">
        <w:t xml:space="preserve"> за од., грн., з ПДВ» не </w:t>
      </w:r>
      <w:proofErr w:type="spellStart"/>
      <w:r w:rsidRPr="00326AD2">
        <w:t>заповнюється</w:t>
      </w:r>
      <w:proofErr w:type="spellEnd"/>
      <w:r w:rsidRPr="00326AD2">
        <w:t>.</w:t>
      </w:r>
    </w:p>
    <w:p w:rsidR="00AB2CA1" w:rsidRPr="00326AD2" w:rsidRDefault="00AB2CA1" w:rsidP="00AB2CA1">
      <w:pPr>
        <w:pStyle w:val="ac"/>
      </w:pPr>
      <w:proofErr w:type="spellStart"/>
      <w:r w:rsidRPr="00326AD2">
        <w:t>Пропозиція</w:t>
      </w:r>
      <w:proofErr w:type="spellEnd"/>
      <w:r w:rsidRPr="00326AD2">
        <w:t xml:space="preserve"> </w:t>
      </w:r>
      <w:proofErr w:type="spellStart"/>
      <w:r w:rsidRPr="00326AD2">
        <w:t>Учасника</w:t>
      </w:r>
      <w:proofErr w:type="spellEnd"/>
      <w:r w:rsidRPr="00326AD2">
        <w:t xml:space="preserve">, оформлена на </w:t>
      </w:r>
      <w:proofErr w:type="spellStart"/>
      <w:r w:rsidRPr="00326AD2">
        <w:t>фірмовому</w:t>
      </w:r>
      <w:proofErr w:type="spellEnd"/>
      <w:r w:rsidRPr="00326AD2">
        <w:t xml:space="preserve"> бланку у </w:t>
      </w:r>
      <w:proofErr w:type="spellStart"/>
      <w:r w:rsidRPr="00326AD2">
        <w:t>відповідності</w:t>
      </w:r>
      <w:proofErr w:type="spellEnd"/>
      <w:r w:rsidRPr="00326AD2">
        <w:t xml:space="preserve"> до </w:t>
      </w:r>
      <w:proofErr w:type="spellStart"/>
      <w:r w:rsidRPr="00326AD2">
        <w:t>вимог</w:t>
      </w:r>
      <w:proofErr w:type="spellEnd"/>
      <w:r w:rsidRPr="00326AD2">
        <w:t xml:space="preserve"> </w:t>
      </w:r>
      <w:proofErr w:type="spellStart"/>
      <w:r w:rsidRPr="00326AD2">
        <w:t>цієї</w:t>
      </w:r>
      <w:proofErr w:type="spellEnd"/>
      <w:r w:rsidRPr="00326AD2">
        <w:t xml:space="preserve"> </w:t>
      </w:r>
      <w:proofErr w:type="spellStart"/>
      <w:r w:rsidRPr="00326AD2">
        <w:t>документації</w:t>
      </w:r>
      <w:proofErr w:type="spellEnd"/>
      <w:r w:rsidRPr="00326AD2">
        <w:t xml:space="preserve">, </w:t>
      </w:r>
      <w:proofErr w:type="spellStart"/>
      <w:r w:rsidRPr="00326AD2">
        <w:t>подається</w:t>
      </w:r>
      <w:proofErr w:type="spellEnd"/>
      <w:r w:rsidRPr="00326AD2">
        <w:t xml:space="preserve"> </w:t>
      </w:r>
      <w:proofErr w:type="spellStart"/>
      <w:r w:rsidRPr="00326AD2">
        <w:t>Учасником</w:t>
      </w:r>
      <w:proofErr w:type="spellEnd"/>
      <w:r w:rsidRPr="00326AD2">
        <w:t xml:space="preserve"> у </w:t>
      </w:r>
      <w:proofErr w:type="spellStart"/>
      <w:r w:rsidRPr="00326AD2">
        <w:t>вигляді</w:t>
      </w:r>
      <w:proofErr w:type="spellEnd"/>
      <w:r w:rsidRPr="00326AD2">
        <w:t xml:space="preserve"> </w:t>
      </w:r>
      <w:proofErr w:type="spellStart"/>
      <w:r w:rsidRPr="00326AD2">
        <w:t>сканованої</w:t>
      </w:r>
      <w:proofErr w:type="spellEnd"/>
      <w:r w:rsidRPr="00326AD2">
        <w:t xml:space="preserve"> </w:t>
      </w:r>
      <w:proofErr w:type="spellStart"/>
      <w:r w:rsidRPr="00326AD2">
        <w:t>копії</w:t>
      </w:r>
      <w:proofErr w:type="spellEnd"/>
      <w:r w:rsidRPr="00326AD2">
        <w:t xml:space="preserve"> у </w:t>
      </w:r>
      <w:proofErr w:type="spellStart"/>
      <w:r w:rsidRPr="00326AD2">
        <w:t>форматі</w:t>
      </w:r>
      <w:proofErr w:type="spellEnd"/>
      <w:r w:rsidRPr="00326AD2">
        <w:t xml:space="preserve"> </w:t>
      </w:r>
      <w:proofErr w:type="spellStart"/>
      <w:r w:rsidRPr="00326AD2">
        <w:t>pdf</w:t>
      </w:r>
      <w:proofErr w:type="spellEnd"/>
      <w:r w:rsidRPr="00326AD2">
        <w:t>.</w:t>
      </w:r>
    </w:p>
    <w:p w:rsidR="00AB2CA1" w:rsidRPr="00326AD2" w:rsidRDefault="00AB2CA1" w:rsidP="00AB2CA1">
      <w:pPr>
        <w:pStyle w:val="ac"/>
      </w:pPr>
      <w:proofErr w:type="spellStart"/>
      <w:r w:rsidRPr="00326AD2">
        <w:t>Пропозиція</w:t>
      </w:r>
      <w:proofErr w:type="spellEnd"/>
      <w:r w:rsidRPr="00326AD2">
        <w:t xml:space="preserve"> повинна </w:t>
      </w:r>
      <w:proofErr w:type="spellStart"/>
      <w:r w:rsidRPr="00326AD2">
        <w:t>містити</w:t>
      </w:r>
      <w:proofErr w:type="spellEnd"/>
      <w:r w:rsidRPr="00326AD2">
        <w:t xml:space="preserve"> </w:t>
      </w:r>
      <w:proofErr w:type="spellStart"/>
      <w:r w:rsidRPr="00326AD2">
        <w:t>загальну</w:t>
      </w:r>
      <w:proofErr w:type="spellEnd"/>
      <w:r w:rsidRPr="00326AD2">
        <w:t xml:space="preserve"> </w:t>
      </w:r>
      <w:proofErr w:type="spellStart"/>
      <w:r w:rsidRPr="00326AD2">
        <w:t>вартість</w:t>
      </w:r>
      <w:proofErr w:type="spellEnd"/>
      <w:r w:rsidRPr="00326AD2">
        <w:t xml:space="preserve"> предмету </w:t>
      </w:r>
      <w:proofErr w:type="spellStart"/>
      <w:r w:rsidRPr="00326AD2">
        <w:t>закупівлі</w:t>
      </w:r>
      <w:proofErr w:type="spellEnd"/>
      <w:r w:rsidRPr="00326AD2">
        <w:t xml:space="preserve"> та </w:t>
      </w:r>
      <w:proofErr w:type="spellStart"/>
      <w:r w:rsidRPr="00326AD2">
        <w:t>вартість</w:t>
      </w:r>
      <w:proofErr w:type="spellEnd"/>
      <w:r w:rsidRPr="00326AD2">
        <w:t xml:space="preserve"> </w:t>
      </w:r>
      <w:proofErr w:type="spellStart"/>
      <w:r w:rsidRPr="00326AD2">
        <w:t>одиниці</w:t>
      </w:r>
      <w:proofErr w:type="spellEnd"/>
      <w:r w:rsidRPr="00326AD2">
        <w:t xml:space="preserve"> </w:t>
      </w:r>
      <w:proofErr w:type="spellStart"/>
      <w:r w:rsidRPr="00326AD2">
        <w:t>продукції</w:t>
      </w:r>
      <w:proofErr w:type="spellEnd"/>
      <w:r w:rsidRPr="00326AD2">
        <w:t xml:space="preserve">, </w:t>
      </w:r>
      <w:proofErr w:type="spellStart"/>
      <w:r w:rsidRPr="00326AD2">
        <w:t>що</w:t>
      </w:r>
      <w:proofErr w:type="spellEnd"/>
      <w:r w:rsidRPr="00326AD2">
        <w:t xml:space="preserve"> </w:t>
      </w:r>
      <w:proofErr w:type="spellStart"/>
      <w:r w:rsidRPr="00326AD2">
        <w:t>відповідають</w:t>
      </w:r>
      <w:proofErr w:type="spellEnd"/>
      <w:r w:rsidRPr="00326AD2">
        <w:t xml:space="preserve"> </w:t>
      </w:r>
      <w:proofErr w:type="spellStart"/>
      <w:r w:rsidRPr="00326AD2">
        <w:t>ціновій</w:t>
      </w:r>
      <w:proofErr w:type="spellEnd"/>
      <w:r w:rsidRPr="00326AD2">
        <w:t xml:space="preserve"> </w:t>
      </w:r>
      <w:proofErr w:type="spellStart"/>
      <w:r w:rsidRPr="00326AD2">
        <w:t>пропозиції</w:t>
      </w:r>
      <w:proofErr w:type="spellEnd"/>
      <w:r w:rsidRPr="00326AD2">
        <w:t xml:space="preserve">, </w:t>
      </w:r>
      <w:proofErr w:type="spellStart"/>
      <w:r w:rsidRPr="00326AD2">
        <w:t>поданій</w:t>
      </w:r>
      <w:proofErr w:type="spellEnd"/>
      <w:r w:rsidRPr="00326AD2">
        <w:t xml:space="preserve"> </w:t>
      </w:r>
      <w:proofErr w:type="spellStart"/>
      <w:r w:rsidRPr="00326AD2">
        <w:t>учасником</w:t>
      </w:r>
      <w:proofErr w:type="spellEnd"/>
      <w:r w:rsidRPr="00326AD2">
        <w:t xml:space="preserve"> через систему </w:t>
      </w:r>
      <w:proofErr w:type="spellStart"/>
      <w:r w:rsidRPr="00326AD2">
        <w:t>електронних</w:t>
      </w:r>
      <w:proofErr w:type="spellEnd"/>
      <w:r w:rsidRPr="00326AD2">
        <w:t xml:space="preserve"> закупівель до початку </w:t>
      </w:r>
      <w:proofErr w:type="spellStart"/>
      <w:r w:rsidRPr="00326AD2">
        <w:t>аукціону</w:t>
      </w:r>
      <w:proofErr w:type="spellEnd"/>
      <w:r w:rsidRPr="00326AD2">
        <w:t xml:space="preserve">, а </w:t>
      </w:r>
      <w:proofErr w:type="spellStart"/>
      <w:r w:rsidRPr="00326AD2">
        <w:t>також</w:t>
      </w:r>
      <w:proofErr w:type="spellEnd"/>
      <w:r w:rsidRPr="00326AD2">
        <w:t xml:space="preserve"> </w:t>
      </w:r>
      <w:proofErr w:type="spellStart"/>
      <w:r w:rsidRPr="00326AD2">
        <w:t>опис</w:t>
      </w:r>
      <w:proofErr w:type="spellEnd"/>
      <w:r w:rsidRPr="00326AD2">
        <w:t xml:space="preserve"> </w:t>
      </w:r>
      <w:proofErr w:type="spellStart"/>
      <w:r w:rsidRPr="00326AD2">
        <w:t>технічни</w:t>
      </w:r>
      <w:r>
        <w:t>х</w:t>
      </w:r>
      <w:proofErr w:type="spellEnd"/>
      <w:r>
        <w:t xml:space="preserve"> (</w:t>
      </w:r>
      <w:proofErr w:type="spellStart"/>
      <w:r>
        <w:t>якісних</w:t>
      </w:r>
      <w:proofErr w:type="spellEnd"/>
      <w:r>
        <w:t xml:space="preserve">) характеристик </w:t>
      </w:r>
      <w:proofErr w:type="spellStart"/>
      <w:r w:rsidRPr="002D5D55">
        <w:t>послуг</w:t>
      </w:r>
      <w:proofErr w:type="spellEnd"/>
      <w:r w:rsidRPr="00326AD2">
        <w:t>.</w:t>
      </w:r>
    </w:p>
    <w:p w:rsidR="00AB2CA1" w:rsidRDefault="00AB2CA1" w:rsidP="008A52CD">
      <w:pPr>
        <w:pStyle w:val="ac"/>
      </w:pPr>
      <w:proofErr w:type="spellStart"/>
      <w:r w:rsidRPr="00326AD2">
        <w:t>Загальна</w:t>
      </w:r>
      <w:proofErr w:type="spellEnd"/>
      <w:r w:rsidRPr="00326AD2">
        <w:t xml:space="preserve"> </w:t>
      </w:r>
      <w:proofErr w:type="spellStart"/>
      <w:r w:rsidRPr="00326AD2">
        <w:t>вартість</w:t>
      </w:r>
      <w:proofErr w:type="spellEnd"/>
      <w:r w:rsidRPr="00326AD2">
        <w:t xml:space="preserve"> </w:t>
      </w:r>
      <w:proofErr w:type="spellStart"/>
      <w:r w:rsidRPr="00326AD2">
        <w:t>пропозиції</w:t>
      </w:r>
      <w:proofErr w:type="spellEnd"/>
      <w:r w:rsidRPr="00326AD2">
        <w:t xml:space="preserve"> (</w:t>
      </w:r>
      <w:proofErr w:type="spellStart"/>
      <w:r w:rsidRPr="00326AD2">
        <w:t>стартова</w:t>
      </w:r>
      <w:proofErr w:type="spellEnd"/>
      <w:r w:rsidRPr="00326AD2">
        <w:t xml:space="preserve"> сума </w:t>
      </w:r>
      <w:proofErr w:type="spellStart"/>
      <w:r w:rsidRPr="00326AD2">
        <w:t>аукціону</w:t>
      </w:r>
      <w:proofErr w:type="spellEnd"/>
      <w:r w:rsidRPr="00326AD2">
        <w:t xml:space="preserve">) </w:t>
      </w:r>
      <w:proofErr w:type="spellStart"/>
      <w:r w:rsidRPr="00326AD2">
        <w:t>зазначається</w:t>
      </w:r>
      <w:proofErr w:type="spellEnd"/>
      <w:r w:rsidRPr="00326AD2">
        <w:t xml:space="preserve"> з </w:t>
      </w:r>
      <w:proofErr w:type="spellStart"/>
      <w:r w:rsidRPr="00326AD2">
        <w:t>урахуванням</w:t>
      </w:r>
      <w:proofErr w:type="spellEnd"/>
      <w:r w:rsidRPr="00326AD2">
        <w:t xml:space="preserve"> </w:t>
      </w:r>
      <w:proofErr w:type="spellStart"/>
      <w:r w:rsidRPr="00326AD2">
        <w:t>всіх</w:t>
      </w:r>
      <w:proofErr w:type="spellEnd"/>
      <w:r w:rsidRPr="00326AD2">
        <w:t xml:space="preserve"> </w:t>
      </w:r>
      <w:proofErr w:type="spellStart"/>
      <w:r w:rsidRPr="00326AD2">
        <w:t>витрат</w:t>
      </w:r>
      <w:proofErr w:type="spellEnd"/>
      <w:r w:rsidRPr="00326AD2">
        <w:t xml:space="preserve">, </w:t>
      </w:r>
      <w:proofErr w:type="spellStart"/>
      <w:r w:rsidRPr="00326AD2">
        <w:t>пов’язаних</w:t>
      </w:r>
      <w:proofErr w:type="spellEnd"/>
      <w:r w:rsidRPr="00326AD2">
        <w:t xml:space="preserve"> з предметом </w:t>
      </w:r>
      <w:proofErr w:type="spellStart"/>
      <w:r w:rsidRPr="00326AD2">
        <w:t>закупівлі</w:t>
      </w:r>
      <w:proofErr w:type="spellEnd"/>
      <w:r w:rsidRPr="00326AD2">
        <w:t xml:space="preserve">, у </w:t>
      </w:r>
      <w:proofErr w:type="spellStart"/>
      <w:r w:rsidRPr="00326AD2">
        <w:t>відповідності</w:t>
      </w:r>
      <w:proofErr w:type="spellEnd"/>
      <w:r w:rsidRPr="00326AD2">
        <w:t xml:space="preserve"> до </w:t>
      </w:r>
      <w:proofErr w:type="spellStart"/>
      <w:r w:rsidRPr="00326AD2">
        <w:t>вимог</w:t>
      </w:r>
      <w:proofErr w:type="spellEnd"/>
      <w:r w:rsidRPr="00326AD2">
        <w:t xml:space="preserve"> </w:t>
      </w:r>
      <w:proofErr w:type="spellStart"/>
      <w:r w:rsidRPr="00326AD2">
        <w:t>цієї</w:t>
      </w:r>
      <w:proofErr w:type="spellEnd"/>
      <w:r w:rsidRPr="00326AD2">
        <w:t xml:space="preserve"> </w:t>
      </w:r>
      <w:proofErr w:type="spellStart"/>
      <w:r w:rsidRPr="00326AD2">
        <w:t>Документації</w:t>
      </w:r>
      <w:proofErr w:type="spellEnd"/>
      <w:r w:rsidRPr="00326AD2">
        <w:t xml:space="preserve"> та повинна </w:t>
      </w:r>
      <w:proofErr w:type="spellStart"/>
      <w:r w:rsidRPr="00326AD2">
        <w:t>включати</w:t>
      </w:r>
      <w:proofErr w:type="spellEnd"/>
      <w:r w:rsidRPr="00326AD2">
        <w:t xml:space="preserve"> </w:t>
      </w:r>
      <w:proofErr w:type="spellStart"/>
      <w:r w:rsidRPr="00326AD2">
        <w:t>вартіст</w:t>
      </w:r>
      <w:r>
        <w:t>ь</w:t>
      </w:r>
      <w:proofErr w:type="spellEnd"/>
      <w:r>
        <w:t xml:space="preserve"> </w:t>
      </w:r>
      <w:proofErr w:type="spellStart"/>
      <w:r>
        <w:lastRenderedPageBreak/>
        <w:t>транспортування</w:t>
      </w:r>
      <w:proofErr w:type="spellEnd"/>
      <w:r>
        <w:t xml:space="preserve">, </w:t>
      </w:r>
      <w:proofErr w:type="spellStart"/>
      <w:r>
        <w:t>страхування</w:t>
      </w:r>
      <w:proofErr w:type="spellEnd"/>
      <w:r>
        <w:t>,</w:t>
      </w:r>
      <w:r w:rsidRPr="00326AD2">
        <w:t xml:space="preserve"> </w:t>
      </w:r>
      <w:proofErr w:type="spellStart"/>
      <w:r w:rsidRPr="00326AD2">
        <w:t>усі</w:t>
      </w:r>
      <w:proofErr w:type="spellEnd"/>
      <w:r w:rsidRPr="00326AD2">
        <w:t xml:space="preserve"> </w:t>
      </w:r>
      <w:proofErr w:type="spellStart"/>
      <w:r w:rsidRPr="00326AD2">
        <w:t>витрати</w:t>
      </w:r>
      <w:proofErr w:type="spellEnd"/>
      <w:r w:rsidRPr="00326AD2">
        <w:t xml:space="preserve">, </w:t>
      </w:r>
      <w:proofErr w:type="spellStart"/>
      <w:r w:rsidRPr="00326AD2">
        <w:t>податки</w:t>
      </w:r>
      <w:proofErr w:type="spellEnd"/>
      <w:r w:rsidRPr="00326AD2">
        <w:t xml:space="preserve"> і </w:t>
      </w:r>
      <w:proofErr w:type="spellStart"/>
      <w:r w:rsidRPr="00326AD2">
        <w:t>збори</w:t>
      </w:r>
      <w:proofErr w:type="spellEnd"/>
      <w:r w:rsidRPr="00326AD2">
        <w:t xml:space="preserve">, </w:t>
      </w:r>
      <w:proofErr w:type="spellStart"/>
      <w:r w:rsidRPr="00326AD2">
        <w:t>що</w:t>
      </w:r>
      <w:proofErr w:type="spellEnd"/>
      <w:r w:rsidRPr="00326AD2">
        <w:t xml:space="preserve"> </w:t>
      </w:r>
      <w:proofErr w:type="spellStart"/>
      <w:r w:rsidRPr="00326AD2">
        <w:t>сплачуються</w:t>
      </w:r>
      <w:proofErr w:type="spellEnd"/>
      <w:r w:rsidRPr="00326AD2">
        <w:t xml:space="preserve"> </w:t>
      </w:r>
      <w:proofErr w:type="spellStart"/>
      <w:r w:rsidRPr="00326AD2">
        <w:t>або</w:t>
      </w:r>
      <w:proofErr w:type="spellEnd"/>
      <w:r w:rsidRPr="00326AD2">
        <w:t xml:space="preserve"> мають бути </w:t>
      </w:r>
      <w:proofErr w:type="spellStart"/>
      <w:r w:rsidRPr="00326AD2">
        <w:t>сплачені</w:t>
      </w:r>
      <w:proofErr w:type="spellEnd"/>
      <w:r w:rsidRPr="00326AD2">
        <w:t xml:space="preserve"> </w:t>
      </w:r>
      <w:proofErr w:type="spellStart"/>
      <w:r w:rsidRPr="00326AD2">
        <w:t>постачальником</w:t>
      </w:r>
      <w:proofErr w:type="spellEnd"/>
      <w:r w:rsidRPr="00326AD2">
        <w:t>.</w:t>
      </w:r>
    </w:p>
    <w:p w:rsidR="008A52CD" w:rsidRPr="008A52CD" w:rsidRDefault="008A52CD" w:rsidP="008A52CD">
      <w:pPr>
        <w:pStyle w:val="ac"/>
      </w:pPr>
    </w:p>
    <w:p w:rsidR="00AB2CA1" w:rsidRDefault="00AB2CA1" w:rsidP="00AB2CA1">
      <w:pPr>
        <w:jc w:val="right"/>
        <w:rPr>
          <w:b/>
          <w:bCs/>
          <w:sz w:val="24"/>
          <w:szCs w:val="24"/>
          <w:lang w:eastAsia="uk-UA"/>
        </w:rPr>
      </w:pPr>
      <w:r>
        <w:rPr>
          <w:b/>
          <w:bCs/>
          <w:sz w:val="24"/>
          <w:szCs w:val="24"/>
          <w:lang w:eastAsia="uk-UA"/>
        </w:rPr>
        <w:t>ДОДАТОК 3</w:t>
      </w:r>
    </w:p>
    <w:p w:rsidR="00AB2CA1" w:rsidRPr="003F4D05" w:rsidRDefault="00AB2CA1" w:rsidP="00AB2CA1">
      <w:pPr>
        <w:ind w:firstLine="567"/>
        <w:jc w:val="both"/>
        <w:rPr>
          <w:b/>
          <w:color w:val="000000"/>
          <w:bdr w:val="none" w:sz="0" w:space="0" w:color="auto" w:frame="1"/>
        </w:rPr>
      </w:pPr>
    </w:p>
    <w:p w:rsidR="00AB2CA1" w:rsidRPr="006F7D21" w:rsidRDefault="00AB2CA1" w:rsidP="00AB2C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6237"/>
        <w:rPr>
          <w:b/>
          <w:bCs/>
          <w:sz w:val="24"/>
          <w:szCs w:val="24"/>
        </w:rPr>
      </w:pPr>
    </w:p>
    <w:p w:rsidR="00AB2CA1" w:rsidRDefault="00AB2CA1" w:rsidP="00AB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4"/>
          <w:szCs w:val="24"/>
        </w:rPr>
      </w:pPr>
      <w:r w:rsidRPr="006F7D21">
        <w:rPr>
          <w:b/>
          <w:bCs/>
          <w:sz w:val="24"/>
          <w:szCs w:val="24"/>
        </w:rPr>
        <w:t>ІНФОРМАЦІЯ ПРО НЕОБХІДНІ ТЕХНІЧНІ, ЯКІСНІ ТА КІЛЬКІСНІ ХАРАКТЕРИСТИКИ ПРЕДМЕТА ЗАКУПІВЛІ</w:t>
      </w:r>
    </w:p>
    <w:p w:rsidR="00AB2CA1" w:rsidRPr="009B036F" w:rsidRDefault="00AB2CA1" w:rsidP="00AB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4"/>
          <w:szCs w:val="24"/>
        </w:rPr>
      </w:pPr>
    </w:p>
    <w:p w:rsidR="00AB2CA1" w:rsidRDefault="00AB2CA1" w:rsidP="00AB2CA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4"/>
          <w:szCs w:val="24"/>
        </w:rPr>
      </w:pPr>
      <w:r w:rsidRPr="009B036F">
        <w:rPr>
          <w:b/>
          <w:i/>
          <w:sz w:val="24"/>
          <w:szCs w:val="24"/>
        </w:rPr>
        <w:t xml:space="preserve">Послуги з централізованого водопостачання за кодом </w:t>
      </w:r>
      <w:r w:rsidRPr="009B036F">
        <w:rPr>
          <w:b/>
          <w:i/>
          <w:color w:val="000000"/>
          <w:sz w:val="24"/>
          <w:szCs w:val="24"/>
        </w:rPr>
        <w:t xml:space="preserve">ДК 021:2015: </w:t>
      </w:r>
      <w:r w:rsidRPr="009B036F">
        <w:rPr>
          <w:b/>
          <w:i/>
          <w:sz w:val="24"/>
          <w:szCs w:val="24"/>
        </w:rPr>
        <w:t xml:space="preserve">65110000-7: Розподіл води </w:t>
      </w:r>
    </w:p>
    <w:p w:rsidR="00AB2CA1" w:rsidRDefault="00AB2CA1" w:rsidP="00AB2CA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B2CA1" w:rsidRPr="009B036F" w:rsidRDefault="00AB2CA1" w:rsidP="00AB2CA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4"/>
          <w:szCs w:val="24"/>
        </w:rPr>
      </w:pPr>
      <w:r w:rsidRPr="009B036F">
        <w:rPr>
          <w:b/>
        </w:rPr>
        <w:t>Строк:</w:t>
      </w:r>
      <w:r>
        <w:t xml:space="preserve"> </w:t>
      </w:r>
      <w:r w:rsidRPr="00DA6B8C">
        <w:t>до 31.12.202</w:t>
      </w:r>
      <w:r w:rsidR="008A52CD">
        <w:t>2</w:t>
      </w:r>
      <w:r w:rsidRPr="00DA6B8C">
        <w:t xml:space="preserve"> р.</w:t>
      </w:r>
    </w:p>
    <w:p w:rsidR="00AB2CA1" w:rsidRDefault="00AB2CA1" w:rsidP="00AB2CA1">
      <w:pPr>
        <w:pStyle w:val="ac"/>
        <w:rPr>
          <w:b/>
          <w:bCs/>
          <w:lang w:eastAsia="uk-UA"/>
        </w:rPr>
      </w:pPr>
    </w:p>
    <w:p w:rsidR="00AB2CA1" w:rsidRPr="009B036F" w:rsidRDefault="00AB2CA1" w:rsidP="00AB2CA1">
      <w:pPr>
        <w:pStyle w:val="ac"/>
        <w:rPr>
          <w:b/>
        </w:rPr>
      </w:pPr>
      <w:proofErr w:type="spellStart"/>
      <w:r w:rsidRPr="009B036F">
        <w:rPr>
          <w:b/>
        </w:rPr>
        <w:t>Обсяг</w:t>
      </w:r>
      <w:proofErr w:type="spellEnd"/>
      <w:r w:rsidRPr="009B036F">
        <w:rPr>
          <w:b/>
        </w:rPr>
        <w:t xml:space="preserve"> </w:t>
      </w:r>
      <w:proofErr w:type="spellStart"/>
      <w:r w:rsidRPr="009B036F">
        <w:rPr>
          <w:b/>
        </w:rPr>
        <w:t>надання</w:t>
      </w:r>
      <w:proofErr w:type="spellEnd"/>
      <w:r w:rsidRPr="009B036F">
        <w:rPr>
          <w:b/>
        </w:rPr>
        <w:t xml:space="preserve"> </w:t>
      </w:r>
      <w:proofErr w:type="spellStart"/>
      <w:r w:rsidRPr="009B036F">
        <w:rPr>
          <w:b/>
        </w:rPr>
        <w:t>послуг</w:t>
      </w:r>
      <w:proofErr w:type="spellEnd"/>
      <w:r w:rsidRPr="009B036F">
        <w:rPr>
          <w:b/>
        </w:rPr>
        <w:t xml:space="preserve">: </w:t>
      </w:r>
      <w:r w:rsidR="008A52CD">
        <w:rPr>
          <w:b/>
          <w:lang w:val="uk-UA"/>
        </w:rPr>
        <w:t>1125</w:t>
      </w:r>
      <w:r w:rsidRPr="009B036F">
        <w:rPr>
          <w:b/>
        </w:rPr>
        <w:t xml:space="preserve"> м3 – </w:t>
      </w:r>
      <w:proofErr w:type="spellStart"/>
      <w:r w:rsidRPr="009B036F">
        <w:rPr>
          <w:b/>
        </w:rPr>
        <w:t>водопостачання</w:t>
      </w:r>
      <w:proofErr w:type="spellEnd"/>
    </w:p>
    <w:p w:rsidR="00AB2CA1" w:rsidRDefault="00AB2CA1" w:rsidP="00AB2CA1">
      <w:pPr>
        <w:pStyle w:val="ac"/>
      </w:pPr>
      <w:r>
        <w:t xml:space="preserve">с. Головурів, ЗДО «Журавлик» - </w:t>
      </w:r>
      <w:r w:rsidR="008A52CD">
        <w:rPr>
          <w:lang w:val="uk-UA"/>
        </w:rPr>
        <w:t>350</w:t>
      </w:r>
      <w:r>
        <w:t xml:space="preserve"> м3</w:t>
      </w:r>
    </w:p>
    <w:p w:rsidR="00AB2CA1" w:rsidRDefault="00AB2CA1" w:rsidP="00AB2CA1">
      <w:pPr>
        <w:pStyle w:val="ac"/>
      </w:pPr>
      <w:r>
        <w:t xml:space="preserve">с. </w:t>
      </w:r>
      <w:proofErr w:type="spellStart"/>
      <w:r>
        <w:t>Старе</w:t>
      </w:r>
      <w:proofErr w:type="spellEnd"/>
      <w:r>
        <w:t>, ЗДО «</w:t>
      </w:r>
      <w:proofErr w:type="spellStart"/>
      <w:r>
        <w:t>Ялинка</w:t>
      </w:r>
      <w:proofErr w:type="spellEnd"/>
      <w:r>
        <w:t xml:space="preserve">» - </w:t>
      </w:r>
      <w:r w:rsidR="008A52CD">
        <w:rPr>
          <w:lang w:val="uk-UA"/>
        </w:rPr>
        <w:t>350</w:t>
      </w:r>
      <w:r>
        <w:t xml:space="preserve"> м3</w:t>
      </w:r>
    </w:p>
    <w:p w:rsidR="008A52CD" w:rsidRDefault="008A52CD" w:rsidP="00AB2CA1">
      <w:pPr>
        <w:pStyle w:val="ac"/>
        <w:rPr>
          <w:lang w:val="uk-UA"/>
        </w:rPr>
      </w:pPr>
      <w:r>
        <w:rPr>
          <w:lang w:val="uk-UA"/>
        </w:rPr>
        <w:t>с. Мирне, ЗДО «Казка» - 350 м3</w:t>
      </w:r>
    </w:p>
    <w:p w:rsidR="004451C5" w:rsidRPr="004451C5" w:rsidRDefault="004451C5" w:rsidP="00AB2CA1">
      <w:pPr>
        <w:pStyle w:val="ac"/>
        <w:rPr>
          <w:lang w:val="uk-UA"/>
        </w:rPr>
      </w:pPr>
      <w:r>
        <w:rPr>
          <w:lang w:val="uk-UA"/>
        </w:rPr>
        <w:t>с. Головурів, будинок культури – 75 м3</w:t>
      </w:r>
    </w:p>
    <w:p w:rsidR="00AB2CA1" w:rsidRDefault="00AB2CA1" w:rsidP="00AB2CA1">
      <w:pPr>
        <w:pStyle w:val="ac"/>
        <w:rPr>
          <w:b/>
        </w:rPr>
      </w:pPr>
    </w:p>
    <w:p w:rsidR="00AB2CA1" w:rsidRPr="009B036F" w:rsidRDefault="00AB2CA1" w:rsidP="00AB2CA1">
      <w:pPr>
        <w:pStyle w:val="ac"/>
        <w:rPr>
          <w:b/>
        </w:rPr>
      </w:pPr>
      <w:proofErr w:type="spellStart"/>
      <w:r w:rsidRPr="009B036F">
        <w:rPr>
          <w:b/>
        </w:rPr>
        <w:t>Місце</w:t>
      </w:r>
      <w:proofErr w:type="spellEnd"/>
      <w:r w:rsidRPr="009B036F">
        <w:rPr>
          <w:b/>
          <w:spacing w:val="1"/>
        </w:rPr>
        <w:t xml:space="preserve"> </w:t>
      </w:r>
      <w:proofErr w:type="spellStart"/>
      <w:r w:rsidRPr="009B036F">
        <w:rPr>
          <w:b/>
        </w:rPr>
        <w:t>надання</w:t>
      </w:r>
      <w:proofErr w:type="spellEnd"/>
      <w:r w:rsidRPr="009B036F">
        <w:rPr>
          <w:b/>
        </w:rPr>
        <w:t xml:space="preserve"> </w:t>
      </w:r>
      <w:proofErr w:type="spellStart"/>
      <w:r w:rsidRPr="009B036F">
        <w:rPr>
          <w:b/>
        </w:rPr>
        <w:t>послуг</w:t>
      </w:r>
      <w:proofErr w:type="spellEnd"/>
      <w:r w:rsidRPr="009B036F">
        <w:rPr>
          <w:b/>
        </w:rPr>
        <w:t>:</w:t>
      </w:r>
    </w:p>
    <w:p w:rsidR="00AB2CA1" w:rsidRDefault="00AB2CA1" w:rsidP="004451C5">
      <w:pPr>
        <w:pStyle w:val="ac"/>
        <w:numPr>
          <w:ilvl w:val="0"/>
          <w:numId w:val="83"/>
        </w:numPr>
      </w:pPr>
      <w:proofErr w:type="spellStart"/>
      <w:r>
        <w:t>Дошкільний</w:t>
      </w:r>
      <w:proofErr w:type="spellEnd"/>
      <w:r>
        <w:t xml:space="preserve"> </w:t>
      </w:r>
      <w:proofErr w:type="spellStart"/>
      <w:r>
        <w:t>навчальний</w:t>
      </w:r>
      <w:proofErr w:type="spellEnd"/>
      <w:r>
        <w:t xml:space="preserve"> заклад «Журавлик» - 08353, Київська область, </w:t>
      </w:r>
      <w:proofErr w:type="spellStart"/>
      <w:r>
        <w:t>Бориспільський</w:t>
      </w:r>
      <w:proofErr w:type="spellEnd"/>
      <w:r>
        <w:t xml:space="preserve"> район, с. Головурів, вул.  Чкалова, 1</w:t>
      </w:r>
      <w:r w:rsidR="004451C5">
        <w:rPr>
          <w:lang w:val="uk-UA"/>
        </w:rPr>
        <w:t>а;</w:t>
      </w:r>
    </w:p>
    <w:p w:rsidR="00AB2CA1" w:rsidRDefault="00AB2CA1" w:rsidP="004451C5">
      <w:pPr>
        <w:pStyle w:val="ac"/>
        <w:numPr>
          <w:ilvl w:val="0"/>
          <w:numId w:val="83"/>
        </w:numPr>
        <w:rPr>
          <w:sz w:val="22"/>
        </w:rPr>
      </w:pPr>
      <w:proofErr w:type="spellStart"/>
      <w:r w:rsidRPr="00D91F7A">
        <w:rPr>
          <w:sz w:val="22"/>
          <w:szCs w:val="22"/>
        </w:rPr>
        <w:t>Дошкільний</w:t>
      </w:r>
      <w:proofErr w:type="spellEnd"/>
      <w:r w:rsidRPr="00D91F7A">
        <w:rPr>
          <w:sz w:val="22"/>
          <w:szCs w:val="22"/>
        </w:rPr>
        <w:t xml:space="preserve"> </w:t>
      </w:r>
      <w:proofErr w:type="spellStart"/>
      <w:r w:rsidRPr="00D91F7A">
        <w:rPr>
          <w:sz w:val="22"/>
          <w:szCs w:val="22"/>
        </w:rPr>
        <w:t>навчальний</w:t>
      </w:r>
      <w:proofErr w:type="spellEnd"/>
      <w:r w:rsidRPr="00D91F7A">
        <w:rPr>
          <w:sz w:val="22"/>
          <w:szCs w:val="22"/>
        </w:rPr>
        <w:t xml:space="preserve"> заклад «</w:t>
      </w:r>
      <w:proofErr w:type="spellStart"/>
      <w:r w:rsidRPr="00D91F7A">
        <w:rPr>
          <w:sz w:val="22"/>
          <w:szCs w:val="22"/>
        </w:rPr>
        <w:t>Ялинка</w:t>
      </w:r>
      <w:proofErr w:type="spellEnd"/>
      <w:r w:rsidRPr="00D91F7A">
        <w:rPr>
          <w:sz w:val="22"/>
          <w:szCs w:val="22"/>
        </w:rPr>
        <w:t>»</w:t>
      </w:r>
      <w:r>
        <w:t xml:space="preserve"> - </w:t>
      </w:r>
      <w:r w:rsidRPr="000049A1">
        <w:rPr>
          <w:sz w:val="22"/>
        </w:rPr>
        <w:t xml:space="preserve">08362, Київська область, </w:t>
      </w:r>
      <w:r w:rsidR="004451C5">
        <w:rPr>
          <w:sz w:val="22"/>
          <w:lang w:val="uk-UA"/>
        </w:rPr>
        <w:t xml:space="preserve">Бориспільський район, </w:t>
      </w:r>
      <w:r w:rsidRPr="000049A1">
        <w:rPr>
          <w:sz w:val="22"/>
        </w:rPr>
        <w:t xml:space="preserve">село </w:t>
      </w:r>
      <w:proofErr w:type="spellStart"/>
      <w:r w:rsidRPr="000049A1">
        <w:rPr>
          <w:sz w:val="22"/>
        </w:rPr>
        <w:t>Старе</w:t>
      </w:r>
      <w:proofErr w:type="spellEnd"/>
      <w:r w:rsidRPr="000049A1">
        <w:rPr>
          <w:sz w:val="22"/>
        </w:rPr>
        <w:t xml:space="preserve">, </w:t>
      </w:r>
      <w:proofErr w:type="gramStart"/>
      <w:r>
        <w:t>ву</w:t>
      </w:r>
      <w:r w:rsidRPr="000049A1">
        <w:rPr>
          <w:sz w:val="22"/>
        </w:rPr>
        <w:t>л..</w:t>
      </w:r>
      <w:proofErr w:type="gramEnd"/>
      <w:r w:rsidRPr="000049A1">
        <w:rPr>
          <w:sz w:val="22"/>
        </w:rPr>
        <w:t xml:space="preserve"> Герасименка, 186а</w:t>
      </w:r>
      <w:r w:rsidR="004451C5">
        <w:rPr>
          <w:sz w:val="22"/>
          <w:lang w:val="uk-UA"/>
        </w:rPr>
        <w:t>;</w:t>
      </w:r>
    </w:p>
    <w:p w:rsidR="004451C5" w:rsidRDefault="004451C5" w:rsidP="004451C5">
      <w:pPr>
        <w:pStyle w:val="ac"/>
        <w:numPr>
          <w:ilvl w:val="0"/>
          <w:numId w:val="83"/>
        </w:numPr>
        <w:rPr>
          <w:sz w:val="22"/>
          <w:szCs w:val="22"/>
          <w:lang w:val="uk-UA"/>
        </w:rPr>
      </w:pPr>
      <w:r>
        <w:rPr>
          <w:sz w:val="22"/>
          <w:szCs w:val="22"/>
          <w:lang w:val="uk-UA"/>
        </w:rPr>
        <w:t>Дошкільний навчальний заклад «Казка» - 08363, Київська область, Бориспільський район, с Мирне, вул. Центральна, 18;</w:t>
      </w:r>
    </w:p>
    <w:p w:rsidR="00AB2CA1" w:rsidRDefault="004451C5" w:rsidP="004451C5">
      <w:pPr>
        <w:pStyle w:val="ac"/>
        <w:numPr>
          <w:ilvl w:val="0"/>
          <w:numId w:val="83"/>
        </w:numPr>
        <w:rPr>
          <w:sz w:val="22"/>
          <w:szCs w:val="22"/>
          <w:lang w:val="uk-UA"/>
        </w:rPr>
      </w:pPr>
      <w:r>
        <w:rPr>
          <w:sz w:val="22"/>
          <w:szCs w:val="22"/>
          <w:lang w:val="uk-UA"/>
        </w:rPr>
        <w:t xml:space="preserve">Будинок культури  - 08353, Київська область, Бориспільський район, с. Головурів, вул. </w:t>
      </w:r>
      <w:proofErr w:type="spellStart"/>
      <w:r>
        <w:rPr>
          <w:sz w:val="22"/>
          <w:szCs w:val="22"/>
          <w:lang w:val="uk-UA"/>
        </w:rPr>
        <w:t>Гарфункіна</w:t>
      </w:r>
      <w:proofErr w:type="spellEnd"/>
      <w:r>
        <w:rPr>
          <w:sz w:val="22"/>
          <w:szCs w:val="22"/>
          <w:lang w:val="uk-UA"/>
        </w:rPr>
        <w:t>, 15.</w:t>
      </w:r>
    </w:p>
    <w:p w:rsidR="004451C5" w:rsidRPr="004451C5" w:rsidRDefault="004451C5" w:rsidP="004451C5">
      <w:pPr>
        <w:pStyle w:val="ac"/>
        <w:ind w:left="720"/>
        <w:rPr>
          <w:sz w:val="22"/>
          <w:szCs w:val="22"/>
          <w:lang w:val="uk-UA"/>
        </w:rPr>
      </w:pPr>
    </w:p>
    <w:p w:rsidR="00AB2CA1" w:rsidRDefault="00AB2CA1" w:rsidP="00AB2CA1">
      <w:pPr>
        <w:pStyle w:val="ac"/>
        <w:jc w:val="center"/>
        <w:rPr>
          <w:b/>
          <w:i/>
          <w:lang w:val="uk-UA"/>
        </w:rPr>
      </w:pPr>
      <w:proofErr w:type="spellStart"/>
      <w:r w:rsidRPr="009B036F">
        <w:rPr>
          <w:b/>
          <w:i/>
        </w:rPr>
        <w:t>Загальний</w:t>
      </w:r>
      <w:proofErr w:type="spellEnd"/>
      <w:r w:rsidRPr="009B036F">
        <w:rPr>
          <w:b/>
          <w:i/>
        </w:rPr>
        <w:t xml:space="preserve"> </w:t>
      </w:r>
      <w:proofErr w:type="spellStart"/>
      <w:r w:rsidRPr="009B036F">
        <w:rPr>
          <w:b/>
          <w:i/>
        </w:rPr>
        <w:t>опис</w:t>
      </w:r>
      <w:proofErr w:type="spellEnd"/>
      <w:r w:rsidRPr="009B036F">
        <w:rPr>
          <w:b/>
          <w:i/>
        </w:rPr>
        <w:t xml:space="preserve"> предмета </w:t>
      </w:r>
      <w:proofErr w:type="spellStart"/>
      <w:r w:rsidRPr="009B036F">
        <w:rPr>
          <w:b/>
          <w:i/>
        </w:rPr>
        <w:t>закупівлі</w:t>
      </w:r>
      <w:proofErr w:type="spellEnd"/>
      <w:r>
        <w:rPr>
          <w:b/>
          <w:i/>
          <w:lang w:val="uk-UA"/>
        </w:rPr>
        <w:t>:</w:t>
      </w:r>
    </w:p>
    <w:p w:rsidR="00AB2CA1" w:rsidRPr="009B036F" w:rsidRDefault="00AB2CA1" w:rsidP="00AB2CA1">
      <w:pPr>
        <w:pStyle w:val="ac"/>
        <w:jc w:val="center"/>
        <w:rPr>
          <w:b/>
          <w:i/>
          <w:lang w:val="uk-UA"/>
        </w:rPr>
      </w:pPr>
    </w:p>
    <w:p w:rsidR="00AB2CA1" w:rsidRDefault="00AB2CA1" w:rsidP="00AB2CA1">
      <w:pPr>
        <w:pStyle w:val="ac"/>
      </w:pPr>
      <w:r>
        <w:rPr>
          <w:lang w:val="uk-UA"/>
        </w:rPr>
        <w:t xml:space="preserve">     </w:t>
      </w:r>
      <w:proofErr w:type="spellStart"/>
      <w:r w:rsidRPr="00DA6B8C">
        <w:t>Закупівля</w:t>
      </w:r>
      <w:proofErr w:type="spellEnd"/>
      <w:r w:rsidRPr="00DA6B8C">
        <w:t xml:space="preserve"> </w:t>
      </w:r>
      <w:proofErr w:type="spellStart"/>
      <w:r w:rsidRPr="00DA6B8C">
        <w:t>послуги</w:t>
      </w:r>
      <w:proofErr w:type="spellEnd"/>
      <w:r w:rsidRPr="00DA6B8C">
        <w:t xml:space="preserve"> з </w:t>
      </w:r>
      <w:proofErr w:type="spellStart"/>
      <w:r w:rsidRPr="00DA6B8C">
        <w:t>централізованого</w:t>
      </w:r>
      <w:proofErr w:type="spellEnd"/>
      <w:r w:rsidRPr="00DA6B8C">
        <w:t xml:space="preserve"> </w:t>
      </w:r>
      <w:proofErr w:type="spellStart"/>
      <w:r w:rsidRPr="00DA6B8C">
        <w:t>водопосточання</w:t>
      </w:r>
      <w:proofErr w:type="spellEnd"/>
      <w:r w:rsidRPr="00DA6B8C">
        <w:t xml:space="preserve"> </w:t>
      </w:r>
      <w:proofErr w:type="spellStart"/>
      <w:r w:rsidRPr="00DA6B8C">
        <w:t>здійснюється</w:t>
      </w:r>
      <w:proofErr w:type="spellEnd"/>
      <w:r w:rsidRPr="00DA6B8C">
        <w:t xml:space="preserve"> для </w:t>
      </w:r>
      <w:proofErr w:type="spellStart"/>
      <w:r w:rsidRPr="00DA6B8C">
        <w:t>забезпечення</w:t>
      </w:r>
      <w:proofErr w:type="spellEnd"/>
      <w:r w:rsidRPr="00DA6B8C">
        <w:t xml:space="preserve"> </w:t>
      </w:r>
      <w:proofErr w:type="spellStart"/>
      <w:r w:rsidRPr="00DA6B8C">
        <w:t>Замовника</w:t>
      </w:r>
      <w:proofErr w:type="spellEnd"/>
      <w:r w:rsidRPr="00DA6B8C">
        <w:t xml:space="preserve"> </w:t>
      </w:r>
      <w:proofErr w:type="spellStart"/>
      <w:r w:rsidRPr="00DA6B8C">
        <w:t>питною</w:t>
      </w:r>
      <w:proofErr w:type="spellEnd"/>
      <w:r w:rsidRPr="00DA6B8C">
        <w:t xml:space="preserve"> водою та для </w:t>
      </w:r>
      <w:proofErr w:type="spellStart"/>
      <w:r w:rsidRPr="00DA6B8C">
        <w:t>побутових</w:t>
      </w:r>
      <w:proofErr w:type="spellEnd"/>
      <w:r w:rsidRPr="00DA6B8C">
        <w:t xml:space="preserve"> потреб. </w:t>
      </w:r>
    </w:p>
    <w:p w:rsidR="00AB2CA1" w:rsidRDefault="00AB2CA1" w:rsidP="00AB2CA1">
      <w:pPr>
        <w:pStyle w:val="ac"/>
      </w:pPr>
      <w:r>
        <w:rPr>
          <w:color w:val="000000"/>
          <w:lang w:val="uk-UA"/>
        </w:rPr>
        <w:t xml:space="preserve">     </w:t>
      </w:r>
      <w:proofErr w:type="spellStart"/>
      <w:r w:rsidRPr="00DA6B8C">
        <w:rPr>
          <w:color w:val="000000"/>
        </w:rPr>
        <w:t>Забезпечення</w:t>
      </w:r>
      <w:proofErr w:type="spellEnd"/>
      <w:r w:rsidRPr="00DA6B8C">
        <w:rPr>
          <w:color w:val="000000"/>
        </w:rPr>
        <w:t xml:space="preserve"> </w:t>
      </w:r>
      <w:proofErr w:type="spellStart"/>
      <w:r w:rsidRPr="00DA6B8C">
        <w:rPr>
          <w:color w:val="000000"/>
        </w:rPr>
        <w:t>якості</w:t>
      </w:r>
      <w:proofErr w:type="spellEnd"/>
      <w:r w:rsidRPr="00DA6B8C">
        <w:rPr>
          <w:color w:val="000000"/>
        </w:rPr>
        <w:t xml:space="preserve"> </w:t>
      </w:r>
      <w:proofErr w:type="spellStart"/>
      <w:r w:rsidRPr="00DA6B8C">
        <w:rPr>
          <w:color w:val="000000"/>
        </w:rPr>
        <w:t>питної</w:t>
      </w:r>
      <w:proofErr w:type="spellEnd"/>
      <w:r w:rsidRPr="00DA6B8C">
        <w:rPr>
          <w:color w:val="000000"/>
        </w:rPr>
        <w:t xml:space="preserve"> води повинно </w:t>
      </w:r>
      <w:proofErr w:type="spellStart"/>
      <w:r w:rsidRPr="00DA6B8C">
        <w:rPr>
          <w:color w:val="000000"/>
        </w:rPr>
        <w:t>відповідати</w:t>
      </w:r>
      <w:proofErr w:type="spellEnd"/>
      <w:r w:rsidRPr="00DA6B8C">
        <w:rPr>
          <w:color w:val="000000"/>
        </w:rPr>
        <w:t xml:space="preserve"> </w:t>
      </w:r>
      <w:proofErr w:type="spellStart"/>
      <w:r w:rsidRPr="00DA6B8C">
        <w:rPr>
          <w:color w:val="000000"/>
        </w:rPr>
        <w:t>вимогам</w:t>
      </w:r>
      <w:proofErr w:type="spellEnd"/>
      <w:r w:rsidRPr="00DA6B8C">
        <w:rPr>
          <w:color w:val="000000"/>
        </w:rPr>
        <w:t xml:space="preserve"> </w:t>
      </w:r>
      <w:proofErr w:type="spellStart"/>
      <w:r w:rsidRPr="00DA6B8C">
        <w:rPr>
          <w:color w:val="000000"/>
        </w:rPr>
        <w:t>державних</w:t>
      </w:r>
      <w:proofErr w:type="spellEnd"/>
      <w:r w:rsidRPr="00DA6B8C">
        <w:rPr>
          <w:color w:val="000000"/>
        </w:rPr>
        <w:t xml:space="preserve"> </w:t>
      </w:r>
      <w:proofErr w:type="spellStart"/>
      <w:r w:rsidRPr="00DA6B8C">
        <w:rPr>
          <w:color w:val="000000"/>
        </w:rPr>
        <w:t>санітарних</w:t>
      </w:r>
      <w:proofErr w:type="spellEnd"/>
      <w:r w:rsidRPr="00DA6B8C">
        <w:rPr>
          <w:color w:val="000000"/>
        </w:rPr>
        <w:t xml:space="preserve"> норм та правил з </w:t>
      </w:r>
      <w:proofErr w:type="spellStart"/>
      <w:r w:rsidRPr="00DA6B8C">
        <w:rPr>
          <w:color w:val="000000"/>
        </w:rPr>
        <w:t>тиском</w:t>
      </w:r>
      <w:proofErr w:type="spellEnd"/>
      <w:r w:rsidRPr="00DA6B8C">
        <w:rPr>
          <w:color w:val="000000"/>
        </w:rPr>
        <w:t xml:space="preserve"> </w:t>
      </w:r>
      <w:proofErr w:type="spellStart"/>
      <w:r w:rsidRPr="00DA6B8C">
        <w:rPr>
          <w:color w:val="000000"/>
        </w:rPr>
        <w:t>питної</w:t>
      </w:r>
      <w:proofErr w:type="spellEnd"/>
      <w:r w:rsidRPr="00DA6B8C">
        <w:rPr>
          <w:color w:val="000000"/>
        </w:rPr>
        <w:t xml:space="preserve"> води </w:t>
      </w:r>
      <w:proofErr w:type="spellStart"/>
      <w:r w:rsidRPr="00DA6B8C">
        <w:rPr>
          <w:color w:val="000000"/>
          <w:shd w:val="clear" w:color="auto" w:fill="FAFAFA"/>
        </w:rPr>
        <w:t>відповідно</w:t>
      </w:r>
      <w:proofErr w:type="spellEnd"/>
      <w:r w:rsidRPr="00DA6B8C">
        <w:rPr>
          <w:color w:val="000000"/>
          <w:shd w:val="clear" w:color="auto" w:fill="FAFAFA"/>
        </w:rPr>
        <w:t xml:space="preserve"> до </w:t>
      </w:r>
      <w:proofErr w:type="spellStart"/>
      <w:r w:rsidRPr="00DA6B8C">
        <w:rPr>
          <w:color w:val="000000"/>
          <w:shd w:val="clear" w:color="auto" w:fill="FAFAFA"/>
        </w:rPr>
        <w:t>параметрів</w:t>
      </w:r>
      <w:proofErr w:type="spellEnd"/>
      <w:r w:rsidRPr="00DA6B8C">
        <w:rPr>
          <w:color w:val="000000"/>
          <w:shd w:val="clear" w:color="auto" w:fill="FAFAFA"/>
        </w:rPr>
        <w:t xml:space="preserve">, </w:t>
      </w:r>
      <w:proofErr w:type="spellStart"/>
      <w:r w:rsidRPr="00DA6B8C">
        <w:rPr>
          <w:color w:val="000000"/>
          <w:shd w:val="clear" w:color="auto" w:fill="FAFAFA"/>
        </w:rPr>
        <w:t>встановлених</w:t>
      </w:r>
      <w:proofErr w:type="spellEnd"/>
      <w:r w:rsidRPr="00DA6B8C">
        <w:rPr>
          <w:color w:val="000000"/>
          <w:shd w:val="clear" w:color="auto" w:fill="FAFAFA"/>
        </w:rPr>
        <w:t xml:space="preserve"> </w:t>
      </w:r>
      <w:proofErr w:type="spellStart"/>
      <w:r w:rsidRPr="00DA6B8C">
        <w:rPr>
          <w:color w:val="000000"/>
          <w:shd w:val="clear" w:color="auto" w:fill="FAFAFA"/>
        </w:rPr>
        <w:t>державними</w:t>
      </w:r>
      <w:proofErr w:type="spellEnd"/>
      <w:r w:rsidRPr="00DA6B8C">
        <w:rPr>
          <w:color w:val="000000"/>
          <w:shd w:val="clear" w:color="auto" w:fill="FAFAFA"/>
        </w:rPr>
        <w:t xml:space="preserve"> </w:t>
      </w:r>
      <w:proofErr w:type="spellStart"/>
      <w:r w:rsidRPr="00DA6B8C">
        <w:rPr>
          <w:color w:val="000000"/>
          <w:shd w:val="clear" w:color="auto" w:fill="FAFAFA"/>
        </w:rPr>
        <w:t>будівельними</w:t>
      </w:r>
      <w:proofErr w:type="spellEnd"/>
      <w:r w:rsidRPr="00DA6B8C">
        <w:rPr>
          <w:color w:val="000000"/>
          <w:shd w:val="clear" w:color="auto" w:fill="FAFAFA"/>
        </w:rPr>
        <w:t xml:space="preserve"> нормами, на </w:t>
      </w:r>
      <w:proofErr w:type="spellStart"/>
      <w:r w:rsidRPr="00DA6B8C">
        <w:rPr>
          <w:color w:val="000000"/>
          <w:shd w:val="clear" w:color="auto" w:fill="FAFAFA"/>
        </w:rPr>
        <w:t>межі</w:t>
      </w:r>
      <w:proofErr w:type="spellEnd"/>
      <w:r w:rsidRPr="00DA6B8C">
        <w:rPr>
          <w:color w:val="000000"/>
          <w:shd w:val="clear" w:color="auto" w:fill="FAFAFA"/>
        </w:rPr>
        <w:t xml:space="preserve"> </w:t>
      </w:r>
      <w:proofErr w:type="spellStart"/>
      <w:r w:rsidRPr="00DA6B8C">
        <w:rPr>
          <w:color w:val="000000"/>
          <w:shd w:val="clear" w:color="auto" w:fill="FAFAFA"/>
        </w:rPr>
        <w:t>інженерно-технічних</w:t>
      </w:r>
      <w:proofErr w:type="spellEnd"/>
      <w:r w:rsidRPr="00DA6B8C">
        <w:rPr>
          <w:color w:val="000000"/>
          <w:shd w:val="clear" w:color="auto" w:fill="FAFAFA"/>
        </w:rPr>
        <w:t xml:space="preserve"> систем </w:t>
      </w:r>
      <w:proofErr w:type="spellStart"/>
      <w:r w:rsidRPr="00DA6B8C">
        <w:rPr>
          <w:color w:val="000000"/>
          <w:shd w:val="clear" w:color="auto" w:fill="FAFAFA"/>
        </w:rPr>
        <w:t>постачання</w:t>
      </w:r>
      <w:proofErr w:type="spellEnd"/>
      <w:r w:rsidRPr="00DA6B8C">
        <w:rPr>
          <w:color w:val="000000"/>
          <w:shd w:val="clear" w:color="auto" w:fill="FAFAFA"/>
        </w:rPr>
        <w:t xml:space="preserve"> </w:t>
      </w:r>
      <w:proofErr w:type="spellStart"/>
      <w:r w:rsidRPr="00DA6B8C">
        <w:rPr>
          <w:color w:val="000000"/>
          <w:shd w:val="clear" w:color="auto" w:fill="FAFAFA"/>
        </w:rPr>
        <w:t>послуги</w:t>
      </w:r>
      <w:proofErr w:type="spellEnd"/>
      <w:r w:rsidRPr="00DA6B8C">
        <w:rPr>
          <w:color w:val="000000"/>
          <w:shd w:val="clear" w:color="auto" w:fill="FAFAFA"/>
        </w:rPr>
        <w:t xml:space="preserve"> </w:t>
      </w:r>
      <w:proofErr w:type="spellStart"/>
      <w:r w:rsidRPr="00DA6B8C">
        <w:rPr>
          <w:color w:val="000000"/>
          <w:shd w:val="clear" w:color="auto" w:fill="FAFAFA"/>
        </w:rPr>
        <w:t>Виконавця</w:t>
      </w:r>
      <w:proofErr w:type="spellEnd"/>
      <w:r w:rsidRPr="00DA6B8C">
        <w:rPr>
          <w:color w:val="000000"/>
          <w:shd w:val="clear" w:color="auto" w:fill="FAFAFA"/>
        </w:rPr>
        <w:t xml:space="preserve"> та </w:t>
      </w:r>
      <w:proofErr w:type="spellStart"/>
      <w:r w:rsidRPr="00DA6B8C">
        <w:rPr>
          <w:color w:val="000000"/>
          <w:shd w:val="clear" w:color="auto" w:fill="FAFAFA"/>
        </w:rPr>
        <w:t>інженерно</w:t>
      </w:r>
      <w:proofErr w:type="spellEnd"/>
      <w:r w:rsidRPr="00DA6B8C">
        <w:rPr>
          <w:color w:val="000000"/>
          <w:shd w:val="clear" w:color="auto" w:fill="FAFAFA"/>
        </w:rPr>
        <w:t xml:space="preserve"> - </w:t>
      </w:r>
      <w:proofErr w:type="spellStart"/>
      <w:r w:rsidRPr="00DA6B8C">
        <w:rPr>
          <w:color w:val="000000"/>
          <w:shd w:val="clear" w:color="auto" w:fill="FAFAFA"/>
        </w:rPr>
        <w:t>технічних</w:t>
      </w:r>
      <w:proofErr w:type="spellEnd"/>
      <w:r w:rsidRPr="00DA6B8C">
        <w:rPr>
          <w:color w:val="000000"/>
          <w:shd w:val="clear" w:color="auto" w:fill="FAFAFA"/>
        </w:rPr>
        <w:t xml:space="preserve"> систем </w:t>
      </w:r>
      <w:proofErr w:type="spellStart"/>
      <w:r w:rsidRPr="00DA6B8C">
        <w:rPr>
          <w:color w:val="000000"/>
          <w:shd w:val="clear" w:color="auto" w:fill="FAFAFA"/>
        </w:rPr>
        <w:t>Замовника</w:t>
      </w:r>
      <w:proofErr w:type="spellEnd"/>
      <w:r w:rsidRPr="00DA6B8C">
        <w:rPr>
          <w:color w:val="000000"/>
        </w:rPr>
        <w:t>.</w:t>
      </w:r>
    </w:p>
    <w:p w:rsidR="00AB2CA1" w:rsidRDefault="00AB2CA1" w:rsidP="00AB2CA1">
      <w:pPr>
        <w:pStyle w:val="ac"/>
        <w:rPr>
          <w:color w:val="000000"/>
        </w:rPr>
      </w:pPr>
      <w:r>
        <w:rPr>
          <w:color w:val="000000"/>
          <w:lang w:val="uk-UA"/>
        </w:rPr>
        <w:t xml:space="preserve">      </w:t>
      </w:r>
      <w:proofErr w:type="spellStart"/>
      <w:r w:rsidRPr="00DA6B8C">
        <w:rPr>
          <w:color w:val="000000"/>
        </w:rPr>
        <w:t>Послуга</w:t>
      </w:r>
      <w:proofErr w:type="spellEnd"/>
      <w:r w:rsidRPr="00DA6B8C">
        <w:rPr>
          <w:color w:val="000000"/>
        </w:rPr>
        <w:t xml:space="preserve"> </w:t>
      </w:r>
      <w:proofErr w:type="spellStart"/>
      <w:r w:rsidRPr="00DA6B8C">
        <w:rPr>
          <w:color w:val="000000"/>
        </w:rPr>
        <w:t>надається</w:t>
      </w:r>
      <w:proofErr w:type="spellEnd"/>
      <w:r w:rsidRPr="00DA6B8C">
        <w:rPr>
          <w:color w:val="000000"/>
        </w:rPr>
        <w:t xml:space="preserve"> </w:t>
      </w:r>
      <w:proofErr w:type="spellStart"/>
      <w:r w:rsidRPr="00DA6B8C">
        <w:rPr>
          <w:color w:val="000000"/>
        </w:rPr>
        <w:t>Замовнику</w:t>
      </w:r>
      <w:proofErr w:type="spellEnd"/>
      <w:r w:rsidRPr="00DA6B8C">
        <w:rPr>
          <w:color w:val="000000"/>
        </w:rPr>
        <w:t xml:space="preserve"> </w:t>
      </w:r>
      <w:proofErr w:type="spellStart"/>
      <w:r w:rsidRPr="00DA6B8C">
        <w:rPr>
          <w:color w:val="000000"/>
        </w:rPr>
        <w:t>цілодобово</w:t>
      </w:r>
      <w:proofErr w:type="spellEnd"/>
      <w:r w:rsidRPr="00DA6B8C">
        <w:rPr>
          <w:color w:val="000000"/>
        </w:rPr>
        <w:t xml:space="preserve">, </w:t>
      </w:r>
      <w:proofErr w:type="spellStart"/>
      <w:r w:rsidRPr="00DA6B8C">
        <w:rPr>
          <w:color w:val="000000"/>
        </w:rPr>
        <w:t>крім</w:t>
      </w:r>
      <w:proofErr w:type="spellEnd"/>
      <w:r w:rsidRPr="00DA6B8C">
        <w:rPr>
          <w:color w:val="000000"/>
        </w:rPr>
        <w:t xml:space="preserve"> часу </w:t>
      </w:r>
      <w:proofErr w:type="spellStart"/>
      <w:r w:rsidRPr="00DA6B8C">
        <w:rPr>
          <w:color w:val="000000"/>
        </w:rPr>
        <w:t>перерв</w:t>
      </w:r>
      <w:proofErr w:type="spellEnd"/>
      <w:r w:rsidRPr="00DA6B8C">
        <w:rPr>
          <w:color w:val="000000"/>
        </w:rPr>
        <w:t xml:space="preserve">, </w:t>
      </w:r>
      <w:proofErr w:type="spellStart"/>
      <w:r w:rsidRPr="00DA6B8C">
        <w:rPr>
          <w:color w:val="000000"/>
        </w:rPr>
        <w:t>визначених</w:t>
      </w:r>
      <w:proofErr w:type="spellEnd"/>
      <w:r w:rsidRPr="00DA6B8C">
        <w:rPr>
          <w:color w:val="000000"/>
        </w:rPr>
        <w:t xml:space="preserve"> ст. 16 Закону </w:t>
      </w:r>
      <w:proofErr w:type="spellStart"/>
      <w:r w:rsidRPr="00DA6B8C">
        <w:rPr>
          <w:color w:val="000000"/>
        </w:rPr>
        <w:t>України</w:t>
      </w:r>
      <w:proofErr w:type="spellEnd"/>
      <w:r w:rsidRPr="00DA6B8C">
        <w:rPr>
          <w:color w:val="000000"/>
        </w:rPr>
        <w:t xml:space="preserve"> «Про </w:t>
      </w:r>
      <w:proofErr w:type="spellStart"/>
      <w:r w:rsidRPr="00DA6B8C">
        <w:rPr>
          <w:color w:val="000000"/>
        </w:rPr>
        <w:t>житлово-комунальні</w:t>
      </w:r>
      <w:proofErr w:type="spellEnd"/>
      <w:r w:rsidRPr="00DA6B8C">
        <w:rPr>
          <w:color w:val="000000"/>
        </w:rPr>
        <w:t xml:space="preserve"> </w:t>
      </w:r>
      <w:proofErr w:type="spellStart"/>
      <w:r w:rsidRPr="00DA6B8C">
        <w:rPr>
          <w:color w:val="000000"/>
        </w:rPr>
        <w:t>послуги</w:t>
      </w:r>
      <w:proofErr w:type="spellEnd"/>
      <w:r w:rsidRPr="00DA6B8C">
        <w:rPr>
          <w:color w:val="000000"/>
        </w:rPr>
        <w:t xml:space="preserve">». Учасник повинен </w:t>
      </w:r>
      <w:proofErr w:type="spellStart"/>
      <w:r w:rsidRPr="00DA6B8C">
        <w:rPr>
          <w:color w:val="000000"/>
        </w:rPr>
        <w:t>надавати</w:t>
      </w:r>
      <w:proofErr w:type="spellEnd"/>
      <w:r w:rsidRPr="00DA6B8C">
        <w:rPr>
          <w:color w:val="000000"/>
        </w:rPr>
        <w:t xml:space="preserve"> </w:t>
      </w:r>
      <w:proofErr w:type="spellStart"/>
      <w:r w:rsidRPr="00DA6B8C">
        <w:rPr>
          <w:color w:val="000000"/>
        </w:rPr>
        <w:t>якісні</w:t>
      </w:r>
      <w:proofErr w:type="spellEnd"/>
      <w:r w:rsidRPr="00DA6B8C">
        <w:rPr>
          <w:color w:val="000000"/>
        </w:rPr>
        <w:t xml:space="preserve"> </w:t>
      </w:r>
      <w:proofErr w:type="spellStart"/>
      <w:r w:rsidRPr="00DA6B8C">
        <w:rPr>
          <w:color w:val="000000"/>
        </w:rPr>
        <w:t>послуги</w:t>
      </w:r>
      <w:proofErr w:type="spellEnd"/>
      <w:r w:rsidRPr="00DA6B8C">
        <w:rPr>
          <w:color w:val="000000"/>
        </w:rPr>
        <w:t xml:space="preserve">, </w:t>
      </w:r>
      <w:proofErr w:type="spellStart"/>
      <w:r w:rsidRPr="00DA6B8C">
        <w:rPr>
          <w:color w:val="000000"/>
        </w:rPr>
        <w:t>якість</w:t>
      </w:r>
      <w:proofErr w:type="spellEnd"/>
      <w:r w:rsidRPr="00DA6B8C">
        <w:rPr>
          <w:color w:val="000000"/>
        </w:rPr>
        <w:t xml:space="preserve"> </w:t>
      </w:r>
      <w:proofErr w:type="spellStart"/>
      <w:r w:rsidRPr="00DA6B8C">
        <w:rPr>
          <w:color w:val="000000"/>
        </w:rPr>
        <w:t>яких</w:t>
      </w:r>
      <w:proofErr w:type="spellEnd"/>
      <w:r w:rsidRPr="00DA6B8C">
        <w:rPr>
          <w:color w:val="000000"/>
        </w:rPr>
        <w:t xml:space="preserve"> повинна </w:t>
      </w:r>
      <w:proofErr w:type="spellStart"/>
      <w:r w:rsidRPr="00DA6B8C">
        <w:rPr>
          <w:color w:val="000000"/>
        </w:rPr>
        <w:t>відповідати</w:t>
      </w:r>
      <w:proofErr w:type="spellEnd"/>
      <w:r w:rsidRPr="00DA6B8C">
        <w:rPr>
          <w:color w:val="000000"/>
        </w:rPr>
        <w:t xml:space="preserve"> </w:t>
      </w:r>
      <w:proofErr w:type="spellStart"/>
      <w:r w:rsidRPr="00DA6B8C">
        <w:rPr>
          <w:color w:val="000000"/>
        </w:rPr>
        <w:t>вимогам</w:t>
      </w:r>
      <w:proofErr w:type="spellEnd"/>
      <w:r w:rsidRPr="00DA6B8C">
        <w:rPr>
          <w:color w:val="000000"/>
        </w:rPr>
        <w:t xml:space="preserve">, </w:t>
      </w:r>
      <w:proofErr w:type="spellStart"/>
      <w:r w:rsidRPr="00DA6B8C">
        <w:rPr>
          <w:color w:val="000000"/>
        </w:rPr>
        <w:t>встановленим</w:t>
      </w:r>
      <w:proofErr w:type="spellEnd"/>
      <w:r w:rsidRPr="00DA6B8C">
        <w:rPr>
          <w:color w:val="000000"/>
        </w:rPr>
        <w:t xml:space="preserve"> Законом </w:t>
      </w:r>
      <w:proofErr w:type="spellStart"/>
      <w:r w:rsidRPr="00DA6B8C">
        <w:rPr>
          <w:color w:val="000000"/>
        </w:rPr>
        <w:t>України</w:t>
      </w:r>
      <w:proofErr w:type="spellEnd"/>
      <w:r w:rsidRPr="00DA6B8C">
        <w:rPr>
          <w:color w:val="000000"/>
        </w:rPr>
        <w:t xml:space="preserve"> «Про </w:t>
      </w:r>
      <w:proofErr w:type="spellStart"/>
      <w:r w:rsidRPr="00DA6B8C">
        <w:rPr>
          <w:color w:val="000000"/>
        </w:rPr>
        <w:t>житлово-комунальні</w:t>
      </w:r>
      <w:proofErr w:type="spellEnd"/>
      <w:r w:rsidRPr="00DA6B8C">
        <w:rPr>
          <w:color w:val="000000"/>
        </w:rPr>
        <w:t xml:space="preserve"> </w:t>
      </w:r>
      <w:proofErr w:type="spellStart"/>
      <w:r w:rsidRPr="00DA6B8C">
        <w:rPr>
          <w:color w:val="000000"/>
        </w:rPr>
        <w:t>послуги</w:t>
      </w:r>
      <w:proofErr w:type="spellEnd"/>
      <w:r w:rsidRPr="00DA6B8C">
        <w:rPr>
          <w:color w:val="000000"/>
        </w:rPr>
        <w:t xml:space="preserve">», </w:t>
      </w:r>
      <w:proofErr w:type="spellStart"/>
      <w:r w:rsidRPr="00DA6B8C">
        <w:rPr>
          <w:color w:val="000000"/>
        </w:rPr>
        <w:t>іншими</w:t>
      </w:r>
      <w:proofErr w:type="spellEnd"/>
      <w:r w:rsidRPr="00DA6B8C">
        <w:rPr>
          <w:color w:val="000000"/>
        </w:rPr>
        <w:t xml:space="preserve"> актами </w:t>
      </w:r>
      <w:proofErr w:type="spellStart"/>
      <w:r w:rsidRPr="00DA6B8C">
        <w:rPr>
          <w:color w:val="000000"/>
        </w:rPr>
        <w:t>законодавства</w:t>
      </w:r>
      <w:proofErr w:type="spellEnd"/>
      <w:r w:rsidRPr="00DA6B8C">
        <w:rPr>
          <w:color w:val="000000"/>
        </w:rPr>
        <w:t xml:space="preserve"> та у </w:t>
      </w:r>
      <w:proofErr w:type="spellStart"/>
      <w:r w:rsidRPr="00DA6B8C">
        <w:rPr>
          <w:color w:val="000000"/>
        </w:rPr>
        <w:t>відповідності</w:t>
      </w:r>
      <w:proofErr w:type="spellEnd"/>
      <w:r w:rsidRPr="00DA6B8C">
        <w:rPr>
          <w:color w:val="000000"/>
        </w:rPr>
        <w:t xml:space="preserve"> до умов </w:t>
      </w:r>
      <w:proofErr w:type="spellStart"/>
      <w:r w:rsidRPr="00DA6B8C">
        <w:rPr>
          <w:color w:val="000000"/>
        </w:rPr>
        <w:t>підписаного</w:t>
      </w:r>
      <w:proofErr w:type="spellEnd"/>
      <w:r w:rsidRPr="00DA6B8C">
        <w:rPr>
          <w:color w:val="000000"/>
        </w:rPr>
        <w:t xml:space="preserve"> договору. </w:t>
      </w:r>
      <w:proofErr w:type="spellStart"/>
      <w:r w:rsidRPr="00DA6B8C">
        <w:rPr>
          <w:color w:val="000000"/>
        </w:rPr>
        <w:t>Виконавець</w:t>
      </w:r>
      <w:proofErr w:type="spellEnd"/>
      <w:r w:rsidRPr="00DA6B8C">
        <w:rPr>
          <w:color w:val="000000"/>
        </w:rPr>
        <w:t xml:space="preserve"> </w:t>
      </w:r>
      <w:proofErr w:type="spellStart"/>
      <w:r w:rsidRPr="00DA6B8C">
        <w:rPr>
          <w:color w:val="000000"/>
        </w:rPr>
        <w:t>забезпечує</w:t>
      </w:r>
      <w:proofErr w:type="spellEnd"/>
      <w:r w:rsidRPr="00DA6B8C">
        <w:rPr>
          <w:color w:val="000000"/>
        </w:rPr>
        <w:t xml:space="preserve"> </w:t>
      </w:r>
      <w:proofErr w:type="spellStart"/>
      <w:r w:rsidRPr="00DA6B8C">
        <w:rPr>
          <w:color w:val="000000"/>
        </w:rPr>
        <w:t>відповідність</w:t>
      </w:r>
      <w:proofErr w:type="spellEnd"/>
      <w:r w:rsidRPr="00DA6B8C">
        <w:rPr>
          <w:color w:val="000000"/>
        </w:rPr>
        <w:t xml:space="preserve"> </w:t>
      </w:r>
      <w:proofErr w:type="spellStart"/>
      <w:r w:rsidRPr="00DA6B8C">
        <w:rPr>
          <w:color w:val="000000"/>
        </w:rPr>
        <w:t>якості</w:t>
      </w:r>
      <w:proofErr w:type="spellEnd"/>
      <w:r w:rsidRPr="00DA6B8C">
        <w:rPr>
          <w:color w:val="000000"/>
        </w:rPr>
        <w:t xml:space="preserve"> </w:t>
      </w:r>
      <w:proofErr w:type="spellStart"/>
      <w:r w:rsidRPr="00DA6B8C">
        <w:rPr>
          <w:color w:val="000000"/>
        </w:rPr>
        <w:t>послуги</w:t>
      </w:r>
      <w:proofErr w:type="spellEnd"/>
      <w:r w:rsidRPr="00DA6B8C">
        <w:rPr>
          <w:color w:val="000000"/>
        </w:rPr>
        <w:t xml:space="preserve"> </w:t>
      </w:r>
      <w:proofErr w:type="spellStart"/>
      <w:r w:rsidRPr="00DA6B8C">
        <w:rPr>
          <w:color w:val="000000"/>
        </w:rPr>
        <w:t>встановленим</w:t>
      </w:r>
      <w:proofErr w:type="spellEnd"/>
      <w:r w:rsidRPr="00DA6B8C">
        <w:rPr>
          <w:color w:val="000000"/>
        </w:rPr>
        <w:t xml:space="preserve"> </w:t>
      </w:r>
      <w:proofErr w:type="spellStart"/>
      <w:r w:rsidRPr="00DA6B8C">
        <w:rPr>
          <w:color w:val="000000"/>
        </w:rPr>
        <w:t>вимогам</w:t>
      </w:r>
      <w:proofErr w:type="spellEnd"/>
      <w:r w:rsidRPr="00DA6B8C">
        <w:rPr>
          <w:color w:val="000000"/>
        </w:rPr>
        <w:t>.</w:t>
      </w:r>
    </w:p>
    <w:p w:rsidR="00AB2CA1" w:rsidRPr="006B2B11" w:rsidRDefault="00AB2CA1" w:rsidP="00AB2CA1">
      <w:pPr>
        <w:pStyle w:val="ac"/>
        <w:rPr>
          <w:color w:val="000000"/>
        </w:rPr>
      </w:pPr>
      <w:r>
        <w:rPr>
          <w:color w:val="000000"/>
          <w:lang w:val="uk-UA"/>
        </w:rPr>
        <w:t xml:space="preserve">     </w:t>
      </w:r>
      <w:proofErr w:type="spellStart"/>
      <w:r w:rsidRPr="006B2B11">
        <w:rPr>
          <w:color w:val="000000"/>
        </w:rPr>
        <w:t>Обсяг</w:t>
      </w:r>
      <w:proofErr w:type="spellEnd"/>
      <w:r w:rsidRPr="006B2B11">
        <w:rPr>
          <w:color w:val="000000"/>
        </w:rPr>
        <w:t xml:space="preserve"> </w:t>
      </w:r>
      <w:proofErr w:type="spellStart"/>
      <w:r w:rsidRPr="006B2B11">
        <w:rPr>
          <w:color w:val="000000"/>
        </w:rPr>
        <w:t>фактичної</w:t>
      </w:r>
      <w:proofErr w:type="spellEnd"/>
      <w:r w:rsidRPr="006B2B11">
        <w:rPr>
          <w:color w:val="000000"/>
        </w:rPr>
        <w:t xml:space="preserve"> </w:t>
      </w:r>
      <w:proofErr w:type="spellStart"/>
      <w:r w:rsidRPr="006B2B11">
        <w:rPr>
          <w:color w:val="000000"/>
        </w:rPr>
        <w:t>закупівлі</w:t>
      </w:r>
      <w:proofErr w:type="spellEnd"/>
      <w:r w:rsidRPr="006B2B11">
        <w:rPr>
          <w:color w:val="000000"/>
        </w:rPr>
        <w:t xml:space="preserve"> та </w:t>
      </w:r>
      <w:proofErr w:type="spellStart"/>
      <w:r w:rsidRPr="006B2B11">
        <w:rPr>
          <w:color w:val="000000"/>
        </w:rPr>
        <w:t>перелік</w:t>
      </w:r>
      <w:proofErr w:type="spellEnd"/>
      <w:r w:rsidRPr="006B2B11">
        <w:rPr>
          <w:color w:val="000000"/>
        </w:rPr>
        <w:t xml:space="preserve"> </w:t>
      </w:r>
      <w:proofErr w:type="spellStart"/>
      <w:r w:rsidRPr="006B2B11">
        <w:rPr>
          <w:color w:val="000000"/>
        </w:rPr>
        <w:t>послуг</w:t>
      </w:r>
      <w:proofErr w:type="spellEnd"/>
      <w:r w:rsidRPr="006B2B11">
        <w:rPr>
          <w:color w:val="000000"/>
        </w:rPr>
        <w:t xml:space="preserve"> може </w:t>
      </w:r>
      <w:proofErr w:type="spellStart"/>
      <w:r w:rsidRPr="006B2B11">
        <w:rPr>
          <w:color w:val="000000"/>
        </w:rPr>
        <w:t>змінюватися</w:t>
      </w:r>
      <w:proofErr w:type="spellEnd"/>
      <w:r w:rsidRPr="006B2B11">
        <w:rPr>
          <w:color w:val="000000"/>
        </w:rPr>
        <w:t xml:space="preserve"> в </w:t>
      </w:r>
      <w:proofErr w:type="spellStart"/>
      <w:r w:rsidRPr="006B2B11">
        <w:rPr>
          <w:color w:val="000000"/>
        </w:rPr>
        <w:t>залежності</w:t>
      </w:r>
      <w:proofErr w:type="spellEnd"/>
      <w:r w:rsidRPr="006B2B11">
        <w:rPr>
          <w:color w:val="000000"/>
        </w:rPr>
        <w:t xml:space="preserve"> від </w:t>
      </w:r>
      <w:proofErr w:type="spellStart"/>
      <w:r w:rsidRPr="006B2B11">
        <w:rPr>
          <w:color w:val="000000"/>
        </w:rPr>
        <w:t>фактичної</w:t>
      </w:r>
      <w:proofErr w:type="spellEnd"/>
      <w:r w:rsidRPr="006B2B11">
        <w:rPr>
          <w:color w:val="000000"/>
        </w:rPr>
        <w:t xml:space="preserve"> потреби </w:t>
      </w:r>
      <w:proofErr w:type="spellStart"/>
      <w:r w:rsidRPr="006B2B11">
        <w:rPr>
          <w:color w:val="000000"/>
        </w:rPr>
        <w:t>Замовника</w:t>
      </w:r>
      <w:proofErr w:type="spellEnd"/>
      <w:r w:rsidRPr="006B2B11">
        <w:rPr>
          <w:color w:val="000000"/>
        </w:rPr>
        <w:t xml:space="preserve"> в межах </w:t>
      </w:r>
      <w:proofErr w:type="spellStart"/>
      <w:r w:rsidRPr="006B2B11">
        <w:rPr>
          <w:color w:val="000000"/>
        </w:rPr>
        <w:t>наявного</w:t>
      </w:r>
      <w:proofErr w:type="spellEnd"/>
      <w:r w:rsidRPr="006B2B11">
        <w:rPr>
          <w:color w:val="000000"/>
        </w:rPr>
        <w:t xml:space="preserve"> </w:t>
      </w:r>
      <w:proofErr w:type="spellStart"/>
      <w:r w:rsidRPr="006B2B11">
        <w:rPr>
          <w:color w:val="000000"/>
        </w:rPr>
        <w:t>фінансування</w:t>
      </w:r>
      <w:proofErr w:type="spellEnd"/>
      <w:r w:rsidRPr="006B2B11">
        <w:rPr>
          <w:color w:val="000000"/>
        </w:rPr>
        <w:t xml:space="preserve"> </w:t>
      </w:r>
      <w:proofErr w:type="spellStart"/>
      <w:r w:rsidRPr="006B2B11">
        <w:rPr>
          <w:color w:val="000000"/>
        </w:rPr>
        <w:t>видатків</w:t>
      </w:r>
      <w:proofErr w:type="spellEnd"/>
      <w:r w:rsidRPr="006B2B11">
        <w:rPr>
          <w:color w:val="000000"/>
        </w:rPr>
        <w:t xml:space="preserve"> </w:t>
      </w:r>
      <w:proofErr w:type="spellStart"/>
      <w:r w:rsidRPr="006B2B11">
        <w:rPr>
          <w:color w:val="000000"/>
        </w:rPr>
        <w:t>Замовника</w:t>
      </w:r>
      <w:proofErr w:type="spellEnd"/>
      <w:r w:rsidRPr="006B2B11">
        <w:rPr>
          <w:color w:val="000000"/>
        </w:rPr>
        <w:t xml:space="preserve"> у 202</w:t>
      </w:r>
      <w:r w:rsidR="00157AAA">
        <w:rPr>
          <w:color w:val="000000"/>
          <w:lang w:val="uk-UA"/>
        </w:rPr>
        <w:t>2</w:t>
      </w:r>
      <w:r w:rsidRPr="006B2B11">
        <w:rPr>
          <w:color w:val="000000"/>
        </w:rPr>
        <w:t xml:space="preserve"> </w:t>
      </w:r>
      <w:proofErr w:type="spellStart"/>
      <w:r w:rsidRPr="006B2B11">
        <w:rPr>
          <w:color w:val="000000"/>
        </w:rPr>
        <w:t>році</w:t>
      </w:r>
      <w:proofErr w:type="spellEnd"/>
      <w:r w:rsidRPr="006B2B11">
        <w:rPr>
          <w:color w:val="000000"/>
        </w:rPr>
        <w:t>.</w:t>
      </w:r>
    </w:p>
    <w:p w:rsidR="00AB2CA1" w:rsidRDefault="00AB2CA1" w:rsidP="00AB2CA1">
      <w:pPr>
        <w:pStyle w:val="ac"/>
      </w:pPr>
      <w:r>
        <w:rPr>
          <w:color w:val="000000"/>
          <w:lang w:val="uk-UA"/>
        </w:rPr>
        <w:t xml:space="preserve">      </w:t>
      </w:r>
      <w:proofErr w:type="spellStart"/>
      <w:r w:rsidRPr="00DA6B8C">
        <w:rPr>
          <w:color w:val="000000"/>
        </w:rPr>
        <w:t>Одиницею</w:t>
      </w:r>
      <w:proofErr w:type="spellEnd"/>
      <w:r w:rsidRPr="00DA6B8C">
        <w:rPr>
          <w:color w:val="000000"/>
        </w:rPr>
        <w:t xml:space="preserve"> </w:t>
      </w:r>
      <w:proofErr w:type="spellStart"/>
      <w:r w:rsidRPr="00DA6B8C">
        <w:rPr>
          <w:color w:val="000000"/>
        </w:rPr>
        <w:t>виміру</w:t>
      </w:r>
      <w:proofErr w:type="spellEnd"/>
      <w:r w:rsidRPr="00DA6B8C">
        <w:rPr>
          <w:color w:val="000000"/>
        </w:rPr>
        <w:t xml:space="preserve"> </w:t>
      </w:r>
      <w:proofErr w:type="spellStart"/>
      <w:r w:rsidRPr="00DA6B8C">
        <w:rPr>
          <w:color w:val="000000"/>
        </w:rPr>
        <w:t>обсягу</w:t>
      </w:r>
      <w:proofErr w:type="spellEnd"/>
      <w:r w:rsidRPr="00DA6B8C">
        <w:rPr>
          <w:color w:val="000000"/>
        </w:rPr>
        <w:t xml:space="preserve"> </w:t>
      </w:r>
      <w:proofErr w:type="spellStart"/>
      <w:r w:rsidRPr="00DA6B8C">
        <w:rPr>
          <w:color w:val="000000"/>
        </w:rPr>
        <w:t>надання</w:t>
      </w:r>
      <w:proofErr w:type="spellEnd"/>
      <w:r w:rsidRPr="00DA6B8C">
        <w:rPr>
          <w:color w:val="000000"/>
        </w:rPr>
        <w:t xml:space="preserve"> </w:t>
      </w:r>
      <w:proofErr w:type="spellStart"/>
      <w:r w:rsidRPr="00DA6B8C">
        <w:rPr>
          <w:color w:val="000000"/>
        </w:rPr>
        <w:t>послуг</w:t>
      </w:r>
      <w:proofErr w:type="spellEnd"/>
      <w:r w:rsidRPr="00DA6B8C">
        <w:rPr>
          <w:color w:val="000000"/>
        </w:rPr>
        <w:t xml:space="preserve"> є </w:t>
      </w:r>
      <w:proofErr w:type="spellStart"/>
      <w:r w:rsidRPr="00DA6B8C">
        <w:rPr>
          <w:color w:val="000000"/>
        </w:rPr>
        <w:t>кубічний</w:t>
      </w:r>
      <w:proofErr w:type="spellEnd"/>
      <w:r w:rsidRPr="00DA6B8C">
        <w:rPr>
          <w:color w:val="000000"/>
        </w:rPr>
        <w:t xml:space="preserve"> метр. </w:t>
      </w:r>
      <w:proofErr w:type="spellStart"/>
      <w:r w:rsidRPr="00DA6B8C">
        <w:rPr>
          <w:color w:val="000000"/>
        </w:rPr>
        <w:t>Об’єм</w:t>
      </w:r>
      <w:proofErr w:type="spellEnd"/>
      <w:r w:rsidRPr="00DA6B8C">
        <w:rPr>
          <w:color w:val="000000"/>
        </w:rPr>
        <w:t xml:space="preserve"> </w:t>
      </w:r>
      <w:proofErr w:type="spellStart"/>
      <w:r w:rsidRPr="00DA6B8C">
        <w:rPr>
          <w:color w:val="000000"/>
        </w:rPr>
        <w:t>обсягу</w:t>
      </w:r>
      <w:proofErr w:type="spellEnd"/>
      <w:r w:rsidRPr="00DA6B8C">
        <w:rPr>
          <w:color w:val="000000"/>
        </w:rPr>
        <w:t xml:space="preserve"> </w:t>
      </w:r>
      <w:proofErr w:type="spellStart"/>
      <w:r w:rsidRPr="00DA6B8C">
        <w:rPr>
          <w:color w:val="000000"/>
        </w:rPr>
        <w:t>надання</w:t>
      </w:r>
      <w:proofErr w:type="spellEnd"/>
      <w:r w:rsidRPr="00DA6B8C">
        <w:rPr>
          <w:color w:val="000000"/>
        </w:rPr>
        <w:t xml:space="preserve"> </w:t>
      </w:r>
      <w:proofErr w:type="spellStart"/>
      <w:r w:rsidRPr="00DA6B8C">
        <w:rPr>
          <w:color w:val="000000"/>
        </w:rPr>
        <w:t>послуг</w:t>
      </w:r>
      <w:proofErr w:type="spellEnd"/>
      <w:r w:rsidRPr="00DA6B8C">
        <w:rPr>
          <w:color w:val="000000"/>
        </w:rPr>
        <w:t xml:space="preserve"> </w:t>
      </w:r>
      <w:proofErr w:type="spellStart"/>
      <w:r w:rsidRPr="00DA6B8C">
        <w:rPr>
          <w:color w:val="000000"/>
        </w:rPr>
        <w:t>здійснюється</w:t>
      </w:r>
      <w:proofErr w:type="spellEnd"/>
      <w:r w:rsidRPr="00DA6B8C">
        <w:rPr>
          <w:color w:val="000000"/>
        </w:rPr>
        <w:t xml:space="preserve"> на </w:t>
      </w:r>
      <w:proofErr w:type="spellStart"/>
      <w:r w:rsidRPr="00DA6B8C">
        <w:rPr>
          <w:color w:val="000000"/>
        </w:rPr>
        <w:t>підставі</w:t>
      </w:r>
      <w:proofErr w:type="spellEnd"/>
      <w:r w:rsidRPr="00DA6B8C">
        <w:rPr>
          <w:color w:val="000000"/>
        </w:rPr>
        <w:t xml:space="preserve"> </w:t>
      </w:r>
      <w:proofErr w:type="spellStart"/>
      <w:r w:rsidRPr="00DA6B8C">
        <w:rPr>
          <w:color w:val="000000"/>
        </w:rPr>
        <w:t>приладів</w:t>
      </w:r>
      <w:proofErr w:type="spellEnd"/>
      <w:r w:rsidRPr="00DA6B8C">
        <w:rPr>
          <w:color w:val="000000"/>
        </w:rPr>
        <w:t xml:space="preserve"> </w:t>
      </w:r>
      <w:proofErr w:type="spellStart"/>
      <w:r w:rsidRPr="00DA6B8C">
        <w:rPr>
          <w:color w:val="000000"/>
        </w:rPr>
        <w:t>обліку</w:t>
      </w:r>
      <w:proofErr w:type="spellEnd"/>
      <w:r w:rsidRPr="00DA6B8C">
        <w:rPr>
          <w:color w:val="000000"/>
        </w:rPr>
        <w:t xml:space="preserve"> води.</w:t>
      </w:r>
    </w:p>
    <w:p w:rsidR="00AB2CA1" w:rsidRPr="007941E9" w:rsidRDefault="00AB2CA1" w:rsidP="00AB2CA1">
      <w:pPr>
        <w:pStyle w:val="ac"/>
        <w:rPr>
          <w:lang w:val="uk-UA"/>
        </w:rPr>
      </w:pPr>
      <w:r>
        <w:rPr>
          <w:lang w:val="uk-UA"/>
        </w:rPr>
        <w:t xml:space="preserve">     </w:t>
      </w:r>
      <w:r w:rsidRPr="007941E9">
        <w:rPr>
          <w:lang w:val="uk-UA"/>
        </w:rPr>
        <w:t>Обґрунтування очікуваної вартості послуги:</w:t>
      </w:r>
      <w:r>
        <w:rPr>
          <w:lang w:val="uk-UA"/>
        </w:rPr>
        <w:t xml:space="preserve"> </w:t>
      </w:r>
      <w:proofErr w:type="spellStart"/>
      <w:r>
        <w:rPr>
          <w:lang w:val="uk-UA"/>
        </w:rPr>
        <w:t>о</w:t>
      </w:r>
      <w:r w:rsidRPr="007941E9">
        <w:rPr>
          <w:lang w:val="uk-UA"/>
        </w:rPr>
        <w:t>озрахунок</w:t>
      </w:r>
      <w:proofErr w:type="spellEnd"/>
      <w:r w:rsidRPr="007941E9">
        <w:rPr>
          <w:lang w:val="uk-UA"/>
        </w:rPr>
        <w:t xml:space="preserve"> очікуваної вартості послуги здійснений на підставі запланованого на 202</w:t>
      </w:r>
      <w:r w:rsidR="00157AAA">
        <w:rPr>
          <w:lang w:val="uk-UA"/>
        </w:rPr>
        <w:t xml:space="preserve">2 </w:t>
      </w:r>
      <w:r w:rsidRPr="007941E9">
        <w:rPr>
          <w:lang w:val="uk-UA"/>
        </w:rPr>
        <w:t xml:space="preserve">рік обсягу централізованого водопостачання по цілодобовій схемі з урахуванням діючих </w:t>
      </w:r>
      <w:r>
        <w:rPr>
          <w:lang w:val="uk-UA"/>
        </w:rPr>
        <w:t xml:space="preserve"> на території Вороньківської ОТГ</w:t>
      </w:r>
      <w:r w:rsidRPr="007941E9">
        <w:rPr>
          <w:lang w:val="uk-UA"/>
        </w:rPr>
        <w:t xml:space="preserve"> тарифів (цін) на такі послуги.</w:t>
      </w: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AB2CA1" w:rsidRPr="007941E9" w:rsidRDefault="00AB2CA1" w:rsidP="00AB2CA1">
      <w:pPr>
        <w:pStyle w:val="ac"/>
        <w:rPr>
          <w:b/>
          <w:lang w:val="uk-UA"/>
        </w:rPr>
      </w:pPr>
    </w:p>
    <w:p w:rsidR="00145E10" w:rsidRDefault="00145E10" w:rsidP="00E401D9">
      <w:pPr>
        <w:pStyle w:val="1"/>
        <w:spacing w:before="88"/>
        <w:ind w:left="0" w:right="562"/>
      </w:pPr>
    </w:p>
    <w:p w:rsidR="00AB2CA1" w:rsidRDefault="00AB2CA1" w:rsidP="00AB2CA1">
      <w:pPr>
        <w:pStyle w:val="1"/>
        <w:spacing w:before="88"/>
        <w:ind w:left="0" w:right="562"/>
        <w:jc w:val="right"/>
      </w:pPr>
      <w:r>
        <w:t>ДОДАТОК 4</w:t>
      </w:r>
    </w:p>
    <w:p w:rsidR="00AB2CA1" w:rsidRDefault="00AB2CA1" w:rsidP="00AB2CA1">
      <w:pPr>
        <w:pStyle w:val="a3"/>
        <w:jc w:val="left"/>
        <w:rPr>
          <w:b/>
          <w:sz w:val="20"/>
        </w:rPr>
      </w:pPr>
    </w:p>
    <w:p w:rsidR="00AB2CA1" w:rsidRDefault="00AB2CA1" w:rsidP="00AB2CA1">
      <w:pPr>
        <w:pStyle w:val="a3"/>
        <w:jc w:val="left"/>
        <w:rPr>
          <w:b/>
          <w:sz w:val="20"/>
        </w:rPr>
      </w:pPr>
    </w:p>
    <w:p w:rsidR="00AB2CA1" w:rsidRDefault="00AB2CA1" w:rsidP="00AB2CA1">
      <w:pPr>
        <w:pStyle w:val="a3"/>
        <w:spacing w:before="5"/>
        <w:jc w:val="left"/>
        <w:rPr>
          <w:b/>
        </w:rPr>
      </w:pPr>
    </w:p>
    <w:p w:rsidR="00AB2CA1" w:rsidRDefault="00AB2CA1" w:rsidP="00AB2CA1">
      <w:pPr>
        <w:spacing w:before="90"/>
        <w:ind w:left="1165" w:right="940"/>
        <w:jc w:val="center"/>
        <w:rPr>
          <w:b/>
          <w:sz w:val="24"/>
        </w:rPr>
      </w:pPr>
      <w:r>
        <w:rPr>
          <w:b/>
          <w:sz w:val="24"/>
        </w:rPr>
        <w:t>ЛИСТ-ЗГОДА*</w:t>
      </w:r>
    </w:p>
    <w:p w:rsidR="00AB2CA1" w:rsidRDefault="00AB2CA1" w:rsidP="00AB2CA1">
      <w:pPr>
        <w:pStyle w:val="a3"/>
        <w:spacing w:before="10"/>
        <w:jc w:val="left"/>
        <w:rPr>
          <w:b/>
          <w:sz w:val="22"/>
        </w:rPr>
      </w:pPr>
    </w:p>
    <w:p w:rsidR="00AB2CA1" w:rsidRDefault="00AB2CA1" w:rsidP="00AB2CA1">
      <w:pPr>
        <w:pStyle w:val="a3"/>
        <w:spacing w:before="1"/>
        <w:ind w:left="790" w:right="555" w:firstLine="566"/>
      </w:pPr>
      <w:r>
        <w:t>Відповідно до Закону України «Про захист персональних даних» від 01.06.10 № 2297-VI</w:t>
      </w:r>
      <w:r>
        <w:rPr>
          <w:spacing w:val="1"/>
        </w:rPr>
        <w:t xml:space="preserve"> </w:t>
      </w:r>
      <w:r>
        <w:t>даю</w:t>
      </w:r>
      <w:r>
        <w:rPr>
          <w:spacing w:val="1"/>
        </w:rPr>
        <w:t xml:space="preserve"> </w:t>
      </w:r>
      <w:r>
        <w:t>згоду</w:t>
      </w:r>
      <w:r>
        <w:rPr>
          <w:spacing w:val="1"/>
        </w:rPr>
        <w:t xml:space="preserve"> </w:t>
      </w:r>
      <w:r>
        <w:t>на</w:t>
      </w:r>
      <w:r>
        <w:rPr>
          <w:spacing w:val="1"/>
        </w:rPr>
        <w:t xml:space="preserve"> </w:t>
      </w:r>
      <w:r>
        <w:t>обробку,</w:t>
      </w:r>
      <w:r>
        <w:rPr>
          <w:spacing w:val="1"/>
        </w:rPr>
        <w:t xml:space="preserve"> </w:t>
      </w:r>
      <w:r>
        <w:t>використання,</w:t>
      </w:r>
      <w:r>
        <w:rPr>
          <w:spacing w:val="1"/>
        </w:rPr>
        <w:t xml:space="preserve"> </w:t>
      </w:r>
      <w:r>
        <w:t>поширення</w:t>
      </w:r>
      <w:r>
        <w:rPr>
          <w:spacing w:val="1"/>
        </w:rPr>
        <w:t xml:space="preserve"> </w:t>
      </w:r>
      <w:r>
        <w:t>та</w:t>
      </w:r>
      <w:r>
        <w:rPr>
          <w:spacing w:val="1"/>
        </w:rPr>
        <w:t xml:space="preserve"> </w:t>
      </w:r>
      <w:r>
        <w:t>доступ</w:t>
      </w:r>
      <w:r>
        <w:rPr>
          <w:spacing w:val="1"/>
        </w:rPr>
        <w:t xml:space="preserve"> </w:t>
      </w:r>
      <w:r>
        <w:t>до</w:t>
      </w:r>
      <w:r>
        <w:rPr>
          <w:spacing w:val="1"/>
        </w:rPr>
        <w:t xml:space="preserve"> </w:t>
      </w:r>
      <w:r>
        <w:t>персональних</w:t>
      </w:r>
      <w:r>
        <w:rPr>
          <w:spacing w:val="1"/>
        </w:rPr>
        <w:t xml:space="preserve"> </w:t>
      </w:r>
      <w:r>
        <w:t>даних,</w:t>
      </w:r>
      <w:r>
        <w:rPr>
          <w:spacing w:val="1"/>
        </w:rPr>
        <w:t xml:space="preserve"> </w:t>
      </w:r>
      <w:r>
        <w:t>які</w:t>
      </w:r>
      <w:r>
        <w:rPr>
          <w:spacing w:val="1"/>
        </w:rPr>
        <w:t xml:space="preserve"> </w:t>
      </w:r>
      <w:r>
        <w:t>передбачено Законом України «Про публічні закупівлі», а також згідно з нормами чинного</w:t>
      </w:r>
      <w:r>
        <w:rPr>
          <w:spacing w:val="1"/>
        </w:rPr>
        <w:t xml:space="preserve"> </w:t>
      </w:r>
      <w:r>
        <w:t>законодавства моїх персональних даних (у т. ч. паспортні дані, ідентифікаційний код, свідоцтво</w:t>
      </w:r>
      <w:r>
        <w:rPr>
          <w:spacing w:val="1"/>
        </w:rPr>
        <w:t xml:space="preserve"> </w:t>
      </w:r>
      <w:r>
        <w:t>про</w:t>
      </w:r>
      <w:r>
        <w:rPr>
          <w:spacing w:val="1"/>
        </w:rPr>
        <w:t xml:space="preserve"> </w:t>
      </w:r>
      <w:r>
        <w:t>державну</w:t>
      </w:r>
      <w:r>
        <w:rPr>
          <w:spacing w:val="1"/>
        </w:rPr>
        <w:t xml:space="preserve"> </w:t>
      </w:r>
      <w:r>
        <w:t>реєстрацію,</w:t>
      </w:r>
      <w:r>
        <w:rPr>
          <w:spacing w:val="1"/>
        </w:rPr>
        <w:t xml:space="preserve"> </w:t>
      </w:r>
      <w:r>
        <w:t>свідоцтво</w:t>
      </w:r>
      <w:r>
        <w:rPr>
          <w:spacing w:val="1"/>
        </w:rPr>
        <w:t xml:space="preserve"> </w:t>
      </w:r>
      <w:r>
        <w:t>платника</w:t>
      </w:r>
      <w:r>
        <w:rPr>
          <w:spacing w:val="1"/>
        </w:rPr>
        <w:t xml:space="preserve"> </w:t>
      </w:r>
      <w:r>
        <w:t>податку,</w:t>
      </w:r>
      <w:r>
        <w:rPr>
          <w:spacing w:val="1"/>
        </w:rPr>
        <w:t xml:space="preserve"> </w:t>
      </w:r>
      <w:r>
        <w:t>банківські</w:t>
      </w:r>
      <w:r>
        <w:rPr>
          <w:spacing w:val="1"/>
        </w:rPr>
        <w:t xml:space="preserve"> </w:t>
      </w:r>
      <w:r>
        <w:t>реквізити,</w:t>
      </w:r>
      <w:r>
        <w:rPr>
          <w:spacing w:val="1"/>
        </w:rPr>
        <w:t xml:space="preserve"> </w:t>
      </w:r>
      <w:r>
        <w:t>розрахункові</w:t>
      </w:r>
      <w:r>
        <w:rPr>
          <w:spacing w:val="1"/>
        </w:rPr>
        <w:t xml:space="preserve"> </w:t>
      </w:r>
      <w:r>
        <w:t>рахунки,</w:t>
      </w:r>
      <w:r>
        <w:rPr>
          <w:spacing w:val="32"/>
        </w:rPr>
        <w:t xml:space="preserve"> </w:t>
      </w:r>
      <w:r>
        <w:t>електронні</w:t>
      </w:r>
      <w:r>
        <w:rPr>
          <w:spacing w:val="34"/>
        </w:rPr>
        <w:t xml:space="preserve"> </w:t>
      </w:r>
      <w:r>
        <w:t>ідентифіковані</w:t>
      </w:r>
      <w:r>
        <w:rPr>
          <w:spacing w:val="33"/>
        </w:rPr>
        <w:t xml:space="preserve"> </w:t>
      </w:r>
      <w:r>
        <w:t>дані:</w:t>
      </w:r>
      <w:r>
        <w:rPr>
          <w:spacing w:val="31"/>
        </w:rPr>
        <w:t xml:space="preserve"> </w:t>
      </w:r>
      <w:r>
        <w:t>номери</w:t>
      </w:r>
      <w:r>
        <w:rPr>
          <w:spacing w:val="33"/>
        </w:rPr>
        <w:t xml:space="preserve"> </w:t>
      </w:r>
      <w:r>
        <w:t>телефонів,</w:t>
      </w:r>
      <w:r>
        <w:rPr>
          <w:spacing w:val="32"/>
        </w:rPr>
        <w:t xml:space="preserve"> </w:t>
      </w:r>
      <w:r>
        <w:t>електронні</w:t>
      </w:r>
      <w:r>
        <w:rPr>
          <w:spacing w:val="34"/>
        </w:rPr>
        <w:t xml:space="preserve"> </w:t>
      </w:r>
      <w:r>
        <w:t>адреси</w:t>
      </w:r>
      <w:r>
        <w:rPr>
          <w:spacing w:val="32"/>
        </w:rPr>
        <w:t xml:space="preserve"> </w:t>
      </w:r>
      <w:r>
        <w:t>або</w:t>
      </w:r>
      <w:r>
        <w:rPr>
          <w:spacing w:val="32"/>
        </w:rPr>
        <w:t xml:space="preserve"> </w:t>
      </w:r>
      <w:r>
        <w:t>інша</w:t>
      </w:r>
    </w:p>
    <w:p w:rsidR="00AB2CA1" w:rsidRDefault="00AB2CA1" w:rsidP="00AB2CA1">
      <w:pPr>
        <w:pStyle w:val="a3"/>
        <w:spacing w:before="68"/>
        <w:ind w:left="790" w:right="1138"/>
      </w:pPr>
      <w:r>
        <w:t>необхідна інформація, передбачена законодавством), відомостей, які надаю про себе для</w:t>
      </w:r>
      <w:r>
        <w:rPr>
          <w:spacing w:val="1"/>
        </w:rPr>
        <w:t xml:space="preserve"> </w:t>
      </w:r>
      <w:r>
        <w:t>забезпечення</w:t>
      </w:r>
      <w:r>
        <w:rPr>
          <w:spacing w:val="-2"/>
        </w:rPr>
        <w:t xml:space="preserve"> </w:t>
      </w:r>
      <w:r>
        <w:t>участі</w:t>
      </w:r>
      <w:r>
        <w:rPr>
          <w:spacing w:val="5"/>
        </w:rPr>
        <w:t xml:space="preserve"> </w:t>
      </w:r>
      <w:r>
        <w:t>у</w:t>
      </w:r>
      <w:r>
        <w:rPr>
          <w:spacing w:val="-15"/>
        </w:rPr>
        <w:t xml:space="preserve"> </w:t>
      </w:r>
      <w:r>
        <w:t>процедурах</w:t>
      </w:r>
      <w:r>
        <w:rPr>
          <w:spacing w:val="-1"/>
        </w:rPr>
        <w:t xml:space="preserve"> </w:t>
      </w:r>
      <w:r>
        <w:t>торгів,</w:t>
      </w:r>
      <w:r>
        <w:rPr>
          <w:spacing w:val="-5"/>
        </w:rPr>
        <w:t xml:space="preserve"> </w:t>
      </w:r>
      <w:r>
        <w:t>цивільно-правових</w:t>
      </w:r>
      <w:r>
        <w:rPr>
          <w:spacing w:val="-2"/>
        </w:rPr>
        <w:t xml:space="preserve"> </w:t>
      </w:r>
      <w:r>
        <w:t>та</w:t>
      </w:r>
      <w:r>
        <w:rPr>
          <w:spacing w:val="-6"/>
        </w:rPr>
        <w:t xml:space="preserve"> </w:t>
      </w:r>
      <w:r>
        <w:t>господарських</w:t>
      </w:r>
      <w:r>
        <w:rPr>
          <w:spacing w:val="-2"/>
        </w:rPr>
        <w:t xml:space="preserve"> </w:t>
      </w:r>
      <w:r>
        <w:t>відносин).</w:t>
      </w:r>
    </w:p>
    <w:p w:rsidR="00AB2CA1" w:rsidRDefault="00AB2CA1" w:rsidP="00AB2CA1">
      <w:pPr>
        <w:pStyle w:val="a3"/>
        <w:spacing w:before="2"/>
        <w:jc w:val="left"/>
      </w:pPr>
    </w:p>
    <w:p w:rsidR="00AB2CA1" w:rsidRDefault="00AB2CA1" w:rsidP="00AB2CA1">
      <w:pPr>
        <w:pStyle w:val="a3"/>
        <w:tabs>
          <w:tab w:val="left" w:pos="3121"/>
          <w:tab w:val="left" w:pos="4093"/>
          <w:tab w:val="left" w:pos="10147"/>
        </w:tabs>
        <w:spacing w:line="275" w:lineRule="exact"/>
        <w:ind w:left="790"/>
      </w:pPr>
      <w:r>
        <w:t>Дата</w:t>
      </w:r>
      <w:r>
        <w:rPr>
          <w:spacing w:val="-1"/>
        </w:rPr>
        <w:t xml:space="preserve"> </w:t>
      </w:r>
      <w:r>
        <w:rPr>
          <w:u w:val="single"/>
        </w:rPr>
        <w:t xml:space="preserve"> </w:t>
      </w:r>
      <w:r>
        <w:rPr>
          <w:u w:val="single"/>
        </w:rPr>
        <w:tab/>
      </w:r>
      <w:r>
        <w:tab/>
      </w:r>
      <w:r>
        <w:rPr>
          <w:u w:val="thick"/>
        </w:rPr>
        <w:t xml:space="preserve"> </w:t>
      </w:r>
      <w:r>
        <w:rPr>
          <w:u w:val="thick"/>
        </w:rPr>
        <w:tab/>
      </w:r>
    </w:p>
    <w:p w:rsidR="00AB2CA1" w:rsidRDefault="00AB2CA1" w:rsidP="00AB2CA1">
      <w:pPr>
        <w:pStyle w:val="a3"/>
        <w:tabs>
          <w:tab w:val="left" w:pos="7514"/>
        </w:tabs>
        <w:spacing w:line="275" w:lineRule="exact"/>
        <w:ind w:left="4333"/>
        <w:jc w:val="left"/>
      </w:pPr>
      <w:r>
        <w:t>(підпис)</w:t>
      </w:r>
      <w:r>
        <w:tab/>
        <w:t>ПІБ</w:t>
      </w:r>
      <w:r>
        <w:rPr>
          <w:spacing w:val="-6"/>
        </w:rPr>
        <w:t xml:space="preserve"> </w:t>
      </w:r>
      <w:r>
        <w:t>(повністю)</w:t>
      </w:r>
    </w:p>
    <w:p w:rsidR="00AB2CA1" w:rsidRDefault="00AB2CA1" w:rsidP="00AB2CA1">
      <w:pPr>
        <w:pStyle w:val="a3"/>
        <w:jc w:val="left"/>
        <w:rPr>
          <w:sz w:val="20"/>
        </w:rPr>
      </w:pPr>
    </w:p>
    <w:p w:rsidR="00AB2CA1" w:rsidRDefault="00AB2CA1" w:rsidP="00AB2CA1">
      <w:pPr>
        <w:jc w:val="right"/>
        <w:rPr>
          <w:b/>
          <w:bCs/>
          <w:sz w:val="24"/>
          <w:szCs w:val="24"/>
          <w:lang w:eastAsia="uk-UA"/>
        </w:rPr>
      </w:pPr>
    </w:p>
    <w:p w:rsidR="00AB2CA1" w:rsidRDefault="00AB2CA1" w:rsidP="00AB2CA1">
      <w:pPr>
        <w:rPr>
          <w:b/>
          <w:bCs/>
          <w:sz w:val="24"/>
          <w:szCs w:val="24"/>
          <w:lang w:eastAsia="uk-UA"/>
        </w:rPr>
      </w:pPr>
    </w:p>
    <w:p w:rsidR="00941097" w:rsidRDefault="00941097" w:rsidP="00AB2CA1">
      <w:pPr>
        <w:spacing w:before="62"/>
        <w:ind w:right="571"/>
        <w:jc w:val="right"/>
        <w:rPr>
          <w:b/>
          <w:bCs/>
          <w:sz w:val="24"/>
          <w:szCs w:val="24"/>
          <w:lang w:eastAsia="uk-UA"/>
        </w:rPr>
      </w:pPr>
    </w:p>
    <w:sectPr w:rsidR="00941097" w:rsidSect="00026C0A">
      <w:pgSz w:w="11920" w:h="16850"/>
      <w:pgMar w:top="1120" w:right="2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7A"/>
    <w:multiLevelType w:val="multilevel"/>
    <w:tmpl w:val="03B2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47EE"/>
    <w:multiLevelType w:val="hybridMultilevel"/>
    <w:tmpl w:val="669ABC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45339C"/>
    <w:multiLevelType w:val="multilevel"/>
    <w:tmpl w:val="35D0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D021A2"/>
    <w:multiLevelType w:val="multilevel"/>
    <w:tmpl w:val="0DBE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F509F"/>
    <w:multiLevelType w:val="multilevel"/>
    <w:tmpl w:val="35B0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D77FE"/>
    <w:multiLevelType w:val="multilevel"/>
    <w:tmpl w:val="199A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0E4595"/>
    <w:multiLevelType w:val="multilevel"/>
    <w:tmpl w:val="54E8B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53ACB"/>
    <w:multiLevelType w:val="multilevel"/>
    <w:tmpl w:val="74CA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AA68C9"/>
    <w:multiLevelType w:val="hybridMultilevel"/>
    <w:tmpl w:val="1C4CF726"/>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ABE474E"/>
    <w:multiLevelType w:val="multilevel"/>
    <w:tmpl w:val="181E8B3E"/>
    <w:lvl w:ilvl="0">
      <w:start w:val="1"/>
      <w:numFmt w:val="decimal"/>
      <w:lvlText w:val="%1."/>
      <w:lvlJc w:val="left"/>
      <w:pPr>
        <w:ind w:left="1076" w:hanging="286"/>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270" w:hanging="481"/>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92" w:hanging="481"/>
      </w:pPr>
      <w:rPr>
        <w:rFonts w:hint="default"/>
        <w:lang w:val="uk-UA" w:eastAsia="en-US" w:bidi="ar-SA"/>
      </w:rPr>
    </w:lvl>
    <w:lvl w:ilvl="3">
      <w:numFmt w:val="bullet"/>
      <w:lvlText w:val="•"/>
      <w:lvlJc w:val="left"/>
      <w:pPr>
        <w:ind w:left="3504" w:hanging="481"/>
      </w:pPr>
      <w:rPr>
        <w:rFonts w:hint="default"/>
        <w:lang w:val="uk-UA" w:eastAsia="en-US" w:bidi="ar-SA"/>
      </w:rPr>
    </w:lvl>
    <w:lvl w:ilvl="4">
      <w:numFmt w:val="bullet"/>
      <w:lvlText w:val="•"/>
      <w:lvlJc w:val="left"/>
      <w:pPr>
        <w:ind w:left="4617" w:hanging="481"/>
      </w:pPr>
      <w:rPr>
        <w:rFonts w:hint="default"/>
        <w:lang w:val="uk-UA" w:eastAsia="en-US" w:bidi="ar-SA"/>
      </w:rPr>
    </w:lvl>
    <w:lvl w:ilvl="5">
      <w:numFmt w:val="bullet"/>
      <w:lvlText w:val="•"/>
      <w:lvlJc w:val="left"/>
      <w:pPr>
        <w:ind w:left="5729" w:hanging="481"/>
      </w:pPr>
      <w:rPr>
        <w:rFonts w:hint="default"/>
        <w:lang w:val="uk-UA" w:eastAsia="en-US" w:bidi="ar-SA"/>
      </w:rPr>
    </w:lvl>
    <w:lvl w:ilvl="6">
      <w:numFmt w:val="bullet"/>
      <w:lvlText w:val="•"/>
      <w:lvlJc w:val="left"/>
      <w:pPr>
        <w:ind w:left="6841" w:hanging="481"/>
      </w:pPr>
      <w:rPr>
        <w:rFonts w:hint="default"/>
        <w:lang w:val="uk-UA" w:eastAsia="en-US" w:bidi="ar-SA"/>
      </w:rPr>
    </w:lvl>
    <w:lvl w:ilvl="7">
      <w:numFmt w:val="bullet"/>
      <w:lvlText w:val="•"/>
      <w:lvlJc w:val="left"/>
      <w:pPr>
        <w:ind w:left="7954" w:hanging="481"/>
      </w:pPr>
      <w:rPr>
        <w:rFonts w:hint="default"/>
        <w:lang w:val="uk-UA" w:eastAsia="en-US" w:bidi="ar-SA"/>
      </w:rPr>
    </w:lvl>
    <w:lvl w:ilvl="8">
      <w:numFmt w:val="bullet"/>
      <w:lvlText w:val="•"/>
      <w:lvlJc w:val="left"/>
      <w:pPr>
        <w:ind w:left="9066" w:hanging="481"/>
      </w:pPr>
      <w:rPr>
        <w:rFonts w:hint="default"/>
        <w:lang w:val="uk-UA" w:eastAsia="en-US" w:bidi="ar-SA"/>
      </w:rPr>
    </w:lvl>
  </w:abstractNum>
  <w:abstractNum w:abstractNumId="10" w15:restartNumberingAfterBreak="0">
    <w:nsid w:val="0E8D5772"/>
    <w:multiLevelType w:val="multilevel"/>
    <w:tmpl w:val="EE46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A45552"/>
    <w:multiLevelType w:val="multilevel"/>
    <w:tmpl w:val="EDD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42A8D"/>
    <w:multiLevelType w:val="multilevel"/>
    <w:tmpl w:val="432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B4D60"/>
    <w:multiLevelType w:val="multilevel"/>
    <w:tmpl w:val="38E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D22586"/>
    <w:multiLevelType w:val="multilevel"/>
    <w:tmpl w:val="7460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3F115C"/>
    <w:multiLevelType w:val="multilevel"/>
    <w:tmpl w:val="181E8B3E"/>
    <w:lvl w:ilvl="0">
      <w:start w:val="1"/>
      <w:numFmt w:val="decimal"/>
      <w:lvlText w:val="%1."/>
      <w:lvlJc w:val="left"/>
      <w:pPr>
        <w:ind w:left="1076" w:hanging="286"/>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270" w:hanging="481"/>
      </w:pPr>
      <w:rPr>
        <w:rFonts w:ascii="Times New Roman" w:eastAsia="Times New Roman" w:hAnsi="Times New Roman" w:cs="Times New Roman" w:hint="default"/>
        <w:b/>
        <w:bCs/>
        <w:w w:val="100"/>
        <w:sz w:val="22"/>
        <w:szCs w:val="22"/>
        <w:lang w:val="uk-UA" w:eastAsia="en-US" w:bidi="ar-SA"/>
      </w:rPr>
    </w:lvl>
    <w:lvl w:ilvl="2">
      <w:numFmt w:val="bullet"/>
      <w:lvlText w:val="•"/>
      <w:lvlJc w:val="left"/>
      <w:pPr>
        <w:ind w:left="2392" w:hanging="481"/>
      </w:pPr>
      <w:rPr>
        <w:rFonts w:hint="default"/>
        <w:lang w:val="uk-UA" w:eastAsia="en-US" w:bidi="ar-SA"/>
      </w:rPr>
    </w:lvl>
    <w:lvl w:ilvl="3">
      <w:numFmt w:val="bullet"/>
      <w:lvlText w:val="•"/>
      <w:lvlJc w:val="left"/>
      <w:pPr>
        <w:ind w:left="3504" w:hanging="481"/>
      </w:pPr>
      <w:rPr>
        <w:rFonts w:hint="default"/>
        <w:lang w:val="uk-UA" w:eastAsia="en-US" w:bidi="ar-SA"/>
      </w:rPr>
    </w:lvl>
    <w:lvl w:ilvl="4">
      <w:numFmt w:val="bullet"/>
      <w:lvlText w:val="•"/>
      <w:lvlJc w:val="left"/>
      <w:pPr>
        <w:ind w:left="4617" w:hanging="481"/>
      </w:pPr>
      <w:rPr>
        <w:rFonts w:hint="default"/>
        <w:lang w:val="uk-UA" w:eastAsia="en-US" w:bidi="ar-SA"/>
      </w:rPr>
    </w:lvl>
    <w:lvl w:ilvl="5">
      <w:numFmt w:val="bullet"/>
      <w:lvlText w:val="•"/>
      <w:lvlJc w:val="left"/>
      <w:pPr>
        <w:ind w:left="5729" w:hanging="481"/>
      </w:pPr>
      <w:rPr>
        <w:rFonts w:hint="default"/>
        <w:lang w:val="uk-UA" w:eastAsia="en-US" w:bidi="ar-SA"/>
      </w:rPr>
    </w:lvl>
    <w:lvl w:ilvl="6">
      <w:numFmt w:val="bullet"/>
      <w:lvlText w:val="•"/>
      <w:lvlJc w:val="left"/>
      <w:pPr>
        <w:ind w:left="6841" w:hanging="481"/>
      </w:pPr>
      <w:rPr>
        <w:rFonts w:hint="default"/>
        <w:lang w:val="uk-UA" w:eastAsia="en-US" w:bidi="ar-SA"/>
      </w:rPr>
    </w:lvl>
    <w:lvl w:ilvl="7">
      <w:numFmt w:val="bullet"/>
      <w:lvlText w:val="•"/>
      <w:lvlJc w:val="left"/>
      <w:pPr>
        <w:ind w:left="7954" w:hanging="481"/>
      </w:pPr>
      <w:rPr>
        <w:rFonts w:hint="default"/>
        <w:lang w:val="uk-UA" w:eastAsia="en-US" w:bidi="ar-SA"/>
      </w:rPr>
    </w:lvl>
    <w:lvl w:ilvl="8">
      <w:numFmt w:val="bullet"/>
      <w:lvlText w:val="•"/>
      <w:lvlJc w:val="left"/>
      <w:pPr>
        <w:ind w:left="9066" w:hanging="481"/>
      </w:pPr>
      <w:rPr>
        <w:rFonts w:hint="default"/>
        <w:lang w:val="uk-UA" w:eastAsia="en-US" w:bidi="ar-SA"/>
      </w:rPr>
    </w:lvl>
  </w:abstractNum>
  <w:abstractNum w:abstractNumId="16" w15:restartNumberingAfterBreak="0">
    <w:nsid w:val="1B096739"/>
    <w:multiLevelType w:val="multilevel"/>
    <w:tmpl w:val="665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6B16CB"/>
    <w:multiLevelType w:val="multilevel"/>
    <w:tmpl w:val="536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E182C"/>
    <w:multiLevelType w:val="multilevel"/>
    <w:tmpl w:val="FC98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BD3140"/>
    <w:multiLevelType w:val="multilevel"/>
    <w:tmpl w:val="301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5832C6"/>
    <w:multiLevelType w:val="multilevel"/>
    <w:tmpl w:val="18D8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667D4E"/>
    <w:multiLevelType w:val="multilevel"/>
    <w:tmpl w:val="008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F455DA"/>
    <w:multiLevelType w:val="multilevel"/>
    <w:tmpl w:val="B004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E03488"/>
    <w:multiLevelType w:val="multilevel"/>
    <w:tmpl w:val="125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4A91EBC"/>
    <w:multiLevelType w:val="multilevel"/>
    <w:tmpl w:val="8A06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376285"/>
    <w:multiLevelType w:val="multilevel"/>
    <w:tmpl w:val="8654B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7DD0193"/>
    <w:multiLevelType w:val="multilevel"/>
    <w:tmpl w:val="09A4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0145D3"/>
    <w:multiLevelType w:val="multilevel"/>
    <w:tmpl w:val="EA94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BF92103"/>
    <w:multiLevelType w:val="hybridMultilevel"/>
    <w:tmpl w:val="A24849A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0904C4F"/>
    <w:multiLevelType w:val="multilevel"/>
    <w:tmpl w:val="54B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676948"/>
    <w:multiLevelType w:val="multilevel"/>
    <w:tmpl w:val="8D5C9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392A16"/>
    <w:multiLevelType w:val="multilevel"/>
    <w:tmpl w:val="A086C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909600E"/>
    <w:multiLevelType w:val="multilevel"/>
    <w:tmpl w:val="9D3C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3E0457"/>
    <w:multiLevelType w:val="multilevel"/>
    <w:tmpl w:val="7AF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F65F1F"/>
    <w:multiLevelType w:val="multilevel"/>
    <w:tmpl w:val="04AA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A64BD2"/>
    <w:multiLevelType w:val="multilevel"/>
    <w:tmpl w:val="E47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EBF538B"/>
    <w:multiLevelType w:val="multilevel"/>
    <w:tmpl w:val="989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EA153D"/>
    <w:multiLevelType w:val="multilevel"/>
    <w:tmpl w:val="D42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4D4F04"/>
    <w:multiLevelType w:val="multilevel"/>
    <w:tmpl w:val="142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2D355F3"/>
    <w:multiLevelType w:val="multilevel"/>
    <w:tmpl w:val="3A6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2C3FF3"/>
    <w:multiLevelType w:val="hybridMultilevel"/>
    <w:tmpl w:val="617C33C2"/>
    <w:lvl w:ilvl="0" w:tplc="E6AAAE10">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41B7BFB"/>
    <w:multiLevelType w:val="multilevel"/>
    <w:tmpl w:val="B414E03A"/>
    <w:lvl w:ilvl="0">
      <w:start w:val="1"/>
      <w:numFmt w:val="decimal"/>
      <w:lvlText w:val="%1."/>
      <w:lvlJc w:val="left"/>
      <w:pPr>
        <w:ind w:left="1030"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790" w:hanging="423"/>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1220" w:hanging="423"/>
      </w:pPr>
      <w:rPr>
        <w:rFonts w:hint="default"/>
        <w:lang w:val="uk-UA" w:eastAsia="en-US" w:bidi="ar-SA"/>
      </w:rPr>
    </w:lvl>
    <w:lvl w:ilvl="3">
      <w:numFmt w:val="bullet"/>
      <w:lvlText w:val="•"/>
      <w:lvlJc w:val="left"/>
      <w:pPr>
        <w:ind w:left="2478" w:hanging="423"/>
      </w:pPr>
      <w:rPr>
        <w:rFonts w:hint="default"/>
        <w:lang w:val="uk-UA" w:eastAsia="en-US" w:bidi="ar-SA"/>
      </w:rPr>
    </w:lvl>
    <w:lvl w:ilvl="4">
      <w:numFmt w:val="bullet"/>
      <w:lvlText w:val="•"/>
      <w:lvlJc w:val="left"/>
      <w:pPr>
        <w:ind w:left="3737" w:hanging="423"/>
      </w:pPr>
      <w:rPr>
        <w:rFonts w:hint="default"/>
        <w:lang w:val="uk-UA" w:eastAsia="en-US" w:bidi="ar-SA"/>
      </w:rPr>
    </w:lvl>
    <w:lvl w:ilvl="5">
      <w:numFmt w:val="bullet"/>
      <w:lvlText w:val="•"/>
      <w:lvlJc w:val="left"/>
      <w:pPr>
        <w:ind w:left="4996" w:hanging="423"/>
      </w:pPr>
      <w:rPr>
        <w:rFonts w:hint="default"/>
        <w:lang w:val="uk-UA" w:eastAsia="en-US" w:bidi="ar-SA"/>
      </w:rPr>
    </w:lvl>
    <w:lvl w:ilvl="6">
      <w:numFmt w:val="bullet"/>
      <w:lvlText w:val="•"/>
      <w:lvlJc w:val="left"/>
      <w:pPr>
        <w:ind w:left="6255" w:hanging="423"/>
      </w:pPr>
      <w:rPr>
        <w:rFonts w:hint="default"/>
        <w:lang w:val="uk-UA" w:eastAsia="en-US" w:bidi="ar-SA"/>
      </w:rPr>
    </w:lvl>
    <w:lvl w:ilvl="7">
      <w:numFmt w:val="bullet"/>
      <w:lvlText w:val="•"/>
      <w:lvlJc w:val="left"/>
      <w:pPr>
        <w:ind w:left="7514" w:hanging="423"/>
      </w:pPr>
      <w:rPr>
        <w:rFonts w:hint="default"/>
        <w:lang w:val="uk-UA" w:eastAsia="en-US" w:bidi="ar-SA"/>
      </w:rPr>
    </w:lvl>
    <w:lvl w:ilvl="8">
      <w:numFmt w:val="bullet"/>
      <w:lvlText w:val="•"/>
      <w:lvlJc w:val="left"/>
      <w:pPr>
        <w:ind w:left="8773" w:hanging="423"/>
      </w:pPr>
      <w:rPr>
        <w:rFonts w:hint="default"/>
        <w:lang w:val="uk-UA" w:eastAsia="en-US" w:bidi="ar-SA"/>
      </w:rPr>
    </w:lvl>
  </w:abstractNum>
  <w:abstractNum w:abstractNumId="42" w15:restartNumberingAfterBreak="0">
    <w:nsid w:val="45980C20"/>
    <w:multiLevelType w:val="multilevel"/>
    <w:tmpl w:val="C7CE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FE699A"/>
    <w:multiLevelType w:val="multilevel"/>
    <w:tmpl w:val="3194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027483"/>
    <w:multiLevelType w:val="multilevel"/>
    <w:tmpl w:val="37F0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E041FE"/>
    <w:multiLevelType w:val="multilevel"/>
    <w:tmpl w:val="E1F2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C734F7"/>
    <w:multiLevelType w:val="multilevel"/>
    <w:tmpl w:val="2C5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9725356"/>
    <w:multiLevelType w:val="multilevel"/>
    <w:tmpl w:val="B73E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154828"/>
    <w:multiLevelType w:val="multilevel"/>
    <w:tmpl w:val="E8968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4D0147"/>
    <w:multiLevelType w:val="multilevel"/>
    <w:tmpl w:val="46B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952EC3"/>
    <w:multiLevelType w:val="multilevel"/>
    <w:tmpl w:val="4C42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176F67"/>
    <w:multiLevelType w:val="multilevel"/>
    <w:tmpl w:val="0F86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9549BA"/>
    <w:multiLevelType w:val="multilevel"/>
    <w:tmpl w:val="4700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0BE609B"/>
    <w:multiLevelType w:val="multilevel"/>
    <w:tmpl w:val="EECA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C75068"/>
    <w:multiLevelType w:val="multilevel"/>
    <w:tmpl w:val="ED54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7B73E65"/>
    <w:multiLevelType w:val="multilevel"/>
    <w:tmpl w:val="C496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1555DE"/>
    <w:multiLevelType w:val="multilevel"/>
    <w:tmpl w:val="FDC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B94EE0"/>
    <w:multiLevelType w:val="multilevel"/>
    <w:tmpl w:val="5620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4B2A8D"/>
    <w:multiLevelType w:val="multilevel"/>
    <w:tmpl w:val="460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DD33FE2"/>
    <w:multiLevelType w:val="multilevel"/>
    <w:tmpl w:val="0C9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121ACD"/>
    <w:multiLevelType w:val="multilevel"/>
    <w:tmpl w:val="D076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0D4015B"/>
    <w:multiLevelType w:val="multilevel"/>
    <w:tmpl w:val="431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22D23AD"/>
    <w:multiLevelType w:val="multilevel"/>
    <w:tmpl w:val="B996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353400C"/>
    <w:multiLevelType w:val="hybridMultilevel"/>
    <w:tmpl w:val="B568C94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4" w15:restartNumberingAfterBreak="0">
    <w:nsid w:val="696B7B6C"/>
    <w:multiLevelType w:val="multilevel"/>
    <w:tmpl w:val="5E6E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9A750F"/>
    <w:multiLevelType w:val="multilevel"/>
    <w:tmpl w:val="2E84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F17804"/>
    <w:multiLevelType w:val="multilevel"/>
    <w:tmpl w:val="E1FA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E6743D9"/>
    <w:multiLevelType w:val="hybridMultilevel"/>
    <w:tmpl w:val="B134A0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8" w15:restartNumberingAfterBreak="0">
    <w:nsid w:val="6EBA3491"/>
    <w:multiLevelType w:val="multilevel"/>
    <w:tmpl w:val="A360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1E51CCB"/>
    <w:multiLevelType w:val="multilevel"/>
    <w:tmpl w:val="7DBA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1EA5EBA"/>
    <w:multiLevelType w:val="multilevel"/>
    <w:tmpl w:val="A9B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4EB2946"/>
    <w:multiLevelType w:val="multilevel"/>
    <w:tmpl w:val="474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5B73C74"/>
    <w:multiLevelType w:val="multilevel"/>
    <w:tmpl w:val="C6B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82613AB"/>
    <w:multiLevelType w:val="multilevel"/>
    <w:tmpl w:val="765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89A0C7F"/>
    <w:multiLevelType w:val="multilevel"/>
    <w:tmpl w:val="3798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9742C59"/>
    <w:multiLevelType w:val="multilevel"/>
    <w:tmpl w:val="03C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9B26163"/>
    <w:multiLevelType w:val="multilevel"/>
    <w:tmpl w:val="9E7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9F33A3B"/>
    <w:multiLevelType w:val="multilevel"/>
    <w:tmpl w:val="397A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AA1477D"/>
    <w:multiLevelType w:val="multilevel"/>
    <w:tmpl w:val="9A8E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BB35450"/>
    <w:multiLevelType w:val="multilevel"/>
    <w:tmpl w:val="9534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BC61DBA"/>
    <w:multiLevelType w:val="multilevel"/>
    <w:tmpl w:val="2E9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2" w15:restartNumberingAfterBreak="0">
    <w:nsid w:val="7F0C3D2E"/>
    <w:multiLevelType w:val="multilevel"/>
    <w:tmpl w:val="9D5A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1"/>
  </w:num>
  <w:num w:numId="3">
    <w:abstractNumId w:val="51"/>
  </w:num>
  <w:num w:numId="4">
    <w:abstractNumId w:val="10"/>
  </w:num>
  <w:num w:numId="5">
    <w:abstractNumId w:val="18"/>
  </w:num>
  <w:num w:numId="6">
    <w:abstractNumId w:val="17"/>
  </w:num>
  <w:num w:numId="7">
    <w:abstractNumId w:val="27"/>
  </w:num>
  <w:num w:numId="8">
    <w:abstractNumId w:val="7"/>
  </w:num>
  <w:num w:numId="9">
    <w:abstractNumId w:val="57"/>
  </w:num>
  <w:num w:numId="10">
    <w:abstractNumId w:val="37"/>
  </w:num>
  <w:num w:numId="11">
    <w:abstractNumId w:val="59"/>
  </w:num>
  <w:num w:numId="12">
    <w:abstractNumId w:val="32"/>
  </w:num>
  <w:num w:numId="13">
    <w:abstractNumId w:val="29"/>
  </w:num>
  <w:num w:numId="14">
    <w:abstractNumId w:val="69"/>
  </w:num>
  <w:num w:numId="15">
    <w:abstractNumId w:val="5"/>
  </w:num>
  <w:num w:numId="16">
    <w:abstractNumId w:val="49"/>
  </w:num>
  <w:num w:numId="17">
    <w:abstractNumId w:val="60"/>
  </w:num>
  <w:num w:numId="18">
    <w:abstractNumId w:val="58"/>
  </w:num>
  <w:num w:numId="19">
    <w:abstractNumId w:val="14"/>
  </w:num>
  <w:num w:numId="20">
    <w:abstractNumId w:val="50"/>
  </w:num>
  <w:num w:numId="21">
    <w:abstractNumId w:val="26"/>
  </w:num>
  <w:num w:numId="22">
    <w:abstractNumId w:val="77"/>
  </w:num>
  <w:num w:numId="23">
    <w:abstractNumId w:val="12"/>
  </w:num>
  <w:num w:numId="24">
    <w:abstractNumId w:val="76"/>
  </w:num>
  <w:num w:numId="25">
    <w:abstractNumId w:val="74"/>
  </w:num>
  <w:num w:numId="26">
    <w:abstractNumId w:val="31"/>
  </w:num>
  <w:num w:numId="27">
    <w:abstractNumId w:val="55"/>
  </w:num>
  <w:num w:numId="28">
    <w:abstractNumId w:val="42"/>
  </w:num>
  <w:num w:numId="29">
    <w:abstractNumId w:val="3"/>
  </w:num>
  <w:num w:numId="30">
    <w:abstractNumId w:val="4"/>
  </w:num>
  <w:num w:numId="31">
    <w:abstractNumId w:val="80"/>
  </w:num>
  <w:num w:numId="32">
    <w:abstractNumId w:val="70"/>
  </w:num>
  <w:num w:numId="33">
    <w:abstractNumId w:val="66"/>
  </w:num>
  <w:num w:numId="34">
    <w:abstractNumId w:val="36"/>
  </w:num>
  <w:num w:numId="35">
    <w:abstractNumId w:val="78"/>
  </w:num>
  <w:num w:numId="36">
    <w:abstractNumId w:val="22"/>
  </w:num>
  <w:num w:numId="37">
    <w:abstractNumId w:val="46"/>
  </w:num>
  <w:num w:numId="38">
    <w:abstractNumId w:val="24"/>
  </w:num>
  <w:num w:numId="39">
    <w:abstractNumId w:val="73"/>
  </w:num>
  <w:num w:numId="40">
    <w:abstractNumId w:val="68"/>
  </w:num>
  <w:num w:numId="41">
    <w:abstractNumId w:val="64"/>
  </w:num>
  <w:num w:numId="42">
    <w:abstractNumId w:val="43"/>
  </w:num>
  <w:num w:numId="43">
    <w:abstractNumId w:val="72"/>
  </w:num>
  <w:num w:numId="44">
    <w:abstractNumId w:val="34"/>
  </w:num>
  <w:num w:numId="45">
    <w:abstractNumId w:val="16"/>
  </w:num>
  <w:num w:numId="46">
    <w:abstractNumId w:val="65"/>
  </w:num>
  <w:num w:numId="47">
    <w:abstractNumId w:val="71"/>
  </w:num>
  <w:num w:numId="48">
    <w:abstractNumId w:val="47"/>
  </w:num>
  <w:num w:numId="49">
    <w:abstractNumId w:val="82"/>
  </w:num>
  <w:num w:numId="50">
    <w:abstractNumId w:val="54"/>
  </w:num>
  <w:num w:numId="51">
    <w:abstractNumId w:val="23"/>
  </w:num>
  <w:num w:numId="52">
    <w:abstractNumId w:val="0"/>
  </w:num>
  <w:num w:numId="53">
    <w:abstractNumId w:val="53"/>
  </w:num>
  <w:num w:numId="54">
    <w:abstractNumId w:val="6"/>
  </w:num>
  <w:num w:numId="55">
    <w:abstractNumId w:val="2"/>
  </w:num>
  <w:num w:numId="56">
    <w:abstractNumId w:val="20"/>
  </w:num>
  <w:num w:numId="57">
    <w:abstractNumId w:val="13"/>
  </w:num>
  <w:num w:numId="58">
    <w:abstractNumId w:val="45"/>
  </w:num>
  <w:num w:numId="59">
    <w:abstractNumId w:val="35"/>
  </w:num>
  <w:num w:numId="60">
    <w:abstractNumId w:val="25"/>
  </w:num>
  <w:num w:numId="61">
    <w:abstractNumId w:val="19"/>
  </w:num>
  <w:num w:numId="62">
    <w:abstractNumId w:val="56"/>
  </w:num>
  <w:num w:numId="63">
    <w:abstractNumId w:val="62"/>
  </w:num>
  <w:num w:numId="64">
    <w:abstractNumId w:val="30"/>
  </w:num>
  <w:num w:numId="65">
    <w:abstractNumId w:val="11"/>
  </w:num>
  <w:num w:numId="66">
    <w:abstractNumId w:val="44"/>
  </w:num>
  <w:num w:numId="67">
    <w:abstractNumId w:val="61"/>
  </w:num>
  <w:num w:numId="68">
    <w:abstractNumId w:val="33"/>
  </w:num>
  <w:num w:numId="69">
    <w:abstractNumId w:val="48"/>
  </w:num>
  <w:num w:numId="70">
    <w:abstractNumId w:val="38"/>
  </w:num>
  <w:num w:numId="71">
    <w:abstractNumId w:val="52"/>
  </w:num>
  <w:num w:numId="72">
    <w:abstractNumId w:val="21"/>
  </w:num>
  <w:num w:numId="73">
    <w:abstractNumId w:val="39"/>
  </w:num>
  <w:num w:numId="74">
    <w:abstractNumId w:val="75"/>
  </w:num>
  <w:num w:numId="75">
    <w:abstractNumId w:val="79"/>
  </w:num>
  <w:num w:numId="76">
    <w:abstractNumId w:val="15"/>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3"/>
  </w:num>
  <w:num w:numId="80">
    <w:abstractNumId w:val="1"/>
  </w:num>
  <w:num w:numId="81">
    <w:abstractNumId w:val="67"/>
  </w:num>
  <w:num w:numId="82">
    <w:abstractNumId w:val="8"/>
  </w:num>
  <w:num w:numId="83">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4E129C"/>
    <w:rsid w:val="000049A1"/>
    <w:rsid w:val="00015EF5"/>
    <w:rsid w:val="0001702C"/>
    <w:rsid w:val="00017E62"/>
    <w:rsid w:val="00026C0A"/>
    <w:rsid w:val="000439A9"/>
    <w:rsid w:val="00056EAE"/>
    <w:rsid w:val="0006385B"/>
    <w:rsid w:val="0006474E"/>
    <w:rsid w:val="00065FF0"/>
    <w:rsid w:val="00066C66"/>
    <w:rsid w:val="000B40B5"/>
    <w:rsid w:val="000B7979"/>
    <w:rsid w:val="000C3153"/>
    <w:rsid w:val="000D1A93"/>
    <w:rsid w:val="000F0329"/>
    <w:rsid w:val="000F3092"/>
    <w:rsid w:val="000F3EDA"/>
    <w:rsid w:val="00107A22"/>
    <w:rsid w:val="0011036D"/>
    <w:rsid w:val="00114823"/>
    <w:rsid w:val="00125BC4"/>
    <w:rsid w:val="00136B88"/>
    <w:rsid w:val="00141F0D"/>
    <w:rsid w:val="00145E10"/>
    <w:rsid w:val="00147751"/>
    <w:rsid w:val="0015005C"/>
    <w:rsid w:val="00152EF0"/>
    <w:rsid w:val="00157AAA"/>
    <w:rsid w:val="00177F44"/>
    <w:rsid w:val="001A248C"/>
    <w:rsid w:val="001A2AD9"/>
    <w:rsid w:val="001A781D"/>
    <w:rsid w:val="001B04CD"/>
    <w:rsid w:val="001C27CA"/>
    <w:rsid w:val="001D0524"/>
    <w:rsid w:val="001D06EA"/>
    <w:rsid w:val="001D4D68"/>
    <w:rsid w:val="001F4A04"/>
    <w:rsid w:val="001F604D"/>
    <w:rsid w:val="00210958"/>
    <w:rsid w:val="00232014"/>
    <w:rsid w:val="00241389"/>
    <w:rsid w:val="00253BA8"/>
    <w:rsid w:val="00255EE7"/>
    <w:rsid w:val="00260BA6"/>
    <w:rsid w:val="002671AB"/>
    <w:rsid w:val="00267EE4"/>
    <w:rsid w:val="00272A0C"/>
    <w:rsid w:val="002850CD"/>
    <w:rsid w:val="0029138F"/>
    <w:rsid w:val="002C2E7A"/>
    <w:rsid w:val="002D2E19"/>
    <w:rsid w:val="002D33EF"/>
    <w:rsid w:val="002D3483"/>
    <w:rsid w:val="002E067E"/>
    <w:rsid w:val="002F0A91"/>
    <w:rsid w:val="002F4477"/>
    <w:rsid w:val="00311783"/>
    <w:rsid w:val="00321AB2"/>
    <w:rsid w:val="0034127F"/>
    <w:rsid w:val="00343D06"/>
    <w:rsid w:val="00353BA9"/>
    <w:rsid w:val="003650B6"/>
    <w:rsid w:val="00367C78"/>
    <w:rsid w:val="00370A16"/>
    <w:rsid w:val="00376FC6"/>
    <w:rsid w:val="00387157"/>
    <w:rsid w:val="003C1EDB"/>
    <w:rsid w:val="003C5812"/>
    <w:rsid w:val="003D3C50"/>
    <w:rsid w:val="003D6391"/>
    <w:rsid w:val="003F0FB8"/>
    <w:rsid w:val="003F7E60"/>
    <w:rsid w:val="00435A08"/>
    <w:rsid w:val="00444BAB"/>
    <w:rsid w:val="004451C5"/>
    <w:rsid w:val="00456CD9"/>
    <w:rsid w:val="004C042E"/>
    <w:rsid w:val="004D4BAB"/>
    <w:rsid w:val="004E0099"/>
    <w:rsid w:val="004E129C"/>
    <w:rsid w:val="004E2EF0"/>
    <w:rsid w:val="00520A30"/>
    <w:rsid w:val="00536114"/>
    <w:rsid w:val="0054084E"/>
    <w:rsid w:val="00540BC1"/>
    <w:rsid w:val="00555750"/>
    <w:rsid w:val="00556F3A"/>
    <w:rsid w:val="00566486"/>
    <w:rsid w:val="005B0A2E"/>
    <w:rsid w:val="005B72E6"/>
    <w:rsid w:val="005C108C"/>
    <w:rsid w:val="005C4985"/>
    <w:rsid w:val="005C5BA0"/>
    <w:rsid w:val="005D47A1"/>
    <w:rsid w:val="005F7E11"/>
    <w:rsid w:val="00617306"/>
    <w:rsid w:val="0063374D"/>
    <w:rsid w:val="00633A18"/>
    <w:rsid w:val="00633A6B"/>
    <w:rsid w:val="006573F3"/>
    <w:rsid w:val="00657750"/>
    <w:rsid w:val="0066186F"/>
    <w:rsid w:val="0066548B"/>
    <w:rsid w:val="00671E36"/>
    <w:rsid w:val="00697633"/>
    <w:rsid w:val="006A7D46"/>
    <w:rsid w:val="006B2B11"/>
    <w:rsid w:val="006C1A40"/>
    <w:rsid w:val="006D0F31"/>
    <w:rsid w:val="00704AEE"/>
    <w:rsid w:val="00710E65"/>
    <w:rsid w:val="00720D44"/>
    <w:rsid w:val="007538F9"/>
    <w:rsid w:val="00761770"/>
    <w:rsid w:val="00762008"/>
    <w:rsid w:val="00770C60"/>
    <w:rsid w:val="007807A6"/>
    <w:rsid w:val="00780CC8"/>
    <w:rsid w:val="007941E9"/>
    <w:rsid w:val="007A6FC9"/>
    <w:rsid w:val="007B2EB7"/>
    <w:rsid w:val="007B2EF8"/>
    <w:rsid w:val="007C0838"/>
    <w:rsid w:val="007C7DC6"/>
    <w:rsid w:val="007D7C2F"/>
    <w:rsid w:val="007F170A"/>
    <w:rsid w:val="007F7EBE"/>
    <w:rsid w:val="00810F08"/>
    <w:rsid w:val="00855047"/>
    <w:rsid w:val="00870E15"/>
    <w:rsid w:val="00882DCF"/>
    <w:rsid w:val="008A52CD"/>
    <w:rsid w:val="008A714B"/>
    <w:rsid w:val="008B32E1"/>
    <w:rsid w:val="008C0D24"/>
    <w:rsid w:val="008C29D5"/>
    <w:rsid w:val="008D2B64"/>
    <w:rsid w:val="008F5748"/>
    <w:rsid w:val="00901DF8"/>
    <w:rsid w:val="00921974"/>
    <w:rsid w:val="00925D3C"/>
    <w:rsid w:val="009277F3"/>
    <w:rsid w:val="00930933"/>
    <w:rsid w:val="00941097"/>
    <w:rsid w:val="00941AAC"/>
    <w:rsid w:val="0095219D"/>
    <w:rsid w:val="00961B27"/>
    <w:rsid w:val="009709F7"/>
    <w:rsid w:val="00973739"/>
    <w:rsid w:val="0098187A"/>
    <w:rsid w:val="00983F4A"/>
    <w:rsid w:val="009B036F"/>
    <w:rsid w:val="00A00C91"/>
    <w:rsid w:val="00A12AAE"/>
    <w:rsid w:val="00A22139"/>
    <w:rsid w:val="00A45350"/>
    <w:rsid w:val="00A511B2"/>
    <w:rsid w:val="00A542BD"/>
    <w:rsid w:val="00A650E1"/>
    <w:rsid w:val="00A775BD"/>
    <w:rsid w:val="00A8457B"/>
    <w:rsid w:val="00A8566C"/>
    <w:rsid w:val="00A85D1B"/>
    <w:rsid w:val="00A97740"/>
    <w:rsid w:val="00AA21D0"/>
    <w:rsid w:val="00AA2982"/>
    <w:rsid w:val="00AB2CA1"/>
    <w:rsid w:val="00AC1EF4"/>
    <w:rsid w:val="00B0663D"/>
    <w:rsid w:val="00B1232F"/>
    <w:rsid w:val="00B14E8C"/>
    <w:rsid w:val="00B300D6"/>
    <w:rsid w:val="00B34901"/>
    <w:rsid w:val="00B402C0"/>
    <w:rsid w:val="00B4533D"/>
    <w:rsid w:val="00B66157"/>
    <w:rsid w:val="00B809B9"/>
    <w:rsid w:val="00BA2C2C"/>
    <w:rsid w:val="00BC33AF"/>
    <w:rsid w:val="00BC7C6F"/>
    <w:rsid w:val="00BE37E2"/>
    <w:rsid w:val="00BE4B14"/>
    <w:rsid w:val="00C0095F"/>
    <w:rsid w:val="00C03C44"/>
    <w:rsid w:val="00C10009"/>
    <w:rsid w:val="00C1128D"/>
    <w:rsid w:val="00C21E96"/>
    <w:rsid w:val="00C34A0E"/>
    <w:rsid w:val="00C47AC5"/>
    <w:rsid w:val="00C50340"/>
    <w:rsid w:val="00C55E73"/>
    <w:rsid w:val="00C833A5"/>
    <w:rsid w:val="00CC1EB7"/>
    <w:rsid w:val="00CD5534"/>
    <w:rsid w:val="00CE6897"/>
    <w:rsid w:val="00CF15DC"/>
    <w:rsid w:val="00CF2433"/>
    <w:rsid w:val="00D00DEA"/>
    <w:rsid w:val="00D23EA0"/>
    <w:rsid w:val="00D40D3F"/>
    <w:rsid w:val="00D42F2A"/>
    <w:rsid w:val="00D44D80"/>
    <w:rsid w:val="00D45B3D"/>
    <w:rsid w:val="00D52BE4"/>
    <w:rsid w:val="00D52D51"/>
    <w:rsid w:val="00D56A57"/>
    <w:rsid w:val="00D60C85"/>
    <w:rsid w:val="00D65040"/>
    <w:rsid w:val="00D91F7A"/>
    <w:rsid w:val="00D972E2"/>
    <w:rsid w:val="00DB282F"/>
    <w:rsid w:val="00DB5F7F"/>
    <w:rsid w:val="00DC2304"/>
    <w:rsid w:val="00DC7796"/>
    <w:rsid w:val="00DD1836"/>
    <w:rsid w:val="00DD47BF"/>
    <w:rsid w:val="00DE00EB"/>
    <w:rsid w:val="00E03046"/>
    <w:rsid w:val="00E10FE2"/>
    <w:rsid w:val="00E401D9"/>
    <w:rsid w:val="00E613E2"/>
    <w:rsid w:val="00E70233"/>
    <w:rsid w:val="00E7032E"/>
    <w:rsid w:val="00ED5B6C"/>
    <w:rsid w:val="00EE4581"/>
    <w:rsid w:val="00EE5D43"/>
    <w:rsid w:val="00F05FA5"/>
    <w:rsid w:val="00F0758D"/>
    <w:rsid w:val="00F47AC6"/>
    <w:rsid w:val="00F57161"/>
    <w:rsid w:val="00F65C54"/>
    <w:rsid w:val="00F85324"/>
    <w:rsid w:val="00F90835"/>
    <w:rsid w:val="00F94A40"/>
    <w:rsid w:val="00F961AE"/>
    <w:rsid w:val="00FA08CB"/>
    <w:rsid w:val="00FA3479"/>
    <w:rsid w:val="00FA7C4B"/>
    <w:rsid w:val="00FB05D9"/>
    <w:rsid w:val="00FB736B"/>
    <w:rsid w:val="00FB74B3"/>
    <w:rsid w:val="00FC0543"/>
    <w:rsid w:val="00FC235B"/>
    <w:rsid w:val="00FC36FD"/>
    <w:rsid w:val="00FD0D17"/>
    <w:rsid w:val="00FE0D01"/>
    <w:rsid w:val="00FE7075"/>
    <w:rsid w:val="00FF0F7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D5D6"/>
  <w15:docId w15:val="{04866B9E-7160-4126-9188-16950602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link w:val="10"/>
    <w:uiPriority w:val="9"/>
    <w:qFormat/>
    <w:pPr>
      <w:ind w:left="790"/>
      <w:outlineLvl w:val="0"/>
    </w:pPr>
    <w:rPr>
      <w:b/>
      <w:bCs/>
      <w:sz w:val="24"/>
      <w:szCs w:val="24"/>
    </w:rPr>
  </w:style>
  <w:style w:type="paragraph" w:styleId="2">
    <w:name w:val="heading 2"/>
    <w:basedOn w:val="a"/>
    <w:link w:val="20"/>
    <w:uiPriority w:val="9"/>
    <w:unhideWhenUsed/>
    <w:qFormat/>
    <w:rsid w:val="00A97740"/>
    <w:pPr>
      <w:spacing w:before="1"/>
      <w:ind w:left="22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24"/>
      <w:szCs w:val="24"/>
    </w:rPr>
  </w:style>
  <w:style w:type="paragraph" w:styleId="a5">
    <w:name w:val="List Paragraph"/>
    <w:basedOn w:val="a"/>
    <w:link w:val="a6"/>
    <w:uiPriority w:val="99"/>
    <w:qFormat/>
    <w:pPr>
      <w:ind w:left="759" w:firstLine="566"/>
      <w:jc w:val="both"/>
    </w:pPr>
  </w:style>
  <w:style w:type="paragraph" w:customStyle="1" w:styleId="TableParagraph">
    <w:name w:val="Table Paragraph"/>
    <w:basedOn w:val="a"/>
    <w:uiPriority w:val="1"/>
    <w:qFormat/>
  </w:style>
  <w:style w:type="paragraph" w:styleId="a7">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8"/>
    <w:uiPriority w:val="99"/>
    <w:unhideWhenUsed/>
    <w:qFormat/>
    <w:rsid w:val="00232014"/>
    <w:pPr>
      <w:widowControl/>
      <w:autoSpaceDE/>
      <w:autoSpaceDN/>
      <w:spacing w:before="100" w:beforeAutospacing="1" w:after="100" w:afterAutospacing="1"/>
    </w:pPr>
    <w:rPr>
      <w:sz w:val="24"/>
      <w:szCs w:val="24"/>
      <w:lang w:val="ru-UA" w:eastAsia="ru-UA"/>
    </w:rPr>
  </w:style>
  <w:style w:type="character" w:customStyle="1" w:styleId="a6">
    <w:name w:val="Абзац списка Знак"/>
    <w:link w:val="a5"/>
    <w:uiPriority w:val="1"/>
    <w:rsid w:val="00A97740"/>
    <w:rPr>
      <w:rFonts w:ascii="Times New Roman" w:eastAsia="Times New Roman" w:hAnsi="Times New Roman" w:cs="Times New Roman"/>
      <w:lang w:val="uk-UA"/>
    </w:rPr>
  </w:style>
  <w:style w:type="table" w:styleId="a9">
    <w:name w:val="Table Grid"/>
    <w:basedOn w:val="a1"/>
    <w:uiPriority w:val="59"/>
    <w:rsid w:val="00A97740"/>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97740"/>
    <w:rPr>
      <w:rFonts w:ascii="Times New Roman" w:eastAsia="Times New Roman" w:hAnsi="Times New Roman" w:cs="Times New Roman"/>
      <w:b/>
      <w:bCs/>
      <w:i/>
      <w:iCs/>
      <w:sz w:val="24"/>
      <w:szCs w:val="24"/>
      <w:lang w:val="uk-UA"/>
    </w:rPr>
  </w:style>
  <w:style w:type="character" w:customStyle="1" w:styleId="10">
    <w:name w:val="Заголовок 1 Знак"/>
    <w:basedOn w:val="a0"/>
    <w:link w:val="1"/>
    <w:uiPriority w:val="9"/>
    <w:rsid w:val="00B14E8C"/>
    <w:rPr>
      <w:rFonts w:ascii="Times New Roman" w:eastAsia="Times New Roman" w:hAnsi="Times New Roman" w:cs="Times New Roman"/>
      <w:b/>
      <w:bCs/>
      <w:sz w:val="24"/>
      <w:szCs w:val="24"/>
      <w:lang w:val="uk-UA"/>
    </w:rPr>
  </w:style>
  <w:style w:type="character" w:customStyle="1" w:styleId="a4">
    <w:name w:val="Основной текст Знак"/>
    <w:basedOn w:val="a0"/>
    <w:link w:val="a3"/>
    <w:uiPriority w:val="1"/>
    <w:rsid w:val="00B14E8C"/>
    <w:rPr>
      <w:rFonts w:ascii="Times New Roman" w:eastAsia="Times New Roman" w:hAnsi="Times New Roman" w:cs="Times New Roman"/>
      <w:sz w:val="24"/>
      <w:szCs w:val="24"/>
      <w:lang w:val="uk-UA"/>
    </w:rPr>
  </w:style>
  <w:style w:type="character" w:styleId="aa">
    <w:name w:val="Hyperlink"/>
    <w:basedOn w:val="a0"/>
    <w:uiPriority w:val="99"/>
    <w:semiHidden/>
    <w:unhideWhenUsed/>
    <w:rsid w:val="00376FC6"/>
    <w:rPr>
      <w:color w:val="0000FF"/>
      <w:u w:val="single"/>
    </w:rPr>
  </w:style>
  <w:style w:type="character" w:customStyle="1" w:styleId="a8">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1 Зна Знак"/>
    <w:basedOn w:val="a0"/>
    <w:link w:val="a7"/>
    <w:locked/>
    <w:rsid w:val="00941097"/>
    <w:rPr>
      <w:rFonts w:ascii="Times New Roman" w:eastAsia="Times New Roman" w:hAnsi="Times New Roman" w:cs="Times New Roman"/>
      <w:sz w:val="24"/>
      <w:szCs w:val="24"/>
      <w:lang w:val="ru-UA" w:eastAsia="ru-UA"/>
    </w:rPr>
  </w:style>
  <w:style w:type="paragraph" w:customStyle="1" w:styleId="ab">
    <w:name w:val="Òåêñò"/>
    <w:rsid w:val="00941097"/>
    <w:pPr>
      <w:suppressAutoHyphens/>
      <w:autoSpaceDE/>
      <w:autoSpaceDN/>
      <w:spacing w:line="210" w:lineRule="atLeast"/>
      <w:ind w:firstLine="454"/>
      <w:jc w:val="both"/>
    </w:pPr>
    <w:rPr>
      <w:rFonts w:ascii="Times New Roman" w:eastAsia="Times New Roman" w:hAnsi="Times New Roman" w:cs="Times New Roman"/>
      <w:color w:val="000000"/>
      <w:sz w:val="20"/>
      <w:szCs w:val="20"/>
      <w:lang w:eastAsia="zh-CN"/>
    </w:rPr>
  </w:style>
  <w:style w:type="paragraph" w:styleId="ac">
    <w:name w:val="No Spacing"/>
    <w:link w:val="ad"/>
    <w:uiPriority w:val="1"/>
    <w:qFormat/>
    <w:rsid w:val="0001702C"/>
    <w:pPr>
      <w:widowControl/>
      <w:autoSpaceDE/>
      <w:autoSpaceDN/>
    </w:pPr>
    <w:rPr>
      <w:rFonts w:ascii="Times New Roman" w:eastAsia="Times New Roman" w:hAnsi="Times New Roman" w:cs="Times New Roman"/>
      <w:sz w:val="24"/>
      <w:szCs w:val="24"/>
      <w:lang w:val="ru-RU" w:eastAsia="ru-RU"/>
    </w:rPr>
  </w:style>
  <w:style w:type="character" w:customStyle="1" w:styleId="ad">
    <w:name w:val="Без интервала Знак"/>
    <w:link w:val="ac"/>
    <w:uiPriority w:val="99"/>
    <w:rsid w:val="0001702C"/>
    <w:rPr>
      <w:rFonts w:ascii="Times New Roman" w:eastAsia="Times New Roman" w:hAnsi="Times New Roman" w:cs="Times New Roman"/>
      <w:sz w:val="24"/>
      <w:szCs w:val="24"/>
      <w:lang w:val="ru-RU" w:eastAsia="ru-RU"/>
    </w:rPr>
  </w:style>
  <w:style w:type="character" w:customStyle="1" w:styleId="ng-star-inserted">
    <w:name w:val="ng-star-inserted"/>
    <w:basedOn w:val="a0"/>
    <w:rsid w:val="0001702C"/>
  </w:style>
  <w:style w:type="character" w:customStyle="1" w:styleId="qaclassifiertype">
    <w:name w:val="qa_classifier_type"/>
    <w:basedOn w:val="a0"/>
    <w:rsid w:val="0001702C"/>
  </w:style>
  <w:style w:type="character" w:customStyle="1" w:styleId="qaclassifierdk">
    <w:name w:val="qa_classifier_dk"/>
    <w:basedOn w:val="a0"/>
    <w:rsid w:val="0001702C"/>
  </w:style>
  <w:style w:type="character" w:customStyle="1" w:styleId="qaclassifierdescr">
    <w:name w:val="qa_classifier_descr"/>
    <w:basedOn w:val="a0"/>
    <w:rsid w:val="0001702C"/>
  </w:style>
  <w:style w:type="character" w:customStyle="1" w:styleId="qaclassifierdescrcode">
    <w:name w:val="qa_classifier_descr_code"/>
    <w:basedOn w:val="a0"/>
    <w:rsid w:val="0001702C"/>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DB5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DB5F7F"/>
    <w:rPr>
      <w:rFonts w:ascii="Courier New" w:eastAsia="Times New Roman" w:hAnsi="Courier New" w:cs="Times New Roman"/>
      <w:sz w:val="20"/>
      <w:szCs w:val="20"/>
      <w:lang w:val="uk-UA"/>
    </w:rPr>
  </w:style>
  <w:style w:type="character" w:styleId="ae">
    <w:name w:val="Placeholder Text"/>
    <w:basedOn w:val="a0"/>
    <w:uiPriority w:val="99"/>
    <w:semiHidden/>
    <w:rsid w:val="00E7032E"/>
    <w:rPr>
      <w:color w:val="808080"/>
    </w:rPr>
  </w:style>
  <w:style w:type="character" w:customStyle="1" w:styleId="FontStyle31">
    <w:name w:val="Font Style31"/>
    <w:rsid w:val="00FC0543"/>
    <w:rPr>
      <w:rFonts w:ascii="Arial" w:hAnsi="Arial"/>
      <w:b/>
      <w:sz w:val="24"/>
    </w:rPr>
  </w:style>
  <w:style w:type="paragraph" w:customStyle="1" w:styleId="Style6">
    <w:name w:val="Style6"/>
    <w:basedOn w:val="a"/>
    <w:rsid w:val="00FC0543"/>
    <w:pPr>
      <w:suppressAutoHyphens/>
      <w:autoSpaceDN/>
      <w:spacing w:line="310" w:lineRule="exact"/>
      <w:jc w:val="center"/>
    </w:pPr>
    <w:rPr>
      <w:rFonts w:ascii="Franklin Gothic Medium" w:hAnsi="Franklin Gothic Medium" w:cs="Franklin Gothic Medium"/>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67419">
      <w:bodyDiv w:val="1"/>
      <w:marLeft w:val="0"/>
      <w:marRight w:val="0"/>
      <w:marTop w:val="0"/>
      <w:marBottom w:val="0"/>
      <w:divBdr>
        <w:top w:val="none" w:sz="0" w:space="0" w:color="auto"/>
        <w:left w:val="none" w:sz="0" w:space="0" w:color="auto"/>
        <w:bottom w:val="none" w:sz="0" w:space="0" w:color="auto"/>
        <w:right w:val="none" w:sz="0" w:space="0" w:color="auto"/>
      </w:divBdr>
    </w:div>
    <w:div w:id="481115762">
      <w:bodyDiv w:val="1"/>
      <w:marLeft w:val="0"/>
      <w:marRight w:val="0"/>
      <w:marTop w:val="0"/>
      <w:marBottom w:val="0"/>
      <w:divBdr>
        <w:top w:val="none" w:sz="0" w:space="0" w:color="auto"/>
        <w:left w:val="none" w:sz="0" w:space="0" w:color="auto"/>
        <w:bottom w:val="none" w:sz="0" w:space="0" w:color="auto"/>
        <w:right w:val="none" w:sz="0" w:space="0" w:color="auto"/>
      </w:divBdr>
    </w:div>
    <w:div w:id="842665785">
      <w:bodyDiv w:val="1"/>
      <w:marLeft w:val="0"/>
      <w:marRight w:val="0"/>
      <w:marTop w:val="0"/>
      <w:marBottom w:val="0"/>
      <w:divBdr>
        <w:top w:val="none" w:sz="0" w:space="0" w:color="auto"/>
        <w:left w:val="none" w:sz="0" w:space="0" w:color="auto"/>
        <w:bottom w:val="none" w:sz="0" w:space="0" w:color="auto"/>
        <w:right w:val="none" w:sz="0" w:space="0" w:color="auto"/>
      </w:divBdr>
    </w:div>
    <w:div w:id="1399670089">
      <w:bodyDiv w:val="1"/>
      <w:marLeft w:val="0"/>
      <w:marRight w:val="0"/>
      <w:marTop w:val="0"/>
      <w:marBottom w:val="0"/>
      <w:divBdr>
        <w:top w:val="none" w:sz="0" w:space="0" w:color="auto"/>
        <w:left w:val="none" w:sz="0" w:space="0" w:color="auto"/>
        <w:bottom w:val="none" w:sz="0" w:space="0" w:color="auto"/>
        <w:right w:val="none" w:sz="0" w:space="0" w:color="auto"/>
      </w:divBdr>
    </w:div>
    <w:div w:id="2007855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upkavoronkiv@ukr.ne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07483BFB44664AD92F882C54819BB"/>
        <w:category>
          <w:name w:val="Общие"/>
          <w:gallery w:val="placeholder"/>
        </w:category>
        <w:types>
          <w:type w:val="bbPlcHdr"/>
        </w:types>
        <w:behaviors>
          <w:behavior w:val="content"/>
        </w:behaviors>
        <w:guid w:val="{9B3B8743-CEC9-4A23-B237-91D23789FE68}"/>
      </w:docPartPr>
      <w:docPartBody>
        <w:p w:rsidR="006161AE" w:rsidRDefault="00F3076F" w:rsidP="00F3076F">
          <w:pPr>
            <w:pStyle w:val="71007483BFB44664AD92F882C54819BB"/>
          </w:pPr>
          <w:r w:rsidRPr="005C36B7">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6F"/>
    <w:rsid w:val="000E1C90"/>
    <w:rsid w:val="006161AE"/>
    <w:rsid w:val="0090257C"/>
    <w:rsid w:val="00E95AFF"/>
    <w:rsid w:val="00F3076F"/>
    <w:rsid w:val="00F76E7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076F"/>
    <w:rPr>
      <w:color w:val="808080"/>
    </w:rPr>
  </w:style>
  <w:style w:type="paragraph" w:customStyle="1" w:styleId="71007483BFB44664AD92F882C54819BB">
    <w:name w:val="71007483BFB44664AD92F882C54819BB"/>
    <w:rsid w:val="00F30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8</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User</cp:lastModifiedBy>
  <cp:revision>221</cp:revision>
  <dcterms:created xsi:type="dcterms:W3CDTF">2021-07-06T06:01:00Z</dcterms:created>
  <dcterms:modified xsi:type="dcterms:W3CDTF">2022-09-14T12:30:00Z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2016</vt:lpwstr>
  </property>
  <property fmtid="{D5CDD505-2E9C-101B-9397-08002B2CF9AE}" pid="4" name="LastSaved">
    <vt:filetime>2021-07-06T00:00:00Z</vt:filetime>
  </property>
</Properties>
</file>