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19" w:rsidRPr="009B7FF1" w:rsidRDefault="00666AEA">
      <w:pPr>
        <w:spacing w:after="0" w:line="240" w:lineRule="auto"/>
        <w:ind w:left="5660" w:firstLine="700"/>
        <w:jc w:val="right"/>
        <w:rPr>
          <w:rFonts w:ascii="Times New Roman" w:eastAsia="Times New Roman" w:hAnsi="Times New Roman" w:cs="Times New Roman"/>
          <w:sz w:val="20"/>
          <w:szCs w:val="20"/>
        </w:rPr>
      </w:pPr>
      <w:r w:rsidRPr="009B7FF1">
        <w:rPr>
          <w:rFonts w:ascii="Times New Roman" w:eastAsia="Times New Roman" w:hAnsi="Times New Roman" w:cs="Times New Roman"/>
          <w:b/>
          <w:color w:val="000000"/>
          <w:sz w:val="20"/>
          <w:szCs w:val="20"/>
        </w:rPr>
        <w:t>ДОДАТОК 1</w:t>
      </w:r>
    </w:p>
    <w:p w:rsidR="00767E19" w:rsidRPr="009B7FF1" w:rsidRDefault="00666AEA">
      <w:pPr>
        <w:spacing w:after="0" w:line="240" w:lineRule="auto"/>
        <w:ind w:left="5660" w:firstLine="700"/>
        <w:jc w:val="right"/>
        <w:rPr>
          <w:rFonts w:ascii="Times New Roman" w:eastAsia="Times New Roman" w:hAnsi="Times New Roman" w:cs="Times New Roman"/>
          <w:sz w:val="20"/>
          <w:szCs w:val="20"/>
        </w:rPr>
      </w:pPr>
      <w:r w:rsidRPr="009B7FF1">
        <w:rPr>
          <w:rFonts w:ascii="Times New Roman" w:eastAsia="Times New Roman" w:hAnsi="Times New Roman" w:cs="Times New Roman"/>
          <w:i/>
          <w:color w:val="000000"/>
          <w:sz w:val="20"/>
          <w:szCs w:val="20"/>
        </w:rPr>
        <w:t>до тендерної документації</w:t>
      </w:r>
    </w:p>
    <w:p w:rsidR="00767E19" w:rsidRPr="009B7FF1" w:rsidRDefault="00666AEA">
      <w:pPr>
        <w:spacing w:after="0" w:line="240" w:lineRule="auto"/>
        <w:ind w:left="5660" w:firstLine="700"/>
        <w:jc w:val="both"/>
        <w:rPr>
          <w:rFonts w:ascii="Times New Roman" w:eastAsia="Times New Roman" w:hAnsi="Times New Roman" w:cs="Times New Roman"/>
          <w:sz w:val="20"/>
          <w:szCs w:val="20"/>
        </w:rPr>
      </w:pPr>
      <w:r w:rsidRPr="009B7FF1">
        <w:rPr>
          <w:rFonts w:ascii="Times New Roman" w:eastAsia="Times New Roman" w:hAnsi="Times New Roman" w:cs="Times New Roman"/>
          <w:i/>
          <w:color w:val="000000"/>
          <w:sz w:val="20"/>
          <w:szCs w:val="20"/>
        </w:rPr>
        <w:t> </w:t>
      </w:r>
    </w:p>
    <w:p w:rsidR="00B74FAE" w:rsidRPr="00E7555F" w:rsidRDefault="00B74FAE" w:rsidP="00B74FAE">
      <w:pPr>
        <w:numPr>
          <w:ilvl w:val="0"/>
          <w:numId w:val="2"/>
        </w:numPr>
        <w:shd w:val="clear" w:color="auto" w:fill="FFFFFF"/>
        <w:spacing w:after="120" w:line="240" w:lineRule="auto"/>
        <w:ind w:left="0" w:firstLine="426"/>
        <w:jc w:val="both"/>
        <w:rPr>
          <w:rFonts w:ascii="Times New Roman" w:eastAsia="Times New Roman" w:hAnsi="Times New Roman" w:cs="Times New Roman"/>
          <w:b/>
          <w:color w:val="000000"/>
          <w:sz w:val="24"/>
          <w:szCs w:val="24"/>
        </w:rPr>
      </w:pPr>
      <w:r w:rsidRPr="00E7555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вимогам тендерної документації </w:t>
      </w:r>
    </w:p>
    <w:p w:rsidR="00B74FAE" w:rsidRPr="00E7555F" w:rsidRDefault="00B74FAE" w:rsidP="00B74FAE">
      <w:pPr>
        <w:shd w:val="clear" w:color="auto" w:fill="FFFFFF"/>
        <w:spacing w:after="0" w:line="240" w:lineRule="auto"/>
        <w:ind w:left="502"/>
        <w:jc w:val="both"/>
        <w:rPr>
          <w:rFonts w:ascii="Times New Roman" w:eastAsia="Times New Roman" w:hAnsi="Times New Roman" w:cs="Times New Roman"/>
          <w:b/>
          <w:color w:val="000000"/>
          <w:sz w:val="24"/>
          <w:szCs w:val="24"/>
        </w:rPr>
      </w:pPr>
      <w:r w:rsidRPr="00E7555F">
        <w:rPr>
          <w:rFonts w:ascii="Times New Roman" w:eastAsia="Times New Roman" w:hAnsi="Times New Roman" w:cs="Times New Roman"/>
          <w:b/>
          <w:color w:val="000000"/>
          <w:sz w:val="24"/>
          <w:szCs w:val="24"/>
        </w:rPr>
        <w:t>1. 1. Відомості про Учасника (у форматі сканованого документа):</w:t>
      </w:r>
    </w:p>
    <w:p w:rsidR="00B74FAE" w:rsidRPr="00E7555F" w:rsidRDefault="00B74FAE" w:rsidP="00B74FAE">
      <w:pPr>
        <w:shd w:val="clear" w:color="auto" w:fill="FFFFFF"/>
        <w:spacing w:after="120" w:line="240" w:lineRule="auto"/>
        <w:ind w:firstLine="502"/>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b/>
          <w:color w:val="000000"/>
          <w:sz w:val="24"/>
          <w:szCs w:val="24"/>
        </w:rPr>
        <w:t>1.1.1.</w:t>
      </w:r>
      <w:r w:rsidRPr="00E7555F">
        <w:rPr>
          <w:rFonts w:ascii="Times New Roman" w:eastAsia="Times New Roman" w:hAnsi="Times New Roman" w:cs="Times New Roman"/>
          <w:color w:val="000000"/>
          <w:sz w:val="24"/>
          <w:szCs w:val="24"/>
        </w:rPr>
        <w:t xml:space="preserve"> копія установчих документів Учасника-юридичної особи чи копія паспорта та довідки про присвоєння реєстраційного номеру облікової картки платника податків (ідентифікаційного номера) для фізичних осіб;</w:t>
      </w:r>
    </w:p>
    <w:p w:rsidR="00B74FAE" w:rsidRPr="00E7555F" w:rsidRDefault="00B74FAE" w:rsidP="00B74FAE">
      <w:pPr>
        <w:shd w:val="clear" w:color="auto" w:fill="FFFFFF"/>
        <w:spacing w:after="0" w:line="240" w:lineRule="auto"/>
        <w:ind w:firstLine="502"/>
        <w:jc w:val="both"/>
        <w:rPr>
          <w:rFonts w:ascii="Times New Roman" w:eastAsia="Times New Roman" w:hAnsi="Times New Roman" w:cs="Times New Roman"/>
          <w:b/>
          <w:color w:val="000000"/>
          <w:sz w:val="24"/>
          <w:szCs w:val="24"/>
        </w:rPr>
      </w:pPr>
      <w:r w:rsidRPr="00E7555F">
        <w:rPr>
          <w:rFonts w:ascii="Times New Roman" w:eastAsia="Times New Roman" w:hAnsi="Times New Roman" w:cs="Times New Roman"/>
          <w:b/>
          <w:color w:val="000000"/>
          <w:sz w:val="24"/>
          <w:szCs w:val="24"/>
        </w:rPr>
        <w:t>1.1.2. довідка, що подається у формі сканованого документа, складена у довільній формі Учасником (підписана, скріплена печаткою (за наявності), датована), яка містить відомості про Учасника:</w:t>
      </w:r>
    </w:p>
    <w:p w:rsidR="00B74FAE" w:rsidRPr="00E7555F" w:rsidRDefault="00B74FAE" w:rsidP="00B74FA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color w:val="000000"/>
          <w:sz w:val="24"/>
          <w:szCs w:val="24"/>
        </w:rPr>
        <w:t>а)юридична та фізична адреси Учасника, телефон, факс, електронна адреса;</w:t>
      </w:r>
    </w:p>
    <w:p w:rsidR="00B74FAE" w:rsidRPr="00E7555F" w:rsidRDefault="00B74FAE" w:rsidP="00B74FA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color w:val="000000"/>
          <w:sz w:val="24"/>
          <w:szCs w:val="24"/>
        </w:rPr>
        <w:t xml:space="preserve">б) ідентифікаційний код Учасника (код ЄДРПОУ чи ідентифікаційний номера);  </w:t>
      </w:r>
    </w:p>
    <w:p w:rsidR="00B74FAE" w:rsidRPr="00E7555F" w:rsidRDefault="00B74FAE" w:rsidP="00B74FAE">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color w:val="000000"/>
          <w:sz w:val="24"/>
          <w:szCs w:val="24"/>
        </w:rPr>
        <w:t>в)керівництво (посада, прізвище, ім'я, по батькові, телефон для контактів) – для Учасників-юридичних осіб, а також відомості щодо особи, уповноваженої представляти інтереси Учасника (зокрема й підписання документів) в рамках даної процедури закупівлі (посада, прізвище, ім'я, по батькові, телефон для контактів);</w:t>
      </w:r>
    </w:p>
    <w:p w:rsidR="00B74FAE" w:rsidRDefault="00D74D39" w:rsidP="00B74FAE">
      <w:pPr>
        <w:shd w:val="clear" w:color="auto" w:fill="FFFFFF"/>
        <w:spacing w:after="12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B74FAE" w:rsidRPr="00E7555F">
        <w:rPr>
          <w:rFonts w:ascii="Times New Roman" w:eastAsia="Times New Roman" w:hAnsi="Times New Roman" w:cs="Times New Roman"/>
          <w:color w:val="000000"/>
          <w:sz w:val="24"/>
          <w:szCs w:val="24"/>
        </w:rPr>
        <w:t xml:space="preserve">форма власності та юридичний статус, організаційно-правова форма (для </w:t>
      </w:r>
      <w:proofErr w:type="spellStart"/>
      <w:r w:rsidR="00B74FAE" w:rsidRPr="00E7555F">
        <w:rPr>
          <w:rFonts w:ascii="Times New Roman" w:eastAsia="Times New Roman" w:hAnsi="Times New Roman" w:cs="Times New Roman"/>
          <w:color w:val="000000"/>
          <w:sz w:val="24"/>
          <w:szCs w:val="24"/>
        </w:rPr>
        <w:t>юрид</w:t>
      </w:r>
      <w:proofErr w:type="spellEnd"/>
      <w:r w:rsidR="00B74FAE" w:rsidRPr="00E7555F">
        <w:rPr>
          <w:rFonts w:ascii="Times New Roman" w:eastAsia="Times New Roman" w:hAnsi="Times New Roman" w:cs="Times New Roman"/>
          <w:color w:val="000000"/>
          <w:sz w:val="24"/>
          <w:szCs w:val="24"/>
        </w:rPr>
        <w:t>. осіб).</w:t>
      </w:r>
    </w:p>
    <w:p w:rsidR="00767E19" w:rsidRPr="00FC34EC" w:rsidRDefault="00666AEA" w:rsidP="00FC34EC">
      <w:pPr>
        <w:pStyle w:val="a6"/>
        <w:numPr>
          <w:ilvl w:val="0"/>
          <w:numId w:val="2"/>
        </w:numPr>
        <w:shd w:val="clear" w:color="auto" w:fill="FFFFFF"/>
        <w:spacing w:after="0" w:line="240" w:lineRule="auto"/>
        <w:ind w:left="0" w:firstLine="567"/>
        <w:rPr>
          <w:rFonts w:ascii="Times New Roman" w:eastAsia="Times New Roman" w:hAnsi="Times New Roman" w:cs="Times New Roman"/>
          <w:b/>
          <w:color w:val="4472C4"/>
          <w:sz w:val="24"/>
          <w:szCs w:val="24"/>
        </w:rPr>
      </w:pPr>
      <w:r w:rsidRPr="00FC34E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67E19" w:rsidRPr="00E7555F" w:rsidRDefault="00767E19">
      <w:pPr>
        <w:spacing w:after="0" w:line="240" w:lineRule="auto"/>
        <w:ind w:left="885"/>
        <w:jc w:val="center"/>
        <w:rPr>
          <w:rFonts w:ascii="Times New Roman" w:eastAsia="Times New Roman" w:hAnsi="Times New Roman" w:cs="Times New Roman"/>
          <w:color w:val="4472C4"/>
          <w:sz w:val="24"/>
          <w:szCs w:val="24"/>
        </w:rPr>
      </w:pPr>
    </w:p>
    <w:tbl>
      <w:tblPr>
        <w:tblStyle w:val="af"/>
        <w:tblW w:w="10455" w:type="dxa"/>
        <w:jc w:val="center"/>
        <w:tblInd w:w="0" w:type="dxa"/>
        <w:tblLayout w:type="fixed"/>
        <w:tblLook w:val="0400" w:firstRow="0" w:lastRow="0" w:firstColumn="0" w:lastColumn="0" w:noHBand="0" w:noVBand="1"/>
      </w:tblPr>
      <w:tblGrid>
        <w:gridCol w:w="510"/>
        <w:gridCol w:w="3315"/>
        <w:gridCol w:w="6630"/>
      </w:tblGrid>
      <w:tr w:rsidR="00767E19" w:rsidRPr="00E7555F">
        <w:trPr>
          <w:trHeight w:val="690"/>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7E19" w:rsidRPr="00E7555F" w:rsidRDefault="00666AEA">
            <w:pPr>
              <w:spacing w:before="240" w:after="0" w:line="240" w:lineRule="auto"/>
              <w:jc w:val="center"/>
              <w:rPr>
                <w:rFonts w:ascii="Times New Roman" w:eastAsia="Times New Roman" w:hAnsi="Times New Roman" w:cs="Times New Roman"/>
                <w:sz w:val="24"/>
                <w:szCs w:val="24"/>
              </w:rPr>
            </w:pPr>
            <w:r w:rsidRPr="00E7555F">
              <w:rPr>
                <w:rFonts w:ascii="Times New Roman" w:eastAsia="Times New Roman" w:hAnsi="Times New Roman" w:cs="Times New Roman"/>
                <w:b/>
                <w:color w:val="000000"/>
                <w:sz w:val="24"/>
                <w:szCs w:val="24"/>
              </w:rPr>
              <w:t xml:space="preserve">№ </w:t>
            </w:r>
            <w:r w:rsidRPr="00E7555F">
              <w:rPr>
                <w:rFonts w:ascii="Times New Roman" w:eastAsia="Times New Roman" w:hAnsi="Times New Roman" w:cs="Times New Roman"/>
                <w:b/>
                <w:sz w:val="24"/>
                <w:szCs w:val="24"/>
              </w:rPr>
              <w:t>з</w:t>
            </w:r>
            <w:r w:rsidRPr="00E7555F">
              <w:rPr>
                <w:rFonts w:ascii="Times New Roman" w:eastAsia="Times New Roman" w:hAnsi="Times New Roman" w:cs="Times New Roman"/>
                <w:b/>
                <w:color w:val="000000"/>
                <w:sz w:val="24"/>
                <w:szCs w:val="24"/>
              </w:rPr>
              <w:t>/п</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7E19" w:rsidRPr="00E7555F" w:rsidRDefault="00666AEA">
            <w:pPr>
              <w:spacing w:before="240" w:after="0" w:line="240" w:lineRule="auto"/>
              <w:jc w:val="center"/>
              <w:rPr>
                <w:rFonts w:ascii="Times New Roman" w:eastAsia="Times New Roman" w:hAnsi="Times New Roman" w:cs="Times New Roman"/>
                <w:sz w:val="24"/>
                <w:szCs w:val="24"/>
              </w:rPr>
            </w:pPr>
            <w:r w:rsidRPr="00E7555F">
              <w:rPr>
                <w:rFonts w:ascii="Times New Roman" w:eastAsia="Times New Roman" w:hAnsi="Times New Roman" w:cs="Times New Roman"/>
                <w:b/>
                <w:color w:val="000000"/>
                <w:sz w:val="24"/>
                <w:szCs w:val="24"/>
              </w:rPr>
              <w:t>Кваліфікаційні критерії</w:t>
            </w: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67E19" w:rsidRPr="00E7555F" w:rsidRDefault="00666AEA">
            <w:pPr>
              <w:spacing w:before="240" w:after="0" w:line="240" w:lineRule="auto"/>
              <w:jc w:val="center"/>
              <w:rPr>
                <w:rFonts w:ascii="Times New Roman" w:eastAsia="Times New Roman" w:hAnsi="Times New Roman" w:cs="Times New Roman"/>
                <w:sz w:val="24"/>
                <w:szCs w:val="24"/>
              </w:rPr>
            </w:pPr>
            <w:r w:rsidRPr="00D74D39">
              <w:rPr>
                <w:rFonts w:ascii="Times New Roman" w:eastAsia="Times New Roman" w:hAnsi="Times New Roman" w:cs="Times New Roman"/>
                <w:b/>
                <w:color w:val="000000"/>
                <w:sz w:val="24"/>
                <w:szCs w:val="24"/>
              </w:rPr>
              <w:t>Документи</w:t>
            </w:r>
            <w:r w:rsidRPr="00D74D39">
              <w:rPr>
                <w:rFonts w:ascii="Times New Roman" w:eastAsia="Times New Roman" w:hAnsi="Times New Roman" w:cs="Times New Roman"/>
                <w:b/>
                <w:color w:val="4472C4"/>
                <w:sz w:val="24"/>
                <w:szCs w:val="24"/>
              </w:rPr>
              <w:t xml:space="preserve"> та інформація</w:t>
            </w:r>
            <w:r w:rsidRPr="00E7555F">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B2BAF" w:rsidRPr="00E7555F" w:rsidTr="00B74FAE">
        <w:trPr>
          <w:trHeight w:val="1021"/>
          <w:jc w:val="center"/>
        </w:trPr>
        <w:tc>
          <w:tcPr>
            <w:tcW w:w="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BAF" w:rsidRPr="00E7555F" w:rsidRDefault="008B2BAF" w:rsidP="008B2BAF">
            <w:pPr>
              <w:spacing w:after="0" w:line="240" w:lineRule="auto"/>
              <w:jc w:val="center"/>
              <w:rPr>
                <w:rFonts w:ascii="Times New Roman" w:eastAsia="Times New Roman" w:hAnsi="Times New Roman" w:cs="Times New Roman"/>
                <w:sz w:val="24"/>
                <w:szCs w:val="24"/>
              </w:rPr>
            </w:pPr>
            <w:r w:rsidRPr="00E7555F">
              <w:rPr>
                <w:rFonts w:ascii="Times New Roman" w:eastAsia="Times New Roman" w:hAnsi="Times New Roman" w:cs="Times New Roman"/>
                <w:sz w:val="24"/>
                <w:szCs w:val="24"/>
              </w:rPr>
              <w:t>1</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BAF" w:rsidRPr="00E7555F" w:rsidRDefault="008B2BAF" w:rsidP="008B2BAF">
            <w:pPr>
              <w:spacing w:after="0" w:line="240" w:lineRule="auto"/>
              <w:rPr>
                <w:rFonts w:ascii="Times New Roman" w:eastAsia="Times New Roman" w:hAnsi="Times New Roman" w:cs="Times New Roman"/>
                <w:sz w:val="20"/>
                <w:szCs w:val="20"/>
              </w:rPr>
            </w:pPr>
            <w:r w:rsidRPr="00E7555F">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8B2BAF" w:rsidRPr="00E7555F" w:rsidRDefault="008B2BAF" w:rsidP="008B2BAF">
            <w:pPr>
              <w:spacing w:after="0" w:line="240" w:lineRule="auto"/>
              <w:jc w:val="both"/>
              <w:rPr>
                <w:rFonts w:ascii="Times New Roman" w:eastAsia="Times New Roman" w:hAnsi="Times New Roman" w:cs="Times New Roman"/>
                <w:sz w:val="20"/>
                <w:szCs w:val="20"/>
              </w:rPr>
            </w:pPr>
            <w:r w:rsidRPr="00E7555F">
              <w:rPr>
                <w:rFonts w:ascii="Times New Roman" w:eastAsia="Times New Roman" w:hAnsi="Times New Roman" w:cs="Times New Roman"/>
                <w:i/>
                <w:color w:val="000000"/>
                <w:sz w:val="20"/>
                <w:szCs w:val="20"/>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B2BAF" w:rsidRPr="00E7555F" w:rsidRDefault="008B2BAF" w:rsidP="008B2BAF">
            <w:pPr>
              <w:spacing w:after="0" w:line="240" w:lineRule="auto"/>
              <w:rPr>
                <w:rFonts w:ascii="Times New Roman" w:eastAsia="Times New Roman" w:hAnsi="Times New Roman" w:cs="Times New Roman"/>
                <w:sz w:val="20"/>
                <w:szCs w:val="20"/>
              </w:rPr>
            </w:pPr>
          </w:p>
          <w:p w:rsidR="008B2BAF" w:rsidRPr="00E7555F" w:rsidRDefault="008B2BAF" w:rsidP="008B2BAF">
            <w:pPr>
              <w:spacing w:before="120" w:after="240" w:line="240" w:lineRule="auto"/>
              <w:jc w:val="both"/>
              <w:rPr>
                <w:rFonts w:ascii="Times New Roman" w:eastAsia="Times New Roman" w:hAnsi="Times New Roman" w:cs="Times New Roman"/>
                <w:sz w:val="20"/>
                <w:szCs w:val="20"/>
              </w:rPr>
            </w:pPr>
          </w:p>
        </w:tc>
        <w:tc>
          <w:tcPr>
            <w:tcW w:w="6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BAF" w:rsidRPr="00E7555F" w:rsidRDefault="008B2BAF" w:rsidP="008B2BAF">
            <w:pPr>
              <w:spacing w:after="0" w:line="240" w:lineRule="auto"/>
              <w:jc w:val="both"/>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2.1. Довідка про наявність працівників відповідної кваліфікації, які мають необхідні знання та досвід, за формою Таблиці 1.</w:t>
            </w:r>
          </w:p>
          <w:p w:rsidR="008B2BAF" w:rsidRPr="00E7555F" w:rsidRDefault="008B2BAF" w:rsidP="008B2BAF">
            <w:pPr>
              <w:spacing w:after="0" w:line="240" w:lineRule="auto"/>
              <w:jc w:val="right"/>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Таблиця 1  </w:t>
            </w:r>
          </w:p>
          <w:tbl>
            <w:tblPr>
              <w:tblW w:w="6408" w:type="dxa"/>
              <w:tblLayout w:type="fixed"/>
              <w:tblLook w:val="0400" w:firstRow="0" w:lastRow="0" w:firstColumn="0" w:lastColumn="0" w:noHBand="0" w:noVBand="1"/>
            </w:tblPr>
            <w:tblGrid>
              <w:gridCol w:w="353"/>
              <w:gridCol w:w="1173"/>
              <w:gridCol w:w="1055"/>
              <w:gridCol w:w="2268"/>
              <w:gridCol w:w="1559"/>
            </w:tblGrid>
            <w:tr w:rsidR="008B2BAF" w:rsidRPr="00E7555F" w:rsidTr="001F55EC">
              <w:tc>
                <w:tcPr>
                  <w:tcW w:w="6408" w:type="dxa"/>
                  <w:gridSpan w:val="5"/>
                  <w:tcBorders>
                    <w:top w:val="single" w:sz="4" w:space="0" w:color="000000"/>
                    <w:left w:val="single" w:sz="4" w:space="0" w:color="000000"/>
                    <w:bottom w:val="single" w:sz="4" w:space="0" w:color="000000"/>
                    <w:right w:val="single" w:sz="4" w:space="0" w:color="000000"/>
                  </w:tcBorders>
                  <w:hideMark/>
                </w:tcPr>
                <w:p w:rsidR="008B2BAF" w:rsidRPr="00E7555F" w:rsidRDefault="008B2BAF" w:rsidP="008B2BAF">
                  <w:pPr>
                    <w:spacing w:after="0" w:line="240" w:lineRule="auto"/>
                    <w:jc w:val="center"/>
                    <w:rPr>
                      <w:rFonts w:ascii="Times New Roman" w:eastAsia="Times New Roman" w:hAnsi="Times New Roman" w:cs="Times New Roman"/>
                      <w:sz w:val="20"/>
                      <w:szCs w:val="20"/>
                    </w:rPr>
                  </w:pPr>
                  <w:r w:rsidRPr="00E7555F">
                    <w:rPr>
                      <w:rFonts w:ascii="Times New Roman" w:eastAsia="Times New Roman" w:hAnsi="Times New Roman" w:cs="Times New Roman"/>
                      <w:b/>
                      <w:color w:val="000000"/>
                      <w:sz w:val="20"/>
                      <w:szCs w:val="20"/>
                    </w:rPr>
                    <w:t>Довідка про наявність працівників відповідної кваліфікації, які мають необхідні знання та досвід</w:t>
                  </w:r>
                </w:p>
              </w:tc>
            </w:tr>
            <w:tr w:rsidR="008B2BAF" w:rsidRPr="00E7555F" w:rsidTr="001F55EC">
              <w:tc>
                <w:tcPr>
                  <w:tcW w:w="353" w:type="dxa"/>
                  <w:tcBorders>
                    <w:top w:val="single" w:sz="4" w:space="0" w:color="000000"/>
                    <w:left w:val="single" w:sz="4" w:space="0" w:color="000000"/>
                    <w:bottom w:val="single" w:sz="4" w:space="0" w:color="000000"/>
                    <w:right w:val="single" w:sz="4" w:space="0" w:color="000000"/>
                  </w:tcBorders>
                  <w:hideMark/>
                </w:tcPr>
                <w:p w:rsidR="008B2BAF" w:rsidRPr="00E7555F" w:rsidRDefault="008B2BAF" w:rsidP="008B2BAF">
                  <w:pPr>
                    <w:spacing w:after="0" w:line="240" w:lineRule="auto"/>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ПІБ</w:t>
                  </w:r>
                </w:p>
              </w:tc>
              <w:tc>
                <w:tcPr>
                  <w:tcW w:w="1173" w:type="dxa"/>
                  <w:tcBorders>
                    <w:top w:val="single" w:sz="4" w:space="0" w:color="000000"/>
                    <w:left w:val="single" w:sz="4" w:space="0" w:color="000000"/>
                    <w:bottom w:val="single" w:sz="4" w:space="0" w:color="000000"/>
                    <w:right w:val="single" w:sz="4" w:space="0" w:color="000000"/>
                  </w:tcBorders>
                  <w:hideMark/>
                </w:tcPr>
                <w:p w:rsidR="008B2BAF" w:rsidRPr="00E7555F" w:rsidRDefault="008B2BAF" w:rsidP="001F55EC">
                  <w:pPr>
                    <w:spacing w:after="0" w:line="240" w:lineRule="auto"/>
                    <w:ind w:left="-6" w:right="-29"/>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Кваліфікація/</w:t>
                  </w:r>
                </w:p>
                <w:p w:rsidR="008B2BAF" w:rsidRPr="00E7555F" w:rsidRDefault="008B2BAF" w:rsidP="008B2BAF">
                  <w:pPr>
                    <w:spacing w:after="0" w:line="240" w:lineRule="auto"/>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посада</w:t>
                  </w:r>
                </w:p>
              </w:tc>
              <w:tc>
                <w:tcPr>
                  <w:tcW w:w="1055" w:type="dxa"/>
                  <w:tcBorders>
                    <w:top w:val="single" w:sz="4" w:space="0" w:color="000000"/>
                    <w:left w:val="single" w:sz="4" w:space="0" w:color="000000"/>
                    <w:bottom w:val="single" w:sz="4" w:space="0" w:color="000000"/>
                    <w:right w:val="single" w:sz="4" w:space="0" w:color="000000"/>
                  </w:tcBorders>
                  <w:hideMark/>
                </w:tcPr>
                <w:p w:rsidR="008B2BAF" w:rsidRPr="00E7555F" w:rsidRDefault="008B2BAF" w:rsidP="001F55EC">
                  <w:pPr>
                    <w:spacing w:after="0" w:line="240" w:lineRule="auto"/>
                    <w:ind w:left="-45" w:right="-108"/>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Загальний стаж роботи</w:t>
                  </w:r>
                </w:p>
              </w:tc>
              <w:tc>
                <w:tcPr>
                  <w:tcW w:w="2268" w:type="dxa"/>
                  <w:tcBorders>
                    <w:top w:val="single" w:sz="4" w:space="0" w:color="000000"/>
                    <w:left w:val="single" w:sz="4" w:space="0" w:color="000000"/>
                    <w:bottom w:val="single" w:sz="4" w:space="0" w:color="000000"/>
                    <w:right w:val="single" w:sz="4" w:space="0" w:color="000000"/>
                  </w:tcBorders>
                  <w:hideMark/>
                </w:tcPr>
                <w:p w:rsidR="008B2BAF" w:rsidRPr="00E7555F" w:rsidRDefault="008B2BAF" w:rsidP="008B2BAF">
                  <w:pPr>
                    <w:spacing w:after="0" w:line="240" w:lineRule="auto"/>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Працівник учасника</w:t>
                  </w:r>
                  <w:r w:rsidRPr="00E7555F">
                    <w:rPr>
                      <w:rFonts w:ascii="Times New Roman" w:eastAsia="Times New Roman" w:hAnsi="Times New Roman" w:cs="Times New Roman"/>
                      <w:color w:val="002060"/>
                      <w:sz w:val="20"/>
                      <w:szCs w:val="20"/>
                    </w:rPr>
                    <w:t>/***працівник субпідрядника/співвиконавця</w:t>
                  </w:r>
                </w:p>
              </w:tc>
              <w:tc>
                <w:tcPr>
                  <w:tcW w:w="1559" w:type="dxa"/>
                  <w:tcBorders>
                    <w:top w:val="single" w:sz="4" w:space="0" w:color="000000"/>
                    <w:left w:val="single" w:sz="4" w:space="0" w:color="000000"/>
                    <w:bottom w:val="single" w:sz="4" w:space="0" w:color="000000"/>
                    <w:right w:val="single" w:sz="4" w:space="0" w:color="000000"/>
                  </w:tcBorders>
                  <w:hideMark/>
                </w:tcPr>
                <w:p w:rsidR="008B2BAF" w:rsidRPr="00E7555F" w:rsidRDefault="008B2BAF" w:rsidP="008B2BAF">
                  <w:pPr>
                    <w:spacing w:after="0" w:line="240" w:lineRule="auto"/>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 xml:space="preserve">***Назва </w:t>
                  </w:r>
                  <w:r w:rsidRPr="00E7555F">
                    <w:rPr>
                      <w:rFonts w:ascii="Times New Roman" w:eastAsia="Times New Roman" w:hAnsi="Times New Roman" w:cs="Times New Roman"/>
                      <w:color w:val="002060"/>
                      <w:sz w:val="20"/>
                      <w:szCs w:val="20"/>
                    </w:rPr>
                    <w:t>субпідрядника/ співвиконавця</w:t>
                  </w:r>
                </w:p>
              </w:tc>
            </w:tr>
            <w:tr w:rsidR="008B2BAF" w:rsidRPr="00E7555F" w:rsidTr="001F55EC">
              <w:tc>
                <w:tcPr>
                  <w:tcW w:w="353" w:type="dxa"/>
                  <w:tcBorders>
                    <w:top w:val="single" w:sz="4" w:space="0" w:color="000000"/>
                    <w:left w:val="single" w:sz="4" w:space="0" w:color="000000"/>
                    <w:bottom w:val="single" w:sz="4" w:space="0" w:color="000000"/>
                    <w:right w:val="single" w:sz="4" w:space="0" w:color="000000"/>
                  </w:tcBorders>
                </w:tcPr>
                <w:p w:rsidR="008B2BAF" w:rsidRPr="00E7555F" w:rsidRDefault="008B2BAF" w:rsidP="008B2BAF">
                  <w:pPr>
                    <w:spacing w:after="0" w:line="240" w:lineRule="auto"/>
                    <w:rPr>
                      <w:rFonts w:ascii="Times New Roman" w:eastAsia="Times New Roman" w:hAnsi="Times New Roman" w:cs="Times New Roman"/>
                      <w:sz w:val="20"/>
                      <w:szCs w:val="20"/>
                    </w:rPr>
                  </w:pPr>
                </w:p>
              </w:tc>
              <w:tc>
                <w:tcPr>
                  <w:tcW w:w="1173" w:type="dxa"/>
                  <w:tcBorders>
                    <w:top w:val="single" w:sz="4" w:space="0" w:color="000000"/>
                    <w:left w:val="single" w:sz="4" w:space="0" w:color="000000"/>
                    <w:bottom w:val="single" w:sz="4" w:space="0" w:color="000000"/>
                    <w:right w:val="single" w:sz="4" w:space="0" w:color="000000"/>
                  </w:tcBorders>
                </w:tcPr>
                <w:p w:rsidR="008B2BAF" w:rsidRPr="00E7555F" w:rsidRDefault="008B2BAF" w:rsidP="008B2BAF">
                  <w:pPr>
                    <w:spacing w:after="0" w:line="240" w:lineRule="auto"/>
                    <w:rPr>
                      <w:rFonts w:ascii="Times New Roman" w:eastAsia="Times New Roman" w:hAnsi="Times New Roman" w:cs="Times New Roman"/>
                      <w:sz w:val="20"/>
                      <w:szCs w:val="20"/>
                    </w:rPr>
                  </w:pPr>
                </w:p>
              </w:tc>
              <w:tc>
                <w:tcPr>
                  <w:tcW w:w="1055" w:type="dxa"/>
                  <w:tcBorders>
                    <w:top w:val="single" w:sz="4" w:space="0" w:color="000000"/>
                    <w:left w:val="single" w:sz="4" w:space="0" w:color="000000"/>
                    <w:bottom w:val="single" w:sz="4" w:space="0" w:color="000000"/>
                    <w:right w:val="single" w:sz="4" w:space="0" w:color="000000"/>
                  </w:tcBorders>
                </w:tcPr>
                <w:p w:rsidR="008B2BAF" w:rsidRPr="00E7555F" w:rsidRDefault="008B2BAF" w:rsidP="008B2BAF">
                  <w:pPr>
                    <w:spacing w:after="0" w:line="240" w:lineRule="auto"/>
                    <w:rPr>
                      <w:rFonts w:ascii="Times New Roman" w:eastAsia="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8B2BAF" w:rsidRPr="00E7555F" w:rsidRDefault="008B2BAF" w:rsidP="008B2BAF">
                  <w:pPr>
                    <w:spacing w:after="0" w:line="240" w:lineRule="auto"/>
                    <w:rPr>
                      <w:rFonts w:ascii="Times New Roman" w:eastAsia="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8B2BAF" w:rsidRPr="00E7555F" w:rsidRDefault="008B2BAF" w:rsidP="008B2BAF">
                  <w:pPr>
                    <w:spacing w:after="0" w:line="240" w:lineRule="auto"/>
                    <w:rPr>
                      <w:rFonts w:ascii="Times New Roman" w:eastAsia="Times New Roman" w:hAnsi="Times New Roman" w:cs="Times New Roman"/>
                      <w:sz w:val="20"/>
                      <w:szCs w:val="20"/>
                    </w:rPr>
                  </w:pPr>
                </w:p>
              </w:tc>
            </w:tr>
          </w:tbl>
          <w:p w:rsidR="008B2BAF" w:rsidRPr="00E7555F" w:rsidRDefault="008B2BAF" w:rsidP="008B2BAF">
            <w:pPr>
              <w:spacing w:after="0" w:line="240" w:lineRule="auto"/>
              <w:jc w:val="both"/>
              <w:rPr>
                <w:rFonts w:ascii="Times New Roman" w:eastAsia="Times New Roman" w:hAnsi="Times New Roman" w:cs="Times New Roman"/>
                <w:color w:val="002060"/>
                <w:sz w:val="20"/>
                <w:szCs w:val="20"/>
              </w:rPr>
            </w:pPr>
            <w:r w:rsidRPr="00E7555F">
              <w:rPr>
                <w:rFonts w:ascii="Times New Roman" w:eastAsia="Times New Roman" w:hAnsi="Times New Roman" w:cs="Times New Roman"/>
                <w:i/>
                <w:color w:val="002060"/>
                <w:sz w:val="20"/>
                <w:szCs w:val="20"/>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8B2BAF" w:rsidRPr="00E7555F" w:rsidRDefault="008B2BAF" w:rsidP="008B2BAF">
            <w:pPr>
              <w:spacing w:after="0" w:line="240" w:lineRule="auto"/>
              <w:rPr>
                <w:rFonts w:ascii="Times New Roman" w:eastAsia="Times New Roman" w:hAnsi="Times New Roman" w:cs="Times New Roman"/>
                <w:sz w:val="20"/>
                <w:szCs w:val="20"/>
              </w:rPr>
            </w:pPr>
          </w:p>
          <w:p w:rsidR="008B2BAF" w:rsidRPr="00E7555F" w:rsidRDefault="008B2BAF" w:rsidP="008B2BAF">
            <w:pPr>
              <w:spacing w:after="0" w:line="240" w:lineRule="auto"/>
              <w:jc w:val="both"/>
              <w:rPr>
                <w:rFonts w:ascii="Times New Roman" w:eastAsia="Times New Roman" w:hAnsi="Times New Roman" w:cs="Times New Roman"/>
                <w:sz w:val="20"/>
                <w:szCs w:val="20"/>
              </w:rPr>
            </w:pPr>
            <w:r w:rsidRPr="00E7555F">
              <w:rPr>
                <w:rFonts w:ascii="Times New Roman" w:eastAsia="Times New Roman" w:hAnsi="Times New Roman" w:cs="Times New Roman"/>
                <w:color w:val="000000"/>
                <w:sz w:val="20"/>
                <w:szCs w:val="20"/>
              </w:rPr>
              <w:t xml:space="preserve">2.2. До довідки додати документ на кожного працівника </w:t>
            </w:r>
            <w:r w:rsidRPr="00E7555F">
              <w:rPr>
                <w:rFonts w:ascii="Times New Roman" w:eastAsia="Times New Roman" w:hAnsi="Times New Roman" w:cs="Times New Roman"/>
                <w:i/>
                <w:color w:val="002060"/>
                <w:sz w:val="20"/>
                <w:szCs w:val="20"/>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E7555F">
              <w:rPr>
                <w:rFonts w:ascii="Times New Roman" w:eastAsia="Times New Roman" w:hAnsi="Times New Roman" w:cs="Times New Roman"/>
                <w:color w:val="002060"/>
                <w:sz w:val="20"/>
                <w:szCs w:val="20"/>
              </w:rPr>
              <w:t>,</w:t>
            </w:r>
            <w:r w:rsidRPr="00E7555F">
              <w:rPr>
                <w:rFonts w:ascii="Times New Roman" w:eastAsia="Times New Roman" w:hAnsi="Times New Roman" w:cs="Times New Roman"/>
                <w:color w:val="000000"/>
                <w:sz w:val="20"/>
                <w:szCs w:val="20"/>
              </w:rPr>
              <w:t xml:space="preserve"> зазначеного в довідці, який засвідчує можливість використання праці такого працівника учасником / </w:t>
            </w:r>
            <w:r w:rsidRPr="00E7555F">
              <w:rPr>
                <w:rFonts w:ascii="Times New Roman" w:eastAsia="Times New Roman" w:hAnsi="Times New Roman" w:cs="Times New Roman"/>
                <w:color w:val="002060"/>
                <w:sz w:val="20"/>
                <w:szCs w:val="20"/>
              </w:rPr>
              <w:t xml:space="preserve">субпідрядником / співвиконавцем </w:t>
            </w:r>
            <w:r w:rsidRPr="00E7555F">
              <w:rPr>
                <w:rFonts w:ascii="Times New Roman" w:eastAsia="Times New Roman" w:hAnsi="Times New Roman" w:cs="Times New Roman"/>
                <w:color w:val="000000"/>
                <w:sz w:val="20"/>
                <w:szCs w:val="20"/>
              </w:rPr>
              <w:t>(наприклад: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E7555F">
              <w:rPr>
                <w:rFonts w:ascii="Times New Roman" w:eastAsia="Times New Roman" w:hAnsi="Times New Roman" w:cs="Times New Roman"/>
                <w:sz w:val="20"/>
                <w:szCs w:val="20"/>
              </w:rPr>
              <w:t>няття</w:t>
            </w:r>
            <w:r w:rsidRPr="00E7555F">
              <w:rPr>
                <w:rFonts w:ascii="Times New Roman" w:eastAsia="Times New Roman" w:hAnsi="Times New Roman" w:cs="Times New Roman"/>
                <w:color w:val="000000"/>
                <w:sz w:val="20"/>
                <w:szCs w:val="20"/>
              </w:rPr>
              <w:t xml:space="preserve"> на роботу) / інший документ).</w:t>
            </w:r>
          </w:p>
        </w:tc>
      </w:tr>
    </w:tbl>
    <w:p w:rsidR="00767E19" w:rsidRDefault="00666AEA">
      <w:pPr>
        <w:spacing w:before="240" w:after="0" w:line="240" w:lineRule="auto"/>
        <w:ind w:firstLine="720"/>
        <w:jc w:val="both"/>
        <w:rPr>
          <w:rFonts w:ascii="Times New Roman" w:eastAsia="Times New Roman" w:hAnsi="Times New Roman" w:cs="Times New Roman"/>
          <w:i/>
          <w:color w:val="000000"/>
          <w:sz w:val="24"/>
          <w:szCs w:val="24"/>
        </w:rPr>
      </w:pPr>
      <w:r w:rsidRPr="00E7555F">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F0A1E" w:rsidRDefault="001F0A1E">
      <w:pPr>
        <w:spacing w:before="240" w:after="0" w:line="240" w:lineRule="auto"/>
        <w:ind w:firstLine="720"/>
        <w:jc w:val="both"/>
        <w:rPr>
          <w:rFonts w:ascii="Times New Roman" w:eastAsia="Times New Roman" w:hAnsi="Times New Roman" w:cs="Times New Roman"/>
          <w:i/>
          <w:color w:val="000000"/>
          <w:sz w:val="24"/>
          <w:szCs w:val="24"/>
        </w:rPr>
      </w:pPr>
    </w:p>
    <w:p w:rsidR="001F0A1E" w:rsidRDefault="001F0A1E">
      <w:pPr>
        <w:spacing w:before="240" w:after="0" w:line="240" w:lineRule="auto"/>
        <w:ind w:firstLine="720"/>
        <w:jc w:val="both"/>
        <w:rPr>
          <w:rFonts w:ascii="Times New Roman" w:eastAsia="Times New Roman" w:hAnsi="Times New Roman" w:cs="Times New Roman"/>
          <w:i/>
          <w:color w:val="000000"/>
          <w:sz w:val="24"/>
          <w:szCs w:val="24"/>
        </w:rPr>
      </w:pPr>
    </w:p>
    <w:p w:rsidR="001F0A1E" w:rsidRPr="00E7555F" w:rsidRDefault="001F0A1E">
      <w:pPr>
        <w:spacing w:before="240" w:after="0" w:line="240" w:lineRule="auto"/>
        <w:ind w:firstLine="720"/>
        <w:jc w:val="both"/>
        <w:rPr>
          <w:rFonts w:ascii="Times New Roman" w:eastAsia="Times New Roman" w:hAnsi="Times New Roman" w:cs="Times New Roman"/>
          <w:sz w:val="24"/>
          <w:szCs w:val="24"/>
        </w:rPr>
      </w:pPr>
    </w:p>
    <w:p w:rsidR="00767E19" w:rsidRPr="00E7555F" w:rsidRDefault="00B74FAE" w:rsidP="00B74FAE">
      <w:pPr>
        <w:spacing w:before="240" w:after="20" w:line="240" w:lineRule="auto"/>
        <w:jc w:val="both"/>
        <w:rPr>
          <w:rFonts w:ascii="Times New Roman" w:eastAsia="Times New Roman" w:hAnsi="Times New Roman" w:cs="Times New Roman"/>
          <w:color w:val="002060"/>
          <w:sz w:val="24"/>
          <w:szCs w:val="24"/>
        </w:rPr>
      </w:pPr>
      <w:r w:rsidRPr="00E7555F">
        <w:rPr>
          <w:rFonts w:ascii="Times New Roman" w:eastAsia="Times New Roman" w:hAnsi="Times New Roman" w:cs="Times New Roman"/>
          <w:b/>
          <w:sz w:val="24"/>
          <w:szCs w:val="24"/>
        </w:rPr>
        <w:lastRenderedPageBreak/>
        <w:t>3</w:t>
      </w:r>
      <w:r w:rsidR="00666AEA" w:rsidRPr="00E7555F">
        <w:rPr>
          <w:rFonts w:ascii="Times New Roman" w:eastAsia="Times New Roman" w:hAnsi="Times New Roman" w:cs="Times New Roman"/>
          <w:b/>
          <w:sz w:val="24"/>
          <w:szCs w:val="24"/>
        </w:rPr>
        <w:t xml:space="preserve">. Підтвердження відповідності УЧАСНИКА </w:t>
      </w:r>
      <w:r w:rsidR="00666AEA" w:rsidRPr="00E7555F">
        <w:rPr>
          <w:rFonts w:ascii="Times New Roman" w:eastAsia="Times New Roman" w:hAnsi="Times New Roman" w:cs="Times New Roman"/>
          <w:color w:val="002060"/>
          <w:sz w:val="24"/>
          <w:szCs w:val="24"/>
        </w:rPr>
        <w:t>(в тому числі для об’єднання учасників як учасника процедури)  вимогам, визначеним у пункті 44 Особливостей.</w:t>
      </w:r>
    </w:p>
    <w:p w:rsidR="00767E19" w:rsidRPr="00E7555F" w:rsidRDefault="00666AEA">
      <w:pPr>
        <w:spacing w:after="0" w:line="240" w:lineRule="auto"/>
        <w:ind w:firstLine="567"/>
        <w:jc w:val="both"/>
        <w:rPr>
          <w:rFonts w:ascii="Times New Roman" w:eastAsia="Times New Roman" w:hAnsi="Times New Roman" w:cs="Times New Roman"/>
          <w:b/>
          <w:color w:val="002060"/>
          <w:sz w:val="24"/>
          <w:szCs w:val="24"/>
        </w:rPr>
      </w:pPr>
      <w:r w:rsidRPr="00E7555F">
        <w:rPr>
          <w:rFonts w:ascii="Times New Roman" w:eastAsia="Times New Roman" w:hAnsi="Times New Roman" w:cs="Times New Roman"/>
          <w:color w:val="00206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767E19" w:rsidRPr="00E7555F" w:rsidRDefault="00666AEA">
      <w:pPr>
        <w:widowControl w:val="0"/>
        <w:spacing w:after="0" w:line="240" w:lineRule="auto"/>
        <w:ind w:firstLine="567"/>
        <w:jc w:val="both"/>
        <w:rPr>
          <w:rFonts w:ascii="Times New Roman" w:eastAsia="Times New Roman" w:hAnsi="Times New Roman" w:cs="Times New Roman"/>
          <w:color w:val="002060"/>
          <w:sz w:val="24"/>
          <w:szCs w:val="24"/>
        </w:rPr>
      </w:pPr>
      <w:r w:rsidRPr="00E7555F">
        <w:rPr>
          <w:rFonts w:ascii="Times New Roman" w:eastAsia="Times New Roman" w:hAnsi="Times New Roman" w:cs="Times New Roman"/>
          <w:color w:val="002060"/>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E7555F">
        <w:rPr>
          <w:rFonts w:ascii="Times New Roman" w:eastAsia="Times New Roman" w:hAnsi="Times New Roman" w:cs="Times New Roman"/>
          <w:b/>
          <w:color w:val="002060"/>
          <w:sz w:val="24"/>
          <w:szCs w:val="24"/>
        </w:rPr>
        <w:t>шляхом самостійного декларування відсутності таких підстав</w:t>
      </w:r>
      <w:r w:rsidRPr="00E7555F">
        <w:rPr>
          <w:rFonts w:ascii="Times New Roman" w:eastAsia="Times New Roman" w:hAnsi="Times New Roman" w:cs="Times New Roman"/>
          <w:color w:val="002060"/>
          <w:sz w:val="24"/>
          <w:szCs w:val="24"/>
        </w:rPr>
        <w:t xml:space="preserve"> в електронній системі закупівель під час подання тендерної пропозиції.</w:t>
      </w:r>
    </w:p>
    <w:p w:rsidR="00767E19" w:rsidRPr="00E7555F" w:rsidRDefault="00666AEA">
      <w:pPr>
        <w:widowControl w:val="0"/>
        <w:spacing w:after="0" w:line="240" w:lineRule="auto"/>
        <w:ind w:firstLine="567"/>
        <w:jc w:val="both"/>
        <w:rPr>
          <w:rFonts w:ascii="Times New Roman" w:eastAsia="Times New Roman" w:hAnsi="Times New Roman" w:cs="Times New Roman"/>
          <w:color w:val="002060"/>
          <w:sz w:val="24"/>
          <w:szCs w:val="24"/>
        </w:rPr>
      </w:pPr>
      <w:r w:rsidRPr="00E7555F">
        <w:rPr>
          <w:rFonts w:ascii="Times New Roman" w:eastAsia="Times New Roman" w:hAnsi="Times New Roman" w:cs="Times New Roman"/>
          <w:color w:val="002060"/>
          <w:sz w:val="24"/>
          <w:szCs w:val="24"/>
        </w:rPr>
        <w:t xml:space="preserve">Учасник  повинен </w:t>
      </w:r>
      <w:r w:rsidRPr="00E7555F">
        <w:rPr>
          <w:rFonts w:ascii="Times New Roman" w:eastAsia="Times New Roman" w:hAnsi="Times New Roman" w:cs="Times New Roman"/>
          <w:b/>
          <w:color w:val="002060"/>
          <w:sz w:val="24"/>
          <w:szCs w:val="24"/>
          <w:highlight w:val="yellow"/>
        </w:rPr>
        <w:t>надати</w:t>
      </w:r>
      <w:r w:rsidRPr="00E7555F">
        <w:rPr>
          <w:rFonts w:ascii="Times New Roman" w:eastAsia="Times New Roman" w:hAnsi="Times New Roman" w:cs="Times New Roman"/>
          <w:color w:val="002060"/>
          <w:sz w:val="24"/>
          <w:szCs w:val="24"/>
          <w:highlight w:val="yellow"/>
        </w:rPr>
        <w:t xml:space="preserve"> </w:t>
      </w:r>
      <w:r w:rsidRPr="00E7555F">
        <w:rPr>
          <w:rFonts w:ascii="Times New Roman" w:eastAsia="Times New Roman" w:hAnsi="Times New Roman" w:cs="Times New Roman"/>
          <w:b/>
          <w:color w:val="002060"/>
          <w:sz w:val="24"/>
          <w:szCs w:val="24"/>
          <w:highlight w:val="yellow"/>
        </w:rPr>
        <w:t>довідку у довільній формі</w:t>
      </w:r>
      <w:r w:rsidRPr="00E7555F">
        <w:rPr>
          <w:rFonts w:ascii="Times New Roman" w:eastAsia="Times New Roman" w:hAnsi="Times New Roman" w:cs="Times New Roman"/>
          <w:color w:val="002060"/>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4D36" w:rsidRDefault="001B4D36" w:rsidP="001B4D36">
      <w:pPr>
        <w:spacing w:after="80"/>
        <w:jc w:val="both"/>
        <w:rPr>
          <w:rFonts w:ascii="Times New Roman" w:eastAsia="Times New Roman" w:hAnsi="Times New Roman" w:cs="Times New Roman"/>
          <w:b/>
          <w:i/>
          <w:sz w:val="24"/>
          <w:szCs w:val="24"/>
        </w:rPr>
      </w:pPr>
    </w:p>
    <w:p w:rsidR="001B4D36" w:rsidRPr="00D74D39" w:rsidRDefault="001B4D36" w:rsidP="00D74D39">
      <w:pPr>
        <w:spacing w:after="80"/>
        <w:ind w:firstLine="567"/>
        <w:jc w:val="both"/>
        <w:rPr>
          <w:rFonts w:ascii="Times New Roman" w:eastAsia="Times New Roman" w:hAnsi="Times New Roman" w:cs="Times New Roman"/>
          <w:i/>
          <w:sz w:val="24"/>
          <w:szCs w:val="24"/>
        </w:rPr>
      </w:pPr>
      <w:r w:rsidRPr="00D74D39">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rsidR="001B4D36" w:rsidRPr="00D74D39" w:rsidRDefault="001B4D36" w:rsidP="001B4D36">
      <w:pPr>
        <w:spacing w:after="80"/>
        <w:jc w:val="both"/>
        <w:rPr>
          <w:rFonts w:ascii="Times New Roman" w:eastAsia="Times New Roman" w:hAnsi="Times New Roman" w:cs="Times New Roman"/>
          <w:i/>
          <w:sz w:val="24"/>
          <w:szCs w:val="24"/>
        </w:rPr>
      </w:pPr>
      <w:r w:rsidRPr="00D74D39">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67E19" w:rsidRPr="00E7555F" w:rsidRDefault="00666AEA" w:rsidP="00D74D39">
      <w:pPr>
        <w:spacing w:after="80"/>
        <w:ind w:firstLine="720"/>
        <w:jc w:val="both"/>
        <w:rPr>
          <w:rFonts w:ascii="Times New Roman" w:eastAsia="Times New Roman" w:hAnsi="Times New Roman" w:cs="Times New Roman"/>
          <w:i/>
          <w:sz w:val="24"/>
          <w:szCs w:val="24"/>
        </w:rPr>
      </w:pPr>
      <w:r w:rsidRPr="00E7555F">
        <w:rPr>
          <w:rFonts w:ascii="Times New Roman" w:eastAsia="Times New Roman" w:hAnsi="Times New Roman" w:cs="Times New Roman"/>
          <w:i/>
          <w:sz w:val="24"/>
          <w:szCs w:val="24"/>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767E19" w:rsidRPr="00E7555F" w:rsidRDefault="00666AEA" w:rsidP="00D74D39">
      <w:pPr>
        <w:spacing w:after="80"/>
        <w:ind w:firstLine="720"/>
        <w:jc w:val="both"/>
        <w:rPr>
          <w:rFonts w:ascii="Times New Roman" w:eastAsia="Times New Roman" w:hAnsi="Times New Roman" w:cs="Times New Roman"/>
          <w:i/>
          <w:sz w:val="24"/>
          <w:szCs w:val="24"/>
        </w:rPr>
      </w:pPr>
      <w:r w:rsidRPr="00E7555F">
        <w:rPr>
          <w:rFonts w:ascii="Times New Roman" w:eastAsia="Times New Roman" w:hAnsi="Times New Roman" w:cs="Times New Roman"/>
          <w:i/>
          <w:sz w:val="24"/>
          <w:szCs w:val="24"/>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E25B1" w:rsidRPr="00E7555F" w:rsidRDefault="00BE25B1" w:rsidP="000815C2">
      <w:pPr>
        <w:widowControl w:val="0"/>
        <w:spacing w:before="240"/>
        <w:jc w:val="both"/>
        <w:rPr>
          <w:rFonts w:ascii="Times New Roman" w:eastAsia="Times New Roman" w:hAnsi="Times New Roman" w:cs="Times New Roman"/>
          <w:b/>
          <w:sz w:val="24"/>
          <w:szCs w:val="24"/>
        </w:rPr>
      </w:pPr>
      <w:r w:rsidRPr="00E7555F">
        <w:rPr>
          <w:rFonts w:ascii="Times New Roman" w:eastAsia="Times New Roman" w:hAnsi="Times New Roman" w:cs="Times New Roman"/>
          <w:b/>
          <w:i/>
          <w:sz w:val="24"/>
          <w:szCs w:val="24"/>
          <w:highlight w:val="yellow"/>
        </w:rPr>
        <w:t>Переможець</w:t>
      </w:r>
      <w:r w:rsidRPr="00E7555F">
        <w:rPr>
          <w:rFonts w:ascii="Times New Roman" w:eastAsia="Times New Roman" w:hAnsi="Times New Roman" w:cs="Times New Roman"/>
          <w:b/>
          <w:sz w:val="24"/>
          <w:szCs w:val="24"/>
          <w:highlight w:val="yellow"/>
        </w:rPr>
        <w:t xml:space="preserve"> процедури закупівлі під час укладення договору про закупівлю повинен надати:</w:t>
      </w:r>
    </w:p>
    <w:p w:rsidR="00BE25B1" w:rsidRPr="00E7555F" w:rsidRDefault="00BE25B1" w:rsidP="00D74D39">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color w:val="000000"/>
          <w:sz w:val="24"/>
          <w:szCs w:val="24"/>
        </w:rPr>
        <w:t>інформацію про право підписання договору про закупівлю;</w:t>
      </w:r>
    </w:p>
    <w:p w:rsidR="00BE25B1" w:rsidRPr="00E7555F" w:rsidRDefault="00BE25B1" w:rsidP="00D74D39">
      <w:pPr>
        <w:widowControl w:val="0"/>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E7555F">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sidRPr="00E7555F">
        <w:rPr>
          <w:rFonts w:ascii="Times New Roman" w:eastAsia="Times New Roman" w:hAnsi="Times New Roman" w:cs="Times New Roman"/>
          <w:b/>
          <w:color w:val="000000"/>
          <w:sz w:val="24"/>
          <w:szCs w:val="24"/>
        </w:rPr>
        <w:lastRenderedPageBreak/>
        <w:t>характеру</w:t>
      </w:r>
      <w:r w:rsidRPr="00E7555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67E19" w:rsidRPr="00E7555F" w:rsidRDefault="00767E19" w:rsidP="00D74D39">
      <w:pPr>
        <w:widowControl w:val="0"/>
        <w:spacing w:after="0" w:line="240" w:lineRule="auto"/>
        <w:ind w:firstLine="567"/>
        <w:jc w:val="both"/>
        <w:rPr>
          <w:rFonts w:ascii="Times New Roman" w:eastAsia="Times New Roman" w:hAnsi="Times New Roman" w:cs="Times New Roman"/>
          <w:i/>
          <w:sz w:val="24"/>
          <w:szCs w:val="24"/>
        </w:rPr>
      </w:pPr>
    </w:p>
    <w:p w:rsidR="00767E19" w:rsidRPr="00E7555F" w:rsidRDefault="00666AEA" w:rsidP="00D74D39">
      <w:pPr>
        <w:pStyle w:val="a6"/>
        <w:numPr>
          <w:ilvl w:val="0"/>
          <w:numId w:val="2"/>
        </w:numPr>
        <w:spacing w:after="0" w:line="240" w:lineRule="auto"/>
        <w:jc w:val="both"/>
        <w:rPr>
          <w:rFonts w:ascii="Times New Roman" w:eastAsia="Times New Roman" w:hAnsi="Times New Roman" w:cs="Times New Roman"/>
          <w:b/>
          <w:color w:val="002060"/>
          <w:sz w:val="24"/>
          <w:szCs w:val="24"/>
        </w:rPr>
      </w:pPr>
      <w:r w:rsidRPr="00E7555F">
        <w:rPr>
          <w:rFonts w:ascii="Times New Roman" w:eastAsia="Times New Roman" w:hAnsi="Times New Roman" w:cs="Times New Roman"/>
          <w:b/>
          <w:sz w:val="24"/>
          <w:szCs w:val="24"/>
        </w:rPr>
        <w:t xml:space="preserve">Перелік документів та інформації  для підтвердження відповідності ПЕРЕМОЖЦЯ вимогам, </w:t>
      </w:r>
      <w:r w:rsidRPr="00E7555F">
        <w:rPr>
          <w:rFonts w:ascii="Times New Roman" w:eastAsia="Times New Roman" w:hAnsi="Times New Roman" w:cs="Times New Roman"/>
          <w:b/>
          <w:color w:val="002060"/>
          <w:sz w:val="24"/>
          <w:szCs w:val="24"/>
        </w:rPr>
        <w:t>визначеним у пункті 44 Особливостей:</w:t>
      </w:r>
    </w:p>
    <w:p w:rsidR="005252DE" w:rsidRPr="00E7555F" w:rsidRDefault="005252DE" w:rsidP="00D74D39">
      <w:pPr>
        <w:pStyle w:val="a6"/>
        <w:spacing w:after="0" w:line="240" w:lineRule="auto"/>
        <w:jc w:val="both"/>
        <w:rPr>
          <w:rFonts w:ascii="Times New Roman" w:eastAsia="Times New Roman" w:hAnsi="Times New Roman" w:cs="Times New Roman"/>
          <w:b/>
          <w:color w:val="00B050"/>
          <w:sz w:val="24"/>
          <w:szCs w:val="24"/>
        </w:rPr>
      </w:pPr>
    </w:p>
    <w:p w:rsidR="00767E19" w:rsidRPr="00E7555F" w:rsidRDefault="00666AEA" w:rsidP="00D74D39">
      <w:pPr>
        <w:widowControl w:val="0"/>
        <w:spacing w:after="0" w:line="240" w:lineRule="auto"/>
        <w:ind w:firstLine="567"/>
        <w:jc w:val="both"/>
        <w:rPr>
          <w:rFonts w:ascii="Times New Roman" w:eastAsia="Times New Roman" w:hAnsi="Times New Roman" w:cs="Times New Roman"/>
          <w:sz w:val="24"/>
          <w:szCs w:val="24"/>
        </w:rPr>
      </w:pPr>
      <w:r w:rsidRPr="00E7555F">
        <w:rPr>
          <w:rFonts w:ascii="Times New Roman" w:eastAsia="Times New Roman" w:hAnsi="Times New Roman" w:cs="Times New Roman"/>
          <w:sz w:val="24"/>
          <w:szCs w:val="24"/>
          <w:highlight w:val="yellow"/>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Pr="00E7555F">
        <w:rPr>
          <w:rFonts w:ascii="Times New Roman" w:eastAsia="Times New Roman" w:hAnsi="Times New Roman" w:cs="Times New Roman"/>
          <w:sz w:val="24"/>
          <w:szCs w:val="24"/>
        </w:rPr>
        <w:t xml:space="preserve"> </w:t>
      </w:r>
    </w:p>
    <w:p w:rsidR="00767E19" w:rsidRPr="00E7555F" w:rsidRDefault="00666AEA">
      <w:pPr>
        <w:widowControl w:val="0"/>
        <w:spacing w:after="0" w:line="240" w:lineRule="auto"/>
        <w:ind w:firstLine="567"/>
        <w:jc w:val="both"/>
        <w:rPr>
          <w:rFonts w:ascii="Times New Roman" w:eastAsia="Times New Roman" w:hAnsi="Times New Roman" w:cs="Times New Roman"/>
          <w:sz w:val="24"/>
          <w:szCs w:val="24"/>
        </w:rPr>
      </w:pPr>
      <w:r w:rsidRPr="00E7555F">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67E19" w:rsidRPr="00E7555F" w:rsidRDefault="00767E19">
      <w:pPr>
        <w:spacing w:after="0" w:line="240" w:lineRule="auto"/>
        <w:rPr>
          <w:rFonts w:ascii="Times New Roman" w:eastAsia="Times New Roman" w:hAnsi="Times New Roman" w:cs="Times New Roman"/>
          <w:b/>
          <w:sz w:val="24"/>
          <w:szCs w:val="24"/>
          <w:highlight w:val="yellow"/>
        </w:rPr>
      </w:pPr>
    </w:p>
    <w:p w:rsidR="00767E19" w:rsidRPr="00E7555F" w:rsidRDefault="00666AEA" w:rsidP="00D74D39">
      <w:pPr>
        <w:spacing w:after="0" w:line="240" w:lineRule="auto"/>
        <w:rPr>
          <w:rFonts w:ascii="Times New Roman" w:eastAsia="Times New Roman" w:hAnsi="Times New Roman" w:cs="Times New Roman"/>
          <w:b/>
          <w:sz w:val="24"/>
          <w:szCs w:val="24"/>
        </w:rPr>
      </w:pPr>
      <w:r w:rsidRPr="00E7555F">
        <w:rPr>
          <w:rFonts w:ascii="Times New Roman" w:eastAsia="Times New Roman" w:hAnsi="Times New Roman" w:cs="Times New Roman"/>
          <w:sz w:val="24"/>
          <w:szCs w:val="24"/>
        </w:rPr>
        <w:t> </w:t>
      </w:r>
      <w:r w:rsidR="00B74FAE" w:rsidRPr="00E7555F">
        <w:rPr>
          <w:rFonts w:ascii="Times New Roman" w:eastAsia="Times New Roman" w:hAnsi="Times New Roman" w:cs="Times New Roman"/>
          <w:b/>
          <w:sz w:val="24"/>
          <w:szCs w:val="24"/>
        </w:rPr>
        <w:t>4</w:t>
      </w:r>
      <w:r w:rsidRPr="00E7555F">
        <w:rPr>
          <w:rFonts w:ascii="Times New Roman" w:eastAsia="Times New Roman" w:hAnsi="Times New Roman" w:cs="Times New Roman"/>
          <w:b/>
          <w:sz w:val="24"/>
          <w:szCs w:val="24"/>
        </w:rPr>
        <w:t>.1. Документи, які надаються  ПЕРЕМОЖЦЕМ (юридичною особою):</w:t>
      </w:r>
    </w:p>
    <w:tbl>
      <w:tblPr>
        <w:tblStyle w:val="af1"/>
        <w:tblW w:w="10580" w:type="dxa"/>
        <w:tblInd w:w="-100" w:type="dxa"/>
        <w:tblLayout w:type="fixed"/>
        <w:tblLook w:val="0400" w:firstRow="0" w:lastRow="0" w:firstColumn="0" w:lastColumn="0" w:noHBand="0" w:noVBand="1"/>
      </w:tblPr>
      <w:tblGrid>
        <w:gridCol w:w="657"/>
        <w:gridCol w:w="4458"/>
        <w:gridCol w:w="5465"/>
      </w:tblGrid>
      <w:tr w:rsidR="00767E19" w:rsidRPr="00BE25B1" w:rsidTr="00D74D39">
        <w:trPr>
          <w:trHeight w:val="7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w:t>
            </w:r>
          </w:p>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з/п</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color w:val="002060"/>
              </w:rPr>
            </w:pPr>
            <w:r w:rsidRPr="00BE25B1">
              <w:rPr>
                <w:rFonts w:ascii="Times New Roman" w:eastAsia="Times New Roman" w:hAnsi="Times New Roman" w:cs="Times New Roman"/>
                <w:b/>
                <w:color w:val="002060"/>
              </w:rPr>
              <w:t xml:space="preserve">Вимоги </w:t>
            </w:r>
            <w:r w:rsidRPr="00BE25B1">
              <w:rPr>
                <w:rFonts w:ascii="Times New Roman" w:eastAsia="Times New Roman" w:hAnsi="Times New Roman" w:cs="Times New Roman"/>
                <w:color w:val="002060"/>
              </w:rPr>
              <w:t>згідно п. 44 Особливостей</w:t>
            </w:r>
          </w:p>
          <w:p w:rsidR="00767E19" w:rsidRPr="00BE25B1" w:rsidRDefault="00767E19">
            <w:pPr>
              <w:spacing w:after="0" w:line="240" w:lineRule="auto"/>
              <w:ind w:left="100"/>
              <w:jc w:val="center"/>
              <w:rPr>
                <w:rFonts w:ascii="Times New Roman" w:eastAsia="Times New Roman" w:hAnsi="Times New Roman" w:cs="Times New Roman"/>
                <w:color w:val="002060"/>
              </w:rPr>
            </w:pP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 xml:space="preserve">Переможець торгів на виконання вимоги </w:t>
            </w:r>
            <w:r w:rsidRPr="00BE25B1">
              <w:rPr>
                <w:rFonts w:ascii="Times New Roman" w:eastAsia="Times New Roman" w:hAnsi="Times New Roman" w:cs="Times New Roman"/>
                <w:color w:val="00B050"/>
              </w:rPr>
              <w:t>згідно п. 44 Особливостей</w:t>
            </w:r>
            <w:r w:rsidRPr="00BE25B1">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67E19" w:rsidRPr="00BE25B1" w:rsidTr="00D74D3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pPr>
              <w:widowControl w:val="0"/>
              <w:spacing w:before="120"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7E19" w:rsidRPr="00F1383B" w:rsidRDefault="00666AEA">
            <w:pPr>
              <w:spacing w:after="0" w:line="240" w:lineRule="auto"/>
              <w:jc w:val="both"/>
              <w:rPr>
                <w:rFonts w:ascii="Times New Roman" w:eastAsia="Times New Roman" w:hAnsi="Times New Roman" w:cs="Times New Roman"/>
                <w:b/>
                <w:color w:val="002060"/>
                <w:sz w:val="20"/>
                <w:szCs w:val="20"/>
              </w:rPr>
            </w:pPr>
            <w:r w:rsidRPr="00F1383B">
              <w:rPr>
                <w:rFonts w:ascii="Times New Roman" w:eastAsia="Times New Roman" w:hAnsi="Times New Roman" w:cs="Times New Roman"/>
                <w:b/>
                <w:color w:val="002060"/>
                <w:sz w:val="20"/>
                <w:szCs w:val="20"/>
              </w:rPr>
              <w:t>(підпункт 3 пункт 44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pPr>
              <w:spacing w:after="0" w:line="240" w:lineRule="auto"/>
              <w:ind w:right="140"/>
              <w:jc w:val="both"/>
              <w:rPr>
                <w:rFonts w:ascii="Times New Roman" w:eastAsia="Times New Roman" w:hAnsi="Times New Roman" w:cs="Times New Roman"/>
                <w:sz w:val="20"/>
                <w:szCs w:val="20"/>
              </w:rPr>
            </w:pPr>
            <w:r w:rsidRPr="00F1383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1383B">
              <w:rPr>
                <w:rFonts w:ascii="Times New Roman" w:eastAsia="Times New Roman" w:hAnsi="Times New Roman" w:cs="Times New Roman"/>
                <w:color w:val="00B050"/>
                <w:sz w:val="20"/>
                <w:szCs w:val="20"/>
              </w:rPr>
              <w:t>керівника</w:t>
            </w:r>
            <w:r w:rsidRPr="00F1383B">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1383B">
              <w:rPr>
                <w:rFonts w:ascii="Times New Roman" w:eastAsia="Times New Roman" w:hAnsi="Times New Roman" w:cs="Times New Roman"/>
                <w:b/>
                <w:sz w:val="20"/>
                <w:szCs w:val="20"/>
              </w:rPr>
              <w:t>вебресурсі</w:t>
            </w:r>
            <w:proofErr w:type="spellEnd"/>
            <w:r w:rsidRPr="00F1383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76FE" w:rsidRPr="00BE25B1" w:rsidTr="00D74D39">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76FE" w:rsidRPr="00BE25B1" w:rsidRDefault="00D976FE">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2</w:t>
            </w:r>
          </w:p>
        </w:tc>
        <w:tc>
          <w:tcPr>
            <w:tcW w:w="445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rsidP="007749C1">
            <w:pPr>
              <w:widowControl w:val="0"/>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976FE" w:rsidRPr="00F1383B" w:rsidRDefault="00D976FE" w:rsidP="007749C1">
            <w:pPr>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(підпункт 6 пункт 44 Особливостей)</w:t>
            </w:r>
          </w:p>
        </w:tc>
        <w:tc>
          <w:tcPr>
            <w:tcW w:w="546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76FE" w:rsidRPr="00F1383B" w:rsidRDefault="00D976FE" w:rsidP="007749C1">
            <w:pPr>
              <w:spacing w:after="0" w:line="240" w:lineRule="auto"/>
              <w:jc w:val="both"/>
              <w:rPr>
                <w:rFonts w:ascii="Times New Roman" w:eastAsia="Times New Roman" w:hAnsi="Times New Roman" w:cs="Times New Roman"/>
                <w:b/>
                <w:sz w:val="20"/>
                <w:szCs w:val="20"/>
              </w:rPr>
            </w:pPr>
            <w:r w:rsidRPr="00F1383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1383B">
              <w:rPr>
                <w:rFonts w:ascii="Times New Roman" w:eastAsia="Times New Roman" w:hAnsi="Times New Roman" w:cs="Times New Roman"/>
                <w:b/>
                <w:color w:val="00B050"/>
                <w:sz w:val="20"/>
                <w:szCs w:val="20"/>
              </w:rPr>
              <w:t>керівника</w:t>
            </w:r>
            <w:r w:rsidRPr="00F1383B">
              <w:rPr>
                <w:rFonts w:ascii="Times New Roman" w:eastAsia="Times New Roman" w:hAnsi="Times New Roman" w:cs="Times New Roman"/>
                <w:b/>
                <w:sz w:val="20"/>
                <w:szCs w:val="20"/>
              </w:rPr>
              <w:t xml:space="preserve"> учасника процедури закупівлі.</w:t>
            </w:r>
          </w:p>
          <w:p w:rsidR="00D976FE" w:rsidRPr="00F1383B" w:rsidRDefault="00D976FE" w:rsidP="007749C1">
            <w:pPr>
              <w:spacing w:after="0" w:line="240" w:lineRule="auto"/>
              <w:jc w:val="both"/>
              <w:rPr>
                <w:rFonts w:ascii="Times New Roman" w:eastAsia="Times New Roman" w:hAnsi="Times New Roman" w:cs="Times New Roman"/>
                <w:sz w:val="20"/>
                <w:szCs w:val="20"/>
              </w:rPr>
            </w:pPr>
            <w:r w:rsidRPr="00F1383B">
              <w:rPr>
                <w:rFonts w:ascii="Times New Roman" w:eastAsia="Times New Roman" w:hAnsi="Times New Roman" w:cs="Times New Roman"/>
                <w:b/>
                <w:sz w:val="20"/>
                <w:szCs w:val="20"/>
              </w:rPr>
              <w:t xml:space="preserve">Документ повинен бути не більше </w:t>
            </w:r>
            <w:proofErr w:type="spellStart"/>
            <w:r w:rsidRPr="00F1383B">
              <w:rPr>
                <w:rFonts w:ascii="Times New Roman" w:eastAsia="Times New Roman" w:hAnsi="Times New Roman" w:cs="Times New Roman"/>
                <w:b/>
                <w:sz w:val="20"/>
                <w:szCs w:val="20"/>
              </w:rPr>
              <w:t>тридцятиденної</w:t>
            </w:r>
            <w:proofErr w:type="spellEnd"/>
            <w:r w:rsidRPr="00F1383B">
              <w:rPr>
                <w:rFonts w:ascii="Times New Roman" w:eastAsia="Times New Roman" w:hAnsi="Times New Roman" w:cs="Times New Roman"/>
                <w:b/>
                <w:sz w:val="20"/>
                <w:szCs w:val="20"/>
              </w:rPr>
              <w:t xml:space="preserve"> давнини від дати подання документа.</w:t>
            </w:r>
            <w:r w:rsidRPr="00F1383B">
              <w:rPr>
                <w:rFonts w:ascii="Times New Roman" w:eastAsia="Times New Roman" w:hAnsi="Times New Roman" w:cs="Times New Roman"/>
                <w:sz w:val="20"/>
                <w:szCs w:val="20"/>
              </w:rPr>
              <w:t> </w:t>
            </w:r>
          </w:p>
        </w:tc>
      </w:tr>
      <w:tr w:rsidR="00D976FE" w:rsidRPr="00BE25B1" w:rsidTr="00D74D39">
        <w:trPr>
          <w:trHeight w:val="1585"/>
        </w:trPr>
        <w:tc>
          <w:tcPr>
            <w:tcW w:w="65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976FE" w:rsidRPr="00BE25B1" w:rsidRDefault="00D976FE" w:rsidP="007749C1">
            <w:pPr>
              <w:spacing w:after="0" w:line="240" w:lineRule="auto"/>
              <w:jc w:val="center"/>
              <w:rPr>
                <w:rFonts w:ascii="Times New Roman" w:eastAsia="Times New Roman" w:hAnsi="Times New Roman" w:cs="Times New Roman"/>
              </w:rPr>
            </w:pPr>
            <w:r w:rsidRPr="00BE25B1">
              <w:rPr>
                <w:rFonts w:ascii="Times New Roman" w:eastAsia="Times New Roman" w:hAnsi="Times New Roman" w:cs="Times New Roman"/>
                <w:b/>
              </w:rPr>
              <w:t>3</w:t>
            </w:r>
          </w:p>
        </w:tc>
        <w:tc>
          <w:tcPr>
            <w:tcW w:w="445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rsidP="007749C1">
            <w:pPr>
              <w:widowControl w:val="0"/>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6FE" w:rsidRPr="00F1383B" w:rsidRDefault="00D976FE" w:rsidP="007749C1">
            <w:pPr>
              <w:spacing w:after="0" w:line="240" w:lineRule="auto"/>
              <w:jc w:val="both"/>
              <w:rPr>
                <w:rFonts w:ascii="Times New Roman" w:eastAsia="Times New Roman" w:hAnsi="Times New Roman" w:cs="Times New Roman"/>
                <w:b/>
                <w:color w:val="002060"/>
                <w:sz w:val="20"/>
                <w:szCs w:val="20"/>
              </w:rPr>
            </w:pPr>
            <w:r w:rsidRPr="00F1383B">
              <w:rPr>
                <w:rFonts w:ascii="Times New Roman" w:eastAsia="Times New Roman" w:hAnsi="Times New Roman" w:cs="Times New Roman"/>
                <w:b/>
                <w:color w:val="002060"/>
                <w:sz w:val="20"/>
                <w:szCs w:val="20"/>
              </w:rPr>
              <w:t>(підпункт 12 пункт 44 Особливостей)</w:t>
            </w:r>
          </w:p>
        </w:tc>
        <w:tc>
          <w:tcPr>
            <w:tcW w:w="5465"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rsidP="007749C1">
            <w:pPr>
              <w:widowControl w:val="0"/>
              <w:spacing w:after="0" w:line="276" w:lineRule="auto"/>
              <w:rPr>
                <w:rFonts w:ascii="Times New Roman" w:eastAsia="Times New Roman" w:hAnsi="Times New Roman" w:cs="Times New Roman"/>
                <w:b/>
                <w:sz w:val="20"/>
                <w:szCs w:val="20"/>
              </w:rPr>
            </w:pPr>
          </w:p>
        </w:tc>
      </w:tr>
      <w:tr w:rsidR="00767E19" w:rsidRPr="00BE25B1" w:rsidTr="00D74D39">
        <w:trPr>
          <w:trHeight w:val="87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b/>
              </w:rPr>
            </w:pPr>
            <w:r w:rsidRPr="00BE25B1">
              <w:rPr>
                <w:rFonts w:ascii="Times New Roman" w:eastAsia="Times New Roman" w:hAnsi="Times New Roman" w:cs="Times New Roman"/>
                <w:b/>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rsidP="009F62EE">
            <w:pPr>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67E19" w:rsidRPr="00F1383B" w:rsidRDefault="00666AEA" w:rsidP="009F62EE">
            <w:pPr>
              <w:spacing w:after="0" w:line="240" w:lineRule="auto"/>
              <w:jc w:val="both"/>
              <w:rPr>
                <w:rFonts w:ascii="Times New Roman" w:eastAsia="Times New Roman" w:hAnsi="Times New Roman" w:cs="Times New Roman"/>
                <w:b/>
                <w:color w:val="002060"/>
                <w:sz w:val="20"/>
                <w:szCs w:val="20"/>
              </w:rPr>
            </w:pPr>
            <w:r w:rsidRPr="00F1383B">
              <w:rPr>
                <w:rFonts w:ascii="Times New Roman" w:eastAsia="Times New Roman" w:hAnsi="Times New Roman" w:cs="Times New Roman"/>
                <w:b/>
                <w:color w:val="002060"/>
                <w:sz w:val="20"/>
                <w:szCs w:val="20"/>
              </w:rPr>
              <w:t>(абзац 14 пункт 44 Особливостей)</w:t>
            </w:r>
          </w:p>
        </w:tc>
        <w:tc>
          <w:tcPr>
            <w:tcW w:w="54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rsidP="009F62EE">
            <w:pPr>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b/>
                <w:color w:val="002060"/>
                <w:sz w:val="20"/>
                <w:szCs w:val="20"/>
              </w:rPr>
              <w:t>Довідка в довільній формі</w:t>
            </w:r>
            <w:r w:rsidRPr="00F1383B">
              <w:rPr>
                <w:rFonts w:ascii="Times New Roman" w:eastAsia="Times New Roman" w:hAnsi="Times New Roman" w:cs="Times New Roman"/>
                <w:color w:val="00206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67E19" w:rsidRDefault="00767E19">
      <w:pPr>
        <w:spacing w:after="0" w:line="240" w:lineRule="auto"/>
        <w:rPr>
          <w:rFonts w:ascii="Times New Roman" w:eastAsia="Times New Roman" w:hAnsi="Times New Roman" w:cs="Times New Roman"/>
          <w:b/>
        </w:rPr>
      </w:pPr>
    </w:p>
    <w:p w:rsidR="000815C2" w:rsidRDefault="002B1C01" w:rsidP="00D74D39">
      <w:pPr>
        <w:spacing w:before="120" w:after="0" w:line="240" w:lineRule="auto"/>
        <w:rPr>
          <w:rFonts w:ascii="Times New Roman" w:eastAsia="Times New Roman" w:hAnsi="Times New Roman" w:cs="Times New Roman"/>
          <w:b/>
        </w:rPr>
      </w:pPr>
      <w:r w:rsidRPr="00BE25B1">
        <w:rPr>
          <w:rFonts w:ascii="Times New Roman" w:eastAsia="Times New Roman" w:hAnsi="Times New Roman" w:cs="Times New Roman"/>
          <w:b/>
        </w:rPr>
        <w:t>4</w:t>
      </w:r>
      <w:r w:rsidR="00666AEA" w:rsidRPr="00BE25B1">
        <w:rPr>
          <w:rFonts w:ascii="Times New Roman" w:eastAsia="Times New Roman" w:hAnsi="Times New Roman" w:cs="Times New Roman"/>
          <w:b/>
        </w:rPr>
        <w:t>.2. Документи, які надаються ПЕРЕМОЖЦЕМ (фізич</w:t>
      </w:r>
      <w:r w:rsidR="00D74D39">
        <w:rPr>
          <w:rFonts w:ascii="Times New Roman" w:eastAsia="Times New Roman" w:hAnsi="Times New Roman" w:cs="Times New Roman"/>
          <w:b/>
        </w:rPr>
        <w:t>ною особою чи фізичною особою —</w:t>
      </w:r>
      <w:r w:rsidR="00666AEA" w:rsidRPr="00BE25B1">
        <w:rPr>
          <w:rFonts w:ascii="Times New Roman" w:eastAsia="Times New Roman" w:hAnsi="Times New Roman" w:cs="Times New Roman"/>
          <w:b/>
        </w:rPr>
        <w:t>підприємцем):</w:t>
      </w:r>
    </w:p>
    <w:p w:rsidR="00D74D39" w:rsidRPr="00BE25B1" w:rsidRDefault="00D74D39" w:rsidP="00D74D39">
      <w:pPr>
        <w:spacing w:before="120" w:after="0" w:line="240" w:lineRule="auto"/>
        <w:rPr>
          <w:rFonts w:ascii="Times New Roman" w:eastAsia="Times New Roman" w:hAnsi="Times New Roman" w:cs="Times New Roman"/>
        </w:rPr>
      </w:pPr>
    </w:p>
    <w:tbl>
      <w:tblPr>
        <w:tblStyle w:val="af2"/>
        <w:tblW w:w="10580" w:type="dxa"/>
        <w:tblInd w:w="-100" w:type="dxa"/>
        <w:tblLayout w:type="fixed"/>
        <w:tblLook w:val="0400" w:firstRow="0" w:lastRow="0" w:firstColumn="0" w:lastColumn="0" w:noHBand="0" w:noVBand="1"/>
      </w:tblPr>
      <w:tblGrid>
        <w:gridCol w:w="581"/>
        <w:gridCol w:w="4388"/>
        <w:gridCol w:w="5611"/>
      </w:tblGrid>
      <w:tr w:rsidR="00767E19" w:rsidRPr="00BE25B1" w:rsidTr="00D74D39">
        <w:trPr>
          <w:trHeight w:val="788"/>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w:t>
            </w:r>
          </w:p>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з/п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color w:val="002060"/>
              </w:rPr>
            </w:pPr>
            <w:r w:rsidRPr="00BE25B1">
              <w:rPr>
                <w:rFonts w:ascii="Times New Roman" w:eastAsia="Times New Roman" w:hAnsi="Times New Roman" w:cs="Times New Roman"/>
                <w:b/>
                <w:color w:val="002060"/>
              </w:rPr>
              <w:t xml:space="preserve">Вимоги </w:t>
            </w:r>
            <w:r w:rsidRPr="00BE25B1">
              <w:rPr>
                <w:rFonts w:ascii="Times New Roman" w:eastAsia="Times New Roman" w:hAnsi="Times New Roman" w:cs="Times New Roman"/>
                <w:color w:val="002060"/>
              </w:rPr>
              <w:t>згідно пункту 44 Особливостей</w:t>
            </w:r>
          </w:p>
          <w:p w:rsidR="00767E19" w:rsidRPr="00BE25B1" w:rsidRDefault="00767E19">
            <w:pPr>
              <w:spacing w:after="0" w:line="240" w:lineRule="auto"/>
              <w:ind w:left="100"/>
              <w:jc w:val="center"/>
              <w:rPr>
                <w:rFonts w:ascii="Times New Roman" w:eastAsia="Times New Roman" w:hAnsi="Times New Roman" w:cs="Times New Roman"/>
              </w:rPr>
            </w:pPr>
          </w:p>
        </w:tc>
        <w:tc>
          <w:tcPr>
            <w:tcW w:w="5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 xml:space="preserve">Переможець торгів на виконання вимоги </w:t>
            </w:r>
            <w:r w:rsidRPr="00BE25B1">
              <w:rPr>
                <w:rFonts w:ascii="Times New Roman" w:eastAsia="Times New Roman" w:hAnsi="Times New Roman" w:cs="Times New Roman"/>
                <w:color w:val="002060"/>
              </w:rPr>
              <w:t>згідно пункту 44 Особливостей</w:t>
            </w:r>
            <w:r w:rsidRPr="00BE25B1">
              <w:rPr>
                <w:rFonts w:ascii="Times New Roman" w:eastAsia="Times New Roman" w:hAnsi="Times New Roman" w:cs="Times New Roman"/>
                <w:b/>
                <w:color w:val="002060"/>
              </w:rPr>
              <w:t xml:space="preserve"> </w:t>
            </w:r>
            <w:r w:rsidRPr="00BE25B1">
              <w:rPr>
                <w:rFonts w:ascii="Times New Roman" w:eastAsia="Times New Roman" w:hAnsi="Times New Roman" w:cs="Times New Roman"/>
                <w:b/>
              </w:rPr>
              <w:t>(підтвердження відсутності підстав) повинен надати таку інформацію:</w:t>
            </w:r>
          </w:p>
        </w:tc>
      </w:tr>
      <w:tr w:rsidR="00767E19" w:rsidRPr="00BE25B1" w:rsidTr="00D74D39">
        <w:trPr>
          <w:trHeight w:val="1645"/>
        </w:trPr>
        <w:tc>
          <w:tcPr>
            <w:tcW w:w="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pPr>
              <w:widowControl w:val="0"/>
              <w:spacing w:before="120"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67E19" w:rsidRPr="00F1383B" w:rsidRDefault="00666AEA">
            <w:pPr>
              <w:spacing w:after="0" w:line="240" w:lineRule="auto"/>
              <w:jc w:val="both"/>
              <w:rPr>
                <w:rFonts w:ascii="Times New Roman" w:eastAsia="Times New Roman" w:hAnsi="Times New Roman" w:cs="Times New Roman"/>
                <w:b/>
                <w:color w:val="002060"/>
                <w:sz w:val="20"/>
                <w:szCs w:val="20"/>
              </w:rPr>
            </w:pPr>
            <w:r w:rsidRPr="00F1383B">
              <w:rPr>
                <w:rFonts w:ascii="Times New Roman" w:eastAsia="Times New Roman" w:hAnsi="Times New Roman" w:cs="Times New Roman"/>
                <w:b/>
                <w:color w:val="002060"/>
                <w:sz w:val="20"/>
                <w:szCs w:val="20"/>
              </w:rPr>
              <w:t>(підпункт 3 пункт 44 Особливостей)</w:t>
            </w:r>
          </w:p>
        </w:tc>
        <w:tc>
          <w:tcPr>
            <w:tcW w:w="5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F1383B" w:rsidRDefault="00666AEA">
            <w:pPr>
              <w:spacing w:after="0" w:line="240" w:lineRule="auto"/>
              <w:ind w:right="140"/>
              <w:jc w:val="both"/>
              <w:rPr>
                <w:rFonts w:ascii="Times New Roman" w:eastAsia="Times New Roman" w:hAnsi="Times New Roman" w:cs="Times New Roman"/>
                <w:sz w:val="20"/>
                <w:szCs w:val="20"/>
              </w:rPr>
            </w:pPr>
            <w:r w:rsidRPr="00F1383B">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1383B">
              <w:rPr>
                <w:rFonts w:ascii="Times New Roman" w:eastAsia="Times New Roman" w:hAnsi="Times New Roman" w:cs="Times New Roman"/>
                <w:b/>
                <w:sz w:val="20"/>
                <w:szCs w:val="20"/>
              </w:rPr>
              <w:t>вебресурсі</w:t>
            </w:r>
            <w:proofErr w:type="spellEnd"/>
            <w:r w:rsidRPr="00F1383B">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976FE" w:rsidRPr="00BE25B1" w:rsidTr="00D74D39">
        <w:trPr>
          <w:trHeight w:val="1787"/>
        </w:trPr>
        <w:tc>
          <w:tcPr>
            <w:tcW w:w="5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976FE" w:rsidRPr="00BE25B1" w:rsidRDefault="00D976FE">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2</w:t>
            </w:r>
          </w:p>
        </w:tc>
        <w:tc>
          <w:tcPr>
            <w:tcW w:w="438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pPr>
              <w:widowControl w:val="0"/>
              <w:spacing w:before="120"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976FE" w:rsidRPr="00F1383B" w:rsidRDefault="00D976FE">
            <w:pPr>
              <w:widowControl w:val="0"/>
              <w:spacing w:before="120" w:after="0" w:line="240" w:lineRule="auto"/>
              <w:jc w:val="both"/>
              <w:rPr>
                <w:rFonts w:ascii="Times New Roman" w:eastAsia="Times New Roman" w:hAnsi="Times New Roman" w:cs="Times New Roman"/>
                <w:b/>
                <w:color w:val="002060"/>
                <w:sz w:val="20"/>
                <w:szCs w:val="20"/>
              </w:rPr>
            </w:pPr>
            <w:r w:rsidRPr="00F1383B">
              <w:rPr>
                <w:rFonts w:ascii="Times New Roman" w:eastAsia="Times New Roman" w:hAnsi="Times New Roman" w:cs="Times New Roman"/>
                <w:b/>
                <w:color w:val="002060"/>
                <w:sz w:val="20"/>
                <w:szCs w:val="20"/>
              </w:rPr>
              <w:t>(підпункт 5 пункт 44 Особливостей)</w:t>
            </w:r>
          </w:p>
        </w:tc>
        <w:tc>
          <w:tcPr>
            <w:tcW w:w="56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976FE" w:rsidRPr="00F1383B" w:rsidRDefault="00D976FE">
            <w:pPr>
              <w:spacing w:after="0" w:line="240" w:lineRule="auto"/>
              <w:jc w:val="both"/>
              <w:rPr>
                <w:rFonts w:ascii="Times New Roman" w:eastAsia="Times New Roman" w:hAnsi="Times New Roman" w:cs="Times New Roman"/>
                <w:b/>
                <w:sz w:val="20"/>
                <w:szCs w:val="20"/>
              </w:rPr>
            </w:pPr>
            <w:r w:rsidRPr="00F1383B">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976FE" w:rsidRPr="00F1383B" w:rsidRDefault="00D976FE">
            <w:pPr>
              <w:spacing w:after="0" w:line="240" w:lineRule="auto"/>
              <w:jc w:val="both"/>
              <w:rPr>
                <w:rFonts w:ascii="Times New Roman" w:eastAsia="Times New Roman" w:hAnsi="Times New Roman" w:cs="Times New Roman"/>
                <w:b/>
                <w:sz w:val="20"/>
                <w:szCs w:val="20"/>
              </w:rPr>
            </w:pPr>
          </w:p>
          <w:p w:rsidR="00D976FE" w:rsidRPr="00F1383B" w:rsidRDefault="00D976FE">
            <w:pPr>
              <w:spacing w:after="0" w:line="240" w:lineRule="auto"/>
              <w:jc w:val="both"/>
              <w:rPr>
                <w:rFonts w:ascii="Times New Roman" w:eastAsia="Times New Roman" w:hAnsi="Times New Roman" w:cs="Times New Roman"/>
                <w:sz w:val="20"/>
                <w:szCs w:val="20"/>
              </w:rPr>
            </w:pPr>
            <w:r w:rsidRPr="00F1383B">
              <w:rPr>
                <w:rFonts w:ascii="Times New Roman" w:eastAsia="Times New Roman" w:hAnsi="Times New Roman" w:cs="Times New Roman"/>
                <w:b/>
                <w:sz w:val="20"/>
                <w:szCs w:val="20"/>
              </w:rPr>
              <w:t xml:space="preserve">Документ повинен бути не більше </w:t>
            </w:r>
            <w:proofErr w:type="spellStart"/>
            <w:r w:rsidRPr="00F1383B">
              <w:rPr>
                <w:rFonts w:ascii="Times New Roman" w:eastAsia="Times New Roman" w:hAnsi="Times New Roman" w:cs="Times New Roman"/>
                <w:b/>
                <w:sz w:val="20"/>
                <w:szCs w:val="20"/>
              </w:rPr>
              <w:t>тридцятиденної</w:t>
            </w:r>
            <w:proofErr w:type="spellEnd"/>
            <w:r w:rsidRPr="00F1383B">
              <w:rPr>
                <w:rFonts w:ascii="Times New Roman" w:eastAsia="Times New Roman" w:hAnsi="Times New Roman" w:cs="Times New Roman"/>
                <w:b/>
                <w:sz w:val="20"/>
                <w:szCs w:val="20"/>
              </w:rPr>
              <w:t xml:space="preserve"> давнини від дати подання документа.</w:t>
            </w:r>
            <w:r w:rsidRPr="00F1383B">
              <w:rPr>
                <w:rFonts w:ascii="Times New Roman" w:eastAsia="Times New Roman" w:hAnsi="Times New Roman" w:cs="Times New Roman"/>
                <w:sz w:val="20"/>
                <w:szCs w:val="20"/>
              </w:rPr>
              <w:t> </w:t>
            </w:r>
          </w:p>
        </w:tc>
      </w:tr>
      <w:tr w:rsidR="00D976FE" w:rsidRPr="00BE25B1" w:rsidTr="00D74D39">
        <w:trPr>
          <w:trHeight w:val="1662"/>
        </w:trPr>
        <w:tc>
          <w:tcPr>
            <w:tcW w:w="58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976FE" w:rsidRPr="00BE25B1" w:rsidRDefault="00D976FE">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rPr>
              <w:t>3</w:t>
            </w:r>
          </w:p>
        </w:tc>
        <w:tc>
          <w:tcPr>
            <w:tcW w:w="4388"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pPr>
              <w:widowControl w:val="0"/>
              <w:spacing w:before="120"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976FE" w:rsidRPr="00F1383B" w:rsidRDefault="00D976FE">
            <w:pPr>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b/>
                <w:color w:val="002060"/>
                <w:sz w:val="20"/>
                <w:szCs w:val="20"/>
              </w:rPr>
              <w:t>(підпункт 12 пункт 44 Особливостей)</w:t>
            </w:r>
          </w:p>
        </w:tc>
        <w:tc>
          <w:tcPr>
            <w:tcW w:w="5611" w:type="dxa"/>
            <w:vMerge/>
            <w:tcBorders>
              <w:left w:val="single" w:sz="8" w:space="0" w:color="000000"/>
              <w:bottom w:val="single" w:sz="4" w:space="0" w:color="auto"/>
              <w:right w:val="single" w:sz="8" w:space="0" w:color="000000"/>
            </w:tcBorders>
            <w:tcMar>
              <w:top w:w="100" w:type="dxa"/>
              <w:left w:w="100" w:type="dxa"/>
              <w:bottom w:w="100" w:type="dxa"/>
              <w:right w:w="100" w:type="dxa"/>
            </w:tcMar>
          </w:tcPr>
          <w:p w:rsidR="00D976FE" w:rsidRPr="00F1383B" w:rsidRDefault="00D976FE">
            <w:pPr>
              <w:widowControl w:val="0"/>
              <w:spacing w:after="0" w:line="276" w:lineRule="auto"/>
              <w:rPr>
                <w:rFonts w:ascii="Times New Roman" w:eastAsia="Times New Roman" w:hAnsi="Times New Roman" w:cs="Times New Roman"/>
                <w:sz w:val="20"/>
                <w:szCs w:val="20"/>
              </w:rPr>
            </w:pPr>
          </w:p>
        </w:tc>
      </w:tr>
      <w:tr w:rsidR="009F62EE" w:rsidRPr="00BE25B1" w:rsidTr="00D74D39">
        <w:trPr>
          <w:trHeight w:val="3300"/>
        </w:trPr>
        <w:tc>
          <w:tcPr>
            <w:tcW w:w="581"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9F62EE" w:rsidRPr="00BE25B1" w:rsidRDefault="009F62EE" w:rsidP="009F62EE">
            <w:pPr>
              <w:spacing w:after="0" w:line="240" w:lineRule="auto"/>
              <w:ind w:left="100"/>
              <w:jc w:val="center"/>
              <w:rPr>
                <w:rFonts w:ascii="Times New Roman" w:eastAsia="Times New Roman" w:hAnsi="Times New Roman" w:cs="Times New Roman"/>
                <w:b/>
              </w:rPr>
            </w:pPr>
            <w:r w:rsidRPr="00BE25B1">
              <w:rPr>
                <w:rFonts w:ascii="Times New Roman" w:eastAsia="Times New Roman" w:hAnsi="Times New Roman" w:cs="Times New Roman"/>
                <w:b/>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2EE" w:rsidRPr="00F1383B" w:rsidRDefault="009F62EE" w:rsidP="009F62EE">
            <w:pPr>
              <w:spacing w:after="0" w:line="240" w:lineRule="auto"/>
              <w:jc w:val="both"/>
              <w:rPr>
                <w:rFonts w:ascii="Times New Roman" w:eastAsia="Times New Roman" w:hAnsi="Times New Roman" w:cs="Times New Roman"/>
                <w:color w:val="002060"/>
                <w:sz w:val="20"/>
                <w:szCs w:val="20"/>
              </w:rPr>
            </w:pPr>
            <w:r w:rsidRPr="00F1383B">
              <w:rPr>
                <w:rFonts w:ascii="Times New Roman" w:eastAsia="Times New Roman" w:hAnsi="Times New Roman" w:cs="Times New Roman"/>
                <w:color w:val="00206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F62EE" w:rsidRPr="00F1383B" w:rsidRDefault="009F62EE" w:rsidP="009F62EE">
            <w:pPr>
              <w:spacing w:after="0" w:line="240" w:lineRule="auto"/>
              <w:jc w:val="both"/>
              <w:rPr>
                <w:rFonts w:ascii="Times New Roman" w:eastAsia="Times New Roman" w:hAnsi="Times New Roman" w:cs="Times New Roman"/>
                <w:b/>
                <w:color w:val="002060"/>
                <w:sz w:val="20"/>
                <w:szCs w:val="20"/>
                <w:highlight w:val="yellow"/>
              </w:rPr>
            </w:pPr>
            <w:r w:rsidRPr="00F1383B">
              <w:rPr>
                <w:rFonts w:ascii="Times New Roman" w:eastAsia="Times New Roman" w:hAnsi="Times New Roman" w:cs="Times New Roman"/>
                <w:b/>
                <w:color w:val="002060"/>
                <w:sz w:val="20"/>
                <w:szCs w:val="20"/>
              </w:rPr>
              <w:t>(абзац 14 пункт 44 Особливостей)</w:t>
            </w:r>
          </w:p>
        </w:tc>
        <w:tc>
          <w:tcPr>
            <w:tcW w:w="5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62EE" w:rsidRPr="00F1383B" w:rsidRDefault="009F62EE" w:rsidP="009F62EE">
            <w:pPr>
              <w:spacing w:after="0" w:line="240" w:lineRule="auto"/>
              <w:jc w:val="both"/>
              <w:rPr>
                <w:rFonts w:ascii="Times New Roman" w:eastAsia="Times New Roman" w:hAnsi="Times New Roman" w:cs="Times New Roman"/>
                <w:color w:val="00B050"/>
                <w:sz w:val="20"/>
                <w:szCs w:val="20"/>
                <w:highlight w:val="yellow"/>
              </w:rPr>
            </w:pPr>
            <w:r w:rsidRPr="00F1383B">
              <w:rPr>
                <w:rFonts w:ascii="Times New Roman" w:eastAsia="Times New Roman" w:hAnsi="Times New Roman" w:cs="Times New Roman"/>
                <w:b/>
                <w:color w:val="002060"/>
                <w:sz w:val="20"/>
                <w:szCs w:val="20"/>
              </w:rPr>
              <w:t>Довідка в довільній формі</w:t>
            </w:r>
            <w:r w:rsidRPr="00F1383B">
              <w:rPr>
                <w:rFonts w:ascii="Times New Roman" w:eastAsia="Times New Roman" w:hAnsi="Times New Roman" w:cs="Times New Roman"/>
                <w:color w:val="00206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w:t>
            </w:r>
            <w:bookmarkStart w:id="0" w:name="_GoBack"/>
            <w:bookmarkEnd w:id="0"/>
            <w:r w:rsidRPr="00F1383B">
              <w:rPr>
                <w:rFonts w:ascii="Times New Roman" w:eastAsia="Times New Roman" w:hAnsi="Times New Roman" w:cs="Times New Roman"/>
                <w:color w:val="002060"/>
                <w:sz w:val="20"/>
                <w:szCs w:val="20"/>
              </w:rPr>
              <w:t>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67E19" w:rsidRPr="000815C2" w:rsidRDefault="00666AEA" w:rsidP="00FC34EC">
      <w:pPr>
        <w:shd w:val="clear" w:color="auto" w:fill="FFFFFF"/>
        <w:spacing w:before="240" w:after="120" w:line="240" w:lineRule="auto"/>
        <w:rPr>
          <w:rFonts w:ascii="Times New Roman" w:eastAsia="Times New Roman" w:hAnsi="Times New Roman" w:cs="Times New Roman"/>
          <w:b/>
        </w:rPr>
      </w:pPr>
      <w:r w:rsidRPr="00BE25B1">
        <w:rPr>
          <w:rFonts w:ascii="Times New Roman" w:eastAsia="Times New Roman" w:hAnsi="Times New Roman" w:cs="Times New Roman"/>
          <w:b/>
        </w:rPr>
        <w:t> </w:t>
      </w:r>
      <w:r w:rsidRPr="000815C2">
        <w:rPr>
          <w:rFonts w:ascii="Times New Roman" w:eastAsia="Times New Roman" w:hAnsi="Times New Roman" w:cs="Times New Roman"/>
          <w:b/>
          <w:color w:val="000000"/>
        </w:rPr>
        <w:t xml:space="preserve">Інша інформація, встановлена відповідно до законодавства (для УЧАСНИКІВ </w:t>
      </w:r>
      <w:r w:rsidRPr="000815C2">
        <w:rPr>
          <w:rFonts w:ascii="Times New Roman" w:eastAsia="Times New Roman" w:hAnsi="Times New Roman" w:cs="Times New Roman"/>
          <w:b/>
        </w:rPr>
        <w:t>—</w:t>
      </w:r>
      <w:r w:rsidRPr="000815C2">
        <w:rPr>
          <w:rFonts w:ascii="Times New Roman" w:eastAsia="Times New Roman" w:hAnsi="Times New Roman" w:cs="Times New Roman"/>
          <w:b/>
          <w:color w:val="000000"/>
        </w:rPr>
        <w:t xml:space="preserve"> юридичних осіб, фізичних осіб та фізичних осіб</w:t>
      </w:r>
      <w:r w:rsidRPr="000815C2">
        <w:rPr>
          <w:rFonts w:ascii="Times New Roman" w:eastAsia="Times New Roman" w:hAnsi="Times New Roman" w:cs="Times New Roman"/>
          <w:b/>
        </w:rPr>
        <w:t xml:space="preserve"> — </w:t>
      </w:r>
      <w:r w:rsidRPr="000815C2">
        <w:rPr>
          <w:rFonts w:ascii="Times New Roman" w:eastAsia="Times New Roman" w:hAnsi="Times New Roman" w:cs="Times New Roman"/>
          <w:b/>
          <w:color w:val="000000"/>
        </w:rPr>
        <w:t>підприємців)</w:t>
      </w:r>
      <w:r w:rsidRPr="000815C2">
        <w:rPr>
          <w:rFonts w:ascii="Times New Roman" w:eastAsia="Times New Roman" w:hAnsi="Times New Roman" w:cs="Times New Roman"/>
          <w:b/>
        </w:rPr>
        <w:t>:</w:t>
      </w:r>
    </w:p>
    <w:tbl>
      <w:tblPr>
        <w:tblStyle w:val="af3"/>
        <w:tblW w:w="10580" w:type="dxa"/>
        <w:tblInd w:w="-100" w:type="dxa"/>
        <w:tblLayout w:type="fixed"/>
        <w:tblLook w:val="0400" w:firstRow="0" w:lastRow="0" w:firstColumn="0" w:lastColumn="0" w:noHBand="0" w:noVBand="1"/>
      </w:tblPr>
      <w:tblGrid>
        <w:gridCol w:w="405"/>
        <w:gridCol w:w="10175"/>
      </w:tblGrid>
      <w:tr w:rsidR="00767E19" w:rsidRPr="00BE25B1" w:rsidTr="00D74D39">
        <w:trPr>
          <w:trHeight w:val="124"/>
        </w:trPr>
        <w:tc>
          <w:tcPr>
            <w:tcW w:w="1058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67E19" w:rsidRPr="00BE25B1" w:rsidRDefault="00666AEA">
            <w:pPr>
              <w:spacing w:after="0" w:line="240" w:lineRule="auto"/>
              <w:ind w:left="100"/>
              <w:jc w:val="center"/>
              <w:rPr>
                <w:rFonts w:ascii="Times New Roman" w:eastAsia="Times New Roman" w:hAnsi="Times New Roman" w:cs="Times New Roman"/>
              </w:rPr>
            </w:pPr>
            <w:r w:rsidRPr="00BE25B1">
              <w:rPr>
                <w:rFonts w:ascii="Times New Roman" w:eastAsia="Times New Roman" w:hAnsi="Times New Roman" w:cs="Times New Roman"/>
                <w:b/>
                <w:color w:val="000000"/>
              </w:rPr>
              <w:t>Інші документи від Учасника:</w:t>
            </w:r>
          </w:p>
        </w:tc>
      </w:tr>
      <w:tr w:rsidR="00767E19" w:rsidRPr="00BE25B1" w:rsidTr="00D74D39">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after="0" w:line="240" w:lineRule="auto"/>
              <w:ind w:left="100"/>
              <w:rPr>
                <w:rFonts w:ascii="Times New Roman" w:eastAsia="Times New Roman" w:hAnsi="Times New Roman" w:cs="Times New Roman"/>
              </w:rPr>
            </w:pPr>
            <w:r w:rsidRPr="00BE25B1">
              <w:rPr>
                <w:rFonts w:ascii="Times New Roman" w:eastAsia="Times New Roman" w:hAnsi="Times New Roman" w:cs="Times New Roman"/>
                <w:b/>
                <w:color w:val="000000"/>
              </w:rPr>
              <w:t>1</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rsidP="005252DE">
            <w:pPr>
              <w:spacing w:after="0" w:line="240" w:lineRule="auto"/>
              <w:jc w:val="both"/>
              <w:rPr>
                <w:rFonts w:ascii="Times New Roman" w:eastAsia="Times New Roman" w:hAnsi="Times New Roman" w:cs="Times New Roman"/>
              </w:rPr>
            </w:pPr>
            <w:r w:rsidRPr="00BE25B1">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E25B1">
              <w:rPr>
                <w:rFonts w:ascii="Times New Roman" w:eastAsia="Times New Roman" w:hAnsi="Times New Roman" w:cs="Times New Roman"/>
              </w:rPr>
              <w:t xml:space="preserve">— </w:t>
            </w:r>
            <w:r w:rsidRPr="00BE25B1">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67E19" w:rsidRPr="00BE25B1" w:rsidTr="00D74D3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BE25B1" w:rsidRDefault="00666AEA">
            <w:pPr>
              <w:spacing w:before="240" w:after="0" w:line="240" w:lineRule="auto"/>
              <w:ind w:left="100"/>
              <w:rPr>
                <w:rFonts w:ascii="Times New Roman" w:eastAsia="Times New Roman" w:hAnsi="Times New Roman" w:cs="Times New Roman"/>
              </w:rPr>
            </w:pPr>
            <w:r w:rsidRPr="00BE25B1">
              <w:rPr>
                <w:rFonts w:ascii="Times New Roman" w:eastAsia="Times New Roman" w:hAnsi="Times New Roman" w:cs="Times New Roman"/>
                <w:b/>
                <w:color w:val="000000"/>
              </w:rPr>
              <w:t>2</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67E19" w:rsidRPr="008B2BAF" w:rsidRDefault="00666AEA" w:rsidP="005252DE">
            <w:pPr>
              <w:spacing w:after="0" w:line="240" w:lineRule="auto"/>
              <w:ind w:hanging="20"/>
              <w:jc w:val="both"/>
              <w:rPr>
                <w:rFonts w:ascii="Times New Roman" w:eastAsia="Times New Roman" w:hAnsi="Times New Roman" w:cs="Times New Roman"/>
              </w:rPr>
            </w:pPr>
            <w:r w:rsidRPr="008B2BAF">
              <w:rPr>
                <w:rFonts w:ascii="Times New Roman" w:eastAsia="Times New Roman" w:hAnsi="Times New Roman" w:cs="Times New Roman"/>
                <w:color w:val="000000"/>
              </w:rPr>
              <w:t xml:space="preserve">Достовірна інформація у вигляді довідки довільної форми, </w:t>
            </w:r>
            <w:r w:rsidRPr="008B2BAF">
              <w:rPr>
                <w:rFonts w:ascii="Times New Roman" w:eastAsia="Times New Roman" w:hAnsi="Times New Roman" w:cs="Times New Roman"/>
              </w:rPr>
              <w:t>у</w:t>
            </w:r>
            <w:r w:rsidRPr="008B2BAF">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w:t>
            </w:r>
            <w:r w:rsidRPr="008B2BAF">
              <w:rPr>
                <w:rFonts w:ascii="Times New Roman" w:eastAsia="Times New Roman" w:hAnsi="Times New Roman" w:cs="Times New Roman"/>
                <w:color w:val="000000"/>
              </w:rPr>
              <w:lastRenderedPageBreak/>
              <w:t xml:space="preserve">отримання дозволу або ліцензії на провадження такого виду діяльності передбачено законом. </w:t>
            </w:r>
            <w:r w:rsidRPr="008B2BAF">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D74D39" w:rsidRPr="00BE25B1" w:rsidTr="00D74D3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BE25B1" w:rsidRDefault="00D74D39">
            <w:pPr>
              <w:spacing w:before="240"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3</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8B2BAF" w:rsidRDefault="00D74D39" w:rsidP="005252DE">
            <w:pPr>
              <w:spacing w:after="0" w:line="240" w:lineRule="auto"/>
              <w:ind w:hanging="20"/>
              <w:jc w:val="both"/>
              <w:rPr>
                <w:rFonts w:ascii="Times New Roman" w:eastAsia="Times New Roman" w:hAnsi="Times New Roman" w:cs="Times New Roman"/>
                <w:color w:val="000000"/>
              </w:rPr>
            </w:pPr>
            <w:r w:rsidRPr="00D74D39">
              <w:rPr>
                <w:rFonts w:ascii="Times New Roman" w:eastAsia="Times New Roman" w:hAnsi="Times New Roman" w:cs="Times New Roman"/>
                <w:i/>
                <w:color w:val="000000"/>
              </w:rPr>
              <w:t>Довідка щодо повноважень службової (посадової) особи або представника учасника процедури закупівлі, які будуть підписувати пропозицію та/або договір, укладений за результатами торгів (протокол (виписка з протоколу) засновників та наказ про призначення, довіреність тощо).</w:t>
            </w:r>
          </w:p>
        </w:tc>
      </w:tr>
      <w:tr w:rsidR="00D74D39" w:rsidRPr="00D74D39" w:rsidTr="00D74D39">
        <w:trPr>
          <w:trHeight w:val="1641"/>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jc w:val="both"/>
              <w:rPr>
                <w:rFonts w:ascii="Times New Roman" w:hAnsi="Times New Roman" w:cs="Times New Roman"/>
              </w:rPr>
            </w:pPr>
            <w:r w:rsidRPr="00D74D39">
              <w:rPr>
                <w:rFonts w:ascii="Times New Roman" w:hAnsi="Times New Roman" w:cs="Times New Roman"/>
              </w:rPr>
              <w:t xml:space="preserve">Гарантійний лист у довільній формі за підписом уповноваженої особи учасника, який підтверджує ознайомлення учасника з обсягами робіт (послуг), наведених у Додатку 2 до документації електронних торгів, та гарантією на виконання робіт (послуг): «Поточний ремонт - заміна вікон на металопластикові з улаштуванням укосів в Романівському ліцеї № 1 Романівської селищної ради Житомирського району Житомирської області за адресою: вул. Графа Ілінського, 15,  смт. Романів, Житомирського району Житомирської області </w:t>
            </w:r>
          </w:p>
        </w:tc>
      </w:tr>
      <w:tr w:rsidR="00D74D39" w:rsidRPr="00D74D39" w:rsidTr="00D74D39">
        <w:trPr>
          <w:trHeight w:val="28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rPr>
                <w:rFonts w:ascii="Times New Roman" w:hAnsi="Times New Roman" w:cs="Times New Roman"/>
              </w:rPr>
            </w:pPr>
            <w:r w:rsidRPr="00D74D39">
              <w:rPr>
                <w:rFonts w:ascii="Times New Roman" w:hAnsi="Times New Roman" w:cs="Times New Roman"/>
              </w:rPr>
              <w:t>Гарантійний лист стосовно того, що вся надана у складі пропозиції інформація є достовірною.</w:t>
            </w:r>
          </w:p>
        </w:tc>
      </w:tr>
      <w:tr w:rsidR="00D74D39" w:rsidRPr="00D74D39" w:rsidTr="00D74D3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6</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rPr>
                <w:rFonts w:ascii="Times New Roman" w:hAnsi="Times New Roman" w:cs="Times New Roman"/>
              </w:rPr>
            </w:pPr>
            <w:r w:rsidRPr="00D74D39">
              <w:rPr>
                <w:rFonts w:ascii="Times New Roman" w:hAnsi="Times New Roman" w:cs="Times New Roman"/>
              </w:rPr>
              <w:t>Гарантійний лист у довільній формі за підписом уповноваженої особи учасника щодо заходів із захисту довкілля, що є предметом закупівлі.</w:t>
            </w:r>
          </w:p>
        </w:tc>
      </w:tr>
      <w:tr w:rsidR="00D74D39" w:rsidRPr="00D74D39" w:rsidTr="00D74D39">
        <w:trPr>
          <w:trHeight w:val="406"/>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rPr>
                <w:rFonts w:ascii="Times New Roman" w:hAnsi="Times New Roman" w:cs="Times New Roman"/>
              </w:rPr>
            </w:pPr>
            <w:r w:rsidRPr="00D74D39">
              <w:rPr>
                <w:rFonts w:ascii="Times New Roman" w:hAnsi="Times New Roman" w:cs="Times New Roman"/>
              </w:rPr>
              <w:t>Гарантійний лист стосовно того, що вся надана у складі пропозиції інформація є достовірною.</w:t>
            </w:r>
          </w:p>
        </w:tc>
      </w:tr>
      <w:tr w:rsidR="00D74D39" w:rsidRPr="00D74D39" w:rsidTr="00D74D39">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line="240" w:lineRule="auto"/>
              <w:ind w:left="100"/>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10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4D39" w:rsidRPr="00D74D39" w:rsidRDefault="00D74D39" w:rsidP="00D74D39">
            <w:pPr>
              <w:spacing w:after="0"/>
              <w:rPr>
                <w:rFonts w:ascii="Times New Roman" w:hAnsi="Times New Roman" w:cs="Times New Roman"/>
              </w:rPr>
            </w:pPr>
            <w:r w:rsidRPr="00D74D39">
              <w:rPr>
                <w:rFonts w:ascii="Times New Roman" w:hAnsi="Times New Roman" w:cs="Times New Roman"/>
              </w:rPr>
              <w:t>Лист-згода на обробку персональних даних посадової особи (лист-згода повинен містити ПІБ, посаду, зразок підпису).</w:t>
            </w:r>
          </w:p>
        </w:tc>
      </w:tr>
    </w:tbl>
    <w:p w:rsidR="007936EA" w:rsidRPr="007936EA" w:rsidRDefault="007936EA" w:rsidP="007936EA">
      <w:pPr>
        <w:jc w:val="both"/>
        <w:rPr>
          <w:rFonts w:ascii="Times New Roman" w:eastAsia="Times New Roman" w:hAnsi="Times New Roman" w:cs="Times New Roman"/>
          <w:bCs/>
        </w:rPr>
      </w:pPr>
      <w:r w:rsidRPr="007936EA">
        <w:rPr>
          <w:rFonts w:ascii="Times New Roman" w:eastAsia="Times New Roman" w:hAnsi="Times New Roman" w:cs="Times New Roman"/>
          <w:bCs/>
        </w:rPr>
        <w:t>Якщо форми документів, які вимагаються у складі пропозиції, не передбачені для</w:t>
      </w:r>
      <w:r>
        <w:rPr>
          <w:rFonts w:ascii="Times New Roman" w:eastAsia="Times New Roman" w:hAnsi="Times New Roman" w:cs="Times New Roman"/>
          <w:bCs/>
        </w:rPr>
        <w:t xml:space="preserve"> </w:t>
      </w:r>
      <w:r w:rsidRPr="007936EA">
        <w:rPr>
          <w:rFonts w:ascii="Times New Roman" w:eastAsia="Times New Roman" w:hAnsi="Times New Roman" w:cs="Times New Roman"/>
          <w:bCs/>
        </w:rPr>
        <w:t xml:space="preserve">Учасника законодавством України, в такому випадку Учасник повинен </w:t>
      </w:r>
      <w:r w:rsidRPr="007936EA">
        <w:rPr>
          <w:rFonts w:ascii="Times New Roman" w:eastAsia="Times New Roman" w:hAnsi="Times New Roman" w:cs="Times New Roman"/>
          <w:bCs/>
          <w:highlight w:val="yellow"/>
        </w:rPr>
        <w:t>надати довідку</w:t>
      </w:r>
      <w:r w:rsidRPr="007936EA">
        <w:rPr>
          <w:rFonts w:ascii="Times New Roman" w:eastAsia="Times New Roman" w:hAnsi="Times New Roman" w:cs="Times New Roman"/>
          <w:bCs/>
        </w:rPr>
        <w:t xml:space="preserve"> у довільній формі про те, що ці документи не подаються з посиланням на відповідні норми законодавства України.</w:t>
      </w:r>
    </w:p>
    <w:p w:rsidR="007936EA" w:rsidRPr="007936EA" w:rsidRDefault="007936EA" w:rsidP="007936EA">
      <w:pPr>
        <w:jc w:val="both"/>
        <w:rPr>
          <w:rFonts w:ascii="Times New Roman" w:eastAsia="Times New Roman" w:hAnsi="Times New Roman" w:cs="Times New Roman"/>
          <w:bCs/>
        </w:rPr>
      </w:pPr>
      <w:r w:rsidRPr="007936EA">
        <w:rPr>
          <w:rFonts w:ascii="Times New Roman" w:eastAsia="Times New Roman" w:hAnsi="Times New Roman" w:cs="Times New Roman"/>
          <w:bCs/>
        </w:rPr>
        <w:t>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rsidR="007936EA" w:rsidRPr="007936EA" w:rsidRDefault="007936EA" w:rsidP="007936EA">
      <w:pPr>
        <w:jc w:val="both"/>
        <w:rPr>
          <w:rFonts w:ascii="Times New Roman" w:eastAsia="Times New Roman" w:hAnsi="Times New Roman" w:cs="Times New Roman"/>
        </w:rPr>
      </w:pPr>
      <w:r w:rsidRPr="007936EA">
        <w:rPr>
          <w:rFonts w:ascii="Times New Roman" w:eastAsia="Times New Roman" w:hAnsi="Times New Roman" w:cs="Times New Roman"/>
        </w:rPr>
        <w:t xml:space="preserve">Всі довідки повинні бути на бланку з обов’язковим зазначенням </w:t>
      </w:r>
      <w:r w:rsidRPr="007936EA">
        <w:rPr>
          <w:rFonts w:ascii="Times New Roman" w:eastAsia="Times New Roman" w:hAnsi="Times New Roman" w:cs="Times New Roman"/>
          <w:b/>
        </w:rPr>
        <w:t>вихідного номера</w:t>
      </w:r>
      <w:r w:rsidRPr="007936EA">
        <w:rPr>
          <w:rFonts w:ascii="Times New Roman" w:eastAsia="Times New Roman" w:hAnsi="Times New Roman" w:cs="Times New Roman"/>
        </w:rPr>
        <w:t xml:space="preserve">, </w:t>
      </w:r>
      <w:r w:rsidRPr="007936EA">
        <w:rPr>
          <w:rFonts w:ascii="Times New Roman" w:eastAsia="Times New Roman" w:hAnsi="Times New Roman" w:cs="Times New Roman"/>
          <w:b/>
        </w:rPr>
        <w:t>підписом керівника підприємства та печаткою</w:t>
      </w:r>
      <w:r w:rsidRPr="007936EA">
        <w:rPr>
          <w:rFonts w:ascii="Times New Roman" w:eastAsia="Times New Roman" w:hAnsi="Times New Roman" w:cs="Times New Roman"/>
        </w:rPr>
        <w:t xml:space="preserve"> (у разі її використання). Якщо пропозиція закупівлі Учасника містить не всі види робіт (послуг)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7749C1" w:rsidRPr="00BE25B1" w:rsidRDefault="007749C1" w:rsidP="007749C1">
      <w:pPr>
        <w:jc w:val="both"/>
        <w:rPr>
          <w:rFonts w:ascii="Times New Roman" w:eastAsia="Times New Roman" w:hAnsi="Times New Roman" w:cs="Times New Roman"/>
          <w:b/>
          <w:color w:val="002060"/>
        </w:rPr>
      </w:pPr>
      <w:r w:rsidRPr="00BE25B1">
        <w:rPr>
          <w:rFonts w:ascii="Times New Roman" w:eastAsia="Times New Roman" w:hAnsi="Times New Roman" w:cs="Times New Roman"/>
          <w:i/>
          <w:color w:val="002060"/>
        </w:rPr>
        <w:t>Зміни від 25.02.2023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w:t>
      </w:r>
      <w:r w:rsidR="000815C2">
        <w:rPr>
          <w:rFonts w:ascii="Times New Roman" w:eastAsia="Times New Roman" w:hAnsi="Times New Roman" w:cs="Times New Roman"/>
          <w:i/>
          <w:color w:val="002060"/>
        </w:rPr>
        <w:t>ю Кабміну від 12.10.2022 № 1178</w:t>
      </w:r>
      <w:r w:rsidR="000815C2" w:rsidRPr="000815C2">
        <w:rPr>
          <w:rFonts w:ascii="Times New Roman" w:eastAsia="Times New Roman" w:hAnsi="Times New Roman" w:cs="Times New Roman"/>
          <w:b/>
          <w:color w:val="002060"/>
        </w:rPr>
        <w:t>.</w:t>
      </w:r>
    </w:p>
    <w:p w:rsidR="00767E19" w:rsidRPr="00BE25B1" w:rsidRDefault="00767E19">
      <w:pPr>
        <w:rPr>
          <w:rFonts w:ascii="Times New Roman" w:eastAsia="Times New Roman" w:hAnsi="Times New Roman" w:cs="Times New Roman"/>
          <w:color w:val="00B050"/>
        </w:rPr>
      </w:pPr>
    </w:p>
    <w:sectPr w:rsidR="00767E19" w:rsidRPr="00BE25B1" w:rsidSect="00D74D39">
      <w:pgSz w:w="11906" w:h="16838"/>
      <w:pgMar w:top="567" w:right="566" w:bottom="709" w:left="85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367A1"/>
    <w:multiLevelType w:val="multilevel"/>
    <w:tmpl w:val="C84465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440FBC"/>
    <w:multiLevelType w:val="multilevel"/>
    <w:tmpl w:val="B106C3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1B15699"/>
    <w:multiLevelType w:val="multilevel"/>
    <w:tmpl w:val="85487C82"/>
    <w:lvl w:ilvl="0">
      <w:start w:val="1"/>
      <w:numFmt w:val="decimal"/>
      <w:lvlText w:val="%1."/>
      <w:lvlJc w:val="left"/>
      <w:pPr>
        <w:ind w:left="720" w:hanging="360"/>
      </w:pPr>
      <w:rPr>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7A236412"/>
    <w:multiLevelType w:val="multilevel"/>
    <w:tmpl w:val="F3EE79B8"/>
    <w:lvl w:ilvl="0">
      <w:start w:val="1"/>
      <w:numFmt w:val="decimal"/>
      <w:lvlText w:val="%1."/>
      <w:lvlJc w:val="left"/>
      <w:pPr>
        <w:tabs>
          <w:tab w:val="num" w:pos="959"/>
        </w:tabs>
        <w:ind w:left="959"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19"/>
    <w:rsid w:val="00072A08"/>
    <w:rsid w:val="000815C2"/>
    <w:rsid w:val="001B4D36"/>
    <w:rsid w:val="001F0A1E"/>
    <w:rsid w:val="001F55EC"/>
    <w:rsid w:val="00245A76"/>
    <w:rsid w:val="002B1C01"/>
    <w:rsid w:val="00401E54"/>
    <w:rsid w:val="004E0CF3"/>
    <w:rsid w:val="005252DE"/>
    <w:rsid w:val="006101A0"/>
    <w:rsid w:val="00666AEA"/>
    <w:rsid w:val="00715E19"/>
    <w:rsid w:val="00767E19"/>
    <w:rsid w:val="007749C1"/>
    <w:rsid w:val="007936EA"/>
    <w:rsid w:val="008B2BAF"/>
    <w:rsid w:val="008F0E42"/>
    <w:rsid w:val="009B7FF1"/>
    <w:rsid w:val="009F62EE"/>
    <w:rsid w:val="00A53754"/>
    <w:rsid w:val="00B74FAE"/>
    <w:rsid w:val="00BE25B1"/>
    <w:rsid w:val="00D74D39"/>
    <w:rsid w:val="00D976FE"/>
    <w:rsid w:val="00E365BD"/>
    <w:rsid w:val="00E7555F"/>
    <w:rsid w:val="00EA6956"/>
    <w:rsid w:val="00EE043E"/>
    <w:rsid w:val="00F1383B"/>
    <w:rsid w:val="00F66876"/>
    <w:rsid w:val="00F751A9"/>
    <w:rsid w:val="00F946D8"/>
    <w:rsid w:val="00FC34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529B3-9397-43E5-A3DC-F2F3BDA0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paragraph" w:styleId="af4">
    <w:name w:val="Balloon Text"/>
    <w:basedOn w:val="a"/>
    <w:link w:val="af5"/>
    <w:uiPriority w:val="99"/>
    <w:semiHidden/>
    <w:unhideWhenUsed/>
    <w:rsid w:val="000815C2"/>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815C2"/>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bg8k4uUq/nPCXrgCGHwU0f6u2A==">AMUW2mVpmriJKN5p7+LmZCCynFh9Ci3u4ztjTrbQZ/0pPjlClJrQK7gKM/ZaECk43XCK/erOv+tX/OQsCPX+/InIit3wNQoBJBxG2Jk+HTA6DDFN8m6h4sqrCp4PSQlmJJbHcNGmNpZl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20420B-B550-48EC-8ED7-3271EC46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11850</Words>
  <Characters>6755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Учетная запись Майкрософт</cp:lastModifiedBy>
  <cp:revision>22</cp:revision>
  <cp:lastPrinted>2023-05-01T07:28:00Z</cp:lastPrinted>
  <dcterms:created xsi:type="dcterms:W3CDTF">2023-03-08T08:57:00Z</dcterms:created>
  <dcterms:modified xsi:type="dcterms:W3CDTF">2023-05-10T09:59:00Z</dcterms:modified>
</cp:coreProperties>
</file>