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E" w:rsidRPr="00184CEE" w:rsidRDefault="00184CEE" w:rsidP="00184C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ЦЕНТР СІМ’Ї ДАРНИЦЬКОГО РАЙОНУ МІСТА КИЄВА</w:t>
      </w:r>
    </w:p>
    <w:tbl>
      <w:tblPr>
        <w:tblpPr w:leftFromText="180" w:rightFromText="180" w:vertAnchor="text" w:horzAnchor="margin" w:tblpXSpec="right" w:tblpY="286"/>
        <w:tblW w:w="9315" w:type="dxa"/>
        <w:tblLayout w:type="fixed"/>
        <w:tblLook w:val="04A0" w:firstRow="1" w:lastRow="0" w:firstColumn="1" w:lastColumn="0" w:noHBand="0" w:noVBand="1"/>
      </w:tblPr>
      <w:tblGrid>
        <w:gridCol w:w="4502"/>
        <w:gridCol w:w="4813"/>
      </w:tblGrid>
      <w:tr w:rsidR="001B1AAE" w:rsidRPr="001B1AAE" w:rsidTr="00DC5042">
        <w:tc>
          <w:tcPr>
            <w:tcW w:w="4502" w:type="dxa"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3" w:type="dxa"/>
            <w:hideMark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1A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1B1AAE" w:rsidRPr="001B1AAE" w:rsidTr="00DC5042">
        <w:tc>
          <w:tcPr>
            <w:tcW w:w="4502" w:type="dxa"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3" w:type="dxa"/>
            <w:hideMark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1A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Рішенням уповноваженої особи</w:t>
            </w:r>
          </w:p>
        </w:tc>
      </w:tr>
      <w:tr w:rsidR="001B1AAE" w:rsidRPr="001B1AAE" w:rsidTr="00DC5042">
        <w:tc>
          <w:tcPr>
            <w:tcW w:w="4502" w:type="dxa"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3" w:type="dxa"/>
            <w:hideMark/>
          </w:tcPr>
          <w:p w:rsidR="001B1AAE" w:rsidRPr="001B1AAE" w:rsidRDefault="001B1AAE" w:rsidP="001B1AAE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від </w:t>
            </w:r>
            <w:r w:rsidR="00184C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8D26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1B1A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184CE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8D26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1B1A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.2023 року</w:t>
            </w:r>
          </w:p>
          <w:p w:rsidR="001B1AAE" w:rsidRPr="001B1AAE" w:rsidRDefault="001B1AAE" w:rsidP="001B1AAE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B1AAE" w:rsidRPr="001B1AAE" w:rsidRDefault="001B1AAE" w:rsidP="001B1AAE">
      <w:pPr>
        <w:tabs>
          <w:tab w:val="left" w:pos="3090"/>
        </w:tabs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B1AAE" w:rsidRPr="001B1AAE" w:rsidRDefault="001B1AAE" w:rsidP="001B1AAE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B1AA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B1AA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B1AA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B1AA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B1AAE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</w:t>
      </w:r>
    </w:p>
    <w:p w:rsidR="001B1AAE" w:rsidRDefault="001B1AAE" w:rsidP="001B1AAE">
      <w:pPr>
        <w:tabs>
          <w:tab w:val="right" w:pos="9639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AA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Зміни до тендерної документації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1B1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закупівлю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84CEE" w:rsidRPr="00184CEE" w:rsidRDefault="005E6978" w:rsidP="0018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>Офісні меблі (код ДК 021</w:t>
      </w:r>
      <w:r>
        <w:rPr>
          <w:rFonts w:ascii="Times New Roman" w:hAnsi="Times New Roman"/>
          <w:b/>
          <w:bCs/>
          <w:sz w:val="24"/>
          <w:szCs w:val="24"/>
        </w:rPr>
        <w:t>:2015 39130000-2 "Офісні меблі")</w:t>
      </w:r>
    </w:p>
    <w:p w:rsidR="001B1AAE" w:rsidRPr="001B1AAE" w:rsidRDefault="001B1AAE" w:rsidP="001B1AAE">
      <w:pPr>
        <w:spacing w:before="28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1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Уповноваженою особою прийнято рішення про внесення змін до тендерної документації відповідно до Закону України «Про публічні закупівлі» (далі – Закон) та з врахуванням п.51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 якою 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1B1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1B1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1B1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машинозчитувальному</w:t>
      </w:r>
      <w:proofErr w:type="spellEnd"/>
      <w:r w:rsidRPr="001B1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1B1AAE" w:rsidRDefault="001B1AAE" w:rsidP="00A65664">
      <w:bookmarkStart w:id="0" w:name="_GoBack"/>
      <w:bookmarkEnd w:id="0"/>
    </w:p>
    <w:p w:rsidR="009D3339" w:rsidRPr="0011323F" w:rsidRDefault="00D948CF" w:rsidP="00A65664">
      <w:pPr>
        <w:rPr>
          <w:rFonts w:ascii="Times New Roman" w:hAnsi="Times New Roman" w:cs="Times New Roman"/>
          <w:sz w:val="24"/>
          <w:szCs w:val="24"/>
        </w:rPr>
      </w:pPr>
      <w:r w:rsidRPr="0011323F">
        <w:rPr>
          <w:sz w:val="24"/>
          <w:szCs w:val="24"/>
        </w:rPr>
        <w:t>1</w:t>
      </w:r>
      <w:r w:rsidRPr="0011323F">
        <w:rPr>
          <w:rFonts w:ascii="Times New Roman" w:hAnsi="Times New Roman" w:cs="Times New Roman"/>
          <w:sz w:val="24"/>
          <w:szCs w:val="24"/>
        </w:rPr>
        <w:t xml:space="preserve">. </w:t>
      </w:r>
      <w:r w:rsidR="00A65664" w:rsidRPr="0011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64" w:rsidRPr="0011323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A65664" w:rsidRPr="0011323F">
        <w:rPr>
          <w:rFonts w:ascii="Times New Roman" w:hAnsi="Times New Roman" w:cs="Times New Roman"/>
          <w:sz w:val="24"/>
          <w:szCs w:val="24"/>
        </w:rPr>
        <w:t xml:space="preserve"> зміни </w:t>
      </w:r>
      <w:r w:rsidR="005E6978" w:rsidRPr="0011323F">
        <w:rPr>
          <w:rFonts w:ascii="Times New Roman" w:hAnsi="Times New Roman" w:cs="Times New Roman"/>
          <w:sz w:val="24"/>
          <w:szCs w:val="24"/>
        </w:rPr>
        <w:t xml:space="preserve">до додатку 2 </w:t>
      </w:r>
      <w:r w:rsidR="001B1AAE" w:rsidRPr="0011323F">
        <w:rPr>
          <w:rFonts w:ascii="Times New Roman" w:hAnsi="Times New Roman" w:cs="Times New Roman"/>
          <w:sz w:val="24"/>
          <w:szCs w:val="24"/>
        </w:rPr>
        <w:t xml:space="preserve">Розділ 1. </w:t>
      </w:r>
      <w:r w:rsidR="005E6978" w:rsidRPr="0011323F">
        <w:rPr>
          <w:rFonts w:ascii="Times New Roman" w:hAnsi="Times New Roman" w:cs="Times New Roman"/>
          <w:sz w:val="24"/>
          <w:szCs w:val="24"/>
        </w:rPr>
        <w:t>Перелік товару,  що є предметом закупівлі, та його характеристики</w:t>
      </w:r>
      <w:r w:rsidR="00A65664" w:rsidRPr="0011323F">
        <w:rPr>
          <w:rFonts w:ascii="Times New Roman" w:hAnsi="Times New Roman" w:cs="Times New Roman"/>
          <w:sz w:val="24"/>
          <w:szCs w:val="24"/>
        </w:rPr>
        <w:t xml:space="preserve"> </w:t>
      </w:r>
      <w:r w:rsidR="00474BA6" w:rsidRPr="0011323F">
        <w:rPr>
          <w:rFonts w:ascii="Times New Roman" w:hAnsi="Times New Roman" w:cs="Times New Roman"/>
          <w:sz w:val="24"/>
          <w:szCs w:val="24"/>
        </w:rPr>
        <w:t xml:space="preserve">видаливши речення: </w:t>
      </w:r>
      <w:r w:rsidR="00474BA6" w:rsidRPr="0011323F">
        <w:rPr>
          <w:rFonts w:ascii="Times New Roman" w:hAnsi="Times New Roman" w:cs="Times New Roman"/>
          <w:i/>
          <w:strike/>
          <w:sz w:val="24"/>
          <w:szCs w:val="24"/>
        </w:rPr>
        <w:t>Учасник у складі тендерної пропозиції повинен надати фото запропонованого виробу</w:t>
      </w:r>
      <w:r w:rsidR="00474BA6" w:rsidRPr="00113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BA6" w:rsidRPr="0011323F">
        <w:rPr>
          <w:rFonts w:ascii="Times New Roman" w:hAnsi="Times New Roman" w:cs="Times New Roman"/>
          <w:sz w:val="24"/>
          <w:szCs w:val="24"/>
        </w:rPr>
        <w:t>та викласти в новій</w:t>
      </w:r>
      <w:r w:rsidR="0011323F" w:rsidRPr="0011323F">
        <w:rPr>
          <w:rFonts w:ascii="Times New Roman" w:hAnsi="Times New Roman" w:cs="Times New Roman"/>
          <w:sz w:val="24"/>
          <w:szCs w:val="24"/>
        </w:rPr>
        <w:t xml:space="preserve"> редакції: Учасники для виконання зазначеної вимоги можуть надати ескізи/креслення/малюнки запропонованого виробу.</w:t>
      </w:r>
    </w:p>
    <w:p w:rsidR="00D948CF" w:rsidRPr="00F921DD" w:rsidRDefault="00D948CF" w:rsidP="00A65664">
      <w:pPr>
        <w:rPr>
          <w:rFonts w:ascii="Times New Roman" w:hAnsi="Times New Roman" w:cs="Times New Roman"/>
        </w:rPr>
      </w:pPr>
    </w:p>
    <w:sectPr w:rsidR="00D948CF" w:rsidRPr="00F92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64"/>
    <w:rsid w:val="0011323F"/>
    <w:rsid w:val="0018287A"/>
    <w:rsid w:val="00184CEE"/>
    <w:rsid w:val="001B1AAE"/>
    <w:rsid w:val="00474BA6"/>
    <w:rsid w:val="005305A8"/>
    <w:rsid w:val="005B0C21"/>
    <w:rsid w:val="005E6978"/>
    <w:rsid w:val="008D26CD"/>
    <w:rsid w:val="009D3339"/>
    <w:rsid w:val="00A65664"/>
    <w:rsid w:val="00C70B86"/>
    <w:rsid w:val="00D948CF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7</cp:revision>
  <dcterms:created xsi:type="dcterms:W3CDTF">2023-10-10T10:04:00Z</dcterms:created>
  <dcterms:modified xsi:type="dcterms:W3CDTF">2023-11-15T12:52:00Z</dcterms:modified>
</cp:coreProperties>
</file>