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0A" w:rsidRDefault="003611B3" w:rsidP="006D030A">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 </w:t>
      </w:r>
      <w:r w:rsidR="006D030A">
        <w:rPr>
          <w:rFonts w:ascii="Times New Roman" w:eastAsia="Times New Roman" w:hAnsi="Times New Roman" w:cs="Times New Roman"/>
          <w:b/>
          <w:bCs/>
          <w:sz w:val="24"/>
          <w:szCs w:val="24"/>
          <w:lang w:val="uk-UA" w:eastAsia="uk-UA"/>
        </w:rPr>
        <w:t>ЗАТВЕРДЖЕНО</w:t>
      </w:r>
    </w:p>
    <w:p w:rsidR="006D030A" w:rsidRDefault="006D030A" w:rsidP="006D030A">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Рішенням уповноваженої особи</w:t>
      </w:r>
    </w:p>
    <w:p w:rsidR="006D030A" w:rsidRDefault="006D030A" w:rsidP="006D030A">
      <w:pPr>
        <w:spacing w:after="0" w:line="240" w:lineRule="auto"/>
        <w:jc w:val="right"/>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Протокол № </w:t>
      </w:r>
      <w:r w:rsidR="00C87502">
        <w:rPr>
          <w:rFonts w:ascii="Times New Roman" w:eastAsia="Times New Roman" w:hAnsi="Times New Roman" w:cs="Times New Roman"/>
          <w:b/>
          <w:bCs/>
          <w:sz w:val="24"/>
          <w:szCs w:val="24"/>
          <w:lang w:val="uk-UA" w:eastAsia="uk-UA"/>
        </w:rPr>
        <w:t>33</w:t>
      </w:r>
      <w:r>
        <w:rPr>
          <w:rFonts w:ascii="Times New Roman" w:eastAsia="Times New Roman" w:hAnsi="Times New Roman" w:cs="Times New Roman"/>
          <w:b/>
          <w:bCs/>
          <w:sz w:val="24"/>
          <w:szCs w:val="24"/>
          <w:lang w:val="uk-UA" w:eastAsia="uk-UA"/>
        </w:rPr>
        <w:t xml:space="preserve"> від 0</w:t>
      </w:r>
      <w:r w:rsidR="00C87502">
        <w:rPr>
          <w:rFonts w:ascii="Times New Roman" w:eastAsia="Times New Roman" w:hAnsi="Times New Roman" w:cs="Times New Roman"/>
          <w:b/>
          <w:bCs/>
          <w:sz w:val="24"/>
          <w:szCs w:val="24"/>
          <w:lang w:val="uk-UA" w:eastAsia="uk-UA"/>
        </w:rPr>
        <w:t>9</w:t>
      </w:r>
      <w:bookmarkStart w:id="0" w:name="_GoBack"/>
      <w:bookmarkEnd w:id="0"/>
      <w:r>
        <w:rPr>
          <w:rFonts w:ascii="Times New Roman" w:eastAsia="Times New Roman" w:hAnsi="Times New Roman" w:cs="Times New Roman"/>
          <w:b/>
          <w:bCs/>
          <w:sz w:val="24"/>
          <w:szCs w:val="24"/>
          <w:lang w:val="uk-UA" w:eastAsia="uk-UA"/>
        </w:rPr>
        <w:t>.08.2022 року</w:t>
      </w:r>
    </w:p>
    <w:p w:rsidR="006D030A" w:rsidRDefault="006D030A" w:rsidP="00CB37D4">
      <w:pPr>
        <w:spacing w:after="0" w:line="240" w:lineRule="auto"/>
        <w:jc w:val="center"/>
        <w:rPr>
          <w:rFonts w:ascii="Times New Roman" w:eastAsia="Times New Roman" w:hAnsi="Times New Roman" w:cs="Times New Roman"/>
          <w:b/>
          <w:bCs/>
          <w:sz w:val="24"/>
          <w:szCs w:val="24"/>
          <w:lang w:val="uk-UA" w:eastAsia="uk-UA"/>
        </w:rPr>
      </w:pPr>
    </w:p>
    <w:p w:rsidR="00E33517" w:rsidRPr="0009662B" w:rsidRDefault="00E33517" w:rsidP="00CB37D4">
      <w:pPr>
        <w:spacing w:after="0" w:line="240" w:lineRule="auto"/>
        <w:jc w:val="center"/>
        <w:rPr>
          <w:rFonts w:ascii="Times New Roman" w:eastAsia="Times New Roman" w:hAnsi="Times New Roman" w:cs="Times New Roman"/>
          <w:b/>
          <w:bCs/>
          <w:sz w:val="24"/>
          <w:szCs w:val="24"/>
          <w:lang w:val="uk-UA" w:eastAsia="uk-UA"/>
        </w:rPr>
      </w:pPr>
      <w:r w:rsidRPr="0009662B">
        <w:rPr>
          <w:rFonts w:ascii="Times New Roman" w:eastAsia="Times New Roman" w:hAnsi="Times New Roman" w:cs="Times New Roman"/>
          <w:b/>
          <w:bCs/>
          <w:sz w:val="24"/>
          <w:szCs w:val="24"/>
          <w:lang w:val="uk-UA" w:eastAsia="uk-UA"/>
        </w:rPr>
        <w:t xml:space="preserve">ОГОЛОШЕННЯ </w:t>
      </w:r>
    </w:p>
    <w:p w:rsidR="00E33517" w:rsidRDefault="00E33517" w:rsidP="00CB37D4">
      <w:pPr>
        <w:spacing w:after="0" w:line="240" w:lineRule="auto"/>
        <w:jc w:val="center"/>
        <w:rPr>
          <w:rFonts w:ascii="Times New Roman" w:eastAsia="Times New Roman" w:hAnsi="Times New Roman" w:cs="Times New Roman"/>
          <w:b/>
          <w:bCs/>
          <w:sz w:val="24"/>
          <w:szCs w:val="24"/>
          <w:lang w:val="uk-UA" w:eastAsia="uk-UA"/>
        </w:rPr>
      </w:pPr>
      <w:r w:rsidRPr="0009662B">
        <w:rPr>
          <w:rFonts w:ascii="Times New Roman" w:eastAsia="Times New Roman" w:hAnsi="Times New Roman" w:cs="Times New Roman"/>
          <w:b/>
          <w:bCs/>
          <w:sz w:val="24"/>
          <w:szCs w:val="24"/>
          <w:lang w:val="uk-UA" w:eastAsia="uk-UA"/>
        </w:rPr>
        <w:t>про проведення спрощеної закупівлі</w:t>
      </w:r>
    </w:p>
    <w:p w:rsidR="0008786D" w:rsidRPr="001356CD" w:rsidRDefault="0008786D" w:rsidP="00CB37D4">
      <w:pPr>
        <w:spacing w:after="0" w:line="240" w:lineRule="auto"/>
        <w:jc w:val="center"/>
        <w:rPr>
          <w:rFonts w:ascii="Times New Roman" w:eastAsia="Times New Roman" w:hAnsi="Times New Roman" w:cs="Times New Roman"/>
          <w:sz w:val="18"/>
          <w:szCs w:val="18"/>
          <w:lang w:val="uk-UA" w:eastAsia="uk-UA"/>
        </w:rPr>
      </w:pPr>
      <w:r w:rsidRPr="001356CD">
        <w:rPr>
          <w:rFonts w:ascii="Times New Roman" w:eastAsia="Times New Roman" w:hAnsi="Times New Roman" w:cs="Times New Roman"/>
          <w:sz w:val="18"/>
          <w:szCs w:val="18"/>
          <w:lang w:val="uk-UA" w:eastAsia="uk-UA"/>
        </w:rPr>
        <w:t xml:space="preserve">(умови визначені в оголошенні про проведення спрощеної закупівлі, </w:t>
      </w:r>
      <w:r w:rsidR="005F5BB2">
        <w:rPr>
          <w:rFonts w:ascii="Times New Roman" w:eastAsia="Times New Roman" w:hAnsi="Times New Roman" w:cs="Times New Roman"/>
          <w:sz w:val="18"/>
          <w:szCs w:val="18"/>
          <w:lang w:val="uk-UA" w:eastAsia="uk-UA"/>
        </w:rPr>
        <w:t>та вимоги до предмета закупівлі</w:t>
      </w:r>
      <w:r w:rsidRPr="001356CD">
        <w:rPr>
          <w:rFonts w:ascii="Times New Roman" w:eastAsia="Times New Roman" w:hAnsi="Times New Roman" w:cs="Times New Roman"/>
          <w:sz w:val="18"/>
          <w:szCs w:val="18"/>
          <w:lang w:val="uk-UA" w:eastAsia="uk-UA"/>
        </w:rPr>
        <w:t xml:space="preserve"> </w:t>
      </w:r>
      <w:r w:rsidR="00890EBF">
        <w:rPr>
          <w:rFonts w:ascii="Times New Roman" w:eastAsia="Times New Roman" w:hAnsi="Times New Roman" w:cs="Times New Roman"/>
          <w:sz w:val="18"/>
          <w:szCs w:val="18"/>
          <w:lang w:val="uk-UA" w:eastAsia="uk-UA"/>
        </w:rPr>
        <w:t xml:space="preserve">визначені </w:t>
      </w:r>
      <w:r w:rsidRPr="001356CD">
        <w:rPr>
          <w:rFonts w:ascii="Times New Roman" w:eastAsia="Times New Roman" w:hAnsi="Times New Roman" w:cs="Times New Roman"/>
          <w:sz w:val="18"/>
          <w:szCs w:val="18"/>
          <w:lang w:val="uk-UA" w:eastAsia="uk-UA"/>
        </w:rPr>
        <w:t xml:space="preserve">у відповідності до </w:t>
      </w:r>
      <w:r w:rsidR="00890EBF">
        <w:rPr>
          <w:rFonts w:ascii="Times New Roman" w:eastAsia="Times New Roman" w:hAnsi="Times New Roman" w:cs="Times New Roman"/>
          <w:sz w:val="18"/>
          <w:szCs w:val="18"/>
          <w:lang w:val="uk-UA" w:eastAsia="uk-UA"/>
        </w:rPr>
        <w:t xml:space="preserve">ЗУ «Про публічні закупівлі» та </w:t>
      </w:r>
      <w:r w:rsidRPr="001356CD">
        <w:rPr>
          <w:rFonts w:ascii="Times New Roman" w:eastAsia="Times New Roman" w:hAnsi="Times New Roman" w:cs="Times New Roman"/>
          <w:sz w:val="18"/>
          <w:szCs w:val="18"/>
          <w:lang w:val="uk-UA" w:eastAsia="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 зі змінами)</w:t>
      </w:r>
      <w:r w:rsidR="001356CD" w:rsidRPr="001356CD">
        <w:rPr>
          <w:rFonts w:ascii="Times New Roman" w:eastAsia="Times New Roman" w:hAnsi="Times New Roman" w:cs="Times New Roman"/>
          <w:sz w:val="18"/>
          <w:szCs w:val="18"/>
          <w:lang w:val="uk-UA" w:eastAsia="uk-UA"/>
        </w:rPr>
        <w:t>)</w:t>
      </w:r>
      <w:r w:rsidR="00890EBF">
        <w:rPr>
          <w:rFonts w:ascii="Times New Roman" w:eastAsia="Times New Roman" w:hAnsi="Times New Roman" w:cs="Times New Roman"/>
          <w:sz w:val="18"/>
          <w:szCs w:val="18"/>
          <w:lang w:val="uk-UA" w:eastAsia="uk-UA"/>
        </w:rPr>
        <w:t xml:space="preserve"> </w:t>
      </w:r>
    </w:p>
    <w:p w:rsidR="00E33517" w:rsidRPr="0009662B" w:rsidRDefault="00E33517" w:rsidP="00CB37D4">
      <w:pPr>
        <w:spacing w:after="0" w:line="240" w:lineRule="auto"/>
        <w:rPr>
          <w:rFonts w:ascii="Times New Roman" w:eastAsia="Times New Roman" w:hAnsi="Times New Roman" w:cs="Times New Roman"/>
          <w:sz w:val="24"/>
          <w:szCs w:val="24"/>
          <w:lang w:val="uk-UA" w:eastAsia="uk-UA"/>
        </w:rPr>
      </w:pPr>
    </w:p>
    <w:p w:rsidR="00E33517" w:rsidRPr="0009662B" w:rsidRDefault="00E33517" w:rsidP="00CB37D4">
      <w:pPr>
        <w:widowControl w:val="0"/>
        <w:numPr>
          <w:ilvl w:val="0"/>
          <w:numId w:val="1"/>
        </w:numPr>
        <w:tabs>
          <w:tab w:val="left" w:pos="0"/>
          <w:tab w:val="left" w:pos="284"/>
          <w:tab w:val="left" w:pos="851"/>
        </w:tabs>
        <w:suppressAutoHyphens/>
        <w:spacing w:after="0" w:line="240" w:lineRule="auto"/>
        <w:ind w:hanging="720"/>
        <w:contextualSpacing/>
        <w:jc w:val="both"/>
        <w:rPr>
          <w:rFonts w:ascii="Times New Roman" w:eastAsia="Times New Roman" w:hAnsi="Times New Roman" w:cs="Times New Roman"/>
          <w:b/>
          <w:sz w:val="24"/>
          <w:szCs w:val="24"/>
          <w:lang w:val="uk-UA" w:eastAsia="uk-UA"/>
        </w:rPr>
      </w:pPr>
      <w:r w:rsidRPr="0009662B">
        <w:rPr>
          <w:rFonts w:ascii="Times New Roman" w:eastAsia="Times New Roman" w:hAnsi="Times New Roman" w:cs="Times New Roman"/>
          <w:b/>
          <w:sz w:val="24"/>
          <w:szCs w:val="24"/>
          <w:lang w:val="uk-UA" w:eastAsia="uk-UA"/>
        </w:rPr>
        <w:t>Замовник:</w:t>
      </w:r>
    </w:p>
    <w:p w:rsidR="006D030A" w:rsidRDefault="00E33517" w:rsidP="00CB37D4">
      <w:pPr>
        <w:tabs>
          <w:tab w:val="left" w:pos="0"/>
          <w:tab w:val="left" w:pos="284"/>
          <w:tab w:val="left" w:pos="360"/>
          <w:tab w:val="left" w:pos="851"/>
        </w:tabs>
        <w:spacing w:after="0" w:line="240" w:lineRule="auto"/>
        <w:ind w:hanging="11"/>
        <w:jc w:val="both"/>
        <w:rPr>
          <w:rFonts w:ascii="Times New Roman" w:eastAsia="Times New Roman" w:hAnsi="Times New Roman" w:cs="Times New Roman"/>
          <w:b/>
          <w:bCs/>
          <w:sz w:val="24"/>
          <w:szCs w:val="24"/>
          <w:lang w:val="uk-UA" w:eastAsia="uk-UA"/>
        </w:rPr>
      </w:pPr>
      <w:r w:rsidRPr="0009662B">
        <w:rPr>
          <w:rFonts w:ascii="Times New Roman" w:eastAsia="Times New Roman" w:hAnsi="Times New Roman" w:cs="Times New Roman"/>
          <w:b/>
          <w:sz w:val="24"/>
          <w:szCs w:val="24"/>
          <w:lang w:val="uk-UA" w:eastAsia="uk-UA"/>
        </w:rPr>
        <w:t>1.1.Найменування:</w:t>
      </w:r>
      <w:r w:rsidRPr="0009662B">
        <w:rPr>
          <w:rFonts w:ascii="Times New Roman" w:eastAsia="Times New Roman" w:hAnsi="Times New Roman" w:cs="Times New Roman"/>
          <w:sz w:val="24"/>
          <w:szCs w:val="24"/>
          <w:lang w:val="uk-UA" w:eastAsia="uk-UA"/>
        </w:rPr>
        <w:t xml:space="preserve"> Комунальне підприємство «Шляхово-експлуатаційне управління по ремонту та утриманню автомобільних шляхів та споруд на них </w:t>
      </w:r>
      <w:r w:rsidR="006D030A" w:rsidRPr="006D030A">
        <w:rPr>
          <w:rFonts w:ascii="Times New Roman" w:eastAsia="Times New Roman" w:hAnsi="Times New Roman" w:cs="Times New Roman"/>
          <w:sz w:val="24"/>
          <w:szCs w:val="24"/>
          <w:lang w:val="uk-UA" w:eastAsia="uk-UA"/>
        </w:rPr>
        <w:t>«Магістраль</w:t>
      </w:r>
      <w:r w:rsidR="006D030A">
        <w:rPr>
          <w:rFonts w:ascii="Times New Roman" w:eastAsia="Times New Roman" w:hAnsi="Times New Roman" w:cs="Times New Roman"/>
          <w:sz w:val="24"/>
          <w:szCs w:val="24"/>
          <w:lang w:val="uk-UA" w:eastAsia="uk-UA"/>
        </w:rPr>
        <w:t>».</w:t>
      </w:r>
      <w:r w:rsidR="006D030A" w:rsidRPr="0009662B">
        <w:rPr>
          <w:rFonts w:ascii="Times New Roman" w:eastAsia="Times New Roman" w:hAnsi="Times New Roman" w:cs="Times New Roman"/>
          <w:b/>
          <w:bCs/>
          <w:sz w:val="24"/>
          <w:szCs w:val="24"/>
          <w:lang w:val="uk-UA" w:eastAsia="uk-UA"/>
        </w:rPr>
        <w:t xml:space="preserve"> </w:t>
      </w:r>
    </w:p>
    <w:p w:rsidR="006D030A" w:rsidRPr="0078083D" w:rsidRDefault="00E33517" w:rsidP="006D030A">
      <w:pPr>
        <w:pStyle w:val="a9"/>
        <w:rPr>
          <w:rFonts w:ascii="Times New Roman" w:hAnsi="Times New Roman" w:cs="Times New Roman"/>
          <w:sz w:val="23"/>
          <w:szCs w:val="23"/>
        </w:rPr>
      </w:pPr>
      <w:r w:rsidRPr="0009662B">
        <w:rPr>
          <w:rFonts w:ascii="Times New Roman" w:eastAsia="Times New Roman" w:hAnsi="Times New Roman" w:cs="Times New Roman"/>
          <w:b/>
          <w:bCs/>
          <w:sz w:val="24"/>
          <w:szCs w:val="24"/>
          <w:lang w:eastAsia="uk-UA"/>
        </w:rPr>
        <w:t>1.2.</w:t>
      </w:r>
      <w:r w:rsidR="0008786D" w:rsidRPr="0008786D">
        <w:t xml:space="preserve"> </w:t>
      </w:r>
      <w:r w:rsidR="0008786D" w:rsidRPr="0008786D">
        <w:rPr>
          <w:rFonts w:ascii="Times New Roman" w:eastAsia="Times New Roman" w:hAnsi="Times New Roman" w:cs="Times New Roman"/>
          <w:b/>
          <w:bCs/>
          <w:sz w:val="24"/>
          <w:szCs w:val="24"/>
          <w:lang w:eastAsia="uk-UA"/>
        </w:rPr>
        <w:t>Ідентифікаційний код в Єдиному державному реєстрі юридичних осіб, фізичних осіб - підпр</w:t>
      </w:r>
      <w:r w:rsidR="0008786D">
        <w:rPr>
          <w:rFonts w:ascii="Times New Roman" w:eastAsia="Times New Roman" w:hAnsi="Times New Roman" w:cs="Times New Roman"/>
          <w:b/>
          <w:bCs/>
          <w:sz w:val="24"/>
          <w:szCs w:val="24"/>
          <w:lang w:eastAsia="uk-UA"/>
        </w:rPr>
        <w:t>иємців та громадських формувань</w:t>
      </w:r>
      <w:r w:rsidRPr="0009662B">
        <w:rPr>
          <w:rFonts w:ascii="Times New Roman" w:eastAsia="Times New Roman" w:hAnsi="Times New Roman" w:cs="Times New Roman"/>
          <w:b/>
          <w:bCs/>
          <w:sz w:val="24"/>
          <w:szCs w:val="24"/>
          <w:lang w:eastAsia="uk-UA"/>
        </w:rPr>
        <w:t>:</w:t>
      </w:r>
      <w:r w:rsidRPr="0009662B">
        <w:rPr>
          <w:rFonts w:ascii="Times New Roman" w:eastAsia="Times New Roman" w:hAnsi="Times New Roman" w:cs="Times New Roman"/>
          <w:sz w:val="24"/>
          <w:szCs w:val="24"/>
          <w:lang w:eastAsia="uk-UA"/>
        </w:rPr>
        <w:t xml:space="preserve"> </w:t>
      </w:r>
      <w:r w:rsidR="006D030A" w:rsidRPr="0078083D">
        <w:rPr>
          <w:rFonts w:ascii="Times New Roman" w:hAnsi="Times New Roman" w:cs="Times New Roman"/>
          <w:sz w:val="23"/>
          <w:szCs w:val="23"/>
        </w:rPr>
        <w:t>05445534</w:t>
      </w:r>
    </w:p>
    <w:p w:rsidR="006D030A" w:rsidRPr="006D030A" w:rsidRDefault="00E33517" w:rsidP="006D030A">
      <w:pPr>
        <w:spacing w:after="0" w:line="240" w:lineRule="exact"/>
        <w:rPr>
          <w:rFonts w:ascii="Times New Roman" w:eastAsia="Times New Roman" w:hAnsi="Times New Roman" w:cs="Times New Roman"/>
          <w:spacing w:val="2"/>
          <w:sz w:val="24"/>
          <w:szCs w:val="24"/>
          <w:lang w:val="uk-UA" w:eastAsia="uk-UA"/>
        </w:rPr>
      </w:pPr>
      <w:r w:rsidRPr="0009662B">
        <w:rPr>
          <w:rFonts w:ascii="Times New Roman" w:eastAsia="Times New Roman" w:hAnsi="Times New Roman" w:cs="Times New Roman"/>
          <w:b/>
          <w:bCs/>
          <w:sz w:val="24"/>
          <w:szCs w:val="24"/>
          <w:lang w:val="uk-UA" w:eastAsia="uk-UA"/>
        </w:rPr>
        <w:t xml:space="preserve">1.3. Місцезнаходження: </w:t>
      </w:r>
      <w:r w:rsidR="006D030A" w:rsidRPr="006D030A">
        <w:rPr>
          <w:rFonts w:ascii="Times New Roman" w:eastAsia="Times New Roman" w:hAnsi="Times New Roman" w:cs="Times New Roman"/>
          <w:spacing w:val="2"/>
          <w:sz w:val="24"/>
          <w:szCs w:val="24"/>
          <w:lang w:val="uk-UA" w:eastAsia="uk-UA"/>
        </w:rPr>
        <w:t>03131, м. Київ, вул. Лютнева, 58.</w:t>
      </w:r>
    </w:p>
    <w:p w:rsidR="00E33517" w:rsidRPr="0009662B" w:rsidRDefault="00E33517" w:rsidP="006D030A">
      <w:pPr>
        <w:tabs>
          <w:tab w:val="left" w:pos="0"/>
          <w:tab w:val="left" w:pos="284"/>
          <w:tab w:val="left" w:pos="360"/>
        </w:tabs>
        <w:spacing w:after="0" w:line="240" w:lineRule="auto"/>
        <w:ind w:hanging="11"/>
        <w:jc w:val="both"/>
        <w:rPr>
          <w:rFonts w:ascii="Times New Roman" w:eastAsia="Times New Roman" w:hAnsi="Times New Roman" w:cs="Times New Roman"/>
          <w:spacing w:val="2"/>
          <w:sz w:val="24"/>
          <w:szCs w:val="24"/>
          <w:lang w:val="uk-UA" w:eastAsia="uk-UA"/>
        </w:rPr>
      </w:pPr>
      <w:r w:rsidRPr="0009662B">
        <w:rPr>
          <w:rFonts w:ascii="Times New Roman" w:eastAsia="Times New Roman" w:hAnsi="Times New Roman" w:cs="Times New Roman"/>
          <w:b/>
          <w:spacing w:val="2"/>
          <w:sz w:val="24"/>
          <w:szCs w:val="24"/>
          <w:lang w:val="uk-UA" w:eastAsia="uk-UA"/>
        </w:rPr>
        <w:t xml:space="preserve">1.4. Категорія замовника: </w:t>
      </w:r>
      <w:r w:rsidRPr="0009662B">
        <w:rPr>
          <w:rFonts w:ascii="Times New Roman" w:eastAsia="Times New Roman" w:hAnsi="Times New Roman" w:cs="Times New Roman"/>
          <w:spacing w:val="2"/>
          <w:sz w:val="24"/>
          <w:szCs w:val="24"/>
          <w:lang w:val="uk-UA" w:eastAsia="uk-UA"/>
        </w:rPr>
        <w:t>відповідно до п.3 ч.4 статті 2 ЗУ “Про публічні закупівлі” (підприємства, установи, організації, зазначені у пункті 3 частини 1 статті 2</w:t>
      </w:r>
      <w:r w:rsidRPr="0009662B">
        <w:rPr>
          <w:rFonts w:ascii="Times New Roman" w:eastAsia="Calibri" w:hAnsi="Times New Roman" w:cs="Times New Roman"/>
          <w:lang w:val="uk-UA"/>
        </w:rPr>
        <w:t xml:space="preserve"> </w:t>
      </w:r>
      <w:r w:rsidRPr="0009662B">
        <w:rPr>
          <w:rFonts w:ascii="Times New Roman" w:eastAsia="Times New Roman" w:hAnsi="Times New Roman" w:cs="Times New Roman"/>
          <w:spacing w:val="2"/>
          <w:sz w:val="24"/>
          <w:szCs w:val="24"/>
          <w:lang w:val="uk-UA" w:eastAsia="uk-UA"/>
        </w:rPr>
        <w:t>ЗУ “Про публічні закупівлі”).</w:t>
      </w:r>
    </w:p>
    <w:p w:rsidR="00E33517" w:rsidRPr="0009662B" w:rsidRDefault="00E33517" w:rsidP="00CB37D4">
      <w:pPr>
        <w:tabs>
          <w:tab w:val="left" w:pos="0"/>
          <w:tab w:val="left" w:pos="284"/>
          <w:tab w:val="left" w:pos="360"/>
        </w:tabs>
        <w:spacing w:after="0" w:line="240" w:lineRule="auto"/>
        <w:ind w:hanging="11"/>
        <w:jc w:val="both"/>
        <w:rPr>
          <w:rFonts w:ascii="Times New Roman" w:eastAsia="Times New Roman" w:hAnsi="Times New Roman" w:cs="Times New Roman"/>
          <w:b/>
          <w:sz w:val="24"/>
          <w:szCs w:val="24"/>
          <w:lang w:val="uk-UA" w:eastAsia="uk-UA"/>
        </w:rPr>
      </w:pPr>
      <w:r w:rsidRPr="0009662B">
        <w:rPr>
          <w:rFonts w:ascii="Times New Roman" w:eastAsia="Times New Roman" w:hAnsi="Times New Roman" w:cs="Times New Roman"/>
          <w:b/>
          <w:spacing w:val="2"/>
          <w:sz w:val="24"/>
          <w:szCs w:val="24"/>
          <w:lang w:val="uk-UA" w:eastAsia="uk-UA"/>
        </w:rPr>
        <w:t xml:space="preserve">1.4. </w:t>
      </w:r>
      <w:r w:rsidRPr="0009662B">
        <w:rPr>
          <w:rFonts w:ascii="Times New Roman" w:eastAsia="Times New Roman" w:hAnsi="Times New Roman" w:cs="Times New Roman"/>
          <w:b/>
          <w:sz w:val="24"/>
          <w:szCs w:val="24"/>
          <w:lang w:val="uk-UA" w:eastAsia="uk-UA"/>
        </w:rPr>
        <w:t>Посадова особа замовника,</w:t>
      </w:r>
      <w:r w:rsidRPr="0009662B">
        <w:rPr>
          <w:rFonts w:ascii="Times New Roman" w:eastAsia="Calibri" w:hAnsi="Times New Roman" w:cs="Times New Roman"/>
          <w:sz w:val="24"/>
          <w:szCs w:val="24"/>
          <w:lang w:val="uk-UA"/>
        </w:rPr>
        <w:t xml:space="preserve"> </w:t>
      </w:r>
      <w:r w:rsidRPr="0009662B">
        <w:rPr>
          <w:rFonts w:ascii="Times New Roman" w:eastAsia="Times New Roman" w:hAnsi="Times New Roman" w:cs="Times New Roman"/>
          <w:b/>
          <w:sz w:val="24"/>
          <w:szCs w:val="24"/>
          <w:lang w:val="uk-UA" w:eastAsia="uk-UA"/>
        </w:rPr>
        <w:t xml:space="preserve">уповноважена особа, відповідальна за організацію та проведення спрощених закупівель: </w:t>
      </w:r>
    </w:p>
    <w:p w:rsidR="006D030A" w:rsidRPr="006D030A" w:rsidRDefault="006D030A" w:rsidP="006D030A">
      <w:pPr>
        <w:spacing w:after="0" w:line="240" w:lineRule="exact"/>
        <w:rPr>
          <w:rFonts w:ascii="Times New Roman" w:eastAsia="Times New Roman" w:hAnsi="Times New Roman" w:cs="Times New Roman"/>
          <w:spacing w:val="2"/>
          <w:sz w:val="24"/>
          <w:szCs w:val="24"/>
          <w:lang w:val="uk-UA" w:eastAsia="uk-UA"/>
        </w:rPr>
      </w:pPr>
      <w:r w:rsidRPr="006D030A">
        <w:rPr>
          <w:rFonts w:ascii="Times New Roman" w:eastAsia="Times New Roman" w:hAnsi="Times New Roman" w:cs="Times New Roman"/>
          <w:spacing w:val="2"/>
          <w:sz w:val="24"/>
          <w:szCs w:val="24"/>
          <w:lang w:val="uk-UA" w:eastAsia="uk-UA"/>
        </w:rPr>
        <w:t>Уповноважена особа: Галаєв Юрій Федорович,  фахівець з публічних закупівель;</w:t>
      </w:r>
    </w:p>
    <w:p w:rsidR="006D030A" w:rsidRPr="006D030A" w:rsidRDefault="006D030A" w:rsidP="006D030A">
      <w:pPr>
        <w:spacing w:after="0" w:line="240" w:lineRule="exact"/>
        <w:rPr>
          <w:rFonts w:ascii="Times New Roman" w:eastAsia="Times New Roman" w:hAnsi="Times New Roman" w:cs="Times New Roman"/>
          <w:spacing w:val="2"/>
          <w:sz w:val="24"/>
          <w:szCs w:val="24"/>
          <w:lang w:val="uk-UA" w:eastAsia="uk-UA"/>
        </w:rPr>
      </w:pPr>
      <w:r w:rsidRPr="006D030A">
        <w:rPr>
          <w:rFonts w:ascii="Times New Roman" w:eastAsia="Times New Roman" w:hAnsi="Times New Roman" w:cs="Times New Roman"/>
          <w:spacing w:val="2"/>
          <w:sz w:val="24"/>
          <w:szCs w:val="24"/>
          <w:lang w:val="uk-UA" w:eastAsia="uk-UA"/>
        </w:rPr>
        <w:t xml:space="preserve"> т.моб. (096)6414328 , y.galaev@ukr.net  </w:t>
      </w:r>
    </w:p>
    <w:p w:rsidR="00E33517" w:rsidRDefault="00E33517" w:rsidP="006D030A">
      <w:pPr>
        <w:tabs>
          <w:tab w:val="left" w:pos="0"/>
          <w:tab w:val="left" w:pos="284"/>
          <w:tab w:val="left" w:pos="360"/>
        </w:tabs>
        <w:spacing w:after="0" w:line="240" w:lineRule="auto"/>
        <w:ind w:hanging="11"/>
        <w:jc w:val="both"/>
        <w:rPr>
          <w:rFonts w:ascii="Times New Roman" w:eastAsia="Times New Roman" w:hAnsi="Times New Roman" w:cs="Times New Roman"/>
          <w:b/>
          <w:sz w:val="24"/>
          <w:szCs w:val="24"/>
          <w:lang w:val="uk-UA" w:eastAsia="uk-UA"/>
        </w:rPr>
      </w:pPr>
      <w:r w:rsidRPr="00D83585">
        <w:rPr>
          <w:rFonts w:ascii="Times New Roman" w:eastAsia="Times New Roman" w:hAnsi="Times New Roman" w:cs="Times New Roman"/>
          <w:b/>
          <w:sz w:val="24"/>
          <w:szCs w:val="24"/>
          <w:lang w:val="uk-UA" w:eastAsia="uk-UA"/>
        </w:rPr>
        <w:t>2. Очікувана вартіст</w:t>
      </w:r>
      <w:r w:rsidR="00D47D59" w:rsidRPr="00D83585">
        <w:rPr>
          <w:rFonts w:ascii="Times New Roman" w:eastAsia="Times New Roman" w:hAnsi="Times New Roman" w:cs="Times New Roman"/>
          <w:b/>
          <w:sz w:val="24"/>
          <w:szCs w:val="24"/>
          <w:lang w:val="uk-UA" w:eastAsia="uk-UA"/>
        </w:rPr>
        <w:t xml:space="preserve">ь предмета закупівлі: </w:t>
      </w:r>
    </w:p>
    <w:p w:rsidR="009B7CF0" w:rsidRDefault="009B7CF0" w:rsidP="009B7CF0">
      <w:pPr>
        <w:pStyle w:val="ab"/>
        <w:spacing w:before="0" w:beforeAutospacing="0" w:after="0" w:afterAutospacing="0"/>
        <w:ind w:left="360" w:right="88" w:hanging="360"/>
        <w:jc w:val="both"/>
        <w:rPr>
          <w:b/>
          <w:bCs/>
          <w:color w:val="000000"/>
          <w:sz w:val="28"/>
          <w:szCs w:val="28"/>
          <w:u w:val="single"/>
        </w:rPr>
      </w:pPr>
      <w:r>
        <w:rPr>
          <w:b/>
          <w:color w:val="000000"/>
          <w:u w:val="single"/>
        </w:rPr>
        <w:t xml:space="preserve">Лот1: 1 040 160 </w:t>
      </w:r>
      <w:r w:rsidRPr="00403814">
        <w:rPr>
          <w:b/>
          <w:color w:val="000000"/>
          <w:u w:val="single"/>
        </w:rPr>
        <w:t>грн.</w:t>
      </w:r>
      <w:r w:rsidRPr="00832FE8">
        <w:rPr>
          <w:b/>
          <w:bCs/>
          <w:color w:val="000000"/>
          <w:u w:val="single"/>
        </w:rPr>
        <w:t xml:space="preserve"> </w:t>
      </w:r>
      <w:r>
        <w:rPr>
          <w:b/>
          <w:bCs/>
          <w:color w:val="000000"/>
          <w:u w:val="single"/>
        </w:rPr>
        <w:t xml:space="preserve">00 коп. </w:t>
      </w:r>
      <w:r w:rsidRPr="00832FE8">
        <w:rPr>
          <w:b/>
          <w:bCs/>
          <w:color w:val="000000"/>
          <w:sz w:val="28"/>
          <w:szCs w:val="28"/>
          <w:u w:val="single"/>
        </w:rPr>
        <w:t>з ПДВ.</w:t>
      </w:r>
      <w:r>
        <w:rPr>
          <w:b/>
          <w:bCs/>
          <w:color w:val="000000"/>
          <w:sz w:val="28"/>
          <w:szCs w:val="28"/>
          <w:u w:val="single"/>
        </w:rPr>
        <w:t xml:space="preserve"> Лот 2: 1 978 410</w:t>
      </w:r>
      <w:r w:rsidRPr="00167A4B">
        <w:rPr>
          <w:b/>
          <w:color w:val="000000"/>
          <w:u w:val="single"/>
        </w:rPr>
        <w:t xml:space="preserve"> </w:t>
      </w:r>
      <w:r w:rsidRPr="00403814">
        <w:rPr>
          <w:b/>
          <w:color w:val="000000"/>
          <w:u w:val="single"/>
        </w:rPr>
        <w:t>грн.</w:t>
      </w:r>
      <w:r w:rsidRPr="00832FE8">
        <w:rPr>
          <w:b/>
          <w:bCs/>
          <w:color w:val="000000"/>
          <w:u w:val="single"/>
        </w:rPr>
        <w:t xml:space="preserve"> </w:t>
      </w:r>
      <w:r>
        <w:rPr>
          <w:b/>
          <w:bCs/>
          <w:color w:val="000000"/>
          <w:u w:val="single"/>
        </w:rPr>
        <w:t xml:space="preserve">00 коп. </w:t>
      </w:r>
      <w:r w:rsidRPr="00832FE8">
        <w:rPr>
          <w:b/>
          <w:bCs/>
          <w:color w:val="000000"/>
          <w:sz w:val="28"/>
          <w:szCs w:val="28"/>
          <w:u w:val="single"/>
        </w:rPr>
        <w:t>з ПДВ.</w:t>
      </w:r>
      <w:r>
        <w:rPr>
          <w:b/>
          <w:bCs/>
          <w:color w:val="000000"/>
          <w:sz w:val="28"/>
          <w:szCs w:val="28"/>
          <w:u w:val="single"/>
        </w:rPr>
        <w:t xml:space="preserve"> </w:t>
      </w:r>
    </w:p>
    <w:p w:rsidR="009B7CF0" w:rsidRPr="00832FE8" w:rsidRDefault="009B7CF0" w:rsidP="009B7CF0">
      <w:pPr>
        <w:pStyle w:val="ab"/>
        <w:spacing w:before="0" w:beforeAutospacing="0" w:after="0" w:afterAutospacing="0"/>
        <w:ind w:left="360" w:right="88" w:hanging="360"/>
        <w:jc w:val="both"/>
        <w:rPr>
          <w:b/>
          <w:color w:val="000000"/>
          <w:u w:val="single"/>
        </w:rPr>
      </w:pPr>
      <w:r>
        <w:rPr>
          <w:b/>
          <w:color w:val="000000"/>
        </w:rPr>
        <w:t xml:space="preserve">      </w:t>
      </w:r>
      <w:r w:rsidRPr="00167A4B">
        <w:rPr>
          <w:b/>
          <w:bCs/>
          <w:color w:val="000000"/>
          <w:sz w:val="28"/>
          <w:szCs w:val="28"/>
          <w:u w:val="single"/>
        </w:rPr>
        <w:t xml:space="preserve">Разом: 3 018 570 грн. 00 коп. </w:t>
      </w:r>
      <w:r w:rsidRPr="00832FE8">
        <w:rPr>
          <w:b/>
          <w:bCs/>
          <w:color w:val="000000"/>
          <w:sz w:val="28"/>
          <w:szCs w:val="28"/>
          <w:u w:val="single"/>
        </w:rPr>
        <w:t>з ПДВ.</w:t>
      </w:r>
      <w:r>
        <w:rPr>
          <w:b/>
          <w:bCs/>
          <w:color w:val="000000"/>
          <w:sz w:val="28"/>
          <w:szCs w:val="28"/>
          <w:u w:val="single"/>
        </w:rPr>
        <w:t xml:space="preserve"> </w:t>
      </w:r>
      <w:r>
        <w:rPr>
          <w:b/>
          <w:bCs/>
          <w:color w:val="000000"/>
          <w:u w:val="single"/>
        </w:rPr>
        <w:t xml:space="preserve"> </w:t>
      </w:r>
      <w:r w:rsidRPr="00832FE8">
        <w:rPr>
          <w:b/>
          <w:bCs/>
          <w:color w:val="000000"/>
          <w:u w:val="single"/>
        </w:rPr>
        <w:t xml:space="preserve"> </w:t>
      </w:r>
    </w:p>
    <w:p w:rsidR="009B7CF0" w:rsidRDefault="00E33517" w:rsidP="00CB37D4">
      <w:pPr>
        <w:spacing w:after="0" w:line="240" w:lineRule="auto"/>
        <w:jc w:val="both"/>
        <w:rPr>
          <w:rFonts w:ascii="Times New Roman" w:eastAsia="Times New Roman" w:hAnsi="Times New Roman" w:cs="Times New Roman"/>
          <w:b/>
          <w:sz w:val="24"/>
          <w:szCs w:val="24"/>
          <w:lang w:val="uk-UA" w:eastAsia="uk-UA"/>
        </w:rPr>
      </w:pPr>
      <w:r w:rsidRPr="00D83585">
        <w:rPr>
          <w:rFonts w:ascii="Times New Roman" w:eastAsia="Times New Roman" w:hAnsi="Times New Roman" w:cs="Times New Roman"/>
          <w:b/>
          <w:sz w:val="24"/>
          <w:szCs w:val="24"/>
          <w:lang w:val="uk-UA" w:eastAsia="uk-UA"/>
        </w:rPr>
        <w:t xml:space="preserve">2.1.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p w:rsidR="00E33517" w:rsidRPr="009B7CF0" w:rsidRDefault="009B7CF0" w:rsidP="00CB37D4">
      <w:pPr>
        <w:spacing w:after="0" w:line="240" w:lineRule="auto"/>
        <w:jc w:val="both"/>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lang w:val="uk-UA" w:eastAsia="uk-UA"/>
        </w:rPr>
        <w:t xml:space="preserve"> 0.5 %</w:t>
      </w:r>
    </w:p>
    <w:p w:rsidR="00E33517" w:rsidRPr="0009662B" w:rsidRDefault="00E33517" w:rsidP="00CB37D4">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bookmarkStart w:id="1" w:name="59"/>
      <w:bookmarkStart w:id="2" w:name="60"/>
      <w:bookmarkStart w:id="3" w:name="61"/>
      <w:bookmarkStart w:id="4" w:name="64"/>
      <w:bookmarkStart w:id="5" w:name="70"/>
      <w:bookmarkEnd w:id="1"/>
      <w:bookmarkEnd w:id="2"/>
      <w:bookmarkEnd w:id="3"/>
      <w:bookmarkEnd w:id="4"/>
      <w:bookmarkEnd w:id="5"/>
      <w:r w:rsidRPr="0009662B">
        <w:rPr>
          <w:rFonts w:ascii="Times New Roman" w:eastAsia="Times New Roman" w:hAnsi="Times New Roman" w:cs="Times New Roman"/>
          <w:b/>
          <w:sz w:val="24"/>
          <w:szCs w:val="24"/>
          <w:lang w:val="uk-UA" w:eastAsia="uk-UA"/>
        </w:rPr>
        <w:t>3. Інформація про предмет закупівлі:</w:t>
      </w:r>
    </w:p>
    <w:p w:rsidR="0008786D" w:rsidRDefault="00E33517" w:rsidP="00CB37D4">
      <w:pPr>
        <w:spacing w:after="0" w:line="240" w:lineRule="auto"/>
        <w:jc w:val="both"/>
        <w:rPr>
          <w:rFonts w:ascii="Times New Roman" w:eastAsia="Times New Roman" w:hAnsi="Times New Roman" w:cs="Times New Roman"/>
          <w:sz w:val="24"/>
          <w:szCs w:val="24"/>
          <w:lang w:val="uk-UA" w:eastAsia="uk-UA"/>
        </w:rPr>
      </w:pPr>
      <w:bookmarkStart w:id="6" w:name="71"/>
      <w:bookmarkEnd w:id="6"/>
      <w:r w:rsidRPr="0009662B">
        <w:rPr>
          <w:rFonts w:ascii="Times New Roman" w:eastAsia="Times New Roman" w:hAnsi="Times New Roman" w:cs="Times New Roman"/>
          <w:b/>
          <w:sz w:val="24"/>
          <w:szCs w:val="24"/>
          <w:lang w:val="uk-UA" w:eastAsia="uk-UA"/>
        </w:rPr>
        <w:t>3.1.</w:t>
      </w:r>
      <w:r w:rsidRPr="0009662B">
        <w:rPr>
          <w:rFonts w:ascii="Times New Roman" w:eastAsia="Calibri" w:hAnsi="Times New Roman" w:cs="Times New Roman"/>
          <w:lang w:val="uk-UA"/>
        </w:rPr>
        <w:t xml:space="preserve"> </w:t>
      </w:r>
      <w:r w:rsidRPr="0009662B">
        <w:rPr>
          <w:rFonts w:ascii="Times New Roman" w:eastAsia="Times New Roman" w:hAnsi="Times New Roman" w:cs="Times New Roman"/>
          <w:b/>
          <w:sz w:val="24"/>
          <w:szCs w:val="24"/>
          <w:lang w:val="uk-UA" w:eastAsia="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47D59" w:rsidRPr="0009662B">
        <w:rPr>
          <w:rFonts w:ascii="Times New Roman" w:eastAsia="Times New Roman" w:hAnsi="Times New Roman" w:cs="Times New Roman"/>
          <w:b/>
          <w:sz w:val="24"/>
          <w:szCs w:val="24"/>
          <w:lang w:val="uk-UA" w:eastAsia="uk-UA"/>
        </w:rPr>
        <w:t>.</w:t>
      </w:r>
      <w:r w:rsidR="00780687" w:rsidRPr="0009662B">
        <w:rPr>
          <w:rFonts w:ascii="Times New Roman" w:eastAsia="Times New Roman" w:hAnsi="Times New Roman" w:cs="Times New Roman"/>
          <w:sz w:val="24"/>
          <w:szCs w:val="24"/>
          <w:lang w:val="uk-UA" w:eastAsia="uk-UA"/>
        </w:rPr>
        <w:t xml:space="preserve"> </w:t>
      </w:r>
    </w:p>
    <w:p w:rsidR="009B7CF0" w:rsidRPr="009B7CF0" w:rsidRDefault="009B7CF0" w:rsidP="009B7CF0">
      <w:pPr>
        <w:spacing w:after="0" w:line="255" w:lineRule="atLeast"/>
        <w:ind w:right="200"/>
        <w:textAlignment w:val="baseline"/>
        <w:rPr>
          <w:rFonts w:ascii="Times New Roman" w:eastAsia="Times New Roman" w:hAnsi="Times New Roman" w:cs="Times New Roman"/>
          <w:sz w:val="24"/>
          <w:szCs w:val="24"/>
          <w:lang w:val="uk-UA" w:eastAsia="uk-UA"/>
        </w:rPr>
      </w:pPr>
      <w:bookmarkStart w:id="7" w:name="_Hlk437236"/>
      <w:r w:rsidRPr="009B7CF0">
        <w:rPr>
          <w:rFonts w:ascii="Times New Roman" w:eastAsia="Times New Roman" w:hAnsi="Times New Roman" w:cs="Times New Roman"/>
          <w:sz w:val="24"/>
          <w:szCs w:val="24"/>
          <w:lang w:val="uk-UA" w:eastAsia="uk-UA"/>
        </w:rPr>
        <w:t xml:space="preserve">Асфальтобетонні суміші </w:t>
      </w:r>
    </w:p>
    <w:p w:rsidR="009B7CF0" w:rsidRPr="009B7CF0" w:rsidRDefault="009B7CF0" w:rsidP="009B7CF0">
      <w:pPr>
        <w:pStyle w:val="2"/>
        <w:shd w:val="clear" w:color="auto" w:fill="FFFFFF"/>
        <w:spacing w:before="0" w:after="0"/>
        <w:ind w:firstLine="11"/>
        <w:rPr>
          <w:rFonts w:ascii="Times New Roman" w:hAnsi="Times New Roman"/>
          <w:b w:val="0"/>
          <w:bCs w:val="0"/>
          <w:i w:val="0"/>
          <w:iCs w:val="0"/>
          <w:sz w:val="24"/>
          <w:szCs w:val="24"/>
        </w:rPr>
      </w:pPr>
      <w:r w:rsidRPr="009B7CF0">
        <w:rPr>
          <w:rFonts w:ascii="Times New Roman" w:hAnsi="Times New Roman"/>
          <w:b w:val="0"/>
          <w:bCs w:val="0"/>
          <w:i w:val="0"/>
          <w:iCs w:val="0"/>
          <w:sz w:val="24"/>
          <w:szCs w:val="24"/>
        </w:rPr>
        <w:t>Код за ДК 021:2015 - 44110000-4 «Конструкційні матеріали»</w:t>
      </w:r>
    </w:p>
    <w:bookmarkEnd w:id="7"/>
    <w:p w:rsidR="009B7CF0" w:rsidRPr="009B7CF0" w:rsidRDefault="009B7CF0" w:rsidP="009B7CF0">
      <w:pPr>
        <w:spacing w:after="0" w:line="255" w:lineRule="atLeast"/>
        <w:ind w:right="200"/>
        <w:textAlignment w:val="baseline"/>
        <w:rPr>
          <w:rFonts w:ascii="Times New Roman" w:eastAsia="Times New Roman" w:hAnsi="Times New Roman" w:cs="Times New Roman"/>
          <w:sz w:val="24"/>
          <w:szCs w:val="24"/>
          <w:lang w:val="uk-UA" w:eastAsia="uk-UA"/>
        </w:rPr>
      </w:pPr>
      <w:r w:rsidRPr="00E50EF4">
        <w:rPr>
          <w:rFonts w:ascii="Times New Roman" w:eastAsia="Times New Roman" w:hAnsi="Times New Roman" w:cs="Times New Roman"/>
          <w:b/>
          <w:sz w:val="24"/>
          <w:szCs w:val="24"/>
          <w:lang w:val="uk-UA" w:eastAsia="uk-UA"/>
        </w:rPr>
        <w:t>3.2. Кількість</w:t>
      </w:r>
      <w:r w:rsidRPr="009B7CF0">
        <w:rPr>
          <w:rFonts w:ascii="Times New Roman" w:eastAsia="Times New Roman" w:hAnsi="Times New Roman" w:cs="Times New Roman"/>
          <w:sz w:val="24"/>
          <w:szCs w:val="24"/>
          <w:lang w:val="uk-UA" w:eastAsia="uk-UA"/>
        </w:rPr>
        <w:t>: Лот 1- 200 т.; Лот 2 – 400 т.</w:t>
      </w:r>
    </w:p>
    <w:p w:rsidR="00E50EF4" w:rsidRPr="00E50EF4" w:rsidRDefault="00E50EF4" w:rsidP="00E50EF4">
      <w:pPr>
        <w:spacing w:after="0"/>
        <w:ind w:right="43"/>
        <w:jc w:val="both"/>
        <w:rPr>
          <w:rFonts w:ascii="Times New Roman" w:eastAsia="Times New Roman" w:hAnsi="Times New Roman" w:cs="Times New Roman"/>
          <w:sz w:val="24"/>
          <w:szCs w:val="24"/>
          <w:lang w:val="uk-UA" w:eastAsia="uk-UA"/>
        </w:rPr>
      </w:pPr>
      <w:r w:rsidRPr="00E50EF4">
        <w:rPr>
          <w:rFonts w:ascii="Times New Roman" w:eastAsia="Times New Roman" w:hAnsi="Times New Roman" w:cs="Times New Roman"/>
          <w:b/>
          <w:sz w:val="24"/>
          <w:szCs w:val="24"/>
          <w:lang w:val="uk-UA" w:eastAsia="uk-UA"/>
        </w:rPr>
        <w:t>3.3.</w:t>
      </w:r>
      <w:r w:rsidRPr="00E50EF4">
        <w:rPr>
          <w:rFonts w:ascii="Times New Roman" w:eastAsia="Times New Roman" w:hAnsi="Times New Roman" w:cs="Times New Roman"/>
          <w:sz w:val="24"/>
          <w:szCs w:val="24"/>
          <w:lang w:val="uk-UA" w:eastAsia="uk-UA"/>
        </w:rPr>
        <w:t xml:space="preserve"> </w:t>
      </w:r>
      <w:r w:rsidRPr="00E50EF4">
        <w:rPr>
          <w:rFonts w:ascii="Times New Roman" w:eastAsia="Times New Roman" w:hAnsi="Times New Roman" w:cs="Times New Roman"/>
          <w:b/>
          <w:sz w:val="24"/>
          <w:szCs w:val="24"/>
          <w:lang w:val="uk-UA" w:eastAsia="uk-UA"/>
        </w:rPr>
        <w:t>Місце відвантаження</w:t>
      </w:r>
      <w:r w:rsidRPr="00E50EF4">
        <w:rPr>
          <w:rFonts w:ascii="Times New Roman" w:eastAsia="Times New Roman" w:hAnsi="Times New Roman" w:cs="Times New Roman"/>
          <w:sz w:val="24"/>
          <w:szCs w:val="24"/>
          <w:lang w:val="uk-UA" w:eastAsia="uk-UA"/>
        </w:rPr>
        <w:t xml:space="preserve"> </w:t>
      </w:r>
      <w:r w:rsidRPr="00E50EF4">
        <w:rPr>
          <w:rFonts w:ascii="Times New Roman" w:eastAsia="Times New Roman" w:hAnsi="Times New Roman" w:cs="Times New Roman"/>
          <w:b/>
          <w:sz w:val="24"/>
          <w:szCs w:val="24"/>
          <w:lang w:val="uk-UA" w:eastAsia="uk-UA"/>
        </w:rPr>
        <w:t>Товару</w:t>
      </w:r>
      <w:r w:rsidRPr="00E50EF4">
        <w:rPr>
          <w:rFonts w:ascii="Times New Roman" w:eastAsia="Times New Roman" w:hAnsi="Times New Roman" w:cs="Times New Roman"/>
          <w:sz w:val="24"/>
          <w:szCs w:val="24"/>
          <w:lang w:val="uk-UA" w:eastAsia="uk-UA"/>
        </w:rPr>
        <w:t xml:space="preserve"> Лот 1: завод Постачальника в м. Києві або приміській зоні (до 40 км від місця розташування Покупця: м. Київ, вул. Лютнева,58). </w:t>
      </w:r>
    </w:p>
    <w:p w:rsidR="00E50EF4" w:rsidRPr="00E50EF4" w:rsidRDefault="00E50EF4" w:rsidP="00E50EF4">
      <w:pPr>
        <w:pStyle w:val="21"/>
        <w:widowControl w:val="0"/>
        <w:suppressAutoHyphens w:val="0"/>
        <w:spacing w:line="0" w:lineRule="atLeast"/>
        <w:jc w:val="both"/>
        <w:rPr>
          <w:rFonts w:ascii="Times New Roman" w:eastAsia="Times New Roman" w:hAnsi="Times New Roman" w:cs="Times New Roman"/>
          <w:sz w:val="24"/>
          <w:szCs w:val="24"/>
          <w:lang w:val="uk-UA" w:eastAsia="uk-UA"/>
        </w:rPr>
      </w:pPr>
      <w:r w:rsidRPr="00E50EF4">
        <w:rPr>
          <w:rFonts w:ascii="Times New Roman" w:eastAsia="Times New Roman" w:hAnsi="Times New Roman" w:cs="Times New Roman"/>
          <w:b/>
          <w:sz w:val="24"/>
          <w:szCs w:val="24"/>
          <w:lang w:val="uk-UA" w:eastAsia="uk-UA"/>
        </w:rPr>
        <w:t>Місце відвантаження Товару</w:t>
      </w:r>
      <w:r w:rsidRPr="00E50EF4">
        <w:rPr>
          <w:rFonts w:ascii="Times New Roman" w:eastAsia="Times New Roman" w:hAnsi="Times New Roman" w:cs="Times New Roman"/>
          <w:sz w:val="24"/>
          <w:szCs w:val="24"/>
          <w:lang w:val="uk-UA" w:eastAsia="uk-UA"/>
        </w:rPr>
        <w:t xml:space="preserve"> Лот 2: Здійснюється АТЗ Постачальника до балансового об’єкту Замовника (цілодобово)</w:t>
      </w:r>
    </w:p>
    <w:p w:rsidR="00453340" w:rsidRDefault="00E50EF4" w:rsidP="00E50EF4">
      <w:pPr>
        <w:spacing w:after="0"/>
        <w:ind w:left="-37" w:hanging="36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      </w:t>
      </w:r>
      <w:r w:rsidRPr="00E50EF4">
        <w:rPr>
          <w:rFonts w:ascii="Times New Roman" w:eastAsia="Times New Roman" w:hAnsi="Times New Roman" w:cs="Times New Roman"/>
          <w:b/>
          <w:sz w:val="24"/>
          <w:szCs w:val="24"/>
          <w:lang w:val="uk-UA" w:eastAsia="uk-UA"/>
        </w:rPr>
        <w:t>3.4.</w:t>
      </w:r>
      <w:r w:rsidRPr="00E50EF4">
        <w:rPr>
          <w:rFonts w:ascii="Times New Roman" w:eastAsia="Times New Roman" w:hAnsi="Times New Roman" w:cs="Times New Roman"/>
          <w:b/>
          <w:sz w:val="24"/>
          <w:szCs w:val="24"/>
          <w:lang w:val="uk-UA" w:eastAsia="uk-UA"/>
        </w:rPr>
        <w:t xml:space="preserve"> </w:t>
      </w:r>
      <w:r w:rsidRPr="00E50EF4">
        <w:rPr>
          <w:rFonts w:ascii="Times New Roman" w:eastAsia="Times New Roman" w:hAnsi="Times New Roman" w:cs="Times New Roman"/>
          <w:sz w:val="24"/>
          <w:szCs w:val="24"/>
          <w:lang w:val="uk-UA" w:eastAsia="uk-UA"/>
        </w:rPr>
        <w:t xml:space="preserve">Період поставки товару : </w:t>
      </w:r>
      <w:r w:rsidR="00453340" w:rsidRPr="00453340">
        <w:rPr>
          <w:rFonts w:ascii="Times New Roman" w:eastAsia="Times New Roman" w:hAnsi="Times New Roman" w:cs="Times New Roman"/>
          <w:sz w:val="24"/>
          <w:szCs w:val="24"/>
          <w:lang w:val="uk-UA" w:eastAsia="uk-UA"/>
        </w:rPr>
        <w:t>впродовж періоду дії воєнного стану,  а саме до 23 серпня 2022 року. У разі продовження воєнного стану строки надання послуг продовжуються на період, на який продовжено воєнний стан, але не пізніше 31.10.2022 року.</w:t>
      </w:r>
    </w:p>
    <w:p w:rsidR="00E33517" w:rsidRPr="0009662B" w:rsidRDefault="00E33517"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b/>
          <w:sz w:val="24"/>
          <w:szCs w:val="24"/>
          <w:lang w:val="uk-UA" w:eastAsia="uk-UA"/>
        </w:rPr>
        <w:t>3.5. Період уточнень інформації про закупівлю</w:t>
      </w:r>
      <w:r w:rsidRPr="0009662B">
        <w:rPr>
          <w:rFonts w:ascii="Times New Roman" w:eastAsia="Times New Roman" w:hAnsi="Times New Roman" w:cs="Times New Roman"/>
          <w:b/>
          <w:sz w:val="24"/>
          <w:szCs w:val="24"/>
          <w:lang w:eastAsia="uk-UA"/>
        </w:rPr>
        <w:t xml:space="preserve"> (не менше трьох робочих днів</w:t>
      </w:r>
      <w:r w:rsidR="002E4FA2">
        <w:rPr>
          <w:rFonts w:ascii="Times New Roman" w:eastAsia="Times New Roman" w:hAnsi="Times New Roman" w:cs="Times New Roman"/>
          <w:b/>
          <w:sz w:val="24"/>
          <w:szCs w:val="24"/>
          <w:lang w:val="uk-UA" w:eastAsia="uk-UA"/>
        </w:rPr>
        <w:t xml:space="preserve"> з дня оприлюднення оголошення про проведення спрощеної закупівлі в електронній системі закупівель</w:t>
      </w:r>
      <w:r w:rsidRPr="0009662B">
        <w:rPr>
          <w:rFonts w:ascii="Times New Roman" w:eastAsia="Times New Roman" w:hAnsi="Times New Roman" w:cs="Times New Roman"/>
          <w:b/>
          <w:sz w:val="24"/>
          <w:szCs w:val="24"/>
          <w:lang w:eastAsia="uk-UA"/>
        </w:rPr>
        <w:t>)</w:t>
      </w:r>
      <w:r w:rsidRPr="0009662B">
        <w:rPr>
          <w:rFonts w:ascii="Times New Roman" w:eastAsia="Times New Roman" w:hAnsi="Times New Roman" w:cs="Times New Roman"/>
          <w:b/>
          <w:sz w:val="24"/>
          <w:szCs w:val="24"/>
          <w:lang w:val="uk-UA" w:eastAsia="uk-UA"/>
        </w:rPr>
        <w:t>:</w:t>
      </w:r>
      <w:r w:rsidRPr="0009662B">
        <w:rPr>
          <w:rFonts w:ascii="Times New Roman" w:eastAsia="Times New Roman" w:hAnsi="Times New Roman" w:cs="Times New Roman"/>
          <w:b/>
          <w:sz w:val="24"/>
          <w:szCs w:val="24"/>
          <w:lang w:eastAsia="uk-UA"/>
        </w:rPr>
        <w:t xml:space="preserve"> </w:t>
      </w:r>
      <w:r w:rsidRPr="0009662B">
        <w:rPr>
          <w:rFonts w:ascii="Times New Roman" w:eastAsia="Times New Roman" w:hAnsi="Times New Roman" w:cs="Times New Roman"/>
          <w:sz w:val="24"/>
          <w:szCs w:val="24"/>
          <w:lang w:val="uk-UA" w:eastAsia="uk-UA"/>
        </w:rPr>
        <w:t>3 робочі дні</w:t>
      </w:r>
      <w:r w:rsidR="00D329DC">
        <w:rPr>
          <w:rFonts w:ascii="Times New Roman" w:eastAsia="Times New Roman" w:hAnsi="Times New Roman" w:cs="Times New Roman"/>
          <w:sz w:val="24"/>
          <w:szCs w:val="24"/>
          <w:lang w:val="uk-UA" w:eastAsia="uk-UA"/>
        </w:rPr>
        <w:t>.</w:t>
      </w:r>
    </w:p>
    <w:p w:rsidR="00E33517" w:rsidRPr="0009662B" w:rsidRDefault="00E33517" w:rsidP="00CB37D4">
      <w:pPr>
        <w:spacing w:after="0" w:line="240" w:lineRule="auto"/>
        <w:jc w:val="both"/>
        <w:rPr>
          <w:rFonts w:ascii="Times New Roman" w:eastAsia="Times New Roman" w:hAnsi="Times New Roman" w:cs="Times New Roman"/>
          <w:b/>
          <w:sz w:val="24"/>
          <w:szCs w:val="24"/>
          <w:lang w:eastAsia="uk-UA"/>
        </w:rPr>
      </w:pPr>
      <w:r w:rsidRPr="0009662B">
        <w:rPr>
          <w:rFonts w:ascii="Times New Roman" w:eastAsia="Times New Roman" w:hAnsi="Times New Roman" w:cs="Times New Roman"/>
          <w:b/>
          <w:sz w:val="24"/>
          <w:szCs w:val="24"/>
          <w:lang w:val="uk-UA" w:eastAsia="uk-UA"/>
        </w:rPr>
        <w:t xml:space="preserve">3.6. Кінцевий строк подання пропозицій: </w:t>
      </w:r>
      <w:r w:rsidR="00E50EF4">
        <w:rPr>
          <w:rFonts w:ascii="Times New Roman" w:eastAsia="Times New Roman" w:hAnsi="Times New Roman" w:cs="Times New Roman"/>
          <w:b/>
          <w:sz w:val="24"/>
          <w:szCs w:val="24"/>
          <w:lang w:val="uk-UA" w:eastAsia="uk-UA"/>
        </w:rPr>
        <w:t>18</w:t>
      </w:r>
      <w:r w:rsidR="00DA2144" w:rsidRPr="006D030A">
        <w:rPr>
          <w:rFonts w:ascii="Times New Roman" w:eastAsia="Times New Roman" w:hAnsi="Times New Roman" w:cs="Times New Roman"/>
          <w:b/>
          <w:sz w:val="24"/>
          <w:szCs w:val="24"/>
          <w:lang w:val="uk-UA" w:eastAsia="uk-UA"/>
        </w:rPr>
        <w:t xml:space="preserve"> </w:t>
      </w:r>
      <w:r w:rsidR="004D36DE" w:rsidRPr="006D030A">
        <w:rPr>
          <w:rFonts w:ascii="Times New Roman" w:eastAsia="Times New Roman" w:hAnsi="Times New Roman" w:cs="Times New Roman"/>
          <w:b/>
          <w:sz w:val="24"/>
          <w:szCs w:val="24"/>
          <w:lang w:val="uk-UA" w:eastAsia="uk-UA"/>
        </w:rPr>
        <w:t xml:space="preserve">серпня </w:t>
      </w:r>
      <w:r w:rsidR="004D36DE" w:rsidRPr="006D030A">
        <w:rPr>
          <w:rFonts w:ascii="Times New Roman" w:eastAsia="Times New Roman" w:hAnsi="Times New Roman" w:cs="Times New Roman"/>
          <w:b/>
          <w:sz w:val="24"/>
          <w:szCs w:val="24"/>
          <w:lang w:eastAsia="uk-UA"/>
        </w:rPr>
        <w:t>2022 року</w:t>
      </w:r>
      <w:r w:rsidRPr="006D030A">
        <w:rPr>
          <w:rFonts w:ascii="Times New Roman" w:eastAsia="Times New Roman" w:hAnsi="Times New Roman" w:cs="Times New Roman"/>
          <w:b/>
          <w:sz w:val="24"/>
          <w:szCs w:val="24"/>
          <w:lang w:eastAsia="uk-UA"/>
        </w:rPr>
        <w:t>.</w:t>
      </w:r>
    </w:p>
    <w:p w:rsidR="00E33517" w:rsidRPr="0009662B" w:rsidRDefault="00E33517" w:rsidP="00CB37D4">
      <w:pPr>
        <w:spacing w:after="0" w:line="240" w:lineRule="auto"/>
        <w:jc w:val="both"/>
        <w:rPr>
          <w:rFonts w:ascii="Times New Roman" w:eastAsia="Times New Roman" w:hAnsi="Times New Roman" w:cs="Times New Roman"/>
          <w:b/>
          <w:sz w:val="24"/>
          <w:szCs w:val="24"/>
          <w:lang w:val="uk-UA" w:eastAsia="uk-UA"/>
        </w:rPr>
      </w:pPr>
      <w:r w:rsidRPr="0009662B">
        <w:rPr>
          <w:rFonts w:ascii="Times New Roman" w:eastAsia="Times New Roman" w:hAnsi="Times New Roman" w:cs="Times New Roman"/>
          <w:b/>
          <w:sz w:val="24"/>
          <w:szCs w:val="24"/>
          <w:lang w:val="uk-UA" w:eastAsia="uk-UA"/>
        </w:rPr>
        <w:t xml:space="preserve">3.7. Умови оплати: </w:t>
      </w:r>
    </w:p>
    <w:p w:rsidR="00E50EF4" w:rsidRDefault="00A975AF" w:rsidP="00CB37D4">
      <w:pPr>
        <w:spacing w:after="0" w:line="240" w:lineRule="auto"/>
        <w:jc w:val="both"/>
        <w:rPr>
          <w:rFonts w:ascii="Times New Roman" w:eastAsia="Times New Roman" w:hAnsi="Times New Roman" w:cs="Times New Roman"/>
          <w:sz w:val="24"/>
          <w:szCs w:val="24"/>
          <w:lang w:val="uk-UA" w:eastAsia="uk-UA"/>
        </w:rPr>
      </w:pPr>
      <w:r w:rsidRPr="00A975AF">
        <w:rPr>
          <w:rFonts w:ascii="Times New Roman" w:eastAsia="Times New Roman" w:hAnsi="Times New Roman" w:cs="Times New Roman"/>
          <w:sz w:val="24"/>
          <w:szCs w:val="24"/>
          <w:lang w:val="uk-UA" w:eastAsia="uk-UA"/>
        </w:rPr>
        <w:t xml:space="preserve">Розрахунки за надані послуги здійснюються шляхом перерахування бюджетних коштів Замовником на поточний рахунок Виконавця </w:t>
      </w:r>
      <w:r w:rsidR="001D4785" w:rsidRPr="001D4785">
        <w:rPr>
          <w:rFonts w:ascii="Times New Roman" w:eastAsia="Times New Roman" w:hAnsi="Times New Roman" w:cs="Times New Roman"/>
          <w:sz w:val="24"/>
          <w:szCs w:val="24"/>
          <w:lang w:val="uk-UA" w:eastAsia="uk-UA"/>
        </w:rPr>
        <w:t xml:space="preserve">за умови наявності у Замовника фінансування </w:t>
      </w:r>
      <w:r w:rsidR="004D36DE">
        <w:rPr>
          <w:rFonts w:ascii="Times New Roman" w:eastAsia="Times New Roman" w:hAnsi="Times New Roman" w:cs="Times New Roman"/>
          <w:sz w:val="24"/>
          <w:szCs w:val="24"/>
          <w:lang w:val="uk-UA" w:eastAsia="uk-UA"/>
        </w:rPr>
        <w:t xml:space="preserve">з відстрочкою платежу до </w:t>
      </w:r>
      <w:r w:rsidR="00E50EF4">
        <w:rPr>
          <w:rFonts w:ascii="Times New Roman" w:eastAsia="Times New Roman" w:hAnsi="Times New Roman" w:cs="Times New Roman"/>
          <w:sz w:val="24"/>
          <w:szCs w:val="24"/>
          <w:lang w:val="uk-UA" w:eastAsia="uk-UA"/>
        </w:rPr>
        <w:t>3</w:t>
      </w:r>
      <w:r w:rsidR="004D36DE">
        <w:rPr>
          <w:rFonts w:ascii="Times New Roman" w:eastAsia="Times New Roman" w:hAnsi="Times New Roman" w:cs="Times New Roman"/>
          <w:sz w:val="24"/>
          <w:szCs w:val="24"/>
          <w:lang w:val="uk-UA" w:eastAsia="uk-UA"/>
        </w:rPr>
        <w:t>0 (</w:t>
      </w:r>
      <w:r w:rsidR="00E50EF4">
        <w:rPr>
          <w:rFonts w:ascii="Times New Roman" w:eastAsia="Times New Roman" w:hAnsi="Times New Roman" w:cs="Times New Roman"/>
          <w:sz w:val="24"/>
          <w:szCs w:val="24"/>
          <w:lang w:val="uk-UA" w:eastAsia="uk-UA"/>
        </w:rPr>
        <w:t>тридцять</w:t>
      </w:r>
      <w:r w:rsidRPr="00A975AF">
        <w:rPr>
          <w:rFonts w:ascii="Times New Roman" w:eastAsia="Times New Roman" w:hAnsi="Times New Roman" w:cs="Times New Roman"/>
          <w:sz w:val="24"/>
          <w:szCs w:val="24"/>
          <w:lang w:val="uk-UA" w:eastAsia="uk-UA"/>
        </w:rPr>
        <w:t xml:space="preserve">) </w:t>
      </w:r>
      <w:r w:rsidR="00E50EF4">
        <w:rPr>
          <w:rFonts w:ascii="Times New Roman" w:eastAsia="Times New Roman" w:hAnsi="Times New Roman" w:cs="Times New Roman"/>
          <w:sz w:val="24"/>
          <w:szCs w:val="24"/>
          <w:lang w:val="uk-UA" w:eastAsia="uk-UA"/>
        </w:rPr>
        <w:t>банківських</w:t>
      </w:r>
      <w:r w:rsidRPr="00A975AF">
        <w:rPr>
          <w:rFonts w:ascii="Times New Roman" w:eastAsia="Times New Roman" w:hAnsi="Times New Roman" w:cs="Times New Roman"/>
          <w:sz w:val="24"/>
          <w:szCs w:val="24"/>
          <w:lang w:val="uk-UA" w:eastAsia="uk-UA"/>
        </w:rPr>
        <w:t xml:space="preserve"> днів, на підставі </w:t>
      </w:r>
      <w:r w:rsidR="00E50EF4">
        <w:rPr>
          <w:rFonts w:ascii="Times New Roman" w:eastAsia="Times New Roman" w:hAnsi="Times New Roman" w:cs="Times New Roman"/>
          <w:sz w:val="24"/>
          <w:szCs w:val="24"/>
          <w:lang w:val="uk-UA" w:eastAsia="uk-UA"/>
        </w:rPr>
        <w:t>видаткових накладних.</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1356CD">
        <w:rPr>
          <w:rFonts w:ascii="Times New Roman" w:eastAsia="Times New Roman" w:hAnsi="Times New Roman" w:cs="Times New Roman"/>
          <w:b/>
          <w:sz w:val="24"/>
          <w:szCs w:val="24"/>
          <w:lang w:val="uk-UA" w:eastAsia="uk-UA"/>
        </w:rPr>
        <w:t>4. Інформація про технічні (якісні) вимог</w:t>
      </w:r>
      <w:r w:rsidR="00E50EF4">
        <w:rPr>
          <w:rFonts w:ascii="Times New Roman" w:eastAsia="Times New Roman" w:hAnsi="Times New Roman" w:cs="Times New Roman"/>
          <w:b/>
          <w:sz w:val="24"/>
          <w:szCs w:val="24"/>
          <w:lang w:val="uk-UA" w:eastAsia="uk-UA"/>
        </w:rPr>
        <w:t>и</w:t>
      </w:r>
      <w:r w:rsidRPr="001356CD">
        <w:rPr>
          <w:rFonts w:ascii="Times New Roman" w:eastAsia="Times New Roman" w:hAnsi="Times New Roman" w:cs="Times New Roman"/>
          <w:b/>
          <w:sz w:val="24"/>
          <w:szCs w:val="24"/>
          <w:lang w:val="uk-UA" w:eastAsia="uk-UA"/>
        </w:rPr>
        <w:t>:</w:t>
      </w:r>
      <w:r w:rsidRPr="001356CD">
        <w:rPr>
          <w:rFonts w:ascii="Times New Roman" w:eastAsia="Times New Roman" w:hAnsi="Times New Roman" w:cs="Times New Roman"/>
          <w:sz w:val="24"/>
          <w:szCs w:val="24"/>
          <w:lang w:val="uk-UA" w:eastAsia="uk-UA"/>
        </w:rPr>
        <w:t xml:space="preserve"> викладено у Додатку № 1 до ОГОЛОШЕННЯ.</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Учасник повинен в складі пропозиції надати підтвердження відповідності пропозиції Учасника технічним вимогам та якісним характеристикам до предмета закупівлі, які встановлені Замовником, шляхом заповнення форми «ТЕХНІЧНІ (ЯК</w:t>
      </w:r>
      <w:r w:rsidR="001356CD">
        <w:rPr>
          <w:rFonts w:ascii="Times New Roman" w:eastAsia="Times New Roman" w:hAnsi="Times New Roman" w:cs="Times New Roman"/>
          <w:sz w:val="24"/>
          <w:szCs w:val="24"/>
          <w:lang w:val="uk-UA" w:eastAsia="uk-UA"/>
        </w:rPr>
        <w:t xml:space="preserve">ІСНІ) ВИМОГИ» </w:t>
      </w:r>
      <w:r w:rsidR="001356CD">
        <w:rPr>
          <w:rFonts w:ascii="Times New Roman" w:eastAsia="Times New Roman" w:hAnsi="Times New Roman" w:cs="Times New Roman"/>
          <w:sz w:val="24"/>
          <w:szCs w:val="24"/>
          <w:lang w:val="uk-UA" w:eastAsia="uk-UA"/>
        </w:rPr>
        <w:lastRenderedPageBreak/>
        <w:t>згідно Додатку №1 та надання підтверджуючих документів (у разі наявності вимог, щодо їх надання).</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DE5C99">
        <w:rPr>
          <w:rFonts w:ascii="Times New Roman" w:eastAsia="Times New Roman" w:hAnsi="Times New Roman" w:cs="Times New Roman"/>
          <w:b/>
          <w:sz w:val="24"/>
          <w:szCs w:val="24"/>
          <w:lang w:val="uk-UA" w:eastAsia="uk-UA"/>
        </w:rPr>
        <w:t xml:space="preserve">5. </w:t>
      </w:r>
      <w:r w:rsidR="001356CD" w:rsidRPr="00DE5C99">
        <w:rPr>
          <w:rFonts w:ascii="Times New Roman" w:eastAsia="Times New Roman" w:hAnsi="Times New Roman" w:cs="Times New Roman"/>
          <w:b/>
          <w:sz w:val="24"/>
          <w:szCs w:val="24"/>
          <w:lang w:val="uk-UA" w:eastAsia="uk-UA"/>
        </w:rPr>
        <w:t xml:space="preserve">Інші вимоги до Учасника </w:t>
      </w:r>
      <w:r w:rsidRPr="00DE5C99">
        <w:rPr>
          <w:rFonts w:ascii="Times New Roman" w:eastAsia="Times New Roman" w:hAnsi="Times New Roman" w:cs="Times New Roman"/>
          <w:b/>
          <w:sz w:val="24"/>
          <w:szCs w:val="24"/>
          <w:lang w:val="uk-UA" w:eastAsia="uk-UA"/>
        </w:rPr>
        <w:t xml:space="preserve">та спосіб їх підтвердження: </w:t>
      </w:r>
      <w:r w:rsidRPr="00DE5C99">
        <w:rPr>
          <w:rFonts w:ascii="Times New Roman" w:eastAsia="Times New Roman" w:hAnsi="Times New Roman" w:cs="Times New Roman"/>
          <w:sz w:val="24"/>
          <w:szCs w:val="24"/>
          <w:lang w:val="uk-UA" w:eastAsia="uk-UA"/>
        </w:rPr>
        <w:t>викладено у Додатку № 2 до ОГОЛОШЕННЯ</w:t>
      </w:r>
    </w:p>
    <w:p w:rsidR="006D7F03" w:rsidRPr="0009662B" w:rsidRDefault="006D7F03" w:rsidP="00CB37D4">
      <w:pPr>
        <w:spacing w:after="0" w:line="240" w:lineRule="auto"/>
        <w:jc w:val="both"/>
        <w:rPr>
          <w:rFonts w:ascii="Times New Roman" w:eastAsia="Times New Roman" w:hAnsi="Times New Roman" w:cs="Times New Roman"/>
          <w:b/>
          <w:sz w:val="24"/>
          <w:szCs w:val="24"/>
          <w:lang w:val="uk-UA" w:eastAsia="uk-UA"/>
        </w:rPr>
      </w:pPr>
      <w:r w:rsidRPr="0009662B">
        <w:rPr>
          <w:rFonts w:ascii="Times New Roman" w:eastAsia="Times New Roman" w:hAnsi="Times New Roman" w:cs="Times New Roman"/>
          <w:b/>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9662B">
          <w:rPr>
            <w:rFonts w:ascii="Times New Roman" w:eastAsia="Times New Roman" w:hAnsi="Times New Roman" w:cs="Times New Roman"/>
            <w:b/>
            <w:sz w:val="24"/>
            <w:szCs w:val="24"/>
            <w:lang w:val="uk-UA" w:eastAsia="uk-UA"/>
          </w:rPr>
          <w:t>"Про електронні документи та електронний документообіг"</w:t>
        </w:r>
      </w:hyperlink>
      <w:r w:rsidRPr="0009662B">
        <w:rPr>
          <w:rFonts w:ascii="Times New Roman" w:eastAsia="Times New Roman" w:hAnsi="Times New Roman" w:cs="Times New Roman"/>
          <w:b/>
          <w:sz w:val="24"/>
          <w:szCs w:val="24"/>
          <w:lang w:val="uk-UA" w:eastAsia="uk-UA"/>
        </w:rPr>
        <w:t xml:space="preserve"> та </w:t>
      </w:r>
      <w:hyperlink r:id="rId7" w:history="1">
        <w:r w:rsidRPr="0009662B">
          <w:rPr>
            <w:rFonts w:ascii="Times New Roman" w:eastAsia="Times New Roman" w:hAnsi="Times New Roman" w:cs="Times New Roman"/>
            <w:b/>
            <w:sz w:val="24"/>
            <w:szCs w:val="24"/>
            <w:lang w:val="uk-UA" w:eastAsia="uk-UA"/>
          </w:rPr>
          <w:t>"Про електронні довірчі послуги"</w:t>
        </w:r>
      </w:hyperlink>
      <w:r w:rsidRPr="0009662B">
        <w:rPr>
          <w:rFonts w:ascii="Times New Roman" w:eastAsia="Times New Roman" w:hAnsi="Times New Roman" w:cs="Times New Roman"/>
          <w:b/>
          <w:sz w:val="24"/>
          <w:szCs w:val="24"/>
          <w:lang w:val="uk-UA" w:eastAsia="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 xml:space="preserve">Замовник перевіряє КЕП учасника на сайті центрального засвідчувального органу за посиланням </w:t>
      </w:r>
      <w:hyperlink r:id="rId8" w:history="1">
        <w:r w:rsidRPr="0009662B">
          <w:rPr>
            <w:rFonts w:ascii="Times New Roman" w:eastAsia="Times New Roman" w:hAnsi="Times New Roman" w:cs="Times New Roman"/>
            <w:sz w:val="24"/>
            <w:szCs w:val="24"/>
            <w:lang w:val="uk-UA" w:eastAsia="uk-UA"/>
          </w:rPr>
          <w:t>https://czo.gov.ua/verify</w:t>
        </w:r>
      </w:hyperlink>
      <w:r w:rsidRPr="0009662B">
        <w:rPr>
          <w:rFonts w:ascii="Times New Roman" w:eastAsia="Times New Roman" w:hAnsi="Times New Roman" w:cs="Times New Roman"/>
          <w:sz w:val="24"/>
          <w:szCs w:val="24"/>
          <w:lang w:val="uk-UA" w:eastAsia="uk-UA"/>
        </w:rPr>
        <w:t>.</w:t>
      </w:r>
    </w:p>
    <w:p w:rsidR="006D7F03"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53340" w:rsidRDefault="00453340" w:rsidP="00CB37D4">
      <w:pPr>
        <w:spacing w:after="0" w:line="240" w:lineRule="auto"/>
        <w:jc w:val="both"/>
        <w:rPr>
          <w:rFonts w:ascii="Times New Roman" w:eastAsia="Calibri" w:hAnsi="Times New Roman" w:cs="Times New Roman"/>
          <w:sz w:val="24"/>
          <w:szCs w:val="24"/>
          <w:lang w:val="uk-UA"/>
        </w:rPr>
      </w:pPr>
      <w:r w:rsidRPr="00453340">
        <w:rPr>
          <w:rFonts w:ascii="Times New Roman" w:eastAsia="Calibri"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30ABE" w:rsidRPr="00C30ABE" w:rsidRDefault="00C30ABE" w:rsidP="00C30ABE">
      <w:pPr>
        <w:rPr>
          <w:rFonts w:ascii="Times New Roman" w:eastAsia="Calibri" w:hAnsi="Times New Roman" w:cs="Times New Roman"/>
          <w:sz w:val="24"/>
          <w:szCs w:val="24"/>
          <w:lang w:val="uk-UA"/>
        </w:rPr>
      </w:pPr>
      <w:r w:rsidRPr="00C30ABE">
        <w:rPr>
          <w:rFonts w:ascii="Times New Roman" w:eastAsia="Calibri"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6D7F03" w:rsidRPr="0009662B" w:rsidRDefault="006D7F03" w:rsidP="00CB37D4">
      <w:pPr>
        <w:spacing w:after="0" w:line="240" w:lineRule="auto"/>
        <w:jc w:val="both"/>
        <w:rPr>
          <w:rFonts w:ascii="Times New Roman" w:eastAsia="Calibri" w:hAnsi="Times New Roman" w:cs="Times New Roman"/>
          <w:sz w:val="24"/>
          <w:szCs w:val="24"/>
          <w:lang w:val="uk-UA"/>
        </w:rPr>
      </w:pPr>
      <w:r w:rsidRPr="0009662B">
        <w:rPr>
          <w:rFonts w:ascii="Times New Roman" w:eastAsia="Calibri" w:hAnsi="Times New Roman" w:cs="Times New Roman"/>
          <w:b/>
          <w:sz w:val="24"/>
          <w:szCs w:val="24"/>
          <w:lang w:val="uk-UA"/>
        </w:rPr>
        <w:t>6. Цінова пропозиція:</w:t>
      </w:r>
      <w:r w:rsidRPr="0009662B">
        <w:rPr>
          <w:rFonts w:ascii="Times New Roman" w:eastAsia="Calibri" w:hAnsi="Times New Roman" w:cs="Times New Roman"/>
          <w:sz w:val="24"/>
          <w:szCs w:val="24"/>
          <w:lang w:val="uk-UA"/>
        </w:rPr>
        <w:t xml:space="preserve"> </w:t>
      </w:r>
    </w:p>
    <w:p w:rsidR="006D7F03" w:rsidRDefault="006D7F03" w:rsidP="00CB37D4">
      <w:pPr>
        <w:spacing w:after="0" w:line="240" w:lineRule="auto"/>
        <w:jc w:val="both"/>
        <w:rPr>
          <w:rFonts w:ascii="Times New Roman" w:eastAsia="Calibri" w:hAnsi="Times New Roman" w:cs="Times New Roman"/>
          <w:sz w:val="24"/>
          <w:szCs w:val="24"/>
          <w:lang w:val="uk-UA"/>
        </w:rPr>
      </w:pPr>
      <w:r w:rsidRPr="0009662B">
        <w:rPr>
          <w:rFonts w:ascii="Times New Roman" w:eastAsia="Calibri" w:hAnsi="Times New Roman" w:cs="Times New Roman"/>
          <w:sz w:val="24"/>
          <w:szCs w:val="24"/>
          <w:lang w:val="uk-UA"/>
        </w:rPr>
        <w:t xml:space="preserve">Ціною пропозиції є загальна вартість </w:t>
      </w:r>
      <w:r w:rsidR="00B06AD9">
        <w:rPr>
          <w:rFonts w:ascii="Times New Roman" w:eastAsia="Calibri" w:hAnsi="Times New Roman" w:cs="Times New Roman"/>
          <w:sz w:val="24"/>
          <w:szCs w:val="24"/>
          <w:lang w:val="uk-UA"/>
        </w:rPr>
        <w:t>Товару</w:t>
      </w:r>
      <w:r w:rsidRPr="0009662B">
        <w:rPr>
          <w:rFonts w:ascii="Times New Roman" w:eastAsia="Calibri" w:hAnsi="Times New Roman" w:cs="Times New Roman"/>
          <w:sz w:val="24"/>
          <w:szCs w:val="24"/>
          <w:lang w:val="uk-UA"/>
        </w:rPr>
        <w:t xml:space="preserve"> за всю кількість та асортимент (найменування) </w:t>
      </w:r>
    </w:p>
    <w:p w:rsidR="00453340" w:rsidRPr="0009662B" w:rsidRDefault="00453340" w:rsidP="00CB37D4">
      <w:pPr>
        <w:spacing w:after="0" w:line="240" w:lineRule="auto"/>
        <w:jc w:val="both"/>
        <w:rPr>
          <w:rFonts w:ascii="Times New Roman" w:eastAsia="Calibri" w:hAnsi="Times New Roman" w:cs="Times New Roman"/>
          <w:sz w:val="24"/>
          <w:szCs w:val="24"/>
          <w:lang w:val="uk-UA"/>
        </w:rPr>
      </w:pPr>
      <w:r w:rsidRPr="00453340">
        <w:rPr>
          <w:rFonts w:ascii="Times New Roman" w:eastAsia="Calibri" w:hAnsi="Times New Roman" w:cs="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rsidR="006D7F03" w:rsidRPr="0009662B" w:rsidRDefault="006D7F03" w:rsidP="00CB37D4">
      <w:pPr>
        <w:spacing w:after="0" w:line="240" w:lineRule="auto"/>
        <w:jc w:val="both"/>
        <w:rPr>
          <w:rFonts w:ascii="Times New Roman" w:eastAsia="Calibri" w:hAnsi="Times New Roman" w:cs="Times New Roman"/>
          <w:sz w:val="24"/>
          <w:szCs w:val="24"/>
          <w:lang w:val="uk-UA"/>
        </w:rPr>
      </w:pPr>
      <w:r w:rsidRPr="0009662B">
        <w:rPr>
          <w:rFonts w:ascii="Times New Roman" w:eastAsia="Calibri" w:hAnsi="Times New Roman" w:cs="Times New Roman"/>
          <w:b/>
          <w:sz w:val="24"/>
          <w:szCs w:val="24"/>
          <w:lang w:val="uk-UA"/>
        </w:rPr>
        <w:t>6.1.</w:t>
      </w:r>
      <w:r w:rsidRPr="0009662B">
        <w:rPr>
          <w:rFonts w:ascii="Times New Roman" w:eastAsia="Calibri" w:hAnsi="Times New Roman" w:cs="Times New Roman"/>
          <w:sz w:val="24"/>
          <w:szCs w:val="24"/>
          <w:lang w:val="uk-UA"/>
        </w:rPr>
        <w:t xml:space="preserve"> Загальна вартість пропозиції зазначається з урахуванням всіх витрат, пов’язаних з предметом закупівлі, у відповідності до вимог Замовника. Ціна договору визначається згідно пропозиції учасника. Ціна </w:t>
      </w:r>
      <w:r w:rsidR="00B06AD9">
        <w:rPr>
          <w:rFonts w:ascii="Times New Roman" w:eastAsia="Calibri" w:hAnsi="Times New Roman" w:cs="Times New Roman"/>
          <w:sz w:val="24"/>
          <w:szCs w:val="24"/>
          <w:lang w:val="uk-UA"/>
        </w:rPr>
        <w:t>Товару</w:t>
      </w:r>
      <w:r w:rsidRPr="0009662B">
        <w:rPr>
          <w:rFonts w:ascii="Times New Roman" w:eastAsia="Calibri" w:hAnsi="Times New Roman" w:cs="Times New Roman"/>
          <w:sz w:val="24"/>
          <w:szCs w:val="24"/>
          <w:lang w:val="uk-UA"/>
        </w:rPr>
        <w:t xml:space="preserve"> включає вартість сам</w:t>
      </w:r>
      <w:r w:rsidR="00B06AD9">
        <w:rPr>
          <w:rFonts w:ascii="Times New Roman" w:eastAsia="Calibri" w:hAnsi="Times New Roman" w:cs="Times New Roman"/>
          <w:sz w:val="24"/>
          <w:szCs w:val="24"/>
          <w:lang w:val="uk-UA"/>
        </w:rPr>
        <w:t>ого</w:t>
      </w:r>
      <w:r w:rsidRPr="0009662B">
        <w:rPr>
          <w:rFonts w:ascii="Times New Roman" w:eastAsia="Calibri" w:hAnsi="Times New Roman" w:cs="Times New Roman"/>
          <w:sz w:val="24"/>
          <w:szCs w:val="24"/>
          <w:lang w:val="uk-UA"/>
        </w:rPr>
        <w:t xml:space="preserve"> </w:t>
      </w:r>
      <w:r w:rsidR="00B06AD9">
        <w:rPr>
          <w:rFonts w:ascii="Times New Roman" w:eastAsia="Calibri" w:hAnsi="Times New Roman" w:cs="Times New Roman"/>
          <w:sz w:val="24"/>
          <w:szCs w:val="24"/>
          <w:lang w:val="uk-UA"/>
        </w:rPr>
        <w:t>Товару</w:t>
      </w:r>
      <w:r w:rsidRPr="0009662B">
        <w:rPr>
          <w:rFonts w:ascii="Times New Roman" w:eastAsia="Calibri" w:hAnsi="Times New Roman" w:cs="Times New Roman"/>
          <w:sz w:val="24"/>
          <w:szCs w:val="24"/>
          <w:lang w:val="uk-UA"/>
        </w:rPr>
        <w:t>, сплату податків і зборів (обов’язкових платежів), та інші платежі, усі інші витрати.</w:t>
      </w:r>
    </w:p>
    <w:p w:rsidR="006D7F03" w:rsidRPr="0009662B" w:rsidRDefault="006D7F03" w:rsidP="00CB37D4">
      <w:pPr>
        <w:spacing w:after="0" w:line="240" w:lineRule="auto"/>
        <w:jc w:val="both"/>
        <w:rPr>
          <w:rFonts w:ascii="Times New Roman" w:eastAsia="Calibri" w:hAnsi="Times New Roman" w:cs="Times New Roman"/>
          <w:sz w:val="24"/>
          <w:szCs w:val="24"/>
          <w:lang w:val="uk-UA"/>
        </w:rPr>
      </w:pPr>
      <w:r w:rsidRPr="0009662B">
        <w:rPr>
          <w:rFonts w:ascii="Times New Roman" w:eastAsia="Calibri" w:hAnsi="Times New Roman" w:cs="Times New Roman"/>
          <w:b/>
          <w:sz w:val="24"/>
          <w:szCs w:val="24"/>
          <w:lang w:val="uk-UA"/>
        </w:rPr>
        <w:t>6.2.</w:t>
      </w:r>
      <w:r w:rsidRPr="0009662B">
        <w:rPr>
          <w:rFonts w:ascii="Times New Roman" w:eastAsia="Calibri" w:hAnsi="Times New Roman" w:cs="Times New Roman"/>
          <w:sz w:val="24"/>
          <w:szCs w:val="24"/>
          <w:lang w:val="uk-UA"/>
        </w:rPr>
        <w:t xml:space="preserve"> Усі витрати Учасника пов’язані з підготовкою документів пропозиції в тому числі з отримання дозволів, ліцензій, сертифікатів, тощо та поданням пропозиції не відшкодовуються Замовником, зокрема й у разі відміни закупівлі, визнання закупівлі такою, що не відбулася та у разі відхилення пропозиції учасника.</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b/>
          <w:sz w:val="24"/>
          <w:szCs w:val="24"/>
          <w:lang w:val="uk-UA" w:eastAsia="uk-UA"/>
        </w:rPr>
        <w:t>7.</w:t>
      </w:r>
      <w:r w:rsidRPr="0009662B">
        <w:rPr>
          <w:rFonts w:ascii="Times New Roman" w:eastAsia="Times New Roman" w:hAnsi="Times New Roman" w:cs="Times New Roman"/>
          <w:b/>
          <w:sz w:val="24"/>
          <w:szCs w:val="24"/>
          <w:lang w:eastAsia="uk-UA"/>
        </w:rPr>
        <w:t xml:space="preserve"> </w:t>
      </w:r>
      <w:r w:rsidRPr="0009662B">
        <w:rPr>
          <w:rFonts w:ascii="Times New Roman" w:eastAsia="Times New Roman" w:hAnsi="Times New Roman" w:cs="Times New Roman"/>
          <w:b/>
          <w:sz w:val="24"/>
          <w:szCs w:val="24"/>
          <w:lang w:val="uk-UA" w:eastAsia="uk-UA"/>
        </w:rPr>
        <w:t>Перелік критеріїв та методика оцінки пропозицій із зазначенням питомої ваги критеріїв</w:t>
      </w:r>
      <w:r w:rsidRPr="0009662B">
        <w:rPr>
          <w:rFonts w:ascii="Times New Roman" w:eastAsia="Times New Roman" w:hAnsi="Times New Roman" w:cs="Times New Roman"/>
          <w:b/>
          <w:sz w:val="24"/>
          <w:szCs w:val="24"/>
          <w:lang w:eastAsia="uk-UA"/>
        </w:rPr>
        <w:t xml:space="preserve">. </w:t>
      </w:r>
      <w:r w:rsidRPr="0009662B">
        <w:rPr>
          <w:rFonts w:ascii="Times New Roman" w:eastAsia="Times New Roman" w:hAnsi="Times New Roman" w:cs="Times New Roman"/>
          <w:sz w:val="24"/>
          <w:szCs w:val="24"/>
          <w:lang w:eastAsia="uk-UA"/>
        </w:rPr>
        <w:t>Ціна – 100 %</w:t>
      </w:r>
    </w:p>
    <w:p w:rsidR="009C1756" w:rsidRPr="007F6DF3" w:rsidRDefault="009C1756" w:rsidP="00CB37D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8.</w:t>
      </w:r>
      <w:r w:rsidRPr="003B61DC">
        <w:t xml:space="preserve"> </w:t>
      </w:r>
      <w:r w:rsidRPr="003B61DC">
        <w:rPr>
          <w:rFonts w:ascii="Times New Roman" w:eastAsia="Times New Roman" w:hAnsi="Times New Roman" w:cs="Times New Roman"/>
          <w:b/>
          <w:sz w:val="24"/>
          <w:szCs w:val="24"/>
          <w:lang w:val="uk-UA" w:eastAsia="uk-UA"/>
        </w:rPr>
        <w:t>Розмір та умови надання</w:t>
      </w:r>
      <w:r>
        <w:rPr>
          <w:rFonts w:ascii="Times New Roman" w:eastAsia="Times New Roman" w:hAnsi="Times New Roman" w:cs="Times New Roman"/>
          <w:b/>
          <w:sz w:val="24"/>
          <w:szCs w:val="24"/>
          <w:lang w:val="uk-UA" w:eastAsia="uk-UA"/>
        </w:rPr>
        <w:t xml:space="preserve"> забезпечення пропозиції учасників (</w:t>
      </w:r>
      <w:r w:rsidRPr="003B61DC">
        <w:rPr>
          <w:rFonts w:ascii="Times New Roman" w:eastAsia="Times New Roman" w:hAnsi="Times New Roman" w:cs="Times New Roman"/>
          <w:b/>
          <w:sz w:val="24"/>
          <w:szCs w:val="24"/>
          <w:lang w:val="uk-UA" w:eastAsia="uk-UA"/>
        </w:rPr>
        <w:t>якщо замовник вимагає його надати).</w:t>
      </w:r>
      <w:r>
        <w:rPr>
          <w:rFonts w:ascii="Times New Roman" w:eastAsia="Times New Roman" w:hAnsi="Times New Roman" w:cs="Times New Roman"/>
          <w:b/>
          <w:sz w:val="24"/>
          <w:szCs w:val="24"/>
          <w:lang w:val="uk-UA" w:eastAsia="uk-UA"/>
        </w:rPr>
        <w:t xml:space="preserve"> </w:t>
      </w:r>
      <w:r w:rsidRPr="007F6DF3">
        <w:rPr>
          <w:rFonts w:ascii="Times New Roman" w:eastAsia="Times New Roman" w:hAnsi="Times New Roman" w:cs="Times New Roman"/>
          <w:sz w:val="24"/>
          <w:szCs w:val="24"/>
          <w:lang w:val="uk-UA" w:eastAsia="uk-UA"/>
        </w:rPr>
        <w:t xml:space="preserve">Не вимагається </w:t>
      </w:r>
    </w:p>
    <w:p w:rsidR="009C1756" w:rsidRPr="0009662B" w:rsidRDefault="009C1756"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b/>
          <w:sz w:val="24"/>
          <w:szCs w:val="24"/>
          <w:lang w:eastAsia="uk-UA"/>
        </w:rPr>
        <w:t xml:space="preserve">9. Розмір та умови надання забезпечення виконання договору про закупівлю (якщо замовник вимагає його надати). </w:t>
      </w:r>
      <w:r w:rsidRPr="0009662B">
        <w:rPr>
          <w:rFonts w:ascii="Times New Roman" w:eastAsia="Times New Roman" w:hAnsi="Times New Roman" w:cs="Times New Roman"/>
          <w:sz w:val="24"/>
          <w:szCs w:val="24"/>
          <w:lang w:eastAsia="uk-UA"/>
        </w:rPr>
        <w:t>Не вимагається</w:t>
      </w:r>
    </w:p>
    <w:p w:rsidR="006D7F03" w:rsidRPr="002E4FA2" w:rsidRDefault="006D7F03" w:rsidP="00CB37D4">
      <w:pPr>
        <w:spacing w:after="0" w:line="240" w:lineRule="auto"/>
        <w:jc w:val="both"/>
        <w:rPr>
          <w:rFonts w:ascii="Times New Roman" w:eastAsia="Times New Roman" w:hAnsi="Times New Roman" w:cs="Times New Roman"/>
          <w:b/>
          <w:sz w:val="24"/>
          <w:szCs w:val="24"/>
          <w:lang w:eastAsia="uk-UA"/>
        </w:rPr>
      </w:pPr>
      <w:r w:rsidRPr="002E4FA2">
        <w:rPr>
          <w:rFonts w:ascii="Times New Roman" w:eastAsia="Times New Roman" w:hAnsi="Times New Roman" w:cs="Times New Roman"/>
          <w:b/>
          <w:sz w:val="24"/>
          <w:szCs w:val="24"/>
          <w:lang w:val="uk-UA" w:eastAsia="uk-UA"/>
        </w:rPr>
        <w:t>10.</w:t>
      </w:r>
      <w:r w:rsidRPr="002E4FA2">
        <w:rPr>
          <w:rFonts w:ascii="Times New Roman" w:eastAsia="Times New Roman" w:hAnsi="Times New Roman" w:cs="Times New Roman"/>
          <w:b/>
          <w:sz w:val="24"/>
          <w:szCs w:val="24"/>
          <w:lang w:eastAsia="uk-UA"/>
        </w:rPr>
        <w:t xml:space="preserve"> Інші вимоги:</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10.1. 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w:t>
      </w:r>
    </w:p>
    <w:p w:rsidR="006D7F03" w:rsidRPr="0009662B" w:rsidRDefault="006D7F03" w:rsidP="00CB37D4">
      <w:pPr>
        <w:spacing w:after="0" w:line="240" w:lineRule="auto"/>
        <w:jc w:val="both"/>
        <w:rPr>
          <w:rFonts w:ascii="Times New Roman" w:eastAsia="Calibri" w:hAnsi="Times New Roman" w:cs="Times New Roman"/>
          <w:sz w:val="24"/>
          <w:szCs w:val="24"/>
          <w:lang w:eastAsia="uk-UA"/>
        </w:rPr>
      </w:pPr>
      <w:r w:rsidRPr="0009662B">
        <w:rPr>
          <w:rFonts w:ascii="Times New Roman" w:eastAsia="Calibri" w:hAnsi="Times New Roman" w:cs="Times New Roman"/>
          <w:sz w:val="24"/>
          <w:szCs w:val="24"/>
          <w:lang w:eastAsia="uk-UA"/>
        </w:rPr>
        <w:t>10.2.</w:t>
      </w:r>
      <w:r w:rsidRPr="0009662B">
        <w:rPr>
          <w:rFonts w:ascii="Times New Roman" w:eastAsia="Calibri" w:hAnsi="Times New Roman" w:cs="Times New Roman"/>
          <w:sz w:val="24"/>
          <w:szCs w:val="24"/>
          <w:lang w:val="uk-UA"/>
        </w:rPr>
        <w:t xml:space="preserve"> </w:t>
      </w:r>
      <w:r w:rsidRPr="0009662B">
        <w:rPr>
          <w:rFonts w:ascii="Times New Roman" w:eastAsia="Calibri" w:hAnsi="Times New Roman" w:cs="Times New Roman"/>
          <w:sz w:val="24"/>
          <w:szCs w:val="24"/>
          <w:lang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6D7F03" w:rsidRPr="0009662B" w:rsidRDefault="006D7F03" w:rsidP="00CB37D4">
      <w:pPr>
        <w:spacing w:after="0" w:line="240" w:lineRule="auto"/>
        <w:jc w:val="both"/>
        <w:rPr>
          <w:rFonts w:ascii="Times New Roman" w:eastAsia="Calibri" w:hAnsi="Times New Roman" w:cs="Times New Roman"/>
          <w:sz w:val="24"/>
          <w:szCs w:val="24"/>
          <w:lang w:eastAsia="uk-UA"/>
        </w:rPr>
      </w:pPr>
      <w:r w:rsidRPr="0009662B">
        <w:rPr>
          <w:rFonts w:ascii="Times New Roman" w:eastAsia="Calibri" w:hAnsi="Times New Roman" w:cs="Times New Roman"/>
          <w:sz w:val="24"/>
          <w:szCs w:val="24"/>
          <w:lang w:eastAsia="uk-UA"/>
        </w:rPr>
        <w:lastRenderedPageBreak/>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6D7F03" w:rsidRPr="0009662B" w:rsidRDefault="006D7F03" w:rsidP="00CB37D4">
      <w:pPr>
        <w:spacing w:after="0" w:line="240" w:lineRule="auto"/>
        <w:jc w:val="both"/>
        <w:rPr>
          <w:rFonts w:ascii="Times New Roman" w:eastAsia="Calibri" w:hAnsi="Times New Roman" w:cs="Times New Roman"/>
          <w:sz w:val="24"/>
          <w:szCs w:val="24"/>
          <w:lang w:eastAsia="uk-UA"/>
        </w:rPr>
      </w:pPr>
      <w:r w:rsidRPr="0009662B">
        <w:rPr>
          <w:rFonts w:ascii="Times New Roman" w:eastAsia="Calibri" w:hAnsi="Times New Roman" w:cs="Times New Roman"/>
          <w:sz w:val="24"/>
          <w:szCs w:val="24"/>
          <w:lang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6D7F03" w:rsidRPr="0009662B" w:rsidRDefault="006D7F03" w:rsidP="00CB37D4">
      <w:pPr>
        <w:spacing w:after="0" w:line="240" w:lineRule="auto"/>
        <w:jc w:val="both"/>
        <w:rPr>
          <w:rFonts w:ascii="Times New Roman" w:eastAsia="Calibri" w:hAnsi="Times New Roman" w:cs="Times New Roman"/>
          <w:sz w:val="24"/>
          <w:szCs w:val="24"/>
          <w:lang w:eastAsia="uk-UA"/>
        </w:rPr>
      </w:pPr>
      <w:r w:rsidRPr="0009662B">
        <w:rPr>
          <w:rFonts w:ascii="Times New Roman" w:eastAsia="Calibri" w:hAnsi="Times New Roman" w:cs="Times New Roman"/>
          <w:sz w:val="24"/>
          <w:szCs w:val="24"/>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10.3.</w:t>
      </w:r>
      <w:r w:rsidRPr="0009662B">
        <w:rPr>
          <w:rFonts w:ascii="Times New Roman" w:eastAsia="Calibri" w:hAnsi="Times New Roman" w:cs="Times New Roman"/>
          <w:lang w:val="uk-UA"/>
        </w:rPr>
        <w:t xml:space="preserve"> </w:t>
      </w:r>
      <w:r w:rsidRPr="0009662B">
        <w:rPr>
          <w:rFonts w:ascii="Times New Roman" w:eastAsia="Times New Roman" w:hAnsi="Times New Roman" w:cs="Times New Roman"/>
          <w:sz w:val="24"/>
          <w:szCs w:val="24"/>
          <w:lang w:eastAsia="uk-UA"/>
        </w:rPr>
        <w:t>Замовник відхиляє пропозицію в разі, якщо:</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3) учасник, який визначений переможцем спрощеної закупівлі, відмовився від укладення договору про закупівлю;</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w:t>
      </w:r>
      <w:r w:rsidRPr="0009662B">
        <w:rPr>
          <w:rFonts w:ascii="Times New Roman" w:eastAsia="Times New Roman" w:hAnsi="Times New Roman" w:cs="Times New Roman"/>
          <w:sz w:val="24"/>
          <w:szCs w:val="24"/>
          <w:lang w:val="uk-UA" w:eastAsia="uk-UA"/>
        </w:rPr>
        <w:t>учасника</w:t>
      </w:r>
      <w:r w:rsidRPr="0009662B">
        <w:rPr>
          <w:rFonts w:ascii="Times New Roman" w:eastAsia="Times New Roman" w:hAnsi="Times New Roman" w:cs="Times New Roman"/>
          <w:sz w:val="24"/>
          <w:szCs w:val="24"/>
          <w:lang w:eastAsia="uk-UA"/>
        </w:rPr>
        <w:t>) більше двох разів із замовником, який проводить таку спрощену закупівлю.</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27D06"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 xml:space="preserve">Замовник </w:t>
      </w:r>
      <w:r w:rsidR="00927D06">
        <w:rPr>
          <w:rFonts w:ascii="Times New Roman" w:eastAsia="Times New Roman" w:hAnsi="Times New Roman" w:cs="Times New Roman"/>
          <w:sz w:val="24"/>
          <w:szCs w:val="24"/>
          <w:lang w:val="uk-UA" w:eastAsia="uk-UA"/>
        </w:rPr>
        <w:t xml:space="preserve">може укласти </w:t>
      </w:r>
      <w:r w:rsidRPr="0009662B">
        <w:rPr>
          <w:rFonts w:ascii="Times New Roman" w:eastAsia="Times New Roman" w:hAnsi="Times New Roman" w:cs="Times New Roman"/>
          <w:sz w:val="24"/>
          <w:szCs w:val="24"/>
          <w:lang w:eastAsia="uk-UA"/>
        </w:rPr>
        <w:t xml:space="preserve">договір про закупівлю з учасником, який визнаний переможцем спрощеної закупівлі, </w:t>
      </w:r>
      <w:r w:rsidR="00927D06">
        <w:rPr>
          <w:rFonts w:ascii="Times New Roman" w:eastAsia="Times New Roman" w:hAnsi="Times New Roman" w:cs="Times New Roman"/>
          <w:sz w:val="24"/>
          <w:szCs w:val="24"/>
          <w:lang w:val="uk-UA" w:eastAsia="uk-UA"/>
        </w:rPr>
        <w:t xml:space="preserve">на наступний день після оприлюднення повідомлення про намір укласти договір про закупівлю, але </w:t>
      </w:r>
      <w:r w:rsidR="00927D06">
        <w:rPr>
          <w:rFonts w:ascii="Times New Roman" w:eastAsia="Times New Roman" w:hAnsi="Times New Roman" w:cs="Times New Roman"/>
          <w:sz w:val="24"/>
          <w:szCs w:val="24"/>
          <w:lang w:eastAsia="uk-UA"/>
        </w:rPr>
        <w:t>не пізніше ніж через 20 днів.</w:t>
      </w:r>
    </w:p>
    <w:p w:rsidR="006D7F03" w:rsidRPr="0009662B"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eastAsia="uk-UA"/>
        </w:rPr>
        <w:t>Договір про закупівлю укладається згідно з вимогами статті 41</w:t>
      </w:r>
      <w:r w:rsidR="002E4FA2">
        <w:rPr>
          <w:rFonts w:ascii="Times New Roman" w:eastAsia="Times New Roman" w:hAnsi="Times New Roman" w:cs="Times New Roman"/>
          <w:sz w:val="24"/>
          <w:szCs w:val="24"/>
          <w:lang w:val="uk-UA" w:eastAsia="uk-UA"/>
        </w:rPr>
        <w:t xml:space="preserve"> ЗУ «Про пубілчні закупівлі»</w:t>
      </w:r>
      <w:r w:rsidRPr="0009662B">
        <w:rPr>
          <w:rFonts w:ascii="Times New Roman" w:eastAsia="Times New Roman" w:hAnsi="Times New Roman" w:cs="Times New Roman"/>
          <w:sz w:val="24"/>
          <w:szCs w:val="24"/>
          <w:lang w:eastAsia="uk-UA"/>
        </w:rPr>
        <w:t>.</w:t>
      </w:r>
    </w:p>
    <w:p w:rsidR="006D7F03" w:rsidRPr="00151252" w:rsidRDefault="006D7F03" w:rsidP="00CB37D4">
      <w:pPr>
        <w:spacing w:after="0" w:line="240" w:lineRule="auto"/>
        <w:jc w:val="both"/>
        <w:rPr>
          <w:rFonts w:ascii="Times New Roman" w:eastAsia="Times New Roman" w:hAnsi="Times New Roman" w:cs="Times New Roman"/>
          <w:sz w:val="24"/>
          <w:szCs w:val="24"/>
          <w:lang w:eastAsia="uk-UA"/>
        </w:rPr>
      </w:pPr>
      <w:r w:rsidRPr="0009662B">
        <w:rPr>
          <w:rFonts w:ascii="Times New Roman" w:eastAsia="Times New Roman" w:hAnsi="Times New Roman" w:cs="Times New Roman"/>
          <w:sz w:val="24"/>
          <w:szCs w:val="24"/>
          <w:lang w:val="uk-UA" w:eastAsia="uk-UA"/>
        </w:rPr>
        <w:t xml:space="preserve">10.4. У разі допущення </w:t>
      </w:r>
      <w:r w:rsidRPr="00151252">
        <w:rPr>
          <w:rFonts w:ascii="Times New Roman" w:eastAsia="Times New Roman" w:hAnsi="Times New Roman" w:cs="Times New Roman"/>
          <w:sz w:val="24"/>
          <w:szCs w:val="24"/>
          <w:lang w:eastAsia="uk-UA"/>
        </w:rPr>
        <w:t>учасником помилок при розрахунку вартості ціни пропозиції</w:t>
      </w:r>
      <w:r w:rsidR="00927D06">
        <w:rPr>
          <w:rFonts w:ascii="Times New Roman" w:eastAsia="Times New Roman" w:hAnsi="Times New Roman" w:cs="Times New Roman"/>
          <w:sz w:val="24"/>
          <w:szCs w:val="24"/>
          <w:lang w:val="uk-UA" w:eastAsia="uk-UA"/>
        </w:rPr>
        <w:t>,</w:t>
      </w:r>
      <w:r w:rsidRPr="00151252">
        <w:rPr>
          <w:rFonts w:ascii="Times New Roman" w:eastAsia="Times New Roman" w:hAnsi="Times New Roman" w:cs="Times New Roman"/>
          <w:sz w:val="24"/>
          <w:szCs w:val="24"/>
          <w:lang w:eastAsia="uk-UA"/>
        </w:rPr>
        <w:t xml:space="preserve"> вирішальною є ціна пропозиції зазначена в електронній системі закупівель. </w:t>
      </w:r>
    </w:p>
    <w:p w:rsidR="00151252" w:rsidRPr="00151252" w:rsidRDefault="006D7F03"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 xml:space="preserve">10.5. </w:t>
      </w:r>
      <w:r w:rsidR="00151252" w:rsidRPr="00151252">
        <w:rPr>
          <w:rFonts w:ascii="Times New Roman" w:eastAsia="Times New Roman" w:hAnsi="Times New Roman" w:cs="Times New Roman"/>
          <w:sz w:val="24"/>
          <w:szCs w:val="24"/>
          <w:lang w:eastAsia="uk-UA"/>
        </w:rPr>
        <w:t xml:space="preserve">Замовник залишає за собою право не відхиляти пропозиції учасників у випадку допущення ними формальних (несуттєвих) помилок. До формальних (несуттєвих) помилок замовником відносяться технічні, механічні та інші помилки допущені учасниками в документах, що подані ними в складі пропозиції та такі, що не нівелюють технічний потенціал </w:t>
      </w:r>
      <w:r w:rsidR="00306490">
        <w:rPr>
          <w:rFonts w:ascii="Times New Roman" w:eastAsia="Times New Roman" w:hAnsi="Times New Roman" w:cs="Times New Roman"/>
          <w:sz w:val="24"/>
          <w:szCs w:val="24"/>
          <w:lang w:eastAsia="uk-UA"/>
        </w:rPr>
        <w:t xml:space="preserve">та конкурентоздатність учасника, </w:t>
      </w:r>
      <w:r w:rsidR="00151252" w:rsidRPr="00151252">
        <w:rPr>
          <w:rFonts w:ascii="Times New Roman" w:eastAsia="Times New Roman" w:hAnsi="Times New Roman" w:cs="Times New Roman"/>
          <w:sz w:val="24"/>
          <w:szCs w:val="24"/>
          <w:lang w:eastAsia="uk-UA"/>
        </w:rPr>
        <w:t>а саме:</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1. Інформація/документ, подана учасником закупівлі у складі пропозиції, містить помилку (помилки) у частині:</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уживання великої літери (наприклад, м. київ замість м. Київ);</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уживання розділових знаків та відмінювання слів у реченні (наприклад, пропущення ком при виділенні дієприслівникових зворотів);</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використання слова або мовного звороту, запозичених з іншої мови (наприклад, опавше, застарівше — замість опале, застаріле);</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застосування правил переносу частини слова з рядка в рядок (наприклад, гірсь-кий замість гір-ський);</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написання слів разом та/або окремо, та/або через дефіс (наприклад, молочнокавовий замість молочно-кавовий);</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151252">
        <w:rPr>
          <w:rFonts w:ascii="Times New Roman" w:eastAsia="Times New Roman" w:hAnsi="Times New Roman" w:cs="Times New Roman"/>
          <w:sz w:val="24"/>
          <w:szCs w:val="24"/>
          <w:lang w:eastAsia="uk-UA"/>
        </w:rPr>
        <w:lastRenderedPageBreak/>
        <w:t>нумерація сторінок/аркушів не відповідає переліку, зазначеному в документ</w:t>
      </w:r>
      <w:r w:rsidR="002E4FA2">
        <w:rPr>
          <w:rFonts w:ascii="Times New Roman" w:eastAsia="Times New Roman" w:hAnsi="Times New Roman" w:cs="Times New Roman"/>
          <w:sz w:val="24"/>
          <w:szCs w:val="24"/>
          <w:lang w:eastAsia="uk-UA"/>
        </w:rPr>
        <w:t xml:space="preserve">і) (наприклад, кілька </w:t>
      </w:r>
      <w:r w:rsidR="006072BA">
        <w:rPr>
          <w:rFonts w:ascii="Times New Roman" w:eastAsia="Times New Roman" w:hAnsi="Times New Roman" w:cs="Times New Roman"/>
          <w:sz w:val="24"/>
          <w:szCs w:val="24"/>
          <w:lang w:eastAsia="uk-UA"/>
        </w:rPr>
        <w:t xml:space="preserve">сторінок </w:t>
      </w:r>
      <w:r w:rsidR="006072BA" w:rsidRPr="00151252">
        <w:rPr>
          <w:rFonts w:ascii="Times New Roman" w:eastAsia="Times New Roman" w:hAnsi="Times New Roman" w:cs="Times New Roman"/>
          <w:sz w:val="24"/>
          <w:szCs w:val="24"/>
          <w:lang w:eastAsia="uk-UA"/>
        </w:rPr>
        <w:t>пропозиції</w:t>
      </w:r>
      <w:r w:rsidRPr="00151252">
        <w:rPr>
          <w:rFonts w:ascii="Times New Roman" w:eastAsia="Times New Roman" w:hAnsi="Times New Roman" w:cs="Times New Roman"/>
          <w:sz w:val="24"/>
          <w:szCs w:val="24"/>
          <w:lang w:eastAsia="uk-UA"/>
        </w:rPr>
        <w:t xml:space="preserve"> містять номер сторінки 2).</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(наприклад, прпозиція замість пропозиція).</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у </w:t>
      </w:r>
      <w:r w:rsidR="006072BA">
        <w:rPr>
          <w:rFonts w:ascii="Times New Roman" w:eastAsia="Times New Roman" w:hAnsi="Times New Roman" w:cs="Times New Roman"/>
          <w:sz w:val="24"/>
          <w:szCs w:val="24"/>
          <w:lang w:val="uk-UA" w:eastAsia="uk-UA"/>
        </w:rPr>
        <w:t>оголошенні</w:t>
      </w:r>
      <w:r w:rsidR="006072BA" w:rsidRPr="00151252">
        <w:rPr>
          <w:rFonts w:ascii="Times New Roman" w:eastAsia="Times New Roman" w:hAnsi="Times New Roman" w:cs="Times New Roman"/>
          <w:sz w:val="24"/>
          <w:szCs w:val="24"/>
          <w:lang w:eastAsia="uk-UA"/>
        </w:rPr>
        <w:t xml:space="preserve"> (</w:t>
      </w:r>
      <w:r w:rsidRPr="00151252">
        <w:rPr>
          <w:rFonts w:ascii="Times New Roman" w:eastAsia="Times New Roman" w:hAnsi="Times New Roman" w:cs="Times New Roman"/>
          <w:sz w:val="24"/>
          <w:szCs w:val="24"/>
          <w:lang w:eastAsia="uk-UA"/>
        </w:rPr>
        <w:t>наприклад, подання документу з назвою «Інформація» замість «Довідка»).</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закупівлі (у разі її використання) (наприклад, подана у складі пропозиції довідка у довільній формі завірена лише підписом).</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w:t>
      </w:r>
      <w:r w:rsidR="006072BA">
        <w:rPr>
          <w:rFonts w:ascii="Times New Roman" w:eastAsia="Times New Roman" w:hAnsi="Times New Roman" w:cs="Times New Roman"/>
          <w:sz w:val="24"/>
          <w:szCs w:val="24"/>
          <w:lang w:val="uk-UA" w:eastAsia="uk-UA"/>
        </w:rPr>
        <w:t>оголошенні</w:t>
      </w:r>
      <w:r w:rsidR="006072BA" w:rsidRPr="00151252">
        <w:rPr>
          <w:rFonts w:ascii="Times New Roman" w:eastAsia="Times New Roman" w:hAnsi="Times New Roman" w:cs="Times New Roman"/>
          <w:sz w:val="24"/>
          <w:szCs w:val="24"/>
          <w:lang w:eastAsia="uk-UA"/>
        </w:rPr>
        <w:t xml:space="preserve"> (</w:t>
      </w:r>
      <w:r w:rsidRPr="00151252">
        <w:rPr>
          <w:rFonts w:ascii="Times New Roman" w:eastAsia="Times New Roman" w:hAnsi="Times New Roman" w:cs="Times New Roman"/>
          <w:sz w:val="24"/>
          <w:szCs w:val="24"/>
          <w:lang w:eastAsia="uk-UA"/>
        </w:rPr>
        <w:t>наприклад, ненадання протоколу зборів засновників, посилання на який наявне у наказі про призначення керівника учасника).</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r>
        <w:rPr>
          <w:rFonts w:ascii="Times New Roman" w:eastAsia="Times New Roman" w:hAnsi="Times New Roman" w:cs="Times New Roman"/>
          <w:sz w:val="24"/>
          <w:szCs w:val="24"/>
          <w:lang w:val="uk-UA" w:eastAsia="uk-UA"/>
        </w:rPr>
        <w:t xml:space="preserve"> </w:t>
      </w:r>
      <w:r w:rsidRPr="00151252">
        <w:rPr>
          <w:rFonts w:ascii="Times New Roman" w:eastAsia="Times New Roman" w:hAnsi="Times New Roman" w:cs="Times New Roman"/>
          <w:sz w:val="24"/>
          <w:szCs w:val="24"/>
          <w:lang w:eastAsia="uk-UA"/>
        </w:rPr>
        <w:t>(наприклад, подана у складі пропозиції довідка у довільній формі не завірена підписом та печаткою, при цьому пропозиція учасника містить кваліфікований електронний підпис).</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7. Подання документа (документів) учасником закупівлі у складі пропозиції, що складений у довільній формі та не містить вихідного номера (н</w:t>
      </w:r>
      <w:r w:rsidR="00306490">
        <w:rPr>
          <w:rFonts w:ascii="Times New Roman" w:eastAsia="Times New Roman" w:hAnsi="Times New Roman" w:cs="Times New Roman"/>
          <w:sz w:val="24"/>
          <w:szCs w:val="24"/>
          <w:lang w:eastAsia="uk-UA"/>
        </w:rPr>
        <w:t xml:space="preserve">априклад, подана у </w:t>
      </w:r>
      <w:proofErr w:type="gramStart"/>
      <w:r w:rsidR="00306490">
        <w:rPr>
          <w:rFonts w:ascii="Times New Roman" w:eastAsia="Times New Roman" w:hAnsi="Times New Roman" w:cs="Times New Roman"/>
          <w:sz w:val="24"/>
          <w:szCs w:val="24"/>
          <w:lang w:eastAsia="uk-UA"/>
        </w:rPr>
        <w:t xml:space="preserve">складі </w:t>
      </w:r>
      <w:r w:rsidRPr="00151252">
        <w:rPr>
          <w:rFonts w:ascii="Times New Roman" w:eastAsia="Times New Roman" w:hAnsi="Times New Roman" w:cs="Times New Roman"/>
          <w:sz w:val="24"/>
          <w:szCs w:val="24"/>
          <w:lang w:eastAsia="uk-UA"/>
        </w:rPr>
        <w:t xml:space="preserve"> пропозиції</w:t>
      </w:r>
      <w:proofErr w:type="gramEnd"/>
      <w:r w:rsidRPr="00151252">
        <w:rPr>
          <w:rFonts w:ascii="Times New Roman" w:eastAsia="Times New Roman" w:hAnsi="Times New Roman" w:cs="Times New Roman"/>
          <w:sz w:val="24"/>
          <w:szCs w:val="24"/>
          <w:lang w:eastAsia="uk-UA"/>
        </w:rPr>
        <w:t xml:space="preserve"> довідка у довільній формі щодо відсутності підстав для відмови в участі не містить вихідного номера).</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8. Подання документа учасником закупівлі у складі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10. Подання до</w:t>
      </w:r>
      <w:r w:rsidR="00306490">
        <w:rPr>
          <w:rFonts w:ascii="Times New Roman" w:eastAsia="Times New Roman" w:hAnsi="Times New Roman" w:cs="Times New Roman"/>
          <w:sz w:val="24"/>
          <w:szCs w:val="24"/>
          <w:lang w:eastAsia="uk-UA"/>
        </w:rPr>
        <w:t xml:space="preserve">кумента (документів) учасником </w:t>
      </w:r>
      <w:r w:rsidRPr="00151252">
        <w:rPr>
          <w:rFonts w:ascii="Times New Roman" w:eastAsia="Times New Roman" w:hAnsi="Times New Roman" w:cs="Times New Roman"/>
          <w:sz w:val="24"/>
          <w:szCs w:val="24"/>
          <w:lang w:eastAsia="uk-UA"/>
        </w:rPr>
        <w:t>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 xml:space="preserve">11. Подання документа (документів) учасником </w:t>
      </w:r>
      <w:r w:rsidR="00306490">
        <w:rPr>
          <w:rFonts w:ascii="Times New Roman" w:eastAsia="Times New Roman" w:hAnsi="Times New Roman" w:cs="Times New Roman"/>
          <w:sz w:val="24"/>
          <w:szCs w:val="24"/>
          <w:lang w:eastAsia="uk-UA"/>
        </w:rPr>
        <w:t xml:space="preserve">закупівлі у складі </w:t>
      </w:r>
      <w:r w:rsidRPr="00151252">
        <w:rPr>
          <w:rFonts w:ascii="Times New Roman" w:eastAsia="Times New Roman" w:hAnsi="Times New Roman" w:cs="Times New Roman"/>
          <w:sz w:val="24"/>
          <w:szCs w:val="24"/>
          <w:lang w:eastAsia="uk-UA"/>
        </w:rPr>
        <w:t>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rsidR="00151252" w:rsidRPr="00151252" w:rsidRDefault="00151252" w:rsidP="00CB37D4">
      <w:pPr>
        <w:spacing w:after="0" w:line="240" w:lineRule="auto"/>
        <w:ind w:left="34" w:right="113" w:hanging="21"/>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306490">
        <w:rPr>
          <w:rFonts w:ascii="Times New Roman" w:eastAsia="Times New Roman" w:hAnsi="Times New Roman" w:cs="Times New Roman"/>
          <w:sz w:val="24"/>
          <w:szCs w:val="24"/>
          <w:lang w:val="uk-UA" w:eastAsia="uk-UA"/>
        </w:rPr>
        <w:t xml:space="preserve"> оголошенні</w:t>
      </w:r>
      <w:r w:rsidRPr="00151252">
        <w:rPr>
          <w:rFonts w:ascii="Times New Roman" w:eastAsia="Times New Roman" w:hAnsi="Times New Roman" w:cs="Times New Roman"/>
          <w:sz w:val="24"/>
          <w:szCs w:val="24"/>
          <w:lang w:eastAsia="uk-UA"/>
        </w:rPr>
        <w:t>, при цьому такий формат документа забезпечує можливість його перегляду.</w:t>
      </w:r>
    </w:p>
    <w:p w:rsidR="006D7F03" w:rsidRDefault="00151252" w:rsidP="00CB37D4">
      <w:pPr>
        <w:spacing w:after="0" w:line="240" w:lineRule="auto"/>
        <w:jc w:val="both"/>
        <w:rPr>
          <w:rFonts w:ascii="Times New Roman" w:eastAsia="Times New Roman" w:hAnsi="Times New Roman" w:cs="Times New Roman"/>
          <w:sz w:val="24"/>
          <w:szCs w:val="24"/>
          <w:lang w:eastAsia="uk-UA"/>
        </w:rPr>
      </w:pPr>
      <w:r w:rsidRPr="00151252">
        <w:rPr>
          <w:rFonts w:ascii="Times New Roman" w:eastAsia="Times New Roman" w:hAnsi="Times New Roman" w:cs="Times New Roman"/>
          <w:sz w:val="24"/>
          <w:szCs w:val="24"/>
          <w:lang w:eastAsia="uk-UA"/>
        </w:rPr>
        <w:t xml:space="preserve">Наприклад: </w:t>
      </w:r>
      <w:r w:rsidR="00306490">
        <w:rPr>
          <w:rFonts w:ascii="Times New Roman" w:eastAsia="Times New Roman" w:hAnsi="Times New Roman" w:cs="Times New Roman"/>
          <w:sz w:val="24"/>
          <w:szCs w:val="24"/>
          <w:lang w:val="uk-UA" w:eastAsia="uk-UA"/>
        </w:rPr>
        <w:t xml:space="preserve">оголошенням </w:t>
      </w:r>
      <w:r w:rsidRPr="00151252">
        <w:rPr>
          <w:rFonts w:ascii="Times New Roman" w:eastAsia="Times New Roman" w:hAnsi="Times New Roman" w:cs="Times New Roman"/>
          <w:sz w:val="24"/>
          <w:szCs w:val="24"/>
          <w:lang w:eastAsia="uk-UA"/>
        </w:rPr>
        <w:t>визначено, що всі документи пропозиції подаються в форматі з розширенням «pdf» (Portable Document Format), а учасником надано документи у форматі word чи jpeg.</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Додатки:</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Додаток №1 –</w:t>
      </w:r>
      <w:r w:rsidR="005E0D6B">
        <w:rPr>
          <w:rFonts w:ascii="Times New Roman" w:eastAsia="Times New Roman" w:hAnsi="Times New Roman" w:cs="Times New Roman"/>
          <w:sz w:val="24"/>
          <w:szCs w:val="24"/>
          <w:lang w:val="uk-UA" w:eastAsia="uk-UA"/>
        </w:rPr>
        <w:t xml:space="preserve"> </w:t>
      </w:r>
      <w:r w:rsidR="00524940">
        <w:rPr>
          <w:rFonts w:ascii="Times New Roman" w:eastAsia="Times New Roman" w:hAnsi="Times New Roman" w:cs="Times New Roman"/>
          <w:b/>
          <w:sz w:val="24"/>
          <w:szCs w:val="24"/>
          <w:lang w:val="uk-UA" w:eastAsia="uk-UA"/>
        </w:rPr>
        <w:t xml:space="preserve">Форма </w:t>
      </w:r>
      <w:r w:rsidRPr="0009662B">
        <w:rPr>
          <w:rFonts w:ascii="Times New Roman" w:eastAsia="Times New Roman" w:hAnsi="Times New Roman" w:cs="Times New Roman"/>
          <w:b/>
          <w:sz w:val="24"/>
          <w:szCs w:val="24"/>
          <w:lang w:val="uk-UA" w:eastAsia="uk-UA"/>
        </w:rPr>
        <w:t>«ТЕХНІЧНІ (ЯКІСНІ) ВИМОГИ».</w:t>
      </w:r>
    </w:p>
    <w:p w:rsidR="006D7F03" w:rsidRPr="0009662B" w:rsidRDefault="006D7F03" w:rsidP="00CB37D4">
      <w:pPr>
        <w:spacing w:after="0" w:line="240" w:lineRule="auto"/>
        <w:jc w:val="both"/>
        <w:rPr>
          <w:rFonts w:ascii="Times New Roman" w:eastAsia="Times New Roman" w:hAnsi="Times New Roman" w:cs="Times New Roman"/>
          <w:sz w:val="24"/>
          <w:szCs w:val="24"/>
          <w:lang w:val="uk-UA" w:eastAsia="uk-UA"/>
        </w:rPr>
      </w:pPr>
      <w:r w:rsidRPr="0009662B">
        <w:rPr>
          <w:rFonts w:ascii="Times New Roman" w:eastAsia="Times New Roman" w:hAnsi="Times New Roman" w:cs="Times New Roman"/>
          <w:sz w:val="24"/>
          <w:szCs w:val="24"/>
          <w:lang w:val="uk-UA" w:eastAsia="uk-UA"/>
        </w:rPr>
        <w:t>Додаток №2 –</w:t>
      </w:r>
      <w:r w:rsidR="00E6198F">
        <w:rPr>
          <w:rFonts w:ascii="Times New Roman" w:eastAsia="Times New Roman" w:hAnsi="Times New Roman" w:cs="Times New Roman"/>
          <w:b/>
          <w:sz w:val="24"/>
          <w:szCs w:val="24"/>
          <w:lang w:val="uk-UA" w:eastAsia="uk-UA"/>
        </w:rPr>
        <w:t xml:space="preserve"> </w:t>
      </w:r>
      <w:r w:rsidR="00E6198F" w:rsidRPr="00E6198F">
        <w:rPr>
          <w:rFonts w:ascii="Times New Roman" w:eastAsia="Times New Roman" w:hAnsi="Times New Roman" w:cs="Times New Roman"/>
          <w:b/>
          <w:sz w:val="24"/>
          <w:szCs w:val="24"/>
          <w:lang w:val="uk-UA" w:eastAsia="uk-UA"/>
        </w:rPr>
        <w:t>Інші вимоги до Учасника та спосіб їх підтвердження</w:t>
      </w:r>
      <w:r w:rsidRPr="0009662B">
        <w:rPr>
          <w:rFonts w:ascii="Times New Roman" w:eastAsia="Times New Roman" w:hAnsi="Times New Roman" w:cs="Times New Roman"/>
          <w:b/>
          <w:sz w:val="24"/>
          <w:szCs w:val="24"/>
          <w:lang w:val="uk-UA" w:eastAsia="uk-UA"/>
        </w:rPr>
        <w:t>.</w:t>
      </w:r>
    </w:p>
    <w:p w:rsidR="006D7F03" w:rsidRPr="0009662B" w:rsidRDefault="00F344B1" w:rsidP="00CB37D4">
      <w:pPr>
        <w:tabs>
          <w:tab w:val="left" w:pos="5760"/>
        </w:tabs>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Додаток № 3</w:t>
      </w:r>
      <w:r w:rsidR="006D7F03" w:rsidRPr="0009662B">
        <w:rPr>
          <w:rFonts w:ascii="Times New Roman" w:eastAsia="Times New Roman" w:hAnsi="Times New Roman" w:cs="Times New Roman"/>
          <w:sz w:val="24"/>
          <w:szCs w:val="24"/>
          <w:lang w:eastAsia="uk-UA"/>
        </w:rPr>
        <w:t xml:space="preserve"> –</w:t>
      </w:r>
      <w:r w:rsidR="006D7F03" w:rsidRPr="0009662B">
        <w:rPr>
          <w:rFonts w:ascii="Times New Roman" w:eastAsia="Times New Roman" w:hAnsi="Times New Roman" w:cs="Times New Roman"/>
          <w:b/>
          <w:sz w:val="24"/>
          <w:szCs w:val="24"/>
          <w:lang w:eastAsia="uk-UA"/>
        </w:rPr>
        <w:t xml:space="preserve"> Документи, що надає переможець закупівлі під час укладення договору.</w:t>
      </w:r>
    </w:p>
    <w:p w:rsidR="006D7F03" w:rsidRPr="0009662B" w:rsidRDefault="00112450" w:rsidP="00CB37D4">
      <w:pPr>
        <w:tabs>
          <w:tab w:val="left" w:pos="5760"/>
        </w:tabs>
        <w:spacing w:after="0" w:line="240" w:lineRule="auto"/>
        <w:jc w:val="both"/>
        <w:rPr>
          <w:rFonts w:ascii="Times New Roman" w:eastAsia="Times New Roman" w:hAnsi="Times New Roman" w:cs="Times New Roman"/>
          <w:b/>
          <w:sz w:val="24"/>
          <w:szCs w:val="24"/>
          <w:lang w:val="uk-UA" w:eastAsia="uk-UA"/>
        </w:rPr>
      </w:pPr>
      <w:r w:rsidRPr="00112450">
        <w:rPr>
          <w:rFonts w:ascii="Times New Roman" w:eastAsia="Times New Roman" w:hAnsi="Times New Roman" w:cs="Times New Roman"/>
          <w:sz w:val="24"/>
          <w:szCs w:val="24"/>
          <w:lang w:val="uk-UA" w:eastAsia="uk-UA"/>
        </w:rPr>
        <w:t xml:space="preserve">Додаток № </w:t>
      </w:r>
      <w:r w:rsidR="00F344B1">
        <w:rPr>
          <w:rFonts w:ascii="Times New Roman" w:eastAsia="Times New Roman" w:hAnsi="Times New Roman" w:cs="Times New Roman"/>
          <w:sz w:val="24"/>
          <w:szCs w:val="24"/>
          <w:lang w:val="uk-UA" w:eastAsia="uk-UA"/>
        </w:rPr>
        <w:t>4</w:t>
      </w:r>
      <w:r>
        <w:rPr>
          <w:rFonts w:ascii="Times New Roman" w:eastAsia="Times New Roman" w:hAnsi="Times New Roman" w:cs="Times New Roman"/>
          <w:b/>
          <w:sz w:val="24"/>
          <w:szCs w:val="24"/>
          <w:lang w:val="uk-UA" w:eastAsia="uk-UA"/>
        </w:rPr>
        <w:t xml:space="preserve"> - </w:t>
      </w:r>
      <w:r w:rsidRPr="00112450">
        <w:rPr>
          <w:rFonts w:ascii="Times New Roman" w:eastAsia="Times New Roman" w:hAnsi="Times New Roman" w:cs="Times New Roman"/>
          <w:b/>
          <w:sz w:val="24"/>
          <w:szCs w:val="24"/>
          <w:lang w:val="uk-UA" w:eastAsia="uk-UA"/>
        </w:rPr>
        <w:t>Ф</w:t>
      </w:r>
      <w:r w:rsidR="00524940">
        <w:rPr>
          <w:rFonts w:ascii="Times New Roman" w:eastAsia="Times New Roman" w:hAnsi="Times New Roman" w:cs="Times New Roman"/>
          <w:b/>
          <w:sz w:val="24"/>
          <w:szCs w:val="24"/>
          <w:lang w:val="uk-UA" w:eastAsia="uk-UA"/>
        </w:rPr>
        <w:t>орма</w:t>
      </w:r>
      <w:r w:rsidRPr="00112450">
        <w:rPr>
          <w:rFonts w:ascii="Times New Roman" w:eastAsia="Times New Roman" w:hAnsi="Times New Roman" w:cs="Times New Roman"/>
          <w:b/>
          <w:sz w:val="24"/>
          <w:szCs w:val="24"/>
          <w:lang w:val="uk-UA" w:eastAsia="uk-UA"/>
        </w:rPr>
        <w:t xml:space="preserve"> «ЦІНОВА ПРОПОЗИЦІЯ»</w:t>
      </w:r>
    </w:p>
    <w:p w:rsidR="00C87502" w:rsidRPr="00C87502" w:rsidRDefault="00C87502" w:rsidP="00C87502">
      <w:pPr>
        <w:tabs>
          <w:tab w:val="left" w:pos="5760"/>
        </w:tabs>
        <w:spacing w:after="0" w:line="240" w:lineRule="auto"/>
        <w:jc w:val="both"/>
        <w:rPr>
          <w:rFonts w:ascii="Times New Roman" w:eastAsia="Times New Roman" w:hAnsi="Times New Roman" w:cs="Times New Roman"/>
          <w:sz w:val="24"/>
          <w:szCs w:val="24"/>
          <w:lang w:val="uk-UA" w:eastAsia="uk-UA"/>
        </w:rPr>
      </w:pPr>
      <w:r w:rsidRPr="00112450">
        <w:rPr>
          <w:rFonts w:ascii="Times New Roman" w:eastAsia="Times New Roman" w:hAnsi="Times New Roman" w:cs="Times New Roman"/>
          <w:sz w:val="24"/>
          <w:szCs w:val="24"/>
          <w:lang w:val="uk-UA" w:eastAsia="uk-UA"/>
        </w:rPr>
        <w:t xml:space="preserve">Додаток № </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Проєкт договору </w:t>
      </w:r>
      <w:r w:rsidRPr="00C87502">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окремий файл)</w:t>
      </w:r>
    </w:p>
    <w:p w:rsidR="006D7F03" w:rsidRPr="0009662B" w:rsidRDefault="006D7F03" w:rsidP="00CB37D4">
      <w:pPr>
        <w:tabs>
          <w:tab w:val="left" w:pos="5760"/>
        </w:tabs>
        <w:spacing w:after="0" w:line="240" w:lineRule="auto"/>
        <w:jc w:val="both"/>
        <w:rPr>
          <w:rFonts w:ascii="Times New Roman" w:eastAsia="Times New Roman" w:hAnsi="Times New Roman" w:cs="Times New Roman"/>
          <w:b/>
          <w:sz w:val="24"/>
          <w:szCs w:val="24"/>
          <w:lang w:val="uk-UA" w:eastAsia="uk-UA"/>
        </w:rPr>
      </w:pPr>
    </w:p>
    <w:p w:rsidR="006D7F03" w:rsidRPr="0009662B" w:rsidRDefault="006D7F03" w:rsidP="00CB37D4">
      <w:pPr>
        <w:tabs>
          <w:tab w:val="left" w:pos="5760"/>
        </w:tabs>
        <w:spacing w:after="0" w:line="240" w:lineRule="auto"/>
        <w:jc w:val="both"/>
        <w:rPr>
          <w:rFonts w:ascii="Times New Roman" w:eastAsia="Times New Roman" w:hAnsi="Times New Roman" w:cs="Times New Roman"/>
          <w:b/>
          <w:sz w:val="24"/>
          <w:szCs w:val="24"/>
          <w:lang w:val="uk-UA" w:eastAsia="uk-UA"/>
        </w:rPr>
      </w:pPr>
    </w:p>
    <w:p w:rsidR="006D7F03" w:rsidRPr="0009662B" w:rsidRDefault="006D7F03" w:rsidP="00CB37D4">
      <w:pPr>
        <w:tabs>
          <w:tab w:val="left" w:pos="5760"/>
        </w:tabs>
        <w:spacing w:after="0" w:line="240" w:lineRule="auto"/>
        <w:jc w:val="both"/>
        <w:rPr>
          <w:rFonts w:ascii="Times New Roman" w:eastAsia="Times New Roman" w:hAnsi="Times New Roman" w:cs="Times New Roman"/>
          <w:b/>
          <w:sz w:val="24"/>
          <w:szCs w:val="24"/>
          <w:lang w:val="uk-UA" w:eastAsia="uk-UA"/>
        </w:rPr>
      </w:pPr>
    </w:p>
    <w:p w:rsidR="00B06AD9" w:rsidRPr="00C53011" w:rsidRDefault="00B06AD9" w:rsidP="00B06AD9">
      <w:pPr>
        <w:pStyle w:val="ab"/>
        <w:spacing w:before="0" w:beforeAutospacing="0" w:after="0" w:afterAutospacing="0"/>
        <w:ind w:firstLine="6480"/>
        <w:jc w:val="both"/>
        <w:rPr>
          <w:b/>
        </w:rPr>
      </w:pPr>
      <w:bookmarkStart w:id="8" w:name="74"/>
      <w:bookmarkStart w:id="9" w:name="91"/>
      <w:bookmarkStart w:id="10" w:name="92"/>
      <w:bookmarkStart w:id="11" w:name="_Hlk38984314"/>
      <w:bookmarkEnd w:id="8"/>
      <w:bookmarkEnd w:id="9"/>
      <w:bookmarkEnd w:id="10"/>
      <w:r w:rsidRPr="00C53011">
        <w:rPr>
          <w:b/>
        </w:rPr>
        <w:t xml:space="preserve">Додаток </w:t>
      </w:r>
      <w:r>
        <w:rPr>
          <w:b/>
        </w:rPr>
        <w:t>1</w:t>
      </w:r>
    </w:p>
    <w:p w:rsidR="00B06AD9" w:rsidRPr="00027E5F" w:rsidRDefault="00B06AD9" w:rsidP="00B06AD9">
      <w:pPr>
        <w:pStyle w:val="ab"/>
        <w:spacing w:before="0" w:beforeAutospacing="0" w:after="0" w:afterAutospacing="0"/>
        <w:ind w:left="6480"/>
        <w:rPr>
          <w:color w:val="000000"/>
        </w:rPr>
      </w:pPr>
      <w:r w:rsidRPr="00027E5F">
        <w:rPr>
          <w:color w:val="000000"/>
          <w:sz w:val="20"/>
          <w:szCs w:val="20"/>
        </w:rPr>
        <w:t xml:space="preserve">до ДОКУМЕНТАЦІЇ на проведення </w:t>
      </w:r>
      <w:r>
        <w:rPr>
          <w:color w:val="000000"/>
          <w:sz w:val="20"/>
          <w:szCs w:val="20"/>
        </w:rPr>
        <w:t xml:space="preserve">спрощеної </w:t>
      </w:r>
      <w:r w:rsidRPr="00027E5F">
        <w:rPr>
          <w:color w:val="000000"/>
          <w:sz w:val="20"/>
          <w:szCs w:val="20"/>
        </w:rPr>
        <w:t>закупівлі через систему електронних закупівель</w:t>
      </w:r>
    </w:p>
    <w:p w:rsidR="00B06AD9" w:rsidRPr="00B06AD9" w:rsidRDefault="00B06AD9" w:rsidP="00B06AD9">
      <w:pPr>
        <w:shd w:val="clear" w:color="auto" w:fill="FFFFFF"/>
        <w:spacing w:after="0"/>
        <w:ind w:right="45"/>
        <w:jc w:val="center"/>
        <w:rPr>
          <w:rFonts w:ascii="Times New Roman" w:eastAsia="Times New Roman" w:hAnsi="Times New Roman" w:cs="Times New Roman"/>
          <w:b/>
          <w:sz w:val="24"/>
          <w:szCs w:val="24"/>
          <w:lang w:eastAsia="uk-UA"/>
        </w:rPr>
      </w:pPr>
      <w:r w:rsidRPr="00B06AD9">
        <w:rPr>
          <w:rFonts w:ascii="Times New Roman" w:eastAsia="Times New Roman" w:hAnsi="Times New Roman" w:cs="Times New Roman"/>
          <w:b/>
          <w:sz w:val="24"/>
          <w:szCs w:val="24"/>
          <w:lang w:eastAsia="uk-UA"/>
        </w:rPr>
        <w:t>ІНФОРМАЦІЯ ПРО НЕОБХІДНІ ТЕХНІЧНІ, ЯКІСНІ ТА КІЛЬКІСНІ</w:t>
      </w:r>
    </w:p>
    <w:p w:rsidR="00B06AD9" w:rsidRPr="00B06AD9" w:rsidRDefault="00B06AD9" w:rsidP="00B06AD9">
      <w:pPr>
        <w:shd w:val="clear" w:color="auto" w:fill="FFFFFF"/>
        <w:spacing w:after="0"/>
        <w:ind w:right="45"/>
        <w:jc w:val="center"/>
        <w:rPr>
          <w:rFonts w:ascii="Times New Roman" w:eastAsia="Times New Roman" w:hAnsi="Times New Roman" w:cs="Times New Roman"/>
          <w:b/>
          <w:sz w:val="24"/>
          <w:szCs w:val="24"/>
          <w:lang w:eastAsia="uk-UA"/>
        </w:rPr>
      </w:pPr>
      <w:r w:rsidRPr="00B06AD9">
        <w:rPr>
          <w:rFonts w:ascii="Times New Roman" w:eastAsia="Times New Roman" w:hAnsi="Times New Roman" w:cs="Times New Roman"/>
          <w:b/>
          <w:sz w:val="24"/>
          <w:szCs w:val="24"/>
          <w:lang w:eastAsia="uk-UA"/>
        </w:rPr>
        <w:t>ХАРАКТЕРИСТИКИ ПРЕДМЕТА</w:t>
      </w:r>
      <w:r w:rsidRPr="00B06AD9">
        <w:rPr>
          <w:rFonts w:ascii="Times New Roman" w:eastAsia="Times New Roman" w:hAnsi="Times New Roman" w:cs="Times New Roman"/>
          <w:b/>
          <w:sz w:val="24"/>
          <w:szCs w:val="24"/>
          <w:lang w:eastAsia="uk-UA"/>
        </w:rPr>
        <w:t xml:space="preserve"> ЗАКУПІВЛІ</w:t>
      </w:r>
    </w:p>
    <w:p w:rsidR="00B06AD9" w:rsidRPr="00B06AD9" w:rsidRDefault="00B06AD9" w:rsidP="00B06AD9">
      <w:pPr>
        <w:shd w:val="clear" w:color="auto" w:fill="FFFFFF"/>
        <w:spacing w:after="0" w:line="360" w:lineRule="auto"/>
        <w:ind w:right="45"/>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Учасник повинен </w:t>
      </w:r>
      <w:r w:rsidRPr="00B06AD9">
        <w:rPr>
          <w:rFonts w:ascii="Times New Roman" w:eastAsia="Times New Roman" w:hAnsi="Times New Roman" w:cs="Times New Roman"/>
          <w:sz w:val="24"/>
          <w:szCs w:val="24"/>
          <w:lang w:eastAsia="uk-UA"/>
        </w:rPr>
        <w:t>надати в</w:t>
      </w:r>
      <w:r w:rsidRPr="00B06AD9">
        <w:rPr>
          <w:rFonts w:ascii="Times New Roman" w:eastAsia="Times New Roman" w:hAnsi="Times New Roman" w:cs="Times New Roman"/>
          <w:sz w:val="24"/>
          <w:szCs w:val="24"/>
          <w:lang w:eastAsia="uk-UA"/>
        </w:rPr>
        <w:t xml:space="preserve"> технічній частині:</w:t>
      </w:r>
    </w:p>
    <w:p w:rsidR="00B06AD9" w:rsidRPr="00B06AD9" w:rsidRDefault="00524940" w:rsidP="00B06AD9">
      <w:pPr>
        <w:shd w:val="clear" w:color="auto" w:fill="FFFFFF"/>
        <w:spacing w:after="0"/>
        <w:ind w:left="284" w:right="45" w:hanging="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B06AD9" w:rsidRPr="00B06AD9">
        <w:rPr>
          <w:rFonts w:ascii="Times New Roman" w:eastAsia="Times New Roman" w:hAnsi="Times New Roman" w:cs="Times New Roman"/>
          <w:sz w:val="24"/>
          <w:szCs w:val="24"/>
          <w:lang w:eastAsia="uk-UA"/>
        </w:rPr>
        <w:t xml:space="preserve">Довідка, складена в довільній формі, що містить опис технічних можливостей підприємства, </w:t>
      </w:r>
      <w:r w:rsidR="00B06AD9" w:rsidRPr="00B06AD9">
        <w:rPr>
          <w:rFonts w:ascii="Times New Roman" w:eastAsia="Times New Roman" w:hAnsi="Times New Roman" w:cs="Times New Roman"/>
          <w:sz w:val="24"/>
          <w:szCs w:val="24"/>
          <w:lang w:eastAsia="uk-UA"/>
        </w:rPr>
        <w:t>наявність обладнання</w:t>
      </w:r>
      <w:r w:rsidR="00B06AD9" w:rsidRPr="00B06AD9">
        <w:rPr>
          <w:rFonts w:ascii="Times New Roman" w:eastAsia="Times New Roman" w:hAnsi="Times New Roman" w:cs="Times New Roman"/>
          <w:sz w:val="24"/>
          <w:szCs w:val="24"/>
          <w:lang w:eastAsia="uk-UA"/>
        </w:rPr>
        <w:t xml:space="preserve"> та матеріально-технічної бази.</w:t>
      </w:r>
    </w:p>
    <w:p w:rsidR="00B06AD9" w:rsidRPr="00B06AD9" w:rsidRDefault="00B06AD9" w:rsidP="00B06AD9">
      <w:pPr>
        <w:shd w:val="clear" w:color="auto" w:fill="FFFFFF"/>
        <w:spacing w:after="0"/>
        <w:ind w:right="45"/>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2.  Довідка про виробника товару.  Атестат виробництва.</w:t>
      </w:r>
    </w:p>
    <w:p w:rsidR="00B06AD9" w:rsidRPr="00B06AD9" w:rsidRDefault="00B06AD9" w:rsidP="00B06AD9">
      <w:pPr>
        <w:shd w:val="clear" w:color="auto" w:fill="FFFFFF"/>
        <w:spacing w:after="0"/>
        <w:ind w:right="45"/>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3. Копії сертифікату відповідності та/або паспорт якості на товар, який буде постачатися замовнику.</w:t>
      </w:r>
    </w:p>
    <w:p w:rsidR="00B06AD9" w:rsidRPr="00B06AD9" w:rsidRDefault="00B06AD9" w:rsidP="00B06AD9">
      <w:pPr>
        <w:shd w:val="clear" w:color="auto" w:fill="FFFFFF"/>
        <w:spacing w:after="0"/>
        <w:ind w:left="284" w:right="45" w:hanging="284"/>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4. Довідку в довільній формі, підписану керівником або уповноваженою особою </w:t>
      </w:r>
      <w:r w:rsidRPr="00B06AD9">
        <w:rPr>
          <w:rFonts w:ascii="Times New Roman" w:eastAsia="Times New Roman" w:hAnsi="Times New Roman" w:cs="Times New Roman"/>
          <w:sz w:val="24"/>
          <w:szCs w:val="24"/>
          <w:lang w:eastAsia="uk-UA"/>
        </w:rPr>
        <w:t>учасника щодо застосовування</w:t>
      </w:r>
      <w:r w:rsidRPr="00B06AD9">
        <w:rPr>
          <w:rFonts w:ascii="Times New Roman" w:eastAsia="Times New Roman" w:hAnsi="Times New Roman" w:cs="Times New Roman"/>
          <w:sz w:val="24"/>
          <w:szCs w:val="24"/>
          <w:lang w:eastAsia="uk-UA"/>
        </w:rPr>
        <w:t xml:space="preserve"> заходів із захисту довкілля.</w:t>
      </w:r>
    </w:p>
    <w:p w:rsidR="00B06AD9" w:rsidRPr="00B06AD9" w:rsidRDefault="00B06AD9" w:rsidP="00B06AD9">
      <w:pPr>
        <w:shd w:val="clear" w:color="auto" w:fill="FFFFFF"/>
        <w:spacing w:after="0"/>
        <w:ind w:left="284" w:right="45" w:hanging="284"/>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5.  </w:t>
      </w:r>
      <w:r w:rsidRPr="00B06AD9">
        <w:rPr>
          <w:rFonts w:ascii="Times New Roman" w:eastAsia="Times New Roman" w:hAnsi="Times New Roman" w:cs="Times New Roman"/>
          <w:sz w:val="24"/>
          <w:szCs w:val="24"/>
          <w:lang w:eastAsia="uk-UA"/>
        </w:rPr>
        <w:t>Підтвердження технічних</w:t>
      </w:r>
      <w:r w:rsidRPr="00B06AD9">
        <w:rPr>
          <w:rFonts w:ascii="Times New Roman" w:eastAsia="Times New Roman" w:hAnsi="Times New Roman" w:cs="Times New Roman"/>
          <w:sz w:val="24"/>
          <w:szCs w:val="24"/>
          <w:lang w:eastAsia="uk-UA"/>
        </w:rPr>
        <w:t xml:space="preserve"> вимог.</w:t>
      </w: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1"/>
        <w:gridCol w:w="6697"/>
        <w:gridCol w:w="1828"/>
      </w:tblGrid>
      <w:tr w:rsidR="00B06AD9" w:rsidRPr="00B06AD9" w:rsidTr="00B06AD9">
        <w:tc>
          <w:tcPr>
            <w:tcW w:w="7528" w:type="dxa"/>
            <w:gridSpan w:val="2"/>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jc w:val="center"/>
              <w:rPr>
                <w:rFonts w:ascii="Times New Roman" w:eastAsia="Times New Roman" w:hAnsi="Times New Roman" w:cs="Times New Roman"/>
                <w:sz w:val="24"/>
                <w:szCs w:val="24"/>
                <w:lang w:eastAsia="uk-UA"/>
              </w:rPr>
            </w:pPr>
          </w:p>
          <w:p w:rsidR="00B06AD9" w:rsidRPr="00B06AD9" w:rsidRDefault="00B06AD9" w:rsidP="00E70B18">
            <w:pPr>
              <w:ind w:right="43"/>
              <w:jc w:val="cente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Технічні вимоги Замовника*</w:t>
            </w:r>
          </w:p>
          <w:p w:rsidR="00B06AD9" w:rsidRPr="00B06AD9" w:rsidRDefault="00B06AD9" w:rsidP="00E70B18">
            <w:pPr>
              <w:ind w:right="43"/>
              <w:rPr>
                <w:rFonts w:ascii="Times New Roman" w:eastAsia="Times New Roman" w:hAnsi="Times New Roman" w:cs="Times New Roman"/>
                <w:sz w:val="24"/>
                <w:szCs w:val="24"/>
                <w:lang w:eastAsia="uk-UA"/>
              </w:rPr>
            </w:pPr>
          </w:p>
        </w:tc>
        <w:tc>
          <w:tcPr>
            <w:tcW w:w="1828" w:type="dxa"/>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ind w:right="43"/>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Підтвердження  виконання умов Учасником</w:t>
            </w:r>
          </w:p>
        </w:tc>
      </w:tr>
      <w:tr w:rsidR="00B06AD9" w:rsidRPr="00B06AD9" w:rsidTr="00B06AD9">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ind w:right="43"/>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 1.Загальні положення</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rPr>
          <w:trHeight w:val="645"/>
        </w:trPr>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524940">
            <w:pP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1.0. Учасник повинен бути виробником асфальтобетонних сумішей</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rPr>
          <w:trHeight w:val="591"/>
        </w:trPr>
        <w:tc>
          <w:tcPr>
            <w:tcW w:w="7528" w:type="dxa"/>
            <w:gridSpan w:val="2"/>
            <w:tcBorders>
              <w:top w:val="single" w:sz="4" w:space="0" w:color="auto"/>
              <w:left w:val="single" w:sz="4" w:space="0" w:color="000000"/>
              <w:bottom w:val="single" w:sz="4" w:space="0" w:color="000000"/>
              <w:right w:val="single" w:sz="4" w:space="0" w:color="000000"/>
            </w:tcBorders>
            <w:hideMark/>
          </w:tcPr>
          <w:p w:rsidR="00B06AD9" w:rsidRPr="00B06AD9" w:rsidRDefault="00B06AD9" w:rsidP="00E70B18">
            <w:pP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1,1 Лот 1</w:t>
            </w:r>
          </w:p>
          <w:p w:rsidR="00B06AD9" w:rsidRPr="00B06AD9" w:rsidRDefault="00B06AD9" w:rsidP="00E70B18">
            <w:pP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Відвантаження асфальтобетонної суміші в самоскид Замовника на заводі Учасника (цілодобово)</w:t>
            </w:r>
          </w:p>
          <w:p w:rsidR="00B06AD9" w:rsidRPr="00B06AD9" w:rsidRDefault="00B06AD9" w:rsidP="00E70B18">
            <w:pPr>
              <w:ind w:right="43"/>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1.1.1. Лот 2</w:t>
            </w:r>
          </w:p>
          <w:p w:rsidR="00B06AD9" w:rsidRPr="00B06AD9" w:rsidRDefault="00B06AD9" w:rsidP="00E70B18">
            <w:pPr>
              <w:ind w:right="43"/>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Доставка асфальтобетонної суміші здійснюється АТЗ Учасника до балансового об’єкту Замовника (цілодобово)</w:t>
            </w:r>
          </w:p>
        </w:tc>
        <w:tc>
          <w:tcPr>
            <w:tcW w:w="1828" w:type="dxa"/>
            <w:tcBorders>
              <w:top w:val="single" w:sz="4" w:space="0" w:color="auto"/>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rPr>
          <w:trHeight w:val="854"/>
        </w:trPr>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524940">
            <w:pPr>
              <w:shd w:val="clear" w:color="auto" w:fill="FFFFFF"/>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1.2. Вказати місцезнаходження заводу, телефони, режим роботи. Підтвердити, що місце розташування заводу в м. Києві або приміській зоні, але не більше 40 км від місця розташування Замовника (м. Київ, вул. Лютнева,58) Підтвердження надати у вигляді довідки (листа, висновку) від ДЕРЖАВНОГО ПІДПРИЄМСТВА "НАУКОВО-ДОСЛІДНИЙ ІНСТИТУТ ГЕОДЕЗІЇ І КАРТОГРАФІЇ" (НДІГК), або іншого компетентного органу (організації).</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Замовник має право перевірити компетенцію організації, що надала довідку (лист або висновок) про протяжність маршруту. У разі отримання Замовником </w:t>
            </w:r>
            <w:r w:rsidRPr="00B06AD9">
              <w:rPr>
                <w:rFonts w:ascii="Times New Roman" w:eastAsia="Times New Roman" w:hAnsi="Times New Roman" w:cs="Times New Roman"/>
                <w:sz w:val="24"/>
                <w:szCs w:val="24"/>
                <w:lang w:eastAsia="uk-UA"/>
              </w:rPr>
              <w:t>інформації, що</w:t>
            </w:r>
            <w:r w:rsidRPr="00B06AD9">
              <w:rPr>
                <w:rFonts w:ascii="Times New Roman" w:eastAsia="Times New Roman" w:hAnsi="Times New Roman" w:cs="Times New Roman"/>
                <w:sz w:val="24"/>
                <w:szCs w:val="24"/>
                <w:lang w:eastAsia="uk-UA"/>
              </w:rPr>
              <w:t xml:space="preserve"> довідка (лист або висновок) надана некомпетентним органом (організацією), інформація, зазначена в довідці (листі або </w:t>
            </w:r>
            <w:r w:rsidRPr="00B06AD9">
              <w:rPr>
                <w:rFonts w:ascii="Times New Roman" w:eastAsia="Times New Roman" w:hAnsi="Times New Roman" w:cs="Times New Roman"/>
                <w:sz w:val="24"/>
                <w:szCs w:val="24"/>
                <w:lang w:eastAsia="uk-UA"/>
              </w:rPr>
              <w:t>висновку) про</w:t>
            </w:r>
            <w:r w:rsidRPr="00B06AD9">
              <w:rPr>
                <w:rFonts w:ascii="Times New Roman" w:eastAsia="Times New Roman" w:hAnsi="Times New Roman" w:cs="Times New Roman"/>
                <w:sz w:val="24"/>
                <w:szCs w:val="24"/>
                <w:lang w:eastAsia="uk-UA"/>
              </w:rPr>
              <w:t xml:space="preserve"> протяжність маршруту буде вважатися недостовірною, а сама довідка (лист або </w:t>
            </w:r>
            <w:r w:rsidRPr="00B06AD9">
              <w:rPr>
                <w:rFonts w:ascii="Times New Roman" w:eastAsia="Times New Roman" w:hAnsi="Times New Roman" w:cs="Times New Roman"/>
                <w:sz w:val="24"/>
                <w:szCs w:val="24"/>
                <w:lang w:eastAsia="uk-UA"/>
              </w:rPr>
              <w:t>висновок) про</w:t>
            </w:r>
            <w:r w:rsidRPr="00B06AD9">
              <w:rPr>
                <w:rFonts w:ascii="Times New Roman" w:eastAsia="Times New Roman" w:hAnsi="Times New Roman" w:cs="Times New Roman"/>
                <w:sz w:val="24"/>
                <w:szCs w:val="24"/>
                <w:lang w:eastAsia="uk-UA"/>
              </w:rPr>
              <w:t xml:space="preserve"> протяжність маршруту буде вважатися ненаданою. </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524940">
            <w:pPr>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1.3. Учасники повинні надати в складі пропозиції гарантії якості товару, а </w:t>
            </w:r>
            <w:proofErr w:type="gramStart"/>
            <w:r w:rsidRPr="00B06AD9">
              <w:rPr>
                <w:rFonts w:ascii="Times New Roman" w:eastAsia="Times New Roman" w:hAnsi="Times New Roman" w:cs="Times New Roman"/>
                <w:sz w:val="24"/>
                <w:szCs w:val="24"/>
                <w:lang w:eastAsia="uk-UA"/>
              </w:rPr>
              <w:t>саме :</w:t>
            </w:r>
            <w:proofErr w:type="gramEnd"/>
          </w:p>
          <w:p w:rsidR="00B06AD9" w:rsidRPr="00B06AD9" w:rsidRDefault="00B06AD9" w:rsidP="00524940">
            <w:pPr>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 Рецептурний склад асфальтобетонної </w:t>
            </w:r>
            <w:proofErr w:type="gramStart"/>
            <w:r w:rsidRPr="00B06AD9">
              <w:rPr>
                <w:rFonts w:ascii="Times New Roman" w:eastAsia="Times New Roman" w:hAnsi="Times New Roman" w:cs="Times New Roman"/>
                <w:sz w:val="24"/>
                <w:szCs w:val="24"/>
                <w:lang w:eastAsia="uk-UA"/>
              </w:rPr>
              <w:t>суміші(</w:t>
            </w:r>
            <w:proofErr w:type="gramEnd"/>
            <w:r w:rsidRPr="00B06AD9">
              <w:rPr>
                <w:rFonts w:ascii="Times New Roman" w:eastAsia="Times New Roman" w:hAnsi="Times New Roman" w:cs="Times New Roman"/>
                <w:sz w:val="24"/>
                <w:szCs w:val="24"/>
                <w:lang w:eastAsia="uk-UA"/>
              </w:rPr>
              <w:t>що планується постачати) відповідно до типу та марки (що є предметом торгів), асфальтобетонного заводу, що є виробником товару;</w:t>
            </w:r>
          </w:p>
          <w:p w:rsidR="00B06AD9" w:rsidRPr="00B06AD9" w:rsidRDefault="00B06AD9" w:rsidP="00524940">
            <w:pPr>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Вимоги до матеріалів: підтвердження відповідності та якості бітуму, щебню, мінерального порошку (копіями відповідних документів);</w:t>
            </w:r>
          </w:p>
          <w:p w:rsidR="00B06AD9" w:rsidRPr="00B06AD9" w:rsidRDefault="00B06AD9" w:rsidP="00524940">
            <w:pPr>
              <w:numPr>
                <w:ilvl w:val="0"/>
                <w:numId w:val="12"/>
              </w:numPr>
              <w:spacing w:after="0" w:line="276" w:lineRule="auto"/>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lastRenderedPageBreak/>
              <w:t xml:space="preserve">Підтверджуючі документи щодо якості матеріалів (вхідний контроль) – бітум, щебінь, мінеральний порошок, тощо (сертифікати, паспорти якості або інше). Замовник разом з постачальником асфальтобетонної суміші має право здійснювати та контролювати вхідний контроль матеріалів, що використовуються для </w:t>
            </w:r>
            <w:r w:rsidRPr="00B06AD9">
              <w:rPr>
                <w:rFonts w:ascii="Times New Roman" w:eastAsia="Times New Roman" w:hAnsi="Times New Roman" w:cs="Times New Roman"/>
                <w:sz w:val="24"/>
                <w:szCs w:val="24"/>
                <w:lang w:eastAsia="uk-UA"/>
              </w:rPr>
              <w:t>приготування,</w:t>
            </w:r>
            <w:r w:rsidRPr="00B06AD9">
              <w:rPr>
                <w:rFonts w:ascii="Times New Roman" w:eastAsia="Times New Roman" w:hAnsi="Times New Roman" w:cs="Times New Roman"/>
                <w:sz w:val="24"/>
                <w:szCs w:val="24"/>
                <w:lang w:eastAsia="uk-UA"/>
              </w:rPr>
              <w:t xml:space="preserve"> а/б суміші на всіх етапах їх поставки. </w:t>
            </w:r>
          </w:p>
          <w:p w:rsidR="00B06AD9" w:rsidRPr="00B06AD9" w:rsidRDefault="00B06AD9" w:rsidP="00B06AD9">
            <w:pPr>
              <w:numPr>
                <w:ilvl w:val="0"/>
                <w:numId w:val="12"/>
              </w:numPr>
              <w:spacing w:after="0" w:line="276" w:lineRule="auto"/>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Замовник разом з постачальником асфальтобетонної суміші має право здійснювати приймально-здавальний контроль готової АБСбмп суміші.</w:t>
            </w:r>
          </w:p>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Для підтвердження згоди щодо виконання зазначених вище вимог учасник надає гарантійний лист про згоду співпраці на даних умовах.</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rPr>
          <w:trHeight w:val="700"/>
        </w:trPr>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Default="00B06AD9" w:rsidP="00E70B18">
            <w:pPr>
              <w:pStyle w:val="ab"/>
              <w:jc w:val="both"/>
              <w:rPr>
                <w:lang w:eastAsia="uk-UA"/>
              </w:rPr>
            </w:pPr>
            <w:r w:rsidRPr="00B06AD9">
              <w:rPr>
                <w:lang w:eastAsia="uk-UA"/>
              </w:rPr>
              <w:lastRenderedPageBreak/>
              <w:t>1.4. Учасник повинен мати власну/залучену випробувальну лабораторію та мати можливість надати відповідні технічні документи (протоколи випробувань, та інше) щодо якості Товару на кожну (навіть мінімальну) партію Товару що планується постачати. На підтвердження вимірювальних можливостей лабораторії надати</w:t>
            </w:r>
            <w:r w:rsidRPr="00B06AD9">
              <w:rPr>
                <w:lang w:eastAsia="uk-UA"/>
              </w:rPr>
              <w:t> </w:t>
            </w:r>
            <w:r w:rsidRPr="00B06AD9">
              <w:rPr>
                <w:lang w:eastAsia="uk-UA"/>
              </w:rPr>
              <w:t xml:space="preserve">відповідні документи (скановану копію з оригіналу сертифікату визнання вимірювальних можливостей та/або свідоцтво про відповідність системи вимірювань лабораторії відповідно до ДСТУ ISO 10012:2005). </w:t>
            </w:r>
          </w:p>
        </w:tc>
        <w:tc>
          <w:tcPr>
            <w:tcW w:w="1828" w:type="dxa"/>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ind w:right="43"/>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 </w:t>
            </w:r>
          </w:p>
        </w:tc>
      </w:tr>
      <w:tr w:rsidR="00B06AD9" w:rsidRPr="00B06AD9" w:rsidTr="00B06AD9">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1.5. Учасник повинен підтвердити та надати інформацію у вигляді гарантійного листа про те, що – може забезпечити та у разі виробничої необхідності що може виникнути у Замовника Товару різних типів у кількості від 5 (п’яти) до  200  тон в годину.</w:t>
            </w:r>
          </w:p>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1.5.1. Учасник повинен мати власні АБЗ, які забезпечують одночасне виготовлення мінімум 2-х типів асфальтобетонних сумішей для безперервного постачання асфальтобетонних сумішей навіть у випадку простою одного з АБЗ.  Учасник повинен підтвердити інформацію про наявність АБЗ у вигляді гарантійного листа в якому зазначити кількість, марки (моделі) АБЗ та їх продуктивність, а також надати на вказані АБЗ атестати виробництва (оригінали чи копії).</w:t>
            </w:r>
          </w:p>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1.5.2. Учасник має документально підтвердити у нього власного (або орендоване) обладнання для проведення модифікації бітумів з зазначенням його назви, марки та потужностей. (Для підтвердження зазначеного обладнання надати відповідні бухгалтерські документи, сформовані не раніше 10 днів до оголошення процедури закупівлі), а у разі орендованого обладнання надати завірену належним чином копію договорів оренди на таке.</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1.6.Учасник повинен мати диспетчерську службу – підтвердити у формі гарантійного листа.</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c>
          <w:tcPr>
            <w:tcW w:w="7528" w:type="dxa"/>
            <w:gridSpan w:val="2"/>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1.7. Учасник повинен підтвердити та надати інформацію у вигляді гарантійного листа про те, що – може забезпечити відвантажування товару вихідні, святкові дні та у нічний час.</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ind w:right="43"/>
              <w:rPr>
                <w:rFonts w:ascii="Times New Roman" w:eastAsia="Times New Roman" w:hAnsi="Times New Roman" w:cs="Times New Roman"/>
                <w:sz w:val="24"/>
                <w:szCs w:val="24"/>
                <w:lang w:eastAsia="uk-UA"/>
              </w:rPr>
            </w:pPr>
          </w:p>
        </w:tc>
      </w:tr>
      <w:tr w:rsidR="00B06AD9" w:rsidRPr="00B06AD9" w:rsidTr="00B06AD9">
        <w:trPr>
          <w:trHeight w:val="22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B06AD9" w:rsidRPr="00B06AD9" w:rsidRDefault="00B06AD9" w:rsidP="00E70B18">
            <w:pPr>
              <w:ind w:right="43"/>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2.КІЛЬКІСНІ ПОЛОЖЕННЯ</w:t>
            </w:r>
          </w:p>
        </w:tc>
      </w:tr>
      <w:tr w:rsidR="00B06AD9" w:rsidRPr="00B06AD9" w:rsidTr="00B06AD9">
        <w:trPr>
          <w:trHeight w:val="618"/>
        </w:trPr>
        <w:tc>
          <w:tcPr>
            <w:tcW w:w="831" w:type="dxa"/>
            <w:tcBorders>
              <w:top w:val="single" w:sz="4" w:space="0" w:color="000000"/>
              <w:left w:val="single" w:sz="4" w:space="0" w:color="000000"/>
              <w:bottom w:val="single" w:sz="4" w:space="0" w:color="000000"/>
              <w:right w:val="nil"/>
            </w:tcBorders>
            <w:hideMark/>
          </w:tcPr>
          <w:p w:rsidR="00B06AD9" w:rsidRPr="00B06AD9" w:rsidRDefault="00B06AD9" w:rsidP="00E70B18">
            <w:pPr>
              <w:widowControl w:val="0"/>
              <w:autoSpaceDE w:val="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2.1.</w:t>
            </w:r>
          </w:p>
        </w:tc>
        <w:tc>
          <w:tcPr>
            <w:tcW w:w="6697" w:type="dxa"/>
            <w:tcBorders>
              <w:top w:val="single" w:sz="4" w:space="0" w:color="000000"/>
              <w:left w:val="single" w:sz="4" w:space="0" w:color="000000"/>
              <w:bottom w:val="single" w:sz="4" w:space="0" w:color="000000"/>
              <w:right w:val="nil"/>
            </w:tcBorders>
          </w:tcPr>
          <w:p w:rsidR="00B06AD9" w:rsidRPr="00B06AD9" w:rsidRDefault="00B06AD9" w:rsidP="00E70B18">
            <w:pP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Лот 1</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Відвантаження асфальтобетонної суміші в самоскид Замовника на заводі Учасника (цілодобово)</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АСГ.Др.Щ.Б.НП.</w:t>
            </w:r>
            <w:proofErr w:type="gramStart"/>
            <w:r w:rsidRPr="00B06AD9">
              <w:rPr>
                <w:rFonts w:ascii="Times New Roman" w:eastAsia="Times New Roman" w:hAnsi="Times New Roman" w:cs="Times New Roman"/>
                <w:sz w:val="24"/>
                <w:szCs w:val="24"/>
                <w:lang w:eastAsia="uk-UA"/>
              </w:rPr>
              <w:t>1.БНД</w:t>
            </w:r>
            <w:proofErr w:type="gramEnd"/>
            <w:r w:rsidRPr="00B06AD9">
              <w:rPr>
                <w:rFonts w:ascii="Times New Roman" w:eastAsia="Times New Roman" w:hAnsi="Times New Roman" w:cs="Times New Roman"/>
                <w:sz w:val="24"/>
                <w:szCs w:val="24"/>
                <w:lang w:eastAsia="uk-UA"/>
              </w:rPr>
              <w:t xml:space="preserve"> ДСТУ Б В.2.7-119:2011(асфальт Б-10)</w:t>
            </w:r>
            <w:r w:rsidRPr="00B06AD9">
              <w:rPr>
                <w:rFonts w:ascii="Times New Roman" w:eastAsia="Times New Roman" w:hAnsi="Times New Roman" w:cs="Times New Roman"/>
                <w:sz w:val="24"/>
                <w:szCs w:val="24"/>
                <w:lang w:eastAsia="uk-UA"/>
              </w:rPr>
              <w:tab/>
              <w:t>-100 т</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lastRenderedPageBreak/>
              <w:t>АСГ.Др.Щ.В.НП.</w:t>
            </w:r>
            <w:proofErr w:type="gramStart"/>
            <w:r w:rsidRPr="00B06AD9">
              <w:rPr>
                <w:rFonts w:ascii="Times New Roman" w:eastAsia="Times New Roman" w:hAnsi="Times New Roman" w:cs="Times New Roman"/>
                <w:sz w:val="24"/>
                <w:szCs w:val="24"/>
                <w:lang w:eastAsia="uk-UA"/>
              </w:rPr>
              <w:t>1.БНД</w:t>
            </w:r>
            <w:proofErr w:type="gramEnd"/>
            <w:r w:rsidRPr="00B06AD9">
              <w:rPr>
                <w:rFonts w:ascii="Times New Roman" w:eastAsia="Times New Roman" w:hAnsi="Times New Roman" w:cs="Times New Roman"/>
                <w:sz w:val="24"/>
                <w:szCs w:val="24"/>
                <w:lang w:eastAsia="uk-UA"/>
              </w:rPr>
              <w:t xml:space="preserve"> ДСТУ Б В.2.7-119:2011 (асфальт В-10)-100 т</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Лот 2</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Доставка асфальтобетонної суміші здійснюється АТЗ Учасника до балансового об’єкту Замовника (цілодобово)</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АСГ.Др.Щ.Б.НП.</w:t>
            </w:r>
            <w:proofErr w:type="gramStart"/>
            <w:r w:rsidRPr="00B06AD9">
              <w:rPr>
                <w:rFonts w:ascii="Times New Roman" w:eastAsia="Times New Roman" w:hAnsi="Times New Roman" w:cs="Times New Roman"/>
                <w:sz w:val="24"/>
                <w:szCs w:val="24"/>
                <w:lang w:eastAsia="uk-UA"/>
              </w:rPr>
              <w:t>1.БНД</w:t>
            </w:r>
            <w:proofErr w:type="gramEnd"/>
            <w:r w:rsidRPr="00B06AD9">
              <w:rPr>
                <w:rFonts w:ascii="Times New Roman" w:eastAsia="Times New Roman" w:hAnsi="Times New Roman" w:cs="Times New Roman"/>
                <w:sz w:val="24"/>
                <w:szCs w:val="24"/>
                <w:lang w:eastAsia="uk-UA"/>
              </w:rPr>
              <w:t xml:space="preserve"> ДСТУ Б В.2.7-119:2011(асфальт Б-10)-250 т</w:t>
            </w:r>
          </w:p>
          <w:p w:rsidR="00B06AD9" w:rsidRPr="00B06AD9" w:rsidRDefault="00B06AD9" w:rsidP="00524940">
            <w:pPr>
              <w:spacing w:after="0"/>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АСГ.Кр.П.А-Б.ПР.1.БНД ДСТУ Б В.2.7-119:2011 (асфальт КЗ-10)-150 т</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snapToGrid w:val="0"/>
              <w:jc w:val="both"/>
              <w:rPr>
                <w:rFonts w:ascii="Times New Roman" w:eastAsia="Times New Roman" w:hAnsi="Times New Roman" w:cs="Times New Roman"/>
                <w:sz w:val="24"/>
                <w:szCs w:val="24"/>
                <w:lang w:eastAsia="uk-UA"/>
              </w:rPr>
            </w:pPr>
          </w:p>
        </w:tc>
      </w:tr>
      <w:tr w:rsidR="00B06AD9" w:rsidRPr="00B06AD9" w:rsidTr="00B06AD9">
        <w:trPr>
          <w:trHeight w:val="1488"/>
        </w:trPr>
        <w:tc>
          <w:tcPr>
            <w:tcW w:w="831" w:type="dxa"/>
            <w:tcBorders>
              <w:top w:val="single" w:sz="4" w:space="0" w:color="000000"/>
              <w:left w:val="single" w:sz="4" w:space="0" w:color="000000"/>
              <w:bottom w:val="single" w:sz="4" w:space="0" w:color="000000"/>
              <w:right w:val="nil"/>
            </w:tcBorders>
            <w:hideMark/>
          </w:tcPr>
          <w:p w:rsidR="00B06AD9" w:rsidRPr="00B06AD9" w:rsidRDefault="00B06AD9" w:rsidP="00E70B18">
            <w:pP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lastRenderedPageBreak/>
              <w:t>2.2.</w:t>
            </w:r>
          </w:p>
        </w:tc>
        <w:tc>
          <w:tcPr>
            <w:tcW w:w="6697" w:type="dxa"/>
            <w:tcBorders>
              <w:top w:val="single" w:sz="4" w:space="0" w:color="000000"/>
              <w:left w:val="single" w:sz="4" w:space="0" w:color="000000"/>
              <w:bottom w:val="single" w:sz="4" w:space="0" w:color="000000"/>
              <w:right w:val="nil"/>
            </w:tcBorders>
            <w:hideMark/>
          </w:tcPr>
          <w:p w:rsidR="00B06AD9" w:rsidRPr="00B06AD9" w:rsidRDefault="00B06AD9" w:rsidP="00E70B18">
            <w:pPr>
              <w:pStyle w:val="a9"/>
              <w:jc w:val="both"/>
              <w:rPr>
                <w:rFonts w:ascii="Times New Roman" w:eastAsia="Times New Roman" w:hAnsi="Times New Roman" w:cs="Times New Roman"/>
                <w:sz w:val="24"/>
                <w:szCs w:val="24"/>
                <w:lang w:val="ru-RU" w:eastAsia="uk-UA"/>
              </w:rPr>
            </w:pPr>
            <w:r w:rsidRPr="00B06AD9">
              <w:rPr>
                <w:rFonts w:ascii="Times New Roman" w:eastAsia="Times New Roman" w:hAnsi="Times New Roman" w:cs="Times New Roman"/>
                <w:sz w:val="24"/>
                <w:szCs w:val="24"/>
                <w:lang w:val="ru-RU" w:eastAsia="uk-UA"/>
              </w:rPr>
              <w:t>Товар постачається окремими партіями згідно заявок Покупця. Під партією товару розуміється частина товару, що передається Покупцем в одній заявці. Заявка на постачання товару надається в термін до 16-00 години дня, попереднього до дня поставки в диспетчерську службу Постачальника.</w:t>
            </w:r>
          </w:p>
          <w:p w:rsidR="00B06AD9" w:rsidRPr="00B06AD9" w:rsidRDefault="00B06AD9" w:rsidP="00E70B18">
            <w:pPr>
              <w:pStyle w:val="a9"/>
              <w:jc w:val="both"/>
              <w:rPr>
                <w:rFonts w:ascii="Times New Roman" w:eastAsia="Times New Roman" w:hAnsi="Times New Roman" w:cs="Times New Roman"/>
                <w:sz w:val="24"/>
                <w:szCs w:val="24"/>
                <w:lang w:val="ru-RU" w:eastAsia="uk-UA"/>
              </w:rPr>
            </w:pPr>
            <w:r w:rsidRPr="00B06AD9">
              <w:rPr>
                <w:rFonts w:ascii="Times New Roman" w:eastAsia="Times New Roman" w:hAnsi="Times New Roman" w:cs="Times New Roman"/>
                <w:sz w:val="24"/>
                <w:szCs w:val="24"/>
                <w:lang w:val="ru-RU" w:eastAsia="uk-UA"/>
              </w:rPr>
              <w:t xml:space="preserve"> Замовник має право вимагати безперебійну поставку продукції 24/7, здійснивши заявку на завод-виробника за добу. (Підтвердити дану вимогу гарантійним листом на адресу Замовника).</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snapToGrid w:val="0"/>
              <w:jc w:val="both"/>
              <w:rPr>
                <w:rFonts w:ascii="Times New Roman" w:eastAsia="Times New Roman" w:hAnsi="Times New Roman" w:cs="Times New Roman"/>
                <w:sz w:val="24"/>
                <w:szCs w:val="24"/>
                <w:lang w:eastAsia="uk-UA"/>
              </w:rPr>
            </w:pPr>
          </w:p>
        </w:tc>
      </w:tr>
      <w:tr w:rsidR="00B06AD9" w:rsidRPr="00B06AD9" w:rsidTr="00B06AD9">
        <w:trPr>
          <w:trHeight w:val="228"/>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E6E6E6"/>
            <w:hideMark/>
          </w:tcPr>
          <w:p w:rsidR="00B06AD9" w:rsidRPr="00B06AD9" w:rsidRDefault="00B06AD9" w:rsidP="00E70B18">
            <w:pPr>
              <w:ind w:right="43"/>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3.ЯКІСНІ ПОЛОЖЕННЯ</w:t>
            </w:r>
          </w:p>
        </w:tc>
      </w:tr>
      <w:tr w:rsidR="00B06AD9" w:rsidRPr="00B06AD9" w:rsidTr="00B06AD9">
        <w:trPr>
          <w:trHeight w:val="1543"/>
        </w:trPr>
        <w:tc>
          <w:tcPr>
            <w:tcW w:w="831" w:type="dxa"/>
            <w:tcBorders>
              <w:top w:val="single" w:sz="4" w:space="0" w:color="000000"/>
              <w:left w:val="single" w:sz="4" w:space="0" w:color="000000"/>
              <w:bottom w:val="single" w:sz="4" w:space="0" w:color="000000"/>
              <w:right w:val="nil"/>
            </w:tcBorders>
            <w:hideMark/>
          </w:tcPr>
          <w:p w:rsidR="00B06AD9" w:rsidRPr="00B06AD9" w:rsidRDefault="00B06AD9" w:rsidP="00E70B18">
            <w:pPr>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3.3.</w:t>
            </w:r>
          </w:p>
        </w:tc>
        <w:tc>
          <w:tcPr>
            <w:tcW w:w="6697" w:type="dxa"/>
            <w:tcBorders>
              <w:top w:val="single" w:sz="4" w:space="0" w:color="000000"/>
              <w:left w:val="single" w:sz="4" w:space="0" w:color="000000"/>
              <w:bottom w:val="single" w:sz="4" w:space="0" w:color="000000"/>
              <w:right w:val="nil"/>
            </w:tcBorders>
            <w:hideMark/>
          </w:tcPr>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Товар повинен відповідати </w:t>
            </w:r>
            <w:r w:rsidRPr="00B06AD9">
              <w:rPr>
                <w:rFonts w:ascii="Times New Roman" w:eastAsia="Times New Roman" w:hAnsi="Times New Roman" w:cs="Times New Roman"/>
                <w:sz w:val="24"/>
                <w:szCs w:val="24"/>
                <w:lang w:eastAsia="uk-UA"/>
              </w:rPr>
              <w:t>умовам згідно</w:t>
            </w:r>
            <w:r w:rsidRPr="00B06AD9">
              <w:rPr>
                <w:rFonts w:ascii="Times New Roman" w:eastAsia="Times New Roman" w:hAnsi="Times New Roman" w:cs="Times New Roman"/>
                <w:sz w:val="24"/>
                <w:szCs w:val="24"/>
                <w:lang w:eastAsia="uk-UA"/>
              </w:rPr>
              <w:t xml:space="preserve"> ДСТУ Б В.2.7-119-2011 та інших діючих стандартів, технічних умов в Україні. </w:t>
            </w:r>
          </w:p>
          <w:p w:rsidR="00B06AD9" w:rsidRPr="00B06AD9" w:rsidRDefault="00B06AD9" w:rsidP="00B06AD9">
            <w:pPr>
              <w:numPr>
                <w:ilvl w:val="0"/>
                <w:numId w:val="13"/>
              </w:numPr>
              <w:spacing w:after="0" w:line="240" w:lineRule="auto"/>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Кожну партію Товару повинна супроводжуватись документами про якість та відповідність ДСТУ (паспорти якості, сертифікати відповідності та інше п. 9.1. та 9.2 ДСТУ Б В.2.7-119-2011).</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snapToGrid w:val="0"/>
              <w:jc w:val="both"/>
              <w:rPr>
                <w:rFonts w:ascii="Times New Roman" w:eastAsia="Times New Roman" w:hAnsi="Times New Roman" w:cs="Times New Roman"/>
                <w:sz w:val="24"/>
                <w:szCs w:val="24"/>
                <w:lang w:eastAsia="uk-UA"/>
              </w:rPr>
            </w:pPr>
          </w:p>
        </w:tc>
      </w:tr>
      <w:tr w:rsidR="00B06AD9" w:rsidRPr="00B06AD9" w:rsidTr="00B06AD9">
        <w:trPr>
          <w:trHeight w:val="471"/>
        </w:trPr>
        <w:tc>
          <w:tcPr>
            <w:tcW w:w="9356" w:type="dxa"/>
            <w:gridSpan w:val="3"/>
            <w:tcBorders>
              <w:top w:val="single" w:sz="4" w:space="0" w:color="000000"/>
              <w:left w:val="single" w:sz="4" w:space="0" w:color="000000"/>
              <w:bottom w:val="single" w:sz="4" w:space="0" w:color="000000"/>
              <w:right w:val="single" w:sz="4" w:space="0" w:color="000000"/>
            </w:tcBorders>
            <w:hideMark/>
          </w:tcPr>
          <w:p w:rsidR="00B06AD9" w:rsidRPr="00B06AD9" w:rsidRDefault="00B06AD9" w:rsidP="00E70B18">
            <w:pPr>
              <w:ind w:right="43"/>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4.ДОТРИМАННЯ ЗАХОДІВ ІЗ ЗАХИСТУ ДОВКІЛЛЯ</w:t>
            </w:r>
          </w:p>
        </w:tc>
      </w:tr>
      <w:tr w:rsidR="00B06AD9" w:rsidRPr="00B06AD9" w:rsidTr="00B06AD9">
        <w:trPr>
          <w:trHeight w:val="714"/>
        </w:trPr>
        <w:tc>
          <w:tcPr>
            <w:tcW w:w="831" w:type="dxa"/>
            <w:tcBorders>
              <w:top w:val="single" w:sz="4" w:space="0" w:color="000000"/>
              <w:left w:val="single" w:sz="4" w:space="0" w:color="000000"/>
              <w:bottom w:val="single" w:sz="4" w:space="0" w:color="000000"/>
              <w:right w:val="nil"/>
            </w:tcBorders>
            <w:hideMark/>
          </w:tcPr>
          <w:p w:rsidR="00B06AD9" w:rsidRPr="00B06AD9" w:rsidRDefault="00B06AD9" w:rsidP="00E70B18">
            <w:pPr>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4.4.</w:t>
            </w:r>
          </w:p>
        </w:tc>
        <w:tc>
          <w:tcPr>
            <w:tcW w:w="6697" w:type="dxa"/>
            <w:tcBorders>
              <w:top w:val="single" w:sz="4" w:space="0" w:color="000000"/>
              <w:left w:val="single" w:sz="4" w:space="0" w:color="000000"/>
              <w:bottom w:val="single" w:sz="4" w:space="0" w:color="000000"/>
              <w:right w:val="nil"/>
            </w:tcBorders>
            <w:hideMark/>
          </w:tcPr>
          <w:p w:rsidR="00B06AD9" w:rsidRPr="00B06AD9" w:rsidRDefault="00B06AD9" w:rsidP="00524940">
            <w:pPr>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Учасник повинен передбачити застосовувати </w:t>
            </w:r>
            <w:proofErr w:type="gramStart"/>
            <w:r w:rsidRPr="00B06AD9">
              <w:rPr>
                <w:rFonts w:ascii="Times New Roman" w:eastAsia="Times New Roman" w:hAnsi="Times New Roman" w:cs="Times New Roman"/>
                <w:sz w:val="24"/>
                <w:szCs w:val="24"/>
                <w:lang w:eastAsia="uk-UA"/>
              </w:rPr>
              <w:t>заходів  із</w:t>
            </w:r>
            <w:proofErr w:type="gramEnd"/>
            <w:r w:rsidRPr="00B06AD9">
              <w:rPr>
                <w:rFonts w:ascii="Times New Roman" w:eastAsia="Times New Roman" w:hAnsi="Times New Roman" w:cs="Times New Roman"/>
                <w:sz w:val="24"/>
                <w:szCs w:val="24"/>
                <w:lang w:eastAsia="uk-UA"/>
              </w:rPr>
              <w:t xml:space="preserve"> захисту довкілля, а саме:</w:t>
            </w:r>
          </w:p>
          <w:p w:rsidR="00B06AD9" w:rsidRPr="00B06AD9" w:rsidRDefault="00B06AD9" w:rsidP="00524940">
            <w:pPr>
              <w:keepNext/>
              <w:keepLines/>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не порушувати екологічні права і законні інтереси Замовника;</w:t>
            </w:r>
          </w:p>
          <w:p w:rsidR="00B06AD9" w:rsidRPr="00B06AD9" w:rsidRDefault="00B06AD9" w:rsidP="00524940">
            <w:pPr>
              <w:keepNext/>
              <w:keepLines/>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B06AD9" w:rsidRPr="00B06AD9" w:rsidRDefault="00B06AD9" w:rsidP="00524940">
            <w:pPr>
              <w:keepNext/>
              <w:keepLines/>
              <w:spacing w:after="0"/>
              <w:jc w:val="both"/>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дотримуватись вимог чинного природоохоронного законодавства України під час виконання зобов′язань за результатами процедури закупівлі.</w:t>
            </w:r>
          </w:p>
        </w:tc>
        <w:tc>
          <w:tcPr>
            <w:tcW w:w="1828" w:type="dxa"/>
            <w:tcBorders>
              <w:top w:val="single" w:sz="4" w:space="0" w:color="000000"/>
              <w:left w:val="single" w:sz="4" w:space="0" w:color="000000"/>
              <w:bottom w:val="single" w:sz="4" w:space="0" w:color="000000"/>
              <w:right w:val="single" w:sz="4" w:space="0" w:color="000000"/>
            </w:tcBorders>
          </w:tcPr>
          <w:p w:rsidR="00B06AD9" w:rsidRPr="00B06AD9" w:rsidRDefault="00B06AD9" w:rsidP="00E70B18">
            <w:pPr>
              <w:snapToGrid w:val="0"/>
              <w:ind w:right="79"/>
              <w:jc w:val="both"/>
              <w:rPr>
                <w:rFonts w:ascii="Times New Roman" w:eastAsia="Times New Roman" w:hAnsi="Times New Roman" w:cs="Times New Roman"/>
                <w:sz w:val="24"/>
                <w:szCs w:val="24"/>
                <w:lang w:eastAsia="uk-UA"/>
              </w:rPr>
            </w:pPr>
          </w:p>
        </w:tc>
      </w:tr>
    </w:tbl>
    <w:p w:rsidR="00B06AD9" w:rsidRPr="00B06AD9" w:rsidRDefault="00B06AD9" w:rsidP="00B06AD9">
      <w:pPr>
        <w:shd w:val="clear" w:color="auto" w:fill="FFFFFF"/>
        <w:tabs>
          <w:tab w:val="left" w:leader="underscore" w:pos="0"/>
        </w:tabs>
        <w:jc w:val="center"/>
        <w:rPr>
          <w:rFonts w:ascii="Times New Roman" w:eastAsia="Times New Roman" w:hAnsi="Times New Roman" w:cs="Times New Roman"/>
          <w:sz w:val="24"/>
          <w:szCs w:val="24"/>
          <w:lang w:eastAsia="uk-UA"/>
        </w:rPr>
      </w:pPr>
    </w:p>
    <w:p w:rsidR="00091369" w:rsidRPr="00B06AD9" w:rsidRDefault="00B06AD9" w:rsidP="00B06AD9">
      <w:pPr>
        <w:widowControl w:val="0"/>
        <w:tabs>
          <w:tab w:val="left" w:pos="0"/>
          <w:tab w:val="left" w:pos="284"/>
          <w:tab w:val="left" w:pos="851"/>
        </w:tabs>
        <w:suppressAutoHyphens/>
        <w:spacing w:after="0" w:line="240" w:lineRule="auto"/>
        <w:rPr>
          <w:rFonts w:ascii="Times New Roman" w:eastAsia="Times New Roman" w:hAnsi="Times New Roman" w:cs="Times New Roman"/>
          <w:sz w:val="24"/>
          <w:szCs w:val="24"/>
          <w:lang w:eastAsia="uk-UA"/>
        </w:rPr>
      </w:pPr>
      <w:r w:rsidRPr="00B06AD9">
        <w:rPr>
          <w:rFonts w:ascii="Times New Roman" w:eastAsia="Times New Roman" w:hAnsi="Times New Roman" w:cs="Times New Roman"/>
          <w:sz w:val="24"/>
          <w:szCs w:val="24"/>
          <w:lang w:eastAsia="uk-UA"/>
        </w:rPr>
        <w:t xml:space="preserve">Керівник організації-учасника </w:t>
      </w:r>
      <w:r w:rsidR="005E0D6B" w:rsidRPr="00B06AD9">
        <w:rPr>
          <w:rFonts w:ascii="Times New Roman" w:eastAsia="Times New Roman" w:hAnsi="Times New Roman" w:cs="Times New Roman"/>
          <w:sz w:val="24"/>
          <w:szCs w:val="24"/>
          <w:lang w:eastAsia="uk-UA"/>
        </w:rPr>
        <w:t>торгів _</w:t>
      </w:r>
      <w:r w:rsidRPr="00B06AD9">
        <w:rPr>
          <w:rFonts w:ascii="Times New Roman" w:eastAsia="Times New Roman" w:hAnsi="Times New Roman" w:cs="Times New Roman"/>
          <w:sz w:val="24"/>
          <w:szCs w:val="24"/>
          <w:lang w:eastAsia="uk-UA"/>
        </w:rPr>
        <w:t>_____________________</w:t>
      </w:r>
      <w:r w:rsidR="005E0D6B" w:rsidRPr="00B06AD9">
        <w:rPr>
          <w:rFonts w:ascii="Times New Roman" w:eastAsia="Times New Roman" w:hAnsi="Times New Roman" w:cs="Times New Roman"/>
          <w:sz w:val="24"/>
          <w:szCs w:val="24"/>
          <w:lang w:eastAsia="uk-UA"/>
        </w:rPr>
        <w:t>_ П.І.Б.</w:t>
      </w:r>
      <w:r w:rsidRPr="00B06AD9">
        <w:rPr>
          <w:rFonts w:ascii="Times New Roman" w:eastAsia="Times New Roman" w:hAnsi="Times New Roman" w:cs="Times New Roman"/>
          <w:sz w:val="24"/>
          <w:szCs w:val="24"/>
          <w:lang w:eastAsia="uk-UA"/>
        </w:rPr>
        <w:t xml:space="preserve">                            </w:t>
      </w:r>
    </w:p>
    <w:p w:rsidR="00091369" w:rsidRPr="00B06AD9" w:rsidRDefault="00091369" w:rsidP="00CB37D4">
      <w:pPr>
        <w:widowControl w:val="0"/>
        <w:tabs>
          <w:tab w:val="left" w:pos="0"/>
          <w:tab w:val="left" w:pos="284"/>
          <w:tab w:val="left" w:pos="851"/>
        </w:tabs>
        <w:suppressAutoHyphens/>
        <w:spacing w:after="0" w:line="240" w:lineRule="auto"/>
        <w:rPr>
          <w:rFonts w:ascii="Times New Roman" w:eastAsia="Times New Roman" w:hAnsi="Times New Roman" w:cs="Times New Roman"/>
          <w:sz w:val="24"/>
          <w:szCs w:val="24"/>
          <w:lang w:eastAsia="uk-UA"/>
        </w:rPr>
      </w:pPr>
    </w:p>
    <w:p w:rsidR="009179BB" w:rsidRPr="00B06AD9" w:rsidRDefault="009179BB" w:rsidP="00CB37D4">
      <w:pPr>
        <w:widowControl w:val="0"/>
        <w:tabs>
          <w:tab w:val="left" w:pos="0"/>
          <w:tab w:val="left" w:pos="284"/>
          <w:tab w:val="left" w:pos="851"/>
        </w:tabs>
        <w:suppressAutoHyphens/>
        <w:spacing w:after="0" w:line="240" w:lineRule="auto"/>
        <w:rPr>
          <w:rFonts w:ascii="Times New Roman" w:eastAsia="Times New Roman" w:hAnsi="Times New Roman" w:cs="Times New Roman"/>
          <w:sz w:val="24"/>
          <w:szCs w:val="24"/>
          <w:lang w:eastAsia="uk-UA"/>
        </w:rPr>
      </w:pPr>
    </w:p>
    <w:p w:rsidR="009179BB" w:rsidRPr="00B06AD9" w:rsidRDefault="009179BB" w:rsidP="00CB37D4">
      <w:pPr>
        <w:widowControl w:val="0"/>
        <w:tabs>
          <w:tab w:val="left" w:pos="0"/>
          <w:tab w:val="left" w:pos="284"/>
          <w:tab w:val="left" w:pos="851"/>
        </w:tabs>
        <w:suppressAutoHyphens/>
        <w:spacing w:after="0" w:line="240" w:lineRule="auto"/>
        <w:rPr>
          <w:rFonts w:ascii="Times New Roman" w:eastAsia="Times New Roman" w:hAnsi="Times New Roman" w:cs="Times New Roman"/>
          <w:sz w:val="24"/>
          <w:szCs w:val="24"/>
          <w:lang w:eastAsia="uk-UA"/>
        </w:rPr>
      </w:pPr>
    </w:p>
    <w:p w:rsidR="00091369" w:rsidRDefault="00091369" w:rsidP="00CB37D4">
      <w:pPr>
        <w:widowControl w:val="0"/>
        <w:tabs>
          <w:tab w:val="left" w:pos="0"/>
          <w:tab w:val="left" w:pos="284"/>
          <w:tab w:val="left" w:pos="851"/>
        </w:tabs>
        <w:suppressAutoHyphens/>
        <w:spacing w:after="0" w:line="240" w:lineRule="auto"/>
        <w:rPr>
          <w:rFonts w:ascii="Times New Roman" w:eastAsia="Times New Roman" w:hAnsi="Times New Roman" w:cs="Times New Roman"/>
          <w:sz w:val="24"/>
          <w:szCs w:val="24"/>
          <w:lang w:val="uk-UA" w:eastAsia="uk-UA"/>
        </w:rPr>
      </w:pPr>
    </w:p>
    <w:p w:rsidR="00B06AD9" w:rsidRPr="00C53011" w:rsidRDefault="00B06AD9" w:rsidP="00B06AD9">
      <w:pPr>
        <w:pStyle w:val="ab"/>
        <w:spacing w:before="0" w:beforeAutospacing="0" w:after="0" w:afterAutospacing="0"/>
        <w:ind w:firstLine="6480"/>
        <w:jc w:val="both"/>
        <w:rPr>
          <w:b/>
        </w:rPr>
      </w:pPr>
      <w:r w:rsidRPr="00C53011">
        <w:rPr>
          <w:b/>
        </w:rPr>
        <w:t xml:space="preserve">Додаток </w:t>
      </w:r>
      <w:r>
        <w:rPr>
          <w:b/>
        </w:rPr>
        <w:t>2</w:t>
      </w:r>
    </w:p>
    <w:p w:rsidR="00B06AD9" w:rsidRPr="00027E5F" w:rsidRDefault="00B06AD9" w:rsidP="00B06AD9">
      <w:pPr>
        <w:pStyle w:val="ab"/>
        <w:spacing w:before="0" w:beforeAutospacing="0" w:after="0" w:afterAutospacing="0"/>
        <w:ind w:left="6480"/>
        <w:rPr>
          <w:color w:val="000000"/>
        </w:rPr>
      </w:pPr>
      <w:r w:rsidRPr="00027E5F">
        <w:rPr>
          <w:color w:val="000000"/>
          <w:sz w:val="20"/>
          <w:szCs w:val="20"/>
        </w:rPr>
        <w:t xml:space="preserve">до ДОКУМЕНТАЦІЇ на проведення </w:t>
      </w:r>
      <w:r>
        <w:rPr>
          <w:color w:val="000000"/>
          <w:sz w:val="20"/>
          <w:szCs w:val="20"/>
        </w:rPr>
        <w:t xml:space="preserve">спрощеної </w:t>
      </w:r>
      <w:r w:rsidRPr="00027E5F">
        <w:rPr>
          <w:color w:val="000000"/>
          <w:sz w:val="20"/>
          <w:szCs w:val="20"/>
        </w:rPr>
        <w:t>закупівлі через систему електронних закупівель</w:t>
      </w:r>
    </w:p>
    <w:p w:rsidR="00E33517" w:rsidRPr="00091369" w:rsidRDefault="00E33517" w:rsidP="00CB37D4">
      <w:pPr>
        <w:widowControl w:val="0"/>
        <w:tabs>
          <w:tab w:val="left" w:pos="0"/>
          <w:tab w:val="left" w:pos="284"/>
          <w:tab w:val="left" w:pos="851"/>
        </w:tabs>
        <w:suppressAutoHyphens/>
        <w:spacing w:after="0" w:line="240" w:lineRule="auto"/>
        <w:jc w:val="right"/>
        <w:rPr>
          <w:rFonts w:ascii="Times New Roman" w:eastAsia="Times New Roman" w:hAnsi="Times New Roman" w:cs="Times New Roman"/>
          <w:sz w:val="23"/>
          <w:szCs w:val="23"/>
          <w:lang w:val="uk-UA" w:eastAsia="uk-UA"/>
        </w:rPr>
      </w:pP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r w:rsidRPr="00091369">
        <w:rPr>
          <w:rFonts w:ascii="Times New Roman" w:eastAsia="Times New Roman" w:hAnsi="Times New Roman" w:cs="Times New Roman"/>
          <w:sz w:val="23"/>
          <w:szCs w:val="23"/>
          <w:lang w:val="uk-UA" w:eastAsia="uk-UA"/>
        </w:rPr>
        <w:tab/>
      </w:r>
    </w:p>
    <w:p w:rsidR="00E33517" w:rsidRDefault="00E6198F" w:rsidP="00E6198F">
      <w:pPr>
        <w:spacing w:after="0" w:line="240" w:lineRule="auto"/>
        <w:jc w:val="center"/>
        <w:rPr>
          <w:rFonts w:ascii="Times New Roman" w:eastAsia="Times New Roman" w:hAnsi="Times New Roman" w:cs="Times New Roman"/>
          <w:b/>
          <w:sz w:val="23"/>
          <w:szCs w:val="23"/>
          <w:lang w:val="uk-UA" w:eastAsia="uk-UA"/>
        </w:rPr>
      </w:pPr>
      <w:r w:rsidRPr="00E6198F">
        <w:rPr>
          <w:rFonts w:ascii="Times New Roman" w:eastAsia="Times New Roman" w:hAnsi="Times New Roman" w:cs="Times New Roman"/>
          <w:b/>
          <w:sz w:val="23"/>
          <w:szCs w:val="23"/>
          <w:lang w:val="uk-UA" w:eastAsia="uk-UA"/>
        </w:rPr>
        <w:t>Інші вимоги до Учасника та спосіб їх підтвердження</w:t>
      </w:r>
    </w:p>
    <w:p w:rsidR="00E6198F" w:rsidRDefault="00E6198F" w:rsidP="00E6198F">
      <w:pPr>
        <w:spacing w:after="0" w:line="240" w:lineRule="auto"/>
        <w:jc w:val="center"/>
        <w:rPr>
          <w:rFonts w:ascii="Times New Roman" w:eastAsia="Times New Roman" w:hAnsi="Times New Roman" w:cs="Times New Roman"/>
          <w:b/>
          <w:sz w:val="23"/>
          <w:szCs w:val="23"/>
          <w:lang w:val="uk-UA" w:eastAsia="uk-UA"/>
        </w:rPr>
      </w:pPr>
    </w:p>
    <w:tbl>
      <w:tblPr>
        <w:tblW w:w="0" w:type="auto"/>
        <w:tblCellSpacing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924"/>
      </w:tblGrid>
      <w:tr w:rsidR="003A5189" w:rsidRPr="003A5189" w:rsidTr="003A5189">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ind w:left="-513" w:right="-108" w:firstLine="142"/>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 </w:t>
            </w:r>
          </w:p>
        </w:tc>
        <w:tc>
          <w:tcPr>
            <w:tcW w:w="892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Документальне підтвердження для юридичних осіб - резидентів України:</w:t>
            </w:r>
          </w:p>
        </w:tc>
      </w:tr>
      <w:tr w:rsidR="003A5189" w:rsidRPr="003A5189" w:rsidTr="003A5189">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w:t>
            </w:r>
          </w:p>
        </w:tc>
        <w:tc>
          <w:tcPr>
            <w:tcW w:w="892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u w:val="single"/>
                <w:lang w:eastAsia="ru-RU"/>
              </w:rPr>
              <w:t>Документи, що підтверджують правомочність на укладення договору про закупівлю:</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lastRenderedPageBreak/>
              <w:t>1.1.</w:t>
            </w:r>
            <w:r w:rsidRPr="003A5189">
              <w:rPr>
                <w:rFonts w:ascii="Times New Roman" w:eastAsia="Times New Roman" w:hAnsi="Times New Roman" w:cs="Times New Roman"/>
                <w:color w:val="000000"/>
                <w:sz w:val="24"/>
                <w:szCs w:val="24"/>
                <w:lang w:eastAsia="ru-RU"/>
              </w:rPr>
              <w:t xml:space="preserve"> Сканований лист в довільній формі, в якому потрібно вказати особу (осіб) уповноважену (-их) на підписання договору за результатами здійснення закупівлі, пропозиції та представлення інтересів учасника під час проведення закупівлі.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1.2.</w:t>
            </w:r>
            <w:r w:rsidRPr="003A5189">
              <w:rPr>
                <w:rFonts w:ascii="Times New Roman" w:eastAsia="Times New Roman" w:hAnsi="Times New Roman" w:cs="Times New Roman"/>
                <w:color w:val="000000"/>
                <w:sz w:val="24"/>
                <w:szCs w:val="24"/>
                <w:lang w:eastAsia="ru-RU"/>
              </w:rPr>
              <w:t xml:space="preserve"> Скановане</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color w:val="000000"/>
                <w:sz w:val="24"/>
                <w:szCs w:val="24"/>
                <w:lang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закупівлі, діє відповідно до довіреності, надати документ що підтверджує повноваження особи довірителя згідно зі статутними документами Учасника (скановане</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color w:val="000000"/>
                <w:sz w:val="24"/>
                <w:szCs w:val="24"/>
                <w:lang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1.3.</w:t>
            </w:r>
            <w:r w:rsidRPr="003A5189">
              <w:rPr>
                <w:rFonts w:ascii="Times New Roman" w:eastAsia="Times New Roman" w:hAnsi="Times New Roman" w:cs="Times New Roman"/>
                <w:color w:val="000000"/>
                <w:sz w:val="24"/>
                <w:szCs w:val="24"/>
                <w:lang w:eastAsia="ru-RU"/>
              </w:rPr>
              <w:t xml:space="preserve"> Скановане</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color w:val="000000"/>
                <w:sz w:val="24"/>
                <w:szCs w:val="24"/>
                <w:lang w:eastAsia="ru-RU"/>
              </w:rPr>
              <w:t>протокольне рішення учасників (акціонерів, власників) з наданням повноважень на укладання договору (-ів) в разі наявності обмежень щодо укладання таких договорів відповідно до установчих (статутних) документів.</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1.4.</w:t>
            </w:r>
            <w:r w:rsidRPr="003A5189">
              <w:rPr>
                <w:rFonts w:ascii="Times New Roman" w:eastAsia="Times New Roman" w:hAnsi="Times New Roman" w:cs="Times New Roman"/>
                <w:color w:val="000000"/>
                <w:sz w:val="24"/>
                <w:szCs w:val="24"/>
                <w:lang w:eastAsia="ru-RU"/>
              </w:rPr>
              <w:t xml:space="preserve"> Сканований паспорт* (ст. 1-2, ст. 3-6 за наявності записів) або ID-картка з додатками.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18"/>
                <w:szCs w:val="18"/>
                <w:lang w:eastAsia="ru-RU"/>
              </w:rPr>
              <w:t>*</w:t>
            </w:r>
            <w:r w:rsidRPr="003A5189">
              <w:rPr>
                <w:rFonts w:ascii="Times New Roman" w:eastAsia="Times New Roman" w:hAnsi="Times New Roman" w:cs="Times New Roman"/>
                <w:i/>
                <w:iCs/>
                <w:color w:val="000000"/>
                <w:sz w:val="18"/>
                <w:szCs w:val="18"/>
                <w:lang w:eastAsia="ru-RU"/>
              </w:rPr>
              <w:t>на</w:t>
            </w:r>
            <w:r w:rsidRPr="003A5189">
              <w:rPr>
                <w:rFonts w:ascii="Times New Roman" w:eastAsia="Times New Roman" w:hAnsi="Times New Roman" w:cs="Times New Roman"/>
                <w:color w:val="000000"/>
                <w:sz w:val="18"/>
                <w:szCs w:val="18"/>
                <w:lang w:eastAsia="ru-RU"/>
              </w:rPr>
              <w:t> </w:t>
            </w:r>
            <w:r w:rsidRPr="003A5189">
              <w:rPr>
                <w:rFonts w:ascii="Times New Roman" w:eastAsia="Times New Roman" w:hAnsi="Times New Roman" w:cs="Times New Roman"/>
                <w:i/>
                <w:iCs/>
                <w:color w:val="000000"/>
                <w:sz w:val="18"/>
                <w:szCs w:val="18"/>
                <w:lang w:eastAsia="ru-RU"/>
              </w:rPr>
              <w:t>кожну особу уповноважену на підписання договору за результатами здійснення закупівлі, пропозиції та представлення інтересів учасника під час проведення закупівлі</w:t>
            </w:r>
            <w:r w:rsidRPr="003A5189">
              <w:rPr>
                <w:rFonts w:ascii="Times New Roman" w:eastAsia="Times New Roman" w:hAnsi="Times New Roman" w:cs="Times New Roman"/>
                <w:color w:val="000000"/>
                <w:sz w:val="18"/>
                <w:szCs w:val="18"/>
                <w:lang w:eastAsia="ru-RU"/>
              </w:rPr>
              <w:t xml:space="preserve">. </w:t>
            </w:r>
            <w:r w:rsidRPr="003A5189">
              <w:rPr>
                <w:rFonts w:ascii="Times New Roman" w:eastAsia="Times New Roman" w:hAnsi="Times New Roman" w:cs="Times New Roman"/>
                <w:i/>
                <w:iCs/>
                <w:color w:val="000000"/>
                <w:sz w:val="18"/>
                <w:szCs w:val="18"/>
                <w:lang w:eastAsia="ru-RU"/>
              </w:rPr>
              <w:t>Паспорт на момент розкриття пропозиції повинен бути дійсний.</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1.5. </w:t>
            </w:r>
            <w:r w:rsidRPr="003A5189">
              <w:rPr>
                <w:rFonts w:ascii="Times New Roman" w:eastAsia="Times New Roman" w:hAnsi="Times New Roman" w:cs="Times New Roman"/>
                <w:color w:val="000000"/>
                <w:sz w:val="24"/>
                <w:szCs w:val="24"/>
                <w:lang w:eastAsia="ru-RU"/>
              </w:rPr>
              <w:t>Сканований лист-згода</w:t>
            </w:r>
            <w:r w:rsidRPr="003A5189">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uk-UA" w:eastAsia="ru-RU"/>
              </w:rPr>
              <w:t xml:space="preserve">в довільній формі </w:t>
            </w:r>
            <w:r w:rsidRPr="003A5189">
              <w:rPr>
                <w:rFonts w:ascii="Times New Roman" w:eastAsia="Times New Roman" w:hAnsi="Times New Roman" w:cs="Times New Roman"/>
                <w:color w:val="000000"/>
                <w:sz w:val="24"/>
                <w:szCs w:val="24"/>
                <w:lang w:eastAsia="ru-RU"/>
              </w:rPr>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закупівлі, пропозиції та представлення інтересів учасник</w:t>
            </w:r>
            <w:r>
              <w:rPr>
                <w:rFonts w:ascii="Times New Roman" w:eastAsia="Times New Roman" w:hAnsi="Times New Roman" w:cs="Times New Roman"/>
                <w:color w:val="000000"/>
                <w:sz w:val="24"/>
                <w:szCs w:val="24"/>
                <w:lang w:eastAsia="ru-RU"/>
              </w:rPr>
              <w:t>а під час проведення закупівлі/</w:t>
            </w:r>
          </w:p>
        </w:tc>
      </w:tr>
      <w:tr w:rsidR="003A5189" w:rsidRPr="003A5189" w:rsidTr="003A5189">
        <w:trPr>
          <w:trHeight w:val="432"/>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lastRenderedPageBreak/>
              <w:t>2.</w:t>
            </w:r>
          </w:p>
        </w:tc>
        <w:tc>
          <w:tcPr>
            <w:tcW w:w="892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u w:val="single"/>
                <w:lang w:eastAsia="ru-RU"/>
              </w:rPr>
              <w:t>Провадження учасниками підприємницької діяльності відповідно до Статутів (положення):</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2.1.</w:t>
            </w:r>
            <w:r w:rsidRPr="003A5189">
              <w:rPr>
                <w:rFonts w:ascii="Times New Roman" w:eastAsia="Times New Roman" w:hAnsi="Times New Roman" w:cs="Times New Roman"/>
                <w:color w:val="000000"/>
                <w:sz w:val="24"/>
                <w:szCs w:val="24"/>
                <w:lang w:eastAsia="ru-RU"/>
              </w:rPr>
              <w:t xml:space="preserve"> Скановану чинну редакцію Статуту (зі всіма зареєстрованими змінами та доповненнями у разі наявності таких).</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2.2.</w:t>
            </w:r>
            <w:r w:rsidRPr="003A5189">
              <w:rPr>
                <w:rFonts w:ascii="Times New Roman" w:eastAsia="Times New Roman" w:hAnsi="Times New Roman" w:cs="Times New Roman"/>
                <w:color w:val="000000"/>
                <w:sz w:val="24"/>
                <w:szCs w:val="24"/>
                <w:lang w:eastAsia="ru-RU"/>
              </w:rPr>
              <w:t xml:space="preserve"> В разі реєстрації Статуту або внесення змін до Статуту (нова редакція) з 01.01.2016 відповідно ЗУ «</w:t>
            </w:r>
            <w:r w:rsidRPr="003A5189">
              <w:rPr>
                <w:rFonts w:ascii="Times New Roman" w:eastAsia="Times New Roman" w:hAnsi="Times New Roman" w:cs="Times New Roman"/>
                <w:color w:val="000000"/>
                <w:sz w:val="24"/>
                <w:szCs w:val="24"/>
                <w:shd w:val="clear" w:color="auto" w:fill="FFFFFF"/>
                <w:lang w:eastAsia="ru-RU"/>
              </w:rPr>
              <w:t>Про державну реєстрацію юридичних осіб, фізичних осіб-підприємців та громадських формувань» учасник надає на підтвердження реєстрації</w:t>
            </w:r>
            <w:r w:rsidRPr="003A5189">
              <w:rPr>
                <w:rFonts w:ascii="Times New Roman" w:eastAsia="Times New Roman" w:hAnsi="Times New Roman" w:cs="Times New Roman"/>
                <w:color w:val="000000"/>
                <w:sz w:val="24"/>
                <w:szCs w:val="24"/>
                <w:lang w:eastAsia="ru-RU"/>
              </w:rPr>
              <w:t> </w:t>
            </w:r>
            <w:r w:rsidRPr="003A5189">
              <w:rPr>
                <w:rFonts w:ascii="Times New Roman" w:eastAsia="Times New Roman" w:hAnsi="Times New Roman" w:cs="Times New Roman"/>
                <w:color w:val="000000"/>
                <w:sz w:val="24"/>
                <w:szCs w:val="24"/>
                <w:shd w:val="clear" w:color="auto" w:fill="FFFFFF"/>
                <w:lang w:eastAsia="ru-RU"/>
              </w:rPr>
              <w:t xml:space="preserve">Статуту або реєстрації змін до Статуту </w:t>
            </w:r>
            <w:r w:rsidRPr="003A5189">
              <w:rPr>
                <w:rFonts w:ascii="Times New Roman" w:eastAsia="Times New Roman" w:hAnsi="Times New Roman" w:cs="Times New Roman"/>
                <w:color w:val="000000"/>
                <w:sz w:val="24"/>
                <w:szCs w:val="24"/>
                <w:lang w:eastAsia="ru-RU"/>
              </w:rPr>
              <w:t>(нова редакція) наступні документи</w:t>
            </w:r>
            <w:r w:rsidRPr="003A5189">
              <w:rPr>
                <w:rFonts w:ascii="Times New Roman" w:eastAsia="Times New Roman" w:hAnsi="Times New Roman" w:cs="Times New Roman"/>
                <w:color w:val="000000"/>
                <w:sz w:val="24"/>
                <w:szCs w:val="24"/>
                <w:shd w:val="clear" w:color="auto" w:fill="FFFFFF"/>
                <w:lang w:eastAsia="ru-RU"/>
              </w:rPr>
              <w:t xml:space="preserve">: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24"/>
                <w:szCs w:val="24"/>
                <w:shd w:val="clear" w:color="auto" w:fill="FFFFFF"/>
                <w:lang w:eastAsia="ru-RU"/>
              </w:rPr>
              <w:t>- сканований лист учасника,</w:t>
            </w:r>
            <w:r w:rsidRPr="003A5189">
              <w:rPr>
                <w:rFonts w:ascii="Times New Roman" w:eastAsia="Times New Roman" w:hAnsi="Times New Roman" w:cs="Times New Roman"/>
                <w:color w:val="000000"/>
                <w:sz w:val="24"/>
                <w:szCs w:val="24"/>
                <w:lang w:eastAsia="ru-RU"/>
              </w:rPr>
              <w:t> </w:t>
            </w:r>
            <w:r w:rsidRPr="003A5189">
              <w:rPr>
                <w:rFonts w:ascii="Times New Roman" w:eastAsia="Times New Roman" w:hAnsi="Times New Roman" w:cs="Times New Roman"/>
                <w:color w:val="000000"/>
                <w:sz w:val="24"/>
                <w:szCs w:val="24"/>
                <w:shd w:val="clear" w:color="auto" w:fill="FFFFFF"/>
                <w:lang w:eastAsia="ru-RU"/>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24"/>
                <w:szCs w:val="24"/>
                <w:shd w:val="clear" w:color="auto" w:fill="FFFFFF"/>
                <w:lang w:eastAsia="ru-RU"/>
              </w:rPr>
              <w:t xml:space="preserve">- відповідно до ч. 2 ст. 44 ЗУ № 2275-VIII від 06.02.2018 та ст. 98 ЦКУ, якщо учасник – юридична особа, що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 вартості чистих активів товариства станом на кінець попереднього кварталу. В іншому випадку учасник надає довідку на фірмовому бланку (при наявності) про те, що очікувана вартість закупівлі не перевищує 50 % вартості чистих активів товариства станом на кінець попереднього кварталу.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shd w:val="clear" w:color="auto" w:fill="FFFFFF"/>
                <w:lang w:eastAsia="ru-RU"/>
              </w:rPr>
              <w:t>2.3.</w:t>
            </w:r>
            <w:r w:rsidRPr="003A5189">
              <w:rPr>
                <w:rFonts w:ascii="Times New Roman" w:eastAsia="Times New Roman" w:hAnsi="Times New Roman" w:cs="Times New Roman"/>
                <w:color w:val="000000"/>
                <w:sz w:val="24"/>
                <w:szCs w:val="24"/>
                <w:shd w:val="clear" w:color="auto" w:fill="FFFFFF"/>
                <w:lang w:eastAsia="ru-RU"/>
              </w:rPr>
              <w:t xml:space="preserve">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bl>
    <w:p w:rsidR="003A5189" w:rsidRPr="003A5189" w:rsidRDefault="003A5189" w:rsidP="003A5189">
      <w:pPr>
        <w:spacing w:after="0" w:line="240" w:lineRule="auto"/>
        <w:ind w:right="22"/>
        <w:jc w:val="both"/>
        <w:rPr>
          <w:rFonts w:ascii="Times New Roman" w:eastAsia="Times New Roman" w:hAnsi="Times New Roman" w:cs="Times New Roman"/>
          <w:b/>
          <w:i/>
          <w:sz w:val="23"/>
          <w:szCs w:val="23"/>
          <w:lang w:val="uk-UA" w:eastAsia="uk-UA"/>
        </w:rPr>
      </w:pPr>
      <w:r w:rsidRPr="003A5189">
        <w:rPr>
          <w:rFonts w:ascii="Times New Roman" w:eastAsia="Times New Roman" w:hAnsi="Times New Roman" w:cs="Times New Roman"/>
          <w:b/>
          <w:i/>
          <w:sz w:val="23"/>
          <w:szCs w:val="23"/>
          <w:lang w:val="uk-UA" w:eastAsia="uk-UA"/>
        </w:rPr>
        <w:t>Примітки:</w:t>
      </w:r>
    </w:p>
    <w:p w:rsidR="003A5189" w:rsidRPr="003A5189" w:rsidRDefault="003A5189" w:rsidP="003A5189">
      <w:pPr>
        <w:spacing w:after="0" w:line="240" w:lineRule="auto"/>
        <w:ind w:right="22"/>
        <w:jc w:val="both"/>
        <w:rPr>
          <w:rFonts w:ascii="Times New Roman" w:eastAsia="Times New Roman" w:hAnsi="Times New Roman" w:cs="Times New Roman"/>
          <w:b/>
          <w:i/>
          <w:sz w:val="23"/>
          <w:szCs w:val="23"/>
          <w:lang w:val="uk-UA" w:eastAsia="uk-UA"/>
        </w:rPr>
      </w:pPr>
      <w:r w:rsidRPr="003A5189">
        <w:rPr>
          <w:rFonts w:ascii="Times New Roman" w:eastAsia="Times New Roman" w:hAnsi="Times New Roman" w:cs="Times New Roman"/>
          <w:b/>
          <w:i/>
          <w:sz w:val="23"/>
          <w:szCs w:val="23"/>
          <w:lang w:val="uk-UA" w:eastAsia="uk-UA"/>
        </w:rPr>
        <w:t>усі довідки учасника складені у довільній формі повинні бути датовані станом в термін з дати публікації оголошення про проведення спрощеної закупівлі до кінцевого строку подання пропозицій.</w:t>
      </w:r>
    </w:p>
    <w:tbl>
      <w:tblPr>
        <w:tblW w:w="0" w:type="auto"/>
        <w:tblCellSpacing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924"/>
      </w:tblGrid>
      <w:tr w:rsidR="003A5189" w:rsidRPr="003A5189" w:rsidTr="003A5189">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ind w:left="-513" w:right="-108" w:firstLine="142"/>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lastRenderedPageBreak/>
              <w:t>   №</w:t>
            </w:r>
          </w:p>
        </w:tc>
        <w:tc>
          <w:tcPr>
            <w:tcW w:w="892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Документальне підтвердження відповідності пропозиції учасника для нерезидентів України:</w:t>
            </w:r>
          </w:p>
        </w:tc>
      </w:tr>
      <w:tr w:rsidR="003A5189" w:rsidRPr="003A5189" w:rsidTr="003A5189">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w:t>
            </w:r>
          </w:p>
        </w:tc>
        <w:tc>
          <w:tcPr>
            <w:tcW w:w="892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u w:val="single"/>
                <w:lang w:eastAsia="ru-RU"/>
              </w:rPr>
              <w:t>Документи, що підтверджують правомочність на укладення договору про закупівлю:</w:t>
            </w:r>
          </w:p>
          <w:p w:rsidR="003A5189" w:rsidRPr="003A5189" w:rsidRDefault="003A5189" w:rsidP="003A5189">
            <w:pPr>
              <w:keepNext/>
              <w:spacing w:after="0" w:line="20" w:lineRule="atLeast"/>
              <w:ind w:right="22"/>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1.1.</w:t>
            </w:r>
            <w:r w:rsidRPr="003A5189">
              <w:rPr>
                <w:rFonts w:ascii="Times New Roman" w:eastAsia="Times New Roman" w:hAnsi="Times New Roman" w:cs="Times New Roman"/>
                <w:color w:val="000000"/>
                <w:sz w:val="24"/>
                <w:szCs w:val="24"/>
                <w:lang w:eastAsia="ru-RU"/>
              </w:rPr>
              <w:t xml:space="preserve"> Сканований** лист в довільній формі, в якому потрібно вказати особу (осіб) уповноважену (-их) на підписання договору за результатами здійснення закупівлі, пропозиції та представлення інтересів учасника під час проведення закупівлі.</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strike/>
                <w:color w:val="000000"/>
                <w:sz w:val="24"/>
                <w:szCs w:val="24"/>
                <w:lang w:eastAsia="ru-RU"/>
              </w:rPr>
              <w:t>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1.2. </w:t>
            </w:r>
            <w:r w:rsidRPr="003A5189">
              <w:rPr>
                <w:rFonts w:ascii="Times New Roman" w:eastAsia="Times New Roman" w:hAnsi="Times New Roman" w:cs="Times New Roman"/>
                <w:color w:val="000000"/>
                <w:sz w:val="24"/>
                <w:szCs w:val="24"/>
                <w:lang w:eastAsia="ru-RU"/>
              </w:rPr>
              <w:t xml:space="preserve">Сканований Легалізований*** паспорт </w:t>
            </w:r>
            <w:r w:rsidRPr="003A5189">
              <w:rPr>
                <w:rFonts w:ascii="Times New Roman" w:eastAsia="Times New Roman" w:hAnsi="Times New Roman" w:cs="Times New Roman"/>
                <w:i/>
                <w:iCs/>
                <w:color w:val="000000"/>
                <w:sz w:val="18"/>
                <w:szCs w:val="18"/>
                <w:lang w:eastAsia="ru-RU"/>
              </w:rPr>
              <w:t>(на</w:t>
            </w:r>
            <w:r w:rsidRPr="003A5189">
              <w:rPr>
                <w:rFonts w:ascii="Times New Roman" w:eastAsia="Times New Roman" w:hAnsi="Times New Roman" w:cs="Times New Roman"/>
                <w:color w:val="000000"/>
                <w:sz w:val="18"/>
                <w:szCs w:val="18"/>
                <w:lang w:eastAsia="ru-RU"/>
              </w:rPr>
              <w:t> </w:t>
            </w:r>
            <w:r w:rsidRPr="003A5189">
              <w:rPr>
                <w:rFonts w:ascii="Times New Roman" w:eastAsia="Times New Roman" w:hAnsi="Times New Roman" w:cs="Times New Roman"/>
                <w:i/>
                <w:iCs/>
                <w:color w:val="000000"/>
                <w:sz w:val="18"/>
                <w:szCs w:val="18"/>
                <w:lang w:eastAsia="ru-RU"/>
              </w:rPr>
              <w:t>кожну особу, уповноважену на підписання договору за результатами здійснення закупівлі, пропозиції та представлення інтересів учасника під час проведення закупівлі</w:t>
            </w:r>
            <w:r w:rsidRPr="003A5189">
              <w:rPr>
                <w:rFonts w:ascii="Times New Roman" w:eastAsia="Times New Roman" w:hAnsi="Times New Roman" w:cs="Times New Roman"/>
                <w:color w:val="000000"/>
                <w:sz w:val="18"/>
                <w:szCs w:val="18"/>
                <w:lang w:eastAsia="ru-RU"/>
              </w:rPr>
              <w:t xml:space="preserve">. </w:t>
            </w:r>
            <w:r w:rsidRPr="003A5189">
              <w:rPr>
                <w:rFonts w:ascii="Times New Roman" w:eastAsia="Times New Roman" w:hAnsi="Times New Roman" w:cs="Times New Roman"/>
                <w:i/>
                <w:iCs/>
                <w:color w:val="000000"/>
                <w:sz w:val="18"/>
                <w:szCs w:val="18"/>
                <w:lang w:eastAsia="ru-RU"/>
              </w:rPr>
              <w:t>Паспорт на момент розкриття пропозиції повинен бути дійсний).</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1.3.</w:t>
            </w:r>
            <w:r w:rsidRPr="003A5189">
              <w:rPr>
                <w:rFonts w:ascii="Times New Roman" w:eastAsia="Times New Roman" w:hAnsi="Times New Roman" w:cs="Times New Roman"/>
                <w:i/>
                <w:iCs/>
                <w:color w:val="000000"/>
                <w:sz w:val="24"/>
                <w:szCs w:val="24"/>
                <w:lang w:eastAsia="ru-RU"/>
              </w:rPr>
              <w:t> </w:t>
            </w:r>
            <w:r w:rsidRPr="003A5189">
              <w:rPr>
                <w:rFonts w:ascii="Times New Roman" w:eastAsia="Times New Roman" w:hAnsi="Times New Roman" w:cs="Times New Roman"/>
                <w:color w:val="000000"/>
                <w:sz w:val="24"/>
                <w:szCs w:val="24"/>
                <w:lang w:eastAsia="ru-RU"/>
              </w:rPr>
              <w:t>Сканований лист-згода</w:t>
            </w:r>
            <w:r>
              <w:rPr>
                <w:rFonts w:ascii="Times New Roman" w:eastAsia="Times New Roman" w:hAnsi="Times New Roman" w:cs="Times New Roman"/>
                <w:color w:val="000000"/>
                <w:sz w:val="24"/>
                <w:szCs w:val="24"/>
                <w:lang w:val="uk-UA" w:eastAsia="ru-RU"/>
              </w:rPr>
              <w:t xml:space="preserve"> </w:t>
            </w:r>
            <w:r w:rsidRPr="003A5189">
              <w:rPr>
                <w:rFonts w:ascii="Times New Roman" w:eastAsia="Times New Roman" w:hAnsi="Times New Roman" w:cs="Times New Roman"/>
                <w:b/>
                <w:i/>
                <w:color w:val="000000"/>
                <w:sz w:val="24"/>
                <w:szCs w:val="24"/>
                <w:lang w:val="uk-UA" w:eastAsia="ru-RU"/>
              </w:rPr>
              <w:t>в довільній формі</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color w:val="000000"/>
                <w:sz w:val="24"/>
                <w:szCs w:val="24"/>
                <w:lang w:eastAsia="ru-RU"/>
              </w:rPr>
              <w:t>на обробку, використання, поширення та доступ до персональних даних. Складається та підписується особисто кожною особою, уповноваженою на підписання договору за результатами здійснення закупівлі, пропозиції та представлення інтересів учасника під час проведення закупівлі.</w:t>
            </w:r>
          </w:p>
        </w:tc>
      </w:tr>
      <w:tr w:rsidR="003A5189" w:rsidRPr="003A5189" w:rsidTr="003A5189">
        <w:trPr>
          <w:tblCellSpacing w:w="0" w:type="dxa"/>
        </w:trPr>
        <w:tc>
          <w:tcPr>
            <w:tcW w:w="568"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w:t>
            </w:r>
          </w:p>
        </w:tc>
        <w:tc>
          <w:tcPr>
            <w:tcW w:w="892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u w:val="single"/>
                <w:lang w:eastAsia="ru-RU"/>
              </w:rPr>
              <w:t>Провадження учасниками підприємницької діяльності відповідно до Статутів (положення):</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2.1.</w:t>
            </w:r>
            <w:r w:rsidRPr="003A5189">
              <w:rPr>
                <w:rFonts w:ascii="Times New Roman" w:eastAsia="Times New Roman" w:hAnsi="Times New Roman" w:cs="Times New Roman"/>
                <w:color w:val="000000"/>
                <w:sz w:val="24"/>
                <w:szCs w:val="24"/>
                <w:lang w:eastAsia="ru-RU"/>
              </w:rPr>
              <w:t xml:space="preserve"> Скановану Легалізовану*** чинну редакцію Статуту іноземного суб’єкта господарювання Учасника закупівлі, який здійснює свою діяльність через постійне представництво (зі всіма зареєстрованими змінами та доповненнями у разі наявності таких).</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2.2.</w:t>
            </w:r>
            <w:r w:rsidRPr="003A5189">
              <w:rPr>
                <w:rFonts w:ascii="Times New Roman" w:eastAsia="Times New Roman" w:hAnsi="Times New Roman" w:cs="Times New Roman"/>
                <w:color w:val="000000"/>
                <w:sz w:val="24"/>
                <w:szCs w:val="24"/>
                <w:lang w:eastAsia="ru-RU"/>
              </w:rPr>
              <w:t xml:space="preserve">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2.3.</w:t>
            </w:r>
            <w:r w:rsidRPr="003A5189">
              <w:rPr>
                <w:rFonts w:ascii="Times New Roman" w:eastAsia="Times New Roman" w:hAnsi="Times New Roman" w:cs="Times New Roman"/>
                <w:color w:val="000000"/>
                <w:sz w:val="24"/>
                <w:szCs w:val="24"/>
                <w:lang w:eastAsia="ru-RU"/>
              </w:rPr>
              <w:t xml:space="preserve"> Скановане свідоцтво про реєстрацію представництва Учасника закупівлі - нерезидента, видане Міністерством </w:t>
            </w:r>
            <w:r w:rsidR="00C4762E">
              <w:rPr>
                <w:rFonts w:ascii="Times New Roman" w:eastAsia="Times New Roman" w:hAnsi="Times New Roman" w:cs="Times New Roman"/>
                <w:color w:val="000000"/>
                <w:sz w:val="24"/>
                <w:szCs w:val="24"/>
                <w:lang w:val="uk-UA" w:eastAsia="ru-RU"/>
              </w:rPr>
              <w:t xml:space="preserve">економіки </w:t>
            </w:r>
            <w:r w:rsidRPr="003A5189">
              <w:rPr>
                <w:rFonts w:ascii="Times New Roman" w:eastAsia="Times New Roman" w:hAnsi="Times New Roman" w:cs="Times New Roman"/>
                <w:color w:val="000000"/>
                <w:sz w:val="24"/>
                <w:szCs w:val="24"/>
                <w:lang w:eastAsia="ru-RU"/>
              </w:rPr>
              <w:t>України.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2.4.</w:t>
            </w:r>
            <w:r w:rsidRPr="003A5189">
              <w:rPr>
                <w:rFonts w:ascii="Times New Roman" w:eastAsia="Times New Roman" w:hAnsi="Times New Roman" w:cs="Times New Roman"/>
                <w:color w:val="000000"/>
                <w:sz w:val="24"/>
                <w:szCs w:val="24"/>
                <w:lang w:eastAsia="ru-RU"/>
              </w:rPr>
              <w:t xml:space="preserve"> Скановане Легалізоване*** положення про представництво Учасника закупівлі нерезидента.</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2.5.</w:t>
            </w:r>
            <w:r w:rsidRPr="003A5189">
              <w:rPr>
                <w:rFonts w:ascii="Times New Roman" w:eastAsia="Times New Roman" w:hAnsi="Times New Roman" w:cs="Times New Roman"/>
                <w:color w:val="000000"/>
                <w:sz w:val="24"/>
                <w:szCs w:val="24"/>
                <w:lang w:eastAsia="ru-RU"/>
              </w:rPr>
              <w:t xml:space="preserve"> Скановану Легалізовану*** довіреність на керівника представництва Учасника закупівлі нерезидента.</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2.6.</w:t>
            </w:r>
            <w:r w:rsidRPr="003A5189">
              <w:rPr>
                <w:rFonts w:ascii="Times New Roman" w:eastAsia="Times New Roman" w:hAnsi="Times New Roman" w:cs="Times New Roman"/>
                <w:color w:val="000000"/>
                <w:sz w:val="24"/>
                <w:szCs w:val="24"/>
                <w:lang w:eastAsia="ru-RU"/>
              </w:rPr>
              <w:t xml:space="preserve"> Сконована довідка з банку (-ів) про наявність відкритого рахунку (-ів) представництва в банку (-ах) України типу «П» в національній валюті (довідка має бути не більше місячної давнини).</w:t>
            </w:r>
          </w:p>
        </w:tc>
      </w:tr>
    </w:tbl>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Примітки: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i/>
          <w:iCs/>
          <w:color w:val="000000"/>
          <w:sz w:val="24"/>
          <w:szCs w:val="24"/>
          <w:lang w:eastAsia="ru-RU"/>
        </w:rPr>
        <w:t xml:space="preserve">усі довідки учасника складені у довільній формі повинні бути датовані </w:t>
      </w:r>
      <w:r w:rsidRPr="003A5189">
        <w:rPr>
          <w:rFonts w:ascii="Times New Roman" w:eastAsia="Times New Roman" w:hAnsi="Times New Roman" w:cs="Times New Roman"/>
          <w:color w:val="000000"/>
          <w:sz w:val="24"/>
          <w:szCs w:val="24"/>
          <w:lang w:eastAsia="ru-RU"/>
        </w:rPr>
        <w:t>станом в термін з дати публікації оголошення про проведення спрощеної закупівлі до кінцевого строку подання пропозицій.</w:t>
      </w:r>
      <w:r w:rsidRPr="003A5189">
        <w:rPr>
          <w:rFonts w:ascii="Times New Roman" w:eastAsia="Times New Roman" w:hAnsi="Times New Roman" w:cs="Times New Roman"/>
          <w:b/>
          <w:bCs/>
          <w:i/>
          <w:iCs/>
          <w:color w:val="000000"/>
          <w:sz w:val="24"/>
          <w:szCs w:val="24"/>
          <w:lang w:eastAsia="ru-RU"/>
        </w:rPr>
        <w:t> </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i/>
          <w:iCs/>
          <w:color w:val="000000"/>
          <w:sz w:val="24"/>
          <w:szCs w:val="24"/>
          <w:lang w:eastAsia="ru-RU"/>
        </w:rPr>
        <w:t>**</w:t>
      </w:r>
      <w:r w:rsidRPr="003A5189">
        <w:rPr>
          <w:rFonts w:ascii="Times New Roman" w:eastAsia="Times New Roman" w:hAnsi="Times New Roman" w:cs="Times New Roman"/>
          <w:color w:val="000000"/>
          <w:sz w:val="24"/>
          <w:szCs w:val="24"/>
          <w:lang w:eastAsia="ru-RU"/>
        </w:rPr>
        <w:t xml:space="preserve"> Документи можуть бути викладені іншою мовою, </w:t>
      </w:r>
      <w:r w:rsidRPr="003A5189">
        <w:rPr>
          <w:rFonts w:ascii="Times New Roman" w:eastAsia="Times New Roman" w:hAnsi="Times New Roman" w:cs="Times New Roman"/>
          <w:color w:val="000000"/>
          <w:sz w:val="24"/>
          <w:szCs w:val="24"/>
          <w:shd w:val="clear" w:color="auto" w:fill="FFFFFF"/>
          <w:lang w:eastAsia="ru-RU"/>
        </w:rPr>
        <w:t>при цьому повинні мати мати переклад на українську мову, посвідчений учасником торгів або посвідчений нотаріально підпис перекладача на території України (на розсуд учасника).</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i/>
          <w:iCs/>
          <w:color w:val="000000"/>
          <w:sz w:val="24"/>
          <w:szCs w:val="24"/>
          <w:lang w:eastAsia="ru-RU"/>
        </w:rPr>
        <w:t xml:space="preserve">*** Документи легалізуються Учасниками </w:t>
      </w:r>
      <w:r>
        <w:rPr>
          <w:rFonts w:ascii="Times New Roman" w:eastAsia="Times New Roman" w:hAnsi="Times New Roman" w:cs="Times New Roman"/>
          <w:i/>
          <w:iCs/>
          <w:color w:val="000000"/>
          <w:sz w:val="24"/>
          <w:szCs w:val="24"/>
          <w:lang w:val="uk-UA" w:eastAsia="ru-RU"/>
        </w:rPr>
        <w:t>закупівлі</w:t>
      </w:r>
      <w:r w:rsidRPr="003A5189">
        <w:rPr>
          <w:rFonts w:ascii="Times New Roman" w:eastAsia="Times New Roman" w:hAnsi="Times New Roman" w:cs="Times New Roman"/>
          <w:i/>
          <w:iCs/>
          <w:color w:val="000000"/>
          <w:sz w:val="24"/>
          <w:szCs w:val="24"/>
          <w:lang w:eastAsia="ru-RU"/>
        </w:rPr>
        <w:t>– іноземними суб’єктами господарювання наступним чином (документи викладені українською мовою не потребують легалізації):</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i/>
          <w:iCs/>
          <w:color w:val="000000"/>
          <w:sz w:val="24"/>
          <w:szCs w:val="24"/>
          <w:lang w:eastAsia="ru-RU"/>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i/>
          <w:iCs/>
          <w:color w:val="000000"/>
          <w:sz w:val="24"/>
          <w:szCs w:val="24"/>
          <w:lang w:eastAsia="ru-RU"/>
        </w:rPr>
        <w:t>   або</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i/>
          <w:iCs/>
          <w:color w:val="000000"/>
          <w:sz w:val="24"/>
          <w:szCs w:val="24"/>
          <w:lang w:eastAsia="ru-RU"/>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i/>
          <w:iCs/>
          <w:color w:val="000000"/>
          <w:sz w:val="24"/>
          <w:szCs w:val="24"/>
          <w:lang w:eastAsia="ru-RU"/>
        </w:rPr>
        <w:t>   або</w:t>
      </w:r>
    </w:p>
    <w:p w:rsidR="003A5189" w:rsidRDefault="003A5189" w:rsidP="003A5189">
      <w:pPr>
        <w:spacing w:after="0" w:line="240" w:lineRule="auto"/>
        <w:ind w:right="22"/>
        <w:jc w:val="both"/>
        <w:rPr>
          <w:rFonts w:ascii="Times New Roman" w:eastAsia="Times New Roman" w:hAnsi="Times New Roman" w:cs="Times New Roman"/>
          <w:i/>
          <w:iCs/>
          <w:color w:val="000000"/>
          <w:sz w:val="24"/>
          <w:szCs w:val="24"/>
          <w:lang w:eastAsia="ru-RU"/>
        </w:rPr>
      </w:pPr>
      <w:r w:rsidRPr="003A5189">
        <w:rPr>
          <w:rFonts w:ascii="Times New Roman" w:eastAsia="Times New Roman" w:hAnsi="Times New Roman" w:cs="Times New Roman"/>
          <w:i/>
          <w:iCs/>
          <w:color w:val="000000"/>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w:t>
      </w:r>
      <w:r w:rsidR="00D07652">
        <w:rPr>
          <w:rFonts w:ascii="Times New Roman" w:eastAsia="Times New Roman" w:hAnsi="Times New Roman" w:cs="Times New Roman"/>
          <w:i/>
          <w:iCs/>
          <w:color w:val="000000"/>
          <w:sz w:val="24"/>
          <w:szCs w:val="24"/>
          <w:lang w:val="uk-UA" w:eastAsia="ru-RU"/>
        </w:rPr>
        <w:t xml:space="preserve"> закупівлі</w:t>
      </w:r>
      <w:r w:rsidRPr="003A5189">
        <w:rPr>
          <w:rFonts w:ascii="Times New Roman" w:eastAsia="Times New Roman" w:hAnsi="Times New Roman" w:cs="Times New Roman"/>
          <w:i/>
          <w:iCs/>
          <w:color w:val="000000"/>
          <w:sz w:val="24"/>
          <w:szCs w:val="24"/>
          <w:lang w:eastAsia="ru-RU"/>
        </w:rPr>
        <w:t>)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w:t>
      </w:r>
      <w:r w:rsidRPr="003A5189">
        <w:rPr>
          <w:rFonts w:ascii="Times New Roman" w:eastAsia="Times New Roman" w:hAnsi="Times New Roman" w:cs="Times New Roman"/>
          <w:i/>
          <w:iCs/>
          <w:color w:val="000000"/>
          <w:sz w:val="24"/>
          <w:szCs w:val="24"/>
          <w:lang w:eastAsia="ru-RU"/>
        </w:rPr>
        <w:lastRenderedPageBreak/>
        <w:t>Учасника</w:t>
      </w:r>
      <w:r w:rsidR="00C4762E">
        <w:rPr>
          <w:rFonts w:ascii="Times New Roman" w:eastAsia="Times New Roman" w:hAnsi="Times New Roman" w:cs="Times New Roman"/>
          <w:i/>
          <w:iCs/>
          <w:color w:val="000000"/>
          <w:sz w:val="24"/>
          <w:szCs w:val="24"/>
          <w:lang w:val="uk-UA" w:eastAsia="ru-RU"/>
        </w:rPr>
        <w:t xml:space="preserve"> закупівлі</w:t>
      </w:r>
      <w:r w:rsidRPr="003A5189">
        <w:rPr>
          <w:rFonts w:ascii="Times New Roman" w:eastAsia="Times New Roman" w:hAnsi="Times New Roman" w:cs="Times New Roman"/>
          <w:i/>
          <w:iCs/>
          <w:color w:val="000000"/>
          <w:sz w:val="24"/>
          <w:szCs w:val="24"/>
          <w:lang w:eastAsia="ru-RU"/>
        </w:rPr>
        <w:t xml:space="preserve">, згідно з </w:t>
      </w:r>
      <w:r w:rsidR="00781F68" w:rsidRPr="003A5189">
        <w:rPr>
          <w:rFonts w:ascii="Times New Roman" w:eastAsia="Times New Roman" w:hAnsi="Times New Roman" w:cs="Times New Roman"/>
          <w:i/>
          <w:iCs/>
          <w:color w:val="000000"/>
          <w:sz w:val="24"/>
          <w:szCs w:val="24"/>
          <w:lang w:eastAsia="ru-RU"/>
        </w:rPr>
        <w:t>якою документ</w:t>
      </w:r>
      <w:r w:rsidRPr="003A5189">
        <w:rPr>
          <w:rFonts w:ascii="Times New Roman" w:eastAsia="Times New Roman" w:hAnsi="Times New Roman" w:cs="Times New Roman"/>
          <w:i/>
          <w:iCs/>
          <w:color w:val="000000"/>
          <w:sz w:val="24"/>
          <w:szCs w:val="24"/>
          <w:lang w:eastAsia="ru-RU"/>
        </w:rPr>
        <w:t xml:space="preserve"> не потребує </w:t>
      </w:r>
      <w:r w:rsidR="00781F68" w:rsidRPr="003A5189">
        <w:rPr>
          <w:rFonts w:ascii="Times New Roman" w:eastAsia="Times New Roman" w:hAnsi="Times New Roman" w:cs="Times New Roman"/>
          <w:i/>
          <w:iCs/>
          <w:color w:val="000000"/>
          <w:sz w:val="24"/>
          <w:szCs w:val="24"/>
          <w:lang w:eastAsia="ru-RU"/>
        </w:rPr>
        <w:t>легалізації і</w:t>
      </w:r>
      <w:r w:rsidRPr="003A5189">
        <w:rPr>
          <w:rFonts w:ascii="Times New Roman" w:eastAsia="Times New Roman" w:hAnsi="Times New Roman" w:cs="Times New Roman"/>
          <w:i/>
          <w:iCs/>
          <w:color w:val="000000"/>
          <w:sz w:val="24"/>
          <w:szCs w:val="24"/>
          <w:lang w:eastAsia="ru-RU"/>
        </w:rPr>
        <w:t xml:space="preserve"> супроводжуються перекладом на українську мову з нотаріальним засвідченням підпису перекладача.</w:t>
      </w:r>
    </w:p>
    <w:p w:rsidR="003A5189" w:rsidRPr="003A5189" w:rsidRDefault="003A5189" w:rsidP="00C6593B">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 Документальне підтвердження для суб’єктів підприємницької діяльності фізичних осіб–підприємців.</w:t>
      </w:r>
    </w:p>
    <w:p w:rsidR="003A5189" w:rsidRPr="003A5189" w:rsidRDefault="003A5189" w:rsidP="003A5189">
      <w:pPr>
        <w:spacing w:after="0" w:line="20" w:lineRule="atLeast"/>
        <w:ind w:left="1080"/>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8577"/>
      </w:tblGrid>
      <w:tr w:rsidR="003A5189" w:rsidRPr="003A5189" w:rsidTr="003A5189">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ind w:left="-513" w:right="-108" w:firstLine="142"/>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w:t>
            </w:r>
          </w:p>
        </w:tc>
        <w:tc>
          <w:tcPr>
            <w:tcW w:w="896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Документальне підтвердження для суб’єктів підприємницької діяльності фізичних осіб–підприємців:</w:t>
            </w:r>
          </w:p>
        </w:tc>
      </w:tr>
      <w:tr w:rsidR="003A5189" w:rsidRPr="003A5189" w:rsidTr="003A5189">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w:t>
            </w:r>
          </w:p>
        </w:tc>
        <w:tc>
          <w:tcPr>
            <w:tcW w:w="896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1.1. </w:t>
            </w:r>
            <w:r w:rsidRPr="003A5189">
              <w:rPr>
                <w:rFonts w:ascii="Times New Roman" w:eastAsia="Times New Roman" w:hAnsi="Times New Roman" w:cs="Times New Roman"/>
                <w:color w:val="000000"/>
                <w:sz w:val="24"/>
                <w:szCs w:val="24"/>
                <w:lang w:eastAsia="ru-RU"/>
              </w:rPr>
              <w:t>Сканований лист в довільній формі, в якому потрібно вказати особу (осіб) уповноважену (-их) на підписання договору за результатами здійснення закупівлі, пропозиції та представлення інтересів учасника під час проведення закупівлі.</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1.2.</w:t>
            </w:r>
            <w:r w:rsidRPr="003A5189">
              <w:rPr>
                <w:rFonts w:ascii="Times New Roman" w:eastAsia="Times New Roman" w:hAnsi="Times New Roman" w:cs="Times New Roman"/>
                <w:color w:val="000000"/>
                <w:sz w:val="24"/>
                <w:szCs w:val="24"/>
                <w:lang w:eastAsia="ru-RU"/>
              </w:rPr>
              <w:t xml:space="preserve"> Сканований паспорт* (ст. 1-2, ст. 3-6 за наявності записів) або ID-картка з додатками.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18"/>
                <w:szCs w:val="18"/>
                <w:lang w:eastAsia="ru-RU"/>
              </w:rPr>
              <w:t>*</w:t>
            </w:r>
            <w:r w:rsidRPr="003A5189">
              <w:rPr>
                <w:rFonts w:ascii="Times New Roman" w:eastAsia="Times New Roman" w:hAnsi="Times New Roman" w:cs="Times New Roman"/>
                <w:i/>
                <w:iCs/>
                <w:color w:val="000000"/>
                <w:sz w:val="18"/>
                <w:szCs w:val="18"/>
                <w:lang w:eastAsia="ru-RU"/>
              </w:rPr>
              <w:t>на підписанта договору</w:t>
            </w:r>
            <w:r w:rsidRPr="003A5189">
              <w:rPr>
                <w:rFonts w:ascii="Times New Roman" w:eastAsia="Times New Roman" w:hAnsi="Times New Roman" w:cs="Times New Roman"/>
                <w:color w:val="000000"/>
                <w:sz w:val="18"/>
                <w:szCs w:val="18"/>
                <w:lang w:eastAsia="ru-RU"/>
              </w:rPr>
              <w:t xml:space="preserve">. </w:t>
            </w:r>
            <w:r w:rsidRPr="003A5189">
              <w:rPr>
                <w:rFonts w:ascii="Times New Roman" w:eastAsia="Times New Roman" w:hAnsi="Times New Roman" w:cs="Times New Roman"/>
                <w:i/>
                <w:iCs/>
                <w:color w:val="000000"/>
                <w:sz w:val="18"/>
                <w:szCs w:val="18"/>
                <w:lang w:eastAsia="ru-RU"/>
              </w:rPr>
              <w:t>Паспорт на момент розкриття пропозиції повинен бути дійсний.</w:t>
            </w:r>
          </w:p>
          <w:p w:rsidR="003A5189" w:rsidRPr="003A5189" w:rsidRDefault="003A5189" w:rsidP="00C6593B">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1.3. </w:t>
            </w:r>
            <w:r w:rsidRPr="003A5189">
              <w:rPr>
                <w:rFonts w:ascii="Times New Roman" w:eastAsia="Times New Roman" w:hAnsi="Times New Roman" w:cs="Times New Roman"/>
                <w:color w:val="000000"/>
                <w:sz w:val="24"/>
                <w:szCs w:val="24"/>
                <w:lang w:eastAsia="ru-RU"/>
              </w:rPr>
              <w:t>Сканований лист-згода</w:t>
            </w:r>
            <w:r w:rsidR="00C6593B">
              <w:rPr>
                <w:rFonts w:ascii="Times New Roman" w:eastAsia="Times New Roman" w:hAnsi="Times New Roman" w:cs="Times New Roman"/>
                <w:color w:val="000000"/>
                <w:sz w:val="24"/>
                <w:szCs w:val="24"/>
                <w:lang w:val="uk-UA" w:eastAsia="ru-RU"/>
              </w:rPr>
              <w:t xml:space="preserve"> </w:t>
            </w:r>
            <w:r w:rsidR="00C6593B" w:rsidRPr="00C6593B">
              <w:rPr>
                <w:rFonts w:ascii="Times New Roman" w:eastAsia="Times New Roman" w:hAnsi="Times New Roman" w:cs="Times New Roman"/>
                <w:b/>
                <w:color w:val="000000"/>
                <w:sz w:val="24"/>
                <w:szCs w:val="24"/>
                <w:lang w:val="uk-UA" w:eastAsia="ru-RU"/>
              </w:rPr>
              <w:t>в довільній формі</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color w:val="000000"/>
                <w:sz w:val="24"/>
                <w:szCs w:val="24"/>
                <w:lang w:eastAsia="ru-RU"/>
              </w:rPr>
              <w:t>на обробку, використання, поширення та доступ до персональних даних. Складається та підписується</w:t>
            </w:r>
            <w:r w:rsidR="00C6593B">
              <w:rPr>
                <w:rFonts w:ascii="Times New Roman" w:eastAsia="Times New Roman" w:hAnsi="Times New Roman" w:cs="Times New Roman"/>
                <w:color w:val="000000"/>
                <w:sz w:val="24"/>
                <w:szCs w:val="24"/>
                <w:lang w:eastAsia="ru-RU"/>
              </w:rPr>
              <w:t xml:space="preserve"> особисто підписантом договору </w:t>
            </w:r>
            <w:r w:rsidRPr="003A5189">
              <w:rPr>
                <w:rFonts w:ascii="Times New Roman" w:eastAsia="Times New Roman" w:hAnsi="Times New Roman" w:cs="Times New Roman"/>
                <w:color w:val="000000"/>
                <w:sz w:val="24"/>
                <w:szCs w:val="24"/>
                <w:lang w:eastAsia="ru-RU"/>
              </w:rPr>
              <w:t>.</w:t>
            </w:r>
          </w:p>
        </w:tc>
      </w:tr>
    </w:tbl>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Примітки: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i/>
          <w:iCs/>
          <w:color w:val="000000"/>
          <w:sz w:val="24"/>
          <w:szCs w:val="24"/>
          <w:lang w:eastAsia="ru-RU"/>
        </w:rPr>
        <w:t xml:space="preserve">усі довідки учасника складені в довільній формі повинні бути датовані </w:t>
      </w:r>
      <w:r w:rsidRPr="003A5189">
        <w:rPr>
          <w:rFonts w:ascii="Times New Roman" w:eastAsia="Times New Roman" w:hAnsi="Times New Roman" w:cs="Times New Roman"/>
          <w:color w:val="000000"/>
          <w:sz w:val="24"/>
          <w:szCs w:val="24"/>
          <w:lang w:eastAsia="ru-RU"/>
        </w:rPr>
        <w:t>станом в термін з дати публікації оголошення про проведення спрощеної закупівлі до кінцевого строку подання пропозицій.</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p w:rsidR="003A5189" w:rsidRPr="003A5189" w:rsidRDefault="003A5189" w:rsidP="003A5189">
      <w:pPr>
        <w:spacing w:after="0" w:line="20" w:lineRule="atLeast"/>
        <w:ind w:left="1080"/>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Документальне підтвердження для об’єднань учасників.</w:t>
      </w:r>
    </w:p>
    <w:p w:rsidR="003A5189" w:rsidRPr="003A5189" w:rsidRDefault="003A5189" w:rsidP="003A5189">
      <w:pPr>
        <w:spacing w:after="0" w:line="20" w:lineRule="atLeast"/>
        <w:ind w:left="1080"/>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8576"/>
      </w:tblGrid>
      <w:tr w:rsidR="003A5189" w:rsidRPr="003A5189" w:rsidTr="003A5189">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ind w:left="-513" w:right="-108" w:firstLine="142"/>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w:t>
            </w:r>
          </w:p>
        </w:tc>
        <w:tc>
          <w:tcPr>
            <w:tcW w:w="896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Документальне підтвердження для об’єднань учасників:</w:t>
            </w:r>
          </w:p>
        </w:tc>
      </w:tr>
      <w:tr w:rsidR="003A5189" w:rsidRPr="003A5189" w:rsidTr="003A5189">
        <w:trPr>
          <w:tblCellSpacing w:w="0" w:type="dxa"/>
        </w:trPr>
        <w:tc>
          <w:tcPr>
            <w:tcW w:w="675"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w:t>
            </w:r>
          </w:p>
        </w:tc>
        <w:tc>
          <w:tcPr>
            <w:tcW w:w="8964" w:type="dxa"/>
            <w:tcBorders>
              <w:top w:val="single" w:sz="4" w:space="0" w:color="000000"/>
              <w:left w:val="single" w:sz="4" w:space="0" w:color="000000"/>
              <w:bottom w:val="single" w:sz="4" w:space="0" w:color="000000"/>
              <w:right w:val="single" w:sz="4" w:space="0" w:color="000000"/>
            </w:tcBorders>
            <w:vAlign w:val="center"/>
            <w:hideMark/>
          </w:tcPr>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1.1. </w:t>
            </w:r>
            <w:r w:rsidRPr="003A5189">
              <w:rPr>
                <w:rFonts w:ascii="Times New Roman" w:eastAsia="Times New Roman" w:hAnsi="Times New Roman" w:cs="Times New Roman"/>
                <w:color w:val="000000"/>
                <w:sz w:val="24"/>
                <w:szCs w:val="24"/>
                <w:lang w:eastAsia="ru-RU"/>
              </w:rPr>
              <w:t>Сканований лист в довільній формі, в якому потрібно вказати особу (осіб) уповноважену (-их) на підписання договору за результатами здійснення закупівлі, пропозиції та представлення інтересів учасника під час проведення закупівлі.</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1.2.</w:t>
            </w:r>
            <w:r w:rsidRPr="003A5189">
              <w:rPr>
                <w:rFonts w:ascii="Times New Roman" w:eastAsia="Times New Roman" w:hAnsi="Times New Roman" w:cs="Times New Roman"/>
                <w:color w:val="000000"/>
                <w:sz w:val="24"/>
                <w:szCs w:val="24"/>
                <w:lang w:eastAsia="ru-RU"/>
              </w:rPr>
              <w:t xml:space="preserve"> Сканований паспорт* (ст. 1-2, ст. 3-6 за наявності записів) або ID-картка з додатками.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18"/>
                <w:szCs w:val="18"/>
                <w:lang w:eastAsia="ru-RU"/>
              </w:rPr>
              <w:t>*</w:t>
            </w:r>
            <w:r w:rsidRPr="003A5189">
              <w:rPr>
                <w:rFonts w:ascii="Times New Roman" w:eastAsia="Times New Roman" w:hAnsi="Times New Roman" w:cs="Times New Roman"/>
                <w:i/>
                <w:iCs/>
                <w:color w:val="000000"/>
                <w:sz w:val="18"/>
                <w:szCs w:val="18"/>
                <w:lang w:eastAsia="ru-RU"/>
              </w:rPr>
              <w:t>на підписанта договору</w:t>
            </w:r>
            <w:r w:rsidRPr="003A5189">
              <w:rPr>
                <w:rFonts w:ascii="Times New Roman" w:eastAsia="Times New Roman" w:hAnsi="Times New Roman" w:cs="Times New Roman"/>
                <w:color w:val="000000"/>
                <w:sz w:val="18"/>
                <w:szCs w:val="18"/>
                <w:lang w:eastAsia="ru-RU"/>
              </w:rPr>
              <w:t xml:space="preserve">. </w:t>
            </w:r>
            <w:r w:rsidRPr="003A5189">
              <w:rPr>
                <w:rFonts w:ascii="Times New Roman" w:eastAsia="Times New Roman" w:hAnsi="Times New Roman" w:cs="Times New Roman"/>
                <w:i/>
                <w:iCs/>
                <w:color w:val="000000"/>
                <w:sz w:val="18"/>
                <w:szCs w:val="18"/>
                <w:lang w:eastAsia="ru-RU"/>
              </w:rPr>
              <w:t>Паспорт на момент розкриття пропозиції повинен бути дійсний.</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 xml:space="preserve">1.3. </w:t>
            </w:r>
            <w:r w:rsidRPr="003A5189">
              <w:rPr>
                <w:rFonts w:ascii="Times New Roman" w:eastAsia="Times New Roman" w:hAnsi="Times New Roman" w:cs="Times New Roman"/>
                <w:color w:val="000000"/>
                <w:sz w:val="24"/>
                <w:szCs w:val="24"/>
                <w:lang w:eastAsia="ru-RU"/>
              </w:rPr>
              <w:t>Сканований лист-згода</w:t>
            </w:r>
            <w:r w:rsidRPr="003A5189">
              <w:rPr>
                <w:rFonts w:ascii="Times New Roman" w:eastAsia="Times New Roman" w:hAnsi="Times New Roman" w:cs="Times New Roman"/>
                <w:b/>
                <w:bCs/>
                <w:color w:val="000000"/>
                <w:sz w:val="24"/>
                <w:szCs w:val="24"/>
                <w:lang w:eastAsia="ru-RU"/>
              </w:rPr>
              <w:t> </w:t>
            </w:r>
            <w:r w:rsidRPr="003A5189">
              <w:rPr>
                <w:rFonts w:ascii="Times New Roman" w:eastAsia="Times New Roman" w:hAnsi="Times New Roman" w:cs="Times New Roman"/>
                <w:color w:val="000000"/>
                <w:sz w:val="24"/>
                <w:szCs w:val="24"/>
                <w:lang w:eastAsia="ru-RU"/>
              </w:rPr>
              <w:t>на обробку, використання, поширення та доступ до персональних даних. Складається та підписується особисто підписантом договору.</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1.4.</w:t>
            </w:r>
            <w:r w:rsidRPr="003A5189">
              <w:rPr>
                <w:rFonts w:ascii="Times New Roman" w:eastAsia="Times New Roman" w:hAnsi="Times New Roman" w:cs="Times New Roman"/>
                <w:color w:val="000000"/>
                <w:sz w:val="24"/>
                <w:szCs w:val="24"/>
                <w:lang w:eastAsia="ru-RU"/>
              </w:rPr>
              <w:t xml:space="preserve"> Документ про створення такого </w:t>
            </w:r>
            <w:r w:rsidRPr="003A5189">
              <w:rPr>
                <w:rFonts w:ascii="Times New Roman" w:eastAsia="Times New Roman" w:hAnsi="Times New Roman" w:cs="Times New Roman"/>
                <w:color w:val="000000"/>
                <w:sz w:val="24"/>
                <w:szCs w:val="24"/>
                <w:shd w:val="clear" w:color="auto" w:fill="FFFFFF"/>
                <w:lang w:eastAsia="ru-RU"/>
              </w:rPr>
              <w:t>об’єднання</w:t>
            </w:r>
            <w:r w:rsidRPr="003A5189">
              <w:rPr>
                <w:rFonts w:ascii="Times New Roman" w:eastAsia="Times New Roman" w:hAnsi="Times New Roman" w:cs="Times New Roman"/>
                <w:color w:val="000000"/>
                <w:sz w:val="24"/>
                <w:szCs w:val="24"/>
                <w:lang w:eastAsia="ru-RU"/>
              </w:rPr>
              <w:t xml:space="preserve"> (статут або інший установчий документ).</w:t>
            </w:r>
          </w:p>
        </w:tc>
      </w:tr>
    </w:tbl>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p w:rsidR="003A5189" w:rsidRPr="003A5189" w:rsidRDefault="003A5189" w:rsidP="003A5189">
      <w:pPr>
        <w:tabs>
          <w:tab w:val="left" w:pos="0"/>
        </w:tabs>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color w:val="000000"/>
          <w:sz w:val="24"/>
          <w:szCs w:val="24"/>
          <w:lang w:eastAsia="ru-RU"/>
        </w:rPr>
        <w:t>Примітки:</w:t>
      </w:r>
    </w:p>
    <w:p w:rsidR="003A5189" w:rsidRPr="003A5189" w:rsidRDefault="003A5189" w:rsidP="003A5189">
      <w:pPr>
        <w:spacing w:after="0" w:line="20" w:lineRule="atLeast"/>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b/>
          <w:bCs/>
          <w:i/>
          <w:iCs/>
          <w:color w:val="000000"/>
          <w:sz w:val="24"/>
          <w:szCs w:val="24"/>
          <w:lang w:eastAsia="ru-RU"/>
        </w:rPr>
        <w:t xml:space="preserve">усі довідки учасника складені у довільній формі повинні бути датовані </w:t>
      </w:r>
      <w:r w:rsidRPr="003A5189">
        <w:rPr>
          <w:rFonts w:ascii="Times New Roman" w:eastAsia="Times New Roman" w:hAnsi="Times New Roman" w:cs="Times New Roman"/>
          <w:color w:val="000000"/>
          <w:sz w:val="24"/>
          <w:szCs w:val="24"/>
          <w:lang w:eastAsia="ru-RU"/>
        </w:rPr>
        <w:t>станом в термін з дати публікації оголошення про проведення спрощеної закупівлі до кінцевого строку подання пропозицій</w:t>
      </w:r>
      <w:r w:rsidRPr="003A5189">
        <w:rPr>
          <w:rFonts w:ascii="Times New Roman" w:eastAsia="Times New Roman" w:hAnsi="Times New Roman" w:cs="Times New Roman"/>
          <w:b/>
          <w:bCs/>
          <w:i/>
          <w:iCs/>
          <w:color w:val="000000"/>
          <w:sz w:val="24"/>
          <w:szCs w:val="24"/>
          <w:lang w:eastAsia="ru-RU"/>
        </w:rPr>
        <w:t>.</w:t>
      </w:r>
    </w:p>
    <w:p w:rsidR="003A5189" w:rsidRPr="003A5189" w:rsidRDefault="003A5189" w:rsidP="003A5189">
      <w:pPr>
        <w:widowControl w:val="0"/>
        <w:tabs>
          <w:tab w:val="left" w:pos="338"/>
        </w:tabs>
        <w:spacing w:after="0" w:line="240" w:lineRule="auto"/>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p w:rsidR="003A5189" w:rsidRPr="00C4762E" w:rsidRDefault="003A5189" w:rsidP="003A5189">
      <w:pPr>
        <w:widowControl w:val="0"/>
        <w:spacing w:after="0" w:line="0" w:lineRule="atLeast"/>
        <w:jc w:val="center"/>
        <w:rPr>
          <w:rFonts w:ascii="Times New Roman" w:eastAsia="Times New Roman" w:hAnsi="Times New Roman" w:cs="Times New Roman"/>
          <w:sz w:val="24"/>
          <w:szCs w:val="24"/>
          <w:lang w:val="uk-UA" w:eastAsia="ru-RU"/>
        </w:rPr>
      </w:pPr>
      <w:r w:rsidRPr="003A5189">
        <w:rPr>
          <w:rFonts w:ascii="Times New Roman" w:eastAsia="Times New Roman" w:hAnsi="Times New Roman" w:cs="Times New Roman"/>
          <w:b/>
          <w:bCs/>
          <w:color w:val="000000"/>
          <w:sz w:val="24"/>
          <w:szCs w:val="24"/>
          <w:lang w:eastAsia="ru-RU"/>
        </w:rPr>
        <w:t>ДОКУМЕНТИ ДЛЯ ПІДТВЕРДЖЕННЯ ІНФОРМАЦІЇ ПРО ВІДПОВІДНІСТЬ</w:t>
      </w:r>
      <w:r w:rsidR="00C4762E">
        <w:rPr>
          <w:rFonts w:ascii="Times New Roman" w:eastAsia="Times New Roman" w:hAnsi="Times New Roman" w:cs="Times New Roman"/>
          <w:b/>
          <w:bCs/>
          <w:color w:val="000000"/>
          <w:sz w:val="24"/>
          <w:szCs w:val="24"/>
          <w:lang w:val="uk-UA" w:eastAsia="ru-RU"/>
        </w:rPr>
        <w:t xml:space="preserve"> УЧАСНИКА ВИМОГАМ ЗАМОВНИКА</w:t>
      </w:r>
    </w:p>
    <w:p w:rsidR="003A5189" w:rsidRPr="003A5189" w:rsidRDefault="003A5189" w:rsidP="003A5189">
      <w:pPr>
        <w:widowControl w:val="0"/>
        <w:spacing w:after="0" w:line="0" w:lineRule="atLeast"/>
        <w:jc w:val="center"/>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24"/>
          <w:szCs w:val="24"/>
          <w:lang w:eastAsia="ru-RU"/>
        </w:rPr>
        <w:t xml:space="preserve">(у разі участі об’єднання учасників підтвердження </w:t>
      </w:r>
      <w:r w:rsidR="00781F68" w:rsidRPr="003A5189">
        <w:rPr>
          <w:rFonts w:ascii="Times New Roman" w:eastAsia="Times New Roman" w:hAnsi="Times New Roman" w:cs="Times New Roman"/>
          <w:color w:val="000000"/>
          <w:sz w:val="24"/>
          <w:szCs w:val="24"/>
          <w:lang w:eastAsia="ru-RU"/>
        </w:rPr>
        <w:t>відповід</w:t>
      </w:r>
      <w:r w:rsidR="00781F68">
        <w:rPr>
          <w:rFonts w:ascii="Times New Roman" w:eastAsia="Times New Roman" w:hAnsi="Times New Roman" w:cs="Times New Roman"/>
          <w:color w:val="000000"/>
          <w:sz w:val="24"/>
          <w:szCs w:val="24"/>
          <w:lang w:eastAsia="ru-RU"/>
        </w:rPr>
        <w:t xml:space="preserve">ності </w:t>
      </w:r>
      <w:r w:rsidR="00781F68">
        <w:rPr>
          <w:rFonts w:ascii="Times New Roman" w:eastAsia="Times New Roman" w:hAnsi="Times New Roman" w:cs="Times New Roman"/>
          <w:color w:val="000000"/>
          <w:sz w:val="24"/>
          <w:szCs w:val="24"/>
          <w:lang w:val="uk-UA" w:eastAsia="ru-RU"/>
        </w:rPr>
        <w:t>вимогам</w:t>
      </w:r>
      <w:r w:rsidR="00C4762E">
        <w:rPr>
          <w:rFonts w:ascii="Times New Roman" w:eastAsia="Times New Roman" w:hAnsi="Times New Roman" w:cs="Times New Roman"/>
          <w:color w:val="000000"/>
          <w:sz w:val="24"/>
          <w:szCs w:val="24"/>
          <w:lang w:val="uk-UA" w:eastAsia="ru-RU"/>
        </w:rPr>
        <w:t xml:space="preserve"> </w:t>
      </w:r>
      <w:r w:rsidRPr="003A5189">
        <w:rPr>
          <w:rFonts w:ascii="Times New Roman" w:eastAsia="Times New Roman" w:hAnsi="Times New Roman" w:cs="Times New Roman"/>
          <w:color w:val="000000"/>
          <w:sz w:val="24"/>
          <w:szCs w:val="24"/>
          <w:lang w:eastAsia="ru-RU"/>
        </w:rPr>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5189" w:rsidRPr="003A5189" w:rsidRDefault="003A5189" w:rsidP="003A5189">
      <w:pPr>
        <w:spacing w:after="0" w:line="240" w:lineRule="auto"/>
        <w:ind w:left="-426" w:firstLine="567"/>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r w:rsidRPr="003A5189">
        <w:rPr>
          <w:rFonts w:ascii="Times New Roman" w:eastAsia="Times New Roman" w:hAnsi="Times New Roman" w:cs="Times New Roman"/>
          <w:color w:val="000000"/>
          <w:sz w:val="24"/>
          <w:szCs w:val="24"/>
          <w:lang w:eastAsia="ru-RU"/>
        </w:rPr>
        <w:t>Даною документацією встановлено наступні критерії:</w:t>
      </w:r>
    </w:p>
    <w:p w:rsidR="003A5189" w:rsidRPr="003A5189" w:rsidRDefault="003A5189" w:rsidP="003A5189">
      <w:pPr>
        <w:spacing w:after="0" w:line="240" w:lineRule="auto"/>
        <w:ind w:left="142" w:firstLine="566"/>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24"/>
          <w:szCs w:val="24"/>
          <w:lang w:eastAsia="ru-RU"/>
        </w:rPr>
        <w:t>- наявність в учасника закупівлі обладнання, матеріально-технічної бази та технологій</w:t>
      </w:r>
      <w:r w:rsidRPr="003A5189">
        <w:rPr>
          <w:rFonts w:ascii="Times New Roman" w:eastAsia="Times New Roman" w:hAnsi="Times New Roman" w:cs="Times New Roman"/>
          <w:color w:val="000000"/>
          <w:sz w:val="24"/>
          <w:szCs w:val="24"/>
          <w:shd w:val="clear" w:color="auto" w:fill="FFFFFF"/>
          <w:lang w:eastAsia="ru-RU"/>
        </w:rPr>
        <w:t>,</w:t>
      </w:r>
    </w:p>
    <w:p w:rsidR="003A5189" w:rsidRPr="003A5189" w:rsidRDefault="003A5189" w:rsidP="003A5189">
      <w:pPr>
        <w:spacing w:after="0" w:line="240" w:lineRule="auto"/>
        <w:ind w:left="142" w:firstLine="566"/>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24"/>
          <w:szCs w:val="24"/>
          <w:lang w:eastAsia="ru-RU"/>
        </w:rPr>
        <w:t>- наявність в учасника закупівлі працівників відповідної кваліфікації, які мають необхідні знання та досвід</w:t>
      </w:r>
      <w:r w:rsidRPr="003A5189">
        <w:rPr>
          <w:rFonts w:ascii="Times New Roman" w:eastAsia="Times New Roman" w:hAnsi="Times New Roman" w:cs="Times New Roman"/>
          <w:color w:val="000000"/>
          <w:sz w:val="24"/>
          <w:szCs w:val="24"/>
          <w:shd w:val="clear" w:color="auto" w:fill="FFFFFF"/>
          <w:lang w:eastAsia="ru-RU"/>
        </w:rPr>
        <w:t>,</w:t>
      </w:r>
    </w:p>
    <w:p w:rsidR="003A5189" w:rsidRPr="003A5189" w:rsidRDefault="003A5189" w:rsidP="003A5189">
      <w:pPr>
        <w:spacing w:after="0" w:line="20" w:lineRule="atLeast"/>
        <w:ind w:left="142" w:firstLine="566"/>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color w:val="000000"/>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rsidR="003A5189" w:rsidRPr="003A5189" w:rsidRDefault="003A5189" w:rsidP="003A5189">
      <w:pPr>
        <w:spacing w:after="0" w:line="20" w:lineRule="atLeast"/>
        <w:ind w:left="-426" w:firstLine="426"/>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sz w:val="24"/>
          <w:szCs w:val="24"/>
          <w:lang w:eastAsia="ru-RU"/>
        </w:rPr>
        <w:t> </w:t>
      </w:r>
    </w:p>
    <w:p w:rsidR="003A5189" w:rsidRPr="00C45B5F" w:rsidRDefault="003A5189" w:rsidP="003A5189">
      <w:pPr>
        <w:spacing w:after="0" w:line="20" w:lineRule="atLeast"/>
        <w:jc w:val="both"/>
        <w:rPr>
          <w:rFonts w:ascii="Times New Roman" w:eastAsia="Times New Roman" w:hAnsi="Times New Roman" w:cs="Times New Roman"/>
          <w:sz w:val="24"/>
          <w:szCs w:val="24"/>
          <w:lang w:val="uk-UA" w:eastAsia="ru-RU"/>
        </w:rPr>
      </w:pPr>
      <w:r w:rsidRPr="003A5189">
        <w:rPr>
          <w:rFonts w:ascii="Times New Roman" w:eastAsia="Times New Roman" w:hAnsi="Times New Roman" w:cs="Times New Roman"/>
          <w:b/>
          <w:bCs/>
          <w:color w:val="000000"/>
          <w:sz w:val="24"/>
          <w:szCs w:val="24"/>
          <w:lang w:eastAsia="ru-RU"/>
        </w:rPr>
        <w:t xml:space="preserve">1.1. Наявність в учасника закупівлі обладнання, матеріально-технічної бази та технологій: </w:t>
      </w:r>
      <w:r w:rsidR="00C45B5F" w:rsidRPr="00C45B5F">
        <w:rPr>
          <w:rFonts w:ascii="Times New Roman" w:eastAsia="Times New Roman" w:hAnsi="Times New Roman" w:cs="Times New Roman"/>
          <w:bCs/>
          <w:color w:val="000000"/>
          <w:sz w:val="24"/>
          <w:szCs w:val="24"/>
          <w:lang w:val="uk-UA" w:eastAsia="ru-RU"/>
        </w:rPr>
        <w:t>надати довідку в довільній формі</w:t>
      </w:r>
    </w:p>
    <w:p w:rsidR="00C6593B" w:rsidRPr="00C45B5F" w:rsidRDefault="003A5189" w:rsidP="00524940">
      <w:pPr>
        <w:shd w:val="clear" w:color="auto" w:fill="FFFFFF"/>
        <w:spacing w:after="0" w:line="20" w:lineRule="atLeast"/>
        <w:ind w:left="-426" w:firstLine="426"/>
        <w:jc w:val="both"/>
        <w:rPr>
          <w:rFonts w:ascii="Times New Roman" w:eastAsia="Times New Roman" w:hAnsi="Times New Roman" w:cs="Times New Roman"/>
          <w:sz w:val="24"/>
          <w:szCs w:val="24"/>
          <w:lang w:eastAsia="ru-RU"/>
        </w:rPr>
      </w:pPr>
      <w:r w:rsidRPr="003A5189">
        <w:rPr>
          <w:rFonts w:ascii="Times New Roman" w:eastAsia="Times New Roman" w:hAnsi="Times New Roman" w:cs="Times New Roman"/>
          <w:i/>
          <w:iCs/>
          <w:color w:val="000000"/>
          <w:sz w:val="24"/>
          <w:szCs w:val="24"/>
          <w:lang w:eastAsia="ru-RU"/>
        </w:rPr>
        <w:t xml:space="preserve"> </w:t>
      </w:r>
      <w:r w:rsidR="00524940" w:rsidRPr="00C45B5F">
        <w:rPr>
          <w:rFonts w:ascii="Times New Roman" w:eastAsia="Times New Roman" w:hAnsi="Times New Roman" w:cs="Times New Roman"/>
          <w:iCs/>
          <w:color w:val="000000"/>
          <w:sz w:val="24"/>
          <w:szCs w:val="24"/>
          <w:lang w:val="uk-UA" w:eastAsia="ru-RU"/>
        </w:rPr>
        <w:t>1.1.</w:t>
      </w:r>
      <w:r w:rsidR="00C45B5F">
        <w:rPr>
          <w:rFonts w:ascii="Times New Roman" w:eastAsia="Times New Roman" w:hAnsi="Times New Roman" w:cs="Times New Roman"/>
          <w:iCs/>
          <w:color w:val="000000"/>
          <w:sz w:val="24"/>
          <w:szCs w:val="24"/>
          <w:lang w:val="uk-UA" w:eastAsia="ru-RU"/>
        </w:rPr>
        <w:t>1.</w:t>
      </w:r>
      <w:r w:rsidR="00C6593B" w:rsidRPr="00C45B5F">
        <w:rPr>
          <w:rFonts w:ascii="Times New Roman" w:eastAsia="Times New Roman" w:hAnsi="Times New Roman" w:cs="Times New Roman"/>
          <w:color w:val="000000"/>
          <w:sz w:val="24"/>
          <w:szCs w:val="24"/>
          <w:lang w:eastAsia="ru-RU"/>
        </w:rPr>
        <w:t xml:space="preserve"> </w:t>
      </w:r>
      <w:r w:rsidR="00C6593B" w:rsidRPr="00C45B5F">
        <w:rPr>
          <w:rFonts w:ascii="Times New Roman" w:eastAsia="Times New Roman" w:hAnsi="Times New Roman" w:cs="Times New Roman"/>
          <w:bCs/>
          <w:color w:val="000000"/>
          <w:sz w:val="24"/>
          <w:szCs w:val="24"/>
          <w:lang w:eastAsia="ru-RU"/>
        </w:rPr>
        <w:t>Вимоги щодо наявності лабораторії:</w:t>
      </w:r>
    </w:p>
    <w:p w:rsidR="00C6593B" w:rsidRPr="00C6593B" w:rsidRDefault="00C6593B" w:rsidP="00C6593B">
      <w:pPr>
        <w:spacing w:after="0" w:line="240" w:lineRule="auto"/>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4"/>
          <w:szCs w:val="24"/>
          <w:shd w:val="clear" w:color="auto" w:fill="FFFFFF"/>
          <w:lang w:eastAsia="ru-RU"/>
        </w:rPr>
        <w:lastRenderedPageBreak/>
        <w:t xml:space="preserve">Учасник повинен мати власну чи залучену лабораторію контролю якості будівельних матеріалів. Для документального підтвердження наявності лабораторії учасник повинен надати скановану довідку в довільній формі про наявність лабораторії та </w:t>
      </w:r>
      <w:r w:rsidRPr="00C6593B">
        <w:rPr>
          <w:rFonts w:ascii="Times New Roman" w:eastAsia="Times New Roman" w:hAnsi="Times New Roman" w:cs="Times New Roman"/>
          <w:color w:val="000000"/>
          <w:sz w:val="24"/>
          <w:szCs w:val="24"/>
          <w:lang w:eastAsia="ru-RU"/>
        </w:rPr>
        <w:t>копію свідоцтва про атестацію власної випробувальної лабораторії з додатками або копію чинного договору залучення сторонньої лабораторії (копія свідоцтва про атестацію лабораторії з додатками надається також у випадку залучення сторонньої лабораторії).</w:t>
      </w:r>
    </w:p>
    <w:p w:rsidR="00C6593B" w:rsidRPr="00C6593B" w:rsidRDefault="00C6593B" w:rsidP="00C6593B">
      <w:pPr>
        <w:spacing w:after="0" w:line="240" w:lineRule="auto"/>
        <w:ind w:left="-426" w:firstLine="426"/>
        <w:rPr>
          <w:rFonts w:ascii="Times New Roman" w:eastAsia="Times New Roman" w:hAnsi="Times New Roman" w:cs="Times New Roman"/>
          <w:sz w:val="24"/>
          <w:szCs w:val="24"/>
          <w:lang w:eastAsia="ru-RU"/>
        </w:rPr>
      </w:pPr>
      <w:r w:rsidRPr="00C6593B">
        <w:rPr>
          <w:rFonts w:ascii="Times New Roman" w:eastAsia="Times New Roman" w:hAnsi="Times New Roman" w:cs="Times New Roman"/>
          <w:sz w:val="24"/>
          <w:szCs w:val="24"/>
          <w:lang w:eastAsia="ru-RU"/>
        </w:rPr>
        <w:t> </w:t>
      </w:r>
    </w:p>
    <w:p w:rsidR="00C6593B" w:rsidRPr="00C6593B" w:rsidRDefault="00C6593B" w:rsidP="00C6593B">
      <w:pPr>
        <w:spacing w:after="0" w:line="20" w:lineRule="atLeast"/>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b/>
          <w:bCs/>
          <w:color w:val="000000"/>
          <w:sz w:val="24"/>
          <w:szCs w:val="24"/>
          <w:lang w:eastAsia="ru-RU"/>
        </w:rPr>
        <w:t>1.2. Наявність працівників відповідної кваліфікації, які мають необхідні знання та досвід:</w:t>
      </w:r>
    </w:p>
    <w:p w:rsidR="00C6593B" w:rsidRPr="00C6593B" w:rsidRDefault="00C6593B" w:rsidP="00C6593B">
      <w:pPr>
        <w:shd w:val="clear" w:color="auto" w:fill="FFFFFF"/>
        <w:spacing w:after="0" w:line="20" w:lineRule="atLeast"/>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4"/>
          <w:szCs w:val="24"/>
          <w:lang w:eastAsia="ru-RU"/>
        </w:rPr>
        <w:t xml:space="preserve">1.2.1. Учасник повинен надати скановану довідку про кваліфікацію та досвід фахівців основних спеціальностей, які будуть залучені до </w:t>
      </w:r>
      <w:r w:rsidR="00524940">
        <w:rPr>
          <w:rFonts w:ascii="Times New Roman" w:eastAsia="Times New Roman" w:hAnsi="Times New Roman" w:cs="Times New Roman"/>
          <w:color w:val="000000"/>
          <w:sz w:val="24"/>
          <w:szCs w:val="24"/>
          <w:lang w:val="uk-UA" w:eastAsia="ru-RU"/>
        </w:rPr>
        <w:t xml:space="preserve">виробництва, </w:t>
      </w:r>
      <w:r w:rsidR="00524940">
        <w:rPr>
          <w:rFonts w:ascii="Times New Roman" w:eastAsia="Times New Roman" w:hAnsi="Times New Roman" w:cs="Times New Roman"/>
          <w:color w:val="000000"/>
          <w:sz w:val="24"/>
          <w:szCs w:val="24"/>
          <w:lang w:eastAsia="ru-RU"/>
        </w:rPr>
        <w:t>відповідно предмету закупівлі</w:t>
      </w:r>
      <w:r w:rsidRPr="00C6593B">
        <w:rPr>
          <w:rFonts w:ascii="Times New Roman" w:eastAsia="Times New Roman" w:hAnsi="Times New Roman" w:cs="Times New Roman"/>
          <w:color w:val="000000"/>
          <w:sz w:val="24"/>
          <w:szCs w:val="24"/>
          <w:lang w:eastAsia="ru-RU"/>
        </w:rPr>
        <w:t>: </w:t>
      </w:r>
    </w:p>
    <w:p w:rsidR="00C6593B" w:rsidRPr="00C6593B" w:rsidRDefault="00C6593B" w:rsidP="00C6593B">
      <w:pPr>
        <w:shd w:val="clear" w:color="auto" w:fill="FFFFFF"/>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b/>
          <w:bCs/>
          <w:color w:val="000000"/>
          <w:sz w:val="24"/>
          <w:szCs w:val="24"/>
          <w:lang w:eastAsia="ru-RU"/>
        </w:rPr>
        <w:t xml:space="preserve">Довідка про досвід фахівців основних спеціальностей, які будуть залучені </w:t>
      </w:r>
      <w:r w:rsidR="00524940" w:rsidRPr="00524940">
        <w:rPr>
          <w:rFonts w:ascii="Times New Roman" w:eastAsia="Times New Roman" w:hAnsi="Times New Roman" w:cs="Times New Roman"/>
          <w:b/>
          <w:color w:val="000000"/>
          <w:sz w:val="24"/>
          <w:szCs w:val="24"/>
          <w:lang w:eastAsia="ru-RU"/>
        </w:rPr>
        <w:t xml:space="preserve">до </w:t>
      </w:r>
      <w:r w:rsidR="00524940" w:rsidRPr="00524940">
        <w:rPr>
          <w:rFonts w:ascii="Times New Roman" w:eastAsia="Times New Roman" w:hAnsi="Times New Roman" w:cs="Times New Roman"/>
          <w:b/>
          <w:color w:val="000000"/>
          <w:sz w:val="24"/>
          <w:szCs w:val="24"/>
          <w:lang w:val="uk-UA" w:eastAsia="ru-RU"/>
        </w:rPr>
        <w:t>виробництва</w:t>
      </w:r>
      <w:r w:rsidRPr="00524940">
        <w:rPr>
          <w:rFonts w:ascii="Times New Roman" w:eastAsia="Times New Roman" w:hAnsi="Times New Roman" w:cs="Times New Roman"/>
          <w:b/>
          <w:bCs/>
          <w:color w:val="000000"/>
          <w:sz w:val="24"/>
          <w:szCs w:val="24"/>
          <w:lang w:eastAsia="ru-RU"/>
        </w:rPr>
        <w:t xml:space="preserve"> відповідно предмету закупівлі, в тому</w:t>
      </w:r>
      <w:r w:rsidR="00807CE1" w:rsidRPr="00524940">
        <w:rPr>
          <w:rFonts w:ascii="Times New Roman" w:eastAsia="Times New Roman" w:hAnsi="Times New Roman" w:cs="Times New Roman"/>
          <w:b/>
          <w:bCs/>
          <w:color w:val="000000"/>
          <w:sz w:val="24"/>
          <w:szCs w:val="24"/>
          <w:lang w:eastAsia="ru-RU"/>
        </w:rPr>
        <w:t xml:space="preserve"> числі осіб, відповідальних</w:t>
      </w:r>
      <w:r w:rsidR="00807CE1">
        <w:rPr>
          <w:rFonts w:ascii="Times New Roman" w:eastAsia="Times New Roman" w:hAnsi="Times New Roman" w:cs="Times New Roman"/>
          <w:b/>
          <w:bCs/>
          <w:color w:val="000000"/>
          <w:sz w:val="24"/>
          <w:szCs w:val="24"/>
          <w:lang w:eastAsia="ru-RU"/>
        </w:rPr>
        <w:t xml:space="preserve"> за надання </w:t>
      </w:r>
      <w:r w:rsidRPr="00C6593B">
        <w:rPr>
          <w:rFonts w:ascii="Times New Roman" w:eastAsia="Times New Roman" w:hAnsi="Times New Roman" w:cs="Times New Roman"/>
          <w:b/>
          <w:bCs/>
          <w:color w:val="000000"/>
          <w:sz w:val="24"/>
          <w:szCs w:val="24"/>
          <w:lang w:eastAsia="ru-RU"/>
        </w:rPr>
        <w:t>послуг та складання документації</w:t>
      </w:r>
      <w:r w:rsidRPr="00C6593B">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257"/>
        <w:gridCol w:w="946"/>
        <w:gridCol w:w="2431"/>
        <w:gridCol w:w="1891"/>
        <w:gridCol w:w="2044"/>
      </w:tblGrid>
      <w:tr w:rsidR="00C6593B" w:rsidRPr="00C6593B" w:rsidTr="00C6593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lang w:eastAsia="ru-RU"/>
              </w:rPr>
              <w:t>№ з/п</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lang w:eastAsia="ru-RU"/>
              </w:rPr>
              <w:t>Посада (спеціаль-ність)</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lang w:eastAsia="ru-RU"/>
              </w:rPr>
              <w:t>П.І.Б.</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lang w:eastAsia="ru-RU"/>
              </w:rPr>
              <w:t>Загальний стаж роботи за спеціальністю,  років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lang w:eastAsia="ru-RU"/>
              </w:rPr>
              <w:t>Стаж роботи на даному підприємстві, років</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lang w:eastAsia="ru-RU"/>
              </w:rPr>
              <w:t>Номер та дата наказу про призначення (прийняття на роботу) або трудового договору або цивільно-правової угоди</w:t>
            </w:r>
          </w:p>
        </w:tc>
      </w:tr>
      <w:tr w:rsidR="00C6593B" w:rsidRPr="00C6593B" w:rsidTr="00C6593B">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0"/>
                <w:szCs w:val="20"/>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0"/>
                <w:szCs w:val="20"/>
                <w:lang w:eastAsia="ru-RU"/>
              </w:rPr>
              <w:t>3</w:t>
            </w:r>
          </w:p>
        </w:tc>
        <w:tc>
          <w:tcPr>
            <w:tcW w:w="2481"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0"/>
                <w:szCs w:val="20"/>
                <w:lang w:eastAsia="ru-RU"/>
              </w:rPr>
              <w:t>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0"/>
                <w:szCs w:val="20"/>
                <w:lang w:eastAsia="ru-RU"/>
              </w:rPr>
              <w:t>5</w:t>
            </w:r>
          </w:p>
        </w:tc>
        <w:tc>
          <w:tcPr>
            <w:tcW w:w="2197" w:type="dxa"/>
            <w:tcBorders>
              <w:top w:val="single" w:sz="4" w:space="0" w:color="000000"/>
              <w:left w:val="single" w:sz="4" w:space="0" w:color="000000"/>
              <w:bottom w:val="single" w:sz="4" w:space="0" w:color="000000"/>
              <w:right w:val="single" w:sz="4" w:space="0" w:color="000000"/>
            </w:tcBorders>
            <w:vAlign w:val="center"/>
            <w:hideMark/>
          </w:tcPr>
          <w:p w:rsidR="00C6593B" w:rsidRPr="00C6593B" w:rsidRDefault="00C6593B" w:rsidP="00C6593B">
            <w:pPr>
              <w:spacing w:after="0" w:line="20" w:lineRule="atLeast"/>
              <w:jc w:val="center"/>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0"/>
                <w:szCs w:val="20"/>
                <w:lang w:eastAsia="ru-RU"/>
              </w:rPr>
              <w:t>6</w:t>
            </w:r>
          </w:p>
        </w:tc>
      </w:tr>
    </w:tbl>
    <w:p w:rsidR="00C6593B" w:rsidRPr="00C6593B" w:rsidRDefault="00C6593B" w:rsidP="00C6593B">
      <w:pPr>
        <w:shd w:val="clear" w:color="auto" w:fill="FFFFFF"/>
        <w:spacing w:after="0" w:line="20" w:lineRule="atLeast"/>
        <w:ind w:left="-426" w:firstLine="426"/>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sz w:val="24"/>
          <w:szCs w:val="24"/>
          <w:lang w:eastAsia="ru-RU"/>
        </w:rPr>
        <w:t> </w:t>
      </w:r>
    </w:p>
    <w:p w:rsidR="00C6593B" w:rsidRPr="00C6593B" w:rsidRDefault="00C6593B" w:rsidP="00C6593B">
      <w:pPr>
        <w:shd w:val="clear" w:color="auto" w:fill="FFFFFF"/>
        <w:spacing w:after="0" w:line="20" w:lineRule="atLeast"/>
        <w:ind w:left="-426" w:firstLine="426"/>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b/>
          <w:bCs/>
          <w:color w:val="000000"/>
          <w:sz w:val="24"/>
          <w:szCs w:val="24"/>
          <w:lang w:eastAsia="ru-RU"/>
        </w:rPr>
        <w:t>Примітки:</w:t>
      </w:r>
    </w:p>
    <w:p w:rsidR="00C6593B" w:rsidRPr="00C6593B" w:rsidRDefault="00C6593B" w:rsidP="00C6593B">
      <w:pPr>
        <w:shd w:val="clear" w:color="auto" w:fill="FFFFFF"/>
        <w:spacing w:after="0" w:line="20" w:lineRule="atLeast"/>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i/>
          <w:iCs/>
          <w:color w:val="000000"/>
          <w:sz w:val="24"/>
          <w:szCs w:val="24"/>
          <w:lang w:eastAsia="ru-RU"/>
        </w:rPr>
        <w:t>*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(бухгалтером) та керівником підприємства.</w:t>
      </w:r>
    </w:p>
    <w:p w:rsidR="00C6593B" w:rsidRPr="00C6593B" w:rsidRDefault="00C6593B" w:rsidP="00C45B5F">
      <w:pPr>
        <w:spacing w:after="0" w:line="240" w:lineRule="auto"/>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sz w:val="24"/>
          <w:szCs w:val="24"/>
          <w:lang w:eastAsia="ru-RU"/>
        </w:rPr>
        <w:t> </w:t>
      </w:r>
      <w:r w:rsidR="00C45B5F">
        <w:rPr>
          <w:rFonts w:ascii="Times New Roman" w:eastAsia="Times New Roman" w:hAnsi="Times New Roman" w:cs="Times New Roman"/>
          <w:color w:val="000000"/>
          <w:sz w:val="24"/>
          <w:szCs w:val="24"/>
          <w:lang w:eastAsia="ru-RU"/>
        </w:rPr>
        <w:t>1.2.2</w:t>
      </w:r>
      <w:r w:rsidRPr="00C6593B">
        <w:rPr>
          <w:rFonts w:ascii="Times New Roman" w:eastAsia="Times New Roman" w:hAnsi="Times New Roman" w:cs="Times New Roman"/>
          <w:color w:val="000000"/>
          <w:sz w:val="24"/>
          <w:szCs w:val="24"/>
          <w:lang w:eastAsia="ru-RU"/>
        </w:rPr>
        <w:t>. Для документального підтвердження інформації, наданої на вимогу підпункту 1.2.1, Учасник повинен надати скановані накази про призначення (прийняття) та/або переведення (у разі такого) на роботу або скановані трудові договори або скановані цивільно-правові угоди на кожного працівника вказаного в довідці.</w:t>
      </w:r>
    </w:p>
    <w:p w:rsidR="00C6593B" w:rsidRPr="00C6593B" w:rsidRDefault="00C45B5F" w:rsidP="00C6593B">
      <w:pPr>
        <w:spacing w:after="0" w:line="2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1.2.3</w:t>
      </w:r>
      <w:r w:rsidR="00C6593B" w:rsidRPr="00C6593B">
        <w:rPr>
          <w:rFonts w:ascii="Times New Roman" w:eastAsia="Times New Roman" w:hAnsi="Times New Roman" w:cs="Times New Roman"/>
          <w:color w:val="000000"/>
          <w:sz w:val="24"/>
          <w:szCs w:val="24"/>
          <w:lang w:eastAsia="ru-RU"/>
        </w:rPr>
        <w:t>. </w:t>
      </w:r>
      <w:r w:rsidR="00C6593B" w:rsidRPr="00C6593B">
        <w:rPr>
          <w:rFonts w:ascii="Times New Roman" w:eastAsia="Times New Roman" w:hAnsi="Times New Roman" w:cs="Times New Roman"/>
          <w:b/>
          <w:color w:val="000000"/>
          <w:sz w:val="24"/>
          <w:szCs w:val="24"/>
          <w:lang w:eastAsia="ru-RU"/>
        </w:rPr>
        <w:t>Зазначені документи мають надаватися з дотриманням вимог Закону України «Про захист персональних даних» від 01.06.2010 № 2297-VI, за обов’язкової наявності згоди осіб, які будуть залучені до надання послуг, на обробку та оприлюднення таких документів (згода на обробку персональних даних щодо кожного працівника, наведеного в Довідці, надається у складі пропозиції учасника).</w:t>
      </w:r>
    </w:p>
    <w:p w:rsidR="00C6593B" w:rsidRPr="00C6593B" w:rsidRDefault="00C6593B" w:rsidP="00C6593B">
      <w:pPr>
        <w:spacing w:after="0" w:line="20" w:lineRule="atLeast"/>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sz w:val="24"/>
          <w:szCs w:val="24"/>
          <w:lang w:eastAsia="ru-RU"/>
        </w:rPr>
        <w:t> </w:t>
      </w:r>
    </w:p>
    <w:p w:rsidR="00C6593B" w:rsidRPr="00C6593B" w:rsidRDefault="00C6593B" w:rsidP="00C6593B">
      <w:pPr>
        <w:spacing w:after="0" w:line="20" w:lineRule="atLeast"/>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b/>
          <w:bCs/>
          <w:color w:val="000000"/>
          <w:sz w:val="24"/>
          <w:szCs w:val="24"/>
          <w:lang w:eastAsia="ru-RU"/>
        </w:rPr>
        <w:t>1.3. Наявність документально підтвердженого досвіду виконання аналогічного (аналогічних) за предметом закупівлі договору (договорів):</w:t>
      </w:r>
    </w:p>
    <w:p w:rsidR="00C6593B" w:rsidRPr="00C6593B" w:rsidRDefault="00C6593B" w:rsidP="00C6593B">
      <w:pPr>
        <w:shd w:val="clear" w:color="auto" w:fill="FFFFFF"/>
        <w:spacing w:after="0" w:line="240" w:lineRule="auto"/>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24"/>
          <w:szCs w:val="24"/>
          <w:lang w:eastAsia="ru-RU"/>
        </w:rPr>
        <w:t xml:space="preserve">1.3.1. Учасник повинен надати скановану довідку про виконання власного аналогічного договору (-ів) впродовж останніх 2 (двох) років щодо надання послуг із поточного (дрібного) ремонту </w:t>
      </w:r>
      <w:r w:rsidR="00246F1F" w:rsidRPr="00246F1F">
        <w:rPr>
          <w:rFonts w:ascii="Times New Roman" w:eastAsia="Times New Roman" w:hAnsi="Times New Roman" w:cs="Times New Roman"/>
          <w:color w:val="000000"/>
          <w:sz w:val="24"/>
          <w:szCs w:val="24"/>
          <w:lang w:eastAsia="ru-RU"/>
        </w:rPr>
        <w:t>струменево-ін’єкційним</w:t>
      </w:r>
      <w:r w:rsidR="00246F1F" w:rsidRPr="00385772">
        <w:rPr>
          <w:rFonts w:ascii="Times New Roman" w:eastAsia="Times New Roman" w:hAnsi="Times New Roman"/>
          <w:lang w:val="uk-UA" w:eastAsia="ru-RU"/>
        </w:rPr>
        <w:t xml:space="preserve"> </w:t>
      </w:r>
      <w:r w:rsidRPr="00C6593B">
        <w:rPr>
          <w:rFonts w:ascii="Times New Roman" w:eastAsia="Times New Roman" w:hAnsi="Times New Roman" w:cs="Times New Roman"/>
          <w:color w:val="000000"/>
          <w:sz w:val="24"/>
          <w:szCs w:val="24"/>
          <w:lang w:eastAsia="ru-RU"/>
        </w:rPr>
        <w:t>методом та ремонту тріщин за допомогою плавильно-заливальних машин за встановленою формою:</w:t>
      </w:r>
    </w:p>
    <w:p w:rsidR="00C6593B" w:rsidRPr="00C6593B" w:rsidRDefault="00C6593B" w:rsidP="00C6593B">
      <w:pPr>
        <w:shd w:val="clear" w:color="auto" w:fill="FFFFFF"/>
        <w:spacing w:after="0" w:line="240" w:lineRule="auto"/>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sz w:val="24"/>
          <w:szCs w:val="24"/>
          <w:lang w:eastAsia="ru-RU"/>
        </w:rPr>
        <w:t> </w:t>
      </w:r>
    </w:p>
    <w:p w:rsidR="00C45B5F" w:rsidRPr="008D5F81" w:rsidRDefault="00C45B5F" w:rsidP="00C45B5F">
      <w:pPr>
        <w:spacing w:after="0" w:line="240" w:lineRule="auto"/>
        <w:jc w:val="center"/>
        <w:rPr>
          <w:rFonts w:ascii="Times New Roman" w:hAnsi="Times New Roman"/>
          <w:b/>
          <w:sz w:val="24"/>
          <w:szCs w:val="24"/>
        </w:rPr>
      </w:pPr>
      <w:r w:rsidRPr="008D5F81">
        <w:rPr>
          <w:rFonts w:ascii="Times New Roman" w:hAnsi="Times New Roman"/>
          <w:b/>
          <w:sz w:val="24"/>
          <w:szCs w:val="24"/>
        </w:rPr>
        <w:t>ДОВІДКА</w:t>
      </w:r>
    </w:p>
    <w:p w:rsidR="00C45B5F" w:rsidRPr="008D5F81" w:rsidRDefault="00C45B5F" w:rsidP="00C45B5F">
      <w:pPr>
        <w:spacing w:after="0" w:line="240" w:lineRule="auto"/>
        <w:jc w:val="center"/>
        <w:rPr>
          <w:rFonts w:ascii="Times New Roman" w:hAnsi="Times New Roman"/>
          <w:b/>
          <w:sz w:val="24"/>
          <w:szCs w:val="24"/>
        </w:rPr>
      </w:pPr>
      <w:r w:rsidRPr="008D5F81">
        <w:rPr>
          <w:rFonts w:ascii="Times New Roman" w:hAnsi="Times New Roman"/>
          <w:b/>
          <w:sz w:val="24"/>
          <w:szCs w:val="24"/>
        </w:rPr>
        <w:t>ПРО ІНФОРМАЦІЮ ТА ДОСВІД ВИКОНАННЯ АНАЛОГІЧНОГО ДОГОВОРУ</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1270"/>
        <w:gridCol w:w="1498"/>
        <w:gridCol w:w="1331"/>
        <w:gridCol w:w="1663"/>
        <w:gridCol w:w="1892"/>
      </w:tblGrid>
      <w:tr w:rsidR="00C45B5F" w:rsidRPr="008D5F81" w:rsidTr="00C45B5F">
        <w:trPr>
          <w:trHeight w:val="1790"/>
        </w:trPr>
        <w:tc>
          <w:tcPr>
            <w:tcW w:w="426"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w:t>
            </w:r>
          </w:p>
          <w:p w:rsidR="00C45B5F" w:rsidRPr="008D5F81" w:rsidRDefault="00C45B5F" w:rsidP="00E70B18">
            <w:pPr>
              <w:spacing w:after="0" w:line="240" w:lineRule="auto"/>
              <w:jc w:val="center"/>
              <w:rPr>
                <w:rFonts w:ascii="Times New Roman" w:hAnsi="Times New Roman"/>
                <w:sz w:val="24"/>
                <w:szCs w:val="24"/>
              </w:rPr>
            </w:pPr>
          </w:p>
        </w:tc>
        <w:tc>
          <w:tcPr>
            <w:tcW w:w="1985"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Назва контрагента</w:t>
            </w:r>
          </w:p>
        </w:tc>
        <w:tc>
          <w:tcPr>
            <w:tcW w:w="1270"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Код</w:t>
            </w:r>
          </w:p>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ЄДРПОУ</w:t>
            </w:r>
          </w:p>
          <w:p w:rsidR="00C45B5F" w:rsidRPr="008D5F81" w:rsidRDefault="00C45B5F" w:rsidP="00E70B18">
            <w:pPr>
              <w:spacing w:after="0" w:line="240" w:lineRule="auto"/>
              <w:jc w:val="center"/>
              <w:rPr>
                <w:rFonts w:ascii="Times New Roman" w:hAnsi="Times New Roman"/>
                <w:sz w:val="24"/>
                <w:szCs w:val="24"/>
              </w:rPr>
            </w:pPr>
          </w:p>
          <w:p w:rsidR="00C45B5F" w:rsidRPr="008D5F81" w:rsidRDefault="00C45B5F" w:rsidP="00E70B18">
            <w:pPr>
              <w:spacing w:after="0" w:line="240" w:lineRule="auto"/>
              <w:jc w:val="center"/>
              <w:rPr>
                <w:rFonts w:ascii="Times New Roman" w:hAnsi="Times New Roman"/>
                <w:sz w:val="24"/>
                <w:szCs w:val="24"/>
              </w:rPr>
            </w:pPr>
          </w:p>
        </w:tc>
        <w:tc>
          <w:tcPr>
            <w:tcW w:w="1498"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Строк виконання  договору (вказати початок та кінець періоду)</w:t>
            </w:r>
          </w:p>
        </w:tc>
        <w:tc>
          <w:tcPr>
            <w:tcW w:w="1331"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Предмет договору</w:t>
            </w:r>
          </w:p>
        </w:tc>
        <w:tc>
          <w:tcPr>
            <w:tcW w:w="1663"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Сума договору з ПДВ</w:t>
            </w:r>
          </w:p>
          <w:p w:rsidR="00C45B5F" w:rsidRPr="008D5F81" w:rsidRDefault="00C45B5F" w:rsidP="00E70B18">
            <w:pPr>
              <w:spacing w:after="0" w:line="240" w:lineRule="auto"/>
              <w:jc w:val="center"/>
              <w:rPr>
                <w:rFonts w:ascii="Times New Roman" w:hAnsi="Times New Roman"/>
                <w:sz w:val="24"/>
                <w:szCs w:val="24"/>
              </w:rPr>
            </w:pPr>
          </w:p>
        </w:tc>
        <w:tc>
          <w:tcPr>
            <w:tcW w:w="1892"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Координати контрагента: Юридична адреса</w:t>
            </w:r>
          </w:p>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фактична адреса, номера телефонів, телефонів/факсів, тощо.</w:t>
            </w:r>
          </w:p>
        </w:tc>
      </w:tr>
      <w:tr w:rsidR="00C45B5F" w:rsidRPr="008D5F81" w:rsidTr="00C45B5F">
        <w:trPr>
          <w:trHeight w:val="317"/>
        </w:trPr>
        <w:tc>
          <w:tcPr>
            <w:tcW w:w="426"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lastRenderedPageBreak/>
              <w:t>1</w:t>
            </w:r>
          </w:p>
        </w:tc>
        <w:tc>
          <w:tcPr>
            <w:tcW w:w="1985"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2</w:t>
            </w:r>
          </w:p>
        </w:tc>
        <w:tc>
          <w:tcPr>
            <w:tcW w:w="1270"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3</w:t>
            </w:r>
          </w:p>
        </w:tc>
        <w:tc>
          <w:tcPr>
            <w:tcW w:w="1498"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4</w:t>
            </w:r>
          </w:p>
        </w:tc>
        <w:tc>
          <w:tcPr>
            <w:tcW w:w="1331"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5</w:t>
            </w:r>
          </w:p>
        </w:tc>
        <w:tc>
          <w:tcPr>
            <w:tcW w:w="1663"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6</w:t>
            </w:r>
          </w:p>
        </w:tc>
        <w:tc>
          <w:tcPr>
            <w:tcW w:w="1892" w:type="dxa"/>
          </w:tcPr>
          <w:p w:rsidR="00C45B5F" w:rsidRPr="008D5F81" w:rsidRDefault="00C45B5F" w:rsidP="00E70B18">
            <w:pPr>
              <w:spacing w:after="0" w:line="240" w:lineRule="auto"/>
              <w:jc w:val="center"/>
              <w:rPr>
                <w:rFonts w:ascii="Times New Roman" w:hAnsi="Times New Roman"/>
                <w:sz w:val="24"/>
                <w:szCs w:val="24"/>
              </w:rPr>
            </w:pPr>
            <w:r w:rsidRPr="008D5F81">
              <w:rPr>
                <w:rFonts w:ascii="Times New Roman" w:hAnsi="Times New Roman"/>
                <w:sz w:val="24"/>
                <w:szCs w:val="24"/>
              </w:rPr>
              <w:t>7</w:t>
            </w:r>
          </w:p>
        </w:tc>
      </w:tr>
      <w:tr w:rsidR="00C45B5F" w:rsidRPr="008D5F81" w:rsidTr="00C45B5F">
        <w:trPr>
          <w:trHeight w:val="261"/>
        </w:trPr>
        <w:tc>
          <w:tcPr>
            <w:tcW w:w="426" w:type="dxa"/>
          </w:tcPr>
          <w:p w:rsidR="00C45B5F" w:rsidRPr="008D5F81" w:rsidRDefault="00C45B5F" w:rsidP="00E70B18">
            <w:pPr>
              <w:spacing w:after="0" w:line="240" w:lineRule="auto"/>
              <w:rPr>
                <w:rFonts w:ascii="Times New Roman" w:hAnsi="Times New Roman"/>
                <w:sz w:val="24"/>
                <w:szCs w:val="24"/>
              </w:rPr>
            </w:pPr>
          </w:p>
        </w:tc>
        <w:tc>
          <w:tcPr>
            <w:tcW w:w="1985" w:type="dxa"/>
          </w:tcPr>
          <w:p w:rsidR="00C45B5F" w:rsidRPr="008D5F81" w:rsidRDefault="00C45B5F" w:rsidP="00E70B18">
            <w:pPr>
              <w:spacing w:after="0" w:line="240" w:lineRule="auto"/>
              <w:rPr>
                <w:rFonts w:ascii="Times New Roman" w:hAnsi="Times New Roman"/>
                <w:sz w:val="24"/>
                <w:szCs w:val="24"/>
              </w:rPr>
            </w:pPr>
          </w:p>
        </w:tc>
        <w:tc>
          <w:tcPr>
            <w:tcW w:w="1270" w:type="dxa"/>
          </w:tcPr>
          <w:p w:rsidR="00C45B5F" w:rsidRPr="008D5F81" w:rsidRDefault="00C45B5F" w:rsidP="00E70B18">
            <w:pPr>
              <w:spacing w:after="0" w:line="240" w:lineRule="auto"/>
              <w:rPr>
                <w:rFonts w:ascii="Times New Roman" w:hAnsi="Times New Roman"/>
                <w:sz w:val="24"/>
                <w:szCs w:val="24"/>
              </w:rPr>
            </w:pPr>
          </w:p>
        </w:tc>
        <w:tc>
          <w:tcPr>
            <w:tcW w:w="1498" w:type="dxa"/>
          </w:tcPr>
          <w:p w:rsidR="00C45B5F" w:rsidRPr="008D5F81" w:rsidRDefault="00C45B5F" w:rsidP="00E70B18">
            <w:pPr>
              <w:spacing w:after="0" w:line="240" w:lineRule="auto"/>
              <w:rPr>
                <w:rFonts w:ascii="Times New Roman" w:hAnsi="Times New Roman"/>
                <w:sz w:val="24"/>
                <w:szCs w:val="24"/>
              </w:rPr>
            </w:pPr>
          </w:p>
        </w:tc>
        <w:tc>
          <w:tcPr>
            <w:tcW w:w="1331" w:type="dxa"/>
          </w:tcPr>
          <w:p w:rsidR="00C45B5F" w:rsidRPr="008D5F81" w:rsidRDefault="00C45B5F" w:rsidP="00E70B18">
            <w:pPr>
              <w:spacing w:after="0" w:line="240" w:lineRule="auto"/>
              <w:rPr>
                <w:rFonts w:ascii="Times New Roman" w:hAnsi="Times New Roman"/>
                <w:sz w:val="24"/>
                <w:szCs w:val="24"/>
              </w:rPr>
            </w:pPr>
          </w:p>
        </w:tc>
        <w:tc>
          <w:tcPr>
            <w:tcW w:w="1663" w:type="dxa"/>
          </w:tcPr>
          <w:p w:rsidR="00C45B5F" w:rsidRPr="008D5F81" w:rsidRDefault="00C45B5F" w:rsidP="00E70B18">
            <w:pPr>
              <w:spacing w:after="0" w:line="240" w:lineRule="auto"/>
              <w:rPr>
                <w:rFonts w:ascii="Times New Roman" w:hAnsi="Times New Roman"/>
                <w:sz w:val="24"/>
                <w:szCs w:val="24"/>
              </w:rPr>
            </w:pPr>
          </w:p>
        </w:tc>
        <w:tc>
          <w:tcPr>
            <w:tcW w:w="1892" w:type="dxa"/>
          </w:tcPr>
          <w:p w:rsidR="00C45B5F" w:rsidRPr="008D5F81" w:rsidRDefault="00C45B5F" w:rsidP="00E70B18">
            <w:pPr>
              <w:spacing w:after="0" w:line="240" w:lineRule="auto"/>
              <w:rPr>
                <w:rFonts w:ascii="Times New Roman" w:hAnsi="Times New Roman"/>
                <w:sz w:val="24"/>
                <w:szCs w:val="24"/>
              </w:rPr>
            </w:pPr>
          </w:p>
        </w:tc>
      </w:tr>
    </w:tbl>
    <w:p w:rsidR="00C45B5F" w:rsidRPr="008D5F81" w:rsidRDefault="00C45B5F" w:rsidP="00C45B5F">
      <w:pPr>
        <w:spacing w:after="0" w:line="240" w:lineRule="auto"/>
        <w:rPr>
          <w:rFonts w:ascii="Times New Roman" w:hAnsi="Times New Roman"/>
          <w:sz w:val="24"/>
          <w:szCs w:val="24"/>
        </w:rPr>
      </w:pPr>
      <w:r w:rsidRPr="008D5F81">
        <w:rPr>
          <w:rFonts w:ascii="Times New Roman" w:hAnsi="Times New Roman"/>
          <w:sz w:val="24"/>
          <w:szCs w:val="24"/>
        </w:rPr>
        <w:t xml:space="preserve">    Керівник </w:t>
      </w:r>
      <w:r w:rsidRPr="008D5F81">
        <w:rPr>
          <w:rFonts w:ascii="Times New Roman" w:hAnsi="Times New Roman"/>
          <w:i/>
          <w:sz w:val="24"/>
          <w:szCs w:val="24"/>
        </w:rPr>
        <w:t>(зазначити посаду)</w:t>
      </w:r>
      <w:r w:rsidRPr="008D5F81">
        <w:rPr>
          <w:rFonts w:ascii="Times New Roman" w:hAnsi="Times New Roman"/>
          <w:sz w:val="24"/>
          <w:szCs w:val="24"/>
        </w:rPr>
        <w:t xml:space="preserve"> _________________________П.І.Б</w:t>
      </w:r>
    </w:p>
    <w:p w:rsidR="00C45B5F" w:rsidRPr="00E60148" w:rsidRDefault="00C45B5F" w:rsidP="00C45B5F">
      <w:pPr>
        <w:spacing w:after="0" w:line="240" w:lineRule="auto"/>
        <w:jc w:val="center"/>
        <w:rPr>
          <w:rFonts w:ascii="Times New Roman" w:hAnsi="Times New Roman"/>
          <w:color w:val="000000"/>
        </w:rPr>
      </w:pPr>
      <w:r w:rsidRPr="008D5F81">
        <w:rPr>
          <w:rFonts w:ascii="Times New Roman" w:hAnsi="Times New Roman"/>
          <w:sz w:val="24"/>
          <w:szCs w:val="24"/>
        </w:rPr>
        <w:t xml:space="preserve">                   </w:t>
      </w:r>
      <w:r w:rsidRPr="00E60148">
        <w:rPr>
          <w:rFonts w:ascii="Times New Roman" w:hAnsi="Times New Roman"/>
          <w:color w:val="000000"/>
        </w:rPr>
        <w:t xml:space="preserve">                    М.П.</w:t>
      </w:r>
    </w:p>
    <w:p w:rsidR="00C6593B" w:rsidRPr="00C6593B" w:rsidRDefault="00C6593B" w:rsidP="00C6593B">
      <w:pPr>
        <w:shd w:val="clear" w:color="auto" w:fill="FFFFFF"/>
        <w:spacing w:after="0" w:line="20" w:lineRule="atLeast"/>
        <w:jc w:val="both"/>
        <w:rPr>
          <w:rFonts w:ascii="Times New Roman" w:eastAsia="Times New Roman" w:hAnsi="Times New Roman" w:cs="Times New Roman"/>
          <w:sz w:val="24"/>
          <w:szCs w:val="24"/>
          <w:lang w:eastAsia="ru-RU"/>
        </w:rPr>
      </w:pPr>
      <w:r w:rsidRPr="00C6593B">
        <w:rPr>
          <w:rFonts w:ascii="Times New Roman" w:eastAsia="Times New Roman" w:hAnsi="Times New Roman" w:cs="Times New Roman"/>
          <w:color w:val="000000"/>
          <w:sz w:val="10"/>
          <w:szCs w:val="10"/>
          <w:lang w:eastAsia="ru-RU"/>
        </w:rPr>
        <w:t> </w:t>
      </w:r>
    </w:p>
    <w:p w:rsidR="00C6593B" w:rsidRDefault="00C6593B" w:rsidP="00D966C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C6593B">
        <w:rPr>
          <w:rFonts w:ascii="Times New Roman" w:eastAsia="Times New Roman" w:hAnsi="Times New Roman" w:cs="Times New Roman"/>
          <w:color w:val="000000"/>
          <w:sz w:val="24"/>
          <w:szCs w:val="24"/>
          <w:lang w:eastAsia="ru-RU"/>
        </w:rPr>
        <w:t>1.3.1 Учасник повинен надати:</w:t>
      </w:r>
    </w:p>
    <w:p w:rsidR="00B37E07" w:rsidRPr="00B37E07" w:rsidRDefault="00B37E07" w:rsidP="00D966CF">
      <w:pPr>
        <w:shd w:val="clear" w:color="auto" w:fill="FFFFFF"/>
        <w:spacing w:after="0" w:line="2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скановану копію договору та скановані копії видаткових накладних, що підтверджують виконання договору.</w:t>
      </w:r>
    </w:p>
    <w:p w:rsidR="00C6593B" w:rsidRPr="00C6593B" w:rsidRDefault="00B37E07" w:rsidP="00C45B5F">
      <w:pPr>
        <w:shd w:val="clear" w:color="auto" w:fill="FFFFFF"/>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C6593B" w:rsidRPr="00C6593B">
        <w:rPr>
          <w:rFonts w:ascii="Times New Roman" w:eastAsia="Times New Roman" w:hAnsi="Times New Roman" w:cs="Times New Roman"/>
          <w:color w:val="000000"/>
          <w:sz w:val="24"/>
          <w:szCs w:val="24"/>
          <w:lang w:eastAsia="ru-RU"/>
        </w:rPr>
        <w:t>скановану копію листа-відгука від замовника, датований н</w:t>
      </w:r>
      <w:r w:rsidR="00C45B5F">
        <w:rPr>
          <w:rFonts w:ascii="Times New Roman" w:eastAsia="Times New Roman" w:hAnsi="Times New Roman" w:cs="Times New Roman"/>
          <w:color w:val="000000"/>
          <w:sz w:val="24"/>
          <w:szCs w:val="24"/>
          <w:lang w:eastAsia="ru-RU"/>
        </w:rPr>
        <w:t>е більше трьохмісячної давнини.</w:t>
      </w:r>
    </w:p>
    <w:p w:rsidR="00F344B1" w:rsidRDefault="00F344B1" w:rsidP="00F344B1">
      <w:pPr>
        <w:tabs>
          <w:tab w:val="left" w:pos="5760"/>
        </w:tab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F344B1" w:rsidRDefault="00F344B1" w:rsidP="00F344B1">
      <w:pPr>
        <w:tabs>
          <w:tab w:val="left" w:pos="5760"/>
        </w:tabs>
        <w:spacing w:after="0" w:line="240" w:lineRule="auto"/>
        <w:jc w:val="both"/>
        <w:rPr>
          <w:rFonts w:ascii="Times New Roman" w:eastAsia="Times New Roman" w:hAnsi="Times New Roman" w:cs="Times New Roman"/>
          <w:b/>
          <w:sz w:val="24"/>
          <w:szCs w:val="24"/>
          <w:lang w:val="uk-UA" w:eastAsia="uk-UA"/>
        </w:rPr>
      </w:pPr>
    </w:p>
    <w:p w:rsidR="00F344B1" w:rsidRPr="00C53011" w:rsidRDefault="00F344B1" w:rsidP="00F344B1">
      <w:pPr>
        <w:pStyle w:val="ab"/>
        <w:spacing w:before="0" w:beforeAutospacing="0" w:after="0" w:afterAutospacing="0"/>
        <w:ind w:firstLine="6480"/>
        <w:jc w:val="both"/>
        <w:rPr>
          <w:b/>
        </w:rPr>
      </w:pPr>
      <w:r w:rsidRPr="00C53011">
        <w:rPr>
          <w:b/>
        </w:rPr>
        <w:t xml:space="preserve">Додаток </w:t>
      </w:r>
      <w:r>
        <w:rPr>
          <w:b/>
        </w:rPr>
        <w:t>3</w:t>
      </w:r>
    </w:p>
    <w:p w:rsidR="00F344B1" w:rsidRPr="00027E5F" w:rsidRDefault="00F344B1" w:rsidP="00F344B1">
      <w:pPr>
        <w:pStyle w:val="ab"/>
        <w:spacing w:before="0" w:beforeAutospacing="0" w:after="0" w:afterAutospacing="0"/>
        <w:ind w:left="6480"/>
        <w:rPr>
          <w:color w:val="000000"/>
        </w:rPr>
      </w:pPr>
      <w:r w:rsidRPr="00027E5F">
        <w:rPr>
          <w:color w:val="000000"/>
          <w:sz w:val="20"/>
          <w:szCs w:val="20"/>
        </w:rPr>
        <w:t xml:space="preserve">до ДОКУМЕНТАЦІЇ на проведення </w:t>
      </w:r>
      <w:r>
        <w:rPr>
          <w:color w:val="000000"/>
          <w:sz w:val="20"/>
          <w:szCs w:val="20"/>
        </w:rPr>
        <w:t xml:space="preserve">спрощеної </w:t>
      </w:r>
      <w:r w:rsidRPr="00027E5F">
        <w:rPr>
          <w:color w:val="000000"/>
          <w:sz w:val="20"/>
          <w:szCs w:val="20"/>
        </w:rPr>
        <w:t>закупівлі через систему електронних закупівель</w:t>
      </w:r>
    </w:p>
    <w:p w:rsidR="00F344B1" w:rsidRPr="0009662B" w:rsidRDefault="00F344B1" w:rsidP="00F344B1">
      <w:pPr>
        <w:tabs>
          <w:tab w:val="left" w:pos="5760"/>
        </w:tabs>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val="uk-UA" w:eastAsia="uk-UA"/>
        </w:rPr>
        <w:t xml:space="preserve">           </w:t>
      </w:r>
      <w:r w:rsidRPr="0009662B">
        <w:rPr>
          <w:rFonts w:ascii="Times New Roman" w:eastAsia="Times New Roman" w:hAnsi="Times New Roman" w:cs="Times New Roman"/>
          <w:b/>
          <w:sz w:val="24"/>
          <w:szCs w:val="24"/>
          <w:lang w:eastAsia="uk-UA"/>
        </w:rPr>
        <w:t>Документи, що надає переможець закупівлі під час укладення договору.</w:t>
      </w:r>
    </w:p>
    <w:p w:rsidR="009C1756" w:rsidRPr="00112450" w:rsidRDefault="00F344B1" w:rsidP="00D966CF">
      <w:pPr>
        <w:spacing w:after="0" w:line="240" w:lineRule="auto"/>
        <w:ind w:right="2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BB492F" w:rsidRPr="00112450">
        <w:rPr>
          <w:rFonts w:ascii="Times New Roman" w:eastAsia="Times New Roman" w:hAnsi="Times New Roman" w:cs="Times New Roman"/>
          <w:sz w:val="24"/>
          <w:szCs w:val="24"/>
          <w:lang w:val="uk-UA" w:eastAsia="uk-UA"/>
        </w:rPr>
        <w:t xml:space="preserve">. </w:t>
      </w:r>
      <w:r w:rsidR="009C1756" w:rsidRPr="00112450">
        <w:rPr>
          <w:rFonts w:ascii="Times New Roman" w:eastAsia="Times New Roman" w:hAnsi="Times New Roman" w:cs="Times New Roman"/>
          <w:sz w:val="24"/>
          <w:szCs w:val="24"/>
          <w:lang w:val="uk-UA" w:eastAsia="uk-UA"/>
        </w:rPr>
        <w:t>Учасник повинен надати письмове підтвердження (лист у довільній формі за підписом уповноваженої особи), що дотримується норм чинного законодавства України, в тому числі:</w:t>
      </w:r>
    </w:p>
    <w:p w:rsidR="009C1756" w:rsidRPr="00112450" w:rsidRDefault="009C1756" w:rsidP="00CB37D4">
      <w:pPr>
        <w:spacing w:after="0" w:line="240" w:lineRule="auto"/>
        <w:ind w:firstLine="284"/>
        <w:jc w:val="both"/>
        <w:rPr>
          <w:rFonts w:ascii="Times New Roman" w:eastAsia="Times New Roman" w:hAnsi="Times New Roman" w:cs="Times New Roman"/>
          <w:sz w:val="24"/>
          <w:szCs w:val="24"/>
          <w:lang w:val="uk-UA" w:eastAsia="uk-UA"/>
        </w:rPr>
      </w:pPr>
      <w:r w:rsidRPr="00112450">
        <w:rPr>
          <w:rFonts w:ascii="Times New Roman" w:eastAsia="Times New Roman" w:hAnsi="Times New Roman" w:cs="Times New Roman"/>
          <w:sz w:val="24"/>
          <w:szCs w:val="24"/>
          <w:lang w:val="uk-UA" w:eastAsia="uk-UA"/>
        </w:rPr>
        <w:t>- Закону України "Про санкції" від 14.08.2014р. № 1644-VII;</w:t>
      </w:r>
    </w:p>
    <w:p w:rsidR="009C1756" w:rsidRPr="00112450" w:rsidRDefault="009C1756" w:rsidP="00CB37D4">
      <w:pPr>
        <w:spacing w:after="0" w:line="240" w:lineRule="auto"/>
        <w:ind w:firstLine="284"/>
        <w:jc w:val="both"/>
        <w:rPr>
          <w:rFonts w:ascii="Times New Roman" w:eastAsia="Times New Roman" w:hAnsi="Times New Roman" w:cs="Times New Roman"/>
          <w:sz w:val="24"/>
          <w:szCs w:val="24"/>
          <w:lang w:val="uk-UA" w:eastAsia="uk-UA"/>
        </w:rPr>
      </w:pPr>
      <w:r w:rsidRPr="00112450">
        <w:rPr>
          <w:rFonts w:ascii="Times New Roman" w:eastAsia="Times New Roman" w:hAnsi="Times New Roman" w:cs="Times New Roman"/>
          <w:sz w:val="24"/>
          <w:szCs w:val="24"/>
          <w:lang w:val="uk-UA" w:eastAsia="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9C1756" w:rsidRPr="00112450" w:rsidRDefault="009C1756" w:rsidP="00CB37D4">
      <w:pPr>
        <w:spacing w:after="0" w:line="240" w:lineRule="auto"/>
        <w:ind w:firstLine="284"/>
        <w:jc w:val="both"/>
        <w:rPr>
          <w:rFonts w:ascii="Times New Roman" w:eastAsia="Times New Roman" w:hAnsi="Times New Roman" w:cs="Times New Roman"/>
          <w:sz w:val="24"/>
          <w:szCs w:val="24"/>
          <w:lang w:val="uk-UA" w:eastAsia="uk-UA"/>
        </w:rPr>
      </w:pPr>
      <w:r w:rsidRPr="00112450">
        <w:rPr>
          <w:rFonts w:ascii="Times New Roman" w:eastAsia="Times New Roman" w:hAnsi="Times New Roman" w:cs="Times New Roman"/>
          <w:sz w:val="24"/>
          <w:szCs w:val="24"/>
          <w:lang w:val="uk-UA" w:eastAsia="uk-UA"/>
        </w:rPr>
        <w:t>- Рішення Ради національної безпеки і оборони України від 23 березня 2021 року «Про застосування та скасування персональних спеціальних економічних та інших обмежувальних заходів (санкцій)»;</w:t>
      </w:r>
    </w:p>
    <w:p w:rsidR="009C1756" w:rsidRPr="00112450" w:rsidRDefault="009C1756" w:rsidP="00CB37D4">
      <w:pPr>
        <w:spacing w:after="0" w:line="240" w:lineRule="auto"/>
        <w:ind w:firstLine="284"/>
        <w:jc w:val="both"/>
        <w:rPr>
          <w:rFonts w:ascii="Times New Roman" w:eastAsia="Times New Roman" w:hAnsi="Times New Roman" w:cs="Times New Roman"/>
          <w:sz w:val="24"/>
          <w:szCs w:val="24"/>
          <w:lang w:val="uk-UA" w:eastAsia="uk-UA"/>
        </w:rPr>
      </w:pPr>
      <w:r w:rsidRPr="00112450">
        <w:rPr>
          <w:rFonts w:ascii="Times New Roman" w:eastAsia="Times New Roman" w:hAnsi="Times New Roman" w:cs="Times New Roman"/>
          <w:sz w:val="24"/>
          <w:szCs w:val="24"/>
          <w:lang w:val="uk-UA" w:eastAsia="uk-UA"/>
        </w:rPr>
        <w:t>-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9C1756" w:rsidRPr="00112450" w:rsidRDefault="009C1756" w:rsidP="00CB37D4">
      <w:pPr>
        <w:spacing w:after="0" w:line="240" w:lineRule="auto"/>
        <w:ind w:firstLine="284"/>
        <w:jc w:val="both"/>
        <w:rPr>
          <w:rFonts w:ascii="Times New Roman" w:eastAsia="Times New Roman" w:hAnsi="Times New Roman" w:cs="Times New Roman"/>
          <w:sz w:val="24"/>
          <w:szCs w:val="24"/>
          <w:lang w:val="uk-UA" w:eastAsia="uk-UA"/>
        </w:rPr>
      </w:pPr>
      <w:r w:rsidRPr="00112450">
        <w:rPr>
          <w:rFonts w:ascii="Times New Roman" w:eastAsia="Times New Roman" w:hAnsi="Times New Roman" w:cs="Times New Roman"/>
          <w:sz w:val="24"/>
          <w:szCs w:val="24"/>
          <w:lang w:val="uk-UA" w:eastAsia="uk-UA"/>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C1756" w:rsidRPr="00112450" w:rsidRDefault="00F344B1" w:rsidP="00CB37D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9C1756" w:rsidRPr="00112450">
        <w:rPr>
          <w:rFonts w:ascii="Times New Roman" w:eastAsia="Times New Roman" w:hAnsi="Times New Roman" w:cs="Times New Roman"/>
          <w:sz w:val="24"/>
          <w:szCs w:val="24"/>
          <w:lang w:val="uk-UA" w:eastAsia="uk-UA"/>
        </w:rPr>
        <w:t>. Надати лист-згоду на обробку персональних даних Учасника в довільні формі.</w:t>
      </w:r>
    </w:p>
    <w:p w:rsidR="009C1756" w:rsidRPr="00112450" w:rsidRDefault="00F344B1" w:rsidP="00CB37D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9C1756" w:rsidRPr="00112450">
        <w:rPr>
          <w:rFonts w:ascii="Times New Roman" w:eastAsia="Times New Roman" w:hAnsi="Times New Roman" w:cs="Times New Roman"/>
          <w:sz w:val="24"/>
          <w:szCs w:val="24"/>
          <w:lang w:val="uk-UA" w:eastAsia="uk-UA"/>
        </w:rPr>
        <w:t xml:space="preserve">. </w:t>
      </w:r>
      <w:r w:rsidR="00E8758E" w:rsidRPr="00112450">
        <w:rPr>
          <w:rFonts w:ascii="Times New Roman" w:eastAsia="Times New Roman" w:hAnsi="Times New Roman" w:cs="Times New Roman"/>
          <w:sz w:val="24"/>
          <w:szCs w:val="24"/>
          <w:lang w:val="uk-UA" w:eastAsia="uk-UA"/>
        </w:rPr>
        <w:t xml:space="preserve">Заповнена Учасником таблиця відповідності технічним вимогам згідно Додатку 1 до </w:t>
      </w:r>
      <w:r w:rsidR="00BB492F" w:rsidRPr="00112450">
        <w:rPr>
          <w:rFonts w:ascii="Times New Roman" w:eastAsia="Times New Roman" w:hAnsi="Times New Roman" w:cs="Times New Roman"/>
          <w:sz w:val="24"/>
          <w:szCs w:val="24"/>
          <w:lang w:val="uk-UA" w:eastAsia="uk-UA"/>
        </w:rPr>
        <w:t>ОГОЛОШЕННЯ</w:t>
      </w:r>
      <w:r w:rsidR="009C1756" w:rsidRPr="00112450">
        <w:rPr>
          <w:rFonts w:ascii="Times New Roman" w:eastAsia="Times New Roman" w:hAnsi="Times New Roman" w:cs="Times New Roman"/>
          <w:sz w:val="24"/>
          <w:szCs w:val="24"/>
          <w:lang w:val="uk-UA" w:eastAsia="uk-UA"/>
        </w:rPr>
        <w:t>.</w:t>
      </w:r>
    </w:p>
    <w:p w:rsidR="00E33517" w:rsidRPr="00112450" w:rsidRDefault="00F344B1" w:rsidP="00CB37D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eastAsia="uk-UA"/>
        </w:rPr>
        <w:t>4</w:t>
      </w:r>
      <w:r w:rsidR="009C1756" w:rsidRPr="00112450">
        <w:rPr>
          <w:rFonts w:ascii="Times New Roman" w:eastAsia="Times New Roman" w:hAnsi="Times New Roman" w:cs="Times New Roman"/>
          <w:sz w:val="24"/>
          <w:szCs w:val="24"/>
          <w:lang w:val="uk-UA" w:eastAsia="uk-UA"/>
        </w:rPr>
        <w:t xml:space="preserve">. </w:t>
      </w:r>
      <w:r w:rsidR="00E8758E" w:rsidRPr="00112450">
        <w:rPr>
          <w:rFonts w:ascii="Times New Roman" w:eastAsia="Times New Roman" w:hAnsi="Times New Roman" w:cs="Times New Roman"/>
          <w:sz w:val="24"/>
          <w:szCs w:val="24"/>
          <w:lang w:val="uk-UA" w:eastAsia="uk-UA"/>
        </w:rPr>
        <w:t>Лист-роз’яснення в довільній формі, яким Учасник повідомляє Замовника про те, чи підлягає ліцензуванню провадження діяльності Учасника</w:t>
      </w:r>
      <w:r>
        <w:rPr>
          <w:rFonts w:ascii="Times New Roman" w:eastAsia="Times New Roman" w:hAnsi="Times New Roman" w:cs="Times New Roman"/>
          <w:sz w:val="24"/>
          <w:szCs w:val="24"/>
          <w:lang w:val="uk-UA" w:eastAsia="uk-UA"/>
        </w:rPr>
        <w:t>.</w:t>
      </w:r>
      <w:r w:rsidR="00E8758E" w:rsidRPr="00112450">
        <w:rPr>
          <w:rFonts w:ascii="Times New Roman" w:eastAsia="Times New Roman" w:hAnsi="Times New Roman" w:cs="Times New Roman"/>
          <w:sz w:val="24"/>
          <w:szCs w:val="24"/>
          <w:lang w:val="uk-UA" w:eastAsia="uk-UA"/>
        </w:rPr>
        <w:t xml:space="preserve"> У випадку наявності ліцензії (документа дозвільного характеру) Переможець під час укладення договору</w:t>
      </w:r>
      <w:r w:rsidR="00E8758E" w:rsidRPr="00112450">
        <w:rPr>
          <w:rFonts w:ascii="Times New Roman" w:hAnsi="Times New Roman" w:cs="Times New Roman"/>
          <w:sz w:val="24"/>
          <w:szCs w:val="24"/>
          <w:lang w:val="en-US"/>
        </w:rPr>
        <w:t xml:space="preserve"> повинен </w:t>
      </w:r>
      <w:r w:rsidR="00E8758E" w:rsidRPr="00112450">
        <w:rPr>
          <w:rFonts w:ascii="Times New Roman" w:hAnsi="Times New Roman" w:cs="Times New Roman"/>
          <w:sz w:val="24"/>
          <w:szCs w:val="24"/>
        </w:rPr>
        <w:t xml:space="preserve">надати </w:t>
      </w:r>
      <w:r w:rsidR="00E8758E" w:rsidRPr="00112450">
        <w:rPr>
          <w:rFonts w:ascii="Times New Roman" w:hAnsi="Times New Roman" w:cs="Times New Roman"/>
          <w:sz w:val="24"/>
          <w:szCs w:val="24"/>
          <w:lang w:val="en-US"/>
        </w:rPr>
        <w:t xml:space="preserve">Замовнику закупівлі таку копію </w:t>
      </w:r>
      <w:r w:rsidR="00E8758E" w:rsidRPr="00112450">
        <w:rPr>
          <w:rFonts w:ascii="Times New Roman" w:hAnsi="Times New Roman" w:cs="Times New Roman"/>
          <w:sz w:val="24"/>
          <w:szCs w:val="24"/>
        </w:rPr>
        <w:t xml:space="preserve">за підписом уповноваженої особи </w:t>
      </w:r>
      <w:r w:rsidR="00E8758E" w:rsidRPr="00112450">
        <w:rPr>
          <w:rFonts w:ascii="Times New Roman" w:hAnsi="Times New Roman" w:cs="Times New Roman"/>
          <w:sz w:val="24"/>
          <w:szCs w:val="24"/>
          <w:lang w:val="en-US"/>
        </w:rPr>
        <w:t xml:space="preserve">Переможця </w:t>
      </w:r>
      <w:r w:rsidR="00E8758E" w:rsidRPr="00112450">
        <w:rPr>
          <w:rFonts w:ascii="Times New Roman" w:hAnsi="Times New Roman" w:cs="Times New Roman"/>
          <w:sz w:val="24"/>
          <w:szCs w:val="24"/>
        </w:rPr>
        <w:t>та завірену печаткою (у разі наявності наявності печатки).</w:t>
      </w:r>
      <w:r w:rsidR="00E8758E" w:rsidRPr="00112450">
        <w:rPr>
          <w:sz w:val="24"/>
          <w:szCs w:val="24"/>
        </w:rPr>
        <w:t xml:space="preserve"> </w:t>
      </w:r>
      <w:r w:rsidR="00E8758E" w:rsidRPr="00112450">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bookmarkEnd w:id="11"/>
    <w:p w:rsidR="00112450" w:rsidRDefault="005E0D6B" w:rsidP="000B6EC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112450" w:rsidRPr="00112450">
        <w:rPr>
          <w:rFonts w:ascii="Times New Roman" w:eastAsia="Times New Roman" w:hAnsi="Times New Roman" w:cs="Times New Roman"/>
          <w:sz w:val="24"/>
          <w:szCs w:val="24"/>
          <w:lang w:val="uk-UA" w:eastAsia="uk-UA"/>
        </w:rPr>
        <w:t xml:space="preserve">. Заповнену цінову пропозицію, </w:t>
      </w:r>
      <w:r w:rsidR="00F344B1">
        <w:rPr>
          <w:rFonts w:ascii="Times New Roman" w:eastAsia="Times New Roman" w:hAnsi="Times New Roman" w:cs="Times New Roman"/>
          <w:sz w:val="24"/>
          <w:szCs w:val="24"/>
          <w:lang w:val="uk-UA" w:eastAsia="uk-UA"/>
        </w:rPr>
        <w:t>відповідно до аукціону</w:t>
      </w:r>
      <w:r w:rsidR="00112450" w:rsidRPr="00112450">
        <w:rPr>
          <w:rFonts w:ascii="Times New Roman" w:eastAsia="Times New Roman" w:hAnsi="Times New Roman" w:cs="Times New Roman"/>
          <w:sz w:val="24"/>
          <w:szCs w:val="24"/>
          <w:lang w:val="uk-UA" w:eastAsia="uk-UA"/>
        </w:rPr>
        <w:t>.</w:t>
      </w:r>
    </w:p>
    <w:p w:rsidR="00112450" w:rsidRPr="00112450" w:rsidRDefault="00F344B1" w:rsidP="000B6EC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112450">
        <w:rPr>
          <w:rFonts w:ascii="Times New Roman" w:eastAsia="Times New Roman" w:hAnsi="Times New Roman" w:cs="Times New Roman"/>
          <w:sz w:val="24"/>
          <w:szCs w:val="24"/>
          <w:lang w:val="uk-UA" w:eastAsia="uk-UA"/>
        </w:rPr>
        <w:t xml:space="preserve">. </w:t>
      </w:r>
      <w:r w:rsidR="00F34C54">
        <w:rPr>
          <w:rFonts w:ascii="Times New Roman" w:eastAsia="Times New Roman" w:hAnsi="Times New Roman" w:cs="Times New Roman"/>
          <w:sz w:val="24"/>
          <w:szCs w:val="24"/>
          <w:lang w:val="uk-UA" w:eastAsia="uk-UA"/>
        </w:rPr>
        <w:t>Довідку, складену в довільній формі, що містить відомості про учасника, в якій обов’язково зазначити ПІП уповноваженої особи, що має право підпису пропозиції та документів закупівлі</w:t>
      </w:r>
      <w:r w:rsidR="00F70E50">
        <w:rPr>
          <w:rFonts w:ascii="Times New Roman" w:eastAsia="Times New Roman" w:hAnsi="Times New Roman" w:cs="Times New Roman"/>
          <w:sz w:val="24"/>
          <w:szCs w:val="24"/>
          <w:lang w:val="uk-UA" w:eastAsia="uk-UA"/>
        </w:rPr>
        <w:t>,</w:t>
      </w:r>
      <w:r w:rsidR="00F34C54">
        <w:rPr>
          <w:rFonts w:ascii="Times New Roman" w:eastAsia="Times New Roman" w:hAnsi="Times New Roman" w:cs="Times New Roman"/>
          <w:sz w:val="24"/>
          <w:szCs w:val="24"/>
          <w:lang w:val="uk-UA" w:eastAsia="uk-UA"/>
        </w:rPr>
        <w:t xml:space="preserve"> та на підставі яких документів така уповноважена особа здійснює</w:t>
      </w:r>
      <w:r w:rsidR="00F70E50">
        <w:rPr>
          <w:rFonts w:ascii="Times New Roman" w:eastAsia="Times New Roman" w:hAnsi="Times New Roman" w:cs="Times New Roman"/>
          <w:sz w:val="24"/>
          <w:szCs w:val="24"/>
          <w:lang w:val="uk-UA" w:eastAsia="uk-UA"/>
        </w:rPr>
        <w:t xml:space="preserve"> такі повноваження.</w:t>
      </w:r>
    </w:p>
    <w:p w:rsidR="00BB492F" w:rsidRPr="00112450" w:rsidRDefault="00BB492F" w:rsidP="00CB37D4">
      <w:pPr>
        <w:widowControl w:val="0"/>
        <w:tabs>
          <w:tab w:val="left" w:pos="0"/>
          <w:tab w:val="left" w:pos="284"/>
          <w:tab w:val="left" w:pos="851"/>
        </w:tabs>
        <w:suppressAutoHyphens/>
        <w:spacing w:after="0" w:line="240" w:lineRule="auto"/>
        <w:jc w:val="right"/>
        <w:rPr>
          <w:rFonts w:ascii="Times New Roman" w:eastAsia="Times New Roman" w:hAnsi="Times New Roman" w:cs="Times New Roman"/>
          <w:lang w:val="uk-UA" w:eastAsia="uk-UA"/>
        </w:rPr>
      </w:pPr>
    </w:p>
    <w:p w:rsidR="00BB492F" w:rsidRDefault="00BB492F" w:rsidP="00CB37D4">
      <w:pPr>
        <w:widowControl w:val="0"/>
        <w:tabs>
          <w:tab w:val="left" w:pos="0"/>
          <w:tab w:val="left" w:pos="284"/>
          <w:tab w:val="left" w:pos="851"/>
        </w:tabs>
        <w:suppressAutoHyphens/>
        <w:spacing w:after="0" w:line="240" w:lineRule="auto"/>
        <w:jc w:val="right"/>
        <w:rPr>
          <w:rFonts w:ascii="Times New Roman" w:eastAsia="Times New Roman" w:hAnsi="Times New Roman" w:cs="Times New Roman"/>
          <w:sz w:val="24"/>
          <w:szCs w:val="24"/>
          <w:lang w:val="uk-UA" w:eastAsia="uk-UA"/>
        </w:rPr>
      </w:pPr>
    </w:p>
    <w:p w:rsidR="00BB492F" w:rsidRDefault="00BB492F" w:rsidP="00CB37D4">
      <w:pPr>
        <w:widowControl w:val="0"/>
        <w:tabs>
          <w:tab w:val="left" w:pos="0"/>
          <w:tab w:val="left" w:pos="284"/>
          <w:tab w:val="left" w:pos="851"/>
        </w:tabs>
        <w:suppressAutoHyphens/>
        <w:spacing w:after="0" w:line="240" w:lineRule="auto"/>
        <w:jc w:val="right"/>
        <w:rPr>
          <w:rFonts w:ascii="Times New Roman" w:eastAsia="Times New Roman" w:hAnsi="Times New Roman" w:cs="Times New Roman"/>
          <w:sz w:val="24"/>
          <w:szCs w:val="24"/>
          <w:lang w:val="uk-UA" w:eastAsia="uk-UA"/>
        </w:rPr>
      </w:pPr>
    </w:p>
    <w:p w:rsidR="00BB492F" w:rsidRDefault="00BB492F" w:rsidP="00CB37D4">
      <w:pPr>
        <w:widowControl w:val="0"/>
        <w:tabs>
          <w:tab w:val="left" w:pos="0"/>
          <w:tab w:val="left" w:pos="284"/>
          <w:tab w:val="left" w:pos="851"/>
        </w:tabs>
        <w:suppressAutoHyphens/>
        <w:spacing w:after="0" w:line="240" w:lineRule="auto"/>
        <w:jc w:val="right"/>
        <w:rPr>
          <w:rFonts w:ascii="Times New Roman" w:eastAsia="Times New Roman" w:hAnsi="Times New Roman" w:cs="Times New Roman"/>
          <w:sz w:val="24"/>
          <w:szCs w:val="24"/>
          <w:lang w:val="uk-UA" w:eastAsia="uk-UA"/>
        </w:rPr>
      </w:pPr>
    </w:p>
    <w:p w:rsidR="000B6EC2" w:rsidRDefault="000B6EC2" w:rsidP="00CB37D4">
      <w:pPr>
        <w:widowControl w:val="0"/>
        <w:tabs>
          <w:tab w:val="left" w:pos="0"/>
          <w:tab w:val="left" w:pos="284"/>
          <w:tab w:val="left" w:pos="851"/>
        </w:tabs>
        <w:suppressAutoHyphens/>
        <w:spacing w:after="0" w:line="240" w:lineRule="auto"/>
        <w:jc w:val="right"/>
        <w:rPr>
          <w:rFonts w:ascii="Times New Roman" w:eastAsia="Times New Roman" w:hAnsi="Times New Roman" w:cs="Times New Roman"/>
          <w:sz w:val="24"/>
          <w:szCs w:val="24"/>
          <w:lang w:val="uk-UA" w:eastAsia="uk-UA"/>
        </w:rPr>
      </w:pPr>
    </w:p>
    <w:p w:rsidR="00112450" w:rsidRDefault="00112450" w:rsidP="00112450">
      <w:pPr>
        <w:pStyle w:val="ab"/>
        <w:tabs>
          <w:tab w:val="left" w:pos="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t> </w:t>
      </w:r>
    </w:p>
    <w:p w:rsidR="00112450" w:rsidRDefault="00112450" w:rsidP="00112450">
      <w:pPr>
        <w:pStyle w:val="ab"/>
        <w:spacing w:before="0" w:beforeAutospacing="0" w:after="0" w:afterAutospacing="0"/>
        <w:ind w:left="187" w:right="202"/>
        <w:jc w:val="both"/>
        <w:rPr>
          <w:i/>
          <w:iCs/>
          <w:color w:val="000000"/>
          <w:sz w:val="22"/>
          <w:szCs w:val="22"/>
        </w:rPr>
      </w:pPr>
    </w:p>
    <w:p w:rsidR="00F344B1" w:rsidRDefault="00F344B1" w:rsidP="00112450">
      <w:pPr>
        <w:pStyle w:val="ab"/>
        <w:spacing w:before="0" w:beforeAutospacing="0" w:after="0" w:afterAutospacing="0"/>
        <w:ind w:left="187" w:right="202"/>
        <w:jc w:val="both"/>
        <w:rPr>
          <w:iCs/>
          <w:color w:val="000000"/>
          <w:sz w:val="22"/>
          <w:szCs w:val="22"/>
        </w:rPr>
      </w:pPr>
    </w:p>
    <w:p w:rsidR="005E0D6B" w:rsidRDefault="005E0D6B" w:rsidP="005E0D6B">
      <w:pPr>
        <w:spacing w:after="0"/>
        <w:ind w:right="196"/>
        <w:rPr>
          <w:rFonts w:ascii="Times New Roman" w:hAnsi="Times New Roman" w:cs="Times New Roman"/>
          <w:i/>
          <w:color w:val="000000"/>
          <w:sz w:val="24"/>
          <w:szCs w:val="24"/>
        </w:rPr>
      </w:pPr>
    </w:p>
    <w:p w:rsidR="005E0D6B" w:rsidRPr="00C53011" w:rsidRDefault="005E0D6B" w:rsidP="005E0D6B">
      <w:pPr>
        <w:pStyle w:val="ab"/>
        <w:spacing w:before="0" w:beforeAutospacing="0" w:after="0" w:afterAutospacing="0"/>
        <w:ind w:firstLine="6480"/>
        <w:jc w:val="both"/>
        <w:rPr>
          <w:b/>
        </w:rPr>
      </w:pPr>
      <w:r w:rsidRPr="00C53011">
        <w:rPr>
          <w:b/>
        </w:rPr>
        <w:lastRenderedPageBreak/>
        <w:t xml:space="preserve">Додаток </w:t>
      </w:r>
      <w:r>
        <w:rPr>
          <w:b/>
        </w:rPr>
        <w:t>4</w:t>
      </w:r>
    </w:p>
    <w:p w:rsidR="005E0D6B" w:rsidRPr="00027E5F" w:rsidRDefault="005E0D6B" w:rsidP="005E0D6B">
      <w:pPr>
        <w:pStyle w:val="ab"/>
        <w:spacing w:before="0" w:beforeAutospacing="0" w:after="0" w:afterAutospacing="0"/>
        <w:ind w:left="6480"/>
        <w:rPr>
          <w:color w:val="000000"/>
        </w:rPr>
      </w:pPr>
      <w:r w:rsidRPr="00027E5F">
        <w:rPr>
          <w:color w:val="000000"/>
          <w:sz w:val="20"/>
          <w:szCs w:val="20"/>
        </w:rPr>
        <w:t xml:space="preserve">до ДОКУМЕНТАЦІЇ на проведення </w:t>
      </w:r>
      <w:r>
        <w:rPr>
          <w:color w:val="000000"/>
          <w:sz w:val="20"/>
          <w:szCs w:val="20"/>
        </w:rPr>
        <w:t xml:space="preserve">спрощеної </w:t>
      </w:r>
      <w:r w:rsidRPr="00027E5F">
        <w:rPr>
          <w:color w:val="000000"/>
          <w:sz w:val="20"/>
          <w:szCs w:val="20"/>
        </w:rPr>
        <w:t>закупівлі через систему електронних закупівель</w:t>
      </w:r>
    </w:p>
    <w:p w:rsidR="005E0D6B" w:rsidRPr="005E0D6B" w:rsidRDefault="005E0D6B" w:rsidP="005E0D6B">
      <w:pPr>
        <w:spacing w:after="0"/>
        <w:ind w:right="196"/>
        <w:jc w:val="right"/>
        <w:rPr>
          <w:rFonts w:ascii="Times New Roman" w:hAnsi="Times New Roman" w:cs="Times New Roman"/>
          <w:color w:val="000000"/>
          <w:sz w:val="24"/>
          <w:szCs w:val="24"/>
        </w:rPr>
      </w:pPr>
    </w:p>
    <w:p w:rsidR="005E0D6B" w:rsidRDefault="005E0D6B" w:rsidP="005E0D6B">
      <w:pPr>
        <w:spacing w:after="0"/>
        <w:ind w:right="196"/>
        <w:rPr>
          <w:rFonts w:ascii="Times New Roman" w:hAnsi="Times New Roman" w:cs="Times New Roman"/>
          <w:i/>
          <w:color w:val="000000"/>
          <w:sz w:val="24"/>
          <w:szCs w:val="24"/>
        </w:rPr>
      </w:pPr>
    </w:p>
    <w:p w:rsidR="00F344B1" w:rsidRPr="005E0D6B" w:rsidRDefault="00F344B1" w:rsidP="005E0D6B">
      <w:pPr>
        <w:spacing w:after="0"/>
        <w:ind w:right="196"/>
        <w:rPr>
          <w:rFonts w:ascii="Times New Roman" w:hAnsi="Times New Roman" w:cs="Times New Roman"/>
          <w:i/>
          <w:color w:val="000000"/>
          <w:sz w:val="24"/>
          <w:szCs w:val="24"/>
        </w:rPr>
      </w:pPr>
      <w:r w:rsidRPr="005E0D6B">
        <w:rPr>
          <w:rFonts w:ascii="Times New Roman" w:hAnsi="Times New Roman" w:cs="Times New Roman"/>
          <w:i/>
          <w:color w:val="000000"/>
          <w:sz w:val="24"/>
          <w:szCs w:val="24"/>
        </w:rPr>
        <w:t>Форма «Цінова пропозиція» подається у вигляді, наведеному нижче.</w:t>
      </w:r>
    </w:p>
    <w:p w:rsidR="00F344B1" w:rsidRPr="005E0D6B" w:rsidRDefault="00F344B1" w:rsidP="005E0D6B">
      <w:pPr>
        <w:spacing w:after="0"/>
        <w:ind w:right="196"/>
        <w:rPr>
          <w:rFonts w:ascii="Times New Roman" w:hAnsi="Times New Roman" w:cs="Times New Roman"/>
          <w:color w:val="000000"/>
          <w:sz w:val="24"/>
          <w:szCs w:val="24"/>
        </w:rPr>
      </w:pPr>
      <w:r w:rsidRPr="005E0D6B">
        <w:rPr>
          <w:rFonts w:ascii="Times New Roman" w:hAnsi="Times New Roman" w:cs="Times New Roman"/>
          <w:i/>
          <w:color w:val="000000"/>
          <w:sz w:val="24"/>
          <w:szCs w:val="24"/>
        </w:rPr>
        <w:t>Учасник не повинен відступати від даної форми.</w:t>
      </w:r>
    </w:p>
    <w:p w:rsidR="00F344B1" w:rsidRPr="005E0D6B" w:rsidRDefault="00F344B1" w:rsidP="005E0D6B">
      <w:pPr>
        <w:spacing w:after="0"/>
        <w:ind w:hanging="720"/>
        <w:jc w:val="center"/>
        <w:rPr>
          <w:rFonts w:ascii="Times New Roman" w:hAnsi="Times New Roman" w:cs="Times New Roman"/>
          <w:color w:val="000000"/>
          <w:sz w:val="24"/>
          <w:szCs w:val="24"/>
        </w:rPr>
      </w:pPr>
    </w:p>
    <w:p w:rsidR="00F344B1" w:rsidRPr="005E0D6B" w:rsidRDefault="00F344B1" w:rsidP="005E0D6B">
      <w:pPr>
        <w:spacing w:after="0"/>
        <w:jc w:val="center"/>
        <w:rPr>
          <w:rFonts w:ascii="Times New Roman" w:hAnsi="Times New Roman" w:cs="Times New Roman"/>
          <w:b/>
          <w:color w:val="000000"/>
          <w:sz w:val="24"/>
          <w:szCs w:val="24"/>
        </w:rPr>
      </w:pPr>
      <w:r w:rsidRPr="005E0D6B">
        <w:rPr>
          <w:rFonts w:ascii="Times New Roman" w:hAnsi="Times New Roman" w:cs="Times New Roman"/>
          <w:b/>
          <w:color w:val="000000"/>
          <w:sz w:val="24"/>
          <w:szCs w:val="24"/>
        </w:rPr>
        <w:t>ЦІНОВА ПРОПОЗИЦІЯ лот 1</w:t>
      </w:r>
    </w:p>
    <w:p w:rsidR="00F344B1" w:rsidRPr="005E0D6B" w:rsidRDefault="00F344B1" w:rsidP="005E0D6B">
      <w:pPr>
        <w:spacing w:after="0"/>
        <w:jc w:val="center"/>
        <w:rPr>
          <w:rFonts w:ascii="Times New Roman" w:hAnsi="Times New Roman" w:cs="Times New Roman"/>
          <w:sz w:val="24"/>
          <w:szCs w:val="24"/>
        </w:rPr>
      </w:pPr>
      <w:r w:rsidRPr="005E0D6B">
        <w:rPr>
          <w:rFonts w:ascii="Times New Roman" w:hAnsi="Times New Roman" w:cs="Times New Roman"/>
          <w:sz w:val="24"/>
          <w:szCs w:val="24"/>
        </w:rPr>
        <w:t>(Відвантаження асфальтобетонної суміші в самоскид Замовника на заводі</w:t>
      </w:r>
    </w:p>
    <w:p w:rsidR="00F344B1" w:rsidRPr="005E0D6B" w:rsidRDefault="00F344B1" w:rsidP="005E0D6B">
      <w:pPr>
        <w:spacing w:after="0"/>
        <w:jc w:val="center"/>
        <w:rPr>
          <w:rFonts w:ascii="Times New Roman" w:hAnsi="Times New Roman" w:cs="Times New Roman"/>
          <w:sz w:val="24"/>
          <w:szCs w:val="24"/>
        </w:rPr>
      </w:pPr>
      <w:r w:rsidRPr="005E0D6B">
        <w:rPr>
          <w:rFonts w:ascii="Times New Roman" w:hAnsi="Times New Roman" w:cs="Times New Roman"/>
          <w:sz w:val="24"/>
          <w:szCs w:val="24"/>
        </w:rPr>
        <w:t>Учасника (цілодобово)</w:t>
      </w:r>
    </w:p>
    <w:p w:rsidR="00F344B1" w:rsidRPr="005E0D6B" w:rsidRDefault="00F344B1" w:rsidP="005E0D6B">
      <w:pPr>
        <w:spacing w:after="0"/>
        <w:jc w:val="center"/>
        <w:rPr>
          <w:rFonts w:ascii="Times New Roman" w:hAnsi="Times New Roman" w:cs="Times New Roman"/>
          <w:i/>
          <w:color w:val="000000"/>
          <w:sz w:val="24"/>
          <w:szCs w:val="24"/>
        </w:rPr>
      </w:pPr>
      <w:r w:rsidRPr="005E0D6B">
        <w:rPr>
          <w:rFonts w:ascii="Times New Roman" w:hAnsi="Times New Roman" w:cs="Times New Roman"/>
          <w:i/>
          <w:color w:val="000000"/>
          <w:sz w:val="24"/>
          <w:szCs w:val="24"/>
        </w:rPr>
        <w:t>(форма, яка подається Учасником на фірмовому бланку)</w:t>
      </w:r>
    </w:p>
    <w:p w:rsidR="00F344B1" w:rsidRPr="005E0D6B" w:rsidRDefault="00F344B1" w:rsidP="005E0D6B">
      <w:pPr>
        <w:spacing w:after="0"/>
        <w:ind w:hanging="72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«____»______________</w:t>
      </w:r>
    </w:p>
    <w:p w:rsidR="00F344B1" w:rsidRPr="005E0D6B" w:rsidRDefault="00F344B1" w:rsidP="005E0D6B">
      <w:pPr>
        <w:pStyle w:val="HTML"/>
        <w:jc w:val="both"/>
        <w:rPr>
          <w:rFonts w:ascii="Times New Roman" w:hAnsi="Times New Roman" w:cs="Times New Roman"/>
          <w:b/>
          <w:sz w:val="24"/>
          <w:szCs w:val="24"/>
          <w:lang w:val="uk-UA"/>
        </w:rPr>
      </w:pPr>
      <w:r w:rsidRPr="005E0D6B">
        <w:rPr>
          <w:rFonts w:ascii="Times New Roman" w:hAnsi="Times New Roman" w:cs="Times New Roman"/>
          <w:sz w:val="24"/>
          <w:szCs w:val="24"/>
          <w:lang w:val="uk-UA"/>
        </w:rPr>
        <w:t>Ми, _______________________ (назва Учасника), надаємо свою пропозицію щодо участі у закупівлі______________________________________________________________________________згідно з технічними та іншими вимогами Замовника закупівлі.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p>
    <w:p w:rsidR="00F344B1" w:rsidRPr="005E0D6B" w:rsidRDefault="00F344B1" w:rsidP="005E0D6B">
      <w:pPr>
        <w:shd w:val="clear" w:color="auto" w:fill="FFFFFF"/>
        <w:spacing w:after="0" w:line="360" w:lineRule="auto"/>
        <w:ind w:left="120" w:right="134"/>
        <w:jc w:val="both"/>
        <w:rPr>
          <w:rFonts w:ascii="Times New Roman" w:hAnsi="Times New Roman" w:cs="Times New Roman"/>
          <w:b/>
          <w:caps/>
          <w:color w:val="000000"/>
          <w:sz w:val="24"/>
          <w:szCs w:val="24"/>
        </w:rPr>
      </w:pPr>
      <w:r w:rsidRPr="005E0D6B">
        <w:rPr>
          <w:rFonts w:ascii="Times New Roman" w:hAnsi="Times New Roman" w:cs="Times New Roman"/>
          <w:b/>
          <w:color w:val="000000"/>
          <w:sz w:val="24"/>
          <w:szCs w:val="24"/>
        </w:rPr>
        <w:t xml:space="preserve">1.Загальна вартість товару </w:t>
      </w:r>
    </w:p>
    <w:p w:rsidR="00F344B1" w:rsidRPr="005E0D6B" w:rsidRDefault="00F344B1" w:rsidP="005E0D6B">
      <w:pPr>
        <w:shd w:val="clear" w:color="auto" w:fill="FFFFFF"/>
        <w:spacing w:after="0" w:line="360" w:lineRule="auto"/>
        <w:ind w:left="120" w:right="134"/>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 ______________________</w:t>
      </w:r>
      <w:proofErr w:type="gramStart"/>
      <w:r w:rsidRPr="005E0D6B">
        <w:rPr>
          <w:rFonts w:ascii="Times New Roman" w:hAnsi="Times New Roman" w:cs="Times New Roman"/>
          <w:color w:val="000000"/>
          <w:sz w:val="24"/>
          <w:szCs w:val="24"/>
        </w:rPr>
        <w:t xml:space="preserve">   (</w:t>
      </w:r>
      <w:proofErr w:type="gramEnd"/>
      <w:r w:rsidRPr="005E0D6B">
        <w:rPr>
          <w:rFonts w:ascii="Times New Roman" w:hAnsi="Times New Roman" w:cs="Times New Roman"/>
          <w:color w:val="000000"/>
          <w:sz w:val="24"/>
          <w:szCs w:val="24"/>
        </w:rPr>
        <w:t>ціна пропозиції зазначена цифрами та словами  з ПДВ.)</w:t>
      </w:r>
    </w:p>
    <w:tbl>
      <w:tblPr>
        <w:tblW w:w="9570" w:type="dxa"/>
        <w:tblInd w:w="-80" w:type="dxa"/>
        <w:tblLayout w:type="fixed"/>
        <w:tblCellMar>
          <w:left w:w="40" w:type="dxa"/>
          <w:right w:w="40" w:type="dxa"/>
        </w:tblCellMar>
        <w:tblLook w:val="0000" w:firstRow="0" w:lastRow="0" w:firstColumn="0" w:lastColumn="0" w:noHBand="0" w:noVBand="0"/>
      </w:tblPr>
      <w:tblGrid>
        <w:gridCol w:w="4798"/>
        <w:gridCol w:w="1134"/>
        <w:gridCol w:w="1134"/>
        <w:gridCol w:w="1418"/>
        <w:gridCol w:w="1086"/>
      </w:tblGrid>
      <w:tr w:rsidR="00F344B1" w:rsidRPr="005E0D6B" w:rsidTr="005E0D6B">
        <w:tblPrEx>
          <w:tblCellMar>
            <w:top w:w="0" w:type="dxa"/>
            <w:bottom w:w="0" w:type="dxa"/>
          </w:tblCellMar>
        </w:tblPrEx>
        <w:trPr>
          <w:trHeight w:val="526"/>
        </w:trPr>
        <w:tc>
          <w:tcPr>
            <w:tcW w:w="4798"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Найменування товару</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Одиниці виміру</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Ціна за одиницю, грн.,  </w:t>
            </w:r>
            <w:r w:rsidRPr="005E0D6B">
              <w:rPr>
                <w:rFonts w:ascii="Times New Roman" w:hAnsi="Times New Roman" w:cs="Times New Roman"/>
                <w:b/>
                <w:bCs/>
                <w:color w:val="000000"/>
                <w:sz w:val="24"/>
                <w:szCs w:val="24"/>
              </w:rPr>
              <w:t>в т.ч. ПДВ *</w:t>
            </w:r>
          </w:p>
        </w:tc>
        <w:tc>
          <w:tcPr>
            <w:tcW w:w="1086"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Загальна вартість, грн., </w:t>
            </w:r>
            <w:r w:rsidRPr="005E0D6B">
              <w:rPr>
                <w:rFonts w:ascii="Times New Roman" w:hAnsi="Times New Roman" w:cs="Times New Roman"/>
                <w:b/>
                <w:bCs/>
                <w:color w:val="000000"/>
                <w:sz w:val="24"/>
                <w:szCs w:val="24"/>
              </w:rPr>
              <w:t>в т.ч. ПДВ*</w:t>
            </w:r>
          </w:p>
        </w:tc>
      </w:tr>
      <w:tr w:rsidR="00F344B1" w:rsidRPr="005E0D6B" w:rsidTr="005E0D6B">
        <w:tblPrEx>
          <w:tblCellMar>
            <w:top w:w="0" w:type="dxa"/>
            <w:bottom w:w="0" w:type="dxa"/>
          </w:tblCellMar>
        </w:tblPrEx>
        <w:trPr>
          <w:trHeight w:val="241"/>
        </w:trPr>
        <w:tc>
          <w:tcPr>
            <w:tcW w:w="4798"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rPr>
                <w:rFonts w:ascii="Times New Roman" w:hAnsi="Times New Roman" w:cs="Times New Roman"/>
                <w:color w:val="000000"/>
                <w:sz w:val="24"/>
                <w:szCs w:val="24"/>
              </w:rPr>
            </w:pPr>
            <w:r w:rsidRPr="005E0D6B">
              <w:rPr>
                <w:rFonts w:ascii="Times New Roman" w:hAnsi="Times New Roman" w:cs="Times New Roman"/>
                <w:sz w:val="24"/>
                <w:szCs w:val="24"/>
              </w:rPr>
              <w:t>АСГ.Др.Щ.Б.НП.1.БНД ДСТУ Б В.2.7-119:2011(асфальт Б-10)</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т</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100</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c>
          <w:tcPr>
            <w:tcW w:w="1086"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1"/>
        </w:trPr>
        <w:tc>
          <w:tcPr>
            <w:tcW w:w="4798"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rPr>
                <w:rFonts w:ascii="Times New Roman" w:hAnsi="Times New Roman" w:cs="Times New Roman"/>
                <w:color w:val="000000"/>
                <w:sz w:val="24"/>
                <w:szCs w:val="24"/>
              </w:rPr>
            </w:pPr>
            <w:r w:rsidRPr="005E0D6B">
              <w:rPr>
                <w:rFonts w:ascii="Times New Roman" w:hAnsi="Times New Roman" w:cs="Times New Roman"/>
                <w:sz w:val="24"/>
                <w:szCs w:val="24"/>
              </w:rPr>
              <w:t>АСГ.Др.Щ.В.НП.1.БНД ДСТУ Б В.2.7-119:2011 (асфальт В-10)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т</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100</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c>
          <w:tcPr>
            <w:tcW w:w="1086" w:type="dxa"/>
            <w:tcBorders>
              <w:top w:val="single" w:sz="4"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9"/>
        </w:trPr>
        <w:tc>
          <w:tcPr>
            <w:tcW w:w="4798" w:type="dxa"/>
            <w:tcBorders>
              <w:top w:val="single" w:sz="4" w:space="0" w:color="auto"/>
              <w:left w:val="single" w:sz="6" w:space="0" w:color="auto"/>
              <w:bottom w:val="single" w:sz="4" w:space="0" w:color="auto"/>
              <w:right w:val="single" w:sz="4"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r w:rsidRPr="005E0D6B">
              <w:rPr>
                <w:rFonts w:ascii="Times New Roman" w:hAnsi="Times New Roman" w:cs="Times New Roman"/>
                <w:b/>
                <w:color w:val="000000"/>
                <w:sz w:val="24"/>
                <w:szCs w:val="24"/>
              </w:rPr>
              <w:t xml:space="preserve">Разом з ПДВ </w:t>
            </w:r>
          </w:p>
        </w:tc>
        <w:tc>
          <w:tcPr>
            <w:tcW w:w="4772" w:type="dxa"/>
            <w:gridSpan w:val="4"/>
            <w:tcBorders>
              <w:top w:val="single" w:sz="4" w:space="0" w:color="auto"/>
              <w:left w:val="single" w:sz="4"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9"/>
        </w:trPr>
        <w:tc>
          <w:tcPr>
            <w:tcW w:w="4798" w:type="dxa"/>
            <w:tcBorders>
              <w:top w:val="single" w:sz="4" w:space="0" w:color="auto"/>
              <w:left w:val="single" w:sz="6" w:space="0" w:color="auto"/>
              <w:bottom w:val="single" w:sz="4" w:space="0" w:color="auto"/>
              <w:right w:val="single" w:sz="4"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b/>
                <w:color w:val="000000"/>
                <w:sz w:val="24"/>
                <w:szCs w:val="24"/>
              </w:rPr>
            </w:pPr>
            <w:r w:rsidRPr="005E0D6B">
              <w:rPr>
                <w:rFonts w:ascii="Times New Roman" w:hAnsi="Times New Roman" w:cs="Times New Roman"/>
                <w:b/>
                <w:color w:val="000000"/>
                <w:sz w:val="24"/>
                <w:szCs w:val="24"/>
              </w:rPr>
              <w:t>В тому числі ПДВ</w:t>
            </w:r>
          </w:p>
        </w:tc>
        <w:tc>
          <w:tcPr>
            <w:tcW w:w="4772" w:type="dxa"/>
            <w:gridSpan w:val="4"/>
            <w:tcBorders>
              <w:top w:val="single" w:sz="4" w:space="0" w:color="auto"/>
              <w:left w:val="single" w:sz="4"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9"/>
        </w:trPr>
        <w:tc>
          <w:tcPr>
            <w:tcW w:w="4798" w:type="dxa"/>
            <w:tcBorders>
              <w:top w:val="single" w:sz="4" w:space="0" w:color="auto"/>
              <w:left w:val="single" w:sz="6" w:space="0" w:color="auto"/>
              <w:bottom w:val="single" w:sz="4" w:space="0" w:color="auto"/>
              <w:right w:val="single" w:sz="4"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b/>
                <w:color w:val="000000"/>
                <w:sz w:val="24"/>
                <w:szCs w:val="24"/>
              </w:rPr>
            </w:pPr>
            <w:r w:rsidRPr="005E0D6B">
              <w:rPr>
                <w:rFonts w:ascii="Times New Roman" w:hAnsi="Times New Roman" w:cs="Times New Roman"/>
                <w:b/>
                <w:color w:val="000000"/>
                <w:sz w:val="24"/>
                <w:szCs w:val="24"/>
              </w:rPr>
              <w:t>Сума без ПДВ</w:t>
            </w:r>
          </w:p>
        </w:tc>
        <w:tc>
          <w:tcPr>
            <w:tcW w:w="4772" w:type="dxa"/>
            <w:gridSpan w:val="4"/>
            <w:tcBorders>
              <w:top w:val="single" w:sz="4" w:space="0" w:color="auto"/>
              <w:left w:val="single" w:sz="4"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p>
        </w:tc>
      </w:tr>
    </w:tbl>
    <w:p w:rsidR="00F344B1" w:rsidRPr="005E0D6B" w:rsidRDefault="00F344B1" w:rsidP="005E0D6B">
      <w:pPr>
        <w:spacing w:after="0"/>
        <w:jc w:val="both"/>
        <w:rPr>
          <w:rFonts w:ascii="Times New Roman" w:hAnsi="Times New Roman" w:cs="Times New Roman"/>
          <w:sz w:val="24"/>
          <w:szCs w:val="24"/>
        </w:rPr>
      </w:pPr>
      <w:r w:rsidRPr="005E0D6B">
        <w:rPr>
          <w:rFonts w:ascii="Times New Roman" w:hAnsi="Times New Roman" w:cs="Times New Roman"/>
          <w:sz w:val="24"/>
          <w:szCs w:val="24"/>
        </w:rPr>
        <w:t xml:space="preserve">        2. Ми погоджуємося з умовами розрахунків: оплата за фактом отриманого товару за наявності бюджетного фінансування з відстрочкою платежу до </w:t>
      </w:r>
      <w:r w:rsidR="005E0D6B">
        <w:rPr>
          <w:rFonts w:ascii="Times New Roman" w:hAnsi="Times New Roman" w:cs="Times New Roman"/>
          <w:sz w:val="24"/>
          <w:szCs w:val="24"/>
          <w:lang w:val="uk-UA"/>
        </w:rPr>
        <w:t>3</w:t>
      </w:r>
      <w:r w:rsidRPr="005E0D6B">
        <w:rPr>
          <w:rFonts w:ascii="Times New Roman" w:hAnsi="Times New Roman" w:cs="Times New Roman"/>
          <w:sz w:val="24"/>
          <w:szCs w:val="24"/>
        </w:rPr>
        <w:t>0 (</w:t>
      </w:r>
      <w:r w:rsidR="005E0D6B">
        <w:rPr>
          <w:rFonts w:ascii="Times New Roman" w:hAnsi="Times New Roman" w:cs="Times New Roman"/>
          <w:sz w:val="24"/>
          <w:szCs w:val="24"/>
          <w:lang w:val="uk-UA"/>
        </w:rPr>
        <w:t>тридцять</w:t>
      </w:r>
      <w:r w:rsidRPr="005E0D6B">
        <w:rPr>
          <w:rFonts w:ascii="Times New Roman" w:hAnsi="Times New Roman" w:cs="Times New Roman"/>
          <w:sz w:val="24"/>
          <w:szCs w:val="24"/>
        </w:rPr>
        <w:t>) банківських днів з дати отримання товару.</w:t>
      </w:r>
    </w:p>
    <w:p w:rsidR="00F344B1" w:rsidRPr="005E0D6B" w:rsidRDefault="00F344B1" w:rsidP="005E0D6B">
      <w:pPr>
        <w:spacing w:after="0"/>
        <w:jc w:val="both"/>
        <w:rPr>
          <w:rFonts w:ascii="Times New Roman" w:hAnsi="Times New Roman" w:cs="Times New Roman"/>
          <w:i/>
          <w:iCs/>
          <w:color w:val="000000"/>
          <w:sz w:val="24"/>
          <w:szCs w:val="24"/>
        </w:rPr>
      </w:pPr>
      <w:r w:rsidRPr="005E0D6B">
        <w:rPr>
          <w:rFonts w:ascii="Times New Roman" w:hAnsi="Times New Roman" w:cs="Times New Roman"/>
          <w:sz w:val="24"/>
          <w:szCs w:val="24"/>
        </w:rPr>
        <w:t xml:space="preserve">        </w:t>
      </w:r>
      <w:r w:rsidRPr="005E0D6B">
        <w:rPr>
          <w:rFonts w:ascii="Times New Roman" w:hAnsi="Times New Roman" w:cs="Times New Roman"/>
          <w:i/>
          <w:iCs/>
          <w:color w:val="000000"/>
          <w:sz w:val="24"/>
          <w:szCs w:val="24"/>
        </w:rPr>
        <w:t>________________________________________________</w:t>
      </w:r>
      <w:r w:rsidR="005E0D6B">
        <w:rPr>
          <w:rFonts w:ascii="Times New Roman" w:hAnsi="Times New Roman" w:cs="Times New Roman"/>
          <w:i/>
          <w:iCs/>
          <w:color w:val="000000"/>
          <w:sz w:val="24"/>
          <w:szCs w:val="24"/>
        </w:rPr>
        <w:t>_____________________________</w:t>
      </w:r>
    </w:p>
    <w:p w:rsidR="00F344B1" w:rsidRPr="005E0D6B" w:rsidRDefault="00F344B1" w:rsidP="005E0D6B">
      <w:pPr>
        <w:spacing w:after="0"/>
        <w:jc w:val="both"/>
        <w:rPr>
          <w:rFonts w:ascii="Times New Roman" w:hAnsi="Times New Roman" w:cs="Times New Roman"/>
          <w:i/>
          <w:iCs/>
          <w:color w:val="000000"/>
          <w:sz w:val="24"/>
          <w:szCs w:val="24"/>
        </w:rPr>
      </w:pPr>
      <w:r w:rsidRPr="005E0D6B">
        <w:rPr>
          <w:rFonts w:ascii="Times New Roman" w:hAnsi="Times New Roman" w:cs="Times New Roman"/>
          <w:i/>
          <w:iCs/>
          <w:color w:val="000000"/>
          <w:sz w:val="24"/>
          <w:szCs w:val="24"/>
        </w:rPr>
        <w:t>Посада, прізвище, ініціали, підпис уповноваженої особи Учасника, завірені печаткою **</w:t>
      </w:r>
    </w:p>
    <w:p w:rsidR="00F344B1" w:rsidRPr="005E0D6B" w:rsidRDefault="00F344B1" w:rsidP="005E0D6B">
      <w:pPr>
        <w:spacing w:after="0" w:line="240" w:lineRule="exact"/>
        <w:jc w:val="right"/>
        <w:rPr>
          <w:rFonts w:ascii="Times New Roman" w:hAnsi="Times New Roman" w:cs="Times New Roman"/>
          <w:b/>
          <w:bCs/>
          <w:color w:val="000000"/>
          <w:sz w:val="24"/>
          <w:szCs w:val="24"/>
        </w:rPr>
      </w:pPr>
    </w:p>
    <w:p w:rsidR="00F344B1" w:rsidRPr="005E0D6B" w:rsidRDefault="00F344B1" w:rsidP="005E0D6B">
      <w:pPr>
        <w:spacing w:after="0" w:line="240" w:lineRule="exact"/>
        <w:rPr>
          <w:rFonts w:ascii="Times New Roman" w:hAnsi="Times New Roman" w:cs="Times New Roman"/>
          <w:b/>
          <w:bCs/>
          <w:color w:val="000000"/>
          <w:sz w:val="24"/>
          <w:szCs w:val="24"/>
        </w:rPr>
      </w:pPr>
      <w:r w:rsidRPr="005E0D6B">
        <w:rPr>
          <w:rFonts w:ascii="Times New Roman" w:hAnsi="Times New Roman" w:cs="Times New Roman"/>
          <w:b/>
          <w:bCs/>
          <w:color w:val="000000"/>
          <w:sz w:val="24"/>
          <w:szCs w:val="24"/>
        </w:rPr>
        <w:t>Примітки:</w:t>
      </w:r>
    </w:p>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 ПДВ нараховується відповідно до вимог чинного законодавства. У разі надання пропозиції учасником - не платником ПДВ, такі пропозиції надаються з врахуванням ПДВ та </w:t>
      </w:r>
      <w:proofErr w:type="gramStart"/>
      <w:r w:rsidRPr="005E0D6B">
        <w:rPr>
          <w:rFonts w:ascii="Times New Roman" w:hAnsi="Times New Roman" w:cs="Times New Roman"/>
          <w:color w:val="000000"/>
          <w:sz w:val="24"/>
          <w:szCs w:val="24"/>
        </w:rPr>
        <w:t>у графах</w:t>
      </w:r>
      <w:proofErr w:type="gramEnd"/>
      <w:r w:rsidRPr="005E0D6B">
        <w:rPr>
          <w:rFonts w:ascii="Times New Roman" w:hAnsi="Times New Roman" w:cs="Times New Roman"/>
          <w:color w:val="000000"/>
          <w:sz w:val="24"/>
          <w:szCs w:val="24"/>
        </w:rPr>
        <w:t xml:space="preserve"> «Ціна за одиницю» та «Загальна вартість» зазначається «з ПДВ».</w:t>
      </w:r>
    </w:p>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rsidR="00F344B1" w:rsidRPr="005E0D6B" w:rsidRDefault="00F344B1" w:rsidP="005E0D6B">
      <w:pPr>
        <w:spacing w:after="0"/>
        <w:jc w:val="both"/>
        <w:rPr>
          <w:rFonts w:ascii="Times New Roman" w:hAnsi="Times New Roman" w:cs="Times New Roman"/>
          <w:color w:val="000000"/>
          <w:sz w:val="24"/>
          <w:szCs w:val="24"/>
        </w:rPr>
      </w:pPr>
    </w:p>
    <w:p w:rsidR="00F344B1" w:rsidRPr="005E0D6B" w:rsidRDefault="00F344B1" w:rsidP="005E0D6B">
      <w:pPr>
        <w:spacing w:after="0"/>
        <w:ind w:right="196"/>
        <w:rPr>
          <w:rFonts w:ascii="Times New Roman" w:hAnsi="Times New Roman" w:cs="Times New Roman"/>
          <w:i/>
          <w:color w:val="000000"/>
          <w:sz w:val="24"/>
          <w:szCs w:val="24"/>
        </w:rPr>
      </w:pPr>
      <w:r w:rsidRPr="005E0D6B">
        <w:rPr>
          <w:rFonts w:ascii="Times New Roman" w:hAnsi="Times New Roman" w:cs="Times New Roman"/>
          <w:i/>
          <w:color w:val="000000"/>
          <w:sz w:val="24"/>
          <w:szCs w:val="24"/>
        </w:rPr>
        <w:t>Форма «Цінова пропозиція» подається у вигляді, наведеному нижче.</w:t>
      </w:r>
    </w:p>
    <w:p w:rsidR="00F344B1" w:rsidRPr="005E0D6B" w:rsidRDefault="00F344B1" w:rsidP="005E0D6B">
      <w:pPr>
        <w:spacing w:after="0"/>
        <w:ind w:right="196"/>
        <w:rPr>
          <w:rFonts w:ascii="Times New Roman" w:hAnsi="Times New Roman" w:cs="Times New Roman"/>
          <w:color w:val="000000"/>
          <w:sz w:val="24"/>
          <w:szCs w:val="24"/>
        </w:rPr>
      </w:pPr>
      <w:r w:rsidRPr="005E0D6B">
        <w:rPr>
          <w:rFonts w:ascii="Times New Roman" w:hAnsi="Times New Roman" w:cs="Times New Roman"/>
          <w:i/>
          <w:color w:val="000000"/>
          <w:sz w:val="24"/>
          <w:szCs w:val="24"/>
        </w:rPr>
        <w:t>Учасник не повинен відступати від даної форми.</w:t>
      </w:r>
    </w:p>
    <w:p w:rsidR="00F344B1" w:rsidRPr="005E0D6B" w:rsidRDefault="00F344B1" w:rsidP="005E0D6B">
      <w:pPr>
        <w:spacing w:after="0"/>
        <w:ind w:hanging="720"/>
        <w:jc w:val="center"/>
        <w:rPr>
          <w:rFonts w:ascii="Times New Roman" w:hAnsi="Times New Roman" w:cs="Times New Roman"/>
          <w:color w:val="000000"/>
          <w:sz w:val="24"/>
          <w:szCs w:val="24"/>
        </w:rPr>
      </w:pPr>
    </w:p>
    <w:p w:rsidR="005E0D6B" w:rsidRDefault="005E0D6B" w:rsidP="005E0D6B">
      <w:pPr>
        <w:spacing w:after="0"/>
        <w:jc w:val="center"/>
        <w:rPr>
          <w:rFonts w:ascii="Times New Roman" w:hAnsi="Times New Roman" w:cs="Times New Roman"/>
          <w:b/>
          <w:color w:val="000000"/>
          <w:sz w:val="24"/>
          <w:szCs w:val="24"/>
        </w:rPr>
      </w:pPr>
    </w:p>
    <w:p w:rsidR="005E0D6B" w:rsidRDefault="005E0D6B" w:rsidP="005E0D6B">
      <w:pPr>
        <w:spacing w:after="0"/>
        <w:jc w:val="center"/>
        <w:rPr>
          <w:rFonts w:ascii="Times New Roman" w:hAnsi="Times New Roman" w:cs="Times New Roman"/>
          <w:b/>
          <w:color w:val="000000"/>
          <w:sz w:val="24"/>
          <w:szCs w:val="24"/>
        </w:rPr>
      </w:pPr>
    </w:p>
    <w:p w:rsidR="005E0D6B" w:rsidRDefault="005E0D6B" w:rsidP="005E0D6B">
      <w:pPr>
        <w:spacing w:after="0"/>
        <w:jc w:val="center"/>
        <w:rPr>
          <w:rFonts w:ascii="Times New Roman" w:hAnsi="Times New Roman" w:cs="Times New Roman"/>
          <w:b/>
          <w:color w:val="000000"/>
          <w:sz w:val="24"/>
          <w:szCs w:val="24"/>
        </w:rPr>
      </w:pPr>
    </w:p>
    <w:p w:rsidR="00F344B1" w:rsidRPr="005E0D6B" w:rsidRDefault="00F344B1" w:rsidP="005E0D6B">
      <w:pPr>
        <w:spacing w:after="0"/>
        <w:jc w:val="center"/>
        <w:rPr>
          <w:rFonts w:ascii="Times New Roman" w:hAnsi="Times New Roman" w:cs="Times New Roman"/>
          <w:b/>
          <w:color w:val="000000"/>
          <w:sz w:val="24"/>
          <w:szCs w:val="24"/>
        </w:rPr>
      </w:pPr>
      <w:r w:rsidRPr="005E0D6B">
        <w:rPr>
          <w:rFonts w:ascii="Times New Roman" w:hAnsi="Times New Roman" w:cs="Times New Roman"/>
          <w:b/>
          <w:color w:val="000000"/>
          <w:sz w:val="24"/>
          <w:szCs w:val="24"/>
        </w:rPr>
        <w:lastRenderedPageBreak/>
        <w:t>ЦІНОВА ПРОПОЗИЦІЯ лот 2</w:t>
      </w:r>
    </w:p>
    <w:p w:rsidR="00F344B1" w:rsidRPr="005E0D6B" w:rsidRDefault="00F344B1" w:rsidP="005E0D6B">
      <w:pPr>
        <w:spacing w:after="0"/>
        <w:jc w:val="center"/>
        <w:rPr>
          <w:rFonts w:ascii="Times New Roman" w:hAnsi="Times New Roman" w:cs="Times New Roman"/>
          <w:sz w:val="24"/>
          <w:szCs w:val="24"/>
        </w:rPr>
      </w:pPr>
      <w:r w:rsidRPr="005E0D6B">
        <w:rPr>
          <w:rFonts w:ascii="Times New Roman" w:hAnsi="Times New Roman" w:cs="Times New Roman"/>
          <w:sz w:val="24"/>
          <w:szCs w:val="24"/>
        </w:rPr>
        <w:t>(Доставка асфальтобетонної суміші здійснюється АТЗ Учасника до балансового об’єкту</w:t>
      </w:r>
    </w:p>
    <w:p w:rsidR="00F344B1" w:rsidRPr="005E0D6B" w:rsidRDefault="00F344B1" w:rsidP="005E0D6B">
      <w:pPr>
        <w:spacing w:after="0"/>
        <w:jc w:val="center"/>
        <w:rPr>
          <w:rFonts w:ascii="Times New Roman" w:hAnsi="Times New Roman" w:cs="Times New Roman"/>
          <w:sz w:val="24"/>
          <w:szCs w:val="24"/>
        </w:rPr>
      </w:pPr>
      <w:r w:rsidRPr="005E0D6B">
        <w:rPr>
          <w:rFonts w:ascii="Times New Roman" w:hAnsi="Times New Roman" w:cs="Times New Roman"/>
          <w:sz w:val="24"/>
          <w:szCs w:val="24"/>
        </w:rPr>
        <w:t>Замовника (цілодобово)</w:t>
      </w:r>
    </w:p>
    <w:p w:rsidR="00F344B1" w:rsidRPr="005E0D6B" w:rsidRDefault="00F344B1" w:rsidP="005E0D6B">
      <w:pPr>
        <w:spacing w:after="0"/>
        <w:jc w:val="center"/>
        <w:rPr>
          <w:rFonts w:ascii="Times New Roman" w:hAnsi="Times New Roman" w:cs="Times New Roman"/>
          <w:i/>
          <w:color w:val="000000"/>
          <w:sz w:val="24"/>
          <w:szCs w:val="24"/>
        </w:rPr>
      </w:pPr>
      <w:r w:rsidRPr="005E0D6B">
        <w:rPr>
          <w:rFonts w:ascii="Times New Roman" w:hAnsi="Times New Roman" w:cs="Times New Roman"/>
          <w:i/>
          <w:color w:val="000000"/>
          <w:sz w:val="24"/>
          <w:szCs w:val="24"/>
        </w:rPr>
        <w:t>(форма, яка подається Учасником на фірмовому бланку)</w:t>
      </w:r>
    </w:p>
    <w:p w:rsidR="00F344B1" w:rsidRPr="005E0D6B" w:rsidRDefault="00F344B1" w:rsidP="005E0D6B">
      <w:pPr>
        <w:spacing w:after="0"/>
        <w:ind w:hanging="72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«____»______________</w:t>
      </w:r>
    </w:p>
    <w:p w:rsidR="00F344B1" w:rsidRPr="005E0D6B" w:rsidRDefault="00F344B1" w:rsidP="005E0D6B">
      <w:pPr>
        <w:pStyle w:val="HTML"/>
        <w:jc w:val="both"/>
        <w:rPr>
          <w:rFonts w:ascii="Times New Roman" w:hAnsi="Times New Roman" w:cs="Times New Roman"/>
          <w:b/>
          <w:sz w:val="24"/>
          <w:szCs w:val="24"/>
          <w:lang w:val="uk-UA"/>
        </w:rPr>
      </w:pPr>
      <w:r w:rsidRPr="005E0D6B">
        <w:rPr>
          <w:rFonts w:ascii="Times New Roman" w:hAnsi="Times New Roman" w:cs="Times New Roman"/>
          <w:sz w:val="24"/>
          <w:szCs w:val="24"/>
          <w:lang w:val="uk-UA"/>
        </w:rPr>
        <w:t>Ми, _______________________ (назва Учасника), надаємо свою пропозицію щодо участі у закупівлі______________________________________________________________________________згідно з технічними та іншими вимогами Замовника закупівлі.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p>
    <w:p w:rsidR="00F344B1" w:rsidRPr="005E0D6B" w:rsidRDefault="00F344B1" w:rsidP="005E0D6B">
      <w:pPr>
        <w:shd w:val="clear" w:color="auto" w:fill="FFFFFF"/>
        <w:spacing w:after="0" w:line="360" w:lineRule="auto"/>
        <w:ind w:left="120" w:right="134"/>
        <w:jc w:val="both"/>
        <w:rPr>
          <w:rFonts w:ascii="Times New Roman" w:hAnsi="Times New Roman" w:cs="Times New Roman"/>
          <w:b/>
          <w:caps/>
          <w:color w:val="000000"/>
          <w:sz w:val="24"/>
          <w:szCs w:val="24"/>
        </w:rPr>
      </w:pPr>
      <w:r w:rsidRPr="005E0D6B">
        <w:rPr>
          <w:rFonts w:ascii="Times New Roman" w:hAnsi="Times New Roman" w:cs="Times New Roman"/>
          <w:b/>
          <w:color w:val="000000"/>
          <w:sz w:val="24"/>
          <w:szCs w:val="24"/>
        </w:rPr>
        <w:t xml:space="preserve">1.Загальна вартість товару </w:t>
      </w:r>
    </w:p>
    <w:p w:rsidR="00F344B1" w:rsidRPr="005E0D6B" w:rsidRDefault="00F344B1" w:rsidP="005E0D6B">
      <w:pPr>
        <w:shd w:val="clear" w:color="auto" w:fill="FFFFFF"/>
        <w:spacing w:after="0" w:line="360" w:lineRule="auto"/>
        <w:ind w:left="120" w:right="134"/>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 ______________________</w:t>
      </w:r>
      <w:proofErr w:type="gramStart"/>
      <w:r w:rsidRPr="005E0D6B">
        <w:rPr>
          <w:rFonts w:ascii="Times New Roman" w:hAnsi="Times New Roman" w:cs="Times New Roman"/>
          <w:color w:val="000000"/>
          <w:sz w:val="24"/>
          <w:szCs w:val="24"/>
        </w:rPr>
        <w:t xml:space="preserve">   (</w:t>
      </w:r>
      <w:proofErr w:type="gramEnd"/>
      <w:r w:rsidRPr="005E0D6B">
        <w:rPr>
          <w:rFonts w:ascii="Times New Roman" w:hAnsi="Times New Roman" w:cs="Times New Roman"/>
          <w:color w:val="000000"/>
          <w:sz w:val="24"/>
          <w:szCs w:val="24"/>
        </w:rPr>
        <w:t>ціна пропозиції зазначена цифрами та словами  з ПДВ.)</w:t>
      </w:r>
    </w:p>
    <w:tbl>
      <w:tblPr>
        <w:tblW w:w="9570" w:type="dxa"/>
        <w:tblInd w:w="-80" w:type="dxa"/>
        <w:tblLayout w:type="fixed"/>
        <w:tblCellMar>
          <w:left w:w="40" w:type="dxa"/>
          <w:right w:w="40" w:type="dxa"/>
        </w:tblCellMar>
        <w:tblLook w:val="0000" w:firstRow="0" w:lastRow="0" w:firstColumn="0" w:lastColumn="0" w:noHBand="0" w:noVBand="0"/>
      </w:tblPr>
      <w:tblGrid>
        <w:gridCol w:w="4798"/>
        <w:gridCol w:w="1134"/>
        <w:gridCol w:w="1134"/>
        <w:gridCol w:w="1418"/>
        <w:gridCol w:w="1086"/>
      </w:tblGrid>
      <w:tr w:rsidR="00F344B1" w:rsidRPr="005E0D6B" w:rsidTr="005E0D6B">
        <w:tblPrEx>
          <w:tblCellMar>
            <w:top w:w="0" w:type="dxa"/>
            <w:bottom w:w="0" w:type="dxa"/>
          </w:tblCellMar>
        </w:tblPrEx>
        <w:trPr>
          <w:trHeight w:val="526"/>
        </w:trPr>
        <w:tc>
          <w:tcPr>
            <w:tcW w:w="4798"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Найменування товару</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Одиниці виміру</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Кількість</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Ціна за одиницю, грн.,  </w:t>
            </w:r>
            <w:r w:rsidRPr="005E0D6B">
              <w:rPr>
                <w:rFonts w:ascii="Times New Roman" w:hAnsi="Times New Roman" w:cs="Times New Roman"/>
                <w:b/>
                <w:bCs/>
                <w:color w:val="000000"/>
                <w:sz w:val="24"/>
                <w:szCs w:val="24"/>
              </w:rPr>
              <w:t>в т.ч. ПДВ *</w:t>
            </w:r>
          </w:p>
        </w:tc>
        <w:tc>
          <w:tcPr>
            <w:tcW w:w="1086" w:type="dxa"/>
            <w:tcBorders>
              <w:top w:val="single" w:sz="6" w:space="0" w:color="auto"/>
              <w:left w:val="single" w:sz="6"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Загальна вартість, грн., </w:t>
            </w:r>
            <w:r w:rsidRPr="005E0D6B">
              <w:rPr>
                <w:rFonts w:ascii="Times New Roman" w:hAnsi="Times New Roman" w:cs="Times New Roman"/>
                <w:b/>
                <w:bCs/>
                <w:color w:val="000000"/>
                <w:sz w:val="24"/>
                <w:szCs w:val="24"/>
              </w:rPr>
              <w:t>в т.ч. ПДВ*</w:t>
            </w:r>
          </w:p>
        </w:tc>
      </w:tr>
      <w:tr w:rsidR="00F344B1" w:rsidRPr="005E0D6B" w:rsidTr="005E0D6B">
        <w:tblPrEx>
          <w:tblCellMar>
            <w:top w:w="0" w:type="dxa"/>
            <w:bottom w:w="0" w:type="dxa"/>
          </w:tblCellMar>
        </w:tblPrEx>
        <w:trPr>
          <w:trHeight w:val="275"/>
        </w:trPr>
        <w:tc>
          <w:tcPr>
            <w:tcW w:w="4798" w:type="dxa"/>
            <w:tcBorders>
              <w:top w:val="single" w:sz="4" w:space="0" w:color="auto"/>
              <w:left w:val="single" w:sz="6" w:space="0" w:color="auto"/>
              <w:right w:val="single" w:sz="4" w:space="0" w:color="auto"/>
            </w:tcBorders>
            <w:shd w:val="clear" w:color="auto" w:fill="FFFFFF"/>
          </w:tcPr>
          <w:p w:rsidR="00F344B1" w:rsidRPr="005E0D6B" w:rsidRDefault="00F344B1" w:rsidP="005E0D6B">
            <w:pPr>
              <w:spacing w:after="0"/>
              <w:rPr>
                <w:rFonts w:ascii="Times New Roman" w:hAnsi="Times New Roman" w:cs="Times New Roman"/>
                <w:color w:val="000000"/>
                <w:sz w:val="24"/>
                <w:szCs w:val="24"/>
              </w:rPr>
            </w:pPr>
            <w:r w:rsidRPr="005E0D6B">
              <w:rPr>
                <w:rFonts w:ascii="Times New Roman" w:hAnsi="Times New Roman" w:cs="Times New Roman"/>
                <w:sz w:val="24"/>
                <w:szCs w:val="24"/>
              </w:rPr>
              <w:t>АСГ.Др.Щ.Б.НП.1.БНД ДСТУ Б В.2.7-119:2011(асфальт Б-10)</w:t>
            </w:r>
          </w:p>
        </w:tc>
        <w:tc>
          <w:tcPr>
            <w:tcW w:w="1134" w:type="dxa"/>
            <w:tcBorders>
              <w:top w:val="single" w:sz="4" w:space="0" w:color="auto"/>
              <w:left w:val="single" w:sz="4" w:space="0" w:color="auto"/>
              <w:right w:val="single" w:sz="6" w:space="0" w:color="auto"/>
            </w:tcBorders>
            <w:shd w:val="clear" w:color="auto" w:fill="FFFFFF"/>
            <w:vAlign w:val="center"/>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т</w:t>
            </w:r>
          </w:p>
        </w:tc>
        <w:tc>
          <w:tcPr>
            <w:tcW w:w="1134" w:type="dxa"/>
            <w:tcBorders>
              <w:top w:val="single" w:sz="4" w:space="0" w:color="auto"/>
              <w:left w:val="single" w:sz="6" w:space="0" w:color="auto"/>
              <w:right w:val="single" w:sz="6" w:space="0" w:color="auto"/>
            </w:tcBorders>
            <w:shd w:val="clear" w:color="auto" w:fill="FFFFFF"/>
            <w:vAlign w:val="center"/>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250</w:t>
            </w:r>
          </w:p>
        </w:tc>
        <w:tc>
          <w:tcPr>
            <w:tcW w:w="1418" w:type="dxa"/>
            <w:tcBorders>
              <w:top w:val="single" w:sz="4" w:space="0" w:color="auto"/>
              <w:left w:val="single" w:sz="6"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c>
          <w:tcPr>
            <w:tcW w:w="1086" w:type="dxa"/>
            <w:tcBorders>
              <w:top w:val="single" w:sz="4" w:space="0" w:color="auto"/>
              <w:left w:val="single" w:sz="6"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75"/>
        </w:trPr>
        <w:tc>
          <w:tcPr>
            <w:tcW w:w="4798" w:type="dxa"/>
            <w:tcBorders>
              <w:top w:val="single" w:sz="4" w:space="0" w:color="auto"/>
              <w:left w:val="single" w:sz="6" w:space="0" w:color="auto"/>
              <w:right w:val="single" w:sz="4" w:space="0" w:color="auto"/>
            </w:tcBorders>
            <w:shd w:val="clear" w:color="auto" w:fill="FFFFFF"/>
          </w:tcPr>
          <w:p w:rsidR="00F344B1" w:rsidRPr="005E0D6B" w:rsidRDefault="00F344B1" w:rsidP="005E0D6B">
            <w:pPr>
              <w:spacing w:after="0"/>
              <w:rPr>
                <w:rFonts w:ascii="Times New Roman" w:hAnsi="Times New Roman" w:cs="Times New Roman"/>
                <w:sz w:val="24"/>
                <w:szCs w:val="24"/>
              </w:rPr>
            </w:pPr>
            <w:r w:rsidRPr="005E0D6B">
              <w:rPr>
                <w:rFonts w:ascii="Times New Roman" w:hAnsi="Times New Roman" w:cs="Times New Roman"/>
                <w:sz w:val="24"/>
                <w:szCs w:val="24"/>
              </w:rPr>
              <w:t>АСГ.Кр.П.А-Б.ПР.1.БНД ДСТУ Б В.2.7-119:2011 (асфальт КЗ-10)</w:t>
            </w:r>
          </w:p>
        </w:tc>
        <w:tc>
          <w:tcPr>
            <w:tcW w:w="1134" w:type="dxa"/>
            <w:tcBorders>
              <w:top w:val="single" w:sz="4" w:space="0" w:color="auto"/>
              <w:left w:val="single" w:sz="4" w:space="0" w:color="auto"/>
              <w:right w:val="single" w:sz="6" w:space="0" w:color="auto"/>
            </w:tcBorders>
            <w:shd w:val="clear" w:color="auto" w:fill="FFFFFF"/>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т</w:t>
            </w:r>
          </w:p>
        </w:tc>
        <w:tc>
          <w:tcPr>
            <w:tcW w:w="1134" w:type="dxa"/>
            <w:tcBorders>
              <w:top w:val="single" w:sz="4" w:space="0" w:color="auto"/>
              <w:left w:val="single" w:sz="6" w:space="0" w:color="auto"/>
              <w:right w:val="single" w:sz="6" w:space="0" w:color="auto"/>
            </w:tcBorders>
            <w:shd w:val="clear" w:color="auto" w:fill="FFFFFF"/>
            <w:vAlign w:val="center"/>
          </w:tcPr>
          <w:p w:rsidR="00F344B1" w:rsidRPr="005E0D6B" w:rsidRDefault="00F344B1" w:rsidP="005E0D6B">
            <w:pPr>
              <w:spacing w:after="0"/>
              <w:jc w:val="center"/>
              <w:rPr>
                <w:rFonts w:ascii="Times New Roman" w:hAnsi="Times New Roman" w:cs="Times New Roman"/>
                <w:color w:val="000000"/>
                <w:sz w:val="24"/>
                <w:szCs w:val="24"/>
              </w:rPr>
            </w:pPr>
            <w:r w:rsidRPr="005E0D6B">
              <w:rPr>
                <w:rFonts w:ascii="Times New Roman" w:hAnsi="Times New Roman" w:cs="Times New Roman"/>
                <w:color w:val="000000"/>
                <w:sz w:val="24"/>
                <w:szCs w:val="24"/>
              </w:rPr>
              <w:t>150</w:t>
            </w:r>
          </w:p>
        </w:tc>
        <w:tc>
          <w:tcPr>
            <w:tcW w:w="1418" w:type="dxa"/>
            <w:tcBorders>
              <w:top w:val="single" w:sz="4" w:space="0" w:color="auto"/>
              <w:left w:val="single" w:sz="6"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c>
          <w:tcPr>
            <w:tcW w:w="1086" w:type="dxa"/>
            <w:tcBorders>
              <w:top w:val="single" w:sz="4" w:space="0" w:color="auto"/>
              <w:left w:val="single" w:sz="6" w:space="0" w:color="auto"/>
              <w:right w:val="single" w:sz="6" w:space="0" w:color="auto"/>
            </w:tcBorders>
            <w:shd w:val="clear" w:color="auto" w:fill="FFFFFF"/>
          </w:tcPr>
          <w:p w:rsidR="00F344B1" w:rsidRPr="005E0D6B" w:rsidRDefault="00F344B1" w:rsidP="005E0D6B">
            <w:pPr>
              <w:shd w:val="clear" w:color="auto" w:fill="FFFFFF"/>
              <w:spacing w:after="0"/>
              <w:jc w:val="center"/>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9"/>
        </w:trPr>
        <w:tc>
          <w:tcPr>
            <w:tcW w:w="4798" w:type="dxa"/>
            <w:tcBorders>
              <w:top w:val="single" w:sz="4" w:space="0" w:color="auto"/>
              <w:left w:val="single" w:sz="6" w:space="0" w:color="auto"/>
              <w:bottom w:val="single" w:sz="4" w:space="0" w:color="auto"/>
              <w:right w:val="single" w:sz="4"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r w:rsidRPr="005E0D6B">
              <w:rPr>
                <w:rFonts w:ascii="Times New Roman" w:hAnsi="Times New Roman" w:cs="Times New Roman"/>
                <w:b/>
                <w:color w:val="000000"/>
                <w:sz w:val="24"/>
                <w:szCs w:val="24"/>
              </w:rPr>
              <w:t xml:space="preserve">Разом з ПДВ </w:t>
            </w:r>
          </w:p>
        </w:tc>
        <w:tc>
          <w:tcPr>
            <w:tcW w:w="4772" w:type="dxa"/>
            <w:gridSpan w:val="4"/>
            <w:tcBorders>
              <w:top w:val="single" w:sz="4" w:space="0" w:color="auto"/>
              <w:left w:val="single" w:sz="4"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9"/>
        </w:trPr>
        <w:tc>
          <w:tcPr>
            <w:tcW w:w="4798" w:type="dxa"/>
            <w:tcBorders>
              <w:top w:val="single" w:sz="4" w:space="0" w:color="auto"/>
              <w:left w:val="single" w:sz="6" w:space="0" w:color="auto"/>
              <w:bottom w:val="single" w:sz="4" w:space="0" w:color="auto"/>
              <w:right w:val="single" w:sz="4"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b/>
                <w:color w:val="000000"/>
                <w:sz w:val="24"/>
                <w:szCs w:val="24"/>
              </w:rPr>
            </w:pPr>
            <w:r w:rsidRPr="005E0D6B">
              <w:rPr>
                <w:rFonts w:ascii="Times New Roman" w:hAnsi="Times New Roman" w:cs="Times New Roman"/>
                <w:b/>
                <w:color w:val="000000"/>
                <w:sz w:val="24"/>
                <w:szCs w:val="24"/>
              </w:rPr>
              <w:t>В тому числі ПДВ</w:t>
            </w:r>
          </w:p>
        </w:tc>
        <w:tc>
          <w:tcPr>
            <w:tcW w:w="4772" w:type="dxa"/>
            <w:gridSpan w:val="4"/>
            <w:tcBorders>
              <w:top w:val="single" w:sz="4" w:space="0" w:color="auto"/>
              <w:left w:val="single" w:sz="4"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p>
        </w:tc>
      </w:tr>
      <w:tr w:rsidR="00F344B1" w:rsidRPr="005E0D6B" w:rsidTr="005E0D6B">
        <w:tblPrEx>
          <w:tblCellMar>
            <w:top w:w="0" w:type="dxa"/>
            <w:bottom w:w="0" w:type="dxa"/>
          </w:tblCellMar>
        </w:tblPrEx>
        <w:trPr>
          <w:trHeight w:val="249"/>
        </w:trPr>
        <w:tc>
          <w:tcPr>
            <w:tcW w:w="4798" w:type="dxa"/>
            <w:tcBorders>
              <w:top w:val="single" w:sz="4" w:space="0" w:color="auto"/>
              <w:left w:val="single" w:sz="6" w:space="0" w:color="auto"/>
              <w:bottom w:val="single" w:sz="4" w:space="0" w:color="auto"/>
              <w:right w:val="single" w:sz="4"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b/>
                <w:color w:val="000000"/>
                <w:sz w:val="24"/>
                <w:szCs w:val="24"/>
              </w:rPr>
            </w:pPr>
            <w:r w:rsidRPr="005E0D6B">
              <w:rPr>
                <w:rFonts w:ascii="Times New Roman" w:hAnsi="Times New Roman" w:cs="Times New Roman"/>
                <w:b/>
                <w:color w:val="000000"/>
                <w:sz w:val="24"/>
                <w:szCs w:val="24"/>
              </w:rPr>
              <w:t>Сума без ПДВ</w:t>
            </w:r>
          </w:p>
        </w:tc>
        <w:tc>
          <w:tcPr>
            <w:tcW w:w="4772" w:type="dxa"/>
            <w:gridSpan w:val="4"/>
            <w:tcBorders>
              <w:top w:val="single" w:sz="4" w:space="0" w:color="auto"/>
              <w:left w:val="single" w:sz="4" w:space="0" w:color="auto"/>
              <w:bottom w:val="single" w:sz="4" w:space="0" w:color="auto"/>
              <w:right w:val="single" w:sz="6" w:space="0" w:color="auto"/>
            </w:tcBorders>
            <w:shd w:val="clear" w:color="auto" w:fill="FFFFFF"/>
          </w:tcPr>
          <w:p w:rsidR="00F344B1" w:rsidRPr="005E0D6B" w:rsidRDefault="00F344B1" w:rsidP="005E0D6B">
            <w:pPr>
              <w:shd w:val="clear" w:color="auto" w:fill="FFFFFF"/>
              <w:spacing w:after="0"/>
              <w:rPr>
                <w:rFonts w:ascii="Times New Roman" w:hAnsi="Times New Roman" w:cs="Times New Roman"/>
                <w:color w:val="000000"/>
                <w:sz w:val="24"/>
                <w:szCs w:val="24"/>
              </w:rPr>
            </w:pPr>
          </w:p>
        </w:tc>
      </w:tr>
    </w:tbl>
    <w:p w:rsidR="00F344B1" w:rsidRPr="005E0D6B" w:rsidRDefault="00F344B1" w:rsidP="005E0D6B">
      <w:pPr>
        <w:spacing w:after="0"/>
        <w:jc w:val="both"/>
        <w:rPr>
          <w:rFonts w:ascii="Times New Roman" w:hAnsi="Times New Roman" w:cs="Times New Roman"/>
          <w:sz w:val="24"/>
          <w:szCs w:val="24"/>
        </w:rPr>
      </w:pPr>
      <w:r w:rsidRPr="005E0D6B">
        <w:rPr>
          <w:rFonts w:ascii="Times New Roman" w:hAnsi="Times New Roman" w:cs="Times New Roman"/>
          <w:sz w:val="24"/>
          <w:szCs w:val="24"/>
        </w:rPr>
        <w:t xml:space="preserve">        2. Ми погоджуємося з умовами розрахунків: оплата за фактом отриманого товару за наявності бюджетного фінансування з відстрочкою платежу до </w:t>
      </w:r>
      <w:r w:rsidR="005E0D6B">
        <w:rPr>
          <w:rFonts w:ascii="Times New Roman" w:hAnsi="Times New Roman" w:cs="Times New Roman"/>
          <w:sz w:val="24"/>
          <w:szCs w:val="24"/>
          <w:lang w:val="uk-UA"/>
        </w:rPr>
        <w:t>3</w:t>
      </w:r>
      <w:r w:rsidRPr="005E0D6B">
        <w:rPr>
          <w:rFonts w:ascii="Times New Roman" w:hAnsi="Times New Roman" w:cs="Times New Roman"/>
          <w:sz w:val="24"/>
          <w:szCs w:val="24"/>
        </w:rPr>
        <w:t>0 (</w:t>
      </w:r>
      <w:r w:rsidR="005E0D6B">
        <w:rPr>
          <w:rFonts w:ascii="Times New Roman" w:hAnsi="Times New Roman" w:cs="Times New Roman"/>
          <w:sz w:val="24"/>
          <w:szCs w:val="24"/>
          <w:lang w:val="uk-UA"/>
        </w:rPr>
        <w:t>тридцять</w:t>
      </w:r>
      <w:r w:rsidRPr="005E0D6B">
        <w:rPr>
          <w:rFonts w:ascii="Times New Roman" w:hAnsi="Times New Roman" w:cs="Times New Roman"/>
          <w:sz w:val="24"/>
          <w:szCs w:val="24"/>
        </w:rPr>
        <w:t>) банківських днів з дати отримання товару.</w:t>
      </w:r>
    </w:p>
    <w:p w:rsidR="00F344B1" w:rsidRPr="005E0D6B" w:rsidRDefault="00F344B1" w:rsidP="005E0D6B">
      <w:pPr>
        <w:spacing w:after="0"/>
        <w:jc w:val="both"/>
        <w:rPr>
          <w:rFonts w:ascii="Times New Roman" w:hAnsi="Times New Roman" w:cs="Times New Roman"/>
          <w:i/>
          <w:iCs/>
          <w:color w:val="000000"/>
          <w:sz w:val="24"/>
          <w:szCs w:val="24"/>
        </w:rPr>
      </w:pPr>
      <w:r w:rsidRPr="005E0D6B">
        <w:rPr>
          <w:rFonts w:ascii="Times New Roman" w:hAnsi="Times New Roman" w:cs="Times New Roman"/>
          <w:sz w:val="24"/>
          <w:szCs w:val="24"/>
        </w:rPr>
        <w:t xml:space="preserve">        </w:t>
      </w:r>
      <w:r w:rsidRPr="005E0D6B">
        <w:rPr>
          <w:rFonts w:ascii="Times New Roman" w:hAnsi="Times New Roman" w:cs="Times New Roman"/>
          <w:i/>
          <w:iCs/>
          <w:color w:val="000000"/>
          <w:sz w:val="24"/>
          <w:szCs w:val="24"/>
        </w:rPr>
        <w:t>_______________________________________________</w:t>
      </w:r>
      <w:r w:rsidR="005E0D6B">
        <w:rPr>
          <w:rFonts w:ascii="Times New Roman" w:hAnsi="Times New Roman" w:cs="Times New Roman"/>
          <w:i/>
          <w:iCs/>
          <w:color w:val="000000"/>
          <w:sz w:val="24"/>
          <w:szCs w:val="24"/>
        </w:rPr>
        <w:t>_____________________________</w:t>
      </w:r>
    </w:p>
    <w:p w:rsidR="00F344B1" w:rsidRPr="005E0D6B" w:rsidRDefault="00F344B1" w:rsidP="005E0D6B">
      <w:pPr>
        <w:spacing w:after="0"/>
        <w:jc w:val="both"/>
        <w:rPr>
          <w:rFonts w:ascii="Times New Roman" w:hAnsi="Times New Roman" w:cs="Times New Roman"/>
          <w:i/>
          <w:iCs/>
          <w:color w:val="000000"/>
          <w:sz w:val="24"/>
          <w:szCs w:val="24"/>
        </w:rPr>
      </w:pPr>
      <w:r w:rsidRPr="005E0D6B">
        <w:rPr>
          <w:rFonts w:ascii="Times New Roman" w:hAnsi="Times New Roman" w:cs="Times New Roman"/>
          <w:i/>
          <w:iCs/>
          <w:color w:val="000000"/>
          <w:sz w:val="24"/>
          <w:szCs w:val="24"/>
        </w:rPr>
        <w:t>Посада, прізвище, ініціали, підпис уповноваженої особи Учасника, завірені печаткою **</w:t>
      </w:r>
    </w:p>
    <w:p w:rsidR="00F344B1" w:rsidRPr="005E0D6B" w:rsidRDefault="00F344B1" w:rsidP="005E0D6B">
      <w:pPr>
        <w:spacing w:after="0" w:line="240" w:lineRule="exact"/>
        <w:jc w:val="right"/>
        <w:rPr>
          <w:rFonts w:ascii="Times New Roman" w:hAnsi="Times New Roman" w:cs="Times New Roman"/>
          <w:b/>
          <w:bCs/>
          <w:color w:val="000000"/>
          <w:sz w:val="24"/>
          <w:szCs w:val="24"/>
        </w:rPr>
      </w:pPr>
    </w:p>
    <w:p w:rsidR="00F344B1" w:rsidRPr="005E0D6B" w:rsidRDefault="00F344B1" w:rsidP="005E0D6B">
      <w:pPr>
        <w:spacing w:after="0" w:line="240" w:lineRule="exact"/>
        <w:rPr>
          <w:rFonts w:ascii="Times New Roman" w:hAnsi="Times New Roman" w:cs="Times New Roman"/>
          <w:b/>
          <w:bCs/>
          <w:color w:val="000000"/>
          <w:sz w:val="24"/>
          <w:szCs w:val="24"/>
        </w:rPr>
      </w:pPr>
      <w:r w:rsidRPr="005E0D6B">
        <w:rPr>
          <w:rFonts w:ascii="Times New Roman" w:hAnsi="Times New Roman" w:cs="Times New Roman"/>
          <w:b/>
          <w:bCs/>
          <w:color w:val="000000"/>
          <w:sz w:val="24"/>
          <w:szCs w:val="24"/>
        </w:rPr>
        <w:t>Примітки:</w:t>
      </w:r>
    </w:p>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 xml:space="preserve">* ПДВ нараховується відповідно до вимог чинного законодавства. У разі надання пропозиції учасником - не платником ПДВ, такі пропозиції надаються з врахуванням ПДВ та </w:t>
      </w:r>
      <w:proofErr w:type="gramStart"/>
      <w:r w:rsidRPr="005E0D6B">
        <w:rPr>
          <w:rFonts w:ascii="Times New Roman" w:hAnsi="Times New Roman" w:cs="Times New Roman"/>
          <w:color w:val="000000"/>
          <w:sz w:val="24"/>
          <w:szCs w:val="24"/>
        </w:rPr>
        <w:t>у графах</w:t>
      </w:r>
      <w:proofErr w:type="gramEnd"/>
      <w:r w:rsidRPr="005E0D6B">
        <w:rPr>
          <w:rFonts w:ascii="Times New Roman" w:hAnsi="Times New Roman" w:cs="Times New Roman"/>
          <w:color w:val="000000"/>
          <w:sz w:val="24"/>
          <w:szCs w:val="24"/>
        </w:rPr>
        <w:t xml:space="preserve"> «Ціна за одиницю» та «Загальна вартість» зазначається «з ПДВ».</w:t>
      </w:r>
    </w:p>
    <w:p w:rsidR="00F344B1" w:rsidRPr="005E0D6B" w:rsidRDefault="00F344B1" w:rsidP="005E0D6B">
      <w:pPr>
        <w:spacing w:after="0"/>
        <w:jc w:val="both"/>
        <w:rPr>
          <w:rFonts w:ascii="Times New Roman" w:hAnsi="Times New Roman" w:cs="Times New Roman"/>
          <w:color w:val="000000"/>
          <w:sz w:val="24"/>
          <w:szCs w:val="24"/>
        </w:rPr>
      </w:pPr>
      <w:r w:rsidRPr="005E0D6B">
        <w:rPr>
          <w:rFonts w:ascii="Times New Roman" w:hAnsi="Times New Roman" w:cs="Times New Roman"/>
          <w:color w:val="000000"/>
          <w:sz w:val="24"/>
          <w:szCs w:val="24"/>
        </w:rPr>
        <w:t>** Ця вимога не стосується учасників, які здійснюють діяльність без печатки (згідно з чинним законодавством).</w:t>
      </w:r>
    </w:p>
    <w:p w:rsidR="00F344B1" w:rsidRPr="005E0D6B" w:rsidRDefault="00F344B1" w:rsidP="005E0D6B">
      <w:pPr>
        <w:pStyle w:val="ab"/>
        <w:spacing w:before="0" w:beforeAutospacing="0" w:after="0" w:afterAutospacing="0"/>
        <w:ind w:firstLine="6480"/>
        <w:jc w:val="both"/>
        <w:rPr>
          <w:b/>
        </w:rPr>
      </w:pPr>
    </w:p>
    <w:p w:rsidR="00F344B1" w:rsidRPr="005E0D6B" w:rsidRDefault="00F344B1" w:rsidP="005E0D6B">
      <w:pPr>
        <w:pStyle w:val="ab"/>
        <w:spacing w:before="0" w:beforeAutospacing="0" w:after="0" w:afterAutospacing="0"/>
        <w:ind w:left="187" w:right="202"/>
        <w:jc w:val="both"/>
        <w:rPr>
          <w:iCs/>
          <w:color w:val="000000"/>
        </w:rPr>
      </w:pPr>
    </w:p>
    <w:sectPr w:rsidR="00F344B1" w:rsidRPr="005E0D6B" w:rsidSect="001356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897DB5"/>
    <w:multiLevelType w:val="multilevel"/>
    <w:tmpl w:val="D674A056"/>
    <w:lvl w:ilvl="0">
      <w:start w:val="4"/>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51F97A27"/>
    <w:multiLevelType w:val="multilevel"/>
    <w:tmpl w:val="E668D080"/>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EC863A7"/>
    <w:multiLevelType w:val="hybridMultilevel"/>
    <w:tmpl w:val="367CA008"/>
    <w:lvl w:ilvl="0" w:tplc="0F987DF8">
      <w:start w:val="7"/>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6" w15:restartNumberingAfterBreak="0">
    <w:nsid w:val="682A6BA2"/>
    <w:multiLevelType w:val="hybridMultilevel"/>
    <w:tmpl w:val="821857B2"/>
    <w:lvl w:ilvl="0" w:tplc="70C0043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6D3DD0"/>
    <w:multiLevelType w:val="hybridMultilevel"/>
    <w:tmpl w:val="CC324F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B125852"/>
    <w:multiLevelType w:val="hybridMultilevel"/>
    <w:tmpl w:val="0E5076D2"/>
    <w:lvl w:ilvl="0" w:tplc="B58A10C0">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6D331616"/>
    <w:multiLevelType w:val="hybridMultilevel"/>
    <w:tmpl w:val="8BD60A3A"/>
    <w:lvl w:ilvl="0" w:tplc="98709688">
      <w:start w:val="1"/>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73350696"/>
    <w:multiLevelType w:val="hybridMultilevel"/>
    <w:tmpl w:val="CFBABB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517CB4"/>
    <w:multiLevelType w:val="hybridMultilevel"/>
    <w:tmpl w:val="4E00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4"/>
  </w:num>
  <w:num w:numId="8">
    <w:abstractNumId w:val="2"/>
  </w:num>
  <w:num w:numId="9">
    <w:abstractNumId w:val="11"/>
  </w:num>
  <w:num w:numId="10">
    <w:abstractNumId w:val="0"/>
  </w:num>
  <w:num w:numId="11">
    <w:abstractNumId w:val="1"/>
  </w:num>
  <w:num w:numId="12">
    <w:abstractNumId w:val="6"/>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B4"/>
    <w:rsid w:val="0001069B"/>
    <w:rsid w:val="000147C9"/>
    <w:rsid w:val="000159C4"/>
    <w:rsid w:val="00016C5B"/>
    <w:rsid w:val="0002132B"/>
    <w:rsid w:val="000370CA"/>
    <w:rsid w:val="00084292"/>
    <w:rsid w:val="0008786D"/>
    <w:rsid w:val="00091369"/>
    <w:rsid w:val="00092540"/>
    <w:rsid w:val="0009662B"/>
    <w:rsid w:val="000B1C1C"/>
    <w:rsid w:val="000B2BCE"/>
    <w:rsid w:val="000B6EC2"/>
    <w:rsid w:val="000C32E2"/>
    <w:rsid w:val="000C50ED"/>
    <w:rsid w:val="00112450"/>
    <w:rsid w:val="001356CD"/>
    <w:rsid w:val="001405CF"/>
    <w:rsid w:val="00151252"/>
    <w:rsid w:val="00166D41"/>
    <w:rsid w:val="001741FA"/>
    <w:rsid w:val="00185EDB"/>
    <w:rsid w:val="001927B9"/>
    <w:rsid w:val="001C01C0"/>
    <w:rsid w:val="001C2DC2"/>
    <w:rsid w:val="001D4785"/>
    <w:rsid w:val="00211E61"/>
    <w:rsid w:val="00212E9C"/>
    <w:rsid w:val="00225013"/>
    <w:rsid w:val="0023420C"/>
    <w:rsid w:val="00246F1F"/>
    <w:rsid w:val="00255B74"/>
    <w:rsid w:val="00257B6E"/>
    <w:rsid w:val="002630E3"/>
    <w:rsid w:val="00293759"/>
    <w:rsid w:val="002C0A86"/>
    <w:rsid w:val="002E3F0A"/>
    <w:rsid w:val="002E4FA2"/>
    <w:rsid w:val="002E63AA"/>
    <w:rsid w:val="00303E10"/>
    <w:rsid w:val="003044E5"/>
    <w:rsid w:val="00306490"/>
    <w:rsid w:val="003064E0"/>
    <w:rsid w:val="00312106"/>
    <w:rsid w:val="0032014F"/>
    <w:rsid w:val="00352489"/>
    <w:rsid w:val="00353E1A"/>
    <w:rsid w:val="003611B3"/>
    <w:rsid w:val="00374635"/>
    <w:rsid w:val="00385772"/>
    <w:rsid w:val="003A5189"/>
    <w:rsid w:val="003C6FD7"/>
    <w:rsid w:val="004131A2"/>
    <w:rsid w:val="004306ED"/>
    <w:rsid w:val="0044608D"/>
    <w:rsid w:val="00453340"/>
    <w:rsid w:val="00464355"/>
    <w:rsid w:val="00470D07"/>
    <w:rsid w:val="004B0687"/>
    <w:rsid w:val="004B3617"/>
    <w:rsid w:val="004D1001"/>
    <w:rsid w:val="004D36DE"/>
    <w:rsid w:val="004D5AF8"/>
    <w:rsid w:val="004D75D3"/>
    <w:rsid w:val="004F710A"/>
    <w:rsid w:val="004F7E1C"/>
    <w:rsid w:val="00515D04"/>
    <w:rsid w:val="00524940"/>
    <w:rsid w:val="00543853"/>
    <w:rsid w:val="00552970"/>
    <w:rsid w:val="005842DA"/>
    <w:rsid w:val="005909BA"/>
    <w:rsid w:val="005D444F"/>
    <w:rsid w:val="005D46A7"/>
    <w:rsid w:val="005D5FAF"/>
    <w:rsid w:val="005E0D6B"/>
    <w:rsid w:val="005E7B36"/>
    <w:rsid w:val="005F00A1"/>
    <w:rsid w:val="005F5BB2"/>
    <w:rsid w:val="00604879"/>
    <w:rsid w:val="006072BA"/>
    <w:rsid w:val="00651898"/>
    <w:rsid w:val="00660D9C"/>
    <w:rsid w:val="006A3EA6"/>
    <w:rsid w:val="006B4EB1"/>
    <w:rsid w:val="006D030A"/>
    <w:rsid w:val="006D7F03"/>
    <w:rsid w:val="006F3AA6"/>
    <w:rsid w:val="006F5EDE"/>
    <w:rsid w:val="007176C5"/>
    <w:rsid w:val="00734D2D"/>
    <w:rsid w:val="0076370A"/>
    <w:rsid w:val="00765980"/>
    <w:rsid w:val="00772837"/>
    <w:rsid w:val="00780687"/>
    <w:rsid w:val="00781F68"/>
    <w:rsid w:val="0078273E"/>
    <w:rsid w:val="007B3D2F"/>
    <w:rsid w:val="007C0383"/>
    <w:rsid w:val="007C43DC"/>
    <w:rsid w:val="007D1A93"/>
    <w:rsid w:val="00805D52"/>
    <w:rsid w:val="00807CE1"/>
    <w:rsid w:val="0082779E"/>
    <w:rsid w:val="0083130C"/>
    <w:rsid w:val="00833206"/>
    <w:rsid w:val="00890EBF"/>
    <w:rsid w:val="008935C6"/>
    <w:rsid w:val="008B0019"/>
    <w:rsid w:val="008C34D1"/>
    <w:rsid w:val="008C525B"/>
    <w:rsid w:val="008C6229"/>
    <w:rsid w:val="008D32D1"/>
    <w:rsid w:val="008D5E9B"/>
    <w:rsid w:val="009179BB"/>
    <w:rsid w:val="00927D06"/>
    <w:rsid w:val="00930DF9"/>
    <w:rsid w:val="00973F55"/>
    <w:rsid w:val="009807BF"/>
    <w:rsid w:val="009853B4"/>
    <w:rsid w:val="009A0775"/>
    <w:rsid w:val="009A2BD9"/>
    <w:rsid w:val="009B24D9"/>
    <w:rsid w:val="009B6C23"/>
    <w:rsid w:val="009B7CF0"/>
    <w:rsid w:val="009C1756"/>
    <w:rsid w:val="009C60D1"/>
    <w:rsid w:val="009D28EC"/>
    <w:rsid w:val="009F69B9"/>
    <w:rsid w:val="00A42798"/>
    <w:rsid w:val="00A6254D"/>
    <w:rsid w:val="00A70712"/>
    <w:rsid w:val="00A70F45"/>
    <w:rsid w:val="00A74A95"/>
    <w:rsid w:val="00A975AF"/>
    <w:rsid w:val="00AB5BC5"/>
    <w:rsid w:val="00AD20F6"/>
    <w:rsid w:val="00AF0578"/>
    <w:rsid w:val="00B06AD9"/>
    <w:rsid w:val="00B14B1B"/>
    <w:rsid w:val="00B20A77"/>
    <w:rsid w:val="00B34DCB"/>
    <w:rsid w:val="00B37E07"/>
    <w:rsid w:val="00B44270"/>
    <w:rsid w:val="00BA142F"/>
    <w:rsid w:val="00BB492F"/>
    <w:rsid w:val="00BB7C4E"/>
    <w:rsid w:val="00BC352B"/>
    <w:rsid w:val="00BC4028"/>
    <w:rsid w:val="00C30ABE"/>
    <w:rsid w:val="00C45B5F"/>
    <w:rsid w:val="00C4762E"/>
    <w:rsid w:val="00C6593B"/>
    <w:rsid w:val="00C87502"/>
    <w:rsid w:val="00CB37D4"/>
    <w:rsid w:val="00CB79BD"/>
    <w:rsid w:val="00CD05FA"/>
    <w:rsid w:val="00D03547"/>
    <w:rsid w:val="00D07652"/>
    <w:rsid w:val="00D329DC"/>
    <w:rsid w:val="00D34E42"/>
    <w:rsid w:val="00D41B08"/>
    <w:rsid w:val="00D47D59"/>
    <w:rsid w:val="00D52098"/>
    <w:rsid w:val="00D543D3"/>
    <w:rsid w:val="00D73155"/>
    <w:rsid w:val="00D83585"/>
    <w:rsid w:val="00D86F6D"/>
    <w:rsid w:val="00D90E0F"/>
    <w:rsid w:val="00D966CF"/>
    <w:rsid w:val="00DA2144"/>
    <w:rsid w:val="00DA585E"/>
    <w:rsid w:val="00DB1E63"/>
    <w:rsid w:val="00DC3AA4"/>
    <w:rsid w:val="00DE0141"/>
    <w:rsid w:val="00DE5C99"/>
    <w:rsid w:val="00E02213"/>
    <w:rsid w:val="00E04149"/>
    <w:rsid w:val="00E269B5"/>
    <w:rsid w:val="00E33517"/>
    <w:rsid w:val="00E50EF4"/>
    <w:rsid w:val="00E6198F"/>
    <w:rsid w:val="00E7297F"/>
    <w:rsid w:val="00E8758E"/>
    <w:rsid w:val="00E97002"/>
    <w:rsid w:val="00E97A77"/>
    <w:rsid w:val="00ED15B2"/>
    <w:rsid w:val="00ED4E3A"/>
    <w:rsid w:val="00ED734A"/>
    <w:rsid w:val="00EE2CED"/>
    <w:rsid w:val="00F03792"/>
    <w:rsid w:val="00F03F09"/>
    <w:rsid w:val="00F04B3C"/>
    <w:rsid w:val="00F05C21"/>
    <w:rsid w:val="00F344B1"/>
    <w:rsid w:val="00F34C54"/>
    <w:rsid w:val="00F439E5"/>
    <w:rsid w:val="00F46AFA"/>
    <w:rsid w:val="00F46ECC"/>
    <w:rsid w:val="00F54814"/>
    <w:rsid w:val="00F70E50"/>
    <w:rsid w:val="00F7108F"/>
    <w:rsid w:val="00F8346F"/>
    <w:rsid w:val="00F86E8E"/>
    <w:rsid w:val="00F9495D"/>
    <w:rsid w:val="00FB2542"/>
    <w:rsid w:val="00FC7AAB"/>
    <w:rsid w:val="00FE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E54F"/>
  <w15:chartTrackingRefBased/>
  <w15:docId w15:val="{D98ED045-D93F-4FE3-A97F-CBC1176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A77"/>
  </w:style>
  <w:style w:type="paragraph" w:styleId="2">
    <w:name w:val="heading 2"/>
    <w:basedOn w:val="a"/>
    <w:next w:val="a"/>
    <w:link w:val="20"/>
    <w:unhideWhenUsed/>
    <w:qFormat/>
    <w:rsid w:val="009B7CF0"/>
    <w:pPr>
      <w:keepNext/>
      <w:spacing w:before="240" w:after="60" w:line="240" w:lineRule="auto"/>
      <w:outlineLvl w:val="1"/>
    </w:pPr>
    <w:rPr>
      <w:rFonts w:ascii="Calibri Light" w:eastAsia="Times New Roman" w:hAnsi="Calibri Light"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D34E42"/>
    <w:pPr>
      <w:widowControl w:val="0"/>
      <w:suppressAutoHyphens/>
      <w:spacing w:after="0" w:line="240" w:lineRule="auto"/>
    </w:pPr>
    <w:rPr>
      <w:rFonts w:ascii="Liberation Mono" w:eastAsia="NSimSun" w:hAnsi="Liberation Mono" w:cs="Liberation Mono"/>
      <w:sz w:val="20"/>
      <w:szCs w:val="20"/>
      <w:lang w:eastAsia="zh-CN" w:bidi="hi-IN"/>
    </w:rPr>
  </w:style>
  <w:style w:type="character" w:styleId="a4">
    <w:name w:val="Hyperlink"/>
    <w:basedOn w:val="a0"/>
    <w:uiPriority w:val="99"/>
    <w:semiHidden/>
    <w:unhideWhenUsed/>
    <w:rsid w:val="00B44270"/>
    <w:rPr>
      <w:color w:val="0000FF"/>
      <w:u w:val="single"/>
    </w:rPr>
  </w:style>
  <w:style w:type="paragraph" w:styleId="a5">
    <w:name w:val="Balloon Text"/>
    <w:basedOn w:val="a"/>
    <w:link w:val="a6"/>
    <w:uiPriority w:val="99"/>
    <w:semiHidden/>
    <w:unhideWhenUsed/>
    <w:rsid w:val="000842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4292"/>
    <w:rPr>
      <w:rFonts w:ascii="Segoe UI" w:hAnsi="Segoe UI" w:cs="Segoe UI"/>
      <w:sz w:val="18"/>
      <w:szCs w:val="18"/>
    </w:rPr>
  </w:style>
  <w:style w:type="table" w:styleId="a7">
    <w:name w:val="Table Grid"/>
    <w:basedOn w:val="a1"/>
    <w:uiPriority w:val="59"/>
    <w:rsid w:val="005D444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46DB"/>
    <w:pPr>
      <w:ind w:left="720"/>
      <w:contextualSpacing/>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E2CED"/>
    <w:pPr>
      <w:spacing w:after="0" w:line="240" w:lineRule="auto"/>
    </w:pPr>
    <w:rPr>
      <w:rFonts w:ascii="Cambria Math" w:eastAsia="Impact" w:hAnsi="Cambria Math" w:cs="Cambria Math"/>
      <w:sz w:val="20"/>
      <w:szCs w:val="20"/>
      <w:lang w:val="en-US"/>
    </w:rPr>
  </w:style>
  <w:style w:type="paragraph" w:styleId="a9">
    <w:name w:val="No Spacing"/>
    <w:link w:val="aa"/>
    <w:uiPriority w:val="99"/>
    <w:qFormat/>
    <w:rsid w:val="00CB37D4"/>
    <w:pPr>
      <w:spacing w:after="0" w:line="240" w:lineRule="auto"/>
    </w:pPr>
    <w:rPr>
      <w:rFonts w:ascii="Impact" w:eastAsia="Impact" w:hAnsi="Impact" w:cs="Impact"/>
      <w:sz w:val="28"/>
      <w:szCs w:val="20"/>
      <w:lang w:val="uk-UA" w:eastAsia="ru-RU"/>
    </w:rPr>
  </w:style>
  <w:style w:type="paragraph" w:customStyle="1" w:styleId="rvps2">
    <w:name w:val="rvps2"/>
    <w:basedOn w:val="a"/>
    <w:rsid w:val="007C4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C43DC"/>
  </w:style>
  <w:style w:type="paragraph" w:customStyle="1" w:styleId="docdata">
    <w:name w:val="docdata"/>
    <w:aliases w:val="docy,v5,32843,baiaagaaboqcaaaduhwaaavefaaaaaaaaaaaaaaaaaaaaaaaaaaaaaaaaaaaaaaaaaaaaaaaaaaaaaaaaaaaaaaaaaaaaaaaaaaaaaaaaaaaaaaaaaaaaaaaaaaaaaaaaaaaaaaaaaaaaaaaaaaaaaaaaaaaaaaaaaaaaaaaaaaaaaaaaaaaaaaaaaaaaaaaaaaaaaaaaaaaaaaaaaaaaaaaaaaaaaaaaaaaaaa"/>
    <w:basedOn w:val="a"/>
    <w:rsid w:val="0011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Знак17,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
    <w:basedOn w:val="a"/>
    <w:link w:val="ac"/>
    <w:uiPriority w:val="99"/>
    <w:unhideWhenUsed/>
    <w:qFormat/>
    <w:rsid w:val="0011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Знак Знак Знак"/>
    <w:basedOn w:val="a"/>
    <w:rsid w:val="006D030A"/>
    <w:pPr>
      <w:spacing w:after="0" w:line="240" w:lineRule="auto"/>
    </w:pPr>
    <w:rPr>
      <w:rFonts w:ascii="Verdana" w:eastAsia="Times New Roman" w:hAnsi="Verdana" w:cs="Verdana"/>
      <w:sz w:val="20"/>
      <w:szCs w:val="20"/>
      <w:lang w:val="en-US"/>
    </w:rPr>
  </w:style>
  <w:style w:type="character" w:customStyle="1" w:styleId="aa">
    <w:name w:val="Без интервала Знак"/>
    <w:link w:val="a9"/>
    <w:uiPriority w:val="99"/>
    <w:locked/>
    <w:rsid w:val="006D030A"/>
    <w:rPr>
      <w:rFonts w:ascii="Impact" w:eastAsia="Impact" w:hAnsi="Impact" w:cs="Impact"/>
      <w:sz w:val="28"/>
      <w:szCs w:val="20"/>
      <w:lang w:val="uk-UA" w:eastAsia="ru-RU"/>
    </w:rPr>
  </w:style>
  <w:style w:type="character" w:customStyle="1" w:styleId="ac">
    <w:name w:val="Обычный (веб) Знак"/>
    <w:aliases w:val="Знак17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9B7CF0"/>
    <w:rPr>
      <w:rFonts w:ascii="Times New Roman" w:eastAsia="Times New Roman" w:hAnsi="Times New Roman" w:cs="Times New Roman"/>
      <w:sz w:val="24"/>
      <w:szCs w:val="24"/>
      <w:lang w:eastAsia="ru-RU"/>
    </w:rPr>
  </w:style>
  <w:style w:type="paragraph" w:customStyle="1" w:styleId="ae">
    <w:name w:val=" Знак Знак Знак Знак"/>
    <w:basedOn w:val="a"/>
    <w:rsid w:val="009B7CF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9B7CF0"/>
    <w:rPr>
      <w:rFonts w:ascii="Calibri Light" w:eastAsia="Times New Roman" w:hAnsi="Calibri Light" w:cs="Times New Roman"/>
      <w:b/>
      <w:bCs/>
      <w:i/>
      <w:iCs/>
      <w:sz w:val="28"/>
      <w:szCs w:val="28"/>
      <w:lang w:val="uk-UA" w:eastAsia="uk-UA"/>
    </w:rPr>
  </w:style>
  <w:style w:type="paragraph" w:customStyle="1" w:styleId="21">
    <w:name w:val="Без інтервалів2"/>
    <w:qFormat/>
    <w:rsid w:val="00E50EF4"/>
    <w:pPr>
      <w:suppressAutoHyphens/>
      <w:spacing w:after="0" w:line="240" w:lineRule="auto"/>
    </w:pPr>
    <w:rPr>
      <w:rFonts w:ascii="Calibri" w:eastAsia="Calibri" w:hAnsi="Calibri" w:cs="Calibri"/>
      <w:lang w:eastAsia="zh-CN"/>
    </w:rPr>
  </w:style>
  <w:style w:type="character" w:customStyle="1" w:styleId="apple-converted-space">
    <w:name w:val="apple-converted-space"/>
    <w:basedOn w:val="a0"/>
    <w:rsid w:val="00B06AD9"/>
  </w:style>
  <w:style w:type="paragraph" w:styleId="HTML">
    <w:name w:val="HTML Preformatted"/>
    <w:basedOn w:val="a"/>
    <w:link w:val="HTML0"/>
    <w:uiPriority w:val="99"/>
    <w:rsid w:val="00F3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F344B1"/>
    <w:rPr>
      <w:rFonts w:ascii="Courier New" w:eastAsia="Times New Roman" w:hAnsi="Courier New" w:cs="Courier New"/>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0742">
      <w:bodyDiv w:val="1"/>
      <w:marLeft w:val="0"/>
      <w:marRight w:val="0"/>
      <w:marTop w:val="0"/>
      <w:marBottom w:val="0"/>
      <w:divBdr>
        <w:top w:val="none" w:sz="0" w:space="0" w:color="auto"/>
        <w:left w:val="none" w:sz="0" w:space="0" w:color="auto"/>
        <w:bottom w:val="none" w:sz="0" w:space="0" w:color="auto"/>
        <w:right w:val="none" w:sz="0" w:space="0" w:color="auto"/>
      </w:divBdr>
    </w:div>
    <w:div w:id="145828846">
      <w:bodyDiv w:val="1"/>
      <w:marLeft w:val="0"/>
      <w:marRight w:val="0"/>
      <w:marTop w:val="0"/>
      <w:marBottom w:val="0"/>
      <w:divBdr>
        <w:top w:val="none" w:sz="0" w:space="0" w:color="auto"/>
        <w:left w:val="none" w:sz="0" w:space="0" w:color="auto"/>
        <w:bottom w:val="none" w:sz="0" w:space="0" w:color="auto"/>
        <w:right w:val="none" w:sz="0" w:space="0" w:color="auto"/>
      </w:divBdr>
    </w:div>
    <w:div w:id="272636303">
      <w:bodyDiv w:val="1"/>
      <w:marLeft w:val="0"/>
      <w:marRight w:val="0"/>
      <w:marTop w:val="0"/>
      <w:marBottom w:val="0"/>
      <w:divBdr>
        <w:top w:val="none" w:sz="0" w:space="0" w:color="auto"/>
        <w:left w:val="none" w:sz="0" w:space="0" w:color="auto"/>
        <w:bottom w:val="none" w:sz="0" w:space="0" w:color="auto"/>
        <w:right w:val="none" w:sz="0" w:space="0" w:color="auto"/>
      </w:divBdr>
    </w:div>
    <w:div w:id="421923473">
      <w:bodyDiv w:val="1"/>
      <w:marLeft w:val="0"/>
      <w:marRight w:val="0"/>
      <w:marTop w:val="0"/>
      <w:marBottom w:val="0"/>
      <w:divBdr>
        <w:top w:val="none" w:sz="0" w:space="0" w:color="auto"/>
        <w:left w:val="none" w:sz="0" w:space="0" w:color="auto"/>
        <w:bottom w:val="none" w:sz="0" w:space="0" w:color="auto"/>
        <w:right w:val="none" w:sz="0" w:space="0" w:color="auto"/>
      </w:divBdr>
    </w:div>
    <w:div w:id="432479525">
      <w:bodyDiv w:val="1"/>
      <w:marLeft w:val="0"/>
      <w:marRight w:val="0"/>
      <w:marTop w:val="0"/>
      <w:marBottom w:val="0"/>
      <w:divBdr>
        <w:top w:val="none" w:sz="0" w:space="0" w:color="auto"/>
        <w:left w:val="none" w:sz="0" w:space="0" w:color="auto"/>
        <w:bottom w:val="none" w:sz="0" w:space="0" w:color="auto"/>
        <w:right w:val="none" w:sz="0" w:space="0" w:color="auto"/>
      </w:divBdr>
    </w:div>
    <w:div w:id="566915842">
      <w:bodyDiv w:val="1"/>
      <w:marLeft w:val="0"/>
      <w:marRight w:val="0"/>
      <w:marTop w:val="0"/>
      <w:marBottom w:val="0"/>
      <w:divBdr>
        <w:top w:val="none" w:sz="0" w:space="0" w:color="auto"/>
        <w:left w:val="none" w:sz="0" w:space="0" w:color="auto"/>
        <w:bottom w:val="none" w:sz="0" w:space="0" w:color="auto"/>
        <w:right w:val="none" w:sz="0" w:space="0" w:color="auto"/>
      </w:divBdr>
    </w:div>
    <w:div w:id="1016006047">
      <w:bodyDiv w:val="1"/>
      <w:marLeft w:val="0"/>
      <w:marRight w:val="0"/>
      <w:marTop w:val="0"/>
      <w:marBottom w:val="0"/>
      <w:divBdr>
        <w:top w:val="none" w:sz="0" w:space="0" w:color="auto"/>
        <w:left w:val="none" w:sz="0" w:space="0" w:color="auto"/>
        <w:bottom w:val="none" w:sz="0" w:space="0" w:color="auto"/>
        <w:right w:val="none" w:sz="0" w:space="0" w:color="auto"/>
      </w:divBdr>
    </w:div>
    <w:div w:id="1385833336">
      <w:bodyDiv w:val="1"/>
      <w:marLeft w:val="0"/>
      <w:marRight w:val="0"/>
      <w:marTop w:val="0"/>
      <w:marBottom w:val="0"/>
      <w:divBdr>
        <w:top w:val="none" w:sz="0" w:space="0" w:color="auto"/>
        <w:left w:val="none" w:sz="0" w:space="0" w:color="auto"/>
        <w:bottom w:val="none" w:sz="0" w:space="0" w:color="auto"/>
        <w:right w:val="none" w:sz="0" w:space="0" w:color="auto"/>
      </w:divBdr>
    </w:div>
    <w:div w:id="1409309089">
      <w:bodyDiv w:val="1"/>
      <w:marLeft w:val="0"/>
      <w:marRight w:val="0"/>
      <w:marTop w:val="0"/>
      <w:marBottom w:val="0"/>
      <w:divBdr>
        <w:top w:val="none" w:sz="0" w:space="0" w:color="auto"/>
        <w:left w:val="none" w:sz="0" w:space="0" w:color="auto"/>
        <w:bottom w:val="none" w:sz="0" w:space="0" w:color="auto"/>
        <w:right w:val="none" w:sz="0" w:space="0" w:color="auto"/>
      </w:divBdr>
    </w:div>
    <w:div w:id="1538161581">
      <w:bodyDiv w:val="1"/>
      <w:marLeft w:val="0"/>
      <w:marRight w:val="0"/>
      <w:marTop w:val="0"/>
      <w:marBottom w:val="0"/>
      <w:divBdr>
        <w:top w:val="none" w:sz="0" w:space="0" w:color="auto"/>
        <w:left w:val="none" w:sz="0" w:space="0" w:color="auto"/>
        <w:bottom w:val="none" w:sz="0" w:space="0" w:color="auto"/>
        <w:right w:val="none" w:sz="0" w:space="0" w:color="auto"/>
      </w:divBdr>
    </w:div>
    <w:div w:id="1767652077">
      <w:bodyDiv w:val="1"/>
      <w:marLeft w:val="0"/>
      <w:marRight w:val="0"/>
      <w:marTop w:val="0"/>
      <w:marBottom w:val="0"/>
      <w:divBdr>
        <w:top w:val="none" w:sz="0" w:space="0" w:color="auto"/>
        <w:left w:val="none" w:sz="0" w:space="0" w:color="auto"/>
        <w:bottom w:val="none" w:sz="0" w:space="0" w:color="auto"/>
        <w:right w:val="none" w:sz="0" w:space="0" w:color="auto"/>
      </w:divBdr>
    </w:div>
    <w:div w:id="1874997641">
      <w:bodyDiv w:val="1"/>
      <w:marLeft w:val="0"/>
      <w:marRight w:val="0"/>
      <w:marTop w:val="0"/>
      <w:marBottom w:val="0"/>
      <w:divBdr>
        <w:top w:val="none" w:sz="0" w:space="0" w:color="auto"/>
        <w:left w:val="none" w:sz="0" w:space="0" w:color="auto"/>
        <w:bottom w:val="none" w:sz="0" w:space="0" w:color="auto"/>
        <w:right w:val="none" w:sz="0" w:space="0" w:color="auto"/>
      </w:divBdr>
    </w:div>
    <w:div w:id="20980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457-BF45-430E-8FA9-D93FA2D1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6328</Words>
  <Characters>36073</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 Windows</cp:lastModifiedBy>
  <cp:revision>3</cp:revision>
  <cp:lastPrinted>2022-07-21T11:13:00Z</cp:lastPrinted>
  <dcterms:created xsi:type="dcterms:W3CDTF">2022-08-09T09:37:00Z</dcterms:created>
  <dcterms:modified xsi:type="dcterms:W3CDTF">2022-08-09T10:55:00Z</dcterms:modified>
</cp:coreProperties>
</file>