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ED" w:rsidRDefault="00A82D3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222222"/>
        </w:rPr>
      </w:pPr>
      <w:bookmarkStart w:id="0" w:name="_GoBack"/>
      <w:r>
        <w:rPr>
          <w:b/>
          <w:color w:val="222222"/>
        </w:rPr>
        <w:t>ДОГОВІР</w:t>
      </w: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222222"/>
          <w:sz w:val="18"/>
          <w:szCs w:val="18"/>
        </w:rPr>
      </w:pPr>
    </w:p>
    <w:p w:rsidR="003145ED" w:rsidRDefault="00A82D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ind w:right="-138" w:hanging="2"/>
        <w:rPr>
          <w:b/>
          <w:color w:val="222222"/>
        </w:rPr>
      </w:pPr>
      <w:r>
        <w:rPr>
          <w:color w:val="222222"/>
        </w:rPr>
        <w:t>м. Кривий Ріг</w:t>
      </w:r>
      <w:r>
        <w:rPr>
          <w:color w:val="222222"/>
        </w:rPr>
        <w:tab/>
        <w:t xml:space="preserve">       «___»_________ 2024р.</w:t>
      </w:r>
    </w:p>
    <w:p w:rsidR="003145ED" w:rsidRDefault="003145ED">
      <w:pPr>
        <w:ind w:left="1" w:hanging="3"/>
        <w:jc w:val="both"/>
        <w:rPr>
          <w:b/>
          <w:color w:val="222222"/>
          <w:sz w:val="32"/>
          <w:szCs w:val="32"/>
        </w:rPr>
      </w:pPr>
    </w:p>
    <w:p w:rsidR="003145ED" w:rsidRDefault="00A82D3F">
      <w:pPr>
        <w:spacing w:after="120"/>
        <w:ind w:left="-2" w:firstLine="708"/>
        <w:jc w:val="both"/>
        <w:rPr>
          <w:color w:val="222222"/>
        </w:rPr>
      </w:pPr>
      <w:r>
        <w:rPr>
          <w:b/>
          <w:color w:val="222222"/>
        </w:rPr>
        <w:t>Виконавчий комітет Криворізької міської ради</w:t>
      </w:r>
      <w:r>
        <w:rPr>
          <w:color w:val="222222"/>
        </w:rPr>
        <w:t xml:space="preserve"> (тут і надалі - </w:t>
      </w:r>
      <w:r>
        <w:rPr>
          <w:b/>
          <w:color w:val="222222"/>
        </w:rPr>
        <w:t>Замовник</w:t>
      </w:r>
      <w:r>
        <w:rPr>
          <w:color w:val="222222"/>
        </w:rPr>
        <w:t xml:space="preserve">), в особі         </w:t>
      </w:r>
      <w:r>
        <w:t xml:space="preserve">______________________________________________________________, </w:t>
      </w:r>
      <w:r>
        <w:rPr>
          <w:color w:val="222222"/>
        </w:rPr>
        <w:t>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</w:t>
      </w:r>
      <w:r>
        <w:t xml:space="preserve"> </w:t>
      </w:r>
      <w:r>
        <w:rPr>
          <w:b/>
        </w:rPr>
        <w:t>_____________________________</w:t>
      </w:r>
      <w:r>
        <w:t>в особі______________________, (</w:t>
      </w:r>
      <w:r>
        <w:rPr>
          <w:b/>
        </w:rPr>
        <w:t>тут і надалі –</w:t>
      </w:r>
      <w:r>
        <w:t xml:space="preserve"> </w:t>
      </w:r>
      <w:r>
        <w:rPr>
          <w:b/>
        </w:rPr>
        <w:t>Учасник</w:t>
      </w:r>
      <w:r>
        <w:t xml:space="preserve">), який діє на </w:t>
      </w:r>
      <w:proofErr w:type="spellStart"/>
      <w:r>
        <w:t>п</w:t>
      </w:r>
      <w:r>
        <w:t>ідставі__________________________________,</w:t>
      </w:r>
      <w:r>
        <w:rPr>
          <w:color w:val="222222"/>
        </w:rPr>
        <w:t>з</w:t>
      </w:r>
      <w:proofErr w:type="spellEnd"/>
      <w:r>
        <w:rPr>
          <w:color w:val="222222"/>
        </w:rPr>
        <w:t xml:space="preserve"> другої сторони, які тут і надалі спільно іменуватимуться «</w:t>
      </w:r>
      <w:r>
        <w:rPr>
          <w:b/>
          <w:color w:val="222222"/>
        </w:rPr>
        <w:t>Сторони</w:t>
      </w:r>
      <w:r>
        <w:rPr>
          <w:color w:val="222222"/>
        </w:rPr>
        <w:t>», а кожен окремо – «</w:t>
      </w:r>
      <w:r>
        <w:rPr>
          <w:b/>
          <w:color w:val="222222"/>
        </w:rPr>
        <w:t>Сторона</w:t>
      </w:r>
      <w:r>
        <w:rPr>
          <w:color w:val="222222"/>
        </w:rPr>
        <w:t>», уклали цей Договір (тут і надалі – «</w:t>
      </w:r>
      <w:r>
        <w:rPr>
          <w:b/>
          <w:color w:val="222222"/>
        </w:rPr>
        <w:t>Договір</w:t>
      </w:r>
      <w:r>
        <w:rPr>
          <w:color w:val="222222"/>
        </w:rPr>
        <w:t>») про наступне:</w:t>
      </w:r>
    </w:p>
    <w:p w:rsidR="003145ED" w:rsidRDefault="00A82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7" w:hanging="2"/>
        <w:jc w:val="center"/>
        <w:rPr>
          <w:b/>
        </w:rPr>
      </w:pPr>
      <w:r>
        <w:rPr>
          <w:b/>
        </w:rPr>
        <w:t>ПРЕДМЕТ ДОГОВОРУ</w:t>
      </w:r>
    </w:p>
    <w:p w:rsidR="003145ED" w:rsidRDefault="00A82D3F">
      <w:pPr>
        <w:ind w:left="-2" w:right="-7" w:firstLine="708"/>
        <w:jc w:val="both"/>
      </w:pPr>
      <w:r>
        <w:t>1.1 Предмет договору: Товар</w:t>
      </w:r>
      <w:r>
        <w:rPr>
          <w:highlight w:val="white"/>
        </w:rPr>
        <w:t xml:space="preserve">и на виконання заходів територіальної оборони </w:t>
      </w:r>
      <w:r>
        <w:t xml:space="preserve">                 "32230000-4, Апаратура для передавання радіосигналу з приймальним пристроєм </w:t>
      </w:r>
      <w:r>
        <w:rPr>
          <w:highlight w:val="white"/>
        </w:rPr>
        <w:t>(</w:t>
      </w:r>
      <w:r>
        <w:t>ретранслятор</w:t>
      </w:r>
      <w:r>
        <w:rPr>
          <w:highlight w:val="white"/>
        </w:rPr>
        <w:t>)",</w:t>
      </w:r>
      <w:r>
        <w:t xml:space="preserve"> надалі - Товар.</w:t>
      </w:r>
    </w:p>
    <w:p w:rsidR="003145ED" w:rsidRDefault="00A82D3F">
      <w:pPr>
        <w:ind w:left="-2" w:right="-7" w:firstLine="708"/>
        <w:jc w:val="both"/>
      </w:pPr>
      <w:r>
        <w:t xml:space="preserve">1.2  У порядку та на умовах, визначених цим договором </w:t>
      </w:r>
      <w:r>
        <w:rPr>
          <w:b/>
          <w:i/>
        </w:rPr>
        <w:t>Учасник</w:t>
      </w:r>
      <w:r>
        <w:t xml:space="preserve"> зобов'язується постави</w:t>
      </w:r>
      <w:r>
        <w:t xml:space="preserve">ти і передати у власність </w:t>
      </w:r>
      <w:r>
        <w:rPr>
          <w:b/>
          <w:i/>
        </w:rPr>
        <w:t>Замовника</w:t>
      </w:r>
      <w:r>
        <w:t xml:space="preserve"> Товар відповідно до Специфікації (Додаток №1), а </w:t>
      </w:r>
      <w:r>
        <w:rPr>
          <w:b/>
          <w:i/>
        </w:rPr>
        <w:t>Замовник</w:t>
      </w:r>
      <w:r>
        <w:t xml:space="preserve"> зобов’язується прийняти і оплатити  цей Товар на умовах даного Договору. </w:t>
      </w:r>
    </w:p>
    <w:p w:rsidR="003145ED" w:rsidRDefault="00A82D3F">
      <w:pPr>
        <w:ind w:left="-2" w:right="-7" w:firstLine="708"/>
        <w:jc w:val="both"/>
      </w:pPr>
      <w:r>
        <w:t>1.3 Кількість, асортимент та вартість  Товару визначено у Специфікації (Додаток №1), яка</w:t>
      </w:r>
      <w:r>
        <w:t xml:space="preserve"> є невід'ємною частиною даного Договору.</w:t>
      </w:r>
    </w:p>
    <w:p w:rsidR="003145ED" w:rsidRDefault="00A82D3F">
      <w:pPr>
        <w:ind w:left="-2" w:firstLine="708"/>
        <w:jc w:val="both"/>
      </w:pPr>
      <w:r>
        <w:t xml:space="preserve">1.4 Обсяги закупівлі Товару можуть бути зменшені шляхом підписання додаткової угоди. </w:t>
      </w:r>
    </w:p>
    <w:p w:rsidR="003145ED" w:rsidRDefault="00A82D3F">
      <w:pPr>
        <w:ind w:left="-2" w:firstLine="566"/>
        <w:jc w:val="both"/>
        <w:rPr>
          <w:color w:val="222222"/>
        </w:rPr>
      </w:pPr>
      <w:r>
        <w:rPr>
          <w:color w:val="222222"/>
        </w:rPr>
        <w:t xml:space="preserve"> 1.5 Гарантійний термін експлуатації Товару визначено виробником та становить __ (___________________) місяці з дати поставки Зам</w:t>
      </w:r>
      <w:r>
        <w:rPr>
          <w:color w:val="222222"/>
        </w:rPr>
        <w:t>овнику.</w:t>
      </w:r>
    </w:p>
    <w:p w:rsidR="003145ED" w:rsidRDefault="003145ED">
      <w:pPr>
        <w:ind w:left="-2" w:firstLine="0"/>
        <w:jc w:val="both"/>
      </w:pPr>
    </w:p>
    <w:p w:rsidR="003145ED" w:rsidRDefault="003145ED">
      <w:pPr>
        <w:ind w:right="-7" w:hanging="2"/>
        <w:jc w:val="both"/>
        <w:rPr>
          <w:sz w:val="16"/>
          <w:szCs w:val="16"/>
        </w:rPr>
      </w:pPr>
    </w:p>
    <w:p w:rsidR="003145ED" w:rsidRDefault="00A82D3F">
      <w:pPr>
        <w:pBdr>
          <w:top w:val="nil"/>
          <w:left w:val="nil"/>
          <w:bottom w:val="nil"/>
          <w:right w:val="nil"/>
          <w:between w:val="nil"/>
        </w:pBdr>
        <w:ind w:right="-6" w:hanging="2"/>
        <w:jc w:val="center"/>
        <w:rPr>
          <w:b/>
        </w:rPr>
      </w:pPr>
      <w:r>
        <w:rPr>
          <w:b/>
        </w:rPr>
        <w:t>2. ЯКІСТЬ ТОВАРУ</w:t>
      </w: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ind w:right="-6" w:hanging="2"/>
        <w:jc w:val="center"/>
        <w:rPr>
          <w:b/>
        </w:rPr>
      </w:pPr>
    </w:p>
    <w:p w:rsidR="003145ED" w:rsidRDefault="00A82D3F">
      <w:pPr>
        <w:ind w:left="-2" w:firstLine="708"/>
        <w:jc w:val="both"/>
      </w:pPr>
      <w:r>
        <w:t xml:space="preserve">2.1 </w:t>
      </w:r>
      <w:r>
        <w:rPr>
          <w:b/>
          <w:i/>
        </w:rPr>
        <w:t>Учасник</w:t>
      </w:r>
      <w:r>
        <w:t xml:space="preserve"> повинен передати (поставити) </w:t>
      </w:r>
      <w:r>
        <w:rPr>
          <w:b/>
          <w:i/>
        </w:rPr>
        <w:t>Замовнику</w:t>
      </w:r>
      <w:r>
        <w:t xml:space="preserve"> Товар, якість якого повинна відповідати діючим в Україні державним стандартам. </w:t>
      </w:r>
    </w:p>
    <w:p w:rsidR="003145ED" w:rsidRDefault="00A82D3F">
      <w:pPr>
        <w:ind w:left="-2" w:firstLine="708"/>
        <w:jc w:val="both"/>
      </w:pPr>
      <w:r>
        <w:t xml:space="preserve">2.2 Товар повинен бути новим, та таким, що не перебував в експлуатації, умови його зберігання та </w:t>
      </w:r>
      <w:r>
        <w:t>транспортування були не порушені, не мати дефектів, пов’язаних з матеріалами, якістю виготовлення.</w:t>
      </w:r>
    </w:p>
    <w:p w:rsidR="003145ED" w:rsidRDefault="00A82D3F">
      <w:pPr>
        <w:ind w:left="-2" w:right="-7" w:firstLine="708"/>
        <w:jc w:val="both"/>
      </w:pPr>
      <w:r>
        <w:t xml:space="preserve">2.3 </w:t>
      </w:r>
      <w:r>
        <w:rPr>
          <w:b/>
          <w:i/>
        </w:rPr>
        <w:t>Учасник</w:t>
      </w:r>
      <w:r>
        <w:t xml:space="preserve"> гарантує якість та надійність Товару протягом терміну, який передбачено технічними умовами та стандартами на даний Товар.</w:t>
      </w:r>
    </w:p>
    <w:p w:rsidR="003145ED" w:rsidRDefault="00A82D3F">
      <w:pPr>
        <w:ind w:left="-2" w:firstLine="708"/>
        <w:jc w:val="both"/>
      </w:pPr>
      <w:r>
        <w:t xml:space="preserve">2.4 </w:t>
      </w:r>
      <w:r>
        <w:rPr>
          <w:b/>
          <w:i/>
        </w:rPr>
        <w:t>Учасник</w:t>
      </w:r>
      <w:r>
        <w:t xml:space="preserve">  гарантує, що поставлений Товар вільний від жодних прав чи претензій третіх осіб.</w:t>
      </w:r>
    </w:p>
    <w:p w:rsidR="003145ED" w:rsidRDefault="00A82D3F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</w:rPr>
      </w:pPr>
      <w:r>
        <w:rPr>
          <w:b/>
        </w:rPr>
        <w:t>3. ЦІНА ДОГОВОРУ</w:t>
      </w: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</w:rPr>
      </w:pPr>
    </w:p>
    <w:p w:rsidR="003145ED" w:rsidRDefault="00A82D3F">
      <w:pPr>
        <w:pBdr>
          <w:top w:val="nil"/>
          <w:left w:val="nil"/>
          <w:bottom w:val="nil"/>
          <w:right w:val="nil"/>
          <w:between w:val="nil"/>
        </w:pBdr>
        <w:ind w:left="-2" w:right="-7" w:firstLine="710"/>
        <w:jc w:val="both"/>
      </w:pPr>
      <w:r>
        <w:rPr>
          <w:highlight w:val="white"/>
        </w:rPr>
        <w:t>3.1 Ціна договору становить _____ грн.____</w:t>
      </w:r>
      <w:proofErr w:type="spellStart"/>
      <w:r>
        <w:rPr>
          <w:highlight w:val="white"/>
        </w:rPr>
        <w:t>коп</w:t>
      </w:r>
      <w:proofErr w:type="spellEnd"/>
      <w:r>
        <w:rPr>
          <w:highlight w:val="white"/>
        </w:rPr>
        <w:t>., (__________ гривень _________ коп.) , з/без ПДВ</w:t>
      </w:r>
      <w:r>
        <w:t>.</w:t>
      </w:r>
    </w:p>
    <w:p w:rsidR="003145ED" w:rsidRDefault="00A82D3F">
      <w:pPr>
        <w:pBdr>
          <w:top w:val="nil"/>
          <w:left w:val="nil"/>
          <w:bottom w:val="nil"/>
          <w:right w:val="nil"/>
          <w:between w:val="nil"/>
        </w:pBdr>
        <w:spacing w:after="120"/>
        <w:ind w:left="-2" w:right="-7" w:firstLine="710"/>
        <w:jc w:val="both"/>
        <w:rPr>
          <w:highlight w:val="white"/>
        </w:rPr>
      </w:pPr>
      <w:r>
        <w:rPr>
          <w:highlight w:val="white"/>
        </w:rPr>
        <w:t>3.2 Ціна цього Договору  може бути зменшена за взаємною згодою Сторін шляхом підписання додаткової угоди.</w:t>
      </w: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spacing w:after="120"/>
        <w:ind w:left="-2" w:right="-7" w:firstLine="710"/>
        <w:jc w:val="both"/>
        <w:rPr>
          <w:highlight w:val="white"/>
        </w:rPr>
      </w:pPr>
    </w:p>
    <w:p w:rsidR="003145ED" w:rsidRDefault="00A82D3F">
      <w:pPr>
        <w:ind w:right="-7" w:hanging="2"/>
        <w:jc w:val="center"/>
        <w:rPr>
          <w:b/>
          <w:highlight w:val="white"/>
        </w:rPr>
      </w:pPr>
      <w:r>
        <w:rPr>
          <w:b/>
          <w:highlight w:val="white"/>
        </w:rPr>
        <w:t>4. ПОРЯДОК ЗДІЙСНЕННЯ ОПЛАТИ</w:t>
      </w:r>
    </w:p>
    <w:p w:rsidR="003145ED" w:rsidRDefault="003145ED">
      <w:pPr>
        <w:ind w:right="-7" w:hanging="2"/>
        <w:jc w:val="center"/>
        <w:rPr>
          <w:b/>
          <w:highlight w:val="white"/>
        </w:rPr>
      </w:pPr>
    </w:p>
    <w:p w:rsidR="003145ED" w:rsidRDefault="00A82D3F">
      <w:pPr>
        <w:ind w:left="-2" w:right="-7" w:firstLine="708"/>
        <w:jc w:val="both"/>
      </w:pPr>
      <w:r>
        <w:t xml:space="preserve">4.1 Розрахунки між сторонами за цим Договором здійснюються шляхом переказу </w:t>
      </w:r>
      <w:r>
        <w:rPr>
          <w:b/>
          <w:i/>
        </w:rPr>
        <w:t>Замовником</w:t>
      </w:r>
      <w:r>
        <w:t xml:space="preserve"> оплати в розмірі вартості поставленого Товару на підставі підписаної Сторонами видаткової накладної на розрахунковий рахунок </w:t>
      </w:r>
      <w:r>
        <w:rPr>
          <w:b/>
          <w:i/>
        </w:rPr>
        <w:t>Учасника</w:t>
      </w:r>
      <w:r>
        <w:t>.</w:t>
      </w:r>
    </w:p>
    <w:p w:rsidR="003145ED" w:rsidRDefault="00A82D3F">
      <w:pPr>
        <w:ind w:left="-2" w:right="-7" w:firstLine="708"/>
        <w:jc w:val="both"/>
      </w:pPr>
      <w:r>
        <w:t xml:space="preserve">4.2 Розрахунки здійснюються </w:t>
      </w:r>
      <w:r>
        <w:rPr>
          <w:b/>
          <w:i/>
        </w:rPr>
        <w:t>Замовником</w:t>
      </w:r>
      <w:r>
        <w:t xml:space="preserve"> у безготівковій формі, відповідно до чинного законодавства за реквізитами </w:t>
      </w:r>
      <w:r>
        <w:rPr>
          <w:b/>
          <w:i/>
        </w:rPr>
        <w:t>Учасник</w:t>
      </w:r>
      <w:r>
        <w:rPr>
          <w:b/>
          <w:i/>
        </w:rPr>
        <w:t>а</w:t>
      </w:r>
      <w:r>
        <w:t>, зазначеними цим договором.</w:t>
      </w:r>
    </w:p>
    <w:p w:rsidR="003145ED" w:rsidRDefault="00A82D3F">
      <w:pPr>
        <w:spacing w:after="120"/>
        <w:ind w:left="-2" w:firstLine="708"/>
        <w:jc w:val="both"/>
      </w:pPr>
      <w:r>
        <w:t xml:space="preserve">4.3 </w:t>
      </w:r>
      <w:r>
        <w:rPr>
          <w:b/>
          <w:i/>
        </w:rPr>
        <w:t>Замовник</w:t>
      </w:r>
      <w:r>
        <w:t xml:space="preserve"> бере бюджетні зобов’язання та здійснює платежі в межах бюджетних  асигнувань, встановлених  кошторисом, взятих на облік органами Казначейства України з урахуванням ст.48 Бюджетного кодексу України.</w:t>
      </w:r>
    </w:p>
    <w:p w:rsidR="003145ED" w:rsidRDefault="003145ED">
      <w:pPr>
        <w:spacing w:after="120"/>
        <w:ind w:left="-2" w:firstLine="0"/>
        <w:jc w:val="both"/>
      </w:pPr>
    </w:p>
    <w:p w:rsidR="003145ED" w:rsidRDefault="00A82D3F">
      <w:pPr>
        <w:ind w:hanging="2"/>
        <w:jc w:val="center"/>
        <w:rPr>
          <w:b/>
        </w:rPr>
      </w:pPr>
      <w:r>
        <w:rPr>
          <w:b/>
        </w:rPr>
        <w:t>5. ПОСТАВКА ТО</w:t>
      </w:r>
      <w:r>
        <w:rPr>
          <w:b/>
        </w:rPr>
        <w:t>ВАРУ</w:t>
      </w:r>
    </w:p>
    <w:p w:rsidR="003145ED" w:rsidRDefault="003145ED">
      <w:pPr>
        <w:ind w:hanging="2"/>
        <w:jc w:val="center"/>
        <w:rPr>
          <w:b/>
        </w:rPr>
      </w:pPr>
    </w:p>
    <w:p w:rsidR="003145ED" w:rsidRDefault="00A82D3F">
      <w:pPr>
        <w:ind w:left="-2" w:right="-7" w:firstLine="708"/>
        <w:jc w:val="both"/>
        <w:rPr>
          <w:highlight w:val="white"/>
        </w:rPr>
      </w:pPr>
      <w:r>
        <w:t xml:space="preserve">5.1 Місце та строки поставки Товару: Дніпропетровська область, м. Кривий Ріг,                 </w:t>
      </w:r>
      <w:proofErr w:type="spellStart"/>
      <w:r>
        <w:t>пл</w:t>
      </w:r>
      <w:proofErr w:type="spellEnd"/>
      <w:r>
        <w:t xml:space="preserve">. Молодіжна,1,   </w:t>
      </w:r>
      <w:r>
        <w:rPr>
          <w:b/>
        </w:rPr>
        <w:t>до 29.03.2024.</w:t>
      </w:r>
      <w:r>
        <w:rPr>
          <w:highlight w:val="white"/>
        </w:rPr>
        <w:t xml:space="preserve">. </w:t>
      </w:r>
    </w:p>
    <w:p w:rsidR="003145ED" w:rsidRDefault="00A82D3F">
      <w:pPr>
        <w:ind w:left="-2" w:right="-7" w:firstLine="708"/>
        <w:jc w:val="both"/>
      </w:pPr>
      <w:r>
        <w:t xml:space="preserve">5.2 Товар повинен бути переданий </w:t>
      </w:r>
      <w:r>
        <w:rPr>
          <w:b/>
          <w:i/>
        </w:rPr>
        <w:t>Постачальником Замовнику</w:t>
      </w:r>
      <w:r>
        <w:t xml:space="preserve"> за попередньою домовленістю Сторін згідно з видатковою накладн</w:t>
      </w:r>
      <w:r>
        <w:t>ою.</w:t>
      </w:r>
    </w:p>
    <w:p w:rsidR="003145ED" w:rsidRDefault="00A82D3F">
      <w:pPr>
        <w:ind w:left="-2" w:right="-7" w:firstLine="708"/>
        <w:jc w:val="both"/>
      </w:pPr>
      <w:r>
        <w:t xml:space="preserve">5.3  Вартість пакування та доставка в склад </w:t>
      </w:r>
      <w:r>
        <w:rPr>
          <w:b/>
          <w:i/>
        </w:rPr>
        <w:t>Замовника</w:t>
      </w:r>
      <w:r>
        <w:t xml:space="preserve">  входить до вартості Товару. </w:t>
      </w:r>
    </w:p>
    <w:p w:rsidR="003145ED" w:rsidRDefault="00A82D3F">
      <w:pPr>
        <w:spacing w:after="120"/>
        <w:ind w:left="-2" w:right="-7" w:firstLine="708"/>
        <w:jc w:val="both"/>
      </w:pPr>
      <w:r>
        <w:t xml:space="preserve">5.4 Уповноважений представник </w:t>
      </w:r>
      <w:r>
        <w:rPr>
          <w:b/>
          <w:i/>
        </w:rPr>
        <w:t xml:space="preserve">Замовника </w:t>
      </w:r>
      <w:r>
        <w:t>при прийнятті Товару зобов’язаний звірити відповідність кількості Товару, вказаному в рахунку і видатковій накладній, розписатис</w:t>
      </w:r>
      <w:r>
        <w:t>я за отримання Товару.</w:t>
      </w:r>
    </w:p>
    <w:p w:rsidR="003145ED" w:rsidRDefault="00A82D3F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  <w:highlight w:val="white"/>
        </w:rPr>
      </w:pPr>
      <w:r>
        <w:rPr>
          <w:b/>
          <w:highlight w:val="white"/>
        </w:rPr>
        <w:t>6.ПРАВА ТА ОБОВ'ЯЗКИ СТОРІН</w:t>
      </w: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  <w:highlight w:val="white"/>
        </w:rPr>
      </w:pPr>
    </w:p>
    <w:p w:rsidR="003145ED" w:rsidRDefault="00A82D3F">
      <w:pPr>
        <w:numPr>
          <w:ilvl w:val="1"/>
          <w:numId w:val="2"/>
        </w:numPr>
        <w:tabs>
          <w:tab w:val="left" w:pos="567"/>
          <w:tab w:val="left" w:pos="1134"/>
        </w:tabs>
        <w:ind w:left="-2" w:right="-7" w:firstLine="564"/>
        <w:jc w:val="both"/>
        <w:rPr>
          <w:highlight w:val="white"/>
        </w:rPr>
      </w:pPr>
      <w:r>
        <w:rPr>
          <w:b/>
          <w:highlight w:val="white"/>
        </w:rPr>
        <w:t xml:space="preserve"> ЗАМОВНИК зобов’язаний:</w:t>
      </w:r>
    </w:p>
    <w:p w:rsidR="003145ED" w:rsidRDefault="00A82D3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-2" w:right="-7" w:firstLine="56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Приймати поставлений Товар згідно видаткової накладної.</w:t>
      </w:r>
    </w:p>
    <w:p w:rsidR="003145ED" w:rsidRDefault="00A82D3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-2" w:right="-7" w:firstLine="56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Своєчасно та в повному обсязі здійснювати оплату за поставлений товар.</w:t>
      </w:r>
    </w:p>
    <w:p w:rsidR="003145ED" w:rsidRDefault="00A82D3F">
      <w:pPr>
        <w:numPr>
          <w:ilvl w:val="1"/>
          <w:numId w:val="2"/>
        </w:numPr>
        <w:tabs>
          <w:tab w:val="left" w:pos="567"/>
          <w:tab w:val="left" w:pos="1134"/>
        </w:tabs>
        <w:ind w:left="-2" w:right="-7" w:firstLine="566"/>
        <w:jc w:val="both"/>
        <w:rPr>
          <w:highlight w:val="white"/>
        </w:rPr>
      </w:pPr>
      <w:r>
        <w:rPr>
          <w:b/>
          <w:highlight w:val="white"/>
        </w:rPr>
        <w:t xml:space="preserve"> ЗАМОВНИК має право:</w:t>
      </w:r>
    </w:p>
    <w:p w:rsidR="003145ED" w:rsidRDefault="00A82D3F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="564"/>
        <w:jc w:val="both"/>
        <w:rPr>
          <w:highlight w:val="white"/>
        </w:rPr>
      </w:pPr>
      <w:r>
        <w:rPr>
          <w:highlight w:val="white"/>
        </w:rPr>
        <w:t>Контролювати поставку Товару у строки встановлені цим Договором.</w:t>
      </w:r>
    </w:p>
    <w:p w:rsidR="003145ED" w:rsidRDefault="00A82D3F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="564"/>
        <w:jc w:val="both"/>
        <w:rPr>
          <w:highlight w:val="white"/>
        </w:rPr>
      </w:pPr>
      <w:r>
        <w:rPr>
          <w:highlight w:val="white"/>
        </w:rPr>
        <w:t>Вимагати заміни неякісного Товару або його повернення.</w:t>
      </w:r>
    </w:p>
    <w:p w:rsidR="003145ED" w:rsidRDefault="00A82D3F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="564"/>
        <w:jc w:val="both"/>
        <w:rPr>
          <w:highlight w:val="white"/>
        </w:rPr>
      </w:pPr>
      <w:r>
        <w:rPr>
          <w:highlight w:val="white"/>
        </w:rPr>
        <w:t xml:space="preserve">Повернути рахунок </w:t>
      </w:r>
      <w:r>
        <w:rPr>
          <w:b/>
          <w:i/>
          <w:highlight w:val="white"/>
        </w:rPr>
        <w:t>Учаснику</w:t>
      </w:r>
      <w:r>
        <w:rPr>
          <w:highlight w:val="white"/>
        </w:rPr>
        <w:t xml:space="preserve"> без здійснення оплати в разі ненадання або неналежного оформлення документів (відсутність підписів тощо).</w:t>
      </w:r>
    </w:p>
    <w:p w:rsidR="003145ED" w:rsidRDefault="00A82D3F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="564"/>
        <w:jc w:val="both"/>
        <w:rPr>
          <w:highlight w:val="white"/>
        </w:rPr>
      </w:pPr>
      <w:r>
        <w:rPr>
          <w:highlight w:val="white"/>
        </w:rPr>
        <w:t xml:space="preserve">Вимагати дострокового розірвання Договору у разі невиконання зобов’язань </w:t>
      </w:r>
      <w:r>
        <w:rPr>
          <w:b/>
          <w:i/>
          <w:highlight w:val="white"/>
        </w:rPr>
        <w:t>Учасником</w:t>
      </w:r>
      <w:r>
        <w:rPr>
          <w:highlight w:val="white"/>
        </w:rPr>
        <w:t xml:space="preserve">, повідомивши його про це у строк 10 календарних днів до дати розірвання, уклавши із </w:t>
      </w:r>
      <w:r>
        <w:rPr>
          <w:b/>
          <w:i/>
          <w:highlight w:val="white"/>
        </w:rPr>
        <w:t>Учасником</w:t>
      </w:r>
      <w:r>
        <w:rPr>
          <w:b/>
          <w:highlight w:val="white"/>
        </w:rPr>
        <w:t xml:space="preserve"> </w:t>
      </w:r>
      <w:r>
        <w:rPr>
          <w:highlight w:val="white"/>
        </w:rPr>
        <w:t>додаткову угоду про розірвання.</w:t>
      </w:r>
    </w:p>
    <w:p w:rsidR="003145ED" w:rsidRDefault="00A82D3F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="564"/>
        <w:jc w:val="both"/>
        <w:rPr>
          <w:highlight w:val="white"/>
        </w:rPr>
      </w:pPr>
      <w:r>
        <w:rPr>
          <w:highlight w:val="white"/>
        </w:rPr>
        <w:t>На  зменшення обсягу закупівлі товарів та загал</w:t>
      </w:r>
      <w:r>
        <w:rPr>
          <w:highlight w:val="white"/>
        </w:rPr>
        <w:t xml:space="preserve">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 </w:t>
      </w:r>
    </w:p>
    <w:p w:rsidR="003145ED" w:rsidRDefault="00A82D3F">
      <w:pPr>
        <w:numPr>
          <w:ilvl w:val="1"/>
          <w:numId w:val="2"/>
        </w:numPr>
        <w:tabs>
          <w:tab w:val="left" w:pos="567"/>
          <w:tab w:val="left" w:pos="1134"/>
        </w:tabs>
        <w:ind w:left="-2" w:right="-7" w:firstLine="566"/>
        <w:jc w:val="both"/>
        <w:rPr>
          <w:highlight w:val="white"/>
        </w:rPr>
      </w:pPr>
      <w:r>
        <w:rPr>
          <w:b/>
          <w:highlight w:val="white"/>
        </w:rPr>
        <w:t xml:space="preserve"> УЧАСНИК зобов’язаний:</w:t>
      </w:r>
    </w:p>
    <w:p w:rsidR="003145ED" w:rsidRDefault="00A82D3F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="564"/>
        <w:jc w:val="both"/>
        <w:rPr>
          <w:highlight w:val="white"/>
        </w:rPr>
      </w:pPr>
      <w:r>
        <w:rPr>
          <w:highlight w:val="white"/>
        </w:rPr>
        <w:t>Поставити Товар у строк, встановлений цим Договором.</w:t>
      </w:r>
    </w:p>
    <w:p w:rsidR="003145ED" w:rsidRDefault="00A82D3F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="564"/>
        <w:jc w:val="both"/>
        <w:rPr>
          <w:highlight w:val="white"/>
        </w:rPr>
      </w:pPr>
      <w:r>
        <w:rPr>
          <w:highlight w:val="white"/>
        </w:rPr>
        <w:t>Забезп</w:t>
      </w:r>
      <w:r>
        <w:rPr>
          <w:highlight w:val="white"/>
        </w:rPr>
        <w:t>ечити поставку Товару, якість якого відповідає умовам, встановленим розділом 2 цього Договору</w:t>
      </w:r>
    </w:p>
    <w:p w:rsidR="003145ED" w:rsidRDefault="00A82D3F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="564"/>
        <w:jc w:val="both"/>
        <w:rPr>
          <w:highlight w:val="white"/>
        </w:rPr>
      </w:pPr>
      <w:r>
        <w:rPr>
          <w:highlight w:val="white"/>
        </w:rPr>
        <w:t>Проводити заміну невідповідного асортименту, заміну неякісного Товару, усунути виявлені дефекти.</w:t>
      </w:r>
    </w:p>
    <w:p w:rsidR="003145ED" w:rsidRDefault="00A82D3F">
      <w:pPr>
        <w:numPr>
          <w:ilvl w:val="1"/>
          <w:numId w:val="2"/>
        </w:numPr>
        <w:tabs>
          <w:tab w:val="left" w:pos="567"/>
          <w:tab w:val="left" w:pos="1134"/>
        </w:tabs>
        <w:ind w:left="-2" w:right="-7" w:firstLine="564"/>
        <w:jc w:val="both"/>
        <w:rPr>
          <w:highlight w:val="white"/>
        </w:rPr>
      </w:pPr>
      <w:r>
        <w:rPr>
          <w:highlight w:val="white"/>
        </w:rPr>
        <w:t xml:space="preserve"> </w:t>
      </w:r>
      <w:r>
        <w:rPr>
          <w:b/>
          <w:highlight w:val="white"/>
        </w:rPr>
        <w:t>УЧАСНИК має право:</w:t>
      </w:r>
    </w:p>
    <w:p w:rsidR="003145ED" w:rsidRDefault="00A82D3F">
      <w:pPr>
        <w:numPr>
          <w:ilvl w:val="2"/>
          <w:numId w:val="2"/>
        </w:numPr>
        <w:tabs>
          <w:tab w:val="left" w:pos="567"/>
          <w:tab w:val="left" w:pos="1134"/>
        </w:tabs>
        <w:spacing w:after="120"/>
        <w:ind w:left="-2" w:right="-7" w:firstLine="564"/>
        <w:jc w:val="both"/>
        <w:rPr>
          <w:highlight w:val="white"/>
        </w:rPr>
      </w:pPr>
      <w:r>
        <w:rPr>
          <w:highlight w:val="white"/>
        </w:rPr>
        <w:t>Своєчасно і в повному обсязі отримувати плату за поставлений Товар.</w:t>
      </w:r>
    </w:p>
    <w:p w:rsidR="003145ED" w:rsidRDefault="003145ED">
      <w:pPr>
        <w:ind w:right="-7" w:hanging="2"/>
        <w:jc w:val="both"/>
        <w:rPr>
          <w:sz w:val="16"/>
          <w:szCs w:val="16"/>
          <w:highlight w:val="white"/>
        </w:rPr>
      </w:pPr>
    </w:p>
    <w:p w:rsidR="003145ED" w:rsidRDefault="00A82D3F">
      <w:pPr>
        <w:ind w:right="-6" w:hanging="2"/>
        <w:jc w:val="center"/>
        <w:rPr>
          <w:b/>
          <w:highlight w:val="white"/>
        </w:rPr>
      </w:pPr>
      <w:r>
        <w:rPr>
          <w:b/>
          <w:highlight w:val="white"/>
        </w:rPr>
        <w:t>7. ВІДПОВІДАЛЬНІСТЬ СТОРІН</w:t>
      </w:r>
    </w:p>
    <w:p w:rsidR="003145ED" w:rsidRDefault="003145ED">
      <w:pPr>
        <w:ind w:right="-6" w:hanging="2"/>
        <w:jc w:val="center"/>
        <w:rPr>
          <w:b/>
          <w:highlight w:val="white"/>
        </w:rPr>
      </w:pPr>
    </w:p>
    <w:p w:rsidR="003145ED" w:rsidRDefault="00A82D3F">
      <w:pPr>
        <w:ind w:left="-2" w:right="-7" w:firstLine="566"/>
        <w:jc w:val="both"/>
        <w:rPr>
          <w:highlight w:val="white"/>
        </w:rPr>
      </w:pPr>
      <w:r>
        <w:rPr>
          <w:highlight w:val="white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</w:t>
      </w:r>
      <w:r>
        <w:rPr>
          <w:highlight w:val="white"/>
        </w:rPr>
        <w:t>ором.</w:t>
      </w:r>
    </w:p>
    <w:p w:rsidR="003145ED" w:rsidRDefault="00A82D3F">
      <w:pPr>
        <w:ind w:left="-2" w:firstLine="566"/>
        <w:jc w:val="both"/>
        <w:rPr>
          <w:highlight w:val="white"/>
        </w:rPr>
      </w:pPr>
      <w:r>
        <w:rPr>
          <w:highlight w:val="white"/>
        </w:rPr>
        <w:t>7.2 За порушення сторонами умов даного Договору винна сторона сплачує штрафні санкції в розмірі 2-х облікових ставок  НБУ, що діяла у період, за який сплачується штраф  від вартості невиконаних зобов’язань.</w:t>
      </w:r>
    </w:p>
    <w:p w:rsidR="003145ED" w:rsidRDefault="00A82D3F">
      <w:pPr>
        <w:widowControl w:val="0"/>
        <w:ind w:hanging="2"/>
        <w:jc w:val="center"/>
        <w:rPr>
          <w:b/>
          <w:highlight w:val="white"/>
        </w:rPr>
      </w:pPr>
      <w:r>
        <w:rPr>
          <w:b/>
          <w:highlight w:val="white"/>
        </w:rPr>
        <w:t>8.  ВИРІШЕННЯ СПОРІВ</w:t>
      </w:r>
    </w:p>
    <w:p w:rsidR="003145ED" w:rsidRDefault="003145ED">
      <w:pPr>
        <w:widowControl w:val="0"/>
        <w:ind w:hanging="2"/>
        <w:jc w:val="center"/>
        <w:rPr>
          <w:b/>
          <w:highlight w:val="white"/>
        </w:rPr>
      </w:pPr>
    </w:p>
    <w:p w:rsidR="003145ED" w:rsidRDefault="00A82D3F">
      <w:pPr>
        <w:ind w:left="-2" w:firstLine="566"/>
        <w:jc w:val="both"/>
        <w:rPr>
          <w:highlight w:val="white"/>
        </w:rPr>
      </w:pPr>
      <w:r>
        <w:rPr>
          <w:highlight w:val="white"/>
        </w:rPr>
        <w:t>8.1 У випадку виникне</w:t>
      </w:r>
      <w:r>
        <w:rPr>
          <w:highlight w:val="white"/>
        </w:rPr>
        <w:t xml:space="preserve">ння спорів або розбіжностей Сторони вирішують їх шляхом переговорів та консультацій. </w:t>
      </w:r>
    </w:p>
    <w:p w:rsidR="003145ED" w:rsidRDefault="00A82D3F">
      <w:pPr>
        <w:ind w:left="-2" w:firstLine="566"/>
        <w:jc w:val="both"/>
        <w:rPr>
          <w:highlight w:val="white"/>
        </w:rPr>
      </w:pPr>
      <w:r>
        <w:rPr>
          <w:highlight w:val="white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3145ED" w:rsidRDefault="003145ED">
      <w:pPr>
        <w:ind w:left="-2" w:firstLine="566"/>
        <w:jc w:val="both"/>
        <w:rPr>
          <w:highlight w:val="white"/>
        </w:rPr>
      </w:pPr>
    </w:p>
    <w:p w:rsidR="003145ED" w:rsidRDefault="003145ED">
      <w:pPr>
        <w:ind w:left="-2" w:firstLine="566"/>
        <w:jc w:val="both"/>
        <w:rPr>
          <w:highlight w:val="white"/>
        </w:rPr>
      </w:pPr>
    </w:p>
    <w:p w:rsidR="003145ED" w:rsidRDefault="003145ED">
      <w:pPr>
        <w:ind w:left="-2" w:firstLine="566"/>
        <w:jc w:val="both"/>
        <w:rPr>
          <w:highlight w:val="white"/>
        </w:rPr>
      </w:pPr>
    </w:p>
    <w:p w:rsidR="003145ED" w:rsidRDefault="003145ED">
      <w:pPr>
        <w:ind w:hanging="2"/>
        <w:jc w:val="center"/>
        <w:rPr>
          <w:b/>
          <w:sz w:val="16"/>
          <w:szCs w:val="16"/>
          <w:highlight w:val="white"/>
        </w:rPr>
      </w:pPr>
    </w:p>
    <w:p w:rsidR="003145ED" w:rsidRDefault="00A82D3F">
      <w:pPr>
        <w:ind w:hanging="2"/>
        <w:jc w:val="center"/>
        <w:rPr>
          <w:b/>
          <w:highlight w:val="white"/>
        </w:rPr>
      </w:pPr>
      <w:r>
        <w:rPr>
          <w:b/>
          <w:highlight w:val="white"/>
        </w:rPr>
        <w:t>9. ФОРС МАЖОРНІ ОБСТАВИНИ</w:t>
      </w:r>
    </w:p>
    <w:p w:rsidR="003145ED" w:rsidRDefault="003145ED">
      <w:pPr>
        <w:ind w:hanging="2"/>
        <w:jc w:val="center"/>
        <w:rPr>
          <w:b/>
          <w:highlight w:val="white"/>
        </w:rPr>
      </w:pPr>
    </w:p>
    <w:p w:rsidR="003145ED" w:rsidRDefault="00A82D3F">
      <w:pPr>
        <w:spacing w:before="20" w:after="20"/>
        <w:ind w:left="-2" w:firstLine="708"/>
        <w:jc w:val="both"/>
        <w:rPr>
          <w:highlight w:val="white"/>
        </w:rPr>
      </w:pPr>
      <w:r>
        <w:rPr>
          <w:highlight w:val="white"/>
        </w:rPr>
        <w:t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</w:t>
      </w:r>
      <w:r>
        <w:rPr>
          <w:highlight w:val="white"/>
        </w:rPr>
        <w:t xml:space="preserve">ін (аварія, катастрофа, стихійне лихо, епідемія, </w:t>
      </w:r>
      <w:proofErr w:type="spellStart"/>
      <w:r>
        <w:rPr>
          <w:highlight w:val="white"/>
        </w:rPr>
        <w:t>епізоотопія</w:t>
      </w:r>
      <w:proofErr w:type="spellEnd"/>
      <w:r>
        <w:rPr>
          <w:highlight w:val="white"/>
        </w:rPr>
        <w:t>, війна тощо).</w:t>
      </w:r>
    </w:p>
    <w:p w:rsidR="003145ED" w:rsidRDefault="00A82D3F">
      <w:pPr>
        <w:spacing w:before="20" w:after="20"/>
        <w:ind w:left="-2" w:firstLine="708"/>
        <w:jc w:val="both"/>
      </w:pPr>
      <w:r>
        <w:rPr>
          <w:highlight w:val="white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</w:t>
      </w:r>
      <w:r>
        <w:rPr>
          <w:highlight w:val="white"/>
        </w:rPr>
        <w:t>ити про це іншу Сто</w:t>
      </w:r>
      <w:r>
        <w:t>рону у письмовій формі.</w:t>
      </w:r>
    </w:p>
    <w:p w:rsidR="003145ED" w:rsidRDefault="00A82D3F">
      <w:pPr>
        <w:spacing w:before="20" w:after="20"/>
        <w:ind w:left="-2" w:firstLine="708"/>
        <w:jc w:val="both"/>
      </w:pPr>
      <w: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3145ED" w:rsidRDefault="003145ED">
      <w:pPr>
        <w:ind w:right="-6" w:hanging="2"/>
        <w:jc w:val="center"/>
      </w:pPr>
    </w:p>
    <w:p w:rsidR="003145ED" w:rsidRDefault="003145ED">
      <w:pPr>
        <w:ind w:right="-6" w:hanging="2"/>
        <w:jc w:val="center"/>
      </w:pPr>
    </w:p>
    <w:p w:rsidR="003145ED" w:rsidRDefault="00A82D3F">
      <w:pPr>
        <w:ind w:right="-6" w:hanging="2"/>
        <w:rPr>
          <w:b/>
        </w:rPr>
      </w:pPr>
      <w:r>
        <w:t xml:space="preserve">                                                      </w:t>
      </w:r>
      <w:r>
        <w:rPr>
          <w:b/>
        </w:rPr>
        <w:t>10</w:t>
      </w:r>
      <w:r>
        <w:rPr>
          <w:b/>
        </w:rPr>
        <w:t>. СТРОК ДІЇ ДОГОВОРУ</w:t>
      </w:r>
    </w:p>
    <w:p w:rsidR="003145ED" w:rsidRDefault="003145ED">
      <w:pPr>
        <w:ind w:right="-6" w:hanging="2"/>
        <w:rPr>
          <w:b/>
        </w:rPr>
      </w:pPr>
    </w:p>
    <w:p w:rsidR="003145ED" w:rsidRDefault="00A82D3F">
      <w:pPr>
        <w:widowControl w:val="0"/>
        <w:spacing w:after="120"/>
        <w:ind w:left="-2" w:firstLine="708"/>
        <w:jc w:val="both"/>
        <w:rPr>
          <w:highlight w:val="white"/>
        </w:rPr>
      </w:pPr>
      <w:r>
        <w:rPr>
          <w:highlight w:val="white"/>
        </w:rPr>
        <w:t xml:space="preserve">10.1 </w:t>
      </w:r>
      <w:r>
        <w:t>Договір укладено відповідно до ЗУ «Про публічні закупівлі» з урахуванням особливостей здійснення закупівель, затверджених Постановою КМУ №1178 від 12.10.2022  «Про затвердження особливостей здійснення публічних закупівель товарів</w:t>
      </w:r>
      <w:r>
        <w:t>, робіт і послуг для замовників, передбачених Законом України  «Про публічні закупівлі», на період дії правового режиму воєнного стану в Україні та протягом 90 днів з дня його припинення або скасування». Даний Договір набирає чинності з моменту його підпис</w:t>
      </w:r>
      <w:r>
        <w:t xml:space="preserve">ання уповноваженими представниками Сторін і скріплення підписів печатками та діє протягом воєнного стану, оголошеного Указом Президента України від 24.02.2022 №64/2022 «Про введення воєнного стану в Україні» </w:t>
      </w:r>
      <w:r>
        <w:rPr>
          <w:highlight w:val="white"/>
        </w:rPr>
        <w:t xml:space="preserve">та продовженого відповідно до інших нормативних </w:t>
      </w:r>
      <w:r>
        <w:rPr>
          <w:highlight w:val="white"/>
        </w:rPr>
        <w:t>актів у встановленому законодавством порядку, але не пізніше ніж до 31.12.2024, а у частині проведення розрахунків – до повного виконання сторонами взятих на себе зобов'язань за цим Договором.</w:t>
      </w:r>
    </w:p>
    <w:p w:rsidR="003145ED" w:rsidRDefault="003145ED">
      <w:pPr>
        <w:widowControl w:val="0"/>
        <w:spacing w:after="120"/>
        <w:ind w:left="-2" w:firstLine="708"/>
        <w:jc w:val="both"/>
      </w:pPr>
    </w:p>
    <w:p w:rsidR="003145ED" w:rsidRDefault="00A82D3F">
      <w:pPr>
        <w:ind w:hanging="2"/>
        <w:jc w:val="center"/>
        <w:rPr>
          <w:b/>
        </w:rPr>
      </w:pPr>
      <w:r>
        <w:rPr>
          <w:b/>
        </w:rPr>
        <w:t>11. ІНШІ УМОВИ ДОГОВОРУ</w:t>
      </w:r>
    </w:p>
    <w:p w:rsidR="003145ED" w:rsidRDefault="003145ED">
      <w:pPr>
        <w:ind w:hanging="2"/>
        <w:jc w:val="center"/>
        <w:rPr>
          <w:b/>
        </w:rPr>
      </w:pPr>
    </w:p>
    <w:p w:rsidR="003145ED" w:rsidRDefault="00A82D3F">
      <w:pPr>
        <w:tabs>
          <w:tab w:val="left" w:pos="638"/>
        </w:tabs>
        <w:ind w:right="56" w:firstLine="566"/>
        <w:jc w:val="both"/>
      </w:pPr>
      <w:r>
        <w:t>11.1 Даний Договір укладається і підп</w:t>
      </w:r>
      <w:r>
        <w:t>исується у двох автентичних примірниках, які мають однакову юридичну силу, по одному для кожної Сторін.</w:t>
      </w:r>
    </w:p>
    <w:p w:rsidR="003145ED" w:rsidRDefault="00A82D3F">
      <w:pPr>
        <w:tabs>
          <w:tab w:val="left" w:pos="571"/>
        </w:tabs>
        <w:ind w:right="56" w:firstLine="566"/>
        <w:jc w:val="both"/>
      </w:pPr>
      <w: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3145ED" w:rsidRDefault="00A82D3F">
      <w:pPr>
        <w:ind w:firstLine="566"/>
        <w:jc w:val="both"/>
      </w:pPr>
      <w:r>
        <w:rPr>
          <w:highlight w:val="white"/>
        </w:rPr>
        <w:t>11.3   Кінцевим отримувачем товар</w:t>
      </w:r>
      <w:r>
        <w:rPr>
          <w:highlight w:val="white"/>
        </w:rPr>
        <w:t>у, який є предметом цього Договору є установи, організації та інституції визначені у Податковому кодексі України (підпункт 5 пункту 32 підрозділу 2 розділу ХХ), яким Замовник закупівлі передає придбані товари для здійснення заходів із забезпечення націонал</w:t>
      </w:r>
      <w:r>
        <w:rPr>
          <w:highlight w:val="white"/>
        </w:rPr>
        <w:t>ьної безпеки і оборони, відсічі і стримуванні збройної агресії Російської Федерації проти України.</w:t>
      </w:r>
    </w:p>
    <w:p w:rsidR="003145ED" w:rsidRDefault="00A82D3F">
      <w:pPr>
        <w:tabs>
          <w:tab w:val="left" w:pos="571"/>
        </w:tabs>
        <w:ind w:right="56" w:firstLine="566"/>
        <w:jc w:val="both"/>
      </w:pPr>
      <w:r>
        <w:t>11.4 Істотні умови Договору можуть бути змінені у випадках, визначених у п. 19 Особливостей здійснення публічних закупівель товарів, робіт і послуг для замов</w:t>
      </w:r>
      <w:r>
        <w:t>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</w:t>
      </w:r>
      <w:r>
        <w:t xml:space="preserve"> укладанням додаткової угоди.</w:t>
      </w:r>
    </w:p>
    <w:p w:rsidR="003145ED" w:rsidRDefault="00A82D3F">
      <w:pPr>
        <w:tabs>
          <w:tab w:val="left" w:pos="623"/>
        </w:tabs>
        <w:ind w:right="56" w:firstLine="566"/>
        <w:jc w:val="both"/>
      </w:pPr>
      <w:r>
        <w:t>11.5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3145ED" w:rsidRDefault="00A82D3F">
      <w:pPr>
        <w:ind w:firstLine="566"/>
        <w:jc w:val="both"/>
      </w:pPr>
      <w:r>
        <w:t>11.6 У випадках, не передбачених цим Договором, Сторони керуються чинним законодавством України.</w:t>
      </w:r>
    </w:p>
    <w:p w:rsidR="003145ED" w:rsidRDefault="003145ED">
      <w:pPr>
        <w:ind w:firstLine="0"/>
        <w:jc w:val="both"/>
      </w:pPr>
    </w:p>
    <w:p w:rsidR="003145ED" w:rsidRDefault="003145ED">
      <w:pPr>
        <w:ind w:firstLine="566"/>
        <w:jc w:val="both"/>
      </w:pPr>
    </w:p>
    <w:p w:rsidR="003145ED" w:rsidRDefault="00A82D3F">
      <w:pPr>
        <w:ind w:right="-6" w:hanging="2"/>
        <w:jc w:val="center"/>
        <w:rPr>
          <w:b/>
        </w:rPr>
      </w:pPr>
      <w:r>
        <w:rPr>
          <w:b/>
        </w:rPr>
        <w:t>12.ДОДАТКИ ДО ДОГОВОРУ</w:t>
      </w:r>
    </w:p>
    <w:p w:rsidR="003145ED" w:rsidRDefault="003145ED">
      <w:pPr>
        <w:ind w:right="-6" w:hanging="2"/>
        <w:jc w:val="center"/>
        <w:rPr>
          <w:b/>
        </w:rPr>
      </w:pPr>
    </w:p>
    <w:p w:rsidR="003145ED" w:rsidRDefault="00A82D3F">
      <w:pPr>
        <w:ind w:left="-2" w:right="-7" w:firstLine="708"/>
      </w:pPr>
      <w:r>
        <w:t xml:space="preserve">12.1 Невід’ємною частиною цього Договору є: Додаток № 1 ─ Специфікація. </w:t>
      </w:r>
    </w:p>
    <w:p w:rsidR="003145ED" w:rsidRDefault="003145ED">
      <w:pPr>
        <w:ind w:left="-2" w:right="-7" w:firstLine="708"/>
      </w:pPr>
    </w:p>
    <w:p w:rsidR="003145ED" w:rsidRDefault="003145ED">
      <w:pPr>
        <w:ind w:right="-7" w:hanging="2"/>
        <w:rPr>
          <w:b/>
          <w:sz w:val="16"/>
          <w:szCs w:val="16"/>
        </w:rPr>
      </w:pPr>
    </w:p>
    <w:p w:rsidR="003145ED" w:rsidRDefault="00A82D3F">
      <w:pPr>
        <w:ind w:left="-2" w:firstLine="566"/>
        <w:jc w:val="center"/>
      </w:pPr>
      <w:r>
        <w:rPr>
          <w:b/>
        </w:rPr>
        <w:t>13. МІСЦЕЗНАХОДЖЕННЯ, БАНКІВСЬКІ РЕКВІЗИТИ ТА ПІДПИСИ СТОР</w:t>
      </w:r>
      <w:r>
        <w:rPr>
          <w:b/>
        </w:rPr>
        <w:t>ІН</w:t>
      </w: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ind w:right="5" w:hanging="2"/>
        <w:rPr>
          <w:sz w:val="16"/>
          <w:szCs w:val="16"/>
        </w:rPr>
      </w:pP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ind w:right="5" w:hanging="2"/>
        <w:rPr>
          <w:sz w:val="16"/>
          <w:szCs w:val="16"/>
        </w:rPr>
      </w:pPr>
    </w:p>
    <w:tbl>
      <w:tblPr>
        <w:tblStyle w:val="ab"/>
        <w:tblW w:w="9810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3145ED">
        <w:trPr>
          <w:cantSplit/>
        </w:trPr>
        <w:tc>
          <w:tcPr>
            <w:tcW w:w="5205" w:type="dxa"/>
          </w:tcPr>
          <w:p w:rsidR="003145ED" w:rsidRDefault="00A82D3F">
            <w:pPr>
              <w:keepNext/>
              <w:widowControl w:val="0"/>
              <w:shd w:val="clear" w:color="auto" w:fill="FFFFFF"/>
              <w:ind w:right="-160" w:hanging="2"/>
              <w:rPr>
                <w:color w:val="222222"/>
              </w:rPr>
            </w:pPr>
            <w:r>
              <w:rPr>
                <w:b/>
                <w:color w:val="222222"/>
                <w:highlight w:val="white"/>
              </w:rPr>
              <w:t>УЧАСНИК</w:t>
            </w:r>
            <w:r>
              <w:rPr>
                <w:color w:val="222222"/>
              </w:rPr>
              <w:t xml:space="preserve"> </w:t>
            </w:r>
          </w:p>
          <w:p w:rsidR="003145ED" w:rsidRDefault="003145ED">
            <w:pPr>
              <w:keepNext/>
              <w:widowControl w:val="0"/>
              <w:shd w:val="clear" w:color="auto" w:fill="FFFFFF"/>
              <w:ind w:right="-160" w:hanging="2"/>
              <w:rPr>
                <w:b/>
                <w:color w:val="222222"/>
                <w:sz w:val="16"/>
                <w:szCs w:val="16"/>
              </w:rPr>
            </w:pPr>
          </w:p>
          <w:p w:rsidR="003145ED" w:rsidRDefault="003145ED">
            <w:pPr>
              <w:ind w:left="-6" w:hanging="2"/>
              <w:rPr>
                <w:b/>
              </w:rPr>
            </w:pPr>
          </w:p>
          <w:p w:rsidR="003145ED" w:rsidRDefault="00A82D3F">
            <w:pPr>
              <w:widowControl w:val="0"/>
              <w:spacing w:before="120"/>
              <w:ind w:right="496" w:hanging="2"/>
            </w:pPr>
            <w:r>
              <w:t>Юридична адреса:</w:t>
            </w:r>
          </w:p>
          <w:p w:rsidR="003145ED" w:rsidRDefault="00A82D3F">
            <w:pPr>
              <w:ind w:left="-6" w:hanging="2"/>
            </w:pPr>
            <w:r>
              <w:t>________________________</w:t>
            </w:r>
          </w:p>
          <w:p w:rsidR="003145ED" w:rsidRDefault="00A82D3F">
            <w:pPr>
              <w:ind w:left="-6" w:hanging="2"/>
            </w:pPr>
            <w:r>
              <w:t>________________________</w:t>
            </w:r>
          </w:p>
          <w:p w:rsidR="003145ED" w:rsidRDefault="00A82D3F">
            <w:pPr>
              <w:ind w:left="-6" w:hanging="2"/>
            </w:pPr>
            <w:proofErr w:type="spellStart"/>
            <w:r>
              <w:t>Тел</w:t>
            </w:r>
            <w:proofErr w:type="spellEnd"/>
            <w:r>
              <w:t xml:space="preserve">.:____________________ </w:t>
            </w:r>
          </w:p>
          <w:p w:rsidR="003145ED" w:rsidRDefault="00A82D3F">
            <w:pPr>
              <w:ind w:left="-6" w:hanging="2"/>
            </w:pPr>
            <w:r>
              <w:t xml:space="preserve">Код ЄДРПОУ:____________ </w:t>
            </w:r>
          </w:p>
          <w:p w:rsidR="003145ED" w:rsidRDefault="00A82D3F">
            <w:pPr>
              <w:ind w:left="-6" w:hanging="2"/>
            </w:pPr>
            <w:r>
              <w:t>ІПН: ___________________</w:t>
            </w:r>
          </w:p>
          <w:p w:rsidR="003145ED" w:rsidRDefault="00A82D3F">
            <w:pPr>
              <w:ind w:left="-6" w:hanging="2"/>
            </w:pPr>
            <w:r>
              <w:t>UA_____________________</w:t>
            </w:r>
          </w:p>
          <w:p w:rsidR="003145ED" w:rsidRDefault="00A82D3F">
            <w:pPr>
              <w:ind w:left="-6" w:hanging="2"/>
            </w:pPr>
            <w:r>
              <w:t>Банк____________________</w:t>
            </w:r>
          </w:p>
          <w:p w:rsidR="003145ED" w:rsidRDefault="00A82D3F">
            <w:pPr>
              <w:ind w:left="-6" w:hanging="2"/>
              <w:rPr>
                <w:b/>
                <w:color w:val="222222"/>
              </w:rPr>
            </w:pPr>
            <w:r>
              <w:t>МФО ___________________</w:t>
            </w:r>
          </w:p>
          <w:p w:rsidR="003145ED" w:rsidRDefault="003145ED">
            <w:pPr>
              <w:keepNext/>
              <w:widowControl w:val="0"/>
              <w:shd w:val="clear" w:color="auto" w:fill="FFFFFF"/>
              <w:ind w:right="-160" w:hanging="2"/>
              <w:rPr>
                <w:b/>
                <w:color w:val="222222"/>
              </w:rPr>
            </w:pPr>
          </w:p>
          <w:p w:rsidR="003145ED" w:rsidRDefault="00A82D3F">
            <w:pPr>
              <w:keepNext/>
              <w:widowControl w:val="0"/>
              <w:shd w:val="clear" w:color="auto" w:fill="FFFFFF"/>
              <w:ind w:right="-160" w:hanging="2"/>
              <w:rPr>
                <w:color w:val="222222"/>
              </w:rPr>
            </w:pPr>
            <w:r>
              <w:rPr>
                <w:b/>
                <w:color w:val="222222"/>
              </w:rPr>
              <w:t>Від учасника</w:t>
            </w:r>
          </w:p>
          <w:p w:rsidR="003145ED" w:rsidRDefault="003145ED">
            <w:pPr>
              <w:keepNext/>
              <w:widowControl w:val="0"/>
              <w:shd w:val="clear" w:color="auto" w:fill="FFFFFF"/>
              <w:ind w:right="-160" w:hanging="2"/>
              <w:rPr>
                <w:color w:val="222222"/>
              </w:rPr>
            </w:pPr>
          </w:p>
          <w:p w:rsidR="003145ED" w:rsidRDefault="003145ED">
            <w:pPr>
              <w:ind w:hanging="2"/>
              <w:rPr>
                <w:b/>
                <w:i/>
                <w:color w:val="222222"/>
              </w:rPr>
            </w:pPr>
          </w:p>
          <w:p w:rsidR="003145ED" w:rsidRDefault="003145ED">
            <w:pPr>
              <w:ind w:hanging="2"/>
              <w:rPr>
                <w:b/>
                <w:i/>
                <w:color w:val="222222"/>
              </w:rPr>
            </w:pPr>
          </w:p>
          <w:p w:rsidR="003145ED" w:rsidRDefault="00A82D3F">
            <w:pPr>
              <w:ind w:hanging="2"/>
              <w:rPr>
                <w:b/>
                <w:color w:val="222222"/>
                <w:highlight w:val="white"/>
              </w:rPr>
            </w:pPr>
            <w:r>
              <w:rPr>
                <w:b/>
                <w:i/>
                <w:color w:val="222222"/>
              </w:rPr>
              <w:t>_________________</w:t>
            </w:r>
            <w:r>
              <w:rPr>
                <w:b/>
                <w:color w:val="222222"/>
              </w:rPr>
              <w:t>/</w:t>
            </w:r>
          </w:p>
        </w:tc>
        <w:tc>
          <w:tcPr>
            <w:tcW w:w="4605" w:type="dxa"/>
          </w:tcPr>
          <w:p w:rsidR="003145ED" w:rsidRDefault="00A82D3F">
            <w:pPr>
              <w:ind w:hanging="2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ЗАМОВНИК</w:t>
            </w:r>
          </w:p>
          <w:p w:rsidR="003145ED" w:rsidRDefault="00A82D3F">
            <w:pPr>
              <w:widowControl w:val="0"/>
              <w:spacing w:before="120"/>
              <w:ind w:right="496" w:hanging="2"/>
              <w:rPr>
                <w:b/>
              </w:rPr>
            </w:pPr>
            <w:r>
              <w:rPr>
                <w:b/>
              </w:rPr>
              <w:t xml:space="preserve">Виконавчий комітет Криворізької міської ради </w:t>
            </w:r>
          </w:p>
          <w:p w:rsidR="003145ED" w:rsidRDefault="00A82D3F">
            <w:pPr>
              <w:widowControl w:val="0"/>
              <w:spacing w:before="120"/>
              <w:ind w:right="496" w:hanging="2"/>
            </w:pPr>
            <w:r>
              <w:t>Юридична адреса:</w:t>
            </w:r>
          </w:p>
          <w:p w:rsidR="003145ED" w:rsidRDefault="00A82D3F">
            <w:pPr>
              <w:widowControl w:val="0"/>
              <w:ind w:right="-2" w:hanging="2"/>
            </w:pPr>
            <w:r>
              <w:t>м. Кривий Ріг, площа Молодіжна, 1</w:t>
            </w:r>
          </w:p>
          <w:p w:rsidR="003145ED" w:rsidRDefault="00A82D3F">
            <w:pPr>
              <w:widowControl w:val="0"/>
              <w:spacing w:before="120"/>
              <w:ind w:hanging="2"/>
            </w:pPr>
            <w:r>
              <w:t>UA</w:t>
            </w:r>
          </w:p>
          <w:p w:rsidR="003145ED" w:rsidRDefault="00A82D3F">
            <w:pPr>
              <w:widowControl w:val="0"/>
              <w:spacing w:before="120"/>
              <w:ind w:hanging="2"/>
            </w:pPr>
            <w:proofErr w:type="spellStart"/>
            <w:r>
              <w:t>Держказначейська</w:t>
            </w:r>
            <w:proofErr w:type="spellEnd"/>
            <w:r>
              <w:t xml:space="preserve"> служба України, </w:t>
            </w:r>
            <w:proofErr w:type="spellStart"/>
            <w:r>
              <w:t>м.Київ</w:t>
            </w:r>
            <w:proofErr w:type="spellEnd"/>
          </w:p>
          <w:p w:rsidR="003145ED" w:rsidRDefault="00A82D3F">
            <w:pPr>
              <w:widowControl w:val="0"/>
              <w:ind w:hanging="2"/>
            </w:pPr>
            <w:r>
              <w:t>ЄДРПОУ 04052169</w:t>
            </w:r>
          </w:p>
          <w:p w:rsidR="003145ED" w:rsidRDefault="00A82D3F">
            <w:pPr>
              <w:widowControl w:val="0"/>
              <w:ind w:hanging="2"/>
            </w:pPr>
            <w:r>
              <w:t>МФО 820172</w:t>
            </w:r>
          </w:p>
          <w:p w:rsidR="003145ED" w:rsidRDefault="003145ED">
            <w:pPr>
              <w:widowControl w:val="0"/>
              <w:spacing w:before="9"/>
              <w:ind w:hanging="2"/>
              <w:rPr>
                <w:b/>
                <w:sz w:val="16"/>
                <w:szCs w:val="16"/>
              </w:rPr>
            </w:pPr>
          </w:p>
          <w:p w:rsidR="003145ED" w:rsidRDefault="003145ED">
            <w:pPr>
              <w:widowControl w:val="0"/>
              <w:spacing w:before="1"/>
              <w:ind w:right="496" w:hanging="2"/>
              <w:rPr>
                <w:b/>
              </w:rPr>
            </w:pPr>
          </w:p>
          <w:p w:rsidR="003145ED" w:rsidRDefault="003145ED">
            <w:pPr>
              <w:widowControl w:val="0"/>
              <w:spacing w:before="1"/>
              <w:ind w:right="496" w:hanging="2"/>
              <w:rPr>
                <w:b/>
              </w:rPr>
            </w:pPr>
          </w:p>
          <w:p w:rsidR="003145ED" w:rsidRDefault="00A82D3F">
            <w:pPr>
              <w:widowControl w:val="0"/>
              <w:spacing w:before="1"/>
              <w:ind w:right="496" w:hanging="2"/>
              <w:rPr>
                <w:b/>
              </w:rPr>
            </w:pPr>
            <w:r>
              <w:rPr>
                <w:b/>
              </w:rPr>
              <w:t>Від замовника</w:t>
            </w:r>
          </w:p>
          <w:p w:rsidR="003145ED" w:rsidRDefault="003145ED">
            <w:pPr>
              <w:widowControl w:val="0"/>
              <w:ind w:hanging="2"/>
              <w:rPr>
                <w:b/>
              </w:rPr>
            </w:pPr>
          </w:p>
          <w:p w:rsidR="003145ED" w:rsidRDefault="003145ED">
            <w:pPr>
              <w:widowControl w:val="0"/>
              <w:spacing w:before="11"/>
              <w:ind w:hanging="2"/>
              <w:rPr>
                <w:b/>
                <w:sz w:val="16"/>
                <w:szCs w:val="16"/>
              </w:rPr>
            </w:pPr>
          </w:p>
          <w:p w:rsidR="003145ED" w:rsidRDefault="003145ED">
            <w:pPr>
              <w:ind w:hanging="2"/>
            </w:pPr>
          </w:p>
          <w:p w:rsidR="003145ED" w:rsidRDefault="00A82D3F">
            <w:pPr>
              <w:ind w:hanging="2"/>
              <w:rPr>
                <w:b/>
                <w:color w:val="222222"/>
              </w:rPr>
            </w:pPr>
            <w:r>
              <w:t>___________________</w:t>
            </w:r>
            <w:r>
              <w:rPr>
                <w:b/>
              </w:rPr>
              <w:t>/</w:t>
            </w:r>
          </w:p>
        </w:tc>
      </w:tr>
    </w:tbl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ind w:right="5" w:hanging="2"/>
      </w:pP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5954" w:right="5" w:hanging="2"/>
      </w:pP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5954" w:right="5" w:hanging="2"/>
      </w:pP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5954" w:right="5" w:hanging="2"/>
      </w:pP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5954" w:right="5" w:hanging="2"/>
      </w:pP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5954" w:right="5" w:hanging="2"/>
      </w:pP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5954" w:right="5" w:hanging="2"/>
      </w:pP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5954" w:right="5" w:hanging="2"/>
      </w:pP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5954" w:right="5" w:hanging="2"/>
      </w:pP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5954" w:right="5" w:hanging="2"/>
      </w:pP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5954" w:right="5" w:hanging="2"/>
      </w:pP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5954" w:right="5" w:hanging="2"/>
      </w:pP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5954" w:right="5" w:hanging="2"/>
      </w:pP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5954" w:right="5" w:hanging="2"/>
      </w:pP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5954" w:right="5" w:hanging="2"/>
      </w:pP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5954" w:right="5" w:hanging="2"/>
      </w:pPr>
    </w:p>
    <w:p w:rsidR="003145ED" w:rsidRDefault="00A82D3F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right="5" w:firstLine="0"/>
      </w:pPr>
      <w:r>
        <w:t xml:space="preserve">                                                                                                    Додаток № 1 до договору </w:t>
      </w:r>
    </w:p>
    <w:p w:rsidR="003145ED" w:rsidRDefault="00A82D3F">
      <w:pPr>
        <w:pBdr>
          <w:top w:val="nil"/>
          <w:left w:val="nil"/>
          <w:bottom w:val="nil"/>
          <w:right w:val="nil"/>
          <w:between w:val="nil"/>
        </w:pBdr>
        <w:ind w:left="5954" w:right="5" w:hanging="2"/>
      </w:pPr>
      <w:r>
        <w:t>від ______________  №_________</w:t>
      </w: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ind w:right="5" w:hanging="2"/>
      </w:pP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ind w:right="5" w:hanging="2"/>
      </w:pPr>
    </w:p>
    <w:p w:rsidR="003145ED" w:rsidRDefault="003145ED">
      <w:pPr>
        <w:pBdr>
          <w:top w:val="nil"/>
          <w:left w:val="nil"/>
          <w:bottom w:val="nil"/>
          <w:right w:val="nil"/>
          <w:between w:val="nil"/>
        </w:pBdr>
        <w:ind w:right="5" w:hanging="2"/>
      </w:pPr>
    </w:p>
    <w:p w:rsidR="003145ED" w:rsidRDefault="00A82D3F">
      <w:pPr>
        <w:ind w:hanging="2"/>
        <w:jc w:val="center"/>
      </w:pPr>
      <w:r>
        <w:t>СПЕЦИФІКАЦІЯ</w:t>
      </w:r>
    </w:p>
    <w:p w:rsidR="003145ED" w:rsidRDefault="00A82D3F">
      <w:pPr>
        <w:spacing w:line="276" w:lineRule="auto"/>
        <w:ind w:hanging="2"/>
        <w:jc w:val="center"/>
      </w:pPr>
      <w:r>
        <w:t>Товари на виконання заходів територіальної оборони</w:t>
      </w:r>
    </w:p>
    <w:p w:rsidR="003145ED" w:rsidRDefault="00A82D3F">
      <w:pPr>
        <w:ind w:left="-2" w:right="-7" w:firstLine="0"/>
        <w:jc w:val="both"/>
      </w:pPr>
      <w:r>
        <w:t xml:space="preserve">        "32230000-4, Апаратура для передавання радіосигналу з приймальним пристроєм "</w:t>
      </w:r>
    </w:p>
    <w:p w:rsidR="003145ED" w:rsidRDefault="00A82D3F">
      <w:pPr>
        <w:ind w:left="-2" w:right="-7" w:firstLine="0"/>
        <w:jc w:val="both"/>
      </w:pPr>
      <w:r>
        <w:rPr>
          <w:highlight w:val="white"/>
        </w:rPr>
        <w:t xml:space="preserve">                                                          (</w:t>
      </w:r>
      <w:r>
        <w:t xml:space="preserve">Ретранслятор  </w:t>
      </w:r>
      <w:r>
        <w:rPr>
          <w:highlight w:val="white"/>
        </w:rPr>
        <w:t>)</w:t>
      </w:r>
    </w:p>
    <w:p w:rsidR="003145ED" w:rsidRDefault="003145ED">
      <w:pPr>
        <w:ind w:left="-2" w:right="-7" w:firstLine="708"/>
        <w:jc w:val="both"/>
        <w:rPr>
          <w:sz w:val="16"/>
          <w:szCs w:val="16"/>
          <w:highlight w:val="white"/>
        </w:rPr>
      </w:pPr>
    </w:p>
    <w:tbl>
      <w:tblPr>
        <w:tblStyle w:val="ac"/>
        <w:tblW w:w="10023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855"/>
        <w:gridCol w:w="1290"/>
        <w:gridCol w:w="1425"/>
        <w:gridCol w:w="1450"/>
        <w:gridCol w:w="1418"/>
      </w:tblGrid>
      <w:tr w:rsidR="003145ED">
        <w:trPr>
          <w:trHeight w:val="79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5ED" w:rsidRDefault="00A82D3F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№ п/п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5ED" w:rsidRDefault="00A82D3F">
            <w:pPr>
              <w:ind w:hanging="2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Найменування</w:t>
            </w:r>
            <w:r w:rsidR="004F6A7C">
              <w:rPr>
                <w:b/>
                <w:sz w:val="22"/>
                <w:szCs w:val="22"/>
                <w:highlight w:val="white"/>
              </w:rPr>
              <w:t xml:space="preserve"> товару та марка товару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5ED" w:rsidRDefault="00A82D3F">
            <w:pPr>
              <w:ind w:hanging="2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Одиниця виміру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5ED" w:rsidRDefault="00A82D3F">
            <w:pPr>
              <w:ind w:hanging="2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Кількість, одиниць</w:t>
            </w:r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5ED" w:rsidRDefault="00A82D3F">
            <w:pPr>
              <w:ind w:hanging="2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Ціна за одиницю, грн з/без ПДВ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5ED" w:rsidRDefault="00A82D3F">
            <w:pPr>
              <w:ind w:hanging="2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Сума, грн.</w:t>
            </w:r>
            <w:r>
              <w:rPr>
                <w:b/>
                <w:sz w:val="22"/>
                <w:szCs w:val="22"/>
                <w:highlight w:val="white"/>
              </w:rPr>
              <w:t xml:space="preserve"> з/без ПДВ</w:t>
            </w:r>
          </w:p>
        </w:tc>
      </w:tr>
      <w:tr w:rsidR="003145ED">
        <w:trPr>
          <w:trHeight w:val="263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5ED" w:rsidRDefault="00A82D3F">
            <w:pPr>
              <w:ind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5ED" w:rsidRDefault="00A82D3F">
            <w:pPr>
              <w:ind w:firstLine="0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Ретранслятор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5ED" w:rsidRDefault="00A82D3F">
            <w:pPr>
              <w:ind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5ED" w:rsidRDefault="00A82D3F">
            <w:pPr>
              <w:ind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5ED" w:rsidRDefault="003145ED">
            <w:pPr>
              <w:ind w:hanging="2"/>
              <w:jc w:val="center"/>
              <w:rPr>
                <w:highlight w:val="whit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5ED" w:rsidRDefault="003145ED">
            <w:pPr>
              <w:ind w:hanging="2"/>
              <w:jc w:val="center"/>
              <w:rPr>
                <w:highlight w:val="white"/>
              </w:rPr>
            </w:pPr>
          </w:p>
        </w:tc>
      </w:tr>
      <w:tr w:rsidR="003145ED">
        <w:trPr>
          <w:trHeight w:val="327"/>
        </w:trPr>
        <w:tc>
          <w:tcPr>
            <w:tcW w:w="8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5ED" w:rsidRDefault="00A82D3F">
            <w:pPr>
              <w:ind w:hanging="2"/>
              <w:jc w:val="right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i/>
                <w:sz w:val="22"/>
                <w:szCs w:val="22"/>
                <w:highlight w:val="white"/>
              </w:rPr>
              <w:t>Усього, вартість  з/без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ED" w:rsidRDefault="003145ED">
            <w:pPr>
              <w:ind w:hanging="2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</w:tr>
      <w:tr w:rsidR="003145ED">
        <w:trPr>
          <w:trHeight w:val="327"/>
        </w:trPr>
        <w:tc>
          <w:tcPr>
            <w:tcW w:w="8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5ED" w:rsidRDefault="00A82D3F">
            <w:pPr>
              <w:ind w:hanging="2"/>
              <w:jc w:val="right"/>
              <w:rPr>
                <w:b/>
                <w:i/>
                <w:sz w:val="22"/>
                <w:szCs w:val="22"/>
                <w:highlight w:val="white"/>
              </w:rPr>
            </w:pPr>
            <w:r>
              <w:rPr>
                <w:b/>
                <w:i/>
                <w:sz w:val="22"/>
                <w:szCs w:val="22"/>
                <w:highlight w:val="white"/>
              </w:rPr>
              <w:t>У тому числі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ED" w:rsidRDefault="003145ED">
            <w:pPr>
              <w:ind w:hanging="2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</w:tr>
    </w:tbl>
    <w:p w:rsidR="003145ED" w:rsidRDefault="003145ED">
      <w:pPr>
        <w:ind w:hanging="2"/>
        <w:jc w:val="center"/>
      </w:pPr>
    </w:p>
    <w:p w:rsidR="003145ED" w:rsidRDefault="003145ED">
      <w:pPr>
        <w:ind w:hanging="2"/>
        <w:jc w:val="center"/>
      </w:pPr>
    </w:p>
    <w:tbl>
      <w:tblPr>
        <w:tblStyle w:val="ad"/>
        <w:tblW w:w="9840" w:type="dxa"/>
        <w:tblInd w:w="-67" w:type="dxa"/>
        <w:tblLayout w:type="fixed"/>
        <w:tblLook w:val="0000" w:firstRow="0" w:lastRow="0" w:firstColumn="0" w:lastColumn="0" w:noHBand="0" w:noVBand="0"/>
      </w:tblPr>
      <w:tblGrid>
        <w:gridCol w:w="5235"/>
        <w:gridCol w:w="4605"/>
      </w:tblGrid>
      <w:tr w:rsidR="003145ED">
        <w:trPr>
          <w:cantSplit/>
          <w:trHeight w:val="5149"/>
        </w:trPr>
        <w:tc>
          <w:tcPr>
            <w:tcW w:w="5235" w:type="dxa"/>
          </w:tcPr>
          <w:p w:rsidR="003145ED" w:rsidRDefault="00A82D3F">
            <w:pPr>
              <w:keepNext/>
              <w:widowControl w:val="0"/>
              <w:shd w:val="clear" w:color="auto" w:fill="FFFFFF"/>
              <w:ind w:right="-160" w:hanging="2"/>
              <w:rPr>
                <w:color w:val="222222"/>
              </w:rPr>
            </w:pPr>
            <w:r>
              <w:rPr>
                <w:b/>
                <w:color w:val="222222"/>
                <w:highlight w:val="white"/>
              </w:rPr>
              <w:t>УЧАСНИК</w:t>
            </w:r>
            <w:r>
              <w:rPr>
                <w:color w:val="222222"/>
              </w:rPr>
              <w:t xml:space="preserve"> </w:t>
            </w:r>
          </w:p>
          <w:p w:rsidR="003145ED" w:rsidRDefault="003145ED">
            <w:pPr>
              <w:keepNext/>
              <w:widowControl w:val="0"/>
              <w:shd w:val="clear" w:color="auto" w:fill="FFFFFF"/>
              <w:ind w:right="-160" w:hanging="2"/>
              <w:rPr>
                <w:b/>
                <w:color w:val="222222"/>
                <w:sz w:val="16"/>
                <w:szCs w:val="16"/>
              </w:rPr>
            </w:pPr>
          </w:p>
          <w:p w:rsidR="003145ED" w:rsidRDefault="00A82D3F">
            <w:pPr>
              <w:widowControl w:val="0"/>
              <w:spacing w:before="120"/>
              <w:ind w:right="496" w:hanging="2"/>
            </w:pPr>
            <w:r>
              <w:t>Юридична адреса:</w:t>
            </w:r>
          </w:p>
          <w:p w:rsidR="003145ED" w:rsidRDefault="00A82D3F">
            <w:pPr>
              <w:ind w:left="-6" w:hanging="2"/>
            </w:pPr>
            <w:r>
              <w:t>________________________</w:t>
            </w:r>
          </w:p>
          <w:p w:rsidR="003145ED" w:rsidRDefault="00A82D3F">
            <w:pPr>
              <w:ind w:left="-6" w:hanging="2"/>
            </w:pPr>
            <w:r>
              <w:t>________________________</w:t>
            </w:r>
          </w:p>
          <w:p w:rsidR="003145ED" w:rsidRDefault="00A82D3F">
            <w:pPr>
              <w:ind w:left="-6" w:hanging="2"/>
            </w:pPr>
            <w:proofErr w:type="spellStart"/>
            <w:r>
              <w:t>Тел</w:t>
            </w:r>
            <w:proofErr w:type="spellEnd"/>
            <w:r>
              <w:t xml:space="preserve">.:____________________ </w:t>
            </w:r>
          </w:p>
          <w:p w:rsidR="003145ED" w:rsidRDefault="00A82D3F">
            <w:pPr>
              <w:ind w:left="-6" w:hanging="2"/>
            </w:pPr>
            <w:r>
              <w:t xml:space="preserve">Код ЄДРПОУ:____________ </w:t>
            </w:r>
          </w:p>
          <w:p w:rsidR="003145ED" w:rsidRDefault="00A82D3F">
            <w:pPr>
              <w:ind w:left="-6" w:hanging="2"/>
            </w:pPr>
            <w:r>
              <w:t>ІПН: ___________________</w:t>
            </w:r>
          </w:p>
          <w:p w:rsidR="003145ED" w:rsidRDefault="00A82D3F">
            <w:pPr>
              <w:ind w:left="-6" w:hanging="2"/>
            </w:pPr>
            <w:r>
              <w:t>UA_____________________</w:t>
            </w:r>
          </w:p>
          <w:p w:rsidR="003145ED" w:rsidRDefault="00A82D3F">
            <w:pPr>
              <w:ind w:left="-6" w:hanging="2"/>
            </w:pPr>
            <w:r>
              <w:t>Банк____________________</w:t>
            </w:r>
          </w:p>
          <w:p w:rsidR="003145ED" w:rsidRDefault="00A82D3F">
            <w:pPr>
              <w:ind w:left="-6" w:hanging="2"/>
              <w:rPr>
                <w:b/>
                <w:color w:val="222222"/>
              </w:rPr>
            </w:pPr>
            <w:r>
              <w:t>МФО ___________________</w:t>
            </w:r>
          </w:p>
          <w:p w:rsidR="003145ED" w:rsidRDefault="003145ED">
            <w:pPr>
              <w:keepNext/>
              <w:widowControl w:val="0"/>
              <w:shd w:val="clear" w:color="auto" w:fill="FFFFFF"/>
              <w:ind w:right="-160" w:hanging="2"/>
              <w:rPr>
                <w:b/>
              </w:rPr>
            </w:pPr>
          </w:p>
          <w:p w:rsidR="003145ED" w:rsidRDefault="003145ED">
            <w:pPr>
              <w:keepNext/>
              <w:widowControl w:val="0"/>
              <w:shd w:val="clear" w:color="auto" w:fill="FFFFFF"/>
              <w:ind w:right="-160" w:hanging="2"/>
              <w:rPr>
                <w:b/>
                <w:color w:val="222222"/>
              </w:rPr>
            </w:pPr>
          </w:p>
          <w:p w:rsidR="003145ED" w:rsidRDefault="00A82D3F">
            <w:pPr>
              <w:keepNext/>
              <w:widowControl w:val="0"/>
              <w:shd w:val="clear" w:color="auto" w:fill="FFFFFF"/>
              <w:ind w:right="-160" w:hanging="2"/>
              <w:rPr>
                <w:color w:val="222222"/>
              </w:rPr>
            </w:pPr>
            <w:r>
              <w:rPr>
                <w:b/>
                <w:color w:val="222222"/>
              </w:rPr>
              <w:t>Від учасника</w:t>
            </w:r>
          </w:p>
          <w:p w:rsidR="003145ED" w:rsidRDefault="003145ED">
            <w:pPr>
              <w:keepNext/>
              <w:widowControl w:val="0"/>
              <w:shd w:val="clear" w:color="auto" w:fill="FFFFFF"/>
              <w:ind w:right="-160" w:hanging="2"/>
              <w:rPr>
                <w:color w:val="222222"/>
              </w:rPr>
            </w:pPr>
          </w:p>
          <w:p w:rsidR="003145ED" w:rsidRDefault="003145ED">
            <w:pPr>
              <w:ind w:hanging="2"/>
              <w:rPr>
                <w:b/>
                <w:i/>
                <w:color w:val="222222"/>
              </w:rPr>
            </w:pPr>
          </w:p>
          <w:p w:rsidR="003145ED" w:rsidRDefault="003145ED">
            <w:pPr>
              <w:ind w:hanging="2"/>
              <w:rPr>
                <w:b/>
                <w:i/>
                <w:color w:val="222222"/>
              </w:rPr>
            </w:pPr>
          </w:p>
          <w:p w:rsidR="003145ED" w:rsidRDefault="00A82D3F">
            <w:pPr>
              <w:ind w:hanging="2"/>
              <w:rPr>
                <w:b/>
                <w:color w:val="222222"/>
                <w:highlight w:val="white"/>
              </w:rPr>
            </w:pPr>
            <w:r>
              <w:rPr>
                <w:b/>
                <w:i/>
                <w:color w:val="222222"/>
              </w:rPr>
              <w:t>_________________</w:t>
            </w:r>
            <w:r>
              <w:rPr>
                <w:b/>
                <w:color w:val="222222"/>
              </w:rPr>
              <w:t>/</w:t>
            </w:r>
          </w:p>
        </w:tc>
        <w:tc>
          <w:tcPr>
            <w:tcW w:w="4605" w:type="dxa"/>
          </w:tcPr>
          <w:p w:rsidR="003145ED" w:rsidRDefault="00A82D3F">
            <w:pPr>
              <w:ind w:hanging="2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ЗАМОВНИК</w:t>
            </w:r>
          </w:p>
          <w:p w:rsidR="003145ED" w:rsidRDefault="00A82D3F">
            <w:pPr>
              <w:widowControl w:val="0"/>
              <w:spacing w:before="120"/>
              <w:ind w:right="496" w:hanging="2"/>
              <w:rPr>
                <w:b/>
              </w:rPr>
            </w:pPr>
            <w:r>
              <w:rPr>
                <w:b/>
              </w:rPr>
              <w:t xml:space="preserve">Виконавчий комітет Криворізької міської ради </w:t>
            </w:r>
          </w:p>
          <w:p w:rsidR="003145ED" w:rsidRDefault="00A82D3F">
            <w:pPr>
              <w:widowControl w:val="0"/>
              <w:spacing w:before="120"/>
              <w:ind w:right="496" w:hanging="2"/>
            </w:pPr>
            <w:r>
              <w:t>Юридична адреса:</w:t>
            </w:r>
          </w:p>
          <w:p w:rsidR="003145ED" w:rsidRDefault="00A82D3F">
            <w:pPr>
              <w:widowControl w:val="0"/>
              <w:ind w:right="-2" w:hanging="2"/>
            </w:pPr>
            <w:r>
              <w:t>м. Кривий Ріг, площа Молодіжна, 1</w:t>
            </w:r>
          </w:p>
          <w:p w:rsidR="003145ED" w:rsidRDefault="00A82D3F">
            <w:pPr>
              <w:widowControl w:val="0"/>
              <w:spacing w:before="120"/>
              <w:ind w:hanging="2"/>
              <w:rPr>
                <w:b/>
                <w:sz w:val="12"/>
                <w:szCs w:val="12"/>
              </w:rPr>
            </w:pPr>
            <w:r>
              <w:t>UA</w:t>
            </w:r>
          </w:p>
          <w:p w:rsidR="003145ED" w:rsidRDefault="00A82D3F">
            <w:pPr>
              <w:widowControl w:val="0"/>
              <w:ind w:right="183" w:hanging="2"/>
            </w:pPr>
            <w:proofErr w:type="spellStart"/>
            <w:r>
              <w:t>Держказначейська</w:t>
            </w:r>
            <w:proofErr w:type="spellEnd"/>
            <w:r>
              <w:t xml:space="preserve"> служба України, </w:t>
            </w:r>
            <w:proofErr w:type="spellStart"/>
            <w:r>
              <w:t>м.Київ</w:t>
            </w:r>
            <w:proofErr w:type="spellEnd"/>
          </w:p>
          <w:p w:rsidR="003145ED" w:rsidRDefault="00A82D3F">
            <w:pPr>
              <w:widowControl w:val="0"/>
              <w:ind w:hanging="2"/>
            </w:pPr>
            <w:r>
              <w:t>ЄДРПОУ 04052169</w:t>
            </w:r>
          </w:p>
          <w:p w:rsidR="003145ED" w:rsidRDefault="00A82D3F">
            <w:pPr>
              <w:widowControl w:val="0"/>
              <w:ind w:hanging="2"/>
            </w:pPr>
            <w:r>
              <w:t>МФО 820172</w:t>
            </w:r>
          </w:p>
          <w:p w:rsidR="003145ED" w:rsidRDefault="003145ED">
            <w:pPr>
              <w:widowControl w:val="0"/>
              <w:spacing w:before="9"/>
              <w:ind w:hanging="2"/>
              <w:rPr>
                <w:b/>
                <w:sz w:val="16"/>
                <w:szCs w:val="16"/>
              </w:rPr>
            </w:pPr>
          </w:p>
          <w:p w:rsidR="003145ED" w:rsidRDefault="00A82D3F">
            <w:pPr>
              <w:widowControl w:val="0"/>
              <w:spacing w:before="1"/>
              <w:ind w:right="496" w:hanging="2"/>
              <w:rPr>
                <w:b/>
              </w:rPr>
            </w:pPr>
            <w:r>
              <w:rPr>
                <w:b/>
              </w:rPr>
              <w:t>Від замовника</w:t>
            </w:r>
          </w:p>
          <w:p w:rsidR="003145ED" w:rsidRDefault="003145ED">
            <w:pPr>
              <w:widowControl w:val="0"/>
              <w:ind w:hanging="2"/>
              <w:rPr>
                <w:b/>
              </w:rPr>
            </w:pPr>
          </w:p>
          <w:p w:rsidR="003145ED" w:rsidRDefault="003145ED">
            <w:pPr>
              <w:widowControl w:val="0"/>
              <w:ind w:hanging="2"/>
              <w:rPr>
                <w:b/>
              </w:rPr>
            </w:pPr>
            <w:bookmarkStart w:id="1" w:name="_heading=h.gjdgxs" w:colFirst="0" w:colLast="0"/>
            <w:bookmarkEnd w:id="1"/>
          </w:p>
          <w:p w:rsidR="003145ED" w:rsidRDefault="003145ED">
            <w:pPr>
              <w:widowControl w:val="0"/>
              <w:spacing w:before="11"/>
              <w:ind w:hanging="2"/>
              <w:rPr>
                <w:b/>
                <w:sz w:val="16"/>
                <w:szCs w:val="16"/>
              </w:rPr>
            </w:pPr>
          </w:p>
          <w:p w:rsidR="003145ED" w:rsidRDefault="003145ED">
            <w:pPr>
              <w:ind w:hanging="2"/>
            </w:pPr>
          </w:p>
          <w:p w:rsidR="003145ED" w:rsidRDefault="00A82D3F">
            <w:pPr>
              <w:ind w:hanging="2"/>
              <w:rPr>
                <w:b/>
                <w:color w:val="222222"/>
              </w:rPr>
            </w:pPr>
            <w:r>
              <w:t>___________________</w:t>
            </w:r>
            <w:r>
              <w:rPr>
                <w:b/>
              </w:rPr>
              <w:t>/</w:t>
            </w:r>
          </w:p>
        </w:tc>
      </w:tr>
      <w:bookmarkEnd w:id="0"/>
    </w:tbl>
    <w:p w:rsidR="003145ED" w:rsidRDefault="003145ED" w:rsidP="00A82D3F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sectPr w:rsidR="003145E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426" w:right="572" w:bottom="568" w:left="1275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2D3F">
      <w:r>
        <w:separator/>
      </w:r>
    </w:p>
  </w:endnote>
  <w:endnote w:type="continuationSeparator" w:id="0">
    <w:p w:rsidR="00000000" w:rsidRDefault="00A8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ED" w:rsidRDefault="003145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ED" w:rsidRDefault="003145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ED" w:rsidRDefault="003145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2D3F">
      <w:r>
        <w:separator/>
      </w:r>
    </w:p>
  </w:footnote>
  <w:footnote w:type="continuationSeparator" w:id="0">
    <w:p w:rsidR="00000000" w:rsidRDefault="00A82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ED" w:rsidRDefault="003145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ED" w:rsidRDefault="00A82D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F6A7C">
      <w:rPr>
        <w:color w:val="000000"/>
      </w:rPr>
      <w:fldChar w:fldCharType="separate"/>
    </w:r>
    <w:r>
      <w:rPr>
        <w:noProof/>
        <w:color w:val="000000"/>
      </w:rPr>
      <w:t>5</w:t>
    </w:r>
    <w:r>
      <w:rPr>
        <w:color w:val="000000"/>
      </w:rPr>
      <w:fldChar w:fldCharType="end"/>
    </w:r>
  </w:p>
  <w:p w:rsidR="003145ED" w:rsidRDefault="003145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4977"/>
    <w:multiLevelType w:val="multilevel"/>
    <w:tmpl w:val="504E432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F677840"/>
    <w:multiLevelType w:val="multilevel"/>
    <w:tmpl w:val="EAF42A00"/>
    <w:lvl w:ilvl="0">
      <w:start w:val="6"/>
      <w:numFmt w:val="decimal"/>
      <w:lvlText w:val="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 w:val="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ED"/>
    <w:rsid w:val="003145ED"/>
    <w:rsid w:val="004F6A7C"/>
    <w:rsid w:val="00A8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2EA8"/>
  <w15:docId w15:val="{F7D50992-B601-49CA-9C08-1643F9B6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sdwb47vKKQleq5oDC52NKz+yKg==">CgMxLjAyCGguZ2pkZ3hzMghoLmdqZGd4czgAciExY2N1MHFBMTZ5aUFQTS05dGlSS19VdXZCc0lWT29zLWc=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8780</Characters>
  <Application>Microsoft Office Word</Application>
  <DocSecurity>0</DocSecurity>
  <Lines>73</Lines>
  <Paragraphs>20</Paragraphs>
  <ScaleCrop>false</ScaleCrop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econom428_1</cp:lastModifiedBy>
  <cp:revision>3</cp:revision>
  <dcterms:created xsi:type="dcterms:W3CDTF">2024-02-26T11:33:00Z</dcterms:created>
  <dcterms:modified xsi:type="dcterms:W3CDTF">2024-02-26T11:58:00Z</dcterms:modified>
</cp:coreProperties>
</file>