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09A9A297" w14:textId="30E3133B" w:rsidR="0047626A" w:rsidRPr="00D22238" w:rsidRDefault="00327122" w:rsidP="00D22238">
      <w:pPr>
        <w:jc w:val="center"/>
        <w:rPr>
          <w:b/>
          <w:i/>
          <w:sz w:val="28"/>
          <w:szCs w:val="28"/>
          <w:lang w:val="uk-UA" w:eastAsia="ar-SA"/>
        </w:rPr>
      </w:pPr>
      <w:r w:rsidRPr="004C6C16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4C6C16">
        <w:rPr>
          <w:b/>
          <w:i/>
          <w:sz w:val="28"/>
          <w:szCs w:val="28"/>
          <w:lang w:val="uk-UA" w:eastAsia="ar-SA"/>
        </w:rPr>
        <w:t xml:space="preserve"> </w:t>
      </w:r>
      <w:r w:rsidR="005028EF" w:rsidRPr="003E56FB">
        <w:rPr>
          <w:sz w:val="28"/>
          <w:szCs w:val="28"/>
        </w:rPr>
        <w:t>«</w:t>
      </w:r>
      <w:r w:rsidR="005028EF" w:rsidRPr="005028EF">
        <w:rPr>
          <w:b/>
          <w:i/>
          <w:sz w:val="28"/>
          <w:szCs w:val="28"/>
          <w:lang w:val="uk-UA" w:eastAsia="ar-SA"/>
        </w:rPr>
        <w:t>ДК 021:2015:32230000-4, Апаратура для передавання радіосигналу з приймальним пристроєм (ретранслятор)»</w:t>
      </w:r>
    </w:p>
    <w:p w14:paraId="7FC614C3" w14:textId="6D176763" w:rsidR="00D22238" w:rsidRPr="00D22238" w:rsidRDefault="00D22238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p w14:paraId="35E62632" w14:textId="7DD9D5AC" w:rsidR="00D22238" w:rsidRDefault="00ED1167" w:rsidP="00ED1167">
      <w:pPr>
        <w:tabs>
          <w:tab w:val="left" w:pos="426"/>
        </w:tabs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ab/>
      </w:r>
      <w:r w:rsidR="00A374C3">
        <w:rPr>
          <w:b/>
          <w:i/>
          <w:sz w:val="28"/>
          <w:szCs w:val="28"/>
          <w:lang w:val="uk-UA" w:eastAsia="ar-SA"/>
        </w:rPr>
        <w:t>У</w:t>
      </w:r>
      <w:r>
        <w:rPr>
          <w:b/>
          <w:i/>
          <w:sz w:val="28"/>
          <w:szCs w:val="28"/>
          <w:lang w:val="uk-UA" w:eastAsia="ar-SA"/>
        </w:rPr>
        <w:t>несен</w:t>
      </w:r>
      <w:r w:rsidR="00A374C3">
        <w:rPr>
          <w:b/>
          <w:i/>
          <w:sz w:val="28"/>
          <w:szCs w:val="28"/>
          <w:lang w:val="uk-UA" w:eastAsia="ar-SA"/>
        </w:rPr>
        <w:t>о</w:t>
      </w:r>
      <w:r>
        <w:rPr>
          <w:b/>
          <w:i/>
          <w:sz w:val="28"/>
          <w:szCs w:val="28"/>
          <w:lang w:val="uk-UA" w:eastAsia="ar-SA"/>
        </w:rPr>
        <w:t xml:space="preserve"> </w:t>
      </w:r>
      <w:r w:rsidR="005028EF">
        <w:rPr>
          <w:b/>
          <w:i/>
          <w:sz w:val="28"/>
          <w:szCs w:val="28"/>
          <w:lang w:val="uk-UA" w:eastAsia="ar-SA"/>
        </w:rPr>
        <w:t>коригуван</w:t>
      </w:r>
      <w:r w:rsidR="00A374C3">
        <w:rPr>
          <w:b/>
          <w:i/>
          <w:sz w:val="28"/>
          <w:szCs w:val="28"/>
          <w:lang w:val="uk-UA" w:eastAsia="ar-SA"/>
        </w:rPr>
        <w:t>ня</w:t>
      </w:r>
      <w:r w:rsidR="00876DD7">
        <w:rPr>
          <w:b/>
          <w:i/>
          <w:sz w:val="28"/>
          <w:szCs w:val="28"/>
          <w:lang w:val="uk-UA" w:eastAsia="ar-SA"/>
        </w:rPr>
        <w:t xml:space="preserve"> </w:t>
      </w:r>
      <w:r w:rsidR="00A374C3">
        <w:rPr>
          <w:b/>
          <w:i/>
          <w:sz w:val="28"/>
          <w:szCs w:val="28"/>
          <w:lang w:val="uk-UA" w:eastAsia="ar-SA"/>
        </w:rPr>
        <w:t xml:space="preserve">в назві </w:t>
      </w:r>
      <w:r w:rsidR="00150C94">
        <w:rPr>
          <w:b/>
          <w:i/>
          <w:sz w:val="28"/>
          <w:szCs w:val="28"/>
          <w:lang w:val="uk-UA" w:eastAsia="ar-SA"/>
        </w:rPr>
        <w:t>марки товару, що зазначено в</w:t>
      </w:r>
      <w:r w:rsidR="00876DD7">
        <w:rPr>
          <w:b/>
          <w:i/>
          <w:sz w:val="28"/>
          <w:szCs w:val="28"/>
          <w:lang w:val="uk-UA" w:eastAsia="ar-SA"/>
        </w:rPr>
        <w:t xml:space="preserve"> </w:t>
      </w:r>
      <w:r w:rsidR="00150C94">
        <w:rPr>
          <w:b/>
          <w:i/>
          <w:sz w:val="28"/>
          <w:szCs w:val="28"/>
          <w:lang w:val="uk-UA" w:eastAsia="ar-SA"/>
        </w:rPr>
        <w:t xml:space="preserve">Додатку 2,  </w:t>
      </w:r>
      <w:r w:rsidR="00A374C3">
        <w:rPr>
          <w:b/>
          <w:i/>
          <w:sz w:val="28"/>
          <w:szCs w:val="28"/>
          <w:lang w:val="uk-UA" w:eastAsia="ar-SA"/>
        </w:rPr>
        <w:t>а саме:</w:t>
      </w:r>
    </w:p>
    <w:p w14:paraId="6AD4F061" w14:textId="58BCEAE0" w:rsidR="00D22238" w:rsidRDefault="00D22238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p w14:paraId="628B88DC" w14:textId="1E0E58EF" w:rsidR="00ED1167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46"/>
        <w:gridCol w:w="5293"/>
      </w:tblGrid>
      <w:tr w:rsidR="00ED1167" w:rsidRPr="00C76923" w14:paraId="1866C318" w14:textId="77777777" w:rsidTr="00ED1167">
        <w:tc>
          <w:tcPr>
            <w:tcW w:w="10139" w:type="dxa"/>
            <w:gridSpan w:val="2"/>
          </w:tcPr>
          <w:p w14:paraId="68BC3C6B" w14:textId="28E72331" w:rsidR="00ED1167" w:rsidRPr="005A677A" w:rsidRDefault="00876DD7" w:rsidP="00A374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Додаток 2 </w:t>
            </w:r>
          </w:p>
        </w:tc>
      </w:tr>
      <w:tr w:rsidR="00A374C3" w:rsidRPr="00C76923" w14:paraId="489E2212" w14:textId="77777777" w:rsidTr="00ED1167">
        <w:tc>
          <w:tcPr>
            <w:tcW w:w="10139" w:type="dxa"/>
            <w:gridSpan w:val="2"/>
          </w:tcPr>
          <w:p w14:paraId="758DF79C" w14:textId="77777777" w:rsidR="00A374C3" w:rsidRDefault="00A374C3" w:rsidP="00A374C3">
            <w:pPr>
              <w:shd w:val="clear" w:color="auto" w:fill="FFFFFF"/>
              <w:ind w:left="40"/>
              <w:jc w:val="center"/>
              <w:rPr>
                <w:b/>
              </w:rPr>
            </w:pPr>
            <w:r w:rsidRPr="00262650">
              <w:rPr>
                <w:b/>
              </w:rPr>
              <w:t xml:space="preserve">ТЕХНІЧНІ ВИМОГИ </w:t>
            </w:r>
          </w:p>
          <w:p w14:paraId="62610B2A" w14:textId="77777777" w:rsidR="00A374C3" w:rsidRPr="00EB0051" w:rsidRDefault="00A374C3" w:rsidP="00A374C3">
            <w:pPr>
              <w:shd w:val="clear" w:color="auto" w:fill="FFFFFF"/>
              <w:ind w:left="40"/>
              <w:jc w:val="center"/>
              <w:rPr>
                <w:b/>
                <w:i/>
              </w:rPr>
            </w:pPr>
            <w:r w:rsidRPr="00EB0051">
              <w:rPr>
                <w:b/>
                <w:bCs/>
                <w:i/>
              </w:rPr>
              <w:t>«ДК 021:2015:32230000-4, Апаратура для передавання радіосигналу з приймальним пристроєм (ретранслятор)»</w:t>
            </w:r>
          </w:p>
          <w:p w14:paraId="34CA1BED" w14:textId="77777777" w:rsidR="00A374C3" w:rsidRPr="00A374C3" w:rsidRDefault="00A374C3" w:rsidP="00A374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1167" w:rsidRPr="00C76923" w14:paraId="11C40C4F" w14:textId="77777777" w:rsidTr="00ED1167">
        <w:tc>
          <w:tcPr>
            <w:tcW w:w="4846" w:type="dxa"/>
          </w:tcPr>
          <w:p w14:paraId="39572A9D" w14:textId="15292C1E" w:rsidR="00ED1167" w:rsidRPr="00C76923" w:rsidRDefault="00ED1167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76923">
              <w:rPr>
                <w:b/>
                <w:b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5293" w:type="dxa"/>
          </w:tcPr>
          <w:p w14:paraId="600A9A08" w14:textId="678E490C" w:rsidR="00ED1167" w:rsidRPr="00C76923" w:rsidRDefault="00ED1167" w:rsidP="00ED116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76923">
              <w:rPr>
                <w:b/>
                <w:bCs/>
                <w:sz w:val="26"/>
                <w:szCs w:val="26"/>
                <w:lang w:val="uk-UA"/>
              </w:rPr>
              <w:t>СТАЛО</w:t>
            </w:r>
          </w:p>
        </w:tc>
      </w:tr>
      <w:tr w:rsidR="00ED1167" w:rsidRPr="00C76923" w14:paraId="4BEE676B" w14:textId="77777777" w:rsidTr="00ED1167">
        <w:tc>
          <w:tcPr>
            <w:tcW w:w="4846" w:type="dxa"/>
          </w:tcPr>
          <w:p w14:paraId="29B7954A" w14:textId="4CD9CB3E" w:rsidR="00A374C3" w:rsidRPr="00AA2225" w:rsidRDefault="00A374C3" w:rsidP="00A374C3">
            <w:pPr>
              <w:shd w:val="clear" w:color="auto" w:fill="FFFFFF"/>
              <w:rPr>
                <w:b/>
                <w:bCs/>
                <w:color w:val="000000"/>
                <w:lang w:eastAsia="uk-UA"/>
              </w:rPr>
            </w:pPr>
            <w:r w:rsidRPr="00AA2225">
              <w:rPr>
                <w:b/>
                <w:bCs/>
                <w:color w:val="000000"/>
                <w:lang w:eastAsia="uk-UA"/>
              </w:rPr>
              <w:t xml:space="preserve">Ретранслятор </w:t>
            </w:r>
            <w:r w:rsidRPr="00AA2225">
              <w:rPr>
                <w:b/>
                <w:bCs/>
                <w:color w:val="000000"/>
                <w:lang w:val="en-US" w:eastAsia="uk-UA"/>
              </w:rPr>
              <w:t>Motorola</w:t>
            </w:r>
            <w:r w:rsidRPr="00AA2225">
              <w:rPr>
                <w:b/>
                <w:bCs/>
                <w:color w:val="000000"/>
                <w:lang w:eastAsia="uk-UA"/>
              </w:rPr>
              <w:t xml:space="preserve"> </w:t>
            </w:r>
            <w:r w:rsidRPr="00AA2225">
              <w:rPr>
                <w:b/>
                <w:bCs/>
                <w:color w:val="000000"/>
                <w:lang w:val="en-US" w:eastAsia="uk-UA"/>
              </w:rPr>
              <w:t>SR</w:t>
            </w:r>
            <w:r w:rsidRPr="00AA2225">
              <w:rPr>
                <w:b/>
                <w:bCs/>
                <w:color w:val="000000"/>
                <w:lang w:eastAsia="uk-UA"/>
              </w:rPr>
              <w:t xml:space="preserve"> 5500 </w:t>
            </w:r>
            <w:r w:rsidRPr="00AA2225">
              <w:rPr>
                <w:b/>
                <w:bCs/>
                <w:color w:val="000000"/>
                <w:lang w:val="en-US" w:eastAsia="uk-UA"/>
              </w:rPr>
              <w:t>VHF</w:t>
            </w:r>
            <w:r w:rsidRPr="00AA2225">
              <w:rPr>
                <w:b/>
                <w:bCs/>
                <w:color w:val="000000"/>
                <w:lang w:eastAsia="uk-UA"/>
              </w:rPr>
              <w:t xml:space="preserve"> 50 Вт в комплекті</w:t>
            </w:r>
          </w:p>
          <w:p w14:paraId="2918FFA7" w14:textId="39FFE9C2" w:rsidR="00ED1167" w:rsidRPr="00781277" w:rsidRDefault="00ED1167" w:rsidP="004B1135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93" w:type="dxa"/>
          </w:tcPr>
          <w:p w14:paraId="65DBB350" w14:textId="7A2086A1" w:rsidR="00A374C3" w:rsidRPr="00AA2225" w:rsidRDefault="00A374C3" w:rsidP="00A374C3">
            <w:pPr>
              <w:shd w:val="clear" w:color="auto" w:fill="FFFFFF"/>
              <w:rPr>
                <w:b/>
                <w:bCs/>
                <w:color w:val="000000"/>
                <w:lang w:eastAsia="uk-UA"/>
              </w:rPr>
            </w:pPr>
            <w:r w:rsidRPr="00AA2225">
              <w:rPr>
                <w:b/>
                <w:bCs/>
                <w:color w:val="000000"/>
                <w:lang w:eastAsia="uk-UA"/>
              </w:rPr>
              <w:t xml:space="preserve">Ретранслятор </w:t>
            </w:r>
            <w:r w:rsidRPr="00AA2225">
              <w:rPr>
                <w:b/>
                <w:bCs/>
                <w:color w:val="000000"/>
                <w:lang w:val="en-US" w:eastAsia="uk-UA"/>
              </w:rPr>
              <w:t>Motorola</w:t>
            </w:r>
            <w:r w:rsidRPr="00AA2225">
              <w:rPr>
                <w:b/>
                <w:bCs/>
                <w:color w:val="000000"/>
                <w:lang w:eastAsia="uk-UA"/>
              </w:rPr>
              <w:t xml:space="preserve"> </w:t>
            </w:r>
            <w:r w:rsidRPr="00AA2225">
              <w:rPr>
                <w:b/>
                <w:bCs/>
                <w:color w:val="000000"/>
                <w:lang w:val="en-US" w:eastAsia="uk-UA"/>
              </w:rPr>
              <w:t>S</w:t>
            </w:r>
            <w:r>
              <w:rPr>
                <w:b/>
                <w:bCs/>
                <w:color w:val="000000"/>
                <w:lang w:val="en-US" w:eastAsia="uk-UA"/>
              </w:rPr>
              <w:t>L</w:t>
            </w:r>
            <w:r w:rsidRPr="00AA2225">
              <w:rPr>
                <w:b/>
                <w:bCs/>
                <w:color w:val="000000"/>
                <w:lang w:val="en-US" w:eastAsia="uk-UA"/>
              </w:rPr>
              <w:t>R</w:t>
            </w:r>
            <w:r w:rsidRPr="00AA2225">
              <w:rPr>
                <w:b/>
                <w:bCs/>
                <w:color w:val="000000"/>
                <w:lang w:eastAsia="uk-UA"/>
              </w:rPr>
              <w:t xml:space="preserve"> 5500 </w:t>
            </w:r>
            <w:r w:rsidRPr="00AA2225">
              <w:rPr>
                <w:b/>
                <w:bCs/>
                <w:color w:val="000000"/>
                <w:lang w:val="en-US" w:eastAsia="uk-UA"/>
              </w:rPr>
              <w:t>VHF</w:t>
            </w:r>
            <w:r w:rsidRPr="00AA2225">
              <w:rPr>
                <w:b/>
                <w:bCs/>
                <w:color w:val="000000"/>
                <w:lang w:eastAsia="uk-UA"/>
              </w:rPr>
              <w:t xml:space="preserve"> 50 Вт в комплекті</w:t>
            </w:r>
          </w:p>
          <w:p w14:paraId="0E682209" w14:textId="62719221" w:rsidR="00ED1167" w:rsidRPr="00781277" w:rsidRDefault="00ED1167" w:rsidP="004B113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781277" w:rsidRPr="00C76923" w14:paraId="37FDF984" w14:textId="77777777" w:rsidTr="004B1135">
        <w:trPr>
          <w:trHeight w:val="801"/>
        </w:trPr>
        <w:tc>
          <w:tcPr>
            <w:tcW w:w="4846" w:type="dxa"/>
          </w:tcPr>
          <w:p w14:paraId="3DAE8313" w14:textId="44EB1C5F" w:rsidR="005A1954" w:rsidRPr="00AA2225" w:rsidRDefault="005A1954" w:rsidP="005A1954">
            <w:pPr>
              <w:shd w:val="clear" w:color="auto" w:fill="FFFFFF"/>
              <w:rPr>
                <w:bCs/>
                <w:color w:val="000000"/>
                <w:lang w:eastAsia="uk-UA"/>
              </w:rPr>
            </w:pPr>
            <w:r w:rsidRPr="00AA2225">
              <w:rPr>
                <w:bCs/>
                <w:color w:val="000000"/>
                <w:lang w:eastAsia="uk-UA"/>
              </w:rPr>
              <w:t xml:space="preserve">Модель: </w:t>
            </w:r>
            <w:r w:rsidRPr="00AA2225">
              <w:rPr>
                <w:bCs/>
                <w:color w:val="000000"/>
                <w:lang w:val="en-US" w:eastAsia="uk-UA"/>
              </w:rPr>
              <w:t>S</w:t>
            </w:r>
            <w:bookmarkStart w:id="0" w:name="_GoBack"/>
            <w:bookmarkEnd w:id="0"/>
            <w:r w:rsidRPr="00AA2225">
              <w:rPr>
                <w:bCs/>
                <w:color w:val="000000"/>
                <w:lang w:val="en-US" w:eastAsia="uk-UA"/>
              </w:rPr>
              <w:t>R</w:t>
            </w:r>
            <w:r w:rsidRPr="00AA2225">
              <w:rPr>
                <w:bCs/>
                <w:color w:val="000000"/>
                <w:lang w:eastAsia="uk-UA"/>
              </w:rPr>
              <w:t xml:space="preserve"> 5500 </w:t>
            </w:r>
            <w:r w:rsidRPr="00AA2225">
              <w:rPr>
                <w:bCs/>
                <w:color w:val="000000"/>
                <w:lang w:val="en-US" w:eastAsia="uk-UA"/>
              </w:rPr>
              <w:t>VHF</w:t>
            </w:r>
          </w:p>
          <w:p w14:paraId="43DEEC99" w14:textId="77777777" w:rsidR="00781277" w:rsidRPr="00781277" w:rsidRDefault="00781277" w:rsidP="00ED116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93" w:type="dxa"/>
          </w:tcPr>
          <w:p w14:paraId="6AE74265" w14:textId="77777777" w:rsidR="005A1954" w:rsidRPr="00AA2225" w:rsidRDefault="005A1954" w:rsidP="005A1954">
            <w:pPr>
              <w:shd w:val="clear" w:color="auto" w:fill="FFFFFF"/>
              <w:rPr>
                <w:bCs/>
                <w:color w:val="000000"/>
                <w:lang w:eastAsia="uk-UA"/>
              </w:rPr>
            </w:pPr>
            <w:r w:rsidRPr="00AA2225">
              <w:rPr>
                <w:bCs/>
                <w:color w:val="000000"/>
                <w:lang w:eastAsia="uk-UA"/>
              </w:rPr>
              <w:t xml:space="preserve">Модель: </w:t>
            </w:r>
            <w:r w:rsidRPr="00AA2225">
              <w:rPr>
                <w:bCs/>
                <w:color w:val="000000"/>
                <w:lang w:val="en-US" w:eastAsia="uk-UA"/>
              </w:rPr>
              <w:t>S</w:t>
            </w:r>
            <w:r>
              <w:rPr>
                <w:bCs/>
                <w:color w:val="000000"/>
                <w:lang w:val="en-US" w:eastAsia="uk-UA"/>
              </w:rPr>
              <w:t>L</w:t>
            </w:r>
            <w:r w:rsidRPr="00AA2225">
              <w:rPr>
                <w:bCs/>
                <w:color w:val="000000"/>
                <w:lang w:val="en-US" w:eastAsia="uk-UA"/>
              </w:rPr>
              <w:t>R</w:t>
            </w:r>
            <w:r w:rsidRPr="00AA2225">
              <w:rPr>
                <w:bCs/>
                <w:color w:val="000000"/>
                <w:lang w:eastAsia="uk-UA"/>
              </w:rPr>
              <w:t xml:space="preserve"> 5500 </w:t>
            </w:r>
            <w:r w:rsidRPr="00AA2225">
              <w:rPr>
                <w:bCs/>
                <w:color w:val="000000"/>
                <w:lang w:val="en-US" w:eastAsia="uk-UA"/>
              </w:rPr>
              <w:t>VHF</w:t>
            </w:r>
          </w:p>
          <w:p w14:paraId="5A277D47" w14:textId="77777777" w:rsidR="00781277" w:rsidRPr="00781277" w:rsidRDefault="00781277" w:rsidP="00ED1167">
            <w:pPr>
              <w:jc w:val="both"/>
              <w:rPr>
                <w:sz w:val="26"/>
                <w:szCs w:val="26"/>
              </w:rPr>
            </w:pPr>
          </w:p>
        </w:tc>
      </w:tr>
    </w:tbl>
    <w:p w14:paraId="277689B7" w14:textId="77777777" w:rsidR="00ED1167" w:rsidRPr="00D657E4" w:rsidRDefault="00ED1167" w:rsidP="00D22238">
      <w:pPr>
        <w:jc w:val="center"/>
        <w:rPr>
          <w:b/>
          <w:i/>
          <w:sz w:val="28"/>
          <w:szCs w:val="28"/>
          <w:lang w:val="uk-UA" w:eastAsia="ar-SA"/>
        </w:rPr>
      </w:pPr>
    </w:p>
    <w:sectPr w:rsidR="00ED1167" w:rsidRPr="00D657E4" w:rsidSect="00110335">
      <w:pgSz w:w="11906" w:h="16838"/>
      <w:pgMar w:top="567" w:right="849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B43288" w:rsidRDefault="00B43288" w:rsidP="009E5F56">
      <w:r>
        <w:separator/>
      </w:r>
    </w:p>
  </w:endnote>
  <w:endnote w:type="continuationSeparator" w:id="0">
    <w:p w14:paraId="25898C83" w14:textId="77777777" w:rsidR="00B43288" w:rsidRDefault="00B43288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B43288" w:rsidRDefault="00B43288" w:rsidP="009E5F56">
      <w:r>
        <w:separator/>
      </w:r>
    </w:p>
  </w:footnote>
  <w:footnote w:type="continuationSeparator" w:id="0">
    <w:p w14:paraId="24225E77" w14:textId="77777777" w:rsidR="00B43288" w:rsidRDefault="00B43288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3D003C1"/>
    <w:multiLevelType w:val="multilevel"/>
    <w:tmpl w:val="44B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64CB0"/>
    <w:multiLevelType w:val="hybridMultilevel"/>
    <w:tmpl w:val="A086D32C"/>
    <w:lvl w:ilvl="0" w:tplc="85F20B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D0C4829"/>
    <w:multiLevelType w:val="hybridMultilevel"/>
    <w:tmpl w:val="397EE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20D0"/>
    <w:multiLevelType w:val="hybridMultilevel"/>
    <w:tmpl w:val="82C8BA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66F4"/>
    <w:multiLevelType w:val="multilevel"/>
    <w:tmpl w:val="D392FE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C92B62"/>
    <w:multiLevelType w:val="hybridMultilevel"/>
    <w:tmpl w:val="E228CE8C"/>
    <w:lvl w:ilvl="0" w:tplc="89425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74BF2"/>
    <w:rsid w:val="00085877"/>
    <w:rsid w:val="00097BFB"/>
    <w:rsid w:val="000B782E"/>
    <w:rsid w:val="000B7A01"/>
    <w:rsid w:val="000C5EDE"/>
    <w:rsid w:val="000C6C3F"/>
    <w:rsid w:val="000D271D"/>
    <w:rsid w:val="000E00D2"/>
    <w:rsid w:val="000F0CC4"/>
    <w:rsid w:val="001009C8"/>
    <w:rsid w:val="001043E4"/>
    <w:rsid w:val="00110335"/>
    <w:rsid w:val="001209E4"/>
    <w:rsid w:val="0012477A"/>
    <w:rsid w:val="001274A4"/>
    <w:rsid w:val="0013369F"/>
    <w:rsid w:val="00140835"/>
    <w:rsid w:val="00144E3B"/>
    <w:rsid w:val="00150C94"/>
    <w:rsid w:val="00154644"/>
    <w:rsid w:val="00181545"/>
    <w:rsid w:val="00194D0E"/>
    <w:rsid w:val="001A4C3D"/>
    <w:rsid w:val="001B6794"/>
    <w:rsid w:val="001C794B"/>
    <w:rsid w:val="001D2B65"/>
    <w:rsid w:val="001F0F64"/>
    <w:rsid w:val="001F7D56"/>
    <w:rsid w:val="00207408"/>
    <w:rsid w:val="00207982"/>
    <w:rsid w:val="00212692"/>
    <w:rsid w:val="00213334"/>
    <w:rsid w:val="00226922"/>
    <w:rsid w:val="0027242A"/>
    <w:rsid w:val="00274BD2"/>
    <w:rsid w:val="00282BB2"/>
    <w:rsid w:val="002874AF"/>
    <w:rsid w:val="002922DF"/>
    <w:rsid w:val="002B1EF1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C05A6"/>
    <w:rsid w:val="003E553E"/>
    <w:rsid w:val="003F426C"/>
    <w:rsid w:val="00407974"/>
    <w:rsid w:val="00430B38"/>
    <w:rsid w:val="00456D1B"/>
    <w:rsid w:val="00463BDE"/>
    <w:rsid w:val="0047626A"/>
    <w:rsid w:val="00480896"/>
    <w:rsid w:val="00485E8D"/>
    <w:rsid w:val="00487C92"/>
    <w:rsid w:val="00493D38"/>
    <w:rsid w:val="00496CF3"/>
    <w:rsid w:val="0049736F"/>
    <w:rsid w:val="004A40AF"/>
    <w:rsid w:val="004A72FD"/>
    <w:rsid w:val="004B1135"/>
    <w:rsid w:val="004C6C16"/>
    <w:rsid w:val="004D1FCD"/>
    <w:rsid w:val="004E17FC"/>
    <w:rsid w:val="004E23A1"/>
    <w:rsid w:val="004E6210"/>
    <w:rsid w:val="005028EF"/>
    <w:rsid w:val="005129F9"/>
    <w:rsid w:val="00513E01"/>
    <w:rsid w:val="00515F95"/>
    <w:rsid w:val="0052078B"/>
    <w:rsid w:val="005214B2"/>
    <w:rsid w:val="00525500"/>
    <w:rsid w:val="0053030F"/>
    <w:rsid w:val="00535749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83F9E"/>
    <w:rsid w:val="00590483"/>
    <w:rsid w:val="00590E9B"/>
    <w:rsid w:val="00596857"/>
    <w:rsid w:val="005A1954"/>
    <w:rsid w:val="005A45F7"/>
    <w:rsid w:val="005A677A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04E21"/>
    <w:rsid w:val="00710720"/>
    <w:rsid w:val="00732613"/>
    <w:rsid w:val="00733DB5"/>
    <w:rsid w:val="00735FD1"/>
    <w:rsid w:val="007400E8"/>
    <w:rsid w:val="00741695"/>
    <w:rsid w:val="00751B2F"/>
    <w:rsid w:val="00762988"/>
    <w:rsid w:val="0077510B"/>
    <w:rsid w:val="00781277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27870"/>
    <w:rsid w:val="008319F9"/>
    <w:rsid w:val="0083678C"/>
    <w:rsid w:val="00842C6A"/>
    <w:rsid w:val="00843BC5"/>
    <w:rsid w:val="00850887"/>
    <w:rsid w:val="008549FF"/>
    <w:rsid w:val="00855109"/>
    <w:rsid w:val="0086208D"/>
    <w:rsid w:val="00870D34"/>
    <w:rsid w:val="008769E7"/>
    <w:rsid w:val="00876DD7"/>
    <w:rsid w:val="00881344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96A07"/>
    <w:rsid w:val="009D166B"/>
    <w:rsid w:val="009E4653"/>
    <w:rsid w:val="009E5F56"/>
    <w:rsid w:val="00A02F5E"/>
    <w:rsid w:val="00A17ED8"/>
    <w:rsid w:val="00A207F4"/>
    <w:rsid w:val="00A31E57"/>
    <w:rsid w:val="00A338EF"/>
    <w:rsid w:val="00A374C3"/>
    <w:rsid w:val="00A41BCE"/>
    <w:rsid w:val="00A4717F"/>
    <w:rsid w:val="00A52B37"/>
    <w:rsid w:val="00A64861"/>
    <w:rsid w:val="00A76DF6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3288"/>
    <w:rsid w:val="00B44E88"/>
    <w:rsid w:val="00B5259C"/>
    <w:rsid w:val="00B678D7"/>
    <w:rsid w:val="00B67D90"/>
    <w:rsid w:val="00B73F58"/>
    <w:rsid w:val="00B80C99"/>
    <w:rsid w:val="00B81B30"/>
    <w:rsid w:val="00B84F1B"/>
    <w:rsid w:val="00B970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83176"/>
    <w:rsid w:val="00C94216"/>
    <w:rsid w:val="00CA7389"/>
    <w:rsid w:val="00CC5CAB"/>
    <w:rsid w:val="00CC7B2F"/>
    <w:rsid w:val="00CE177B"/>
    <w:rsid w:val="00CF3131"/>
    <w:rsid w:val="00D01981"/>
    <w:rsid w:val="00D0350A"/>
    <w:rsid w:val="00D22238"/>
    <w:rsid w:val="00D2616F"/>
    <w:rsid w:val="00D331EF"/>
    <w:rsid w:val="00D37B74"/>
    <w:rsid w:val="00D4118D"/>
    <w:rsid w:val="00D53C2A"/>
    <w:rsid w:val="00D54AF6"/>
    <w:rsid w:val="00D657E4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2AE7"/>
    <w:rsid w:val="00E235F4"/>
    <w:rsid w:val="00E457C3"/>
    <w:rsid w:val="00E46056"/>
    <w:rsid w:val="00E534A2"/>
    <w:rsid w:val="00E534BE"/>
    <w:rsid w:val="00E7442B"/>
    <w:rsid w:val="00E74ADA"/>
    <w:rsid w:val="00E8507F"/>
    <w:rsid w:val="00E96AF5"/>
    <w:rsid w:val="00EA6100"/>
    <w:rsid w:val="00EB555E"/>
    <w:rsid w:val="00ED0CD5"/>
    <w:rsid w:val="00ED1167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67FC"/>
    <w:rsid w:val="00F80726"/>
    <w:rsid w:val="00FA6E30"/>
    <w:rsid w:val="00FC0F26"/>
    <w:rsid w:val="00FC5096"/>
    <w:rsid w:val="00FD1C12"/>
    <w:rsid w:val="00FD58C0"/>
    <w:rsid w:val="00FE50DA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ttr-text">
    <w:name w:val="attr-text"/>
    <w:basedOn w:val="a0"/>
    <w:rsid w:val="00B4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6F09-0F0F-4FF8-81CB-18B2D31A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44</cp:revision>
  <cp:lastPrinted>2022-11-11T14:06:00Z</cp:lastPrinted>
  <dcterms:created xsi:type="dcterms:W3CDTF">2022-12-26T14:12:00Z</dcterms:created>
  <dcterms:modified xsi:type="dcterms:W3CDTF">2024-02-27T14:13:00Z</dcterms:modified>
</cp:coreProperties>
</file>