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D3" w:rsidRDefault="00DC57D3" w:rsidP="00DC57D3">
      <w:pPr>
        <w:pStyle w:val="a3"/>
        <w:rPr>
          <w:rFonts w:ascii="Times New Roman" w:hAnsi="Times New Roman" w:cs="Times New Roman"/>
          <w:sz w:val="28"/>
          <w:szCs w:val="28"/>
        </w:rPr>
      </w:pPr>
      <w:r>
        <w:rPr>
          <w:rFonts w:ascii="Times New Roman" w:hAnsi="Times New Roman" w:cs="Times New Roman"/>
          <w:sz w:val="28"/>
          <w:szCs w:val="28"/>
        </w:rPr>
        <w:t xml:space="preserve">                                                                                       ДОДАТОК 1 до оголошення</w:t>
      </w:r>
    </w:p>
    <w:p w:rsidR="00DC57D3" w:rsidRDefault="00DC57D3" w:rsidP="00DC57D3">
      <w:pPr>
        <w:pStyle w:val="a3"/>
        <w:rPr>
          <w:rFonts w:ascii="Times New Roman" w:hAnsi="Times New Roman" w:cs="Times New Roman"/>
          <w:sz w:val="28"/>
          <w:szCs w:val="28"/>
        </w:rPr>
      </w:pPr>
    </w:p>
    <w:p w:rsidR="00DC57D3" w:rsidRDefault="00DC57D3" w:rsidP="00DC57D3">
      <w:pPr>
        <w:pStyle w:val="a3"/>
        <w:jc w:val="center"/>
        <w:rPr>
          <w:rFonts w:ascii="Times New Roman" w:hAnsi="Times New Roman" w:cs="Times New Roman"/>
          <w:bCs/>
          <w:sz w:val="28"/>
          <w:szCs w:val="28"/>
        </w:rPr>
      </w:pPr>
      <w:r>
        <w:rPr>
          <w:rFonts w:ascii="Times New Roman" w:hAnsi="Times New Roman" w:cs="Times New Roman"/>
          <w:bCs/>
          <w:sz w:val="28"/>
          <w:szCs w:val="28"/>
        </w:rPr>
        <w:t>ФОРМА ПРОПОЗИЦІЇ</w:t>
      </w:r>
    </w:p>
    <w:p w:rsidR="00DC57D3" w:rsidRDefault="00DC57D3" w:rsidP="00DC57D3">
      <w:pPr>
        <w:pStyle w:val="a3"/>
        <w:jc w:val="center"/>
        <w:rPr>
          <w:rFonts w:ascii="Times New Roman" w:hAnsi="Times New Roman" w:cs="Times New Roman"/>
          <w:sz w:val="28"/>
          <w:szCs w:val="28"/>
        </w:rPr>
      </w:pPr>
      <w:r>
        <w:rPr>
          <w:rFonts w:ascii="Times New Roman" w:hAnsi="Times New Roman" w:cs="Times New Roman"/>
          <w:sz w:val="28"/>
          <w:szCs w:val="28"/>
        </w:rPr>
        <w:t>(форма, яка подається Постачальником на фірмовому бланку)</w:t>
      </w:r>
    </w:p>
    <w:p w:rsidR="00DC57D3" w:rsidRDefault="00DC57D3" w:rsidP="00DC57D3">
      <w:pPr>
        <w:pStyle w:val="a3"/>
        <w:jc w:val="center"/>
        <w:rPr>
          <w:rFonts w:ascii="Times New Roman" w:hAnsi="Times New Roman" w:cs="Times New Roman"/>
          <w:sz w:val="28"/>
          <w:szCs w:val="28"/>
        </w:rPr>
      </w:pPr>
    </w:p>
    <w:p w:rsidR="00DC57D3" w:rsidRDefault="00DC57D3" w:rsidP="00DC57D3">
      <w:pPr>
        <w:pStyle w:val="a3"/>
        <w:rPr>
          <w:rFonts w:ascii="Times New Roman" w:hAnsi="Times New Roman" w:cs="Times New Roman"/>
          <w:sz w:val="28"/>
          <w:szCs w:val="28"/>
        </w:rPr>
      </w:pPr>
      <w:r>
        <w:rPr>
          <w:rFonts w:ascii="Times New Roman" w:hAnsi="Times New Roman" w:cs="Times New Roman"/>
          <w:sz w:val="28"/>
          <w:szCs w:val="28"/>
        </w:rPr>
        <w:t>Повне найменування Постачальника _______________________________________________</w:t>
      </w:r>
    </w:p>
    <w:p w:rsidR="00DC57D3" w:rsidRDefault="00DC57D3" w:rsidP="00DC57D3">
      <w:pPr>
        <w:pStyle w:val="a3"/>
        <w:rPr>
          <w:rFonts w:ascii="Times New Roman" w:hAnsi="Times New Roman" w:cs="Times New Roman"/>
          <w:sz w:val="28"/>
          <w:szCs w:val="28"/>
        </w:rPr>
      </w:pPr>
      <w:r>
        <w:rPr>
          <w:rFonts w:ascii="Times New Roman" w:hAnsi="Times New Roman" w:cs="Times New Roman"/>
          <w:sz w:val="28"/>
          <w:szCs w:val="28"/>
        </w:rPr>
        <w:t>Адреса, телефон/факс _______________________________________________________</w:t>
      </w:r>
    </w:p>
    <w:p w:rsidR="00DC57D3" w:rsidRDefault="00DC57D3" w:rsidP="00DC57D3">
      <w:pPr>
        <w:pStyle w:val="a3"/>
        <w:rPr>
          <w:rFonts w:ascii="Times New Roman" w:hAnsi="Times New Roman" w:cs="Times New Roman"/>
          <w:sz w:val="28"/>
          <w:szCs w:val="28"/>
        </w:rPr>
      </w:pPr>
      <w:r>
        <w:rPr>
          <w:rFonts w:ascii="Times New Roman" w:hAnsi="Times New Roman" w:cs="Times New Roman"/>
          <w:sz w:val="28"/>
          <w:szCs w:val="28"/>
        </w:rPr>
        <w:t>Керівництв</w:t>
      </w:r>
      <w:r w:rsidR="00E10DE7">
        <w:rPr>
          <w:rFonts w:ascii="Times New Roman" w:hAnsi="Times New Roman" w:cs="Times New Roman"/>
          <w:sz w:val="28"/>
          <w:szCs w:val="28"/>
        </w:rPr>
        <w:t xml:space="preserve">о (прізвище, ім’я, по батькові)   </w:t>
      </w:r>
      <w:r>
        <w:rPr>
          <w:rFonts w:ascii="Times New Roman" w:hAnsi="Times New Roman" w:cs="Times New Roman"/>
          <w:sz w:val="28"/>
          <w:szCs w:val="28"/>
        </w:rPr>
        <w:t>______</w:t>
      </w:r>
      <w:r w:rsidR="00E10DE7">
        <w:rPr>
          <w:rFonts w:ascii="Times New Roman" w:hAnsi="Times New Roman" w:cs="Times New Roman"/>
          <w:sz w:val="28"/>
          <w:szCs w:val="28"/>
        </w:rPr>
        <w:t>__________________</w:t>
      </w:r>
    </w:p>
    <w:p w:rsidR="00E10DE7" w:rsidRDefault="00E10DE7" w:rsidP="00923633">
      <w:pPr>
        <w:pStyle w:val="a3"/>
        <w:rPr>
          <w:rFonts w:ascii="Times New Roman" w:hAnsi="Times New Roman" w:cs="Times New Roman"/>
          <w:sz w:val="28"/>
          <w:szCs w:val="28"/>
        </w:rPr>
      </w:pPr>
      <w:r w:rsidRPr="00E10DE7">
        <w:rPr>
          <w:rFonts w:ascii="Times New Roman" w:hAnsi="Times New Roman" w:cs="Times New Roman"/>
          <w:sz w:val="28"/>
          <w:szCs w:val="28"/>
        </w:rPr>
        <w:t>_______________</w:t>
      </w:r>
      <w:r>
        <w:rPr>
          <w:rFonts w:ascii="Times New Roman" w:hAnsi="Times New Roman" w:cs="Times New Roman"/>
          <w:sz w:val="28"/>
          <w:szCs w:val="28"/>
        </w:rPr>
        <w:t>_____________________</w:t>
      </w:r>
      <w:r w:rsidRPr="00E10DE7">
        <w:rPr>
          <w:rFonts w:ascii="Times New Roman" w:hAnsi="Times New Roman" w:cs="Times New Roman"/>
          <w:sz w:val="28"/>
          <w:szCs w:val="28"/>
        </w:rPr>
        <w:t xml:space="preserve"> </w:t>
      </w:r>
      <w:r w:rsidRPr="00E10DE7">
        <w:rPr>
          <w:rFonts w:ascii="Times New Roman" w:hAnsi="Times New Roman" w:cs="Times New Roman"/>
          <w:i/>
          <w:sz w:val="28"/>
          <w:szCs w:val="28"/>
        </w:rPr>
        <w:t>(повне найменування учасника)</w:t>
      </w:r>
      <w:r w:rsidRPr="00E10DE7">
        <w:rPr>
          <w:rFonts w:ascii="Times New Roman" w:hAnsi="Times New Roman" w:cs="Times New Roman"/>
          <w:sz w:val="28"/>
          <w:szCs w:val="28"/>
        </w:rPr>
        <w:t>, надає свою пропозицію щодо участі у закупівлі по предмету закупівлі</w:t>
      </w:r>
      <w:r>
        <w:rPr>
          <w:rFonts w:ascii="Times New Roman" w:hAnsi="Times New Roman" w:cs="Times New Roman"/>
          <w:sz w:val="28"/>
          <w:szCs w:val="28"/>
        </w:rPr>
        <w:t xml:space="preserve"> </w:t>
      </w:r>
    </w:p>
    <w:p w:rsidR="00E10DE7" w:rsidRPr="00E10DE7" w:rsidRDefault="00E10DE7" w:rsidP="00E10DE7">
      <w:pPr>
        <w:suppressAutoHyphens/>
        <w:spacing w:after="0" w:line="240" w:lineRule="auto"/>
        <w:rPr>
          <w:rFonts w:ascii="Times New Roman" w:eastAsia="Calibri" w:hAnsi="Times New Roman" w:cs="Times New Roman"/>
          <w:sz w:val="28"/>
          <w:szCs w:val="28"/>
          <w:lang w:eastAsia="ar-SA"/>
        </w:rPr>
      </w:pPr>
      <w:r w:rsidRPr="00E10DE7">
        <w:rPr>
          <w:rFonts w:ascii="Times New Roman" w:eastAsia="Calibri" w:hAnsi="Times New Roman" w:cs="Times New Roman"/>
          <w:sz w:val="28"/>
          <w:szCs w:val="28"/>
          <w:lang w:eastAsia="ar-SA"/>
        </w:rPr>
        <w:t>код ДК 021:2015:</w:t>
      </w:r>
      <w:r w:rsidRPr="00E10DE7">
        <w:rPr>
          <w:rFonts w:ascii="Calibri" w:eastAsia="Calibri" w:hAnsi="Calibri" w:cs="Times New Roman"/>
          <w:lang w:eastAsia="ar-SA"/>
        </w:rPr>
        <w:t xml:space="preserve"> </w:t>
      </w:r>
      <w:r w:rsidRPr="00E10DE7">
        <w:rPr>
          <w:rFonts w:ascii="Times New Roman" w:eastAsia="Calibri" w:hAnsi="Times New Roman" w:cs="Times New Roman"/>
          <w:sz w:val="28"/>
          <w:szCs w:val="28"/>
          <w:lang w:eastAsia="ar-SA"/>
        </w:rPr>
        <w:t>33190000-8 - Медичне обладнання та вироби медичного призначення різні</w:t>
      </w:r>
    </w:p>
    <w:p w:rsidR="00E10DE7" w:rsidRPr="00E10DE7" w:rsidRDefault="00E10DE7" w:rsidP="00E10DE7">
      <w:pPr>
        <w:suppressAutoHyphens/>
        <w:spacing w:after="0" w:line="240" w:lineRule="auto"/>
        <w:rPr>
          <w:rFonts w:ascii="Times New Roman" w:eastAsia="Calibri" w:hAnsi="Times New Roman" w:cs="Times New Roman"/>
          <w:sz w:val="28"/>
          <w:szCs w:val="28"/>
          <w:lang w:eastAsia="ar-SA"/>
        </w:rPr>
      </w:pPr>
      <w:r w:rsidRPr="00E10DE7">
        <w:rPr>
          <w:rFonts w:ascii="Times New Roman" w:eastAsia="Calibri" w:hAnsi="Times New Roman" w:cs="Times New Roman"/>
          <w:sz w:val="28"/>
          <w:szCs w:val="28"/>
          <w:lang w:eastAsia="ar-SA"/>
        </w:rPr>
        <w:t>код товару, що найбільше відповідає назві номенклатурної позиції</w:t>
      </w:r>
    </w:p>
    <w:p w:rsidR="00E10DE7" w:rsidRPr="00E10DE7" w:rsidRDefault="00E10DE7" w:rsidP="00E10DE7">
      <w:pPr>
        <w:suppressAutoHyphens/>
        <w:spacing w:after="0" w:line="240" w:lineRule="auto"/>
        <w:rPr>
          <w:rFonts w:ascii="Times New Roman" w:eastAsia="Lucida Sans Unicode" w:hAnsi="Times New Roman" w:cs="Times New Roman"/>
          <w:kern w:val="2"/>
          <w:sz w:val="28"/>
          <w:szCs w:val="28"/>
          <w:u w:val="single"/>
          <w:lang w:eastAsia="hi-IN" w:bidi="hi-IN"/>
        </w:rPr>
      </w:pPr>
      <w:r w:rsidRPr="00E10DE7">
        <w:rPr>
          <w:rFonts w:ascii="Times New Roman" w:eastAsia="Calibri" w:hAnsi="Times New Roman" w:cs="Times New Roman"/>
          <w:sz w:val="28"/>
          <w:szCs w:val="28"/>
          <w:lang w:eastAsia="ar-SA"/>
        </w:rPr>
        <w:t>предмета закупівлі ДК 021:2015 33192100-3 Медичні функціональні ліжка (Ліжко лікарняне електричне) (НК 024:2019 – 34870 Електричне лікарняне ліжко)</w:t>
      </w:r>
      <w:r w:rsidRPr="00E10DE7">
        <w:rPr>
          <w:rFonts w:ascii="Times New Roman" w:eastAsia="Calibri" w:hAnsi="Times New Roman" w:cs="Times New Roman"/>
          <w:sz w:val="28"/>
          <w:szCs w:val="28"/>
          <w:lang w:eastAsia="ar-SA"/>
        </w:rPr>
        <w:tab/>
      </w:r>
    </w:p>
    <w:p w:rsidR="00A40E7B" w:rsidRDefault="00A40E7B" w:rsidP="00923633">
      <w:pPr>
        <w:pStyle w:val="a3"/>
        <w:rPr>
          <w:rFonts w:ascii="Times New Roman" w:hAnsi="Times New Roman" w:cs="Times New Roman"/>
          <w:sz w:val="28"/>
          <w:szCs w:val="28"/>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3053"/>
        <w:gridCol w:w="1372"/>
        <w:gridCol w:w="1305"/>
        <w:gridCol w:w="961"/>
        <w:gridCol w:w="1101"/>
        <w:gridCol w:w="1244"/>
      </w:tblGrid>
      <w:tr w:rsidR="00E10DE7" w:rsidRPr="00E10DE7" w:rsidTr="00E10DE7">
        <w:trPr>
          <w:trHeight w:val="514"/>
        </w:trPr>
        <w:tc>
          <w:tcPr>
            <w:tcW w:w="733" w:type="dxa"/>
            <w:vAlign w:val="center"/>
          </w:tcPr>
          <w:p w:rsidR="00E10DE7" w:rsidRPr="00E10DE7" w:rsidRDefault="00E10DE7" w:rsidP="00E10DE7">
            <w:pPr>
              <w:pStyle w:val="a3"/>
              <w:rPr>
                <w:rFonts w:ascii="Times New Roman" w:hAnsi="Times New Roman" w:cs="Times New Roman"/>
                <w:i/>
                <w:sz w:val="28"/>
                <w:szCs w:val="28"/>
              </w:rPr>
            </w:pPr>
            <w:r w:rsidRPr="00E10DE7">
              <w:rPr>
                <w:rFonts w:ascii="Times New Roman" w:hAnsi="Times New Roman" w:cs="Times New Roman"/>
                <w:i/>
                <w:sz w:val="28"/>
                <w:szCs w:val="28"/>
              </w:rPr>
              <w:t>№</w:t>
            </w:r>
          </w:p>
          <w:p w:rsidR="00E10DE7" w:rsidRPr="00E10DE7" w:rsidRDefault="00E10DE7" w:rsidP="00E10DE7">
            <w:pPr>
              <w:pStyle w:val="a3"/>
              <w:rPr>
                <w:rFonts w:ascii="Times New Roman" w:hAnsi="Times New Roman" w:cs="Times New Roman"/>
                <w:i/>
                <w:sz w:val="28"/>
                <w:szCs w:val="28"/>
              </w:rPr>
            </w:pPr>
            <w:r w:rsidRPr="00E10DE7">
              <w:rPr>
                <w:rFonts w:ascii="Times New Roman" w:hAnsi="Times New Roman" w:cs="Times New Roman"/>
                <w:i/>
                <w:sz w:val="28"/>
                <w:szCs w:val="28"/>
              </w:rPr>
              <w:t>п/п</w:t>
            </w:r>
          </w:p>
        </w:tc>
        <w:tc>
          <w:tcPr>
            <w:tcW w:w="3053" w:type="dxa"/>
            <w:vAlign w:val="center"/>
          </w:tcPr>
          <w:p w:rsidR="00E10DE7" w:rsidRPr="00E10DE7" w:rsidRDefault="00E10DE7" w:rsidP="00E10DE7">
            <w:pPr>
              <w:pStyle w:val="a3"/>
              <w:rPr>
                <w:rFonts w:ascii="Times New Roman" w:hAnsi="Times New Roman" w:cs="Times New Roman"/>
                <w:i/>
                <w:sz w:val="28"/>
                <w:szCs w:val="28"/>
              </w:rPr>
            </w:pPr>
            <w:r w:rsidRPr="00E10DE7">
              <w:rPr>
                <w:rFonts w:ascii="Times New Roman" w:hAnsi="Times New Roman" w:cs="Times New Roman"/>
                <w:i/>
                <w:sz w:val="28"/>
                <w:szCs w:val="28"/>
              </w:rPr>
              <w:t>Найменування товару</w:t>
            </w:r>
          </w:p>
        </w:tc>
        <w:tc>
          <w:tcPr>
            <w:tcW w:w="1372" w:type="dxa"/>
            <w:vAlign w:val="center"/>
          </w:tcPr>
          <w:p w:rsidR="00E10DE7" w:rsidRPr="00E10DE7" w:rsidRDefault="00E10DE7" w:rsidP="00E10DE7">
            <w:pPr>
              <w:pStyle w:val="a3"/>
              <w:rPr>
                <w:rFonts w:ascii="Times New Roman" w:hAnsi="Times New Roman" w:cs="Times New Roman"/>
                <w:i/>
                <w:sz w:val="28"/>
                <w:szCs w:val="28"/>
              </w:rPr>
            </w:pPr>
            <w:r w:rsidRPr="00E10DE7">
              <w:rPr>
                <w:rFonts w:ascii="Times New Roman" w:hAnsi="Times New Roman" w:cs="Times New Roman"/>
                <w:bCs/>
                <w:i/>
                <w:sz w:val="28"/>
                <w:szCs w:val="28"/>
              </w:rPr>
              <w:t>Виробник</w:t>
            </w:r>
          </w:p>
        </w:tc>
        <w:tc>
          <w:tcPr>
            <w:tcW w:w="1305" w:type="dxa"/>
          </w:tcPr>
          <w:p w:rsidR="00E10DE7" w:rsidRPr="00E10DE7" w:rsidRDefault="00E10DE7" w:rsidP="00E10DE7">
            <w:pPr>
              <w:pStyle w:val="a3"/>
              <w:rPr>
                <w:rFonts w:ascii="Times New Roman" w:hAnsi="Times New Roman" w:cs="Times New Roman"/>
                <w:i/>
                <w:sz w:val="28"/>
                <w:szCs w:val="28"/>
              </w:rPr>
            </w:pPr>
            <w:r w:rsidRPr="00E10DE7">
              <w:rPr>
                <w:rFonts w:ascii="Times New Roman" w:hAnsi="Times New Roman" w:cs="Times New Roman"/>
                <w:i/>
                <w:sz w:val="28"/>
                <w:szCs w:val="28"/>
              </w:rPr>
              <w:t>Одиниця</w:t>
            </w:r>
          </w:p>
          <w:p w:rsidR="00E10DE7" w:rsidRPr="00E10DE7" w:rsidRDefault="00E10DE7" w:rsidP="00E10DE7">
            <w:pPr>
              <w:pStyle w:val="a3"/>
              <w:rPr>
                <w:rFonts w:ascii="Times New Roman" w:hAnsi="Times New Roman" w:cs="Times New Roman"/>
                <w:i/>
                <w:sz w:val="28"/>
                <w:szCs w:val="28"/>
              </w:rPr>
            </w:pPr>
            <w:r w:rsidRPr="00E10DE7">
              <w:rPr>
                <w:rFonts w:ascii="Times New Roman" w:hAnsi="Times New Roman" w:cs="Times New Roman"/>
                <w:i/>
                <w:sz w:val="28"/>
                <w:szCs w:val="28"/>
              </w:rPr>
              <w:t>виміру</w:t>
            </w:r>
          </w:p>
        </w:tc>
        <w:tc>
          <w:tcPr>
            <w:tcW w:w="961" w:type="dxa"/>
            <w:vAlign w:val="center"/>
          </w:tcPr>
          <w:p w:rsidR="00E10DE7" w:rsidRPr="00E10DE7" w:rsidRDefault="00E10DE7" w:rsidP="00E10DE7">
            <w:pPr>
              <w:pStyle w:val="a3"/>
              <w:rPr>
                <w:rFonts w:ascii="Times New Roman" w:hAnsi="Times New Roman" w:cs="Times New Roman"/>
                <w:i/>
                <w:sz w:val="28"/>
                <w:szCs w:val="28"/>
              </w:rPr>
            </w:pPr>
            <w:r w:rsidRPr="00E10DE7">
              <w:rPr>
                <w:rFonts w:ascii="Times New Roman" w:hAnsi="Times New Roman" w:cs="Times New Roman"/>
                <w:i/>
                <w:sz w:val="28"/>
                <w:szCs w:val="28"/>
              </w:rPr>
              <w:t>Кіль-кість</w:t>
            </w:r>
          </w:p>
        </w:tc>
        <w:tc>
          <w:tcPr>
            <w:tcW w:w="1097" w:type="dxa"/>
            <w:vAlign w:val="center"/>
          </w:tcPr>
          <w:p w:rsidR="00E10DE7" w:rsidRPr="00E10DE7" w:rsidRDefault="00E10DE7" w:rsidP="00E10DE7">
            <w:pPr>
              <w:pStyle w:val="a3"/>
              <w:rPr>
                <w:rFonts w:ascii="Times New Roman" w:hAnsi="Times New Roman" w:cs="Times New Roman"/>
                <w:i/>
                <w:sz w:val="28"/>
                <w:szCs w:val="28"/>
              </w:rPr>
            </w:pPr>
            <w:r w:rsidRPr="00E10DE7">
              <w:rPr>
                <w:rFonts w:ascii="Times New Roman" w:hAnsi="Times New Roman" w:cs="Times New Roman"/>
                <w:i/>
                <w:sz w:val="28"/>
                <w:szCs w:val="28"/>
              </w:rPr>
              <w:t>Ціна з  ПДВ</w:t>
            </w:r>
          </w:p>
        </w:tc>
        <w:tc>
          <w:tcPr>
            <w:tcW w:w="1244" w:type="dxa"/>
            <w:vAlign w:val="center"/>
          </w:tcPr>
          <w:p w:rsidR="00E10DE7" w:rsidRPr="00E10DE7" w:rsidRDefault="00E10DE7" w:rsidP="00E10DE7">
            <w:pPr>
              <w:pStyle w:val="a3"/>
              <w:rPr>
                <w:rFonts w:ascii="Times New Roman" w:hAnsi="Times New Roman" w:cs="Times New Roman"/>
                <w:i/>
                <w:sz w:val="28"/>
                <w:szCs w:val="28"/>
              </w:rPr>
            </w:pPr>
            <w:r w:rsidRPr="00E10DE7">
              <w:rPr>
                <w:rFonts w:ascii="Times New Roman" w:hAnsi="Times New Roman" w:cs="Times New Roman"/>
                <w:i/>
                <w:sz w:val="28"/>
                <w:szCs w:val="28"/>
              </w:rPr>
              <w:t>Сума з ПДВ</w:t>
            </w:r>
          </w:p>
        </w:tc>
      </w:tr>
      <w:tr w:rsidR="00E10DE7" w:rsidRPr="00E10DE7" w:rsidTr="00E10DE7">
        <w:trPr>
          <w:trHeight w:val="997"/>
        </w:trPr>
        <w:tc>
          <w:tcPr>
            <w:tcW w:w="733" w:type="dxa"/>
            <w:vAlign w:val="center"/>
          </w:tcPr>
          <w:p w:rsidR="00E10DE7" w:rsidRPr="00E10DE7" w:rsidRDefault="00E10DE7" w:rsidP="00E10DE7">
            <w:pPr>
              <w:pStyle w:val="a3"/>
              <w:rPr>
                <w:rFonts w:ascii="Times New Roman" w:hAnsi="Times New Roman" w:cs="Times New Roman"/>
                <w:bCs/>
                <w:sz w:val="28"/>
                <w:szCs w:val="28"/>
              </w:rPr>
            </w:pPr>
            <w:r w:rsidRPr="00E10DE7">
              <w:rPr>
                <w:rFonts w:ascii="Times New Roman" w:hAnsi="Times New Roman" w:cs="Times New Roman"/>
                <w:bCs/>
                <w:sz w:val="28"/>
                <w:szCs w:val="28"/>
              </w:rPr>
              <w:t>1</w:t>
            </w:r>
          </w:p>
        </w:tc>
        <w:tc>
          <w:tcPr>
            <w:tcW w:w="3053" w:type="dxa"/>
            <w:vAlign w:val="center"/>
          </w:tcPr>
          <w:p w:rsidR="00E10DE7" w:rsidRPr="00E10DE7" w:rsidRDefault="00E10DE7" w:rsidP="00E10DE7">
            <w:pPr>
              <w:pStyle w:val="a3"/>
              <w:rPr>
                <w:rFonts w:ascii="Times New Roman" w:hAnsi="Times New Roman" w:cs="Times New Roman"/>
                <w:sz w:val="28"/>
                <w:szCs w:val="28"/>
              </w:rPr>
            </w:pPr>
            <w:r w:rsidRPr="00E10DE7">
              <w:rPr>
                <w:rFonts w:ascii="Times New Roman" w:hAnsi="Times New Roman" w:cs="Times New Roman"/>
                <w:sz w:val="28"/>
                <w:szCs w:val="28"/>
              </w:rPr>
              <w:t>Ліжко ліка</w:t>
            </w:r>
            <w:r w:rsidR="00ED0D59">
              <w:rPr>
                <w:rFonts w:ascii="Times New Roman" w:hAnsi="Times New Roman" w:cs="Times New Roman"/>
                <w:sz w:val="28"/>
                <w:szCs w:val="28"/>
              </w:rPr>
              <w:t>рняне електричне "БІОМЕД" FB-11Е з матрасом</w:t>
            </w:r>
            <w:bookmarkStart w:id="0" w:name="_GoBack"/>
            <w:bookmarkEnd w:id="0"/>
          </w:p>
        </w:tc>
        <w:tc>
          <w:tcPr>
            <w:tcW w:w="1372" w:type="dxa"/>
            <w:vAlign w:val="center"/>
          </w:tcPr>
          <w:p w:rsidR="00E10DE7" w:rsidRPr="00E10DE7" w:rsidRDefault="00E10DE7" w:rsidP="00E10DE7">
            <w:pPr>
              <w:pStyle w:val="a3"/>
              <w:rPr>
                <w:rFonts w:ascii="Times New Roman" w:hAnsi="Times New Roman" w:cs="Times New Roman"/>
                <w:bCs/>
                <w:sz w:val="28"/>
                <w:szCs w:val="28"/>
              </w:rPr>
            </w:pPr>
          </w:p>
        </w:tc>
        <w:tc>
          <w:tcPr>
            <w:tcW w:w="1305" w:type="dxa"/>
          </w:tcPr>
          <w:p w:rsidR="00E10DE7" w:rsidRPr="00E10DE7" w:rsidRDefault="00E10DE7" w:rsidP="00E10DE7">
            <w:pPr>
              <w:pStyle w:val="a3"/>
              <w:rPr>
                <w:rFonts w:ascii="Times New Roman" w:hAnsi="Times New Roman" w:cs="Times New Roman"/>
                <w:bCs/>
                <w:sz w:val="28"/>
                <w:szCs w:val="28"/>
              </w:rPr>
            </w:pPr>
            <w:proofErr w:type="spellStart"/>
            <w:r>
              <w:rPr>
                <w:rFonts w:ascii="Times New Roman" w:hAnsi="Times New Roman" w:cs="Times New Roman"/>
                <w:bCs/>
                <w:sz w:val="28"/>
                <w:szCs w:val="28"/>
              </w:rPr>
              <w:t>шт</w:t>
            </w:r>
            <w:proofErr w:type="spellEnd"/>
          </w:p>
        </w:tc>
        <w:tc>
          <w:tcPr>
            <w:tcW w:w="961" w:type="dxa"/>
            <w:vAlign w:val="center"/>
          </w:tcPr>
          <w:p w:rsidR="00E10DE7" w:rsidRPr="00E10DE7" w:rsidRDefault="00E10DE7" w:rsidP="00E10DE7">
            <w:pPr>
              <w:pStyle w:val="a3"/>
              <w:jc w:val="center"/>
              <w:rPr>
                <w:rFonts w:ascii="Times New Roman" w:hAnsi="Times New Roman" w:cs="Times New Roman"/>
                <w:bCs/>
                <w:sz w:val="28"/>
                <w:szCs w:val="28"/>
              </w:rPr>
            </w:pPr>
            <w:r>
              <w:rPr>
                <w:rFonts w:ascii="Times New Roman" w:hAnsi="Times New Roman" w:cs="Times New Roman"/>
                <w:bCs/>
                <w:sz w:val="28"/>
                <w:szCs w:val="28"/>
              </w:rPr>
              <w:t>4</w:t>
            </w:r>
          </w:p>
        </w:tc>
        <w:tc>
          <w:tcPr>
            <w:tcW w:w="1097" w:type="dxa"/>
            <w:vAlign w:val="center"/>
          </w:tcPr>
          <w:p w:rsidR="00E10DE7" w:rsidRPr="00E10DE7" w:rsidRDefault="00E10DE7" w:rsidP="00E10DE7">
            <w:pPr>
              <w:pStyle w:val="a3"/>
              <w:jc w:val="center"/>
              <w:rPr>
                <w:rFonts w:ascii="Times New Roman" w:hAnsi="Times New Roman" w:cs="Times New Roman"/>
                <w:sz w:val="28"/>
                <w:szCs w:val="28"/>
              </w:rPr>
            </w:pPr>
          </w:p>
        </w:tc>
        <w:tc>
          <w:tcPr>
            <w:tcW w:w="1244" w:type="dxa"/>
            <w:vAlign w:val="center"/>
          </w:tcPr>
          <w:p w:rsidR="00E10DE7" w:rsidRPr="00E10DE7" w:rsidRDefault="00E10DE7" w:rsidP="00E10DE7">
            <w:pPr>
              <w:pStyle w:val="a3"/>
              <w:jc w:val="center"/>
              <w:rPr>
                <w:rFonts w:ascii="Times New Roman" w:hAnsi="Times New Roman" w:cs="Times New Roman"/>
                <w:sz w:val="28"/>
                <w:szCs w:val="28"/>
              </w:rPr>
            </w:pPr>
          </w:p>
        </w:tc>
      </w:tr>
      <w:tr w:rsidR="00E10DE7" w:rsidRPr="00E10DE7" w:rsidTr="00E10DE7">
        <w:trPr>
          <w:trHeight w:val="322"/>
        </w:trPr>
        <w:tc>
          <w:tcPr>
            <w:tcW w:w="8525" w:type="dxa"/>
            <w:gridSpan w:val="6"/>
            <w:vAlign w:val="center"/>
          </w:tcPr>
          <w:p w:rsidR="00E10DE7" w:rsidRPr="00E10DE7" w:rsidRDefault="00E10DE7" w:rsidP="00E10DE7">
            <w:pPr>
              <w:pStyle w:val="a3"/>
              <w:rPr>
                <w:rFonts w:ascii="Times New Roman" w:hAnsi="Times New Roman" w:cs="Times New Roman"/>
                <w:sz w:val="28"/>
                <w:szCs w:val="28"/>
              </w:rPr>
            </w:pPr>
            <w:r w:rsidRPr="00E10DE7">
              <w:rPr>
                <w:rFonts w:ascii="Times New Roman" w:hAnsi="Times New Roman" w:cs="Times New Roman"/>
                <w:sz w:val="28"/>
                <w:szCs w:val="28"/>
              </w:rPr>
              <w:t>Сума без ПДВ, грн. :</w:t>
            </w:r>
          </w:p>
        </w:tc>
        <w:tc>
          <w:tcPr>
            <w:tcW w:w="1244" w:type="dxa"/>
            <w:vAlign w:val="center"/>
          </w:tcPr>
          <w:p w:rsidR="00E10DE7" w:rsidRPr="00E10DE7" w:rsidRDefault="00E10DE7" w:rsidP="00E10DE7">
            <w:pPr>
              <w:pStyle w:val="a3"/>
              <w:rPr>
                <w:rFonts w:ascii="Times New Roman" w:hAnsi="Times New Roman" w:cs="Times New Roman"/>
                <w:sz w:val="28"/>
                <w:szCs w:val="28"/>
              </w:rPr>
            </w:pPr>
          </w:p>
        </w:tc>
      </w:tr>
      <w:tr w:rsidR="00E10DE7" w:rsidRPr="00E10DE7" w:rsidTr="00E10DE7">
        <w:trPr>
          <w:trHeight w:val="322"/>
        </w:trPr>
        <w:tc>
          <w:tcPr>
            <w:tcW w:w="8525" w:type="dxa"/>
            <w:gridSpan w:val="6"/>
            <w:vAlign w:val="center"/>
          </w:tcPr>
          <w:p w:rsidR="00E10DE7" w:rsidRPr="00E10DE7" w:rsidRDefault="00E10DE7" w:rsidP="00E10DE7">
            <w:pPr>
              <w:pStyle w:val="a3"/>
              <w:rPr>
                <w:rFonts w:ascii="Times New Roman" w:hAnsi="Times New Roman" w:cs="Times New Roman"/>
                <w:sz w:val="28"/>
                <w:szCs w:val="28"/>
              </w:rPr>
            </w:pPr>
            <w:r w:rsidRPr="00E10DE7">
              <w:rPr>
                <w:rFonts w:ascii="Times New Roman" w:hAnsi="Times New Roman" w:cs="Times New Roman"/>
                <w:sz w:val="28"/>
                <w:szCs w:val="28"/>
              </w:rPr>
              <w:t xml:space="preserve">У </w:t>
            </w:r>
            <w:proofErr w:type="spellStart"/>
            <w:r w:rsidRPr="00E10DE7">
              <w:rPr>
                <w:rFonts w:ascii="Times New Roman" w:hAnsi="Times New Roman" w:cs="Times New Roman"/>
                <w:sz w:val="28"/>
                <w:szCs w:val="28"/>
              </w:rPr>
              <w:t>т.ч</w:t>
            </w:r>
            <w:proofErr w:type="spellEnd"/>
            <w:r w:rsidRPr="00E10DE7">
              <w:rPr>
                <w:rFonts w:ascii="Times New Roman" w:hAnsi="Times New Roman" w:cs="Times New Roman"/>
                <w:sz w:val="28"/>
                <w:szCs w:val="28"/>
              </w:rPr>
              <w:t>. ПДВ, грн.:</w:t>
            </w:r>
          </w:p>
        </w:tc>
        <w:tc>
          <w:tcPr>
            <w:tcW w:w="1244" w:type="dxa"/>
            <w:vAlign w:val="center"/>
          </w:tcPr>
          <w:p w:rsidR="00E10DE7" w:rsidRPr="00E10DE7" w:rsidRDefault="00E10DE7" w:rsidP="00E10DE7">
            <w:pPr>
              <w:pStyle w:val="a3"/>
              <w:rPr>
                <w:rFonts w:ascii="Times New Roman" w:hAnsi="Times New Roman" w:cs="Times New Roman"/>
                <w:sz w:val="28"/>
                <w:szCs w:val="28"/>
              </w:rPr>
            </w:pPr>
          </w:p>
        </w:tc>
      </w:tr>
      <w:tr w:rsidR="00E10DE7" w:rsidRPr="00E10DE7" w:rsidTr="00E10DE7">
        <w:trPr>
          <w:trHeight w:val="337"/>
        </w:trPr>
        <w:tc>
          <w:tcPr>
            <w:tcW w:w="8525" w:type="dxa"/>
            <w:gridSpan w:val="6"/>
            <w:vAlign w:val="center"/>
          </w:tcPr>
          <w:p w:rsidR="00E10DE7" w:rsidRPr="00E10DE7" w:rsidRDefault="00E10DE7" w:rsidP="00E10DE7">
            <w:pPr>
              <w:pStyle w:val="a3"/>
              <w:rPr>
                <w:rFonts w:ascii="Times New Roman" w:hAnsi="Times New Roman" w:cs="Times New Roman"/>
                <w:sz w:val="28"/>
                <w:szCs w:val="28"/>
              </w:rPr>
            </w:pPr>
            <w:r w:rsidRPr="00E10DE7">
              <w:rPr>
                <w:rFonts w:ascii="Times New Roman" w:hAnsi="Times New Roman" w:cs="Times New Roman"/>
                <w:sz w:val="28"/>
                <w:szCs w:val="28"/>
              </w:rPr>
              <w:t>Загальна сума з ПДВ</w:t>
            </w:r>
          </w:p>
        </w:tc>
        <w:tc>
          <w:tcPr>
            <w:tcW w:w="1244" w:type="dxa"/>
            <w:vAlign w:val="center"/>
          </w:tcPr>
          <w:p w:rsidR="00E10DE7" w:rsidRPr="00E10DE7" w:rsidRDefault="00E10DE7" w:rsidP="00E10DE7">
            <w:pPr>
              <w:pStyle w:val="a3"/>
              <w:rPr>
                <w:rFonts w:ascii="Times New Roman" w:hAnsi="Times New Roman" w:cs="Times New Roman"/>
                <w:sz w:val="28"/>
                <w:szCs w:val="28"/>
              </w:rPr>
            </w:pPr>
          </w:p>
        </w:tc>
      </w:tr>
    </w:tbl>
    <w:p w:rsidR="00923633" w:rsidRPr="00923633" w:rsidRDefault="00923633" w:rsidP="00923633">
      <w:pPr>
        <w:pStyle w:val="a3"/>
        <w:rPr>
          <w:rFonts w:ascii="Times New Roman" w:hAnsi="Times New Roman" w:cs="Times New Roman"/>
          <w:sz w:val="28"/>
          <w:szCs w:val="28"/>
        </w:rPr>
      </w:pPr>
      <w:r>
        <w:rPr>
          <w:rFonts w:ascii="Times New Roman" w:hAnsi="Times New Roman" w:cs="Times New Roman"/>
          <w:sz w:val="28"/>
          <w:szCs w:val="28"/>
        </w:rPr>
        <w:t>1.</w:t>
      </w:r>
      <w:r w:rsidRPr="00923633">
        <w:rPr>
          <w:rFonts w:ascii="Times New Roman" w:hAnsi="Times New Roman" w:cs="Times New Roman"/>
          <w:sz w:val="28"/>
          <w:szCs w:val="28"/>
        </w:rPr>
        <w:t>Ціна за одиницю має враховувати всі затрати Постачальника (постачальника) на транспортування, страхування, навантаження, розвантаження, сплату податків і зборів (обов’язкових платежів) тощо. Якщо Постачальник не є платником ПДВ поруч з ціною за одиницю має зазначити словами „без ПДВ”.</w:t>
      </w:r>
    </w:p>
    <w:p w:rsidR="00923633" w:rsidRPr="00923633" w:rsidRDefault="00923633" w:rsidP="00923633">
      <w:pPr>
        <w:pStyle w:val="a3"/>
        <w:rPr>
          <w:rFonts w:ascii="Times New Roman" w:hAnsi="Times New Roman" w:cs="Times New Roman"/>
          <w:sz w:val="28"/>
          <w:szCs w:val="28"/>
        </w:rPr>
      </w:pPr>
      <w:r>
        <w:rPr>
          <w:rFonts w:ascii="Times New Roman" w:hAnsi="Times New Roman" w:cs="Times New Roman"/>
          <w:sz w:val="28"/>
          <w:szCs w:val="28"/>
        </w:rPr>
        <w:t>2.</w:t>
      </w:r>
      <w:r w:rsidRPr="00923633">
        <w:rPr>
          <w:rFonts w:ascii="Times New Roman" w:hAnsi="Times New Roman" w:cs="Times New Roman"/>
          <w:sz w:val="28"/>
          <w:szCs w:val="28"/>
        </w:rPr>
        <w:t xml:space="preserve"> Загальна ціна має враховувати всі затрати Постачальника (постачальника) на транспортування, страхування, навантаження, розвантаження, сплату податків і зборів (обов’язкових платежів) тощо. Якщо Постачальник не є платником ПДВ поруч з ціною за одиницю має зазначити словами „без ПДВ”.</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Ціна договору визначається згідно пропозиції учасника торгів. Ціна на товар включає вартість самого товару,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платежів, усі інші витрати. Товар постачається партіями відповідної якості, в необхідній кількості, згідно замовлень отриманого від замовника.</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lastRenderedPageBreak/>
        <w:t xml:space="preserve">Разом з цією пропозицією ми надаємо документи, передбачені Додатком №2 до  цього оголошення форматі  PDF або JPEG (скановані або </w:t>
      </w:r>
      <w:proofErr w:type="spellStart"/>
      <w:r w:rsidRPr="00923633">
        <w:rPr>
          <w:rFonts w:ascii="Times New Roman" w:hAnsi="Times New Roman" w:cs="Times New Roman"/>
          <w:sz w:val="28"/>
          <w:szCs w:val="28"/>
        </w:rPr>
        <w:t>оцифровані</w:t>
      </w:r>
      <w:proofErr w:type="spellEnd"/>
      <w:r w:rsidRPr="00923633">
        <w:rPr>
          <w:rFonts w:ascii="Times New Roman" w:hAnsi="Times New Roman" w:cs="Times New Roman"/>
          <w:sz w:val="28"/>
          <w:szCs w:val="28"/>
        </w:rPr>
        <w:t>) що містять розбірливі зображення.</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 xml:space="preserve">Якщо наша пропозиція буде акцептована, ми беремо на себе зобов’язання на підписання Договору на наступний день після оприлюднення повідомлення про намір укласти договір про закупівлю, але не пізніше ніж через 20 днів відповідно до вимог документації. </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Гарантуємо не звертатись за підвищенням ціни  за одиницю товару до 10% - не частіше ніж один раз на 90 днів з моменту підписання договору про закупівлю (але не раніше ніж 30 днів з дати укладання договору).</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Учасник гарантує зменшення цін на товар у випадку відповідного зменшення ринкових цін.  Ознайомившись з технічними вимогами, вимогами щодо кількості та термінів поставки товару, ми маємо можливість і погоджуємося надати товар в необхідній кількості та в установлені Замовником строки.</w:t>
      </w:r>
    </w:p>
    <w:p w:rsidR="00923633" w:rsidRPr="00923633" w:rsidRDefault="00923633" w:rsidP="00923633">
      <w:pPr>
        <w:pStyle w:val="a3"/>
        <w:rPr>
          <w:rFonts w:ascii="Times New Roman" w:hAnsi="Times New Roman" w:cs="Times New Roman"/>
          <w:sz w:val="28"/>
          <w:szCs w:val="28"/>
        </w:rPr>
      </w:pPr>
    </w:p>
    <w:p w:rsidR="00923633" w:rsidRPr="00923633" w:rsidRDefault="00923633" w:rsidP="00923633">
      <w:pPr>
        <w:pStyle w:val="a3"/>
        <w:rPr>
          <w:rFonts w:ascii="Times New Roman" w:hAnsi="Times New Roman" w:cs="Times New Roman"/>
          <w:sz w:val="28"/>
          <w:szCs w:val="28"/>
        </w:rPr>
      </w:pPr>
    </w:p>
    <w:p w:rsidR="00923633" w:rsidRPr="00923633" w:rsidRDefault="00923633" w:rsidP="00923633">
      <w:pPr>
        <w:pStyle w:val="a3"/>
        <w:rPr>
          <w:rFonts w:ascii="Times New Roman" w:hAnsi="Times New Roman" w:cs="Times New Roman"/>
          <w:sz w:val="28"/>
          <w:szCs w:val="28"/>
        </w:rPr>
      </w:pP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Посада, прізвище, ініціали, підпис уповноваженої особи Учасника, завірені печаткою*.</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 Ця вимога не стосується Учасників, які в своїй діяльності не користуються печаткою, згідно з чинним законодавством)</w:t>
      </w:r>
    </w:p>
    <w:p w:rsidR="00923633" w:rsidRPr="00923633" w:rsidRDefault="00923633" w:rsidP="00923633">
      <w:pPr>
        <w:pStyle w:val="a3"/>
        <w:rPr>
          <w:rFonts w:ascii="Times New Roman" w:hAnsi="Times New Roman" w:cs="Times New Roman"/>
          <w:sz w:val="28"/>
          <w:szCs w:val="28"/>
        </w:rPr>
      </w:pPr>
    </w:p>
    <w:p w:rsidR="00923633" w:rsidRPr="00923633" w:rsidRDefault="00923633" w:rsidP="00923633">
      <w:pPr>
        <w:pStyle w:val="a3"/>
        <w:rPr>
          <w:rFonts w:ascii="Times New Roman" w:hAnsi="Times New Roman" w:cs="Times New Roman"/>
          <w:sz w:val="28"/>
          <w:szCs w:val="28"/>
        </w:rPr>
      </w:pPr>
    </w:p>
    <w:p w:rsidR="00DC57D3" w:rsidRPr="00F309B3" w:rsidRDefault="00923633" w:rsidP="00DC57D3">
      <w:pPr>
        <w:pStyle w:val="a3"/>
        <w:rPr>
          <w:rFonts w:ascii="Times New Roman" w:hAnsi="Times New Roman" w:cs="Times New Roman"/>
          <w:i/>
          <w:sz w:val="28"/>
          <w:szCs w:val="28"/>
        </w:rPr>
      </w:pPr>
      <w:r w:rsidRPr="00923633">
        <w:rPr>
          <w:rFonts w:ascii="Times New Roman" w:hAnsi="Times New Roman" w:cs="Times New Roman"/>
          <w:i/>
          <w:sz w:val="28"/>
          <w:szCs w:val="28"/>
        </w:rPr>
        <w:t xml:space="preserve">Зверніть увагу!  Прохання не занижувати ціни на товар за рахунок зниження його якості. Пропозиції </w:t>
      </w:r>
      <w:proofErr w:type="spellStart"/>
      <w:r w:rsidRPr="00923633">
        <w:rPr>
          <w:rFonts w:ascii="Times New Roman" w:hAnsi="Times New Roman" w:cs="Times New Roman"/>
          <w:i/>
          <w:sz w:val="28"/>
          <w:szCs w:val="28"/>
        </w:rPr>
        <w:t>надавайте</w:t>
      </w:r>
      <w:proofErr w:type="spellEnd"/>
      <w:r w:rsidRPr="00923633">
        <w:rPr>
          <w:rFonts w:ascii="Times New Roman" w:hAnsi="Times New Roman" w:cs="Times New Roman"/>
          <w:i/>
          <w:sz w:val="28"/>
          <w:szCs w:val="28"/>
        </w:rPr>
        <w:t xml:space="preserve"> за реальними цінами, за якими ви зможете поставляти якісний товар. У випадку поставки неякісного товару договір буде розірвано</w:t>
      </w:r>
      <w:r w:rsidR="00DC57D3">
        <w:rPr>
          <w:rFonts w:ascii="Times New Roman" w:hAnsi="Times New Roman" w:cs="Times New Roman"/>
          <w:sz w:val="28"/>
          <w:szCs w:val="28"/>
        </w:rPr>
        <w:t>.</w:t>
      </w:r>
    </w:p>
    <w:p w:rsidR="00DC57D3" w:rsidRDefault="00DC57D3" w:rsidP="00DC57D3">
      <w:pPr>
        <w:pStyle w:val="a3"/>
        <w:rPr>
          <w:rFonts w:ascii="Times New Roman" w:hAnsi="Times New Roman" w:cs="Times New Roman"/>
          <w:sz w:val="28"/>
          <w:szCs w:val="28"/>
        </w:rPr>
      </w:pPr>
    </w:p>
    <w:sectPr w:rsidR="00DC57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B0"/>
    <w:rsid w:val="00001A2E"/>
    <w:rsid w:val="00013D7F"/>
    <w:rsid w:val="0002044D"/>
    <w:rsid w:val="00027781"/>
    <w:rsid w:val="00041FB2"/>
    <w:rsid w:val="000553C7"/>
    <w:rsid w:val="0007098C"/>
    <w:rsid w:val="00096A41"/>
    <w:rsid w:val="000A593A"/>
    <w:rsid w:val="000B683F"/>
    <w:rsid w:val="000B6C40"/>
    <w:rsid w:val="000C152E"/>
    <w:rsid w:val="000C3739"/>
    <w:rsid w:val="000D066A"/>
    <w:rsid w:val="000D70C0"/>
    <w:rsid w:val="000D7EAC"/>
    <w:rsid w:val="000E16DA"/>
    <w:rsid w:val="000F4D65"/>
    <w:rsid w:val="000F5D3F"/>
    <w:rsid w:val="00111828"/>
    <w:rsid w:val="0012176A"/>
    <w:rsid w:val="00122EAE"/>
    <w:rsid w:val="001232C1"/>
    <w:rsid w:val="001513A9"/>
    <w:rsid w:val="00152034"/>
    <w:rsid w:val="00160458"/>
    <w:rsid w:val="00161B5D"/>
    <w:rsid w:val="00165785"/>
    <w:rsid w:val="00182EBD"/>
    <w:rsid w:val="00191B70"/>
    <w:rsid w:val="0019250C"/>
    <w:rsid w:val="001955F3"/>
    <w:rsid w:val="001A0B57"/>
    <w:rsid w:val="001A27B7"/>
    <w:rsid w:val="001B770F"/>
    <w:rsid w:val="001C0E74"/>
    <w:rsid w:val="001C2128"/>
    <w:rsid w:val="001E39B5"/>
    <w:rsid w:val="00203E06"/>
    <w:rsid w:val="0020490B"/>
    <w:rsid w:val="00206484"/>
    <w:rsid w:val="00214D37"/>
    <w:rsid w:val="00242522"/>
    <w:rsid w:val="00247670"/>
    <w:rsid w:val="0025473E"/>
    <w:rsid w:val="002560D9"/>
    <w:rsid w:val="0026510C"/>
    <w:rsid w:val="00280030"/>
    <w:rsid w:val="0028227C"/>
    <w:rsid w:val="002923D2"/>
    <w:rsid w:val="002A18A2"/>
    <w:rsid w:val="002A5935"/>
    <w:rsid w:val="002A7FAB"/>
    <w:rsid w:val="002B1F72"/>
    <w:rsid w:val="002E764D"/>
    <w:rsid w:val="002E7A9A"/>
    <w:rsid w:val="002F0B6F"/>
    <w:rsid w:val="002F178C"/>
    <w:rsid w:val="00307B66"/>
    <w:rsid w:val="00313D49"/>
    <w:rsid w:val="00323C4E"/>
    <w:rsid w:val="00343923"/>
    <w:rsid w:val="00347257"/>
    <w:rsid w:val="00354B57"/>
    <w:rsid w:val="00365D22"/>
    <w:rsid w:val="00374390"/>
    <w:rsid w:val="003758FF"/>
    <w:rsid w:val="00394956"/>
    <w:rsid w:val="003A2A35"/>
    <w:rsid w:val="003A3DC3"/>
    <w:rsid w:val="003B7331"/>
    <w:rsid w:val="003C7454"/>
    <w:rsid w:val="003D2BA0"/>
    <w:rsid w:val="003E38F0"/>
    <w:rsid w:val="00426E2B"/>
    <w:rsid w:val="0043773B"/>
    <w:rsid w:val="0045217A"/>
    <w:rsid w:val="00462CE2"/>
    <w:rsid w:val="00486D79"/>
    <w:rsid w:val="004921CE"/>
    <w:rsid w:val="00495E43"/>
    <w:rsid w:val="004A6465"/>
    <w:rsid w:val="004B7012"/>
    <w:rsid w:val="004D451D"/>
    <w:rsid w:val="004D5983"/>
    <w:rsid w:val="004E499D"/>
    <w:rsid w:val="004F7AA0"/>
    <w:rsid w:val="00511206"/>
    <w:rsid w:val="0052149B"/>
    <w:rsid w:val="0052266A"/>
    <w:rsid w:val="00556660"/>
    <w:rsid w:val="00576A6D"/>
    <w:rsid w:val="005A00E7"/>
    <w:rsid w:val="005A432A"/>
    <w:rsid w:val="005C3434"/>
    <w:rsid w:val="005D05B0"/>
    <w:rsid w:val="005D4BEA"/>
    <w:rsid w:val="005D4DE4"/>
    <w:rsid w:val="005E2E44"/>
    <w:rsid w:val="005F02F3"/>
    <w:rsid w:val="005F45C9"/>
    <w:rsid w:val="00603EC4"/>
    <w:rsid w:val="006132B1"/>
    <w:rsid w:val="0063004E"/>
    <w:rsid w:val="00636A87"/>
    <w:rsid w:val="00653F22"/>
    <w:rsid w:val="0065446C"/>
    <w:rsid w:val="00663430"/>
    <w:rsid w:val="00673A1B"/>
    <w:rsid w:val="00690F34"/>
    <w:rsid w:val="006916E1"/>
    <w:rsid w:val="00697938"/>
    <w:rsid w:val="006A03E4"/>
    <w:rsid w:val="006A0C31"/>
    <w:rsid w:val="006A2BC0"/>
    <w:rsid w:val="006C2C60"/>
    <w:rsid w:val="006E3257"/>
    <w:rsid w:val="006E6919"/>
    <w:rsid w:val="006E7C9B"/>
    <w:rsid w:val="006E7E01"/>
    <w:rsid w:val="006F3B8E"/>
    <w:rsid w:val="00721FDC"/>
    <w:rsid w:val="00727CBC"/>
    <w:rsid w:val="00745B32"/>
    <w:rsid w:val="00753BAD"/>
    <w:rsid w:val="00757915"/>
    <w:rsid w:val="00764BB6"/>
    <w:rsid w:val="00785F7E"/>
    <w:rsid w:val="0078604A"/>
    <w:rsid w:val="007905D8"/>
    <w:rsid w:val="00790AA4"/>
    <w:rsid w:val="007A00D7"/>
    <w:rsid w:val="007A2DC4"/>
    <w:rsid w:val="007C53F4"/>
    <w:rsid w:val="007C58CF"/>
    <w:rsid w:val="007C7933"/>
    <w:rsid w:val="007D2BA8"/>
    <w:rsid w:val="007E2FC7"/>
    <w:rsid w:val="007E7EC6"/>
    <w:rsid w:val="007F27AE"/>
    <w:rsid w:val="007F3D65"/>
    <w:rsid w:val="007F76BB"/>
    <w:rsid w:val="00810DC6"/>
    <w:rsid w:val="0081160E"/>
    <w:rsid w:val="00831C1D"/>
    <w:rsid w:val="0084254C"/>
    <w:rsid w:val="00864D3E"/>
    <w:rsid w:val="00866138"/>
    <w:rsid w:val="008746BE"/>
    <w:rsid w:val="008764CF"/>
    <w:rsid w:val="00880000"/>
    <w:rsid w:val="00880EA2"/>
    <w:rsid w:val="00886CEF"/>
    <w:rsid w:val="00894611"/>
    <w:rsid w:val="008D372E"/>
    <w:rsid w:val="008E08FE"/>
    <w:rsid w:val="008E4876"/>
    <w:rsid w:val="009005ED"/>
    <w:rsid w:val="0090328D"/>
    <w:rsid w:val="00903F1A"/>
    <w:rsid w:val="00905321"/>
    <w:rsid w:val="00922B21"/>
    <w:rsid w:val="00923633"/>
    <w:rsid w:val="00923F77"/>
    <w:rsid w:val="00934314"/>
    <w:rsid w:val="00934655"/>
    <w:rsid w:val="00941B04"/>
    <w:rsid w:val="009465FE"/>
    <w:rsid w:val="0095241B"/>
    <w:rsid w:val="00956999"/>
    <w:rsid w:val="00961F02"/>
    <w:rsid w:val="00967579"/>
    <w:rsid w:val="00970DD1"/>
    <w:rsid w:val="009864CE"/>
    <w:rsid w:val="00986DDD"/>
    <w:rsid w:val="009A3DB6"/>
    <w:rsid w:val="009A49B6"/>
    <w:rsid w:val="009A6316"/>
    <w:rsid w:val="009A7BC0"/>
    <w:rsid w:val="009D2DD6"/>
    <w:rsid w:val="009E090C"/>
    <w:rsid w:val="009E373B"/>
    <w:rsid w:val="009E562B"/>
    <w:rsid w:val="009F4F19"/>
    <w:rsid w:val="009F5D34"/>
    <w:rsid w:val="009F6036"/>
    <w:rsid w:val="009F7B02"/>
    <w:rsid w:val="00A03FBB"/>
    <w:rsid w:val="00A06919"/>
    <w:rsid w:val="00A214CC"/>
    <w:rsid w:val="00A237D3"/>
    <w:rsid w:val="00A27D63"/>
    <w:rsid w:val="00A3209D"/>
    <w:rsid w:val="00A32146"/>
    <w:rsid w:val="00A349EA"/>
    <w:rsid w:val="00A351E9"/>
    <w:rsid w:val="00A371BA"/>
    <w:rsid w:val="00A40960"/>
    <w:rsid w:val="00A40E7B"/>
    <w:rsid w:val="00A677DC"/>
    <w:rsid w:val="00A76EEE"/>
    <w:rsid w:val="00A77C32"/>
    <w:rsid w:val="00A80BB7"/>
    <w:rsid w:val="00A870A6"/>
    <w:rsid w:val="00A961F0"/>
    <w:rsid w:val="00A96739"/>
    <w:rsid w:val="00AA1DDA"/>
    <w:rsid w:val="00AA5101"/>
    <w:rsid w:val="00AC269A"/>
    <w:rsid w:val="00AC4DE0"/>
    <w:rsid w:val="00AC5F89"/>
    <w:rsid w:val="00AF0948"/>
    <w:rsid w:val="00AF7396"/>
    <w:rsid w:val="00B12312"/>
    <w:rsid w:val="00B16E56"/>
    <w:rsid w:val="00B45156"/>
    <w:rsid w:val="00B5234B"/>
    <w:rsid w:val="00B5458C"/>
    <w:rsid w:val="00B62A51"/>
    <w:rsid w:val="00B71C0F"/>
    <w:rsid w:val="00B83DCC"/>
    <w:rsid w:val="00B9198E"/>
    <w:rsid w:val="00B94B98"/>
    <w:rsid w:val="00B96CDE"/>
    <w:rsid w:val="00BA00A9"/>
    <w:rsid w:val="00BA5EE0"/>
    <w:rsid w:val="00BB72C9"/>
    <w:rsid w:val="00BD040F"/>
    <w:rsid w:val="00BD1DEC"/>
    <w:rsid w:val="00BE0026"/>
    <w:rsid w:val="00BE5273"/>
    <w:rsid w:val="00BF30FC"/>
    <w:rsid w:val="00BF5B6C"/>
    <w:rsid w:val="00BF6F3E"/>
    <w:rsid w:val="00C20BD1"/>
    <w:rsid w:val="00C34C3D"/>
    <w:rsid w:val="00C35AA9"/>
    <w:rsid w:val="00C42D06"/>
    <w:rsid w:val="00C4426B"/>
    <w:rsid w:val="00C467A0"/>
    <w:rsid w:val="00C51F3C"/>
    <w:rsid w:val="00C83579"/>
    <w:rsid w:val="00C851C4"/>
    <w:rsid w:val="00CA5BF7"/>
    <w:rsid w:val="00CC21F2"/>
    <w:rsid w:val="00CD6C15"/>
    <w:rsid w:val="00CE57E4"/>
    <w:rsid w:val="00CE6648"/>
    <w:rsid w:val="00CF4731"/>
    <w:rsid w:val="00D20F75"/>
    <w:rsid w:val="00D317B0"/>
    <w:rsid w:val="00D33B78"/>
    <w:rsid w:val="00D34485"/>
    <w:rsid w:val="00D525B8"/>
    <w:rsid w:val="00D6176C"/>
    <w:rsid w:val="00D71044"/>
    <w:rsid w:val="00D75DBF"/>
    <w:rsid w:val="00D864C8"/>
    <w:rsid w:val="00D87526"/>
    <w:rsid w:val="00D96F99"/>
    <w:rsid w:val="00DB39E1"/>
    <w:rsid w:val="00DB3DDE"/>
    <w:rsid w:val="00DC5155"/>
    <w:rsid w:val="00DC57D3"/>
    <w:rsid w:val="00DD795B"/>
    <w:rsid w:val="00DE517E"/>
    <w:rsid w:val="00DF23F4"/>
    <w:rsid w:val="00DF4038"/>
    <w:rsid w:val="00E10DE7"/>
    <w:rsid w:val="00E27267"/>
    <w:rsid w:val="00E362DF"/>
    <w:rsid w:val="00E369A4"/>
    <w:rsid w:val="00E511DF"/>
    <w:rsid w:val="00E52846"/>
    <w:rsid w:val="00E6296F"/>
    <w:rsid w:val="00E63E56"/>
    <w:rsid w:val="00E6631E"/>
    <w:rsid w:val="00E7200D"/>
    <w:rsid w:val="00E74593"/>
    <w:rsid w:val="00E76D48"/>
    <w:rsid w:val="00E76DC7"/>
    <w:rsid w:val="00E771E8"/>
    <w:rsid w:val="00E776AF"/>
    <w:rsid w:val="00E80AF5"/>
    <w:rsid w:val="00E942AD"/>
    <w:rsid w:val="00E96182"/>
    <w:rsid w:val="00EA1B55"/>
    <w:rsid w:val="00EC08D7"/>
    <w:rsid w:val="00EC7F96"/>
    <w:rsid w:val="00ED0D59"/>
    <w:rsid w:val="00ED7A70"/>
    <w:rsid w:val="00EE0E9A"/>
    <w:rsid w:val="00EE14BE"/>
    <w:rsid w:val="00EE16AC"/>
    <w:rsid w:val="00EE32E3"/>
    <w:rsid w:val="00EF142E"/>
    <w:rsid w:val="00EF6E1A"/>
    <w:rsid w:val="00F03C4D"/>
    <w:rsid w:val="00F309B3"/>
    <w:rsid w:val="00F31109"/>
    <w:rsid w:val="00F31ABF"/>
    <w:rsid w:val="00F31DE5"/>
    <w:rsid w:val="00F321F5"/>
    <w:rsid w:val="00F42941"/>
    <w:rsid w:val="00F46670"/>
    <w:rsid w:val="00F627D6"/>
    <w:rsid w:val="00F70555"/>
    <w:rsid w:val="00F72DCD"/>
    <w:rsid w:val="00FA1ED3"/>
    <w:rsid w:val="00FA3D96"/>
    <w:rsid w:val="00FB214A"/>
    <w:rsid w:val="00FC0B57"/>
    <w:rsid w:val="00FD3D9A"/>
    <w:rsid w:val="00FF11B2"/>
    <w:rsid w:val="00FF3515"/>
    <w:rsid w:val="00FF48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2617A-674C-4C41-AB09-A8159385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7D3"/>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57D3"/>
    <w:pPr>
      <w:spacing w:after="0" w:line="240" w:lineRule="auto"/>
    </w:pPr>
    <w:rPr>
      <w:rFonts w:eastAsiaTheme="minorEastAsia"/>
      <w:lang w:eastAsia="uk-UA"/>
    </w:rPr>
  </w:style>
  <w:style w:type="character" w:customStyle="1" w:styleId="grame">
    <w:name w:val="grame"/>
    <w:rsid w:val="00DC5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659189">
      <w:bodyDiv w:val="1"/>
      <w:marLeft w:val="0"/>
      <w:marRight w:val="0"/>
      <w:marTop w:val="0"/>
      <w:marBottom w:val="0"/>
      <w:divBdr>
        <w:top w:val="none" w:sz="0" w:space="0" w:color="auto"/>
        <w:left w:val="none" w:sz="0" w:space="0" w:color="auto"/>
        <w:bottom w:val="none" w:sz="0" w:space="0" w:color="auto"/>
        <w:right w:val="none" w:sz="0" w:space="0" w:color="auto"/>
      </w:divBdr>
    </w:div>
    <w:div w:id="21110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2284</Words>
  <Characters>1302</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 Windows</cp:lastModifiedBy>
  <cp:revision>16</cp:revision>
  <dcterms:created xsi:type="dcterms:W3CDTF">2020-08-03T13:16:00Z</dcterms:created>
  <dcterms:modified xsi:type="dcterms:W3CDTF">2022-07-20T12:22:00Z</dcterms:modified>
</cp:coreProperties>
</file>