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19D4" w14:textId="71122103" w:rsidR="00F111B7" w:rsidRPr="001044DD" w:rsidRDefault="00F111B7" w:rsidP="0053638C">
      <w:pPr>
        <w:jc w:val="center"/>
        <w:rPr>
          <w:rFonts w:ascii="Times New Roman" w:hAnsi="Times New Roman" w:cs="Times New Roman"/>
          <w:lang w:val="uk-UA"/>
        </w:rPr>
      </w:pPr>
      <w:r w:rsidRPr="001044DD">
        <w:rPr>
          <w:rFonts w:ascii="Times New Roman" w:hAnsi="Times New Roman" w:cs="Times New Roman"/>
          <w:lang w:val="uk-UA"/>
        </w:rPr>
        <w:t xml:space="preserve">ВІДДІЛ ОСВІТИ </w:t>
      </w:r>
      <w:r w:rsidR="0053638C">
        <w:rPr>
          <w:rFonts w:ascii="Times New Roman" w:hAnsi="Times New Roman" w:cs="Times New Roman"/>
          <w:lang w:val="uk-UA"/>
        </w:rPr>
        <w:t xml:space="preserve"> </w:t>
      </w:r>
      <w:r w:rsidRPr="001044DD">
        <w:rPr>
          <w:rFonts w:ascii="Times New Roman" w:hAnsi="Times New Roman" w:cs="Times New Roman"/>
          <w:lang w:val="uk-UA"/>
        </w:rPr>
        <w:t>ВИКОНКОМУ ІНГУЛЕЦЬКОЇ РАЙОННОЇ У МІСТІ РАДИ</w:t>
      </w:r>
    </w:p>
    <w:p w14:paraId="3923C46A" w14:textId="77777777" w:rsidR="00F111B7" w:rsidRPr="001044DD" w:rsidRDefault="00F111B7" w:rsidP="001044DD">
      <w:pPr>
        <w:jc w:val="both"/>
        <w:rPr>
          <w:rFonts w:ascii="Times New Roman" w:hAnsi="Times New Roman" w:cs="Times New Roman"/>
          <w:lang w:val="uk-UA"/>
        </w:rPr>
      </w:pPr>
    </w:p>
    <w:p w14:paraId="2C32EDA7" w14:textId="77777777" w:rsidR="00F111B7" w:rsidRPr="001044DD" w:rsidRDefault="00F111B7" w:rsidP="001044DD">
      <w:pPr>
        <w:jc w:val="both"/>
        <w:rPr>
          <w:rFonts w:ascii="Times New Roman" w:hAnsi="Times New Roman" w:cs="Times New Roman"/>
          <w:lang w:val="uk-UA"/>
        </w:rPr>
      </w:pPr>
    </w:p>
    <w:p w14:paraId="38D3DCA9" w14:textId="32FA62F1" w:rsidR="00F111B7" w:rsidRPr="007D5333"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color w:val="000000"/>
          <w:kern w:val="3"/>
          <w:lang w:eastAsia="zh-CN" w:bidi="hi-IN"/>
        </w:rPr>
      </w:pPr>
      <w:r w:rsidRPr="001044DD">
        <w:rPr>
          <w:rFonts w:ascii="Times New Roman" w:eastAsia="Times New Roman" w:hAnsi="Times New Roman" w:cs="Times New Roman"/>
          <w:color w:val="000000"/>
          <w:kern w:val="3"/>
          <w:lang w:val="uk-UA" w:eastAsia="zh-CN" w:bidi="hi-IN"/>
        </w:rPr>
        <w:t xml:space="preserve">                                                                                          </w:t>
      </w:r>
      <w:r w:rsidR="0053638C">
        <w:rPr>
          <w:rFonts w:ascii="Times New Roman" w:eastAsia="Times New Roman" w:hAnsi="Times New Roman" w:cs="Times New Roman"/>
          <w:color w:val="000000"/>
          <w:kern w:val="3"/>
          <w:lang w:val="uk-UA" w:eastAsia="zh-CN" w:bidi="hi-IN"/>
        </w:rPr>
        <w:t xml:space="preserve">                              </w:t>
      </w:r>
      <w:r w:rsidRPr="007D5333">
        <w:rPr>
          <w:rFonts w:ascii="Times New Roman" w:eastAsia="Times New Roman" w:hAnsi="Times New Roman" w:cs="Times New Roman"/>
          <w:color w:val="000000"/>
          <w:kern w:val="3"/>
          <w:lang w:eastAsia="zh-CN" w:bidi="hi-IN"/>
        </w:rPr>
        <w:t>«ЗАТВЕРДЖЕНО»</w:t>
      </w:r>
    </w:p>
    <w:p w14:paraId="32C513B1" w14:textId="09B7F88A" w:rsidR="00F111B7" w:rsidRPr="007D5333"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i/>
          <w:color w:val="000000"/>
          <w:kern w:val="3"/>
          <w:lang w:val="uk-UA" w:eastAsia="zh-CN" w:bidi="hi-IN"/>
        </w:rPr>
      </w:pPr>
      <w:r w:rsidRPr="007D5333">
        <w:rPr>
          <w:rFonts w:ascii="Times New Roman" w:eastAsia="Times New Roman" w:hAnsi="Times New Roman" w:cs="Times New Roman"/>
          <w:color w:val="000000"/>
          <w:kern w:val="3"/>
          <w:lang w:val="uk-UA" w:eastAsia="zh-CN" w:bidi="hi-IN"/>
        </w:rPr>
        <w:t xml:space="preserve">                                                                                                                   </w:t>
      </w:r>
      <w:r w:rsidR="003A1326" w:rsidRPr="007D5333">
        <w:rPr>
          <w:rFonts w:ascii="Times New Roman" w:eastAsia="Times New Roman" w:hAnsi="Times New Roman" w:cs="Times New Roman"/>
          <w:color w:val="000000"/>
          <w:kern w:val="3"/>
          <w:lang w:val="uk-UA" w:eastAsia="zh-CN" w:bidi="hi-IN"/>
        </w:rPr>
        <w:t xml:space="preserve"> </w:t>
      </w:r>
      <w:r w:rsidR="0053638C" w:rsidRPr="007D5333">
        <w:rPr>
          <w:rFonts w:ascii="Times New Roman" w:eastAsia="Times New Roman" w:hAnsi="Times New Roman" w:cs="Times New Roman"/>
          <w:color w:val="000000"/>
          <w:kern w:val="3"/>
          <w:lang w:val="uk-UA" w:eastAsia="zh-CN" w:bidi="hi-IN"/>
        </w:rPr>
        <w:t xml:space="preserve">   </w:t>
      </w:r>
      <w:r w:rsidR="003A1326" w:rsidRPr="007D5333">
        <w:rPr>
          <w:rFonts w:ascii="Times New Roman" w:eastAsia="Times New Roman" w:hAnsi="Times New Roman" w:cs="Times New Roman"/>
          <w:color w:val="000000"/>
          <w:kern w:val="3"/>
          <w:lang w:val="uk-UA" w:eastAsia="zh-CN" w:bidi="hi-IN"/>
        </w:rPr>
        <w:t xml:space="preserve"> </w:t>
      </w:r>
      <w:r w:rsidRPr="007D5333">
        <w:rPr>
          <w:rFonts w:ascii="Times New Roman" w:eastAsia="Times New Roman" w:hAnsi="Times New Roman" w:cs="Times New Roman"/>
          <w:color w:val="000000"/>
          <w:kern w:val="3"/>
          <w:lang w:val="uk-UA" w:eastAsia="zh-CN" w:bidi="hi-IN"/>
        </w:rPr>
        <w:t>Протокол</w:t>
      </w:r>
      <w:r w:rsidR="00422F90" w:rsidRPr="007D5333">
        <w:rPr>
          <w:rFonts w:ascii="Times New Roman" w:eastAsia="Times New Roman" w:hAnsi="Times New Roman" w:cs="Times New Roman"/>
          <w:color w:val="000000"/>
          <w:kern w:val="3"/>
          <w:lang w:val="uk-UA" w:eastAsia="zh-CN" w:bidi="hi-IN"/>
        </w:rPr>
        <w:t>ом</w:t>
      </w:r>
      <w:r w:rsidRPr="007D5333">
        <w:rPr>
          <w:rFonts w:ascii="Times New Roman" w:eastAsia="Times New Roman" w:hAnsi="Times New Roman" w:cs="Times New Roman"/>
          <w:color w:val="000000"/>
          <w:kern w:val="3"/>
          <w:lang w:val="uk-UA" w:eastAsia="zh-CN" w:bidi="hi-IN"/>
        </w:rPr>
        <w:t xml:space="preserve"> Уповноваженої особи</w:t>
      </w:r>
    </w:p>
    <w:p w14:paraId="4D912E0A" w14:textId="6919C5FA" w:rsidR="00F111B7" w:rsidRPr="007D5333"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i/>
          <w:color w:val="000000"/>
          <w:kern w:val="3"/>
          <w:lang w:val="uk-UA" w:eastAsia="zh-CN" w:bidi="hi-IN"/>
        </w:rPr>
      </w:pPr>
      <w:r w:rsidRPr="007D5333">
        <w:rPr>
          <w:rFonts w:ascii="Times New Roman" w:eastAsia="Times New Roman" w:hAnsi="Times New Roman" w:cs="Times New Roman"/>
          <w:i/>
          <w:color w:val="000000"/>
          <w:kern w:val="3"/>
          <w:lang w:val="uk-UA" w:eastAsia="zh-CN" w:bidi="hi-IN"/>
        </w:rPr>
        <w:t xml:space="preserve">                                                                                                                     </w:t>
      </w:r>
      <w:r w:rsidR="0053638C" w:rsidRPr="007D5333">
        <w:rPr>
          <w:rFonts w:ascii="Times New Roman" w:eastAsia="Times New Roman" w:hAnsi="Times New Roman" w:cs="Times New Roman"/>
          <w:i/>
          <w:color w:val="000000"/>
          <w:kern w:val="3"/>
          <w:lang w:val="uk-UA" w:eastAsia="zh-CN" w:bidi="hi-IN"/>
        </w:rPr>
        <w:t xml:space="preserve"> </w:t>
      </w:r>
      <w:r w:rsidRPr="007D5333">
        <w:rPr>
          <w:rFonts w:ascii="Times New Roman" w:eastAsia="Times New Roman" w:hAnsi="Times New Roman" w:cs="Times New Roman"/>
          <w:i/>
          <w:color w:val="000000"/>
          <w:kern w:val="3"/>
          <w:lang w:val="uk-UA" w:eastAsia="zh-CN" w:bidi="hi-IN"/>
        </w:rPr>
        <w:t xml:space="preserve">   відділу освіти виконкому Інгулецької </w:t>
      </w:r>
    </w:p>
    <w:p w14:paraId="55A00D13" w14:textId="3367B54D" w:rsidR="00F111B7" w:rsidRPr="007D5333"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color w:val="000000"/>
          <w:kern w:val="3"/>
          <w:lang w:val="uk-UA" w:eastAsia="zh-CN" w:bidi="hi-IN"/>
        </w:rPr>
      </w:pPr>
      <w:r w:rsidRPr="007D5333">
        <w:rPr>
          <w:rFonts w:ascii="Times New Roman" w:eastAsia="Times New Roman" w:hAnsi="Times New Roman" w:cs="Times New Roman"/>
          <w:i/>
          <w:color w:val="000000"/>
          <w:kern w:val="3"/>
          <w:lang w:val="uk-UA" w:eastAsia="zh-CN" w:bidi="hi-IN"/>
        </w:rPr>
        <w:t xml:space="preserve">                                                                                                                    </w:t>
      </w:r>
      <w:r w:rsidR="003A1326" w:rsidRPr="007D5333">
        <w:rPr>
          <w:rFonts w:ascii="Times New Roman" w:eastAsia="Times New Roman" w:hAnsi="Times New Roman" w:cs="Times New Roman"/>
          <w:i/>
          <w:color w:val="000000"/>
          <w:kern w:val="3"/>
          <w:lang w:val="uk-UA" w:eastAsia="zh-CN" w:bidi="hi-IN"/>
        </w:rPr>
        <w:t xml:space="preserve">     </w:t>
      </w:r>
      <w:r w:rsidRPr="007D5333">
        <w:rPr>
          <w:rFonts w:ascii="Times New Roman" w:eastAsia="Times New Roman" w:hAnsi="Times New Roman" w:cs="Times New Roman"/>
          <w:i/>
          <w:color w:val="000000"/>
          <w:kern w:val="3"/>
          <w:lang w:val="uk-UA" w:eastAsia="zh-CN" w:bidi="hi-IN"/>
        </w:rPr>
        <w:t>районної у місті ради</w:t>
      </w:r>
    </w:p>
    <w:p w14:paraId="232D54DF" w14:textId="13F36B54" w:rsidR="00D01641" w:rsidRPr="007D5333"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r w:rsidRPr="007D5333">
        <w:rPr>
          <w:rFonts w:ascii="Times New Roman" w:eastAsia="Times New Roman" w:hAnsi="Times New Roman" w:cs="Times New Roman"/>
          <w:color w:val="000000"/>
          <w:kern w:val="3"/>
          <w:lang w:val="uk-UA" w:eastAsia="zh-CN" w:bidi="hi-IN"/>
        </w:rPr>
        <w:t xml:space="preserve">                                                    </w:t>
      </w:r>
      <w:r w:rsidR="0053638C" w:rsidRPr="007D5333">
        <w:rPr>
          <w:rFonts w:ascii="Times New Roman" w:eastAsia="Times New Roman" w:hAnsi="Times New Roman" w:cs="Times New Roman"/>
          <w:color w:val="000000"/>
          <w:kern w:val="3"/>
          <w:lang w:val="uk-UA" w:eastAsia="zh-CN" w:bidi="hi-IN"/>
        </w:rPr>
        <w:t xml:space="preserve"> </w:t>
      </w:r>
      <w:r w:rsidRPr="007D5333">
        <w:rPr>
          <w:rFonts w:ascii="Times New Roman" w:eastAsia="Times New Roman" w:hAnsi="Times New Roman" w:cs="Times New Roman"/>
          <w:color w:val="000000"/>
          <w:kern w:val="3"/>
          <w:lang w:val="uk-UA" w:eastAsia="zh-CN" w:bidi="hi-IN"/>
        </w:rPr>
        <w:t xml:space="preserve">                                      </w:t>
      </w:r>
      <w:r w:rsidR="003A1326" w:rsidRPr="007D5333">
        <w:rPr>
          <w:rFonts w:ascii="Times New Roman" w:eastAsia="Times New Roman" w:hAnsi="Times New Roman" w:cs="Times New Roman"/>
          <w:color w:val="000000"/>
          <w:kern w:val="3"/>
          <w:lang w:val="uk-UA" w:eastAsia="zh-CN" w:bidi="hi-IN"/>
        </w:rPr>
        <w:t xml:space="preserve">     22.03.2024</w:t>
      </w:r>
      <w:r w:rsidRPr="007D5333">
        <w:rPr>
          <w:rFonts w:ascii="Times New Roman" w:eastAsia="Times New Roman" w:hAnsi="Times New Roman" w:cs="Times New Roman"/>
          <w:color w:val="000000"/>
          <w:kern w:val="3"/>
          <w:lang w:val="uk-UA" w:eastAsia="zh-CN" w:bidi="hi-IN"/>
        </w:rPr>
        <w:t xml:space="preserve">  № </w:t>
      </w:r>
      <w:r w:rsidR="007D5333" w:rsidRPr="007D5333">
        <w:rPr>
          <w:rFonts w:ascii="Times New Roman" w:eastAsia="Times New Roman" w:hAnsi="Times New Roman" w:cs="Times New Roman"/>
          <w:color w:val="000000"/>
          <w:kern w:val="3"/>
          <w:lang w:val="uk-UA" w:eastAsia="zh-CN" w:bidi="hi-IN"/>
        </w:rPr>
        <w:t>21</w:t>
      </w:r>
    </w:p>
    <w:p w14:paraId="215BC57B" w14:textId="77777777" w:rsidR="00CE779C" w:rsidRPr="001044DD" w:rsidRDefault="00CE779C"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187C9982" w14:textId="1D90509F" w:rsidR="00CE779C" w:rsidRPr="001044DD" w:rsidRDefault="00CE779C"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r w:rsidRPr="001044DD">
        <w:rPr>
          <w:rFonts w:ascii="Times New Roman" w:eastAsia="Times New Roman" w:hAnsi="Times New Roman" w:cs="Times New Roman"/>
          <w:color w:val="000000"/>
          <w:kern w:val="3"/>
          <w:lang w:val="uk-UA" w:eastAsia="zh-CN" w:bidi="hi-IN"/>
        </w:rPr>
        <w:t xml:space="preserve">                                                                                            </w:t>
      </w:r>
      <w:r w:rsidR="003A1326" w:rsidRPr="001044DD">
        <w:rPr>
          <w:rFonts w:ascii="Times New Roman" w:eastAsia="Times New Roman" w:hAnsi="Times New Roman" w:cs="Times New Roman"/>
          <w:color w:val="000000"/>
          <w:kern w:val="3"/>
          <w:lang w:val="uk-UA" w:eastAsia="zh-CN" w:bidi="hi-IN"/>
        </w:rPr>
        <w:t xml:space="preserve">    </w:t>
      </w:r>
      <w:r w:rsidRPr="001044DD">
        <w:rPr>
          <w:rFonts w:ascii="Times New Roman" w:eastAsia="Times New Roman" w:hAnsi="Times New Roman" w:cs="Times New Roman"/>
          <w:color w:val="000000"/>
          <w:kern w:val="3"/>
          <w:lang w:val="uk-UA" w:eastAsia="zh-CN" w:bidi="hi-IN"/>
        </w:rPr>
        <w:t>_________________Ольга КІМ</w:t>
      </w:r>
    </w:p>
    <w:p w14:paraId="1D1DA1E4"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14D8681F"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4D1F1AE5"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3D578E6B"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62FF86CB"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7FE31779" w14:textId="77777777" w:rsidR="00D01641" w:rsidRPr="001044DD"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eastAsia="zh-CN" w:bidi="hi-IN"/>
        </w:rPr>
      </w:pPr>
    </w:p>
    <w:p w14:paraId="58343CAA"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r w:rsidRPr="001044DD">
        <w:rPr>
          <w:rFonts w:ascii="Times New Roman" w:eastAsia="Times New Roman" w:hAnsi="Times New Roman" w:cs="Times New Roman"/>
          <w:color w:val="000000"/>
          <w:kern w:val="3"/>
          <w:lang w:val="uk-UA" w:eastAsia="zh-CN" w:bidi="hi-IN"/>
        </w:rPr>
        <w:t>ТЕНДЕРНА ДОКУМЕНТАЦІЯ</w:t>
      </w:r>
    </w:p>
    <w:p w14:paraId="67082DD5"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3FD329AF"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r w:rsidRPr="001044DD">
        <w:rPr>
          <w:rFonts w:ascii="Times New Roman" w:eastAsia="Times New Roman" w:hAnsi="Times New Roman" w:cs="Times New Roman"/>
          <w:color w:val="000000"/>
          <w:kern w:val="3"/>
          <w:lang w:val="uk-UA" w:eastAsia="zh-CN" w:bidi="hi-IN"/>
        </w:rPr>
        <w:t>на закупівлю</w:t>
      </w:r>
    </w:p>
    <w:p w14:paraId="22F2E83B"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126DAC20" w14:textId="0AAB5131" w:rsidR="0032738B" w:rsidRPr="001044DD" w:rsidRDefault="0015737D" w:rsidP="0053638C">
      <w:pPr>
        <w:widowControl w:val="0"/>
        <w:suppressAutoHyphens/>
        <w:autoSpaceDN w:val="0"/>
        <w:spacing w:after="0" w:line="240" w:lineRule="auto"/>
        <w:jc w:val="center"/>
        <w:textAlignment w:val="baseline"/>
        <w:rPr>
          <w:rFonts w:ascii="Times New Roman" w:eastAsia="SimSun" w:hAnsi="Times New Roman" w:cs="Times New Roman"/>
          <w:lang w:val="uk-UA" w:eastAsia="ar-SA"/>
        </w:rPr>
      </w:pPr>
      <w:r w:rsidRPr="001044DD">
        <w:rPr>
          <w:rFonts w:ascii="Times New Roman" w:eastAsia="SimSun" w:hAnsi="Times New Roman" w:cs="Times New Roman"/>
          <w:lang w:val="uk-UA" w:eastAsia="ar-SA"/>
        </w:rPr>
        <w:t>Послуги з проведення медичних оглядів працівників закладів освіти</w:t>
      </w:r>
    </w:p>
    <w:p w14:paraId="5146391C" w14:textId="77777777" w:rsidR="0032738B" w:rsidRPr="001044DD" w:rsidRDefault="0032738B"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45F939DF" w14:textId="154D756E"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r w:rsidRPr="001044DD">
        <w:rPr>
          <w:rFonts w:ascii="Times New Roman" w:eastAsia="Times New Roman" w:hAnsi="Times New Roman" w:cs="Times New Roman"/>
          <w:color w:val="000000"/>
          <w:kern w:val="3"/>
          <w:lang w:val="uk-UA" w:eastAsia="zh-CN" w:bidi="hi-IN"/>
        </w:rPr>
        <w:t xml:space="preserve">за кодом ДК 021:2015 </w:t>
      </w:r>
      <w:r w:rsidR="0032738B" w:rsidRPr="001044DD">
        <w:rPr>
          <w:rFonts w:ascii="Times New Roman" w:eastAsia="Times New Roman" w:hAnsi="Times New Roman" w:cs="Times New Roman"/>
          <w:color w:val="000000"/>
          <w:kern w:val="3"/>
          <w:lang w:val="uk-UA" w:eastAsia="zh-CN" w:bidi="hi-IN"/>
        </w:rPr>
        <w:t>85110000-3 Послуги лікувальних закладів та супутні послуги</w:t>
      </w:r>
    </w:p>
    <w:p w14:paraId="052E0B8A"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527D5358"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2CF3493C"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0C4D5CB7"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0EEA8AC3"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56DA09BE" w14:textId="77777777" w:rsidR="00F111B7"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p>
    <w:p w14:paraId="05B4B2FE"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00435C25"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3332AED1"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3A694452"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36ECF15"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D0B5BE6"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37D18FC0"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D8482B3"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5F9717F1"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427E6FC3"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0792654F"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16453688"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849C709"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416596FC"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15E1EFB"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42D7706E"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5E00FF81"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6756E601"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0BC2B505"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47A72F92"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73D8DB10"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6158EBA6" w14:textId="69567701"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352046A8" w14:textId="5CCB60F2" w:rsidR="0015737D" w:rsidRPr="001044DD" w:rsidRDefault="0015737D"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01530ACB" w14:textId="69D1D048" w:rsidR="002235EF" w:rsidRPr="001044DD" w:rsidRDefault="002235EF"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31303F63" w14:textId="77777777" w:rsidR="002235EF" w:rsidRPr="001044DD" w:rsidRDefault="002235EF"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2B551C71"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10B39D04" w14:textId="77777777" w:rsidR="00F111B7" w:rsidRPr="001044DD"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p w14:paraId="24CD9071" w14:textId="4471A15A" w:rsidR="0032738B" w:rsidRPr="001044DD"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val="uk-UA" w:eastAsia="zh-CN" w:bidi="hi-IN"/>
        </w:rPr>
      </w:pPr>
      <w:r w:rsidRPr="001044DD">
        <w:rPr>
          <w:rFonts w:ascii="Times New Roman" w:eastAsia="Times New Roman" w:hAnsi="Times New Roman" w:cs="Times New Roman"/>
          <w:color w:val="000000"/>
          <w:kern w:val="3"/>
          <w:lang w:val="uk-UA" w:eastAsia="zh-CN" w:bidi="hi-IN"/>
        </w:rPr>
        <w:t>Кривий Ріг</w:t>
      </w:r>
      <w:r w:rsidR="00CE779C" w:rsidRPr="001044DD">
        <w:rPr>
          <w:rFonts w:ascii="Times New Roman" w:eastAsia="Times New Roman" w:hAnsi="Times New Roman" w:cs="Times New Roman"/>
          <w:color w:val="000000"/>
          <w:kern w:val="3"/>
          <w:lang w:val="uk-UA" w:eastAsia="zh-CN" w:bidi="hi-IN"/>
        </w:rPr>
        <w:t>-2024</w:t>
      </w:r>
    </w:p>
    <w:p w14:paraId="73B27632" w14:textId="77777777" w:rsidR="0032738B" w:rsidRPr="001044DD" w:rsidRDefault="0032738B" w:rsidP="001044DD">
      <w:pPr>
        <w:widowControl w:val="0"/>
        <w:suppressAutoHyphens/>
        <w:autoSpaceDN w:val="0"/>
        <w:spacing w:after="0" w:line="240" w:lineRule="auto"/>
        <w:jc w:val="both"/>
        <w:textAlignment w:val="baseline"/>
        <w:rPr>
          <w:rFonts w:ascii="Times New Roman" w:eastAsia="Times New Roman" w:hAnsi="Times New Roman" w:cs="Times New Roman"/>
          <w:color w:val="000000"/>
          <w:kern w:val="3"/>
          <w:lang w:val="uk-UA" w:eastAsia="zh-CN" w:bidi="hi-IN"/>
        </w:rPr>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1934"/>
        <w:gridCol w:w="8595"/>
      </w:tblGrid>
      <w:tr w:rsidR="00D01641" w:rsidRPr="001044DD" w14:paraId="2E9CDFCC" w14:textId="77777777" w:rsidTr="008A46A9">
        <w:tc>
          <w:tcPr>
            <w:tcW w:w="264" w:type="pct"/>
            <w:shd w:val="clear" w:color="auto" w:fill="FFFFFF"/>
            <w:hideMark/>
          </w:tcPr>
          <w:p w14:paraId="32B5A194" w14:textId="77777777" w:rsidR="00D01641" w:rsidRPr="001044DD" w:rsidRDefault="00D01641" w:rsidP="001044DD">
            <w:pPr>
              <w:spacing w:after="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w:t>
            </w:r>
          </w:p>
        </w:tc>
        <w:tc>
          <w:tcPr>
            <w:tcW w:w="4736" w:type="pct"/>
            <w:gridSpan w:val="2"/>
            <w:shd w:val="clear" w:color="auto" w:fill="FFFFFF"/>
            <w:hideMark/>
          </w:tcPr>
          <w:p w14:paraId="7D04722B" w14:textId="77777777" w:rsidR="00D01641" w:rsidRPr="001044DD" w:rsidRDefault="00D01641" w:rsidP="001044DD">
            <w:pPr>
              <w:spacing w:after="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Загальні положення</w:t>
            </w:r>
          </w:p>
        </w:tc>
      </w:tr>
      <w:tr w:rsidR="00D01641" w:rsidRPr="001044DD" w14:paraId="56024184" w14:textId="77777777" w:rsidTr="008A46A9">
        <w:trPr>
          <w:trHeight w:val="17"/>
        </w:trPr>
        <w:tc>
          <w:tcPr>
            <w:tcW w:w="264" w:type="pct"/>
            <w:shd w:val="clear" w:color="auto" w:fill="FFFFFF"/>
            <w:hideMark/>
          </w:tcPr>
          <w:p w14:paraId="53425878" w14:textId="77777777" w:rsidR="00D01641" w:rsidRPr="001044DD" w:rsidRDefault="00D01641" w:rsidP="001044DD">
            <w:pPr>
              <w:spacing w:after="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3348D8BF" w14:textId="77777777" w:rsidR="00D01641" w:rsidRPr="001044DD" w:rsidRDefault="00D01641" w:rsidP="001044DD">
            <w:pPr>
              <w:spacing w:after="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w:t>
            </w:r>
          </w:p>
        </w:tc>
        <w:tc>
          <w:tcPr>
            <w:tcW w:w="3866" w:type="pct"/>
            <w:shd w:val="clear" w:color="auto" w:fill="FFFFFF"/>
            <w:hideMark/>
          </w:tcPr>
          <w:p w14:paraId="0CAFF979" w14:textId="77777777" w:rsidR="00D01641" w:rsidRPr="001044DD" w:rsidRDefault="00D01641" w:rsidP="001044DD">
            <w:pPr>
              <w:spacing w:after="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3</w:t>
            </w:r>
          </w:p>
        </w:tc>
      </w:tr>
      <w:tr w:rsidR="00D01641" w:rsidRPr="001044DD" w14:paraId="1CC19F7C" w14:textId="77777777" w:rsidTr="008A46A9">
        <w:tc>
          <w:tcPr>
            <w:tcW w:w="264" w:type="pct"/>
            <w:shd w:val="clear" w:color="auto" w:fill="FFFFFF"/>
            <w:hideMark/>
          </w:tcPr>
          <w:p w14:paraId="2F984563"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7FAAB809"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Терміни, які вживаються в тендерній документації</w:t>
            </w:r>
          </w:p>
        </w:tc>
        <w:tc>
          <w:tcPr>
            <w:tcW w:w="3866" w:type="pct"/>
            <w:shd w:val="clear" w:color="auto" w:fill="FFFFFF"/>
            <w:hideMark/>
          </w:tcPr>
          <w:p w14:paraId="53631FA3"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01641" w:rsidRPr="001044DD" w14:paraId="795241A8" w14:textId="77777777" w:rsidTr="008A46A9">
        <w:tc>
          <w:tcPr>
            <w:tcW w:w="264" w:type="pct"/>
            <w:shd w:val="clear" w:color="auto" w:fill="FFFFFF"/>
            <w:hideMark/>
          </w:tcPr>
          <w:p w14:paraId="4B1027C5"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w:t>
            </w:r>
          </w:p>
        </w:tc>
        <w:tc>
          <w:tcPr>
            <w:tcW w:w="870" w:type="pct"/>
            <w:shd w:val="clear" w:color="auto" w:fill="FFFFFF"/>
            <w:hideMark/>
          </w:tcPr>
          <w:p w14:paraId="45D29498"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замовника торгів</w:t>
            </w:r>
          </w:p>
        </w:tc>
        <w:tc>
          <w:tcPr>
            <w:tcW w:w="3866" w:type="pct"/>
            <w:shd w:val="clear" w:color="auto" w:fill="FFFFFF"/>
            <w:hideMark/>
          </w:tcPr>
          <w:p w14:paraId="3A9B77DE" w14:textId="77777777" w:rsidR="00D01641" w:rsidRPr="001044DD" w:rsidRDefault="00D01641" w:rsidP="001044DD">
            <w:pPr>
              <w:spacing w:before="150" w:after="150" w:line="240" w:lineRule="auto"/>
              <w:jc w:val="both"/>
              <w:rPr>
                <w:rFonts w:ascii="Times New Roman" w:eastAsia="Times New Roman" w:hAnsi="Times New Roman" w:cs="Times New Roman"/>
                <w:lang w:val="uk-UA" w:eastAsia="ru-RU"/>
              </w:rPr>
            </w:pPr>
          </w:p>
        </w:tc>
      </w:tr>
      <w:tr w:rsidR="006246C7" w:rsidRPr="001044DD" w14:paraId="38E52169" w14:textId="77777777" w:rsidTr="008A46A9">
        <w:tc>
          <w:tcPr>
            <w:tcW w:w="264" w:type="pct"/>
            <w:shd w:val="clear" w:color="auto" w:fill="FFFFFF"/>
            <w:hideMark/>
          </w:tcPr>
          <w:p w14:paraId="63ADCB35"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2.1</w:t>
            </w:r>
          </w:p>
        </w:tc>
        <w:tc>
          <w:tcPr>
            <w:tcW w:w="870" w:type="pct"/>
            <w:shd w:val="clear" w:color="auto" w:fill="FFFFFF"/>
            <w:hideMark/>
          </w:tcPr>
          <w:p w14:paraId="1D598FCA"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повне найменування</w:t>
            </w:r>
          </w:p>
        </w:tc>
        <w:tc>
          <w:tcPr>
            <w:tcW w:w="3866" w:type="pct"/>
            <w:shd w:val="clear" w:color="auto" w:fill="FFFFFF"/>
            <w:hideMark/>
          </w:tcPr>
          <w:p w14:paraId="0FEE0291" w14:textId="7F2C8265"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Відділ освіти виконкому Інгулецької районної у місті ради</w:t>
            </w:r>
          </w:p>
        </w:tc>
      </w:tr>
      <w:tr w:rsidR="006246C7" w:rsidRPr="001044DD" w14:paraId="32661054" w14:textId="77777777" w:rsidTr="008A46A9">
        <w:tc>
          <w:tcPr>
            <w:tcW w:w="264" w:type="pct"/>
            <w:shd w:val="clear" w:color="auto" w:fill="FFFFFF"/>
            <w:hideMark/>
          </w:tcPr>
          <w:p w14:paraId="493F7D7B"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2.2</w:t>
            </w:r>
          </w:p>
        </w:tc>
        <w:tc>
          <w:tcPr>
            <w:tcW w:w="870" w:type="pct"/>
            <w:shd w:val="clear" w:color="auto" w:fill="FFFFFF"/>
            <w:hideMark/>
          </w:tcPr>
          <w:p w14:paraId="23BDA456"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місцезнаходження</w:t>
            </w:r>
          </w:p>
        </w:tc>
        <w:tc>
          <w:tcPr>
            <w:tcW w:w="3866" w:type="pct"/>
            <w:shd w:val="clear" w:color="auto" w:fill="FFFFFF"/>
            <w:hideMark/>
          </w:tcPr>
          <w:p w14:paraId="2E7499E3"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50026, Україна, Дніпропетровська область, </w:t>
            </w:r>
          </w:p>
          <w:p w14:paraId="3D564A1D" w14:textId="4A40691D"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м. Кривий Ріг</w:t>
            </w:r>
          </w:p>
        </w:tc>
      </w:tr>
      <w:tr w:rsidR="006246C7" w:rsidRPr="001044DD" w14:paraId="5338FB96" w14:textId="77777777" w:rsidTr="008A46A9">
        <w:tc>
          <w:tcPr>
            <w:tcW w:w="264" w:type="pct"/>
            <w:shd w:val="clear" w:color="auto" w:fill="FFFFFF"/>
            <w:hideMark/>
          </w:tcPr>
          <w:p w14:paraId="108D3F89"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2.3</w:t>
            </w:r>
          </w:p>
        </w:tc>
        <w:tc>
          <w:tcPr>
            <w:tcW w:w="870" w:type="pct"/>
            <w:shd w:val="clear" w:color="auto" w:fill="FFFFFF"/>
            <w:hideMark/>
          </w:tcPr>
          <w:p w14:paraId="15CB1628"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866" w:type="pct"/>
            <w:shd w:val="clear" w:color="auto" w:fill="FFFFFF"/>
            <w:hideMark/>
          </w:tcPr>
          <w:p w14:paraId="7422511A"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прізвище, ім'я, по батькові: Кім Ольга Радіонівна</w:t>
            </w:r>
          </w:p>
          <w:p w14:paraId="638E56FE"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посада: бухгалтер</w:t>
            </w:r>
          </w:p>
          <w:p w14:paraId="6640AD8A" w14:textId="6E2281FC"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електронна адреса: </w:t>
            </w:r>
            <w:hyperlink r:id="rId6" w:history="1">
              <w:r w:rsidR="00CE779C" w:rsidRPr="001044DD">
                <w:rPr>
                  <w:rStyle w:val="a3"/>
                  <w:rFonts w:ascii="Times New Roman" w:eastAsia="Times New Roman" w:hAnsi="Times New Roman" w:cs="Times New Roman"/>
                  <w:lang w:val="uk-UA" w:eastAsia="ru-RU"/>
                </w:rPr>
                <w:t>ing_osvita@ukr.net</w:t>
              </w:r>
            </w:hyperlink>
          </w:p>
          <w:p w14:paraId="374AFF82" w14:textId="0BA34591" w:rsidR="00CE779C" w:rsidRPr="001044DD" w:rsidRDefault="00CE779C" w:rsidP="001044DD">
            <w:pPr>
              <w:spacing w:before="150" w:after="150" w:line="240" w:lineRule="auto"/>
              <w:jc w:val="both"/>
              <w:rPr>
                <w:rFonts w:ascii="Times New Roman" w:eastAsia="Times New Roman" w:hAnsi="Times New Roman" w:cs="Times New Roman"/>
                <w:lang w:val="en-US" w:eastAsia="ru-RU"/>
              </w:rPr>
            </w:pPr>
            <w:r w:rsidRPr="001044DD">
              <w:rPr>
                <w:rFonts w:ascii="Times New Roman" w:eastAsia="Times New Roman" w:hAnsi="Times New Roman" w:cs="Times New Roman"/>
                <w:lang w:val="uk-UA" w:eastAsia="ru-RU"/>
              </w:rPr>
              <w:t>телефон для зв</w:t>
            </w:r>
            <w:r w:rsidRPr="001044DD">
              <w:rPr>
                <w:rFonts w:ascii="Times New Roman" w:eastAsia="Times New Roman" w:hAnsi="Times New Roman" w:cs="Times New Roman"/>
                <w:lang w:val="en-US" w:eastAsia="ru-RU"/>
              </w:rPr>
              <w:t>’</w:t>
            </w:r>
            <w:r w:rsidRPr="001044DD">
              <w:rPr>
                <w:rFonts w:ascii="Times New Roman" w:eastAsia="Times New Roman" w:hAnsi="Times New Roman" w:cs="Times New Roman"/>
                <w:lang w:val="uk-UA" w:eastAsia="ru-RU"/>
              </w:rPr>
              <w:t>язку:</w:t>
            </w:r>
            <w:r w:rsidR="00581EBA" w:rsidRPr="001044DD">
              <w:rPr>
                <w:rFonts w:ascii="Times New Roman" w:eastAsia="Times New Roman" w:hAnsi="Times New Roman" w:cs="Times New Roman"/>
                <w:lang w:val="uk-UA" w:eastAsia="ru-RU"/>
              </w:rPr>
              <w:t xml:space="preserve"> 0989611973</w:t>
            </w:r>
          </w:p>
        </w:tc>
      </w:tr>
      <w:tr w:rsidR="006246C7" w:rsidRPr="001044DD" w14:paraId="57CD35EB" w14:textId="77777777" w:rsidTr="008A46A9">
        <w:tc>
          <w:tcPr>
            <w:tcW w:w="264" w:type="pct"/>
            <w:shd w:val="clear" w:color="auto" w:fill="FFFFFF"/>
            <w:hideMark/>
          </w:tcPr>
          <w:p w14:paraId="4C188FC5"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3</w:t>
            </w:r>
          </w:p>
        </w:tc>
        <w:tc>
          <w:tcPr>
            <w:tcW w:w="870" w:type="pct"/>
            <w:shd w:val="clear" w:color="auto" w:fill="FFFFFF"/>
            <w:hideMark/>
          </w:tcPr>
          <w:p w14:paraId="65505015"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Процедура закупівлі</w:t>
            </w:r>
          </w:p>
        </w:tc>
        <w:tc>
          <w:tcPr>
            <w:tcW w:w="3866" w:type="pct"/>
            <w:shd w:val="clear" w:color="auto" w:fill="FFFFFF"/>
            <w:hideMark/>
          </w:tcPr>
          <w:p w14:paraId="551D1576"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відкриті торги у порядку визначеному Особливостями</w:t>
            </w:r>
          </w:p>
        </w:tc>
      </w:tr>
      <w:tr w:rsidR="006246C7" w:rsidRPr="001044DD" w14:paraId="1C244F9E" w14:textId="77777777" w:rsidTr="008A46A9">
        <w:tc>
          <w:tcPr>
            <w:tcW w:w="264" w:type="pct"/>
            <w:shd w:val="clear" w:color="auto" w:fill="FFFFFF"/>
            <w:hideMark/>
          </w:tcPr>
          <w:p w14:paraId="769A6158"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w:t>
            </w:r>
          </w:p>
        </w:tc>
        <w:tc>
          <w:tcPr>
            <w:tcW w:w="870" w:type="pct"/>
            <w:shd w:val="clear" w:color="auto" w:fill="FFFFFF"/>
            <w:hideMark/>
          </w:tcPr>
          <w:p w14:paraId="1B95592B"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предмет закупівлі</w:t>
            </w:r>
          </w:p>
        </w:tc>
        <w:tc>
          <w:tcPr>
            <w:tcW w:w="3866" w:type="pct"/>
            <w:shd w:val="clear" w:color="auto" w:fill="FFFFFF"/>
            <w:hideMark/>
          </w:tcPr>
          <w:p w14:paraId="4B8A8530"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p>
        </w:tc>
      </w:tr>
      <w:tr w:rsidR="006246C7" w:rsidRPr="001044DD" w14:paraId="2F56084E" w14:textId="77777777" w:rsidTr="008A46A9">
        <w:tc>
          <w:tcPr>
            <w:tcW w:w="264" w:type="pct"/>
            <w:shd w:val="clear" w:color="auto" w:fill="FFFFFF"/>
            <w:hideMark/>
          </w:tcPr>
          <w:p w14:paraId="380F1752"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4.1</w:t>
            </w:r>
          </w:p>
        </w:tc>
        <w:tc>
          <w:tcPr>
            <w:tcW w:w="870" w:type="pct"/>
            <w:shd w:val="clear" w:color="auto" w:fill="FFFFFF"/>
            <w:hideMark/>
          </w:tcPr>
          <w:p w14:paraId="35FE8419"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назва предмета закупівлі</w:t>
            </w:r>
          </w:p>
        </w:tc>
        <w:tc>
          <w:tcPr>
            <w:tcW w:w="3866" w:type="pct"/>
            <w:shd w:val="clear" w:color="auto" w:fill="FFFFFF"/>
            <w:hideMark/>
          </w:tcPr>
          <w:p w14:paraId="553EE3B2" w14:textId="77777777" w:rsidR="0015737D" w:rsidRPr="001044DD" w:rsidRDefault="0015737D"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Послуги з проведення медичних оглядів працівників закладів освіти </w:t>
            </w:r>
          </w:p>
          <w:p w14:paraId="001E8EB9" w14:textId="4168317A" w:rsidR="006246C7" w:rsidRPr="001044DD" w:rsidRDefault="0032738B"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 кодом ДК 021:2015 85110000-3 Послуги лікувальних закладів та супутні послуги</w:t>
            </w:r>
          </w:p>
        </w:tc>
      </w:tr>
      <w:tr w:rsidR="006246C7" w:rsidRPr="001044DD" w14:paraId="1BEF6C41" w14:textId="77777777" w:rsidTr="008A46A9">
        <w:tc>
          <w:tcPr>
            <w:tcW w:w="264" w:type="pct"/>
            <w:shd w:val="clear" w:color="auto" w:fill="FFFFFF"/>
            <w:hideMark/>
          </w:tcPr>
          <w:p w14:paraId="12895B8D"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4.2</w:t>
            </w:r>
          </w:p>
        </w:tc>
        <w:tc>
          <w:tcPr>
            <w:tcW w:w="870" w:type="pct"/>
            <w:shd w:val="clear" w:color="auto" w:fill="FFFFFF"/>
            <w:hideMark/>
          </w:tcPr>
          <w:p w14:paraId="3A89EF76"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866" w:type="pct"/>
            <w:shd w:val="clear" w:color="auto" w:fill="FFFFFF"/>
            <w:hideMark/>
          </w:tcPr>
          <w:p w14:paraId="58B46765" w14:textId="4D73407F"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закупівля здійснюється без поділу на лоти</w:t>
            </w:r>
          </w:p>
        </w:tc>
      </w:tr>
      <w:tr w:rsidR="006246C7" w:rsidRPr="001044DD" w14:paraId="66EF057F" w14:textId="77777777" w:rsidTr="008A46A9">
        <w:tc>
          <w:tcPr>
            <w:tcW w:w="264" w:type="pct"/>
            <w:shd w:val="clear" w:color="auto" w:fill="FFFFFF"/>
            <w:hideMark/>
          </w:tcPr>
          <w:p w14:paraId="4B18B5EE"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4.3</w:t>
            </w:r>
          </w:p>
        </w:tc>
        <w:tc>
          <w:tcPr>
            <w:tcW w:w="870" w:type="pct"/>
            <w:shd w:val="clear" w:color="auto" w:fill="FFFFFF"/>
            <w:hideMark/>
          </w:tcPr>
          <w:p w14:paraId="0E084DC5"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866" w:type="pct"/>
            <w:shd w:val="clear" w:color="auto" w:fill="FFFFFF"/>
            <w:hideMark/>
          </w:tcPr>
          <w:p w14:paraId="079979EA" w14:textId="77777777"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Місце надання послуг</w:t>
            </w:r>
            <w:r w:rsidRPr="001044DD">
              <w:rPr>
                <w:rFonts w:ascii="Times New Roman" w:hAnsi="Times New Roman" w:cs="Times New Roman"/>
                <w:lang w:val="uk-UA"/>
              </w:rPr>
              <w:t xml:space="preserve"> </w:t>
            </w:r>
            <w:r w:rsidRPr="001044DD">
              <w:rPr>
                <w:rFonts w:ascii="Times New Roman" w:eastAsia="Times New Roman" w:hAnsi="Times New Roman" w:cs="Times New Roman"/>
                <w:lang w:val="uk-UA" w:eastAsia="ru-RU"/>
              </w:rPr>
              <w:t>м. Кривий Ріг, згідно Переліку об’єктів закладів відділу освіти Інгулецького району</w:t>
            </w:r>
          </w:p>
          <w:p w14:paraId="5E1BADFF" w14:textId="45D56AAE" w:rsidR="006246C7" w:rsidRPr="001044DD" w:rsidRDefault="006246C7"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Обсяг надання послуг: </w:t>
            </w:r>
            <w:r w:rsidR="0015737D" w:rsidRPr="001044DD">
              <w:rPr>
                <w:rFonts w:ascii="Times New Roman" w:eastAsia="Times New Roman" w:hAnsi="Times New Roman" w:cs="Times New Roman"/>
                <w:lang w:val="uk-UA" w:eastAsia="ru-RU"/>
              </w:rPr>
              <w:t xml:space="preserve"> (згідно Додатку №</w:t>
            </w:r>
            <w:r w:rsidR="00331C28" w:rsidRPr="001044DD">
              <w:rPr>
                <w:rFonts w:ascii="Times New Roman" w:eastAsia="Times New Roman" w:hAnsi="Times New Roman" w:cs="Times New Roman"/>
                <w:lang w:val="uk-UA" w:eastAsia="ru-RU"/>
              </w:rPr>
              <w:t>3)</w:t>
            </w:r>
          </w:p>
        </w:tc>
      </w:tr>
      <w:tr w:rsidR="00E57D40" w:rsidRPr="001044DD" w14:paraId="548E852C" w14:textId="77777777" w:rsidTr="008A46A9">
        <w:tc>
          <w:tcPr>
            <w:tcW w:w="264" w:type="pct"/>
            <w:shd w:val="clear" w:color="auto" w:fill="FFFFFF"/>
            <w:hideMark/>
          </w:tcPr>
          <w:p w14:paraId="7AB2CE9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4.4</w:t>
            </w:r>
          </w:p>
        </w:tc>
        <w:tc>
          <w:tcPr>
            <w:tcW w:w="870" w:type="pct"/>
            <w:shd w:val="clear" w:color="auto" w:fill="FFFFFF"/>
            <w:hideMark/>
          </w:tcPr>
          <w:p w14:paraId="38ADA2C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строки виконання робіт, надання послуг</w:t>
            </w:r>
          </w:p>
        </w:tc>
        <w:tc>
          <w:tcPr>
            <w:tcW w:w="3866" w:type="pct"/>
            <w:shd w:val="clear" w:color="auto" w:fill="FFFFFF"/>
            <w:hideMark/>
          </w:tcPr>
          <w:p w14:paraId="784A46E4" w14:textId="3E447430"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до </w:t>
            </w:r>
            <w:r w:rsidR="00331C28" w:rsidRPr="001044DD">
              <w:rPr>
                <w:rFonts w:ascii="Times New Roman" w:eastAsia="Times New Roman" w:hAnsi="Times New Roman" w:cs="Times New Roman"/>
                <w:lang w:val="uk-UA" w:eastAsia="ru-RU"/>
              </w:rPr>
              <w:t>10.12.</w:t>
            </w:r>
            <w:r w:rsidRPr="001044DD">
              <w:rPr>
                <w:rFonts w:ascii="Times New Roman" w:eastAsia="Times New Roman" w:hAnsi="Times New Roman" w:cs="Times New Roman"/>
                <w:lang w:val="uk-UA" w:eastAsia="ru-RU"/>
              </w:rPr>
              <w:t xml:space="preserve">2024 </w:t>
            </w:r>
          </w:p>
        </w:tc>
      </w:tr>
      <w:tr w:rsidR="00E57D40" w:rsidRPr="001044DD" w14:paraId="1770E598" w14:textId="77777777" w:rsidTr="008A46A9">
        <w:tc>
          <w:tcPr>
            <w:tcW w:w="264" w:type="pct"/>
            <w:shd w:val="clear" w:color="auto" w:fill="FFFFFF"/>
            <w:hideMark/>
          </w:tcPr>
          <w:p w14:paraId="7A97DBF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5</w:t>
            </w:r>
          </w:p>
        </w:tc>
        <w:tc>
          <w:tcPr>
            <w:tcW w:w="870" w:type="pct"/>
            <w:shd w:val="clear" w:color="auto" w:fill="FFFFFF"/>
            <w:hideMark/>
          </w:tcPr>
          <w:p w14:paraId="2EDFBED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Недискримінація учасників</w:t>
            </w:r>
          </w:p>
        </w:tc>
        <w:tc>
          <w:tcPr>
            <w:tcW w:w="3866" w:type="pct"/>
            <w:shd w:val="clear" w:color="auto" w:fill="FFFFFF"/>
            <w:hideMark/>
          </w:tcPr>
          <w:p w14:paraId="58AA46F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D40" w:rsidRPr="001044DD" w14:paraId="0761C1B2" w14:textId="77777777" w:rsidTr="008A46A9">
        <w:tc>
          <w:tcPr>
            <w:tcW w:w="264" w:type="pct"/>
            <w:shd w:val="clear" w:color="auto" w:fill="FFFFFF"/>
            <w:hideMark/>
          </w:tcPr>
          <w:p w14:paraId="6124C1B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6</w:t>
            </w:r>
          </w:p>
        </w:tc>
        <w:tc>
          <w:tcPr>
            <w:tcW w:w="870" w:type="pct"/>
            <w:shd w:val="clear" w:color="auto" w:fill="FFFFFF"/>
            <w:hideMark/>
          </w:tcPr>
          <w:p w14:paraId="5A28B75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866" w:type="pct"/>
            <w:shd w:val="clear" w:color="auto" w:fill="FFFFFF"/>
            <w:hideMark/>
          </w:tcPr>
          <w:p w14:paraId="670D617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валютою тендерної пропозиції є гривня;</w:t>
            </w:r>
          </w:p>
        </w:tc>
      </w:tr>
      <w:tr w:rsidR="00E57D40" w:rsidRPr="001044DD" w14:paraId="384FE4A7" w14:textId="77777777" w:rsidTr="008A46A9">
        <w:tc>
          <w:tcPr>
            <w:tcW w:w="264" w:type="pct"/>
            <w:shd w:val="clear" w:color="auto" w:fill="FFFFFF"/>
            <w:hideMark/>
          </w:tcPr>
          <w:p w14:paraId="4C506F8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7</w:t>
            </w:r>
          </w:p>
        </w:tc>
        <w:tc>
          <w:tcPr>
            <w:tcW w:w="870" w:type="pct"/>
            <w:shd w:val="clear" w:color="auto" w:fill="FFFFFF"/>
            <w:hideMark/>
          </w:tcPr>
          <w:p w14:paraId="44D2774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866" w:type="pct"/>
            <w:shd w:val="clear" w:color="auto" w:fill="FFFFFF"/>
            <w:hideMark/>
          </w:tcPr>
          <w:p w14:paraId="59371A0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1EEC86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AD7E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57D40" w:rsidRPr="001044DD" w14:paraId="67931777" w14:textId="77777777" w:rsidTr="008A46A9">
        <w:tc>
          <w:tcPr>
            <w:tcW w:w="264" w:type="pct"/>
            <w:shd w:val="clear" w:color="auto" w:fill="FFFFFF"/>
          </w:tcPr>
          <w:p w14:paraId="6C039D5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8</w:t>
            </w:r>
          </w:p>
        </w:tc>
        <w:tc>
          <w:tcPr>
            <w:tcW w:w="870" w:type="pct"/>
            <w:shd w:val="clear" w:color="auto" w:fill="FFFFFF"/>
          </w:tcPr>
          <w:p w14:paraId="61B878D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66" w:type="pct"/>
            <w:shd w:val="clear" w:color="auto" w:fill="FFFFFF"/>
          </w:tcPr>
          <w:p w14:paraId="3C5D6FB4" w14:textId="133EC4B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57D40" w:rsidRPr="001044DD" w14:paraId="1C6CA3BD" w14:textId="77777777" w:rsidTr="008A46A9">
        <w:tc>
          <w:tcPr>
            <w:tcW w:w="5000" w:type="pct"/>
            <w:gridSpan w:val="3"/>
            <w:shd w:val="clear" w:color="auto" w:fill="FFFFFF"/>
            <w:hideMark/>
          </w:tcPr>
          <w:p w14:paraId="10F8309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Порядок унесення змін та надання роз'яснень до тендерної документації</w:t>
            </w:r>
          </w:p>
        </w:tc>
      </w:tr>
      <w:tr w:rsidR="00E57D40" w:rsidRPr="001044DD" w14:paraId="69DDC15C" w14:textId="77777777" w:rsidTr="008A46A9">
        <w:tc>
          <w:tcPr>
            <w:tcW w:w="264" w:type="pct"/>
            <w:shd w:val="clear" w:color="auto" w:fill="FFFFFF"/>
            <w:hideMark/>
          </w:tcPr>
          <w:p w14:paraId="0ED25AD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36F2862D"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Процедура надання роз'яснень щодо тендерної документації</w:t>
            </w:r>
          </w:p>
        </w:tc>
        <w:tc>
          <w:tcPr>
            <w:tcW w:w="3866" w:type="pct"/>
            <w:shd w:val="clear" w:color="auto" w:fill="FFFFFF"/>
            <w:hideMark/>
          </w:tcPr>
          <w:p w14:paraId="1112310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D40" w:rsidRPr="001044DD" w14:paraId="5744F5CC" w14:textId="77777777" w:rsidTr="008A46A9">
        <w:tc>
          <w:tcPr>
            <w:tcW w:w="264" w:type="pct"/>
            <w:shd w:val="clear" w:color="auto" w:fill="FFFFFF"/>
            <w:hideMark/>
          </w:tcPr>
          <w:p w14:paraId="7B4FC4D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2</w:t>
            </w:r>
          </w:p>
        </w:tc>
        <w:tc>
          <w:tcPr>
            <w:tcW w:w="870" w:type="pct"/>
            <w:shd w:val="clear" w:color="auto" w:fill="FFFFFF"/>
            <w:hideMark/>
          </w:tcPr>
          <w:p w14:paraId="3E3EF42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Внесення змін до тендерної документації</w:t>
            </w:r>
          </w:p>
        </w:tc>
        <w:tc>
          <w:tcPr>
            <w:tcW w:w="3866" w:type="pct"/>
            <w:shd w:val="clear" w:color="auto" w:fill="FFFFFF"/>
            <w:hideMark/>
          </w:tcPr>
          <w:p w14:paraId="102833E3"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7D40" w:rsidRPr="001044DD" w14:paraId="2437BF74" w14:textId="77777777" w:rsidTr="008A46A9">
        <w:tc>
          <w:tcPr>
            <w:tcW w:w="5000" w:type="pct"/>
            <w:gridSpan w:val="3"/>
            <w:shd w:val="clear" w:color="auto" w:fill="FFFFFF"/>
            <w:hideMark/>
          </w:tcPr>
          <w:p w14:paraId="0B96689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Інструкція з підготовки тендерної пропозиції</w:t>
            </w:r>
          </w:p>
        </w:tc>
      </w:tr>
      <w:tr w:rsidR="00E57D40" w:rsidRPr="001044DD" w14:paraId="4D81584F" w14:textId="77777777" w:rsidTr="008A46A9">
        <w:tc>
          <w:tcPr>
            <w:tcW w:w="264" w:type="pct"/>
            <w:shd w:val="clear" w:color="auto" w:fill="FFFFFF"/>
            <w:hideMark/>
          </w:tcPr>
          <w:p w14:paraId="09B88103"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063A089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Зміст і спосіб подання тендерної пропозиції</w:t>
            </w:r>
          </w:p>
        </w:tc>
        <w:tc>
          <w:tcPr>
            <w:tcW w:w="3866" w:type="pct"/>
            <w:shd w:val="clear" w:color="auto" w:fill="FFFFFF"/>
            <w:hideMark/>
          </w:tcPr>
          <w:p w14:paraId="7B683AA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1BD8ECCD" w14:textId="77777777" w:rsidR="00E57D40" w:rsidRPr="001044DD" w:rsidRDefault="00E57D40" w:rsidP="001044DD">
            <w:pPr>
              <w:pStyle w:val="a4"/>
              <w:numPr>
                <w:ilvl w:val="0"/>
                <w:numId w:val="1"/>
              </w:numPr>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7267BC2"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6A667925"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427F11" w14:textId="77777777" w:rsidR="00E57D40" w:rsidRPr="001044DD"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2A11AE5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_______________________________________________</w:t>
            </w:r>
          </w:p>
          <w:p w14:paraId="0359AFCD"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w:t>
            </w:r>
          </w:p>
          <w:p w14:paraId="5296778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1044DD">
              <w:rPr>
                <w:rFonts w:ascii="Times New Roman" w:eastAsia="Times New Roman" w:hAnsi="Times New Roman" w:cs="Times New Roman"/>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750CE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27DBC7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_______________________________________________</w:t>
            </w:r>
          </w:p>
          <w:p w14:paraId="1CB4B98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3EAA7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_______________________________________________</w:t>
            </w:r>
          </w:p>
          <w:p w14:paraId="6B1E6E1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5A3128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C0AB89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_______________________________________________</w:t>
            </w:r>
          </w:p>
          <w:p w14:paraId="0258096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66E06D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Перелік</w:t>
            </w:r>
            <w:r w:rsidRPr="001044DD">
              <w:rPr>
                <w:rFonts w:ascii="Times New Roman" w:hAnsi="Times New Roman" w:cs="Times New Roman"/>
              </w:rPr>
              <w:t xml:space="preserve"> </w:t>
            </w:r>
            <w:r w:rsidRPr="001044DD">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46085B9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уживання великої літери; </w:t>
            </w:r>
          </w:p>
          <w:p w14:paraId="23F0C56D"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уживання розділових знаків та відмінювання слів у реченні; </w:t>
            </w:r>
          </w:p>
          <w:p w14:paraId="66D2BC8A"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14:paraId="3D97E116"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застосування правил переносу частини слова з рядка в рядок; </w:t>
            </w:r>
          </w:p>
          <w:p w14:paraId="2F72333F"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написання слів разом та/або окремо, та/або через дефіс; </w:t>
            </w:r>
          </w:p>
          <w:p w14:paraId="4B24BAF2" w14:textId="77777777" w:rsidR="00E57D40" w:rsidRPr="001044DD"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1044DD">
              <w:rPr>
                <w:rFonts w:ascii="Times New Roman" w:eastAsia="Times New Roman" w:hAnsi="Times New Roman" w:cs="Times New Roman"/>
                <w:lang w:val="uk-UA" w:eastAsia="ru-RU"/>
              </w:rPr>
              <w:lastRenderedPageBreak/>
              <w:t xml:space="preserve">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Приклади формальних помилок:</w:t>
            </w:r>
          </w:p>
          <w:p w14:paraId="04061677"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14:paraId="78989371"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складі тендерна пропозиція» замість «у складі тендерної пропозиції»;</w:t>
            </w:r>
          </w:p>
          <w:p w14:paraId="105D4972"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5D74366"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«тендернапропозиція» замість «тендерна пропозиція»;</w:t>
            </w:r>
          </w:p>
          <w:p w14:paraId="0E41879C"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«срток поставки» замість «строк поставки»;</w:t>
            </w:r>
          </w:p>
          <w:p w14:paraId="02FC2033"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14:paraId="1D6C04AB" w14:textId="77777777" w:rsidR="00E57D40" w:rsidRPr="001044DD"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подання документа у форматі  «</w:t>
            </w:r>
            <w:r w:rsidRPr="001044DD">
              <w:rPr>
                <w:rFonts w:ascii="Times New Roman" w:eastAsia="Times New Roman" w:hAnsi="Times New Roman" w:cs="Times New Roman"/>
                <w:lang w:val="en-US" w:eastAsia="ru-RU"/>
              </w:rPr>
              <w:t>PDF</w:t>
            </w:r>
            <w:r w:rsidRPr="001044DD">
              <w:rPr>
                <w:rFonts w:ascii="Times New Roman" w:eastAsia="Times New Roman" w:hAnsi="Times New Roman" w:cs="Times New Roman"/>
                <w:lang w:val="uk-UA" w:eastAsia="ru-RU"/>
              </w:rPr>
              <w:t>» замість «JPEG», «JPEG» замість «</w:t>
            </w:r>
            <w:r w:rsidRPr="001044DD">
              <w:rPr>
                <w:rFonts w:ascii="Times New Roman" w:eastAsia="Times New Roman" w:hAnsi="Times New Roman" w:cs="Times New Roman"/>
                <w:lang w:val="en-US" w:eastAsia="ru-RU"/>
              </w:rPr>
              <w:t>PDF</w:t>
            </w:r>
            <w:r w:rsidRPr="001044DD">
              <w:rPr>
                <w:rFonts w:ascii="Times New Roman" w:eastAsia="Times New Roman" w:hAnsi="Times New Roman" w:cs="Times New Roman"/>
                <w:lang w:val="uk-UA" w:eastAsia="ru-RU"/>
              </w:rPr>
              <w:t>», «RAR» замість «</w:t>
            </w:r>
            <w:r w:rsidRPr="001044DD">
              <w:rPr>
                <w:rFonts w:ascii="Times New Roman" w:eastAsia="Times New Roman" w:hAnsi="Times New Roman" w:cs="Times New Roman"/>
                <w:lang w:val="en-US" w:eastAsia="ru-RU"/>
              </w:rPr>
              <w:t>PDF</w:t>
            </w:r>
            <w:r w:rsidRPr="001044DD">
              <w:rPr>
                <w:rFonts w:ascii="Times New Roman" w:eastAsia="Times New Roman" w:hAnsi="Times New Roman" w:cs="Times New Roman"/>
                <w:lang w:val="uk-UA" w:eastAsia="ru-RU"/>
              </w:rPr>
              <w:t>», «7z» замість «</w:t>
            </w:r>
            <w:r w:rsidRPr="001044DD">
              <w:rPr>
                <w:rFonts w:ascii="Times New Roman" w:eastAsia="Times New Roman" w:hAnsi="Times New Roman" w:cs="Times New Roman"/>
                <w:lang w:val="en-US" w:eastAsia="ru-RU"/>
              </w:rPr>
              <w:t>PDF</w:t>
            </w:r>
            <w:r w:rsidRPr="001044DD">
              <w:rPr>
                <w:rFonts w:ascii="Times New Roman" w:eastAsia="Times New Roman" w:hAnsi="Times New Roman" w:cs="Times New Roman"/>
                <w:lang w:val="uk-UA" w:eastAsia="ru-RU"/>
              </w:rPr>
              <w:t>» тощо.</w:t>
            </w:r>
          </w:p>
          <w:p w14:paraId="53FBDA2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 _______________________________________________</w:t>
            </w:r>
          </w:p>
          <w:p w14:paraId="7FEE012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E57D40" w:rsidRPr="001044DD" w14:paraId="65E1E4B8" w14:textId="77777777" w:rsidTr="008A46A9">
        <w:tc>
          <w:tcPr>
            <w:tcW w:w="264" w:type="pct"/>
            <w:shd w:val="clear" w:color="auto" w:fill="FFFFFF"/>
            <w:hideMark/>
          </w:tcPr>
          <w:p w14:paraId="7625A35D"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2</w:t>
            </w:r>
          </w:p>
        </w:tc>
        <w:tc>
          <w:tcPr>
            <w:tcW w:w="870" w:type="pct"/>
            <w:shd w:val="clear" w:color="auto" w:fill="FFFFFF"/>
            <w:hideMark/>
          </w:tcPr>
          <w:p w14:paraId="1CF930B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Забезпечення тендерної пропозиції</w:t>
            </w:r>
          </w:p>
        </w:tc>
        <w:tc>
          <w:tcPr>
            <w:tcW w:w="3866" w:type="pct"/>
            <w:shd w:val="clear" w:color="auto" w:fill="FFFFFF"/>
            <w:hideMark/>
          </w:tcPr>
          <w:p w14:paraId="470D577B" w14:textId="10DDCA91"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Не вимагається </w:t>
            </w:r>
          </w:p>
        </w:tc>
      </w:tr>
      <w:tr w:rsidR="00E57D40" w:rsidRPr="001044DD" w14:paraId="547148F9" w14:textId="77777777" w:rsidTr="008A46A9">
        <w:tc>
          <w:tcPr>
            <w:tcW w:w="264" w:type="pct"/>
            <w:shd w:val="clear" w:color="auto" w:fill="FFFFFF"/>
            <w:hideMark/>
          </w:tcPr>
          <w:p w14:paraId="26105B4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3</w:t>
            </w:r>
          </w:p>
        </w:tc>
        <w:tc>
          <w:tcPr>
            <w:tcW w:w="870" w:type="pct"/>
            <w:shd w:val="clear" w:color="auto" w:fill="FFFFFF"/>
            <w:hideMark/>
          </w:tcPr>
          <w:p w14:paraId="5C8ABD5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866" w:type="pct"/>
            <w:shd w:val="clear" w:color="auto" w:fill="FFFFFF"/>
            <w:hideMark/>
          </w:tcPr>
          <w:p w14:paraId="518E607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Не вимагається</w:t>
            </w:r>
          </w:p>
          <w:p w14:paraId="2533EF55" w14:textId="27B0DA7E"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p>
        </w:tc>
      </w:tr>
      <w:tr w:rsidR="00E57D40" w:rsidRPr="001044DD" w14:paraId="56F83ED8" w14:textId="77777777" w:rsidTr="008A46A9">
        <w:tc>
          <w:tcPr>
            <w:tcW w:w="264" w:type="pct"/>
            <w:shd w:val="clear" w:color="auto" w:fill="FFFFFF"/>
            <w:hideMark/>
          </w:tcPr>
          <w:p w14:paraId="1909620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w:t>
            </w:r>
          </w:p>
        </w:tc>
        <w:tc>
          <w:tcPr>
            <w:tcW w:w="870" w:type="pct"/>
            <w:shd w:val="clear" w:color="auto" w:fill="FFFFFF"/>
            <w:hideMark/>
          </w:tcPr>
          <w:p w14:paraId="1802A42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Строк, протягом якого тендерні пропозиції є дійсними</w:t>
            </w:r>
          </w:p>
        </w:tc>
        <w:tc>
          <w:tcPr>
            <w:tcW w:w="3866" w:type="pct"/>
            <w:shd w:val="clear" w:color="auto" w:fill="FFFFFF"/>
            <w:hideMark/>
          </w:tcPr>
          <w:p w14:paraId="385F239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4E501A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E57D40" w:rsidRPr="001044DD" w:rsidRDefault="00E57D40" w:rsidP="001044DD">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791B721A" w14:textId="77777777" w:rsidR="00E57D40" w:rsidRPr="001044DD" w:rsidRDefault="00E57D40" w:rsidP="001044DD">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7D40" w:rsidRPr="001044DD" w14:paraId="4FF7508E" w14:textId="77777777" w:rsidTr="008A46A9">
        <w:tc>
          <w:tcPr>
            <w:tcW w:w="264" w:type="pct"/>
            <w:shd w:val="clear" w:color="auto" w:fill="FFFFFF"/>
            <w:hideMark/>
          </w:tcPr>
          <w:p w14:paraId="0C8FB7C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5</w:t>
            </w:r>
          </w:p>
        </w:tc>
        <w:tc>
          <w:tcPr>
            <w:tcW w:w="870" w:type="pct"/>
            <w:shd w:val="clear" w:color="auto" w:fill="FFFFFF"/>
            <w:hideMark/>
          </w:tcPr>
          <w:p w14:paraId="008A99A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Кваліфікаційні критерії до учасників та вимоги, встановлені пунктом 47 Особливостей</w:t>
            </w:r>
          </w:p>
        </w:tc>
        <w:tc>
          <w:tcPr>
            <w:tcW w:w="3866" w:type="pct"/>
            <w:shd w:val="clear" w:color="auto" w:fill="FFFFFF"/>
            <w:hideMark/>
          </w:tcPr>
          <w:p w14:paraId="60344F6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57D40" w:rsidRPr="001044DD" w14:paraId="0609BB28" w14:textId="77777777" w:rsidTr="008A46A9">
        <w:tc>
          <w:tcPr>
            <w:tcW w:w="264" w:type="pct"/>
            <w:shd w:val="clear" w:color="auto" w:fill="FFFFFF"/>
            <w:hideMark/>
          </w:tcPr>
          <w:p w14:paraId="5DDA377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6</w:t>
            </w:r>
          </w:p>
        </w:tc>
        <w:tc>
          <w:tcPr>
            <w:tcW w:w="870" w:type="pct"/>
            <w:shd w:val="clear" w:color="auto" w:fill="FFFFFF"/>
            <w:hideMark/>
          </w:tcPr>
          <w:p w14:paraId="178FC9C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866" w:type="pct"/>
            <w:shd w:val="clear" w:color="auto" w:fill="FFFFFF"/>
            <w:hideMark/>
          </w:tcPr>
          <w:p w14:paraId="023D559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D40" w:rsidRPr="001044DD" w14:paraId="7E33B05C" w14:textId="77777777" w:rsidTr="008A46A9">
        <w:tc>
          <w:tcPr>
            <w:tcW w:w="264" w:type="pct"/>
            <w:shd w:val="clear" w:color="auto" w:fill="FFFFFF"/>
            <w:hideMark/>
          </w:tcPr>
          <w:p w14:paraId="3E5DA89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7</w:t>
            </w:r>
          </w:p>
        </w:tc>
        <w:tc>
          <w:tcPr>
            <w:tcW w:w="870" w:type="pct"/>
            <w:shd w:val="clear" w:color="auto" w:fill="FFFFFF"/>
            <w:hideMark/>
          </w:tcPr>
          <w:p w14:paraId="2A19055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субпідрядника / співвиконавця</w:t>
            </w:r>
          </w:p>
        </w:tc>
        <w:tc>
          <w:tcPr>
            <w:tcW w:w="3866" w:type="pct"/>
            <w:shd w:val="clear" w:color="auto" w:fill="FFFFFF"/>
            <w:hideMark/>
          </w:tcPr>
          <w:p w14:paraId="1CEE54B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w:t>
            </w:r>
            <w:r w:rsidRPr="001044DD">
              <w:rPr>
                <w:rFonts w:ascii="Times New Roman" w:eastAsia="Times New Roman" w:hAnsi="Times New Roman" w:cs="Times New Roman"/>
                <w:lang w:val="uk-UA" w:eastAsia="ru-RU"/>
              </w:rPr>
              <w:lastRenderedPageBreak/>
              <w:t>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57D40" w:rsidRPr="001044DD" w14:paraId="0A1D2228" w14:textId="77777777" w:rsidTr="008A46A9">
        <w:tc>
          <w:tcPr>
            <w:tcW w:w="264" w:type="pct"/>
            <w:shd w:val="clear" w:color="auto" w:fill="FFFFFF"/>
            <w:hideMark/>
          </w:tcPr>
          <w:p w14:paraId="2001C41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8</w:t>
            </w:r>
          </w:p>
        </w:tc>
        <w:tc>
          <w:tcPr>
            <w:tcW w:w="870" w:type="pct"/>
            <w:shd w:val="clear" w:color="auto" w:fill="FFFFFF"/>
            <w:hideMark/>
          </w:tcPr>
          <w:p w14:paraId="7ECD6EC3"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866" w:type="pct"/>
            <w:shd w:val="clear" w:color="auto" w:fill="FFFFFF"/>
            <w:hideMark/>
          </w:tcPr>
          <w:p w14:paraId="2A1F341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D40" w:rsidRPr="001044DD" w14:paraId="0625719A" w14:textId="77777777" w:rsidTr="008A46A9">
        <w:tc>
          <w:tcPr>
            <w:tcW w:w="264" w:type="pct"/>
            <w:shd w:val="clear" w:color="auto" w:fill="FFFFFF"/>
          </w:tcPr>
          <w:p w14:paraId="1AB411E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9</w:t>
            </w:r>
          </w:p>
        </w:tc>
        <w:tc>
          <w:tcPr>
            <w:tcW w:w="870" w:type="pct"/>
            <w:shd w:val="clear" w:color="auto" w:fill="FFFFFF"/>
          </w:tcPr>
          <w:p w14:paraId="0920902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Ступень локалізації виробництва</w:t>
            </w:r>
          </w:p>
        </w:tc>
        <w:tc>
          <w:tcPr>
            <w:tcW w:w="3866" w:type="pct"/>
            <w:shd w:val="clear" w:color="auto" w:fill="FFFFFF"/>
          </w:tcPr>
          <w:p w14:paraId="5B166B76" w14:textId="0B62DB69"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Не застосовується </w:t>
            </w:r>
          </w:p>
        </w:tc>
      </w:tr>
      <w:tr w:rsidR="00E57D40" w:rsidRPr="001044DD" w14:paraId="0C1D348F" w14:textId="77777777" w:rsidTr="008A46A9">
        <w:tc>
          <w:tcPr>
            <w:tcW w:w="5000" w:type="pct"/>
            <w:gridSpan w:val="3"/>
            <w:shd w:val="clear" w:color="auto" w:fill="FFFFFF"/>
            <w:hideMark/>
          </w:tcPr>
          <w:p w14:paraId="6583CB5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Подання та розкриття тендерної пропозиції</w:t>
            </w:r>
          </w:p>
        </w:tc>
      </w:tr>
      <w:tr w:rsidR="00E57D40" w:rsidRPr="001044DD" w14:paraId="7197B41A" w14:textId="77777777" w:rsidTr="008A46A9">
        <w:tc>
          <w:tcPr>
            <w:tcW w:w="264" w:type="pct"/>
            <w:shd w:val="clear" w:color="auto" w:fill="FFFFFF"/>
            <w:hideMark/>
          </w:tcPr>
          <w:p w14:paraId="577604E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65A6D92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Кінцевий строк подання тендерної пропозиції</w:t>
            </w:r>
          </w:p>
        </w:tc>
        <w:tc>
          <w:tcPr>
            <w:tcW w:w="3866" w:type="pct"/>
            <w:shd w:val="clear" w:color="auto" w:fill="FFFFFF"/>
            <w:hideMark/>
          </w:tcPr>
          <w:p w14:paraId="4CE66339" w14:textId="4712C121" w:rsidR="00E57D40" w:rsidRPr="001044DD" w:rsidRDefault="00E57D40" w:rsidP="001044DD">
            <w:pPr>
              <w:spacing w:before="150" w:after="150" w:line="240" w:lineRule="auto"/>
              <w:jc w:val="both"/>
              <w:rPr>
                <w:rFonts w:ascii="Times New Roman" w:eastAsia="Times New Roman" w:hAnsi="Times New Roman" w:cs="Times New Roman"/>
                <w:i/>
                <w:iCs/>
                <w:lang w:val="uk-UA" w:eastAsia="ru-RU"/>
              </w:rPr>
            </w:pPr>
            <w:r w:rsidRPr="001044DD">
              <w:rPr>
                <w:rFonts w:ascii="Times New Roman" w:eastAsia="Times New Roman" w:hAnsi="Times New Roman" w:cs="Times New Roman"/>
                <w:lang w:val="uk-UA" w:eastAsia="ru-RU"/>
              </w:rPr>
              <w:t xml:space="preserve">Кінцевий строк подання тендерних пропозицій: </w:t>
            </w:r>
            <w:r w:rsidR="00F929FE">
              <w:rPr>
                <w:rFonts w:ascii="Times New Roman" w:eastAsia="Times New Roman" w:hAnsi="Times New Roman" w:cs="Times New Roman"/>
                <w:lang w:val="uk-UA" w:eastAsia="ru-RU"/>
              </w:rPr>
              <w:t>01</w:t>
            </w:r>
            <w:r w:rsidR="00581EBA" w:rsidRPr="001044DD">
              <w:rPr>
                <w:rFonts w:ascii="Times New Roman" w:eastAsia="Times New Roman" w:hAnsi="Times New Roman" w:cs="Times New Roman"/>
                <w:lang w:val="uk-UA" w:eastAsia="ru-RU"/>
              </w:rPr>
              <w:t>.0</w:t>
            </w:r>
            <w:r w:rsidR="00F929FE">
              <w:rPr>
                <w:rFonts w:ascii="Times New Roman" w:eastAsia="Times New Roman" w:hAnsi="Times New Roman" w:cs="Times New Roman"/>
                <w:lang w:val="uk-UA" w:eastAsia="ru-RU"/>
              </w:rPr>
              <w:t>4</w:t>
            </w:r>
            <w:bookmarkStart w:id="0" w:name="_GoBack"/>
            <w:bookmarkEnd w:id="0"/>
            <w:r w:rsidR="00553E36" w:rsidRPr="001044DD">
              <w:rPr>
                <w:rFonts w:ascii="Times New Roman" w:eastAsia="Times New Roman" w:hAnsi="Times New Roman" w:cs="Times New Roman"/>
                <w:lang w:val="uk-UA" w:eastAsia="ru-RU"/>
              </w:rPr>
              <w:t xml:space="preserve">.2024р </w:t>
            </w:r>
            <w:r w:rsidR="00581EBA" w:rsidRPr="001044DD">
              <w:rPr>
                <w:rFonts w:ascii="Times New Roman" w:eastAsia="Times New Roman" w:hAnsi="Times New Roman" w:cs="Times New Roman"/>
                <w:lang w:val="uk-UA" w:eastAsia="ru-RU"/>
              </w:rPr>
              <w:t>09</w:t>
            </w:r>
            <w:r w:rsidR="00553E36" w:rsidRPr="001044DD">
              <w:rPr>
                <w:rFonts w:ascii="Times New Roman" w:eastAsia="Times New Roman" w:hAnsi="Times New Roman" w:cs="Times New Roman"/>
                <w:lang w:val="uk-UA" w:eastAsia="ru-RU"/>
              </w:rPr>
              <w:t>:00 год.</w:t>
            </w:r>
          </w:p>
          <w:p w14:paraId="3D794D4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57D40" w:rsidRPr="001044DD" w14:paraId="6FF3D499" w14:textId="77777777" w:rsidTr="008A46A9">
        <w:tc>
          <w:tcPr>
            <w:tcW w:w="264" w:type="pct"/>
            <w:shd w:val="clear" w:color="auto" w:fill="FFFFFF"/>
            <w:hideMark/>
          </w:tcPr>
          <w:p w14:paraId="63E5329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w:t>
            </w:r>
          </w:p>
        </w:tc>
        <w:tc>
          <w:tcPr>
            <w:tcW w:w="870" w:type="pct"/>
            <w:shd w:val="clear" w:color="auto" w:fill="FFFFFF"/>
            <w:hideMark/>
          </w:tcPr>
          <w:p w14:paraId="6AD1DEE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Дата та час розкриття тендерної пропозиції</w:t>
            </w:r>
          </w:p>
        </w:tc>
        <w:tc>
          <w:tcPr>
            <w:tcW w:w="3866" w:type="pct"/>
            <w:shd w:val="clear" w:color="auto" w:fill="FFFFFF"/>
            <w:hideMark/>
          </w:tcPr>
          <w:p w14:paraId="106067C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57D40" w:rsidRPr="001044DD" w14:paraId="5F871E5B" w14:textId="77777777" w:rsidTr="008A46A9">
        <w:tc>
          <w:tcPr>
            <w:tcW w:w="5000" w:type="pct"/>
            <w:gridSpan w:val="3"/>
            <w:shd w:val="clear" w:color="auto" w:fill="FFFFFF"/>
            <w:hideMark/>
          </w:tcPr>
          <w:p w14:paraId="782FDEE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Оцінка тендерної пропозиції</w:t>
            </w:r>
          </w:p>
        </w:tc>
      </w:tr>
      <w:tr w:rsidR="00E57D40" w:rsidRPr="001044DD" w14:paraId="4CFBE83A" w14:textId="77777777" w:rsidTr="008A46A9">
        <w:tc>
          <w:tcPr>
            <w:tcW w:w="264" w:type="pct"/>
            <w:shd w:val="clear" w:color="auto" w:fill="FFFFFF"/>
            <w:hideMark/>
          </w:tcPr>
          <w:p w14:paraId="5DA46C3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07D7533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866" w:type="pct"/>
            <w:shd w:val="clear" w:color="auto" w:fill="FFFFFF"/>
            <w:hideMark/>
          </w:tcPr>
          <w:p w14:paraId="6A9F4BE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Єдиний критерій оцінки – Ціна – 100%.</w:t>
            </w:r>
          </w:p>
          <w:p w14:paraId="7C2FB33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D40" w:rsidRPr="001044DD" w14:paraId="708B8090" w14:textId="77777777" w:rsidTr="008A46A9">
        <w:tc>
          <w:tcPr>
            <w:tcW w:w="264" w:type="pct"/>
            <w:shd w:val="clear" w:color="auto" w:fill="FFFFFF"/>
            <w:hideMark/>
          </w:tcPr>
          <w:p w14:paraId="7708D468"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2</w:t>
            </w:r>
          </w:p>
        </w:tc>
        <w:tc>
          <w:tcPr>
            <w:tcW w:w="870" w:type="pct"/>
            <w:shd w:val="clear" w:color="auto" w:fill="FFFFFF"/>
            <w:hideMark/>
          </w:tcPr>
          <w:p w14:paraId="28C983BB" w14:textId="77777777" w:rsidR="00E57D40" w:rsidRPr="001044DD" w:rsidRDefault="00E57D40" w:rsidP="001044DD">
            <w:pPr>
              <w:spacing w:before="150" w:after="150" w:line="240" w:lineRule="auto"/>
              <w:jc w:val="both"/>
              <w:rPr>
                <w:rFonts w:ascii="Times New Roman" w:eastAsia="Times New Roman" w:hAnsi="Times New Roman" w:cs="Times New Roman"/>
                <w:highlight w:val="yellow"/>
                <w:lang w:val="uk-UA" w:eastAsia="ru-RU"/>
              </w:rPr>
            </w:pPr>
            <w:r w:rsidRPr="001044DD">
              <w:rPr>
                <w:rFonts w:ascii="Times New Roman" w:eastAsia="Times New Roman" w:hAnsi="Times New Roman" w:cs="Times New Roman"/>
                <w:lang w:val="uk-UA" w:eastAsia="ru-RU"/>
              </w:rPr>
              <w:t>Інша інформація</w:t>
            </w:r>
          </w:p>
        </w:tc>
        <w:tc>
          <w:tcPr>
            <w:tcW w:w="3866" w:type="pct"/>
            <w:shd w:val="clear" w:color="auto" w:fill="FFFFFF"/>
            <w:hideMark/>
          </w:tcPr>
          <w:p w14:paraId="3FF1A917" w14:textId="77777777" w:rsidR="00E57D40" w:rsidRPr="001044DD" w:rsidRDefault="00E57D40" w:rsidP="001044DD">
            <w:pPr>
              <w:spacing w:line="240" w:lineRule="auto"/>
              <w:jc w:val="both"/>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E57D40" w:rsidRPr="001044DD" w:rsidRDefault="00E57D40" w:rsidP="001044DD">
            <w:pPr>
              <w:spacing w:line="240" w:lineRule="auto"/>
              <w:jc w:val="both"/>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E57D40" w:rsidRPr="001044DD" w:rsidRDefault="00E57D40" w:rsidP="001044DD">
            <w:pPr>
              <w:numPr>
                <w:ilvl w:val="0"/>
                <w:numId w:val="31"/>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6EDF441" w14:textId="77777777" w:rsidR="00E57D40" w:rsidRPr="001044DD" w:rsidRDefault="00E57D40" w:rsidP="001044DD">
            <w:pPr>
              <w:spacing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color w:val="000000"/>
                <w:lang w:val="uk-UA" w:eastAsia="ru-RU"/>
              </w:rPr>
              <w:t>або </w:t>
            </w:r>
          </w:p>
          <w:p w14:paraId="41C0293F" w14:textId="77777777" w:rsidR="00E57D40" w:rsidRPr="001044DD" w:rsidRDefault="00E57D40" w:rsidP="001044DD">
            <w:pPr>
              <w:numPr>
                <w:ilvl w:val="0"/>
                <w:numId w:val="32"/>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посвідку на постійне чи тимчасове проживання на території України</w:t>
            </w:r>
          </w:p>
          <w:p w14:paraId="03FB223E" w14:textId="77777777" w:rsidR="00E57D40" w:rsidRPr="001044DD" w:rsidRDefault="00E57D40" w:rsidP="001044DD">
            <w:pPr>
              <w:spacing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color w:val="000000"/>
                <w:lang w:val="uk-UA" w:eastAsia="ru-RU"/>
              </w:rPr>
              <w:t>або </w:t>
            </w:r>
          </w:p>
          <w:p w14:paraId="545D5B85" w14:textId="77777777" w:rsidR="00E57D40" w:rsidRPr="001044DD" w:rsidRDefault="00E57D40" w:rsidP="001044DD">
            <w:pPr>
              <w:numPr>
                <w:ilvl w:val="0"/>
                <w:numId w:val="33"/>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E57D40" w:rsidRPr="001044DD" w:rsidRDefault="00E57D40" w:rsidP="001044DD">
            <w:pPr>
              <w:spacing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color w:val="000000"/>
                <w:lang w:val="uk-UA" w:eastAsia="ru-RU"/>
              </w:rPr>
              <w:t>або </w:t>
            </w:r>
          </w:p>
          <w:p w14:paraId="640415BC" w14:textId="77777777" w:rsidR="00E57D40" w:rsidRPr="001044DD" w:rsidRDefault="00E57D40" w:rsidP="001044DD">
            <w:pPr>
              <w:numPr>
                <w:ilvl w:val="0"/>
                <w:numId w:val="34"/>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посвідчення біженця чи документ, що підтверджує надання притулку в Україні.</w:t>
            </w:r>
          </w:p>
          <w:p w14:paraId="0BC2AD22" w14:textId="77777777" w:rsidR="00E57D40" w:rsidRPr="001044DD" w:rsidRDefault="00E57D40" w:rsidP="001044DD">
            <w:pPr>
              <w:spacing w:line="240" w:lineRule="auto"/>
              <w:jc w:val="both"/>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E57D40" w:rsidRPr="001044DD" w:rsidRDefault="00E57D40" w:rsidP="001044DD">
            <w:pPr>
              <w:numPr>
                <w:ilvl w:val="0"/>
                <w:numId w:val="35"/>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E57D40" w:rsidRPr="001044DD" w:rsidRDefault="00E57D40" w:rsidP="001044DD">
            <w:pPr>
              <w:spacing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color w:val="000000"/>
                <w:lang w:val="uk-UA" w:eastAsia="ru-RU"/>
              </w:rPr>
              <w:t>або </w:t>
            </w:r>
          </w:p>
          <w:p w14:paraId="113FE782" w14:textId="77777777" w:rsidR="00E57D40" w:rsidRPr="001044DD" w:rsidRDefault="00E57D40" w:rsidP="001044DD">
            <w:pPr>
              <w:numPr>
                <w:ilvl w:val="0"/>
                <w:numId w:val="36"/>
              </w:numPr>
              <w:spacing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E57D40" w:rsidRPr="001044DD" w:rsidRDefault="00E57D40" w:rsidP="001044DD">
            <w:pPr>
              <w:spacing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color w:val="000000"/>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sidRPr="001044DD">
              <w:rPr>
                <w:rFonts w:ascii="Times New Roman" w:eastAsia="Times New Roman" w:hAnsi="Times New Roman" w:cs="Times New Roman"/>
                <w:color w:val="000000"/>
                <w:lang w:val="uk-UA" w:eastAsia="ru-RU"/>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E57D40" w:rsidRPr="001044DD" w:rsidRDefault="00E57D40" w:rsidP="001044DD">
            <w:pPr>
              <w:jc w:val="both"/>
              <w:rPr>
                <w:rFonts w:ascii="Times New Roman" w:eastAsia="Times New Roman" w:hAnsi="Times New Roman" w:cs="Times New Roman"/>
                <w:color w:val="000000" w:themeColor="text1"/>
                <w:lang w:val="uk-UA"/>
              </w:rPr>
            </w:pPr>
            <w:r w:rsidRPr="001044DD">
              <w:rPr>
                <w:rFonts w:ascii="Times New Roman" w:eastAsia="Times New Roman" w:hAnsi="Times New Roman" w:cs="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w:t>
            </w:r>
            <w:r w:rsidRPr="001044DD">
              <w:rPr>
                <w:rFonts w:ascii="Times New Roman" w:eastAsia="Times New Roman" w:hAnsi="Times New Roman" w:cs="Times New Roman"/>
                <w:lang w:val="uk-UA"/>
              </w:rPr>
              <w:lastRenderedPageBreak/>
              <w:t>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658FA0"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E57D40" w:rsidRPr="001044DD" w:rsidRDefault="00E57D4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715AFB45" w14:textId="77777777" w:rsidR="00E57D40" w:rsidRPr="001044DD" w:rsidRDefault="00E57D40" w:rsidP="001044DD">
            <w:pPr>
              <w:pStyle w:val="a4"/>
              <w:numPr>
                <w:ilvl w:val="0"/>
                <w:numId w:val="17"/>
              </w:num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E57D40" w:rsidRPr="001044DD" w:rsidRDefault="00E57D40" w:rsidP="001044DD">
            <w:pPr>
              <w:pStyle w:val="a4"/>
              <w:numPr>
                <w:ilvl w:val="0"/>
                <w:numId w:val="17"/>
              </w:num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E57D40" w:rsidRPr="001044DD" w:rsidRDefault="00E57D40" w:rsidP="001044DD">
            <w:pPr>
              <w:pStyle w:val="a4"/>
              <w:numPr>
                <w:ilvl w:val="0"/>
                <w:numId w:val="17"/>
              </w:num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14:paraId="6EAE8FD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57D40" w:rsidRPr="001044DD" w14:paraId="4B35E54F" w14:textId="77777777" w:rsidTr="008A46A9">
        <w:tc>
          <w:tcPr>
            <w:tcW w:w="264" w:type="pct"/>
            <w:shd w:val="clear" w:color="auto" w:fill="FFFFFF"/>
            <w:hideMark/>
          </w:tcPr>
          <w:p w14:paraId="32D00A1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3</w:t>
            </w:r>
          </w:p>
        </w:tc>
        <w:tc>
          <w:tcPr>
            <w:tcW w:w="870" w:type="pct"/>
            <w:shd w:val="clear" w:color="auto" w:fill="FFFFFF"/>
            <w:hideMark/>
          </w:tcPr>
          <w:p w14:paraId="72204F9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Відхилення тендерних пропозицій</w:t>
            </w:r>
          </w:p>
        </w:tc>
        <w:tc>
          <w:tcPr>
            <w:tcW w:w="3866" w:type="pct"/>
            <w:shd w:val="clear" w:color="auto" w:fill="FFFFFF"/>
            <w:hideMark/>
          </w:tcPr>
          <w:p w14:paraId="5C9A9DB6" w14:textId="77777777" w:rsidR="00E57D40" w:rsidRPr="001044DD" w:rsidRDefault="00E57D40"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E57D40" w:rsidRPr="001044DD" w:rsidRDefault="00E57D40" w:rsidP="001044DD">
            <w:pPr>
              <w:spacing w:after="0" w:line="240" w:lineRule="auto"/>
              <w:jc w:val="both"/>
              <w:rPr>
                <w:rFonts w:ascii="Times New Roman" w:hAnsi="Times New Roman" w:cs="Times New Roman"/>
                <w:lang w:val="uk-UA"/>
              </w:rPr>
            </w:pPr>
          </w:p>
          <w:p w14:paraId="6DA6F9E9" w14:textId="77777777" w:rsidR="00E57D40" w:rsidRPr="001044DD" w:rsidRDefault="00E57D40"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1) учасник процедури закупівлі:</w:t>
            </w:r>
          </w:p>
          <w:p w14:paraId="39CE62FF" w14:textId="77777777" w:rsidR="00E57D40" w:rsidRPr="001044DD" w:rsidRDefault="00E57D40" w:rsidP="001044DD">
            <w:pPr>
              <w:spacing w:after="0" w:line="240" w:lineRule="auto"/>
              <w:jc w:val="both"/>
              <w:rPr>
                <w:rFonts w:ascii="Times New Roman" w:hAnsi="Times New Roman" w:cs="Times New Roman"/>
                <w:lang w:val="uk-UA"/>
              </w:rPr>
            </w:pPr>
          </w:p>
          <w:p w14:paraId="3DB89426"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підпадає під підстави, встановлені пунктом 47 цих особливостей;</w:t>
            </w:r>
          </w:p>
          <w:p w14:paraId="6D184287"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3B083A2"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B6BE36"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ABE7B9"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57D40" w:rsidRPr="001044DD" w:rsidRDefault="00E57D40" w:rsidP="001044DD">
            <w:pPr>
              <w:numPr>
                <w:ilvl w:val="0"/>
                <w:numId w:val="18"/>
              </w:numPr>
              <w:spacing w:after="0" w:line="240" w:lineRule="auto"/>
              <w:jc w:val="both"/>
              <w:textAlignment w:val="baseline"/>
              <w:rPr>
                <w:rFonts w:ascii="Times New Roman" w:eastAsia="Times New Roman" w:hAnsi="Times New Roman" w:cs="Times New Roman"/>
                <w:color w:val="000000"/>
                <w:lang w:val="uk-UA" w:eastAsia="ru-RU"/>
              </w:rPr>
            </w:pPr>
            <w:r w:rsidRPr="001044DD">
              <w:rPr>
                <w:rFonts w:ascii="Times New Roman" w:eastAsia="Times New Roman" w:hAnsi="Times New Roman" w:cs="Times New Roman"/>
                <w:color w:val="000000"/>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4135BB2" w14:textId="77777777" w:rsidR="00E57D40" w:rsidRPr="001044DD" w:rsidRDefault="00E57D40"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2) тендерна пропозиція:</w:t>
            </w:r>
          </w:p>
          <w:p w14:paraId="05B1AE4F" w14:textId="77777777" w:rsidR="00E57D40" w:rsidRPr="001044DD" w:rsidRDefault="00E57D40" w:rsidP="001044DD">
            <w:pPr>
              <w:spacing w:after="0" w:line="240" w:lineRule="auto"/>
              <w:jc w:val="both"/>
              <w:rPr>
                <w:rFonts w:ascii="Times New Roman" w:hAnsi="Times New Roman" w:cs="Times New Roman"/>
                <w:lang w:val="uk-UA"/>
              </w:rPr>
            </w:pPr>
          </w:p>
          <w:p w14:paraId="0C78BCBB"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1044DD">
              <w:rPr>
                <w:rFonts w:ascii="Times New Roman" w:hAnsi="Times New Roman" w:cs="Times New Roman"/>
                <w:lang w:val="uk-UA"/>
              </w:rPr>
              <w:lastRenderedPageBreak/>
              <w:t>документах, що може бути усунена учасником процедури закупівлі відповідно до пункту 43 цих особливостей;</w:t>
            </w:r>
          </w:p>
          <w:p w14:paraId="0EED15F9"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є такою, строк дії якої закінчився;</w:t>
            </w:r>
          </w:p>
          <w:p w14:paraId="3870A23C"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E57D40" w:rsidRPr="001044DD" w:rsidRDefault="00E57D40" w:rsidP="001044DD">
            <w:pPr>
              <w:spacing w:after="0" w:line="240" w:lineRule="auto"/>
              <w:jc w:val="both"/>
              <w:rPr>
                <w:rFonts w:ascii="Times New Roman" w:hAnsi="Times New Roman" w:cs="Times New Roman"/>
                <w:lang w:val="uk-UA"/>
              </w:rPr>
            </w:pPr>
          </w:p>
          <w:p w14:paraId="1F7CE4F9" w14:textId="77777777" w:rsidR="00E57D40" w:rsidRPr="001044DD" w:rsidRDefault="00E57D40" w:rsidP="001044DD">
            <w:pPr>
              <w:spacing w:after="0" w:line="240" w:lineRule="auto"/>
              <w:jc w:val="both"/>
              <w:rPr>
                <w:rFonts w:ascii="Times New Roman" w:hAnsi="Times New Roman" w:cs="Times New Roman"/>
                <w:highlight w:val="green"/>
                <w:lang w:val="uk-UA"/>
              </w:rPr>
            </w:pPr>
            <w:r w:rsidRPr="001044DD">
              <w:rPr>
                <w:rFonts w:ascii="Times New Roman" w:hAnsi="Times New Roman" w:cs="Times New Roman"/>
                <w:lang w:val="uk-UA"/>
              </w:rPr>
              <w:t>3) переможець процедури закупівлі:</w:t>
            </w:r>
          </w:p>
          <w:p w14:paraId="1568D58A" w14:textId="77777777" w:rsidR="00E57D40" w:rsidRPr="001044DD" w:rsidRDefault="00E57D40" w:rsidP="001044DD">
            <w:pPr>
              <w:spacing w:after="0" w:line="240" w:lineRule="auto"/>
              <w:jc w:val="both"/>
              <w:rPr>
                <w:rFonts w:ascii="Times New Roman" w:hAnsi="Times New Roman" w:cs="Times New Roman"/>
                <w:highlight w:val="green"/>
                <w:lang w:val="uk-UA"/>
              </w:rPr>
            </w:pPr>
          </w:p>
          <w:p w14:paraId="71D4C1A2"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5315B5E2"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E57D40" w:rsidRPr="001044DD" w:rsidRDefault="00E57D40" w:rsidP="001044DD">
            <w:pPr>
              <w:pStyle w:val="a4"/>
              <w:spacing w:after="0" w:line="240" w:lineRule="auto"/>
              <w:jc w:val="both"/>
              <w:rPr>
                <w:rFonts w:ascii="Times New Roman" w:hAnsi="Times New Roman" w:cs="Times New Roman"/>
                <w:lang w:val="uk-UA"/>
              </w:rPr>
            </w:pPr>
          </w:p>
          <w:p w14:paraId="366199D9" w14:textId="77777777" w:rsidR="00E57D40" w:rsidRPr="001044DD" w:rsidRDefault="00E57D40"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E57D40" w:rsidRPr="001044DD" w:rsidRDefault="00E57D40" w:rsidP="001044DD">
            <w:pPr>
              <w:spacing w:after="0" w:line="240" w:lineRule="auto"/>
              <w:jc w:val="both"/>
              <w:rPr>
                <w:rFonts w:ascii="Times New Roman" w:hAnsi="Times New Roman" w:cs="Times New Roman"/>
                <w:lang w:val="uk-UA"/>
              </w:rPr>
            </w:pPr>
          </w:p>
          <w:p w14:paraId="1B0CDA1D" w14:textId="77777777" w:rsidR="00E57D40" w:rsidRPr="001044DD" w:rsidRDefault="00E57D40" w:rsidP="001044DD">
            <w:pPr>
              <w:pStyle w:val="a4"/>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E57D40" w:rsidRPr="001044DD" w:rsidRDefault="00E57D40" w:rsidP="001044DD">
            <w:pPr>
              <w:numPr>
                <w:ilvl w:val="0"/>
                <w:numId w:val="18"/>
              </w:numPr>
              <w:spacing w:after="0" w:line="240" w:lineRule="auto"/>
              <w:jc w:val="both"/>
              <w:rPr>
                <w:rFonts w:ascii="Times New Roman" w:hAnsi="Times New Roman" w:cs="Times New Roman"/>
                <w:lang w:val="uk-UA"/>
              </w:rPr>
            </w:pPr>
            <w:r w:rsidRPr="001044DD">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E57D40" w:rsidRPr="001044DD" w:rsidRDefault="00E57D40" w:rsidP="001044DD">
            <w:pPr>
              <w:spacing w:after="0" w:line="240" w:lineRule="auto"/>
              <w:ind w:left="720"/>
              <w:jc w:val="both"/>
              <w:rPr>
                <w:rFonts w:ascii="Times New Roman" w:hAnsi="Times New Roman" w:cs="Times New Roman"/>
                <w:lang w:val="uk-UA"/>
              </w:rPr>
            </w:pPr>
          </w:p>
          <w:p w14:paraId="2186BFCA" w14:textId="77777777" w:rsidR="00E57D40" w:rsidRPr="001044DD" w:rsidRDefault="00E57D40"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E57D40" w:rsidRPr="001044DD" w:rsidRDefault="00E57D40" w:rsidP="001044DD">
            <w:pPr>
              <w:spacing w:after="0" w:line="240" w:lineRule="auto"/>
              <w:jc w:val="both"/>
              <w:rPr>
                <w:rFonts w:ascii="Times New Roman" w:hAnsi="Times New Roman" w:cs="Times New Roman"/>
                <w:lang w:val="uk-UA"/>
              </w:rPr>
            </w:pPr>
          </w:p>
          <w:p w14:paraId="2DDB256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7D40" w:rsidRPr="001044DD" w14:paraId="52D9F76E" w14:textId="77777777" w:rsidTr="008A46A9">
        <w:tc>
          <w:tcPr>
            <w:tcW w:w="5000" w:type="pct"/>
            <w:gridSpan w:val="3"/>
            <w:shd w:val="clear" w:color="auto" w:fill="FFFFFF"/>
            <w:hideMark/>
          </w:tcPr>
          <w:p w14:paraId="6DAAF73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Результати тендеру та укладання договору про закупівлю</w:t>
            </w:r>
          </w:p>
        </w:tc>
      </w:tr>
      <w:tr w:rsidR="00E57D40" w:rsidRPr="001044DD" w14:paraId="6A1C236A" w14:textId="77777777" w:rsidTr="008A46A9">
        <w:tc>
          <w:tcPr>
            <w:tcW w:w="264" w:type="pct"/>
            <w:shd w:val="clear" w:color="auto" w:fill="FFFFFF"/>
            <w:hideMark/>
          </w:tcPr>
          <w:p w14:paraId="0EF60EB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w:t>
            </w:r>
          </w:p>
        </w:tc>
        <w:tc>
          <w:tcPr>
            <w:tcW w:w="870" w:type="pct"/>
            <w:shd w:val="clear" w:color="auto" w:fill="FFFFFF"/>
            <w:hideMark/>
          </w:tcPr>
          <w:p w14:paraId="109EDDC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Відміна відкритих торгів</w:t>
            </w:r>
          </w:p>
        </w:tc>
        <w:tc>
          <w:tcPr>
            <w:tcW w:w="3866" w:type="pct"/>
            <w:shd w:val="clear" w:color="auto" w:fill="FFFFFF"/>
            <w:hideMark/>
          </w:tcPr>
          <w:p w14:paraId="39AE81E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Замовник відміняє відкриті торги у разі:</w:t>
            </w:r>
          </w:p>
          <w:p w14:paraId="76B9F1E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5682F2B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2FC017D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775E516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04F08EC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Відкриті торги можуть бути відмінені частково (за лотом).</w:t>
            </w:r>
          </w:p>
          <w:p w14:paraId="1439025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D40" w:rsidRPr="001044DD" w14:paraId="419A1C8C" w14:textId="77777777" w:rsidTr="008A46A9">
        <w:tc>
          <w:tcPr>
            <w:tcW w:w="264" w:type="pct"/>
            <w:shd w:val="clear" w:color="auto" w:fill="FFFFFF"/>
            <w:hideMark/>
          </w:tcPr>
          <w:p w14:paraId="548788D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2</w:t>
            </w:r>
          </w:p>
        </w:tc>
        <w:tc>
          <w:tcPr>
            <w:tcW w:w="870" w:type="pct"/>
            <w:shd w:val="clear" w:color="auto" w:fill="FFFFFF"/>
            <w:hideMark/>
          </w:tcPr>
          <w:p w14:paraId="6E99E9E3"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Строк укладання договору про закупівлю</w:t>
            </w:r>
          </w:p>
        </w:tc>
        <w:tc>
          <w:tcPr>
            <w:tcW w:w="3866" w:type="pct"/>
            <w:shd w:val="clear" w:color="auto" w:fill="FFFFFF"/>
            <w:hideMark/>
          </w:tcPr>
          <w:p w14:paraId="21AE8960"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D40" w:rsidRPr="001044DD" w14:paraId="118B2696" w14:textId="77777777" w:rsidTr="008A46A9">
        <w:tc>
          <w:tcPr>
            <w:tcW w:w="264" w:type="pct"/>
            <w:shd w:val="clear" w:color="auto" w:fill="FFFFFF"/>
            <w:hideMark/>
          </w:tcPr>
          <w:p w14:paraId="50460844"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3</w:t>
            </w:r>
          </w:p>
        </w:tc>
        <w:tc>
          <w:tcPr>
            <w:tcW w:w="870" w:type="pct"/>
            <w:shd w:val="clear" w:color="auto" w:fill="FFFFFF"/>
            <w:hideMark/>
          </w:tcPr>
          <w:p w14:paraId="29B8060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Проект договору про закупівлю</w:t>
            </w:r>
          </w:p>
        </w:tc>
        <w:tc>
          <w:tcPr>
            <w:tcW w:w="3866" w:type="pct"/>
            <w:shd w:val="clear" w:color="auto" w:fill="FFFFFF"/>
            <w:hideMark/>
          </w:tcPr>
          <w:p w14:paraId="13CBEE8C"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E57D40" w:rsidRPr="001044DD" w14:paraId="3F9E78B2" w14:textId="77777777" w:rsidTr="008A46A9">
        <w:tc>
          <w:tcPr>
            <w:tcW w:w="264" w:type="pct"/>
            <w:shd w:val="clear" w:color="auto" w:fill="FFFFFF"/>
            <w:hideMark/>
          </w:tcPr>
          <w:p w14:paraId="2254050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4</w:t>
            </w:r>
          </w:p>
        </w:tc>
        <w:tc>
          <w:tcPr>
            <w:tcW w:w="870" w:type="pct"/>
            <w:shd w:val="clear" w:color="auto" w:fill="FFFFFF"/>
            <w:hideMark/>
          </w:tcPr>
          <w:p w14:paraId="0C51FB1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Умови укладання договору про закупівлю</w:t>
            </w:r>
          </w:p>
        </w:tc>
        <w:tc>
          <w:tcPr>
            <w:tcW w:w="3866" w:type="pct"/>
            <w:shd w:val="clear" w:color="auto" w:fill="FFFFFF"/>
            <w:hideMark/>
          </w:tcPr>
          <w:p w14:paraId="401B875D"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E57D40" w:rsidRPr="001044DD"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визначення грошового еквівалента зобов’язання в іноземній валюті;</w:t>
            </w:r>
          </w:p>
          <w:p w14:paraId="450BF947" w14:textId="77777777" w:rsidR="00E57D40" w:rsidRPr="001044DD"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E57D40" w:rsidRPr="001044DD"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D40" w:rsidRPr="001044DD" w14:paraId="2BAB009F" w14:textId="77777777" w:rsidTr="008A46A9">
        <w:tc>
          <w:tcPr>
            <w:tcW w:w="264" w:type="pct"/>
            <w:shd w:val="clear" w:color="auto" w:fill="FFFFFF"/>
            <w:hideMark/>
          </w:tcPr>
          <w:p w14:paraId="3D892BFE"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lastRenderedPageBreak/>
              <w:t>5</w:t>
            </w:r>
          </w:p>
        </w:tc>
        <w:tc>
          <w:tcPr>
            <w:tcW w:w="870" w:type="pct"/>
            <w:shd w:val="clear" w:color="auto" w:fill="FFFFFF"/>
            <w:hideMark/>
          </w:tcPr>
          <w:p w14:paraId="52697541"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866" w:type="pct"/>
            <w:shd w:val="clear" w:color="auto" w:fill="FFFFFF"/>
            <w:hideMark/>
          </w:tcPr>
          <w:p w14:paraId="32C4317B"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D40" w:rsidRPr="001044DD" w14:paraId="088D4558" w14:textId="77777777" w:rsidTr="008A46A9">
        <w:tc>
          <w:tcPr>
            <w:tcW w:w="264" w:type="pct"/>
            <w:shd w:val="clear" w:color="auto" w:fill="FFFFFF"/>
            <w:hideMark/>
          </w:tcPr>
          <w:p w14:paraId="5A438B6F"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6</w:t>
            </w:r>
          </w:p>
        </w:tc>
        <w:tc>
          <w:tcPr>
            <w:tcW w:w="870" w:type="pct"/>
            <w:shd w:val="clear" w:color="auto" w:fill="FFFFFF"/>
            <w:hideMark/>
          </w:tcPr>
          <w:p w14:paraId="6C48F996"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Забезпечення виконання договору про закупівлю</w:t>
            </w:r>
          </w:p>
        </w:tc>
        <w:tc>
          <w:tcPr>
            <w:tcW w:w="3866" w:type="pct"/>
            <w:shd w:val="clear" w:color="auto" w:fill="FFFFFF"/>
            <w:hideMark/>
          </w:tcPr>
          <w:p w14:paraId="469BEEA5" w14:textId="77777777"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Не вимагається.</w:t>
            </w:r>
          </w:p>
          <w:p w14:paraId="7CCABBA3" w14:textId="6ACBA865" w:rsidR="00E57D40" w:rsidRPr="001044DD" w:rsidRDefault="00E57D40" w:rsidP="001044DD">
            <w:pPr>
              <w:spacing w:before="150" w:after="150" w:line="240" w:lineRule="auto"/>
              <w:jc w:val="both"/>
              <w:rPr>
                <w:rFonts w:ascii="Times New Roman" w:eastAsia="Times New Roman" w:hAnsi="Times New Roman" w:cs="Times New Roman"/>
                <w:lang w:val="uk-UA" w:eastAsia="ru-RU"/>
              </w:rPr>
            </w:pPr>
          </w:p>
        </w:tc>
      </w:tr>
    </w:tbl>
    <w:p w14:paraId="27C68997" w14:textId="77777777" w:rsidR="00CE779C" w:rsidRPr="001044DD" w:rsidRDefault="00CE779C" w:rsidP="001044DD">
      <w:pPr>
        <w:jc w:val="both"/>
        <w:rPr>
          <w:rFonts w:ascii="Times New Roman" w:hAnsi="Times New Roman" w:cs="Times New Roman"/>
          <w:lang w:val="uk-UA"/>
        </w:rPr>
      </w:pPr>
    </w:p>
    <w:p w14:paraId="1E512C03" w14:textId="77777777" w:rsidR="0053638C" w:rsidRDefault="0053638C" w:rsidP="001044DD">
      <w:pPr>
        <w:jc w:val="both"/>
        <w:rPr>
          <w:rFonts w:ascii="Times New Roman" w:hAnsi="Times New Roman" w:cs="Times New Roman"/>
          <w:lang w:val="uk-UA"/>
        </w:rPr>
      </w:pPr>
    </w:p>
    <w:p w14:paraId="71DBE54F" w14:textId="77777777" w:rsidR="0053638C" w:rsidRDefault="0053638C" w:rsidP="001044DD">
      <w:pPr>
        <w:jc w:val="both"/>
        <w:rPr>
          <w:rFonts w:ascii="Times New Roman" w:hAnsi="Times New Roman" w:cs="Times New Roman"/>
          <w:lang w:val="uk-UA"/>
        </w:rPr>
      </w:pPr>
    </w:p>
    <w:p w14:paraId="3C6EB221" w14:textId="77777777" w:rsidR="0053638C" w:rsidRDefault="0053638C" w:rsidP="001044DD">
      <w:pPr>
        <w:jc w:val="both"/>
        <w:rPr>
          <w:rFonts w:ascii="Times New Roman" w:hAnsi="Times New Roman" w:cs="Times New Roman"/>
          <w:lang w:val="uk-UA"/>
        </w:rPr>
      </w:pPr>
    </w:p>
    <w:p w14:paraId="0F8EF263" w14:textId="77777777" w:rsidR="0053638C" w:rsidRDefault="0053638C" w:rsidP="001044DD">
      <w:pPr>
        <w:jc w:val="both"/>
        <w:rPr>
          <w:rFonts w:ascii="Times New Roman" w:hAnsi="Times New Roman" w:cs="Times New Roman"/>
          <w:lang w:val="uk-UA"/>
        </w:rPr>
      </w:pPr>
    </w:p>
    <w:p w14:paraId="5BB8E0EC" w14:textId="77777777" w:rsidR="0053638C" w:rsidRDefault="0053638C" w:rsidP="001044DD">
      <w:pPr>
        <w:jc w:val="both"/>
        <w:rPr>
          <w:rFonts w:ascii="Times New Roman" w:hAnsi="Times New Roman" w:cs="Times New Roman"/>
          <w:lang w:val="uk-UA"/>
        </w:rPr>
      </w:pPr>
    </w:p>
    <w:p w14:paraId="49BF8161" w14:textId="77777777" w:rsidR="0053638C" w:rsidRDefault="0053638C" w:rsidP="001044DD">
      <w:pPr>
        <w:jc w:val="both"/>
        <w:rPr>
          <w:rFonts w:ascii="Times New Roman" w:hAnsi="Times New Roman" w:cs="Times New Roman"/>
          <w:lang w:val="uk-UA"/>
        </w:rPr>
      </w:pPr>
    </w:p>
    <w:p w14:paraId="0C9BD8F6" w14:textId="77777777" w:rsidR="0053638C" w:rsidRDefault="0053638C" w:rsidP="001044DD">
      <w:pPr>
        <w:jc w:val="both"/>
        <w:rPr>
          <w:rFonts w:ascii="Times New Roman" w:hAnsi="Times New Roman" w:cs="Times New Roman"/>
          <w:lang w:val="uk-UA"/>
        </w:rPr>
      </w:pPr>
    </w:p>
    <w:p w14:paraId="725DAF6B" w14:textId="77777777" w:rsidR="0053638C" w:rsidRDefault="0053638C" w:rsidP="001044DD">
      <w:pPr>
        <w:jc w:val="both"/>
        <w:rPr>
          <w:rFonts w:ascii="Times New Roman" w:hAnsi="Times New Roman" w:cs="Times New Roman"/>
          <w:lang w:val="uk-UA"/>
        </w:rPr>
      </w:pPr>
    </w:p>
    <w:p w14:paraId="1EB3B34B" w14:textId="51DEFB5B"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lastRenderedPageBreak/>
        <w:t>Додаток № 1 до тендерної документації</w:t>
      </w:r>
    </w:p>
    <w:p w14:paraId="6EF2050E" w14:textId="77777777" w:rsidR="00D01641" w:rsidRPr="001044DD" w:rsidRDefault="00D01641" w:rsidP="0053638C">
      <w:pPr>
        <w:jc w:val="center"/>
        <w:rPr>
          <w:rFonts w:ascii="Times New Roman" w:hAnsi="Times New Roman" w:cs="Times New Roman"/>
          <w:lang w:val="uk-UA"/>
        </w:rPr>
      </w:pPr>
      <w:r w:rsidRPr="001044DD">
        <w:rPr>
          <w:rFonts w:ascii="Times New Roman" w:hAnsi="Times New Roman" w:cs="Times New Roman"/>
          <w:lang w:val="uk-UA"/>
        </w:rPr>
        <w:t>Кваліфікаційні критерії</w:t>
      </w:r>
    </w:p>
    <w:tbl>
      <w:tblPr>
        <w:tblStyle w:val="a7"/>
        <w:tblW w:w="9923" w:type="dxa"/>
        <w:tblInd w:w="-572" w:type="dxa"/>
        <w:tblLook w:val="04A0" w:firstRow="1" w:lastRow="0" w:firstColumn="1" w:lastColumn="0" w:noHBand="0" w:noVBand="1"/>
      </w:tblPr>
      <w:tblGrid>
        <w:gridCol w:w="440"/>
        <w:gridCol w:w="2254"/>
        <w:gridCol w:w="7229"/>
      </w:tblGrid>
      <w:tr w:rsidR="00D01641" w:rsidRPr="001044DD" w14:paraId="5600BB6A" w14:textId="77777777" w:rsidTr="00A26596">
        <w:tc>
          <w:tcPr>
            <w:tcW w:w="440" w:type="dxa"/>
            <w:vAlign w:val="center"/>
          </w:tcPr>
          <w:p w14:paraId="55B8EEDC"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w:t>
            </w:r>
          </w:p>
        </w:tc>
        <w:tc>
          <w:tcPr>
            <w:tcW w:w="2254" w:type="dxa"/>
            <w:vAlign w:val="center"/>
          </w:tcPr>
          <w:p w14:paraId="32B042AB"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Назва кваліфікаційного критерію</w:t>
            </w:r>
          </w:p>
        </w:tc>
        <w:tc>
          <w:tcPr>
            <w:tcW w:w="7229" w:type="dxa"/>
            <w:vAlign w:val="center"/>
          </w:tcPr>
          <w:p w14:paraId="2EFA5E4F"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Спосіб підтвердження кваліфікаційного критерію</w:t>
            </w:r>
          </w:p>
        </w:tc>
      </w:tr>
      <w:tr w:rsidR="00D01641" w:rsidRPr="001044DD" w14:paraId="1EB7EBF7" w14:textId="77777777" w:rsidTr="00A26596">
        <w:trPr>
          <w:trHeight w:val="7826"/>
        </w:trPr>
        <w:tc>
          <w:tcPr>
            <w:tcW w:w="440" w:type="dxa"/>
          </w:tcPr>
          <w:p w14:paraId="7522AC9E"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1</w:t>
            </w:r>
          </w:p>
        </w:tc>
        <w:tc>
          <w:tcPr>
            <w:tcW w:w="2254" w:type="dxa"/>
          </w:tcPr>
          <w:p w14:paraId="4E4524CE" w14:textId="77777777" w:rsidR="00D01641" w:rsidRPr="001044DD" w:rsidRDefault="00D01641" w:rsidP="001044DD">
            <w:pPr>
              <w:jc w:val="both"/>
              <w:rPr>
                <w:rFonts w:ascii="Times New Roman" w:hAnsi="Times New Roman" w:cs="Times New Roman"/>
                <w:vertAlign w:val="superscript"/>
                <w:lang w:val="uk-UA"/>
              </w:rPr>
            </w:pPr>
            <w:r w:rsidRPr="001044DD">
              <w:rPr>
                <w:rFonts w:ascii="Times New Roman" w:hAnsi="Times New Roman" w:cs="Times New Roman"/>
                <w:lang w:val="uk-UA"/>
              </w:rPr>
              <w:t>Наявність в учасника процедури закупівлі обладнання, матеріально-технічної бази та технологій</w:t>
            </w:r>
            <w:r w:rsidRPr="001044DD">
              <w:rPr>
                <w:rFonts w:ascii="Times New Roman" w:hAnsi="Times New Roman" w:cs="Times New Roman"/>
                <w:vertAlign w:val="superscript"/>
                <w:lang w:val="uk-UA"/>
              </w:rPr>
              <w:t>1, 2</w:t>
            </w:r>
          </w:p>
        </w:tc>
        <w:tc>
          <w:tcPr>
            <w:tcW w:w="7229" w:type="dxa"/>
          </w:tcPr>
          <w:p w14:paraId="0C2CE380" w14:textId="55EBF051"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1.1. Заповнена довідка у формі, викладеній у Таблиці 1 Додатку 1, що містить інформацію про наявність обладнання та матеріально-технічної бази Учасника.</w:t>
            </w:r>
          </w:p>
          <w:p w14:paraId="312052FC" w14:textId="77777777"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Довідка має містити інформацію про наявність необхідної матеріально-технічної бази, а саме: будівель, бактеріологічної лабораторії, клініко – діагностичної лабораторії, відповідного обладнання для надання послуг у т.ч. цифрового рентгенівського діагностичного комплексу. У разі здійснення функціональних та/або лабораторних досліджень шляхом залучення обладнання та/чи надання послуг на договірній основі, необхідно надати такі договори (Копії)у складі тендерної пропозиції.</w:t>
            </w:r>
          </w:p>
          <w:p w14:paraId="401C4AD7" w14:textId="77777777"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 xml:space="preserve">На підтвердження інформації вказаній в довідці учасник надає  завірені в установленому порядку копії документів на право власності та/або право користування, оренди. </w:t>
            </w:r>
          </w:p>
          <w:p w14:paraId="186FE3EA" w14:textId="77777777"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Копію відповідної Ліцензії(й) Міністерства охорони здоров’я на право здійснення медичної практики з листом про рішення Ліцензійної комісії щодо видів та місця впровадження діяльності (у разі, якщо термін дії ліцензії має закінчитися найближчим часом, Учасник разом з копією ліцензії, термін дії якої має закінчитися найближчим часом, надає завірений підписом уповноваженої особи учасника та печаткою підприємства (при наявності) лист-підтвердження про своєчасне подання ним документів до відповідної установи, щодо її подовження). Наявність в Ліцензії всіх спеціальностей передбачених в складі комісії; копію Акредитаційного сертифікату закладу охорони здоров’я (адреса фактичної діяльності має відповідати адресі, що зазначена в ліцензії на медичну практику та в акредитаційному сертифікаті).</w:t>
            </w:r>
          </w:p>
          <w:p w14:paraId="17873844" w14:textId="77777777"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 xml:space="preserve">. </w:t>
            </w:r>
          </w:p>
          <w:p w14:paraId="6B29852A" w14:textId="23F63B32" w:rsidR="00A26596"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 xml:space="preserve"> </w:t>
            </w:r>
            <w:r w:rsidR="00636655" w:rsidRPr="001044DD">
              <w:rPr>
                <w:rFonts w:ascii="Times New Roman" w:hAnsi="Times New Roman" w:cs="Times New Roman"/>
                <w:lang w:val="uk-UA"/>
              </w:rPr>
              <w:t>Таблиця</w:t>
            </w:r>
            <w:r w:rsidR="00A26596" w:rsidRPr="001044DD">
              <w:rPr>
                <w:rFonts w:ascii="Times New Roman" w:hAnsi="Times New Roman" w:cs="Times New Roman"/>
                <w:lang w:val="uk-UA"/>
              </w:rPr>
              <w:t>1</w:t>
            </w:r>
          </w:p>
          <w:p w14:paraId="649276EE" w14:textId="77777777" w:rsidR="00A26596" w:rsidRPr="001044DD" w:rsidRDefault="00A26596" w:rsidP="001044DD">
            <w:pPr>
              <w:jc w:val="both"/>
              <w:rPr>
                <w:rFonts w:ascii="Times New Roman" w:hAnsi="Times New Roman" w:cs="Times New Roman"/>
                <w:lang w:val="uk-UA"/>
              </w:rPr>
            </w:pPr>
            <w:r w:rsidRPr="001044DD">
              <w:rPr>
                <w:rFonts w:ascii="Times New Roman" w:hAnsi="Times New Roman" w:cs="Times New Roman"/>
                <w:lang w:val="uk-UA"/>
              </w:rPr>
              <w:t>Довідка</w:t>
            </w:r>
          </w:p>
          <w:p w14:paraId="61E968D1" w14:textId="77777777" w:rsidR="00A26596" w:rsidRPr="001044DD" w:rsidRDefault="00A26596" w:rsidP="001044DD">
            <w:pPr>
              <w:jc w:val="both"/>
              <w:rPr>
                <w:rFonts w:ascii="Times New Roman" w:hAnsi="Times New Roman" w:cs="Times New Roman"/>
                <w:lang w:val="uk-UA"/>
              </w:rPr>
            </w:pPr>
            <w:r w:rsidRPr="001044DD">
              <w:rPr>
                <w:rFonts w:ascii="Times New Roman" w:hAnsi="Times New Roman" w:cs="Times New Roman"/>
                <w:lang w:val="uk-UA"/>
              </w:rPr>
              <w:t>про наявність обладнання, матеріально-технічної бази та технологій учасника</w:t>
            </w:r>
          </w:p>
          <w:p w14:paraId="5191E945" w14:textId="77777777" w:rsidR="00A26596" w:rsidRPr="001044DD" w:rsidRDefault="00A26596" w:rsidP="001044DD">
            <w:pPr>
              <w:jc w:val="both"/>
              <w:rPr>
                <w:rFonts w:ascii="Times New Roman" w:hAnsi="Times New Roman" w:cs="Times New Roman"/>
                <w:lang w:val="uk-UA"/>
              </w:rPr>
            </w:pPr>
          </w:p>
          <w:p w14:paraId="39863B48" w14:textId="32E68BE7" w:rsidR="00E843B3" w:rsidRPr="001044DD" w:rsidRDefault="00E843B3" w:rsidP="001044DD">
            <w:pPr>
              <w:jc w:val="both"/>
              <w:rPr>
                <w:rFonts w:ascii="Times New Roman" w:hAnsi="Times New Roman" w:cs="Times New Roman"/>
                <w:lang w:val="uk-UA"/>
              </w:rPr>
            </w:pPr>
            <w:r w:rsidRPr="001044DD">
              <w:rPr>
                <w:rFonts w:ascii="Times New Roman" w:hAnsi="Times New Roman" w:cs="Times New Roman"/>
                <w:lang w:val="uk-UA"/>
              </w:rPr>
              <w:t xml:space="preserve">      </w:t>
            </w:r>
          </w:p>
          <w:tbl>
            <w:tblPr>
              <w:tblW w:w="6512" w:type="dxa"/>
              <w:tblInd w:w="108" w:type="dxa"/>
              <w:tblLook w:val="00A0" w:firstRow="1" w:lastRow="0" w:firstColumn="1" w:lastColumn="0" w:noHBand="0" w:noVBand="0"/>
            </w:tblPr>
            <w:tblGrid>
              <w:gridCol w:w="785"/>
              <w:gridCol w:w="2041"/>
              <w:gridCol w:w="1134"/>
              <w:gridCol w:w="2552"/>
            </w:tblGrid>
            <w:tr w:rsidR="00E843B3" w:rsidRPr="001044DD" w14:paraId="756A0B78" w14:textId="77777777" w:rsidTr="00E843B3">
              <w:trPr>
                <w:trHeight w:val="765"/>
              </w:trPr>
              <w:tc>
                <w:tcPr>
                  <w:tcW w:w="785" w:type="dxa"/>
                  <w:tcBorders>
                    <w:top w:val="single" w:sz="4" w:space="0" w:color="000000"/>
                    <w:left w:val="single" w:sz="4" w:space="0" w:color="000000"/>
                    <w:bottom w:val="single" w:sz="4" w:space="0" w:color="000000"/>
                    <w:right w:val="nil"/>
                  </w:tcBorders>
                  <w:vAlign w:val="center"/>
                </w:tcPr>
                <w:p w14:paraId="6D9D03EF"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 з/п</w:t>
                  </w:r>
                </w:p>
              </w:tc>
              <w:tc>
                <w:tcPr>
                  <w:tcW w:w="2041" w:type="dxa"/>
                  <w:tcBorders>
                    <w:top w:val="single" w:sz="4" w:space="0" w:color="000000"/>
                    <w:left w:val="single" w:sz="4" w:space="0" w:color="000000"/>
                    <w:bottom w:val="single" w:sz="4" w:space="0" w:color="000000"/>
                    <w:right w:val="nil"/>
                  </w:tcBorders>
                  <w:vAlign w:val="center"/>
                </w:tcPr>
                <w:p w14:paraId="3BACCC4E"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Найменування обладнання</w:t>
                  </w:r>
                </w:p>
                <w:p w14:paraId="6F269623"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14:paraId="365AB9B2"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14:paraId="5192BA9A"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Примітка</w:t>
                  </w:r>
                </w:p>
                <w:p w14:paraId="050D9717"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(власність, оренда, тощо)</w:t>
                  </w:r>
                </w:p>
              </w:tc>
            </w:tr>
            <w:tr w:rsidR="00E843B3" w:rsidRPr="001044DD" w14:paraId="39C22A28" w14:textId="77777777" w:rsidTr="00E843B3">
              <w:trPr>
                <w:trHeight w:val="383"/>
              </w:trPr>
              <w:tc>
                <w:tcPr>
                  <w:tcW w:w="785" w:type="dxa"/>
                  <w:tcBorders>
                    <w:top w:val="single" w:sz="4" w:space="0" w:color="000000"/>
                    <w:left w:val="single" w:sz="4" w:space="0" w:color="000000"/>
                    <w:bottom w:val="single" w:sz="4" w:space="0" w:color="000000"/>
                    <w:right w:val="nil"/>
                  </w:tcBorders>
                  <w:vAlign w:val="center"/>
                </w:tcPr>
                <w:p w14:paraId="0046EAB1"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1</w:t>
                  </w:r>
                </w:p>
              </w:tc>
              <w:tc>
                <w:tcPr>
                  <w:tcW w:w="2041" w:type="dxa"/>
                  <w:tcBorders>
                    <w:top w:val="single" w:sz="4" w:space="0" w:color="000000"/>
                    <w:left w:val="single" w:sz="4" w:space="0" w:color="000000"/>
                    <w:bottom w:val="single" w:sz="4" w:space="0" w:color="000000"/>
                    <w:right w:val="nil"/>
                  </w:tcBorders>
                  <w:vAlign w:val="center"/>
                </w:tcPr>
                <w:p w14:paraId="3BA63196"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2</w:t>
                  </w:r>
                </w:p>
              </w:tc>
              <w:tc>
                <w:tcPr>
                  <w:tcW w:w="1134" w:type="dxa"/>
                  <w:tcBorders>
                    <w:top w:val="single" w:sz="4" w:space="0" w:color="000000"/>
                    <w:left w:val="single" w:sz="4" w:space="0" w:color="000000"/>
                    <w:bottom w:val="single" w:sz="4" w:space="0" w:color="000000"/>
                    <w:right w:val="nil"/>
                  </w:tcBorders>
                  <w:vAlign w:val="center"/>
                </w:tcPr>
                <w:p w14:paraId="71C9248D"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4C8C3460"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4</w:t>
                  </w:r>
                </w:p>
              </w:tc>
            </w:tr>
            <w:tr w:rsidR="00E843B3" w:rsidRPr="001044DD" w14:paraId="3BD190A2" w14:textId="77777777" w:rsidTr="00E843B3">
              <w:trPr>
                <w:trHeight w:val="201"/>
              </w:trPr>
              <w:tc>
                <w:tcPr>
                  <w:tcW w:w="785" w:type="dxa"/>
                  <w:tcBorders>
                    <w:top w:val="single" w:sz="4" w:space="0" w:color="000000"/>
                    <w:left w:val="single" w:sz="4" w:space="0" w:color="000000"/>
                    <w:bottom w:val="single" w:sz="4" w:space="0" w:color="000000"/>
                    <w:right w:val="nil"/>
                  </w:tcBorders>
                  <w:vAlign w:val="center"/>
                </w:tcPr>
                <w:p w14:paraId="68D80DDB" w14:textId="77777777" w:rsidR="00E843B3" w:rsidRPr="001044DD" w:rsidRDefault="00E843B3"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1.</w:t>
                  </w:r>
                </w:p>
              </w:tc>
              <w:tc>
                <w:tcPr>
                  <w:tcW w:w="2041" w:type="dxa"/>
                  <w:tcBorders>
                    <w:top w:val="single" w:sz="4" w:space="0" w:color="000000"/>
                    <w:left w:val="single" w:sz="4" w:space="0" w:color="000000"/>
                    <w:bottom w:val="single" w:sz="4" w:space="0" w:color="000000"/>
                    <w:right w:val="nil"/>
                  </w:tcBorders>
                </w:tcPr>
                <w:p w14:paraId="439875C8" w14:textId="77777777" w:rsidR="00E843B3" w:rsidRPr="001044DD" w:rsidRDefault="00E843B3" w:rsidP="001044DD">
                  <w:pPr>
                    <w:spacing w:after="0" w:line="240" w:lineRule="auto"/>
                    <w:jc w:val="both"/>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14:paraId="4AEB50B9" w14:textId="77777777" w:rsidR="00E843B3" w:rsidRPr="001044DD" w:rsidRDefault="00E843B3" w:rsidP="001044DD">
                  <w:pPr>
                    <w:spacing w:after="0" w:line="240" w:lineRule="auto"/>
                    <w:jc w:val="both"/>
                    <w:rPr>
                      <w:rFonts w:ascii="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4084A598" w14:textId="77777777" w:rsidR="00E843B3" w:rsidRPr="001044DD" w:rsidRDefault="00E843B3" w:rsidP="001044DD">
                  <w:pPr>
                    <w:spacing w:after="0" w:line="240" w:lineRule="auto"/>
                    <w:jc w:val="both"/>
                    <w:rPr>
                      <w:rFonts w:ascii="Times New Roman" w:hAnsi="Times New Roman" w:cs="Times New Roman"/>
                      <w:lang w:val="uk-UA"/>
                    </w:rPr>
                  </w:pPr>
                </w:p>
              </w:tc>
            </w:tr>
          </w:tbl>
          <w:p w14:paraId="4772EB41" w14:textId="5DDEE45F" w:rsidR="00E843B3" w:rsidRPr="001044DD" w:rsidRDefault="00E843B3" w:rsidP="001044DD">
            <w:pPr>
              <w:tabs>
                <w:tab w:val="left" w:pos="1532"/>
              </w:tabs>
              <w:jc w:val="both"/>
              <w:rPr>
                <w:rFonts w:ascii="Times New Roman" w:hAnsi="Times New Roman" w:cs="Times New Roman"/>
                <w:lang w:val="uk-UA"/>
              </w:rPr>
            </w:pPr>
          </w:p>
        </w:tc>
      </w:tr>
      <w:tr w:rsidR="00D01641" w:rsidRPr="001044DD" w14:paraId="2F2DF8F7" w14:textId="77777777" w:rsidTr="00A26596">
        <w:trPr>
          <w:trHeight w:val="5509"/>
        </w:trPr>
        <w:tc>
          <w:tcPr>
            <w:tcW w:w="440" w:type="dxa"/>
          </w:tcPr>
          <w:p w14:paraId="10E423EC"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lastRenderedPageBreak/>
              <w:t>2</w:t>
            </w:r>
          </w:p>
        </w:tc>
        <w:tc>
          <w:tcPr>
            <w:tcW w:w="2254" w:type="dxa"/>
          </w:tcPr>
          <w:p w14:paraId="1B42C943"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r w:rsidRPr="001044DD">
              <w:rPr>
                <w:rFonts w:ascii="Times New Roman" w:hAnsi="Times New Roman" w:cs="Times New Roman"/>
                <w:vertAlign w:val="superscript"/>
                <w:lang w:val="uk-UA"/>
              </w:rPr>
              <w:t>1, 2</w:t>
            </w:r>
          </w:p>
        </w:tc>
        <w:tc>
          <w:tcPr>
            <w:tcW w:w="7229" w:type="dxa"/>
          </w:tcPr>
          <w:p w14:paraId="2C503AAA" w14:textId="77777777" w:rsidR="00A26596" w:rsidRPr="001044DD" w:rsidRDefault="00A26596" w:rsidP="001044DD">
            <w:pPr>
              <w:jc w:val="both"/>
              <w:rPr>
                <w:rFonts w:ascii="Times New Roman" w:hAnsi="Times New Roman" w:cs="Times New Roman"/>
                <w:lang w:val="uk-UA"/>
              </w:rPr>
            </w:pPr>
            <w:r w:rsidRPr="001044DD">
              <w:rPr>
                <w:rFonts w:ascii="Times New Roman" w:hAnsi="Times New Roman" w:cs="Times New Roman"/>
                <w:lang w:val="uk-UA"/>
              </w:rPr>
              <w:t>2.1. Довідка, має містить інформацію про наявність працівників у штаті закладу відповідної кваліфікації, які мають необхідні знання, досвід та будуть залучені до виконання договору та  комісія у складі: лікаря-терапевта, лікаря-отоларинголога, лікаря-дерматовенеролога, лікаря-стоматолога, тощо.(Таблиця 2) Надати оригінали або копії чинних сертифікатів спеціалістів та/або посвідчень про присвоєння (підтвердження) кваліфікаційної категорії.</w:t>
            </w:r>
          </w:p>
          <w:p w14:paraId="1DE85C34" w14:textId="77777777" w:rsidR="00A26596" w:rsidRPr="001044DD" w:rsidRDefault="00A26596" w:rsidP="001044DD">
            <w:pPr>
              <w:jc w:val="both"/>
              <w:rPr>
                <w:rFonts w:ascii="Times New Roman" w:hAnsi="Times New Roman" w:cs="Times New Roman"/>
                <w:lang w:val="uk-UA"/>
              </w:rPr>
            </w:pPr>
          </w:p>
          <w:p w14:paraId="6712C994" w14:textId="1A913F77" w:rsidR="00A26596" w:rsidRPr="001044DD" w:rsidRDefault="00636655" w:rsidP="001044DD">
            <w:pPr>
              <w:jc w:val="both"/>
              <w:rPr>
                <w:rFonts w:ascii="Times New Roman" w:hAnsi="Times New Roman" w:cs="Times New Roman"/>
                <w:lang w:val="uk-UA"/>
              </w:rPr>
            </w:pPr>
            <w:r w:rsidRPr="001044DD">
              <w:rPr>
                <w:rFonts w:ascii="Times New Roman" w:hAnsi="Times New Roman" w:cs="Times New Roman"/>
                <w:lang w:val="uk-UA"/>
              </w:rPr>
              <w:t>Таблиця</w:t>
            </w:r>
            <w:r w:rsidR="00A26596" w:rsidRPr="001044DD">
              <w:rPr>
                <w:rFonts w:ascii="Times New Roman" w:hAnsi="Times New Roman" w:cs="Times New Roman"/>
                <w:lang w:val="uk-UA"/>
              </w:rPr>
              <w:t xml:space="preserve"> 2</w:t>
            </w:r>
          </w:p>
          <w:p w14:paraId="23046D6A" w14:textId="77777777" w:rsidR="00A26596" w:rsidRPr="001044DD" w:rsidRDefault="00A26596" w:rsidP="001044DD">
            <w:pPr>
              <w:jc w:val="both"/>
              <w:rPr>
                <w:rFonts w:ascii="Times New Roman" w:hAnsi="Times New Roman" w:cs="Times New Roman"/>
                <w:lang w:val="uk-UA"/>
              </w:rPr>
            </w:pPr>
          </w:p>
          <w:p w14:paraId="4C5FA048" w14:textId="77777777" w:rsidR="00A26596" w:rsidRPr="001044DD" w:rsidRDefault="00A26596" w:rsidP="001044DD">
            <w:pPr>
              <w:jc w:val="both"/>
              <w:rPr>
                <w:rFonts w:ascii="Times New Roman" w:hAnsi="Times New Roman" w:cs="Times New Roman"/>
                <w:lang w:val="uk-UA"/>
              </w:rPr>
            </w:pPr>
          </w:p>
          <w:p w14:paraId="61C08DD5" w14:textId="7BE647DB" w:rsidR="00A26596" w:rsidRPr="001044DD" w:rsidRDefault="00A26596" w:rsidP="001044DD">
            <w:pPr>
              <w:jc w:val="both"/>
              <w:rPr>
                <w:rFonts w:ascii="Times New Roman" w:hAnsi="Times New Roman" w:cs="Times New Roman"/>
                <w:lang w:val="uk-UA"/>
              </w:rPr>
            </w:pPr>
            <w:r w:rsidRPr="001044DD">
              <w:rPr>
                <w:rFonts w:ascii="Times New Roman" w:hAnsi="Times New Roman" w:cs="Times New Roman"/>
                <w:lang w:val="uk-UA"/>
              </w:rPr>
              <w:t>Довідка</w:t>
            </w:r>
          </w:p>
          <w:p w14:paraId="7C8D39B3" w14:textId="305231E9" w:rsidR="00A26596" w:rsidRPr="001044DD" w:rsidRDefault="00A26596" w:rsidP="001044DD">
            <w:pPr>
              <w:jc w:val="both"/>
              <w:rPr>
                <w:rFonts w:ascii="Times New Roman" w:hAnsi="Times New Roman" w:cs="Times New Roman"/>
                <w:lang w:val="uk-UA"/>
              </w:rPr>
            </w:pPr>
            <w:r w:rsidRPr="001044DD">
              <w:rPr>
                <w:rFonts w:ascii="Times New Roman" w:hAnsi="Times New Roman" w:cs="Times New Roman"/>
                <w:lang w:val="uk-UA"/>
              </w:rPr>
              <w:t>про наявність в учасника працівників відповідної кваліфікації, які мають                     необхідні знання та досвід</w:t>
            </w:r>
          </w:p>
          <w:p w14:paraId="5C518CB0" w14:textId="77777777" w:rsidR="00A26596" w:rsidRPr="001044DD" w:rsidRDefault="00A26596" w:rsidP="001044DD">
            <w:pPr>
              <w:jc w:val="both"/>
              <w:rPr>
                <w:rFonts w:ascii="Times New Roman" w:hAnsi="Times New Roman" w:cs="Times New Roman"/>
                <w:lang w:val="uk-UA"/>
              </w:rPr>
            </w:pPr>
          </w:p>
          <w:p w14:paraId="1CE7611B" w14:textId="56CC30B8" w:rsidR="00A26596" w:rsidRPr="001044DD" w:rsidRDefault="00A26596" w:rsidP="001044DD">
            <w:pPr>
              <w:jc w:val="both"/>
              <w:rPr>
                <w:rFonts w:ascii="Times New Roman" w:hAnsi="Times New Roman" w:cs="Times New Roman"/>
                <w:lang w:val="uk-UA"/>
              </w:rPr>
            </w:pPr>
          </w:p>
          <w:tbl>
            <w:tblPr>
              <w:tblpPr w:leftFromText="180" w:rightFromText="180" w:vertAnchor="page" w:horzAnchor="margin" w:tblpY="3272"/>
              <w:tblOverlap w:val="never"/>
              <w:tblW w:w="6677" w:type="dxa"/>
              <w:tblCellMar>
                <w:left w:w="0" w:type="dxa"/>
                <w:right w:w="0" w:type="dxa"/>
              </w:tblCellMar>
              <w:tblLook w:val="00A0" w:firstRow="1" w:lastRow="0" w:firstColumn="1" w:lastColumn="0" w:noHBand="0" w:noVBand="0"/>
            </w:tblPr>
            <w:tblGrid>
              <w:gridCol w:w="529"/>
              <w:gridCol w:w="1367"/>
              <w:gridCol w:w="983"/>
              <w:gridCol w:w="1535"/>
              <w:gridCol w:w="981"/>
              <w:gridCol w:w="1282"/>
            </w:tblGrid>
            <w:tr w:rsidR="00A26596" w:rsidRPr="001044DD" w14:paraId="21396BBB" w14:textId="77777777" w:rsidTr="00A26596">
              <w:trPr>
                <w:trHeight w:val="649"/>
              </w:trPr>
              <w:tc>
                <w:tcPr>
                  <w:tcW w:w="529" w:type="dxa"/>
                  <w:tcBorders>
                    <w:top w:val="single" w:sz="8" w:space="0" w:color="000000"/>
                    <w:left w:val="single" w:sz="8" w:space="0" w:color="000000"/>
                    <w:bottom w:val="single" w:sz="8" w:space="0" w:color="000000"/>
                    <w:right w:val="nil"/>
                  </w:tcBorders>
                  <w:vAlign w:val="center"/>
                </w:tcPr>
                <w:p w14:paraId="78B087DD" w14:textId="77777777" w:rsidR="00A26596" w:rsidRPr="001044DD" w:rsidRDefault="00A26596"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 з/п</w:t>
                  </w:r>
                </w:p>
              </w:tc>
              <w:tc>
                <w:tcPr>
                  <w:tcW w:w="1367" w:type="dxa"/>
                  <w:tcBorders>
                    <w:top w:val="single" w:sz="8" w:space="0" w:color="000000"/>
                    <w:left w:val="single" w:sz="8" w:space="0" w:color="000000"/>
                    <w:bottom w:val="single" w:sz="8" w:space="0" w:color="000000"/>
                    <w:right w:val="nil"/>
                  </w:tcBorders>
                  <w:vAlign w:val="center"/>
                </w:tcPr>
                <w:p w14:paraId="275929B7" w14:textId="77777777" w:rsidR="00A26596" w:rsidRPr="001044DD" w:rsidRDefault="00A26596"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Посада (робоча професія)</w:t>
                  </w:r>
                </w:p>
              </w:tc>
              <w:tc>
                <w:tcPr>
                  <w:tcW w:w="983" w:type="dxa"/>
                  <w:tcBorders>
                    <w:top w:val="single" w:sz="8" w:space="0" w:color="000000"/>
                    <w:left w:val="single" w:sz="8" w:space="0" w:color="000000"/>
                    <w:bottom w:val="single" w:sz="8" w:space="0" w:color="000000"/>
                    <w:right w:val="nil"/>
                  </w:tcBorders>
                  <w:vAlign w:val="center"/>
                </w:tcPr>
                <w:p w14:paraId="22A211D9" w14:textId="77777777" w:rsidR="00A26596" w:rsidRPr="001044DD" w:rsidRDefault="00A26596"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Прізвище</w:t>
                  </w:r>
                </w:p>
                <w:p w14:paraId="3E93666F" w14:textId="77777777" w:rsidR="00A26596" w:rsidRPr="001044DD" w:rsidRDefault="00A26596" w:rsidP="001044DD">
                  <w:pPr>
                    <w:spacing w:after="0" w:line="240" w:lineRule="auto"/>
                    <w:jc w:val="both"/>
                    <w:rPr>
                      <w:rFonts w:ascii="Times New Roman" w:hAnsi="Times New Roman" w:cs="Times New Roman"/>
                      <w:lang w:val="uk-UA"/>
                    </w:rPr>
                  </w:pPr>
                  <w:r w:rsidRPr="001044DD">
                    <w:rPr>
                      <w:rFonts w:ascii="Times New Roman" w:hAnsi="Times New Roman" w:cs="Times New Roman"/>
                      <w:lang w:val="uk-UA"/>
                    </w:rPr>
                    <w:t>та ініціали</w:t>
                  </w:r>
                </w:p>
              </w:tc>
              <w:tc>
                <w:tcPr>
                  <w:tcW w:w="1535" w:type="dxa"/>
                  <w:tcBorders>
                    <w:top w:val="single" w:sz="8" w:space="0" w:color="000000"/>
                    <w:left w:val="single" w:sz="8" w:space="0" w:color="000000"/>
                    <w:bottom w:val="single" w:sz="8" w:space="0" w:color="000000"/>
                    <w:right w:val="nil"/>
                  </w:tcBorders>
                  <w:vAlign w:val="center"/>
                </w:tcPr>
                <w:p w14:paraId="37CD776F"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Освіта і спеціальність, розряд (в разі наявності)</w:t>
                  </w:r>
                </w:p>
              </w:tc>
              <w:tc>
                <w:tcPr>
                  <w:tcW w:w="981" w:type="dxa"/>
                  <w:tcBorders>
                    <w:top w:val="single" w:sz="8" w:space="0" w:color="000000"/>
                    <w:left w:val="single" w:sz="8" w:space="0" w:color="000000"/>
                    <w:bottom w:val="single" w:sz="8" w:space="0" w:color="000000"/>
                    <w:right w:val="nil"/>
                  </w:tcBorders>
                  <w:vAlign w:val="center"/>
                </w:tcPr>
                <w:p w14:paraId="606B9F42"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Загальний стаж роботи (років)</w:t>
                  </w:r>
                </w:p>
              </w:tc>
              <w:tc>
                <w:tcPr>
                  <w:tcW w:w="1282" w:type="dxa"/>
                  <w:tcBorders>
                    <w:top w:val="single" w:sz="8" w:space="0" w:color="000000"/>
                    <w:left w:val="single" w:sz="8" w:space="0" w:color="000000"/>
                    <w:bottom w:val="single" w:sz="8" w:space="0" w:color="000000"/>
                    <w:right w:val="single" w:sz="8" w:space="0" w:color="000000"/>
                  </w:tcBorders>
                  <w:vAlign w:val="center"/>
                </w:tcPr>
                <w:p w14:paraId="1BC9A130"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Досвід роботи на аналогічній посаді (років)</w:t>
                  </w:r>
                </w:p>
              </w:tc>
            </w:tr>
            <w:tr w:rsidR="00A26596" w:rsidRPr="001044DD" w14:paraId="20E1E888" w14:textId="77777777" w:rsidTr="00A26596">
              <w:trPr>
                <w:trHeight w:val="168"/>
              </w:trPr>
              <w:tc>
                <w:tcPr>
                  <w:tcW w:w="529" w:type="dxa"/>
                  <w:tcBorders>
                    <w:top w:val="nil"/>
                    <w:left w:val="single" w:sz="8" w:space="0" w:color="000000"/>
                    <w:bottom w:val="single" w:sz="8" w:space="0" w:color="000000"/>
                    <w:right w:val="nil"/>
                  </w:tcBorders>
                  <w:vAlign w:val="center"/>
                </w:tcPr>
                <w:p w14:paraId="32E6AEBD"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1</w:t>
                  </w:r>
                </w:p>
              </w:tc>
              <w:tc>
                <w:tcPr>
                  <w:tcW w:w="1367" w:type="dxa"/>
                  <w:tcBorders>
                    <w:top w:val="nil"/>
                    <w:left w:val="single" w:sz="8" w:space="0" w:color="000000"/>
                    <w:bottom w:val="single" w:sz="8" w:space="0" w:color="000000"/>
                    <w:right w:val="nil"/>
                  </w:tcBorders>
                  <w:vAlign w:val="center"/>
                </w:tcPr>
                <w:p w14:paraId="56CA5F47"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2</w:t>
                  </w:r>
                </w:p>
              </w:tc>
              <w:tc>
                <w:tcPr>
                  <w:tcW w:w="983" w:type="dxa"/>
                  <w:tcBorders>
                    <w:top w:val="nil"/>
                    <w:left w:val="single" w:sz="8" w:space="0" w:color="000000"/>
                    <w:bottom w:val="single" w:sz="8" w:space="0" w:color="000000"/>
                    <w:right w:val="nil"/>
                  </w:tcBorders>
                  <w:vAlign w:val="center"/>
                </w:tcPr>
                <w:p w14:paraId="2CB5FFBC"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3</w:t>
                  </w:r>
                </w:p>
              </w:tc>
              <w:tc>
                <w:tcPr>
                  <w:tcW w:w="1535" w:type="dxa"/>
                  <w:tcBorders>
                    <w:top w:val="nil"/>
                    <w:left w:val="single" w:sz="8" w:space="0" w:color="000000"/>
                    <w:bottom w:val="single" w:sz="8" w:space="0" w:color="000000"/>
                    <w:right w:val="nil"/>
                  </w:tcBorders>
                  <w:vAlign w:val="center"/>
                </w:tcPr>
                <w:p w14:paraId="5D209A13"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4</w:t>
                  </w:r>
                </w:p>
              </w:tc>
              <w:tc>
                <w:tcPr>
                  <w:tcW w:w="981" w:type="dxa"/>
                  <w:tcBorders>
                    <w:top w:val="nil"/>
                    <w:left w:val="single" w:sz="8" w:space="0" w:color="000000"/>
                    <w:bottom w:val="single" w:sz="8" w:space="0" w:color="000000"/>
                    <w:right w:val="nil"/>
                  </w:tcBorders>
                  <w:vAlign w:val="center"/>
                </w:tcPr>
                <w:p w14:paraId="46C3AF62"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5</w:t>
                  </w:r>
                </w:p>
              </w:tc>
              <w:tc>
                <w:tcPr>
                  <w:tcW w:w="1282" w:type="dxa"/>
                  <w:tcBorders>
                    <w:top w:val="nil"/>
                    <w:left w:val="single" w:sz="8" w:space="0" w:color="000000"/>
                    <w:bottom w:val="single" w:sz="8" w:space="0" w:color="000000"/>
                    <w:right w:val="single" w:sz="8" w:space="0" w:color="000000"/>
                  </w:tcBorders>
                  <w:vAlign w:val="center"/>
                </w:tcPr>
                <w:p w14:paraId="5C2C0C54"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6</w:t>
                  </w:r>
                </w:p>
              </w:tc>
            </w:tr>
            <w:tr w:rsidR="00A26596" w:rsidRPr="001044DD" w14:paraId="28526B00" w14:textId="77777777" w:rsidTr="00A26596">
              <w:trPr>
                <w:trHeight w:val="263"/>
              </w:trPr>
              <w:tc>
                <w:tcPr>
                  <w:tcW w:w="529" w:type="dxa"/>
                  <w:tcBorders>
                    <w:top w:val="nil"/>
                    <w:left w:val="single" w:sz="8" w:space="0" w:color="000000"/>
                    <w:bottom w:val="single" w:sz="8" w:space="0" w:color="000000"/>
                    <w:right w:val="nil"/>
                  </w:tcBorders>
                  <w:vAlign w:val="center"/>
                </w:tcPr>
                <w:p w14:paraId="15A2601B"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1</w:t>
                  </w:r>
                </w:p>
              </w:tc>
              <w:tc>
                <w:tcPr>
                  <w:tcW w:w="1367" w:type="dxa"/>
                  <w:tcBorders>
                    <w:top w:val="nil"/>
                    <w:left w:val="single" w:sz="8" w:space="0" w:color="000000"/>
                    <w:bottom w:val="single" w:sz="8" w:space="0" w:color="000000"/>
                    <w:right w:val="nil"/>
                  </w:tcBorders>
                  <w:vAlign w:val="center"/>
                </w:tcPr>
                <w:p w14:paraId="114DB637" w14:textId="77777777" w:rsidR="00A26596" w:rsidRPr="001044DD" w:rsidRDefault="00A26596" w:rsidP="001044DD">
                  <w:pPr>
                    <w:spacing w:after="0" w:line="240" w:lineRule="auto"/>
                    <w:jc w:val="both"/>
                    <w:rPr>
                      <w:rFonts w:ascii="Times New Roman" w:hAnsi="Times New Roman" w:cs="Times New Roman"/>
                    </w:rPr>
                  </w:pPr>
                </w:p>
              </w:tc>
              <w:tc>
                <w:tcPr>
                  <w:tcW w:w="983" w:type="dxa"/>
                  <w:tcBorders>
                    <w:top w:val="nil"/>
                    <w:left w:val="single" w:sz="8" w:space="0" w:color="000000"/>
                    <w:bottom w:val="single" w:sz="8" w:space="0" w:color="000000"/>
                    <w:right w:val="nil"/>
                  </w:tcBorders>
                  <w:vAlign w:val="center"/>
                </w:tcPr>
                <w:p w14:paraId="6D541D9D" w14:textId="77777777" w:rsidR="00A26596" w:rsidRPr="001044DD" w:rsidRDefault="00A26596" w:rsidP="001044DD">
                  <w:pPr>
                    <w:spacing w:after="0" w:line="240" w:lineRule="auto"/>
                    <w:jc w:val="both"/>
                    <w:rPr>
                      <w:rFonts w:ascii="Times New Roman" w:hAnsi="Times New Roman" w:cs="Times New Roman"/>
                    </w:rPr>
                  </w:pPr>
                </w:p>
              </w:tc>
              <w:tc>
                <w:tcPr>
                  <w:tcW w:w="1535" w:type="dxa"/>
                  <w:tcBorders>
                    <w:top w:val="nil"/>
                    <w:left w:val="single" w:sz="8" w:space="0" w:color="000000"/>
                    <w:bottom w:val="single" w:sz="8" w:space="0" w:color="000000"/>
                    <w:right w:val="nil"/>
                  </w:tcBorders>
                  <w:vAlign w:val="center"/>
                </w:tcPr>
                <w:p w14:paraId="4F0114BC" w14:textId="77777777" w:rsidR="00A26596" w:rsidRPr="001044DD" w:rsidRDefault="00A26596" w:rsidP="001044DD">
                  <w:pPr>
                    <w:spacing w:after="0" w:line="240" w:lineRule="auto"/>
                    <w:jc w:val="both"/>
                    <w:rPr>
                      <w:rFonts w:ascii="Times New Roman" w:hAnsi="Times New Roman" w:cs="Times New Roman"/>
                    </w:rPr>
                  </w:pPr>
                </w:p>
              </w:tc>
              <w:tc>
                <w:tcPr>
                  <w:tcW w:w="981" w:type="dxa"/>
                  <w:tcBorders>
                    <w:top w:val="nil"/>
                    <w:left w:val="single" w:sz="8" w:space="0" w:color="000000"/>
                    <w:bottom w:val="single" w:sz="8" w:space="0" w:color="000000"/>
                    <w:right w:val="nil"/>
                  </w:tcBorders>
                  <w:vAlign w:val="center"/>
                </w:tcPr>
                <w:p w14:paraId="77853E25" w14:textId="77777777" w:rsidR="00A26596" w:rsidRPr="001044DD" w:rsidRDefault="00A26596" w:rsidP="001044DD">
                  <w:pPr>
                    <w:spacing w:after="0" w:line="240" w:lineRule="auto"/>
                    <w:jc w:val="both"/>
                    <w:rPr>
                      <w:rFonts w:ascii="Times New Roman" w:hAnsi="Times New Roman" w:cs="Times New Roman"/>
                    </w:rPr>
                  </w:pPr>
                </w:p>
              </w:tc>
              <w:tc>
                <w:tcPr>
                  <w:tcW w:w="1282" w:type="dxa"/>
                  <w:tcBorders>
                    <w:top w:val="nil"/>
                    <w:left w:val="single" w:sz="8" w:space="0" w:color="000000"/>
                    <w:bottom w:val="single" w:sz="8" w:space="0" w:color="000000"/>
                    <w:right w:val="single" w:sz="8" w:space="0" w:color="000000"/>
                  </w:tcBorders>
                  <w:vAlign w:val="center"/>
                </w:tcPr>
                <w:p w14:paraId="4DAE0714" w14:textId="77777777" w:rsidR="00A26596" w:rsidRPr="001044DD" w:rsidRDefault="00A26596" w:rsidP="001044DD">
                  <w:pPr>
                    <w:spacing w:after="0" w:line="240" w:lineRule="auto"/>
                    <w:jc w:val="both"/>
                    <w:rPr>
                      <w:rFonts w:ascii="Times New Roman" w:hAnsi="Times New Roman" w:cs="Times New Roman"/>
                    </w:rPr>
                  </w:pPr>
                </w:p>
              </w:tc>
            </w:tr>
            <w:tr w:rsidR="00A26596" w:rsidRPr="001044DD" w14:paraId="7659B4EA" w14:textId="77777777" w:rsidTr="00A26596">
              <w:trPr>
                <w:trHeight w:val="263"/>
              </w:trPr>
              <w:tc>
                <w:tcPr>
                  <w:tcW w:w="529" w:type="dxa"/>
                  <w:tcBorders>
                    <w:top w:val="nil"/>
                    <w:left w:val="single" w:sz="8" w:space="0" w:color="000000"/>
                    <w:bottom w:val="single" w:sz="4" w:space="0" w:color="auto"/>
                    <w:right w:val="nil"/>
                  </w:tcBorders>
                  <w:vAlign w:val="center"/>
                </w:tcPr>
                <w:p w14:paraId="7CDFA594" w14:textId="77777777" w:rsidR="00A26596" w:rsidRPr="001044DD" w:rsidRDefault="00A26596" w:rsidP="001044DD">
                  <w:pPr>
                    <w:spacing w:after="0" w:line="240" w:lineRule="auto"/>
                    <w:jc w:val="both"/>
                    <w:rPr>
                      <w:rFonts w:ascii="Times New Roman" w:hAnsi="Times New Roman" w:cs="Times New Roman"/>
                    </w:rPr>
                  </w:pPr>
                  <w:r w:rsidRPr="001044DD">
                    <w:rPr>
                      <w:rFonts w:ascii="Times New Roman" w:hAnsi="Times New Roman" w:cs="Times New Roman"/>
                    </w:rPr>
                    <w:t>2</w:t>
                  </w:r>
                </w:p>
              </w:tc>
              <w:tc>
                <w:tcPr>
                  <w:tcW w:w="1367" w:type="dxa"/>
                  <w:tcBorders>
                    <w:top w:val="nil"/>
                    <w:left w:val="single" w:sz="8" w:space="0" w:color="000000"/>
                    <w:bottom w:val="single" w:sz="4" w:space="0" w:color="auto"/>
                    <w:right w:val="nil"/>
                  </w:tcBorders>
                  <w:vAlign w:val="center"/>
                </w:tcPr>
                <w:p w14:paraId="2AE02304" w14:textId="77777777" w:rsidR="00A26596" w:rsidRPr="001044DD" w:rsidRDefault="00A26596" w:rsidP="001044DD">
                  <w:pPr>
                    <w:spacing w:after="0" w:line="240" w:lineRule="auto"/>
                    <w:jc w:val="both"/>
                    <w:rPr>
                      <w:rFonts w:ascii="Times New Roman" w:hAnsi="Times New Roman" w:cs="Times New Roman"/>
                    </w:rPr>
                  </w:pPr>
                </w:p>
              </w:tc>
              <w:tc>
                <w:tcPr>
                  <w:tcW w:w="983" w:type="dxa"/>
                  <w:tcBorders>
                    <w:top w:val="nil"/>
                    <w:left w:val="single" w:sz="8" w:space="0" w:color="000000"/>
                    <w:bottom w:val="single" w:sz="4" w:space="0" w:color="auto"/>
                    <w:right w:val="nil"/>
                  </w:tcBorders>
                  <w:vAlign w:val="center"/>
                </w:tcPr>
                <w:p w14:paraId="73AC1ADB" w14:textId="77777777" w:rsidR="00A26596" w:rsidRPr="001044DD" w:rsidRDefault="00A26596" w:rsidP="001044DD">
                  <w:pPr>
                    <w:spacing w:after="0" w:line="240" w:lineRule="auto"/>
                    <w:jc w:val="both"/>
                    <w:rPr>
                      <w:rFonts w:ascii="Times New Roman" w:hAnsi="Times New Roman" w:cs="Times New Roman"/>
                    </w:rPr>
                  </w:pPr>
                </w:p>
              </w:tc>
              <w:tc>
                <w:tcPr>
                  <w:tcW w:w="1535" w:type="dxa"/>
                  <w:tcBorders>
                    <w:top w:val="nil"/>
                    <w:left w:val="single" w:sz="8" w:space="0" w:color="000000"/>
                    <w:bottom w:val="single" w:sz="4" w:space="0" w:color="auto"/>
                    <w:right w:val="nil"/>
                  </w:tcBorders>
                  <w:vAlign w:val="center"/>
                </w:tcPr>
                <w:p w14:paraId="2C8F2B90" w14:textId="77777777" w:rsidR="00A26596" w:rsidRPr="001044DD" w:rsidRDefault="00A26596" w:rsidP="001044DD">
                  <w:pPr>
                    <w:spacing w:after="0" w:line="240" w:lineRule="auto"/>
                    <w:jc w:val="both"/>
                    <w:rPr>
                      <w:rFonts w:ascii="Times New Roman" w:hAnsi="Times New Roman" w:cs="Times New Roman"/>
                    </w:rPr>
                  </w:pPr>
                </w:p>
              </w:tc>
              <w:tc>
                <w:tcPr>
                  <w:tcW w:w="981" w:type="dxa"/>
                  <w:tcBorders>
                    <w:top w:val="nil"/>
                    <w:left w:val="single" w:sz="8" w:space="0" w:color="000000"/>
                    <w:bottom w:val="single" w:sz="4" w:space="0" w:color="auto"/>
                    <w:right w:val="nil"/>
                  </w:tcBorders>
                  <w:vAlign w:val="center"/>
                </w:tcPr>
                <w:p w14:paraId="0B86EB4A" w14:textId="77777777" w:rsidR="00A26596" w:rsidRPr="001044DD" w:rsidRDefault="00A26596" w:rsidP="001044DD">
                  <w:pPr>
                    <w:spacing w:after="0" w:line="240" w:lineRule="auto"/>
                    <w:jc w:val="both"/>
                    <w:rPr>
                      <w:rFonts w:ascii="Times New Roman" w:hAnsi="Times New Roman" w:cs="Times New Roman"/>
                    </w:rPr>
                  </w:pPr>
                </w:p>
              </w:tc>
              <w:tc>
                <w:tcPr>
                  <w:tcW w:w="1282" w:type="dxa"/>
                  <w:tcBorders>
                    <w:top w:val="nil"/>
                    <w:left w:val="single" w:sz="8" w:space="0" w:color="000000"/>
                    <w:bottom w:val="single" w:sz="4" w:space="0" w:color="auto"/>
                    <w:right w:val="single" w:sz="8" w:space="0" w:color="000000"/>
                  </w:tcBorders>
                  <w:vAlign w:val="center"/>
                </w:tcPr>
                <w:p w14:paraId="51FD1D4B" w14:textId="77777777" w:rsidR="00A26596" w:rsidRPr="001044DD" w:rsidRDefault="00A26596" w:rsidP="001044DD">
                  <w:pPr>
                    <w:spacing w:after="0" w:line="240" w:lineRule="auto"/>
                    <w:jc w:val="both"/>
                    <w:rPr>
                      <w:rFonts w:ascii="Times New Roman" w:hAnsi="Times New Roman" w:cs="Times New Roman"/>
                    </w:rPr>
                  </w:pPr>
                </w:p>
              </w:tc>
            </w:tr>
          </w:tbl>
          <w:p w14:paraId="1DA71DC6" w14:textId="6D8BEEAC" w:rsidR="00D01641" w:rsidRPr="001044DD" w:rsidRDefault="00D01641" w:rsidP="001044DD">
            <w:pPr>
              <w:jc w:val="both"/>
              <w:rPr>
                <w:rFonts w:ascii="Times New Roman" w:hAnsi="Times New Roman" w:cs="Times New Roman"/>
                <w:lang w:val="uk-UA"/>
              </w:rPr>
            </w:pPr>
          </w:p>
        </w:tc>
      </w:tr>
      <w:tr w:rsidR="00D01641" w:rsidRPr="001044DD" w14:paraId="46EE1356" w14:textId="77777777" w:rsidTr="00A26596">
        <w:trPr>
          <w:trHeight w:val="697"/>
        </w:trPr>
        <w:tc>
          <w:tcPr>
            <w:tcW w:w="440" w:type="dxa"/>
          </w:tcPr>
          <w:p w14:paraId="11B4F2E0" w14:textId="4511F406" w:rsidR="00D01641" w:rsidRPr="001044DD" w:rsidRDefault="002235EF" w:rsidP="001044DD">
            <w:pPr>
              <w:jc w:val="both"/>
              <w:rPr>
                <w:rFonts w:ascii="Times New Roman" w:hAnsi="Times New Roman" w:cs="Times New Roman"/>
                <w:lang w:val="uk-UA"/>
              </w:rPr>
            </w:pPr>
            <w:r w:rsidRPr="001044DD">
              <w:rPr>
                <w:rFonts w:ascii="Times New Roman" w:hAnsi="Times New Roman" w:cs="Times New Roman"/>
                <w:lang w:val="uk-UA"/>
              </w:rPr>
              <w:t>3</w:t>
            </w:r>
          </w:p>
        </w:tc>
        <w:tc>
          <w:tcPr>
            <w:tcW w:w="2254" w:type="dxa"/>
          </w:tcPr>
          <w:p w14:paraId="65D6385D"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1044DD">
              <w:rPr>
                <w:rFonts w:ascii="Times New Roman" w:hAnsi="Times New Roman" w:cs="Times New Roman"/>
                <w:vertAlign w:val="superscript"/>
                <w:lang w:val="uk-UA"/>
              </w:rPr>
              <w:t xml:space="preserve"> 1</w:t>
            </w:r>
          </w:p>
        </w:tc>
        <w:tc>
          <w:tcPr>
            <w:tcW w:w="7229" w:type="dxa"/>
          </w:tcPr>
          <w:p w14:paraId="03C6E63D" w14:textId="77777777" w:rsidR="00636655"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636655" w:rsidRPr="001044DD">
              <w:rPr>
                <w:rFonts w:ascii="Times New Roman" w:hAnsi="Times New Roman" w:cs="Times New Roman"/>
                <w:lang w:val="uk-UA"/>
              </w:rPr>
              <w:t xml:space="preserve">Таблицею </w:t>
            </w:r>
            <w:r w:rsidRPr="001044DD">
              <w:rPr>
                <w:rFonts w:ascii="Times New Roman" w:hAnsi="Times New Roman" w:cs="Times New Roman"/>
                <w:lang w:val="uk-UA"/>
              </w:rPr>
              <w:t xml:space="preserve">3. </w:t>
            </w:r>
          </w:p>
          <w:p w14:paraId="663D4271" w14:textId="087175F5"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1044DD" w:rsidRDefault="00D01641" w:rsidP="001044DD">
            <w:pPr>
              <w:jc w:val="both"/>
              <w:rPr>
                <w:rFonts w:ascii="Times New Roman" w:hAnsi="Times New Roman" w:cs="Times New Roman"/>
                <w:lang w:val="uk-UA"/>
              </w:rPr>
            </w:pPr>
          </w:p>
          <w:p w14:paraId="20803F9D" w14:textId="23745E43" w:rsidR="00D01641" w:rsidRPr="001044DD" w:rsidRDefault="00636655" w:rsidP="001044DD">
            <w:pPr>
              <w:jc w:val="both"/>
              <w:rPr>
                <w:rFonts w:ascii="Times New Roman" w:hAnsi="Times New Roman" w:cs="Times New Roman"/>
                <w:lang w:val="uk-UA"/>
              </w:rPr>
            </w:pPr>
            <w:r w:rsidRPr="001044DD">
              <w:rPr>
                <w:rFonts w:ascii="Times New Roman" w:hAnsi="Times New Roman" w:cs="Times New Roman"/>
                <w:lang w:val="uk-UA"/>
              </w:rPr>
              <w:t>Таблиця</w:t>
            </w:r>
            <w:r w:rsidR="00D01641" w:rsidRPr="001044DD">
              <w:rPr>
                <w:rFonts w:ascii="Times New Roman" w:hAnsi="Times New Roman" w:cs="Times New Roman"/>
                <w:lang w:val="uk-UA"/>
              </w:rPr>
              <w:t xml:space="preserve"> 3</w:t>
            </w:r>
          </w:p>
          <w:p w14:paraId="73151C89" w14:textId="77777777" w:rsidR="00D01641" w:rsidRPr="001044DD" w:rsidRDefault="00D01641" w:rsidP="001044DD">
            <w:pPr>
              <w:jc w:val="both"/>
              <w:rPr>
                <w:rFonts w:ascii="Times New Roman" w:hAnsi="Times New Roman" w:cs="Times New Roman"/>
                <w:lang w:val="uk-UA"/>
              </w:rPr>
            </w:pPr>
          </w:p>
          <w:p w14:paraId="0BF49DF2"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Довідка</w:t>
            </w:r>
          </w:p>
          <w:p w14:paraId="425C0F3A"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про наявність в учасника досвіду виконання аналогічного (аналогічних) за предметом закупівлі договору (договорів)</w:t>
            </w:r>
          </w:p>
          <w:p w14:paraId="60C0F464" w14:textId="77777777" w:rsidR="00D01641" w:rsidRPr="001044DD" w:rsidRDefault="00D01641" w:rsidP="001044DD">
            <w:pPr>
              <w:jc w:val="both"/>
              <w:rPr>
                <w:rFonts w:ascii="Times New Roman" w:hAnsi="Times New Roman" w:cs="Times New Roman"/>
                <w:lang w:val="uk-UA"/>
              </w:rPr>
            </w:pPr>
          </w:p>
          <w:p w14:paraId="656C95BD"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1B965B4" w14:textId="77777777" w:rsidR="00D01641" w:rsidRPr="001044DD" w:rsidRDefault="00D01641" w:rsidP="001044DD">
            <w:pPr>
              <w:jc w:val="both"/>
              <w:rPr>
                <w:rFonts w:ascii="Times New Roman" w:hAnsi="Times New Roman" w:cs="Times New Roman"/>
                <w:lang w:val="uk-UA"/>
              </w:rPr>
            </w:pPr>
          </w:p>
          <w:tbl>
            <w:tblPr>
              <w:tblStyle w:val="a7"/>
              <w:tblW w:w="0" w:type="auto"/>
              <w:tblLook w:val="04A0" w:firstRow="1" w:lastRow="0" w:firstColumn="1" w:lastColumn="0" w:noHBand="0" w:noVBand="1"/>
            </w:tblPr>
            <w:tblGrid>
              <w:gridCol w:w="512"/>
              <w:gridCol w:w="2313"/>
              <w:gridCol w:w="2061"/>
              <w:gridCol w:w="2117"/>
            </w:tblGrid>
            <w:tr w:rsidR="00D01641" w:rsidRPr="001044DD" w14:paraId="60D91F6F" w14:textId="77777777" w:rsidTr="003E2503">
              <w:tc>
                <w:tcPr>
                  <w:tcW w:w="592" w:type="dxa"/>
                  <w:vAlign w:val="center"/>
                </w:tcPr>
                <w:p w14:paraId="107F6F67"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w:t>
                  </w:r>
                </w:p>
              </w:tc>
              <w:tc>
                <w:tcPr>
                  <w:tcW w:w="2979" w:type="dxa"/>
                  <w:vAlign w:val="center"/>
                </w:tcPr>
                <w:p w14:paraId="03E18110"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Найменування замовника за договором</w:t>
                  </w:r>
                </w:p>
              </w:tc>
              <w:tc>
                <w:tcPr>
                  <w:tcW w:w="2977" w:type="dxa"/>
                  <w:vAlign w:val="center"/>
                </w:tcPr>
                <w:p w14:paraId="7D20F097"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 xml:space="preserve">Номер та дата договору </w:t>
                  </w:r>
                </w:p>
              </w:tc>
              <w:tc>
                <w:tcPr>
                  <w:tcW w:w="2551" w:type="dxa"/>
                </w:tcPr>
                <w:p w14:paraId="73BAD061"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Документ(и), що підтверджують виконання договору</w:t>
                  </w:r>
                </w:p>
              </w:tc>
            </w:tr>
            <w:tr w:rsidR="00D01641" w:rsidRPr="001044DD" w14:paraId="176B3E81" w14:textId="77777777" w:rsidTr="003E2503">
              <w:tc>
                <w:tcPr>
                  <w:tcW w:w="592" w:type="dxa"/>
                </w:tcPr>
                <w:p w14:paraId="0497CB75" w14:textId="77777777" w:rsidR="00D01641" w:rsidRPr="001044DD" w:rsidRDefault="00D01641" w:rsidP="001044DD">
                  <w:pPr>
                    <w:jc w:val="both"/>
                    <w:rPr>
                      <w:rFonts w:ascii="Times New Roman" w:hAnsi="Times New Roman" w:cs="Times New Roman"/>
                      <w:lang w:val="uk-UA"/>
                    </w:rPr>
                  </w:pPr>
                </w:p>
              </w:tc>
              <w:tc>
                <w:tcPr>
                  <w:tcW w:w="2979" w:type="dxa"/>
                </w:tcPr>
                <w:p w14:paraId="4E64EAB8" w14:textId="77777777" w:rsidR="00D01641" w:rsidRPr="001044DD" w:rsidRDefault="00D01641" w:rsidP="001044DD">
                  <w:pPr>
                    <w:jc w:val="both"/>
                    <w:rPr>
                      <w:rFonts w:ascii="Times New Roman" w:hAnsi="Times New Roman" w:cs="Times New Roman"/>
                      <w:lang w:val="uk-UA"/>
                    </w:rPr>
                  </w:pPr>
                </w:p>
              </w:tc>
              <w:tc>
                <w:tcPr>
                  <w:tcW w:w="2977" w:type="dxa"/>
                </w:tcPr>
                <w:p w14:paraId="108D7CEC" w14:textId="77777777" w:rsidR="00D01641" w:rsidRPr="001044DD" w:rsidRDefault="00D01641" w:rsidP="001044DD">
                  <w:pPr>
                    <w:jc w:val="both"/>
                    <w:rPr>
                      <w:rFonts w:ascii="Times New Roman" w:hAnsi="Times New Roman" w:cs="Times New Roman"/>
                      <w:lang w:val="uk-UA"/>
                    </w:rPr>
                  </w:pPr>
                </w:p>
              </w:tc>
              <w:tc>
                <w:tcPr>
                  <w:tcW w:w="2551" w:type="dxa"/>
                </w:tcPr>
                <w:p w14:paraId="1EFE28AD" w14:textId="77777777" w:rsidR="00D01641" w:rsidRPr="001044DD" w:rsidRDefault="00D01641" w:rsidP="001044DD">
                  <w:pPr>
                    <w:jc w:val="both"/>
                    <w:rPr>
                      <w:rFonts w:ascii="Times New Roman" w:hAnsi="Times New Roman" w:cs="Times New Roman"/>
                      <w:lang w:val="uk-UA"/>
                    </w:rPr>
                  </w:pPr>
                </w:p>
              </w:tc>
            </w:tr>
            <w:tr w:rsidR="00D01641" w:rsidRPr="001044DD" w14:paraId="6ED49A39" w14:textId="77777777" w:rsidTr="003E2503">
              <w:tc>
                <w:tcPr>
                  <w:tcW w:w="592" w:type="dxa"/>
                </w:tcPr>
                <w:p w14:paraId="0849A38C" w14:textId="77777777" w:rsidR="00D01641" w:rsidRPr="001044DD" w:rsidRDefault="00D01641" w:rsidP="001044DD">
                  <w:pPr>
                    <w:jc w:val="both"/>
                    <w:rPr>
                      <w:rFonts w:ascii="Times New Roman" w:hAnsi="Times New Roman" w:cs="Times New Roman"/>
                      <w:lang w:val="uk-UA"/>
                    </w:rPr>
                  </w:pPr>
                </w:p>
              </w:tc>
              <w:tc>
                <w:tcPr>
                  <w:tcW w:w="2979" w:type="dxa"/>
                </w:tcPr>
                <w:p w14:paraId="0C13ECAE" w14:textId="77777777" w:rsidR="00D01641" w:rsidRPr="001044DD" w:rsidRDefault="00D01641" w:rsidP="001044DD">
                  <w:pPr>
                    <w:jc w:val="both"/>
                    <w:rPr>
                      <w:rFonts w:ascii="Times New Roman" w:hAnsi="Times New Roman" w:cs="Times New Roman"/>
                      <w:lang w:val="uk-UA"/>
                    </w:rPr>
                  </w:pPr>
                </w:p>
              </w:tc>
              <w:tc>
                <w:tcPr>
                  <w:tcW w:w="2977" w:type="dxa"/>
                </w:tcPr>
                <w:p w14:paraId="736B993D" w14:textId="77777777" w:rsidR="00D01641" w:rsidRPr="001044DD" w:rsidRDefault="00D01641" w:rsidP="001044DD">
                  <w:pPr>
                    <w:jc w:val="both"/>
                    <w:rPr>
                      <w:rFonts w:ascii="Times New Roman" w:hAnsi="Times New Roman" w:cs="Times New Roman"/>
                      <w:lang w:val="uk-UA"/>
                    </w:rPr>
                  </w:pPr>
                </w:p>
              </w:tc>
              <w:tc>
                <w:tcPr>
                  <w:tcW w:w="2551" w:type="dxa"/>
                </w:tcPr>
                <w:p w14:paraId="01E2A4B0" w14:textId="77777777" w:rsidR="00D01641" w:rsidRPr="001044DD" w:rsidRDefault="00D01641" w:rsidP="001044DD">
                  <w:pPr>
                    <w:jc w:val="both"/>
                    <w:rPr>
                      <w:rFonts w:ascii="Times New Roman" w:hAnsi="Times New Roman" w:cs="Times New Roman"/>
                      <w:lang w:val="uk-UA"/>
                    </w:rPr>
                  </w:pPr>
                </w:p>
              </w:tc>
            </w:tr>
            <w:tr w:rsidR="00D01641" w:rsidRPr="001044DD" w14:paraId="7701B2F2" w14:textId="77777777" w:rsidTr="003E2503">
              <w:trPr>
                <w:trHeight w:val="53"/>
              </w:trPr>
              <w:tc>
                <w:tcPr>
                  <w:tcW w:w="592" w:type="dxa"/>
                </w:tcPr>
                <w:p w14:paraId="6D2D75F1" w14:textId="77777777" w:rsidR="00D01641" w:rsidRPr="001044DD" w:rsidRDefault="00D01641" w:rsidP="001044DD">
                  <w:pPr>
                    <w:jc w:val="both"/>
                    <w:rPr>
                      <w:rFonts w:ascii="Times New Roman" w:hAnsi="Times New Roman" w:cs="Times New Roman"/>
                      <w:lang w:val="uk-UA"/>
                    </w:rPr>
                  </w:pPr>
                </w:p>
              </w:tc>
              <w:tc>
                <w:tcPr>
                  <w:tcW w:w="2979" w:type="dxa"/>
                </w:tcPr>
                <w:p w14:paraId="04128B6D" w14:textId="77777777" w:rsidR="00D01641" w:rsidRPr="001044DD" w:rsidRDefault="00D01641" w:rsidP="001044DD">
                  <w:pPr>
                    <w:jc w:val="both"/>
                    <w:rPr>
                      <w:rFonts w:ascii="Times New Roman" w:hAnsi="Times New Roman" w:cs="Times New Roman"/>
                      <w:lang w:val="uk-UA"/>
                    </w:rPr>
                  </w:pPr>
                </w:p>
              </w:tc>
              <w:tc>
                <w:tcPr>
                  <w:tcW w:w="2977" w:type="dxa"/>
                </w:tcPr>
                <w:p w14:paraId="567B853A" w14:textId="77777777" w:rsidR="00D01641" w:rsidRPr="001044DD" w:rsidRDefault="00D01641" w:rsidP="001044DD">
                  <w:pPr>
                    <w:jc w:val="both"/>
                    <w:rPr>
                      <w:rFonts w:ascii="Times New Roman" w:hAnsi="Times New Roman" w:cs="Times New Roman"/>
                      <w:lang w:val="uk-UA"/>
                    </w:rPr>
                  </w:pPr>
                </w:p>
              </w:tc>
              <w:tc>
                <w:tcPr>
                  <w:tcW w:w="2551" w:type="dxa"/>
                </w:tcPr>
                <w:p w14:paraId="5BB2D77D" w14:textId="77777777" w:rsidR="00D01641" w:rsidRPr="001044DD" w:rsidRDefault="00D01641" w:rsidP="001044DD">
                  <w:pPr>
                    <w:jc w:val="both"/>
                    <w:rPr>
                      <w:rFonts w:ascii="Times New Roman" w:hAnsi="Times New Roman" w:cs="Times New Roman"/>
                      <w:lang w:val="uk-UA"/>
                    </w:rPr>
                  </w:pPr>
                </w:p>
              </w:tc>
            </w:tr>
          </w:tbl>
          <w:p w14:paraId="173AD445" w14:textId="77777777" w:rsidR="00D01641" w:rsidRPr="001044DD" w:rsidRDefault="00D01641" w:rsidP="001044DD">
            <w:pPr>
              <w:jc w:val="both"/>
              <w:rPr>
                <w:rFonts w:ascii="Times New Roman" w:hAnsi="Times New Roman" w:cs="Times New Roman"/>
              </w:rPr>
            </w:pPr>
          </w:p>
        </w:tc>
      </w:tr>
    </w:tbl>
    <w:p w14:paraId="217839B4" w14:textId="77777777" w:rsidR="00D01641" w:rsidRPr="001044DD" w:rsidRDefault="00D01641" w:rsidP="001044DD">
      <w:pPr>
        <w:jc w:val="both"/>
        <w:rPr>
          <w:rFonts w:ascii="Times New Roman" w:hAnsi="Times New Roman" w:cs="Times New Roman"/>
          <w:lang w:val="uk-UA"/>
        </w:rPr>
      </w:pPr>
    </w:p>
    <w:p w14:paraId="1C4A6DB5"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vertAlign w:val="superscript"/>
          <w:lang w:val="uk-UA"/>
        </w:rPr>
        <w:t xml:space="preserve">1 </w:t>
      </w:r>
      <w:r w:rsidRPr="001044DD">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vertAlign w:val="superscript"/>
          <w:lang w:val="uk-UA"/>
        </w:rPr>
        <w:lastRenderedPageBreak/>
        <w:t>2</w:t>
      </w:r>
      <w:r w:rsidRPr="001044DD">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286EDC2" w14:textId="431A40DC" w:rsidR="00D01641" w:rsidRPr="001044DD" w:rsidRDefault="00D01641" w:rsidP="001044DD">
      <w:pPr>
        <w:jc w:val="both"/>
        <w:rPr>
          <w:rFonts w:ascii="Times New Roman" w:hAnsi="Times New Roman" w:cs="Times New Roman"/>
          <w:lang w:val="uk-UA"/>
        </w:rPr>
      </w:pPr>
    </w:p>
    <w:p w14:paraId="6137185A" w14:textId="19AE2C22" w:rsidR="009350F1" w:rsidRPr="001044DD" w:rsidRDefault="009350F1" w:rsidP="001044DD">
      <w:pPr>
        <w:jc w:val="both"/>
        <w:rPr>
          <w:rFonts w:ascii="Times New Roman" w:hAnsi="Times New Roman" w:cs="Times New Roman"/>
          <w:lang w:val="uk-UA"/>
        </w:rPr>
      </w:pPr>
    </w:p>
    <w:p w14:paraId="49DFDC5B" w14:textId="77777777" w:rsidR="009350F1" w:rsidRPr="001044DD" w:rsidRDefault="009350F1" w:rsidP="001044DD">
      <w:pPr>
        <w:jc w:val="both"/>
        <w:rPr>
          <w:rFonts w:ascii="Times New Roman" w:hAnsi="Times New Roman" w:cs="Times New Roman"/>
          <w:lang w:val="uk-UA"/>
        </w:rPr>
      </w:pPr>
    </w:p>
    <w:p w14:paraId="1D5C0EE9"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Додаток № 2 до тендерної документації</w:t>
      </w:r>
    </w:p>
    <w:p w14:paraId="6FB4B58B"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13"/>
        <w:gridCol w:w="3320"/>
        <w:gridCol w:w="3270"/>
        <w:gridCol w:w="3529"/>
      </w:tblGrid>
      <w:tr w:rsidR="00D01641" w:rsidRPr="001044DD" w14:paraId="2E55396D" w14:textId="77777777" w:rsidTr="003E2503">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1044DD" w14:paraId="71D26040"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204BF1D3"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6056D90D"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044DD">
              <w:rPr>
                <w:rFonts w:ascii="Times New Roman" w:hAnsi="Times New Roman" w:cs="Times New Roman"/>
                <w:shd w:val="clear" w:color="auto" w:fill="FFFFFF"/>
                <w:lang w:val="uk-UA" w:eastAsia="ru-RU"/>
              </w:rPr>
              <w:lastRenderedPageBreak/>
              <w:t xml:space="preserve">корупцією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1044DD">
                <w:rPr>
                  <w:rStyle w:val="a3"/>
                  <w:rFonts w:ascii="Times New Roman" w:hAnsi="Times New Roman" w:cs="Times New Roman"/>
                  <w:lang w:val="uk-UA" w:eastAsia="ru-RU"/>
                </w:rPr>
                <w:t>https://corruptinfo.nazk.gov.ua/»</w:t>
              </w:r>
            </w:hyperlink>
            <w:r w:rsidRPr="001044DD">
              <w:rPr>
                <w:rFonts w:ascii="Times New Roman" w:hAnsi="Times New Roman" w:cs="Times New Roman"/>
                <w:lang w:val="uk-UA" w:eastAsia="ru-RU"/>
              </w:rPr>
              <w:t xml:space="preserve"> </w:t>
            </w:r>
          </w:p>
        </w:tc>
      </w:tr>
      <w:tr w:rsidR="00D01641" w:rsidRPr="001044DD" w14:paraId="128B2731"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57FB0FB4"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1044DD" w14:paraId="42E2DAD4"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044DD">
              <w:rPr>
                <w:rFonts w:ascii="Times New Roman" w:hAnsi="Times New Roman" w:cs="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1044DD" w14:paraId="6B8B63E6"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1044DD" w:rsidRDefault="00D01641" w:rsidP="001044DD">
            <w:pPr>
              <w:jc w:val="both"/>
              <w:rPr>
                <w:rFonts w:ascii="Times New Roman" w:hAnsi="Times New Roman" w:cs="Times New Roman"/>
                <w:color w:val="000000" w:themeColor="text1"/>
                <w:lang w:val="uk-UA" w:eastAsia="ru-RU"/>
              </w:rPr>
            </w:pPr>
            <w:r w:rsidRPr="001044DD">
              <w:rPr>
                <w:rFonts w:ascii="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044DD">
              <w:rPr>
                <w:rFonts w:ascii="Times New Roman" w:hAnsi="Times New Roman" w:cs="Times New Roman"/>
                <w:i/>
                <w:iCs/>
                <w:color w:val="000000" w:themeColor="text1"/>
                <w:shd w:val="clear" w:color="auto" w:fill="FFFFFF"/>
                <w:lang w:val="uk-UA" w:eastAsia="ru-RU"/>
              </w:rPr>
              <w:t>(</w:t>
            </w:r>
            <w:r w:rsidRPr="001044DD">
              <w:rPr>
                <w:rFonts w:ascii="Times New Roman" w:hAnsi="Times New Roman" w:cs="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1044DD" w:rsidRDefault="00D01641" w:rsidP="001044DD">
            <w:pPr>
              <w:jc w:val="both"/>
              <w:rPr>
                <w:rFonts w:ascii="Times New Roman" w:hAnsi="Times New Roman" w:cs="Times New Roman"/>
                <w:color w:val="000000" w:themeColor="text1"/>
                <w:lang w:val="uk-UA" w:eastAsia="ru-RU"/>
              </w:rPr>
            </w:pPr>
            <w:r w:rsidRPr="001044DD">
              <w:rPr>
                <w:rFonts w:ascii="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776A7B50"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1044DD" w:rsidRDefault="00D01641" w:rsidP="001044DD">
            <w:pPr>
              <w:jc w:val="both"/>
              <w:rPr>
                <w:rFonts w:ascii="Times New Roman" w:hAnsi="Times New Roman" w:cs="Times New Roman"/>
                <w:color w:val="000000" w:themeColor="text1"/>
                <w:lang w:val="uk-UA" w:eastAsia="ru-RU"/>
              </w:rPr>
            </w:pPr>
            <w:r w:rsidRPr="001044DD">
              <w:rPr>
                <w:rFonts w:ascii="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w:t>
            </w:r>
            <w:r w:rsidRPr="001044DD">
              <w:rPr>
                <w:rFonts w:ascii="Times New Roman" w:hAnsi="Times New Roman" w:cs="Times New Roman"/>
                <w:color w:val="000000" w:themeColor="text1"/>
                <w:shd w:val="clear" w:color="auto" w:fill="FFFFFF"/>
                <w:lang w:val="uk-UA" w:eastAsia="ru-RU"/>
              </w:rPr>
              <w:lastRenderedPageBreak/>
              <w:t xml:space="preserve">законом порядку банкрутом та стосовно нього відкрита ліквідаційна процедура </w:t>
            </w:r>
            <w:r w:rsidRPr="001044DD">
              <w:rPr>
                <w:rFonts w:ascii="Times New Roman" w:hAnsi="Times New Roman" w:cs="Times New Roman"/>
                <w:i/>
                <w:iCs/>
                <w:color w:val="000000" w:themeColor="text1"/>
                <w:shd w:val="clear" w:color="auto" w:fill="FFFFFF"/>
                <w:lang w:val="uk-UA" w:eastAsia="ru-RU"/>
              </w:rPr>
              <w:t>(</w:t>
            </w:r>
            <w:r w:rsidRPr="001044DD">
              <w:rPr>
                <w:rFonts w:ascii="Times New Roman" w:hAnsi="Times New Roman" w:cs="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1044DD" w:rsidRDefault="00D01641" w:rsidP="001044DD">
            <w:pPr>
              <w:jc w:val="both"/>
              <w:rPr>
                <w:rFonts w:ascii="Times New Roman" w:hAnsi="Times New Roman" w:cs="Times New Roman"/>
                <w:color w:val="000000" w:themeColor="text1"/>
                <w:lang w:val="uk-UA" w:eastAsia="ru-RU"/>
              </w:rPr>
            </w:pPr>
            <w:r w:rsidRPr="001044DD">
              <w:rPr>
                <w:rFonts w:ascii="Times New Roman" w:hAnsi="Times New Roman" w:cs="Times New Roman"/>
                <w:lang w:val="uk-UA" w:eastAsia="ru-RU"/>
              </w:rPr>
              <w:lastRenderedPageBreak/>
              <w:t xml:space="preserve">Учасник процедури закупівлі підтверджує відсутність підстави </w:t>
            </w:r>
            <w:r w:rsidRPr="001044DD">
              <w:rPr>
                <w:rFonts w:ascii="Times New Roman" w:hAnsi="Times New Roman" w:cs="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lastRenderedPageBreak/>
              <w:t>Переможець не надає підтвердження своєї відповідності.</w:t>
            </w:r>
          </w:p>
        </w:tc>
      </w:tr>
      <w:tr w:rsidR="00D01641" w:rsidRPr="001044DD" w14:paraId="7AE6B19E"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449AC25B"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1044DD" w:rsidRDefault="00D01641" w:rsidP="001044DD">
            <w:pPr>
              <w:jc w:val="both"/>
              <w:rPr>
                <w:rFonts w:ascii="Times New Roman" w:hAnsi="Times New Roman" w:cs="Times New Roman"/>
                <w:shd w:val="clear" w:color="auto" w:fill="FFFFFF"/>
                <w:lang w:val="uk-UA" w:eastAsia="ru-RU"/>
              </w:rPr>
            </w:pPr>
            <w:r w:rsidRPr="001044DD">
              <w:rPr>
                <w:rFonts w:ascii="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1044DD" w:rsidRDefault="00D01641" w:rsidP="001044DD">
            <w:pPr>
              <w:jc w:val="both"/>
              <w:rPr>
                <w:rFonts w:ascii="Times New Roman" w:hAnsi="Times New Roman" w:cs="Times New Roman"/>
                <w:i/>
                <w:iCs/>
                <w:lang w:val="uk-UA" w:eastAsia="ru-RU"/>
              </w:rPr>
            </w:pPr>
            <w:r w:rsidRPr="001044DD">
              <w:rPr>
                <w:rFonts w:ascii="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044DD">
              <w:rPr>
                <w:rFonts w:ascii="Times New Roman" w:hAnsi="Times New Roman" w:cs="Times New Roman"/>
                <w:i/>
                <w:iCs/>
                <w:lang w:val="uk-UA" w:eastAsia="ru-RU"/>
              </w:rPr>
              <w:t xml:space="preserve"> </w:t>
            </w:r>
          </w:p>
          <w:p w14:paraId="1A67834B"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249AC2" w14:textId="77777777" w:rsidR="00D01641" w:rsidRPr="001044DD" w:rsidRDefault="00D01641" w:rsidP="001044DD">
            <w:pPr>
              <w:jc w:val="both"/>
              <w:rPr>
                <w:rFonts w:ascii="Times New Roman" w:hAnsi="Times New Roman" w:cs="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1044DD" w:rsidRDefault="00D01641" w:rsidP="001044DD">
            <w:pPr>
              <w:jc w:val="both"/>
              <w:rPr>
                <w:rFonts w:ascii="Times New Roman" w:hAnsi="Times New Roman" w:cs="Times New Roman"/>
                <w:color w:val="FF0000"/>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6C06E038"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044DD">
              <w:rPr>
                <w:rFonts w:ascii="Times New Roman" w:hAnsi="Times New Roman" w:cs="Times New Roman"/>
                <w:lang w:eastAsia="ru-RU"/>
              </w:rPr>
              <w:t>**</w:t>
            </w:r>
            <w:r w:rsidRPr="001044DD">
              <w:rPr>
                <w:rFonts w:ascii="Times New Roman" w:hAnsi="Times New Roman" w:cs="Times New Roman"/>
                <w:shd w:val="clear" w:color="auto" w:fill="FFFFFF"/>
                <w:lang w:val="uk-UA" w:eastAsia="ru-RU"/>
              </w:rPr>
              <w:t xml:space="preserve"> </w:t>
            </w:r>
            <w:r w:rsidRPr="001044DD">
              <w:rPr>
                <w:rFonts w:ascii="Times New Roman" w:hAnsi="Times New Roman" w:cs="Times New Roman"/>
                <w:i/>
                <w:iCs/>
                <w:shd w:val="clear" w:color="auto" w:fill="FFFFFF"/>
                <w:lang w:val="uk-UA" w:eastAsia="ru-RU"/>
              </w:rPr>
              <w:t>(</w:t>
            </w:r>
            <w:r w:rsidRPr="001044DD">
              <w:rPr>
                <w:rFonts w:ascii="Times New Roman" w:hAnsi="Times New Roman" w:cs="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не надає підтвердження своєї відповідності.</w:t>
            </w:r>
          </w:p>
        </w:tc>
      </w:tr>
      <w:tr w:rsidR="00D01641" w:rsidRPr="001044DD" w14:paraId="3D773ED7"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1044DD">
              <w:rPr>
                <w:rFonts w:ascii="Times New Roman" w:hAnsi="Times New Roman" w:cs="Times New Roman"/>
                <w:shd w:val="clear" w:color="auto" w:fill="FFFFFF"/>
                <w:lang w:val="uk-UA" w:eastAsia="ru-RU"/>
              </w:rPr>
              <w:lastRenderedPageBreak/>
              <w:t xml:space="preserve">дитячої праці чи будь-якими формами торгівлі людьми </w:t>
            </w:r>
            <w:r w:rsidRPr="001044DD">
              <w:rPr>
                <w:rFonts w:ascii="Times New Roman" w:hAnsi="Times New Roman" w:cs="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044DD">
              <w:rPr>
                <w:rFonts w:ascii="Times New Roman" w:hAnsi="Times New Roman" w:cs="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1044DD">
              <w:rPr>
                <w:rFonts w:ascii="Times New Roman" w:hAnsi="Times New Roman" w:cs="Times New Roman"/>
                <w:lang w:val="uk-UA"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1044DD" w14:paraId="75F80AC3"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1044DD" w:rsidRDefault="00D01641" w:rsidP="001044DD">
            <w:pPr>
              <w:jc w:val="both"/>
              <w:rPr>
                <w:rFonts w:ascii="Times New Roman" w:hAnsi="Times New Roman" w:cs="Times New Roman"/>
                <w:i/>
                <w:iCs/>
                <w:lang w:val="uk-UA" w:eastAsia="ru-RU"/>
              </w:rPr>
            </w:pPr>
            <w:r w:rsidRPr="001044DD">
              <w:rPr>
                <w:rFonts w:ascii="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044DD">
              <w:rPr>
                <w:rFonts w:ascii="Times New Roman" w:hAnsi="Times New Roman" w:cs="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eastAsia="ru-RU"/>
              </w:rPr>
              <w:t xml:space="preserve">Учасник процедури закупівлі має </w:t>
            </w:r>
            <w:r w:rsidRPr="001044DD">
              <w:rPr>
                <w:rFonts w:ascii="Times New Roman" w:hAnsi="Times New Roman" w:cs="Times New Roman"/>
                <w:lang w:val="uk-UA"/>
              </w:rPr>
              <w:t>надати:</w:t>
            </w:r>
          </w:p>
          <w:p w14:paraId="4BC13659" w14:textId="77777777" w:rsidR="00D01641" w:rsidRPr="001044DD" w:rsidRDefault="00D01641" w:rsidP="001044DD">
            <w:pPr>
              <w:numPr>
                <w:ilvl w:val="0"/>
                <w:numId w:val="15"/>
              </w:numPr>
              <w:spacing w:after="0" w:line="256" w:lineRule="auto"/>
              <w:ind w:left="410"/>
              <w:contextualSpacing/>
              <w:jc w:val="both"/>
              <w:rPr>
                <w:rFonts w:ascii="Times New Roman" w:hAnsi="Times New Roman" w:cs="Times New Roman"/>
                <w:lang w:val="uk-UA"/>
              </w:rPr>
            </w:pPr>
            <w:r w:rsidRPr="001044DD">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1044DD" w:rsidRDefault="00D01641" w:rsidP="001044DD">
            <w:pPr>
              <w:ind w:left="50"/>
              <w:jc w:val="both"/>
              <w:rPr>
                <w:rFonts w:ascii="Times New Roman" w:hAnsi="Times New Roman" w:cs="Times New Roman"/>
                <w:lang w:val="uk-UA"/>
              </w:rPr>
            </w:pPr>
            <w:r w:rsidRPr="001044DD">
              <w:rPr>
                <w:rFonts w:ascii="Times New Roman" w:hAnsi="Times New Roman" w:cs="Times New Roman"/>
                <w:lang w:val="uk-UA"/>
              </w:rPr>
              <w:t xml:space="preserve">або </w:t>
            </w:r>
          </w:p>
          <w:p w14:paraId="43339E08" w14:textId="77777777" w:rsidR="00D01641" w:rsidRPr="001044DD" w:rsidRDefault="00D01641" w:rsidP="001044DD">
            <w:pPr>
              <w:numPr>
                <w:ilvl w:val="0"/>
                <w:numId w:val="15"/>
              </w:numPr>
              <w:spacing w:after="0" w:line="256" w:lineRule="auto"/>
              <w:ind w:left="410"/>
              <w:contextualSpacing/>
              <w:jc w:val="both"/>
              <w:rPr>
                <w:rFonts w:ascii="Times New Roman" w:hAnsi="Times New Roman" w:cs="Times New Roman"/>
                <w:lang w:val="uk-UA"/>
              </w:rPr>
            </w:pPr>
            <w:r w:rsidRPr="001044DD">
              <w:rPr>
                <w:rFonts w:ascii="Times New Roman" w:hAnsi="Times New Roman" w:cs="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1044DD" w:rsidRDefault="00D01641" w:rsidP="001044DD">
            <w:pPr>
              <w:jc w:val="both"/>
              <w:rPr>
                <w:rFonts w:ascii="Times New Roman" w:hAnsi="Times New Roman" w:cs="Times New Roman"/>
                <w:lang w:val="uk-UA" w:eastAsia="ru-RU"/>
              </w:rPr>
            </w:pPr>
          </w:p>
          <w:p w14:paraId="7A79108E"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або</w:t>
            </w:r>
          </w:p>
          <w:p w14:paraId="117D176B" w14:textId="77777777" w:rsidR="00D01641" w:rsidRPr="001044DD" w:rsidRDefault="00D01641" w:rsidP="001044DD">
            <w:pPr>
              <w:jc w:val="both"/>
              <w:rPr>
                <w:rFonts w:ascii="Times New Roman" w:hAnsi="Times New Roman" w:cs="Times New Roman"/>
                <w:lang w:val="uk-UA" w:eastAsia="ru-RU"/>
              </w:rPr>
            </w:pPr>
          </w:p>
          <w:p w14:paraId="06F812DB"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1044DD" w:rsidRDefault="00D01641" w:rsidP="001044DD">
      <w:pPr>
        <w:jc w:val="both"/>
        <w:rPr>
          <w:rFonts w:ascii="Times New Roman" w:hAnsi="Times New Roman" w:cs="Times New Roman"/>
          <w:lang w:val="uk-UA"/>
        </w:rPr>
      </w:pPr>
    </w:p>
    <w:p w14:paraId="04349318" w14:textId="5D6E68F1"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rPr>
        <w:lastRenderedPageBreak/>
        <w:t xml:space="preserve">** </w:t>
      </w:r>
      <w:r w:rsidRPr="001044DD">
        <w:rPr>
          <w:rFonts w:ascii="Times New Roman" w:hAnsi="Times New Roman" w:cs="Times New Roman"/>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1044DD">
        <w:rPr>
          <w:rFonts w:ascii="Times New Roman" w:hAnsi="Times New Roman" w:cs="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044DD">
        <w:rPr>
          <w:rFonts w:ascii="Times New Roman" w:hAnsi="Times New Roman" w:cs="Times New Roman"/>
          <w:lang w:val="uk-UA"/>
        </w:rPr>
        <w:t>учасника процедури закупівлі або кінцевого бенефіціарного власника, члена або учасника (акціонера)</w:t>
      </w:r>
      <w:r w:rsidRPr="001044DD">
        <w:rPr>
          <w:rFonts w:ascii="Times New Roman" w:hAnsi="Times New Roman" w:cs="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044DD">
        <w:rPr>
          <w:rFonts w:ascii="Times New Roman" w:hAnsi="Times New Roman" w:cs="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1044DD" w:rsidRDefault="00D01641" w:rsidP="001044DD">
      <w:pPr>
        <w:jc w:val="both"/>
        <w:rPr>
          <w:rFonts w:ascii="Times New Roman" w:hAnsi="Times New Roman" w:cs="Times New Roman"/>
          <w:lang w:val="uk-UA" w:eastAsia="ru-RU"/>
        </w:rPr>
      </w:pPr>
      <w:r w:rsidRPr="001044DD">
        <w:rPr>
          <w:rFonts w:ascii="Times New Roman" w:hAnsi="Times New Roman" w:cs="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1044DD">
        <w:rPr>
          <w:rFonts w:ascii="Times New Roman" w:hAnsi="Times New Roman" w:cs="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_______________</w:t>
      </w:r>
    </w:p>
    <w:p w14:paraId="27CF3A8C"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61711DC" w14:textId="77777777" w:rsidR="00D01641" w:rsidRPr="001044DD" w:rsidRDefault="00D01641" w:rsidP="001044DD">
      <w:pPr>
        <w:jc w:val="both"/>
        <w:rPr>
          <w:rFonts w:ascii="Times New Roman" w:hAnsi="Times New Roman" w:cs="Times New Roman"/>
          <w:lang w:val="uk-UA"/>
        </w:rPr>
      </w:pPr>
      <w:r w:rsidRPr="001044DD">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6DFF8397" w14:textId="0F1F8227" w:rsidR="009350F1" w:rsidRDefault="009350F1" w:rsidP="001044DD">
      <w:pPr>
        <w:jc w:val="both"/>
        <w:rPr>
          <w:rFonts w:ascii="Times New Roman" w:hAnsi="Times New Roman" w:cs="Times New Roman"/>
          <w:lang w:val="uk-UA"/>
        </w:rPr>
      </w:pPr>
    </w:p>
    <w:p w14:paraId="46D0C365" w14:textId="77777777" w:rsidR="0053638C" w:rsidRPr="001044DD" w:rsidRDefault="0053638C" w:rsidP="001044DD">
      <w:pPr>
        <w:jc w:val="both"/>
        <w:rPr>
          <w:rFonts w:ascii="Times New Roman" w:hAnsi="Times New Roman" w:cs="Times New Roman"/>
          <w:lang w:val="uk-UA"/>
        </w:rPr>
      </w:pPr>
    </w:p>
    <w:p w14:paraId="7D445FC0" w14:textId="77777777" w:rsidR="009350F1" w:rsidRPr="001044DD" w:rsidRDefault="009350F1" w:rsidP="001044DD">
      <w:pPr>
        <w:jc w:val="both"/>
        <w:rPr>
          <w:rFonts w:ascii="Times New Roman" w:hAnsi="Times New Roman" w:cs="Times New Roman"/>
          <w:lang w:val="uk-UA"/>
        </w:rPr>
      </w:pPr>
    </w:p>
    <w:p w14:paraId="21999BA7" w14:textId="4180A382" w:rsidR="003D3419" w:rsidRPr="001044DD" w:rsidRDefault="003D3419" w:rsidP="0053638C">
      <w:pPr>
        <w:shd w:val="clear" w:color="auto" w:fill="FFFFFF"/>
        <w:spacing w:after="0" w:line="240" w:lineRule="auto"/>
        <w:ind w:left="-426" w:right="-426"/>
        <w:jc w:val="center"/>
        <w:rPr>
          <w:rFonts w:ascii="Times New Roman" w:eastAsia="Times New Roman" w:hAnsi="Times New Roman" w:cs="Times New Roman"/>
          <w:b/>
          <w:bCs/>
          <w:lang w:val="uk-UA" w:eastAsia="uk-UA"/>
        </w:rPr>
      </w:pPr>
      <w:r w:rsidRPr="001044DD">
        <w:rPr>
          <w:rFonts w:ascii="Times New Roman" w:eastAsia="Times New Roman" w:hAnsi="Times New Roman" w:cs="Times New Roman"/>
          <w:b/>
          <w:bCs/>
          <w:lang w:val="uk-UA" w:eastAsia="uk-UA"/>
        </w:rPr>
        <w:lastRenderedPageBreak/>
        <w:t>Інша інформація встановлена відповідно до законодавства</w:t>
      </w:r>
    </w:p>
    <w:p w14:paraId="21BF432C" w14:textId="77777777" w:rsidR="003D3419" w:rsidRPr="001044DD" w:rsidRDefault="003D3419" w:rsidP="001044DD">
      <w:pPr>
        <w:shd w:val="clear" w:color="auto" w:fill="FFFFFF"/>
        <w:spacing w:after="0" w:line="240" w:lineRule="auto"/>
        <w:ind w:left="-426" w:right="-426"/>
        <w:jc w:val="both"/>
        <w:rPr>
          <w:rFonts w:ascii="Times New Roman" w:eastAsia="Times New Roman" w:hAnsi="Times New Roman" w:cs="Times New Roman"/>
          <w:b/>
          <w:bCs/>
          <w:lang w:val="uk-UA" w:eastAsia="uk-UA"/>
        </w:rPr>
      </w:pPr>
    </w:p>
    <w:tbl>
      <w:tblPr>
        <w:tblW w:w="10349" w:type="dxa"/>
        <w:tblInd w:w="-326" w:type="dxa"/>
        <w:tblLayout w:type="fixed"/>
        <w:tblLook w:val="0400" w:firstRow="0" w:lastRow="0" w:firstColumn="0" w:lastColumn="0" w:noHBand="0" w:noVBand="1"/>
      </w:tblPr>
      <w:tblGrid>
        <w:gridCol w:w="852"/>
        <w:gridCol w:w="9497"/>
      </w:tblGrid>
      <w:tr w:rsidR="003D3419" w:rsidRPr="001044DD" w14:paraId="00B45360" w14:textId="77777777" w:rsidTr="00AC2C08">
        <w:trPr>
          <w:trHeight w:val="124"/>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F511B0" w14:textId="77777777" w:rsidR="003D3419" w:rsidRPr="001044DD" w:rsidRDefault="003D3419" w:rsidP="001044DD">
            <w:pPr>
              <w:spacing w:after="0" w:line="240" w:lineRule="auto"/>
              <w:ind w:left="-426" w:right="42"/>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Інші документи від Учасника:</w:t>
            </w:r>
          </w:p>
        </w:tc>
      </w:tr>
      <w:tr w:rsidR="003D3419" w:rsidRPr="001044DD" w14:paraId="7A559FBD" w14:textId="77777777" w:rsidTr="00AC2C08">
        <w:trPr>
          <w:trHeight w:val="80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3376" w14:textId="77777777" w:rsidR="003D3419" w:rsidRPr="001044DD" w:rsidRDefault="003D3419" w:rsidP="001044DD">
            <w:pPr>
              <w:numPr>
                <w:ilvl w:val="0"/>
                <w:numId w:val="37"/>
              </w:numPr>
              <w:spacing w:after="0" w:line="240" w:lineRule="auto"/>
              <w:ind w:right="-426" w:hanging="620"/>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1</w:t>
            </w:r>
          </w:p>
          <w:p w14:paraId="13960871" w14:textId="77777777" w:rsidR="003D3419" w:rsidRPr="001044DD" w:rsidRDefault="003D3419" w:rsidP="001044DD">
            <w:pPr>
              <w:ind w:left="360" w:hanging="620"/>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9C78" w14:textId="77777777" w:rsidR="003D3419" w:rsidRPr="001044DD" w:rsidRDefault="003D3419" w:rsidP="001044DD">
            <w:pPr>
              <w:spacing w:after="0" w:line="240" w:lineRule="auto"/>
              <w:ind w:right="42"/>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D3419" w:rsidRPr="001044DD" w14:paraId="7E35C04E" w14:textId="77777777" w:rsidTr="003D3419">
        <w:trPr>
          <w:trHeight w:val="9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0CB9" w14:textId="77777777" w:rsidR="003D3419" w:rsidRPr="001044DD"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22</w:t>
            </w:r>
          </w:p>
          <w:p w14:paraId="7E9AE0CE" w14:textId="77777777" w:rsidR="003D3419" w:rsidRPr="001044DD" w:rsidRDefault="003D3419" w:rsidP="001044DD">
            <w:pPr>
              <w:ind w:left="360"/>
              <w:jc w:val="both"/>
              <w:rPr>
                <w:rFonts w:ascii="Times New Roman" w:eastAsia="Times New Roman" w:hAnsi="Times New Roman" w:cs="Times New Roman"/>
                <w:lang w:val="uk-UA" w:eastAsia="uk-UA"/>
              </w:rPr>
            </w:pPr>
          </w:p>
          <w:p w14:paraId="16AF499B" w14:textId="77777777" w:rsidR="003D3419" w:rsidRPr="001044DD" w:rsidRDefault="003D3419" w:rsidP="001044DD">
            <w:pPr>
              <w:ind w:hanging="620"/>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8211" w14:textId="77777777" w:rsidR="003D3419" w:rsidRPr="001044DD" w:rsidRDefault="003D3419" w:rsidP="001044DD">
            <w:pPr>
              <w:spacing w:after="0" w:line="240" w:lineRule="auto"/>
              <w:ind w:right="42" w:hanging="20"/>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44DD">
              <w:rPr>
                <w:rFonts w:ascii="Times New Roman" w:eastAsia="Times New Roman" w:hAnsi="Times New Roman" w:cs="Times New Roman"/>
                <w:i/>
                <w:lang w:val="uk-UA" w:eastAsia="uk-UA"/>
              </w:rPr>
              <w:t>Замість довідки довільної форми учасник може надати чинну ліцензію або документ дозвільного характеру.</w:t>
            </w:r>
          </w:p>
        </w:tc>
      </w:tr>
      <w:tr w:rsidR="003D3419" w:rsidRPr="001044DD" w14:paraId="222E6235" w14:textId="77777777" w:rsidTr="00AC2C08">
        <w:trPr>
          <w:trHeight w:val="115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F7362" w14:textId="77777777" w:rsidR="003D3419" w:rsidRPr="001044DD"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6AF8" w14:textId="24941238" w:rsidR="003D3419" w:rsidRPr="001044DD" w:rsidRDefault="003D3419" w:rsidP="001044DD">
            <w:pPr>
              <w:spacing w:after="0" w:line="240" w:lineRule="auto"/>
              <w:ind w:left="41"/>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3.1. Довідка довільної форми, яка містить відомості про Учасника:</w:t>
            </w:r>
          </w:p>
          <w:p w14:paraId="53066304" w14:textId="32716759" w:rsidR="003D3419" w:rsidRPr="001044DD"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1044DD">
              <w:rPr>
                <w:rFonts w:ascii="Times New Roman" w:eastAsia="Calibri" w:hAnsi="Times New Roman" w:cs="Times New Roman"/>
                <w:lang w:val="uk-UA" w:eastAsia="ru-RU"/>
              </w:rPr>
              <w:t>реквізити (повна назва, код ЄДРПОУ, телефон, факс);</w:t>
            </w:r>
          </w:p>
          <w:p w14:paraId="37116FC3" w14:textId="77777777" w:rsidR="003D3419" w:rsidRPr="001044DD"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1044DD">
              <w:rPr>
                <w:rFonts w:ascii="Times New Roman" w:eastAsia="Calibri" w:hAnsi="Times New Roman" w:cs="Times New Roman"/>
                <w:lang w:val="uk-UA" w:eastAsia="ru-RU"/>
              </w:rPr>
              <w:t>керівник (посада, прізвище, ім’я, по-батькові);</w:t>
            </w:r>
          </w:p>
          <w:p w14:paraId="32F9677A" w14:textId="77777777" w:rsidR="003D3419" w:rsidRPr="001044DD"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1044DD">
              <w:rPr>
                <w:rFonts w:ascii="Times New Roman" w:eastAsia="Calibri" w:hAnsi="Times New Roman" w:cs="Times New Roman"/>
                <w:lang w:val="uk-UA"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p>
          <w:p w14:paraId="250392C8" w14:textId="77777777" w:rsidR="003D3419" w:rsidRPr="001044DD"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1044DD">
              <w:rPr>
                <w:rFonts w:ascii="Times New Roman" w:eastAsia="Calibri" w:hAnsi="Times New Roman" w:cs="Times New Roman"/>
                <w:lang w:val="uk-UA" w:eastAsia="ru-RU"/>
              </w:rPr>
              <w:t>інформація про систему оподаткування учасника (платник податку на прибуток на загальних підставах/латник ПДВ/платник єдиного податку);</w:t>
            </w:r>
          </w:p>
          <w:p w14:paraId="1522C5DF" w14:textId="77777777" w:rsidR="003D3419" w:rsidRPr="001044DD" w:rsidRDefault="003D3419" w:rsidP="001044DD">
            <w:pPr>
              <w:numPr>
                <w:ilvl w:val="0"/>
                <w:numId w:val="38"/>
              </w:numPr>
              <w:spacing w:after="0" w:line="240" w:lineRule="auto"/>
              <w:jc w:val="both"/>
              <w:rPr>
                <w:rFonts w:ascii="Times New Roman" w:eastAsia="Times New Roman" w:hAnsi="Times New Roman" w:cs="Times New Roman"/>
                <w:lang w:val="uk-UA" w:eastAsia="uk-UA"/>
              </w:rPr>
            </w:pPr>
            <w:r w:rsidRPr="001044DD">
              <w:rPr>
                <w:rFonts w:ascii="Times New Roman" w:eastAsia="Calibri" w:hAnsi="Times New Roman" w:cs="Times New Roman"/>
                <w:lang w:val="uk-UA" w:eastAsia="ru-RU"/>
              </w:rPr>
              <w:t>Класифікація суб’єкту господарювання (суб’єкт мікропідприємства або малого/середнього/великого підприємства/ не є суб’єктом підприємництва).</w:t>
            </w:r>
          </w:p>
          <w:p w14:paraId="720DACDD" w14:textId="77777777" w:rsidR="003D3419" w:rsidRPr="001044DD" w:rsidRDefault="003D3419" w:rsidP="001044DD">
            <w:pPr>
              <w:ind w:left="41"/>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3.2.</w:t>
            </w:r>
            <w:r w:rsidRPr="001044DD">
              <w:rPr>
                <w:rFonts w:ascii="Times New Roman" w:eastAsia="Calibri" w:hAnsi="Times New Roman" w:cs="Times New Roman"/>
                <w:lang w:val="uk-UA"/>
              </w:rPr>
              <w:t xml:space="preserve"> </w:t>
            </w:r>
            <w:r w:rsidRPr="001044DD">
              <w:rPr>
                <w:rFonts w:ascii="Times New Roman" w:eastAsia="Times New Roman" w:hAnsi="Times New Roman" w:cs="Times New Roman"/>
                <w:lang w:val="uk-UA" w:eastAsia="uk-UA"/>
              </w:rPr>
              <w:t>Копія Статуту або іншого установчого документу.</w:t>
            </w:r>
          </w:p>
          <w:p w14:paraId="11AD849D" w14:textId="77777777" w:rsidR="003D3419" w:rsidRPr="001044DD" w:rsidRDefault="003D3419" w:rsidP="001044DD">
            <w:pPr>
              <w:ind w:left="41"/>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3.3.</w:t>
            </w:r>
            <w:r w:rsidRPr="001044DD">
              <w:rPr>
                <w:rFonts w:ascii="Times New Roman" w:eastAsia="Calibri" w:hAnsi="Times New Roman" w:cs="Times New Roman"/>
                <w:lang w:val="uk-UA"/>
              </w:rPr>
              <w:t xml:space="preserve"> </w:t>
            </w:r>
            <w:r w:rsidRPr="001044DD">
              <w:rPr>
                <w:rFonts w:ascii="Times New Roman" w:eastAsia="Times New Roman" w:hAnsi="Times New Roman" w:cs="Times New Roman"/>
                <w:lang w:val="uk-UA" w:eastAsia="uk-UA"/>
              </w:rPr>
              <w:t>Копія свідоцтва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або копія свідоцтва про право сплати єдиного податку або витяг з реєстру платників єдиного податку – для учасника, який є платником єдиного податку, завірений учасником.</w:t>
            </w:r>
          </w:p>
          <w:p w14:paraId="4E2639D1" w14:textId="02A3A5FB" w:rsidR="003D3419" w:rsidRPr="001044DD" w:rsidRDefault="003D3419" w:rsidP="001044DD">
            <w:pPr>
              <w:ind w:left="41"/>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3.4.Документи,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зборів засновників або його копія, копія наказу про призначення, довіреність або інші документи);</w:t>
            </w:r>
          </w:p>
          <w:p w14:paraId="2B84D6BA" w14:textId="72E85E93" w:rsidR="003D3419" w:rsidRPr="001044DD" w:rsidRDefault="003D3419" w:rsidP="001044DD">
            <w:pPr>
              <w:ind w:left="41"/>
              <w:contextualSpacing/>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3.5. Довідка про використання засобів із захисту довкілля.</w:t>
            </w:r>
          </w:p>
        </w:tc>
      </w:tr>
      <w:tr w:rsidR="003D3419" w:rsidRPr="001044DD" w14:paraId="008DEF46" w14:textId="77777777" w:rsidTr="00AC2C08">
        <w:trPr>
          <w:trHeight w:val="31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A4D6A" w14:textId="77777777" w:rsidR="003D3419" w:rsidRPr="001044DD"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C442" w14:textId="4AAC80E9" w:rsidR="003D3419" w:rsidRPr="001044DD" w:rsidRDefault="003D3419" w:rsidP="001044DD">
            <w:pPr>
              <w:spacing w:after="0" w:line="240" w:lineRule="auto"/>
              <w:ind w:left="41"/>
              <w:jc w:val="both"/>
              <w:rPr>
                <w:rFonts w:ascii="Times New Roman" w:eastAsia="Times New Roman" w:hAnsi="Times New Roman" w:cs="Times New Roman"/>
                <w:lang w:val="uk-UA" w:eastAsia="uk-UA"/>
              </w:rPr>
            </w:pPr>
            <w:r w:rsidRPr="001044DD">
              <w:rPr>
                <w:rFonts w:ascii="Times New Roman" w:eastAsia="Times New Roman" w:hAnsi="Times New Roman" w:cs="Times New Roman"/>
                <w:lang w:val="uk-UA" w:eastAsia="uk-UA"/>
              </w:rPr>
              <w:t xml:space="preserve">Технічні вимоги до предмета закупівлі Додаток </w:t>
            </w:r>
            <w:r w:rsidR="00286844" w:rsidRPr="001044DD">
              <w:rPr>
                <w:rFonts w:ascii="Times New Roman" w:eastAsia="Times New Roman" w:hAnsi="Times New Roman" w:cs="Times New Roman"/>
                <w:lang w:val="uk-UA" w:eastAsia="uk-UA"/>
              </w:rPr>
              <w:t>№</w:t>
            </w:r>
            <w:r w:rsidR="009230A9" w:rsidRPr="001044DD">
              <w:rPr>
                <w:rFonts w:ascii="Times New Roman" w:eastAsia="Times New Roman" w:hAnsi="Times New Roman" w:cs="Times New Roman"/>
                <w:lang w:val="uk-UA" w:eastAsia="uk-UA"/>
              </w:rPr>
              <w:t xml:space="preserve">3 </w:t>
            </w:r>
            <w:r w:rsidRPr="001044DD">
              <w:rPr>
                <w:rFonts w:ascii="Times New Roman" w:eastAsia="Times New Roman" w:hAnsi="Times New Roman" w:cs="Times New Roman"/>
                <w:lang w:val="uk-UA" w:eastAsia="uk-UA"/>
              </w:rPr>
              <w:t>(Лист – згода)</w:t>
            </w:r>
          </w:p>
        </w:tc>
      </w:tr>
      <w:tr w:rsidR="003D3419" w:rsidRPr="001044DD" w14:paraId="68FEA140" w14:textId="77777777" w:rsidTr="00AC2C08">
        <w:trPr>
          <w:trHeight w:val="358"/>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F4FE" w14:textId="77777777" w:rsidR="003D3419" w:rsidRPr="001044DD"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63A6B0" w14:textId="56DA39C5" w:rsidR="003D3419" w:rsidRPr="001044DD" w:rsidRDefault="003D3419" w:rsidP="001044DD">
            <w:pPr>
              <w:widowControl w:val="0"/>
              <w:suppressAutoHyphens/>
              <w:autoSpaceDE w:val="0"/>
              <w:spacing w:after="0" w:line="240" w:lineRule="auto"/>
              <w:jc w:val="both"/>
              <w:rPr>
                <w:rFonts w:ascii="Times New Roman" w:eastAsia="Calibri" w:hAnsi="Times New Roman" w:cs="Times New Roman"/>
                <w:color w:val="000000"/>
                <w:lang w:val="uk-UA"/>
              </w:rPr>
            </w:pPr>
            <w:r w:rsidRPr="001044DD">
              <w:rPr>
                <w:rFonts w:ascii="Times New Roman" w:eastAsia="Times New Roman" w:hAnsi="Times New Roman" w:cs="Times New Roman"/>
                <w:color w:val="000000"/>
              </w:rPr>
              <w:t xml:space="preserve">Проект договору про закупівлю згідно Додатку </w:t>
            </w:r>
            <w:r w:rsidR="00286844" w:rsidRPr="001044DD">
              <w:rPr>
                <w:rFonts w:ascii="Times New Roman" w:eastAsia="Times New Roman" w:hAnsi="Times New Roman" w:cs="Times New Roman"/>
                <w:color w:val="000000"/>
                <w:lang w:val="uk-UA"/>
              </w:rPr>
              <w:t>№</w:t>
            </w:r>
            <w:r w:rsidRPr="001044DD">
              <w:rPr>
                <w:rFonts w:ascii="Times New Roman" w:eastAsia="Times New Roman" w:hAnsi="Times New Roman" w:cs="Times New Roman"/>
                <w:color w:val="000000"/>
                <w:lang w:val="uk-UA"/>
              </w:rPr>
              <w:t>4</w:t>
            </w:r>
            <w:r w:rsidRPr="001044DD">
              <w:rPr>
                <w:rFonts w:ascii="Times New Roman" w:eastAsia="Times New Roman" w:hAnsi="Times New Roman" w:cs="Times New Roman"/>
                <w:color w:val="000000"/>
              </w:rPr>
              <w:t xml:space="preserve">. </w:t>
            </w:r>
            <w:r w:rsidRPr="001044DD">
              <w:rPr>
                <w:rFonts w:ascii="Times New Roman" w:eastAsia="Times New Roman" w:hAnsi="Times New Roman" w:cs="Times New Roman"/>
                <w:color w:val="000000"/>
                <w:lang w:val="uk-UA"/>
              </w:rPr>
              <w:t>(Лист –згода)</w:t>
            </w:r>
          </w:p>
        </w:tc>
      </w:tr>
      <w:tr w:rsidR="003D3419" w:rsidRPr="001044DD" w14:paraId="711E23E3" w14:textId="77777777" w:rsidTr="00AC2C08">
        <w:trPr>
          <w:trHeight w:val="115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97FCA" w14:textId="77777777" w:rsidR="003D3419" w:rsidRPr="001044DD"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58721B" w14:textId="0CE70D37" w:rsidR="003D3419" w:rsidRPr="001044DD" w:rsidRDefault="003D3419" w:rsidP="001044DD">
            <w:pPr>
              <w:spacing w:after="0" w:line="240" w:lineRule="auto"/>
              <w:ind w:right="120" w:firstLine="37"/>
              <w:jc w:val="both"/>
              <w:rPr>
                <w:rFonts w:ascii="Times New Roman" w:eastAsia="Times New Roman" w:hAnsi="Times New Roman" w:cs="Times New Roman"/>
                <w:lang w:val="uk-UA"/>
              </w:rPr>
            </w:pPr>
            <w:r w:rsidRPr="001044DD">
              <w:rPr>
                <w:rFonts w:ascii="Times New Roman" w:eastAsia="Calibri" w:hAnsi="Times New Roman" w:cs="Times New Roman"/>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r w:rsidRPr="001044DD">
              <w:rPr>
                <w:rFonts w:ascii="Times New Roman" w:eastAsia="Calibri" w:hAnsi="Times New Roman" w:cs="Times New Roman"/>
                <w:lang w:val="uk-UA"/>
              </w:rPr>
              <w:t xml:space="preserve">Додаток </w:t>
            </w:r>
            <w:r w:rsidR="00286844" w:rsidRPr="001044DD">
              <w:rPr>
                <w:rFonts w:ascii="Times New Roman" w:eastAsia="Calibri" w:hAnsi="Times New Roman" w:cs="Times New Roman"/>
                <w:lang w:val="uk-UA"/>
              </w:rPr>
              <w:t>№</w:t>
            </w:r>
            <w:r w:rsidRPr="001044DD">
              <w:rPr>
                <w:rFonts w:ascii="Times New Roman" w:eastAsia="Calibri" w:hAnsi="Times New Roman" w:cs="Times New Roman"/>
                <w:lang w:val="uk-UA"/>
              </w:rPr>
              <w:t>5.</w:t>
            </w:r>
          </w:p>
        </w:tc>
      </w:tr>
    </w:tbl>
    <w:p w14:paraId="17232F9B" w14:textId="22FC871E" w:rsidR="00DF44FC" w:rsidRPr="001044DD" w:rsidRDefault="00DF44FC" w:rsidP="001044DD">
      <w:pPr>
        <w:jc w:val="both"/>
        <w:rPr>
          <w:rFonts w:ascii="Times New Roman" w:hAnsi="Times New Roman" w:cs="Times New Roman"/>
          <w:lang w:val="uk-UA"/>
        </w:rPr>
      </w:pPr>
    </w:p>
    <w:p w14:paraId="4CD84EAF" w14:textId="77777777" w:rsidR="002235EF" w:rsidRPr="001044DD" w:rsidRDefault="002235EF" w:rsidP="001044DD">
      <w:pPr>
        <w:jc w:val="both"/>
        <w:rPr>
          <w:rFonts w:ascii="Times New Roman" w:hAnsi="Times New Roman" w:cs="Times New Roman"/>
          <w:lang w:val="uk-UA"/>
        </w:rPr>
      </w:pPr>
    </w:p>
    <w:p w14:paraId="722CED4C" w14:textId="77777777" w:rsidR="00D01641" w:rsidRPr="001044DD" w:rsidRDefault="00D01641" w:rsidP="0053638C">
      <w:pPr>
        <w:jc w:val="right"/>
        <w:rPr>
          <w:rFonts w:ascii="Times New Roman" w:hAnsi="Times New Roman" w:cs="Times New Roman"/>
          <w:lang w:val="uk-UA"/>
        </w:rPr>
      </w:pPr>
      <w:r w:rsidRPr="001044DD">
        <w:rPr>
          <w:rFonts w:ascii="Times New Roman" w:hAnsi="Times New Roman" w:cs="Times New Roman"/>
          <w:lang w:val="uk-UA"/>
        </w:rPr>
        <w:t>Додаток № 3 до тендерної документації</w:t>
      </w:r>
    </w:p>
    <w:p w14:paraId="40987FE2" w14:textId="77777777" w:rsidR="00D01641" w:rsidRPr="001044DD" w:rsidRDefault="00D01641" w:rsidP="001044DD">
      <w:pPr>
        <w:jc w:val="both"/>
        <w:rPr>
          <w:rFonts w:ascii="Times New Roman" w:hAnsi="Times New Roman" w:cs="Times New Roman"/>
          <w:b/>
          <w:bCs/>
          <w:lang w:val="uk-UA"/>
        </w:rPr>
      </w:pPr>
    </w:p>
    <w:p w14:paraId="356EE3EF" w14:textId="51E4E07E" w:rsidR="00D01641" w:rsidRPr="001044DD" w:rsidRDefault="00D01641" w:rsidP="0053638C">
      <w:pPr>
        <w:contextualSpacing/>
        <w:jc w:val="center"/>
        <w:rPr>
          <w:rFonts w:ascii="Times New Roman" w:hAnsi="Times New Roman" w:cs="Times New Roman"/>
          <w:b/>
          <w:bCs/>
          <w:i/>
          <w:iCs/>
          <w:lang w:val="uk-UA"/>
        </w:rPr>
      </w:pPr>
      <w:r w:rsidRPr="001044D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A2B11B3" w14:textId="77777777" w:rsidR="00D01641" w:rsidRPr="001044DD" w:rsidRDefault="00D01641" w:rsidP="0053638C">
      <w:pPr>
        <w:contextualSpacing/>
        <w:jc w:val="center"/>
        <w:rPr>
          <w:rFonts w:ascii="Times New Roman" w:hAnsi="Times New Roman" w:cs="Times New Roman"/>
          <w:i/>
          <w:iCs/>
          <w:lang w:val="uk-UA"/>
        </w:rPr>
      </w:pPr>
    </w:p>
    <w:p w14:paraId="5A527071" w14:textId="77777777" w:rsidR="00286844" w:rsidRPr="001044DD"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u w:val="single"/>
          <w:lang w:val="uk-UA" w:eastAsia="ru-RU"/>
        </w:rPr>
        <w:t xml:space="preserve">ВИМОГИ ДО </w:t>
      </w:r>
      <w:r w:rsidRPr="001044DD">
        <w:rPr>
          <w:rFonts w:ascii="Times New Roman" w:eastAsia="TimesNewRomanPSMT" w:hAnsi="Times New Roman" w:cs="Times New Roman"/>
          <w:lang w:val="uk-UA" w:eastAsia="ru-RU"/>
        </w:rPr>
        <w:t xml:space="preserve"> Проведення медичних оглядів працівників закладів освіти:</w:t>
      </w:r>
    </w:p>
    <w:p w14:paraId="27B0772B" w14:textId="77777777" w:rsidR="00286844" w:rsidRPr="001044DD" w:rsidRDefault="00286844" w:rsidP="001044DD">
      <w:pPr>
        <w:suppressAutoHyphens/>
        <w:spacing w:after="0" w:line="240" w:lineRule="auto"/>
        <w:ind w:firstLine="284"/>
        <w:contextualSpacing/>
        <w:jc w:val="both"/>
        <w:rPr>
          <w:rFonts w:ascii="Times New Roman" w:eastAsia="Times New Roman" w:hAnsi="Times New Roman" w:cs="Times New Roman"/>
          <w:lang w:val="uk-UA"/>
        </w:rPr>
      </w:pPr>
      <w:r w:rsidRPr="001044DD">
        <w:rPr>
          <w:rFonts w:ascii="Times New Roman" w:eastAsia="TimesNewRomanPSMT" w:hAnsi="Times New Roman" w:cs="Times New Roman"/>
          <w:lang w:val="uk-UA" w:eastAsia="ru-RU"/>
        </w:rPr>
        <w:t xml:space="preserve">Учасник - Виконавець послуги повинен виконати комплекс заходів щодо проведення періодичного обов’язкового профілактичного медичного огляду працівників  закладів освіти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w:t>
      </w:r>
      <w:r w:rsidRPr="001044DD">
        <w:rPr>
          <w:rFonts w:ascii="Times New Roman" w:eastAsia="TimesNewRomanPSMT" w:hAnsi="Times New Roman" w:cs="Times New Roman"/>
          <w:lang w:val="uk-UA" w:eastAsia="ru-RU"/>
        </w:rPr>
        <w:lastRenderedPageBreak/>
        <w:t xml:space="preserve">Міністерстві юстиції України 8 серпня 2002р за № 639/6927;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та повинен відповідати технічному опису бланка згідно Наказу МОЗ від 08.07.2013 року № 583. </w:t>
      </w:r>
      <w:r w:rsidRPr="001044DD">
        <w:rPr>
          <w:rFonts w:ascii="Times New Roman" w:eastAsia="Times New Roman" w:hAnsi="Times New Roman" w:cs="Times New Roman"/>
          <w:lang w:val="uk-UA"/>
        </w:rPr>
        <w:t xml:space="preserve"> </w:t>
      </w:r>
    </w:p>
    <w:p w14:paraId="37D8777A" w14:textId="77777777" w:rsidR="00286844" w:rsidRPr="001044DD"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Замовник здійснює закупівлю відповідно до переліку професій закладів освіти, професії яких підлягають обов'язковим профілактичним медичним оглядам, затверджених постановою КМУ № 559 від 23.05.2001 року зі змінами.</w:t>
      </w:r>
    </w:p>
    <w:p w14:paraId="066C4868" w14:textId="77777777" w:rsidR="00286844" w:rsidRPr="001044DD"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Медичний заклад повинен перебувати в реєстрі закладів охорони здоров’я, які мають ліцензію з медичної практики (https://moz.gov.ua/licenzijnij-reestr), а також в реєстрі акредитованих закладів охорони здоров’я (https://moz.gov.ua/akreditacija-zakladu).</w:t>
      </w:r>
    </w:p>
    <w:p w14:paraId="03228365" w14:textId="36FDD8FE" w:rsidR="00286844" w:rsidRPr="001044DD"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Учасник (виконавець) надає послуги щодо проведення обов’язкових профілактичних медичних оглядів працівників закладів </w:t>
      </w:r>
      <w:r w:rsidR="00DF44FC" w:rsidRPr="001044DD">
        <w:rPr>
          <w:rFonts w:ascii="Times New Roman" w:eastAsia="TimesNewRomanPSMT" w:hAnsi="Times New Roman" w:cs="Times New Roman"/>
          <w:lang w:val="uk-UA" w:eastAsia="ru-RU"/>
        </w:rPr>
        <w:t>відділу освіти виконкому Інгулецької районної у місті ради</w:t>
      </w:r>
      <w:r w:rsidRPr="001044DD">
        <w:rPr>
          <w:rFonts w:ascii="Times New Roman" w:eastAsia="TimesNewRomanPSMT" w:hAnsi="Times New Roman" w:cs="Times New Roman"/>
          <w:lang w:val="uk-UA" w:eastAsia="ru-RU"/>
        </w:rPr>
        <w:t xml:space="preserve"> належної якості з дотриманням норм законодавства які регламентують діяльність в даній сфері в обсязі згідно Таблиці 1.</w:t>
      </w:r>
    </w:p>
    <w:p w14:paraId="5E17635A" w14:textId="4223702C"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Послуги повинні бути надані за </w:t>
      </w:r>
      <w:r w:rsidR="00D3421A" w:rsidRPr="001044DD">
        <w:rPr>
          <w:rFonts w:ascii="Times New Roman" w:eastAsia="TimesNewRomanPSMT" w:hAnsi="Times New Roman" w:cs="Times New Roman"/>
          <w:lang w:val="uk-UA" w:eastAsia="ru-RU"/>
        </w:rPr>
        <w:t>адресою</w:t>
      </w:r>
      <w:r w:rsidRPr="001044DD">
        <w:rPr>
          <w:rFonts w:ascii="Times New Roman" w:eastAsia="TimesNewRomanPSMT" w:hAnsi="Times New Roman" w:cs="Times New Roman"/>
          <w:lang w:val="uk-UA" w:eastAsia="ru-RU"/>
        </w:rPr>
        <w:t xml:space="preserve"> медич</w:t>
      </w:r>
      <w:r w:rsidR="00136CA1" w:rsidRPr="001044DD">
        <w:rPr>
          <w:rFonts w:ascii="Times New Roman" w:eastAsia="TimesNewRomanPSMT" w:hAnsi="Times New Roman" w:cs="Times New Roman"/>
          <w:lang w:val="uk-UA" w:eastAsia="ru-RU"/>
        </w:rPr>
        <w:t>н</w:t>
      </w:r>
      <w:r w:rsidRPr="001044DD">
        <w:rPr>
          <w:rFonts w:ascii="Times New Roman" w:eastAsia="TimesNewRomanPSMT" w:hAnsi="Times New Roman" w:cs="Times New Roman"/>
          <w:lang w:val="uk-UA" w:eastAsia="ru-RU"/>
        </w:rPr>
        <w:t>ого закладу учасника.</w:t>
      </w:r>
    </w:p>
    <w:p w14:paraId="22FA15BF" w14:textId="413D6351" w:rsidR="00D3421A" w:rsidRPr="001044DD" w:rsidRDefault="00D3421A"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Послуги з проведення обов’язкових профілактичних медичних оглядів (огляди та обстеження) повинні надаватися протягом усього року, в індивідуальному порядку кожному працівнику залежно від закінчення терміну профілактичного огляду в  зручний для нього час.</w:t>
      </w:r>
    </w:p>
    <w:p w14:paraId="424B4D3D"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Місце проведення медичних оглядів має бути облаштоване гардеробними, вестибюлем, приміщеннями очікування, тощо.</w:t>
      </w:r>
    </w:p>
    <w:p w14:paraId="5DDEE9F6"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Будівля, де проводиться медичний огляд, на випадок ситуацій техногенного, природного та воєнного характеру повинна бути оздоблено сховищем (не нижче 2 класу) або</w:t>
      </w:r>
      <w:r w:rsidRPr="001044DD">
        <w:rPr>
          <w:rFonts w:ascii="Times New Roman" w:eastAsia="Times New Roman" w:hAnsi="Times New Roman" w:cs="Times New Roman"/>
          <w:lang w:val="uk-UA"/>
        </w:rPr>
        <w:t xml:space="preserve"> н</w:t>
      </w:r>
      <w:r w:rsidRPr="001044DD">
        <w:rPr>
          <w:rFonts w:ascii="Times New Roman" w:eastAsia="TimesNewRomanPSMT" w:hAnsi="Times New Roman" w:cs="Times New Roman"/>
          <w:lang w:val="uk-UA" w:eastAsia="ru-RU"/>
        </w:rPr>
        <w:t>айпростішим укриттям для цивільного захисту населення .</w:t>
      </w:r>
    </w:p>
    <w:p w14:paraId="4BC2632D"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eastAsia="ru-RU"/>
        </w:rPr>
        <w:t>При наданні послуг використовувати дозволені до застосування на території України препарати (засоби), придбані за рахунок Виконавця</w:t>
      </w:r>
      <w:r w:rsidRPr="001044DD">
        <w:rPr>
          <w:rFonts w:ascii="Times New Roman" w:eastAsia="TimesNewRomanPSMT" w:hAnsi="Times New Roman" w:cs="Times New Roman"/>
          <w:lang w:val="uk-UA" w:eastAsia="ru-RU"/>
        </w:rPr>
        <w:t xml:space="preserve"> .</w:t>
      </w:r>
    </w:p>
    <w:p w14:paraId="7B6382E5" w14:textId="3AFD239B"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Проведення медичного огляду працівників включає в себе огляд лікарями-спеціалістами, лабораторні та функціональні дослідження згідно Таблиці 2. </w:t>
      </w:r>
    </w:p>
    <w:p w14:paraId="1C4BB472" w14:textId="0A497CAB" w:rsidR="00D3421A" w:rsidRPr="001044DD" w:rsidRDefault="00D3421A" w:rsidP="001044DD">
      <w:pPr>
        <w:numPr>
          <w:ilvl w:val="0"/>
          <w:numId w:val="39"/>
        </w:numPr>
        <w:shd w:val="clear" w:color="auto" w:fill="FFFFFF"/>
        <w:suppressAutoHyphens/>
        <w:spacing w:after="0" w:line="240" w:lineRule="auto"/>
        <w:ind w:left="0" w:firstLine="360"/>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Забір біологічних зразків для проведення лабораторних дослідженьУчасник проводить  на території Замовника(за переліком закладів освіти та місцем їх розташування). Замовник гарантує надання приміщенння для забору біологічних зразків на території Замовника. Учасник забезпечує прийом матеріалу на дослідження у  зручний час для працівників з понеділка по суботу з 8 години до 18 години. Всі витрати, пов’язані із переміщенням матеріалу на дослідження та надання письмового висновку Замовнику за результатами дослідження , здійснюється за рахунок Учасника.</w:t>
      </w:r>
    </w:p>
    <w:p w14:paraId="33A18B52"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Проведення медичного огляду працівників здійснюється відповідно до узгодженого Графіка медичних оглядів працівників згідно Таблиці 3.</w:t>
      </w:r>
    </w:p>
    <w:p w14:paraId="576A93A4"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Графік проведення періодичних оглядів працівників складається і затверджується Замовником та погоджується виконавцем. </w:t>
      </w:r>
    </w:p>
    <w:p w14:paraId="2EAEE607" w14:textId="7D3CF24E" w:rsidR="00286844" w:rsidRPr="001044DD" w:rsidRDefault="00286844" w:rsidP="001044DD">
      <w:pPr>
        <w:numPr>
          <w:ilvl w:val="0"/>
          <w:numId w:val="39"/>
        </w:numPr>
        <w:suppressAutoHyphens/>
        <w:spacing w:after="0" w:line="240" w:lineRule="auto"/>
        <w:ind w:left="0" w:firstLine="284"/>
        <w:contextualSpacing/>
        <w:jc w:val="both"/>
        <w:rPr>
          <w:rFonts w:ascii="Times New Roman" w:eastAsia="TimesNewRomanPSMT" w:hAnsi="Times New Roman" w:cs="Times New Roman"/>
          <w:lang w:eastAsia="ru-RU"/>
        </w:rPr>
      </w:pPr>
      <w:r w:rsidRPr="001044DD">
        <w:rPr>
          <w:rFonts w:ascii="Times New Roman" w:eastAsia="TimesNewRomanPSMT" w:hAnsi="Times New Roman" w:cs="Times New Roman"/>
          <w:lang w:val="uk-UA" w:eastAsia="ru-RU"/>
        </w:rPr>
        <w:t xml:space="preserve">Період надання послуги: до </w:t>
      </w:r>
      <w:r w:rsidR="005B02D6" w:rsidRPr="001044DD">
        <w:rPr>
          <w:rFonts w:ascii="Times New Roman" w:eastAsia="TimesNewRomanPSMT" w:hAnsi="Times New Roman" w:cs="Times New Roman"/>
          <w:lang w:val="uk-UA" w:eastAsia="ru-RU"/>
        </w:rPr>
        <w:t>10</w:t>
      </w:r>
      <w:r w:rsidRPr="001044DD">
        <w:rPr>
          <w:rFonts w:ascii="Times New Roman" w:eastAsia="TimesNewRomanPSMT" w:hAnsi="Times New Roman" w:cs="Times New Roman"/>
          <w:lang w:val="uk-UA" w:eastAsia="ru-RU"/>
        </w:rPr>
        <w:t xml:space="preserve"> грудня 2024 року.</w:t>
      </w:r>
    </w:p>
    <w:p w14:paraId="06BB6028"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План–графік проведення періодичних оглядів працівників складається на підставі списків працівників з зазначенням: № п/п, ПІБ, стать , дата народження, посада, адреса.</w:t>
      </w:r>
    </w:p>
    <w:p w14:paraId="5D648831" w14:textId="77777777" w:rsidR="00286844" w:rsidRPr="001044DD"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Списки працівників затверджуються та надаються Виконавцю Замовником по кожного закладу освіти. </w:t>
      </w:r>
    </w:p>
    <w:p w14:paraId="74C9995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11. Медична картка(форма№140-5/0) працівника, який підлягає медичному огляду з занесеними в неї результатами періодичного медичного огляду з висновком про стан здоров’я  заповнюється медичним закладом та зберігається у Виконавця;</w:t>
      </w:r>
    </w:p>
    <w:p w14:paraId="750C7AC4"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12.Після закінчення медогляду у разі відсутності протипоказань для зайняття відповідним видом діяльності, заклад охорони здоров'я заповнює працівнику </w:t>
      </w:r>
      <w:bookmarkStart w:id="1" w:name="_Hlk161395518"/>
      <w:r w:rsidRPr="001044DD">
        <w:rPr>
          <w:rFonts w:ascii="Times New Roman" w:eastAsia="TimesNewRomanPSMT" w:hAnsi="Times New Roman" w:cs="Times New Roman"/>
          <w:lang w:val="uk-UA" w:eastAsia="ru-RU"/>
        </w:rPr>
        <w:t>форму № 1-ОМК «Особиста медична книжка»</w:t>
      </w:r>
      <w:bookmarkEnd w:id="1"/>
      <w:r w:rsidRPr="001044DD">
        <w:rPr>
          <w:rFonts w:ascii="Times New Roman" w:eastAsia="TimesNewRomanPSMT" w:hAnsi="Times New Roman" w:cs="Times New Roman"/>
          <w:lang w:val="uk-UA" w:eastAsia="ru-RU"/>
        </w:rPr>
        <w:t xml:space="preserve"> (далі – форма № 1-ОМК), затверджену наказом Міністерства охорони здоров’я України від 21 лютого 2013 року № 150, яка повинна відповідати технічному опису бланка згідно Наказу МОЗ від 08.07.2013 року № 583,від 28.07.2014 року №527.</w:t>
      </w:r>
    </w:p>
    <w:p w14:paraId="7ACE9B39"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13. Форма № 1-ОМК «Особиста медична книжка» надається до Виконавця безпосередньо особою, яка підлягає медичному огляду.</w:t>
      </w:r>
    </w:p>
    <w:p w14:paraId="5AB6ADF6" w14:textId="27A93ECD" w:rsidR="00DF44FC" w:rsidRPr="001044DD" w:rsidRDefault="00DF44FC"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8411DD1" w14:textId="2521C866" w:rsidR="0009513F" w:rsidRPr="001044DD" w:rsidRDefault="0009513F" w:rsidP="001044DD">
      <w:pPr>
        <w:shd w:val="clear" w:color="auto" w:fill="FFFFFF"/>
        <w:suppressAutoHyphens/>
        <w:spacing w:after="0" w:line="240" w:lineRule="auto"/>
        <w:contextualSpacing/>
        <w:jc w:val="both"/>
        <w:rPr>
          <w:rFonts w:ascii="Times New Roman" w:eastAsia="TimesNewRomanPSMT" w:hAnsi="Times New Roman" w:cs="Times New Roman"/>
          <w:lang w:val="uk-UA" w:eastAsia="ru-RU"/>
        </w:rPr>
      </w:pPr>
    </w:p>
    <w:p w14:paraId="1C11B2FE" w14:textId="77777777" w:rsidR="0009513F" w:rsidRPr="001044DD" w:rsidRDefault="0009513F"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E480FD7"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Таблиця 1</w:t>
      </w:r>
    </w:p>
    <w:p w14:paraId="6D94805F"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b/>
          <w:bCs/>
          <w:lang w:val="uk-UA" w:eastAsia="ru-RU"/>
        </w:rPr>
      </w:pPr>
    </w:p>
    <w:p w14:paraId="750DB179" w14:textId="77777777" w:rsidR="00286844" w:rsidRPr="001044DD"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bookmarkStart w:id="2" w:name="_Hlk161145002"/>
      <w:r w:rsidRPr="001044DD">
        <w:rPr>
          <w:rFonts w:ascii="Times New Roman" w:eastAsia="TimesNewRomanPSMT" w:hAnsi="Times New Roman" w:cs="Times New Roman"/>
          <w:b/>
          <w:bCs/>
          <w:lang w:val="uk-UA" w:eastAsia="ru-RU"/>
        </w:rPr>
        <w:t>Обсяги надання послуг</w:t>
      </w:r>
    </w:p>
    <w:p w14:paraId="295E5DA1" w14:textId="214F5FAD" w:rsidR="00286844" w:rsidRPr="001044DD"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r w:rsidRPr="001044DD">
        <w:rPr>
          <w:rFonts w:ascii="Times New Roman" w:eastAsia="TimesNewRomanPSMT" w:hAnsi="Times New Roman" w:cs="Times New Roman"/>
          <w:b/>
          <w:bCs/>
          <w:lang w:val="uk-UA" w:eastAsia="ru-RU"/>
        </w:rPr>
        <w:t xml:space="preserve">проведення періодичного обов’язкового профілактичного медичного огляду працівників  закладів </w:t>
      </w:r>
      <w:bookmarkStart w:id="3" w:name="_Hlk161401286"/>
      <w:r w:rsidR="00DF44FC" w:rsidRPr="001044DD">
        <w:rPr>
          <w:rFonts w:ascii="Times New Roman" w:eastAsia="TimesNewRomanPSMT" w:hAnsi="Times New Roman" w:cs="Times New Roman"/>
          <w:b/>
          <w:bCs/>
          <w:lang w:val="uk-UA" w:eastAsia="ru-RU"/>
        </w:rPr>
        <w:t>відділу освіти виконкому Інгулецької районної у місті ради</w:t>
      </w:r>
      <w:bookmarkEnd w:id="3"/>
    </w:p>
    <w:p w14:paraId="7D1629FD" w14:textId="77777777" w:rsidR="002235EF" w:rsidRPr="001044DD" w:rsidRDefault="002235EF"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419"/>
        <w:gridCol w:w="1522"/>
        <w:gridCol w:w="1512"/>
        <w:gridCol w:w="1745"/>
        <w:gridCol w:w="1617"/>
      </w:tblGrid>
      <w:tr w:rsidR="00286844" w:rsidRPr="001044DD" w14:paraId="4940BCCF" w14:textId="77777777" w:rsidTr="00AC2C08">
        <w:trPr>
          <w:trHeight w:val="758"/>
        </w:trPr>
        <w:tc>
          <w:tcPr>
            <w:tcW w:w="612" w:type="dxa"/>
            <w:tcBorders>
              <w:top w:val="single" w:sz="4" w:space="0" w:color="auto"/>
              <w:left w:val="single" w:sz="4" w:space="0" w:color="auto"/>
              <w:bottom w:val="single" w:sz="4" w:space="0" w:color="auto"/>
              <w:right w:val="single" w:sz="4" w:space="0" w:color="auto"/>
            </w:tcBorders>
            <w:vAlign w:val="center"/>
            <w:hideMark/>
          </w:tcPr>
          <w:p w14:paraId="243AA7E8"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 п/п</w:t>
            </w:r>
          </w:p>
        </w:tc>
        <w:tc>
          <w:tcPr>
            <w:tcW w:w="3419" w:type="dxa"/>
            <w:tcBorders>
              <w:top w:val="single" w:sz="4" w:space="0" w:color="auto"/>
              <w:left w:val="single" w:sz="4" w:space="0" w:color="auto"/>
              <w:bottom w:val="single" w:sz="4" w:space="0" w:color="auto"/>
              <w:right w:val="single" w:sz="4" w:space="0" w:color="auto"/>
            </w:tcBorders>
            <w:vAlign w:val="center"/>
            <w:hideMark/>
          </w:tcPr>
          <w:p w14:paraId="79482E84"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Найменування послуги</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12D89D8"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Одиниці виміру (стать)</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B0E021B"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Кількість послуг</w:t>
            </w:r>
          </w:p>
        </w:tc>
        <w:tc>
          <w:tcPr>
            <w:tcW w:w="1745" w:type="dxa"/>
            <w:tcBorders>
              <w:top w:val="single" w:sz="4" w:space="0" w:color="auto"/>
              <w:left w:val="single" w:sz="4" w:space="0" w:color="auto"/>
              <w:bottom w:val="single" w:sz="4" w:space="0" w:color="auto"/>
              <w:right w:val="single" w:sz="4" w:space="0" w:color="auto"/>
            </w:tcBorders>
            <w:hideMark/>
          </w:tcPr>
          <w:p w14:paraId="53738918"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Ціна з\без ПДВ</w:t>
            </w:r>
          </w:p>
        </w:tc>
        <w:tc>
          <w:tcPr>
            <w:tcW w:w="1617" w:type="dxa"/>
            <w:tcBorders>
              <w:top w:val="single" w:sz="4" w:space="0" w:color="auto"/>
              <w:left w:val="single" w:sz="4" w:space="0" w:color="auto"/>
              <w:bottom w:val="single" w:sz="4" w:space="0" w:color="auto"/>
              <w:right w:val="single" w:sz="4" w:space="0" w:color="auto"/>
            </w:tcBorders>
          </w:tcPr>
          <w:p w14:paraId="125F3BE8"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Сума</w:t>
            </w:r>
          </w:p>
          <w:p w14:paraId="6A89F31E" w14:textId="77777777" w:rsidR="00286844" w:rsidRPr="001044DD" w:rsidRDefault="00286844" w:rsidP="001044DD">
            <w:pPr>
              <w:spacing w:after="0" w:line="240"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з/без ПДВ</w:t>
            </w:r>
          </w:p>
        </w:tc>
      </w:tr>
      <w:tr w:rsidR="00286844" w:rsidRPr="001044DD" w14:paraId="34CAB126" w14:textId="77777777" w:rsidTr="00AC2C08">
        <w:trPr>
          <w:trHeight w:val="235"/>
        </w:trPr>
        <w:tc>
          <w:tcPr>
            <w:tcW w:w="612" w:type="dxa"/>
            <w:tcBorders>
              <w:top w:val="single" w:sz="4" w:space="0" w:color="auto"/>
              <w:left w:val="single" w:sz="4" w:space="0" w:color="auto"/>
              <w:bottom w:val="single" w:sz="4" w:space="0" w:color="auto"/>
              <w:right w:val="single" w:sz="4" w:space="0" w:color="auto"/>
            </w:tcBorders>
            <w:vAlign w:val="center"/>
            <w:hideMark/>
          </w:tcPr>
          <w:p w14:paraId="53983527"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1.</w:t>
            </w:r>
          </w:p>
        </w:tc>
        <w:tc>
          <w:tcPr>
            <w:tcW w:w="3419" w:type="dxa"/>
            <w:tcBorders>
              <w:top w:val="single" w:sz="4" w:space="0" w:color="auto"/>
              <w:left w:val="single" w:sz="4" w:space="0" w:color="auto"/>
              <w:bottom w:val="single" w:sz="4" w:space="0" w:color="auto"/>
              <w:right w:val="single" w:sz="4" w:space="0" w:color="auto"/>
            </w:tcBorders>
            <w:hideMark/>
          </w:tcPr>
          <w:p w14:paraId="113BFED9"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Times New Roman" w:hAnsi="Times New Roman" w:cs="Times New Roman"/>
                <w:lang w:val="uk-UA" w:eastAsia="ru-RU"/>
              </w:rPr>
              <w:t xml:space="preserve">Послуги </w:t>
            </w:r>
            <w:bookmarkStart w:id="4" w:name="_Hlk161147014"/>
            <w:r w:rsidRPr="001044DD">
              <w:rPr>
                <w:rFonts w:ascii="Times New Roman" w:eastAsia="Times New Roman" w:hAnsi="Times New Roman" w:cs="Times New Roman"/>
                <w:lang w:val="uk-UA" w:eastAsia="ru-RU"/>
              </w:rPr>
              <w:t xml:space="preserve">з проведення медичних оглядів працівників закладів освіти </w:t>
            </w:r>
            <w:bookmarkEnd w:id="4"/>
            <w:r w:rsidRPr="001044DD">
              <w:rPr>
                <w:rFonts w:ascii="Times New Roman" w:eastAsia="Times New Roman" w:hAnsi="Times New Roman" w:cs="Times New Roman"/>
                <w:lang w:val="uk-UA" w:eastAsia="ru-RU"/>
              </w:rPr>
              <w:t>(перший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45AC90F7"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hideMark/>
          </w:tcPr>
          <w:p w14:paraId="08422E2C" w14:textId="5AB397EE" w:rsidR="00286844" w:rsidRPr="001044DD" w:rsidRDefault="00286844" w:rsidP="00A413E1">
            <w:pPr>
              <w:spacing w:after="200" w:line="276" w:lineRule="auto"/>
              <w:jc w:val="both"/>
              <w:rPr>
                <w:rFonts w:ascii="Times New Roman" w:eastAsia="Calibri" w:hAnsi="Times New Roman" w:cs="Times New Roman"/>
                <w:lang w:val="uk-UA" w:eastAsia="uk-UA"/>
              </w:rPr>
            </w:pPr>
            <w:r w:rsidRPr="001044DD">
              <w:rPr>
                <w:rFonts w:ascii="Times New Roman" w:eastAsia="Calibri" w:hAnsi="Times New Roman" w:cs="Times New Roman"/>
                <w:lang w:eastAsia="uk-UA"/>
              </w:rPr>
              <w:t>1</w:t>
            </w:r>
            <w:r w:rsidR="00136CA1" w:rsidRPr="001044DD">
              <w:rPr>
                <w:rFonts w:ascii="Times New Roman" w:eastAsia="Calibri" w:hAnsi="Times New Roman" w:cs="Times New Roman"/>
                <w:lang w:val="uk-UA" w:eastAsia="uk-UA"/>
              </w:rPr>
              <w:t>108</w:t>
            </w:r>
          </w:p>
        </w:tc>
        <w:tc>
          <w:tcPr>
            <w:tcW w:w="1745" w:type="dxa"/>
            <w:tcBorders>
              <w:top w:val="single" w:sz="4" w:space="0" w:color="auto"/>
              <w:left w:val="single" w:sz="4" w:space="0" w:color="auto"/>
              <w:bottom w:val="single" w:sz="4" w:space="0" w:color="auto"/>
              <w:right w:val="single" w:sz="4" w:space="0" w:color="auto"/>
            </w:tcBorders>
          </w:tcPr>
          <w:p w14:paraId="6DF20AAC" w14:textId="77777777" w:rsidR="00286844" w:rsidRPr="001044DD" w:rsidRDefault="00286844" w:rsidP="001044DD">
            <w:pPr>
              <w:spacing w:after="200" w:line="276" w:lineRule="auto"/>
              <w:ind w:firstLine="318"/>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79906DA1" w14:textId="77777777" w:rsidR="00286844" w:rsidRPr="001044DD" w:rsidRDefault="00286844" w:rsidP="001044DD">
            <w:pPr>
              <w:spacing w:after="200" w:line="276" w:lineRule="auto"/>
              <w:ind w:firstLine="318"/>
              <w:jc w:val="both"/>
              <w:rPr>
                <w:rFonts w:ascii="Times New Roman" w:eastAsia="Calibri" w:hAnsi="Times New Roman" w:cs="Times New Roman"/>
                <w:lang w:eastAsia="uk-UA"/>
              </w:rPr>
            </w:pPr>
          </w:p>
        </w:tc>
      </w:tr>
      <w:tr w:rsidR="00286844" w:rsidRPr="001044DD" w14:paraId="7D78D258"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hideMark/>
          </w:tcPr>
          <w:p w14:paraId="5EFADBCA"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2.</w:t>
            </w:r>
          </w:p>
        </w:tc>
        <w:tc>
          <w:tcPr>
            <w:tcW w:w="3419" w:type="dxa"/>
            <w:tcBorders>
              <w:top w:val="single" w:sz="4" w:space="0" w:color="auto"/>
              <w:left w:val="single" w:sz="4" w:space="0" w:color="auto"/>
              <w:bottom w:val="single" w:sz="4" w:space="0" w:color="auto"/>
              <w:right w:val="single" w:sz="4" w:space="0" w:color="auto"/>
            </w:tcBorders>
            <w:vAlign w:val="bottom"/>
            <w:hideMark/>
          </w:tcPr>
          <w:p w14:paraId="58CEBE2E"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Times New Roman" w:hAnsi="Times New Roman" w:cs="Times New Roman"/>
                <w:lang w:val="uk-UA" w:eastAsia="ru-RU"/>
              </w:rPr>
              <w:t>Послуги з проведення медичних оглядів працівників закладів освіти (перший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0E62D6D6"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Чол.</w:t>
            </w:r>
          </w:p>
        </w:tc>
        <w:tc>
          <w:tcPr>
            <w:tcW w:w="1512" w:type="dxa"/>
            <w:tcBorders>
              <w:top w:val="single" w:sz="4" w:space="0" w:color="auto"/>
              <w:left w:val="single" w:sz="4" w:space="0" w:color="auto"/>
              <w:bottom w:val="single" w:sz="4" w:space="0" w:color="auto"/>
              <w:right w:val="single" w:sz="4" w:space="0" w:color="auto"/>
            </w:tcBorders>
            <w:hideMark/>
          </w:tcPr>
          <w:p w14:paraId="00D88758"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122</w:t>
            </w:r>
          </w:p>
        </w:tc>
        <w:tc>
          <w:tcPr>
            <w:tcW w:w="1745" w:type="dxa"/>
            <w:tcBorders>
              <w:top w:val="single" w:sz="4" w:space="0" w:color="auto"/>
              <w:left w:val="single" w:sz="4" w:space="0" w:color="auto"/>
              <w:bottom w:val="single" w:sz="4" w:space="0" w:color="auto"/>
              <w:right w:val="single" w:sz="4" w:space="0" w:color="auto"/>
            </w:tcBorders>
          </w:tcPr>
          <w:p w14:paraId="0DCCE5E8"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089CABD5"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r>
      <w:tr w:rsidR="00286844" w:rsidRPr="001044DD" w14:paraId="021AB4D0"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1F2A78DD"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3.</w:t>
            </w:r>
          </w:p>
        </w:tc>
        <w:tc>
          <w:tcPr>
            <w:tcW w:w="3419" w:type="dxa"/>
            <w:tcBorders>
              <w:top w:val="single" w:sz="4" w:space="0" w:color="auto"/>
              <w:left w:val="single" w:sz="4" w:space="0" w:color="auto"/>
              <w:bottom w:val="single" w:sz="4" w:space="0" w:color="auto"/>
              <w:right w:val="single" w:sz="4" w:space="0" w:color="auto"/>
            </w:tcBorders>
            <w:vAlign w:val="bottom"/>
          </w:tcPr>
          <w:p w14:paraId="23662846" w14:textId="354E9872" w:rsidR="00286844" w:rsidRPr="001044DD" w:rsidRDefault="00286844" w:rsidP="001044DD">
            <w:pPr>
              <w:spacing w:after="20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Послуги з проведення медичних оглядів працівників дошкільних закладів освіти (другий медогляд на рік)</w:t>
            </w:r>
          </w:p>
        </w:tc>
        <w:tc>
          <w:tcPr>
            <w:tcW w:w="1522" w:type="dxa"/>
            <w:tcBorders>
              <w:top w:val="single" w:sz="4" w:space="0" w:color="auto"/>
              <w:left w:val="single" w:sz="4" w:space="0" w:color="auto"/>
              <w:bottom w:val="single" w:sz="4" w:space="0" w:color="auto"/>
              <w:right w:val="single" w:sz="4" w:space="0" w:color="auto"/>
            </w:tcBorders>
          </w:tcPr>
          <w:p w14:paraId="2123B7DC"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tcPr>
          <w:p w14:paraId="72512FC3"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46</w:t>
            </w:r>
          </w:p>
        </w:tc>
        <w:tc>
          <w:tcPr>
            <w:tcW w:w="1745" w:type="dxa"/>
            <w:tcBorders>
              <w:top w:val="single" w:sz="4" w:space="0" w:color="auto"/>
              <w:left w:val="single" w:sz="4" w:space="0" w:color="auto"/>
              <w:bottom w:val="single" w:sz="4" w:space="0" w:color="auto"/>
              <w:right w:val="single" w:sz="4" w:space="0" w:color="auto"/>
            </w:tcBorders>
          </w:tcPr>
          <w:p w14:paraId="2FA23890"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7D60B55D"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r>
      <w:tr w:rsidR="00286844" w:rsidRPr="001044DD" w14:paraId="11B068B9"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55974523"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4.</w:t>
            </w:r>
          </w:p>
        </w:tc>
        <w:tc>
          <w:tcPr>
            <w:tcW w:w="3419" w:type="dxa"/>
            <w:tcBorders>
              <w:top w:val="single" w:sz="4" w:space="0" w:color="auto"/>
              <w:left w:val="single" w:sz="4" w:space="0" w:color="auto"/>
              <w:bottom w:val="single" w:sz="4" w:space="0" w:color="auto"/>
              <w:right w:val="single" w:sz="4" w:space="0" w:color="auto"/>
            </w:tcBorders>
            <w:vAlign w:val="bottom"/>
          </w:tcPr>
          <w:p w14:paraId="274424B0" w14:textId="77777777" w:rsidR="00286844" w:rsidRPr="001044DD" w:rsidRDefault="00286844" w:rsidP="001044DD">
            <w:pPr>
              <w:spacing w:after="20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Послуги з проведення медичних оглядів працівників закладів освіти (другий медогляд на рік) крім працівників дошкільних закладів освіти </w:t>
            </w:r>
          </w:p>
        </w:tc>
        <w:tc>
          <w:tcPr>
            <w:tcW w:w="1522" w:type="dxa"/>
            <w:tcBorders>
              <w:top w:val="single" w:sz="4" w:space="0" w:color="auto"/>
              <w:left w:val="single" w:sz="4" w:space="0" w:color="auto"/>
              <w:bottom w:val="single" w:sz="4" w:space="0" w:color="auto"/>
              <w:right w:val="single" w:sz="4" w:space="0" w:color="auto"/>
            </w:tcBorders>
          </w:tcPr>
          <w:p w14:paraId="7C403DAA"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tcPr>
          <w:p w14:paraId="478A98C5" w14:textId="77777777" w:rsidR="00286844" w:rsidRPr="001044DD" w:rsidRDefault="00286844" w:rsidP="001044DD">
            <w:pPr>
              <w:spacing w:after="200" w:line="276" w:lineRule="auto"/>
              <w:jc w:val="both"/>
              <w:rPr>
                <w:rFonts w:ascii="Times New Roman" w:eastAsia="Calibri" w:hAnsi="Times New Roman" w:cs="Times New Roman"/>
                <w:lang w:eastAsia="uk-UA"/>
              </w:rPr>
            </w:pPr>
            <w:r w:rsidRPr="001044DD">
              <w:rPr>
                <w:rFonts w:ascii="Times New Roman" w:eastAsia="Calibri" w:hAnsi="Times New Roman" w:cs="Times New Roman"/>
                <w:lang w:eastAsia="uk-UA"/>
              </w:rPr>
              <w:t>36</w:t>
            </w:r>
          </w:p>
        </w:tc>
        <w:tc>
          <w:tcPr>
            <w:tcW w:w="1745" w:type="dxa"/>
            <w:tcBorders>
              <w:top w:val="single" w:sz="4" w:space="0" w:color="auto"/>
              <w:left w:val="single" w:sz="4" w:space="0" w:color="auto"/>
              <w:bottom w:val="single" w:sz="4" w:space="0" w:color="auto"/>
              <w:right w:val="single" w:sz="4" w:space="0" w:color="auto"/>
            </w:tcBorders>
          </w:tcPr>
          <w:p w14:paraId="2B139AB4"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2A22BCC4" w14:textId="77777777" w:rsidR="00286844" w:rsidRPr="001044DD" w:rsidRDefault="00286844" w:rsidP="001044DD">
            <w:pPr>
              <w:spacing w:after="200" w:line="276" w:lineRule="auto"/>
              <w:jc w:val="both"/>
              <w:rPr>
                <w:rFonts w:ascii="Times New Roman" w:eastAsia="Calibri" w:hAnsi="Times New Roman" w:cs="Times New Roman"/>
                <w:lang w:eastAsia="uk-UA"/>
              </w:rPr>
            </w:pPr>
          </w:p>
        </w:tc>
      </w:tr>
    </w:tbl>
    <w:p w14:paraId="37AE398E" w14:textId="22DB09A1"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480D2015" w14:textId="3A94A11E" w:rsidR="009350F1" w:rsidRPr="001044DD" w:rsidRDefault="009350F1"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2F5CD6B" w14:textId="77777777" w:rsidR="009350F1" w:rsidRPr="001044DD" w:rsidRDefault="009350F1"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1E2C6D7"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Таблиця 2</w:t>
      </w:r>
    </w:p>
    <w:p w14:paraId="63F3002B"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b/>
          <w:bCs/>
          <w:lang w:val="uk-UA" w:eastAsia="ru-RU"/>
        </w:rPr>
      </w:pPr>
    </w:p>
    <w:p w14:paraId="7C5A5832" w14:textId="77777777" w:rsidR="00286844" w:rsidRPr="001044DD"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bookmarkStart w:id="5" w:name="_Hlk161401858"/>
      <w:r w:rsidRPr="001044DD">
        <w:rPr>
          <w:rFonts w:ascii="Times New Roman" w:eastAsia="TimesNewRomanPSMT" w:hAnsi="Times New Roman" w:cs="Times New Roman"/>
          <w:b/>
          <w:bCs/>
          <w:lang w:val="uk-UA" w:eastAsia="ru-RU"/>
        </w:rPr>
        <w:t>Перелік</w:t>
      </w:r>
    </w:p>
    <w:p w14:paraId="30F6698E" w14:textId="1C1F4AED" w:rsidR="00286844" w:rsidRPr="001044DD"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r w:rsidRPr="001044DD">
        <w:rPr>
          <w:rFonts w:ascii="Times New Roman" w:eastAsia="TimesNewRomanPSMT" w:hAnsi="Times New Roman" w:cs="Times New Roman"/>
          <w:b/>
          <w:bCs/>
          <w:lang w:val="uk-UA" w:eastAsia="ru-RU"/>
        </w:rPr>
        <w:t xml:space="preserve">обстежень лікарів спеціалістів, лабораторних та інших досліджень, що необхідні для проведення періодичного обов’язкового профілактичного медичного огляду працівників  закладів освіти </w:t>
      </w:r>
      <w:r w:rsidR="00F01190" w:rsidRPr="001044DD">
        <w:rPr>
          <w:rFonts w:ascii="Times New Roman" w:eastAsia="TimesNewRomanPSMT" w:hAnsi="Times New Roman" w:cs="Times New Roman"/>
          <w:b/>
          <w:bCs/>
          <w:lang w:val="uk-UA" w:eastAsia="ru-RU"/>
        </w:rPr>
        <w:t>відділу освіти виконкому Інгулецької районної у місті ради</w:t>
      </w:r>
    </w:p>
    <w:p w14:paraId="783C3BEF" w14:textId="5655CD50" w:rsidR="00286844" w:rsidRPr="001044DD"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(наказ МОЗ України від 23.07.2002 № 280, постанова Кабінету Міністрів України від  23.05.2001 № 559)</w:t>
      </w:r>
    </w:p>
    <w:p w14:paraId="34B26063" w14:textId="77777777" w:rsidR="002235EF" w:rsidRPr="001044DD" w:rsidRDefault="002235EF"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p>
    <w:p w14:paraId="39D4276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Перший медогляд:</w:t>
      </w:r>
    </w:p>
    <w:p w14:paraId="1AF768E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1044DD" w14:paraId="6AA33D6B" w14:textId="77777777" w:rsidTr="00AC2C08">
        <w:tc>
          <w:tcPr>
            <w:tcW w:w="1242" w:type="dxa"/>
          </w:tcPr>
          <w:p w14:paraId="2080A71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w:t>
            </w:r>
          </w:p>
        </w:tc>
        <w:tc>
          <w:tcPr>
            <w:tcW w:w="9180" w:type="dxa"/>
          </w:tcPr>
          <w:p w14:paraId="0296B4D0"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лікаря-дерматовенеролога</w:t>
            </w:r>
          </w:p>
        </w:tc>
      </w:tr>
      <w:tr w:rsidR="00286844" w:rsidRPr="001044DD" w14:paraId="3D1253E3" w14:textId="77777777" w:rsidTr="00AC2C08">
        <w:tc>
          <w:tcPr>
            <w:tcW w:w="1242" w:type="dxa"/>
          </w:tcPr>
          <w:p w14:paraId="13781202"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2</w:t>
            </w:r>
          </w:p>
        </w:tc>
        <w:tc>
          <w:tcPr>
            <w:tcW w:w="9180" w:type="dxa"/>
          </w:tcPr>
          <w:p w14:paraId="0057A2EF"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лікаря-терапевта</w:t>
            </w:r>
          </w:p>
        </w:tc>
      </w:tr>
      <w:tr w:rsidR="00286844" w:rsidRPr="001044DD" w14:paraId="6E649617" w14:textId="77777777" w:rsidTr="00AC2C08">
        <w:tc>
          <w:tcPr>
            <w:tcW w:w="1242" w:type="dxa"/>
          </w:tcPr>
          <w:p w14:paraId="0328F3A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3</w:t>
            </w:r>
          </w:p>
        </w:tc>
        <w:tc>
          <w:tcPr>
            <w:tcW w:w="9180" w:type="dxa"/>
          </w:tcPr>
          <w:p w14:paraId="5516FFEA"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лікаря-отолоринголога</w:t>
            </w:r>
          </w:p>
        </w:tc>
      </w:tr>
      <w:tr w:rsidR="00286844" w:rsidRPr="001044DD" w14:paraId="4C0EDB72" w14:textId="77777777" w:rsidTr="00AC2C08">
        <w:tc>
          <w:tcPr>
            <w:tcW w:w="1242" w:type="dxa"/>
          </w:tcPr>
          <w:p w14:paraId="23DED848"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4</w:t>
            </w:r>
          </w:p>
        </w:tc>
        <w:tc>
          <w:tcPr>
            <w:tcW w:w="9180" w:type="dxa"/>
          </w:tcPr>
          <w:p w14:paraId="371C1999"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лікаря-стоматолога</w:t>
            </w:r>
          </w:p>
        </w:tc>
      </w:tr>
      <w:tr w:rsidR="00286844" w:rsidRPr="001044DD" w14:paraId="00CFD714" w14:textId="77777777" w:rsidTr="00AC2C08">
        <w:tc>
          <w:tcPr>
            <w:tcW w:w="1242" w:type="dxa"/>
          </w:tcPr>
          <w:p w14:paraId="71058E9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5</w:t>
            </w:r>
          </w:p>
        </w:tc>
        <w:tc>
          <w:tcPr>
            <w:tcW w:w="9180" w:type="dxa"/>
          </w:tcPr>
          <w:p w14:paraId="7D3BF917"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Флюрографічне обстеження</w:t>
            </w:r>
          </w:p>
        </w:tc>
      </w:tr>
      <w:tr w:rsidR="00286844" w:rsidRPr="001044DD" w14:paraId="6EB30223" w14:textId="77777777" w:rsidTr="00AC2C08">
        <w:tc>
          <w:tcPr>
            <w:tcW w:w="1242" w:type="dxa"/>
          </w:tcPr>
          <w:p w14:paraId="407AC72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6</w:t>
            </w:r>
          </w:p>
        </w:tc>
        <w:tc>
          <w:tcPr>
            <w:tcW w:w="9180" w:type="dxa"/>
          </w:tcPr>
          <w:p w14:paraId="4136CF14"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Аналіз крові на сифіліс</w:t>
            </w:r>
          </w:p>
        </w:tc>
      </w:tr>
      <w:tr w:rsidR="00286844" w:rsidRPr="001044DD" w14:paraId="68BFC507" w14:textId="77777777" w:rsidTr="00AC2C08">
        <w:tc>
          <w:tcPr>
            <w:tcW w:w="1242" w:type="dxa"/>
          </w:tcPr>
          <w:p w14:paraId="6465EAAE"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7</w:t>
            </w:r>
          </w:p>
        </w:tc>
        <w:tc>
          <w:tcPr>
            <w:tcW w:w="9180" w:type="dxa"/>
          </w:tcPr>
          <w:p w14:paraId="34E8F9B1"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Мазки на гонорею</w:t>
            </w:r>
          </w:p>
        </w:tc>
      </w:tr>
      <w:tr w:rsidR="00286844" w:rsidRPr="001044DD" w14:paraId="580529B5" w14:textId="77777777" w:rsidTr="00AC2C08">
        <w:tc>
          <w:tcPr>
            <w:tcW w:w="1242" w:type="dxa"/>
          </w:tcPr>
          <w:p w14:paraId="1FF6938F"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8</w:t>
            </w:r>
          </w:p>
        </w:tc>
        <w:tc>
          <w:tcPr>
            <w:tcW w:w="9180" w:type="dxa"/>
          </w:tcPr>
          <w:p w14:paraId="51878BA5"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Дослідження на гельмінтози</w:t>
            </w:r>
          </w:p>
        </w:tc>
      </w:tr>
      <w:tr w:rsidR="00286844" w:rsidRPr="001044DD" w14:paraId="5102B78D" w14:textId="77777777" w:rsidTr="00AC2C08">
        <w:tc>
          <w:tcPr>
            <w:tcW w:w="1242" w:type="dxa"/>
          </w:tcPr>
          <w:p w14:paraId="591DECC1"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en-US" w:eastAsia="ru-RU"/>
              </w:rPr>
            </w:pPr>
            <w:r w:rsidRPr="001044DD">
              <w:rPr>
                <w:rFonts w:ascii="Times New Roman" w:eastAsia="TimesNewRomanPSMT" w:hAnsi="Times New Roman" w:cs="Times New Roman"/>
                <w:lang w:val="en-US" w:eastAsia="ru-RU"/>
              </w:rPr>
              <w:t>9</w:t>
            </w:r>
          </w:p>
        </w:tc>
        <w:tc>
          <w:tcPr>
            <w:tcW w:w="9180" w:type="dxa"/>
          </w:tcPr>
          <w:p w14:paraId="6C108672"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Дослідження на умовно-патогенні ентеробактерії</w:t>
            </w:r>
          </w:p>
        </w:tc>
      </w:tr>
    </w:tbl>
    <w:p w14:paraId="70488B0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2A0AF14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w:t>
      </w:r>
    </w:p>
    <w:p w14:paraId="00D6E0F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bookmarkStart w:id="6" w:name="_Hlk161219247"/>
      <w:bookmarkStart w:id="7" w:name="_Hlk161219538"/>
      <w:r w:rsidRPr="001044DD">
        <w:rPr>
          <w:rFonts w:ascii="Times New Roman" w:eastAsia="TimesNewRomanPSMT" w:hAnsi="Times New Roman" w:cs="Times New Roman"/>
          <w:lang w:val="uk-UA" w:eastAsia="ru-RU"/>
        </w:rPr>
        <w:t>Другий медогляд для  працівників дошкільних закладів:</w:t>
      </w:r>
    </w:p>
    <w:p w14:paraId="4E81826E"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1044DD" w14:paraId="46CF3602" w14:textId="77777777" w:rsidTr="00AC2C08">
        <w:tc>
          <w:tcPr>
            <w:tcW w:w="1242" w:type="dxa"/>
          </w:tcPr>
          <w:p w14:paraId="597584DC"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w:t>
            </w:r>
          </w:p>
        </w:tc>
        <w:tc>
          <w:tcPr>
            <w:tcW w:w="9180" w:type="dxa"/>
          </w:tcPr>
          <w:p w14:paraId="0C76DB7E"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лікаря-дерматовенеролога</w:t>
            </w:r>
          </w:p>
        </w:tc>
      </w:tr>
      <w:tr w:rsidR="00286844" w:rsidRPr="001044DD" w14:paraId="7AF130E7" w14:textId="77777777" w:rsidTr="00AC2C08">
        <w:tc>
          <w:tcPr>
            <w:tcW w:w="1242" w:type="dxa"/>
          </w:tcPr>
          <w:p w14:paraId="1657BE4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2</w:t>
            </w:r>
          </w:p>
        </w:tc>
        <w:tc>
          <w:tcPr>
            <w:tcW w:w="9180" w:type="dxa"/>
          </w:tcPr>
          <w:p w14:paraId="3F2B4B36"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лікаря-терапевта</w:t>
            </w:r>
          </w:p>
        </w:tc>
      </w:tr>
      <w:tr w:rsidR="00286844" w:rsidRPr="001044DD" w14:paraId="2AF7771B" w14:textId="77777777" w:rsidTr="00AC2C08">
        <w:tc>
          <w:tcPr>
            <w:tcW w:w="1242" w:type="dxa"/>
          </w:tcPr>
          <w:p w14:paraId="11EE0967"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3</w:t>
            </w:r>
          </w:p>
        </w:tc>
        <w:tc>
          <w:tcPr>
            <w:tcW w:w="9180" w:type="dxa"/>
          </w:tcPr>
          <w:p w14:paraId="73EB7514"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лікаря-отолоринголога</w:t>
            </w:r>
          </w:p>
        </w:tc>
      </w:tr>
      <w:tr w:rsidR="00286844" w:rsidRPr="001044DD" w14:paraId="4C922887" w14:textId="77777777" w:rsidTr="00AC2C08">
        <w:tc>
          <w:tcPr>
            <w:tcW w:w="1242" w:type="dxa"/>
          </w:tcPr>
          <w:p w14:paraId="72A0FD94"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4</w:t>
            </w:r>
          </w:p>
        </w:tc>
        <w:tc>
          <w:tcPr>
            <w:tcW w:w="9180" w:type="dxa"/>
          </w:tcPr>
          <w:p w14:paraId="252D0E81"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лікаря-стоматолога</w:t>
            </w:r>
          </w:p>
        </w:tc>
      </w:tr>
      <w:tr w:rsidR="00286844" w:rsidRPr="001044DD" w14:paraId="52FB66E0" w14:textId="77777777" w:rsidTr="00AC2C08">
        <w:tc>
          <w:tcPr>
            <w:tcW w:w="1242" w:type="dxa"/>
          </w:tcPr>
          <w:p w14:paraId="1E29AFB1"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5</w:t>
            </w:r>
          </w:p>
        </w:tc>
        <w:tc>
          <w:tcPr>
            <w:tcW w:w="9180" w:type="dxa"/>
          </w:tcPr>
          <w:p w14:paraId="4045DB50"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Аналіз крові на сифіліс</w:t>
            </w:r>
          </w:p>
        </w:tc>
      </w:tr>
      <w:tr w:rsidR="00286844" w:rsidRPr="001044DD" w14:paraId="58F7C3BF" w14:textId="77777777" w:rsidTr="00AC2C08">
        <w:tc>
          <w:tcPr>
            <w:tcW w:w="1242" w:type="dxa"/>
          </w:tcPr>
          <w:p w14:paraId="11A67EE9"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6</w:t>
            </w:r>
          </w:p>
        </w:tc>
        <w:tc>
          <w:tcPr>
            <w:tcW w:w="9180" w:type="dxa"/>
          </w:tcPr>
          <w:p w14:paraId="3B5F7AD3"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Мазки на гонорею</w:t>
            </w:r>
          </w:p>
        </w:tc>
      </w:tr>
      <w:bookmarkEnd w:id="6"/>
    </w:tbl>
    <w:p w14:paraId="341D6116"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62255A4"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lastRenderedPageBreak/>
        <w:t>Другий медогляд крім  працівників дошкільних закладів:</w:t>
      </w:r>
    </w:p>
    <w:p w14:paraId="4E3C6DD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1044DD" w14:paraId="06B6A0A7" w14:textId="77777777" w:rsidTr="00AC2C08">
        <w:tc>
          <w:tcPr>
            <w:tcW w:w="1242" w:type="dxa"/>
          </w:tcPr>
          <w:p w14:paraId="7F4D9A5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w:t>
            </w:r>
          </w:p>
        </w:tc>
        <w:tc>
          <w:tcPr>
            <w:tcW w:w="9180" w:type="dxa"/>
          </w:tcPr>
          <w:p w14:paraId="5F276E12"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лікаря-дерматовенеролога</w:t>
            </w:r>
          </w:p>
        </w:tc>
      </w:tr>
      <w:tr w:rsidR="00286844" w:rsidRPr="001044DD" w14:paraId="43FB216A" w14:textId="77777777" w:rsidTr="00AC2C08">
        <w:tc>
          <w:tcPr>
            <w:tcW w:w="1242" w:type="dxa"/>
          </w:tcPr>
          <w:p w14:paraId="273DE0A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2</w:t>
            </w:r>
          </w:p>
        </w:tc>
        <w:tc>
          <w:tcPr>
            <w:tcW w:w="9180" w:type="dxa"/>
          </w:tcPr>
          <w:p w14:paraId="0BE0A3DE"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лікаря-терапевта</w:t>
            </w:r>
          </w:p>
        </w:tc>
      </w:tr>
      <w:tr w:rsidR="00286844" w:rsidRPr="001044DD" w14:paraId="62B8D21E" w14:textId="77777777" w:rsidTr="00AC2C08">
        <w:tc>
          <w:tcPr>
            <w:tcW w:w="1242" w:type="dxa"/>
          </w:tcPr>
          <w:p w14:paraId="143DA7F7"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3</w:t>
            </w:r>
          </w:p>
        </w:tc>
        <w:tc>
          <w:tcPr>
            <w:tcW w:w="9180" w:type="dxa"/>
          </w:tcPr>
          <w:p w14:paraId="1C617B03"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лікаря-отолоринголога</w:t>
            </w:r>
          </w:p>
        </w:tc>
      </w:tr>
      <w:tr w:rsidR="00286844" w:rsidRPr="001044DD" w14:paraId="656F461A" w14:textId="77777777" w:rsidTr="00AC2C08">
        <w:tc>
          <w:tcPr>
            <w:tcW w:w="1242" w:type="dxa"/>
          </w:tcPr>
          <w:p w14:paraId="6761B34B"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4</w:t>
            </w:r>
          </w:p>
        </w:tc>
        <w:tc>
          <w:tcPr>
            <w:tcW w:w="9180" w:type="dxa"/>
          </w:tcPr>
          <w:p w14:paraId="2A2841C1" w14:textId="77777777" w:rsidR="00286844" w:rsidRPr="001044DD" w:rsidRDefault="00286844"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лікаря-стоматолога</w:t>
            </w:r>
          </w:p>
        </w:tc>
      </w:tr>
    </w:tbl>
    <w:p w14:paraId="78E14E1A"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bookmarkEnd w:id="7"/>
    <w:p w14:paraId="092F1C56" w14:textId="6F5EC543" w:rsidR="003A1326" w:rsidRPr="001044DD" w:rsidRDefault="003A1326" w:rsidP="0053638C">
      <w:pPr>
        <w:shd w:val="clear" w:color="auto" w:fill="FFFFFF"/>
        <w:suppressAutoHyphens/>
        <w:spacing w:after="0" w:line="240" w:lineRule="auto"/>
        <w:contextualSpacing/>
        <w:jc w:val="both"/>
        <w:rPr>
          <w:rFonts w:ascii="Times New Roman" w:eastAsia="TimesNewRomanPSMT" w:hAnsi="Times New Roman" w:cs="Times New Roman"/>
          <w:lang w:val="uk-UA" w:eastAsia="ru-RU"/>
        </w:rPr>
      </w:pPr>
    </w:p>
    <w:p w14:paraId="21C29A1F" w14:textId="419F57A0" w:rsidR="003A1326" w:rsidRPr="001044DD" w:rsidRDefault="003A1326"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18F17017" w14:textId="77777777" w:rsidR="003A1326" w:rsidRPr="001044DD" w:rsidRDefault="003A1326"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0002C4D"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Таблиця 3</w:t>
      </w:r>
    </w:p>
    <w:p w14:paraId="01B05EEB"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63601C9"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ПОГОДЖУЮ</w:t>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ЗАТВЕРДЖУЮ</w:t>
      </w:r>
    </w:p>
    <w:p w14:paraId="40EF608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057CAFA" w14:textId="77777777" w:rsidR="00F01190"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ВИКОНАВЕЦЬ</w:t>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 xml:space="preserve">Начальник </w:t>
      </w:r>
      <w:r w:rsidR="00F01190" w:rsidRPr="001044DD">
        <w:rPr>
          <w:rFonts w:ascii="Times New Roman" w:eastAsia="TimesNewRomanPSMT" w:hAnsi="Times New Roman" w:cs="Times New Roman"/>
          <w:lang w:val="uk-UA" w:eastAsia="ru-RU"/>
        </w:rPr>
        <w:t xml:space="preserve">відділу освіти </w:t>
      </w:r>
    </w:p>
    <w:p w14:paraId="08016162" w14:textId="650A3386"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виконкому Інгулецької</w:t>
      </w:r>
    </w:p>
    <w:p w14:paraId="3A55EF3C" w14:textId="46E59504" w:rsidR="00286844"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районної у місті ради</w:t>
      </w:r>
      <w:r w:rsidR="00286844" w:rsidRPr="001044DD">
        <w:rPr>
          <w:rFonts w:ascii="Times New Roman" w:eastAsia="TimesNewRomanPSMT" w:hAnsi="Times New Roman" w:cs="Times New Roman"/>
          <w:lang w:val="uk-UA" w:eastAsia="ru-RU"/>
        </w:rPr>
        <w:t xml:space="preserve"> </w:t>
      </w:r>
    </w:p>
    <w:p w14:paraId="0DC79762" w14:textId="2CA535B6"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________</w:t>
      </w:r>
      <w:r w:rsidR="00F01190" w:rsidRPr="001044DD">
        <w:rPr>
          <w:rFonts w:ascii="Times New Roman" w:eastAsia="TimesNewRomanPSMT" w:hAnsi="Times New Roman" w:cs="Times New Roman"/>
          <w:lang w:val="uk-UA" w:eastAsia="ru-RU"/>
        </w:rPr>
        <w:t>Антоніна ВОРОБЙОВА</w:t>
      </w:r>
      <w:r w:rsidRPr="001044DD">
        <w:rPr>
          <w:rFonts w:ascii="Times New Roman" w:eastAsia="TimesNewRomanPSMT" w:hAnsi="Times New Roman" w:cs="Times New Roman"/>
          <w:lang w:val="uk-UA" w:eastAsia="ru-RU"/>
        </w:rPr>
        <w:t xml:space="preserve"> </w:t>
      </w:r>
    </w:p>
    <w:p w14:paraId="3D07422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_____________ № __________</w:t>
      </w:r>
    </w:p>
    <w:p w14:paraId="5A808FF4"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r>
      <w:r w:rsidRPr="001044DD">
        <w:rPr>
          <w:rFonts w:ascii="Times New Roman" w:eastAsia="TimesNewRomanPSMT" w:hAnsi="Times New Roman" w:cs="Times New Roman"/>
          <w:lang w:val="uk-UA" w:eastAsia="ru-RU"/>
        </w:rPr>
        <w:tab/>
        <w:t>мп</w:t>
      </w:r>
    </w:p>
    <w:p w14:paraId="111F64AD"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C65FCF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ГРАФІК</w:t>
      </w:r>
    </w:p>
    <w:p w14:paraId="6FA576F3" w14:textId="573BFC58"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проведення періодичного обов’язкового профілактичного медичного огляду працівників  закладів </w:t>
      </w:r>
      <w:r w:rsidR="00F01190" w:rsidRPr="001044DD">
        <w:rPr>
          <w:rFonts w:ascii="Times New Roman" w:eastAsia="TimesNewRomanPSMT" w:hAnsi="Times New Roman" w:cs="Times New Roman"/>
          <w:lang w:val="uk-UA" w:eastAsia="ru-RU"/>
        </w:rPr>
        <w:t xml:space="preserve">відділу освіти виконкому Інгулецької районної у місті ради </w:t>
      </w:r>
      <w:r w:rsidRPr="001044DD">
        <w:rPr>
          <w:rFonts w:ascii="Times New Roman" w:eastAsia="TimesNewRomanPSMT" w:hAnsi="Times New Roman" w:cs="Times New Roman"/>
          <w:lang w:val="uk-UA" w:eastAsia="ru-RU"/>
        </w:rPr>
        <w:t>_в 2024 році</w:t>
      </w:r>
    </w:p>
    <w:p w14:paraId="39D13A8B"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908"/>
        <w:gridCol w:w="2524"/>
        <w:gridCol w:w="1627"/>
      </w:tblGrid>
      <w:tr w:rsidR="00286844" w:rsidRPr="001044DD" w14:paraId="00449DA7" w14:textId="77777777" w:rsidTr="00AC2C08">
        <w:tc>
          <w:tcPr>
            <w:tcW w:w="534" w:type="dxa"/>
          </w:tcPr>
          <w:p w14:paraId="2ABFC07D"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з/п</w:t>
            </w:r>
          </w:p>
        </w:tc>
        <w:tc>
          <w:tcPr>
            <w:tcW w:w="5528" w:type="dxa"/>
          </w:tcPr>
          <w:p w14:paraId="194834A8"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Назва закладу освіти</w:t>
            </w:r>
          </w:p>
        </w:tc>
        <w:tc>
          <w:tcPr>
            <w:tcW w:w="2693" w:type="dxa"/>
          </w:tcPr>
          <w:p w14:paraId="0218E22F"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Дата проходження медичного огляду</w:t>
            </w:r>
          </w:p>
        </w:tc>
        <w:tc>
          <w:tcPr>
            <w:tcW w:w="1667" w:type="dxa"/>
          </w:tcPr>
          <w:p w14:paraId="0FA9CDB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Кількість працівників</w:t>
            </w:r>
          </w:p>
        </w:tc>
      </w:tr>
      <w:tr w:rsidR="00286844" w:rsidRPr="001044DD" w14:paraId="018D98E9" w14:textId="77777777" w:rsidTr="00AC2C08">
        <w:tc>
          <w:tcPr>
            <w:tcW w:w="534" w:type="dxa"/>
          </w:tcPr>
          <w:p w14:paraId="6360C97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5528" w:type="dxa"/>
          </w:tcPr>
          <w:p w14:paraId="131CA941"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2693" w:type="dxa"/>
          </w:tcPr>
          <w:p w14:paraId="4D95E320"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1667" w:type="dxa"/>
          </w:tcPr>
          <w:p w14:paraId="0A372B87"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bookmarkEnd w:id="2"/>
    </w:tbl>
    <w:p w14:paraId="302FE555"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87DBAAF" w14:textId="77777777" w:rsidR="00286844" w:rsidRPr="001044DD"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У разі якщо документ, що вимагається Замовником втратив чинність чи з поважних причин не може бути наданий, Учасник має подати у складі тендерної пропозиції лист-пояснення та рівнозначний документ.</w:t>
      </w:r>
    </w:p>
    <w:bookmarkEnd w:id="5"/>
    <w:p w14:paraId="4C9E47B0" w14:textId="77777777" w:rsidR="008B40A2" w:rsidRPr="001044DD" w:rsidRDefault="008B40A2" w:rsidP="001044DD">
      <w:pPr>
        <w:jc w:val="both"/>
        <w:rPr>
          <w:rFonts w:ascii="Times New Roman" w:hAnsi="Times New Roman" w:cs="Times New Roman"/>
          <w:lang w:val="uk-UA"/>
        </w:rPr>
      </w:pPr>
    </w:p>
    <w:p w14:paraId="6D2DC9A4" w14:textId="77777777" w:rsidR="00D01641" w:rsidRPr="001044DD" w:rsidRDefault="00D01641" w:rsidP="001044DD">
      <w:pPr>
        <w:jc w:val="both"/>
        <w:rPr>
          <w:rFonts w:ascii="Times New Roman" w:hAnsi="Times New Roman" w:cs="Times New Roman"/>
          <w:lang w:val="uk-UA"/>
        </w:rPr>
      </w:pPr>
      <w:bookmarkStart w:id="8" w:name="_Hlk161994674"/>
      <w:r w:rsidRPr="001044DD">
        <w:rPr>
          <w:rFonts w:ascii="Times New Roman" w:hAnsi="Times New Roman" w:cs="Times New Roman"/>
          <w:lang w:val="uk-UA"/>
        </w:rPr>
        <w:t>Додаток № 4 до тендерної документації</w:t>
      </w:r>
    </w:p>
    <w:bookmarkEnd w:id="8"/>
    <w:p w14:paraId="109D9184" w14:textId="77777777" w:rsidR="00D01641" w:rsidRPr="001044DD" w:rsidRDefault="00D01641" w:rsidP="001044DD">
      <w:pPr>
        <w:pStyle w:val="Standard"/>
        <w:widowControl/>
        <w:jc w:val="both"/>
        <w:rPr>
          <w:rFonts w:ascii="Times New Roman" w:eastAsia="Arial" w:hAnsi="Times New Roman" w:cs="Times New Roman"/>
          <w:kern w:val="0"/>
          <w:sz w:val="22"/>
          <w:szCs w:val="22"/>
          <w:shd w:val="clear" w:color="auto" w:fill="FFFFFF"/>
          <w:lang w:val="uk-UA" w:eastAsia="ar-SA" w:bidi="ar-SA"/>
        </w:rPr>
      </w:pPr>
    </w:p>
    <w:p w14:paraId="07E42F07" w14:textId="77777777" w:rsidR="00D01641" w:rsidRPr="001044DD" w:rsidRDefault="00D01641" w:rsidP="001044DD">
      <w:pPr>
        <w:pStyle w:val="Standard"/>
        <w:widowControl/>
        <w:jc w:val="both"/>
        <w:rPr>
          <w:rFonts w:ascii="Times New Roman" w:eastAsia="Arial" w:hAnsi="Times New Roman" w:cs="Times New Roman"/>
          <w:kern w:val="0"/>
          <w:sz w:val="22"/>
          <w:szCs w:val="22"/>
          <w:shd w:val="clear" w:color="auto" w:fill="FFFFFF"/>
          <w:lang w:val="uk-UA" w:eastAsia="ar-SA" w:bidi="ar-SA"/>
        </w:rPr>
      </w:pPr>
      <w:r w:rsidRPr="001044DD">
        <w:rPr>
          <w:rFonts w:ascii="Times New Roman" w:eastAsia="Arial" w:hAnsi="Times New Roman" w:cs="Times New Roman"/>
          <w:kern w:val="0"/>
          <w:sz w:val="22"/>
          <w:szCs w:val="22"/>
          <w:shd w:val="clear" w:color="auto" w:fill="FFFFFF"/>
          <w:lang w:val="uk-UA" w:eastAsia="ar-SA" w:bidi="ar-SA"/>
        </w:rPr>
        <w:t>Проєкт договору про закупівлю</w:t>
      </w:r>
    </w:p>
    <w:p w14:paraId="57ECCA40" w14:textId="77777777" w:rsidR="00D01641" w:rsidRPr="001044DD" w:rsidRDefault="00D01641" w:rsidP="001044DD">
      <w:pPr>
        <w:contextualSpacing/>
        <w:jc w:val="both"/>
        <w:rPr>
          <w:rFonts w:ascii="Times New Roman" w:eastAsia="Arial" w:hAnsi="Times New Roman" w:cs="Times New Roman"/>
          <w:shd w:val="clear" w:color="auto" w:fill="FFFFFF"/>
          <w:lang w:val="uk-UA" w:eastAsia="ar-SA"/>
        </w:rPr>
      </w:pPr>
      <w:r w:rsidRPr="001044DD">
        <w:rPr>
          <w:rFonts w:ascii="Times New Roman" w:eastAsia="Arial" w:hAnsi="Times New Roman" w:cs="Times New Roman"/>
          <w:shd w:val="clear" w:color="auto" w:fill="FFFFFF"/>
          <w:lang w:val="uk-UA" w:eastAsia="ar-SA"/>
        </w:rPr>
        <w:t xml:space="preserve">                                                         </w:t>
      </w:r>
    </w:p>
    <w:p w14:paraId="264C395B" w14:textId="77777777" w:rsidR="00F01190" w:rsidRPr="001044DD" w:rsidRDefault="00F01190" w:rsidP="001044DD">
      <w:pPr>
        <w:widowControl w:val="0"/>
        <w:shd w:val="clear" w:color="auto" w:fill="FFFFFF"/>
        <w:tabs>
          <w:tab w:val="num" w:pos="0"/>
          <w:tab w:val="left" w:pos="3345"/>
        </w:tabs>
        <w:ind w:right="59"/>
        <w:contextualSpacing/>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ДОГОВІР №____</w:t>
      </w:r>
    </w:p>
    <w:p w14:paraId="3C10D0AF" w14:textId="4CB89883" w:rsidR="00F01190" w:rsidRPr="001044DD" w:rsidRDefault="00F01190" w:rsidP="001044DD">
      <w:pPr>
        <w:jc w:val="both"/>
        <w:rPr>
          <w:rFonts w:ascii="Times New Roman" w:eastAsia="Times New Roman" w:hAnsi="Times New Roman" w:cs="Times New Roman"/>
          <w:lang w:val="uk-UA"/>
        </w:rPr>
      </w:pPr>
      <w:bookmarkStart w:id="9" w:name="_Hlk161145075"/>
      <w:r w:rsidRPr="001044DD">
        <w:rPr>
          <w:rFonts w:ascii="Times New Roman" w:eastAsia="Times New Roman" w:hAnsi="Times New Roman" w:cs="Times New Roman"/>
          <w:lang w:val="uk-UA"/>
        </w:rPr>
        <w:t xml:space="preserve">     на закупівлю послуг</w:t>
      </w:r>
      <w:bookmarkEnd w:id="9"/>
    </w:p>
    <w:p w14:paraId="05434972" w14:textId="27965145" w:rsidR="00F01190" w:rsidRPr="001044DD" w:rsidRDefault="00F01190" w:rsidP="001044DD">
      <w:pPr>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м. Кривий Ріг</w:t>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r>
      <w:r w:rsidRPr="001044DD">
        <w:rPr>
          <w:rFonts w:ascii="Times New Roman" w:eastAsia="Times New Roman" w:hAnsi="Times New Roman" w:cs="Times New Roman"/>
          <w:lang w:val="uk-UA"/>
        </w:rPr>
        <w:tab/>
        <w:t>«__»_______2024р.</w:t>
      </w:r>
    </w:p>
    <w:p w14:paraId="2721ED3A" w14:textId="626714D0" w:rsidR="00F01190" w:rsidRPr="001044DD" w:rsidRDefault="00F01190" w:rsidP="001044DD">
      <w:pPr>
        <w:ind w:firstLine="708"/>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Відділ освіти виконкому Інгулецької районної у місті ради, в особі начальника Воробйової Антоніни Анатоліївни, що діє на підставі Положення, (далі - Замовник), з однієї сторони,  ____________________________, в особі ____________________________що діє на підставі _________________________, (далі - Виконавець», з іншої сторони, які в подальшому разом іменуються «Сторони», а кожна окремо – «Сторона», керуючись Законом України «Про затвердження Указу Президента України «Про введення воєнного стану в Україні» від 24.02.2022р. № 2102-1Х, постановою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надання послуг, надалі іменується «Договір», про нижченаведене:</w:t>
      </w:r>
    </w:p>
    <w:p w14:paraId="5B9681E4" w14:textId="77777777" w:rsidR="00F01190" w:rsidRPr="001044DD" w:rsidRDefault="00F01190" w:rsidP="001044DD">
      <w:pPr>
        <w:ind w:firstLine="708"/>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 xml:space="preserve">                                                       І. ПРЕДМЕТ ДОГОВОРУ</w:t>
      </w:r>
    </w:p>
    <w:p w14:paraId="3801F988" w14:textId="77777777" w:rsidR="00F01190" w:rsidRPr="001044DD" w:rsidRDefault="00F01190" w:rsidP="001044DD">
      <w:pPr>
        <w:shd w:val="clear" w:color="auto" w:fill="FFFFFF"/>
        <w:ind w:firstLine="708"/>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 xml:space="preserve">1.1. Виконавець зобов’язується надати послуги з проведення обов’язкових профілактичних медичних оглядів працівників Замовника відповідно до вимог наказу МОЗ України № 280 від 23.07.2002 «Щодо організації проведення обов'язкових профілактичних медичних оглядів працівників окремих </w:t>
      </w:r>
      <w:r w:rsidRPr="001044DD">
        <w:rPr>
          <w:rFonts w:ascii="Times New Roman" w:eastAsia="Times New Roman" w:hAnsi="Times New Roman" w:cs="Times New Roman"/>
          <w:lang w:val="uk-UA"/>
        </w:rPr>
        <w:lastRenderedPageBreak/>
        <w:t>професій, виробництв і організацій, діяльність яких пов'язана з обслуговуванням населення і може призвести до поширення інфекційних хвороб» згідно ДК 021:2015 - 85110000-3 Послуги лікувальних закладів та супутні послуги (</w:t>
      </w:r>
      <w:r w:rsidRPr="001044DD">
        <w:rPr>
          <w:rFonts w:ascii="Times New Roman" w:eastAsia="Times New Roman" w:hAnsi="Times New Roman" w:cs="Times New Roman"/>
          <w:b/>
          <w:bCs/>
          <w:lang w:val="uk-UA"/>
        </w:rPr>
        <w:t>Послуги з проведення медичних оглядів працівників закладів освіти</w:t>
      </w:r>
      <w:r w:rsidRPr="001044DD">
        <w:rPr>
          <w:rFonts w:ascii="Times New Roman" w:eastAsia="Times New Roman" w:hAnsi="Times New Roman" w:cs="Times New Roman"/>
          <w:lang w:val="uk-UA"/>
        </w:rPr>
        <w:t>), надалі «Послуги», а Замовник прийняти і оплатити надані послуги на умовах цього договору.</w:t>
      </w:r>
    </w:p>
    <w:p w14:paraId="1B184961" w14:textId="1E58FE8A" w:rsidR="00F01190" w:rsidRPr="001044DD" w:rsidRDefault="00F01190" w:rsidP="001044DD">
      <w:pPr>
        <w:shd w:val="clear" w:color="auto" w:fill="FFFFFF"/>
        <w:ind w:firstLine="708"/>
        <w:jc w:val="both"/>
        <w:rPr>
          <w:rFonts w:ascii="Times New Roman" w:eastAsia="Times New Roman" w:hAnsi="Times New Roman" w:cs="Times New Roman"/>
        </w:rPr>
      </w:pPr>
      <w:r w:rsidRPr="001044DD">
        <w:rPr>
          <w:rFonts w:ascii="Times New Roman" w:eastAsia="Times New Roman" w:hAnsi="Times New Roman" w:cs="Times New Roman"/>
        </w:rPr>
        <w:t>1.2.</w:t>
      </w:r>
      <w:r w:rsidRPr="001044DD">
        <w:rPr>
          <w:rFonts w:ascii="Times New Roman" w:eastAsia="Times New Roman" w:hAnsi="Times New Roman" w:cs="Times New Roman"/>
          <w:lang w:val="uk-UA"/>
        </w:rPr>
        <w:t xml:space="preserve"> </w:t>
      </w:r>
      <w:r w:rsidRPr="001044DD">
        <w:rPr>
          <w:rFonts w:ascii="Times New Roman" w:eastAsia="Times New Roman" w:hAnsi="Times New Roman" w:cs="Times New Roman"/>
        </w:rPr>
        <w:t>Обсяг послуг визначається згідно до Додатку №1, що є невід’ємною частиною договору.</w:t>
      </w:r>
    </w:p>
    <w:p w14:paraId="0DC3CF94" w14:textId="77777777" w:rsidR="00F01190" w:rsidRPr="001044DD" w:rsidRDefault="00F01190" w:rsidP="00EF417E">
      <w:pPr>
        <w:jc w:val="center"/>
        <w:rPr>
          <w:rFonts w:ascii="Times New Roman" w:eastAsia="Times New Roman" w:hAnsi="Times New Roman" w:cs="Times New Roman"/>
        </w:rPr>
      </w:pPr>
      <w:r w:rsidRPr="001044DD">
        <w:rPr>
          <w:rFonts w:ascii="Times New Roman" w:eastAsia="Times New Roman" w:hAnsi="Times New Roman" w:cs="Times New Roman"/>
        </w:rPr>
        <w:t>ІІ. ПОРЯДОК НАДАННЯ ПОСЛУГ</w:t>
      </w:r>
    </w:p>
    <w:p w14:paraId="2BFF233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2.1.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надає послуги по даному Договору працівникам закладів освіти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 xml:space="preserve"> відповідно до узгодженого Графіка медичних оглядів працівників та списків працівників, які повинні пройти обов’язковий профілактичний огляд. </w:t>
      </w:r>
    </w:p>
    <w:p w14:paraId="75F74654"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w:t>
      </w:r>
      <w:r w:rsidRPr="001044DD">
        <w:rPr>
          <w:rFonts w:ascii="Times New Roman" w:eastAsia="Times New Roman" w:hAnsi="Times New Roman" w:cs="Times New Roman"/>
          <w:i/>
        </w:rPr>
        <w:t xml:space="preserve">Замовника </w:t>
      </w:r>
      <w:r w:rsidRPr="001044DD">
        <w:rPr>
          <w:rFonts w:ascii="Times New Roman" w:eastAsia="Times New Roman" w:hAnsi="Times New Roman" w:cs="Times New Roman"/>
        </w:rPr>
        <w:t>та надаються</w:t>
      </w:r>
      <w:r w:rsidRPr="001044DD">
        <w:rPr>
          <w:rFonts w:ascii="Times New Roman" w:eastAsia="Times New Roman" w:hAnsi="Times New Roman" w:cs="Times New Roman"/>
          <w:i/>
        </w:rPr>
        <w:t xml:space="preserve"> Виконавцю. </w:t>
      </w:r>
    </w:p>
    <w:p w14:paraId="2A51F1B0"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2.2. Графіком медичних оглядів працівників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 xml:space="preserve"> визначаються Строки проходження медичних оглядів. Графік затверджуються </w:t>
      </w:r>
      <w:r w:rsidRPr="001044DD">
        <w:rPr>
          <w:rFonts w:ascii="Times New Roman" w:eastAsia="Times New Roman" w:hAnsi="Times New Roman" w:cs="Times New Roman"/>
          <w:i/>
        </w:rPr>
        <w:t>Замовником</w:t>
      </w:r>
      <w:r w:rsidRPr="001044DD">
        <w:rPr>
          <w:rFonts w:ascii="Times New Roman" w:eastAsia="Times New Roman" w:hAnsi="Times New Roman" w:cs="Times New Roman"/>
        </w:rPr>
        <w:t xml:space="preserve"> та погоджуються із </w:t>
      </w:r>
      <w:r w:rsidRPr="001044DD">
        <w:rPr>
          <w:rFonts w:ascii="Times New Roman" w:eastAsia="Times New Roman" w:hAnsi="Times New Roman" w:cs="Times New Roman"/>
          <w:i/>
        </w:rPr>
        <w:t xml:space="preserve">Виконавцем </w:t>
      </w:r>
      <w:r w:rsidRPr="001044DD">
        <w:rPr>
          <w:rFonts w:ascii="Times New Roman" w:eastAsia="Times New Roman" w:hAnsi="Times New Roman" w:cs="Times New Roman"/>
        </w:rPr>
        <w:t xml:space="preserve">протягом 5 робочих днів з дня підписання Договору. </w:t>
      </w:r>
    </w:p>
    <w:p w14:paraId="24B1B971" w14:textId="77777777" w:rsidR="00F01190" w:rsidRPr="001044DD" w:rsidRDefault="00F01190" w:rsidP="001044DD">
      <w:pPr>
        <w:ind w:firstLine="708"/>
        <w:jc w:val="both"/>
        <w:rPr>
          <w:rFonts w:ascii="Times New Roman" w:hAnsi="Times New Roman" w:cs="Times New Roman"/>
          <w:color w:val="000000"/>
          <w:lang w:eastAsia="zh-CN" w:bidi="hi-IN"/>
        </w:rPr>
      </w:pPr>
      <w:r w:rsidRPr="001044DD">
        <w:rPr>
          <w:rFonts w:ascii="Times New Roman" w:eastAsia="Times New Roman" w:hAnsi="Times New Roman" w:cs="Times New Roman"/>
        </w:rPr>
        <w:t>2.3. Місце надання: п</w:t>
      </w:r>
      <w:r w:rsidRPr="001044DD">
        <w:rPr>
          <w:rFonts w:ascii="Times New Roman" w:hAnsi="Times New Roman" w:cs="Times New Roman"/>
          <w:color w:val="000000"/>
          <w:lang w:eastAsia="zh-CN" w:bidi="hi-IN"/>
        </w:rPr>
        <w:t xml:space="preserve">ослуги повинні бути виконані на території Виконавця у місті Бориспіль. </w:t>
      </w:r>
    </w:p>
    <w:p w14:paraId="5123E8FC"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2.4. Для проведення обов’язкового медичного огляду працівник закладу освіти подає документ, що посвідчує особу.</w:t>
      </w:r>
    </w:p>
    <w:p w14:paraId="69ADE994" w14:textId="77777777" w:rsidR="00F01190" w:rsidRPr="001044DD" w:rsidRDefault="00F01190" w:rsidP="001044DD">
      <w:pPr>
        <w:shd w:val="clear" w:color="auto" w:fill="FFFFFF"/>
        <w:ind w:firstLine="708"/>
        <w:jc w:val="both"/>
        <w:rPr>
          <w:rFonts w:ascii="Times New Roman" w:hAnsi="Times New Roman" w:cs="Times New Roman"/>
          <w:color w:val="000000"/>
        </w:rPr>
      </w:pPr>
      <w:r w:rsidRPr="001044DD">
        <w:rPr>
          <w:rFonts w:ascii="Times New Roman" w:eastAsia="Times New Roman" w:hAnsi="Times New Roman" w:cs="Times New Roman"/>
        </w:rPr>
        <w:t>2.5. Обов'язковий профілактичний медичний огляд включає в себе обстеження згідно з </w:t>
      </w:r>
      <w:hyperlink r:id="rId8" w:tgtFrame="_blank" w:history="1">
        <w:r w:rsidRPr="001044DD">
          <w:rPr>
            <w:rStyle w:val="a3"/>
            <w:rFonts w:ascii="Times New Roman" w:eastAsia="Times New Roman" w:hAnsi="Times New Roman" w:cs="Times New Roman"/>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1044DD">
        <w:rPr>
          <w:rFonts w:ascii="Times New Roman" w:eastAsia="Times New Roman" w:hAnsi="Times New Roman" w:cs="Times New Roman"/>
        </w:rPr>
        <w:t xml:space="preserve">, затвердженим </w:t>
      </w:r>
      <w:r w:rsidRPr="001044DD">
        <w:rPr>
          <w:rFonts w:ascii="Times New Roman" w:hAnsi="Times New Roman" w:cs="Times New Roman"/>
          <w:color w:val="000000"/>
        </w:rPr>
        <w:t xml:space="preserve">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w:t>
      </w:r>
    </w:p>
    <w:p w14:paraId="4FE6D165" w14:textId="77777777" w:rsidR="00F01190" w:rsidRPr="001044DD" w:rsidRDefault="00F01190" w:rsidP="001044DD">
      <w:pPr>
        <w:shd w:val="clear" w:color="auto" w:fill="FFFFFF"/>
        <w:ind w:firstLine="708"/>
        <w:jc w:val="both"/>
        <w:rPr>
          <w:rFonts w:ascii="Times New Roman" w:hAnsi="Times New Roman" w:cs="Times New Roman"/>
          <w:color w:val="000000"/>
        </w:rPr>
      </w:pPr>
      <w:r w:rsidRPr="001044DD">
        <w:rPr>
          <w:rFonts w:ascii="Times New Roman" w:hAnsi="Times New Roman" w:cs="Times New Roman"/>
          <w:color w:val="000000"/>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визначено в Додатку 2 до Договору, що є невід’ємною частиною договору.</w:t>
      </w:r>
    </w:p>
    <w:p w14:paraId="64FBE87B" w14:textId="77777777" w:rsidR="00F01190" w:rsidRPr="001044DD" w:rsidRDefault="00F01190" w:rsidP="001044DD">
      <w:pPr>
        <w:shd w:val="clear" w:color="auto" w:fill="FFFFFF"/>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При проведенні медичних оглядів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має право взаємодіяти з іншими закладами охорони здоров’я. </w:t>
      </w:r>
    </w:p>
    <w:p w14:paraId="2F1299E4" w14:textId="77777777" w:rsidR="00F01190" w:rsidRPr="001044DD" w:rsidRDefault="00F01190" w:rsidP="001044DD">
      <w:pPr>
        <w:shd w:val="clear" w:color="auto" w:fill="FFFFFF"/>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2.6. Результати медичних оглядів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зазначає у особистих медичних книжках (форма № 1-ОМК) працівників.</w:t>
      </w:r>
    </w:p>
    <w:p w14:paraId="77A6862F" w14:textId="77777777" w:rsidR="00F01190" w:rsidRPr="001044DD" w:rsidRDefault="00F01190" w:rsidP="001044DD">
      <w:pPr>
        <w:shd w:val="clear" w:color="auto" w:fill="FFFFFF"/>
        <w:ind w:firstLine="708"/>
        <w:jc w:val="both"/>
        <w:rPr>
          <w:rFonts w:ascii="Times New Roman" w:eastAsia="Times New Roman" w:hAnsi="Times New Roman" w:cs="Times New Roman"/>
        </w:rPr>
      </w:pPr>
      <w:r w:rsidRPr="001044DD">
        <w:rPr>
          <w:rFonts w:ascii="Times New Roman" w:eastAsia="Times New Roman" w:hAnsi="Times New Roman" w:cs="Times New Roman"/>
        </w:rP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14:paraId="4A76A86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2.7. Здача-приймання наданих послуг оформляється </w:t>
      </w:r>
      <w:r w:rsidRPr="001044DD">
        <w:rPr>
          <w:rFonts w:ascii="Times New Roman" w:eastAsia="Times New Roman" w:hAnsi="Times New Roman" w:cs="Times New Roman"/>
          <w:i/>
        </w:rPr>
        <w:t>Сторонами</w:t>
      </w:r>
      <w:r w:rsidRPr="001044DD">
        <w:rPr>
          <w:rFonts w:ascii="Times New Roman" w:eastAsia="Times New Roman" w:hAnsi="Times New Roman" w:cs="Times New Roman"/>
        </w:rPr>
        <w:t xml:space="preserve"> Актом прийому–передачі наданих послуг. Акт прийому-передачі складається </w:t>
      </w:r>
      <w:r w:rsidRPr="001044DD">
        <w:rPr>
          <w:rFonts w:ascii="Times New Roman" w:eastAsia="Times New Roman" w:hAnsi="Times New Roman" w:cs="Times New Roman"/>
          <w:i/>
        </w:rPr>
        <w:t xml:space="preserve">Виконавцем </w:t>
      </w:r>
      <w:r w:rsidRPr="001044DD">
        <w:rPr>
          <w:rFonts w:ascii="Times New Roman" w:eastAsia="Times New Roman" w:hAnsi="Times New Roman" w:cs="Times New Roman"/>
        </w:rPr>
        <w:t xml:space="preserve">щомісячно до 10 (десятого) числа місяця, наступного за звітним, та надається </w:t>
      </w:r>
      <w:r w:rsidRPr="001044DD">
        <w:rPr>
          <w:rFonts w:ascii="Times New Roman" w:eastAsia="Times New Roman" w:hAnsi="Times New Roman" w:cs="Times New Roman"/>
          <w:i/>
        </w:rPr>
        <w:t>Замовнику</w:t>
      </w:r>
      <w:r w:rsidRPr="001044DD">
        <w:rPr>
          <w:rFonts w:ascii="Times New Roman" w:eastAsia="Times New Roman" w:hAnsi="Times New Roman" w:cs="Times New Roman"/>
        </w:rPr>
        <w:t xml:space="preserve"> в 2-х примірниках. На вимогу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 xml:space="preserve"> або </w:t>
      </w:r>
      <w:r w:rsidRPr="001044DD">
        <w:rPr>
          <w:rFonts w:ascii="Times New Roman" w:eastAsia="Times New Roman" w:hAnsi="Times New Roman" w:cs="Times New Roman"/>
          <w:i/>
        </w:rPr>
        <w:t>Виконавця</w:t>
      </w:r>
      <w:r w:rsidRPr="001044DD">
        <w:rPr>
          <w:rFonts w:ascii="Times New Roman" w:eastAsia="Times New Roman" w:hAnsi="Times New Roman" w:cs="Times New Roman"/>
        </w:rPr>
        <w:t xml:space="preserve"> розрахунковий період та строки складання Акта прийому–передачі наданих послуг може бути іншим, ніж передбачено умовами договору. Датою прийняття послуг є дата підписання останньою </w:t>
      </w:r>
      <w:r w:rsidRPr="001044DD">
        <w:rPr>
          <w:rFonts w:ascii="Times New Roman" w:eastAsia="Times New Roman" w:hAnsi="Times New Roman" w:cs="Times New Roman"/>
          <w:i/>
        </w:rPr>
        <w:t>Стороною</w:t>
      </w:r>
      <w:r w:rsidRPr="001044DD">
        <w:rPr>
          <w:rFonts w:ascii="Times New Roman" w:eastAsia="Times New Roman" w:hAnsi="Times New Roman" w:cs="Times New Roman"/>
        </w:rPr>
        <w:t xml:space="preserve"> Акта прийому–передачі наданих послуг. </w:t>
      </w:r>
    </w:p>
    <w:p w14:paraId="4527E7B7"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Акт прийому-передачі наданих послуг </w:t>
      </w:r>
      <w:r w:rsidRPr="001044DD">
        <w:rPr>
          <w:rFonts w:ascii="Times New Roman" w:eastAsia="Times New Roman" w:hAnsi="Times New Roman" w:cs="Times New Roman"/>
          <w:i/>
        </w:rPr>
        <w:t xml:space="preserve">Виконавець </w:t>
      </w:r>
      <w:r w:rsidRPr="001044DD">
        <w:rPr>
          <w:rFonts w:ascii="Times New Roman" w:eastAsia="Times New Roman" w:hAnsi="Times New Roman" w:cs="Times New Roman"/>
        </w:rPr>
        <w:t>надає з Додатком вказаним в тендерній документації.</w:t>
      </w:r>
      <w:r w:rsidRPr="001044DD">
        <w:rPr>
          <w:rFonts w:ascii="Times New Roman" w:eastAsia="Times New Roman" w:hAnsi="Times New Roman" w:cs="Times New Roman"/>
          <w:i/>
        </w:rPr>
        <w:t xml:space="preserve"> </w:t>
      </w:r>
    </w:p>
    <w:p w14:paraId="26F11EF7" w14:textId="77777777" w:rsidR="00F01190" w:rsidRPr="001044DD" w:rsidRDefault="00F01190" w:rsidP="001044DD">
      <w:pPr>
        <w:ind w:firstLine="708"/>
        <w:jc w:val="both"/>
        <w:rPr>
          <w:rFonts w:ascii="Times New Roman" w:eastAsia="Times New Roman" w:hAnsi="Times New Roman" w:cs="Times New Roman"/>
          <w:i/>
        </w:rPr>
      </w:pPr>
      <w:r w:rsidRPr="001044DD">
        <w:rPr>
          <w:rFonts w:ascii="Times New Roman" w:eastAsia="Times New Roman" w:hAnsi="Times New Roman" w:cs="Times New Roman"/>
        </w:rPr>
        <w:t>2.8. </w:t>
      </w:r>
      <w:r w:rsidRPr="001044DD">
        <w:rPr>
          <w:rFonts w:ascii="Times New Roman" w:eastAsia="Times New Roman" w:hAnsi="Times New Roman" w:cs="Times New Roman"/>
          <w:i/>
        </w:rPr>
        <w:t>Замовник</w:t>
      </w:r>
      <w:r w:rsidRPr="001044DD">
        <w:rPr>
          <w:rFonts w:ascii="Times New Roman" w:eastAsia="Times New Roman" w:hAnsi="Times New Roman" w:cs="Times New Roman"/>
        </w:rPr>
        <w:t xml:space="preserve"> перевіряє Акт прийому–передачі наданих послуг з додатком, і в разі відсутності зауважень до наданих послуг, підписує його і протягом 5-ти робочих днів передає </w:t>
      </w:r>
      <w:r w:rsidRPr="001044DD">
        <w:rPr>
          <w:rFonts w:ascii="Times New Roman" w:eastAsia="Times New Roman" w:hAnsi="Times New Roman" w:cs="Times New Roman"/>
          <w:i/>
        </w:rPr>
        <w:t>Виконавцю.</w:t>
      </w:r>
    </w:p>
    <w:p w14:paraId="0B3DA82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Додаток до Акту-прийому передачі наданих послуг підписують усі керівники закладів освіти, працівникам яких надавались послуги у звітному місяці.</w:t>
      </w:r>
    </w:p>
    <w:p w14:paraId="5768790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lastRenderedPageBreak/>
        <w:t xml:space="preserve">2.9. У випадку наявності мотивованих зауважень до наданих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послуг, </w:t>
      </w:r>
      <w:r w:rsidRPr="001044DD">
        <w:rPr>
          <w:rFonts w:ascii="Times New Roman" w:eastAsia="Times New Roman" w:hAnsi="Times New Roman" w:cs="Times New Roman"/>
          <w:i/>
        </w:rPr>
        <w:t>Замовником</w:t>
      </w:r>
      <w:r w:rsidRPr="001044DD">
        <w:rPr>
          <w:rFonts w:ascii="Times New Roman" w:eastAsia="Times New Roman" w:hAnsi="Times New Roman" w:cs="Times New Roman"/>
        </w:rPr>
        <w:t xml:space="preserve"> складається Акт з переліком зауважень і терміном їх усунення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при цьому строк підписання Акту прийому–передачі наданих послуг продовжується. </w:t>
      </w:r>
    </w:p>
    <w:p w14:paraId="2167733E" w14:textId="2F978764"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2.10. У випадку виявлення невідповідності обсягів наданих послуг </w:t>
      </w:r>
      <w:r w:rsidRPr="001044DD">
        <w:rPr>
          <w:rFonts w:ascii="Times New Roman" w:eastAsia="Times New Roman" w:hAnsi="Times New Roman" w:cs="Times New Roman"/>
          <w:i/>
        </w:rPr>
        <w:t>Замовник</w:t>
      </w:r>
      <w:r w:rsidRPr="001044DD">
        <w:rPr>
          <w:rFonts w:ascii="Times New Roman" w:eastAsia="Times New Roman" w:hAnsi="Times New Roman" w:cs="Times New Roman"/>
        </w:rPr>
        <w:t xml:space="preserve"> у триденний строк спільно з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складає акт про фактично надані послуги за відповідний період. </w:t>
      </w:r>
    </w:p>
    <w:p w14:paraId="18BCCDD8" w14:textId="77777777" w:rsidR="00F01190" w:rsidRPr="001044DD" w:rsidRDefault="00F01190" w:rsidP="00EF417E">
      <w:pPr>
        <w:jc w:val="center"/>
        <w:rPr>
          <w:rFonts w:ascii="Times New Roman" w:eastAsia="Times New Roman" w:hAnsi="Times New Roman" w:cs="Times New Roman"/>
        </w:rPr>
      </w:pPr>
      <w:r w:rsidRPr="001044DD">
        <w:rPr>
          <w:rFonts w:ascii="Times New Roman" w:eastAsia="Times New Roman" w:hAnsi="Times New Roman" w:cs="Times New Roman"/>
        </w:rPr>
        <w:t>ІІІ. ЯКІСТЬ ПОСЛУГ</w:t>
      </w:r>
    </w:p>
    <w:p w14:paraId="1E31936A"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3.1. Якість послуг, що надаються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2FF20C87" w14:textId="6331CB70"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3.2.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73D76963" w14:textId="77777777" w:rsidR="00F01190" w:rsidRPr="001044DD" w:rsidRDefault="00F01190" w:rsidP="00EF417E">
      <w:pPr>
        <w:jc w:val="center"/>
        <w:rPr>
          <w:rFonts w:ascii="Times New Roman" w:eastAsia="Times New Roman" w:hAnsi="Times New Roman" w:cs="Times New Roman"/>
        </w:rPr>
      </w:pPr>
      <w:r w:rsidRPr="001044DD">
        <w:rPr>
          <w:rFonts w:ascii="Times New Roman" w:eastAsia="Times New Roman" w:hAnsi="Times New Roman" w:cs="Times New Roman"/>
        </w:rPr>
        <w:t>IV. СУМА ДОГОВОРУ ТА ВАРТІСТЬ ПОСЛУГ</w:t>
      </w:r>
    </w:p>
    <w:p w14:paraId="29F2ECB5" w14:textId="664CDF6C"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4.1. Ціна цього Договору становить ______ грн. _____коп. (___________________________ гривень _______ копійок), з/без ПДВ, відповідно до складеного в межах бюджетних асигнувань Розрахунку договірної ціни та обсяг</w:t>
      </w:r>
      <w:r w:rsidR="00422F90" w:rsidRPr="001044DD">
        <w:rPr>
          <w:rFonts w:ascii="Times New Roman" w:eastAsia="Times New Roman" w:hAnsi="Times New Roman" w:cs="Times New Roman"/>
          <w:lang w:val="uk-UA"/>
        </w:rPr>
        <w:t>ів</w:t>
      </w:r>
      <w:r w:rsidRPr="001044DD">
        <w:rPr>
          <w:rFonts w:ascii="Times New Roman" w:eastAsia="Times New Roman" w:hAnsi="Times New Roman" w:cs="Times New Roman"/>
        </w:rPr>
        <w:t xml:space="preserve"> (Додаток 1 до договору), який є невід’ємною частиною договору і відповідає Розрахунку вартості цінової пропозиції та обсяг</w:t>
      </w:r>
      <w:r w:rsidR="00422F90" w:rsidRPr="001044DD">
        <w:rPr>
          <w:rFonts w:ascii="Times New Roman" w:eastAsia="Times New Roman" w:hAnsi="Times New Roman" w:cs="Times New Roman"/>
          <w:lang w:val="uk-UA"/>
        </w:rPr>
        <w:t>ів</w:t>
      </w:r>
      <w:r w:rsidRPr="001044DD">
        <w:rPr>
          <w:rFonts w:ascii="Times New Roman" w:eastAsia="Times New Roman" w:hAnsi="Times New Roman" w:cs="Times New Roman"/>
        </w:rPr>
        <w:t xml:space="preserve"> (Додаток 1.1до тендерної документації). </w:t>
      </w:r>
    </w:p>
    <w:p w14:paraId="676FAB67"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4.2. 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14:paraId="420F6B7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649B181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4.4. Обсяги закупівлі можуть бути зменшені залежно від реального фінансування видатків.</w:t>
      </w:r>
    </w:p>
    <w:p w14:paraId="2CF7EBFF" w14:textId="77777777" w:rsidR="00F01190" w:rsidRPr="001044DD" w:rsidRDefault="00F01190" w:rsidP="00EF417E">
      <w:pPr>
        <w:jc w:val="center"/>
        <w:rPr>
          <w:rFonts w:ascii="Times New Roman" w:eastAsia="Times New Roman" w:hAnsi="Times New Roman" w:cs="Times New Roman"/>
        </w:rPr>
      </w:pPr>
      <w:r w:rsidRPr="001044DD">
        <w:rPr>
          <w:rFonts w:ascii="Times New Roman" w:eastAsia="Times New Roman" w:hAnsi="Times New Roman" w:cs="Times New Roman"/>
        </w:rPr>
        <w:t>V. ПОРЯДОК ЗДІЙСНЕННЯ ОПЛАТИ</w:t>
      </w:r>
    </w:p>
    <w:p w14:paraId="3E254D9C"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5.1. Розрахунки за надані послуги проводяться </w:t>
      </w:r>
      <w:r w:rsidRPr="001044DD">
        <w:rPr>
          <w:rFonts w:ascii="Times New Roman" w:eastAsia="Times New Roman" w:hAnsi="Times New Roman" w:cs="Times New Roman"/>
          <w:i/>
        </w:rPr>
        <w:t>Замовником</w:t>
      </w:r>
      <w:r w:rsidRPr="001044DD">
        <w:rPr>
          <w:rFonts w:ascii="Times New Roman" w:eastAsia="Times New Roman" w:hAnsi="Times New Roman" w:cs="Times New Roman"/>
        </w:rPr>
        <w:t xml:space="preserve"> щомісячно після фактичного надання послуг, шляхом перерахування грошових коштів на поточний рахунок </w:t>
      </w:r>
      <w:r w:rsidRPr="001044DD">
        <w:rPr>
          <w:rFonts w:ascii="Times New Roman" w:eastAsia="Times New Roman" w:hAnsi="Times New Roman" w:cs="Times New Roman"/>
          <w:i/>
        </w:rPr>
        <w:t>Виконавця</w:t>
      </w:r>
      <w:r w:rsidRPr="001044DD">
        <w:rPr>
          <w:rFonts w:ascii="Times New Roman" w:eastAsia="Times New Roman" w:hAnsi="Times New Roman" w:cs="Times New Roman"/>
        </w:rPr>
        <w:t xml:space="preserve"> на підставі Акту прийому – передачі наданих послуг з додатком за відповідний місяць протягом 10 (десяти) календарних днів з дня підписання </w:t>
      </w:r>
      <w:r w:rsidRPr="001044DD">
        <w:rPr>
          <w:rFonts w:ascii="Times New Roman" w:eastAsia="Times New Roman" w:hAnsi="Times New Roman" w:cs="Times New Roman"/>
          <w:i/>
        </w:rPr>
        <w:t>Сторонами</w:t>
      </w:r>
      <w:r w:rsidRPr="001044DD">
        <w:rPr>
          <w:rFonts w:ascii="Times New Roman" w:eastAsia="Times New Roman" w:hAnsi="Times New Roman" w:cs="Times New Roman"/>
        </w:rPr>
        <w:t xml:space="preserve"> Акту прийому–передачі наданих послуг. </w:t>
      </w:r>
    </w:p>
    <w:p w14:paraId="1E392F16" w14:textId="085665CD"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5.2. Оплата здійснюється за фактично надані послуги.</w:t>
      </w:r>
    </w:p>
    <w:p w14:paraId="12D01D56"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VI. ПРАВА ТА ОБОВ'ЯЗКИ СТОРІН</w:t>
      </w:r>
    </w:p>
    <w:p w14:paraId="55022483"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6.1. Згідно з цим договором </w:t>
      </w:r>
      <w:r w:rsidRPr="001044DD">
        <w:rPr>
          <w:rFonts w:ascii="Times New Roman" w:eastAsia="Times New Roman" w:hAnsi="Times New Roman" w:cs="Times New Roman"/>
          <w:i/>
          <w:u w:val="single"/>
        </w:rPr>
        <w:t>Замовник</w:t>
      </w:r>
      <w:r w:rsidRPr="001044DD">
        <w:rPr>
          <w:rFonts w:ascii="Times New Roman" w:eastAsia="Times New Roman" w:hAnsi="Times New Roman" w:cs="Times New Roman"/>
          <w:u w:val="single"/>
        </w:rPr>
        <w:t xml:space="preserve"> зобов'язується</w:t>
      </w:r>
      <w:r w:rsidRPr="001044DD">
        <w:rPr>
          <w:rFonts w:ascii="Times New Roman" w:eastAsia="Times New Roman" w:hAnsi="Times New Roman" w:cs="Times New Roman"/>
        </w:rPr>
        <w:t>:</w:t>
      </w:r>
    </w:p>
    <w:p w14:paraId="4E3F9F3D"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6.1.1. Забезпечувати допомогу щодо належного виконання фахівцями </w:t>
      </w:r>
      <w:r w:rsidRPr="001044DD">
        <w:rPr>
          <w:rFonts w:ascii="Times New Roman" w:eastAsia="Times New Roman" w:hAnsi="Times New Roman" w:cs="Times New Roman"/>
          <w:i/>
        </w:rPr>
        <w:t>Виконавця</w:t>
      </w:r>
      <w:r w:rsidRPr="001044DD">
        <w:rPr>
          <w:rFonts w:ascii="Times New Roman" w:eastAsia="Times New Roman" w:hAnsi="Times New Roman" w:cs="Times New Roman"/>
        </w:rPr>
        <w:t xml:space="preserve"> обов'язків за цим Договором;</w:t>
      </w:r>
    </w:p>
    <w:p w14:paraId="79CCC558"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6.1.2. До початку проходження медичних оглядів забезпечити надання </w:t>
      </w:r>
      <w:r w:rsidRPr="001044DD">
        <w:rPr>
          <w:rFonts w:ascii="Times New Roman" w:eastAsia="Times New Roman" w:hAnsi="Times New Roman" w:cs="Times New Roman"/>
          <w:i/>
        </w:rPr>
        <w:t>Виконавцю</w:t>
      </w:r>
      <w:r w:rsidRPr="001044DD">
        <w:rPr>
          <w:rFonts w:ascii="Times New Roman" w:eastAsia="Times New Roman" w:hAnsi="Times New Roman" w:cs="Times New Roman"/>
        </w:rPr>
        <w:t xml:space="preserve"> списків працівників, які підлягають медичному профілактичному огляду;</w:t>
      </w:r>
    </w:p>
    <w:p w14:paraId="3FBBA72C"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6.1.3. Своєчасно інформувати </w:t>
      </w:r>
      <w:r w:rsidRPr="001044DD">
        <w:rPr>
          <w:rFonts w:ascii="Times New Roman" w:eastAsia="Times New Roman" w:hAnsi="Times New Roman" w:cs="Times New Roman"/>
          <w:i/>
        </w:rPr>
        <w:t>Виконавця</w:t>
      </w:r>
      <w:r w:rsidRPr="001044DD">
        <w:rPr>
          <w:rFonts w:ascii="Times New Roman" w:eastAsia="Times New Roman" w:hAnsi="Times New Roman" w:cs="Times New Roman"/>
        </w:rPr>
        <w:t xml:space="preserve"> у письмовій формі про зміну чисельності та складу своїх працівників;</w:t>
      </w:r>
    </w:p>
    <w:p w14:paraId="1D091389"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6.1.4. Прийняти виконаний обсяг послуг та здійснити оплату за надані послуги у строки та у розмірах, визначених цим Договором;</w:t>
      </w:r>
    </w:p>
    <w:p w14:paraId="003F2C5D"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6.1.5. Здійснювати контроль за проходженням працівниками в установлений термін обов’язкових профілактичних медичних оглядів.</w:t>
      </w:r>
    </w:p>
    <w:p w14:paraId="1295AB1A"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6.2.  </w:t>
      </w:r>
      <w:r w:rsidRPr="001044DD">
        <w:rPr>
          <w:rFonts w:ascii="Times New Roman" w:eastAsia="Times New Roman" w:hAnsi="Times New Roman" w:cs="Times New Roman"/>
          <w:i/>
          <w:u w:val="single"/>
        </w:rPr>
        <w:t>Замовник</w:t>
      </w:r>
      <w:r w:rsidRPr="001044DD">
        <w:rPr>
          <w:rFonts w:ascii="Times New Roman" w:eastAsia="Times New Roman" w:hAnsi="Times New Roman" w:cs="Times New Roman"/>
          <w:u w:val="single"/>
        </w:rPr>
        <w:t xml:space="preserve"> має право</w:t>
      </w:r>
      <w:r w:rsidRPr="001044DD">
        <w:rPr>
          <w:rFonts w:ascii="Times New Roman" w:eastAsia="Times New Roman" w:hAnsi="Times New Roman" w:cs="Times New Roman"/>
        </w:rPr>
        <w:t>:</w:t>
      </w:r>
    </w:p>
    <w:p w14:paraId="12D1CA95"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6.2.1. Вимагати виконання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прийнятих на себе зобов'язань за цим Договором;</w:t>
      </w:r>
    </w:p>
    <w:p w14:paraId="15557893"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lastRenderedPageBreak/>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1044DD">
        <w:rPr>
          <w:rFonts w:ascii="Times New Roman" w:eastAsia="Times New Roman" w:hAnsi="Times New Roman" w:cs="Times New Roman"/>
          <w:i/>
        </w:rPr>
        <w:t>Виконавцем</w:t>
      </w:r>
      <w:r w:rsidRPr="001044DD">
        <w:rPr>
          <w:rFonts w:ascii="Times New Roman" w:eastAsia="Times New Roman" w:hAnsi="Times New Roman" w:cs="Times New Roman"/>
        </w:rPr>
        <w:t xml:space="preserve"> на оплату послуг;</w:t>
      </w:r>
    </w:p>
    <w:p w14:paraId="0AFF5F27"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6.2.3. Змінювати протягом строку дії договору кількість та списки працівників, які повинні пройти медогляд;</w:t>
      </w:r>
    </w:p>
    <w:p w14:paraId="01F2063D" w14:textId="77777777" w:rsidR="00F01190" w:rsidRPr="001044DD" w:rsidRDefault="00F01190" w:rsidP="001044DD">
      <w:pPr>
        <w:ind w:firstLine="708"/>
        <w:jc w:val="both"/>
        <w:rPr>
          <w:rFonts w:ascii="Times New Roman" w:eastAsia="Times New Roman" w:hAnsi="Times New Roman" w:cs="Times New Roman"/>
          <w:i/>
        </w:rPr>
      </w:pPr>
      <w:r w:rsidRPr="001044DD">
        <w:rPr>
          <w:rFonts w:ascii="Times New Roman" w:eastAsia="Times New Roman" w:hAnsi="Times New Roman" w:cs="Times New Roman"/>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1044DD">
        <w:rPr>
          <w:rFonts w:ascii="Times New Roman" w:eastAsia="Times New Roman" w:hAnsi="Times New Roman" w:cs="Times New Roman"/>
          <w:i/>
        </w:rPr>
        <w:t>Виконавцем;</w:t>
      </w:r>
    </w:p>
    <w:p w14:paraId="3CE5F821"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6.2.4. Запитувати у </w:t>
      </w:r>
      <w:r w:rsidRPr="001044DD">
        <w:rPr>
          <w:rFonts w:ascii="Times New Roman" w:eastAsia="Times New Roman" w:hAnsi="Times New Roman" w:cs="Times New Roman"/>
          <w:i/>
        </w:rPr>
        <w:t xml:space="preserve">Виконавця </w:t>
      </w:r>
      <w:r w:rsidRPr="001044DD">
        <w:rPr>
          <w:rFonts w:ascii="Times New Roman" w:eastAsia="Times New Roman" w:hAnsi="Times New Roman" w:cs="Times New Roman"/>
        </w:rPr>
        <w:t xml:space="preserve">інформацію, яка стосуються надання медичних послуг працівникам </w:t>
      </w:r>
      <w:r w:rsidRPr="001044DD">
        <w:rPr>
          <w:rFonts w:ascii="Times New Roman" w:eastAsia="Times New Roman" w:hAnsi="Times New Roman" w:cs="Times New Roman"/>
          <w:i/>
        </w:rPr>
        <w:t>Замовника;</w:t>
      </w:r>
    </w:p>
    <w:p w14:paraId="5D6CEF33"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6.2.5. Вчиняти інші дії, передбачені законодавством, для здійснення контролю за виконанням умов Договору;</w:t>
      </w:r>
    </w:p>
    <w:p w14:paraId="3721591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6.2.6. Виступати з ініціативою щодо внесення змін до цього Договору або його розірвання;</w:t>
      </w:r>
    </w:p>
    <w:p w14:paraId="15636781"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6.3. Згідно з цим договором </w:t>
      </w:r>
      <w:r w:rsidRPr="001044DD">
        <w:rPr>
          <w:rFonts w:ascii="Times New Roman" w:eastAsia="Times New Roman" w:hAnsi="Times New Roman" w:cs="Times New Roman"/>
          <w:i/>
          <w:u w:val="single"/>
        </w:rPr>
        <w:t>Виконавець</w:t>
      </w:r>
      <w:r w:rsidRPr="001044DD">
        <w:rPr>
          <w:rFonts w:ascii="Times New Roman" w:eastAsia="Times New Roman" w:hAnsi="Times New Roman" w:cs="Times New Roman"/>
          <w:u w:val="single"/>
        </w:rPr>
        <w:t xml:space="preserve"> зобов'язується</w:t>
      </w:r>
      <w:r w:rsidRPr="001044DD">
        <w:rPr>
          <w:rFonts w:ascii="Times New Roman" w:eastAsia="Times New Roman" w:hAnsi="Times New Roman" w:cs="Times New Roman"/>
        </w:rPr>
        <w:t>:</w:t>
      </w:r>
    </w:p>
    <w:p w14:paraId="2186706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6.3.1. Своєчасно та якісно надавати весь обсяг послуг, визначений договором;</w:t>
      </w:r>
    </w:p>
    <w:p w14:paraId="3D938752"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5FBB3572"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6.3.3. Здійснювати надання послуг за цим Договором за допомогою фахівців, які мають відповідну кваліфікацію;</w:t>
      </w:r>
    </w:p>
    <w:p w14:paraId="2BFE3C65"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535FAA55"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6.3.5. Щомісячно, до 10 (десятого) числа місяця наступного за звітним, за грудень – до 20 грудня, надавати </w:t>
      </w:r>
      <w:r w:rsidRPr="001044DD">
        <w:rPr>
          <w:rFonts w:ascii="Times New Roman" w:eastAsia="Times New Roman" w:hAnsi="Times New Roman" w:cs="Times New Roman"/>
          <w:i/>
        </w:rPr>
        <w:t xml:space="preserve">Замовнику </w:t>
      </w:r>
      <w:r w:rsidRPr="001044DD">
        <w:rPr>
          <w:rFonts w:ascii="Times New Roman" w:eastAsia="Times New Roman" w:hAnsi="Times New Roman" w:cs="Times New Roman"/>
        </w:rPr>
        <w:t xml:space="preserve">Акт прийому–передачі наданих послуг з додатком. </w:t>
      </w:r>
    </w:p>
    <w:p w14:paraId="18166F33"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6.4. </w:t>
      </w:r>
      <w:r w:rsidRPr="001044DD">
        <w:rPr>
          <w:rFonts w:ascii="Times New Roman" w:eastAsia="Times New Roman" w:hAnsi="Times New Roman" w:cs="Times New Roman"/>
          <w:i/>
          <w:u w:val="single"/>
        </w:rPr>
        <w:t xml:space="preserve">Виконавець </w:t>
      </w:r>
      <w:r w:rsidRPr="001044DD">
        <w:rPr>
          <w:rFonts w:ascii="Times New Roman" w:eastAsia="Times New Roman" w:hAnsi="Times New Roman" w:cs="Times New Roman"/>
          <w:u w:val="single"/>
        </w:rPr>
        <w:t>має право</w:t>
      </w:r>
      <w:r w:rsidRPr="001044DD">
        <w:rPr>
          <w:rFonts w:ascii="Times New Roman" w:eastAsia="Times New Roman" w:hAnsi="Times New Roman" w:cs="Times New Roman"/>
        </w:rPr>
        <w:t>:</w:t>
      </w:r>
    </w:p>
    <w:p w14:paraId="2FB4B5B8"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6.4.1. На своєчасну та в повному обсязі оплату за надані послуги, передбачені цим Договором;</w:t>
      </w:r>
    </w:p>
    <w:p w14:paraId="42AC248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6.4.2. Отримувати від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 xml:space="preserve"> інформацію, необхідну для надання послуг за цим Договором;</w:t>
      </w:r>
    </w:p>
    <w:p w14:paraId="6102B40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3FC1279E"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6.4.4. Виступати з ініціативою щодо внесення змін до цього Договору або його розірвання.</w:t>
      </w:r>
    </w:p>
    <w:p w14:paraId="70199F47"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6.5. </w:t>
      </w:r>
      <w:r w:rsidRPr="001044DD">
        <w:rPr>
          <w:rFonts w:ascii="Times New Roman" w:eastAsia="Times New Roman" w:hAnsi="Times New Roman" w:cs="Times New Roman"/>
          <w:i/>
          <w:u w:val="single"/>
        </w:rPr>
        <w:t>Сторони</w:t>
      </w:r>
      <w:r w:rsidRPr="001044DD">
        <w:rPr>
          <w:rFonts w:ascii="Times New Roman" w:eastAsia="Times New Roman" w:hAnsi="Times New Roman" w:cs="Times New Roman"/>
          <w:u w:val="single"/>
        </w:rPr>
        <w:t xml:space="preserve"> зобов'язуються</w:t>
      </w:r>
      <w:r w:rsidRPr="001044DD">
        <w:rPr>
          <w:rFonts w:ascii="Times New Roman" w:eastAsia="Times New Roman" w:hAnsi="Times New Roman" w:cs="Times New Roman"/>
        </w:rPr>
        <w:t>:</w:t>
      </w:r>
    </w:p>
    <w:p w14:paraId="2200608E"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6.5.1. Належним чином виконувати всі зобов'язання за цим Договором.</w:t>
      </w:r>
    </w:p>
    <w:p w14:paraId="0384E182"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6.5.2. У разі затримки виконання зобов’язань за цим Договором з об’єктивних обставин, скоригувати терміни виконання </w:t>
      </w:r>
      <w:r w:rsidRPr="001044DD">
        <w:rPr>
          <w:rFonts w:ascii="Times New Roman" w:eastAsia="Times New Roman" w:hAnsi="Times New Roman" w:cs="Times New Roman"/>
          <w:i/>
        </w:rPr>
        <w:t>Сторонами</w:t>
      </w:r>
      <w:r w:rsidRPr="001044DD">
        <w:rPr>
          <w:rFonts w:ascii="Times New Roman" w:eastAsia="Times New Roman" w:hAnsi="Times New Roman" w:cs="Times New Roman"/>
        </w:rPr>
        <w:t xml:space="preserve"> зобов’язань, а при необхідності й інші умови цього Договору.</w:t>
      </w:r>
    </w:p>
    <w:p w14:paraId="7B76EF08" w14:textId="758C225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6.5.3. Негайно повідомляти іншу </w:t>
      </w:r>
      <w:r w:rsidRPr="001044DD">
        <w:rPr>
          <w:rFonts w:ascii="Times New Roman" w:eastAsia="Times New Roman" w:hAnsi="Times New Roman" w:cs="Times New Roman"/>
          <w:i/>
        </w:rPr>
        <w:t>Сторону</w:t>
      </w:r>
      <w:r w:rsidRPr="001044DD">
        <w:rPr>
          <w:rFonts w:ascii="Times New Roman" w:eastAsia="Times New Roman" w:hAnsi="Times New Roman" w:cs="Times New Roman"/>
        </w:rPr>
        <w:t xml:space="preserve"> щодо змін власних поштових та банківських реквізитів.</w:t>
      </w:r>
    </w:p>
    <w:p w14:paraId="1CBCF45A"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VII. ВІДПОВІДАЛЬНІСТЬ СТОРІН</w:t>
      </w:r>
    </w:p>
    <w:p w14:paraId="17F6F0A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7.1.  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777ABC82"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7.2. При наявності претензій у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 xml:space="preserve"> до фактично наданих послуг за відповідний період:</w:t>
      </w:r>
    </w:p>
    <w:p w14:paraId="3A9ECDE0"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lastRenderedPageBreak/>
        <w:t xml:space="preserve">по кількості –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794CCD95"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по якості –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з дня визнання претензії повинен вжити всіх можливих заходів щодо усунення недоліків в якості наданих послуг.</w:t>
      </w:r>
    </w:p>
    <w:p w14:paraId="1277CAB6"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18A86C14"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7.4. Якщо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або будь-який його підрозділ своїми неправомірними або некомпетентними діями заподіють </w:t>
      </w:r>
      <w:r w:rsidRPr="001044DD">
        <w:rPr>
          <w:rFonts w:ascii="Times New Roman" w:eastAsia="Times New Roman" w:hAnsi="Times New Roman" w:cs="Times New Roman"/>
          <w:i/>
        </w:rPr>
        <w:t>Замовнику</w:t>
      </w:r>
      <w:r w:rsidRPr="001044DD">
        <w:rPr>
          <w:rFonts w:ascii="Times New Roman" w:eastAsia="Times New Roman" w:hAnsi="Times New Roman" w:cs="Times New Roman"/>
        </w:rPr>
        <w:t xml:space="preserve"> збитки,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зобов’язаний відшкодувати їх у повному обсязі протягом 15 (п'ятнадцяти) днів із дня пред'явлення відповідних вимог </w:t>
      </w:r>
      <w:r w:rsidRPr="001044DD">
        <w:rPr>
          <w:rFonts w:ascii="Times New Roman" w:eastAsia="Times New Roman" w:hAnsi="Times New Roman" w:cs="Times New Roman"/>
          <w:i/>
        </w:rPr>
        <w:t>Замовником</w:t>
      </w:r>
      <w:r w:rsidRPr="001044DD">
        <w:rPr>
          <w:rFonts w:ascii="Times New Roman" w:eastAsia="Times New Roman" w:hAnsi="Times New Roman" w:cs="Times New Roman"/>
        </w:rPr>
        <w:t>.</w:t>
      </w:r>
    </w:p>
    <w:p w14:paraId="10470B71"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7.5. У разі невиконання або несвоєчасного виконання зобов'язань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сплачує </w:t>
      </w:r>
      <w:r w:rsidRPr="001044DD">
        <w:rPr>
          <w:rFonts w:ascii="Times New Roman" w:eastAsia="Times New Roman" w:hAnsi="Times New Roman" w:cs="Times New Roman"/>
          <w:i/>
        </w:rPr>
        <w:t>Замовнику</w:t>
      </w:r>
      <w:r w:rsidRPr="001044DD">
        <w:rPr>
          <w:rFonts w:ascii="Times New Roman" w:eastAsia="Times New Roman" w:hAnsi="Times New Roman" w:cs="Times New Roman"/>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4CE2B22D" w14:textId="6E5176F1" w:rsidR="00F01190" w:rsidRPr="001044DD" w:rsidRDefault="00F01190" w:rsidP="001044DD">
      <w:pPr>
        <w:ind w:firstLine="568"/>
        <w:jc w:val="both"/>
        <w:rPr>
          <w:rFonts w:ascii="Times New Roman" w:eastAsia="Times New Roman" w:hAnsi="Times New Roman" w:cs="Times New Roman"/>
        </w:rPr>
      </w:pPr>
      <w:r w:rsidRPr="001044DD">
        <w:rPr>
          <w:rFonts w:ascii="Times New Roman" w:eastAsia="Times New Roman" w:hAnsi="Times New Roman" w:cs="Times New Roman"/>
        </w:rPr>
        <w:t>7.6.</w:t>
      </w:r>
      <w:r w:rsidRPr="001044DD">
        <w:rPr>
          <w:rFonts w:ascii="Times New Roman" w:eastAsia="Times New Roman" w:hAnsi="Times New Roman" w:cs="Times New Roman"/>
          <w:i/>
        </w:rPr>
        <w:t> Виконавець</w:t>
      </w:r>
      <w:r w:rsidRPr="001044DD">
        <w:rPr>
          <w:rFonts w:ascii="Times New Roman" w:eastAsia="Times New Roman" w:hAnsi="Times New Roman" w:cs="Times New Roman"/>
        </w:rPr>
        <w:t xml:space="preserve"> не несе відповідальності за порушення строків надання послуг  з причини неявки працівників </w:t>
      </w:r>
      <w:r w:rsidRPr="001044DD">
        <w:rPr>
          <w:rFonts w:ascii="Times New Roman" w:eastAsia="Times New Roman" w:hAnsi="Times New Roman" w:cs="Times New Roman"/>
          <w:i/>
        </w:rPr>
        <w:t>Замовника</w:t>
      </w:r>
      <w:r w:rsidRPr="001044DD">
        <w:rPr>
          <w:rFonts w:ascii="Times New Roman" w:eastAsia="Times New Roman" w:hAnsi="Times New Roman" w:cs="Times New Roman"/>
        </w:rPr>
        <w:t>.</w:t>
      </w:r>
    </w:p>
    <w:p w14:paraId="2FDA52F9" w14:textId="77777777" w:rsidR="00F01190" w:rsidRPr="001044DD" w:rsidRDefault="00F01190" w:rsidP="001044DD">
      <w:pPr>
        <w:numPr>
          <w:ilvl w:val="0"/>
          <w:numId w:val="40"/>
        </w:numPr>
        <w:tabs>
          <w:tab w:val="num" w:pos="851"/>
        </w:tabs>
        <w:spacing w:after="0" w:line="240" w:lineRule="auto"/>
        <w:jc w:val="both"/>
        <w:rPr>
          <w:rFonts w:ascii="Times New Roman" w:eastAsia="Times New Roman" w:hAnsi="Times New Roman" w:cs="Times New Roman"/>
        </w:rPr>
      </w:pPr>
      <w:r w:rsidRPr="001044DD">
        <w:rPr>
          <w:rFonts w:ascii="Times New Roman" w:eastAsia="Times New Roman" w:hAnsi="Times New Roman" w:cs="Times New Roman"/>
        </w:rPr>
        <w:t>ОБСТАВИНИ НЕПЕРЕБОРНОЇ СИЛИ</w:t>
      </w:r>
    </w:p>
    <w:p w14:paraId="65ADE023" w14:textId="77777777" w:rsidR="00F01190" w:rsidRPr="001044DD" w:rsidRDefault="00F01190" w:rsidP="001044DD">
      <w:pPr>
        <w:ind w:firstLine="568"/>
        <w:jc w:val="both"/>
        <w:rPr>
          <w:rFonts w:ascii="Times New Roman" w:eastAsia="Times New Roman" w:hAnsi="Times New Roman" w:cs="Times New Roman"/>
        </w:rPr>
      </w:pPr>
      <w:r w:rsidRPr="001044DD">
        <w:rPr>
          <w:rFonts w:ascii="Times New Roman" w:eastAsia="Times New Roman" w:hAnsi="Times New Roman" w:cs="Times New Roman"/>
        </w:rPr>
        <w:t xml:space="preserve">8.1. </w:t>
      </w:r>
      <w:r w:rsidRPr="001044DD">
        <w:rPr>
          <w:rFonts w:ascii="Times New Roman" w:eastAsia="Times New Roman" w:hAnsi="Times New Roman" w:cs="Times New Roman"/>
          <w:i/>
        </w:rPr>
        <w:t xml:space="preserve">Сторони </w:t>
      </w:r>
      <w:r w:rsidRPr="001044DD">
        <w:rPr>
          <w:rFonts w:ascii="Times New Roman" w:eastAsia="Times New Roman" w:hAnsi="Times New Roman" w:cs="Times New Roman"/>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1044DD">
        <w:rPr>
          <w:rFonts w:ascii="Times New Roman" w:eastAsia="Times New Roman" w:hAnsi="Times New Roman" w:cs="Times New Roman"/>
          <w:i/>
        </w:rPr>
        <w:t>Сторони</w:t>
      </w:r>
      <w:r w:rsidRPr="001044DD">
        <w:rPr>
          <w:rFonts w:ascii="Times New Roman" w:eastAsia="Times New Roman" w:hAnsi="Times New Roman" w:cs="Times New Roman"/>
        </w:rPr>
        <w:t xml:space="preserve">, таких як пожежі, </w:t>
      </w:r>
      <w:r w:rsidRPr="001044DD">
        <w:rPr>
          <w:rFonts w:ascii="Times New Roman" w:hAnsi="Times New Roman" w:cs="Times New Roman"/>
          <w:lang w:eastAsia="uk-UA"/>
        </w:rPr>
        <w:t>аварія, катастрофа, стихійне лихо, епідемія, епізоотія, війна, бойові дії, тощо</w:t>
      </w:r>
      <w:r w:rsidRPr="001044DD">
        <w:rPr>
          <w:rFonts w:ascii="Times New Roman" w:eastAsia="Times New Roman" w:hAnsi="Times New Roman" w:cs="Times New Roman"/>
        </w:rPr>
        <w:t xml:space="preserve"> (далі «форс-мажорні обставини»).</w:t>
      </w:r>
    </w:p>
    <w:p w14:paraId="5A7C9C12" w14:textId="77777777" w:rsidR="00F01190" w:rsidRPr="001044DD" w:rsidRDefault="00F01190" w:rsidP="001044DD">
      <w:pPr>
        <w:ind w:firstLine="568"/>
        <w:jc w:val="both"/>
        <w:rPr>
          <w:rFonts w:ascii="Times New Roman" w:eastAsia="Times New Roman" w:hAnsi="Times New Roman" w:cs="Times New Roman"/>
        </w:rPr>
      </w:pPr>
      <w:r w:rsidRPr="001044DD">
        <w:rPr>
          <w:rFonts w:ascii="Times New Roman" w:eastAsia="Times New Roman" w:hAnsi="Times New Roman" w:cs="Times New Roman"/>
        </w:rPr>
        <w:t>8.2.</w:t>
      </w:r>
      <w:r w:rsidRPr="001044DD">
        <w:rPr>
          <w:rFonts w:ascii="Times New Roman" w:eastAsia="Times New Roman" w:hAnsi="Times New Roman" w:cs="Times New Roman"/>
          <w:i/>
        </w:rPr>
        <w:t>Сторона</w:t>
      </w:r>
      <w:r w:rsidRPr="001044DD">
        <w:rPr>
          <w:rFonts w:ascii="Times New Roman" w:eastAsia="Times New Roman" w:hAnsi="Times New Roman" w:cs="Times New Roman"/>
        </w:rPr>
        <w:t xml:space="preserve">, для якої створилася неможливість виконання зобов’язань за цим Договором, повинна негайно сповістити іншу </w:t>
      </w:r>
      <w:r w:rsidRPr="001044DD">
        <w:rPr>
          <w:rFonts w:ascii="Times New Roman" w:eastAsia="Times New Roman" w:hAnsi="Times New Roman" w:cs="Times New Roman"/>
          <w:i/>
        </w:rPr>
        <w:t>Сторону</w:t>
      </w:r>
      <w:r w:rsidRPr="001044DD">
        <w:rPr>
          <w:rFonts w:ascii="Times New Roman" w:eastAsia="Times New Roman" w:hAnsi="Times New Roman" w:cs="Times New Roman"/>
        </w:rPr>
        <w:t xml:space="preserve"> (в письмовій формі) про виникнення і припинення обставин, які перешкоджають виконанню зобов’язань. </w:t>
      </w:r>
    </w:p>
    <w:p w14:paraId="2CE21A8B" w14:textId="1C0E5EA4" w:rsidR="00F01190" w:rsidRPr="001044DD" w:rsidRDefault="00F01190" w:rsidP="001044DD">
      <w:pPr>
        <w:ind w:firstLine="568"/>
        <w:jc w:val="both"/>
        <w:rPr>
          <w:rFonts w:ascii="Times New Roman" w:eastAsia="Times New Roman" w:hAnsi="Times New Roman" w:cs="Times New Roman"/>
        </w:rPr>
      </w:pPr>
      <w:r w:rsidRPr="001044DD">
        <w:rPr>
          <w:rFonts w:ascii="Times New Roman" w:eastAsia="Times New Roman" w:hAnsi="Times New Roman" w:cs="Times New Roman"/>
        </w:rPr>
        <w:t>8.3. Наявність та строк дії форс-мажорних обставин підтверджується довідкою Торгово-промислової палати України.</w:t>
      </w:r>
    </w:p>
    <w:p w14:paraId="7921068E"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ІХ. ПОРЯДОК ЗМІН АБО ПРИПИНЕННЯ ДОГОВОРУ</w:t>
      </w:r>
      <w:r w:rsidRPr="001044DD">
        <w:rPr>
          <w:rFonts w:ascii="Times New Roman" w:eastAsia="Times New Roman" w:hAnsi="Times New Roman" w:cs="Times New Roman"/>
          <w:vanish/>
        </w:rPr>
        <w:t xml:space="preserve"> </w:t>
      </w:r>
    </w:p>
    <w:p w14:paraId="03058168" w14:textId="77777777" w:rsidR="00F01190" w:rsidRPr="001044DD" w:rsidRDefault="00F01190" w:rsidP="001044DD">
      <w:pPr>
        <w:autoSpaceDE w:val="0"/>
        <w:ind w:left="567" w:firstLine="567"/>
        <w:jc w:val="both"/>
        <w:rPr>
          <w:rFonts w:ascii="Times New Roman" w:eastAsia="Times New Roman" w:hAnsi="Times New Roman" w:cs="Times New Roman"/>
          <w:lang w:eastAsia="zh-CN"/>
        </w:rPr>
      </w:pPr>
      <w:r w:rsidRPr="001044DD">
        <w:rPr>
          <w:rFonts w:ascii="Times New Roman" w:hAnsi="Times New Roman" w:cs="Times New Roman"/>
        </w:rPr>
        <w:t xml:space="preserve">9.1. Сторони підтверджують, що при укладенні цього Договору, вони досягли згоди, щодо всіх істотних умов Договору (предмет, ціна, строк дії) та інших умов Договору. </w:t>
      </w:r>
    </w:p>
    <w:p w14:paraId="0542242A" w14:textId="77777777" w:rsidR="00F01190" w:rsidRPr="001044DD" w:rsidRDefault="00F01190" w:rsidP="001044DD">
      <w:pPr>
        <w:autoSpaceDE w:val="0"/>
        <w:ind w:left="567" w:firstLine="567"/>
        <w:jc w:val="both"/>
        <w:rPr>
          <w:rFonts w:ascii="Times New Roman" w:eastAsia="Times New Roman" w:hAnsi="Times New Roman" w:cs="Times New Roman"/>
          <w:lang w:eastAsia="zh-CN"/>
        </w:rPr>
      </w:pPr>
      <w:r w:rsidRPr="001044DD">
        <w:rPr>
          <w:rFonts w:ascii="Times New Roman" w:hAnsi="Times New Roman" w:cs="Times New Roman"/>
        </w:rPr>
        <w:t>9.2. Істотні умови Договору не можуть змінюватися після його підписання до виконання  зобов'язань Сторонами у повному обсязі, крім випадків:</w:t>
      </w:r>
    </w:p>
    <w:p w14:paraId="55720745"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 xml:space="preserve"> 1) зменшення обсягів закупівлі, зокрема з урахуванням фактичного обсягу видатків Замовника;</w:t>
      </w:r>
    </w:p>
    <w:p w14:paraId="128DD2C1"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DAE17F"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w:t>
      </w:r>
    </w:p>
    <w:p w14:paraId="1909A57F"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EC33E"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134EDA7"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8DE820"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7D0EDFE6"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8) зміни умов у зв’язку із застосуванням положень </w:t>
      </w:r>
      <w:hyperlink r:id="rId9" w:anchor="n1778" w:tgtFrame="_blank" w:history="1">
        <w:r w:rsidRPr="001044DD">
          <w:rPr>
            <w:rFonts w:ascii="Times New Roman" w:eastAsia="Times New Roman" w:hAnsi="Times New Roman" w:cs="Times New Roman"/>
            <w:lang w:eastAsia="uk-UA"/>
          </w:rPr>
          <w:t>частини шостої</w:t>
        </w:r>
      </w:hyperlink>
      <w:r w:rsidRPr="001044DD">
        <w:rPr>
          <w:rFonts w:ascii="Times New Roman" w:eastAsia="Times New Roman" w:hAnsi="Times New Roman" w:cs="Times New Roman"/>
          <w:lang w:eastAsia="uk-UA"/>
        </w:rPr>
        <w:t> статті 41 Закону «Про публічні закупівлі».</w:t>
      </w:r>
    </w:p>
    <w:p w14:paraId="3EB07750" w14:textId="77777777" w:rsidR="00F01190" w:rsidRPr="001044DD" w:rsidRDefault="00F01190" w:rsidP="001044DD">
      <w:pPr>
        <w:shd w:val="clear" w:color="auto" w:fill="FFFFFF"/>
        <w:ind w:left="567" w:firstLine="450"/>
        <w:jc w:val="both"/>
        <w:rPr>
          <w:rFonts w:ascii="Times New Roman" w:eastAsia="Times New Roman" w:hAnsi="Times New Roman" w:cs="Times New Roman"/>
          <w:lang w:eastAsia="uk-UA"/>
        </w:rPr>
      </w:pPr>
      <w:r w:rsidRPr="001044DD">
        <w:rPr>
          <w:rFonts w:ascii="Times New Roman" w:eastAsia="Times New Roman" w:hAnsi="Times New Roman" w:cs="Times New Roman"/>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відповідно до вимог </w:t>
      </w:r>
      <w:hyperlink r:id="rId10" w:tgtFrame="_blank" w:history="1">
        <w:r w:rsidRPr="001044DD">
          <w:rPr>
            <w:rFonts w:ascii="Times New Roman" w:eastAsia="Times New Roman" w:hAnsi="Times New Roman" w:cs="Times New Roman"/>
            <w:lang w:eastAsia="uk-UA"/>
          </w:rPr>
          <w:t>Закону</w:t>
        </w:r>
      </w:hyperlink>
      <w:r w:rsidRPr="001044DD">
        <w:rPr>
          <w:rFonts w:ascii="Times New Roman" w:eastAsia="Times New Roman" w:hAnsi="Times New Roman" w:cs="Times New Roman"/>
          <w:lang w:eastAsia="uk-UA"/>
        </w:rPr>
        <w:t xml:space="preserve">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DDFC2D"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9.3. 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w:t>
      </w:r>
      <w:r w:rsidRPr="001044DD">
        <w:rPr>
          <w:rFonts w:ascii="Times New Roman" w:eastAsia="Times New Roman" w:hAnsi="Times New Roman" w:cs="Times New Roman"/>
          <w:i/>
        </w:rPr>
        <w:t>Сторін</w:t>
      </w:r>
      <w:r w:rsidRPr="001044DD">
        <w:rPr>
          <w:rFonts w:ascii="Times New Roman" w:eastAsia="Times New Roman" w:hAnsi="Times New Roman" w:cs="Times New Roman"/>
        </w:rPr>
        <w:t xml:space="preserve">, скріплюється печатками </w:t>
      </w:r>
      <w:r w:rsidRPr="001044DD">
        <w:rPr>
          <w:rFonts w:ascii="Times New Roman" w:eastAsia="Times New Roman" w:hAnsi="Times New Roman" w:cs="Times New Roman"/>
          <w:i/>
        </w:rPr>
        <w:t>Сторін</w:t>
      </w:r>
      <w:r w:rsidRPr="001044DD">
        <w:rPr>
          <w:rFonts w:ascii="Times New Roman" w:eastAsia="Times New Roman" w:hAnsi="Times New Roman" w:cs="Times New Roman"/>
        </w:rPr>
        <w:t xml:space="preserve"> та є його невід`ємною частиною. </w:t>
      </w:r>
    </w:p>
    <w:p w14:paraId="69200218"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9.4. Договір може бути розірваний на вимогу однієї із сторін, за рішенням суду у випадках, передбачених чинним законодавством.</w:t>
      </w:r>
    </w:p>
    <w:p w14:paraId="0B723250" w14:textId="464CF2B0" w:rsidR="00F01190" w:rsidRPr="001044DD" w:rsidRDefault="00F01190" w:rsidP="001044DD">
      <w:pPr>
        <w:ind w:firstLine="708"/>
        <w:jc w:val="both"/>
        <w:rPr>
          <w:rFonts w:ascii="Times New Roman" w:hAnsi="Times New Roman" w:cs="Times New Roman"/>
        </w:rPr>
      </w:pPr>
      <w:r w:rsidRPr="001044DD">
        <w:rPr>
          <w:rFonts w:ascii="Times New Roman" w:eastAsia="Times New Roman" w:hAnsi="Times New Roman" w:cs="Times New Roman"/>
        </w:rPr>
        <w:t>9.5.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1044DD">
        <w:rPr>
          <w:rFonts w:ascii="Times New Roman" w:hAnsi="Times New Roman" w:cs="Times New Roman"/>
          <w:shd w:val="clear" w:color="auto" w:fill="FFFFFF"/>
        </w:rPr>
        <w:t xml:space="preserve"> Сторона яка розриває договір надсилає іншій Стороні </w:t>
      </w:r>
      <w:r w:rsidRPr="001044DD">
        <w:rPr>
          <w:rFonts w:ascii="Times New Roman" w:hAnsi="Times New Roman" w:cs="Times New Roman"/>
          <w:color w:val="000000"/>
          <w:shd w:val="clear" w:color="auto" w:fill="FFFFFF"/>
        </w:rPr>
        <w:t xml:space="preserve">письмове повідомлення з увідомленням про вручення </w:t>
      </w:r>
      <w:r w:rsidRPr="001044DD">
        <w:rPr>
          <w:rStyle w:val="FontStyle18"/>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w:t>
      </w:r>
      <w:r w:rsidRPr="001044DD">
        <w:rPr>
          <w:rFonts w:ascii="Times New Roman" w:hAnsi="Times New Roman" w:cs="Times New Roman"/>
        </w:rPr>
        <w:t>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14:paraId="3700E448"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Х. ВИРІШЕННЯ СПОРІВ</w:t>
      </w:r>
    </w:p>
    <w:p w14:paraId="384260FE"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10.1. Спори, що виникають під час виконання цього Договору або у зв’язку з ним, розв’язуються шляхом переговорів. </w:t>
      </w:r>
    </w:p>
    <w:p w14:paraId="586C0AA7" w14:textId="11071C96"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415D989A" w14:textId="58E06761"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ХІ. СТРОК ДІЇ ДОГОВОРУ</w:t>
      </w:r>
    </w:p>
    <w:p w14:paraId="3EB413CD"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11.1. Договір вважається укладеним і набирає чинності з моменту його підписання </w:t>
      </w:r>
      <w:r w:rsidRPr="001044DD">
        <w:rPr>
          <w:rFonts w:ascii="Times New Roman" w:eastAsia="Times New Roman" w:hAnsi="Times New Roman" w:cs="Times New Roman"/>
          <w:i/>
        </w:rPr>
        <w:t>Сторонами</w:t>
      </w:r>
      <w:r w:rsidRPr="001044DD">
        <w:rPr>
          <w:rFonts w:ascii="Times New Roman" w:eastAsia="Times New Roman" w:hAnsi="Times New Roman" w:cs="Times New Roman"/>
        </w:rPr>
        <w:t xml:space="preserve"> та скріплення печатками </w:t>
      </w:r>
      <w:r w:rsidRPr="001044DD">
        <w:rPr>
          <w:rFonts w:ascii="Times New Roman" w:eastAsia="Times New Roman" w:hAnsi="Times New Roman" w:cs="Times New Roman"/>
          <w:i/>
        </w:rPr>
        <w:t>Сторін</w:t>
      </w:r>
      <w:r w:rsidRPr="001044DD">
        <w:rPr>
          <w:rFonts w:ascii="Times New Roman" w:eastAsia="Times New Roman" w:hAnsi="Times New Roman" w:cs="Times New Roman"/>
        </w:rPr>
        <w:t xml:space="preserve"> та діє до 31 грудня 2024 року. В частині розрахунків договір діє до повного виконання.</w:t>
      </w:r>
    </w:p>
    <w:p w14:paraId="4D1F56EE" w14:textId="33EAD99E"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11.2. Закінчення строку дії Договору не звільняє </w:t>
      </w:r>
      <w:r w:rsidRPr="001044DD">
        <w:rPr>
          <w:rFonts w:ascii="Times New Roman" w:eastAsia="Times New Roman" w:hAnsi="Times New Roman" w:cs="Times New Roman"/>
          <w:i/>
        </w:rPr>
        <w:t>Сторони</w:t>
      </w:r>
      <w:r w:rsidRPr="001044DD">
        <w:rPr>
          <w:rFonts w:ascii="Times New Roman" w:eastAsia="Times New Roman" w:hAnsi="Times New Roman" w:cs="Times New Roman"/>
        </w:rPr>
        <w:t xml:space="preserve"> від відповідальності за порушення умов Договору, що виникли під час його дії.</w:t>
      </w:r>
    </w:p>
    <w:p w14:paraId="4656CFDD"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XIІ. ІНШІ УМОВИ ДОГОВОРУ</w:t>
      </w:r>
    </w:p>
    <w:p w14:paraId="0B711E3D"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12.1. В усьому іншому, що не передбачено умовами даного Договору </w:t>
      </w:r>
      <w:r w:rsidRPr="001044DD">
        <w:rPr>
          <w:rFonts w:ascii="Times New Roman" w:eastAsia="Times New Roman" w:hAnsi="Times New Roman" w:cs="Times New Roman"/>
          <w:i/>
        </w:rPr>
        <w:t xml:space="preserve">Сторони </w:t>
      </w:r>
      <w:r w:rsidRPr="001044DD">
        <w:rPr>
          <w:rFonts w:ascii="Times New Roman" w:eastAsia="Times New Roman" w:hAnsi="Times New Roman" w:cs="Times New Roman"/>
        </w:rPr>
        <w:t>керуються чинним законодавством України.</w:t>
      </w:r>
    </w:p>
    <w:p w14:paraId="0DA1D28B"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lastRenderedPageBreak/>
        <w:t xml:space="preserve">12.2. </w:t>
      </w:r>
      <w:r w:rsidRPr="001044DD">
        <w:rPr>
          <w:rFonts w:ascii="Times New Roman" w:eastAsia="Times New Roman" w:hAnsi="Times New Roman" w:cs="Times New Roman"/>
          <w:i/>
        </w:rPr>
        <w:t>Виконавець</w:t>
      </w:r>
      <w:r w:rsidRPr="001044DD">
        <w:rPr>
          <w:rFonts w:ascii="Times New Roman" w:eastAsia="Times New Roman" w:hAnsi="Times New Roman" w:cs="Times New Roman"/>
        </w:rPr>
        <w:t xml:space="preserve"> 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1416E3CF"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12.3. Представники </w:t>
      </w:r>
      <w:r w:rsidRPr="001044DD">
        <w:rPr>
          <w:rFonts w:ascii="Times New Roman" w:eastAsia="Times New Roman" w:hAnsi="Times New Roman" w:cs="Times New Roman"/>
          <w:i/>
        </w:rPr>
        <w:t>Сторін</w:t>
      </w:r>
      <w:r w:rsidRPr="001044DD">
        <w:rPr>
          <w:rFonts w:ascii="Times New Roman" w:eastAsia="Times New Roman" w:hAnsi="Times New Roman" w:cs="Times New Roman"/>
        </w:rPr>
        <w:t xml:space="preserve">, уповноважені на укладання цього Договору, погодились, що їх персональні дані, які стали відомі </w:t>
      </w:r>
      <w:r w:rsidRPr="001044DD">
        <w:rPr>
          <w:rFonts w:ascii="Times New Roman" w:eastAsia="Times New Roman" w:hAnsi="Times New Roman" w:cs="Times New Roman"/>
          <w:i/>
        </w:rPr>
        <w:t>Сторонам</w:t>
      </w:r>
      <w:r w:rsidRPr="001044DD">
        <w:rPr>
          <w:rFonts w:ascii="Times New Roman" w:eastAsia="Times New Roman" w:hAnsi="Times New Roman" w:cs="Times New Roman"/>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sidRPr="001044DD">
        <w:rPr>
          <w:rFonts w:ascii="Times New Roman" w:eastAsia="Times New Roman" w:hAnsi="Times New Roman" w:cs="Times New Roman"/>
          <w:i/>
        </w:rPr>
        <w:t xml:space="preserve">Сторін </w:t>
      </w:r>
      <w:r w:rsidRPr="001044DD">
        <w:rPr>
          <w:rFonts w:ascii="Times New Roman" w:eastAsia="Times New Roman" w:hAnsi="Times New Roman" w:cs="Times New Roman"/>
        </w:rPr>
        <w:t>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2E3059"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 xml:space="preserve">Представники </w:t>
      </w:r>
      <w:r w:rsidRPr="001044DD">
        <w:rPr>
          <w:rFonts w:ascii="Times New Roman" w:eastAsia="Times New Roman" w:hAnsi="Times New Roman" w:cs="Times New Roman"/>
          <w:i/>
        </w:rPr>
        <w:t>Сторін</w:t>
      </w:r>
      <w:r w:rsidRPr="001044DD">
        <w:rPr>
          <w:rFonts w:ascii="Times New Roman" w:eastAsia="Times New Roman" w:hAnsi="Times New Roman" w:cs="Times New Roman"/>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0001B05C" w14:textId="77777777" w:rsidR="00F01190" w:rsidRPr="001044DD" w:rsidRDefault="00F01190" w:rsidP="001044DD">
      <w:pPr>
        <w:ind w:firstLine="708"/>
        <w:jc w:val="both"/>
        <w:rPr>
          <w:rFonts w:ascii="Times New Roman" w:eastAsia="Times New Roman" w:hAnsi="Times New Roman" w:cs="Times New Roman"/>
        </w:rPr>
      </w:pPr>
      <w:r w:rsidRPr="001044DD">
        <w:rPr>
          <w:rFonts w:ascii="Times New Roman" w:eastAsia="Times New Roman" w:hAnsi="Times New Roman" w:cs="Times New Roman"/>
        </w:rPr>
        <w:t xml:space="preserve">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sidRPr="001044DD">
        <w:rPr>
          <w:rFonts w:ascii="Times New Roman" w:eastAsia="Times New Roman" w:hAnsi="Times New Roman" w:cs="Times New Roman"/>
          <w:i/>
        </w:rPr>
        <w:t>Сторонами</w:t>
      </w:r>
      <w:r w:rsidRPr="001044DD">
        <w:rPr>
          <w:rFonts w:ascii="Times New Roman" w:eastAsia="Times New Roman" w:hAnsi="Times New Roman" w:cs="Times New Roman"/>
        </w:rPr>
        <w:t xml:space="preserve">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w:t>
      </w:r>
    </w:p>
    <w:p w14:paraId="5BD76DB8" w14:textId="77777777" w:rsidR="00F01190" w:rsidRPr="001044DD" w:rsidRDefault="00F01190" w:rsidP="001044DD">
      <w:pPr>
        <w:tabs>
          <w:tab w:val="left" w:pos="567"/>
        </w:tabs>
        <w:suppressAutoHyphens/>
        <w:ind w:firstLine="709"/>
        <w:jc w:val="both"/>
        <w:rPr>
          <w:rFonts w:ascii="Times New Roman" w:eastAsia="Times New Roman" w:hAnsi="Times New Roman" w:cs="Times New Roman"/>
          <w:noProof/>
        </w:rPr>
      </w:pPr>
      <w:r w:rsidRPr="001044DD">
        <w:rPr>
          <w:rFonts w:ascii="Times New Roman" w:eastAsia="Times New Roman" w:hAnsi="Times New Roman" w:cs="Times New Roman"/>
        </w:rPr>
        <w:t xml:space="preserve">12.5. </w:t>
      </w:r>
      <w:r w:rsidRPr="001044DD">
        <w:rPr>
          <w:rFonts w:ascii="Times New Roman" w:eastAsia="Times New Roman" w:hAnsi="Times New Roman" w:cs="Times New Roman"/>
          <w:noProof/>
        </w:rPr>
        <w:t>Договір укладається в письмовій формі відповідно до норм Цивільного кодексу України, Господарського кодексу України та Закону України «Про публічні закупівлі»,з урахуванням особливостей здійснення публічних закупівель товарів, робіт і послуг для замовників, передбачених </w:t>
      </w:r>
      <w:hyperlink r:id="rId11" w:tgtFrame="_blank" w:history="1">
        <w:r w:rsidRPr="001044DD">
          <w:rPr>
            <w:rFonts w:ascii="Times New Roman" w:eastAsia="Times New Roman" w:hAnsi="Times New Roman" w:cs="Times New Roman"/>
            <w:noProof/>
            <w:u w:val="single"/>
          </w:rPr>
          <w:t>Законом України</w:t>
        </w:r>
      </w:hyperlink>
      <w:r w:rsidRPr="001044DD">
        <w:rPr>
          <w:rFonts w:ascii="Times New Roman" w:eastAsia="Times New Roman" w:hAnsi="Times New Roman" w:cs="Times New Roman"/>
          <w:noProof/>
        </w:rPr>
        <w:t>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Українивід 12 жовтня 2022 р. № 1178 (далі – Особливості).</w:t>
      </w:r>
    </w:p>
    <w:p w14:paraId="729923CD" w14:textId="77777777"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ab/>
        <w:t>Додатки до Договору, що є невід’ємною частиною:</w:t>
      </w:r>
    </w:p>
    <w:p w14:paraId="77FF761E" w14:textId="1039A775" w:rsidR="00F01190" w:rsidRPr="001044DD" w:rsidRDefault="00F01190" w:rsidP="001044DD">
      <w:pPr>
        <w:ind w:firstLine="708"/>
        <w:jc w:val="both"/>
        <w:rPr>
          <w:rFonts w:ascii="Times New Roman" w:eastAsia="Times New Roman" w:hAnsi="Times New Roman" w:cs="Times New Roman"/>
          <w:lang w:val="uk-UA"/>
        </w:rPr>
      </w:pPr>
      <w:r w:rsidRPr="001044DD">
        <w:rPr>
          <w:rFonts w:ascii="Times New Roman" w:eastAsia="Times New Roman" w:hAnsi="Times New Roman" w:cs="Times New Roman"/>
        </w:rPr>
        <w:t xml:space="preserve">Додаток 1 Калькуляція на надання  послуг з проведення обов’язкових медичних оглядів працівників закладів </w:t>
      </w:r>
      <w:r w:rsidR="00AC2C08" w:rsidRPr="001044DD">
        <w:rPr>
          <w:rFonts w:ascii="Times New Roman" w:eastAsia="Times New Roman" w:hAnsi="Times New Roman" w:cs="Times New Roman"/>
          <w:lang w:val="uk-UA"/>
        </w:rPr>
        <w:t>відділу освіти виконкому Інгулецької районної у місті ради</w:t>
      </w:r>
    </w:p>
    <w:p w14:paraId="1E63467A" w14:textId="77777777" w:rsidR="00F01190" w:rsidRPr="001044DD" w:rsidRDefault="00F01190" w:rsidP="001044DD">
      <w:pPr>
        <w:ind w:firstLine="708"/>
        <w:jc w:val="both"/>
        <w:rPr>
          <w:rFonts w:ascii="Times New Roman" w:hAnsi="Times New Roman" w:cs="Times New Roman"/>
          <w:lang w:val="uk-UA"/>
        </w:rPr>
      </w:pPr>
      <w:r w:rsidRPr="001044DD">
        <w:rPr>
          <w:rFonts w:ascii="Times New Roman" w:eastAsia="Times New Roman" w:hAnsi="Times New Roman" w:cs="Times New Roman"/>
          <w:lang w:val="uk-UA"/>
        </w:rPr>
        <w:t xml:space="preserve">Додаток 2 </w:t>
      </w:r>
      <w:r w:rsidRPr="001044DD">
        <w:rPr>
          <w:rFonts w:ascii="Times New Roman" w:eastAsia="Times New Roman CYR" w:hAnsi="Times New Roman" w:cs="Times New Roman"/>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1044DD">
        <w:rPr>
          <w:rFonts w:ascii="Times New Roman" w:hAnsi="Times New Roman" w:cs="Times New Roman"/>
          <w:lang w:val="uk-UA"/>
        </w:rPr>
        <w:t xml:space="preserve"> (наказ МОЗ України від 23.07.2002 № 280, постанова Кабінету Міністрів України від  23.05.2001 № 559)</w:t>
      </w:r>
    </w:p>
    <w:p w14:paraId="6EECCD2D" w14:textId="53AB5305"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lang w:val="uk-UA"/>
        </w:rPr>
        <w:t xml:space="preserve">            </w:t>
      </w:r>
      <w:r w:rsidRPr="001044DD">
        <w:rPr>
          <w:rFonts w:ascii="Times New Roman" w:eastAsia="Times New Roman" w:hAnsi="Times New Roman" w:cs="Times New Roman"/>
        </w:rPr>
        <w:t>Додаток 3 Графік проведення з проведення медичних оглядів працівників закладів освіти в 2024 році.</w:t>
      </w:r>
    </w:p>
    <w:p w14:paraId="2AB4E832" w14:textId="6E9CD1BD" w:rsidR="00F01190" w:rsidRPr="001044DD" w:rsidRDefault="00F01190" w:rsidP="001044DD">
      <w:pPr>
        <w:jc w:val="both"/>
        <w:rPr>
          <w:rFonts w:ascii="Times New Roman" w:eastAsia="Times New Roman" w:hAnsi="Times New Roman" w:cs="Times New Roman"/>
        </w:rPr>
      </w:pPr>
      <w:r w:rsidRPr="001044DD">
        <w:rPr>
          <w:rFonts w:ascii="Times New Roman" w:eastAsia="Times New Roman" w:hAnsi="Times New Roman" w:cs="Times New Roman"/>
        </w:rPr>
        <w:t>XIІІ.  ЮРИДИЧНІ АДРЕСИ ТА РЕКВІЗИТИ СТОРІН</w:t>
      </w:r>
    </w:p>
    <w:p w14:paraId="23497544" w14:textId="1C256492" w:rsidR="00F01190" w:rsidRPr="001044DD" w:rsidRDefault="00F01190" w:rsidP="001044DD">
      <w:pPr>
        <w:jc w:val="both"/>
        <w:rPr>
          <w:rFonts w:ascii="Times New Roman" w:eastAsia="Times New Roman" w:hAnsi="Times New Roman" w:cs="Times New Roman"/>
        </w:rPr>
      </w:pPr>
      <w:bookmarkStart w:id="10" w:name="_Hlk161147079"/>
      <w:r w:rsidRPr="001044DD">
        <w:rPr>
          <w:rFonts w:ascii="Times New Roman" w:eastAsia="Times New Roman" w:hAnsi="Times New Roman" w:cs="Times New Roman"/>
        </w:rPr>
        <w:t>ЗАМОВНИК:</w:t>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00EB6B88" w:rsidRPr="001044DD">
        <w:rPr>
          <w:rFonts w:ascii="Times New Roman" w:eastAsia="Times New Roman" w:hAnsi="Times New Roman" w:cs="Times New Roman"/>
        </w:rPr>
        <w:tab/>
      </w:r>
      <w:r w:rsidRPr="001044DD">
        <w:rPr>
          <w:rFonts w:ascii="Times New Roman" w:eastAsia="Times New Roman" w:hAnsi="Times New Roman" w:cs="Times New Roman"/>
        </w:rPr>
        <w:t>ВИКОНАВЕЦЬ:</w:t>
      </w:r>
    </w:p>
    <w:p w14:paraId="618FFDCB" w14:textId="3A500B21" w:rsidR="00EB6B88" w:rsidRPr="001044DD" w:rsidRDefault="00EB6B88" w:rsidP="001044DD">
      <w:pPr>
        <w:jc w:val="both"/>
        <w:rPr>
          <w:rFonts w:ascii="Times New Roman" w:eastAsia="Times New Roman" w:hAnsi="Times New Roman" w:cs="Times New Roman"/>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8"/>
        <w:gridCol w:w="4998"/>
      </w:tblGrid>
      <w:tr w:rsidR="00EB6B88" w:rsidRPr="001044DD" w14:paraId="1FF38AE2" w14:textId="77777777" w:rsidTr="00AC2C08">
        <w:trPr>
          <w:trHeight w:val="2981"/>
        </w:trPr>
        <w:tc>
          <w:tcPr>
            <w:tcW w:w="4998" w:type="dxa"/>
          </w:tcPr>
          <w:p w14:paraId="5DA1C6F1" w14:textId="77777777"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Відділ освіти виконкому Інгулецької</w:t>
            </w:r>
          </w:p>
          <w:p w14:paraId="2259E937" w14:textId="77777777"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районної у місті ради</w:t>
            </w:r>
          </w:p>
          <w:p w14:paraId="6E549867" w14:textId="26FA2D22"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50026,Дніпропетровська обл.,  </w:t>
            </w:r>
          </w:p>
          <w:p w14:paraId="3E6794D0" w14:textId="7C07E44D"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м. Кривий Ріг                                                                                    </w:t>
            </w:r>
          </w:p>
          <w:p w14:paraId="26C4D0E5" w14:textId="3C0696F4"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en-US" w:eastAsia="ru-RU"/>
              </w:rPr>
              <w:t>IBAN</w:t>
            </w:r>
            <w:r w:rsidRPr="001044DD">
              <w:rPr>
                <w:rFonts w:ascii="Times New Roman" w:eastAsia="Times New Roman" w:hAnsi="Times New Roman" w:cs="Times New Roman"/>
                <w:lang w:val="uk-UA" w:eastAsia="ru-RU"/>
              </w:rPr>
              <w:t xml:space="preserve"> </w:t>
            </w:r>
            <w:r w:rsidRPr="001044DD">
              <w:rPr>
                <w:rFonts w:ascii="Times New Roman" w:eastAsia="Times New Roman" w:hAnsi="Times New Roman" w:cs="Times New Roman"/>
                <w:lang w:val="en-US" w:eastAsia="ru-RU"/>
              </w:rPr>
              <w:t>UA</w:t>
            </w:r>
            <w:r w:rsidR="001044DD">
              <w:rPr>
                <w:rFonts w:ascii="Times New Roman" w:eastAsia="Times New Roman" w:hAnsi="Times New Roman" w:cs="Times New Roman"/>
                <w:lang w:val="uk-UA" w:eastAsia="ru-RU"/>
              </w:rPr>
              <w:t>178201720344290035000038658</w:t>
            </w:r>
          </w:p>
          <w:p w14:paraId="678EB928" w14:textId="357439A1" w:rsidR="00EB6B88"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en-US" w:eastAsia="ru-RU"/>
              </w:rPr>
              <w:t>IBAN</w:t>
            </w:r>
            <w:r w:rsidRPr="001044DD">
              <w:rPr>
                <w:rFonts w:ascii="Times New Roman" w:eastAsia="Times New Roman" w:hAnsi="Times New Roman" w:cs="Times New Roman"/>
                <w:lang w:val="uk-UA" w:eastAsia="ru-RU"/>
              </w:rPr>
              <w:t xml:space="preserve"> </w:t>
            </w:r>
            <w:r w:rsidRPr="001044DD">
              <w:rPr>
                <w:rFonts w:ascii="Times New Roman" w:eastAsia="Times New Roman" w:hAnsi="Times New Roman" w:cs="Times New Roman"/>
                <w:lang w:val="en-US" w:eastAsia="ru-RU"/>
              </w:rPr>
              <w:t>UA</w:t>
            </w:r>
            <w:r w:rsidR="001044DD">
              <w:rPr>
                <w:rFonts w:ascii="Times New Roman" w:eastAsia="Times New Roman" w:hAnsi="Times New Roman" w:cs="Times New Roman"/>
                <w:lang w:val="uk-UA" w:eastAsia="ru-RU"/>
              </w:rPr>
              <w:t>238201720344260036000038658</w:t>
            </w:r>
          </w:p>
          <w:p w14:paraId="46D3B014" w14:textId="6A68BCF6" w:rsidR="001044DD" w:rsidRDefault="001044DD"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en-US" w:eastAsia="ru-RU"/>
              </w:rPr>
              <w:t>IBAN</w:t>
            </w:r>
            <w:r w:rsidRPr="001044DD">
              <w:rPr>
                <w:rFonts w:ascii="Times New Roman" w:eastAsia="Times New Roman" w:hAnsi="Times New Roman" w:cs="Times New Roman"/>
                <w:lang w:val="uk-UA" w:eastAsia="ru-RU"/>
              </w:rPr>
              <w:t xml:space="preserve"> </w:t>
            </w:r>
            <w:r w:rsidRPr="001044DD">
              <w:rPr>
                <w:rFonts w:ascii="Times New Roman" w:eastAsia="Times New Roman" w:hAnsi="Times New Roman" w:cs="Times New Roman"/>
                <w:lang w:val="en-US" w:eastAsia="ru-RU"/>
              </w:rPr>
              <w:t>UA</w:t>
            </w:r>
            <w:r>
              <w:rPr>
                <w:rFonts w:ascii="Times New Roman" w:eastAsia="Times New Roman" w:hAnsi="Times New Roman" w:cs="Times New Roman"/>
                <w:lang w:val="uk-UA" w:eastAsia="ru-RU"/>
              </w:rPr>
              <w:t>358201720344200038000038658</w:t>
            </w:r>
          </w:p>
          <w:p w14:paraId="4F2628D2" w14:textId="53F1BDB6" w:rsidR="001044DD" w:rsidRPr="001044DD" w:rsidRDefault="001044DD"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en-US" w:eastAsia="ru-RU"/>
              </w:rPr>
              <w:t>IBAN</w:t>
            </w:r>
            <w:r w:rsidRPr="001044DD">
              <w:rPr>
                <w:rFonts w:ascii="Times New Roman" w:eastAsia="Times New Roman" w:hAnsi="Times New Roman" w:cs="Times New Roman"/>
                <w:lang w:val="uk-UA" w:eastAsia="ru-RU"/>
              </w:rPr>
              <w:t xml:space="preserve"> </w:t>
            </w:r>
            <w:r w:rsidRPr="001044DD">
              <w:rPr>
                <w:rFonts w:ascii="Times New Roman" w:eastAsia="Times New Roman" w:hAnsi="Times New Roman" w:cs="Times New Roman"/>
                <w:lang w:val="en-US" w:eastAsia="ru-RU"/>
              </w:rPr>
              <w:t>UA</w:t>
            </w:r>
            <w:r>
              <w:rPr>
                <w:rFonts w:ascii="Times New Roman" w:eastAsia="Times New Roman" w:hAnsi="Times New Roman" w:cs="Times New Roman"/>
                <w:lang w:val="uk-UA" w:eastAsia="ru-RU"/>
              </w:rPr>
              <w:t>338201720344240043000038658</w:t>
            </w:r>
          </w:p>
          <w:p w14:paraId="696216CF" w14:textId="77777777"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в ДКС України    </w:t>
            </w:r>
          </w:p>
          <w:p w14:paraId="13394DB1" w14:textId="188C2AEB" w:rsidR="00EB6B88" w:rsidRPr="001044DD" w:rsidRDefault="00EB6B88" w:rsidP="001044DD">
            <w:pPr>
              <w:spacing w:after="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ЄДРПОУ 02142276</w:t>
            </w:r>
          </w:p>
          <w:p w14:paraId="5457310B" w14:textId="77777777" w:rsidR="002235EF" w:rsidRPr="001044DD" w:rsidRDefault="002235EF" w:rsidP="001044DD">
            <w:pPr>
              <w:spacing w:after="0" w:line="276" w:lineRule="auto"/>
              <w:jc w:val="both"/>
              <w:rPr>
                <w:rFonts w:ascii="Times New Roman" w:eastAsia="Times New Roman" w:hAnsi="Times New Roman" w:cs="Times New Roman"/>
                <w:lang w:val="uk-UA" w:eastAsia="ru-RU"/>
              </w:rPr>
            </w:pPr>
          </w:p>
          <w:p w14:paraId="75675747" w14:textId="72D7146A" w:rsidR="002235EF" w:rsidRPr="001044DD" w:rsidRDefault="00EB6B88" w:rsidP="001044DD">
            <w:pPr>
              <w:spacing w:after="20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 xml:space="preserve">Начальник  </w:t>
            </w:r>
          </w:p>
          <w:p w14:paraId="234F529F" w14:textId="7FFF04C8" w:rsidR="00EB6B88" w:rsidRPr="001044DD" w:rsidRDefault="00EB6B88" w:rsidP="001044DD">
            <w:pPr>
              <w:spacing w:after="20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____________Антоніна ВОРОБЙОВА</w:t>
            </w:r>
          </w:p>
          <w:p w14:paraId="3521720F" w14:textId="77777777" w:rsidR="00EB6B88" w:rsidRPr="001044DD" w:rsidRDefault="00EB6B88" w:rsidP="001044DD">
            <w:pPr>
              <w:spacing w:after="200" w:line="276" w:lineRule="auto"/>
              <w:jc w:val="both"/>
              <w:rPr>
                <w:rFonts w:ascii="Times New Roman" w:eastAsia="Times New Roman" w:hAnsi="Times New Roman" w:cs="Times New Roman"/>
                <w:lang w:val="uk-UA" w:eastAsia="ru-RU"/>
              </w:rPr>
            </w:pPr>
            <w:r w:rsidRPr="001044DD">
              <w:rPr>
                <w:rFonts w:ascii="Times New Roman" w:eastAsia="Times New Roman" w:hAnsi="Times New Roman" w:cs="Times New Roman"/>
                <w:lang w:val="uk-UA" w:eastAsia="ru-RU"/>
              </w:rPr>
              <w:t>М.П.</w:t>
            </w:r>
          </w:p>
        </w:tc>
        <w:tc>
          <w:tcPr>
            <w:tcW w:w="4998" w:type="dxa"/>
          </w:tcPr>
          <w:p w14:paraId="5F216A30" w14:textId="77777777" w:rsidR="00EB6B88" w:rsidRPr="001044DD" w:rsidRDefault="00EB6B88" w:rsidP="001044DD">
            <w:pPr>
              <w:spacing w:after="200" w:line="276" w:lineRule="auto"/>
              <w:jc w:val="both"/>
              <w:rPr>
                <w:rFonts w:ascii="Times New Roman" w:eastAsia="Times New Roman" w:hAnsi="Times New Roman" w:cs="Times New Roman"/>
                <w:lang w:val="uk-UA" w:eastAsia="ru-RU"/>
              </w:rPr>
            </w:pPr>
          </w:p>
        </w:tc>
      </w:tr>
    </w:tbl>
    <w:p w14:paraId="101503C6" w14:textId="30014B43" w:rsidR="00F01190" w:rsidRPr="001044DD" w:rsidRDefault="00F01190" w:rsidP="001044DD">
      <w:pPr>
        <w:jc w:val="both"/>
        <w:rPr>
          <w:rFonts w:ascii="Times New Roman" w:hAnsi="Times New Roman" w:cs="Times New Roman"/>
        </w:rPr>
      </w:pPr>
      <w:bookmarkStart w:id="11" w:name="_Hlk161145158"/>
      <w:bookmarkEnd w:id="10"/>
    </w:p>
    <w:p w14:paraId="0F00A7CA" w14:textId="4495A1D0" w:rsidR="002235EF" w:rsidRDefault="002235EF" w:rsidP="001044DD">
      <w:pPr>
        <w:jc w:val="both"/>
        <w:rPr>
          <w:rFonts w:ascii="Times New Roman" w:hAnsi="Times New Roman" w:cs="Times New Roman"/>
        </w:rPr>
      </w:pPr>
    </w:p>
    <w:p w14:paraId="3B6D8300" w14:textId="73477A0D" w:rsidR="0053638C" w:rsidRDefault="0053638C" w:rsidP="001044DD">
      <w:pPr>
        <w:jc w:val="both"/>
        <w:rPr>
          <w:rFonts w:ascii="Times New Roman" w:hAnsi="Times New Roman" w:cs="Times New Roman"/>
        </w:rPr>
      </w:pPr>
    </w:p>
    <w:p w14:paraId="182249DF" w14:textId="47FBD381" w:rsidR="0053638C" w:rsidRDefault="0053638C" w:rsidP="001044DD">
      <w:pPr>
        <w:jc w:val="both"/>
        <w:rPr>
          <w:rFonts w:ascii="Times New Roman" w:hAnsi="Times New Roman" w:cs="Times New Roman"/>
        </w:rPr>
      </w:pPr>
    </w:p>
    <w:p w14:paraId="22EDC5BF" w14:textId="28A44CEE" w:rsidR="0053638C" w:rsidRDefault="0053638C" w:rsidP="001044DD">
      <w:pPr>
        <w:jc w:val="both"/>
        <w:rPr>
          <w:rFonts w:ascii="Times New Roman" w:hAnsi="Times New Roman" w:cs="Times New Roman"/>
        </w:rPr>
      </w:pPr>
    </w:p>
    <w:p w14:paraId="4228010E" w14:textId="565A608D" w:rsidR="0053638C" w:rsidRDefault="0053638C" w:rsidP="001044DD">
      <w:pPr>
        <w:jc w:val="both"/>
        <w:rPr>
          <w:rFonts w:ascii="Times New Roman" w:hAnsi="Times New Roman" w:cs="Times New Roman"/>
        </w:rPr>
      </w:pPr>
    </w:p>
    <w:p w14:paraId="6436D7B0" w14:textId="6029E9C9" w:rsidR="0053638C" w:rsidRDefault="0053638C" w:rsidP="001044DD">
      <w:pPr>
        <w:jc w:val="both"/>
        <w:rPr>
          <w:rFonts w:ascii="Times New Roman" w:hAnsi="Times New Roman" w:cs="Times New Roman"/>
        </w:rPr>
      </w:pPr>
    </w:p>
    <w:p w14:paraId="42FABB28" w14:textId="6648B02D" w:rsidR="0053638C" w:rsidRDefault="0053638C" w:rsidP="001044DD">
      <w:pPr>
        <w:jc w:val="both"/>
        <w:rPr>
          <w:rFonts w:ascii="Times New Roman" w:hAnsi="Times New Roman" w:cs="Times New Roman"/>
        </w:rPr>
      </w:pPr>
    </w:p>
    <w:p w14:paraId="0D9BA4AA" w14:textId="01737198" w:rsidR="0053638C" w:rsidRDefault="0053638C" w:rsidP="001044DD">
      <w:pPr>
        <w:jc w:val="both"/>
        <w:rPr>
          <w:rFonts w:ascii="Times New Roman" w:hAnsi="Times New Roman" w:cs="Times New Roman"/>
        </w:rPr>
      </w:pPr>
    </w:p>
    <w:p w14:paraId="44D97E1B" w14:textId="2BB5A456" w:rsidR="0053638C" w:rsidRDefault="0053638C" w:rsidP="001044DD">
      <w:pPr>
        <w:jc w:val="both"/>
        <w:rPr>
          <w:rFonts w:ascii="Times New Roman" w:hAnsi="Times New Roman" w:cs="Times New Roman"/>
        </w:rPr>
      </w:pPr>
    </w:p>
    <w:p w14:paraId="726E4F0E" w14:textId="77777777" w:rsidR="0053638C" w:rsidRPr="001044DD" w:rsidRDefault="0053638C" w:rsidP="001044DD">
      <w:pPr>
        <w:jc w:val="both"/>
        <w:rPr>
          <w:rFonts w:ascii="Times New Roman" w:hAnsi="Times New Roman" w:cs="Times New Roman"/>
        </w:rPr>
      </w:pPr>
    </w:p>
    <w:p w14:paraId="08806DA0" w14:textId="45458C67" w:rsidR="00F01190" w:rsidRPr="0053638C" w:rsidRDefault="00C82538" w:rsidP="001044DD">
      <w:pPr>
        <w:jc w:val="both"/>
        <w:rPr>
          <w:rFonts w:ascii="Times New Roman" w:hAnsi="Times New Roman" w:cs="Times New Roman"/>
          <w:lang w:val="uk-UA"/>
        </w:rPr>
      </w:pPr>
      <w:bookmarkStart w:id="12" w:name="_Hlk161402064"/>
      <w:r w:rsidRPr="0053638C">
        <w:rPr>
          <w:rFonts w:ascii="Times New Roman" w:hAnsi="Times New Roman" w:cs="Times New Roman"/>
          <w:lang w:val="uk-UA"/>
        </w:rPr>
        <w:t xml:space="preserve">Додаток №1 до Договору від ________ 2024 року №____ </w:t>
      </w:r>
    </w:p>
    <w:bookmarkEnd w:id="12"/>
    <w:p w14:paraId="41FA4EFE" w14:textId="77777777" w:rsidR="00F01190" w:rsidRPr="0053638C" w:rsidRDefault="00F01190" w:rsidP="001044DD">
      <w:pPr>
        <w:jc w:val="both"/>
        <w:rPr>
          <w:rFonts w:ascii="Times New Roman" w:hAnsi="Times New Roman" w:cs="Times New Roman"/>
        </w:rPr>
      </w:pPr>
    </w:p>
    <w:bookmarkEnd w:id="11"/>
    <w:p w14:paraId="3AB54522" w14:textId="77777777" w:rsidR="00F01190" w:rsidRPr="001044DD" w:rsidRDefault="00F01190" w:rsidP="001044DD">
      <w:pPr>
        <w:shd w:val="clear" w:color="auto" w:fill="FFFFFF"/>
        <w:suppressAutoHyphens/>
        <w:ind w:firstLine="284"/>
        <w:contextualSpacing/>
        <w:jc w:val="center"/>
        <w:rPr>
          <w:rFonts w:ascii="Times New Roman" w:eastAsia="TimesNewRomanPSMT" w:hAnsi="Times New Roman" w:cs="Times New Roman"/>
        </w:rPr>
      </w:pPr>
      <w:r w:rsidRPr="001044DD">
        <w:rPr>
          <w:rFonts w:ascii="Times New Roman" w:eastAsia="TimesNewRomanPSMT" w:hAnsi="Times New Roman" w:cs="Times New Roman"/>
        </w:rPr>
        <w:t>Калькуляція</w:t>
      </w:r>
    </w:p>
    <w:p w14:paraId="572A018B" w14:textId="2A0D6358" w:rsidR="00F01190" w:rsidRPr="001044DD" w:rsidRDefault="00F01190" w:rsidP="001044DD">
      <w:pPr>
        <w:shd w:val="clear" w:color="auto" w:fill="FFFFFF"/>
        <w:suppressAutoHyphens/>
        <w:ind w:firstLine="284"/>
        <w:contextualSpacing/>
        <w:jc w:val="center"/>
        <w:rPr>
          <w:rFonts w:ascii="Times New Roman" w:eastAsia="TimesNewRomanPSMT" w:hAnsi="Times New Roman" w:cs="Times New Roman"/>
        </w:rPr>
      </w:pPr>
      <w:r w:rsidRPr="001044DD">
        <w:rPr>
          <w:rFonts w:ascii="Times New Roman" w:eastAsia="TimesNewRomanPSMT" w:hAnsi="Times New Roman" w:cs="Times New Roman"/>
        </w:rPr>
        <w:t>на  надання послуг</w:t>
      </w:r>
    </w:p>
    <w:p w14:paraId="018A0352" w14:textId="62ADB00E" w:rsidR="00F01190" w:rsidRPr="001044DD" w:rsidRDefault="00F01190" w:rsidP="001044DD">
      <w:pPr>
        <w:shd w:val="clear" w:color="auto" w:fill="FFFFFF"/>
        <w:suppressAutoHyphens/>
        <w:ind w:firstLine="284"/>
        <w:contextualSpacing/>
        <w:jc w:val="center"/>
        <w:rPr>
          <w:rFonts w:ascii="Times New Roman" w:eastAsia="TimesNewRomanPSMT" w:hAnsi="Times New Roman" w:cs="Times New Roman"/>
          <w:highlight w:val="yellow"/>
        </w:rPr>
      </w:pPr>
      <w:r w:rsidRPr="001044DD">
        <w:rPr>
          <w:rFonts w:ascii="Times New Roman" w:eastAsia="TimesNewRomanPSMT" w:hAnsi="Times New Roman" w:cs="Times New Roman"/>
        </w:rPr>
        <w:t xml:space="preserve">з проведення періодичного обов’язкового профілактичного медичного огляду працівників  закладів </w:t>
      </w:r>
      <w:r w:rsidR="00C82538" w:rsidRPr="001044DD">
        <w:rPr>
          <w:rFonts w:ascii="Times New Roman" w:eastAsia="TimesNewRomanPSMT" w:hAnsi="Times New Roman" w:cs="Times New Roman"/>
          <w:lang w:val="uk-UA" w:eastAsia="ru-RU"/>
        </w:rPr>
        <w:t>відділу освіти виконкому Інгулецької районної у місті ради</w:t>
      </w:r>
    </w:p>
    <w:p w14:paraId="26AE21C1" w14:textId="77777777" w:rsidR="00F01190" w:rsidRPr="001044DD" w:rsidRDefault="00F01190" w:rsidP="001044DD">
      <w:pPr>
        <w:ind w:firstLine="708"/>
        <w:jc w:val="both"/>
        <w:rPr>
          <w:rFonts w:ascii="Times New Roman" w:eastAsia="Times New Roman" w:hAnsi="Times New Roman" w:cs="Times New Roman"/>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419"/>
        <w:gridCol w:w="1522"/>
        <w:gridCol w:w="1512"/>
        <w:gridCol w:w="1745"/>
        <w:gridCol w:w="1617"/>
      </w:tblGrid>
      <w:tr w:rsidR="00F01190" w:rsidRPr="001044DD" w14:paraId="51F6D1A6" w14:textId="77777777" w:rsidTr="00AC2C08">
        <w:trPr>
          <w:trHeight w:val="758"/>
        </w:trPr>
        <w:tc>
          <w:tcPr>
            <w:tcW w:w="612" w:type="dxa"/>
            <w:tcBorders>
              <w:top w:val="single" w:sz="4" w:space="0" w:color="auto"/>
              <w:left w:val="single" w:sz="4" w:space="0" w:color="auto"/>
              <w:bottom w:val="single" w:sz="4" w:space="0" w:color="auto"/>
              <w:right w:val="single" w:sz="4" w:space="0" w:color="auto"/>
            </w:tcBorders>
            <w:vAlign w:val="center"/>
            <w:hideMark/>
          </w:tcPr>
          <w:p w14:paraId="0151AF1A" w14:textId="77777777" w:rsidR="00F01190" w:rsidRPr="001044DD" w:rsidRDefault="00F01190" w:rsidP="001044DD">
            <w:pPr>
              <w:spacing w:after="200" w:line="276" w:lineRule="auto"/>
              <w:jc w:val="both"/>
              <w:rPr>
                <w:rFonts w:ascii="Times New Roman" w:hAnsi="Times New Roman" w:cs="Times New Roman"/>
                <w:lang w:eastAsia="uk-UA"/>
              </w:rPr>
            </w:pPr>
            <w:bookmarkStart w:id="13" w:name="_Hlk161148530"/>
            <w:bookmarkStart w:id="14" w:name="_Hlk161147342"/>
            <w:r w:rsidRPr="001044DD">
              <w:rPr>
                <w:rFonts w:ascii="Times New Roman" w:hAnsi="Times New Roman" w:cs="Times New Roman"/>
                <w:lang w:eastAsia="uk-UA"/>
              </w:rPr>
              <w:t>№ п/п</w:t>
            </w:r>
          </w:p>
        </w:tc>
        <w:tc>
          <w:tcPr>
            <w:tcW w:w="3419" w:type="dxa"/>
            <w:tcBorders>
              <w:top w:val="single" w:sz="4" w:space="0" w:color="auto"/>
              <w:left w:val="single" w:sz="4" w:space="0" w:color="auto"/>
              <w:bottom w:val="single" w:sz="4" w:space="0" w:color="auto"/>
              <w:right w:val="single" w:sz="4" w:space="0" w:color="auto"/>
            </w:tcBorders>
            <w:vAlign w:val="center"/>
            <w:hideMark/>
          </w:tcPr>
          <w:p w14:paraId="35B72A16"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Найменування послуги</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ED66193"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Одиниці виміру (стать)</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16A2E5B"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Кількість послуг</w:t>
            </w:r>
          </w:p>
        </w:tc>
        <w:tc>
          <w:tcPr>
            <w:tcW w:w="1745" w:type="dxa"/>
            <w:tcBorders>
              <w:top w:val="single" w:sz="4" w:space="0" w:color="auto"/>
              <w:left w:val="single" w:sz="4" w:space="0" w:color="auto"/>
              <w:bottom w:val="single" w:sz="4" w:space="0" w:color="auto"/>
              <w:right w:val="single" w:sz="4" w:space="0" w:color="auto"/>
            </w:tcBorders>
            <w:hideMark/>
          </w:tcPr>
          <w:p w14:paraId="31810664"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Ціна з\без ПДВ</w:t>
            </w:r>
          </w:p>
        </w:tc>
        <w:tc>
          <w:tcPr>
            <w:tcW w:w="1617" w:type="dxa"/>
            <w:tcBorders>
              <w:top w:val="single" w:sz="4" w:space="0" w:color="auto"/>
              <w:left w:val="single" w:sz="4" w:space="0" w:color="auto"/>
              <w:bottom w:val="single" w:sz="4" w:space="0" w:color="auto"/>
              <w:right w:val="single" w:sz="4" w:space="0" w:color="auto"/>
            </w:tcBorders>
          </w:tcPr>
          <w:p w14:paraId="3DDF000C"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Сума</w:t>
            </w:r>
          </w:p>
          <w:p w14:paraId="2F119E68" w14:textId="77777777" w:rsidR="00F01190" w:rsidRPr="001044DD" w:rsidRDefault="00F01190" w:rsidP="001044DD">
            <w:pPr>
              <w:jc w:val="both"/>
              <w:rPr>
                <w:rFonts w:ascii="Times New Roman" w:hAnsi="Times New Roman" w:cs="Times New Roman"/>
                <w:lang w:eastAsia="uk-UA"/>
              </w:rPr>
            </w:pPr>
            <w:r w:rsidRPr="001044DD">
              <w:rPr>
                <w:rFonts w:ascii="Times New Roman" w:hAnsi="Times New Roman" w:cs="Times New Roman"/>
                <w:lang w:eastAsia="uk-UA"/>
              </w:rPr>
              <w:t>з/без ПДВ</w:t>
            </w:r>
          </w:p>
        </w:tc>
      </w:tr>
      <w:tr w:rsidR="00F01190" w:rsidRPr="001044DD" w14:paraId="7B5CF785" w14:textId="77777777" w:rsidTr="00AC2C08">
        <w:trPr>
          <w:trHeight w:val="235"/>
        </w:trPr>
        <w:tc>
          <w:tcPr>
            <w:tcW w:w="612" w:type="dxa"/>
            <w:tcBorders>
              <w:top w:val="single" w:sz="4" w:space="0" w:color="auto"/>
              <w:left w:val="single" w:sz="4" w:space="0" w:color="auto"/>
              <w:bottom w:val="single" w:sz="4" w:space="0" w:color="auto"/>
              <w:right w:val="single" w:sz="4" w:space="0" w:color="auto"/>
            </w:tcBorders>
            <w:vAlign w:val="center"/>
            <w:hideMark/>
          </w:tcPr>
          <w:p w14:paraId="04D5AD4B"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1.</w:t>
            </w:r>
          </w:p>
        </w:tc>
        <w:tc>
          <w:tcPr>
            <w:tcW w:w="3419" w:type="dxa"/>
            <w:tcBorders>
              <w:top w:val="single" w:sz="4" w:space="0" w:color="auto"/>
              <w:left w:val="single" w:sz="4" w:space="0" w:color="auto"/>
              <w:bottom w:val="single" w:sz="4" w:space="0" w:color="auto"/>
              <w:right w:val="single" w:sz="4" w:space="0" w:color="auto"/>
            </w:tcBorders>
            <w:hideMark/>
          </w:tcPr>
          <w:p w14:paraId="1465BD83"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rPr>
              <w:t>Послуги з проведення медичних оглядів працівників закладів освіти (перший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1E2404F6"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hideMark/>
          </w:tcPr>
          <w:p w14:paraId="66DF17F3" w14:textId="1FD7DDC7" w:rsidR="00F01190" w:rsidRPr="001044DD" w:rsidRDefault="00F01190" w:rsidP="0053638C">
            <w:pPr>
              <w:spacing w:after="200" w:line="276" w:lineRule="auto"/>
              <w:ind w:firstLine="318"/>
              <w:rPr>
                <w:rFonts w:ascii="Times New Roman" w:hAnsi="Times New Roman" w:cs="Times New Roman"/>
                <w:lang w:val="uk-UA" w:eastAsia="uk-UA"/>
              </w:rPr>
            </w:pPr>
            <w:r w:rsidRPr="001044DD">
              <w:rPr>
                <w:rFonts w:ascii="Times New Roman" w:hAnsi="Times New Roman" w:cs="Times New Roman"/>
                <w:lang w:eastAsia="uk-UA"/>
              </w:rPr>
              <w:t>1</w:t>
            </w:r>
            <w:r w:rsidR="00422F90" w:rsidRPr="001044DD">
              <w:rPr>
                <w:rFonts w:ascii="Times New Roman" w:hAnsi="Times New Roman" w:cs="Times New Roman"/>
                <w:lang w:val="uk-UA" w:eastAsia="uk-UA"/>
              </w:rPr>
              <w:t>108</w:t>
            </w:r>
          </w:p>
        </w:tc>
        <w:tc>
          <w:tcPr>
            <w:tcW w:w="1745" w:type="dxa"/>
            <w:tcBorders>
              <w:top w:val="single" w:sz="4" w:space="0" w:color="auto"/>
              <w:left w:val="single" w:sz="4" w:space="0" w:color="auto"/>
              <w:bottom w:val="single" w:sz="4" w:space="0" w:color="auto"/>
              <w:right w:val="single" w:sz="4" w:space="0" w:color="auto"/>
            </w:tcBorders>
          </w:tcPr>
          <w:p w14:paraId="17A6A32A" w14:textId="77777777" w:rsidR="00F01190" w:rsidRPr="001044DD" w:rsidRDefault="00F01190" w:rsidP="001044DD">
            <w:pPr>
              <w:spacing w:after="200" w:line="276" w:lineRule="auto"/>
              <w:ind w:firstLine="318"/>
              <w:jc w:val="both"/>
              <w:rPr>
                <w:rFonts w:ascii="Times New Roman"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6ECE4C96" w14:textId="77777777" w:rsidR="00F01190" w:rsidRPr="001044DD" w:rsidRDefault="00F01190" w:rsidP="001044DD">
            <w:pPr>
              <w:spacing w:after="200" w:line="276" w:lineRule="auto"/>
              <w:ind w:firstLine="318"/>
              <w:jc w:val="both"/>
              <w:rPr>
                <w:rFonts w:ascii="Times New Roman" w:hAnsi="Times New Roman" w:cs="Times New Roman"/>
                <w:lang w:eastAsia="uk-UA"/>
              </w:rPr>
            </w:pPr>
          </w:p>
        </w:tc>
      </w:tr>
      <w:tr w:rsidR="00F01190" w:rsidRPr="001044DD" w14:paraId="5795FB22"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hideMark/>
          </w:tcPr>
          <w:p w14:paraId="3890B236"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2.</w:t>
            </w:r>
          </w:p>
        </w:tc>
        <w:tc>
          <w:tcPr>
            <w:tcW w:w="3419" w:type="dxa"/>
            <w:tcBorders>
              <w:top w:val="single" w:sz="4" w:space="0" w:color="auto"/>
              <w:left w:val="single" w:sz="4" w:space="0" w:color="auto"/>
              <w:bottom w:val="single" w:sz="4" w:space="0" w:color="auto"/>
              <w:right w:val="single" w:sz="4" w:space="0" w:color="auto"/>
            </w:tcBorders>
            <w:vAlign w:val="bottom"/>
            <w:hideMark/>
          </w:tcPr>
          <w:p w14:paraId="22119610"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rPr>
              <w:t>Послуги з проведення медичних оглядів працівників закладів освіти (перший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17B6B27D"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Чол.</w:t>
            </w:r>
          </w:p>
        </w:tc>
        <w:tc>
          <w:tcPr>
            <w:tcW w:w="1512" w:type="dxa"/>
            <w:tcBorders>
              <w:top w:val="single" w:sz="4" w:space="0" w:color="auto"/>
              <w:left w:val="single" w:sz="4" w:space="0" w:color="auto"/>
              <w:bottom w:val="single" w:sz="4" w:space="0" w:color="auto"/>
              <w:right w:val="single" w:sz="4" w:space="0" w:color="auto"/>
            </w:tcBorders>
            <w:hideMark/>
          </w:tcPr>
          <w:p w14:paraId="56EA349C" w14:textId="77777777" w:rsidR="00F01190" w:rsidRPr="001044DD" w:rsidRDefault="00F01190" w:rsidP="0053638C">
            <w:pPr>
              <w:spacing w:after="200" w:line="276" w:lineRule="auto"/>
              <w:jc w:val="center"/>
              <w:rPr>
                <w:rFonts w:ascii="Times New Roman" w:hAnsi="Times New Roman" w:cs="Times New Roman"/>
                <w:lang w:eastAsia="uk-UA"/>
              </w:rPr>
            </w:pPr>
            <w:r w:rsidRPr="001044DD">
              <w:rPr>
                <w:rFonts w:ascii="Times New Roman" w:hAnsi="Times New Roman" w:cs="Times New Roman"/>
                <w:lang w:eastAsia="uk-UA"/>
              </w:rPr>
              <w:t>122</w:t>
            </w:r>
          </w:p>
        </w:tc>
        <w:tc>
          <w:tcPr>
            <w:tcW w:w="1745" w:type="dxa"/>
            <w:tcBorders>
              <w:top w:val="single" w:sz="4" w:space="0" w:color="auto"/>
              <w:left w:val="single" w:sz="4" w:space="0" w:color="auto"/>
              <w:bottom w:val="single" w:sz="4" w:space="0" w:color="auto"/>
              <w:right w:val="single" w:sz="4" w:space="0" w:color="auto"/>
            </w:tcBorders>
          </w:tcPr>
          <w:p w14:paraId="71F11E49" w14:textId="77777777" w:rsidR="00F01190" w:rsidRPr="001044DD" w:rsidRDefault="00F01190" w:rsidP="001044DD">
            <w:pPr>
              <w:spacing w:after="200" w:line="276" w:lineRule="auto"/>
              <w:jc w:val="both"/>
              <w:rPr>
                <w:rFonts w:ascii="Times New Roman"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4A23B9A6" w14:textId="77777777" w:rsidR="00F01190" w:rsidRPr="001044DD" w:rsidRDefault="00F01190" w:rsidP="001044DD">
            <w:pPr>
              <w:spacing w:after="200" w:line="276" w:lineRule="auto"/>
              <w:jc w:val="both"/>
              <w:rPr>
                <w:rFonts w:ascii="Times New Roman" w:hAnsi="Times New Roman" w:cs="Times New Roman"/>
                <w:lang w:eastAsia="uk-UA"/>
              </w:rPr>
            </w:pPr>
          </w:p>
        </w:tc>
      </w:tr>
      <w:tr w:rsidR="00F01190" w:rsidRPr="001044DD" w14:paraId="5E0A0258"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2FD01B6C"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3.</w:t>
            </w:r>
          </w:p>
        </w:tc>
        <w:tc>
          <w:tcPr>
            <w:tcW w:w="3419" w:type="dxa"/>
            <w:tcBorders>
              <w:top w:val="single" w:sz="4" w:space="0" w:color="auto"/>
              <w:left w:val="single" w:sz="4" w:space="0" w:color="auto"/>
              <w:bottom w:val="single" w:sz="4" w:space="0" w:color="auto"/>
              <w:right w:val="single" w:sz="4" w:space="0" w:color="auto"/>
            </w:tcBorders>
            <w:vAlign w:val="bottom"/>
          </w:tcPr>
          <w:p w14:paraId="5DB8D06E" w14:textId="77777777" w:rsidR="00F01190" w:rsidRPr="001044DD" w:rsidRDefault="00F01190" w:rsidP="001044DD">
            <w:pPr>
              <w:spacing w:after="200" w:line="276" w:lineRule="auto"/>
              <w:jc w:val="both"/>
              <w:rPr>
                <w:rFonts w:ascii="Times New Roman" w:hAnsi="Times New Roman" w:cs="Times New Roman"/>
              </w:rPr>
            </w:pPr>
            <w:r w:rsidRPr="001044DD">
              <w:rPr>
                <w:rFonts w:ascii="Times New Roman" w:hAnsi="Times New Roman" w:cs="Times New Roman"/>
              </w:rPr>
              <w:t xml:space="preserve">Послуги з проведення медичних оглядів працівників дошкільних закладів освіти </w:t>
            </w:r>
          </w:p>
          <w:p w14:paraId="1620EFC5" w14:textId="77777777" w:rsidR="00F01190" w:rsidRPr="001044DD" w:rsidRDefault="00F01190" w:rsidP="001044DD">
            <w:pPr>
              <w:spacing w:after="200" w:line="276" w:lineRule="auto"/>
              <w:jc w:val="both"/>
              <w:rPr>
                <w:rFonts w:ascii="Times New Roman" w:eastAsia="Times New Roman" w:hAnsi="Times New Roman" w:cs="Times New Roman"/>
              </w:rPr>
            </w:pPr>
            <w:r w:rsidRPr="001044DD">
              <w:rPr>
                <w:rFonts w:ascii="Times New Roman" w:hAnsi="Times New Roman" w:cs="Times New Roman"/>
              </w:rPr>
              <w:t xml:space="preserve"> (другий медогляд на рік)</w:t>
            </w:r>
          </w:p>
        </w:tc>
        <w:tc>
          <w:tcPr>
            <w:tcW w:w="1522" w:type="dxa"/>
            <w:tcBorders>
              <w:top w:val="single" w:sz="4" w:space="0" w:color="auto"/>
              <w:left w:val="single" w:sz="4" w:space="0" w:color="auto"/>
              <w:bottom w:val="single" w:sz="4" w:space="0" w:color="auto"/>
              <w:right w:val="single" w:sz="4" w:space="0" w:color="auto"/>
            </w:tcBorders>
          </w:tcPr>
          <w:p w14:paraId="089B09F3"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tcPr>
          <w:p w14:paraId="3ED9574A" w14:textId="77777777" w:rsidR="00F01190" w:rsidRPr="001044DD" w:rsidRDefault="00F01190" w:rsidP="0053638C">
            <w:pPr>
              <w:spacing w:after="200" w:line="276" w:lineRule="auto"/>
              <w:jc w:val="center"/>
              <w:rPr>
                <w:rFonts w:ascii="Times New Roman" w:hAnsi="Times New Roman" w:cs="Times New Roman"/>
                <w:lang w:eastAsia="uk-UA"/>
              </w:rPr>
            </w:pPr>
            <w:r w:rsidRPr="001044DD">
              <w:rPr>
                <w:rFonts w:ascii="Times New Roman" w:hAnsi="Times New Roman" w:cs="Times New Roman"/>
                <w:lang w:eastAsia="uk-UA"/>
              </w:rPr>
              <w:t>46</w:t>
            </w:r>
          </w:p>
        </w:tc>
        <w:tc>
          <w:tcPr>
            <w:tcW w:w="1745" w:type="dxa"/>
            <w:tcBorders>
              <w:top w:val="single" w:sz="4" w:space="0" w:color="auto"/>
              <w:left w:val="single" w:sz="4" w:space="0" w:color="auto"/>
              <w:bottom w:val="single" w:sz="4" w:space="0" w:color="auto"/>
              <w:right w:val="single" w:sz="4" w:space="0" w:color="auto"/>
            </w:tcBorders>
          </w:tcPr>
          <w:p w14:paraId="32F68B93" w14:textId="77777777" w:rsidR="00F01190" w:rsidRPr="001044DD" w:rsidRDefault="00F01190" w:rsidP="001044DD">
            <w:pPr>
              <w:spacing w:after="200" w:line="276" w:lineRule="auto"/>
              <w:jc w:val="both"/>
              <w:rPr>
                <w:rFonts w:ascii="Times New Roman"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37554A23" w14:textId="77777777" w:rsidR="00F01190" w:rsidRPr="001044DD" w:rsidRDefault="00F01190" w:rsidP="001044DD">
            <w:pPr>
              <w:spacing w:after="200" w:line="276" w:lineRule="auto"/>
              <w:jc w:val="both"/>
              <w:rPr>
                <w:rFonts w:ascii="Times New Roman" w:hAnsi="Times New Roman" w:cs="Times New Roman"/>
                <w:lang w:eastAsia="uk-UA"/>
              </w:rPr>
            </w:pPr>
          </w:p>
        </w:tc>
      </w:tr>
      <w:tr w:rsidR="00F01190" w:rsidRPr="001044DD" w14:paraId="16B836F3"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4108DDCF"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4.</w:t>
            </w:r>
          </w:p>
        </w:tc>
        <w:tc>
          <w:tcPr>
            <w:tcW w:w="3419" w:type="dxa"/>
            <w:tcBorders>
              <w:top w:val="single" w:sz="4" w:space="0" w:color="auto"/>
              <w:left w:val="single" w:sz="4" w:space="0" w:color="auto"/>
              <w:bottom w:val="single" w:sz="4" w:space="0" w:color="auto"/>
              <w:right w:val="single" w:sz="4" w:space="0" w:color="auto"/>
            </w:tcBorders>
            <w:vAlign w:val="bottom"/>
          </w:tcPr>
          <w:p w14:paraId="0C322100" w14:textId="77777777" w:rsidR="00F01190" w:rsidRPr="001044DD" w:rsidRDefault="00F01190" w:rsidP="001044DD">
            <w:pPr>
              <w:spacing w:after="200" w:line="276" w:lineRule="auto"/>
              <w:jc w:val="both"/>
              <w:rPr>
                <w:rFonts w:ascii="Times New Roman" w:eastAsia="Times New Roman" w:hAnsi="Times New Roman" w:cs="Times New Roman"/>
              </w:rPr>
            </w:pPr>
            <w:r w:rsidRPr="001044DD">
              <w:rPr>
                <w:rFonts w:ascii="Times New Roman" w:hAnsi="Times New Roman" w:cs="Times New Roman"/>
              </w:rPr>
              <w:t xml:space="preserve">Послуги з проведення медичних оглядів працівників закладів освіти (другий медогляд на рік) крім працівників дошкільних закладів освіти </w:t>
            </w:r>
          </w:p>
        </w:tc>
        <w:tc>
          <w:tcPr>
            <w:tcW w:w="1522" w:type="dxa"/>
            <w:tcBorders>
              <w:top w:val="single" w:sz="4" w:space="0" w:color="auto"/>
              <w:left w:val="single" w:sz="4" w:space="0" w:color="auto"/>
              <w:bottom w:val="single" w:sz="4" w:space="0" w:color="auto"/>
              <w:right w:val="single" w:sz="4" w:space="0" w:color="auto"/>
            </w:tcBorders>
          </w:tcPr>
          <w:p w14:paraId="7A28A575"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Жін.</w:t>
            </w:r>
          </w:p>
        </w:tc>
        <w:tc>
          <w:tcPr>
            <w:tcW w:w="1512" w:type="dxa"/>
            <w:tcBorders>
              <w:top w:val="single" w:sz="4" w:space="0" w:color="auto"/>
              <w:left w:val="single" w:sz="4" w:space="0" w:color="auto"/>
              <w:bottom w:val="single" w:sz="4" w:space="0" w:color="auto"/>
              <w:right w:val="single" w:sz="4" w:space="0" w:color="auto"/>
            </w:tcBorders>
          </w:tcPr>
          <w:p w14:paraId="04607D02" w14:textId="77777777" w:rsidR="00F01190" w:rsidRPr="001044DD" w:rsidRDefault="00F01190" w:rsidP="0053638C">
            <w:pPr>
              <w:spacing w:after="200" w:line="276" w:lineRule="auto"/>
              <w:jc w:val="center"/>
              <w:rPr>
                <w:rFonts w:ascii="Times New Roman" w:hAnsi="Times New Roman" w:cs="Times New Roman"/>
                <w:lang w:eastAsia="uk-UA"/>
              </w:rPr>
            </w:pPr>
            <w:r w:rsidRPr="001044DD">
              <w:rPr>
                <w:rFonts w:ascii="Times New Roman" w:hAnsi="Times New Roman" w:cs="Times New Roman"/>
                <w:lang w:eastAsia="uk-UA"/>
              </w:rPr>
              <w:t>36</w:t>
            </w:r>
          </w:p>
        </w:tc>
        <w:tc>
          <w:tcPr>
            <w:tcW w:w="1745" w:type="dxa"/>
            <w:tcBorders>
              <w:top w:val="single" w:sz="4" w:space="0" w:color="auto"/>
              <w:left w:val="single" w:sz="4" w:space="0" w:color="auto"/>
              <w:bottom w:val="single" w:sz="4" w:space="0" w:color="auto"/>
              <w:right w:val="single" w:sz="4" w:space="0" w:color="auto"/>
            </w:tcBorders>
          </w:tcPr>
          <w:p w14:paraId="04A860D0" w14:textId="77777777" w:rsidR="00F01190" w:rsidRPr="001044DD" w:rsidRDefault="00F01190" w:rsidP="001044DD">
            <w:pPr>
              <w:spacing w:after="200" w:line="276" w:lineRule="auto"/>
              <w:jc w:val="both"/>
              <w:rPr>
                <w:rFonts w:ascii="Times New Roman"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4A96D00C" w14:textId="77777777" w:rsidR="00F01190" w:rsidRPr="001044DD" w:rsidRDefault="00F01190" w:rsidP="001044DD">
            <w:pPr>
              <w:spacing w:after="200" w:line="276" w:lineRule="auto"/>
              <w:jc w:val="both"/>
              <w:rPr>
                <w:rFonts w:ascii="Times New Roman" w:hAnsi="Times New Roman" w:cs="Times New Roman"/>
                <w:lang w:eastAsia="uk-UA"/>
              </w:rPr>
            </w:pPr>
          </w:p>
        </w:tc>
      </w:tr>
      <w:bookmarkEnd w:id="13"/>
      <w:tr w:rsidR="00F01190" w:rsidRPr="001044DD" w14:paraId="6322449F" w14:textId="77777777" w:rsidTr="00AC2C08">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hideMark/>
          </w:tcPr>
          <w:p w14:paraId="3420D2E8"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 xml:space="preserve">Разом з/без ПДВ                                                                    </w:t>
            </w:r>
          </w:p>
        </w:tc>
        <w:tc>
          <w:tcPr>
            <w:tcW w:w="1617" w:type="dxa"/>
            <w:tcBorders>
              <w:top w:val="single" w:sz="4" w:space="0" w:color="auto"/>
              <w:left w:val="single" w:sz="4" w:space="0" w:color="auto"/>
              <w:bottom w:val="single" w:sz="4" w:space="0" w:color="auto"/>
              <w:right w:val="single" w:sz="4" w:space="0" w:color="auto"/>
            </w:tcBorders>
          </w:tcPr>
          <w:p w14:paraId="6A47E4D2" w14:textId="77777777" w:rsidR="00F01190" w:rsidRPr="001044DD" w:rsidRDefault="00F01190" w:rsidP="001044DD">
            <w:pPr>
              <w:spacing w:after="200" w:line="276" w:lineRule="auto"/>
              <w:jc w:val="both"/>
              <w:rPr>
                <w:rFonts w:ascii="Times New Roman" w:hAnsi="Times New Roman" w:cs="Times New Roman"/>
                <w:lang w:eastAsia="uk-UA"/>
              </w:rPr>
            </w:pPr>
          </w:p>
        </w:tc>
      </w:tr>
      <w:tr w:rsidR="00F01190" w:rsidRPr="001044DD" w14:paraId="2B2844C6" w14:textId="77777777" w:rsidTr="00AC2C08">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tcPr>
          <w:p w14:paraId="34AF7D07"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ПДВ</w:t>
            </w:r>
          </w:p>
        </w:tc>
        <w:tc>
          <w:tcPr>
            <w:tcW w:w="1617" w:type="dxa"/>
            <w:tcBorders>
              <w:top w:val="single" w:sz="4" w:space="0" w:color="auto"/>
              <w:left w:val="single" w:sz="4" w:space="0" w:color="auto"/>
              <w:bottom w:val="single" w:sz="4" w:space="0" w:color="auto"/>
              <w:right w:val="single" w:sz="4" w:space="0" w:color="auto"/>
            </w:tcBorders>
          </w:tcPr>
          <w:p w14:paraId="4B5C3349" w14:textId="77777777" w:rsidR="00F01190" w:rsidRPr="001044DD" w:rsidRDefault="00F01190" w:rsidP="001044DD">
            <w:pPr>
              <w:spacing w:after="200" w:line="276" w:lineRule="auto"/>
              <w:jc w:val="both"/>
              <w:rPr>
                <w:rFonts w:ascii="Times New Roman" w:hAnsi="Times New Roman" w:cs="Times New Roman"/>
                <w:lang w:eastAsia="uk-UA"/>
              </w:rPr>
            </w:pPr>
          </w:p>
        </w:tc>
      </w:tr>
      <w:tr w:rsidR="00F01190" w:rsidRPr="001044DD" w14:paraId="62461055" w14:textId="77777777" w:rsidTr="00AC2C08">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tcPr>
          <w:p w14:paraId="42E31DD2" w14:textId="77777777" w:rsidR="00F01190" w:rsidRPr="001044DD" w:rsidRDefault="00F01190" w:rsidP="001044DD">
            <w:pPr>
              <w:spacing w:after="200" w:line="276" w:lineRule="auto"/>
              <w:jc w:val="both"/>
              <w:rPr>
                <w:rFonts w:ascii="Times New Roman" w:hAnsi="Times New Roman" w:cs="Times New Roman"/>
                <w:lang w:eastAsia="uk-UA"/>
              </w:rPr>
            </w:pPr>
            <w:r w:rsidRPr="001044DD">
              <w:rPr>
                <w:rFonts w:ascii="Times New Roman" w:hAnsi="Times New Roman" w:cs="Times New Roman"/>
                <w:lang w:eastAsia="uk-UA"/>
              </w:rPr>
              <w:t>Разом з/без ПДВ</w:t>
            </w:r>
          </w:p>
        </w:tc>
        <w:tc>
          <w:tcPr>
            <w:tcW w:w="1617" w:type="dxa"/>
            <w:tcBorders>
              <w:top w:val="single" w:sz="4" w:space="0" w:color="auto"/>
              <w:left w:val="single" w:sz="4" w:space="0" w:color="auto"/>
              <w:bottom w:val="single" w:sz="4" w:space="0" w:color="auto"/>
              <w:right w:val="single" w:sz="4" w:space="0" w:color="auto"/>
            </w:tcBorders>
          </w:tcPr>
          <w:p w14:paraId="1DFBDC7B" w14:textId="77777777" w:rsidR="00F01190" w:rsidRPr="001044DD" w:rsidRDefault="00F01190" w:rsidP="001044DD">
            <w:pPr>
              <w:spacing w:after="200" w:line="276" w:lineRule="auto"/>
              <w:jc w:val="both"/>
              <w:rPr>
                <w:rFonts w:ascii="Times New Roman" w:hAnsi="Times New Roman" w:cs="Times New Roman"/>
                <w:lang w:eastAsia="uk-UA"/>
              </w:rPr>
            </w:pPr>
          </w:p>
        </w:tc>
      </w:tr>
      <w:bookmarkEnd w:id="14"/>
    </w:tbl>
    <w:p w14:paraId="34ED68D1" w14:textId="77777777" w:rsidR="00F01190" w:rsidRPr="001044DD" w:rsidRDefault="00F01190" w:rsidP="001044DD">
      <w:pPr>
        <w:shd w:val="clear" w:color="auto" w:fill="FFFFFF"/>
        <w:suppressAutoHyphens/>
        <w:ind w:firstLine="284"/>
        <w:contextualSpacing/>
        <w:jc w:val="both"/>
        <w:rPr>
          <w:rFonts w:ascii="Times New Roman" w:eastAsia="TimesNewRomanPSMT"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0E232B" w:rsidRPr="001044DD" w14:paraId="0B0D11C7" w14:textId="77777777" w:rsidTr="00AC2C08">
        <w:tc>
          <w:tcPr>
            <w:tcW w:w="4862" w:type="dxa"/>
          </w:tcPr>
          <w:p w14:paraId="2C680582"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lastRenderedPageBreak/>
              <w:t>ВІД ЗАМОВНИКА:</w:t>
            </w:r>
          </w:p>
          <w:p w14:paraId="2DA825EB"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eastAsia="ru-RU"/>
              </w:rPr>
            </w:pPr>
          </w:p>
          <w:p w14:paraId="26C36C1C"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Відділ освіти виконкому Інгулецької</w:t>
            </w:r>
          </w:p>
          <w:p w14:paraId="32172971"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районної у місті ради </w:t>
            </w:r>
          </w:p>
          <w:p w14:paraId="3D9DA187"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34A8AD6"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DBD28EE"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Начальник </w:t>
            </w:r>
          </w:p>
          <w:p w14:paraId="1CD80F99"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_________________Антоніна ВОРОБЙОВА</w:t>
            </w:r>
          </w:p>
          <w:p w14:paraId="27DB31F5"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tc>
        <w:tc>
          <w:tcPr>
            <w:tcW w:w="4709" w:type="dxa"/>
          </w:tcPr>
          <w:p w14:paraId="1F184186"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 ВИКОНАВЦЯ:</w:t>
            </w:r>
          </w:p>
          <w:p w14:paraId="00966A08"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256E58CD"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1551642D"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E7CDE0F"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 ________________</w:t>
            </w:r>
          </w:p>
          <w:p w14:paraId="475FE77D"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p w14:paraId="45407635"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w:t>
            </w:r>
          </w:p>
          <w:p w14:paraId="5503BA40"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tbl>
    <w:p w14:paraId="12DAEEE6" w14:textId="77777777" w:rsidR="00F01190" w:rsidRPr="001044DD" w:rsidRDefault="00F01190" w:rsidP="001044DD">
      <w:pPr>
        <w:shd w:val="clear" w:color="auto" w:fill="FFFFFF"/>
        <w:suppressAutoHyphens/>
        <w:ind w:firstLine="284"/>
        <w:contextualSpacing/>
        <w:jc w:val="both"/>
        <w:rPr>
          <w:rFonts w:ascii="Times New Roman" w:eastAsia="TimesNewRomanPSMT" w:hAnsi="Times New Roman" w:cs="Times New Roman"/>
        </w:rPr>
      </w:pPr>
    </w:p>
    <w:p w14:paraId="0D9872B5" w14:textId="77777777" w:rsidR="000E232B" w:rsidRPr="001044DD" w:rsidRDefault="000E232B" w:rsidP="001044DD">
      <w:pPr>
        <w:contextualSpacing/>
        <w:jc w:val="both"/>
        <w:rPr>
          <w:rFonts w:ascii="Times New Roman" w:hAnsi="Times New Roman" w:cs="Times New Roman"/>
          <w:lang w:val="uk-UA"/>
        </w:rPr>
      </w:pPr>
    </w:p>
    <w:p w14:paraId="4933D5F9" w14:textId="645CF79B" w:rsidR="00F01190" w:rsidRPr="0053638C" w:rsidRDefault="00C82538" w:rsidP="001044DD">
      <w:pPr>
        <w:contextualSpacing/>
        <w:jc w:val="both"/>
        <w:rPr>
          <w:rFonts w:ascii="Times New Roman" w:hAnsi="Times New Roman" w:cs="Times New Roman"/>
          <w:lang w:val="uk-UA"/>
        </w:rPr>
      </w:pPr>
      <w:r w:rsidRPr="0053638C">
        <w:rPr>
          <w:rFonts w:ascii="Times New Roman" w:hAnsi="Times New Roman" w:cs="Times New Roman"/>
          <w:lang w:val="uk-UA"/>
        </w:rPr>
        <w:t>Додаток №</w:t>
      </w:r>
      <w:r w:rsidR="001D3A3E" w:rsidRPr="0053638C">
        <w:rPr>
          <w:rFonts w:ascii="Times New Roman" w:hAnsi="Times New Roman" w:cs="Times New Roman"/>
          <w:lang w:val="uk-UA"/>
        </w:rPr>
        <w:t>2</w:t>
      </w:r>
      <w:r w:rsidRPr="0053638C">
        <w:rPr>
          <w:rFonts w:ascii="Times New Roman" w:hAnsi="Times New Roman" w:cs="Times New Roman"/>
          <w:lang w:val="uk-UA"/>
        </w:rPr>
        <w:t xml:space="preserve"> до Договору від ________ 2024 року №____</w:t>
      </w:r>
    </w:p>
    <w:p w14:paraId="0A10C0E3" w14:textId="77777777" w:rsidR="00D01641" w:rsidRPr="001044DD" w:rsidRDefault="00D01641" w:rsidP="001044DD">
      <w:pPr>
        <w:contextualSpacing/>
        <w:jc w:val="both"/>
        <w:rPr>
          <w:rFonts w:ascii="Times New Roman" w:hAnsi="Times New Roman" w:cs="Times New Roman"/>
          <w:b/>
          <w:bCs/>
          <w:lang w:val="uk-UA"/>
        </w:rPr>
      </w:pPr>
    </w:p>
    <w:p w14:paraId="3FC46835" w14:textId="77777777" w:rsidR="00D01641" w:rsidRPr="001044DD" w:rsidRDefault="00D01641" w:rsidP="001044DD">
      <w:pPr>
        <w:contextualSpacing/>
        <w:jc w:val="both"/>
        <w:rPr>
          <w:rFonts w:ascii="Times New Roman" w:hAnsi="Times New Roman" w:cs="Times New Roman"/>
          <w:lang w:val="uk-UA"/>
        </w:rPr>
      </w:pPr>
    </w:p>
    <w:p w14:paraId="69276733" w14:textId="77777777" w:rsidR="00F01190" w:rsidRPr="001044DD" w:rsidRDefault="00F01190"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Перелік</w:t>
      </w:r>
    </w:p>
    <w:p w14:paraId="27AEF8CE" w14:textId="036D1EEF" w:rsidR="00F01190" w:rsidRPr="001044DD" w:rsidRDefault="00F01190"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обстежень лікарів спеціалістів, лабораторних та інших досліджень, що необхідні для проведення періодичного обов’язкового профілактичного медичного огляду працівників  закладів відділу освіти виконкому Інгулецької районної у місті ради</w:t>
      </w:r>
    </w:p>
    <w:p w14:paraId="7E8BC92E" w14:textId="77777777" w:rsidR="00F01190" w:rsidRPr="001044DD" w:rsidRDefault="00F01190"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(наказ МОЗ України від 23.07.2002 № 280, постанова Кабінету Міністрів України від  23.05.2001 № 559)</w:t>
      </w:r>
    </w:p>
    <w:p w14:paraId="53B1DB74"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Перший медогляд:</w:t>
      </w:r>
    </w:p>
    <w:p w14:paraId="693CC0CA"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F01190" w:rsidRPr="001044DD" w14:paraId="3347AEED" w14:textId="77777777" w:rsidTr="00AC2C08">
        <w:tc>
          <w:tcPr>
            <w:tcW w:w="1242" w:type="dxa"/>
          </w:tcPr>
          <w:p w14:paraId="5ABCE271"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w:t>
            </w:r>
          </w:p>
        </w:tc>
        <w:tc>
          <w:tcPr>
            <w:tcW w:w="9180" w:type="dxa"/>
          </w:tcPr>
          <w:p w14:paraId="1B47F9D2"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лікаря-дерматовенеролога</w:t>
            </w:r>
          </w:p>
        </w:tc>
      </w:tr>
      <w:tr w:rsidR="00F01190" w:rsidRPr="001044DD" w14:paraId="6D0FB5C0" w14:textId="77777777" w:rsidTr="00AC2C08">
        <w:tc>
          <w:tcPr>
            <w:tcW w:w="1242" w:type="dxa"/>
          </w:tcPr>
          <w:p w14:paraId="600E986E"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2</w:t>
            </w:r>
          </w:p>
        </w:tc>
        <w:tc>
          <w:tcPr>
            <w:tcW w:w="9180" w:type="dxa"/>
          </w:tcPr>
          <w:p w14:paraId="2AFAA81A"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лікаря-терапевта</w:t>
            </w:r>
          </w:p>
        </w:tc>
      </w:tr>
      <w:tr w:rsidR="00F01190" w:rsidRPr="001044DD" w14:paraId="7496D893" w14:textId="77777777" w:rsidTr="00AC2C08">
        <w:tc>
          <w:tcPr>
            <w:tcW w:w="1242" w:type="dxa"/>
          </w:tcPr>
          <w:p w14:paraId="0EBC6B75"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3</w:t>
            </w:r>
          </w:p>
        </w:tc>
        <w:tc>
          <w:tcPr>
            <w:tcW w:w="9180" w:type="dxa"/>
          </w:tcPr>
          <w:p w14:paraId="6D731FC6"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лікаря-отолоринголога</w:t>
            </w:r>
          </w:p>
        </w:tc>
      </w:tr>
      <w:tr w:rsidR="00F01190" w:rsidRPr="001044DD" w14:paraId="34CDDDE2" w14:textId="77777777" w:rsidTr="00AC2C08">
        <w:tc>
          <w:tcPr>
            <w:tcW w:w="1242" w:type="dxa"/>
          </w:tcPr>
          <w:p w14:paraId="59FF8419"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4</w:t>
            </w:r>
          </w:p>
        </w:tc>
        <w:tc>
          <w:tcPr>
            <w:tcW w:w="9180" w:type="dxa"/>
          </w:tcPr>
          <w:p w14:paraId="3A7BA74C"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лікаря-стоматолога</w:t>
            </w:r>
          </w:p>
        </w:tc>
      </w:tr>
      <w:tr w:rsidR="00F01190" w:rsidRPr="001044DD" w14:paraId="658D7141" w14:textId="77777777" w:rsidTr="00AC2C08">
        <w:tc>
          <w:tcPr>
            <w:tcW w:w="1242" w:type="dxa"/>
          </w:tcPr>
          <w:p w14:paraId="58C607AF"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5</w:t>
            </w:r>
          </w:p>
        </w:tc>
        <w:tc>
          <w:tcPr>
            <w:tcW w:w="9180" w:type="dxa"/>
          </w:tcPr>
          <w:p w14:paraId="4021A395"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Флюрографічне обстеження</w:t>
            </w:r>
          </w:p>
        </w:tc>
      </w:tr>
      <w:tr w:rsidR="00F01190" w:rsidRPr="001044DD" w14:paraId="3E1D55C6" w14:textId="77777777" w:rsidTr="00AC2C08">
        <w:tc>
          <w:tcPr>
            <w:tcW w:w="1242" w:type="dxa"/>
          </w:tcPr>
          <w:p w14:paraId="7E3EBA8D"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6</w:t>
            </w:r>
          </w:p>
        </w:tc>
        <w:tc>
          <w:tcPr>
            <w:tcW w:w="9180" w:type="dxa"/>
          </w:tcPr>
          <w:p w14:paraId="4787C1A9"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Аналіз крові на сифіліс</w:t>
            </w:r>
          </w:p>
        </w:tc>
      </w:tr>
      <w:tr w:rsidR="00F01190" w:rsidRPr="001044DD" w14:paraId="6A1ACDFF" w14:textId="77777777" w:rsidTr="00AC2C08">
        <w:tc>
          <w:tcPr>
            <w:tcW w:w="1242" w:type="dxa"/>
          </w:tcPr>
          <w:p w14:paraId="06705D8E"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7</w:t>
            </w:r>
          </w:p>
        </w:tc>
        <w:tc>
          <w:tcPr>
            <w:tcW w:w="9180" w:type="dxa"/>
          </w:tcPr>
          <w:p w14:paraId="1FC1D526"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Мазки на гонорею</w:t>
            </w:r>
          </w:p>
        </w:tc>
      </w:tr>
      <w:tr w:rsidR="00F01190" w:rsidRPr="001044DD" w14:paraId="74A79FE3" w14:textId="77777777" w:rsidTr="00AC2C08">
        <w:tc>
          <w:tcPr>
            <w:tcW w:w="1242" w:type="dxa"/>
          </w:tcPr>
          <w:p w14:paraId="215D9C82"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8</w:t>
            </w:r>
          </w:p>
        </w:tc>
        <w:tc>
          <w:tcPr>
            <w:tcW w:w="9180" w:type="dxa"/>
          </w:tcPr>
          <w:p w14:paraId="1F49FE25"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Дослідження на гельмінтози</w:t>
            </w:r>
          </w:p>
        </w:tc>
      </w:tr>
      <w:tr w:rsidR="00F01190" w:rsidRPr="001044DD" w14:paraId="3251F4EE" w14:textId="77777777" w:rsidTr="00AC2C08">
        <w:tc>
          <w:tcPr>
            <w:tcW w:w="1242" w:type="dxa"/>
          </w:tcPr>
          <w:p w14:paraId="5DADCE7C"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en-US" w:eastAsia="ru-RU"/>
              </w:rPr>
            </w:pPr>
            <w:r w:rsidRPr="001044DD">
              <w:rPr>
                <w:rFonts w:ascii="Times New Roman" w:eastAsia="TimesNewRomanPSMT" w:hAnsi="Times New Roman" w:cs="Times New Roman"/>
                <w:lang w:val="en-US" w:eastAsia="ru-RU"/>
              </w:rPr>
              <w:t>9</w:t>
            </w:r>
          </w:p>
        </w:tc>
        <w:tc>
          <w:tcPr>
            <w:tcW w:w="9180" w:type="dxa"/>
          </w:tcPr>
          <w:p w14:paraId="6FD7512C"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Дослідження на умовно-патогенні ентеробактерії</w:t>
            </w:r>
          </w:p>
        </w:tc>
      </w:tr>
    </w:tbl>
    <w:p w14:paraId="0D2E1054"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B350D08"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w:t>
      </w:r>
    </w:p>
    <w:p w14:paraId="7D41AD51"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Другий медогляд для  працівників дошкільних закладів:</w:t>
      </w:r>
    </w:p>
    <w:p w14:paraId="5BA2EC38"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F01190" w:rsidRPr="001044DD" w14:paraId="68245656" w14:textId="77777777" w:rsidTr="00AC2C08">
        <w:tc>
          <w:tcPr>
            <w:tcW w:w="1242" w:type="dxa"/>
          </w:tcPr>
          <w:p w14:paraId="144CFA7C"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1</w:t>
            </w:r>
          </w:p>
        </w:tc>
        <w:tc>
          <w:tcPr>
            <w:tcW w:w="9180" w:type="dxa"/>
          </w:tcPr>
          <w:p w14:paraId="68322E3A"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лікаря-дерматовенеролога</w:t>
            </w:r>
          </w:p>
        </w:tc>
      </w:tr>
      <w:tr w:rsidR="00F01190" w:rsidRPr="001044DD" w14:paraId="4CE52224" w14:textId="77777777" w:rsidTr="00AC2C08">
        <w:tc>
          <w:tcPr>
            <w:tcW w:w="1242" w:type="dxa"/>
          </w:tcPr>
          <w:p w14:paraId="55111754"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2</w:t>
            </w:r>
          </w:p>
        </w:tc>
        <w:tc>
          <w:tcPr>
            <w:tcW w:w="9180" w:type="dxa"/>
          </w:tcPr>
          <w:p w14:paraId="0BB8D58C"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лікаря-терапевта</w:t>
            </w:r>
          </w:p>
        </w:tc>
      </w:tr>
      <w:tr w:rsidR="00F01190" w:rsidRPr="001044DD" w14:paraId="32565B2D" w14:textId="77777777" w:rsidTr="00AC2C08">
        <w:tc>
          <w:tcPr>
            <w:tcW w:w="1242" w:type="dxa"/>
          </w:tcPr>
          <w:p w14:paraId="0D5BA775"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3</w:t>
            </w:r>
          </w:p>
        </w:tc>
        <w:tc>
          <w:tcPr>
            <w:tcW w:w="9180" w:type="dxa"/>
          </w:tcPr>
          <w:p w14:paraId="1033E7F5"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лікаря-отолоринголога</w:t>
            </w:r>
          </w:p>
        </w:tc>
      </w:tr>
      <w:tr w:rsidR="00F01190" w:rsidRPr="001044DD" w14:paraId="77ADCE69" w14:textId="77777777" w:rsidTr="00AC2C08">
        <w:tc>
          <w:tcPr>
            <w:tcW w:w="1242" w:type="dxa"/>
          </w:tcPr>
          <w:p w14:paraId="35F49787"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4</w:t>
            </w:r>
          </w:p>
        </w:tc>
        <w:tc>
          <w:tcPr>
            <w:tcW w:w="9180" w:type="dxa"/>
          </w:tcPr>
          <w:p w14:paraId="0365E924"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Огляд лікаря-стоматолога</w:t>
            </w:r>
          </w:p>
        </w:tc>
      </w:tr>
      <w:tr w:rsidR="00F01190" w:rsidRPr="001044DD" w14:paraId="32C83CDE" w14:textId="77777777" w:rsidTr="00AC2C08">
        <w:tc>
          <w:tcPr>
            <w:tcW w:w="1242" w:type="dxa"/>
          </w:tcPr>
          <w:p w14:paraId="61D48528"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5</w:t>
            </w:r>
          </w:p>
        </w:tc>
        <w:tc>
          <w:tcPr>
            <w:tcW w:w="9180" w:type="dxa"/>
          </w:tcPr>
          <w:p w14:paraId="310548D7"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Аналіз крові на сифіліс</w:t>
            </w:r>
          </w:p>
        </w:tc>
      </w:tr>
      <w:tr w:rsidR="00F01190" w:rsidRPr="001044DD" w14:paraId="5C71A53C" w14:textId="77777777" w:rsidTr="00AC2C08">
        <w:tc>
          <w:tcPr>
            <w:tcW w:w="1242" w:type="dxa"/>
          </w:tcPr>
          <w:p w14:paraId="46D3E58B"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6</w:t>
            </w:r>
          </w:p>
        </w:tc>
        <w:tc>
          <w:tcPr>
            <w:tcW w:w="9180" w:type="dxa"/>
          </w:tcPr>
          <w:p w14:paraId="4A19D79E" w14:textId="77777777" w:rsidR="00F01190" w:rsidRPr="001044DD" w:rsidRDefault="00F01190" w:rsidP="001044DD">
            <w:pPr>
              <w:spacing w:after="0" w:line="240" w:lineRule="auto"/>
              <w:jc w:val="both"/>
              <w:rPr>
                <w:rFonts w:ascii="Times New Roman" w:eastAsia="Times New Roman" w:hAnsi="Times New Roman" w:cs="Times New Roman"/>
                <w:lang w:val="uk-UA"/>
              </w:rPr>
            </w:pPr>
            <w:r w:rsidRPr="001044DD">
              <w:rPr>
                <w:rFonts w:ascii="Times New Roman" w:eastAsia="Times New Roman" w:hAnsi="Times New Roman" w:cs="Times New Roman"/>
                <w:lang w:val="uk-UA"/>
              </w:rPr>
              <w:t>Мазки на гонорею</w:t>
            </w:r>
          </w:p>
        </w:tc>
      </w:tr>
    </w:tbl>
    <w:p w14:paraId="0EDCCAAA"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0E232B" w:rsidRPr="001044DD" w14:paraId="45273895" w14:textId="77777777" w:rsidTr="00AC2C08">
        <w:tc>
          <w:tcPr>
            <w:tcW w:w="4862" w:type="dxa"/>
          </w:tcPr>
          <w:p w14:paraId="77BEB79F"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bookmarkStart w:id="15" w:name="_Hlk161402514"/>
            <w:r w:rsidRPr="001044DD">
              <w:rPr>
                <w:rFonts w:ascii="Times New Roman" w:eastAsia="TimesNewRomanPSMT" w:hAnsi="Times New Roman" w:cs="Times New Roman"/>
                <w:lang w:val="uk-UA" w:eastAsia="ru-RU"/>
              </w:rPr>
              <w:t>ВІД ЗАМОВНИКА:</w:t>
            </w:r>
          </w:p>
          <w:p w14:paraId="6A9742D3"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eastAsia="ru-RU"/>
              </w:rPr>
            </w:pPr>
          </w:p>
          <w:p w14:paraId="47EB806E"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Відділ освіти виконкому Інгулецької</w:t>
            </w:r>
          </w:p>
          <w:p w14:paraId="30AAC564"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районної у місті ради </w:t>
            </w:r>
          </w:p>
          <w:p w14:paraId="22636778"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5A852DC6"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4239F433"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Начальник </w:t>
            </w:r>
          </w:p>
          <w:p w14:paraId="445A1840"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_________________Антоніна ВОРОБЙОВА</w:t>
            </w:r>
          </w:p>
          <w:p w14:paraId="4F613347"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tc>
        <w:tc>
          <w:tcPr>
            <w:tcW w:w="4709" w:type="dxa"/>
          </w:tcPr>
          <w:p w14:paraId="5EF91770"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 ВИКОНАВЦЯ:</w:t>
            </w:r>
          </w:p>
          <w:p w14:paraId="15050C11"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DAC9C9F"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20185A8"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F716EA5"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 ________________</w:t>
            </w:r>
          </w:p>
          <w:p w14:paraId="6DAEB05E"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p w14:paraId="61B0ECE0"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w:t>
            </w:r>
          </w:p>
          <w:p w14:paraId="5B7C2869"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bookmarkEnd w:id="15"/>
    </w:tbl>
    <w:p w14:paraId="660A185A" w14:textId="77777777" w:rsidR="009350F1" w:rsidRPr="001044DD" w:rsidRDefault="009350F1" w:rsidP="001044DD">
      <w:pPr>
        <w:contextualSpacing/>
        <w:jc w:val="both"/>
        <w:rPr>
          <w:rFonts w:ascii="Times New Roman" w:hAnsi="Times New Roman" w:cs="Times New Roman"/>
          <w:lang w:val="uk-UA"/>
        </w:rPr>
      </w:pPr>
    </w:p>
    <w:p w14:paraId="5419D735" w14:textId="77777777" w:rsidR="000E232B" w:rsidRPr="001044DD" w:rsidRDefault="000E232B" w:rsidP="001044DD">
      <w:pPr>
        <w:contextualSpacing/>
        <w:jc w:val="both"/>
        <w:rPr>
          <w:rFonts w:ascii="Times New Roman" w:hAnsi="Times New Roman" w:cs="Times New Roman"/>
          <w:lang w:val="uk-UA"/>
        </w:rPr>
      </w:pPr>
    </w:p>
    <w:p w14:paraId="78C90A2E" w14:textId="376C62DF" w:rsidR="000E232B" w:rsidRPr="001044DD" w:rsidRDefault="000E232B" w:rsidP="001044DD">
      <w:pPr>
        <w:contextualSpacing/>
        <w:jc w:val="both"/>
        <w:rPr>
          <w:rFonts w:ascii="Times New Roman" w:hAnsi="Times New Roman" w:cs="Times New Roman"/>
          <w:b/>
          <w:bCs/>
          <w:lang w:val="uk-UA"/>
        </w:rPr>
      </w:pPr>
      <w:r w:rsidRPr="001044DD">
        <w:rPr>
          <w:rFonts w:ascii="Times New Roman" w:hAnsi="Times New Roman" w:cs="Times New Roman"/>
          <w:b/>
          <w:bCs/>
          <w:lang w:val="uk-UA"/>
        </w:rPr>
        <w:t>Додаток №3 до Договору від ________ 2024 року №____</w:t>
      </w:r>
    </w:p>
    <w:p w14:paraId="08C45AF4" w14:textId="284D9706"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43A7775A"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923FFF1"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ГРАФІК</w:t>
      </w:r>
    </w:p>
    <w:p w14:paraId="251EBFC8"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проведення періодичного обов’язкового профілактичного медичного огляду працівників  закладів відділу освіти виконкому Інгулецької районної у місті ради _в 2024 році</w:t>
      </w:r>
    </w:p>
    <w:p w14:paraId="27B01F78"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908"/>
        <w:gridCol w:w="2524"/>
        <w:gridCol w:w="1627"/>
      </w:tblGrid>
      <w:tr w:rsidR="00F01190" w:rsidRPr="001044DD" w14:paraId="78A7E915" w14:textId="77777777" w:rsidTr="00AC2C08">
        <w:tc>
          <w:tcPr>
            <w:tcW w:w="534" w:type="dxa"/>
          </w:tcPr>
          <w:p w14:paraId="2AB400D5"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з/п</w:t>
            </w:r>
          </w:p>
        </w:tc>
        <w:tc>
          <w:tcPr>
            <w:tcW w:w="5528" w:type="dxa"/>
          </w:tcPr>
          <w:p w14:paraId="5690B4BC"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Назва закладу освіти</w:t>
            </w:r>
          </w:p>
        </w:tc>
        <w:tc>
          <w:tcPr>
            <w:tcW w:w="2693" w:type="dxa"/>
          </w:tcPr>
          <w:p w14:paraId="08726379"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Дата проходження медичного огляду</w:t>
            </w:r>
          </w:p>
        </w:tc>
        <w:tc>
          <w:tcPr>
            <w:tcW w:w="1667" w:type="dxa"/>
          </w:tcPr>
          <w:p w14:paraId="275EBDE6"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Кількість працівників</w:t>
            </w:r>
          </w:p>
        </w:tc>
      </w:tr>
      <w:tr w:rsidR="00F01190" w:rsidRPr="001044DD" w14:paraId="716CE152" w14:textId="77777777" w:rsidTr="00AC2C08">
        <w:tc>
          <w:tcPr>
            <w:tcW w:w="534" w:type="dxa"/>
          </w:tcPr>
          <w:p w14:paraId="5CA5C43C"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5528" w:type="dxa"/>
          </w:tcPr>
          <w:p w14:paraId="5E662A81"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2693" w:type="dxa"/>
          </w:tcPr>
          <w:p w14:paraId="1079889C"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1667" w:type="dxa"/>
          </w:tcPr>
          <w:p w14:paraId="217A71CF" w14:textId="77777777" w:rsidR="00F01190" w:rsidRPr="001044DD"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tbl>
    <w:p w14:paraId="2FAFC90F" w14:textId="3E0EA6C3" w:rsidR="00D01641" w:rsidRPr="001044DD" w:rsidRDefault="00D01641" w:rsidP="001044DD">
      <w:pPr>
        <w:contextualSpacing/>
        <w:jc w:val="both"/>
        <w:rPr>
          <w:rFonts w:ascii="Times New Roman" w:hAnsi="Times New Roman" w:cs="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0E232B" w:rsidRPr="001044DD" w14:paraId="353707C8" w14:textId="77777777" w:rsidTr="00AC2C08">
        <w:tc>
          <w:tcPr>
            <w:tcW w:w="4862" w:type="dxa"/>
          </w:tcPr>
          <w:p w14:paraId="7093475F"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 ЗАМОВНИКА:</w:t>
            </w:r>
          </w:p>
          <w:p w14:paraId="5D25EDA3"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eastAsia="ru-RU"/>
              </w:rPr>
            </w:pPr>
          </w:p>
          <w:p w14:paraId="131A763C"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Відділ освіти виконкому Інгулецької</w:t>
            </w:r>
          </w:p>
          <w:p w14:paraId="7936A479"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районної у місті ради </w:t>
            </w:r>
          </w:p>
          <w:p w14:paraId="4050BD81"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482C7F7"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583E4138"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Начальник </w:t>
            </w:r>
          </w:p>
          <w:p w14:paraId="6758F029"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_________________Антоніна ВОРОБЙОВА</w:t>
            </w:r>
          </w:p>
          <w:p w14:paraId="5A024789"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tc>
        <w:tc>
          <w:tcPr>
            <w:tcW w:w="4709" w:type="dxa"/>
          </w:tcPr>
          <w:p w14:paraId="247F292A"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ВІД ВИКОНАВЦЯ:</w:t>
            </w:r>
          </w:p>
          <w:p w14:paraId="3D5AF44B"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55AB863"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4609151"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7B3CB15"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____________ ________________</w:t>
            </w:r>
          </w:p>
          <w:p w14:paraId="7782CBBA"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МП</w:t>
            </w:r>
          </w:p>
          <w:p w14:paraId="6FCE9C5F"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1044DD">
              <w:rPr>
                <w:rFonts w:ascii="Times New Roman" w:eastAsia="TimesNewRomanPSMT" w:hAnsi="Times New Roman" w:cs="Times New Roman"/>
                <w:lang w:val="uk-UA" w:eastAsia="ru-RU"/>
              </w:rPr>
              <w:t xml:space="preserve"> </w:t>
            </w:r>
          </w:p>
          <w:p w14:paraId="6451E7D0" w14:textId="77777777" w:rsidR="000E232B" w:rsidRPr="001044DD" w:rsidRDefault="000E232B"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tbl>
    <w:p w14:paraId="53206878" w14:textId="77777777" w:rsidR="000E232B" w:rsidRPr="001044DD" w:rsidRDefault="000E232B" w:rsidP="001044DD">
      <w:pPr>
        <w:contextualSpacing/>
        <w:jc w:val="both"/>
        <w:rPr>
          <w:rFonts w:ascii="Times New Roman" w:hAnsi="Times New Roman" w:cs="Times New Roman"/>
          <w:lang w:val="uk-UA"/>
        </w:rPr>
      </w:pPr>
    </w:p>
    <w:p w14:paraId="15B646F9" w14:textId="77777777" w:rsidR="00D3421A" w:rsidRPr="001044DD" w:rsidRDefault="00D3421A" w:rsidP="001044DD">
      <w:pPr>
        <w:spacing w:after="0" w:line="240" w:lineRule="auto"/>
        <w:ind w:left="5660" w:firstLine="700"/>
        <w:jc w:val="both"/>
        <w:rPr>
          <w:rFonts w:ascii="Times New Roman" w:eastAsia="Times New Roman" w:hAnsi="Times New Roman" w:cs="Times New Roman"/>
          <w:b/>
          <w:color w:val="000000"/>
          <w:lang w:eastAsia="ru-RU"/>
        </w:rPr>
      </w:pPr>
    </w:p>
    <w:p w14:paraId="3F5F5D98" w14:textId="77777777" w:rsidR="00D3421A" w:rsidRPr="001044DD" w:rsidRDefault="00D3421A" w:rsidP="001044DD">
      <w:pPr>
        <w:spacing w:after="0" w:line="240" w:lineRule="auto"/>
        <w:ind w:left="5660" w:firstLine="700"/>
        <w:jc w:val="both"/>
        <w:rPr>
          <w:rFonts w:ascii="Times New Roman" w:eastAsia="Times New Roman" w:hAnsi="Times New Roman" w:cs="Times New Roman"/>
          <w:b/>
          <w:color w:val="000000"/>
          <w:lang w:eastAsia="ru-RU"/>
        </w:rPr>
      </w:pPr>
    </w:p>
    <w:p w14:paraId="4BB2072B" w14:textId="77777777" w:rsidR="00D3421A" w:rsidRPr="001044DD" w:rsidRDefault="00D3421A" w:rsidP="001044DD">
      <w:pPr>
        <w:spacing w:after="0" w:line="240" w:lineRule="auto"/>
        <w:ind w:left="5660" w:firstLine="700"/>
        <w:jc w:val="both"/>
        <w:rPr>
          <w:rFonts w:ascii="Times New Roman" w:eastAsia="Times New Roman" w:hAnsi="Times New Roman" w:cs="Times New Roman"/>
          <w:b/>
          <w:color w:val="000000"/>
          <w:lang w:eastAsia="ru-RU"/>
        </w:rPr>
      </w:pPr>
    </w:p>
    <w:p w14:paraId="24051D37" w14:textId="77777777" w:rsidR="00D3421A" w:rsidRPr="001044DD" w:rsidRDefault="00D3421A" w:rsidP="001044DD">
      <w:pPr>
        <w:spacing w:after="0" w:line="240" w:lineRule="auto"/>
        <w:ind w:firstLine="567"/>
        <w:jc w:val="both"/>
        <w:rPr>
          <w:rFonts w:ascii="Times New Roman" w:eastAsia="Calibri" w:hAnsi="Times New Roman" w:cs="Times New Roman"/>
          <w:i/>
          <w:iCs/>
          <w:lang w:val="uk-UA" w:eastAsia="ru-RU"/>
        </w:rPr>
      </w:pPr>
    </w:p>
    <w:p w14:paraId="733E9EB8" w14:textId="77777777" w:rsidR="00D3421A" w:rsidRPr="001044DD" w:rsidRDefault="00D3421A" w:rsidP="001044DD">
      <w:pPr>
        <w:spacing w:after="0" w:line="240" w:lineRule="auto"/>
        <w:ind w:firstLine="567"/>
        <w:jc w:val="both"/>
        <w:rPr>
          <w:rFonts w:ascii="Times New Roman" w:eastAsia="Calibri" w:hAnsi="Times New Roman" w:cs="Times New Roman"/>
          <w:i/>
          <w:iCs/>
          <w:lang w:val="uk-UA" w:eastAsia="ru-RU"/>
        </w:rPr>
      </w:pPr>
    </w:p>
    <w:p w14:paraId="41E83E59" w14:textId="588CBBCC" w:rsidR="007B4553" w:rsidRPr="001044DD" w:rsidRDefault="001044DD" w:rsidP="001044DD">
      <w:pPr>
        <w:jc w:val="both"/>
        <w:rPr>
          <w:rFonts w:ascii="Times New Roman" w:hAnsi="Times New Roman" w:cs="Times New Roman"/>
          <w:lang w:val="uk-UA"/>
        </w:rPr>
      </w:pPr>
      <w:r w:rsidRPr="001044DD">
        <w:rPr>
          <w:rFonts w:ascii="Times New Roman" w:hAnsi="Times New Roman" w:cs="Times New Roman"/>
          <w:lang w:val="uk-UA"/>
        </w:rPr>
        <w:t>Додаток №5 до тендерної документації</w:t>
      </w:r>
    </w:p>
    <w:p w14:paraId="5A19957B" w14:textId="2C3D8564" w:rsidR="007B4553" w:rsidRPr="001044DD" w:rsidRDefault="007B4553" w:rsidP="0010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lang w:val="uk-UA" w:eastAsia="zh-CN"/>
        </w:rPr>
      </w:pPr>
    </w:p>
    <w:p w14:paraId="22887284" w14:textId="77777777" w:rsidR="007B4553" w:rsidRPr="001044DD" w:rsidRDefault="007B4553" w:rsidP="0053638C">
      <w:pPr>
        <w:tabs>
          <w:tab w:val="left" w:pos="3345"/>
        </w:tabs>
        <w:suppressAutoHyphens/>
        <w:spacing w:after="0" w:line="240" w:lineRule="auto"/>
        <w:jc w:val="center"/>
        <w:rPr>
          <w:rFonts w:ascii="Times New Roman" w:eastAsia="Times New Roman" w:hAnsi="Times New Roman" w:cs="Times New Roman"/>
          <w:lang w:eastAsia="zh-CN"/>
        </w:rPr>
      </w:pPr>
      <w:r w:rsidRPr="001044DD">
        <w:rPr>
          <w:rFonts w:ascii="Times New Roman" w:eastAsia="Times New Roman" w:hAnsi="Times New Roman" w:cs="Times New Roman"/>
          <w:b/>
          <w:color w:val="000000"/>
          <w:lang w:val="uk-UA" w:eastAsia="zh-CN"/>
        </w:rPr>
        <w:t>Лист-згода на обробку персональних даних</w:t>
      </w:r>
    </w:p>
    <w:p w14:paraId="679DFBD5" w14:textId="77777777" w:rsidR="007B4553" w:rsidRPr="001044DD" w:rsidRDefault="007B4553" w:rsidP="001044DD">
      <w:pPr>
        <w:tabs>
          <w:tab w:val="left" w:pos="3345"/>
        </w:tabs>
        <w:suppressAutoHyphens/>
        <w:spacing w:after="0" w:line="240" w:lineRule="auto"/>
        <w:jc w:val="both"/>
        <w:rPr>
          <w:rFonts w:ascii="Times New Roman" w:eastAsia="Times New Roman" w:hAnsi="Times New Roman" w:cs="Times New Roman"/>
          <w:b/>
          <w:color w:val="000000"/>
          <w:lang w:val="uk-UA" w:eastAsia="zh-CN"/>
        </w:rPr>
      </w:pPr>
    </w:p>
    <w:p w14:paraId="32D2F7F7" w14:textId="77777777" w:rsidR="007B4553" w:rsidRPr="001044DD" w:rsidRDefault="007B4553" w:rsidP="001044DD">
      <w:pPr>
        <w:tabs>
          <w:tab w:val="left" w:pos="0"/>
        </w:tabs>
        <w:suppressAutoHyphens/>
        <w:spacing w:after="0" w:line="240" w:lineRule="auto"/>
        <w:jc w:val="both"/>
        <w:rPr>
          <w:rFonts w:ascii="Times New Roman" w:eastAsia="Times New Roman" w:hAnsi="Times New Roman" w:cs="Times New Roman"/>
          <w:lang w:eastAsia="zh-CN"/>
        </w:rPr>
      </w:pPr>
      <w:r w:rsidRPr="001044DD">
        <w:rPr>
          <w:rFonts w:ascii="Times New Roman" w:eastAsia="Times New Roman" w:hAnsi="Times New Roman" w:cs="Times New Roman"/>
          <w:color w:val="000000"/>
          <w:lang w:val="uk-UA" w:eastAsia="zh-C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627F938C" w14:textId="77777777" w:rsidR="007B4553" w:rsidRPr="001044DD" w:rsidRDefault="007B4553" w:rsidP="0010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zh-CN"/>
        </w:rPr>
      </w:pPr>
    </w:p>
    <w:p w14:paraId="32276AD5" w14:textId="2793DFB4" w:rsidR="007B4553" w:rsidRPr="001044DD" w:rsidRDefault="009350F1" w:rsidP="001044DD">
      <w:pPr>
        <w:tabs>
          <w:tab w:val="left" w:pos="975"/>
        </w:tabs>
        <w:spacing w:after="200" w:line="276" w:lineRule="auto"/>
        <w:jc w:val="both"/>
        <w:rPr>
          <w:rFonts w:ascii="Times New Roman" w:eastAsia="Times New Roman" w:hAnsi="Times New Roman" w:cs="Times New Roman"/>
          <w:bCs/>
          <w:lang w:val="uk-UA"/>
        </w:rPr>
      </w:pPr>
      <w:r w:rsidRPr="001044DD">
        <w:rPr>
          <w:rFonts w:ascii="Times New Roman" w:eastAsia="Times New Roman" w:hAnsi="Times New Roman" w:cs="Times New Roman"/>
          <w:bCs/>
          <w:lang w:val="uk-UA"/>
        </w:rPr>
        <w:t>___________________    _______________________ /______________/</w:t>
      </w:r>
    </w:p>
    <w:p w14:paraId="4FCF70E5" w14:textId="77777777" w:rsidR="00D01641" w:rsidRPr="001044DD" w:rsidRDefault="00D01641" w:rsidP="001044DD">
      <w:pPr>
        <w:ind w:firstLine="708"/>
        <w:jc w:val="both"/>
        <w:rPr>
          <w:rFonts w:ascii="Times New Roman" w:hAnsi="Times New Roman" w:cs="Times New Roman"/>
          <w:lang w:val="uk-UA"/>
        </w:rPr>
      </w:pPr>
    </w:p>
    <w:sectPr w:rsidR="00D01641" w:rsidRPr="001044DD" w:rsidSect="009350F1">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342B7"/>
    <w:multiLevelType w:val="hybridMultilevel"/>
    <w:tmpl w:val="176A9F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E7257C"/>
    <w:multiLevelType w:val="hybridMultilevel"/>
    <w:tmpl w:val="CE94C0CE"/>
    <w:lvl w:ilvl="0" w:tplc="554E1102">
      <w:start w:val="1"/>
      <w:numFmt w:val="decimal"/>
      <w:lvlText w:val="%1."/>
      <w:lvlJc w:val="left"/>
      <w:pPr>
        <w:ind w:left="960" w:hanging="60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31"/>
  </w:num>
  <w:num w:numId="6">
    <w:abstractNumId w:val="9"/>
  </w:num>
  <w:num w:numId="7">
    <w:abstractNumId w:val="34"/>
  </w:num>
  <w:num w:numId="8">
    <w:abstractNumId w:val="20"/>
  </w:num>
  <w:num w:numId="9">
    <w:abstractNumId w:val="35"/>
  </w:num>
  <w:num w:numId="10">
    <w:abstractNumId w:val="17"/>
  </w:num>
  <w:num w:numId="11">
    <w:abstractNumId w:val="5"/>
  </w:num>
  <w:num w:numId="12">
    <w:abstractNumId w:val="15"/>
  </w:num>
  <w:num w:numId="13">
    <w:abstractNumId w:val="27"/>
  </w:num>
  <w:num w:numId="14">
    <w:abstractNumId w:val="6"/>
  </w:num>
  <w:num w:numId="15">
    <w:abstractNumId w:val="24"/>
  </w:num>
  <w:num w:numId="16">
    <w:abstractNumId w:val="12"/>
  </w:num>
  <w:num w:numId="17">
    <w:abstractNumId w:val="36"/>
  </w:num>
  <w:num w:numId="18">
    <w:abstractNumId w:val="3"/>
  </w:num>
  <w:num w:numId="19">
    <w:abstractNumId w:val="32"/>
  </w:num>
  <w:num w:numId="20">
    <w:abstractNumId w:val="7"/>
  </w:num>
  <w:num w:numId="21">
    <w:abstractNumId w:val="8"/>
  </w:num>
  <w:num w:numId="22">
    <w:abstractNumId w:val="14"/>
  </w:num>
  <w:num w:numId="23">
    <w:abstractNumId w:val="19"/>
  </w:num>
  <w:num w:numId="24">
    <w:abstractNumId w:val="37"/>
  </w:num>
  <w:num w:numId="25">
    <w:abstractNumId w:val="2"/>
  </w:num>
  <w:num w:numId="26">
    <w:abstractNumId w:val="38"/>
  </w:num>
  <w:num w:numId="27">
    <w:abstractNumId w:val="0"/>
  </w:num>
  <w:num w:numId="28">
    <w:abstractNumId w:val="21"/>
  </w:num>
  <w:num w:numId="29">
    <w:abstractNumId w:val="26"/>
  </w:num>
  <w:num w:numId="30">
    <w:abstractNumId w:val="30"/>
  </w:num>
  <w:num w:numId="31">
    <w:abstractNumId w:val="23"/>
  </w:num>
  <w:num w:numId="32">
    <w:abstractNumId w:val="29"/>
  </w:num>
  <w:num w:numId="33">
    <w:abstractNumId w:val="39"/>
  </w:num>
  <w:num w:numId="34">
    <w:abstractNumId w:val="25"/>
  </w:num>
  <w:num w:numId="35">
    <w:abstractNumId w:val="13"/>
  </w:num>
  <w:num w:numId="36">
    <w:abstractNumId w:val="33"/>
  </w:num>
  <w:num w:numId="37">
    <w:abstractNumId w:val="11"/>
  </w:num>
  <w:num w:numId="38">
    <w:abstractNumId w:val="28"/>
  </w:num>
  <w:num w:numId="39">
    <w:abstractNumId w:val="18"/>
  </w:num>
  <w:num w:numId="4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9513F"/>
    <w:rsid w:val="000A5534"/>
    <w:rsid w:val="000E232B"/>
    <w:rsid w:val="001044DD"/>
    <w:rsid w:val="001071B3"/>
    <w:rsid w:val="001359D1"/>
    <w:rsid w:val="00136CA1"/>
    <w:rsid w:val="001560C4"/>
    <w:rsid w:val="0015737D"/>
    <w:rsid w:val="00164776"/>
    <w:rsid w:val="00177C2F"/>
    <w:rsid w:val="001C44AE"/>
    <w:rsid w:val="001D3A3E"/>
    <w:rsid w:val="001D6873"/>
    <w:rsid w:val="002235EF"/>
    <w:rsid w:val="0024015B"/>
    <w:rsid w:val="0024464D"/>
    <w:rsid w:val="00262241"/>
    <w:rsid w:val="002626D5"/>
    <w:rsid w:val="002709AC"/>
    <w:rsid w:val="002768B6"/>
    <w:rsid w:val="00286844"/>
    <w:rsid w:val="002B577D"/>
    <w:rsid w:val="00316B47"/>
    <w:rsid w:val="0032738B"/>
    <w:rsid w:val="00331C28"/>
    <w:rsid w:val="00340488"/>
    <w:rsid w:val="00344D73"/>
    <w:rsid w:val="003A1326"/>
    <w:rsid w:val="003D3419"/>
    <w:rsid w:val="003E2503"/>
    <w:rsid w:val="003E4E10"/>
    <w:rsid w:val="003F0002"/>
    <w:rsid w:val="004041EC"/>
    <w:rsid w:val="004072DC"/>
    <w:rsid w:val="00422F90"/>
    <w:rsid w:val="00427DE2"/>
    <w:rsid w:val="004B1925"/>
    <w:rsid w:val="004B3D0D"/>
    <w:rsid w:val="004E52BB"/>
    <w:rsid w:val="00502948"/>
    <w:rsid w:val="00511DFB"/>
    <w:rsid w:val="0053638C"/>
    <w:rsid w:val="00537910"/>
    <w:rsid w:val="00553E36"/>
    <w:rsid w:val="00581DB6"/>
    <w:rsid w:val="00581EBA"/>
    <w:rsid w:val="005925A9"/>
    <w:rsid w:val="005A6CB7"/>
    <w:rsid w:val="005B02D6"/>
    <w:rsid w:val="005C7632"/>
    <w:rsid w:val="005D29D0"/>
    <w:rsid w:val="00601FFA"/>
    <w:rsid w:val="00602DEF"/>
    <w:rsid w:val="00621D5A"/>
    <w:rsid w:val="006246C7"/>
    <w:rsid w:val="0063244A"/>
    <w:rsid w:val="006343C2"/>
    <w:rsid w:val="00636655"/>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B4553"/>
    <w:rsid w:val="007D5333"/>
    <w:rsid w:val="007F1012"/>
    <w:rsid w:val="00852BE3"/>
    <w:rsid w:val="00890732"/>
    <w:rsid w:val="00897BF9"/>
    <w:rsid w:val="008A46A9"/>
    <w:rsid w:val="008B40A2"/>
    <w:rsid w:val="008E52A5"/>
    <w:rsid w:val="008F49C3"/>
    <w:rsid w:val="008F54BC"/>
    <w:rsid w:val="009230A9"/>
    <w:rsid w:val="009350F1"/>
    <w:rsid w:val="009B3B2F"/>
    <w:rsid w:val="009C75F6"/>
    <w:rsid w:val="00A07EAE"/>
    <w:rsid w:val="00A26596"/>
    <w:rsid w:val="00A413E1"/>
    <w:rsid w:val="00A52A40"/>
    <w:rsid w:val="00A91173"/>
    <w:rsid w:val="00A91E7E"/>
    <w:rsid w:val="00AA6430"/>
    <w:rsid w:val="00AC2592"/>
    <w:rsid w:val="00AC2C08"/>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82538"/>
    <w:rsid w:val="00C95141"/>
    <w:rsid w:val="00CB1DF9"/>
    <w:rsid w:val="00CB34FC"/>
    <w:rsid w:val="00CD14E6"/>
    <w:rsid w:val="00CD42D5"/>
    <w:rsid w:val="00CE779C"/>
    <w:rsid w:val="00CE7D1C"/>
    <w:rsid w:val="00CF103F"/>
    <w:rsid w:val="00D01641"/>
    <w:rsid w:val="00D0542B"/>
    <w:rsid w:val="00D15F4A"/>
    <w:rsid w:val="00D26110"/>
    <w:rsid w:val="00D3421A"/>
    <w:rsid w:val="00D547BE"/>
    <w:rsid w:val="00D55C0F"/>
    <w:rsid w:val="00D6077D"/>
    <w:rsid w:val="00DC0363"/>
    <w:rsid w:val="00DF44FC"/>
    <w:rsid w:val="00E01EE1"/>
    <w:rsid w:val="00E10DD6"/>
    <w:rsid w:val="00E31A0F"/>
    <w:rsid w:val="00E32567"/>
    <w:rsid w:val="00E57D40"/>
    <w:rsid w:val="00E6493C"/>
    <w:rsid w:val="00E65A65"/>
    <w:rsid w:val="00E843B3"/>
    <w:rsid w:val="00EA2F86"/>
    <w:rsid w:val="00EB6B88"/>
    <w:rsid w:val="00ED5F32"/>
    <w:rsid w:val="00EF417E"/>
    <w:rsid w:val="00F01190"/>
    <w:rsid w:val="00F057C0"/>
    <w:rsid w:val="00F111B7"/>
    <w:rsid w:val="00F14B40"/>
    <w:rsid w:val="00F6155E"/>
    <w:rsid w:val="00F84E59"/>
    <w:rsid w:val="00F8603F"/>
    <w:rsid w:val="00F929FE"/>
    <w:rsid w:val="00FA5A0F"/>
    <w:rsid w:val="00FB5AFE"/>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customStyle="1" w:styleId="FontStyle18">
    <w:name w:val="Font Style18"/>
    <w:rsid w:val="00F011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64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_osvita@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1061-A940-4A45-B00D-C5A0B68C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64466</Words>
  <Characters>36747</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2024-03-22T08:04:00Z</dcterms:created>
  <dcterms:modified xsi:type="dcterms:W3CDTF">2024-03-22T09:27:00Z</dcterms:modified>
</cp:coreProperties>
</file>