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E78C1" w14:textId="77777777" w:rsidR="00FF5996" w:rsidRPr="00301991" w:rsidRDefault="00492799" w:rsidP="00492799">
      <w:pPr>
        <w:jc w:val="center"/>
        <w:rPr>
          <w:rFonts w:ascii="Arial" w:hAnsi="Arial" w:cs="Arial"/>
          <w:b/>
        </w:rPr>
      </w:pPr>
      <w:r w:rsidRPr="00301991">
        <w:rPr>
          <w:rFonts w:ascii="Arial" w:hAnsi="Arial" w:cs="Arial"/>
          <w:b/>
        </w:rPr>
        <w:t>Комунальне підприємство "Інститут розвитку міста Кривого Рогу"</w:t>
      </w:r>
    </w:p>
    <w:p w14:paraId="4DC2622D" w14:textId="189B4D9F" w:rsidR="00492799" w:rsidRPr="00301991" w:rsidRDefault="00492799" w:rsidP="00492799">
      <w:pPr>
        <w:jc w:val="center"/>
        <w:rPr>
          <w:rStyle w:val="10"/>
          <w:rFonts w:ascii="Arial" w:hAnsi="Arial" w:cs="Arial"/>
          <w:color w:val="auto"/>
          <w:sz w:val="24"/>
          <w:szCs w:val="24"/>
        </w:rPr>
      </w:pPr>
      <w:r w:rsidRPr="00301991">
        <w:rPr>
          <w:rFonts w:ascii="Arial" w:hAnsi="Arial" w:cs="Arial"/>
          <w:b/>
        </w:rPr>
        <w:t>Криворізької міської ради</w:t>
      </w:r>
      <w:r w:rsidRPr="00301991">
        <w:rPr>
          <w:rFonts w:ascii="Arial" w:hAnsi="Arial" w:cs="Arial"/>
          <w:u w:val="single"/>
        </w:rPr>
        <w:br/>
      </w:r>
    </w:p>
    <w:p w14:paraId="455325EF" w14:textId="77777777" w:rsidR="00A45AEA" w:rsidRPr="00301991" w:rsidRDefault="00A45AEA" w:rsidP="00492799">
      <w:pPr>
        <w:jc w:val="center"/>
        <w:rPr>
          <w:rStyle w:val="10"/>
          <w:rFonts w:ascii="Arial" w:hAnsi="Arial" w:cs="Arial"/>
          <w:color w:val="auto"/>
          <w:sz w:val="24"/>
          <w:szCs w:val="24"/>
        </w:rPr>
      </w:pPr>
    </w:p>
    <w:p w14:paraId="353D4239" w14:textId="77777777" w:rsidR="00492799" w:rsidRPr="00301991" w:rsidRDefault="00492799" w:rsidP="00492799">
      <w:pPr>
        <w:jc w:val="center"/>
        <w:rPr>
          <w:rFonts w:ascii="Arial" w:hAnsi="Arial" w:cs="Arial"/>
          <w:b/>
          <w:u w:val="single"/>
        </w:rPr>
      </w:pPr>
    </w:p>
    <w:p w14:paraId="0A225170" w14:textId="77777777" w:rsidR="00492799" w:rsidRPr="00301991" w:rsidRDefault="00492799" w:rsidP="00492799">
      <w:pPr>
        <w:ind w:left="4395"/>
        <w:rPr>
          <w:rFonts w:ascii="Arial" w:hAnsi="Arial" w:cs="Arial"/>
          <w:b/>
        </w:rPr>
      </w:pPr>
      <w:r w:rsidRPr="00301991">
        <w:rPr>
          <w:rFonts w:ascii="Arial" w:hAnsi="Arial" w:cs="Arial"/>
          <w:b/>
        </w:rPr>
        <w:t>ЗАТВЕРДЖЕНО</w:t>
      </w:r>
    </w:p>
    <w:p w14:paraId="619AE929" w14:textId="77777777" w:rsidR="00492799" w:rsidRPr="00301991" w:rsidRDefault="00492799" w:rsidP="00492799">
      <w:pPr>
        <w:ind w:left="4395"/>
        <w:rPr>
          <w:rFonts w:ascii="Arial" w:hAnsi="Arial" w:cs="Arial"/>
          <w:b/>
        </w:rPr>
      </w:pPr>
      <w:r w:rsidRPr="00301991">
        <w:rPr>
          <w:rFonts w:ascii="Arial" w:hAnsi="Arial" w:cs="Arial"/>
          <w:b/>
        </w:rPr>
        <w:t xml:space="preserve">Рішенням уповноваженої особи  </w:t>
      </w:r>
    </w:p>
    <w:p w14:paraId="0EEFC1EF" w14:textId="6B8B4EB4" w:rsidR="00492799" w:rsidRPr="00301991" w:rsidRDefault="00492799" w:rsidP="00492799">
      <w:pPr>
        <w:ind w:left="4395"/>
        <w:rPr>
          <w:rFonts w:ascii="Arial" w:hAnsi="Arial" w:cs="Arial"/>
          <w:b/>
        </w:rPr>
      </w:pPr>
      <w:r w:rsidRPr="00301991">
        <w:rPr>
          <w:rFonts w:ascii="Arial" w:hAnsi="Arial" w:cs="Arial"/>
          <w:b/>
        </w:rPr>
        <w:t>Протокол №</w:t>
      </w:r>
      <w:r w:rsidR="00810954">
        <w:rPr>
          <w:rFonts w:ascii="Arial" w:hAnsi="Arial" w:cs="Arial"/>
          <w:b/>
        </w:rPr>
        <w:t xml:space="preserve"> </w:t>
      </w:r>
      <w:r w:rsidR="00810954" w:rsidRPr="00F724D5">
        <w:rPr>
          <w:rFonts w:ascii="Arial" w:hAnsi="Arial" w:cs="Arial"/>
          <w:b/>
          <w:u w:val="single"/>
        </w:rPr>
        <w:t>13</w:t>
      </w:r>
      <w:r w:rsidR="00FB2B74" w:rsidRPr="00F724D5">
        <w:rPr>
          <w:rFonts w:ascii="Arial" w:hAnsi="Arial" w:cs="Arial"/>
          <w:b/>
          <w:u w:val="single"/>
        </w:rPr>
        <w:t xml:space="preserve"> </w:t>
      </w:r>
      <w:r w:rsidRPr="00301991">
        <w:rPr>
          <w:rFonts w:ascii="Arial" w:hAnsi="Arial" w:cs="Arial"/>
          <w:b/>
        </w:rPr>
        <w:t xml:space="preserve">від </w:t>
      </w:r>
      <w:r w:rsidR="00810954" w:rsidRPr="00F724D5">
        <w:rPr>
          <w:rFonts w:ascii="Arial" w:hAnsi="Arial" w:cs="Arial"/>
          <w:b/>
          <w:u w:val="single"/>
        </w:rPr>
        <w:t>12.02.2024</w:t>
      </w:r>
      <w:r w:rsidR="009F10C3" w:rsidRPr="00301991">
        <w:rPr>
          <w:rFonts w:ascii="Arial" w:hAnsi="Arial" w:cs="Arial"/>
          <w:b/>
        </w:rPr>
        <w:t xml:space="preserve"> </w:t>
      </w:r>
    </w:p>
    <w:p w14:paraId="1EEFA0DA" w14:textId="77777777" w:rsidR="009C10C4" w:rsidRPr="00301991" w:rsidRDefault="009C10C4" w:rsidP="00492799">
      <w:pPr>
        <w:ind w:left="4395"/>
        <w:rPr>
          <w:rFonts w:ascii="Arial" w:hAnsi="Arial" w:cs="Arial"/>
          <w:b/>
        </w:rPr>
      </w:pPr>
    </w:p>
    <w:p w14:paraId="69FA996B" w14:textId="77777777" w:rsidR="00492799" w:rsidRPr="00301991" w:rsidRDefault="00507BF8" w:rsidP="00492799">
      <w:pPr>
        <w:ind w:left="4395"/>
        <w:rPr>
          <w:rFonts w:ascii="Arial" w:hAnsi="Arial" w:cs="Arial"/>
          <w:bCs/>
        </w:rPr>
      </w:pPr>
      <w:r w:rsidRPr="00301991">
        <w:rPr>
          <w:rFonts w:ascii="Arial" w:hAnsi="Arial" w:cs="Arial"/>
          <w:bCs/>
        </w:rPr>
        <w:t>Уповноважена особа</w:t>
      </w:r>
    </w:p>
    <w:p w14:paraId="4DDC8FFD" w14:textId="77777777" w:rsidR="00DC73E7" w:rsidRPr="00301991" w:rsidRDefault="00492799" w:rsidP="00492799">
      <w:pPr>
        <w:spacing w:line="480" w:lineRule="auto"/>
        <w:ind w:left="4395"/>
        <w:rPr>
          <w:rFonts w:ascii="Arial" w:hAnsi="Arial" w:cs="Arial"/>
          <w:bCs/>
        </w:rPr>
      </w:pPr>
      <w:r w:rsidRPr="00301991">
        <w:rPr>
          <w:rFonts w:ascii="Arial" w:hAnsi="Arial" w:cs="Arial"/>
          <w:bCs/>
        </w:rPr>
        <w:t xml:space="preserve">______________  </w:t>
      </w:r>
      <w:r w:rsidR="00507BF8" w:rsidRPr="00301991">
        <w:rPr>
          <w:rFonts w:ascii="Arial" w:hAnsi="Arial" w:cs="Arial"/>
          <w:bCs/>
        </w:rPr>
        <w:t>Борис К</w:t>
      </w:r>
      <w:r w:rsidR="00121933" w:rsidRPr="00301991">
        <w:rPr>
          <w:rFonts w:ascii="Arial" w:hAnsi="Arial" w:cs="Arial"/>
          <w:bCs/>
        </w:rPr>
        <w:t>АПУСТІН</w:t>
      </w:r>
    </w:p>
    <w:p w14:paraId="218CA8E4" w14:textId="21E3281A" w:rsidR="00492799" w:rsidRPr="00301991" w:rsidRDefault="00492799" w:rsidP="00492799">
      <w:pPr>
        <w:spacing w:line="480" w:lineRule="auto"/>
        <w:ind w:left="4395"/>
        <w:rPr>
          <w:rFonts w:ascii="Arial" w:hAnsi="Arial" w:cs="Arial"/>
          <w:b/>
        </w:rPr>
      </w:pPr>
    </w:p>
    <w:p w14:paraId="228644F7" w14:textId="77777777" w:rsidR="00A45AEA" w:rsidRPr="00301991" w:rsidRDefault="00A45AEA" w:rsidP="00492799">
      <w:pPr>
        <w:spacing w:line="480" w:lineRule="auto"/>
        <w:ind w:left="4395"/>
        <w:rPr>
          <w:rFonts w:ascii="Arial" w:hAnsi="Arial" w:cs="Arial"/>
          <w:b/>
        </w:rPr>
      </w:pPr>
    </w:p>
    <w:p w14:paraId="2C37ED59" w14:textId="77777777" w:rsidR="00492799" w:rsidRPr="00301991" w:rsidRDefault="00492799" w:rsidP="00492799">
      <w:pPr>
        <w:spacing w:line="480" w:lineRule="auto"/>
        <w:jc w:val="center"/>
        <w:rPr>
          <w:rFonts w:ascii="Arial" w:hAnsi="Arial" w:cs="Arial"/>
          <w:b/>
        </w:rPr>
      </w:pPr>
    </w:p>
    <w:p w14:paraId="789943D9" w14:textId="77777777" w:rsidR="00492799" w:rsidRPr="00301991" w:rsidRDefault="00492799" w:rsidP="00492799">
      <w:pPr>
        <w:spacing w:line="360" w:lineRule="auto"/>
        <w:jc w:val="center"/>
        <w:rPr>
          <w:rFonts w:ascii="Arial" w:hAnsi="Arial" w:cs="Arial"/>
          <w:b/>
        </w:rPr>
      </w:pPr>
      <w:r w:rsidRPr="00301991">
        <w:rPr>
          <w:rFonts w:ascii="Arial" w:hAnsi="Arial" w:cs="Arial"/>
          <w:b/>
        </w:rPr>
        <w:t>ТЕНДЕРНА ДОКУМЕНТАЦІЯ</w:t>
      </w:r>
    </w:p>
    <w:p w14:paraId="2ACCD7D7" w14:textId="14107134" w:rsidR="00492799" w:rsidRPr="00301991" w:rsidRDefault="00492799" w:rsidP="00492799">
      <w:pPr>
        <w:spacing w:line="360" w:lineRule="auto"/>
        <w:jc w:val="center"/>
        <w:rPr>
          <w:rFonts w:ascii="Arial" w:hAnsi="Arial" w:cs="Arial"/>
          <w:b/>
        </w:rPr>
      </w:pPr>
    </w:p>
    <w:p w14:paraId="55D39794" w14:textId="77777777" w:rsidR="00A45AEA" w:rsidRPr="00301991" w:rsidRDefault="00A45AEA" w:rsidP="00492799">
      <w:pPr>
        <w:spacing w:line="360" w:lineRule="auto"/>
        <w:jc w:val="center"/>
        <w:rPr>
          <w:rFonts w:ascii="Arial" w:hAnsi="Arial" w:cs="Arial"/>
          <w:b/>
        </w:rPr>
      </w:pPr>
    </w:p>
    <w:p w14:paraId="21E42B0B" w14:textId="1487352D" w:rsidR="00383F2E" w:rsidRPr="00301991" w:rsidRDefault="00CF6EAB" w:rsidP="00383F2E">
      <w:pPr>
        <w:ind w:left="2268" w:hanging="2268"/>
        <w:rPr>
          <w:rFonts w:ascii="Arial" w:hAnsi="Arial" w:cs="Arial"/>
          <w:b/>
          <w:bCs/>
          <w:i/>
        </w:rPr>
      </w:pPr>
      <w:bookmarkStart w:id="0" w:name="_Hlk60213721"/>
      <w:r w:rsidRPr="00301991">
        <w:rPr>
          <w:rFonts w:ascii="Arial" w:hAnsi="Arial" w:cs="Arial"/>
          <w:b/>
          <w:bCs/>
        </w:rPr>
        <w:t xml:space="preserve">Предмет закупівлі: </w:t>
      </w:r>
      <w:bookmarkEnd w:id="0"/>
      <w:r w:rsidR="00D2010A" w:rsidRPr="00301991">
        <w:rPr>
          <w:rFonts w:ascii="Arial" w:hAnsi="Arial" w:cs="Arial"/>
          <w:iCs/>
        </w:rPr>
        <w:t>79340000-9 Рекламні та маркетингові послуги (Послуги з висвітлення щодо безпеки й захисту мешканців,  виконання соціально-гуманітарних програм, роботи об’єктів критичної інфраструктури та іншої важливої інформації в умовах особливого правового режиму (воєнного стану) через засоби масової  інформації в мережі Інтернет та друкованих періодичних виданнях)</w:t>
      </w:r>
    </w:p>
    <w:p w14:paraId="6772AAEF" w14:textId="5BF0045C" w:rsidR="00394375" w:rsidRPr="00301991" w:rsidRDefault="00394375" w:rsidP="00394375">
      <w:pPr>
        <w:pStyle w:val="15"/>
        <w:spacing w:after="0" w:line="240" w:lineRule="auto"/>
        <w:ind w:left="2835" w:hanging="2835"/>
        <w:rPr>
          <w:rFonts w:ascii="Arial" w:hAnsi="Arial" w:cs="Arial"/>
          <w:b/>
          <w:lang w:val="uk-UA"/>
        </w:rPr>
      </w:pPr>
    </w:p>
    <w:p w14:paraId="35146E50" w14:textId="316AF1BE" w:rsidR="00394375" w:rsidRPr="00301991" w:rsidRDefault="00394375" w:rsidP="00394375">
      <w:pPr>
        <w:pStyle w:val="15"/>
        <w:spacing w:after="0" w:line="240" w:lineRule="auto"/>
        <w:ind w:left="2835" w:hanging="2835"/>
        <w:rPr>
          <w:rFonts w:ascii="Arial" w:hAnsi="Arial" w:cs="Arial"/>
          <w:b/>
          <w:lang w:val="uk-UA"/>
        </w:rPr>
      </w:pPr>
    </w:p>
    <w:p w14:paraId="6EC8CBDB" w14:textId="5D907CA6" w:rsidR="00A45AEA" w:rsidRPr="00301991" w:rsidRDefault="00A45AEA" w:rsidP="00394375">
      <w:pPr>
        <w:pStyle w:val="15"/>
        <w:spacing w:after="0" w:line="240" w:lineRule="auto"/>
        <w:ind w:left="2835" w:hanging="2835"/>
        <w:rPr>
          <w:rFonts w:ascii="Arial" w:hAnsi="Arial" w:cs="Arial"/>
          <w:b/>
          <w:lang w:val="uk-UA"/>
        </w:rPr>
      </w:pPr>
    </w:p>
    <w:p w14:paraId="0B0AC7A5" w14:textId="77777777" w:rsidR="00A45AEA" w:rsidRPr="00301991" w:rsidRDefault="00A45AEA" w:rsidP="00394375">
      <w:pPr>
        <w:pStyle w:val="15"/>
        <w:spacing w:after="0" w:line="240" w:lineRule="auto"/>
        <w:ind w:left="2835" w:hanging="2835"/>
        <w:rPr>
          <w:rFonts w:ascii="Arial" w:hAnsi="Arial" w:cs="Arial"/>
          <w:b/>
          <w:lang w:val="uk-UA"/>
        </w:rPr>
      </w:pPr>
    </w:p>
    <w:p w14:paraId="6BD8C495" w14:textId="77777777" w:rsidR="00394375" w:rsidRPr="00301991" w:rsidRDefault="00394375" w:rsidP="00394375">
      <w:pPr>
        <w:pStyle w:val="15"/>
        <w:spacing w:after="0" w:line="240" w:lineRule="auto"/>
        <w:ind w:left="2835" w:hanging="2835"/>
        <w:rPr>
          <w:rFonts w:ascii="Arial" w:hAnsi="Arial" w:cs="Arial"/>
          <w:b/>
          <w:lang w:val="uk-UA"/>
        </w:rPr>
      </w:pPr>
    </w:p>
    <w:p w14:paraId="75FA79F1" w14:textId="77777777" w:rsidR="00394375" w:rsidRPr="00301991" w:rsidRDefault="00394375" w:rsidP="00394375">
      <w:pPr>
        <w:pStyle w:val="15"/>
        <w:spacing w:after="0" w:line="240" w:lineRule="auto"/>
        <w:ind w:left="2835" w:hanging="2835"/>
        <w:rPr>
          <w:rFonts w:ascii="Arial" w:hAnsi="Arial" w:cs="Arial"/>
          <w:b/>
          <w:lang w:val="uk-UA"/>
        </w:rPr>
      </w:pPr>
    </w:p>
    <w:p w14:paraId="25250F75" w14:textId="0A527877" w:rsidR="00492799" w:rsidRPr="00301991" w:rsidRDefault="00D727F5" w:rsidP="00D727F5">
      <w:pPr>
        <w:pStyle w:val="15"/>
        <w:spacing w:after="0" w:line="240" w:lineRule="auto"/>
        <w:ind w:left="3261" w:hanging="3261"/>
        <w:rPr>
          <w:rFonts w:ascii="Arial" w:hAnsi="Arial" w:cs="Arial"/>
          <w:b/>
          <w:bCs/>
          <w:lang w:val="uk-UA"/>
        </w:rPr>
      </w:pPr>
      <w:r w:rsidRPr="00301991">
        <w:rPr>
          <w:rFonts w:ascii="Arial" w:hAnsi="Arial" w:cs="Arial"/>
          <w:b/>
          <w:bCs/>
          <w:lang w:val="uk-UA"/>
        </w:rPr>
        <w:t xml:space="preserve">Процедура закупівлі: </w:t>
      </w:r>
      <w:r w:rsidRPr="00301991">
        <w:rPr>
          <w:rFonts w:ascii="Arial" w:hAnsi="Arial" w:cs="Arial"/>
          <w:b/>
          <w:bCs/>
          <w:i/>
          <w:lang w:val="uk-UA"/>
        </w:rPr>
        <w:t xml:space="preserve">відкриті торги з </w:t>
      </w:r>
      <w:r w:rsidR="00590FF1" w:rsidRPr="00301991">
        <w:rPr>
          <w:rFonts w:ascii="Arial" w:hAnsi="Arial" w:cs="Arial"/>
          <w:b/>
          <w:bCs/>
          <w:i/>
          <w:lang w:val="uk-UA"/>
        </w:rPr>
        <w:t>О</w:t>
      </w:r>
      <w:r w:rsidRPr="00301991">
        <w:rPr>
          <w:rFonts w:ascii="Arial" w:hAnsi="Arial" w:cs="Arial"/>
          <w:b/>
          <w:bCs/>
          <w:i/>
          <w:lang w:val="uk-UA"/>
        </w:rPr>
        <w:t>собливостями</w:t>
      </w:r>
    </w:p>
    <w:p w14:paraId="19CECD8E" w14:textId="77777777" w:rsidR="00492799" w:rsidRPr="00301991" w:rsidRDefault="00492799" w:rsidP="00492799">
      <w:pPr>
        <w:pStyle w:val="a3"/>
        <w:jc w:val="center"/>
        <w:rPr>
          <w:rFonts w:ascii="Arial" w:hAnsi="Arial" w:cs="Arial"/>
          <w:b/>
          <w:sz w:val="24"/>
          <w:szCs w:val="24"/>
        </w:rPr>
      </w:pPr>
    </w:p>
    <w:p w14:paraId="2DB07018" w14:textId="77777777" w:rsidR="00E050C1" w:rsidRPr="00301991" w:rsidRDefault="00E050C1" w:rsidP="00492799">
      <w:pPr>
        <w:pStyle w:val="a3"/>
        <w:jc w:val="center"/>
        <w:rPr>
          <w:rFonts w:ascii="Arial" w:hAnsi="Arial" w:cs="Arial"/>
          <w:b/>
          <w:sz w:val="24"/>
          <w:szCs w:val="24"/>
        </w:rPr>
      </w:pPr>
    </w:p>
    <w:p w14:paraId="64C90256" w14:textId="77777777" w:rsidR="00E050C1" w:rsidRPr="00301991" w:rsidRDefault="00E050C1" w:rsidP="00492799">
      <w:pPr>
        <w:pStyle w:val="a3"/>
        <w:jc w:val="center"/>
        <w:rPr>
          <w:rFonts w:ascii="Arial" w:hAnsi="Arial" w:cs="Arial"/>
          <w:b/>
          <w:sz w:val="24"/>
          <w:szCs w:val="24"/>
        </w:rPr>
      </w:pPr>
    </w:p>
    <w:p w14:paraId="0E6B913C" w14:textId="77777777" w:rsidR="00E050C1" w:rsidRPr="00301991" w:rsidRDefault="00E050C1" w:rsidP="00492799">
      <w:pPr>
        <w:pStyle w:val="a3"/>
        <w:jc w:val="center"/>
        <w:rPr>
          <w:rFonts w:ascii="Arial" w:hAnsi="Arial" w:cs="Arial"/>
          <w:b/>
          <w:sz w:val="24"/>
          <w:szCs w:val="24"/>
        </w:rPr>
      </w:pPr>
    </w:p>
    <w:p w14:paraId="4FAF652A" w14:textId="77777777" w:rsidR="00E050C1" w:rsidRPr="00301991" w:rsidRDefault="00E050C1" w:rsidP="00492799">
      <w:pPr>
        <w:pStyle w:val="a3"/>
        <w:jc w:val="center"/>
        <w:rPr>
          <w:rFonts w:ascii="Arial" w:hAnsi="Arial" w:cs="Arial"/>
          <w:b/>
          <w:sz w:val="24"/>
          <w:szCs w:val="24"/>
        </w:rPr>
      </w:pPr>
    </w:p>
    <w:p w14:paraId="16C8E935" w14:textId="77777777" w:rsidR="00E050C1" w:rsidRPr="00301991" w:rsidRDefault="00E050C1" w:rsidP="00492799">
      <w:pPr>
        <w:pStyle w:val="a3"/>
        <w:jc w:val="center"/>
        <w:rPr>
          <w:rFonts w:ascii="Arial" w:hAnsi="Arial" w:cs="Arial"/>
          <w:b/>
          <w:sz w:val="24"/>
          <w:szCs w:val="24"/>
        </w:rPr>
      </w:pPr>
    </w:p>
    <w:p w14:paraId="34A74DC7" w14:textId="3799C887" w:rsidR="00E050C1" w:rsidRPr="00301991" w:rsidRDefault="00E050C1" w:rsidP="00492799">
      <w:pPr>
        <w:pStyle w:val="a3"/>
        <w:jc w:val="center"/>
        <w:rPr>
          <w:rFonts w:ascii="Arial" w:hAnsi="Arial" w:cs="Arial"/>
          <w:b/>
          <w:sz w:val="24"/>
          <w:szCs w:val="24"/>
        </w:rPr>
      </w:pPr>
    </w:p>
    <w:p w14:paraId="21AEB6BD" w14:textId="46A54661" w:rsidR="00A45AEA" w:rsidRPr="00301991" w:rsidRDefault="00A45AEA" w:rsidP="00492799">
      <w:pPr>
        <w:pStyle w:val="a3"/>
        <w:jc w:val="center"/>
        <w:rPr>
          <w:rFonts w:ascii="Arial" w:hAnsi="Arial" w:cs="Arial"/>
          <w:b/>
          <w:sz w:val="24"/>
          <w:szCs w:val="24"/>
        </w:rPr>
      </w:pPr>
    </w:p>
    <w:p w14:paraId="4D89C949" w14:textId="39FBCB63" w:rsidR="00A45AEA" w:rsidRPr="00301991" w:rsidRDefault="00A45AEA" w:rsidP="00492799">
      <w:pPr>
        <w:pStyle w:val="a3"/>
        <w:jc w:val="center"/>
        <w:rPr>
          <w:rFonts w:ascii="Arial" w:hAnsi="Arial" w:cs="Arial"/>
          <w:b/>
          <w:sz w:val="24"/>
          <w:szCs w:val="24"/>
        </w:rPr>
      </w:pPr>
    </w:p>
    <w:p w14:paraId="0BB674F4" w14:textId="77777777" w:rsidR="00A45AEA" w:rsidRPr="00301991" w:rsidRDefault="00A45AEA" w:rsidP="00492799">
      <w:pPr>
        <w:pStyle w:val="a3"/>
        <w:jc w:val="center"/>
        <w:rPr>
          <w:rFonts w:ascii="Arial" w:hAnsi="Arial" w:cs="Arial"/>
          <w:b/>
          <w:sz w:val="24"/>
          <w:szCs w:val="24"/>
        </w:rPr>
      </w:pPr>
    </w:p>
    <w:p w14:paraId="115F95A0" w14:textId="77777777" w:rsidR="00E050C1" w:rsidRPr="00301991" w:rsidRDefault="00E050C1" w:rsidP="00492799">
      <w:pPr>
        <w:pStyle w:val="a3"/>
        <w:jc w:val="center"/>
        <w:rPr>
          <w:rFonts w:ascii="Arial" w:hAnsi="Arial" w:cs="Arial"/>
          <w:b/>
          <w:sz w:val="24"/>
          <w:szCs w:val="24"/>
        </w:rPr>
      </w:pPr>
    </w:p>
    <w:p w14:paraId="1AFBD5CC" w14:textId="77777777" w:rsidR="00E050C1" w:rsidRPr="00301991" w:rsidRDefault="00E050C1" w:rsidP="00492799">
      <w:pPr>
        <w:pStyle w:val="a3"/>
        <w:jc w:val="center"/>
        <w:rPr>
          <w:rFonts w:ascii="Arial" w:hAnsi="Arial" w:cs="Arial"/>
          <w:b/>
          <w:sz w:val="24"/>
          <w:szCs w:val="24"/>
        </w:rPr>
      </w:pPr>
    </w:p>
    <w:p w14:paraId="4A45AF34" w14:textId="7E4D3580" w:rsidR="00492799" w:rsidRPr="00301991" w:rsidRDefault="00492799" w:rsidP="00492799">
      <w:pPr>
        <w:pStyle w:val="a3"/>
        <w:jc w:val="center"/>
        <w:rPr>
          <w:rFonts w:ascii="Arial" w:hAnsi="Arial" w:cs="Arial"/>
          <w:b/>
          <w:sz w:val="24"/>
          <w:szCs w:val="24"/>
        </w:rPr>
      </w:pPr>
    </w:p>
    <w:p w14:paraId="730A65A9" w14:textId="77777777" w:rsidR="00AE24D1" w:rsidRPr="00301991" w:rsidRDefault="00AE24D1" w:rsidP="00492799">
      <w:pPr>
        <w:pStyle w:val="a3"/>
        <w:jc w:val="center"/>
        <w:rPr>
          <w:rFonts w:ascii="Arial" w:hAnsi="Arial" w:cs="Arial"/>
          <w:b/>
          <w:sz w:val="24"/>
          <w:szCs w:val="24"/>
        </w:rPr>
      </w:pPr>
    </w:p>
    <w:p w14:paraId="6E5F2B4A" w14:textId="77777777" w:rsidR="00A66D1B" w:rsidRPr="00301991" w:rsidRDefault="00492799" w:rsidP="00492799">
      <w:pPr>
        <w:pStyle w:val="a3"/>
        <w:jc w:val="center"/>
        <w:rPr>
          <w:rFonts w:ascii="Arial" w:hAnsi="Arial" w:cs="Arial"/>
          <w:b/>
          <w:sz w:val="24"/>
          <w:szCs w:val="24"/>
        </w:rPr>
      </w:pPr>
      <w:r w:rsidRPr="00301991">
        <w:rPr>
          <w:rFonts w:ascii="Arial" w:hAnsi="Arial" w:cs="Arial"/>
          <w:b/>
          <w:sz w:val="24"/>
          <w:szCs w:val="24"/>
        </w:rPr>
        <w:t>м. Кривий Ріг</w:t>
      </w:r>
      <w:r w:rsidR="00A66D1B" w:rsidRPr="00301991">
        <w:rPr>
          <w:rFonts w:ascii="Arial" w:hAnsi="Arial" w:cs="Arial"/>
          <w:b/>
          <w:sz w:val="24"/>
          <w:szCs w:val="24"/>
        </w:rPr>
        <w:t xml:space="preserve"> </w:t>
      </w:r>
      <w:r w:rsidRPr="00301991">
        <w:rPr>
          <w:rFonts w:ascii="Arial" w:hAnsi="Arial" w:cs="Arial"/>
          <w:b/>
          <w:sz w:val="24"/>
          <w:szCs w:val="24"/>
        </w:rPr>
        <w:t xml:space="preserve"> </w:t>
      </w:r>
    </w:p>
    <w:p w14:paraId="540CA813" w14:textId="0014E814" w:rsidR="00492799" w:rsidRPr="00301991" w:rsidRDefault="00A66D1B" w:rsidP="00492799">
      <w:pPr>
        <w:pStyle w:val="a3"/>
        <w:jc w:val="center"/>
        <w:rPr>
          <w:rFonts w:ascii="Arial" w:hAnsi="Arial" w:cs="Arial"/>
          <w:b/>
          <w:sz w:val="24"/>
          <w:szCs w:val="24"/>
        </w:rPr>
      </w:pPr>
      <w:r w:rsidRPr="00301991">
        <w:rPr>
          <w:rFonts w:ascii="Arial" w:hAnsi="Arial" w:cs="Arial"/>
          <w:b/>
          <w:sz w:val="24"/>
          <w:szCs w:val="24"/>
        </w:rPr>
        <w:t>202</w:t>
      </w:r>
      <w:r w:rsidR="00D35E8F" w:rsidRPr="00301991">
        <w:rPr>
          <w:rFonts w:ascii="Arial" w:hAnsi="Arial" w:cs="Arial"/>
          <w:b/>
          <w:sz w:val="24"/>
          <w:szCs w:val="24"/>
        </w:rPr>
        <w:t>4</w:t>
      </w:r>
    </w:p>
    <w:p w14:paraId="0498B3DA" w14:textId="77777777" w:rsidR="00492799" w:rsidRPr="00301991" w:rsidRDefault="00492799" w:rsidP="00492799">
      <w:pPr>
        <w:rPr>
          <w:rFonts w:ascii="Arial" w:hAnsi="Arial" w:cs="Arial"/>
        </w:rPr>
      </w:pPr>
    </w:p>
    <w:p w14:paraId="71386897" w14:textId="77777777" w:rsidR="00492799" w:rsidRPr="00301991" w:rsidRDefault="00492799" w:rsidP="00492799">
      <w:pPr>
        <w:rPr>
          <w:rFonts w:ascii="Arial" w:hAnsi="Arial" w:cs="Arial"/>
        </w:rPr>
      </w:pPr>
    </w:p>
    <w:p w14:paraId="1C11641D" w14:textId="77777777" w:rsidR="00492799" w:rsidRPr="00301991" w:rsidRDefault="00492799" w:rsidP="00492799">
      <w:pPr>
        <w:rPr>
          <w:rFonts w:ascii="Arial" w:hAnsi="Arial" w:cs="Arial"/>
        </w:rPr>
      </w:pPr>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2402"/>
        <w:gridCol w:w="7376"/>
      </w:tblGrid>
      <w:tr w:rsidR="00301991" w:rsidRPr="00301991" w14:paraId="5C8EBD66" w14:textId="77777777" w:rsidTr="007C6372">
        <w:trPr>
          <w:trHeight w:val="522"/>
          <w:jc w:val="center"/>
        </w:trPr>
        <w:tc>
          <w:tcPr>
            <w:tcW w:w="570" w:type="dxa"/>
            <w:shd w:val="clear" w:color="auto" w:fill="A5A5A5"/>
            <w:vAlign w:val="center"/>
          </w:tcPr>
          <w:p w14:paraId="623A7EBB" w14:textId="77777777" w:rsidR="00492799" w:rsidRPr="00301991" w:rsidRDefault="00492799" w:rsidP="00492799">
            <w:pPr>
              <w:widowControl w:val="0"/>
              <w:pBdr>
                <w:top w:val="nil"/>
                <w:left w:val="nil"/>
                <w:bottom w:val="nil"/>
                <w:right w:val="nil"/>
                <w:between w:val="nil"/>
              </w:pBdr>
              <w:jc w:val="center"/>
              <w:rPr>
                <w:rFonts w:ascii="Arial" w:hAnsi="Arial" w:cs="Arial"/>
              </w:rPr>
            </w:pPr>
            <w:r w:rsidRPr="00301991">
              <w:rPr>
                <w:rFonts w:ascii="Arial" w:hAnsi="Arial" w:cs="Arial"/>
                <w:b/>
              </w:rPr>
              <w:t>№</w:t>
            </w:r>
          </w:p>
        </w:tc>
        <w:tc>
          <w:tcPr>
            <w:tcW w:w="9778" w:type="dxa"/>
            <w:gridSpan w:val="2"/>
            <w:shd w:val="clear" w:color="auto" w:fill="A5A5A5"/>
            <w:vAlign w:val="center"/>
          </w:tcPr>
          <w:p w14:paraId="791CAFBC" w14:textId="77777777" w:rsidR="00492799" w:rsidRPr="00301991" w:rsidRDefault="00492799" w:rsidP="00492799">
            <w:pPr>
              <w:widowControl w:val="0"/>
              <w:pBdr>
                <w:top w:val="nil"/>
                <w:left w:val="nil"/>
                <w:bottom w:val="nil"/>
                <w:right w:val="nil"/>
                <w:between w:val="nil"/>
              </w:pBdr>
              <w:jc w:val="center"/>
              <w:rPr>
                <w:rFonts w:ascii="Arial" w:hAnsi="Arial" w:cs="Arial"/>
              </w:rPr>
            </w:pPr>
            <w:r w:rsidRPr="00301991">
              <w:rPr>
                <w:rFonts w:ascii="Arial" w:hAnsi="Arial" w:cs="Arial"/>
                <w:b/>
              </w:rPr>
              <w:t>Розділ І. Загальні положення</w:t>
            </w:r>
          </w:p>
        </w:tc>
      </w:tr>
      <w:tr w:rsidR="00301991" w:rsidRPr="00301991" w14:paraId="19A5A7D0" w14:textId="77777777" w:rsidTr="00E4201A">
        <w:trPr>
          <w:trHeight w:val="522"/>
          <w:jc w:val="center"/>
        </w:trPr>
        <w:tc>
          <w:tcPr>
            <w:tcW w:w="570" w:type="dxa"/>
            <w:shd w:val="clear" w:color="auto" w:fill="auto"/>
            <w:vAlign w:val="center"/>
          </w:tcPr>
          <w:p w14:paraId="6B04E6DE" w14:textId="77777777" w:rsidR="00492799" w:rsidRPr="00301991" w:rsidRDefault="00492799" w:rsidP="00492799">
            <w:pPr>
              <w:widowControl w:val="0"/>
              <w:pBdr>
                <w:top w:val="nil"/>
                <w:left w:val="nil"/>
                <w:bottom w:val="nil"/>
                <w:right w:val="nil"/>
                <w:between w:val="nil"/>
              </w:pBdr>
              <w:jc w:val="center"/>
              <w:rPr>
                <w:rFonts w:ascii="Arial" w:hAnsi="Arial" w:cs="Arial"/>
              </w:rPr>
            </w:pPr>
            <w:r w:rsidRPr="00301991">
              <w:rPr>
                <w:rFonts w:ascii="Arial" w:hAnsi="Arial" w:cs="Arial"/>
              </w:rPr>
              <w:t>1</w:t>
            </w:r>
          </w:p>
        </w:tc>
        <w:tc>
          <w:tcPr>
            <w:tcW w:w="2402" w:type="dxa"/>
            <w:shd w:val="clear" w:color="auto" w:fill="auto"/>
            <w:vAlign w:val="center"/>
          </w:tcPr>
          <w:p w14:paraId="3619B34F" w14:textId="77777777" w:rsidR="00492799" w:rsidRPr="00301991" w:rsidRDefault="00492799" w:rsidP="00492799">
            <w:pPr>
              <w:widowControl w:val="0"/>
              <w:pBdr>
                <w:top w:val="nil"/>
                <w:left w:val="nil"/>
                <w:bottom w:val="nil"/>
                <w:right w:val="nil"/>
                <w:between w:val="nil"/>
              </w:pBdr>
              <w:jc w:val="center"/>
              <w:rPr>
                <w:rFonts w:ascii="Arial" w:hAnsi="Arial" w:cs="Arial"/>
              </w:rPr>
            </w:pPr>
            <w:r w:rsidRPr="00301991">
              <w:rPr>
                <w:rFonts w:ascii="Arial" w:hAnsi="Arial" w:cs="Arial"/>
              </w:rPr>
              <w:t>2</w:t>
            </w:r>
          </w:p>
        </w:tc>
        <w:tc>
          <w:tcPr>
            <w:tcW w:w="7376" w:type="dxa"/>
            <w:shd w:val="clear" w:color="auto" w:fill="auto"/>
            <w:vAlign w:val="center"/>
          </w:tcPr>
          <w:p w14:paraId="13009D77" w14:textId="77777777" w:rsidR="00492799" w:rsidRPr="00301991" w:rsidRDefault="00492799" w:rsidP="00492799">
            <w:pPr>
              <w:widowControl w:val="0"/>
              <w:pBdr>
                <w:top w:val="nil"/>
                <w:left w:val="nil"/>
                <w:bottom w:val="nil"/>
                <w:right w:val="nil"/>
                <w:between w:val="nil"/>
              </w:pBdr>
              <w:jc w:val="center"/>
              <w:rPr>
                <w:rFonts w:ascii="Arial" w:hAnsi="Arial" w:cs="Arial"/>
              </w:rPr>
            </w:pPr>
            <w:r w:rsidRPr="00301991">
              <w:rPr>
                <w:rFonts w:ascii="Arial" w:hAnsi="Arial" w:cs="Arial"/>
              </w:rPr>
              <w:t>3</w:t>
            </w:r>
          </w:p>
        </w:tc>
      </w:tr>
      <w:tr w:rsidR="00301991" w:rsidRPr="00301991" w14:paraId="5A985B50" w14:textId="77777777" w:rsidTr="00E4201A">
        <w:trPr>
          <w:trHeight w:val="522"/>
          <w:jc w:val="center"/>
        </w:trPr>
        <w:tc>
          <w:tcPr>
            <w:tcW w:w="570" w:type="dxa"/>
            <w:shd w:val="clear" w:color="auto" w:fill="auto"/>
          </w:tcPr>
          <w:p w14:paraId="03239847" w14:textId="77777777" w:rsidR="00492799" w:rsidRPr="00301991" w:rsidRDefault="00492799" w:rsidP="00492799">
            <w:pPr>
              <w:widowControl w:val="0"/>
              <w:pBdr>
                <w:top w:val="nil"/>
                <w:left w:val="nil"/>
                <w:bottom w:val="nil"/>
                <w:right w:val="nil"/>
                <w:between w:val="nil"/>
              </w:pBdr>
              <w:rPr>
                <w:rFonts w:ascii="Arial" w:hAnsi="Arial" w:cs="Arial"/>
              </w:rPr>
            </w:pPr>
            <w:r w:rsidRPr="00301991">
              <w:rPr>
                <w:rFonts w:ascii="Arial" w:hAnsi="Arial" w:cs="Arial"/>
                <w:b/>
              </w:rPr>
              <w:t>1</w:t>
            </w:r>
          </w:p>
        </w:tc>
        <w:tc>
          <w:tcPr>
            <w:tcW w:w="2402" w:type="dxa"/>
            <w:shd w:val="clear" w:color="auto" w:fill="auto"/>
          </w:tcPr>
          <w:p w14:paraId="07959ABD" w14:textId="77777777" w:rsidR="00492799" w:rsidRPr="00301991" w:rsidRDefault="00492799" w:rsidP="00492799">
            <w:pPr>
              <w:widowControl w:val="0"/>
              <w:pBdr>
                <w:top w:val="nil"/>
                <w:left w:val="nil"/>
                <w:bottom w:val="nil"/>
                <w:right w:val="nil"/>
                <w:between w:val="nil"/>
              </w:pBdr>
              <w:rPr>
                <w:rFonts w:ascii="Arial" w:hAnsi="Arial" w:cs="Arial"/>
              </w:rPr>
            </w:pPr>
            <w:r w:rsidRPr="00301991">
              <w:rPr>
                <w:rFonts w:ascii="Arial" w:hAnsi="Arial" w:cs="Arial"/>
                <w:b/>
              </w:rPr>
              <w:t>Терміни, які вживаються в тендерній документації</w:t>
            </w:r>
          </w:p>
        </w:tc>
        <w:tc>
          <w:tcPr>
            <w:tcW w:w="7376" w:type="dxa"/>
            <w:shd w:val="clear" w:color="auto" w:fill="auto"/>
            <w:vAlign w:val="center"/>
          </w:tcPr>
          <w:p w14:paraId="115DE7F5" w14:textId="7850A1DE" w:rsidR="00492799" w:rsidRPr="00301991" w:rsidRDefault="007C6372" w:rsidP="00492799">
            <w:pPr>
              <w:widowControl w:val="0"/>
              <w:pBdr>
                <w:top w:val="nil"/>
                <w:left w:val="nil"/>
                <w:bottom w:val="nil"/>
                <w:right w:val="nil"/>
                <w:between w:val="nil"/>
              </w:pBdr>
              <w:jc w:val="both"/>
              <w:rPr>
                <w:rFonts w:ascii="Arial" w:hAnsi="Arial" w:cs="Arial"/>
                <w:b/>
              </w:rPr>
            </w:pPr>
            <w:r w:rsidRPr="00301991">
              <w:rPr>
                <w:rFonts w:ascii="Arial" w:hAnsi="Arial" w:cs="Arial"/>
              </w:rPr>
              <w:t xml:space="preserve">Тендерну документацію розроблено відповідно до вимог Закону України «Про публічні закупівлі» (зі змінами) (далі – Закон) та </w:t>
            </w:r>
            <w:bookmarkStart w:id="1" w:name="_Hlk124338401"/>
            <w:r w:rsidRPr="00301991">
              <w:rPr>
                <w:rFonts w:ascii="Arial" w:hAnsi="Arial" w:cs="Arial"/>
              </w:rPr>
              <w:t xml:space="preserve">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bookmarkEnd w:id="1"/>
            <w:r w:rsidRPr="00301991">
              <w:rPr>
                <w:rFonts w:ascii="Arial" w:hAnsi="Arial" w:cs="Arial"/>
              </w:rPr>
              <w:t>(далі – Особливості). Терміни вживаються у значенні, наведеному в Законі та Особливостях.</w:t>
            </w:r>
          </w:p>
        </w:tc>
      </w:tr>
      <w:tr w:rsidR="00301991" w:rsidRPr="00301991" w14:paraId="01B0D7F3" w14:textId="77777777" w:rsidTr="00E4201A">
        <w:trPr>
          <w:trHeight w:val="522"/>
          <w:jc w:val="center"/>
        </w:trPr>
        <w:tc>
          <w:tcPr>
            <w:tcW w:w="570" w:type="dxa"/>
            <w:shd w:val="clear" w:color="auto" w:fill="auto"/>
          </w:tcPr>
          <w:p w14:paraId="21F3FB4C" w14:textId="77777777" w:rsidR="00492799" w:rsidRPr="00301991" w:rsidRDefault="00492799" w:rsidP="00492799">
            <w:pPr>
              <w:widowControl w:val="0"/>
              <w:pBdr>
                <w:top w:val="nil"/>
                <w:left w:val="nil"/>
                <w:bottom w:val="nil"/>
                <w:right w:val="nil"/>
                <w:between w:val="nil"/>
              </w:pBdr>
              <w:rPr>
                <w:rFonts w:ascii="Arial" w:hAnsi="Arial" w:cs="Arial"/>
              </w:rPr>
            </w:pPr>
            <w:r w:rsidRPr="00301991">
              <w:rPr>
                <w:rFonts w:ascii="Arial" w:hAnsi="Arial" w:cs="Arial"/>
                <w:b/>
              </w:rPr>
              <w:t>2</w:t>
            </w:r>
          </w:p>
        </w:tc>
        <w:tc>
          <w:tcPr>
            <w:tcW w:w="2402" w:type="dxa"/>
            <w:shd w:val="clear" w:color="auto" w:fill="auto"/>
          </w:tcPr>
          <w:p w14:paraId="27FC4BB5" w14:textId="77777777" w:rsidR="00492799" w:rsidRPr="00301991" w:rsidRDefault="00492799" w:rsidP="00492799">
            <w:pPr>
              <w:widowControl w:val="0"/>
              <w:pBdr>
                <w:top w:val="nil"/>
                <w:left w:val="nil"/>
                <w:bottom w:val="nil"/>
                <w:right w:val="nil"/>
                <w:between w:val="nil"/>
              </w:pBdr>
              <w:jc w:val="both"/>
              <w:rPr>
                <w:rFonts w:ascii="Arial" w:hAnsi="Arial" w:cs="Arial"/>
              </w:rPr>
            </w:pPr>
            <w:r w:rsidRPr="00301991">
              <w:rPr>
                <w:rFonts w:ascii="Arial" w:hAnsi="Arial" w:cs="Arial"/>
                <w:b/>
              </w:rPr>
              <w:t>Інформація про замовника торгів:</w:t>
            </w:r>
          </w:p>
        </w:tc>
        <w:tc>
          <w:tcPr>
            <w:tcW w:w="7376" w:type="dxa"/>
            <w:shd w:val="clear" w:color="auto" w:fill="auto"/>
          </w:tcPr>
          <w:p w14:paraId="14F121F8" w14:textId="77777777" w:rsidR="00492799" w:rsidRPr="00301991" w:rsidRDefault="00492799" w:rsidP="00492799">
            <w:pPr>
              <w:widowControl w:val="0"/>
              <w:pBdr>
                <w:top w:val="nil"/>
                <w:left w:val="nil"/>
                <w:bottom w:val="nil"/>
                <w:right w:val="nil"/>
                <w:between w:val="nil"/>
              </w:pBdr>
              <w:jc w:val="both"/>
              <w:rPr>
                <w:rFonts w:ascii="Arial" w:hAnsi="Arial" w:cs="Arial"/>
              </w:rPr>
            </w:pPr>
          </w:p>
        </w:tc>
      </w:tr>
      <w:tr w:rsidR="00301991" w:rsidRPr="00301991" w14:paraId="105F6426" w14:textId="77777777" w:rsidTr="00E4201A">
        <w:trPr>
          <w:trHeight w:val="522"/>
          <w:jc w:val="center"/>
        </w:trPr>
        <w:tc>
          <w:tcPr>
            <w:tcW w:w="570" w:type="dxa"/>
            <w:shd w:val="clear" w:color="auto" w:fill="auto"/>
          </w:tcPr>
          <w:p w14:paraId="7859493C" w14:textId="77777777" w:rsidR="00492799" w:rsidRPr="00301991" w:rsidRDefault="00492799" w:rsidP="00492799">
            <w:pPr>
              <w:widowControl w:val="0"/>
              <w:pBdr>
                <w:top w:val="nil"/>
                <w:left w:val="nil"/>
                <w:bottom w:val="nil"/>
                <w:right w:val="nil"/>
                <w:between w:val="nil"/>
              </w:pBdr>
              <w:rPr>
                <w:rFonts w:ascii="Arial" w:hAnsi="Arial" w:cs="Arial"/>
              </w:rPr>
            </w:pPr>
            <w:r w:rsidRPr="00301991">
              <w:rPr>
                <w:rFonts w:ascii="Arial" w:hAnsi="Arial" w:cs="Arial"/>
              </w:rPr>
              <w:t>2.1</w:t>
            </w:r>
          </w:p>
        </w:tc>
        <w:tc>
          <w:tcPr>
            <w:tcW w:w="2402" w:type="dxa"/>
            <w:shd w:val="clear" w:color="auto" w:fill="auto"/>
          </w:tcPr>
          <w:p w14:paraId="145B7957" w14:textId="77777777" w:rsidR="00492799" w:rsidRPr="00301991" w:rsidRDefault="00492799" w:rsidP="00492799">
            <w:pPr>
              <w:widowControl w:val="0"/>
              <w:pBdr>
                <w:top w:val="nil"/>
                <w:left w:val="nil"/>
                <w:bottom w:val="nil"/>
                <w:right w:val="nil"/>
                <w:between w:val="nil"/>
              </w:pBdr>
              <w:jc w:val="both"/>
              <w:rPr>
                <w:rFonts w:ascii="Arial" w:hAnsi="Arial" w:cs="Arial"/>
              </w:rPr>
            </w:pPr>
            <w:r w:rsidRPr="00301991">
              <w:rPr>
                <w:rFonts w:ascii="Arial" w:hAnsi="Arial" w:cs="Arial"/>
              </w:rPr>
              <w:t>повне найменування</w:t>
            </w:r>
          </w:p>
        </w:tc>
        <w:tc>
          <w:tcPr>
            <w:tcW w:w="7376" w:type="dxa"/>
            <w:shd w:val="clear" w:color="auto" w:fill="auto"/>
          </w:tcPr>
          <w:p w14:paraId="144AB070" w14:textId="77777777" w:rsidR="00492799" w:rsidRPr="00301991" w:rsidRDefault="00492799" w:rsidP="00492799">
            <w:pPr>
              <w:tabs>
                <w:tab w:val="left" w:pos="2160"/>
                <w:tab w:val="left" w:pos="3600"/>
              </w:tabs>
              <w:jc w:val="both"/>
              <w:rPr>
                <w:rFonts w:ascii="Arial" w:hAnsi="Arial" w:cs="Arial"/>
                <w:bCs/>
              </w:rPr>
            </w:pPr>
            <w:r w:rsidRPr="00301991">
              <w:rPr>
                <w:rFonts w:ascii="Arial" w:hAnsi="Arial" w:cs="Arial"/>
                <w:bCs/>
              </w:rPr>
              <w:t xml:space="preserve">Комунальне підприємство «Інститут розвитку міста Кривого Рогу» Криворізької міської ради </w:t>
            </w:r>
          </w:p>
        </w:tc>
      </w:tr>
      <w:tr w:rsidR="00301991" w:rsidRPr="00301991" w14:paraId="27C67E82" w14:textId="77777777" w:rsidTr="00E4201A">
        <w:trPr>
          <w:trHeight w:val="522"/>
          <w:jc w:val="center"/>
        </w:trPr>
        <w:tc>
          <w:tcPr>
            <w:tcW w:w="570" w:type="dxa"/>
            <w:shd w:val="clear" w:color="auto" w:fill="auto"/>
          </w:tcPr>
          <w:p w14:paraId="3691C6C5" w14:textId="77777777" w:rsidR="00492799" w:rsidRPr="00301991" w:rsidRDefault="00492799" w:rsidP="00492799">
            <w:pPr>
              <w:widowControl w:val="0"/>
              <w:pBdr>
                <w:top w:val="nil"/>
                <w:left w:val="nil"/>
                <w:bottom w:val="nil"/>
                <w:right w:val="nil"/>
                <w:between w:val="nil"/>
              </w:pBdr>
              <w:rPr>
                <w:rFonts w:ascii="Arial" w:hAnsi="Arial" w:cs="Arial"/>
              </w:rPr>
            </w:pPr>
            <w:r w:rsidRPr="00301991">
              <w:rPr>
                <w:rFonts w:ascii="Arial" w:hAnsi="Arial" w:cs="Arial"/>
              </w:rPr>
              <w:t>2.2</w:t>
            </w:r>
          </w:p>
        </w:tc>
        <w:tc>
          <w:tcPr>
            <w:tcW w:w="2402" w:type="dxa"/>
            <w:shd w:val="clear" w:color="auto" w:fill="auto"/>
          </w:tcPr>
          <w:p w14:paraId="1183398D" w14:textId="77777777" w:rsidR="00492799" w:rsidRPr="00301991" w:rsidRDefault="00492799" w:rsidP="00492799">
            <w:pPr>
              <w:widowControl w:val="0"/>
              <w:pBdr>
                <w:top w:val="nil"/>
                <w:left w:val="nil"/>
                <w:bottom w:val="nil"/>
                <w:right w:val="nil"/>
                <w:between w:val="nil"/>
              </w:pBdr>
              <w:jc w:val="both"/>
              <w:rPr>
                <w:rFonts w:ascii="Arial" w:hAnsi="Arial" w:cs="Arial"/>
              </w:rPr>
            </w:pPr>
            <w:r w:rsidRPr="00301991">
              <w:rPr>
                <w:rFonts w:ascii="Arial" w:hAnsi="Arial" w:cs="Arial"/>
              </w:rPr>
              <w:t>місцезнаходження</w:t>
            </w:r>
          </w:p>
        </w:tc>
        <w:tc>
          <w:tcPr>
            <w:tcW w:w="7376" w:type="dxa"/>
            <w:shd w:val="clear" w:color="auto" w:fill="auto"/>
          </w:tcPr>
          <w:p w14:paraId="58E7C626" w14:textId="77777777" w:rsidR="007C6372" w:rsidRPr="00301991" w:rsidRDefault="00492799" w:rsidP="00492799">
            <w:pPr>
              <w:tabs>
                <w:tab w:val="left" w:pos="2160"/>
                <w:tab w:val="left" w:pos="3600"/>
              </w:tabs>
              <w:jc w:val="both"/>
              <w:rPr>
                <w:rFonts w:ascii="Arial" w:hAnsi="Arial" w:cs="Arial"/>
                <w:bCs/>
              </w:rPr>
            </w:pPr>
            <w:r w:rsidRPr="00301991">
              <w:rPr>
                <w:rFonts w:ascii="Arial" w:hAnsi="Arial" w:cs="Arial"/>
                <w:bCs/>
              </w:rPr>
              <w:t xml:space="preserve">50101, Дніпропетровська область,  м. Кривий Ріг, </w:t>
            </w:r>
          </w:p>
          <w:p w14:paraId="7243A2B9" w14:textId="4A8484CF" w:rsidR="00492799" w:rsidRPr="00301991" w:rsidRDefault="00492799" w:rsidP="00492799">
            <w:pPr>
              <w:tabs>
                <w:tab w:val="left" w:pos="2160"/>
                <w:tab w:val="left" w:pos="3600"/>
              </w:tabs>
              <w:jc w:val="both"/>
              <w:rPr>
                <w:rFonts w:ascii="Arial" w:hAnsi="Arial" w:cs="Arial"/>
                <w:bCs/>
              </w:rPr>
            </w:pPr>
            <w:r w:rsidRPr="00301991">
              <w:rPr>
                <w:rFonts w:ascii="Arial" w:hAnsi="Arial" w:cs="Arial"/>
                <w:bCs/>
              </w:rPr>
              <w:t>вул. Героїв АТО, буд. 30</w:t>
            </w:r>
          </w:p>
        </w:tc>
      </w:tr>
      <w:tr w:rsidR="00301991" w:rsidRPr="00301991" w14:paraId="775E9E50" w14:textId="77777777" w:rsidTr="00E4201A">
        <w:trPr>
          <w:trHeight w:val="1018"/>
          <w:jc w:val="center"/>
        </w:trPr>
        <w:tc>
          <w:tcPr>
            <w:tcW w:w="570" w:type="dxa"/>
            <w:shd w:val="clear" w:color="auto" w:fill="auto"/>
          </w:tcPr>
          <w:p w14:paraId="04EFF8E7" w14:textId="77777777" w:rsidR="00212708" w:rsidRPr="00301991" w:rsidRDefault="00212708" w:rsidP="00212708">
            <w:pPr>
              <w:widowControl w:val="0"/>
              <w:pBdr>
                <w:top w:val="nil"/>
                <w:left w:val="nil"/>
                <w:bottom w:val="nil"/>
                <w:right w:val="nil"/>
                <w:between w:val="nil"/>
              </w:pBdr>
              <w:rPr>
                <w:rFonts w:ascii="Arial" w:hAnsi="Arial" w:cs="Arial"/>
              </w:rPr>
            </w:pPr>
            <w:r w:rsidRPr="00301991">
              <w:rPr>
                <w:rFonts w:ascii="Arial" w:hAnsi="Arial" w:cs="Arial"/>
              </w:rPr>
              <w:t>2.3</w:t>
            </w:r>
          </w:p>
        </w:tc>
        <w:tc>
          <w:tcPr>
            <w:tcW w:w="2402" w:type="dxa"/>
            <w:shd w:val="clear" w:color="auto" w:fill="auto"/>
          </w:tcPr>
          <w:p w14:paraId="052C67D3" w14:textId="77777777" w:rsidR="00212708" w:rsidRPr="00301991" w:rsidRDefault="00212708" w:rsidP="00212708">
            <w:pPr>
              <w:pStyle w:val="15"/>
              <w:spacing w:after="0" w:line="240" w:lineRule="auto"/>
              <w:rPr>
                <w:rFonts w:ascii="Arial" w:hAnsi="Arial" w:cs="Arial"/>
                <w:lang w:val="uk-UA"/>
              </w:rPr>
            </w:pPr>
            <w:r w:rsidRPr="00301991">
              <w:rPr>
                <w:rFonts w:ascii="Arial" w:hAnsi="Arial" w:cs="Arial"/>
                <w:shd w:val="clear" w:color="auto" w:fill="FFFFFF"/>
                <w:lang w:val="uk-UA"/>
              </w:rPr>
              <w:t>прізвище, ім’я та по батькові, посада та електронна адреса посадов</w:t>
            </w:r>
            <w:r w:rsidR="00137576" w:rsidRPr="00301991">
              <w:rPr>
                <w:rFonts w:ascii="Arial" w:hAnsi="Arial" w:cs="Arial"/>
                <w:shd w:val="clear" w:color="auto" w:fill="FFFFFF"/>
                <w:lang w:val="uk-UA"/>
              </w:rPr>
              <w:t>ої</w:t>
            </w:r>
            <w:r w:rsidRPr="00301991">
              <w:rPr>
                <w:rFonts w:ascii="Arial" w:hAnsi="Arial" w:cs="Arial"/>
                <w:shd w:val="clear" w:color="auto" w:fill="FFFFFF"/>
                <w:lang w:val="uk-UA"/>
              </w:rPr>
              <w:t xml:space="preserve"> о</w:t>
            </w:r>
            <w:r w:rsidR="00137576" w:rsidRPr="00301991">
              <w:rPr>
                <w:rFonts w:ascii="Arial" w:hAnsi="Arial" w:cs="Arial"/>
                <w:shd w:val="clear" w:color="auto" w:fill="FFFFFF"/>
                <w:lang w:val="uk-UA"/>
              </w:rPr>
              <w:t xml:space="preserve">соби </w:t>
            </w:r>
            <w:r w:rsidRPr="00301991">
              <w:rPr>
                <w:rFonts w:ascii="Arial" w:hAnsi="Arial" w:cs="Arial"/>
                <w:shd w:val="clear" w:color="auto" w:fill="FFFFFF"/>
                <w:lang w:val="uk-UA"/>
              </w:rPr>
              <w:t>замовника, уповноважен</w:t>
            </w:r>
            <w:r w:rsidR="00137576" w:rsidRPr="00301991">
              <w:rPr>
                <w:rFonts w:ascii="Arial" w:hAnsi="Arial" w:cs="Arial"/>
                <w:shd w:val="clear" w:color="auto" w:fill="FFFFFF"/>
                <w:lang w:val="uk-UA"/>
              </w:rPr>
              <w:t xml:space="preserve">ого </w:t>
            </w:r>
            <w:r w:rsidRPr="00301991">
              <w:rPr>
                <w:rFonts w:ascii="Arial" w:hAnsi="Arial" w:cs="Arial"/>
                <w:shd w:val="clear" w:color="auto" w:fill="FFFFFF"/>
                <w:lang w:val="uk-UA"/>
              </w:rPr>
              <w:t>здійснювати зв’язок з учасниками</w:t>
            </w:r>
          </w:p>
        </w:tc>
        <w:tc>
          <w:tcPr>
            <w:tcW w:w="7376" w:type="dxa"/>
            <w:shd w:val="clear" w:color="auto" w:fill="auto"/>
          </w:tcPr>
          <w:p w14:paraId="1397BC15" w14:textId="229CE9D9" w:rsidR="00212708" w:rsidRPr="00301991" w:rsidRDefault="00212708" w:rsidP="00212708">
            <w:pPr>
              <w:contextualSpacing/>
              <w:rPr>
                <w:rFonts w:ascii="Arial" w:hAnsi="Arial" w:cs="Arial"/>
                <w:bCs/>
              </w:rPr>
            </w:pPr>
            <w:r w:rsidRPr="00301991">
              <w:rPr>
                <w:rFonts w:ascii="Arial" w:hAnsi="Arial" w:cs="Arial"/>
                <w:bCs/>
              </w:rPr>
              <w:t>Капустін Борис Анатолійович, уповноважена особа</w:t>
            </w:r>
            <w:r w:rsidR="00DE1A32" w:rsidRPr="00301991">
              <w:rPr>
                <w:rFonts w:ascii="Arial" w:hAnsi="Arial" w:cs="Arial"/>
                <w:bCs/>
              </w:rPr>
              <w:t xml:space="preserve">, провідний економіст,  </w:t>
            </w:r>
            <w:proofErr w:type="spellStart"/>
            <w:r w:rsidR="00DE1A32" w:rsidRPr="00301991">
              <w:rPr>
                <w:rFonts w:ascii="Arial" w:hAnsi="Arial" w:cs="Arial"/>
                <w:bCs/>
              </w:rPr>
              <w:t>т</w:t>
            </w:r>
            <w:r w:rsidRPr="00301991">
              <w:rPr>
                <w:rFonts w:ascii="Arial" w:hAnsi="Arial" w:cs="Arial"/>
                <w:bCs/>
              </w:rPr>
              <w:t>ел</w:t>
            </w:r>
            <w:proofErr w:type="spellEnd"/>
            <w:r w:rsidRPr="00301991">
              <w:rPr>
                <w:rFonts w:ascii="Arial" w:hAnsi="Arial" w:cs="Arial"/>
                <w:bCs/>
              </w:rPr>
              <w:t xml:space="preserve">. </w:t>
            </w:r>
            <w:r w:rsidR="00F62152" w:rsidRPr="00301991">
              <w:rPr>
                <w:rFonts w:ascii="Arial" w:hAnsi="Arial" w:cs="Arial"/>
                <w:bCs/>
              </w:rPr>
              <w:t>0684859919</w:t>
            </w:r>
            <w:r w:rsidRPr="00301991">
              <w:rPr>
                <w:rFonts w:ascii="Arial" w:hAnsi="Arial" w:cs="Arial"/>
                <w:bCs/>
              </w:rPr>
              <w:t>;</w:t>
            </w:r>
          </w:p>
          <w:p w14:paraId="3F172E79" w14:textId="77777777" w:rsidR="00212708" w:rsidRPr="00301991" w:rsidRDefault="00212708" w:rsidP="00212708">
            <w:pPr>
              <w:widowControl w:val="0"/>
              <w:pBdr>
                <w:top w:val="nil"/>
                <w:left w:val="nil"/>
                <w:bottom w:val="nil"/>
                <w:right w:val="nil"/>
                <w:between w:val="nil"/>
              </w:pBdr>
              <w:jc w:val="both"/>
              <w:rPr>
                <w:rFonts w:ascii="Arial" w:hAnsi="Arial" w:cs="Arial"/>
                <w:b/>
              </w:rPr>
            </w:pPr>
            <w:r w:rsidRPr="00301991">
              <w:rPr>
                <w:rFonts w:ascii="Arial" w:hAnsi="Arial" w:cs="Arial"/>
                <w:bCs/>
              </w:rPr>
              <w:t xml:space="preserve">електронна адреса </w:t>
            </w:r>
            <w:hyperlink r:id="rId8" w:history="1">
              <w:r w:rsidRPr="00301991">
                <w:rPr>
                  <w:rStyle w:val="af2"/>
                  <w:rFonts w:ascii="Arial" w:hAnsi="Arial" w:cs="Arial"/>
                  <w:bCs/>
                  <w:color w:val="auto"/>
                </w:rPr>
                <w:t>cdi.irm@gmаil.com</w:t>
              </w:r>
            </w:hyperlink>
            <w:r w:rsidRPr="00301991">
              <w:rPr>
                <w:rFonts w:ascii="Arial" w:hAnsi="Arial" w:cs="Arial"/>
                <w:b/>
              </w:rPr>
              <w:t xml:space="preserve"> </w:t>
            </w:r>
          </w:p>
        </w:tc>
      </w:tr>
      <w:tr w:rsidR="00301991" w:rsidRPr="00301991" w14:paraId="0EDEA217" w14:textId="77777777" w:rsidTr="00E4201A">
        <w:trPr>
          <w:trHeight w:val="522"/>
          <w:jc w:val="center"/>
        </w:trPr>
        <w:tc>
          <w:tcPr>
            <w:tcW w:w="570" w:type="dxa"/>
            <w:shd w:val="clear" w:color="auto" w:fill="auto"/>
          </w:tcPr>
          <w:p w14:paraId="03EC5269" w14:textId="77777777" w:rsidR="00212708" w:rsidRPr="00301991" w:rsidRDefault="00212708" w:rsidP="00212708">
            <w:pPr>
              <w:widowControl w:val="0"/>
              <w:pBdr>
                <w:top w:val="nil"/>
                <w:left w:val="nil"/>
                <w:bottom w:val="nil"/>
                <w:right w:val="nil"/>
                <w:between w:val="nil"/>
              </w:pBdr>
              <w:rPr>
                <w:rFonts w:ascii="Arial" w:hAnsi="Arial" w:cs="Arial"/>
              </w:rPr>
            </w:pPr>
            <w:r w:rsidRPr="00301991">
              <w:rPr>
                <w:rFonts w:ascii="Arial" w:hAnsi="Arial" w:cs="Arial"/>
                <w:b/>
              </w:rPr>
              <w:t>3</w:t>
            </w:r>
          </w:p>
        </w:tc>
        <w:tc>
          <w:tcPr>
            <w:tcW w:w="2402" w:type="dxa"/>
            <w:shd w:val="clear" w:color="auto" w:fill="auto"/>
          </w:tcPr>
          <w:p w14:paraId="1C2236A0" w14:textId="77777777" w:rsidR="00212708" w:rsidRPr="00301991" w:rsidRDefault="00212708" w:rsidP="00212708">
            <w:pPr>
              <w:widowControl w:val="0"/>
              <w:pBdr>
                <w:top w:val="nil"/>
                <w:left w:val="nil"/>
                <w:bottom w:val="nil"/>
                <w:right w:val="nil"/>
                <w:between w:val="nil"/>
              </w:pBdr>
              <w:jc w:val="both"/>
              <w:rPr>
                <w:rFonts w:ascii="Arial" w:hAnsi="Arial" w:cs="Arial"/>
              </w:rPr>
            </w:pPr>
            <w:r w:rsidRPr="00301991">
              <w:rPr>
                <w:rFonts w:ascii="Arial" w:hAnsi="Arial" w:cs="Arial"/>
                <w:b/>
              </w:rPr>
              <w:t>Процедура закупівлі</w:t>
            </w:r>
          </w:p>
        </w:tc>
        <w:tc>
          <w:tcPr>
            <w:tcW w:w="7376" w:type="dxa"/>
            <w:shd w:val="clear" w:color="auto" w:fill="auto"/>
          </w:tcPr>
          <w:p w14:paraId="67965F9B" w14:textId="242CCAB2" w:rsidR="00212708" w:rsidRPr="00301991" w:rsidRDefault="00FB39D8" w:rsidP="00212708">
            <w:pPr>
              <w:widowControl w:val="0"/>
              <w:pBdr>
                <w:top w:val="nil"/>
                <w:left w:val="nil"/>
                <w:bottom w:val="nil"/>
                <w:right w:val="nil"/>
                <w:between w:val="nil"/>
              </w:pBdr>
              <w:jc w:val="both"/>
              <w:rPr>
                <w:rFonts w:ascii="Arial" w:hAnsi="Arial" w:cs="Arial"/>
                <w:b/>
              </w:rPr>
            </w:pPr>
            <w:r w:rsidRPr="00301991">
              <w:rPr>
                <w:rFonts w:ascii="Arial" w:hAnsi="Arial" w:cs="Arial"/>
              </w:rPr>
              <w:t xml:space="preserve">Відкриті торги з </w:t>
            </w:r>
            <w:r w:rsidR="002E15F8" w:rsidRPr="00301991">
              <w:rPr>
                <w:rFonts w:ascii="Arial" w:hAnsi="Arial" w:cs="Arial"/>
              </w:rPr>
              <w:t>О</w:t>
            </w:r>
            <w:r w:rsidRPr="00301991">
              <w:rPr>
                <w:rFonts w:ascii="Arial" w:hAnsi="Arial" w:cs="Arial"/>
              </w:rPr>
              <w:t>собливостями</w:t>
            </w:r>
          </w:p>
        </w:tc>
      </w:tr>
      <w:tr w:rsidR="00301991" w:rsidRPr="00301991" w14:paraId="2258D299" w14:textId="77777777" w:rsidTr="00E4201A">
        <w:trPr>
          <w:trHeight w:val="522"/>
          <w:jc w:val="center"/>
        </w:trPr>
        <w:tc>
          <w:tcPr>
            <w:tcW w:w="570" w:type="dxa"/>
            <w:shd w:val="clear" w:color="auto" w:fill="auto"/>
          </w:tcPr>
          <w:p w14:paraId="0DFD0B99" w14:textId="77777777" w:rsidR="00212708" w:rsidRPr="00301991" w:rsidRDefault="00212708" w:rsidP="00212708">
            <w:pPr>
              <w:widowControl w:val="0"/>
              <w:pBdr>
                <w:top w:val="nil"/>
                <w:left w:val="nil"/>
                <w:bottom w:val="nil"/>
                <w:right w:val="nil"/>
                <w:between w:val="nil"/>
              </w:pBdr>
              <w:rPr>
                <w:rFonts w:ascii="Arial" w:hAnsi="Arial" w:cs="Arial"/>
              </w:rPr>
            </w:pPr>
            <w:r w:rsidRPr="00301991">
              <w:rPr>
                <w:rFonts w:ascii="Arial" w:hAnsi="Arial" w:cs="Arial"/>
                <w:b/>
              </w:rPr>
              <w:t>4</w:t>
            </w:r>
          </w:p>
        </w:tc>
        <w:tc>
          <w:tcPr>
            <w:tcW w:w="2402" w:type="dxa"/>
            <w:shd w:val="clear" w:color="auto" w:fill="auto"/>
          </w:tcPr>
          <w:p w14:paraId="3FB2ABBF" w14:textId="77777777" w:rsidR="00212708" w:rsidRPr="00301991" w:rsidRDefault="00212708" w:rsidP="00212708">
            <w:pPr>
              <w:widowControl w:val="0"/>
              <w:pBdr>
                <w:top w:val="nil"/>
                <w:left w:val="nil"/>
                <w:bottom w:val="nil"/>
                <w:right w:val="nil"/>
                <w:between w:val="nil"/>
              </w:pBdr>
              <w:jc w:val="both"/>
              <w:rPr>
                <w:rFonts w:ascii="Arial" w:hAnsi="Arial" w:cs="Arial"/>
              </w:rPr>
            </w:pPr>
            <w:r w:rsidRPr="00301991">
              <w:rPr>
                <w:rFonts w:ascii="Arial" w:hAnsi="Arial" w:cs="Arial"/>
                <w:b/>
              </w:rPr>
              <w:t>Інформація про предмет закупівлі:</w:t>
            </w:r>
          </w:p>
        </w:tc>
        <w:tc>
          <w:tcPr>
            <w:tcW w:w="7376" w:type="dxa"/>
            <w:shd w:val="clear" w:color="auto" w:fill="auto"/>
          </w:tcPr>
          <w:p w14:paraId="44739CF2" w14:textId="77777777" w:rsidR="00212708" w:rsidRPr="00301991" w:rsidRDefault="00212708" w:rsidP="00212708">
            <w:pPr>
              <w:widowControl w:val="0"/>
              <w:pBdr>
                <w:top w:val="nil"/>
                <w:left w:val="nil"/>
                <w:bottom w:val="nil"/>
                <w:right w:val="nil"/>
                <w:between w:val="nil"/>
              </w:pBdr>
              <w:jc w:val="both"/>
              <w:rPr>
                <w:rFonts w:ascii="Arial" w:hAnsi="Arial" w:cs="Arial"/>
              </w:rPr>
            </w:pPr>
          </w:p>
        </w:tc>
      </w:tr>
      <w:tr w:rsidR="00301991" w:rsidRPr="00301991" w14:paraId="22C0F1F5" w14:textId="77777777" w:rsidTr="00E4201A">
        <w:trPr>
          <w:trHeight w:val="522"/>
          <w:jc w:val="center"/>
        </w:trPr>
        <w:tc>
          <w:tcPr>
            <w:tcW w:w="570" w:type="dxa"/>
            <w:shd w:val="clear" w:color="auto" w:fill="auto"/>
          </w:tcPr>
          <w:p w14:paraId="4493F386" w14:textId="77777777" w:rsidR="00212708" w:rsidRPr="00301991" w:rsidRDefault="00212708" w:rsidP="00212708">
            <w:pPr>
              <w:widowControl w:val="0"/>
              <w:pBdr>
                <w:top w:val="nil"/>
                <w:left w:val="nil"/>
                <w:bottom w:val="nil"/>
                <w:right w:val="nil"/>
                <w:between w:val="nil"/>
              </w:pBdr>
              <w:rPr>
                <w:rFonts w:ascii="Arial" w:hAnsi="Arial" w:cs="Arial"/>
              </w:rPr>
            </w:pPr>
            <w:r w:rsidRPr="00301991">
              <w:rPr>
                <w:rFonts w:ascii="Arial" w:hAnsi="Arial" w:cs="Arial"/>
              </w:rPr>
              <w:t>4.1</w:t>
            </w:r>
          </w:p>
        </w:tc>
        <w:tc>
          <w:tcPr>
            <w:tcW w:w="2402" w:type="dxa"/>
            <w:shd w:val="clear" w:color="auto" w:fill="auto"/>
          </w:tcPr>
          <w:p w14:paraId="7AF24181" w14:textId="77777777" w:rsidR="00212708" w:rsidRPr="00301991" w:rsidRDefault="00212708" w:rsidP="00212708">
            <w:pPr>
              <w:widowControl w:val="0"/>
              <w:pBdr>
                <w:top w:val="nil"/>
                <w:left w:val="nil"/>
                <w:bottom w:val="nil"/>
                <w:right w:val="nil"/>
                <w:between w:val="nil"/>
              </w:pBdr>
              <w:jc w:val="both"/>
              <w:rPr>
                <w:rFonts w:ascii="Arial" w:hAnsi="Arial" w:cs="Arial"/>
              </w:rPr>
            </w:pPr>
            <w:r w:rsidRPr="00301991">
              <w:rPr>
                <w:rFonts w:ascii="Arial" w:hAnsi="Arial" w:cs="Arial"/>
              </w:rPr>
              <w:t>назва предмета закупівлі</w:t>
            </w:r>
          </w:p>
        </w:tc>
        <w:tc>
          <w:tcPr>
            <w:tcW w:w="7376" w:type="dxa"/>
            <w:shd w:val="clear" w:color="auto" w:fill="auto"/>
          </w:tcPr>
          <w:p w14:paraId="3AC7EC4C" w14:textId="0D4575B6" w:rsidR="00212708" w:rsidRPr="00301991" w:rsidRDefault="00967776" w:rsidP="00212708">
            <w:pPr>
              <w:jc w:val="both"/>
              <w:rPr>
                <w:rFonts w:ascii="Arial" w:hAnsi="Arial" w:cs="Arial"/>
                <w:b/>
              </w:rPr>
            </w:pPr>
            <w:r w:rsidRPr="00301991">
              <w:rPr>
                <w:rFonts w:ascii="Arial" w:hAnsi="Arial" w:cs="Arial"/>
                <w:b/>
              </w:rPr>
              <w:t>79340000-9 Рекламні та маркетингові послуги (Послуги з висвітлення щодо безпеки й захисту мешканців,  виконання соціально-гуманітарних програм, роботи об’єктів критичної інфраструктури та іншої важливої інформації в умовах особливого правового режиму (воєнного стану) через засоби масової  інформації в мережі Інтернет та друкованих періодичних виданнях)</w:t>
            </w:r>
          </w:p>
        </w:tc>
      </w:tr>
      <w:tr w:rsidR="00301991" w:rsidRPr="00301991" w14:paraId="3D4919AF" w14:textId="77777777" w:rsidTr="00E4201A">
        <w:trPr>
          <w:trHeight w:val="522"/>
          <w:jc w:val="center"/>
        </w:trPr>
        <w:tc>
          <w:tcPr>
            <w:tcW w:w="570" w:type="dxa"/>
            <w:shd w:val="clear" w:color="auto" w:fill="auto"/>
          </w:tcPr>
          <w:p w14:paraId="5F0F0F61" w14:textId="77777777" w:rsidR="00212708" w:rsidRPr="00301991" w:rsidRDefault="00212708" w:rsidP="00212708">
            <w:pPr>
              <w:widowControl w:val="0"/>
              <w:pBdr>
                <w:top w:val="nil"/>
                <w:left w:val="nil"/>
                <w:bottom w:val="nil"/>
                <w:right w:val="nil"/>
                <w:between w:val="nil"/>
              </w:pBdr>
              <w:rPr>
                <w:rFonts w:ascii="Arial" w:hAnsi="Arial" w:cs="Arial"/>
              </w:rPr>
            </w:pPr>
            <w:r w:rsidRPr="00301991">
              <w:rPr>
                <w:rFonts w:ascii="Arial" w:hAnsi="Arial" w:cs="Arial"/>
              </w:rPr>
              <w:t>4.2</w:t>
            </w:r>
          </w:p>
        </w:tc>
        <w:tc>
          <w:tcPr>
            <w:tcW w:w="2402" w:type="dxa"/>
            <w:shd w:val="clear" w:color="auto" w:fill="auto"/>
          </w:tcPr>
          <w:p w14:paraId="5FCDF219" w14:textId="77777777" w:rsidR="00212708" w:rsidRPr="00301991" w:rsidRDefault="00212708" w:rsidP="00212708">
            <w:pPr>
              <w:widowControl w:val="0"/>
              <w:pBdr>
                <w:top w:val="nil"/>
                <w:left w:val="nil"/>
                <w:bottom w:val="nil"/>
                <w:right w:val="nil"/>
                <w:between w:val="nil"/>
              </w:pBdr>
              <w:rPr>
                <w:rFonts w:ascii="Arial" w:hAnsi="Arial" w:cs="Arial"/>
              </w:rPr>
            </w:pPr>
            <w:r w:rsidRPr="00301991">
              <w:rPr>
                <w:rFonts w:ascii="Arial" w:hAnsi="Arial" w:cs="Arial"/>
              </w:rPr>
              <w:t xml:space="preserve">опис окремої частини (частин) предмета закупівлі (лота), щодо якої можуть бути подані тендерні пропозиції </w:t>
            </w:r>
          </w:p>
        </w:tc>
        <w:tc>
          <w:tcPr>
            <w:tcW w:w="7376" w:type="dxa"/>
            <w:shd w:val="clear" w:color="auto" w:fill="auto"/>
          </w:tcPr>
          <w:p w14:paraId="7ACD9E91" w14:textId="7C6C5E28" w:rsidR="00212708" w:rsidRPr="00301991" w:rsidRDefault="00212708" w:rsidP="00E53289">
            <w:pPr>
              <w:widowControl w:val="0"/>
              <w:pBdr>
                <w:top w:val="nil"/>
                <w:left w:val="nil"/>
                <w:bottom w:val="nil"/>
                <w:right w:val="nil"/>
                <w:between w:val="nil"/>
              </w:pBdr>
              <w:rPr>
                <w:rFonts w:ascii="Arial" w:hAnsi="Arial" w:cs="Arial"/>
                <w:bCs/>
              </w:rPr>
            </w:pPr>
            <w:r w:rsidRPr="00301991">
              <w:rPr>
                <w:rFonts w:ascii="Arial" w:hAnsi="Arial" w:cs="Arial"/>
                <w:bCs/>
              </w:rPr>
              <w:t>Поділ на лоти не передбачено</w:t>
            </w:r>
            <w:r w:rsidR="00E53289" w:rsidRPr="00301991">
              <w:rPr>
                <w:rFonts w:ascii="Arial" w:hAnsi="Arial" w:cs="Arial"/>
                <w:bCs/>
              </w:rPr>
              <w:t xml:space="preserve">. </w:t>
            </w:r>
            <w:r w:rsidR="00E53289" w:rsidRPr="00301991">
              <w:rPr>
                <w:rFonts w:ascii="Arial" w:hAnsi="Arial" w:cs="Arial"/>
                <w:bCs/>
              </w:rPr>
              <w:br/>
              <w:t>Закупівля здійснюється щодо предмет</w:t>
            </w:r>
            <w:r w:rsidR="004F642D" w:rsidRPr="00301991">
              <w:rPr>
                <w:rFonts w:ascii="Arial" w:hAnsi="Arial" w:cs="Arial"/>
                <w:bCs/>
              </w:rPr>
              <w:t>а</w:t>
            </w:r>
            <w:r w:rsidR="00E53289" w:rsidRPr="00301991">
              <w:rPr>
                <w:rFonts w:ascii="Arial" w:hAnsi="Arial" w:cs="Arial"/>
                <w:bCs/>
              </w:rPr>
              <w:t xml:space="preserve"> закупівлі в цілому.</w:t>
            </w:r>
          </w:p>
        </w:tc>
      </w:tr>
      <w:tr w:rsidR="00301991" w:rsidRPr="00301991" w14:paraId="286A61A9" w14:textId="77777777" w:rsidTr="00E4201A">
        <w:trPr>
          <w:trHeight w:val="522"/>
          <w:jc w:val="center"/>
        </w:trPr>
        <w:tc>
          <w:tcPr>
            <w:tcW w:w="570" w:type="dxa"/>
            <w:shd w:val="clear" w:color="auto" w:fill="auto"/>
          </w:tcPr>
          <w:p w14:paraId="386B35E7" w14:textId="77777777" w:rsidR="00212708" w:rsidRPr="00301991" w:rsidRDefault="00212708" w:rsidP="00212708">
            <w:pPr>
              <w:widowControl w:val="0"/>
              <w:pBdr>
                <w:top w:val="nil"/>
                <w:left w:val="nil"/>
                <w:bottom w:val="nil"/>
                <w:right w:val="nil"/>
                <w:between w:val="nil"/>
              </w:pBdr>
              <w:rPr>
                <w:rFonts w:ascii="Arial" w:hAnsi="Arial" w:cs="Arial"/>
              </w:rPr>
            </w:pPr>
            <w:r w:rsidRPr="00301991">
              <w:rPr>
                <w:rFonts w:ascii="Arial" w:hAnsi="Arial" w:cs="Arial"/>
              </w:rPr>
              <w:t>4.3</w:t>
            </w:r>
          </w:p>
        </w:tc>
        <w:tc>
          <w:tcPr>
            <w:tcW w:w="2402" w:type="dxa"/>
            <w:shd w:val="clear" w:color="auto" w:fill="auto"/>
          </w:tcPr>
          <w:p w14:paraId="03FFA4E8" w14:textId="77777777" w:rsidR="00212708" w:rsidRPr="00301991" w:rsidRDefault="00212708" w:rsidP="00212708">
            <w:pPr>
              <w:widowControl w:val="0"/>
              <w:pBdr>
                <w:top w:val="nil"/>
                <w:left w:val="nil"/>
                <w:bottom w:val="nil"/>
                <w:right w:val="nil"/>
                <w:between w:val="nil"/>
              </w:pBdr>
              <w:jc w:val="both"/>
              <w:rPr>
                <w:rFonts w:ascii="Arial" w:hAnsi="Arial" w:cs="Arial"/>
              </w:rPr>
            </w:pPr>
            <w:r w:rsidRPr="00301991">
              <w:rPr>
                <w:rFonts w:ascii="Arial" w:hAnsi="Arial" w:cs="Arial"/>
              </w:rPr>
              <w:t>місце, кількість, обсяг поставки товарів (надання послуг, виконання робіт)</w:t>
            </w:r>
          </w:p>
        </w:tc>
        <w:tc>
          <w:tcPr>
            <w:tcW w:w="7376" w:type="dxa"/>
            <w:shd w:val="clear" w:color="auto" w:fill="auto"/>
          </w:tcPr>
          <w:p w14:paraId="0165FE6D" w14:textId="77777777" w:rsidR="00212708" w:rsidRPr="00301991" w:rsidRDefault="00212708" w:rsidP="00212708">
            <w:pPr>
              <w:rPr>
                <w:rFonts w:ascii="Arial" w:hAnsi="Arial" w:cs="Arial"/>
                <w:bCs/>
              </w:rPr>
            </w:pPr>
            <w:r w:rsidRPr="00301991">
              <w:rPr>
                <w:rFonts w:ascii="Arial" w:hAnsi="Arial" w:cs="Arial"/>
                <w:bCs/>
              </w:rPr>
              <w:t xml:space="preserve">Місце поставки: </w:t>
            </w:r>
            <w:r w:rsidRPr="00301991">
              <w:rPr>
                <w:rFonts w:ascii="Arial" w:hAnsi="Arial" w:cs="Arial"/>
                <w:bCs/>
                <w:lang w:eastAsia="en-US"/>
              </w:rPr>
              <w:t xml:space="preserve"> </w:t>
            </w:r>
            <w:r w:rsidRPr="00301991">
              <w:rPr>
                <w:rFonts w:ascii="Arial" w:hAnsi="Arial" w:cs="Arial"/>
                <w:bCs/>
              </w:rPr>
              <w:t xml:space="preserve"> 50000, Дніпропетровська область, м. Кривий Ріг</w:t>
            </w:r>
            <w:r w:rsidR="00E90C2F" w:rsidRPr="00301991">
              <w:rPr>
                <w:rFonts w:ascii="Arial" w:hAnsi="Arial" w:cs="Arial"/>
                <w:bCs/>
              </w:rPr>
              <w:t>.</w:t>
            </w:r>
          </w:p>
          <w:p w14:paraId="40DE3A2B" w14:textId="77777777" w:rsidR="00212708" w:rsidRPr="00301991" w:rsidRDefault="00212708" w:rsidP="00212708">
            <w:pPr>
              <w:widowControl w:val="0"/>
              <w:pBdr>
                <w:top w:val="nil"/>
                <w:left w:val="nil"/>
                <w:bottom w:val="nil"/>
                <w:right w:val="nil"/>
                <w:between w:val="nil"/>
              </w:pBdr>
              <w:ind w:hanging="2"/>
              <w:jc w:val="both"/>
              <w:rPr>
                <w:rFonts w:ascii="Arial" w:hAnsi="Arial" w:cs="Arial"/>
              </w:rPr>
            </w:pPr>
            <w:r w:rsidRPr="00301991">
              <w:rPr>
                <w:rFonts w:ascii="Arial" w:hAnsi="Arial" w:cs="Arial"/>
                <w:bCs/>
              </w:rPr>
              <w:t xml:space="preserve">Більш детально у </w:t>
            </w:r>
            <w:r w:rsidRPr="00301991">
              <w:rPr>
                <w:rFonts w:ascii="Arial" w:hAnsi="Arial" w:cs="Arial"/>
                <w:b/>
                <w:i/>
                <w:iCs/>
                <w:u w:val="single"/>
              </w:rPr>
              <w:t>Додатку 3</w:t>
            </w:r>
            <w:r w:rsidRPr="00301991">
              <w:rPr>
                <w:rFonts w:ascii="Arial" w:hAnsi="Arial" w:cs="Arial"/>
                <w:bCs/>
              </w:rPr>
              <w:t xml:space="preserve"> до </w:t>
            </w:r>
            <w:r w:rsidR="00B0030D" w:rsidRPr="00301991">
              <w:rPr>
                <w:rFonts w:ascii="Arial" w:hAnsi="Arial" w:cs="Arial"/>
                <w:bCs/>
              </w:rPr>
              <w:t xml:space="preserve">цієї </w:t>
            </w:r>
            <w:r w:rsidRPr="00301991">
              <w:rPr>
                <w:rFonts w:ascii="Arial" w:hAnsi="Arial" w:cs="Arial"/>
                <w:bCs/>
              </w:rPr>
              <w:t>тендерної документації</w:t>
            </w:r>
          </w:p>
        </w:tc>
      </w:tr>
      <w:tr w:rsidR="00301991" w:rsidRPr="00301991" w14:paraId="505021B8" w14:textId="77777777" w:rsidTr="00E4201A">
        <w:trPr>
          <w:trHeight w:val="522"/>
          <w:jc w:val="center"/>
        </w:trPr>
        <w:tc>
          <w:tcPr>
            <w:tcW w:w="570" w:type="dxa"/>
            <w:shd w:val="clear" w:color="auto" w:fill="auto"/>
          </w:tcPr>
          <w:p w14:paraId="14314DC4" w14:textId="77777777" w:rsidR="00212708" w:rsidRPr="00301991" w:rsidRDefault="00212708" w:rsidP="00212708">
            <w:pPr>
              <w:widowControl w:val="0"/>
              <w:pBdr>
                <w:top w:val="nil"/>
                <w:left w:val="nil"/>
                <w:bottom w:val="nil"/>
                <w:right w:val="nil"/>
                <w:between w:val="nil"/>
              </w:pBdr>
              <w:rPr>
                <w:rFonts w:ascii="Arial" w:hAnsi="Arial" w:cs="Arial"/>
              </w:rPr>
            </w:pPr>
            <w:r w:rsidRPr="00301991">
              <w:rPr>
                <w:rFonts w:ascii="Arial" w:hAnsi="Arial" w:cs="Arial"/>
              </w:rPr>
              <w:lastRenderedPageBreak/>
              <w:t>4.4</w:t>
            </w:r>
          </w:p>
        </w:tc>
        <w:tc>
          <w:tcPr>
            <w:tcW w:w="2402" w:type="dxa"/>
            <w:shd w:val="clear" w:color="auto" w:fill="auto"/>
          </w:tcPr>
          <w:p w14:paraId="4281029D" w14:textId="77777777" w:rsidR="00212708" w:rsidRPr="00301991" w:rsidRDefault="00212708" w:rsidP="00212708">
            <w:pPr>
              <w:widowControl w:val="0"/>
              <w:pBdr>
                <w:top w:val="nil"/>
                <w:left w:val="nil"/>
                <w:bottom w:val="nil"/>
                <w:right w:val="nil"/>
                <w:between w:val="nil"/>
              </w:pBdr>
              <w:rPr>
                <w:rFonts w:ascii="Arial" w:hAnsi="Arial" w:cs="Arial"/>
              </w:rPr>
            </w:pPr>
            <w:r w:rsidRPr="00301991">
              <w:rPr>
                <w:rFonts w:ascii="Arial" w:hAnsi="Arial" w:cs="Arial"/>
              </w:rPr>
              <w:t>строк поставки товарів (надання послуг, виконання робіт)</w:t>
            </w:r>
          </w:p>
        </w:tc>
        <w:tc>
          <w:tcPr>
            <w:tcW w:w="7376" w:type="dxa"/>
            <w:shd w:val="clear" w:color="auto" w:fill="auto"/>
          </w:tcPr>
          <w:p w14:paraId="6A4E1387" w14:textId="2DAF0F98" w:rsidR="00212708" w:rsidRPr="00301991" w:rsidRDefault="00212708" w:rsidP="00212708">
            <w:pPr>
              <w:widowControl w:val="0"/>
              <w:pBdr>
                <w:top w:val="nil"/>
                <w:left w:val="nil"/>
                <w:bottom w:val="nil"/>
                <w:right w:val="nil"/>
                <w:between w:val="nil"/>
              </w:pBdr>
              <w:jc w:val="both"/>
              <w:rPr>
                <w:rFonts w:ascii="Arial" w:hAnsi="Arial" w:cs="Arial"/>
                <w:b/>
              </w:rPr>
            </w:pPr>
            <w:r w:rsidRPr="00301991">
              <w:rPr>
                <w:rFonts w:ascii="Arial" w:hAnsi="Arial" w:cs="Arial"/>
                <w:b/>
              </w:rPr>
              <w:t>До 31.12.202</w:t>
            </w:r>
            <w:r w:rsidR="00A43F95" w:rsidRPr="00301991">
              <w:rPr>
                <w:rFonts w:ascii="Arial" w:hAnsi="Arial" w:cs="Arial"/>
                <w:b/>
              </w:rPr>
              <w:t>4</w:t>
            </w:r>
            <w:r w:rsidRPr="00301991">
              <w:rPr>
                <w:rFonts w:ascii="Arial" w:hAnsi="Arial" w:cs="Arial"/>
                <w:b/>
              </w:rPr>
              <w:t xml:space="preserve"> року </w:t>
            </w:r>
          </w:p>
        </w:tc>
      </w:tr>
      <w:tr w:rsidR="00301991" w:rsidRPr="00301991" w14:paraId="5BB818FB" w14:textId="77777777" w:rsidTr="00E4201A">
        <w:trPr>
          <w:trHeight w:val="522"/>
          <w:jc w:val="center"/>
        </w:trPr>
        <w:tc>
          <w:tcPr>
            <w:tcW w:w="570" w:type="dxa"/>
            <w:shd w:val="clear" w:color="auto" w:fill="auto"/>
          </w:tcPr>
          <w:p w14:paraId="2D2A7D77" w14:textId="77777777" w:rsidR="00212708" w:rsidRPr="00301991" w:rsidRDefault="00212708" w:rsidP="00212708">
            <w:pPr>
              <w:widowControl w:val="0"/>
              <w:pBdr>
                <w:top w:val="nil"/>
                <w:left w:val="nil"/>
                <w:bottom w:val="nil"/>
                <w:right w:val="nil"/>
                <w:between w:val="nil"/>
              </w:pBdr>
              <w:rPr>
                <w:rFonts w:ascii="Arial" w:hAnsi="Arial" w:cs="Arial"/>
              </w:rPr>
            </w:pPr>
            <w:r w:rsidRPr="00301991">
              <w:rPr>
                <w:rFonts w:ascii="Arial" w:hAnsi="Arial" w:cs="Arial"/>
                <w:b/>
              </w:rPr>
              <w:t>5</w:t>
            </w:r>
          </w:p>
        </w:tc>
        <w:tc>
          <w:tcPr>
            <w:tcW w:w="2402" w:type="dxa"/>
            <w:shd w:val="clear" w:color="auto" w:fill="auto"/>
          </w:tcPr>
          <w:p w14:paraId="521C0E1A" w14:textId="77777777" w:rsidR="00212708" w:rsidRPr="00301991" w:rsidRDefault="00212708" w:rsidP="00212708">
            <w:pPr>
              <w:widowControl w:val="0"/>
              <w:pBdr>
                <w:top w:val="nil"/>
                <w:left w:val="nil"/>
                <w:bottom w:val="nil"/>
                <w:right w:val="nil"/>
                <w:between w:val="nil"/>
              </w:pBdr>
              <w:jc w:val="both"/>
              <w:rPr>
                <w:rFonts w:ascii="Arial" w:hAnsi="Arial" w:cs="Arial"/>
              </w:rPr>
            </w:pPr>
            <w:r w:rsidRPr="00301991">
              <w:rPr>
                <w:rFonts w:ascii="Arial" w:hAnsi="Arial" w:cs="Arial"/>
                <w:b/>
              </w:rPr>
              <w:t>Недискримінація учасників</w:t>
            </w:r>
          </w:p>
        </w:tc>
        <w:tc>
          <w:tcPr>
            <w:tcW w:w="7376" w:type="dxa"/>
            <w:shd w:val="clear" w:color="auto" w:fill="auto"/>
          </w:tcPr>
          <w:p w14:paraId="1955ED6A" w14:textId="77777777" w:rsidR="00212708" w:rsidRPr="00301991" w:rsidRDefault="00212708" w:rsidP="00212708">
            <w:pPr>
              <w:widowControl w:val="0"/>
              <w:pBdr>
                <w:top w:val="nil"/>
                <w:left w:val="nil"/>
                <w:bottom w:val="nil"/>
                <w:right w:val="nil"/>
                <w:between w:val="nil"/>
              </w:pBdr>
              <w:ind w:hanging="23"/>
              <w:jc w:val="both"/>
              <w:rPr>
                <w:rFonts w:ascii="Arial" w:hAnsi="Arial" w:cs="Arial"/>
              </w:rPr>
            </w:pPr>
            <w:r w:rsidRPr="00301991">
              <w:rPr>
                <w:rFonts w:ascii="Arial" w:hAnsi="Arial" w:cs="Arial"/>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1081B98D" w14:textId="2B9D266D" w:rsidR="00212708" w:rsidRPr="00301991" w:rsidRDefault="00212708" w:rsidP="00212708">
            <w:pPr>
              <w:widowControl w:val="0"/>
              <w:pBdr>
                <w:top w:val="nil"/>
                <w:left w:val="nil"/>
                <w:bottom w:val="nil"/>
                <w:right w:val="nil"/>
                <w:between w:val="nil"/>
              </w:pBdr>
              <w:ind w:hanging="23"/>
              <w:jc w:val="both"/>
              <w:rPr>
                <w:rFonts w:ascii="Arial" w:hAnsi="Arial" w:cs="Arial"/>
              </w:rPr>
            </w:pPr>
            <w:r w:rsidRPr="00301991">
              <w:rPr>
                <w:rFonts w:ascii="Arial" w:hAnsi="Arial" w:cs="Arial"/>
              </w:rPr>
              <w:t>Замовник забезпечу</w:t>
            </w:r>
            <w:r w:rsidR="00385E6A" w:rsidRPr="00301991">
              <w:rPr>
                <w:rFonts w:ascii="Arial" w:hAnsi="Arial" w:cs="Arial"/>
              </w:rPr>
              <w:t>є</w:t>
            </w:r>
            <w:r w:rsidRPr="00301991">
              <w:rPr>
                <w:rFonts w:ascii="Arial" w:hAnsi="Arial" w:cs="Arial"/>
              </w:rPr>
              <w:t xml:space="preserve"> вільний доступ усіх учасників до інформації про закупівлю, передбаченої цим Законом.</w:t>
            </w:r>
          </w:p>
        </w:tc>
      </w:tr>
      <w:tr w:rsidR="00301991" w:rsidRPr="00301991" w14:paraId="6E4B6C4A" w14:textId="77777777" w:rsidTr="00E4201A">
        <w:trPr>
          <w:trHeight w:val="522"/>
          <w:jc w:val="center"/>
        </w:trPr>
        <w:tc>
          <w:tcPr>
            <w:tcW w:w="570" w:type="dxa"/>
            <w:shd w:val="clear" w:color="auto" w:fill="auto"/>
          </w:tcPr>
          <w:p w14:paraId="40A34F51" w14:textId="77777777" w:rsidR="00212708" w:rsidRPr="00301991" w:rsidRDefault="00212708" w:rsidP="00212708">
            <w:pPr>
              <w:widowControl w:val="0"/>
              <w:pBdr>
                <w:top w:val="nil"/>
                <w:left w:val="nil"/>
                <w:bottom w:val="nil"/>
                <w:right w:val="nil"/>
                <w:between w:val="nil"/>
              </w:pBdr>
              <w:rPr>
                <w:rFonts w:ascii="Arial" w:hAnsi="Arial" w:cs="Arial"/>
              </w:rPr>
            </w:pPr>
            <w:r w:rsidRPr="00301991">
              <w:rPr>
                <w:rFonts w:ascii="Arial" w:hAnsi="Arial" w:cs="Arial"/>
                <w:b/>
              </w:rPr>
              <w:t>6</w:t>
            </w:r>
          </w:p>
        </w:tc>
        <w:tc>
          <w:tcPr>
            <w:tcW w:w="2402" w:type="dxa"/>
            <w:shd w:val="clear" w:color="auto" w:fill="auto"/>
          </w:tcPr>
          <w:p w14:paraId="5426B31C" w14:textId="77777777" w:rsidR="00212708" w:rsidRPr="00301991" w:rsidRDefault="00212708" w:rsidP="00212708">
            <w:pPr>
              <w:widowControl w:val="0"/>
              <w:pBdr>
                <w:top w:val="nil"/>
                <w:left w:val="nil"/>
                <w:bottom w:val="nil"/>
                <w:right w:val="nil"/>
                <w:between w:val="nil"/>
              </w:pBdr>
              <w:rPr>
                <w:rFonts w:ascii="Arial" w:hAnsi="Arial" w:cs="Arial"/>
              </w:rPr>
            </w:pPr>
            <w:r w:rsidRPr="00301991">
              <w:rPr>
                <w:rFonts w:ascii="Arial" w:hAnsi="Arial" w:cs="Arial"/>
                <w:b/>
              </w:rPr>
              <w:t>Інформація про валюту, у якій повинно бути розраховано та зазначено ціну тендерної пропозиції</w:t>
            </w:r>
          </w:p>
        </w:tc>
        <w:tc>
          <w:tcPr>
            <w:tcW w:w="7376" w:type="dxa"/>
            <w:shd w:val="clear" w:color="auto" w:fill="auto"/>
          </w:tcPr>
          <w:p w14:paraId="6BB22D75" w14:textId="77777777" w:rsidR="00212708" w:rsidRPr="00301991" w:rsidRDefault="00212708" w:rsidP="00212708">
            <w:pPr>
              <w:widowControl w:val="0"/>
              <w:pBdr>
                <w:top w:val="nil"/>
                <w:left w:val="nil"/>
                <w:bottom w:val="nil"/>
                <w:right w:val="nil"/>
                <w:between w:val="nil"/>
              </w:pBdr>
              <w:ind w:hanging="21"/>
              <w:jc w:val="both"/>
              <w:rPr>
                <w:rFonts w:ascii="Arial" w:hAnsi="Arial" w:cs="Arial"/>
              </w:rPr>
            </w:pPr>
            <w:r w:rsidRPr="00301991">
              <w:rPr>
                <w:rFonts w:ascii="Arial" w:hAnsi="Arial" w:cs="Arial"/>
              </w:rPr>
              <w:t>6.1. Валютою тендерної пропозиції є національна валюта України - гривня.</w:t>
            </w:r>
          </w:p>
          <w:p w14:paraId="2D86DE1C" w14:textId="77777777" w:rsidR="00C90D00" w:rsidRPr="00301991" w:rsidRDefault="00C90D00" w:rsidP="00212708">
            <w:pPr>
              <w:ind w:right="91" w:firstLine="414"/>
              <w:jc w:val="both"/>
              <w:rPr>
                <w:rFonts w:ascii="Arial" w:hAnsi="Arial" w:cs="Arial"/>
              </w:rPr>
            </w:pPr>
            <w:r w:rsidRPr="00301991">
              <w:rPr>
                <w:rFonts w:ascii="Arial" w:hAnsi="Arial" w:cs="Arial"/>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p w14:paraId="2A03B4B6" w14:textId="77777777" w:rsidR="00212708" w:rsidRPr="00301991" w:rsidRDefault="00212708" w:rsidP="00212708">
            <w:pPr>
              <w:ind w:right="91" w:firstLine="414"/>
              <w:jc w:val="both"/>
              <w:rPr>
                <w:rFonts w:ascii="Arial" w:eastAsia="Calibri" w:hAnsi="Arial" w:cs="Arial"/>
                <w:b/>
              </w:rPr>
            </w:pPr>
            <w:r w:rsidRPr="00301991">
              <w:rPr>
                <w:rFonts w:ascii="Arial" w:eastAsia="Calibri" w:hAnsi="Arial" w:cs="Arial"/>
                <w:b/>
              </w:rPr>
              <w:t>Учасник самостійно несе відповідальність за формування ціни пропозиції, та формує цін</w:t>
            </w:r>
            <w:r w:rsidR="00C90D00" w:rsidRPr="00301991">
              <w:rPr>
                <w:rFonts w:ascii="Arial" w:eastAsia="Calibri" w:hAnsi="Arial" w:cs="Arial"/>
                <w:b/>
              </w:rPr>
              <w:t>и</w:t>
            </w:r>
            <w:r w:rsidRPr="00301991">
              <w:rPr>
                <w:rFonts w:ascii="Arial" w:eastAsia="Calibri" w:hAnsi="Arial" w:cs="Arial"/>
                <w:b/>
              </w:rPr>
              <w:t xml:space="preserve"> у відповідності до вимог чинного законодавства.</w:t>
            </w:r>
          </w:p>
          <w:p w14:paraId="6B386A1B" w14:textId="77777777" w:rsidR="00212708" w:rsidRPr="00301991" w:rsidRDefault="00212708" w:rsidP="00212708">
            <w:pPr>
              <w:widowControl w:val="0"/>
              <w:pBdr>
                <w:top w:val="nil"/>
                <w:left w:val="nil"/>
                <w:bottom w:val="nil"/>
                <w:right w:val="nil"/>
                <w:between w:val="nil"/>
              </w:pBdr>
              <w:ind w:hanging="23"/>
              <w:jc w:val="both"/>
              <w:rPr>
                <w:rFonts w:ascii="Arial" w:hAnsi="Arial" w:cs="Arial"/>
              </w:rPr>
            </w:pPr>
            <w:r w:rsidRPr="00301991">
              <w:rPr>
                <w:rFonts w:ascii="Arial" w:hAnsi="Arial" w:cs="Arial"/>
              </w:rPr>
              <w:t xml:space="preserve">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 </w:t>
            </w:r>
          </w:p>
        </w:tc>
      </w:tr>
      <w:tr w:rsidR="00301991" w:rsidRPr="00301991" w14:paraId="0562CC52" w14:textId="77777777" w:rsidTr="00E4201A">
        <w:trPr>
          <w:trHeight w:val="522"/>
          <w:jc w:val="center"/>
        </w:trPr>
        <w:tc>
          <w:tcPr>
            <w:tcW w:w="570" w:type="dxa"/>
            <w:shd w:val="clear" w:color="auto" w:fill="auto"/>
          </w:tcPr>
          <w:p w14:paraId="5E865508" w14:textId="77777777" w:rsidR="00212708" w:rsidRPr="00301991" w:rsidRDefault="00212708" w:rsidP="00212708">
            <w:pPr>
              <w:widowControl w:val="0"/>
              <w:pBdr>
                <w:top w:val="nil"/>
                <w:left w:val="nil"/>
                <w:bottom w:val="nil"/>
                <w:right w:val="nil"/>
                <w:between w:val="nil"/>
              </w:pBdr>
              <w:rPr>
                <w:rFonts w:ascii="Arial" w:hAnsi="Arial" w:cs="Arial"/>
              </w:rPr>
            </w:pPr>
            <w:r w:rsidRPr="00301991">
              <w:rPr>
                <w:rFonts w:ascii="Arial" w:hAnsi="Arial" w:cs="Arial"/>
                <w:b/>
              </w:rPr>
              <w:t>7</w:t>
            </w:r>
          </w:p>
        </w:tc>
        <w:tc>
          <w:tcPr>
            <w:tcW w:w="2402" w:type="dxa"/>
            <w:shd w:val="clear" w:color="auto" w:fill="auto"/>
            <w:vAlign w:val="center"/>
          </w:tcPr>
          <w:p w14:paraId="62790160" w14:textId="77777777" w:rsidR="00212708" w:rsidRPr="00301991" w:rsidRDefault="00212708" w:rsidP="00212708">
            <w:pPr>
              <w:widowControl w:val="0"/>
              <w:pBdr>
                <w:top w:val="nil"/>
                <w:left w:val="nil"/>
                <w:bottom w:val="nil"/>
                <w:right w:val="nil"/>
                <w:between w:val="nil"/>
              </w:pBdr>
              <w:rPr>
                <w:rFonts w:ascii="Arial" w:hAnsi="Arial" w:cs="Arial"/>
              </w:rPr>
            </w:pPr>
            <w:r w:rsidRPr="00301991">
              <w:rPr>
                <w:rFonts w:ascii="Arial" w:hAnsi="Arial" w:cs="Arial"/>
                <w:b/>
              </w:rPr>
              <w:t>Інформація про мову (мови), якою (якими) повинно бути складено тендерні пропозиції</w:t>
            </w:r>
          </w:p>
        </w:tc>
        <w:tc>
          <w:tcPr>
            <w:tcW w:w="7376" w:type="dxa"/>
            <w:shd w:val="clear" w:color="auto" w:fill="auto"/>
          </w:tcPr>
          <w:p w14:paraId="5736A82D" w14:textId="77777777" w:rsidR="00212708" w:rsidRPr="00301991" w:rsidRDefault="00212708" w:rsidP="00212708">
            <w:pPr>
              <w:jc w:val="both"/>
              <w:rPr>
                <w:rFonts w:ascii="Arial" w:hAnsi="Arial" w:cs="Arial"/>
              </w:rPr>
            </w:pPr>
            <w:r w:rsidRPr="00301991">
              <w:rPr>
                <w:rFonts w:ascii="Arial" w:hAnsi="Arial" w:cs="Arial"/>
              </w:rPr>
              <w:t xml:space="preserve">7.1. Під час проведення процедури закупівлі усі документи, що готуються замовником, викладаються українською мовою. Тендерна пропозиція Учасника повинна бути складена українською мовою. </w:t>
            </w:r>
          </w:p>
          <w:p w14:paraId="66DE9A31" w14:textId="6B772099" w:rsidR="00212708" w:rsidRPr="00301991" w:rsidRDefault="004C4811" w:rsidP="00212708">
            <w:pPr>
              <w:widowControl w:val="0"/>
              <w:pBdr>
                <w:top w:val="nil"/>
                <w:left w:val="nil"/>
                <w:bottom w:val="nil"/>
                <w:right w:val="nil"/>
                <w:between w:val="nil"/>
              </w:pBdr>
              <w:jc w:val="both"/>
              <w:rPr>
                <w:rFonts w:ascii="Arial" w:hAnsi="Arial" w:cs="Arial"/>
              </w:rPr>
            </w:pPr>
            <w:r w:rsidRPr="00301991">
              <w:rPr>
                <w:rFonts w:ascii="Arial" w:hAnsi="Arial" w:cs="Arial"/>
              </w:rPr>
              <w:t xml:space="preserve">       </w:t>
            </w:r>
            <w:r w:rsidR="00212708" w:rsidRPr="00301991">
              <w:rPr>
                <w:rFonts w:ascii="Arial" w:hAnsi="Arial" w:cs="Arial"/>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7BC67A0" w14:textId="415E81F0" w:rsidR="00B177C4" w:rsidRPr="00301991" w:rsidRDefault="00B177C4" w:rsidP="00B177C4">
            <w:pPr>
              <w:widowControl w:val="0"/>
              <w:pBdr>
                <w:top w:val="nil"/>
                <w:left w:val="nil"/>
                <w:bottom w:val="nil"/>
                <w:right w:val="nil"/>
                <w:between w:val="nil"/>
              </w:pBdr>
              <w:jc w:val="both"/>
              <w:rPr>
                <w:rFonts w:ascii="Arial" w:hAnsi="Arial" w:cs="Arial"/>
              </w:rPr>
            </w:pPr>
            <w:r w:rsidRPr="00301991">
              <w:rPr>
                <w:rFonts w:ascii="Arial" w:hAnsi="Arial" w:cs="Arial"/>
              </w:rPr>
              <w:t xml:space="preserve">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542A87CA" w14:textId="51E32772" w:rsidR="00B177C4" w:rsidRPr="00301991" w:rsidRDefault="00B177C4" w:rsidP="00B177C4">
            <w:pPr>
              <w:widowControl w:val="0"/>
              <w:pBdr>
                <w:top w:val="nil"/>
                <w:left w:val="nil"/>
                <w:bottom w:val="nil"/>
                <w:right w:val="nil"/>
                <w:between w:val="nil"/>
              </w:pBdr>
              <w:jc w:val="both"/>
              <w:rPr>
                <w:rFonts w:ascii="Arial" w:hAnsi="Arial" w:cs="Arial"/>
              </w:rPr>
            </w:pPr>
            <w:r w:rsidRPr="00301991">
              <w:rPr>
                <w:rFonts w:ascii="Arial" w:hAnsi="Arial" w:cs="Arial"/>
              </w:rPr>
              <w:t xml:space="preserve">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04CE2D76" w14:textId="77777777" w:rsidR="00212708" w:rsidRPr="00301991" w:rsidRDefault="004C4811" w:rsidP="00212708">
            <w:pPr>
              <w:widowControl w:val="0"/>
              <w:pBdr>
                <w:top w:val="nil"/>
                <w:left w:val="nil"/>
                <w:bottom w:val="nil"/>
                <w:right w:val="nil"/>
                <w:between w:val="nil"/>
              </w:pBdr>
              <w:jc w:val="both"/>
              <w:rPr>
                <w:rFonts w:ascii="Arial" w:hAnsi="Arial" w:cs="Arial"/>
              </w:rPr>
            </w:pPr>
            <w:r w:rsidRPr="00301991">
              <w:rPr>
                <w:rFonts w:ascii="Arial" w:hAnsi="Arial" w:cs="Arial"/>
              </w:rPr>
              <w:t xml:space="preserve">       </w:t>
            </w:r>
            <w:r w:rsidR="00212708" w:rsidRPr="00301991">
              <w:rPr>
                <w:rFonts w:ascii="Arial" w:hAnsi="Arial" w:cs="Arial"/>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У разі надання документів (дозволів, ліцензій, сертифікатів тощо) іноземною мовою, вони повинні бути перекладені української мовою.</w:t>
            </w:r>
          </w:p>
          <w:p w14:paraId="74B2AB4E" w14:textId="77777777" w:rsidR="00212708" w:rsidRPr="00301991" w:rsidRDefault="005E4232" w:rsidP="00212708">
            <w:pPr>
              <w:widowControl w:val="0"/>
              <w:pBdr>
                <w:top w:val="nil"/>
                <w:left w:val="nil"/>
                <w:bottom w:val="nil"/>
                <w:right w:val="nil"/>
                <w:between w:val="nil"/>
              </w:pBdr>
              <w:jc w:val="both"/>
              <w:rPr>
                <w:rFonts w:ascii="Arial" w:hAnsi="Arial" w:cs="Arial"/>
              </w:rPr>
            </w:pPr>
            <w:r w:rsidRPr="00301991">
              <w:rPr>
                <w:rFonts w:ascii="Arial" w:hAnsi="Arial" w:cs="Arial"/>
              </w:rPr>
              <w:t xml:space="preserve">      </w:t>
            </w:r>
            <w:r w:rsidR="00F92AD1" w:rsidRPr="00301991">
              <w:rPr>
                <w:rFonts w:ascii="Arial" w:hAnsi="Arial" w:cs="Arial"/>
              </w:rPr>
              <w:t xml:space="preserve"> </w:t>
            </w:r>
            <w:r w:rsidR="00212708" w:rsidRPr="00301991">
              <w:rPr>
                <w:rFonts w:ascii="Arial" w:hAnsi="Arial" w:cs="Arial"/>
              </w:rPr>
              <w:t>Тексти повинні бути автентичними, визначальним є текст, викладений українською мовою.</w:t>
            </w:r>
          </w:p>
        </w:tc>
      </w:tr>
      <w:tr w:rsidR="00301991" w:rsidRPr="00301991" w14:paraId="07C498EE" w14:textId="77777777" w:rsidTr="007C6372">
        <w:trPr>
          <w:trHeight w:val="522"/>
          <w:jc w:val="center"/>
        </w:trPr>
        <w:tc>
          <w:tcPr>
            <w:tcW w:w="10348" w:type="dxa"/>
            <w:gridSpan w:val="3"/>
            <w:shd w:val="clear" w:color="auto" w:fill="A5A5A5"/>
            <w:vAlign w:val="center"/>
          </w:tcPr>
          <w:p w14:paraId="3A45185E" w14:textId="77777777" w:rsidR="00212708" w:rsidRPr="00301991" w:rsidRDefault="00212708" w:rsidP="00212708">
            <w:pPr>
              <w:widowControl w:val="0"/>
              <w:pBdr>
                <w:top w:val="nil"/>
                <w:left w:val="nil"/>
                <w:bottom w:val="nil"/>
                <w:right w:val="nil"/>
                <w:between w:val="nil"/>
              </w:pBdr>
              <w:jc w:val="center"/>
              <w:rPr>
                <w:rFonts w:ascii="Arial" w:hAnsi="Arial" w:cs="Arial"/>
              </w:rPr>
            </w:pPr>
            <w:r w:rsidRPr="00301991">
              <w:rPr>
                <w:rFonts w:ascii="Arial" w:hAnsi="Arial" w:cs="Arial"/>
                <w:b/>
              </w:rPr>
              <w:t>Розділ ІІ. Порядок унесення змін та надання роз’яснень до тендерної документації</w:t>
            </w:r>
          </w:p>
        </w:tc>
      </w:tr>
      <w:tr w:rsidR="00301991" w:rsidRPr="00301991" w14:paraId="75AB20E7" w14:textId="77777777" w:rsidTr="00E4201A">
        <w:trPr>
          <w:trHeight w:val="522"/>
          <w:jc w:val="center"/>
        </w:trPr>
        <w:tc>
          <w:tcPr>
            <w:tcW w:w="570" w:type="dxa"/>
            <w:shd w:val="clear" w:color="auto" w:fill="auto"/>
          </w:tcPr>
          <w:p w14:paraId="1C2BA094" w14:textId="77777777" w:rsidR="009E717F" w:rsidRPr="00301991" w:rsidRDefault="009E717F" w:rsidP="009E717F">
            <w:pPr>
              <w:widowControl w:val="0"/>
              <w:pBdr>
                <w:top w:val="nil"/>
                <w:left w:val="nil"/>
                <w:bottom w:val="nil"/>
                <w:right w:val="nil"/>
                <w:between w:val="nil"/>
              </w:pBdr>
              <w:rPr>
                <w:rFonts w:ascii="Arial" w:hAnsi="Arial" w:cs="Arial"/>
              </w:rPr>
            </w:pPr>
            <w:r w:rsidRPr="00301991">
              <w:rPr>
                <w:rFonts w:ascii="Arial" w:hAnsi="Arial" w:cs="Arial"/>
                <w:b/>
              </w:rPr>
              <w:t>1</w:t>
            </w:r>
          </w:p>
        </w:tc>
        <w:tc>
          <w:tcPr>
            <w:tcW w:w="2402" w:type="dxa"/>
            <w:shd w:val="clear" w:color="auto" w:fill="auto"/>
          </w:tcPr>
          <w:p w14:paraId="50BC177F" w14:textId="77777777" w:rsidR="009E717F" w:rsidRPr="00301991" w:rsidRDefault="009E717F" w:rsidP="009E717F">
            <w:pPr>
              <w:widowControl w:val="0"/>
              <w:pBdr>
                <w:top w:val="nil"/>
                <w:left w:val="nil"/>
                <w:bottom w:val="nil"/>
                <w:right w:val="nil"/>
                <w:between w:val="nil"/>
              </w:pBdr>
              <w:rPr>
                <w:rFonts w:ascii="Arial" w:hAnsi="Arial" w:cs="Arial"/>
              </w:rPr>
            </w:pPr>
            <w:r w:rsidRPr="00301991">
              <w:rPr>
                <w:rFonts w:ascii="Arial" w:hAnsi="Arial" w:cs="Arial"/>
                <w:b/>
              </w:rPr>
              <w:t xml:space="preserve">Процедура надання </w:t>
            </w:r>
            <w:r w:rsidRPr="00301991">
              <w:rPr>
                <w:rFonts w:ascii="Arial" w:hAnsi="Arial" w:cs="Arial"/>
                <w:b/>
              </w:rPr>
              <w:lastRenderedPageBreak/>
              <w:t xml:space="preserve">роз’яснень щодо тендерної документації </w:t>
            </w:r>
          </w:p>
        </w:tc>
        <w:tc>
          <w:tcPr>
            <w:tcW w:w="7376" w:type="dxa"/>
            <w:shd w:val="clear" w:color="auto" w:fill="auto"/>
          </w:tcPr>
          <w:p w14:paraId="5ADE32C9" w14:textId="77777777" w:rsidR="009E717F" w:rsidRPr="00301991" w:rsidRDefault="009E717F" w:rsidP="00EB1545">
            <w:pPr>
              <w:pStyle w:val="15"/>
              <w:numPr>
                <w:ilvl w:val="1"/>
                <w:numId w:val="31"/>
              </w:numPr>
              <w:spacing w:after="0" w:line="240" w:lineRule="auto"/>
              <w:ind w:left="0" w:firstLine="0"/>
              <w:jc w:val="both"/>
              <w:rPr>
                <w:rFonts w:ascii="Arial" w:hAnsi="Arial" w:cs="Arial"/>
                <w:lang w:val="uk-UA"/>
              </w:rPr>
            </w:pPr>
            <w:r w:rsidRPr="00301991">
              <w:rPr>
                <w:rFonts w:ascii="Arial" w:hAnsi="Arial" w:cs="Arial"/>
                <w:lang w:val="uk-UA"/>
              </w:rPr>
              <w:lastRenderedPageBreak/>
              <w:t xml:space="preserve">Фізична/юридична особа має право </w:t>
            </w:r>
            <w:r w:rsidRPr="00301991">
              <w:rPr>
                <w:rFonts w:ascii="Arial" w:hAnsi="Arial" w:cs="Arial"/>
                <w:b/>
                <w:bCs/>
                <w:lang w:val="uk-UA"/>
              </w:rPr>
              <w:t>не пізніше ніж за три дні</w:t>
            </w:r>
            <w:r w:rsidRPr="00301991">
              <w:rPr>
                <w:rFonts w:ascii="Arial" w:hAnsi="Arial" w:cs="Arial"/>
                <w:lang w:val="uk-UA"/>
              </w:rPr>
              <w:t xml:space="preserve"> до закінчення строку подання тендерної пропозиції </w:t>
            </w:r>
            <w:r w:rsidRPr="00301991">
              <w:rPr>
                <w:rFonts w:ascii="Arial" w:hAnsi="Arial" w:cs="Arial"/>
                <w:lang w:val="uk-UA"/>
              </w:rPr>
              <w:lastRenderedPageBreak/>
              <w:t xml:space="preserve">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301991">
              <w:rPr>
                <w:rFonts w:ascii="Arial" w:hAnsi="Arial" w:cs="Arial"/>
                <w:b/>
                <w:bCs/>
                <w:lang w:val="uk-UA"/>
              </w:rPr>
              <w:t>трьох днів з дати їх оприлюднення</w:t>
            </w:r>
            <w:r w:rsidRPr="00301991">
              <w:rPr>
                <w:rFonts w:ascii="Arial" w:hAnsi="Arial" w:cs="Arial"/>
                <w:lang w:val="uk-UA"/>
              </w:rPr>
              <w:t xml:space="preserve"> надати роз’яснення на звернення шляхом оприлюднення його в електронній системі закупівель.</w:t>
            </w:r>
          </w:p>
          <w:p w14:paraId="194F2615" w14:textId="77777777" w:rsidR="009E717F" w:rsidRPr="00301991" w:rsidRDefault="00124C8C" w:rsidP="00124C8C">
            <w:pPr>
              <w:pStyle w:val="15"/>
              <w:numPr>
                <w:ilvl w:val="1"/>
                <w:numId w:val="31"/>
              </w:numPr>
              <w:spacing w:after="0" w:line="240" w:lineRule="auto"/>
              <w:ind w:left="0" w:firstLine="33"/>
              <w:jc w:val="both"/>
              <w:rPr>
                <w:rFonts w:ascii="Arial" w:hAnsi="Arial" w:cs="Arial"/>
                <w:lang w:val="uk-UA"/>
              </w:rPr>
            </w:pPr>
            <w:r w:rsidRPr="00301991">
              <w:rPr>
                <w:rFonts w:ascii="Arial" w:hAnsi="Arial" w:cs="Arial"/>
                <w:lang w:val="uk-UA"/>
              </w:rPr>
              <w:t xml:space="preserve"> </w:t>
            </w:r>
            <w:r w:rsidR="009E717F" w:rsidRPr="00301991">
              <w:rPr>
                <w:rFonts w:ascii="Arial" w:hAnsi="Arial" w:cs="Arial"/>
                <w:lang w:val="uk-UA"/>
              </w:rPr>
              <w:t>У разі несвоєчасного надання замовником роз’яснень щодо змісту</w:t>
            </w:r>
            <w:r w:rsidR="009E717F" w:rsidRPr="00301991">
              <w:rPr>
                <w:rFonts w:ascii="Arial" w:eastAsia="Calibri" w:hAnsi="Arial" w:cs="Arial"/>
                <w:lang w:val="uk-UA"/>
              </w:rPr>
              <w:t xml:space="preserve"> тендерної документації електронна система закупівель автоматично зупиняє перебіг відкритих торгів.</w:t>
            </w:r>
          </w:p>
          <w:p w14:paraId="0C74BE09" w14:textId="77777777" w:rsidR="009E717F" w:rsidRPr="00301991" w:rsidRDefault="009E717F" w:rsidP="00124C8C">
            <w:pPr>
              <w:pStyle w:val="15"/>
              <w:numPr>
                <w:ilvl w:val="1"/>
                <w:numId w:val="31"/>
              </w:numPr>
              <w:spacing w:after="0" w:line="240" w:lineRule="auto"/>
              <w:ind w:left="0" w:firstLine="0"/>
              <w:jc w:val="both"/>
              <w:rPr>
                <w:rFonts w:ascii="Arial" w:hAnsi="Arial" w:cs="Arial"/>
                <w:lang w:val="uk-UA"/>
              </w:rPr>
            </w:pPr>
            <w:r w:rsidRPr="00301991">
              <w:rPr>
                <w:rFonts w:ascii="Arial" w:eastAsia="Calibri" w:hAnsi="Arial" w:cs="Arial"/>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01991">
              <w:rPr>
                <w:rFonts w:ascii="Arial" w:eastAsia="Calibri" w:hAnsi="Arial" w:cs="Arial"/>
                <w:b/>
                <w:lang w:val="uk-UA"/>
              </w:rPr>
              <w:t>не менш як на чотири дні.</w:t>
            </w:r>
          </w:p>
        </w:tc>
      </w:tr>
      <w:tr w:rsidR="00301991" w:rsidRPr="00301991" w14:paraId="7EF0C175" w14:textId="77777777" w:rsidTr="00E4201A">
        <w:trPr>
          <w:trHeight w:val="522"/>
          <w:jc w:val="center"/>
        </w:trPr>
        <w:tc>
          <w:tcPr>
            <w:tcW w:w="570" w:type="dxa"/>
            <w:shd w:val="clear" w:color="auto" w:fill="auto"/>
          </w:tcPr>
          <w:p w14:paraId="411A429E" w14:textId="77777777" w:rsidR="009E717F" w:rsidRPr="00301991" w:rsidRDefault="009E717F" w:rsidP="009E717F">
            <w:pPr>
              <w:widowControl w:val="0"/>
              <w:pBdr>
                <w:top w:val="nil"/>
                <w:left w:val="nil"/>
                <w:bottom w:val="nil"/>
                <w:right w:val="nil"/>
                <w:between w:val="nil"/>
              </w:pBdr>
              <w:jc w:val="center"/>
              <w:rPr>
                <w:rFonts w:ascii="Arial" w:hAnsi="Arial" w:cs="Arial"/>
              </w:rPr>
            </w:pPr>
            <w:r w:rsidRPr="00301991">
              <w:rPr>
                <w:rFonts w:ascii="Arial" w:hAnsi="Arial" w:cs="Arial"/>
                <w:b/>
              </w:rPr>
              <w:lastRenderedPageBreak/>
              <w:t>2</w:t>
            </w:r>
          </w:p>
        </w:tc>
        <w:tc>
          <w:tcPr>
            <w:tcW w:w="2402" w:type="dxa"/>
            <w:shd w:val="clear" w:color="auto" w:fill="auto"/>
          </w:tcPr>
          <w:p w14:paraId="277A7540" w14:textId="6DE63C1A" w:rsidR="009E717F" w:rsidRPr="00301991" w:rsidRDefault="000D61F4" w:rsidP="009E717F">
            <w:pPr>
              <w:widowControl w:val="0"/>
              <w:pBdr>
                <w:top w:val="nil"/>
                <w:left w:val="nil"/>
                <w:bottom w:val="nil"/>
                <w:right w:val="nil"/>
                <w:between w:val="nil"/>
              </w:pBdr>
              <w:rPr>
                <w:rFonts w:ascii="Arial" w:hAnsi="Arial" w:cs="Arial"/>
              </w:rPr>
            </w:pPr>
            <w:r w:rsidRPr="00301991">
              <w:rPr>
                <w:rFonts w:ascii="Arial" w:hAnsi="Arial" w:cs="Arial"/>
                <w:b/>
              </w:rPr>
              <w:t>Внесення змін до тендерної документації</w:t>
            </w:r>
          </w:p>
        </w:tc>
        <w:tc>
          <w:tcPr>
            <w:tcW w:w="7376" w:type="dxa"/>
            <w:shd w:val="clear" w:color="auto" w:fill="auto"/>
          </w:tcPr>
          <w:p w14:paraId="21CE4367" w14:textId="77777777" w:rsidR="00DA0766" w:rsidRPr="00301991" w:rsidRDefault="00DA0766" w:rsidP="00DA0766">
            <w:pPr>
              <w:ind w:left="28"/>
              <w:jc w:val="both"/>
              <w:rPr>
                <w:rFonts w:ascii="Arial" w:hAnsi="Arial" w:cs="Arial"/>
                <w:shd w:val="solid" w:color="FFFFFF" w:fill="FFFFFF"/>
                <w:lang w:eastAsia="en-US"/>
              </w:rPr>
            </w:pPr>
            <w:r w:rsidRPr="00301991">
              <w:rPr>
                <w:rFonts w:ascii="Arial" w:hAnsi="Arial" w:cs="Arial"/>
              </w:rPr>
              <w:t xml:space="preserve">2.1. </w:t>
            </w:r>
            <w:r w:rsidRPr="00301991">
              <w:rPr>
                <w:rFonts w:ascii="Arial" w:hAnsi="Arial" w:cs="Arial"/>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301991">
              <w:rPr>
                <w:rFonts w:ascii="Arial" w:hAnsi="Arial" w:cs="Arial"/>
                <w:b/>
                <w:bCs/>
                <w:shd w:val="solid" w:color="FFFFFF" w:fill="FFFFFF"/>
                <w:lang w:eastAsia="en-US"/>
              </w:rPr>
              <w:t>чотирьох днів.</w:t>
            </w:r>
          </w:p>
          <w:p w14:paraId="00FC8330" w14:textId="77777777" w:rsidR="00DA0766" w:rsidRPr="00301991" w:rsidRDefault="00DA0766" w:rsidP="00DA0766">
            <w:pPr>
              <w:ind w:left="28"/>
              <w:jc w:val="both"/>
              <w:rPr>
                <w:rFonts w:ascii="Arial" w:hAnsi="Arial" w:cs="Arial"/>
                <w:shd w:val="solid" w:color="FFFFFF" w:fill="FFFFFF"/>
              </w:rPr>
            </w:pPr>
            <w:r w:rsidRPr="00301991">
              <w:rPr>
                <w:rFonts w:ascii="Arial" w:hAnsi="Arial" w:cs="Arial"/>
                <w:shd w:val="solid" w:color="FFFFFF" w:fill="FFFFFF"/>
                <w:lang w:eastAsia="en-US"/>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221E495A" w14:textId="724187D3" w:rsidR="009E717F" w:rsidRPr="00301991" w:rsidRDefault="00DA0766" w:rsidP="00DA0766">
            <w:pPr>
              <w:pBdr>
                <w:top w:val="nil"/>
                <w:left w:val="nil"/>
                <w:bottom w:val="nil"/>
                <w:right w:val="nil"/>
                <w:between w:val="nil"/>
              </w:pBdr>
              <w:ind w:left="28"/>
              <w:jc w:val="both"/>
              <w:rPr>
                <w:rFonts w:ascii="Arial" w:hAnsi="Arial" w:cs="Arial"/>
              </w:rPr>
            </w:pPr>
            <w:r w:rsidRPr="00301991">
              <w:rPr>
                <w:rFonts w:ascii="Arial" w:hAnsi="Arial" w:cs="Arial"/>
              </w:rPr>
              <w:t xml:space="preserve">2.3. Зазначена у цій частині інформація оприлюднюється замовником відповідно </w:t>
            </w:r>
            <w:r w:rsidRPr="00301991">
              <w:rPr>
                <w:rFonts w:ascii="Arial" w:hAnsi="Arial" w:cs="Arial"/>
                <w:b/>
              </w:rPr>
              <w:t>до статті 10</w:t>
            </w:r>
            <w:r w:rsidRPr="00301991">
              <w:rPr>
                <w:rFonts w:ascii="Arial" w:hAnsi="Arial" w:cs="Arial"/>
              </w:rPr>
              <w:t xml:space="preserve"> </w:t>
            </w:r>
            <w:r w:rsidRPr="00301991">
              <w:rPr>
                <w:rFonts w:ascii="Arial" w:hAnsi="Arial" w:cs="Arial"/>
                <w:b/>
              </w:rPr>
              <w:t>Закону.</w:t>
            </w:r>
          </w:p>
        </w:tc>
      </w:tr>
      <w:tr w:rsidR="00301991" w:rsidRPr="00301991" w14:paraId="7E17DE6A" w14:textId="77777777" w:rsidTr="007C6372">
        <w:trPr>
          <w:trHeight w:val="522"/>
          <w:jc w:val="center"/>
        </w:trPr>
        <w:tc>
          <w:tcPr>
            <w:tcW w:w="10348" w:type="dxa"/>
            <w:gridSpan w:val="3"/>
            <w:shd w:val="clear" w:color="auto" w:fill="A5A5A5"/>
            <w:vAlign w:val="center"/>
          </w:tcPr>
          <w:p w14:paraId="5131C9CF" w14:textId="77777777" w:rsidR="008443D1" w:rsidRPr="00301991" w:rsidRDefault="008443D1" w:rsidP="00D864D8">
            <w:pPr>
              <w:widowControl w:val="0"/>
              <w:pBdr>
                <w:top w:val="nil"/>
                <w:left w:val="nil"/>
                <w:bottom w:val="nil"/>
                <w:right w:val="nil"/>
                <w:between w:val="nil"/>
              </w:pBdr>
              <w:jc w:val="center"/>
              <w:rPr>
                <w:rFonts w:ascii="Arial" w:hAnsi="Arial" w:cs="Arial"/>
              </w:rPr>
            </w:pPr>
            <w:r w:rsidRPr="00301991">
              <w:rPr>
                <w:rFonts w:ascii="Arial" w:hAnsi="Arial" w:cs="Arial"/>
                <w:b/>
              </w:rPr>
              <w:t>Розділ ІІІ. Інструкція з підготовки тендерної пропозиції</w:t>
            </w:r>
          </w:p>
        </w:tc>
      </w:tr>
      <w:tr w:rsidR="00301991" w:rsidRPr="00301991" w14:paraId="5D404759" w14:textId="77777777" w:rsidTr="00E4201A">
        <w:trPr>
          <w:trHeight w:val="522"/>
          <w:jc w:val="center"/>
        </w:trPr>
        <w:tc>
          <w:tcPr>
            <w:tcW w:w="570" w:type="dxa"/>
            <w:shd w:val="clear" w:color="auto" w:fill="auto"/>
          </w:tcPr>
          <w:p w14:paraId="74BC8F00" w14:textId="77777777" w:rsidR="008443D1" w:rsidRPr="00301991" w:rsidRDefault="008443D1" w:rsidP="00D864D8">
            <w:pPr>
              <w:widowControl w:val="0"/>
              <w:pBdr>
                <w:top w:val="nil"/>
                <w:left w:val="nil"/>
                <w:bottom w:val="nil"/>
                <w:right w:val="nil"/>
                <w:between w:val="nil"/>
              </w:pBdr>
              <w:jc w:val="center"/>
              <w:rPr>
                <w:rFonts w:ascii="Arial" w:hAnsi="Arial" w:cs="Arial"/>
              </w:rPr>
            </w:pPr>
            <w:r w:rsidRPr="00301991">
              <w:rPr>
                <w:rFonts w:ascii="Arial" w:hAnsi="Arial" w:cs="Arial"/>
                <w:b/>
              </w:rPr>
              <w:t>1</w:t>
            </w:r>
          </w:p>
        </w:tc>
        <w:tc>
          <w:tcPr>
            <w:tcW w:w="2402" w:type="dxa"/>
            <w:shd w:val="clear" w:color="auto" w:fill="auto"/>
          </w:tcPr>
          <w:p w14:paraId="00C6F501" w14:textId="77777777" w:rsidR="008443D1" w:rsidRPr="00301991" w:rsidRDefault="008443D1" w:rsidP="00D864D8">
            <w:pPr>
              <w:widowControl w:val="0"/>
              <w:pBdr>
                <w:top w:val="nil"/>
                <w:left w:val="nil"/>
                <w:bottom w:val="nil"/>
                <w:right w:val="nil"/>
                <w:between w:val="nil"/>
              </w:pBdr>
              <w:jc w:val="both"/>
              <w:rPr>
                <w:rFonts w:ascii="Arial" w:hAnsi="Arial" w:cs="Arial"/>
              </w:rPr>
            </w:pPr>
            <w:r w:rsidRPr="00301991">
              <w:rPr>
                <w:rFonts w:ascii="Arial" w:hAnsi="Arial" w:cs="Arial"/>
                <w:b/>
              </w:rPr>
              <w:t>Зміст і спосіб подання тендерної пропозиції</w:t>
            </w:r>
          </w:p>
        </w:tc>
        <w:tc>
          <w:tcPr>
            <w:tcW w:w="7376" w:type="dxa"/>
            <w:shd w:val="clear" w:color="auto" w:fill="auto"/>
          </w:tcPr>
          <w:p w14:paraId="5B1D1743" w14:textId="23CB088B" w:rsidR="006D5077" w:rsidRPr="00301991" w:rsidRDefault="006D5077" w:rsidP="006D5077">
            <w:pPr>
              <w:pStyle w:val="15"/>
              <w:numPr>
                <w:ilvl w:val="1"/>
                <w:numId w:val="32"/>
              </w:numPr>
              <w:spacing w:after="0" w:line="240" w:lineRule="auto"/>
              <w:ind w:left="30" w:firstLine="3"/>
              <w:jc w:val="both"/>
              <w:rPr>
                <w:rFonts w:ascii="Arial" w:eastAsia="Calibri" w:hAnsi="Arial" w:cs="Arial"/>
                <w:i/>
                <w:iCs/>
                <w:lang w:val="uk-UA"/>
              </w:rPr>
            </w:pPr>
            <w:r w:rsidRPr="00301991">
              <w:rPr>
                <w:rFonts w:ascii="Arial" w:eastAsia="Calibri" w:hAnsi="Arial" w:cs="Arial"/>
                <w:i/>
                <w:iCs/>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0612500B" w14:textId="77777777" w:rsidR="006D5077" w:rsidRPr="00301991" w:rsidRDefault="006D5077" w:rsidP="006D5077">
            <w:pPr>
              <w:pStyle w:val="15"/>
              <w:numPr>
                <w:ilvl w:val="1"/>
                <w:numId w:val="32"/>
              </w:numPr>
              <w:spacing w:after="0" w:line="240" w:lineRule="auto"/>
              <w:ind w:left="0" w:firstLine="0"/>
              <w:jc w:val="both"/>
              <w:rPr>
                <w:rFonts w:ascii="Arial" w:eastAsia="Calibri" w:hAnsi="Arial" w:cs="Arial"/>
                <w:lang w:val="uk-UA"/>
              </w:rPr>
            </w:pPr>
            <w:r w:rsidRPr="00301991">
              <w:rPr>
                <w:rFonts w:ascii="Arial" w:eastAsia="Calibri" w:hAnsi="Arial" w:cs="Arial"/>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7C30D27F" w14:textId="6DDCEAF2" w:rsidR="006D5077" w:rsidRPr="00301991" w:rsidRDefault="006D5077" w:rsidP="006D5077">
            <w:pPr>
              <w:pStyle w:val="15"/>
              <w:numPr>
                <w:ilvl w:val="1"/>
                <w:numId w:val="32"/>
              </w:numPr>
              <w:spacing w:after="0" w:line="240" w:lineRule="auto"/>
              <w:ind w:left="0" w:firstLine="0"/>
              <w:jc w:val="both"/>
              <w:rPr>
                <w:rFonts w:ascii="Arial" w:eastAsia="Calibri" w:hAnsi="Arial" w:cs="Arial"/>
                <w:lang w:val="uk-UA"/>
              </w:rPr>
            </w:pPr>
            <w:r w:rsidRPr="00301991">
              <w:rPr>
                <w:rFonts w:ascii="Arial" w:eastAsia="Calibri" w:hAnsi="Arial" w:cs="Arial"/>
                <w:b/>
                <w:bCs/>
                <w:lang w:val="uk-UA"/>
              </w:rPr>
              <w:t xml:space="preserve">Тендерна </w:t>
            </w:r>
            <w:r w:rsidR="00E858EA" w:rsidRPr="00301991">
              <w:rPr>
                <w:rFonts w:ascii="Arial" w:eastAsia="Calibri" w:hAnsi="Arial" w:cs="Arial"/>
                <w:b/>
                <w:bCs/>
                <w:lang w:val="uk-UA"/>
              </w:rPr>
              <w:t>п</w:t>
            </w:r>
            <w:r w:rsidRPr="00301991">
              <w:rPr>
                <w:rFonts w:ascii="Arial" w:eastAsia="Calibri" w:hAnsi="Arial" w:cs="Arial"/>
                <w:b/>
                <w:bCs/>
                <w:lang w:val="uk-UA"/>
              </w:rPr>
              <w:t>ропозиція</w:t>
            </w:r>
            <w:r w:rsidRPr="00301991">
              <w:rPr>
                <w:rFonts w:ascii="Arial" w:eastAsia="Calibri" w:hAnsi="Arial" w:cs="Arial"/>
                <w:lang w:val="uk-UA"/>
              </w:rPr>
              <w:t xml:space="preserve"> подається в електронному вигляді через електронну систему закупівель шляхом заповнення електронних форм з окремими полями, де зазначається </w:t>
            </w:r>
            <w:r w:rsidRPr="00301991">
              <w:rPr>
                <w:rFonts w:ascii="Arial" w:eastAsia="Calibri" w:hAnsi="Arial" w:cs="Arial"/>
                <w:lang w:val="uk-UA"/>
              </w:rPr>
              <w:lastRenderedPageBreak/>
              <w:t>інформація про ціну, інші критерії оцінки (у разі їх встановлення замовником),</w:t>
            </w:r>
            <w:r w:rsidR="00CF1BA0" w:rsidRPr="00301991">
              <w:rPr>
                <w:rFonts w:ascii="Arial" w:eastAsia="Calibri" w:hAnsi="Arial" w:cs="Arial"/>
                <w:lang w:val="uk-UA"/>
              </w:rPr>
              <w:t xml:space="preserve">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w:t>
            </w:r>
            <w:r w:rsidRPr="00301991">
              <w:rPr>
                <w:rFonts w:ascii="Arial" w:eastAsia="Calibri" w:hAnsi="Arial" w:cs="Arial"/>
                <w:lang w:val="uk-UA"/>
              </w:rPr>
              <w:t xml:space="preserve"> та завантаження файлів з: </w:t>
            </w:r>
          </w:p>
          <w:p w14:paraId="78084FF0" w14:textId="5D9AFF02" w:rsidR="006D5077" w:rsidRPr="00301991" w:rsidRDefault="006D5077" w:rsidP="006D5077">
            <w:pPr>
              <w:pStyle w:val="15"/>
              <w:numPr>
                <w:ilvl w:val="0"/>
                <w:numId w:val="27"/>
              </w:numPr>
              <w:spacing w:after="0" w:line="240" w:lineRule="auto"/>
              <w:jc w:val="both"/>
              <w:rPr>
                <w:rFonts w:ascii="Arial" w:eastAsia="Calibri" w:hAnsi="Arial" w:cs="Arial"/>
                <w:lang w:val="uk-UA"/>
              </w:rPr>
            </w:pPr>
            <w:r w:rsidRPr="00301991">
              <w:rPr>
                <w:rFonts w:ascii="Arial" w:eastAsia="Calibri" w:hAnsi="Arial" w:cs="Arial"/>
                <w:b/>
                <w:bCs/>
                <w:lang w:val="uk-UA"/>
              </w:rPr>
              <w:t>інформацією</w:t>
            </w:r>
            <w:r w:rsidRPr="00301991">
              <w:rPr>
                <w:rFonts w:ascii="Arial" w:eastAsia="Calibri" w:hAnsi="Arial" w:cs="Arial"/>
                <w:lang w:val="uk-UA"/>
              </w:rPr>
              <w:t xml:space="preserve">, складеною учасником за формою «Тендерна </w:t>
            </w:r>
            <w:r w:rsidR="00E858EA" w:rsidRPr="00301991">
              <w:rPr>
                <w:rFonts w:ascii="Arial" w:eastAsia="Calibri" w:hAnsi="Arial" w:cs="Arial"/>
                <w:lang w:val="uk-UA"/>
              </w:rPr>
              <w:t>форма «П</w:t>
            </w:r>
            <w:r w:rsidRPr="00301991">
              <w:rPr>
                <w:rFonts w:ascii="Arial" w:eastAsia="Calibri" w:hAnsi="Arial" w:cs="Arial"/>
                <w:lang w:val="uk-UA"/>
              </w:rPr>
              <w:t>ропозиція</w:t>
            </w:r>
            <w:r w:rsidR="00E858EA" w:rsidRPr="00301991">
              <w:rPr>
                <w:rFonts w:ascii="Arial" w:eastAsia="Calibri" w:hAnsi="Arial" w:cs="Arial"/>
                <w:lang w:val="uk-UA"/>
              </w:rPr>
              <w:t>»»</w:t>
            </w:r>
            <w:r w:rsidRPr="00301991">
              <w:rPr>
                <w:rFonts w:ascii="Arial" w:eastAsia="Calibri" w:hAnsi="Arial" w:cs="Arial"/>
                <w:lang w:val="uk-UA"/>
              </w:rPr>
              <w:t xml:space="preserve"> відповідно до </w:t>
            </w:r>
            <w:r w:rsidRPr="00301991">
              <w:rPr>
                <w:rFonts w:ascii="Arial" w:eastAsia="Calibri" w:hAnsi="Arial" w:cs="Arial"/>
                <w:b/>
                <w:bCs/>
                <w:lang w:val="uk-UA"/>
              </w:rPr>
              <w:t>Додатку</w:t>
            </w:r>
            <w:r w:rsidR="00E858EA" w:rsidRPr="00301991">
              <w:rPr>
                <w:rFonts w:ascii="Arial" w:eastAsia="Calibri" w:hAnsi="Arial" w:cs="Arial"/>
                <w:b/>
                <w:bCs/>
                <w:lang w:val="uk-UA"/>
              </w:rPr>
              <w:t> </w:t>
            </w:r>
            <w:r w:rsidRPr="00301991">
              <w:rPr>
                <w:rFonts w:ascii="Arial" w:eastAsia="Calibri" w:hAnsi="Arial" w:cs="Arial"/>
                <w:b/>
                <w:bCs/>
                <w:lang w:val="uk-UA"/>
              </w:rPr>
              <w:t>1</w:t>
            </w:r>
            <w:r w:rsidRPr="00301991">
              <w:rPr>
                <w:rFonts w:ascii="Arial" w:eastAsia="Calibri" w:hAnsi="Arial" w:cs="Arial"/>
                <w:lang w:val="uk-UA"/>
              </w:rPr>
              <w:t xml:space="preserve"> цієї Документації;</w:t>
            </w:r>
          </w:p>
          <w:p w14:paraId="71EFA97D" w14:textId="77777777" w:rsidR="006D5077" w:rsidRPr="00301991" w:rsidRDefault="006D5077" w:rsidP="006D5077">
            <w:pPr>
              <w:pStyle w:val="15"/>
              <w:numPr>
                <w:ilvl w:val="0"/>
                <w:numId w:val="27"/>
              </w:numPr>
              <w:spacing w:after="0" w:line="240" w:lineRule="auto"/>
              <w:jc w:val="both"/>
              <w:rPr>
                <w:rFonts w:ascii="Arial" w:eastAsia="Calibri" w:hAnsi="Arial" w:cs="Arial"/>
                <w:lang w:val="uk-UA"/>
              </w:rPr>
            </w:pPr>
            <w:r w:rsidRPr="00301991">
              <w:rPr>
                <w:rFonts w:ascii="Arial" w:eastAsia="Calibri" w:hAnsi="Arial" w:cs="Arial"/>
                <w:b/>
                <w:bCs/>
                <w:lang w:val="uk-UA"/>
              </w:rPr>
              <w:t>інформацією</w:t>
            </w:r>
            <w:r w:rsidRPr="00301991">
              <w:rPr>
                <w:rFonts w:ascii="Arial" w:eastAsia="Calibri" w:hAnsi="Arial" w:cs="Arial"/>
                <w:lang w:val="uk-UA"/>
              </w:rPr>
              <w:t xml:space="preserve">, що підтверджує відповідність учасника кваліфікаційним (кваліфікаційному) критеріям  відповідно до </w:t>
            </w:r>
            <w:r w:rsidRPr="00301991">
              <w:rPr>
                <w:rFonts w:ascii="Arial" w:eastAsia="Calibri" w:hAnsi="Arial" w:cs="Arial"/>
                <w:b/>
                <w:bCs/>
                <w:lang w:val="uk-UA"/>
              </w:rPr>
              <w:t>Додатку 2</w:t>
            </w:r>
            <w:r w:rsidRPr="00301991">
              <w:rPr>
                <w:rFonts w:ascii="Arial" w:eastAsia="Calibri" w:hAnsi="Arial" w:cs="Arial"/>
                <w:lang w:val="uk-UA"/>
              </w:rPr>
              <w:t xml:space="preserve"> цієї Документації;</w:t>
            </w:r>
          </w:p>
          <w:p w14:paraId="124611A1" w14:textId="77777777" w:rsidR="006D5077" w:rsidRPr="00301991" w:rsidRDefault="006D5077" w:rsidP="006D5077">
            <w:pPr>
              <w:pStyle w:val="15"/>
              <w:numPr>
                <w:ilvl w:val="0"/>
                <w:numId w:val="27"/>
              </w:numPr>
              <w:spacing w:after="0" w:line="240" w:lineRule="auto"/>
              <w:jc w:val="both"/>
              <w:rPr>
                <w:rFonts w:ascii="Arial" w:eastAsia="Calibri" w:hAnsi="Arial" w:cs="Arial"/>
                <w:lang w:val="uk-UA"/>
              </w:rPr>
            </w:pPr>
            <w:r w:rsidRPr="00301991">
              <w:rPr>
                <w:rFonts w:ascii="Arial" w:eastAsia="Calibri" w:hAnsi="Arial" w:cs="Arial"/>
                <w:b/>
                <w:bCs/>
                <w:lang w:val="uk-UA"/>
              </w:rPr>
              <w:t xml:space="preserve">інформацією </w:t>
            </w:r>
            <w:r w:rsidRPr="00301991">
              <w:rPr>
                <w:rFonts w:ascii="Arial" w:eastAsia="Calibri" w:hAnsi="Arial" w:cs="Arial"/>
                <w:lang w:val="uk-UA"/>
              </w:rPr>
              <w:t>про підтвердження відповідності пропозиції учасника/переможця в</w:t>
            </w:r>
            <w:r w:rsidRPr="00301991">
              <w:rPr>
                <w:rFonts w:ascii="Arial" w:hAnsi="Arial" w:cs="Arial"/>
                <w:szCs w:val="20"/>
                <w:lang w:val="uk-UA"/>
              </w:rPr>
              <w:t>имогам, встановленим пунктом 47 Особливостей</w:t>
            </w:r>
            <w:r w:rsidRPr="00301991">
              <w:rPr>
                <w:rFonts w:ascii="Arial" w:hAnsi="Arial" w:cs="Arial"/>
                <w:b/>
                <w:bCs/>
                <w:szCs w:val="20"/>
                <w:lang w:val="uk-UA"/>
              </w:rPr>
              <w:t xml:space="preserve"> </w:t>
            </w:r>
            <w:r w:rsidRPr="00301991">
              <w:rPr>
                <w:rFonts w:ascii="Arial" w:eastAsia="Calibri" w:hAnsi="Arial" w:cs="Arial"/>
                <w:lang w:val="uk-UA"/>
              </w:rPr>
              <w:t xml:space="preserve">– згідно </w:t>
            </w:r>
            <w:r w:rsidRPr="00301991">
              <w:rPr>
                <w:rFonts w:ascii="Arial" w:eastAsia="Calibri" w:hAnsi="Arial" w:cs="Arial"/>
                <w:b/>
                <w:bCs/>
                <w:lang w:val="uk-UA"/>
              </w:rPr>
              <w:t>Додатку 2</w:t>
            </w:r>
            <w:r w:rsidRPr="00301991">
              <w:rPr>
                <w:rFonts w:ascii="Arial" w:eastAsia="Calibri" w:hAnsi="Arial" w:cs="Arial"/>
                <w:lang w:val="uk-UA"/>
              </w:rPr>
              <w:t xml:space="preserve"> до цієї тендерної Документації;</w:t>
            </w:r>
          </w:p>
          <w:p w14:paraId="251F12A6" w14:textId="715C38AD" w:rsidR="006D5077" w:rsidRPr="00301991" w:rsidRDefault="006D5077" w:rsidP="006D5077">
            <w:pPr>
              <w:pStyle w:val="15"/>
              <w:numPr>
                <w:ilvl w:val="0"/>
                <w:numId w:val="27"/>
              </w:numPr>
              <w:spacing w:after="0" w:line="240" w:lineRule="auto"/>
              <w:jc w:val="both"/>
              <w:rPr>
                <w:rFonts w:ascii="Arial" w:eastAsia="Calibri" w:hAnsi="Arial" w:cs="Arial"/>
                <w:lang w:val="uk-UA"/>
              </w:rPr>
            </w:pPr>
            <w:r w:rsidRPr="00301991">
              <w:rPr>
                <w:rFonts w:ascii="Arial" w:eastAsia="Calibri" w:hAnsi="Arial" w:cs="Arial"/>
                <w:b/>
                <w:bCs/>
                <w:lang w:val="uk-UA"/>
              </w:rPr>
              <w:t xml:space="preserve">довідкою </w:t>
            </w:r>
            <w:r w:rsidRPr="00301991">
              <w:rPr>
                <w:rFonts w:ascii="Arial" w:eastAsia="Calibri" w:hAnsi="Arial" w:cs="Arial"/>
                <w:lang w:val="uk-UA"/>
              </w:rPr>
              <w:t>підтвердження своєї</w:t>
            </w:r>
            <w:r w:rsidRPr="00301991">
              <w:rPr>
                <w:rFonts w:ascii="Arial" w:eastAsia="Calibri" w:hAnsi="Arial" w:cs="Arial"/>
                <w:b/>
                <w:bCs/>
                <w:lang w:val="uk-UA"/>
              </w:rPr>
              <w:t xml:space="preserve"> </w:t>
            </w:r>
            <w:r w:rsidRPr="00301991">
              <w:rPr>
                <w:rFonts w:ascii="Arial" w:eastAsia="Calibri" w:hAnsi="Arial" w:cs="Arial"/>
                <w:lang w:val="uk-UA"/>
              </w:rPr>
              <w:t>можливості і готовності виконувати усі технічні</w:t>
            </w:r>
            <w:r w:rsidR="00E858EA" w:rsidRPr="00301991">
              <w:rPr>
                <w:rFonts w:ascii="Arial" w:eastAsia="Calibri" w:hAnsi="Arial" w:cs="Arial"/>
                <w:lang w:val="uk-UA"/>
              </w:rPr>
              <w:t xml:space="preserve"> </w:t>
            </w:r>
            <w:r w:rsidRPr="00301991">
              <w:rPr>
                <w:rFonts w:ascii="Arial" w:eastAsia="Calibri" w:hAnsi="Arial" w:cs="Arial"/>
                <w:lang w:val="uk-UA"/>
              </w:rPr>
              <w:t xml:space="preserve">вимоги Замовника, зазначені у цій тендерній документації згідно </w:t>
            </w:r>
            <w:r w:rsidRPr="00301991">
              <w:rPr>
                <w:rFonts w:ascii="Arial" w:eastAsia="Calibri" w:hAnsi="Arial" w:cs="Arial"/>
                <w:b/>
                <w:bCs/>
                <w:lang w:val="uk-UA"/>
              </w:rPr>
              <w:t>Додатку 3</w:t>
            </w:r>
            <w:r w:rsidRPr="00301991">
              <w:rPr>
                <w:rFonts w:ascii="Arial" w:eastAsia="Calibri" w:hAnsi="Arial" w:cs="Arial"/>
                <w:lang w:val="uk-UA"/>
              </w:rPr>
              <w:t xml:space="preserve"> до тендерної Документації;</w:t>
            </w:r>
          </w:p>
          <w:p w14:paraId="341B36E2" w14:textId="77777777" w:rsidR="006D5077" w:rsidRPr="00301991" w:rsidRDefault="006D5077" w:rsidP="006D5077">
            <w:pPr>
              <w:pStyle w:val="15"/>
              <w:numPr>
                <w:ilvl w:val="0"/>
                <w:numId w:val="27"/>
              </w:numPr>
              <w:spacing w:after="0" w:line="240" w:lineRule="auto"/>
              <w:jc w:val="both"/>
              <w:rPr>
                <w:rFonts w:ascii="Arial" w:eastAsia="Calibri" w:hAnsi="Arial" w:cs="Arial"/>
                <w:lang w:val="uk-UA"/>
              </w:rPr>
            </w:pPr>
            <w:r w:rsidRPr="00301991">
              <w:rPr>
                <w:rFonts w:ascii="Arial" w:eastAsia="Calibri" w:hAnsi="Arial" w:cs="Arial"/>
                <w:b/>
                <w:bCs/>
                <w:lang w:val="uk-UA"/>
              </w:rPr>
              <w:t>документами</w:t>
            </w:r>
            <w:r w:rsidRPr="00301991">
              <w:rPr>
                <w:rFonts w:ascii="Arial" w:eastAsia="Calibri" w:hAnsi="Arial" w:cs="Arial"/>
                <w:lang w:val="uk-UA"/>
              </w:rPr>
              <w:t xml:space="preserve">, що підтверджують повноваження посадової особи або представника учасника процедури закупівлі щодо підпису документів тендерної пропозиції згідно </w:t>
            </w:r>
            <w:r w:rsidRPr="00301991">
              <w:rPr>
                <w:rFonts w:ascii="Arial" w:eastAsia="Calibri" w:hAnsi="Arial" w:cs="Arial"/>
                <w:b/>
                <w:bCs/>
                <w:lang w:val="uk-UA"/>
              </w:rPr>
              <w:t>Додатку 2</w:t>
            </w:r>
            <w:r w:rsidRPr="00301991">
              <w:rPr>
                <w:rFonts w:ascii="Arial" w:eastAsia="Calibri" w:hAnsi="Arial" w:cs="Arial"/>
                <w:lang w:val="uk-UA"/>
              </w:rPr>
              <w:t>;</w:t>
            </w:r>
          </w:p>
          <w:p w14:paraId="13154802" w14:textId="77777777" w:rsidR="006D5077" w:rsidRPr="00301991" w:rsidRDefault="006D5077" w:rsidP="006D5077">
            <w:pPr>
              <w:pStyle w:val="15"/>
              <w:numPr>
                <w:ilvl w:val="0"/>
                <w:numId w:val="27"/>
              </w:numPr>
              <w:spacing w:after="0" w:line="240" w:lineRule="auto"/>
              <w:jc w:val="both"/>
              <w:rPr>
                <w:rFonts w:ascii="Arial" w:eastAsia="Calibri" w:hAnsi="Arial" w:cs="Arial"/>
                <w:lang w:val="uk-UA"/>
              </w:rPr>
            </w:pPr>
            <w:r w:rsidRPr="00301991">
              <w:rPr>
                <w:rFonts w:ascii="Arial" w:eastAsia="Calibri" w:hAnsi="Arial" w:cs="Arial"/>
                <w:lang w:val="uk-UA"/>
              </w:rPr>
              <w:t xml:space="preserve">у разі якщо тендерна пропозиція подається об’єднанням учасників, до неї обов’язково включається </w:t>
            </w:r>
            <w:r w:rsidRPr="00301991">
              <w:rPr>
                <w:rFonts w:ascii="Arial" w:eastAsia="Calibri" w:hAnsi="Arial" w:cs="Arial"/>
                <w:b/>
                <w:bCs/>
                <w:lang w:val="uk-UA"/>
              </w:rPr>
              <w:t>документ про створення</w:t>
            </w:r>
            <w:r w:rsidRPr="00301991">
              <w:rPr>
                <w:rFonts w:ascii="Arial" w:eastAsia="Calibri" w:hAnsi="Arial" w:cs="Arial"/>
                <w:lang w:val="uk-UA"/>
              </w:rPr>
              <w:t xml:space="preserve"> такого об’єднання;</w:t>
            </w:r>
          </w:p>
          <w:p w14:paraId="32782847" w14:textId="77777777" w:rsidR="006D5077" w:rsidRPr="00301991" w:rsidRDefault="006D5077" w:rsidP="006D5077">
            <w:pPr>
              <w:pStyle w:val="15"/>
              <w:numPr>
                <w:ilvl w:val="0"/>
                <w:numId w:val="27"/>
              </w:numPr>
              <w:spacing w:after="0" w:line="240" w:lineRule="auto"/>
              <w:jc w:val="both"/>
              <w:rPr>
                <w:rFonts w:ascii="Arial" w:eastAsia="Calibri" w:hAnsi="Arial" w:cs="Arial"/>
                <w:lang w:val="uk-UA"/>
              </w:rPr>
            </w:pPr>
            <w:r w:rsidRPr="00301991">
              <w:rPr>
                <w:rFonts w:ascii="Arial" w:eastAsia="Calibri" w:hAnsi="Arial" w:cs="Arial"/>
                <w:lang w:val="uk-UA"/>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46AE046F" w14:textId="77777777" w:rsidR="006D5077" w:rsidRPr="00301991" w:rsidRDefault="006D5077" w:rsidP="006D5077">
            <w:pPr>
              <w:pStyle w:val="15"/>
              <w:numPr>
                <w:ilvl w:val="0"/>
                <w:numId w:val="27"/>
              </w:numPr>
              <w:spacing w:after="0" w:line="240" w:lineRule="auto"/>
              <w:jc w:val="both"/>
              <w:rPr>
                <w:rFonts w:ascii="Arial" w:eastAsia="Calibri" w:hAnsi="Arial" w:cs="Arial"/>
                <w:lang w:val="uk-UA"/>
              </w:rPr>
            </w:pPr>
            <w:r w:rsidRPr="00301991">
              <w:rPr>
                <w:rFonts w:ascii="Arial" w:eastAsia="Calibri" w:hAnsi="Arial" w:cs="Arial"/>
                <w:b/>
                <w:bCs/>
                <w:lang w:val="uk-UA"/>
              </w:rPr>
              <w:t>іншою</w:t>
            </w:r>
            <w:r w:rsidRPr="00301991">
              <w:rPr>
                <w:rFonts w:ascii="Arial" w:eastAsia="Calibri" w:hAnsi="Arial" w:cs="Arial"/>
                <w:lang w:val="uk-UA"/>
              </w:rPr>
              <w:t xml:space="preserve"> інформацією та документами, відповідно до вимог цієї тендерної документації та додатків до неї (Інша інформація встановлена відповідно до законодавства згідно з </w:t>
            </w:r>
            <w:r w:rsidRPr="00301991">
              <w:rPr>
                <w:rFonts w:ascii="Arial" w:eastAsia="Calibri" w:hAnsi="Arial" w:cs="Arial"/>
                <w:b/>
                <w:bCs/>
                <w:lang w:val="uk-UA"/>
              </w:rPr>
              <w:t>Додатком 2</w:t>
            </w:r>
            <w:r w:rsidRPr="00301991">
              <w:rPr>
                <w:rFonts w:ascii="Arial" w:eastAsia="Calibri" w:hAnsi="Arial" w:cs="Arial"/>
                <w:lang w:val="uk-UA"/>
              </w:rPr>
              <w:t>).</w:t>
            </w:r>
          </w:p>
          <w:p w14:paraId="23DEF61F" w14:textId="703D569E" w:rsidR="008443D1" w:rsidRPr="00301991" w:rsidRDefault="008443D1" w:rsidP="00D864D8">
            <w:pPr>
              <w:pStyle w:val="15"/>
              <w:spacing w:after="0" w:line="240" w:lineRule="auto"/>
              <w:jc w:val="both"/>
              <w:rPr>
                <w:rFonts w:ascii="Arial" w:eastAsia="Calibri" w:hAnsi="Arial" w:cs="Arial"/>
                <w:lang w:val="uk-UA"/>
              </w:rPr>
            </w:pPr>
            <w:r w:rsidRPr="00301991">
              <w:rPr>
                <w:rFonts w:ascii="Arial" w:eastAsia="Calibri" w:hAnsi="Arial" w:cs="Arial"/>
                <w:lang w:val="uk-UA"/>
              </w:rPr>
              <w:t xml:space="preserve">       </w:t>
            </w:r>
            <w:r w:rsidRPr="00301991">
              <w:rPr>
                <w:rFonts w:ascii="Arial" w:eastAsia="Calibri" w:hAnsi="Arial" w:cs="Arial"/>
                <w:b/>
                <w:bCs/>
                <w:u w:val="single"/>
                <w:lang w:val="uk-UA"/>
              </w:rPr>
              <w:t>Рекомендується</w:t>
            </w:r>
            <w:r w:rsidRPr="00301991">
              <w:rPr>
                <w:rFonts w:ascii="Arial" w:eastAsia="Calibri" w:hAnsi="Arial" w:cs="Arial"/>
                <w:lang w:val="uk-UA"/>
              </w:rPr>
              <w:t xml:space="preserve">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3B94DBD4" w14:textId="74B35E3C" w:rsidR="008443D1" w:rsidRPr="00301991" w:rsidRDefault="008443D1" w:rsidP="00D864D8">
            <w:pPr>
              <w:pStyle w:val="15"/>
              <w:spacing w:after="0" w:line="240" w:lineRule="auto"/>
              <w:rPr>
                <w:rFonts w:ascii="Arial" w:eastAsia="Calibri" w:hAnsi="Arial" w:cs="Arial"/>
                <w:lang w:val="uk-UA"/>
              </w:rPr>
            </w:pPr>
            <w:r w:rsidRPr="00301991">
              <w:rPr>
                <w:rFonts w:ascii="Arial" w:eastAsia="Calibri" w:hAnsi="Arial" w:cs="Arial"/>
                <w:lang w:val="uk-UA"/>
              </w:rPr>
              <w:t xml:space="preserve">1.4. Опис та приклади </w:t>
            </w:r>
            <w:r w:rsidRPr="00301991">
              <w:rPr>
                <w:rFonts w:ascii="Arial" w:eastAsia="Calibri" w:hAnsi="Arial" w:cs="Arial"/>
                <w:b/>
                <w:bCs/>
                <w:lang w:val="uk-UA"/>
              </w:rPr>
              <w:t>формальних (несуттєвих) помилок</w:t>
            </w:r>
            <w:r w:rsidRPr="00301991">
              <w:rPr>
                <w:rFonts w:ascii="Arial" w:eastAsia="Calibri" w:hAnsi="Arial" w:cs="Arial"/>
                <w:lang w:val="uk-UA"/>
              </w:rPr>
              <w:t>:</w:t>
            </w:r>
          </w:p>
          <w:p w14:paraId="20331CF5" w14:textId="09FB35B1" w:rsidR="00E943E7" w:rsidRPr="00301991" w:rsidRDefault="00E943E7" w:rsidP="00D864D8">
            <w:pPr>
              <w:pStyle w:val="15"/>
              <w:spacing w:after="0" w:line="240" w:lineRule="auto"/>
              <w:rPr>
                <w:rFonts w:ascii="Arial" w:eastAsia="Calibri" w:hAnsi="Arial" w:cs="Arial"/>
                <w:lang w:val="uk-UA"/>
              </w:rPr>
            </w:pPr>
            <w:r w:rsidRPr="00301991">
              <w:rPr>
                <w:rFonts w:ascii="Arial" w:eastAsia="Calibri" w:hAnsi="Arial" w:cs="Arial"/>
                <w:lang w:val="uk-UA"/>
              </w:rPr>
              <w:t xml:space="preserve">     Згідно з наказом Мінекономіки від 15.04.2020 № 710 «Про затвердження Переліку форм</w:t>
            </w:r>
            <w:r w:rsidR="00A1167A" w:rsidRPr="00301991">
              <w:rPr>
                <w:rFonts w:ascii="Arial" w:eastAsia="Calibri" w:hAnsi="Arial" w:cs="Arial"/>
                <w:lang w:val="uk-UA"/>
              </w:rPr>
              <w:t xml:space="preserve"> </w:t>
            </w:r>
            <w:proofErr w:type="spellStart"/>
            <w:r w:rsidRPr="00301991">
              <w:rPr>
                <w:rFonts w:ascii="Arial" w:eastAsia="Calibri" w:hAnsi="Arial" w:cs="Arial"/>
                <w:lang w:val="uk-UA"/>
              </w:rPr>
              <w:t>альних</w:t>
            </w:r>
            <w:proofErr w:type="spellEnd"/>
            <w:r w:rsidRPr="00301991">
              <w:rPr>
                <w:rFonts w:ascii="Arial" w:eastAsia="Calibri" w:hAnsi="Arial" w:cs="Arial"/>
                <w:lang w:val="uk-UA"/>
              </w:rPr>
              <w:t xml:space="preserve">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8C22251" w14:textId="77777777" w:rsidR="008443D1" w:rsidRPr="00301991" w:rsidRDefault="008443D1" w:rsidP="00D864D8">
            <w:pPr>
              <w:pStyle w:val="15"/>
              <w:spacing w:after="0" w:line="240" w:lineRule="auto"/>
              <w:jc w:val="both"/>
              <w:rPr>
                <w:rFonts w:ascii="Arial" w:eastAsia="Calibri" w:hAnsi="Arial" w:cs="Arial"/>
                <w:lang w:val="uk-UA"/>
              </w:rPr>
            </w:pPr>
            <w:r w:rsidRPr="00301991">
              <w:rPr>
                <w:rFonts w:ascii="Arial" w:eastAsia="Calibri" w:hAnsi="Arial" w:cs="Arial"/>
                <w:lang w:val="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2AAB5026" w14:textId="77777777" w:rsidR="008443D1" w:rsidRPr="00301991" w:rsidRDefault="008443D1" w:rsidP="00D864D8">
            <w:pPr>
              <w:pStyle w:val="15"/>
              <w:spacing w:after="0" w:line="240" w:lineRule="auto"/>
              <w:jc w:val="both"/>
              <w:rPr>
                <w:rFonts w:ascii="Arial" w:eastAsia="Calibri" w:hAnsi="Arial" w:cs="Arial"/>
                <w:lang w:val="uk-UA"/>
              </w:rPr>
            </w:pPr>
            <w:r w:rsidRPr="00301991">
              <w:rPr>
                <w:rFonts w:ascii="Arial" w:eastAsia="Calibri" w:hAnsi="Arial" w:cs="Arial"/>
                <w:lang w:val="uk-UA"/>
              </w:rPr>
              <w:t xml:space="preserve">         1. Інформація/документ, подана учасником процедури закупівлі у складі тендерної пропозиції, містить помилку (помилки) у частині:</w:t>
            </w:r>
          </w:p>
          <w:p w14:paraId="092E89AA" w14:textId="77777777" w:rsidR="008443D1" w:rsidRPr="00301991" w:rsidRDefault="008443D1" w:rsidP="00D864D8">
            <w:pPr>
              <w:pStyle w:val="15"/>
              <w:spacing w:after="0" w:line="240" w:lineRule="auto"/>
              <w:jc w:val="both"/>
              <w:rPr>
                <w:rFonts w:ascii="Arial" w:eastAsia="Calibri" w:hAnsi="Arial" w:cs="Arial"/>
                <w:lang w:val="uk-UA"/>
              </w:rPr>
            </w:pPr>
            <w:r w:rsidRPr="00301991">
              <w:rPr>
                <w:rFonts w:ascii="Arial" w:eastAsia="Calibri" w:hAnsi="Arial" w:cs="Arial"/>
                <w:lang w:val="uk-UA"/>
              </w:rPr>
              <w:t>- уживання великої літери;</w:t>
            </w:r>
          </w:p>
          <w:p w14:paraId="5963F9A6" w14:textId="77777777" w:rsidR="008443D1" w:rsidRPr="00301991" w:rsidRDefault="008443D1" w:rsidP="00D864D8">
            <w:pPr>
              <w:pStyle w:val="15"/>
              <w:spacing w:after="0" w:line="240" w:lineRule="auto"/>
              <w:jc w:val="both"/>
              <w:rPr>
                <w:rFonts w:ascii="Arial" w:eastAsia="Calibri" w:hAnsi="Arial" w:cs="Arial"/>
                <w:lang w:val="uk-UA"/>
              </w:rPr>
            </w:pPr>
            <w:r w:rsidRPr="00301991">
              <w:rPr>
                <w:rFonts w:ascii="Arial" w:eastAsia="Calibri" w:hAnsi="Arial" w:cs="Arial"/>
                <w:lang w:val="uk-UA"/>
              </w:rPr>
              <w:lastRenderedPageBreak/>
              <w:t>- уживання розділових знаків та відмінювання слів у реченні;</w:t>
            </w:r>
          </w:p>
          <w:p w14:paraId="6B6D4CAA" w14:textId="77777777" w:rsidR="008443D1" w:rsidRPr="00301991" w:rsidRDefault="008443D1" w:rsidP="00D864D8">
            <w:pPr>
              <w:pStyle w:val="15"/>
              <w:spacing w:after="0" w:line="240" w:lineRule="auto"/>
              <w:jc w:val="both"/>
              <w:rPr>
                <w:rFonts w:ascii="Arial" w:eastAsia="Calibri" w:hAnsi="Arial" w:cs="Arial"/>
                <w:lang w:val="uk-UA"/>
              </w:rPr>
            </w:pPr>
            <w:r w:rsidRPr="00301991">
              <w:rPr>
                <w:rFonts w:ascii="Arial" w:eastAsia="Calibri" w:hAnsi="Arial" w:cs="Arial"/>
                <w:lang w:val="uk-UA"/>
              </w:rPr>
              <w:t xml:space="preserve">- використання слова або </w:t>
            </w:r>
            <w:proofErr w:type="spellStart"/>
            <w:r w:rsidRPr="00301991">
              <w:rPr>
                <w:rFonts w:ascii="Arial" w:eastAsia="Calibri" w:hAnsi="Arial" w:cs="Arial"/>
                <w:lang w:val="uk-UA"/>
              </w:rPr>
              <w:t>мовного</w:t>
            </w:r>
            <w:proofErr w:type="spellEnd"/>
            <w:r w:rsidRPr="00301991">
              <w:rPr>
                <w:rFonts w:ascii="Arial" w:eastAsia="Calibri" w:hAnsi="Arial" w:cs="Arial"/>
                <w:lang w:val="uk-UA"/>
              </w:rPr>
              <w:t xml:space="preserve"> звороту, запозичених з іншої мови;</w:t>
            </w:r>
          </w:p>
          <w:p w14:paraId="5B22FD28" w14:textId="77777777" w:rsidR="008443D1" w:rsidRPr="00301991" w:rsidRDefault="008443D1" w:rsidP="00D864D8">
            <w:pPr>
              <w:pStyle w:val="15"/>
              <w:spacing w:after="0" w:line="240" w:lineRule="auto"/>
              <w:jc w:val="both"/>
              <w:rPr>
                <w:rFonts w:ascii="Arial" w:eastAsia="Calibri" w:hAnsi="Arial" w:cs="Arial"/>
                <w:lang w:val="uk-UA"/>
              </w:rPr>
            </w:pPr>
            <w:r w:rsidRPr="00301991">
              <w:rPr>
                <w:rFonts w:ascii="Arial" w:eastAsia="Calibri" w:hAnsi="Arial" w:cs="Arial"/>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856DAD8" w14:textId="77777777" w:rsidR="008443D1" w:rsidRPr="00301991" w:rsidRDefault="008443D1" w:rsidP="00D864D8">
            <w:pPr>
              <w:pStyle w:val="15"/>
              <w:spacing w:after="0" w:line="240" w:lineRule="auto"/>
              <w:jc w:val="both"/>
              <w:rPr>
                <w:rFonts w:ascii="Arial" w:eastAsia="Calibri" w:hAnsi="Arial" w:cs="Arial"/>
                <w:lang w:val="uk-UA"/>
              </w:rPr>
            </w:pPr>
            <w:r w:rsidRPr="00301991">
              <w:rPr>
                <w:rFonts w:ascii="Arial" w:eastAsia="Calibri" w:hAnsi="Arial" w:cs="Arial"/>
                <w:lang w:val="uk-UA"/>
              </w:rPr>
              <w:t>- застосування правил переносу частини слова з рядка в рядок;</w:t>
            </w:r>
          </w:p>
          <w:p w14:paraId="67167F36" w14:textId="77777777" w:rsidR="008443D1" w:rsidRPr="00301991" w:rsidRDefault="008443D1" w:rsidP="00D864D8">
            <w:pPr>
              <w:pStyle w:val="15"/>
              <w:spacing w:after="0" w:line="240" w:lineRule="auto"/>
              <w:jc w:val="both"/>
              <w:rPr>
                <w:rFonts w:ascii="Arial" w:eastAsia="Calibri" w:hAnsi="Arial" w:cs="Arial"/>
                <w:lang w:val="uk-UA"/>
              </w:rPr>
            </w:pPr>
            <w:r w:rsidRPr="00301991">
              <w:rPr>
                <w:rFonts w:ascii="Arial" w:eastAsia="Calibri" w:hAnsi="Arial" w:cs="Arial"/>
                <w:lang w:val="uk-UA"/>
              </w:rPr>
              <w:t>- написання слів разом та/або окремо, та/або через дефіс;</w:t>
            </w:r>
          </w:p>
          <w:p w14:paraId="651B264A" w14:textId="77777777" w:rsidR="008443D1" w:rsidRPr="00301991" w:rsidRDefault="008443D1" w:rsidP="00D864D8">
            <w:pPr>
              <w:pStyle w:val="15"/>
              <w:spacing w:after="0" w:line="240" w:lineRule="auto"/>
              <w:jc w:val="both"/>
              <w:rPr>
                <w:rFonts w:ascii="Arial" w:eastAsia="Calibri" w:hAnsi="Arial" w:cs="Arial"/>
                <w:lang w:val="uk-UA"/>
              </w:rPr>
            </w:pPr>
            <w:r w:rsidRPr="00301991">
              <w:rPr>
                <w:rFonts w:ascii="Arial" w:eastAsia="Calibri" w:hAnsi="Arial" w:cs="Arial"/>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D98BF65" w14:textId="77777777" w:rsidR="008443D1" w:rsidRPr="00301991" w:rsidRDefault="008443D1" w:rsidP="00D864D8">
            <w:pPr>
              <w:pStyle w:val="15"/>
              <w:spacing w:after="0" w:line="240" w:lineRule="auto"/>
              <w:jc w:val="both"/>
              <w:rPr>
                <w:rFonts w:ascii="Arial" w:eastAsia="Calibri" w:hAnsi="Arial" w:cs="Arial"/>
                <w:lang w:val="uk-UA"/>
              </w:rPr>
            </w:pPr>
            <w:r w:rsidRPr="00301991">
              <w:rPr>
                <w:rFonts w:ascii="Arial" w:eastAsia="Calibri" w:hAnsi="Arial" w:cs="Arial"/>
                <w:lang w:val="uk-UA"/>
              </w:rPr>
              <w:t xml:space="preserve">       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47F36FB7" w14:textId="77777777" w:rsidR="008443D1" w:rsidRPr="00301991" w:rsidRDefault="008443D1" w:rsidP="00D864D8">
            <w:pPr>
              <w:pStyle w:val="15"/>
              <w:spacing w:after="0" w:line="240" w:lineRule="auto"/>
              <w:jc w:val="both"/>
              <w:rPr>
                <w:rFonts w:ascii="Arial" w:eastAsia="Calibri" w:hAnsi="Arial" w:cs="Arial"/>
                <w:lang w:val="uk-UA"/>
              </w:rPr>
            </w:pPr>
            <w:r w:rsidRPr="00301991">
              <w:rPr>
                <w:rFonts w:ascii="Arial" w:eastAsia="Calibri" w:hAnsi="Arial" w:cs="Arial"/>
                <w:lang w:val="uk-UA"/>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1119A24" w14:textId="77777777" w:rsidR="008443D1" w:rsidRPr="00301991" w:rsidRDefault="008443D1" w:rsidP="00D864D8">
            <w:pPr>
              <w:pStyle w:val="15"/>
              <w:spacing w:after="0" w:line="240" w:lineRule="auto"/>
              <w:jc w:val="both"/>
              <w:rPr>
                <w:rFonts w:ascii="Arial" w:eastAsia="Calibri" w:hAnsi="Arial" w:cs="Arial"/>
                <w:lang w:val="uk-UA"/>
              </w:rPr>
            </w:pPr>
            <w:r w:rsidRPr="00301991">
              <w:rPr>
                <w:rFonts w:ascii="Arial" w:eastAsia="Calibri" w:hAnsi="Arial" w:cs="Arial"/>
                <w:lang w:val="uk-UA"/>
              </w:rPr>
              <w:t xml:space="preserve">         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B534F09" w14:textId="77777777" w:rsidR="008443D1" w:rsidRPr="00301991" w:rsidRDefault="008443D1" w:rsidP="00D864D8">
            <w:pPr>
              <w:pStyle w:val="15"/>
              <w:spacing w:after="0" w:line="240" w:lineRule="auto"/>
              <w:jc w:val="both"/>
              <w:rPr>
                <w:rFonts w:ascii="Arial" w:eastAsia="Calibri" w:hAnsi="Arial" w:cs="Arial"/>
                <w:lang w:val="uk-UA"/>
              </w:rPr>
            </w:pPr>
            <w:r w:rsidRPr="00301991">
              <w:rPr>
                <w:rFonts w:ascii="Arial" w:eastAsia="Calibri" w:hAnsi="Arial" w:cs="Arial"/>
                <w:lang w:val="uk-UA"/>
              </w:rPr>
              <w:t xml:space="preserve">         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60C050E" w14:textId="77777777" w:rsidR="008443D1" w:rsidRPr="00301991" w:rsidRDefault="008443D1" w:rsidP="00D864D8">
            <w:pPr>
              <w:pStyle w:val="15"/>
              <w:spacing w:after="0" w:line="240" w:lineRule="auto"/>
              <w:jc w:val="both"/>
              <w:rPr>
                <w:rFonts w:ascii="Arial" w:eastAsia="Calibri" w:hAnsi="Arial" w:cs="Arial"/>
                <w:lang w:val="uk-UA"/>
              </w:rPr>
            </w:pPr>
            <w:r w:rsidRPr="00301991">
              <w:rPr>
                <w:rFonts w:ascii="Arial" w:eastAsia="Calibri" w:hAnsi="Arial" w:cs="Arial"/>
                <w:lang w:val="uk-UA"/>
              </w:rPr>
              <w:t xml:space="preserve">         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62ABC6E" w14:textId="77777777" w:rsidR="008443D1" w:rsidRPr="00301991" w:rsidRDefault="008443D1" w:rsidP="00D864D8">
            <w:pPr>
              <w:pStyle w:val="15"/>
              <w:spacing w:after="0" w:line="240" w:lineRule="auto"/>
              <w:jc w:val="both"/>
              <w:rPr>
                <w:rFonts w:ascii="Arial" w:eastAsia="Calibri" w:hAnsi="Arial" w:cs="Arial"/>
                <w:lang w:val="uk-UA"/>
              </w:rPr>
            </w:pPr>
            <w:r w:rsidRPr="00301991">
              <w:rPr>
                <w:rFonts w:ascii="Arial" w:eastAsia="Calibri" w:hAnsi="Arial" w:cs="Arial"/>
                <w:lang w:val="uk-UA"/>
              </w:rPr>
              <w:t xml:space="preserve">         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08BB9B4" w14:textId="77777777" w:rsidR="008443D1" w:rsidRPr="00301991" w:rsidRDefault="008443D1" w:rsidP="00D864D8">
            <w:pPr>
              <w:pStyle w:val="15"/>
              <w:spacing w:after="0" w:line="240" w:lineRule="auto"/>
              <w:jc w:val="both"/>
              <w:rPr>
                <w:rFonts w:ascii="Arial" w:eastAsia="Calibri" w:hAnsi="Arial" w:cs="Arial"/>
                <w:lang w:val="uk-UA"/>
              </w:rPr>
            </w:pPr>
            <w:r w:rsidRPr="00301991">
              <w:rPr>
                <w:rFonts w:ascii="Arial" w:eastAsia="Calibri" w:hAnsi="Arial" w:cs="Arial"/>
                <w:lang w:val="uk-UA"/>
              </w:rPr>
              <w:t xml:space="preserve">         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B5FFDE4" w14:textId="77777777" w:rsidR="008443D1" w:rsidRPr="00301991" w:rsidRDefault="008443D1" w:rsidP="00D864D8">
            <w:pPr>
              <w:pStyle w:val="15"/>
              <w:spacing w:after="0" w:line="240" w:lineRule="auto"/>
              <w:jc w:val="both"/>
              <w:rPr>
                <w:rFonts w:ascii="Arial" w:eastAsia="Calibri" w:hAnsi="Arial" w:cs="Arial"/>
                <w:lang w:val="uk-UA"/>
              </w:rPr>
            </w:pPr>
            <w:r w:rsidRPr="00301991">
              <w:rPr>
                <w:rFonts w:ascii="Arial" w:eastAsia="Calibri" w:hAnsi="Arial" w:cs="Arial"/>
                <w:lang w:val="uk-UA"/>
              </w:rPr>
              <w:t xml:space="preserve">         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C9BE2F4" w14:textId="77777777" w:rsidR="008443D1" w:rsidRPr="00301991" w:rsidRDefault="008443D1" w:rsidP="00D864D8">
            <w:pPr>
              <w:pStyle w:val="15"/>
              <w:spacing w:after="0" w:line="240" w:lineRule="auto"/>
              <w:jc w:val="both"/>
              <w:rPr>
                <w:rFonts w:ascii="Arial" w:eastAsia="Calibri" w:hAnsi="Arial" w:cs="Arial"/>
                <w:lang w:val="uk-UA"/>
              </w:rPr>
            </w:pPr>
            <w:r w:rsidRPr="00301991">
              <w:rPr>
                <w:rFonts w:ascii="Arial" w:eastAsia="Calibri" w:hAnsi="Arial" w:cs="Arial"/>
                <w:lang w:val="uk-UA"/>
              </w:rPr>
              <w:t xml:space="preserve">         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35E7D49" w14:textId="77777777" w:rsidR="008443D1" w:rsidRPr="00301991" w:rsidRDefault="008443D1" w:rsidP="00D864D8">
            <w:pPr>
              <w:pStyle w:val="15"/>
              <w:spacing w:after="0" w:line="240" w:lineRule="auto"/>
              <w:jc w:val="both"/>
              <w:rPr>
                <w:rFonts w:ascii="Arial" w:eastAsia="Calibri" w:hAnsi="Arial" w:cs="Arial"/>
                <w:lang w:val="uk-UA"/>
              </w:rPr>
            </w:pPr>
            <w:r w:rsidRPr="00301991">
              <w:rPr>
                <w:rFonts w:ascii="Arial" w:eastAsia="Calibri" w:hAnsi="Arial" w:cs="Arial"/>
                <w:lang w:val="uk-UA"/>
              </w:rPr>
              <w:lastRenderedPageBreak/>
              <w:t xml:space="preserve">         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AF940C6" w14:textId="77777777" w:rsidR="008443D1" w:rsidRPr="00301991" w:rsidRDefault="008443D1" w:rsidP="00D864D8">
            <w:pPr>
              <w:pStyle w:val="15"/>
              <w:spacing w:after="0" w:line="240" w:lineRule="auto"/>
              <w:jc w:val="both"/>
              <w:rPr>
                <w:rFonts w:ascii="Arial" w:eastAsia="Calibri" w:hAnsi="Arial" w:cs="Arial"/>
                <w:lang w:val="uk-UA"/>
              </w:rPr>
            </w:pPr>
            <w:r w:rsidRPr="00301991">
              <w:rPr>
                <w:rFonts w:ascii="Arial" w:eastAsia="Calibri" w:hAnsi="Arial" w:cs="Arial"/>
                <w:lang w:val="uk-UA"/>
              </w:rPr>
              <w:t xml:space="preserve">         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736AAF1" w14:textId="77777777" w:rsidR="008443D1" w:rsidRPr="00301991" w:rsidRDefault="008443D1" w:rsidP="00D864D8">
            <w:pPr>
              <w:pStyle w:val="15"/>
              <w:spacing w:after="0" w:line="240" w:lineRule="auto"/>
              <w:jc w:val="both"/>
              <w:rPr>
                <w:rFonts w:ascii="Arial" w:eastAsia="Calibri" w:hAnsi="Arial" w:cs="Arial"/>
                <w:lang w:val="uk-UA"/>
              </w:rPr>
            </w:pPr>
            <w:r w:rsidRPr="00301991">
              <w:rPr>
                <w:rFonts w:ascii="Arial" w:eastAsia="Calibri" w:hAnsi="Arial" w:cs="Arial"/>
                <w:lang w:val="uk-UA"/>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748D68A" w14:textId="39C49A17" w:rsidR="008443D1" w:rsidRPr="00301991" w:rsidRDefault="00D17053" w:rsidP="00D864D8">
            <w:pPr>
              <w:pStyle w:val="15"/>
              <w:spacing w:after="0" w:line="240" w:lineRule="auto"/>
              <w:jc w:val="both"/>
              <w:rPr>
                <w:rFonts w:ascii="Arial" w:eastAsia="Calibri" w:hAnsi="Arial" w:cs="Arial"/>
                <w:lang w:val="uk-UA"/>
              </w:rPr>
            </w:pPr>
            <w:r w:rsidRPr="00301991">
              <w:rPr>
                <w:rFonts w:ascii="Arial" w:eastAsia="Calibri" w:hAnsi="Arial" w:cs="Arial"/>
                <w:lang w:val="uk-UA"/>
              </w:rPr>
              <w:t xml:space="preserve">         </w:t>
            </w:r>
            <w:r w:rsidR="008443D1" w:rsidRPr="00301991">
              <w:rPr>
                <w:rFonts w:ascii="Arial" w:eastAsia="Calibri" w:hAnsi="Arial" w:cs="Arial"/>
                <w:lang w:val="uk-UA"/>
              </w:rPr>
              <w:t>Приклади формальних (несуттєвих) помилок:</w:t>
            </w:r>
          </w:p>
          <w:p w14:paraId="005B30B2" w14:textId="77777777" w:rsidR="008443D1" w:rsidRPr="00301991" w:rsidRDefault="008443D1" w:rsidP="00D864D8">
            <w:pPr>
              <w:pStyle w:val="15"/>
              <w:spacing w:after="0" w:line="240" w:lineRule="auto"/>
              <w:jc w:val="both"/>
              <w:rPr>
                <w:rFonts w:ascii="Arial" w:eastAsia="Calibri" w:hAnsi="Arial" w:cs="Arial"/>
                <w:lang w:val="uk-UA"/>
              </w:rPr>
            </w:pPr>
            <w:r w:rsidRPr="00301991">
              <w:rPr>
                <w:rFonts w:ascii="Arial" w:eastAsia="Calibri" w:hAnsi="Arial" w:cs="Arial"/>
                <w:lang w:val="uk-UA"/>
              </w:rPr>
              <w:t>"Інформація" замість "Інформація в довільній формі"; "</w:t>
            </w:r>
            <w:proofErr w:type="spellStart"/>
            <w:r w:rsidRPr="00301991">
              <w:rPr>
                <w:rFonts w:ascii="Arial" w:eastAsia="Calibri" w:hAnsi="Arial" w:cs="Arial"/>
                <w:lang w:val="uk-UA"/>
              </w:rPr>
              <w:t>м.Кривий</w:t>
            </w:r>
            <w:proofErr w:type="spellEnd"/>
            <w:r w:rsidRPr="00301991">
              <w:rPr>
                <w:rFonts w:ascii="Arial" w:eastAsia="Calibri" w:hAnsi="Arial" w:cs="Arial"/>
                <w:lang w:val="uk-UA"/>
              </w:rPr>
              <w:t xml:space="preserve"> Ріг" замість "м. Кривий Ріг"; перенос "поряд-</w:t>
            </w:r>
            <w:proofErr w:type="spellStart"/>
            <w:r w:rsidRPr="00301991">
              <w:rPr>
                <w:rFonts w:ascii="Arial" w:eastAsia="Calibri" w:hAnsi="Arial" w:cs="Arial"/>
                <w:lang w:val="uk-UA"/>
              </w:rPr>
              <w:t>ок</w:t>
            </w:r>
            <w:proofErr w:type="spellEnd"/>
            <w:r w:rsidRPr="00301991">
              <w:rPr>
                <w:rFonts w:ascii="Arial" w:eastAsia="Calibri" w:hAnsi="Arial" w:cs="Arial"/>
                <w:lang w:val="uk-UA"/>
              </w:rPr>
              <w:t>" замість "</w:t>
            </w:r>
            <w:proofErr w:type="spellStart"/>
            <w:r w:rsidRPr="00301991">
              <w:rPr>
                <w:rFonts w:ascii="Arial" w:eastAsia="Calibri" w:hAnsi="Arial" w:cs="Arial"/>
                <w:lang w:val="uk-UA"/>
              </w:rPr>
              <w:t>поря</w:t>
            </w:r>
            <w:proofErr w:type="spellEnd"/>
            <w:r w:rsidRPr="00301991">
              <w:rPr>
                <w:rFonts w:ascii="Arial" w:eastAsia="Calibri" w:hAnsi="Arial" w:cs="Arial"/>
                <w:lang w:val="uk-UA"/>
              </w:rPr>
              <w:t>-док" "</w:t>
            </w:r>
            <w:proofErr w:type="spellStart"/>
            <w:r w:rsidRPr="00301991">
              <w:rPr>
                <w:rFonts w:ascii="Arial" w:eastAsia="Calibri" w:hAnsi="Arial" w:cs="Arial"/>
                <w:lang w:val="uk-UA"/>
              </w:rPr>
              <w:t>ненадається</w:t>
            </w:r>
            <w:proofErr w:type="spellEnd"/>
            <w:r w:rsidRPr="00301991">
              <w:rPr>
                <w:rFonts w:ascii="Arial" w:eastAsia="Calibri" w:hAnsi="Arial" w:cs="Arial"/>
                <w:lang w:val="uk-UA"/>
              </w:rPr>
              <w:t>" замість "не надається"; "_________№_______" замість "23.09.2020 №255/01"; розміщення інформації у форматі JPG замість PDF; інші подібні помилки.</w:t>
            </w:r>
          </w:p>
          <w:p w14:paraId="4567D7DB" w14:textId="77777777" w:rsidR="008443D1" w:rsidRPr="00301991" w:rsidRDefault="008443D1" w:rsidP="00D864D8">
            <w:pPr>
              <w:pStyle w:val="15"/>
              <w:spacing w:after="0" w:line="240" w:lineRule="auto"/>
              <w:jc w:val="both"/>
              <w:rPr>
                <w:rFonts w:ascii="Arial" w:eastAsia="Calibri" w:hAnsi="Arial" w:cs="Arial"/>
                <w:lang w:val="uk-UA"/>
              </w:rPr>
            </w:pPr>
            <w:r w:rsidRPr="00301991">
              <w:rPr>
                <w:rFonts w:ascii="Arial" w:eastAsia="Calibri" w:hAnsi="Arial" w:cs="Arial"/>
                <w:lang w:val="uk-UA"/>
              </w:rPr>
              <w:t xml:space="preserve">       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3BD0D96E" w14:textId="77777777" w:rsidR="008443D1" w:rsidRPr="00301991" w:rsidRDefault="008443D1" w:rsidP="00D864D8">
            <w:pPr>
              <w:pStyle w:val="15"/>
              <w:spacing w:after="0" w:line="240" w:lineRule="auto"/>
              <w:jc w:val="both"/>
              <w:rPr>
                <w:rFonts w:ascii="Arial" w:eastAsia="Calibri" w:hAnsi="Arial" w:cs="Arial"/>
                <w:lang w:val="uk-UA"/>
              </w:rPr>
            </w:pPr>
            <w:r w:rsidRPr="00301991">
              <w:rPr>
                <w:rFonts w:ascii="Arial" w:eastAsia="Calibri" w:hAnsi="Arial" w:cs="Arial"/>
                <w:lang w:val="uk-UA"/>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6323643" w14:textId="77777777" w:rsidR="008443D1" w:rsidRPr="00301991" w:rsidRDefault="008443D1" w:rsidP="00D864D8">
            <w:pPr>
              <w:pStyle w:val="15"/>
              <w:spacing w:after="0" w:line="240" w:lineRule="auto"/>
              <w:jc w:val="both"/>
              <w:rPr>
                <w:rFonts w:ascii="Arial" w:eastAsia="Calibri" w:hAnsi="Arial" w:cs="Arial"/>
                <w:b/>
                <w:bCs/>
                <w:lang w:val="uk-UA"/>
              </w:rPr>
            </w:pPr>
            <w:r w:rsidRPr="00301991">
              <w:rPr>
                <w:rFonts w:ascii="Arial" w:eastAsia="Calibri" w:hAnsi="Arial" w:cs="Arial"/>
                <w:b/>
                <w:bCs/>
                <w:lang w:val="uk-UA"/>
              </w:rPr>
              <w:t>1.5. УВАГА!!!</w:t>
            </w:r>
          </w:p>
          <w:p w14:paraId="5F58985B" w14:textId="77777777" w:rsidR="008443D1" w:rsidRPr="00301991" w:rsidRDefault="008443D1" w:rsidP="00D864D8">
            <w:pPr>
              <w:pStyle w:val="15"/>
              <w:spacing w:after="0" w:line="240" w:lineRule="auto"/>
              <w:jc w:val="both"/>
              <w:rPr>
                <w:rFonts w:ascii="Arial" w:eastAsia="Calibri" w:hAnsi="Arial" w:cs="Arial"/>
                <w:b/>
                <w:bCs/>
                <w:lang w:val="uk-UA"/>
              </w:rPr>
            </w:pPr>
            <w:r w:rsidRPr="00301991">
              <w:rPr>
                <w:rFonts w:ascii="Arial" w:eastAsia="Calibri" w:hAnsi="Arial" w:cs="Arial"/>
                <w:b/>
                <w:bCs/>
                <w:lang w:val="uk-UA"/>
              </w:rPr>
              <w:t xml:space="preserve">       </w:t>
            </w:r>
            <w:r w:rsidRPr="00301991">
              <w:rPr>
                <w:rFonts w:ascii="Arial" w:eastAsia="Calibri" w:hAnsi="Arial" w:cs="Arial"/>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01991">
              <w:rPr>
                <w:rFonts w:ascii="Arial" w:eastAsia="Calibri" w:hAnsi="Arial" w:cs="Arial"/>
                <w:lang w:val="uk-UA"/>
              </w:rPr>
              <w:t>скан</w:t>
            </w:r>
            <w:proofErr w:type="spellEnd"/>
            <w:r w:rsidRPr="00301991">
              <w:rPr>
                <w:rFonts w:ascii="Arial" w:eastAsia="Calibri" w:hAnsi="Arial" w:cs="Arial"/>
                <w:lang w:val="uk-UA"/>
              </w:rPr>
              <w:t>-копій через електронну систему закупівель.</w:t>
            </w:r>
            <w:r w:rsidRPr="00301991">
              <w:rPr>
                <w:rFonts w:ascii="Arial" w:eastAsia="Calibri" w:hAnsi="Arial" w:cs="Arial"/>
                <w:b/>
                <w:bCs/>
                <w:lang w:val="uk-UA"/>
              </w:rPr>
              <w:t xml:space="preserve"> Тендерна пропозиція учасника має відповідати ряду вимог: </w:t>
            </w:r>
          </w:p>
          <w:p w14:paraId="64D9CA1A" w14:textId="77777777" w:rsidR="008443D1" w:rsidRPr="00301991" w:rsidRDefault="008443D1" w:rsidP="00D864D8">
            <w:pPr>
              <w:pStyle w:val="15"/>
              <w:spacing w:after="0" w:line="240" w:lineRule="auto"/>
              <w:jc w:val="both"/>
              <w:rPr>
                <w:rFonts w:ascii="Arial" w:eastAsia="Calibri" w:hAnsi="Arial" w:cs="Arial"/>
                <w:b/>
                <w:bCs/>
                <w:lang w:val="uk-UA"/>
              </w:rPr>
            </w:pPr>
            <w:r w:rsidRPr="00301991">
              <w:rPr>
                <w:rFonts w:ascii="Arial" w:eastAsia="Calibri" w:hAnsi="Arial" w:cs="Arial"/>
                <w:b/>
                <w:bCs/>
                <w:lang w:val="uk-UA"/>
              </w:rPr>
              <w:t xml:space="preserve">1)  документи мають бути чіткими та розбірливими для читання; </w:t>
            </w:r>
          </w:p>
          <w:p w14:paraId="122B28A1" w14:textId="77777777" w:rsidR="008443D1" w:rsidRPr="00301991" w:rsidRDefault="008443D1" w:rsidP="00D864D8">
            <w:pPr>
              <w:pStyle w:val="15"/>
              <w:spacing w:after="0" w:line="240" w:lineRule="auto"/>
              <w:rPr>
                <w:rFonts w:ascii="Arial" w:eastAsia="Calibri" w:hAnsi="Arial" w:cs="Arial"/>
                <w:b/>
                <w:bCs/>
                <w:lang w:val="uk-UA"/>
              </w:rPr>
            </w:pPr>
            <w:r w:rsidRPr="00301991">
              <w:rPr>
                <w:rFonts w:ascii="Arial" w:eastAsia="Calibri" w:hAnsi="Arial" w:cs="Arial"/>
                <w:b/>
                <w:bCs/>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1CC27285" w14:textId="77777777" w:rsidR="008443D1" w:rsidRPr="00301991" w:rsidRDefault="008443D1" w:rsidP="00D864D8">
            <w:pPr>
              <w:pStyle w:val="15"/>
              <w:spacing w:after="0" w:line="240" w:lineRule="auto"/>
              <w:jc w:val="both"/>
              <w:rPr>
                <w:rFonts w:ascii="Arial" w:eastAsia="Calibri" w:hAnsi="Arial" w:cs="Arial"/>
                <w:b/>
                <w:bCs/>
                <w:lang w:val="uk-UA"/>
              </w:rPr>
            </w:pPr>
            <w:r w:rsidRPr="00301991">
              <w:rPr>
                <w:rFonts w:ascii="Arial" w:eastAsia="Calibri" w:hAnsi="Arial" w:cs="Arial"/>
                <w:b/>
                <w:bCs/>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AB01D79" w14:textId="77777777" w:rsidR="008443D1" w:rsidRPr="00301991" w:rsidRDefault="008443D1" w:rsidP="00D864D8">
            <w:pPr>
              <w:pStyle w:val="15"/>
              <w:spacing w:after="0" w:line="240" w:lineRule="auto"/>
              <w:jc w:val="both"/>
              <w:rPr>
                <w:rFonts w:ascii="Arial" w:eastAsia="Calibri" w:hAnsi="Arial" w:cs="Arial"/>
                <w:b/>
                <w:bCs/>
                <w:lang w:val="uk-UA"/>
              </w:rPr>
            </w:pPr>
            <w:r w:rsidRPr="00301991">
              <w:rPr>
                <w:rFonts w:ascii="Arial" w:eastAsia="Calibri" w:hAnsi="Arial" w:cs="Arial"/>
                <w:b/>
                <w:bCs/>
                <w:lang w:val="uk-UA"/>
              </w:rPr>
              <w:lastRenderedPageBreak/>
              <w:t xml:space="preserve">       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01679DE7" w14:textId="77777777" w:rsidR="008443D1" w:rsidRPr="00301991" w:rsidRDefault="008443D1" w:rsidP="00D864D8">
            <w:pPr>
              <w:pStyle w:val="15"/>
              <w:spacing w:after="0" w:line="240" w:lineRule="auto"/>
              <w:jc w:val="both"/>
              <w:rPr>
                <w:rFonts w:ascii="Arial" w:eastAsia="Calibri" w:hAnsi="Arial" w:cs="Arial"/>
                <w:b/>
                <w:bCs/>
                <w:lang w:val="uk-UA"/>
              </w:rPr>
            </w:pPr>
            <w:r w:rsidRPr="00301991">
              <w:rPr>
                <w:rFonts w:ascii="Arial" w:eastAsia="Calibri" w:hAnsi="Arial" w:cs="Arial"/>
                <w:b/>
                <w:bCs/>
                <w:lang w:val="uk-UA"/>
              </w:rPr>
              <w:t xml:space="preserve">       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F214C74" w14:textId="77777777" w:rsidR="008443D1" w:rsidRPr="00301991" w:rsidRDefault="008443D1" w:rsidP="00D864D8">
            <w:pPr>
              <w:pStyle w:val="15"/>
              <w:spacing w:after="0" w:line="240" w:lineRule="auto"/>
              <w:jc w:val="both"/>
              <w:rPr>
                <w:rFonts w:ascii="Arial" w:eastAsia="Calibri" w:hAnsi="Arial" w:cs="Arial"/>
                <w:b/>
                <w:bCs/>
                <w:lang w:val="uk-UA"/>
              </w:rPr>
            </w:pPr>
            <w:r w:rsidRPr="00301991">
              <w:rPr>
                <w:rFonts w:ascii="Arial" w:eastAsia="Calibri" w:hAnsi="Arial" w:cs="Arial"/>
                <w:b/>
                <w:bCs/>
                <w:lang w:val="uk-UA"/>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301991">
              <w:rPr>
                <w:rFonts w:ascii="Arial" w:eastAsia="Calibri" w:hAnsi="Arial" w:cs="Arial"/>
                <w:b/>
                <w:bCs/>
                <w:lang w:val="uk-UA"/>
              </w:rPr>
              <w:t>засвідчувального</w:t>
            </w:r>
            <w:proofErr w:type="spellEnd"/>
            <w:r w:rsidRPr="00301991">
              <w:rPr>
                <w:rFonts w:ascii="Arial" w:eastAsia="Calibri" w:hAnsi="Arial" w:cs="Arial"/>
                <w:b/>
                <w:bCs/>
                <w:lang w:val="uk-UA"/>
              </w:rPr>
              <w:t xml:space="preserve"> органу за посиланням </w:t>
            </w:r>
            <w:hyperlink r:id="rId9" w:history="1">
              <w:r w:rsidRPr="00301991">
                <w:rPr>
                  <w:rStyle w:val="af2"/>
                  <w:rFonts w:ascii="Arial" w:eastAsia="Calibri" w:hAnsi="Arial" w:cs="Arial"/>
                  <w:b/>
                  <w:bCs/>
                  <w:color w:val="auto"/>
                  <w:lang w:val="uk-UA"/>
                </w:rPr>
                <w:t>https://czo.gov.ua/verify</w:t>
              </w:r>
            </w:hyperlink>
            <w:r w:rsidRPr="00301991">
              <w:rPr>
                <w:rFonts w:ascii="Arial" w:eastAsia="Calibri" w:hAnsi="Arial" w:cs="Arial"/>
                <w:b/>
                <w:bCs/>
                <w:lang w:val="uk-UA"/>
              </w:rPr>
              <w:t xml:space="preserve"> .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301991">
              <w:rPr>
                <w:rFonts w:ascii="Arial" w:eastAsia="Calibri" w:hAnsi="Arial" w:cs="Arial"/>
                <w:b/>
                <w:bCs/>
                <w:lang w:val="uk-UA"/>
              </w:rPr>
              <w:t>відхилено</w:t>
            </w:r>
            <w:proofErr w:type="spellEnd"/>
            <w:r w:rsidRPr="00301991">
              <w:rPr>
                <w:rFonts w:ascii="Arial" w:eastAsia="Calibri" w:hAnsi="Arial" w:cs="Arial"/>
                <w:b/>
                <w:bCs/>
                <w:lang w:val="uk-UA"/>
              </w:rPr>
              <w:t xml:space="preserve"> на підставі абзацу 3 пункту 1 частини 1 статті 31 Закону.</w:t>
            </w:r>
          </w:p>
          <w:p w14:paraId="3B7EFE6B" w14:textId="77777777" w:rsidR="008443D1" w:rsidRPr="00301991" w:rsidRDefault="008443D1" w:rsidP="00D864D8">
            <w:pPr>
              <w:pStyle w:val="15"/>
              <w:spacing w:after="0" w:line="240" w:lineRule="auto"/>
              <w:jc w:val="both"/>
              <w:rPr>
                <w:rFonts w:ascii="Arial" w:eastAsia="Calibri" w:hAnsi="Arial" w:cs="Arial"/>
                <w:lang w:val="uk-UA"/>
              </w:rPr>
            </w:pPr>
            <w:r w:rsidRPr="00301991">
              <w:rPr>
                <w:rFonts w:ascii="Arial" w:eastAsia="Calibri" w:hAnsi="Arial" w:cs="Arial"/>
                <w:lang w:val="uk-UA"/>
              </w:rPr>
              <w:t xml:space="preserve">1.6. Кожен учасник має право подати тільки одну тендерну пропозицію. </w:t>
            </w:r>
          </w:p>
          <w:p w14:paraId="11F3330E" w14:textId="77777777" w:rsidR="008443D1" w:rsidRPr="00301991" w:rsidRDefault="008443D1" w:rsidP="00D864D8">
            <w:pPr>
              <w:pStyle w:val="15"/>
              <w:spacing w:after="0" w:line="240" w:lineRule="auto"/>
              <w:jc w:val="both"/>
              <w:rPr>
                <w:rFonts w:ascii="Arial" w:eastAsia="Calibri" w:hAnsi="Arial" w:cs="Arial"/>
                <w:b/>
                <w:bCs/>
                <w:lang w:val="uk-UA"/>
              </w:rPr>
            </w:pPr>
            <w:r w:rsidRPr="00301991">
              <w:rPr>
                <w:rFonts w:ascii="Arial" w:eastAsia="Calibri" w:hAnsi="Arial" w:cs="Arial"/>
                <w:lang w:val="uk-UA"/>
              </w:rPr>
              <w:t xml:space="preserve">1.7. </w:t>
            </w:r>
            <w:r w:rsidRPr="00301991">
              <w:rPr>
                <w:rFonts w:ascii="Arial" w:eastAsia="Calibri" w:hAnsi="Arial" w:cs="Arial"/>
                <w:b/>
                <w:bCs/>
                <w:lang w:val="uk-UA"/>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p w14:paraId="39FA4DF1" w14:textId="77777777" w:rsidR="008443D1" w:rsidRPr="00301991" w:rsidRDefault="008443D1" w:rsidP="00D864D8">
            <w:pPr>
              <w:jc w:val="both"/>
              <w:rPr>
                <w:rFonts w:ascii="Arial" w:eastAsia="Calibri" w:hAnsi="Arial" w:cs="Arial"/>
              </w:rPr>
            </w:pPr>
            <w:r w:rsidRPr="00301991">
              <w:rPr>
                <w:rFonts w:ascii="Arial" w:eastAsia="Calibri" w:hAnsi="Arial" w:cs="Arial"/>
              </w:rPr>
              <w:t xml:space="preserve">1.8. Учасник процедури закупівлі повинен надати тендерну пропозицію згідно форми </w:t>
            </w:r>
            <w:r w:rsidRPr="00301991">
              <w:rPr>
                <w:rFonts w:ascii="Arial" w:eastAsia="Calibri" w:hAnsi="Arial" w:cs="Arial"/>
                <w:b/>
                <w:bCs/>
              </w:rPr>
              <w:t>Додатку 1</w:t>
            </w:r>
            <w:r w:rsidRPr="00301991">
              <w:rPr>
                <w:rFonts w:ascii="Arial" w:eastAsia="Calibri" w:hAnsi="Arial" w:cs="Arial"/>
              </w:rPr>
              <w:t xml:space="preserve"> цієї Документації з позначенням в електронній системі </w:t>
            </w:r>
            <w:r w:rsidRPr="00301991">
              <w:rPr>
                <w:rFonts w:ascii="Arial" w:eastAsia="Calibri" w:hAnsi="Arial" w:cs="Arial"/>
                <w:b/>
                <w:bCs/>
              </w:rPr>
              <w:t>як цінова пропозиція.</w:t>
            </w:r>
          </w:p>
          <w:p w14:paraId="528CF6AF" w14:textId="77777777" w:rsidR="008443D1" w:rsidRPr="00301991" w:rsidRDefault="008443D1" w:rsidP="00D864D8">
            <w:pPr>
              <w:pStyle w:val="rvps2"/>
              <w:shd w:val="clear" w:color="auto" w:fill="FFFFFF"/>
              <w:spacing w:before="0" w:beforeAutospacing="0" w:after="0" w:afterAutospacing="0"/>
              <w:jc w:val="both"/>
              <w:textAlignment w:val="baseline"/>
              <w:rPr>
                <w:rFonts w:ascii="Arial" w:eastAsia="Calibri" w:hAnsi="Arial" w:cs="Arial"/>
              </w:rPr>
            </w:pPr>
            <w:r w:rsidRPr="00301991">
              <w:rPr>
                <w:rFonts w:ascii="Arial" w:eastAsia="Calibri" w:hAnsi="Arial" w:cs="Arial"/>
              </w:rPr>
              <w:t>1.9.  Внутрішні документи, які створює учасник, мають бути оформлені на офіційному /фірмовому/ бланку (у разі наявності) із зазначенням реєстраційного номера, дати реєстрації та містити підпис учасника (уповноваженої особи) і відбиток печатки Учасника (при наявності).</w:t>
            </w:r>
          </w:p>
          <w:p w14:paraId="04E07324" w14:textId="77777777" w:rsidR="008443D1" w:rsidRPr="00301991" w:rsidRDefault="008443D1" w:rsidP="00D864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rPr>
            </w:pPr>
            <w:r w:rsidRPr="00301991">
              <w:rPr>
                <w:rFonts w:ascii="Arial" w:eastAsia="Calibri" w:hAnsi="Arial" w:cs="Arial"/>
              </w:rPr>
              <w:t>1.10. Витрати учасника, пов’язані з підготовкою та поданням тендерної пропозиції, не відшкодовуються (в тому числі й у разі відміни торгів чи визнання торгів такими, що не відбулися).</w:t>
            </w:r>
          </w:p>
          <w:p w14:paraId="31ADDE35" w14:textId="77777777" w:rsidR="008443D1" w:rsidRPr="00301991" w:rsidRDefault="008443D1" w:rsidP="00D864D8">
            <w:pPr>
              <w:pBdr>
                <w:top w:val="nil"/>
                <w:left w:val="nil"/>
                <w:bottom w:val="nil"/>
                <w:right w:val="nil"/>
                <w:between w:val="nil"/>
              </w:pBdr>
              <w:ind w:hanging="21"/>
              <w:jc w:val="both"/>
              <w:rPr>
                <w:rFonts w:ascii="Arial" w:eastAsia="Calibri" w:hAnsi="Arial" w:cs="Arial"/>
              </w:rPr>
            </w:pPr>
            <w:r w:rsidRPr="00301991">
              <w:rPr>
                <w:rFonts w:ascii="Arial" w:eastAsia="Calibri" w:hAnsi="Arial" w:cs="Arial"/>
              </w:rPr>
              <w:t>1.11. Учасник відповідає за одержання всіх необхідних дозволів, ліцензій, сертифікатів на послуги, запропонованих на торги, та самостійно несе всі витрати на їх отримання.</w:t>
            </w:r>
          </w:p>
          <w:p w14:paraId="76325E95" w14:textId="37C6C271" w:rsidR="008443D1" w:rsidRPr="00301991" w:rsidRDefault="008443D1" w:rsidP="00D864D8">
            <w:pPr>
              <w:pBdr>
                <w:top w:val="nil"/>
                <w:left w:val="nil"/>
                <w:bottom w:val="nil"/>
                <w:right w:val="nil"/>
                <w:between w:val="nil"/>
              </w:pBdr>
              <w:ind w:hanging="21"/>
              <w:jc w:val="both"/>
              <w:rPr>
                <w:rFonts w:ascii="Arial" w:eastAsia="Calibri" w:hAnsi="Arial" w:cs="Arial"/>
              </w:rPr>
            </w:pPr>
            <w:r w:rsidRPr="00301991">
              <w:rPr>
                <w:rFonts w:ascii="Arial" w:eastAsia="Calibri" w:hAnsi="Arial" w:cs="Arial"/>
              </w:rPr>
              <w:t xml:space="preserve">1.12. Всі визначені цією тендерною документацією документи тендерної пропозиції завантажуються в електронну систему </w:t>
            </w:r>
            <w:r w:rsidRPr="00301991">
              <w:rPr>
                <w:rFonts w:ascii="Arial" w:eastAsia="Calibri" w:hAnsi="Arial" w:cs="Arial"/>
              </w:rPr>
              <w:lastRenderedPageBreak/>
              <w:t xml:space="preserve">закупівель у вигляді </w:t>
            </w:r>
            <w:proofErr w:type="spellStart"/>
            <w:r w:rsidRPr="00301991">
              <w:rPr>
                <w:rFonts w:ascii="Arial" w:eastAsia="Calibri" w:hAnsi="Arial" w:cs="Arial"/>
              </w:rPr>
              <w:t>скан</w:t>
            </w:r>
            <w:proofErr w:type="spellEnd"/>
            <w:r w:rsidRPr="00301991">
              <w:rPr>
                <w:rFonts w:ascii="Arial" w:eastAsia="Calibri" w:hAnsi="Arial" w:cs="Arial"/>
              </w:rPr>
              <w:t xml:space="preserve">-копій придатних для </w:t>
            </w:r>
            <w:proofErr w:type="spellStart"/>
            <w:r w:rsidRPr="00301991">
              <w:rPr>
                <w:rFonts w:ascii="Arial" w:eastAsia="Calibri" w:hAnsi="Arial" w:cs="Arial"/>
              </w:rPr>
              <w:t>машинозчитування</w:t>
            </w:r>
            <w:proofErr w:type="spellEnd"/>
            <w:r w:rsidRPr="00301991">
              <w:rPr>
                <w:rFonts w:ascii="Arial" w:eastAsia="Calibri" w:hAnsi="Arial" w:cs="Arial"/>
              </w:rPr>
              <w:t xml:space="preserve"> (файли з розширенням «</w:t>
            </w:r>
            <w:proofErr w:type="spellStart"/>
            <w:r w:rsidRPr="00301991">
              <w:rPr>
                <w:rFonts w:ascii="Arial" w:eastAsia="Calibri" w:hAnsi="Arial" w:cs="Arial"/>
                <w:b/>
                <w:bCs/>
              </w:rPr>
              <w:t>pdf</w:t>
            </w:r>
            <w:proofErr w:type="spellEnd"/>
            <w:r w:rsidRPr="00301991">
              <w:rPr>
                <w:rFonts w:ascii="Arial" w:eastAsia="Calibri" w:hAnsi="Arial" w:cs="Arial"/>
              </w:rPr>
              <w:t xml:space="preserve">»), зміст та вигляд яких повинен відповідати оригіналам відповідних документів, згідно з якими виготовляються такі </w:t>
            </w:r>
            <w:proofErr w:type="spellStart"/>
            <w:r w:rsidRPr="00301991">
              <w:rPr>
                <w:rFonts w:ascii="Arial" w:eastAsia="Calibri" w:hAnsi="Arial" w:cs="Arial"/>
              </w:rPr>
              <w:t>скан</w:t>
            </w:r>
            <w:proofErr w:type="spellEnd"/>
            <w:r w:rsidRPr="00301991">
              <w:rPr>
                <w:rFonts w:ascii="Arial" w:eastAsia="Calibri" w:hAnsi="Arial" w:cs="Arial"/>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документа,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w:t>
            </w:r>
            <w:r w:rsidR="00E56EEF" w:rsidRPr="00301991">
              <w:rPr>
                <w:rFonts w:ascii="Arial" w:eastAsia="Calibri" w:hAnsi="Arial" w:cs="Arial"/>
              </w:rPr>
              <w:t xml:space="preserve"> особи</w:t>
            </w:r>
            <w:r w:rsidRPr="00301991">
              <w:rPr>
                <w:rFonts w:ascii="Arial" w:eastAsia="Calibri" w:hAnsi="Arial" w:cs="Arial"/>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(або кваліфікованого електронного підпису) на кожен з таких документів (матеріал чи інформацію).</w:t>
            </w:r>
          </w:p>
          <w:p w14:paraId="067B246C" w14:textId="77777777" w:rsidR="000A5727" w:rsidRPr="00301991" w:rsidRDefault="000A5727" w:rsidP="000A5727">
            <w:pPr>
              <w:pBdr>
                <w:top w:val="nil"/>
                <w:left w:val="nil"/>
                <w:bottom w:val="nil"/>
                <w:right w:val="nil"/>
                <w:between w:val="nil"/>
              </w:pBdr>
              <w:ind w:hanging="21"/>
              <w:jc w:val="both"/>
              <w:rPr>
                <w:rFonts w:ascii="Arial" w:eastAsia="Calibri" w:hAnsi="Arial" w:cs="Arial"/>
              </w:rPr>
            </w:pPr>
            <w:r w:rsidRPr="00301991">
              <w:rPr>
                <w:rFonts w:ascii="Arial" w:eastAsia="Calibri" w:hAnsi="Arial" w:cs="Arial"/>
              </w:rPr>
              <w:t xml:space="preserve">1.13. </w:t>
            </w:r>
            <w:r w:rsidRPr="00301991">
              <w:rPr>
                <w:rFonts w:ascii="Arial" w:eastAsia="Calibri" w:hAnsi="Arial" w:cs="Arial"/>
                <w:b/>
                <w:bCs/>
              </w:rPr>
              <w:t>Повноваження</w:t>
            </w:r>
            <w:r w:rsidRPr="00301991">
              <w:rPr>
                <w:rFonts w:ascii="Arial" w:eastAsia="Calibri" w:hAnsi="Arial" w:cs="Arial"/>
              </w:rPr>
              <w:t xml:space="preserve">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D30F0C9" w14:textId="77777777" w:rsidR="000A5727" w:rsidRPr="00301991" w:rsidRDefault="000A5727" w:rsidP="000A5727">
            <w:pPr>
              <w:pBdr>
                <w:top w:val="nil"/>
                <w:left w:val="nil"/>
                <w:bottom w:val="nil"/>
                <w:right w:val="nil"/>
                <w:between w:val="nil"/>
              </w:pBdr>
              <w:ind w:hanging="21"/>
              <w:jc w:val="both"/>
              <w:rPr>
                <w:rFonts w:ascii="Arial" w:eastAsia="Calibri" w:hAnsi="Arial" w:cs="Arial"/>
              </w:rPr>
            </w:pPr>
            <w:r w:rsidRPr="00301991">
              <w:rPr>
                <w:rFonts w:ascii="Arial" w:eastAsia="Calibri" w:hAnsi="Arial" w:cs="Arial"/>
              </w:rPr>
              <w:t>1.14.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предмета закупівлі, всіх умов виконання договору, та з урахуванням сум належних податків та зборів, що мають бути сплачені учасником.</w:t>
            </w:r>
          </w:p>
          <w:p w14:paraId="19923204" w14:textId="2D752C3B" w:rsidR="000A5727" w:rsidRPr="00301991" w:rsidRDefault="000A5727" w:rsidP="000A5727">
            <w:pPr>
              <w:jc w:val="both"/>
              <w:rPr>
                <w:rFonts w:ascii="Arial" w:eastAsia="Calibri" w:hAnsi="Arial" w:cs="Arial"/>
              </w:rPr>
            </w:pPr>
            <w:r w:rsidRPr="00301991">
              <w:rPr>
                <w:rFonts w:ascii="Arial" w:eastAsia="Calibri" w:hAnsi="Arial" w:cs="Arial"/>
              </w:rPr>
              <w:t>1.15. Документальне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та документальне підтвердження інформації про відповідність Учасника кваліфікаційним критеріям необхідно надати згідно форми Додатків наведених у документації, які є невід’ємною частиною документації.</w:t>
            </w:r>
          </w:p>
          <w:p w14:paraId="18958BC3" w14:textId="77777777" w:rsidR="000A5727" w:rsidRPr="00301991" w:rsidRDefault="000A5727" w:rsidP="000A5727">
            <w:pPr>
              <w:jc w:val="both"/>
              <w:rPr>
                <w:rFonts w:ascii="Arial" w:eastAsia="Calibri" w:hAnsi="Arial" w:cs="Arial"/>
              </w:rPr>
            </w:pPr>
            <w:r w:rsidRPr="00301991">
              <w:rPr>
                <w:rFonts w:ascii="Arial" w:eastAsia="Calibri" w:hAnsi="Arial" w:cs="Arial"/>
              </w:rPr>
              <w:t>1.16. Документи, що готуються, подаються учасниками не повинні мати жодних накладень за допомогою спеціальних програм, закреслень тощо, та мають бути подані/завантажені у форматі «</w:t>
            </w:r>
            <w:r w:rsidRPr="00301991">
              <w:rPr>
                <w:rFonts w:ascii="Arial" w:eastAsia="Calibri" w:hAnsi="Arial" w:cs="Arial"/>
                <w:b/>
                <w:bCs/>
              </w:rPr>
              <w:t>PDF»</w:t>
            </w:r>
            <w:r w:rsidRPr="00301991">
              <w:rPr>
                <w:rFonts w:ascii="Arial" w:eastAsia="Calibri" w:hAnsi="Arial" w:cs="Arial"/>
              </w:rPr>
              <w:t>.</w:t>
            </w:r>
          </w:p>
          <w:p w14:paraId="3C1F762E" w14:textId="77777777" w:rsidR="000A5727" w:rsidRPr="00301991" w:rsidRDefault="000A5727" w:rsidP="000A5727">
            <w:pPr>
              <w:ind w:right="15"/>
              <w:jc w:val="both"/>
              <w:rPr>
                <w:rFonts w:ascii="Arial" w:eastAsia="Calibri" w:hAnsi="Arial" w:cs="Arial"/>
              </w:rPr>
            </w:pPr>
            <w:r w:rsidRPr="00301991">
              <w:rPr>
                <w:rFonts w:ascii="Arial" w:eastAsia="Calibri" w:hAnsi="Arial" w:cs="Arial"/>
              </w:rPr>
              <w:t xml:space="preserve">1.17. Учасники – нерезиденти, для підтвердження відповідності кваліфікаційним критеріям та відсутності підстав для відмови в </w:t>
            </w:r>
            <w:r w:rsidRPr="00301991">
              <w:rPr>
                <w:rFonts w:ascii="Arial" w:eastAsia="Calibri" w:hAnsi="Arial" w:cs="Arial"/>
              </w:rPr>
              <w:lastRenderedPageBreak/>
              <w:t>участі у торгах, подають у складі своєї пропозиції документи, передбачені законодавством країн, де вони зареєстровані.</w:t>
            </w:r>
          </w:p>
          <w:p w14:paraId="59B704CE" w14:textId="77777777" w:rsidR="008443D1" w:rsidRPr="00301991" w:rsidRDefault="008443D1" w:rsidP="000A5727">
            <w:pPr>
              <w:ind w:right="15"/>
              <w:jc w:val="both"/>
              <w:rPr>
                <w:rFonts w:ascii="Arial" w:eastAsia="Calibri" w:hAnsi="Arial" w:cs="Arial"/>
              </w:rPr>
            </w:pPr>
          </w:p>
        </w:tc>
      </w:tr>
      <w:tr w:rsidR="00301991" w:rsidRPr="00301991" w14:paraId="6F7DE24C" w14:textId="77777777" w:rsidTr="00E4201A">
        <w:trPr>
          <w:trHeight w:val="410"/>
          <w:jc w:val="center"/>
        </w:trPr>
        <w:tc>
          <w:tcPr>
            <w:tcW w:w="570" w:type="dxa"/>
            <w:shd w:val="clear" w:color="auto" w:fill="auto"/>
          </w:tcPr>
          <w:p w14:paraId="05FE0C7C" w14:textId="77777777" w:rsidR="008443D1" w:rsidRPr="00301991" w:rsidRDefault="008443D1" w:rsidP="00D864D8">
            <w:pPr>
              <w:widowControl w:val="0"/>
              <w:pBdr>
                <w:top w:val="nil"/>
                <w:left w:val="nil"/>
                <w:bottom w:val="nil"/>
                <w:right w:val="nil"/>
                <w:between w:val="nil"/>
              </w:pBdr>
              <w:rPr>
                <w:rFonts w:ascii="Arial" w:hAnsi="Arial" w:cs="Arial"/>
              </w:rPr>
            </w:pPr>
            <w:r w:rsidRPr="00301991">
              <w:rPr>
                <w:rFonts w:ascii="Arial" w:hAnsi="Arial" w:cs="Arial"/>
                <w:b/>
              </w:rPr>
              <w:lastRenderedPageBreak/>
              <w:t>2</w:t>
            </w:r>
          </w:p>
        </w:tc>
        <w:tc>
          <w:tcPr>
            <w:tcW w:w="2402" w:type="dxa"/>
            <w:shd w:val="clear" w:color="auto" w:fill="auto"/>
          </w:tcPr>
          <w:p w14:paraId="7E319AC7" w14:textId="77777777" w:rsidR="008443D1" w:rsidRPr="00301991" w:rsidRDefault="008443D1" w:rsidP="00D864D8">
            <w:pPr>
              <w:widowControl w:val="0"/>
              <w:pBdr>
                <w:top w:val="nil"/>
                <w:left w:val="nil"/>
                <w:bottom w:val="nil"/>
                <w:right w:val="nil"/>
                <w:between w:val="nil"/>
              </w:pBdr>
              <w:jc w:val="both"/>
              <w:rPr>
                <w:rFonts w:ascii="Arial" w:hAnsi="Arial" w:cs="Arial"/>
              </w:rPr>
            </w:pPr>
            <w:r w:rsidRPr="00301991">
              <w:rPr>
                <w:rFonts w:ascii="Arial" w:hAnsi="Arial" w:cs="Arial"/>
                <w:b/>
              </w:rPr>
              <w:t>Забезпечення тендерної пропозиції</w:t>
            </w:r>
          </w:p>
        </w:tc>
        <w:tc>
          <w:tcPr>
            <w:tcW w:w="7376" w:type="dxa"/>
            <w:shd w:val="clear" w:color="auto" w:fill="auto"/>
          </w:tcPr>
          <w:p w14:paraId="500BCB2A" w14:textId="77777777" w:rsidR="008443D1" w:rsidRPr="00301991" w:rsidRDefault="008443D1" w:rsidP="00D864D8">
            <w:pPr>
              <w:widowControl w:val="0"/>
              <w:pBdr>
                <w:top w:val="nil"/>
                <w:left w:val="nil"/>
                <w:bottom w:val="nil"/>
                <w:right w:val="nil"/>
                <w:between w:val="nil"/>
              </w:pBdr>
              <w:jc w:val="both"/>
              <w:rPr>
                <w:rFonts w:ascii="Arial" w:hAnsi="Arial" w:cs="Arial"/>
                <w:b/>
              </w:rPr>
            </w:pPr>
            <w:r w:rsidRPr="00301991">
              <w:rPr>
                <w:rFonts w:ascii="Arial" w:hAnsi="Arial" w:cs="Arial"/>
                <w:b/>
              </w:rPr>
              <w:t>Не передбачено</w:t>
            </w:r>
          </w:p>
        </w:tc>
      </w:tr>
      <w:tr w:rsidR="00301991" w:rsidRPr="00301991" w14:paraId="71FA3908" w14:textId="77777777" w:rsidTr="00E4201A">
        <w:trPr>
          <w:trHeight w:val="522"/>
          <w:jc w:val="center"/>
        </w:trPr>
        <w:tc>
          <w:tcPr>
            <w:tcW w:w="570" w:type="dxa"/>
            <w:shd w:val="clear" w:color="auto" w:fill="auto"/>
          </w:tcPr>
          <w:p w14:paraId="4B5F67DB" w14:textId="77777777" w:rsidR="008443D1" w:rsidRPr="00301991" w:rsidRDefault="008443D1" w:rsidP="00D864D8">
            <w:pPr>
              <w:widowControl w:val="0"/>
              <w:pBdr>
                <w:top w:val="nil"/>
                <w:left w:val="nil"/>
                <w:bottom w:val="nil"/>
                <w:right w:val="nil"/>
                <w:between w:val="nil"/>
              </w:pBdr>
              <w:rPr>
                <w:rFonts w:ascii="Arial" w:hAnsi="Arial" w:cs="Arial"/>
              </w:rPr>
            </w:pPr>
            <w:r w:rsidRPr="00301991">
              <w:rPr>
                <w:rFonts w:ascii="Arial" w:hAnsi="Arial" w:cs="Arial"/>
                <w:b/>
              </w:rPr>
              <w:t>3</w:t>
            </w:r>
          </w:p>
        </w:tc>
        <w:tc>
          <w:tcPr>
            <w:tcW w:w="2402" w:type="dxa"/>
            <w:shd w:val="clear" w:color="auto" w:fill="auto"/>
          </w:tcPr>
          <w:p w14:paraId="26202C47" w14:textId="77777777" w:rsidR="008443D1" w:rsidRPr="00301991" w:rsidRDefault="008443D1" w:rsidP="00D864D8">
            <w:pPr>
              <w:widowControl w:val="0"/>
              <w:pBdr>
                <w:top w:val="nil"/>
                <w:left w:val="nil"/>
                <w:bottom w:val="nil"/>
                <w:right w:val="nil"/>
                <w:between w:val="nil"/>
              </w:pBdr>
              <w:rPr>
                <w:rFonts w:ascii="Arial" w:hAnsi="Arial" w:cs="Arial"/>
              </w:rPr>
            </w:pPr>
            <w:r w:rsidRPr="00301991">
              <w:rPr>
                <w:rFonts w:ascii="Arial" w:hAnsi="Arial" w:cs="Arial"/>
                <w:b/>
              </w:rPr>
              <w:t>Умови повернення чи неповернення забезпечення тендерної пропозиції</w:t>
            </w:r>
          </w:p>
        </w:tc>
        <w:tc>
          <w:tcPr>
            <w:tcW w:w="7376" w:type="dxa"/>
            <w:shd w:val="clear" w:color="auto" w:fill="auto"/>
          </w:tcPr>
          <w:p w14:paraId="3B4F72F7" w14:textId="77777777" w:rsidR="008443D1" w:rsidRPr="00301991" w:rsidRDefault="008443D1" w:rsidP="00D864D8">
            <w:pPr>
              <w:widowControl w:val="0"/>
              <w:pBdr>
                <w:top w:val="nil"/>
                <w:left w:val="nil"/>
                <w:bottom w:val="nil"/>
                <w:right w:val="nil"/>
                <w:between w:val="nil"/>
              </w:pBdr>
              <w:jc w:val="both"/>
              <w:rPr>
                <w:rFonts w:ascii="Arial" w:hAnsi="Arial" w:cs="Arial"/>
                <w:b/>
              </w:rPr>
            </w:pPr>
            <w:r w:rsidRPr="00301991">
              <w:rPr>
                <w:rFonts w:ascii="Arial" w:hAnsi="Arial" w:cs="Arial"/>
                <w:b/>
              </w:rPr>
              <w:t>Не передбачено</w:t>
            </w:r>
          </w:p>
        </w:tc>
      </w:tr>
      <w:tr w:rsidR="00301991" w:rsidRPr="00301991" w14:paraId="26F37931" w14:textId="77777777" w:rsidTr="00E4201A">
        <w:trPr>
          <w:trHeight w:val="522"/>
          <w:jc w:val="center"/>
        </w:trPr>
        <w:tc>
          <w:tcPr>
            <w:tcW w:w="570" w:type="dxa"/>
            <w:shd w:val="clear" w:color="auto" w:fill="auto"/>
          </w:tcPr>
          <w:p w14:paraId="276AD6CD" w14:textId="77777777" w:rsidR="008443D1" w:rsidRPr="00301991" w:rsidRDefault="008443D1" w:rsidP="00D864D8">
            <w:pPr>
              <w:widowControl w:val="0"/>
              <w:pBdr>
                <w:top w:val="nil"/>
                <w:left w:val="nil"/>
                <w:bottom w:val="nil"/>
                <w:right w:val="nil"/>
                <w:between w:val="nil"/>
              </w:pBdr>
              <w:rPr>
                <w:rFonts w:ascii="Arial" w:hAnsi="Arial" w:cs="Arial"/>
              </w:rPr>
            </w:pPr>
            <w:r w:rsidRPr="00301991">
              <w:rPr>
                <w:rFonts w:ascii="Arial" w:hAnsi="Arial" w:cs="Arial"/>
                <w:b/>
              </w:rPr>
              <w:t>4</w:t>
            </w:r>
          </w:p>
        </w:tc>
        <w:tc>
          <w:tcPr>
            <w:tcW w:w="2402" w:type="dxa"/>
            <w:shd w:val="clear" w:color="auto" w:fill="auto"/>
          </w:tcPr>
          <w:p w14:paraId="48BF49B8" w14:textId="77777777" w:rsidR="008443D1" w:rsidRPr="00301991" w:rsidRDefault="008443D1" w:rsidP="00D864D8">
            <w:pPr>
              <w:widowControl w:val="0"/>
              <w:pBdr>
                <w:top w:val="nil"/>
                <w:left w:val="nil"/>
                <w:bottom w:val="nil"/>
                <w:right w:val="nil"/>
                <w:between w:val="nil"/>
              </w:pBdr>
              <w:rPr>
                <w:rFonts w:ascii="Arial" w:hAnsi="Arial" w:cs="Arial"/>
              </w:rPr>
            </w:pPr>
            <w:r w:rsidRPr="00301991">
              <w:rPr>
                <w:rFonts w:ascii="Arial" w:hAnsi="Arial" w:cs="Arial"/>
                <w:b/>
              </w:rPr>
              <w:t>Строк дії тендерної пропозиції, протягом якого тендерні пропозиції вважаються дійсними</w:t>
            </w:r>
          </w:p>
        </w:tc>
        <w:tc>
          <w:tcPr>
            <w:tcW w:w="7376" w:type="dxa"/>
            <w:shd w:val="clear" w:color="auto" w:fill="auto"/>
          </w:tcPr>
          <w:p w14:paraId="494021C2" w14:textId="77777777" w:rsidR="00466308" w:rsidRPr="00301991" w:rsidRDefault="00466308" w:rsidP="00466308">
            <w:pPr>
              <w:pStyle w:val="15"/>
              <w:spacing w:after="0" w:line="240" w:lineRule="auto"/>
              <w:jc w:val="both"/>
              <w:rPr>
                <w:rFonts w:ascii="Arial" w:hAnsi="Arial" w:cs="Arial"/>
                <w:lang w:val="uk-UA"/>
              </w:rPr>
            </w:pPr>
            <w:r w:rsidRPr="00301991">
              <w:rPr>
                <w:rFonts w:ascii="Arial" w:eastAsia="Calibri" w:hAnsi="Arial" w:cs="Arial"/>
                <w:lang w:val="uk-UA"/>
              </w:rPr>
              <w:t xml:space="preserve">4.1.  Тендерні пропозиції вважаються дійсними </w:t>
            </w:r>
            <w:r w:rsidRPr="00301991">
              <w:rPr>
                <w:rFonts w:ascii="Arial" w:eastAsia="Calibri" w:hAnsi="Arial" w:cs="Arial"/>
                <w:bCs/>
                <w:iCs/>
                <w:lang w:val="uk-UA"/>
              </w:rPr>
              <w:t>протягом 90 днів</w:t>
            </w:r>
            <w:r w:rsidRPr="00301991">
              <w:rPr>
                <w:rFonts w:ascii="Arial" w:eastAsia="Calibri" w:hAnsi="Arial" w:cs="Arial"/>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3C5BFC46" w14:textId="77777777" w:rsidR="00466308" w:rsidRPr="00301991" w:rsidRDefault="00466308" w:rsidP="00466308">
            <w:pPr>
              <w:pStyle w:val="15"/>
              <w:spacing w:after="0" w:line="240" w:lineRule="auto"/>
              <w:jc w:val="both"/>
              <w:rPr>
                <w:rFonts w:ascii="Arial" w:hAnsi="Arial" w:cs="Arial"/>
                <w:lang w:val="uk-UA"/>
              </w:rPr>
            </w:pPr>
            <w:r w:rsidRPr="00301991">
              <w:rPr>
                <w:rFonts w:ascii="Arial" w:eastAsia="Calibri" w:hAnsi="Arial" w:cs="Arial"/>
                <w:lang w:val="uk-UA"/>
              </w:rPr>
              <w:t xml:space="preserve">4.2.   Учасник процедури закупівлі </w:t>
            </w:r>
            <w:r w:rsidRPr="00301991">
              <w:rPr>
                <w:rFonts w:ascii="Arial" w:eastAsia="Calibri" w:hAnsi="Arial" w:cs="Arial"/>
                <w:b/>
                <w:bCs/>
                <w:i/>
                <w:iCs/>
                <w:lang w:val="uk-UA"/>
              </w:rPr>
              <w:t>має право:</w:t>
            </w:r>
          </w:p>
          <w:p w14:paraId="2FE9D961" w14:textId="77777777" w:rsidR="00466308" w:rsidRPr="00301991" w:rsidRDefault="00466308" w:rsidP="00466308">
            <w:pPr>
              <w:pStyle w:val="15"/>
              <w:numPr>
                <w:ilvl w:val="0"/>
                <w:numId w:val="26"/>
              </w:numPr>
              <w:spacing w:after="0" w:line="240" w:lineRule="auto"/>
              <w:contextualSpacing/>
              <w:jc w:val="both"/>
              <w:rPr>
                <w:rFonts w:ascii="Arial" w:hAnsi="Arial" w:cs="Arial"/>
                <w:lang w:val="uk-UA"/>
              </w:rPr>
            </w:pPr>
            <w:r w:rsidRPr="00301991">
              <w:rPr>
                <w:rFonts w:ascii="Arial" w:eastAsia="Calibri" w:hAnsi="Arial" w:cs="Arial"/>
                <w:lang w:val="uk-UA"/>
              </w:rPr>
              <w:t>відхилити таку вимогу, не втрачаючи при цьому наданого ним забезпечення тендерної пропозиції;</w:t>
            </w:r>
          </w:p>
          <w:p w14:paraId="688DE768" w14:textId="394530CF" w:rsidR="008443D1" w:rsidRPr="00301991" w:rsidRDefault="00466308" w:rsidP="00466308">
            <w:pPr>
              <w:pStyle w:val="af1"/>
              <w:widowControl w:val="0"/>
              <w:numPr>
                <w:ilvl w:val="0"/>
                <w:numId w:val="26"/>
              </w:numPr>
              <w:pBdr>
                <w:top w:val="nil"/>
                <w:left w:val="nil"/>
                <w:bottom w:val="nil"/>
                <w:right w:val="nil"/>
                <w:between w:val="nil"/>
              </w:pBdr>
              <w:spacing w:line="240" w:lineRule="auto"/>
              <w:jc w:val="both"/>
              <w:rPr>
                <w:color w:val="auto"/>
              </w:rPr>
            </w:pPr>
            <w:r w:rsidRPr="00301991">
              <w:rPr>
                <w:rFonts w:eastAsia="Calibri"/>
                <w:color w:val="auto"/>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301991" w:rsidRPr="00301991" w14:paraId="5CBE0274" w14:textId="77777777" w:rsidTr="00157FF7">
        <w:trPr>
          <w:trHeight w:val="6427"/>
          <w:jc w:val="center"/>
        </w:trPr>
        <w:tc>
          <w:tcPr>
            <w:tcW w:w="570" w:type="dxa"/>
            <w:shd w:val="clear" w:color="auto" w:fill="auto"/>
          </w:tcPr>
          <w:p w14:paraId="657D22AB" w14:textId="77777777" w:rsidR="008443D1" w:rsidRPr="00301991" w:rsidRDefault="008443D1" w:rsidP="00D864D8">
            <w:pPr>
              <w:widowControl w:val="0"/>
              <w:pBdr>
                <w:top w:val="nil"/>
                <w:left w:val="nil"/>
                <w:bottom w:val="nil"/>
                <w:right w:val="nil"/>
                <w:between w:val="nil"/>
              </w:pBdr>
              <w:rPr>
                <w:rFonts w:ascii="Arial" w:hAnsi="Arial" w:cs="Arial"/>
              </w:rPr>
            </w:pPr>
            <w:r w:rsidRPr="00301991">
              <w:rPr>
                <w:rFonts w:ascii="Arial" w:hAnsi="Arial" w:cs="Arial"/>
                <w:b/>
              </w:rPr>
              <w:t>5</w:t>
            </w:r>
          </w:p>
        </w:tc>
        <w:tc>
          <w:tcPr>
            <w:tcW w:w="2402" w:type="dxa"/>
            <w:shd w:val="clear" w:color="auto" w:fill="auto"/>
          </w:tcPr>
          <w:p w14:paraId="1E670B70" w14:textId="310DD96D" w:rsidR="008443D1" w:rsidRPr="00301991" w:rsidRDefault="00650713" w:rsidP="00D864D8">
            <w:pPr>
              <w:widowControl w:val="0"/>
              <w:pBdr>
                <w:top w:val="nil"/>
                <w:left w:val="nil"/>
                <w:bottom w:val="nil"/>
                <w:right w:val="nil"/>
                <w:between w:val="nil"/>
              </w:pBdr>
              <w:rPr>
                <w:rFonts w:ascii="Arial" w:hAnsi="Arial" w:cs="Arial"/>
              </w:rPr>
            </w:pPr>
            <w:r w:rsidRPr="00301991">
              <w:rPr>
                <w:rFonts w:ascii="Arial" w:hAnsi="Arial" w:cs="Arial"/>
                <w:b/>
                <w:bCs/>
              </w:rPr>
              <w:t xml:space="preserve">Кваліфікаційні критерії до учасників </w:t>
            </w:r>
            <w:r w:rsidR="001D297D" w:rsidRPr="00301991">
              <w:rPr>
                <w:rFonts w:ascii="Arial" w:hAnsi="Arial" w:cs="Arial"/>
                <w:b/>
                <w:bCs/>
              </w:rPr>
              <w:t>відповідно до</w:t>
            </w:r>
            <w:r w:rsidRPr="00301991">
              <w:rPr>
                <w:rFonts w:ascii="Arial" w:hAnsi="Arial" w:cs="Arial"/>
                <w:b/>
                <w:bCs/>
              </w:rPr>
              <w:t xml:space="preserve"> пункт</w:t>
            </w:r>
            <w:r w:rsidR="001D297D" w:rsidRPr="00301991">
              <w:rPr>
                <w:rFonts w:ascii="Arial" w:hAnsi="Arial" w:cs="Arial"/>
                <w:b/>
                <w:bCs/>
              </w:rPr>
              <w:t>у</w:t>
            </w:r>
            <w:r w:rsidRPr="00301991">
              <w:rPr>
                <w:rFonts w:ascii="Arial" w:hAnsi="Arial" w:cs="Arial"/>
                <w:b/>
                <w:bCs/>
              </w:rPr>
              <w:t xml:space="preserve"> 2</w:t>
            </w:r>
            <w:r w:rsidR="00A60F29" w:rsidRPr="00301991">
              <w:rPr>
                <w:rFonts w:ascii="Arial" w:hAnsi="Arial" w:cs="Arial"/>
                <w:b/>
                <w:bCs/>
              </w:rPr>
              <w:t xml:space="preserve">8 і пункту 48 </w:t>
            </w:r>
            <w:r w:rsidR="001D297D" w:rsidRPr="00301991">
              <w:rPr>
                <w:rFonts w:ascii="Arial" w:hAnsi="Arial" w:cs="Arial"/>
                <w:b/>
                <w:bCs/>
              </w:rPr>
              <w:t xml:space="preserve">Особливостей </w:t>
            </w:r>
            <w:r w:rsidRPr="00301991">
              <w:rPr>
                <w:rFonts w:ascii="Arial" w:hAnsi="Arial" w:cs="Arial"/>
                <w:b/>
                <w:bCs/>
              </w:rPr>
              <w:t xml:space="preserve">та </w:t>
            </w:r>
            <w:r w:rsidR="001D297D" w:rsidRPr="00301991">
              <w:rPr>
                <w:rFonts w:ascii="Arial" w:hAnsi="Arial" w:cs="Arial"/>
                <w:b/>
                <w:bCs/>
              </w:rPr>
              <w:t xml:space="preserve"> підстави, встановлені </w:t>
            </w:r>
            <w:r w:rsidRPr="00301991">
              <w:rPr>
                <w:rFonts w:ascii="Arial" w:hAnsi="Arial" w:cs="Arial"/>
                <w:b/>
                <w:bCs/>
              </w:rPr>
              <w:t>пунктом 47  Особливостей</w:t>
            </w:r>
            <w:r w:rsidRPr="00301991">
              <w:rPr>
                <w:rFonts w:ascii="Arial" w:hAnsi="Arial" w:cs="Arial"/>
              </w:rPr>
              <w:t xml:space="preserve"> </w:t>
            </w:r>
          </w:p>
        </w:tc>
        <w:tc>
          <w:tcPr>
            <w:tcW w:w="7376" w:type="dxa"/>
            <w:shd w:val="clear" w:color="auto" w:fill="auto"/>
          </w:tcPr>
          <w:p w14:paraId="453CA02E" w14:textId="52F24057" w:rsidR="00675912" w:rsidRPr="00301991" w:rsidRDefault="00852DB7" w:rsidP="00852DB7">
            <w:pPr>
              <w:pBdr>
                <w:top w:val="nil"/>
                <w:left w:val="nil"/>
                <w:bottom w:val="nil"/>
                <w:right w:val="nil"/>
                <w:between w:val="nil"/>
              </w:pBdr>
              <w:shd w:val="clear" w:color="auto" w:fill="FFFFFF"/>
              <w:jc w:val="both"/>
              <w:rPr>
                <w:rFonts w:ascii="Arial" w:hAnsi="Arial" w:cs="Arial"/>
              </w:rPr>
            </w:pPr>
            <w:r w:rsidRPr="00301991">
              <w:rPr>
                <w:rFonts w:ascii="Arial" w:hAnsi="Arial" w:cs="Arial"/>
              </w:rPr>
              <w:t xml:space="preserve">5.1. </w:t>
            </w:r>
            <w:r w:rsidR="00675912" w:rsidRPr="00301991">
              <w:rPr>
                <w:rFonts w:ascii="Arial" w:hAnsi="Arial" w:cs="Arial"/>
              </w:rPr>
              <w:t>Учасник подає документи щодо підтвердження відповідн</w:t>
            </w:r>
            <w:r w:rsidR="00A63CAB" w:rsidRPr="00301991">
              <w:rPr>
                <w:rFonts w:ascii="Arial" w:hAnsi="Arial" w:cs="Arial"/>
              </w:rPr>
              <w:t>о</w:t>
            </w:r>
            <w:r w:rsidR="00675912" w:rsidRPr="00301991">
              <w:rPr>
                <w:rFonts w:ascii="Arial" w:hAnsi="Arial" w:cs="Arial"/>
              </w:rPr>
              <w:t>сті кваліфікаційним критеріям (стаття 16</w:t>
            </w:r>
            <w:r w:rsidR="00F5394B" w:rsidRPr="00301991">
              <w:rPr>
                <w:rFonts w:ascii="Arial" w:hAnsi="Arial" w:cs="Arial"/>
              </w:rPr>
              <w:t xml:space="preserve"> </w:t>
            </w:r>
            <w:r w:rsidR="00675912" w:rsidRPr="00301991">
              <w:rPr>
                <w:rFonts w:ascii="Arial" w:hAnsi="Arial" w:cs="Arial"/>
              </w:rPr>
              <w:t xml:space="preserve">Закону/п.28 Особливостей). </w:t>
            </w:r>
          </w:p>
          <w:p w14:paraId="2BE08A34" w14:textId="0365ED39" w:rsidR="00852DB7" w:rsidRPr="00301991" w:rsidRDefault="003B261A" w:rsidP="00852DB7">
            <w:pPr>
              <w:pBdr>
                <w:top w:val="nil"/>
                <w:left w:val="nil"/>
                <w:bottom w:val="nil"/>
                <w:right w:val="nil"/>
                <w:between w:val="nil"/>
              </w:pBdr>
              <w:shd w:val="clear" w:color="auto" w:fill="FFFFFF"/>
              <w:jc w:val="both"/>
              <w:rPr>
                <w:rFonts w:ascii="Arial" w:hAnsi="Arial" w:cs="Arial"/>
              </w:rPr>
            </w:pPr>
            <w:r w:rsidRPr="00301991">
              <w:rPr>
                <w:rFonts w:ascii="Arial" w:hAnsi="Arial" w:cs="Arial"/>
              </w:rPr>
              <w:t xml:space="preserve">5.2. </w:t>
            </w:r>
            <w:r w:rsidR="00852DB7" w:rsidRPr="00301991">
              <w:rPr>
                <w:rFonts w:ascii="Arial" w:hAnsi="Arial" w:cs="Arial"/>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(п. 48 Особливостей).</w:t>
            </w:r>
          </w:p>
          <w:p w14:paraId="6022B32C" w14:textId="237CE7E0" w:rsidR="00852DB7" w:rsidRPr="00301991" w:rsidRDefault="00852DB7" w:rsidP="00852DB7">
            <w:pPr>
              <w:pBdr>
                <w:top w:val="nil"/>
                <w:left w:val="nil"/>
                <w:bottom w:val="nil"/>
                <w:right w:val="nil"/>
                <w:between w:val="nil"/>
              </w:pBdr>
              <w:shd w:val="clear" w:color="auto" w:fill="FFFFFF"/>
              <w:jc w:val="both"/>
              <w:rPr>
                <w:rFonts w:ascii="Arial" w:hAnsi="Arial" w:cs="Arial"/>
              </w:rPr>
            </w:pPr>
            <w:r w:rsidRPr="00301991">
              <w:rPr>
                <w:rFonts w:ascii="Arial" w:hAnsi="Arial" w:cs="Arial"/>
              </w:rPr>
              <w:t>5.</w:t>
            </w:r>
            <w:r w:rsidR="003B261A" w:rsidRPr="00301991">
              <w:rPr>
                <w:rFonts w:ascii="Arial" w:hAnsi="Arial" w:cs="Arial"/>
              </w:rPr>
              <w:t xml:space="preserve">3. </w:t>
            </w:r>
            <w:r w:rsidRPr="00301991">
              <w:rPr>
                <w:rFonts w:ascii="Arial" w:hAnsi="Arial" w:cs="Arial"/>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 та п.48 Особливостей.</w:t>
            </w:r>
          </w:p>
          <w:p w14:paraId="24E550F1" w14:textId="0307F957" w:rsidR="008443D1" w:rsidRPr="00301991" w:rsidRDefault="00EA7A4A" w:rsidP="00D864D8">
            <w:pPr>
              <w:pBdr>
                <w:top w:val="nil"/>
                <w:left w:val="nil"/>
                <w:bottom w:val="nil"/>
                <w:right w:val="nil"/>
                <w:between w:val="nil"/>
              </w:pBdr>
              <w:shd w:val="clear" w:color="auto" w:fill="FFFFFF"/>
              <w:jc w:val="both"/>
              <w:rPr>
                <w:rFonts w:ascii="Arial" w:hAnsi="Arial" w:cs="Arial"/>
              </w:rPr>
            </w:pPr>
            <w:r w:rsidRPr="00301991">
              <w:rPr>
                <w:rFonts w:ascii="Arial" w:hAnsi="Arial" w:cs="Arial"/>
              </w:rPr>
              <w:t xml:space="preserve">5.4. </w:t>
            </w:r>
            <w:r w:rsidR="008443D1" w:rsidRPr="00301991">
              <w:rPr>
                <w:rFonts w:ascii="Arial" w:hAnsi="Arial" w:cs="Arial"/>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w:t>
            </w:r>
          </w:p>
          <w:p w14:paraId="0C5F05E5" w14:textId="77777777" w:rsidR="008443D1" w:rsidRPr="00301991" w:rsidRDefault="008443D1" w:rsidP="00D864D8">
            <w:pPr>
              <w:pBdr>
                <w:top w:val="nil"/>
                <w:left w:val="nil"/>
                <w:bottom w:val="nil"/>
                <w:right w:val="nil"/>
                <w:between w:val="nil"/>
              </w:pBdr>
              <w:shd w:val="clear" w:color="auto" w:fill="FFFFFF"/>
              <w:jc w:val="both"/>
              <w:rPr>
                <w:rFonts w:ascii="Arial" w:hAnsi="Arial" w:cs="Arial"/>
              </w:rPr>
            </w:pPr>
            <w:r w:rsidRPr="00301991">
              <w:rPr>
                <w:rFonts w:ascii="Arial" w:hAnsi="Arial" w:cs="Arial"/>
              </w:rPr>
              <w:t xml:space="preserve">       Якщо для закупівлі послуги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3471DB96" w14:textId="77777777" w:rsidR="008443D1" w:rsidRPr="00301991" w:rsidRDefault="008443D1" w:rsidP="00D864D8">
            <w:pPr>
              <w:pBdr>
                <w:top w:val="nil"/>
                <w:left w:val="nil"/>
                <w:bottom w:val="nil"/>
                <w:right w:val="nil"/>
                <w:between w:val="nil"/>
              </w:pBdr>
              <w:shd w:val="clear" w:color="auto" w:fill="FFFFFF"/>
              <w:jc w:val="both"/>
              <w:rPr>
                <w:rFonts w:ascii="Arial" w:hAnsi="Arial" w:cs="Arial"/>
              </w:rPr>
            </w:pPr>
            <w:r w:rsidRPr="00301991">
              <w:rPr>
                <w:rFonts w:ascii="Arial" w:hAnsi="Arial" w:cs="Arial"/>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F01E894" w14:textId="65F918FC" w:rsidR="008443D1" w:rsidRPr="00301991" w:rsidRDefault="00EA7A4A" w:rsidP="00D864D8">
            <w:pPr>
              <w:pBdr>
                <w:top w:val="nil"/>
                <w:left w:val="nil"/>
                <w:bottom w:val="nil"/>
                <w:right w:val="nil"/>
                <w:between w:val="nil"/>
              </w:pBdr>
              <w:shd w:val="clear" w:color="auto" w:fill="FFFFFF"/>
              <w:jc w:val="both"/>
              <w:rPr>
                <w:rFonts w:ascii="Arial" w:hAnsi="Arial" w:cs="Arial"/>
                <w:b/>
              </w:rPr>
            </w:pPr>
            <w:r w:rsidRPr="00301991">
              <w:rPr>
                <w:rFonts w:ascii="Arial" w:hAnsi="Arial" w:cs="Arial"/>
              </w:rPr>
              <w:t xml:space="preserve">5.5. </w:t>
            </w:r>
            <w:r w:rsidR="008443D1" w:rsidRPr="00301991">
              <w:rPr>
                <w:rFonts w:ascii="Arial" w:hAnsi="Arial" w:cs="Arial"/>
                <w:b/>
                <w:bCs/>
              </w:rPr>
              <w:t>Перелік документів</w:t>
            </w:r>
            <w:r w:rsidR="008443D1" w:rsidRPr="00301991">
              <w:rPr>
                <w:rFonts w:ascii="Arial" w:hAnsi="Arial" w:cs="Arial"/>
              </w:rPr>
              <w:t xml:space="preserve"> на підтвердження відповідності пропозиції учасника кваліфікаційним критеріям та іншим вимогам замовника викладений у </w:t>
            </w:r>
            <w:r w:rsidR="008443D1" w:rsidRPr="00301991">
              <w:rPr>
                <w:rFonts w:ascii="Arial" w:hAnsi="Arial" w:cs="Arial"/>
                <w:b/>
              </w:rPr>
              <w:t xml:space="preserve">Додатку 2.   </w:t>
            </w:r>
          </w:p>
          <w:p w14:paraId="5C617B3C" w14:textId="77777777" w:rsidR="00D13264" w:rsidRPr="00301991" w:rsidRDefault="008443D1" w:rsidP="00D13264">
            <w:pPr>
              <w:pBdr>
                <w:top w:val="nil"/>
                <w:left w:val="nil"/>
                <w:bottom w:val="nil"/>
                <w:right w:val="nil"/>
                <w:between w:val="nil"/>
              </w:pBdr>
              <w:shd w:val="clear" w:color="auto" w:fill="FFFFFF"/>
              <w:jc w:val="both"/>
              <w:rPr>
                <w:rFonts w:ascii="Arial" w:hAnsi="Arial" w:cs="Arial"/>
              </w:rPr>
            </w:pPr>
            <w:r w:rsidRPr="00301991">
              <w:rPr>
                <w:rFonts w:ascii="Arial" w:hAnsi="Arial" w:cs="Arial"/>
              </w:rPr>
              <w:lastRenderedPageBreak/>
              <w:t>5.</w:t>
            </w:r>
            <w:r w:rsidR="00EA7A4A" w:rsidRPr="00301991">
              <w:rPr>
                <w:rFonts w:ascii="Arial" w:hAnsi="Arial" w:cs="Arial"/>
              </w:rPr>
              <w:t>6</w:t>
            </w:r>
            <w:r w:rsidRPr="00301991">
              <w:rPr>
                <w:rFonts w:ascii="Arial" w:hAnsi="Arial" w:cs="Arial"/>
              </w:rPr>
              <w:t xml:space="preserve">. </w:t>
            </w:r>
            <w:r w:rsidR="00D13264" w:rsidRPr="00301991">
              <w:rPr>
                <w:rFonts w:ascii="Arial" w:hAnsi="Arial" w:cs="Arial"/>
              </w:rPr>
              <w:t>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22C1873D" w14:textId="77777777" w:rsidR="00D13264" w:rsidRPr="00301991" w:rsidRDefault="00D13264" w:rsidP="00D13264">
            <w:pPr>
              <w:pBdr>
                <w:top w:val="nil"/>
                <w:left w:val="nil"/>
                <w:bottom w:val="nil"/>
                <w:right w:val="nil"/>
                <w:between w:val="nil"/>
              </w:pBdr>
              <w:shd w:val="clear" w:color="auto" w:fill="FFFFFF"/>
              <w:jc w:val="both"/>
              <w:rPr>
                <w:rFonts w:ascii="Arial" w:hAnsi="Arial" w:cs="Arial"/>
              </w:rPr>
            </w:pPr>
            <w:r w:rsidRPr="00301991">
              <w:rPr>
                <w:rFonts w:ascii="Arial" w:hAnsi="Arial" w:cs="Arial"/>
              </w:rPr>
              <w:t xml:space="preserve">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756DEBD9" w14:textId="77777777" w:rsidR="00D13264" w:rsidRPr="00301991" w:rsidRDefault="00D13264" w:rsidP="00D13264">
            <w:pPr>
              <w:pBdr>
                <w:top w:val="nil"/>
                <w:left w:val="nil"/>
                <w:bottom w:val="nil"/>
                <w:right w:val="nil"/>
                <w:between w:val="nil"/>
              </w:pBdr>
              <w:shd w:val="clear" w:color="auto" w:fill="FFFFFF"/>
              <w:jc w:val="both"/>
              <w:rPr>
                <w:rFonts w:ascii="Arial" w:hAnsi="Arial" w:cs="Arial"/>
              </w:rPr>
            </w:pPr>
            <w:r w:rsidRPr="00301991">
              <w:rPr>
                <w:rFonts w:ascii="Arial" w:hAnsi="Arial" w:cs="Arial"/>
              </w:rPr>
              <w:t xml:space="preserve">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6FD1BFF5" w14:textId="14FDE8FC" w:rsidR="008443D1" w:rsidRPr="00301991" w:rsidRDefault="00D13264" w:rsidP="00D13264">
            <w:pPr>
              <w:pBdr>
                <w:top w:val="nil"/>
                <w:left w:val="nil"/>
                <w:bottom w:val="nil"/>
                <w:right w:val="nil"/>
                <w:between w:val="nil"/>
              </w:pBdr>
              <w:shd w:val="clear" w:color="auto" w:fill="FFFFFF"/>
              <w:jc w:val="both"/>
              <w:rPr>
                <w:rFonts w:ascii="Arial" w:hAnsi="Arial" w:cs="Arial"/>
              </w:rPr>
            </w:pPr>
            <w:r w:rsidRPr="00301991">
              <w:rPr>
                <w:rFonts w:ascii="Arial" w:hAnsi="Arial" w:cs="Arial"/>
              </w:rPr>
              <w:t xml:space="preserve">     Підстави для відмови в участі у відкритих торгах та інформація про спосіб підтвердження відсутності підстав для відхилення учасників, встановлені пунктом 47 Особливостей (</w:t>
            </w:r>
            <w:r w:rsidRPr="00301991">
              <w:rPr>
                <w:rFonts w:ascii="Arial" w:hAnsi="Arial" w:cs="Arial"/>
                <w:b/>
                <w:bCs/>
              </w:rPr>
              <w:t>Додаток № 2</w:t>
            </w:r>
            <w:r w:rsidRPr="00301991">
              <w:rPr>
                <w:rFonts w:ascii="Arial" w:hAnsi="Arial" w:cs="Arial"/>
              </w:rPr>
              <w:t>).</w:t>
            </w:r>
          </w:p>
        </w:tc>
      </w:tr>
      <w:tr w:rsidR="00301991" w:rsidRPr="00301991" w14:paraId="01F9359F" w14:textId="77777777" w:rsidTr="00E4201A">
        <w:trPr>
          <w:trHeight w:val="2018"/>
          <w:jc w:val="center"/>
        </w:trPr>
        <w:tc>
          <w:tcPr>
            <w:tcW w:w="570" w:type="dxa"/>
            <w:shd w:val="clear" w:color="auto" w:fill="auto"/>
          </w:tcPr>
          <w:p w14:paraId="0070FE13" w14:textId="77777777" w:rsidR="008443D1" w:rsidRPr="00301991" w:rsidRDefault="008443D1" w:rsidP="00D864D8">
            <w:pPr>
              <w:widowControl w:val="0"/>
              <w:pBdr>
                <w:top w:val="nil"/>
                <w:left w:val="nil"/>
                <w:bottom w:val="nil"/>
                <w:right w:val="nil"/>
                <w:between w:val="nil"/>
              </w:pBdr>
              <w:rPr>
                <w:rFonts w:ascii="Arial" w:hAnsi="Arial" w:cs="Arial"/>
              </w:rPr>
            </w:pPr>
            <w:r w:rsidRPr="00301991">
              <w:rPr>
                <w:rFonts w:ascii="Arial" w:hAnsi="Arial" w:cs="Arial"/>
                <w:b/>
              </w:rPr>
              <w:lastRenderedPageBreak/>
              <w:t>6</w:t>
            </w:r>
          </w:p>
        </w:tc>
        <w:tc>
          <w:tcPr>
            <w:tcW w:w="2402" w:type="dxa"/>
            <w:shd w:val="clear" w:color="auto" w:fill="auto"/>
          </w:tcPr>
          <w:p w14:paraId="09CFE1E4" w14:textId="77777777" w:rsidR="008443D1" w:rsidRPr="00301991" w:rsidRDefault="008443D1" w:rsidP="00D864D8">
            <w:pPr>
              <w:widowControl w:val="0"/>
              <w:pBdr>
                <w:top w:val="nil"/>
                <w:left w:val="nil"/>
                <w:bottom w:val="nil"/>
                <w:right w:val="nil"/>
                <w:between w:val="nil"/>
              </w:pBdr>
              <w:rPr>
                <w:rFonts w:ascii="Arial" w:hAnsi="Arial" w:cs="Arial"/>
              </w:rPr>
            </w:pPr>
            <w:r w:rsidRPr="00301991">
              <w:rPr>
                <w:rFonts w:ascii="Arial" w:hAnsi="Arial" w:cs="Arial"/>
                <w:b/>
                <w:bCs/>
              </w:rPr>
              <w:t>Інформація про технічні, якісні та кількісні характеристики предмета закупівлі</w:t>
            </w:r>
          </w:p>
        </w:tc>
        <w:tc>
          <w:tcPr>
            <w:tcW w:w="7376" w:type="dxa"/>
            <w:shd w:val="clear" w:color="auto" w:fill="auto"/>
          </w:tcPr>
          <w:p w14:paraId="7239F6CE" w14:textId="77777777" w:rsidR="00F416F7" w:rsidRPr="00301991" w:rsidRDefault="00F416F7" w:rsidP="00F416F7">
            <w:pPr>
              <w:widowControl w:val="0"/>
              <w:pBdr>
                <w:top w:val="nil"/>
                <w:left w:val="nil"/>
                <w:bottom w:val="nil"/>
                <w:right w:val="nil"/>
                <w:between w:val="nil"/>
              </w:pBdr>
              <w:jc w:val="both"/>
              <w:rPr>
                <w:rFonts w:ascii="Arial" w:hAnsi="Arial" w:cs="Arial"/>
              </w:rPr>
            </w:pPr>
            <w:r w:rsidRPr="00301991">
              <w:rPr>
                <w:rFonts w:ascii="Arial" w:hAnsi="Arial" w:cs="Arial"/>
              </w:rPr>
              <w:t xml:space="preserve">6.1. Вимоги до предмета закупівлі (технічні, якісні та кількісні характеристики) згідно з пунктом третім частиною другою статті 22 Закону зазначено в </w:t>
            </w:r>
            <w:r w:rsidRPr="00301991">
              <w:rPr>
                <w:rFonts w:ascii="Arial" w:hAnsi="Arial" w:cs="Arial"/>
                <w:b/>
                <w:bCs/>
              </w:rPr>
              <w:t>Додатку 3</w:t>
            </w:r>
            <w:r w:rsidRPr="00301991">
              <w:rPr>
                <w:rFonts w:ascii="Arial" w:hAnsi="Arial" w:cs="Arial"/>
              </w:rPr>
              <w:t xml:space="preserve"> до цієї тендерної документації.</w:t>
            </w:r>
          </w:p>
          <w:p w14:paraId="34BE1F84" w14:textId="77777777" w:rsidR="00F416F7" w:rsidRPr="00301991" w:rsidRDefault="00F416F7" w:rsidP="00F416F7">
            <w:pPr>
              <w:widowControl w:val="0"/>
              <w:pBdr>
                <w:top w:val="nil"/>
                <w:left w:val="nil"/>
                <w:bottom w:val="nil"/>
                <w:right w:val="nil"/>
                <w:between w:val="nil"/>
              </w:pBdr>
              <w:jc w:val="both"/>
              <w:rPr>
                <w:rFonts w:ascii="Arial" w:hAnsi="Arial" w:cs="Arial"/>
              </w:rPr>
            </w:pPr>
            <w:r w:rsidRPr="00301991">
              <w:rPr>
                <w:rFonts w:ascii="Arial" w:hAnsi="Arial" w:cs="Arial"/>
              </w:rPr>
              <w:t xml:space="preserve">6.2. Учасники процедури закупівлі повинні надати у складі тендерних пропозицій </w:t>
            </w:r>
            <w:r w:rsidRPr="00301991">
              <w:rPr>
                <w:rFonts w:ascii="Arial" w:hAnsi="Arial" w:cs="Arial"/>
                <w:b/>
                <w:bCs/>
              </w:rPr>
              <w:t>інформацію та документи</w:t>
            </w:r>
            <w:r w:rsidRPr="00301991">
              <w:rPr>
                <w:rFonts w:ascii="Arial" w:hAnsi="Arial" w:cs="Arial"/>
              </w:rPr>
              <w:t xml:space="preserve">, які підтверджують відповідність тендерної пропозиції учасника необхідним технічним, якісним, кількісним та іншим вимогам до предмета закупівлі, установленим замовником відповідно до технічної частини тендерної документації </w:t>
            </w:r>
            <w:r w:rsidRPr="00301991">
              <w:rPr>
                <w:rFonts w:ascii="Arial" w:hAnsi="Arial" w:cs="Arial"/>
                <w:b/>
              </w:rPr>
              <w:t>(Додаток 3)</w:t>
            </w:r>
            <w:r w:rsidRPr="00301991">
              <w:rPr>
                <w:rFonts w:ascii="Arial" w:hAnsi="Arial" w:cs="Arial"/>
              </w:rPr>
              <w:t>;</w:t>
            </w:r>
          </w:p>
          <w:p w14:paraId="7EA102E6" w14:textId="048F3C2B" w:rsidR="008443D1" w:rsidRPr="00301991" w:rsidRDefault="00F416F7" w:rsidP="00F416F7">
            <w:pPr>
              <w:widowControl w:val="0"/>
              <w:pBdr>
                <w:top w:val="nil"/>
                <w:left w:val="nil"/>
                <w:bottom w:val="nil"/>
                <w:right w:val="nil"/>
                <w:between w:val="nil"/>
              </w:pBdr>
              <w:jc w:val="both"/>
              <w:rPr>
                <w:rFonts w:ascii="Arial" w:hAnsi="Arial" w:cs="Arial"/>
              </w:rPr>
            </w:pPr>
            <w:r w:rsidRPr="00301991">
              <w:rPr>
                <w:rFonts w:ascii="Arial" w:hAnsi="Arial" w:cs="Arial"/>
              </w:rPr>
              <w:t>6.</w:t>
            </w:r>
            <w:r w:rsidR="009D1407" w:rsidRPr="00301991">
              <w:rPr>
                <w:rFonts w:ascii="Arial" w:hAnsi="Arial" w:cs="Arial"/>
              </w:rPr>
              <w:t>3</w:t>
            </w:r>
            <w:r w:rsidRPr="00301991">
              <w:rPr>
                <w:rFonts w:ascii="Arial" w:hAnsi="Arial" w:cs="Arial"/>
              </w:rPr>
              <w:t>.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tc>
      </w:tr>
      <w:tr w:rsidR="00301991" w:rsidRPr="00301991" w14:paraId="1E6FF285" w14:textId="77777777" w:rsidTr="00E4201A">
        <w:trPr>
          <w:trHeight w:val="522"/>
          <w:jc w:val="center"/>
        </w:trPr>
        <w:tc>
          <w:tcPr>
            <w:tcW w:w="570" w:type="dxa"/>
            <w:shd w:val="clear" w:color="auto" w:fill="auto"/>
          </w:tcPr>
          <w:p w14:paraId="508ABA9A" w14:textId="77777777" w:rsidR="00E4201A" w:rsidRPr="00301991" w:rsidRDefault="00E4201A" w:rsidP="00E4201A">
            <w:pPr>
              <w:widowControl w:val="0"/>
              <w:pBdr>
                <w:top w:val="nil"/>
                <w:left w:val="nil"/>
                <w:bottom w:val="nil"/>
                <w:right w:val="nil"/>
                <w:between w:val="nil"/>
              </w:pBdr>
              <w:rPr>
                <w:rFonts w:ascii="Arial" w:hAnsi="Arial" w:cs="Arial"/>
              </w:rPr>
            </w:pPr>
            <w:r w:rsidRPr="00301991">
              <w:rPr>
                <w:rFonts w:ascii="Arial" w:hAnsi="Arial" w:cs="Arial"/>
              </w:rPr>
              <w:t>7</w:t>
            </w:r>
          </w:p>
        </w:tc>
        <w:tc>
          <w:tcPr>
            <w:tcW w:w="2402" w:type="dxa"/>
            <w:shd w:val="clear" w:color="auto" w:fill="auto"/>
          </w:tcPr>
          <w:p w14:paraId="7525755E" w14:textId="77777777" w:rsidR="00E4201A" w:rsidRPr="00301991" w:rsidRDefault="00E4201A" w:rsidP="00E4201A">
            <w:pPr>
              <w:pBdr>
                <w:top w:val="nil"/>
                <w:left w:val="nil"/>
                <w:bottom w:val="nil"/>
                <w:right w:val="nil"/>
                <w:between w:val="nil"/>
              </w:pBdr>
              <w:rPr>
                <w:rFonts w:ascii="Arial" w:hAnsi="Arial" w:cs="Arial"/>
              </w:rPr>
            </w:pPr>
            <w:r w:rsidRPr="00301991">
              <w:rPr>
                <w:rFonts w:ascii="Arial" w:hAnsi="Arial" w:cs="Arial"/>
                <w:b/>
              </w:rPr>
              <w:t>Інформація про субпідрядника/співвиконавця (у випадку закупівлі робіт чи послуг)</w:t>
            </w:r>
          </w:p>
          <w:p w14:paraId="39149CAC" w14:textId="77777777" w:rsidR="00E4201A" w:rsidRPr="00301991" w:rsidRDefault="00E4201A" w:rsidP="00E4201A">
            <w:pPr>
              <w:widowControl w:val="0"/>
              <w:pBdr>
                <w:top w:val="nil"/>
                <w:left w:val="nil"/>
                <w:bottom w:val="nil"/>
                <w:right w:val="nil"/>
                <w:between w:val="nil"/>
              </w:pBdr>
              <w:rPr>
                <w:rFonts w:ascii="Arial" w:hAnsi="Arial" w:cs="Arial"/>
              </w:rPr>
            </w:pPr>
          </w:p>
        </w:tc>
        <w:tc>
          <w:tcPr>
            <w:tcW w:w="7376" w:type="dxa"/>
            <w:shd w:val="clear" w:color="auto" w:fill="auto"/>
          </w:tcPr>
          <w:p w14:paraId="66CB4055" w14:textId="4758E07B" w:rsidR="00E4201A" w:rsidRPr="00301991" w:rsidRDefault="00E4201A" w:rsidP="00E4201A">
            <w:pPr>
              <w:widowControl w:val="0"/>
              <w:pBdr>
                <w:top w:val="nil"/>
                <w:left w:val="nil"/>
                <w:bottom w:val="nil"/>
                <w:right w:val="nil"/>
                <w:between w:val="nil"/>
              </w:pBdr>
              <w:jc w:val="both"/>
              <w:rPr>
                <w:rFonts w:ascii="Arial" w:hAnsi="Arial" w:cs="Arial"/>
              </w:rPr>
            </w:pPr>
            <w:r w:rsidRPr="00301991">
              <w:rPr>
                <w:rFonts w:ascii="Arial" w:hAnsi="Arial" w:cs="Arial"/>
              </w:rPr>
              <w:t xml:space="preserve">7.1.  У разі закупівлі робіт або послуг учасник в складі тендерної пропозиції надає </w:t>
            </w:r>
            <w:r w:rsidRPr="00301991">
              <w:rPr>
                <w:rFonts w:ascii="Arial" w:hAnsi="Arial" w:cs="Arial"/>
                <w:b/>
                <w:bCs/>
              </w:rPr>
              <w:t xml:space="preserve">довідку </w:t>
            </w:r>
            <w:r w:rsidRPr="00301991">
              <w:rPr>
                <w:rFonts w:ascii="Arial" w:hAnsi="Arial" w:cs="Arial"/>
              </w:rPr>
              <w:t xml:space="preserve">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або </w:t>
            </w:r>
            <w:r w:rsidRPr="00301991">
              <w:rPr>
                <w:rFonts w:ascii="Arial" w:hAnsi="Arial" w:cs="Arial"/>
                <w:b/>
                <w:bCs/>
              </w:rPr>
              <w:t>інформацію у довільній формі</w:t>
            </w:r>
            <w:r w:rsidRPr="00301991">
              <w:rPr>
                <w:rFonts w:ascii="Arial" w:hAnsi="Arial" w:cs="Arial"/>
              </w:rPr>
              <w:t xml:space="preserve">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301991" w:rsidRPr="00301991" w14:paraId="02B538E2" w14:textId="77777777" w:rsidTr="00835AF5">
        <w:trPr>
          <w:trHeight w:val="522"/>
          <w:jc w:val="center"/>
        </w:trPr>
        <w:tc>
          <w:tcPr>
            <w:tcW w:w="570" w:type="dxa"/>
            <w:shd w:val="clear" w:color="auto" w:fill="auto"/>
          </w:tcPr>
          <w:p w14:paraId="5439465D" w14:textId="61A321D3" w:rsidR="00662B5A" w:rsidRPr="00301991" w:rsidRDefault="00662B5A" w:rsidP="00662B5A">
            <w:pPr>
              <w:widowControl w:val="0"/>
              <w:pBdr>
                <w:top w:val="nil"/>
                <w:left w:val="nil"/>
                <w:bottom w:val="nil"/>
                <w:right w:val="nil"/>
                <w:between w:val="nil"/>
              </w:pBdr>
              <w:rPr>
                <w:rFonts w:ascii="Arial" w:hAnsi="Arial" w:cs="Arial"/>
              </w:rPr>
            </w:pPr>
            <w:r w:rsidRPr="00301991">
              <w:rPr>
                <w:rFonts w:ascii="Arial" w:hAnsi="Arial" w:cs="Arial"/>
              </w:rPr>
              <w:t>8</w:t>
            </w:r>
          </w:p>
        </w:tc>
        <w:tc>
          <w:tcPr>
            <w:tcW w:w="2402" w:type="dxa"/>
            <w:shd w:val="clear" w:color="auto" w:fill="auto"/>
          </w:tcPr>
          <w:p w14:paraId="344D4304" w14:textId="4E12D738" w:rsidR="00662B5A" w:rsidRPr="00301991" w:rsidRDefault="00662B5A" w:rsidP="00662B5A">
            <w:pPr>
              <w:pBdr>
                <w:top w:val="nil"/>
                <w:left w:val="nil"/>
                <w:bottom w:val="nil"/>
                <w:right w:val="nil"/>
                <w:between w:val="nil"/>
              </w:pBdr>
              <w:rPr>
                <w:rFonts w:ascii="Arial" w:hAnsi="Arial" w:cs="Arial"/>
                <w:b/>
              </w:rPr>
            </w:pPr>
            <w:r w:rsidRPr="00301991">
              <w:rPr>
                <w:rFonts w:ascii="Arial" w:hAnsi="Arial" w:cs="Arial"/>
                <w:b/>
              </w:rPr>
              <w:t>Внесення змін або відкликання тендерної пропозиції учасником</w:t>
            </w:r>
          </w:p>
        </w:tc>
        <w:tc>
          <w:tcPr>
            <w:tcW w:w="7376" w:type="dxa"/>
            <w:shd w:val="clear" w:color="auto" w:fill="auto"/>
            <w:vAlign w:val="center"/>
          </w:tcPr>
          <w:p w14:paraId="1310B324" w14:textId="44A30215" w:rsidR="00662B5A" w:rsidRPr="00301991" w:rsidRDefault="00662B5A" w:rsidP="00662B5A">
            <w:pPr>
              <w:widowControl w:val="0"/>
              <w:pBdr>
                <w:top w:val="nil"/>
                <w:left w:val="nil"/>
                <w:bottom w:val="nil"/>
                <w:right w:val="nil"/>
                <w:between w:val="nil"/>
              </w:pBdr>
              <w:jc w:val="both"/>
              <w:rPr>
                <w:rFonts w:ascii="Arial" w:hAnsi="Arial" w:cs="Arial"/>
                <w:bCs/>
              </w:rPr>
            </w:pPr>
            <w:r w:rsidRPr="00301991">
              <w:rPr>
                <w:rFonts w:ascii="Arial" w:hAnsi="Arial" w:cs="Arial"/>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w:t>
            </w:r>
            <w:r w:rsidRPr="00301991">
              <w:rPr>
                <w:rFonts w:ascii="Arial" w:hAnsi="Arial" w:cs="Arial"/>
              </w:rPr>
              <w:lastRenderedPageBreak/>
              <w:t>тендерних пропозицій.</w:t>
            </w:r>
          </w:p>
        </w:tc>
      </w:tr>
      <w:tr w:rsidR="00301991" w:rsidRPr="00301991" w14:paraId="2F5C686C" w14:textId="77777777" w:rsidTr="007C6372">
        <w:trPr>
          <w:trHeight w:val="522"/>
          <w:jc w:val="center"/>
        </w:trPr>
        <w:tc>
          <w:tcPr>
            <w:tcW w:w="10348" w:type="dxa"/>
            <w:gridSpan w:val="3"/>
            <w:shd w:val="clear" w:color="auto" w:fill="A5A5A5"/>
          </w:tcPr>
          <w:p w14:paraId="47B79289" w14:textId="77777777" w:rsidR="00662B5A" w:rsidRPr="00301991" w:rsidRDefault="00662B5A" w:rsidP="00662B5A">
            <w:pPr>
              <w:widowControl w:val="0"/>
              <w:pBdr>
                <w:top w:val="nil"/>
                <w:left w:val="nil"/>
                <w:bottom w:val="nil"/>
                <w:right w:val="nil"/>
                <w:between w:val="nil"/>
              </w:pBdr>
              <w:ind w:hanging="23"/>
              <w:jc w:val="center"/>
              <w:rPr>
                <w:rFonts w:ascii="Arial" w:hAnsi="Arial" w:cs="Arial"/>
                <w:b/>
              </w:rPr>
            </w:pPr>
            <w:r w:rsidRPr="00301991">
              <w:rPr>
                <w:rFonts w:ascii="Arial" w:hAnsi="Arial" w:cs="Arial"/>
                <w:b/>
              </w:rPr>
              <w:lastRenderedPageBreak/>
              <w:t>Розділ IV. Подання та розкриття тендерної пропозиції</w:t>
            </w:r>
          </w:p>
          <w:p w14:paraId="687D70C7" w14:textId="77777777" w:rsidR="00662B5A" w:rsidRPr="00301991" w:rsidRDefault="00662B5A" w:rsidP="00662B5A">
            <w:pPr>
              <w:widowControl w:val="0"/>
              <w:pBdr>
                <w:top w:val="nil"/>
                <w:left w:val="nil"/>
                <w:bottom w:val="nil"/>
                <w:right w:val="nil"/>
                <w:between w:val="nil"/>
              </w:pBdr>
              <w:rPr>
                <w:rFonts w:ascii="Arial" w:hAnsi="Arial" w:cs="Arial"/>
              </w:rPr>
            </w:pPr>
          </w:p>
        </w:tc>
      </w:tr>
      <w:tr w:rsidR="00301991" w:rsidRPr="00301991" w14:paraId="42BF706F" w14:textId="77777777" w:rsidTr="00312939">
        <w:trPr>
          <w:trHeight w:val="522"/>
          <w:jc w:val="center"/>
        </w:trPr>
        <w:tc>
          <w:tcPr>
            <w:tcW w:w="570" w:type="dxa"/>
            <w:tcBorders>
              <w:bottom w:val="single" w:sz="4" w:space="0" w:color="auto"/>
            </w:tcBorders>
            <w:shd w:val="clear" w:color="auto" w:fill="auto"/>
          </w:tcPr>
          <w:p w14:paraId="071EC0D1" w14:textId="77777777" w:rsidR="00662B5A" w:rsidRPr="00301991" w:rsidRDefault="00662B5A" w:rsidP="00662B5A">
            <w:pPr>
              <w:widowControl w:val="0"/>
              <w:pBdr>
                <w:top w:val="nil"/>
                <w:left w:val="nil"/>
                <w:bottom w:val="nil"/>
                <w:right w:val="nil"/>
                <w:between w:val="nil"/>
              </w:pBdr>
              <w:rPr>
                <w:rFonts w:ascii="Arial" w:hAnsi="Arial" w:cs="Arial"/>
              </w:rPr>
            </w:pPr>
            <w:r w:rsidRPr="00301991">
              <w:rPr>
                <w:rFonts w:ascii="Arial" w:hAnsi="Arial" w:cs="Arial"/>
                <w:b/>
              </w:rPr>
              <w:t>1</w:t>
            </w:r>
          </w:p>
        </w:tc>
        <w:tc>
          <w:tcPr>
            <w:tcW w:w="2402" w:type="dxa"/>
            <w:tcBorders>
              <w:bottom w:val="single" w:sz="4" w:space="0" w:color="auto"/>
            </w:tcBorders>
            <w:shd w:val="clear" w:color="auto" w:fill="auto"/>
          </w:tcPr>
          <w:p w14:paraId="41D7D3A3" w14:textId="77777777" w:rsidR="00662B5A" w:rsidRPr="00301991" w:rsidRDefault="00662B5A" w:rsidP="00BE6703">
            <w:pPr>
              <w:widowControl w:val="0"/>
              <w:pBdr>
                <w:top w:val="nil"/>
                <w:left w:val="nil"/>
                <w:bottom w:val="nil"/>
                <w:right w:val="nil"/>
                <w:between w:val="nil"/>
              </w:pBdr>
              <w:rPr>
                <w:rFonts w:ascii="Arial" w:hAnsi="Arial" w:cs="Arial"/>
              </w:rPr>
            </w:pPr>
            <w:r w:rsidRPr="00301991">
              <w:rPr>
                <w:rFonts w:ascii="Arial" w:hAnsi="Arial" w:cs="Arial"/>
                <w:b/>
              </w:rPr>
              <w:t>Кінцевий строк подання тендерної пропозиції</w:t>
            </w:r>
          </w:p>
        </w:tc>
        <w:tc>
          <w:tcPr>
            <w:tcW w:w="7376" w:type="dxa"/>
            <w:tcBorders>
              <w:bottom w:val="single" w:sz="4" w:space="0" w:color="auto"/>
            </w:tcBorders>
            <w:shd w:val="clear" w:color="auto" w:fill="auto"/>
          </w:tcPr>
          <w:p w14:paraId="0FDEF985" w14:textId="75643091" w:rsidR="00662B5A" w:rsidRPr="00301991" w:rsidRDefault="00662B5A" w:rsidP="00BE6703">
            <w:pPr>
              <w:widowControl w:val="0"/>
              <w:numPr>
                <w:ilvl w:val="1"/>
                <w:numId w:val="2"/>
              </w:numPr>
              <w:pBdr>
                <w:top w:val="nil"/>
                <w:left w:val="nil"/>
                <w:bottom w:val="nil"/>
                <w:right w:val="nil"/>
                <w:between w:val="nil"/>
              </w:pBdr>
              <w:ind w:left="34" w:firstLine="0"/>
              <w:rPr>
                <w:rFonts w:ascii="Arial" w:hAnsi="Arial" w:cs="Arial"/>
              </w:rPr>
            </w:pPr>
            <w:r w:rsidRPr="00301991">
              <w:rPr>
                <w:rFonts w:ascii="Arial" w:hAnsi="Arial" w:cs="Arial"/>
              </w:rPr>
              <w:t>Кінцевий строк подання тендерних пропозицій:</w:t>
            </w:r>
            <w:r w:rsidRPr="00301991">
              <w:rPr>
                <w:rFonts w:ascii="Arial" w:hAnsi="Arial" w:cs="Arial"/>
              </w:rPr>
              <w:br/>
              <w:t xml:space="preserve">до </w:t>
            </w:r>
            <w:bookmarkStart w:id="2" w:name="_GoBack"/>
            <w:r w:rsidR="006D114E" w:rsidRPr="005B1E07">
              <w:rPr>
                <w:rFonts w:ascii="Arial" w:hAnsi="Arial" w:cs="Arial"/>
                <w:u w:val="single"/>
              </w:rPr>
              <w:t>20</w:t>
            </w:r>
            <w:r w:rsidR="00766B28" w:rsidRPr="005B1E07">
              <w:rPr>
                <w:rFonts w:ascii="Arial" w:hAnsi="Arial" w:cs="Arial"/>
                <w:u w:val="single"/>
              </w:rPr>
              <w:t>.</w:t>
            </w:r>
            <w:r w:rsidR="006D114E" w:rsidRPr="005B1E07">
              <w:rPr>
                <w:rFonts w:ascii="Arial" w:hAnsi="Arial" w:cs="Arial"/>
                <w:u w:val="single"/>
              </w:rPr>
              <w:t>02</w:t>
            </w:r>
            <w:r w:rsidR="00A13B18" w:rsidRPr="005B1E07">
              <w:rPr>
                <w:rFonts w:ascii="Arial" w:hAnsi="Arial" w:cs="Arial"/>
                <w:u w:val="single"/>
              </w:rPr>
              <w:t>.</w:t>
            </w:r>
            <w:r w:rsidR="00766B28" w:rsidRPr="005B1E07">
              <w:rPr>
                <w:rFonts w:ascii="Arial" w:hAnsi="Arial" w:cs="Arial"/>
                <w:u w:val="single"/>
              </w:rPr>
              <w:t>2024</w:t>
            </w:r>
            <w:r w:rsidR="00766B28" w:rsidRPr="00301991">
              <w:rPr>
                <w:rFonts w:ascii="Arial" w:hAnsi="Arial" w:cs="Arial"/>
              </w:rPr>
              <w:t xml:space="preserve"> </w:t>
            </w:r>
            <w:bookmarkEnd w:id="2"/>
            <w:r w:rsidR="00766B28" w:rsidRPr="00301991">
              <w:rPr>
                <w:rFonts w:ascii="Arial" w:hAnsi="Arial" w:cs="Arial"/>
              </w:rPr>
              <w:t>р. 00:00  год.</w:t>
            </w:r>
          </w:p>
          <w:p w14:paraId="78172CF8" w14:textId="77777777" w:rsidR="00662B5A" w:rsidRPr="00301991" w:rsidRDefault="00662B5A" w:rsidP="00662B5A">
            <w:pPr>
              <w:widowControl w:val="0"/>
              <w:numPr>
                <w:ilvl w:val="1"/>
                <w:numId w:val="2"/>
              </w:numPr>
              <w:pBdr>
                <w:top w:val="nil"/>
                <w:left w:val="nil"/>
                <w:bottom w:val="nil"/>
                <w:right w:val="nil"/>
                <w:between w:val="nil"/>
              </w:pBdr>
              <w:ind w:left="34" w:firstLine="0"/>
              <w:jc w:val="both"/>
              <w:rPr>
                <w:rFonts w:ascii="Arial" w:hAnsi="Arial" w:cs="Arial"/>
              </w:rPr>
            </w:pPr>
            <w:r w:rsidRPr="00301991">
              <w:rPr>
                <w:rFonts w:ascii="Arial" w:hAnsi="Arial" w:cs="Arial"/>
              </w:rPr>
              <w:t>Отримана тендерна пропозиція вноситься автоматично до реєстру отриманих тендерних пропозицій.</w:t>
            </w:r>
          </w:p>
          <w:p w14:paraId="2C251524" w14:textId="77777777" w:rsidR="00662B5A" w:rsidRPr="00301991" w:rsidRDefault="00662B5A" w:rsidP="00662B5A">
            <w:pPr>
              <w:widowControl w:val="0"/>
              <w:numPr>
                <w:ilvl w:val="1"/>
                <w:numId w:val="2"/>
              </w:numPr>
              <w:pBdr>
                <w:top w:val="nil"/>
                <w:left w:val="nil"/>
                <w:bottom w:val="nil"/>
                <w:right w:val="nil"/>
                <w:between w:val="nil"/>
              </w:pBdr>
              <w:ind w:left="34" w:firstLine="0"/>
              <w:jc w:val="both"/>
              <w:rPr>
                <w:rFonts w:ascii="Arial" w:hAnsi="Arial" w:cs="Arial"/>
              </w:rPr>
            </w:pPr>
            <w:r w:rsidRPr="00301991">
              <w:rPr>
                <w:rFonts w:ascii="Arial" w:hAnsi="Arial" w:cs="Arial"/>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25A8C10C" w14:textId="77777777" w:rsidR="00662B5A" w:rsidRPr="00301991" w:rsidRDefault="00662B5A" w:rsidP="00662B5A">
            <w:pPr>
              <w:widowControl w:val="0"/>
              <w:numPr>
                <w:ilvl w:val="1"/>
                <w:numId w:val="2"/>
              </w:numPr>
              <w:pBdr>
                <w:top w:val="nil"/>
                <w:left w:val="nil"/>
                <w:bottom w:val="nil"/>
                <w:right w:val="nil"/>
                <w:between w:val="nil"/>
              </w:pBdr>
              <w:ind w:left="34" w:firstLine="0"/>
              <w:jc w:val="both"/>
              <w:rPr>
                <w:rFonts w:ascii="Arial" w:hAnsi="Arial" w:cs="Arial"/>
              </w:rPr>
            </w:pPr>
            <w:r w:rsidRPr="00301991">
              <w:rPr>
                <w:rFonts w:ascii="Arial" w:hAnsi="Arial" w:cs="Arial"/>
              </w:rPr>
              <w:t>Тендерні пропозиції, отримані електронною системою закупівель після строку подання, не приймаються та автоматично повертаються учасникам, які їх подали.</w:t>
            </w:r>
          </w:p>
          <w:p w14:paraId="5602C153" w14:textId="77777777" w:rsidR="00662B5A" w:rsidRPr="00301991" w:rsidRDefault="00662B5A" w:rsidP="00662B5A">
            <w:pPr>
              <w:widowControl w:val="0"/>
              <w:pBdr>
                <w:top w:val="nil"/>
                <w:left w:val="nil"/>
                <w:bottom w:val="nil"/>
                <w:right w:val="nil"/>
                <w:between w:val="nil"/>
              </w:pBdr>
              <w:ind w:left="34"/>
              <w:jc w:val="both"/>
              <w:rPr>
                <w:rFonts w:ascii="Arial" w:hAnsi="Arial" w:cs="Arial"/>
              </w:rPr>
            </w:pPr>
          </w:p>
        </w:tc>
      </w:tr>
      <w:tr w:rsidR="00301991" w:rsidRPr="00301991" w14:paraId="02E47C95" w14:textId="77777777" w:rsidTr="00312939">
        <w:trPr>
          <w:trHeight w:val="522"/>
          <w:jc w:val="center"/>
        </w:trPr>
        <w:tc>
          <w:tcPr>
            <w:tcW w:w="570" w:type="dxa"/>
            <w:tcBorders>
              <w:top w:val="single" w:sz="4" w:space="0" w:color="auto"/>
              <w:left w:val="single" w:sz="4" w:space="0" w:color="auto"/>
              <w:bottom w:val="single" w:sz="4" w:space="0" w:color="auto"/>
              <w:right w:val="single" w:sz="4" w:space="0" w:color="auto"/>
            </w:tcBorders>
            <w:shd w:val="clear" w:color="auto" w:fill="auto"/>
          </w:tcPr>
          <w:p w14:paraId="45491FA6" w14:textId="77777777" w:rsidR="00662B5A" w:rsidRPr="00301991" w:rsidRDefault="00662B5A" w:rsidP="00662B5A">
            <w:pPr>
              <w:widowControl w:val="0"/>
              <w:pBdr>
                <w:top w:val="nil"/>
                <w:left w:val="nil"/>
                <w:bottom w:val="nil"/>
                <w:right w:val="nil"/>
                <w:between w:val="nil"/>
              </w:pBdr>
              <w:rPr>
                <w:rFonts w:ascii="Arial" w:hAnsi="Arial" w:cs="Arial"/>
              </w:rPr>
            </w:pPr>
            <w:r w:rsidRPr="00301991">
              <w:rPr>
                <w:rFonts w:ascii="Arial" w:hAnsi="Arial" w:cs="Arial"/>
                <w:b/>
              </w:rPr>
              <w:t>2</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21500E87" w14:textId="77777777" w:rsidR="00662B5A" w:rsidRPr="00301991" w:rsidRDefault="00662B5A" w:rsidP="00662B5A">
            <w:pPr>
              <w:widowControl w:val="0"/>
              <w:pBdr>
                <w:top w:val="nil"/>
                <w:left w:val="nil"/>
                <w:bottom w:val="nil"/>
                <w:right w:val="nil"/>
                <w:between w:val="nil"/>
              </w:pBdr>
              <w:rPr>
                <w:rFonts w:ascii="Arial" w:hAnsi="Arial" w:cs="Arial"/>
              </w:rPr>
            </w:pPr>
            <w:r w:rsidRPr="00301991">
              <w:rPr>
                <w:rFonts w:ascii="Arial" w:hAnsi="Arial" w:cs="Arial"/>
                <w:b/>
              </w:rPr>
              <w:t>Дата та час розкриття тендерної пропозиції</w:t>
            </w:r>
          </w:p>
        </w:tc>
        <w:tc>
          <w:tcPr>
            <w:tcW w:w="7376" w:type="dxa"/>
            <w:tcBorders>
              <w:top w:val="single" w:sz="4" w:space="0" w:color="auto"/>
              <w:left w:val="single" w:sz="4" w:space="0" w:color="auto"/>
              <w:bottom w:val="single" w:sz="4" w:space="0" w:color="auto"/>
              <w:right w:val="single" w:sz="4" w:space="0" w:color="auto"/>
            </w:tcBorders>
            <w:shd w:val="clear" w:color="auto" w:fill="auto"/>
          </w:tcPr>
          <w:p w14:paraId="13EF0E72" w14:textId="5233E359" w:rsidR="00275659" w:rsidRPr="00301991" w:rsidRDefault="00275659" w:rsidP="00275659">
            <w:pPr>
              <w:widowControl w:val="0"/>
              <w:pBdr>
                <w:top w:val="nil"/>
                <w:left w:val="nil"/>
                <w:bottom w:val="nil"/>
                <w:right w:val="nil"/>
                <w:between w:val="nil"/>
              </w:pBdr>
              <w:jc w:val="both"/>
              <w:rPr>
                <w:rFonts w:ascii="Arial" w:hAnsi="Arial" w:cs="Arial"/>
              </w:rPr>
            </w:pPr>
            <w:r w:rsidRPr="00301991">
              <w:rPr>
                <w:rFonts w:ascii="Arial" w:hAnsi="Arial" w:cs="Arial"/>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509F4B1" w14:textId="77777777" w:rsidR="00275659" w:rsidRPr="00301991" w:rsidRDefault="00275659" w:rsidP="00275659">
            <w:pPr>
              <w:widowControl w:val="0"/>
              <w:pBdr>
                <w:top w:val="nil"/>
                <w:left w:val="nil"/>
                <w:bottom w:val="nil"/>
                <w:right w:val="nil"/>
                <w:between w:val="nil"/>
              </w:pBdr>
              <w:jc w:val="both"/>
              <w:rPr>
                <w:rFonts w:ascii="Arial" w:hAnsi="Arial" w:cs="Arial"/>
              </w:rPr>
            </w:pPr>
            <w:r w:rsidRPr="00301991">
              <w:rPr>
                <w:rFonts w:ascii="Arial" w:hAnsi="Arial" w:cs="Arial"/>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25DC893" w14:textId="44E3165B" w:rsidR="00662B5A" w:rsidRPr="00301991" w:rsidRDefault="00275659" w:rsidP="0015204E">
            <w:pPr>
              <w:widowControl w:val="0"/>
              <w:pBdr>
                <w:top w:val="nil"/>
                <w:left w:val="nil"/>
                <w:bottom w:val="nil"/>
                <w:right w:val="nil"/>
                <w:between w:val="nil"/>
              </w:pBdr>
              <w:jc w:val="both"/>
              <w:rPr>
                <w:rFonts w:ascii="Arial" w:hAnsi="Arial" w:cs="Arial"/>
              </w:rPr>
            </w:pPr>
            <w:r w:rsidRPr="00301991">
              <w:rPr>
                <w:rFonts w:ascii="Arial" w:hAnsi="Arial" w:cs="Arial"/>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w:t>
            </w:r>
            <w:r w:rsidR="0015204E" w:rsidRPr="00301991">
              <w:rPr>
                <w:rFonts w:ascii="Arial" w:hAnsi="Arial" w:cs="Arial"/>
              </w:rPr>
              <w:t xml:space="preserve"> </w:t>
            </w:r>
            <w:r w:rsidRPr="00301991">
              <w:rPr>
                <w:rFonts w:ascii="Arial" w:hAnsi="Arial" w:cs="Arial"/>
              </w:rPr>
              <w:t>критеріям відповідно до статті 16 Закону, і документи, що підтверджують відсутність підстав, визначених пунктом 47  Особливостей.</w:t>
            </w:r>
          </w:p>
        </w:tc>
      </w:tr>
      <w:tr w:rsidR="00301991" w:rsidRPr="00301991" w14:paraId="4AD1B86D" w14:textId="77777777" w:rsidTr="00312939">
        <w:trPr>
          <w:trHeight w:val="522"/>
          <w:jc w:val="center"/>
        </w:trPr>
        <w:tc>
          <w:tcPr>
            <w:tcW w:w="570" w:type="dxa"/>
            <w:tcBorders>
              <w:top w:val="single" w:sz="4" w:space="0" w:color="auto"/>
              <w:left w:val="nil"/>
              <w:bottom w:val="nil"/>
              <w:right w:val="nil"/>
            </w:tcBorders>
            <w:shd w:val="clear" w:color="auto" w:fill="auto"/>
          </w:tcPr>
          <w:p w14:paraId="6639C109" w14:textId="77777777" w:rsidR="00312939" w:rsidRPr="00301991" w:rsidRDefault="00312939" w:rsidP="00662B5A">
            <w:pPr>
              <w:widowControl w:val="0"/>
              <w:pBdr>
                <w:top w:val="nil"/>
                <w:left w:val="nil"/>
                <w:bottom w:val="nil"/>
                <w:right w:val="nil"/>
                <w:between w:val="nil"/>
              </w:pBdr>
              <w:rPr>
                <w:rFonts w:ascii="Arial" w:hAnsi="Arial" w:cs="Arial"/>
                <w:b/>
              </w:rPr>
            </w:pPr>
          </w:p>
        </w:tc>
        <w:tc>
          <w:tcPr>
            <w:tcW w:w="2402" w:type="dxa"/>
            <w:tcBorders>
              <w:top w:val="single" w:sz="4" w:space="0" w:color="auto"/>
              <w:left w:val="nil"/>
              <w:bottom w:val="nil"/>
              <w:right w:val="nil"/>
            </w:tcBorders>
            <w:shd w:val="clear" w:color="auto" w:fill="auto"/>
          </w:tcPr>
          <w:p w14:paraId="50AF5A00" w14:textId="77777777" w:rsidR="00312939" w:rsidRPr="00301991" w:rsidRDefault="00312939" w:rsidP="00662B5A">
            <w:pPr>
              <w:widowControl w:val="0"/>
              <w:pBdr>
                <w:top w:val="nil"/>
                <w:left w:val="nil"/>
                <w:bottom w:val="nil"/>
                <w:right w:val="nil"/>
                <w:between w:val="nil"/>
              </w:pBdr>
              <w:rPr>
                <w:rFonts w:ascii="Arial" w:hAnsi="Arial" w:cs="Arial"/>
                <w:b/>
              </w:rPr>
            </w:pPr>
          </w:p>
        </w:tc>
        <w:tc>
          <w:tcPr>
            <w:tcW w:w="7376" w:type="dxa"/>
            <w:tcBorders>
              <w:top w:val="single" w:sz="4" w:space="0" w:color="auto"/>
              <w:left w:val="nil"/>
              <w:bottom w:val="nil"/>
              <w:right w:val="nil"/>
            </w:tcBorders>
            <w:shd w:val="clear" w:color="auto" w:fill="auto"/>
          </w:tcPr>
          <w:p w14:paraId="721C82C5" w14:textId="77777777" w:rsidR="00312939" w:rsidRPr="00301991" w:rsidRDefault="00312939" w:rsidP="00275659">
            <w:pPr>
              <w:widowControl w:val="0"/>
              <w:pBdr>
                <w:top w:val="nil"/>
                <w:left w:val="nil"/>
                <w:bottom w:val="nil"/>
                <w:right w:val="nil"/>
                <w:between w:val="nil"/>
              </w:pBdr>
              <w:jc w:val="both"/>
              <w:rPr>
                <w:rFonts w:ascii="Arial" w:hAnsi="Arial" w:cs="Arial"/>
              </w:rPr>
            </w:pPr>
          </w:p>
        </w:tc>
      </w:tr>
    </w:tbl>
    <w:tbl>
      <w:tblPr>
        <w:tblpPr w:leftFromText="180" w:rightFromText="180" w:vertAnchor="text" w:horzAnchor="margin" w:tblpX="137" w:tblpY="-3351"/>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3"/>
        <w:gridCol w:w="1977"/>
        <w:gridCol w:w="7650"/>
      </w:tblGrid>
      <w:tr w:rsidR="00301991" w:rsidRPr="00301991" w14:paraId="5A9BF8F2" w14:textId="77777777" w:rsidTr="004D0BD0">
        <w:trPr>
          <w:trHeight w:val="416"/>
        </w:trPr>
        <w:tc>
          <w:tcPr>
            <w:tcW w:w="10060" w:type="dxa"/>
            <w:gridSpan w:val="3"/>
            <w:tcBorders>
              <w:top w:val="nil"/>
              <w:left w:val="nil"/>
              <w:bottom w:val="single" w:sz="4" w:space="0" w:color="auto"/>
              <w:right w:val="nil"/>
            </w:tcBorders>
            <w:shd w:val="clear" w:color="auto" w:fill="FFFFFF" w:themeFill="background1"/>
          </w:tcPr>
          <w:p w14:paraId="69EA3FBC" w14:textId="77777777" w:rsidR="004D0BD0" w:rsidRPr="00301991" w:rsidRDefault="004D0BD0" w:rsidP="004D0BD0"/>
        </w:tc>
      </w:tr>
      <w:tr w:rsidR="00301991" w:rsidRPr="00301991" w14:paraId="58CB5CA6" w14:textId="77777777" w:rsidTr="004D0BD0">
        <w:trPr>
          <w:trHeight w:val="1266"/>
        </w:trPr>
        <w:tc>
          <w:tcPr>
            <w:tcW w:w="10060" w:type="dxa"/>
            <w:gridSpan w:val="3"/>
            <w:tcBorders>
              <w:top w:val="single" w:sz="4" w:space="0" w:color="auto"/>
              <w:left w:val="single" w:sz="4" w:space="0" w:color="auto"/>
              <w:bottom w:val="single" w:sz="4" w:space="0" w:color="auto"/>
              <w:right w:val="single" w:sz="4" w:space="0" w:color="auto"/>
            </w:tcBorders>
            <w:shd w:val="clear" w:color="auto" w:fill="A5A5A5"/>
          </w:tcPr>
          <w:p w14:paraId="128C170E" w14:textId="77777777" w:rsidR="008443D1" w:rsidRPr="00301991" w:rsidRDefault="008443D1" w:rsidP="00FB794B">
            <w:pPr>
              <w:widowControl w:val="0"/>
              <w:pBdr>
                <w:top w:val="nil"/>
                <w:left w:val="nil"/>
                <w:bottom w:val="nil"/>
                <w:right w:val="nil"/>
                <w:between w:val="nil"/>
              </w:pBdr>
              <w:jc w:val="center"/>
              <w:rPr>
                <w:rFonts w:ascii="Arial" w:hAnsi="Arial" w:cs="Arial"/>
                <w:b/>
              </w:rPr>
            </w:pPr>
          </w:p>
          <w:p w14:paraId="235D2D09" w14:textId="77777777" w:rsidR="008443D1" w:rsidRPr="00301991" w:rsidRDefault="008443D1" w:rsidP="00FB794B">
            <w:pPr>
              <w:widowControl w:val="0"/>
              <w:pBdr>
                <w:top w:val="nil"/>
                <w:left w:val="nil"/>
                <w:bottom w:val="nil"/>
                <w:right w:val="nil"/>
                <w:between w:val="nil"/>
              </w:pBdr>
              <w:jc w:val="center"/>
              <w:rPr>
                <w:rFonts w:ascii="Arial" w:hAnsi="Arial" w:cs="Arial"/>
                <w:b/>
              </w:rPr>
            </w:pPr>
          </w:p>
          <w:p w14:paraId="48957E8C" w14:textId="77777777" w:rsidR="008443D1" w:rsidRPr="00301991" w:rsidRDefault="008443D1" w:rsidP="00FB794B">
            <w:pPr>
              <w:widowControl w:val="0"/>
              <w:pBdr>
                <w:top w:val="nil"/>
                <w:left w:val="nil"/>
                <w:bottom w:val="nil"/>
                <w:right w:val="nil"/>
                <w:between w:val="nil"/>
              </w:pBdr>
              <w:jc w:val="center"/>
              <w:rPr>
                <w:rFonts w:ascii="Arial" w:hAnsi="Arial" w:cs="Arial"/>
                <w:b/>
              </w:rPr>
            </w:pPr>
          </w:p>
          <w:p w14:paraId="2A249741" w14:textId="77777777" w:rsidR="008443D1" w:rsidRPr="00301991" w:rsidRDefault="008443D1" w:rsidP="00FB794B">
            <w:pPr>
              <w:widowControl w:val="0"/>
              <w:pBdr>
                <w:top w:val="nil"/>
                <w:left w:val="nil"/>
                <w:bottom w:val="nil"/>
                <w:right w:val="nil"/>
                <w:between w:val="nil"/>
              </w:pBdr>
              <w:jc w:val="center"/>
              <w:rPr>
                <w:rFonts w:ascii="Arial" w:hAnsi="Arial" w:cs="Arial"/>
                <w:b/>
              </w:rPr>
            </w:pPr>
            <w:r w:rsidRPr="00301991">
              <w:rPr>
                <w:rFonts w:ascii="Arial" w:hAnsi="Arial" w:cs="Arial"/>
                <w:b/>
              </w:rPr>
              <w:t>Розділ V. Оцінка тендерної пропозиції</w:t>
            </w:r>
          </w:p>
        </w:tc>
      </w:tr>
      <w:tr w:rsidR="00301991" w:rsidRPr="00301991" w14:paraId="7AA71A78" w14:textId="77777777" w:rsidTr="004D0BD0">
        <w:trPr>
          <w:trHeight w:val="522"/>
        </w:trPr>
        <w:tc>
          <w:tcPr>
            <w:tcW w:w="433" w:type="dxa"/>
            <w:tcBorders>
              <w:top w:val="single" w:sz="4" w:space="0" w:color="auto"/>
            </w:tcBorders>
            <w:shd w:val="clear" w:color="auto" w:fill="auto"/>
          </w:tcPr>
          <w:p w14:paraId="0CAE2373" w14:textId="77777777" w:rsidR="008443D1" w:rsidRPr="00301991" w:rsidRDefault="008443D1" w:rsidP="00FB794B">
            <w:pPr>
              <w:widowControl w:val="0"/>
              <w:pBdr>
                <w:top w:val="nil"/>
                <w:left w:val="nil"/>
                <w:bottom w:val="nil"/>
                <w:right w:val="nil"/>
                <w:between w:val="nil"/>
              </w:pBdr>
              <w:rPr>
                <w:rFonts w:ascii="Arial" w:hAnsi="Arial" w:cs="Arial"/>
              </w:rPr>
            </w:pPr>
            <w:r w:rsidRPr="00301991">
              <w:rPr>
                <w:rFonts w:ascii="Arial" w:hAnsi="Arial" w:cs="Arial"/>
                <w:b/>
              </w:rPr>
              <w:t>1</w:t>
            </w:r>
          </w:p>
        </w:tc>
        <w:tc>
          <w:tcPr>
            <w:tcW w:w="1977" w:type="dxa"/>
            <w:tcBorders>
              <w:top w:val="single" w:sz="4" w:space="0" w:color="auto"/>
            </w:tcBorders>
            <w:shd w:val="clear" w:color="auto" w:fill="auto"/>
          </w:tcPr>
          <w:p w14:paraId="0F92AFC6" w14:textId="77777777" w:rsidR="008443D1" w:rsidRPr="00301991" w:rsidRDefault="008443D1" w:rsidP="00FB794B">
            <w:pPr>
              <w:widowControl w:val="0"/>
              <w:pBdr>
                <w:top w:val="nil"/>
                <w:left w:val="nil"/>
                <w:bottom w:val="nil"/>
                <w:right w:val="nil"/>
                <w:between w:val="nil"/>
              </w:pBdr>
              <w:rPr>
                <w:rFonts w:ascii="Arial" w:hAnsi="Arial" w:cs="Arial"/>
              </w:rPr>
            </w:pPr>
            <w:r w:rsidRPr="00301991">
              <w:rPr>
                <w:rFonts w:ascii="Arial" w:hAnsi="Arial" w:cs="Arial"/>
                <w:b/>
              </w:rPr>
              <w:t>Перелік критеріїв та методика оцінки тендерної пропозиції із зазначенням питомої ваги критерію</w:t>
            </w:r>
          </w:p>
        </w:tc>
        <w:tc>
          <w:tcPr>
            <w:tcW w:w="7650" w:type="dxa"/>
            <w:tcBorders>
              <w:top w:val="single" w:sz="4" w:space="0" w:color="auto"/>
            </w:tcBorders>
            <w:shd w:val="clear" w:color="auto" w:fill="auto"/>
            <w:vAlign w:val="center"/>
          </w:tcPr>
          <w:p w14:paraId="50A14D8F" w14:textId="77777777" w:rsidR="00735AB5" w:rsidRPr="00301991" w:rsidRDefault="00735AB5" w:rsidP="00735AB5">
            <w:pPr>
              <w:keepNext/>
              <w:keepLines/>
              <w:contextualSpacing/>
              <w:jc w:val="both"/>
              <w:rPr>
                <w:rFonts w:ascii="Arial" w:hAnsi="Arial" w:cs="Arial"/>
              </w:rPr>
            </w:pPr>
            <w:r w:rsidRPr="00301991">
              <w:rPr>
                <w:rFonts w:ascii="Arial" w:hAnsi="Arial" w:cs="Arial"/>
              </w:rPr>
              <w:t xml:space="preserve">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w:t>
            </w:r>
          </w:p>
          <w:p w14:paraId="57294A4E" w14:textId="77777777" w:rsidR="00735AB5" w:rsidRPr="00301991" w:rsidRDefault="00735AB5" w:rsidP="00735AB5">
            <w:pPr>
              <w:keepNext/>
              <w:keepLines/>
              <w:contextualSpacing/>
              <w:jc w:val="both"/>
              <w:rPr>
                <w:rFonts w:ascii="Arial" w:hAnsi="Arial" w:cs="Arial"/>
              </w:rPr>
            </w:pPr>
            <w:r w:rsidRPr="00301991">
              <w:rPr>
                <w:rFonts w:ascii="Arial" w:hAnsi="Arial" w:cs="Arial"/>
              </w:rPr>
              <w:t>п’ятнадцятої статті 29 Закону не застосовуються) з урахуванням положень пункту 43 Особливостей.</w:t>
            </w:r>
          </w:p>
          <w:p w14:paraId="661466A1" w14:textId="77777777" w:rsidR="00735AB5" w:rsidRPr="00301991" w:rsidRDefault="00735AB5" w:rsidP="00735AB5">
            <w:pPr>
              <w:keepNext/>
              <w:keepLines/>
              <w:contextualSpacing/>
              <w:jc w:val="both"/>
              <w:rPr>
                <w:rFonts w:ascii="Arial" w:hAnsi="Arial" w:cs="Arial"/>
                <w:b/>
                <w:bCs/>
              </w:rPr>
            </w:pPr>
            <w:r w:rsidRPr="00301991">
              <w:rPr>
                <w:rFonts w:ascii="Arial" w:hAnsi="Arial" w:cs="Arial"/>
                <w:b/>
                <w:bCs/>
              </w:rPr>
              <w:t xml:space="preserve">       Критерієм оцінки тендерних пропозицій є ціна (питома вага критерію - 100%).</w:t>
            </w:r>
          </w:p>
          <w:p w14:paraId="45F3194C" w14:textId="21DAA66A" w:rsidR="00735AB5" w:rsidRPr="00301991" w:rsidRDefault="00735AB5" w:rsidP="00735AB5">
            <w:pPr>
              <w:keepNext/>
              <w:keepLines/>
              <w:contextualSpacing/>
              <w:jc w:val="both"/>
              <w:rPr>
                <w:rFonts w:ascii="Arial" w:hAnsi="Arial" w:cs="Arial"/>
              </w:rPr>
            </w:pPr>
            <w:r w:rsidRPr="00301991">
              <w:rPr>
                <w:rFonts w:ascii="Arial" w:hAnsi="Arial" w:cs="Arial"/>
              </w:rPr>
              <w:t xml:space="preserve">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w:t>
            </w:r>
            <w:r w:rsidR="007027FF" w:rsidRPr="00301991">
              <w:rPr>
                <w:rFonts w:ascii="Arial" w:hAnsi="Arial" w:cs="Arial"/>
              </w:rPr>
              <w:t xml:space="preserve"> </w:t>
            </w:r>
            <w:r w:rsidRPr="00301991">
              <w:rPr>
                <w:rFonts w:ascii="Arial" w:hAnsi="Arial" w:cs="Arial"/>
              </w:rPr>
              <w:t>пропозицію, ціна/приведена ціна якої є найнижчою.</w:t>
            </w:r>
          </w:p>
          <w:p w14:paraId="18287922" w14:textId="77777777" w:rsidR="00735AB5" w:rsidRPr="00301991" w:rsidRDefault="00735AB5" w:rsidP="00735AB5">
            <w:pPr>
              <w:keepNext/>
              <w:keepLines/>
              <w:contextualSpacing/>
              <w:jc w:val="both"/>
              <w:rPr>
                <w:rFonts w:ascii="Arial" w:hAnsi="Arial" w:cs="Arial"/>
              </w:rPr>
            </w:pPr>
            <w:r w:rsidRPr="00301991">
              <w:rPr>
                <w:rFonts w:ascii="Arial" w:hAnsi="Arial" w:cs="Arial"/>
              </w:rPr>
              <w:t xml:space="preserve">       До оцінки тендерних пропозицій приймається сума, що становить загальну вартість тендерної пропозиції учасника, в тому числі з урахуванням включення до ціни податку на додану вартість (ПДВ), інших податків та зборів, що передбачені чинним законодавством.</w:t>
            </w:r>
          </w:p>
          <w:p w14:paraId="63BBCF96" w14:textId="77777777" w:rsidR="00735AB5" w:rsidRPr="00301991" w:rsidRDefault="00735AB5" w:rsidP="00735AB5">
            <w:pPr>
              <w:keepNext/>
              <w:keepLines/>
              <w:contextualSpacing/>
              <w:jc w:val="both"/>
              <w:rPr>
                <w:rFonts w:ascii="Arial" w:hAnsi="Arial" w:cs="Arial"/>
              </w:rPr>
            </w:pPr>
            <w:r w:rsidRPr="00301991">
              <w:rPr>
                <w:rFonts w:ascii="Arial" w:hAnsi="Arial" w:cs="Arial"/>
              </w:rPr>
              <w:t xml:space="preserve">       У разі якщо учасник є платником ПДВ відповідно до законодавства, такий учасник обов’язково зазначає ціну з урахування ПДВ.</w:t>
            </w:r>
          </w:p>
          <w:p w14:paraId="37179D36" w14:textId="366D703C" w:rsidR="00735AB5" w:rsidRPr="00301991" w:rsidRDefault="00735AB5" w:rsidP="00735AB5">
            <w:pPr>
              <w:keepNext/>
              <w:keepLines/>
              <w:contextualSpacing/>
              <w:jc w:val="both"/>
              <w:rPr>
                <w:rFonts w:ascii="Arial" w:hAnsi="Arial" w:cs="Arial"/>
                <w:b/>
                <w:bCs/>
              </w:rPr>
            </w:pPr>
            <w:r w:rsidRPr="00301991">
              <w:rPr>
                <w:rFonts w:ascii="Arial" w:hAnsi="Arial" w:cs="Arial"/>
                <w:b/>
                <w:bCs/>
              </w:rPr>
              <w:t xml:space="preserve">       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5CF7595" w14:textId="4ABCCA48" w:rsidR="0043438A" w:rsidRPr="00301991" w:rsidRDefault="0043438A" w:rsidP="0043438A">
            <w:pPr>
              <w:keepNext/>
              <w:keepLines/>
              <w:contextualSpacing/>
              <w:jc w:val="both"/>
              <w:rPr>
                <w:rFonts w:ascii="Arial" w:hAnsi="Arial" w:cs="Arial"/>
              </w:rPr>
            </w:pPr>
            <w:r w:rsidRPr="00301991">
              <w:rPr>
                <w:rFonts w:ascii="Arial" w:hAnsi="Arial" w:cs="Arial"/>
              </w:rPr>
              <w:t xml:space="preserve">      Строк розгляду найбільш економічно вигідної тендерної пропозиції не повинен перевищувати </w:t>
            </w:r>
            <w:r w:rsidRPr="00301991">
              <w:rPr>
                <w:rFonts w:ascii="Arial" w:hAnsi="Arial" w:cs="Arial"/>
                <w:b/>
                <w:bCs/>
              </w:rPr>
              <w:t>п’яти робочих</w:t>
            </w:r>
            <w:r w:rsidRPr="00301991">
              <w:rPr>
                <w:rFonts w:ascii="Arial" w:hAnsi="Arial" w:cs="Arial"/>
              </w:rPr>
              <w:t xml:space="preserve"> </w:t>
            </w:r>
            <w:r w:rsidRPr="00301991">
              <w:rPr>
                <w:rFonts w:ascii="Arial" w:hAnsi="Arial" w:cs="Arial"/>
                <w:b/>
                <w:bCs/>
              </w:rPr>
              <w:t>днів</w:t>
            </w:r>
            <w:r w:rsidRPr="00301991">
              <w:rPr>
                <w:rFonts w:ascii="Arial" w:hAnsi="Arial" w:cs="Arial"/>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FF6F3CA" w14:textId="5A241055" w:rsidR="00735AB5" w:rsidRPr="00301991" w:rsidRDefault="00735AB5" w:rsidP="00735AB5">
            <w:pPr>
              <w:keepNext/>
              <w:keepLines/>
              <w:contextualSpacing/>
              <w:jc w:val="both"/>
              <w:rPr>
                <w:rFonts w:ascii="Arial" w:hAnsi="Arial" w:cs="Arial"/>
              </w:rPr>
            </w:pPr>
            <w:r w:rsidRPr="00301991">
              <w:rPr>
                <w:rFonts w:ascii="Arial" w:hAnsi="Arial" w:cs="Arial"/>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301991">
              <w:rPr>
                <w:rFonts w:ascii="Arial" w:hAnsi="Arial" w:cs="Arial"/>
                <w:b/>
                <w:bCs/>
              </w:rPr>
              <w:t>два робочі дні</w:t>
            </w:r>
            <w:r w:rsidRPr="00301991">
              <w:rPr>
                <w:rFonts w:ascii="Arial" w:hAnsi="Arial" w:cs="Arial"/>
              </w:rPr>
              <w:t xml:space="preserve"> до закінчення строку розгляду тендерних пропозицій, повідомлення з вимогою про усунення таких </w:t>
            </w:r>
            <w:proofErr w:type="spellStart"/>
            <w:r w:rsidRPr="00301991">
              <w:rPr>
                <w:rFonts w:ascii="Arial" w:hAnsi="Arial" w:cs="Arial"/>
              </w:rPr>
              <w:t>невідповідностей</w:t>
            </w:r>
            <w:proofErr w:type="spellEnd"/>
            <w:r w:rsidRPr="00301991">
              <w:rPr>
                <w:rFonts w:ascii="Arial" w:hAnsi="Arial" w:cs="Arial"/>
              </w:rPr>
              <w:t xml:space="preserve"> в електронній системі закупівель.</w:t>
            </w:r>
          </w:p>
          <w:p w14:paraId="1577C379" w14:textId="0FF554D0" w:rsidR="00735AB5" w:rsidRPr="00301991" w:rsidRDefault="00735AB5" w:rsidP="00735AB5">
            <w:pPr>
              <w:widowControl w:val="0"/>
              <w:pBdr>
                <w:top w:val="nil"/>
                <w:left w:val="nil"/>
                <w:bottom w:val="nil"/>
                <w:right w:val="nil"/>
                <w:between w:val="nil"/>
              </w:pBdr>
              <w:jc w:val="both"/>
              <w:rPr>
                <w:rFonts w:ascii="Arial" w:hAnsi="Arial" w:cs="Arial"/>
              </w:rPr>
            </w:pPr>
            <w:r w:rsidRPr="00301991">
              <w:rPr>
                <w:rFonts w:ascii="Arial" w:hAnsi="Arial" w:cs="Arial"/>
              </w:rPr>
              <w:t xml:space="preserve">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w:t>
            </w:r>
            <w:r w:rsidR="007027FF" w:rsidRPr="00301991">
              <w:rPr>
                <w:rFonts w:ascii="Arial" w:hAnsi="Arial" w:cs="Arial"/>
              </w:rPr>
              <w:t xml:space="preserve"> </w:t>
            </w:r>
            <w:r w:rsidRPr="00301991">
              <w:rPr>
                <w:rFonts w:ascii="Arial" w:hAnsi="Arial" w:cs="Arial"/>
              </w:rPr>
              <w:t xml:space="preserve">відсутності забезпечення тендерної пропозиції, якщо таке забезпечення вимагалося </w:t>
            </w:r>
            <w:r w:rsidRPr="00301991">
              <w:rPr>
                <w:rFonts w:ascii="Arial" w:hAnsi="Arial" w:cs="Arial"/>
              </w:rPr>
              <w:lastRenderedPageBreak/>
              <w:t xml:space="preserve">замовником, та/або відсутності інформації (та/або документів) </w:t>
            </w:r>
            <w:r w:rsidRPr="00301991">
              <w:rPr>
                <w:rFonts w:ascii="Arial" w:hAnsi="Arial" w:cs="Arial"/>
                <w:b/>
                <w:bCs/>
              </w:rPr>
              <w:t>про технічні та якісні характеристики предмета закупівлі</w:t>
            </w:r>
            <w:r w:rsidRPr="00301991">
              <w:rPr>
                <w:rFonts w:ascii="Arial" w:hAnsi="Arial" w:cs="Arial"/>
              </w:rPr>
              <w:t>,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E92A5D7" w14:textId="363B982B" w:rsidR="00735AB5" w:rsidRPr="00301991" w:rsidRDefault="00735AB5" w:rsidP="00735AB5">
            <w:pPr>
              <w:keepNext/>
              <w:keepLines/>
              <w:contextualSpacing/>
              <w:jc w:val="both"/>
              <w:rPr>
                <w:rFonts w:ascii="Arial" w:hAnsi="Arial" w:cs="Arial"/>
              </w:rPr>
            </w:pPr>
            <w:r w:rsidRPr="00301991">
              <w:rPr>
                <w:rFonts w:ascii="Arial" w:hAnsi="Arial" w:cs="Arial"/>
              </w:rPr>
              <w:t xml:space="preserve">    Учасник </w:t>
            </w:r>
            <w:r w:rsidRPr="00301991">
              <w:rPr>
                <w:rFonts w:ascii="Arial" w:hAnsi="Arial" w:cs="Arial"/>
                <w:b/>
                <w:bCs/>
              </w:rPr>
              <w:t>протягом 24 годин</w:t>
            </w:r>
            <w:r w:rsidRPr="00301991">
              <w:rPr>
                <w:rFonts w:ascii="Arial" w:hAnsi="Arial" w:cs="Arial"/>
              </w:rPr>
              <w:t xml:space="preserve"> з моменту розміщення замовником в електронній системі закупівель повідомлення з вимогою про усунення таких </w:t>
            </w:r>
            <w:proofErr w:type="spellStart"/>
            <w:r w:rsidRPr="00301991">
              <w:rPr>
                <w:rFonts w:ascii="Arial" w:hAnsi="Arial" w:cs="Arial"/>
              </w:rPr>
              <w:t>невідповідностей</w:t>
            </w:r>
            <w:proofErr w:type="spellEnd"/>
            <w:r w:rsidRPr="00301991">
              <w:rPr>
                <w:rFonts w:ascii="Arial" w:hAnsi="Arial" w:cs="Arial"/>
              </w:rPr>
              <w:t xml:space="preserve"> </w:t>
            </w:r>
            <w:r w:rsidRPr="00301991">
              <w:rPr>
                <w:rFonts w:ascii="Arial" w:hAnsi="Arial" w:cs="Arial"/>
                <w:b/>
                <w:bCs/>
              </w:rPr>
              <w:t>повинен виправити</w:t>
            </w:r>
            <w:r w:rsidRPr="00301991">
              <w:rPr>
                <w:rFonts w:ascii="Arial" w:hAnsi="Arial" w:cs="Arial"/>
              </w:rPr>
              <w:t xml:space="preserve">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Під час виправлення виявлених замовником </w:t>
            </w:r>
            <w:proofErr w:type="spellStart"/>
            <w:r w:rsidRPr="00301991">
              <w:rPr>
                <w:rFonts w:ascii="Arial" w:hAnsi="Arial" w:cs="Arial"/>
              </w:rPr>
              <w:t>невідповідностей</w:t>
            </w:r>
            <w:proofErr w:type="spellEnd"/>
            <w:r w:rsidRPr="00301991">
              <w:rPr>
                <w:rFonts w:ascii="Arial" w:hAnsi="Arial" w:cs="Arial"/>
              </w:rPr>
              <w:t xml:space="preserve"> не допускається зміна предмету закупівлі (його найменування, марку, модель тощо). </w:t>
            </w:r>
          </w:p>
          <w:p w14:paraId="4AF0FB60" w14:textId="77777777" w:rsidR="00735AB5" w:rsidRPr="00301991" w:rsidRDefault="00735AB5" w:rsidP="00735AB5">
            <w:pPr>
              <w:keepNext/>
              <w:keepLines/>
              <w:contextualSpacing/>
              <w:jc w:val="both"/>
              <w:rPr>
                <w:rFonts w:ascii="Arial" w:hAnsi="Arial" w:cs="Arial"/>
              </w:rPr>
            </w:pPr>
            <w:r w:rsidRPr="00301991">
              <w:rPr>
                <w:rFonts w:ascii="Arial" w:hAnsi="Arial" w:cs="Arial"/>
              </w:rPr>
              <w:t xml:space="preserve">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01991">
              <w:rPr>
                <w:rFonts w:ascii="Arial" w:hAnsi="Arial" w:cs="Arial"/>
              </w:rPr>
              <w:t>невідповідностей</w:t>
            </w:r>
            <w:proofErr w:type="spellEnd"/>
            <w:r w:rsidRPr="00301991">
              <w:rPr>
                <w:rFonts w:ascii="Arial" w:hAnsi="Arial" w:cs="Arial"/>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9E87CA7" w14:textId="77777777" w:rsidR="00735AB5" w:rsidRPr="00301991" w:rsidRDefault="00735AB5" w:rsidP="00735AB5">
            <w:pPr>
              <w:keepNext/>
              <w:keepLines/>
              <w:contextualSpacing/>
              <w:jc w:val="both"/>
              <w:rPr>
                <w:rFonts w:ascii="Arial" w:hAnsi="Arial" w:cs="Arial"/>
              </w:rPr>
            </w:pPr>
            <w:r w:rsidRPr="00301991">
              <w:rPr>
                <w:rFonts w:ascii="Arial" w:hAnsi="Arial" w:cs="Arial"/>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60997840" w14:textId="0702BFEE" w:rsidR="008443D1" w:rsidRPr="00301991" w:rsidRDefault="00735AB5" w:rsidP="00735AB5">
            <w:pPr>
              <w:keepNext/>
              <w:keepLines/>
              <w:contextualSpacing/>
              <w:jc w:val="both"/>
              <w:rPr>
                <w:rFonts w:ascii="Arial" w:hAnsi="Arial" w:cs="Arial"/>
              </w:rPr>
            </w:pPr>
            <w:r w:rsidRPr="00301991">
              <w:rPr>
                <w:rFonts w:ascii="Arial" w:hAnsi="Arial" w:cs="Arial"/>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01991" w:rsidRPr="00301991" w14:paraId="1B4D6182" w14:textId="77777777" w:rsidTr="00FB794B">
        <w:trPr>
          <w:trHeight w:val="522"/>
        </w:trPr>
        <w:tc>
          <w:tcPr>
            <w:tcW w:w="433" w:type="dxa"/>
            <w:shd w:val="clear" w:color="auto" w:fill="auto"/>
          </w:tcPr>
          <w:p w14:paraId="77AF6B05" w14:textId="77777777" w:rsidR="008443D1" w:rsidRPr="00301991" w:rsidRDefault="008443D1" w:rsidP="00FB794B">
            <w:pPr>
              <w:widowControl w:val="0"/>
              <w:pBdr>
                <w:top w:val="nil"/>
                <w:left w:val="nil"/>
                <w:bottom w:val="nil"/>
                <w:right w:val="nil"/>
                <w:between w:val="nil"/>
              </w:pBdr>
              <w:rPr>
                <w:rFonts w:ascii="Arial" w:hAnsi="Arial" w:cs="Arial"/>
              </w:rPr>
            </w:pPr>
            <w:r w:rsidRPr="00301991">
              <w:rPr>
                <w:rFonts w:ascii="Arial" w:hAnsi="Arial" w:cs="Arial"/>
              </w:rPr>
              <w:lastRenderedPageBreak/>
              <w:t>2</w:t>
            </w:r>
          </w:p>
        </w:tc>
        <w:tc>
          <w:tcPr>
            <w:tcW w:w="1977" w:type="dxa"/>
            <w:shd w:val="clear" w:color="auto" w:fill="auto"/>
          </w:tcPr>
          <w:p w14:paraId="1FA9A1B8" w14:textId="77777777" w:rsidR="008443D1" w:rsidRPr="00301991" w:rsidRDefault="008443D1" w:rsidP="00FB794B">
            <w:pPr>
              <w:widowControl w:val="0"/>
              <w:pBdr>
                <w:top w:val="nil"/>
                <w:left w:val="nil"/>
                <w:bottom w:val="nil"/>
                <w:right w:val="nil"/>
                <w:between w:val="nil"/>
              </w:pBdr>
              <w:rPr>
                <w:rFonts w:ascii="Arial" w:hAnsi="Arial" w:cs="Arial"/>
              </w:rPr>
            </w:pPr>
            <w:r w:rsidRPr="00301991">
              <w:rPr>
                <w:rFonts w:ascii="Arial" w:hAnsi="Arial" w:cs="Arial"/>
                <w:b/>
              </w:rPr>
              <w:t>Інша інформація</w:t>
            </w:r>
          </w:p>
        </w:tc>
        <w:tc>
          <w:tcPr>
            <w:tcW w:w="7650" w:type="dxa"/>
            <w:shd w:val="clear" w:color="auto" w:fill="auto"/>
          </w:tcPr>
          <w:p w14:paraId="323952DE" w14:textId="77777777" w:rsidR="00951E11" w:rsidRPr="00301991" w:rsidRDefault="00951E11" w:rsidP="00951E11">
            <w:pPr>
              <w:widowControl w:val="0"/>
              <w:pBdr>
                <w:top w:val="nil"/>
                <w:left w:val="nil"/>
                <w:bottom w:val="nil"/>
                <w:right w:val="nil"/>
                <w:between w:val="nil"/>
              </w:pBdr>
              <w:jc w:val="both"/>
              <w:rPr>
                <w:rFonts w:ascii="Arial" w:hAnsi="Arial" w:cs="Arial"/>
              </w:rPr>
            </w:pPr>
            <w:r w:rsidRPr="00301991">
              <w:rPr>
                <w:rFonts w:ascii="Arial" w:hAnsi="Arial" w:cs="Arial"/>
              </w:rPr>
              <w:t xml:space="preserve">2.1. Замовник у тендерній документації може зазначити </w:t>
            </w:r>
            <w:r w:rsidRPr="00301991">
              <w:rPr>
                <w:rFonts w:ascii="Arial" w:hAnsi="Arial" w:cs="Arial"/>
                <w:b/>
                <w:bCs/>
              </w:rPr>
              <w:t>іншу інформацію</w:t>
            </w:r>
            <w:r w:rsidRPr="00301991">
              <w:rPr>
                <w:rFonts w:ascii="Arial" w:hAnsi="Arial" w:cs="Arial"/>
              </w:rPr>
              <w:t xml:space="preserve"> відповідно до вимог законодавства, яку вважає за необхідне включити.</w:t>
            </w:r>
          </w:p>
          <w:p w14:paraId="5C2CEF14" w14:textId="77777777" w:rsidR="00951E11" w:rsidRPr="00301991" w:rsidRDefault="00951E11" w:rsidP="00951E11">
            <w:pPr>
              <w:pStyle w:val="15"/>
              <w:spacing w:after="0" w:line="240" w:lineRule="auto"/>
              <w:jc w:val="both"/>
              <w:rPr>
                <w:rFonts w:ascii="Arial" w:hAnsi="Arial" w:cs="Arial"/>
                <w:lang w:val="uk-UA"/>
              </w:rPr>
            </w:pPr>
            <w:r w:rsidRPr="00301991">
              <w:rPr>
                <w:rFonts w:ascii="Arial" w:hAnsi="Arial" w:cs="Arial"/>
                <w:lang w:val="uk-UA"/>
              </w:rPr>
              <w:t xml:space="preserve">2.2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w:t>
            </w:r>
            <w:r w:rsidRPr="00301991">
              <w:rPr>
                <w:rFonts w:ascii="Arial" w:hAnsi="Arial" w:cs="Arial"/>
                <w:b/>
                <w:bCs/>
                <w:lang w:val="uk-UA"/>
              </w:rPr>
              <w:t>лист-роз’яснення</w:t>
            </w:r>
            <w:r w:rsidRPr="00301991">
              <w:rPr>
                <w:rFonts w:ascii="Arial" w:hAnsi="Arial" w:cs="Arial"/>
                <w:lang w:val="uk-UA"/>
              </w:rPr>
              <w:t xml:space="preserve"> в довільній формі, у якому зазначає законодавчі підстави щодо ненадання відповідних документів або </w:t>
            </w:r>
            <w:proofErr w:type="spellStart"/>
            <w:r w:rsidRPr="00301991">
              <w:rPr>
                <w:rFonts w:ascii="Arial" w:hAnsi="Arial" w:cs="Arial"/>
                <w:lang w:val="uk-UA"/>
              </w:rPr>
              <w:t>ненакладення</w:t>
            </w:r>
            <w:proofErr w:type="spellEnd"/>
            <w:r w:rsidRPr="00301991">
              <w:rPr>
                <w:rFonts w:ascii="Arial" w:hAnsi="Arial" w:cs="Arial"/>
                <w:lang w:val="uk-UA"/>
              </w:rPr>
              <w:t xml:space="preserve"> електронного підпису; або надає копію/ї роз'яснення/</w:t>
            </w:r>
            <w:proofErr w:type="spellStart"/>
            <w:r w:rsidRPr="00301991">
              <w:rPr>
                <w:rFonts w:ascii="Arial" w:hAnsi="Arial" w:cs="Arial"/>
                <w:lang w:val="uk-UA"/>
              </w:rPr>
              <w:t>нь</w:t>
            </w:r>
            <w:proofErr w:type="spellEnd"/>
            <w:r w:rsidRPr="00301991">
              <w:rPr>
                <w:rFonts w:ascii="Arial" w:hAnsi="Arial" w:cs="Arial"/>
                <w:lang w:val="uk-UA"/>
              </w:rPr>
              <w:t xml:space="preserve"> державних органів щодо цього.</w:t>
            </w:r>
          </w:p>
          <w:p w14:paraId="42DCC9B4" w14:textId="77777777" w:rsidR="00951E11" w:rsidRPr="00301991" w:rsidRDefault="00951E11" w:rsidP="00951E11">
            <w:pPr>
              <w:pStyle w:val="15"/>
              <w:spacing w:after="0" w:line="240" w:lineRule="auto"/>
              <w:jc w:val="both"/>
              <w:rPr>
                <w:rFonts w:ascii="Arial" w:hAnsi="Arial" w:cs="Arial"/>
                <w:lang w:val="uk-UA"/>
              </w:rPr>
            </w:pPr>
            <w:r w:rsidRPr="00301991">
              <w:rPr>
                <w:rFonts w:ascii="Arial" w:hAnsi="Arial" w:cs="Arial"/>
                <w:lang w:val="uk-UA"/>
              </w:rPr>
              <w:t>2.3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B32C666" w14:textId="77777777" w:rsidR="00951E11" w:rsidRPr="00301991" w:rsidRDefault="00951E11" w:rsidP="00951E11">
            <w:pPr>
              <w:pStyle w:val="15"/>
              <w:spacing w:after="0" w:line="240" w:lineRule="auto"/>
              <w:jc w:val="both"/>
              <w:rPr>
                <w:rFonts w:ascii="Arial" w:hAnsi="Arial" w:cs="Arial"/>
                <w:lang w:val="uk-UA"/>
              </w:rPr>
            </w:pPr>
            <w:r w:rsidRPr="00301991">
              <w:rPr>
                <w:rFonts w:ascii="Arial" w:hAnsi="Arial" w:cs="Arial"/>
                <w:lang w:val="uk-UA"/>
              </w:rPr>
              <w:lastRenderedPageBreak/>
              <w:t>2.4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5F1FFE2" w14:textId="77777777" w:rsidR="00951E11" w:rsidRPr="00301991" w:rsidRDefault="00951E11" w:rsidP="00951E11">
            <w:pPr>
              <w:pStyle w:val="15"/>
              <w:spacing w:after="0" w:line="240" w:lineRule="auto"/>
              <w:jc w:val="both"/>
              <w:rPr>
                <w:rFonts w:ascii="Arial" w:hAnsi="Arial" w:cs="Arial"/>
                <w:lang w:val="uk-UA"/>
              </w:rPr>
            </w:pPr>
            <w:r w:rsidRPr="00301991">
              <w:rPr>
                <w:rFonts w:ascii="Arial" w:hAnsi="Arial" w:cs="Arial"/>
                <w:lang w:val="uk-UA"/>
              </w:rPr>
              <w:t xml:space="preserve">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 </w:t>
            </w:r>
          </w:p>
          <w:p w14:paraId="3FF27038" w14:textId="77777777" w:rsidR="00951E11" w:rsidRPr="00301991" w:rsidRDefault="00951E11" w:rsidP="00951E11">
            <w:pPr>
              <w:pStyle w:val="15"/>
              <w:numPr>
                <w:ilvl w:val="0"/>
                <w:numId w:val="26"/>
              </w:numPr>
              <w:spacing w:after="0" w:line="240" w:lineRule="auto"/>
              <w:jc w:val="both"/>
              <w:rPr>
                <w:rFonts w:ascii="Arial" w:hAnsi="Arial" w:cs="Arial"/>
                <w:lang w:val="uk-UA"/>
              </w:rPr>
            </w:pPr>
            <w:r w:rsidRPr="00301991">
              <w:rPr>
                <w:rFonts w:ascii="Arial" w:hAnsi="Arial" w:cs="Arial"/>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89FA7E1" w14:textId="77777777" w:rsidR="00C62DDF" w:rsidRPr="00301991" w:rsidRDefault="00951E11" w:rsidP="00951E11">
            <w:pPr>
              <w:pStyle w:val="15"/>
              <w:numPr>
                <w:ilvl w:val="0"/>
                <w:numId w:val="26"/>
              </w:numPr>
              <w:spacing w:after="0" w:line="240" w:lineRule="auto"/>
              <w:jc w:val="both"/>
              <w:rPr>
                <w:rFonts w:ascii="Arial" w:hAnsi="Arial" w:cs="Arial"/>
                <w:lang w:val="uk-UA"/>
              </w:rPr>
            </w:pPr>
            <w:r w:rsidRPr="00301991">
              <w:rPr>
                <w:rFonts w:ascii="Arial" w:hAnsi="Arial" w:cs="Arial"/>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2C7FC7E" w14:textId="1FF86A5C" w:rsidR="00951E11" w:rsidRPr="00301991" w:rsidRDefault="00951E11" w:rsidP="00951E11">
            <w:pPr>
              <w:pStyle w:val="15"/>
              <w:numPr>
                <w:ilvl w:val="0"/>
                <w:numId w:val="26"/>
              </w:numPr>
              <w:spacing w:after="0" w:line="240" w:lineRule="auto"/>
              <w:jc w:val="both"/>
              <w:rPr>
                <w:rFonts w:ascii="Arial" w:hAnsi="Arial" w:cs="Arial"/>
                <w:lang w:val="uk-UA"/>
              </w:rPr>
            </w:pPr>
            <w:r w:rsidRPr="00301991">
              <w:rPr>
                <w:rFonts w:ascii="Arial" w:hAnsi="Arial" w:cs="Arial"/>
                <w:lang w:val="uk-UA"/>
              </w:rPr>
              <w:t>Закону України «Про забезпечення прав і свобод громадян та правовий режим на тимчасово окупованій території України» від 15.04.2014 № 1207-VII.</w:t>
            </w:r>
          </w:p>
          <w:p w14:paraId="5F630927" w14:textId="288829D0" w:rsidR="00C200B0" w:rsidRPr="00301991" w:rsidRDefault="00C62DDF" w:rsidP="00951E11">
            <w:pPr>
              <w:pStyle w:val="15"/>
              <w:numPr>
                <w:ilvl w:val="0"/>
                <w:numId w:val="26"/>
              </w:numPr>
              <w:spacing w:after="0" w:line="240" w:lineRule="auto"/>
              <w:jc w:val="both"/>
              <w:rPr>
                <w:rFonts w:ascii="Arial" w:hAnsi="Arial" w:cs="Arial"/>
                <w:lang w:val="uk-UA"/>
              </w:rPr>
            </w:pPr>
            <w:r w:rsidRPr="00301991">
              <w:rPr>
                <w:rFonts w:ascii="Arial" w:hAnsi="Arial" w:cs="Arial"/>
                <w:lang w:val="uk-UA"/>
              </w:rPr>
              <w:t>Особливостей</w:t>
            </w:r>
            <w:r w:rsidR="00C200B0" w:rsidRPr="00301991">
              <w:rPr>
                <w:rFonts w:ascii="Arial" w:hAnsi="Arial" w:cs="Arial"/>
                <w:lang w:val="uk-UA"/>
              </w:rPr>
              <w:t xml:space="preserve">, </w:t>
            </w:r>
            <w:r w:rsidRPr="00301991">
              <w:rPr>
                <w:rFonts w:ascii="Arial" w:hAnsi="Arial" w:cs="Arial"/>
                <w:lang w:val="uk-UA"/>
              </w:rPr>
              <w:t xml:space="preserve">оскільки </w:t>
            </w:r>
            <w:r w:rsidR="00C200B0" w:rsidRPr="00301991">
              <w:rPr>
                <w:rFonts w:ascii="Arial" w:hAnsi="Arial" w:cs="Arial"/>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E55F70" w:rsidRPr="00301991">
              <w:rPr>
                <w:rFonts w:ascii="Arial" w:hAnsi="Arial" w:cs="Arial"/>
                <w:lang w:val="uk-UA"/>
              </w:rPr>
              <w:t>бенефіціарним</w:t>
            </w:r>
            <w:proofErr w:type="spellEnd"/>
            <w:r w:rsidR="00C200B0" w:rsidRPr="00301991">
              <w:rPr>
                <w:rFonts w:ascii="Arial" w:hAnsi="Arial" w:cs="Arial"/>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D2E5A0B" w14:textId="77777777" w:rsidR="00951E11" w:rsidRPr="00301991" w:rsidRDefault="00951E11" w:rsidP="00951E11">
            <w:pPr>
              <w:pStyle w:val="15"/>
              <w:spacing w:after="0" w:line="240" w:lineRule="auto"/>
              <w:jc w:val="both"/>
              <w:rPr>
                <w:rFonts w:ascii="Arial" w:hAnsi="Arial" w:cs="Arial"/>
                <w:lang w:val="uk-UA"/>
              </w:rPr>
            </w:pPr>
            <w:r w:rsidRPr="00301991">
              <w:rPr>
                <w:rFonts w:ascii="Arial" w:hAnsi="Arial" w:cs="Arial"/>
                <w:lang w:val="uk-UA"/>
              </w:rPr>
              <w:t>2.5  Вартість тендерної пропозиції та всі інші ціни повинні бути чітко визначені.</w:t>
            </w:r>
          </w:p>
          <w:p w14:paraId="564143E4" w14:textId="77777777" w:rsidR="00951E11" w:rsidRPr="00301991" w:rsidRDefault="00951E11" w:rsidP="00951E11">
            <w:pPr>
              <w:pStyle w:val="15"/>
              <w:spacing w:after="0" w:line="240" w:lineRule="auto"/>
              <w:jc w:val="both"/>
              <w:rPr>
                <w:rFonts w:ascii="Arial" w:hAnsi="Arial" w:cs="Arial"/>
                <w:lang w:val="uk-UA"/>
              </w:rPr>
            </w:pPr>
            <w:r w:rsidRPr="00301991">
              <w:rPr>
                <w:rFonts w:ascii="Arial" w:hAnsi="Arial" w:cs="Arial"/>
                <w:lang w:val="uk-UA"/>
              </w:rPr>
              <w:t xml:space="preserve">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w:t>
            </w:r>
            <w:r w:rsidRPr="00301991">
              <w:rPr>
                <w:rFonts w:ascii="Arial" w:hAnsi="Arial" w:cs="Arial"/>
                <w:lang w:val="uk-UA"/>
              </w:rPr>
              <w:lastRenderedPageBreak/>
              <w:t>учасника та за витрати учасника на підготовку пропозиції незалежно від результату торгів.</w:t>
            </w:r>
          </w:p>
          <w:p w14:paraId="20D67140" w14:textId="77777777" w:rsidR="00951E11" w:rsidRPr="00301991" w:rsidRDefault="00951E11" w:rsidP="00951E11">
            <w:pPr>
              <w:pStyle w:val="15"/>
              <w:spacing w:after="0" w:line="240" w:lineRule="auto"/>
              <w:jc w:val="both"/>
              <w:rPr>
                <w:rFonts w:ascii="Arial" w:hAnsi="Arial" w:cs="Arial"/>
                <w:lang w:val="uk-UA"/>
              </w:rPr>
            </w:pPr>
            <w:r w:rsidRPr="00301991">
              <w:rPr>
                <w:rFonts w:ascii="Arial" w:hAnsi="Arial" w:cs="Arial"/>
                <w:lang w:val="uk-UA"/>
              </w:rPr>
              <w:t xml:space="preserve">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DC35B8C" w14:textId="77777777" w:rsidR="00951E11" w:rsidRPr="00301991" w:rsidRDefault="00951E11" w:rsidP="00951E11">
            <w:pPr>
              <w:pStyle w:val="15"/>
              <w:spacing w:after="0" w:line="240" w:lineRule="auto"/>
              <w:jc w:val="both"/>
              <w:rPr>
                <w:rFonts w:ascii="Arial" w:hAnsi="Arial" w:cs="Arial"/>
                <w:lang w:val="uk-UA"/>
              </w:rPr>
            </w:pPr>
            <w:r w:rsidRPr="00301991">
              <w:rPr>
                <w:rFonts w:ascii="Arial" w:hAnsi="Arial" w:cs="Arial"/>
                <w:lang w:val="uk-UA"/>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A9BE5A6" w14:textId="77777777" w:rsidR="00951E11" w:rsidRPr="00301991" w:rsidRDefault="00951E11" w:rsidP="00951E11">
            <w:pPr>
              <w:widowControl w:val="0"/>
              <w:pBdr>
                <w:top w:val="nil"/>
                <w:left w:val="nil"/>
                <w:bottom w:val="nil"/>
                <w:right w:val="nil"/>
                <w:between w:val="nil"/>
              </w:pBdr>
              <w:jc w:val="both"/>
              <w:rPr>
                <w:rFonts w:ascii="Arial" w:hAnsi="Arial" w:cs="Arial"/>
              </w:rPr>
            </w:pPr>
            <w:r w:rsidRPr="00301991">
              <w:rPr>
                <w:rFonts w:ascii="Arial" w:hAnsi="Arial" w:cs="Arial"/>
              </w:rPr>
              <w:t xml:space="preserve">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55B1A680" w14:textId="4578469A" w:rsidR="008443D1" w:rsidRPr="00301991" w:rsidRDefault="008443D1" w:rsidP="00FB794B">
            <w:pPr>
              <w:widowControl w:val="0"/>
              <w:pBdr>
                <w:top w:val="nil"/>
                <w:left w:val="nil"/>
                <w:bottom w:val="nil"/>
                <w:right w:val="nil"/>
                <w:between w:val="nil"/>
              </w:pBdr>
              <w:jc w:val="both"/>
              <w:rPr>
                <w:rFonts w:ascii="Arial" w:hAnsi="Arial" w:cs="Arial"/>
              </w:rPr>
            </w:pPr>
          </w:p>
        </w:tc>
      </w:tr>
      <w:tr w:rsidR="00301991" w:rsidRPr="00301991" w14:paraId="271985A8" w14:textId="77777777" w:rsidTr="00FB794B">
        <w:trPr>
          <w:trHeight w:val="522"/>
        </w:trPr>
        <w:tc>
          <w:tcPr>
            <w:tcW w:w="433" w:type="dxa"/>
            <w:shd w:val="clear" w:color="auto" w:fill="auto"/>
          </w:tcPr>
          <w:p w14:paraId="02A27466" w14:textId="77777777" w:rsidR="008443D1" w:rsidRPr="00301991" w:rsidRDefault="008443D1" w:rsidP="00FB794B">
            <w:pPr>
              <w:widowControl w:val="0"/>
              <w:pBdr>
                <w:top w:val="nil"/>
                <w:left w:val="nil"/>
                <w:bottom w:val="nil"/>
                <w:right w:val="nil"/>
                <w:between w:val="nil"/>
              </w:pBdr>
              <w:rPr>
                <w:rFonts w:ascii="Arial" w:hAnsi="Arial" w:cs="Arial"/>
                <w:bCs/>
              </w:rPr>
            </w:pPr>
            <w:r w:rsidRPr="00301991">
              <w:rPr>
                <w:rFonts w:ascii="Arial" w:hAnsi="Arial" w:cs="Arial"/>
                <w:bCs/>
              </w:rPr>
              <w:lastRenderedPageBreak/>
              <w:t>3</w:t>
            </w:r>
          </w:p>
        </w:tc>
        <w:tc>
          <w:tcPr>
            <w:tcW w:w="1977" w:type="dxa"/>
            <w:shd w:val="clear" w:color="auto" w:fill="auto"/>
          </w:tcPr>
          <w:p w14:paraId="2D581B10" w14:textId="77777777" w:rsidR="008443D1" w:rsidRPr="00301991" w:rsidRDefault="008443D1" w:rsidP="00FB794B">
            <w:pPr>
              <w:widowControl w:val="0"/>
              <w:pBdr>
                <w:top w:val="nil"/>
                <w:left w:val="nil"/>
                <w:bottom w:val="nil"/>
                <w:right w:val="nil"/>
                <w:between w:val="nil"/>
              </w:pBdr>
              <w:rPr>
                <w:rFonts w:ascii="Arial" w:hAnsi="Arial" w:cs="Arial"/>
              </w:rPr>
            </w:pPr>
            <w:r w:rsidRPr="00301991">
              <w:rPr>
                <w:rFonts w:ascii="Arial" w:hAnsi="Arial" w:cs="Arial"/>
                <w:b/>
              </w:rPr>
              <w:t>Відхилення тендерних пропозицій</w:t>
            </w:r>
          </w:p>
        </w:tc>
        <w:tc>
          <w:tcPr>
            <w:tcW w:w="7650" w:type="dxa"/>
            <w:shd w:val="clear" w:color="auto" w:fill="auto"/>
          </w:tcPr>
          <w:p w14:paraId="1210E6FC" w14:textId="77777777" w:rsidR="005F30F6" w:rsidRPr="00301991" w:rsidRDefault="005F30F6" w:rsidP="005F30F6">
            <w:pPr>
              <w:widowControl w:val="0"/>
              <w:pBdr>
                <w:top w:val="nil"/>
                <w:left w:val="nil"/>
                <w:bottom w:val="nil"/>
                <w:right w:val="nil"/>
                <w:between w:val="nil"/>
              </w:pBdr>
              <w:jc w:val="both"/>
              <w:rPr>
                <w:rFonts w:ascii="Arial" w:hAnsi="Arial" w:cs="Arial"/>
              </w:rPr>
            </w:pPr>
            <w:r w:rsidRPr="00301991">
              <w:rPr>
                <w:rFonts w:ascii="Arial" w:hAnsi="Arial" w:cs="Arial"/>
              </w:rPr>
              <w:t>3.1.  Замовник відхиляє тендерну пропозицію із зазначенням аргументації в електронній системі закупівель у разі, коли:</w:t>
            </w:r>
          </w:p>
          <w:p w14:paraId="3D70053B" w14:textId="77777777" w:rsidR="005F30F6" w:rsidRPr="00301991" w:rsidRDefault="005F30F6" w:rsidP="005F30F6">
            <w:pPr>
              <w:widowControl w:val="0"/>
              <w:pBdr>
                <w:top w:val="nil"/>
                <w:left w:val="nil"/>
                <w:bottom w:val="nil"/>
                <w:right w:val="nil"/>
                <w:between w:val="nil"/>
              </w:pBdr>
              <w:jc w:val="both"/>
              <w:rPr>
                <w:rFonts w:ascii="Arial" w:hAnsi="Arial" w:cs="Arial"/>
              </w:rPr>
            </w:pPr>
            <w:r w:rsidRPr="00301991">
              <w:rPr>
                <w:rFonts w:ascii="Arial" w:hAnsi="Arial" w:cs="Arial"/>
              </w:rPr>
              <w:t xml:space="preserve">   1) учасник процедури закупівлі:</w:t>
            </w:r>
          </w:p>
          <w:p w14:paraId="0D858187" w14:textId="77777777" w:rsidR="005F30F6" w:rsidRPr="00301991" w:rsidRDefault="005F30F6" w:rsidP="005F30F6">
            <w:pPr>
              <w:widowControl w:val="0"/>
              <w:pBdr>
                <w:top w:val="nil"/>
                <w:left w:val="nil"/>
                <w:bottom w:val="nil"/>
                <w:right w:val="nil"/>
                <w:between w:val="nil"/>
              </w:pBdr>
              <w:jc w:val="both"/>
              <w:rPr>
                <w:rFonts w:ascii="Arial" w:hAnsi="Arial" w:cs="Arial"/>
              </w:rPr>
            </w:pPr>
            <w:r w:rsidRPr="00301991">
              <w:rPr>
                <w:rFonts w:ascii="Arial" w:hAnsi="Arial" w:cs="Arial"/>
              </w:rPr>
              <w:t xml:space="preserve">   підпадає під підстави, встановлені пунктом 47 цих особливостей;</w:t>
            </w:r>
          </w:p>
          <w:p w14:paraId="55C6CA65" w14:textId="77777777" w:rsidR="005F30F6" w:rsidRPr="00301991" w:rsidRDefault="005F30F6" w:rsidP="005F30F6">
            <w:pPr>
              <w:widowControl w:val="0"/>
              <w:pBdr>
                <w:top w:val="nil"/>
                <w:left w:val="nil"/>
                <w:bottom w:val="nil"/>
                <w:right w:val="nil"/>
                <w:between w:val="nil"/>
              </w:pBdr>
              <w:jc w:val="both"/>
              <w:rPr>
                <w:rFonts w:ascii="Arial" w:hAnsi="Arial" w:cs="Arial"/>
              </w:rPr>
            </w:pPr>
            <w:r w:rsidRPr="00301991">
              <w:rPr>
                <w:rFonts w:ascii="Arial" w:hAnsi="Arial" w:cs="Arial"/>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w:t>
            </w:r>
          </w:p>
          <w:p w14:paraId="464F60EE" w14:textId="77777777" w:rsidR="005F30F6" w:rsidRPr="00301991" w:rsidRDefault="005F30F6" w:rsidP="005F30F6">
            <w:pPr>
              <w:widowControl w:val="0"/>
              <w:pBdr>
                <w:top w:val="nil"/>
                <w:left w:val="nil"/>
                <w:bottom w:val="nil"/>
                <w:right w:val="nil"/>
                <w:between w:val="nil"/>
              </w:pBdr>
              <w:jc w:val="both"/>
              <w:rPr>
                <w:rFonts w:ascii="Arial" w:hAnsi="Arial" w:cs="Arial"/>
              </w:rPr>
            </w:pPr>
            <w:r w:rsidRPr="00301991">
              <w:rPr>
                <w:rFonts w:ascii="Arial" w:hAnsi="Arial" w:cs="Arial"/>
              </w:rPr>
              <w:t xml:space="preserve">особливостей; </w:t>
            </w:r>
          </w:p>
          <w:p w14:paraId="6E4654F0" w14:textId="77777777" w:rsidR="005F30F6" w:rsidRPr="00301991" w:rsidRDefault="005F30F6" w:rsidP="005F30F6">
            <w:pPr>
              <w:widowControl w:val="0"/>
              <w:pBdr>
                <w:top w:val="nil"/>
                <w:left w:val="nil"/>
                <w:bottom w:val="nil"/>
                <w:right w:val="nil"/>
                <w:between w:val="nil"/>
              </w:pBdr>
              <w:jc w:val="both"/>
              <w:rPr>
                <w:rFonts w:ascii="Arial" w:hAnsi="Arial" w:cs="Arial"/>
              </w:rPr>
            </w:pPr>
            <w:r w:rsidRPr="00301991">
              <w:rPr>
                <w:rFonts w:ascii="Arial" w:hAnsi="Arial" w:cs="Arial"/>
              </w:rPr>
              <w:t xml:space="preserve">   не надав забезпечення тендерної пропозиції, якщо таке забезпечення вимагалося замовником;</w:t>
            </w:r>
          </w:p>
          <w:p w14:paraId="1B356A29" w14:textId="77777777" w:rsidR="005F30F6" w:rsidRPr="00301991" w:rsidRDefault="005F30F6" w:rsidP="005F30F6">
            <w:pPr>
              <w:widowControl w:val="0"/>
              <w:pBdr>
                <w:top w:val="nil"/>
                <w:left w:val="nil"/>
                <w:bottom w:val="nil"/>
                <w:right w:val="nil"/>
                <w:between w:val="nil"/>
              </w:pBdr>
              <w:jc w:val="both"/>
              <w:rPr>
                <w:rFonts w:ascii="Arial" w:hAnsi="Arial" w:cs="Arial"/>
              </w:rPr>
            </w:pPr>
            <w:r w:rsidRPr="00301991">
              <w:rPr>
                <w:rFonts w:ascii="Arial" w:hAnsi="Arial" w:cs="Arial"/>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01991">
              <w:rPr>
                <w:rFonts w:ascii="Arial" w:hAnsi="Arial" w:cs="Arial"/>
              </w:rPr>
              <w:t>невідповідностей</w:t>
            </w:r>
            <w:proofErr w:type="spellEnd"/>
            <w:r w:rsidRPr="00301991">
              <w:rPr>
                <w:rFonts w:ascii="Arial" w:hAnsi="Arial" w:cs="Arial"/>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301991">
              <w:rPr>
                <w:rFonts w:ascii="Arial" w:hAnsi="Arial" w:cs="Arial"/>
              </w:rPr>
              <w:t>невідповідностей</w:t>
            </w:r>
            <w:proofErr w:type="spellEnd"/>
            <w:r w:rsidRPr="00301991">
              <w:rPr>
                <w:rFonts w:ascii="Arial" w:hAnsi="Arial" w:cs="Arial"/>
              </w:rPr>
              <w:t>;</w:t>
            </w:r>
          </w:p>
          <w:p w14:paraId="6B365AD1" w14:textId="77777777" w:rsidR="005F30F6" w:rsidRPr="00301991" w:rsidRDefault="005F30F6" w:rsidP="005F30F6">
            <w:pPr>
              <w:widowControl w:val="0"/>
              <w:pBdr>
                <w:top w:val="nil"/>
                <w:left w:val="nil"/>
                <w:bottom w:val="nil"/>
                <w:right w:val="nil"/>
                <w:between w:val="nil"/>
              </w:pBdr>
              <w:jc w:val="both"/>
              <w:rPr>
                <w:rFonts w:ascii="Arial" w:hAnsi="Arial" w:cs="Arial"/>
              </w:rPr>
            </w:pPr>
            <w:r w:rsidRPr="00301991">
              <w:rPr>
                <w:rFonts w:ascii="Arial" w:hAnsi="Arial" w:cs="Arial"/>
              </w:rPr>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w:t>
            </w:r>
          </w:p>
          <w:p w14:paraId="1F46FF69" w14:textId="77777777" w:rsidR="005F30F6" w:rsidRPr="00301991" w:rsidRDefault="005F30F6" w:rsidP="005F30F6">
            <w:pPr>
              <w:widowControl w:val="0"/>
              <w:pBdr>
                <w:top w:val="nil"/>
                <w:left w:val="nil"/>
                <w:bottom w:val="nil"/>
                <w:right w:val="nil"/>
                <w:between w:val="nil"/>
              </w:pBdr>
              <w:jc w:val="both"/>
              <w:rPr>
                <w:rFonts w:ascii="Arial" w:hAnsi="Arial" w:cs="Arial"/>
              </w:rPr>
            </w:pPr>
            <w:r w:rsidRPr="00301991">
              <w:rPr>
                <w:rFonts w:ascii="Arial" w:hAnsi="Arial" w:cs="Arial"/>
              </w:rPr>
              <w:t>37 цих особливостей;</w:t>
            </w:r>
          </w:p>
          <w:p w14:paraId="01C11FD0" w14:textId="77777777" w:rsidR="005F30F6" w:rsidRPr="00301991" w:rsidRDefault="005F30F6" w:rsidP="005F30F6">
            <w:pPr>
              <w:widowControl w:val="0"/>
              <w:pBdr>
                <w:top w:val="nil"/>
                <w:left w:val="nil"/>
                <w:bottom w:val="nil"/>
                <w:right w:val="nil"/>
                <w:between w:val="nil"/>
              </w:pBdr>
              <w:jc w:val="both"/>
              <w:rPr>
                <w:rFonts w:ascii="Arial" w:hAnsi="Arial" w:cs="Arial"/>
              </w:rPr>
            </w:pPr>
            <w:r w:rsidRPr="00301991">
              <w:rPr>
                <w:rFonts w:ascii="Arial" w:hAnsi="Arial" w:cs="Arial"/>
              </w:rPr>
              <w:t xml:space="preserve">    визначив конфіденційною інформацію, що не може бути визначена як конфіденційна відповідно до вимог пункту 40 цих особливостей;</w:t>
            </w:r>
          </w:p>
          <w:p w14:paraId="68EE18AC" w14:textId="77777777" w:rsidR="005F30F6" w:rsidRPr="00301991" w:rsidRDefault="005F30F6" w:rsidP="005F30F6">
            <w:pPr>
              <w:widowControl w:val="0"/>
              <w:pBdr>
                <w:top w:val="nil"/>
                <w:left w:val="nil"/>
                <w:bottom w:val="nil"/>
                <w:right w:val="nil"/>
                <w:between w:val="nil"/>
              </w:pBdr>
              <w:jc w:val="both"/>
              <w:rPr>
                <w:rFonts w:ascii="Arial" w:hAnsi="Arial" w:cs="Arial"/>
              </w:rPr>
            </w:pPr>
            <w:r w:rsidRPr="00301991">
              <w:rPr>
                <w:rFonts w:ascii="Arial" w:hAnsi="Arial" w:cs="Arial"/>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01991">
              <w:rPr>
                <w:rFonts w:ascii="Arial" w:hAnsi="Arial" w:cs="Arial"/>
              </w:rPr>
              <w:t>бенефіціарним</w:t>
            </w:r>
            <w:proofErr w:type="spellEnd"/>
            <w:r w:rsidRPr="00301991">
              <w:rPr>
                <w:rFonts w:ascii="Arial" w:hAnsi="Arial" w:cs="Arial"/>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w:t>
            </w:r>
            <w:r w:rsidRPr="00301991">
              <w:rPr>
                <w:rFonts w:ascii="Arial" w:hAnsi="Arial" w:cs="Arial"/>
              </w:rPr>
              <w:lastRenderedPageBreak/>
              <w:t>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1355B7A" w14:textId="77777777" w:rsidR="005F30F6" w:rsidRPr="00301991" w:rsidRDefault="005F30F6" w:rsidP="005F30F6">
            <w:pPr>
              <w:widowControl w:val="0"/>
              <w:pBdr>
                <w:top w:val="nil"/>
                <w:left w:val="nil"/>
                <w:bottom w:val="nil"/>
                <w:right w:val="nil"/>
                <w:between w:val="nil"/>
              </w:pBdr>
              <w:jc w:val="both"/>
              <w:rPr>
                <w:rFonts w:ascii="Arial" w:hAnsi="Arial" w:cs="Arial"/>
              </w:rPr>
            </w:pPr>
            <w:r w:rsidRPr="00301991">
              <w:rPr>
                <w:rFonts w:ascii="Arial" w:hAnsi="Arial" w:cs="Arial"/>
              </w:rPr>
              <w:t xml:space="preserve">    2) тендерна пропозиція:</w:t>
            </w:r>
          </w:p>
          <w:p w14:paraId="47030B65" w14:textId="77777777" w:rsidR="005F30F6" w:rsidRPr="00301991" w:rsidRDefault="005F30F6" w:rsidP="005F30F6">
            <w:pPr>
              <w:widowControl w:val="0"/>
              <w:pBdr>
                <w:top w:val="nil"/>
                <w:left w:val="nil"/>
                <w:bottom w:val="nil"/>
                <w:right w:val="nil"/>
                <w:between w:val="nil"/>
              </w:pBdr>
              <w:jc w:val="both"/>
              <w:rPr>
                <w:rFonts w:ascii="Arial" w:hAnsi="Arial" w:cs="Arial"/>
              </w:rPr>
            </w:pPr>
            <w:r w:rsidRPr="00301991">
              <w:rPr>
                <w:rFonts w:ascii="Arial" w:hAnsi="Arial" w:cs="Arial"/>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 </w:t>
            </w:r>
          </w:p>
          <w:p w14:paraId="5AD904BF" w14:textId="77777777" w:rsidR="005F30F6" w:rsidRPr="00301991" w:rsidRDefault="005F30F6" w:rsidP="005F30F6">
            <w:pPr>
              <w:widowControl w:val="0"/>
              <w:pBdr>
                <w:top w:val="nil"/>
                <w:left w:val="nil"/>
                <w:bottom w:val="nil"/>
                <w:right w:val="nil"/>
                <w:between w:val="nil"/>
              </w:pBdr>
              <w:jc w:val="both"/>
              <w:rPr>
                <w:rFonts w:ascii="Arial" w:hAnsi="Arial" w:cs="Arial"/>
              </w:rPr>
            </w:pPr>
            <w:r w:rsidRPr="00301991">
              <w:rPr>
                <w:rFonts w:ascii="Arial" w:hAnsi="Arial" w:cs="Arial"/>
              </w:rPr>
              <w:t xml:space="preserve">    є такою, строк дії якої закінчився;</w:t>
            </w:r>
          </w:p>
          <w:p w14:paraId="5297F22C" w14:textId="77777777" w:rsidR="005F30F6" w:rsidRPr="00301991" w:rsidRDefault="005F30F6" w:rsidP="005F30F6">
            <w:pPr>
              <w:widowControl w:val="0"/>
              <w:pBdr>
                <w:top w:val="nil"/>
                <w:left w:val="nil"/>
                <w:bottom w:val="nil"/>
                <w:right w:val="nil"/>
                <w:between w:val="nil"/>
              </w:pBdr>
              <w:jc w:val="both"/>
              <w:rPr>
                <w:rFonts w:ascii="Arial" w:hAnsi="Arial" w:cs="Arial"/>
              </w:rPr>
            </w:pPr>
            <w:r w:rsidRPr="00301991">
              <w:rPr>
                <w:rFonts w:ascii="Arial" w:hAnsi="Arial" w:cs="Arial"/>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w:t>
            </w:r>
          </w:p>
          <w:p w14:paraId="2A325335" w14:textId="77777777" w:rsidR="005F30F6" w:rsidRPr="00301991" w:rsidRDefault="005F30F6" w:rsidP="005F30F6">
            <w:pPr>
              <w:widowControl w:val="0"/>
              <w:pBdr>
                <w:top w:val="nil"/>
                <w:left w:val="nil"/>
                <w:bottom w:val="nil"/>
                <w:right w:val="nil"/>
                <w:between w:val="nil"/>
              </w:pBdr>
              <w:jc w:val="both"/>
              <w:rPr>
                <w:rFonts w:ascii="Arial" w:hAnsi="Arial" w:cs="Arial"/>
              </w:rPr>
            </w:pPr>
            <w:r w:rsidRPr="00301991">
              <w:rPr>
                <w:rFonts w:ascii="Arial" w:hAnsi="Arial" w:cs="Arial"/>
              </w:rPr>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w:t>
            </w:r>
          </w:p>
          <w:p w14:paraId="67AEEE32" w14:textId="77777777" w:rsidR="005F30F6" w:rsidRPr="00301991" w:rsidRDefault="005F30F6" w:rsidP="005F30F6">
            <w:pPr>
              <w:widowControl w:val="0"/>
              <w:pBdr>
                <w:top w:val="nil"/>
                <w:left w:val="nil"/>
                <w:bottom w:val="nil"/>
                <w:right w:val="nil"/>
                <w:between w:val="nil"/>
              </w:pBdr>
              <w:jc w:val="both"/>
              <w:rPr>
                <w:rFonts w:ascii="Arial" w:hAnsi="Arial" w:cs="Arial"/>
              </w:rPr>
            </w:pPr>
            <w:r w:rsidRPr="00301991">
              <w:rPr>
                <w:rFonts w:ascii="Arial" w:hAnsi="Arial" w:cs="Arial"/>
              </w:rPr>
              <w:t>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CF4DB1E" w14:textId="77777777" w:rsidR="005F30F6" w:rsidRPr="00301991" w:rsidRDefault="005F30F6" w:rsidP="005F30F6">
            <w:pPr>
              <w:widowControl w:val="0"/>
              <w:pBdr>
                <w:top w:val="nil"/>
                <w:left w:val="nil"/>
                <w:bottom w:val="nil"/>
                <w:right w:val="nil"/>
                <w:between w:val="nil"/>
              </w:pBdr>
              <w:jc w:val="both"/>
              <w:rPr>
                <w:rFonts w:ascii="Arial" w:hAnsi="Arial" w:cs="Arial"/>
              </w:rPr>
            </w:pPr>
            <w:r w:rsidRPr="00301991">
              <w:rPr>
                <w:rFonts w:ascii="Arial" w:hAnsi="Arial" w:cs="Arial"/>
              </w:rPr>
              <w:t xml:space="preserve">    не відповідає вимогам, установленим у тендерній документації відповідно до абзацу першого частини третьої статті 22 Закону;</w:t>
            </w:r>
          </w:p>
          <w:p w14:paraId="1886D768" w14:textId="77777777" w:rsidR="005F30F6" w:rsidRPr="00301991" w:rsidRDefault="005F30F6" w:rsidP="005F30F6">
            <w:pPr>
              <w:widowControl w:val="0"/>
              <w:pBdr>
                <w:top w:val="nil"/>
                <w:left w:val="nil"/>
                <w:bottom w:val="nil"/>
                <w:right w:val="nil"/>
                <w:between w:val="nil"/>
              </w:pBdr>
              <w:jc w:val="both"/>
              <w:rPr>
                <w:rFonts w:ascii="Arial" w:hAnsi="Arial" w:cs="Arial"/>
              </w:rPr>
            </w:pPr>
            <w:r w:rsidRPr="00301991">
              <w:rPr>
                <w:rFonts w:ascii="Arial" w:hAnsi="Arial" w:cs="Arial"/>
              </w:rPr>
              <w:t xml:space="preserve">    3) переможець процедури закупівлі:</w:t>
            </w:r>
          </w:p>
          <w:p w14:paraId="08026B87" w14:textId="77777777" w:rsidR="005F30F6" w:rsidRPr="00301991" w:rsidRDefault="005F30F6" w:rsidP="005F30F6">
            <w:pPr>
              <w:widowControl w:val="0"/>
              <w:pBdr>
                <w:top w:val="nil"/>
                <w:left w:val="nil"/>
                <w:bottom w:val="nil"/>
                <w:right w:val="nil"/>
                <w:between w:val="nil"/>
              </w:pBdr>
              <w:jc w:val="both"/>
              <w:rPr>
                <w:rFonts w:ascii="Arial" w:hAnsi="Arial" w:cs="Arial"/>
              </w:rPr>
            </w:pPr>
            <w:r w:rsidRPr="00301991">
              <w:rPr>
                <w:rFonts w:ascii="Arial" w:hAnsi="Arial" w:cs="Arial"/>
              </w:rPr>
              <w:t>відмовився від підписання договору про закупівлю відповідно до вимог тендерної документації або укладення договору про закупівлю;</w:t>
            </w:r>
          </w:p>
          <w:p w14:paraId="5FE3DD1A" w14:textId="77777777" w:rsidR="005F30F6" w:rsidRPr="00301991" w:rsidRDefault="005F30F6" w:rsidP="005F30F6">
            <w:pPr>
              <w:widowControl w:val="0"/>
              <w:pBdr>
                <w:top w:val="nil"/>
                <w:left w:val="nil"/>
                <w:bottom w:val="nil"/>
                <w:right w:val="nil"/>
                <w:between w:val="nil"/>
              </w:pBdr>
              <w:jc w:val="both"/>
              <w:rPr>
                <w:rFonts w:ascii="Arial" w:hAnsi="Arial" w:cs="Arial"/>
              </w:rPr>
            </w:pPr>
            <w:r w:rsidRPr="00301991">
              <w:rPr>
                <w:rFonts w:ascii="Arial" w:hAnsi="Arial" w:cs="Arial"/>
              </w:rPr>
              <w:t xml:space="preserve">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w:t>
            </w:r>
          </w:p>
          <w:p w14:paraId="43A61E17" w14:textId="77777777" w:rsidR="005F30F6" w:rsidRPr="00301991" w:rsidRDefault="005F30F6" w:rsidP="005F30F6">
            <w:pPr>
              <w:widowControl w:val="0"/>
              <w:pBdr>
                <w:top w:val="nil"/>
                <w:left w:val="nil"/>
                <w:bottom w:val="nil"/>
                <w:right w:val="nil"/>
                <w:between w:val="nil"/>
              </w:pBdr>
              <w:jc w:val="both"/>
              <w:rPr>
                <w:rFonts w:ascii="Arial" w:hAnsi="Arial" w:cs="Arial"/>
              </w:rPr>
            </w:pPr>
            <w:r w:rsidRPr="00301991">
              <w:rPr>
                <w:rFonts w:ascii="Arial" w:hAnsi="Arial" w:cs="Arial"/>
              </w:rPr>
              <w:t>цих особливостей;</w:t>
            </w:r>
          </w:p>
          <w:p w14:paraId="56DD248E" w14:textId="77777777" w:rsidR="005F30F6" w:rsidRPr="00301991" w:rsidRDefault="005F30F6" w:rsidP="005F30F6">
            <w:pPr>
              <w:widowControl w:val="0"/>
              <w:pBdr>
                <w:top w:val="nil"/>
                <w:left w:val="nil"/>
                <w:bottom w:val="nil"/>
                <w:right w:val="nil"/>
                <w:between w:val="nil"/>
              </w:pBdr>
              <w:jc w:val="both"/>
              <w:rPr>
                <w:rFonts w:ascii="Arial" w:hAnsi="Arial" w:cs="Arial"/>
              </w:rPr>
            </w:pPr>
            <w:r w:rsidRPr="00301991">
              <w:rPr>
                <w:rFonts w:ascii="Arial" w:hAnsi="Arial" w:cs="Arial"/>
              </w:rPr>
              <w:t xml:space="preserve">    не надав забезпечення виконання договору про закупівлю, якщо таке забезпечення вимагалося замовником;</w:t>
            </w:r>
          </w:p>
          <w:p w14:paraId="7CD0515F" w14:textId="77777777" w:rsidR="005F30F6" w:rsidRPr="00301991" w:rsidRDefault="005F30F6" w:rsidP="005F30F6">
            <w:pPr>
              <w:widowControl w:val="0"/>
              <w:pBdr>
                <w:top w:val="nil"/>
                <w:left w:val="nil"/>
                <w:bottom w:val="nil"/>
                <w:right w:val="nil"/>
                <w:between w:val="nil"/>
              </w:pBdr>
              <w:jc w:val="both"/>
              <w:rPr>
                <w:rFonts w:ascii="Arial" w:hAnsi="Arial" w:cs="Arial"/>
              </w:rPr>
            </w:pPr>
            <w:r w:rsidRPr="00301991">
              <w:rPr>
                <w:rFonts w:ascii="Arial" w:hAnsi="Arial" w:cs="Arial"/>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6AB41C0" w14:textId="77777777" w:rsidR="005F30F6" w:rsidRPr="00301991" w:rsidRDefault="005F30F6" w:rsidP="005F30F6">
            <w:pPr>
              <w:widowControl w:val="0"/>
              <w:pBdr>
                <w:top w:val="nil"/>
                <w:left w:val="nil"/>
                <w:bottom w:val="nil"/>
                <w:right w:val="nil"/>
                <w:between w:val="nil"/>
              </w:pBdr>
              <w:jc w:val="both"/>
              <w:rPr>
                <w:rFonts w:ascii="Arial" w:hAnsi="Arial" w:cs="Arial"/>
              </w:rPr>
            </w:pPr>
            <w:r w:rsidRPr="00301991">
              <w:rPr>
                <w:rFonts w:ascii="Arial" w:hAnsi="Arial" w:cs="Arial"/>
              </w:rPr>
              <w:t>3.2. Замовник може відхилити тендерну пропозицію із зазначенням аргументації в електронній системі закупівель у разі, коли:</w:t>
            </w:r>
          </w:p>
          <w:p w14:paraId="63062A3B" w14:textId="77777777" w:rsidR="005F30F6" w:rsidRPr="00301991" w:rsidRDefault="005F30F6" w:rsidP="005F30F6">
            <w:pPr>
              <w:widowControl w:val="0"/>
              <w:pBdr>
                <w:top w:val="nil"/>
                <w:left w:val="nil"/>
                <w:bottom w:val="nil"/>
                <w:right w:val="nil"/>
                <w:between w:val="nil"/>
              </w:pBdr>
              <w:jc w:val="both"/>
              <w:rPr>
                <w:rFonts w:ascii="Arial" w:hAnsi="Arial" w:cs="Arial"/>
              </w:rPr>
            </w:pPr>
            <w:r w:rsidRPr="00301991">
              <w:rPr>
                <w:rFonts w:ascii="Arial" w:hAnsi="Arial" w:cs="Arial"/>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E8EFE35" w14:textId="77777777" w:rsidR="005F30F6" w:rsidRPr="00301991" w:rsidRDefault="005F30F6" w:rsidP="005F30F6">
            <w:pPr>
              <w:widowControl w:val="0"/>
              <w:pBdr>
                <w:top w:val="nil"/>
                <w:left w:val="nil"/>
                <w:bottom w:val="nil"/>
                <w:right w:val="nil"/>
                <w:between w:val="nil"/>
              </w:pBdr>
              <w:jc w:val="both"/>
              <w:rPr>
                <w:rFonts w:ascii="Arial" w:hAnsi="Arial" w:cs="Arial"/>
              </w:rPr>
            </w:pPr>
            <w:r w:rsidRPr="00301991">
              <w:rPr>
                <w:rFonts w:ascii="Arial" w:hAnsi="Arial" w:cs="Arial"/>
              </w:rPr>
              <w:t xml:space="preserve">    2) учасник процедури закупівлі не виконав свої зобов’язання за </w:t>
            </w:r>
            <w:r w:rsidRPr="00301991">
              <w:rPr>
                <w:rFonts w:ascii="Arial" w:hAnsi="Arial" w:cs="Arial"/>
              </w:rPr>
              <w:lastRenderedPageBreak/>
              <w:t>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10EA0E0" w14:textId="77777777" w:rsidR="005F30F6" w:rsidRPr="00301991" w:rsidRDefault="005F30F6" w:rsidP="005F30F6">
            <w:pPr>
              <w:widowControl w:val="0"/>
              <w:pBdr>
                <w:top w:val="nil"/>
                <w:left w:val="nil"/>
                <w:bottom w:val="nil"/>
                <w:right w:val="nil"/>
                <w:between w:val="nil"/>
              </w:pBdr>
              <w:jc w:val="both"/>
              <w:rPr>
                <w:rFonts w:ascii="Arial" w:hAnsi="Arial" w:cs="Arial"/>
              </w:rPr>
            </w:pPr>
            <w:r w:rsidRPr="00301991">
              <w:rPr>
                <w:rFonts w:ascii="Arial" w:hAnsi="Arial" w:cs="Arial"/>
              </w:rPr>
              <w:t>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FE4695B" w14:textId="77777777" w:rsidR="008443D1" w:rsidRPr="00301991" w:rsidRDefault="005F30F6" w:rsidP="005F30F6">
            <w:pPr>
              <w:widowControl w:val="0"/>
              <w:pBdr>
                <w:top w:val="nil"/>
                <w:left w:val="nil"/>
                <w:bottom w:val="nil"/>
                <w:right w:val="nil"/>
                <w:between w:val="nil"/>
              </w:pBdr>
              <w:jc w:val="both"/>
              <w:rPr>
                <w:rFonts w:ascii="Arial" w:hAnsi="Arial" w:cs="Arial"/>
              </w:rPr>
            </w:pPr>
            <w:r w:rsidRPr="00301991">
              <w:rPr>
                <w:rFonts w:ascii="Arial" w:hAnsi="Arial" w:cs="Arial"/>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0067BF10" w14:textId="0C5E7CBF" w:rsidR="005F30F6" w:rsidRPr="00301991" w:rsidRDefault="005F30F6" w:rsidP="005F30F6">
            <w:pPr>
              <w:widowControl w:val="0"/>
              <w:pBdr>
                <w:top w:val="nil"/>
                <w:left w:val="nil"/>
                <w:bottom w:val="nil"/>
                <w:right w:val="nil"/>
                <w:between w:val="nil"/>
              </w:pBdr>
              <w:jc w:val="both"/>
              <w:rPr>
                <w:rFonts w:ascii="Arial" w:hAnsi="Arial" w:cs="Arial"/>
              </w:rPr>
            </w:pPr>
          </w:p>
        </w:tc>
      </w:tr>
      <w:tr w:rsidR="00301991" w:rsidRPr="00301991" w14:paraId="5F3187B1" w14:textId="77777777" w:rsidTr="00FB794B">
        <w:trPr>
          <w:trHeight w:val="522"/>
        </w:trPr>
        <w:tc>
          <w:tcPr>
            <w:tcW w:w="10060" w:type="dxa"/>
            <w:gridSpan w:val="3"/>
            <w:shd w:val="clear" w:color="auto" w:fill="A5A5A5"/>
            <w:vAlign w:val="center"/>
          </w:tcPr>
          <w:p w14:paraId="19294465" w14:textId="77777777" w:rsidR="008443D1" w:rsidRPr="00301991" w:rsidRDefault="008443D1" w:rsidP="00FB794B">
            <w:pPr>
              <w:widowControl w:val="0"/>
              <w:pBdr>
                <w:top w:val="nil"/>
                <w:left w:val="nil"/>
                <w:bottom w:val="nil"/>
                <w:right w:val="nil"/>
                <w:between w:val="nil"/>
              </w:pBdr>
              <w:ind w:hanging="21"/>
              <w:jc w:val="center"/>
              <w:rPr>
                <w:rFonts w:ascii="Arial" w:hAnsi="Arial" w:cs="Arial"/>
              </w:rPr>
            </w:pPr>
            <w:r w:rsidRPr="00301991">
              <w:rPr>
                <w:rFonts w:ascii="Arial" w:hAnsi="Arial" w:cs="Arial"/>
                <w:b/>
              </w:rPr>
              <w:lastRenderedPageBreak/>
              <w:t>Розділ VI. Результати тендеру та укладання договору про закупівлю</w:t>
            </w:r>
          </w:p>
        </w:tc>
      </w:tr>
      <w:tr w:rsidR="00301991" w:rsidRPr="00301991" w14:paraId="72943449" w14:textId="77777777" w:rsidTr="00FB794B">
        <w:trPr>
          <w:trHeight w:val="522"/>
        </w:trPr>
        <w:tc>
          <w:tcPr>
            <w:tcW w:w="433" w:type="dxa"/>
            <w:shd w:val="clear" w:color="auto" w:fill="auto"/>
          </w:tcPr>
          <w:p w14:paraId="0A2F8990" w14:textId="77777777" w:rsidR="008443D1" w:rsidRPr="00301991" w:rsidRDefault="008443D1" w:rsidP="00FB794B">
            <w:pPr>
              <w:widowControl w:val="0"/>
              <w:pBdr>
                <w:top w:val="nil"/>
                <w:left w:val="nil"/>
                <w:bottom w:val="nil"/>
                <w:right w:val="nil"/>
                <w:between w:val="nil"/>
              </w:pBdr>
              <w:jc w:val="both"/>
              <w:rPr>
                <w:rFonts w:ascii="Arial" w:hAnsi="Arial" w:cs="Arial"/>
              </w:rPr>
            </w:pPr>
            <w:r w:rsidRPr="00301991">
              <w:rPr>
                <w:rFonts w:ascii="Arial" w:hAnsi="Arial" w:cs="Arial"/>
                <w:b/>
              </w:rPr>
              <w:t>1</w:t>
            </w:r>
          </w:p>
        </w:tc>
        <w:tc>
          <w:tcPr>
            <w:tcW w:w="1977" w:type="dxa"/>
            <w:shd w:val="clear" w:color="auto" w:fill="auto"/>
          </w:tcPr>
          <w:p w14:paraId="5CBD213E" w14:textId="77777777" w:rsidR="008443D1" w:rsidRPr="00301991" w:rsidRDefault="008443D1" w:rsidP="00FB794B">
            <w:pPr>
              <w:widowControl w:val="0"/>
              <w:pBdr>
                <w:top w:val="nil"/>
                <w:left w:val="nil"/>
                <w:bottom w:val="nil"/>
                <w:right w:val="nil"/>
                <w:between w:val="nil"/>
              </w:pBdr>
              <w:rPr>
                <w:rFonts w:ascii="Arial" w:hAnsi="Arial" w:cs="Arial"/>
              </w:rPr>
            </w:pPr>
            <w:r w:rsidRPr="00301991">
              <w:rPr>
                <w:rFonts w:ascii="Arial" w:hAnsi="Arial" w:cs="Arial"/>
                <w:b/>
              </w:rPr>
              <w:t>Відміна замовником тендеру чи визнання його таким, що не відбувся</w:t>
            </w:r>
          </w:p>
        </w:tc>
        <w:tc>
          <w:tcPr>
            <w:tcW w:w="7650" w:type="dxa"/>
            <w:shd w:val="clear" w:color="auto" w:fill="auto"/>
          </w:tcPr>
          <w:p w14:paraId="0DFB9EFB" w14:textId="77777777" w:rsidR="00864EAF" w:rsidRPr="00301991" w:rsidRDefault="00864EAF" w:rsidP="00864EAF">
            <w:pPr>
              <w:pStyle w:val="15"/>
              <w:spacing w:after="0" w:line="240" w:lineRule="auto"/>
              <w:jc w:val="both"/>
              <w:rPr>
                <w:rFonts w:ascii="Arial" w:hAnsi="Arial" w:cs="Arial"/>
                <w:lang w:val="uk-UA"/>
              </w:rPr>
            </w:pPr>
            <w:r w:rsidRPr="00301991">
              <w:rPr>
                <w:rFonts w:ascii="Arial" w:eastAsia="Calibri" w:hAnsi="Arial" w:cs="Arial"/>
                <w:lang w:val="uk-UA"/>
              </w:rPr>
              <w:t>1.1. Замовник відміняє відкриті торги у разі:</w:t>
            </w:r>
          </w:p>
          <w:p w14:paraId="16203072" w14:textId="46EF5B64" w:rsidR="00864EAF" w:rsidRPr="00301991" w:rsidRDefault="00864EAF" w:rsidP="00864EAF">
            <w:pPr>
              <w:widowControl w:val="0"/>
              <w:pBdr>
                <w:top w:val="nil"/>
                <w:left w:val="nil"/>
                <w:bottom w:val="nil"/>
                <w:right w:val="nil"/>
                <w:between w:val="nil"/>
              </w:pBdr>
              <w:jc w:val="both"/>
              <w:rPr>
                <w:rFonts w:ascii="Arial" w:hAnsi="Arial" w:cs="Arial"/>
              </w:rPr>
            </w:pPr>
            <w:r w:rsidRPr="00301991">
              <w:rPr>
                <w:rFonts w:ascii="Arial" w:hAnsi="Arial" w:cs="Arial"/>
              </w:rPr>
              <w:t xml:space="preserve">    1) відсутності подальшої потреби в закупівлі товарів, робіт чи послуг; </w:t>
            </w:r>
          </w:p>
          <w:p w14:paraId="6BEF4CD2" w14:textId="77777777" w:rsidR="00864EAF" w:rsidRPr="00301991" w:rsidRDefault="00864EAF" w:rsidP="00864EAF">
            <w:pPr>
              <w:widowControl w:val="0"/>
              <w:pBdr>
                <w:top w:val="nil"/>
                <w:left w:val="nil"/>
                <w:bottom w:val="nil"/>
                <w:right w:val="nil"/>
                <w:between w:val="nil"/>
              </w:pBdr>
              <w:jc w:val="both"/>
              <w:rPr>
                <w:rFonts w:ascii="Arial" w:hAnsi="Arial" w:cs="Arial"/>
              </w:rPr>
            </w:pPr>
            <w:r w:rsidRPr="00301991">
              <w:rPr>
                <w:rFonts w:ascii="Arial" w:hAnsi="Arial" w:cs="Arial"/>
              </w:rPr>
              <w:t xml:space="preserve">    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662F219" w14:textId="77777777" w:rsidR="00864EAF" w:rsidRPr="00301991" w:rsidRDefault="00864EAF" w:rsidP="00864EAF">
            <w:pPr>
              <w:widowControl w:val="0"/>
              <w:pBdr>
                <w:top w:val="nil"/>
                <w:left w:val="nil"/>
                <w:bottom w:val="nil"/>
                <w:right w:val="nil"/>
                <w:between w:val="nil"/>
              </w:pBdr>
              <w:jc w:val="both"/>
              <w:rPr>
                <w:rFonts w:ascii="Arial" w:hAnsi="Arial" w:cs="Arial"/>
              </w:rPr>
            </w:pPr>
            <w:r w:rsidRPr="00301991">
              <w:rPr>
                <w:rFonts w:ascii="Arial" w:hAnsi="Arial" w:cs="Arial"/>
              </w:rPr>
              <w:t xml:space="preserve">    3) скорочення обсягу видатків на здійснення закупівлі товарів, робіт чи послуг;</w:t>
            </w:r>
          </w:p>
          <w:p w14:paraId="2CEE92CF" w14:textId="77777777" w:rsidR="00864EAF" w:rsidRPr="00301991" w:rsidRDefault="00864EAF" w:rsidP="00864EAF">
            <w:pPr>
              <w:widowControl w:val="0"/>
              <w:pBdr>
                <w:top w:val="nil"/>
                <w:left w:val="nil"/>
                <w:bottom w:val="nil"/>
                <w:right w:val="nil"/>
                <w:between w:val="nil"/>
              </w:pBdr>
              <w:jc w:val="both"/>
              <w:rPr>
                <w:rFonts w:ascii="Arial" w:hAnsi="Arial" w:cs="Arial"/>
              </w:rPr>
            </w:pPr>
            <w:r w:rsidRPr="00301991">
              <w:rPr>
                <w:rFonts w:ascii="Arial" w:hAnsi="Arial" w:cs="Arial"/>
              </w:rPr>
              <w:t xml:space="preserve">    4) коли здійснення закупівлі стало неможливим внаслідок дії обставин непереборної сили.</w:t>
            </w:r>
          </w:p>
          <w:p w14:paraId="5782CDFD" w14:textId="77777777" w:rsidR="00864EAF" w:rsidRPr="00301991" w:rsidRDefault="00864EAF" w:rsidP="00864EAF">
            <w:pPr>
              <w:widowControl w:val="0"/>
              <w:pBdr>
                <w:top w:val="nil"/>
                <w:left w:val="nil"/>
                <w:bottom w:val="nil"/>
                <w:right w:val="nil"/>
                <w:between w:val="nil"/>
              </w:pBdr>
              <w:jc w:val="both"/>
              <w:rPr>
                <w:rFonts w:ascii="Arial" w:hAnsi="Arial" w:cs="Arial"/>
              </w:rPr>
            </w:pPr>
            <w:r w:rsidRPr="00301991">
              <w:rPr>
                <w:rFonts w:ascii="Arial" w:hAnsi="Arial" w:cs="Arial"/>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502544FE" w14:textId="5C037FA9" w:rsidR="00864EAF" w:rsidRPr="00301991" w:rsidRDefault="00864EAF" w:rsidP="00864EAF">
            <w:pPr>
              <w:widowControl w:val="0"/>
              <w:pBdr>
                <w:top w:val="nil"/>
                <w:left w:val="nil"/>
                <w:bottom w:val="nil"/>
                <w:right w:val="nil"/>
                <w:between w:val="nil"/>
              </w:pBdr>
              <w:jc w:val="both"/>
              <w:rPr>
                <w:rFonts w:ascii="Arial" w:hAnsi="Arial" w:cs="Arial"/>
              </w:rPr>
            </w:pPr>
            <w:r w:rsidRPr="00301991">
              <w:rPr>
                <w:rFonts w:ascii="Arial" w:hAnsi="Arial" w:cs="Arial"/>
              </w:rPr>
              <w:t>1.2. Відкриті торги автоматично відміняються електронною системою закупівель у разі:</w:t>
            </w:r>
          </w:p>
          <w:p w14:paraId="40D49532" w14:textId="7388CAFB" w:rsidR="00864EAF" w:rsidRPr="00301991" w:rsidRDefault="00864EAF" w:rsidP="00864EAF">
            <w:pPr>
              <w:widowControl w:val="0"/>
              <w:pBdr>
                <w:top w:val="nil"/>
                <w:left w:val="nil"/>
                <w:bottom w:val="nil"/>
                <w:right w:val="nil"/>
                <w:between w:val="nil"/>
              </w:pBdr>
              <w:jc w:val="both"/>
              <w:rPr>
                <w:rFonts w:ascii="Arial" w:hAnsi="Arial" w:cs="Arial"/>
              </w:rPr>
            </w:pPr>
            <w:r w:rsidRPr="00301991">
              <w:rPr>
                <w:rFonts w:ascii="Arial" w:hAnsi="Arial" w:cs="Arial"/>
              </w:rPr>
              <w:t xml:space="preserve">   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66C7F99" w14:textId="77777777" w:rsidR="00864EAF" w:rsidRPr="00301991" w:rsidRDefault="00864EAF" w:rsidP="00864EAF">
            <w:pPr>
              <w:widowControl w:val="0"/>
              <w:pBdr>
                <w:top w:val="nil"/>
                <w:left w:val="nil"/>
                <w:bottom w:val="nil"/>
                <w:right w:val="nil"/>
                <w:between w:val="nil"/>
              </w:pBdr>
              <w:jc w:val="both"/>
              <w:rPr>
                <w:rFonts w:ascii="Arial" w:hAnsi="Arial" w:cs="Arial"/>
              </w:rPr>
            </w:pPr>
            <w:r w:rsidRPr="00301991">
              <w:rPr>
                <w:rFonts w:ascii="Arial" w:hAnsi="Arial" w:cs="Arial"/>
              </w:rPr>
              <w:t xml:space="preserve">   2) неподання жодної тендерної пропозиції для участі у відкритих торгах у строк, установлений замовником згідно з цими особливостями.</w:t>
            </w:r>
          </w:p>
          <w:p w14:paraId="7B67E1A7" w14:textId="77777777" w:rsidR="00864EAF" w:rsidRPr="00301991" w:rsidRDefault="00864EAF" w:rsidP="00864EAF">
            <w:pPr>
              <w:widowControl w:val="0"/>
              <w:pBdr>
                <w:top w:val="nil"/>
                <w:left w:val="nil"/>
                <w:bottom w:val="nil"/>
                <w:right w:val="nil"/>
                <w:between w:val="nil"/>
              </w:pBdr>
              <w:jc w:val="both"/>
              <w:rPr>
                <w:rFonts w:ascii="Arial" w:hAnsi="Arial" w:cs="Arial"/>
              </w:rPr>
            </w:pPr>
            <w:r w:rsidRPr="00301991">
              <w:rPr>
                <w:rFonts w:ascii="Arial" w:hAnsi="Arial" w:cs="Arial"/>
              </w:rPr>
              <w:t xml:space="preserve">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w:t>
            </w:r>
          </w:p>
          <w:p w14:paraId="3EDD109A" w14:textId="77777777" w:rsidR="003A41D2" w:rsidRPr="00301991" w:rsidRDefault="00864EAF" w:rsidP="00864EAF">
            <w:pPr>
              <w:widowControl w:val="0"/>
              <w:pBdr>
                <w:top w:val="nil"/>
                <w:left w:val="nil"/>
                <w:bottom w:val="nil"/>
                <w:right w:val="nil"/>
                <w:between w:val="nil"/>
              </w:pBdr>
              <w:jc w:val="both"/>
              <w:rPr>
                <w:rFonts w:ascii="Arial" w:hAnsi="Arial" w:cs="Arial"/>
              </w:rPr>
            </w:pPr>
            <w:r w:rsidRPr="00301991">
              <w:rPr>
                <w:rFonts w:ascii="Arial" w:hAnsi="Arial" w:cs="Arial"/>
              </w:rPr>
              <w:lastRenderedPageBreak/>
              <w:t>інформація про відміну відкритих торгів.</w:t>
            </w:r>
          </w:p>
          <w:p w14:paraId="0EE2F28B" w14:textId="0FBF744B" w:rsidR="00864EAF" w:rsidRPr="00301991" w:rsidRDefault="00864EAF" w:rsidP="00864EAF">
            <w:pPr>
              <w:widowControl w:val="0"/>
              <w:pBdr>
                <w:top w:val="nil"/>
                <w:left w:val="nil"/>
                <w:bottom w:val="nil"/>
                <w:right w:val="nil"/>
                <w:between w:val="nil"/>
              </w:pBdr>
              <w:jc w:val="both"/>
              <w:rPr>
                <w:rFonts w:ascii="Arial" w:hAnsi="Arial" w:cs="Arial"/>
              </w:rPr>
            </w:pPr>
            <w:r w:rsidRPr="00301991">
              <w:rPr>
                <w:rFonts w:ascii="Arial" w:hAnsi="Arial" w:cs="Arial"/>
              </w:rPr>
              <w:t>1.3. Відкриті торги можуть бути відмінені частково (за лотом).</w:t>
            </w:r>
          </w:p>
          <w:p w14:paraId="294FB9B6" w14:textId="53C4F00F" w:rsidR="008443D1" w:rsidRPr="00301991" w:rsidRDefault="00864EAF" w:rsidP="00864EAF">
            <w:pPr>
              <w:widowControl w:val="0"/>
              <w:pBdr>
                <w:top w:val="nil"/>
                <w:left w:val="nil"/>
                <w:bottom w:val="nil"/>
                <w:right w:val="nil"/>
                <w:between w:val="nil"/>
              </w:pBdr>
              <w:jc w:val="both"/>
              <w:rPr>
                <w:rFonts w:ascii="Arial" w:hAnsi="Arial" w:cs="Arial"/>
              </w:rPr>
            </w:pPr>
            <w:r w:rsidRPr="00301991">
              <w:rPr>
                <w:rFonts w:ascii="Arial" w:hAnsi="Arial" w:cs="Arial"/>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01991" w:rsidRPr="00301991" w14:paraId="2E89CF91" w14:textId="77777777" w:rsidTr="00FB794B">
        <w:trPr>
          <w:trHeight w:val="522"/>
        </w:trPr>
        <w:tc>
          <w:tcPr>
            <w:tcW w:w="433" w:type="dxa"/>
            <w:shd w:val="clear" w:color="auto" w:fill="auto"/>
          </w:tcPr>
          <w:p w14:paraId="3AA6C510" w14:textId="77777777" w:rsidR="008443D1" w:rsidRPr="00301991" w:rsidRDefault="008443D1" w:rsidP="00FB794B">
            <w:pPr>
              <w:widowControl w:val="0"/>
              <w:pBdr>
                <w:top w:val="nil"/>
                <w:left w:val="nil"/>
                <w:bottom w:val="nil"/>
                <w:right w:val="nil"/>
                <w:between w:val="nil"/>
              </w:pBdr>
              <w:jc w:val="both"/>
              <w:rPr>
                <w:rFonts w:ascii="Arial" w:hAnsi="Arial" w:cs="Arial"/>
              </w:rPr>
            </w:pPr>
            <w:r w:rsidRPr="00301991">
              <w:rPr>
                <w:rFonts w:ascii="Arial" w:hAnsi="Arial" w:cs="Arial"/>
                <w:b/>
              </w:rPr>
              <w:lastRenderedPageBreak/>
              <w:t>2</w:t>
            </w:r>
          </w:p>
        </w:tc>
        <w:tc>
          <w:tcPr>
            <w:tcW w:w="1977" w:type="dxa"/>
            <w:shd w:val="clear" w:color="auto" w:fill="auto"/>
          </w:tcPr>
          <w:p w14:paraId="2AE2CA0F" w14:textId="77777777" w:rsidR="008443D1" w:rsidRPr="00301991" w:rsidRDefault="008443D1" w:rsidP="00FB794B">
            <w:pPr>
              <w:widowControl w:val="0"/>
              <w:pBdr>
                <w:top w:val="nil"/>
                <w:left w:val="nil"/>
                <w:bottom w:val="nil"/>
                <w:right w:val="nil"/>
                <w:between w:val="nil"/>
              </w:pBdr>
              <w:jc w:val="both"/>
              <w:rPr>
                <w:rFonts w:ascii="Arial" w:hAnsi="Arial" w:cs="Arial"/>
              </w:rPr>
            </w:pPr>
            <w:r w:rsidRPr="00301991">
              <w:rPr>
                <w:rFonts w:ascii="Arial" w:hAnsi="Arial" w:cs="Arial"/>
                <w:b/>
              </w:rPr>
              <w:t xml:space="preserve">Строк укладання договору </w:t>
            </w:r>
          </w:p>
        </w:tc>
        <w:tc>
          <w:tcPr>
            <w:tcW w:w="7650" w:type="dxa"/>
            <w:shd w:val="clear" w:color="auto" w:fill="auto"/>
          </w:tcPr>
          <w:p w14:paraId="38D3C271" w14:textId="77777777" w:rsidR="00F3390E" w:rsidRPr="00301991" w:rsidRDefault="00F3390E" w:rsidP="00F3390E">
            <w:pPr>
              <w:widowControl w:val="0"/>
              <w:pBdr>
                <w:top w:val="nil"/>
                <w:left w:val="nil"/>
                <w:bottom w:val="nil"/>
                <w:right w:val="nil"/>
                <w:between w:val="nil"/>
              </w:pBdr>
              <w:jc w:val="both"/>
              <w:rPr>
                <w:rFonts w:ascii="Arial" w:hAnsi="Arial" w:cs="Arial"/>
              </w:rPr>
            </w:pPr>
            <w:r w:rsidRPr="00301991">
              <w:rPr>
                <w:rFonts w:ascii="Arial" w:hAnsi="Arial" w:cs="Arial"/>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w:t>
            </w:r>
            <w:r w:rsidRPr="00301991">
              <w:rPr>
                <w:rFonts w:ascii="Arial" w:hAnsi="Arial" w:cs="Arial"/>
                <w:b/>
                <w:bCs/>
              </w:rPr>
              <w:t>п’ять днів</w:t>
            </w:r>
            <w:r w:rsidRPr="00301991">
              <w:rPr>
                <w:rFonts w:ascii="Arial" w:hAnsi="Arial" w:cs="Arial"/>
              </w:rPr>
              <w:t xml:space="preserve"> з дати оприлюднення в електронній системі закупівель повідомлення про намір укласти договір про закупівлю.</w:t>
            </w:r>
          </w:p>
          <w:p w14:paraId="2ED7382D" w14:textId="77777777" w:rsidR="00F3390E" w:rsidRPr="00301991" w:rsidRDefault="00F3390E" w:rsidP="00F3390E">
            <w:pPr>
              <w:widowControl w:val="0"/>
              <w:pBdr>
                <w:top w:val="nil"/>
                <w:left w:val="nil"/>
                <w:bottom w:val="nil"/>
                <w:right w:val="nil"/>
                <w:between w:val="nil"/>
              </w:pBdr>
              <w:jc w:val="both"/>
              <w:rPr>
                <w:rFonts w:ascii="Arial" w:hAnsi="Arial" w:cs="Arial"/>
              </w:rPr>
            </w:pPr>
            <w:r w:rsidRPr="00301991">
              <w:rPr>
                <w:rFonts w:ascii="Arial" w:hAnsi="Arial" w:cs="Arial"/>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301991">
              <w:rPr>
                <w:rFonts w:ascii="Arial" w:hAnsi="Arial" w:cs="Arial"/>
                <w:b/>
                <w:bCs/>
              </w:rPr>
              <w:t>15 днів</w:t>
            </w:r>
            <w:r w:rsidRPr="00301991">
              <w:rPr>
                <w:rFonts w:ascii="Arial" w:hAnsi="Arial" w:cs="Arial"/>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B073506" w14:textId="1192E8FF" w:rsidR="008443D1" w:rsidRPr="00301991" w:rsidRDefault="00F3390E" w:rsidP="00F3390E">
            <w:pPr>
              <w:widowControl w:val="0"/>
              <w:pBdr>
                <w:top w:val="nil"/>
                <w:left w:val="nil"/>
                <w:bottom w:val="nil"/>
                <w:right w:val="nil"/>
                <w:between w:val="nil"/>
              </w:pBdr>
              <w:jc w:val="both"/>
              <w:rPr>
                <w:rFonts w:ascii="Arial" w:hAnsi="Arial" w:cs="Arial"/>
              </w:rPr>
            </w:pPr>
            <w:r w:rsidRPr="00301991">
              <w:rPr>
                <w:rFonts w:ascii="Arial" w:hAnsi="Arial" w:cs="Arial"/>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01991" w:rsidRPr="00301991" w14:paraId="4C7C6280" w14:textId="77777777" w:rsidTr="00FB794B">
        <w:trPr>
          <w:trHeight w:val="522"/>
        </w:trPr>
        <w:tc>
          <w:tcPr>
            <w:tcW w:w="433" w:type="dxa"/>
            <w:shd w:val="clear" w:color="auto" w:fill="auto"/>
          </w:tcPr>
          <w:p w14:paraId="77ECC3D7" w14:textId="77777777" w:rsidR="00F02B95" w:rsidRPr="00301991" w:rsidRDefault="00F02B95" w:rsidP="00F02B95">
            <w:pPr>
              <w:widowControl w:val="0"/>
              <w:pBdr>
                <w:top w:val="nil"/>
                <w:left w:val="nil"/>
                <w:bottom w:val="nil"/>
                <w:right w:val="nil"/>
                <w:between w:val="nil"/>
              </w:pBdr>
              <w:jc w:val="both"/>
              <w:rPr>
                <w:rFonts w:ascii="Arial" w:hAnsi="Arial" w:cs="Arial"/>
              </w:rPr>
            </w:pPr>
            <w:r w:rsidRPr="00301991">
              <w:rPr>
                <w:rFonts w:ascii="Arial" w:hAnsi="Arial" w:cs="Arial"/>
                <w:b/>
              </w:rPr>
              <w:t>3</w:t>
            </w:r>
          </w:p>
        </w:tc>
        <w:tc>
          <w:tcPr>
            <w:tcW w:w="1977" w:type="dxa"/>
            <w:shd w:val="clear" w:color="auto" w:fill="auto"/>
          </w:tcPr>
          <w:p w14:paraId="51220AF6" w14:textId="77777777" w:rsidR="00F02B95" w:rsidRPr="00301991" w:rsidRDefault="00F02B95" w:rsidP="00F02B95">
            <w:pPr>
              <w:widowControl w:val="0"/>
              <w:pBdr>
                <w:top w:val="nil"/>
                <w:left w:val="nil"/>
                <w:bottom w:val="nil"/>
                <w:right w:val="nil"/>
                <w:between w:val="nil"/>
              </w:pBdr>
              <w:rPr>
                <w:rFonts w:ascii="Arial" w:hAnsi="Arial" w:cs="Arial"/>
              </w:rPr>
            </w:pPr>
            <w:r w:rsidRPr="00301991">
              <w:rPr>
                <w:rFonts w:ascii="Arial" w:hAnsi="Arial" w:cs="Arial"/>
                <w:b/>
              </w:rPr>
              <w:t xml:space="preserve">Проєкт договору про закупівлю </w:t>
            </w:r>
          </w:p>
        </w:tc>
        <w:tc>
          <w:tcPr>
            <w:tcW w:w="7650" w:type="dxa"/>
            <w:shd w:val="clear" w:color="auto" w:fill="auto"/>
          </w:tcPr>
          <w:p w14:paraId="1E0D282B" w14:textId="77777777" w:rsidR="00F02B95" w:rsidRPr="00301991" w:rsidRDefault="00F02B95" w:rsidP="00F02B95">
            <w:pPr>
              <w:widowControl w:val="0"/>
              <w:pBdr>
                <w:top w:val="nil"/>
                <w:left w:val="nil"/>
                <w:bottom w:val="nil"/>
                <w:right w:val="nil"/>
                <w:between w:val="nil"/>
              </w:pBdr>
              <w:jc w:val="both"/>
              <w:rPr>
                <w:rFonts w:ascii="Arial" w:hAnsi="Arial" w:cs="Arial"/>
                <w:b/>
              </w:rPr>
            </w:pPr>
            <w:r w:rsidRPr="00301991">
              <w:rPr>
                <w:rFonts w:ascii="Arial" w:hAnsi="Arial" w:cs="Arial"/>
              </w:rPr>
              <w:t xml:space="preserve">3.1.   Проєкт Договору про закупівлю викладено в  </w:t>
            </w:r>
            <w:r w:rsidRPr="00301991">
              <w:rPr>
                <w:rFonts w:ascii="Arial" w:hAnsi="Arial" w:cs="Arial"/>
                <w:b/>
              </w:rPr>
              <w:t>Додатку   4</w:t>
            </w:r>
            <w:r w:rsidRPr="00301991">
              <w:rPr>
                <w:rFonts w:ascii="Arial" w:hAnsi="Arial" w:cs="Arial"/>
              </w:rPr>
              <w:t xml:space="preserve"> </w:t>
            </w:r>
            <w:r w:rsidRPr="00301991">
              <w:rPr>
                <w:rFonts w:ascii="Arial" w:hAnsi="Arial" w:cs="Arial"/>
                <w:b/>
              </w:rPr>
              <w:t xml:space="preserve">до </w:t>
            </w:r>
            <w:r w:rsidRPr="00301991">
              <w:rPr>
                <w:rFonts w:ascii="Arial" w:hAnsi="Arial" w:cs="Arial"/>
                <w:b/>
                <w:bCs/>
              </w:rPr>
              <w:t>цієї</w:t>
            </w:r>
            <w:r w:rsidRPr="00301991">
              <w:rPr>
                <w:rFonts w:ascii="Arial" w:hAnsi="Arial" w:cs="Arial"/>
                <w:b/>
              </w:rPr>
              <w:t xml:space="preserve"> тендерної  документації).</w:t>
            </w:r>
          </w:p>
          <w:p w14:paraId="79CACE49" w14:textId="77777777" w:rsidR="00F02B95" w:rsidRPr="00301991" w:rsidRDefault="00F02B95" w:rsidP="00F02B95">
            <w:pPr>
              <w:widowControl w:val="0"/>
              <w:pBdr>
                <w:top w:val="nil"/>
                <w:left w:val="nil"/>
                <w:bottom w:val="nil"/>
                <w:right w:val="nil"/>
                <w:between w:val="nil"/>
              </w:pBdr>
              <w:jc w:val="both"/>
              <w:rPr>
                <w:rFonts w:ascii="Arial" w:hAnsi="Arial" w:cs="Arial"/>
              </w:rPr>
            </w:pPr>
            <w:r w:rsidRPr="00301991">
              <w:rPr>
                <w:rFonts w:ascii="Arial" w:hAnsi="Arial" w:cs="Arial"/>
              </w:rPr>
              <w:t>3.2.  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7458D076" w14:textId="77777777" w:rsidR="00F02B95" w:rsidRPr="00301991" w:rsidRDefault="00F02B95" w:rsidP="00F02B95">
            <w:pPr>
              <w:widowControl w:val="0"/>
              <w:pBdr>
                <w:top w:val="nil"/>
                <w:left w:val="nil"/>
                <w:bottom w:val="nil"/>
                <w:right w:val="nil"/>
                <w:between w:val="nil"/>
              </w:pBdr>
              <w:jc w:val="both"/>
              <w:rPr>
                <w:rFonts w:ascii="Arial" w:hAnsi="Arial" w:cs="Arial"/>
              </w:rPr>
            </w:pPr>
            <w:r w:rsidRPr="00301991">
              <w:rPr>
                <w:rFonts w:ascii="Arial" w:hAnsi="Arial" w:cs="Arial"/>
              </w:rPr>
              <w:t xml:space="preserve">3.3.  Остаточна редакція договору про закупівлю складається замовником з урахуванням особливостей предмету закупівлі на базі проєкту договору про закупівлю, що є </w:t>
            </w:r>
            <w:r w:rsidRPr="00301991">
              <w:rPr>
                <w:rFonts w:ascii="Arial" w:hAnsi="Arial" w:cs="Arial"/>
                <w:b/>
                <w:bCs/>
              </w:rPr>
              <w:t>Додатком 4</w:t>
            </w:r>
            <w:r w:rsidRPr="00301991">
              <w:rPr>
                <w:rFonts w:ascii="Arial" w:hAnsi="Arial" w:cs="Arial"/>
              </w:rPr>
              <w:t xml:space="preserve"> до цієї тендерної документації.</w:t>
            </w:r>
          </w:p>
          <w:p w14:paraId="0E422825" w14:textId="77777777" w:rsidR="00F02B95" w:rsidRPr="00301991" w:rsidRDefault="00F02B95" w:rsidP="00F02B95">
            <w:pPr>
              <w:widowControl w:val="0"/>
              <w:pBdr>
                <w:top w:val="nil"/>
                <w:left w:val="nil"/>
                <w:bottom w:val="nil"/>
                <w:right w:val="nil"/>
                <w:between w:val="nil"/>
              </w:pBdr>
              <w:jc w:val="both"/>
              <w:rPr>
                <w:rFonts w:ascii="Arial" w:hAnsi="Arial" w:cs="Arial"/>
              </w:rPr>
            </w:pPr>
            <w:r w:rsidRPr="00301991">
              <w:rPr>
                <w:rFonts w:ascii="Arial" w:hAnsi="Arial" w:cs="Arial"/>
              </w:rPr>
              <w:t xml:space="preserve">3.4.  </w:t>
            </w:r>
            <w:r w:rsidRPr="00301991">
              <w:rPr>
                <w:rFonts w:ascii="Arial" w:hAnsi="Arial" w:cs="Arial"/>
                <w:b/>
                <w:bCs/>
              </w:rPr>
              <w:t>Переможець</w:t>
            </w:r>
            <w:r w:rsidRPr="00301991">
              <w:rPr>
                <w:rFonts w:ascii="Arial" w:hAnsi="Arial" w:cs="Arial"/>
              </w:rPr>
              <w:t xml:space="preserve"> процедури закупівлі під час укладення договору про закупівлю повинен надати:</w:t>
            </w:r>
          </w:p>
          <w:p w14:paraId="125470E9" w14:textId="1B0ACEDD" w:rsidR="00F02B95" w:rsidRPr="00301991" w:rsidRDefault="00F02B95" w:rsidP="00F02B95">
            <w:pPr>
              <w:widowControl w:val="0"/>
              <w:pBdr>
                <w:top w:val="nil"/>
                <w:left w:val="nil"/>
                <w:bottom w:val="nil"/>
                <w:right w:val="nil"/>
                <w:between w:val="nil"/>
              </w:pBdr>
              <w:jc w:val="both"/>
              <w:rPr>
                <w:rFonts w:ascii="Arial" w:hAnsi="Arial" w:cs="Arial"/>
              </w:rPr>
            </w:pPr>
            <w:r w:rsidRPr="00301991">
              <w:rPr>
                <w:rFonts w:ascii="Arial" w:hAnsi="Arial" w:cs="Arial"/>
              </w:rPr>
              <w:t xml:space="preserve">      - </w:t>
            </w:r>
            <w:r w:rsidRPr="00301991">
              <w:rPr>
                <w:rFonts w:ascii="Arial" w:hAnsi="Arial" w:cs="Arial"/>
                <w:b/>
                <w:bCs/>
              </w:rPr>
              <w:t>інформацію про право підписання</w:t>
            </w:r>
            <w:r w:rsidRPr="00301991">
              <w:rPr>
                <w:rFonts w:ascii="Arial" w:hAnsi="Arial" w:cs="Arial"/>
              </w:rPr>
              <w:t xml:space="preserve"> договору про закупівлю.</w:t>
            </w:r>
          </w:p>
        </w:tc>
      </w:tr>
      <w:tr w:rsidR="00301991" w:rsidRPr="00301991" w14:paraId="6BBD5438" w14:textId="77777777" w:rsidTr="00FB794B">
        <w:trPr>
          <w:trHeight w:val="522"/>
        </w:trPr>
        <w:tc>
          <w:tcPr>
            <w:tcW w:w="433" w:type="dxa"/>
            <w:shd w:val="clear" w:color="auto" w:fill="auto"/>
          </w:tcPr>
          <w:p w14:paraId="5ADBA9C1" w14:textId="77777777" w:rsidR="008443D1" w:rsidRPr="00301991" w:rsidRDefault="008443D1" w:rsidP="00FB794B">
            <w:pPr>
              <w:widowControl w:val="0"/>
              <w:pBdr>
                <w:top w:val="nil"/>
                <w:left w:val="nil"/>
                <w:bottom w:val="nil"/>
                <w:right w:val="nil"/>
                <w:between w:val="nil"/>
              </w:pBdr>
              <w:jc w:val="both"/>
              <w:rPr>
                <w:rFonts w:ascii="Arial" w:hAnsi="Arial" w:cs="Arial"/>
              </w:rPr>
            </w:pPr>
            <w:r w:rsidRPr="00301991">
              <w:rPr>
                <w:rFonts w:ascii="Arial" w:hAnsi="Arial" w:cs="Arial"/>
                <w:b/>
              </w:rPr>
              <w:t>4</w:t>
            </w:r>
          </w:p>
        </w:tc>
        <w:tc>
          <w:tcPr>
            <w:tcW w:w="1977" w:type="dxa"/>
            <w:shd w:val="clear" w:color="auto" w:fill="auto"/>
          </w:tcPr>
          <w:p w14:paraId="380C487A" w14:textId="77777777" w:rsidR="008443D1" w:rsidRPr="00301991" w:rsidRDefault="008443D1" w:rsidP="00FB794B">
            <w:pPr>
              <w:widowControl w:val="0"/>
              <w:pBdr>
                <w:top w:val="nil"/>
                <w:left w:val="nil"/>
                <w:bottom w:val="nil"/>
                <w:right w:val="nil"/>
                <w:between w:val="nil"/>
              </w:pBdr>
              <w:rPr>
                <w:rFonts w:ascii="Arial" w:hAnsi="Arial" w:cs="Arial"/>
              </w:rPr>
            </w:pPr>
            <w:r w:rsidRPr="00301991">
              <w:rPr>
                <w:rFonts w:ascii="Arial" w:hAnsi="Arial" w:cs="Arial"/>
                <w:b/>
              </w:rPr>
              <w:t>Істотні умови, що обов’язково включаються до договору про закупівлю</w:t>
            </w:r>
          </w:p>
        </w:tc>
        <w:tc>
          <w:tcPr>
            <w:tcW w:w="7650" w:type="dxa"/>
            <w:shd w:val="clear" w:color="auto" w:fill="auto"/>
          </w:tcPr>
          <w:p w14:paraId="7B05E0A5" w14:textId="36EC43D4" w:rsidR="00354E48" w:rsidRPr="00301991" w:rsidRDefault="00354E48" w:rsidP="00354E48">
            <w:pPr>
              <w:pStyle w:val="15"/>
              <w:spacing w:after="0" w:line="240" w:lineRule="auto"/>
              <w:jc w:val="both"/>
              <w:rPr>
                <w:rFonts w:ascii="Arial" w:hAnsi="Arial" w:cs="Arial"/>
                <w:lang w:val="uk-UA"/>
              </w:rPr>
            </w:pPr>
            <w:r w:rsidRPr="00301991">
              <w:rPr>
                <w:rFonts w:ascii="Arial" w:hAnsi="Arial" w:cs="Arial"/>
                <w:lang w:val="uk-UA"/>
              </w:rPr>
              <w:t>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0F2DDF4" w14:textId="62890EEB" w:rsidR="00993924" w:rsidRPr="00301991" w:rsidRDefault="00993924" w:rsidP="00354E48">
            <w:pPr>
              <w:pStyle w:val="15"/>
              <w:spacing w:after="0" w:line="240" w:lineRule="auto"/>
              <w:jc w:val="both"/>
              <w:rPr>
                <w:rFonts w:ascii="Arial" w:hAnsi="Arial" w:cs="Arial"/>
                <w:lang w:val="uk-UA"/>
              </w:rPr>
            </w:pPr>
            <w:r w:rsidRPr="00301991">
              <w:rPr>
                <w:rFonts w:ascii="Arial" w:hAnsi="Arial" w:cs="Arial"/>
                <w:lang w:val="uk-UA"/>
              </w:rPr>
              <w:t>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B881D98" w14:textId="108A4757" w:rsidR="00354E48" w:rsidRPr="00301991" w:rsidRDefault="00354E48" w:rsidP="00354E48">
            <w:pPr>
              <w:pStyle w:val="15"/>
              <w:spacing w:after="0" w:line="240" w:lineRule="auto"/>
              <w:jc w:val="both"/>
              <w:rPr>
                <w:rFonts w:ascii="Arial" w:hAnsi="Arial" w:cs="Arial"/>
                <w:lang w:val="uk-UA"/>
              </w:rPr>
            </w:pPr>
            <w:r w:rsidRPr="00301991">
              <w:rPr>
                <w:rFonts w:ascii="Arial" w:hAnsi="Arial" w:cs="Arial"/>
                <w:lang w:val="uk-UA"/>
              </w:rPr>
              <w:t>4.</w:t>
            </w:r>
            <w:r w:rsidR="00C01745" w:rsidRPr="00301991">
              <w:rPr>
                <w:rFonts w:ascii="Arial" w:hAnsi="Arial" w:cs="Arial"/>
                <w:lang w:val="uk-UA"/>
              </w:rPr>
              <w:t>3</w:t>
            </w:r>
            <w:r w:rsidRPr="00301991">
              <w:rPr>
                <w:rFonts w:ascii="Arial" w:hAnsi="Arial" w:cs="Arial"/>
                <w:lang w:val="uk-UA"/>
              </w:rPr>
              <w:t xml:space="preserve">.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p>
          <w:p w14:paraId="1FE4093E" w14:textId="5096CF35" w:rsidR="00354E48" w:rsidRPr="00301991" w:rsidRDefault="00354E48" w:rsidP="00354E48">
            <w:pPr>
              <w:pStyle w:val="15"/>
              <w:spacing w:after="0" w:line="240" w:lineRule="auto"/>
              <w:jc w:val="both"/>
              <w:rPr>
                <w:rFonts w:ascii="Arial" w:hAnsi="Arial" w:cs="Arial"/>
                <w:lang w:val="uk-UA"/>
              </w:rPr>
            </w:pPr>
            <w:r w:rsidRPr="00301991">
              <w:rPr>
                <w:rFonts w:ascii="Arial" w:hAnsi="Arial" w:cs="Arial"/>
                <w:lang w:val="uk-UA"/>
              </w:rPr>
              <w:t>- визначення грошового еквівалента зобов’язання в іноземній валюті;</w:t>
            </w:r>
          </w:p>
          <w:p w14:paraId="0A434BC5" w14:textId="63BF6DF4" w:rsidR="00354E48" w:rsidRPr="00301991" w:rsidRDefault="00354E48" w:rsidP="00354E48">
            <w:pPr>
              <w:pStyle w:val="15"/>
              <w:spacing w:after="0" w:line="240" w:lineRule="auto"/>
              <w:jc w:val="both"/>
              <w:rPr>
                <w:rFonts w:ascii="Arial" w:hAnsi="Arial" w:cs="Arial"/>
                <w:lang w:val="uk-UA"/>
              </w:rPr>
            </w:pPr>
            <w:r w:rsidRPr="00301991">
              <w:rPr>
                <w:rFonts w:ascii="Arial" w:hAnsi="Arial" w:cs="Arial"/>
                <w:lang w:val="uk-UA"/>
              </w:rPr>
              <w:t>- перерахунку ціни в бік зменшення ціни тендерної пропозиції переможця без зменшення обсягів закупівлі;</w:t>
            </w:r>
          </w:p>
          <w:p w14:paraId="52BE798A" w14:textId="3582A6A7" w:rsidR="00354E48" w:rsidRPr="00301991" w:rsidRDefault="00354E48" w:rsidP="00354E48">
            <w:pPr>
              <w:pStyle w:val="15"/>
              <w:spacing w:after="0" w:line="240" w:lineRule="auto"/>
              <w:jc w:val="both"/>
              <w:rPr>
                <w:rFonts w:ascii="Arial" w:hAnsi="Arial" w:cs="Arial"/>
                <w:lang w:val="uk-UA"/>
              </w:rPr>
            </w:pPr>
            <w:r w:rsidRPr="00301991">
              <w:rPr>
                <w:rFonts w:ascii="Arial" w:hAnsi="Arial" w:cs="Arial"/>
                <w:lang w:val="uk-UA"/>
              </w:rPr>
              <w:t>- перерахунку ціни та обсягів товарів в бік зменшення за умови необхідності приведення обсягів товарів до кратності упаковки.</w:t>
            </w:r>
          </w:p>
          <w:p w14:paraId="48512320" w14:textId="53D6644E" w:rsidR="008443D1" w:rsidRPr="00301991" w:rsidRDefault="00354E48" w:rsidP="00354E48">
            <w:pPr>
              <w:shd w:val="clear" w:color="auto" w:fill="FFFFFF"/>
              <w:snapToGrid w:val="0"/>
              <w:ind w:right="155"/>
              <w:jc w:val="both"/>
              <w:rPr>
                <w:rFonts w:ascii="Arial" w:hAnsi="Arial" w:cs="Arial"/>
              </w:rPr>
            </w:pPr>
            <w:r w:rsidRPr="00301991">
              <w:rPr>
                <w:rFonts w:ascii="Arial" w:hAnsi="Arial" w:cs="Arial"/>
              </w:rPr>
              <w:t>4.</w:t>
            </w:r>
            <w:r w:rsidR="00C01745" w:rsidRPr="00301991">
              <w:rPr>
                <w:rFonts w:ascii="Arial" w:hAnsi="Arial" w:cs="Arial"/>
              </w:rPr>
              <w:t>4</w:t>
            </w:r>
            <w:r w:rsidRPr="00301991">
              <w:rPr>
                <w:rFonts w:ascii="Arial" w:hAnsi="Arial" w:cs="Arial"/>
              </w:rPr>
              <w:t xml:space="preserve">.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w:t>
            </w:r>
            <w:r w:rsidRPr="00301991">
              <w:rPr>
                <w:rFonts w:ascii="Arial" w:hAnsi="Arial" w:cs="Arial"/>
              </w:rPr>
              <w:lastRenderedPageBreak/>
              <w:t>змінюватися відповідно до норм Господарського та Цивільного кодексів.</w:t>
            </w:r>
          </w:p>
        </w:tc>
      </w:tr>
      <w:tr w:rsidR="00301991" w:rsidRPr="00301991" w14:paraId="1F833377" w14:textId="77777777" w:rsidTr="00FB794B">
        <w:trPr>
          <w:trHeight w:val="522"/>
        </w:trPr>
        <w:tc>
          <w:tcPr>
            <w:tcW w:w="433" w:type="dxa"/>
            <w:shd w:val="clear" w:color="auto" w:fill="auto"/>
          </w:tcPr>
          <w:p w14:paraId="5954E120" w14:textId="77777777" w:rsidR="008443D1" w:rsidRPr="00301991" w:rsidRDefault="008443D1" w:rsidP="00FB794B">
            <w:pPr>
              <w:widowControl w:val="0"/>
              <w:pBdr>
                <w:top w:val="nil"/>
                <w:left w:val="nil"/>
                <w:bottom w:val="nil"/>
                <w:right w:val="nil"/>
                <w:between w:val="nil"/>
              </w:pBdr>
              <w:jc w:val="both"/>
              <w:rPr>
                <w:rFonts w:ascii="Arial" w:hAnsi="Arial" w:cs="Arial"/>
              </w:rPr>
            </w:pPr>
            <w:r w:rsidRPr="00301991">
              <w:rPr>
                <w:rFonts w:ascii="Arial" w:hAnsi="Arial" w:cs="Arial"/>
                <w:b/>
              </w:rPr>
              <w:lastRenderedPageBreak/>
              <w:t>5</w:t>
            </w:r>
          </w:p>
        </w:tc>
        <w:tc>
          <w:tcPr>
            <w:tcW w:w="1977" w:type="dxa"/>
            <w:shd w:val="clear" w:color="auto" w:fill="auto"/>
          </w:tcPr>
          <w:p w14:paraId="284D8156" w14:textId="77777777" w:rsidR="008443D1" w:rsidRPr="00301991" w:rsidRDefault="008443D1" w:rsidP="00FB794B">
            <w:pPr>
              <w:widowControl w:val="0"/>
              <w:pBdr>
                <w:top w:val="nil"/>
                <w:left w:val="nil"/>
                <w:bottom w:val="nil"/>
                <w:right w:val="nil"/>
                <w:between w:val="nil"/>
              </w:pBdr>
              <w:rPr>
                <w:rFonts w:ascii="Arial" w:hAnsi="Arial" w:cs="Arial"/>
              </w:rPr>
            </w:pPr>
            <w:r w:rsidRPr="00301991">
              <w:rPr>
                <w:rFonts w:ascii="Arial" w:hAnsi="Arial" w:cs="Arial"/>
                <w:b/>
              </w:rPr>
              <w:t>Дії замовника при відмові переможця торгів підписати договір про закупівлю</w:t>
            </w:r>
          </w:p>
        </w:tc>
        <w:tc>
          <w:tcPr>
            <w:tcW w:w="7650" w:type="dxa"/>
            <w:shd w:val="clear" w:color="auto" w:fill="auto"/>
          </w:tcPr>
          <w:p w14:paraId="1D67BD57" w14:textId="77777777" w:rsidR="00233652" w:rsidRPr="00301991" w:rsidRDefault="00233652" w:rsidP="00233652">
            <w:pPr>
              <w:widowControl w:val="0"/>
              <w:pBdr>
                <w:top w:val="nil"/>
                <w:left w:val="nil"/>
                <w:bottom w:val="nil"/>
                <w:right w:val="nil"/>
                <w:between w:val="nil"/>
              </w:pBdr>
              <w:jc w:val="both"/>
              <w:rPr>
                <w:rFonts w:ascii="Arial" w:hAnsi="Arial" w:cs="Arial"/>
              </w:rPr>
            </w:pPr>
            <w:r w:rsidRPr="00301991">
              <w:rPr>
                <w:rFonts w:ascii="Arial" w:hAnsi="Arial" w:cs="Arial"/>
              </w:rPr>
              <w:t>5.1. Замовник відхиляє тендерну пропозицію із зазначенням аргументації в електронній системі закупівель у разі, коли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p w14:paraId="2FD76A5A" w14:textId="77777777" w:rsidR="00233652" w:rsidRPr="00301991" w:rsidRDefault="00233652" w:rsidP="00233652">
            <w:pPr>
              <w:widowControl w:val="0"/>
              <w:pBdr>
                <w:top w:val="nil"/>
                <w:left w:val="nil"/>
                <w:bottom w:val="nil"/>
                <w:right w:val="nil"/>
                <w:between w:val="nil"/>
              </w:pBdr>
              <w:jc w:val="both"/>
              <w:rPr>
                <w:rFonts w:ascii="Arial" w:hAnsi="Arial" w:cs="Arial"/>
              </w:rPr>
            </w:pPr>
            <w:r w:rsidRPr="00301991">
              <w:rPr>
                <w:rFonts w:ascii="Arial" w:hAnsi="Arial" w:cs="Arial"/>
              </w:rPr>
              <w:t>5.2.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w:t>
            </w:r>
          </w:p>
          <w:p w14:paraId="5F642242" w14:textId="7617DDED" w:rsidR="008443D1" w:rsidRPr="00301991" w:rsidRDefault="00233652" w:rsidP="00233652">
            <w:pPr>
              <w:widowControl w:val="0"/>
              <w:pBdr>
                <w:top w:val="nil"/>
                <w:left w:val="nil"/>
                <w:bottom w:val="nil"/>
                <w:right w:val="nil"/>
                <w:between w:val="nil"/>
              </w:pBdr>
              <w:jc w:val="both"/>
              <w:rPr>
                <w:rFonts w:ascii="Arial" w:hAnsi="Arial" w:cs="Arial"/>
              </w:rPr>
            </w:pPr>
            <w:r w:rsidRPr="00301991">
              <w:rPr>
                <w:rFonts w:ascii="Arial" w:hAnsi="Arial" w:cs="Arial"/>
              </w:rPr>
              <w:t>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301991" w:rsidRPr="00301991" w14:paraId="6BAAEDF8" w14:textId="77777777" w:rsidTr="00FB794B">
        <w:trPr>
          <w:trHeight w:val="522"/>
        </w:trPr>
        <w:tc>
          <w:tcPr>
            <w:tcW w:w="433" w:type="dxa"/>
            <w:shd w:val="clear" w:color="auto" w:fill="auto"/>
          </w:tcPr>
          <w:p w14:paraId="075A2EE1" w14:textId="77777777" w:rsidR="008443D1" w:rsidRPr="00301991" w:rsidRDefault="008443D1" w:rsidP="00FB794B">
            <w:pPr>
              <w:widowControl w:val="0"/>
              <w:pBdr>
                <w:top w:val="nil"/>
                <w:left w:val="nil"/>
                <w:bottom w:val="nil"/>
                <w:right w:val="nil"/>
                <w:between w:val="nil"/>
              </w:pBdr>
              <w:jc w:val="both"/>
              <w:rPr>
                <w:rFonts w:ascii="Arial" w:hAnsi="Arial" w:cs="Arial"/>
              </w:rPr>
            </w:pPr>
            <w:r w:rsidRPr="00301991">
              <w:rPr>
                <w:rFonts w:ascii="Arial" w:hAnsi="Arial" w:cs="Arial"/>
                <w:b/>
              </w:rPr>
              <w:t>6</w:t>
            </w:r>
          </w:p>
        </w:tc>
        <w:tc>
          <w:tcPr>
            <w:tcW w:w="1977" w:type="dxa"/>
            <w:shd w:val="clear" w:color="auto" w:fill="auto"/>
          </w:tcPr>
          <w:p w14:paraId="29C52EA1" w14:textId="77777777" w:rsidR="008443D1" w:rsidRPr="00301991" w:rsidRDefault="008443D1" w:rsidP="00FB794B">
            <w:pPr>
              <w:widowControl w:val="0"/>
              <w:pBdr>
                <w:top w:val="nil"/>
                <w:left w:val="nil"/>
                <w:bottom w:val="nil"/>
                <w:right w:val="nil"/>
                <w:between w:val="nil"/>
              </w:pBdr>
              <w:rPr>
                <w:rFonts w:ascii="Arial" w:hAnsi="Arial" w:cs="Arial"/>
              </w:rPr>
            </w:pPr>
            <w:r w:rsidRPr="00301991">
              <w:rPr>
                <w:rFonts w:ascii="Arial" w:hAnsi="Arial" w:cs="Arial"/>
                <w:b/>
              </w:rPr>
              <w:t xml:space="preserve">Забезпечення виконання договору про закупівлю </w:t>
            </w:r>
          </w:p>
        </w:tc>
        <w:tc>
          <w:tcPr>
            <w:tcW w:w="7650" w:type="dxa"/>
            <w:shd w:val="clear" w:color="auto" w:fill="auto"/>
          </w:tcPr>
          <w:p w14:paraId="0C9A9582" w14:textId="77777777" w:rsidR="008443D1" w:rsidRPr="00301991" w:rsidRDefault="008443D1" w:rsidP="00FB794B">
            <w:pPr>
              <w:widowControl w:val="0"/>
              <w:pBdr>
                <w:top w:val="nil"/>
                <w:left w:val="nil"/>
                <w:bottom w:val="nil"/>
                <w:right w:val="nil"/>
                <w:between w:val="nil"/>
              </w:pBdr>
              <w:jc w:val="both"/>
              <w:rPr>
                <w:rFonts w:ascii="Arial" w:hAnsi="Arial" w:cs="Arial"/>
              </w:rPr>
            </w:pPr>
            <w:r w:rsidRPr="00301991">
              <w:rPr>
                <w:rFonts w:ascii="Arial" w:hAnsi="Arial" w:cs="Arial"/>
              </w:rPr>
              <w:t xml:space="preserve">Не вимагається </w:t>
            </w:r>
          </w:p>
          <w:p w14:paraId="2166467D" w14:textId="77777777" w:rsidR="008443D1" w:rsidRPr="00301991" w:rsidRDefault="008443D1" w:rsidP="00FB794B">
            <w:pPr>
              <w:widowControl w:val="0"/>
              <w:pBdr>
                <w:top w:val="nil"/>
                <w:left w:val="nil"/>
                <w:bottom w:val="nil"/>
                <w:right w:val="nil"/>
                <w:between w:val="nil"/>
              </w:pBdr>
              <w:jc w:val="both"/>
              <w:rPr>
                <w:rFonts w:ascii="Arial" w:hAnsi="Arial" w:cs="Arial"/>
              </w:rPr>
            </w:pPr>
          </w:p>
        </w:tc>
      </w:tr>
    </w:tbl>
    <w:p w14:paraId="6CB1AB38" w14:textId="5F5E9D15" w:rsidR="008443D1" w:rsidRPr="00301991" w:rsidRDefault="008443D1" w:rsidP="00492799">
      <w:pPr>
        <w:rPr>
          <w:rFonts w:ascii="Arial" w:hAnsi="Arial" w:cs="Arial"/>
        </w:rPr>
      </w:pPr>
      <w:r w:rsidRPr="00301991">
        <w:rPr>
          <w:rFonts w:ascii="Arial" w:hAnsi="Arial" w:cs="Arial"/>
        </w:rPr>
        <w:br w:type="page"/>
      </w:r>
    </w:p>
    <w:p w14:paraId="4BBD1DF9" w14:textId="77777777" w:rsidR="00C3401D" w:rsidRPr="00301991" w:rsidRDefault="00C3401D" w:rsidP="00492799">
      <w:pPr>
        <w:rPr>
          <w:rFonts w:ascii="Arial" w:hAnsi="Arial" w:cs="Arial"/>
        </w:rPr>
      </w:pPr>
    </w:p>
    <w:p w14:paraId="77027B13" w14:textId="77777777" w:rsidR="00492799" w:rsidRPr="00301991" w:rsidRDefault="00492799" w:rsidP="00492799">
      <w:pPr>
        <w:rPr>
          <w:rFonts w:ascii="Arial" w:hAnsi="Arial" w:cs="Arial"/>
        </w:rPr>
      </w:pPr>
    </w:p>
    <w:p w14:paraId="3538924C" w14:textId="77777777" w:rsidR="00492799" w:rsidRPr="00301991" w:rsidRDefault="00492799" w:rsidP="00492799">
      <w:pPr>
        <w:rPr>
          <w:rFonts w:ascii="Arial" w:hAnsi="Arial" w:cs="Arial"/>
        </w:rPr>
      </w:pPr>
    </w:p>
    <w:p w14:paraId="55013354" w14:textId="77777777" w:rsidR="005D3D97" w:rsidRPr="00301991" w:rsidRDefault="005D3D97" w:rsidP="005D3D97">
      <w:pPr>
        <w:jc w:val="right"/>
        <w:rPr>
          <w:rFonts w:ascii="Arial" w:hAnsi="Arial" w:cs="Arial"/>
        </w:rPr>
      </w:pPr>
      <w:r w:rsidRPr="00301991">
        <w:rPr>
          <w:rFonts w:ascii="Arial" w:hAnsi="Arial" w:cs="Arial"/>
          <w:b/>
        </w:rPr>
        <w:t>ДОДАТОК  1</w:t>
      </w:r>
    </w:p>
    <w:p w14:paraId="2A1B0452" w14:textId="77777777" w:rsidR="005D3D97" w:rsidRPr="00301991" w:rsidRDefault="005D3D97" w:rsidP="005D3D97">
      <w:pPr>
        <w:jc w:val="right"/>
        <w:rPr>
          <w:rFonts w:ascii="Arial" w:hAnsi="Arial" w:cs="Arial"/>
          <w:b/>
        </w:rPr>
      </w:pPr>
      <w:r w:rsidRPr="00301991">
        <w:rPr>
          <w:rFonts w:ascii="Arial" w:hAnsi="Arial" w:cs="Arial"/>
          <w:b/>
        </w:rPr>
        <w:t xml:space="preserve">до тендерної  документації </w:t>
      </w:r>
    </w:p>
    <w:p w14:paraId="6981795B" w14:textId="77777777" w:rsidR="005D3D97" w:rsidRPr="00301991" w:rsidRDefault="005D3D97" w:rsidP="005D3D97">
      <w:pPr>
        <w:jc w:val="right"/>
        <w:rPr>
          <w:rFonts w:ascii="Arial" w:hAnsi="Arial" w:cs="Arial"/>
          <w:b/>
          <w:i/>
          <w:sz w:val="20"/>
          <w:szCs w:val="20"/>
        </w:rPr>
      </w:pPr>
      <w:r w:rsidRPr="00301991">
        <w:rPr>
          <w:rFonts w:ascii="Arial" w:hAnsi="Arial" w:cs="Arial"/>
          <w:b/>
          <w:i/>
          <w:sz w:val="20"/>
          <w:szCs w:val="20"/>
        </w:rPr>
        <w:t xml:space="preserve">Учасник не повинен відступати від даної форми    </w:t>
      </w:r>
    </w:p>
    <w:p w14:paraId="27198169" w14:textId="77777777" w:rsidR="005D3D97" w:rsidRPr="00301991" w:rsidRDefault="005D3D97" w:rsidP="005D3D97">
      <w:pPr>
        <w:jc w:val="right"/>
        <w:rPr>
          <w:rFonts w:ascii="Arial" w:hAnsi="Arial" w:cs="Arial"/>
        </w:rPr>
      </w:pPr>
      <w:r w:rsidRPr="00301991">
        <w:rPr>
          <w:rFonts w:ascii="Arial" w:hAnsi="Arial" w:cs="Arial"/>
          <w:b/>
          <w:i/>
          <w:sz w:val="20"/>
          <w:szCs w:val="20"/>
        </w:rPr>
        <w:t>(подається окремим файлом з позначенням у електронній системі як «цінова пропозиція»)</w:t>
      </w:r>
    </w:p>
    <w:p w14:paraId="4DEEFF11" w14:textId="77777777" w:rsidR="006E5DDF" w:rsidRPr="00301991" w:rsidRDefault="006E5DDF" w:rsidP="00492799">
      <w:pPr>
        <w:rPr>
          <w:rFonts w:ascii="Arial" w:hAnsi="Arial" w:cs="Arial"/>
        </w:rPr>
      </w:pPr>
    </w:p>
    <w:p w14:paraId="64BBFAED" w14:textId="77777777" w:rsidR="005D3D97" w:rsidRPr="00301991" w:rsidRDefault="005D3D97" w:rsidP="005D3D97">
      <w:pPr>
        <w:pStyle w:val="15"/>
        <w:spacing w:after="0" w:line="240" w:lineRule="auto"/>
        <w:jc w:val="center"/>
        <w:rPr>
          <w:rFonts w:ascii="Arial" w:hAnsi="Arial" w:cs="Arial"/>
          <w:b/>
          <w:bCs/>
          <w:lang w:val="uk-UA"/>
        </w:rPr>
      </w:pPr>
      <w:r w:rsidRPr="00301991">
        <w:rPr>
          <w:rFonts w:ascii="Arial" w:hAnsi="Arial" w:cs="Arial"/>
          <w:b/>
          <w:bCs/>
          <w:lang w:val="uk-UA"/>
        </w:rPr>
        <w:t xml:space="preserve">Тендерна форма «Пропозиція» </w:t>
      </w:r>
    </w:p>
    <w:p w14:paraId="1265D193" w14:textId="77777777" w:rsidR="005D3D97" w:rsidRPr="00301991" w:rsidRDefault="005D3D97" w:rsidP="005D3D97">
      <w:pPr>
        <w:pStyle w:val="15"/>
        <w:spacing w:after="0" w:line="240" w:lineRule="auto"/>
        <w:jc w:val="center"/>
        <w:rPr>
          <w:rFonts w:ascii="Arial" w:hAnsi="Arial" w:cs="Arial"/>
          <w:i/>
          <w:sz w:val="16"/>
          <w:szCs w:val="16"/>
          <w:lang w:val="uk-UA"/>
        </w:rPr>
      </w:pPr>
    </w:p>
    <w:tbl>
      <w:tblPr>
        <w:tblW w:w="0" w:type="auto"/>
        <w:tblLook w:val="00A0" w:firstRow="1" w:lastRow="0" w:firstColumn="1" w:lastColumn="0" w:noHBand="0" w:noVBand="0"/>
      </w:tblPr>
      <w:tblGrid>
        <w:gridCol w:w="3991"/>
        <w:gridCol w:w="6356"/>
      </w:tblGrid>
      <w:tr w:rsidR="00301991" w:rsidRPr="00301991" w14:paraId="2FAE1B4C" w14:textId="77777777" w:rsidTr="005C468E">
        <w:tc>
          <w:tcPr>
            <w:tcW w:w="4946" w:type="dxa"/>
          </w:tcPr>
          <w:p w14:paraId="6725A28E" w14:textId="77777777" w:rsidR="00EC10B1" w:rsidRPr="00301991" w:rsidRDefault="00EC10B1" w:rsidP="005C468E">
            <w:pPr>
              <w:rPr>
                <w:rFonts w:ascii="Arial" w:hAnsi="Arial" w:cs="Arial"/>
              </w:rPr>
            </w:pPr>
            <w:r w:rsidRPr="00301991">
              <w:rPr>
                <w:rFonts w:ascii="Arial" w:hAnsi="Arial" w:cs="Arial"/>
              </w:rPr>
              <w:t>Повне та скорочене найменування учасника</w:t>
            </w:r>
          </w:p>
        </w:tc>
        <w:tc>
          <w:tcPr>
            <w:tcW w:w="5736" w:type="dxa"/>
          </w:tcPr>
          <w:p w14:paraId="29DA1D98" w14:textId="77777777" w:rsidR="00EC10B1" w:rsidRPr="00301991" w:rsidRDefault="00EC10B1" w:rsidP="005C468E">
            <w:pPr>
              <w:jc w:val="both"/>
              <w:rPr>
                <w:rFonts w:ascii="Arial" w:hAnsi="Arial" w:cs="Arial"/>
              </w:rPr>
            </w:pPr>
            <w:r w:rsidRPr="00301991">
              <w:rPr>
                <w:rFonts w:ascii="Arial" w:hAnsi="Arial" w:cs="Arial"/>
              </w:rPr>
              <w:t>______________________________________________</w:t>
            </w:r>
          </w:p>
        </w:tc>
      </w:tr>
      <w:tr w:rsidR="00301991" w:rsidRPr="00301991" w14:paraId="2A130DF3" w14:textId="77777777" w:rsidTr="005C468E">
        <w:tc>
          <w:tcPr>
            <w:tcW w:w="4946" w:type="dxa"/>
          </w:tcPr>
          <w:p w14:paraId="455A0C99" w14:textId="77777777" w:rsidR="00EC10B1" w:rsidRPr="00301991" w:rsidRDefault="00EC10B1" w:rsidP="005C468E">
            <w:pPr>
              <w:rPr>
                <w:rFonts w:ascii="Arial" w:hAnsi="Arial" w:cs="Arial"/>
              </w:rPr>
            </w:pPr>
            <w:r w:rsidRPr="00301991">
              <w:rPr>
                <w:rFonts w:ascii="Arial" w:hAnsi="Arial" w:cs="Arial"/>
              </w:rPr>
              <w:t>Юридична адреса</w:t>
            </w:r>
          </w:p>
        </w:tc>
        <w:tc>
          <w:tcPr>
            <w:tcW w:w="5736" w:type="dxa"/>
          </w:tcPr>
          <w:p w14:paraId="2AA22931" w14:textId="77777777" w:rsidR="00EC10B1" w:rsidRPr="00301991" w:rsidRDefault="00EC10B1" w:rsidP="005C468E">
            <w:pPr>
              <w:jc w:val="both"/>
              <w:rPr>
                <w:rFonts w:ascii="Arial" w:hAnsi="Arial" w:cs="Arial"/>
              </w:rPr>
            </w:pPr>
            <w:r w:rsidRPr="00301991">
              <w:rPr>
                <w:rFonts w:ascii="Arial" w:hAnsi="Arial" w:cs="Arial"/>
              </w:rPr>
              <w:t>______________________________________________</w:t>
            </w:r>
          </w:p>
        </w:tc>
      </w:tr>
      <w:tr w:rsidR="00301991" w:rsidRPr="00301991" w14:paraId="6CD47548" w14:textId="77777777" w:rsidTr="005C468E">
        <w:tc>
          <w:tcPr>
            <w:tcW w:w="4946" w:type="dxa"/>
          </w:tcPr>
          <w:p w14:paraId="380AF241" w14:textId="77777777" w:rsidR="00EC10B1" w:rsidRPr="00301991" w:rsidRDefault="00EC10B1" w:rsidP="005C468E">
            <w:pPr>
              <w:rPr>
                <w:rFonts w:ascii="Arial" w:hAnsi="Arial" w:cs="Arial"/>
              </w:rPr>
            </w:pPr>
            <w:r w:rsidRPr="00301991">
              <w:rPr>
                <w:rFonts w:ascii="Arial" w:hAnsi="Arial" w:cs="Arial"/>
              </w:rPr>
              <w:t>Поштова адреса</w:t>
            </w:r>
          </w:p>
        </w:tc>
        <w:tc>
          <w:tcPr>
            <w:tcW w:w="5736" w:type="dxa"/>
          </w:tcPr>
          <w:p w14:paraId="16FC6C53" w14:textId="77777777" w:rsidR="00EC10B1" w:rsidRPr="00301991" w:rsidRDefault="00EC10B1" w:rsidP="005C468E">
            <w:pPr>
              <w:jc w:val="both"/>
              <w:rPr>
                <w:rFonts w:ascii="Arial" w:hAnsi="Arial" w:cs="Arial"/>
              </w:rPr>
            </w:pPr>
            <w:r w:rsidRPr="00301991">
              <w:rPr>
                <w:rFonts w:ascii="Arial" w:hAnsi="Arial" w:cs="Arial"/>
              </w:rPr>
              <w:t>______________________________________________</w:t>
            </w:r>
          </w:p>
        </w:tc>
      </w:tr>
      <w:tr w:rsidR="00301991" w:rsidRPr="00301991" w14:paraId="77E54C36" w14:textId="77777777" w:rsidTr="005C468E">
        <w:tc>
          <w:tcPr>
            <w:tcW w:w="4946" w:type="dxa"/>
          </w:tcPr>
          <w:p w14:paraId="2DA42FC9" w14:textId="77777777" w:rsidR="00EC10B1" w:rsidRPr="00301991" w:rsidRDefault="00EC10B1" w:rsidP="005C468E">
            <w:pPr>
              <w:rPr>
                <w:rFonts w:ascii="Arial" w:hAnsi="Arial" w:cs="Arial"/>
              </w:rPr>
            </w:pPr>
            <w:r w:rsidRPr="00301991">
              <w:rPr>
                <w:rFonts w:ascii="Arial" w:hAnsi="Arial" w:cs="Arial"/>
              </w:rPr>
              <w:t>Код ЄДРПОУ</w:t>
            </w:r>
          </w:p>
        </w:tc>
        <w:tc>
          <w:tcPr>
            <w:tcW w:w="5736" w:type="dxa"/>
          </w:tcPr>
          <w:p w14:paraId="0ECA09C4" w14:textId="77777777" w:rsidR="00EC10B1" w:rsidRPr="00301991" w:rsidRDefault="00EC10B1" w:rsidP="005C468E">
            <w:pPr>
              <w:jc w:val="both"/>
              <w:rPr>
                <w:rFonts w:ascii="Arial" w:hAnsi="Arial" w:cs="Arial"/>
              </w:rPr>
            </w:pPr>
            <w:r w:rsidRPr="00301991">
              <w:rPr>
                <w:rFonts w:ascii="Arial" w:hAnsi="Arial" w:cs="Arial"/>
              </w:rPr>
              <w:t>______________________________________________</w:t>
            </w:r>
          </w:p>
        </w:tc>
      </w:tr>
      <w:tr w:rsidR="00301991" w:rsidRPr="00301991" w14:paraId="4DF8D2D8" w14:textId="77777777" w:rsidTr="005C468E">
        <w:tc>
          <w:tcPr>
            <w:tcW w:w="4946" w:type="dxa"/>
          </w:tcPr>
          <w:p w14:paraId="32A9B3AC" w14:textId="77777777" w:rsidR="00EC10B1" w:rsidRPr="00301991" w:rsidRDefault="00EC10B1" w:rsidP="005C468E">
            <w:pPr>
              <w:rPr>
                <w:rFonts w:ascii="Arial" w:hAnsi="Arial" w:cs="Arial"/>
              </w:rPr>
            </w:pPr>
            <w:r w:rsidRPr="00301991">
              <w:rPr>
                <w:rFonts w:ascii="Arial" w:hAnsi="Arial" w:cs="Arial"/>
              </w:rPr>
              <w:t>Банківські реквізити</w:t>
            </w:r>
          </w:p>
        </w:tc>
        <w:tc>
          <w:tcPr>
            <w:tcW w:w="5736" w:type="dxa"/>
          </w:tcPr>
          <w:p w14:paraId="335E914C" w14:textId="77777777" w:rsidR="00EC10B1" w:rsidRPr="00301991" w:rsidRDefault="00EC10B1" w:rsidP="005C468E">
            <w:pPr>
              <w:jc w:val="both"/>
              <w:rPr>
                <w:rFonts w:ascii="Arial" w:hAnsi="Arial" w:cs="Arial"/>
              </w:rPr>
            </w:pPr>
            <w:r w:rsidRPr="00301991">
              <w:rPr>
                <w:rFonts w:ascii="Arial" w:hAnsi="Arial" w:cs="Arial"/>
              </w:rPr>
              <w:t>______________________________________________</w:t>
            </w:r>
          </w:p>
        </w:tc>
      </w:tr>
      <w:tr w:rsidR="00301991" w:rsidRPr="00301991" w14:paraId="6515F7F9" w14:textId="77777777" w:rsidTr="005C468E">
        <w:tc>
          <w:tcPr>
            <w:tcW w:w="4946" w:type="dxa"/>
          </w:tcPr>
          <w:p w14:paraId="5DBD982F" w14:textId="77777777" w:rsidR="00EC10B1" w:rsidRPr="00301991" w:rsidRDefault="00EC10B1" w:rsidP="005C468E">
            <w:pPr>
              <w:rPr>
                <w:rFonts w:ascii="Arial" w:hAnsi="Arial" w:cs="Arial"/>
              </w:rPr>
            </w:pPr>
            <w:r w:rsidRPr="00301991">
              <w:rPr>
                <w:rFonts w:ascii="Arial" w:hAnsi="Arial" w:cs="Arial"/>
              </w:rPr>
              <w:t>Телефон/факс</w:t>
            </w:r>
          </w:p>
        </w:tc>
        <w:tc>
          <w:tcPr>
            <w:tcW w:w="5736" w:type="dxa"/>
          </w:tcPr>
          <w:p w14:paraId="4D843C9B" w14:textId="77777777" w:rsidR="00EC10B1" w:rsidRPr="00301991" w:rsidRDefault="00EC10B1" w:rsidP="005C468E">
            <w:pPr>
              <w:jc w:val="both"/>
              <w:rPr>
                <w:rFonts w:ascii="Arial" w:hAnsi="Arial" w:cs="Arial"/>
              </w:rPr>
            </w:pPr>
            <w:r w:rsidRPr="00301991">
              <w:rPr>
                <w:rFonts w:ascii="Arial" w:hAnsi="Arial" w:cs="Arial"/>
              </w:rPr>
              <w:t>______________________________________________</w:t>
            </w:r>
          </w:p>
        </w:tc>
      </w:tr>
      <w:tr w:rsidR="00FC5D93" w:rsidRPr="00301991" w14:paraId="06D5ECD3" w14:textId="77777777" w:rsidTr="005C468E">
        <w:tc>
          <w:tcPr>
            <w:tcW w:w="4946" w:type="dxa"/>
          </w:tcPr>
          <w:p w14:paraId="16D6FA5B" w14:textId="77777777" w:rsidR="00EC10B1" w:rsidRPr="00301991" w:rsidRDefault="00EC10B1" w:rsidP="005C468E">
            <w:pPr>
              <w:rPr>
                <w:rFonts w:ascii="Arial" w:hAnsi="Arial" w:cs="Arial"/>
              </w:rPr>
            </w:pPr>
            <w:r w:rsidRPr="00301991">
              <w:rPr>
                <w:rFonts w:ascii="Arial" w:hAnsi="Arial" w:cs="Arial"/>
              </w:rPr>
              <w:t>E-</w:t>
            </w:r>
            <w:proofErr w:type="spellStart"/>
            <w:r w:rsidRPr="00301991">
              <w:rPr>
                <w:rFonts w:ascii="Arial" w:hAnsi="Arial" w:cs="Arial"/>
              </w:rPr>
              <w:t>mail</w:t>
            </w:r>
            <w:proofErr w:type="spellEnd"/>
            <w:r w:rsidRPr="00301991">
              <w:rPr>
                <w:rFonts w:ascii="Arial" w:hAnsi="Arial" w:cs="Arial"/>
              </w:rPr>
              <w:t>:</w:t>
            </w:r>
          </w:p>
        </w:tc>
        <w:tc>
          <w:tcPr>
            <w:tcW w:w="5736" w:type="dxa"/>
          </w:tcPr>
          <w:p w14:paraId="504F21F1" w14:textId="77777777" w:rsidR="00EC10B1" w:rsidRPr="00301991" w:rsidRDefault="00EC10B1" w:rsidP="005C468E">
            <w:pPr>
              <w:jc w:val="both"/>
              <w:rPr>
                <w:rFonts w:ascii="Arial" w:hAnsi="Arial" w:cs="Arial"/>
              </w:rPr>
            </w:pPr>
            <w:r w:rsidRPr="00301991">
              <w:rPr>
                <w:rFonts w:ascii="Arial" w:hAnsi="Arial" w:cs="Arial"/>
              </w:rPr>
              <w:t>______________________________________________</w:t>
            </w:r>
          </w:p>
        </w:tc>
      </w:tr>
    </w:tbl>
    <w:p w14:paraId="57EB1F10" w14:textId="77777777" w:rsidR="00EC10B1" w:rsidRPr="00301991" w:rsidRDefault="00EC10B1" w:rsidP="005D3D97">
      <w:pPr>
        <w:pStyle w:val="15"/>
        <w:spacing w:after="0" w:line="240" w:lineRule="auto"/>
        <w:jc w:val="center"/>
        <w:rPr>
          <w:rFonts w:ascii="Arial" w:hAnsi="Arial" w:cs="Arial"/>
          <w:i/>
          <w:sz w:val="16"/>
          <w:szCs w:val="16"/>
          <w:lang w:val="uk-UA"/>
        </w:rPr>
      </w:pPr>
    </w:p>
    <w:p w14:paraId="72137C6E" w14:textId="77777777" w:rsidR="005D3D97" w:rsidRPr="00301991" w:rsidRDefault="005D3D97" w:rsidP="005D3D97">
      <w:pPr>
        <w:pStyle w:val="15"/>
        <w:spacing w:after="0" w:line="240" w:lineRule="auto"/>
        <w:jc w:val="center"/>
        <w:rPr>
          <w:rFonts w:ascii="Arial" w:hAnsi="Arial" w:cs="Arial"/>
          <w:i/>
          <w:sz w:val="16"/>
          <w:szCs w:val="16"/>
          <w:lang w:val="uk-UA"/>
        </w:rPr>
      </w:pPr>
    </w:p>
    <w:p w14:paraId="70997D12" w14:textId="4EC975E8" w:rsidR="005D3D97" w:rsidRPr="00301991" w:rsidRDefault="005D3D97" w:rsidP="005D3D97">
      <w:pPr>
        <w:ind w:firstLine="425"/>
        <w:jc w:val="both"/>
        <w:rPr>
          <w:rFonts w:ascii="Arial" w:hAnsi="Arial" w:cs="Arial"/>
          <w:b/>
          <w:i/>
        </w:rPr>
      </w:pPr>
      <w:r w:rsidRPr="00301991">
        <w:rPr>
          <w:rFonts w:ascii="Arial" w:hAnsi="Arial" w:cs="Arial"/>
        </w:rPr>
        <w:t xml:space="preserve">Ми, </w:t>
      </w:r>
      <w:r w:rsidRPr="00301991">
        <w:rPr>
          <w:rFonts w:ascii="Arial" w:hAnsi="Arial" w:cs="Arial"/>
          <w:i/>
        </w:rPr>
        <w:t>(найменування Учасника)</w:t>
      </w:r>
      <w:r w:rsidRPr="00301991">
        <w:rPr>
          <w:rFonts w:ascii="Arial" w:hAnsi="Arial" w:cs="Arial"/>
        </w:rPr>
        <w:t>, надаємо пропозицію щодо участі у процедурі відкритих торгів за предметом закупівлі</w:t>
      </w:r>
      <w:r w:rsidR="00066D30" w:rsidRPr="00301991">
        <w:rPr>
          <w:rFonts w:ascii="Arial" w:hAnsi="Arial" w:cs="Arial"/>
        </w:rPr>
        <w:t xml:space="preserve"> «</w:t>
      </w:r>
      <w:r w:rsidR="00A5556C" w:rsidRPr="00301991">
        <w:rPr>
          <w:rFonts w:ascii="Arial" w:hAnsi="Arial" w:cs="Arial"/>
          <w:i/>
          <w:iCs/>
          <w:u w:val="single"/>
        </w:rPr>
        <w:t xml:space="preserve">ДК 021:2015 Код </w:t>
      </w:r>
      <w:r w:rsidR="005C6895" w:rsidRPr="00301991">
        <w:rPr>
          <w:rFonts w:ascii="Arial" w:hAnsi="Arial" w:cs="Arial"/>
          <w:i/>
          <w:iCs/>
          <w:u w:val="single"/>
        </w:rPr>
        <w:t xml:space="preserve">79340000-9 Рекламні та маркетингові послуги </w:t>
      </w:r>
      <w:r w:rsidR="005C6895" w:rsidRPr="00301991">
        <w:rPr>
          <w:rFonts w:ascii="Arial" w:hAnsi="Arial" w:cs="Arial"/>
          <w:b/>
          <w:bCs/>
          <w:i/>
          <w:iCs/>
          <w:u w:val="single"/>
        </w:rPr>
        <w:t>(Послуги з висвітлення щодо безпеки й захисту мешканців,  виконання соціально-гуманітарних програм, роботи об’єктів критичної інфраструктури та іншої важливої інформації в умовах особливого правового режиму (воєнного стану) через засоби масової  інформації в мережі Інтернет та друкованих періодичних виданнях</w:t>
      </w:r>
      <w:r w:rsidR="00A5556C" w:rsidRPr="00301991">
        <w:rPr>
          <w:rFonts w:ascii="Arial" w:hAnsi="Arial" w:cs="Arial"/>
          <w:b/>
          <w:bCs/>
          <w:i/>
          <w:iCs/>
          <w:u w:val="single"/>
        </w:rPr>
        <w:t>)</w:t>
      </w:r>
      <w:r w:rsidR="00066D30" w:rsidRPr="00301991">
        <w:rPr>
          <w:rFonts w:ascii="Arial" w:hAnsi="Arial" w:cs="Arial"/>
          <w:b/>
          <w:bCs/>
          <w:i/>
          <w:iCs/>
          <w:u w:val="single"/>
        </w:rPr>
        <w:t>»</w:t>
      </w:r>
      <w:r w:rsidR="00FF576B" w:rsidRPr="00301991">
        <w:rPr>
          <w:rFonts w:ascii="Arial" w:hAnsi="Arial" w:cs="Arial"/>
          <w:b/>
          <w:i/>
        </w:rPr>
        <w:t>.</w:t>
      </w:r>
    </w:p>
    <w:tbl>
      <w:tblPr>
        <w:tblpPr w:leftFromText="180" w:rightFromText="180" w:vertAnchor="text" w:horzAnchor="margin" w:tblpY="223"/>
        <w:tblW w:w="8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
        <w:gridCol w:w="6098"/>
        <w:gridCol w:w="1843"/>
      </w:tblGrid>
      <w:tr w:rsidR="00301991" w:rsidRPr="00301991" w14:paraId="1983F4F1" w14:textId="03AFE918" w:rsidTr="009B28C6">
        <w:tc>
          <w:tcPr>
            <w:tcW w:w="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501B5" w14:textId="77777777" w:rsidR="009B28C6" w:rsidRPr="00301991" w:rsidRDefault="009B28C6" w:rsidP="00361F9B">
            <w:pPr>
              <w:pStyle w:val="15"/>
              <w:widowControl w:val="0"/>
              <w:spacing w:after="0" w:line="240" w:lineRule="auto"/>
              <w:jc w:val="center"/>
              <w:rPr>
                <w:rFonts w:ascii="Arial" w:hAnsi="Arial" w:cs="Arial"/>
                <w:i/>
                <w:lang w:val="uk-UA"/>
              </w:rPr>
            </w:pPr>
            <w:r w:rsidRPr="00301991">
              <w:rPr>
                <w:rFonts w:ascii="Arial" w:hAnsi="Arial" w:cs="Arial"/>
                <w:i/>
                <w:lang w:val="uk-UA"/>
              </w:rPr>
              <w:t>№ </w:t>
            </w:r>
          </w:p>
        </w:tc>
        <w:tc>
          <w:tcPr>
            <w:tcW w:w="6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F53D1" w14:textId="77777777" w:rsidR="009B28C6" w:rsidRPr="00301991" w:rsidRDefault="009B28C6" w:rsidP="00361F9B">
            <w:pPr>
              <w:pStyle w:val="15"/>
              <w:widowControl w:val="0"/>
              <w:spacing w:after="0" w:line="240" w:lineRule="auto"/>
              <w:jc w:val="center"/>
              <w:rPr>
                <w:rFonts w:ascii="Arial" w:hAnsi="Arial" w:cs="Arial"/>
                <w:i/>
                <w:lang w:val="uk-UA"/>
              </w:rPr>
            </w:pPr>
            <w:r w:rsidRPr="00301991">
              <w:rPr>
                <w:rFonts w:ascii="Arial" w:hAnsi="Arial" w:cs="Arial"/>
                <w:i/>
                <w:lang w:val="uk-UA"/>
              </w:rPr>
              <w:t>Найменування</w:t>
            </w:r>
          </w:p>
        </w:tc>
        <w:tc>
          <w:tcPr>
            <w:tcW w:w="1843" w:type="dxa"/>
            <w:tcBorders>
              <w:top w:val="single" w:sz="4" w:space="0" w:color="000000"/>
              <w:left w:val="single" w:sz="4" w:space="0" w:color="000000"/>
              <w:bottom w:val="single" w:sz="4" w:space="0" w:color="000000"/>
              <w:right w:val="single" w:sz="4" w:space="0" w:color="000000"/>
            </w:tcBorders>
          </w:tcPr>
          <w:p w14:paraId="0B91B880" w14:textId="77777777" w:rsidR="009B28C6" w:rsidRPr="00301991" w:rsidRDefault="009B28C6" w:rsidP="00361F9B">
            <w:pPr>
              <w:pStyle w:val="15"/>
              <w:widowControl w:val="0"/>
              <w:spacing w:after="0" w:line="240" w:lineRule="auto"/>
              <w:jc w:val="center"/>
              <w:rPr>
                <w:rFonts w:ascii="Arial" w:hAnsi="Arial" w:cs="Arial"/>
                <w:i/>
                <w:sz w:val="20"/>
                <w:szCs w:val="20"/>
                <w:lang w:val="uk-UA"/>
              </w:rPr>
            </w:pPr>
            <w:r w:rsidRPr="00301991">
              <w:rPr>
                <w:rFonts w:ascii="Arial" w:hAnsi="Arial" w:cs="Arial"/>
                <w:i/>
                <w:sz w:val="20"/>
                <w:szCs w:val="20"/>
                <w:lang w:val="uk-UA"/>
              </w:rPr>
              <w:t xml:space="preserve">Ціна пропозиції всього, </w:t>
            </w:r>
          </w:p>
          <w:p w14:paraId="0E8DEA28" w14:textId="705FC729" w:rsidR="009B28C6" w:rsidRPr="00301991" w:rsidRDefault="009B28C6" w:rsidP="00361F9B">
            <w:pPr>
              <w:pStyle w:val="15"/>
              <w:widowControl w:val="0"/>
              <w:spacing w:after="0" w:line="240" w:lineRule="auto"/>
              <w:jc w:val="center"/>
              <w:rPr>
                <w:rFonts w:ascii="Arial" w:hAnsi="Arial" w:cs="Arial"/>
                <w:i/>
                <w:sz w:val="20"/>
                <w:szCs w:val="20"/>
                <w:lang w:val="uk-UA"/>
              </w:rPr>
            </w:pPr>
            <w:r w:rsidRPr="00301991">
              <w:rPr>
                <w:rFonts w:ascii="Arial" w:hAnsi="Arial" w:cs="Arial"/>
                <w:i/>
                <w:sz w:val="20"/>
                <w:szCs w:val="20"/>
                <w:lang w:val="uk-UA"/>
              </w:rPr>
              <w:t>(з/без ПДВ), грн</w:t>
            </w:r>
          </w:p>
        </w:tc>
      </w:tr>
      <w:tr w:rsidR="00301991" w:rsidRPr="00301991" w14:paraId="0633345F" w14:textId="755CA8FD" w:rsidTr="009B28C6">
        <w:trPr>
          <w:trHeight w:val="1270"/>
        </w:trPr>
        <w:tc>
          <w:tcPr>
            <w:tcW w:w="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87207" w14:textId="77777777" w:rsidR="009B28C6" w:rsidRPr="00301991" w:rsidRDefault="009B28C6" w:rsidP="00361F9B">
            <w:pPr>
              <w:pStyle w:val="15"/>
              <w:widowControl w:val="0"/>
              <w:spacing w:after="0" w:line="240" w:lineRule="auto"/>
              <w:jc w:val="center"/>
              <w:rPr>
                <w:rFonts w:ascii="Arial" w:hAnsi="Arial" w:cs="Arial"/>
                <w:i/>
                <w:lang w:val="uk-UA"/>
              </w:rPr>
            </w:pPr>
            <w:r w:rsidRPr="00301991">
              <w:rPr>
                <w:rFonts w:ascii="Arial" w:hAnsi="Arial" w:cs="Arial"/>
                <w:i/>
                <w:lang w:val="uk-UA"/>
              </w:rPr>
              <w:t>1</w:t>
            </w:r>
          </w:p>
        </w:tc>
        <w:tc>
          <w:tcPr>
            <w:tcW w:w="6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B6463" w14:textId="604880CC" w:rsidR="009B28C6" w:rsidRPr="00301991" w:rsidRDefault="00E47815" w:rsidP="000C219B">
            <w:pPr>
              <w:rPr>
                <w:rFonts w:ascii="Arial" w:hAnsi="Arial" w:cs="Arial"/>
                <w:i/>
              </w:rPr>
            </w:pPr>
            <w:r w:rsidRPr="00301991">
              <w:rPr>
                <w:rFonts w:ascii="Arial" w:hAnsi="Arial" w:cs="Arial"/>
                <w:i/>
              </w:rPr>
              <w:t>Послуги з висвітлення щодо безпеки й захисту мешканців,  виконання соціально-гуманітарних програм, роботи об’єктів критичної інфраструктури та іншої важливої інформації в умовах особливого правового режиму (воєнного стану) через засоби масової  інформації в мережі Інтернет та друкованих періодичних виданнях</w:t>
            </w:r>
          </w:p>
        </w:tc>
        <w:tc>
          <w:tcPr>
            <w:tcW w:w="1843" w:type="dxa"/>
            <w:tcBorders>
              <w:top w:val="single" w:sz="4" w:space="0" w:color="000000"/>
              <w:left w:val="single" w:sz="4" w:space="0" w:color="000000"/>
              <w:bottom w:val="single" w:sz="4" w:space="0" w:color="000000"/>
              <w:right w:val="single" w:sz="4" w:space="0" w:color="000000"/>
            </w:tcBorders>
          </w:tcPr>
          <w:p w14:paraId="7ECBF568" w14:textId="77777777" w:rsidR="009B28C6" w:rsidRPr="00301991" w:rsidRDefault="009B28C6" w:rsidP="0014183F">
            <w:pPr>
              <w:pStyle w:val="15"/>
              <w:widowControl w:val="0"/>
              <w:spacing w:after="0" w:line="240" w:lineRule="auto"/>
              <w:ind w:left="175" w:hanging="175"/>
              <w:jc w:val="center"/>
              <w:rPr>
                <w:rFonts w:ascii="Arial" w:hAnsi="Arial" w:cs="Arial"/>
                <w:i/>
                <w:sz w:val="20"/>
                <w:szCs w:val="20"/>
                <w:lang w:val="uk-UA"/>
              </w:rPr>
            </w:pPr>
          </w:p>
        </w:tc>
      </w:tr>
    </w:tbl>
    <w:p w14:paraId="408B1FFA" w14:textId="77777777" w:rsidR="005D3D97" w:rsidRPr="00301991" w:rsidRDefault="005D3D97" w:rsidP="005D3D97">
      <w:pPr>
        <w:pStyle w:val="15"/>
        <w:spacing w:after="0" w:line="240" w:lineRule="auto"/>
        <w:ind w:firstLine="567"/>
        <w:jc w:val="both"/>
        <w:rPr>
          <w:rFonts w:ascii="Arial" w:hAnsi="Arial" w:cs="Arial"/>
          <w:b/>
          <w:i/>
          <w:lang w:val="uk-UA"/>
        </w:rPr>
      </w:pPr>
    </w:p>
    <w:p w14:paraId="572E677D" w14:textId="77777777" w:rsidR="009B28C6" w:rsidRPr="00301991" w:rsidRDefault="00423DA6" w:rsidP="005D3D97">
      <w:pPr>
        <w:pStyle w:val="15"/>
        <w:spacing w:after="0" w:line="240" w:lineRule="auto"/>
        <w:ind w:left="180"/>
        <w:jc w:val="both"/>
        <w:rPr>
          <w:rFonts w:ascii="Arial" w:hAnsi="Arial" w:cs="Arial"/>
          <w:i/>
          <w:lang w:val="uk-UA"/>
        </w:rPr>
      </w:pPr>
      <w:r w:rsidRPr="00301991">
        <w:rPr>
          <w:rFonts w:ascii="Arial" w:hAnsi="Arial" w:cs="Arial"/>
          <w:i/>
          <w:lang w:val="uk-UA"/>
        </w:rPr>
        <w:t xml:space="preserve"> </w:t>
      </w:r>
    </w:p>
    <w:p w14:paraId="3501DF18" w14:textId="77777777" w:rsidR="009B28C6" w:rsidRPr="00301991" w:rsidRDefault="009B28C6" w:rsidP="005D3D97">
      <w:pPr>
        <w:pStyle w:val="15"/>
        <w:spacing w:after="0" w:line="240" w:lineRule="auto"/>
        <w:ind w:left="180"/>
        <w:jc w:val="both"/>
        <w:rPr>
          <w:rFonts w:ascii="Arial" w:hAnsi="Arial" w:cs="Arial"/>
          <w:i/>
          <w:lang w:val="uk-UA"/>
        </w:rPr>
      </w:pPr>
    </w:p>
    <w:p w14:paraId="41200C43" w14:textId="77777777" w:rsidR="009B28C6" w:rsidRPr="00301991" w:rsidRDefault="009B28C6" w:rsidP="005D3D97">
      <w:pPr>
        <w:pStyle w:val="15"/>
        <w:spacing w:after="0" w:line="240" w:lineRule="auto"/>
        <w:ind w:left="180"/>
        <w:jc w:val="both"/>
        <w:rPr>
          <w:rFonts w:ascii="Arial" w:hAnsi="Arial" w:cs="Arial"/>
          <w:i/>
          <w:lang w:val="uk-UA"/>
        </w:rPr>
      </w:pPr>
    </w:p>
    <w:p w14:paraId="15480D26" w14:textId="77777777" w:rsidR="009B28C6" w:rsidRPr="00301991" w:rsidRDefault="009B28C6" w:rsidP="005D3D97">
      <w:pPr>
        <w:pStyle w:val="15"/>
        <w:spacing w:after="0" w:line="240" w:lineRule="auto"/>
        <w:ind w:left="180"/>
        <w:jc w:val="both"/>
        <w:rPr>
          <w:rFonts w:ascii="Arial" w:hAnsi="Arial" w:cs="Arial"/>
          <w:i/>
          <w:lang w:val="uk-UA"/>
        </w:rPr>
      </w:pPr>
    </w:p>
    <w:p w14:paraId="455448D0" w14:textId="77777777" w:rsidR="009B28C6" w:rsidRPr="00301991" w:rsidRDefault="009B28C6" w:rsidP="005D3D97">
      <w:pPr>
        <w:pStyle w:val="15"/>
        <w:spacing w:after="0" w:line="240" w:lineRule="auto"/>
        <w:ind w:left="180"/>
        <w:jc w:val="both"/>
        <w:rPr>
          <w:rFonts w:ascii="Arial" w:hAnsi="Arial" w:cs="Arial"/>
          <w:i/>
          <w:lang w:val="uk-UA"/>
        </w:rPr>
      </w:pPr>
    </w:p>
    <w:p w14:paraId="61F6280E" w14:textId="77777777" w:rsidR="009B28C6" w:rsidRPr="00301991" w:rsidRDefault="009B28C6" w:rsidP="005D3D97">
      <w:pPr>
        <w:pStyle w:val="15"/>
        <w:spacing w:after="0" w:line="240" w:lineRule="auto"/>
        <w:ind w:left="180"/>
        <w:jc w:val="both"/>
        <w:rPr>
          <w:rFonts w:ascii="Arial" w:hAnsi="Arial" w:cs="Arial"/>
          <w:i/>
          <w:lang w:val="uk-UA"/>
        </w:rPr>
      </w:pPr>
    </w:p>
    <w:p w14:paraId="28BBC0B7" w14:textId="77777777" w:rsidR="009B28C6" w:rsidRPr="00301991" w:rsidRDefault="009B28C6" w:rsidP="005D3D97">
      <w:pPr>
        <w:pStyle w:val="15"/>
        <w:spacing w:after="0" w:line="240" w:lineRule="auto"/>
        <w:ind w:left="180"/>
        <w:jc w:val="both"/>
        <w:rPr>
          <w:rFonts w:ascii="Arial" w:hAnsi="Arial" w:cs="Arial"/>
          <w:i/>
          <w:lang w:val="uk-UA"/>
        </w:rPr>
      </w:pPr>
    </w:p>
    <w:p w14:paraId="48AD6777" w14:textId="77777777" w:rsidR="009B28C6" w:rsidRPr="00301991" w:rsidRDefault="009B28C6" w:rsidP="005D3D97">
      <w:pPr>
        <w:pStyle w:val="15"/>
        <w:spacing w:after="0" w:line="240" w:lineRule="auto"/>
        <w:ind w:left="180"/>
        <w:jc w:val="both"/>
        <w:rPr>
          <w:rFonts w:ascii="Arial" w:hAnsi="Arial" w:cs="Arial"/>
          <w:i/>
          <w:lang w:val="uk-UA"/>
        </w:rPr>
      </w:pPr>
    </w:p>
    <w:p w14:paraId="70DBBC28" w14:textId="77777777" w:rsidR="009B28C6" w:rsidRPr="00301991" w:rsidRDefault="009B28C6" w:rsidP="005D3D97">
      <w:pPr>
        <w:pStyle w:val="15"/>
        <w:spacing w:after="0" w:line="240" w:lineRule="auto"/>
        <w:ind w:left="180"/>
        <w:jc w:val="both"/>
        <w:rPr>
          <w:rFonts w:ascii="Arial" w:hAnsi="Arial" w:cs="Arial"/>
          <w:i/>
          <w:lang w:val="uk-UA"/>
        </w:rPr>
      </w:pPr>
    </w:p>
    <w:p w14:paraId="5CAE64B3" w14:textId="77777777" w:rsidR="009B28C6" w:rsidRPr="00301991" w:rsidRDefault="009B28C6" w:rsidP="005D3D97">
      <w:pPr>
        <w:pStyle w:val="15"/>
        <w:spacing w:after="0" w:line="240" w:lineRule="auto"/>
        <w:ind w:left="180"/>
        <w:jc w:val="both"/>
        <w:rPr>
          <w:rFonts w:ascii="Arial" w:hAnsi="Arial" w:cs="Arial"/>
          <w:i/>
          <w:lang w:val="uk-UA"/>
        </w:rPr>
      </w:pPr>
    </w:p>
    <w:p w14:paraId="29C4F1C3" w14:textId="38CE4809" w:rsidR="005D3D97" w:rsidRPr="00301991" w:rsidRDefault="00423DA6" w:rsidP="005D3D97">
      <w:pPr>
        <w:pStyle w:val="15"/>
        <w:spacing w:after="0" w:line="240" w:lineRule="auto"/>
        <w:ind w:left="180"/>
        <w:jc w:val="both"/>
        <w:rPr>
          <w:rFonts w:ascii="Arial" w:hAnsi="Arial" w:cs="Arial"/>
          <w:i/>
          <w:lang w:val="uk-UA"/>
        </w:rPr>
      </w:pPr>
      <w:r w:rsidRPr="00301991">
        <w:rPr>
          <w:rFonts w:ascii="Arial" w:hAnsi="Arial" w:cs="Arial"/>
          <w:i/>
          <w:lang w:val="uk-UA"/>
        </w:rPr>
        <w:t xml:space="preserve">     </w:t>
      </w:r>
      <w:r w:rsidR="005D3D97" w:rsidRPr="00301991">
        <w:rPr>
          <w:rFonts w:ascii="Arial" w:hAnsi="Arial" w:cs="Arial"/>
          <w:i/>
          <w:lang w:val="uk-UA"/>
        </w:rPr>
        <w:t>Ціна  пропозиції (прописом)_________________________ грн. __ коп. з/без ПДВ</w:t>
      </w:r>
      <w:r w:rsidR="006B07C2" w:rsidRPr="00301991">
        <w:rPr>
          <w:rFonts w:ascii="Arial" w:hAnsi="Arial" w:cs="Arial"/>
          <w:i/>
          <w:lang w:val="uk-UA"/>
        </w:rPr>
        <w:t>.</w:t>
      </w:r>
    </w:p>
    <w:p w14:paraId="037B9185" w14:textId="77777777" w:rsidR="005D3D97" w:rsidRPr="00301991" w:rsidRDefault="005D3D97" w:rsidP="005D3D97">
      <w:pPr>
        <w:pStyle w:val="15"/>
        <w:tabs>
          <w:tab w:val="clear" w:pos="708"/>
          <w:tab w:val="left" w:pos="0"/>
          <w:tab w:val="center" w:pos="4153"/>
          <w:tab w:val="right" w:pos="8306"/>
        </w:tabs>
        <w:spacing w:after="0" w:line="240" w:lineRule="auto"/>
        <w:jc w:val="both"/>
        <w:rPr>
          <w:rFonts w:ascii="Arial" w:hAnsi="Arial" w:cs="Arial"/>
          <w:i/>
          <w:sz w:val="10"/>
          <w:szCs w:val="10"/>
          <w:lang w:val="uk-UA"/>
        </w:rPr>
      </w:pPr>
    </w:p>
    <w:p w14:paraId="368A6054" w14:textId="77777777" w:rsidR="005D3D97" w:rsidRPr="00301991" w:rsidRDefault="005D3D97" w:rsidP="005D3D97">
      <w:pPr>
        <w:pStyle w:val="15"/>
        <w:spacing w:after="0" w:line="240" w:lineRule="auto"/>
        <w:ind w:left="180" w:firstLine="360"/>
        <w:jc w:val="both"/>
        <w:rPr>
          <w:rFonts w:ascii="Arial" w:hAnsi="Arial" w:cs="Arial"/>
          <w:sz w:val="10"/>
          <w:szCs w:val="10"/>
          <w:lang w:val="uk-UA"/>
        </w:rPr>
      </w:pPr>
    </w:p>
    <w:p w14:paraId="299755D5" w14:textId="77777777" w:rsidR="000C219B" w:rsidRPr="00301991" w:rsidRDefault="000C219B" w:rsidP="000C219B">
      <w:pPr>
        <w:ind w:firstLine="425"/>
        <w:jc w:val="both"/>
        <w:rPr>
          <w:rFonts w:ascii="Arial" w:hAnsi="Arial" w:cs="Arial"/>
          <w:iCs/>
        </w:rPr>
      </w:pPr>
      <w:r w:rsidRPr="00301991">
        <w:rPr>
          <w:rFonts w:ascii="Arial" w:hAnsi="Arial" w:cs="Arial"/>
          <w:iCs/>
        </w:rPr>
        <w:t>Наша пропозиція залишається дійсною протягом 90 днів із дати кінцевого строку подання тендерних пропозицій.</w:t>
      </w:r>
    </w:p>
    <w:p w14:paraId="2DC49656" w14:textId="77777777" w:rsidR="000C219B" w:rsidRPr="00301991" w:rsidRDefault="000C219B" w:rsidP="000C219B">
      <w:pPr>
        <w:ind w:firstLine="425"/>
        <w:jc w:val="both"/>
        <w:rPr>
          <w:rFonts w:ascii="Arial" w:hAnsi="Arial" w:cs="Arial"/>
          <w:iCs/>
        </w:rPr>
      </w:pPr>
      <w:r w:rsidRPr="00301991">
        <w:rPr>
          <w:rFonts w:ascii="Arial" w:hAnsi="Arial" w:cs="Arial"/>
          <w:iCs/>
        </w:rPr>
        <w:t>Розрахунок ціни здійснено відповідно до чинного законодавства України.</w:t>
      </w:r>
    </w:p>
    <w:p w14:paraId="69C81F6E" w14:textId="77777777" w:rsidR="000C219B" w:rsidRPr="00301991" w:rsidRDefault="000C219B" w:rsidP="000C219B">
      <w:pPr>
        <w:ind w:firstLine="425"/>
        <w:jc w:val="both"/>
        <w:rPr>
          <w:rFonts w:ascii="Arial" w:hAnsi="Arial" w:cs="Arial"/>
          <w:iCs/>
        </w:rPr>
      </w:pPr>
      <w:r w:rsidRPr="00301991">
        <w:rPr>
          <w:rFonts w:ascii="Arial" w:hAnsi="Arial" w:cs="Arial"/>
          <w:iCs/>
        </w:rPr>
        <w:t>З проектом договору про закупівлю, ознайомлені та згодні.</w:t>
      </w:r>
    </w:p>
    <w:p w14:paraId="3D6AB606" w14:textId="77777777" w:rsidR="000C219B" w:rsidRPr="00301991" w:rsidRDefault="000C219B" w:rsidP="000C219B">
      <w:pPr>
        <w:ind w:firstLine="425"/>
        <w:jc w:val="both"/>
        <w:rPr>
          <w:rFonts w:ascii="Arial" w:hAnsi="Arial" w:cs="Arial"/>
          <w:iCs/>
        </w:rPr>
      </w:pPr>
      <w:r w:rsidRPr="00301991">
        <w:rPr>
          <w:rFonts w:ascii="Arial" w:hAnsi="Arial" w:cs="Arial"/>
          <w:iCs/>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41D5CFB5" w14:textId="77777777" w:rsidR="000C219B" w:rsidRPr="00301991" w:rsidRDefault="000C219B" w:rsidP="000C219B">
      <w:pPr>
        <w:ind w:firstLine="425"/>
        <w:jc w:val="both"/>
        <w:rPr>
          <w:rFonts w:ascii="Arial" w:hAnsi="Arial" w:cs="Arial"/>
          <w:iCs/>
        </w:rPr>
      </w:pPr>
      <w:r w:rsidRPr="00301991">
        <w:rPr>
          <w:rFonts w:ascii="Arial" w:hAnsi="Arial" w:cs="Arial"/>
          <w:iCs/>
        </w:rPr>
        <w:t>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 89/2023.</w:t>
      </w:r>
    </w:p>
    <w:p w14:paraId="21FD8D17" w14:textId="77777777" w:rsidR="005D3D97" w:rsidRPr="00301991" w:rsidRDefault="005D3D97" w:rsidP="005D3D97">
      <w:pPr>
        <w:pStyle w:val="15"/>
        <w:spacing w:after="0" w:line="240" w:lineRule="auto"/>
        <w:ind w:left="180" w:firstLine="360"/>
        <w:rPr>
          <w:rFonts w:ascii="Arial" w:hAnsi="Arial" w:cs="Arial"/>
          <w:iCs/>
          <w:lang w:val="uk-UA" w:eastAsia="x-none"/>
        </w:rPr>
      </w:pPr>
    </w:p>
    <w:p w14:paraId="171A5E29" w14:textId="60C6A0D4" w:rsidR="005D3D97" w:rsidRPr="00301991" w:rsidRDefault="005D3D97" w:rsidP="005D3D97">
      <w:pPr>
        <w:pStyle w:val="15"/>
        <w:spacing w:after="0" w:line="240" w:lineRule="auto"/>
        <w:ind w:left="180" w:firstLine="360"/>
        <w:rPr>
          <w:rFonts w:ascii="Arial" w:hAnsi="Arial" w:cs="Arial"/>
          <w:lang w:val="uk-UA" w:eastAsia="x-none"/>
        </w:rPr>
      </w:pPr>
      <w:r w:rsidRPr="00301991">
        <w:rPr>
          <w:rFonts w:ascii="Arial" w:hAnsi="Arial" w:cs="Arial"/>
          <w:i/>
          <w:iCs/>
          <w:lang w:val="uk-UA" w:eastAsia="x-none"/>
        </w:rPr>
        <w:t xml:space="preserve">Уповноважена особа Учасника (посада, ПІБ)                  __________      (підпис)  </w:t>
      </w:r>
    </w:p>
    <w:p w14:paraId="7AFD8A18" w14:textId="77777777" w:rsidR="005D3D97" w:rsidRPr="00301991" w:rsidRDefault="005D3D97" w:rsidP="005D3D97">
      <w:pPr>
        <w:pStyle w:val="15"/>
        <w:spacing w:after="0" w:line="240" w:lineRule="auto"/>
        <w:ind w:left="567"/>
        <w:rPr>
          <w:rFonts w:ascii="Arial" w:hAnsi="Arial" w:cs="Arial"/>
          <w:i/>
          <w:lang w:val="uk-UA" w:eastAsia="x-none"/>
        </w:rPr>
      </w:pPr>
    </w:p>
    <w:p w14:paraId="6BA7ABEF" w14:textId="49D794C9" w:rsidR="005D3D97" w:rsidRPr="00301991" w:rsidRDefault="005D3D97" w:rsidP="005D3D97">
      <w:pPr>
        <w:pStyle w:val="15"/>
        <w:spacing w:after="0" w:line="240" w:lineRule="auto"/>
        <w:ind w:left="567"/>
        <w:rPr>
          <w:rFonts w:ascii="Arial" w:hAnsi="Arial" w:cs="Arial"/>
          <w:i/>
          <w:lang w:val="uk-UA" w:eastAsia="x-none"/>
        </w:rPr>
      </w:pPr>
      <w:r w:rsidRPr="00301991">
        <w:rPr>
          <w:rFonts w:ascii="Arial" w:hAnsi="Arial" w:cs="Arial"/>
          <w:i/>
          <w:lang w:val="uk-UA" w:eastAsia="x-none"/>
        </w:rPr>
        <w:t>Дата: „___” __________202</w:t>
      </w:r>
      <w:r w:rsidR="00D44FFF" w:rsidRPr="00301991">
        <w:rPr>
          <w:rFonts w:ascii="Arial" w:hAnsi="Arial" w:cs="Arial"/>
          <w:i/>
          <w:lang w:val="uk-UA" w:eastAsia="x-none"/>
        </w:rPr>
        <w:t>4</w:t>
      </w:r>
      <w:r w:rsidRPr="00301991">
        <w:rPr>
          <w:rFonts w:ascii="Arial" w:hAnsi="Arial" w:cs="Arial"/>
          <w:i/>
          <w:lang w:val="uk-UA" w:eastAsia="x-none"/>
        </w:rPr>
        <w:t xml:space="preserve"> р.</w:t>
      </w:r>
    </w:p>
    <w:p w14:paraId="1A7BDB59" w14:textId="6A1EB1BB" w:rsidR="008A4B44" w:rsidRPr="00301991" w:rsidRDefault="008A4B44" w:rsidP="005D3D97">
      <w:pPr>
        <w:pStyle w:val="15"/>
        <w:spacing w:after="0" w:line="240" w:lineRule="auto"/>
        <w:jc w:val="center"/>
        <w:rPr>
          <w:rFonts w:ascii="Arial" w:hAnsi="Arial" w:cs="Arial"/>
          <w:b/>
          <w:bCs/>
          <w:lang w:val="uk-UA"/>
        </w:rPr>
      </w:pPr>
    </w:p>
    <w:p w14:paraId="266A9C82" w14:textId="77777777" w:rsidR="00FF39CA" w:rsidRPr="00301991" w:rsidRDefault="00FF39CA" w:rsidP="00492799">
      <w:pPr>
        <w:ind w:left="7080"/>
        <w:rPr>
          <w:rFonts w:ascii="Arial" w:hAnsi="Arial" w:cs="Arial"/>
          <w:b/>
        </w:rPr>
      </w:pPr>
    </w:p>
    <w:p w14:paraId="75AAE36A" w14:textId="41F31B49" w:rsidR="00492799" w:rsidRPr="00301991" w:rsidRDefault="00492799" w:rsidP="00492799">
      <w:pPr>
        <w:ind w:left="7080"/>
        <w:rPr>
          <w:rFonts w:ascii="Arial" w:hAnsi="Arial" w:cs="Arial"/>
          <w:b/>
        </w:rPr>
      </w:pPr>
      <w:r w:rsidRPr="00301991">
        <w:rPr>
          <w:rFonts w:ascii="Arial" w:hAnsi="Arial" w:cs="Arial"/>
          <w:b/>
        </w:rPr>
        <w:t>ДОДАТОК  2</w:t>
      </w:r>
    </w:p>
    <w:p w14:paraId="37E355AA" w14:textId="77777777" w:rsidR="00492799" w:rsidRPr="00301991" w:rsidRDefault="00492799" w:rsidP="00492799">
      <w:pPr>
        <w:ind w:left="7080"/>
        <w:rPr>
          <w:rFonts w:ascii="Arial" w:hAnsi="Arial" w:cs="Arial"/>
          <w:b/>
        </w:rPr>
      </w:pPr>
      <w:r w:rsidRPr="00301991">
        <w:rPr>
          <w:rFonts w:ascii="Arial" w:hAnsi="Arial" w:cs="Arial"/>
          <w:b/>
        </w:rPr>
        <w:t>до тендерної документації</w:t>
      </w:r>
    </w:p>
    <w:p w14:paraId="275A33D9" w14:textId="77777777" w:rsidR="00492799" w:rsidRPr="00301991" w:rsidRDefault="00492799" w:rsidP="00492799">
      <w:pPr>
        <w:jc w:val="center"/>
        <w:rPr>
          <w:rFonts w:ascii="Arial" w:hAnsi="Arial" w:cs="Arial"/>
          <w:b/>
        </w:rPr>
      </w:pPr>
    </w:p>
    <w:p w14:paraId="4A83E48C" w14:textId="77777777" w:rsidR="00492799" w:rsidRPr="00301991" w:rsidRDefault="00492799" w:rsidP="00492799">
      <w:pPr>
        <w:jc w:val="center"/>
        <w:rPr>
          <w:rFonts w:ascii="Arial" w:hAnsi="Arial" w:cs="Arial"/>
          <w:b/>
        </w:rPr>
      </w:pPr>
    </w:p>
    <w:p w14:paraId="07431ABA" w14:textId="77777777" w:rsidR="00337DE5" w:rsidRPr="00301991" w:rsidRDefault="00337DE5" w:rsidP="00337DE5">
      <w:pPr>
        <w:jc w:val="center"/>
        <w:rPr>
          <w:rFonts w:ascii="Arial" w:hAnsi="Arial" w:cs="Arial"/>
          <w:b/>
        </w:rPr>
      </w:pPr>
      <w:r w:rsidRPr="00301991">
        <w:rPr>
          <w:rFonts w:ascii="Arial" w:hAnsi="Arial" w:cs="Arial"/>
          <w:b/>
        </w:rPr>
        <w:t>ПЕРЕЛІК ДОКУМЕНТІВ</w:t>
      </w:r>
    </w:p>
    <w:p w14:paraId="34650559" w14:textId="77777777" w:rsidR="00337DE5" w:rsidRPr="00301991" w:rsidRDefault="00337DE5" w:rsidP="00337DE5">
      <w:pPr>
        <w:jc w:val="center"/>
        <w:rPr>
          <w:rFonts w:ascii="Arial" w:hAnsi="Arial" w:cs="Arial"/>
          <w:b/>
        </w:rPr>
      </w:pPr>
      <w:r w:rsidRPr="00301991">
        <w:rPr>
          <w:rFonts w:ascii="Arial" w:hAnsi="Arial" w:cs="Arial"/>
          <w:b/>
        </w:rPr>
        <w:t xml:space="preserve">ДЛЯ ПІДТВЕРДЖЕННЯ ВІДПОВІДНОСТІ ПРОПОЗИЦІЇ </w:t>
      </w:r>
    </w:p>
    <w:p w14:paraId="228AEE84" w14:textId="77777777" w:rsidR="00337DE5" w:rsidRPr="00301991" w:rsidRDefault="00337DE5" w:rsidP="00337DE5">
      <w:pPr>
        <w:jc w:val="center"/>
        <w:rPr>
          <w:rFonts w:ascii="Arial" w:hAnsi="Arial" w:cs="Arial"/>
          <w:b/>
        </w:rPr>
      </w:pPr>
      <w:r w:rsidRPr="00301991">
        <w:rPr>
          <w:rFonts w:ascii="Arial" w:hAnsi="Arial" w:cs="Arial"/>
          <w:b/>
        </w:rPr>
        <w:t xml:space="preserve">УЧАСНИКА КВАЛІФІКАЦІЙНИМ КРИТЕРІЯМ </w:t>
      </w:r>
    </w:p>
    <w:p w14:paraId="46ED06DC" w14:textId="77777777" w:rsidR="00337DE5" w:rsidRPr="00301991" w:rsidRDefault="00337DE5" w:rsidP="00337DE5">
      <w:pPr>
        <w:jc w:val="center"/>
        <w:rPr>
          <w:rFonts w:ascii="Arial" w:hAnsi="Arial" w:cs="Arial"/>
          <w:b/>
        </w:rPr>
      </w:pPr>
      <w:r w:rsidRPr="00301991">
        <w:rPr>
          <w:rFonts w:ascii="Arial" w:hAnsi="Arial" w:cs="Arial"/>
          <w:b/>
        </w:rPr>
        <w:t xml:space="preserve">НА ВИКОНАННЯ ВИМОГ СТАТТІ 16 ЗАКОНУ, П.48 ОСОБЛИВОСТЕЙ </w:t>
      </w:r>
    </w:p>
    <w:p w14:paraId="37BB6915" w14:textId="6DD89EF8" w:rsidR="00B237EA" w:rsidRPr="00301991" w:rsidRDefault="00337DE5" w:rsidP="00337DE5">
      <w:pPr>
        <w:jc w:val="center"/>
        <w:rPr>
          <w:rFonts w:ascii="Arial" w:hAnsi="Arial" w:cs="Arial"/>
          <w:b/>
        </w:rPr>
      </w:pPr>
      <w:r w:rsidRPr="00301991">
        <w:rPr>
          <w:rFonts w:ascii="Arial" w:hAnsi="Arial" w:cs="Arial"/>
          <w:b/>
        </w:rPr>
        <w:t>ТА ІНШИМ ВИМОГАМ ЗАМОВНИКА</w:t>
      </w:r>
    </w:p>
    <w:p w14:paraId="2A577CBE" w14:textId="77777777" w:rsidR="00337DE5" w:rsidRPr="00301991" w:rsidRDefault="00337DE5" w:rsidP="00337DE5">
      <w:pPr>
        <w:jc w:val="center"/>
        <w:rPr>
          <w:rFonts w:ascii="Arial" w:hAnsi="Arial" w:cs="Arial"/>
          <w:b/>
        </w:rPr>
      </w:pPr>
    </w:p>
    <w:tbl>
      <w:tblPr>
        <w:tblW w:w="934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7186"/>
      </w:tblGrid>
      <w:tr w:rsidR="00301991" w:rsidRPr="00301991" w14:paraId="196CBCC4" w14:textId="77777777" w:rsidTr="00874777">
        <w:tc>
          <w:tcPr>
            <w:tcW w:w="2163" w:type="dxa"/>
          </w:tcPr>
          <w:p w14:paraId="278A3D90" w14:textId="77777777" w:rsidR="005B26B7" w:rsidRPr="00301991" w:rsidRDefault="005B26B7" w:rsidP="00B73077">
            <w:pPr>
              <w:jc w:val="center"/>
              <w:rPr>
                <w:rFonts w:ascii="Arial" w:hAnsi="Arial" w:cs="Arial"/>
                <w:b/>
              </w:rPr>
            </w:pPr>
            <w:r w:rsidRPr="00301991">
              <w:rPr>
                <w:rFonts w:ascii="Arial" w:hAnsi="Arial" w:cs="Arial"/>
                <w:b/>
              </w:rPr>
              <w:t>Кваліфікаційні критерії</w:t>
            </w:r>
          </w:p>
        </w:tc>
        <w:tc>
          <w:tcPr>
            <w:tcW w:w="7186" w:type="dxa"/>
          </w:tcPr>
          <w:p w14:paraId="7D6884B8" w14:textId="77777777" w:rsidR="005B26B7" w:rsidRPr="00301991" w:rsidRDefault="005B26B7" w:rsidP="00B73077">
            <w:pPr>
              <w:jc w:val="center"/>
              <w:rPr>
                <w:rFonts w:ascii="Arial" w:hAnsi="Arial" w:cs="Arial"/>
                <w:b/>
              </w:rPr>
            </w:pPr>
            <w:r w:rsidRPr="00301991">
              <w:rPr>
                <w:rFonts w:ascii="Arial" w:hAnsi="Arial" w:cs="Arial"/>
                <w:b/>
              </w:rPr>
              <w:t>Назва документів</w:t>
            </w:r>
          </w:p>
          <w:p w14:paraId="2DB87BA9" w14:textId="77777777" w:rsidR="005B26B7" w:rsidRPr="00301991" w:rsidRDefault="005B26B7" w:rsidP="00B73077">
            <w:pPr>
              <w:jc w:val="center"/>
              <w:rPr>
                <w:rFonts w:ascii="Arial" w:hAnsi="Arial" w:cs="Arial"/>
                <w:b/>
              </w:rPr>
            </w:pPr>
          </w:p>
        </w:tc>
      </w:tr>
      <w:tr w:rsidR="00301991" w:rsidRPr="00301991" w14:paraId="324A1CB4" w14:textId="77777777" w:rsidTr="00874777">
        <w:trPr>
          <w:trHeight w:val="772"/>
        </w:trPr>
        <w:tc>
          <w:tcPr>
            <w:tcW w:w="2163" w:type="dxa"/>
          </w:tcPr>
          <w:p w14:paraId="30915FD6" w14:textId="77777777" w:rsidR="00943A65" w:rsidRPr="00301991" w:rsidRDefault="00943A65" w:rsidP="00943A65">
            <w:pPr>
              <w:rPr>
                <w:rFonts w:ascii="Arial" w:hAnsi="Arial" w:cs="Arial"/>
              </w:rPr>
            </w:pPr>
            <w:r w:rsidRPr="00301991">
              <w:rPr>
                <w:rFonts w:ascii="Arial" w:hAnsi="Arial" w:cs="Arial"/>
                <w:b/>
              </w:rPr>
              <w:t>1. Документи для підтвердження відповідності пропозиції учасника кваліфікаційним критеріям</w:t>
            </w:r>
            <w:r w:rsidRPr="00301991">
              <w:rPr>
                <w:rFonts w:ascii="Arial" w:hAnsi="Arial" w:cs="Arial"/>
              </w:rPr>
              <w:t xml:space="preserve"> </w:t>
            </w:r>
          </w:p>
          <w:p w14:paraId="541665D0" w14:textId="77777777" w:rsidR="00943A65" w:rsidRPr="00301991" w:rsidRDefault="00943A65" w:rsidP="00943A65">
            <w:pPr>
              <w:jc w:val="both"/>
              <w:rPr>
                <w:rFonts w:ascii="Arial" w:hAnsi="Arial" w:cs="Arial"/>
              </w:rPr>
            </w:pPr>
          </w:p>
          <w:p w14:paraId="7A4CCAEE" w14:textId="77777777" w:rsidR="00943A65" w:rsidRPr="00301991" w:rsidRDefault="00943A65" w:rsidP="00943A65">
            <w:pPr>
              <w:rPr>
                <w:rFonts w:ascii="Arial" w:hAnsi="Arial" w:cs="Arial"/>
              </w:rPr>
            </w:pPr>
            <w:r w:rsidRPr="00301991">
              <w:rPr>
                <w:rFonts w:ascii="Arial" w:hAnsi="Arial" w:cs="Arial"/>
              </w:rPr>
              <w:t>1.1. Наявність документального підтвердження досвіду виконання аналогічного (аналогічних) договору (</w:t>
            </w:r>
            <w:proofErr w:type="spellStart"/>
            <w:r w:rsidRPr="00301991">
              <w:rPr>
                <w:rFonts w:ascii="Arial" w:hAnsi="Arial" w:cs="Arial"/>
              </w:rPr>
              <w:t>ів</w:t>
            </w:r>
            <w:proofErr w:type="spellEnd"/>
            <w:r w:rsidRPr="00301991">
              <w:rPr>
                <w:rFonts w:ascii="Arial" w:hAnsi="Arial" w:cs="Arial"/>
              </w:rPr>
              <w:t>)</w:t>
            </w:r>
          </w:p>
          <w:p w14:paraId="51775D11" w14:textId="77777777" w:rsidR="00943A65" w:rsidRPr="00301991" w:rsidRDefault="00943A65" w:rsidP="00874777">
            <w:pPr>
              <w:rPr>
                <w:rFonts w:ascii="Arial" w:hAnsi="Arial" w:cs="Arial"/>
                <w:b/>
              </w:rPr>
            </w:pPr>
          </w:p>
        </w:tc>
        <w:tc>
          <w:tcPr>
            <w:tcW w:w="7186" w:type="dxa"/>
          </w:tcPr>
          <w:p w14:paraId="7B5FE673" w14:textId="77777777" w:rsidR="00943A65" w:rsidRPr="00301991" w:rsidRDefault="00943A65" w:rsidP="00943A65">
            <w:pPr>
              <w:suppressAutoHyphens/>
              <w:rPr>
                <w:rFonts w:ascii="Arial" w:hAnsi="Arial" w:cs="Arial"/>
                <w:bCs/>
                <w:lang w:bidi="uk-UA"/>
              </w:rPr>
            </w:pPr>
            <w:r w:rsidRPr="00301991">
              <w:rPr>
                <w:rFonts w:ascii="Arial" w:hAnsi="Arial" w:cs="Arial"/>
              </w:rPr>
              <w:t>1.1.1.</w:t>
            </w:r>
            <w:r w:rsidRPr="00301991">
              <w:rPr>
                <w:rFonts w:ascii="Arial" w:eastAsia="Calibri" w:hAnsi="Arial" w:cs="Arial"/>
              </w:rPr>
              <w:t xml:space="preserve"> </w:t>
            </w:r>
            <w:r w:rsidRPr="00301991">
              <w:rPr>
                <w:rFonts w:ascii="Arial" w:hAnsi="Arial" w:cs="Arial"/>
                <w:bCs/>
                <w:lang w:bidi="uk-UA"/>
              </w:rPr>
              <w:t>Довідка на фірмовому бланку (у разі наявності такого бланка) у формі, наведеній нижче,  за підписом керівника або  уповноваженої особи Учасника про наявність досвіду виконання аналогічного  договору/договорів (надати не менше одного сканованого оригіналу) в електронному вигляді:</w:t>
            </w:r>
          </w:p>
          <w:p w14:paraId="2918BDFE" w14:textId="77777777" w:rsidR="00943A65" w:rsidRPr="00301991" w:rsidRDefault="00943A65" w:rsidP="00943A65">
            <w:pPr>
              <w:suppressAutoHyphens/>
              <w:jc w:val="center"/>
              <w:rPr>
                <w:rFonts w:ascii="Arial" w:hAnsi="Arial" w:cs="Arial"/>
                <w:b/>
                <w:sz w:val="20"/>
                <w:szCs w:val="20"/>
                <w:lang w:eastAsia="zh-CN"/>
              </w:rPr>
            </w:pPr>
            <w:r w:rsidRPr="00301991">
              <w:rPr>
                <w:rFonts w:ascii="Arial" w:hAnsi="Arial" w:cs="Arial"/>
                <w:b/>
                <w:sz w:val="20"/>
                <w:szCs w:val="20"/>
                <w:lang w:eastAsia="zh-CN"/>
              </w:rPr>
              <w:t>Довідка</w:t>
            </w:r>
          </w:p>
          <w:p w14:paraId="353D88A0" w14:textId="77777777" w:rsidR="00943A65" w:rsidRPr="00301991" w:rsidRDefault="00943A65" w:rsidP="00943A65">
            <w:pPr>
              <w:suppressAutoHyphens/>
              <w:jc w:val="center"/>
              <w:rPr>
                <w:rFonts w:ascii="Arial" w:hAnsi="Arial" w:cs="Arial"/>
                <w:b/>
                <w:sz w:val="20"/>
                <w:szCs w:val="20"/>
                <w:lang w:eastAsia="zh-CN"/>
              </w:rPr>
            </w:pPr>
            <w:r w:rsidRPr="00301991">
              <w:rPr>
                <w:rFonts w:ascii="Arial" w:hAnsi="Arial" w:cs="Arial"/>
                <w:b/>
                <w:sz w:val="20"/>
                <w:szCs w:val="20"/>
                <w:lang w:eastAsia="zh-CN"/>
              </w:rPr>
              <w:t>про наявність у Учасника досвіду виконання аналогічних  договорів</w:t>
            </w:r>
          </w:p>
          <w:tbl>
            <w:tblPr>
              <w:tblW w:w="7064" w:type="dxa"/>
              <w:tblLook w:val="04A0" w:firstRow="1" w:lastRow="0" w:firstColumn="1" w:lastColumn="0" w:noHBand="0" w:noVBand="1"/>
            </w:tblPr>
            <w:tblGrid>
              <w:gridCol w:w="445"/>
              <w:gridCol w:w="1971"/>
              <w:gridCol w:w="1394"/>
              <w:gridCol w:w="1255"/>
              <w:gridCol w:w="1999"/>
            </w:tblGrid>
            <w:tr w:rsidR="00301991" w:rsidRPr="00301991" w14:paraId="2115E075" w14:textId="77777777" w:rsidTr="00DE0355">
              <w:tc>
                <w:tcPr>
                  <w:tcW w:w="445" w:type="dxa"/>
                  <w:tcBorders>
                    <w:top w:val="single" w:sz="4" w:space="0" w:color="000000"/>
                    <w:left w:val="single" w:sz="4" w:space="0" w:color="000000"/>
                    <w:bottom w:val="single" w:sz="4" w:space="0" w:color="000000"/>
                    <w:right w:val="nil"/>
                  </w:tcBorders>
                  <w:vAlign w:val="center"/>
                  <w:hideMark/>
                </w:tcPr>
                <w:p w14:paraId="14AF2351" w14:textId="77777777" w:rsidR="00943A65" w:rsidRPr="00301991" w:rsidRDefault="00943A65" w:rsidP="00943A65">
                  <w:pPr>
                    <w:suppressAutoHyphens/>
                    <w:jc w:val="center"/>
                    <w:rPr>
                      <w:rFonts w:ascii="Arial" w:hAnsi="Arial" w:cs="Arial"/>
                      <w:sz w:val="20"/>
                      <w:szCs w:val="20"/>
                      <w:lang w:eastAsia="zh-CN"/>
                    </w:rPr>
                  </w:pPr>
                  <w:r w:rsidRPr="00301991">
                    <w:rPr>
                      <w:rFonts w:ascii="Arial" w:eastAsia="Times New Roman CYR" w:hAnsi="Arial" w:cs="Arial"/>
                      <w:sz w:val="20"/>
                      <w:szCs w:val="20"/>
                      <w:lang w:eastAsia="zh-CN"/>
                    </w:rPr>
                    <w:t>№</w:t>
                  </w:r>
                </w:p>
              </w:tc>
              <w:tc>
                <w:tcPr>
                  <w:tcW w:w="1971" w:type="dxa"/>
                  <w:tcBorders>
                    <w:top w:val="single" w:sz="4" w:space="0" w:color="000000"/>
                    <w:left w:val="single" w:sz="4" w:space="0" w:color="000000"/>
                    <w:bottom w:val="single" w:sz="4" w:space="0" w:color="000000"/>
                    <w:right w:val="nil"/>
                  </w:tcBorders>
                  <w:vAlign w:val="center"/>
                  <w:hideMark/>
                </w:tcPr>
                <w:p w14:paraId="1DEA8EF4" w14:textId="77777777" w:rsidR="00943A65" w:rsidRPr="00301991" w:rsidRDefault="00943A65" w:rsidP="00943A65">
                  <w:pPr>
                    <w:suppressAutoHyphens/>
                    <w:jc w:val="center"/>
                    <w:rPr>
                      <w:rFonts w:ascii="Arial" w:hAnsi="Arial" w:cs="Arial"/>
                      <w:sz w:val="20"/>
                      <w:szCs w:val="20"/>
                      <w:lang w:eastAsia="zh-CN"/>
                    </w:rPr>
                  </w:pPr>
                  <w:r w:rsidRPr="00301991">
                    <w:rPr>
                      <w:rFonts w:ascii="Arial" w:hAnsi="Arial" w:cs="Arial"/>
                      <w:sz w:val="20"/>
                      <w:szCs w:val="20"/>
                      <w:lang w:eastAsia="zh-CN"/>
                    </w:rPr>
                    <w:t>Найменування замовника, для якого виконувалися  аналогічні послуги, його код ЄДРПОУ, місцезнаходження та контактний телефон</w:t>
                  </w:r>
                </w:p>
              </w:tc>
              <w:tc>
                <w:tcPr>
                  <w:tcW w:w="1394" w:type="dxa"/>
                  <w:tcBorders>
                    <w:top w:val="single" w:sz="4" w:space="0" w:color="000000"/>
                    <w:left w:val="single" w:sz="4" w:space="0" w:color="000000"/>
                    <w:bottom w:val="single" w:sz="4" w:space="0" w:color="000000"/>
                    <w:right w:val="nil"/>
                  </w:tcBorders>
                  <w:vAlign w:val="center"/>
                  <w:hideMark/>
                </w:tcPr>
                <w:p w14:paraId="4A7AE6C7" w14:textId="77777777" w:rsidR="00943A65" w:rsidRPr="00301991" w:rsidRDefault="00943A65" w:rsidP="00943A65">
                  <w:pPr>
                    <w:suppressAutoHyphens/>
                    <w:jc w:val="center"/>
                    <w:rPr>
                      <w:rFonts w:ascii="Arial" w:hAnsi="Arial" w:cs="Arial"/>
                      <w:sz w:val="20"/>
                      <w:szCs w:val="20"/>
                      <w:lang w:eastAsia="zh-CN"/>
                    </w:rPr>
                  </w:pPr>
                  <w:r w:rsidRPr="00301991">
                    <w:rPr>
                      <w:rFonts w:ascii="Arial" w:hAnsi="Arial" w:cs="Arial"/>
                      <w:sz w:val="20"/>
                      <w:szCs w:val="20"/>
                      <w:lang w:eastAsia="ar-SA"/>
                    </w:rPr>
                    <w:t>Предмет договору та загальний опис послуг</w:t>
                  </w:r>
                </w:p>
              </w:tc>
              <w:tc>
                <w:tcPr>
                  <w:tcW w:w="1255" w:type="dxa"/>
                  <w:tcBorders>
                    <w:top w:val="single" w:sz="4" w:space="0" w:color="000000"/>
                    <w:left w:val="single" w:sz="4" w:space="0" w:color="000000"/>
                    <w:bottom w:val="single" w:sz="4" w:space="0" w:color="000000"/>
                    <w:right w:val="single" w:sz="4" w:space="0" w:color="auto"/>
                  </w:tcBorders>
                  <w:vAlign w:val="center"/>
                  <w:hideMark/>
                </w:tcPr>
                <w:p w14:paraId="67F44CB6" w14:textId="77777777" w:rsidR="00943A65" w:rsidRPr="00301991" w:rsidRDefault="00943A65" w:rsidP="00943A65">
                  <w:pPr>
                    <w:suppressAutoHyphens/>
                    <w:jc w:val="center"/>
                    <w:rPr>
                      <w:rFonts w:ascii="Arial" w:hAnsi="Arial" w:cs="Arial"/>
                      <w:sz w:val="20"/>
                      <w:szCs w:val="20"/>
                      <w:lang w:eastAsia="zh-CN"/>
                    </w:rPr>
                  </w:pPr>
                  <w:r w:rsidRPr="00301991">
                    <w:rPr>
                      <w:rFonts w:ascii="Arial" w:hAnsi="Arial" w:cs="Arial"/>
                      <w:sz w:val="20"/>
                      <w:szCs w:val="20"/>
                      <w:lang w:eastAsia="zh-CN"/>
                    </w:rPr>
                    <w:t xml:space="preserve">Дата підписання договору та строк (термін) його дії </w:t>
                  </w:r>
                </w:p>
              </w:tc>
              <w:tc>
                <w:tcPr>
                  <w:tcW w:w="1999" w:type="dxa"/>
                  <w:tcBorders>
                    <w:top w:val="single" w:sz="4" w:space="0" w:color="auto"/>
                    <w:left w:val="single" w:sz="4" w:space="0" w:color="auto"/>
                    <w:bottom w:val="single" w:sz="4" w:space="0" w:color="000000"/>
                    <w:right w:val="single" w:sz="4" w:space="0" w:color="auto"/>
                  </w:tcBorders>
                  <w:vAlign w:val="center"/>
                  <w:hideMark/>
                </w:tcPr>
                <w:p w14:paraId="222FDBF4" w14:textId="77777777" w:rsidR="00943A65" w:rsidRPr="00301991" w:rsidRDefault="00943A65" w:rsidP="00943A65">
                  <w:pPr>
                    <w:suppressAutoHyphens/>
                    <w:jc w:val="center"/>
                    <w:rPr>
                      <w:rFonts w:ascii="Arial" w:hAnsi="Arial" w:cs="Arial"/>
                      <w:sz w:val="20"/>
                      <w:szCs w:val="20"/>
                      <w:lang w:eastAsia="zh-CN"/>
                    </w:rPr>
                  </w:pPr>
                  <w:r w:rsidRPr="00301991">
                    <w:rPr>
                      <w:rFonts w:ascii="Arial" w:hAnsi="Arial" w:cs="Arial"/>
                      <w:sz w:val="20"/>
                      <w:szCs w:val="20"/>
                      <w:lang w:eastAsia="zh-CN"/>
                    </w:rPr>
                    <w:t>Контактна особа замовника</w:t>
                  </w:r>
                </w:p>
              </w:tc>
            </w:tr>
            <w:tr w:rsidR="00301991" w:rsidRPr="00301991" w14:paraId="4D80A1AB" w14:textId="77777777" w:rsidTr="00DE0355">
              <w:trPr>
                <w:trHeight w:val="84"/>
              </w:trPr>
              <w:tc>
                <w:tcPr>
                  <w:tcW w:w="445" w:type="dxa"/>
                  <w:tcBorders>
                    <w:top w:val="single" w:sz="4" w:space="0" w:color="000000"/>
                    <w:left w:val="single" w:sz="4" w:space="0" w:color="000000"/>
                    <w:bottom w:val="single" w:sz="4" w:space="0" w:color="000000"/>
                    <w:right w:val="nil"/>
                  </w:tcBorders>
                </w:tcPr>
                <w:p w14:paraId="5F50A08C" w14:textId="77777777" w:rsidR="00943A65" w:rsidRPr="00301991" w:rsidRDefault="00943A65" w:rsidP="00943A65">
                  <w:pPr>
                    <w:suppressAutoHyphens/>
                    <w:snapToGrid w:val="0"/>
                    <w:jc w:val="center"/>
                    <w:rPr>
                      <w:rFonts w:ascii="Arial" w:hAnsi="Arial" w:cs="Arial"/>
                      <w:sz w:val="20"/>
                      <w:szCs w:val="20"/>
                      <w:lang w:eastAsia="zh-CN"/>
                    </w:rPr>
                  </w:pPr>
                  <w:r w:rsidRPr="00301991">
                    <w:rPr>
                      <w:rFonts w:ascii="Arial" w:hAnsi="Arial" w:cs="Arial"/>
                      <w:sz w:val="20"/>
                      <w:szCs w:val="20"/>
                      <w:lang w:eastAsia="zh-CN"/>
                    </w:rPr>
                    <w:t>1</w:t>
                  </w:r>
                </w:p>
              </w:tc>
              <w:tc>
                <w:tcPr>
                  <w:tcW w:w="1971" w:type="dxa"/>
                  <w:tcBorders>
                    <w:top w:val="single" w:sz="4" w:space="0" w:color="000000"/>
                    <w:left w:val="single" w:sz="4" w:space="0" w:color="000000"/>
                    <w:bottom w:val="single" w:sz="4" w:space="0" w:color="000000"/>
                    <w:right w:val="nil"/>
                  </w:tcBorders>
                </w:tcPr>
                <w:p w14:paraId="332C15F8" w14:textId="77777777" w:rsidR="00943A65" w:rsidRPr="00301991" w:rsidRDefault="00943A65" w:rsidP="00943A65">
                  <w:pPr>
                    <w:suppressAutoHyphens/>
                    <w:snapToGrid w:val="0"/>
                    <w:jc w:val="center"/>
                    <w:rPr>
                      <w:rFonts w:ascii="Arial" w:hAnsi="Arial" w:cs="Arial"/>
                      <w:sz w:val="20"/>
                      <w:szCs w:val="20"/>
                      <w:lang w:eastAsia="zh-CN"/>
                    </w:rPr>
                  </w:pPr>
                  <w:r w:rsidRPr="00301991">
                    <w:rPr>
                      <w:rFonts w:ascii="Arial" w:hAnsi="Arial" w:cs="Arial"/>
                      <w:sz w:val="20"/>
                      <w:szCs w:val="20"/>
                      <w:lang w:eastAsia="zh-CN"/>
                    </w:rPr>
                    <w:t>2</w:t>
                  </w:r>
                </w:p>
              </w:tc>
              <w:tc>
                <w:tcPr>
                  <w:tcW w:w="1394" w:type="dxa"/>
                  <w:tcBorders>
                    <w:top w:val="single" w:sz="4" w:space="0" w:color="000000"/>
                    <w:left w:val="single" w:sz="4" w:space="0" w:color="000000"/>
                    <w:bottom w:val="single" w:sz="4" w:space="0" w:color="000000"/>
                    <w:right w:val="nil"/>
                  </w:tcBorders>
                </w:tcPr>
                <w:p w14:paraId="3D538F47" w14:textId="77777777" w:rsidR="00943A65" w:rsidRPr="00301991" w:rsidRDefault="00943A65" w:rsidP="00943A65">
                  <w:pPr>
                    <w:suppressAutoHyphens/>
                    <w:snapToGrid w:val="0"/>
                    <w:jc w:val="center"/>
                    <w:rPr>
                      <w:rFonts w:ascii="Arial" w:hAnsi="Arial" w:cs="Arial"/>
                      <w:sz w:val="20"/>
                      <w:szCs w:val="20"/>
                      <w:lang w:eastAsia="zh-CN"/>
                    </w:rPr>
                  </w:pPr>
                  <w:r w:rsidRPr="00301991">
                    <w:rPr>
                      <w:rFonts w:ascii="Arial" w:hAnsi="Arial" w:cs="Arial"/>
                      <w:sz w:val="20"/>
                      <w:szCs w:val="20"/>
                      <w:lang w:eastAsia="zh-CN"/>
                    </w:rPr>
                    <w:t>3</w:t>
                  </w:r>
                </w:p>
              </w:tc>
              <w:tc>
                <w:tcPr>
                  <w:tcW w:w="1255" w:type="dxa"/>
                  <w:tcBorders>
                    <w:top w:val="single" w:sz="4" w:space="0" w:color="000000"/>
                    <w:left w:val="single" w:sz="4" w:space="0" w:color="000000"/>
                    <w:bottom w:val="single" w:sz="4" w:space="0" w:color="000000"/>
                    <w:right w:val="single" w:sz="4" w:space="0" w:color="auto"/>
                  </w:tcBorders>
                </w:tcPr>
                <w:p w14:paraId="49AC7BDF" w14:textId="77777777" w:rsidR="00943A65" w:rsidRPr="00301991" w:rsidRDefault="00943A65" w:rsidP="00943A65">
                  <w:pPr>
                    <w:suppressAutoHyphens/>
                    <w:snapToGrid w:val="0"/>
                    <w:jc w:val="center"/>
                    <w:rPr>
                      <w:rFonts w:ascii="Arial" w:hAnsi="Arial" w:cs="Arial"/>
                      <w:sz w:val="20"/>
                      <w:szCs w:val="20"/>
                      <w:lang w:eastAsia="zh-CN"/>
                    </w:rPr>
                  </w:pPr>
                  <w:r w:rsidRPr="00301991">
                    <w:rPr>
                      <w:rFonts w:ascii="Arial" w:hAnsi="Arial" w:cs="Arial"/>
                      <w:sz w:val="20"/>
                      <w:szCs w:val="20"/>
                      <w:lang w:eastAsia="zh-CN"/>
                    </w:rPr>
                    <w:t>4</w:t>
                  </w:r>
                </w:p>
              </w:tc>
              <w:tc>
                <w:tcPr>
                  <w:tcW w:w="1999" w:type="dxa"/>
                  <w:tcBorders>
                    <w:top w:val="single" w:sz="4" w:space="0" w:color="000000"/>
                    <w:left w:val="single" w:sz="4" w:space="0" w:color="auto"/>
                    <w:bottom w:val="single" w:sz="4" w:space="0" w:color="000000"/>
                    <w:right w:val="single" w:sz="4" w:space="0" w:color="auto"/>
                  </w:tcBorders>
                </w:tcPr>
                <w:p w14:paraId="7918F51F" w14:textId="77777777" w:rsidR="00943A65" w:rsidRPr="00301991" w:rsidRDefault="00943A65" w:rsidP="00943A65">
                  <w:pPr>
                    <w:suppressAutoHyphens/>
                    <w:snapToGrid w:val="0"/>
                    <w:jc w:val="center"/>
                    <w:rPr>
                      <w:rFonts w:ascii="Arial" w:hAnsi="Arial" w:cs="Arial"/>
                      <w:sz w:val="20"/>
                      <w:szCs w:val="20"/>
                      <w:lang w:eastAsia="zh-CN"/>
                    </w:rPr>
                  </w:pPr>
                  <w:r w:rsidRPr="00301991">
                    <w:rPr>
                      <w:rFonts w:ascii="Arial" w:hAnsi="Arial" w:cs="Arial"/>
                      <w:sz w:val="20"/>
                      <w:szCs w:val="20"/>
                      <w:lang w:eastAsia="zh-CN"/>
                    </w:rPr>
                    <w:t>5</w:t>
                  </w:r>
                </w:p>
              </w:tc>
            </w:tr>
            <w:tr w:rsidR="00301991" w:rsidRPr="00301991" w14:paraId="17AD32E4" w14:textId="77777777" w:rsidTr="00DE0355">
              <w:trPr>
                <w:trHeight w:val="84"/>
              </w:trPr>
              <w:tc>
                <w:tcPr>
                  <w:tcW w:w="445" w:type="dxa"/>
                  <w:tcBorders>
                    <w:top w:val="single" w:sz="4" w:space="0" w:color="000000"/>
                    <w:left w:val="single" w:sz="4" w:space="0" w:color="000000"/>
                    <w:bottom w:val="single" w:sz="4" w:space="0" w:color="000000"/>
                    <w:right w:val="nil"/>
                  </w:tcBorders>
                </w:tcPr>
                <w:p w14:paraId="5AC6FD41" w14:textId="77777777" w:rsidR="00943A65" w:rsidRPr="00301991" w:rsidRDefault="00943A65" w:rsidP="00943A65">
                  <w:pPr>
                    <w:suppressAutoHyphens/>
                    <w:snapToGrid w:val="0"/>
                    <w:jc w:val="both"/>
                    <w:rPr>
                      <w:rFonts w:ascii="Arial" w:hAnsi="Arial" w:cs="Arial"/>
                      <w:sz w:val="20"/>
                      <w:szCs w:val="20"/>
                      <w:lang w:eastAsia="zh-CN"/>
                    </w:rPr>
                  </w:pPr>
                </w:p>
              </w:tc>
              <w:tc>
                <w:tcPr>
                  <w:tcW w:w="1971" w:type="dxa"/>
                  <w:tcBorders>
                    <w:top w:val="single" w:sz="4" w:space="0" w:color="000000"/>
                    <w:left w:val="single" w:sz="4" w:space="0" w:color="000000"/>
                    <w:bottom w:val="single" w:sz="4" w:space="0" w:color="000000"/>
                    <w:right w:val="nil"/>
                  </w:tcBorders>
                </w:tcPr>
                <w:p w14:paraId="1EEE822E" w14:textId="77777777" w:rsidR="00943A65" w:rsidRPr="00301991" w:rsidRDefault="00943A65" w:rsidP="00943A65">
                  <w:pPr>
                    <w:suppressAutoHyphens/>
                    <w:snapToGrid w:val="0"/>
                    <w:jc w:val="both"/>
                    <w:rPr>
                      <w:rFonts w:ascii="Arial" w:hAnsi="Arial" w:cs="Arial"/>
                      <w:sz w:val="20"/>
                      <w:szCs w:val="20"/>
                      <w:lang w:eastAsia="zh-CN"/>
                    </w:rPr>
                  </w:pPr>
                </w:p>
              </w:tc>
              <w:tc>
                <w:tcPr>
                  <w:tcW w:w="1394" w:type="dxa"/>
                  <w:tcBorders>
                    <w:top w:val="single" w:sz="4" w:space="0" w:color="000000"/>
                    <w:left w:val="single" w:sz="4" w:space="0" w:color="000000"/>
                    <w:bottom w:val="single" w:sz="4" w:space="0" w:color="000000"/>
                    <w:right w:val="nil"/>
                  </w:tcBorders>
                </w:tcPr>
                <w:p w14:paraId="3F04D0D7" w14:textId="77777777" w:rsidR="00943A65" w:rsidRPr="00301991" w:rsidRDefault="00943A65" w:rsidP="00943A65">
                  <w:pPr>
                    <w:suppressAutoHyphens/>
                    <w:snapToGrid w:val="0"/>
                    <w:jc w:val="both"/>
                    <w:rPr>
                      <w:rFonts w:ascii="Arial" w:hAnsi="Arial" w:cs="Arial"/>
                      <w:sz w:val="20"/>
                      <w:szCs w:val="20"/>
                      <w:lang w:eastAsia="zh-CN"/>
                    </w:rPr>
                  </w:pPr>
                </w:p>
              </w:tc>
              <w:tc>
                <w:tcPr>
                  <w:tcW w:w="1255" w:type="dxa"/>
                  <w:tcBorders>
                    <w:top w:val="single" w:sz="4" w:space="0" w:color="000000"/>
                    <w:left w:val="single" w:sz="4" w:space="0" w:color="000000"/>
                    <w:bottom w:val="single" w:sz="4" w:space="0" w:color="000000"/>
                    <w:right w:val="single" w:sz="4" w:space="0" w:color="auto"/>
                  </w:tcBorders>
                </w:tcPr>
                <w:p w14:paraId="36CC8F70" w14:textId="77777777" w:rsidR="00943A65" w:rsidRPr="00301991" w:rsidRDefault="00943A65" w:rsidP="00943A65">
                  <w:pPr>
                    <w:suppressAutoHyphens/>
                    <w:snapToGrid w:val="0"/>
                    <w:jc w:val="both"/>
                    <w:rPr>
                      <w:rFonts w:ascii="Arial" w:hAnsi="Arial" w:cs="Arial"/>
                      <w:sz w:val="20"/>
                      <w:szCs w:val="20"/>
                      <w:lang w:eastAsia="zh-CN"/>
                    </w:rPr>
                  </w:pPr>
                </w:p>
              </w:tc>
              <w:tc>
                <w:tcPr>
                  <w:tcW w:w="1999" w:type="dxa"/>
                  <w:tcBorders>
                    <w:top w:val="single" w:sz="4" w:space="0" w:color="000000"/>
                    <w:left w:val="single" w:sz="4" w:space="0" w:color="auto"/>
                    <w:bottom w:val="single" w:sz="4" w:space="0" w:color="000000"/>
                    <w:right w:val="single" w:sz="4" w:space="0" w:color="auto"/>
                  </w:tcBorders>
                </w:tcPr>
                <w:p w14:paraId="60A79287" w14:textId="77777777" w:rsidR="00943A65" w:rsidRPr="00301991" w:rsidRDefault="00943A65" w:rsidP="00943A65">
                  <w:pPr>
                    <w:suppressAutoHyphens/>
                    <w:snapToGrid w:val="0"/>
                    <w:jc w:val="both"/>
                    <w:rPr>
                      <w:rFonts w:ascii="Arial" w:hAnsi="Arial" w:cs="Arial"/>
                      <w:sz w:val="20"/>
                      <w:szCs w:val="20"/>
                      <w:lang w:eastAsia="zh-CN"/>
                    </w:rPr>
                  </w:pPr>
                </w:p>
              </w:tc>
            </w:tr>
            <w:tr w:rsidR="00301991" w:rsidRPr="00301991" w14:paraId="26E1158F" w14:textId="77777777" w:rsidTr="00DE0355">
              <w:trPr>
                <w:trHeight w:val="84"/>
              </w:trPr>
              <w:tc>
                <w:tcPr>
                  <w:tcW w:w="445" w:type="dxa"/>
                  <w:tcBorders>
                    <w:top w:val="single" w:sz="4" w:space="0" w:color="000000"/>
                    <w:left w:val="single" w:sz="4" w:space="0" w:color="000000"/>
                    <w:bottom w:val="single" w:sz="4" w:space="0" w:color="000000"/>
                    <w:right w:val="nil"/>
                  </w:tcBorders>
                </w:tcPr>
                <w:p w14:paraId="6A86133E" w14:textId="77777777" w:rsidR="00943A65" w:rsidRPr="00301991" w:rsidRDefault="00943A65" w:rsidP="00943A65">
                  <w:pPr>
                    <w:suppressAutoHyphens/>
                    <w:snapToGrid w:val="0"/>
                    <w:jc w:val="both"/>
                    <w:rPr>
                      <w:rFonts w:ascii="Arial" w:hAnsi="Arial" w:cs="Arial"/>
                      <w:sz w:val="20"/>
                      <w:szCs w:val="20"/>
                      <w:lang w:eastAsia="zh-CN"/>
                    </w:rPr>
                  </w:pPr>
                </w:p>
              </w:tc>
              <w:tc>
                <w:tcPr>
                  <w:tcW w:w="1971" w:type="dxa"/>
                  <w:tcBorders>
                    <w:top w:val="single" w:sz="4" w:space="0" w:color="000000"/>
                    <w:left w:val="single" w:sz="4" w:space="0" w:color="000000"/>
                    <w:bottom w:val="single" w:sz="4" w:space="0" w:color="000000"/>
                    <w:right w:val="nil"/>
                  </w:tcBorders>
                </w:tcPr>
                <w:p w14:paraId="349D1721" w14:textId="77777777" w:rsidR="00943A65" w:rsidRPr="00301991" w:rsidRDefault="00943A65" w:rsidP="00943A65">
                  <w:pPr>
                    <w:suppressAutoHyphens/>
                    <w:snapToGrid w:val="0"/>
                    <w:jc w:val="both"/>
                    <w:rPr>
                      <w:rFonts w:ascii="Arial" w:hAnsi="Arial" w:cs="Arial"/>
                      <w:sz w:val="20"/>
                      <w:szCs w:val="20"/>
                      <w:lang w:eastAsia="zh-CN"/>
                    </w:rPr>
                  </w:pPr>
                </w:p>
              </w:tc>
              <w:tc>
                <w:tcPr>
                  <w:tcW w:w="1394" w:type="dxa"/>
                  <w:tcBorders>
                    <w:top w:val="single" w:sz="4" w:space="0" w:color="000000"/>
                    <w:left w:val="single" w:sz="4" w:space="0" w:color="000000"/>
                    <w:bottom w:val="single" w:sz="4" w:space="0" w:color="000000"/>
                    <w:right w:val="nil"/>
                  </w:tcBorders>
                </w:tcPr>
                <w:p w14:paraId="098D0C28" w14:textId="77777777" w:rsidR="00943A65" w:rsidRPr="00301991" w:rsidRDefault="00943A65" w:rsidP="00943A65">
                  <w:pPr>
                    <w:suppressAutoHyphens/>
                    <w:snapToGrid w:val="0"/>
                    <w:jc w:val="both"/>
                    <w:rPr>
                      <w:rFonts w:ascii="Arial" w:hAnsi="Arial" w:cs="Arial"/>
                      <w:sz w:val="20"/>
                      <w:szCs w:val="20"/>
                      <w:lang w:eastAsia="zh-CN"/>
                    </w:rPr>
                  </w:pPr>
                </w:p>
              </w:tc>
              <w:tc>
                <w:tcPr>
                  <w:tcW w:w="1255" w:type="dxa"/>
                  <w:tcBorders>
                    <w:top w:val="single" w:sz="4" w:space="0" w:color="000000"/>
                    <w:left w:val="single" w:sz="4" w:space="0" w:color="000000"/>
                    <w:bottom w:val="single" w:sz="4" w:space="0" w:color="000000"/>
                    <w:right w:val="single" w:sz="4" w:space="0" w:color="auto"/>
                  </w:tcBorders>
                </w:tcPr>
                <w:p w14:paraId="031812BB" w14:textId="77777777" w:rsidR="00943A65" w:rsidRPr="00301991" w:rsidRDefault="00943A65" w:rsidP="00943A65">
                  <w:pPr>
                    <w:suppressAutoHyphens/>
                    <w:snapToGrid w:val="0"/>
                    <w:jc w:val="both"/>
                    <w:rPr>
                      <w:rFonts w:ascii="Arial" w:hAnsi="Arial" w:cs="Arial"/>
                      <w:sz w:val="20"/>
                      <w:szCs w:val="20"/>
                      <w:lang w:eastAsia="zh-CN"/>
                    </w:rPr>
                  </w:pPr>
                </w:p>
              </w:tc>
              <w:tc>
                <w:tcPr>
                  <w:tcW w:w="1999" w:type="dxa"/>
                  <w:tcBorders>
                    <w:top w:val="single" w:sz="4" w:space="0" w:color="000000"/>
                    <w:left w:val="single" w:sz="4" w:space="0" w:color="auto"/>
                    <w:bottom w:val="single" w:sz="4" w:space="0" w:color="000000"/>
                    <w:right w:val="single" w:sz="4" w:space="0" w:color="auto"/>
                  </w:tcBorders>
                </w:tcPr>
                <w:p w14:paraId="4D934C40" w14:textId="77777777" w:rsidR="00943A65" w:rsidRPr="00301991" w:rsidRDefault="00943A65" w:rsidP="00943A65">
                  <w:pPr>
                    <w:suppressAutoHyphens/>
                    <w:snapToGrid w:val="0"/>
                    <w:jc w:val="both"/>
                    <w:rPr>
                      <w:rFonts w:ascii="Arial" w:hAnsi="Arial" w:cs="Arial"/>
                      <w:sz w:val="20"/>
                      <w:szCs w:val="20"/>
                      <w:lang w:eastAsia="zh-CN"/>
                    </w:rPr>
                  </w:pPr>
                </w:p>
              </w:tc>
            </w:tr>
          </w:tbl>
          <w:p w14:paraId="6B3A2FD6" w14:textId="77777777" w:rsidR="00943A65" w:rsidRPr="00301991" w:rsidRDefault="00943A65" w:rsidP="009661C6">
            <w:pPr>
              <w:suppressAutoHyphens/>
              <w:rPr>
                <w:rFonts w:ascii="Arial" w:hAnsi="Arial" w:cs="Arial"/>
              </w:rPr>
            </w:pPr>
          </w:p>
        </w:tc>
      </w:tr>
      <w:tr w:rsidR="00301991" w:rsidRPr="00301991" w14:paraId="366984AA" w14:textId="77777777" w:rsidTr="00874777">
        <w:trPr>
          <w:trHeight w:val="772"/>
        </w:trPr>
        <w:tc>
          <w:tcPr>
            <w:tcW w:w="2163" w:type="dxa"/>
          </w:tcPr>
          <w:p w14:paraId="443E43CA" w14:textId="77777777" w:rsidR="00943A65" w:rsidRPr="00301991" w:rsidRDefault="00943A65" w:rsidP="00943A65">
            <w:pPr>
              <w:rPr>
                <w:rFonts w:ascii="Arial" w:hAnsi="Arial" w:cs="Arial"/>
              </w:rPr>
            </w:pPr>
            <w:r w:rsidRPr="00301991">
              <w:rPr>
                <w:rFonts w:ascii="Arial" w:hAnsi="Arial" w:cs="Arial"/>
              </w:rPr>
              <w:t>1.2.</w:t>
            </w:r>
            <w:r w:rsidRPr="00301991">
              <w:rPr>
                <w:rFonts w:ascii="Arial" w:hAnsi="Arial" w:cs="Arial"/>
                <w:b/>
              </w:rPr>
              <w:t xml:space="preserve"> </w:t>
            </w:r>
            <w:r w:rsidRPr="00301991">
              <w:rPr>
                <w:rFonts w:ascii="Arial" w:hAnsi="Arial" w:cs="Arial"/>
              </w:rPr>
              <w:t>Наявність працівників відповідної кваліфікації, які мають необхідні знання та досвід</w:t>
            </w:r>
          </w:p>
          <w:p w14:paraId="33139E29" w14:textId="77777777" w:rsidR="00943A65" w:rsidRPr="00301991" w:rsidRDefault="00943A65" w:rsidP="00BC5AD3">
            <w:pPr>
              <w:rPr>
                <w:rFonts w:ascii="Arial" w:hAnsi="Arial" w:cs="Arial"/>
                <w:b/>
                <w:strike/>
              </w:rPr>
            </w:pPr>
          </w:p>
        </w:tc>
        <w:tc>
          <w:tcPr>
            <w:tcW w:w="7186" w:type="dxa"/>
          </w:tcPr>
          <w:p w14:paraId="32E7B8DE" w14:textId="77777777" w:rsidR="00943A65" w:rsidRPr="00301991" w:rsidRDefault="00943A65" w:rsidP="00943A65">
            <w:pPr>
              <w:jc w:val="both"/>
              <w:rPr>
                <w:rFonts w:ascii="Arial" w:hAnsi="Arial" w:cs="Arial"/>
                <w:b/>
              </w:rPr>
            </w:pPr>
            <w:r w:rsidRPr="00301991">
              <w:rPr>
                <w:rFonts w:ascii="Arial" w:hAnsi="Arial" w:cs="Arial"/>
              </w:rPr>
              <w:t xml:space="preserve">1.2.1.  </w:t>
            </w:r>
            <w:r w:rsidRPr="00301991">
              <w:rPr>
                <w:rFonts w:ascii="Arial" w:hAnsi="Arial" w:cs="Arial"/>
                <w:b/>
                <w:bCs/>
              </w:rPr>
              <w:t>Довідка</w:t>
            </w:r>
            <w:r w:rsidRPr="00301991">
              <w:rPr>
                <w:rFonts w:ascii="Arial" w:hAnsi="Arial" w:cs="Arial"/>
              </w:rPr>
              <w:t xml:space="preserve"> за підписом керівника або  уповноваженої особи  Учасника, завірена печаткою (за наявності), про наявність працівників, які безпосередньо будуть залученні до виконання зобов'язань по договору, складена на фірмовому бланку учасника (у разі наявності), згідно </w:t>
            </w:r>
            <w:r w:rsidRPr="00301991">
              <w:rPr>
                <w:rFonts w:ascii="Arial" w:hAnsi="Arial" w:cs="Arial"/>
                <w:b/>
              </w:rPr>
              <w:t>Таблиці №1.</w:t>
            </w:r>
          </w:p>
          <w:p w14:paraId="7EABDF08" w14:textId="77777777" w:rsidR="00943A65" w:rsidRPr="00301991" w:rsidRDefault="00943A65" w:rsidP="00943A65">
            <w:pPr>
              <w:jc w:val="both"/>
              <w:rPr>
                <w:rFonts w:ascii="Arial" w:hAnsi="Arial" w:cs="Arial"/>
              </w:rPr>
            </w:pPr>
          </w:p>
          <w:p w14:paraId="22983390" w14:textId="77777777" w:rsidR="00943A65" w:rsidRPr="00301991" w:rsidRDefault="00943A65" w:rsidP="00943A65">
            <w:pPr>
              <w:jc w:val="right"/>
              <w:rPr>
                <w:rFonts w:ascii="Arial" w:hAnsi="Arial" w:cs="Arial"/>
                <w:b/>
              </w:rPr>
            </w:pPr>
            <w:r w:rsidRPr="00301991">
              <w:rPr>
                <w:rFonts w:ascii="Arial" w:hAnsi="Arial" w:cs="Arial"/>
                <w:b/>
              </w:rPr>
              <w:t>Таблиця  № 1</w:t>
            </w:r>
          </w:p>
          <w:p w14:paraId="43FEE651" w14:textId="77777777" w:rsidR="00943A65" w:rsidRPr="00301991" w:rsidRDefault="00943A65" w:rsidP="00943A65">
            <w:pPr>
              <w:jc w:val="center"/>
              <w:rPr>
                <w:rFonts w:ascii="Arial" w:hAnsi="Arial" w:cs="Arial"/>
                <w:b/>
              </w:rPr>
            </w:pPr>
            <w:r w:rsidRPr="00301991">
              <w:rPr>
                <w:rFonts w:ascii="Arial" w:hAnsi="Arial" w:cs="Arial"/>
                <w:b/>
              </w:rPr>
              <w:t>Довідка</w:t>
            </w:r>
          </w:p>
          <w:p w14:paraId="24D68473" w14:textId="77777777" w:rsidR="00943A65" w:rsidRPr="00301991" w:rsidRDefault="00943A65" w:rsidP="00943A65">
            <w:pPr>
              <w:jc w:val="center"/>
              <w:rPr>
                <w:rFonts w:ascii="Arial" w:hAnsi="Arial" w:cs="Arial"/>
                <w:bCs/>
              </w:rPr>
            </w:pPr>
            <w:r w:rsidRPr="00301991">
              <w:rPr>
                <w:rFonts w:ascii="Arial" w:hAnsi="Arial" w:cs="Arial"/>
                <w:bCs/>
              </w:rPr>
              <w:t xml:space="preserve">про наявність працівників відповідної кваліфікації, </w:t>
            </w:r>
          </w:p>
          <w:p w14:paraId="54A3ED25" w14:textId="77777777" w:rsidR="00943A65" w:rsidRPr="00301991" w:rsidRDefault="00943A65" w:rsidP="00943A65">
            <w:pPr>
              <w:jc w:val="center"/>
              <w:rPr>
                <w:rFonts w:ascii="Arial" w:hAnsi="Arial" w:cs="Arial"/>
                <w:bCs/>
              </w:rPr>
            </w:pPr>
            <w:r w:rsidRPr="00301991">
              <w:rPr>
                <w:rFonts w:ascii="Arial" w:hAnsi="Arial" w:cs="Arial"/>
                <w:bCs/>
              </w:rPr>
              <w:t>які мають необхідні знання та досвід</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0"/>
              <w:gridCol w:w="1886"/>
              <w:gridCol w:w="1864"/>
            </w:tblGrid>
            <w:tr w:rsidR="00301991" w:rsidRPr="00301991" w14:paraId="1C180A97" w14:textId="77777777" w:rsidTr="00DE0355">
              <w:trPr>
                <w:trHeight w:val="1115"/>
              </w:trPr>
              <w:tc>
                <w:tcPr>
                  <w:tcW w:w="1830" w:type="dxa"/>
                </w:tcPr>
                <w:p w14:paraId="2FCD7537" w14:textId="77777777" w:rsidR="00943A65" w:rsidRPr="00301991" w:rsidRDefault="00943A65" w:rsidP="00943A65">
                  <w:pPr>
                    <w:jc w:val="center"/>
                    <w:rPr>
                      <w:rFonts w:ascii="Arial" w:hAnsi="Arial" w:cs="Arial"/>
                    </w:rPr>
                  </w:pPr>
                </w:p>
                <w:p w14:paraId="78169179" w14:textId="77777777" w:rsidR="00943A65" w:rsidRPr="00301991" w:rsidRDefault="00943A65" w:rsidP="00943A65">
                  <w:pPr>
                    <w:jc w:val="center"/>
                    <w:rPr>
                      <w:rFonts w:ascii="Arial" w:hAnsi="Arial" w:cs="Arial"/>
                    </w:rPr>
                  </w:pPr>
                  <w:r w:rsidRPr="00301991">
                    <w:rPr>
                      <w:rFonts w:ascii="Arial" w:hAnsi="Arial" w:cs="Arial"/>
                    </w:rPr>
                    <w:t>№ з/п</w:t>
                  </w:r>
                </w:p>
              </w:tc>
              <w:tc>
                <w:tcPr>
                  <w:tcW w:w="1886" w:type="dxa"/>
                </w:tcPr>
                <w:p w14:paraId="14D7CEA3" w14:textId="77777777" w:rsidR="00943A65" w:rsidRPr="00301991" w:rsidRDefault="00943A65" w:rsidP="00943A65">
                  <w:pPr>
                    <w:jc w:val="center"/>
                    <w:rPr>
                      <w:rFonts w:ascii="Arial" w:hAnsi="Arial" w:cs="Arial"/>
                    </w:rPr>
                  </w:pPr>
                </w:p>
                <w:p w14:paraId="361F0A79" w14:textId="77777777" w:rsidR="00943A65" w:rsidRPr="00301991" w:rsidRDefault="00943A65" w:rsidP="00943A65">
                  <w:pPr>
                    <w:jc w:val="center"/>
                    <w:rPr>
                      <w:rFonts w:ascii="Arial" w:hAnsi="Arial" w:cs="Arial"/>
                    </w:rPr>
                  </w:pPr>
                  <w:r w:rsidRPr="00301991">
                    <w:rPr>
                      <w:rFonts w:ascii="Arial" w:hAnsi="Arial" w:cs="Arial"/>
                    </w:rPr>
                    <w:t>Посада</w:t>
                  </w:r>
                </w:p>
              </w:tc>
              <w:tc>
                <w:tcPr>
                  <w:tcW w:w="1864" w:type="dxa"/>
                </w:tcPr>
                <w:p w14:paraId="5FE193D4" w14:textId="77777777" w:rsidR="00943A65" w:rsidRPr="00301991" w:rsidRDefault="00943A65" w:rsidP="00943A65">
                  <w:pPr>
                    <w:jc w:val="center"/>
                    <w:rPr>
                      <w:rFonts w:ascii="Arial" w:hAnsi="Arial" w:cs="Arial"/>
                    </w:rPr>
                  </w:pPr>
                </w:p>
                <w:p w14:paraId="6BF11DFB" w14:textId="77777777" w:rsidR="00943A65" w:rsidRPr="00301991" w:rsidRDefault="00943A65" w:rsidP="00943A65">
                  <w:pPr>
                    <w:jc w:val="center"/>
                    <w:rPr>
                      <w:rFonts w:ascii="Arial" w:hAnsi="Arial" w:cs="Arial"/>
                    </w:rPr>
                  </w:pPr>
                  <w:r w:rsidRPr="00301991">
                    <w:rPr>
                      <w:rFonts w:ascii="Arial" w:hAnsi="Arial" w:cs="Arial"/>
                    </w:rPr>
                    <w:t>П.І.Б.</w:t>
                  </w:r>
                </w:p>
              </w:tc>
            </w:tr>
            <w:tr w:rsidR="00301991" w:rsidRPr="00301991" w14:paraId="72455CB2" w14:textId="77777777" w:rsidTr="00DE0355">
              <w:trPr>
                <w:trHeight w:val="275"/>
              </w:trPr>
              <w:tc>
                <w:tcPr>
                  <w:tcW w:w="1830" w:type="dxa"/>
                </w:tcPr>
                <w:p w14:paraId="615B059D" w14:textId="77777777" w:rsidR="00943A65" w:rsidRPr="00301991" w:rsidRDefault="00943A65" w:rsidP="00943A65">
                  <w:pPr>
                    <w:jc w:val="center"/>
                    <w:rPr>
                      <w:rFonts w:ascii="Arial" w:hAnsi="Arial" w:cs="Arial"/>
                    </w:rPr>
                  </w:pPr>
                  <w:r w:rsidRPr="00301991">
                    <w:rPr>
                      <w:rFonts w:ascii="Arial" w:hAnsi="Arial" w:cs="Arial"/>
                    </w:rPr>
                    <w:t>1</w:t>
                  </w:r>
                </w:p>
              </w:tc>
              <w:tc>
                <w:tcPr>
                  <w:tcW w:w="1886" w:type="dxa"/>
                </w:tcPr>
                <w:p w14:paraId="7BF3522A" w14:textId="77777777" w:rsidR="00943A65" w:rsidRPr="00301991" w:rsidRDefault="00943A65" w:rsidP="00943A65">
                  <w:pPr>
                    <w:jc w:val="center"/>
                    <w:rPr>
                      <w:rFonts w:ascii="Arial" w:hAnsi="Arial" w:cs="Arial"/>
                    </w:rPr>
                  </w:pPr>
                  <w:r w:rsidRPr="00301991">
                    <w:rPr>
                      <w:rFonts w:ascii="Arial" w:hAnsi="Arial" w:cs="Arial"/>
                    </w:rPr>
                    <w:t>2</w:t>
                  </w:r>
                </w:p>
              </w:tc>
              <w:tc>
                <w:tcPr>
                  <w:tcW w:w="1864" w:type="dxa"/>
                </w:tcPr>
                <w:p w14:paraId="40A4184F" w14:textId="77777777" w:rsidR="00943A65" w:rsidRPr="00301991" w:rsidRDefault="00943A65" w:rsidP="00943A65">
                  <w:pPr>
                    <w:jc w:val="center"/>
                    <w:rPr>
                      <w:rFonts w:ascii="Arial" w:hAnsi="Arial" w:cs="Arial"/>
                    </w:rPr>
                  </w:pPr>
                  <w:r w:rsidRPr="00301991">
                    <w:rPr>
                      <w:rFonts w:ascii="Arial" w:hAnsi="Arial" w:cs="Arial"/>
                    </w:rPr>
                    <w:t>3</w:t>
                  </w:r>
                </w:p>
              </w:tc>
            </w:tr>
            <w:tr w:rsidR="00301991" w:rsidRPr="00301991" w14:paraId="07094137" w14:textId="77777777" w:rsidTr="00DE0355">
              <w:trPr>
                <w:trHeight w:val="290"/>
              </w:trPr>
              <w:tc>
                <w:tcPr>
                  <w:tcW w:w="1830" w:type="dxa"/>
                </w:tcPr>
                <w:p w14:paraId="6A021C3C" w14:textId="77777777" w:rsidR="00943A65" w:rsidRPr="00301991" w:rsidRDefault="00943A65" w:rsidP="00943A65">
                  <w:pPr>
                    <w:jc w:val="center"/>
                    <w:rPr>
                      <w:rFonts w:ascii="Arial" w:hAnsi="Arial" w:cs="Arial"/>
                    </w:rPr>
                  </w:pPr>
                </w:p>
              </w:tc>
              <w:tc>
                <w:tcPr>
                  <w:tcW w:w="1886" w:type="dxa"/>
                </w:tcPr>
                <w:p w14:paraId="6E022880" w14:textId="77777777" w:rsidR="00943A65" w:rsidRPr="00301991" w:rsidRDefault="00943A65" w:rsidP="00943A65">
                  <w:pPr>
                    <w:jc w:val="center"/>
                    <w:rPr>
                      <w:rFonts w:ascii="Arial" w:hAnsi="Arial" w:cs="Arial"/>
                    </w:rPr>
                  </w:pPr>
                </w:p>
              </w:tc>
              <w:tc>
                <w:tcPr>
                  <w:tcW w:w="1864" w:type="dxa"/>
                </w:tcPr>
                <w:p w14:paraId="63D89642" w14:textId="77777777" w:rsidR="00943A65" w:rsidRPr="00301991" w:rsidRDefault="00943A65" w:rsidP="00943A65">
                  <w:pPr>
                    <w:jc w:val="center"/>
                    <w:rPr>
                      <w:rFonts w:ascii="Arial" w:hAnsi="Arial" w:cs="Arial"/>
                    </w:rPr>
                  </w:pPr>
                </w:p>
              </w:tc>
            </w:tr>
          </w:tbl>
          <w:p w14:paraId="0917894A" w14:textId="77777777" w:rsidR="00943A65" w:rsidRPr="00301991" w:rsidRDefault="00943A65" w:rsidP="00943A65">
            <w:pPr>
              <w:rPr>
                <w:rFonts w:ascii="Arial" w:hAnsi="Arial" w:cs="Arial"/>
              </w:rPr>
            </w:pPr>
          </w:p>
          <w:p w14:paraId="12A7475D" w14:textId="3D449B4B" w:rsidR="00943A65" w:rsidRPr="00301991" w:rsidRDefault="00943A65" w:rsidP="00BB33F3">
            <w:pPr>
              <w:rPr>
                <w:rFonts w:ascii="Arial" w:hAnsi="Arial" w:cs="Arial"/>
                <w:strike/>
              </w:rPr>
            </w:pPr>
            <w:r w:rsidRPr="00301991">
              <w:rPr>
                <w:rFonts w:ascii="Arial" w:hAnsi="Arial" w:cs="Arial"/>
                <w:i/>
              </w:rPr>
              <w:t xml:space="preserve">Посада, П.І.Б. керівника або уповноваженої особи                                                     Підпис     </w:t>
            </w:r>
          </w:p>
        </w:tc>
      </w:tr>
      <w:tr w:rsidR="00301991" w:rsidRPr="00301991" w14:paraId="19FA7F9F" w14:textId="77777777" w:rsidTr="00874777">
        <w:trPr>
          <w:trHeight w:val="772"/>
        </w:trPr>
        <w:tc>
          <w:tcPr>
            <w:tcW w:w="2163" w:type="dxa"/>
          </w:tcPr>
          <w:p w14:paraId="438E6B39" w14:textId="77777777" w:rsidR="00BB6929" w:rsidRPr="00301991" w:rsidRDefault="00BB6929" w:rsidP="00BB6929">
            <w:pPr>
              <w:rPr>
                <w:rFonts w:ascii="Arial" w:hAnsi="Arial" w:cs="Arial"/>
              </w:rPr>
            </w:pPr>
            <w:r w:rsidRPr="00301991">
              <w:rPr>
                <w:rFonts w:ascii="Arial" w:hAnsi="Arial" w:cs="Arial"/>
              </w:rPr>
              <w:t>1.3. Наявність обладнання, матеріально-</w:t>
            </w:r>
            <w:r w:rsidRPr="00301991">
              <w:rPr>
                <w:rFonts w:ascii="Arial" w:hAnsi="Arial" w:cs="Arial"/>
              </w:rPr>
              <w:lastRenderedPageBreak/>
              <w:t>технічної бази та технологій</w:t>
            </w:r>
          </w:p>
          <w:p w14:paraId="6A2C2857" w14:textId="77777777" w:rsidR="00BB6929" w:rsidRPr="00301991" w:rsidRDefault="00BB6929" w:rsidP="00BB33F3">
            <w:pPr>
              <w:rPr>
                <w:rFonts w:ascii="Arial" w:hAnsi="Arial" w:cs="Arial"/>
              </w:rPr>
            </w:pPr>
          </w:p>
        </w:tc>
        <w:tc>
          <w:tcPr>
            <w:tcW w:w="7186" w:type="dxa"/>
          </w:tcPr>
          <w:p w14:paraId="222E9371" w14:textId="77777777" w:rsidR="00BB6929" w:rsidRPr="00301991" w:rsidRDefault="00BB6929" w:rsidP="00BB6929">
            <w:pPr>
              <w:pStyle w:val="a3"/>
              <w:ind w:hanging="8"/>
              <w:jc w:val="both"/>
              <w:rPr>
                <w:rFonts w:ascii="Arial" w:hAnsi="Arial" w:cs="Arial"/>
                <w:bCs/>
                <w:sz w:val="24"/>
                <w:szCs w:val="24"/>
                <w:lang w:eastAsia="uk-UA" w:bidi="uk-UA"/>
              </w:rPr>
            </w:pPr>
            <w:r w:rsidRPr="00301991">
              <w:rPr>
                <w:rFonts w:ascii="Arial" w:hAnsi="Arial" w:cs="Arial"/>
                <w:bCs/>
                <w:sz w:val="24"/>
                <w:szCs w:val="24"/>
                <w:lang w:eastAsia="uk-UA" w:bidi="uk-UA"/>
              </w:rPr>
              <w:lastRenderedPageBreak/>
              <w:t xml:space="preserve">1.3.1. Довідка,  складена у довільній формі за підписом   уповноваженої особи учасника та завірена печаткою (за наявності), що містить  інформацію  про наявність обладнання, </w:t>
            </w:r>
            <w:r w:rsidRPr="00301991">
              <w:rPr>
                <w:rFonts w:ascii="Arial" w:hAnsi="Arial" w:cs="Arial"/>
                <w:bCs/>
                <w:sz w:val="24"/>
                <w:szCs w:val="24"/>
                <w:lang w:eastAsia="uk-UA" w:bidi="uk-UA"/>
              </w:rPr>
              <w:lastRenderedPageBreak/>
              <w:t xml:space="preserve">матеріально-технічної бази та технологій, необхідних для надання послуг, що є предметом закупівлі, з переліком обладнання (у разі відсутності  - пояснення в довільній формі).  </w:t>
            </w:r>
          </w:p>
          <w:p w14:paraId="3B146F31" w14:textId="77777777" w:rsidR="00BB6929" w:rsidRPr="00301991" w:rsidRDefault="00BB6929" w:rsidP="00BB33F3">
            <w:pPr>
              <w:pStyle w:val="a3"/>
              <w:ind w:hanging="8"/>
              <w:jc w:val="both"/>
              <w:rPr>
                <w:rFonts w:ascii="Arial" w:hAnsi="Arial" w:cs="Arial"/>
                <w:bCs/>
                <w:sz w:val="24"/>
                <w:szCs w:val="24"/>
                <w:lang w:eastAsia="uk-UA" w:bidi="uk-UA"/>
              </w:rPr>
            </w:pPr>
          </w:p>
        </w:tc>
      </w:tr>
      <w:tr w:rsidR="00301991" w:rsidRPr="00301991" w14:paraId="74CA6B12" w14:textId="77777777" w:rsidTr="00DE0355">
        <w:trPr>
          <w:trHeight w:val="772"/>
        </w:trPr>
        <w:tc>
          <w:tcPr>
            <w:tcW w:w="2163" w:type="dxa"/>
          </w:tcPr>
          <w:p w14:paraId="216AC427" w14:textId="77777777" w:rsidR="00DE0355" w:rsidRPr="00301991" w:rsidRDefault="00DE0355" w:rsidP="00DE0355">
            <w:pPr>
              <w:rPr>
                <w:rFonts w:ascii="Arial" w:hAnsi="Arial" w:cs="Arial"/>
              </w:rPr>
            </w:pPr>
            <w:r w:rsidRPr="00301991">
              <w:rPr>
                <w:rFonts w:ascii="Arial" w:hAnsi="Arial" w:cs="Arial"/>
              </w:rPr>
              <w:lastRenderedPageBreak/>
              <w:t>1.4. Наявність фінансової спроможності, яка підтверджується фінансовою звітністю</w:t>
            </w:r>
          </w:p>
          <w:p w14:paraId="2DF328BA" w14:textId="77777777" w:rsidR="00DE0355" w:rsidRPr="00301991" w:rsidRDefault="00DE0355" w:rsidP="00DE0355">
            <w:pPr>
              <w:rPr>
                <w:rFonts w:ascii="Arial" w:hAnsi="Arial" w:cs="Arial"/>
                <w:b/>
                <w:strike/>
              </w:rPr>
            </w:pPr>
          </w:p>
        </w:tc>
        <w:tc>
          <w:tcPr>
            <w:tcW w:w="7186" w:type="dxa"/>
          </w:tcPr>
          <w:p w14:paraId="12046916" w14:textId="77777777" w:rsidR="00DE0355" w:rsidRPr="00301991" w:rsidRDefault="00DE0355" w:rsidP="00DE0355">
            <w:pPr>
              <w:jc w:val="both"/>
              <w:rPr>
                <w:rFonts w:ascii="Arial" w:hAnsi="Arial" w:cs="Arial"/>
              </w:rPr>
            </w:pPr>
            <w:r w:rsidRPr="00301991">
              <w:rPr>
                <w:rFonts w:ascii="Arial" w:hAnsi="Arial" w:cs="Arial"/>
              </w:rPr>
              <w:t xml:space="preserve">1.4.1.  Надати затверджену фінансову звітність учасника за останній звітний період (за 4 квартал 2022 р.): </w:t>
            </w:r>
          </w:p>
          <w:p w14:paraId="4E403A6C" w14:textId="77777777" w:rsidR="00DE0355" w:rsidRPr="00301991" w:rsidRDefault="00DE0355" w:rsidP="00DE0355">
            <w:pPr>
              <w:jc w:val="both"/>
              <w:rPr>
                <w:rFonts w:ascii="Arial" w:hAnsi="Arial" w:cs="Arial"/>
              </w:rPr>
            </w:pPr>
            <w:r w:rsidRPr="00301991">
              <w:rPr>
                <w:rFonts w:ascii="Arial" w:hAnsi="Arial" w:cs="Arial"/>
              </w:rPr>
              <w:t xml:space="preserve">- копію </w:t>
            </w:r>
            <w:r w:rsidRPr="00301991">
              <w:rPr>
                <w:rFonts w:ascii="Arial" w:hAnsi="Arial" w:cs="Arial"/>
                <w:b/>
                <w:bCs/>
              </w:rPr>
              <w:t>Балансу</w:t>
            </w:r>
            <w:r w:rsidRPr="00301991">
              <w:rPr>
                <w:rFonts w:ascii="Arial" w:hAnsi="Arial" w:cs="Arial"/>
              </w:rPr>
              <w:t xml:space="preserve">; </w:t>
            </w:r>
          </w:p>
          <w:p w14:paraId="110E1B60" w14:textId="77777777" w:rsidR="00DE0355" w:rsidRPr="00301991" w:rsidRDefault="00DE0355" w:rsidP="00DE0355">
            <w:pPr>
              <w:jc w:val="both"/>
              <w:rPr>
                <w:rFonts w:ascii="Arial" w:hAnsi="Arial" w:cs="Arial"/>
              </w:rPr>
            </w:pPr>
            <w:r w:rsidRPr="00301991">
              <w:rPr>
                <w:rFonts w:ascii="Arial" w:hAnsi="Arial" w:cs="Arial"/>
              </w:rPr>
              <w:t xml:space="preserve">- копію </w:t>
            </w:r>
            <w:r w:rsidRPr="00301991">
              <w:rPr>
                <w:rFonts w:ascii="Arial" w:hAnsi="Arial" w:cs="Arial"/>
                <w:b/>
                <w:bCs/>
              </w:rPr>
              <w:t>звіту про фінансові результати</w:t>
            </w:r>
            <w:r w:rsidRPr="00301991">
              <w:rPr>
                <w:rFonts w:ascii="Arial" w:hAnsi="Arial" w:cs="Arial"/>
              </w:rPr>
              <w:t xml:space="preserve">; </w:t>
            </w:r>
          </w:p>
          <w:p w14:paraId="653CF90E" w14:textId="77777777" w:rsidR="00DE0355" w:rsidRPr="00301991" w:rsidRDefault="00DE0355" w:rsidP="00DE0355">
            <w:pPr>
              <w:rPr>
                <w:rFonts w:ascii="Arial" w:hAnsi="Arial" w:cs="Arial"/>
                <w:i/>
              </w:rPr>
            </w:pPr>
            <w:r w:rsidRPr="00301991">
              <w:rPr>
                <w:rFonts w:ascii="Arial" w:hAnsi="Arial" w:cs="Arial"/>
              </w:rPr>
              <w:t xml:space="preserve">- копію </w:t>
            </w:r>
            <w:r w:rsidRPr="00301991">
              <w:rPr>
                <w:rFonts w:ascii="Arial" w:hAnsi="Arial" w:cs="Arial"/>
                <w:b/>
                <w:bCs/>
              </w:rPr>
              <w:t>звіту про рух грошових коштів</w:t>
            </w:r>
            <w:r w:rsidRPr="00301991">
              <w:rPr>
                <w:rFonts w:ascii="Arial" w:hAnsi="Arial" w:cs="Arial"/>
              </w:rPr>
              <w:t xml:space="preserve"> підприємства за останній звітний період та за останній звітний квартал з відміткою про прийняття управлянням державної статистики за місцем знаходження учасника (у разі, якщо Учасник відповідно до норм чинного законодавства не зобов’язаний складати вказані документи, він подає інші фінансові документи, що є документами фінансової звітності, та зазначає інформацію про законодавчі підстави для їх ведення; такі документи мають бути належним чином завірені Учасником).</w:t>
            </w:r>
          </w:p>
          <w:p w14:paraId="646E4142" w14:textId="77777777" w:rsidR="00DE0355" w:rsidRPr="00301991" w:rsidRDefault="00DE0355" w:rsidP="00DE0355">
            <w:pPr>
              <w:pStyle w:val="a3"/>
              <w:ind w:hanging="8"/>
              <w:jc w:val="both"/>
              <w:rPr>
                <w:rFonts w:ascii="Arial" w:hAnsi="Arial" w:cs="Arial"/>
                <w:strike/>
              </w:rPr>
            </w:pPr>
          </w:p>
        </w:tc>
      </w:tr>
      <w:tr w:rsidR="00DE0355" w:rsidRPr="00301991" w14:paraId="270A258E" w14:textId="77777777" w:rsidTr="00DE0355">
        <w:trPr>
          <w:trHeight w:val="772"/>
        </w:trPr>
        <w:tc>
          <w:tcPr>
            <w:tcW w:w="2163" w:type="dxa"/>
          </w:tcPr>
          <w:p w14:paraId="147A9989" w14:textId="640E211F" w:rsidR="00DE0355" w:rsidRPr="00301991" w:rsidRDefault="00DE0355" w:rsidP="00DE0355">
            <w:pPr>
              <w:rPr>
                <w:rFonts w:ascii="Arial" w:hAnsi="Arial" w:cs="Arial"/>
                <w:b/>
                <w:strike/>
              </w:rPr>
            </w:pPr>
            <w:r w:rsidRPr="00301991">
              <w:rPr>
                <w:rFonts w:ascii="Arial" w:hAnsi="Arial" w:cs="Arial"/>
              </w:rPr>
              <w:t>2. Наявність листа про  підтвердження можливості і готовності виконувати усі технічні вимоги Замовника</w:t>
            </w:r>
          </w:p>
        </w:tc>
        <w:tc>
          <w:tcPr>
            <w:tcW w:w="7186" w:type="dxa"/>
          </w:tcPr>
          <w:p w14:paraId="0D198A44" w14:textId="77777777" w:rsidR="00DE0355" w:rsidRPr="00301991" w:rsidRDefault="00DE0355" w:rsidP="00DE0355">
            <w:pPr>
              <w:rPr>
                <w:rFonts w:ascii="Arial" w:hAnsi="Arial" w:cs="Arial"/>
              </w:rPr>
            </w:pPr>
            <w:r w:rsidRPr="00301991">
              <w:rPr>
                <w:rFonts w:ascii="Arial" w:hAnsi="Arial" w:cs="Arial"/>
              </w:rPr>
              <w:t>2.1. Учасник у складі тендерної пропозиції надає довідку наступного змісту:</w:t>
            </w:r>
          </w:p>
          <w:p w14:paraId="27DA0AAD" w14:textId="56010A62" w:rsidR="00DE0355" w:rsidRPr="00301991" w:rsidRDefault="00DE0355" w:rsidP="00DE0355">
            <w:pPr>
              <w:rPr>
                <w:rFonts w:ascii="Arial" w:hAnsi="Arial" w:cs="Arial"/>
              </w:rPr>
            </w:pPr>
            <w:r w:rsidRPr="00301991">
              <w:rPr>
                <w:rFonts w:ascii="Arial" w:hAnsi="Arial" w:cs="Arial"/>
              </w:rPr>
              <w:t>«Ми, _________________ у разі визначення переможцем нашої тендерної пропозиції та укладення Договору  із Замовником про надання послуг згодні та підтверджуємо свою можливість і готовність виконувати усі технічні вимоги Замовника, зазначені у цій тендерній документації</w:t>
            </w:r>
            <w:r w:rsidR="00DD2FEE" w:rsidRPr="00301991">
              <w:rPr>
                <w:rFonts w:ascii="Arial" w:hAnsi="Arial" w:cs="Arial"/>
              </w:rPr>
              <w:t>.</w:t>
            </w:r>
            <w:r w:rsidRPr="00301991">
              <w:rPr>
                <w:rFonts w:ascii="Arial" w:hAnsi="Arial" w:cs="Arial"/>
              </w:rPr>
              <w:t>»</w:t>
            </w:r>
          </w:p>
          <w:p w14:paraId="3E60EA52" w14:textId="77777777" w:rsidR="00DE0355" w:rsidRPr="00301991" w:rsidRDefault="00DE0355" w:rsidP="00DE0355">
            <w:pPr>
              <w:pStyle w:val="a3"/>
              <w:ind w:hanging="8"/>
              <w:jc w:val="both"/>
              <w:rPr>
                <w:rFonts w:ascii="Arial" w:hAnsi="Arial" w:cs="Arial"/>
                <w:strike/>
              </w:rPr>
            </w:pPr>
          </w:p>
        </w:tc>
      </w:tr>
    </w:tbl>
    <w:p w14:paraId="5DB647E2" w14:textId="1009B3AC" w:rsidR="00492799" w:rsidRPr="00301991" w:rsidRDefault="00492799" w:rsidP="00492799">
      <w:pPr>
        <w:jc w:val="center"/>
        <w:rPr>
          <w:rFonts w:ascii="Arial" w:hAnsi="Arial" w:cs="Arial"/>
          <w:b/>
        </w:rPr>
      </w:pPr>
    </w:p>
    <w:p w14:paraId="34F080EB" w14:textId="77777777" w:rsidR="009E75FD" w:rsidRPr="00301991" w:rsidRDefault="009E75FD" w:rsidP="009E75FD">
      <w:pPr>
        <w:ind w:firstLine="708"/>
        <w:jc w:val="both"/>
        <w:rPr>
          <w:rFonts w:ascii="Arial" w:hAnsi="Arial" w:cs="Arial"/>
          <w:iCs/>
        </w:rPr>
      </w:pPr>
      <w:r w:rsidRPr="00301991">
        <w:rPr>
          <w:rFonts w:ascii="Arial" w:hAnsi="Arial" w:cs="Arial"/>
          <w:iCs/>
        </w:rPr>
        <w:t>Документи, що складаються безпосередньо Учасником (довідки, листи тощо) повинні бути оформлені на фірмовому бланку Учасника (за його наявності), із зазначенням ПІБ, посади уповноваженої особи Учасника, номеру та дати складання документу</w:t>
      </w:r>
      <w:r w:rsidRPr="00301991">
        <w:rPr>
          <w:rFonts w:ascii="Arial" w:hAnsi="Arial" w:cs="Arial"/>
          <w:b/>
          <w:iCs/>
        </w:rPr>
        <w:t xml:space="preserve"> </w:t>
      </w:r>
      <w:r w:rsidRPr="00301991">
        <w:rPr>
          <w:rFonts w:ascii="Arial" w:hAnsi="Arial" w:cs="Arial"/>
          <w:iCs/>
        </w:rPr>
        <w:t>(не раніше дати оприлюднення оголошення про закупівлю), а також містити підпис уповноваженої особи Учасника і відбиток печатки (за бажанням Учасника)</w:t>
      </w:r>
      <w:r w:rsidRPr="00301991">
        <w:rPr>
          <w:rFonts w:ascii="Arial" w:hAnsi="Arial" w:cs="Arial"/>
        </w:rPr>
        <w:t xml:space="preserve"> </w:t>
      </w:r>
      <w:r w:rsidRPr="00301991">
        <w:rPr>
          <w:rFonts w:ascii="Arial" w:hAnsi="Arial" w:cs="Arial"/>
          <w:iCs/>
        </w:rPr>
        <w:t>(відповідно до ДСТУ 4163-2003 "Уніфікована система організаційно-розпорядчої документації "Вимоги до оформлювання документів").</w:t>
      </w:r>
    </w:p>
    <w:p w14:paraId="098E8CB8" w14:textId="77777777" w:rsidR="009E75FD" w:rsidRPr="00301991" w:rsidRDefault="009E75FD" w:rsidP="009E75FD">
      <w:pPr>
        <w:ind w:firstLine="420"/>
        <w:jc w:val="both"/>
        <w:rPr>
          <w:rFonts w:ascii="Arial" w:hAnsi="Arial" w:cs="Arial"/>
          <w:iCs/>
        </w:rPr>
      </w:pPr>
      <w:r w:rsidRPr="00301991">
        <w:rPr>
          <w:rFonts w:ascii="Arial" w:hAnsi="Arial" w:cs="Arial"/>
          <w:iCs/>
        </w:rPr>
        <w:t>В разі надання Учасником копії документу, то кожна сторінка має містити напис «Згідно з оригіналом», посаду, підпис уповноваженої особи Учасника, її ініціали та прізвище, дату засвідчення копії (не раніше дати оприлюднення оголошення про закупівлю) та відбиток печатки Учасника (за бажанням Учасника(відповідно до ДСТУ 4163-2003 "Уніфікована система організаційно-розпорядчої документації "Вимоги до оформлювання документів"). На нотаріально завірених документах таке завірення не вимагається.</w:t>
      </w:r>
    </w:p>
    <w:p w14:paraId="1909068F" w14:textId="4C60F388" w:rsidR="008E6699" w:rsidRPr="00301991" w:rsidRDefault="008E6699" w:rsidP="00826E7D">
      <w:pPr>
        <w:pStyle w:val="15"/>
        <w:shd w:val="clear" w:color="auto" w:fill="FFFFFF"/>
        <w:spacing w:after="0" w:line="240" w:lineRule="auto"/>
        <w:jc w:val="center"/>
        <w:rPr>
          <w:rFonts w:ascii="Arial" w:hAnsi="Arial" w:cs="Arial"/>
          <w:b/>
          <w:szCs w:val="20"/>
          <w:lang w:val="uk-UA"/>
        </w:rPr>
      </w:pPr>
      <w:r w:rsidRPr="00301991">
        <w:rPr>
          <w:rFonts w:ascii="Arial" w:hAnsi="Arial" w:cs="Arial"/>
          <w:b/>
          <w:szCs w:val="20"/>
          <w:lang w:val="uk-UA"/>
        </w:rPr>
        <w:br w:type="page"/>
      </w:r>
    </w:p>
    <w:p w14:paraId="3E6B75A8" w14:textId="77777777" w:rsidR="008E1F3D" w:rsidRPr="00301991" w:rsidRDefault="008E1F3D" w:rsidP="00826E7D">
      <w:pPr>
        <w:pStyle w:val="15"/>
        <w:shd w:val="clear" w:color="auto" w:fill="FFFFFF"/>
        <w:spacing w:after="0" w:line="240" w:lineRule="auto"/>
        <w:jc w:val="center"/>
        <w:rPr>
          <w:rFonts w:ascii="Arial" w:hAnsi="Arial" w:cs="Arial"/>
          <w:b/>
          <w:szCs w:val="20"/>
          <w:lang w:val="uk-UA"/>
        </w:rPr>
      </w:pPr>
    </w:p>
    <w:p w14:paraId="0E331BA6" w14:textId="00F82800" w:rsidR="00826E7D" w:rsidRPr="00301991" w:rsidRDefault="00826E7D" w:rsidP="00826E7D">
      <w:pPr>
        <w:pStyle w:val="15"/>
        <w:shd w:val="clear" w:color="auto" w:fill="FFFFFF"/>
        <w:spacing w:after="0" w:line="240" w:lineRule="auto"/>
        <w:jc w:val="center"/>
        <w:rPr>
          <w:rFonts w:ascii="Arial" w:hAnsi="Arial" w:cs="Arial"/>
          <w:lang w:val="uk-UA"/>
        </w:rPr>
      </w:pPr>
      <w:r w:rsidRPr="00301991">
        <w:rPr>
          <w:rFonts w:ascii="Arial" w:hAnsi="Arial" w:cs="Arial"/>
          <w:b/>
          <w:szCs w:val="20"/>
          <w:lang w:val="uk-UA"/>
        </w:rPr>
        <w:t>Інша інформація встановлена відповідно до законодавства (для УЧАСНИКІВ — юридичних осіб, фізичних осіб та фізичних осіб — підприємців)</w:t>
      </w:r>
    </w:p>
    <w:tbl>
      <w:tblPr>
        <w:tblW w:w="10545" w:type="dxa"/>
        <w:tblInd w:w="-2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400" w:firstRow="0" w:lastRow="0" w:firstColumn="0" w:lastColumn="0" w:noHBand="0" w:noVBand="1"/>
      </w:tblPr>
      <w:tblGrid>
        <w:gridCol w:w="557"/>
        <w:gridCol w:w="9988"/>
      </w:tblGrid>
      <w:tr w:rsidR="00301991" w:rsidRPr="00301991" w14:paraId="10EC0D41" w14:textId="77777777" w:rsidTr="00822854">
        <w:trPr>
          <w:trHeight w:val="124"/>
        </w:trPr>
        <w:tc>
          <w:tcPr>
            <w:tcW w:w="10545" w:type="dxa"/>
            <w:gridSpan w:val="2"/>
            <w:tcBorders>
              <w:top w:val="single" w:sz="8" w:space="0" w:color="000000"/>
              <w:left w:val="single" w:sz="8" w:space="0" w:color="000000"/>
              <w:bottom w:val="single" w:sz="8" w:space="0" w:color="000000"/>
              <w:right w:val="single" w:sz="8" w:space="0" w:color="000000"/>
            </w:tcBorders>
            <w:shd w:val="clear" w:color="auto" w:fill="CCCCCC"/>
          </w:tcPr>
          <w:p w14:paraId="59B85D9C" w14:textId="77777777" w:rsidR="00826E7D" w:rsidRPr="00301991" w:rsidRDefault="00826E7D" w:rsidP="005C468E">
            <w:pPr>
              <w:pStyle w:val="15"/>
              <w:spacing w:after="0" w:line="240" w:lineRule="auto"/>
              <w:ind w:left="100"/>
              <w:jc w:val="center"/>
              <w:rPr>
                <w:rFonts w:ascii="Arial" w:hAnsi="Arial" w:cs="Arial"/>
                <w:lang w:val="uk-UA"/>
              </w:rPr>
            </w:pPr>
            <w:r w:rsidRPr="00301991">
              <w:rPr>
                <w:rFonts w:ascii="Arial" w:hAnsi="Arial" w:cs="Arial"/>
                <w:b/>
                <w:sz w:val="20"/>
                <w:szCs w:val="20"/>
                <w:lang w:val="uk-UA"/>
              </w:rPr>
              <w:t>Інші документи від Учасника:</w:t>
            </w:r>
          </w:p>
        </w:tc>
      </w:tr>
      <w:tr w:rsidR="00301991" w:rsidRPr="00301991" w14:paraId="3DFA3F9E" w14:textId="77777777" w:rsidTr="00822854">
        <w:trPr>
          <w:trHeight w:val="580"/>
        </w:trPr>
        <w:tc>
          <w:tcPr>
            <w:tcW w:w="557" w:type="dxa"/>
            <w:tcBorders>
              <w:top w:val="single" w:sz="8" w:space="0" w:color="000000"/>
              <w:left w:val="single" w:sz="8" w:space="0" w:color="000000"/>
              <w:bottom w:val="single" w:sz="8" w:space="0" w:color="000000"/>
              <w:right w:val="single" w:sz="8" w:space="0" w:color="000000"/>
            </w:tcBorders>
            <w:shd w:val="clear" w:color="auto" w:fill="auto"/>
          </w:tcPr>
          <w:p w14:paraId="643B405E" w14:textId="77777777" w:rsidR="0070570D" w:rsidRPr="00301991" w:rsidRDefault="0070570D" w:rsidP="0070570D">
            <w:pPr>
              <w:pStyle w:val="15"/>
              <w:spacing w:before="240" w:after="0" w:line="240" w:lineRule="auto"/>
              <w:ind w:left="100"/>
              <w:rPr>
                <w:rFonts w:ascii="Arial" w:hAnsi="Arial" w:cs="Arial"/>
                <w:lang w:val="uk-UA"/>
              </w:rPr>
            </w:pPr>
            <w:r w:rsidRPr="00301991">
              <w:rPr>
                <w:rFonts w:ascii="Arial" w:hAnsi="Arial" w:cs="Arial"/>
                <w:lang w:val="uk-UA"/>
              </w:rPr>
              <w:t>1</w:t>
            </w:r>
          </w:p>
          <w:p w14:paraId="5021541A" w14:textId="77777777" w:rsidR="0070570D" w:rsidRPr="00301991" w:rsidRDefault="0070570D" w:rsidP="0070570D">
            <w:pPr>
              <w:pStyle w:val="15"/>
              <w:spacing w:before="240" w:after="0" w:line="240" w:lineRule="auto"/>
              <w:ind w:left="100"/>
              <w:rPr>
                <w:rFonts w:ascii="Arial" w:hAnsi="Arial" w:cs="Arial"/>
                <w:lang w:val="uk-UA"/>
              </w:rPr>
            </w:pPr>
          </w:p>
          <w:p w14:paraId="4AC53973" w14:textId="1B8983ED" w:rsidR="0070570D" w:rsidRPr="00301991" w:rsidRDefault="0070570D" w:rsidP="0070570D">
            <w:pPr>
              <w:pStyle w:val="15"/>
              <w:spacing w:before="240" w:after="0" w:line="240" w:lineRule="auto"/>
              <w:rPr>
                <w:rFonts w:ascii="Arial" w:hAnsi="Arial" w:cs="Arial"/>
                <w:lang w:val="uk-UA"/>
              </w:rPr>
            </w:pPr>
          </w:p>
        </w:tc>
        <w:tc>
          <w:tcPr>
            <w:tcW w:w="9988" w:type="dxa"/>
            <w:tcBorders>
              <w:top w:val="single" w:sz="8" w:space="0" w:color="000000"/>
              <w:left w:val="single" w:sz="8" w:space="0" w:color="000000"/>
              <w:bottom w:val="single" w:sz="8" w:space="0" w:color="000000"/>
              <w:right w:val="single" w:sz="8" w:space="0" w:color="000000"/>
            </w:tcBorders>
            <w:shd w:val="clear" w:color="auto" w:fill="auto"/>
          </w:tcPr>
          <w:p w14:paraId="6FC22EFC" w14:textId="77777777" w:rsidR="0070570D" w:rsidRPr="00301991" w:rsidRDefault="0070570D" w:rsidP="0070570D">
            <w:pPr>
              <w:pStyle w:val="15"/>
              <w:spacing w:after="0" w:line="240" w:lineRule="auto"/>
              <w:ind w:left="120" w:right="120" w:hanging="20"/>
              <w:jc w:val="both"/>
              <w:rPr>
                <w:rFonts w:ascii="Arial" w:hAnsi="Arial" w:cs="Arial"/>
                <w:lang w:val="uk-UA"/>
              </w:rPr>
            </w:pPr>
            <w:r w:rsidRPr="00301991">
              <w:rPr>
                <w:rFonts w:ascii="Arial" w:hAnsi="Arial" w:cs="Arial"/>
                <w:b/>
                <w:bCs/>
                <w:lang w:val="uk-UA"/>
              </w:rPr>
              <w:t>Довідка</w:t>
            </w:r>
            <w:r w:rsidRPr="00301991">
              <w:rPr>
                <w:rFonts w:ascii="Arial" w:hAnsi="Arial" w:cs="Arial"/>
                <w:lang w:val="uk-UA"/>
              </w:rPr>
              <w:t xml:space="preserve">, </w:t>
            </w:r>
            <w:r w:rsidRPr="00301991">
              <w:rPr>
                <w:rFonts w:ascii="Arial" w:hAnsi="Arial" w:cs="Arial"/>
                <w:b/>
                <w:bCs/>
                <w:lang w:val="uk-UA"/>
              </w:rPr>
              <w:t>складена в довільній формі</w:t>
            </w:r>
            <w:r w:rsidRPr="00301991">
              <w:rPr>
                <w:rFonts w:ascii="Arial" w:hAnsi="Arial" w:cs="Arial"/>
                <w:lang w:val="uk-UA"/>
              </w:rPr>
              <w:t>,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43415F85" w14:textId="0596DFBC" w:rsidR="0070570D" w:rsidRPr="00301991" w:rsidRDefault="0070570D" w:rsidP="0070570D">
            <w:pPr>
              <w:pStyle w:val="15"/>
              <w:spacing w:after="0" w:line="240" w:lineRule="auto"/>
              <w:ind w:left="100" w:right="120" w:hanging="20"/>
              <w:jc w:val="both"/>
              <w:rPr>
                <w:rFonts w:ascii="Arial" w:hAnsi="Arial" w:cs="Arial"/>
                <w:i/>
                <w:sz w:val="20"/>
                <w:szCs w:val="20"/>
                <w:lang w:val="uk-UA"/>
              </w:rPr>
            </w:pPr>
            <w:r w:rsidRPr="00301991">
              <w:rPr>
                <w:rFonts w:ascii="Arial" w:hAnsi="Arial" w:cs="Arial"/>
                <w:i/>
                <w:sz w:val="20"/>
                <w:szCs w:val="20"/>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301991" w:rsidRPr="00301991" w14:paraId="52942BDB" w14:textId="77777777" w:rsidTr="00822854">
        <w:trPr>
          <w:trHeight w:val="580"/>
        </w:trPr>
        <w:tc>
          <w:tcPr>
            <w:tcW w:w="557" w:type="dxa"/>
            <w:tcBorders>
              <w:top w:val="single" w:sz="8" w:space="0" w:color="000000"/>
              <w:left w:val="single" w:sz="8" w:space="0" w:color="000000"/>
              <w:bottom w:val="single" w:sz="8" w:space="0" w:color="000000"/>
              <w:right w:val="single" w:sz="8" w:space="0" w:color="000000"/>
            </w:tcBorders>
            <w:shd w:val="clear" w:color="auto" w:fill="auto"/>
          </w:tcPr>
          <w:p w14:paraId="481100AB" w14:textId="77777777" w:rsidR="0070570D" w:rsidRPr="00301991" w:rsidRDefault="0070570D" w:rsidP="00835AF5">
            <w:pPr>
              <w:pStyle w:val="15"/>
              <w:spacing w:before="240" w:after="0" w:line="240" w:lineRule="auto"/>
              <w:ind w:left="100"/>
              <w:rPr>
                <w:rFonts w:ascii="Arial" w:hAnsi="Arial" w:cs="Arial"/>
                <w:lang w:val="uk-UA"/>
              </w:rPr>
            </w:pPr>
            <w:r w:rsidRPr="00301991">
              <w:rPr>
                <w:rFonts w:ascii="Arial" w:hAnsi="Arial" w:cs="Arial"/>
                <w:lang w:val="uk-UA"/>
              </w:rPr>
              <w:t>2</w:t>
            </w:r>
          </w:p>
        </w:tc>
        <w:tc>
          <w:tcPr>
            <w:tcW w:w="9988" w:type="dxa"/>
            <w:tcBorders>
              <w:top w:val="single" w:sz="8" w:space="0" w:color="000000"/>
              <w:left w:val="single" w:sz="8" w:space="0" w:color="000000"/>
              <w:bottom w:val="single" w:sz="8" w:space="0" w:color="000000"/>
              <w:right w:val="single" w:sz="8" w:space="0" w:color="000000"/>
            </w:tcBorders>
            <w:shd w:val="clear" w:color="auto" w:fill="auto"/>
          </w:tcPr>
          <w:p w14:paraId="4F5387F9" w14:textId="77777777" w:rsidR="0070570D" w:rsidRPr="00301991" w:rsidRDefault="0070570D" w:rsidP="00835AF5">
            <w:pPr>
              <w:pStyle w:val="15"/>
              <w:spacing w:after="0" w:line="240" w:lineRule="auto"/>
              <w:ind w:left="120" w:right="120" w:hanging="20"/>
              <w:jc w:val="both"/>
              <w:rPr>
                <w:rFonts w:ascii="Arial" w:hAnsi="Arial" w:cs="Arial"/>
                <w:b/>
                <w:bCs/>
                <w:lang w:val="uk-UA"/>
              </w:rPr>
            </w:pPr>
            <w:r w:rsidRPr="00301991">
              <w:rPr>
                <w:rFonts w:ascii="Arial" w:hAnsi="Arial" w:cs="Arial"/>
                <w:lang w:val="uk-UA"/>
              </w:rPr>
              <w:t xml:space="preserve">Сканований оригінал або копію </w:t>
            </w:r>
            <w:r w:rsidRPr="00301991">
              <w:rPr>
                <w:rFonts w:ascii="Arial" w:hAnsi="Arial" w:cs="Arial"/>
                <w:b/>
                <w:bCs/>
                <w:lang w:val="uk-UA"/>
              </w:rPr>
              <w:t>Витяг з Єдиного державного реєстру</w:t>
            </w:r>
            <w:r w:rsidRPr="00301991">
              <w:rPr>
                <w:rFonts w:ascii="Arial" w:hAnsi="Arial" w:cs="Arial"/>
                <w:lang w:val="uk-UA"/>
              </w:rPr>
              <w:t xml:space="preserve"> юридичних осіб, фізичних осіб - підприємців та громадських формувань (далі - ЄДР)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tc>
      </w:tr>
      <w:tr w:rsidR="00301991" w:rsidRPr="00301991" w14:paraId="756469C1" w14:textId="77777777" w:rsidTr="00822854">
        <w:trPr>
          <w:trHeight w:val="580"/>
        </w:trPr>
        <w:tc>
          <w:tcPr>
            <w:tcW w:w="557" w:type="dxa"/>
            <w:tcBorders>
              <w:top w:val="single" w:sz="8" w:space="0" w:color="000000"/>
              <w:left w:val="single" w:sz="8" w:space="0" w:color="000000"/>
              <w:bottom w:val="single" w:sz="8" w:space="0" w:color="000000"/>
              <w:right w:val="single" w:sz="8" w:space="0" w:color="000000"/>
            </w:tcBorders>
            <w:shd w:val="clear" w:color="auto" w:fill="auto"/>
          </w:tcPr>
          <w:p w14:paraId="19CD3A73" w14:textId="5D75B004" w:rsidR="0070570D" w:rsidRPr="00301991" w:rsidRDefault="00E014F3" w:rsidP="00835AF5">
            <w:pPr>
              <w:pStyle w:val="15"/>
              <w:spacing w:before="240" w:after="0" w:line="240" w:lineRule="auto"/>
              <w:ind w:left="100"/>
              <w:rPr>
                <w:rFonts w:ascii="Arial" w:hAnsi="Arial" w:cs="Arial"/>
                <w:lang w:val="uk-UA"/>
              </w:rPr>
            </w:pPr>
            <w:r w:rsidRPr="00301991">
              <w:rPr>
                <w:rFonts w:ascii="Arial" w:hAnsi="Arial" w:cs="Arial"/>
                <w:lang w:val="uk-UA"/>
              </w:rPr>
              <w:t>3</w:t>
            </w:r>
          </w:p>
        </w:tc>
        <w:tc>
          <w:tcPr>
            <w:tcW w:w="9988" w:type="dxa"/>
            <w:tcBorders>
              <w:top w:val="single" w:sz="8" w:space="0" w:color="000000"/>
              <w:left w:val="single" w:sz="8" w:space="0" w:color="000000"/>
              <w:bottom w:val="single" w:sz="8" w:space="0" w:color="000000"/>
              <w:right w:val="single" w:sz="8" w:space="0" w:color="000000"/>
            </w:tcBorders>
            <w:shd w:val="clear" w:color="auto" w:fill="auto"/>
          </w:tcPr>
          <w:p w14:paraId="74622789" w14:textId="77777777" w:rsidR="0070570D" w:rsidRPr="00301991" w:rsidRDefault="0070570D" w:rsidP="0070570D">
            <w:pPr>
              <w:pStyle w:val="15"/>
              <w:spacing w:after="0" w:line="240" w:lineRule="auto"/>
              <w:ind w:left="120" w:right="120" w:hanging="20"/>
              <w:jc w:val="both"/>
              <w:rPr>
                <w:rFonts w:ascii="Arial" w:hAnsi="Arial" w:cs="Arial"/>
                <w:lang w:val="uk-UA"/>
              </w:rPr>
            </w:pPr>
            <w:r w:rsidRPr="00301991">
              <w:rPr>
                <w:rFonts w:ascii="Arial" w:hAnsi="Arial" w:cs="Arial"/>
                <w:lang w:val="uk-UA"/>
              </w:rPr>
              <w:t xml:space="preserve">Достовірна інформація у вигляді </w:t>
            </w:r>
            <w:r w:rsidRPr="00301991">
              <w:rPr>
                <w:rFonts w:ascii="Arial" w:hAnsi="Arial" w:cs="Arial"/>
                <w:b/>
                <w:bCs/>
                <w:lang w:val="uk-UA"/>
              </w:rPr>
              <w:t>довідки довільної форми</w:t>
            </w:r>
            <w:r w:rsidRPr="00301991">
              <w:rPr>
                <w:rFonts w:ascii="Arial" w:hAnsi="Arial" w:cs="Arial"/>
                <w:lang w:val="uk-UA"/>
              </w:rPr>
              <w:t>,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14:paraId="71481542" w14:textId="77777777" w:rsidR="0070570D" w:rsidRPr="00301991" w:rsidRDefault="0070570D" w:rsidP="00835AF5">
            <w:pPr>
              <w:pStyle w:val="15"/>
              <w:spacing w:after="0" w:line="240" w:lineRule="auto"/>
              <w:ind w:left="120" w:right="120" w:hanging="20"/>
              <w:jc w:val="both"/>
              <w:rPr>
                <w:rFonts w:ascii="Arial" w:hAnsi="Arial" w:cs="Arial"/>
                <w:b/>
                <w:bCs/>
                <w:lang w:val="uk-UA"/>
              </w:rPr>
            </w:pPr>
          </w:p>
        </w:tc>
      </w:tr>
      <w:tr w:rsidR="00301991" w:rsidRPr="00301991" w14:paraId="4D48650C" w14:textId="77777777" w:rsidTr="00822854">
        <w:trPr>
          <w:trHeight w:val="580"/>
        </w:trPr>
        <w:tc>
          <w:tcPr>
            <w:tcW w:w="557" w:type="dxa"/>
            <w:tcBorders>
              <w:top w:val="single" w:sz="8" w:space="0" w:color="000000"/>
              <w:left w:val="single" w:sz="8" w:space="0" w:color="000000"/>
              <w:bottom w:val="single" w:sz="8" w:space="0" w:color="000000"/>
              <w:right w:val="single" w:sz="8" w:space="0" w:color="000000"/>
            </w:tcBorders>
            <w:shd w:val="clear" w:color="auto" w:fill="auto"/>
          </w:tcPr>
          <w:p w14:paraId="2839F6CB" w14:textId="55FF25E6" w:rsidR="00E014F3" w:rsidRPr="00301991" w:rsidRDefault="00CE177A" w:rsidP="00E014F3">
            <w:pPr>
              <w:pStyle w:val="15"/>
              <w:spacing w:before="240" w:after="0" w:line="240" w:lineRule="auto"/>
              <w:ind w:left="100"/>
              <w:rPr>
                <w:rFonts w:ascii="Arial" w:hAnsi="Arial" w:cs="Arial"/>
                <w:lang w:val="uk-UA"/>
              </w:rPr>
            </w:pPr>
            <w:r w:rsidRPr="00301991">
              <w:rPr>
                <w:rFonts w:ascii="Arial" w:hAnsi="Arial" w:cs="Arial"/>
                <w:lang w:val="uk-UA"/>
              </w:rPr>
              <w:t>4</w:t>
            </w:r>
          </w:p>
        </w:tc>
        <w:tc>
          <w:tcPr>
            <w:tcW w:w="9988" w:type="dxa"/>
            <w:tcBorders>
              <w:top w:val="single" w:sz="8" w:space="0" w:color="000000"/>
              <w:left w:val="single" w:sz="8" w:space="0" w:color="000000"/>
              <w:bottom w:val="single" w:sz="8" w:space="0" w:color="000000"/>
              <w:right w:val="single" w:sz="8" w:space="0" w:color="000000"/>
            </w:tcBorders>
            <w:shd w:val="clear" w:color="auto" w:fill="auto"/>
          </w:tcPr>
          <w:p w14:paraId="5BAE369F" w14:textId="77777777" w:rsidR="00E014F3" w:rsidRPr="00301991" w:rsidRDefault="00E014F3" w:rsidP="00E014F3">
            <w:pPr>
              <w:jc w:val="both"/>
              <w:rPr>
                <w:rFonts w:ascii="Arial" w:hAnsi="Arial" w:cs="Arial"/>
              </w:rPr>
            </w:pPr>
            <w:r w:rsidRPr="00301991">
              <w:rPr>
                <w:rFonts w:ascii="Arial" w:hAnsi="Arial" w:cs="Arial"/>
                <w:b/>
                <w:bCs/>
              </w:rPr>
              <w:t>Довідку в довільній формі</w:t>
            </w:r>
            <w:r w:rsidRPr="00301991">
              <w:rPr>
                <w:rFonts w:ascii="Arial" w:hAnsi="Arial" w:cs="Arial"/>
              </w:rPr>
              <w:t xml:space="preserve"> про Учасника (місцезнаходження, телефон (-и) для контактів, електронна адреса, керівництво).</w:t>
            </w:r>
          </w:p>
          <w:p w14:paraId="52BD8FF4" w14:textId="77777777" w:rsidR="00E014F3" w:rsidRPr="00301991" w:rsidRDefault="00E014F3" w:rsidP="00E014F3">
            <w:pPr>
              <w:pStyle w:val="15"/>
              <w:spacing w:after="0" w:line="240" w:lineRule="auto"/>
              <w:ind w:left="120" w:right="120" w:hanging="20"/>
              <w:jc w:val="both"/>
              <w:rPr>
                <w:rFonts w:ascii="Arial" w:hAnsi="Arial" w:cs="Arial"/>
                <w:lang w:val="uk-UA"/>
              </w:rPr>
            </w:pPr>
          </w:p>
        </w:tc>
      </w:tr>
      <w:tr w:rsidR="00301991" w:rsidRPr="00301991" w14:paraId="7F1BCBA1" w14:textId="77777777" w:rsidTr="00822854">
        <w:trPr>
          <w:trHeight w:val="580"/>
        </w:trPr>
        <w:tc>
          <w:tcPr>
            <w:tcW w:w="557" w:type="dxa"/>
            <w:tcBorders>
              <w:top w:val="single" w:sz="8" w:space="0" w:color="000000"/>
              <w:left w:val="single" w:sz="8" w:space="0" w:color="000000"/>
              <w:bottom w:val="single" w:sz="8" w:space="0" w:color="000000"/>
              <w:right w:val="single" w:sz="8" w:space="0" w:color="000000"/>
            </w:tcBorders>
            <w:shd w:val="clear" w:color="auto" w:fill="auto"/>
          </w:tcPr>
          <w:p w14:paraId="6D595C4B" w14:textId="385DC9AA" w:rsidR="00E014F3" w:rsidRPr="00301991" w:rsidRDefault="00CE177A" w:rsidP="00E014F3">
            <w:pPr>
              <w:pStyle w:val="15"/>
              <w:spacing w:before="240" w:after="0" w:line="240" w:lineRule="auto"/>
              <w:ind w:left="100"/>
              <w:rPr>
                <w:rFonts w:ascii="Arial" w:hAnsi="Arial" w:cs="Arial"/>
                <w:lang w:val="uk-UA"/>
              </w:rPr>
            </w:pPr>
            <w:r w:rsidRPr="00301991">
              <w:rPr>
                <w:rFonts w:ascii="Arial" w:hAnsi="Arial" w:cs="Arial"/>
                <w:lang w:val="uk-UA"/>
              </w:rPr>
              <w:t>5</w:t>
            </w:r>
          </w:p>
        </w:tc>
        <w:tc>
          <w:tcPr>
            <w:tcW w:w="9988" w:type="dxa"/>
            <w:tcBorders>
              <w:top w:val="single" w:sz="8" w:space="0" w:color="000000"/>
              <w:left w:val="single" w:sz="8" w:space="0" w:color="000000"/>
              <w:bottom w:val="single" w:sz="8" w:space="0" w:color="000000"/>
              <w:right w:val="single" w:sz="8" w:space="0" w:color="000000"/>
            </w:tcBorders>
            <w:shd w:val="clear" w:color="auto" w:fill="auto"/>
          </w:tcPr>
          <w:p w14:paraId="18368868" w14:textId="4572617B" w:rsidR="00E014F3" w:rsidRPr="00301991" w:rsidRDefault="00E014F3" w:rsidP="00E014F3">
            <w:pPr>
              <w:pStyle w:val="15"/>
              <w:spacing w:after="0" w:line="240" w:lineRule="auto"/>
              <w:ind w:left="120" w:right="120" w:hanging="20"/>
              <w:jc w:val="both"/>
              <w:rPr>
                <w:rFonts w:ascii="Arial" w:hAnsi="Arial" w:cs="Arial"/>
                <w:b/>
                <w:bCs/>
                <w:lang w:val="uk-UA"/>
              </w:rPr>
            </w:pPr>
            <w:r w:rsidRPr="00301991">
              <w:rPr>
                <w:rFonts w:ascii="Arial" w:hAnsi="Arial" w:cs="Arial"/>
                <w:b/>
                <w:bCs/>
                <w:lang w:val="uk-UA"/>
              </w:rPr>
              <w:t>Лист</w:t>
            </w:r>
            <w:r w:rsidRPr="00301991">
              <w:rPr>
                <w:rFonts w:ascii="Arial" w:hAnsi="Arial" w:cs="Arial"/>
                <w:lang w:val="uk-UA"/>
              </w:rPr>
              <w:t>-додаток за підписом керівника до тендерної пропозиції із зазначенням посадових осіб або представників учасника, до повноважень яких належить підписання документів, які входять до складу тендерної пропозиції та договору про закупівлю.</w:t>
            </w:r>
          </w:p>
        </w:tc>
      </w:tr>
      <w:tr w:rsidR="00301991" w:rsidRPr="00301991" w14:paraId="2E8D4901" w14:textId="77777777" w:rsidTr="00822854">
        <w:trPr>
          <w:trHeight w:val="580"/>
        </w:trPr>
        <w:tc>
          <w:tcPr>
            <w:tcW w:w="557" w:type="dxa"/>
            <w:tcBorders>
              <w:top w:val="single" w:sz="8" w:space="0" w:color="000000"/>
              <w:left w:val="single" w:sz="8" w:space="0" w:color="000000"/>
              <w:bottom w:val="single" w:sz="8" w:space="0" w:color="000000"/>
              <w:right w:val="single" w:sz="8" w:space="0" w:color="000000"/>
            </w:tcBorders>
            <w:shd w:val="clear" w:color="auto" w:fill="auto"/>
          </w:tcPr>
          <w:p w14:paraId="685FD520" w14:textId="010E41D3" w:rsidR="00E014F3" w:rsidRPr="00301991" w:rsidRDefault="00CE177A" w:rsidP="00E014F3">
            <w:pPr>
              <w:pStyle w:val="15"/>
              <w:spacing w:before="240" w:after="0" w:line="240" w:lineRule="auto"/>
              <w:ind w:left="100"/>
              <w:rPr>
                <w:rFonts w:ascii="Arial" w:hAnsi="Arial" w:cs="Arial"/>
                <w:lang w:val="uk-UA"/>
              </w:rPr>
            </w:pPr>
            <w:r w:rsidRPr="00301991">
              <w:rPr>
                <w:rFonts w:ascii="Arial" w:hAnsi="Arial" w:cs="Arial"/>
                <w:lang w:val="uk-UA"/>
              </w:rPr>
              <w:t>6</w:t>
            </w:r>
          </w:p>
        </w:tc>
        <w:tc>
          <w:tcPr>
            <w:tcW w:w="9988" w:type="dxa"/>
            <w:tcBorders>
              <w:top w:val="single" w:sz="8" w:space="0" w:color="000000"/>
              <w:left w:val="single" w:sz="8" w:space="0" w:color="000000"/>
              <w:bottom w:val="single" w:sz="8" w:space="0" w:color="000000"/>
              <w:right w:val="single" w:sz="8" w:space="0" w:color="000000"/>
            </w:tcBorders>
            <w:shd w:val="clear" w:color="auto" w:fill="auto"/>
          </w:tcPr>
          <w:p w14:paraId="3F800D5C" w14:textId="50127EDA" w:rsidR="00E014F3" w:rsidRPr="00301991" w:rsidRDefault="00E014F3" w:rsidP="00822854">
            <w:pPr>
              <w:pStyle w:val="15"/>
              <w:spacing w:after="0" w:line="240" w:lineRule="auto"/>
              <w:ind w:left="120" w:hanging="20"/>
              <w:jc w:val="both"/>
              <w:rPr>
                <w:rFonts w:ascii="Arial" w:hAnsi="Arial" w:cs="Arial"/>
                <w:b/>
                <w:bCs/>
                <w:lang w:val="uk-UA"/>
              </w:rPr>
            </w:pPr>
            <w:r w:rsidRPr="00301991">
              <w:rPr>
                <w:rFonts w:ascii="Arial" w:hAnsi="Arial" w:cs="Arial"/>
                <w:b/>
                <w:bCs/>
                <w:lang w:val="uk-UA"/>
              </w:rPr>
              <w:t>Документ</w:t>
            </w:r>
            <w:r w:rsidRPr="00301991">
              <w:rPr>
                <w:rFonts w:ascii="Arial" w:hAnsi="Arial" w:cs="Arial"/>
                <w:lang w:val="uk-UA"/>
              </w:rPr>
              <w:t xml:space="preserve"> (виписка з протоколу засновників або наказ про призначення, або довіреність, або інший документ), що підтверджує повноваження посадової особи учасника процедури закупівлі щодо підпису документів тендерної пропозиції та  укладання договору про закупівлю</w:t>
            </w:r>
          </w:p>
        </w:tc>
      </w:tr>
      <w:tr w:rsidR="00301991" w:rsidRPr="00301991" w14:paraId="0EA0DCCD" w14:textId="77777777" w:rsidTr="00822854">
        <w:trPr>
          <w:trHeight w:val="580"/>
        </w:trPr>
        <w:tc>
          <w:tcPr>
            <w:tcW w:w="557" w:type="dxa"/>
            <w:tcBorders>
              <w:top w:val="single" w:sz="8" w:space="0" w:color="000000"/>
              <w:left w:val="single" w:sz="8" w:space="0" w:color="000000"/>
              <w:bottom w:val="single" w:sz="8" w:space="0" w:color="000000"/>
              <w:right w:val="single" w:sz="8" w:space="0" w:color="000000"/>
            </w:tcBorders>
            <w:shd w:val="clear" w:color="auto" w:fill="auto"/>
          </w:tcPr>
          <w:p w14:paraId="7D36893F" w14:textId="1AFFDE92" w:rsidR="00E014F3" w:rsidRPr="00301991" w:rsidRDefault="00CE177A" w:rsidP="00E014F3">
            <w:pPr>
              <w:pStyle w:val="15"/>
              <w:spacing w:before="240" w:after="0" w:line="240" w:lineRule="auto"/>
              <w:ind w:left="100"/>
              <w:rPr>
                <w:rFonts w:ascii="Arial" w:hAnsi="Arial" w:cs="Arial"/>
                <w:lang w:val="uk-UA"/>
              </w:rPr>
            </w:pPr>
            <w:r w:rsidRPr="00301991">
              <w:rPr>
                <w:rFonts w:ascii="Arial" w:hAnsi="Arial" w:cs="Arial"/>
                <w:lang w:val="uk-UA"/>
              </w:rPr>
              <w:t>7</w:t>
            </w:r>
          </w:p>
        </w:tc>
        <w:tc>
          <w:tcPr>
            <w:tcW w:w="9988" w:type="dxa"/>
            <w:tcBorders>
              <w:top w:val="single" w:sz="8" w:space="0" w:color="000000"/>
              <w:left w:val="single" w:sz="8" w:space="0" w:color="000000"/>
              <w:bottom w:val="single" w:sz="8" w:space="0" w:color="000000"/>
              <w:right w:val="single" w:sz="8" w:space="0" w:color="000000"/>
            </w:tcBorders>
            <w:shd w:val="clear" w:color="auto" w:fill="auto"/>
          </w:tcPr>
          <w:p w14:paraId="303C2695" w14:textId="709962DC" w:rsidR="00E014F3" w:rsidRPr="00301991" w:rsidRDefault="00E014F3" w:rsidP="00E014F3">
            <w:pPr>
              <w:pStyle w:val="15"/>
              <w:spacing w:after="0" w:line="240" w:lineRule="auto"/>
              <w:ind w:left="120" w:right="120" w:hanging="20"/>
              <w:jc w:val="both"/>
              <w:rPr>
                <w:rFonts w:ascii="Arial" w:hAnsi="Arial" w:cs="Arial"/>
                <w:b/>
                <w:bCs/>
                <w:lang w:val="uk-UA"/>
              </w:rPr>
            </w:pPr>
            <w:r w:rsidRPr="00301991">
              <w:rPr>
                <w:rFonts w:ascii="Arial" w:hAnsi="Arial" w:cs="Arial"/>
                <w:b/>
                <w:lang w:val="uk-UA"/>
              </w:rPr>
              <w:t>Копія паспорту</w:t>
            </w:r>
            <w:r w:rsidRPr="00301991">
              <w:rPr>
                <w:rFonts w:ascii="Arial" w:hAnsi="Arial" w:cs="Arial"/>
                <w:bCs/>
                <w:lang w:val="uk-UA"/>
              </w:rPr>
              <w:t xml:space="preserve"> у</w:t>
            </w:r>
            <w:r w:rsidRPr="00301991">
              <w:rPr>
                <w:rFonts w:ascii="Arial" w:hAnsi="Arial" w:cs="Arial"/>
                <w:lang w:val="uk-UA"/>
              </w:rPr>
              <w:t>повноваженої  особи учасника процедури закупівлі щодо підпису документів тендерної пропозиції</w:t>
            </w:r>
            <w:r w:rsidRPr="00301991">
              <w:rPr>
                <w:rFonts w:ascii="Arial" w:hAnsi="Arial" w:cs="Arial"/>
                <w:bCs/>
                <w:lang w:val="uk-UA"/>
              </w:rPr>
              <w:t>,</w:t>
            </w:r>
            <w:r w:rsidRPr="00301991">
              <w:rPr>
                <w:rFonts w:ascii="Arial" w:hAnsi="Arial" w:cs="Arial"/>
                <w:lang w:val="uk-UA"/>
              </w:rPr>
              <w:t xml:space="preserve"> укладання договору про закупівлю (відповідно до п.1 Розділу «Інструкція з підготовки тендерної пропозиції» тендерної документації на закупівлю)</w:t>
            </w:r>
          </w:p>
        </w:tc>
      </w:tr>
      <w:tr w:rsidR="00301991" w:rsidRPr="00301991" w14:paraId="55919318" w14:textId="77777777" w:rsidTr="00822854">
        <w:trPr>
          <w:trHeight w:val="580"/>
        </w:trPr>
        <w:tc>
          <w:tcPr>
            <w:tcW w:w="557" w:type="dxa"/>
            <w:tcBorders>
              <w:top w:val="single" w:sz="8" w:space="0" w:color="000000"/>
              <w:left w:val="single" w:sz="8" w:space="0" w:color="000000"/>
              <w:bottom w:val="single" w:sz="8" w:space="0" w:color="000000"/>
              <w:right w:val="single" w:sz="8" w:space="0" w:color="000000"/>
            </w:tcBorders>
            <w:shd w:val="clear" w:color="auto" w:fill="auto"/>
          </w:tcPr>
          <w:p w14:paraId="4C436091" w14:textId="650A533E" w:rsidR="00E014F3" w:rsidRPr="00301991" w:rsidRDefault="00CE177A" w:rsidP="00E014F3">
            <w:pPr>
              <w:pStyle w:val="15"/>
              <w:spacing w:before="240" w:after="0" w:line="240" w:lineRule="auto"/>
              <w:ind w:left="100"/>
              <w:rPr>
                <w:rFonts w:ascii="Arial" w:hAnsi="Arial" w:cs="Arial"/>
                <w:lang w:val="uk-UA"/>
              </w:rPr>
            </w:pPr>
            <w:r w:rsidRPr="00301991">
              <w:rPr>
                <w:rFonts w:ascii="Arial" w:hAnsi="Arial" w:cs="Arial"/>
                <w:lang w:val="uk-UA"/>
              </w:rPr>
              <w:t>8</w:t>
            </w:r>
          </w:p>
        </w:tc>
        <w:tc>
          <w:tcPr>
            <w:tcW w:w="9988" w:type="dxa"/>
            <w:tcBorders>
              <w:top w:val="single" w:sz="8" w:space="0" w:color="000000"/>
              <w:left w:val="single" w:sz="8" w:space="0" w:color="000000"/>
              <w:bottom w:val="single" w:sz="8" w:space="0" w:color="000000"/>
              <w:right w:val="single" w:sz="8" w:space="0" w:color="000000"/>
            </w:tcBorders>
            <w:shd w:val="clear" w:color="auto" w:fill="auto"/>
          </w:tcPr>
          <w:p w14:paraId="4FDC6813" w14:textId="477280D1" w:rsidR="00E014F3" w:rsidRPr="00301991" w:rsidRDefault="00E014F3" w:rsidP="00E014F3">
            <w:pPr>
              <w:pStyle w:val="15"/>
              <w:spacing w:after="0" w:line="240" w:lineRule="auto"/>
              <w:ind w:left="120" w:right="120" w:hanging="20"/>
              <w:jc w:val="both"/>
              <w:rPr>
                <w:rFonts w:ascii="Arial" w:hAnsi="Arial" w:cs="Arial"/>
                <w:b/>
                <w:bCs/>
                <w:lang w:val="uk-UA"/>
              </w:rPr>
            </w:pPr>
            <w:r w:rsidRPr="00301991">
              <w:rPr>
                <w:rFonts w:ascii="Arial" w:hAnsi="Arial" w:cs="Arial"/>
                <w:b/>
                <w:bCs/>
                <w:lang w:val="uk-UA"/>
              </w:rPr>
              <w:t>Копія Статуту</w:t>
            </w:r>
            <w:r w:rsidRPr="00301991">
              <w:rPr>
                <w:rFonts w:ascii="Arial" w:hAnsi="Arial" w:cs="Arial"/>
                <w:lang w:val="uk-UA"/>
              </w:rPr>
              <w:t xml:space="preserve"> чи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(відповідно до п.1 Розділу «Інструкція з підготовки тендерної пропозиції» тендерної документації на закупівлю).</w:t>
            </w:r>
          </w:p>
        </w:tc>
      </w:tr>
      <w:tr w:rsidR="00301991" w:rsidRPr="00301991" w14:paraId="28D05713" w14:textId="77777777" w:rsidTr="00822854">
        <w:trPr>
          <w:trHeight w:val="580"/>
        </w:trPr>
        <w:tc>
          <w:tcPr>
            <w:tcW w:w="557" w:type="dxa"/>
            <w:tcBorders>
              <w:top w:val="single" w:sz="8" w:space="0" w:color="000000"/>
              <w:left w:val="single" w:sz="8" w:space="0" w:color="000000"/>
              <w:bottom w:val="single" w:sz="8" w:space="0" w:color="000000"/>
              <w:right w:val="single" w:sz="8" w:space="0" w:color="000000"/>
            </w:tcBorders>
            <w:shd w:val="clear" w:color="auto" w:fill="auto"/>
          </w:tcPr>
          <w:p w14:paraId="756D60BC" w14:textId="58284C73" w:rsidR="00E014F3" w:rsidRPr="00301991" w:rsidRDefault="00CE177A" w:rsidP="00E014F3">
            <w:pPr>
              <w:pStyle w:val="15"/>
              <w:spacing w:before="240" w:after="0" w:line="240" w:lineRule="auto"/>
              <w:ind w:left="100"/>
              <w:rPr>
                <w:rFonts w:ascii="Arial" w:hAnsi="Arial" w:cs="Arial"/>
                <w:lang w:val="uk-UA"/>
              </w:rPr>
            </w:pPr>
            <w:r w:rsidRPr="00301991">
              <w:rPr>
                <w:rFonts w:ascii="Arial" w:hAnsi="Arial" w:cs="Arial"/>
                <w:lang w:val="uk-UA"/>
              </w:rPr>
              <w:t>9</w:t>
            </w:r>
          </w:p>
        </w:tc>
        <w:tc>
          <w:tcPr>
            <w:tcW w:w="998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250F80" w14:textId="29015B42" w:rsidR="00E014F3" w:rsidRPr="00301991" w:rsidRDefault="00E014F3" w:rsidP="00E014F3">
            <w:pPr>
              <w:pStyle w:val="15"/>
              <w:spacing w:after="0" w:line="240" w:lineRule="auto"/>
              <w:ind w:left="120" w:right="120" w:hanging="20"/>
              <w:jc w:val="both"/>
              <w:rPr>
                <w:rFonts w:ascii="Arial" w:hAnsi="Arial" w:cs="Arial"/>
                <w:b/>
                <w:bCs/>
                <w:lang w:val="uk-UA"/>
              </w:rPr>
            </w:pPr>
            <w:r w:rsidRPr="00301991">
              <w:rPr>
                <w:rFonts w:ascii="Arial" w:hAnsi="Arial" w:cs="Arial"/>
                <w:b/>
                <w:bCs/>
                <w:lang w:val="uk-UA"/>
              </w:rPr>
              <w:t>Інформація в довільній формі</w:t>
            </w:r>
            <w:r w:rsidRPr="00301991">
              <w:rPr>
                <w:rFonts w:ascii="Arial" w:hAnsi="Arial" w:cs="Arial"/>
                <w:lang w:val="uk-UA"/>
              </w:rPr>
              <w:t xml:space="preserve"> щодо статусу учасника як платника податків.</w:t>
            </w:r>
          </w:p>
        </w:tc>
      </w:tr>
      <w:tr w:rsidR="00301991" w:rsidRPr="00301991" w14:paraId="0530E155" w14:textId="77777777" w:rsidTr="00822854">
        <w:trPr>
          <w:trHeight w:val="580"/>
        </w:trPr>
        <w:tc>
          <w:tcPr>
            <w:tcW w:w="557" w:type="dxa"/>
            <w:tcBorders>
              <w:top w:val="single" w:sz="8" w:space="0" w:color="000000"/>
              <w:left w:val="single" w:sz="8" w:space="0" w:color="000000"/>
              <w:bottom w:val="single" w:sz="8" w:space="0" w:color="000000"/>
              <w:right w:val="single" w:sz="8" w:space="0" w:color="000000"/>
            </w:tcBorders>
            <w:shd w:val="clear" w:color="auto" w:fill="auto"/>
          </w:tcPr>
          <w:p w14:paraId="5BA948DF" w14:textId="1779F160" w:rsidR="00E014F3" w:rsidRPr="00301991" w:rsidRDefault="00CE177A" w:rsidP="00E014F3">
            <w:pPr>
              <w:pStyle w:val="15"/>
              <w:spacing w:before="240" w:after="0" w:line="240" w:lineRule="auto"/>
              <w:ind w:left="100"/>
              <w:rPr>
                <w:rFonts w:ascii="Arial" w:hAnsi="Arial" w:cs="Arial"/>
                <w:lang w:val="uk-UA"/>
              </w:rPr>
            </w:pPr>
            <w:r w:rsidRPr="00301991">
              <w:rPr>
                <w:rFonts w:ascii="Arial" w:hAnsi="Arial" w:cs="Arial"/>
                <w:lang w:val="uk-UA"/>
              </w:rPr>
              <w:lastRenderedPageBreak/>
              <w:t>10</w:t>
            </w:r>
          </w:p>
        </w:tc>
        <w:tc>
          <w:tcPr>
            <w:tcW w:w="9988" w:type="dxa"/>
            <w:tcBorders>
              <w:top w:val="single" w:sz="8" w:space="0" w:color="000000"/>
              <w:left w:val="single" w:sz="8" w:space="0" w:color="000000"/>
              <w:bottom w:val="single" w:sz="8" w:space="0" w:color="000000"/>
              <w:right w:val="single" w:sz="8" w:space="0" w:color="000000"/>
            </w:tcBorders>
            <w:shd w:val="clear" w:color="auto" w:fill="auto"/>
          </w:tcPr>
          <w:p w14:paraId="085D7A7E" w14:textId="064900CC" w:rsidR="00E014F3" w:rsidRPr="00301991" w:rsidRDefault="00E014F3" w:rsidP="00E014F3">
            <w:pPr>
              <w:pStyle w:val="15"/>
              <w:spacing w:after="0" w:line="240" w:lineRule="auto"/>
              <w:ind w:left="100" w:right="120"/>
              <w:jc w:val="both"/>
              <w:rPr>
                <w:rFonts w:ascii="Arial" w:hAnsi="Arial" w:cs="Arial"/>
                <w:b/>
                <w:bCs/>
                <w:lang w:val="uk-UA"/>
              </w:rPr>
            </w:pPr>
            <w:r w:rsidRPr="00301991">
              <w:rPr>
                <w:rFonts w:ascii="Arial" w:hAnsi="Arial" w:cs="Arial"/>
                <w:lang w:val="uk-UA"/>
              </w:rPr>
              <w:t xml:space="preserve">У разі участі у процедурі закупівлі об’єднання Учасників, у складі тендерної пропозиції необхідно надати </w:t>
            </w:r>
            <w:r w:rsidRPr="00301991">
              <w:rPr>
                <w:rFonts w:ascii="Arial" w:hAnsi="Arial" w:cs="Arial"/>
                <w:b/>
                <w:bCs/>
                <w:lang w:val="uk-UA"/>
              </w:rPr>
              <w:t>рішення</w:t>
            </w:r>
            <w:r w:rsidRPr="00301991">
              <w:rPr>
                <w:rFonts w:ascii="Arial" w:hAnsi="Arial" w:cs="Arial"/>
                <w:lang w:val="uk-UA"/>
              </w:rPr>
              <w:t xml:space="preserve"> про утворення об’єднання/установчий договір/договір про спільну діяльність/ рішення засновників об’єднання та/або статут об’єднання або інший документ, який підтверджує створення об’єднання Учасників.</w:t>
            </w:r>
          </w:p>
        </w:tc>
      </w:tr>
      <w:tr w:rsidR="00301991" w:rsidRPr="00301991" w14:paraId="39FEFFD5" w14:textId="77777777" w:rsidTr="00822854">
        <w:trPr>
          <w:trHeight w:val="580"/>
        </w:trPr>
        <w:tc>
          <w:tcPr>
            <w:tcW w:w="557" w:type="dxa"/>
            <w:tcBorders>
              <w:top w:val="single" w:sz="8" w:space="0" w:color="000000"/>
              <w:left w:val="single" w:sz="8" w:space="0" w:color="000000"/>
              <w:bottom w:val="single" w:sz="8" w:space="0" w:color="000000"/>
              <w:right w:val="single" w:sz="8" w:space="0" w:color="000000"/>
            </w:tcBorders>
            <w:shd w:val="clear" w:color="auto" w:fill="auto"/>
          </w:tcPr>
          <w:p w14:paraId="3F413E24" w14:textId="510BAF64" w:rsidR="00E014F3" w:rsidRPr="00301991" w:rsidRDefault="00CE177A" w:rsidP="00E014F3">
            <w:pPr>
              <w:pStyle w:val="15"/>
              <w:spacing w:before="240" w:after="0" w:line="240" w:lineRule="auto"/>
              <w:ind w:left="100"/>
              <w:rPr>
                <w:rFonts w:ascii="Arial" w:hAnsi="Arial" w:cs="Arial"/>
                <w:lang w:val="uk-UA"/>
              </w:rPr>
            </w:pPr>
            <w:r w:rsidRPr="00301991">
              <w:rPr>
                <w:rFonts w:ascii="Arial" w:hAnsi="Arial" w:cs="Arial"/>
                <w:lang w:val="uk-UA"/>
              </w:rPr>
              <w:t>11</w:t>
            </w:r>
          </w:p>
        </w:tc>
        <w:tc>
          <w:tcPr>
            <w:tcW w:w="9988" w:type="dxa"/>
            <w:tcBorders>
              <w:top w:val="single" w:sz="8" w:space="0" w:color="000000"/>
              <w:left w:val="single" w:sz="8" w:space="0" w:color="000000"/>
              <w:bottom w:val="single" w:sz="8" w:space="0" w:color="000000"/>
              <w:right w:val="single" w:sz="8" w:space="0" w:color="000000"/>
            </w:tcBorders>
            <w:shd w:val="clear" w:color="auto" w:fill="auto"/>
          </w:tcPr>
          <w:p w14:paraId="44F9B0C3" w14:textId="1CC8B51E" w:rsidR="00E014F3" w:rsidRPr="00301991" w:rsidRDefault="00E014F3" w:rsidP="00E014F3">
            <w:pPr>
              <w:jc w:val="both"/>
              <w:rPr>
                <w:rFonts w:ascii="Arial" w:hAnsi="Arial" w:cs="Arial"/>
              </w:rPr>
            </w:pPr>
            <w:r w:rsidRPr="00301991">
              <w:rPr>
                <w:rFonts w:ascii="Arial" w:hAnsi="Arial" w:cs="Arial"/>
                <w:b/>
                <w:bCs/>
              </w:rPr>
              <w:t>Сканований оригінал</w:t>
            </w:r>
            <w:r w:rsidRPr="00301991">
              <w:rPr>
                <w:rFonts w:ascii="Arial" w:hAnsi="Arial" w:cs="Arial"/>
              </w:rPr>
              <w:t xml:space="preserve"> або копію довідки про присвоєння ідентифікаційного коду (для учасників-фізичних осіб, резидентів).</w:t>
            </w:r>
          </w:p>
        </w:tc>
      </w:tr>
      <w:tr w:rsidR="00301991" w:rsidRPr="00301991" w14:paraId="1256514C" w14:textId="77777777" w:rsidTr="00822854">
        <w:trPr>
          <w:trHeight w:val="580"/>
        </w:trPr>
        <w:tc>
          <w:tcPr>
            <w:tcW w:w="557" w:type="dxa"/>
            <w:tcBorders>
              <w:top w:val="single" w:sz="8" w:space="0" w:color="000000"/>
              <w:left w:val="single" w:sz="8" w:space="0" w:color="000000"/>
              <w:bottom w:val="single" w:sz="8" w:space="0" w:color="000000"/>
              <w:right w:val="single" w:sz="8" w:space="0" w:color="000000"/>
            </w:tcBorders>
            <w:shd w:val="clear" w:color="auto" w:fill="auto"/>
          </w:tcPr>
          <w:p w14:paraId="06A963CD" w14:textId="68B26F88" w:rsidR="00E014F3" w:rsidRPr="00301991" w:rsidRDefault="00CE177A" w:rsidP="00E014F3">
            <w:pPr>
              <w:pStyle w:val="15"/>
              <w:spacing w:before="240" w:after="0" w:line="240" w:lineRule="auto"/>
              <w:ind w:left="100"/>
              <w:rPr>
                <w:rFonts w:ascii="Arial" w:hAnsi="Arial" w:cs="Arial"/>
                <w:lang w:val="uk-UA"/>
              </w:rPr>
            </w:pPr>
            <w:r w:rsidRPr="00301991">
              <w:rPr>
                <w:rFonts w:ascii="Arial" w:hAnsi="Arial" w:cs="Arial"/>
                <w:lang w:val="uk-UA"/>
              </w:rPr>
              <w:t>12</w:t>
            </w:r>
          </w:p>
        </w:tc>
        <w:tc>
          <w:tcPr>
            <w:tcW w:w="9988" w:type="dxa"/>
            <w:tcBorders>
              <w:top w:val="single" w:sz="8" w:space="0" w:color="000000"/>
              <w:left w:val="single" w:sz="8" w:space="0" w:color="000000"/>
              <w:bottom w:val="single" w:sz="8" w:space="0" w:color="000000"/>
              <w:right w:val="single" w:sz="8" w:space="0" w:color="000000"/>
            </w:tcBorders>
            <w:shd w:val="clear" w:color="auto" w:fill="auto"/>
          </w:tcPr>
          <w:p w14:paraId="43365D3E" w14:textId="77777777" w:rsidR="00E014F3" w:rsidRPr="00301991" w:rsidRDefault="00E014F3" w:rsidP="00E014F3">
            <w:pPr>
              <w:jc w:val="both"/>
              <w:rPr>
                <w:rFonts w:ascii="Arial" w:hAnsi="Arial" w:cs="Arial"/>
              </w:rPr>
            </w:pPr>
            <w:r w:rsidRPr="00301991">
              <w:rPr>
                <w:rFonts w:ascii="Arial" w:hAnsi="Arial" w:cs="Arial"/>
                <w:b/>
                <w:bCs/>
              </w:rPr>
              <w:t>Сканований оригінал</w:t>
            </w:r>
            <w:r w:rsidRPr="00301991">
              <w:rPr>
                <w:rFonts w:ascii="Arial" w:hAnsi="Arial" w:cs="Arial"/>
              </w:rPr>
              <w:t xml:space="preserve"> або копія паспорту (усі сторінки) або двосторонню копію паспорта у формі ID-картки та сканований оригінал/копію документу, що підтверджує відомості про місце проживання (для учасників-фізичних осіб).</w:t>
            </w:r>
          </w:p>
          <w:p w14:paraId="2B6665A6" w14:textId="77777777" w:rsidR="00E014F3" w:rsidRPr="00301991" w:rsidRDefault="00E014F3" w:rsidP="00E014F3">
            <w:pPr>
              <w:pStyle w:val="15"/>
              <w:spacing w:after="0" w:line="240" w:lineRule="auto"/>
              <w:ind w:left="120" w:right="120" w:hanging="20"/>
              <w:jc w:val="both"/>
              <w:rPr>
                <w:rFonts w:ascii="Arial" w:hAnsi="Arial" w:cs="Arial"/>
                <w:b/>
                <w:bCs/>
                <w:lang w:val="uk-UA"/>
              </w:rPr>
            </w:pPr>
          </w:p>
        </w:tc>
      </w:tr>
      <w:tr w:rsidR="00301991" w:rsidRPr="00301991" w14:paraId="1F553820" w14:textId="77777777" w:rsidTr="00822854">
        <w:trPr>
          <w:trHeight w:val="580"/>
        </w:trPr>
        <w:tc>
          <w:tcPr>
            <w:tcW w:w="557" w:type="dxa"/>
            <w:tcBorders>
              <w:top w:val="single" w:sz="8" w:space="0" w:color="000000"/>
              <w:left w:val="single" w:sz="8" w:space="0" w:color="000000"/>
              <w:bottom w:val="single" w:sz="8" w:space="0" w:color="000000"/>
              <w:right w:val="single" w:sz="8" w:space="0" w:color="000000"/>
            </w:tcBorders>
            <w:shd w:val="clear" w:color="auto" w:fill="auto"/>
          </w:tcPr>
          <w:p w14:paraId="48C6C3A5" w14:textId="2BBC5616" w:rsidR="0002048A" w:rsidRPr="00301991" w:rsidRDefault="00CE177A" w:rsidP="00276481">
            <w:pPr>
              <w:pStyle w:val="15"/>
              <w:spacing w:before="240" w:after="0" w:line="240" w:lineRule="auto"/>
              <w:ind w:left="100"/>
              <w:rPr>
                <w:rFonts w:ascii="Arial" w:hAnsi="Arial" w:cs="Arial"/>
                <w:lang w:val="uk-UA"/>
              </w:rPr>
            </w:pPr>
            <w:r w:rsidRPr="00301991">
              <w:rPr>
                <w:rFonts w:ascii="Arial" w:hAnsi="Arial" w:cs="Arial"/>
                <w:lang w:val="uk-UA"/>
              </w:rPr>
              <w:t>13</w:t>
            </w:r>
          </w:p>
        </w:tc>
        <w:tc>
          <w:tcPr>
            <w:tcW w:w="9988" w:type="dxa"/>
            <w:tcBorders>
              <w:top w:val="single" w:sz="8" w:space="0" w:color="000000"/>
              <w:left w:val="single" w:sz="8" w:space="0" w:color="000000"/>
              <w:bottom w:val="single" w:sz="8" w:space="0" w:color="000000"/>
              <w:right w:val="single" w:sz="8" w:space="0" w:color="000000"/>
            </w:tcBorders>
            <w:shd w:val="clear" w:color="auto" w:fill="auto"/>
          </w:tcPr>
          <w:p w14:paraId="0C4C6AA2" w14:textId="77777777" w:rsidR="0002048A" w:rsidRPr="00301991" w:rsidRDefault="0002048A" w:rsidP="00276481">
            <w:pPr>
              <w:jc w:val="both"/>
              <w:rPr>
                <w:rFonts w:ascii="Arial" w:hAnsi="Arial" w:cs="Arial"/>
              </w:rPr>
            </w:pPr>
            <w:r w:rsidRPr="00301991">
              <w:rPr>
                <w:rFonts w:ascii="Arial" w:hAnsi="Arial" w:cs="Arial"/>
                <w:b/>
                <w:bCs/>
              </w:rPr>
              <w:t>Сканований оригінал</w:t>
            </w:r>
            <w:r w:rsidRPr="00301991">
              <w:rPr>
                <w:rFonts w:ascii="Arial" w:hAnsi="Arial" w:cs="Arial"/>
              </w:rPr>
              <w:t xml:space="preserve"> або копія листа щодо згоди на обробку, використання, поширення та доступ до персональних даних (для учасників-фізичних осіб).</w:t>
            </w:r>
          </w:p>
          <w:p w14:paraId="6AA38C96" w14:textId="77777777" w:rsidR="0002048A" w:rsidRPr="00301991" w:rsidRDefault="0002048A" w:rsidP="00276481">
            <w:pPr>
              <w:pStyle w:val="15"/>
              <w:spacing w:after="0" w:line="240" w:lineRule="auto"/>
              <w:ind w:left="120" w:right="120" w:hanging="20"/>
              <w:jc w:val="both"/>
              <w:rPr>
                <w:rFonts w:ascii="Arial" w:hAnsi="Arial" w:cs="Arial"/>
                <w:b/>
                <w:bCs/>
                <w:lang w:val="uk-UA"/>
              </w:rPr>
            </w:pPr>
          </w:p>
        </w:tc>
      </w:tr>
      <w:tr w:rsidR="00301991" w:rsidRPr="00301991" w14:paraId="4F39255E" w14:textId="77777777" w:rsidTr="00822854">
        <w:trPr>
          <w:trHeight w:val="580"/>
        </w:trPr>
        <w:tc>
          <w:tcPr>
            <w:tcW w:w="557" w:type="dxa"/>
            <w:tcBorders>
              <w:top w:val="single" w:sz="8" w:space="0" w:color="000000"/>
              <w:left w:val="single" w:sz="8" w:space="0" w:color="000000"/>
              <w:bottom w:val="single" w:sz="8" w:space="0" w:color="000000"/>
              <w:right w:val="single" w:sz="8" w:space="0" w:color="000000"/>
            </w:tcBorders>
            <w:shd w:val="clear" w:color="auto" w:fill="auto"/>
          </w:tcPr>
          <w:p w14:paraId="6098430D" w14:textId="77777777" w:rsidR="00E014F3" w:rsidRPr="00301991" w:rsidRDefault="00E014F3" w:rsidP="00E014F3">
            <w:pPr>
              <w:pStyle w:val="15"/>
              <w:spacing w:before="240" w:after="0" w:line="240" w:lineRule="auto"/>
              <w:ind w:left="100"/>
              <w:rPr>
                <w:rFonts w:ascii="Arial" w:hAnsi="Arial" w:cs="Arial"/>
                <w:lang w:val="uk-UA"/>
              </w:rPr>
            </w:pPr>
          </w:p>
          <w:p w14:paraId="6268FEFB" w14:textId="77777777" w:rsidR="00CE177A" w:rsidRPr="00301991" w:rsidRDefault="00CE177A" w:rsidP="00E014F3">
            <w:pPr>
              <w:pStyle w:val="15"/>
              <w:spacing w:before="240" w:after="0" w:line="240" w:lineRule="auto"/>
              <w:ind w:left="100"/>
              <w:rPr>
                <w:rFonts w:ascii="Arial" w:hAnsi="Arial" w:cs="Arial"/>
                <w:lang w:val="uk-UA"/>
              </w:rPr>
            </w:pPr>
          </w:p>
          <w:p w14:paraId="44641C74" w14:textId="77777777" w:rsidR="00CE177A" w:rsidRPr="00301991" w:rsidRDefault="00CE177A" w:rsidP="00E014F3">
            <w:pPr>
              <w:pStyle w:val="15"/>
              <w:spacing w:before="240" w:after="0" w:line="240" w:lineRule="auto"/>
              <w:ind w:left="100"/>
              <w:rPr>
                <w:rFonts w:ascii="Arial" w:hAnsi="Arial" w:cs="Arial"/>
                <w:lang w:val="uk-UA"/>
              </w:rPr>
            </w:pPr>
          </w:p>
          <w:p w14:paraId="7324439C" w14:textId="77777777" w:rsidR="00CE177A" w:rsidRPr="00301991" w:rsidRDefault="00CE177A" w:rsidP="00E014F3">
            <w:pPr>
              <w:pStyle w:val="15"/>
              <w:spacing w:before="240" w:after="0" w:line="240" w:lineRule="auto"/>
              <w:ind w:left="100"/>
              <w:rPr>
                <w:rFonts w:ascii="Arial" w:hAnsi="Arial" w:cs="Arial"/>
                <w:lang w:val="uk-UA"/>
              </w:rPr>
            </w:pPr>
          </w:p>
          <w:p w14:paraId="147988BC" w14:textId="04C63E75" w:rsidR="00CE177A" w:rsidRPr="00301991" w:rsidRDefault="00CE177A" w:rsidP="00E014F3">
            <w:pPr>
              <w:pStyle w:val="15"/>
              <w:spacing w:before="240" w:after="0" w:line="240" w:lineRule="auto"/>
              <w:ind w:left="100"/>
              <w:rPr>
                <w:rFonts w:ascii="Arial" w:hAnsi="Arial" w:cs="Arial"/>
                <w:lang w:val="uk-UA"/>
              </w:rPr>
            </w:pPr>
            <w:r w:rsidRPr="00301991">
              <w:rPr>
                <w:rFonts w:ascii="Arial" w:hAnsi="Arial" w:cs="Arial"/>
                <w:lang w:val="uk-UA"/>
              </w:rPr>
              <w:t>14</w:t>
            </w:r>
          </w:p>
        </w:tc>
        <w:tc>
          <w:tcPr>
            <w:tcW w:w="9988" w:type="dxa"/>
            <w:tcBorders>
              <w:top w:val="single" w:sz="8" w:space="0" w:color="000000"/>
              <w:left w:val="single" w:sz="8" w:space="0" w:color="000000"/>
              <w:bottom w:val="single" w:sz="8" w:space="0" w:color="000000"/>
              <w:right w:val="single" w:sz="8" w:space="0" w:color="000000"/>
            </w:tcBorders>
            <w:shd w:val="clear" w:color="auto" w:fill="auto"/>
          </w:tcPr>
          <w:p w14:paraId="6DEAE35A" w14:textId="2C0F962A" w:rsidR="0002048A" w:rsidRPr="00301991" w:rsidRDefault="0002048A" w:rsidP="0002048A">
            <w:pPr>
              <w:jc w:val="both"/>
              <w:rPr>
                <w:rFonts w:ascii="Arial" w:hAnsi="Arial" w:cs="Arial"/>
              </w:rPr>
            </w:pPr>
            <w:r w:rsidRPr="00301991">
              <w:rPr>
                <w:rFonts w:ascii="Arial" w:hAnsi="Arial" w:cs="Arial"/>
                <w:b/>
                <w:bCs/>
              </w:rPr>
              <w:t>Довідку в довільній формі</w:t>
            </w:r>
            <w:r w:rsidRPr="00301991">
              <w:rPr>
                <w:rFonts w:ascii="Arial" w:hAnsi="Arial" w:cs="Arial"/>
              </w:rPr>
              <w:t xml:space="preserve"> про те, що Учасник не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01991">
              <w:rPr>
                <w:rFonts w:ascii="Arial" w:hAnsi="Arial" w:cs="Arial"/>
              </w:rPr>
              <w:t>бенефіціарним</w:t>
            </w:r>
            <w:proofErr w:type="spellEnd"/>
            <w:r w:rsidRPr="00301991">
              <w:rPr>
                <w:rFonts w:ascii="Arial" w:hAnsi="Arial" w:cs="Arial"/>
              </w:rPr>
              <w:t xml:space="preserve"> власником, членом або учасником (акціонером), що має частку в статутному капіталі 10 і більше відсотків (далі-активи),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720EEE0" w14:textId="77777777" w:rsidR="0002048A" w:rsidRPr="00301991" w:rsidRDefault="0002048A" w:rsidP="0002048A">
            <w:pPr>
              <w:jc w:val="both"/>
              <w:rPr>
                <w:rFonts w:ascii="Arial" w:hAnsi="Arial" w:cs="Arial"/>
              </w:rPr>
            </w:pPr>
            <w:r w:rsidRPr="00301991">
              <w:rPr>
                <w:rFonts w:ascii="Arial" w:hAnsi="Arial" w:cs="Arial"/>
              </w:rPr>
              <w:t>*На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7578F8E3" w14:textId="77777777" w:rsidR="0002048A" w:rsidRPr="00301991" w:rsidRDefault="0002048A" w:rsidP="0002048A">
            <w:pPr>
              <w:jc w:val="both"/>
              <w:rPr>
                <w:rFonts w:ascii="Arial" w:hAnsi="Arial" w:cs="Arial"/>
              </w:rPr>
            </w:pPr>
            <w:r w:rsidRPr="00301991">
              <w:rPr>
                <w:rFonts w:ascii="Arial" w:hAnsi="Arial" w:cs="Arial"/>
              </w:rPr>
              <w:t xml:space="preserve">      Дата видачі/ формування Витягу не повинна перевищувати 30 днів до дати оголошення процедури закупівлі.</w:t>
            </w:r>
          </w:p>
          <w:p w14:paraId="157F49A6" w14:textId="3CF123C9" w:rsidR="00E014F3" w:rsidRPr="00301991" w:rsidRDefault="0002048A" w:rsidP="0002048A">
            <w:pPr>
              <w:jc w:val="both"/>
              <w:rPr>
                <w:rFonts w:ascii="Arial" w:hAnsi="Arial" w:cs="Arial"/>
                <w:b/>
                <w:bCs/>
              </w:rPr>
            </w:pPr>
            <w:r w:rsidRPr="00301991">
              <w:rPr>
                <w:rFonts w:ascii="Arial" w:hAnsi="Arial" w:cs="Arial"/>
              </w:rPr>
              <w:t xml:space="preserve">         *Надається учасником, якщо на дату подання тендерної пропозиції доступ до вищезазначеного реєстру є обмеженим</w:t>
            </w:r>
          </w:p>
        </w:tc>
      </w:tr>
    </w:tbl>
    <w:p w14:paraId="6CD7B427" w14:textId="391231B0" w:rsidR="00041735" w:rsidRPr="00301991" w:rsidRDefault="00E014F3" w:rsidP="009C3076">
      <w:pPr>
        <w:pStyle w:val="15"/>
        <w:tabs>
          <w:tab w:val="clear" w:pos="708"/>
          <w:tab w:val="left" w:pos="180"/>
        </w:tabs>
        <w:spacing w:after="0"/>
        <w:ind w:right="-25"/>
        <w:jc w:val="center"/>
        <w:rPr>
          <w:rFonts w:ascii="Arial" w:hAnsi="Arial" w:cs="Arial"/>
          <w:b/>
          <w:i/>
          <w:iCs/>
          <w:sz w:val="20"/>
          <w:szCs w:val="20"/>
          <w:lang w:val="uk-UA"/>
        </w:rPr>
      </w:pPr>
      <w:r w:rsidRPr="00301991">
        <w:rPr>
          <w:rFonts w:ascii="Arial" w:hAnsi="Arial" w:cs="Arial"/>
          <w:i/>
          <w:iCs/>
          <w:spacing w:val="-4"/>
          <w:sz w:val="20"/>
          <w:szCs w:val="20"/>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r w:rsidR="00041735" w:rsidRPr="00301991">
        <w:rPr>
          <w:rFonts w:ascii="Arial" w:hAnsi="Arial" w:cs="Arial"/>
          <w:b/>
          <w:i/>
          <w:iCs/>
          <w:sz w:val="20"/>
          <w:szCs w:val="20"/>
          <w:lang w:val="uk-UA"/>
        </w:rPr>
        <w:br w:type="page"/>
      </w:r>
    </w:p>
    <w:p w14:paraId="2A273388" w14:textId="77777777" w:rsidR="00041735" w:rsidRPr="00301991" w:rsidRDefault="00041735" w:rsidP="009C3076">
      <w:pPr>
        <w:pStyle w:val="15"/>
        <w:tabs>
          <w:tab w:val="clear" w:pos="708"/>
          <w:tab w:val="left" w:pos="180"/>
        </w:tabs>
        <w:spacing w:after="0"/>
        <w:ind w:right="-25"/>
        <w:jc w:val="center"/>
        <w:rPr>
          <w:rFonts w:ascii="Arial" w:hAnsi="Arial" w:cs="Arial"/>
          <w:b/>
          <w:lang w:val="uk-UA"/>
        </w:rPr>
      </w:pPr>
    </w:p>
    <w:p w14:paraId="47A4FE63" w14:textId="77777777" w:rsidR="00561ED8" w:rsidRPr="00301991" w:rsidRDefault="00561ED8" w:rsidP="00561ED8">
      <w:pPr>
        <w:spacing w:after="120"/>
        <w:jc w:val="center"/>
        <w:rPr>
          <w:rFonts w:ascii="Arial" w:hAnsi="Arial" w:cs="Arial"/>
          <w:b/>
          <w:bCs/>
          <w:szCs w:val="20"/>
        </w:rPr>
      </w:pPr>
    </w:p>
    <w:p w14:paraId="1FBFF6A1" w14:textId="77777777" w:rsidR="00561ED8" w:rsidRPr="00301991" w:rsidRDefault="00561ED8" w:rsidP="00561ED8">
      <w:pPr>
        <w:spacing w:after="120"/>
        <w:jc w:val="center"/>
        <w:rPr>
          <w:rFonts w:ascii="Arial" w:hAnsi="Arial" w:cs="Arial"/>
          <w:b/>
          <w:bCs/>
          <w:szCs w:val="20"/>
        </w:rPr>
      </w:pPr>
      <w:r w:rsidRPr="00301991">
        <w:rPr>
          <w:rFonts w:ascii="Arial" w:hAnsi="Arial" w:cs="Arial"/>
          <w:b/>
          <w:bCs/>
          <w:szCs w:val="20"/>
        </w:rPr>
        <w:t>Вимоги, встановлені пунктом 47 Особливостей, інформація про спосіб підтвердження відповідності учасників встановленим вимогам та перелік документів (інформації), що надається переможцем</w:t>
      </w:r>
    </w:p>
    <w:p w14:paraId="22655016" w14:textId="77777777" w:rsidR="00561ED8" w:rsidRPr="00301991" w:rsidRDefault="00561ED8" w:rsidP="00561ED8">
      <w:pPr>
        <w:pStyle w:val="15"/>
        <w:tabs>
          <w:tab w:val="clear" w:pos="708"/>
          <w:tab w:val="left" w:pos="180"/>
        </w:tabs>
        <w:spacing w:after="0"/>
        <w:ind w:right="-25"/>
        <w:jc w:val="center"/>
        <w:rPr>
          <w:rFonts w:ascii="Arial" w:hAnsi="Arial" w:cs="Arial"/>
          <w:b/>
          <w:lang w:val="uk-UA"/>
        </w:rPr>
      </w:pPr>
    </w:p>
    <w:p w14:paraId="23BE2E6A" w14:textId="1F53D148" w:rsidR="00561ED8" w:rsidRPr="00301991" w:rsidRDefault="0083399D" w:rsidP="00561ED8">
      <w:pPr>
        <w:spacing w:after="120"/>
        <w:jc w:val="both"/>
        <w:rPr>
          <w:rFonts w:ascii="Arial" w:hAnsi="Arial" w:cs="Arial"/>
          <w:szCs w:val="20"/>
        </w:rPr>
      </w:pPr>
      <w:r w:rsidRPr="00301991">
        <w:rPr>
          <w:rFonts w:ascii="Arial" w:hAnsi="Arial" w:cs="Arial"/>
          <w:szCs w:val="20"/>
        </w:rPr>
        <w:t xml:space="preserve">  </w:t>
      </w:r>
      <w:r w:rsidR="00561ED8" w:rsidRPr="00301991">
        <w:rPr>
          <w:rFonts w:ascii="Arial" w:hAnsi="Arial" w:cs="Arial"/>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2076ADA" w14:textId="599CFA43" w:rsidR="00561ED8" w:rsidRPr="00301991" w:rsidRDefault="0083399D" w:rsidP="00561ED8">
      <w:pPr>
        <w:spacing w:after="120"/>
        <w:jc w:val="both"/>
        <w:rPr>
          <w:rFonts w:ascii="Arial" w:hAnsi="Arial" w:cs="Arial"/>
          <w:szCs w:val="20"/>
        </w:rPr>
      </w:pPr>
      <w:r w:rsidRPr="00301991">
        <w:rPr>
          <w:rFonts w:ascii="Arial" w:hAnsi="Arial" w:cs="Arial"/>
          <w:szCs w:val="20"/>
        </w:rPr>
        <w:t xml:space="preserve">  </w:t>
      </w:r>
      <w:r w:rsidR="00561ED8" w:rsidRPr="00301991">
        <w:rPr>
          <w:rFonts w:ascii="Arial" w:hAnsi="Arial" w:cs="Arial"/>
          <w:szCs w:val="20"/>
        </w:rPr>
        <w:t xml:space="preserve">Учасник процедури закупівлі підтверджує відсутність підстав, зазначених в пункті 47 </w:t>
      </w:r>
      <w:r w:rsidRPr="00301991">
        <w:rPr>
          <w:rFonts w:ascii="Arial" w:hAnsi="Arial" w:cs="Arial"/>
          <w:szCs w:val="20"/>
        </w:rPr>
        <w:t xml:space="preserve">  </w:t>
      </w:r>
      <w:r w:rsidR="00561ED8" w:rsidRPr="00301991">
        <w:rPr>
          <w:rFonts w:ascii="Arial" w:hAnsi="Arial" w:cs="Arial"/>
          <w:szCs w:val="20"/>
        </w:rPr>
        <w:t>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19B1EF1" w14:textId="577D41C8" w:rsidR="00561ED8" w:rsidRPr="00301991" w:rsidRDefault="0083399D" w:rsidP="00561ED8">
      <w:pPr>
        <w:spacing w:after="120"/>
        <w:jc w:val="both"/>
        <w:rPr>
          <w:rFonts w:ascii="Arial" w:hAnsi="Arial" w:cs="Arial"/>
          <w:szCs w:val="20"/>
        </w:rPr>
      </w:pPr>
      <w:r w:rsidRPr="00301991">
        <w:rPr>
          <w:rFonts w:ascii="Arial" w:hAnsi="Arial" w:cs="Arial"/>
          <w:szCs w:val="20"/>
        </w:rPr>
        <w:t xml:space="preserve">  </w:t>
      </w:r>
      <w:r w:rsidR="00561ED8" w:rsidRPr="00301991">
        <w:rPr>
          <w:rFonts w:ascii="Arial" w:hAnsi="Arial" w:cs="Arial"/>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6FEACB0" w14:textId="2903DC7E" w:rsidR="00561ED8" w:rsidRPr="00301991" w:rsidRDefault="0083399D" w:rsidP="00561ED8">
      <w:pPr>
        <w:spacing w:after="120"/>
        <w:jc w:val="both"/>
        <w:rPr>
          <w:rFonts w:ascii="Arial" w:hAnsi="Arial" w:cs="Arial"/>
          <w:szCs w:val="20"/>
        </w:rPr>
      </w:pPr>
      <w:r w:rsidRPr="00301991">
        <w:rPr>
          <w:rFonts w:ascii="Arial" w:hAnsi="Arial" w:cs="Arial"/>
          <w:szCs w:val="20"/>
        </w:rPr>
        <w:t xml:space="preserve">  </w:t>
      </w:r>
      <w:r w:rsidR="00561ED8" w:rsidRPr="00301991">
        <w:rPr>
          <w:rFonts w:ascii="Arial" w:hAnsi="Arial" w:cs="Arial"/>
          <w:szCs w:val="20"/>
        </w:rPr>
        <w:t xml:space="preserve">Учасник  повинен надати </w:t>
      </w:r>
      <w:r w:rsidR="00561ED8" w:rsidRPr="00301991">
        <w:rPr>
          <w:rFonts w:ascii="Arial" w:hAnsi="Arial" w:cs="Arial"/>
          <w:b/>
          <w:bCs/>
          <w:szCs w:val="20"/>
        </w:rPr>
        <w:t>довідку у довільній формі</w:t>
      </w:r>
      <w:r w:rsidR="00561ED8" w:rsidRPr="00301991">
        <w:rPr>
          <w:rFonts w:ascii="Arial" w:hAnsi="Arial" w:cs="Arial"/>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333AB10" w14:textId="606BB293" w:rsidR="00561ED8" w:rsidRPr="00301991" w:rsidRDefault="0083399D" w:rsidP="00561ED8">
      <w:pPr>
        <w:spacing w:after="120"/>
        <w:jc w:val="both"/>
        <w:rPr>
          <w:rFonts w:ascii="Arial" w:hAnsi="Arial" w:cs="Arial"/>
          <w:szCs w:val="20"/>
        </w:rPr>
      </w:pPr>
      <w:r w:rsidRPr="00301991">
        <w:rPr>
          <w:rFonts w:ascii="Arial" w:hAnsi="Arial" w:cs="Arial"/>
          <w:szCs w:val="20"/>
        </w:rPr>
        <w:t xml:space="preserve">  </w:t>
      </w:r>
      <w:r w:rsidR="00561ED8" w:rsidRPr="00301991">
        <w:rPr>
          <w:rFonts w:ascii="Arial" w:hAnsi="Arial" w:cs="Arial"/>
          <w:szCs w:val="20"/>
        </w:rPr>
        <w:t xml:space="preserve">У разі коли учасник процедури закупівлі має намір залучити інших суб’єктів господарювання як </w:t>
      </w:r>
      <w:r w:rsidR="00561ED8" w:rsidRPr="00301991">
        <w:rPr>
          <w:rFonts w:ascii="Arial" w:hAnsi="Arial" w:cs="Arial"/>
          <w:b/>
          <w:bCs/>
          <w:szCs w:val="20"/>
        </w:rPr>
        <w:t>субпідрядників/співвиконавців</w:t>
      </w:r>
      <w:r w:rsidR="00561ED8" w:rsidRPr="00301991">
        <w:rPr>
          <w:rFonts w:ascii="Arial" w:hAnsi="Arial" w:cs="Arial"/>
          <w:szCs w:val="20"/>
        </w:rPr>
        <w:t xml:space="preserve">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517DD6F8" w14:textId="21C2F594" w:rsidR="00561ED8" w:rsidRPr="00301991" w:rsidRDefault="0083399D" w:rsidP="00561ED8">
      <w:pPr>
        <w:spacing w:after="120"/>
        <w:jc w:val="both"/>
        <w:rPr>
          <w:rFonts w:ascii="Arial" w:hAnsi="Arial" w:cs="Arial"/>
          <w:szCs w:val="20"/>
        </w:rPr>
      </w:pPr>
      <w:r w:rsidRPr="00301991">
        <w:rPr>
          <w:rFonts w:ascii="Arial" w:hAnsi="Arial" w:cs="Arial"/>
          <w:szCs w:val="20"/>
        </w:rPr>
        <w:t xml:space="preserve">  </w:t>
      </w:r>
      <w:r w:rsidR="00561ED8" w:rsidRPr="00301991">
        <w:rPr>
          <w:rFonts w:ascii="Arial" w:hAnsi="Arial" w:cs="Arial"/>
          <w:szCs w:val="20"/>
        </w:rPr>
        <w:t xml:space="preserve">Переможець процедури закупівлі у строк, що не </w:t>
      </w:r>
      <w:r w:rsidR="00561ED8" w:rsidRPr="00301991">
        <w:rPr>
          <w:rFonts w:ascii="Arial" w:hAnsi="Arial" w:cs="Arial"/>
          <w:b/>
          <w:bCs/>
          <w:szCs w:val="20"/>
        </w:rPr>
        <w:t>перевищує чотири дні</w:t>
      </w:r>
      <w:r w:rsidR="00561ED8" w:rsidRPr="00301991">
        <w:rPr>
          <w:rFonts w:ascii="Arial" w:hAnsi="Arial" w:cs="Arial"/>
          <w:szCs w:val="20"/>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7E98FAB8" w14:textId="77777777" w:rsidR="00561ED8" w:rsidRPr="00301991" w:rsidRDefault="00561ED8" w:rsidP="00561ED8">
      <w:pPr>
        <w:pStyle w:val="15"/>
        <w:tabs>
          <w:tab w:val="clear" w:pos="708"/>
          <w:tab w:val="left" w:pos="180"/>
        </w:tabs>
        <w:spacing w:after="0"/>
        <w:ind w:right="-25"/>
        <w:jc w:val="center"/>
        <w:rPr>
          <w:rFonts w:ascii="Arial" w:hAnsi="Arial" w:cs="Arial"/>
          <w:lang w:val="uk-UA"/>
        </w:rPr>
      </w:pPr>
      <w:r w:rsidRPr="00301991">
        <w:rPr>
          <w:rFonts w:ascii="Arial" w:hAnsi="Arial" w:cs="Arial"/>
          <w:lang w:val="uk-UA"/>
        </w:rPr>
        <w:br w:type="page"/>
      </w:r>
    </w:p>
    <w:p w14:paraId="4DD75DED" w14:textId="77777777" w:rsidR="00561ED8" w:rsidRPr="00301991" w:rsidRDefault="00561ED8" w:rsidP="00561ED8">
      <w:pPr>
        <w:pStyle w:val="15"/>
        <w:tabs>
          <w:tab w:val="clear" w:pos="708"/>
          <w:tab w:val="left" w:pos="180"/>
        </w:tabs>
        <w:spacing w:after="0"/>
        <w:ind w:right="-25"/>
        <w:jc w:val="center"/>
        <w:rPr>
          <w:rFonts w:ascii="Arial" w:hAnsi="Arial" w:cs="Arial"/>
          <w:lang w:val="uk-UA"/>
        </w:rPr>
      </w:pPr>
      <w:r w:rsidRPr="00301991">
        <w:rPr>
          <w:rFonts w:eastAsia="Lucida Sans Unicode"/>
          <w:b/>
          <w:sz w:val="20"/>
          <w:szCs w:val="20"/>
          <w:lang w:val="uk-UA" w:bidi="en-US"/>
        </w:rPr>
        <w:lastRenderedPageBreak/>
        <w:t xml:space="preserve">Підстави для відмови в участі у процедурі закупівлі </w:t>
      </w:r>
    </w:p>
    <w:p w14:paraId="5A3B3B51" w14:textId="77777777" w:rsidR="00561ED8" w:rsidRPr="00301991" w:rsidRDefault="00561ED8" w:rsidP="00561ED8">
      <w:pPr>
        <w:widowControl w:val="0"/>
        <w:tabs>
          <w:tab w:val="left" w:pos="180"/>
        </w:tabs>
        <w:suppressAutoHyphens/>
        <w:ind w:right="-25"/>
        <w:jc w:val="center"/>
        <w:rPr>
          <w:b/>
          <w:bCs/>
        </w:rPr>
      </w:pPr>
    </w:p>
    <w:tbl>
      <w:tblPr>
        <w:tblW w:w="5102"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2"/>
        <w:gridCol w:w="3548"/>
        <w:gridCol w:w="3093"/>
        <w:gridCol w:w="3375"/>
      </w:tblGrid>
      <w:tr w:rsidR="00301991" w:rsidRPr="00301991" w14:paraId="2A7E57BF" w14:textId="77777777" w:rsidTr="00835AF5">
        <w:tc>
          <w:tcPr>
            <w:tcW w:w="252" w:type="pct"/>
            <w:tcBorders>
              <w:top w:val="single" w:sz="4" w:space="0" w:color="000000"/>
              <w:left w:val="single" w:sz="4" w:space="0" w:color="000000"/>
              <w:bottom w:val="single" w:sz="4" w:space="0" w:color="000000"/>
              <w:right w:val="single" w:sz="4" w:space="0" w:color="000000"/>
            </w:tcBorders>
            <w:hideMark/>
          </w:tcPr>
          <w:p w14:paraId="2D5F73AF" w14:textId="77777777" w:rsidR="00561ED8" w:rsidRPr="00301991" w:rsidRDefault="00561ED8" w:rsidP="00835AF5">
            <w:pPr>
              <w:widowControl w:val="0"/>
              <w:suppressAutoHyphens/>
              <w:ind w:right="22"/>
              <w:jc w:val="center"/>
              <w:rPr>
                <w:rFonts w:eastAsia="Lucida Sans Unicode"/>
                <w:b/>
                <w:bCs/>
                <w:sz w:val="20"/>
                <w:szCs w:val="20"/>
                <w:lang w:bidi="en-US"/>
              </w:rPr>
            </w:pPr>
            <w:r w:rsidRPr="00301991">
              <w:rPr>
                <w:rFonts w:eastAsia="Lucida Sans Unicode"/>
                <w:b/>
                <w:bCs/>
                <w:sz w:val="20"/>
                <w:szCs w:val="20"/>
                <w:lang w:bidi="en-US"/>
              </w:rPr>
              <w:t>№ з/п</w:t>
            </w:r>
          </w:p>
        </w:tc>
        <w:tc>
          <w:tcPr>
            <w:tcW w:w="1682" w:type="pct"/>
            <w:tcBorders>
              <w:top w:val="single" w:sz="4" w:space="0" w:color="000000"/>
              <w:left w:val="single" w:sz="4" w:space="0" w:color="000000"/>
              <w:bottom w:val="single" w:sz="4" w:space="0" w:color="000000"/>
              <w:right w:val="single" w:sz="4" w:space="0" w:color="000000"/>
            </w:tcBorders>
            <w:hideMark/>
          </w:tcPr>
          <w:p w14:paraId="41E5D192" w14:textId="77777777" w:rsidR="00561ED8" w:rsidRPr="00301991" w:rsidRDefault="00561ED8" w:rsidP="00835AF5">
            <w:pPr>
              <w:widowControl w:val="0"/>
              <w:suppressAutoHyphens/>
              <w:ind w:right="22"/>
              <w:jc w:val="center"/>
              <w:rPr>
                <w:rFonts w:eastAsia="Lucida Sans Unicode"/>
                <w:sz w:val="20"/>
                <w:szCs w:val="20"/>
                <w:lang w:bidi="en-US"/>
              </w:rPr>
            </w:pPr>
            <w:r w:rsidRPr="00301991">
              <w:rPr>
                <w:rFonts w:eastAsia="Lucida Sans Unicode"/>
                <w:b/>
                <w:sz w:val="20"/>
                <w:szCs w:val="20"/>
                <w:lang w:bidi="en-US"/>
              </w:rPr>
              <w:t>Підстави для відмови в участі у процедурі закупівлі</w:t>
            </w:r>
          </w:p>
        </w:tc>
        <w:tc>
          <w:tcPr>
            <w:tcW w:w="1466" w:type="pct"/>
            <w:tcBorders>
              <w:top w:val="single" w:sz="4" w:space="0" w:color="000000"/>
              <w:left w:val="single" w:sz="4" w:space="0" w:color="000000"/>
              <w:bottom w:val="single" w:sz="4" w:space="0" w:color="000000"/>
              <w:right w:val="single" w:sz="4" w:space="0" w:color="000000"/>
            </w:tcBorders>
            <w:hideMark/>
          </w:tcPr>
          <w:p w14:paraId="28A5B571" w14:textId="77777777" w:rsidR="00561ED8" w:rsidRPr="00301991" w:rsidRDefault="00561ED8" w:rsidP="00835AF5">
            <w:pPr>
              <w:widowControl w:val="0"/>
              <w:tabs>
                <w:tab w:val="center" w:pos="4153"/>
                <w:tab w:val="right" w:pos="8306"/>
              </w:tabs>
              <w:suppressAutoHyphens/>
              <w:jc w:val="center"/>
              <w:rPr>
                <w:rFonts w:eastAsia="Lucida Sans Unicode"/>
                <w:b/>
                <w:sz w:val="20"/>
                <w:szCs w:val="20"/>
                <w:lang w:bidi="en-US"/>
              </w:rPr>
            </w:pPr>
            <w:r w:rsidRPr="00301991">
              <w:rPr>
                <w:rFonts w:eastAsia="Lucida Sans Unicode"/>
                <w:b/>
                <w:sz w:val="20"/>
                <w:szCs w:val="20"/>
                <w:lang w:bidi="en-US"/>
              </w:rPr>
              <w:t>Інформація про спосіб підтвердження  відповідності учасників встановленим вимогам</w:t>
            </w:r>
          </w:p>
        </w:tc>
        <w:tc>
          <w:tcPr>
            <w:tcW w:w="1600" w:type="pct"/>
            <w:tcBorders>
              <w:top w:val="single" w:sz="4" w:space="0" w:color="000000"/>
              <w:left w:val="single" w:sz="4" w:space="0" w:color="000000"/>
              <w:bottom w:val="single" w:sz="4" w:space="0" w:color="000000"/>
              <w:right w:val="single" w:sz="4" w:space="0" w:color="000000"/>
            </w:tcBorders>
            <w:hideMark/>
          </w:tcPr>
          <w:p w14:paraId="782E7D00" w14:textId="77777777" w:rsidR="00561ED8" w:rsidRPr="00301991" w:rsidRDefault="00561ED8" w:rsidP="00835AF5">
            <w:pPr>
              <w:widowControl w:val="0"/>
              <w:suppressAutoHyphens/>
              <w:jc w:val="center"/>
              <w:rPr>
                <w:rFonts w:eastAsia="Lucida Sans Unicode"/>
                <w:sz w:val="20"/>
                <w:szCs w:val="20"/>
                <w:lang w:bidi="en-US"/>
              </w:rPr>
            </w:pPr>
            <w:r w:rsidRPr="00301991">
              <w:rPr>
                <w:rFonts w:eastAsia="Lucida Sans Unicode"/>
                <w:b/>
                <w:sz w:val="20"/>
                <w:szCs w:val="20"/>
                <w:lang w:bidi="en-US"/>
              </w:rPr>
              <w:t xml:space="preserve">Перелік документів (інформації), що надається переможцем  </w:t>
            </w:r>
          </w:p>
        </w:tc>
      </w:tr>
      <w:tr w:rsidR="00301991" w:rsidRPr="00301991" w14:paraId="2A933026" w14:textId="77777777" w:rsidTr="00835AF5">
        <w:tc>
          <w:tcPr>
            <w:tcW w:w="252" w:type="pct"/>
            <w:tcBorders>
              <w:top w:val="single" w:sz="4" w:space="0" w:color="000000"/>
              <w:left w:val="single" w:sz="4" w:space="0" w:color="000000"/>
              <w:bottom w:val="single" w:sz="4" w:space="0" w:color="000000"/>
              <w:right w:val="single" w:sz="4" w:space="0" w:color="000000"/>
            </w:tcBorders>
            <w:hideMark/>
          </w:tcPr>
          <w:p w14:paraId="4BF8FFD8" w14:textId="77777777" w:rsidR="00561ED8" w:rsidRPr="00301991" w:rsidRDefault="00561ED8" w:rsidP="00835AF5">
            <w:pPr>
              <w:widowControl w:val="0"/>
              <w:suppressAutoHyphens/>
              <w:ind w:right="22"/>
              <w:jc w:val="center"/>
              <w:rPr>
                <w:rFonts w:eastAsia="Lucida Sans Unicode"/>
                <w:b/>
                <w:bCs/>
                <w:sz w:val="23"/>
                <w:szCs w:val="23"/>
                <w:lang w:bidi="en-US"/>
              </w:rPr>
            </w:pPr>
            <w:r w:rsidRPr="00301991">
              <w:rPr>
                <w:rFonts w:eastAsia="Lucida Sans Unicode"/>
                <w:b/>
                <w:bCs/>
                <w:sz w:val="23"/>
                <w:szCs w:val="23"/>
                <w:lang w:bidi="en-US"/>
              </w:rPr>
              <w:t>1</w:t>
            </w:r>
          </w:p>
        </w:tc>
        <w:tc>
          <w:tcPr>
            <w:tcW w:w="1682" w:type="pct"/>
            <w:tcBorders>
              <w:top w:val="single" w:sz="4" w:space="0" w:color="000000"/>
              <w:left w:val="single" w:sz="4" w:space="0" w:color="000000"/>
              <w:bottom w:val="single" w:sz="4" w:space="0" w:color="000000"/>
              <w:right w:val="single" w:sz="4" w:space="0" w:color="000000"/>
            </w:tcBorders>
            <w:hideMark/>
          </w:tcPr>
          <w:p w14:paraId="2A7BE9EC" w14:textId="77777777" w:rsidR="00561ED8" w:rsidRPr="00301991" w:rsidRDefault="00561ED8" w:rsidP="00835AF5">
            <w:pPr>
              <w:widowControl w:val="0"/>
              <w:suppressAutoHyphens/>
              <w:ind w:right="22"/>
              <w:jc w:val="both"/>
              <w:rPr>
                <w:rFonts w:eastAsia="Lucida Sans Unicode"/>
                <w:sz w:val="20"/>
                <w:szCs w:val="20"/>
                <w:lang w:bidi="en-US"/>
              </w:rPr>
            </w:pPr>
            <w:r w:rsidRPr="00301991">
              <w:rPr>
                <w:rFonts w:eastAsia="Lucida Sans Unicode"/>
                <w:sz w:val="20"/>
                <w:szCs w:val="20"/>
                <w:lang w:bidi="en-US"/>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301991">
              <w:rPr>
                <w:rFonts w:eastAsia="Lucida Sans Unicode"/>
                <w:b/>
                <w:sz w:val="20"/>
                <w:szCs w:val="20"/>
                <w:lang w:bidi="en-US"/>
              </w:rPr>
              <w:t>(пп.1 п.47)</w:t>
            </w:r>
          </w:p>
        </w:tc>
        <w:tc>
          <w:tcPr>
            <w:tcW w:w="1466" w:type="pct"/>
            <w:tcBorders>
              <w:top w:val="single" w:sz="4" w:space="0" w:color="000000"/>
              <w:left w:val="single" w:sz="4" w:space="0" w:color="000000"/>
              <w:bottom w:val="single" w:sz="4" w:space="0" w:color="000000"/>
              <w:right w:val="single" w:sz="4" w:space="0" w:color="000000"/>
            </w:tcBorders>
          </w:tcPr>
          <w:p w14:paraId="6EC9BE26" w14:textId="77777777" w:rsidR="00561ED8" w:rsidRPr="00301991" w:rsidRDefault="00561ED8" w:rsidP="00835AF5">
            <w:pPr>
              <w:widowControl w:val="0"/>
              <w:suppressAutoHyphens/>
              <w:ind w:right="22"/>
              <w:jc w:val="both"/>
              <w:rPr>
                <w:rFonts w:eastAsia="Lucida Sans Unicode"/>
                <w:sz w:val="20"/>
                <w:szCs w:val="20"/>
                <w:lang w:bidi="en-US"/>
              </w:rPr>
            </w:pPr>
            <w:r w:rsidRPr="00301991">
              <w:rPr>
                <w:rFonts w:eastAsia="Lucida Sans Unicode"/>
                <w:sz w:val="20"/>
                <w:szCs w:val="20"/>
                <w:lang w:bidi="en-US"/>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w:t>
            </w:r>
          </w:p>
          <w:p w14:paraId="4C90B994" w14:textId="77777777" w:rsidR="00561ED8" w:rsidRPr="00301991" w:rsidRDefault="00561ED8" w:rsidP="00835AF5">
            <w:pPr>
              <w:widowControl w:val="0"/>
              <w:suppressAutoHyphens/>
              <w:ind w:right="22"/>
              <w:jc w:val="center"/>
              <w:rPr>
                <w:rFonts w:eastAsia="Lucida Sans Unicode"/>
                <w:sz w:val="20"/>
                <w:szCs w:val="20"/>
                <w:lang w:bidi="en-US"/>
              </w:rPr>
            </w:pPr>
          </w:p>
        </w:tc>
        <w:tc>
          <w:tcPr>
            <w:tcW w:w="1600" w:type="pct"/>
            <w:tcBorders>
              <w:top w:val="single" w:sz="4" w:space="0" w:color="000000"/>
              <w:left w:val="single" w:sz="4" w:space="0" w:color="000000"/>
              <w:bottom w:val="single" w:sz="4" w:space="0" w:color="000000"/>
              <w:right w:val="single" w:sz="4" w:space="0" w:color="000000"/>
            </w:tcBorders>
          </w:tcPr>
          <w:p w14:paraId="672C53AE" w14:textId="77777777" w:rsidR="00561ED8" w:rsidRPr="00301991" w:rsidRDefault="00561ED8" w:rsidP="00835AF5">
            <w:pPr>
              <w:widowControl w:val="0"/>
              <w:suppressAutoHyphens/>
              <w:jc w:val="center"/>
              <w:rPr>
                <w:rFonts w:eastAsia="Lucida Sans Unicode"/>
                <w:iCs/>
                <w:sz w:val="20"/>
                <w:szCs w:val="20"/>
                <w:lang w:bidi="en-US"/>
              </w:rPr>
            </w:pPr>
            <w:r w:rsidRPr="00301991">
              <w:rPr>
                <w:rFonts w:eastAsia="Lucida Sans Unicode"/>
                <w:iCs/>
                <w:sz w:val="20"/>
                <w:szCs w:val="20"/>
                <w:lang w:bidi="en-US"/>
              </w:rPr>
              <w:t>Не вимагається</w:t>
            </w:r>
          </w:p>
        </w:tc>
      </w:tr>
      <w:tr w:rsidR="00301991" w:rsidRPr="00301991" w14:paraId="4AA723A3" w14:textId="77777777" w:rsidTr="00835AF5">
        <w:tc>
          <w:tcPr>
            <w:tcW w:w="252" w:type="pct"/>
            <w:tcBorders>
              <w:top w:val="single" w:sz="4" w:space="0" w:color="000000"/>
              <w:left w:val="single" w:sz="4" w:space="0" w:color="000000"/>
              <w:bottom w:val="single" w:sz="4" w:space="0" w:color="000000"/>
              <w:right w:val="single" w:sz="4" w:space="0" w:color="000000"/>
            </w:tcBorders>
            <w:hideMark/>
          </w:tcPr>
          <w:p w14:paraId="6BAAF7E5" w14:textId="77777777" w:rsidR="00561ED8" w:rsidRPr="00301991" w:rsidRDefault="00561ED8" w:rsidP="00835AF5">
            <w:pPr>
              <w:widowControl w:val="0"/>
              <w:suppressAutoHyphens/>
              <w:ind w:right="22"/>
              <w:jc w:val="center"/>
              <w:rPr>
                <w:rFonts w:eastAsia="Lucida Sans Unicode"/>
                <w:b/>
                <w:bCs/>
                <w:sz w:val="23"/>
                <w:szCs w:val="23"/>
                <w:lang w:bidi="en-US"/>
              </w:rPr>
            </w:pPr>
            <w:r w:rsidRPr="00301991">
              <w:rPr>
                <w:rFonts w:eastAsia="Lucida Sans Unicode"/>
                <w:b/>
                <w:bCs/>
                <w:sz w:val="23"/>
                <w:szCs w:val="23"/>
                <w:lang w:bidi="en-US"/>
              </w:rPr>
              <w:t>2</w:t>
            </w:r>
          </w:p>
        </w:tc>
        <w:tc>
          <w:tcPr>
            <w:tcW w:w="1682" w:type="pct"/>
            <w:tcBorders>
              <w:top w:val="single" w:sz="4" w:space="0" w:color="000000"/>
              <w:left w:val="single" w:sz="4" w:space="0" w:color="000000"/>
              <w:bottom w:val="single" w:sz="4" w:space="0" w:color="000000"/>
              <w:right w:val="single" w:sz="4" w:space="0" w:color="000000"/>
            </w:tcBorders>
            <w:hideMark/>
          </w:tcPr>
          <w:p w14:paraId="18F50115" w14:textId="77777777" w:rsidR="00561ED8" w:rsidRPr="00301991" w:rsidRDefault="00561ED8" w:rsidP="00835AF5">
            <w:pPr>
              <w:widowControl w:val="0"/>
              <w:suppressAutoHyphens/>
              <w:ind w:right="22"/>
              <w:jc w:val="both"/>
              <w:rPr>
                <w:rFonts w:eastAsia="Lucida Sans Unicode"/>
                <w:b/>
                <w:sz w:val="20"/>
                <w:szCs w:val="20"/>
                <w:lang w:bidi="en-US"/>
              </w:rPr>
            </w:pPr>
            <w:r w:rsidRPr="00301991">
              <w:rPr>
                <w:rFonts w:eastAsia="Lucida Sans Unicode"/>
                <w:sz w:val="20"/>
                <w:szCs w:val="20"/>
                <w:lang w:bidi="en-US"/>
              </w:rPr>
              <w:t xml:space="preserve">Відомості про юридичну особу, яка є учасником процедури закупівлі, </w:t>
            </w:r>
            <w:proofErr w:type="spellStart"/>
            <w:r w:rsidRPr="00301991">
              <w:rPr>
                <w:rFonts w:eastAsia="Lucida Sans Unicode"/>
                <w:sz w:val="20"/>
                <w:szCs w:val="20"/>
                <w:lang w:bidi="en-US"/>
              </w:rPr>
              <w:t>внесено</w:t>
            </w:r>
            <w:proofErr w:type="spellEnd"/>
            <w:r w:rsidRPr="00301991">
              <w:rPr>
                <w:rFonts w:eastAsia="Lucida Sans Unicode"/>
                <w:sz w:val="20"/>
                <w:szCs w:val="20"/>
                <w:lang w:bidi="en-US"/>
              </w:rPr>
              <w:t xml:space="preserve"> до Єдиного державного реєстру осіб, які вчинили корупційні або пов’язані з корупцією правопорушення</w:t>
            </w:r>
          </w:p>
          <w:p w14:paraId="0A3743E5" w14:textId="77777777" w:rsidR="00561ED8" w:rsidRPr="00301991" w:rsidRDefault="00561ED8" w:rsidP="00835AF5">
            <w:pPr>
              <w:widowControl w:val="0"/>
              <w:suppressAutoHyphens/>
              <w:ind w:right="22"/>
              <w:jc w:val="both"/>
              <w:rPr>
                <w:rFonts w:eastAsia="Lucida Sans Unicode"/>
                <w:b/>
                <w:sz w:val="20"/>
                <w:szCs w:val="20"/>
                <w:lang w:bidi="en-US"/>
              </w:rPr>
            </w:pPr>
            <w:r w:rsidRPr="00301991">
              <w:rPr>
                <w:rFonts w:eastAsia="Lucida Sans Unicode"/>
                <w:b/>
                <w:sz w:val="20"/>
                <w:szCs w:val="20"/>
                <w:lang w:bidi="en-US"/>
              </w:rPr>
              <w:t>(пп.2 п.47)</w:t>
            </w:r>
          </w:p>
        </w:tc>
        <w:tc>
          <w:tcPr>
            <w:tcW w:w="1466" w:type="pct"/>
            <w:tcBorders>
              <w:top w:val="single" w:sz="4" w:space="0" w:color="000000"/>
              <w:left w:val="single" w:sz="4" w:space="0" w:color="000000"/>
              <w:bottom w:val="single" w:sz="4" w:space="0" w:color="000000"/>
              <w:right w:val="single" w:sz="4" w:space="0" w:color="000000"/>
            </w:tcBorders>
          </w:tcPr>
          <w:p w14:paraId="053463B0" w14:textId="77777777" w:rsidR="00561ED8" w:rsidRPr="00301991" w:rsidRDefault="00561ED8" w:rsidP="00835AF5">
            <w:pPr>
              <w:widowControl w:val="0"/>
              <w:suppressAutoHyphens/>
              <w:ind w:right="22"/>
              <w:jc w:val="both"/>
              <w:rPr>
                <w:rFonts w:eastAsia="Lucida Sans Unicode"/>
                <w:sz w:val="20"/>
                <w:szCs w:val="20"/>
                <w:lang w:bidi="en-US"/>
              </w:rPr>
            </w:pPr>
            <w:r w:rsidRPr="00301991">
              <w:rPr>
                <w:rFonts w:eastAsia="Lucida Sans Unicode"/>
                <w:sz w:val="20"/>
                <w:szCs w:val="20"/>
                <w:lang w:bidi="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45E112F4" w14:textId="77777777" w:rsidR="00561ED8" w:rsidRPr="00301991" w:rsidRDefault="00561ED8" w:rsidP="00835AF5">
            <w:pPr>
              <w:widowControl w:val="0"/>
              <w:suppressAutoHyphens/>
              <w:jc w:val="both"/>
              <w:rPr>
                <w:rFonts w:eastAsia="Lucida Sans Unicode"/>
                <w:b/>
                <w:sz w:val="20"/>
                <w:szCs w:val="20"/>
                <w:lang w:bidi="en-US"/>
              </w:rPr>
            </w:pPr>
          </w:p>
        </w:tc>
        <w:tc>
          <w:tcPr>
            <w:tcW w:w="1600" w:type="pct"/>
            <w:tcBorders>
              <w:top w:val="single" w:sz="4" w:space="0" w:color="000000"/>
              <w:left w:val="single" w:sz="4" w:space="0" w:color="000000"/>
              <w:bottom w:val="single" w:sz="4" w:space="0" w:color="000000"/>
              <w:right w:val="single" w:sz="4" w:space="0" w:color="000000"/>
            </w:tcBorders>
          </w:tcPr>
          <w:p w14:paraId="66A1076F" w14:textId="77777777" w:rsidR="00561ED8" w:rsidRPr="00301991" w:rsidRDefault="00561ED8" w:rsidP="00835AF5">
            <w:pPr>
              <w:widowControl w:val="0"/>
              <w:suppressAutoHyphens/>
              <w:jc w:val="both"/>
              <w:rPr>
                <w:rFonts w:eastAsia="Lucida Sans Unicode"/>
                <w:bCs/>
                <w:iCs/>
                <w:sz w:val="20"/>
                <w:szCs w:val="20"/>
                <w:shd w:val="clear" w:color="auto" w:fill="FFFFFF"/>
                <w:lang w:bidi="en-US"/>
              </w:rPr>
            </w:pPr>
            <w:r w:rsidRPr="00301991">
              <w:rPr>
                <w:rFonts w:eastAsia="Lucida Sans Unicode"/>
                <w:iCs/>
                <w:sz w:val="20"/>
                <w:szCs w:val="20"/>
                <w:lang w:bidi="en-US"/>
              </w:rPr>
              <w:t>Не вимагається.</w:t>
            </w:r>
            <w:r w:rsidRPr="00301991">
              <w:rPr>
                <w:rFonts w:eastAsia="Lucida Sans Unicode"/>
                <w:sz w:val="20"/>
                <w:szCs w:val="20"/>
                <w:lang w:bidi="en-US"/>
              </w:rPr>
              <w:t xml:space="preserve"> Перевіряється Замовником в електронній системі закупівель у відповіді на запит системи щодо отримання інформації про наявність або відсутність відомостей в Єдиному державному реєстрі осіб, які вчинили корупційні або пов’язані з корупцією правопорушення про учасника процедури закупівлі, що автоматично формується в електронній системі закупівель в результаті її взаємодії з  зазначеним вище реєстром</w:t>
            </w:r>
          </w:p>
        </w:tc>
      </w:tr>
      <w:tr w:rsidR="00301991" w:rsidRPr="00301991" w14:paraId="3F1E68A1" w14:textId="77777777" w:rsidTr="00835AF5">
        <w:tc>
          <w:tcPr>
            <w:tcW w:w="252" w:type="pct"/>
            <w:tcBorders>
              <w:top w:val="single" w:sz="4" w:space="0" w:color="000000"/>
              <w:left w:val="single" w:sz="4" w:space="0" w:color="000000"/>
              <w:bottom w:val="single" w:sz="4" w:space="0" w:color="000000"/>
              <w:right w:val="single" w:sz="4" w:space="0" w:color="000000"/>
            </w:tcBorders>
            <w:hideMark/>
          </w:tcPr>
          <w:p w14:paraId="090EF6CA" w14:textId="77777777" w:rsidR="00561ED8" w:rsidRPr="00301991" w:rsidRDefault="00561ED8" w:rsidP="00835AF5">
            <w:pPr>
              <w:widowControl w:val="0"/>
              <w:suppressAutoHyphens/>
              <w:ind w:right="22"/>
              <w:jc w:val="center"/>
              <w:rPr>
                <w:rFonts w:eastAsia="Lucida Sans Unicode"/>
                <w:b/>
                <w:bCs/>
                <w:sz w:val="23"/>
                <w:szCs w:val="23"/>
                <w:lang w:bidi="en-US"/>
              </w:rPr>
            </w:pPr>
            <w:r w:rsidRPr="00301991">
              <w:rPr>
                <w:rFonts w:eastAsia="Lucida Sans Unicode"/>
                <w:b/>
                <w:bCs/>
                <w:sz w:val="23"/>
                <w:szCs w:val="23"/>
                <w:lang w:bidi="en-US"/>
              </w:rPr>
              <w:t>3</w:t>
            </w:r>
          </w:p>
        </w:tc>
        <w:tc>
          <w:tcPr>
            <w:tcW w:w="1682" w:type="pct"/>
            <w:tcBorders>
              <w:top w:val="single" w:sz="4" w:space="0" w:color="000000"/>
              <w:left w:val="single" w:sz="4" w:space="0" w:color="000000"/>
              <w:bottom w:val="single" w:sz="4" w:space="0" w:color="000000"/>
              <w:right w:val="single" w:sz="4" w:space="0" w:color="000000"/>
            </w:tcBorders>
            <w:hideMark/>
          </w:tcPr>
          <w:p w14:paraId="1E1E5D4E" w14:textId="77777777" w:rsidR="00561ED8" w:rsidRPr="00301991" w:rsidRDefault="00561ED8" w:rsidP="00835AF5">
            <w:pPr>
              <w:widowControl w:val="0"/>
              <w:suppressAutoHyphens/>
              <w:jc w:val="both"/>
              <w:rPr>
                <w:rFonts w:eastAsia="Lucida Sans Unicode"/>
                <w:bCs/>
                <w:sz w:val="20"/>
                <w:szCs w:val="20"/>
                <w:shd w:val="clear" w:color="auto" w:fill="FFFFFF"/>
                <w:lang w:bidi="en-US"/>
              </w:rPr>
            </w:pPr>
            <w:r w:rsidRPr="00301991">
              <w:rPr>
                <w:rFonts w:eastAsia="Lucida Sans Unicode"/>
                <w:bCs/>
                <w:sz w:val="20"/>
                <w:szCs w:val="20"/>
                <w:shd w:val="clear" w:color="auto" w:fill="FFFFFF"/>
                <w:lang w:bidi="en-US"/>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301991">
              <w:rPr>
                <w:rFonts w:eastAsia="Lucida Sans Unicode"/>
                <w:b/>
                <w:sz w:val="20"/>
                <w:szCs w:val="20"/>
                <w:lang w:bidi="en-US"/>
              </w:rPr>
              <w:t>(пп.3 п.47)</w:t>
            </w:r>
          </w:p>
        </w:tc>
        <w:tc>
          <w:tcPr>
            <w:tcW w:w="1466" w:type="pct"/>
            <w:tcBorders>
              <w:top w:val="single" w:sz="4" w:space="0" w:color="000000"/>
              <w:left w:val="single" w:sz="4" w:space="0" w:color="000000"/>
              <w:bottom w:val="single" w:sz="4" w:space="0" w:color="000000"/>
              <w:right w:val="single" w:sz="4" w:space="0" w:color="000000"/>
            </w:tcBorders>
          </w:tcPr>
          <w:p w14:paraId="0DEE3C7A" w14:textId="77777777" w:rsidR="00561ED8" w:rsidRPr="00301991" w:rsidRDefault="00561ED8" w:rsidP="00835AF5">
            <w:pPr>
              <w:widowControl w:val="0"/>
              <w:suppressAutoHyphens/>
              <w:ind w:right="22"/>
              <w:jc w:val="both"/>
            </w:pPr>
            <w:r w:rsidRPr="00301991">
              <w:rPr>
                <w:rFonts w:eastAsia="Lucida Sans Unicode"/>
                <w:sz w:val="20"/>
                <w:szCs w:val="20"/>
                <w:lang w:bidi="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1600" w:type="pct"/>
            <w:tcBorders>
              <w:top w:val="single" w:sz="4" w:space="0" w:color="000000"/>
              <w:left w:val="single" w:sz="4" w:space="0" w:color="000000"/>
              <w:bottom w:val="single" w:sz="4" w:space="0" w:color="000000"/>
              <w:right w:val="single" w:sz="4" w:space="0" w:color="000000"/>
            </w:tcBorders>
          </w:tcPr>
          <w:p w14:paraId="4844F9A1" w14:textId="77777777" w:rsidR="003101C0" w:rsidRPr="00301991" w:rsidRDefault="003101C0" w:rsidP="003101C0">
            <w:pPr>
              <w:widowControl w:val="0"/>
              <w:suppressAutoHyphens/>
              <w:jc w:val="both"/>
              <w:rPr>
                <w:rFonts w:eastAsia="Lucida Sans Unicode"/>
                <w:bCs/>
                <w:iCs/>
                <w:spacing w:val="-2"/>
                <w:sz w:val="20"/>
                <w:szCs w:val="20"/>
                <w:lang w:bidi="en-US"/>
              </w:rPr>
            </w:pPr>
            <w:r w:rsidRPr="00301991">
              <w:rPr>
                <w:rFonts w:eastAsia="Lucida Sans Unicode"/>
                <w:b/>
                <w:iCs/>
                <w:spacing w:val="-2"/>
                <w:sz w:val="20"/>
                <w:szCs w:val="20"/>
                <w:lang w:bidi="en-US"/>
              </w:rPr>
              <w:t>Довідка з Єдиного державного реєстру осіб</w:t>
            </w:r>
            <w:r w:rsidRPr="00301991">
              <w:rPr>
                <w:rFonts w:eastAsia="Lucida Sans Unicode"/>
                <w:bCs/>
                <w:iCs/>
                <w:spacing w:val="-2"/>
                <w:sz w:val="20"/>
                <w:szCs w:val="20"/>
                <w:lang w:bidi="en-US"/>
              </w:rPr>
              <w:t xml:space="preserve">, які вчинили корупційні або пов’язані з корупцією правопорушення про те, що керівника учасника процедури закупівлі, </w:t>
            </w:r>
            <w:r w:rsidRPr="00301991">
              <w:rPr>
                <w:rFonts w:eastAsia="Lucida Sans Unicode"/>
                <w:bCs/>
                <w:spacing w:val="-2"/>
                <w:sz w:val="20"/>
                <w:szCs w:val="20"/>
                <w:shd w:val="clear" w:color="auto" w:fill="FFFFFF"/>
                <w:lang w:bidi="en-US"/>
              </w:rPr>
              <w:t>фізичну особу</w:t>
            </w:r>
            <w:r w:rsidRPr="00301991">
              <w:rPr>
                <w:rFonts w:eastAsia="Lucida Sans Unicode"/>
                <w:bCs/>
                <w:iCs/>
                <w:spacing w:val="-2"/>
                <w:sz w:val="20"/>
                <w:szCs w:val="20"/>
                <w:lang w:bidi="en-US"/>
              </w:rPr>
              <w:t xml:space="preserve"> не </w:t>
            </w:r>
            <w:r w:rsidRPr="00301991">
              <w:rPr>
                <w:rFonts w:eastAsia="Lucida Sans Unicode"/>
                <w:bCs/>
                <w:spacing w:val="-2"/>
                <w:sz w:val="20"/>
                <w:szCs w:val="20"/>
                <w:shd w:val="clear" w:color="auto" w:fill="FFFFFF"/>
                <w:lang w:bidi="en-US"/>
              </w:rPr>
              <w:t>було притягнуто згідно із законом  до відповідальності         за вчинення корупційного правопорушення або правопорушення, пов’язаного з корупцією.</w:t>
            </w:r>
            <w:r w:rsidRPr="00301991">
              <w:rPr>
                <w:rFonts w:eastAsia="Lucida Sans Unicode"/>
                <w:bCs/>
                <w:iCs/>
                <w:spacing w:val="-2"/>
                <w:sz w:val="20"/>
                <w:szCs w:val="20"/>
                <w:lang w:bidi="en-US"/>
              </w:rPr>
              <w:t xml:space="preserve"> Довідка має бути із датою видачі не раніше дати оприлюднення в електронній системі закупівель оголошення про проведення процедури закупівлі*.</w:t>
            </w:r>
          </w:p>
          <w:p w14:paraId="0F94160B" w14:textId="19297E8A" w:rsidR="00561ED8" w:rsidRPr="00301991" w:rsidRDefault="003101C0" w:rsidP="003101C0">
            <w:pPr>
              <w:ind w:firstLine="211"/>
              <w:jc w:val="both"/>
              <w:rPr>
                <w:rFonts w:eastAsia="Lucida Sans Unicode"/>
                <w:bCs/>
                <w:iCs/>
                <w:sz w:val="20"/>
                <w:szCs w:val="20"/>
                <w:lang w:bidi="en-US"/>
              </w:rPr>
            </w:pPr>
            <w:r w:rsidRPr="00301991">
              <w:rPr>
                <w:rFonts w:eastAsia="Lucida Sans Unicode"/>
                <w:bCs/>
                <w:iCs/>
                <w:spacing w:val="-2"/>
                <w:sz w:val="20"/>
                <w:szCs w:val="20"/>
                <w:lang w:bidi="en-US"/>
              </w:rPr>
              <w:t>*</w:t>
            </w:r>
            <w:r w:rsidRPr="00301991">
              <w:rPr>
                <w:rFonts w:eastAsia="Lucida Sans Unicode"/>
                <w:bCs/>
                <w:i/>
                <w:iCs/>
                <w:spacing w:val="-2"/>
                <w:sz w:val="20"/>
                <w:szCs w:val="20"/>
                <w:lang w:bidi="en-US"/>
              </w:rPr>
              <w:t>Довідка надається у разі якщо на дату визначення переможця процедури закупівлі  доступ до Єдиного державного реєстру осіб, які вчинили корупційні або пов’язані з корупцією правопорушення є обмеженим.</w:t>
            </w:r>
          </w:p>
        </w:tc>
      </w:tr>
      <w:tr w:rsidR="00301991" w:rsidRPr="00301991" w14:paraId="0567A59A" w14:textId="77777777" w:rsidTr="00835AF5">
        <w:tc>
          <w:tcPr>
            <w:tcW w:w="252" w:type="pct"/>
            <w:tcBorders>
              <w:top w:val="single" w:sz="4" w:space="0" w:color="000000"/>
              <w:left w:val="single" w:sz="4" w:space="0" w:color="000000"/>
              <w:bottom w:val="single" w:sz="4" w:space="0" w:color="000000"/>
              <w:right w:val="single" w:sz="4" w:space="0" w:color="000000"/>
            </w:tcBorders>
            <w:hideMark/>
          </w:tcPr>
          <w:p w14:paraId="0CA0D104" w14:textId="77777777" w:rsidR="00561ED8" w:rsidRPr="00301991" w:rsidRDefault="00561ED8" w:rsidP="00835AF5">
            <w:pPr>
              <w:widowControl w:val="0"/>
              <w:suppressAutoHyphens/>
              <w:ind w:right="22"/>
              <w:jc w:val="center"/>
              <w:rPr>
                <w:rFonts w:eastAsia="Lucida Sans Unicode"/>
                <w:b/>
                <w:bCs/>
                <w:sz w:val="23"/>
                <w:szCs w:val="23"/>
                <w:lang w:bidi="en-US"/>
              </w:rPr>
            </w:pPr>
            <w:r w:rsidRPr="00301991">
              <w:rPr>
                <w:rFonts w:eastAsia="Lucida Sans Unicode"/>
                <w:b/>
                <w:bCs/>
                <w:sz w:val="23"/>
                <w:szCs w:val="23"/>
                <w:lang w:bidi="en-US"/>
              </w:rPr>
              <w:t>4</w:t>
            </w:r>
          </w:p>
        </w:tc>
        <w:tc>
          <w:tcPr>
            <w:tcW w:w="1682" w:type="pct"/>
            <w:tcBorders>
              <w:top w:val="single" w:sz="4" w:space="0" w:color="000000"/>
              <w:left w:val="single" w:sz="4" w:space="0" w:color="000000"/>
              <w:bottom w:val="single" w:sz="4" w:space="0" w:color="000000"/>
              <w:right w:val="single" w:sz="4" w:space="0" w:color="000000"/>
            </w:tcBorders>
            <w:hideMark/>
          </w:tcPr>
          <w:p w14:paraId="107F48D8" w14:textId="77777777" w:rsidR="00561ED8" w:rsidRPr="00301991" w:rsidRDefault="00561ED8" w:rsidP="00835AF5">
            <w:pPr>
              <w:widowControl w:val="0"/>
              <w:suppressAutoHyphens/>
              <w:jc w:val="both"/>
              <w:rPr>
                <w:rFonts w:eastAsia="Lucida Sans Unicode"/>
                <w:sz w:val="20"/>
                <w:szCs w:val="20"/>
                <w:lang w:bidi="en-US"/>
              </w:rPr>
            </w:pPr>
            <w:r w:rsidRPr="00301991">
              <w:rPr>
                <w:rFonts w:eastAsia="Lucida Sans Unicode"/>
                <w:sz w:val="20"/>
                <w:szCs w:val="20"/>
                <w:lang w:bidi="en-US"/>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01991">
              <w:rPr>
                <w:rFonts w:eastAsia="Lucida Sans Unicode"/>
                <w:sz w:val="20"/>
                <w:szCs w:val="20"/>
                <w:lang w:bidi="en-US"/>
              </w:rPr>
              <w:t>антиконкурентних</w:t>
            </w:r>
            <w:proofErr w:type="spellEnd"/>
            <w:r w:rsidRPr="00301991">
              <w:rPr>
                <w:rFonts w:eastAsia="Lucida Sans Unicode"/>
                <w:sz w:val="20"/>
                <w:szCs w:val="20"/>
                <w:lang w:bidi="en-US"/>
              </w:rPr>
              <w:t xml:space="preserve"> узгоджених дій, що стосуються спотворення результатів </w:t>
            </w:r>
            <w:r w:rsidRPr="00301991">
              <w:rPr>
                <w:rFonts w:eastAsia="Lucida Sans Unicode"/>
                <w:sz w:val="20"/>
                <w:szCs w:val="20"/>
                <w:lang w:bidi="en-US"/>
              </w:rPr>
              <w:lastRenderedPageBreak/>
              <w:t xml:space="preserve">тендерів </w:t>
            </w:r>
            <w:r w:rsidRPr="00301991">
              <w:rPr>
                <w:rFonts w:eastAsia="Lucida Sans Unicode"/>
                <w:b/>
                <w:sz w:val="20"/>
                <w:szCs w:val="20"/>
                <w:lang w:bidi="en-US"/>
              </w:rPr>
              <w:t>(пп.4 п.47)</w:t>
            </w:r>
          </w:p>
        </w:tc>
        <w:tc>
          <w:tcPr>
            <w:tcW w:w="1466" w:type="pct"/>
            <w:tcBorders>
              <w:top w:val="single" w:sz="4" w:space="0" w:color="000000"/>
              <w:left w:val="single" w:sz="4" w:space="0" w:color="000000"/>
              <w:bottom w:val="single" w:sz="4" w:space="0" w:color="000000"/>
              <w:right w:val="single" w:sz="4" w:space="0" w:color="000000"/>
            </w:tcBorders>
          </w:tcPr>
          <w:p w14:paraId="7E1A3765" w14:textId="77777777" w:rsidR="00561ED8" w:rsidRPr="00301991" w:rsidRDefault="00561ED8" w:rsidP="00835AF5">
            <w:pPr>
              <w:jc w:val="both"/>
            </w:pPr>
            <w:r w:rsidRPr="00301991">
              <w:rPr>
                <w:rFonts w:eastAsia="Lucida Sans Unicode"/>
                <w:sz w:val="20"/>
                <w:szCs w:val="20"/>
                <w:lang w:bidi="en-US"/>
              </w:rPr>
              <w:lastRenderedPageBreak/>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1600" w:type="pct"/>
            <w:tcBorders>
              <w:top w:val="single" w:sz="4" w:space="0" w:color="000000"/>
              <w:left w:val="single" w:sz="4" w:space="0" w:color="000000"/>
              <w:bottom w:val="single" w:sz="4" w:space="0" w:color="000000"/>
              <w:right w:val="single" w:sz="4" w:space="0" w:color="000000"/>
            </w:tcBorders>
          </w:tcPr>
          <w:p w14:paraId="4ECC0EFB" w14:textId="77777777" w:rsidR="00561ED8" w:rsidRPr="00301991" w:rsidRDefault="00561ED8" w:rsidP="00835AF5">
            <w:pPr>
              <w:widowControl w:val="0"/>
              <w:suppressAutoHyphens/>
              <w:jc w:val="center"/>
              <w:rPr>
                <w:rFonts w:eastAsia="Lucida Sans Unicode"/>
                <w:bCs/>
                <w:sz w:val="20"/>
                <w:szCs w:val="20"/>
                <w:shd w:val="clear" w:color="auto" w:fill="FFFFFF"/>
                <w:lang w:bidi="en-US"/>
              </w:rPr>
            </w:pPr>
            <w:r w:rsidRPr="00301991">
              <w:rPr>
                <w:rFonts w:eastAsia="Lucida Sans Unicode"/>
                <w:iCs/>
                <w:sz w:val="20"/>
                <w:szCs w:val="20"/>
                <w:lang w:bidi="en-US"/>
              </w:rPr>
              <w:t>Не вимагається</w:t>
            </w:r>
          </w:p>
        </w:tc>
      </w:tr>
      <w:tr w:rsidR="00301991" w:rsidRPr="00301991" w14:paraId="178530B3" w14:textId="77777777" w:rsidTr="00835AF5">
        <w:tc>
          <w:tcPr>
            <w:tcW w:w="252" w:type="pct"/>
            <w:tcBorders>
              <w:top w:val="single" w:sz="4" w:space="0" w:color="000000"/>
              <w:left w:val="single" w:sz="4" w:space="0" w:color="000000"/>
              <w:bottom w:val="single" w:sz="4" w:space="0" w:color="000000"/>
              <w:right w:val="single" w:sz="4" w:space="0" w:color="000000"/>
            </w:tcBorders>
            <w:hideMark/>
          </w:tcPr>
          <w:p w14:paraId="7448C66E" w14:textId="77777777" w:rsidR="00561ED8" w:rsidRPr="00301991" w:rsidRDefault="00561ED8" w:rsidP="00835AF5">
            <w:pPr>
              <w:widowControl w:val="0"/>
              <w:suppressAutoHyphens/>
              <w:ind w:right="22"/>
              <w:jc w:val="center"/>
              <w:rPr>
                <w:rFonts w:eastAsia="Lucida Sans Unicode"/>
                <w:b/>
                <w:bCs/>
                <w:sz w:val="23"/>
                <w:szCs w:val="23"/>
                <w:lang w:bidi="en-US"/>
              </w:rPr>
            </w:pPr>
            <w:r w:rsidRPr="00301991">
              <w:rPr>
                <w:rFonts w:eastAsia="Lucida Sans Unicode"/>
                <w:b/>
                <w:bCs/>
                <w:sz w:val="23"/>
                <w:szCs w:val="23"/>
                <w:lang w:bidi="en-US"/>
              </w:rPr>
              <w:t>5</w:t>
            </w:r>
          </w:p>
        </w:tc>
        <w:tc>
          <w:tcPr>
            <w:tcW w:w="1682" w:type="pct"/>
            <w:tcBorders>
              <w:top w:val="single" w:sz="4" w:space="0" w:color="000000"/>
              <w:left w:val="single" w:sz="4" w:space="0" w:color="000000"/>
              <w:bottom w:val="single" w:sz="4" w:space="0" w:color="000000"/>
              <w:right w:val="single" w:sz="4" w:space="0" w:color="000000"/>
            </w:tcBorders>
            <w:hideMark/>
          </w:tcPr>
          <w:p w14:paraId="26F160B9" w14:textId="77777777" w:rsidR="00561ED8" w:rsidRPr="00301991" w:rsidRDefault="00561ED8" w:rsidP="00835AF5">
            <w:pPr>
              <w:widowControl w:val="0"/>
              <w:suppressAutoHyphens/>
              <w:jc w:val="both"/>
              <w:rPr>
                <w:rFonts w:eastAsia="Lucida Sans Unicode"/>
                <w:sz w:val="20"/>
                <w:szCs w:val="20"/>
                <w:lang w:bidi="en-US"/>
              </w:rPr>
            </w:pPr>
            <w:r w:rsidRPr="00301991">
              <w:rPr>
                <w:rFonts w:eastAsia="Lucida Sans Unicode"/>
                <w:sz w:val="20"/>
                <w:szCs w:val="20"/>
                <w:lang w:bidi="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5186F4D" w14:textId="77777777" w:rsidR="00561ED8" w:rsidRPr="00301991" w:rsidRDefault="00561ED8" w:rsidP="00835AF5">
            <w:pPr>
              <w:widowControl w:val="0"/>
              <w:suppressAutoHyphens/>
              <w:jc w:val="both"/>
              <w:rPr>
                <w:rFonts w:eastAsia="Lucida Sans Unicode"/>
                <w:b/>
                <w:sz w:val="20"/>
                <w:szCs w:val="20"/>
                <w:lang w:bidi="en-US"/>
              </w:rPr>
            </w:pPr>
            <w:r w:rsidRPr="00301991">
              <w:rPr>
                <w:rFonts w:eastAsia="Lucida Sans Unicode"/>
                <w:b/>
                <w:sz w:val="20"/>
                <w:szCs w:val="20"/>
                <w:lang w:bidi="en-US"/>
              </w:rPr>
              <w:t>(пп.5 п.47)</w:t>
            </w:r>
          </w:p>
        </w:tc>
        <w:tc>
          <w:tcPr>
            <w:tcW w:w="1466" w:type="pct"/>
            <w:tcBorders>
              <w:top w:val="single" w:sz="4" w:space="0" w:color="000000"/>
              <w:left w:val="single" w:sz="4" w:space="0" w:color="000000"/>
              <w:bottom w:val="single" w:sz="4" w:space="0" w:color="000000"/>
              <w:right w:val="single" w:sz="4" w:space="0" w:color="000000"/>
            </w:tcBorders>
          </w:tcPr>
          <w:p w14:paraId="6572AB7F" w14:textId="77777777" w:rsidR="00561ED8" w:rsidRPr="00301991" w:rsidRDefault="00561ED8" w:rsidP="00835AF5">
            <w:pPr>
              <w:jc w:val="both"/>
            </w:pPr>
            <w:r w:rsidRPr="00301991">
              <w:rPr>
                <w:rFonts w:eastAsia="Lucida Sans Unicode"/>
                <w:sz w:val="20"/>
                <w:szCs w:val="20"/>
                <w:lang w:bidi="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1600" w:type="pct"/>
            <w:tcBorders>
              <w:top w:val="single" w:sz="4" w:space="0" w:color="000000"/>
              <w:left w:val="single" w:sz="4" w:space="0" w:color="000000"/>
              <w:bottom w:val="single" w:sz="4" w:space="0" w:color="000000"/>
              <w:right w:val="single" w:sz="4" w:space="0" w:color="000000"/>
            </w:tcBorders>
          </w:tcPr>
          <w:p w14:paraId="7B2A0EC2" w14:textId="3B1C09C0" w:rsidR="00561ED8" w:rsidRPr="00301991" w:rsidRDefault="00561ED8" w:rsidP="00835AF5">
            <w:pPr>
              <w:jc w:val="both"/>
              <w:rPr>
                <w:rFonts w:eastAsia="Lucida Sans Unicode"/>
                <w:bCs/>
                <w:spacing w:val="-4"/>
                <w:sz w:val="20"/>
                <w:szCs w:val="20"/>
                <w:lang w:bidi="en-US"/>
              </w:rPr>
            </w:pPr>
            <w:r w:rsidRPr="00301991">
              <w:rPr>
                <w:rFonts w:eastAsia="Lucida Sans Unicode"/>
                <w:b/>
                <w:spacing w:val="-4"/>
                <w:sz w:val="20"/>
                <w:szCs w:val="20"/>
                <w:lang w:bidi="en-US"/>
              </w:rPr>
              <w:t>Повний витяг</w:t>
            </w:r>
            <w:r w:rsidRPr="00301991">
              <w:rPr>
                <w:rFonts w:eastAsia="Lucida Sans Unicode"/>
                <w:bCs/>
                <w:spacing w:val="-4"/>
                <w:sz w:val="20"/>
                <w:szCs w:val="20"/>
                <w:lang w:bidi="en-US"/>
              </w:rPr>
              <w:t xml:space="preserve"> з інформаційно-аналітичної системи  «Облік відомостей про притягнення особи до кримінальної відповідальності та наявності судимості»,</w:t>
            </w:r>
            <w:r w:rsidR="00740ED9" w:rsidRPr="00301991">
              <w:rPr>
                <w:rFonts w:eastAsia="Lucida Sans Unicode"/>
                <w:bCs/>
                <w:spacing w:val="-4"/>
                <w:sz w:val="20"/>
                <w:szCs w:val="20"/>
                <w:lang w:bidi="en-US"/>
              </w:rPr>
              <w:t xml:space="preserve"> </w:t>
            </w:r>
            <w:r w:rsidRPr="00301991">
              <w:rPr>
                <w:rFonts w:eastAsia="Lucida Sans Unicode"/>
                <w:bCs/>
                <w:spacing w:val="-4"/>
                <w:sz w:val="20"/>
                <w:szCs w:val="20"/>
                <w:lang w:bidi="en-US"/>
              </w:rPr>
              <w:t>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w:t>
            </w:r>
            <w:r w:rsidR="00A76EC8" w:rsidRPr="00301991">
              <w:rPr>
                <w:rFonts w:eastAsia="Lucida Sans Unicode"/>
                <w:bCs/>
                <w:spacing w:val="-4"/>
                <w:sz w:val="20"/>
                <w:szCs w:val="20"/>
                <w:lang w:bidi="en-US"/>
              </w:rPr>
              <w:t>.</w:t>
            </w:r>
          </w:p>
        </w:tc>
      </w:tr>
      <w:tr w:rsidR="00301991" w:rsidRPr="00301991" w14:paraId="6E55BF78" w14:textId="77777777" w:rsidTr="00835AF5">
        <w:tc>
          <w:tcPr>
            <w:tcW w:w="252" w:type="pct"/>
            <w:tcBorders>
              <w:top w:val="single" w:sz="4" w:space="0" w:color="000000"/>
              <w:left w:val="single" w:sz="4" w:space="0" w:color="000000"/>
              <w:bottom w:val="single" w:sz="4" w:space="0" w:color="000000"/>
              <w:right w:val="single" w:sz="4" w:space="0" w:color="000000"/>
            </w:tcBorders>
            <w:hideMark/>
          </w:tcPr>
          <w:p w14:paraId="6BA9FF31" w14:textId="77777777" w:rsidR="00561ED8" w:rsidRPr="00301991" w:rsidRDefault="00561ED8" w:rsidP="00835AF5">
            <w:pPr>
              <w:widowControl w:val="0"/>
              <w:jc w:val="center"/>
              <w:rPr>
                <w:b/>
                <w:bCs/>
                <w:sz w:val="23"/>
                <w:szCs w:val="23"/>
              </w:rPr>
            </w:pPr>
            <w:r w:rsidRPr="00301991">
              <w:rPr>
                <w:b/>
                <w:bCs/>
                <w:sz w:val="23"/>
                <w:szCs w:val="23"/>
              </w:rPr>
              <w:t>6</w:t>
            </w:r>
          </w:p>
        </w:tc>
        <w:tc>
          <w:tcPr>
            <w:tcW w:w="1682" w:type="pct"/>
            <w:tcBorders>
              <w:top w:val="single" w:sz="4" w:space="0" w:color="000000"/>
              <w:left w:val="single" w:sz="4" w:space="0" w:color="000000"/>
              <w:bottom w:val="single" w:sz="4" w:space="0" w:color="000000"/>
              <w:right w:val="single" w:sz="4" w:space="0" w:color="000000"/>
            </w:tcBorders>
            <w:hideMark/>
          </w:tcPr>
          <w:p w14:paraId="73AFF588" w14:textId="77777777" w:rsidR="00561ED8" w:rsidRPr="00301991" w:rsidRDefault="00561ED8" w:rsidP="00835AF5">
            <w:pPr>
              <w:widowControl w:val="0"/>
              <w:jc w:val="both"/>
              <w:rPr>
                <w:b/>
                <w:sz w:val="20"/>
                <w:szCs w:val="20"/>
              </w:rPr>
            </w:pPr>
            <w:r w:rsidRPr="00301991">
              <w:rPr>
                <w:sz w:val="20"/>
                <w:szCs w:val="20"/>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301991">
              <w:rPr>
                <w:b/>
                <w:sz w:val="20"/>
                <w:szCs w:val="20"/>
              </w:rPr>
              <w:t xml:space="preserve"> </w:t>
            </w:r>
            <w:r w:rsidRPr="00301991">
              <w:rPr>
                <w:rFonts w:eastAsia="Lucida Sans Unicode"/>
                <w:b/>
                <w:sz w:val="20"/>
                <w:szCs w:val="20"/>
                <w:lang w:bidi="en-US"/>
              </w:rPr>
              <w:t>(пп.6 п.47)</w:t>
            </w:r>
          </w:p>
        </w:tc>
        <w:tc>
          <w:tcPr>
            <w:tcW w:w="1466" w:type="pct"/>
            <w:tcBorders>
              <w:top w:val="single" w:sz="4" w:space="0" w:color="000000"/>
              <w:left w:val="single" w:sz="4" w:space="0" w:color="000000"/>
              <w:bottom w:val="single" w:sz="4" w:space="0" w:color="000000"/>
              <w:right w:val="single" w:sz="4" w:space="0" w:color="000000"/>
            </w:tcBorders>
          </w:tcPr>
          <w:p w14:paraId="406B50A0" w14:textId="77777777" w:rsidR="00561ED8" w:rsidRPr="00301991" w:rsidRDefault="00561ED8" w:rsidP="00835AF5">
            <w:pPr>
              <w:jc w:val="both"/>
            </w:pPr>
            <w:r w:rsidRPr="00301991">
              <w:rPr>
                <w:rFonts w:eastAsia="Lucida Sans Unicode"/>
                <w:sz w:val="20"/>
                <w:szCs w:val="20"/>
                <w:lang w:bidi="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1600" w:type="pct"/>
            <w:tcBorders>
              <w:top w:val="single" w:sz="4" w:space="0" w:color="000000"/>
              <w:left w:val="single" w:sz="4" w:space="0" w:color="000000"/>
              <w:bottom w:val="single" w:sz="4" w:space="0" w:color="000000"/>
              <w:right w:val="single" w:sz="4" w:space="0" w:color="000000"/>
            </w:tcBorders>
          </w:tcPr>
          <w:p w14:paraId="7000EB74" w14:textId="77777777" w:rsidR="00561ED8" w:rsidRPr="00301991" w:rsidRDefault="00561ED8" w:rsidP="00835AF5">
            <w:pPr>
              <w:jc w:val="both"/>
              <w:rPr>
                <w:spacing w:val="-4"/>
                <w:sz w:val="20"/>
                <w:szCs w:val="20"/>
              </w:rPr>
            </w:pPr>
            <w:r w:rsidRPr="00301991">
              <w:rPr>
                <w:rFonts w:eastAsia="Lucida Sans Unicode"/>
                <w:b/>
                <w:spacing w:val="-4"/>
                <w:sz w:val="20"/>
                <w:szCs w:val="20"/>
                <w:lang w:bidi="en-US"/>
              </w:rPr>
              <w:t>Повний витяг</w:t>
            </w:r>
            <w:r w:rsidRPr="00301991">
              <w:rPr>
                <w:rFonts w:eastAsia="Lucida Sans Unicode"/>
                <w:bCs/>
                <w:spacing w:val="-4"/>
                <w:sz w:val="20"/>
                <w:szCs w:val="20"/>
                <w:lang w:bidi="en-US"/>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w:t>
            </w:r>
            <w:r w:rsidRPr="00301991">
              <w:rPr>
                <w:rFonts w:eastAsia="Lucida Sans Unicode"/>
                <w:bCs/>
                <w:iCs/>
                <w:spacing w:val="-4"/>
                <w:sz w:val="20"/>
                <w:szCs w:val="20"/>
                <w:lang w:bidi="en-US"/>
              </w:rPr>
              <w:t>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w:t>
            </w:r>
          </w:p>
        </w:tc>
      </w:tr>
      <w:tr w:rsidR="00301991" w:rsidRPr="00301991" w14:paraId="20F5EDF2" w14:textId="77777777" w:rsidTr="00835AF5">
        <w:tc>
          <w:tcPr>
            <w:tcW w:w="252" w:type="pct"/>
            <w:tcBorders>
              <w:top w:val="single" w:sz="4" w:space="0" w:color="000000"/>
              <w:left w:val="single" w:sz="4" w:space="0" w:color="000000"/>
              <w:bottom w:val="single" w:sz="4" w:space="0" w:color="000000"/>
              <w:right w:val="single" w:sz="4" w:space="0" w:color="000000"/>
            </w:tcBorders>
            <w:hideMark/>
          </w:tcPr>
          <w:p w14:paraId="6A9F4205" w14:textId="77777777" w:rsidR="00561ED8" w:rsidRPr="00301991" w:rsidRDefault="00561ED8" w:rsidP="00835AF5">
            <w:pPr>
              <w:widowControl w:val="0"/>
              <w:suppressAutoHyphens/>
              <w:ind w:right="22"/>
              <w:jc w:val="center"/>
              <w:rPr>
                <w:rFonts w:eastAsia="Lucida Sans Unicode"/>
                <w:b/>
                <w:bCs/>
                <w:sz w:val="23"/>
                <w:szCs w:val="23"/>
                <w:lang w:bidi="en-US"/>
              </w:rPr>
            </w:pPr>
            <w:r w:rsidRPr="00301991">
              <w:rPr>
                <w:rFonts w:eastAsia="Lucida Sans Unicode"/>
                <w:b/>
                <w:bCs/>
                <w:sz w:val="23"/>
                <w:szCs w:val="23"/>
                <w:lang w:bidi="en-US"/>
              </w:rPr>
              <w:t>7</w:t>
            </w:r>
          </w:p>
        </w:tc>
        <w:tc>
          <w:tcPr>
            <w:tcW w:w="1682" w:type="pct"/>
            <w:tcBorders>
              <w:top w:val="single" w:sz="4" w:space="0" w:color="000000"/>
              <w:left w:val="single" w:sz="4" w:space="0" w:color="000000"/>
              <w:bottom w:val="single" w:sz="4" w:space="0" w:color="000000"/>
              <w:right w:val="single" w:sz="4" w:space="0" w:color="000000"/>
            </w:tcBorders>
            <w:hideMark/>
          </w:tcPr>
          <w:p w14:paraId="7AB4BB84" w14:textId="77777777" w:rsidR="00561ED8" w:rsidRPr="00301991" w:rsidRDefault="00561ED8" w:rsidP="00835AF5">
            <w:pPr>
              <w:widowControl w:val="0"/>
              <w:suppressAutoHyphens/>
              <w:ind w:right="22"/>
              <w:jc w:val="both"/>
              <w:rPr>
                <w:rFonts w:eastAsia="Lucida Sans Unicode"/>
                <w:b/>
                <w:sz w:val="20"/>
                <w:szCs w:val="20"/>
                <w:lang w:bidi="en-US"/>
              </w:rPr>
            </w:pPr>
            <w:r w:rsidRPr="00301991">
              <w:rPr>
                <w:rFonts w:eastAsia="Lucida Sans Unicode"/>
                <w:sz w:val="20"/>
                <w:szCs w:val="20"/>
                <w:lang w:bidi="en-US"/>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301991">
              <w:rPr>
                <w:rFonts w:eastAsia="Lucida Sans Unicode"/>
                <w:b/>
                <w:sz w:val="20"/>
                <w:szCs w:val="20"/>
                <w:lang w:bidi="en-US"/>
              </w:rPr>
              <w:t xml:space="preserve"> (пп.7 п.47)</w:t>
            </w:r>
          </w:p>
        </w:tc>
        <w:tc>
          <w:tcPr>
            <w:tcW w:w="1466" w:type="pct"/>
            <w:tcBorders>
              <w:top w:val="single" w:sz="4" w:space="0" w:color="000000"/>
              <w:left w:val="single" w:sz="4" w:space="0" w:color="000000"/>
              <w:bottom w:val="single" w:sz="4" w:space="0" w:color="000000"/>
              <w:right w:val="single" w:sz="4" w:space="0" w:color="000000"/>
            </w:tcBorders>
          </w:tcPr>
          <w:p w14:paraId="028AA0E8" w14:textId="77777777" w:rsidR="00561ED8" w:rsidRPr="00301991" w:rsidRDefault="00561ED8" w:rsidP="00835AF5">
            <w:pPr>
              <w:widowControl w:val="0"/>
              <w:suppressAutoHyphens/>
              <w:ind w:right="22"/>
              <w:jc w:val="both"/>
              <w:rPr>
                <w:rFonts w:eastAsia="Lucida Sans Unicode"/>
                <w:sz w:val="20"/>
                <w:szCs w:val="20"/>
                <w:lang w:bidi="en-US"/>
              </w:rPr>
            </w:pPr>
            <w:r w:rsidRPr="00301991">
              <w:rPr>
                <w:rFonts w:eastAsia="Lucida Sans Unicode"/>
                <w:sz w:val="20"/>
                <w:szCs w:val="20"/>
                <w:lang w:bidi="en-US"/>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w:t>
            </w:r>
          </w:p>
          <w:p w14:paraId="1B4B91C4" w14:textId="77777777" w:rsidR="00561ED8" w:rsidRPr="00301991" w:rsidRDefault="00561ED8" w:rsidP="00835AF5">
            <w:pPr>
              <w:jc w:val="both"/>
            </w:pPr>
          </w:p>
        </w:tc>
        <w:tc>
          <w:tcPr>
            <w:tcW w:w="1600" w:type="pct"/>
            <w:tcBorders>
              <w:top w:val="single" w:sz="4" w:space="0" w:color="000000"/>
              <w:left w:val="single" w:sz="4" w:space="0" w:color="000000"/>
              <w:bottom w:val="single" w:sz="4" w:space="0" w:color="000000"/>
              <w:right w:val="single" w:sz="4" w:space="0" w:color="000000"/>
            </w:tcBorders>
            <w:vAlign w:val="center"/>
          </w:tcPr>
          <w:p w14:paraId="3D23C97F" w14:textId="77777777" w:rsidR="00561ED8" w:rsidRPr="00301991" w:rsidRDefault="00561ED8" w:rsidP="00835AF5">
            <w:pPr>
              <w:widowControl w:val="0"/>
              <w:suppressAutoHyphens/>
              <w:jc w:val="center"/>
              <w:rPr>
                <w:rFonts w:eastAsia="Lucida Sans Unicode"/>
                <w:iCs/>
                <w:sz w:val="20"/>
                <w:szCs w:val="20"/>
                <w:lang w:bidi="en-US"/>
              </w:rPr>
            </w:pPr>
            <w:r w:rsidRPr="00301991">
              <w:rPr>
                <w:rFonts w:eastAsia="Lucida Sans Unicode"/>
                <w:iCs/>
                <w:sz w:val="20"/>
                <w:szCs w:val="20"/>
                <w:lang w:bidi="en-US"/>
              </w:rPr>
              <w:t>Не вимагається</w:t>
            </w:r>
          </w:p>
        </w:tc>
      </w:tr>
      <w:tr w:rsidR="00301991" w:rsidRPr="00301991" w14:paraId="3BB4B0C0" w14:textId="77777777" w:rsidTr="00835AF5">
        <w:tc>
          <w:tcPr>
            <w:tcW w:w="252" w:type="pct"/>
            <w:tcBorders>
              <w:top w:val="single" w:sz="4" w:space="0" w:color="000000"/>
              <w:left w:val="single" w:sz="4" w:space="0" w:color="000000"/>
              <w:bottom w:val="single" w:sz="4" w:space="0" w:color="000000"/>
              <w:right w:val="single" w:sz="4" w:space="0" w:color="000000"/>
            </w:tcBorders>
            <w:hideMark/>
          </w:tcPr>
          <w:p w14:paraId="15B62A78" w14:textId="77777777" w:rsidR="00561ED8" w:rsidRPr="00301991" w:rsidRDefault="00561ED8" w:rsidP="00835AF5">
            <w:pPr>
              <w:widowControl w:val="0"/>
              <w:jc w:val="center"/>
              <w:rPr>
                <w:b/>
                <w:bCs/>
                <w:sz w:val="23"/>
                <w:szCs w:val="23"/>
              </w:rPr>
            </w:pPr>
            <w:r w:rsidRPr="00301991">
              <w:rPr>
                <w:b/>
                <w:bCs/>
                <w:sz w:val="23"/>
                <w:szCs w:val="23"/>
              </w:rPr>
              <w:t>8</w:t>
            </w:r>
          </w:p>
        </w:tc>
        <w:tc>
          <w:tcPr>
            <w:tcW w:w="1682" w:type="pct"/>
            <w:tcBorders>
              <w:top w:val="single" w:sz="4" w:space="0" w:color="000000"/>
              <w:left w:val="single" w:sz="4" w:space="0" w:color="000000"/>
              <w:bottom w:val="single" w:sz="4" w:space="0" w:color="000000"/>
              <w:right w:val="single" w:sz="4" w:space="0" w:color="000000"/>
            </w:tcBorders>
            <w:hideMark/>
          </w:tcPr>
          <w:p w14:paraId="0887F100" w14:textId="77777777" w:rsidR="00561ED8" w:rsidRPr="00301991" w:rsidRDefault="00561ED8" w:rsidP="00835AF5">
            <w:pPr>
              <w:widowControl w:val="0"/>
              <w:jc w:val="both"/>
              <w:rPr>
                <w:b/>
                <w:sz w:val="20"/>
                <w:szCs w:val="20"/>
              </w:rPr>
            </w:pPr>
            <w:r w:rsidRPr="00301991">
              <w:rPr>
                <w:sz w:val="20"/>
                <w:szCs w:val="20"/>
              </w:rPr>
              <w:t>Учасник процедури закупівлі визнаний в установленому законом порядку банкрутом та стосовно нього відкрита ліквідаційна процедура</w:t>
            </w:r>
            <w:r w:rsidRPr="00301991">
              <w:rPr>
                <w:b/>
                <w:sz w:val="20"/>
                <w:szCs w:val="20"/>
              </w:rPr>
              <w:t xml:space="preserve"> </w:t>
            </w:r>
            <w:r w:rsidRPr="00301991">
              <w:rPr>
                <w:rFonts w:eastAsia="Lucida Sans Unicode"/>
                <w:b/>
                <w:sz w:val="20"/>
                <w:szCs w:val="20"/>
                <w:lang w:bidi="en-US"/>
              </w:rPr>
              <w:t>(пп.8 п.47)</w:t>
            </w:r>
          </w:p>
        </w:tc>
        <w:tc>
          <w:tcPr>
            <w:tcW w:w="1466" w:type="pct"/>
            <w:tcBorders>
              <w:top w:val="single" w:sz="4" w:space="0" w:color="000000"/>
              <w:left w:val="single" w:sz="4" w:space="0" w:color="000000"/>
              <w:bottom w:val="single" w:sz="4" w:space="0" w:color="000000"/>
              <w:right w:val="single" w:sz="4" w:space="0" w:color="000000"/>
            </w:tcBorders>
          </w:tcPr>
          <w:p w14:paraId="62353157" w14:textId="77777777" w:rsidR="00561ED8" w:rsidRPr="00301991" w:rsidRDefault="00561ED8" w:rsidP="00835AF5">
            <w:pPr>
              <w:jc w:val="both"/>
            </w:pPr>
            <w:r w:rsidRPr="00301991">
              <w:rPr>
                <w:rFonts w:eastAsia="Lucida Sans Unicode"/>
                <w:sz w:val="20"/>
                <w:szCs w:val="20"/>
                <w:lang w:bidi="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1600" w:type="pct"/>
            <w:tcBorders>
              <w:top w:val="single" w:sz="4" w:space="0" w:color="000000"/>
              <w:left w:val="single" w:sz="4" w:space="0" w:color="000000"/>
              <w:bottom w:val="single" w:sz="4" w:space="0" w:color="000000"/>
              <w:right w:val="single" w:sz="4" w:space="0" w:color="000000"/>
            </w:tcBorders>
          </w:tcPr>
          <w:p w14:paraId="2DB2B41E" w14:textId="77777777" w:rsidR="00561ED8" w:rsidRPr="00301991" w:rsidRDefault="00561ED8" w:rsidP="00835AF5">
            <w:pPr>
              <w:keepNext/>
              <w:keepLines/>
              <w:widowControl w:val="0"/>
              <w:tabs>
                <w:tab w:val="left" w:pos="1080"/>
              </w:tabs>
              <w:suppressAutoHyphens/>
              <w:jc w:val="center"/>
              <w:rPr>
                <w:rFonts w:eastAsia="Lucida Sans Unicode"/>
                <w:sz w:val="20"/>
                <w:szCs w:val="20"/>
                <w:lang w:bidi="en-US"/>
              </w:rPr>
            </w:pPr>
            <w:r w:rsidRPr="00301991">
              <w:rPr>
                <w:rFonts w:eastAsia="Lucida Sans Unicode"/>
                <w:iCs/>
                <w:sz w:val="20"/>
                <w:szCs w:val="20"/>
                <w:lang w:bidi="en-US"/>
              </w:rPr>
              <w:t>Не вимагається</w:t>
            </w:r>
          </w:p>
        </w:tc>
      </w:tr>
      <w:tr w:rsidR="00301991" w:rsidRPr="00301991" w14:paraId="63D5AAF2" w14:textId="77777777" w:rsidTr="00835AF5">
        <w:tc>
          <w:tcPr>
            <w:tcW w:w="252" w:type="pct"/>
            <w:tcBorders>
              <w:top w:val="single" w:sz="4" w:space="0" w:color="000000"/>
              <w:left w:val="single" w:sz="4" w:space="0" w:color="000000"/>
              <w:bottom w:val="single" w:sz="4" w:space="0" w:color="000000"/>
              <w:right w:val="single" w:sz="4" w:space="0" w:color="000000"/>
            </w:tcBorders>
          </w:tcPr>
          <w:p w14:paraId="1DED8507" w14:textId="77777777" w:rsidR="00561ED8" w:rsidRPr="00301991" w:rsidRDefault="00561ED8" w:rsidP="00835AF5">
            <w:pPr>
              <w:widowControl w:val="0"/>
              <w:jc w:val="center"/>
              <w:rPr>
                <w:b/>
                <w:bCs/>
                <w:sz w:val="23"/>
                <w:szCs w:val="23"/>
              </w:rPr>
            </w:pPr>
            <w:r w:rsidRPr="00301991">
              <w:rPr>
                <w:b/>
                <w:bCs/>
                <w:sz w:val="23"/>
                <w:szCs w:val="23"/>
              </w:rPr>
              <w:t>9</w:t>
            </w:r>
          </w:p>
        </w:tc>
        <w:tc>
          <w:tcPr>
            <w:tcW w:w="1682" w:type="pct"/>
            <w:tcBorders>
              <w:top w:val="single" w:sz="4" w:space="0" w:color="000000"/>
              <w:left w:val="single" w:sz="4" w:space="0" w:color="000000"/>
              <w:bottom w:val="single" w:sz="4" w:space="0" w:color="000000"/>
              <w:right w:val="single" w:sz="4" w:space="0" w:color="000000"/>
            </w:tcBorders>
          </w:tcPr>
          <w:p w14:paraId="3C1517C3" w14:textId="77777777" w:rsidR="00561ED8" w:rsidRPr="00301991" w:rsidRDefault="00561ED8" w:rsidP="00835AF5">
            <w:pPr>
              <w:widowControl w:val="0"/>
              <w:jc w:val="both"/>
              <w:rPr>
                <w:sz w:val="20"/>
                <w:szCs w:val="20"/>
              </w:rPr>
            </w:pPr>
            <w:r w:rsidRPr="00301991">
              <w:rPr>
                <w:sz w:val="20"/>
                <w:szCs w:val="20"/>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301991">
              <w:rPr>
                <w:rFonts w:eastAsia="Lucida Sans Unicode"/>
                <w:b/>
                <w:sz w:val="20"/>
                <w:szCs w:val="20"/>
                <w:lang w:bidi="en-US"/>
              </w:rPr>
              <w:t>(пп.9 п.47)</w:t>
            </w:r>
          </w:p>
        </w:tc>
        <w:tc>
          <w:tcPr>
            <w:tcW w:w="1466" w:type="pct"/>
            <w:tcBorders>
              <w:top w:val="single" w:sz="4" w:space="0" w:color="000000"/>
              <w:left w:val="single" w:sz="4" w:space="0" w:color="000000"/>
              <w:bottom w:val="single" w:sz="4" w:space="0" w:color="000000"/>
              <w:right w:val="single" w:sz="4" w:space="0" w:color="000000"/>
            </w:tcBorders>
          </w:tcPr>
          <w:p w14:paraId="103D72DA" w14:textId="77777777" w:rsidR="00561ED8" w:rsidRPr="00301991" w:rsidRDefault="00561ED8" w:rsidP="00835AF5">
            <w:pPr>
              <w:jc w:val="both"/>
            </w:pPr>
            <w:r w:rsidRPr="00301991">
              <w:rPr>
                <w:rFonts w:eastAsia="Lucida Sans Unicode"/>
                <w:sz w:val="20"/>
                <w:szCs w:val="20"/>
                <w:lang w:bidi="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1600" w:type="pct"/>
            <w:tcBorders>
              <w:top w:val="single" w:sz="4" w:space="0" w:color="000000"/>
              <w:left w:val="single" w:sz="4" w:space="0" w:color="000000"/>
              <w:bottom w:val="single" w:sz="4" w:space="0" w:color="000000"/>
              <w:right w:val="single" w:sz="4" w:space="0" w:color="000000"/>
            </w:tcBorders>
            <w:vAlign w:val="center"/>
          </w:tcPr>
          <w:p w14:paraId="206BD4F6" w14:textId="77777777" w:rsidR="00561ED8" w:rsidRPr="00301991" w:rsidRDefault="00561ED8" w:rsidP="00835AF5">
            <w:pPr>
              <w:widowControl w:val="0"/>
              <w:suppressAutoHyphens/>
              <w:jc w:val="center"/>
              <w:rPr>
                <w:rFonts w:eastAsia="Lucida Sans Unicode"/>
                <w:iCs/>
                <w:sz w:val="20"/>
                <w:szCs w:val="20"/>
                <w:lang w:bidi="en-US"/>
              </w:rPr>
            </w:pPr>
            <w:r w:rsidRPr="00301991">
              <w:rPr>
                <w:rFonts w:eastAsia="Lucida Sans Unicode"/>
                <w:iCs/>
                <w:sz w:val="20"/>
                <w:szCs w:val="20"/>
                <w:lang w:bidi="en-US"/>
              </w:rPr>
              <w:t>Не вимагається</w:t>
            </w:r>
          </w:p>
        </w:tc>
      </w:tr>
      <w:tr w:rsidR="00301991" w:rsidRPr="00301991" w14:paraId="140C7A60" w14:textId="77777777" w:rsidTr="00835AF5">
        <w:tc>
          <w:tcPr>
            <w:tcW w:w="252" w:type="pct"/>
            <w:tcBorders>
              <w:top w:val="single" w:sz="4" w:space="0" w:color="000000"/>
              <w:left w:val="single" w:sz="4" w:space="0" w:color="000000"/>
              <w:bottom w:val="single" w:sz="4" w:space="0" w:color="000000"/>
              <w:right w:val="single" w:sz="4" w:space="0" w:color="000000"/>
            </w:tcBorders>
          </w:tcPr>
          <w:p w14:paraId="170BEDFE" w14:textId="77777777" w:rsidR="00561ED8" w:rsidRPr="00301991" w:rsidRDefault="00561ED8" w:rsidP="00835AF5">
            <w:pPr>
              <w:widowControl w:val="0"/>
              <w:jc w:val="center"/>
              <w:rPr>
                <w:b/>
                <w:bCs/>
                <w:sz w:val="23"/>
                <w:szCs w:val="23"/>
              </w:rPr>
            </w:pPr>
            <w:r w:rsidRPr="00301991">
              <w:rPr>
                <w:b/>
                <w:bCs/>
                <w:sz w:val="23"/>
                <w:szCs w:val="23"/>
              </w:rPr>
              <w:t>10</w:t>
            </w:r>
          </w:p>
        </w:tc>
        <w:tc>
          <w:tcPr>
            <w:tcW w:w="1682" w:type="pct"/>
            <w:tcBorders>
              <w:top w:val="single" w:sz="4" w:space="0" w:color="000000"/>
              <w:left w:val="single" w:sz="4" w:space="0" w:color="000000"/>
              <w:bottom w:val="single" w:sz="4" w:space="0" w:color="000000"/>
              <w:right w:val="single" w:sz="4" w:space="0" w:color="000000"/>
            </w:tcBorders>
          </w:tcPr>
          <w:p w14:paraId="3FB5E837" w14:textId="77777777" w:rsidR="00561ED8" w:rsidRPr="00301991" w:rsidRDefault="00561ED8" w:rsidP="00835AF5">
            <w:pPr>
              <w:widowControl w:val="0"/>
              <w:jc w:val="both"/>
              <w:rPr>
                <w:b/>
                <w:sz w:val="20"/>
                <w:szCs w:val="20"/>
              </w:rPr>
            </w:pPr>
            <w:r w:rsidRPr="00301991">
              <w:rPr>
                <w:sz w:val="20"/>
                <w:szCs w:val="20"/>
              </w:rPr>
              <w:t xml:space="preserve">Юридична особа, яка є учасником процедури закупівлі (крім нерезидентів), не має антикорупційної програми чи уповноваженого з </w:t>
            </w:r>
            <w:r w:rsidRPr="00301991">
              <w:rPr>
                <w:sz w:val="20"/>
                <w:szCs w:val="20"/>
              </w:rPr>
              <w:lastRenderedPageBreak/>
              <w:t xml:space="preserve">реалізації антикорупційної програми, якщо вартість закупівлі товару (товарів), послуги (послуг) або робіт дорівнює чи перевищує </w:t>
            </w:r>
            <w:r w:rsidRPr="00301991">
              <w:rPr>
                <w:sz w:val="20"/>
                <w:szCs w:val="20"/>
              </w:rPr>
              <w:br/>
              <w:t xml:space="preserve">20 млн. гривень (у тому числі за лотом) </w:t>
            </w:r>
            <w:r w:rsidRPr="00301991">
              <w:rPr>
                <w:rFonts w:eastAsia="Lucida Sans Unicode"/>
                <w:b/>
                <w:sz w:val="20"/>
                <w:szCs w:val="20"/>
                <w:lang w:bidi="en-US"/>
              </w:rPr>
              <w:t>(пп.10 п.47)</w:t>
            </w:r>
          </w:p>
        </w:tc>
        <w:tc>
          <w:tcPr>
            <w:tcW w:w="1466" w:type="pct"/>
            <w:tcBorders>
              <w:top w:val="single" w:sz="4" w:space="0" w:color="000000"/>
              <w:left w:val="single" w:sz="4" w:space="0" w:color="000000"/>
              <w:bottom w:val="single" w:sz="4" w:space="0" w:color="000000"/>
              <w:right w:val="single" w:sz="4" w:space="0" w:color="000000"/>
            </w:tcBorders>
          </w:tcPr>
          <w:p w14:paraId="409A4FA3" w14:textId="77777777" w:rsidR="00561ED8" w:rsidRPr="00301991" w:rsidRDefault="00561ED8" w:rsidP="00835AF5">
            <w:pPr>
              <w:jc w:val="center"/>
            </w:pPr>
            <w:r w:rsidRPr="00301991">
              <w:rPr>
                <w:rFonts w:eastAsia="Lucida Sans Unicode"/>
                <w:iCs/>
                <w:sz w:val="20"/>
                <w:szCs w:val="20"/>
                <w:lang w:bidi="en-US"/>
              </w:rPr>
              <w:lastRenderedPageBreak/>
              <w:t>Не вимагається</w:t>
            </w:r>
          </w:p>
        </w:tc>
        <w:tc>
          <w:tcPr>
            <w:tcW w:w="1600" w:type="pct"/>
            <w:tcBorders>
              <w:top w:val="single" w:sz="4" w:space="0" w:color="000000"/>
              <w:left w:val="single" w:sz="4" w:space="0" w:color="000000"/>
              <w:bottom w:val="single" w:sz="4" w:space="0" w:color="000000"/>
              <w:right w:val="single" w:sz="4" w:space="0" w:color="000000"/>
            </w:tcBorders>
          </w:tcPr>
          <w:p w14:paraId="7AEDE8E4" w14:textId="77777777" w:rsidR="00561ED8" w:rsidRPr="00301991" w:rsidRDefault="00561ED8" w:rsidP="00835AF5">
            <w:pPr>
              <w:keepNext/>
              <w:keepLines/>
              <w:widowControl w:val="0"/>
              <w:tabs>
                <w:tab w:val="left" w:pos="1080"/>
              </w:tabs>
              <w:suppressAutoHyphens/>
              <w:jc w:val="center"/>
              <w:rPr>
                <w:rFonts w:eastAsia="Lucida Sans Unicode"/>
                <w:sz w:val="20"/>
                <w:szCs w:val="20"/>
                <w:lang w:bidi="en-US"/>
              </w:rPr>
            </w:pPr>
            <w:r w:rsidRPr="00301991">
              <w:rPr>
                <w:rFonts w:eastAsia="Lucida Sans Unicode"/>
                <w:iCs/>
                <w:sz w:val="20"/>
                <w:szCs w:val="20"/>
                <w:lang w:bidi="en-US"/>
              </w:rPr>
              <w:t>Не вимагається</w:t>
            </w:r>
          </w:p>
        </w:tc>
      </w:tr>
      <w:tr w:rsidR="00301991" w:rsidRPr="00301991" w14:paraId="0695A77C" w14:textId="77777777" w:rsidTr="00835AF5">
        <w:tc>
          <w:tcPr>
            <w:tcW w:w="252" w:type="pct"/>
            <w:tcBorders>
              <w:top w:val="single" w:sz="4" w:space="0" w:color="000000"/>
              <w:left w:val="single" w:sz="4" w:space="0" w:color="000000"/>
              <w:bottom w:val="single" w:sz="4" w:space="0" w:color="000000"/>
              <w:right w:val="single" w:sz="4" w:space="0" w:color="000000"/>
            </w:tcBorders>
          </w:tcPr>
          <w:p w14:paraId="3DBF7EFB" w14:textId="77777777" w:rsidR="00561ED8" w:rsidRPr="00301991" w:rsidRDefault="00561ED8" w:rsidP="00835AF5">
            <w:pPr>
              <w:widowControl w:val="0"/>
              <w:jc w:val="center"/>
              <w:rPr>
                <w:b/>
                <w:bCs/>
                <w:sz w:val="23"/>
                <w:szCs w:val="23"/>
              </w:rPr>
            </w:pPr>
            <w:r w:rsidRPr="00301991">
              <w:rPr>
                <w:b/>
                <w:bCs/>
                <w:sz w:val="23"/>
                <w:szCs w:val="23"/>
              </w:rPr>
              <w:t>11</w:t>
            </w:r>
          </w:p>
        </w:tc>
        <w:tc>
          <w:tcPr>
            <w:tcW w:w="1682" w:type="pct"/>
            <w:tcBorders>
              <w:top w:val="single" w:sz="4" w:space="0" w:color="000000"/>
              <w:left w:val="single" w:sz="4" w:space="0" w:color="000000"/>
              <w:bottom w:val="single" w:sz="4" w:space="0" w:color="000000"/>
              <w:right w:val="single" w:sz="4" w:space="0" w:color="000000"/>
            </w:tcBorders>
          </w:tcPr>
          <w:p w14:paraId="76772F4F" w14:textId="6D5382C2" w:rsidR="00561ED8" w:rsidRPr="00301991" w:rsidRDefault="008E2736" w:rsidP="00835AF5">
            <w:pPr>
              <w:widowControl w:val="0"/>
              <w:jc w:val="both"/>
              <w:rPr>
                <w:b/>
                <w:sz w:val="20"/>
                <w:szCs w:val="20"/>
              </w:rPr>
            </w:pPr>
            <w:r w:rsidRPr="00301991">
              <w:rPr>
                <w:sz w:val="20"/>
                <w:szCs w:val="20"/>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Pr="00301991">
              <w:rPr>
                <w:rFonts w:eastAsia="Lucida Sans Unicode"/>
                <w:b/>
                <w:sz w:val="20"/>
                <w:szCs w:val="20"/>
                <w:lang w:bidi="en-US"/>
              </w:rPr>
              <w:t>(пп.11 п.47)</w:t>
            </w:r>
          </w:p>
        </w:tc>
        <w:tc>
          <w:tcPr>
            <w:tcW w:w="1466" w:type="pct"/>
            <w:tcBorders>
              <w:top w:val="single" w:sz="4" w:space="0" w:color="000000"/>
              <w:left w:val="single" w:sz="4" w:space="0" w:color="000000"/>
              <w:bottom w:val="single" w:sz="4" w:space="0" w:color="000000"/>
              <w:right w:val="single" w:sz="4" w:space="0" w:color="000000"/>
            </w:tcBorders>
          </w:tcPr>
          <w:p w14:paraId="555ED884" w14:textId="77777777" w:rsidR="00561ED8" w:rsidRPr="00301991" w:rsidRDefault="00561ED8" w:rsidP="00835AF5">
            <w:pPr>
              <w:jc w:val="both"/>
            </w:pPr>
            <w:r w:rsidRPr="00301991">
              <w:rPr>
                <w:rFonts w:eastAsia="Lucida Sans Unicode"/>
                <w:sz w:val="20"/>
                <w:szCs w:val="20"/>
                <w:lang w:bidi="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1600" w:type="pct"/>
            <w:tcBorders>
              <w:top w:val="single" w:sz="4" w:space="0" w:color="000000"/>
              <w:left w:val="single" w:sz="4" w:space="0" w:color="000000"/>
              <w:bottom w:val="single" w:sz="4" w:space="0" w:color="000000"/>
              <w:right w:val="single" w:sz="4" w:space="0" w:color="000000"/>
            </w:tcBorders>
            <w:vAlign w:val="center"/>
          </w:tcPr>
          <w:p w14:paraId="32A532AB" w14:textId="77777777" w:rsidR="00561ED8" w:rsidRPr="00301991" w:rsidRDefault="00561ED8" w:rsidP="00835AF5">
            <w:pPr>
              <w:widowControl w:val="0"/>
              <w:suppressAutoHyphens/>
              <w:jc w:val="center"/>
              <w:rPr>
                <w:rFonts w:eastAsia="Lucida Sans Unicode"/>
                <w:iCs/>
                <w:sz w:val="20"/>
                <w:szCs w:val="20"/>
                <w:lang w:bidi="en-US"/>
              </w:rPr>
            </w:pPr>
            <w:r w:rsidRPr="00301991">
              <w:rPr>
                <w:rFonts w:eastAsia="Lucida Sans Unicode"/>
                <w:iCs/>
                <w:sz w:val="20"/>
                <w:szCs w:val="20"/>
                <w:lang w:bidi="en-US"/>
              </w:rPr>
              <w:t>Не вимагається</w:t>
            </w:r>
          </w:p>
        </w:tc>
      </w:tr>
      <w:tr w:rsidR="00301991" w:rsidRPr="00301991" w14:paraId="3AB329D8" w14:textId="77777777" w:rsidTr="00835AF5">
        <w:tc>
          <w:tcPr>
            <w:tcW w:w="252" w:type="pct"/>
            <w:tcBorders>
              <w:top w:val="single" w:sz="4" w:space="0" w:color="000000"/>
              <w:left w:val="single" w:sz="4" w:space="0" w:color="000000"/>
              <w:bottom w:val="single" w:sz="4" w:space="0" w:color="000000"/>
              <w:right w:val="single" w:sz="4" w:space="0" w:color="000000"/>
            </w:tcBorders>
          </w:tcPr>
          <w:p w14:paraId="3646FFF6" w14:textId="77777777" w:rsidR="00561ED8" w:rsidRPr="00301991" w:rsidRDefault="00561ED8" w:rsidP="00835AF5">
            <w:pPr>
              <w:widowControl w:val="0"/>
              <w:jc w:val="center"/>
              <w:rPr>
                <w:b/>
                <w:bCs/>
                <w:sz w:val="23"/>
                <w:szCs w:val="23"/>
              </w:rPr>
            </w:pPr>
            <w:r w:rsidRPr="00301991">
              <w:rPr>
                <w:b/>
                <w:bCs/>
                <w:sz w:val="23"/>
                <w:szCs w:val="23"/>
              </w:rPr>
              <w:t>12</w:t>
            </w:r>
          </w:p>
        </w:tc>
        <w:tc>
          <w:tcPr>
            <w:tcW w:w="1682" w:type="pct"/>
            <w:tcBorders>
              <w:top w:val="single" w:sz="4" w:space="0" w:color="000000"/>
              <w:left w:val="single" w:sz="4" w:space="0" w:color="000000"/>
              <w:bottom w:val="single" w:sz="4" w:space="0" w:color="000000"/>
              <w:right w:val="single" w:sz="4" w:space="0" w:color="000000"/>
            </w:tcBorders>
          </w:tcPr>
          <w:p w14:paraId="5CD657E2" w14:textId="77777777" w:rsidR="00561ED8" w:rsidRPr="00301991" w:rsidRDefault="00561ED8" w:rsidP="00835AF5">
            <w:pPr>
              <w:widowControl w:val="0"/>
              <w:jc w:val="both"/>
              <w:rPr>
                <w:b/>
                <w:sz w:val="20"/>
                <w:szCs w:val="20"/>
              </w:rPr>
            </w:pPr>
            <w:r w:rsidRPr="00301991">
              <w:rPr>
                <w:sz w:val="20"/>
                <w:szCs w:val="2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301991">
              <w:rPr>
                <w:rFonts w:eastAsia="Lucida Sans Unicode"/>
                <w:b/>
                <w:sz w:val="20"/>
                <w:szCs w:val="20"/>
                <w:lang w:bidi="en-US"/>
              </w:rPr>
              <w:t>(пп.12п.47)</w:t>
            </w:r>
          </w:p>
        </w:tc>
        <w:tc>
          <w:tcPr>
            <w:tcW w:w="1466" w:type="pct"/>
            <w:tcBorders>
              <w:top w:val="single" w:sz="4" w:space="0" w:color="000000"/>
              <w:left w:val="single" w:sz="4" w:space="0" w:color="000000"/>
              <w:bottom w:val="single" w:sz="4" w:space="0" w:color="000000"/>
              <w:right w:val="single" w:sz="4" w:space="0" w:color="000000"/>
            </w:tcBorders>
          </w:tcPr>
          <w:p w14:paraId="25F658F0" w14:textId="77777777" w:rsidR="00561ED8" w:rsidRPr="00301991" w:rsidRDefault="00561ED8" w:rsidP="00835AF5">
            <w:pPr>
              <w:jc w:val="both"/>
            </w:pPr>
            <w:r w:rsidRPr="00301991">
              <w:rPr>
                <w:rFonts w:eastAsia="Lucida Sans Unicode"/>
                <w:sz w:val="20"/>
                <w:szCs w:val="20"/>
                <w:lang w:bidi="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1600" w:type="pct"/>
            <w:tcBorders>
              <w:top w:val="single" w:sz="4" w:space="0" w:color="000000"/>
              <w:left w:val="single" w:sz="4" w:space="0" w:color="000000"/>
              <w:bottom w:val="single" w:sz="4" w:space="0" w:color="000000"/>
              <w:right w:val="single" w:sz="4" w:space="0" w:color="000000"/>
            </w:tcBorders>
          </w:tcPr>
          <w:p w14:paraId="76BEAEE0" w14:textId="77777777" w:rsidR="00561ED8" w:rsidRPr="00301991" w:rsidRDefault="00561ED8" w:rsidP="00835AF5">
            <w:pPr>
              <w:keepNext/>
              <w:keepLines/>
              <w:widowControl w:val="0"/>
              <w:tabs>
                <w:tab w:val="left" w:pos="1080"/>
              </w:tabs>
              <w:suppressAutoHyphens/>
              <w:jc w:val="both"/>
              <w:rPr>
                <w:rFonts w:eastAsia="Lucida Sans Unicode"/>
                <w:bCs/>
                <w:sz w:val="20"/>
                <w:szCs w:val="20"/>
                <w:lang w:bidi="en-US"/>
              </w:rPr>
            </w:pPr>
            <w:r w:rsidRPr="00301991">
              <w:rPr>
                <w:rFonts w:eastAsia="Lucida Sans Unicode"/>
                <w:b/>
                <w:spacing w:val="-4"/>
                <w:sz w:val="20"/>
                <w:szCs w:val="20"/>
                <w:lang w:bidi="en-US"/>
              </w:rPr>
              <w:t>Повний в</w:t>
            </w:r>
            <w:r w:rsidRPr="00301991">
              <w:rPr>
                <w:rFonts w:eastAsia="Lucida Sans Unicode"/>
                <w:b/>
                <w:sz w:val="20"/>
                <w:szCs w:val="20"/>
                <w:lang w:bidi="en-US"/>
              </w:rPr>
              <w:t>итяг</w:t>
            </w:r>
            <w:r w:rsidRPr="00301991">
              <w:rPr>
                <w:rFonts w:eastAsia="Lucida Sans Unicode"/>
                <w:bCs/>
                <w:sz w:val="20"/>
                <w:szCs w:val="20"/>
                <w:lang w:bidi="en-US"/>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учасника процедури закупівлі.</w:t>
            </w:r>
          </w:p>
          <w:p w14:paraId="0C47B05A" w14:textId="77777777" w:rsidR="00561ED8" w:rsidRPr="00301991" w:rsidRDefault="00561ED8" w:rsidP="00835AF5">
            <w:pPr>
              <w:keepNext/>
              <w:keepLines/>
              <w:widowControl w:val="0"/>
              <w:tabs>
                <w:tab w:val="left" w:pos="1080"/>
              </w:tabs>
              <w:suppressAutoHyphens/>
              <w:jc w:val="both"/>
              <w:rPr>
                <w:rFonts w:eastAsia="Lucida Sans Unicode"/>
                <w:bCs/>
                <w:iCs/>
                <w:sz w:val="20"/>
                <w:szCs w:val="20"/>
                <w:lang w:bidi="en-US"/>
              </w:rPr>
            </w:pPr>
            <w:r w:rsidRPr="00301991">
              <w:rPr>
                <w:rFonts w:eastAsia="Lucida Sans Unicode"/>
                <w:bCs/>
                <w:iCs/>
                <w:sz w:val="20"/>
                <w:szCs w:val="20"/>
                <w:lang w:bidi="en-US"/>
              </w:rPr>
              <w:t>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w:t>
            </w:r>
          </w:p>
          <w:p w14:paraId="3545329B" w14:textId="77777777" w:rsidR="00561ED8" w:rsidRPr="00301991" w:rsidRDefault="00561ED8" w:rsidP="00835AF5">
            <w:pPr>
              <w:keepNext/>
              <w:keepLines/>
              <w:widowControl w:val="0"/>
              <w:tabs>
                <w:tab w:val="left" w:pos="1080"/>
              </w:tabs>
              <w:suppressAutoHyphens/>
              <w:jc w:val="both"/>
              <w:rPr>
                <w:rFonts w:eastAsia="Lucida Sans Unicode"/>
                <w:sz w:val="20"/>
                <w:szCs w:val="20"/>
                <w:lang w:bidi="en-US"/>
              </w:rPr>
            </w:pPr>
            <w:r w:rsidRPr="00301991">
              <w:rPr>
                <w:rFonts w:eastAsia="Lucida Sans Unicode"/>
                <w:b/>
                <w:bCs/>
                <w:sz w:val="20"/>
                <w:szCs w:val="20"/>
                <w:lang w:bidi="en-US"/>
              </w:rPr>
              <w:t>Довідка</w:t>
            </w:r>
            <w:r w:rsidRPr="00301991">
              <w:rPr>
                <w:rFonts w:eastAsia="Lucida Sans Unicode"/>
                <w:sz w:val="20"/>
                <w:szCs w:val="20"/>
                <w:lang w:bidi="en-US"/>
              </w:rPr>
              <w:t xml:space="preserve"> в довільній формі, яка свідчить,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301991" w:rsidRPr="00301991" w14:paraId="2E39F25D" w14:textId="77777777" w:rsidTr="00835AF5">
        <w:tc>
          <w:tcPr>
            <w:tcW w:w="252" w:type="pct"/>
            <w:tcBorders>
              <w:top w:val="single" w:sz="4" w:space="0" w:color="000000"/>
              <w:left w:val="single" w:sz="4" w:space="0" w:color="000000"/>
              <w:bottom w:val="single" w:sz="4" w:space="0" w:color="000000"/>
              <w:right w:val="single" w:sz="4" w:space="0" w:color="000000"/>
            </w:tcBorders>
          </w:tcPr>
          <w:p w14:paraId="06590C87" w14:textId="77777777" w:rsidR="00561ED8" w:rsidRPr="00301991" w:rsidRDefault="00561ED8" w:rsidP="00835AF5">
            <w:pPr>
              <w:widowControl w:val="0"/>
              <w:jc w:val="center"/>
              <w:rPr>
                <w:b/>
                <w:bCs/>
                <w:sz w:val="23"/>
                <w:szCs w:val="23"/>
              </w:rPr>
            </w:pPr>
            <w:r w:rsidRPr="00301991">
              <w:rPr>
                <w:b/>
                <w:bCs/>
                <w:sz w:val="23"/>
                <w:szCs w:val="23"/>
              </w:rPr>
              <w:lastRenderedPageBreak/>
              <w:t>13</w:t>
            </w:r>
          </w:p>
        </w:tc>
        <w:tc>
          <w:tcPr>
            <w:tcW w:w="1682" w:type="pct"/>
            <w:tcBorders>
              <w:top w:val="single" w:sz="4" w:space="0" w:color="000000"/>
              <w:left w:val="single" w:sz="4" w:space="0" w:color="000000"/>
              <w:bottom w:val="single" w:sz="4" w:space="0" w:color="000000"/>
              <w:right w:val="single" w:sz="4" w:space="0" w:color="000000"/>
            </w:tcBorders>
          </w:tcPr>
          <w:p w14:paraId="21424E58" w14:textId="77777777" w:rsidR="00561ED8" w:rsidRPr="00301991" w:rsidRDefault="00561ED8" w:rsidP="00835AF5">
            <w:pPr>
              <w:widowControl w:val="0"/>
              <w:jc w:val="both"/>
              <w:rPr>
                <w:sz w:val="20"/>
                <w:szCs w:val="20"/>
              </w:rPr>
            </w:pPr>
            <w:r w:rsidRPr="00301991">
              <w:rPr>
                <w:sz w:val="20"/>
                <w:szCs w:val="20"/>
              </w:rPr>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301991">
              <w:rPr>
                <w:b/>
                <w:sz w:val="20"/>
                <w:szCs w:val="20"/>
              </w:rPr>
              <w:t>(</w:t>
            </w:r>
            <w:proofErr w:type="spellStart"/>
            <w:r w:rsidRPr="00301991">
              <w:rPr>
                <w:b/>
                <w:sz w:val="20"/>
                <w:szCs w:val="20"/>
              </w:rPr>
              <w:t>абз</w:t>
            </w:r>
            <w:proofErr w:type="spellEnd"/>
            <w:r w:rsidRPr="00301991">
              <w:rPr>
                <w:b/>
                <w:sz w:val="20"/>
                <w:szCs w:val="20"/>
              </w:rPr>
              <w:t>. 14 п.47)</w:t>
            </w:r>
          </w:p>
        </w:tc>
        <w:tc>
          <w:tcPr>
            <w:tcW w:w="1466" w:type="pct"/>
            <w:tcBorders>
              <w:top w:val="single" w:sz="4" w:space="0" w:color="000000"/>
              <w:left w:val="single" w:sz="4" w:space="0" w:color="000000"/>
              <w:bottom w:val="single" w:sz="4" w:space="0" w:color="000000"/>
              <w:right w:val="single" w:sz="4" w:space="0" w:color="000000"/>
            </w:tcBorders>
          </w:tcPr>
          <w:p w14:paraId="07C43B65" w14:textId="77777777" w:rsidR="00561ED8" w:rsidRPr="00301991" w:rsidRDefault="00561ED8" w:rsidP="00835AF5">
            <w:pPr>
              <w:keepNext/>
              <w:keepLines/>
              <w:widowControl w:val="0"/>
              <w:tabs>
                <w:tab w:val="left" w:pos="1080"/>
              </w:tabs>
              <w:suppressAutoHyphens/>
              <w:jc w:val="both"/>
              <w:rPr>
                <w:rFonts w:eastAsia="Lucida Sans Unicode"/>
                <w:sz w:val="20"/>
                <w:szCs w:val="20"/>
                <w:lang w:bidi="en-US"/>
              </w:rPr>
            </w:pPr>
            <w:r w:rsidRPr="00301991">
              <w:rPr>
                <w:rFonts w:eastAsia="Lucida Sans Unicode"/>
                <w:sz w:val="20"/>
                <w:szCs w:val="20"/>
                <w:lang w:bidi="en-US"/>
              </w:rPr>
              <w:t>Довідка довільної форми про відсутність фактів не виконання своїх зобов’язань за раніше укладеним договором про закупівлю із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E2758BA" w14:textId="71737AA7" w:rsidR="00561ED8" w:rsidRPr="00301991" w:rsidRDefault="00561ED8" w:rsidP="00754DEC">
            <w:pPr>
              <w:keepNext/>
              <w:keepLines/>
              <w:widowControl w:val="0"/>
              <w:tabs>
                <w:tab w:val="left" w:pos="1080"/>
              </w:tabs>
              <w:suppressAutoHyphens/>
              <w:jc w:val="both"/>
              <w:rPr>
                <w:rFonts w:eastAsia="Lucida Sans Unicode"/>
                <w:sz w:val="20"/>
                <w:szCs w:val="20"/>
                <w:lang w:bidi="en-US"/>
              </w:rPr>
            </w:pPr>
            <w:r w:rsidRPr="00301991">
              <w:rPr>
                <w:rFonts w:eastAsia="Lucida Sans Unicode"/>
                <w:sz w:val="20"/>
                <w:szCs w:val="20"/>
                <w:lang w:bidi="en-US"/>
              </w:rPr>
              <w:t xml:space="preserve">Або документальне </w:t>
            </w:r>
            <w:proofErr w:type="spellStart"/>
            <w:r w:rsidRPr="00301991">
              <w:rPr>
                <w:rFonts w:eastAsia="Lucida Sans Unicode"/>
                <w:sz w:val="20"/>
                <w:szCs w:val="20"/>
                <w:lang w:bidi="en-US"/>
              </w:rPr>
              <w:t>підтверджен</w:t>
            </w:r>
            <w:proofErr w:type="spellEnd"/>
            <w:r w:rsidR="00754DEC" w:rsidRPr="00301991">
              <w:rPr>
                <w:rFonts w:eastAsia="Lucida Sans Unicode"/>
                <w:sz w:val="20"/>
                <w:szCs w:val="20"/>
                <w:lang w:bidi="en-US"/>
              </w:rPr>
              <w:t>-</w:t>
            </w:r>
            <w:r w:rsidRPr="00301991">
              <w:rPr>
                <w:rFonts w:eastAsia="Lucida Sans Unicode"/>
                <w:sz w:val="20"/>
                <w:szCs w:val="20"/>
                <w:lang w:bidi="en-US"/>
              </w:rPr>
              <w:t>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c>
          <w:tcPr>
            <w:tcW w:w="1600" w:type="pct"/>
            <w:tcBorders>
              <w:top w:val="single" w:sz="4" w:space="0" w:color="000000"/>
              <w:left w:val="single" w:sz="4" w:space="0" w:color="000000"/>
              <w:bottom w:val="single" w:sz="4" w:space="0" w:color="000000"/>
              <w:right w:val="single" w:sz="4" w:space="0" w:color="000000"/>
            </w:tcBorders>
          </w:tcPr>
          <w:p w14:paraId="1683928B" w14:textId="77777777" w:rsidR="00561ED8" w:rsidRPr="00301991" w:rsidRDefault="00561ED8" w:rsidP="00835AF5">
            <w:pPr>
              <w:keepNext/>
              <w:keepLines/>
              <w:widowControl w:val="0"/>
              <w:tabs>
                <w:tab w:val="left" w:pos="1080"/>
              </w:tabs>
              <w:suppressAutoHyphens/>
              <w:jc w:val="both"/>
              <w:rPr>
                <w:rFonts w:eastAsia="Lucida Sans Unicode"/>
                <w:sz w:val="20"/>
                <w:szCs w:val="20"/>
                <w:lang w:bidi="en-US"/>
              </w:rPr>
            </w:pPr>
            <w:r w:rsidRPr="00301991">
              <w:rPr>
                <w:rFonts w:eastAsia="Lucida Sans Unicode"/>
                <w:b/>
                <w:bCs/>
                <w:sz w:val="20"/>
                <w:szCs w:val="20"/>
                <w:lang w:bidi="en-US"/>
              </w:rPr>
              <w:t xml:space="preserve">Довідка </w:t>
            </w:r>
            <w:r w:rsidRPr="00301991">
              <w:rPr>
                <w:rFonts w:eastAsia="Lucida Sans Unicode"/>
                <w:sz w:val="20"/>
                <w:szCs w:val="20"/>
                <w:lang w:bidi="en-US"/>
              </w:rPr>
              <w:t>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0999019" w14:textId="77777777" w:rsidR="00561ED8" w:rsidRPr="00301991" w:rsidRDefault="00561ED8" w:rsidP="00835AF5">
            <w:pPr>
              <w:keepNext/>
              <w:keepLines/>
              <w:widowControl w:val="0"/>
              <w:tabs>
                <w:tab w:val="left" w:pos="1080"/>
              </w:tabs>
              <w:suppressAutoHyphens/>
              <w:jc w:val="both"/>
              <w:rPr>
                <w:rFonts w:eastAsia="Lucida Sans Unicode"/>
                <w:sz w:val="20"/>
                <w:szCs w:val="20"/>
                <w:lang w:bidi="en-US"/>
              </w:rPr>
            </w:pPr>
            <w:r w:rsidRPr="00301991">
              <w:rPr>
                <w:rFonts w:eastAsia="Lucida Sans Unicode"/>
                <w:sz w:val="20"/>
                <w:szCs w:val="20"/>
                <w:lang w:bidi="en-US"/>
              </w:rPr>
              <w:t>Або 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14:paraId="0013A71E" w14:textId="77777777" w:rsidR="00561ED8" w:rsidRPr="00301991" w:rsidRDefault="00561ED8" w:rsidP="00561ED8">
      <w:pPr>
        <w:jc w:val="both"/>
        <w:rPr>
          <w:sz w:val="22"/>
        </w:rPr>
      </w:pPr>
    </w:p>
    <w:p w14:paraId="73C75AD0" w14:textId="77777777" w:rsidR="000C2CBB" w:rsidRPr="00301991" w:rsidRDefault="000C2CBB" w:rsidP="00561ED8">
      <w:pPr>
        <w:ind w:right="23"/>
        <w:jc w:val="both"/>
        <w:rPr>
          <w:rFonts w:ascii="Arial" w:hAnsi="Arial" w:cs="Arial"/>
          <w:b/>
        </w:rPr>
      </w:pPr>
      <w:r w:rsidRPr="00301991">
        <w:rPr>
          <w:rFonts w:ascii="Arial" w:hAnsi="Arial" w:cs="Arial"/>
          <w:b/>
        </w:rPr>
        <w:br w:type="page"/>
      </w:r>
    </w:p>
    <w:p w14:paraId="41F3C198" w14:textId="77777777" w:rsidR="006E5DDF" w:rsidRPr="00301991" w:rsidRDefault="006E5DDF" w:rsidP="00492799">
      <w:pPr>
        <w:ind w:left="-567" w:right="23" w:firstLine="567"/>
        <w:jc w:val="both"/>
        <w:rPr>
          <w:rFonts w:ascii="Arial" w:hAnsi="Arial" w:cs="Arial"/>
          <w:b/>
        </w:rPr>
      </w:pPr>
    </w:p>
    <w:p w14:paraId="672C8505" w14:textId="77777777" w:rsidR="00D33A50" w:rsidRPr="00301991" w:rsidRDefault="00D33A50" w:rsidP="00D33A50">
      <w:pPr>
        <w:ind w:left="-567" w:right="23" w:firstLine="567"/>
        <w:jc w:val="both"/>
        <w:rPr>
          <w:rFonts w:ascii="Arial" w:hAnsi="Arial" w:cs="Arial"/>
          <w:b/>
        </w:rPr>
      </w:pPr>
      <w:r w:rsidRPr="00301991">
        <w:rPr>
          <w:rFonts w:ascii="Arial" w:hAnsi="Arial" w:cs="Arial"/>
          <w:b/>
        </w:rPr>
        <w:t xml:space="preserve">                                                                                                          ДОДАТОК  3</w:t>
      </w:r>
    </w:p>
    <w:p w14:paraId="31F80BDA" w14:textId="413498C0" w:rsidR="00D33A50" w:rsidRPr="00301991" w:rsidRDefault="00D33A50" w:rsidP="00D33A50">
      <w:pPr>
        <w:ind w:left="6379"/>
        <w:rPr>
          <w:rFonts w:ascii="Arial" w:hAnsi="Arial" w:cs="Arial"/>
          <w:b/>
        </w:rPr>
      </w:pPr>
      <w:r w:rsidRPr="00301991">
        <w:rPr>
          <w:rFonts w:ascii="Arial" w:hAnsi="Arial" w:cs="Arial"/>
          <w:b/>
        </w:rPr>
        <w:t>до тендерної документації</w:t>
      </w:r>
    </w:p>
    <w:p w14:paraId="3C75079F" w14:textId="77777777" w:rsidR="00A06B5B" w:rsidRPr="00301991" w:rsidRDefault="00A06B5B" w:rsidP="00A06B5B">
      <w:pPr>
        <w:jc w:val="center"/>
        <w:rPr>
          <w:rFonts w:ascii="Arial" w:hAnsi="Arial" w:cs="Arial"/>
          <w:b/>
          <w:sz w:val="20"/>
          <w:szCs w:val="20"/>
        </w:rPr>
      </w:pPr>
    </w:p>
    <w:p w14:paraId="01491114" w14:textId="77777777" w:rsidR="00A06B5B" w:rsidRPr="00301991" w:rsidRDefault="00A06B5B" w:rsidP="00A06B5B">
      <w:pPr>
        <w:jc w:val="center"/>
        <w:rPr>
          <w:rFonts w:ascii="Arial" w:hAnsi="Arial" w:cs="Arial"/>
          <w:b/>
          <w:sz w:val="20"/>
          <w:szCs w:val="20"/>
        </w:rPr>
      </w:pPr>
    </w:p>
    <w:p w14:paraId="5FB75AAD" w14:textId="6B20CF41" w:rsidR="00A06B5B" w:rsidRPr="00301991" w:rsidRDefault="00A06B5B" w:rsidP="00A06B5B">
      <w:pPr>
        <w:jc w:val="center"/>
        <w:rPr>
          <w:rFonts w:ascii="Arial" w:hAnsi="Arial" w:cs="Arial"/>
          <w:b/>
          <w:sz w:val="20"/>
          <w:szCs w:val="20"/>
        </w:rPr>
      </w:pPr>
      <w:r w:rsidRPr="00301991">
        <w:rPr>
          <w:rFonts w:ascii="Arial" w:hAnsi="Arial" w:cs="Arial"/>
          <w:b/>
          <w:sz w:val="20"/>
          <w:szCs w:val="20"/>
        </w:rPr>
        <w:t>ТЕХНІЧНЕ ЗАВДАННЯ ЩОДО ПРЕДМЕТУ ЗАКУПІВЛІ</w:t>
      </w:r>
    </w:p>
    <w:p w14:paraId="64BBEA25" w14:textId="77777777" w:rsidR="00A06B5B" w:rsidRPr="00301991" w:rsidRDefault="00A06B5B" w:rsidP="00A06B5B">
      <w:pPr>
        <w:jc w:val="center"/>
        <w:rPr>
          <w:rFonts w:ascii="Arial" w:hAnsi="Arial" w:cs="Arial"/>
          <w:b/>
          <w:sz w:val="20"/>
          <w:szCs w:val="20"/>
        </w:rPr>
      </w:pPr>
    </w:p>
    <w:p w14:paraId="181E8E45" w14:textId="77777777" w:rsidR="00A06B5B" w:rsidRPr="00301991" w:rsidRDefault="00A06B5B" w:rsidP="00A06B5B">
      <w:pPr>
        <w:jc w:val="center"/>
        <w:rPr>
          <w:rFonts w:ascii="Arial" w:hAnsi="Arial" w:cs="Arial"/>
          <w:sz w:val="20"/>
          <w:szCs w:val="20"/>
        </w:rPr>
      </w:pPr>
      <w:r w:rsidRPr="00301991">
        <w:rPr>
          <w:rFonts w:ascii="Arial" w:hAnsi="Arial" w:cs="Arial"/>
          <w:b/>
          <w:sz w:val="20"/>
          <w:szCs w:val="20"/>
        </w:rPr>
        <w:t>Інформація про необхідні технічні, якісні та кількісні характеристики предмета закупівлі</w:t>
      </w:r>
    </w:p>
    <w:p w14:paraId="6744A45D" w14:textId="77777777" w:rsidR="00A06B5B" w:rsidRPr="00301991" w:rsidRDefault="00A06B5B" w:rsidP="00A06B5B">
      <w:pPr>
        <w:ind w:firstLine="708"/>
        <w:jc w:val="both"/>
        <w:rPr>
          <w:rFonts w:ascii="Arial" w:hAnsi="Arial" w:cs="Arial"/>
          <w:sz w:val="20"/>
          <w:szCs w:val="20"/>
        </w:rPr>
      </w:pPr>
      <w:r w:rsidRPr="00301991">
        <w:rPr>
          <w:rFonts w:ascii="Arial" w:hAnsi="Arial" w:cs="Arial"/>
          <w:bCs/>
          <w:iCs/>
          <w:sz w:val="20"/>
          <w:szCs w:val="20"/>
        </w:rPr>
        <w:t xml:space="preserve">Невиконання вимог цього додатку тендерної документації у пропозиції Учасника призводить до її відхилення. </w:t>
      </w:r>
      <w:r w:rsidRPr="00301991">
        <w:rPr>
          <w:rFonts w:ascii="Arial" w:hAnsi="Arial" w:cs="Arial"/>
          <w:sz w:val="20"/>
          <w:szCs w:val="20"/>
        </w:rPr>
        <w:t>Інформація щодо переліку послуг та їх деталізації є наближеною та може змінюватись в залежності від потреб Замовника, за умови їх узгодження, без зміни вартості закупівлі. Перед здійсненням послуг Виконавець узгоджує всі етапи з організації заходів з Замовником. У разі якщо Учасник не відповідає технічним вимогам Замовника або не в змозі виконати умови поставки, які визначені Замовником, пропозиція відхиляється.</w:t>
      </w:r>
    </w:p>
    <w:p w14:paraId="4F625F92" w14:textId="77777777" w:rsidR="00A06B5B" w:rsidRPr="00301991" w:rsidRDefault="00A06B5B" w:rsidP="00A06B5B">
      <w:pPr>
        <w:jc w:val="both"/>
        <w:rPr>
          <w:rFonts w:ascii="Arial" w:hAnsi="Arial" w:cs="Arial"/>
          <w:b/>
          <w:sz w:val="20"/>
          <w:szCs w:val="20"/>
        </w:rPr>
      </w:pPr>
      <w:r w:rsidRPr="00301991">
        <w:rPr>
          <w:rFonts w:ascii="Arial" w:hAnsi="Arial" w:cs="Arial"/>
          <w:b/>
          <w:sz w:val="20"/>
          <w:szCs w:val="20"/>
        </w:rPr>
        <w:t>Послуги з висвітлення щодо безпеки й захисту мешканців,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через засоби масової  інформації в мережі Інтернет та друкованих періодичних виданнях</w:t>
      </w:r>
    </w:p>
    <w:p w14:paraId="0BF95170" w14:textId="77777777" w:rsidR="00A06B5B" w:rsidRPr="00301991" w:rsidRDefault="00A06B5B" w:rsidP="00A06B5B">
      <w:pPr>
        <w:jc w:val="both"/>
        <w:rPr>
          <w:rFonts w:ascii="Arial" w:hAnsi="Arial" w:cs="Arial"/>
          <w:bCs/>
          <w:sz w:val="20"/>
          <w:szCs w:val="20"/>
        </w:rPr>
      </w:pPr>
      <w:r w:rsidRPr="00301991">
        <w:rPr>
          <w:rFonts w:ascii="Arial" w:hAnsi="Arial" w:cs="Arial"/>
          <w:b/>
          <w:sz w:val="20"/>
          <w:szCs w:val="20"/>
        </w:rPr>
        <w:t xml:space="preserve">            </w:t>
      </w:r>
      <w:r w:rsidRPr="00301991">
        <w:rPr>
          <w:rFonts w:ascii="Arial" w:hAnsi="Arial" w:cs="Arial"/>
          <w:bCs/>
          <w:sz w:val="20"/>
          <w:szCs w:val="20"/>
        </w:rPr>
        <w:t>Послуги з висвітлення щодо безпеки й захисту мешканців,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через засоби масової  інформації в мережі Інтернет та друкованих періодичних виданнях</w:t>
      </w:r>
    </w:p>
    <w:p w14:paraId="76B5F0A7" w14:textId="77777777" w:rsidR="00A06B5B" w:rsidRPr="00301991" w:rsidRDefault="00A06B5B" w:rsidP="00A06B5B">
      <w:pPr>
        <w:ind w:left="34"/>
        <w:jc w:val="both"/>
        <w:rPr>
          <w:rFonts w:ascii="Arial" w:hAnsi="Arial" w:cs="Arial"/>
          <w:sz w:val="20"/>
          <w:szCs w:val="20"/>
        </w:rPr>
      </w:pPr>
      <w:r w:rsidRPr="00301991">
        <w:rPr>
          <w:rFonts w:ascii="Arial" w:hAnsi="Arial" w:cs="Arial"/>
          <w:sz w:val="20"/>
          <w:szCs w:val="20"/>
        </w:rPr>
        <w:t>включає:</w:t>
      </w:r>
    </w:p>
    <w:p w14:paraId="3CDE34FF" w14:textId="77777777" w:rsidR="00A06B5B" w:rsidRPr="00301991" w:rsidRDefault="00A06B5B" w:rsidP="00211B00">
      <w:pPr>
        <w:jc w:val="both"/>
        <w:rPr>
          <w:rFonts w:ascii="Arial" w:hAnsi="Arial" w:cs="Arial"/>
          <w:bCs/>
          <w:sz w:val="20"/>
          <w:szCs w:val="20"/>
        </w:rPr>
      </w:pPr>
      <w:r w:rsidRPr="00301991">
        <w:rPr>
          <w:rFonts w:ascii="Arial" w:hAnsi="Arial" w:cs="Arial"/>
          <w:bCs/>
          <w:sz w:val="20"/>
          <w:szCs w:val="20"/>
        </w:rPr>
        <w:t>І. Забезпечення інформування населення щодо питань безпеки й захисту мешканців,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місцевого самоврядування шляхом розміщення інформаційних повідомлень, публікацій в мережі інтернет, на місцевих інтернет-ресурсах:</w:t>
      </w:r>
    </w:p>
    <w:p w14:paraId="33A3FE11" w14:textId="77777777" w:rsidR="00A06B5B" w:rsidRPr="00301991" w:rsidRDefault="00A06B5B" w:rsidP="00A06B5B">
      <w:pPr>
        <w:ind w:firstLine="709"/>
        <w:jc w:val="both"/>
        <w:rPr>
          <w:rFonts w:ascii="Arial" w:hAnsi="Arial" w:cs="Arial"/>
          <w:sz w:val="20"/>
          <w:szCs w:val="20"/>
        </w:rPr>
      </w:pPr>
      <w:r w:rsidRPr="00301991">
        <w:rPr>
          <w:rFonts w:ascii="Arial" w:hAnsi="Arial" w:cs="Arial"/>
          <w:sz w:val="20"/>
          <w:szCs w:val="20"/>
        </w:rPr>
        <w:t>- розміщення інформаційних повідомлень щодо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місцевого самоврядування;</w:t>
      </w:r>
    </w:p>
    <w:p w14:paraId="3556AD70" w14:textId="77777777" w:rsidR="00A06B5B" w:rsidRPr="00301991" w:rsidRDefault="00A06B5B" w:rsidP="00A06B5B">
      <w:pPr>
        <w:ind w:firstLine="709"/>
        <w:jc w:val="both"/>
        <w:rPr>
          <w:rFonts w:ascii="Arial" w:hAnsi="Arial" w:cs="Arial"/>
          <w:sz w:val="20"/>
          <w:szCs w:val="20"/>
        </w:rPr>
      </w:pPr>
      <w:r w:rsidRPr="00301991">
        <w:rPr>
          <w:rFonts w:ascii="Arial" w:hAnsi="Arial" w:cs="Arial"/>
          <w:sz w:val="20"/>
          <w:szCs w:val="20"/>
        </w:rPr>
        <w:t>- анонсування  заходів, які відбуватимуться з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місцевого самоврядування;</w:t>
      </w:r>
    </w:p>
    <w:p w14:paraId="594884AB" w14:textId="77777777" w:rsidR="00A06B5B" w:rsidRPr="00301991" w:rsidRDefault="00A06B5B" w:rsidP="00A06B5B">
      <w:pPr>
        <w:ind w:firstLine="709"/>
        <w:jc w:val="both"/>
        <w:rPr>
          <w:rFonts w:ascii="Arial" w:hAnsi="Arial" w:cs="Arial"/>
          <w:sz w:val="20"/>
          <w:szCs w:val="20"/>
        </w:rPr>
      </w:pPr>
      <w:r w:rsidRPr="00301991">
        <w:rPr>
          <w:rFonts w:ascii="Arial" w:hAnsi="Arial" w:cs="Arial"/>
          <w:sz w:val="20"/>
          <w:szCs w:val="20"/>
        </w:rPr>
        <w:t>- висвітлення іншої соціально-важливої інформації відповідно до заявок і завдань Замовника.</w:t>
      </w:r>
    </w:p>
    <w:p w14:paraId="4E166BF0" w14:textId="77777777" w:rsidR="00A06B5B" w:rsidRPr="00301991" w:rsidRDefault="00A06B5B" w:rsidP="00A06B5B">
      <w:pPr>
        <w:ind w:firstLine="709"/>
        <w:jc w:val="both"/>
        <w:rPr>
          <w:rFonts w:ascii="Arial" w:hAnsi="Arial" w:cs="Arial"/>
          <w:sz w:val="20"/>
          <w:szCs w:val="20"/>
        </w:rPr>
      </w:pPr>
      <w:r w:rsidRPr="00301991">
        <w:rPr>
          <w:rFonts w:ascii="Arial" w:hAnsi="Arial" w:cs="Arial"/>
          <w:sz w:val="20"/>
          <w:szCs w:val="20"/>
        </w:rPr>
        <w:t>- формування Замовлення в мережі інтернет, на місцевих інтернет-ресурсах для:</w:t>
      </w:r>
    </w:p>
    <w:p w14:paraId="4D37AB88" w14:textId="77777777" w:rsidR="00A06B5B" w:rsidRPr="00301991" w:rsidRDefault="00A06B5B" w:rsidP="00A06B5B">
      <w:pPr>
        <w:ind w:firstLine="709"/>
        <w:jc w:val="both"/>
        <w:rPr>
          <w:rFonts w:ascii="Arial" w:hAnsi="Arial" w:cs="Arial"/>
          <w:sz w:val="20"/>
          <w:szCs w:val="20"/>
        </w:rPr>
      </w:pPr>
      <w:r w:rsidRPr="00301991">
        <w:rPr>
          <w:rFonts w:ascii="Arial" w:hAnsi="Arial" w:cs="Arial"/>
          <w:sz w:val="20"/>
          <w:szCs w:val="20"/>
        </w:rPr>
        <w:t>а) створення спеціальних звітів і репортажів щодо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місцевого самоврядування;</w:t>
      </w:r>
    </w:p>
    <w:p w14:paraId="6BBC55F9" w14:textId="77777777" w:rsidR="00A06B5B" w:rsidRPr="00301991" w:rsidRDefault="00A06B5B" w:rsidP="00A06B5B">
      <w:pPr>
        <w:ind w:firstLine="709"/>
        <w:jc w:val="both"/>
        <w:rPr>
          <w:rFonts w:ascii="Arial" w:hAnsi="Arial" w:cs="Arial"/>
          <w:sz w:val="20"/>
          <w:szCs w:val="20"/>
        </w:rPr>
      </w:pPr>
      <w:r w:rsidRPr="00301991">
        <w:rPr>
          <w:rFonts w:ascii="Arial" w:hAnsi="Arial" w:cs="Arial"/>
          <w:sz w:val="20"/>
          <w:szCs w:val="20"/>
        </w:rPr>
        <w:t>б) проведення прямих «онлайн-трансляції» щодо безпеки й захисту мешканців Кривого Рогу, виконання соціально-гуманітарних програм, роботи об’єктів критичної інфраструктури та іншої важливої інформації в умовах особливого правового режиму (воєнного стану);</w:t>
      </w:r>
    </w:p>
    <w:p w14:paraId="333B1BEE" w14:textId="77777777" w:rsidR="00A06B5B" w:rsidRPr="00301991" w:rsidRDefault="00A06B5B" w:rsidP="00A06B5B">
      <w:pPr>
        <w:ind w:firstLine="709"/>
        <w:jc w:val="both"/>
        <w:rPr>
          <w:rFonts w:ascii="Arial" w:hAnsi="Arial" w:cs="Arial"/>
          <w:sz w:val="20"/>
          <w:szCs w:val="20"/>
        </w:rPr>
      </w:pPr>
      <w:r w:rsidRPr="00301991">
        <w:rPr>
          <w:rFonts w:ascii="Arial" w:hAnsi="Arial" w:cs="Arial"/>
          <w:sz w:val="20"/>
          <w:szCs w:val="20"/>
        </w:rPr>
        <w:t>в) організації та супроводу висвітлення систематичних (проблемних, тематичних) питань щодо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місцевого самоврядування в мережі інтернет, на місцевих інтернет-ресурсах;</w:t>
      </w:r>
    </w:p>
    <w:p w14:paraId="7DAB57A4" w14:textId="77777777" w:rsidR="00A06B5B" w:rsidRPr="00301991" w:rsidRDefault="00A06B5B" w:rsidP="00A06B5B">
      <w:pPr>
        <w:ind w:firstLine="709"/>
        <w:jc w:val="both"/>
        <w:rPr>
          <w:rFonts w:ascii="Arial" w:hAnsi="Arial" w:cs="Arial"/>
          <w:sz w:val="20"/>
          <w:szCs w:val="20"/>
        </w:rPr>
      </w:pPr>
      <w:r w:rsidRPr="00301991">
        <w:rPr>
          <w:rFonts w:ascii="Arial" w:hAnsi="Arial" w:cs="Arial"/>
          <w:sz w:val="20"/>
          <w:szCs w:val="20"/>
        </w:rPr>
        <w:t>г) створення та поширення інформації, авторських матеріалів щодо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місцевого самоврядування;</w:t>
      </w:r>
    </w:p>
    <w:p w14:paraId="314E3B25" w14:textId="77777777" w:rsidR="00A06B5B" w:rsidRPr="00301991" w:rsidRDefault="00A06B5B" w:rsidP="00A06B5B">
      <w:pPr>
        <w:ind w:firstLine="709"/>
        <w:jc w:val="both"/>
        <w:rPr>
          <w:rFonts w:ascii="Arial" w:hAnsi="Arial" w:cs="Arial"/>
          <w:sz w:val="20"/>
          <w:szCs w:val="20"/>
        </w:rPr>
      </w:pPr>
      <w:r w:rsidRPr="00301991">
        <w:rPr>
          <w:rFonts w:ascii="Arial" w:hAnsi="Arial" w:cs="Arial"/>
          <w:sz w:val="20"/>
          <w:szCs w:val="20"/>
        </w:rPr>
        <w:t>д) зберігання матеріалів щодо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місцевого самоврядування;</w:t>
      </w:r>
    </w:p>
    <w:p w14:paraId="213FCAFE" w14:textId="77777777" w:rsidR="00A06B5B" w:rsidRPr="00301991" w:rsidRDefault="00A06B5B" w:rsidP="00A06B5B">
      <w:pPr>
        <w:ind w:firstLine="709"/>
        <w:jc w:val="both"/>
        <w:rPr>
          <w:rFonts w:ascii="Arial" w:hAnsi="Arial" w:cs="Arial"/>
          <w:sz w:val="20"/>
          <w:szCs w:val="20"/>
        </w:rPr>
      </w:pPr>
      <w:r w:rsidRPr="00301991">
        <w:rPr>
          <w:rFonts w:ascii="Arial" w:hAnsi="Arial" w:cs="Arial"/>
          <w:sz w:val="20"/>
          <w:szCs w:val="20"/>
        </w:rPr>
        <w:t>- використання наступних форм підготовки та оприлюднення інформаційних повідомлень в мережі інтернет, на місцевих інтернет-ресурсах для висвітлення питань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місцевого самоврядування:</w:t>
      </w:r>
    </w:p>
    <w:p w14:paraId="275B2FDE" w14:textId="77777777" w:rsidR="00A06B5B" w:rsidRPr="00301991" w:rsidRDefault="00A06B5B" w:rsidP="00A06B5B">
      <w:pPr>
        <w:ind w:firstLine="709"/>
        <w:jc w:val="both"/>
        <w:rPr>
          <w:rFonts w:ascii="Arial" w:hAnsi="Arial" w:cs="Arial"/>
          <w:sz w:val="20"/>
          <w:szCs w:val="20"/>
        </w:rPr>
      </w:pPr>
      <w:r w:rsidRPr="00301991">
        <w:rPr>
          <w:rFonts w:ascii="Arial" w:hAnsi="Arial" w:cs="Arial"/>
          <w:sz w:val="20"/>
          <w:szCs w:val="20"/>
        </w:rPr>
        <w:t>а) поширення прес-релізів, оглядів, експрес-інформації щодо питань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місцевого самоврядування;</w:t>
      </w:r>
    </w:p>
    <w:p w14:paraId="704816F6" w14:textId="77777777" w:rsidR="00A06B5B" w:rsidRPr="00301991" w:rsidRDefault="00A06B5B" w:rsidP="00A06B5B">
      <w:pPr>
        <w:ind w:firstLine="709"/>
        <w:jc w:val="both"/>
        <w:rPr>
          <w:rFonts w:ascii="Arial" w:hAnsi="Arial" w:cs="Arial"/>
          <w:sz w:val="20"/>
          <w:szCs w:val="20"/>
        </w:rPr>
      </w:pPr>
      <w:r w:rsidRPr="00301991">
        <w:rPr>
          <w:rFonts w:ascii="Arial" w:hAnsi="Arial" w:cs="Arial"/>
          <w:sz w:val="20"/>
          <w:szCs w:val="20"/>
        </w:rPr>
        <w:t>б) супровід прес-конференцій, брифінгів, інтерв`ю в режимі «онлайн-трансляції» щодо безпеки й захисту мешканців Кривого Рогу, виконання соціально-гуманітарних програм, роботи об’єктів критичної інфраструктури та іншої важливої інформації в умовах особливого правового режиму (воєнного стану) та іншої діяльності органів місцевого самоврядування;</w:t>
      </w:r>
    </w:p>
    <w:p w14:paraId="18A5C7DE" w14:textId="77777777" w:rsidR="00A06B5B" w:rsidRPr="00301991" w:rsidRDefault="00A06B5B" w:rsidP="00A06B5B">
      <w:pPr>
        <w:ind w:firstLine="709"/>
        <w:jc w:val="both"/>
        <w:rPr>
          <w:rFonts w:ascii="Arial" w:hAnsi="Arial" w:cs="Arial"/>
          <w:sz w:val="20"/>
          <w:szCs w:val="20"/>
        </w:rPr>
      </w:pPr>
      <w:r w:rsidRPr="00301991">
        <w:rPr>
          <w:rFonts w:ascii="Arial" w:hAnsi="Arial" w:cs="Arial"/>
          <w:sz w:val="20"/>
          <w:szCs w:val="20"/>
        </w:rPr>
        <w:lastRenderedPageBreak/>
        <w:t>в) підготовка і проведення оприлюднення інформаційних повідомлень в мережі інтернет, на місцевих інтернет-ресурсах щодо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місцевого самоврядування;</w:t>
      </w:r>
    </w:p>
    <w:p w14:paraId="2AF143BA" w14:textId="77777777" w:rsidR="00A06B5B" w:rsidRPr="00301991" w:rsidRDefault="00A06B5B" w:rsidP="00A06B5B">
      <w:pPr>
        <w:ind w:firstLine="709"/>
        <w:jc w:val="both"/>
        <w:rPr>
          <w:rFonts w:ascii="Arial" w:hAnsi="Arial" w:cs="Arial"/>
          <w:sz w:val="20"/>
          <w:szCs w:val="20"/>
        </w:rPr>
      </w:pPr>
      <w:r w:rsidRPr="00301991">
        <w:rPr>
          <w:rFonts w:ascii="Arial" w:hAnsi="Arial" w:cs="Arial"/>
          <w:sz w:val="20"/>
          <w:szCs w:val="20"/>
        </w:rPr>
        <w:t>г) забезпечення розміщення інформаційних повідомлень в мережі інтернет, на місцевих інтернет-ресурсах щодо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місцевого самоврядування;</w:t>
      </w:r>
    </w:p>
    <w:p w14:paraId="04BFF344" w14:textId="77777777" w:rsidR="00A06B5B" w:rsidRPr="00301991" w:rsidRDefault="00A06B5B" w:rsidP="00A06B5B">
      <w:pPr>
        <w:ind w:firstLine="709"/>
        <w:jc w:val="both"/>
        <w:rPr>
          <w:rFonts w:ascii="Arial" w:hAnsi="Arial" w:cs="Arial"/>
          <w:sz w:val="20"/>
          <w:szCs w:val="20"/>
        </w:rPr>
      </w:pPr>
      <w:r w:rsidRPr="00301991">
        <w:rPr>
          <w:rFonts w:ascii="Arial" w:hAnsi="Arial" w:cs="Arial"/>
          <w:sz w:val="20"/>
          <w:szCs w:val="20"/>
        </w:rPr>
        <w:t>д) створення архівів інформаційних повідомлень щодо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місцевого самоврядування.</w:t>
      </w:r>
    </w:p>
    <w:p w14:paraId="52E43020" w14:textId="77777777" w:rsidR="00A06B5B" w:rsidRPr="00301991" w:rsidRDefault="00A06B5B" w:rsidP="00A06B5B">
      <w:pPr>
        <w:ind w:left="34" w:firstLine="674"/>
        <w:jc w:val="both"/>
        <w:rPr>
          <w:rFonts w:ascii="Arial" w:hAnsi="Arial" w:cs="Arial"/>
          <w:iCs/>
          <w:sz w:val="20"/>
          <w:szCs w:val="20"/>
        </w:rPr>
      </w:pPr>
      <w:r w:rsidRPr="00301991">
        <w:rPr>
          <w:rFonts w:ascii="Arial" w:hAnsi="Arial" w:cs="Arial"/>
          <w:iCs/>
          <w:sz w:val="20"/>
          <w:szCs w:val="20"/>
        </w:rPr>
        <w:t>До вартості входить:</w:t>
      </w:r>
    </w:p>
    <w:p w14:paraId="17170CDA" w14:textId="77777777" w:rsidR="00A06B5B" w:rsidRPr="00301991" w:rsidRDefault="00A06B5B" w:rsidP="00A06B5B">
      <w:pPr>
        <w:ind w:left="34"/>
        <w:jc w:val="both"/>
        <w:rPr>
          <w:rFonts w:ascii="Arial" w:hAnsi="Arial" w:cs="Arial"/>
          <w:iCs/>
          <w:sz w:val="20"/>
          <w:szCs w:val="20"/>
        </w:rPr>
      </w:pPr>
      <w:r w:rsidRPr="00301991">
        <w:rPr>
          <w:rFonts w:ascii="Arial" w:hAnsi="Arial" w:cs="Arial"/>
          <w:iCs/>
          <w:sz w:val="20"/>
          <w:szCs w:val="20"/>
        </w:rPr>
        <w:t>1. Забезпечення медіа супроводу інформації по висвітленню питань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місцевого самоврядування в мережі інтернет:</w:t>
      </w:r>
    </w:p>
    <w:p w14:paraId="6A54B6C6" w14:textId="77777777" w:rsidR="00A06B5B" w:rsidRPr="00301991" w:rsidRDefault="00A06B5B" w:rsidP="00A06B5B">
      <w:pPr>
        <w:ind w:firstLine="567"/>
        <w:jc w:val="both"/>
        <w:rPr>
          <w:rFonts w:ascii="Arial" w:hAnsi="Arial" w:cs="Arial"/>
          <w:iCs/>
          <w:sz w:val="20"/>
          <w:szCs w:val="20"/>
        </w:rPr>
      </w:pPr>
      <w:r w:rsidRPr="00301991">
        <w:rPr>
          <w:rFonts w:ascii="Arial" w:hAnsi="Arial" w:cs="Arial"/>
          <w:iCs/>
          <w:sz w:val="20"/>
          <w:szCs w:val="20"/>
        </w:rPr>
        <w:t>- розробка та впровадження комунікаційної програми з інформування жителів міста;</w:t>
      </w:r>
    </w:p>
    <w:p w14:paraId="4EF4B0E1" w14:textId="77777777" w:rsidR="00A06B5B" w:rsidRPr="00301991" w:rsidRDefault="00A06B5B" w:rsidP="00A06B5B">
      <w:pPr>
        <w:ind w:firstLine="567"/>
        <w:jc w:val="both"/>
        <w:rPr>
          <w:rFonts w:ascii="Arial" w:hAnsi="Arial" w:cs="Arial"/>
          <w:iCs/>
          <w:sz w:val="20"/>
          <w:szCs w:val="20"/>
        </w:rPr>
      </w:pPr>
      <w:r w:rsidRPr="00301991">
        <w:rPr>
          <w:rFonts w:ascii="Arial" w:hAnsi="Arial" w:cs="Arial"/>
          <w:iCs/>
          <w:sz w:val="20"/>
          <w:szCs w:val="20"/>
        </w:rPr>
        <w:t xml:space="preserve">- надання консультаційних послуг щодо поширення та просування інформації в мережі інтернет; </w:t>
      </w:r>
    </w:p>
    <w:p w14:paraId="1C32979C" w14:textId="77777777" w:rsidR="00A06B5B" w:rsidRPr="00301991" w:rsidRDefault="00A06B5B" w:rsidP="00A06B5B">
      <w:pPr>
        <w:ind w:firstLine="567"/>
        <w:jc w:val="both"/>
        <w:rPr>
          <w:rFonts w:ascii="Arial" w:hAnsi="Arial" w:cs="Arial"/>
          <w:iCs/>
          <w:sz w:val="20"/>
          <w:szCs w:val="20"/>
        </w:rPr>
      </w:pPr>
      <w:r w:rsidRPr="00301991">
        <w:rPr>
          <w:rFonts w:ascii="Arial" w:hAnsi="Arial" w:cs="Arial"/>
          <w:iCs/>
          <w:sz w:val="20"/>
          <w:szCs w:val="20"/>
        </w:rPr>
        <w:t>- оперативне реагування по висвітленню незапланованих подій по заявці Замовника.</w:t>
      </w:r>
    </w:p>
    <w:p w14:paraId="5BEEF66A" w14:textId="77777777" w:rsidR="00A06B5B" w:rsidRPr="00301991" w:rsidRDefault="00A06B5B" w:rsidP="00A06B5B">
      <w:pPr>
        <w:jc w:val="both"/>
        <w:rPr>
          <w:rFonts w:ascii="Arial" w:hAnsi="Arial" w:cs="Arial"/>
          <w:iCs/>
          <w:sz w:val="20"/>
          <w:szCs w:val="20"/>
        </w:rPr>
      </w:pPr>
      <w:r w:rsidRPr="00301991">
        <w:rPr>
          <w:rFonts w:ascii="Arial" w:hAnsi="Arial" w:cs="Arial"/>
          <w:iCs/>
          <w:sz w:val="20"/>
          <w:szCs w:val="20"/>
        </w:rPr>
        <w:t xml:space="preserve">2. </w:t>
      </w:r>
      <w:proofErr w:type="spellStart"/>
      <w:r w:rsidRPr="00301991">
        <w:rPr>
          <w:rFonts w:ascii="Arial" w:hAnsi="Arial" w:cs="Arial"/>
          <w:iCs/>
          <w:sz w:val="20"/>
          <w:szCs w:val="20"/>
        </w:rPr>
        <w:t>Копірайтинг</w:t>
      </w:r>
      <w:proofErr w:type="spellEnd"/>
      <w:r w:rsidRPr="00301991">
        <w:rPr>
          <w:rFonts w:ascii="Arial" w:hAnsi="Arial" w:cs="Arial"/>
          <w:iCs/>
          <w:sz w:val="20"/>
          <w:szCs w:val="20"/>
        </w:rPr>
        <w:t xml:space="preserve"> та </w:t>
      </w:r>
      <w:proofErr w:type="spellStart"/>
      <w:r w:rsidRPr="00301991">
        <w:rPr>
          <w:rFonts w:ascii="Arial" w:hAnsi="Arial" w:cs="Arial"/>
          <w:iCs/>
          <w:sz w:val="20"/>
          <w:szCs w:val="20"/>
        </w:rPr>
        <w:t>рерайтинг</w:t>
      </w:r>
      <w:proofErr w:type="spellEnd"/>
      <w:r w:rsidRPr="00301991">
        <w:rPr>
          <w:rFonts w:ascii="Arial" w:hAnsi="Arial" w:cs="Arial"/>
          <w:iCs/>
          <w:sz w:val="20"/>
          <w:szCs w:val="20"/>
        </w:rPr>
        <w:t xml:space="preserve"> текстів інформаційних повідомлень, редакційна підготовка, адаптація матеріалів до формату та вимог інтернет майданчиків: </w:t>
      </w:r>
    </w:p>
    <w:p w14:paraId="797029EE" w14:textId="77777777" w:rsidR="00A06B5B" w:rsidRPr="00301991" w:rsidRDefault="00A06B5B" w:rsidP="00A06B5B">
      <w:pPr>
        <w:ind w:firstLine="567"/>
        <w:jc w:val="both"/>
        <w:rPr>
          <w:rFonts w:ascii="Arial" w:hAnsi="Arial" w:cs="Arial"/>
          <w:iCs/>
          <w:sz w:val="20"/>
          <w:szCs w:val="20"/>
        </w:rPr>
      </w:pPr>
      <w:r w:rsidRPr="00301991">
        <w:rPr>
          <w:rFonts w:ascii="Arial" w:hAnsi="Arial" w:cs="Arial"/>
          <w:iCs/>
          <w:sz w:val="20"/>
          <w:szCs w:val="20"/>
        </w:rPr>
        <w:t xml:space="preserve">- збір та/або виготовлення необхідної інформації (в тому числі </w:t>
      </w:r>
      <w:proofErr w:type="spellStart"/>
      <w:r w:rsidRPr="00301991">
        <w:rPr>
          <w:rFonts w:ascii="Arial" w:hAnsi="Arial" w:cs="Arial"/>
          <w:iCs/>
          <w:sz w:val="20"/>
          <w:szCs w:val="20"/>
        </w:rPr>
        <w:t>ілюстраційної</w:t>
      </w:r>
      <w:proofErr w:type="spellEnd"/>
      <w:r w:rsidRPr="00301991">
        <w:rPr>
          <w:rFonts w:ascii="Arial" w:hAnsi="Arial" w:cs="Arial"/>
          <w:iCs/>
          <w:sz w:val="20"/>
          <w:szCs w:val="20"/>
        </w:rPr>
        <w:t xml:space="preserve"> та/або контекстної, жанрової, репортажної фотографії), розробка  інформаційних приводів, з метою підготовки інформаційних повідомлень, публікацій для розміщення на місцевих інтернет-ресурсах.</w:t>
      </w:r>
    </w:p>
    <w:p w14:paraId="5F057F1A" w14:textId="77777777" w:rsidR="00A06B5B" w:rsidRPr="00301991" w:rsidRDefault="00A06B5B" w:rsidP="00A06B5B">
      <w:pPr>
        <w:ind w:firstLine="567"/>
        <w:jc w:val="both"/>
        <w:rPr>
          <w:rFonts w:ascii="Arial" w:hAnsi="Arial" w:cs="Arial"/>
          <w:i/>
          <w:sz w:val="20"/>
          <w:szCs w:val="20"/>
        </w:rPr>
      </w:pPr>
    </w:p>
    <w:p w14:paraId="70E9FB28" w14:textId="77777777" w:rsidR="00A06B5B" w:rsidRPr="00301991" w:rsidRDefault="00A06B5B" w:rsidP="00A06B5B">
      <w:pPr>
        <w:ind w:left="34"/>
        <w:jc w:val="both"/>
        <w:rPr>
          <w:rFonts w:ascii="Arial" w:hAnsi="Arial" w:cs="Arial"/>
          <w:bCs/>
          <w:sz w:val="20"/>
          <w:szCs w:val="20"/>
        </w:rPr>
      </w:pPr>
      <w:r w:rsidRPr="00301991">
        <w:rPr>
          <w:rFonts w:ascii="Arial" w:hAnsi="Arial" w:cs="Arial"/>
          <w:bCs/>
          <w:sz w:val="20"/>
          <w:szCs w:val="20"/>
        </w:rPr>
        <w:t>ІІ. Забезпечення інформування населення щодо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місцевого самоврядування шляхом розміщення інформаційних повідомлень, публікацій в місцевих друкованих періодичних виданнях:</w:t>
      </w:r>
    </w:p>
    <w:p w14:paraId="5B553141" w14:textId="77777777" w:rsidR="00A06B5B" w:rsidRPr="00301991" w:rsidRDefault="00A06B5B" w:rsidP="00A06B5B">
      <w:pPr>
        <w:ind w:firstLine="709"/>
        <w:jc w:val="both"/>
        <w:rPr>
          <w:rFonts w:ascii="Arial" w:hAnsi="Arial" w:cs="Arial"/>
          <w:bCs/>
          <w:sz w:val="20"/>
          <w:szCs w:val="20"/>
        </w:rPr>
      </w:pPr>
      <w:r w:rsidRPr="00301991">
        <w:rPr>
          <w:rFonts w:ascii="Arial" w:hAnsi="Arial" w:cs="Arial"/>
          <w:bCs/>
          <w:sz w:val="20"/>
          <w:szCs w:val="20"/>
        </w:rPr>
        <w:t>- розміщення інформаційних повідомлень щодо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місцевої влади;</w:t>
      </w:r>
    </w:p>
    <w:p w14:paraId="6E4F710A" w14:textId="77777777" w:rsidR="00A06B5B" w:rsidRPr="00301991" w:rsidRDefault="00A06B5B" w:rsidP="00A06B5B">
      <w:pPr>
        <w:ind w:firstLine="709"/>
        <w:jc w:val="both"/>
        <w:rPr>
          <w:rFonts w:ascii="Arial" w:hAnsi="Arial" w:cs="Arial"/>
          <w:bCs/>
          <w:sz w:val="20"/>
          <w:szCs w:val="20"/>
        </w:rPr>
      </w:pPr>
      <w:r w:rsidRPr="00301991">
        <w:rPr>
          <w:rFonts w:ascii="Arial" w:hAnsi="Arial" w:cs="Arial"/>
          <w:bCs/>
          <w:sz w:val="20"/>
          <w:szCs w:val="20"/>
        </w:rPr>
        <w:t>- анонсування  заходів, які відбуватимуться з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місцевої влади;</w:t>
      </w:r>
    </w:p>
    <w:p w14:paraId="78B07215" w14:textId="77777777" w:rsidR="00A06B5B" w:rsidRPr="00301991" w:rsidRDefault="00A06B5B" w:rsidP="00A06B5B">
      <w:pPr>
        <w:ind w:firstLine="567"/>
        <w:jc w:val="both"/>
        <w:rPr>
          <w:rFonts w:ascii="Arial" w:hAnsi="Arial" w:cs="Arial"/>
          <w:sz w:val="20"/>
          <w:szCs w:val="20"/>
        </w:rPr>
      </w:pPr>
      <w:r w:rsidRPr="00301991">
        <w:rPr>
          <w:rFonts w:ascii="Arial" w:hAnsi="Arial" w:cs="Arial"/>
          <w:sz w:val="20"/>
          <w:szCs w:val="20"/>
        </w:rPr>
        <w:t xml:space="preserve">  - висвітлення іншої соціально-важливої інформації відповідно до заявок і завдань Замовника.</w:t>
      </w:r>
    </w:p>
    <w:p w14:paraId="24158DBC" w14:textId="77777777" w:rsidR="00A06B5B" w:rsidRPr="00301991" w:rsidRDefault="00A06B5B" w:rsidP="00A06B5B">
      <w:pPr>
        <w:ind w:firstLine="709"/>
        <w:jc w:val="both"/>
        <w:rPr>
          <w:rFonts w:ascii="Arial" w:hAnsi="Arial" w:cs="Arial"/>
          <w:sz w:val="20"/>
          <w:szCs w:val="20"/>
        </w:rPr>
      </w:pPr>
      <w:r w:rsidRPr="00301991">
        <w:rPr>
          <w:rFonts w:ascii="Arial" w:hAnsi="Arial" w:cs="Arial"/>
          <w:sz w:val="20"/>
          <w:szCs w:val="20"/>
        </w:rPr>
        <w:t>- формування Замовлення  в місцеві друковані періодичні виданнях для:</w:t>
      </w:r>
    </w:p>
    <w:p w14:paraId="69EB33BF" w14:textId="77777777" w:rsidR="00A06B5B" w:rsidRPr="00301991" w:rsidRDefault="00A06B5B" w:rsidP="00A06B5B">
      <w:pPr>
        <w:ind w:firstLine="709"/>
        <w:jc w:val="both"/>
        <w:rPr>
          <w:rFonts w:ascii="Arial" w:hAnsi="Arial" w:cs="Arial"/>
          <w:sz w:val="20"/>
          <w:szCs w:val="20"/>
        </w:rPr>
      </w:pPr>
      <w:r w:rsidRPr="00301991">
        <w:rPr>
          <w:rFonts w:ascii="Arial" w:hAnsi="Arial" w:cs="Arial"/>
          <w:sz w:val="20"/>
          <w:szCs w:val="20"/>
        </w:rPr>
        <w:t>а) створення спеціальних звітів і репортажів щодо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місцевої влади;</w:t>
      </w:r>
    </w:p>
    <w:p w14:paraId="7F2D070A" w14:textId="77777777" w:rsidR="00A06B5B" w:rsidRPr="00301991" w:rsidRDefault="00A06B5B" w:rsidP="00A06B5B">
      <w:pPr>
        <w:ind w:firstLine="709"/>
        <w:jc w:val="both"/>
        <w:rPr>
          <w:rFonts w:ascii="Arial" w:hAnsi="Arial" w:cs="Arial"/>
          <w:sz w:val="20"/>
          <w:szCs w:val="20"/>
        </w:rPr>
      </w:pPr>
      <w:r w:rsidRPr="00301991">
        <w:rPr>
          <w:rFonts w:ascii="Arial" w:hAnsi="Arial" w:cs="Arial"/>
          <w:sz w:val="20"/>
          <w:szCs w:val="20"/>
        </w:rPr>
        <w:t>б) організації та супроводу висвітлення систематичних (проблемних, тематичних) питань щодо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місцевої влади в друкованих періодичних виданнях міста;</w:t>
      </w:r>
    </w:p>
    <w:p w14:paraId="7D7416F8" w14:textId="77777777" w:rsidR="00A06B5B" w:rsidRPr="00301991" w:rsidRDefault="00A06B5B" w:rsidP="00A06B5B">
      <w:pPr>
        <w:ind w:firstLine="709"/>
        <w:jc w:val="both"/>
        <w:rPr>
          <w:rFonts w:ascii="Arial" w:hAnsi="Arial" w:cs="Arial"/>
          <w:sz w:val="20"/>
          <w:szCs w:val="20"/>
        </w:rPr>
      </w:pPr>
      <w:r w:rsidRPr="00301991">
        <w:rPr>
          <w:rFonts w:ascii="Arial" w:hAnsi="Arial" w:cs="Arial"/>
          <w:sz w:val="20"/>
          <w:szCs w:val="20"/>
        </w:rPr>
        <w:t>в) поширення інформації, авторських матеріалів щодо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місцевої влади в  друкованих періодичних виданнях міста;</w:t>
      </w:r>
    </w:p>
    <w:p w14:paraId="69A23089" w14:textId="77777777" w:rsidR="00A06B5B" w:rsidRPr="00301991" w:rsidRDefault="00A06B5B" w:rsidP="00A06B5B">
      <w:pPr>
        <w:ind w:firstLine="709"/>
        <w:jc w:val="both"/>
        <w:rPr>
          <w:rFonts w:ascii="Arial" w:hAnsi="Arial" w:cs="Arial"/>
          <w:sz w:val="20"/>
          <w:szCs w:val="20"/>
        </w:rPr>
      </w:pPr>
      <w:r w:rsidRPr="00301991">
        <w:rPr>
          <w:rFonts w:ascii="Arial" w:hAnsi="Arial" w:cs="Arial"/>
          <w:sz w:val="20"/>
          <w:szCs w:val="20"/>
        </w:rPr>
        <w:t>г) зберігання матеріалів публікацій з друкованих періодичних виданнях щодо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місцевої влади;</w:t>
      </w:r>
    </w:p>
    <w:p w14:paraId="0E2CEF22" w14:textId="77777777" w:rsidR="00A06B5B" w:rsidRPr="00301991" w:rsidRDefault="00A06B5B" w:rsidP="00A06B5B">
      <w:pPr>
        <w:ind w:firstLine="709"/>
        <w:jc w:val="both"/>
        <w:rPr>
          <w:rFonts w:ascii="Arial" w:hAnsi="Arial" w:cs="Arial"/>
          <w:sz w:val="20"/>
          <w:szCs w:val="20"/>
        </w:rPr>
      </w:pPr>
      <w:r w:rsidRPr="00301991">
        <w:rPr>
          <w:rFonts w:ascii="Arial" w:hAnsi="Arial" w:cs="Arial"/>
          <w:sz w:val="20"/>
          <w:szCs w:val="20"/>
        </w:rPr>
        <w:t>- використання наступних форм підготовки та оприлюднення інформаційних повідомлень в місцевих друкованих періодичних виданнях для висвітлення питань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місцевої влади:</w:t>
      </w:r>
    </w:p>
    <w:p w14:paraId="6CDEAC63" w14:textId="77777777" w:rsidR="00A06B5B" w:rsidRPr="00301991" w:rsidRDefault="00A06B5B" w:rsidP="00A06B5B">
      <w:pPr>
        <w:ind w:firstLine="709"/>
        <w:jc w:val="both"/>
        <w:rPr>
          <w:rFonts w:ascii="Arial" w:hAnsi="Arial" w:cs="Arial"/>
          <w:sz w:val="20"/>
          <w:szCs w:val="20"/>
        </w:rPr>
      </w:pPr>
      <w:r w:rsidRPr="00301991">
        <w:rPr>
          <w:rFonts w:ascii="Arial" w:hAnsi="Arial" w:cs="Arial"/>
          <w:sz w:val="20"/>
          <w:szCs w:val="20"/>
        </w:rPr>
        <w:t>а) поширення прес-релізів, оглядів, експрес-інформації щодо питань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місцевої влади;</w:t>
      </w:r>
    </w:p>
    <w:p w14:paraId="35884548" w14:textId="77777777" w:rsidR="00A06B5B" w:rsidRPr="00301991" w:rsidRDefault="00A06B5B" w:rsidP="00A06B5B">
      <w:pPr>
        <w:ind w:firstLine="709"/>
        <w:jc w:val="both"/>
        <w:rPr>
          <w:rFonts w:ascii="Arial" w:hAnsi="Arial" w:cs="Arial"/>
          <w:sz w:val="20"/>
          <w:szCs w:val="20"/>
        </w:rPr>
      </w:pPr>
      <w:r w:rsidRPr="00301991">
        <w:rPr>
          <w:rFonts w:ascii="Arial" w:hAnsi="Arial" w:cs="Arial"/>
          <w:sz w:val="20"/>
          <w:szCs w:val="20"/>
        </w:rPr>
        <w:t>б) супровід інтерв`ю  в місцевих друкованих періодичних виданнях щодо питань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місцевої влади;</w:t>
      </w:r>
    </w:p>
    <w:p w14:paraId="47D6A39D" w14:textId="77777777" w:rsidR="00A06B5B" w:rsidRPr="00301991" w:rsidRDefault="00A06B5B" w:rsidP="00A06B5B">
      <w:pPr>
        <w:ind w:firstLine="709"/>
        <w:jc w:val="both"/>
        <w:rPr>
          <w:rFonts w:ascii="Arial" w:hAnsi="Arial" w:cs="Arial"/>
          <w:sz w:val="20"/>
          <w:szCs w:val="20"/>
        </w:rPr>
      </w:pPr>
      <w:r w:rsidRPr="00301991">
        <w:rPr>
          <w:rFonts w:ascii="Arial" w:hAnsi="Arial" w:cs="Arial"/>
          <w:sz w:val="20"/>
          <w:szCs w:val="20"/>
        </w:rPr>
        <w:lastRenderedPageBreak/>
        <w:t>в) проведення оприлюднення інформаційних повідомлень в місцевих друкованих періодичних виданнях щодо питань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місцевої влади;</w:t>
      </w:r>
    </w:p>
    <w:p w14:paraId="104F8A51" w14:textId="77777777" w:rsidR="00A06B5B" w:rsidRPr="00301991" w:rsidRDefault="00A06B5B" w:rsidP="00A06B5B">
      <w:pPr>
        <w:ind w:firstLine="709"/>
        <w:jc w:val="both"/>
        <w:rPr>
          <w:rFonts w:ascii="Arial" w:hAnsi="Arial" w:cs="Arial"/>
          <w:sz w:val="20"/>
          <w:szCs w:val="20"/>
        </w:rPr>
      </w:pPr>
      <w:r w:rsidRPr="00301991">
        <w:rPr>
          <w:rFonts w:ascii="Arial" w:hAnsi="Arial" w:cs="Arial"/>
          <w:sz w:val="20"/>
          <w:szCs w:val="20"/>
        </w:rPr>
        <w:t>г) забезпечення розміщення інформаційних повідомлень в місцевих друкованих періодичних виданнях щодо питань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місцевої влади;</w:t>
      </w:r>
    </w:p>
    <w:p w14:paraId="5679F574" w14:textId="77777777" w:rsidR="00A06B5B" w:rsidRPr="00301991" w:rsidRDefault="00A06B5B" w:rsidP="00A06B5B">
      <w:pPr>
        <w:ind w:firstLine="709"/>
        <w:jc w:val="both"/>
        <w:rPr>
          <w:rFonts w:ascii="Arial" w:hAnsi="Arial" w:cs="Arial"/>
          <w:sz w:val="20"/>
          <w:szCs w:val="20"/>
        </w:rPr>
      </w:pPr>
      <w:r w:rsidRPr="00301991">
        <w:rPr>
          <w:rFonts w:ascii="Arial" w:hAnsi="Arial" w:cs="Arial"/>
          <w:sz w:val="20"/>
          <w:szCs w:val="20"/>
        </w:rPr>
        <w:t>д) створення архівів інформаційних повідомлень з місцевих друкованих періодичних видань щодо питань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місцевої влади.</w:t>
      </w:r>
    </w:p>
    <w:p w14:paraId="1FCA4D8B" w14:textId="77777777" w:rsidR="00A06B5B" w:rsidRPr="00301991" w:rsidRDefault="00A06B5B" w:rsidP="00A06B5B">
      <w:pPr>
        <w:jc w:val="both"/>
        <w:rPr>
          <w:rFonts w:ascii="Arial" w:hAnsi="Arial" w:cs="Arial"/>
          <w:sz w:val="20"/>
          <w:szCs w:val="20"/>
        </w:rPr>
      </w:pPr>
    </w:p>
    <w:p w14:paraId="2F0D7E47" w14:textId="77777777" w:rsidR="00A06B5B" w:rsidRPr="00301991" w:rsidRDefault="00A06B5B" w:rsidP="00A06B5B">
      <w:pPr>
        <w:ind w:left="34"/>
        <w:jc w:val="both"/>
        <w:rPr>
          <w:rFonts w:ascii="Arial" w:hAnsi="Arial" w:cs="Arial"/>
          <w:iCs/>
          <w:sz w:val="20"/>
          <w:szCs w:val="20"/>
        </w:rPr>
      </w:pPr>
      <w:r w:rsidRPr="00301991">
        <w:rPr>
          <w:rFonts w:ascii="Arial" w:hAnsi="Arial" w:cs="Arial"/>
          <w:i/>
          <w:sz w:val="20"/>
          <w:szCs w:val="20"/>
        </w:rPr>
        <w:t xml:space="preserve"> </w:t>
      </w:r>
      <w:r w:rsidRPr="00301991">
        <w:rPr>
          <w:rFonts w:ascii="Arial" w:hAnsi="Arial" w:cs="Arial"/>
          <w:i/>
          <w:sz w:val="20"/>
          <w:szCs w:val="20"/>
        </w:rPr>
        <w:tab/>
      </w:r>
      <w:r w:rsidRPr="00301991">
        <w:rPr>
          <w:rFonts w:ascii="Arial" w:hAnsi="Arial" w:cs="Arial"/>
          <w:iCs/>
          <w:sz w:val="20"/>
          <w:szCs w:val="20"/>
        </w:rPr>
        <w:t xml:space="preserve">До вартості входить: </w:t>
      </w:r>
    </w:p>
    <w:p w14:paraId="33B226C9" w14:textId="77777777" w:rsidR="00A06B5B" w:rsidRPr="00301991" w:rsidRDefault="00A06B5B" w:rsidP="00A06B5B">
      <w:pPr>
        <w:ind w:left="34"/>
        <w:jc w:val="both"/>
        <w:rPr>
          <w:rFonts w:ascii="Arial" w:hAnsi="Arial" w:cs="Arial"/>
          <w:iCs/>
          <w:sz w:val="20"/>
          <w:szCs w:val="20"/>
        </w:rPr>
      </w:pPr>
      <w:r w:rsidRPr="00301991">
        <w:rPr>
          <w:rFonts w:ascii="Arial" w:hAnsi="Arial" w:cs="Arial"/>
          <w:iCs/>
          <w:sz w:val="20"/>
          <w:szCs w:val="20"/>
        </w:rPr>
        <w:t>1. Забезпечення медіа супроводу інформації по висвітленню питань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місцевого самоврядування:</w:t>
      </w:r>
    </w:p>
    <w:p w14:paraId="5486C150" w14:textId="77777777" w:rsidR="00A06B5B" w:rsidRPr="00301991" w:rsidRDefault="00A06B5B" w:rsidP="00A06B5B">
      <w:pPr>
        <w:ind w:left="34"/>
        <w:jc w:val="both"/>
        <w:rPr>
          <w:rFonts w:ascii="Arial" w:hAnsi="Arial" w:cs="Arial"/>
          <w:iCs/>
          <w:sz w:val="20"/>
          <w:szCs w:val="20"/>
        </w:rPr>
      </w:pPr>
      <w:r w:rsidRPr="00301991">
        <w:rPr>
          <w:rFonts w:ascii="Arial" w:hAnsi="Arial" w:cs="Arial"/>
          <w:iCs/>
          <w:sz w:val="20"/>
          <w:szCs w:val="20"/>
        </w:rPr>
        <w:t>- щомісячна розробка та впровадження оптимальної комунікаційної програми, з інформування жителів в місцевих друкованих періодичних виданнях;</w:t>
      </w:r>
    </w:p>
    <w:p w14:paraId="50B3012A" w14:textId="77777777" w:rsidR="00A06B5B" w:rsidRPr="00301991" w:rsidRDefault="00A06B5B" w:rsidP="00A06B5B">
      <w:pPr>
        <w:ind w:left="99"/>
        <w:jc w:val="both"/>
        <w:rPr>
          <w:rFonts w:ascii="Arial" w:hAnsi="Arial" w:cs="Arial"/>
          <w:iCs/>
          <w:sz w:val="20"/>
          <w:szCs w:val="20"/>
        </w:rPr>
      </w:pPr>
      <w:r w:rsidRPr="00301991">
        <w:rPr>
          <w:rFonts w:ascii="Arial" w:hAnsi="Arial" w:cs="Arial"/>
          <w:iCs/>
          <w:sz w:val="20"/>
          <w:szCs w:val="20"/>
        </w:rPr>
        <w:t>- оперативне реагування по висвітленню незапланованих подій по заявці Замовника;</w:t>
      </w:r>
    </w:p>
    <w:p w14:paraId="7E407FB2" w14:textId="77777777" w:rsidR="00A06B5B" w:rsidRPr="00301991" w:rsidRDefault="00A06B5B" w:rsidP="00A06B5B">
      <w:pPr>
        <w:ind w:left="99"/>
        <w:jc w:val="both"/>
        <w:rPr>
          <w:rFonts w:ascii="Arial" w:hAnsi="Arial" w:cs="Arial"/>
          <w:iCs/>
          <w:sz w:val="20"/>
          <w:szCs w:val="20"/>
        </w:rPr>
      </w:pPr>
      <w:r w:rsidRPr="00301991">
        <w:rPr>
          <w:rFonts w:ascii="Arial" w:hAnsi="Arial" w:cs="Arial"/>
          <w:iCs/>
          <w:sz w:val="20"/>
          <w:szCs w:val="20"/>
        </w:rPr>
        <w:t>- супроводження питань з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місцевої влади шляхом залучення представників друкованих періодичних видань місцевого рівня (включаючи фотозйомку, виїзний журналістський супровід).</w:t>
      </w:r>
    </w:p>
    <w:p w14:paraId="0B6FCEE5" w14:textId="77777777" w:rsidR="00A06B5B" w:rsidRPr="00301991" w:rsidRDefault="00A06B5B" w:rsidP="00A06B5B">
      <w:pPr>
        <w:ind w:left="34"/>
        <w:jc w:val="both"/>
        <w:rPr>
          <w:rFonts w:ascii="Arial" w:hAnsi="Arial" w:cs="Arial"/>
          <w:iCs/>
          <w:sz w:val="20"/>
          <w:szCs w:val="20"/>
        </w:rPr>
      </w:pPr>
      <w:r w:rsidRPr="00301991">
        <w:rPr>
          <w:rFonts w:ascii="Arial" w:hAnsi="Arial" w:cs="Arial"/>
          <w:iCs/>
          <w:sz w:val="20"/>
          <w:szCs w:val="20"/>
        </w:rPr>
        <w:t xml:space="preserve">2. Редакційна підготовка, </w:t>
      </w:r>
      <w:proofErr w:type="spellStart"/>
      <w:r w:rsidRPr="00301991">
        <w:rPr>
          <w:rFonts w:ascii="Arial" w:hAnsi="Arial" w:cs="Arial"/>
          <w:iCs/>
          <w:sz w:val="20"/>
          <w:szCs w:val="20"/>
        </w:rPr>
        <w:t>копірайтинг</w:t>
      </w:r>
      <w:proofErr w:type="spellEnd"/>
      <w:r w:rsidRPr="00301991">
        <w:rPr>
          <w:rFonts w:ascii="Arial" w:hAnsi="Arial" w:cs="Arial"/>
          <w:iCs/>
          <w:sz w:val="20"/>
          <w:szCs w:val="20"/>
        </w:rPr>
        <w:t xml:space="preserve">, </w:t>
      </w:r>
      <w:proofErr w:type="spellStart"/>
      <w:r w:rsidRPr="00301991">
        <w:rPr>
          <w:rFonts w:ascii="Arial" w:hAnsi="Arial" w:cs="Arial"/>
          <w:iCs/>
          <w:sz w:val="20"/>
          <w:szCs w:val="20"/>
        </w:rPr>
        <w:t>рерайтинг</w:t>
      </w:r>
      <w:proofErr w:type="spellEnd"/>
      <w:r w:rsidRPr="00301991">
        <w:rPr>
          <w:rFonts w:ascii="Arial" w:hAnsi="Arial" w:cs="Arial"/>
          <w:iCs/>
          <w:sz w:val="20"/>
          <w:szCs w:val="20"/>
        </w:rPr>
        <w:t>, адаптація матеріалів для публікації в друкованих періодичних виданнях:</w:t>
      </w:r>
    </w:p>
    <w:p w14:paraId="5B60EB26" w14:textId="77777777" w:rsidR="00A06B5B" w:rsidRPr="00301991" w:rsidRDefault="00A06B5B" w:rsidP="00A06B5B">
      <w:pPr>
        <w:ind w:left="34"/>
        <w:jc w:val="both"/>
        <w:rPr>
          <w:rFonts w:ascii="Arial" w:hAnsi="Arial" w:cs="Arial"/>
          <w:iCs/>
          <w:sz w:val="20"/>
          <w:szCs w:val="20"/>
        </w:rPr>
      </w:pPr>
      <w:r w:rsidRPr="00301991">
        <w:rPr>
          <w:rFonts w:ascii="Arial" w:hAnsi="Arial" w:cs="Arial"/>
          <w:iCs/>
          <w:sz w:val="20"/>
          <w:szCs w:val="20"/>
        </w:rPr>
        <w:t xml:space="preserve">- </w:t>
      </w:r>
      <w:proofErr w:type="spellStart"/>
      <w:r w:rsidRPr="00301991">
        <w:rPr>
          <w:rFonts w:ascii="Arial" w:hAnsi="Arial" w:cs="Arial"/>
          <w:iCs/>
          <w:sz w:val="20"/>
          <w:szCs w:val="20"/>
        </w:rPr>
        <w:t>копірайтинг</w:t>
      </w:r>
      <w:proofErr w:type="spellEnd"/>
      <w:r w:rsidRPr="00301991">
        <w:rPr>
          <w:rFonts w:ascii="Arial" w:hAnsi="Arial" w:cs="Arial"/>
          <w:iCs/>
          <w:sz w:val="20"/>
          <w:szCs w:val="20"/>
        </w:rPr>
        <w:t xml:space="preserve"> та </w:t>
      </w:r>
      <w:proofErr w:type="spellStart"/>
      <w:r w:rsidRPr="00301991">
        <w:rPr>
          <w:rFonts w:ascii="Arial" w:hAnsi="Arial" w:cs="Arial"/>
          <w:iCs/>
          <w:sz w:val="20"/>
          <w:szCs w:val="20"/>
        </w:rPr>
        <w:t>рерайтинг</w:t>
      </w:r>
      <w:proofErr w:type="spellEnd"/>
      <w:r w:rsidRPr="00301991">
        <w:rPr>
          <w:rFonts w:ascii="Arial" w:hAnsi="Arial" w:cs="Arial"/>
          <w:iCs/>
          <w:sz w:val="20"/>
          <w:szCs w:val="20"/>
        </w:rPr>
        <w:t xml:space="preserve"> текстів;</w:t>
      </w:r>
    </w:p>
    <w:p w14:paraId="302A0758" w14:textId="77777777" w:rsidR="00A06B5B" w:rsidRPr="00301991" w:rsidRDefault="00A06B5B" w:rsidP="00A06B5B">
      <w:pPr>
        <w:ind w:left="34"/>
        <w:jc w:val="both"/>
        <w:rPr>
          <w:rFonts w:ascii="Arial" w:hAnsi="Arial" w:cs="Arial"/>
          <w:iCs/>
          <w:sz w:val="20"/>
          <w:szCs w:val="20"/>
        </w:rPr>
      </w:pPr>
      <w:r w:rsidRPr="00301991">
        <w:rPr>
          <w:rFonts w:ascii="Arial" w:hAnsi="Arial" w:cs="Arial"/>
          <w:iCs/>
          <w:sz w:val="20"/>
          <w:szCs w:val="20"/>
        </w:rPr>
        <w:t xml:space="preserve">- літературне редагування, вичитка та коректура текстів та інших матеріалів Замовника, в тому числі </w:t>
      </w:r>
      <w:proofErr w:type="spellStart"/>
      <w:r w:rsidRPr="00301991">
        <w:rPr>
          <w:rFonts w:ascii="Arial" w:hAnsi="Arial" w:cs="Arial"/>
          <w:iCs/>
          <w:sz w:val="20"/>
          <w:szCs w:val="20"/>
        </w:rPr>
        <w:t>ілюстраційних</w:t>
      </w:r>
      <w:proofErr w:type="spellEnd"/>
      <w:r w:rsidRPr="00301991">
        <w:rPr>
          <w:rFonts w:ascii="Arial" w:hAnsi="Arial" w:cs="Arial"/>
          <w:iCs/>
          <w:sz w:val="20"/>
          <w:szCs w:val="20"/>
        </w:rPr>
        <w:t xml:space="preserve">, мовою оригіналу (українською, російською); </w:t>
      </w:r>
    </w:p>
    <w:p w14:paraId="57687C15" w14:textId="77777777" w:rsidR="00A06B5B" w:rsidRPr="00301991" w:rsidRDefault="00A06B5B" w:rsidP="00A06B5B">
      <w:pPr>
        <w:ind w:left="34"/>
        <w:jc w:val="both"/>
        <w:rPr>
          <w:rFonts w:ascii="Arial" w:hAnsi="Arial" w:cs="Arial"/>
          <w:iCs/>
          <w:sz w:val="20"/>
          <w:szCs w:val="20"/>
        </w:rPr>
      </w:pPr>
      <w:r w:rsidRPr="00301991">
        <w:rPr>
          <w:rFonts w:ascii="Arial" w:hAnsi="Arial" w:cs="Arial"/>
          <w:iCs/>
          <w:sz w:val="20"/>
          <w:szCs w:val="20"/>
        </w:rPr>
        <w:t xml:space="preserve">- технічне редагування та виправлення малюнків, таблиць, схем, діаграм, формул, фотографій; </w:t>
      </w:r>
    </w:p>
    <w:p w14:paraId="5E6D058C" w14:textId="77777777" w:rsidR="00A06B5B" w:rsidRPr="00301991" w:rsidRDefault="00A06B5B" w:rsidP="00A06B5B">
      <w:pPr>
        <w:ind w:left="34"/>
        <w:rPr>
          <w:rFonts w:ascii="Arial" w:hAnsi="Arial" w:cs="Arial"/>
          <w:iCs/>
          <w:sz w:val="20"/>
          <w:szCs w:val="20"/>
        </w:rPr>
      </w:pPr>
      <w:r w:rsidRPr="00301991">
        <w:rPr>
          <w:rFonts w:ascii="Arial" w:hAnsi="Arial" w:cs="Arial"/>
          <w:iCs/>
          <w:sz w:val="20"/>
          <w:szCs w:val="20"/>
        </w:rPr>
        <w:t xml:space="preserve">- збір та/або виготовлення необхідної інформації (в тому числі </w:t>
      </w:r>
      <w:proofErr w:type="spellStart"/>
      <w:r w:rsidRPr="00301991">
        <w:rPr>
          <w:rFonts w:ascii="Arial" w:hAnsi="Arial" w:cs="Arial"/>
          <w:iCs/>
          <w:sz w:val="20"/>
          <w:szCs w:val="20"/>
        </w:rPr>
        <w:t>ілюстраційної</w:t>
      </w:r>
      <w:proofErr w:type="spellEnd"/>
      <w:r w:rsidRPr="00301991">
        <w:rPr>
          <w:rFonts w:ascii="Arial" w:hAnsi="Arial" w:cs="Arial"/>
          <w:iCs/>
          <w:sz w:val="20"/>
          <w:szCs w:val="20"/>
        </w:rPr>
        <w:t xml:space="preserve"> та / або контекстної, жанрової, репортажної фотографії);</w:t>
      </w:r>
      <w:r w:rsidRPr="00301991">
        <w:rPr>
          <w:rFonts w:ascii="Arial" w:hAnsi="Arial" w:cs="Arial"/>
          <w:iCs/>
          <w:sz w:val="20"/>
          <w:szCs w:val="20"/>
        </w:rPr>
        <w:br/>
        <w:t xml:space="preserve">- верстання статей та </w:t>
      </w:r>
      <w:proofErr w:type="spellStart"/>
      <w:r w:rsidRPr="00301991">
        <w:rPr>
          <w:rFonts w:ascii="Arial" w:hAnsi="Arial" w:cs="Arial"/>
          <w:iCs/>
          <w:sz w:val="20"/>
          <w:szCs w:val="20"/>
        </w:rPr>
        <w:t>ілюстраційних</w:t>
      </w:r>
      <w:proofErr w:type="spellEnd"/>
      <w:r w:rsidRPr="00301991">
        <w:rPr>
          <w:rFonts w:ascii="Arial" w:hAnsi="Arial" w:cs="Arial"/>
          <w:iCs/>
          <w:sz w:val="20"/>
          <w:szCs w:val="20"/>
        </w:rPr>
        <w:t xml:space="preserve"> матеріалів у форматі та шрифтах відповідно до вимог газетного видання.</w:t>
      </w:r>
    </w:p>
    <w:p w14:paraId="177AB67C" w14:textId="77777777" w:rsidR="00A06B5B" w:rsidRPr="00301991" w:rsidRDefault="00A06B5B" w:rsidP="00A06B5B">
      <w:pPr>
        <w:spacing w:line="276" w:lineRule="auto"/>
        <w:ind w:firstLine="567"/>
        <w:jc w:val="both"/>
        <w:rPr>
          <w:rFonts w:ascii="Arial" w:hAnsi="Arial" w:cs="Arial"/>
          <w:sz w:val="20"/>
          <w:szCs w:val="20"/>
        </w:rPr>
      </w:pPr>
    </w:p>
    <w:tbl>
      <w:tblPr>
        <w:tblW w:w="103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320"/>
        <w:gridCol w:w="1080"/>
        <w:gridCol w:w="2425"/>
        <w:gridCol w:w="1985"/>
      </w:tblGrid>
      <w:tr w:rsidR="00301991" w:rsidRPr="00301991" w14:paraId="0998A933" w14:textId="77777777" w:rsidTr="00DE0355">
        <w:trPr>
          <w:trHeight w:val="784"/>
        </w:trPr>
        <w:tc>
          <w:tcPr>
            <w:tcW w:w="567" w:type="dxa"/>
            <w:vAlign w:val="center"/>
          </w:tcPr>
          <w:p w14:paraId="59B778BB" w14:textId="77777777" w:rsidR="00A06B5B" w:rsidRPr="00301991" w:rsidRDefault="00A06B5B" w:rsidP="00DE0355">
            <w:pPr>
              <w:jc w:val="center"/>
              <w:rPr>
                <w:rFonts w:ascii="Arial" w:hAnsi="Arial" w:cs="Arial"/>
                <w:sz w:val="20"/>
                <w:szCs w:val="20"/>
              </w:rPr>
            </w:pPr>
            <w:r w:rsidRPr="00301991">
              <w:rPr>
                <w:rFonts w:ascii="Arial" w:hAnsi="Arial" w:cs="Arial"/>
                <w:b/>
                <w:sz w:val="20"/>
                <w:szCs w:val="20"/>
              </w:rPr>
              <w:t>№ з/п</w:t>
            </w:r>
          </w:p>
        </w:tc>
        <w:tc>
          <w:tcPr>
            <w:tcW w:w="4320" w:type="dxa"/>
            <w:vAlign w:val="center"/>
          </w:tcPr>
          <w:p w14:paraId="6E9F74EC" w14:textId="77777777" w:rsidR="00A06B5B" w:rsidRPr="00301991" w:rsidRDefault="00A06B5B" w:rsidP="00DE0355">
            <w:pPr>
              <w:jc w:val="center"/>
              <w:rPr>
                <w:rFonts w:ascii="Arial" w:hAnsi="Arial" w:cs="Arial"/>
                <w:sz w:val="20"/>
                <w:szCs w:val="20"/>
              </w:rPr>
            </w:pPr>
            <w:r w:rsidRPr="00301991">
              <w:rPr>
                <w:rFonts w:ascii="Arial" w:hAnsi="Arial" w:cs="Arial"/>
                <w:b/>
                <w:sz w:val="20"/>
                <w:szCs w:val="20"/>
              </w:rPr>
              <w:t>Найменування, зміст послуг</w:t>
            </w:r>
          </w:p>
        </w:tc>
        <w:tc>
          <w:tcPr>
            <w:tcW w:w="1080" w:type="dxa"/>
            <w:vAlign w:val="center"/>
          </w:tcPr>
          <w:p w14:paraId="76557D83" w14:textId="77777777" w:rsidR="00A06B5B" w:rsidRPr="00301991" w:rsidRDefault="00A06B5B" w:rsidP="00DE0355">
            <w:pPr>
              <w:jc w:val="center"/>
              <w:rPr>
                <w:rFonts w:ascii="Arial" w:hAnsi="Arial" w:cs="Arial"/>
                <w:sz w:val="20"/>
                <w:szCs w:val="20"/>
              </w:rPr>
            </w:pPr>
            <w:r w:rsidRPr="00301991">
              <w:rPr>
                <w:rFonts w:ascii="Arial" w:hAnsi="Arial" w:cs="Arial"/>
                <w:b/>
                <w:sz w:val="20"/>
                <w:szCs w:val="20"/>
              </w:rPr>
              <w:t>Строки надання послуг</w:t>
            </w:r>
          </w:p>
        </w:tc>
        <w:tc>
          <w:tcPr>
            <w:tcW w:w="2425" w:type="dxa"/>
            <w:vAlign w:val="center"/>
          </w:tcPr>
          <w:p w14:paraId="48BD0D7D" w14:textId="77777777" w:rsidR="00A06B5B" w:rsidRPr="00301991" w:rsidRDefault="00A06B5B" w:rsidP="00DE0355">
            <w:pPr>
              <w:jc w:val="center"/>
              <w:rPr>
                <w:rFonts w:ascii="Arial" w:hAnsi="Arial" w:cs="Arial"/>
                <w:sz w:val="20"/>
                <w:szCs w:val="20"/>
              </w:rPr>
            </w:pPr>
            <w:r w:rsidRPr="00301991">
              <w:rPr>
                <w:rFonts w:ascii="Arial" w:hAnsi="Arial" w:cs="Arial"/>
                <w:b/>
                <w:sz w:val="20"/>
                <w:szCs w:val="20"/>
              </w:rPr>
              <w:t>Вимоги щодо місця розміщення</w:t>
            </w:r>
          </w:p>
        </w:tc>
        <w:tc>
          <w:tcPr>
            <w:tcW w:w="1985" w:type="dxa"/>
            <w:vAlign w:val="center"/>
          </w:tcPr>
          <w:p w14:paraId="17BB5AD7" w14:textId="77777777" w:rsidR="00A06B5B" w:rsidRPr="00301991" w:rsidRDefault="00A06B5B" w:rsidP="00DE0355">
            <w:pPr>
              <w:jc w:val="center"/>
              <w:rPr>
                <w:rFonts w:ascii="Arial" w:hAnsi="Arial" w:cs="Arial"/>
                <w:b/>
                <w:sz w:val="20"/>
                <w:szCs w:val="20"/>
              </w:rPr>
            </w:pPr>
            <w:r w:rsidRPr="00301991">
              <w:rPr>
                <w:rFonts w:ascii="Arial" w:hAnsi="Arial" w:cs="Arial"/>
                <w:b/>
                <w:sz w:val="20"/>
                <w:szCs w:val="20"/>
              </w:rPr>
              <w:t xml:space="preserve">Загальна кількість послуг </w:t>
            </w:r>
          </w:p>
        </w:tc>
      </w:tr>
      <w:tr w:rsidR="00301991" w:rsidRPr="00301991" w14:paraId="1E4846F1" w14:textId="77777777" w:rsidTr="00DE0355">
        <w:trPr>
          <w:trHeight w:val="815"/>
        </w:trPr>
        <w:tc>
          <w:tcPr>
            <w:tcW w:w="567" w:type="dxa"/>
            <w:vAlign w:val="center"/>
          </w:tcPr>
          <w:p w14:paraId="409FBAC1" w14:textId="77777777" w:rsidR="00A06B5B" w:rsidRPr="00301991" w:rsidRDefault="00A06B5B" w:rsidP="00DE0355">
            <w:pPr>
              <w:jc w:val="center"/>
              <w:rPr>
                <w:rFonts w:ascii="Arial" w:hAnsi="Arial" w:cs="Arial"/>
                <w:b/>
                <w:sz w:val="20"/>
                <w:szCs w:val="20"/>
              </w:rPr>
            </w:pPr>
          </w:p>
        </w:tc>
        <w:tc>
          <w:tcPr>
            <w:tcW w:w="9810" w:type="dxa"/>
            <w:gridSpan w:val="4"/>
            <w:vAlign w:val="center"/>
          </w:tcPr>
          <w:p w14:paraId="4ACC64EA" w14:textId="77777777" w:rsidR="00A06B5B" w:rsidRPr="00301991" w:rsidRDefault="00A06B5B" w:rsidP="00DE0355">
            <w:pPr>
              <w:rPr>
                <w:rFonts w:ascii="Arial" w:hAnsi="Arial" w:cs="Arial"/>
                <w:b/>
                <w:sz w:val="20"/>
                <w:szCs w:val="20"/>
              </w:rPr>
            </w:pPr>
            <w:r w:rsidRPr="00301991">
              <w:rPr>
                <w:rFonts w:ascii="Arial" w:hAnsi="Arial" w:cs="Arial"/>
                <w:b/>
                <w:sz w:val="20"/>
                <w:szCs w:val="20"/>
              </w:rPr>
              <w:t xml:space="preserve">Послуги з висвітлення щодо безпеки й захисту мешканців, виконання соціально-гуманітарних програм, роботи об’єктів критичної інфраструктури та іншої важливої інформації в умовах особливого правового режиму (воєнного стану) через засоби масової інформації в мережі Інтернет та друкованих періодичних виданнях </w:t>
            </w:r>
            <w:r w:rsidRPr="00301991">
              <w:rPr>
                <w:rFonts w:ascii="Arial" w:hAnsi="Arial" w:cs="Arial"/>
                <w:bCs/>
                <w:i/>
                <w:iCs/>
                <w:sz w:val="20"/>
                <w:szCs w:val="20"/>
              </w:rPr>
              <w:t>включає:</w:t>
            </w:r>
          </w:p>
        </w:tc>
      </w:tr>
      <w:tr w:rsidR="00301991" w:rsidRPr="00301991" w14:paraId="58854281" w14:textId="77777777" w:rsidTr="00DE0355">
        <w:tc>
          <w:tcPr>
            <w:tcW w:w="567" w:type="dxa"/>
          </w:tcPr>
          <w:p w14:paraId="55D64E89" w14:textId="77777777" w:rsidR="00A06B5B" w:rsidRPr="00301991" w:rsidRDefault="00A06B5B" w:rsidP="00DE0355">
            <w:pPr>
              <w:rPr>
                <w:rFonts w:ascii="Arial" w:hAnsi="Arial" w:cs="Arial"/>
                <w:sz w:val="20"/>
                <w:szCs w:val="20"/>
              </w:rPr>
            </w:pPr>
          </w:p>
          <w:p w14:paraId="198FC672" w14:textId="77777777" w:rsidR="00A06B5B" w:rsidRPr="00301991" w:rsidRDefault="00A06B5B" w:rsidP="00DE0355">
            <w:pPr>
              <w:jc w:val="center"/>
              <w:rPr>
                <w:rFonts w:ascii="Arial" w:hAnsi="Arial" w:cs="Arial"/>
                <w:b/>
                <w:sz w:val="20"/>
                <w:szCs w:val="20"/>
              </w:rPr>
            </w:pPr>
            <w:r w:rsidRPr="00301991">
              <w:rPr>
                <w:rFonts w:ascii="Arial" w:hAnsi="Arial" w:cs="Arial"/>
                <w:b/>
                <w:sz w:val="20"/>
                <w:szCs w:val="20"/>
              </w:rPr>
              <w:t>І.</w:t>
            </w:r>
          </w:p>
          <w:p w14:paraId="3BBCD3BD" w14:textId="77777777" w:rsidR="00A06B5B" w:rsidRPr="00301991" w:rsidRDefault="00A06B5B" w:rsidP="00DE0355">
            <w:pPr>
              <w:rPr>
                <w:rFonts w:ascii="Arial" w:hAnsi="Arial" w:cs="Arial"/>
                <w:sz w:val="20"/>
                <w:szCs w:val="20"/>
              </w:rPr>
            </w:pPr>
          </w:p>
          <w:p w14:paraId="5613C8B5" w14:textId="77777777" w:rsidR="00A06B5B" w:rsidRPr="00301991" w:rsidRDefault="00A06B5B" w:rsidP="00DE0355">
            <w:pPr>
              <w:jc w:val="center"/>
              <w:rPr>
                <w:rFonts w:ascii="Arial" w:hAnsi="Arial" w:cs="Arial"/>
                <w:sz w:val="20"/>
                <w:szCs w:val="20"/>
              </w:rPr>
            </w:pPr>
          </w:p>
        </w:tc>
        <w:tc>
          <w:tcPr>
            <w:tcW w:w="4320" w:type="dxa"/>
          </w:tcPr>
          <w:p w14:paraId="5007B9CB" w14:textId="77777777" w:rsidR="00A06B5B" w:rsidRPr="00301991" w:rsidRDefault="00A06B5B" w:rsidP="00DE0355">
            <w:pPr>
              <w:jc w:val="both"/>
              <w:rPr>
                <w:rFonts w:ascii="Arial" w:hAnsi="Arial" w:cs="Arial"/>
                <w:b/>
                <w:sz w:val="20"/>
                <w:szCs w:val="20"/>
              </w:rPr>
            </w:pPr>
            <w:r w:rsidRPr="00301991">
              <w:rPr>
                <w:rFonts w:ascii="Arial" w:hAnsi="Arial" w:cs="Arial"/>
                <w:b/>
                <w:sz w:val="20"/>
                <w:szCs w:val="20"/>
              </w:rPr>
              <w:t xml:space="preserve">Забезпечення інформування населення щодо питань </w:t>
            </w:r>
            <w:r w:rsidRPr="00301991">
              <w:rPr>
                <w:rFonts w:ascii="Arial" w:hAnsi="Arial" w:cs="Arial"/>
                <w:bCs/>
                <w:sz w:val="20"/>
                <w:szCs w:val="20"/>
              </w:rPr>
              <w:t xml:space="preserve">з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місцевої влади </w:t>
            </w:r>
            <w:r w:rsidRPr="00301991">
              <w:rPr>
                <w:rFonts w:ascii="Arial" w:hAnsi="Arial" w:cs="Arial"/>
                <w:b/>
                <w:sz w:val="20"/>
                <w:szCs w:val="20"/>
              </w:rPr>
              <w:t>шляхом розміщення інформаційних повідомлень, публікацій в мережі інтернет, на місцевих інтернет-ресурсах:</w:t>
            </w:r>
          </w:p>
          <w:p w14:paraId="536F8C1E" w14:textId="77777777" w:rsidR="00A06B5B" w:rsidRPr="00301991" w:rsidRDefault="00A06B5B" w:rsidP="00DE0355">
            <w:pPr>
              <w:ind w:firstLine="34"/>
              <w:jc w:val="both"/>
              <w:rPr>
                <w:rFonts w:ascii="Arial" w:hAnsi="Arial" w:cs="Arial"/>
                <w:sz w:val="20"/>
                <w:szCs w:val="20"/>
              </w:rPr>
            </w:pPr>
            <w:r w:rsidRPr="00301991">
              <w:rPr>
                <w:rFonts w:ascii="Arial" w:hAnsi="Arial" w:cs="Arial"/>
                <w:sz w:val="20"/>
                <w:szCs w:val="20"/>
              </w:rPr>
              <w:t>- розміщення інформаційних повідомлень щодо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місцевої влади;</w:t>
            </w:r>
          </w:p>
          <w:p w14:paraId="795F3FE6" w14:textId="77777777" w:rsidR="00A06B5B" w:rsidRPr="00301991" w:rsidRDefault="00A06B5B" w:rsidP="00DE0355">
            <w:pPr>
              <w:ind w:firstLine="34"/>
              <w:jc w:val="both"/>
              <w:rPr>
                <w:rFonts w:ascii="Arial" w:hAnsi="Arial" w:cs="Arial"/>
                <w:sz w:val="20"/>
                <w:szCs w:val="20"/>
              </w:rPr>
            </w:pPr>
            <w:r w:rsidRPr="00301991">
              <w:rPr>
                <w:rFonts w:ascii="Arial" w:hAnsi="Arial" w:cs="Arial"/>
                <w:sz w:val="20"/>
                <w:szCs w:val="20"/>
              </w:rPr>
              <w:t xml:space="preserve">- анонсування  заходів, які відбуватимуться з безпеки й захисту мешканців Кривого Рогу, </w:t>
            </w:r>
            <w:r w:rsidRPr="00301991">
              <w:rPr>
                <w:rFonts w:ascii="Arial" w:hAnsi="Arial" w:cs="Arial"/>
                <w:sz w:val="20"/>
                <w:szCs w:val="20"/>
              </w:rPr>
              <w:lastRenderedPageBreak/>
              <w:t>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місцевої влади;;</w:t>
            </w:r>
          </w:p>
          <w:p w14:paraId="56235510" w14:textId="77777777" w:rsidR="00A06B5B" w:rsidRPr="00301991" w:rsidRDefault="00A06B5B" w:rsidP="00DE0355">
            <w:pPr>
              <w:ind w:firstLine="34"/>
              <w:jc w:val="both"/>
              <w:rPr>
                <w:rFonts w:ascii="Arial" w:hAnsi="Arial" w:cs="Arial"/>
                <w:sz w:val="20"/>
                <w:szCs w:val="20"/>
              </w:rPr>
            </w:pPr>
            <w:r w:rsidRPr="00301991">
              <w:rPr>
                <w:rFonts w:ascii="Arial" w:hAnsi="Arial" w:cs="Arial"/>
                <w:sz w:val="20"/>
                <w:szCs w:val="20"/>
              </w:rPr>
              <w:t>- висвітлення іншої соціально-важливої інформації відповідно до заявок і завдань Замовника.</w:t>
            </w:r>
          </w:p>
          <w:p w14:paraId="2483200E" w14:textId="77777777" w:rsidR="00A06B5B" w:rsidRPr="00301991" w:rsidRDefault="00A06B5B" w:rsidP="00DE0355">
            <w:pPr>
              <w:ind w:firstLine="34"/>
              <w:jc w:val="both"/>
              <w:rPr>
                <w:rFonts w:ascii="Arial" w:hAnsi="Arial" w:cs="Arial"/>
                <w:sz w:val="20"/>
                <w:szCs w:val="20"/>
              </w:rPr>
            </w:pPr>
            <w:r w:rsidRPr="00301991">
              <w:rPr>
                <w:rFonts w:ascii="Arial" w:hAnsi="Arial" w:cs="Arial"/>
                <w:sz w:val="20"/>
                <w:szCs w:val="20"/>
              </w:rPr>
              <w:t>-формування Замовлення в мережі інтернет, на місцевих інтернет-ресурсах для:</w:t>
            </w:r>
          </w:p>
          <w:p w14:paraId="55717960" w14:textId="77777777" w:rsidR="00A06B5B" w:rsidRPr="00301991" w:rsidRDefault="00A06B5B" w:rsidP="00DE0355">
            <w:pPr>
              <w:ind w:firstLine="176"/>
              <w:jc w:val="both"/>
              <w:rPr>
                <w:rFonts w:ascii="Arial" w:hAnsi="Arial" w:cs="Arial"/>
                <w:sz w:val="20"/>
                <w:szCs w:val="20"/>
              </w:rPr>
            </w:pPr>
            <w:r w:rsidRPr="00301991">
              <w:rPr>
                <w:rFonts w:ascii="Arial" w:hAnsi="Arial" w:cs="Arial"/>
                <w:sz w:val="20"/>
                <w:szCs w:val="20"/>
              </w:rPr>
              <w:t>а) створення спеціальних звітів і репортажів щодо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місцевої влади;</w:t>
            </w:r>
          </w:p>
          <w:p w14:paraId="7D4A2BDE" w14:textId="77777777" w:rsidR="00A06B5B" w:rsidRPr="00301991" w:rsidRDefault="00A06B5B" w:rsidP="00DE0355">
            <w:pPr>
              <w:ind w:firstLine="176"/>
              <w:jc w:val="both"/>
              <w:rPr>
                <w:rFonts w:ascii="Arial" w:hAnsi="Arial" w:cs="Arial"/>
                <w:sz w:val="20"/>
                <w:szCs w:val="20"/>
              </w:rPr>
            </w:pPr>
            <w:r w:rsidRPr="00301991">
              <w:rPr>
                <w:rFonts w:ascii="Arial" w:hAnsi="Arial" w:cs="Arial"/>
                <w:sz w:val="20"/>
                <w:szCs w:val="20"/>
              </w:rPr>
              <w:t>б) проведення прямих «онлайн-трансляції» щодо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місцевої влади;</w:t>
            </w:r>
          </w:p>
          <w:p w14:paraId="2181D53E" w14:textId="77777777" w:rsidR="00A06B5B" w:rsidRPr="00301991" w:rsidRDefault="00A06B5B" w:rsidP="00DE0355">
            <w:pPr>
              <w:ind w:firstLine="176"/>
              <w:jc w:val="both"/>
              <w:rPr>
                <w:rFonts w:ascii="Arial" w:hAnsi="Arial" w:cs="Arial"/>
                <w:sz w:val="20"/>
                <w:szCs w:val="20"/>
              </w:rPr>
            </w:pPr>
            <w:r w:rsidRPr="00301991">
              <w:rPr>
                <w:rFonts w:ascii="Arial" w:hAnsi="Arial" w:cs="Arial"/>
                <w:sz w:val="20"/>
                <w:szCs w:val="20"/>
              </w:rPr>
              <w:t>в) організації та супроводу висвітлення систематичних (проблемних, тематичних) питань щодо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місцевої влади в мережі інтернет, на місцевих інтернет-ресурсах;</w:t>
            </w:r>
          </w:p>
          <w:p w14:paraId="0CDE6D17" w14:textId="77777777" w:rsidR="00A06B5B" w:rsidRPr="00301991" w:rsidRDefault="00A06B5B" w:rsidP="00DE0355">
            <w:pPr>
              <w:ind w:firstLine="176"/>
              <w:jc w:val="both"/>
              <w:rPr>
                <w:rFonts w:ascii="Arial" w:hAnsi="Arial" w:cs="Arial"/>
                <w:sz w:val="20"/>
                <w:szCs w:val="20"/>
              </w:rPr>
            </w:pPr>
            <w:r w:rsidRPr="00301991">
              <w:rPr>
                <w:rFonts w:ascii="Arial" w:hAnsi="Arial" w:cs="Arial"/>
                <w:sz w:val="20"/>
                <w:szCs w:val="20"/>
              </w:rPr>
              <w:t>г) створення та поширення інформації, авторських матеріалів щодо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місцевої влади;</w:t>
            </w:r>
          </w:p>
          <w:p w14:paraId="4C0BBC5C" w14:textId="77777777" w:rsidR="00A06B5B" w:rsidRPr="00301991" w:rsidRDefault="00A06B5B" w:rsidP="00DE0355">
            <w:pPr>
              <w:ind w:firstLine="176"/>
              <w:jc w:val="both"/>
              <w:rPr>
                <w:rFonts w:ascii="Arial" w:hAnsi="Arial" w:cs="Arial"/>
                <w:sz w:val="20"/>
                <w:szCs w:val="20"/>
              </w:rPr>
            </w:pPr>
            <w:r w:rsidRPr="00301991">
              <w:rPr>
                <w:rFonts w:ascii="Arial" w:hAnsi="Arial" w:cs="Arial"/>
                <w:sz w:val="20"/>
                <w:szCs w:val="20"/>
              </w:rPr>
              <w:t>д) зберігання матеріалів щодо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місцевої влади;</w:t>
            </w:r>
          </w:p>
          <w:p w14:paraId="7945E751" w14:textId="77777777" w:rsidR="00A06B5B" w:rsidRPr="00301991" w:rsidRDefault="00A06B5B" w:rsidP="00DE0355">
            <w:pPr>
              <w:jc w:val="both"/>
              <w:rPr>
                <w:rFonts w:ascii="Arial" w:hAnsi="Arial" w:cs="Arial"/>
                <w:sz w:val="20"/>
                <w:szCs w:val="20"/>
              </w:rPr>
            </w:pPr>
            <w:r w:rsidRPr="00301991">
              <w:rPr>
                <w:rFonts w:ascii="Arial" w:hAnsi="Arial" w:cs="Arial"/>
                <w:sz w:val="20"/>
                <w:szCs w:val="20"/>
              </w:rPr>
              <w:t>- використання наступних форм підготовки та оприлюднення інформаційних повідомлень в мережі інтернет, на місцевих інтернет-ресурсах для висвітлення питань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місцевого самоврядування:</w:t>
            </w:r>
          </w:p>
          <w:p w14:paraId="09C7FCB9" w14:textId="77777777" w:rsidR="00A06B5B" w:rsidRPr="00301991" w:rsidRDefault="00A06B5B" w:rsidP="00DE0355">
            <w:pPr>
              <w:ind w:firstLine="176"/>
              <w:jc w:val="both"/>
              <w:rPr>
                <w:rFonts w:ascii="Arial" w:hAnsi="Arial" w:cs="Arial"/>
                <w:sz w:val="20"/>
                <w:szCs w:val="20"/>
              </w:rPr>
            </w:pPr>
            <w:r w:rsidRPr="00301991">
              <w:rPr>
                <w:rFonts w:ascii="Arial" w:hAnsi="Arial" w:cs="Arial"/>
                <w:sz w:val="20"/>
                <w:szCs w:val="20"/>
              </w:rPr>
              <w:lastRenderedPageBreak/>
              <w:t>а) поширення прес-релізів, оглядів, експрес-інформації щодо питань з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місцевої влади;</w:t>
            </w:r>
          </w:p>
          <w:p w14:paraId="58370711" w14:textId="77777777" w:rsidR="00A06B5B" w:rsidRPr="00301991" w:rsidRDefault="00A06B5B" w:rsidP="00DE0355">
            <w:pPr>
              <w:ind w:firstLine="176"/>
              <w:jc w:val="both"/>
              <w:rPr>
                <w:rFonts w:ascii="Arial" w:hAnsi="Arial" w:cs="Arial"/>
                <w:sz w:val="20"/>
                <w:szCs w:val="20"/>
              </w:rPr>
            </w:pPr>
            <w:r w:rsidRPr="00301991">
              <w:rPr>
                <w:rFonts w:ascii="Arial" w:hAnsi="Arial" w:cs="Arial"/>
                <w:sz w:val="20"/>
                <w:szCs w:val="20"/>
              </w:rPr>
              <w:t>б) супровід прес-конференцій, брифінгів, інтерв`ю в режимі «онлайн-трансляції» щодо питань з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місцевої влади;</w:t>
            </w:r>
          </w:p>
          <w:p w14:paraId="52170A6A" w14:textId="77777777" w:rsidR="00A06B5B" w:rsidRPr="00301991" w:rsidRDefault="00A06B5B" w:rsidP="00DE0355">
            <w:pPr>
              <w:ind w:firstLine="176"/>
              <w:jc w:val="both"/>
              <w:rPr>
                <w:rFonts w:ascii="Arial" w:hAnsi="Arial" w:cs="Arial"/>
                <w:sz w:val="20"/>
                <w:szCs w:val="20"/>
              </w:rPr>
            </w:pPr>
            <w:r w:rsidRPr="00301991">
              <w:rPr>
                <w:rFonts w:ascii="Arial" w:hAnsi="Arial" w:cs="Arial"/>
                <w:sz w:val="20"/>
                <w:szCs w:val="20"/>
              </w:rPr>
              <w:t>в) проведення оприлюднення інформаційних повідомлень в мережі інтернет, на місцевих інтернет-ресурсах щодо питань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місцевої влади;</w:t>
            </w:r>
          </w:p>
          <w:p w14:paraId="58F76C48" w14:textId="77777777" w:rsidR="00A06B5B" w:rsidRPr="00301991" w:rsidRDefault="00A06B5B" w:rsidP="00DE0355">
            <w:pPr>
              <w:ind w:firstLine="176"/>
              <w:jc w:val="both"/>
              <w:rPr>
                <w:rFonts w:ascii="Arial" w:hAnsi="Arial" w:cs="Arial"/>
                <w:sz w:val="20"/>
                <w:szCs w:val="20"/>
              </w:rPr>
            </w:pPr>
            <w:r w:rsidRPr="00301991">
              <w:rPr>
                <w:rFonts w:ascii="Arial" w:hAnsi="Arial" w:cs="Arial"/>
                <w:sz w:val="20"/>
                <w:szCs w:val="20"/>
              </w:rPr>
              <w:t>г) забезпечення розміщення інформаційних повідомлень в мережі інтернет, на місцевих інтернет-ресурсах щодо питань з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місцевої влади;</w:t>
            </w:r>
          </w:p>
          <w:p w14:paraId="2701F5F3" w14:textId="77777777" w:rsidR="00A06B5B" w:rsidRPr="00301991" w:rsidRDefault="00A06B5B" w:rsidP="00DE0355">
            <w:pPr>
              <w:spacing w:line="276" w:lineRule="auto"/>
              <w:ind w:left="34"/>
              <w:jc w:val="both"/>
              <w:rPr>
                <w:rFonts w:ascii="Arial" w:hAnsi="Arial" w:cs="Arial"/>
                <w:sz w:val="20"/>
                <w:szCs w:val="20"/>
              </w:rPr>
            </w:pPr>
            <w:r w:rsidRPr="00301991">
              <w:rPr>
                <w:rFonts w:ascii="Arial" w:hAnsi="Arial" w:cs="Arial"/>
                <w:sz w:val="20"/>
                <w:szCs w:val="20"/>
              </w:rPr>
              <w:t>д) створення архівів інформаційних повідомлень щодо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місцевої влади.</w:t>
            </w:r>
          </w:p>
          <w:p w14:paraId="1145456B" w14:textId="77777777" w:rsidR="00A06B5B" w:rsidRPr="00301991" w:rsidRDefault="00A06B5B" w:rsidP="00DE0355">
            <w:pPr>
              <w:spacing w:line="276" w:lineRule="auto"/>
              <w:ind w:left="34"/>
              <w:jc w:val="both"/>
              <w:rPr>
                <w:rFonts w:ascii="Arial" w:hAnsi="Arial" w:cs="Arial"/>
                <w:sz w:val="20"/>
                <w:szCs w:val="20"/>
              </w:rPr>
            </w:pPr>
            <w:r w:rsidRPr="00301991">
              <w:rPr>
                <w:rFonts w:ascii="Arial" w:hAnsi="Arial" w:cs="Arial"/>
                <w:sz w:val="20"/>
                <w:szCs w:val="20"/>
              </w:rPr>
              <w:t>(До вартості входить:</w:t>
            </w:r>
          </w:p>
          <w:p w14:paraId="2984E10E" w14:textId="77777777" w:rsidR="00A06B5B" w:rsidRPr="00301991" w:rsidRDefault="00A06B5B" w:rsidP="00DE0355">
            <w:pPr>
              <w:spacing w:line="276" w:lineRule="auto"/>
              <w:ind w:left="34"/>
              <w:jc w:val="both"/>
              <w:rPr>
                <w:rFonts w:ascii="Arial" w:hAnsi="Arial" w:cs="Arial"/>
                <w:sz w:val="20"/>
                <w:szCs w:val="20"/>
              </w:rPr>
            </w:pPr>
            <w:r w:rsidRPr="00301991">
              <w:rPr>
                <w:rFonts w:ascii="Arial" w:hAnsi="Arial" w:cs="Arial"/>
                <w:sz w:val="20"/>
                <w:szCs w:val="20"/>
              </w:rPr>
              <w:t xml:space="preserve">1. </w:t>
            </w:r>
            <w:r w:rsidRPr="00301991">
              <w:rPr>
                <w:rFonts w:ascii="Arial" w:hAnsi="Arial" w:cs="Arial"/>
                <w:b/>
                <w:bCs/>
                <w:sz w:val="20"/>
                <w:szCs w:val="20"/>
              </w:rPr>
              <w:t>Забезпечення медіа супроводу інформації по висвітленню питань</w:t>
            </w:r>
            <w:r w:rsidRPr="00301991">
              <w:rPr>
                <w:rFonts w:ascii="Arial" w:hAnsi="Arial" w:cs="Arial"/>
                <w:sz w:val="20"/>
                <w:szCs w:val="20"/>
              </w:rPr>
              <w:t xml:space="preserve">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місцевої влади; в мережі інтернет:</w:t>
            </w:r>
          </w:p>
          <w:p w14:paraId="69BA9EFD" w14:textId="77777777" w:rsidR="00A06B5B" w:rsidRPr="00301991" w:rsidRDefault="00A06B5B" w:rsidP="00DE0355">
            <w:pPr>
              <w:spacing w:line="276" w:lineRule="auto"/>
              <w:ind w:firstLine="34"/>
              <w:jc w:val="both"/>
              <w:rPr>
                <w:rFonts w:ascii="Arial" w:hAnsi="Arial" w:cs="Arial"/>
                <w:sz w:val="20"/>
                <w:szCs w:val="20"/>
              </w:rPr>
            </w:pPr>
            <w:r w:rsidRPr="00301991">
              <w:rPr>
                <w:rFonts w:ascii="Arial" w:hAnsi="Arial" w:cs="Arial"/>
                <w:sz w:val="20"/>
                <w:szCs w:val="20"/>
              </w:rPr>
              <w:t>- розробка та впровадження комунікаційної програми з інформування жителів міста;</w:t>
            </w:r>
          </w:p>
          <w:p w14:paraId="377245FF" w14:textId="77777777" w:rsidR="00A06B5B" w:rsidRPr="00301991" w:rsidRDefault="00A06B5B" w:rsidP="00DE0355">
            <w:pPr>
              <w:spacing w:line="276" w:lineRule="auto"/>
              <w:ind w:firstLine="34"/>
              <w:jc w:val="both"/>
              <w:rPr>
                <w:rFonts w:ascii="Arial" w:hAnsi="Arial" w:cs="Arial"/>
                <w:sz w:val="20"/>
                <w:szCs w:val="20"/>
              </w:rPr>
            </w:pPr>
            <w:r w:rsidRPr="00301991">
              <w:rPr>
                <w:rFonts w:ascii="Arial" w:hAnsi="Arial" w:cs="Arial"/>
                <w:sz w:val="20"/>
                <w:szCs w:val="20"/>
              </w:rPr>
              <w:t xml:space="preserve">- надання консультаційних послуг щодо поширення та просування інформації в мережі інтернет; </w:t>
            </w:r>
          </w:p>
          <w:p w14:paraId="35F42BAB" w14:textId="77777777" w:rsidR="00A06B5B" w:rsidRPr="00301991" w:rsidRDefault="00A06B5B" w:rsidP="00DE0355">
            <w:pPr>
              <w:spacing w:line="276" w:lineRule="auto"/>
              <w:ind w:firstLine="34"/>
              <w:jc w:val="both"/>
              <w:rPr>
                <w:rFonts w:ascii="Arial" w:hAnsi="Arial" w:cs="Arial"/>
                <w:sz w:val="20"/>
                <w:szCs w:val="20"/>
              </w:rPr>
            </w:pPr>
            <w:r w:rsidRPr="00301991">
              <w:rPr>
                <w:rFonts w:ascii="Arial" w:hAnsi="Arial" w:cs="Arial"/>
                <w:sz w:val="20"/>
                <w:szCs w:val="20"/>
              </w:rPr>
              <w:lastRenderedPageBreak/>
              <w:t>- оперативне реагування по висвітленню незапланованих подій по заявці Замовника.</w:t>
            </w:r>
          </w:p>
          <w:p w14:paraId="733C0567" w14:textId="77777777" w:rsidR="00A06B5B" w:rsidRPr="00301991" w:rsidRDefault="00A06B5B" w:rsidP="00DE0355">
            <w:pPr>
              <w:spacing w:line="276" w:lineRule="auto"/>
              <w:jc w:val="both"/>
              <w:rPr>
                <w:rFonts w:ascii="Arial" w:hAnsi="Arial" w:cs="Arial"/>
                <w:sz w:val="20"/>
                <w:szCs w:val="20"/>
              </w:rPr>
            </w:pPr>
            <w:r w:rsidRPr="00301991">
              <w:rPr>
                <w:rFonts w:ascii="Arial" w:hAnsi="Arial" w:cs="Arial"/>
                <w:sz w:val="20"/>
                <w:szCs w:val="20"/>
              </w:rPr>
              <w:t xml:space="preserve">2. </w:t>
            </w:r>
            <w:proofErr w:type="spellStart"/>
            <w:r w:rsidRPr="00301991">
              <w:rPr>
                <w:rFonts w:ascii="Arial" w:hAnsi="Arial" w:cs="Arial"/>
                <w:b/>
                <w:bCs/>
                <w:sz w:val="20"/>
                <w:szCs w:val="20"/>
              </w:rPr>
              <w:t>Копірайтинг</w:t>
            </w:r>
            <w:proofErr w:type="spellEnd"/>
            <w:r w:rsidRPr="00301991">
              <w:rPr>
                <w:rFonts w:ascii="Arial" w:hAnsi="Arial" w:cs="Arial"/>
                <w:b/>
                <w:bCs/>
                <w:sz w:val="20"/>
                <w:szCs w:val="20"/>
              </w:rPr>
              <w:t xml:space="preserve"> та </w:t>
            </w:r>
            <w:proofErr w:type="spellStart"/>
            <w:r w:rsidRPr="00301991">
              <w:rPr>
                <w:rFonts w:ascii="Arial" w:hAnsi="Arial" w:cs="Arial"/>
                <w:b/>
                <w:bCs/>
                <w:sz w:val="20"/>
                <w:szCs w:val="20"/>
              </w:rPr>
              <w:t>рерайтинг</w:t>
            </w:r>
            <w:proofErr w:type="spellEnd"/>
            <w:r w:rsidRPr="00301991">
              <w:rPr>
                <w:rFonts w:ascii="Arial" w:hAnsi="Arial" w:cs="Arial"/>
                <w:b/>
                <w:bCs/>
                <w:sz w:val="20"/>
                <w:szCs w:val="20"/>
              </w:rPr>
              <w:t xml:space="preserve"> текстів інформаційних повідомлень, редакційна підготовка, адаптація матеріалів до формату та вимог інтернет майданчиків:</w:t>
            </w:r>
            <w:r w:rsidRPr="00301991">
              <w:rPr>
                <w:rFonts w:ascii="Arial" w:hAnsi="Arial" w:cs="Arial"/>
                <w:sz w:val="20"/>
                <w:szCs w:val="20"/>
              </w:rPr>
              <w:t xml:space="preserve"> </w:t>
            </w:r>
          </w:p>
          <w:p w14:paraId="60A828CB" w14:textId="77777777" w:rsidR="00A06B5B" w:rsidRPr="00301991" w:rsidRDefault="00A06B5B" w:rsidP="00DE0355">
            <w:pPr>
              <w:spacing w:line="276" w:lineRule="auto"/>
              <w:ind w:firstLine="34"/>
              <w:jc w:val="both"/>
              <w:rPr>
                <w:rFonts w:ascii="Arial" w:hAnsi="Arial" w:cs="Arial"/>
                <w:sz w:val="20"/>
                <w:szCs w:val="20"/>
              </w:rPr>
            </w:pPr>
            <w:r w:rsidRPr="00301991">
              <w:rPr>
                <w:rFonts w:ascii="Arial" w:hAnsi="Arial" w:cs="Arial"/>
                <w:sz w:val="20"/>
                <w:szCs w:val="20"/>
              </w:rPr>
              <w:t xml:space="preserve">- збір та/або виготовлення необхідної інформації (в тому числі </w:t>
            </w:r>
            <w:proofErr w:type="spellStart"/>
            <w:r w:rsidRPr="00301991">
              <w:rPr>
                <w:rFonts w:ascii="Arial" w:hAnsi="Arial" w:cs="Arial"/>
                <w:sz w:val="20"/>
                <w:szCs w:val="20"/>
              </w:rPr>
              <w:t>ілюстраційної</w:t>
            </w:r>
            <w:proofErr w:type="spellEnd"/>
            <w:r w:rsidRPr="00301991">
              <w:rPr>
                <w:rFonts w:ascii="Arial" w:hAnsi="Arial" w:cs="Arial"/>
                <w:sz w:val="20"/>
                <w:szCs w:val="20"/>
              </w:rPr>
              <w:t xml:space="preserve"> та/або контекстної, жанрової, репортажної фотографії), розробка  інформаційних поводів, з метою підготовки інформаційних повідомлень, публікацій для розміщення на місцевих інтернет-ресурсах.)</w:t>
            </w:r>
          </w:p>
        </w:tc>
        <w:tc>
          <w:tcPr>
            <w:tcW w:w="1080" w:type="dxa"/>
          </w:tcPr>
          <w:p w14:paraId="2E31CEA3" w14:textId="77777777" w:rsidR="00A06B5B" w:rsidRPr="00301991" w:rsidRDefault="00A06B5B" w:rsidP="00DE0355">
            <w:pPr>
              <w:rPr>
                <w:rFonts w:ascii="Arial" w:hAnsi="Arial" w:cs="Arial"/>
                <w:sz w:val="20"/>
                <w:szCs w:val="20"/>
              </w:rPr>
            </w:pPr>
          </w:p>
          <w:p w14:paraId="47D1035A" w14:textId="77777777" w:rsidR="00A06B5B" w:rsidRPr="00301991" w:rsidRDefault="00A06B5B" w:rsidP="00DE0355">
            <w:pPr>
              <w:spacing w:line="256" w:lineRule="auto"/>
              <w:jc w:val="center"/>
              <w:rPr>
                <w:rFonts w:ascii="Arial" w:hAnsi="Arial" w:cs="Arial"/>
                <w:sz w:val="20"/>
                <w:szCs w:val="20"/>
              </w:rPr>
            </w:pPr>
            <w:r w:rsidRPr="00301991">
              <w:rPr>
                <w:rFonts w:ascii="Arial" w:hAnsi="Arial" w:cs="Arial"/>
                <w:sz w:val="20"/>
                <w:szCs w:val="20"/>
              </w:rPr>
              <w:t>2024 рік</w:t>
            </w:r>
          </w:p>
          <w:p w14:paraId="387A801E" w14:textId="77777777" w:rsidR="00A06B5B" w:rsidRPr="00301991" w:rsidRDefault="00A06B5B" w:rsidP="00DE0355">
            <w:pPr>
              <w:rPr>
                <w:rFonts w:ascii="Arial" w:hAnsi="Arial" w:cs="Arial"/>
                <w:sz w:val="20"/>
                <w:szCs w:val="20"/>
              </w:rPr>
            </w:pPr>
          </w:p>
          <w:p w14:paraId="4E91D25E" w14:textId="77777777" w:rsidR="00A06B5B" w:rsidRPr="00301991" w:rsidRDefault="00A06B5B" w:rsidP="00DE0355">
            <w:pPr>
              <w:spacing w:line="276" w:lineRule="auto"/>
              <w:rPr>
                <w:rFonts w:ascii="Arial" w:hAnsi="Arial" w:cs="Arial"/>
                <w:sz w:val="20"/>
                <w:szCs w:val="20"/>
              </w:rPr>
            </w:pPr>
          </w:p>
        </w:tc>
        <w:tc>
          <w:tcPr>
            <w:tcW w:w="2425" w:type="dxa"/>
          </w:tcPr>
          <w:p w14:paraId="00F37F87" w14:textId="77777777" w:rsidR="00AB17A2" w:rsidRPr="00301991" w:rsidRDefault="00AB17A2" w:rsidP="00AB17A2">
            <w:pPr>
              <w:rPr>
                <w:rFonts w:ascii="Arial" w:hAnsi="Arial" w:cs="Arial"/>
                <w:bCs/>
                <w:sz w:val="20"/>
                <w:szCs w:val="20"/>
                <w:lang w:eastAsia="uk-UA"/>
              </w:rPr>
            </w:pPr>
            <w:r w:rsidRPr="00301991">
              <w:rPr>
                <w:rFonts w:ascii="Arial" w:hAnsi="Arial" w:cs="Arial"/>
                <w:b/>
                <w:sz w:val="20"/>
                <w:szCs w:val="20"/>
                <w:lang w:eastAsia="uk-UA"/>
              </w:rPr>
              <w:t>Висвітлення 920</w:t>
            </w:r>
            <w:r w:rsidRPr="00301991">
              <w:rPr>
                <w:rFonts w:ascii="Arial" w:hAnsi="Arial" w:cs="Arial"/>
                <w:b/>
                <w:sz w:val="20"/>
                <w:szCs w:val="20"/>
                <w:u w:val="single"/>
                <w:lang w:eastAsia="uk-UA"/>
              </w:rPr>
              <w:t xml:space="preserve"> </w:t>
            </w:r>
            <w:r w:rsidRPr="00301991">
              <w:rPr>
                <w:rFonts w:ascii="Arial" w:hAnsi="Arial" w:cs="Arial"/>
                <w:bCs/>
                <w:sz w:val="20"/>
                <w:szCs w:val="20"/>
                <w:u w:val="single"/>
                <w:lang w:eastAsia="uk-UA"/>
              </w:rPr>
              <w:t>інформаційних повідомлень (</w:t>
            </w:r>
            <w:r w:rsidRPr="00301991">
              <w:rPr>
                <w:rFonts w:ascii="Arial" w:hAnsi="Arial" w:cs="Arial"/>
                <w:b/>
                <w:sz w:val="20"/>
                <w:szCs w:val="20"/>
                <w:u w:val="single"/>
                <w:lang w:eastAsia="uk-UA"/>
              </w:rPr>
              <w:t>загальний об’єм</w:t>
            </w:r>
            <w:r w:rsidRPr="00301991">
              <w:rPr>
                <w:rFonts w:ascii="Arial" w:hAnsi="Arial" w:cs="Arial"/>
                <w:bCs/>
                <w:sz w:val="20"/>
                <w:szCs w:val="20"/>
                <w:u w:val="single"/>
                <w:lang w:eastAsia="uk-UA"/>
              </w:rPr>
              <w:t>)</w:t>
            </w:r>
            <w:r w:rsidRPr="00301991">
              <w:rPr>
                <w:rFonts w:ascii="Arial" w:hAnsi="Arial" w:cs="Arial"/>
                <w:bCs/>
                <w:sz w:val="20"/>
                <w:szCs w:val="20"/>
                <w:lang w:eastAsia="uk-UA"/>
              </w:rPr>
              <w:t xml:space="preserve"> </w:t>
            </w:r>
            <w:r w:rsidRPr="00301991">
              <w:rPr>
                <w:rFonts w:ascii="Arial" w:hAnsi="Arial" w:cs="Arial"/>
                <w:bCs/>
                <w:sz w:val="20"/>
                <w:szCs w:val="20"/>
                <w:u w:val="single"/>
                <w:lang w:eastAsia="uk-UA"/>
              </w:rPr>
              <w:t xml:space="preserve">на нижче зазначених  інтернет-ресурсах </w:t>
            </w:r>
            <w:r w:rsidRPr="00301991">
              <w:rPr>
                <w:rFonts w:ascii="Arial" w:hAnsi="Arial" w:cs="Arial"/>
                <w:bCs/>
                <w:sz w:val="20"/>
                <w:szCs w:val="20"/>
                <w:lang w:eastAsia="uk-UA"/>
              </w:rPr>
              <w:t>відповідно до заявок і завдань Замовника:</w:t>
            </w:r>
          </w:p>
          <w:p w14:paraId="18700C20" w14:textId="77777777" w:rsidR="00AB17A2" w:rsidRPr="00301991" w:rsidRDefault="00AB17A2" w:rsidP="00AB17A2">
            <w:pPr>
              <w:rPr>
                <w:rFonts w:ascii="Arial" w:hAnsi="Arial" w:cs="Arial"/>
                <w:bCs/>
                <w:sz w:val="20"/>
                <w:szCs w:val="20"/>
                <w:lang w:eastAsia="uk-UA"/>
              </w:rPr>
            </w:pPr>
          </w:p>
          <w:p w14:paraId="1D8DF64E" w14:textId="77777777" w:rsidR="00AB17A2" w:rsidRPr="00301991" w:rsidRDefault="00AB17A2" w:rsidP="00AB17A2">
            <w:pPr>
              <w:rPr>
                <w:rFonts w:ascii="Arial" w:hAnsi="Arial" w:cs="Arial"/>
                <w:bCs/>
                <w:sz w:val="20"/>
                <w:szCs w:val="20"/>
                <w:lang w:eastAsia="uk-UA"/>
              </w:rPr>
            </w:pPr>
          </w:p>
          <w:p w14:paraId="49CDD5C7" w14:textId="77777777" w:rsidR="00FB4AFE" w:rsidRPr="00301991" w:rsidRDefault="00FB4AFE" w:rsidP="00FB4AFE">
            <w:pPr>
              <w:rPr>
                <w:rFonts w:ascii="Arial" w:hAnsi="Arial" w:cs="Arial"/>
                <w:bCs/>
                <w:sz w:val="20"/>
                <w:szCs w:val="20"/>
                <w:lang w:eastAsia="uk-UA"/>
              </w:rPr>
            </w:pPr>
            <w:r w:rsidRPr="00301991">
              <w:rPr>
                <w:rFonts w:ascii="Arial" w:hAnsi="Arial" w:cs="Arial"/>
                <w:b/>
                <w:sz w:val="20"/>
                <w:szCs w:val="20"/>
                <w:lang w:eastAsia="uk-UA"/>
              </w:rPr>
              <w:t>"Кривий Ріг новини- ІА "Кривбас</w:t>
            </w:r>
            <w:r w:rsidRPr="00301991">
              <w:rPr>
                <w:rFonts w:ascii="Arial" w:hAnsi="Arial" w:cs="Arial"/>
                <w:b/>
                <w:sz w:val="20"/>
                <w:szCs w:val="20"/>
                <w:lang w:val="ru-RU" w:eastAsia="uk-UA"/>
              </w:rPr>
              <w:t xml:space="preserve"> </w:t>
            </w:r>
            <w:r w:rsidRPr="00301991">
              <w:rPr>
                <w:rFonts w:ascii="Arial" w:hAnsi="Arial" w:cs="Arial"/>
                <w:b/>
                <w:sz w:val="20"/>
                <w:szCs w:val="20"/>
                <w:lang w:eastAsia="uk-UA"/>
              </w:rPr>
              <w:t>Он-Лайн"</w:t>
            </w:r>
            <w:r w:rsidRPr="00301991">
              <w:rPr>
                <w:rFonts w:ascii="Arial" w:hAnsi="Arial" w:cs="Arial"/>
                <w:bCs/>
                <w:sz w:val="20"/>
                <w:szCs w:val="20"/>
                <w:lang w:eastAsia="uk-UA"/>
              </w:rPr>
              <w:t xml:space="preserve"> </w:t>
            </w:r>
            <w:hyperlink r:id="rId10" w:history="1">
              <w:r w:rsidRPr="00301991">
                <w:rPr>
                  <w:rStyle w:val="af2"/>
                  <w:rFonts w:eastAsia="Arial"/>
                  <w:bCs/>
                  <w:color w:val="auto"/>
                  <w:sz w:val="20"/>
                  <w:szCs w:val="20"/>
                </w:rPr>
                <w:t>https://krnews.ua</w:t>
              </w:r>
            </w:hyperlink>
            <w:r w:rsidRPr="00301991">
              <w:rPr>
                <w:rFonts w:ascii="Arial" w:hAnsi="Arial" w:cs="Arial"/>
                <w:bCs/>
                <w:sz w:val="20"/>
                <w:szCs w:val="20"/>
                <w:lang w:eastAsia="uk-UA"/>
              </w:rPr>
              <w:t xml:space="preserve"> </w:t>
            </w:r>
          </w:p>
          <w:p w14:paraId="788F1F30" w14:textId="77777777" w:rsidR="00FB4AFE" w:rsidRPr="00301991" w:rsidRDefault="00FB4AFE" w:rsidP="00FB4AFE">
            <w:pPr>
              <w:rPr>
                <w:rFonts w:ascii="Arial" w:hAnsi="Arial" w:cs="Arial"/>
                <w:bCs/>
                <w:sz w:val="20"/>
                <w:szCs w:val="20"/>
                <w:lang w:eastAsia="uk-UA"/>
              </w:rPr>
            </w:pPr>
            <w:r w:rsidRPr="00301991">
              <w:rPr>
                <w:rFonts w:ascii="Arial" w:hAnsi="Arial" w:cs="Arial"/>
                <w:bCs/>
                <w:sz w:val="20"/>
                <w:szCs w:val="20"/>
                <w:lang w:eastAsia="uk-UA"/>
              </w:rPr>
              <w:t>(загальний об’єм 240 інформаційних повідомлень)</w:t>
            </w:r>
          </w:p>
          <w:p w14:paraId="57FB0AE4" w14:textId="77777777" w:rsidR="00AB17A2" w:rsidRPr="00301991" w:rsidRDefault="00AB17A2" w:rsidP="00AB17A2">
            <w:pPr>
              <w:rPr>
                <w:rFonts w:ascii="Arial" w:hAnsi="Arial" w:cs="Arial"/>
                <w:bCs/>
                <w:sz w:val="20"/>
                <w:szCs w:val="20"/>
                <w:lang w:eastAsia="uk-UA"/>
              </w:rPr>
            </w:pPr>
          </w:p>
          <w:p w14:paraId="421D6236" w14:textId="77777777" w:rsidR="00FB4AFE" w:rsidRPr="00301991" w:rsidRDefault="00FB4AFE" w:rsidP="00FB4AFE">
            <w:pPr>
              <w:rPr>
                <w:rFonts w:ascii="Arial" w:hAnsi="Arial" w:cs="Arial"/>
                <w:bCs/>
                <w:sz w:val="20"/>
                <w:szCs w:val="20"/>
                <w:lang w:eastAsia="uk-UA"/>
              </w:rPr>
            </w:pPr>
            <w:r w:rsidRPr="00301991">
              <w:rPr>
                <w:rFonts w:ascii="Arial" w:hAnsi="Arial" w:cs="Arial"/>
                <w:b/>
                <w:sz w:val="20"/>
                <w:szCs w:val="20"/>
                <w:lang w:eastAsia="uk-UA"/>
              </w:rPr>
              <w:t>"Пульс: новини, факти, коментарі"</w:t>
            </w:r>
            <w:r w:rsidRPr="00301991">
              <w:rPr>
                <w:rFonts w:ascii="Arial" w:hAnsi="Arial" w:cs="Arial"/>
                <w:bCs/>
                <w:sz w:val="20"/>
                <w:szCs w:val="20"/>
                <w:lang w:eastAsia="uk-UA"/>
              </w:rPr>
              <w:t xml:space="preserve"> https://puls-gazeta.dp.ua</w:t>
            </w:r>
          </w:p>
          <w:p w14:paraId="7C4D8D07" w14:textId="77777777" w:rsidR="00FB4AFE" w:rsidRPr="00301991" w:rsidRDefault="00FB4AFE" w:rsidP="00FB4AFE">
            <w:pPr>
              <w:rPr>
                <w:rFonts w:ascii="Arial" w:hAnsi="Arial" w:cs="Arial"/>
                <w:bCs/>
                <w:sz w:val="20"/>
                <w:szCs w:val="20"/>
                <w:lang w:eastAsia="uk-UA"/>
              </w:rPr>
            </w:pPr>
            <w:r w:rsidRPr="00301991">
              <w:rPr>
                <w:rFonts w:ascii="Arial" w:hAnsi="Arial" w:cs="Arial"/>
                <w:bCs/>
                <w:sz w:val="20"/>
                <w:szCs w:val="20"/>
                <w:lang w:eastAsia="uk-UA"/>
              </w:rPr>
              <w:lastRenderedPageBreak/>
              <w:t>(загальний об’єм 240 інформаційних повідомлень)</w:t>
            </w:r>
          </w:p>
          <w:p w14:paraId="0B4BFBE5" w14:textId="77777777" w:rsidR="00AB17A2" w:rsidRPr="00301991" w:rsidRDefault="00AB17A2" w:rsidP="00AB17A2">
            <w:pPr>
              <w:rPr>
                <w:rFonts w:ascii="Arial" w:hAnsi="Arial" w:cs="Arial"/>
                <w:bCs/>
                <w:sz w:val="20"/>
                <w:szCs w:val="20"/>
                <w:lang w:val="ru-RU" w:eastAsia="uk-UA"/>
              </w:rPr>
            </w:pPr>
          </w:p>
          <w:p w14:paraId="55C5C98F" w14:textId="77777777" w:rsidR="00FB4AFE" w:rsidRPr="00301991" w:rsidRDefault="00FB4AFE" w:rsidP="00FB4AFE">
            <w:pPr>
              <w:rPr>
                <w:rFonts w:ascii="Arial" w:hAnsi="Arial" w:cs="Arial"/>
                <w:b/>
                <w:sz w:val="20"/>
                <w:szCs w:val="20"/>
                <w:lang w:eastAsia="uk-UA"/>
              </w:rPr>
            </w:pPr>
            <w:r w:rsidRPr="00301991">
              <w:rPr>
                <w:rFonts w:ascii="Arial" w:hAnsi="Arial" w:cs="Arial"/>
                <w:b/>
                <w:sz w:val="20"/>
                <w:szCs w:val="20"/>
                <w:lang w:eastAsia="uk-UA"/>
              </w:rPr>
              <w:t>«1 ПЕРШИЙ МІСЬКИЙ.</w:t>
            </w:r>
            <w:r w:rsidRPr="00301991">
              <w:rPr>
                <w:rFonts w:ascii="Arial" w:hAnsi="Arial" w:cs="Arial"/>
                <w:b/>
                <w:sz w:val="20"/>
                <w:szCs w:val="20"/>
                <w:lang w:val="en-US" w:eastAsia="uk-UA"/>
              </w:rPr>
              <w:t>KR</w:t>
            </w:r>
            <w:r w:rsidRPr="00301991">
              <w:rPr>
                <w:rFonts w:ascii="Arial" w:hAnsi="Arial" w:cs="Arial"/>
                <w:b/>
                <w:sz w:val="20"/>
                <w:szCs w:val="20"/>
                <w:lang w:eastAsia="uk-UA"/>
              </w:rPr>
              <w:t>»</w:t>
            </w:r>
          </w:p>
          <w:p w14:paraId="1FD25149" w14:textId="77777777" w:rsidR="00FB4AFE" w:rsidRPr="00301991" w:rsidRDefault="00706E61" w:rsidP="00FB4AFE">
            <w:pPr>
              <w:rPr>
                <w:rFonts w:ascii="Arial" w:hAnsi="Arial" w:cs="Arial"/>
                <w:bCs/>
                <w:sz w:val="20"/>
                <w:szCs w:val="20"/>
                <w:lang w:eastAsia="uk-UA"/>
              </w:rPr>
            </w:pPr>
            <w:hyperlink r:id="rId11" w:history="1">
              <w:r w:rsidR="00FB4AFE" w:rsidRPr="00301991">
                <w:rPr>
                  <w:rStyle w:val="af2"/>
                  <w:rFonts w:eastAsia="Arial"/>
                  <w:bCs/>
                  <w:color w:val="auto"/>
                  <w:sz w:val="20"/>
                  <w:szCs w:val="20"/>
                </w:rPr>
                <w:t>https://one.kr.ua</w:t>
              </w:r>
            </w:hyperlink>
            <w:r w:rsidR="00FB4AFE" w:rsidRPr="00301991">
              <w:rPr>
                <w:rFonts w:ascii="Arial" w:hAnsi="Arial" w:cs="Arial"/>
                <w:bCs/>
                <w:sz w:val="20"/>
                <w:szCs w:val="20"/>
                <w:lang w:eastAsia="uk-UA"/>
              </w:rPr>
              <w:t xml:space="preserve"> (загальний об’єм 240 інформаційних повідомлень)</w:t>
            </w:r>
          </w:p>
          <w:p w14:paraId="14EC1AEA" w14:textId="77777777" w:rsidR="00AB17A2" w:rsidRPr="00301991" w:rsidRDefault="00AB17A2" w:rsidP="00AB17A2">
            <w:pPr>
              <w:rPr>
                <w:rFonts w:ascii="Arial" w:hAnsi="Arial" w:cs="Arial"/>
                <w:bCs/>
                <w:sz w:val="20"/>
                <w:szCs w:val="20"/>
                <w:lang w:eastAsia="uk-UA"/>
              </w:rPr>
            </w:pPr>
          </w:p>
          <w:p w14:paraId="542134BB" w14:textId="77777777" w:rsidR="00FB4AFE" w:rsidRPr="00301991" w:rsidRDefault="00FB4AFE" w:rsidP="00FB4AFE">
            <w:pPr>
              <w:rPr>
                <w:rFonts w:ascii="Arial" w:hAnsi="Arial" w:cs="Arial"/>
                <w:bCs/>
                <w:sz w:val="20"/>
                <w:szCs w:val="20"/>
                <w:lang w:eastAsia="uk-UA"/>
              </w:rPr>
            </w:pPr>
            <w:r w:rsidRPr="00301991">
              <w:rPr>
                <w:rFonts w:ascii="Arial" w:hAnsi="Arial" w:cs="Arial"/>
                <w:b/>
                <w:sz w:val="20"/>
                <w:szCs w:val="20"/>
                <w:lang w:eastAsia="uk-UA"/>
              </w:rPr>
              <w:t xml:space="preserve">«ІНФОРМАТОР» </w:t>
            </w:r>
            <w:r w:rsidRPr="00301991">
              <w:rPr>
                <w:rFonts w:ascii="Arial" w:hAnsi="Arial" w:cs="Arial"/>
                <w:bCs/>
                <w:sz w:val="20"/>
                <w:szCs w:val="20"/>
                <w:lang w:eastAsia="uk-UA"/>
              </w:rPr>
              <w:t xml:space="preserve">https://kr.informator.ua/ </w:t>
            </w:r>
          </w:p>
          <w:p w14:paraId="18F0C8B8" w14:textId="77777777" w:rsidR="00FB4AFE" w:rsidRPr="00301991" w:rsidRDefault="00FB4AFE" w:rsidP="00FB4AFE">
            <w:pPr>
              <w:rPr>
                <w:rFonts w:ascii="Arial" w:hAnsi="Arial" w:cs="Arial"/>
                <w:bCs/>
                <w:sz w:val="20"/>
                <w:szCs w:val="20"/>
                <w:lang w:eastAsia="uk-UA"/>
              </w:rPr>
            </w:pPr>
            <w:r w:rsidRPr="00301991">
              <w:rPr>
                <w:rFonts w:ascii="Arial" w:hAnsi="Arial" w:cs="Arial"/>
                <w:bCs/>
                <w:sz w:val="20"/>
                <w:szCs w:val="20"/>
                <w:lang w:eastAsia="uk-UA"/>
              </w:rPr>
              <w:t>(загальний об’єм 200 інформаційних повідомлень)</w:t>
            </w:r>
          </w:p>
          <w:p w14:paraId="2474B787" w14:textId="77777777" w:rsidR="00AB17A2" w:rsidRPr="00301991" w:rsidRDefault="00AB17A2" w:rsidP="00AB17A2">
            <w:pPr>
              <w:rPr>
                <w:rFonts w:ascii="Arial" w:hAnsi="Arial" w:cs="Arial"/>
                <w:bCs/>
                <w:sz w:val="20"/>
                <w:szCs w:val="20"/>
                <w:lang w:eastAsia="uk-UA"/>
              </w:rPr>
            </w:pPr>
          </w:p>
          <w:p w14:paraId="5D5F14D8" w14:textId="77777777" w:rsidR="00A06B5B" w:rsidRPr="00301991" w:rsidRDefault="00A06B5B" w:rsidP="00DE0355">
            <w:pPr>
              <w:rPr>
                <w:rFonts w:ascii="Arial" w:hAnsi="Arial" w:cs="Arial"/>
                <w:bCs/>
                <w:sz w:val="20"/>
                <w:szCs w:val="20"/>
                <w:lang w:eastAsia="uk-UA"/>
              </w:rPr>
            </w:pPr>
          </w:p>
          <w:p w14:paraId="23AF98B5" w14:textId="77777777" w:rsidR="00A06B5B" w:rsidRPr="00301991" w:rsidRDefault="00A06B5B" w:rsidP="00DE0355">
            <w:pPr>
              <w:rPr>
                <w:rFonts w:ascii="Arial" w:hAnsi="Arial" w:cs="Arial"/>
                <w:sz w:val="20"/>
                <w:szCs w:val="20"/>
              </w:rPr>
            </w:pPr>
          </w:p>
        </w:tc>
        <w:tc>
          <w:tcPr>
            <w:tcW w:w="1985" w:type="dxa"/>
          </w:tcPr>
          <w:p w14:paraId="2282235C" w14:textId="77777777" w:rsidR="00A06B5B" w:rsidRPr="00301991" w:rsidRDefault="00A06B5B" w:rsidP="00DE0355">
            <w:pPr>
              <w:jc w:val="center"/>
              <w:rPr>
                <w:rFonts w:ascii="Arial" w:hAnsi="Arial" w:cs="Arial"/>
                <w:sz w:val="20"/>
                <w:szCs w:val="20"/>
              </w:rPr>
            </w:pPr>
          </w:p>
          <w:p w14:paraId="75933E76" w14:textId="77777777" w:rsidR="00A06B5B" w:rsidRPr="00301991" w:rsidRDefault="00A06B5B" w:rsidP="00DE0355">
            <w:pPr>
              <w:jc w:val="center"/>
              <w:rPr>
                <w:rFonts w:ascii="Arial" w:hAnsi="Arial" w:cs="Arial"/>
                <w:sz w:val="20"/>
                <w:szCs w:val="20"/>
              </w:rPr>
            </w:pPr>
            <w:r w:rsidRPr="00301991">
              <w:rPr>
                <w:rFonts w:ascii="Arial" w:hAnsi="Arial" w:cs="Arial"/>
                <w:sz w:val="20"/>
                <w:szCs w:val="20"/>
              </w:rPr>
              <w:t>1</w:t>
            </w:r>
          </w:p>
          <w:p w14:paraId="2CD01DFE" w14:textId="77777777" w:rsidR="00A06B5B" w:rsidRPr="00301991" w:rsidRDefault="00A06B5B" w:rsidP="00DE0355">
            <w:pPr>
              <w:jc w:val="center"/>
              <w:rPr>
                <w:rFonts w:ascii="Arial" w:hAnsi="Arial" w:cs="Arial"/>
                <w:sz w:val="20"/>
                <w:szCs w:val="20"/>
              </w:rPr>
            </w:pPr>
            <w:r w:rsidRPr="00301991">
              <w:rPr>
                <w:rFonts w:ascii="Arial" w:hAnsi="Arial" w:cs="Arial"/>
                <w:sz w:val="20"/>
                <w:szCs w:val="20"/>
              </w:rPr>
              <w:t>послуга</w:t>
            </w:r>
          </w:p>
          <w:p w14:paraId="471B6D1E" w14:textId="77777777" w:rsidR="00A06B5B" w:rsidRPr="00301991" w:rsidRDefault="00A06B5B" w:rsidP="00DE0355">
            <w:pPr>
              <w:jc w:val="center"/>
              <w:rPr>
                <w:rFonts w:ascii="Arial" w:hAnsi="Arial" w:cs="Arial"/>
                <w:sz w:val="20"/>
                <w:szCs w:val="20"/>
              </w:rPr>
            </w:pPr>
            <w:r w:rsidRPr="00301991">
              <w:rPr>
                <w:rFonts w:ascii="Arial" w:hAnsi="Arial" w:cs="Arial"/>
                <w:sz w:val="20"/>
                <w:szCs w:val="20"/>
              </w:rPr>
              <w:t>(публікацій) -</w:t>
            </w:r>
            <w:r w:rsidRPr="00301991">
              <w:rPr>
                <w:rFonts w:ascii="Arial" w:hAnsi="Arial" w:cs="Arial"/>
                <w:sz w:val="20"/>
                <w:szCs w:val="20"/>
              </w:rPr>
              <w:br/>
              <w:t>на обов’язкових інтернет-ресурсах, розподіл кількісних показників за ресурсом здійснюється відповідно до завдань та заявок Замовника.</w:t>
            </w:r>
          </w:p>
          <w:p w14:paraId="0235FB8F" w14:textId="77777777" w:rsidR="00A06B5B" w:rsidRPr="00301991" w:rsidRDefault="00A06B5B" w:rsidP="00DE0355">
            <w:pPr>
              <w:jc w:val="center"/>
              <w:rPr>
                <w:rFonts w:ascii="Arial" w:hAnsi="Arial" w:cs="Arial"/>
                <w:sz w:val="20"/>
                <w:szCs w:val="20"/>
              </w:rPr>
            </w:pPr>
          </w:p>
          <w:p w14:paraId="6C004063" w14:textId="77777777" w:rsidR="00A06B5B" w:rsidRPr="00301991" w:rsidRDefault="00A06B5B" w:rsidP="00DE0355">
            <w:pPr>
              <w:rPr>
                <w:rFonts w:ascii="Arial" w:hAnsi="Arial" w:cs="Arial"/>
                <w:sz w:val="20"/>
                <w:szCs w:val="20"/>
              </w:rPr>
            </w:pPr>
          </w:p>
          <w:p w14:paraId="60B312F2" w14:textId="77777777" w:rsidR="00A06B5B" w:rsidRPr="00301991" w:rsidRDefault="00A06B5B" w:rsidP="00DE0355">
            <w:pPr>
              <w:spacing w:line="360" w:lineRule="auto"/>
              <w:jc w:val="center"/>
              <w:rPr>
                <w:rFonts w:ascii="Arial" w:hAnsi="Arial" w:cs="Arial"/>
                <w:sz w:val="20"/>
                <w:szCs w:val="20"/>
              </w:rPr>
            </w:pPr>
          </w:p>
          <w:p w14:paraId="50EABDEE" w14:textId="77777777" w:rsidR="00A06B5B" w:rsidRPr="00301991" w:rsidRDefault="00A06B5B" w:rsidP="00DE0355">
            <w:pPr>
              <w:jc w:val="center"/>
              <w:rPr>
                <w:rFonts w:ascii="Arial" w:hAnsi="Arial" w:cs="Arial"/>
                <w:sz w:val="20"/>
                <w:szCs w:val="20"/>
              </w:rPr>
            </w:pPr>
          </w:p>
        </w:tc>
      </w:tr>
      <w:tr w:rsidR="00301991" w:rsidRPr="00301991" w14:paraId="386D723B" w14:textId="77777777" w:rsidTr="00DE0355">
        <w:tc>
          <w:tcPr>
            <w:tcW w:w="567" w:type="dxa"/>
          </w:tcPr>
          <w:p w14:paraId="0B55300C" w14:textId="77777777" w:rsidR="00A06B5B" w:rsidRPr="00301991" w:rsidRDefault="00A06B5B" w:rsidP="00DE0355">
            <w:pPr>
              <w:rPr>
                <w:rFonts w:ascii="Arial" w:hAnsi="Arial" w:cs="Arial"/>
                <w:b/>
                <w:sz w:val="20"/>
                <w:szCs w:val="20"/>
              </w:rPr>
            </w:pPr>
            <w:r w:rsidRPr="00301991">
              <w:rPr>
                <w:rFonts w:ascii="Arial" w:hAnsi="Arial" w:cs="Arial"/>
                <w:b/>
                <w:sz w:val="20"/>
                <w:szCs w:val="20"/>
              </w:rPr>
              <w:lastRenderedPageBreak/>
              <w:t>ІІ.</w:t>
            </w:r>
          </w:p>
        </w:tc>
        <w:tc>
          <w:tcPr>
            <w:tcW w:w="4320" w:type="dxa"/>
          </w:tcPr>
          <w:p w14:paraId="5E210663" w14:textId="77777777" w:rsidR="00A06B5B" w:rsidRPr="00301991" w:rsidRDefault="00A06B5B" w:rsidP="00DE0355">
            <w:pPr>
              <w:ind w:left="34"/>
              <w:jc w:val="both"/>
              <w:rPr>
                <w:rFonts w:ascii="Arial" w:hAnsi="Arial" w:cs="Arial"/>
                <w:b/>
                <w:sz w:val="20"/>
                <w:szCs w:val="20"/>
              </w:rPr>
            </w:pPr>
            <w:r w:rsidRPr="00301991">
              <w:rPr>
                <w:rFonts w:ascii="Arial" w:hAnsi="Arial" w:cs="Arial"/>
                <w:b/>
                <w:sz w:val="20"/>
                <w:szCs w:val="20"/>
              </w:rPr>
              <w:t xml:space="preserve">Забезпечення інформування населення щодо питань </w:t>
            </w:r>
            <w:r w:rsidRPr="00301991">
              <w:rPr>
                <w:rFonts w:ascii="Arial" w:hAnsi="Arial" w:cs="Arial"/>
                <w:bCs/>
                <w:sz w:val="20"/>
                <w:szCs w:val="20"/>
              </w:rPr>
              <w:t>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місцевої влади</w:t>
            </w:r>
            <w:r w:rsidRPr="00301991">
              <w:rPr>
                <w:rFonts w:ascii="Arial" w:hAnsi="Arial" w:cs="Arial"/>
                <w:b/>
                <w:sz w:val="20"/>
                <w:szCs w:val="20"/>
              </w:rPr>
              <w:t xml:space="preserve"> шляхом розміщення інформаційних повідомлень, публікацій в місцевих друкованих періодичних виданнях:</w:t>
            </w:r>
          </w:p>
          <w:p w14:paraId="33FEEF7D" w14:textId="77777777" w:rsidR="00A06B5B" w:rsidRPr="00301991" w:rsidRDefault="00A06B5B" w:rsidP="00DE0355">
            <w:pPr>
              <w:ind w:firstLine="34"/>
              <w:jc w:val="both"/>
              <w:rPr>
                <w:rFonts w:ascii="Arial" w:hAnsi="Arial" w:cs="Arial"/>
                <w:sz w:val="20"/>
                <w:szCs w:val="20"/>
              </w:rPr>
            </w:pPr>
            <w:r w:rsidRPr="00301991">
              <w:rPr>
                <w:rFonts w:ascii="Arial" w:hAnsi="Arial" w:cs="Arial"/>
                <w:sz w:val="20"/>
                <w:szCs w:val="20"/>
              </w:rPr>
              <w:t>- розміщення інформаційних повідомлень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місцевої влади;</w:t>
            </w:r>
          </w:p>
          <w:p w14:paraId="56365AFC" w14:textId="77777777" w:rsidR="00A06B5B" w:rsidRPr="00301991" w:rsidRDefault="00A06B5B" w:rsidP="00DE0355">
            <w:pPr>
              <w:spacing w:line="276" w:lineRule="auto"/>
              <w:ind w:firstLine="34"/>
              <w:jc w:val="both"/>
              <w:rPr>
                <w:rFonts w:ascii="Arial" w:hAnsi="Arial" w:cs="Arial"/>
                <w:sz w:val="20"/>
                <w:szCs w:val="20"/>
              </w:rPr>
            </w:pPr>
            <w:r w:rsidRPr="00301991">
              <w:rPr>
                <w:rFonts w:ascii="Arial" w:hAnsi="Arial" w:cs="Arial"/>
                <w:sz w:val="20"/>
                <w:szCs w:val="20"/>
              </w:rPr>
              <w:t>- анонсування  заходів, які відбуватимуться з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місцевої влади;</w:t>
            </w:r>
          </w:p>
          <w:p w14:paraId="7E4D67CF" w14:textId="77777777" w:rsidR="00A06B5B" w:rsidRPr="00301991" w:rsidRDefault="00A06B5B" w:rsidP="00DE0355">
            <w:pPr>
              <w:spacing w:line="276" w:lineRule="auto"/>
              <w:ind w:firstLine="34"/>
              <w:jc w:val="both"/>
              <w:rPr>
                <w:rFonts w:ascii="Arial" w:hAnsi="Arial" w:cs="Arial"/>
                <w:sz w:val="20"/>
                <w:szCs w:val="20"/>
              </w:rPr>
            </w:pPr>
            <w:r w:rsidRPr="00301991">
              <w:rPr>
                <w:rFonts w:ascii="Arial" w:hAnsi="Arial" w:cs="Arial"/>
                <w:sz w:val="20"/>
                <w:szCs w:val="20"/>
              </w:rPr>
              <w:t xml:space="preserve">  - висвітлення іншої соціально-важливої інформації відповідно до заявок і завдань Замовника.</w:t>
            </w:r>
          </w:p>
          <w:p w14:paraId="7A947079" w14:textId="77777777" w:rsidR="00A06B5B" w:rsidRPr="00301991" w:rsidRDefault="00A06B5B" w:rsidP="00DE0355">
            <w:pPr>
              <w:ind w:firstLine="34"/>
              <w:jc w:val="both"/>
              <w:rPr>
                <w:rFonts w:ascii="Arial" w:hAnsi="Arial" w:cs="Arial"/>
                <w:sz w:val="20"/>
                <w:szCs w:val="20"/>
              </w:rPr>
            </w:pPr>
            <w:r w:rsidRPr="00301991">
              <w:rPr>
                <w:rFonts w:ascii="Arial" w:hAnsi="Arial" w:cs="Arial"/>
                <w:sz w:val="20"/>
                <w:szCs w:val="20"/>
              </w:rPr>
              <w:t>-формування Замовлення  в місцеві друковані періодичні виданнях для:</w:t>
            </w:r>
          </w:p>
          <w:p w14:paraId="2BABD0F6" w14:textId="77777777" w:rsidR="00A06B5B" w:rsidRPr="00301991" w:rsidRDefault="00A06B5B" w:rsidP="00DE0355">
            <w:pPr>
              <w:ind w:firstLine="176"/>
              <w:jc w:val="both"/>
              <w:rPr>
                <w:rFonts w:ascii="Arial" w:hAnsi="Arial" w:cs="Arial"/>
                <w:sz w:val="20"/>
                <w:szCs w:val="20"/>
              </w:rPr>
            </w:pPr>
            <w:r w:rsidRPr="00301991">
              <w:rPr>
                <w:rFonts w:ascii="Arial" w:hAnsi="Arial" w:cs="Arial"/>
                <w:sz w:val="20"/>
                <w:szCs w:val="20"/>
              </w:rPr>
              <w:t>а) створення, за потреби, спеціальних звітів і репортажів щодо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місцевої влади;</w:t>
            </w:r>
          </w:p>
          <w:p w14:paraId="797C42B5" w14:textId="77777777" w:rsidR="00A06B5B" w:rsidRPr="00301991" w:rsidRDefault="00A06B5B" w:rsidP="00DE0355">
            <w:pPr>
              <w:ind w:firstLine="176"/>
              <w:jc w:val="both"/>
              <w:rPr>
                <w:rFonts w:ascii="Arial" w:hAnsi="Arial" w:cs="Arial"/>
                <w:sz w:val="20"/>
                <w:szCs w:val="20"/>
              </w:rPr>
            </w:pPr>
            <w:r w:rsidRPr="00301991">
              <w:rPr>
                <w:rFonts w:ascii="Arial" w:hAnsi="Arial" w:cs="Arial"/>
                <w:sz w:val="20"/>
                <w:szCs w:val="20"/>
              </w:rPr>
              <w:t xml:space="preserve">б) організації та супроводу висвітлення систематичних (проблемних, тематичних) питань щодо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w:t>
            </w:r>
            <w:r w:rsidRPr="00301991">
              <w:rPr>
                <w:rFonts w:ascii="Arial" w:hAnsi="Arial" w:cs="Arial"/>
                <w:sz w:val="20"/>
                <w:szCs w:val="20"/>
              </w:rPr>
              <w:lastRenderedPageBreak/>
              <w:t>органів місцевої влади в місцевих друкованих періодичних виданнях;</w:t>
            </w:r>
          </w:p>
          <w:p w14:paraId="2F1815B0" w14:textId="77777777" w:rsidR="00A06B5B" w:rsidRPr="00301991" w:rsidRDefault="00A06B5B" w:rsidP="00DE0355">
            <w:pPr>
              <w:ind w:firstLine="176"/>
              <w:jc w:val="both"/>
              <w:rPr>
                <w:rFonts w:ascii="Arial" w:hAnsi="Arial" w:cs="Arial"/>
                <w:sz w:val="20"/>
                <w:szCs w:val="20"/>
              </w:rPr>
            </w:pPr>
            <w:r w:rsidRPr="00301991">
              <w:rPr>
                <w:rFonts w:ascii="Arial" w:hAnsi="Arial" w:cs="Arial"/>
                <w:sz w:val="20"/>
                <w:szCs w:val="20"/>
              </w:rPr>
              <w:t>в) поширення інформації, авторських матеріалів щодо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місцевої влади в місцевих друкованих періодичних виданнях;</w:t>
            </w:r>
          </w:p>
          <w:p w14:paraId="4A04C532" w14:textId="77777777" w:rsidR="00A06B5B" w:rsidRPr="00301991" w:rsidRDefault="00A06B5B" w:rsidP="00DE0355">
            <w:pPr>
              <w:ind w:firstLine="34"/>
              <w:jc w:val="both"/>
              <w:rPr>
                <w:rFonts w:ascii="Arial" w:hAnsi="Arial" w:cs="Arial"/>
                <w:sz w:val="20"/>
                <w:szCs w:val="20"/>
              </w:rPr>
            </w:pPr>
            <w:r w:rsidRPr="00301991">
              <w:rPr>
                <w:rFonts w:ascii="Arial" w:hAnsi="Arial" w:cs="Arial"/>
                <w:sz w:val="20"/>
                <w:szCs w:val="20"/>
              </w:rPr>
              <w:t>г) зберігання матеріалів публікацій з друкованих періодичних виданнях щодо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місцевої влади;</w:t>
            </w:r>
          </w:p>
          <w:p w14:paraId="340DFB36" w14:textId="77777777" w:rsidR="00A06B5B" w:rsidRPr="00301991" w:rsidRDefault="00A06B5B" w:rsidP="00DE0355">
            <w:pPr>
              <w:jc w:val="both"/>
              <w:rPr>
                <w:rFonts w:ascii="Arial" w:hAnsi="Arial" w:cs="Arial"/>
                <w:sz w:val="20"/>
                <w:szCs w:val="20"/>
              </w:rPr>
            </w:pPr>
            <w:r w:rsidRPr="00301991">
              <w:rPr>
                <w:rFonts w:ascii="Arial" w:hAnsi="Arial" w:cs="Arial"/>
                <w:sz w:val="20"/>
                <w:szCs w:val="20"/>
              </w:rPr>
              <w:t>- використання наступних форм підготовки та оприлюднення інформаційних повідомлень в місцевих друкованих періодичних виданнях для висвітлення питань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місцевої влади:</w:t>
            </w:r>
          </w:p>
          <w:p w14:paraId="176B1D9D" w14:textId="77777777" w:rsidR="00A06B5B" w:rsidRPr="00301991" w:rsidRDefault="00A06B5B" w:rsidP="00DE0355">
            <w:pPr>
              <w:ind w:firstLine="176"/>
              <w:jc w:val="both"/>
              <w:rPr>
                <w:rFonts w:ascii="Arial" w:hAnsi="Arial" w:cs="Arial"/>
                <w:sz w:val="20"/>
                <w:szCs w:val="20"/>
              </w:rPr>
            </w:pPr>
            <w:r w:rsidRPr="00301991">
              <w:rPr>
                <w:rFonts w:ascii="Arial" w:hAnsi="Arial" w:cs="Arial"/>
                <w:sz w:val="20"/>
                <w:szCs w:val="20"/>
              </w:rPr>
              <w:t>а) поширення прес-релізів, оглядів, експрес-інформації щодо питань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місцевої влади;</w:t>
            </w:r>
          </w:p>
          <w:p w14:paraId="035BBF18" w14:textId="77777777" w:rsidR="00A06B5B" w:rsidRPr="00301991" w:rsidRDefault="00A06B5B" w:rsidP="00DE0355">
            <w:pPr>
              <w:ind w:firstLine="176"/>
              <w:jc w:val="both"/>
              <w:rPr>
                <w:rFonts w:ascii="Arial" w:hAnsi="Arial" w:cs="Arial"/>
                <w:sz w:val="20"/>
                <w:szCs w:val="20"/>
              </w:rPr>
            </w:pPr>
            <w:r w:rsidRPr="00301991">
              <w:rPr>
                <w:rFonts w:ascii="Arial" w:hAnsi="Arial" w:cs="Arial"/>
                <w:sz w:val="20"/>
                <w:szCs w:val="20"/>
              </w:rPr>
              <w:t>б) супровід інтерв`ю в місцевих друкованих періодичних виданнях щодо питань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місцевої влади;</w:t>
            </w:r>
          </w:p>
          <w:p w14:paraId="71BEB1E4" w14:textId="77777777" w:rsidR="00A06B5B" w:rsidRPr="00301991" w:rsidRDefault="00A06B5B" w:rsidP="00DE0355">
            <w:pPr>
              <w:ind w:firstLine="176"/>
              <w:jc w:val="both"/>
              <w:rPr>
                <w:rFonts w:ascii="Arial" w:hAnsi="Arial" w:cs="Arial"/>
                <w:sz w:val="20"/>
                <w:szCs w:val="20"/>
              </w:rPr>
            </w:pPr>
            <w:r w:rsidRPr="00301991">
              <w:rPr>
                <w:rFonts w:ascii="Arial" w:hAnsi="Arial" w:cs="Arial"/>
                <w:sz w:val="20"/>
                <w:szCs w:val="20"/>
              </w:rPr>
              <w:t>в) підготовка і проведення оприлюднення інформаційних повідомлень в місцевих друкованих періодичних виданнях щодо питань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місцевої влади;</w:t>
            </w:r>
          </w:p>
          <w:p w14:paraId="3BBB5E2E" w14:textId="77777777" w:rsidR="00A06B5B" w:rsidRPr="00301991" w:rsidRDefault="00A06B5B" w:rsidP="00DE0355">
            <w:pPr>
              <w:ind w:firstLine="176"/>
              <w:jc w:val="both"/>
              <w:rPr>
                <w:rFonts w:ascii="Arial" w:hAnsi="Arial" w:cs="Arial"/>
                <w:sz w:val="20"/>
                <w:szCs w:val="20"/>
              </w:rPr>
            </w:pPr>
            <w:r w:rsidRPr="00301991">
              <w:rPr>
                <w:rFonts w:ascii="Arial" w:hAnsi="Arial" w:cs="Arial"/>
                <w:sz w:val="20"/>
                <w:szCs w:val="20"/>
              </w:rPr>
              <w:t xml:space="preserve">г) забезпечення розміщення інформаційних повідомлень в місцевих друкованих періодичних виданнях щодо питань безпеки й захисту мешканців Кривого Рогу, виконання соціально-гуманітарних програм, роботи об’єктів критичної інфраструктури, іншої важливої </w:t>
            </w:r>
            <w:r w:rsidRPr="00301991">
              <w:rPr>
                <w:rFonts w:ascii="Arial" w:hAnsi="Arial" w:cs="Arial"/>
                <w:sz w:val="20"/>
                <w:szCs w:val="20"/>
              </w:rPr>
              <w:lastRenderedPageBreak/>
              <w:t>інформації в умовах особливого правового режиму (воєнного стану) та іншої діяльності органів місцевої влади;</w:t>
            </w:r>
          </w:p>
          <w:p w14:paraId="1E18E959" w14:textId="77777777" w:rsidR="00A06B5B" w:rsidRPr="00301991" w:rsidRDefault="00A06B5B" w:rsidP="00DE0355">
            <w:pPr>
              <w:ind w:firstLine="176"/>
              <w:jc w:val="both"/>
              <w:rPr>
                <w:rFonts w:ascii="Arial" w:hAnsi="Arial" w:cs="Arial"/>
                <w:sz w:val="20"/>
                <w:szCs w:val="20"/>
              </w:rPr>
            </w:pPr>
            <w:r w:rsidRPr="00301991">
              <w:rPr>
                <w:rFonts w:ascii="Arial" w:hAnsi="Arial" w:cs="Arial"/>
                <w:sz w:val="20"/>
                <w:szCs w:val="20"/>
              </w:rPr>
              <w:t>д) створення архівів інформаційних повідомлень з місцевих друкованих періодичних видань щодо питань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місцевої влади.</w:t>
            </w:r>
          </w:p>
          <w:p w14:paraId="3CBCBE9E" w14:textId="77777777" w:rsidR="00A06B5B" w:rsidRPr="00301991" w:rsidRDefault="00A06B5B" w:rsidP="00DE0355">
            <w:pPr>
              <w:ind w:left="34"/>
              <w:jc w:val="both"/>
              <w:rPr>
                <w:rFonts w:ascii="Arial" w:hAnsi="Arial" w:cs="Arial"/>
                <w:sz w:val="20"/>
                <w:szCs w:val="20"/>
              </w:rPr>
            </w:pPr>
            <w:r w:rsidRPr="00301991">
              <w:rPr>
                <w:rFonts w:ascii="Arial" w:hAnsi="Arial" w:cs="Arial"/>
                <w:sz w:val="20"/>
                <w:szCs w:val="20"/>
              </w:rPr>
              <w:t xml:space="preserve"> (До вартості входить: </w:t>
            </w:r>
          </w:p>
          <w:p w14:paraId="2FE99196" w14:textId="77777777" w:rsidR="00A06B5B" w:rsidRPr="00301991" w:rsidRDefault="00A06B5B" w:rsidP="00DE0355">
            <w:pPr>
              <w:ind w:left="34"/>
              <w:jc w:val="both"/>
              <w:rPr>
                <w:rFonts w:ascii="Arial" w:hAnsi="Arial" w:cs="Arial"/>
                <w:sz w:val="20"/>
                <w:szCs w:val="20"/>
              </w:rPr>
            </w:pPr>
            <w:r w:rsidRPr="00301991">
              <w:rPr>
                <w:rFonts w:ascii="Arial" w:hAnsi="Arial" w:cs="Arial"/>
                <w:b/>
                <w:bCs/>
                <w:sz w:val="20"/>
                <w:szCs w:val="20"/>
              </w:rPr>
              <w:t>1. Забезпечення медіа супроводу інформації по висвітленню питань</w:t>
            </w:r>
            <w:r w:rsidRPr="00301991">
              <w:rPr>
                <w:rFonts w:ascii="Arial" w:hAnsi="Arial" w:cs="Arial"/>
                <w:sz w:val="20"/>
                <w:szCs w:val="20"/>
              </w:rPr>
              <w:t xml:space="preserve">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місцевої влади:</w:t>
            </w:r>
          </w:p>
          <w:p w14:paraId="2E82E755" w14:textId="77777777" w:rsidR="00A06B5B" w:rsidRPr="00301991" w:rsidRDefault="00A06B5B" w:rsidP="00DE0355">
            <w:pPr>
              <w:ind w:left="34"/>
              <w:jc w:val="both"/>
              <w:rPr>
                <w:rFonts w:ascii="Arial" w:hAnsi="Arial" w:cs="Arial"/>
                <w:sz w:val="20"/>
                <w:szCs w:val="20"/>
              </w:rPr>
            </w:pPr>
            <w:r w:rsidRPr="00301991">
              <w:rPr>
                <w:rFonts w:ascii="Arial" w:hAnsi="Arial" w:cs="Arial"/>
                <w:sz w:val="20"/>
                <w:szCs w:val="20"/>
              </w:rPr>
              <w:t>- впровадження щомісячної оптимальної комунікаційної програми, з інформування жителів в місцевих друкованих періодичних виданнях;</w:t>
            </w:r>
          </w:p>
          <w:p w14:paraId="6EF1786D" w14:textId="77777777" w:rsidR="00A06B5B" w:rsidRPr="00301991" w:rsidRDefault="00A06B5B" w:rsidP="00DE0355">
            <w:pPr>
              <w:ind w:left="99"/>
              <w:jc w:val="both"/>
              <w:rPr>
                <w:rFonts w:ascii="Arial" w:hAnsi="Arial" w:cs="Arial"/>
                <w:sz w:val="20"/>
                <w:szCs w:val="20"/>
              </w:rPr>
            </w:pPr>
            <w:r w:rsidRPr="00301991">
              <w:rPr>
                <w:rFonts w:ascii="Arial" w:hAnsi="Arial" w:cs="Arial"/>
                <w:sz w:val="20"/>
                <w:szCs w:val="20"/>
              </w:rPr>
              <w:t>- оперативне реагування по висвітленню незапланованих подій по заявці Замовника;</w:t>
            </w:r>
          </w:p>
          <w:p w14:paraId="40A5D18D" w14:textId="77777777" w:rsidR="00A06B5B" w:rsidRPr="00301991" w:rsidRDefault="00A06B5B" w:rsidP="00DE0355">
            <w:pPr>
              <w:ind w:left="99"/>
              <w:jc w:val="both"/>
              <w:rPr>
                <w:rFonts w:ascii="Arial" w:hAnsi="Arial" w:cs="Arial"/>
                <w:sz w:val="20"/>
                <w:szCs w:val="20"/>
              </w:rPr>
            </w:pPr>
            <w:r w:rsidRPr="00301991">
              <w:rPr>
                <w:rFonts w:ascii="Arial" w:hAnsi="Arial" w:cs="Arial"/>
                <w:sz w:val="20"/>
                <w:szCs w:val="20"/>
              </w:rPr>
              <w:t>- супроводження питань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місцевої влади шляхом залучення представників друкованих періодичних видань місцевого рівня (включаючи фотозйомку, виїзний журналістський супровід).</w:t>
            </w:r>
          </w:p>
          <w:p w14:paraId="3464F40D" w14:textId="77777777" w:rsidR="00A06B5B" w:rsidRPr="00301991" w:rsidRDefault="00A06B5B" w:rsidP="00DE0355">
            <w:pPr>
              <w:ind w:left="34"/>
              <w:jc w:val="both"/>
              <w:rPr>
                <w:rFonts w:ascii="Arial" w:hAnsi="Arial" w:cs="Arial"/>
                <w:bCs/>
                <w:sz w:val="20"/>
                <w:szCs w:val="20"/>
              </w:rPr>
            </w:pPr>
            <w:r w:rsidRPr="00301991">
              <w:rPr>
                <w:rFonts w:ascii="Arial" w:hAnsi="Arial" w:cs="Arial"/>
                <w:b/>
                <w:sz w:val="20"/>
                <w:szCs w:val="20"/>
              </w:rPr>
              <w:t>2</w:t>
            </w:r>
            <w:r w:rsidRPr="00301991">
              <w:rPr>
                <w:rFonts w:ascii="Arial" w:hAnsi="Arial" w:cs="Arial"/>
                <w:bCs/>
                <w:sz w:val="20"/>
                <w:szCs w:val="20"/>
              </w:rPr>
              <w:t xml:space="preserve">. </w:t>
            </w:r>
            <w:r w:rsidRPr="00301991">
              <w:rPr>
                <w:rFonts w:ascii="Arial" w:hAnsi="Arial" w:cs="Arial"/>
                <w:b/>
                <w:sz w:val="20"/>
                <w:szCs w:val="20"/>
              </w:rPr>
              <w:t xml:space="preserve">Редакційна підготовка, </w:t>
            </w:r>
            <w:proofErr w:type="spellStart"/>
            <w:r w:rsidRPr="00301991">
              <w:rPr>
                <w:rFonts w:ascii="Arial" w:hAnsi="Arial" w:cs="Arial"/>
                <w:b/>
                <w:sz w:val="20"/>
                <w:szCs w:val="20"/>
              </w:rPr>
              <w:t>копірайтинг</w:t>
            </w:r>
            <w:proofErr w:type="spellEnd"/>
            <w:r w:rsidRPr="00301991">
              <w:rPr>
                <w:rFonts w:ascii="Arial" w:hAnsi="Arial" w:cs="Arial"/>
                <w:b/>
                <w:sz w:val="20"/>
                <w:szCs w:val="20"/>
              </w:rPr>
              <w:t xml:space="preserve">, </w:t>
            </w:r>
            <w:proofErr w:type="spellStart"/>
            <w:r w:rsidRPr="00301991">
              <w:rPr>
                <w:rFonts w:ascii="Arial" w:hAnsi="Arial" w:cs="Arial"/>
                <w:b/>
                <w:sz w:val="20"/>
                <w:szCs w:val="20"/>
              </w:rPr>
              <w:t>рерайтинг</w:t>
            </w:r>
            <w:proofErr w:type="spellEnd"/>
            <w:r w:rsidRPr="00301991">
              <w:rPr>
                <w:rFonts w:ascii="Arial" w:hAnsi="Arial" w:cs="Arial"/>
                <w:b/>
                <w:sz w:val="20"/>
                <w:szCs w:val="20"/>
              </w:rPr>
              <w:t>, адаптація матеріалів для публікації в друкованих періодичних виданнях:</w:t>
            </w:r>
          </w:p>
          <w:p w14:paraId="1FF36ACB" w14:textId="77777777" w:rsidR="00A06B5B" w:rsidRPr="00301991" w:rsidRDefault="00A06B5B" w:rsidP="00DE0355">
            <w:pPr>
              <w:ind w:left="34"/>
              <w:jc w:val="both"/>
              <w:rPr>
                <w:rFonts w:ascii="Arial" w:hAnsi="Arial" w:cs="Arial"/>
                <w:bCs/>
                <w:sz w:val="20"/>
                <w:szCs w:val="20"/>
              </w:rPr>
            </w:pPr>
            <w:r w:rsidRPr="00301991">
              <w:rPr>
                <w:rFonts w:ascii="Arial" w:hAnsi="Arial" w:cs="Arial"/>
                <w:bCs/>
                <w:sz w:val="20"/>
                <w:szCs w:val="20"/>
              </w:rPr>
              <w:t xml:space="preserve">- </w:t>
            </w:r>
            <w:proofErr w:type="spellStart"/>
            <w:r w:rsidRPr="00301991">
              <w:rPr>
                <w:rFonts w:ascii="Arial" w:hAnsi="Arial" w:cs="Arial"/>
                <w:bCs/>
                <w:sz w:val="20"/>
                <w:szCs w:val="20"/>
              </w:rPr>
              <w:t>копірайтинг</w:t>
            </w:r>
            <w:proofErr w:type="spellEnd"/>
            <w:r w:rsidRPr="00301991">
              <w:rPr>
                <w:rFonts w:ascii="Arial" w:hAnsi="Arial" w:cs="Arial"/>
                <w:bCs/>
                <w:sz w:val="20"/>
                <w:szCs w:val="20"/>
              </w:rPr>
              <w:t xml:space="preserve"> та </w:t>
            </w:r>
            <w:proofErr w:type="spellStart"/>
            <w:r w:rsidRPr="00301991">
              <w:rPr>
                <w:rFonts w:ascii="Arial" w:hAnsi="Arial" w:cs="Arial"/>
                <w:bCs/>
                <w:sz w:val="20"/>
                <w:szCs w:val="20"/>
              </w:rPr>
              <w:t>рерайтинг</w:t>
            </w:r>
            <w:proofErr w:type="spellEnd"/>
            <w:r w:rsidRPr="00301991">
              <w:rPr>
                <w:rFonts w:ascii="Arial" w:hAnsi="Arial" w:cs="Arial"/>
                <w:bCs/>
                <w:sz w:val="20"/>
                <w:szCs w:val="20"/>
              </w:rPr>
              <w:t xml:space="preserve"> текстів;</w:t>
            </w:r>
          </w:p>
          <w:p w14:paraId="5854BFF1" w14:textId="77777777" w:rsidR="00A06B5B" w:rsidRPr="00301991" w:rsidRDefault="00A06B5B" w:rsidP="00DE0355">
            <w:pPr>
              <w:ind w:left="34"/>
              <w:jc w:val="both"/>
              <w:rPr>
                <w:rFonts w:ascii="Arial" w:hAnsi="Arial" w:cs="Arial"/>
                <w:bCs/>
                <w:sz w:val="20"/>
                <w:szCs w:val="20"/>
              </w:rPr>
            </w:pPr>
            <w:r w:rsidRPr="00301991">
              <w:rPr>
                <w:rFonts w:ascii="Arial" w:hAnsi="Arial" w:cs="Arial"/>
                <w:bCs/>
                <w:sz w:val="20"/>
                <w:szCs w:val="20"/>
              </w:rPr>
              <w:t xml:space="preserve">- літературне редагування, вичитка та коректура текстів та інших матеріалів Замовника,  в тому числі </w:t>
            </w:r>
            <w:proofErr w:type="spellStart"/>
            <w:r w:rsidRPr="00301991">
              <w:rPr>
                <w:rFonts w:ascii="Arial" w:hAnsi="Arial" w:cs="Arial"/>
                <w:bCs/>
                <w:sz w:val="20"/>
                <w:szCs w:val="20"/>
              </w:rPr>
              <w:t>ілюстраційних</w:t>
            </w:r>
            <w:proofErr w:type="spellEnd"/>
            <w:r w:rsidRPr="00301991">
              <w:rPr>
                <w:rFonts w:ascii="Arial" w:hAnsi="Arial" w:cs="Arial"/>
                <w:bCs/>
                <w:sz w:val="20"/>
                <w:szCs w:val="20"/>
              </w:rPr>
              <w:t>, мовою оригіналу (українською, російською);</w:t>
            </w:r>
          </w:p>
          <w:p w14:paraId="4654645B" w14:textId="77777777" w:rsidR="00A06B5B" w:rsidRPr="00301991" w:rsidRDefault="00A06B5B" w:rsidP="00DE0355">
            <w:pPr>
              <w:ind w:left="34"/>
              <w:jc w:val="both"/>
              <w:rPr>
                <w:rFonts w:ascii="Arial" w:hAnsi="Arial" w:cs="Arial"/>
                <w:bCs/>
                <w:sz w:val="20"/>
                <w:szCs w:val="20"/>
              </w:rPr>
            </w:pPr>
            <w:r w:rsidRPr="00301991">
              <w:rPr>
                <w:rFonts w:ascii="Arial" w:hAnsi="Arial" w:cs="Arial"/>
                <w:bCs/>
                <w:sz w:val="20"/>
                <w:szCs w:val="20"/>
              </w:rPr>
              <w:t xml:space="preserve"> - технічне редагування та виправлення малюнків, таблиць, схем, діаграм, формул, фотографій; </w:t>
            </w:r>
          </w:p>
          <w:p w14:paraId="2E9ACECD" w14:textId="77777777" w:rsidR="00A06B5B" w:rsidRPr="00301991" w:rsidRDefault="00A06B5B" w:rsidP="00DE0355">
            <w:pPr>
              <w:ind w:left="34"/>
              <w:rPr>
                <w:rFonts w:ascii="Arial" w:hAnsi="Arial" w:cs="Arial"/>
                <w:i/>
                <w:sz w:val="20"/>
                <w:szCs w:val="20"/>
              </w:rPr>
            </w:pPr>
            <w:r w:rsidRPr="00301991">
              <w:rPr>
                <w:rFonts w:ascii="Arial" w:hAnsi="Arial" w:cs="Arial"/>
                <w:bCs/>
                <w:sz w:val="20"/>
                <w:szCs w:val="20"/>
              </w:rPr>
              <w:t xml:space="preserve">- збір та/або виготовлення необхідної інформації (в тому числі </w:t>
            </w:r>
            <w:proofErr w:type="spellStart"/>
            <w:r w:rsidRPr="00301991">
              <w:rPr>
                <w:rFonts w:ascii="Arial" w:hAnsi="Arial" w:cs="Arial"/>
                <w:bCs/>
                <w:sz w:val="20"/>
                <w:szCs w:val="20"/>
              </w:rPr>
              <w:t>ілюстраційної</w:t>
            </w:r>
            <w:proofErr w:type="spellEnd"/>
            <w:r w:rsidRPr="00301991">
              <w:rPr>
                <w:rFonts w:ascii="Arial" w:hAnsi="Arial" w:cs="Arial"/>
                <w:bCs/>
                <w:sz w:val="20"/>
                <w:szCs w:val="20"/>
              </w:rPr>
              <w:t xml:space="preserve"> та / або контекстної, жанрової, репортажної фотографії);</w:t>
            </w:r>
            <w:r w:rsidRPr="00301991">
              <w:rPr>
                <w:rFonts w:ascii="Arial" w:hAnsi="Arial" w:cs="Arial"/>
                <w:bCs/>
                <w:sz w:val="20"/>
                <w:szCs w:val="20"/>
              </w:rPr>
              <w:br/>
              <w:t xml:space="preserve">- верстання статей та </w:t>
            </w:r>
            <w:proofErr w:type="spellStart"/>
            <w:r w:rsidRPr="00301991">
              <w:rPr>
                <w:rFonts w:ascii="Arial" w:hAnsi="Arial" w:cs="Arial"/>
                <w:bCs/>
                <w:sz w:val="20"/>
                <w:szCs w:val="20"/>
              </w:rPr>
              <w:t>ілюстраційних</w:t>
            </w:r>
            <w:proofErr w:type="spellEnd"/>
            <w:r w:rsidRPr="00301991">
              <w:rPr>
                <w:rFonts w:ascii="Arial" w:hAnsi="Arial" w:cs="Arial"/>
                <w:bCs/>
                <w:sz w:val="20"/>
                <w:szCs w:val="20"/>
              </w:rPr>
              <w:t xml:space="preserve"> матеріалів у форматі та шрифтах відповідно до вимог газетного видання).</w:t>
            </w:r>
          </w:p>
        </w:tc>
        <w:tc>
          <w:tcPr>
            <w:tcW w:w="1080" w:type="dxa"/>
          </w:tcPr>
          <w:p w14:paraId="03FC5CDA" w14:textId="77777777" w:rsidR="00A06B5B" w:rsidRPr="00301991" w:rsidRDefault="00A06B5B" w:rsidP="00DE0355">
            <w:pPr>
              <w:jc w:val="center"/>
              <w:rPr>
                <w:rFonts w:ascii="Arial" w:hAnsi="Arial" w:cs="Arial"/>
                <w:sz w:val="20"/>
                <w:szCs w:val="20"/>
              </w:rPr>
            </w:pPr>
          </w:p>
          <w:p w14:paraId="0382CA86" w14:textId="77777777" w:rsidR="00A06B5B" w:rsidRPr="00301991" w:rsidRDefault="00A06B5B" w:rsidP="00DE0355">
            <w:pPr>
              <w:spacing w:line="256" w:lineRule="auto"/>
              <w:jc w:val="center"/>
              <w:rPr>
                <w:rFonts w:ascii="Arial" w:hAnsi="Arial" w:cs="Arial"/>
                <w:sz w:val="20"/>
                <w:szCs w:val="20"/>
              </w:rPr>
            </w:pPr>
            <w:r w:rsidRPr="00301991">
              <w:rPr>
                <w:rFonts w:ascii="Arial" w:hAnsi="Arial" w:cs="Arial"/>
                <w:sz w:val="20"/>
                <w:szCs w:val="20"/>
              </w:rPr>
              <w:t>2024 рік</w:t>
            </w:r>
          </w:p>
          <w:p w14:paraId="4BA03A6A" w14:textId="77777777" w:rsidR="00A06B5B" w:rsidRPr="00301991" w:rsidRDefault="00A06B5B" w:rsidP="00DE0355">
            <w:pPr>
              <w:rPr>
                <w:rFonts w:ascii="Arial" w:hAnsi="Arial" w:cs="Arial"/>
                <w:sz w:val="20"/>
                <w:szCs w:val="20"/>
              </w:rPr>
            </w:pPr>
          </w:p>
        </w:tc>
        <w:tc>
          <w:tcPr>
            <w:tcW w:w="2425" w:type="dxa"/>
          </w:tcPr>
          <w:p w14:paraId="63162DC3" w14:textId="77777777" w:rsidR="00D25837" w:rsidRPr="00301991" w:rsidRDefault="00D25837" w:rsidP="00D25837">
            <w:pPr>
              <w:rPr>
                <w:rFonts w:ascii="Arial" w:hAnsi="Arial" w:cs="Arial"/>
                <w:sz w:val="20"/>
                <w:szCs w:val="20"/>
              </w:rPr>
            </w:pPr>
            <w:r w:rsidRPr="00301991">
              <w:rPr>
                <w:rFonts w:ascii="Arial" w:hAnsi="Arial" w:cs="Arial"/>
                <w:b/>
                <w:sz w:val="20"/>
                <w:szCs w:val="20"/>
                <w:lang w:eastAsia="uk-UA"/>
              </w:rPr>
              <w:t xml:space="preserve">Висвітлення </w:t>
            </w:r>
            <w:r w:rsidRPr="00301991">
              <w:rPr>
                <w:rFonts w:ascii="Arial" w:hAnsi="Arial" w:cs="Arial"/>
                <w:b/>
                <w:sz w:val="20"/>
                <w:szCs w:val="20"/>
                <w:u w:val="single"/>
                <w:lang w:eastAsia="uk-UA"/>
              </w:rPr>
              <w:t xml:space="preserve"> інформаційних повідомлень об`ємом 57 260 см</w:t>
            </w:r>
            <w:r w:rsidRPr="00301991">
              <w:rPr>
                <w:rFonts w:ascii="Arial" w:hAnsi="Arial" w:cs="Arial"/>
                <w:b/>
                <w:sz w:val="20"/>
                <w:szCs w:val="20"/>
                <w:u w:val="single"/>
                <w:vertAlign w:val="superscript"/>
                <w:lang w:eastAsia="uk-UA"/>
              </w:rPr>
              <w:t>2</w:t>
            </w:r>
            <w:r w:rsidRPr="00301991">
              <w:rPr>
                <w:rFonts w:ascii="Arial" w:hAnsi="Arial" w:cs="Arial"/>
                <w:bCs/>
                <w:sz w:val="20"/>
                <w:szCs w:val="20"/>
                <w:u w:val="single"/>
                <w:lang w:eastAsia="uk-UA"/>
              </w:rPr>
              <w:t xml:space="preserve">  на нижче вказаних  друкованих періодичних виданнях </w:t>
            </w:r>
            <w:r w:rsidRPr="00301991">
              <w:rPr>
                <w:rFonts w:ascii="Arial" w:hAnsi="Arial" w:cs="Arial"/>
                <w:bCs/>
                <w:sz w:val="20"/>
                <w:szCs w:val="20"/>
                <w:lang w:eastAsia="uk-UA"/>
              </w:rPr>
              <w:t xml:space="preserve"> з загальною площею відповідно до заявок і завдань Замовника</w:t>
            </w:r>
            <w:r w:rsidRPr="00301991">
              <w:rPr>
                <w:rFonts w:ascii="Arial" w:hAnsi="Arial" w:cs="Arial"/>
                <w:bCs/>
                <w:i/>
                <w:sz w:val="20"/>
                <w:szCs w:val="20"/>
                <w:lang w:eastAsia="uk-UA"/>
              </w:rPr>
              <w:t xml:space="preserve"> (на найбільш актуальних сторінках, для місцевих читачів, залежно від заявок Замовника):</w:t>
            </w:r>
          </w:p>
          <w:p w14:paraId="64E6756B" w14:textId="77777777" w:rsidR="00D25837" w:rsidRPr="00301991" w:rsidRDefault="00D25837" w:rsidP="00D25837">
            <w:pPr>
              <w:rPr>
                <w:rFonts w:ascii="Arial" w:hAnsi="Arial" w:cs="Arial"/>
                <w:sz w:val="20"/>
                <w:szCs w:val="20"/>
              </w:rPr>
            </w:pPr>
          </w:p>
          <w:p w14:paraId="1495C4B0" w14:textId="77777777" w:rsidR="005D2D54" w:rsidRPr="00301991" w:rsidRDefault="005D2D54" w:rsidP="005D2D54">
            <w:pPr>
              <w:rPr>
                <w:rFonts w:ascii="Arial" w:hAnsi="Arial" w:cs="Arial"/>
                <w:bCs/>
                <w:sz w:val="20"/>
                <w:szCs w:val="20"/>
                <w:lang w:eastAsia="uk-UA"/>
              </w:rPr>
            </w:pPr>
            <w:r w:rsidRPr="00301991">
              <w:rPr>
                <w:rFonts w:ascii="Arial" w:hAnsi="Arial" w:cs="Arial"/>
                <w:b/>
                <w:bCs/>
                <w:sz w:val="20"/>
                <w:szCs w:val="20"/>
                <w:lang w:eastAsia="uk-UA"/>
              </w:rPr>
              <w:t>«Пульс: новини, факти, коментарі</w:t>
            </w:r>
            <w:r w:rsidRPr="00301991">
              <w:rPr>
                <w:rFonts w:ascii="Arial" w:hAnsi="Arial" w:cs="Arial"/>
                <w:b/>
                <w:bCs/>
                <w:sz w:val="20"/>
                <w:szCs w:val="20"/>
                <w:lang w:val="ru-RU" w:eastAsia="uk-UA"/>
              </w:rPr>
              <w:t>»</w:t>
            </w:r>
            <w:r w:rsidRPr="00301991">
              <w:rPr>
                <w:rFonts w:ascii="Arial" w:hAnsi="Arial" w:cs="Arial"/>
                <w:b/>
                <w:bCs/>
                <w:sz w:val="20"/>
                <w:szCs w:val="20"/>
                <w:lang w:eastAsia="uk-UA"/>
              </w:rPr>
              <w:t xml:space="preserve"> </w:t>
            </w:r>
            <w:r w:rsidRPr="00301991">
              <w:rPr>
                <w:rFonts w:ascii="Arial" w:hAnsi="Arial" w:cs="Arial"/>
                <w:bCs/>
                <w:sz w:val="20"/>
                <w:szCs w:val="20"/>
                <w:lang w:eastAsia="uk-UA"/>
              </w:rPr>
              <w:t xml:space="preserve">(Періодичність виходу друкованого видання - 1 раз на тиждень; </w:t>
            </w:r>
          </w:p>
          <w:p w14:paraId="50A75B7E" w14:textId="77777777" w:rsidR="005D2D54" w:rsidRPr="00301991" w:rsidRDefault="005D2D54" w:rsidP="005D2D54">
            <w:pPr>
              <w:rPr>
                <w:rFonts w:ascii="Arial" w:hAnsi="Arial" w:cs="Arial"/>
                <w:bCs/>
                <w:sz w:val="20"/>
                <w:szCs w:val="20"/>
                <w:lang w:eastAsia="uk-UA"/>
              </w:rPr>
            </w:pPr>
            <w:r w:rsidRPr="00301991">
              <w:rPr>
                <w:rFonts w:ascii="Arial" w:hAnsi="Arial" w:cs="Arial"/>
                <w:bCs/>
                <w:sz w:val="20"/>
                <w:szCs w:val="20"/>
                <w:lang w:eastAsia="uk-UA"/>
              </w:rPr>
              <w:t>загальний об’єм інформаційних повідомлень – 24 200 см</w:t>
            </w:r>
            <w:r w:rsidRPr="00301991">
              <w:rPr>
                <w:rFonts w:ascii="Arial" w:hAnsi="Arial" w:cs="Arial"/>
                <w:bCs/>
                <w:sz w:val="20"/>
                <w:szCs w:val="20"/>
                <w:vertAlign w:val="superscript"/>
                <w:lang w:eastAsia="uk-UA"/>
              </w:rPr>
              <w:t>2</w:t>
            </w:r>
            <w:r w:rsidRPr="00301991">
              <w:rPr>
                <w:rFonts w:ascii="Arial" w:hAnsi="Arial" w:cs="Arial"/>
                <w:bCs/>
                <w:sz w:val="20"/>
                <w:szCs w:val="20"/>
                <w:lang w:eastAsia="uk-UA"/>
              </w:rPr>
              <w:t>)</w:t>
            </w:r>
          </w:p>
          <w:p w14:paraId="67F8006E" w14:textId="77777777" w:rsidR="00D25837" w:rsidRPr="00301991" w:rsidRDefault="00D25837" w:rsidP="00D25837">
            <w:pPr>
              <w:rPr>
                <w:rFonts w:ascii="Arial" w:hAnsi="Arial" w:cs="Arial"/>
                <w:bCs/>
                <w:sz w:val="20"/>
                <w:szCs w:val="20"/>
                <w:lang w:eastAsia="uk-UA"/>
              </w:rPr>
            </w:pPr>
          </w:p>
          <w:p w14:paraId="4942B921" w14:textId="77777777" w:rsidR="005D2D54" w:rsidRPr="00301991" w:rsidRDefault="005D2D54" w:rsidP="005D2D54">
            <w:pPr>
              <w:rPr>
                <w:rFonts w:ascii="Arial" w:hAnsi="Arial" w:cs="Arial"/>
                <w:bCs/>
                <w:sz w:val="20"/>
                <w:szCs w:val="20"/>
                <w:lang w:eastAsia="uk-UA"/>
              </w:rPr>
            </w:pPr>
            <w:r w:rsidRPr="00301991">
              <w:rPr>
                <w:rFonts w:ascii="Arial" w:hAnsi="Arial" w:cs="Arial"/>
                <w:b/>
                <w:bCs/>
                <w:sz w:val="20"/>
                <w:szCs w:val="20"/>
                <w:lang w:eastAsia="uk-UA"/>
              </w:rPr>
              <w:t xml:space="preserve">«Моя Газета Домашня» </w:t>
            </w:r>
            <w:r w:rsidRPr="00301991">
              <w:rPr>
                <w:rFonts w:ascii="Arial" w:hAnsi="Arial" w:cs="Arial"/>
                <w:bCs/>
                <w:sz w:val="20"/>
                <w:szCs w:val="20"/>
                <w:lang w:eastAsia="uk-UA"/>
              </w:rPr>
              <w:t>(Періодичність виходу друкованого видання – 1 раз на тиждень; загальний об’єм інформаційних повідомлень – 17 000 см</w:t>
            </w:r>
            <w:r w:rsidRPr="00301991">
              <w:rPr>
                <w:rFonts w:ascii="Arial" w:hAnsi="Arial" w:cs="Arial"/>
                <w:bCs/>
                <w:sz w:val="20"/>
                <w:szCs w:val="20"/>
                <w:vertAlign w:val="superscript"/>
                <w:lang w:eastAsia="uk-UA"/>
              </w:rPr>
              <w:t>2</w:t>
            </w:r>
            <w:r w:rsidRPr="00301991">
              <w:rPr>
                <w:rFonts w:ascii="Arial" w:hAnsi="Arial" w:cs="Arial"/>
                <w:bCs/>
                <w:sz w:val="20"/>
                <w:szCs w:val="20"/>
                <w:lang w:eastAsia="uk-UA"/>
              </w:rPr>
              <w:t>)</w:t>
            </w:r>
          </w:p>
          <w:p w14:paraId="0E39D0D2" w14:textId="77777777" w:rsidR="00D25837" w:rsidRPr="00301991" w:rsidRDefault="00D25837" w:rsidP="00D25837">
            <w:pPr>
              <w:rPr>
                <w:rFonts w:ascii="Arial" w:hAnsi="Arial" w:cs="Arial"/>
                <w:bCs/>
                <w:sz w:val="20"/>
                <w:szCs w:val="20"/>
                <w:lang w:eastAsia="uk-UA"/>
              </w:rPr>
            </w:pPr>
          </w:p>
          <w:p w14:paraId="275B32D8" w14:textId="77777777" w:rsidR="005D2D54" w:rsidRPr="00301991" w:rsidRDefault="005D2D54" w:rsidP="005D2D54">
            <w:pPr>
              <w:rPr>
                <w:rFonts w:ascii="Arial" w:hAnsi="Arial" w:cs="Arial"/>
                <w:b/>
                <w:bCs/>
                <w:sz w:val="20"/>
                <w:szCs w:val="20"/>
                <w:lang w:eastAsia="uk-UA"/>
              </w:rPr>
            </w:pPr>
            <w:r w:rsidRPr="00301991">
              <w:rPr>
                <w:rFonts w:ascii="Arial" w:hAnsi="Arial" w:cs="Arial"/>
                <w:b/>
                <w:bCs/>
                <w:sz w:val="20"/>
                <w:szCs w:val="20"/>
                <w:lang w:eastAsia="uk-UA"/>
              </w:rPr>
              <w:t xml:space="preserve">«ВЕЧІР» </w:t>
            </w:r>
          </w:p>
          <w:p w14:paraId="70BA611B" w14:textId="77777777" w:rsidR="005D2D54" w:rsidRPr="00301991" w:rsidRDefault="005D2D54" w:rsidP="005D2D54">
            <w:pPr>
              <w:rPr>
                <w:rFonts w:ascii="Arial" w:hAnsi="Arial" w:cs="Arial"/>
                <w:bCs/>
                <w:sz w:val="20"/>
                <w:szCs w:val="20"/>
                <w:lang w:eastAsia="uk-UA"/>
              </w:rPr>
            </w:pPr>
            <w:r w:rsidRPr="00301991">
              <w:rPr>
                <w:rFonts w:ascii="Arial" w:hAnsi="Arial" w:cs="Arial"/>
                <w:bCs/>
                <w:sz w:val="20"/>
                <w:szCs w:val="20"/>
                <w:lang w:eastAsia="uk-UA"/>
              </w:rPr>
              <w:t>(Періодичність виходу друкованого видання - 1 раз на тиждень; загальний об’єм інформаційних повідомлень -  11 500 см</w:t>
            </w:r>
            <w:r w:rsidRPr="00301991">
              <w:rPr>
                <w:rFonts w:ascii="Arial" w:hAnsi="Arial" w:cs="Arial"/>
                <w:bCs/>
                <w:sz w:val="20"/>
                <w:szCs w:val="20"/>
                <w:vertAlign w:val="superscript"/>
                <w:lang w:eastAsia="uk-UA"/>
              </w:rPr>
              <w:t>2</w:t>
            </w:r>
            <w:r w:rsidRPr="00301991">
              <w:rPr>
                <w:rFonts w:ascii="Arial" w:hAnsi="Arial" w:cs="Arial"/>
                <w:bCs/>
                <w:sz w:val="20"/>
                <w:szCs w:val="20"/>
                <w:lang w:eastAsia="uk-UA"/>
              </w:rPr>
              <w:t>);</w:t>
            </w:r>
          </w:p>
          <w:p w14:paraId="76E0417A" w14:textId="77777777" w:rsidR="00D25837" w:rsidRPr="00301991" w:rsidRDefault="00D25837" w:rsidP="00D25837">
            <w:pPr>
              <w:rPr>
                <w:rFonts w:ascii="Arial" w:hAnsi="Arial" w:cs="Arial"/>
                <w:bCs/>
                <w:sz w:val="20"/>
                <w:szCs w:val="20"/>
                <w:lang w:eastAsia="uk-UA"/>
              </w:rPr>
            </w:pPr>
            <w:r w:rsidRPr="00301991">
              <w:rPr>
                <w:rFonts w:ascii="Arial" w:hAnsi="Arial" w:cs="Arial"/>
                <w:bCs/>
                <w:sz w:val="20"/>
                <w:szCs w:val="20"/>
                <w:lang w:eastAsia="uk-UA"/>
              </w:rPr>
              <w:t xml:space="preserve"> </w:t>
            </w:r>
          </w:p>
          <w:p w14:paraId="5D745228" w14:textId="77777777" w:rsidR="005D2D54" w:rsidRPr="00301991" w:rsidRDefault="005D2D54" w:rsidP="005D2D54">
            <w:pPr>
              <w:rPr>
                <w:rFonts w:ascii="Arial" w:hAnsi="Arial" w:cs="Arial"/>
                <w:sz w:val="20"/>
                <w:szCs w:val="20"/>
                <w:lang w:eastAsia="uk-UA"/>
              </w:rPr>
            </w:pPr>
            <w:r w:rsidRPr="00301991">
              <w:rPr>
                <w:rFonts w:ascii="Arial" w:hAnsi="Arial" w:cs="Arial"/>
                <w:b/>
                <w:bCs/>
                <w:sz w:val="20"/>
                <w:szCs w:val="20"/>
                <w:lang w:eastAsia="uk-UA"/>
              </w:rPr>
              <w:t xml:space="preserve">«ВІК. ВІСНИК КРИВБАСУ» </w:t>
            </w:r>
          </w:p>
          <w:p w14:paraId="2ED8C60B" w14:textId="1F48E3A4" w:rsidR="005D2D54" w:rsidRPr="00301991" w:rsidRDefault="005D2D54" w:rsidP="005D2D54">
            <w:pPr>
              <w:rPr>
                <w:rFonts w:ascii="Arial" w:hAnsi="Arial" w:cs="Arial"/>
                <w:bCs/>
                <w:sz w:val="20"/>
                <w:szCs w:val="20"/>
                <w:lang w:val="ru-RU" w:eastAsia="uk-UA"/>
              </w:rPr>
            </w:pPr>
            <w:r w:rsidRPr="00301991">
              <w:rPr>
                <w:rFonts w:ascii="Arial" w:hAnsi="Arial" w:cs="Arial"/>
                <w:bCs/>
                <w:sz w:val="20"/>
                <w:szCs w:val="20"/>
                <w:lang w:eastAsia="uk-UA"/>
              </w:rPr>
              <w:t xml:space="preserve"> (Періодичність виходу друкованого видання - 2 рази на тиждень; загальний об’єм </w:t>
            </w:r>
            <w:r w:rsidRPr="00301991">
              <w:rPr>
                <w:rFonts w:ascii="Arial" w:hAnsi="Arial" w:cs="Arial"/>
                <w:bCs/>
                <w:sz w:val="20"/>
                <w:szCs w:val="20"/>
                <w:lang w:eastAsia="uk-UA"/>
              </w:rPr>
              <w:lastRenderedPageBreak/>
              <w:t>інформаційних повідомлень -  4560 см</w:t>
            </w:r>
            <w:r w:rsidRPr="00301991">
              <w:rPr>
                <w:rFonts w:ascii="Arial" w:hAnsi="Arial" w:cs="Arial"/>
                <w:bCs/>
                <w:sz w:val="20"/>
                <w:szCs w:val="20"/>
                <w:vertAlign w:val="superscript"/>
                <w:lang w:eastAsia="uk-UA"/>
              </w:rPr>
              <w:t>2</w:t>
            </w:r>
            <w:r w:rsidRPr="00301991">
              <w:rPr>
                <w:rFonts w:ascii="Arial" w:hAnsi="Arial" w:cs="Arial"/>
                <w:bCs/>
                <w:sz w:val="20"/>
                <w:szCs w:val="20"/>
                <w:lang w:eastAsia="uk-UA"/>
              </w:rPr>
              <w:t>)</w:t>
            </w:r>
            <w:r w:rsidRPr="00301991">
              <w:rPr>
                <w:rFonts w:ascii="Arial" w:hAnsi="Arial" w:cs="Arial"/>
                <w:bCs/>
                <w:sz w:val="20"/>
                <w:szCs w:val="20"/>
                <w:lang w:val="ru-RU" w:eastAsia="uk-UA"/>
              </w:rPr>
              <w:t>.</w:t>
            </w:r>
          </w:p>
          <w:p w14:paraId="412EF310" w14:textId="77777777" w:rsidR="00D25837" w:rsidRPr="00301991" w:rsidRDefault="00D25837" w:rsidP="00D25837">
            <w:pPr>
              <w:rPr>
                <w:rFonts w:ascii="Arial" w:hAnsi="Arial" w:cs="Arial"/>
                <w:bCs/>
                <w:sz w:val="20"/>
                <w:szCs w:val="20"/>
                <w:lang w:eastAsia="uk-UA"/>
              </w:rPr>
            </w:pPr>
          </w:p>
          <w:p w14:paraId="0AB4EAC9" w14:textId="77777777" w:rsidR="00A06B5B" w:rsidRPr="00301991" w:rsidRDefault="00A06B5B" w:rsidP="00DE0355">
            <w:pPr>
              <w:rPr>
                <w:rFonts w:ascii="Arial" w:hAnsi="Arial" w:cs="Arial"/>
                <w:sz w:val="20"/>
                <w:szCs w:val="20"/>
              </w:rPr>
            </w:pPr>
          </w:p>
        </w:tc>
        <w:tc>
          <w:tcPr>
            <w:tcW w:w="1985" w:type="dxa"/>
          </w:tcPr>
          <w:p w14:paraId="599FDE62" w14:textId="77777777" w:rsidR="00A06B5B" w:rsidRPr="00301991" w:rsidRDefault="00A06B5B" w:rsidP="00DE0355">
            <w:pPr>
              <w:jc w:val="center"/>
              <w:rPr>
                <w:rFonts w:ascii="Arial" w:hAnsi="Arial" w:cs="Arial"/>
                <w:sz w:val="20"/>
                <w:szCs w:val="20"/>
              </w:rPr>
            </w:pPr>
          </w:p>
          <w:p w14:paraId="65234CBC" w14:textId="77777777" w:rsidR="00A06B5B" w:rsidRPr="00301991" w:rsidRDefault="00A06B5B" w:rsidP="00DE0355">
            <w:pPr>
              <w:jc w:val="center"/>
              <w:rPr>
                <w:rFonts w:ascii="Arial" w:hAnsi="Arial" w:cs="Arial"/>
                <w:sz w:val="20"/>
                <w:szCs w:val="20"/>
              </w:rPr>
            </w:pPr>
            <w:r w:rsidRPr="00301991">
              <w:rPr>
                <w:rFonts w:ascii="Arial" w:hAnsi="Arial" w:cs="Arial"/>
                <w:sz w:val="20"/>
                <w:szCs w:val="20"/>
              </w:rPr>
              <w:t xml:space="preserve">1  </w:t>
            </w:r>
          </w:p>
          <w:p w14:paraId="1643C129" w14:textId="77777777" w:rsidR="00A06B5B" w:rsidRPr="00301991" w:rsidRDefault="00A06B5B" w:rsidP="00DE0355">
            <w:pPr>
              <w:jc w:val="center"/>
              <w:rPr>
                <w:rFonts w:ascii="Arial" w:hAnsi="Arial" w:cs="Arial"/>
                <w:sz w:val="20"/>
                <w:szCs w:val="20"/>
              </w:rPr>
            </w:pPr>
            <w:r w:rsidRPr="00301991">
              <w:rPr>
                <w:rFonts w:ascii="Arial" w:hAnsi="Arial" w:cs="Arial"/>
                <w:sz w:val="20"/>
                <w:szCs w:val="20"/>
              </w:rPr>
              <w:t xml:space="preserve">послуга </w:t>
            </w:r>
          </w:p>
          <w:p w14:paraId="4055F4D9" w14:textId="77777777" w:rsidR="00A06B5B" w:rsidRPr="00301991" w:rsidRDefault="00A06B5B" w:rsidP="00DE0355">
            <w:pPr>
              <w:jc w:val="center"/>
              <w:rPr>
                <w:rFonts w:ascii="Arial" w:hAnsi="Arial" w:cs="Arial"/>
                <w:sz w:val="20"/>
                <w:szCs w:val="20"/>
              </w:rPr>
            </w:pPr>
            <w:r w:rsidRPr="00301991">
              <w:rPr>
                <w:rFonts w:ascii="Arial" w:hAnsi="Arial" w:cs="Arial"/>
                <w:sz w:val="20"/>
                <w:szCs w:val="20"/>
              </w:rPr>
              <w:t>(публікацій) -</w:t>
            </w:r>
            <w:r w:rsidRPr="00301991">
              <w:rPr>
                <w:rFonts w:ascii="Arial" w:hAnsi="Arial" w:cs="Arial"/>
                <w:sz w:val="20"/>
                <w:szCs w:val="20"/>
              </w:rPr>
              <w:br/>
              <w:t>в обов’язкових друкованих періодичних виданнях, розподіл кількісних показників за ресурсом здійснюється відповідно до завдань та заявок Замовника.</w:t>
            </w:r>
          </w:p>
          <w:p w14:paraId="3C9EF017" w14:textId="77777777" w:rsidR="00A06B5B" w:rsidRPr="00301991" w:rsidRDefault="00A06B5B" w:rsidP="00DE0355">
            <w:pPr>
              <w:jc w:val="center"/>
              <w:rPr>
                <w:rFonts w:ascii="Arial" w:hAnsi="Arial" w:cs="Arial"/>
                <w:sz w:val="20"/>
                <w:szCs w:val="20"/>
              </w:rPr>
            </w:pPr>
          </w:p>
        </w:tc>
      </w:tr>
    </w:tbl>
    <w:p w14:paraId="59C40D09" w14:textId="77777777" w:rsidR="00A06B5B" w:rsidRPr="00301991" w:rsidRDefault="00A06B5B" w:rsidP="00A06B5B">
      <w:pPr>
        <w:spacing w:line="276" w:lineRule="auto"/>
        <w:ind w:firstLine="708"/>
        <w:jc w:val="both"/>
        <w:rPr>
          <w:rFonts w:ascii="Arial" w:hAnsi="Arial" w:cs="Arial"/>
          <w:sz w:val="20"/>
          <w:szCs w:val="20"/>
        </w:rPr>
      </w:pPr>
      <w:r w:rsidRPr="00301991">
        <w:rPr>
          <w:rFonts w:ascii="Arial" w:hAnsi="Arial" w:cs="Arial"/>
          <w:sz w:val="20"/>
          <w:szCs w:val="20"/>
        </w:rPr>
        <w:lastRenderedPageBreak/>
        <w:t xml:space="preserve">Для підтвердження можливості виконання умов договору, Учасник надає гарантійні листи від місцевих інтернет-ресурсів (не менше </w:t>
      </w:r>
      <w:r w:rsidRPr="00301991">
        <w:rPr>
          <w:rFonts w:ascii="Arial" w:hAnsi="Arial" w:cs="Arial"/>
          <w:b/>
          <w:sz w:val="20"/>
          <w:szCs w:val="20"/>
        </w:rPr>
        <w:t>4 (чотирьох)</w:t>
      </w:r>
      <w:r w:rsidRPr="00301991">
        <w:rPr>
          <w:rFonts w:ascii="Arial" w:hAnsi="Arial" w:cs="Arial"/>
          <w:sz w:val="20"/>
          <w:szCs w:val="20"/>
        </w:rPr>
        <w:t xml:space="preserve"> з вище зазначених  інтернет-ресурсів) та друкованих періодичних видань (не менше </w:t>
      </w:r>
      <w:r w:rsidRPr="00301991">
        <w:rPr>
          <w:rFonts w:ascii="Arial" w:hAnsi="Arial" w:cs="Arial"/>
          <w:b/>
          <w:sz w:val="20"/>
          <w:szCs w:val="20"/>
        </w:rPr>
        <w:t>4 (чотирьох)</w:t>
      </w:r>
      <w:r w:rsidRPr="00301991">
        <w:rPr>
          <w:rFonts w:ascii="Arial" w:hAnsi="Arial" w:cs="Arial"/>
          <w:sz w:val="20"/>
          <w:szCs w:val="20"/>
        </w:rPr>
        <w:t xml:space="preserve"> з вище зазначених друкованих періодичних видань) щодо надання </w:t>
      </w:r>
      <w:r w:rsidRPr="00301991">
        <w:rPr>
          <w:rFonts w:ascii="Arial" w:hAnsi="Arial" w:cs="Arial"/>
          <w:b/>
          <w:bCs/>
          <w:sz w:val="20"/>
          <w:szCs w:val="20"/>
        </w:rPr>
        <w:t xml:space="preserve">послуги </w:t>
      </w:r>
      <w:r w:rsidRPr="00301991">
        <w:rPr>
          <w:rFonts w:ascii="Arial" w:hAnsi="Arial" w:cs="Arial"/>
          <w:b/>
          <w:sz w:val="20"/>
          <w:szCs w:val="20"/>
        </w:rPr>
        <w:t xml:space="preserve">з висвітлення щодо безпеки й захисту мешканців, виконання соціально-гуманітарних програм, роботи </w:t>
      </w:r>
      <w:r w:rsidRPr="00301991">
        <w:rPr>
          <w:rFonts w:ascii="Arial" w:hAnsi="Arial" w:cs="Arial"/>
          <w:b/>
          <w:sz w:val="20"/>
          <w:szCs w:val="20"/>
        </w:rPr>
        <w:lastRenderedPageBreak/>
        <w:t>об’єктів критичної інфраструктури, іншої важливої інформації в умовах особливого правового режиму (воєнного стану)</w:t>
      </w:r>
      <w:r w:rsidRPr="00301991">
        <w:rPr>
          <w:rFonts w:ascii="Arial" w:hAnsi="Arial" w:cs="Arial"/>
          <w:sz w:val="20"/>
          <w:szCs w:val="20"/>
        </w:rPr>
        <w:t xml:space="preserve">. </w:t>
      </w:r>
      <w:bookmarkStart w:id="3" w:name="_Hlk61684609"/>
      <w:r w:rsidRPr="00301991">
        <w:rPr>
          <w:rFonts w:ascii="Arial" w:hAnsi="Arial" w:cs="Arial"/>
          <w:sz w:val="20"/>
          <w:szCs w:val="20"/>
        </w:rPr>
        <w:t xml:space="preserve">Гарантійні листи повинні бути надані з моменту оголошення процедури закупівлі. </w:t>
      </w:r>
    </w:p>
    <w:bookmarkEnd w:id="3"/>
    <w:p w14:paraId="5134F6AC" w14:textId="77777777" w:rsidR="00A06B5B" w:rsidRPr="00301991" w:rsidRDefault="00A06B5B" w:rsidP="00A06B5B">
      <w:pPr>
        <w:ind w:firstLine="708"/>
        <w:jc w:val="both"/>
        <w:rPr>
          <w:rFonts w:ascii="Arial" w:hAnsi="Arial" w:cs="Arial"/>
          <w:sz w:val="20"/>
          <w:szCs w:val="20"/>
        </w:rPr>
      </w:pPr>
      <w:r w:rsidRPr="00301991">
        <w:rPr>
          <w:rFonts w:ascii="Arial" w:hAnsi="Arial" w:cs="Arial"/>
          <w:sz w:val="20"/>
          <w:szCs w:val="20"/>
        </w:rPr>
        <w:t>Примітка: у разі якщо послуги не відповідають технічним вимогам Замовника або Учасник не в змозі забезпечити умови виконання послуг, які визначені Замовником, Пропозиція відхиляється.</w:t>
      </w:r>
    </w:p>
    <w:p w14:paraId="77E80D9B" w14:textId="77777777" w:rsidR="00A06B5B" w:rsidRPr="00301991" w:rsidRDefault="00A06B5B" w:rsidP="00A06B5B">
      <w:pPr>
        <w:ind w:firstLine="708"/>
        <w:jc w:val="both"/>
        <w:rPr>
          <w:rFonts w:ascii="Arial" w:hAnsi="Arial" w:cs="Arial"/>
          <w:sz w:val="20"/>
          <w:szCs w:val="20"/>
        </w:rPr>
      </w:pPr>
    </w:p>
    <w:p w14:paraId="1C5EED72" w14:textId="77777777" w:rsidR="00A06B5B" w:rsidRPr="00301991" w:rsidRDefault="00A06B5B" w:rsidP="00A06B5B">
      <w:pPr>
        <w:pStyle w:val="a3"/>
        <w:ind w:firstLine="708"/>
        <w:jc w:val="both"/>
        <w:rPr>
          <w:rFonts w:ascii="Arial" w:hAnsi="Arial" w:cs="Arial"/>
          <w:sz w:val="20"/>
          <w:szCs w:val="20"/>
        </w:rPr>
      </w:pPr>
      <w:r w:rsidRPr="00301991">
        <w:rPr>
          <w:rFonts w:ascii="Arial" w:hAnsi="Arial" w:cs="Arial"/>
          <w:sz w:val="20"/>
          <w:szCs w:val="20"/>
        </w:rPr>
        <w:t>Учасник в складі тендерної пропозиції надає довідку наступного змісту:</w:t>
      </w:r>
    </w:p>
    <w:p w14:paraId="19D4C622" w14:textId="18128AA6" w:rsidR="008C7676" w:rsidRPr="00301991" w:rsidRDefault="00A06B5B" w:rsidP="00A06B5B">
      <w:pPr>
        <w:pStyle w:val="a3"/>
        <w:ind w:firstLine="708"/>
        <w:jc w:val="both"/>
        <w:rPr>
          <w:rFonts w:ascii="Arial" w:hAnsi="Arial" w:cs="Arial"/>
          <w:sz w:val="20"/>
          <w:szCs w:val="20"/>
        </w:rPr>
      </w:pPr>
      <w:r w:rsidRPr="00301991">
        <w:rPr>
          <w:rFonts w:ascii="Arial" w:hAnsi="Arial" w:cs="Arial"/>
          <w:sz w:val="20"/>
          <w:szCs w:val="20"/>
        </w:rPr>
        <w:t>«Ми, _________________ у разі визначення переможцем нашої тендерної пропозиції та укладення Договору  із Замовником про надання послуг згодні та підтверджуємо свою можливість і готовність виконувати усі технічні вимоги Замовника, зазначені у цій тендерній документації.»</w:t>
      </w:r>
    </w:p>
    <w:p w14:paraId="311B423B" w14:textId="64D2092C" w:rsidR="008A64F2" w:rsidRPr="00301991" w:rsidRDefault="008F335F" w:rsidP="007856D6">
      <w:pPr>
        <w:jc w:val="right"/>
        <w:rPr>
          <w:rFonts w:ascii="Arial" w:hAnsi="Arial" w:cs="Arial"/>
          <w:b/>
        </w:rPr>
      </w:pPr>
      <w:r w:rsidRPr="00301991">
        <w:rPr>
          <w:rFonts w:ascii="Arial" w:hAnsi="Arial" w:cs="Arial"/>
        </w:rPr>
        <w:br w:type="page"/>
      </w:r>
      <w:r w:rsidR="008A64F2" w:rsidRPr="00301991">
        <w:rPr>
          <w:rFonts w:ascii="Arial" w:hAnsi="Arial" w:cs="Arial"/>
          <w:b/>
        </w:rPr>
        <w:lastRenderedPageBreak/>
        <w:t>Додаток  4</w:t>
      </w:r>
    </w:p>
    <w:p w14:paraId="7DC89684" w14:textId="77777777" w:rsidR="008A64F2" w:rsidRPr="00301991" w:rsidRDefault="008A64F2" w:rsidP="008A64F2">
      <w:pPr>
        <w:jc w:val="right"/>
        <w:rPr>
          <w:rFonts w:ascii="Arial" w:hAnsi="Arial" w:cs="Arial"/>
          <w:b/>
        </w:rPr>
      </w:pPr>
      <w:r w:rsidRPr="00301991">
        <w:rPr>
          <w:rFonts w:ascii="Arial" w:hAnsi="Arial" w:cs="Arial"/>
          <w:b/>
        </w:rPr>
        <w:t>до тендерної документації</w:t>
      </w:r>
    </w:p>
    <w:p w14:paraId="134331EE" w14:textId="77777777" w:rsidR="008A64F2" w:rsidRPr="00301991" w:rsidRDefault="008A64F2" w:rsidP="008A64F2">
      <w:pPr>
        <w:jc w:val="right"/>
        <w:rPr>
          <w:rFonts w:ascii="Arial" w:hAnsi="Arial" w:cs="Arial"/>
          <w:b/>
          <w:i/>
        </w:rPr>
      </w:pPr>
      <w:r w:rsidRPr="00301991">
        <w:rPr>
          <w:rFonts w:ascii="Arial" w:hAnsi="Arial" w:cs="Arial"/>
          <w:b/>
          <w:i/>
        </w:rPr>
        <w:t>Проєкт договору</w:t>
      </w:r>
    </w:p>
    <w:p w14:paraId="13DF2133" w14:textId="5C39B9E4" w:rsidR="008A64F2" w:rsidRPr="00301991" w:rsidRDefault="008A64F2" w:rsidP="008A64F2">
      <w:pPr>
        <w:jc w:val="right"/>
        <w:rPr>
          <w:rFonts w:ascii="Arial" w:hAnsi="Arial" w:cs="Arial"/>
          <w:b/>
          <w:i/>
        </w:rPr>
      </w:pPr>
    </w:p>
    <w:p w14:paraId="0E6380CA" w14:textId="77777777" w:rsidR="005378C1" w:rsidRPr="00301991" w:rsidRDefault="005378C1" w:rsidP="005378C1">
      <w:pPr>
        <w:jc w:val="right"/>
        <w:rPr>
          <w:rFonts w:ascii="Arial" w:hAnsi="Arial" w:cs="Arial"/>
          <w:b/>
          <w:i/>
        </w:rPr>
      </w:pPr>
    </w:p>
    <w:p w14:paraId="1A507B42" w14:textId="77777777" w:rsidR="005378C1" w:rsidRPr="00301991" w:rsidRDefault="005378C1" w:rsidP="005378C1">
      <w:pPr>
        <w:pStyle w:val="40"/>
        <w:keepNext/>
        <w:keepLines/>
        <w:shd w:val="clear" w:color="auto" w:fill="auto"/>
        <w:tabs>
          <w:tab w:val="left" w:leader="underscore" w:pos="6614"/>
        </w:tabs>
        <w:spacing w:after="68" w:line="220" w:lineRule="exact"/>
        <w:jc w:val="center"/>
        <w:rPr>
          <w:rFonts w:ascii="Arial" w:hAnsi="Arial" w:cs="Arial"/>
          <w:lang w:val="uk-UA"/>
        </w:rPr>
      </w:pPr>
      <w:r w:rsidRPr="00301991">
        <w:rPr>
          <w:rFonts w:ascii="Arial" w:hAnsi="Arial" w:cs="Arial"/>
          <w:lang w:val="uk-UA"/>
        </w:rPr>
        <w:t>ДОГОВІР №____</w:t>
      </w:r>
    </w:p>
    <w:p w14:paraId="1C955D75" w14:textId="77777777" w:rsidR="005378C1" w:rsidRPr="00301991" w:rsidRDefault="005378C1" w:rsidP="005378C1">
      <w:pPr>
        <w:pStyle w:val="40"/>
        <w:keepNext/>
        <w:keepLines/>
        <w:shd w:val="clear" w:color="auto" w:fill="auto"/>
        <w:tabs>
          <w:tab w:val="left" w:leader="underscore" w:pos="6614"/>
        </w:tabs>
        <w:spacing w:after="68" w:line="220" w:lineRule="exact"/>
        <w:jc w:val="center"/>
        <w:rPr>
          <w:rFonts w:ascii="Arial" w:hAnsi="Arial" w:cs="Arial"/>
          <w:lang w:val="uk-UA"/>
        </w:rPr>
      </w:pPr>
      <w:r w:rsidRPr="00301991">
        <w:rPr>
          <w:rFonts w:ascii="Arial" w:hAnsi="Arial" w:cs="Arial"/>
          <w:lang w:val="uk-UA"/>
        </w:rPr>
        <w:t>ПРО ЗАКУПІВЛЮ ПОСЛУГИ</w:t>
      </w:r>
    </w:p>
    <w:p w14:paraId="292F1A1C" w14:textId="77777777" w:rsidR="005378C1" w:rsidRPr="00301991" w:rsidRDefault="005378C1" w:rsidP="005378C1">
      <w:pPr>
        <w:pStyle w:val="40"/>
        <w:keepNext/>
        <w:keepLines/>
        <w:shd w:val="clear" w:color="auto" w:fill="auto"/>
        <w:spacing w:after="0" w:line="240" w:lineRule="auto"/>
        <w:rPr>
          <w:rFonts w:ascii="Arial" w:hAnsi="Arial" w:cs="Arial"/>
          <w:lang w:val="uk-UA"/>
        </w:rPr>
      </w:pPr>
    </w:p>
    <w:p w14:paraId="0F097E64" w14:textId="29C85BE2" w:rsidR="005378C1" w:rsidRPr="00301991" w:rsidRDefault="005378C1" w:rsidP="005378C1">
      <w:pPr>
        <w:pStyle w:val="40"/>
        <w:keepNext/>
        <w:keepLines/>
        <w:shd w:val="clear" w:color="auto" w:fill="auto"/>
        <w:spacing w:after="0" w:line="240" w:lineRule="auto"/>
        <w:rPr>
          <w:rFonts w:ascii="Arial" w:hAnsi="Arial" w:cs="Arial"/>
          <w:b w:val="0"/>
          <w:lang w:val="uk-UA"/>
        </w:rPr>
      </w:pPr>
      <w:r w:rsidRPr="00301991">
        <w:rPr>
          <w:rFonts w:ascii="Arial" w:hAnsi="Arial" w:cs="Arial"/>
          <w:b w:val="0"/>
          <w:lang w:val="uk-UA"/>
        </w:rPr>
        <w:t>м. Кривий Ріг                                                                                        «____» _____________202</w:t>
      </w:r>
      <w:r w:rsidR="00376070" w:rsidRPr="00301991">
        <w:rPr>
          <w:rFonts w:ascii="Arial" w:hAnsi="Arial" w:cs="Arial"/>
          <w:b w:val="0"/>
          <w:lang w:val="uk-UA"/>
        </w:rPr>
        <w:t>4</w:t>
      </w:r>
      <w:r w:rsidRPr="00301991">
        <w:rPr>
          <w:rFonts w:ascii="Arial" w:hAnsi="Arial" w:cs="Arial"/>
          <w:b w:val="0"/>
          <w:lang w:val="uk-UA"/>
        </w:rPr>
        <w:t xml:space="preserve"> року</w:t>
      </w:r>
    </w:p>
    <w:p w14:paraId="7A426A1D" w14:textId="77777777" w:rsidR="005378C1" w:rsidRPr="00301991" w:rsidRDefault="005378C1" w:rsidP="005378C1">
      <w:pPr>
        <w:pStyle w:val="40"/>
        <w:keepNext/>
        <w:keepLines/>
        <w:shd w:val="clear" w:color="auto" w:fill="auto"/>
        <w:spacing w:after="0" w:line="240" w:lineRule="auto"/>
        <w:rPr>
          <w:b w:val="0"/>
          <w:lang w:val="uk-UA"/>
        </w:rPr>
      </w:pPr>
    </w:p>
    <w:p w14:paraId="60EDC5AE" w14:textId="77777777" w:rsidR="005378C1" w:rsidRPr="00301991" w:rsidRDefault="005378C1" w:rsidP="005378C1">
      <w:pPr>
        <w:jc w:val="right"/>
        <w:rPr>
          <w:b/>
          <w:i/>
        </w:rPr>
      </w:pPr>
    </w:p>
    <w:p w14:paraId="1CC59AD3" w14:textId="77777777" w:rsidR="005378C1" w:rsidRPr="00301991" w:rsidRDefault="005378C1" w:rsidP="005378C1">
      <w:pPr>
        <w:jc w:val="center"/>
        <w:rPr>
          <w:b/>
        </w:rPr>
      </w:pPr>
    </w:p>
    <w:p w14:paraId="63D158BB" w14:textId="77777777" w:rsidR="005378C1" w:rsidRPr="00301991" w:rsidRDefault="005378C1" w:rsidP="005378C1">
      <w:pPr>
        <w:pStyle w:val="40"/>
        <w:keepNext/>
        <w:keepLines/>
        <w:shd w:val="clear" w:color="auto" w:fill="auto"/>
        <w:spacing w:after="0" w:line="240" w:lineRule="auto"/>
        <w:ind w:firstLine="709"/>
        <w:rPr>
          <w:rFonts w:ascii="Arial" w:hAnsi="Arial" w:cs="Arial"/>
          <w:b w:val="0"/>
          <w:lang w:val="uk-UA"/>
        </w:rPr>
      </w:pPr>
      <w:bookmarkStart w:id="4" w:name="bookmark4"/>
      <w:r w:rsidRPr="00301991">
        <w:rPr>
          <w:rFonts w:ascii="Arial" w:hAnsi="Arial" w:cs="Arial"/>
          <w:lang w:val="uk-UA"/>
        </w:rPr>
        <w:t xml:space="preserve">Комунальне підприємство «Інститут розвитку міста Кривого Рогу» Криворізької міської ради, </w:t>
      </w:r>
      <w:r w:rsidRPr="00301991">
        <w:rPr>
          <w:rStyle w:val="41"/>
          <w:rFonts w:ascii="Arial" w:hAnsi="Arial" w:cs="Arial"/>
          <w:color w:val="auto"/>
        </w:rPr>
        <w:t xml:space="preserve">в особі ____________________________________, </w:t>
      </w:r>
      <w:r w:rsidRPr="00301991">
        <w:rPr>
          <w:rFonts w:ascii="Arial" w:hAnsi="Arial" w:cs="Arial"/>
          <w:b w:val="0"/>
          <w:lang w:val="uk-UA"/>
        </w:rPr>
        <w:t>який діє на підставі Статуту, далі зазначається як Замовник, з однієї сторони, і ____________________________________________,</w:t>
      </w:r>
      <w:r w:rsidRPr="00301991">
        <w:rPr>
          <w:rFonts w:ascii="Arial" w:hAnsi="Arial" w:cs="Arial"/>
          <w:lang w:val="uk-UA"/>
        </w:rPr>
        <w:t xml:space="preserve"> </w:t>
      </w:r>
      <w:r w:rsidRPr="00301991">
        <w:rPr>
          <w:rStyle w:val="41"/>
          <w:rFonts w:ascii="Arial" w:hAnsi="Arial" w:cs="Arial"/>
          <w:color w:val="auto"/>
        </w:rPr>
        <w:t xml:space="preserve">в особі ________________________, </w:t>
      </w:r>
      <w:r w:rsidRPr="00301991">
        <w:rPr>
          <w:rFonts w:ascii="Arial" w:hAnsi="Arial" w:cs="Arial"/>
          <w:b w:val="0"/>
          <w:lang w:val="uk-UA"/>
        </w:rPr>
        <w:t xml:space="preserve">який діє на підставі ___________________, далі зазначається як Виконавець, з другої сторони, далі разом - Сторони, окремо - Сторона, уклали цей договір про закупівлю послуг (далі </w:t>
      </w:r>
      <w:r w:rsidRPr="00301991">
        <w:rPr>
          <w:rStyle w:val="22"/>
          <w:rFonts w:ascii="Arial" w:hAnsi="Arial" w:cs="Arial"/>
          <w:b w:val="0"/>
          <w:color w:val="auto"/>
        </w:rPr>
        <w:t>- Договір)</w:t>
      </w:r>
      <w:r w:rsidRPr="00301991">
        <w:rPr>
          <w:rFonts w:ascii="Arial" w:hAnsi="Arial" w:cs="Arial"/>
          <w:b w:val="0"/>
          <w:lang w:val="uk-UA"/>
        </w:rPr>
        <w:t xml:space="preserve"> про таке:</w:t>
      </w:r>
    </w:p>
    <w:p w14:paraId="7145F418" w14:textId="77777777" w:rsidR="005378C1" w:rsidRPr="00301991" w:rsidRDefault="005378C1" w:rsidP="005378C1">
      <w:pPr>
        <w:pStyle w:val="40"/>
        <w:keepNext/>
        <w:keepLines/>
        <w:shd w:val="clear" w:color="auto" w:fill="auto"/>
        <w:spacing w:after="0" w:line="240" w:lineRule="auto"/>
        <w:ind w:firstLine="709"/>
        <w:rPr>
          <w:rFonts w:ascii="Arial" w:hAnsi="Arial" w:cs="Arial"/>
          <w:b w:val="0"/>
          <w:lang w:val="uk-UA"/>
        </w:rPr>
      </w:pPr>
    </w:p>
    <w:p w14:paraId="23B227B8" w14:textId="77777777" w:rsidR="005378C1" w:rsidRPr="00301991" w:rsidRDefault="005378C1" w:rsidP="005378C1">
      <w:pPr>
        <w:pStyle w:val="40"/>
        <w:keepNext/>
        <w:keepLines/>
        <w:shd w:val="clear" w:color="auto" w:fill="auto"/>
        <w:tabs>
          <w:tab w:val="left" w:pos="4276"/>
        </w:tabs>
        <w:spacing w:after="0" w:line="220" w:lineRule="exact"/>
        <w:ind w:left="3560"/>
        <w:rPr>
          <w:rFonts w:ascii="Arial" w:hAnsi="Arial" w:cs="Arial"/>
        </w:rPr>
      </w:pPr>
      <w:r w:rsidRPr="00301991">
        <w:rPr>
          <w:rFonts w:ascii="Arial" w:hAnsi="Arial" w:cs="Arial"/>
        </w:rPr>
        <w:t>І.</w:t>
      </w:r>
      <w:r w:rsidRPr="00301991">
        <w:rPr>
          <w:rFonts w:ascii="Arial" w:hAnsi="Arial" w:cs="Arial"/>
        </w:rPr>
        <w:tab/>
        <w:t>ПРЕДМЕТ ДОГОВОРУ</w:t>
      </w:r>
    </w:p>
    <w:p w14:paraId="04AA8002" w14:textId="77777777" w:rsidR="005378C1" w:rsidRPr="00301991" w:rsidRDefault="005378C1" w:rsidP="005378C1">
      <w:pPr>
        <w:pStyle w:val="21"/>
        <w:numPr>
          <w:ilvl w:val="0"/>
          <w:numId w:val="10"/>
        </w:numPr>
        <w:shd w:val="clear" w:color="auto" w:fill="auto"/>
        <w:tabs>
          <w:tab w:val="left" w:pos="444"/>
        </w:tabs>
        <w:spacing w:line="240" w:lineRule="auto"/>
        <w:ind w:firstLine="442"/>
        <w:jc w:val="both"/>
        <w:rPr>
          <w:rFonts w:ascii="Arial" w:hAnsi="Arial" w:cs="Arial"/>
        </w:rPr>
      </w:pPr>
      <w:proofErr w:type="spellStart"/>
      <w:r w:rsidRPr="00301991">
        <w:rPr>
          <w:rFonts w:ascii="Arial" w:hAnsi="Arial" w:cs="Arial"/>
        </w:rPr>
        <w:t>Виконавець</w:t>
      </w:r>
      <w:proofErr w:type="spellEnd"/>
      <w:r w:rsidRPr="00301991">
        <w:rPr>
          <w:rFonts w:ascii="Arial" w:hAnsi="Arial" w:cs="Arial"/>
        </w:rPr>
        <w:t xml:space="preserve"> </w:t>
      </w:r>
      <w:proofErr w:type="spellStart"/>
      <w:r w:rsidRPr="00301991">
        <w:rPr>
          <w:rFonts w:ascii="Arial" w:hAnsi="Arial" w:cs="Arial"/>
        </w:rPr>
        <w:t>зобов'язується</w:t>
      </w:r>
      <w:proofErr w:type="spellEnd"/>
      <w:r w:rsidRPr="00301991">
        <w:rPr>
          <w:rFonts w:ascii="Arial" w:hAnsi="Arial" w:cs="Arial"/>
        </w:rPr>
        <w:t xml:space="preserve"> </w:t>
      </w:r>
      <w:proofErr w:type="spellStart"/>
      <w:r w:rsidRPr="00301991">
        <w:rPr>
          <w:rFonts w:ascii="Arial" w:hAnsi="Arial" w:cs="Arial"/>
        </w:rPr>
        <w:t>протягом</w:t>
      </w:r>
      <w:proofErr w:type="spellEnd"/>
      <w:r w:rsidRPr="00301991">
        <w:rPr>
          <w:rFonts w:ascii="Arial" w:hAnsi="Arial" w:cs="Arial"/>
        </w:rPr>
        <w:t xml:space="preserve"> строку, </w:t>
      </w:r>
      <w:proofErr w:type="spellStart"/>
      <w:r w:rsidRPr="00301991">
        <w:rPr>
          <w:rFonts w:ascii="Arial" w:hAnsi="Arial" w:cs="Arial"/>
        </w:rPr>
        <w:t>визначеного</w:t>
      </w:r>
      <w:proofErr w:type="spellEnd"/>
      <w:r w:rsidRPr="00301991">
        <w:rPr>
          <w:rFonts w:ascii="Arial" w:hAnsi="Arial" w:cs="Arial"/>
        </w:rPr>
        <w:t xml:space="preserve"> у п. 5.1 Договору, </w:t>
      </w:r>
      <w:proofErr w:type="spellStart"/>
      <w:r w:rsidRPr="00301991">
        <w:rPr>
          <w:rFonts w:ascii="Arial" w:hAnsi="Arial" w:cs="Arial"/>
        </w:rPr>
        <w:t>надати</w:t>
      </w:r>
      <w:proofErr w:type="spellEnd"/>
      <w:r w:rsidRPr="00301991">
        <w:rPr>
          <w:rFonts w:ascii="Arial" w:hAnsi="Arial" w:cs="Arial"/>
        </w:rPr>
        <w:t xml:space="preserve"> </w:t>
      </w:r>
      <w:proofErr w:type="spellStart"/>
      <w:r w:rsidRPr="00301991">
        <w:rPr>
          <w:rFonts w:ascii="Arial" w:hAnsi="Arial" w:cs="Arial"/>
        </w:rPr>
        <w:t>Замовнику</w:t>
      </w:r>
      <w:proofErr w:type="spellEnd"/>
      <w:r w:rsidRPr="00301991">
        <w:rPr>
          <w:rFonts w:ascii="Arial" w:hAnsi="Arial" w:cs="Arial"/>
        </w:rPr>
        <w:t xml:space="preserve"> </w:t>
      </w:r>
      <w:proofErr w:type="spellStart"/>
      <w:r w:rsidRPr="00301991">
        <w:rPr>
          <w:rFonts w:ascii="Arial" w:hAnsi="Arial" w:cs="Arial"/>
        </w:rPr>
        <w:t>послуги</w:t>
      </w:r>
      <w:proofErr w:type="spellEnd"/>
      <w:r w:rsidRPr="00301991">
        <w:rPr>
          <w:rFonts w:ascii="Arial" w:hAnsi="Arial" w:cs="Arial"/>
        </w:rPr>
        <w:t xml:space="preserve">, </w:t>
      </w:r>
      <w:proofErr w:type="spellStart"/>
      <w:r w:rsidRPr="00301991">
        <w:rPr>
          <w:rFonts w:ascii="Arial" w:hAnsi="Arial" w:cs="Arial"/>
        </w:rPr>
        <w:t>зазначені</w:t>
      </w:r>
      <w:proofErr w:type="spellEnd"/>
      <w:r w:rsidRPr="00301991">
        <w:rPr>
          <w:rFonts w:ascii="Arial" w:hAnsi="Arial" w:cs="Arial"/>
        </w:rPr>
        <w:t xml:space="preserve"> в </w:t>
      </w:r>
      <w:proofErr w:type="spellStart"/>
      <w:r w:rsidRPr="00301991">
        <w:rPr>
          <w:rFonts w:ascii="Arial" w:hAnsi="Arial" w:cs="Arial"/>
        </w:rPr>
        <w:t>пункті</w:t>
      </w:r>
      <w:proofErr w:type="spellEnd"/>
      <w:r w:rsidRPr="00301991">
        <w:rPr>
          <w:rFonts w:ascii="Arial" w:hAnsi="Arial" w:cs="Arial"/>
        </w:rPr>
        <w:t xml:space="preserve"> 1.2 Договору, а </w:t>
      </w:r>
      <w:proofErr w:type="spellStart"/>
      <w:r w:rsidRPr="00301991">
        <w:rPr>
          <w:rFonts w:ascii="Arial" w:hAnsi="Arial" w:cs="Arial"/>
        </w:rPr>
        <w:t>Замовник</w:t>
      </w:r>
      <w:proofErr w:type="spellEnd"/>
      <w:r w:rsidRPr="00301991">
        <w:rPr>
          <w:rFonts w:ascii="Arial" w:hAnsi="Arial" w:cs="Arial"/>
        </w:rPr>
        <w:t xml:space="preserve"> - </w:t>
      </w:r>
      <w:proofErr w:type="spellStart"/>
      <w:r w:rsidRPr="00301991">
        <w:rPr>
          <w:rFonts w:ascii="Arial" w:hAnsi="Arial" w:cs="Arial"/>
        </w:rPr>
        <w:t>прийняти</w:t>
      </w:r>
      <w:proofErr w:type="spellEnd"/>
      <w:r w:rsidRPr="00301991">
        <w:rPr>
          <w:rFonts w:ascii="Arial" w:hAnsi="Arial" w:cs="Arial"/>
        </w:rPr>
        <w:t xml:space="preserve"> і </w:t>
      </w:r>
      <w:proofErr w:type="spellStart"/>
      <w:r w:rsidRPr="00301991">
        <w:rPr>
          <w:rFonts w:ascii="Arial" w:hAnsi="Arial" w:cs="Arial"/>
        </w:rPr>
        <w:t>оплатити</w:t>
      </w:r>
      <w:proofErr w:type="spellEnd"/>
      <w:r w:rsidRPr="00301991">
        <w:rPr>
          <w:rFonts w:ascii="Arial" w:hAnsi="Arial" w:cs="Arial"/>
        </w:rPr>
        <w:t xml:space="preserve"> </w:t>
      </w:r>
      <w:proofErr w:type="spellStart"/>
      <w:r w:rsidRPr="00301991">
        <w:rPr>
          <w:rFonts w:ascii="Arial" w:hAnsi="Arial" w:cs="Arial"/>
        </w:rPr>
        <w:t>ці</w:t>
      </w:r>
      <w:proofErr w:type="spellEnd"/>
      <w:r w:rsidRPr="00301991">
        <w:rPr>
          <w:rFonts w:ascii="Arial" w:hAnsi="Arial" w:cs="Arial"/>
        </w:rPr>
        <w:t xml:space="preserve"> </w:t>
      </w:r>
      <w:proofErr w:type="spellStart"/>
      <w:r w:rsidRPr="00301991">
        <w:rPr>
          <w:rFonts w:ascii="Arial" w:hAnsi="Arial" w:cs="Arial"/>
        </w:rPr>
        <w:t>послуги</w:t>
      </w:r>
      <w:proofErr w:type="spellEnd"/>
      <w:r w:rsidRPr="00301991">
        <w:rPr>
          <w:rFonts w:ascii="Arial" w:hAnsi="Arial" w:cs="Arial"/>
        </w:rPr>
        <w:t>.</w:t>
      </w:r>
    </w:p>
    <w:p w14:paraId="1BFD8F1E" w14:textId="77777777" w:rsidR="005378C1" w:rsidRPr="00301991" w:rsidRDefault="005378C1" w:rsidP="005378C1">
      <w:pPr>
        <w:pStyle w:val="21"/>
        <w:numPr>
          <w:ilvl w:val="0"/>
          <w:numId w:val="10"/>
        </w:numPr>
        <w:shd w:val="clear" w:color="auto" w:fill="auto"/>
        <w:tabs>
          <w:tab w:val="left" w:pos="451"/>
        </w:tabs>
        <w:spacing w:line="240" w:lineRule="auto"/>
        <w:ind w:firstLine="442"/>
        <w:jc w:val="both"/>
        <w:rPr>
          <w:rFonts w:ascii="Arial" w:hAnsi="Arial" w:cs="Arial"/>
        </w:rPr>
      </w:pPr>
      <w:proofErr w:type="spellStart"/>
      <w:r w:rsidRPr="00301991">
        <w:rPr>
          <w:rFonts w:ascii="Arial" w:hAnsi="Arial" w:cs="Arial"/>
        </w:rPr>
        <w:t>Найменування</w:t>
      </w:r>
      <w:proofErr w:type="spellEnd"/>
      <w:r w:rsidRPr="00301991">
        <w:rPr>
          <w:rFonts w:ascii="Arial" w:hAnsi="Arial" w:cs="Arial"/>
        </w:rPr>
        <w:t xml:space="preserve"> </w:t>
      </w:r>
      <w:proofErr w:type="spellStart"/>
      <w:r w:rsidRPr="00301991">
        <w:rPr>
          <w:rFonts w:ascii="Arial" w:hAnsi="Arial" w:cs="Arial"/>
        </w:rPr>
        <w:t>послуги</w:t>
      </w:r>
      <w:proofErr w:type="spellEnd"/>
      <w:r w:rsidRPr="00301991">
        <w:rPr>
          <w:rFonts w:ascii="Arial" w:hAnsi="Arial" w:cs="Arial"/>
        </w:rPr>
        <w:t>:</w:t>
      </w:r>
      <w:r w:rsidRPr="00301991">
        <w:rPr>
          <w:rFonts w:ascii="Arial" w:hAnsi="Arial" w:cs="Arial"/>
          <w:b/>
          <w:sz w:val="20"/>
          <w:szCs w:val="20"/>
          <w:lang w:val="uk-UA"/>
        </w:rPr>
        <w:t xml:space="preserve"> ДК 021:2015 Код 79340000-9 Рекламні та маркетингові послуги (Послуги з висвітлення щодо безпеки й захисту </w:t>
      </w:r>
      <w:proofErr w:type="gramStart"/>
      <w:r w:rsidRPr="00301991">
        <w:rPr>
          <w:rFonts w:ascii="Arial" w:hAnsi="Arial" w:cs="Arial"/>
          <w:b/>
          <w:sz w:val="20"/>
          <w:szCs w:val="20"/>
          <w:lang w:val="uk-UA"/>
        </w:rPr>
        <w:t>мешканців,  виконання</w:t>
      </w:r>
      <w:proofErr w:type="gramEnd"/>
      <w:r w:rsidRPr="00301991">
        <w:rPr>
          <w:rFonts w:ascii="Arial" w:hAnsi="Arial" w:cs="Arial"/>
          <w:b/>
          <w:sz w:val="20"/>
          <w:szCs w:val="20"/>
          <w:lang w:val="uk-UA"/>
        </w:rPr>
        <w:t xml:space="preserve"> соціально-гуманітарних програм, роботи об’єктів критичної інфраструктури та іншої важливої інформації в умовах особливого правового режиму (воєнного стану) через засоби масової  інформації в мережі Інтернет та друкованих періодичних виданнях)</w:t>
      </w:r>
      <w:r w:rsidRPr="00301991">
        <w:rPr>
          <w:rFonts w:ascii="Arial" w:hAnsi="Arial" w:cs="Arial"/>
          <w:sz w:val="20"/>
          <w:szCs w:val="20"/>
          <w:lang w:val="uk-UA"/>
        </w:rPr>
        <w:t xml:space="preserve"> (</w:t>
      </w:r>
      <w:proofErr w:type="spellStart"/>
      <w:r w:rsidRPr="00301991">
        <w:rPr>
          <w:rFonts w:ascii="Arial" w:hAnsi="Arial" w:cs="Arial"/>
        </w:rPr>
        <w:t>далі</w:t>
      </w:r>
      <w:proofErr w:type="spellEnd"/>
      <w:r w:rsidRPr="00301991">
        <w:rPr>
          <w:rFonts w:ascii="Arial" w:hAnsi="Arial" w:cs="Arial"/>
          <w:lang w:val="uk-UA"/>
        </w:rPr>
        <w:t xml:space="preserve"> </w:t>
      </w:r>
      <w:r w:rsidRPr="00301991">
        <w:rPr>
          <w:rFonts w:ascii="Arial" w:hAnsi="Arial" w:cs="Arial"/>
        </w:rPr>
        <w:t xml:space="preserve">- </w:t>
      </w:r>
      <w:proofErr w:type="spellStart"/>
      <w:r w:rsidRPr="00301991">
        <w:rPr>
          <w:rFonts w:ascii="Arial" w:hAnsi="Arial" w:cs="Arial"/>
        </w:rPr>
        <w:t>Послуги</w:t>
      </w:r>
      <w:proofErr w:type="spellEnd"/>
      <w:r w:rsidRPr="00301991">
        <w:rPr>
          <w:rFonts w:ascii="Arial" w:hAnsi="Arial" w:cs="Arial"/>
        </w:rPr>
        <w:t>).</w:t>
      </w:r>
    </w:p>
    <w:p w14:paraId="696822D3" w14:textId="77777777" w:rsidR="005378C1" w:rsidRPr="00301991" w:rsidRDefault="005378C1" w:rsidP="005378C1">
      <w:pPr>
        <w:pStyle w:val="21"/>
        <w:numPr>
          <w:ilvl w:val="1"/>
          <w:numId w:val="25"/>
        </w:numPr>
        <w:shd w:val="clear" w:color="auto" w:fill="auto"/>
        <w:tabs>
          <w:tab w:val="left" w:pos="478"/>
        </w:tabs>
        <w:spacing w:line="240" w:lineRule="auto"/>
        <w:ind w:left="0" w:firstLine="491"/>
        <w:jc w:val="both"/>
        <w:rPr>
          <w:rFonts w:ascii="Arial" w:hAnsi="Arial" w:cs="Arial"/>
        </w:rPr>
      </w:pPr>
      <w:proofErr w:type="spellStart"/>
      <w:r w:rsidRPr="00301991">
        <w:rPr>
          <w:rFonts w:ascii="Arial" w:hAnsi="Arial" w:cs="Arial"/>
        </w:rPr>
        <w:t>Послуги</w:t>
      </w:r>
      <w:proofErr w:type="spellEnd"/>
      <w:r w:rsidRPr="00301991">
        <w:rPr>
          <w:rFonts w:ascii="Arial" w:hAnsi="Arial" w:cs="Arial"/>
        </w:rPr>
        <w:t xml:space="preserve"> </w:t>
      </w:r>
      <w:proofErr w:type="spellStart"/>
      <w:r w:rsidRPr="00301991">
        <w:rPr>
          <w:rFonts w:ascii="Arial" w:hAnsi="Arial" w:cs="Arial"/>
        </w:rPr>
        <w:t>мають</w:t>
      </w:r>
      <w:proofErr w:type="spellEnd"/>
      <w:r w:rsidRPr="00301991">
        <w:rPr>
          <w:rFonts w:ascii="Arial" w:hAnsi="Arial" w:cs="Arial"/>
        </w:rPr>
        <w:t xml:space="preserve"> бути </w:t>
      </w:r>
      <w:proofErr w:type="spellStart"/>
      <w:r w:rsidRPr="00301991">
        <w:rPr>
          <w:rFonts w:ascii="Arial" w:hAnsi="Arial" w:cs="Arial"/>
        </w:rPr>
        <w:t>надані</w:t>
      </w:r>
      <w:proofErr w:type="spellEnd"/>
      <w:r w:rsidRPr="00301991">
        <w:rPr>
          <w:rFonts w:ascii="Arial" w:hAnsi="Arial" w:cs="Arial"/>
        </w:rPr>
        <w:t xml:space="preserve"> у </w:t>
      </w:r>
      <w:proofErr w:type="spellStart"/>
      <w:r w:rsidRPr="00301991">
        <w:rPr>
          <w:rFonts w:ascii="Arial" w:hAnsi="Arial" w:cs="Arial"/>
        </w:rPr>
        <w:t>кількості</w:t>
      </w:r>
      <w:proofErr w:type="spellEnd"/>
      <w:r w:rsidRPr="00301991">
        <w:rPr>
          <w:rFonts w:ascii="Arial" w:hAnsi="Arial" w:cs="Arial"/>
        </w:rPr>
        <w:t xml:space="preserve">, </w:t>
      </w:r>
      <w:proofErr w:type="spellStart"/>
      <w:r w:rsidRPr="00301991">
        <w:rPr>
          <w:rFonts w:ascii="Arial" w:hAnsi="Arial" w:cs="Arial"/>
        </w:rPr>
        <w:t>необхідній</w:t>
      </w:r>
      <w:proofErr w:type="spellEnd"/>
      <w:r w:rsidRPr="00301991">
        <w:rPr>
          <w:rFonts w:ascii="Arial" w:hAnsi="Arial" w:cs="Arial"/>
        </w:rPr>
        <w:t xml:space="preserve"> для </w:t>
      </w:r>
      <w:proofErr w:type="spellStart"/>
      <w:r w:rsidRPr="00301991">
        <w:rPr>
          <w:rFonts w:ascii="Arial" w:hAnsi="Arial" w:cs="Arial"/>
        </w:rPr>
        <w:t>повного</w:t>
      </w:r>
      <w:proofErr w:type="spellEnd"/>
      <w:r w:rsidRPr="00301991">
        <w:rPr>
          <w:rFonts w:ascii="Arial" w:hAnsi="Arial" w:cs="Arial"/>
        </w:rPr>
        <w:t xml:space="preserve"> і </w:t>
      </w:r>
      <w:proofErr w:type="spellStart"/>
      <w:r w:rsidRPr="00301991">
        <w:rPr>
          <w:rFonts w:ascii="Arial" w:hAnsi="Arial" w:cs="Arial"/>
        </w:rPr>
        <w:t>належного</w:t>
      </w:r>
      <w:proofErr w:type="spellEnd"/>
      <w:r w:rsidRPr="00301991">
        <w:rPr>
          <w:rFonts w:ascii="Arial" w:hAnsi="Arial" w:cs="Arial"/>
        </w:rPr>
        <w:t xml:space="preserve"> </w:t>
      </w:r>
      <w:proofErr w:type="spellStart"/>
      <w:r w:rsidRPr="00301991">
        <w:rPr>
          <w:rFonts w:ascii="Arial" w:hAnsi="Arial" w:cs="Arial"/>
        </w:rPr>
        <w:t>виконання</w:t>
      </w:r>
      <w:proofErr w:type="spellEnd"/>
      <w:r w:rsidRPr="00301991">
        <w:rPr>
          <w:rFonts w:ascii="Arial" w:hAnsi="Arial" w:cs="Arial"/>
        </w:rPr>
        <w:t xml:space="preserve"> умов </w:t>
      </w:r>
      <w:proofErr w:type="spellStart"/>
      <w:r w:rsidRPr="00301991">
        <w:rPr>
          <w:rFonts w:ascii="Arial" w:hAnsi="Arial" w:cs="Arial"/>
        </w:rPr>
        <w:t>цього</w:t>
      </w:r>
      <w:proofErr w:type="spellEnd"/>
      <w:r w:rsidRPr="00301991">
        <w:rPr>
          <w:rFonts w:ascii="Arial" w:hAnsi="Arial" w:cs="Arial"/>
        </w:rPr>
        <w:t xml:space="preserve"> Договору.</w:t>
      </w:r>
    </w:p>
    <w:p w14:paraId="5B0CE9F1" w14:textId="77777777" w:rsidR="005378C1" w:rsidRPr="00301991" w:rsidRDefault="005378C1" w:rsidP="005378C1">
      <w:pPr>
        <w:pStyle w:val="21"/>
        <w:numPr>
          <w:ilvl w:val="1"/>
          <w:numId w:val="23"/>
        </w:numPr>
        <w:shd w:val="clear" w:color="auto" w:fill="auto"/>
        <w:tabs>
          <w:tab w:val="left" w:pos="479"/>
        </w:tabs>
        <w:spacing w:line="240" w:lineRule="auto"/>
        <w:ind w:left="0" w:firstLine="476"/>
        <w:jc w:val="both"/>
        <w:rPr>
          <w:rFonts w:ascii="Arial" w:hAnsi="Arial" w:cs="Arial"/>
        </w:rPr>
      </w:pPr>
      <w:proofErr w:type="spellStart"/>
      <w:r w:rsidRPr="00301991">
        <w:rPr>
          <w:rFonts w:ascii="Arial" w:hAnsi="Arial" w:cs="Arial"/>
        </w:rPr>
        <w:t>Обсяги</w:t>
      </w:r>
      <w:proofErr w:type="spellEnd"/>
      <w:r w:rsidRPr="00301991">
        <w:rPr>
          <w:rFonts w:ascii="Arial" w:hAnsi="Arial" w:cs="Arial"/>
        </w:rPr>
        <w:t xml:space="preserve"> </w:t>
      </w:r>
      <w:proofErr w:type="spellStart"/>
      <w:r w:rsidRPr="00301991">
        <w:rPr>
          <w:rFonts w:ascii="Arial" w:hAnsi="Arial" w:cs="Arial"/>
        </w:rPr>
        <w:t>закупівлі</w:t>
      </w:r>
      <w:proofErr w:type="spellEnd"/>
      <w:r w:rsidRPr="00301991">
        <w:rPr>
          <w:rFonts w:ascii="Arial" w:hAnsi="Arial" w:cs="Arial"/>
        </w:rPr>
        <w:t xml:space="preserve"> </w:t>
      </w:r>
      <w:proofErr w:type="spellStart"/>
      <w:r w:rsidRPr="00301991">
        <w:rPr>
          <w:rFonts w:ascii="Arial" w:hAnsi="Arial" w:cs="Arial"/>
        </w:rPr>
        <w:t>Послуги</w:t>
      </w:r>
      <w:proofErr w:type="spellEnd"/>
      <w:r w:rsidRPr="00301991">
        <w:rPr>
          <w:rFonts w:ascii="Arial" w:hAnsi="Arial" w:cs="Arial"/>
        </w:rPr>
        <w:t xml:space="preserve"> </w:t>
      </w:r>
      <w:proofErr w:type="spellStart"/>
      <w:r w:rsidRPr="00301991">
        <w:rPr>
          <w:rFonts w:ascii="Arial" w:hAnsi="Arial" w:cs="Arial"/>
        </w:rPr>
        <w:t>можуть</w:t>
      </w:r>
      <w:proofErr w:type="spellEnd"/>
      <w:r w:rsidRPr="00301991">
        <w:rPr>
          <w:rFonts w:ascii="Arial" w:hAnsi="Arial" w:cs="Arial"/>
        </w:rPr>
        <w:t xml:space="preserve"> бути </w:t>
      </w:r>
      <w:proofErr w:type="spellStart"/>
      <w:r w:rsidRPr="00301991">
        <w:rPr>
          <w:rFonts w:ascii="Arial" w:hAnsi="Arial" w:cs="Arial"/>
        </w:rPr>
        <w:t>зменшені</w:t>
      </w:r>
      <w:proofErr w:type="spellEnd"/>
      <w:r w:rsidRPr="00301991">
        <w:rPr>
          <w:rFonts w:ascii="Arial" w:hAnsi="Arial" w:cs="Arial"/>
        </w:rPr>
        <w:t xml:space="preserve">, </w:t>
      </w:r>
      <w:proofErr w:type="spellStart"/>
      <w:r w:rsidRPr="00301991">
        <w:rPr>
          <w:rFonts w:ascii="Arial" w:hAnsi="Arial" w:cs="Arial"/>
        </w:rPr>
        <w:t>зокрема</w:t>
      </w:r>
      <w:proofErr w:type="spellEnd"/>
      <w:r w:rsidRPr="00301991">
        <w:rPr>
          <w:rFonts w:ascii="Arial" w:hAnsi="Arial" w:cs="Arial"/>
        </w:rPr>
        <w:t xml:space="preserve"> з </w:t>
      </w:r>
      <w:proofErr w:type="spellStart"/>
      <w:r w:rsidRPr="00301991">
        <w:rPr>
          <w:rFonts w:ascii="Arial" w:hAnsi="Arial" w:cs="Arial"/>
        </w:rPr>
        <w:t>урахуванням</w:t>
      </w:r>
      <w:proofErr w:type="spellEnd"/>
      <w:r w:rsidRPr="00301991">
        <w:rPr>
          <w:rFonts w:ascii="Arial" w:hAnsi="Arial" w:cs="Arial"/>
        </w:rPr>
        <w:t xml:space="preserve"> фактичного </w:t>
      </w:r>
      <w:proofErr w:type="spellStart"/>
      <w:r w:rsidRPr="00301991">
        <w:rPr>
          <w:rFonts w:ascii="Arial" w:hAnsi="Arial" w:cs="Arial"/>
        </w:rPr>
        <w:t>обсягу</w:t>
      </w:r>
      <w:proofErr w:type="spellEnd"/>
      <w:r w:rsidRPr="00301991">
        <w:rPr>
          <w:rFonts w:ascii="Arial" w:hAnsi="Arial" w:cs="Arial"/>
        </w:rPr>
        <w:t xml:space="preserve"> </w:t>
      </w:r>
      <w:proofErr w:type="spellStart"/>
      <w:r w:rsidRPr="00301991">
        <w:rPr>
          <w:rFonts w:ascii="Arial" w:hAnsi="Arial" w:cs="Arial"/>
        </w:rPr>
        <w:t>видатків</w:t>
      </w:r>
      <w:proofErr w:type="spellEnd"/>
      <w:r w:rsidRPr="00301991">
        <w:rPr>
          <w:rFonts w:ascii="Arial" w:hAnsi="Arial" w:cs="Arial"/>
        </w:rPr>
        <w:t xml:space="preserve"> </w:t>
      </w:r>
      <w:proofErr w:type="spellStart"/>
      <w:r w:rsidRPr="00301991">
        <w:rPr>
          <w:rFonts w:ascii="Arial" w:hAnsi="Arial" w:cs="Arial"/>
        </w:rPr>
        <w:t>Замовника</w:t>
      </w:r>
      <w:proofErr w:type="spellEnd"/>
      <w:r w:rsidRPr="00301991">
        <w:rPr>
          <w:rFonts w:ascii="Arial" w:hAnsi="Arial" w:cs="Arial"/>
        </w:rPr>
        <w:t>.</w:t>
      </w:r>
    </w:p>
    <w:p w14:paraId="1977B4F8" w14:textId="77777777" w:rsidR="005378C1" w:rsidRPr="00301991" w:rsidRDefault="005378C1" w:rsidP="005378C1">
      <w:pPr>
        <w:pStyle w:val="21"/>
        <w:shd w:val="clear" w:color="auto" w:fill="auto"/>
        <w:tabs>
          <w:tab w:val="left" w:pos="479"/>
        </w:tabs>
        <w:spacing w:line="240" w:lineRule="auto"/>
        <w:ind w:left="476" w:firstLine="0"/>
        <w:jc w:val="both"/>
        <w:rPr>
          <w:rFonts w:ascii="Arial" w:hAnsi="Arial" w:cs="Arial"/>
        </w:rPr>
      </w:pPr>
    </w:p>
    <w:p w14:paraId="20664F95" w14:textId="77777777" w:rsidR="005378C1" w:rsidRPr="00301991" w:rsidRDefault="005378C1" w:rsidP="005378C1">
      <w:pPr>
        <w:pStyle w:val="40"/>
        <w:keepNext/>
        <w:keepLines/>
        <w:numPr>
          <w:ilvl w:val="0"/>
          <w:numId w:val="9"/>
        </w:numPr>
        <w:shd w:val="clear" w:color="auto" w:fill="auto"/>
        <w:tabs>
          <w:tab w:val="left" w:pos="4553"/>
        </w:tabs>
        <w:spacing w:after="0" w:line="220" w:lineRule="exact"/>
        <w:ind w:left="3840"/>
        <w:rPr>
          <w:rFonts w:ascii="Arial" w:hAnsi="Arial" w:cs="Arial"/>
        </w:rPr>
      </w:pPr>
      <w:r w:rsidRPr="00301991">
        <w:rPr>
          <w:rFonts w:ascii="Arial" w:hAnsi="Arial" w:cs="Arial"/>
        </w:rPr>
        <w:t>ЯКІСТЬ ПОСЛУГ</w:t>
      </w:r>
    </w:p>
    <w:p w14:paraId="1007D788" w14:textId="77777777" w:rsidR="005378C1" w:rsidRPr="00301991" w:rsidRDefault="005378C1" w:rsidP="005378C1">
      <w:pPr>
        <w:pStyle w:val="21"/>
        <w:tabs>
          <w:tab w:val="left" w:pos="500"/>
        </w:tabs>
        <w:ind w:firstLine="0"/>
        <w:jc w:val="both"/>
        <w:rPr>
          <w:rFonts w:ascii="Arial" w:hAnsi="Arial" w:cs="Arial"/>
        </w:rPr>
      </w:pPr>
      <w:r w:rsidRPr="00301991">
        <w:rPr>
          <w:rFonts w:ascii="Arial" w:hAnsi="Arial" w:cs="Arial"/>
        </w:rPr>
        <w:tab/>
        <w:t xml:space="preserve">2.1. </w:t>
      </w:r>
      <w:r w:rsidRPr="00301991">
        <w:rPr>
          <w:rFonts w:ascii="Arial" w:hAnsi="Arial" w:cs="Arial"/>
        </w:rPr>
        <w:tab/>
      </w:r>
      <w:proofErr w:type="spellStart"/>
      <w:r w:rsidRPr="00301991">
        <w:rPr>
          <w:rFonts w:ascii="Arial" w:hAnsi="Arial" w:cs="Arial"/>
        </w:rPr>
        <w:t>Виконавець</w:t>
      </w:r>
      <w:proofErr w:type="spellEnd"/>
      <w:r w:rsidRPr="00301991">
        <w:rPr>
          <w:rFonts w:ascii="Arial" w:hAnsi="Arial" w:cs="Arial"/>
        </w:rPr>
        <w:t xml:space="preserve"> повинен </w:t>
      </w:r>
      <w:proofErr w:type="spellStart"/>
      <w:r w:rsidRPr="00301991">
        <w:rPr>
          <w:rFonts w:ascii="Arial" w:hAnsi="Arial" w:cs="Arial"/>
        </w:rPr>
        <w:t>надати</w:t>
      </w:r>
      <w:proofErr w:type="spellEnd"/>
      <w:r w:rsidRPr="00301991">
        <w:rPr>
          <w:rFonts w:ascii="Arial" w:hAnsi="Arial" w:cs="Arial"/>
        </w:rPr>
        <w:t xml:space="preserve"> </w:t>
      </w:r>
      <w:proofErr w:type="spellStart"/>
      <w:r w:rsidRPr="00301991">
        <w:rPr>
          <w:rFonts w:ascii="Arial" w:hAnsi="Arial" w:cs="Arial"/>
        </w:rPr>
        <w:t>передбачені</w:t>
      </w:r>
      <w:proofErr w:type="spellEnd"/>
      <w:r w:rsidRPr="00301991">
        <w:rPr>
          <w:rFonts w:ascii="Arial" w:hAnsi="Arial" w:cs="Arial"/>
        </w:rPr>
        <w:t xml:space="preserve"> Договором </w:t>
      </w:r>
      <w:proofErr w:type="spellStart"/>
      <w:r w:rsidRPr="00301991">
        <w:rPr>
          <w:rFonts w:ascii="Arial" w:hAnsi="Arial" w:cs="Arial"/>
        </w:rPr>
        <w:t>Послуги</w:t>
      </w:r>
      <w:proofErr w:type="spellEnd"/>
      <w:r w:rsidRPr="00301991">
        <w:rPr>
          <w:rFonts w:ascii="Arial" w:hAnsi="Arial" w:cs="Arial"/>
        </w:rPr>
        <w:t xml:space="preserve">, </w:t>
      </w:r>
      <w:proofErr w:type="spellStart"/>
      <w:r w:rsidRPr="00301991">
        <w:rPr>
          <w:rFonts w:ascii="Arial" w:hAnsi="Arial" w:cs="Arial"/>
        </w:rPr>
        <w:t>якість</w:t>
      </w:r>
      <w:proofErr w:type="spellEnd"/>
      <w:r w:rsidRPr="00301991">
        <w:rPr>
          <w:rFonts w:ascii="Arial" w:hAnsi="Arial" w:cs="Arial"/>
        </w:rPr>
        <w:t xml:space="preserve"> </w:t>
      </w:r>
      <w:proofErr w:type="spellStart"/>
      <w:r w:rsidRPr="00301991">
        <w:rPr>
          <w:rFonts w:ascii="Arial" w:hAnsi="Arial" w:cs="Arial"/>
        </w:rPr>
        <w:t>яких</w:t>
      </w:r>
      <w:proofErr w:type="spellEnd"/>
      <w:r w:rsidRPr="00301991">
        <w:rPr>
          <w:rFonts w:ascii="Arial" w:hAnsi="Arial" w:cs="Arial"/>
        </w:rPr>
        <w:t xml:space="preserve"> </w:t>
      </w:r>
      <w:proofErr w:type="spellStart"/>
      <w:r w:rsidRPr="00301991">
        <w:rPr>
          <w:rFonts w:ascii="Arial" w:hAnsi="Arial" w:cs="Arial"/>
        </w:rPr>
        <w:t>має</w:t>
      </w:r>
      <w:proofErr w:type="spellEnd"/>
      <w:r w:rsidRPr="00301991">
        <w:rPr>
          <w:rFonts w:ascii="Arial" w:hAnsi="Arial" w:cs="Arial"/>
        </w:rPr>
        <w:t xml:space="preserve"> </w:t>
      </w:r>
      <w:proofErr w:type="spellStart"/>
      <w:r w:rsidRPr="00301991">
        <w:rPr>
          <w:rFonts w:ascii="Arial" w:hAnsi="Arial" w:cs="Arial"/>
        </w:rPr>
        <w:t>відповідати</w:t>
      </w:r>
      <w:proofErr w:type="spellEnd"/>
      <w:r w:rsidRPr="00301991">
        <w:rPr>
          <w:rFonts w:ascii="Arial" w:hAnsi="Arial" w:cs="Arial"/>
        </w:rPr>
        <w:t xml:space="preserve"> </w:t>
      </w:r>
      <w:proofErr w:type="spellStart"/>
      <w:r w:rsidRPr="00301991">
        <w:rPr>
          <w:rFonts w:ascii="Arial" w:hAnsi="Arial" w:cs="Arial"/>
        </w:rPr>
        <w:t>вимогам</w:t>
      </w:r>
      <w:proofErr w:type="spellEnd"/>
      <w:r w:rsidRPr="00301991">
        <w:rPr>
          <w:rFonts w:ascii="Arial" w:hAnsi="Arial" w:cs="Arial"/>
        </w:rPr>
        <w:t xml:space="preserve"> </w:t>
      </w:r>
      <w:proofErr w:type="spellStart"/>
      <w:r w:rsidRPr="00301991">
        <w:rPr>
          <w:rFonts w:ascii="Arial" w:hAnsi="Arial" w:cs="Arial"/>
        </w:rPr>
        <w:t>діючих</w:t>
      </w:r>
      <w:proofErr w:type="spellEnd"/>
      <w:r w:rsidRPr="00301991">
        <w:rPr>
          <w:rFonts w:ascii="Arial" w:hAnsi="Arial" w:cs="Arial"/>
        </w:rPr>
        <w:t xml:space="preserve"> </w:t>
      </w:r>
      <w:proofErr w:type="spellStart"/>
      <w:r w:rsidRPr="00301991">
        <w:rPr>
          <w:rFonts w:ascii="Arial" w:hAnsi="Arial" w:cs="Arial"/>
        </w:rPr>
        <w:t>законодавчих</w:t>
      </w:r>
      <w:proofErr w:type="spellEnd"/>
      <w:r w:rsidRPr="00301991">
        <w:rPr>
          <w:rFonts w:ascii="Arial" w:hAnsi="Arial" w:cs="Arial"/>
        </w:rPr>
        <w:t xml:space="preserve"> та </w:t>
      </w:r>
      <w:proofErr w:type="spellStart"/>
      <w:r w:rsidRPr="00301991">
        <w:rPr>
          <w:rFonts w:ascii="Arial" w:hAnsi="Arial" w:cs="Arial"/>
        </w:rPr>
        <w:t>нормативних</w:t>
      </w:r>
      <w:proofErr w:type="spellEnd"/>
      <w:r w:rsidRPr="00301991">
        <w:rPr>
          <w:rFonts w:ascii="Arial" w:hAnsi="Arial" w:cs="Arial"/>
        </w:rPr>
        <w:t xml:space="preserve"> </w:t>
      </w:r>
      <w:proofErr w:type="spellStart"/>
      <w:r w:rsidRPr="00301991">
        <w:rPr>
          <w:rFonts w:ascii="Arial" w:hAnsi="Arial" w:cs="Arial"/>
        </w:rPr>
        <w:t>документів</w:t>
      </w:r>
      <w:proofErr w:type="spellEnd"/>
      <w:r w:rsidRPr="00301991">
        <w:rPr>
          <w:rFonts w:ascii="Arial" w:hAnsi="Arial" w:cs="Arial"/>
        </w:rPr>
        <w:t xml:space="preserve"> для </w:t>
      </w:r>
      <w:proofErr w:type="spellStart"/>
      <w:r w:rsidRPr="00301991">
        <w:rPr>
          <w:rFonts w:ascii="Arial" w:hAnsi="Arial" w:cs="Arial"/>
        </w:rPr>
        <w:t>цих</w:t>
      </w:r>
      <w:proofErr w:type="spellEnd"/>
      <w:r w:rsidRPr="00301991">
        <w:rPr>
          <w:rFonts w:ascii="Arial" w:hAnsi="Arial" w:cs="Arial"/>
        </w:rPr>
        <w:t xml:space="preserve"> </w:t>
      </w:r>
      <w:proofErr w:type="spellStart"/>
      <w:r w:rsidRPr="00301991">
        <w:rPr>
          <w:rFonts w:ascii="Arial" w:hAnsi="Arial" w:cs="Arial"/>
        </w:rPr>
        <w:t>видів</w:t>
      </w:r>
      <w:proofErr w:type="spellEnd"/>
      <w:r w:rsidRPr="00301991">
        <w:rPr>
          <w:rFonts w:ascii="Arial" w:hAnsi="Arial" w:cs="Arial"/>
        </w:rPr>
        <w:t xml:space="preserve"> </w:t>
      </w:r>
      <w:proofErr w:type="spellStart"/>
      <w:r w:rsidRPr="00301991">
        <w:rPr>
          <w:rFonts w:ascii="Arial" w:hAnsi="Arial" w:cs="Arial"/>
        </w:rPr>
        <w:t>господарської</w:t>
      </w:r>
      <w:proofErr w:type="spellEnd"/>
      <w:r w:rsidRPr="00301991">
        <w:rPr>
          <w:rFonts w:ascii="Arial" w:hAnsi="Arial" w:cs="Arial"/>
        </w:rPr>
        <w:t xml:space="preserve"> </w:t>
      </w:r>
      <w:proofErr w:type="spellStart"/>
      <w:r w:rsidRPr="00301991">
        <w:rPr>
          <w:rFonts w:ascii="Arial" w:hAnsi="Arial" w:cs="Arial"/>
        </w:rPr>
        <w:t>діяльності</w:t>
      </w:r>
      <w:proofErr w:type="spellEnd"/>
      <w:r w:rsidRPr="00301991">
        <w:rPr>
          <w:rFonts w:ascii="Arial" w:hAnsi="Arial" w:cs="Arial"/>
        </w:rPr>
        <w:t>.</w:t>
      </w:r>
    </w:p>
    <w:p w14:paraId="17E42C10" w14:textId="77777777" w:rsidR="005378C1" w:rsidRPr="00301991" w:rsidRDefault="005378C1" w:rsidP="005378C1">
      <w:pPr>
        <w:pStyle w:val="21"/>
        <w:shd w:val="clear" w:color="auto" w:fill="auto"/>
        <w:spacing w:line="240" w:lineRule="auto"/>
        <w:ind w:firstLine="499"/>
        <w:jc w:val="both"/>
        <w:rPr>
          <w:rFonts w:ascii="Arial" w:hAnsi="Arial" w:cs="Arial"/>
        </w:rPr>
      </w:pPr>
      <w:r w:rsidRPr="00301991">
        <w:rPr>
          <w:rFonts w:ascii="Arial" w:hAnsi="Arial" w:cs="Arial"/>
        </w:rPr>
        <w:t>2.2.</w:t>
      </w:r>
      <w:r w:rsidRPr="00301991">
        <w:rPr>
          <w:rFonts w:ascii="Arial" w:hAnsi="Arial" w:cs="Arial"/>
        </w:rPr>
        <w:tab/>
      </w:r>
      <w:proofErr w:type="spellStart"/>
      <w:r w:rsidRPr="00301991">
        <w:rPr>
          <w:rFonts w:ascii="Arial" w:hAnsi="Arial" w:cs="Arial"/>
        </w:rPr>
        <w:t>Виконавець</w:t>
      </w:r>
      <w:proofErr w:type="spellEnd"/>
      <w:r w:rsidRPr="00301991">
        <w:rPr>
          <w:rFonts w:ascii="Arial" w:hAnsi="Arial" w:cs="Arial"/>
        </w:rPr>
        <w:t xml:space="preserve"> </w:t>
      </w:r>
      <w:proofErr w:type="spellStart"/>
      <w:r w:rsidRPr="00301991">
        <w:rPr>
          <w:rFonts w:ascii="Arial" w:hAnsi="Arial" w:cs="Arial"/>
        </w:rPr>
        <w:t>гарантує</w:t>
      </w:r>
      <w:proofErr w:type="spellEnd"/>
      <w:r w:rsidRPr="00301991">
        <w:rPr>
          <w:rFonts w:ascii="Arial" w:hAnsi="Arial" w:cs="Arial"/>
        </w:rPr>
        <w:t xml:space="preserve"> </w:t>
      </w:r>
      <w:proofErr w:type="spellStart"/>
      <w:r w:rsidRPr="00301991">
        <w:rPr>
          <w:rFonts w:ascii="Arial" w:hAnsi="Arial" w:cs="Arial"/>
        </w:rPr>
        <w:t>якість</w:t>
      </w:r>
      <w:proofErr w:type="spellEnd"/>
      <w:r w:rsidRPr="00301991">
        <w:rPr>
          <w:rFonts w:ascii="Arial" w:hAnsi="Arial" w:cs="Arial"/>
        </w:rPr>
        <w:t xml:space="preserve"> </w:t>
      </w:r>
      <w:proofErr w:type="spellStart"/>
      <w:r w:rsidRPr="00301991">
        <w:rPr>
          <w:rFonts w:ascii="Arial" w:hAnsi="Arial" w:cs="Arial"/>
        </w:rPr>
        <w:t>наданих</w:t>
      </w:r>
      <w:proofErr w:type="spellEnd"/>
      <w:r w:rsidRPr="00301991">
        <w:rPr>
          <w:rFonts w:ascii="Arial" w:hAnsi="Arial" w:cs="Arial"/>
        </w:rPr>
        <w:t xml:space="preserve"> </w:t>
      </w:r>
      <w:proofErr w:type="spellStart"/>
      <w:r w:rsidRPr="00301991">
        <w:rPr>
          <w:rFonts w:ascii="Arial" w:hAnsi="Arial" w:cs="Arial"/>
        </w:rPr>
        <w:t>Послуг</w:t>
      </w:r>
      <w:proofErr w:type="spellEnd"/>
      <w:r w:rsidRPr="00301991">
        <w:rPr>
          <w:rFonts w:ascii="Arial" w:hAnsi="Arial" w:cs="Arial"/>
        </w:rPr>
        <w:t xml:space="preserve">, </w:t>
      </w:r>
      <w:proofErr w:type="spellStart"/>
      <w:r w:rsidRPr="00301991">
        <w:rPr>
          <w:rFonts w:ascii="Arial" w:hAnsi="Arial" w:cs="Arial"/>
        </w:rPr>
        <w:t>які</w:t>
      </w:r>
      <w:proofErr w:type="spellEnd"/>
      <w:r w:rsidRPr="00301991">
        <w:rPr>
          <w:rFonts w:ascii="Arial" w:hAnsi="Arial" w:cs="Arial"/>
        </w:rPr>
        <w:t xml:space="preserve"> </w:t>
      </w:r>
      <w:proofErr w:type="spellStart"/>
      <w:r w:rsidRPr="00301991">
        <w:rPr>
          <w:rFonts w:ascii="Arial" w:hAnsi="Arial" w:cs="Arial"/>
        </w:rPr>
        <w:t>мають</w:t>
      </w:r>
      <w:proofErr w:type="spellEnd"/>
      <w:r w:rsidRPr="00301991">
        <w:rPr>
          <w:rFonts w:ascii="Arial" w:hAnsi="Arial" w:cs="Arial"/>
        </w:rPr>
        <w:t xml:space="preserve"> </w:t>
      </w:r>
      <w:proofErr w:type="spellStart"/>
      <w:r w:rsidRPr="00301991">
        <w:rPr>
          <w:rFonts w:ascii="Arial" w:hAnsi="Arial" w:cs="Arial"/>
        </w:rPr>
        <w:t>відповідати</w:t>
      </w:r>
      <w:proofErr w:type="spellEnd"/>
      <w:r w:rsidRPr="00301991">
        <w:rPr>
          <w:rFonts w:ascii="Arial" w:hAnsi="Arial" w:cs="Arial"/>
        </w:rPr>
        <w:t xml:space="preserve"> </w:t>
      </w:r>
      <w:proofErr w:type="spellStart"/>
      <w:r w:rsidRPr="00301991">
        <w:rPr>
          <w:rFonts w:ascii="Arial" w:hAnsi="Arial" w:cs="Arial"/>
        </w:rPr>
        <w:t>вимогам</w:t>
      </w:r>
      <w:proofErr w:type="spellEnd"/>
      <w:r w:rsidRPr="00301991">
        <w:rPr>
          <w:rFonts w:ascii="Arial" w:hAnsi="Arial" w:cs="Arial"/>
        </w:rPr>
        <w:t xml:space="preserve"> </w:t>
      </w:r>
      <w:proofErr w:type="spellStart"/>
      <w:r w:rsidRPr="00301991">
        <w:rPr>
          <w:rFonts w:ascii="Arial" w:hAnsi="Arial" w:cs="Arial"/>
        </w:rPr>
        <w:t>діючих</w:t>
      </w:r>
      <w:proofErr w:type="spellEnd"/>
      <w:r w:rsidRPr="00301991">
        <w:rPr>
          <w:rFonts w:ascii="Arial" w:hAnsi="Arial" w:cs="Arial"/>
        </w:rPr>
        <w:t xml:space="preserve"> норм і </w:t>
      </w:r>
      <w:proofErr w:type="spellStart"/>
      <w:r w:rsidRPr="00301991">
        <w:rPr>
          <w:rFonts w:ascii="Arial" w:hAnsi="Arial" w:cs="Arial"/>
        </w:rPr>
        <w:t>стандартів</w:t>
      </w:r>
      <w:proofErr w:type="spellEnd"/>
      <w:r w:rsidRPr="00301991">
        <w:rPr>
          <w:rFonts w:ascii="Arial" w:hAnsi="Arial" w:cs="Arial"/>
        </w:rPr>
        <w:t xml:space="preserve"> </w:t>
      </w:r>
      <w:proofErr w:type="spellStart"/>
      <w:r w:rsidRPr="00301991">
        <w:rPr>
          <w:rFonts w:ascii="Arial" w:hAnsi="Arial" w:cs="Arial"/>
        </w:rPr>
        <w:t>законодавства</w:t>
      </w:r>
      <w:proofErr w:type="spellEnd"/>
      <w:r w:rsidRPr="00301991">
        <w:rPr>
          <w:rFonts w:ascii="Arial" w:hAnsi="Arial" w:cs="Arial"/>
        </w:rPr>
        <w:t xml:space="preserve"> </w:t>
      </w:r>
      <w:proofErr w:type="spellStart"/>
      <w:r w:rsidRPr="00301991">
        <w:rPr>
          <w:rFonts w:ascii="Arial" w:hAnsi="Arial" w:cs="Arial"/>
        </w:rPr>
        <w:t>України</w:t>
      </w:r>
      <w:proofErr w:type="spellEnd"/>
      <w:r w:rsidRPr="00301991">
        <w:rPr>
          <w:rFonts w:ascii="Arial" w:hAnsi="Arial" w:cs="Arial"/>
        </w:rPr>
        <w:t>.</w:t>
      </w:r>
    </w:p>
    <w:p w14:paraId="277B295F" w14:textId="77777777" w:rsidR="005378C1" w:rsidRPr="00301991" w:rsidRDefault="005378C1" w:rsidP="005378C1">
      <w:pPr>
        <w:pStyle w:val="21"/>
        <w:shd w:val="clear" w:color="auto" w:fill="auto"/>
        <w:tabs>
          <w:tab w:val="left" w:pos="500"/>
        </w:tabs>
        <w:spacing w:line="240" w:lineRule="auto"/>
        <w:ind w:left="499" w:firstLine="0"/>
        <w:jc w:val="both"/>
        <w:rPr>
          <w:rFonts w:ascii="Arial" w:hAnsi="Arial" w:cs="Arial"/>
        </w:rPr>
      </w:pPr>
      <w:r w:rsidRPr="00301991">
        <w:rPr>
          <w:rFonts w:ascii="Arial" w:hAnsi="Arial" w:cs="Arial"/>
        </w:rPr>
        <w:t xml:space="preserve">2.3.   </w:t>
      </w:r>
      <w:r w:rsidRPr="00301991">
        <w:rPr>
          <w:rFonts w:ascii="Arial" w:hAnsi="Arial" w:cs="Arial"/>
        </w:rPr>
        <w:tab/>
      </w:r>
      <w:proofErr w:type="spellStart"/>
      <w:r w:rsidRPr="00301991">
        <w:rPr>
          <w:rFonts w:ascii="Arial" w:hAnsi="Arial" w:cs="Arial"/>
        </w:rPr>
        <w:t>Послуги</w:t>
      </w:r>
      <w:proofErr w:type="spellEnd"/>
      <w:r w:rsidRPr="00301991">
        <w:rPr>
          <w:rFonts w:ascii="Arial" w:hAnsi="Arial" w:cs="Arial"/>
        </w:rPr>
        <w:t xml:space="preserve"> </w:t>
      </w:r>
      <w:proofErr w:type="spellStart"/>
      <w:r w:rsidRPr="00301991">
        <w:rPr>
          <w:rFonts w:ascii="Arial" w:hAnsi="Arial" w:cs="Arial"/>
        </w:rPr>
        <w:t>надаються</w:t>
      </w:r>
      <w:proofErr w:type="spellEnd"/>
      <w:r w:rsidRPr="00301991">
        <w:rPr>
          <w:rFonts w:ascii="Arial" w:hAnsi="Arial" w:cs="Arial"/>
        </w:rPr>
        <w:t xml:space="preserve"> в </w:t>
      </w:r>
      <w:proofErr w:type="spellStart"/>
      <w:r w:rsidRPr="00301991">
        <w:rPr>
          <w:rFonts w:ascii="Arial" w:hAnsi="Arial" w:cs="Arial"/>
        </w:rPr>
        <w:t>формі</w:t>
      </w:r>
      <w:proofErr w:type="spellEnd"/>
      <w:r w:rsidRPr="00301991">
        <w:rPr>
          <w:rFonts w:ascii="Arial" w:hAnsi="Arial" w:cs="Arial"/>
        </w:rPr>
        <w:t xml:space="preserve">, </w:t>
      </w:r>
      <w:proofErr w:type="spellStart"/>
      <w:r w:rsidRPr="00301991">
        <w:rPr>
          <w:rFonts w:ascii="Arial" w:hAnsi="Arial" w:cs="Arial"/>
        </w:rPr>
        <w:t>визначеною</w:t>
      </w:r>
      <w:proofErr w:type="spellEnd"/>
      <w:r w:rsidRPr="00301991">
        <w:rPr>
          <w:rFonts w:ascii="Arial" w:hAnsi="Arial" w:cs="Arial"/>
        </w:rPr>
        <w:t xml:space="preserve"> </w:t>
      </w:r>
      <w:proofErr w:type="spellStart"/>
      <w:r w:rsidRPr="00301991">
        <w:rPr>
          <w:rFonts w:ascii="Arial" w:hAnsi="Arial" w:cs="Arial"/>
        </w:rPr>
        <w:t>Замовником</w:t>
      </w:r>
      <w:proofErr w:type="spellEnd"/>
      <w:r w:rsidRPr="00301991">
        <w:rPr>
          <w:rFonts w:ascii="Arial" w:hAnsi="Arial" w:cs="Arial"/>
        </w:rPr>
        <w:t>.</w:t>
      </w:r>
    </w:p>
    <w:p w14:paraId="3AEEE6E5" w14:textId="77777777" w:rsidR="005378C1" w:rsidRPr="00301991" w:rsidRDefault="005378C1" w:rsidP="005378C1">
      <w:pPr>
        <w:pStyle w:val="21"/>
        <w:shd w:val="clear" w:color="auto" w:fill="auto"/>
        <w:tabs>
          <w:tab w:val="left" w:pos="504"/>
        </w:tabs>
        <w:spacing w:line="240" w:lineRule="auto"/>
        <w:ind w:firstLine="0"/>
        <w:jc w:val="both"/>
        <w:rPr>
          <w:rFonts w:ascii="Arial" w:hAnsi="Arial" w:cs="Arial"/>
        </w:rPr>
      </w:pPr>
      <w:r w:rsidRPr="00301991">
        <w:rPr>
          <w:rFonts w:ascii="Arial" w:hAnsi="Arial" w:cs="Arial"/>
        </w:rPr>
        <w:t xml:space="preserve">         2.4. </w:t>
      </w:r>
      <w:r w:rsidRPr="00301991">
        <w:rPr>
          <w:rFonts w:ascii="Arial" w:hAnsi="Arial" w:cs="Arial"/>
        </w:rPr>
        <w:tab/>
      </w:r>
      <w:proofErr w:type="spellStart"/>
      <w:r w:rsidRPr="00301991">
        <w:rPr>
          <w:rFonts w:ascii="Arial" w:hAnsi="Arial" w:cs="Arial"/>
        </w:rPr>
        <w:t>Виконавець</w:t>
      </w:r>
      <w:proofErr w:type="spellEnd"/>
      <w:r w:rsidRPr="00301991">
        <w:rPr>
          <w:rFonts w:ascii="Arial" w:hAnsi="Arial" w:cs="Arial"/>
        </w:rPr>
        <w:t xml:space="preserve"> </w:t>
      </w:r>
      <w:proofErr w:type="spellStart"/>
      <w:r w:rsidRPr="00301991">
        <w:rPr>
          <w:rFonts w:ascii="Arial" w:hAnsi="Arial" w:cs="Arial"/>
        </w:rPr>
        <w:t>надає</w:t>
      </w:r>
      <w:proofErr w:type="spellEnd"/>
      <w:r w:rsidRPr="00301991">
        <w:rPr>
          <w:rFonts w:ascii="Arial" w:hAnsi="Arial" w:cs="Arial"/>
        </w:rPr>
        <w:t xml:space="preserve"> </w:t>
      </w:r>
      <w:proofErr w:type="spellStart"/>
      <w:r w:rsidRPr="00301991">
        <w:rPr>
          <w:rFonts w:ascii="Arial" w:hAnsi="Arial" w:cs="Arial"/>
        </w:rPr>
        <w:t>Послуги</w:t>
      </w:r>
      <w:proofErr w:type="spellEnd"/>
      <w:r w:rsidRPr="00301991">
        <w:rPr>
          <w:rFonts w:ascii="Arial" w:hAnsi="Arial" w:cs="Arial"/>
        </w:rPr>
        <w:t xml:space="preserve"> </w:t>
      </w:r>
      <w:proofErr w:type="spellStart"/>
      <w:r w:rsidRPr="00301991">
        <w:rPr>
          <w:rFonts w:ascii="Arial" w:hAnsi="Arial" w:cs="Arial"/>
        </w:rPr>
        <w:t>відповідно</w:t>
      </w:r>
      <w:proofErr w:type="spellEnd"/>
      <w:r w:rsidRPr="00301991">
        <w:rPr>
          <w:rFonts w:ascii="Arial" w:hAnsi="Arial" w:cs="Arial"/>
        </w:rPr>
        <w:t xml:space="preserve"> до </w:t>
      </w:r>
      <w:proofErr w:type="spellStart"/>
      <w:r w:rsidRPr="00301991">
        <w:rPr>
          <w:rFonts w:ascii="Arial" w:hAnsi="Arial" w:cs="Arial"/>
        </w:rPr>
        <w:t>отриманих</w:t>
      </w:r>
      <w:proofErr w:type="spellEnd"/>
      <w:r w:rsidRPr="00301991">
        <w:rPr>
          <w:rFonts w:ascii="Arial" w:hAnsi="Arial" w:cs="Arial"/>
        </w:rPr>
        <w:t xml:space="preserve"> ним </w:t>
      </w:r>
      <w:proofErr w:type="spellStart"/>
      <w:r w:rsidRPr="00301991">
        <w:rPr>
          <w:rFonts w:ascii="Arial" w:hAnsi="Arial" w:cs="Arial"/>
        </w:rPr>
        <w:t>письмових</w:t>
      </w:r>
      <w:proofErr w:type="spellEnd"/>
      <w:r w:rsidRPr="00301991">
        <w:rPr>
          <w:rFonts w:ascii="Arial" w:hAnsi="Arial" w:cs="Arial"/>
        </w:rPr>
        <w:t xml:space="preserve"> заявок </w:t>
      </w:r>
      <w:proofErr w:type="spellStart"/>
      <w:r w:rsidRPr="00301991">
        <w:rPr>
          <w:rFonts w:ascii="Arial" w:hAnsi="Arial" w:cs="Arial"/>
        </w:rPr>
        <w:t>Замовника</w:t>
      </w:r>
      <w:proofErr w:type="spellEnd"/>
      <w:r w:rsidRPr="00301991">
        <w:rPr>
          <w:rFonts w:ascii="Arial" w:hAnsi="Arial" w:cs="Arial"/>
        </w:rPr>
        <w:t xml:space="preserve"> (</w:t>
      </w:r>
      <w:proofErr w:type="spellStart"/>
      <w:r w:rsidRPr="00301991">
        <w:rPr>
          <w:rFonts w:ascii="Arial" w:hAnsi="Arial" w:cs="Arial"/>
        </w:rPr>
        <w:t>одержаних</w:t>
      </w:r>
      <w:proofErr w:type="spellEnd"/>
      <w:r w:rsidRPr="00301991">
        <w:rPr>
          <w:rFonts w:ascii="Arial" w:hAnsi="Arial" w:cs="Arial"/>
        </w:rPr>
        <w:t xml:space="preserve"> в тому </w:t>
      </w:r>
      <w:proofErr w:type="spellStart"/>
      <w:r w:rsidRPr="00301991">
        <w:rPr>
          <w:rFonts w:ascii="Arial" w:hAnsi="Arial" w:cs="Arial"/>
        </w:rPr>
        <w:t>числі</w:t>
      </w:r>
      <w:proofErr w:type="spellEnd"/>
      <w:r w:rsidRPr="00301991">
        <w:rPr>
          <w:rFonts w:ascii="Arial" w:hAnsi="Arial" w:cs="Arial"/>
        </w:rPr>
        <w:t xml:space="preserve"> з </w:t>
      </w:r>
      <w:proofErr w:type="spellStart"/>
      <w:r w:rsidRPr="00301991">
        <w:rPr>
          <w:rFonts w:ascii="Arial" w:hAnsi="Arial" w:cs="Arial"/>
        </w:rPr>
        <w:t>електронної</w:t>
      </w:r>
      <w:proofErr w:type="spellEnd"/>
      <w:r w:rsidRPr="00301991">
        <w:rPr>
          <w:rFonts w:ascii="Arial" w:hAnsi="Arial" w:cs="Arial"/>
        </w:rPr>
        <w:t xml:space="preserve"> </w:t>
      </w:r>
      <w:proofErr w:type="spellStart"/>
      <w:r w:rsidRPr="00301991">
        <w:rPr>
          <w:rFonts w:ascii="Arial" w:hAnsi="Arial" w:cs="Arial"/>
        </w:rPr>
        <w:t>пошти</w:t>
      </w:r>
      <w:proofErr w:type="spellEnd"/>
      <w:r w:rsidRPr="00301991">
        <w:rPr>
          <w:rFonts w:ascii="Arial" w:hAnsi="Arial" w:cs="Arial"/>
        </w:rPr>
        <w:t xml:space="preserve"> </w:t>
      </w:r>
      <w:proofErr w:type="spellStart"/>
      <w:r w:rsidRPr="00301991">
        <w:rPr>
          <w:rFonts w:ascii="Arial" w:hAnsi="Arial" w:cs="Arial"/>
        </w:rPr>
        <w:t>відповідальних</w:t>
      </w:r>
      <w:proofErr w:type="spellEnd"/>
      <w:r w:rsidRPr="00301991">
        <w:rPr>
          <w:rFonts w:ascii="Arial" w:hAnsi="Arial" w:cs="Arial"/>
        </w:rPr>
        <w:t xml:space="preserve"> </w:t>
      </w:r>
      <w:proofErr w:type="spellStart"/>
      <w:r w:rsidRPr="00301991">
        <w:rPr>
          <w:rFonts w:ascii="Arial" w:hAnsi="Arial" w:cs="Arial"/>
        </w:rPr>
        <w:t>осіб</w:t>
      </w:r>
      <w:proofErr w:type="spellEnd"/>
      <w:r w:rsidRPr="00301991">
        <w:rPr>
          <w:rFonts w:ascii="Arial" w:hAnsi="Arial" w:cs="Arial"/>
        </w:rPr>
        <w:t xml:space="preserve"> </w:t>
      </w:r>
      <w:proofErr w:type="spellStart"/>
      <w:r w:rsidRPr="00301991">
        <w:rPr>
          <w:rFonts w:ascii="Arial" w:hAnsi="Arial" w:cs="Arial"/>
        </w:rPr>
        <w:t>Замовника</w:t>
      </w:r>
      <w:proofErr w:type="spellEnd"/>
      <w:r w:rsidRPr="00301991">
        <w:rPr>
          <w:rFonts w:ascii="Arial" w:hAnsi="Arial" w:cs="Arial"/>
        </w:rPr>
        <w:t xml:space="preserve">) </w:t>
      </w:r>
      <w:proofErr w:type="spellStart"/>
      <w:r w:rsidRPr="00301991">
        <w:rPr>
          <w:rFonts w:ascii="Arial" w:hAnsi="Arial" w:cs="Arial"/>
        </w:rPr>
        <w:t>із</w:t>
      </w:r>
      <w:proofErr w:type="spellEnd"/>
      <w:r w:rsidRPr="00301991">
        <w:rPr>
          <w:rFonts w:ascii="Arial" w:hAnsi="Arial" w:cs="Arial"/>
        </w:rPr>
        <w:t xml:space="preserve"> </w:t>
      </w:r>
      <w:proofErr w:type="spellStart"/>
      <w:r w:rsidRPr="00301991">
        <w:rPr>
          <w:rFonts w:ascii="Arial" w:hAnsi="Arial" w:cs="Arial"/>
        </w:rPr>
        <w:t>зазначеними</w:t>
      </w:r>
      <w:proofErr w:type="spellEnd"/>
      <w:r w:rsidRPr="00301991">
        <w:rPr>
          <w:rFonts w:ascii="Arial" w:hAnsi="Arial" w:cs="Arial"/>
        </w:rPr>
        <w:t xml:space="preserve"> </w:t>
      </w:r>
      <w:proofErr w:type="spellStart"/>
      <w:r w:rsidRPr="00301991">
        <w:rPr>
          <w:rFonts w:ascii="Arial" w:hAnsi="Arial" w:cs="Arial"/>
        </w:rPr>
        <w:t>Замовником</w:t>
      </w:r>
      <w:proofErr w:type="spellEnd"/>
      <w:r w:rsidRPr="00301991">
        <w:rPr>
          <w:rFonts w:ascii="Arial" w:hAnsi="Arial" w:cs="Arial"/>
        </w:rPr>
        <w:t xml:space="preserve"> </w:t>
      </w:r>
      <w:proofErr w:type="spellStart"/>
      <w:r w:rsidRPr="00301991">
        <w:rPr>
          <w:rFonts w:ascii="Arial" w:hAnsi="Arial" w:cs="Arial"/>
        </w:rPr>
        <w:t>конкретними</w:t>
      </w:r>
      <w:proofErr w:type="spellEnd"/>
      <w:r w:rsidRPr="00301991">
        <w:rPr>
          <w:rFonts w:ascii="Arial" w:hAnsi="Arial" w:cs="Arial"/>
        </w:rPr>
        <w:t xml:space="preserve"> </w:t>
      </w:r>
      <w:proofErr w:type="spellStart"/>
      <w:r w:rsidRPr="00301991">
        <w:rPr>
          <w:rFonts w:ascii="Arial" w:hAnsi="Arial" w:cs="Arial"/>
        </w:rPr>
        <w:t>умовами</w:t>
      </w:r>
      <w:proofErr w:type="spellEnd"/>
      <w:r w:rsidRPr="00301991">
        <w:rPr>
          <w:rFonts w:ascii="Arial" w:hAnsi="Arial" w:cs="Arial"/>
        </w:rPr>
        <w:t xml:space="preserve"> та строками </w:t>
      </w:r>
      <w:proofErr w:type="spellStart"/>
      <w:r w:rsidRPr="00301991">
        <w:rPr>
          <w:rFonts w:ascii="Arial" w:hAnsi="Arial" w:cs="Arial"/>
        </w:rPr>
        <w:t>виконання</w:t>
      </w:r>
      <w:proofErr w:type="spellEnd"/>
      <w:r w:rsidRPr="00301991">
        <w:rPr>
          <w:rFonts w:ascii="Arial" w:hAnsi="Arial" w:cs="Arial"/>
        </w:rPr>
        <w:t xml:space="preserve"> </w:t>
      </w:r>
      <w:proofErr w:type="spellStart"/>
      <w:r w:rsidRPr="00301991">
        <w:rPr>
          <w:rFonts w:ascii="Arial" w:hAnsi="Arial" w:cs="Arial"/>
        </w:rPr>
        <w:t>завдань</w:t>
      </w:r>
      <w:proofErr w:type="spellEnd"/>
      <w:r w:rsidRPr="00301991">
        <w:rPr>
          <w:rFonts w:ascii="Arial" w:hAnsi="Arial" w:cs="Arial"/>
        </w:rPr>
        <w:t xml:space="preserve"> (</w:t>
      </w:r>
      <w:proofErr w:type="spellStart"/>
      <w:r w:rsidRPr="00301991">
        <w:rPr>
          <w:rFonts w:ascii="Arial" w:hAnsi="Arial" w:cs="Arial"/>
        </w:rPr>
        <w:t>далі</w:t>
      </w:r>
      <w:proofErr w:type="spellEnd"/>
      <w:r w:rsidRPr="00301991">
        <w:rPr>
          <w:rFonts w:ascii="Arial" w:hAnsi="Arial" w:cs="Arial"/>
        </w:rPr>
        <w:t xml:space="preserve"> - Заявка).</w:t>
      </w:r>
    </w:p>
    <w:p w14:paraId="7A1CC0AB" w14:textId="77777777" w:rsidR="005378C1" w:rsidRPr="00301991" w:rsidRDefault="005378C1" w:rsidP="005378C1">
      <w:pPr>
        <w:pStyle w:val="21"/>
        <w:shd w:val="clear" w:color="auto" w:fill="auto"/>
        <w:tabs>
          <w:tab w:val="left" w:pos="504"/>
        </w:tabs>
        <w:spacing w:line="240" w:lineRule="auto"/>
        <w:ind w:firstLine="0"/>
        <w:jc w:val="both"/>
      </w:pPr>
    </w:p>
    <w:p w14:paraId="3C186C63" w14:textId="77777777" w:rsidR="005378C1" w:rsidRPr="00301991" w:rsidRDefault="005378C1" w:rsidP="005378C1">
      <w:pPr>
        <w:pStyle w:val="40"/>
        <w:keepNext/>
        <w:keepLines/>
        <w:numPr>
          <w:ilvl w:val="0"/>
          <w:numId w:val="9"/>
        </w:numPr>
        <w:shd w:val="clear" w:color="auto" w:fill="auto"/>
        <w:tabs>
          <w:tab w:val="left" w:pos="4553"/>
        </w:tabs>
        <w:spacing w:after="0" w:line="315" w:lineRule="exact"/>
        <w:ind w:left="3840"/>
        <w:rPr>
          <w:rFonts w:ascii="Arial" w:hAnsi="Arial" w:cs="Arial"/>
        </w:rPr>
      </w:pPr>
      <w:r w:rsidRPr="00301991">
        <w:rPr>
          <w:rFonts w:ascii="Arial" w:hAnsi="Arial" w:cs="Arial"/>
        </w:rPr>
        <w:t>ЦІНА ДОГОВОРУ</w:t>
      </w:r>
    </w:p>
    <w:p w14:paraId="1002ED02" w14:textId="77777777" w:rsidR="005378C1" w:rsidRPr="00301991" w:rsidRDefault="005378C1" w:rsidP="005378C1">
      <w:pPr>
        <w:pStyle w:val="21"/>
        <w:shd w:val="clear" w:color="auto" w:fill="auto"/>
        <w:tabs>
          <w:tab w:val="left" w:pos="478"/>
          <w:tab w:val="left" w:leader="underscore" w:pos="9976"/>
        </w:tabs>
        <w:spacing w:line="240" w:lineRule="auto"/>
        <w:ind w:firstLine="0"/>
        <w:jc w:val="both"/>
        <w:rPr>
          <w:rFonts w:ascii="Arial" w:hAnsi="Arial" w:cs="Arial"/>
          <w:b/>
        </w:rPr>
      </w:pPr>
      <w:r w:rsidRPr="00301991">
        <w:rPr>
          <w:rFonts w:ascii="Arial" w:hAnsi="Arial" w:cs="Arial"/>
        </w:rPr>
        <w:tab/>
        <w:t xml:space="preserve">3.1. </w:t>
      </w:r>
      <w:proofErr w:type="spellStart"/>
      <w:r w:rsidRPr="00301991">
        <w:rPr>
          <w:rFonts w:ascii="Arial" w:hAnsi="Arial" w:cs="Arial"/>
        </w:rPr>
        <w:t>Ціна</w:t>
      </w:r>
      <w:proofErr w:type="spellEnd"/>
      <w:r w:rsidRPr="00301991">
        <w:rPr>
          <w:rFonts w:ascii="Arial" w:hAnsi="Arial" w:cs="Arial"/>
        </w:rPr>
        <w:t xml:space="preserve"> </w:t>
      </w:r>
      <w:proofErr w:type="spellStart"/>
      <w:r w:rsidRPr="00301991">
        <w:rPr>
          <w:rFonts w:ascii="Arial" w:hAnsi="Arial" w:cs="Arial"/>
        </w:rPr>
        <w:t>цього</w:t>
      </w:r>
      <w:proofErr w:type="spellEnd"/>
      <w:r w:rsidRPr="00301991">
        <w:rPr>
          <w:rFonts w:ascii="Arial" w:hAnsi="Arial" w:cs="Arial"/>
        </w:rPr>
        <w:t xml:space="preserve"> Договору без ПДВ становить _________________ грн.(</w:t>
      </w:r>
      <w:proofErr w:type="spellStart"/>
      <w:r w:rsidRPr="00301991">
        <w:rPr>
          <w:rFonts w:ascii="Arial" w:hAnsi="Arial" w:cs="Arial"/>
          <w:i/>
        </w:rPr>
        <w:t>прописом</w:t>
      </w:r>
      <w:proofErr w:type="spellEnd"/>
      <w:proofErr w:type="gramStart"/>
      <w:r w:rsidRPr="00301991">
        <w:rPr>
          <w:rFonts w:ascii="Arial" w:hAnsi="Arial" w:cs="Arial"/>
        </w:rPr>
        <w:t>),  ПДВ</w:t>
      </w:r>
      <w:proofErr w:type="gramEnd"/>
      <w:r w:rsidRPr="00301991">
        <w:rPr>
          <w:rFonts w:ascii="Arial" w:hAnsi="Arial" w:cs="Arial"/>
        </w:rPr>
        <w:t xml:space="preserve"> становить  _________________________ </w:t>
      </w:r>
      <w:proofErr w:type="spellStart"/>
      <w:r w:rsidRPr="00301991">
        <w:rPr>
          <w:rFonts w:ascii="Arial" w:hAnsi="Arial" w:cs="Arial"/>
        </w:rPr>
        <w:t>грн</w:t>
      </w:r>
      <w:proofErr w:type="spellEnd"/>
      <w:r w:rsidRPr="00301991">
        <w:rPr>
          <w:rFonts w:ascii="Arial" w:hAnsi="Arial" w:cs="Arial"/>
        </w:rPr>
        <w:t xml:space="preserve"> (</w:t>
      </w:r>
      <w:proofErr w:type="spellStart"/>
      <w:r w:rsidRPr="00301991">
        <w:rPr>
          <w:rFonts w:ascii="Arial" w:hAnsi="Arial" w:cs="Arial"/>
          <w:i/>
        </w:rPr>
        <w:t>прописом</w:t>
      </w:r>
      <w:proofErr w:type="spellEnd"/>
      <w:r w:rsidRPr="00301991">
        <w:rPr>
          <w:rFonts w:ascii="Arial" w:hAnsi="Arial" w:cs="Arial"/>
        </w:rPr>
        <w:t xml:space="preserve">). </w:t>
      </w:r>
      <w:proofErr w:type="spellStart"/>
      <w:r w:rsidRPr="00301991">
        <w:rPr>
          <w:rFonts w:ascii="Arial" w:hAnsi="Arial" w:cs="Arial"/>
        </w:rPr>
        <w:t>Ціна</w:t>
      </w:r>
      <w:proofErr w:type="spellEnd"/>
      <w:r w:rsidRPr="00301991">
        <w:rPr>
          <w:rFonts w:ascii="Arial" w:hAnsi="Arial" w:cs="Arial"/>
        </w:rPr>
        <w:t xml:space="preserve"> Договору з ПДВ становить ____________________________</w:t>
      </w:r>
      <w:r w:rsidRPr="00301991">
        <w:rPr>
          <w:rFonts w:ascii="Arial" w:hAnsi="Arial" w:cs="Arial"/>
          <w:b/>
        </w:rPr>
        <w:t xml:space="preserve"> </w:t>
      </w:r>
      <w:proofErr w:type="spellStart"/>
      <w:r w:rsidRPr="00301991">
        <w:rPr>
          <w:rFonts w:ascii="Arial" w:hAnsi="Arial" w:cs="Arial"/>
        </w:rPr>
        <w:t>грн</w:t>
      </w:r>
      <w:proofErr w:type="spellEnd"/>
      <w:r w:rsidRPr="00301991">
        <w:rPr>
          <w:rFonts w:ascii="Arial" w:hAnsi="Arial" w:cs="Arial"/>
          <w:b/>
        </w:rPr>
        <w:t xml:space="preserve"> (</w:t>
      </w:r>
      <w:proofErr w:type="spellStart"/>
      <w:r w:rsidRPr="00301991">
        <w:rPr>
          <w:rFonts w:ascii="Arial" w:hAnsi="Arial" w:cs="Arial"/>
          <w:i/>
        </w:rPr>
        <w:t>прописом</w:t>
      </w:r>
      <w:proofErr w:type="spellEnd"/>
      <w:r w:rsidRPr="00301991">
        <w:rPr>
          <w:rFonts w:ascii="Arial" w:hAnsi="Arial" w:cs="Arial"/>
          <w:i/>
        </w:rPr>
        <w:t>).</w:t>
      </w:r>
    </w:p>
    <w:p w14:paraId="5B4B0D70" w14:textId="77777777" w:rsidR="005378C1" w:rsidRPr="00301991" w:rsidRDefault="005378C1" w:rsidP="005378C1">
      <w:pPr>
        <w:pStyle w:val="21"/>
        <w:tabs>
          <w:tab w:val="left" w:pos="514"/>
        </w:tabs>
        <w:jc w:val="both"/>
        <w:rPr>
          <w:rFonts w:ascii="Arial" w:hAnsi="Arial" w:cs="Arial"/>
        </w:rPr>
      </w:pPr>
      <w:r w:rsidRPr="00301991">
        <w:rPr>
          <w:rFonts w:ascii="Arial" w:hAnsi="Arial" w:cs="Arial"/>
        </w:rPr>
        <w:tab/>
      </w:r>
      <w:r w:rsidRPr="00301991">
        <w:rPr>
          <w:rFonts w:ascii="Arial" w:hAnsi="Arial" w:cs="Arial"/>
        </w:rPr>
        <w:tab/>
        <w:t>3.2.</w:t>
      </w:r>
      <w:r w:rsidRPr="00301991">
        <w:rPr>
          <w:rFonts w:ascii="Arial" w:hAnsi="Arial" w:cs="Arial"/>
        </w:rPr>
        <w:tab/>
        <w:t xml:space="preserve"> </w:t>
      </w:r>
      <w:proofErr w:type="spellStart"/>
      <w:r w:rsidRPr="00301991">
        <w:rPr>
          <w:rFonts w:ascii="Arial" w:hAnsi="Arial" w:cs="Arial"/>
        </w:rPr>
        <w:t>Виконавець</w:t>
      </w:r>
      <w:proofErr w:type="spellEnd"/>
      <w:r w:rsidRPr="00301991">
        <w:rPr>
          <w:rFonts w:ascii="Arial" w:hAnsi="Arial" w:cs="Arial"/>
        </w:rPr>
        <w:t xml:space="preserve"> не </w:t>
      </w:r>
      <w:proofErr w:type="spellStart"/>
      <w:r w:rsidRPr="00301991">
        <w:rPr>
          <w:rFonts w:ascii="Arial" w:hAnsi="Arial" w:cs="Arial"/>
        </w:rPr>
        <w:t>може</w:t>
      </w:r>
      <w:proofErr w:type="spellEnd"/>
      <w:r w:rsidRPr="00301991">
        <w:rPr>
          <w:rFonts w:ascii="Arial" w:hAnsi="Arial" w:cs="Arial"/>
        </w:rPr>
        <w:t xml:space="preserve"> </w:t>
      </w:r>
      <w:proofErr w:type="spellStart"/>
      <w:r w:rsidRPr="00301991">
        <w:rPr>
          <w:rFonts w:ascii="Arial" w:hAnsi="Arial" w:cs="Arial"/>
        </w:rPr>
        <w:t>змінювати</w:t>
      </w:r>
      <w:proofErr w:type="spellEnd"/>
      <w:r w:rsidRPr="00301991">
        <w:rPr>
          <w:rFonts w:ascii="Arial" w:hAnsi="Arial" w:cs="Arial"/>
        </w:rPr>
        <w:t xml:space="preserve"> </w:t>
      </w:r>
      <w:proofErr w:type="spellStart"/>
      <w:r w:rsidRPr="00301991">
        <w:rPr>
          <w:rFonts w:ascii="Arial" w:hAnsi="Arial" w:cs="Arial"/>
        </w:rPr>
        <w:t>ціну</w:t>
      </w:r>
      <w:proofErr w:type="spellEnd"/>
      <w:r w:rsidRPr="00301991">
        <w:rPr>
          <w:rFonts w:ascii="Arial" w:hAnsi="Arial" w:cs="Arial"/>
        </w:rPr>
        <w:t xml:space="preserve"> за </w:t>
      </w:r>
      <w:proofErr w:type="spellStart"/>
      <w:r w:rsidRPr="00301991">
        <w:rPr>
          <w:rFonts w:ascii="Arial" w:hAnsi="Arial" w:cs="Arial"/>
        </w:rPr>
        <w:t>надані</w:t>
      </w:r>
      <w:proofErr w:type="spellEnd"/>
      <w:r w:rsidRPr="00301991">
        <w:rPr>
          <w:rFonts w:ascii="Arial" w:hAnsi="Arial" w:cs="Arial"/>
        </w:rPr>
        <w:t xml:space="preserve"> </w:t>
      </w:r>
      <w:proofErr w:type="spellStart"/>
      <w:r w:rsidRPr="00301991">
        <w:rPr>
          <w:rFonts w:ascii="Arial" w:hAnsi="Arial" w:cs="Arial"/>
        </w:rPr>
        <w:t>Послуги</w:t>
      </w:r>
      <w:proofErr w:type="spellEnd"/>
      <w:r w:rsidRPr="00301991">
        <w:rPr>
          <w:rFonts w:ascii="Arial" w:hAnsi="Arial" w:cs="Arial"/>
        </w:rPr>
        <w:t xml:space="preserve">, </w:t>
      </w:r>
      <w:proofErr w:type="spellStart"/>
      <w:r w:rsidRPr="00301991">
        <w:rPr>
          <w:rFonts w:ascii="Arial" w:hAnsi="Arial" w:cs="Arial"/>
        </w:rPr>
        <w:t>крім</w:t>
      </w:r>
      <w:proofErr w:type="spellEnd"/>
      <w:r w:rsidRPr="00301991">
        <w:rPr>
          <w:rFonts w:ascii="Arial" w:hAnsi="Arial" w:cs="Arial"/>
        </w:rPr>
        <w:t xml:space="preserve"> </w:t>
      </w:r>
      <w:proofErr w:type="spellStart"/>
      <w:r w:rsidRPr="00301991">
        <w:rPr>
          <w:rFonts w:ascii="Arial" w:hAnsi="Arial" w:cs="Arial"/>
        </w:rPr>
        <w:t>випадків</w:t>
      </w:r>
      <w:proofErr w:type="spellEnd"/>
      <w:r w:rsidRPr="00301991">
        <w:rPr>
          <w:rFonts w:ascii="Arial" w:hAnsi="Arial" w:cs="Arial"/>
        </w:rPr>
        <w:t xml:space="preserve"> </w:t>
      </w:r>
      <w:proofErr w:type="spellStart"/>
      <w:r w:rsidRPr="00301991">
        <w:rPr>
          <w:rFonts w:ascii="Arial" w:hAnsi="Arial" w:cs="Arial"/>
        </w:rPr>
        <w:t>коригування</w:t>
      </w:r>
      <w:proofErr w:type="spellEnd"/>
      <w:r w:rsidRPr="00301991">
        <w:rPr>
          <w:rFonts w:ascii="Arial" w:hAnsi="Arial" w:cs="Arial"/>
        </w:rPr>
        <w:t xml:space="preserve"> </w:t>
      </w:r>
      <w:proofErr w:type="spellStart"/>
      <w:r w:rsidRPr="00301991">
        <w:rPr>
          <w:rFonts w:ascii="Arial" w:hAnsi="Arial" w:cs="Arial"/>
        </w:rPr>
        <w:t>ціни</w:t>
      </w:r>
      <w:proofErr w:type="spellEnd"/>
      <w:r w:rsidRPr="00301991">
        <w:rPr>
          <w:rFonts w:ascii="Arial" w:hAnsi="Arial" w:cs="Arial"/>
        </w:rPr>
        <w:t xml:space="preserve"> Договору </w:t>
      </w:r>
      <w:proofErr w:type="spellStart"/>
      <w:r w:rsidRPr="00301991">
        <w:rPr>
          <w:rFonts w:ascii="Arial" w:hAnsi="Arial" w:cs="Arial"/>
        </w:rPr>
        <w:t>згідно</w:t>
      </w:r>
      <w:proofErr w:type="spellEnd"/>
      <w:r w:rsidRPr="00301991">
        <w:rPr>
          <w:rFonts w:ascii="Arial" w:hAnsi="Arial" w:cs="Arial"/>
        </w:rPr>
        <w:t xml:space="preserve"> чинного </w:t>
      </w:r>
      <w:proofErr w:type="spellStart"/>
      <w:r w:rsidRPr="00301991">
        <w:rPr>
          <w:rFonts w:ascii="Arial" w:hAnsi="Arial" w:cs="Arial"/>
        </w:rPr>
        <w:t>законодавства</w:t>
      </w:r>
      <w:proofErr w:type="spellEnd"/>
      <w:r w:rsidRPr="00301991">
        <w:rPr>
          <w:rFonts w:ascii="Arial" w:hAnsi="Arial" w:cs="Arial"/>
        </w:rPr>
        <w:t xml:space="preserve"> </w:t>
      </w:r>
      <w:proofErr w:type="spellStart"/>
      <w:r w:rsidRPr="00301991">
        <w:rPr>
          <w:rFonts w:ascii="Arial" w:hAnsi="Arial" w:cs="Arial"/>
        </w:rPr>
        <w:t>України</w:t>
      </w:r>
      <w:proofErr w:type="spellEnd"/>
      <w:r w:rsidRPr="00301991">
        <w:rPr>
          <w:rFonts w:ascii="Arial" w:hAnsi="Arial" w:cs="Arial"/>
        </w:rPr>
        <w:t xml:space="preserve">. </w:t>
      </w:r>
      <w:proofErr w:type="spellStart"/>
      <w:r w:rsidRPr="00301991">
        <w:rPr>
          <w:rFonts w:ascii="Arial" w:hAnsi="Arial" w:cs="Arial"/>
        </w:rPr>
        <w:t>Ціна</w:t>
      </w:r>
      <w:proofErr w:type="spellEnd"/>
      <w:r w:rsidRPr="00301991">
        <w:rPr>
          <w:rFonts w:ascii="Arial" w:hAnsi="Arial" w:cs="Arial"/>
        </w:rPr>
        <w:t xml:space="preserve"> </w:t>
      </w:r>
      <w:proofErr w:type="spellStart"/>
      <w:r w:rsidRPr="00301991">
        <w:rPr>
          <w:rFonts w:ascii="Arial" w:hAnsi="Arial" w:cs="Arial"/>
        </w:rPr>
        <w:t>цього</w:t>
      </w:r>
      <w:proofErr w:type="spellEnd"/>
      <w:r w:rsidRPr="00301991">
        <w:rPr>
          <w:rFonts w:ascii="Arial" w:hAnsi="Arial" w:cs="Arial"/>
        </w:rPr>
        <w:t xml:space="preserve"> Договору </w:t>
      </w:r>
      <w:proofErr w:type="spellStart"/>
      <w:r w:rsidRPr="00301991">
        <w:rPr>
          <w:rFonts w:ascii="Arial" w:hAnsi="Arial" w:cs="Arial"/>
        </w:rPr>
        <w:t>може</w:t>
      </w:r>
      <w:proofErr w:type="spellEnd"/>
      <w:r w:rsidRPr="00301991">
        <w:rPr>
          <w:rFonts w:ascii="Arial" w:hAnsi="Arial" w:cs="Arial"/>
        </w:rPr>
        <w:t xml:space="preserve"> бути </w:t>
      </w:r>
      <w:proofErr w:type="spellStart"/>
      <w:r w:rsidRPr="00301991">
        <w:rPr>
          <w:rFonts w:ascii="Arial" w:hAnsi="Arial" w:cs="Arial"/>
        </w:rPr>
        <w:t>зменшена</w:t>
      </w:r>
      <w:proofErr w:type="spellEnd"/>
      <w:r w:rsidRPr="00301991">
        <w:rPr>
          <w:rFonts w:ascii="Arial" w:hAnsi="Arial" w:cs="Arial"/>
        </w:rPr>
        <w:t xml:space="preserve"> за </w:t>
      </w:r>
      <w:proofErr w:type="spellStart"/>
      <w:r w:rsidRPr="00301991">
        <w:rPr>
          <w:rFonts w:ascii="Arial" w:hAnsi="Arial" w:cs="Arial"/>
        </w:rPr>
        <w:t>взаємною</w:t>
      </w:r>
      <w:proofErr w:type="spellEnd"/>
      <w:r w:rsidRPr="00301991">
        <w:rPr>
          <w:rFonts w:ascii="Arial" w:hAnsi="Arial" w:cs="Arial"/>
        </w:rPr>
        <w:t xml:space="preserve"> </w:t>
      </w:r>
      <w:proofErr w:type="spellStart"/>
      <w:r w:rsidRPr="00301991">
        <w:rPr>
          <w:rFonts w:ascii="Arial" w:hAnsi="Arial" w:cs="Arial"/>
        </w:rPr>
        <w:t>згодою</w:t>
      </w:r>
      <w:proofErr w:type="spellEnd"/>
      <w:r w:rsidRPr="00301991">
        <w:rPr>
          <w:rFonts w:ascii="Arial" w:hAnsi="Arial" w:cs="Arial"/>
        </w:rPr>
        <w:t xml:space="preserve"> </w:t>
      </w:r>
      <w:proofErr w:type="spellStart"/>
      <w:r w:rsidRPr="00301991">
        <w:rPr>
          <w:rFonts w:ascii="Arial" w:hAnsi="Arial" w:cs="Arial"/>
        </w:rPr>
        <w:t>Сторін</w:t>
      </w:r>
      <w:proofErr w:type="spellEnd"/>
      <w:r w:rsidRPr="00301991">
        <w:rPr>
          <w:rFonts w:ascii="Arial" w:hAnsi="Arial" w:cs="Arial"/>
        </w:rPr>
        <w:t>.</w:t>
      </w:r>
    </w:p>
    <w:p w14:paraId="694F65DD" w14:textId="02224B22" w:rsidR="005378C1" w:rsidRPr="00301991" w:rsidRDefault="005378C1" w:rsidP="005378C1">
      <w:pPr>
        <w:pStyle w:val="21"/>
        <w:tabs>
          <w:tab w:val="left" w:pos="514"/>
        </w:tabs>
        <w:jc w:val="both"/>
        <w:rPr>
          <w:rFonts w:ascii="Arial" w:hAnsi="Arial" w:cs="Arial"/>
        </w:rPr>
      </w:pPr>
      <w:r w:rsidRPr="00301991">
        <w:rPr>
          <w:rFonts w:ascii="Arial" w:hAnsi="Arial" w:cs="Arial"/>
        </w:rPr>
        <w:tab/>
      </w:r>
      <w:r w:rsidRPr="00301991">
        <w:rPr>
          <w:rFonts w:ascii="Arial" w:hAnsi="Arial" w:cs="Arial"/>
        </w:rPr>
        <w:tab/>
        <w:t>3.3.</w:t>
      </w:r>
      <w:r w:rsidRPr="00301991">
        <w:rPr>
          <w:rFonts w:ascii="Arial" w:hAnsi="Arial" w:cs="Arial"/>
        </w:rPr>
        <w:tab/>
        <w:t xml:space="preserve"> </w:t>
      </w:r>
      <w:proofErr w:type="spellStart"/>
      <w:r w:rsidRPr="00301991">
        <w:rPr>
          <w:rFonts w:ascii="Arial" w:hAnsi="Arial" w:cs="Arial"/>
        </w:rPr>
        <w:t>Ціна</w:t>
      </w:r>
      <w:proofErr w:type="spellEnd"/>
      <w:r w:rsidRPr="00301991">
        <w:rPr>
          <w:rFonts w:ascii="Arial" w:hAnsi="Arial" w:cs="Arial"/>
        </w:rPr>
        <w:t xml:space="preserve"> </w:t>
      </w:r>
      <w:proofErr w:type="spellStart"/>
      <w:r w:rsidRPr="00301991">
        <w:rPr>
          <w:rFonts w:ascii="Arial" w:hAnsi="Arial" w:cs="Arial"/>
        </w:rPr>
        <w:t>цього</w:t>
      </w:r>
      <w:proofErr w:type="spellEnd"/>
      <w:r w:rsidRPr="00301991">
        <w:rPr>
          <w:rFonts w:ascii="Arial" w:hAnsi="Arial" w:cs="Arial"/>
        </w:rPr>
        <w:t xml:space="preserve"> Договору </w:t>
      </w:r>
      <w:proofErr w:type="spellStart"/>
      <w:r w:rsidRPr="00301991">
        <w:rPr>
          <w:rFonts w:ascii="Arial" w:hAnsi="Arial" w:cs="Arial"/>
        </w:rPr>
        <w:t>відповідає</w:t>
      </w:r>
      <w:proofErr w:type="spellEnd"/>
      <w:r w:rsidRPr="00301991">
        <w:rPr>
          <w:rFonts w:ascii="Arial" w:hAnsi="Arial" w:cs="Arial"/>
        </w:rPr>
        <w:t xml:space="preserve"> </w:t>
      </w:r>
      <w:proofErr w:type="spellStart"/>
      <w:r w:rsidRPr="00301991">
        <w:rPr>
          <w:rFonts w:ascii="Arial" w:hAnsi="Arial" w:cs="Arial"/>
        </w:rPr>
        <w:t>вартості</w:t>
      </w:r>
      <w:proofErr w:type="spellEnd"/>
      <w:r w:rsidRPr="00301991">
        <w:rPr>
          <w:rFonts w:ascii="Arial" w:hAnsi="Arial" w:cs="Arial"/>
        </w:rPr>
        <w:t xml:space="preserve"> </w:t>
      </w:r>
      <w:proofErr w:type="spellStart"/>
      <w:r w:rsidRPr="00301991">
        <w:rPr>
          <w:rFonts w:ascii="Arial" w:hAnsi="Arial" w:cs="Arial"/>
        </w:rPr>
        <w:t>наданих</w:t>
      </w:r>
      <w:proofErr w:type="spellEnd"/>
      <w:r w:rsidRPr="00301991">
        <w:rPr>
          <w:rFonts w:ascii="Arial" w:hAnsi="Arial" w:cs="Arial"/>
        </w:rPr>
        <w:t xml:space="preserve"> </w:t>
      </w:r>
      <w:proofErr w:type="spellStart"/>
      <w:r w:rsidRPr="00301991">
        <w:rPr>
          <w:rFonts w:ascii="Arial" w:hAnsi="Arial" w:cs="Arial"/>
        </w:rPr>
        <w:t>Послуг</w:t>
      </w:r>
      <w:proofErr w:type="spellEnd"/>
      <w:r w:rsidRPr="00301991">
        <w:rPr>
          <w:rFonts w:ascii="Arial" w:hAnsi="Arial" w:cs="Arial"/>
        </w:rPr>
        <w:t xml:space="preserve"> за </w:t>
      </w:r>
      <w:proofErr w:type="spellStart"/>
      <w:r w:rsidRPr="00301991">
        <w:rPr>
          <w:rFonts w:ascii="Arial" w:hAnsi="Arial" w:cs="Arial"/>
        </w:rPr>
        <w:t>цим</w:t>
      </w:r>
      <w:proofErr w:type="spellEnd"/>
      <w:r w:rsidRPr="00301991">
        <w:rPr>
          <w:rFonts w:ascii="Arial" w:hAnsi="Arial" w:cs="Arial"/>
        </w:rPr>
        <w:t xml:space="preserve"> Договором </w:t>
      </w:r>
      <w:proofErr w:type="spellStart"/>
      <w:r w:rsidRPr="00301991">
        <w:rPr>
          <w:rFonts w:ascii="Arial" w:hAnsi="Arial" w:cs="Arial"/>
        </w:rPr>
        <w:t>відповідно</w:t>
      </w:r>
      <w:proofErr w:type="spellEnd"/>
      <w:r w:rsidRPr="00301991">
        <w:rPr>
          <w:rFonts w:ascii="Arial" w:hAnsi="Arial" w:cs="Arial"/>
        </w:rPr>
        <w:t xml:space="preserve"> до </w:t>
      </w:r>
      <w:proofErr w:type="spellStart"/>
      <w:r w:rsidRPr="00301991">
        <w:rPr>
          <w:rFonts w:ascii="Arial" w:hAnsi="Arial" w:cs="Arial"/>
        </w:rPr>
        <w:t>переліку</w:t>
      </w:r>
      <w:proofErr w:type="spellEnd"/>
      <w:r w:rsidRPr="00301991">
        <w:rPr>
          <w:rFonts w:ascii="Arial" w:hAnsi="Arial" w:cs="Arial"/>
        </w:rPr>
        <w:t xml:space="preserve">, </w:t>
      </w:r>
      <w:proofErr w:type="spellStart"/>
      <w:r w:rsidRPr="00301991">
        <w:rPr>
          <w:rFonts w:ascii="Arial" w:hAnsi="Arial" w:cs="Arial"/>
        </w:rPr>
        <w:t>викладеному</w:t>
      </w:r>
      <w:proofErr w:type="spellEnd"/>
      <w:r w:rsidRPr="00301991">
        <w:rPr>
          <w:rFonts w:ascii="Arial" w:hAnsi="Arial" w:cs="Arial"/>
        </w:rPr>
        <w:t xml:space="preserve"> у </w:t>
      </w:r>
      <w:proofErr w:type="spellStart"/>
      <w:r w:rsidRPr="00301991">
        <w:rPr>
          <w:rFonts w:ascii="Arial" w:hAnsi="Arial" w:cs="Arial"/>
        </w:rPr>
        <w:t>Додатку</w:t>
      </w:r>
      <w:proofErr w:type="spellEnd"/>
      <w:r w:rsidRPr="00301991">
        <w:rPr>
          <w:rFonts w:ascii="Arial" w:hAnsi="Arial" w:cs="Arial"/>
        </w:rPr>
        <w:t xml:space="preserve"> 1 до </w:t>
      </w:r>
      <w:proofErr w:type="spellStart"/>
      <w:r w:rsidRPr="00301991">
        <w:rPr>
          <w:rFonts w:ascii="Arial" w:hAnsi="Arial" w:cs="Arial"/>
        </w:rPr>
        <w:t>цього</w:t>
      </w:r>
      <w:proofErr w:type="spellEnd"/>
      <w:r w:rsidRPr="00301991">
        <w:rPr>
          <w:rFonts w:ascii="Arial" w:hAnsi="Arial" w:cs="Arial"/>
        </w:rPr>
        <w:t xml:space="preserve"> Договору. </w:t>
      </w:r>
    </w:p>
    <w:p w14:paraId="2603C9DF" w14:textId="22967C11" w:rsidR="005378C1" w:rsidRPr="00301991" w:rsidRDefault="005378C1" w:rsidP="005378C1">
      <w:pPr>
        <w:pStyle w:val="21"/>
        <w:tabs>
          <w:tab w:val="left" w:pos="514"/>
        </w:tabs>
        <w:jc w:val="both"/>
        <w:rPr>
          <w:rFonts w:ascii="Arial" w:hAnsi="Arial" w:cs="Arial"/>
        </w:rPr>
      </w:pPr>
      <w:r w:rsidRPr="00301991">
        <w:rPr>
          <w:rFonts w:ascii="Arial" w:hAnsi="Arial" w:cs="Arial"/>
        </w:rPr>
        <w:tab/>
      </w:r>
      <w:r w:rsidRPr="00301991">
        <w:rPr>
          <w:rFonts w:ascii="Arial" w:hAnsi="Arial" w:cs="Arial"/>
        </w:rPr>
        <w:tab/>
        <w:t>3.4.</w:t>
      </w:r>
      <w:r w:rsidRPr="00301991">
        <w:rPr>
          <w:rFonts w:ascii="Arial" w:hAnsi="Arial" w:cs="Arial"/>
        </w:rPr>
        <w:tab/>
        <w:t xml:space="preserve"> В </w:t>
      </w:r>
      <w:proofErr w:type="spellStart"/>
      <w:r w:rsidRPr="00301991">
        <w:rPr>
          <w:rFonts w:ascii="Arial" w:hAnsi="Arial" w:cs="Arial"/>
        </w:rPr>
        <w:t>разі</w:t>
      </w:r>
      <w:proofErr w:type="spellEnd"/>
      <w:r w:rsidRPr="00301991">
        <w:rPr>
          <w:rFonts w:ascii="Arial" w:hAnsi="Arial" w:cs="Arial"/>
        </w:rPr>
        <w:t xml:space="preserve"> </w:t>
      </w:r>
      <w:proofErr w:type="spellStart"/>
      <w:r w:rsidRPr="00301991">
        <w:rPr>
          <w:rFonts w:ascii="Arial" w:hAnsi="Arial" w:cs="Arial"/>
        </w:rPr>
        <w:t>зміни</w:t>
      </w:r>
      <w:proofErr w:type="spellEnd"/>
      <w:r w:rsidRPr="00301991">
        <w:rPr>
          <w:rFonts w:ascii="Arial" w:hAnsi="Arial" w:cs="Arial"/>
        </w:rPr>
        <w:t xml:space="preserve"> бюджетного </w:t>
      </w:r>
      <w:proofErr w:type="spellStart"/>
      <w:r w:rsidRPr="00301991">
        <w:rPr>
          <w:rFonts w:ascii="Arial" w:hAnsi="Arial" w:cs="Arial"/>
        </w:rPr>
        <w:t>призначення</w:t>
      </w:r>
      <w:proofErr w:type="spellEnd"/>
      <w:r w:rsidRPr="00301991">
        <w:rPr>
          <w:rFonts w:ascii="Arial" w:hAnsi="Arial" w:cs="Arial"/>
        </w:rPr>
        <w:t xml:space="preserve"> на </w:t>
      </w:r>
      <w:proofErr w:type="spellStart"/>
      <w:r w:rsidRPr="00301991">
        <w:rPr>
          <w:rFonts w:ascii="Arial" w:hAnsi="Arial" w:cs="Arial"/>
        </w:rPr>
        <w:t>фінансування</w:t>
      </w:r>
      <w:proofErr w:type="spellEnd"/>
      <w:r w:rsidRPr="00301991">
        <w:rPr>
          <w:rFonts w:ascii="Arial" w:hAnsi="Arial" w:cs="Arial"/>
        </w:rPr>
        <w:t xml:space="preserve"> </w:t>
      </w:r>
      <w:proofErr w:type="spellStart"/>
      <w:r w:rsidRPr="00301991">
        <w:rPr>
          <w:rFonts w:ascii="Arial" w:hAnsi="Arial" w:cs="Arial"/>
        </w:rPr>
        <w:t>Замовника</w:t>
      </w:r>
      <w:proofErr w:type="spellEnd"/>
      <w:r w:rsidRPr="00301991">
        <w:rPr>
          <w:rFonts w:ascii="Arial" w:hAnsi="Arial" w:cs="Arial"/>
        </w:rPr>
        <w:t xml:space="preserve"> на 202</w:t>
      </w:r>
      <w:r w:rsidR="00376070" w:rsidRPr="00301991">
        <w:rPr>
          <w:rFonts w:ascii="Arial" w:hAnsi="Arial" w:cs="Arial"/>
          <w:lang w:val="en-US"/>
        </w:rPr>
        <w:t>4</w:t>
      </w:r>
      <w:r w:rsidRPr="00301991">
        <w:rPr>
          <w:rFonts w:ascii="Arial" w:hAnsi="Arial" w:cs="Arial"/>
        </w:rPr>
        <w:t xml:space="preserve"> </w:t>
      </w:r>
      <w:proofErr w:type="spellStart"/>
      <w:r w:rsidRPr="00301991">
        <w:rPr>
          <w:rFonts w:ascii="Arial" w:hAnsi="Arial" w:cs="Arial"/>
        </w:rPr>
        <w:t>рік</w:t>
      </w:r>
      <w:proofErr w:type="spellEnd"/>
      <w:r w:rsidRPr="00301991">
        <w:rPr>
          <w:rFonts w:ascii="Arial" w:hAnsi="Arial" w:cs="Arial"/>
        </w:rPr>
        <w:t xml:space="preserve"> </w:t>
      </w:r>
      <w:proofErr w:type="spellStart"/>
      <w:r w:rsidRPr="00301991">
        <w:rPr>
          <w:rFonts w:ascii="Arial" w:hAnsi="Arial" w:cs="Arial"/>
        </w:rPr>
        <w:t>Сторони</w:t>
      </w:r>
      <w:proofErr w:type="spellEnd"/>
      <w:r w:rsidRPr="00301991">
        <w:rPr>
          <w:rFonts w:ascii="Arial" w:hAnsi="Arial" w:cs="Arial"/>
        </w:rPr>
        <w:t xml:space="preserve"> </w:t>
      </w:r>
      <w:proofErr w:type="spellStart"/>
      <w:r w:rsidRPr="00301991">
        <w:rPr>
          <w:rFonts w:ascii="Arial" w:hAnsi="Arial" w:cs="Arial"/>
        </w:rPr>
        <w:t>вносять</w:t>
      </w:r>
      <w:proofErr w:type="spellEnd"/>
      <w:r w:rsidRPr="00301991">
        <w:rPr>
          <w:rFonts w:ascii="Arial" w:hAnsi="Arial" w:cs="Arial"/>
        </w:rPr>
        <w:t xml:space="preserve"> </w:t>
      </w:r>
      <w:proofErr w:type="spellStart"/>
      <w:r w:rsidRPr="00301991">
        <w:rPr>
          <w:rFonts w:ascii="Arial" w:hAnsi="Arial" w:cs="Arial"/>
        </w:rPr>
        <w:t>відповідні</w:t>
      </w:r>
      <w:proofErr w:type="spellEnd"/>
      <w:r w:rsidRPr="00301991">
        <w:rPr>
          <w:rFonts w:ascii="Arial" w:hAnsi="Arial" w:cs="Arial"/>
        </w:rPr>
        <w:t xml:space="preserve"> </w:t>
      </w:r>
      <w:proofErr w:type="spellStart"/>
      <w:r w:rsidRPr="00301991">
        <w:rPr>
          <w:rFonts w:ascii="Arial" w:hAnsi="Arial" w:cs="Arial"/>
        </w:rPr>
        <w:t>зміни</w:t>
      </w:r>
      <w:proofErr w:type="spellEnd"/>
      <w:r w:rsidRPr="00301991">
        <w:rPr>
          <w:rFonts w:ascii="Arial" w:hAnsi="Arial" w:cs="Arial"/>
        </w:rPr>
        <w:t xml:space="preserve"> до Договору шляхом </w:t>
      </w:r>
      <w:proofErr w:type="spellStart"/>
      <w:r w:rsidRPr="00301991">
        <w:rPr>
          <w:rFonts w:ascii="Arial" w:hAnsi="Arial" w:cs="Arial"/>
        </w:rPr>
        <w:t>укладання</w:t>
      </w:r>
      <w:proofErr w:type="spellEnd"/>
      <w:r w:rsidRPr="00301991">
        <w:rPr>
          <w:rFonts w:ascii="Arial" w:hAnsi="Arial" w:cs="Arial"/>
        </w:rPr>
        <w:t xml:space="preserve"> </w:t>
      </w:r>
      <w:proofErr w:type="spellStart"/>
      <w:r w:rsidRPr="00301991">
        <w:rPr>
          <w:rFonts w:ascii="Arial" w:hAnsi="Arial" w:cs="Arial"/>
        </w:rPr>
        <w:t>додаткового</w:t>
      </w:r>
      <w:proofErr w:type="spellEnd"/>
      <w:r w:rsidRPr="00301991">
        <w:rPr>
          <w:rFonts w:ascii="Arial" w:hAnsi="Arial" w:cs="Arial"/>
        </w:rPr>
        <w:t xml:space="preserve"> </w:t>
      </w:r>
      <w:proofErr w:type="spellStart"/>
      <w:r w:rsidRPr="00301991">
        <w:rPr>
          <w:rFonts w:ascii="Arial" w:hAnsi="Arial" w:cs="Arial"/>
        </w:rPr>
        <w:t>правочину</w:t>
      </w:r>
      <w:proofErr w:type="spellEnd"/>
      <w:r w:rsidRPr="00301991">
        <w:rPr>
          <w:rFonts w:ascii="Arial" w:hAnsi="Arial" w:cs="Arial"/>
        </w:rPr>
        <w:t xml:space="preserve"> на </w:t>
      </w:r>
      <w:proofErr w:type="spellStart"/>
      <w:r w:rsidRPr="00301991">
        <w:rPr>
          <w:rFonts w:ascii="Arial" w:hAnsi="Arial" w:cs="Arial"/>
        </w:rPr>
        <w:t>коригування</w:t>
      </w:r>
      <w:proofErr w:type="spellEnd"/>
      <w:r w:rsidRPr="00301991">
        <w:rPr>
          <w:rFonts w:ascii="Arial" w:hAnsi="Arial" w:cs="Arial"/>
        </w:rPr>
        <w:t xml:space="preserve"> </w:t>
      </w:r>
      <w:proofErr w:type="spellStart"/>
      <w:r w:rsidRPr="00301991">
        <w:rPr>
          <w:rFonts w:ascii="Arial" w:hAnsi="Arial" w:cs="Arial"/>
        </w:rPr>
        <w:t>договірної</w:t>
      </w:r>
      <w:proofErr w:type="spellEnd"/>
      <w:r w:rsidRPr="00301991">
        <w:rPr>
          <w:rFonts w:ascii="Arial" w:hAnsi="Arial" w:cs="Arial"/>
        </w:rPr>
        <w:t xml:space="preserve"> </w:t>
      </w:r>
      <w:proofErr w:type="spellStart"/>
      <w:r w:rsidRPr="00301991">
        <w:rPr>
          <w:rFonts w:ascii="Arial" w:hAnsi="Arial" w:cs="Arial"/>
        </w:rPr>
        <w:t>ціни</w:t>
      </w:r>
      <w:proofErr w:type="spellEnd"/>
      <w:r w:rsidRPr="00301991">
        <w:rPr>
          <w:rFonts w:ascii="Arial" w:hAnsi="Arial" w:cs="Arial"/>
        </w:rPr>
        <w:t xml:space="preserve">, </w:t>
      </w:r>
      <w:proofErr w:type="spellStart"/>
      <w:r w:rsidRPr="00301991">
        <w:rPr>
          <w:rFonts w:ascii="Arial" w:hAnsi="Arial" w:cs="Arial"/>
        </w:rPr>
        <w:t>підписаного</w:t>
      </w:r>
      <w:proofErr w:type="spellEnd"/>
      <w:r w:rsidRPr="00301991">
        <w:rPr>
          <w:rFonts w:ascii="Arial" w:hAnsi="Arial" w:cs="Arial"/>
        </w:rPr>
        <w:t xml:space="preserve"> </w:t>
      </w:r>
      <w:proofErr w:type="spellStart"/>
      <w:r w:rsidRPr="00301991">
        <w:rPr>
          <w:rFonts w:ascii="Arial" w:hAnsi="Arial" w:cs="Arial"/>
        </w:rPr>
        <w:t>обома</w:t>
      </w:r>
      <w:proofErr w:type="spellEnd"/>
      <w:r w:rsidRPr="00301991">
        <w:rPr>
          <w:rFonts w:ascii="Arial" w:hAnsi="Arial" w:cs="Arial"/>
        </w:rPr>
        <w:t xml:space="preserve"> Сторонами.</w:t>
      </w:r>
    </w:p>
    <w:p w14:paraId="2B7C3A99" w14:textId="6D0FFFE4" w:rsidR="00657717" w:rsidRPr="00301991" w:rsidRDefault="005378C1" w:rsidP="00657717">
      <w:pPr>
        <w:pStyle w:val="21"/>
        <w:tabs>
          <w:tab w:val="left" w:pos="514"/>
        </w:tabs>
        <w:jc w:val="both"/>
        <w:rPr>
          <w:rFonts w:ascii="Arial" w:hAnsi="Arial" w:cs="Arial"/>
        </w:rPr>
      </w:pPr>
      <w:r w:rsidRPr="00301991">
        <w:rPr>
          <w:rFonts w:ascii="Arial" w:hAnsi="Arial" w:cs="Arial"/>
        </w:rPr>
        <w:tab/>
      </w:r>
      <w:r w:rsidR="00657717" w:rsidRPr="00301991">
        <w:rPr>
          <w:rFonts w:ascii="Arial" w:hAnsi="Arial" w:cs="Arial"/>
        </w:rPr>
        <w:tab/>
        <w:t xml:space="preserve">3.5. </w:t>
      </w:r>
      <w:r w:rsidR="006A0D78" w:rsidRPr="00301991">
        <w:rPr>
          <w:rFonts w:ascii="Arial" w:hAnsi="Arial" w:cs="Arial"/>
        </w:rPr>
        <w:t xml:space="preserve">   </w:t>
      </w:r>
      <w:proofErr w:type="spellStart"/>
      <w:r w:rsidR="00657717" w:rsidRPr="00301991">
        <w:rPr>
          <w:rFonts w:ascii="Arial" w:hAnsi="Arial" w:cs="Arial"/>
        </w:rPr>
        <w:t>Сторони</w:t>
      </w:r>
      <w:proofErr w:type="spellEnd"/>
      <w:r w:rsidR="00657717" w:rsidRPr="00301991">
        <w:rPr>
          <w:rFonts w:ascii="Arial" w:hAnsi="Arial" w:cs="Arial"/>
        </w:rPr>
        <w:t xml:space="preserve"> погодили, </w:t>
      </w:r>
      <w:proofErr w:type="spellStart"/>
      <w:r w:rsidR="00657717" w:rsidRPr="00301991">
        <w:rPr>
          <w:rFonts w:ascii="Arial" w:hAnsi="Arial" w:cs="Arial"/>
        </w:rPr>
        <w:t>що</w:t>
      </w:r>
      <w:proofErr w:type="spellEnd"/>
      <w:r w:rsidR="00657717" w:rsidRPr="00301991">
        <w:rPr>
          <w:rFonts w:ascii="Arial" w:hAnsi="Arial" w:cs="Arial"/>
        </w:rPr>
        <w:t xml:space="preserve"> </w:t>
      </w:r>
      <w:proofErr w:type="spellStart"/>
      <w:r w:rsidR="00657717" w:rsidRPr="00301991">
        <w:rPr>
          <w:rFonts w:ascii="Arial" w:hAnsi="Arial" w:cs="Arial"/>
        </w:rPr>
        <w:t>затримка</w:t>
      </w:r>
      <w:proofErr w:type="spellEnd"/>
      <w:r w:rsidR="00657717" w:rsidRPr="00301991">
        <w:rPr>
          <w:rFonts w:ascii="Arial" w:hAnsi="Arial" w:cs="Arial"/>
        </w:rPr>
        <w:t xml:space="preserve"> бюджетного </w:t>
      </w:r>
      <w:proofErr w:type="spellStart"/>
      <w:r w:rsidR="00657717" w:rsidRPr="00301991">
        <w:rPr>
          <w:rFonts w:ascii="Arial" w:hAnsi="Arial" w:cs="Arial"/>
        </w:rPr>
        <w:t>фінансування</w:t>
      </w:r>
      <w:proofErr w:type="spellEnd"/>
      <w:r w:rsidR="00657717" w:rsidRPr="00301991">
        <w:rPr>
          <w:rFonts w:ascii="Arial" w:hAnsi="Arial" w:cs="Arial"/>
        </w:rPr>
        <w:t xml:space="preserve"> (</w:t>
      </w:r>
      <w:proofErr w:type="spellStart"/>
      <w:r w:rsidR="00657717" w:rsidRPr="00301991">
        <w:rPr>
          <w:rFonts w:ascii="Arial" w:hAnsi="Arial" w:cs="Arial"/>
        </w:rPr>
        <w:t>надходження</w:t>
      </w:r>
      <w:proofErr w:type="spellEnd"/>
      <w:r w:rsidR="00657717" w:rsidRPr="00301991">
        <w:rPr>
          <w:rFonts w:ascii="Arial" w:hAnsi="Arial" w:cs="Arial"/>
        </w:rPr>
        <w:t xml:space="preserve"> та </w:t>
      </w:r>
      <w:proofErr w:type="spellStart"/>
      <w:r w:rsidR="00657717" w:rsidRPr="00301991">
        <w:rPr>
          <w:rFonts w:ascii="Arial" w:hAnsi="Arial" w:cs="Arial"/>
        </w:rPr>
        <w:t>витрати</w:t>
      </w:r>
      <w:proofErr w:type="spellEnd"/>
      <w:r w:rsidR="00657717" w:rsidRPr="00301991">
        <w:rPr>
          <w:rFonts w:ascii="Arial" w:hAnsi="Arial" w:cs="Arial"/>
        </w:rPr>
        <w:t xml:space="preserve"> бюджету) </w:t>
      </w:r>
      <w:proofErr w:type="spellStart"/>
      <w:r w:rsidR="00657717" w:rsidRPr="00301991">
        <w:rPr>
          <w:rFonts w:ascii="Arial" w:hAnsi="Arial" w:cs="Arial"/>
        </w:rPr>
        <w:t>Замовника</w:t>
      </w:r>
      <w:proofErr w:type="spellEnd"/>
      <w:r w:rsidR="00657717" w:rsidRPr="00301991">
        <w:rPr>
          <w:rFonts w:ascii="Arial" w:hAnsi="Arial" w:cs="Arial"/>
        </w:rPr>
        <w:t xml:space="preserve"> не є </w:t>
      </w:r>
      <w:proofErr w:type="spellStart"/>
      <w:r w:rsidR="00657717" w:rsidRPr="00301991">
        <w:rPr>
          <w:rFonts w:ascii="Arial" w:hAnsi="Arial" w:cs="Arial"/>
        </w:rPr>
        <w:t>порушенням</w:t>
      </w:r>
      <w:proofErr w:type="spellEnd"/>
      <w:r w:rsidR="00657717" w:rsidRPr="00301991">
        <w:rPr>
          <w:rFonts w:ascii="Arial" w:hAnsi="Arial" w:cs="Arial"/>
        </w:rPr>
        <w:t xml:space="preserve"> ним </w:t>
      </w:r>
      <w:proofErr w:type="spellStart"/>
      <w:r w:rsidR="00657717" w:rsidRPr="00301991">
        <w:rPr>
          <w:rFonts w:ascii="Arial" w:hAnsi="Arial" w:cs="Arial"/>
        </w:rPr>
        <w:t>своїх</w:t>
      </w:r>
      <w:proofErr w:type="spellEnd"/>
      <w:r w:rsidR="00657717" w:rsidRPr="00301991">
        <w:rPr>
          <w:rFonts w:ascii="Arial" w:hAnsi="Arial" w:cs="Arial"/>
        </w:rPr>
        <w:t xml:space="preserve"> </w:t>
      </w:r>
      <w:proofErr w:type="spellStart"/>
      <w:r w:rsidR="00657717" w:rsidRPr="00301991">
        <w:rPr>
          <w:rFonts w:ascii="Arial" w:hAnsi="Arial" w:cs="Arial"/>
        </w:rPr>
        <w:t>грошових</w:t>
      </w:r>
      <w:proofErr w:type="spellEnd"/>
      <w:r w:rsidR="00657717" w:rsidRPr="00301991">
        <w:rPr>
          <w:rFonts w:ascii="Arial" w:hAnsi="Arial" w:cs="Arial"/>
        </w:rPr>
        <w:t xml:space="preserve"> </w:t>
      </w:r>
      <w:proofErr w:type="spellStart"/>
      <w:r w:rsidR="00657717" w:rsidRPr="00301991">
        <w:rPr>
          <w:rFonts w:ascii="Arial" w:hAnsi="Arial" w:cs="Arial"/>
        </w:rPr>
        <w:t>зобов’язань</w:t>
      </w:r>
      <w:proofErr w:type="spellEnd"/>
      <w:r w:rsidR="00657717" w:rsidRPr="00301991">
        <w:rPr>
          <w:rFonts w:ascii="Arial" w:hAnsi="Arial" w:cs="Arial"/>
        </w:rPr>
        <w:t xml:space="preserve">, а </w:t>
      </w:r>
      <w:proofErr w:type="spellStart"/>
      <w:r w:rsidR="00657717" w:rsidRPr="00301991">
        <w:rPr>
          <w:rFonts w:ascii="Arial" w:hAnsi="Arial" w:cs="Arial"/>
        </w:rPr>
        <w:t>отже</w:t>
      </w:r>
      <w:proofErr w:type="spellEnd"/>
      <w:r w:rsidR="00657717" w:rsidRPr="00301991">
        <w:rPr>
          <w:rFonts w:ascii="Arial" w:hAnsi="Arial" w:cs="Arial"/>
        </w:rPr>
        <w:t xml:space="preserve"> </w:t>
      </w:r>
      <w:proofErr w:type="spellStart"/>
      <w:r w:rsidR="00657717" w:rsidRPr="00301991">
        <w:rPr>
          <w:rFonts w:ascii="Arial" w:hAnsi="Arial" w:cs="Arial"/>
        </w:rPr>
        <w:t>визначається</w:t>
      </w:r>
      <w:proofErr w:type="spellEnd"/>
      <w:r w:rsidR="00657717" w:rsidRPr="00301991">
        <w:rPr>
          <w:rFonts w:ascii="Arial" w:hAnsi="Arial" w:cs="Arial"/>
        </w:rPr>
        <w:t xml:space="preserve"> Сторонами фактом, </w:t>
      </w:r>
      <w:proofErr w:type="spellStart"/>
      <w:r w:rsidR="00657717" w:rsidRPr="00301991">
        <w:rPr>
          <w:rFonts w:ascii="Arial" w:hAnsi="Arial" w:cs="Arial"/>
        </w:rPr>
        <w:t>який</w:t>
      </w:r>
      <w:proofErr w:type="spellEnd"/>
      <w:r w:rsidR="00657717" w:rsidRPr="00301991">
        <w:rPr>
          <w:rFonts w:ascii="Arial" w:hAnsi="Arial" w:cs="Arial"/>
        </w:rPr>
        <w:t xml:space="preserve"> </w:t>
      </w:r>
      <w:proofErr w:type="spellStart"/>
      <w:r w:rsidR="00657717" w:rsidRPr="00301991">
        <w:rPr>
          <w:rFonts w:ascii="Arial" w:hAnsi="Arial" w:cs="Arial"/>
        </w:rPr>
        <w:t>звільняє</w:t>
      </w:r>
      <w:proofErr w:type="spellEnd"/>
      <w:r w:rsidR="00657717" w:rsidRPr="00301991">
        <w:rPr>
          <w:rFonts w:ascii="Arial" w:hAnsi="Arial" w:cs="Arial"/>
        </w:rPr>
        <w:t xml:space="preserve"> </w:t>
      </w:r>
      <w:proofErr w:type="spellStart"/>
      <w:r w:rsidR="00657717" w:rsidRPr="00301991">
        <w:rPr>
          <w:rFonts w:ascii="Arial" w:hAnsi="Arial" w:cs="Arial"/>
        </w:rPr>
        <w:t>Замовника</w:t>
      </w:r>
      <w:proofErr w:type="spellEnd"/>
      <w:r w:rsidR="00657717" w:rsidRPr="00301991">
        <w:rPr>
          <w:rFonts w:ascii="Arial" w:hAnsi="Arial" w:cs="Arial"/>
        </w:rPr>
        <w:t xml:space="preserve"> </w:t>
      </w:r>
      <w:proofErr w:type="spellStart"/>
      <w:r w:rsidR="00657717" w:rsidRPr="00301991">
        <w:rPr>
          <w:rFonts w:ascii="Arial" w:hAnsi="Arial" w:cs="Arial"/>
        </w:rPr>
        <w:t>від</w:t>
      </w:r>
      <w:proofErr w:type="spellEnd"/>
      <w:r w:rsidR="00657717" w:rsidRPr="00301991">
        <w:rPr>
          <w:rFonts w:ascii="Arial" w:hAnsi="Arial" w:cs="Arial"/>
        </w:rPr>
        <w:t xml:space="preserve"> </w:t>
      </w:r>
      <w:proofErr w:type="spellStart"/>
      <w:r w:rsidR="00657717" w:rsidRPr="00301991">
        <w:rPr>
          <w:rFonts w:ascii="Arial" w:hAnsi="Arial" w:cs="Arial"/>
        </w:rPr>
        <w:t>відповідальності</w:t>
      </w:r>
      <w:proofErr w:type="spellEnd"/>
      <w:r w:rsidR="00657717" w:rsidRPr="00301991">
        <w:rPr>
          <w:rFonts w:ascii="Arial" w:hAnsi="Arial" w:cs="Arial"/>
        </w:rPr>
        <w:t>.</w:t>
      </w:r>
    </w:p>
    <w:p w14:paraId="57E0C291" w14:textId="60CEB505" w:rsidR="00657717" w:rsidRPr="00301991" w:rsidRDefault="00657717" w:rsidP="00657717">
      <w:pPr>
        <w:pStyle w:val="21"/>
        <w:shd w:val="clear" w:color="auto" w:fill="auto"/>
        <w:tabs>
          <w:tab w:val="left" w:pos="514"/>
        </w:tabs>
        <w:spacing w:line="240" w:lineRule="auto"/>
        <w:ind w:firstLine="0"/>
        <w:jc w:val="both"/>
        <w:rPr>
          <w:rFonts w:ascii="Arial" w:hAnsi="Arial" w:cs="Arial"/>
        </w:rPr>
      </w:pPr>
      <w:r w:rsidRPr="00301991">
        <w:rPr>
          <w:rFonts w:ascii="Arial" w:hAnsi="Arial" w:cs="Arial"/>
        </w:rPr>
        <w:lastRenderedPageBreak/>
        <w:tab/>
        <w:t xml:space="preserve"> 3.6. </w:t>
      </w:r>
      <w:r w:rsidR="006A0D78" w:rsidRPr="00301991">
        <w:rPr>
          <w:rFonts w:ascii="Arial" w:hAnsi="Arial" w:cs="Arial"/>
        </w:rPr>
        <w:t xml:space="preserve">     </w:t>
      </w:r>
      <w:r w:rsidRPr="00301991">
        <w:rPr>
          <w:rFonts w:ascii="Arial" w:hAnsi="Arial" w:cs="Arial"/>
        </w:rPr>
        <w:t xml:space="preserve">В </w:t>
      </w:r>
      <w:proofErr w:type="spellStart"/>
      <w:r w:rsidRPr="00301991">
        <w:rPr>
          <w:rFonts w:ascii="Arial" w:hAnsi="Arial" w:cs="Arial"/>
        </w:rPr>
        <w:t>разі</w:t>
      </w:r>
      <w:proofErr w:type="spellEnd"/>
      <w:r w:rsidRPr="00301991">
        <w:rPr>
          <w:rFonts w:ascii="Arial" w:hAnsi="Arial" w:cs="Arial"/>
        </w:rPr>
        <w:t xml:space="preserve"> </w:t>
      </w:r>
      <w:proofErr w:type="spellStart"/>
      <w:r w:rsidRPr="00301991">
        <w:rPr>
          <w:rFonts w:ascii="Arial" w:hAnsi="Arial" w:cs="Arial"/>
        </w:rPr>
        <w:t>затримки</w:t>
      </w:r>
      <w:proofErr w:type="spellEnd"/>
      <w:r w:rsidRPr="00301991">
        <w:rPr>
          <w:rFonts w:ascii="Arial" w:hAnsi="Arial" w:cs="Arial"/>
        </w:rPr>
        <w:t xml:space="preserve"> бюджетного </w:t>
      </w:r>
      <w:proofErr w:type="spellStart"/>
      <w:r w:rsidRPr="00301991">
        <w:rPr>
          <w:rFonts w:ascii="Arial" w:hAnsi="Arial" w:cs="Arial"/>
        </w:rPr>
        <w:t>фінансування</w:t>
      </w:r>
      <w:proofErr w:type="spellEnd"/>
      <w:r w:rsidRPr="00301991">
        <w:rPr>
          <w:rFonts w:ascii="Arial" w:hAnsi="Arial" w:cs="Arial"/>
        </w:rPr>
        <w:t xml:space="preserve"> на </w:t>
      </w:r>
      <w:proofErr w:type="spellStart"/>
      <w:r w:rsidRPr="00301991">
        <w:rPr>
          <w:rFonts w:ascii="Arial" w:hAnsi="Arial" w:cs="Arial"/>
        </w:rPr>
        <w:t>кінець</w:t>
      </w:r>
      <w:proofErr w:type="spellEnd"/>
      <w:r w:rsidRPr="00301991">
        <w:rPr>
          <w:rFonts w:ascii="Arial" w:hAnsi="Arial" w:cs="Arial"/>
        </w:rPr>
        <w:t xml:space="preserve"> поточного бюджетного року </w:t>
      </w:r>
      <w:proofErr w:type="spellStart"/>
      <w:r w:rsidRPr="00301991">
        <w:rPr>
          <w:rFonts w:ascii="Arial" w:hAnsi="Arial" w:cs="Arial"/>
        </w:rPr>
        <w:t>Сторони</w:t>
      </w:r>
      <w:proofErr w:type="spellEnd"/>
      <w:r w:rsidRPr="00301991">
        <w:rPr>
          <w:rFonts w:ascii="Arial" w:hAnsi="Arial" w:cs="Arial"/>
        </w:rPr>
        <w:t xml:space="preserve"> </w:t>
      </w:r>
      <w:proofErr w:type="spellStart"/>
      <w:r w:rsidRPr="00301991">
        <w:rPr>
          <w:rFonts w:ascii="Arial" w:hAnsi="Arial" w:cs="Arial"/>
        </w:rPr>
        <w:t>наприкінці</w:t>
      </w:r>
      <w:proofErr w:type="spellEnd"/>
      <w:r w:rsidRPr="00301991">
        <w:rPr>
          <w:rFonts w:ascii="Arial" w:hAnsi="Arial" w:cs="Arial"/>
        </w:rPr>
        <w:t xml:space="preserve"> поточного бюджетного року </w:t>
      </w:r>
      <w:proofErr w:type="spellStart"/>
      <w:r w:rsidRPr="00301991">
        <w:rPr>
          <w:rFonts w:ascii="Arial" w:hAnsi="Arial" w:cs="Arial"/>
        </w:rPr>
        <w:t>укладають</w:t>
      </w:r>
      <w:proofErr w:type="spellEnd"/>
      <w:r w:rsidRPr="00301991">
        <w:rPr>
          <w:rFonts w:ascii="Arial" w:hAnsi="Arial" w:cs="Arial"/>
        </w:rPr>
        <w:t xml:space="preserve"> </w:t>
      </w:r>
      <w:proofErr w:type="spellStart"/>
      <w:r w:rsidRPr="00301991">
        <w:rPr>
          <w:rFonts w:ascii="Arial" w:hAnsi="Arial" w:cs="Arial"/>
        </w:rPr>
        <w:t>додатковий</w:t>
      </w:r>
      <w:proofErr w:type="spellEnd"/>
      <w:r w:rsidRPr="00301991">
        <w:rPr>
          <w:rFonts w:ascii="Arial" w:hAnsi="Arial" w:cs="Arial"/>
        </w:rPr>
        <w:t xml:space="preserve"> </w:t>
      </w:r>
      <w:proofErr w:type="spellStart"/>
      <w:r w:rsidRPr="00301991">
        <w:rPr>
          <w:rFonts w:ascii="Arial" w:hAnsi="Arial" w:cs="Arial"/>
        </w:rPr>
        <w:t>правочин</w:t>
      </w:r>
      <w:proofErr w:type="spellEnd"/>
      <w:r w:rsidRPr="00301991">
        <w:rPr>
          <w:rFonts w:ascii="Arial" w:hAnsi="Arial" w:cs="Arial"/>
        </w:rPr>
        <w:t xml:space="preserve"> на </w:t>
      </w:r>
      <w:proofErr w:type="spellStart"/>
      <w:r w:rsidRPr="00301991">
        <w:rPr>
          <w:rFonts w:ascii="Arial" w:hAnsi="Arial" w:cs="Arial"/>
        </w:rPr>
        <w:t>продовження</w:t>
      </w:r>
      <w:proofErr w:type="spellEnd"/>
      <w:r w:rsidRPr="00301991">
        <w:rPr>
          <w:rFonts w:ascii="Arial" w:hAnsi="Arial" w:cs="Arial"/>
        </w:rPr>
        <w:t xml:space="preserve"> </w:t>
      </w:r>
      <w:proofErr w:type="spellStart"/>
      <w:r w:rsidRPr="00301991">
        <w:rPr>
          <w:rFonts w:ascii="Arial" w:hAnsi="Arial" w:cs="Arial"/>
        </w:rPr>
        <w:t>договірних</w:t>
      </w:r>
      <w:proofErr w:type="spellEnd"/>
      <w:r w:rsidRPr="00301991">
        <w:rPr>
          <w:rFonts w:ascii="Arial" w:hAnsi="Arial" w:cs="Arial"/>
        </w:rPr>
        <w:t xml:space="preserve"> </w:t>
      </w:r>
      <w:proofErr w:type="spellStart"/>
      <w:r w:rsidRPr="00301991">
        <w:rPr>
          <w:rFonts w:ascii="Arial" w:hAnsi="Arial" w:cs="Arial"/>
        </w:rPr>
        <w:t>зобов’язань</w:t>
      </w:r>
      <w:proofErr w:type="spellEnd"/>
      <w:r w:rsidRPr="00301991">
        <w:rPr>
          <w:rFonts w:ascii="Arial" w:hAnsi="Arial" w:cs="Arial"/>
        </w:rPr>
        <w:t xml:space="preserve"> на </w:t>
      </w:r>
      <w:proofErr w:type="spellStart"/>
      <w:r w:rsidRPr="00301991">
        <w:rPr>
          <w:rFonts w:ascii="Arial" w:hAnsi="Arial" w:cs="Arial"/>
        </w:rPr>
        <w:t>бюджетний</w:t>
      </w:r>
      <w:proofErr w:type="spellEnd"/>
      <w:r w:rsidRPr="00301991">
        <w:rPr>
          <w:rFonts w:ascii="Arial" w:hAnsi="Arial" w:cs="Arial"/>
        </w:rPr>
        <w:t xml:space="preserve"> </w:t>
      </w:r>
      <w:proofErr w:type="spellStart"/>
      <w:r w:rsidRPr="00301991">
        <w:rPr>
          <w:rFonts w:ascii="Arial" w:hAnsi="Arial" w:cs="Arial"/>
        </w:rPr>
        <w:t>період</w:t>
      </w:r>
      <w:proofErr w:type="spellEnd"/>
      <w:r w:rsidRPr="00301991">
        <w:rPr>
          <w:rFonts w:ascii="Arial" w:hAnsi="Arial" w:cs="Arial"/>
        </w:rPr>
        <w:t xml:space="preserve">, в </w:t>
      </w:r>
      <w:proofErr w:type="spellStart"/>
      <w:r w:rsidRPr="00301991">
        <w:rPr>
          <w:rFonts w:ascii="Arial" w:hAnsi="Arial" w:cs="Arial"/>
        </w:rPr>
        <w:t>якому</w:t>
      </w:r>
      <w:proofErr w:type="spellEnd"/>
      <w:r w:rsidRPr="00301991">
        <w:rPr>
          <w:rFonts w:ascii="Arial" w:hAnsi="Arial" w:cs="Arial"/>
        </w:rPr>
        <w:t xml:space="preserve"> </w:t>
      </w:r>
      <w:proofErr w:type="spellStart"/>
      <w:r w:rsidRPr="00301991">
        <w:rPr>
          <w:rFonts w:ascii="Arial" w:hAnsi="Arial" w:cs="Arial"/>
        </w:rPr>
        <w:t>будуть</w:t>
      </w:r>
      <w:proofErr w:type="spellEnd"/>
      <w:r w:rsidRPr="00301991">
        <w:rPr>
          <w:rFonts w:ascii="Arial" w:hAnsi="Arial" w:cs="Arial"/>
        </w:rPr>
        <w:t xml:space="preserve"> </w:t>
      </w:r>
      <w:proofErr w:type="spellStart"/>
      <w:r w:rsidRPr="00301991">
        <w:rPr>
          <w:rFonts w:ascii="Arial" w:hAnsi="Arial" w:cs="Arial"/>
        </w:rPr>
        <w:t>затверджені</w:t>
      </w:r>
      <w:proofErr w:type="spellEnd"/>
      <w:r w:rsidRPr="00301991">
        <w:rPr>
          <w:rFonts w:ascii="Arial" w:hAnsi="Arial" w:cs="Arial"/>
        </w:rPr>
        <w:t xml:space="preserve"> в</w:t>
      </w:r>
      <w:proofErr w:type="spellStart"/>
      <w:r w:rsidRPr="00301991">
        <w:rPr>
          <w:rFonts w:ascii="Arial" w:hAnsi="Arial" w:cs="Arial"/>
          <w:lang w:val="uk-UA"/>
        </w:rPr>
        <w:t>ідповідні</w:t>
      </w:r>
      <w:proofErr w:type="spellEnd"/>
      <w:r w:rsidRPr="00301991">
        <w:rPr>
          <w:rFonts w:ascii="Arial" w:hAnsi="Arial" w:cs="Arial"/>
          <w:lang w:val="uk-UA"/>
        </w:rPr>
        <w:t xml:space="preserve"> </w:t>
      </w:r>
      <w:proofErr w:type="spellStart"/>
      <w:r w:rsidRPr="00301991">
        <w:rPr>
          <w:rFonts w:ascii="Arial" w:hAnsi="Arial" w:cs="Arial"/>
        </w:rPr>
        <w:t>бюджетні</w:t>
      </w:r>
      <w:proofErr w:type="spellEnd"/>
      <w:r w:rsidRPr="00301991">
        <w:rPr>
          <w:rFonts w:ascii="Arial" w:hAnsi="Arial" w:cs="Arial"/>
        </w:rPr>
        <w:t xml:space="preserve"> </w:t>
      </w:r>
      <w:r w:rsidRPr="00301991">
        <w:rPr>
          <w:rFonts w:ascii="Arial" w:hAnsi="Arial" w:cs="Arial"/>
          <w:lang w:val="uk-UA"/>
        </w:rPr>
        <w:t xml:space="preserve">призначення </w:t>
      </w:r>
      <w:r w:rsidRPr="00301991">
        <w:rPr>
          <w:rFonts w:ascii="Arial" w:hAnsi="Arial" w:cs="Arial"/>
        </w:rPr>
        <w:t xml:space="preserve">у </w:t>
      </w:r>
      <w:proofErr w:type="spellStart"/>
      <w:r w:rsidRPr="00301991">
        <w:rPr>
          <w:rFonts w:ascii="Arial" w:hAnsi="Arial" w:cs="Arial"/>
        </w:rPr>
        <w:t>повному</w:t>
      </w:r>
      <w:proofErr w:type="spellEnd"/>
      <w:r w:rsidRPr="00301991">
        <w:rPr>
          <w:rFonts w:ascii="Arial" w:hAnsi="Arial" w:cs="Arial"/>
        </w:rPr>
        <w:t xml:space="preserve"> </w:t>
      </w:r>
      <w:proofErr w:type="spellStart"/>
      <w:r w:rsidRPr="00301991">
        <w:rPr>
          <w:rFonts w:ascii="Arial" w:hAnsi="Arial" w:cs="Arial"/>
        </w:rPr>
        <w:t>обсязі</w:t>
      </w:r>
      <w:proofErr w:type="spellEnd"/>
      <w:r w:rsidRPr="00301991">
        <w:rPr>
          <w:rFonts w:ascii="Arial" w:hAnsi="Arial" w:cs="Arial"/>
        </w:rPr>
        <w:t xml:space="preserve"> за </w:t>
      </w:r>
      <w:proofErr w:type="spellStart"/>
      <w:r w:rsidRPr="00301991">
        <w:rPr>
          <w:rFonts w:ascii="Arial" w:hAnsi="Arial" w:cs="Arial"/>
        </w:rPr>
        <w:t>умови</w:t>
      </w:r>
      <w:proofErr w:type="spellEnd"/>
      <w:r w:rsidRPr="00301991">
        <w:rPr>
          <w:rFonts w:ascii="Arial" w:hAnsi="Arial" w:cs="Arial"/>
        </w:rPr>
        <w:t xml:space="preserve">, </w:t>
      </w:r>
      <w:proofErr w:type="spellStart"/>
      <w:r w:rsidRPr="00301991">
        <w:rPr>
          <w:rFonts w:ascii="Arial" w:hAnsi="Arial" w:cs="Arial"/>
        </w:rPr>
        <w:t>що</w:t>
      </w:r>
      <w:proofErr w:type="spellEnd"/>
      <w:r w:rsidRPr="00301991">
        <w:rPr>
          <w:rFonts w:ascii="Arial" w:hAnsi="Arial" w:cs="Arial"/>
        </w:rPr>
        <w:t xml:space="preserve"> </w:t>
      </w:r>
      <w:r w:rsidRPr="00301991">
        <w:rPr>
          <w:rFonts w:ascii="Arial" w:hAnsi="Arial" w:cs="Arial"/>
          <w:lang w:val="uk-UA"/>
        </w:rPr>
        <w:t xml:space="preserve">сума договору не буде збільшена та буде </w:t>
      </w:r>
      <w:proofErr w:type="spellStart"/>
      <w:r w:rsidRPr="00301991">
        <w:rPr>
          <w:rFonts w:ascii="Arial" w:hAnsi="Arial" w:cs="Arial"/>
        </w:rPr>
        <w:t>дотриманн</w:t>
      </w:r>
      <w:proofErr w:type="spellEnd"/>
      <w:r w:rsidRPr="00301991">
        <w:rPr>
          <w:rFonts w:ascii="Arial" w:hAnsi="Arial" w:cs="Arial"/>
          <w:lang w:val="uk-UA"/>
        </w:rPr>
        <w:t>о</w:t>
      </w:r>
      <w:r w:rsidRPr="00301991">
        <w:rPr>
          <w:rFonts w:ascii="Arial" w:hAnsi="Arial" w:cs="Arial"/>
        </w:rPr>
        <w:t xml:space="preserve"> </w:t>
      </w:r>
      <w:proofErr w:type="spellStart"/>
      <w:r w:rsidRPr="00301991">
        <w:rPr>
          <w:rFonts w:ascii="Arial" w:hAnsi="Arial" w:cs="Arial"/>
        </w:rPr>
        <w:t>вимог</w:t>
      </w:r>
      <w:proofErr w:type="spellEnd"/>
      <w:r w:rsidRPr="00301991">
        <w:rPr>
          <w:rFonts w:ascii="Arial" w:hAnsi="Arial" w:cs="Arial"/>
          <w:lang w:val="uk-UA"/>
        </w:rPr>
        <w:t>и</w:t>
      </w:r>
      <w:r w:rsidRPr="00301991">
        <w:rPr>
          <w:rFonts w:ascii="Arial" w:hAnsi="Arial" w:cs="Arial"/>
        </w:rPr>
        <w:t xml:space="preserve"> </w:t>
      </w:r>
      <w:proofErr w:type="spellStart"/>
      <w:r w:rsidRPr="00301991">
        <w:rPr>
          <w:rFonts w:ascii="Arial" w:hAnsi="Arial" w:cs="Arial"/>
        </w:rPr>
        <w:t>актів</w:t>
      </w:r>
      <w:proofErr w:type="spellEnd"/>
      <w:r w:rsidRPr="00301991">
        <w:rPr>
          <w:rFonts w:ascii="Arial" w:hAnsi="Arial" w:cs="Arial"/>
        </w:rPr>
        <w:t xml:space="preserve"> </w:t>
      </w:r>
      <w:proofErr w:type="spellStart"/>
      <w:r w:rsidRPr="00301991">
        <w:rPr>
          <w:rFonts w:ascii="Arial" w:hAnsi="Arial" w:cs="Arial"/>
        </w:rPr>
        <w:t>законодавства</w:t>
      </w:r>
      <w:proofErr w:type="spellEnd"/>
      <w:r w:rsidRPr="00301991">
        <w:rPr>
          <w:rFonts w:ascii="Arial" w:hAnsi="Arial" w:cs="Arial"/>
        </w:rPr>
        <w:t xml:space="preserve">, </w:t>
      </w:r>
      <w:proofErr w:type="spellStart"/>
      <w:r w:rsidRPr="00301991">
        <w:rPr>
          <w:rFonts w:ascii="Arial" w:hAnsi="Arial" w:cs="Arial"/>
        </w:rPr>
        <w:t>що</w:t>
      </w:r>
      <w:proofErr w:type="spellEnd"/>
      <w:r w:rsidRPr="00301991">
        <w:rPr>
          <w:rFonts w:ascii="Arial" w:hAnsi="Arial" w:cs="Arial"/>
        </w:rPr>
        <w:t xml:space="preserve"> </w:t>
      </w:r>
      <w:proofErr w:type="spellStart"/>
      <w:r w:rsidRPr="00301991">
        <w:rPr>
          <w:rFonts w:ascii="Arial" w:hAnsi="Arial" w:cs="Arial"/>
        </w:rPr>
        <w:t>регулюють</w:t>
      </w:r>
      <w:proofErr w:type="spellEnd"/>
      <w:r w:rsidRPr="00301991">
        <w:rPr>
          <w:rFonts w:ascii="Arial" w:hAnsi="Arial" w:cs="Arial"/>
        </w:rPr>
        <w:t xml:space="preserve"> </w:t>
      </w:r>
      <w:proofErr w:type="spellStart"/>
      <w:r w:rsidRPr="00301991">
        <w:rPr>
          <w:rFonts w:ascii="Arial" w:hAnsi="Arial" w:cs="Arial"/>
        </w:rPr>
        <w:t>ці</w:t>
      </w:r>
      <w:proofErr w:type="spellEnd"/>
      <w:r w:rsidRPr="00301991">
        <w:rPr>
          <w:rFonts w:ascii="Arial" w:hAnsi="Arial" w:cs="Arial"/>
        </w:rPr>
        <w:t xml:space="preserve"> </w:t>
      </w:r>
      <w:proofErr w:type="spellStart"/>
      <w:r w:rsidRPr="00301991">
        <w:rPr>
          <w:rFonts w:ascii="Arial" w:hAnsi="Arial" w:cs="Arial"/>
        </w:rPr>
        <w:t>питання</w:t>
      </w:r>
      <w:proofErr w:type="spellEnd"/>
      <w:r w:rsidRPr="00301991">
        <w:rPr>
          <w:rFonts w:ascii="Arial" w:hAnsi="Arial" w:cs="Arial"/>
        </w:rPr>
        <w:t>.</w:t>
      </w:r>
    </w:p>
    <w:p w14:paraId="64951D59" w14:textId="2065A66A" w:rsidR="00657717" w:rsidRPr="00301991" w:rsidRDefault="00657717" w:rsidP="00657717">
      <w:pPr>
        <w:pStyle w:val="21"/>
        <w:shd w:val="clear" w:color="auto" w:fill="auto"/>
        <w:tabs>
          <w:tab w:val="left" w:pos="514"/>
        </w:tabs>
        <w:spacing w:line="240" w:lineRule="auto"/>
        <w:ind w:firstLine="0"/>
        <w:jc w:val="both"/>
        <w:rPr>
          <w:rFonts w:ascii="Arial" w:hAnsi="Arial" w:cs="Arial"/>
        </w:rPr>
      </w:pPr>
      <w:r w:rsidRPr="00301991">
        <w:rPr>
          <w:rFonts w:ascii="Arial" w:hAnsi="Arial" w:cs="Arial"/>
        </w:rPr>
        <w:tab/>
        <w:t xml:space="preserve">3.7. </w:t>
      </w:r>
      <w:r w:rsidR="006A0D78" w:rsidRPr="00301991">
        <w:rPr>
          <w:rFonts w:ascii="Arial" w:hAnsi="Arial" w:cs="Arial"/>
        </w:rPr>
        <w:t xml:space="preserve"> </w:t>
      </w:r>
      <w:r w:rsidRPr="00301991">
        <w:rPr>
          <w:rFonts w:ascii="Arial" w:hAnsi="Arial" w:cs="Arial"/>
        </w:rPr>
        <w:t xml:space="preserve">У </w:t>
      </w:r>
      <w:proofErr w:type="spellStart"/>
      <w:r w:rsidRPr="00301991">
        <w:rPr>
          <w:rFonts w:ascii="Arial" w:hAnsi="Arial" w:cs="Arial"/>
        </w:rPr>
        <w:t>випадку</w:t>
      </w:r>
      <w:proofErr w:type="spellEnd"/>
      <w:r w:rsidRPr="00301991">
        <w:rPr>
          <w:rFonts w:ascii="Arial" w:hAnsi="Arial" w:cs="Arial"/>
        </w:rPr>
        <w:t xml:space="preserve"> </w:t>
      </w:r>
      <w:proofErr w:type="spellStart"/>
      <w:r w:rsidRPr="00301991">
        <w:rPr>
          <w:rFonts w:ascii="Arial" w:hAnsi="Arial" w:cs="Arial"/>
        </w:rPr>
        <w:t>внесення</w:t>
      </w:r>
      <w:proofErr w:type="spellEnd"/>
      <w:r w:rsidRPr="00301991">
        <w:rPr>
          <w:rFonts w:ascii="Arial" w:hAnsi="Arial" w:cs="Arial"/>
        </w:rPr>
        <w:t xml:space="preserve"> </w:t>
      </w:r>
      <w:proofErr w:type="spellStart"/>
      <w:r w:rsidRPr="00301991">
        <w:rPr>
          <w:rFonts w:ascii="Arial" w:hAnsi="Arial" w:cs="Arial"/>
        </w:rPr>
        <w:t>змін</w:t>
      </w:r>
      <w:proofErr w:type="spellEnd"/>
      <w:r w:rsidRPr="00301991">
        <w:rPr>
          <w:rFonts w:ascii="Arial" w:hAnsi="Arial" w:cs="Arial"/>
        </w:rPr>
        <w:t xml:space="preserve"> до чинного </w:t>
      </w:r>
      <w:proofErr w:type="spellStart"/>
      <w:r w:rsidRPr="00301991">
        <w:rPr>
          <w:rFonts w:ascii="Arial" w:hAnsi="Arial" w:cs="Arial"/>
        </w:rPr>
        <w:t>законодавства</w:t>
      </w:r>
      <w:proofErr w:type="spellEnd"/>
      <w:r w:rsidRPr="00301991">
        <w:rPr>
          <w:rFonts w:ascii="Arial" w:hAnsi="Arial" w:cs="Arial"/>
        </w:rPr>
        <w:t xml:space="preserve"> </w:t>
      </w:r>
      <w:proofErr w:type="spellStart"/>
      <w:r w:rsidRPr="00301991">
        <w:rPr>
          <w:rFonts w:ascii="Arial" w:hAnsi="Arial" w:cs="Arial"/>
        </w:rPr>
        <w:t>України</w:t>
      </w:r>
      <w:proofErr w:type="spellEnd"/>
      <w:r w:rsidRPr="00301991">
        <w:rPr>
          <w:rFonts w:ascii="Arial" w:hAnsi="Arial" w:cs="Arial"/>
        </w:rPr>
        <w:t xml:space="preserve">, </w:t>
      </w:r>
      <w:proofErr w:type="spellStart"/>
      <w:r w:rsidRPr="00301991">
        <w:rPr>
          <w:rFonts w:ascii="Arial" w:hAnsi="Arial" w:cs="Arial"/>
        </w:rPr>
        <w:t>що</w:t>
      </w:r>
      <w:proofErr w:type="spellEnd"/>
      <w:r w:rsidRPr="00301991">
        <w:rPr>
          <w:rFonts w:ascii="Arial" w:hAnsi="Arial" w:cs="Arial"/>
        </w:rPr>
        <w:t xml:space="preserve"> </w:t>
      </w:r>
      <w:proofErr w:type="spellStart"/>
      <w:r w:rsidRPr="00301991">
        <w:rPr>
          <w:rFonts w:ascii="Arial" w:hAnsi="Arial" w:cs="Arial"/>
        </w:rPr>
        <w:t>змінюють</w:t>
      </w:r>
      <w:proofErr w:type="spellEnd"/>
      <w:r w:rsidRPr="00301991">
        <w:rPr>
          <w:rFonts w:ascii="Arial" w:hAnsi="Arial" w:cs="Arial"/>
        </w:rPr>
        <w:t xml:space="preserve"> правила </w:t>
      </w:r>
      <w:proofErr w:type="spellStart"/>
      <w:r w:rsidRPr="00301991">
        <w:rPr>
          <w:rFonts w:ascii="Arial" w:hAnsi="Arial" w:cs="Arial"/>
        </w:rPr>
        <w:t>оподаткування</w:t>
      </w:r>
      <w:proofErr w:type="spellEnd"/>
      <w:r w:rsidRPr="00301991">
        <w:rPr>
          <w:rFonts w:ascii="Arial" w:hAnsi="Arial" w:cs="Arial"/>
        </w:rPr>
        <w:t xml:space="preserve"> </w:t>
      </w:r>
      <w:proofErr w:type="spellStart"/>
      <w:r w:rsidRPr="00301991">
        <w:rPr>
          <w:rFonts w:ascii="Arial" w:hAnsi="Arial" w:cs="Arial"/>
        </w:rPr>
        <w:t>операцій</w:t>
      </w:r>
      <w:proofErr w:type="spellEnd"/>
      <w:r w:rsidRPr="00301991">
        <w:rPr>
          <w:rFonts w:ascii="Arial" w:hAnsi="Arial" w:cs="Arial"/>
        </w:rPr>
        <w:t xml:space="preserve">, </w:t>
      </w:r>
      <w:proofErr w:type="spellStart"/>
      <w:r w:rsidRPr="00301991">
        <w:rPr>
          <w:rFonts w:ascii="Arial" w:hAnsi="Arial" w:cs="Arial"/>
        </w:rPr>
        <w:t>які</w:t>
      </w:r>
      <w:proofErr w:type="spellEnd"/>
      <w:r w:rsidRPr="00301991">
        <w:rPr>
          <w:rFonts w:ascii="Arial" w:hAnsi="Arial" w:cs="Arial"/>
        </w:rPr>
        <w:t xml:space="preserve"> є предметом </w:t>
      </w:r>
      <w:proofErr w:type="spellStart"/>
      <w:r w:rsidRPr="00301991">
        <w:rPr>
          <w:rFonts w:ascii="Arial" w:hAnsi="Arial" w:cs="Arial"/>
        </w:rPr>
        <w:t>цього</w:t>
      </w:r>
      <w:proofErr w:type="spellEnd"/>
      <w:r w:rsidRPr="00301991">
        <w:rPr>
          <w:rFonts w:ascii="Arial" w:hAnsi="Arial" w:cs="Arial"/>
        </w:rPr>
        <w:t xml:space="preserve"> Договору, </w:t>
      </w:r>
      <w:proofErr w:type="spellStart"/>
      <w:r w:rsidRPr="00301991">
        <w:rPr>
          <w:rFonts w:ascii="Arial" w:hAnsi="Arial" w:cs="Arial"/>
        </w:rPr>
        <w:t>або</w:t>
      </w:r>
      <w:proofErr w:type="spellEnd"/>
      <w:r w:rsidRPr="00301991">
        <w:rPr>
          <w:rFonts w:ascii="Arial" w:hAnsi="Arial" w:cs="Arial"/>
        </w:rPr>
        <w:t xml:space="preserve"> </w:t>
      </w:r>
      <w:proofErr w:type="spellStart"/>
      <w:r w:rsidRPr="00301991">
        <w:rPr>
          <w:rFonts w:ascii="Arial" w:hAnsi="Arial" w:cs="Arial"/>
        </w:rPr>
        <w:t>зміни</w:t>
      </w:r>
      <w:proofErr w:type="spellEnd"/>
      <w:r w:rsidRPr="00301991">
        <w:rPr>
          <w:rFonts w:ascii="Arial" w:hAnsi="Arial" w:cs="Arial"/>
        </w:rPr>
        <w:t xml:space="preserve"> </w:t>
      </w:r>
      <w:proofErr w:type="spellStart"/>
      <w:r w:rsidRPr="00301991">
        <w:rPr>
          <w:rFonts w:ascii="Arial" w:hAnsi="Arial" w:cs="Arial"/>
        </w:rPr>
        <w:t>податкового</w:t>
      </w:r>
      <w:proofErr w:type="spellEnd"/>
      <w:r w:rsidRPr="00301991">
        <w:rPr>
          <w:rFonts w:ascii="Arial" w:hAnsi="Arial" w:cs="Arial"/>
        </w:rPr>
        <w:t xml:space="preserve"> статусу </w:t>
      </w:r>
      <w:proofErr w:type="spellStart"/>
      <w:r w:rsidRPr="00301991">
        <w:rPr>
          <w:rFonts w:ascii="Arial" w:hAnsi="Arial" w:cs="Arial"/>
        </w:rPr>
        <w:t>сторін</w:t>
      </w:r>
      <w:proofErr w:type="spellEnd"/>
      <w:r w:rsidRPr="00301991">
        <w:rPr>
          <w:rFonts w:ascii="Arial" w:hAnsi="Arial" w:cs="Arial"/>
        </w:rPr>
        <w:t xml:space="preserve"> Договору, за </w:t>
      </w:r>
      <w:proofErr w:type="spellStart"/>
      <w:r w:rsidRPr="00301991">
        <w:rPr>
          <w:rFonts w:ascii="Arial" w:hAnsi="Arial" w:cs="Arial"/>
        </w:rPr>
        <w:t>умови</w:t>
      </w:r>
      <w:proofErr w:type="spellEnd"/>
      <w:r w:rsidRPr="00301991">
        <w:rPr>
          <w:rFonts w:ascii="Arial" w:hAnsi="Arial" w:cs="Arial"/>
        </w:rPr>
        <w:t xml:space="preserve">, </w:t>
      </w:r>
      <w:proofErr w:type="spellStart"/>
      <w:r w:rsidRPr="00301991">
        <w:rPr>
          <w:rFonts w:ascii="Arial" w:hAnsi="Arial" w:cs="Arial"/>
        </w:rPr>
        <w:t>що</w:t>
      </w:r>
      <w:proofErr w:type="spellEnd"/>
      <w:r w:rsidRPr="00301991">
        <w:rPr>
          <w:rFonts w:ascii="Arial" w:hAnsi="Arial" w:cs="Arial"/>
        </w:rPr>
        <w:t xml:space="preserve"> </w:t>
      </w:r>
      <w:proofErr w:type="spellStart"/>
      <w:r w:rsidRPr="00301991">
        <w:rPr>
          <w:rFonts w:ascii="Arial" w:hAnsi="Arial" w:cs="Arial"/>
        </w:rPr>
        <w:t>зазначені</w:t>
      </w:r>
      <w:proofErr w:type="spellEnd"/>
      <w:r w:rsidRPr="00301991">
        <w:rPr>
          <w:rFonts w:ascii="Arial" w:hAnsi="Arial" w:cs="Arial"/>
        </w:rPr>
        <w:t xml:space="preserve"> </w:t>
      </w:r>
      <w:proofErr w:type="spellStart"/>
      <w:r w:rsidRPr="00301991">
        <w:rPr>
          <w:rFonts w:ascii="Arial" w:hAnsi="Arial" w:cs="Arial"/>
        </w:rPr>
        <w:t>факти</w:t>
      </w:r>
      <w:proofErr w:type="spellEnd"/>
      <w:r w:rsidRPr="00301991">
        <w:rPr>
          <w:rFonts w:ascii="Arial" w:hAnsi="Arial" w:cs="Arial"/>
        </w:rPr>
        <w:t xml:space="preserve"> </w:t>
      </w:r>
      <w:proofErr w:type="spellStart"/>
      <w:r w:rsidRPr="00301991">
        <w:rPr>
          <w:rFonts w:ascii="Arial" w:hAnsi="Arial" w:cs="Arial"/>
        </w:rPr>
        <w:t>мали</w:t>
      </w:r>
      <w:proofErr w:type="spellEnd"/>
      <w:r w:rsidRPr="00301991">
        <w:rPr>
          <w:rFonts w:ascii="Arial" w:hAnsi="Arial" w:cs="Arial"/>
        </w:rPr>
        <w:t xml:space="preserve"> </w:t>
      </w:r>
      <w:proofErr w:type="spellStart"/>
      <w:r w:rsidRPr="00301991">
        <w:rPr>
          <w:rFonts w:ascii="Arial" w:hAnsi="Arial" w:cs="Arial"/>
        </w:rPr>
        <w:t>місце</w:t>
      </w:r>
      <w:proofErr w:type="spellEnd"/>
      <w:r w:rsidRPr="00301991">
        <w:rPr>
          <w:rFonts w:ascii="Arial" w:hAnsi="Arial" w:cs="Arial"/>
        </w:rPr>
        <w:t xml:space="preserve"> до </w:t>
      </w:r>
      <w:proofErr w:type="spellStart"/>
      <w:r w:rsidRPr="00301991">
        <w:rPr>
          <w:rFonts w:ascii="Arial" w:hAnsi="Arial" w:cs="Arial"/>
        </w:rPr>
        <w:t>виконання</w:t>
      </w:r>
      <w:proofErr w:type="spellEnd"/>
      <w:r w:rsidRPr="00301991">
        <w:rPr>
          <w:rFonts w:ascii="Arial" w:hAnsi="Arial" w:cs="Arial"/>
        </w:rPr>
        <w:t xml:space="preserve"> Договору, одна </w:t>
      </w:r>
      <w:proofErr w:type="spellStart"/>
      <w:r w:rsidRPr="00301991">
        <w:rPr>
          <w:rFonts w:ascii="Arial" w:hAnsi="Arial" w:cs="Arial"/>
        </w:rPr>
        <w:t>зі</w:t>
      </w:r>
      <w:proofErr w:type="spellEnd"/>
      <w:r w:rsidRPr="00301991">
        <w:rPr>
          <w:rFonts w:ascii="Arial" w:hAnsi="Arial" w:cs="Arial"/>
        </w:rPr>
        <w:t xml:space="preserve"> </w:t>
      </w:r>
      <w:proofErr w:type="spellStart"/>
      <w:r w:rsidRPr="00301991">
        <w:rPr>
          <w:rFonts w:ascii="Arial" w:hAnsi="Arial" w:cs="Arial"/>
        </w:rPr>
        <w:t>сторін</w:t>
      </w:r>
      <w:proofErr w:type="spellEnd"/>
      <w:r w:rsidRPr="00301991">
        <w:rPr>
          <w:rFonts w:ascii="Arial" w:hAnsi="Arial" w:cs="Arial"/>
        </w:rPr>
        <w:t xml:space="preserve"> Договору </w:t>
      </w:r>
      <w:proofErr w:type="spellStart"/>
      <w:r w:rsidRPr="00301991">
        <w:rPr>
          <w:rFonts w:ascii="Arial" w:hAnsi="Arial" w:cs="Arial"/>
        </w:rPr>
        <w:t>може</w:t>
      </w:r>
      <w:proofErr w:type="spellEnd"/>
      <w:r w:rsidRPr="00301991">
        <w:rPr>
          <w:rFonts w:ascii="Arial" w:hAnsi="Arial" w:cs="Arial"/>
        </w:rPr>
        <w:t xml:space="preserve"> </w:t>
      </w:r>
      <w:proofErr w:type="spellStart"/>
      <w:r w:rsidRPr="00301991">
        <w:rPr>
          <w:rFonts w:ascii="Arial" w:hAnsi="Arial" w:cs="Arial"/>
        </w:rPr>
        <w:t>ініціювати</w:t>
      </w:r>
      <w:proofErr w:type="spellEnd"/>
      <w:r w:rsidRPr="00301991">
        <w:rPr>
          <w:rFonts w:ascii="Arial" w:hAnsi="Arial" w:cs="Arial"/>
        </w:rPr>
        <w:t xml:space="preserve"> перегляд </w:t>
      </w:r>
      <w:proofErr w:type="spellStart"/>
      <w:r w:rsidRPr="00301991">
        <w:rPr>
          <w:rFonts w:ascii="Arial" w:hAnsi="Arial" w:cs="Arial"/>
        </w:rPr>
        <w:t>його</w:t>
      </w:r>
      <w:proofErr w:type="spellEnd"/>
      <w:r w:rsidRPr="00301991">
        <w:rPr>
          <w:rFonts w:ascii="Arial" w:hAnsi="Arial" w:cs="Arial"/>
        </w:rPr>
        <w:t xml:space="preserve"> умов шляхом </w:t>
      </w:r>
      <w:proofErr w:type="spellStart"/>
      <w:r w:rsidRPr="00301991">
        <w:rPr>
          <w:rFonts w:ascii="Arial" w:hAnsi="Arial" w:cs="Arial"/>
        </w:rPr>
        <w:t>направлення</w:t>
      </w:r>
      <w:proofErr w:type="spellEnd"/>
      <w:r w:rsidRPr="00301991">
        <w:rPr>
          <w:rFonts w:ascii="Arial" w:hAnsi="Arial" w:cs="Arial"/>
        </w:rPr>
        <w:t xml:space="preserve"> </w:t>
      </w:r>
      <w:proofErr w:type="spellStart"/>
      <w:r w:rsidRPr="00301991">
        <w:rPr>
          <w:rFonts w:ascii="Arial" w:hAnsi="Arial" w:cs="Arial"/>
        </w:rPr>
        <w:t>відповідної</w:t>
      </w:r>
      <w:proofErr w:type="spellEnd"/>
      <w:r w:rsidRPr="00301991">
        <w:rPr>
          <w:rFonts w:ascii="Arial" w:hAnsi="Arial" w:cs="Arial"/>
        </w:rPr>
        <w:t xml:space="preserve"> пропозиції </w:t>
      </w:r>
      <w:proofErr w:type="spellStart"/>
      <w:r w:rsidRPr="00301991">
        <w:rPr>
          <w:rFonts w:ascii="Arial" w:hAnsi="Arial" w:cs="Arial"/>
        </w:rPr>
        <w:t>іншій</w:t>
      </w:r>
      <w:proofErr w:type="spellEnd"/>
      <w:r w:rsidRPr="00301991">
        <w:rPr>
          <w:rFonts w:ascii="Arial" w:hAnsi="Arial" w:cs="Arial"/>
        </w:rPr>
        <w:t xml:space="preserve"> </w:t>
      </w:r>
      <w:proofErr w:type="spellStart"/>
      <w:r w:rsidRPr="00301991">
        <w:rPr>
          <w:rFonts w:ascii="Arial" w:hAnsi="Arial" w:cs="Arial"/>
        </w:rPr>
        <w:t>стороні</w:t>
      </w:r>
      <w:proofErr w:type="spellEnd"/>
      <w:r w:rsidRPr="00301991">
        <w:rPr>
          <w:rFonts w:ascii="Arial" w:hAnsi="Arial" w:cs="Arial"/>
        </w:rPr>
        <w:t>.</w:t>
      </w:r>
    </w:p>
    <w:p w14:paraId="4793D605" w14:textId="77777777" w:rsidR="00657717" w:rsidRPr="00301991" w:rsidRDefault="00657717" w:rsidP="00657717">
      <w:pPr>
        <w:pStyle w:val="21"/>
        <w:shd w:val="clear" w:color="auto" w:fill="auto"/>
        <w:tabs>
          <w:tab w:val="left" w:pos="514"/>
        </w:tabs>
        <w:spacing w:line="240" w:lineRule="auto"/>
        <w:ind w:firstLine="0"/>
        <w:jc w:val="both"/>
        <w:rPr>
          <w:rFonts w:ascii="Arial" w:hAnsi="Arial" w:cs="Arial"/>
        </w:rPr>
      </w:pPr>
      <w:r w:rsidRPr="00301991">
        <w:rPr>
          <w:rFonts w:ascii="Arial" w:hAnsi="Arial" w:cs="Arial"/>
        </w:rPr>
        <w:tab/>
      </w:r>
      <w:r w:rsidRPr="00301991">
        <w:rPr>
          <w:rFonts w:ascii="Arial" w:hAnsi="Arial" w:cs="Arial"/>
        </w:rPr>
        <w:tab/>
        <w:t>С</w:t>
      </w:r>
      <w:r w:rsidRPr="00301991">
        <w:rPr>
          <w:rFonts w:ascii="Arial" w:hAnsi="Arial" w:cs="Arial"/>
          <w:lang w:eastAsia="ru-RU"/>
        </w:rPr>
        <w:t xml:space="preserve">торона, яка </w:t>
      </w:r>
      <w:proofErr w:type="spellStart"/>
      <w:r w:rsidRPr="00301991">
        <w:rPr>
          <w:rFonts w:ascii="Arial" w:hAnsi="Arial" w:cs="Arial"/>
          <w:lang w:eastAsia="ru-RU"/>
        </w:rPr>
        <w:t>отримала</w:t>
      </w:r>
      <w:proofErr w:type="spellEnd"/>
      <w:r w:rsidRPr="00301991">
        <w:rPr>
          <w:rFonts w:ascii="Arial" w:hAnsi="Arial" w:cs="Arial"/>
          <w:lang w:eastAsia="ru-RU"/>
        </w:rPr>
        <w:t xml:space="preserve"> </w:t>
      </w:r>
      <w:proofErr w:type="spellStart"/>
      <w:r w:rsidRPr="00301991">
        <w:rPr>
          <w:rFonts w:ascii="Arial" w:hAnsi="Arial" w:cs="Arial"/>
          <w:lang w:eastAsia="ru-RU"/>
        </w:rPr>
        <w:t>відповідні</w:t>
      </w:r>
      <w:proofErr w:type="spellEnd"/>
      <w:r w:rsidRPr="00301991">
        <w:rPr>
          <w:rFonts w:ascii="Arial" w:hAnsi="Arial" w:cs="Arial"/>
          <w:lang w:eastAsia="ru-RU"/>
        </w:rPr>
        <w:t xml:space="preserve"> пропозиції, </w:t>
      </w:r>
      <w:proofErr w:type="spellStart"/>
      <w:r w:rsidRPr="00301991">
        <w:rPr>
          <w:rFonts w:ascii="Arial" w:hAnsi="Arial" w:cs="Arial"/>
          <w:lang w:eastAsia="ru-RU"/>
        </w:rPr>
        <w:t>зобов’язана</w:t>
      </w:r>
      <w:proofErr w:type="spellEnd"/>
      <w:r w:rsidRPr="00301991">
        <w:rPr>
          <w:rFonts w:ascii="Arial" w:hAnsi="Arial" w:cs="Arial"/>
          <w:lang w:eastAsia="ru-RU"/>
        </w:rPr>
        <w:t xml:space="preserve"> </w:t>
      </w:r>
      <w:proofErr w:type="spellStart"/>
      <w:r w:rsidRPr="00301991">
        <w:rPr>
          <w:rFonts w:ascii="Arial" w:hAnsi="Arial" w:cs="Arial"/>
          <w:lang w:eastAsia="ru-RU"/>
        </w:rPr>
        <w:t>протягом</w:t>
      </w:r>
      <w:proofErr w:type="spellEnd"/>
      <w:r w:rsidRPr="00301991">
        <w:rPr>
          <w:rFonts w:ascii="Arial" w:hAnsi="Arial" w:cs="Arial"/>
          <w:lang w:eastAsia="ru-RU"/>
        </w:rPr>
        <w:t xml:space="preserve"> 10 </w:t>
      </w:r>
      <w:proofErr w:type="spellStart"/>
      <w:r w:rsidRPr="00301991">
        <w:rPr>
          <w:rFonts w:ascii="Arial" w:hAnsi="Arial" w:cs="Arial"/>
          <w:lang w:eastAsia="ru-RU"/>
        </w:rPr>
        <w:t>календарних</w:t>
      </w:r>
      <w:proofErr w:type="spellEnd"/>
      <w:r w:rsidRPr="00301991">
        <w:rPr>
          <w:rFonts w:ascii="Arial" w:hAnsi="Arial" w:cs="Arial"/>
          <w:lang w:eastAsia="ru-RU"/>
        </w:rPr>
        <w:t xml:space="preserve"> </w:t>
      </w:r>
      <w:proofErr w:type="spellStart"/>
      <w:r w:rsidRPr="00301991">
        <w:rPr>
          <w:rFonts w:ascii="Arial" w:hAnsi="Arial" w:cs="Arial"/>
          <w:lang w:eastAsia="ru-RU"/>
        </w:rPr>
        <w:t>днів</w:t>
      </w:r>
      <w:proofErr w:type="spellEnd"/>
      <w:r w:rsidRPr="00301991">
        <w:rPr>
          <w:rFonts w:ascii="Arial" w:hAnsi="Arial" w:cs="Arial"/>
          <w:lang w:eastAsia="ru-RU"/>
        </w:rPr>
        <w:t xml:space="preserve"> </w:t>
      </w:r>
      <w:proofErr w:type="spellStart"/>
      <w:r w:rsidRPr="00301991">
        <w:rPr>
          <w:rFonts w:ascii="Arial" w:hAnsi="Arial" w:cs="Arial"/>
          <w:lang w:eastAsia="ru-RU"/>
        </w:rPr>
        <w:t>із</w:t>
      </w:r>
      <w:proofErr w:type="spellEnd"/>
      <w:r w:rsidRPr="00301991">
        <w:rPr>
          <w:rFonts w:ascii="Arial" w:hAnsi="Arial" w:cs="Arial"/>
          <w:lang w:eastAsia="ru-RU"/>
        </w:rPr>
        <w:t xml:space="preserve"> дня </w:t>
      </w:r>
      <w:proofErr w:type="spellStart"/>
      <w:r w:rsidRPr="00301991">
        <w:rPr>
          <w:rFonts w:ascii="Arial" w:hAnsi="Arial" w:cs="Arial"/>
          <w:lang w:eastAsia="ru-RU"/>
        </w:rPr>
        <w:t>їх</w:t>
      </w:r>
      <w:proofErr w:type="spellEnd"/>
      <w:r w:rsidRPr="00301991">
        <w:rPr>
          <w:rFonts w:ascii="Arial" w:hAnsi="Arial" w:cs="Arial"/>
          <w:lang w:eastAsia="ru-RU"/>
        </w:rPr>
        <w:t xml:space="preserve"> </w:t>
      </w:r>
      <w:proofErr w:type="spellStart"/>
      <w:r w:rsidRPr="00301991">
        <w:rPr>
          <w:rFonts w:ascii="Arial" w:hAnsi="Arial" w:cs="Arial"/>
          <w:lang w:eastAsia="ru-RU"/>
        </w:rPr>
        <w:t>отримання</w:t>
      </w:r>
      <w:proofErr w:type="spellEnd"/>
      <w:r w:rsidRPr="00301991">
        <w:rPr>
          <w:rFonts w:ascii="Arial" w:hAnsi="Arial" w:cs="Arial"/>
          <w:lang w:eastAsia="ru-RU"/>
        </w:rPr>
        <w:t xml:space="preserve"> </w:t>
      </w:r>
      <w:proofErr w:type="spellStart"/>
      <w:r w:rsidRPr="00301991">
        <w:rPr>
          <w:rFonts w:ascii="Arial" w:hAnsi="Arial" w:cs="Arial"/>
          <w:lang w:eastAsia="ru-RU"/>
        </w:rPr>
        <w:t>або</w:t>
      </w:r>
      <w:proofErr w:type="spellEnd"/>
      <w:r w:rsidRPr="00301991">
        <w:rPr>
          <w:rFonts w:ascii="Arial" w:hAnsi="Arial" w:cs="Arial"/>
          <w:lang w:eastAsia="ru-RU"/>
        </w:rPr>
        <w:t xml:space="preserve"> </w:t>
      </w:r>
      <w:proofErr w:type="spellStart"/>
      <w:r w:rsidRPr="00301991">
        <w:rPr>
          <w:rFonts w:ascii="Arial" w:hAnsi="Arial" w:cs="Arial"/>
          <w:lang w:eastAsia="ru-RU"/>
        </w:rPr>
        <w:t>надати</w:t>
      </w:r>
      <w:proofErr w:type="spellEnd"/>
      <w:r w:rsidRPr="00301991">
        <w:rPr>
          <w:rFonts w:ascii="Arial" w:hAnsi="Arial" w:cs="Arial"/>
          <w:lang w:eastAsia="ru-RU"/>
        </w:rPr>
        <w:t xml:space="preserve"> </w:t>
      </w:r>
      <w:proofErr w:type="spellStart"/>
      <w:r w:rsidRPr="00301991">
        <w:rPr>
          <w:rFonts w:ascii="Arial" w:hAnsi="Arial" w:cs="Arial"/>
          <w:lang w:eastAsia="ru-RU"/>
        </w:rPr>
        <w:t>згоду</w:t>
      </w:r>
      <w:proofErr w:type="spellEnd"/>
      <w:r w:rsidRPr="00301991">
        <w:rPr>
          <w:rFonts w:ascii="Arial" w:hAnsi="Arial" w:cs="Arial"/>
          <w:lang w:eastAsia="ru-RU"/>
        </w:rPr>
        <w:t xml:space="preserve"> на </w:t>
      </w:r>
      <w:proofErr w:type="spellStart"/>
      <w:r w:rsidRPr="00301991">
        <w:rPr>
          <w:rFonts w:ascii="Arial" w:hAnsi="Arial" w:cs="Arial"/>
          <w:lang w:eastAsia="ru-RU"/>
        </w:rPr>
        <w:t>внесення</w:t>
      </w:r>
      <w:proofErr w:type="spellEnd"/>
      <w:r w:rsidRPr="00301991">
        <w:rPr>
          <w:rFonts w:ascii="Arial" w:hAnsi="Arial" w:cs="Arial"/>
          <w:lang w:eastAsia="ru-RU"/>
        </w:rPr>
        <w:t xml:space="preserve"> </w:t>
      </w:r>
      <w:proofErr w:type="spellStart"/>
      <w:r w:rsidRPr="00301991">
        <w:rPr>
          <w:rFonts w:ascii="Arial" w:hAnsi="Arial" w:cs="Arial"/>
          <w:lang w:eastAsia="ru-RU"/>
        </w:rPr>
        <w:t>відповідних</w:t>
      </w:r>
      <w:proofErr w:type="spellEnd"/>
      <w:r w:rsidRPr="00301991">
        <w:rPr>
          <w:rFonts w:ascii="Arial" w:hAnsi="Arial" w:cs="Arial"/>
          <w:lang w:eastAsia="ru-RU"/>
        </w:rPr>
        <w:t xml:space="preserve"> </w:t>
      </w:r>
      <w:proofErr w:type="spellStart"/>
      <w:r w:rsidRPr="00301991">
        <w:rPr>
          <w:rFonts w:ascii="Arial" w:hAnsi="Arial" w:cs="Arial"/>
          <w:lang w:eastAsia="ru-RU"/>
        </w:rPr>
        <w:t>змін</w:t>
      </w:r>
      <w:proofErr w:type="spellEnd"/>
      <w:r w:rsidRPr="00301991">
        <w:rPr>
          <w:rFonts w:ascii="Arial" w:hAnsi="Arial" w:cs="Arial"/>
          <w:lang w:eastAsia="ru-RU"/>
        </w:rPr>
        <w:t xml:space="preserve"> шляхом </w:t>
      </w:r>
      <w:proofErr w:type="spellStart"/>
      <w:r w:rsidRPr="00301991">
        <w:rPr>
          <w:rFonts w:ascii="Arial" w:hAnsi="Arial" w:cs="Arial"/>
          <w:lang w:eastAsia="ru-RU"/>
        </w:rPr>
        <w:t>підписання</w:t>
      </w:r>
      <w:proofErr w:type="spellEnd"/>
      <w:r w:rsidRPr="00301991">
        <w:rPr>
          <w:rFonts w:ascii="Arial" w:hAnsi="Arial" w:cs="Arial"/>
          <w:lang w:eastAsia="ru-RU"/>
        </w:rPr>
        <w:t xml:space="preserve"> </w:t>
      </w:r>
      <w:proofErr w:type="spellStart"/>
      <w:r w:rsidRPr="00301991">
        <w:rPr>
          <w:rFonts w:ascii="Arial" w:hAnsi="Arial" w:cs="Arial"/>
          <w:lang w:eastAsia="ru-RU"/>
        </w:rPr>
        <w:t>додаткової</w:t>
      </w:r>
      <w:proofErr w:type="spellEnd"/>
      <w:r w:rsidRPr="00301991">
        <w:rPr>
          <w:rFonts w:ascii="Arial" w:hAnsi="Arial" w:cs="Arial"/>
          <w:lang w:eastAsia="ru-RU"/>
        </w:rPr>
        <w:t xml:space="preserve"> угоди, </w:t>
      </w:r>
      <w:proofErr w:type="spellStart"/>
      <w:r w:rsidRPr="00301991">
        <w:rPr>
          <w:rFonts w:ascii="Arial" w:hAnsi="Arial" w:cs="Arial"/>
          <w:lang w:eastAsia="ru-RU"/>
        </w:rPr>
        <w:t>або</w:t>
      </w:r>
      <w:proofErr w:type="spellEnd"/>
      <w:r w:rsidRPr="00301991">
        <w:rPr>
          <w:rFonts w:ascii="Arial" w:hAnsi="Arial" w:cs="Arial"/>
          <w:lang w:eastAsia="ru-RU"/>
        </w:rPr>
        <w:t xml:space="preserve"> </w:t>
      </w:r>
      <w:proofErr w:type="spellStart"/>
      <w:r w:rsidRPr="00301991">
        <w:rPr>
          <w:rFonts w:ascii="Arial" w:hAnsi="Arial" w:cs="Arial"/>
          <w:lang w:eastAsia="ru-RU"/>
        </w:rPr>
        <w:t>відмовитися</w:t>
      </w:r>
      <w:proofErr w:type="spellEnd"/>
      <w:r w:rsidRPr="00301991">
        <w:rPr>
          <w:rFonts w:ascii="Arial" w:hAnsi="Arial" w:cs="Arial"/>
          <w:lang w:eastAsia="ru-RU"/>
        </w:rPr>
        <w:t xml:space="preserve"> </w:t>
      </w:r>
      <w:proofErr w:type="spellStart"/>
      <w:r w:rsidRPr="00301991">
        <w:rPr>
          <w:rFonts w:ascii="Arial" w:hAnsi="Arial" w:cs="Arial"/>
          <w:lang w:eastAsia="ru-RU"/>
        </w:rPr>
        <w:t>із</w:t>
      </w:r>
      <w:proofErr w:type="spellEnd"/>
      <w:r w:rsidRPr="00301991">
        <w:rPr>
          <w:rFonts w:ascii="Arial" w:hAnsi="Arial" w:cs="Arial"/>
          <w:lang w:eastAsia="ru-RU"/>
        </w:rPr>
        <w:t xml:space="preserve"> </w:t>
      </w:r>
      <w:proofErr w:type="spellStart"/>
      <w:r w:rsidRPr="00301991">
        <w:rPr>
          <w:rFonts w:ascii="Arial" w:hAnsi="Arial" w:cs="Arial"/>
          <w:lang w:eastAsia="ru-RU"/>
        </w:rPr>
        <w:t>письмовим</w:t>
      </w:r>
      <w:proofErr w:type="spellEnd"/>
      <w:r w:rsidRPr="00301991">
        <w:rPr>
          <w:rFonts w:ascii="Arial" w:hAnsi="Arial" w:cs="Arial"/>
          <w:lang w:eastAsia="ru-RU"/>
        </w:rPr>
        <w:t xml:space="preserve"> </w:t>
      </w:r>
      <w:proofErr w:type="spellStart"/>
      <w:r w:rsidRPr="00301991">
        <w:rPr>
          <w:rFonts w:ascii="Arial" w:hAnsi="Arial" w:cs="Arial"/>
          <w:lang w:eastAsia="ru-RU"/>
        </w:rPr>
        <w:t>поясненням</w:t>
      </w:r>
      <w:proofErr w:type="spellEnd"/>
      <w:r w:rsidRPr="00301991">
        <w:rPr>
          <w:rFonts w:ascii="Arial" w:hAnsi="Arial" w:cs="Arial"/>
          <w:lang w:eastAsia="ru-RU"/>
        </w:rPr>
        <w:t xml:space="preserve"> причин </w:t>
      </w:r>
      <w:proofErr w:type="spellStart"/>
      <w:r w:rsidRPr="00301991">
        <w:rPr>
          <w:rFonts w:ascii="Arial" w:hAnsi="Arial" w:cs="Arial"/>
          <w:lang w:eastAsia="ru-RU"/>
        </w:rPr>
        <w:t>відмови</w:t>
      </w:r>
      <w:proofErr w:type="spellEnd"/>
      <w:r w:rsidRPr="00301991">
        <w:rPr>
          <w:rFonts w:ascii="Arial" w:hAnsi="Arial" w:cs="Arial"/>
          <w:lang w:eastAsia="ru-RU"/>
        </w:rPr>
        <w:t>.</w:t>
      </w:r>
    </w:p>
    <w:p w14:paraId="206766BB" w14:textId="39DCC52A" w:rsidR="00657717" w:rsidRPr="00301991" w:rsidRDefault="00657717" w:rsidP="00657717">
      <w:pPr>
        <w:pStyle w:val="21"/>
        <w:shd w:val="clear" w:color="auto" w:fill="auto"/>
        <w:tabs>
          <w:tab w:val="left" w:pos="514"/>
        </w:tabs>
        <w:spacing w:line="240" w:lineRule="auto"/>
        <w:ind w:firstLine="0"/>
        <w:jc w:val="both"/>
        <w:rPr>
          <w:rFonts w:ascii="Arial" w:hAnsi="Arial" w:cs="Arial"/>
        </w:rPr>
      </w:pPr>
    </w:p>
    <w:p w14:paraId="26F2A5E4" w14:textId="77777777" w:rsidR="005378C1" w:rsidRPr="00301991" w:rsidRDefault="005378C1" w:rsidP="005378C1">
      <w:pPr>
        <w:pStyle w:val="40"/>
        <w:keepNext/>
        <w:keepLines/>
        <w:numPr>
          <w:ilvl w:val="0"/>
          <w:numId w:val="9"/>
        </w:numPr>
        <w:shd w:val="clear" w:color="auto" w:fill="auto"/>
        <w:tabs>
          <w:tab w:val="left" w:pos="3269"/>
        </w:tabs>
        <w:spacing w:after="0" w:line="220" w:lineRule="exact"/>
        <w:ind w:left="2820"/>
        <w:rPr>
          <w:rFonts w:ascii="Arial" w:hAnsi="Arial" w:cs="Arial"/>
        </w:rPr>
      </w:pPr>
      <w:r w:rsidRPr="00301991">
        <w:rPr>
          <w:rFonts w:ascii="Arial" w:hAnsi="Arial" w:cs="Arial"/>
        </w:rPr>
        <w:t>ПОРЯДОК ЗДІЙСНЕННЯ ОПЛАТИ</w:t>
      </w:r>
    </w:p>
    <w:p w14:paraId="45D2F179" w14:textId="77777777" w:rsidR="005378C1" w:rsidRPr="00301991" w:rsidRDefault="005378C1" w:rsidP="005378C1">
      <w:pPr>
        <w:pStyle w:val="21"/>
        <w:numPr>
          <w:ilvl w:val="0"/>
          <w:numId w:val="11"/>
        </w:numPr>
        <w:shd w:val="clear" w:color="auto" w:fill="auto"/>
        <w:tabs>
          <w:tab w:val="left" w:pos="477"/>
        </w:tabs>
        <w:spacing w:line="240" w:lineRule="auto"/>
        <w:ind w:firstLine="476"/>
        <w:jc w:val="both"/>
        <w:rPr>
          <w:rFonts w:ascii="Arial" w:hAnsi="Arial" w:cs="Arial"/>
        </w:rPr>
      </w:pPr>
      <w:proofErr w:type="spellStart"/>
      <w:r w:rsidRPr="00301991">
        <w:rPr>
          <w:rFonts w:ascii="Arial" w:hAnsi="Arial" w:cs="Arial"/>
        </w:rPr>
        <w:t>Розрахунки</w:t>
      </w:r>
      <w:proofErr w:type="spellEnd"/>
      <w:r w:rsidRPr="00301991">
        <w:rPr>
          <w:rFonts w:ascii="Arial" w:hAnsi="Arial" w:cs="Arial"/>
        </w:rPr>
        <w:t xml:space="preserve"> </w:t>
      </w:r>
      <w:proofErr w:type="spellStart"/>
      <w:r w:rsidRPr="00301991">
        <w:rPr>
          <w:rFonts w:ascii="Arial" w:hAnsi="Arial" w:cs="Arial"/>
        </w:rPr>
        <w:t>здійснюються</w:t>
      </w:r>
      <w:proofErr w:type="spellEnd"/>
      <w:r w:rsidRPr="00301991">
        <w:rPr>
          <w:rFonts w:ascii="Arial" w:hAnsi="Arial" w:cs="Arial"/>
        </w:rPr>
        <w:t xml:space="preserve"> </w:t>
      </w:r>
      <w:proofErr w:type="spellStart"/>
      <w:r w:rsidRPr="00301991">
        <w:rPr>
          <w:rFonts w:ascii="Arial" w:hAnsi="Arial" w:cs="Arial"/>
        </w:rPr>
        <w:t>щомісячно</w:t>
      </w:r>
      <w:proofErr w:type="spellEnd"/>
      <w:r w:rsidRPr="00301991">
        <w:rPr>
          <w:rFonts w:ascii="Arial" w:hAnsi="Arial" w:cs="Arial"/>
        </w:rPr>
        <w:t xml:space="preserve">, з </w:t>
      </w:r>
      <w:proofErr w:type="spellStart"/>
      <w:r w:rsidRPr="00301991">
        <w:rPr>
          <w:rFonts w:ascii="Arial" w:hAnsi="Arial" w:cs="Arial"/>
        </w:rPr>
        <w:t>урахуванням</w:t>
      </w:r>
      <w:proofErr w:type="spellEnd"/>
      <w:r w:rsidRPr="00301991">
        <w:rPr>
          <w:rFonts w:ascii="Arial" w:hAnsi="Arial" w:cs="Arial"/>
        </w:rPr>
        <w:t xml:space="preserve"> п. 4.3 Договору, шляхом оплати </w:t>
      </w:r>
      <w:proofErr w:type="spellStart"/>
      <w:r w:rsidRPr="00301991">
        <w:rPr>
          <w:rFonts w:ascii="Arial" w:hAnsi="Arial" w:cs="Arial"/>
        </w:rPr>
        <w:t>Замовником</w:t>
      </w:r>
      <w:proofErr w:type="spellEnd"/>
      <w:r w:rsidRPr="00301991">
        <w:rPr>
          <w:rFonts w:ascii="Arial" w:hAnsi="Arial" w:cs="Arial"/>
        </w:rPr>
        <w:t xml:space="preserve"> </w:t>
      </w:r>
      <w:proofErr w:type="spellStart"/>
      <w:proofErr w:type="gramStart"/>
      <w:r w:rsidRPr="00301991">
        <w:rPr>
          <w:rFonts w:ascii="Arial" w:hAnsi="Arial" w:cs="Arial"/>
        </w:rPr>
        <w:t>рахунку</w:t>
      </w:r>
      <w:proofErr w:type="spellEnd"/>
      <w:r w:rsidRPr="00301991">
        <w:rPr>
          <w:rFonts w:ascii="Arial" w:hAnsi="Arial" w:cs="Arial"/>
        </w:rPr>
        <w:t xml:space="preserve">  </w:t>
      </w:r>
      <w:proofErr w:type="spellStart"/>
      <w:r w:rsidRPr="00301991">
        <w:rPr>
          <w:rFonts w:ascii="Arial" w:hAnsi="Arial" w:cs="Arial"/>
        </w:rPr>
        <w:t>Виконавця</w:t>
      </w:r>
      <w:proofErr w:type="spellEnd"/>
      <w:proofErr w:type="gramEnd"/>
      <w:r w:rsidRPr="00301991">
        <w:rPr>
          <w:rFonts w:ascii="Arial" w:hAnsi="Arial" w:cs="Arial"/>
        </w:rPr>
        <w:t xml:space="preserve"> </w:t>
      </w:r>
      <w:proofErr w:type="spellStart"/>
      <w:r w:rsidRPr="00301991">
        <w:rPr>
          <w:rFonts w:ascii="Arial" w:hAnsi="Arial" w:cs="Arial"/>
        </w:rPr>
        <w:t>після</w:t>
      </w:r>
      <w:proofErr w:type="spellEnd"/>
      <w:r w:rsidRPr="00301991">
        <w:rPr>
          <w:rFonts w:ascii="Arial" w:hAnsi="Arial" w:cs="Arial"/>
        </w:rPr>
        <w:t xml:space="preserve"> </w:t>
      </w:r>
      <w:proofErr w:type="spellStart"/>
      <w:r w:rsidRPr="00301991">
        <w:rPr>
          <w:rFonts w:ascii="Arial" w:hAnsi="Arial" w:cs="Arial"/>
        </w:rPr>
        <w:t>затвердження</w:t>
      </w:r>
      <w:proofErr w:type="spellEnd"/>
      <w:r w:rsidRPr="00301991">
        <w:rPr>
          <w:rFonts w:ascii="Arial" w:hAnsi="Arial" w:cs="Arial"/>
        </w:rPr>
        <w:t xml:space="preserve"> </w:t>
      </w:r>
      <w:proofErr w:type="spellStart"/>
      <w:r w:rsidRPr="00301991">
        <w:rPr>
          <w:rFonts w:ascii="Arial" w:hAnsi="Arial" w:cs="Arial"/>
        </w:rPr>
        <w:t>Замовником</w:t>
      </w:r>
      <w:proofErr w:type="spellEnd"/>
      <w:r w:rsidRPr="00301991">
        <w:rPr>
          <w:rFonts w:ascii="Arial" w:hAnsi="Arial" w:cs="Arial"/>
        </w:rPr>
        <w:t xml:space="preserve"> </w:t>
      </w:r>
      <w:proofErr w:type="spellStart"/>
      <w:r w:rsidRPr="00301991">
        <w:rPr>
          <w:rFonts w:ascii="Arial" w:hAnsi="Arial" w:cs="Arial"/>
        </w:rPr>
        <w:t>звіту</w:t>
      </w:r>
      <w:proofErr w:type="spellEnd"/>
      <w:r w:rsidRPr="00301991">
        <w:rPr>
          <w:rFonts w:ascii="Arial" w:hAnsi="Arial" w:cs="Arial"/>
        </w:rPr>
        <w:t xml:space="preserve"> (п. 5.5 Договору) </w:t>
      </w:r>
      <w:proofErr w:type="spellStart"/>
      <w:r w:rsidRPr="00301991">
        <w:rPr>
          <w:rFonts w:ascii="Arial" w:hAnsi="Arial" w:cs="Arial"/>
        </w:rPr>
        <w:t>наданого</w:t>
      </w:r>
      <w:proofErr w:type="spellEnd"/>
      <w:r w:rsidRPr="00301991">
        <w:rPr>
          <w:rFonts w:ascii="Arial" w:hAnsi="Arial" w:cs="Arial"/>
        </w:rPr>
        <w:t xml:space="preserve"> не </w:t>
      </w:r>
      <w:proofErr w:type="spellStart"/>
      <w:r w:rsidRPr="00301991">
        <w:rPr>
          <w:rFonts w:ascii="Arial" w:hAnsi="Arial" w:cs="Arial"/>
        </w:rPr>
        <w:t>пізніше</w:t>
      </w:r>
      <w:proofErr w:type="spellEnd"/>
      <w:r w:rsidRPr="00301991">
        <w:rPr>
          <w:rFonts w:ascii="Arial" w:hAnsi="Arial" w:cs="Arial"/>
        </w:rPr>
        <w:t xml:space="preserve"> 10 (десятого)  числа </w:t>
      </w:r>
      <w:proofErr w:type="spellStart"/>
      <w:r w:rsidRPr="00301991">
        <w:rPr>
          <w:rFonts w:ascii="Arial" w:hAnsi="Arial" w:cs="Arial"/>
        </w:rPr>
        <w:t>наступного</w:t>
      </w:r>
      <w:proofErr w:type="spellEnd"/>
      <w:r w:rsidRPr="00301991">
        <w:rPr>
          <w:rFonts w:ascii="Arial" w:hAnsi="Arial" w:cs="Arial"/>
        </w:rPr>
        <w:t xml:space="preserve"> за </w:t>
      </w:r>
      <w:proofErr w:type="spellStart"/>
      <w:r w:rsidRPr="00301991">
        <w:rPr>
          <w:rFonts w:ascii="Arial" w:hAnsi="Arial" w:cs="Arial"/>
        </w:rPr>
        <w:t>звітним</w:t>
      </w:r>
      <w:proofErr w:type="spellEnd"/>
      <w:r w:rsidRPr="00301991">
        <w:rPr>
          <w:rFonts w:ascii="Arial" w:hAnsi="Arial" w:cs="Arial"/>
        </w:rPr>
        <w:t xml:space="preserve">  </w:t>
      </w:r>
      <w:proofErr w:type="spellStart"/>
      <w:r w:rsidRPr="00301991">
        <w:rPr>
          <w:rFonts w:ascii="Arial" w:hAnsi="Arial" w:cs="Arial"/>
        </w:rPr>
        <w:t>місяцем</w:t>
      </w:r>
      <w:proofErr w:type="spellEnd"/>
      <w:r w:rsidRPr="00301991">
        <w:rPr>
          <w:rFonts w:ascii="Arial" w:hAnsi="Arial" w:cs="Arial"/>
        </w:rPr>
        <w:t xml:space="preserve"> та  </w:t>
      </w:r>
      <w:proofErr w:type="spellStart"/>
      <w:r w:rsidRPr="00301991">
        <w:rPr>
          <w:rFonts w:ascii="Arial" w:hAnsi="Arial" w:cs="Arial"/>
        </w:rPr>
        <w:t>підписання</w:t>
      </w:r>
      <w:proofErr w:type="spellEnd"/>
      <w:r w:rsidRPr="00301991">
        <w:rPr>
          <w:rFonts w:ascii="Arial" w:hAnsi="Arial" w:cs="Arial"/>
        </w:rPr>
        <w:t xml:space="preserve"> Сторонами акту </w:t>
      </w:r>
      <w:proofErr w:type="spellStart"/>
      <w:r w:rsidRPr="00301991">
        <w:rPr>
          <w:rFonts w:ascii="Arial" w:hAnsi="Arial" w:cs="Arial"/>
        </w:rPr>
        <w:t>приймання-передачі</w:t>
      </w:r>
      <w:proofErr w:type="spellEnd"/>
      <w:r w:rsidRPr="00301991">
        <w:rPr>
          <w:rFonts w:ascii="Arial" w:hAnsi="Arial" w:cs="Arial"/>
        </w:rPr>
        <w:t xml:space="preserve"> </w:t>
      </w:r>
      <w:proofErr w:type="spellStart"/>
      <w:r w:rsidRPr="00301991">
        <w:rPr>
          <w:rFonts w:ascii="Arial" w:hAnsi="Arial" w:cs="Arial"/>
        </w:rPr>
        <w:t>наданих</w:t>
      </w:r>
      <w:proofErr w:type="spellEnd"/>
      <w:r w:rsidRPr="00301991">
        <w:rPr>
          <w:rFonts w:ascii="Arial" w:hAnsi="Arial" w:cs="Arial"/>
        </w:rPr>
        <w:t xml:space="preserve"> </w:t>
      </w:r>
      <w:proofErr w:type="spellStart"/>
      <w:r w:rsidRPr="00301991">
        <w:rPr>
          <w:rFonts w:ascii="Arial" w:hAnsi="Arial" w:cs="Arial"/>
        </w:rPr>
        <w:t>послуг</w:t>
      </w:r>
      <w:proofErr w:type="spellEnd"/>
      <w:r w:rsidRPr="00301991">
        <w:rPr>
          <w:rFonts w:ascii="Arial" w:hAnsi="Arial" w:cs="Arial"/>
        </w:rPr>
        <w:t xml:space="preserve"> (</w:t>
      </w:r>
      <w:proofErr w:type="spellStart"/>
      <w:r w:rsidRPr="00301991">
        <w:rPr>
          <w:rFonts w:ascii="Arial" w:hAnsi="Arial" w:cs="Arial"/>
        </w:rPr>
        <w:t>надалі</w:t>
      </w:r>
      <w:proofErr w:type="spellEnd"/>
      <w:r w:rsidRPr="00301991">
        <w:rPr>
          <w:rFonts w:ascii="Arial" w:hAnsi="Arial" w:cs="Arial"/>
        </w:rPr>
        <w:t xml:space="preserve"> - Акт).</w:t>
      </w:r>
    </w:p>
    <w:p w14:paraId="48867A09" w14:textId="77777777" w:rsidR="005378C1" w:rsidRPr="00301991" w:rsidRDefault="005378C1" w:rsidP="005378C1">
      <w:pPr>
        <w:pStyle w:val="21"/>
        <w:numPr>
          <w:ilvl w:val="0"/>
          <w:numId w:val="11"/>
        </w:numPr>
        <w:shd w:val="clear" w:color="auto" w:fill="auto"/>
        <w:tabs>
          <w:tab w:val="left" w:pos="477"/>
        </w:tabs>
        <w:spacing w:line="240" w:lineRule="auto"/>
        <w:ind w:firstLine="476"/>
        <w:jc w:val="both"/>
        <w:rPr>
          <w:rFonts w:ascii="Arial" w:hAnsi="Arial" w:cs="Arial"/>
        </w:rPr>
      </w:pPr>
      <w:proofErr w:type="spellStart"/>
      <w:r w:rsidRPr="00301991">
        <w:rPr>
          <w:rFonts w:ascii="Arial" w:hAnsi="Arial" w:cs="Arial"/>
        </w:rPr>
        <w:t>Розрахунки</w:t>
      </w:r>
      <w:proofErr w:type="spellEnd"/>
      <w:r w:rsidRPr="00301991">
        <w:rPr>
          <w:rFonts w:ascii="Arial" w:hAnsi="Arial" w:cs="Arial"/>
        </w:rPr>
        <w:t xml:space="preserve"> за </w:t>
      </w:r>
      <w:proofErr w:type="spellStart"/>
      <w:r w:rsidRPr="00301991">
        <w:rPr>
          <w:rFonts w:ascii="Arial" w:hAnsi="Arial" w:cs="Arial"/>
        </w:rPr>
        <w:t>надані</w:t>
      </w:r>
      <w:proofErr w:type="spellEnd"/>
      <w:r w:rsidRPr="00301991">
        <w:rPr>
          <w:rFonts w:ascii="Arial" w:hAnsi="Arial" w:cs="Arial"/>
        </w:rPr>
        <w:t xml:space="preserve"> </w:t>
      </w:r>
      <w:proofErr w:type="spellStart"/>
      <w:r w:rsidRPr="00301991">
        <w:rPr>
          <w:rFonts w:ascii="Arial" w:hAnsi="Arial" w:cs="Arial"/>
        </w:rPr>
        <w:t>Послуги</w:t>
      </w:r>
      <w:proofErr w:type="spellEnd"/>
      <w:r w:rsidRPr="00301991">
        <w:rPr>
          <w:rFonts w:ascii="Arial" w:hAnsi="Arial" w:cs="Arial"/>
        </w:rPr>
        <w:t xml:space="preserve"> </w:t>
      </w:r>
      <w:proofErr w:type="spellStart"/>
      <w:r w:rsidRPr="00301991">
        <w:rPr>
          <w:rFonts w:ascii="Arial" w:hAnsi="Arial" w:cs="Arial"/>
        </w:rPr>
        <w:t>здійснюються</w:t>
      </w:r>
      <w:proofErr w:type="spellEnd"/>
      <w:r w:rsidRPr="00301991">
        <w:rPr>
          <w:rFonts w:ascii="Arial" w:hAnsi="Arial" w:cs="Arial"/>
        </w:rPr>
        <w:t xml:space="preserve"> </w:t>
      </w:r>
      <w:proofErr w:type="spellStart"/>
      <w:r w:rsidRPr="00301991">
        <w:rPr>
          <w:rFonts w:ascii="Arial" w:hAnsi="Arial" w:cs="Arial"/>
        </w:rPr>
        <w:t>протягом</w:t>
      </w:r>
      <w:proofErr w:type="spellEnd"/>
      <w:r w:rsidRPr="00301991">
        <w:rPr>
          <w:rFonts w:ascii="Arial" w:hAnsi="Arial" w:cs="Arial"/>
        </w:rPr>
        <w:t xml:space="preserve"> 10 (десяти) </w:t>
      </w:r>
      <w:proofErr w:type="spellStart"/>
      <w:r w:rsidRPr="00301991">
        <w:rPr>
          <w:rFonts w:ascii="Arial" w:hAnsi="Arial" w:cs="Arial"/>
        </w:rPr>
        <w:t>банківських</w:t>
      </w:r>
      <w:proofErr w:type="spellEnd"/>
      <w:r w:rsidRPr="00301991">
        <w:rPr>
          <w:rFonts w:ascii="Arial" w:hAnsi="Arial" w:cs="Arial"/>
        </w:rPr>
        <w:t xml:space="preserve"> </w:t>
      </w:r>
      <w:proofErr w:type="spellStart"/>
      <w:r w:rsidRPr="00301991">
        <w:rPr>
          <w:rFonts w:ascii="Arial" w:hAnsi="Arial" w:cs="Arial"/>
        </w:rPr>
        <w:t>днів</w:t>
      </w:r>
      <w:proofErr w:type="spellEnd"/>
      <w:r w:rsidRPr="00301991">
        <w:rPr>
          <w:rFonts w:ascii="Arial" w:hAnsi="Arial" w:cs="Arial"/>
        </w:rPr>
        <w:t xml:space="preserve"> </w:t>
      </w:r>
      <w:proofErr w:type="spellStart"/>
      <w:r w:rsidRPr="00301991">
        <w:rPr>
          <w:rFonts w:ascii="Arial" w:hAnsi="Arial" w:cs="Arial"/>
        </w:rPr>
        <w:t>після</w:t>
      </w:r>
      <w:proofErr w:type="spellEnd"/>
      <w:r w:rsidRPr="00301991">
        <w:rPr>
          <w:rFonts w:ascii="Arial" w:hAnsi="Arial" w:cs="Arial"/>
        </w:rPr>
        <w:t xml:space="preserve"> </w:t>
      </w:r>
      <w:proofErr w:type="spellStart"/>
      <w:r w:rsidRPr="00301991">
        <w:rPr>
          <w:rFonts w:ascii="Arial" w:hAnsi="Arial" w:cs="Arial"/>
        </w:rPr>
        <w:t>підписання</w:t>
      </w:r>
      <w:proofErr w:type="spellEnd"/>
      <w:r w:rsidRPr="00301991">
        <w:rPr>
          <w:rFonts w:ascii="Arial" w:hAnsi="Arial" w:cs="Arial"/>
        </w:rPr>
        <w:t xml:space="preserve"> </w:t>
      </w:r>
      <w:proofErr w:type="spellStart"/>
      <w:r w:rsidRPr="00301991">
        <w:rPr>
          <w:rFonts w:ascii="Arial" w:hAnsi="Arial" w:cs="Arial"/>
        </w:rPr>
        <w:t>Замовником</w:t>
      </w:r>
      <w:proofErr w:type="spellEnd"/>
      <w:r w:rsidRPr="00301991">
        <w:rPr>
          <w:rFonts w:ascii="Arial" w:hAnsi="Arial" w:cs="Arial"/>
        </w:rPr>
        <w:t xml:space="preserve"> </w:t>
      </w:r>
      <w:proofErr w:type="spellStart"/>
      <w:r w:rsidRPr="00301991">
        <w:rPr>
          <w:rFonts w:ascii="Arial" w:hAnsi="Arial" w:cs="Arial"/>
        </w:rPr>
        <w:t>відповідного</w:t>
      </w:r>
      <w:proofErr w:type="spellEnd"/>
      <w:r w:rsidRPr="00301991">
        <w:rPr>
          <w:rFonts w:ascii="Arial" w:hAnsi="Arial" w:cs="Arial"/>
        </w:rPr>
        <w:t xml:space="preserve"> Акту. Датою оплати є дата </w:t>
      </w:r>
      <w:proofErr w:type="spellStart"/>
      <w:r w:rsidRPr="00301991">
        <w:rPr>
          <w:rFonts w:ascii="Arial" w:hAnsi="Arial" w:cs="Arial"/>
        </w:rPr>
        <w:t>перерахування</w:t>
      </w:r>
      <w:proofErr w:type="spellEnd"/>
      <w:r w:rsidRPr="00301991">
        <w:rPr>
          <w:rFonts w:ascii="Arial" w:hAnsi="Arial" w:cs="Arial"/>
        </w:rPr>
        <w:t xml:space="preserve"> </w:t>
      </w:r>
      <w:proofErr w:type="spellStart"/>
      <w:r w:rsidRPr="00301991">
        <w:rPr>
          <w:rFonts w:ascii="Arial" w:hAnsi="Arial" w:cs="Arial"/>
        </w:rPr>
        <w:t>грошових</w:t>
      </w:r>
      <w:proofErr w:type="spellEnd"/>
      <w:r w:rsidRPr="00301991">
        <w:rPr>
          <w:rFonts w:ascii="Arial" w:hAnsi="Arial" w:cs="Arial"/>
        </w:rPr>
        <w:t xml:space="preserve"> </w:t>
      </w:r>
      <w:proofErr w:type="spellStart"/>
      <w:r w:rsidRPr="00301991">
        <w:rPr>
          <w:rFonts w:ascii="Arial" w:hAnsi="Arial" w:cs="Arial"/>
        </w:rPr>
        <w:t>коштів</w:t>
      </w:r>
      <w:proofErr w:type="spellEnd"/>
      <w:r w:rsidRPr="00301991">
        <w:rPr>
          <w:rFonts w:ascii="Arial" w:hAnsi="Arial" w:cs="Arial"/>
        </w:rPr>
        <w:t xml:space="preserve"> на </w:t>
      </w:r>
      <w:proofErr w:type="spellStart"/>
      <w:r w:rsidRPr="00301991">
        <w:rPr>
          <w:rFonts w:ascii="Arial" w:hAnsi="Arial" w:cs="Arial"/>
        </w:rPr>
        <w:t>розрахунковий</w:t>
      </w:r>
      <w:proofErr w:type="spellEnd"/>
      <w:r w:rsidRPr="00301991">
        <w:rPr>
          <w:rFonts w:ascii="Arial" w:hAnsi="Arial" w:cs="Arial"/>
        </w:rPr>
        <w:t xml:space="preserve"> </w:t>
      </w:r>
      <w:proofErr w:type="spellStart"/>
      <w:r w:rsidRPr="00301991">
        <w:rPr>
          <w:rFonts w:ascii="Arial" w:hAnsi="Arial" w:cs="Arial"/>
        </w:rPr>
        <w:t>рахунок</w:t>
      </w:r>
      <w:proofErr w:type="spellEnd"/>
      <w:r w:rsidRPr="00301991">
        <w:rPr>
          <w:rFonts w:ascii="Arial" w:hAnsi="Arial" w:cs="Arial"/>
        </w:rPr>
        <w:t xml:space="preserve"> </w:t>
      </w:r>
      <w:proofErr w:type="spellStart"/>
      <w:r w:rsidRPr="00301991">
        <w:rPr>
          <w:rFonts w:ascii="Arial" w:hAnsi="Arial" w:cs="Arial"/>
        </w:rPr>
        <w:t>Виконавця</w:t>
      </w:r>
      <w:proofErr w:type="spellEnd"/>
      <w:r w:rsidRPr="00301991">
        <w:rPr>
          <w:rFonts w:ascii="Arial" w:hAnsi="Arial" w:cs="Arial"/>
        </w:rPr>
        <w:t>.</w:t>
      </w:r>
    </w:p>
    <w:p w14:paraId="6A048542" w14:textId="77777777" w:rsidR="005378C1" w:rsidRPr="00301991" w:rsidRDefault="005378C1" w:rsidP="005378C1">
      <w:pPr>
        <w:pStyle w:val="21"/>
        <w:tabs>
          <w:tab w:val="left" w:pos="481"/>
        </w:tabs>
        <w:jc w:val="both"/>
        <w:rPr>
          <w:rFonts w:ascii="Arial" w:hAnsi="Arial" w:cs="Arial"/>
        </w:rPr>
      </w:pPr>
      <w:r w:rsidRPr="00301991">
        <w:rPr>
          <w:rFonts w:ascii="Arial" w:hAnsi="Arial" w:cs="Arial"/>
        </w:rPr>
        <w:tab/>
      </w:r>
      <w:r w:rsidRPr="00301991">
        <w:rPr>
          <w:rFonts w:ascii="Arial" w:hAnsi="Arial" w:cs="Arial"/>
        </w:rPr>
        <w:tab/>
        <w:t xml:space="preserve">4.3.   </w:t>
      </w:r>
      <w:proofErr w:type="spellStart"/>
      <w:r w:rsidRPr="00301991">
        <w:rPr>
          <w:rFonts w:ascii="Arial" w:hAnsi="Arial" w:cs="Arial"/>
        </w:rPr>
        <w:t>Виконавець</w:t>
      </w:r>
      <w:proofErr w:type="spellEnd"/>
      <w:r w:rsidRPr="00301991">
        <w:rPr>
          <w:rFonts w:ascii="Arial" w:hAnsi="Arial" w:cs="Arial"/>
        </w:rPr>
        <w:t xml:space="preserve"> на </w:t>
      </w:r>
      <w:proofErr w:type="spellStart"/>
      <w:r w:rsidRPr="00301991">
        <w:rPr>
          <w:rFonts w:ascii="Arial" w:hAnsi="Arial" w:cs="Arial"/>
        </w:rPr>
        <w:t>підставі</w:t>
      </w:r>
      <w:proofErr w:type="spellEnd"/>
      <w:r w:rsidRPr="00301991">
        <w:rPr>
          <w:rFonts w:ascii="Arial" w:hAnsi="Arial" w:cs="Arial"/>
        </w:rPr>
        <w:t xml:space="preserve"> факту </w:t>
      </w:r>
      <w:proofErr w:type="spellStart"/>
      <w:r w:rsidRPr="00301991">
        <w:rPr>
          <w:rFonts w:ascii="Arial" w:hAnsi="Arial" w:cs="Arial"/>
        </w:rPr>
        <w:t>наданих</w:t>
      </w:r>
      <w:proofErr w:type="spellEnd"/>
      <w:r w:rsidRPr="00301991">
        <w:rPr>
          <w:rFonts w:ascii="Arial" w:hAnsi="Arial" w:cs="Arial"/>
        </w:rPr>
        <w:t xml:space="preserve"> </w:t>
      </w:r>
      <w:proofErr w:type="spellStart"/>
      <w:r w:rsidRPr="00301991">
        <w:rPr>
          <w:rFonts w:ascii="Arial" w:hAnsi="Arial" w:cs="Arial"/>
        </w:rPr>
        <w:t>Послуг</w:t>
      </w:r>
      <w:proofErr w:type="spellEnd"/>
      <w:r w:rsidRPr="00301991">
        <w:rPr>
          <w:rFonts w:ascii="Arial" w:hAnsi="Arial" w:cs="Arial"/>
        </w:rPr>
        <w:t xml:space="preserve"> </w:t>
      </w:r>
      <w:proofErr w:type="spellStart"/>
      <w:r w:rsidRPr="00301991">
        <w:rPr>
          <w:rFonts w:ascii="Arial" w:hAnsi="Arial" w:cs="Arial"/>
        </w:rPr>
        <w:t>складає</w:t>
      </w:r>
      <w:proofErr w:type="spellEnd"/>
      <w:r w:rsidRPr="00301991">
        <w:rPr>
          <w:rFonts w:ascii="Arial" w:hAnsi="Arial" w:cs="Arial"/>
        </w:rPr>
        <w:t xml:space="preserve"> </w:t>
      </w:r>
      <w:proofErr w:type="gramStart"/>
      <w:r w:rsidRPr="00301991">
        <w:rPr>
          <w:rFonts w:ascii="Arial" w:hAnsi="Arial" w:cs="Arial"/>
        </w:rPr>
        <w:t>Акт  в</w:t>
      </w:r>
      <w:proofErr w:type="gramEnd"/>
      <w:r w:rsidRPr="00301991">
        <w:rPr>
          <w:rFonts w:ascii="Arial" w:hAnsi="Arial" w:cs="Arial"/>
        </w:rPr>
        <w:t xml:space="preserve"> 2 – х </w:t>
      </w:r>
      <w:proofErr w:type="spellStart"/>
      <w:r w:rsidRPr="00301991">
        <w:rPr>
          <w:rFonts w:ascii="Arial" w:hAnsi="Arial" w:cs="Arial"/>
        </w:rPr>
        <w:t>екземплярах</w:t>
      </w:r>
      <w:proofErr w:type="spellEnd"/>
      <w:r w:rsidRPr="00301991">
        <w:rPr>
          <w:rFonts w:ascii="Arial" w:hAnsi="Arial" w:cs="Arial"/>
        </w:rPr>
        <w:t xml:space="preserve"> </w:t>
      </w:r>
      <w:proofErr w:type="spellStart"/>
      <w:r w:rsidRPr="00301991">
        <w:rPr>
          <w:rFonts w:ascii="Arial" w:hAnsi="Arial" w:cs="Arial"/>
        </w:rPr>
        <w:t>відповідно</w:t>
      </w:r>
      <w:proofErr w:type="spellEnd"/>
      <w:r w:rsidRPr="00301991">
        <w:rPr>
          <w:rFonts w:ascii="Arial" w:hAnsi="Arial" w:cs="Arial"/>
        </w:rPr>
        <w:t xml:space="preserve"> до чинного </w:t>
      </w:r>
      <w:proofErr w:type="spellStart"/>
      <w:r w:rsidRPr="00301991">
        <w:rPr>
          <w:rFonts w:ascii="Arial" w:hAnsi="Arial" w:cs="Arial"/>
        </w:rPr>
        <w:t>законодавства</w:t>
      </w:r>
      <w:proofErr w:type="spellEnd"/>
      <w:r w:rsidRPr="00301991">
        <w:rPr>
          <w:rFonts w:ascii="Arial" w:hAnsi="Arial" w:cs="Arial"/>
        </w:rPr>
        <w:t xml:space="preserve"> і </w:t>
      </w:r>
      <w:proofErr w:type="spellStart"/>
      <w:r w:rsidRPr="00301991">
        <w:rPr>
          <w:rFonts w:ascii="Arial" w:hAnsi="Arial" w:cs="Arial"/>
        </w:rPr>
        <w:t>передає</w:t>
      </w:r>
      <w:proofErr w:type="spellEnd"/>
      <w:r w:rsidRPr="00301991">
        <w:rPr>
          <w:rFonts w:ascii="Arial" w:hAnsi="Arial" w:cs="Arial"/>
        </w:rPr>
        <w:t xml:space="preserve"> </w:t>
      </w:r>
      <w:proofErr w:type="spellStart"/>
      <w:r w:rsidRPr="00301991">
        <w:rPr>
          <w:rFonts w:ascii="Arial" w:hAnsi="Arial" w:cs="Arial"/>
        </w:rPr>
        <w:t>належно</w:t>
      </w:r>
      <w:proofErr w:type="spellEnd"/>
      <w:r w:rsidRPr="00301991">
        <w:rPr>
          <w:rFonts w:ascii="Arial" w:hAnsi="Arial" w:cs="Arial"/>
        </w:rPr>
        <w:t xml:space="preserve"> </w:t>
      </w:r>
      <w:proofErr w:type="spellStart"/>
      <w:r w:rsidRPr="00301991">
        <w:rPr>
          <w:rFonts w:ascii="Arial" w:hAnsi="Arial" w:cs="Arial"/>
        </w:rPr>
        <w:t>оформлені</w:t>
      </w:r>
      <w:proofErr w:type="spellEnd"/>
      <w:r w:rsidRPr="00301991">
        <w:rPr>
          <w:rFonts w:ascii="Arial" w:hAnsi="Arial" w:cs="Arial"/>
        </w:rPr>
        <w:t xml:space="preserve"> </w:t>
      </w:r>
      <w:proofErr w:type="spellStart"/>
      <w:r w:rsidRPr="00301991">
        <w:rPr>
          <w:rFonts w:ascii="Arial" w:hAnsi="Arial" w:cs="Arial"/>
        </w:rPr>
        <w:t>документи</w:t>
      </w:r>
      <w:proofErr w:type="spellEnd"/>
      <w:r w:rsidRPr="00301991">
        <w:rPr>
          <w:rFonts w:ascii="Arial" w:hAnsi="Arial" w:cs="Arial"/>
        </w:rPr>
        <w:t xml:space="preserve"> на </w:t>
      </w:r>
      <w:proofErr w:type="spellStart"/>
      <w:r w:rsidRPr="00301991">
        <w:rPr>
          <w:rFonts w:ascii="Arial" w:hAnsi="Arial" w:cs="Arial"/>
        </w:rPr>
        <w:t>розгляд</w:t>
      </w:r>
      <w:proofErr w:type="spellEnd"/>
      <w:r w:rsidRPr="00301991">
        <w:rPr>
          <w:rFonts w:ascii="Arial" w:hAnsi="Arial" w:cs="Arial"/>
        </w:rPr>
        <w:t xml:space="preserve"> </w:t>
      </w:r>
      <w:proofErr w:type="spellStart"/>
      <w:r w:rsidRPr="00301991">
        <w:rPr>
          <w:rFonts w:ascii="Arial" w:hAnsi="Arial" w:cs="Arial"/>
        </w:rPr>
        <w:t>Замовнику</w:t>
      </w:r>
      <w:proofErr w:type="spellEnd"/>
      <w:r w:rsidRPr="00301991">
        <w:rPr>
          <w:rFonts w:ascii="Arial" w:hAnsi="Arial" w:cs="Arial"/>
        </w:rPr>
        <w:t xml:space="preserve"> до 15 числа </w:t>
      </w:r>
      <w:proofErr w:type="spellStart"/>
      <w:r w:rsidRPr="00301991">
        <w:rPr>
          <w:rFonts w:ascii="Arial" w:hAnsi="Arial" w:cs="Arial"/>
        </w:rPr>
        <w:t>наступного</w:t>
      </w:r>
      <w:proofErr w:type="spellEnd"/>
      <w:r w:rsidRPr="00301991">
        <w:rPr>
          <w:rFonts w:ascii="Arial" w:hAnsi="Arial" w:cs="Arial"/>
        </w:rPr>
        <w:t xml:space="preserve"> за </w:t>
      </w:r>
      <w:proofErr w:type="spellStart"/>
      <w:r w:rsidRPr="00301991">
        <w:rPr>
          <w:rFonts w:ascii="Arial" w:hAnsi="Arial" w:cs="Arial"/>
        </w:rPr>
        <w:t>звітним</w:t>
      </w:r>
      <w:proofErr w:type="spellEnd"/>
      <w:r w:rsidRPr="00301991">
        <w:rPr>
          <w:rFonts w:ascii="Arial" w:hAnsi="Arial" w:cs="Arial"/>
        </w:rPr>
        <w:t xml:space="preserve">  </w:t>
      </w:r>
      <w:proofErr w:type="spellStart"/>
      <w:r w:rsidRPr="00301991">
        <w:rPr>
          <w:rFonts w:ascii="Arial" w:hAnsi="Arial" w:cs="Arial"/>
        </w:rPr>
        <w:t>місяцем</w:t>
      </w:r>
      <w:proofErr w:type="spellEnd"/>
      <w:r w:rsidRPr="00301991">
        <w:rPr>
          <w:rFonts w:ascii="Arial" w:hAnsi="Arial" w:cs="Arial"/>
        </w:rPr>
        <w:t xml:space="preserve">. </w:t>
      </w:r>
      <w:proofErr w:type="spellStart"/>
      <w:r w:rsidRPr="00301991">
        <w:rPr>
          <w:rFonts w:ascii="Arial" w:hAnsi="Arial" w:cs="Arial"/>
        </w:rPr>
        <w:t>Замовник</w:t>
      </w:r>
      <w:proofErr w:type="spellEnd"/>
      <w:r w:rsidRPr="00301991">
        <w:rPr>
          <w:rFonts w:ascii="Arial" w:hAnsi="Arial" w:cs="Arial"/>
        </w:rPr>
        <w:t xml:space="preserve"> </w:t>
      </w:r>
      <w:proofErr w:type="spellStart"/>
      <w:r w:rsidRPr="00301991">
        <w:rPr>
          <w:rFonts w:ascii="Arial" w:hAnsi="Arial" w:cs="Arial"/>
        </w:rPr>
        <w:t>протягом</w:t>
      </w:r>
      <w:proofErr w:type="spellEnd"/>
      <w:r w:rsidRPr="00301991">
        <w:rPr>
          <w:rFonts w:ascii="Arial" w:hAnsi="Arial" w:cs="Arial"/>
        </w:rPr>
        <w:t xml:space="preserve"> 3 (</w:t>
      </w:r>
      <w:proofErr w:type="spellStart"/>
      <w:r w:rsidRPr="00301991">
        <w:rPr>
          <w:rFonts w:ascii="Arial" w:hAnsi="Arial" w:cs="Arial"/>
        </w:rPr>
        <w:t>трьох</w:t>
      </w:r>
      <w:proofErr w:type="spellEnd"/>
      <w:r w:rsidRPr="00301991">
        <w:rPr>
          <w:rFonts w:ascii="Arial" w:hAnsi="Arial" w:cs="Arial"/>
        </w:rPr>
        <w:t xml:space="preserve">) </w:t>
      </w:r>
      <w:proofErr w:type="spellStart"/>
      <w:r w:rsidRPr="00301991">
        <w:rPr>
          <w:rFonts w:ascii="Arial" w:hAnsi="Arial" w:cs="Arial"/>
        </w:rPr>
        <w:t>робочих</w:t>
      </w:r>
      <w:proofErr w:type="spellEnd"/>
      <w:r w:rsidRPr="00301991">
        <w:rPr>
          <w:rFonts w:ascii="Arial" w:hAnsi="Arial" w:cs="Arial"/>
        </w:rPr>
        <w:t xml:space="preserve"> </w:t>
      </w:r>
      <w:proofErr w:type="spellStart"/>
      <w:r w:rsidRPr="00301991">
        <w:rPr>
          <w:rFonts w:ascii="Arial" w:hAnsi="Arial" w:cs="Arial"/>
        </w:rPr>
        <w:t>днів</w:t>
      </w:r>
      <w:proofErr w:type="spellEnd"/>
      <w:r w:rsidRPr="00301991">
        <w:rPr>
          <w:rFonts w:ascii="Arial" w:hAnsi="Arial" w:cs="Arial"/>
        </w:rPr>
        <w:t xml:space="preserve"> </w:t>
      </w:r>
      <w:proofErr w:type="spellStart"/>
      <w:r w:rsidRPr="00301991">
        <w:rPr>
          <w:rFonts w:ascii="Arial" w:hAnsi="Arial" w:cs="Arial"/>
        </w:rPr>
        <w:t>перевіряє</w:t>
      </w:r>
      <w:proofErr w:type="spellEnd"/>
      <w:r w:rsidRPr="00301991">
        <w:rPr>
          <w:rFonts w:ascii="Arial" w:hAnsi="Arial" w:cs="Arial"/>
        </w:rPr>
        <w:t xml:space="preserve"> </w:t>
      </w:r>
      <w:proofErr w:type="spellStart"/>
      <w:r w:rsidRPr="00301991">
        <w:rPr>
          <w:rFonts w:ascii="Arial" w:hAnsi="Arial" w:cs="Arial"/>
        </w:rPr>
        <w:t>документи</w:t>
      </w:r>
      <w:proofErr w:type="spellEnd"/>
      <w:r w:rsidRPr="00301991">
        <w:rPr>
          <w:rFonts w:ascii="Arial" w:hAnsi="Arial" w:cs="Arial"/>
        </w:rPr>
        <w:t xml:space="preserve">, і в </w:t>
      </w:r>
      <w:proofErr w:type="spellStart"/>
      <w:r w:rsidRPr="00301991">
        <w:rPr>
          <w:rFonts w:ascii="Arial" w:hAnsi="Arial" w:cs="Arial"/>
        </w:rPr>
        <w:t>разі</w:t>
      </w:r>
      <w:proofErr w:type="spellEnd"/>
      <w:r w:rsidRPr="00301991">
        <w:rPr>
          <w:rFonts w:ascii="Arial" w:hAnsi="Arial" w:cs="Arial"/>
        </w:rPr>
        <w:t xml:space="preserve"> </w:t>
      </w:r>
      <w:proofErr w:type="spellStart"/>
      <w:r w:rsidRPr="00301991">
        <w:rPr>
          <w:rFonts w:ascii="Arial" w:hAnsi="Arial" w:cs="Arial"/>
        </w:rPr>
        <w:t>їх</w:t>
      </w:r>
      <w:proofErr w:type="spellEnd"/>
      <w:r w:rsidRPr="00301991">
        <w:rPr>
          <w:rFonts w:ascii="Arial" w:hAnsi="Arial" w:cs="Arial"/>
        </w:rPr>
        <w:t xml:space="preserve"> </w:t>
      </w:r>
      <w:proofErr w:type="spellStart"/>
      <w:r w:rsidRPr="00301991">
        <w:rPr>
          <w:rFonts w:ascii="Arial" w:hAnsi="Arial" w:cs="Arial"/>
        </w:rPr>
        <w:t>відповідності</w:t>
      </w:r>
      <w:proofErr w:type="spellEnd"/>
      <w:r w:rsidRPr="00301991">
        <w:rPr>
          <w:rFonts w:ascii="Arial" w:hAnsi="Arial" w:cs="Arial"/>
        </w:rPr>
        <w:t xml:space="preserve"> </w:t>
      </w:r>
      <w:proofErr w:type="spellStart"/>
      <w:r w:rsidRPr="00301991">
        <w:rPr>
          <w:rFonts w:ascii="Arial" w:hAnsi="Arial" w:cs="Arial"/>
        </w:rPr>
        <w:t>умовам</w:t>
      </w:r>
      <w:proofErr w:type="spellEnd"/>
      <w:r w:rsidRPr="00301991">
        <w:rPr>
          <w:rFonts w:ascii="Arial" w:hAnsi="Arial" w:cs="Arial"/>
        </w:rPr>
        <w:t xml:space="preserve"> Договору </w:t>
      </w:r>
      <w:proofErr w:type="spellStart"/>
      <w:r w:rsidRPr="00301991">
        <w:rPr>
          <w:rFonts w:ascii="Arial" w:hAnsi="Arial" w:cs="Arial"/>
        </w:rPr>
        <w:t>підписує</w:t>
      </w:r>
      <w:proofErr w:type="spellEnd"/>
      <w:r w:rsidRPr="00301991">
        <w:rPr>
          <w:rFonts w:ascii="Arial" w:hAnsi="Arial" w:cs="Arial"/>
        </w:rPr>
        <w:t xml:space="preserve"> </w:t>
      </w:r>
      <w:proofErr w:type="spellStart"/>
      <w:r w:rsidRPr="00301991">
        <w:rPr>
          <w:rFonts w:ascii="Arial" w:hAnsi="Arial" w:cs="Arial"/>
        </w:rPr>
        <w:t>цей</w:t>
      </w:r>
      <w:proofErr w:type="spellEnd"/>
      <w:r w:rsidRPr="00301991">
        <w:rPr>
          <w:rFonts w:ascii="Arial" w:hAnsi="Arial" w:cs="Arial"/>
        </w:rPr>
        <w:t xml:space="preserve"> Акт, а у </w:t>
      </w:r>
      <w:proofErr w:type="spellStart"/>
      <w:r w:rsidRPr="00301991">
        <w:rPr>
          <w:rFonts w:ascii="Arial" w:hAnsi="Arial" w:cs="Arial"/>
        </w:rPr>
        <w:t>разі</w:t>
      </w:r>
      <w:proofErr w:type="spellEnd"/>
      <w:r w:rsidRPr="00301991">
        <w:rPr>
          <w:rFonts w:ascii="Arial" w:hAnsi="Arial" w:cs="Arial"/>
        </w:rPr>
        <w:t xml:space="preserve"> не </w:t>
      </w:r>
      <w:proofErr w:type="spellStart"/>
      <w:r w:rsidRPr="00301991">
        <w:rPr>
          <w:rFonts w:ascii="Arial" w:hAnsi="Arial" w:cs="Arial"/>
        </w:rPr>
        <w:t>підписання</w:t>
      </w:r>
      <w:proofErr w:type="spellEnd"/>
      <w:r w:rsidRPr="00301991">
        <w:rPr>
          <w:rFonts w:ascii="Arial" w:hAnsi="Arial" w:cs="Arial"/>
        </w:rPr>
        <w:t xml:space="preserve"> - </w:t>
      </w:r>
      <w:proofErr w:type="spellStart"/>
      <w:r w:rsidRPr="00301991">
        <w:rPr>
          <w:rFonts w:ascii="Arial" w:hAnsi="Arial" w:cs="Arial"/>
        </w:rPr>
        <w:t>обґрунтовує</w:t>
      </w:r>
      <w:proofErr w:type="spellEnd"/>
      <w:r w:rsidRPr="00301991">
        <w:rPr>
          <w:rFonts w:ascii="Arial" w:hAnsi="Arial" w:cs="Arial"/>
        </w:rPr>
        <w:t xml:space="preserve"> причину </w:t>
      </w:r>
      <w:proofErr w:type="spellStart"/>
      <w:r w:rsidRPr="00301991">
        <w:rPr>
          <w:rFonts w:ascii="Arial" w:hAnsi="Arial" w:cs="Arial"/>
        </w:rPr>
        <w:t>відмови</w:t>
      </w:r>
      <w:proofErr w:type="spellEnd"/>
      <w:r w:rsidRPr="00301991">
        <w:rPr>
          <w:rFonts w:ascii="Arial" w:hAnsi="Arial" w:cs="Arial"/>
        </w:rPr>
        <w:t>.</w:t>
      </w:r>
    </w:p>
    <w:p w14:paraId="4A791496" w14:textId="77777777" w:rsidR="005378C1" w:rsidRPr="00301991" w:rsidRDefault="005378C1" w:rsidP="005378C1">
      <w:pPr>
        <w:pStyle w:val="21"/>
        <w:tabs>
          <w:tab w:val="left" w:pos="481"/>
        </w:tabs>
        <w:jc w:val="both"/>
        <w:rPr>
          <w:rFonts w:ascii="Arial" w:hAnsi="Arial" w:cs="Arial"/>
        </w:rPr>
      </w:pPr>
      <w:r w:rsidRPr="00301991">
        <w:rPr>
          <w:rFonts w:ascii="Arial" w:hAnsi="Arial" w:cs="Arial"/>
        </w:rPr>
        <w:tab/>
      </w:r>
      <w:r w:rsidRPr="00301991">
        <w:rPr>
          <w:rFonts w:ascii="Arial" w:hAnsi="Arial" w:cs="Arial"/>
        </w:rPr>
        <w:tab/>
        <w:t xml:space="preserve">4.4. </w:t>
      </w:r>
      <w:proofErr w:type="spellStart"/>
      <w:r w:rsidRPr="00301991">
        <w:rPr>
          <w:rFonts w:ascii="Arial" w:hAnsi="Arial" w:cs="Arial"/>
        </w:rPr>
        <w:t>Після</w:t>
      </w:r>
      <w:proofErr w:type="spellEnd"/>
      <w:r w:rsidRPr="00301991">
        <w:rPr>
          <w:rFonts w:ascii="Arial" w:hAnsi="Arial" w:cs="Arial"/>
        </w:rPr>
        <w:t xml:space="preserve"> </w:t>
      </w:r>
      <w:proofErr w:type="spellStart"/>
      <w:r w:rsidRPr="00301991">
        <w:rPr>
          <w:rFonts w:ascii="Arial" w:hAnsi="Arial" w:cs="Arial"/>
        </w:rPr>
        <w:t>підписання</w:t>
      </w:r>
      <w:proofErr w:type="spellEnd"/>
      <w:r w:rsidRPr="00301991">
        <w:rPr>
          <w:rFonts w:ascii="Arial" w:hAnsi="Arial" w:cs="Arial"/>
        </w:rPr>
        <w:t xml:space="preserve"> Акту </w:t>
      </w:r>
      <w:proofErr w:type="spellStart"/>
      <w:r w:rsidRPr="00301991">
        <w:rPr>
          <w:rFonts w:ascii="Arial" w:hAnsi="Arial" w:cs="Arial"/>
        </w:rPr>
        <w:t>Виконавець</w:t>
      </w:r>
      <w:proofErr w:type="spellEnd"/>
      <w:r w:rsidRPr="00301991">
        <w:rPr>
          <w:rFonts w:ascii="Arial" w:hAnsi="Arial" w:cs="Arial"/>
        </w:rPr>
        <w:t xml:space="preserve"> </w:t>
      </w:r>
      <w:proofErr w:type="spellStart"/>
      <w:r w:rsidRPr="00301991">
        <w:rPr>
          <w:rFonts w:ascii="Arial" w:hAnsi="Arial" w:cs="Arial"/>
        </w:rPr>
        <w:t>виставляє</w:t>
      </w:r>
      <w:proofErr w:type="spellEnd"/>
      <w:r w:rsidRPr="00301991">
        <w:rPr>
          <w:rFonts w:ascii="Arial" w:hAnsi="Arial" w:cs="Arial"/>
        </w:rPr>
        <w:t xml:space="preserve"> </w:t>
      </w:r>
      <w:proofErr w:type="spellStart"/>
      <w:r w:rsidRPr="00301991">
        <w:rPr>
          <w:rFonts w:ascii="Arial" w:hAnsi="Arial" w:cs="Arial"/>
        </w:rPr>
        <w:t>рахунок</w:t>
      </w:r>
      <w:proofErr w:type="spellEnd"/>
      <w:r w:rsidRPr="00301991">
        <w:rPr>
          <w:rFonts w:ascii="Arial" w:hAnsi="Arial" w:cs="Arial"/>
        </w:rPr>
        <w:t xml:space="preserve"> </w:t>
      </w:r>
      <w:proofErr w:type="spellStart"/>
      <w:r w:rsidRPr="00301991">
        <w:rPr>
          <w:rFonts w:ascii="Arial" w:hAnsi="Arial" w:cs="Arial"/>
        </w:rPr>
        <w:t>Замовнику</w:t>
      </w:r>
      <w:proofErr w:type="spellEnd"/>
      <w:r w:rsidRPr="00301991">
        <w:rPr>
          <w:rFonts w:ascii="Arial" w:hAnsi="Arial" w:cs="Arial"/>
        </w:rPr>
        <w:t xml:space="preserve"> до 20 (</w:t>
      </w:r>
      <w:proofErr w:type="spellStart"/>
      <w:proofErr w:type="gramStart"/>
      <w:r w:rsidRPr="00301991">
        <w:rPr>
          <w:rFonts w:ascii="Arial" w:hAnsi="Arial" w:cs="Arial"/>
        </w:rPr>
        <w:t>двадцятого</w:t>
      </w:r>
      <w:proofErr w:type="spellEnd"/>
      <w:r w:rsidRPr="00301991">
        <w:rPr>
          <w:rFonts w:ascii="Arial" w:hAnsi="Arial" w:cs="Arial"/>
        </w:rPr>
        <w:t>)  числа</w:t>
      </w:r>
      <w:proofErr w:type="gramEnd"/>
      <w:r w:rsidRPr="00301991">
        <w:rPr>
          <w:rFonts w:ascii="Arial" w:hAnsi="Arial" w:cs="Arial"/>
        </w:rPr>
        <w:t xml:space="preserve"> </w:t>
      </w:r>
      <w:proofErr w:type="spellStart"/>
      <w:r w:rsidRPr="00301991">
        <w:rPr>
          <w:rFonts w:ascii="Arial" w:hAnsi="Arial" w:cs="Arial"/>
        </w:rPr>
        <w:t>наступного</w:t>
      </w:r>
      <w:proofErr w:type="spellEnd"/>
      <w:r w:rsidRPr="00301991">
        <w:rPr>
          <w:rFonts w:ascii="Arial" w:hAnsi="Arial" w:cs="Arial"/>
        </w:rPr>
        <w:t xml:space="preserve"> за </w:t>
      </w:r>
      <w:proofErr w:type="spellStart"/>
      <w:r w:rsidRPr="00301991">
        <w:rPr>
          <w:rFonts w:ascii="Arial" w:hAnsi="Arial" w:cs="Arial"/>
        </w:rPr>
        <w:t>звітним</w:t>
      </w:r>
      <w:proofErr w:type="spellEnd"/>
      <w:r w:rsidRPr="00301991">
        <w:rPr>
          <w:rFonts w:ascii="Arial" w:hAnsi="Arial" w:cs="Arial"/>
        </w:rPr>
        <w:t xml:space="preserve"> </w:t>
      </w:r>
      <w:proofErr w:type="spellStart"/>
      <w:r w:rsidRPr="00301991">
        <w:rPr>
          <w:rFonts w:ascii="Arial" w:hAnsi="Arial" w:cs="Arial"/>
        </w:rPr>
        <w:t>місяцем</w:t>
      </w:r>
      <w:proofErr w:type="spellEnd"/>
      <w:r w:rsidRPr="00301991">
        <w:rPr>
          <w:rFonts w:ascii="Arial" w:hAnsi="Arial" w:cs="Arial"/>
        </w:rPr>
        <w:t xml:space="preserve"> на суму, яка </w:t>
      </w:r>
      <w:proofErr w:type="spellStart"/>
      <w:r w:rsidRPr="00301991">
        <w:rPr>
          <w:rFonts w:ascii="Arial" w:hAnsi="Arial" w:cs="Arial"/>
        </w:rPr>
        <w:t>погоджена</w:t>
      </w:r>
      <w:proofErr w:type="spellEnd"/>
      <w:r w:rsidRPr="00301991">
        <w:rPr>
          <w:rFonts w:ascii="Arial" w:hAnsi="Arial" w:cs="Arial"/>
        </w:rPr>
        <w:t xml:space="preserve"> в </w:t>
      </w:r>
      <w:proofErr w:type="spellStart"/>
      <w:r w:rsidRPr="00301991">
        <w:rPr>
          <w:rFonts w:ascii="Arial" w:hAnsi="Arial" w:cs="Arial"/>
        </w:rPr>
        <w:t>Акті</w:t>
      </w:r>
      <w:proofErr w:type="spellEnd"/>
      <w:r w:rsidRPr="00301991">
        <w:rPr>
          <w:rFonts w:ascii="Arial" w:hAnsi="Arial" w:cs="Arial"/>
        </w:rPr>
        <w:t>.</w:t>
      </w:r>
    </w:p>
    <w:p w14:paraId="22178FA4" w14:textId="77777777" w:rsidR="005378C1" w:rsidRPr="00301991" w:rsidRDefault="005378C1" w:rsidP="005378C1">
      <w:pPr>
        <w:pStyle w:val="21"/>
        <w:tabs>
          <w:tab w:val="left" w:pos="481"/>
        </w:tabs>
        <w:jc w:val="both"/>
        <w:rPr>
          <w:rFonts w:ascii="Arial" w:hAnsi="Arial" w:cs="Arial"/>
        </w:rPr>
      </w:pPr>
      <w:r w:rsidRPr="00301991">
        <w:rPr>
          <w:rFonts w:ascii="Arial" w:hAnsi="Arial" w:cs="Arial"/>
        </w:rPr>
        <w:tab/>
      </w:r>
      <w:r w:rsidRPr="00301991">
        <w:rPr>
          <w:rFonts w:ascii="Arial" w:hAnsi="Arial" w:cs="Arial"/>
        </w:rPr>
        <w:tab/>
        <w:t xml:space="preserve">4.5. При </w:t>
      </w:r>
      <w:proofErr w:type="spellStart"/>
      <w:r w:rsidRPr="00301991">
        <w:rPr>
          <w:rFonts w:ascii="Arial" w:hAnsi="Arial" w:cs="Arial"/>
        </w:rPr>
        <w:t>кінцевих</w:t>
      </w:r>
      <w:proofErr w:type="spellEnd"/>
      <w:r w:rsidRPr="00301991">
        <w:rPr>
          <w:rFonts w:ascii="Arial" w:hAnsi="Arial" w:cs="Arial"/>
        </w:rPr>
        <w:t xml:space="preserve"> </w:t>
      </w:r>
      <w:proofErr w:type="spellStart"/>
      <w:r w:rsidRPr="00301991">
        <w:rPr>
          <w:rFonts w:ascii="Arial" w:hAnsi="Arial" w:cs="Arial"/>
        </w:rPr>
        <w:t>розрахунках</w:t>
      </w:r>
      <w:proofErr w:type="spellEnd"/>
      <w:r w:rsidRPr="00301991">
        <w:rPr>
          <w:rFonts w:ascii="Arial" w:hAnsi="Arial" w:cs="Arial"/>
        </w:rPr>
        <w:t xml:space="preserve"> </w:t>
      </w:r>
      <w:proofErr w:type="spellStart"/>
      <w:r w:rsidRPr="00301991">
        <w:rPr>
          <w:rFonts w:ascii="Arial" w:hAnsi="Arial" w:cs="Arial"/>
        </w:rPr>
        <w:t>Замовник</w:t>
      </w:r>
      <w:proofErr w:type="spellEnd"/>
      <w:r w:rsidRPr="00301991">
        <w:rPr>
          <w:rFonts w:ascii="Arial" w:hAnsi="Arial" w:cs="Arial"/>
        </w:rPr>
        <w:t xml:space="preserve"> </w:t>
      </w:r>
      <w:proofErr w:type="spellStart"/>
      <w:r w:rsidRPr="00301991">
        <w:rPr>
          <w:rFonts w:ascii="Arial" w:hAnsi="Arial" w:cs="Arial"/>
        </w:rPr>
        <w:t>може</w:t>
      </w:r>
      <w:proofErr w:type="spellEnd"/>
      <w:r w:rsidRPr="00301991">
        <w:rPr>
          <w:rFonts w:ascii="Arial" w:hAnsi="Arial" w:cs="Arial"/>
        </w:rPr>
        <w:t xml:space="preserve"> не </w:t>
      </w:r>
      <w:proofErr w:type="spellStart"/>
      <w:r w:rsidRPr="00301991">
        <w:rPr>
          <w:rFonts w:ascii="Arial" w:hAnsi="Arial" w:cs="Arial"/>
        </w:rPr>
        <w:t>сплачувати</w:t>
      </w:r>
      <w:proofErr w:type="spellEnd"/>
      <w:r w:rsidRPr="00301991">
        <w:rPr>
          <w:rFonts w:ascii="Arial" w:hAnsi="Arial" w:cs="Arial"/>
        </w:rPr>
        <w:t xml:space="preserve"> </w:t>
      </w:r>
      <w:proofErr w:type="spellStart"/>
      <w:r w:rsidRPr="00301991">
        <w:rPr>
          <w:rFonts w:ascii="Arial" w:hAnsi="Arial" w:cs="Arial"/>
        </w:rPr>
        <w:t>вартість</w:t>
      </w:r>
      <w:proofErr w:type="spellEnd"/>
      <w:r w:rsidRPr="00301991">
        <w:rPr>
          <w:rFonts w:ascii="Arial" w:hAnsi="Arial" w:cs="Arial"/>
        </w:rPr>
        <w:t xml:space="preserve"> </w:t>
      </w:r>
      <w:proofErr w:type="spellStart"/>
      <w:r w:rsidRPr="00301991">
        <w:rPr>
          <w:rFonts w:ascii="Arial" w:hAnsi="Arial" w:cs="Arial"/>
        </w:rPr>
        <w:t>Послуги</w:t>
      </w:r>
      <w:proofErr w:type="spellEnd"/>
      <w:r w:rsidRPr="00301991">
        <w:rPr>
          <w:rFonts w:ascii="Arial" w:hAnsi="Arial" w:cs="Arial"/>
        </w:rPr>
        <w:t xml:space="preserve">, </w:t>
      </w:r>
      <w:proofErr w:type="spellStart"/>
      <w:r w:rsidRPr="00301991">
        <w:rPr>
          <w:rFonts w:ascii="Arial" w:hAnsi="Arial" w:cs="Arial"/>
        </w:rPr>
        <w:t>які</w:t>
      </w:r>
      <w:proofErr w:type="spellEnd"/>
      <w:r w:rsidRPr="00301991">
        <w:rPr>
          <w:rFonts w:ascii="Arial" w:hAnsi="Arial" w:cs="Arial"/>
        </w:rPr>
        <w:t xml:space="preserve"> </w:t>
      </w:r>
      <w:proofErr w:type="spellStart"/>
      <w:r w:rsidRPr="00301991">
        <w:rPr>
          <w:rFonts w:ascii="Arial" w:hAnsi="Arial" w:cs="Arial"/>
        </w:rPr>
        <w:t>надані</w:t>
      </w:r>
      <w:proofErr w:type="spellEnd"/>
      <w:r w:rsidRPr="00301991">
        <w:rPr>
          <w:rFonts w:ascii="Arial" w:hAnsi="Arial" w:cs="Arial"/>
        </w:rPr>
        <w:t xml:space="preserve"> з </w:t>
      </w:r>
      <w:proofErr w:type="spellStart"/>
      <w:r w:rsidRPr="00301991">
        <w:rPr>
          <w:rFonts w:ascii="Arial" w:hAnsi="Arial" w:cs="Arial"/>
        </w:rPr>
        <w:t>недоліками</w:t>
      </w:r>
      <w:proofErr w:type="spellEnd"/>
      <w:r w:rsidRPr="00301991">
        <w:rPr>
          <w:rFonts w:ascii="Arial" w:hAnsi="Arial" w:cs="Arial"/>
        </w:rPr>
        <w:t xml:space="preserve"> та дефектами з вини </w:t>
      </w:r>
      <w:proofErr w:type="spellStart"/>
      <w:r w:rsidRPr="00301991">
        <w:rPr>
          <w:rFonts w:ascii="Arial" w:hAnsi="Arial" w:cs="Arial"/>
        </w:rPr>
        <w:t>Виконавця</w:t>
      </w:r>
      <w:proofErr w:type="spellEnd"/>
      <w:r w:rsidRPr="00301991">
        <w:rPr>
          <w:rFonts w:ascii="Arial" w:hAnsi="Arial" w:cs="Arial"/>
        </w:rPr>
        <w:t xml:space="preserve">, </w:t>
      </w:r>
      <w:proofErr w:type="spellStart"/>
      <w:r w:rsidRPr="00301991">
        <w:rPr>
          <w:rFonts w:ascii="Arial" w:hAnsi="Arial" w:cs="Arial"/>
        </w:rPr>
        <w:t>якщо</w:t>
      </w:r>
      <w:proofErr w:type="spellEnd"/>
      <w:r w:rsidRPr="00301991">
        <w:rPr>
          <w:rFonts w:ascii="Arial" w:hAnsi="Arial" w:cs="Arial"/>
        </w:rPr>
        <w:t xml:space="preserve"> </w:t>
      </w:r>
      <w:proofErr w:type="spellStart"/>
      <w:r w:rsidRPr="00301991">
        <w:rPr>
          <w:rFonts w:ascii="Arial" w:hAnsi="Arial" w:cs="Arial"/>
        </w:rPr>
        <w:t>цей</w:t>
      </w:r>
      <w:proofErr w:type="spellEnd"/>
      <w:r w:rsidRPr="00301991">
        <w:rPr>
          <w:rFonts w:ascii="Arial" w:hAnsi="Arial" w:cs="Arial"/>
        </w:rPr>
        <w:t xml:space="preserve"> факт </w:t>
      </w:r>
      <w:proofErr w:type="spellStart"/>
      <w:r w:rsidRPr="00301991">
        <w:rPr>
          <w:rFonts w:ascii="Arial" w:hAnsi="Arial" w:cs="Arial"/>
        </w:rPr>
        <w:t>зафіксований</w:t>
      </w:r>
      <w:proofErr w:type="spellEnd"/>
      <w:r w:rsidRPr="00301991">
        <w:rPr>
          <w:rFonts w:ascii="Arial" w:hAnsi="Arial" w:cs="Arial"/>
        </w:rPr>
        <w:t xml:space="preserve"> </w:t>
      </w:r>
      <w:proofErr w:type="spellStart"/>
      <w:r w:rsidRPr="00301991">
        <w:rPr>
          <w:rFonts w:ascii="Arial" w:hAnsi="Arial" w:cs="Arial"/>
        </w:rPr>
        <w:t>відповідним</w:t>
      </w:r>
      <w:proofErr w:type="spellEnd"/>
      <w:r w:rsidRPr="00301991">
        <w:rPr>
          <w:rFonts w:ascii="Arial" w:hAnsi="Arial" w:cs="Arial"/>
        </w:rPr>
        <w:t xml:space="preserve"> актом. </w:t>
      </w:r>
      <w:proofErr w:type="spellStart"/>
      <w:r w:rsidRPr="00301991">
        <w:rPr>
          <w:rFonts w:ascii="Arial" w:hAnsi="Arial" w:cs="Arial"/>
        </w:rPr>
        <w:t>Виконавець</w:t>
      </w:r>
      <w:proofErr w:type="spellEnd"/>
      <w:r w:rsidRPr="00301991">
        <w:rPr>
          <w:rFonts w:ascii="Arial" w:hAnsi="Arial" w:cs="Arial"/>
        </w:rPr>
        <w:t xml:space="preserve"> </w:t>
      </w:r>
      <w:proofErr w:type="spellStart"/>
      <w:r w:rsidRPr="00301991">
        <w:rPr>
          <w:rFonts w:ascii="Arial" w:hAnsi="Arial" w:cs="Arial"/>
        </w:rPr>
        <w:t>зобов’язаний</w:t>
      </w:r>
      <w:proofErr w:type="spellEnd"/>
      <w:r w:rsidRPr="00301991">
        <w:rPr>
          <w:rFonts w:ascii="Arial" w:hAnsi="Arial" w:cs="Arial"/>
        </w:rPr>
        <w:t xml:space="preserve"> </w:t>
      </w:r>
      <w:proofErr w:type="spellStart"/>
      <w:r w:rsidRPr="00301991">
        <w:rPr>
          <w:rFonts w:ascii="Arial" w:hAnsi="Arial" w:cs="Arial"/>
        </w:rPr>
        <w:t>усунути</w:t>
      </w:r>
      <w:proofErr w:type="spellEnd"/>
      <w:r w:rsidRPr="00301991">
        <w:rPr>
          <w:rFonts w:ascii="Arial" w:hAnsi="Arial" w:cs="Arial"/>
        </w:rPr>
        <w:t xml:space="preserve"> </w:t>
      </w:r>
      <w:proofErr w:type="spellStart"/>
      <w:r w:rsidRPr="00301991">
        <w:rPr>
          <w:rFonts w:ascii="Arial" w:hAnsi="Arial" w:cs="Arial"/>
        </w:rPr>
        <w:t>виявлені</w:t>
      </w:r>
      <w:proofErr w:type="spellEnd"/>
      <w:r w:rsidRPr="00301991">
        <w:rPr>
          <w:rFonts w:ascii="Arial" w:hAnsi="Arial" w:cs="Arial"/>
        </w:rPr>
        <w:t xml:space="preserve"> </w:t>
      </w:r>
      <w:proofErr w:type="spellStart"/>
      <w:r w:rsidRPr="00301991">
        <w:rPr>
          <w:rFonts w:ascii="Arial" w:hAnsi="Arial" w:cs="Arial"/>
        </w:rPr>
        <w:t>порушення</w:t>
      </w:r>
      <w:proofErr w:type="spellEnd"/>
      <w:r w:rsidRPr="00301991">
        <w:rPr>
          <w:rFonts w:ascii="Arial" w:hAnsi="Arial" w:cs="Arial"/>
        </w:rPr>
        <w:t xml:space="preserve"> </w:t>
      </w:r>
      <w:proofErr w:type="spellStart"/>
      <w:r w:rsidRPr="00301991">
        <w:rPr>
          <w:rFonts w:ascii="Arial" w:hAnsi="Arial" w:cs="Arial"/>
        </w:rPr>
        <w:t>протягом</w:t>
      </w:r>
      <w:proofErr w:type="spellEnd"/>
      <w:r w:rsidRPr="00301991">
        <w:rPr>
          <w:rFonts w:ascii="Arial" w:hAnsi="Arial" w:cs="Arial"/>
        </w:rPr>
        <w:t xml:space="preserve"> 3 (</w:t>
      </w:r>
      <w:proofErr w:type="spellStart"/>
      <w:r w:rsidRPr="00301991">
        <w:rPr>
          <w:rFonts w:ascii="Arial" w:hAnsi="Arial" w:cs="Arial"/>
        </w:rPr>
        <w:t>трьох</w:t>
      </w:r>
      <w:proofErr w:type="spellEnd"/>
      <w:r w:rsidRPr="00301991">
        <w:rPr>
          <w:rFonts w:ascii="Arial" w:hAnsi="Arial" w:cs="Arial"/>
        </w:rPr>
        <w:t xml:space="preserve">) </w:t>
      </w:r>
      <w:proofErr w:type="spellStart"/>
      <w:r w:rsidRPr="00301991">
        <w:rPr>
          <w:rFonts w:ascii="Arial" w:hAnsi="Arial" w:cs="Arial"/>
        </w:rPr>
        <w:t>днів</w:t>
      </w:r>
      <w:proofErr w:type="spellEnd"/>
      <w:r w:rsidRPr="00301991">
        <w:rPr>
          <w:rFonts w:ascii="Arial" w:hAnsi="Arial" w:cs="Arial"/>
        </w:rPr>
        <w:t xml:space="preserve">, </w:t>
      </w:r>
      <w:proofErr w:type="spellStart"/>
      <w:r w:rsidRPr="00301991">
        <w:rPr>
          <w:rFonts w:ascii="Arial" w:hAnsi="Arial" w:cs="Arial"/>
        </w:rPr>
        <w:t>після</w:t>
      </w:r>
      <w:proofErr w:type="spellEnd"/>
      <w:r w:rsidRPr="00301991">
        <w:rPr>
          <w:rFonts w:ascii="Arial" w:hAnsi="Arial" w:cs="Arial"/>
        </w:rPr>
        <w:t xml:space="preserve"> </w:t>
      </w:r>
      <w:proofErr w:type="spellStart"/>
      <w:r w:rsidRPr="00301991">
        <w:rPr>
          <w:rFonts w:ascii="Arial" w:hAnsi="Arial" w:cs="Arial"/>
        </w:rPr>
        <w:t>чого</w:t>
      </w:r>
      <w:proofErr w:type="spellEnd"/>
      <w:r w:rsidRPr="00301991">
        <w:rPr>
          <w:rFonts w:ascii="Arial" w:hAnsi="Arial" w:cs="Arial"/>
        </w:rPr>
        <w:t xml:space="preserve"> </w:t>
      </w:r>
      <w:proofErr w:type="spellStart"/>
      <w:r w:rsidRPr="00301991">
        <w:rPr>
          <w:rFonts w:ascii="Arial" w:hAnsi="Arial" w:cs="Arial"/>
        </w:rPr>
        <w:t>Замовник</w:t>
      </w:r>
      <w:proofErr w:type="spellEnd"/>
      <w:r w:rsidRPr="00301991">
        <w:rPr>
          <w:rFonts w:ascii="Arial" w:hAnsi="Arial" w:cs="Arial"/>
        </w:rPr>
        <w:t xml:space="preserve"> </w:t>
      </w:r>
      <w:proofErr w:type="spellStart"/>
      <w:r w:rsidRPr="00301991">
        <w:rPr>
          <w:rFonts w:ascii="Arial" w:hAnsi="Arial" w:cs="Arial"/>
        </w:rPr>
        <w:t>може</w:t>
      </w:r>
      <w:proofErr w:type="spellEnd"/>
      <w:r w:rsidRPr="00301991">
        <w:rPr>
          <w:rFonts w:ascii="Arial" w:hAnsi="Arial" w:cs="Arial"/>
        </w:rPr>
        <w:t xml:space="preserve"> </w:t>
      </w:r>
      <w:proofErr w:type="spellStart"/>
      <w:r w:rsidRPr="00301991">
        <w:rPr>
          <w:rFonts w:ascii="Arial" w:hAnsi="Arial" w:cs="Arial"/>
        </w:rPr>
        <w:t>сплатити</w:t>
      </w:r>
      <w:proofErr w:type="spellEnd"/>
      <w:r w:rsidRPr="00301991">
        <w:rPr>
          <w:rFonts w:ascii="Arial" w:hAnsi="Arial" w:cs="Arial"/>
        </w:rPr>
        <w:t xml:space="preserve"> </w:t>
      </w:r>
      <w:proofErr w:type="spellStart"/>
      <w:r w:rsidRPr="00301991">
        <w:rPr>
          <w:rFonts w:ascii="Arial" w:hAnsi="Arial" w:cs="Arial"/>
        </w:rPr>
        <w:t>виконавцю</w:t>
      </w:r>
      <w:proofErr w:type="spellEnd"/>
      <w:r w:rsidRPr="00301991">
        <w:rPr>
          <w:rFonts w:ascii="Arial" w:hAnsi="Arial" w:cs="Arial"/>
        </w:rPr>
        <w:t xml:space="preserve"> </w:t>
      </w:r>
      <w:proofErr w:type="spellStart"/>
      <w:r w:rsidRPr="00301991">
        <w:rPr>
          <w:rFonts w:ascii="Arial" w:hAnsi="Arial" w:cs="Arial"/>
        </w:rPr>
        <w:t>остаточну</w:t>
      </w:r>
      <w:proofErr w:type="spellEnd"/>
      <w:r w:rsidRPr="00301991">
        <w:rPr>
          <w:rFonts w:ascii="Arial" w:hAnsi="Arial" w:cs="Arial"/>
        </w:rPr>
        <w:t xml:space="preserve"> суму </w:t>
      </w:r>
      <w:proofErr w:type="spellStart"/>
      <w:r w:rsidRPr="00301991">
        <w:rPr>
          <w:rFonts w:ascii="Arial" w:hAnsi="Arial" w:cs="Arial"/>
        </w:rPr>
        <w:t>коштів</w:t>
      </w:r>
      <w:proofErr w:type="spellEnd"/>
      <w:r w:rsidRPr="00301991">
        <w:rPr>
          <w:rFonts w:ascii="Arial" w:hAnsi="Arial" w:cs="Arial"/>
        </w:rPr>
        <w:t xml:space="preserve"> за Договором, без </w:t>
      </w:r>
      <w:proofErr w:type="spellStart"/>
      <w:r w:rsidRPr="00301991">
        <w:rPr>
          <w:rFonts w:ascii="Arial" w:hAnsi="Arial" w:cs="Arial"/>
        </w:rPr>
        <w:t>врахування</w:t>
      </w:r>
      <w:proofErr w:type="spellEnd"/>
      <w:r w:rsidRPr="00301991">
        <w:rPr>
          <w:rFonts w:ascii="Arial" w:hAnsi="Arial" w:cs="Arial"/>
        </w:rPr>
        <w:t xml:space="preserve"> </w:t>
      </w:r>
      <w:proofErr w:type="spellStart"/>
      <w:r w:rsidRPr="00301991">
        <w:rPr>
          <w:rFonts w:ascii="Arial" w:hAnsi="Arial" w:cs="Arial"/>
        </w:rPr>
        <w:t>штрафних</w:t>
      </w:r>
      <w:proofErr w:type="spellEnd"/>
      <w:r w:rsidRPr="00301991">
        <w:rPr>
          <w:rFonts w:ascii="Arial" w:hAnsi="Arial" w:cs="Arial"/>
        </w:rPr>
        <w:t xml:space="preserve"> </w:t>
      </w:r>
      <w:proofErr w:type="spellStart"/>
      <w:r w:rsidRPr="00301991">
        <w:rPr>
          <w:rFonts w:ascii="Arial" w:hAnsi="Arial" w:cs="Arial"/>
        </w:rPr>
        <w:t>санкцій</w:t>
      </w:r>
      <w:proofErr w:type="spellEnd"/>
      <w:r w:rsidRPr="00301991">
        <w:rPr>
          <w:rFonts w:ascii="Arial" w:hAnsi="Arial" w:cs="Arial"/>
        </w:rPr>
        <w:t xml:space="preserve"> (</w:t>
      </w:r>
      <w:proofErr w:type="spellStart"/>
      <w:r w:rsidRPr="00301991">
        <w:rPr>
          <w:rFonts w:ascii="Arial" w:hAnsi="Arial" w:cs="Arial"/>
        </w:rPr>
        <w:t>пені</w:t>
      </w:r>
      <w:proofErr w:type="spellEnd"/>
      <w:r w:rsidRPr="00301991">
        <w:rPr>
          <w:rFonts w:ascii="Arial" w:hAnsi="Arial" w:cs="Arial"/>
        </w:rPr>
        <w:t xml:space="preserve">) </w:t>
      </w:r>
      <w:proofErr w:type="spellStart"/>
      <w:r w:rsidRPr="00301991">
        <w:rPr>
          <w:rFonts w:ascii="Arial" w:hAnsi="Arial" w:cs="Arial"/>
        </w:rPr>
        <w:t>відповідно</w:t>
      </w:r>
      <w:proofErr w:type="spellEnd"/>
      <w:r w:rsidRPr="00301991">
        <w:rPr>
          <w:rFonts w:ascii="Arial" w:hAnsi="Arial" w:cs="Arial"/>
        </w:rPr>
        <w:t xml:space="preserve"> до </w:t>
      </w:r>
      <w:proofErr w:type="spellStart"/>
      <w:r w:rsidRPr="00301991">
        <w:rPr>
          <w:rFonts w:ascii="Arial" w:hAnsi="Arial" w:cs="Arial"/>
        </w:rPr>
        <w:t>розділу</w:t>
      </w:r>
      <w:proofErr w:type="spellEnd"/>
      <w:r w:rsidRPr="00301991">
        <w:rPr>
          <w:rFonts w:ascii="Arial" w:hAnsi="Arial" w:cs="Arial"/>
        </w:rPr>
        <w:t xml:space="preserve"> VII «</w:t>
      </w:r>
      <w:proofErr w:type="spellStart"/>
      <w:r w:rsidRPr="00301991">
        <w:rPr>
          <w:rFonts w:ascii="Arial" w:hAnsi="Arial" w:cs="Arial"/>
        </w:rPr>
        <w:t>Відповідальність</w:t>
      </w:r>
      <w:proofErr w:type="spellEnd"/>
      <w:r w:rsidRPr="00301991">
        <w:rPr>
          <w:rFonts w:ascii="Arial" w:hAnsi="Arial" w:cs="Arial"/>
        </w:rPr>
        <w:t xml:space="preserve"> </w:t>
      </w:r>
      <w:proofErr w:type="spellStart"/>
      <w:r w:rsidRPr="00301991">
        <w:rPr>
          <w:rFonts w:ascii="Arial" w:hAnsi="Arial" w:cs="Arial"/>
        </w:rPr>
        <w:t>сторін</w:t>
      </w:r>
      <w:proofErr w:type="spellEnd"/>
      <w:r w:rsidRPr="00301991">
        <w:rPr>
          <w:rFonts w:ascii="Arial" w:hAnsi="Arial" w:cs="Arial"/>
        </w:rPr>
        <w:t xml:space="preserve">» </w:t>
      </w:r>
      <w:proofErr w:type="spellStart"/>
      <w:r w:rsidRPr="00301991">
        <w:rPr>
          <w:rFonts w:ascii="Arial" w:hAnsi="Arial" w:cs="Arial"/>
        </w:rPr>
        <w:t>цього</w:t>
      </w:r>
      <w:proofErr w:type="spellEnd"/>
      <w:r w:rsidRPr="00301991">
        <w:rPr>
          <w:rFonts w:ascii="Arial" w:hAnsi="Arial" w:cs="Arial"/>
        </w:rPr>
        <w:t xml:space="preserve"> Договору.</w:t>
      </w:r>
    </w:p>
    <w:p w14:paraId="7CEE558D" w14:textId="77777777" w:rsidR="005378C1" w:rsidRPr="00301991" w:rsidRDefault="005378C1" w:rsidP="005378C1">
      <w:pPr>
        <w:pStyle w:val="21"/>
        <w:shd w:val="clear" w:color="auto" w:fill="auto"/>
        <w:tabs>
          <w:tab w:val="left" w:pos="481"/>
        </w:tabs>
        <w:spacing w:line="240" w:lineRule="auto"/>
        <w:ind w:firstLine="0"/>
        <w:jc w:val="both"/>
        <w:rPr>
          <w:rFonts w:ascii="Arial" w:hAnsi="Arial" w:cs="Arial"/>
        </w:rPr>
      </w:pPr>
      <w:r w:rsidRPr="00301991">
        <w:rPr>
          <w:rFonts w:ascii="Arial" w:hAnsi="Arial" w:cs="Arial"/>
        </w:rPr>
        <w:tab/>
        <w:t xml:space="preserve">4.6. </w:t>
      </w:r>
      <w:proofErr w:type="spellStart"/>
      <w:r w:rsidRPr="00301991">
        <w:rPr>
          <w:rFonts w:ascii="Arial" w:hAnsi="Arial" w:cs="Arial"/>
        </w:rPr>
        <w:t>Додаткові</w:t>
      </w:r>
      <w:proofErr w:type="spellEnd"/>
      <w:r w:rsidRPr="00301991">
        <w:rPr>
          <w:rFonts w:ascii="Arial" w:hAnsi="Arial" w:cs="Arial"/>
        </w:rPr>
        <w:t xml:space="preserve"> </w:t>
      </w:r>
      <w:proofErr w:type="spellStart"/>
      <w:r w:rsidRPr="00301991">
        <w:rPr>
          <w:rFonts w:ascii="Arial" w:hAnsi="Arial" w:cs="Arial"/>
        </w:rPr>
        <w:t>умови</w:t>
      </w:r>
      <w:proofErr w:type="spellEnd"/>
      <w:r w:rsidRPr="00301991">
        <w:rPr>
          <w:rFonts w:ascii="Arial" w:hAnsi="Arial" w:cs="Arial"/>
        </w:rPr>
        <w:t xml:space="preserve"> про порядок </w:t>
      </w:r>
      <w:proofErr w:type="spellStart"/>
      <w:r w:rsidRPr="00301991">
        <w:rPr>
          <w:rFonts w:ascii="Arial" w:hAnsi="Arial" w:cs="Arial"/>
        </w:rPr>
        <w:t>розрахунків</w:t>
      </w:r>
      <w:proofErr w:type="spellEnd"/>
      <w:r w:rsidRPr="00301991">
        <w:rPr>
          <w:rFonts w:ascii="Arial" w:hAnsi="Arial" w:cs="Arial"/>
        </w:rPr>
        <w:t xml:space="preserve"> </w:t>
      </w:r>
      <w:proofErr w:type="spellStart"/>
      <w:r w:rsidRPr="00301991">
        <w:rPr>
          <w:rFonts w:ascii="Arial" w:hAnsi="Arial" w:cs="Arial"/>
        </w:rPr>
        <w:t>відповідно</w:t>
      </w:r>
      <w:proofErr w:type="spellEnd"/>
      <w:r w:rsidRPr="00301991">
        <w:rPr>
          <w:rFonts w:ascii="Arial" w:hAnsi="Arial" w:cs="Arial"/>
        </w:rPr>
        <w:t xml:space="preserve"> до чинного </w:t>
      </w:r>
      <w:proofErr w:type="spellStart"/>
      <w:r w:rsidRPr="00301991">
        <w:rPr>
          <w:rFonts w:ascii="Arial" w:hAnsi="Arial" w:cs="Arial"/>
        </w:rPr>
        <w:t>законодавства</w:t>
      </w:r>
      <w:proofErr w:type="spellEnd"/>
      <w:r w:rsidRPr="00301991">
        <w:rPr>
          <w:rFonts w:ascii="Arial" w:hAnsi="Arial" w:cs="Arial"/>
        </w:rPr>
        <w:t xml:space="preserve"> </w:t>
      </w:r>
      <w:proofErr w:type="spellStart"/>
      <w:r w:rsidRPr="00301991">
        <w:rPr>
          <w:rFonts w:ascii="Arial" w:hAnsi="Arial" w:cs="Arial"/>
        </w:rPr>
        <w:t>можуть</w:t>
      </w:r>
      <w:proofErr w:type="spellEnd"/>
      <w:r w:rsidRPr="00301991">
        <w:rPr>
          <w:rFonts w:ascii="Arial" w:hAnsi="Arial" w:cs="Arial"/>
        </w:rPr>
        <w:t xml:space="preserve"> бути </w:t>
      </w:r>
      <w:proofErr w:type="spellStart"/>
      <w:r w:rsidRPr="00301991">
        <w:rPr>
          <w:rFonts w:ascii="Arial" w:hAnsi="Arial" w:cs="Arial"/>
        </w:rPr>
        <w:t>погоджені</w:t>
      </w:r>
      <w:proofErr w:type="spellEnd"/>
      <w:r w:rsidRPr="00301991">
        <w:rPr>
          <w:rFonts w:ascii="Arial" w:hAnsi="Arial" w:cs="Arial"/>
        </w:rPr>
        <w:t xml:space="preserve"> Сторонами шляхом </w:t>
      </w:r>
      <w:proofErr w:type="spellStart"/>
      <w:r w:rsidRPr="00301991">
        <w:rPr>
          <w:rFonts w:ascii="Arial" w:hAnsi="Arial" w:cs="Arial"/>
        </w:rPr>
        <w:t>внесення</w:t>
      </w:r>
      <w:proofErr w:type="spellEnd"/>
      <w:r w:rsidRPr="00301991">
        <w:rPr>
          <w:rFonts w:ascii="Arial" w:hAnsi="Arial" w:cs="Arial"/>
        </w:rPr>
        <w:t xml:space="preserve"> </w:t>
      </w:r>
      <w:proofErr w:type="spellStart"/>
      <w:r w:rsidRPr="00301991">
        <w:rPr>
          <w:rFonts w:ascii="Arial" w:hAnsi="Arial" w:cs="Arial"/>
        </w:rPr>
        <w:t>відповідних</w:t>
      </w:r>
      <w:proofErr w:type="spellEnd"/>
      <w:r w:rsidRPr="00301991">
        <w:rPr>
          <w:rFonts w:ascii="Arial" w:hAnsi="Arial" w:cs="Arial"/>
        </w:rPr>
        <w:t xml:space="preserve"> </w:t>
      </w:r>
      <w:proofErr w:type="spellStart"/>
      <w:r w:rsidRPr="00301991">
        <w:rPr>
          <w:rFonts w:ascii="Arial" w:hAnsi="Arial" w:cs="Arial"/>
        </w:rPr>
        <w:t>змін</w:t>
      </w:r>
      <w:proofErr w:type="spellEnd"/>
      <w:r w:rsidRPr="00301991">
        <w:rPr>
          <w:rFonts w:ascii="Arial" w:hAnsi="Arial" w:cs="Arial"/>
        </w:rPr>
        <w:t xml:space="preserve"> до Договору та </w:t>
      </w:r>
      <w:proofErr w:type="spellStart"/>
      <w:r w:rsidRPr="00301991">
        <w:rPr>
          <w:rFonts w:ascii="Arial" w:hAnsi="Arial" w:cs="Arial"/>
        </w:rPr>
        <w:t>укладання</w:t>
      </w:r>
      <w:proofErr w:type="spellEnd"/>
      <w:r w:rsidRPr="00301991">
        <w:rPr>
          <w:rFonts w:ascii="Arial" w:hAnsi="Arial" w:cs="Arial"/>
        </w:rPr>
        <w:t xml:space="preserve"> </w:t>
      </w:r>
      <w:proofErr w:type="spellStart"/>
      <w:r w:rsidRPr="00301991">
        <w:rPr>
          <w:rFonts w:ascii="Arial" w:hAnsi="Arial" w:cs="Arial"/>
        </w:rPr>
        <w:t>додаткової</w:t>
      </w:r>
      <w:proofErr w:type="spellEnd"/>
      <w:r w:rsidRPr="00301991">
        <w:rPr>
          <w:rFonts w:ascii="Arial" w:hAnsi="Arial" w:cs="Arial"/>
        </w:rPr>
        <w:t xml:space="preserve"> угоди, </w:t>
      </w:r>
      <w:proofErr w:type="spellStart"/>
      <w:r w:rsidRPr="00301991">
        <w:rPr>
          <w:rFonts w:ascii="Arial" w:hAnsi="Arial" w:cs="Arial"/>
        </w:rPr>
        <w:t>підписаного</w:t>
      </w:r>
      <w:proofErr w:type="spellEnd"/>
      <w:r w:rsidRPr="00301991">
        <w:rPr>
          <w:rFonts w:ascii="Arial" w:hAnsi="Arial" w:cs="Arial"/>
        </w:rPr>
        <w:t xml:space="preserve"> </w:t>
      </w:r>
      <w:proofErr w:type="spellStart"/>
      <w:r w:rsidRPr="00301991">
        <w:rPr>
          <w:rFonts w:ascii="Arial" w:hAnsi="Arial" w:cs="Arial"/>
        </w:rPr>
        <w:t>обома</w:t>
      </w:r>
      <w:proofErr w:type="spellEnd"/>
      <w:r w:rsidRPr="00301991">
        <w:rPr>
          <w:rFonts w:ascii="Arial" w:hAnsi="Arial" w:cs="Arial"/>
        </w:rPr>
        <w:t xml:space="preserve"> Сторонами.</w:t>
      </w:r>
    </w:p>
    <w:p w14:paraId="5E54ED4B" w14:textId="77777777" w:rsidR="005378C1" w:rsidRPr="00301991" w:rsidRDefault="005378C1" w:rsidP="005378C1">
      <w:pPr>
        <w:pStyle w:val="21"/>
        <w:shd w:val="clear" w:color="auto" w:fill="auto"/>
        <w:tabs>
          <w:tab w:val="left" w:pos="481"/>
        </w:tabs>
        <w:spacing w:line="240" w:lineRule="auto"/>
        <w:ind w:firstLine="0"/>
        <w:jc w:val="both"/>
        <w:rPr>
          <w:rFonts w:ascii="Arial" w:hAnsi="Arial" w:cs="Arial"/>
        </w:rPr>
      </w:pPr>
      <w:r w:rsidRPr="00301991">
        <w:rPr>
          <w:rFonts w:ascii="Arial" w:hAnsi="Arial" w:cs="Arial"/>
        </w:rPr>
        <w:tab/>
      </w:r>
    </w:p>
    <w:p w14:paraId="7B2045D0" w14:textId="77777777" w:rsidR="005378C1" w:rsidRPr="00301991" w:rsidRDefault="005378C1" w:rsidP="005378C1">
      <w:pPr>
        <w:pStyle w:val="40"/>
        <w:keepNext/>
        <w:keepLines/>
        <w:numPr>
          <w:ilvl w:val="0"/>
          <w:numId w:val="9"/>
        </w:numPr>
        <w:shd w:val="clear" w:color="auto" w:fill="auto"/>
        <w:tabs>
          <w:tab w:val="left" w:pos="4076"/>
        </w:tabs>
        <w:spacing w:after="8" w:line="220" w:lineRule="exact"/>
        <w:ind w:left="3720"/>
        <w:rPr>
          <w:rFonts w:ascii="Arial" w:hAnsi="Arial" w:cs="Arial"/>
        </w:rPr>
      </w:pPr>
      <w:r w:rsidRPr="00301991">
        <w:rPr>
          <w:rFonts w:ascii="Arial" w:hAnsi="Arial" w:cs="Arial"/>
        </w:rPr>
        <w:t>НАДАННЯ ПОСЛУГ</w:t>
      </w:r>
    </w:p>
    <w:p w14:paraId="20232829" w14:textId="59DE6228" w:rsidR="005378C1" w:rsidRPr="00301991" w:rsidRDefault="005378C1" w:rsidP="005378C1">
      <w:pPr>
        <w:pStyle w:val="21"/>
        <w:shd w:val="clear" w:color="auto" w:fill="auto"/>
        <w:spacing w:line="240" w:lineRule="auto"/>
        <w:ind w:firstLine="709"/>
        <w:jc w:val="both"/>
        <w:rPr>
          <w:rFonts w:ascii="Arial" w:hAnsi="Arial" w:cs="Arial"/>
        </w:rPr>
      </w:pPr>
      <w:r w:rsidRPr="00301991">
        <w:rPr>
          <w:rFonts w:ascii="Arial" w:hAnsi="Arial" w:cs="Arial"/>
        </w:rPr>
        <w:t xml:space="preserve">5.1. Строк та </w:t>
      </w:r>
      <w:proofErr w:type="spellStart"/>
      <w:r w:rsidRPr="00301991">
        <w:rPr>
          <w:rFonts w:ascii="Arial" w:hAnsi="Arial" w:cs="Arial"/>
        </w:rPr>
        <w:t>місце</w:t>
      </w:r>
      <w:proofErr w:type="spellEnd"/>
      <w:r w:rsidRPr="00301991">
        <w:rPr>
          <w:rFonts w:ascii="Arial" w:hAnsi="Arial" w:cs="Arial"/>
        </w:rPr>
        <w:t xml:space="preserve"> </w:t>
      </w:r>
      <w:proofErr w:type="spellStart"/>
      <w:r w:rsidRPr="00301991">
        <w:rPr>
          <w:rFonts w:ascii="Arial" w:hAnsi="Arial" w:cs="Arial"/>
        </w:rPr>
        <w:t>надання</w:t>
      </w:r>
      <w:proofErr w:type="spellEnd"/>
      <w:r w:rsidRPr="00301991">
        <w:rPr>
          <w:rFonts w:ascii="Arial" w:hAnsi="Arial" w:cs="Arial"/>
        </w:rPr>
        <w:t xml:space="preserve"> </w:t>
      </w:r>
      <w:proofErr w:type="spellStart"/>
      <w:r w:rsidRPr="00301991">
        <w:rPr>
          <w:rFonts w:ascii="Arial" w:hAnsi="Arial" w:cs="Arial"/>
        </w:rPr>
        <w:t>Послуг</w:t>
      </w:r>
      <w:proofErr w:type="spellEnd"/>
      <w:r w:rsidRPr="00301991">
        <w:rPr>
          <w:rFonts w:ascii="Arial" w:hAnsi="Arial" w:cs="Arial"/>
        </w:rPr>
        <w:t xml:space="preserve">: </w:t>
      </w:r>
      <w:r w:rsidRPr="00301991">
        <w:rPr>
          <w:rFonts w:ascii="Arial" w:hAnsi="Arial" w:cs="Arial"/>
          <w:b/>
        </w:rPr>
        <w:t>до 31.12.202</w:t>
      </w:r>
      <w:r w:rsidR="00D75F1D" w:rsidRPr="00301991">
        <w:rPr>
          <w:rFonts w:ascii="Arial" w:hAnsi="Arial" w:cs="Arial"/>
          <w:b/>
          <w:lang w:val="en-US"/>
        </w:rPr>
        <w:t>4</w:t>
      </w:r>
      <w:r w:rsidRPr="00301991">
        <w:rPr>
          <w:rFonts w:ascii="Arial" w:hAnsi="Arial" w:cs="Arial"/>
          <w:b/>
        </w:rPr>
        <w:t xml:space="preserve"> року</w:t>
      </w:r>
      <w:r w:rsidRPr="00301991">
        <w:rPr>
          <w:rFonts w:ascii="Arial" w:hAnsi="Arial" w:cs="Arial"/>
        </w:rPr>
        <w:t xml:space="preserve"> за </w:t>
      </w:r>
      <w:proofErr w:type="spellStart"/>
      <w:r w:rsidRPr="00301991">
        <w:rPr>
          <w:rFonts w:ascii="Arial" w:hAnsi="Arial" w:cs="Arial"/>
        </w:rPr>
        <w:t>адресою</w:t>
      </w:r>
      <w:proofErr w:type="spellEnd"/>
      <w:r w:rsidRPr="00301991">
        <w:rPr>
          <w:rFonts w:ascii="Arial" w:hAnsi="Arial" w:cs="Arial"/>
        </w:rPr>
        <w:t xml:space="preserve">: 50000, м. </w:t>
      </w:r>
      <w:proofErr w:type="spellStart"/>
      <w:r w:rsidRPr="00301991">
        <w:rPr>
          <w:rFonts w:ascii="Arial" w:hAnsi="Arial" w:cs="Arial"/>
        </w:rPr>
        <w:t>Кривий</w:t>
      </w:r>
      <w:proofErr w:type="spellEnd"/>
      <w:r w:rsidRPr="00301991">
        <w:rPr>
          <w:rFonts w:ascii="Arial" w:hAnsi="Arial" w:cs="Arial"/>
        </w:rPr>
        <w:t xml:space="preserve"> </w:t>
      </w:r>
      <w:proofErr w:type="spellStart"/>
      <w:r w:rsidRPr="00301991">
        <w:rPr>
          <w:rFonts w:ascii="Arial" w:hAnsi="Arial" w:cs="Arial"/>
        </w:rPr>
        <w:t>Ріг</w:t>
      </w:r>
      <w:proofErr w:type="spellEnd"/>
      <w:r w:rsidRPr="00301991">
        <w:rPr>
          <w:rFonts w:ascii="Arial" w:hAnsi="Arial" w:cs="Arial"/>
        </w:rPr>
        <w:t>.</w:t>
      </w:r>
    </w:p>
    <w:p w14:paraId="7FC88070" w14:textId="77777777" w:rsidR="005378C1" w:rsidRPr="00301991" w:rsidRDefault="005378C1" w:rsidP="005378C1">
      <w:pPr>
        <w:pStyle w:val="21"/>
        <w:numPr>
          <w:ilvl w:val="0"/>
          <w:numId w:val="12"/>
        </w:numPr>
        <w:shd w:val="clear" w:color="auto" w:fill="auto"/>
        <w:tabs>
          <w:tab w:val="left" w:pos="470"/>
        </w:tabs>
        <w:spacing w:line="240" w:lineRule="auto"/>
        <w:ind w:firstLine="709"/>
        <w:jc w:val="both"/>
        <w:rPr>
          <w:rFonts w:ascii="Arial" w:hAnsi="Arial" w:cs="Arial"/>
        </w:rPr>
      </w:pPr>
      <w:proofErr w:type="spellStart"/>
      <w:r w:rsidRPr="00301991">
        <w:rPr>
          <w:rFonts w:ascii="Arial" w:hAnsi="Arial" w:cs="Arial"/>
        </w:rPr>
        <w:t>Виконавець</w:t>
      </w:r>
      <w:proofErr w:type="spellEnd"/>
      <w:r w:rsidRPr="00301991">
        <w:rPr>
          <w:rFonts w:ascii="Arial" w:hAnsi="Arial" w:cs="Arial"/>
        </w:rPr>
        <w:t xml:space="preserve"> </w:t>
      </w:r>
      <w:proofErr w:type="spellStart"/>
      <w:r w:rsidRPr="00301991">
        <w:rPr>
          <w:rFonts w:ascii="Arial" w:hAnsi="Arial" w:cs="Arial"/>
        </w:rPr>
        <w:t>приступає</w:t>
      </w:r>
      <w:proofErr w:type="spellEnd"/>
      <w:r w:rsidRPr="00301991">
        <w:rPr>
          <w:rFonts w:ascii="Arial" w:hAnsi="Arial" w:cs="Arial"/>
        </w:rPr>
        <w:t xml:space="preserve"> до </w:t>
      </w:r>
      <w:proofErr w:type="spellStart"/>
      <w:r w:rsidRPr="00301991">
        <w:rPr>
          <w:rFonts w:ascii="Arial" w:hAnsi="Arial" w:cs="Arial"/>
        </w:rPr>
        <w:t>надання</w:t>
      </w:r>
      <w:proofErr w:type="spellEnd"/>
      <w:r w:rsidRPr="00301991">
        <w:rPr>
          <w:rFonts w:ascii="Arial" w:hAnsi="Arial" w:cs="Arial"/>
        </w:rPr>
        <w:t xml:space="preserve"> </w:t>
      </w:r>
      <w:proofErr w:type="spellStart"/>
      <w:r w:rsidRPr="00301991">
        <w:rPr>
          <w:rFonts w:ascii="Arial" w:hAnsi="Arial" w:cs="Arial"/>
        </w:rPr>
        <w:t>Послуги</w:t>
      </w:r>
      <w:proofErr w:type="spellEnd"/>
      <w:r w:rsidRPr="00301991">
        <w:rPr>
          <w:rFonts w:ascii="Arial" w:hAnsi="Arial" w:cs="Arial"/>
        </w:rPr>
        <w:t xml:space="preserve"> з моменту </w:t>
      </w:r>
      <w:proofErr w:type="spellStart"/>
      <w:r w:rsidRPr="00301991">
        <w:rPr>
          <w:rFonts w:ascii="Arial" w:hAnsi="Arial" w:cs="Arial"/>
        </w:rPr>
        <w:t>отримання</w:t>
      </w:r>
      <w:proofErr w:type="spellEnd"/>
      <w:r w:rsidRPr="00301991">
        <w:rPr>
          <w:rFonts w:ascii="Arial" w:hAnsi="Arial" w:cs="Arial"/>
        </w:rPr>
        <w:t xml:space="preserve"> Заявки </w:t>
      </w:r>
      <w:proofErr w:type="spellStart"/>
      <w:r w:rsidRPr="00301991">
        <w:rPr>
          <w:rFonts w:ascii="Arial" w:hAnsi="Arial" w:cs="Arial"/>
        </w:rPr>
        <w:t>Замовника</w:t>
      </w:r>
      <w:proofErr w:type="spellEnd"/>
      <w:r w:rsidRPr="00301991">
        <w:rPr>
          <w:rFonts w:ascii="Arial" w:hAnsi="Arial" w:cs="Arial"/>
        </w:rPr>
        <w:t xml:space="preserve"> та </w:t>
      </w:r>
      <w:proofErr w:type="spellStart"/>
      <w:r w:rsidRPr="00301991">
        <w:rPr>
          <w:rFonts w:ascii="Arial" w:hAnsi="Arial" w:cs="Arial"/>
        </w:rPr>
        <w:t>передачі</w:t>
      </w:r>
      <w:proofErr w:type="spellEnd"/>
      <w:r w:rsidRPr="00301991">
        <w:rPr>
          <w:rFonts w:ascii="Arial" w:hAnsi="Arial" w:cs="Arial"/>
        </w:rPr>
        <w:t xml:space="preserve"> </w:t>
      </w:r>
      <w:proofErr w:type="spellStart"/>
      <w:r w:rsidRPr="00301991">
        <w:rPr>
          <w:rFonts w:ascii="Arial" w:hAnsi="Arial" w:cs="Arial"/>
        </w:rPr>
        <w:t>Замовником</w:t>
      </w:r>
      <w:proofErr w:type="spellEnd"/>
      <w:r w:rsidRPr="00301991">
        <w:rPr>
          <w:rFonts w:ascii="Arial" w:hAnsi="Arial" w:cs="Arial"/>
        </w:rPr>
        <w:t xml:space="preserve"> </w:t>
      </w:r>
      <w:proofErr w:type="spellStart"/>
      <w:r w:rsidRPr="00301991">
        <w:rPr>
          <w:rFonts w:ascii="Arial" w:hAnsi="Arial" w:cs="Arial"/>
        </w:rPr>
        <w:t>усіх</w:t>
      </w:r>
      <w:proofErr w:type="spellEnd"/>
      <w:r w:rsidRPr="00301991">
        <w:rPr>
          <w:rFonts w:ascii="Arial" w:hAnsi="Arial" w:cs="Arial"/>
        </w:rPr>
        <w:t xml:space="preserve"> </w:t>
      </w:r>
      <w:proofErr w:type="spellStart"/>
      <w:r w:rsidRPr="00301991">
        <w:rPr>
          <w:rFonts w:ascii="Arial" w:hAnsi="Arial" w:cs="Arial"/>
        </w:rPr>
        <w:t>матеріалів</w:t>
      </w:r>
      <w:proofErr w:type="spellEnd"/>
      <w:r w:rsidRPr="00301991">
        <w:rPr>
          <w:rFonts w:ascii="Arial" w:hAnsi="Arial" w:cs="Arial"/>
        </w:rPr>
        <w:t xml:space="preserve">, </w:t>
      </w:r>
      <w:proofErr w:type="spellStart"/>
      <w:r w:rsidRPr="00301991">
        <w:rPr>
          <w:rFonts w:ascii="Arial" w:hAnsi="Arial" w:cs="Arial"/>
        </w:rPr>
        <w:t>необхідних</w:t>
      </w:r>
      <w:proofErr w:type="spellEnd"/>
      <w:r w:rsidRPr="00301991">
        <w:rPr>
          <w:rFonts w:ascii="Arial" w:hAnsi="Arial" w:cs="Arial"/>
        </w:rPr>
        <w:t xml:space="preserve"> для </w:t>
      </w:r>
      <w:proofErr w:type="spellStart"/>
      <w:r w:rsidRPr="00301991">
        <w:rPr>
          <w:rFonts w:ascii="Arial" w:hAnsi="Arial" w:cs="Arial"/>
        </w:rPr>
        <w:t>виконання</w:t>
      </w:r>
      <w:proofErr w:type="spellEnd"/>
      <w:r w:rsidRPr="00301991">
        <w:rPr>
          <w:rFonts w:ascii="Arial" w:hAnsi="Arial" w:cs="Arial"/>
        </w:rPr>
        <w:t xml:space="preserve"> </w:t>
      </w:r>
      <w:proofErr w:type="spellStart"/>
      <w:r w:rsidRPr="00301991">
        <w:rPr>
          <w:rFonts w:ascii="Arial" w:hAnsi="Arial" w:cs="Arial"/>
        </w:rPr>
        <w:t>відповідного</w:t>
      </w:r>
      <w:proofErr w:type="spellEnd"/>
      <w:r w:rsidRPr="00301991">
        <w:rPr>
          <w:rFonts w:ascii="Arial" w:hAnsi="Arial" w:cs="Arial"/>
        </w:rPr>
        <w:t xml:space="preserve"> </w:t>
      </w:r>
      <w:proofErr w:type="spellStart"/>
      <w:r w:rsidRPr="00301991">
        <w:rPr>
          <w:rFonts w:ascii="Arial" w:hAnsi="Arial" w:cs="Arial"/>
        </w:rPr>
        <w:t>завдання</w:t>
      </w:r>
      <w:proofErr w:type="spellEnd"/>
      <w:r w:rsidRPr="00301991">
        <w:rPr>
          <w:rFonts w:ascii="Arial" w:hAnsi="Arial" w:cs="Arial"/>
        </w:rPr>
        <w:t>.</w:t>
      </w:r>
    </w:p>
    <w:p w14:paraId="49F436D5" w14:textId="77777777" w:rsidR="005378C1" w:rsidRPr="00301991" w:rsidRDefault="005378C1" w:rsidP="005378C1">
      <w:pPr>
        <w:pStyle w:val="21"/>
        <w:numPr>
          <w:ilvl w:val="0"/>
          <w:numId w:val="12"/>
        </w:numPr>
        <w:shd w:val="clear" w:color="auto" w:fill="auto"/>
        <w:tabs>
          <w:tab w:val="left" w:pos="481"/>
        </w:tabs>
        <w:spacing w:line="240" w:lineRule="auto"/>
        <w:ind w:firstLine="709"/>
        <w:jc w:val="both"/>
        <w:rPr>
          <w:rFonts w:ascii="Arial" w:hAnsi="Arial" w:cs="Arial"/>
        </w:rPr>
      </w:pPr>
      <w:proofErr w:type="spellStart"/>
      <w:r w:rsidRPr="00301991">
        <w:rPr>
          <w:rFonts w:ascii="Arial" w:hAnsi="Arial" w:cs="Arial"/>
        </w:rPr>
        <w:t>Виконавець</w:t>
      </w:r>
      <w:proofErr w:type="spellEnd"/>
      <w:r w:rsidRPr="00301991">
        <w:rPr>
          <w:rFonts w:ascii="Arial" w:hAnsi="Arial" w:cs="Arial"/>
        </w:rPr>
        <w:t xml:space="preserve"> проводить </w:t>
      </w:r>
      <w:proofErr w:type="spellStart"/>
      <w:r w:rsidRPr="00301991">
        <w:rPr>
          <w:rFonts w:ascii="Arial" w:hAnsi="Arial" w:cs="Arial"/>
        </w:rPr>
        <w:t>обов’язкове</w:t>
      </w:r>
      <w:proofErr w:type="spellEnd"/>
      <w:r w:rsidRPr="00301991">
        <w:rPr>
          <w:rFonts w:ascii="Arial" w:hAnsi="Arial" w:cs="Arial"/>
        </w:rPr>
        <w:t xml:space="preserve"> </w:t>
      </w:r>
      <w:proofErr w:type="spellStart"/>
      <w:r w:rsidRPr="00301991">
        <w:rPr>
          <w:rFonts w:ascii="Arial" w:hAnsi="Arial" w:cs="Arial"/>
        </w:rPr>
        <w:t>попереднє</w:t>
      </w:r>
      <w:proofErr w:type="spellEnd"/>
      <w:r w:rsidRPr="00301991">
        <w:rPr>
          <w:rFonts w:ascii="Arial" w:hAnsi="Arial" w:cs="Arial"/>
        </w:rPr>
        <w:t xml:space="preserve"> </w:t>
      </w:r>
      <w:proofErr w:type="spellStart"/>
      <w:r w:rsidRPr="00301991">
        <w:rPr>
          <w:rFonts w:ascii="Arial" w:hAnsi="Arial" w:cs="Arial"/>
        </w:rPr>
        <w:t>узгодження</w:t>
      </w:r>
      <w:proofErr w:type="spellEnd"/>
      <w:r w:rsidRPr="00301991">
        <w:rPr>
          <w:rFonts w:ascii="Arial" w:hAnsi="Arial" w:cs="Arial"/>
        </w:rPr>
        <w:t xml:space="preserve"> </w:t>
      </w:r>
      <w:proofErr w:type="spellStart"/>
      <w:r w:rsidRPr="00301991">
        <w:rPr>
          <w:rFonts w:ascii="Arial" w:hAnsi="Arial" w:cs="Arial"/>
        </w:rPr>
        <w:t>всіх</w:t>
      </w:r>
      <w:proofErr w:type="spellEnd"/>
      <w:r w:rsidRPr="00301991">
        <w:rPr>
          <w:rFonts w:ascii="Arial" w:hAnsi="Arial" w:cs="Arial"/>
        </w:rPr>
        <w:t xml:space="preserve"> </w:t>
      </w:r>
      <w:proofErr w:type="spellStart"/>
      <w:r w:rsidRPr="00301991">
        <w:rPr>
          <w:rFonts w:ascii="Arial" w:hAnsi="Arial" w:cs="Arial"/>
        </w:rPr>
        <w:t>підготовлених</w:t>
      </w:r>
      <w:proofErr w:type="spellEnd"/>
      <w:r w:rsidRPr="00301991">
        <w:rPr>
          <w:rFonts w:ascii="Arial" w:hAnsi="Arial" w:cs="Arial"/>
        </w:rPr>
        <w:t xml:space="preserve"> </w:t>
      </w:r>
      <w:proofErr w:type="spellStart"/>
      <w:r w:rsidRPr="00301991">
        <w:rPr>
          <w:rFonts w:ascii="Arial" w:hAnsi="Arial" w:cs="Arial"/>
        </w:rPr>
        <w:t>матеріалів</w:t>
      </w:r>
      <w:proofErr w:type="spellEnd"/>
      <w:r w:rsidRPr="00301991">
        <w:rPr>
          <w:rFonts w:ascii="Arial" w:hAnsi="Arial" w:cs="Arial"/>
        </w:rPr>
        <w:t xml:space="preserve"> </w:t>
      </w:r>
      <w:proofErr w:type="spellStart"/>
      <w:r w:rsidRPr="00301991">
        <w:rPr>
          <w:rFonts w:ascii="Arial" w:hAnsi="Arial" w:cs="Arial"/>
        </w:rPr>
        <w:t>із</w:t>
      </w:r>
      <w:proofErr w:type="spellEnd"/>
      <w:r w:rsidRPr="00301991">
        <w:rPr>
          <w:rFonts w:ascii="Arial" w:hAnsi="Arial" w:cs="Arial"/>
        </w:rPr>
        <w:t xml:space="preserve"> </w:t>
      </w:r>
      <w:proofErr w:type="spellStart"/>
      <w:r w:rsidRPr="00301991">
        <w:rPr>
          <w:rFonts w:ascii="Arial" w:hAnsi="Arial" w:cs="Arial"/>
        </w:rPr>
        <w:t>Замовником</w:t>
      </w:r>
      <w:proofErr w:type="spellEnd"/>
      <w:r w:rsidRPr="00301991">
        <w:rPr>
          <w:rFonts w:ascii="Arial" w:hAnsi="Arial" w:cs="Arial"/>
        </w:rPr>
        <w:t xml:space="preserve"> до </w:t>
      </w:r>
      <w:proofErr w:type="spellStart"/>
      <w:r w:rsidRPr="00301991">
        <w:rPr>
          <w:rFonts w:ascii="Arial" w:hAnsi="Arial" w:cs="Arial"/>
        </w:rPr>
        <w:t>публікації</w:t>
      </w:r>
      <w:proofErr w:type="spellEnd"/>
      <w:r w:rsidRPr="00301991">
        <w:rPr>
          <w:rFonts w:ascii="Arial" w:hAnsi="Arial" w:cs="Arial"/>
        </w:rPr>
        <w:t xml:space="preserve"> </w:t>
      </w:r>
      <w:proofErr w:type="spellStart"/>
      <w:r w:rsidRPr="00301991">
        <w:rPr>
          <w:rFonts w:ascii="Arial" w:hAnsi="Arial" w:cs="Arial"/>
        </w:rPr>
        <w:t>цих</w:t>
      </w:r>
      <w:proofErr w:type="spellEnd"/>
      <w:r w:rsidRPr="00301991">
        <w:rPr>
          <w:rFonts w:ascii="Arial" w:hAnsi="Arial" w:cs="Arial"/>
        </w:rPr>
        <w:t xml:space="preserve"> </w:t>
      </w:r>
      <w:proofErr w:type="spellStart"/>
      <w:r w:rsidRPr="00301991">
        <w:rPr>
          <w:rFonts w:ascii="Arial" w:hAnsi="Arial" w:cs="Arial"/>
        </w:rPr>
        <w:t>матеріалів</w:t>
      </w:r>
      <w:proofErr w:type="spellEnd"/>
      <w:r w:rsidRPr="00301991">
        <w:rPr>
          <w:rFonts w:ascii="Arial" w:hAnsi="Arial" w:cs="Arial"/>
        </w:rPr>
        <w:t xml:space="preserve"> та </w:t>
      </w:r>
      <w:proofErr w:type="spellStart"/>
      <w:r w:rsidRPr="00301991">
        <w:rPr>
          <w:rFonts w:ascii="Arial" w:hAnsi="Arial" w:cs="Arial"/>
        </w:rPr>
        <w:t>планів</w:t>
      </w:r>
      <w:proofErr w:type="spellEnd"/>
      <w:r w:rsidRPr="00301991">
        <w:rPr>
          <w:rFonts w:ascii="Arial" w:hAnsi="Arial" w:cs="Arial"/>
        </w:rPr>
        <w:t xml:space="preserve"> </w:t>
      </w:r>
      <w:proofErr w:type="spellStart"/>
      <w:r w:rsidRPr="00301991">
        <w:rPr>
          <w:rFonts w:ascii="Arial" w:hAnsi="Arial" w:cs="Arial"/>
        </w:rPr>
        <w:t>проведення</w:t>
      </w:r>
      <w:proofErr w:type="spellEnd"/>
      <w:r w:rsidRPr="00301991">
        <w:rPr>
          <w:rFonts w:ascii="Arial" w:hAnsi="Arial" w:cs="Arial"/>
        </w:rPr>
        <w:t xml:space="preserve"> </w:t>
      </w:r>
      <w:proofErr w:type="spellStart"/>
      <w:r w:rsidRPr="00301991">
        <w:rPr>
          <w:rFonts w:ascii="Arial" w:hAnsi="Arial" w:cs="Arial"/>
        </w:rPr>
        <w:t>заходів</w:t>
      </w:r>
      <w:proofErr w:type="spellEnd"/>
      <w:r w:rsidRPr="00301991">
        <w:rPr>
          <w:rFonts w:ascii="Arial" w:hAnsi="Arial" w:cs="Arial"/>
        </w:rPr>
        <w:t xml:space="preserve"> </w:t>
      </w:r>
      <w:proofErr w:type="spellStart"/>
      <w:r w:rsidRPr="00301991">
        <w:rPr>
          <w:rFonts w:ascii="Arial" w:hAnsi="Arial" w:cs="Arial"/>
        </w:rPr>
        <w:t>відповідно</w:t>
      </w:r>
      <w:proofErr w:type="spellEnd"/>
      <w:r w:rsidRPr="00301991">
        <w:rPr>
          <w:rFonts w:ascii="Arial" w:hAnsi="Arial" w:cs="Arial"/>
        </w:rPr>
        <w:t xml:space="preserve"> до </w:t>
      </w:r>
      <w:proofErr w:type="spellStart"/>
      <w:r w:rsidRPr="00301991">
        <w:rPr>
          <w:rFonts w:ascii="Arial" w:hAnsi="Arial" w:cs="Arial"/>
        </w:rPr>
        <w:t>наданої</w:t>
      </w:r>
      <w:proofErr w:type="spellEnd"/>
      <w:r w:rsidRPr="00301991">
        <w:rPr>
          <w:rFonts w:ascii="Arial" w:hAnsi="Arial" w:cs="Arial"/>
        </w:rPr>
        <w:t xml:space="preserve"> </w:t>
      </w:r>
      <w:proofErr w:type="spellStart"/>
      <w:r w:rsidRPr="00301991">
        <w:rPr>
          <w:rFonts w:ascii="Arial" w:hAnsi="Arial" w:cs="Arial"/>
        </w:rPr>
        <w:t>Замовником</w:t>
      </w:r>
      <w:proofErr w:type="spellEnd"/>
      <w:r w:rsidRPr="00301991">
        <w:rPr>
          <w:rFonts w:ascii="Arial" w:hAnsi="Arial" w:cs="Arial"/>
        </w:rPr>
        <w:t xml:space="preserve"> заявки.</w:t>
      </w:r>
    </w:p>
    <w:p w14:paraId="38E863D1" w14:textId="77777777" w:rsidR="005378C1" w:rsidRPr="00301991" w:rsidRDefault="005378C1" w:rsidP="005378C1">
      <w:pPr>
        <w:pStyle w:val="21"/>
        <w:numPr>
          <w:ilvl w:val="0"/>
          <w:numId w:val="12"/>
        </w:numPr>
        <w:shd w:val="clear" w:color="auto" w:fill="auto"/>
        <w:tabs>
          <w:tab w:val="left" w:pos="474"/>
        </w:tabs>
        <w:spacing w:line="240" w:lineRule="auto"/>
        <w:ind w:firstLine="709"/>
        <w:jc w:val="both"/>
        <w:rPr>
          <w:rFonts w:ascii="Arial" w:hAnsi="Arial" w:cs="Arial"/>
        </w:rPr>
      </w:pPr>
      <w:proofErr w:type="spellStart"/>
      <w:r w:rsidRPr="00301991">
        <w:rPr>
          <w:rFonts w:ascii="Arial" w:hAnsi="Arial" w:cs="Arial"/>
        </w:rPr>
        <w:t>Щомісяця</w:t>
      </w:r>
      <w:proofErr w:type="spellEnd"/>
      <w:r w:rsidRPr="00301991">
        <w:rPr>
          <w:rFonts w:ascii="Arial" w:hAnsi="Arial" w:cs="Arial"/>
        </w:rPr>
        <w:t xml:space="preserve">, до 10 (десятого) числа </w:t>
      </w:r>
      <w:proofErr w:type="spellStart"/>
      <w:r w:rsidRPr="00301991">
        <w:rPr>
          <w:rFonts w:ascii="Arial" w:hAnsi="Arial" w:cs="Arial"/>
        </w:rPr>
        <w:t>наступного</w:t>
      </w:r>
      <w:proofErr w:type="spellEnd"/>
      <w:r w:rsidRPr="00301991">
        <w:rPr>
          <w:rFonts w:ascii="Arial" w:hAnsi="Arial" w:cs="Arial"/>
        </w:rPr>
        <w:t xml:space="preserve"> за </w:t>
      </w:r>
      <w:proofErr w:type="spellStart"/>
      <w:r w:rsidRPr="00301991">
        <w:rPr>
          <w:rFonts w:ascii="Arial" w:hAnsi="Arial" w:cs="Arial"/>
        </w:rPr>
        <w:t>звітним</w:t>
      </w:r>
      <w:proofErr w:type="spellEnd"/>
      <w:r w:rsidRPr="00301991">
        <w:rPr>
          <w:rFonts w:ascii="Arial" w:hAnsi="Arial" w:cs="Arial"/>
        </w:rPr>
        <w:t xml:space="preserve"> </w:t>
      </w:r>
      <w:proofErr w:type="spellStart"/>
      <w:r w:rsidRPr="00301991">
        <w:rPr>
          <w:rFonts w:ascii="Arial" w:hAnsi="Arial" w:cs="Arial"/>
        </w:rPr>
        <w:t>місяцем</w:t>
      </w:r>
      <w:proofErr w:type="spellEnd"/>
      <w:r w:rsidRPr="00301991">
        <w:rPr>
          <w:rFonts w:ascii="Arial" w:hAnsi="Arial" w:cs="Arial"/>
        </w:rPr>
        <w:t xml:space="preserve">, </w:t>
      </w:r>
      <w:proofErr w:type="spellStart"/>
      <w:r w:rsidRPr="00301991">
        <w:rPr>
          <w:rFonts w:ascii="Arial" w:hAnsi="Arial" w:cs="Arial"/>
        </w:rPr>
        <w:t>Виконавець</w:t>
      </w:r>
      <w:proofErr w:type="spellEnd"/>
      <w:r w:rsidRPr="00301991">
        <w:rPr>
          <w:rFonts w:ascii="Arial" w:hAnsi="Arial" w:cs="Arial"/>
        </w:rPr>
        <w:t xml:space="preserve"> </w:t>
      </w:r>
      <w:proofErr w:type="spellStart"/>
      <w:r w:rsidRPr="00301991">
        <w:rPr>
          <w:rFonts w:ascii="Arial" w:hAnsi="Arial" w:cs="Arial"/>
        </w:rPr>
        <w:t>складає</w:t>
      </w:r>
      <w:proofErr w:type="spellEnd"/>
      <w:r w:rsidRPr="00301991">
        <w:rPr>
          <w:rFonts w:ascii="Arial" w:hAnsi="Arial" w:cs="Arial"/>
        </w:rPr>
        <w:t xml:space="preserve"> </w:t>
      </w:r>
      <w:proofErr w:type="spellStart"/>
      <w:r w:rsidRPr="00301991">
        <w:rPr>
          <w:rFonts w:ascii="Arial" w:hAnsi="Arial" w:cs="Arial"/>
        </w:rPr>
        <w:t>звіт</w:t>
      </w:r>
      <w:proofErr w:type="spellEnd"/>
      <w:r w:rsidRPr="00301991">
        <w:rPr>
          <w:rFonts w:ascii="Arial" w:hAnsi="Arial" w:cs="Arial"/>
        </w:rPr>
        <w:t xml:space="preserve"> за фактом </w:t>
      </w:r>
      <w:proofErr w:type="spellStart"/>
      <w:r w:rsidRPr="00301991">
        <w:rPr>
          <w:rFonts w:ascii="Arial" w:hAnsi="Arial" w:cs="Arial"/>
        </w:rPr>
        <w:t>наданих</w:t>
      </w:r>
      <w:proofErr w:type="spellEnd"/>
      <w:r w:rsidRPr="00301991">
        <w:rPr>
          <w:rFonts w:ascii="Arial" w:hAnsi="Arial" w:cs="Arial"/>
        </w:rPr>
        <w:t xml:space="preserve"> </w:t>
      </w:r>
      <w:proofErr w:type="spellStart"/>
      <w:r w:rsidRPr="00301991">
        <w:rPr>
          <w:rFonts w:ascii="Arial" w:hAnsi="Arial" w:cs="Arial"/>
        </w:rPr>
        <w:t>протягом</w:t>
      </w:r>
      <w:proofErr w:type="spellEnd"/>
      <w:r w:rsidRPr="00301991">
        <w:rPr>
          <w:rFonts w:ascii="Arial" w:hAnsi="Arial" w:cs="Arial"/>
        </w:rPr>
        <w:t xml:space="preserve"> </w:t>
      </w:r>
      <w:proofErr w:type="spellStart"/>
      <w:r w:rsidRPr="00301991">
        <w:rPr>
          <w:rFonts w:ascii="Arial" w:hAnsi="Arial" w:cs="Arial"/>
        </w:rPr>
        <w:t>звітного</w:t>
      </w:r>
      <w:proofErr w:type="spellEnd"/>
      <w:r w:rsidRPr="00301991">
        <w:rPr>
          <w:rFonts w:ascii="Arial" w:hAnsi="Arial" w:cs="Arial"/>
        </w:rPr>
        <w:t xml:space="preserve"> </w:t>
      </w:r>
      <w:proofErr w:type="spellStart"/>
      <w:r w:rsidRPr="00301991">
        <w:rPr>
          <w:rFonts w:ascii="Arial" w:hAnsi="Arial" w:cs="Arial"/>
        </w:rPr>
        <w:t>місяця</w:t>
      </w:r>
      <w:proofErr w:type="spellEnd"/>
      <w:r w:rsidRPr="00301991">
        <w:rPr>
          <w:rFonts w:ascii="Arial" w:hAnsi="Arial" w:cs="Arial"/>
        </w:rPr>
        <w:t xml:space="preserve"> </w:t>
      </w:r>
      <w:proofErr w:type="spellStart"/>
      <w:r w:rsidRPr="00301991">
        <w:rPr>
          <w:rFonts w:ascii="Arial" w:hAnsi="Arial" w:cs="Arial"/>
        </w:rPr>
        <w:t>Послуги</w:t>
      </w:r>
      <w:proofErr w:type="spellEnd"/>
      <w:r w:rsidRPr="00301991">
        <w:rPr>
          <w:rFonts w:ascii="Arial" w:hAnsi="Arial" w:cs="Arial"/>
        </w:rPr>
        <w:t xml:space="preserve"> </w:t>
      </w:r>
      <w:proofErr w:type="spellStart"/>
      <w:r w:rsidRPr="00301991">
        <w:rPr>
          <w:rFonts w:ascii="Arial" w:hAnsi="Arial" w:cs="Arial"/>
        </w:rPr>
        <w:t>відповідно</w:t>
      </w:r>
      <w:proofErr w:type="spellEnd"/>
      <w:r w:rsidRPr="00301991">
        <w:rPr>
          <w:rFonts w:ascii="Arial" w:hAnsi="Arial" w:cs="Arial"/>
        </w:rPr>
        <w:t xml:space="preserve"> до Заявок, в </w:t>
      </w:r>
      <w:proofErr w:type="spellStart"/>
      <w:r w:rsidRPr="00301991">
        <w:rPr>
          <w:rFonts w:ascii="Arial" w:hAnsi="Arial" w:cs="Arial"/>
        </w:rPr>
        <w:t>якому</w:t>
      </w:r>
      <w:proofErr w:type="spellEnd"/>
      <w:r w:rsidRPr="00301991">
        <w:rPr>
          <w:rFonts w:ascii="Arial" w:hAnsi="Arial" w:cs="Arial"/>
        </w:rPr>
        <w:t xml:space="preserve"> </w:t>
      </w:r>
      <w:proofErr w:type="spellStart"/>
      <w:r w:rsidRPr="00301991">
        <w:rPr>
          <w:rFonts w:ascii="Arial" w:hAnsi="Arial" w:cs="Arial"/>
        </w:rPr>
        <w:t>зазначається</w:t>
      </w:r>
      <w:proofErr w:type="spellEnd"/>
      <w:r w:rsidRPr="00301991">
        <w:rPr>
          <w:rFonts w:ascii="Arial" w:hAnsi="Arial" w:cs="Arial"/>
        </w:rPr>
        <w:t xml:space="preserve"> </w:t>
      </w:r>
      <w:proofErr w:type="spellStart"/>
      <w:r w:rsidRPr="00301991">
        <w:rPr>
          <w:rFonts w:ascii="Arial" w:hAnsi="Arial" w:cs="Arial"/>
        </w:rPr>
        <w:t>детальний</w:t>
      </w:r>
      <w:proofErr w:type="spellEnd"/>
      <w:r w:rsidRPr="00301991">
        <w:rPr>
          <w:rFonts w:ascii="Arial" w:hAnsi="Arial" w:cs="Arial"/>
        </w:rPr>
        <w:t xml:space="preserve"> </w:t>
      </w:r>
      <w:proofErr w:type="spellStart"/>
      <w:r w:rsidRPr="00301991">
        <w:rPr>
          <w:rFonts w:ascii="Arial" w:hAnsi="Arial" w:cs="Arial"/>
        </w:rPr>
        <w:t>опис</w:t>
      </w:r>
      <w:proofErr w:type="spellEnd"/>
      <w:r w:rsidRPr="00301991">
        <w:rPr>
          <w:rFonts w:ascii="Arial" w:hAnsi="Arial" w:cs="Arial"/>
        </w:rPr>
        <w:t xml:space="preserve"> та </w:t>
      </w:r>
      <w:proofErr w:type="spellStart"/>
      <w:r w:rsidRPr="00301991">
        <w:rPr>
          <w:rFonts w:ascii="Arial" w:hAnsi="Arial" w:cs="Arial"/>
        </w:rPr>
        <w:t>вартість</w:t>
      </w:r>
      <w:proofErr w:type="spellEnd"/>
      <w:r w:rsidRPr="00301991">
        <w:rPr>
          <w:rFonts w:ascii="Arial" w:hAnsi="Arial" w:cs="Arial"/>
        </w:rPr>
        <w:t xml:space="preserve"> </w:t>
      </w:r>
      <w:proofErr w:type="spellStart"/>
      <w:r w:rsidRPr="00301991">
        <w:rPr>
          <w:rFonts w:ascii="Arial" w:hAnsi="Arial" w:cs="Arial"/>
        </w:rPr>
        <w:t>наданих</w:t>
      </w:r>
      <w:proofErr w:type="spellEnd"/>
      <w:r w:rsidRPr="00301991">
        <w:rPr>
          <w:rFonts w:ascii="Arial" w:hAnsi="Arial" w:cs="Arial"/>
        </w:rPr>
        <w:t xml:space="preserve"> </w:t>
      </w:r>
      <w:proofErr w:type="spellStart"/>
      <w:r w:rsidRPr="00301991">
        <w:rPr>
          <w:rFonts w:ascii="Arial" w:hAnsi="Arial" w:cs="Arial"/>
        </w:rPr>
        <w:t>Послуг</w:t>
      </w:r>
      <w:proofErr w:type="spellEnd"/>
      <w:r w:rsidRPr="00301991">
        <w:rPr>
          <w:rFonts w:ascii="Arial" w:hAnsi="Arial" w:cs="Arial"/>
        </w:rPr>
        <w:t xml:space="preserve"> і </w:t>
      </w:r>
      <w:proofErr w:type="spellStart"/>
      <w:r w:rsidRPr="00301991">
        <w:rPr>
          <w:rFonts w:ascii="Arial" w:hAnsi="Arial" w:cs="Arial"/>
        </w:rPr>
        <w:t>надсилає</w:t>
      </w:r>
      <w:proofErr w:type="spellEnd"/>
      <w:r w:rsidRPr="00301991">
        <w:rPr>
          <w:rFonts w:ascii="Arial" w:hAnsi="Arial" w:cs="Arial"/>
        </w:rPr>
        <w:t xml:space="preserve"> </w:t>
      </w:r>
      <w:proofErr w:type="spellStart"/>
      <w:r w:rsidRPr="00301991">
        <w:rPr>
          <w:rFonts w:ascii="Arial" w:hAnsi="Arial" w:cs="Arial"/>
        </w:rPr>
        <w:t>цей</w:t>
      </w:r>
      <w:proofErr w:type="spellEnd"/>
      <w:r w:rsidRPr="00301991">
        <w:rPr>
          <w:rFonts w:ascii="Arial" w:hAnsi="Arial" w:cs="Arial"/>
        </w:rPr>
        <w:t xml:space="preserve"> </w:t>
      </w:r>
      <w:proofErr w:type="spellStart"/>
      <w:r w:rsidRPr="00301991">
        <w:rPr>
          <w:rFonts w:ascii="Arial" w:hAnsi="Arial" w:cs="Arial"/>
        </w:rPr>
        <w:t>звіт</w:t>
      </w:r>
      <w:proofErr w:type="spellEnd"/>
      <w:r w:rsidRPr="00301991">
        <w:rPr>
          <w:rFonts w:ascii="Arial" w:hAnsi="Arial" w:cs="Arial"/>
        </w:rPr>
        <w:t xml:space="preserve"> </w:t>
      </w:r>
      <w:proofErr w:type="spellStart"/>
      <w:r w:rsidRPr="00301991">
        <w:rPr>
          <w:rFonts w:ascii="Arial" w:hAnsi="Arial" w:cs="Arial"/>
        </w:rPr>
        <w:t>Замовнику</w:t>
      </w:r>
      <w:proofErr w:type="spellEnd"/>
      <w:r w:rsidRPr="00301991">
        <w:rPr>
          <w:rFonts w:ascii="Arial" w:hAnsi="Arial" w:cs="Arial"/>
        </w:rPr>
        <w:t xml:space="preserve"> в 2 (</w:t>
      </w:r>
      <w:proofErr w:type="spellStart"/>
      <w:proofErr w:type="gramStart"/>
      <w:r w:rsidRPr="00301991">
        <w:rPr>
          <w:rFonts w:ascii="Arial" w:hAnsi="Arial" w:cs="Arial"/>
        </w:rPr>
        <w:t>двох</w:t>
      </w:r>
      <w:proofErr w:type="spellEnd"/>
      <w:r w:rsidRPr="00301991">
        <w:rPr>
          <w:rFonts w:ascii="Arial" w:hAnsi="Arial" w:cs="Arial"/>
        </w:rPr>
        <w:t xml:space="preserve"> )</w:t>
      </w:r>
      <w:proofErr w:type="gramEnd"/>
      <w:r w:rsidRPr="00301991">
        <w:rPr>
          <w:rFonts w:ascii="Arial" w:hAnsi="Arial" w:cs="Arial"/>
        </w:rPr>
        <w:t xml:space="preserve"> </w:t>
      </w:r>
      <w:proofErr w:type="spellStart"/>
      <w:r w:rsidRPr="00301991">
        <w:rPr>
          <w:rFonts w:ascii="Arial" w:hAnsi="Arial" w:cs="Arial"/>
        </w:rPr>
        <w:t>екземплярах</w:t>
      </w:r>
      <w:proofErr w:type="spellEnd"/>
      <w:r w:rsidRPr="00301991">
        <w:rPr>
          <w:rFonts w:ascii="Arial" w:hAnsi="Arial" w:cs="Arial"/>
        </w:rPr>
        <w:t>.</w:t>
      </w:r>
    </w:p>
    <w:p w14:paraId="464A2BFB" w14:textId="77777777" w:rsidR="005378C1" w:rsidRPr="00301991" w:rsidRDefault="005378C1" w:rsidP="005378C1">
      <w:pPr>
        <w:pStyle w:val="21"/>
        <w:numPr>
          <w:ilvl w:val="0"/>
          <w:numId w:val="12"/>
        </w:numPr>
        <w:shd w:val="clear" w:color="auto" w:fill="auto"/>
        <w:tabs>
          <w:tab w:val="left" w:pos="470"/>
        </w:tabs>
        <w:spacing w:line="240" w:lineRule="auto"/>
        <w:ind w:firstLine="709"/>
        <w:jc w:val="both"/>
        <w:rPr>
          <w:rFonts w:ascii="Arial" w:hAnsi="Arial" w:cs="Arial"/>
        </w:rPr>
      </w:pPr>
      <w:proofErr w:type="spellStart"/>
      <w:r w:rsidRPr="00301991">
        <w:rPr>
          <w:rFonts w:ascii="Arial" w:hAnsi="Arial" w:cs="Arial"/>
        </w:rPr>
        <w:t>Звіт</w:t>
      </w:r>
      <w:proofErr w:type="spellEnd"/>
      <w:r w:rsidRPr="00301991">
        <w:rPr>
          <w:rFonts w:ascii="Arial" w:hAnsi="Arial" w:cs="Arial"/>
        </w:rPr>
        <w:t xml:space="preserve"> </w:t>
      </w:r>
      <w:proofErr w:type="spellStart"/>
      <w:r w:rsidRPr="00301991">
        <w:rPr>
          <w:rFonts w:ascii="Arial" w:hAnsi="Arial" w:cs="Arial"/>
        </w:rPr>
        <w:t>затверджується</w:t>
      </w:r>
      <w:proofErr w:type="spellEnd"/>
      <w:r w:rsidRPr="00301991">
        <w:rPr>
          <w:rFonts w:ascii="Arial" w:hAnsi="Arial" w:cs="Arial"/>
        </w:rPr>
        <w:t xml:space="preserve"> </w:t>
      </w:r>
      <w:proofErr w:type="spellStart"/>
      <w:r w:rsidRPr="00301991">
        <w:rPr>
          <w:rFonts w:ascii="Arial" w:hAnsi="Arial" w:cs="Arial"/>
        </w:rPr>
        <w:t>уповноваженими</w:t>
      </w:r>
      <w:proofErr w:type="spellEnd"/>
      <w:r w:rsidRPr="00301991">
        <w:rPr>
          <w:rFonts w:ascii="Arial" w:hAnsi="Arial" w:cs="Arial"/>
        </w:rPr>
        <w:t xml:space="preserve"> </w:t>
      </w:r>
      <w:proofErr w:type="spellStart"/>
      <w:r w:rsidRPr="00301991">
        <w:rPr>
          <w:rFonts w:ascii="Arial" w:hAnsi="Arial" w:cs="Arial"/>
        </w:rPr>
        <w:t>представниками</w:t>
      </w:r>
      <w:proofErr w:type="spellEnd"/>
      <w:r w:rsidRPr="00301991">
        <w:rPr>
          <w:rFonts w:ascii="Arial" w:hAnsi="Arial" w:cs="Arial"/>
        </w:rPr>
        <w:t xml:space="preserve"> </w:t>
      </w:r>
      <w:proofErr w:type="spellStart"/>
      <w:r w:rsidRPr="00301991">
        <w:rPr>
          <w:rFonts w:ascii="Arial" w:hAnsi="Arial" w:cs="Arial"/>
        </w:rPr>
        <w:t>Замовника</w:t>
      </w:r>
      <w:proofErr w:type="spellEnd"/>
      <w:r w:rsidRPr="00301991">
        <w:rPr>
          <w:rFonts w:ascii="Arial" w:hAnsi="Arial" w:cs="Arial"/>
        </w:rPr>
        <w:t>.</w:t>
      </w:r>
    </w:p>
    <w:p w14:paraId="26861AF8" w14:textId="77777777" w:rsidR="005378C1" w:rsidRPr="00301991" w:rsidRDefault="005378C1" w:rsidP="005378C1">
      <w:pPr>
        <w:pStyle w:val="21"/>
        <w:numPr>
          <w:ilvl w:val="0"/>
          <w:numId w:val="12"/>
        </w:numPr>
        <w:shd w:val="clear" w:color="auto" w:fill="auto"/>
        <w:tabs>
          <w:tab w:val="left" w:pos="477"/>
        </w:tabs>
        <w:spacing w:line="240" w:lineRule="auto"/>
        <w:ind w:firstLine="709"/>
        <w:jc w:val="both"/>
        <w:rPr>
          <w:rFonts w:ascii="Arial" w:hAnsi="Arial" w:cs="Arial"/>
        </w:rPr>
      </w:pPr>
      <w:proofErr w:type="spellStart"/>
      <w:r w:rsidRPr="00301991">
        <w:rPr>
          <w:rFonts w:ascii="Arial" w:hAnsi="Arial" w:cs="Arial"/>
        </w:rPr>
        <w:t>Після</w:t>
      </w:r>
      <w:proofErr w:type="spellEnd"/>
      <w:r w:rsidRPr="00301991">
        <w:rPr>
          <w:rFonts w:ascii="Arial" w:hAnsi="Arial" w:cs="Arial"/>
        </w:rPr>
        <w:t xml:space="preserve"> </w:t>
      </w:r>
      <w:proofErr w:type="spellStart"/>
      <w:r w:rsidRPr="00301991">
        <w:rPr>
          <w:rFonts w:ascii="Arial" w:hAnsi="Arial" w:cs="Arial"/>
        </w:rPr>
        <w:t>отримання</w:t>
      </w:r>
      <w:proofErr w:type="spellEnd"/>
      <w:r w:rsidRPr="00301991">
        <w:rPr>
          <w:rFonts w:ascii="Arial" w:hAnsi="Arial" w:cs="Arial"/>
        </w:rPr>
        <w:t xml:space="preserve"> </w:t>
      </w:r>
      <w:proofErr w:type="spellStart"/>
      <w:r w:rsidRPr="00301991">
        <w:rPr>
          <w:rFonts w:ascii="Arial" w:hAnsi="Arial" w:cs="Arial"/>
        </w:rPr>
        <w:t>звіту</w:t>
      </w:r>
      <w:proofErr w:type="spellEnd"/>
      <w:r w:rsidRPr="00301991">
        <w:rPr>
          <w:rFonts w:ascii="Arial" w:hAnsi="Arial" w:cs="Arial"/>
        </w:rPr>
        <w:t xml:space="preserve"> </w:t>
      </w:r>
      <w:proofErr w:type="spellStart"/>
      <w:r w:rsidRPr="00301991">
        <w:rPr>
          <w:rFonts w:ascii="Arial" w:hAnsi="Arial" w:cs="Arial"/>
        </w:rPr>
        <w:t>Замовник</w:t>
      </w:r>
      <w:proofErr w:type="spellEnd"/>
      <w:r w:rsidRPr="00301991">
        <w:rPr>
          <w:rFonts w:ascii="Arial" w:hAnsi="Arial" w:cs="Arial"/>
        </w:rPr>
        <w:t xml:space="preserve"> повинен </w:t>
      </w:r>
      <w:proofErr w:type="spellStart"/>
      <w:r w:rsidRPr="00301991">
        <w:rPr>
          <w:rFonts w:ascii="Arial" w:hAnsi="Arial" w:cs="Arial"/>
        </w:rPr>
        <w:t>затвердити</w:t>
      </w:r>
      <w:proofErr w:type="spellEnd"/>
      <w:r w:rsidRPr="00301991">
        <w:rPr>
          <w:rFonts w:ascii="Arial" w:hAnsi="Arial" w:cs="Arial"/>
        </w:rPr>
        <w:t xml:space="preserve"> </w:t>
      </w:r>
      <w:proofErr w:type="spellStart"/>
      <w:r w:rsidRPr="00301991">
        <w:rPr>
          <w:rFonts w:ascii="Arial" w:hAnsi="Arial" w:cs="Arial"/>
        </w:rPr>
        <w:t>його</w:t>
      </w:r>
      <w:proofErr w:type="spellEnd"/>
      <w:r w:rsidRPr="00301991">
        <w:rPr>
          <w:rFonts w:ascii="Arial" w:hAnsi="Arial" w:cs="Arial"/>
        </w:rPr>
        <w:t xml:space="preserve"> </w:t>
      </w:r>
      <w:proofErr w:type="spellStart"/>
      <w:r w:rsidRPr="00301991">
        <w:rPr>
          <w:rFonts w:ascii="Arial" w:hAnsi="Arial" w:cs="Arial"/>
        </w:rPr>
        <w:t>або</w:t>
      </w:r>
      <w:proofErr w:type="spellEnd"/>
      <w:r w:rsidRPr="00301991">
        <w:rPr>
          <w:rFonts w:ascii="Arial" w:hAnsi="Arial" w:cs="Arial"/>
        </w:rPr>
        <w:t xml:space="preserve"> </w:t>
      </w:r>
      <w:proofErr w:type="spellStart"/>
      <w:r w:rsidRPr="00301991">
        <w:rPr>
          <w:rFonts w:ascii="Arial" w:hAnsi="Arial" w:cs="Arial"/>
        </w:rPr>
        <w:t>надати</w:t>
      </w:r>
      <w:proofErr w:type="spellEnd"/>
      <w:r w:rsidRPr="00301991">
        <w:rPr>
          <w:rFonts w:ascii="Arial" w:hAnsi="Arial" w:cs="Arial"/>
        </w:rPr>
        <w:t xml:space="preserve"> </w:t>
      </w:r>
      <w:proofErr w:type="spellStart"/>
      <w:r w:rsidRPr="00301991">
        <w:rPr>
          <w:rFonts w:ascii="Arial" w:hAnsi="Arial" w:cs="Arial"/>
        </w:rPr>
        <w:t>мотивовану</w:t>
      </w:r>
      <w:proofErr w:type="spellEnd"/>
      <w:r w:rsidRPr="00301991">
        <w:rPr>
          <w:rFonts w:ascii="Arial" w:hAnsi="Arial" w:cs="Arial"/>
        </w:rPr>
        <w:t xml:space="preserve"> </w:t>
      </w:r>
      <w:proofErr w:type="spellStart"/>
      <w:r w:rsidRPr="00301991">
        <w:rPr>
          <w:rFonts w:ascii="Arial" w:hAnsi="Arial" w:cs="Arial"/>
        </w:rPr>
        <w:t>відмову</w:t>
      </w:r>
      <w:proofErr w:type="spellEnd"/>
      <w:r w:rsidRPr="00301991">
        <w:rPr>
          <w:rFonts w:ascii="Arial" w:hAnsi="Arial" w:cs="Arial"/>
        </w:rPr>
        <w:t xml:space="preserve"> </w:t>
      </w:r>
      <w:proofErr w:type="spellStart"/>
      <w:r w:rsidRPr="00301991">
        <w:rPr>
          <w:rFonts w:ascii="Arial" w:hAnsi="Arial" w:cs="Arial"/>
        </w:rPr>
        <w:t>від</w:t>
      </w:r>
      <w:proofErr w:type="spellEnd"/>
      <w:r w:rsidRPr="00301991">
        <w:rPr>
          <w:rFonts w:ascii="Arial" w:hAnsi="Arial" w:cs="Arial"/>
        </w:rPr>
        <w:t xml:space="preserve"> </w:t>
      </w:r>
      <w:proofErr w:type="spellStart"/>
      <w:r w:rsidRPr="00301991">
        <w:rPr>
          <w:rFonts w:ascii="Arial" w:hAnsi="Arial" w:cs="Arial"/>
        </w:rPr>
        <w:t>прийняття</w:t>
      </w:r>
      <w:proofErr w:type="spellEnd"/>
      <w:r w:rsidRPr="00301991">
        <w:rPr>
          <w:rFonts w:ascii="Arial" w:hAnsi="Arial" w:cs="Arial"/>
        </w:rPr>
        <w:t xml:space="preserve"> </w:t>
      </w:r>
      <w:proofErr w:type="spellStart"/>
      <w:r w:rsidRPr="00301991">
        <w:rPr>
          <w:rFonts w:ascii="Arial" w:hAnsi="Arial" w:cs="Arial"/>
        </w:rPr>
        <w:t>Послуги</w:t>
      </w:r>
      <w:proofErr w:type="spellEnd"/>
      <w:r w:rsidRPr="00301991">
        <w:rPr>
          <w:rFonts w:ascii="Arial" w:hAnsi="Arial" w:cs="Arial"/>
        </w:rPr>
        <w:t>.</w:t>
      </w:r>
    </w:p>
    <w:p w14:paraId="01C56D52" w14:textId="77777777" w:rsidR="005378C1" w:rsidRPr="00301991" w:rsidRDefault="005378C1" w:rsidP="005378C1">
      <w:pPr>
        <w:pStyle w:val="21"/>
        <w:numPr>
          <w:ilvl w:val="0"/>
          <w:numId w:val="12"/>
        </w:numPr>
        <w:shd w:val="clear" w:color="auto" w:fill="auto"/>
        <w:tabs>
          <w:tab w:val="left" w:pos="488"/>
        </w:tabs>
        <w:spacing w:line="240" w:lineRule="auto"/>
        <w:ind w:firstLine="709"/>
        <w:jc w:val="both"/>
        <w:rPr>
          <w:rFonts w:ascii="Arial" w:hAnsi="Arial" w:cs="Arial"/>
        </w:rPr>
      </w:pPr>
      <w:r w:rsidRPr="00301991">
        <w:rPr>
          <w:rFonts w:ascii="Arial" w:hAnsi="Arial" w:cs="Arial"/>
        </w:rPr>
        <w:t xml:space="preserve">У </w:t>
      </w:r>
      <w:proofErr w:type="spellStart"/>
      <w:r w:rsidRPr="00301991">
        <w:rPr>
          <w:rFonts w:ascii="Arial" w:hAnsi="Arial" w:cs="Arial"/>
        </w:rPr>
        <w:t>випадку</w:t>
      </w:r>
      <w:proofErr w:type="spellEnd"/>
      <w:r w:rsidRPr="00301991">
        <w:rPr>
          <w:rFonts w:ascii="Arial" w:hAnsi="Arial" w:cs="Arial"/>
        </w:rPr>
        <w:t xml:space="preserve"> </w:t>
      </w:r>
      <w:proofErr w:type="spellStart"/>
      <w:r w:rsidRPr="00301991">
        <w:rPr>
          <w:rFonts w:ascii="Arial" w:hAnsi="Arial" w:cs="Arial"/>
        </w:rPr>
        <w:t>наявності</w:t>
      </w:r>
      <w:proofErr w:type="spellEnd"/>
      <w:r w:rsidRPr="00301991">
        <w:rPr>
          <w:rFonts w:ascii="Arial" w:hAnsi="Arial" w:cs="Arial"/>
        </w:rPr>
        <w:t xml:space="preserve"> </w:t>
      </w:r>
      <w:proofErr w:type="spellStart"/>
      <w:r w:rsidRPr="00301991">
        <w:rPr>
          <w:rFonts w:ascii="Arial" w:hAnsi="Arial" w:cs="Arial"/>
        </w:rPr>
        <w:t>недоліків</w:t>
      </w:r>
      <w:proofErr w:type="spellEnd"/>
      <w:r w:rsidRPr="00301991">
        <w:rPr>
          <w:rFonts w:ascii="Arial" w:hAnsi="Arial" w:cs="Arial"/>
        </w:rPr>
        <w:t xml:space="preserve"> у </w:t>
      </w:r>
      <w:proofErr w:type="spellStart"/>
      <w:r w:rsidRPr="00301991">
        <w:rPr>
          <w:rFonts w:ascii="Arial" w:hAnsi="Arial" w:cs="Arial"/>
        </w:rPr>
        <w:t>наданих</w:t>
      </w:r>
      <w:proofErr w:type="spellEnd"/>
      <w:r w:rsidRPr="00301991">
        <w:rPr>
          <w:rFonts w:ascii="Arial" w:hAnsi="Arial" w:cs="Arial"/>
        </w:rPr>
        <w:t xml:space="preserve"> </w:t>
      </w:r>
      <w:proofErr w:type="spellStart"/>
      <w:r w:rsidRPr="00301991">
        <w:rPr>
          <w:rFonts w:ascii="Arial" w:hAnsi="Arial" w:cs="Arial"/>
        </w:rPr>
        <w:t>Послугах</w:t>
      </w:r>
      <w:proofErr w:type="spellEnd"/>
      <w:r w:rsidRPr="00301991">
        <w:rPr>
          <w:rFonts w:ascii="Arial" w:hAnsi="Arial" w:cs="Arial"/>
        </w:rPr>
        <w:t xml:space="preserve"> </w:t>
      </w:r>
      <w:proofErr w:type="spellStart"/>
      <w:r w:rsidRPr="00301991">
        <w:rPr>
          <w:rFonts w:ascii="Arial" w:hAnsi="Arial" w:cs="Arial"/>
        </w:rPr>
        <w:t>Замовник</w:t>
      </w:r>
      <w:proofErr w:type="spellEnd"/>
      <w:r w:rsidRPr="00301991">
        <w:rPr>
          <w:rFonts w:ascii="Arial" w:hAnsi="Arial" w:cs="Arial"/>
        </w:rPr>
        <w:t xml:space="preserve"> </w:t>
      </w:r>
      <w:proofErr w:type="spellStart"/>
      <w:r w:rsidRPr="00301991">
        <w:rPr>
          <w:rFonts w:ascii="Arial" w:hAnsi="Arial" w:cs="Arial"/>
        </w:rPr>
        <w:t>надає</w:t>
      </w:r>
      <w:proofErr w:type="spellEnd"/>
      <w:r w:rsidRPr="00301991">
        <w:rPr>
          <w:rFonts w:ascii="Arial" w:hAnsi="Arial" w:cs="Arial"/>
        </w:rPr>
        <w:t xml:space="preserve"> </w:t>
      </w:r>
      <w:proofErr w:type="spellStart"/>
      <w:r w:rsidRPr="00301991">
        <w:rPr>
          <w:rFonts w:ascii="Arial" w:hAnsi="Arial" w:cs="Arial"/>
        </w:rPr>
        <w:t>Виконавцю</w:t>
      </w:r>
      <w:proofErr w:type="spellEnd"/>
      <w:r w:rsidRPr="00301991">
        <w:rPr>
          <w:rFonts w:ascii="Arial" w:hAnsi="Arial" w:cs="Arial"/>
        </w:rPr>
        <w:t xml:space="preserve"> </w:t>
      </w:r>
      <w:proofErr w:type="spellStart"/>
      <w:r w:rsidRPr="00301991">
        <w:rPr>
          <w:rFonts w:ascii="Arial" w:hAnsi="Arial" w:cs="Arial"/>
        </w:rPr>
        <w:t>свої</w:t>
      </w:r>
      <w:proofErr w:type="spellEnd"/>
      <w:r w:rsidRPr="00301991">
        <w:rPr>
          <w:rFonts w:ascii="Arial" w:hAnsi="Arial" w:cs="Arial"/>
        </w:rPr>
        <w:t xml:space="preserve"> </w:t>
      </w:r>
      <w:proofErr w:type="spellStart"/>
      <w:r w:rsidRPr="00301991">
        <w:rPr>
          <w:rFonts w:ascii="Arial" w:hAnsi="Arial" w:cs="Arial"/>
        </w:rPr>
        <w:t>обґрунтовані</w:t>
      </w:r>
      <w:proofErr w:type="spellEnd"/>
      <w:r w:rsidRPr="00301991">
        <w:rPr>
          <w:rFonts w:ascii="Arial" w:hAnsi="Arial" w:cs="Arial"/>
        </w:rPr>
        <w:t xml:space="preserve"> </w:t>
      </w:r>
      <w:proofErr w:type="spellStart"/>
      <w:r w:rsidRPr="00301991">
        <w:rPr>
          <w:rFonts w:ascii="Arial" w:hAnsi="Arial" w:cs="Arial"/>
        </w:rPr>
        <w:t>зауваження</w:t>
      </w:r>
      <w:proofErr w:type="spellEnd"/>
      <w:r w:rsidRPr="00301991">
        <w:rPr>
          <w:rFonts w:ascii="Arial" w:hAnsi="Arial" w:cs="Arial"/>
        </w:rPr>
        <w:t xml:space="preserve">. У </w:t>
      </w:r>
      <w:proofErr w:type="spellStart"/>
      <w:r w:rsidRPr="00301991">
        <w:rPr>
          <w:rFonts w:ascii="Arial" w:hAnsi="Arial" w:cs="Arial"/>
        </w:rPr>
        <w:t>цьому</w:t>
      </w:r>
      <w:proofErr w:type="spellEnd"/>
      <w:r w:rsidRPr="00301991">
        <w:rPr>
          <w:rFonts w:ascii="Arial" w:hAnsi="Arial" w:cs="Arial"/>
        </w:rPr>
        <w:t xml:space="preserve"> </w:t>
      </w:r>
      <w:proofErr w:type="spellStart"/>
      <w:r w:rsidRPr="00301991">
        <w:rPr>
          <w:rFonts w:ascii="Arial" w:hAnsi="Arial" w:cs="Arial"/>
        </w:rPr>
        <w:t>випадку</w:t>
      </w:r>
      <w:proofErr w:type="spellEnd"/>
      <w:r w:rsidRPr="00301991">
        <w:rPr>
          <w:rFonts w:ascii="Arial" w:hAnsi="Arial" w:cs="Arial"/>
        </w:rPr>
        <w:t xml:space="preserve"> </w:t>
      </w:r>
      <w:proofErr w:type="spellStart"/>
      <w:r w:rsidRPr="00301991">
        <w:rPr>
          <w:rFonts w:ascii="Arial" w:hAnsi="Arial" w:cs="Arial"/>
        </w:rPr>
        <w:t>Виконавець</w:t>
      </w:r>
      <w:proofErr w:type="spellEnd"/>
      <w:r w:rsidRPr="00301991">
        <w:rPr>
          <w:rFonts w:ascii="Arial" w:hAnsi="Arial" w:cs="Arial"/>
        </w:rPr>
        <w:t xml:space="preserve"> </w:t>
      </w:r>
      <w:proofErr w:type="spellStart"/>
      <w:r w:rsidRPr="00301991">
        <w:rPr>
          <w:rFonts w:ascii="Arial" w:hAnsi="Arial" w:cs="Arial"/>
        </w:rPr>
        <w:t>зобов’язаний</w:t>
      </w:r>
      <w:proofErr w:type="spellEnd"/>
      <w:r w:rsidRPr="00301991">
        <w:rPr>
          <w:rFonts w:ascii="Arial" w:hAnsi="Arial" w:cs="Arial"/>
        </w:rPr>
        <w:t xml:space="preserve"> </w:t>
      </w:r>
      <w:proofErr w:type="spellStart"/>
      <w:r w:rsidRPr="00301991">
        <w:rPr>
          <w:rFonts w:ascii="Arial" w:hAnsi="Arial" w:cs="Arial"/>
        </w:rPr>
        <w:t>протягом</w:t>
      </w:r>
      <w:proofErr w:type="spellEnd"/>
      <w:r w:rsidRPr="00301991">
        <w:rPr>
          <w:rFonts w:ascii="Arial" w:hAnsi="Arial" w:cs="Arial"/>
        </w:rPr>
        <w:t xml:space="preserve"> 3 (</w:t>
      </w:r>
      <w:proofErr w:type="spellStart"/>
      <w:r w:rsidRPr="00301991">
        <w:rPr>
          <w:rFonts w:ascii="Arial" w:hAnsi="Arial" w:cs="Arial"/>
        </w:rPr>
        <w:t>трьох</w:t>
      </w:r>
      <w:proofErr w:type="spellEnd"/>
      <w:r w:rsidRPr="00301991">
        <w:rPr>
          <w:rFonts w:ascii="Arial" w:hAnsi="Arial" w:cs="Arial"/>
        </w:rPr>
        <w:t xml:space="preserve">) </w:t>
      </w:r>
      <w:proofErr w:type="spellStart"/>
      <w:r w:rsidRPr="00301991">
        <w:rPr>
          <w:rFonts w:ascii="Arial" w:hAnsi="Arial" w:cs="Arial"/>
        </w:rPr>
        <w:t>днів</w:t>
      </w:r>
      <w:proofErr w:type="spellEnd"/>
      <w:r w:rsidRPr="00301991">
        <w:rPr>
          <w:rFonts w:ascii="Arial" w:hAnsi="Arial" w:cs="Arial"/>
        </w:rPr>
        <w:t xml:space="preserve"> з </w:t>
      </w:r>
      <w:proofErr w:type="spellStart"/>
      <w:r w:rsidRPr="00301991">
        <w:rPr>
          <w:rFonts w:ascii="Arial" w:hAnsi="Arial" w:cs="Arial"/>
        </w:rPr>
        <w:t>дати</w:t>
      </w:r>
      <w:proofErr w:type="spellEnd"/>
      <w:r w:rsidRPr="00301991">
        <w:rPr>
          <w:rFonts w:ascii="Arial" w:hAnsi="Arial" w:cs="Arial"/>
        </w:rPr>
        <w:t xml:space="preserve"> </w:t>
      </w:r>
      <w:proofErr w:type="spellStart"/>
      <w:r w:rsidRPr="00301991">
        <w:rPr>
          <w:rFonts w:ascii="Arial" w:hAnsi="Arial" w:cs="Arial"/>
        </w:rPr>
        <w:t>отримання</w:t>
      </w:r>
      <w:proofErr w:type="spellEnd"/>
      <w:r w:rsidRPr="00301991">
        <w:rPr>
          <w:rFonts w:ascii="Arial" w:hAnsi="Arial" w:cs="Arial"/>
        </w:rPr>
        <w:t xml:space="preserve"> </w:t>
      </w:r>
      <w:proofErr w:type="spellStart"/>
      <w:r w:rsidRPr="00301991">
        <w:rPr>
          <w:rFonts w:ascii="Arial" w:hAnsi="Arial" w:cs="Arial"/>
        </w:rPr>
        <w:t>зауважень</w:t>
      </w:r>
      <w:proofErr w:type="spellEnd"/>
      <w:r w:rsidRPr="00301991">
        <w:rPr>
          <w:rFonts w:ascii="Arial" w:hAnsi="Arial" w:cs="Arial"/>
        </w:rPr>
        <w:t xml:space="preserve"> </w:t>
      </w:r>
      <w:proofErr w:type="spellStart"/>
      <w:r w:rsidRPr="00301991">
        <w:rPr>
          <w:rFonts w:ascii="Arial" w:hAnsi="Arial" w:cs="Arial"/>
        </w:rPr>
        <w:t>усунути</w:t>
      </w:r>
      <w:proofErr w:type="spellEnd"/>
      <w:r w:rsidRPr="00301991">
        <w:rPr>
          <w:rFonts w:ascii="Arial" w:hAnsi="Arial" w:cs="Arial"/>
        </w:rPr>
        <w:t xml:space="preserve"> </w:t>
      </w:r>
      <w:proofErr w:type="spellStart"/>
      <w:r w:rsidRPr="00301991">
        <w:rPr>
          <w:rFonts w:ascii="Arial" w:hAnsi="Arial" w:cs="Arial"/>
        </w:rPr>
        <w:t>зазначені</w:t>
      </w:r>
      <w:proofErr w:type="spellEnd"/>
      <w:r w:rsidRPr="00301991">
        <w:rPr>
          <w:rFonts w:ascii="Arial" w:hAnsi="Arial" w:cs="Arial"/>
        </w:rPr>
        <w:t xml:space="preserve"> </w:t>
      </w:r>
      <w:proofErr w:type="spellStart"/>
      <w:r w:rsidRPr="00301991">
        <w:rPr>
          <w:rFonts w:ascii="Arial" w:hAnsi="Arial" w:cs="Arial"/>
        </w:rPr>
        <w:t>Замовником</w:t>
      </w:r>
      <w:proofErr w:type="spellEnd"/>
      <w:r w:rsidRPr="00301991">
        <w:rPr>
          <w:rFonts w:ascii="Arial" w:hAnsi="Arial" w:cs="Arial"/>
        </w:rPr>
        <w:t xml:space="preserve"> </w:t>
      </w:r>
      <w:proofErr w:type="spellStart"/>
      <w:r w:rsidRPr="00301991">
        <w:rPr>
          <w:rFonts w:ascii="Arial" w:hAnsi="Arial" w:cs="Arial"/>
        </w:rPr>
        <w:t>недоліки</w:t>
      </w:r>
      <w:proofErr w:type="spellEnd"/>
      <w:r w:rsidRPr="00301991">
        <w:rPr>
          <w:rFonts w:ascii="Arial" w:hAnsi="Arial" w:cs="Arial"/>
        </w:rPr>
        <w:t xml:space="preserve">. </w:t>
      </w:r>
      <w:proofErr w:type="spellStart"/>
      <w:r w:rsidRPr="00301991">
        <w:rPr>
          <w:rFonts w:ascii="Arial" w:hAnsi="Arial" w:cs="Arial"/>
        </w:rPr>
        <w:t>Після</w:t>
      </w:r>
      <w:proofErr w:type="spellEnd"/>
      <w:r w:rsidRPr="00301991">
        <w:rPr>
          <w:rFonts w:ascii="Arial" w:hAnsi="Arial" w:cs="Arial"/>
        </w:rPr>
        <w:t xml:space="preserve"> </w:t>
      </w:r>
      <w:proofErr w:type="spellStart"/>
      <w:r w:rsidRPr="00301991">
        <w:rPr>
          <w:rFonts w:ascii="Arial" w:hAnsi="Arial" w:cs="Arial"/>
        </w:rPr>
        <w:t>повного</w:t>
      </w:r>
      <w:proofErr w:type="spellEnd"/>
      <w:r w:rsidRPr="00301991">
        <w:rPr>
          <w:rFonts w:ascii="Arial" w:hAnsi="Arial" w:cs="Arial"/>
        </w:rPr>
        <w:t xml:space="preserve"> </w:t>
      </w:r>
      <w:proofErr w:type="spellStart"/>
      <w:r w:rsidRPr="00301991">
        <w:rPr>
          <w:rFonts w:ascii="Arial" w:hAnsi="Arial" w:cs="Arial"/>
        </w:rPr>
        <w:t>усунення</w:t>
      </w:r>
      <w:proofErr w:type="spellEnd"/>
      <w:r w:rsidRPr="00301991">
        <w:rPr>
          <w:rFonts w:ascii="Arial" w:hAnsi="Arial" w:cs="Arial"/>
        </w:rPr>
        <w:t xml:space="preserve"> </w:t>
      </w:r>
      <w:proofErr w:type="spellStart"/>
      <w:proofErr w:type="gramStart"/>
      <w:r w:rsidRPr="00301991">
        <w:rPr>
          <w:rFonts w:ascii="Arial" w:hAnsi="Arial" w:cs="Arial"/>
        </w:rPr>
        <w:t>недоліків</w:t>
      </w:r>
      <w:proofErr w:type="spellEnd"/>
      <w:r w:rsidRPr="00301991">
        <w:rPr>
          <w:rFonts w:ascii="Arial" w:hAnsi="Arial" w:cs="Arial"/>
        </w:rPr>
        <w:t xml:space="preserve">  </w:t>
      </w:r>
      <w:proofErr w:type="spellStart"/>
      <w:r w:rsidRPr="00301991">
        <w:rPr>
          <w:rFonts w:ascii="Arial" w:hAnsi="Arial" w:cs="Arial"/>
        </w:rPr>
        <w:t>наданих</w:t>
      </w:r>
      <w:proofErr w:type="spellEnd"/>
      <w:proofErr w:type="gramEnd"/>
      <w:r w:rsidRPr="00301991">
        <w:rPr>
          <w:rFonts w:ascii="Arial" w:hAnsi="Arial" w:cs="Arial"/>
        </w:rPr>
        <w:t xml:space="preserve"> </w:t>
      </w:r>
      <w:proofErr w:type="spellStart"/>
      <w:r w:rsidRPr="00301991">
        <w:rPr>
          <w:rFonts w:ascii="Arial" w:hAnsi="Arial" w:cs="Arial"/>
        </w:rPr>
        <w:t>Послуг</w:t>
      </w:r>
      <w:proofErr w:type="spellEnd"/>
      <w:r w:rsidRPr="00301991">
        <w:rPr>
          <w:rFonts w:ascii="Arial" w:hAnsi="Arial" w:cs="Arial"/>
        </w:rPr>
        <w:t xml:space="preserve"> </w:t>
      </w:r>
      <w:proofErr w:type="spellStart"/>
      <w:r w:rsidRPr="00301991">
        <w:rPr>
          <w:rFonts w:ascii="Arial" w:hAnsi="Arial" w:cs="Arial"/>
        </w:rPr>
        <w:t>Замовник</w:t>
      </w:r>
      <w:proofErr w:type="spellEnd"/>
      <w:r w:rsidRPr="00301991">
        <w:rPr>
          <w:rFonts w:ascii="Arial" w:hAnsi="Arial" w:cs="Arial"/>
        </w:rPr>
        <w:t xml:space="preserve"> </w:t>
      </w:r>
      <w:proofErr w:type="spellStart"/>
      <w:r w:rsidRPr="00301991">
        <w:rPr>
          <w:rFonts w:ascii="Arial" w:hAnsi="Arial" w:cs="Arial"/>
        </w:rPr>
        <w:t>затверджує</w:t>
      </w:r>
      <w:proofErr w:type="spellEnd"/>
      <w:r w:rsidRPr="00301991">
        <w:rPr>
          <w:rFonts w:ascii="Arial" w:hAnsi="Arial" w:cs="Arial"/>
        </w:rPr>
        <w:t xml:space="preserve"> </w:t>
      </w:r>
      <w:proofErr w:type="spellStart"/>
      <w:r w:rsidRPr="00301991">
        <w:rPr>
          <w:rFonts w:ascii="Arial" w:hAnsi="Arial" w:cs="Arial"/>
        </w:rPr>
        <w:t>наданий</w:t>
      </w:r>
      <w:proofErr w:type="spellEnd"/>
      <w:r w:rsidRPr="00301991">
        <w:rPr>
          <w:rFonts w:ascii="Arial" w:hAnsi="Arial" w:cs="Arial"/>
        </w:rPr>
        <w:t xml:space="preserve"> </w:t>
      </w:r>
      <w:proofErr w:type="spellStart"/>
      <w:r w:rsidRPr="00301991">
        <w:rPr>
          <w:rFonts w:ascii="Arial" w:hAnsi="Arial" w:cs="Arial"/>
        </w:rPr>
        <w:t>Виконавцем</w:t>
      </w:r>
      <w:proofErr w:type="spellEnd"/>
      <w:r w:rsidRPr="00301991">
        <w:rPr>
          <w:rFonts w:ascii="Arial" w:hAnsi="Arial" w:cs="Arial"/>
        </w:rPr>
        <w:t xml:space="preserve"> </w:t>
      </w:r>
      <w:proofErr w:type="spellStart"/>
      <w:r w:rsidRPr="00301991">
        <w:rPr>
          <w:rFonts w:ascii="Arial" w:hAnsi="Arial" w:cs="Arial"/>
        </w:rPr>
        <w:t>звіт</w:t>
      </w:r>
      <w:proofErr w:type="spellEnd"/>
      <w:r w:rsidRPr="00301991">
        <w:rPr>
          <w:rFonts w:ascii="Arial" w:hAnsi="Arial" w:cs="Arial"/>
        </w:rPr>
        <w:t>.</w:t>
      </w:r>
    </w:p>
    <w:p w14:paraId="0DFF925F" w14:textId="02C62DD6" w:rsidR="005378C1" w:rsidRPr="00301991" w:rsidRDefault="005378C1" w:rsidP="005378C1">
      <w:pPr>
        <w:pStyle w:val="21"/>
        <w:numPr>
          <w:ilvl w:val="0"/>
          <w:numId w:val="12"/>
        </w:numPr>
        <w:shd w:val="clear" w:color="auto" w:fill="auto"/>
        <w:tabs>
          <w:tab w:val="left" w:pos="468"/>
        </w:tabs>
        <w:spacing w:line="240" w:lineRule="auto"/>
        <w:ind w:firstLine="709"/>
        <w:jc w:val="both"/>
        <w:rPr>
          <w:rFonts w:ascii="Arial" w:hAnsi="Arial" w:cs="Arial"/>
        </w:rPr>
      </w:pPr>
      <w:proofErr w:type="spellStart"/>
      <w:r w:rsidRPr="00301991">
        <w:rPr>
          <w:rFonts w:ascii="Arial" w:hAnsi="Arial" w:cs="Arial"/>
        </w:rPr>
        <w:t>Після</w:t>
      </w:r>
      <w:proofErr w:type="spellEnd"/>
      <w:r w:rsidRPr="00301991">
        <w:rPr>
          <w:rFonts w:ascii="Arial" w:hAnsi="Arial" w:cs="Arial"/>
        </w:rPr>
        <w:t xml:space="preserve"> </w:t>
      </w:r>
      <w:proofErr w:type="spellStart"/>
      <w:r w:rsidRPr="00301991">
        <w:rPr>
          <w:rFonts w:ascii="Arial" w:hAnsi="Arial" w:cs="Arial"/>
        </w:rPr>
        <w:t>затвердження</w:t>
      </w:r>
      <w:proofErr w:type="spellEnd"/>
      <w:r w:rsidRPr="00301991">
        <w:rPr>
          <w:rFonts w:ascii="Arial" w:hAnsi="Arial" w:cs="Arial"/>
        </w:rPr>
        <w:t xml:space="preserve"> </w:t>
      </w:r>
      <w:proofErr w:type="spellStart"/>
      <w:r w:rsidRPr="00301991">
        <w:rPr>
          <w:rFonts w:ascii="Arial" w:hAnsi="Arial" w:cs="Arial"/>
        </w:rPr>
        <w:t>Замовником</w:t>
      </w:r>
      <w:proofErr w:type="spellEnd"/>
      <w:r w:rsidRPr="00301991">
        <w:rPr>
          <w:rFonts w:ascii="Arial" w:hAnsi="Arial" w:cs="Arial"/>
        </w:rPr>
        <w:t xml:space="preserve"> </w:t>
      </w:r>
      <w:proofErr w:type="spellStart"/>
      <w:r w:rsidRPr="00301991">
        <w:rPr>
          <w:rFonts w:ascii="Arial" w:hAnsi="Arial" w:cs="Arial"/>
        </w:rPr>
        <w:t>звіту</w:t>
      </w:r>
      <w:proofErr w:type="spellEnd"/>
      <w:r w:rsidRPr="00301991">
        <w:rPr>
          <w:rFonts w:ascii="Arial" w:hAnsi="Arial" w:cs="Arial"/>
        </w:rPr>
        <w:t xml:space="preserve"> </w:t>
      </w:r>
      <w:proofErr w:type="spellStart"/>
      <w:r w:rsidRPr="00301991">
        <w:rPr>
          <w:rFonts w:ascii="Arial" w:hAnsi="Arial" w:cs="Arial"/>
        </w:rPr>
        <w:t>Виконавець</w:t>
      </w:r>
      <w:proofErr w:type="spellEnd"/>
      <w:r w:rsidRPr="00301991">
        <w:rPr>
          <w:rFonts w:ascii="Arial" w:hAnsi="Arial" w:cs="Arial"/>
        </w:rPr>
        <w:t xml:space="preserve"> </w:t>
      </w:r>
      <w:proofErr w:type="spellStart"/>
      <w:r w:rsidRPr="00301991">
        <w:rPr>
          <w:rFonts w:ascii="Arial" w:hAnsi="Arial" w:cs="Arial"/>
        </w:rPr>
        <w:t>подає</w:t>
      </w:r>
      <w:proofErr w:type="spellEnd"/>
      <w:r w:rsidRPr="00301991">
        <w:rPr>
          <w:rFonts w:ascii="Arial" w:hAnsi="Arial" w:cs="Arial"/>
        </w:rPr>
        <w:t xml:space="preserve"> </w:t>
      </w:r>
      <w:proofErr w:type="spellStart"/>
      <w:r w:rsidRPr="00301991">
        <w:rPr>
          <w:rFonts w:ascii="Arial" w:hAnsi="Arial" w:cs="Arial"/>
        </w:rPr>
        <w:t>Замовнику</w:t>
      </w:r>
      <w:proofErr w:type="spellEnd"/>
      <w:r w:rsidRPr="00301991">
        <w:rPr>
          <w:rFonts w:ascii="Arial" w:hAnsi="Arial" w:cs="Arial"/>
        </w:rPr>
        <w:t xml:space="preserve"> Акт та </w:t>
      </w:r>
      <w:proofErr w:type="spellStart"/>
      <w:r w:rsidRPr="00301991">
        <w:rPr>
          <w:rFonts w:ascii="Arial" w:hAnsi="Arial" w:cs="Arial"/>
        </w:rPr>
        <w:t>рахунок</w:t>
      </w:r>
      <w:proofErr w:type="spellEnd"/>
      <w:r w:rsidRPr="00301991">
        <w:rPr>
          <w:rFonts w:ascii="Arial" w:hAnsi="Arial" w:cs="Arial"/>
        </w:rPr>
        <w:t>.</w:t>
      </w:r>
    </w:p>
    <w:p w14:paraId="209F071B" w14:textId="06EB204A" w:rsidR="005378C1" w:rsidRPr="00301991" w:rsidRDefault="005378C1" w:rsidP="005378C1">
      <w:pPr>
        <w:pStyle w:val="21"/>
        <w:numPr>
          <w:ilvl w:val="0"/>
          <w:numId w:val="12"/>
        </w:numPr>
        <w:shd w:val="clear" w:color="auto" w:fill="auto"/>
        <w:tabs>
          <w:tab w:val="left" w:pos="632"/>
        </w:tabs>
        <w:spacing w:line="240" w:lineRule="auto"/>
        <w:ind w:firstLine="709"/>
        <w:jc w:val="both"/>
        <w:rPr>
          <w:rFonts w:ascii="Arial" w:hAnsi="Arial" w:cs="Arial"/>
        </w:rPr>
      </w:pPr>
      <w:proofErr w:type="spellStart"/>
      <w:r w:rsidRPr="00301991">
        <w:rPr>
          <w:rFonts w:ascii="Arial" w:hAnsi="Arial" w:cs="Arial"/>
        </w:rPr>
        <w:t>Зазначені</w:t>
      </w:r>
      <w:proofErr w:type="spellEnd"/>
      <w:r w:rsidRPr="00301991">
        <w:rPr>
          <w:rFonts w:ascii="Arial" w:hAnsi="Arial" w:cs="Arial"/>
        </w:rPr>
        <w:t xml:space="preserve"> </w:t>
      </w:r>
      <w:proofErr w:type="spellStart"/>
      <w:r w:rsidRPr="00301991">
        <w:rPr>
          <w:rFonts w:ascii="Arial" w:hAnsi="Arial" w:cs="Arial"/>
        </w:rPr>
        <w:t>документи</w:t>
      </w:r>
      <w:proofErr w:type="spellEnd"/>
      <w:r w:rsidRPr="00301991">
        <w:rPr>
          <w:rFonts w:ascii="Arial" w:hAnsi="Arial" w:cs="Arial"/>
        </w:rPr>
        <w:t xml:space="preserve"> </w:t>
      </w:r>
      <w:proofErr w:type="spellStart"/>
      <w:r w:rsidRPr="00301991">
        <w:rPr>
          <w:rFonts w:ascii="Arial" w:hAnsi="Arial" w:cs="Arial"/>
        </w:rPr>
        <w:t>подаються</w:t>
      </w:r>
      <w:proofErr w:type="spellEnd"/>
      <w:r w:rsidRPr="00301991">
        <w:rPr>
          <w:rFonts w:ascii="Arial" w:hAnsi="Arial" w:cs="Arial"/>
        </w:rPr>
        <w:t xml:space="preserve"> </w:t>
      </w:r>
      <w:proofErr w:type="spellStart"/>
      <w:r w:rsidRPr="00301991">
        <w:rPr>
          <w:rFonts w:ascii="Arial" w:hAnsi="Arial" w:cs="Arial"/>
        </w:rPr>
        <w:t>рекомендованим</w:t>
      </w:r>
      <w:proofErr w:type="spellEnd"/>
      <w:r w:rsidRPr="00301991">
        <w:rPr>
          <w:rFonts w:ascii="Arial" w:hAnsi="Arial" w:cs="Arial"/>
        </w:rPr>
        <w:t xml:space="preserve"> (</w:t>
      </w:r>
      <w:proofErr w:type="spellStart"/>
      <w:r w:rsidRPr="00301991">
        <w:rPr>
          <w:rFonts w:ascii="Arial" w:hAnsi="Arial" w:cs="Arial"/>
        </w:rPr>
        <w:t>цінним</w:t>
      </w:r>
      <w:proofErr w:type="spellEnd"/>
      <w:r w:rsidRPr="00301991">
        <w:rPr>
          <w:rFonts w:ascii="Arial" w:hAnsi="Arial" w:cs="Arial"/>
        </w:rPr>
        <w:t xml:space="preserve">) листом </w:t>
      </w:r>
      <w:proofErr w:type="spellStart"/>
      <w:r w:rsidRPr="00301991">
        <w:rPr>
          <w:rFonts w:ascii="Arial" w:hAnsi="Arial" w:cs="Arial"/>
        </w:rPr>
        <w:t>або</w:t>
      </w:r>
      <w:proofErr w:type="spellEnd"/>
      <w:r w:rsidRPr="00301991">
        <w:rPr>
          <w:rFonts w:ascii="Arial" w:hAnsi="Arial" w:cs="Arial"/>
        </w:rPr>
        <w:t xml:space="preserve"> </w:t>
      </w:r>
      <w:proofErr w:type="spellStart"/>
      <w:r w:rsidRPr="00301991">
        <w:rPr>
          <w:rFonts w:ascii="Arial" w:hAnsi="Arial" w:cs="Arial"/>
        </w:rPr>
        <w:t>вручаються</w:t>
      </w:r>
      <w:proofErr w:type="spellEnd"/>
      <w:r w:rsidRPr="00301991">
        <w:rPr>
          <w:rFonts w:ascii="Arial" w:hAnsi="Arial" w:cs="Arial"/>
        </w:rPr>
        <w:t xml:space="preserve"> </w:t>
      </w:r>
      <w:proofErr w:type="spellStart"/>
      <w:r w:rsidRPr="00301991">
        <w:rPr>
          <w:rFonts w:ascii="Arial" w:hAnsi="Arial" w:cs="Arial"/>
        </w:rPr>
        <w:t>під</w:t>
      </w:r>
      <w:proofErr w:type="spellEnd"/>
      <w:r w:rsidRPr="00301991">
        <w:rPr>
          <w:rFonts w:ascii="Arial" w:hAnsi="Arial" w:cs="Arial"/>
        </w:rPr>
        <w:t xml:space="preserve"> </w:t>
      </w:r>
      <w:proofErr w:type="spellStart"/>
      <w:r w:rsidRPr="00301991">
        <w:rPr>
          <w:rFonts w:ascii="Arial" w:hAnsi="Arial" w:cs="Arial"/>
        </w:rPr>
        <w:t>підпис</w:t>
      </w:r>
      <w:proofErr w:type="spellEnd"/>
      <w:r w:rsidRPr="00301991">
        <w:rPr>
          <w:rFonts w:ascii="Arial" w:hAnsi="Arial" w:cs="Arial"/>
        </w:rPr>
        <w:t xml:space="preserve"> </w:t>
      </w:r>
      <w:proofErr w:type="spellStart"/>
      <w:r w:rsidRPr="00301991">
        <w:rPr>
          <w:rFonts w:ascii="Arial" w:hAnsi="Arial" w:cs="Arial"/>
        </w:rPr>
        <w:t>Замовнику</w:t>
      </w:r>
      <w:proofErr w:type="spellEnd"/>
      <w:r w:rsidRPr="00301991">
        <w:rPr>
          <w:rFonts w:ascii="Arial" w:hAnsi="Arial" w:cs="Arial"/>
        </w:rPr>
        <w:t xml:space="preserve"> (</w:t>
      </w:r>
      <w:proofErr w:type="spellStart"/>
      <w:r w:rsidRPr="00301991">
        <w:rPr>
          <w:rFonts w:ascii="Arial" w:hAnsi="Arial" w:cs="Arial"/>
        </w:rPr>
        <w:t>або</w:t>
      </w:r>
      <w:proofErr w:type="spellEnd"/>
      <w:r w:rsidRPr="00301991">
        <w:rPr>
          <w:rFonts w:ascii="Arial" w:hAnsi="Arial" w:cs="Arial"/>
        </w:rPr>
        <w:t xml:space="preserve"> </w:t>
      </w:r>
      <w:proofErr w:type="spellStart"/>
      <w:r w:rsidRPr="00301991">
        <w:rPr>
          <w:rFonts w:ascii="Arial" w:hAnsi="Arial" w:cs="Arial"/>
        </w:rPr>
        <w:t>уповноваженій</w:t>
      </w:r>
      <w:proofErr w:type="spellEnd"/>
      <w:r w:rsidRPr="00301991">
        <w:rPr>
          <w:rFonts w:ascii="Arial" w:hAnsi="Arial" w:cs="Arial"/>
        </w:rPr>
        <w:t xml:space="preserve"> </w:t>
      </w:r>
      <w:proofErr w:type="spellStart"/>
      <w:r w:rsidRPr="00301991">
        <w:rPr>
          <w:rFonts w:ascii="Arial" w:hAnsi="Arial" w:cs="Arial"/>
        </w:rPr>
        <w:t>особі</w:t>
      </w:r>
      <w:proofErr w:type="spellEnd"/>
      <w:r w:rsidRPr="00301991">
        <w:rPr>
          <w:rFonts w:ascii="Arial" w:hAnsi="Arial" w:cs="Arial"/>
        </w:rPr>
        <w:t xml:space="preserve">). </w:t>
      </w:r>
      <w:proofErr w:type="spellStart"/>
      <w:r w:rsidRPr="00301991">
        <w:rPr>
          <w:rFonts w:ascii="Arial" w:hAnsi="Arial" w:cs="Arial"/>
        </w:rPr>
        <w:t>Послуги</w:t>
      </w:r>
      <w:proofErr w:type="spellEnd"/>
      <w:r w:rsidRPr="00301991">
        <w:rPr>
          <w:rFonts w:ascii="Arial" w:hAnsi="Arial" w:cs="Arial"/>
        </w:rPr>
        <w:t xml:space="preserve"> </w:t>
      </w:r>
      <w:proofErr w:type="spellStart"/>
      <w:r w:rsidRPr="00301991">
        <w:rPr>
          <w:rFonts w:ascii="Arial" w:hAnsi="Arial" w:cs="Arial"/>
        </w:rPr>
        <w:t>вважаються</w:t>
      </w:r>
      <w:proofErr w:type="spellEnd"/>
      <w:r w:rsidRPr="00301991">
        <w:rPr>
          <w:rFonts w:ascii="Arial" w:hAnsi="Arial" w:cs="Arial"/>
        </w:rPr>
        <w:t xml:space="preserve"> </w:t>
      </w:r>
      <w:proofErr w:type="spellStart"/>
      <w:r w:rsidRPr="00301991">
        <w:rPr>
          <w:rFonts w:ascii="Arial" w:hAnsi="Arial" w:cs="Arial"/>
        </w:rPr>
        <w:t>прийнятими</w:t>
      </w:r>
      <w:proofErr w:type="spellEnd"/>
      <w:r w:rsidRPr="00301991">
        <w:rPr>
          <w:rFonts w:ascii="Arial" w:hAnsi="Arial" w:cs="Arial"/>
        </w:rPr>
        <w:t xml:space="preserve"> </w:t>
      </w:r>
      <w:proofErr w:type="spellStart"/>
      <w:r w:rsidRPr="00301991">
        <w:rPr>
          <w:rFonts w:ascii="Arial" w:hAnsi="Arial" w:cs="Arial"/>
        </w:rPr>
        <w:t>Замовником</w:t>
      </w:r>
      <w:proofErr w:type="spellEnd"/>
      <w:r w:rsidRPr="00301991">
        <w:rPr>
          <w:rFonts w:ascii="Arial" w:hAnsi="Arial" w:cs="Arial"/>
        </w:rPr>
        <w:t xml:space="preserve"> з </w:t>
      </w:r>
      <w:proofErr w:type="spellStart"/>
      <w:r w:rsidRPr="00301991">
        <w:rPr>
          <w:rFonts w:ascii="Arial" w:hAnsi="Arial" w:cs="Arial"/>
        </w:rPr>
        <w:t>дати</w:t>
      </w:r>
      <w:proofErr w:type="spellEnd"/>
      <w:r w:rsidRPr="00301991">
        <w:rPr>
          <w:rFonts w:ascii="Arial" w:hAnsi="Arial" w:cs="Arial"/>
        </w:rPr>
        <w:t xml:space="preserve"> </w:t>
      </w:r>
      <w:proofErr w:type="spellStart"/>
      <w:r w:rsidRPr="00301991">
        <w:rPr>
          <w:rFonts w:ascii="Arial" w:hAnsi="Arial" w:cs="Arial"/>
        </w:rPr>
        <w:t>підписання</w:t>
      </w:r>
      <w:proofErr w:type="spellEnd"/>
      <w:r w:rsidRPr="00301991">
        <w:rPr>
          <w:rFonts w:ascii="Arial" w:hAnsi="Arial" w:cs="Arial"/>
        </w:rPr>
        <w:t xml:space="preserve"> ним Акту.</w:t>
      </w:r>
    </w:p>
    <w:p w14:paraId="0FE050F5" w14:textId="77777777" w:rsidR="005378C1" w:rsidRPr="00301991" w:rsidRDefault="005378C1" w:rsidP="005378C1">
      <w:pPr>
        <w:pStyle w:val="21"/>
        <w:shd w:val="clear" w:color="auto" w:fill="auto"/>
        <w:tabs>
          <w:tab w:val="left" w:pos="632"/>
        </w:tabs>
        <w:spacing w:line="240" w:lineRule="auto"/>
        <w:ind w:left="709" w:firstLine="0"/>
        <w:jc w:val="both"/>
        <w:rPr>
          <w:rFonts w:ascii="Arial" w:hAnsi="Arial" w:cs="Arial"/>
        </w:rPr>
      </w:pPr>
    </w:p>
    <w:p w14:paraId="2B8E78AF" w14:textId="77777777" w:rsidR="005378C1" w:rsidRPr="00301991" w:rsidRDefault="005378C1" w:rsidP="005378C1">
      <w:pPr>
        <w:pStyle w:val="40"/>
        <w:keepNext/>
        <w:keepLines/>
        <w:numPr>
          <w:ilvl w:val="0"/>
          <w:numId w:val="9"/>
        </w:numPr>
        <w:shd w:val="clear" w:color="auto" w:fill="auto"/>
        <w:tabs>
          <w:tab w:val="left" w:pos="3459"/>
        </w:tabs>
        <w:spacing w:after="0" w:line="312" w:lineRule="exact"/>
        <w:ind w:left="3000"/>
        <w:rPr>
          <w:rFonts w:ascii="Arial" w:hAnsi="Arial" w:cs="Arial"/>
        </w:rPr>
      </w:pPr>
      <w:r w:rsidRPr="00301991">
        <w:rPr>
          <w:rFonts w:ascii="Arial" w:hAnsi="Arial" w:cs="Arial"/>
        </w:rPr>
        <w:lastRenderedPageBreak/>
        <w:t>ПРАВА ТА ОБОВ'ЯЗКИ СТОРІН</w:t>
      </w:r>
    </w:p>
    <w:p w14:paraId="13B89576" w14:textId="77777777" w:rsidR="005378C1" w:rsidRPr="00301991" w:rsidRDefault="005378C1" w:rsidP="005378C1">
      <w:pPr>
        <w:pStyle w:val="430"/>
        <w:keepNext/>
        <w:keepLines/>
        <w:numPr>
          <w:ilvl w:val="0"/>
          <w:numId w:val="13"/>
        </w:numPr>
        <w:shd w:val="clear" w:color="auto" w:fill="auto"/>
        <w:tabs>
          <w:tab w:val="left" w:pos="0"/>
          <w:tab w:val="left" w:pos="495"/>
        </w:tabs>
        <w:spacing w:line="240" w:lineRule="auto"/>
        <w:ind w:firstLine="709"/>
        <w:outlineLvl w:val="9"/>
        <w:rPr>
          <w:rFonts w:ascii="Arial" w:hAnsi="Arial" w:cs="Arial"/>
          <w:b/>
        </w:rPr>
      </w:pPr>
      <w:proofErr w:type="spellStart"/>
      <w:r w:rsidRPr="00301991">
        <w:rPr>
          <w:rFonts w:ascii="Arial" w:hAnsi="Arial" w:cs="Arial"/>
          <w:b/>
        </w:rPr>
        <w:t>Замовник</w:t>
      </w:r>
      <w:proofErr w:type="spellEnd"/>
      <w:r w:rsidRPr="00301991">
        <w:rPr>
          <w:rFonts w:ascii="Arial" w:hAnsi="Arial" w:cs="Arial"/>
          <w:b/>
        </w:rPr>
        <w:t xml:space="preserve"> </w:t>
      </w:r>
      <w:proofErr w:type="spellStart"/>
      <w:r w:rsidRPr="00301991">
        <w:rPr>
          <w:rFonts w:ascii="Arial" w:hAnsi="Arial" w:cs="Arial"/>
          <w:b/>
        </w:rPr>
        <w:t>зобов'язаний</w:t>
      </w:r>
      <w:proofErr w:type="spellEnd"/>
      <w:r w:rsidRPr="00301991">
        <w:rPr>
          <w:rFonts w:ascii="Arial" w:hAnsi="Arial" w:cs="Arial"/>
          <w:b/>
        </w:rPr>
        <w:t>:</w:t>
      </w:r>
    </w:p>
    <w:p w14:paraId="2B4A9913" w14:textId="77777777" w:rsidR="005378C1" w:rsidRPr="00301991" w:rsidRDefault="005378C1" w:rsidP="005378C1">
      <w:pPr>
        <w:pStyle w:val="21"/>
        <w:numPr>
          <w:ilvl w:val="0"/>
          <w:numId w:val="14"/>
        </w:numPr>
        <w:shd w:val="clear" w:color="auto" w:fill="auto"/>
        <w:tabs>
          <w:tab w:val="left" w:pos="0"/>
          <w:tab w:val="left" w:pos="660"/>
        </w:tabs>
        <w:spacing w:line="240" w:lineRule="auto"/>
        <w:ind w:firstLine="709"/>
        <w:jc w:val="both"/>
        <w:rPr>
          <w:rFonts w:ascii="Arial" w:hAnsi="Arial" w:cs="Arial"/>
        </w:rPr>
      </w:pPr>
      <w:proofErr w:type="spellStart"/>
      <w:r w:rsidRPr="00301991">
        <w:rPr>
          <w:rFonts w:ascii="Arial" w:hAnsi="Arial" w:cs="Arial"/>
        </w:rPr>
        <w:t>Своєчасно</w:t>
      </w:r>
      <w:proofErr w:type="spellEnd"/>
      <w:r w:rsidRPr="00301991">
        <w:rPr>
          <w:rFonts w:ascii="Arial" w:hAnsi="Arial" w:cs="Arial"/>
        </w:rPr>
        <w:t xml:space="preserve"> та в </w:t>
      </w:r>
      <w:proofErr w:type="spellStart"/>
      <w:r w:rsidRPr="00301991">
        <w:rPr>
          <w:rFonts w:ascii="Arial" w:hAnsi="Arial" w:cs="Arial"/>
        </w:rPr>
        <w:t>повному</w:t>
      </w:r>
      <w:proofErr w:type="spellEnd"/>
      <w:r w:rsidRPr="00301991">
        <w:rPr>
          <w:rFonts w:ascii="Arial" w:hAnsi="Arial" w:cs="Arial"/>
        </w:rPr>
        <w:t xml:space="preserve"> </w:t>
      </w:r>
      <w:proofErr w:type="spellStart"/>
      <w:r w:rsidRPr="00301991">
        <w:rPr>
          <w:rFonts w:ascii="Arial" w:hAnsi="Arial" w:cs="Arial"/>
        </w:rPr>
        <w:t>обсязі</w:t>
      </w:r>
      <w:proofErr w:type="spellEnd"/>
      <w:r w:rsidRPr="00301991">
        <w:rPr>
          <w:rFonts w:ascii="Arial" w:hAnsi="Arial" w:cs="Arial"/>
        </w:rPr>
        <w:t xml:space="preserve"> </w:t>
      </w:r>
      <w:proofErr w:type="spellStart"/>
      <w:r w:rsidRPr="00301991">
        <w:rPr>
          <w:rFonts w:ascii="Arial" w:hAnsi="Arial" w:cs="Arial"/>
        </w:rPr>
        <w:t>сплачувати</w:t>
      </w:r>
      <w:proofErr w:type="spellEnd"/>
      <w:r w:rsidRPr="00301991">
        <w:rPr>
          <w:rFonts w:ascii="Arial" w:hAnsi="Arial" w:cs="Arial"/>
        </w:rPr>
        <w:t xml:space="preserve"> </w:t>
      </w:r>
      <w:proofErr w:type="spellStart"/>
      <w:r w:rsidRPr="00301991">
        <w:rPr>
          <w:rFonts w:ascii="Arial" w:hAnsi="Arial" w:cs="Arial"/>
        </w:rPr>
        <w:t>надані</w:t>
      </w:r>
      <w:proofErr w:type="spellEnd"/>
      <w:r w:rsidRPr="00301991">
        <w:rPr>
          <w:rFonts w:ascii="Arial" w:hAnsi="Arial" w:cs="Arial"/>
        </w:rPr>
        <w:t xml:space="preserve"> </w:t>
      </w:r>
      <w:proofErr w:type="spellStart"/>
      <w:r w:rsidRPr="00301991">
        <w:rPr>
          <w:rFonts w:ascii="Arial" w:hAnsi="Arial" w:cs="Arial"/>
        </w:rPr>
        <w:t>Послуги</w:t>
      </w:r>
      <w:proofErr w:type="spellEnd"/>
      <w:r w:rsidRPr="00301991">
        <w:rPr>
          <w:rFonts w:ascii="Arial" w:hAnsi="Arial" w:cs="Arial"/>
        </w:rPr>
        <w:t>;</w:t>
      </w:r>
    </w:p>
    <w:p w14:paraId="67DF3322" w14:textId="09126625" w:rsidR="005378C1" w:rsidRPr="00301991" w:rsidRDefault="005378C1" w:rsidP="005378C1">
      <w:pPr>
        <w:pStyle w:val="21"/>
        <w:numPr>
          <w:ilvl w:val="0"/>
          <w:numId w:val="14"/>
        </w:numPr>
        <w:shd w:val="clear" w:color="auto" w:fill="auto"/>
        <w:tabs>
          <w:tab w:val="left" w:pos="0"/>
          <w:tab w:val="left" w:pos="667"/>
        </w:tabs>
        <w:spacing w:line="240" w:lineRule="auto"/>
        <w:ind w:firstLine="709"/>
        <w:jc w:val="both"/>
        <w:rPr>
          <w:rFonts w:ascii="Arial" w:hAnsi="Arial" w:cs="Arial"/>
        </w:rPr>
      </w:pPr>
      <w:proofErr w:type="spellStart"/>
      <w:r w:rsidRPr="00301991">
        <w:rPr>
          <w:rFonts w:ascii="Arial" w:hAnsi="Arial" w:cs="Arial"/>
        </w:rPr>
        <w:t>Приймати</w:t>
      </w:r>
      <w:proofErr w:type="spellEnd"/>
      <w:r w:rsidRPr="00301991">
        <w:rPr>
          <w:rFonts w:ascii="Arial" w:hAnsi="Arial" w:cs="Arial"/>
        </w:rPr>
        <w:t xml:space="preserve"> </w:t>
      </w:r>
      <w:proofErr w:type="spellStart"/>
      <w:r w:rsidRPr="00301991">
        <w:rPr>
          <w:rFonts w:ascii="Arial" w:hAnsi="Arial" w:cs="Arial"/>
        </w:rPr>
        <w:t>Послуги</w:t>
      </w:r>
      <w:proofErr w:type="spellEnd"/>
      <w:r w:rsidRPr="00301991">
        <w:rPr>
          <w:rFonts w:ascii="Arial" w:hAnsi="Arial" w:cs="Arial"/>
        </w:rPr>
        <w:t xml:space="preserve"> </w:t>
      </w:r>
      <w:proofErr w:type="spellStart"/>
      <w:r w:rsidRPr="00301991">
        <w:rPr>
          <w:rFonts w:ascii="Arial" w:hAnsi="Arial" w:cs="Arial"/>
        </w:rPr>
        <w:t>згідно</w:t>
      </w:r>
      <w:proofErr w:type="spellEnd"/>
      <w:r w:rsidRPr="00301991">
        <w:rPr>
          <w:rFonts w:ascii="Arial" w:hAnsi="Arial" w:cs="Arial"/>
        </w:rPr>
        <w:t xml:space="preserve"> з Актом (</w:t>
      </w:r>
      <w:proofErr w:type="spellStart"/>
      <w:r w:rsidRPr="00301991">
        <w:rPr>
          <w:rFonts w:ascii="Arial" w:hAnsi="Arial" w:cs="Arial"/>
        </w:rPr>
        <w:t>якщо</w:t>
      </w:r>
      <w:proofErr w:type="spellEnd"/>
      <w:r w:rsidRPr="00301991">
        <w:rPr>
          <w:rFonts w:ascii="Arial" w:hAnsi="Arial" w:cs="Arial"/>
        </w:rPr>
        <w:t xml:space="preserve"> </w:t>
      </w:r>
      <w:proofErr w:type="spellStart"/>
      <w:r w:rsidRPr="00301991">
        <w:rPr>
          <w:rFonts w:ascii="Arial" w:hAnsi="Arial" w:cs="Arial"/>
        </w:rPr>
        <w:t>результати</w:t>
      </w:r>
      <w:proofErr w:type="spellEnd"/>
      <w:r w:rsidRPr="00301991">
        <w:rPr>
          <w:rFonts w:ascii="Arial" w:hAnsi="Arial" w:cs="Arial"/>
        </w:rPr>
        <w:t xml:space="preserve"> </w:t>
      </w:r>
      <w:proofErr w:type="spellStart"/>
      <w:r w:rsidRPr="00301991">
        <w:rPr>
          <w:rFonts w:ascii="Arial" w:hAnsi="Arial" w:cs="Arial"/>
        </w:rPr>
        <w:t>наданих</w:t>
      </w:r>
      <w:proofErr w:type="spellEnd"/>
      <w:r w:rsidRPr="00301991">
        <w:rPr>
          <w:rFonts w:ascii="Arial" w:hAnsi="Arial" w:cs="Arial"/>
        </w:rPr>
        <w:t xml:space="preserve"> </w:t>
      </w:r>
      <w:proofErr w:type="spellStart"/>
      <w:r w:rsidRPr="00301991">
        <w:rPr>
          <w:rFonts w:ascii="Arial" w:hAnsi="Arial" w:cs="Arial"/>
        </w:rPr>
        <w:t>Послуг</w:t>
      </w:r>
      <w:proofErr w:type="spellEnd"/>
      <w:r w:rsidRPr="00301991">
        <w:rPr>
          <w:rFonts w:ascii="Arial" w:hAnsi="Arial" w:cs="Arial"/>
        </w:rPr>
        <w:t xml:space="preserve"> </w:t>
      </w:r>
      <w:proofErr w:type="spellStart"/>
      <w:r w:rsidRPr="00301991">
        <w:rPr>
          <w:rFonts w:ascii="Arial" w:hAnsi="Arial" w:cs="Arial"/>
        </w:rPr>
        <w:t>відповідають</w:t>
      </w:r>
      <w:proofErr w:type="spellEnd"/>
      <w:r w:rsidRPr="00301991">
        <w:rPr>
          <w:rFonts w:ascii="Arial" w:hAnsi="Arial" w:cs="Arial"/>
        </w:rPr>
        <w:t xml:space="preserve"> </w:t>
      </w:r>
      <w:proofErr w:type="spellStart"/>
      <w:r w:rsidRPr="00301991">
        <w:rPr>
          <w:rFonts w:ascii="Arial" w:hAnsi="Arial" w:cs="Arial"/>
        </w:rPr>
        <w:t>умовам</w:t>
      </w:r>
      <w:proofErr w:type="spellEnd"/>
      <w:r w:rsidRPr="00301991">
        <w:rPr>
          <w:rFonts w:ascii="Arial" w:hAnsi="Arial" w:cs="Arial"/>
        </w:rPr>
        <w:t xml:space="preserve"> Договору);</w:t>
      </w:r>
    </w:p>
    <w:p w14:paraId="78B99942" w14:textId="77777777" w:rsidR="005378C1" w:rsidRPr="00301991" w:rsidRDefault="005378C1" w:rsidP="005378C1">
      <w:pPr>
        <w:pStyle w:val="21"/>
        <w:numPr>
          <w:ilvl w:val="0"/>
          <w:numId w:val="14"/>
        </w:numPr>
        <w:shd w:val="clear" w:color="auto" w:fill="auto"/>
        <w:tabs>
          <w:tab w:val="left" w:pos="0"/>
          <w:tab w:val="left" w:pos="667"/>
        </w:tabs>
        <w:spacing w:line="240" w:lineRule="auto"/>
        <w:ind w:firstLine="709"/>
        <w:jc w:val="both"/>
        <w:rPr>
          <w:rFonts w:ascii="Arial" w:hAnsi="Arial" w:cs="Arial"/>
        </w:rPr>
      </w:pPr>
      <w:proofErr w:type="spellStart"/>
      <w:r w:rsidRPr="00301991">
        <w:rPr>
          <w:rFonts w:ascii="Arial" w:hAnsi="Arial" w:cs="Arial"/>
        </w:rPr>
        <w:t>Після</w:t>
      </w:r>
      <w:proofErr w:type="spellEnd"/>
      <w:r w:rsidRPr="00301991">
        <w:rPr>
          <w:rFonts w:ascii="Arial" w:hAnsi="Arial" w:cs="Arial"/>
        </w:rPr>
        <w:t xml:space="preserve"> </w:t>
      </w:r>
      <w:proofErr w:type="spellStart"/>
      <w:proofErr w:type="gramStart"/>
      <w:r w:rsidRPr="00301991">
        <w:rPr>
          <w:rFonts w:ascii="Arial" w:hAnsi="Arial" w:cs="Arial"/>
        </w:rPr>
        <w:t>затвердження</w:t>
      </w:r>
      <w:proofErr w:type="spellEnd"/>
      <w:r w:rsidRPr="00301991">
        <w:rPr>
          <w:rFonts w:ascii="Arial" w:hAnsi="Arial" w:cs="Arial"/>
        </w:rPr>
        <w:t xml:space="preserve">  </w:t>
      </w:r>
      <w:proofErr w:type="spellStart"/>
      <w:r w:rsidRPr="00301991">
        <w:rPr>
          <w:rFonts w:ascii="Arial" w:hAnsi="Arial" w:cs="Arial"/>
        </w:rPr>
        <w:t>Звіту</w:t>
      </w:r>
      <w:proofErr w:type="spellEnd"/>
      <w:proofErr w:type="gramEnd"/>
      <w:r w:rsidRPr="00301991">
        <w:rPr>
          <w:rFonts w:ascii="Arial" w:hAnsi="Arial" w:cs="Arial"/>
        </w:rPr>
        <w:t xml:space="preserve"> та </w:t>
      </w:r>
      <w:proofErr w:type="spellStart"/>
      <w:r w:rsidRPr="00301991">
        <w:rPr>
          <w:rFonts w:ascii="Arial" w:hAnsi="Arial" w:cs="Arial"/>
        </w:rPr>
        <w:t>отримання</w:t>
      </w:r>
      <w:proofErr w:type="spellEnd"/>
      <w:r w:rsidRPr="00301991">
        <w:rPr>
          <w:rFonts w:ascii="Arial" w:hAnsi="Arial" w:cs="Arial"/>
        </w:rPr>
        <w:t xml:space="preserve"> Акту ( 2 </w:t>
      </w:r>
      <w:proofErr w:type="spellStart"/>
      <w:r w:rsidRPr="00301991">
        <w:rPr>
          <w:rFonts w:ascii="Arial" w:hAnsi="Arial" w:cs="Arial"/>
        </w:rPr>
        <w:t>екземпляри</w:t>
      </w:r>
      <w:proofErr w:type="spellEnd"/>
      <w:r w:rsidRPr="00301991">
        <w:rPr>
          <w:rFonts w:ascii="Arial" w:hAnsi="Arial" w:cs="Arial"/>
        </w:rPr>
        <w:t xml:space="preserve">)  </w:t>
      </w:r>
      <w:proofErr w:type="spellStart"/>
      <w:r w:rsidRPr="00301991">
        <w:rPr>
          <w:rFonts w:ascii="Arial" w:hAnsi="Arial" w:cs="Arial"/>
        </w:rPr>
        <w:t>надати</w:t>
      </w:r>
      <w:proofErr w:type="spellEnd"/>
      <w:r w:rsidRPr="00301991">
        <w:rPr>
          <w:rFonts w:ascii="Arial" w:hAnsi="Arial" w:cs="Arial"/>
        </w:rPr>
        <w:t xml:space="preserve"> </w:t>
      </w:r>
      <w:proofErr w:type="spellStart"/>
      <w:r w:rsidRPr="00301991">
        <w:rPr>
          <w:rFonts w:ascii="Arial" w:hAnsi="Arial" w:cs="Arial"/>
        </w:rPr>
        <w:t>Виконавцю</w:t>
      </w:r>
      <w:proofErr w:type="spellEnd"/>
      <w:r w:rsidRPr="00301991">
        <w:rPr>
          <w:rFonts w:ascii="Arial" w:hAnsi="Arial" w:cs="Arial"/>
        </w:rPr>
        <w:t xml:space="preserve"> </w:t>
      </w:r>
      <w:proofErr w:type="spellStart"/>
      <w:r w:rsidRPr="00301991">
        <w:rPr>
          <w:rFonts w:ascii="Arial" w:hAnsi="Arial" w:cs="Arial"/>
        </w:rPr>
        <w:t>підписаний</w:t>
      </w:r>
      <w:proofErr w:type="spellEnd"/>
      <w:r w:rsidRPr="00301991">
        <w:rPr>
          <w:rFonts w:ascii="Arial" w:hAnsi="Arial" w:cs="Arial"/>
        </w:rPr>
        <w:t xml:space="preserve"> Акт  </w:t>
      </w:r>
      <w:proofErr w:type="spellStart"/>
      <w:r w:rsidRPr="00301991">
        <w:rPr>
          <w:rFonts w:ascii="Arial" w:hAnsi="Arial" w:cs="Arial"/>
        </w:rPr>
        <w:t>або</w:t>
      </w:r>
      <w:proofErr w:type="spellEnd"/>
      <w:r w:rsidRPr="00301991">
        <w:rPr>
          <w:rFonts w:ascii="Arial" w:hAnsi="Arial" w:cs="Arial"/>
        </w:rPr>
        <w:t xml:space="preserve"> </w:t>
      </w:r>
      <w:proofErr w:type="spellStart"/>
      <w:r w:rsidRPr="00301991">
        <w:rPr>
          <w:rFonts w:ascii="Arial" w:hAnsi="Arial" w:cs="Arial"/>
        </w:rPr>
        <w:t>мотивовану</w:t>
      </w:r>
      <w:proofErr w:type="spellEnd"/>
      <w:r w:rsidRPr="00301991">
        <w:rPr>
          <w:rFonts w:ascii="Arial" w:hAnsi="Arial" w:cs="Arial"/>
        </w:rPr>
        <w:t xml:space="preserve"> </w:t>
      </w:r>
      <w:proofErr w:type="spellStart"/>
      <w:r w:rsidRPr="00301991">
        <w:rPr>
          <w:rFonts w:ascii="Arial" w:hAnsi="Arial" w:cs="Arial"/>
        </w:rPr>
        <w:t>відмову</w:t>
      </w:r>
      <w:proofErr w:type="spellEnd"/>
      <w:r w:rsidRPr="00301991">
        <w:rPr>
          <w:rFonts w:ascii="Arial" w:hAnsi="Arial" w:cs="Arial"/>
        </w:rPr>
        <w:t xml:space="preserve"> </w:t>
      </w:r>
      <w:proofErr w:type="spellStart"/>
      <w:r w:rsidRPr="00301991">
        <w:rPr>
          <w:rFonts w:ascii="Arial" w:hAnsi="Arial" w:cs="Arial"/>
        </w:rPr>
        <w:t>від</w:t>
      </w:r>
      <w:proofErr w:type="spellEnd"/>
      <w:r w:rsidRPr="00301991">
        <w:rPr>
          <w:rFonts w:ascii="Arial" w:hAnsi="Arial" w:cs="Arial"/>
        </w:rPr>
        <w:t xml:space="preserve"> </w:t>
      </w:r>
      <w:proofErr w:type="spellStart"/>
      <w:r w:rsidRPr="00301991">
        <w:rPr>
          <w:rFonts w:ascii="Arial" w:hAnsi="Arial" w:cs="Arial"/>
        </w:rPr>
        <w:t>прийняття</w:t>
      </w:r>
      <w:proofErr w:type="spellEnd"/>
      <w:r w:rsidRPr="00301991">
        <w:rPr>
          <w:rFonts w:ascii="Arial" w:hAnsi="Arial" w:cs="Arial"/>
        </w:rPr>
        <w:t xml:space="preserve"> </w:t>
      </w:r>
      <w:proofErr w:type="spellStart"/>
      <w:r w:rsidRPr="00301991">
        <w:rPr>
          <w:rFonts w:ascii="Arial" w:hAnsi="Arial" w:cs="Arial"/>
        </w:rPr>
        <w:t>Послуги</w:t>
      </w:r>
      <w:proofErr w:type="spellEnd"/>
      <w:r w:rsidRPr="00301991">
        <w:rPr>
          <w:rFonts w:ascii="Arial" w:hAnsi="Arial" w:cs="Arial"/>
        </w:rPr>
        <w:t>;</w:t>
      </w:r>
    </w:p>
    <w:p w14:paraId="03396720" w14:textId="77777777" w:rsidR="005378C1" w:rsidRPr="00301991" w:rsidRDefault="005378C1" w:rsidP="005378C1">
      <w:pPr>
        <w:pStyle w:val="21"/>
        <w:numPr>
          <w:ilvl w:val="0"/>
          <w:numId w:val="14"/>
        </w:numPr>
        <w:shd w:val="clear" w:color="auto" w:fill="auto"/>
        <w:tabs>
          <w:tab w:val="left" w:pos="0"/>
          <w:tab w:val="left" w:pos="667"/>
        </w:tabs>
        <w:spacing w:line="240" w:lineRule="auto"/>
        <w:ind w:firstLine="709"/>
        <w:jc w:val="both"/>
        <w:rPr>
          <w:rFonts w:ascii="Arial" w:hAnsi="Arial" w:cs="Arial"/>
        </w:rPr>
      </w:pPr>
      <w:r w:rsidRPr="00301991">
        <w:rPr>
          <w:rFonts w:ascii="Arial" w:hAnsi="Arial" w:cs="Arial"/>
        </w:rPr>
        <w:t xml:space="preserve">На </w:t>
      </w:r>
      <w:proofErr w:type="spellStart"/>
      <w:r w:rsidRPr="00301991">
        <w:rPr>
          <w:rFonts w:ascii="Arial" w:hAnsi="Arial" w:cs="Arial"/>
        </w:rPr>
        <w:t>письмовий</w:t>
      </w:r>
      <w:proofErr w:type="spellEnd"/>
      <w:r w:rsidRPr="00301991">
        <w:rPr>
          <w:rFonts w:ascii="Arial" w:hAnsi="Arial" w:cs="Arial"/>
        </w:rPr>
        <w:t xml:space="preserve"> запит </w:t>
      </w:r>
      <w:proofErr w:type="spellStart"/>
      <w:r w:rsidRPr="00301991">
        <w:rPr>
          <w:rFonts w:ascii="Arial" w:hAnsi="Arial" w:cs="Arial"/>
        </w:rPr>
        <w:t>Виконавця</w:t>
      </w:r>
      <w:proofErr w:type="spellEnd"/>
      <w:r w:rsidRPr="00301991">
        <w:rPr>
          <w:rFonts w:ascii="Arial" w:hAnsi="Arial" w:cs="Arial"/>
        </w:rPr>
        <w:t xml:space="preserve"> </w:t>
      </w:r>
      <w:proofErr w:type="spellStart"/>
      <w:r w:rsidRPr="00301991">
        <w:rPr>
          <w:rFonts w:ascii="Arial" w:hAnsi="Arial" w:cs="Arial"/>
        </w:rPr>
        <w:t>вчасно</w:t>
      </w:r>
      <w:proofErr w:type="spellEnd"/>
      <w:r w:rsidRPr="00301991">
        <w:rPr>
          <w:rFonts w:ascii="Arial" w:hAnsi="Arial" w:cs="Arial"/>
        </w:rPr>
        <w:t xml:space="preserve"> </w:t>
      </w:r>
      <w:proofErr w:type="spellStart"/>
      <w:r w:rsidRPr="00301991">
        <w:rPr>
          <w:rFonts w:ascii="Arial" w:hAnsi="Arial" w:cs="Arial"/>
        </w:rPr>
        <w:t>надавати</w:t>
      </w:r>
      <w:proofErr w:type="spellEnd"/>
      <w:r w:rsidRPr="00301991">
        <w:rPr>
          <w:rFonts w:ascii="Arial" w:hAnsi="Arial" w:cs="Arial"/>
        </w:rPr>
        <w:t xml:space="preserve"> </w:t>
      </w:r>
      <w:proofErr w:type="spellStart"/>
      <w:r w:rsidRPr="00301991">
        <w:rPr>
          <w:rFonts w:ascii="Arial" w:hAnsi="Arial" w:cs="Arial"/>
        </w:rPr>
        <w:t>матеріали</w:t>
      </w:r>
      <w:proofErr w:type="spellEnd"/>
      <w:r w:rsidRPr="00301991">
        <w:rPr>
          <w:rFonts w:ascii="Arial" w:hAnsi="Arial" w:cs="Arial"/>
        </w:rPr>
        <w:t xml:space="preserve"> та </w:t>
      </w:r>
      <w:proofErr w:type="spellStart"/>
      <w:r w:rsidRPr="00301991">
        <w:rPr>
          <w:rFonts w:ascii="Arial" w:hAnsi="Arial" w:cs="Arial"/>
        </w:rPr>
        <w:t>інформацію</w:t>
      </w:r>
      <w:proofErr w:type="spellEnd"/>
      <w:r w:rsidRPr="00301991">
        <w:rPr>
          <w:rFonts w:ascii="Arial" w:hAnsi="Arial" w:cs="Arial"/>
        </w:rPr>
        <w:t xml:space="preserve">, </w:t>
      </w:r>
      <w:proofErr w:type="spellStart"/>
      <w:r w:rsidRPr="00301991">
        <w:rPr>
          <w:rFonts w:ascii="Arial" w:hAnsi="Arial" w:cs="Arial"/>
        </w:rPr>
        <w:t>необхідні</w:t>
      </w:r>
      <w:proofErr w:type="spellEnd"/>
      <w:r w:rsidRPr="00301991">
        <w:rPr>
          <w:rFonts w:ascii="Arial" w:hAnsi="Arial" w:cs="Arial"/>
        </w:rPr>
        <w:t xml:space="preserve"> для </w:t>
      </w:r>
      <w:proofErr w:type="spellStart"/>
      <w:r w:rsidRPr="00301991">
        <w:rPr>
          <w:rFonts w:ascii="Arial" w:hAnsi="Arial" w:cs="Arial"/>
        </w:rPr>
        <w:t>надання</w:t>
      </w:r>
      <w:proofErr w:type="spellEnd"/>
      <w:r w:rsidRPr="00301991">
        <w:rPr>
          <w:rFonts w:ascii="Arial" w:hAnsi="Arial" w:cs="Arial"/>
        </w:rPr>
        <w:t xml:space="preserve"> </w:t>
      </w:r>
      <w:proofErr w:type="spellStart"/>
      <w:r w:rsidRPr="00301991">
        <w:rPr>
          <w:rFonts w:ascii="Arial" w:hAnsi="Arial" w:cs="Arial"/>
        </w:rPr>
        <w:t>Послуги</w:t>
      </w:r>
      <w:proofErr w:type="spellEnd"/>
      <w:r w:rsidRPr="00301991">
        <w:rPr>
          <w:rFonts w:ascii="Arial" w:hAnsi="Arial" w:cs="Arial"/>
        </w:rPr>
        <w:t>.</w:t>
      </w:r>
    </w:p>
    <w:p w14:paraId="4C35EAB3" w14:textId="77777777" w:rsidR="005378C1" w:rsidRPr="00301991" w:rsidRDefault="005378C1" w:rsidP="005378C1">
      <w:pPr>
        <w:pStyle w:val="430"/>
        <w:keepNext/>
        <w:keepLines/>
        <w:numPr>
          <w:ilvl w:val="0"/>
          <w:numId w:val="13"/>
        </w:numPr>
        <w:shd w:val="clear" w:color="auto" w:fill="auto"/>
        <w:tabs>
          <w:tab w:val="left" w:pos="495"/>
        </w:tabs>
        <w:spacing w:line="240" w:lineRule="auto"/>
        <w:ind w:firstLine="709"/>
        <w:outlineLvl w:val="9"/>
        <w:rPr>
          <w:rFonts w:ascii="Arial" w:hAnsi="Arial" w:cs="Arial"/>
          <w:b/>
        </w:rPr>
      </w:pPr>
      <w:proofErr w:type="spellStart"/>
      <w:r w:rsidRPr="00301991">
        <w:rPr>
          <w:rFonts w:ascii="Arial" w:hAnsi="Arial" w:cs="Arial"/>
          <w:b/>
        </w:rPr>
        <w:t>Замовник</w:t>
      </w:r>
      <w:proofErr w:type="spellEnd"/>
      <w:r w:rsidRPr="00301991">
        <w:rPr>
          <w:rFonts w:ascii="Arial" w:hAnsi="Arial" w:cs="Arial"/>
          <w:b/>
        </w:rPr>
        <w:t xml:space="preserve"> </w:t>
      </w:r>
      <w:proofErr w:type="spellStart"/>
      <w:r w:rsidRPr="00301991">
        <w:rPr>
          <w:rFonts w:ascii="Arial" w:hAnsi="Arial" w:cs="Arial"/>
          <w:b/>
        </w:rPr>
        <w:t>має</w:t>
      </w:r>
      <w:proofErr w:type="spellEnd"/>
      <w:r w:rsidRPr="00301991">
        <w:rPr>
          <w:rFonts w:ascii="Arial" w:hAnsi="Arial" w:cs="Arial"/>
          <w:b/>
        </w:rPr>
        <w:t xml:space="preserve"> право:</w:t>
      </w:r>
    </w:p>
    <w:p w14:paraId="4B79B816" w14:textId="77777777" w:rsidR="005378C1" w:rsidRPr="00301991" w:rsidRDefault="005378C1" w:rsidP="005378C1">
      <w:pPr>
        <w:pStyle w:val="21"/>
        <w:numPr>
          <w:ilvl w:val="0"/>
          <w:numId w:val="15"/>
        </w:numPr>
        <w:shd w:val="clear" w:color="auto" w:fill="auto"/>
        <w:spacing w:line="240" w:lineRule="auto"/>
        <w:ind w:firstLine="709"/>
        <w:jc w:val="both"/>
        <w:rPr>
          <w:rFonts w:ascii="Arial" w:hAnsi="Arial" w:cs="Arial"/>
        </w:rPr>
      </w:pPr>
      <w:r w:rsidRPr="00301991">
        <w:rPr>
          <w:rFonts w:ascii="Arial" w:hAnsi="Arial" w:cs="Arial"/>
        </w:rPr>
        <w:t xml:space="preserve"> </w:t>
      </w:r>
      <w:proofErr w:type="spellStart"/>
      <w:r w:rsidRPr="00301991">
        <w:rPr>
          <w:rFonts w:ascii="Arial" w:hAnsi="Arial" w:cs="Arial"/>
        </w:rPr>
        <w:t>Достроково</w:t>
      </w:r>
      <w:proofErr w:type="spellEnd"/>
      <w:r w:rsidRPr="00301991">
        <w:rPr>
          <w:rFonts w:ascii="Arial" w:hAnsi="Arial" w:cs="Arial"/>
        </w:rPr>
        <w:t xml:space="preserve"> </w:t>
      </w:r>
      <w:proofErr w:type="spellStart"/>
      <w:r w:rsidRPr="00301991">
        <w:rPr>
          <w:rFonts w:ascii="Arial" w:hAnsi="Arial" w:cs="Arial"/>
        </w:rPr>
        <w:t>розірвати</w:t>
      </w:r>
      <w:proofErr w:type="spellEnd"/>
      <w:r w:rsidRPr="00301991">
        <w:rPr>
          <w:rFonts w:ascii="Arial" w:hAnsi="Arial" w:cs="Arial"/>
        </w:rPr>
        <w:t xml:space="preserve"> </w:t>
      </w:r>
      <w:proofErr w:type="spellStart"/>
      <w:r w:rsidRPr="00301991">
        <w:rPr>
          <w:rFonts w:ascii="Arial" w:hAnsi="Arial" w:cs="Arial"/>
        </w:rPr>
        <w:t>цей</w:t>
      </w:r>
      <w:proofErr w:type="spellEnd"/>
      <w:r w:rsidRPr="00301991">
        <w:rPr>
          <w:rFonts w:ascii="Arial" w:hAnsi="Arial" w:cs="Arial"/>
        </w:rPr>
        <w:t xml:space="preserve"> </w:t>
      </w:r>
      <w:proofErr w:type="spellStart"/>
      <w:r w:rsidRPr="00301991">
        <w:rPr>
          <w:rFonts w:ascii="Arial" w:hAnsi="Arial" w:cs="Arial"/>
        </w:rPr>
        <w:t>Договір</w:t>
      </w:r>
      <w:proofErr w:type="spellEnd"/>
      <w:r w:rsidRPr="00301991">
        <w:rPr>
          <w:rFonts w:ascii="Arial" w:hAnsi="Arial" w:cs="Arial"/>
        </w:rPr>
        <w:t xml:space="preserve"> у </w:t>
      </w:r>
      <w:proofErr w:type="spellStart"/>
      <w:r w:rsidRPr="00301991">
        <w:rPr>
          <w:rFonts w:ascii="Arial" w:hAnsi="Arial" w:cs="Arial"/>
        </w:rPr>
        <w:t>разі</w:t>
      </w:r>
      <w:proofErr w:type="spellEnd"/>
      <w:r w:rsidRPr="00301991">
        <w:rPr>
          <w:rFonts w:ascii="Arial" w:hAnsi="Arial" w:cs="Arial"/>
        </w:rPr>
        <w:t xml:space="preserve"> </w:t>
      </w:r>
      <w:proofErr w:type="spellStart"/>
      <w:r w:rsidRPr="00301991">
        <w:rPr>
          <w:rFonts w:ascii="Arial" w:hAnsi="Arial" w:cs="Arial"/>
        </w:rPr>
        <w:t>невиконання</w:t>
      </w:r>
      <w:proofErr w:type="spellEnd"/>
      <w:r w:rsidRPr="00301991">
        <w:rPr>
          <w:rFonts w:ascii="Arial" w:hAnsi="Arial" w:cs="Arial"/>
        </w:rPr>
        <w:t xml:space="preserve"> </w:t>
      </w:r>
      <w:proofErr w:type="spellStart"/>
      <w:r w:rsidRPr="00301991">
        <w:rPr>
          <w:rFonts w:ascii="Arial" w:hAnsi="Arial" w:cs="Arial"/>
        </w:rPr>
        <w:t>зобов'язань</w:t>
      </w:r>
      <w:proofErr w:type="spellEnd"/>
      <w:r w:rsidRPr="00301991">
        <w:rPr>
          <w:rFonts w:ascii="Arial" w:hAnsi="Arial" w:cs="Arial"/>
        </w:rPr>
        <w:t xml:space="preserve"> </w:t>
      </w:r>
      <w:proofErr w:type="spellStart"/>
      <w:r w:rsidRPr="00301991">
        <w:rPr>
          <w:rFonts w:ascii="Arial" w:hAnsi="Arial" w:cs="Arial"/>
        </w:rPr>
        <w:t>Виконавцем</w:t>
      </w:r>
      <w:proofErr w:type="spellEnd"/>
      <w:r w:rsidRPr="00301991">
        <w:rPr>
          <w:rFonts w:ascii="Arial" w:hAnsi="Arial" w:cs="Arial"/>
        </w:rPr>
        <w:t xml:space="preserve">, </w:t>
      </w:r>
      <w:proofErr w:type="spellStart"/>
      <w:r w:rsidRPr="00301991">
        <w:rPr>
          <w:rFonts w:ascii="Arial" w:hAnsi="Arial" w:cs="Arial"/>
        </w:rPr>
        <w:t>повідомивши</w:t>
      </w:r>
      <w:proofErr w:type="spellEnd"/>
      <w:r w:rsidRPr="00301991">
        <w:rPr>
          <w:rFonts w:ascii="Arial" w:hAnsi="Arial" w:cs="Arial"/>
        </w:rPr>
        <w:t xml:space="preserve"> </w:t>
      </w:r>
      <w:proofErr w:type="spellStart"/>
      <w:r w:rsidRPr="00301991">
        <w:rPr>
          <w:rFonts w:ascii="Arial" w:hAnsi="Arial" w:cs="Arial"/>
        </w:rPr>
        <w:t>його</w:t>
      </w:r>
      <w:proofErr w:type="spellEnd"/>
      <w:r w:rsidRPr="00301991">
        <w:rPr>
          <w:rFonts w:ascii="Arial" w:hAnsi="Arial" w:cs="Arial"/>
        </w:rPr>
        <w:t xml:space="preserve"> про </w:t>
      </w:r>
      <w:proofErr w:type="spellStart"/>
      <w:r w:rsidRPr="00301991">
        <w:rPr>
          <w:rFonts w:ascii="Arial" w:hAnsi="Arial" w:cs="Arial"/>
        </w:rPr>
        <w:t>це</w:t>
      </w:r>
      <w:proofErr w:type="spellEnd"/>
      <w:r w:rsidRPr="00301991">
        <w:rPr>
          <w:rFonts w:ascii="Arial" w:hAnsi="Arial" w:cs="Arial"/>
        </w:rPr>
        <w:t xml:space="preserve"> не </w:t>
      </w:r>
      <w:proofErr w:type="spellStart"/>
      <w:r w:rsidRPr="00301991">
        <w:rPr>
          <w:rFonts w:ascii="Arial" w:hAnsi="Arial" w:cs="Arial"/>
        </w:rPr>
        <w:t>пізніше</w:t>
      </w:r>
      <w:proofErr w:type="spellEnd"/>
      <w:r w:rsidRPr="00301991">
        <w:rPr>
          <w:rFonts w:ascii="Arial" w:hAnsi="Arial" w:cs="Arial"/>
        </w:rPr>
        <w:t xml:space="preserve"> </w:t>
      </w:r>
      <w:proofErr w:type="spellStart"/>
      <w:r w:rsidRPr="00301991">
        <w:rPr>
          <w:rFonts w:ascii="Arial" w:hAnsi="Arial" w:cs="Arial"/>
        </w:rPr>
        <w:t>ніж</w:t>
      </w:r>
      <w:proofErr w:type="spellEnd"/>
      <w:r w:rsidRPr="00301991">
        <w:rPr>
          <w:rFonts w:ascii="Arial" w:hAnsi="Arial" w:cs="Arial"/>
        </w:rPr>
        <w:t xml:space="preserve"> за 10 (десять) </w:t>
      </w:r>
      <w:proofErr w:type="spellStart"/>
      <w:r w:rsidRPr="00301991">
        <w:rPr>
          <w:rFonts w:ascii="Arial" w:hAnsi="Arial" w:cs="Arial"/>
        </w:rPr>
        <w:t>календарних</w:t>
      </w:r>
      <w:proofErr w:type="spellEnd"/>
      <w:r w:rsidRPr="00301991">
        <w:rPr>
          <w:rFonts w:ascii="Arial" w:hAnsi="Arial" w:cs="Arial"/>
        </w:rPr>
        <w:t xml:space="preserve"> </w:t>
      </w:r>
      <w:proofErr w:type="spellStart"/>
      <w:r w:rsidRPr="00301991">
        <w:rPr>
          <w:rFonts w:ascii="Arial" w:hAnsi="Arial" w:cs="Arial"/>
        </w:rPr>
        <w:t>днів</w:t>
      </w:r>
      <w:proofErr w:type="spellEnd"/>
      <w:r w:rsidRPr="00301991">
        <w:rPr>
          <w:rFonts w:ascii="Arial" w:hAnsi="Arial" w:cs="Arial"/>
        </w:rPr>
        <w:t xml:space="preserve">. </w:t>
      </w:r>
      <w:proofErr w:type="spellStart"/>
      <w:r w:rsidRPr="00301991">
        <w:rPr>
          <w:rFonts w:ascii="Arial" w:hAnsi="Arial" w:cs="Arial"/>
        </w:rPr>
        <w:t>Договір</w:t>
      </w:r>
      <w:proofErr w:type="spellEnd"/>
      <w:r w:rsidRPr="00301991">
        <w:rPr>
          <w:rFonts w:ascii="Arial" w:hAnsi="Arial" w:cs="Arial"/>
        </w:rPr>
        <w:t xml:space="preserve"> </w:t>
      </w:r>
      <w:proofErr w:type="spellStart"/>
      <w:r w:rsidRPr="00301991">
        <w:rPr>
          <w:rFonts w:ascii="Arial" w:hAnsi="Arial" w:cs="Arial"/>
        </w:rPr>
        <w:t>вважатиметься</w:t>
      </w:r>
      <w:proofErr w:type="spellEnd"/>
      <w:r w:rsidRPr="00301991">
        <w:rPr>
          <w:rFonts w:ascii="Arial" w:hAnsi="Arial" w:cs="Arial"/>
        </w:rPr>
        <w:t xml:space="preserve"> </w:t>
      </w:r>
      <w:proofErr w:type="spellStart"/>
      <w:r w:rsidRPr="00301991">
        <w:rPr>
          <w:rFonts w:ascii="Arial" w:hAnsi="Arial" w:cs="Arial"/>
        </w:rPr>
        <w:t>розірваним</w:t>
      </w:r>
      <w:proofErr w:type="spellEnd"/>
      <w:r w:rsidRPr="00301991">
        <w:rPr>
          <w:rFonts w:ascii="Arial" w:hAnsi="Arial" w:cs="Arial"/>
        </w:rPr>
        <w:t xml:space="preserve"> через 10 (десять) </w:t>
      </w:r>
      <w:proofErr w:type="spellStart"/>
      <w:r w:rsidRPr="00301991">
        <w:rPr>
          <w:rFonts w:ascii="Arial" w:hAnsi="Arial" w:cs="Arial"/>
        </w:rPr>
        <w:t>календарних</w:t>
      </w:r>
      <w:proofErr w:type="spellEnd"/>
      <w:r w:rsidRPr="00301991">
        <w:rPr>
          <w:rFonts w:ascii="Arial" w:hAnsi="Arial" w:cs="Arial"/>
        </w:rPr>
        <w:t xml:space="preserve"> </w:t>
      </w:r>
      <w:proofErr w:type="spellStart"/>
      <w:r w:rsidRPr="00301991">
        <w:rPr>
          <w:rFonts w:ascii="Arial" w:hAnsi="Arial" w:cs="Arial"/>
        </w:rPr>
        <w:t>днів</w:t>
      </w:r>
      <w:proofErr w:type="spellEnd"/>
      <w:r w:rsidRPr="00301991">
        <w:rPr>
          <w:rFonts w:ascii="Arial" w:hAnsi="Arial" w:cs="Arial"/>
        </w:rPr>
        <w:t xml:space="preserve"> </w:t>
      </w:r>
      <w:proofErr w:type="spellStart"/>
      <w:r w:rsidRPr="00301991">
        <w:rPr>
          <w:rFonts w:ascii="Arial" w:hAnsi="Arial" w:cs="Arial"/>
        </w:rPr>
        <w:t>після</w:t>
      </w:r>
      <w:proofErr w:type="spellEnd"/>
      <w:r w:rsidRPr="00301991">
        <w:rPr>
          <w:rFonts w:ascii="Arial" w:hAnsi="Arial" w:cs="Arial"/>
        </w:rPr>
        <w:t xml:space="preserve"> </w:t>
      </w:r>
      <w:proofErr w:type="spellStart"/>
      <w:r w:rsidRPr="00301991">
        <w:rPr>
          <w:rFonts w:ascii="Arial" w:hAnsi="Arial" w:cs="Arial"/>
        </w:rPr>
        <w:t>направлення</w:t>
      </w:r>
      <w:proofErr w:type="spellEnd"/>
      <w:r w:rsidRPr="00301991">
        <w:rPr>
          <w:rFonts w:ascii="Arial" w:hAnsi="Arial" w:cs="Arial"/>
        </w:rPr>
        <w:t xml:space="preserve"> </w:t>
      </w:r>
      <w:proofErr w:type="spellStart"/>
      <w:r w:rsidRPr="00301991">
        <w:rPr>
          <w:rFonts w:ascii="Arial" w:hAnsi="Arial" w:cs="Arial"/>
        </w:rPr>
        <w:t>письмового</w:t>
      </w:r>
      <w:proofErr w:type="spellEnd"/>
      <w:r w:rsidRPr="00301991">
        <w:rPr>
          <w:rFonts w:ascii="Arial" w:hAnsi="Arial" w:cs="Arial"/>
        </w:rPr>
        <w:t xml:space="preserve"> </w:t>
      </w:r>
      <w:proofErr w:type="spellStart"/>
      <w:r w:rsidRPr="00301991">
        <w:rPr>
          <w:rFonts w:ascii="Arial" w:hAnsi="Arial" w:cs="Arial"/>
        </w:rPr>
        <w:t>повідомлення</w:t>
      </w:r>
      <w:proofErr w:type="spellEnd"/>
      <w:r w:rsidRPr="00301991">
        <w:rPr>
          <w:rFonts w:ascii="Arial" w:hAnsi="Arial" w:cs="Arial"/>
        </w:rPr>
        <w:t xml:space="preserve"> </w:t>
      </w:r>
      <w:proofErr w:type="spellStart"/>
      <w:r w:rsidRPr="00301991">
        <w:rPr>
          <w:rFonts w:ascii="Arial" w:hAnsi="Arial" w:cs="Arial"/>
        </w:rPr>
        <w:t>Замовником</w:t>
      </w:r>
      <w:proofErr w:type="spellEnd"/>
      <w:r w:rsidRPr="00301991">
        <w:rPr>
          <w:rFonts w:ascii="Arial" w:hAnsi="Arial" w:cs="Arial"/>
        </w:rPr>
        <w:t xml:space="preserve"> </w:t>
      </w:r>
      <w:proofErr w:type="spellStart"/>
      <w:r w:rsidRPr="00301991">
        <w:rPr>
          <w:rFonts w:ascii="Arial" w:hAnsi="Arial" w:cs="Arial"/>
        </w:rPr>
        <w:t>Виконавцю</w:t>
      </w:r>
      <w:proofErr w:type="spellEnd"/>
      <w:r w:rsidRPr="00301991">
        <w:rPr>
          <w:rFonts w:ascii="Arial" w:hAnsi="Arial" w:cs="Arial"/>
        </w:rPr>
        <w:t xml:space="preserve">. До </w:t>
      </w:r>
      <w:proofErr w:type="spellStart"/>
      <w:r w:rsidRPr="00301991">
        <w:rPr>
          <w:rFonts w:ascii="Arial" w:hAnsi="Arial" w:cs="Arial"/>
        </w:rPr>
        <w:t>розірвання</w:t>
      </w:r>
      <w:proofErr w:type="spellEnd"/>
      <w:r w:rsidRPr="00301991">
        <w:rPr>
          <w:rFonts w:ascii="Arial" w:hAnsi="Arial" w:cs="Arial"/>
        </w:rPr>
        <w:t xml:space="preserve"> Договору </w:t>
      </w:r>
      <w:proofErr w:type="spellStart"/>
      <w:r w:rsidRPr="00301991">
        <w:rPr>
          <w:rFonts w:ascii="Arial" w:hAnsi="Arial" w:cs="Arial"/>
        </w:rPr>
        <w:t>Сторони</w:t>
      </w:r>
      <w:proofErr w:type="spellEnd"/>
      <w:r w:rsidRPr="00301991">
        <w:rPr>
          <w:rFonts w:ascii="Arial" w:hAnsi="Arial" w:cs="Arial"/>
        </w:rPr>
        <w:t xml:space="preserve"> </w:t>
      </w:r>
      <w:proofErr w:type="spellStart"/>
      <w:r w:rsidRPr="00301991">
        <w:rPr>
          <w:rFonts w:ascii="Arial" w:hAnsi="Arial" w:cs="Arial"/>
        </w:rPr>
        <w:t>проводять</w:t>
      </w:r>
      <w:proofErr w:type="spellEnd"/>
      <w:r w:rsidRPr="00301991">
        <w:rPr>
          <w:rFonts w:ascii="Arial" w:hAnsi="Arial" w:cs="Arial"/>
        </w:rPr>
        <w:t xml:space="preserve"> </w:t>
      </w:r>
      <w:proofErr w:type="spellStart"/>
      <w:r w:rsidRPr="00301991">
        <w:rPr>
          <w:rFonts w:ascii="Arial" w:hAnsi="Arial" w:cs="Arial"/>
        </w:rPr>
        <w:t>звірку</w:t>
      </w:r>
      <w:proofErr w:type="spellEnd"/>
      <w:r w:rsidRPr="00301991">
        <w:rPr>
          <w:rFonts w:ascii="Arial" w:hAnsi="Arial" w:cs="Arial"/>
        </w:rPr>
        <w:t xml:space="preserve"> </w:t>
      </w:r>
      <w:proofErr w:type="spellStart"/>
      <w:r w:rsidRPr="00301991">
        <w:rPr>
          <w:rFonts w:ascii="Arial" w:hAnsi="Arial" w:cs="Arial"/>
        </w:rPr>
        <w:t>взаєморозрахунків</w:t>
      </w:r>
      <w:proofErr w:type="spellEnd"/>
      <w:r w:rsidRPr="00301991">
        <w:rPr>
          <w:rFonts w:ascii="Arial" w:hAnsi="Arial" w:cs="Arial"/>
        </w:rPr>
        <w:t>;</w:t>
      </w:r>
    </w:p>
    <w:p w14:paraId="1797F36B" w14:textId="77777777" w:rsidR="005378C1" w:rsidRPr="00301991" w:rsidRDefault="005378C1" w:rsidP="005378C1">
      <w:pPr>
        <w:pStyle w:val="21"/>
        <w:numPr>
          <w:ilvl w:val="0"/>
          <w:numId w:val="15"/>
        </w:numPr>
        <w:shd w:val="clear" w:color="auto" w:fill="auto"/>
        <w:tabs>
          <w:tab w:val="left" w:pos="667"/>
        </w:tabs>
        <w:spacing w:line="240" w:lineRule="auto"/>
        <w:ind w:firstLine="709"/>
        <w:jc w:val="both"/>
        <w:rPr>
          <w:rFonts w:ascii="Arial" w:hAnsi="Arial" w:cs="Arial"/>
        </w:rPr>
      </w:pPr>
      <w:proofErr w:type="spellStart"/>
      <w:r w:rsidRPr="00301991">
        <w:rPr>
          <w:rFonts w:ascii="Arial" w:hAnsi="Arial" w:cs="Arial"/>
        </w:rPr>
        <w:t>Контролювати</w:t>
      </w:r>
      <w:proofErr w:type="spellEnd"/>
      <w:r w:rsidRPr="00301991">
        <w:rPr>
          <w:rFonts w:ascii="Arial" w:hAnsi="Arial" w:cs="Arial"/>
        </w:rPr>
        <w:t xml:space="preserve"> </w:t>
      </w:r>
      <w:proofErr w:type="spellStart"/>
      <w:r w:rsidRPr="00301991">
        <w:rPr>
          <w:rFonts w:ascii="Arial" w:hAnsi="Arial" w:cs="Arial"/>
        </w:rPr>
        <w:t>надання</w:t>
      </w:r>
      <w:proofErr w:type="spellEnd"/>
      <w:r w:rsidRPr="00301991">
        <w:rPr>
          <w:rFonts w:ascii="Arial" w:hAnsi="Arial" w:cs="Arial"/>
        </w:rPr>
        <w:t xml:space="preserve"> </w:t>
      </w:r>
      <w:proofErr w:type="spellStart"/>
      <w:r w:rsidRPr="00301991">
        <w:rPr>
          <w:rFonts w:ascii="Arial" w:hAnsi="Arial" w:cs="Arial"/>
        </w:rPr>
        <w:t>Послуги</w:t>
      </w:r>
      <w:proofErr w:type="spellEnd"/>
      <w:r w:rsidRPr="00301991">
        <w:rPr>
          <w:rFonts w:ascii="Arial" w:hAnsi="Arial" w:cs="Arial"/>
        </w:rPr>
        <w:t>;</w:t>
      </w:r>
    </w:p>
    <w:p w14:paraId="3B621807" w14:textId="77777777" w:rsidR="005378C1" w:rsidRPr="00301991" w:rsidRDefault="005378C1" w:rsidP="005378C1">
      <w:pPr>
        <w:pStyle w:val="21"/>
        <w:numPr>
          <w:ilvl w:val="0"/>
          <w:numId w:val="15"/>
        </w:numPr>
        <w:shd w:val="clear" w:color="auto" w:fill="auto"/>
        <w:spacing w:line="240" w:lineRule="auto"/>
        <w:ind w:firstLine="709"/>
        <w:jc w:val="both"/>
        <w:rPr>
          <w:rFonts w:ascii="Arial" w:hAnsi="Arial" w:cs="Arial"/>
        </w:rPr>
      </w:pPr>
      <w:r w:rsidRPr="00301991">
        <w:rPr>
          <w:rFonts w:ascii="Arial" w:hAnsi="Arial" w:cs="Arial"/>
        </w:rPr>
        <w:t xml:space="preserve"> </w:t>
      </w:r>
      <w:proofErr w:type="spellStart"/>
      <w:r w:rsidRPr="00301991">
        <w:rPr>
          <w:rFonts w:ascii="Arial" w:hAnsi="Arial" w:cs="Arial"/>
        </w:rPr>
        <w:t>Зменшувати</w:t>
      </w:r>
      <w:proofErr w:type="spellEnd"/>
      <w:r w:rsidRPr="00301991">
        <w:rPr>
          <w:rFonts w:ascii="Arial" w:hAnsi="Arial" w:cs="Arial"/>
        </w:rPr>
        <w:t xml:space="preserve"> </w:t>
      </w:r>
      <w:proofErr w:type="spellStart"/>
      <w:r w:rsidRPr="00301991">
        <w:rPr>
          <w:rFonts w:ascii="Arial" w:hAnsi="Arial" w:cs="Arial"/>
        </w:rPr>
        <w:t>обсяг</w:t>
      </w:r>
      <w:proofErr w:type="spellEnd"/>
      <w:r w:rsidRPr="00301991">
        <w:rPr>
          <w:rFonts w:ascii="Arial" w:hAnsi="Arial" w:cs="Arial"/>
        </w:rPr>
        <w:t xml:space="preserve"> </w:t>
      </w:r>
      <w:proofErr w:type="spellStart"/>
      <w:r w:rsidRPr="00301991">
        <w:rPr>
          <w:rFonts w:ascii="Arial" w:hAnsi="Arial" w:cs="Arial"/>
        </w:rPr>
        <w:t>закупівлі</w:t>
      </w:r>
      <w:proofErr w:type="spellEnd"/>
      <w:r w:rsidRPr="00301991">
        <w:rPr>
          <w:rFonts w:ascii="Arial" w:hAnsi="Arial" w:cs="Arial"/>
        </w:rPr>
        <w:t xml:space="preserve"> </w:t>
      </w:r>
      <w:proofErr w:type="spellStart"/>
      <w:r w:rsidRPr="00301991">
        <w:rPr>
          <w:rFonts w:ascii="Arial" w:hAnsi="Arial" w:cs="Arial"/>
        </w:rPr>
        <w:t>Послуги</w:t>
      </w:r>
      <w:proofErr w:type="spellEnd"/>
      <w:r w:rsidRPr="00301991">
        <w:rPr>
          <w:rFonts w:ascii="Arial" w:hAnsi="Arial" w:cs="Arial"/>
        </w:rPr>
        <w:t xml:space="preserve"> та </w:t>
      </w:r>
      <w:proofErr w:type="spellStart"/>
      <w:r w:rsidRPr="00301991">
        <w:rPr>
          <w:rFonts w:ascii="Arial" w:hAnsi="Arial" w:cs="Arial"/>
        </w:rPr>
        <w:t>загальну</w:t>
      </w:r>
      <w:proofErr w:type="spellEnd"/>
      <w:r w:rsidRPr="00301991">
        <w:rPr>
          <w:rFonts w:ascii="Arial" w:hAnsi="Arial" w:cs="Arial"/>
        </w:rPr>
        <w:t xml:space="preserve"> </w:t>
      </w:r>
      <w:proofErr w:type="spellStart"/>
      <w:r w:rsidRPr="00301991">
        <w:rPr>
          <w:rFonts w:ascii="Arial" w:hAnsi="Arial" w:cs="Arial"/>
        </w:rPr>
        <w:t>ціну</w:t>
      </w:r>
      <w:proofErr w:type="spellEnd"/>
      <w:r w:rsidRPr="00301991">
        <w:rPr>
          <w:rFonts w:ascii="Arial" w:hAnsi="Arial" w:cs="Arial"/>
        </w:rPr>
        <w:t xml:space="preserve"> </w:t>
      </w:r>
      <w:proofErr w:type="spellStart"/>
      <w:r w:rsidRPr="00301991">
        <w:rPr>
          <w:rFonts w:ascii="Arial" w:hAnsi="Arial" w:cs="Arial"/>
        </w:rPr>
        <w:t>цього</w:t>
      </w:r>
      <w:proofErr w:type="spellEnd"/>
      <w:r w:rsidRPr="00301991">
        <w:rPr>
          <w:rFonts w:ascii="Arial" w:hAnsi="Arial" w:cs="Arial"/>
        </w:rPr>
        <w:t xml:space="preserve"> Договору, </w:t>
      </w:r>
      <w:proofErr w:type="spellStart"/>
      <w:r w:rsidRPr="00301991">
        <w:rPr>
          <w:rFonts w:ascii="Arial" w:hAnsi="Arial" w:cs="Arial"/>
        </w:rPr>
        <w:t>зокрема</w:t>
      </w:r>
      <w:proofErr w:type="spellEnd"/>
      <w:r w:rsidRPr="00301991">
        <w:rPr>
          <w:rFonts w:ascii="Arial" w:hAnsi="Arial" w:cs="Arial"/>
        </w:rPr>
        <w:t xml:space="preserve"> з </w:t>
      </w:r>
      <w:proofErr w:type="spellStart"/>
      <w:r w:rsidRPr="00301991">
        <w:rPr>
          <w:rFonts w:ascii="Arial" w:hAnsi="Arial" w:cs="Arial"/>
        </w:rPr>
        <w:t>урахуванням</w:t>
      </w:r>
      <w:proofErr w:type="spellEnd"/>
      <w:r w:rsidRPr="00301991">
        <w:rPr>
          <w:rFonts w:ascii="Arial" w:hAnsi="Arial" w:cs="Arial"/>
        </w:rPr>
        <w:t xml:space="preserve"> фактичного </w:t>
      </w:r>
      <w:proofErr w:type="spellStart"/>
      <w:r w:rsidRPr="00301991">
        <w:rPr>
          <w:rFonts w:ascii="Arial" w:hAnsi="Arial" w:cs="Arial"/>
        </w:rPr>
        <w:t>обсягу</w:t>
      </w:r>
      <w:proofErr w:type="spellEnd"/>
      <w:r w:rsidRPr="00301991">
        <w:rPr>
          <w:rFonts w:ascii="Arial" w:hAnsi="Arial" w:cs="Arial"/>
        </w:rPr>
        <w:t xml:space="preserve"> </w:t>
      </w:r>
      <w:proofErr w:type="spellStart"/>
      <w:r w:rsidRPr="00301991">
        <w:rPr>
          <w:rFonts w:ascii="Arial" w:hAnsi="Arial" w:cs="Arial"/>
        </w:rPr>
        <w:t>видатків</w:t>
      </w:r>
      <w:proofErr w:type="spellEnd"/>
      <w:r w:rsidRPr="00301991">
        <w:rPr>
          <w:rFonts w:ascii="Arial" w:hAnsi="Arial" w:cs="Arial"/>
        </w:rPr>
        <w:t xml:space="preserve"> </w:t>
      </w:r>
      <w:proofErr w:type="spellStart"/>
      <w:r w:rsidRPr="00301991">
        <w:rPr>
          <w:rFonts w:ascii="Arial" w:hAnsi="Arial" w:cs="Arial"/>
        </w:rPr>
        <w:t>Замовника</w:t>
      </w:r>
      <w:proofErr w:type="spellEnd"/>
      <w:r w:rsidRPr="00301991">
        <w:rPr>
          <w:rFonts w:ascii="Arial" w:hAnsi="Arial" w:cs="Arial"/>
        </w:rPr>
        <w:t xml:space="preserve">. У такому </w:t>
      </w:r>
      <w:proofErr w:type="spellStart"/>
      <w:r w:rsidRPr="00301991">
        <w:rPr>
          <w:rFonts w:ascii="Arial" w:hAnsi="Arial" w:cs="Arial"/>
        </w:rPr>
        <w:t>разі</w:t>
      </w:r>
      <w:proofErr w:type="spellEnd"/>
      <w:r w:rsidRPr="00301991">
        <w:rPr>
          <w:rFonts w:ascii="Arial" w:hAnsi="Arial" w:cs="Arial"/>
        </w:rPr>
        <w:t xml:space="preserve"> </w:t>
      </w:r>
      <w:proofErr w:type="spellStart"/>
      <w:r w:rsidRPr="00301991">
        <w:rPr>
          <w:rFonts w:ascii="Arial" w:hAnsi="Arial" w:cs="Arial"/>
        </w:rPr>
        <w:t>Сторони</w:t>
      </w:r>
      <w:proofErr w:type="spellEnd"/>
      <w:r w:rsidRPr="00301991">
        <w:rPr>
          <w:rFonts w:ascii="Arial" w:hAnsi="Arial" w:cs="Arial"/>
        </w:rPr>
        <w:t xml:space="preserve"> </w:t>
      </w:r>
      <w:proofErr w:type="spellStart"/>
      <w:r w:rsidRPr="00301991">
        <w:rPr>
          <w:rFonts w:ascii="Arial" w:hAnsi="Arial" w:cs="Arial"/>
        </w:rPr>
        <w:t>вносять</w:t>
      </w:r>
      <w:proofErr w:type="spellEnd"/>
      <w:r w:rsidRPr="00301991">
        <w:rPr>
          <w:rFonts w:ascii="Arial" w:hAnsi="Arial" w:cs="Arial"/>
        </w:rPr>
        <w:t xml:space="preserve"> </w:t>
      </w:r>
      <w:proofErr w:type="spellStart"/>
      <w:r w:rsidRPr="00301991">
        <w:rPr>
          <w:rFonts w:ascii="Arial" w:hAnsi="Arial" w:cs="Arial"/>
        </w:rPr>
        <w:t>відповідні</w:t>
      </w:r>
      <w:proofErr w:type="spellEnd"/>
      <w:r w:rsidRPr="00301991">
        <w:rPr>
          <w:rFonts w:ascii="Arial" w:hAnsi="Arial" w:cs="Arial"/>
        </w:rPr>
        <w:t xml:space="preserve"> </w:t>
      </w:r>
      <w:proofErr w:type="spellStart"/>
      <w:r w:rsidRPr="00301991">
        <w:rPr>
          <w:rFonts w:ascii="Arial" w:hAnsi="Arial" w:cs="Arial"/>
        </w:rPr>
        <w:t>зміни</w:t>
      </w:r>
      <w:proofErr w:type="spellEnd"/>
      <w:r w:rsidRPr="00301991">
        <w:rPr>
          <w:rFonts w:ascii="Arial" w:hAnsi="Arial" w:cs="Arial"/>
        </w:rPr>
        <w:t xml:space="preserve"> до </w:t>
      </w:r>
      <w:proofErr w:type="spellStart"/>
      <w:r w:rsidRPr="00301991">
        <w:rPr>
          <w:rFonts w:ascii="Arial" w:hAnsi="Arial" w:cs="Arial"/>
        </w:rPr>
        <w:t>цього</w:t>
      </w:r>
      <w:proofErr w:type="spellEnd"/>
      <w:r w:rsidRPr="00301991">
        <w:rPr>
          <w:rFonts w:ascii="Arial" w:hAnsi="Arial" w:cs="Arial"/>
        </w:rPr>
        <w:t xml:space="preserve"> Договору;</w:t>
      </w:r>
    </w:p>
    <w:p w14:paraId="3D409B4F" w14:textId="77777777" w:rsidR="005378C1" w:rsidRPr="00301991" w:rsidRDefault="005378C1" w:rsidP="005378C1">
      <w:pPr>
        <w:pStyle w:val="21"/>
        <w:numPr>
          <w:ilvl w:val="0"/>
          <w:numId w:val="15"/>
        </w:numPr>
        <w:shd w:val="clear" w:color="auto" w:fill="auto"/>
        <w:tabs>
          <w:tab w:val="left" w:pos="667"/>
        </w:tabs>
        <w:spacing w:line="240" w:lineRule="auto"/>
        <w:ind w:firstLine="709"/>
        <w:jc w:val="both"/>
        <w:rPr>
          <w:rFonts w:ascii="Arial" w:hAnsi="Arial" w:cs="Arial"/>
        </w:rPr>
      </w:pPr>
      <w:proofErr w:type="spellStart"/>
      <w:r w:rsidRPr="00301991">
        <w:rPr>
          <w:rFonts w:ascii="Arial" w:hAnsi="Arial" w:cs="Arial"/>
        </w:rPr>
        <w:t>Повернути</w:t>
      </w:r>
      <w:proofErr w:type="spellEnd"/>
      <w:r w:rsidRPr="00301991">
        <w:rPr>
          <w:rFonts w:ascii="Arial" w:hAnsi="Arial" w:cs="Arial"/>
        </w:rPr>
        <w:t xml:space="preserve"> </w:t>
      </w:r>
      <w:proofErr w:type="spellStart"/>
      <w:r w:rsidRPr="00301991">
        <w:rPr>
          <w:rFonts w:ascii="Arial" w:hAnsi="Arial" w:cs="Arial"/>
        </w:rPr>
        <w:t>рахунок</w:t>
      </w:r>
      <w:proofErr w:type="spellEnd"/>
      <w:r w:rsidRPr="00301991">
        <w:rPr>
          <w:rFonts w:ascii="Arial" w:hAnsi="Arial" w:cs="Arial"/>
        </w:rPr>
        <w:t xml:space="preserve"> </w:t>
      </w:r>
      <w:proofErr w:type="spellStart"/>
      <w:r w:rsidRPr="00301991">
        <w:rPr>
          <w:rFonts w:ascii="Arial" w:hAnsi="Arial" w:cs="Arial"/>
        </w:rPr>
        <w:t>Виконавцю</w:t>
      </w:r>
      <w:proofErr w:type="spellEnd"/>
      <w:r w:rsidRPr="00301991">
        <w:rPr>
          <w:rFonts w:ascii="Arial" w:hAnsi="Arial" w:cs="Arial"/>
        </w:rPr>
        <w:t xml:space="preserve"> без </w:t>
      </w:r>
      <w:proofErr w:type="spellStart"/>
      <w:r w:rsidRPr="00301991">
        <w:rPr>
          <w:rFonts w:ascii="Arial" w:hAnsi="Arial" w:cs="Arial"/>
        </w:rPr>
        <w:t>здійснення</w:t>
      </w:r>
      <w:proofErr w:type="spellEnd"/>
      <w:r w:rsidRPr="00301991">
        <w:rPr>
          <w:rFonts w:ascii="Arial" w:hAnsi="Arial" w:cs="Arial"/>
        </w:rPr>
        <w:t xml:space="preserve"> оплати в </w:t>
      </w:r>
      <w:proofErr w:type="spellStart"/>
      <w:r w:rsidRPr="00301991">
        <w:rPr>
          <w:rFonts w:ascii="Arial" w:hAnsi="Arial" w:cs="Arial"/>
        </w:rPr>
        <w:t>разі</w:t>
      </w:r>
      <w:proofErr w:type="spellEnd"/>
      <w:r w:rsidRPr="00301991">
        <w:rPr>
          <w:rFonts w:ascii="Arial" w:hAnsi="Arial" w:cs="Arial"/>
        </w:rPr>
        <w:t xml:space="preserve"> </w:t>
      </w:r>
      <w:proofErr w:type="spellStart"/>
      <w:r w:rsidRPr="00301991">
        <w:rPr>
          <w:rFonts w:ascii="Arial" w:hAnsi="Arial" w:cs="Arial"/>
        </w:rPr>
        <w:t>неналежного</w:t>
      </w:r>
      <w:proofErr w:type="spellEnd"/>
      <w:r w:rsidRPr="00301991">
        <w:rPr>
          <w:rFonts w:ascii="Arial" w:hAnsi="Arial" w:cs="Arial"/>
        </w:rPr>
        <w:t xml:space="preserve"> </w:t>
      </w:r>
      <w:proofErr w:type="spellStart"/>
      <w:r w:rsidRPr="00301991">
        <w:rPr>
          <w:rFonts w:ascii="Arial" w:hAnsi="Arial" w:cs="Arial"/>
        </w:rPr>
        <w:t>оформлення</w:t>
      </w:r>
      <w:proofErr w:type="spellEnd"/>
      <w:r w:rsidRPr="00301991">
        <w:rPr>
          <w:rFonts w:ascii="Arial" w:hAnsi="Arial" w:cs="Arial"/>
        </w:rPr>
        <w:t xml:space="preserve"> </w:t>
      </w:r>
      <w:proofErr w:type="spellStart"/>
      <w:r w:rsidRPr="00301991">
        <w:rPr>
          <w:rFonts w:ascii="Arial" w:hAnsi="Arial" w:cs="Arial"/>
        </w:rPr>
        <w:t>документів</w:t>
      </w:r>
      <w:proofErr w:type="spellEnd"/>
      <w:r w:rsidRPr="00301991">
        <w:rPr>
          <w:rFonts w:ascii="Arial" w:hAnsi="Arial" w:cs="Arial"/>
        </w:rPr>
        <w:t xml:space="preserve">, </w:t>
      </w:r>
      <w:proofErr w:type="spellStart"/>
      <w:r w:rsidRPr="00301991">
        <w:rPr>
          <w:rFonts w:ascii="Arial" w:hAnsi="Arial" w:cs="Arial"/>
        </w:rPr>
        <w:t>зазначених</w:t>
      </w:r>
      <w:proofErr w:type="spellEnd"/>
      <w:r w:rsidRPr="00301991">
        <w:rPr>
          <w:rFonts w:ascii="Arial" w:hAnsi="Arial" w:cs="Arial"/>
        </w:rPr>
        <w:t xml:space="preserve"> у </w:t>
      </w:r>
      <w:proofErr w:type="spellStart"/>
      <w:r w:rsidRPr="00301991">
        <w:rPr>
          <w:rFonts w:ascii="Arial" w:hAnsi="Arial" w:cs="Arial"/>
        </w:rPr>
        <w:t>пункті</w:t>
      </w:r>
      <w:proofErr w:type="spellEnd"/>
      <w:r w:rsidRPr="00301991">
        <w:rPr>
          <w:rFonts w:ascii="Arial" w:hAnsi="Arial" w:cs="Arial"/>
        </w:rPr>
        <w:t xml:space="preserve"> 4.1 </w:t>
      </w:r>
      <w:proofErr w:type="spellStart"/>
      <w:r w:rsidRPr="00301991">
        <w:rPr>
          <w:rFonts w:ascii="Arial" w:hAnsi="Arial" w:cs="Arial"/>
        </w:rPr>
        <w:t>цього</w:t>
      </w:r>
      <w:proofErr w:type="spellEnd"/>
      <w:r w:rsidRPr="00301991">
        <w:rPr>
          <w:rFonts w:ascii="Arial" w:hAnsi="Arial" w:cs="Arial"/>
        </w:rPr>
        <w:t xml:space="preserve"> Договору.</w:t>
      </w:r>
    </w:p>
    <w:p w14:paraId="72930C93" w14:textId="77777777" w:rsidR="005378C1" w:rsidRPr="00301991" w:rsidRDefault="005378C1" w:rsidP="005378C1">
      <w:pPr>
        <w:pStyle w:val="430"/>
        <w:keepNext/>
        <w:keepLines/>
        <w:numPr>
          <w:ilvl w:val="0"/>
          <w:numId w:val="13"/>
        </w:numPr>
        <w:shd w:val="clear" w:color="auto" w:fill="auto"/>
        <w:tabs>
          <w:tab w:val="left" w:pos="495"/>
        </w:tabs>
        <w:spacing w:line="240" w:lineRule="auto"/>
        <w:ind w:firstLine="709"/>
        <w:outlineLvl w:val="9"/>
        <w:rPr>
          <w:rFonts w:ascii="Arial" w:hAnsi="Arial" w:cs="Arial"/>
          <w:b/>
        </w:rPr>
      </w:pPr>
      <w:proofErr w:type="spellStart"/>
      <w:r w:rsidRPr="00301991">
        <w:rPr>
          <w:rFonts w:ascii="Arial" w:hAnsi="Arial" w:cs="Arial"/>
          <w:b/>
        </w:rPr>
        <w:t>Виконавець</w:t>
      </w:r>
      <w:proofErr w:type="spellEnd"/>
      <w:r w:rsidRPr="00301991">
        <w:rPr>
          <w:rFonts w:ascii="Arial" w:hAnsi="Arial" w:cs="Arial"/>
          <w:b/>
        </w:rPr>
        <w:t xml:space="preserve"> </w:t>
      </w:r>
      <w:proofErr w:type="spellStart"/>
      <w:r w:rsidRPr="00301991">
        <w:rPr>
          <w:rFonts w:ascii="Arial" w:hAnsi="Arial" w:cs="Arial"/>
          <w:b/>
        </w:rPr>
        <w:t>зобов'язаний</w:t>
      </w:r>
      <w:proofErr w:type="spellEnd"/>
      <w:r w:rsidRPr="00301991">
        <w:rPr>
          <w:rFonts w:ascii="Arial" w:hAnsi="Arial" w:cs="Arial"/>
          <w:b/>
        </w:rPr>
        <w:t>:</w:t>
      </w:r>
    </w:p>
    <w:p w14:paraId="0E564C4E" w14:textId="77777777" w:rsidR="005378C1" w:rsidRPr="00301991" w:rsidRDefault="005378C1" w:rsidP="005378C1">
      <w:pPr>
        <w:pStyle w:val="21"/>
        <w:numPr>
          <w:ilvl w:val="0"/>
          <w:numId w:val="16"/>
        </w:numPr>
        <w:shd w:val="clear" w:color="auto" w:fill="auto"/>
        <w:tabs>
          <w:tab w:val="left" w:pos="667"/>
        </w:tabs>
        <w:spacing w:line="240" w:lineRule="auto"/>
        <w:ind w:firstLine="709"/>
        <w:jc w:val="both"/>
        <w:rPr>
          <w:rFonts w:ascii="Arial" w:hAnsi="Arial" w:cs="Arial"/>
        </w:rPr>
      </w:pPr>
      <w:proofErr w:type="spellStart"/>
      <w:r w:rsidRPr="00301991">
        <w:rPr>
          <w:rFonts w:ascii="Arial" w:hAnsi="Arial" w:cs="Arial"/>
        </w:rPr>
        <w:t>Забезпечити</w:t>
      </w:r>
      <w:proofErr w:type="spellEnd"/>
      <w:r w:rsidRPr="00301991">
        <w:rPr>
          <w:rFonts w:ascii="Arial" w:hAnsi="Arial" w:cs="Arial"/>
        </w:rPr>
        <w:t xml:space="preserve"> </w:t>
      </w:r>
      <w:proofErr w:type="spellStart"/>
      <w:r w:rsidRPr="00301991">
        <w:rPr>
          <w:rFonts w:ascii="Arial" w:hAnsi="Arial" w:cs="Arial"/>
        </w:rPr>
        <w:t>надання</w:t>
      </w:r>
      <w:proofErr w:type="spellEnd"/>
      <w:r w:rsidRPr="00301991">
        <w:rPr>
          <w:rFonts w:ascii="Arial" w:hAnsi="Arial" w:cs="Arial"/>
        </w:rPr>
        <w:t xml:space="preserve"> </w:t>
      </w:r>
      <w:proofErr w:type="spellStart"/>
      <w:r w:rsidRPr="00301991">
        <w:rPr>
          <w:rFonts w:ascii="Arial" w:hAnsi="Arial" w:cs="Arial"/>
        </w:rPr>
        <w:t>Послуги</w:t>
      </w:r>
      <w:proofErr w:type="spellEnd"/>
      <w:r w:rsidRPr="00301991">
        <w:rPr>
          <w:rFonts w:ascii="Arial" w:hAnsi="Arial" w:cs="Arial"/>
        </w:rPr>
        <w:t xml:space="preserve"> у строки, </w:t>
      </w:r>
      <w:proofErr w:type="spellStart"/>
      <w:r w:rsidRPr="00301991">
        <w:rPr>
          <w:rFonts w:ascii="Arial" w:hAnsi="Arial" w:cs="Arial"/>
        </w:rPr>
        <w:t>зазначені</w:t>
      </w:r>
      <w:proofErr w:type="spellEnd"/>
      <w:r w:rsidRPr="00301991">
        <w:rPr>
          <w:rFonts w:ascii="Arial" w:hAnsi="Arial" w:cs="Arial"/>
        </w:rPr>
        <w:t xml:space="preserve"> </w:t>
      </w:r>
      <w:proofErr w:type="gramStart"/>
      <w:r w:rsidRPr="00301991">
        <w:rPr>
          <w:rFonts w:ascii="Arial" w:hAnsi="Arial" w:cs="Arial"/>
        </w:rPr>
        <w:t>у заявках</w:t>
      </w:r>
      <w:proofErr w:type="gramEnd"/>
      <w:r w:rsidRPr="00301991">
        <w:rPr>
          <w:rFonts w:ascii="Arial" w:hAnsi="Arial" w:cs="Arial"/>
        </w:rPr>
        <w:t xml:space="preserve"> </w:t>
      </w:r>
      <w:proofErr w:type="spellStart"/>
      <w:r w:rsidRPr="00301991">
        <w:rPr>
          <w:rFonts w:ascii="Arial" w:hAnsi="Arial" w:cs="Arial"/>
        </w:rPr>
        <w:t>Замовника</w:t>
      </w:r>
      <w:proofErr w:type="spellEnd"/>
      <w:r w:rsidRPr="00301991">
        <w:rPr>
          <w:rFonts w:ascii="Arial" w:hAnsi="Arial" w:cs="Arial"/>
        </w:rPr>
        <w:t xml:space="preserve">, </w:t>
      </w:r>
      <w:proofErr w:type="spellStart"/>
      <w:r w:rsidRPr="00301991">
        <w:rPr>
          <w:rFonts w:ascii="Arial" w:hAnsi="Arial" w:cs="Arial"/>
        </w:rPr>
        <w:t>протягом</w:t>
      </w:r>
      <w:proofErr w:type="spellEnd"/>
      <w:r w:rsidRPr="00301991">
        <w:rPr>
          <w:rFonts w:ascii="Arial" w:hAnsi="Arial" w:cs="Arial"/>
        </w:rPr>
        <w:t xml:space="preserve"> строку </w:t>
      </w:r>
      <w:proofErr w:type="spellStart"/>
      <w:r w:rsidRPr="00301991">
        <w:rPr>
          <w:rFonts w:ascii="Arial" w:hAnsi="Arial" w:cs="Arial"/>
        </w:rPr>
        <w:t>надання</w:t>
      </w:r>
      <w:proofErr w:type="spellEnd"/>
      <w:r w:rsidRPr="00301991">
        <w:rPr>
          <w:rFonts w:ascii="Arial" w:hAnsi="Arial" w:cs="Arial"/>
        </w:rPr>
        <w:t xml:space="preserve"> </w:t>
      </w:r>
      <w:proofErr w:type="spellStart"/>
      <w:r w:rsidRPr="00301991">
        <w:rPr>
          <w:rFonts w:ascii="Arial" w:hAnsi="Arial" w:cs="Arial"/>
        </w:rPr>
        <w:t>Послуги</w:t>
      </w:r>
      <w:proofErr w:type="spellEnd"/>
      <w:r w:rsidRPr="00301991">
        <w:rPr>
          <w:rFonts w:ascii="Arial" w:hAnsi="Arial" w:cs="Arial"/>
        </w:rPr>
        <w:t xml:space="preserve"> за </w:t>
      </w:r>
      <w:proofErr w:type="spellStart"/>
      <w:r w:rsidRPr="00301991">
        <w:rPr>
          <w:rFonts w:ascii="Arial" w:hAnsi="Arial" w:cs="Arial"/>
        </w:rPr>
        <w:t>цим</w:t>
      </w:r>
      <w:proofErr w:type="spellEnd"/>
      <w:r w:rsidRPr="00301991">
        <w:rPr>
          <w:rFonts w:ascii="Arial" w:hAnsi="Arial" w:cs="Arial"/>
        </w:rPr>
        <w:t xml:space="preserve"> Договором;</w:t>
      </w:r>
    </w:p>
    <w:p w14:paraId="1FBA0B34" w14:textId="77777777" w:rsidR="005378C1" w:rsidRPr="00301991" w:rsidRDefault="005378C1" w:rsidP="005378C1">
      <w:pPr>
        <w:pStyle w:val="21"/>
        <w:numPr>
          <w:ilvl w:val="0"/>
          <w:numId w:val="16"/>
        </w:numPr>
        <w:shd w:val="clear" w:color="auto" w:fill="auto"/>
        <w:tabs>
          <w:tab w:val="left" w:pos="667"/>
        </w:tabs>
        <w:spacing w:line="240" w:lineRule="auto"/>
        <w:ind w:firstLine="709"/>
        <w:jc w:val="both"/>
        <w:rPr>
          <w:rFonts w:ascii="Arial" w:hAnsi="Arial" w:cs="Arial"/>
        </w:rPr>
      </w:pPr>
      <w:proofErr w:type="spellStart"/>
      <w:r w:rsidRPr="00301991">
        <w:rPr>
          <w:rFonts w:ascii="Arial" w:hAnsi="Arial" w:cs="Arial"/>
        </w:rPr>
        <w:t>Забезпечити</w:t>
      </w:r>
      <w:proofErr w:type="spellEnd"/>
      <w:r w:rsidRPr="00301991">
        <w:rPr>
          <w:rFonts w:ascii="Arial" w:hAnsi="Arial" w:cs="Arial"/>
        </w:rPr>
        <w:t xml:space="preserve"> </w:t>
      </w:r>
      <w:proofErr w:type="spellStart"/>
      <w:r w:rsidRPr="00301991">
        <w:rPr>
          <w:rFonts w:ascii="Arial" w:hAnsi="Arial" w:cs="Arial"/>
        </w:rPr>
        <w:t>надання</w:t>
      </w:r>
      <w:proofErr w:type="spellEnd"/>
      <w:r w:rsidRPr="00301991">
        <w:rPr>
          <w:rFonts w:ascii="Arial" w:hAnsi="Arial" w:cs="Arial"/>
        </w:rPr>
        <w:t xml:space="preserve"> </w:t>
      </w:r>
      <w:proofErr w:type="spellStart"/>
      <w:r w:rsidRPr="00301991">
        <w:rPr>
          <w:rFonts w:ascii="Arial" w:hAnsi="Arial" w:cs="Arial"/>
        </w:rPr>
        <w:t>Послуги</w:t>
      </w:r>
      <w:proofErr w:type="spellEnd"/>
      <w:r w:rsidRPr="00301991">
        <w:rPr>
          <w:rFonts w:ascii="Arial" w:hAnsi="Arial" w:cs="Arial"/>
        </w:rPr>
        <w:t xml:space="preserve">, </w:t>
      </w:r>
      <w:proofErr w:type="spellStart"/>
      <w:r w:rsidRPr="00301991">
        <w:rPr>
          <w:rFonts w:ascii="Arial" w:hAnsi="Arial" w:cs="Arial"/>
        </w:rPr>
        <w:t>якість</w:t>
      </w:r>
      <w:proofErr w:type="spellEnd"/>
      <w:r w:rsidRPr="00301991">
        <w:rPr>
          <w:rFonts w:ascii="Arial" w:hAnsi="Arial" w:cs="Arial"/>
        </w:rPr>
        <w:t xml:space="preserve"> </w:t>
      </w:r>
      <w:proofErr w:type="spellStart"/>
      <w:r w:rsidRPr="00301991">
        <w:rPr>
          <w:rFonts w:ascii="Arial" w:hAnsi="Arial" w:cs="Arial"/>
        </w:rPr>
        <w:t>яких</w:t>
      </w:r>
      <w:proofErr w:type="spellEnd"/>
      <w:r w:rsidRPr="00301991">
        <w:rPr>
          <w:rFonts w:ascii="Arial" w:hAnsi="Arial" w:cs="Arial"/>
        </w:rPr>
        <w:t xml:space="preserve"> </w:t>
      </w:r>
      <w:proofErr w:type="spellStart"/>
      <w:r w:rsidRPr="00301991">
        <w:rPr>
          <w:rFonts w:ascii="Arial" w:hAnsi="Arial" w:cs="Arial"/>
        </w:rPr>
        <w:t>відповідає</w:t>
      </w:r>
      <w:proofErr w:type="spellEnd"/>
      <w:r w:rsidRPr="00301991">
        <w:rPr>
          <w:rFonts w:ascii="Arial" w:hAnsi="Arial" w:cs="Arial"/>
        </w:rPr>
        <w:t xml:space="preserve"> </w:t>
      </w:r>
      <w:proofErr w:type="spellStart"/>
      <w:r w:rsidRPr="00301991">
        <w:rPr>
          <w:rFonts w:ascii="Arial" w:hAnsi="Arial" w:cs="Arial"/>
        </w:rPr>
        <w:t>умовам</w:t>
      </w:r>
      <w:proofErr w:type="spellEnd"/>
      <w:r w:rsidRPr="00301991">
        <w:rPr>
          <w:rFonts w:ascii="Arial" w:hAnsi="Arial" w:cs="Arial"/>
        </w:rPr>
        <w:t xml:space="preserve">, </w:t>
      </w:r>
      <w:proofErr w:type="spellStart"/>
      <w:r w:rsidRPr="00301991">
        <w:rPr>
          <w:rFonts w:ascii="Arial" w:hAnsi="Arial" w:cs="Arial"/>
        </w:rPr>
        <w:t>встановленим</w:t>
      </w:r>
      <w:proofErr w:type="spellEnd"/>
      <w:r w:rsidRPr="00301991">
        <w:rPr>
          <w:rFonts w:ascii="Arial" w:hAnsi="Arial" w:cs="Arial"/>
        </w:rPr>
        <w:t xml:space="preserve"> </w:t>
      </w:r>
      <w:proofErr w:type="spellStart"/>
      <w:r w:rsidRPr="00301991">
        <w:rPr>
          <w:rFonts w:ascii="Arial" w:hAnsi="Arial" w:cs="Arial"/>
        </w:rPr>
        <w:t>розділом</w:t>
      </w:r>
      <w:proofErr w:type="spellEnd"/>
      <w:r w:rsidRPr="00301991">
        <w:rPr>
          <w:rFonts w:ascii="Arial" w:hAnsi="Arial" w:cs="Arial"/>
        </w:rPr>
        <w:t xml:space="preserve"> II </w:t>
      </w:r>
      <w:proofErr w:type="spellStart"/>
      <w:r w:rsidRPr="00301991">
        <w:rPr>
          <w:rFonts w:ascii="Arial" w:hAnsi="Arial" w:cs="Arial"/>
        </w:rPr>
        <w:t>цього</w:t>
      </w:r>
      <w:proofErr w:type="spellEnd"/>
      <w:r w:rsidRPr="00301991">
        <w:rPr>
          <w:rFonts w:ascii="Arial" w:hAnsi="Arial" w:cs="Arial"/>
        </w:rPr>
        <w:t xml:space="preserve"> Договору;</w:t>
      </w:r>
    </w:p>
    <w:p w14:paraId="3F4C8C94" w14:textId="77777777" w:rsidR="005378C1" w:rsidRPr="00301991" w:rsidRDefault="005378C1" w:rsidP="005378C1">
      <w:pPr>
        <w:pStyle w:val="21"/>
        <w:numPr>
          <w:ilvl w:val="0"/>
          <w:numId w:val="16"/>
        </w:numPr>
        <w:shd w:val="clear" w:color="auto" w:fill="auto"/>
        <w:tabs>
          <w:tab w:val="left" w:pos="678"/>
        </w:tabs>
        <w:spacing w:line="240" w:lineRule="auto"/>
        <w:ind w:firstLine="709"/>
        <w:jc w:val="both"/>
        <w:rPr>
          <w:rFonts w:ascii="Arial" w:hAnsi="Arial" w:cs="Arial"/>
        </w:rPr>
      </w:pPr>
      <w:proofErr w:type="spellStart"/>
      <w:r w:rsidRPr="00301991">
        <w:rPr>
          <w:rFonts w:ascii="Arial" w:hAnsi="Arial" w:cs="Arial"/>
        </w:rPr>
        <w:t>Звернутися</w:t>
      </w:r>
      <w:proofErr w:type="spellEnd"/>
      <w:r w:rsidRPr="00301991">
        <w:rPr>
          <w:rFonts w:ascii="Arial" w:hAnsi="Arial" w:cs="Arial"/>
        </w:rPr>
        <w:t xml:space="preserve"> до </w:t>
      </w:r>
      <w:proofErr w:type="spellStart"/>
      <w:r w:rsidRPr="00301991">
        <w:rPr>
          <w:rFonts w:ascii="Arial" w:hAnsi="Arial" w:cs="Arial"/>
        </w:rPr>
        <w:t>Замовника</w:t>
      </w:r>
      <w:proofErr w:type="spellEnd"/>
      <w:r w:rsidRPr="00301991">
        <w:rPr>
          <w:rFonts w:ascii="Arial" w:hAnsi="Arial" w:cs="Arial"/>
        </w:rPr>
        <w:t xml:space="preserve"> за </w:t>
      </w:r>
      <w:proofErr w:type="spellStart"/>
      <w:r w:rsidRPr="00301991">
        <w:rPr>
          <w:rFonts w:ascii="Arial" w:hAnsi="Arial" w:cs="Arial"/>
        </w:rPr>
        <w:t>отриманням</w:t>
      </w:r>
      <w:proofErr w:type="spellEnd"/>
      <w:r w:rsidRPr="00301991">
        <w:rPr>
          <w:rFonts w:ascii="Arial" w:hAnsi="Arial" w:cs="Arial"/>
        </w:rPr>
        <w:t xml:space="preserve"> </w:t>
      </w:r>
      <w:proofErr w:type="spellStart"/>
      <w:r w:rsidRPr="00301991">
        <w:rPr>
          <w:rFonts w:ascii="Arial" w:hAnsi="Arial" w:cs="Arial"/>
        </w:rPr>
        <w:t>письмового</w:t>
      </w:r>
      <w:proofErr w:type="spellEnd"/>
      <w:r w:rsidRPr="00301991">
        <w:rPr>
          <w:rFonts w:ascii="Arial" w:hAnsi="Arial" w:cs="Arial"/>
        </w:rPr>
        <w:t xml:space="preserve"> </w:t>
      </w:r>
      <w:proofErr w:type="spellStart"/>
      <w:r w:rsidRPr="00301991">
        <w:rPr>
          <w:rFonts w:ascii="Arial" w:hAnsi="Arial" w:cs="Arial"/>
        </w:rPr>
        <w:t>погодження</w:t>
      </w:r>
      <w:proofErr w:type="spellEnd"/>
      <w:r w:rsidRPr="00301991">
        <w:rPr>
          <w:rFonts w:ascii="Arial" w:hAnsi="Arial" w:cs="Arial"/>
        </w:rPr>
        <w:t xml:space="preserve"> у </w:t>
      </w:r>
      <w:proofErr w:type="spellStart"/>
      <w:r w:rsidRPr="00301991">
        <w:rPr>
          <w:rFonts w:ascii="Arial" w:hAnsi="Arial" w:cs="Arial"/>
        </w:rPr>
        <w:t>разі</w:t>
      </w:r>
      <w:proofErr w:type="spellEnd"/>
      <w:r w:rsidRPr="00301991">
        <w:rPr>
          <w:rFonts w:ascii="Arial" w:hAnsi="Arial" w:cs="Arial"/>
        </w:rPr>
        <w:t xml:space="preserve"> </w:t>
      </w:r>
      <w:proofErr w:type="spellStart"/>
      <w:r w:rsidRPr="00301991">
        <w:rPr>
          <w:rFonts w:ascii="Arial" w:hAnsi="Arial" w:cs="Arial"/>
        </w:rPr>
        <w:t>залучення</w:t>
      </w:r>
      <w:proofErr w:type="spellEnd"/>
      <w:r w:rsidRPr="00301991">
        <w:rPr>
          <w:rFonts w:ascii="Arial" w:hAnsi="Arial" w:cs="Arial"/>
        </w:rPr>
        <w:t xml:space="preserve"> </w:t>
      </w:r>
      <w:proofErr w:type="spellStart"/>
      <w:r w:rsidRPr="00301991">
        <w:rPr>
          <w:rFonts w:ascii="Arial" w:hAnsi="Arial" w:cs="Arial"/>
        </w:rPr>
        <w:t>третьої</w:t>
      </w:r>
      <w:proofErr w:type="spellEnd"/>
      <w:r w:rsidRPr="00301991">
        <w:rPr>
          <w:rFonts w:ascii="Arial" w:hAnsi="Arial" w:cs="Arial"/>
        </w:rPr>
        <w:t xml:space="preserve"> </w:t>
      </w:r>
      <w:proofErr w:type="spellStart"/>
      <w:r w:rsidRPr="00301991">
        <w:rPr>
          <w:rFonts w:ascii="Arial" w:hAnsi="Arial" w:cs="Arial"/>
        </w:rPr>
        <w:t>сторони</w:t>
      </w:r>
      <w:proofErr w:type="spellEnd"/>
      <w:r w:rsidRPr="00301991">
        <w:rPr>
          <w:rFonts w:ascii="Arial" w:hAnsi="Arial" w:cs="Arial"/>
        </w:rPr>
        <w:t xml:space="preserve"> для </w:t>
      </w:r>
      <w:proofErr w:type="spellStart"/>
      <w:r w:rsidRPr="00301991">
        <w:rPr>
          <w:rFonts w:ascii="Arial" w:hAnsi="Arial" w:cs="Arial"/>
        </w:rPr>
        <w:t>виконання</w:t>
      </w:r>
      <w:proofErr w:type="spellEnd"/>
      <w:r w:rsidRPr="00301991">
        <w:rPr>
          <w:rFonts w:ascii="Arial" w:hAnsi="Arial" w:cs="Arial"/>
        </w:rPr>
        <w:t xml:space="preserve"> </w:t>
      </w:r>
      <w:proofErr w:type="spellStart"/>
      <w:r w:rsidRPr="00301991">
        <w:rPr>
          <w:rFonts w:ascii="Arial" w:hAnsi="Arial" w:cs="Arial"/>
        </w:rPr>
        <w:t>цього</w:t>
      </w:r>
      <w:proofErr w:type="spellEnd"/>
      <w:r w:rsidRPr="00301991">
        <w:rPr>
          <w:rFonts w:ascii="Arial" w:hAnsi="Arial" w:cs="Arial"/>
        </w:rPr>
        <w:t xml:space="preserve"> Договору. При </w:t>
      </w:r>
      <w:proofErr w:type="spellStart"/>
      <w:r w:rsidRPr="00301991">
        <w:rPr>
          <w:rFonts w:ascii="Arial" w:hAnsi="Arial" w:cs="Arial"/>
        </w:rPr>
        <w:t>цьому</w:t>
      </w:r>
      <w:proofErr w:type="spellEnd"/>
      <w:r w:rsidRPr="00301991">
        <w:rPr>
          <w:rFonts w:ascii="Arial" w:hAnsi="Arial" w:cs="Arial"/>
        </w:rPr>
        <w:t xml:space="preserve"> </w:t>
      </w:r>
      <w:proofErr w:type="spellStart"/>
      <w:r w:rsidRPr="00301991">
        <w:rPr>
          <w:rFonts w:ascii="Arial" w:hAnsi="Arial" w:cs="Arial"/>
        </w:rPr>
        <w:t>Виконавець</w:t>
      </w:r>
      <w:proofErr w:type="spellEnd"/>
      <w:r w:rsidRPr="00301991">
        <w:rPr>
          <w:rFonts w:ascii="Arial" w:hAnsi="Arial" w:cs="Arial"/>
        </w:rPr>
        <w:t xml:space="preserve"> </w:t>
      </w:r>
      <w:proofErr w:type="spellStart"/>
      <w:r w:rsidRPr="00301991">
        <w:rPr>
          <w:rFonts w:ascii="Arial" w:hAnsi="Arial" w:cs="Arial"/>
        </w:rPr>
        <w:t>залишається</w:t>
      </w:r>
      <w:proofErr w:type="spellEnd"/>
      <w:r w:rsidRPr="00301991">
        <w:rPr>
          <w:rFonts w:ascii="Arial" w:hAnsi="Arial" w:cs="Arial"/>
        </w:rPr>
        <w:t xml:space="preserve"> </w:t>
      </w:r>
      <w:proofErr w:type="spellStart"/>
      <w:r w:rsidRPr="00301991">
        <w:rPr>
          <w:rFonts w:ascii="Arial" w:hAnsi="Arial" w:cs="Arial"/>
        </w:rPr>
        <w:t>відповідальним</w:t>
      </w:r>
      <w:proofErr w:type="spellEnd"/>
      <w:r w:rsidRPr="00301991">
        <w:rPr>
          <w:rFonts w:ascii="Arial" w:hAnsi="Arial" w:cs="Arial"/>
        </w:rPr>
        <w:t xml:space="preserve"> за </w:t>
      </w:r>
      <w:proofErr w:type="spellStart"/>
      <w:r w:rsidRPr="00301991">
        <w:rPr>
          <w:rFonts w:ascii="Arial" w:hAnsi="Arial" w:cs="Arial"/>
        </w:rPr>
        <w:t>дії</w:t>
      </w:r>
      <w:proofErr w:type="spellEnd"/>
      <w:r w:rsidRPr="00301991">
        <w:rPr>
          <w:rFonts w:ascii="Arial" w:hAnsi="Arial" w:cs="Arial"/>
        </w:rPr>
        <w:t xml:space="preserve"> </w:t>
      </w:r>
      <w:proofErr w:type="spellStart"/>
      <w:r w:rsidRPr="00301991">
        <w:rPr>
          <w:rFonts w:ascii="Arial" w:hAnsi="Arial" w:cs="Arial"/>
        </w:rPr>
        <w:t>третіх</w:t>
      </w:r>
      <w:proofErr w:type="spellEnd"/>
      <w:r w:rsidRPr="00301991">
        <w:rPr>
          <w:rFonts w:ascii="Arial" w:hAnsi="Arial" w:cs="Arial"/>
        </w:rPr>
        <w:t xml:space="preserve"> </w:t>
      </w:r>
      <w:proofErr w:type="spellStart"/>
      <w:r w:rsidRPr="00301991">
        <w:rPr>
          <w:rFonts w:ascii="Arial" w:hAnsi="Arial" w:cs="Arial"/>
        </w:rPr>
        <w:t>сторін</w:t>
      </w:r>
      <w:proofErr w:type="spellEnd"/>
      <w:r w:rsidRPr="00301991">
        <w:rPr>
          <w:rFonts w:ascii="Arial" w:hAnsi="Arial" w:cs="Arial"/>
        </w:rPr>
        <w:t>.</w:t>
      </w:r>
    </w:p>
    <w:p w14:paraId="76B9D690" w14:textId="77777777" w:rsidR="005378C1" w:rsidRPr="00301991" w:rsidRDefault="005378C1" w:rsidP="005378C1">
      <w:pPr>
        <w:pStyle w:val="21"/>
        <w:numPr>
          <w:ilvl w:val="0"/>
          <w:numId w:val="16"/>
        </w:numPr>
        <w:shd w:val="clear" w:color="auto" w:fill="auto"/>
        <w:tabs>
          <w:tab w:val="left" w:pos="667"/>
        </w:tabs>
        <w:spacing w:line="240" w:lineRule="auto"/>
        <w:ind w:firstLine="709"/>
        <w:jc w:val="both"/>
        <w:rPr>
          <w:rFonts w:ascii="Arial" w:hAnsi="Arial" w:cs="Arial"/>
        </w:rPr>
      </w:pPr>
      <w:proofErr w:type="spellStart"/>
      <w:r w:rsidRPr="00301991">
        <w:rPr>
          <w:rFonts w:ascii="Arial" w:hAnsi="Arial" w:cs="Arial"/>
        </w:rPr>
        <w:t>Щомісяця</w:t>
      </w:r>
      <w:proofErr w:type="spellEnd"/>
      <w:r w:rsidRPr="00301991">
        <w:rPr>
          <w:rFonts w:ascii="Arial" w:hAnsi="Arial" w:cs="Arial"/>
        </w:rPr>
        <w:t xml:space="preserve"> </w:t>
      </w:r>
      <w:proofErr w:type="spellStart"/>
      <w:r w:rsidRPr="00301991">
        <w:rPr>
          <w:rFonts w:ascii="Arial" w:hAnsi="Arial" w:cs="Arial"/>
        </w:rPr>
        <w:t>надавати</w:t>
      </w:r>
      <w:proofErr w:type="spellEnd"/>
      <w:r w:rsidRPr="00301991">
        <w:rPr>
          <w:rFonts w:ascii="Arial" w:hAnsi="Arial" w:cs="Arial"/>
        </w:rPr>
        <w:t xml:space="preserve"> </w:t>
      </w:r>
      <w:proofErr w:type="spellStart"/>
      <w:r w:rsidRPr="00301991">
        <w:rPr>
          <w:rFonts w:ascii="Arial" w:hAnsi="Arial" w:cs="Arial"/>
        </w:rPr>
        <w:t>Замовнику</w:t>
      </w:r>
      <w:proofErr w:type="spellEnd"/>
      <w:r w:rsidRPr="00301991">
        <w:rPr>
          <w:rFonts w:ascii="Arial" w:hAnsi="Arial" w:cs="Arial"/>
        </w:rPr>
        <w:t xml:space="preserve"> </w:t>
      </w:r>
      <w:proofErr w:type="spellStart"/>
      <w:r w:rsidRPr="00301991">
        <w:rPr>
          <w:rFonts w:ascii="Arial" w:hAnsi="Arial" w:cs="Arial"/>
        </w:rPr>
        <w:t>Звіт</w:t>
      </w:r>
      <w:proofErr w:type="spellEnd"/>
      <w:r w:rsidRPr="00301991">
        <w:rPr>
          <w:rFonts w:ascii="Arial" w:hAnsi="Arial" w:cs="Arial"/>
        </w:rPr>
        <w:t xml:space="preserve"> та </w:t>
      </w:r>
      <w:proofErr w:type="spellStart"/>
      <w:r w:rsidRPr="00301991">
        <w:rPr>
          <w:rFonts w:ascii="Arial" w:hAnsi="Arial" w:cs="Arial"/>
        </w:rPr>
        <w:t>після</w:t>
      </w:r>
      <w:proofErr w:type="spellEnd"/>
      <w:r w:rsidRPr="00301991">
        <w:rPr>
          <w:rFonts w:ascii="Arial" w:hAnsi="Arial" w:cs="Arial"/>
        </w:rPr>
        <w:t xml:space="preserve"> </w:t>
      </w:r>
      <w:proofErr w:type="spellStart"/>
      <w:r w:rsidRPr="00301991">
        <w:rPr>
          <w:rFonts w:ascii="Arial" w:hAnsi="Arial" w:cs="Arial"/>
        </w:rPr>
        <w:t>його</w:t>
      </w:r>
      <w:proofErr w:type="spellEnd"/>
      <w:r w:rsidRPr="00301991">
        <w:rPr>
          <w:rFonts w:ascii="Arial" w:hAnsi="Arial" w:cs="Arial"/>
        </w:rPr>
        <w:t xml:space="preserve"> </w:t>
      </w:r>
      <w:proofErr w:type="spellStart"/>
      <w:r w:rsidRPr="00301991">
        <w:rPr>
          <w:rFonts w:ascii="Arial" w:hAnsi="Arial" w:cs="Arial"/>
        </w:rPr>
        <w:t>затвердження</w:t>
      </w:r>
      <w:proofErr w:type="spellEnd"/>
      <w:r w:rsidRPr="00301991">
        <w:rPr>
          <w:rFonts w:ascii="Arial" w:hAnsi="Arial" w:cs="Arial"/>
        </w:rPr>
        <w:t xml:space="preserve">, Акт та </w:t>
      </w:r>
      <w:proofErr w:type="spellStart"/>
      <w:r w:rsidRPr="00301991">
        <w:rPr>
          <w:rFonts w:ascii="Arial" w:hAnsi="Arial" w:cs="Arial"/>
        </w:rPr>
        <w:t>рахунок</w:t>
      </w:r>
      <w:proofErr w:type="spellEnd"/>
      <w:r w:rsidRPr="00301991">
        <w:rPr>
          <w:rFonts w:ascii="Arial" w:hAnsi="Arial" w:cs="Arial"/>
        </w:rPr>
        <w:t xml:space="preserve"> за </w:t>
      </w:r>
      <w:proofErr w:type="spellStart"/>
      <w:r w:rsidRPr="00301991">
        <w:rPr>
          <w:rFonts w:ascii="Arial" w:hAnsi="Arial" w:cs="Arial"/>
        </w:rPr>
        <w:t>відповідний</w:t>
      </w:r>
      <w:proofErr w:type="spellEnd"/>
      <w:r w:rsidRPr="00301991">
        <w:rPr>
          <w:rFonts w:ascii="Arial" w:hAnsi="Arial" w:cs="Arial"/>
        </w:rPr>
        <w:t xml:space="preserve"> </w:t>
      </w:r>
      <w:proofErr w:type="spellStart"/>
      <w:r w:rsidRPr="00301991">
        <w:rPr>
          <w:rFonts w:ascii="Arial" w:hAnsi="Arial" w:cs="Arial"/>
        </w:rPr>
        <w:t>місяць</w:t>
      </w:r>
      <w:proofErr w:type="spellEnd"/>
      <w:r w:rsidRPr="00301991">
        <w:rPr>
          <w:rFonts w:ascii="Arial" w:hAnsi="Arial" w:cs="Arial"/>
        </w:rPr>
        <w:t>.</w:t>
      </w:r>
    </w:p>
    <w:p w14:paraId="5269597B" w14:textId="77777777" w:rsidR="005378C1" w:rsidRPr="00301991" w:rsidRDefault="005378C1" w:rsidP="005378C1">
      <w:pPr>
        <w:pStyle w:val="40"/>
        <w:keepNext/>
        <w:keepLines/>
        <w:shd w:val="clear" w:color="auto" w:fill="auto"/>
        <w:spacing w:after="0" w:line="240" w:lineRule="auto"/>
        <w:ind w:firstLine="709"/>
        <w:outlineLvl w:val="9"/>
        <w:rPr>
          <w:rFonts w:ascii="Arial" w:hAnsi="Arial" w:cs="Arial"/>
        </w:rPr>
      </w:pPr>
      <w:r w:rsidRPr="00301991">
        <w:rPr>
          <w:rFonts w:ascii="Arial" w:hAnsi="Arial" w:cs="Arial"/>
        </w:rPr>
        <w:t xml:space="preserve">6.4. </w:t>
      </w:r>
      <w:proofErr w:type="spellStart"/>
      <w:r w:rsidRPr="00301991">
        <w:rPr>
          <w:rFonts w:ascii="Arial" w:hAnsi="Arial" w:cs="Arial"/>
        </w:rPr>
        <w:t>Виконавець</w:t>
      </w:r>
      <w:proofErr w:type="spellEnd"/>
      <w:r w:rsidRPr="00301991">
        <w:rPr>
          <w:rFonts w:ascii="Arial" w:hAnsi="Arial" w:cs="Arial"/>
        </w:rPr>
        <w:t xml:space="preserve"> </w:t>
      </w:r>
      <w:proofErr w:type="spellStart"/>
      <w:r w:rsidRPr="00301991">
        <w:rPr>
          <w:rFonts w:ascii="Arial" w:hAnsi="Arial" w:cs="Arial"/>
        </w:rPr>
        <w:t>має</w:t>
      </w:r>
      <w:proofErr w:type="spellEnd"/>
      <w:r w:rsidRPr="00301991">
        <w:rPr>
          <w:rFonts w:ascii="Arial" w:hAnsi="Arial" w:cs="Arial"/>
        </w:rPr>
        <w:t xml:space="preserve"> право:</w:t>
      </w:r>
    </w:p>
    <w:p w14:paraId="2E9AB799" w14:textId="77777777" w:rsidR="005378C1" w:rsidRPr="00301991" w:rsidRDefault="005378C1" w:rsidP="005378C1">
      <w:pPr>
        <w:pStyle w:val="21"/>
        <w:numPr>
          <w:ilvl w:val="0"/>
          <w:numId w:val="17"/>
        </w:numPr>
        <w:shd w:val="clear" w:color="auto" w:fill="auto"/>
        <w:tabs>
          <w:tab w:val="left" w:pos="649"/>
        </w:tabs>
        <w:spacing w:line="240" w:lineRule="auto"/>
        <w:ind w:firstLine="709"/>
        <w:jc w:val="both"/>
        <w:rPr>
          <w:rFonts w:ascii="Arial" w:hAnsi="Arial" w:cs="Arial"/>
        </w:rPr>
      </w:pPr>
      <w:proofErr w:type="spellStart"/>
      <w:r w:rsidRPr="00301991">
        <w:rPr>
          <w:rFonts w:ascii="Arial" w:hAnsi="Arial" w:cs="Arial"/>
        </w:rPr>
        <w:t>Своєчасно</w:t>
      </w:r>
      <w:proofErr w:type="spellEnd"/>
      <w:r w:rsidRPr="00301991">
        <w:rPr>
          <w:rFonts w:ascii="Arial" w:hAnsi="Arial" w:cs="Arial"/>
        </w:rPr>
        <w:t xml:space="preserve"> та в </w:t>
      </w:r>
      <w:proofErr w:type="spellStart"/>
      <w:r w:rsidRPr="00301991">
        <w:rPr>
          <w:rFonts w:ascii="Arial" w:hAnsi="Arial" w:cs="Arial"/>
        </w:rPr>
        <w:t>повному</w:t>
      </w:r>
      <w:proofErr w:type="spellEnd"/>
      <w:r w:rsidRPr="00301991">
        <w:rPr>
          <w:rFonts w:ascii="Arial" w:hAnsi="Arial" w:cs="Arial"/>
        </w:rPr>
        <w:t xml:space="preserve"> </w:t>
      </w:r>
      <w:proofErr w:type="spellStart"/>
      <w:r w:rsidRPr="00301991">
        <w:rPr>
          <w:rFonts w:ascii="Arial" w:hAnsi="Arial" w:cs="Arial"/>
        </w:rPr>
        <w:t>обсязі</w:t>
      </w:r>
      <w:proofErr w:type="spellEnd"/>
      <w:r w:rsidRPr="00301991">
        <w:rPr>
          <w:rFonts w:ascii="Arial" w:hAnsi="Arial" w:cs="Arial"/>
        </w:rPr>
        <w:t xml:space="preserve"> </w:t>
      </w:r>
      <w:proofErr w:type="spellStart"/>
      <w:r w:rsidRPr="00301991">
        <w:rPr>
          <w:rFonts w:ascii="Arial" w:hAnsi="Arial" w:cs="Arial"/>
        </w:rPr>
        <w:t>отримувати</w:t>
      </w:r>
      <w:proofErr w:type="spellEnd"/>
      <w:r w:rsidRPr="00301991">
        <w:rPr>
          <w:rFonts w:ascii="Arial" w:hAnsi="Arial" w:cs="Arial"/>
        </w:rPr>
        <w:t xml:space="preserve"> плату за </w:t>
      </w:r>
      <w:proofErr w:type="spellStart"/>
      <w:r w:rsidRPr="00301991">
        <w:rPr>
          <w:rFonts w:ascii="Arial" w:hAnsi="Arial" w:cs="Arial"/>
        </w:rPr>
        <w:t>надані</w:t>
      </w:r>
      <w:proofErr w:type="spellEnd"/>
      <w:r w:rsidRPr="00301991">
        <w:rPr>
          <w:rFonts w:ascii="Arial" w:hAnsi="Arial" w:cs="Arial"/>
        </w:rPr>
        <w:t xml:space="preserve"> </w:t>
      </w:r>
      <w:proofErr w:type="spellStart"/>
      <w:r w:rsidRPr="00301991">
        <w:rPr>
          <w:rFonts w:ascii="Arial" w:hAnsi="Arial" w:cs="Arial"/>
        </w:rPr>
        <w:t>Послуги</w:t>
      </w:r>
      <w:proofErr w:type="spellEnd"/>
      <w:r w:rsidRPr="00301991">
        <w:rPr>
          <w:rFonts w:ascii="Arial" w:hAnsi="Arial" w:cs="Arial"/>
        </w:rPr>
        <w:t xml:space="preserve">, </w:t>
      </w:r>
      <w:proofErr w:type="spellStart"/>
      <w:r w:rsidRPr="00301991">
        <w:rPr>
          <w:rFonts w:ascii="Arial" w:hAnsi="Arial" w:cs="Arial"/>
        </w:rPr>
        <w:t>якщо</w:t>
      </w:r>
      <w:proofErr w:type="spellEnd"/>
      <w:r w:rsidRPr="00301991">
        <w:rPr>
          <w:rFonts w:ascii="Arial" w:hAnsi="Arial" w:cs="Arial"/>
        </w:rPr>
        <w:t xml:space="preserve"> вони </w:t>
      </w:r>
      <w:proofErr w:type="spellStart"/>
      <w:r w:rsidRPr="00301991">
        <w:rPr>
          <w:rFonts w:ascii="Arial" w:hAnsi="Arial" w:cs="Arial"/>
        </w:rPr>
        <w:t>відповідають</w:t>
      </w:r>
      <w:proofErr w:type="spellEnd"/>
      <w:r w:rsidRPr="00301991">
        <w:rPr>
          <w:rFonts w:ascii="Arial" w:hAnsi="Arial" w:cs="Arial"/>
        </w:rPr>
        <w:t xml:space="preserve"> </w:t>
      </w:r>
      <w:proofErr w:type="spellStart"/>
      <w:r w:rsidRPr="00301991">
        <w:rPr>
          <w:rFonts w:ascii="Arial" w:hAnsi="Arial" w:cs="Arial"/>
        </w:rPr>
        <w:t>умовам</w:t>
      </w:r>
      <w:proofErr w:type="spellEnd"/>
      <w:r w:rsidRPr="00301991">
        <w:rPr>
          <w:rFonts w:ascii="Arial" w:hAnsi="Arial" w:cs="Arial"/>
        </w:rPr>
        <w:t xml:space="preserve"> </w:t>
      </w:r>
      <w:proofErr w:type="spellStart"/>
      <w:r w:rsidRPr="00301991">
        <w:rPr>
          <w:rFonts w:ascii="Arial" w:hAnsi="Arial" w:cs="Arial"/>
        </w:rPr>
        <w:t>цього</w:t>
      </w:r>
      <w:proofErr w:type="spellEnd"/>
      <w:r w:rsidRPr="00301991">
        <w:rPr>
          <w:rFonts w:ascii="Arial" w:hAnsi="Arial" w:cs="Arial"/>
        </w:rPr>
        <w:t xml:space="preserve"> Договору:</w:t>
      </w:r>
    </w:p>
    <w:p w14:paraId="0082425A" w14:textId="77777777" w:rsidR="005378C1" w:rsidRPr="00301991" w:rsidRDefault="005378C1" w:rsidP="005378C1">
      <w:pPr>
        <w:pStyle w:val="21"/>
        <w:numPr>
          <w:ilvl w:val="0"/>
          <w:numId w:val="17"/>
        </w:numPr>
        <w:shd w:val="clear" w:color="auto" w:fill="auto"/>
        <w:tabs>
          <w:tab w:val="left" w:pos="652"/>
        </w:tabs>
        <w:spacing w:line="240" w:lineRule="auto"/>
        <w:ind w:firstLine="709"/>
        <w:jc w:val="both"/>
        <w:rPr>
          <w:rFonts w:ascii="Arial" w:hAnsi="Arial" w:cs="Arial"/>
        </w:rPr>
      </w:pPr>
      <w:proofErr w:type="spellStart"/>
      <w:r w:rsidRPr="00301991">
        <w:rPr>
          <w:rFonts w:ascii="Arial" w:hAnsi="Arial" w:cs="Arial"/>
        </w:rPr>
        <w:t>Припинити</w:t>
      </w:r>
      <w:proofErr w:type="spellEnd"/>
      <w:r w:rsidRPr="00301991">
        <w:rPr>
          <w:rFonts w:ascii="Arial" w:hAnsi="Arial" w:cs="Arial"/>
        </w:rPr>
        <w:t xml:space="preserve"> </w:t>
      </w:r>
      <w:proofErr w:type="spellStart"/>
      <w:r w:rsidRPr="00301991">
        <w:rPr>
          <w:rFonts w:ascii="Arial" w:hAnsi="Arial" w:cs="Arial"/>
        </w:rPr>
        <w:t>дію</w:t>
      </w:r>
      <w:proofErr w:type="spellEnd"/>
      <w:r w:rsidRPr="00301991">
        <w:rPr>
          <w:rFonts w:ascii="Arial" w:hAnsi="Arial" w:cs="Arial"/>
        </w:rPr>
        <w:t xml:space="preserve"> </w:t>
      </w:r>
      <w:proofErr w:type="spellStart"/>
      <w:r w:rsidRPr="00301991">
        <w:rPr>
          <w:rFonts w:ascii="Arial" w:hAnsi="Arial" w:cs="Arial"/>
        </w:rPr>
        <w:t>цього</w:t>
      </w:r>
      <w:proofErr w:type="spellEnd"/>
      <w:r w:rsidRPr="00301991">
        <w:rPr>
          <w:rFonts w:ascii="Arial" w:hAnsi="Arial" w:cs="Arial"/>
        </w:rPr>
        <w:t xml:space="preserve"> Договору у будь-</w:t>
      </w:r>
      <w:proofErr w:type="spellStart"/>
      <w:r w:rsidRPr="00301991">
        <w:rPr>
          <w:rFonts w:ascii="Arial" w:hAnsi="Arial" w:cs="Arial"/>
        </w:rPr>
        <w:t>який</w:t>
      </w:r>
      <w:proofErr w:type="spellEnd"/>
      <w:r w:rsidRPr="00301991">
        <w:rPr>
          <w:rFonts w:ascii="Arial" w:hAnsi="Arial" w:cs="Arial"/>
        </w:rPr>
        <w:t xml:space="preserve"> час за </w:t>
      </w:r>
      <w:proofErr w:type="spellStart"/>
      <w:r w:rsidRPr="00301991">
        <w:rPr>
          <w:rFonts w:ascii="Arial" w:hAnsi="Arial" w:cs="Arial"/>
        </w:rPr>
        <w:t>умови</w:t>
      </w:r>
      <w:proofErr w:type="spellEnd"/>
      <w:r w:rsidRPr="00301991">
        <w:rPr>
          <w:rFonts w:ascii="Arial" w:hAnsi="Arial" w:cs="Arial"/>
        </w:rPr>
        <w:t xml:space="preserve"> </w:t>
      </w:r>
      <w:proofErr w:type="spellStart"/>
      <w:r w:rsidRPr="00301991">
        <w:rPr>
          <w:rFonts w:ascii="Arial" w:hAnsi="Arial" w:cs="Arial"/>
        </w:rPr>
        <w:t>надання</w:t>
      </w:r>
      <w:proofErr w:type="spellEnd"/>
      <w:r w:rsidRPr="00301991">
        <w:rPr>
          <w:rFonts w:ascii="Arial" w:hAnsi="Arial" w:cs="Arial"/>
        </w:rPr>
        <w:t xml:space="preserve"> </w:t>
      </w:r>
      <w:proofErr w:type="spellStart"/>
      <w:r w:rsidRPr="00301991">
        <w:rPr>
          <w:rFonts w:ascii="Arial" w:hAnsi="Arial" w:cs="Arial"/>
        </w:rPr>
        <w:t>Замовнику</w:t>
      </w:r>
      <w:proofErr w:type="spellEnd"/>
      <w:r w:rsidRPr="00301991">
        <w:rPr>
          <w:rFonts w:ascii="Arial" w:hAnsi="Arial" w:cs="Arial"/>
        </w:rPr>
        <w:t xml:space="preserve"> </w:t>
      </w:r>
      <w:proofErr w:type="spellStart"/>
      <w:r w:rsidRPr="00301991">
        <w:rPr>
          <w:rFonts w:ascii="Arial" w:hAnsi="Arial" w:cs="Arial"/>
        </w:rPr>
        <w:t>письмового</w:t>
      </w:r>
      <w:proofErr w:type="spellEnd"/>
      <w:r w:rsidRPr="00301991">
        <w:rPr>
          <w:rFonts w:ascii="Arial" w:hAnsi="Arial" w:cs="Arial"/>
        </w:rPr>
        <w:t xml:space="preserve"> </w:t>
      </w:r>
      <w:proofErr w:type="spellStart"/>
      <w:r w:rsidRPr="00301991">
        <w:rPr>
          <w:rFonts w:ascii="Arial" w:hAnsi="Arial" w:cs="Arial"/>
        </w:rPr>
        <w:t>повідомлення</w:t>
      </w:r>
      <w:proofErr w:type="spellEnd"/>
      <w:r w:rsidRPr="00301991">
        <w:rPr>
          <w:rFonts w:ascii="Arial" w:hAnsi="Arial" w:cs="Arial"/>
        </w:rPr>
        <w:t xml:space="preserve"> про </w:t>
      </w:r>
      <w:proofErr w:type="spellStart"/>
      <w:r w:rsidRPr="00301991">
        <w:rPr>
          <w:rFonts w:ascii="Arial" w:hAnsi="Arial" w:cs="Arial"/>
        </w:rPr>
        <w:t>розірвання</w:t>
      </w:r>
      <w:proofErr w:type="spellEnd"/>
      <w:r w:rsidRPr="00301991">
        <w:rPr>
          <w:rFonts w:ascii="Arial" w:hAnsi="Arial" w:cs="Arial"/>
        </w:rPr>
        <w:t xml:space="preserve"> Договору не </w:t>
      </w:r>
      <w:proofErr w:type="spellStart"/>
      <w:r w:rsidRPr="00301991">
        <w:rPr>
          <w:rFonts w:ascii="Arial" w:hAnsi="Arial" w:cs="Arial"/>
        </w:rPr>
        <w:t>пізніше</w:t>
      </w:r>
      <w:proofErr w:type="spellEnd"/>
      <w:r w:rsidRPr="00301991">
        <w:rPr>
          <w:rFonts w:ascii="Arial" w:hAnsi="Arial" w:cs="Arial"/>
        </w:rPr>
        <w:t xml:space="preserve"> </w:t>
      </w:r>
      <w:proofErr w:type="spellStart"/>
      <w:r w:rsidRPr="00301991">
        <w:rPr>
          <w:rFonts w:ascii="Arial" w:hAnsi="Arial" w:cs="Arial"/>
        </w:rPr>
        <w:t>ніж</w:t>
      </w:r>
      <w:proofErr w:type="spellEnd"/>
      <w:r w:rsidRPr="00301991">
        <w:rPr>
          <w:rFonts w:ascii="Arial" w:hAnsi="Arial" w:cs="Arial"/>
        </w:rPr>
        <w:t xml:space="preserve"> за 10 (десять) </w:t>
      </w:r>
      <w:proofErr w:type="spellStart"/>
      <w:r w:rsidRPr="00301991">
        <w:rPr>
          <w:rFonts w:ascii="Arial" w:hAnsi="Arial" w:cs="Arial"/>
        </w:rPr>
        <w:t>календарних</w:t>
      </w:r>
      <w:proofErr w:type="spellEnd"/>
      <w:r w:rsidRPr="00301991">
        <w:rPr>
          <w:rFonts w:ascii="Arial" w:hAnsi="Arial" w:cs="Arial"/>
        </w:rPr>
        <w:t xml:space="preserve"> </w:t>
      </w:r>
      <w:proofErr w:type="spellStart"/>
      <w:r w:rsidRPr="00301991">
        <w:rPr>
          <w:rFonts w:ascii="Arial" w:hAnsi="Arial" w:cs="Arial"/>
        </w:rPr>
        <w:t>днів</w:t>
      </w:r>
      <w:proofErr w:type="spellEnd"/>
      <w:r w:rsidRPr="00301991">
        <w:rPr>
          <w:rFonts w:ascii="Arial" w:hAnsi="Arial" w:cs="Arial"/>
        </w:rPr>
        <w:t xml:space="preserve"> до </w:t>
      </w:r>
      <w:proofErr w:type="spellStart"/>
      <w:r w:rsidRPr="00301991">
        <w:rPr>
          <w:rFonts w:ascii="Arial" w:hAnsi="Arial" w:cs="Arial"/>
        </w:rPr>
        <w:t>дати</w:t>
      </w:r>
      <w:proofErr w:type="spellEnd"/>
      <w:r w:rsidRPr="00301991">
        <w:rPr>
          <w:rFonts w:ascii="Arial" w:hAnsi="Arial" w:cs="Arial"/>
        </w:rPr>
        <w:t xml:space="preserve"> </w:t>
      </w:r>
      <w:proofErr w:type="spellStart"/>
      <w:r w:rsidRPr="00301991">
        <w:rPr>
          <w:rFonts w:ascii="Arial" w:hAnsi="Arial" w:cs="Arial"/>
        </w:rPr>
        <w:t>розірвання</w:t>
      </w:r>
      <w:proofErr w:type="spellEnd"/>
      <w:r w:rsidRPr="00301991">
        <w:rPr>
          <w:rFonts w:ascii="Arial" w:hAnsi="Arial" w:cs="Arial"/>
        </w:rPr>
        <w:t xml:space="preserve"> у таких </w:t>
      </w:r>
      <w:proofErr w:type="spellStart"/>
      <w:r w:rsidRPr="00301991">
        <w:rPr>
          <w:rFonts w:ascii="Arial" w:hAnsi="Arial" w:cs="Arial"/>
        </w:rPr>
        <w:t>випадках</w:t>
      </w:r>
      <w:proofErr w:type="spellEnd"/>
      <w:r w:rsidRPr="00301991">
        <w:rPr>
          <w:rFonts w:ascii="Arial" w:hAnsi="Arial" w:cs="Arial"/>
        </w:rPr>
        <w:t>:</w:t>
      </w:r>
    </w:p>
    <w:p w14:paraId="20381B0A" w14:textId="77777777" w:rsidR="005378C1" w:rsidRPr="00301991" w:rsidRDefault="005378C1" w:rsidP="005378C1">
      <w:pPr>
        <w:pStyle w:val="21"/>
        <w:numPr>
          <w:ilvl w:val="0"/>
          <w:numId w:val="24"/>
        </w:numPr>
        <w:shd w:val="clear" w:color="auto" w:fill="auto"/>
        <w:spacing w:line="240" w:lineRule="auto"/>
        <w:ind w:left="0" w:firstLine="709"/>
        <w:jc w:val="both"/>
        <w:rPr>
          <w:rFonts w:ascii="Arial" w:hAnsi="Arial" w:cs="Arial"/>
        </w:rPr>
      </w:pPr>
      <w:proofErr w:type="spellStart"/>
      <w:r w:rsidRPr="00301991">
        <w:rPr>
          <w:rFonts w:ascii="Arial" w:hAnsi="Arial" w:cs="Arial"/>
        </w:rPr>
        <w:t>якщо</w:t>
      </w:r>
      <w:proofErr w:type="spellEnd"/>
      <w:r w:rsidRPr="00301991">
        <w:rPr>
          <w:rFonts w:ascii="Arial" w:hAnsi="Arial" w:cs="Arial"/>
        </w:rPr>
        <w:t xml:space="preserve"> </w:t>
      </w:r>
      <w:proofErr w:type="spellStart"/>
      <w:r w:rsidRPr="00301991">
        <w:rPr>
          <w:rFonts w:ascii="Arial" w:hAnsi="Arial" w:cs="Arial"/>
        </w:rPr>
        <w:t>Замовник</w:t>
      </w:r>
      <w:proofErr w:type="spellEnd"/>
      <w:r w:rsidRPr="00301991">
        <w:rPr>
          <w:rFonts w:ascii="Arial" w:hAnsi="Arial" w:cs="Arial"/>
        </w:rPr>
        <w:t xml:space="preserve"> </w:t>
      </w:r>
      <w:proofErr w:type="spellStart"/>
      <w:r w:rsidRPr="00301991">
        <w:rPr>
          <w:rFonts w:ascii="Arial" w:hAnsi="Arial" w:cs="Arial"/>
        </w:rPr>
        <w:t>відмовляється</w:t>
      </w:r>
      <w:proofErr w:type="spellEnd"/>
      <w:r w:rsidRPr="00301991">
        <w:rPr>
          <w:rFonts w:ascii="Arial" w:hAnsi="Arial" w:cs="Arial"/>
        </w:rPr>
        <w:t xml:space="preserve"> </w:t>
      </w:r>
      <w:proofErr w:type="spellStart"/>
      <w:r w:rsidRPr="00301991">
        <w:rPr>
          <w:rFonts w:ascii="Arial" w:hAnsi="Arial" w:cs="Arial"/>
        </w:rPr>
        <w:t>співпрацювати</w:t>
      </w:r>
      <w:proofErr w:type="spellEnd"/>
      <w:r w:rsidRPr="00301991">
        <w:rPr>
          <w:rFonts w:ascii="Arial" w:hAnsi="Arial" w:cs="Arial"/>
        </w:rPr>
        <w:t xml:space="preserve"> </w:t>
      </w:r>
      <w:proofErr w:type="spellStart"/>
      <w:r w:rsidRPr="00301991">
        <w:rPr>
          <w:rFonts w:ascii="Arial" w:hAnsi="Arial" w:cs="Arial"/>
        </w:rPr>
        <w:t>із</w:t>
      </w:r>
      <w:proofErr w:type="spellEnd"/>
      <w:r w:rsidRPr="00301991">
        <w:rPr>
          <w:rFonts w:ascii="Arial" w:hAnsi="Arial" w:cs="Arial"/>
        </w:rPr>
        <w:t xml:space="preserve"> </w:t>
      </w:r>
      <w:proofErr w:type="spellStart"/>
      <w:r w:rsidRPr="00301991">
        <w:rPr>
          <w:rFonts w:ascii="Arial" w:hAnsi="Arial" w:cs="Arial"/>
        </w:rPr>
        <w:t>Виконавцем</w:t>
      </w:r>
      <w:proofErr w:type="spellEnd"/>
      <w:r w:rsidRPr="00301991">
        <w:rPr>
          <w:rFonts w:ascii="Arial" w:hAnsi="Arial" w:cs="Arial"/>
        </w:rPr>
        <w:t>;</w:t>
      </w:r>
    </w:p>
    <w:p w14:paraId="237205C9" w14:textId="77777777" w:rsidR="005378C1" w:rsidRPr="00301991" w:rsidRDefault="005378C1" w:rsidP="005378C1">
      <w:pPr>
        <w:pStyle w:val="21"/>
        <w:numPr>
          <w:ilvl w:val="0"/>
          <w:numId w:val="24"/>
        </w:numPr>
        <w:shd w:val="clear" w:color="auto" w:fill="auto"/>
        <w:spacing w:line="240" w:lineRule="auto"/>
        <w:ind w:left="0" w:firstLine="709"/>
        <w:jc w:val="both"/>
        <w:rPr>
          <w:rFonts w:ascii="Arial" w:hAnsi="Arial" w:cs="Arial"/>
        </w:rPr>
      </w:pPr>
      <w:proofErr w:type="spellStart"/>
      <w:r w:rsidRPr="00301991">
        <w:rPr>
          <w:rFonts w:ascii="Arial" w:hAnsi="Arial" w:cs="Arial"/>
        </w:rPr>
        <w:t>якщо</w:t>
      </w:r>
      <w:proofErr w:type="spellEnd"/>
      <w:r w:rsidRPr="00301991">
        <w:rPr>
          <w:rFonts w:ascii="Arial" w:hAnsi="Arial" w:cs="Arial"/>
        </w:rPr>
        <w:t xml:space="preserve"> </w:t>
      </w:r>
      <w:proofErr w:type="spellStart"/>
      <w:r w:rsidRPr="00301991">
        <w:rPr>
          <w:rFonts w:ascii="Arial" w:hAnsi="Arial" w:cs="Arial"/>
        </w:rPr>
        <w:t>Замовник</w:t>
      </w:r>
      <w:proofErr w:type="spellEnd"/>
      <w:r w:rsidRPr="00301991">
        <w:rPr>
          <w:rFonts w:ascii="Arial" w:hAnsi="Arial" w:cs="Arial"/>
        </w:rPr>
        <w:t xml:space="preserve"> </w:t>
      </w:r>
      <w:proofErr w:type="spellStart"/>
      <w:r w:rsidRPr="00301991">
        <w:rPr>
          <w:rFonts w:ascii="Arial" w:hAnsi="Arial" w:cs="Arial"/>
        </w:rPr>
        <w:t>надає</w:t>
      </w:r>
      <w:proofErr w:type="spellEnd"/>
      <w:r w:rsidRPr="00301991">
        <w:rPr>
          <w:rFonts w:ascii="Arial" w:hAnsi="Arial" w:cs="Arial"/>
        </w:rPr>
        <w:t xml:space="preserve"> </w:t>
      </w:r>
      <w:proofErr w:type="spellStart"/>
      <w:r w:rsidRPr="00301991">
        <w:rPr>
          <w:rFonts w:ascii="Arial" w:hAnsi="Arial" w:cs="Arial"/>
        </w:rPr>
        <w:t>Виконавцю</w:t>
      </w:r>
      <w:proofErr w:type="spellEnd"/>
      <w:r w:rsidRPr="00301991">
        <w:rPr>
          <w:rFonts w:ascii="Arial" w:hAnsi="Arial" w:cs="Arial"/>
        </w:rPr>
        <w:t xml:space="preserve"> </w:t>
      </w:r>
      <w:proofErr w:type="spellStart"/>
      <w:r w:rsidRPr="00301991">
        <w:rPr>
          <w:rFonts w:ascii="Arial" w:hAnsi="Arial" w:cs="Arial"/>
        </w:rPr>
        <w:t>розпорядження</w:t>
      </w:r>
      <w:proofErr w:type="spellEnd"/>
      <w:r w:rsidRPr="00301991">
        <w:rPr>
          <w:rFonts w:ascii="Arial" w:hAnsi="Arial" w:cs="Arial"/>
        </w:rPr>
        <w:t xml:space="preserve"> </w:t>
      </w:r>
      <w:proofErr w:type="spellStart"/>
      <w:r w:rsidRPr="00301991">
        <w:rPr>
          <w:rFonts w:ascii="Arial" w:hAnsi="Arial" w:cs="Arial"/>
        </w:rPr>
        <w:t>щодо</w:t>
      </w:r>
      <w:proofErr w:type="spellEnd"/>
      <w:r w:rsidRPr="00301991">
        <w:rPr>
          <w:rFonts w:ascii="Arial" w:hAnsi="Arial" w:cs="Arial"/>
        </w:rPr>
        <w:t xml:space="preserve"> </w:t>
      </w:r>
      <w:proofErr w:type="spellStart"/>
      <w:r w:rsidRPr="00301991">
        <w:rPr>
          <w:rFonts w:ascii="Arial" w:hAnsi="Arial" w:cs="Arial"/>
        </w:rPr>
        <w:t>вчинення</w:t>
      </w:r>
      <w:proofErr w:type="spellEnd"/>
      <w:r w:rsidRPr="00301991">
        <w:rPr>
          <w:rFonts w:ascii="Arial" w:hAnsi="Arial" w:cs="Arial"/>
        </w:rPr>
        <w:t xml:space="preserve"> </w:t>
      </w:r>
      <w:proofErr w:type="spellStart"/>
      <w:r w:rsidRPr="00301991">
        <w:rPr>
          <w:rFonts w:ascii="Arial" w:hAnsi="Arial" w:cs="Arial"/>
        </w:rPr>
        <w:t>дій</w:t>
      </w:r>
      <w:proofErr w:type="spellEnd"/>
      <w:r w:rsidRPr="00301991">
        <w:rPr>
          <w:rFonts w:ascii="Arial" w:hAnsi="Arial" w:cs="Arial"/>
        </w:rPr>
        <w:t xml:space="preserve"> </w:t>
      </w:r>
      <w:proofErr w:type="spellStart"/>
      <w:r w:rsidRPr="00301991">
        <w:rPr>
          <w:rFonts w:ascii="Arial" w:hAnsi="Arial" w:cs="Arial"/>
        </w:rPr>
        <w:t>від</w:t>
      </w:r>
      <w:proofErr w:type="spellEnd"/>
      <w:r w:rsidRPr="00301991">
        <w:rPr>
          <w:rFonts w:ascii="Arial" w:hAnsi="Arial" w:cs="Arial"/>
        </w:rPr>
        <w:t xml:space="preserve"> </w:t>
      </w:r>
      <w:proofErr w:type="spellStart"/>
      <w:r w:rsidRPr="00301991">
        <w:rPr>
          <w:rFonts w:ascii="Arial" w:hAnsi="Arial" w:cs="Arial"/>
        </w:rPr>
        <w:t>його</w:t>
      </w:r>
      <w:proofErr w:type="spellEnd"/>
      <w:r w:rsidRPr="00301991">
        <w:rPr>
          <w:rFonts w:ascii="Arial" w:hAnsi="Arial" w:cs="Arial"/>
        </w:rPr>
        <w:t xml:space="preserve"> </w:t>
      </w:r>
      <w:proofErr w:type="spellStart"/>
      <w:r w:rsidRPr="00301991">
        <w:rPr>
          <w:rFonts w:ascii="Arial" w:hAnsi="Arial" w:cs="Arial"/>
        </w:rPr>
        <w:t>імені</w:t>
      </w:r>
      <w:proofErr w:type="spellEnd"/>
      <w:r w:rsidRPr="00301991">
        <w:rPr>
          <w:rFonts w:ascii="Arial" w:hAnsi="Arial" w:cs="Arial"/>
        </w:rPr>
        <w:t xml:space="preserve"> </w:t>
      </w:r>
      <w:proofErr w:type="spellStart"/>
      <w:r w:rsidRPr="00301991">
        <w:rPr>
          <w:rFonts w:ascii="Arial" w:hAnsi="Arial" w:cs="Arial"/>
        </w:rPr>
        <w:t>неетичного</w:t>
      </w:r>
      <w:proofErr w:type="spellEnd"/>
      <w:r w:rsidRPr="00301991">
        <w:rPr>
          <w:rFonts w:ascii="Arial" w:hAnsi="Arial" w:cs="Arial"/>
        </w:rPr>
        <w:t xml:space="preserve"> </w:t>
      </w:r>
      <w:proofErr w:type="spellStart"/>
      <w:r w:rsidRPr="00301991">
        <w:rPr>
          <w:rFonts w:ascii="Arial" w:hAnsi="Arial" w:cs="Arial"/>
        </w:rPr>
        <w:t>або</w:t>
      </w:r>
      <w:proofErr w:type="spellEnd"/>
      <w:r w:rsidRPr="00301991">
        <w:rPr>
          <w:rFonts w:ascii="Arial" w:hAnsi="Arial" w:cs="Arial"/>
        </w:rPr>
        <w:t xml:space="preserve"> </w:t>
      </w:r>
      <w:proofErr w:type="spellStart"/>
      <w:r w:rsidRPr="00301991">
        <w:rPr>
          <w:rFonts w:ascii="Arial" w:hAnsi="Arial" w:cs="Arial"/>
        </w:rPr>
        <w:t>протиправного</w:t>
      </w:r>
      <w:proofErr w:type="spellEnd"/>
      <w:r w:rsidRPr="00301991">
        <w:rPr>
          <w:rFonts w:ascii="Arial" w:hAnsi="Arial" w:cs="Arial"/>
        </w:rPr>
        <w:t xml:space="preserve"> характеру;</w:t>
      </w:r>
    </w:p>
    <w:p w14:paraId="6854A302" w14:textId="77777777" w:rsidR="005378C1" w:rsidRPr="00301991" w:rsidRDefault="005378C1" w:rsidP="005378C1">
      <w:pPr>
        <w:pStyle w:val="21"/>
        <w:numPr>
          <w:ilvl w:val="0"/>
          <w:numId w:val="24"/>
        </w:numPr>
        <w:shd w:val="clear" w:color="auto" w:fill="auto"/>
        <w:spacing w:line="240" w:lineRule="auto"/>
        <w:ind w:left="0" w:firstLine="709"/>
        <w:jc w:val="both"/>
        <w:rPr>
          <w:rFonts w:ascii="Arial" w:hAnsi="Arial" w:cs="Arial"/>
        </w:rPr>
      </w:pPr>
      <w:proofErr w:type="spellStart"/>
      <w:r w:rsidRPr="00301991">
        <w:rPr>
          <w:rFonts w:ascii="Arial" w:hAnsi="Arial" w:cs="Arial"/>
        </w:rPr>
        <w:t>якщо</w:t>
      </w:r>
      <w:proofErr w:type="spellEnd"/>
      <w:r w:rsidRPr="00301991">
        <w:rPr>
          <w:rFonts w:ascii="Arial" w:hAnsi="Arial" w:cs="Arial"/>
        </w:rPr>
        <w:t xml:space="preserve"> </w:t>
      </w:r>
      <w:proofErr w:type="spellStart"/>
      <w:r w:rsidRPr="00301991">
        <w:rPr>
          <w:rFonts w:ascii="Arial" w:hAnsi="Arial" w:cs="Arial"/>
        </w:rPr>
        <w:t>Замовник</w:t>
      </w:r>
      <w:proofErr w:type="spellEnd"/>
      <w:r w:rsidRPr="00301991">
        <w:rPr>
          <w:rFonts w:ascii="Arial" w:hAnsi="Arial" w:cs="Arial"/>
        </w:rPr>
        <w:t xml:space="preserve"> не </w:t>
      </w:r>
      <w:proofErr w:type="spellStart"/>
      <w:r w:rsidRPr="00301991">
        <w:rPr>
          <w:rFonts w:ascii="Arial" w:hAnsi="Arial" w:cs="Arial"/>
        </w:rPr>
        <w:t>оплачує</w:t>
      </w:r>
      <w:proofErr w:type="spellEnd"/>
      <w:r w:rsidRPr="00301991">
        <w:rPr>
          <w:rFonts w:ascii="Arial" w:hAnsi="Arial" w:cs="Arial"/>
        </w:rPr>
        <w:t xml:space="preserve"> </w:t>
      </w:r>
      <w:proofErr w:type="spellStart"/>
      <w:r w:rsidRPr="00301991">
        <w:rPr>
          <w:rFonts w:ascii="Arial" w:hAnsi="Arial" w:cs="Arial"/>
        </w:rPr>
        <w:t>рахунки</w:t>
      </w:r>
      <w:proofErr w:type="spellEnd"/>
      <w:r w:rsidRPr="00301991">
        <w:rPr>
          <w:rFonts w:ascii="Arial" w:hAnsi="Arial" w:cs="Arial"/>
        </w:rPr>
        <w:t xml:space="preserve"> </w:t>
      </w:r>
      <w:proofErr w:type="spellStart"/>
      <w:r w:rsidRPr="00301991">
        <w:rPr>
          <w:rFonts w:ascii="Arial" w:hAnsi="Arial" w:cs="Arial"/>
        </w:rPr>
        <w:t>більше</w:t>
      </w:r>
      <w:proofErr w:type="spellEnd"/>
      <w:r w:rsidRPr="00301991">
        <w:rPr>
          <w:rFonts w:ascii="Arial" w:hAnsi="Arial" w:cs="Arial"/>
        </w:rPr>
        <w:t xml:space="preserve">, </w:t>
      </w:r>
      <w:proofErr w:type="spellStart"/>
      <w:r w:rsidRPr="00301991">
        <w:rPr>
          <w:rFonts w:ascii="Arial" w:hAnsi="Arial" w:cs="Arial"/>
        </w:rPr>
        <w:t>ніж</w:t>
      </w:r>
      <w:proofErr w:type="spellEnd"/>
      <w:r w:rsidRPr="00301991">
        <w:rPr>
          <w:rFonts w:ascii="Arial" w:hAnsi="Arial" w:cs="Arial"/>
        </w:rPr>
        <w:t xml:space="preserve"> 5 (</w:t>
      </w:r>
      <w:proofErr w:type="spellStart"/>
      <w:r w:rsidRPr="00301991">
        <w:rPr>
          <w:rFonts w:ascii="Arial" w:hAnsi="Arial" w:cs="Arial"/>
        </w:rPr>
        <w:t>п’ять</w:t>
      </w:r>
      <w:proofErr w:type="spellEnd"/>
      <w:r w:rsidRPr="00301991">
        <w:rPr>
          <w:rFonts w:ascii="Arial" w:hAnsi="Arial" w:cs="Arial"/>
        </w:rPr>
        <w:t xml:space="preserve">) </w:t>
      </w:r>
      <w:proofErr w:type="spellStart"/>
      <w:r w:rsidRPr="00301991">
        <w:rPr>
          <w:rFonts w:ascii="Arial" w:hAnsi="Arial" w:cs="Arial"/>
        </w:rPr>
        <w:t>місяців</w:t>
      </w:r>
      <w:proofErr w:type="spellEnd"/>
      <w:r w:rsidRPr="00301991">
        <w:rPr>
          <w:rFonts w:ascii="Arial" w:hAnsi="Arial" w:cs="Arial"/>
        </w:rPr>
        <w:t>.</w:t>
      </w:r>
    </w:p>
    <w:p w14:paraId="11FE61A7" w14:textId="77777777" w:rsidR="005378C1" w:rsidRPr="00301991" w:rsidRDefault="005378C1" w:rsidP="005378C1">
      <w:pPr>
        <w:pStyle w:val="21"/>
        <w:numPr>
          <w:ilvl w:val="0"/>
          <w:numId w:val="17"/>
        </w:numPr>
        <w:shd w:val="clear" w:color="auto" w:fill="auto"/>
        <w:tabs>
          <w:tab w:val="left" w:pos="667"/>
        </w:tabs>
        <w:spacing w:line="240" w:lineRule="auto"/>
        <w:ind w:firstLine="709"/>
        <w:jc w:val="both"/>
        <w:rPr>
          <w:rFonts w:ascii="Arial" w:hAnsi="Arial" w:cs="Arial"/>
          <w:b/>
        </w:rPr>
      </w:pPr>
      <w:proofErr w:type="spellStart"/>
      <w:r w:rsidRPr="00301991">
        <w:rPr>
          <w:rFonts w:ascii="Arial" w:hAnsi="Arial" w:cs="Arial"/>
        </w:rPr>
        <w:t>Виконавець</w:t>
      </w:r>
      <w:proofErr w:type="spellEnd"/>
      <w:r w:rsidRPr="00301991">
        <w:rPr>
          <w:rFonts w:ascii="Arial" w:hAnsi="Arial" w:cs="Arial"/>
        </w:rPr>
        <w:t xml:space="preserve"> </w:t>
      </w:r>
      <w:proofErr w:type="spellStart"/>
      <w:r w:rsidRPr="00301991">
        <w:rPr>
          <w:rFonts w:ascii="Arial" w:hAnsi="Arial" w:cs="Arial"/>
        </w:rPr>
        <w:t>має</w:t>
      </w:r>
      <w:proofErr w:type="spellEnd"/>
      <w:r w:rsidRPr="00301991">
        <w:rPr>
          <w:rFonts w:ascii="Arial" w:hAnsi="Arial" w:cs="Arial"/>
        </w:rPr>
        <w:t xml:space="preserve"> право за </w:t>
      </w:r>
      <w:proofErr w:type="spellStart"/>
      <w:r w:rsidRPr="00301991">
        <w:rPr>
          <w:rFonts w:ascii="Arial" w:hAnsi="Arial" w:cs="Arial"/>
        </w:rPr>
        <w:t>письмовим</w:t>
      </w:r>
      <w:proofErr w:type="spellEnd"/>
      <w:r w:rsidRPr="00301991">
        <w:rPr>
          <w:rFonts w:ascii="Arial" w:hAnsi="Arial" w:cs="Arial"/>
        </w:rPr>
        <w:t xml:space="preserve"> </w:t>
      </w:r>
      <w:proofErr w:type="spellStart"/>
      <w:r w:rsidRPr="00301991">
        <w:rPr>
          <w:rFonts w:ascii="Arial" w:hAnsi="Arial" w:cs="Arial"/>
        </w:rPr>
        <w:t>погодженням</w:t>
      </w:r>
      <w:proofErr w:type="spellEnd"/>
      <w:r w:rsidRPr="00301991">
        <w:rPr>
          <w:rFonts w:ascii="Arial" w:hAnsi="Arial" w:cs="Arial"/>
        </w:rPr>
        <w:t xml:space="preserve"> з </w:t>
      </w:r>
      <w:proofErr w:type="spellStart"/>
      <w:r w:rsidRPr="00301991">
        <w:rPr>
          <w:rFonts w:ascii="Arial" w:hAnsi="Arial" w:cs="Arial"/>
        </w:rPr>
        <w:t>Замовником</w:t>
      </w:r>
      <w:proofErr w:type="spellEnd"/>
      <w:r w:rsidRPr="00301991">
        <w:rPr>
          <w:rFonts w:ascii="Arial" w:hAnsi="Arial" w:cs="Arial"/>
        </w:rPr>
        <w:t xml:space="preserve"> </w:t>
      </w:r>
      <w:proofErr w:type="spellStart"/>
      <w:r w:rsidRPr="00301991">
        <w:rPr>
          <w:rFonts w:ascii="Arial" w:hAnsi="Arial" w:cs="Arial"/>
        </w:rPr>
        <w:t>залучати</w:t>
      </w:r>
      <w:proofErr w:type="spellEnd"/>
      <w:r w:rsidRPr="00301991">
        <w:rPr>
          <w:rFonts w:ascii="Arial" w:hAnsi="Arial" w:cs="Arial"/>
        </w:rPr>
        <w:t xml:space="preserve"> </w:t>
      </w:r>
      <w:proofErr w:type="spellStart"/>
      <w:r w:rsidRPr="00301991">
        <w:rPr>
          <w:rFonts w:ascii="Arial" w:hAnsi="Arial" w:cs="Arial"/>
        </w:rPr>
        <w:t>треті</w:t>
      </w:r>
      <w:proofErr w:type="spellEnd"/>
      <w:r w:rsidRPr="00301991">
        <w:rPr>
          <w:rFonts w:ascii="Arial" w:hAnsi="Arial" w:cs="Arial"/>
        </w:rPr>
        <w:t xml:space="preserve"> </w:t>
      </w:r>
      <w:proofErr w:type="spellStart"/>
      <w:r w:rsidRPr="00301991">
        <w:rPr>
          <w:rFonts w:ascii="Arial" w:hAnsi="Arial" w:cs="Arial"/>
        </w:rPr>
        <w:t>сторони</w:t>
      </w:r>
      <w:proofErr w:type="spellEnd"/>
      <w:r w:rsidRPr="00301991">
        <w:rPr>
          <w:rFonts w:ascii="Arial" w:hAnsi="Arial" w:cs="Arial"/>
        </w:rPr>
        <w:t xml:space="preserve"> для </w:t>
      </w:r>
      <w:proofErr w:type="spellStart"/>
      <w:r w:rsidRPr="00301991">
        <w:rPr>
          <w:rFonts w:ascii="Arial" w:hAnsi="Arial" w:cs="Arial"/>
        </w:rPr>
        <w:t>виконання</w:t>
      </w:r>
      <w:proofErr w:type="spellEnd"/>
      <w:r w:rsidRPr="00301991">
        <w:rPr>
          <w:rFonts w:ascii="Arial" w:hAnsi="Arial" w:cs="Arial"/>
        </w:rPr>
        <w:t xml:space="preserve"> </w:t>
      </w:r>
      <w:proofErr w:type="spellStart"/>
      <w:r w:rsidRPr="00301991">
        <w:rPr>
          <w:rFonts w:ascii="Arial" w:hAnsi="Arial" w:cs="Arial"/>
        </w:rPr>
        <w:t>цього</w:t>
      </w:r>
      <w:proofErr w:type="spellEnd"/>
      <w:r w:rsidRPr="00301991">
        <w:rPr>
          <w:rFonts w:ascii="Arial" w:hAnsi="Arial" w:cs="Arial"/>
        </w:rPr>
        <w:t xml:space="preserve"> Договору.</w:t>
      </w:r>
    </w:p>
    <w:p w14:paraId="66F4FE43" w14:textId="77777777" w:rsidR="005378C1" w:rsidRPr="00301991" w:rsidRDefault="005378C1" w:rsidP="005378C1">
      <w:pPr>
        <w:framePr w:h="301" w:wrap="notBeside" w:vAnchor="text" w:hAnchor="text" w:xAlign="center" w:y="1"/>
        <w:jc w:val="center"/>
        <w:rPr>
          <w:rFonts w:ascii="Arial" w:hAnsi="Arial" w:cs="Arial"/>
          <w:b/>
          <w:sz w:val="2"/>
          <w:szCs w:val="2"/>
        </w:rPr>
      </w:pPr>
    </w:p>
    <w:p w14:paraId="5FCB2BD3" w14:textId="77777777" w:rsidR="005378C1" w:rsidRPr="00301991" w:rsidRDefault="005378C1" w:rsidP="005378C1">
      <w:pPr>
        <w:pStyle w:val="40"/>
        <w:keepNext/>
        <w:keepLines/>
        <w:numPr>
          <w:ilvl w:val="0"/>
          <w:numId w:val="9"/>
        </w:numPr>
        <w:shd w:val="clear" w:color="auto" w:fill="auto"/>
        <w:tabs>
          <w:tab w:val="left" w:pos="3614"/>
        </w:tabs>
        <w:spacing w:after="0" w:line="220" w:lineRule="exact"/>
        <w:ind w:left="3080"/>
        <w:rPr>
          <w:rFonts w:ascii="Arial" w:hAnsi="Arial" w:cs="Arial"/>
        </w:rPr>
      </w:pPr>
      <w:r w:rsidRPr="00301991">
        <w:rPr>
          <w:rFonts w:ascii="Arial" w:hAnsi="Arial" w:cs="Arial"/>
        </w:rPr>
        <w:t>ВІДПОВІДАЛЬНІСТЬ СТОРІН</w:t>
      </w:r>
    </w:p>
    <w:p w14:paraId="105D358A" w14:textId="77777777" w:rsidR="005378C1" w:rsidRPr="00301991" w:rsidRDefault="005378C1" w:rsidP="005378C1">
      <w:pPr>
        <w:pStyle w:val="21"/>
        <w:numPr>
          <w:ilvl w:val="0"/>
          <w:numId w:val="18"/>
        </w:numPr>
        <w:shd w:val="clear" w:color="auto" w:fill="auto"/>
        <w:tabs>
          <w:tab w:val="left" w:pos="466"/>
        </w:tabs>
        <w:spacing w:line="240" w:lineRule="auto"/>
        <w:ind w:firstLine="709"/>
        <w:jc w:val="both"/>
        <w:rPr>
          <w:rFonts w:ascii="Arial" w:hAnsi="Arial" w:cs="Arial"/>
        </w:rPr>
      </w:pPr>
      <w:r w:rsidRPr="00301991">
        <w:rPr>
          <w:rFonts w:ascii="Arial" w:hAnsi="Arial" w:cs="Arial"/>
        </w:rPr>
        <w:t xml:space="preserve">У </w:t>
      </w:r>
      <w:proofErr w:type="spellStart"/>
      <w:r w:rsidRPr="00301991">
        <w:rPr>
          <w:rFonts w:ascii="Arial" w:hAnsi="Arial" w:cs="Arial"/>
        </w:rPr>
        <w:t>разі</w:t>
      </w:r>
      <w:proofErr w:type="spellEnd"/>
      <w:r w:rsidRPr="00301991">
        <w:rPr>
          <w:rFonts w:ascii="Arial" w:hAnsi="Arial" w:cs="Arial"/>
        </w:rPr>
        <w:t xml:space="preserve"> </w:t>
      </w:r>
      <w:proofErr w:type="spellStart"/>
      <w:r w:rsidRPr="00301991">
        <w:rPr>
          <w:rFonts w:ascii="Arial" w:hAnsi="Arial" w:cs="Arial"/>
        </w:rPr>
        <w:t>невиконання</w:t>
      </w:r>
      <w:proofErr w:type="spellEnd"/>
      <w:r w:rsidRPr="00301991">
        <w:rPr>
          <w:rFonts w:ascii="Arial" w:hAnsi="Arial" w:cs="Arial"/>
        </w:rPr>
        <w:t xml:space="preserve"> </w:t>
      </w:r>
      <w:proofErr w:type="spellStart"/>
      <w:r w:rsidRPr="00301991">
        <w:rPr>
          <w:rFonts w:ascii="Arial" w:hAnsi="Arial" w:cs="Arial"/>
        </w:rPr>
        <w:t>або</w:t>
      </w:r>
      <w:proofErr w:type="spellEnd"/>
      <w:r w:rsidRPr="00301991">
        <w:rPr>
          <w:rFonts w:ascii="Arial" w:hAnsi="Arial" w:cs="Arial"/>
        </w:rPr>
        <w:t xml:space="preserve"> </w:t>
      </w:r>
      <w:proofErr w:type="spellStart"/>
      <w:r w:rsidRPr="00301991">
        <w:rPr>
          <w:rFonts w:ascii="Arial" w:hAnsi="Arial" w:cs="Arial"/>
        </w:rPr>
        <w:t>неналежного</w:t>
      </w:r>
      <w:proofErr w:type="spellEnd"/>
      <w:r w:rsidRPr="00301991">
        <w:rPr>
          <w:rFonts w:ascii="Arial" w:hAnsi="Arial" w:cs="Arial"/>
        </w:rPr>
        <w:t xml:space="preserve"> </w:t>
      </w:r>
      <w:proofErr w:type="spellStart"/>
      <w:r w:rsidRPr="00301991">
        <w:rPr>
          <w:rFonts w:ascii="Arial" w:hAnsi="Arial" w:cs="Arial"/>
        </w:rPr>
        <w:t>виконання</w:t>
      </w:r>
      <w:proofErr w:type="spellEnd"/>
      <w:r w:rsidRPr="00301991">
        <w:rPr>
          <w:rFonts w:ascii="Arial" w:hAnsi="Arial" w:cs="Arial"/>
        </w:rPr>
        <w:t xml:space="preserve"> </w:t>
      </w:r>
      <w:proofErr w:type="spellStart"/>
      <w:r w:rsidRPr="00301991">
        <w:rPr>
          <w:rFonts w:ascii="Arial" w:hAnsi="Arial" w:cs="Arial"/>
        </w:rPr>
        <w:t>своїх</w:t>
      </w:r>
      <w:proofErr w:type="spellEnd"/>
      <w:r w:rsidRPr="00301991">
        <w:rPr>
          <w:rFonts w:ascii="Arial" w:hAnsi="Arial" w:cs="Arial"/>
        </w:rPr>
        <w:t xml:space="preserve"> </w:t>
      </w:r>
      <w:proofErr w:type="spellStart"/>
      <w:r w:rsidRPr="00301991">
        <w:rPr>
          <w:rFonts w:ascii="Arial" w:hAnsi="Arial" w:cs="Arial"/>
        </w:rPr>
        <w:t>зобов’язань</w:t>
      </w:r>
      <w:proofErr w:type="spellEnd"/>
      <w:r w:rsidRPr="00301991">
        <w:rPr>
          <w:rFonts w:ascii="Arial" w:hAnsi="Arial" w:cs="Arial"/>
        </w:rPr>
        <w:t xml:space="preserve"> за Договором </w:t>
      </w:r>
      <w:proofErr w:type="spellStart"/>
      <w:r w:rsidRPr="00301991">
        <w:rPr>
          <w:rFonts w:ascii="Arial" w:hAnsi="Arial" w:cs="Arial"/>
        </w:rPr>
        <w:t>Сторони</w:t>
      </w:r>
      <w:proofErr w:type="spellEnd"/>
      <w:r w:rsidRPr="00301991">
        <w:rPr>
          <w:rFonts w:ascii="Arial" w:hAnsi="Arial" w:cs="Arial"/>
        </w:rPr>
        <w:t xml:space="preserve"> </w:t>
      </w:r>
      <w:proofErr w:type="spellStart"/>
      <w:r w:rsidRPr="00301991">
        <w:rPr>
          <w:rFonts w:ascii="Arial" w:hAnsi="Arial" w:cs="Arial"/>
        </w:rPr>
        <w:t>несуть</w:t>
      </w:r>
      <w:proofErr w:type="spellEnd"/>
      <w:r w:rsidRPr="00301991">
        <w:rPr>
          <w:rFonts w:ascii="Arial" w:hAnsi="Arial" w:cs="Arial"/>
        </w:rPr>
        <w:t xml:space="preserve"> </w:t>
      </w:r>
      <w:proofErr w:type="spellStart"/>
      <w:r w:rsidRPr="00301991">
        <w:rPr>
          <w:rFonts w:ascii="Arial" w:hAnsi="Arial" w:cs="Arial"/>
        </w:rPr>
        <w:t>відповідальність</w:t>
      </w:r>
      <w:proofErr w:type="spellEnd"/>
      <w:r w:rsidRPr="00301991">
        <w:rPr>
          <w:rFonts w:ascii="Arial" w:hAnsi="Arial" w:cs="Arial"/>
        </w:rPr>
        <w:t xml:space="preserve">, </w:t>
      </w:r>
      <w:proofErr w:type="spellStart"/>
      <w:r w:rsidRPr="00301991">
        <w:rPr>
          <w:rFonts w:ascii="Arial" w:hAnsi="Arial" w:cs="Arial"/>
        </w:rPr>
        <w:t>передбачену</w:t>
      </w:r>
      <w:proofErr w:type="spellEnd"/>
      <w:r w:rsidRPr="00301991">
        <w:rPr>
          <w:rFonts w:ascii="Arial" w:hAnsi="Arial" w:cs="Arial"/>
        </w:rPr>
        <w:t xml:space="preserve"> </w:t>
      </w:r>
      <w:proofErr w:type="spellStart"/>
      <w:r w:rsidRPr="00301991">
        <w:rPr>
          <w:rFonts w:ascii="Arial" w:hAnsi="Arial" w:cs="Arial"/>
        </w:rPr>
        <w:t>чинним</w:t>
      </w:r>
      <w:proofErr w:type="spellEnd"/>
      <w:r w:rsidRPr="00301991">
        <w:rPr>
          <w:rFonts w:ascii="Arial" w:hAnsi="Arial" w:cs="Arial"/>
        </w:rPr>
        <w:t xml:space="preserve"> </w:t>
      </w:r>
      <w:proofErr w:type="spellStart"/>
      <w:r w:rsidRPr="00301991">
        <w:rPr>
          <w:rFonts w:ascii="Arial" w:hAnsi="Arial" w:cs="Arial"/>
        </w:rPr>
        <w:t>законодавством</w:t>
      </w:r>
      <w:proofErr w:type="spellEnd"/>
      <w:r w:rsidRPr="00301991">
        <w:rPr>
          <w:rFonts w:ascii="Arial" w:hAnsi="Arial" w:cs="Arial"/>
        </w:rPr>
        <w:t xml:space="preserve"> </w:t>
      </w:r>
      <w:proofErr w:type="spellStart"/>
      <w:r w:rsidRPr="00301991">
        <w:rPr>
          <w:rFonts w:ascii="Arial" w:hAnsi="Arial" w:cs="Arial"/>
        </w:rPr>
        <w:t>України</w:t>
      </w:r>
      <w:proofErr w:type="spellEnd"/>
      <w:r w:rsidRPr="00301991">
        <w:rPr>
          <w:rFonts w:ascii="Arial" w:hAnsi="Arial" w:cs="Arial"/>
        </w:rPr>
        <w:t xml:space="preserve"> та </w:t>
      </w:r>
      <w:proofErr w:type="spellStart"/>
      <w:r w:rsidRPr="00301991">
        <w:rPr>
          <w:rFonts w:ascii="Arial" w:hAnsi="Arial" w:cs="Arial"/>
        </w:rPr>
        <w:t>цим</w:t>
      </w:r>
      <w:proofErr w:type="spellEnd"/>
      <w:r w:rsidRPr="00301991">
        <w:rPr>
          <w:rFonts w:ascii="Arial" w:hAnsi="Arial" w:cs="Arial"/>
        </w:rPr>
        <w:t xml:space="preserve"> Договором.</w:t>
      </w:r>
    </w:p>
    <w:p w14:paraId="62DBBA95" w14:textId="77777777" w:rsidR="005378C1" w:rsidRPr="00301991" w:rsidRDefault="005378C1" w:rsidP="005378C1">
      <w:pPr>
        <w:pStyle w:val="21"/>
        <w:tabs>
          <w:tab w:val="left" w:pos="477"/>
        </w:tabs>
        <w:ind w:firstLine="709"/>
        <w:jc w:val="both"/>
        <w:rPr>
          <w:rFonts w:ascii="Arial" w:hAnsi="Arial" w:cs="Arial"/>
        </w:rPr>
      </w:pPr>
      <w:r w:rsidRPr="00301991">
        <w:rPr>
          <w:rFonts w:ascii="Arial" w:hAnsi="Arial" w:cs="Arial"/>
        </w:rPr>
        <w:t xml:space="preserve">7.2.  Оплата </w:t>
      </w:r>
      <w:proofErr w:type="spellStart"/>
      <w:r w:rsidRPr="00301991">
        <w:rPr>
          <w:rFonts w:ascii="Arial" w:hAnsi="Arial" w:cs="Arial"/>
        </w:rPr>
        <w:t>штрафних</w:t>
      </w:r>
      <w:proofErr w:type="spellEnd"/>
      <w:r w:rsidRPr="00301991">
        <w:rPr>
          <w:rFonts w:ascii="Arial" w:hAnsi="Arial" w:cs="Arial"/>
        </w:rPr>
        <w:t xml:space="preserve"> </w:t>
      </w:r>
      <w:proofErr w:type="spellStart"/>
      <w:r w:rsidRPr="00301991">
        <w:rPr>
          <w:rFonts w:ascii="Arial" w:hAnsi="Arial" w:cs="Arial"/>
        </w:rPr>
        <w:t>санкцій</w:t>
      </w:r>
      <w:proofErr w:type="spellEnd"/>
      <w:r w:rsidRPr="00301991">
        <w:rPr>
          <w:rFonts w:ascii="Arial" w:hAnsi="Arial" w:cs="Arial"/>
        </w:rPr>
        <w:t xml:space="preserve"> не </w:t>
      </w:r>
      <w:proofErr w:type="spellStart"/>
      <w:r w:rsidRPr="00301991">
        <w:rPr>
          <w:rFonts w:ascii="Arial" w:hAnsi="Arial" w:cs="Arial"/>
        </w:rPr>
        <w:t>звільняє</w:t>
      </w:r>
      <w:proofErr w:type="spellEnd"/>
      <w:r w:rsidRPr="00301991">
        <w:rPr>
          <w:rFonts w:ascii="Arial" w:hAnsi="Arial" w:cs="Arial"/>
        </w:rPr>
        <w:t xml:space="preserve"> </w:t>
      </w:r>
      <w:proofErr w:type="spellStart"/>
      <w:r w:rsidRPr="00301991">
        <w:rPr>
          <w:rFonts w:ascii="Arial" w:hAnsi="Arial" w:cs="Arial"/>
        </w:rPr>
        <w:t>винну</w:t>
      </w:r>
      <w:proofErr w:type="spellEnd"/>
      <w:r w:rsidRPr="00301991">
        <w:rPr>
          <w:rFonts w:ascii="Arial" w:hAnsi="Arial" w:cs="Arial"/>
        </w:rPr>
        <w:t xml:space="preserve"> Сторону </w:t>
      </w:r>
      <w:proofErr w:type="spellStart"/>
      <w:r w:rsidRPr="00301991">
        <w:rPr>
          <w:rFonts w:ascii="Arial" w:hAnsi="Arial" w:cs="Arial"/>
        </w:rPr>
        <w:t>від</w:t>
      </w:r>
      <w:proofErr w:type="spellEnd"/>
      <w:r w:rsidRPr="00301991">
        <w:rPr>
          <w:rFonts w:ascii="Arial" w:hAnsi="Arial" w:cs="Arial"/>
        </w:rPr>
        <w:t xml:space="preserve"> </w:t>
      </w:r>
      <w:proofErr w:type="spellStart"/>
      <w:r w:rsidRPr="00301991">
        <w:rPr>
          <w:rFonts w:ascii="Arial" w:hAnsi="Arial" w:cs="Arial"/>
        </w:rPr>
        <w:t>обов'язку</w:t>
      </w:r>
      <w:proofErr w:type="spellEnd"/>
      <w:r w:rsidRPr="00301991">
        <w:rPr>
          <w:rFonts w:ascii="Arial" w:hAnsi="Arial" w:cs="Arial"/>
        </w:rPr>
        <w:t xml:space="preserve"> </w:t>
      </w:r>
      <w:proofErr w:type="spellStart"/>
      <w:r w:rsidRPr="00301991">
        <w:rPr>
          <w:rFonts w:ascii="Arial" w:hAnsi="Arial" w:cs="Arial"/>
        </w:rPr>
        <w:t>виконати</w:t>
      </w:r>
      <w:proofErr w:type="spellEnd"/>
      <w:r w:rsidRPr="00301991">
        <w:rPr>
          <w:rFonts w:ascii="Arial" w:hAnsi="Arial" w:cs="Arial"/>
        </w:rPr>
        <w:t xml:space="preserve"> </w:t>
      </w:r>
      <w:proofErr w:type="spellStart"/>
      <w:r w:rsidRPr="00301991">
        <w:rPr>
          <w:rFonts w:ascii="Arial" w:hAnsi="Arial" w:cs="Arial"/>
        </w:rPr>
        <w:t>всі</w:t>
      </w:r>
      <w:proofErr w:type="spellEnd"/>
      <w:r w:rsidRPr="00301991">
        <w:rPr>
          <w:rFonts w:ascii="Arial" w:hAnsi="Arial" w:cs="Arial"/>
        </w:rPr>
        <w:t xml:space="preserve"> </w:t>
      </w:r>
      <w:proofErr w:type="spellStart"/>
      <w:r w:rsidRPr="00301991">
        <w:rPr>
          <w:rFonts w:ascii="Arial" w:hAnsi="Arial" w:cs="Arial"/>
        </w:rPr>
        <w:t>свої</w:t>
      </w:r>
      <w:proofErr w:type="spellEnd"/>
      <w:r w:rsidRPr="00301991">
        <w:rPr>
          <w:rFonts w:ascii="Arial" w:hAnsi="Arial" w:cs="Arial"/>
        </w:rPr>
        <w:t xml:space="preserve"> </w:t>
      </w:r>
      <w:proofErr w:type="spellStart"/>
      <w:r w:rsidRPr="00301991">
        <w:rPr>
          <w:rFonts w:ascii="Arial" w:hAnsi="Arial" w:cs="Arial"/>
        </w:rPr>
        <w:t>зобов'язання</w:t>
      </w:r>
      <w:proofErr w:type="spellEnd"/>
      <w:r w:rsidRPr="00301991">
        <w:rPr>
          <w:rFonts w:ascii="Arial" w:hAnsi="Arial" w:cs="Arial"/>
        </w:rPr>
        <w:t xml:space="preserve"> за Договором.</w:t>
      </w:r>
    </w:p>
    <w:p w14:paraId="2291E2F6" w14:textId="77777777" w:rsidR="005378C1" w:rsidRPr="00301991" w:rsidRDefault="005378C1" w:rsidP="005378C1">
      <w:pPr>
        <w:pStyle w:val="21"/>
        <w:ind w:firstLine="709"/>
        <w:jc w:val="both"/>
        <w:rPr>
          <w:rFonts w:ascii="Arial" w:hAnsi="Arial" w:cs="Arial"/>
        </w:rPr>
      </w:pPr>
      <w:r w:rsidRPr="00301991">
        <w:rPr>
          <w:rFonts w:ascii="Arial" w:hAnsi="Arial" w:cs="Arial"/>
        </w:rPr>
        <w:t xml:space="preserve">7.3. У </w:t>
      </w:r>
      <w:proofErr w:type="spellStart"/>
      <w:r w:rsidRPr="00301991">
        <w:rPr>
          <w:rFonts w:ascii="Arial" w:hAnsi="Arial" w:cs="Arial"/>
        </w:rPr>
        <w:t>випадку</w:t>
      </w:r>
      <w:proofErr w:type="spellEnd"/>
      <w:r w:rsidRPr="00301991">
        <w:rPr>
          <w:rFonts w:ascii="Arial" w:hAnsi="Arial" w:cs="Arial"/>
        </w:rPr>
        <w:t xml:space="preserve"> </w:t>
      </w:r>
      <w:proofErr w:type="spellStart"/>
      <w:r w:rsidRPr="00301991">
        <w:rPr>
          <w:rFonts w:ascii="Arial" w:hAnsi="Arial" w:cs="Arial"/>
        </w:rPr>
        <w:t>невиконання</w:t>
      </w:r>
      <w:proofErr w:type="spellEnd"/>
      <w:r w:rsidRPr="00301991">
        <w:rPr>
          <w:rFonts w:ascii="Arial" w:hAnsi="Arial" w:cs="Arial"/>
        </w:rPr>
        <w:t xml:space="preserve">, </w:t>
      </w:r>
      <w:proofErr w:type="spellStart"/>
      <w:r w:rsidRPr="00301991">
        <w:rPr>
          <w:rFonts w:ascii="Arial" w:hAnsi="Arial" w:cs="Arial"/>
        </w:rPr>
        <w:t>неналежного</w:t>
      </w:r>
      <w:proofErr w:type="spellEnd"/>
      <w:r w:rsidRPr="00301991">
        <w:rPr>
          <w:rFonts w:ascii="Arial" w:hAnsi="Arial" w:cs="Arial"/>
        </w:rPr>
        <w:t xml:space="preserve"> </w:t>
      </w:r>
      <w:proofErr w:type="spellStart"/>
      <w:r w:rsidRPr="00301991">
        <w:rPr>
          <w:rFonts w:ascii="Arial" w:hAnsi="Arial" w:cs="Arial"/>
        </w:rPr>
        <w:t>або</w:t>
      </w:r>
      <w:proofErr w:type="spellEnd"/>
      <w:r w:rsidRPr="00301991">
        <w:rPr>
          <w:rFonts w:ascii="Arial" w:hAnsi="Arial" w:cs="Arial"/>
        </w:rPr>
        <w:t xml:space="preserve"> </w:t>
      </w:r>
      <w:proofErr w:type="spellStart"/>
      <w:r w:rsidRPr="00301991">
        <w:rPr>
          <w:rFonts w:ascii="Arial" w:hAnsi="Arial" w:cs="Arial"/>
        </w:rPr>
        <w:t>несвоєчасного</w:t>
      </w:r>
      <w:proofErr w:type="spellEnd"/>
      <w:r w:rsidRPr="00301991">
        <w:rPr>
          <w:rFonts w:ascii="Arial" w:hAnsi="Arial" w:cs="Arial"/>
        </w:rPr>
        <w:t xml:space="preserve"> </w:t>
      </w:r>
      <w:proofErr w:type="spellStart"/>
      <w:r w:rsidRPr="00301991">
        <w:rPr>
          <w:rFonts w:ascii="Arial" w:hAnsi="Arial" w:cs="Arial"/>
        </w:rPr>
        <w:t>виконання</w:t>
      </w:r>
      <w:proofErr w:type="spellEnd"/>
      <w:r w:rsidRPr="00301991">
        <w:rPr>
          <w:rFonts w:ascii="Arial" w:hAnsi="Arial" w:cs="Arial"/>
        </w:rPr>
        <w:t xml:space="preserve"> </w:t>
      </w:r>
      <w:proofErr w:type="spellStart"/>
      <w:r w:rsidRPr="00301991">
        <w:rPr>
          <w:rFonts w:ascii="Arial" w:hAnsi="Arial" w:cs="Arial"/>
        </w:rPr>
        <w:t>зобов’язань</w:t>
      </w:r>
      <w:proofErr w:type="spellEnd"/>
      <w:r w:rsidRPr="00301991">
        <w:rPr>
          <w:rFonts w:ascii="Arial" w:hAnsi="Arial" w:cs="Arial"/>
        </w:rPr>
        <w:t xml:space="preserve"> при </w:t>
      </w:r>
      <w:proofErr w:type="spellStart"/>
      <w:r w:rsidRPr="00301991">
        <w:rPr>
          <w:rFonts w:ascii="Arial" w:hAnsi="Arial" w:cs="Arial"/>
        </w:rPr>
        <w:t>наданні</w:t>
      </w:r>
      <w:proofErr w:type="spellEnd"/>
      <w:r w:rsidRPr="00301991">
        <w:rPr>
          <w:rFonts w:ascii="Arial" w:hAnsi="Arial" w:cs="Arial"/>
        </w:rPr>
        <w:t xml:space="preserve"> </w:t>
      </w:r>
      <w:proofErr w:type="spellStart"/>
      <w:r w:rsidRPr="00301991">
        <w:rPr>
          <w:rFonts w:ascii="Arial" w:hAnsi="Arial" w:cs="Arial"/>
        </w:rPr>
        <w:t>Послуги</w:t>
      </w:r>
      <w:proofErr w:type="spellEnd"/>
      <w:r w:rsidRPr="00301991">
        <w:rPr>
          <w:rFonts w:ascii="Arial" w:hAnsi="Arial" w:cs="Arial"/>
        </w:rPr>
        <w:t xml:space="preserve"> </w:t>
      </w:r>
      <w:proofErr w:type="spellStart"/>
      <w:r w:rsidRPr="00301991">
        <w:rPr>
          <w:rFonts w:ascii="Arial" w:hAnsi="Arial" w:cs="Arial"/>
        </w:rPr>
        <w:t>або</w:t>
      </w:r>
      <w:proofErr w:type="spellEnd"/>
      <w:r w:rsidRPr="00301991">
        <w:rPr>
          <w:rFonts w:ascii="Arial" w:hAnsi="Arial" w:cs="Arial"/>
        </w:rPr>
        <w:t xml:space="preserve"> </w:t>
      </w:r>
      <w:proofErr w:type="spellStart"/>
      <w:r w:rsidRPr="00301991">
        <w:rPr>
          <w:rFonts w:ascii="Arial" w:hAnsi="Arial" w:cs="Arial"/>
        </w:rPr>
        <w:t>порушення</w:t>
      </w:r>
      <w:proofErr w:type="spellEnd"/>
      <w:r w:rsidRPr="00301991">
        <w:rPr>
          <w:rFonts w:ascii="Arial" w:hAnsi="Arial" w:cs="Arial"/>
        </w:rPr>
        <w:t xml:space="preserve"> строку </w:t>
      </w:r>
      <w:proofErr w:type="spellStart"/>
      <w:r w:rsidRPr="00301991">
        <w:rPr>
          <w:rFonts w:ascii="Arial" w:hAnsi="Arial" w:cs="Arial"/>
        </w:rPr>
        <w:t>усунення</w:t>
      </w:r>
      <w:proofErr w:type="spellEnd"/>
      <w:r w:rsidRPr="00301991">
        <w:rPr>
          <w:rFonts w:ascii="Arial" w:hAnsi="Arial" w:cs="Arial"/>
        </w:rPr>
        <w:t xml:space="preserve"> </w:t>
      </w:r>
      <w:proofErr w:type="spellStart"/>
      <w:r w:rsidRPr="00301991">
        <w:rPr>
          <w:rFonts w:ascii="Arial" w:hAnsi="Arial" w:cs="Arial"/>
        </w:rPr>
        <w:t>недоліків</w:t>
      </w:r>
      <w:proofErr w:type="spellEnd"/>
      <w:r w:rsidRPr="00301991">
        <w:rPr>
          <w:rFonts w:ascii="Arial" w:hAnsi="Arial" w:cs="Arial"/>
        </w:rPr>
        <w:t xml:space="preserve">, </w:t>
      </w:r>
      <w:proofErr w:type="spellStart"/>
      <w:r w:rsidRPr="00301991">
        <w:rPr>
          <w:rFonts w:ascii="Arial" w:hAnsi="Arial" w:cs="Arial"/>
        </w:rPr>
        <w:t>Замовник</w:t>
      </w:r>
      <w:proofErr w:type="spellEnd"/>
      <w:r w:rsidRPr="00301991">
        <w:rPr>
          <w:rFonts w:ascii="Arial" w:hAnsi="Arial" w:cs="Arial"/>
        </w:rPr>
        <w:t xml:space="preserve"> </w:t>
      </w:r>
      <w:proofErr w:type="spellStart"/>
      <w:r w:rsidRPr="00301991">
        <w:rPr>
          <w:rFonts w:ascii="Arial" w:hAnsi="Arial" w:cs="Arial"/>
        </w:rPr>
        <w:t>згідно</w:t>
      </w:r>
      <w:proofErr w:type="spellEnd"/>
      <w:r w:rsidRPr="00301991">
        <w:rPr>
          <w:rFonts w:ascii="Arial" w:hAnsi="Arial" w:cs="Arial"/>
        </w:rPr>
        <w:t xml:space="preserve"> ст.236 ГКУ </w:t>
      </w:r>
      <w:proofErr w:type="spellStart"/>
      <w:r w:rsidRPr="00301991">
        <w:rPr>
          <w:rFonts w:ascii="Arial" w:hAnsi="Arial" w:cs="Arial"/>
        </w:rPr>
        <w:t>застосовує</w:t>
      </w:r>
      <w:proofErr w:type="spellEnd"/>
      <w:r w:rsidRPr="00301991">
        <w:rPr>
          <w:rFonts w:ascii="Arial" w:hAnsi="Arial" w:cs="Arial"/>
        </w:rPr>
        <w:t xml:space="preserve"> до </w:t>
      </w:r>
      <w:proofErr w:type="spellStart"/>
      <w:r w:rsidRPr="00301991">
        <w:rPr>
          <w:rFonts w:ascii="Arial" w:hAnsi="Arial" w:cs="Arial"/>
        </w:rPr>
        <w:t>Виконавця</w:t>
      </w:r>
      <w:proofErr w:type="spellEnd"/>
      <w:r w:rsidRPr="00301991">
        <w:rPr>
          <w:rFonts w:ascii="Arial" w:hAnsi="Arial" w:cs="Arial"/>
        </w:rPr>
        <w:t xml:space="preserve"> оперативно-</w:t>
      </w:r>
      <w:proofErr w:type="spellStart"/>
      <w:r w:rsidRPr="00301991">
        <w:rPr>
          <w:rFonts w:ascii="Arial" w:hAnsi="Arial" w:cs="Arial"/>
        </w:rPr>
        <w:t>господарські</w:t>
      </w:r>
      <w:proofErr w:type="spellEnd"/>
      <w:r w:rsidRPr="00301991">
        <w:rPr>
          <w:rFonts w:ascii="Arial" w:hAnsi="Arial" w:cs="Arial"/>
        </w:rPr>
        <w:t xml:space="preserve"> </w:t>
      </w:r>
      <w:proofErr w:type="spellStart"/>
      <w:r w:rsidRPr="00301991">
        <w:rPr>
          <w:rFonts w:ascii="Arial" w:hAnsi="Arial" w:cs="Arial"/>
        </w:rPr>
        <w:t>санкції</w:t>
      </w:r>
      <w:proofErr w:type="spellEnd"/>
      <w:r w:rsidRPr="00301991">
        <w:rPr>
          <w:rFonts w:ascii="Arial" w:hAnsi="Arial" w:cs="Arial"/>
        </w:rPr>
        <w:t xml:space="preserve"> - </w:t>
      </w:r>
      <w:proofErr w:type="spellStart"/>
      <w:r w:rsidRPr="00301991">
        <w:rPr>
          <w:rFonts w:ascii="Arial" w:hAnsi="Arial" w:cs="Arial"/>
        </w:rPr>
        <w:t>відмова</w:t>
      </w:r>
      <w:proofErr w:type="spellEnd"/>
      <w:r w:rsidRPr="00301991">
        <w:rPr>
          <w:rFonts w:ascii="Arial" w:hAnsi="Arial" w:cs="Arial"/>
        </w:rPr>
        <w:t xml:space="preserve"> </w:t>
      </w:r>
      <w:proofErr w:type="spellStart"/>
      <w:r w:rsidRPr="00301991">
        <w:rPr>
          <w:rFonts w:ascii="Arial" w:hAnsi="Arial" w:cs="Arial"/>
        </w:rPr>
        <w:t>від</w:t>
      </w:r>
      <w:proofErr w:type="spellEnd"/>
      <w:r w:rsidRPr="00301991">
        <w:rPr>
          <w:rFonts w:ascii="Arial" w:hAnsi="Arial" w:cs="Arial"/>
        </w:rPr>
        <w:t xml:space="preserve"> </w:t>
      </w:r>
      <w:proofErr w:type="spellStart"/>
      <w:r w:rsidRPr="00301991">
        <w:rPr>
          <w:rFonts w:ascii="Arial" w:hAnsi="Arial" w:cs="Arial"/>
        </w:rPr>
        <w:t>встановлення</w:t>
      </w:r>
      <w:proofErr w:type="spellEnd"/>
      <w:r w:rsidRPr="00301991">
        <w:rPr>
          <w:rFonts w:ascii="Arial" w:hAnsi="Arial" w:cs="Arial"/>
        </w:rPr>
        <w:t xml:space="preserve"> на </w:t>
      </w:r>
      <w:proofErr w:type="spellStart"/>
      <w:r w:rsidRPr="00301991">
        <w:rPr>
          <w:rFonts w:ascii="Arial" w:hAnsi="Arial" w:cs="Arial"/>
        </w:rPr>
        <w:t>майбутнє</w:t>
      </w:r>
      <w:proofErr w:type="spellEnd"/>
      <w:r w:rsidRPr="00301991">
        <w:rPr>
          <w:rFonts w:ascii="Arial" w:hAnsi="Arial" w:cs="Arial"/>
        </w:rPr>
        <w:t xml:space="preserve"> </w:t>
      </w:r>
      <w:proofErr w:type="spellStart"/>
      <w:r w:rsidRPr="00301991">
        <w:rPr>
          <w:rFonts w:ascii="Arial" w:hAnsi="Arial" w:cs="Arial"/>
        </w:rPr>
        <w:t>господарських</w:t>
      </w:r>
      <w:proofErr w:type="spellEnd"/>
      <w:r w:rsidRPr="00301991">
        <w:rPr>
          <w:rFonts w:ascii="Arial" w:hAnsi="Arial" w:cs="Arial"/>
        </w:rPr>
        <w:t xml:space="preserve"> </w:t>
      </w:r>
      <w:proofErr w:type="spellStart"/>
      <w:r w:rsidRPr="00301991">
        <w:rPr>
          <w:rFonts w:ascii="Arial" w:hAnsi="Arial" w:cs="Arial"/>
        </w:rPr>
        <w:t>відносин</w:t>
      </w:r>
      <w:proofErr w:type="spellEnd"/>
      <w:r w:rsidRPr="00301991">
        <w:rPr>
          <w:rFonts w:ascii="Arial" w:hAnsi="Arial" w:cs="Arial"/>
        </w:rPr>
        <w:t xml:space="preserve"> </w:t>
      </w:r>
      <w:proofErr w:type="spellStart"/>
      <w:r w:rsidRPr="00301991">
        <w:rPr>
          <w:rFonts w:ascii="Arial" w:hAnsi="Arial" w:cs="Arial"/>
        </w:rPr>
        <w:t>із</w:t>
      </w:r>
      <w:proofErr w:type="spellEnd"/>
      <w:r w:rsidRPr="00301991">
        <w:rPr>
          <w:rFonts w:ascii="Arial" w:hAnsi="Arial" w:cs="Arial"/>
        </w:rPr>
        <w:t xml:space="preserve"> Стороною, яка </w:t>
      </w:r>
      <w:proofErr w:type="spellStart"/>
      <w:r w:rsidRPr="00301991">
        <w:rPr>
          <w:rFonts w:ascii="Arial" w:hAnsi="Arial" w:cs="Arial"/>
        </w:rPr>
        <w:t>порушує</w:t>
      </w:r>
      <w:proofErr w:type="spellEnd"/>
      <w:r w:rsidRPr="00301991">
        <w:rPr>
          <w:rFonts w:ascii="Arial" w:hAnsi="Arial" w:cs="Arial"/>
        </w:rPr>
        <w:t xml:space="preserve"> </w:t>
      </w:r>
      <w:proofErr w:type="spellStart"/>
      <w:r w:rsidRPr="00301991">
        <w:rPr>
          <w:rFonts w:ascii="Arial" w:hAnsi="Arial" w:cs="Arial"/>
        </w:rPr>
        <w:t>зобов'язання</w:t>
      </w:r>
      <w:proofErr w:type="spellEnd"/>
      <w:r w:rsidRPr="00301991">
        <w:rPr>
          <w:rFonts w:ascii="Arial" w:hAnsi="Arial" w:cs="Arial"/>
        </w:rPr>
        <w:t>.</w:t>
      </w:r>
    </w:p>
    <w:p w14:paraId="51BCC25F" w14:textId="77777777" w:rsidR="005378C1" w:rsidRPr="00301991" w:rsidRDefault="005378C1" w:rsidP="005378C1">
      <w:pPr>
        <w:pStyle w:val="21"/>
        <w:tabs>
          <w:tab w:val="left" w:pos="477"/>
        </w:tabs>
        <w:ind w:firstLine="709"/>
        <w:jc w:val="both"/>
        <w:rPr>
          <w:rFonts w:ascii="Arial" w:hAnsi="Arial" w:cs="Arial"/>
        </w:rPr>
      </w:pPr>
      <w:r w:rsidRPr="00301991">
        <w:rPr>
          <w:rFonts w:ascii="Arial" w:hAnsi="Arial" w:cs="Arial"/>
        </w:rPr>
        <w:t>7.</w:t>
      </w:r>
      <w:proofErr w:type="gramStart"/>
      <w:r w:rsidRPr="00301991">
        <w:rPr>
          <w:rFonts w:ascii="Arial" w:hAnsi="Arial" w:cs="Arial"/>
        </w:rPr>
        <w:t>4.Одностороння</w:t>
      </w:r>
      <w:proofErr w:type="gramEnd"/>
      <w:r w:rsidRPr="00301991">
        <w:rPr>
          <w:rFonts w:ascii="Arial" w:hAnsi="Arial" w:cs="Arial"/>
        </w:rPr>
        <w:t xml:space="preserve"> </w:t>
      </w:r>
      <w:proofErr w:type="spellStart"/>
      <w:r w:rsidRPr="00301991">
        <w:rPr>
          <w:rFonts w:ascii="Arial" w:hAnsi="Arial" w:cs="Arial"/>
        </w:rPr>
        <w:t>відмова</w:t>
      </w:r>
      <w:proofErr w:type="spellEnd"/>
      <w:r w:rsidRPr="00301991">
        <w:rPr>
          <w:rFonts w:ascii="Arial" w:hAnsi="Arial" w:cs="Arial"/>
        </w:rPr>
        <w:t xml:space="preserve"> </w:t>
      </w:r>
      <w:proofErr w:type="spellStart"/>
      <w:r w:rsidRPr="00301991">
        <w:rPr>
          <w:rFonts w:ascii="Arial" w:hAnsi="Arial" w:cs="Arial"/>
        </w:rPr>
        <w:t>від</w:t>
      </w:r>
      <w:proofErr w:type="spellEnd"/>
      <w:r w:rsidRPr="00301991">
        <w:rPr>
          <w:rFonts w:ascii="Arial" w:hAnsi="Arial" w:cs="Arial"/>
        </w:rPr>
        <w:t xml:space="preserve"> </w:t>
      </w:r>
      <w:proofErr w:type="spellStart"/>
      <w:r w:rsidRPr="00301991">
        <w:rPr>
          <w:rFonts w:ascii="Arial" w:hAnsi="Arial" w:cs="Arial"/>
        </w:rPr>
        <w:t>виконання</w:t>
      </w:r>
      <w:proofErr w:type="spellEnd"/>
      <w:r w:rsidRPr="00301991">
        <w:rPr>
          <w:rFonts w:ascii="Arial" w:hAnsi="Arial" w:cs="Arial"/>
        </w:rPr>
        <w:t xml:space="preserve"> </w:t>
      </w:r>
      <w:proofErr w:type="spellStart"/>
      <w:r w:rsidRPr="00301991">
        <w:rPr>
          <w:rFonts w:ascii="Arial" w:hAnsi="Arial" w:cs="Arial"/>
        </w:rPr>
        <w:t>зобов’язань</w:t>
      </w:r>
      <w:proofErr w:type="spellEnd"/>
      <w:r w:rsidRPr="00301991">
        <w:rPr>
          <w:rFonts w:ascii="Arial" w:hAnsi="Arial" w:cs="Arial"/>
        </w:rPr>
        <w:t xml:space="preserve"> за Договором не </w:t>
      </w:r>
      <w:proofErr w:type="spellStart"/>
      <w:r w:rsidRPr="00301991">
        <w:rPr>
          <w:rFonts w:ascii="Arial" w:hAnsi="Arial" w:cs="Arial"/>
        </w:rPr>
        <w:t>допускається</w:t>
      </w:r>
      <w:proofErr w:type="spellEnd"/>
      <w:r w:rsidRPr="00301991">
        <w:rPr>
          <w:rFonts w:ascii="Arial" w:hAnsi="Arial" w:cs="Arial"/>
        </w:rPr>
        <w:t xml:space="preserve">, </w:t>
      </w:r>
      <w:proofErr w:type="spellStart"/>
      <w:r w:rsidRPr="00301991">
        <w:rPr>
          <w:rFonts w:ascii="Arial" w:hAnsi="Arial" w:cs="Arial"/>
        </w:rPr>
        <w:t>крім</w:t>
      </w:r>
      <w:proofErr w:type="spellEnd"/>
      <w:r w:rsidRPr="00301991">
        <w:rPr>
          <w:rFonts w:ascii="Arial" w:hAnsi="Arial" w:cs="Arial"/>
        </w:rPr>
        <w:t xml:space="preserve"> </w:t>
      </w:r>
      <w:proofErr w:type="spellStart"/>
      <w:r w:rsidRPr="00301991">
        <w:rPr>
          <w:rFonts w:ascii="Arial" w:hAnsi="Arial" w:cs="Arial"/>
        </w:rPr>
        <w:t>випадків</w:t>
      </w:r>
      <w:proofErr w:type="spellEnd"/>
      <w:r w:rsidRPr="00301991">
        <w:rPr>
          <w:rFonts w:ascii="Arial" w:hAnsi="Arial" w:cs="Arial"/>
        </w:rPr>
        <w:t xml:space="preserve">, </w:t>
      </w:r>
      <w:proofErr w:type="spellStart"/>
      <w:r w:rsidRPr="00301991">
        <w:rPr>
          <w:rFonts w:ascii="Arial" w:hAnsi="Arial" w:cs="Arial"/>
        </w:rPr>
        <w:t>передбачених</w:t>
      </w:r>
      <w:proofErr w:type="spellEnd"/>
      <w:r w:rsidRPr="00301991">
        <w:rPr>
          <w:rFonts w:ascii="Arial" w:hAnsi="Arial" w:cs="Arial"/>
        </w:rPr>
        <w:t xml:space="preserve"> Договором.</w:t>
      </w:r>
    </w:p>
    <w:p w14:paraId="51798988" w14:textId="77777777" w:rsidR="005378C1" w:rsidRPr="00301991" w:rsidRDefault="005378C1" w:rsidP="005378C1">
      <w:pPr>
        <w:pStyle w:val="21"/>
        <w:shd w:val="clear" w:color="auto" w:fill="auto"/>
        <w:tabs>
          <w:tab w:val="left" w:pos="477"/>
        </w:tabs>
        <w:spacing w:line="240" w:lineRule="auto"/>
        <w:ind w:firstLine="709"/>
        <w:jc w:val="both"/>
        <w:rPr>
          <w:rFonts w:ascii="Arial" w:hAnsi="Arial" w:cs="Arial"/>
        </w:rPr>
      </w:pPr>
      <w:r w:rsidRPr="00301991">
        <w:rPr>
          <w:rFonts w:ascii="Arial" w:hAnsi="Arial" w:cs="Arial"/>
        </w:rPr>
        <w:t xml:space="preserve">7.5. </w:t>
      </w:r>
      <w:proofErr w:type="spellStart"/>
      <w:r w:rsidRPr="00301991">
        <w:rPr>
          <w:rFonts w:ascii="Arial" w:hAnsi="Arial" w:cs="Arial"/>
        </w:rPr>
        <w:t>Замовник</w:t>
      </w:r>
      <w:proofErr w:type="spellEnd"/>
      <w:r w:rsidRPr="00301991">
        <w:rPr>
          <w:rFonts w:ascii="Arial" w:hAnsi="Arial" w:cs="Arial"/>
        </w:rPr>
        <w:t xml:space="preserve"> не </w:t>
      </w:r>
      <w:proofErr w:type="spellStart"/>
      <w:r w:rsidRPr="00301991">
        <w:rPr>
          <w:rFonts w:ascii="Arial" w:hAnsi="Arial" w:cs="Arial"/>
        </w:rPr>
        <w:t>несе</w:t>
      </w:r>
      <w:proofErr w:type="spellEnd"/>
      <w:r w:rsidRPr="00301991">
        <w:rPr>
          <w:rFonts w:ascii="Arial" w:hAnsi="Arial" w:cs="Arial"/>
        </w:rPr>
        <w:t xml:space="preserve"> </w:t>
      </w:r>
      <w:proofErr w:type="spellStart"/>
      <w:r w:rsidRPr="00301991">
        <w:rPr>
          <w:rFonts w:ascii="Arial" w:hAnsi="Arial" w:cs="Arial"/>
        </w:rPr>
        <w:t>майнової</w:t>
      </w:r>
      <w:proofErr w:type="spellEnd"/>
      <w:r w:rsidRPr="00301991">
        <w:rPr>
          <w:rFonts w:ascii="Arial" w:hAnsi="Arial" w:cs="Arial"/>
        </w:rPr>
        <w:t xml:space="preserve"> </w:t>
      </w:r>
      <w:proofErr w:type="spellStart"/>
      <w:r w:rsidRPr="00301991">
        <w:rPr>
          <w:rFonts w:ascii="Arial" w:hAnsi="Arial" w:cs="Arial"/>
        </w:rPr>
        <w:t>відповідальності</w:t>
      </w:r>
      <w:proofErr w:type="spellEnd"/>
      <w:r w:rsidRPr="00301991">
        <w:rPr>
          <w:rFonts w:ascii="Arial" w:hAnsi="Arial" w:cs="Arial"/>
        </w:rPr>
        <w:t xml:space="preserve"> перед </w:t>
      </w:r>
      <w:proofErr w:type="spellStart"/>
      <w:r w:rsidRPr="00301991">
        <w:rPr>
          <w:rFonts w:ascii="Arial" w:hAnsi="Arial" w:cs="Arial"/>
        </w:rPr>
        <w:t>виконавцем</w:t>
      </w:r>
      <w:proofErr w:type="spellEnd"/>
      <w:r w:rsidRPr="00301991">
        <w:rPr>
          <w:rFonts w:ascii="Arial" w:hAnsi="Arial" w:cs="Arial"/>
        </w:rPr>
        <w:t xml:space="preserve"> за </w:t>
      </w:r>
      <w:proofErr w:type="spellStart"/>
      <w:r w:rsidRPr="00301991">
        <w:rPr>
          <w:rFonts w:ascii="Arial" w:hAnsi="Arial" w:cs="Arial"/>
        </w:rPr>
        <w:t>несвоєчасне</w:t>
      </w:r>
      <w:proofErr w:type="spellEnd"/>
      <w:r w:rsidRPr="00301991">
        <w:rPr>
          <w:rFonts w:ascii="Arial" w:hAnsi="Arial" w:cs="Arial"/>
        </w:rPr>
        <w:t xml:space="preserve"> </w:t>
      </w:r>
      <w:proofErr w:type="spellStart"/>
      <w:r w:rsidRPr="00301991">
        <w:rPr>
          <w:rFonts w:ascii="Arial" w:hAnsi="Arial" w:cs="Arial"/>
        </w:rPr>
        <w:t>виконання</w:t>
      </w:r>
      <w:proofErr w:type="spellEnd"/>
      <w:r w:rsidRPr="00301991">
        <w:rPr>
          <w:rFonts w:ascii="Arial" w:hAnsi="Arial" w:cs="Arial"/>
        </w:rPr>
        <w:t xml:space="preserve"> </w:t>
      </w:r>
      <w:proofErr w:type="spellStart"/>
      <w:r w:rsidRPr="00301991">
        <w:rPr>
          <w:rFonts w:ascii="Arial" w:hAnsi="Arial" w:cs="Arial"/>
        </w:rPr>
        <w:t>грошових</w:t>
      </w:r>
      <w:proofErr w:type="spellEnd"/>
      <w:r w:rsidRPr="00301991">
        <w:rPr>
          <w:rFonts w:ascii="Arial" w:hAnsi="Arial" w:cs="Arial"/>
        </w:rPr>
        <w:t xml:space="preserve"> </w:t>
      </w:r>
      <w:proofErr w:type="spellStart"/>
      <w:r w:rsidRPr="00301991">
        <w:rPr>
          <w:rFonts w:ascii="Arial" w:hAnsi="Arial" w:cs="Arial"/>
        </w:rPr>
        <w:t>зобов'язань</w:t>
      </w:r>
      <w:proofErr w:type="spellEnd"/>
      <w:r w:rsidRPr="00301991">
        <w:rPr>
          <w:rFonts w:ascii="Arial" w:hAnsi="Arial" w:cs="Arial"/>
        </w:rPr>
        <w:t xml:space="preserve"> у </w:t>
      </w:r>
      <w:proofErr w:type="spellStart"/>
      <w:r w:rsidRPr="00301991">
        <w:rPr>
          <w:rFonts w:ascii="Arial" w:hAnsi="Arial" w:cs="Arial"/>
        </w:rPr>
        <w:t>разі</w:t>
      </w:r>
      <w:proofErr w:type="spellEnd"/>
      <w:r w:rsidRPr="00301991">
        <w:rPr>
          <w:rFonts w:ascii="Arial" w:hAnsi="Arial" w:cs="Arial"/>
        </w:rPr>
        <w:t xml:space="preserve"> </w:t>
      </w:r>
      <w:proofErr w:type="spellStart"/>
      <w:r w:rsidRPr="00301991">
        <w:rPr>
          <w:rFonts w:ascii="Arial" w:hAnsi="Arial" w:cs="Arial"/>
        </w:rPr>
        <w:t>затримки</w:t>
      </w:r>
      <w:proofErr w:type="spellEnd"/>
      <w:r w:rsidRPr="00301991">
        <w:rPr>
          <w:rFonts w:ascii="Arial" w:hAnsi="Arial" w:cs="Arial"/>
        </w:rPr>
        <w:t xml:space="preserve"> </w:t>
      </w:r>
      <w:proofErr w:type="spellStart"/>
      <w:r w:rsidRPr="00301991">
        <w:rPr>
          <w:rFonts w:ascii="Arial" w:hAnsi="Arial" w:cs="Arial"/>
        </w:rPr>
        <w:t>фінансування</w:t>
      </w:r>
      <w:proofErr w:type="spellEnd"/>
      <w:r w:rsidRPr="00301991">
        <w:rPr>
          <w:rFonts w:ascii="Arial" w:hAnsi="Arial" w:cs="Arial"/>
        </w:rPr>
        <w:t xml:space="preserve"> </w:t>
      </w:r>
      <w:proofErr w:type="spellStart"/>
      <w:r w:rsidRPr="00301991">
        <w:rPr>
          <w:rFonts w:ascii="Arial" w:hAnsi="Arial" w:cs="Arial"/>
        </w:rPr>
        <w:t>отриманої</w:t>
      </w:r>
      <w:proofErr w:type="spellEnd"/>
      <w:r w:rsidRPr="00301991">
        <w:rPr>
          <w:rFonts w:ascii="Arial" w:hAnsi="Arial" w:cs="Arial"/>
        </w:rPr>
        <w:t xml:space="preserve"> </w:t>
      </w:r>
      <w:proofErr w:type="spellStart"/>
      <w:r w:rsidRPr="00301991">
        <w:rPr>
          <w:rFonts w:ascii="Arial" w:hAnsi="Arial" w:cs="Arial"/>
        </w:rPr>
        <w:t>Послуги</w:t>
      </w:r>
      <w:proofErr w:type="spellEnd"/>
      <w:r w:rsidRPr="00301991">
        <w:rPr>
          <w:rFonts w:ascii="Arial" w:hAnsi="Arial" w:cs="Arial"/>
        </w:rPr>
        <w:t xml:space="preserve"> з бюджету </w:t>
      </w:r>
      <w:proofErr w:type="spellStart"/>
      <w:r w:rsidRPr="00301991">
        <w:rPr>
          <w:rFonts w:ascii="Arial" w:hAnsi="Arial" w:cs="Arial"/>
        </w:rPr>
        <w:t>або</w:t>
      </w:r>
      <w:proofErr w:type="spellEnd"/>
      <w:r w:rsidRPr="00301991">
        <w:rPr>
          <w:rFonts w:ascii="Arial" w:hAnsi="Arial" w:cs="Arial"/>
        </w:rPr>
        <w:t xml:space="preserve"> </w:t>
      </w:r>
      <w:proofErr w:type="spellStart"/>
      <w:r w:rsidRPr="00301991">
        <w:rPr>
          <w:rFonts w:ascii="Arial" w:hAnsi="Arial" w:cs="Arial"/>
        </w:rPr>
        <w:t>коригування</w:t>
      </w:r>
      <w:proofErr w:type="spellEnd"/>
      <w:r w:rsidRPr="00301991">
        <w:rPr>
          <w:rFonts w:ascii="Arial" w:hAnsi="Arial" w:cs="Arial"/>
        </w:rPr>
        <w:t xml:space="preserve"> </w:t>
      </w:r>
      <w:proofErr w:type="spellStart"/>
      <w:r w:rsidRPr="00301991">
        <w:rPr>
          <w:rFonts w:ascii="Arial" w:hAnsi="Arial" w:cs="Arial"/>
        </w:rPr>
        <w:t>відповідних</w:t>
      </w:r>
      <w:proofErr w:type="spellEnd"/>
      <w:r w:rsidRPr="00301991">
        <w:rPr>
          <w:rFonts w:ascii="Arial" w:hAnsi="Arial" w:cs="Arial"/>
        </w:rPr>
        <w:t xml:space="preserve"> </w:t>
      </w:r>
      <w:proofErr w:type="spellStart"/>
      <w:r w:rsidRPr="00301991">
        <w:rPr>
          <w:rFonts w:ascii="Arial" w:hAnsi="Arial" w:cs="Arial"/>
        </w:rPr>
        <w:t>програм</w:t>
      </w:r>
      <w:proofErr w:type="spellEnd"/>
      <w:r w:rsidRPr="00301991">
        <w:rPr>
          <w:rFonts w:ascii="Arial" w:hAnsi="Arial" w:cs="Arial"/>
        </w:rPr>
        <w:t xml:space="preserve"> </w:t>
      </w:r>
      <w:proofErr w:type="spellStart"/>
      <w:r w:rsidRPr="00301991">
        <w:rPr>
          <w:rFonts w:ascii="Arial" w:hAnsi="Arial" w:cs="Arial"/>
        </w:rPr>
        <w:t>місцевого</w:t>
      </w:r>
      <w:proofErr w:type="spellEnd"/>
      <w:r w:rsidRPr="00301991">
        <w:rPr>
          <w:rFonts w:ascii="Arial" w:hAnsi="Arial" w:cs="Arial"/>
        </w:rPr>
        <w:t xml:space="preserve"> </w:t>
      </w:r>
      <w:proofErr w:type="spellStart"/>
      <w:r w:rsidRPr="00301991">
        <w:rPr>
          <w:rFonts w:ascii="Arial" w:hAnsi="Arial" w:cs="Arial"/>
        </w:rPr>
        <w:t>або</w:t>
      </w:r>
      <w:proofErr w:type="spellEnd"/>
      <w:r w:rsidRPr="00301991">
        <w:rPr>
          <w:rFonts w:ascii="Arial" w:hAnsi="Arial" w:cs="Arial"/>
        </w:rPr>
        <w:t xml:space="preserve"> державного </w:t>
      </w:r>
      <w:proofErr w:type="spellStart"/>
      <w:r w:rsidRPr="00301991">
        <w:rPr>
          <w:rFonts w:ascii="Arial" w:hAnsi="Arial" w:cs="Arial"/>
        </w:rPr>
        <w:t>бюджетів</w:t>
      </w:r>
      <w:proofErr w:type="spellEnd"/>
      <w:r w:rsidRPr="00301991">
        <w:rPr>
          <w:rFonts w:ascii="Arial" w:hAnsi="Arial" w:cs="Arial"/>
        </w:rPr>
        <w:t>.</w:t>
      </w:r>
    </w:p>
    <w:p w14:paraId="3E9E0A23" w14:textId="09488069" w:rsidR="005378C1" w:rsidRPr="00301991" w:rsidRDefault="005378C1" w:rsidP="005378C1">
      <w:pPr>
        <w:pStyle w:val="21"/>
        <w:shd w:val="clear" w:color="auto" w:fill="auto"/>
        <w:tabs>
          <w:tab w:val="left" w:pos="477"/>
        </w:tabs>
        <w:spacing w:line="240" w:lineRule="auto"/>
        <w:ind w:firstLine="709"/>
        <w:jc w:val="both"/>
        <w:rPr>
          <w:rFonts w:ascii="Arial" w:hAnsi="Arial" w:cs="Arial"/>
        </w:rPr>
      </w:pPr>
      <w:r w:rsidRPr="00301991">
        <w:rPr>
          <w:rFonts w:ascii="Arial" w:hAnsi="Arial" w:cs="Arial"/>
        </w:rPr>
        <w:t xml:space="preserve">7.6. </w:t>
      </w:r>
      <w:proofErr w:type="spellStart"/>
      <w:r w:rsidR="00EC0FC2" w:rsidRPr="00301991">
        <w:rPr>
          <w:rFonts w:ascii="Arial" w:hAnsi="Arial" w:cs="Arial"/>
        </w:rPr>
        <w:t>Виконавець</w:t>
      </w:r>
      <w:proofErr w:type="spellEnd"/>
      <w:r w:rsidR="00EC0FC2" w:rsidRPr="00301991">
        <w:rPr>
          <w:rFonts w:ascii="Arial" w:hAnsi="Arial" w:cs="Arial"/>
        </w:rPr>
        <w:t xml:space="preserve"> </w:t>
      </w:r>
      <w:proofErr w:type="spellStart"/>
      <w:r w:rsidR="00EC0FC2" w:rsidRPr="00301991">
        <w:rPr>
          <w:rFonts w:ascii="Arial" w:hAnsi="Arial" w:cs="Arial"/>
        </w:rPr>
        <w:t>несе</w:t>
      </w:r>
      <w:proofErr w:type="spellEnd"/>
      <w:r w:rsidR="00EC0FC2" w:rsidRPr="00301991">
        <w:rPr>
          <w:rFonts w:ascii="Arial" w:hAnsi="Arial" w:cs="Arial"/>
        </w:rPr>
        <w:t xml:space="preserve"> </w:t>
      </w:r>
      <w:proofErr w:type="spellStart"/>
      <w:r w:rsidR="00EC0FC2" w:rsidRPr="00301991">
        <w:rPr>
          <w:rFonts w:ascii="Arial" w:hAnsi="Arial" w:cs="Arial"/>
        </w:rPr>
        <w:t>відповідальність</w:t>
      </w:r>
      <w:proofErr w:type="spellEnd"/>
      <w:r w:rsidR="00EC0FC2" w:rsidRPr="00301991">
        <w:rPr>
          <w:rFonts w:ascii="Arial" w:hAnsi="Arial" w:cs="Arial"/>
        </w:rPr>
        <w:t xml:space="preserve"> </w:t>
      </w:r>
      <w:proofErr w:type="spellStart"/>
      <w:r w:rsidR="00EC0FC2" w:rsidRPr="00301991">
        <w:rPr>
          <w:rFonts w:ascii="Arial" w:hAnsi="Arial" w:cs="Arial"/>
        </w:rPr>
        <w:t>одноособово</w:t>
      </w:r>
      <w:proofErr w:type="spellEnd"/>
      <w:r w:rsidR="00EC0FC2" w:rsidRPr="00301991">
        <w:rPr>
          <w:rFonts w:ascii="Arial" w:hAnsi="Arial" w:cs="Arial"/>
        </w:rPr>
        <w:t xml:space="preserve"> за </w:t>
      </w:r>
      <w:proofErr w:type="spellStart"/>
      <w:r w:rsidR="00EC0FC2" w:rsidRPr="00301991">
        <w:rPr>
          <w:rFonts w:ascii="Arial" w:hAnsi="Arial" w:cs="Arial"/>
        </w:rPr>
        <w:t>зміну</w:t>
      </w:r>
      <w:proofErr w:type="spellEnd"/>
      <w:r w:rsidR="00EC0FC2" w:rsidRPr="00301991">
        <w:rPr>
          <w:rFonts w:ascii="Arial" w:hAnsi="Arial" w:cs="Arial"/>
        </w:rPr>
        <w:t xml:space="preserve"> </w:t>
      </w:r>
      <w:proofErr w:type="spellStart"/>
      <w:r w:rsidR="00EC0FC2" w:rsidRPr="00301991">
        <w:rPr>
          <w:rFonts w:ascii="Arial" w:hAnsi="Arial" w:cs="Arial"/>
        </w:rPr>
        <w:t>вартості</w:t>
      </w:r>
      <w:proofErr w:type="spellEnd"/>
      <w:r w:rsidR="00EC0FC2" w:rsidRPr="00301991">
        <w:rPr>
          <w:rFonts w:ascii="Arial" w:hAnsi="Arial" w:cs="Arial"/>
        </w:rPr>
        <w:t xml:space="preserve"> за один </w:t>
      </w:r>
      <w:proofErr w:type="spellStart"/>
      <w:r w:rsidR="00EC0FC2" w:rsidRPr="00301991">
        <w:rPr>
          <w:rFonts w:ascii="Arial" w:hAnsi="Arial" w:cs="Arial"/>
        </w:rPr>
        <w:t>вихід</w:t>
      </w:r>
      <w:proofErr w:type="spellEnd"/>
      <w:r w:rsidR="00EC0FC2" w:rsidRPr="00301991">
        <w:rPr>
          <w:rFonts w:ascii="Arial" w:hAnsi="Arial" w:cs="Arial"/>
        </w:rPr>
        <w:t xml:space="preserve"> в </w:t>
      </w:r>
      <w:proofErr w:type="spellStart"/>
      <w:r w:rsidR="00EC0FC2" w:rsidRPr="00301991">
        <w:rPr>
          <w:rFonts w:ascii="Arial" w:hAnsi="Arial" w:cs="Arial"/>
        </w:rPr>
        <w:t>інтернет</w:t>
      </w:r>
      <w:proofErr w:type="spellEnd"/>
      <w:r w:rsidR="00EC0FC2" w:rsidRPr="00301991">
        <w:rPr>
          <w:rFonts w:ascii="Arial" w:hAnsi="Arial" w:cs="Arial"/>
        </w:rPr>
        <w:t xml:space="preserve"> ресурсах та один сантиметр </w:t>
      </w:r>
      <w:proofErr w:type="spellStart"/>
      <w:r w:rsidR="00EC0FC2" w:rsidRPr="00301991">
        <w:rPr>
          <w:rFonts w:ascii="Arial" w:hAnsi="Arial" w:cs="Arial"/>
        </w:rPr>
        <w:t>квадратний</w:t>
      </w:r>
      <w:proofErr w:type="spellEnd"/>
      <w:r w:rsidR="00EC0FC2" w:rsidRPr="00301991">
        <w:rPr>
          <w:rFonts w:ascii="Arial" w:hAnsi="Arial" w:cs="Arial"/>
        </w:rPr>
        <w:t xml:space="preserve"> (см</w:t>
      </w:r>
      <w:r w:rsidR="00EC0FC2" w:rsidRPr="00301991">
        <w:rPr>
          <w:rFonts w:ascii="Arial" w:hAnsi="Arial" w:cs="Arial"/>
          <w:vertAlign w:val="superscript"/>
        </w:rPr>
        <w:t>2</w:t>
      </w:r>
      <w:r w:rsidR="00EC0FC2" w:rsidRPr="00301991">
        <w:rPr>
          <w:rFonts w:ascii="Arial" w:hAnsi="Arial" w:cs="Arial"/>
        </w:rPr>
        <w:t xml:space="preserve">) </w:t>
      </w:r>
      <w:proofErr w:type="spellStart"/>
      <w:r w:rsidR="00EC0FC2" w:rsidRPr="00301991">
        <w:rPr>
          <w:rFonts w:ascii="Arial" w:hAnsi="Arial" w:cs="Arial"/>
        </w:rPr>
        <w:t>друкованих</w:t>
      </w:r>
      <w:proofErr w:type="spellEnd"/>
      <w:r w:rsidR="00EC0FC2" w:rsidRPr="00301991">
        <w:rPr>
          <w:rFonts w:ascii="Arial" w:hAnsi="Arial" w:cs="Arial"/>
        </w:rPr>
        <w:t xml:space="preserve"> </w:t>
      </w:r>
      <w:proofErr w:type="spellStart"/>
      <w:r w:rsidR="00EC0FC2" w:rsidRPr="00301991">
        <w:rPr>
          <w:rFonts w:ascii="Arial" w:hAnsi="Arial" w:cs="Arial"/>
        </w:rPr>
        <w:t>періодичних</w:t>
      </w:r>
      <w:proofErr w:type="spellEnd"/>
      <w:r w:rsidR="00EC0FC2" w:rsidRPr="00301991">
        <w:rPr>
          <w:rFonts w:ascii="Arial" w:hAnsi="Arial" w:cs="Arial"/>
        </w:rPr>
        <w:t xml:space="preserve"> </w:t>
      </w:r>
      <w:proofErr w:type="spellStart"/>
      <w:r w:rsidR="00EC0FC2" w:rsidRPr="00301991">
        <w:rPr>
          <w:rFonts w:ascii="Arial" w:hAnsi="Arial" w:cs="Arial"/>
        </w:rPr>
        <w:t>виданнях</w:t>
      </w:r>
      <w:proofErr w:type="spellEnd"/>
      <w:r w:rsidR="00EC0FC2" w:rsidRPr="00301991">
        <w:rPr>
          <w:rFonts w:ascii="Arial" w:hAnsi="Arial" w:cs="Arial"/>
        </w:rPr>
        <w:t>.</w:t>
      </w:r>
    </w:p>
    <w:p w14:paraId="4FF7B17D" w14:textId="77777777" w:rsidR="005378C1" w:rsidRPr="00301991" w:rsidRDefault="005378C1" w:rsidP="005378C1">
      <w:pPr>
        <w:pStyle w:val="21"/>
        <w:shd w:val="clear" w:color="auto" w:fill="auto"/>
        <w:tabs>
          <w:tab w:val="left" w:pos="477"/>
        </w:tabs>
        <w:spacing w:line="240" w:lineRule="auto"/>
        <w:ind w:firstLine="709"/>
        <w:jc w:val="both"/>
      </w:pPr>
    </w:p>
    <w:p w14:paraId="6C60DAE7" w14:textId="77777777" w:rsidR="005378C1" w:rsidRPr="00301991" w:rsidRDefault="005378C1" w:rsidP="005378C1">
      <w:pPr>
        <w:pStyle w:val="21"/>
        <w:shd w:val="clear" w:color="auto" w:fill="auto"/>
        <w:tabs>
          <w:tab w:val="left" w:pos="477"/>
        </w:tabs>
        <w:spacing w:line="240" w:lineRule="auto"/>
        <w:ind w:firstLine="709"/>
        <w:jc w:val="both"/>
        <w:rPr>
          <w:rFonts w:ascii="Arial" w:hAnsi="Arial" w:cs="Arial"/>
        </w:rPr>
      </w:pPr>
    </w:p>
    <w:p w14:paraId="5ABACF98" w14:textId="77777777" w:rsidR="005378C1" w:rsidRPr="00301991" w:rsidRDefault="005378C1" w:rsidP="005378C1">
      <w:pPr>
        <w:pStyle w:val="40"/>
        <w:keepNext/>
        <w:keepLines/>
        <w:numPr>
          <w:ilvl w:val="0"/>
          <w:numId w:val="9"/>
        </w:numPr>
        <w:shd w:val="clear" w:color="auto" w:fill="auto"/>
        <w:tabs>
          <w:tab w:val="left" w:pos="3234"/>
        </w:tabs>
        <w:spacing w:after="0" w:line="220" w:lineRule="exact"/>
        <w:ind w:left="2600"/>
        <w:rPr>
          <w:rFonts w:ascii="Arial" w:hAnsi="Arial" w:cs="Arial"/>
        </w:rPr>
      </w:pPr>
      <w:r w:rsidRPr="00301991">
        <w:rPr>
          <w:rFonts w:ascii="Arial" w:hAnsi="Arial" w:cs="Arial"/>
        </w:rPr>
        <w:t>ОБСТАВИНИ НЕПЕРЕБОРНОЇ СИЛИ</w:t>
      </w:r>
    </w:p>
    <w:p w14:paraId="4BBAE7D7" w14:textId="77777777" w:rsidR="005378C1" w:rsidRPr="00301991" w:rsidRDefault="005378C1" w:rsidP="005378C1">
      <w:pPr>
        <w:pStyle w:val="21"/>
        <w:numPr>
          <w:ilvl w:val="0"/>
          <w:numId w:val="19"/>
        </w:numPr>
        <w:shd w:val="clear" w:color="auto" w:fill="auto"/>
        <w:tabs>
          <w:tab w:val="left" w:pos="466"/>
        </w:tabs>
        <w:spacing w:line="240" w:lineRule="auto"/>
        <w:ind w:firstLine="709"/>
        <w:jc w:val="both"/>
        <w:rPr>
          <w:rFonts w:ascii="Arial" w:hAnsi="Arial" w:cs="Arial"/>
        </w:rPr>
      </w:pPr>
      <w:proofErr w:type="spellStart"/>
      <w:r w:rsidRPr="00301991">
        <w:rPr>
          <w:rFonts w:ascii="Arial" w:hAnsi="Arial" w:cs="Arial"/>
        </w:rPr>
        <w:t>Сторони</w:t>
      </w:r>
      <w:proofErr w:type="spellEnd"/>
      <w:r w:rsidRPr="00301991">
        <w:rPr>
          <w:rFonts w:ascii="Arial" w:hAnsi="Arial" w:cs="Arial"/>
        </w:rPr>
        <w:t xml:space="preserve"> </w:t>
      </w:r>
      <w:proofErr w:type="spellStart"/>
      <w:r w:rsidRPr="00301991">
        <w:rPr>
          <w:rFonts w:ascii="Arial" w:hAnsi="Arial" w:cs="Arial"/>
        </w:rPr>
        <w:t>звільняються</w:t>
      </w:r>
      <w:proofErr w:type="spellEnd"/>
      <w:r w:rsidRPr="00301991">
        <w:rPr>
          <w:rFonts w:ascii="Arial" w:hAnsi="Arial" w:cs="Arial"/>
        </w:rPr>
        <w:t xml:space="preserve"> </w:t>
      </w:r>
      <w:proofErr w:type="spellStart"/>
      <w:r w:rsidRPr="00301991">
        <w:rPr>
          <w:rFonts w:ascii="Arial" w:hAnsi="Arial" w:cs="Arial"/>
        </w:rPr>
        <w:t>від</w:t>
      </w:r>
      <w:proofErr w:type="spellEnd"/>
      <w:r w:rsidRPr="00301991">
        <w:rPr>
          <w:rFonts w:ascii="Arial" w:hAnsi="Arial" w:cs="Arial"/>
        </w:rPr>
        <w:t xml:space="preserve"> </w:t>
      </w:r>
      <w:proofErr w:type="spellStart"/>
      <w:r w:rsidRPr="00301991">
        <w:rPr>
          <w:rFonts w:ascii="Arial" w:hAnsi="Arial" w:cs="Arial"/>
        </w:rPr>
        <w:t>відповідальності</w:t>
      </w:r>
      <w:proofErr w:type="spellEnd"/>
      <w:r w:rsidRPr="00301991">
        <w:rPr>
          <w:rFonts w:ascii="Arial" w:hAnsi="Arial" w:cs="Arial"/>
        </w:rPr>
        <w:t xml:space="preserve"> за </w:t>
      </w:r>
      <w:proofErr w:type="spellStart"/>
      <w:r w:rsidRPr="00301991">
        <w:rPr>
          <w:rFonts w:ascii="Arial" w:hAnsi="Arial" w:cs="Arial"/>
        </w:rPr>
        <w:t>невиконання</w:t>
      </w:r>
      <w:proofErr w:type="spellEnd"/>
      <w:r w:rsidRPr="00301991">
        <w:rPr>
          <w:rFonts w:ascii="Arial" w:hAnsi="Arial" w:cs="Arial"/>
        </w:rPr>
        <w:t xml:space="preserve"> </w:t>
      </w:r>
      <w:proofErr w:type="spellStart"/>
      <w:r w:rsidRPr="00301991">
        <w:rPr>
          <w:rFonts w:ascii="Arial" w:hAnsi="Arial" w:cs="Arial"/>
        </w:rPr>
        <w:t>або</w:t>
      </w:r>
      <w:proofErr w:type="spellEnd"/>
      <w:r w:rsidRPr="00301991">
        <w:rPr>
          <w:rFonts w:ascii="Arial" w:hAnsi="Arial" w:cs="Arial"/>
        </w:rPr>
        <w:t xml:space="preserve"> </w:t>
      </w:r>
      <w:proofErr w:type="spellStart"/>
      <w:r w:rsidRPr="00301991">
        <w:rPr>
          <w:rFonts w:ascii="Arial" w:hAnsi="Arial" w:cs="Arial"/>
        </w:rPr>
        <w:t>неналежне</w:t>
      </w:r>
      <w:proofErr w:type="spellEnd"/>
      <w:r w:rsidRPr="00301991">
        <w:rPr>
          <w:rFonts w:ascii="Arial" w:hAnsi="Arial" w:cs="Arial"/>
        </w:rPr>
        <w:t xml:space="preserve"> </w:t>
      </w:r>
      <w:proofErr w:type="spellStart"/>
      <w:r w:rsidRPr="00301991">
        <w:rPr>
          <w:rFonts w:ascii="Arial" w:hAnsi="Arial" w:cs="Arial"/>
        </w:rPr>
        <w:t>виконання</w:t>
      </w:r>
      <w:proofErr w:type="spellEnd"/>
      <w:r w:rsidRPr="00301991">
        <w:rPr>
          <w:rFonts w:ascii="Arial" w:hAnsi="Arial" w:cs="Arial"/>
        </w:rPr>
        <w:t xml:space="preserve"> </w:t>
      </w:r>
      <w:proofErr w:type="spellStart"/>
      <w:r w:rsidRPr="00301991">
        <w:rPr>
          <w:rFonts w:ascii="Arial" w:hAnsi="Arial" w:cs="Arial"/>
        </w:rPr>
        <w:t>зобов’язань</w:t>
      </w:r>
      <w:proofErr w:type="spellEnd"/>
      <w:r w:rsidRPr="00301991">
        <w:rPr>
          <w:rFonts w:ascii="Arial" w:hAnsi="Arial" w:cs="Arial"/>
        </w:rPr>
        <w:t xml:space="preserve"> за </w:t>
      </w:r>
      <w:proofErr w:type="spellStart"/>
      <w:r w:rsidRPr="00301991">
        <w:rPr>
          <w:rFonts w:ascii="Arial" w:hAnsi="Arial" w:cs="Arial"/>
        </w:rPr>
        <w:t>цим</w:t>
      </w:r>
      <w:proofErr w:type="spellEnd"/>
      <w:r w:rsidRPr="00301991">
        <w:rPr>
          <w:rFonts w:ascii="Arial" w:hAnsi="Arial" w:cs="Arial"/>
        </w:rPr>
        <w:t xml:space="preserve"> Договором у </w:t>
      </w:r>
      <w:proofErr w:type="spellStart"/>
      <w:r w:rsidRPr="00301991">
        <w:rPr>
          <w:rFonts w:ascii="Arial" w:hAnsi="Arial" w:cs="Arial"/>
        </w:rPr>
        <w:t>разі</w:t>
      </w:r>
      <w:proofErr w:type="spellEnd"/>
      <w:r w:rsidRPr="00301991">
        <w:rPr>
          <w:rFonts w:ascii="Arial" w:hAnsi="Arial" w:cs="Arial"/>
        </w:rPr>
        <w:t xml:space="preserve"> </w:t>
      </w:r>
      <w:proofErr w:type="spellStart"/>
      <w:r w:rsidRPr="00301991">
        <w:rPr>
          <w:rFonts w:ascii="Arial" w:hAnsi="Arial" w:cs="Arial"/>
        </w:rPr>
        <w:t>виникнення</w:t>
      </w:r>
      <w:proofErr w:type="spellEnd"/>
      <w:r w:rsidRPr="00301991">
        <w:rPr>
          <w:rFonts w:ascii="Arial" w:hAnsi="Arial" w:cs="Arial"/>
        </w:rPr>
        <w:t xml:space="preserve"> </w:t>
      </w:r>
      <w:proofErr w:type="spellStart"/>
      <w:r w:rsidRPr="00301991">
        <w:rPr>
          <w:rFonts w:ascii="Arial" w:hAnsi="Arial" w:cs="Arial"/>
        </w:rPr>
        <w:t>обставин</w:t>
      </w:r>
      <w:proofErr w:type="spellEnd"/>
      <w:r w:rsidRPr="00301991">
        <w:rPr>
          <w:rFonts w:ascii="Arial" w:hAnsi="Arial" w:cs="Arial"/>
        </w:rPr>
        <w:t xml:space="preserve"> </w:t>
      </w:r>
      <w:proofErr w:type="spellStart"/>
      <w:r w:rsidRPr="00301991">
        <w:rPr>
          <w:rFonts w:ascii="Arial" w:hAnsi="Arial" w:cs="Arial"/>
        </w:rPr>
        <w:t>непереборної</w:t>
      </w:r>
      <w:proofErr w:type="spellEnd"/>
      <w:r w:rsidRPr="00301991">
        <w:rPr>
          <w:rFonts w:ascii="Arial" w:hAnsi="Arial" w:cs="Arial"/>
        </w:rPr>
        <w:t xml:space="preserve"> </w:t>
      </w:r>
      <w:proofErr w:type="spellStart"/>
      <w:r w:rsidRPr="00301991">
        <w:rPr>
          <w:rFonts w:ascii="Arial" w:hAnsi="Arial" w:cs="Arial"/>
        </w:rPr>
        <w:t>сили</w:t>
      </w:r>
      <w:proofErr w:type="spellEnd"/>
      <w:r w:rsidRPr="00301991">
        <w:rPr>
          <w:rFonts w:ascii="Arial" w:hAnsi="Arial" w:cs="Arial"/>
        </w:rPr>
        <w:t xml:space="preserve">, </w:t>
      </w:r>
      <w:proofErr w:type="spellStart"/>
      <w:r w:rsidRPr="00301991">
        <w:rPr>
          <w:rFonts w:ascii="Arial" w:hAnsi="Arial" w:cs="Arial"/>
        </w:rPr>
        <w:t>які</w:t>
      </w:r>
      <w:proofErr w:type="spellEnd"/>
      <w:r w:rsidRPr="00301991">
        <w:rPr>
          <w:rFonts w:ascii="Arial" w:hAnsi="Arial" w:cs="Arial"/>
        </w:rPr>
        <w:t xml:space="preserve"> не </w:t>
      </w:r>
      <w:proofErr w:type="spellStart"/>
      <w:r w:rsidRPr="00301991">
        <w:rPr>
          <w:rFonts w:ascii="Arial" w:hAnsi="Arial" w:cs="Arial"/>
        </w:rPr>
        <w:t>існували</w:t>
      </w:r>
      <w:proofErr w:type="spellEnd"/>
      <w:r w:rsidRPr="00301991">
        <w:rPr>
          <w:rFonts w:ascii="Arial" w:hAnsi="Arial" w:cs="Arial"/>
        </w:rPr>
        <w:t xml:space="preserve"> </w:t>
      </w:r>
      <w:proofErr w:type="spellStart"/>
      <w:r w:rsidRPr="00301991">
        <w:rPr>
          <w:rFonts w:ascii="Arial" w:hAnsi="Arial" w:cs="Arial"/>
        </w:rPr>
        <w:t>під</w:t>
      </w:r>
      <w:proofErr w:type="spellEnd"/>
      <w:r w:rsidRPr="00301991">
        <w:rPr>
          <w:rFonts w:ascii="Arial" w:hAnsi="Arial" w:cs="Arial"/>
        </w:rPr>
        <w:t xml:space="preserve"> час </w:t>
      </w:r>
      <w:proofErr w:type="spellStart"/>
      <w:r w:rsidRPr="00301991">
        <w:rPr>
          <w:rFonts w:ascii="Arial" w:hAnsi="Arial" w:cs="Arial"/>
        </w:rPr>
        <w:t>укладання</w:t>
      </w:r>
      <w:proofErr w:type="spellEnd"/>
      <w:r w:rsidRPr="00301991">
        <w:rPr>
          <w:rFonts w:ascii="Arial" w:hAnsi="Arial" w:cs="Arial"/>
        </w:rPr>
        <w:t xml:space="preserve"> Договору та </w:t>
      </w:r>
      <w:proofErr w:type="spellStart"/>
      <w:r w:rsidRPr="00301991">
        <w:rPr>
          <w:rFonts w:ascii="Arial" w:hAnsi="Arial" w:cs="Arial"/>
        </w:rPr>
        <w:t>виникли</w:t>
      </w:r>
      <w:proofErr w:type="spellEnd"/>
      <w:r w:rsidRPr="00301991">
        <w:rPr>
          <w:rFonts w:ascii="Arial" w:hAnsi="Arial" w:cs="Arial"/>
        </w:rPr>
        <w:t xml:space="preserve"> поза волею </w:t>
      </w:r>
      <w:proofErr w:type="spellStart"/>
      <w:r w:rsidRPr="00301991">
        <w:rPr>
          <w:rFonts w:ascii="Arial" w:hAnsi="Arial" w:cs="Arial"/>
        </w:rPr>
        <w:t>Сторін</w:t>
      </w:r>
      <w:proofErr w:type="spellEnd"/>
      <w:r w:rsidRPr="00301991">
        <w:rPr>
          <w:rFonts w:ascii="Arial" w:hAnsi="Arial" w:cs="Arial"/>
        </w:rPr>
        <w:t xml:space="preserve"> і </w:t>
      </w:r>
      <w:proofErr w:type="spellStart"/>
      <w:r w:rsidRPr="00301991">
        <w:rPr>
          <w:rFonts w:ascii="Arial" w:hAnsi="Arial" w:cs="Arial"/>
        </w:rPr>
        <w:t>безпосередньо</w:t>
      </w:r>
      <w:proofErr w:type="spellEnd"/>
      <w:r w:rsidRPr="00301991">
        <w:rPr>
          <w:rFonts w:ascii="Arial" w:hAnsi="Arial" w:cs="Arial"/>
        </w:rPr>
        <w:t xml:space="preserve"> </w:t>
      </w:r>
      <w:proofErr w:type="spellStart"/>
      <w:r w:rsidRPr="00301991">
        <w:rPr>
          <w:rFonts w:ascii="Arial" w:hAnsi="Arial" w:cs="Arial"/>
        </w:rPr>
        <w:t>впливають</w:t>
      </w:r>
      <w:proofErr w:type="spellEnd"/>
      <w:r w:rsidRPr="00301991">
        <w:rPr>
          <w:rFonts w:ascii="Arial" w:hAnsi="Arial" w:cs="Arial"/>
        </w:rPr>
        <w:t xml:space="preserve"> на </w:t>
      </w:r>
      <w:proofErr w:type="spellStart"/>
      <w:r w:rsidRPr="00301991">
        <w:rPr>
          <w:rFonts w:ascii="Arial" w:hAnsi="Arial" w:cs="Arial"/>
        </w:rPr>
        <w:t>виконання</w:t>
      </w:r>
      <w:proofErr w:type="spellEnd"/>
      <w:r w:rsidRPr="00301991">
        <w:rPr>
          <w:rFonts w:ascii="Arial" w:hAnsi="Arial" w:cs="Arial"/>
        </w:rPr>
        <w:t xml:space="preserve"> Сторонами </w:t>
      </w:r>
      <w:proofErr w:type="spellStart"/>
      <w:r w:rsidRPr="00301991">
        <w:rPr>
          <w:rFonts w:ascii="Arial" w:hAnsi="Arial" w:cs="Arial"/>
        </w:rPr>
        <w:t>своїх</w:t>
      </w:r>
      <w:proofErr w:type="spellEnd"/>
      <w:r w:rsidRPr="00301991">
        <w:rPr>
          <w:rFonts w:ascii="Arial" w:hAnsi="Arial" w:cs="Arial"/>
        </w:rPr>
        <w:t xml:space="preserve"> </w:t>
      </w:r>
      <w:proofErr w:type="spellStart"/>
      <w:r w:rsidRPr="00301991">
        <w:rPr>
          <w:rFonts w:ascii="Arial" w:hAnsi="Arial" w:cs="Arial"/>
        </w:rPr>
        <w:t>обов’язків</w:t>
      </w:r>
      <w:proofErr w:type="spellEnd"/>
      <w:r w:rsidRPr="00301991">
        <w:rPr>
          <w:rFonts w:ascii="Arial" w:hAnsi="Arial" w:cs="Arial"/>
        </w:rPr>
        <w:t xml:space="preserve"> за Договором (</w:t>
      </w:r>
      <w:proofErr w:type="spellStart"/>
      <w:r w:rsidRPr="00301991">
        <w:rPr>
          <w:rFonts w:ascii="Arial" w:hAnsi="Arial" w:cs="Arial"/>
        </w:rPr>
        <w:t>аварія</w:t>
      </w:r>
      <w:proofErr w:type="spellEnd"/>
      <w:r w:rsidRPr="00301991">
        <w:rPr>
          <w:rFonts w:ascii="Arial" w:hAnsi="Arial" w:cs="Arial"/>
        </w:rPr>
        <w:t xml:space="preserve">, катастрофа, </w:t>
      </w:r>
      <w:proofErr w:type="spellStart"/>
      <w:r w:rsidRPr="00301991">
        <w:rPr>
          <w:rFonts w:ascii="Arial" w:hAnsi="Arial" w:cs="Arial"/>
        </w:rPr>
        <w:t>стихійне</w:t>
      </w:r>
      <w:proofErr w:type="spellEnd"/>
      <w:r w:rsidRPr="00301991">
        <w:rPr>
          <w:rFonts w:ascii="Arial" w:hAnsi="Arial" w:cs="Arial"/>
        </w:rPr>
        <w:t xml:space="preserve"> лихо, </w:t>
      </w:r>
      <w:proofErr w:type="spellStart"/>
      <w:r w:rsidRPr="00301991">
        <w:rPr>
          <w:rFonts w:ascii="Arial" w:hAnsi="Arial" w:cs="Arial"/>
        </w:rPr>
        <w:t>епідемія</w:t>
      </w:r>
      <w:proofErr w:type="spellEnd"/>
      <w:r w:rsidRPr="00301991">
        <w:rPr>
          <w:rFonts w:ascii="Arial" w:hAnsi="Arial" w:cs="Arial"/>
        </w:rPr>
        <w:t xml:space="preserve">, карантин, </w:t>
      </w:r>
      <w:proofErr w:type="spellStart"/>
      <w:r w:rsidRPr="00301991">
        <w:rPr>
          <w:rFonts w:ascii="Arial" w:hAnsi="Arial" w:cs="Arial"/>
        </w:rPr>
        <w:t>епізоотія</w:t>
      </w:r>
      <w:proofErr w:type="spellEnd"/>
      <w:r w:rsidRPr="00301991">
        <w:rPr>
          <w:rFonts w:ascii="Arial" w:hAnsi="Arial" w:cs="Arial"/>
        </w:rPr>
        <w:t xml:space="preserve">, </w:t>
      </w:r>
      <w:proofErr w:type="spellStart"/>
      <w:r w:rsidRPr="00301991">
        <w:rPr>
          <w:rFonts w:ascii="Arial" w:hAnsi="Arial" w:cs="Arial"/>
        </w:rPr>
        <w:t>війна</w:t>
      </w:r>
      <w:proofErr w:type="spellEnd"/>
      <w:r w:rsidRPr="00301991">
        <w:rPr>
          <w:rFonts w:ascii="Arial" w:hAnsi="Arial" w:cs="Arial"/>
        </w:rPr>
        <w:t xml:space="preserve">, </w:t>
      </w:r>
      <w:proofErr w:type="spellStart"/>
      <w:r w:rsidRPr="00301991">
        <w:rPr>
          <w:rFonts w:ascii="Arial" w:hAnsi="Arial" w:cs="Arial"/>
        </w:rPr>
        <w:t>рішення</w:t>
      </w:r>
      <w:proofErr w:type="spellEnd"/>
      <w:r w:rsidRPr="00301991">
        <w:rPr>
          <w:rFonts w:ascii="Arial" w:hAnsi="Arial" w:cs="Arial"/>
        </w:rPr>
        <w:t xml:space="preserve"> </w:t>
      </w:r>
      <w:proofErr w:type="spellStart"/>
      <w:r w:rsidRPr="00301991">
        <w:rPr>
          <w:rFonts w:ascii="Arial" w:hAnsi="Arial" w:cs="Arial"/>
        </w:rPr>
        <w:t>органів</w:t>
      </w:r>
      <w:proofErr w:type="spellEnd"/>
      <w:r w:rsidRPr="00301991">
        <w:rPr>
          <w:rFonts w:ascii="Arial" w:hAnsi="Arial" w:cs="Arial"/>
        </w:rPr>
        <w:t xml:space="preserve"> </w:t>
      </w:r>
      <w:proofErr w:type="spellStart"/>
      <w:r w:rsidRPr="00301991">
        <w:rPr>
          <w:rFonts w:ascii="Arial" w:hAnsi="Arial" w:cs="Arial"/>
        </w:rPr>
        <w:t>державної</w:t>
      </w:r>
      <w:proofErr w:type="spellEnd"/>
      <w:r w:rsidRPr="00301991">
        <w:rPr>
          <w:rFonts w:ascii="Arial" w:hAnsi="Arial" w:cs="Arial"/>
        </w:rPr>
        <w:t xml:space="preserve"> </w:t>
      </w:r>
      <w:proofErr w:type="spellStart"/>
      <w:r w:rsidRPr="00301991">
        <w:rPr>
          <w:rFonts w:ascii="Arial" w:hAnsi="Arial" w:cs="Arial"/>
        </w:rPr>
        <w:t>влади</w:t>
      </w:r>
      <w:proofErr w:type="spellEnd"/>
      <w:r w:rsidRPr="00301991">
        <w:rPr>
          <w:rFonts w:ascii="Arial" w:hAnsi="Arial" w:cs="Arial"/>
        </w:rPr>
        <w:t xml:space="preserve"> </w:t>
      </w:r>
      <w:proofErr w:type="spellStart"/>
      <w:r w:rsidRPr="00301991">
        <w:rPr>
          <w:rFonts w:ascii="Arial" w:hAnsi="Arial" w:cs="Arial"/>
        </w:rPr>
        <w:t>тощо</w:t>
      </w:r>
      <w:proofErr w:type="spellEnd"/>
      <w:r w:rsidRPr="00301991">
        <w:rPr>
          <w:rFonts w:ascii="Arial" w:hAnsi="Arial" w:cs="Arial"/>
        </w:rPr>
        <w:t>).</w:t>
      </w:r>
    </w:p>
    <w:p w14:paraId="5C5CF2FA" w14:textId="77777777" w:rsidR="005378C1" w:rsidRPr="00301991" w:rsidRDefault="005378C1" w:rsidP="005378C1">
      <w:pPr>
        <w:pStyle w:val="21"/>
        <w:numPr>
          <w:ilvl w:val="0"/>
          <w:numId w:val="19"/>
        </w:numPr>
        <w:shd w:val="clear" w:color="auto" w:fill="auto"/>
        <w:tabs>
          <w:tab w:val="left" w:pos="462"/>
        </w:tabs>
        <w:spacing w:line="240" w:lineRule="auto"/>
        <w:ind w:firstLine="709"/>
        <w:jc w:val="both"/>
        <w:rPr>
          <w:rFonts w:ascii="Arial" w:hAnsi="Arial" w:cs="Arial"/>
          <w:sz w:val="2"/>
          <w:szCs w:val="2"/>
        </w:rPr>
      </w:pPr>
      <w:r w:rsidRPr="00301991">
        <w:rPr>
          <w:rFonts w:ascii="Arial" w:hAnsi="Arial" w:cs="Arial"/>
        </w:rPr>
        <w:t xml:space="preserve">Сторона, </w:t>
      </w:r>
      <w:proofErr w:type="spellStart"/>
      <w:r w:rsidRPr="00301991">
        <w:rPr>
          <w:rFonts w:ascii="Arial" w:hAnsi="Arial" w:cs="Arial"/>
        </w:rPr>
        <w:t>що</w:t>
      </w:r>
      <w:proofErr w:type="spellEnd"/>
      <w:r w:rsidRPr="00301991">
        <w:rPr>
          <w:rFonts w:ascii="Arial" w:hAnsi="Arial" w:cs="Arial"/>
        </w:rPr>
        <w:t xml:space="preserve"> не </w:t>
      </w:r>
      <w:proofErr w:type="spellStart"/>
      <w:r w:rsidRPr="00301991">
        <w:rPr>
          <w:rFonts w:ascii="Arial" w:hAnsi="Arial" w:cs="Arial"/>
        </w:rPr>
        <w:t>може</w:t>
      </w:r>
      <w:proofErr w:type="spellEnd"/>
      <w:r w:rsidRPr="00301991">
        <w:rPr>
          <w:rFonts w:ascii="Arial" w:hAnsi="Arial" w:cs="Arial"/>
        </w:rPr>
        <w:t xml:space="preserve"> </w:t>
      </w:r>
      <w:proofErr w:type="spellStart"/>
      <w:r w:rsidRPr="00301991">
        <w:rPr>
          <w:rFonts w:ascii="Arial" w:hAnsi="Arial" w:cs="Arial"/>
        </w:rPr>
        <w:t>виконувати</w:t>
      </w:r>
      <w:proofErr w:type="spellEnd"/>
      <w:r w:rsidRPr="00301991">
        <w:rPr>
          <w:rFonts w:ascii="Arial" w:hAnsi="Arial" w:cs="Arial"/>
        </w:rPr>
        <w:t xml:space="preserve"> </w:t>
      </w:r>
      <w:proofErr w:type="spellStart"/>
      <w:r w:rsidRPr="00301991">
        <w:rPr>
          <w:rFonts w:ascii="Arial" w:hAnsi="Arial" w:cs="Arial"/>
        </w:rPr>
        <w:t>зобов’язання</w:t>
      </w:r>
      <w:proofErr w:type="spellEnd"/>
      <w:r w:rsidRPr="00301991">
        <w:rPr>
          <w:rFonts w:ascii="Arial" w:hAnsi="Arial" w:cs="Arial"/>
        </w:rPr>
        <w:t xml:space="preserve"> за </w:t>
      </w:r>
      <w:proofErr w:type="spellStart"/>
      <w:r w:rsidRPr="00301991">
        <w:rPr>
          <w:rFonts w:ascii="Arial" w:hAnsi="Arial" w:cs="Arial"/>
        </w:rPr>
        <w:t>цим</w:t>
      </w:r>
      <w:proofErr w:type="spellEnd"/>
      <w:r w:rsidRPr="00301991">
        <w:rPr>
          <w:rFonts w:ascii="Arial" w:hAnsi="Arial" w:cs="Arial"/>
        </w:rPr>
        <w:t xml:space="preserve"> Договором </w:t>
      </w:r>
      <w:proofErr w:type="spellStart"/>
      <w:r w:rsidRPr="00301991">
        <w:rPr>
          <w:rFonts w:ascii="Arial" w:hAnsi="Arial" w:cs="Arial"/>
        </w:rPr>
        <w:t>унаслідок</w:t>
      </w:r>
      <w:proofErr w:type="spellEnd"/>
      <w:r w:rsidRPr="00301991">
        <w:rPr>
          <w:rFonts w:ascii="Arial" w:hAnsi="Arial" w:cs="Arial"/>
        </w:rPr>
        <w:t xml:space="preserve"> </w:t>
      </w:r>
      <w:proofErr w:type="spellStart"/>
      <w:r w:rsidRPr="00301991">
        <w:rPr>
          <w:rFonts w:ascii="Arial" w:hAnsi="Arial" w:cs="Arial"/>
        </w:rPr>
        <w:t>дії</w:t>
      </w:r>
      <w:proofErr w:type="spellEnd"/>
      <w:r w:rsidRPr="00301991">
        <w:rPr>
          <w:rFonts w:ascii="Arial" w:hAnsi="Arial" w:cs="Arial"/>
        </w:rPr>
        <w:t xml:space="preserve"> </w:t>
      </w:r>
      <w:proofErr w:type="spellStart"/>
      <w:r w:rsidRPr="00301991">
        <w:rPr>
          <w:rFonts w:ascii="Arial" w:hAnsi="Arial" w:cs="Arial"/>
        </w:rPr>
        <w:t>обставин</w:t>
      </w:r>
      <w:proofErr w:type="spellEnd"/>
      <w:r w:rsidRPr="00301991">
        <w:rPr>
          <w:rFonts w:ascii="Arial" w:hAnsi="Arial" w:cs="Arial"/>
        </w:rPr>
        <w:t xml:space="preserve"> </w:t>
      </w:r>
      <w:proofErr w:type="spellStart"/>
      <w:r w:rsidRPr="00301991">
        <w:rPr>
          <w:rFonts w:ascii="Arial" w:hAnsi="Arial" w:cs="Arial"/>
        </w:rPr>
        <w:t>непереборної</w:t>
      </w:r>
      <w:proofErr w:type="spellEnd"/>
      <w:r w:rsidRPr="00301991">
        <w:rPr>
          <w:rFonts w:ascii="Arial" w:hAnsi="Arial" w:cs="Arial"/>
        </w:rPr>
        <w:t xml:space="preserve"> </w:t>
      </w:r>
      <w:proofErr w:type="spellStart"/>
      <w:r w:rsidRPr="00301991">
        <w:rPr>
          <w:rFonts w:ascii="Arial" w:hAnsi="Arial" w:cs="Arial"/>
        </w:rPr>
        <w:t>сили</w:t>
      </w:r>
      <w:proofErr w:type="spellEnd"/>
      <w:r w:rsidRPr="00301991">
        <w:rPr>
          <w:rFonts w:ascii="Arial" w:hAnsi="Arial" w:cs="Arial"/>
        </w:rPr>
        <w:t xml:space="preserve">, повинна не </w:t>
      </w:r>
      <w:proofErr w:type="spellStart"/>
      <w:r w:rsidRPr="00301991">
        <w:rPr>
          <w:rFonts w:ascii="Arial" w:hAnsi="Arial" w:cs="Arial"/>
        </w:rPr>
        <w:t>пізніше</w:t>
      </w:r>
      <w:proofErr w:type="spellEnd"/>
      <w:r w:rsidRPr="00301991">
        <w:rPr>
          <w:rFonts w:ascii="Arial" w:hAnsi="Arial" w:cs="Arial"/>
        </w:rPr>
        <w:t xml:space="preserve"> </w:t>
      </w:r>
      <w:proofErr w:type="spellStart"/>
      <w:r w:rsidRPr="00301991">
        <w:rPr>
          <w:rFonts w:ascii="Arial" w:hAnsi="Arial" w:cs="Arial"/>
        </w:rPr>
        <w:t>ніж</w:t>
      </w:r>
      <w:proofErr w:type="spellEnd"/>
      <w:r w:rsidRPr="00301991">
        <w:rPr>
          <w:rFonts w:ascii="Arial" w:hAnsi="Arial" w:cs="Arial"/>
        </w:rPr>
        <w:t xml:space="preserve"> </w:t>
      </w:r>
      <w:proofErr w:type="spellStart"/>
      <w:r w:rsidRPr="00301991">
        <w:rPr>
          <w:rFonts w:ascii="Arial" w:hAnsi="Arial" w:cs="Arial"/>
        </w:rPr>
        <w:t>протягом</w:t>
      </w:r>
      <w:proofErr w:type="spellEnd"/>
      <w:r w:rsidRPr="00301991">
        <w:rPr>
          <w:rFonts w:ascii="Arial" w:hAnsi="Arial" w:cs="Arial"/>
        </w:rPr>
        <w:t xml:space="preserve"> 5 (</w:t>
      </w:r>
      <w:proofErr w:type="spellStart"/>
      <w:r w:rsidRPr="00301991">
        <w:rPr>
          <w:rFonts w:ascii="Arial" w:hAnsi="Arial" w:cs="Arial"/>
        </w:rPr>
        <w:t>п’яти</w:t>
      </w:r>
      <w:proofErr w:type="spellEnd"/>
      <w:r w:rsidRPr="00301991">
        <w:rPr>
          <w:rFonts w:ascii="Arial" w:hAnsi="Arial" w:cs="Arial"/>
        </w:rPr>
        <w:t xml:space="preserve">) </w:t>
      </w:r>
      <w:proofErr w:type="spellStart"/>
      <w:r w:rsidRPr="00301991">
        <w:rPr>
          <w:rFonts w:ascii="Arial" w:hAnsi="Arial" w:cs="Arial"/>
        </w:rPr>
        <w:t>календарних</w:t>
      </w:r>
      <w:proofErr w:type="spellEnd"/>
      <w:r w:rsidRPr="00301991">
        <w:rPr>
          <w:rFonts w:ascii="Arial" w:hAnsi="Arial" w:cs="Arial"/>
        </w:rPr>
        <w:t xml:space="preserve"> </w:t>
      </w:r>
      <w:proofErr w:type="spellStart"/>
      <w:r w:rsidRPr="00301991">
        <w:rPr>
          <w:rFonts w:ascii="Arial" w:hAnsi="Arial" w:cs="Arial"/>
        </w:rPr>
        <w:t>днів</w:t>
      </w:r>
      <w:proofErr w:type="spellEnd"/>
      <w:r w:rsidRPr="00301991">
        <w:rPr>
          <w:rFonts w:ascii="Arial" w:hAnsi="Arial" w:cs="Arial"/>
        </w:rPr>
        <w:t xml:space="preserve"> з моменту </w:t>
      </w:r>
      <w:proofErr w:type="spellStart"/>
      <w:r w:rsidRPr="00301991">
        <w:rPr>
          <w:rFonts w:ascii="Arial" w:hAnsi="Arial" w:cs="Arial"/>
        </w:rPr>
        <w:t>їх</w:t>
      </w:r>
      <w:proofErr w:type="spellEnd"/>
      <w:r w:rsidRPr="00301991">
        <w:rPr>
          <w:rFonts w:ascii="Arial" w:hAnsi="Arial" w:cs="Arial"/>
        </w:rPr>
        <w:t xml:space="preserve"> </w:t>
      </w:r>
      <w:proofErr w:type="spellStart"/>
      <w:r w:rsidRPr="00301991">
        <w:rPr>
          <w:rFonts w:ascii="Arial" w:hAnsi="Arial" w:cs="Arial"/>
        </w:rPr>
        <w:t>виникнення</w:t>
      </w:r>
      <w:proofErr w:type="spellEnd"/>
      <w:r w:rsidRPr="00301991">
        <w:rPr>
          <w:rFonts w:ascii="Arial" w:hAnsi="Arial" w:cs="Arial"/>
        </w:rPr>
        <w:t xml:space="preserve"> </w:t>
      </w:r>
      <w:proofErr w:type="spellStart"/>
      <w:r w:rsidRPr="00301991">
        <w:rPr>
          <w:rFonts w:ascii="Arial" w:hAnsi="Arial" w:cs="Arial"/>
        </w:rPr>
        <w:t>повідомити</w:t>
      </w:r>
      <w:proofErr w:type="spellEnd"/>
      <w:r w:rsidRPr="00301991">
        <w:rPr>
          <w:rFonts w:ascii="Arial" w:hAnsi="Arial" w:cs="Arial"/>
        </w:rPr>
        <w:t xml:space="preserve"> про </w:t>
      </w:r>
      <w:proofErr w:type="spellStart"/>
      <w:r w:rsidRPr="00301991">
        <w:rPr>
          <w:rFonts w:ascii="Arial" w:hAnsi="Arial" w:cs="Arial"/>
        </w:rPr>
        <w:t>це</w:t>
      </w:r>
      <w:proofErr w:type="spellEnd"/>
      <w:r w:rsidRPr="00301991">
        <w:rPr>
          <w:rFonts w:ascii="Arial" w:hAnsi="Arial" w:cs="Arial"/>
        </w:rPr>
        <w:t xml:space="preserve"> </w:t>
      </w:r>
      <w:proofErr w:type="spellStart"/>
      <w:r w:rsidRPr="00301991">
        <w:rPr>
          <w:rFonts w:ascii="Arial" w:hAnsi="Arial" w:cs="Arial"/>
        </w:rPr>
        <w:t>іншу</w:t>
      </w:r>
      <w:proofErr w:type="spellEnd"/>
      <w:r w:rsidRPr="00301991">
        <w:rPr>
          <w:rFonts w:ascii="Arial" w:hAnsi="Arial" w:cs="Arial"/>
        </w:rPr>
        <w:t xml:space="preserve"> Сторону у </w:t>
      </w:r>
      <w:proofErr w:type="spellStart"/>
      <w:r w:rsidRPr="00301991">
        <w:rPr>
          <w:rFonts w:ascii="Arial" w:hAnsi="Arial" w:cs="Arial"/>
        </w:rPr>
        <w:t>письмовій</w:t>
      </w:r>
      <w:proofErr w:type="spellEnd"/>
      <w:r w:rsidRPr="00301991">
        <w:rPr>
          <w:rFonts w:ascii="Arial" w:hAnsi="Arial" w:cs="Arial"/>
        </w:rPr>
        <w:t xml:space="preserve"> </w:t>
      </w:r>
      <w:proofErr w:type="spellStart"/>
      <w:r w:rsidRPr="00301991">
        <w:rPr>
          <w:rFonts w:ascii="Arial" w:hAnsi="Arial" w:cs="Arial"/>
        </w:rPr>
        <w:t>формі</w:t>
      </w:r>
      <w:proofErr w:type="spellEnd"/>
      <w:r w:rsidRPr="00301991">
        <w:rPr>
          <w:rFonts w:ascii="Arial" w:hAnsi="Arial" w:cs="Arial"/>
        </w:rPr>
        <w:t>.</w:t>
      </w:r>
    </w:p>
    <w:p w14:paraId="74E252C9" w14:textId="77777777" w:rsidR="005378C1" w:rsidRPr="00301991" w:rsidRDefault="005378C1" w:rsidP="005378C1">
      <w:pPr>
        <w:pStyle w:val="21"/>
        <w:numPr>
          <w:ilvl w:val="0"/>
          <w:numId w:val="19"/>
        </w:numPr>
        <w:shd w:val="clear" w:color="auto" w:fill="auto"/>
        <w:tabs>
          <w:tab w:val="left" w:pos="462"/>
        </w:tabs>
        <w:spacing w:line="240" w:lineRule="auto"/>
        <w:ind w:firstLine="709"/>
        <w:jc w:val="both"/>
        <w:rPr>
          <w:rFonts w:ascii="Arial" w:hAnsi="Arial" w:cs="Arial"/>
        </w:rPr>
      </w:pPr>
      <w:proofErr w:type="spellStart"/>
      <w:r w:rsidRPr="00301991">
        <w:rPr>
          <w:rFonts w:ascii="Arial" w:hAnsi="Arial" w:cs="Arial"/>
        </w:rPr>
        <w:t>Доказом</w:t>
      </w:r>
      <w:proofErr w:type="spellEnd"/>
      <w:r w:rsidRPr="00301991">
        <w:rPr>
          <w:rFonts w:ascii="Arial" w:hAnsi="Arial" w:cs="Arial"/>
        </w:rPr>
        <w:t xml:space="preserve"> </w:t>
      </w:r>
      <w:proofErr w:type="spellStart"/>
      <w:r w:rsidRPr="00301991">
        <w:rPr>
          <w:rFonts w:ascii="Arial" w:hAnsi="Arial" w:cs="Arial"/>
        </w:rPr>
        <w:t>виникнення</w:t>
      </w:r>
      <w:proofErr w:type="spellEnd"/>
      <w:r w:rsidRPr="00301991">
        <w:rPr>
          <w:rFonts w:ascii="Arial" w:hAnsi="Arial" w:cs="Arial"/>
        </w:rPr>
        <w:t xml:space="preserve"> </w:t>
      </w:r>
      <w:proofErr w:type="spellStart"/>
      <w:r w:rsidRPr="00301991">
        <w:rPr>
          <w:rFonts w:ascii="Arial" w:hAnsi="Arial" w:cs="Arial"/>
        </w:rPr>
        <w:t>обставин</w:t>
      </w:r>
      <w:proofErr w:type="spellEnd"/>
      <w:r w:rsidRPr="00301991">
        <w:rPr>
          <w:rFonts w:ascii="Arial" w:hAnsi="Arial" w:cs="Arial"/>
        </w:rPr>
        <w:t xml:space="preserve"> </w:t>
      </w:r>
      <w:proofErr w:type="spellStart"/>
      <w:r w:rsidRPr="00301991">
        <w:rPr>
          <w:rFonts w:ascii="Arial" w:hAnsi="Arial" w:cs="Arial"/>
        </w:rPr>
        <w:t>непереборної</w:t>
      </w:r>
      <w:proofErr w:type="spellEnd"/>
      <w:r w:rsidRPr="00301991">
        <w:rPr>
          <w:rFonts w:ascii="Arial" w:hAnsi="Arial" w:cs="Arial"/>
        </w:rPr>
        <w:t xml:space="preserve"> </w:t>
      </w:r>
      <w:proofErr w:type="spellStart"/>
      <w:r w:rsidRPr="00301991">
        <w:rPr>
          <w:rFonts w:ascii="Arial" w:hAnsi="Arial" w:cs="Arial"/>
        </w:rPr>
        <w:t>сили</w:t>
      </w:r>
      <w:proofErr w:type="spellEnd"/>
      <w:r w:rsidRPr="00301991">
        <w:rPr>
          <w:rFonts w:ascii="Arial" w:hAnsi="Arial" w:cs="Arial"/>
        </w:rPr>
        <w:t xml:space="preserve"> та строку </w:t>
      </w:r>
      <w:proofErr w:type="spellStart"/>
      <w:r w:rsidRPr="00301991">
        <w:rPr>
          <w:rFonts w:ascii="Arial" w:hAnsi="Arial" w:cs="Arial"/>
        </w:rPr>
        <w:t>їх</w:t>
      </w:r>
      <w:proofErr w:type="spellEnd"/>
      <w:r w:rsidRPr="00301991">
        <w:rPr>
          <w:rFonts w:ascii="Arial" w:hAnsi="Arial" w:cs="Arial"/>
        </w:rPr>
        <w:t xml:space="preserve"> </w:t>
      </w:r>
      <w:proofErr w:type="spellStart"/>
      <w:r w:rsidRPr="00301991">
        <w:rPr>
          <w:rFonts w:ascii="Arial" w:hAnsi="Arial" w:cs="Arial"/>
        </w:rPr>
        <w:t>дії</w:t>
      </w:r>
      <w:proofErr w:type="spellEnd"/>
      <w:r w:rsidRPr="00301991">
        <w:rPr>
          <w:rFonts w:ascii="Arial" w:hAnsi="Arial" w:cs="Arial"/>
        </w:rPr>
        <w:t xml:space="preserve"> є </w:t>
      </w:r>
      <w:proofErr w:type="spellStart"/>
      <w:r w:rsidRPr="00301991">
        <w:rPr>
          <w:rFonts w:ascii="Arial" w:hAnsi="Arial" w:cs="Arial"/>
        </w:rPr>
        <w:t>відповідні</w:t>
      </w:r>
      <w:proofErr w:type="spellEnd"/>
      <w:r w:rsidRPr="00301991">
        <w:rPr>
          <w:rFonts w:ascii="Arial" w:hAnsi="Arial" w:cs="Arial"/>
        </w:rPr>
        <w:t xml:space="preserve"> </w:t>
      </w:r>
      <w:proofErr w:type="spellStart"/>
      <w:r w:rsidRPr="00301991">
        <w:rPr>
          <w:rFonts w:ascii="Arial" w:hAnsi="Arial" w:cs="Arial"/>
        </w:rPr>
        <w:t>документи</w:t>
      </w:r>
      <w:proofErr w:type="spellEnd"/>
      <w:r w:rsidRPr="00301991">
        <w:rPr>
          <w:rFonts w:ascii="Arial" w:hAnsi="Arial" w:cs="Arial"/>
        </w:rPr>
        <w:t xml:space="preserve">, </w:t>
      </w:r>
      <w:proofErr w:type="spellStart"/>
      <w:r w:rsidRPr="00301991">
        <w:rPr>
          <w:rFonts w:ascii="Arial" w:hAnsi="Arial" w:cs="Arial"/>
        </w:rPr>
        <w:t>які</w:t>
      </w:r>
      <w:proofErr w:type="spellEnd"/>
      <w:r w:rsidRPr="00301991">
        <w:rPr>
          <w:rFonts w:ascii="Arial" w:hAnsi="Arial" w:cs="Arial"/>
        </w:rPr>
        <w:t xml:space="preserve"> </w:t>
      </w:r>
      <w:proofErr w:type="spellStart"/>
      <w:r w:rsidRPr="00301991">
        <w:rPr>
          <w:rFonts w:ascii="Arial" w:hAnsi="Arial" w:cs="Arial"/>
        </w:rPr>
        <w:t>видаються</w:t>
      </w:r>
      <w:proofErr w:type="spellEnd"/>
      <w:r w:rsidRPr="00301991">
        <w:rPr>
          <w:rFonts w:ascii="Arial" w:hAnsi="Arial" w:cs="Arial"/>
        </w:rPr>
        <w:t xml:space="preserve"> Торгово-</w:t>
      </w:r>
      <w:proofErr w:type="spellStart"/>
      <w:r w:rsidRPr="00301991">
        <w:rPr>
          <w:rFonts w:ascii="Arial" w:hAnsi="Arial" w:cs="Arial"/>
        </w:rPr>
        <w:t>промисловою</w:t>
      </w:r>
      <w:proofErr w:type="spellEnd"/>
      <w:r w:rsidRPr="00301991">
        <w:rPr>
          <w:rFonts w:ascii="Arial" w:hAnsi="Arial" w:cs="Arial"/>
        </w:rPr>
        <w:t xml:space="preserve"> палатою </w:t>
      </w:r>
      <w:proofErr w:type="spellStart"/>
      <w:r w:rsidRPr="00301991">
        <w:rPr>
          <w:rFonts w:ascii="Arial" w:hAnsi="Arial" w:cs="Arial"/>
        </w:rPr>
        <w:t>України</w:t>
      </w:r>
      <w:proofErr w:type="spellEnd"/>
      <w:r w:rsidRPr="00301991">
        <w:rPr>
          <w:rFonts w:ascii="Arial" w:hAnsi="Arial" w:cs="Arial"/>
        </w:rPr>
        <w:t xml:space="preserve"> </w:t>
      </w:r>
      <w:proofErr w:type="spellStart"/>
      <w:r w:rsidRPr="00301991">
        <w:rPr>
          <w:rFonts w:ascii="Arial" w:hAnsi="Arial" w:cs="Arial"/>
        </w:rPr>
        <w:t>або</w:t>
      </w:r>
      <w:proofErr w:type="spellEnd"/>
      <w:r w:rsidRPr="00301991">
        <w:rPr>
          <w:rFonts w:ascii="Arial" w:hAnsi="Arial" w:cs="Arial"/>
        </w:rPr>
        <w:t xml:space="preserve"> </w:t>
      </w:r>
      <w:proofErr w:type="spellStart"/>
      <w:r w:rsidRPr="00301991">
        <w:rPr>
          <w:rFonts w:ascii="Arial" w:hAnsi="Arial" w:cs="Arial"/>
        </w:rPr>
        <w:t>іншим</w:t>
      </w:r>
      <w:proofErr w:type="spellEnd"/>
      <w:r w:rsidRPr="00301991">
        <w:rPr>
          <w:rFonts w:ascii="Arial" w:hAnsi="Arial" w:cs="Arial"/>
        </w:rPr>
        <w:t xml:space="preserve"> </w:t>
      </w:r>
      <w:proofErr w:type="spellStart"/>
      <w:r w:rsidRPr="00301991">
        <w:rPr>
          <w:rFonts w:ascii="Arial" w:hAnsi="Arial" w:cs="Arial"/>
        </w:rPr>
        <w:t>уповноваженим</w:t>
      </w:r>
      <w:proofErr w:type="spellEnd"/>
      <w:r w:rsidRPr="00301991">
        <w:rPr>
          <w:rFonts w:ascii="Arial" w:hAnsi="Arial" w:cs="Arial"/>
        </w:rPr>
        <w:t xml:space="preserve"> органом.</w:t>
      </w:r>
    </w:p>
    <w:p w14:paraId="298ECD6D" w14:textId="77777777" w:rsidR="005378C1" w:rsidRPr="00301991" w:rsidRDefault="005378C1" w:rsidP="005378C1">
      <w:pPr>
        <w:pStyle w:val="21"/>
        <w:numPr>
          <w:ilvl w:val="0"/>
          <w:numId w:val="19"/>
        </w:numPr>
        <w:shd w:val="clear" w:color="auto" w:fill="auto"/>
        <w:tabs>
          <w:tab w:val="left" w:pos="462"/>
        </w:tabs>
        <w:spacing w:line="240" w:lineRule="auto"/>
        <w:ind w:firstLine="709"/>
        <w:jc w:val="both"/>
        <w:rPr>
          <w:rFonts w:ascii="Arial" w:hAnsi="Arial" w:cs="Arial"/>
        </w:rPr>
      </w:pPr>
      <w:r w:rsidRPr="00301991">
        <w:rPr>
          <w:rFonts w:ascii="Arial" w:hAnsi="Arial" w:cs="Arial"/>
        </w:rPr>
        <w:t xml:space="preserve">У </w:t>
      </w:r>
      <w:proofErr w:type="spellStart"/>
      <w:r w:rsidRPr="00301991">
        <w:rPr>
          <w:rFonts w:ascii="Arial" w:hAnsi="Arial" w:cs="Arial"/>
        </w:rPr>
        <w:t>разі</w:t>
      </w:r>
      <w:proofErr w:type="spellEnd"/>
      <w:r w:rsidRPr="00301991">
        <w:rPr>
          <w:rFonts w:ascii="Arial" w:hAnsi="Arial" w:cs="Arial"/>
        </w:rPr>
        <w:t xml:space="preserve"> коли строк </w:t>
      </w:r>
      <w:proofErr w:type="spellStart"/>
      <w:r w:rsidRPr="00301991">
        <w:rPr>
          <w:rFonts w:ascii="Arial" w:hAnsi="Arial" w:cs="Arial"/>
        </w:rPr>
        <w:t>дії</w:t>
      </w:r>
      <w:proofErr w:type="spellEnd"/>
      <w:r w:rsidRPr="00301991">
        <w:rPr>
          <w:rFonts w:ascii="Arial" w:hAnsi="Arial" w:cs="Arial"/>
        </w:rPr>
        <w:t xml:space="preserve"> </w:t>
      </w:r>
      <w:proofErr w:type="spellStart"/>
      <w:r w:rsidRPr="00301991">
        <w:rPr>
          <w:rFonts w:ascii="Arial" w:hAnsi="Arial" w:cs="Arial"/>
        </w:rPr>
        <w:t>обставин</w:t>
      </w:r>
      <w:proofErr w:type="spellEnd"/>
      <w:r w:rsidRPr="00301991">
        <w:rPr>
          <w:rFonts w:ascii="Arial" w:hAnsi="Arial" w:cs="Arial"/>
        </w:rPr>
        <w:t xml:space="preserve"> </w:t>
      </w:r>
      <w:proofErr w:type="spellStart"/>
      <w:r w:rsidRPr="00301991">
        <w:rPr>
          <w:rFonts w:ascii="Arial" w:hAnsi="Arial" w:cs="Arial"/>
        </w:rPr>
        <w:t>непереборної</w:t>
      </w:r>
      <w:proofErr w:type="spellEnd"/>
      <w:r w:rsidRPr="00301991">
        <w:rPr>
          <w:rFonts w:ascii="Arial" w:hAnsi="Arial" w:cs="Arial"/>
        </w:rPr>
        <w:t xml:space="preserve"> </w:t>
      </w:r>
      <w:proofErr w:type="spellStart"/>
      <w:r w:rsidRPr="00301991">
        <w:rPr>
          <w:rFonts w:ascii="Arial" w:hAnsi="Arial" w:cs="Arial"/>
        </w:rPr>
        <w:t>сили</w:t>
      </w:r>
      <w:proofErr w:type="spellEnd"/>
      <w:r w:rsidRPr="00301991">
        <w:rPr>
          <w:rFonts w:ascii="Arial" w:hAnsi="Arial" w:cs="Arial"/>
        </w:rPr>
        <w:t xml:space="preserve"> </w:t>
      </w:r>
      <w:proofErr w:type="spellStart"/>
      <w:r w:rsidRPr="00301991">
        <w:rPr>
          <w:rFonts w:ascii="Arial" w:hAnsi="Arial" w:cs="Arial"/>
        </w:rPr>
        <w:t>продовжується</w:t>
      </w:r>
      <w:proofErr w:type="spellEnd"/>
      <w:r w:rsidRPr="00301991">
        <w:rPr>
          <w:rFonts w:ascii="Arial" w:hAnsi="Arial" w:cs="Arial"/>
        </w:rPr>
        <w:t xml:space="preserve"> </w:t>
      </w:r>
      <w:proofErr w:type="spellStart"/>
      <w:r w:rsidRPr="00301991">
        <w:rPr>
          <w:rFonts w:ascii="Arial" w:hAnsi="Arial" w:cs="Arial"/>
        </w:rPr>
        <w:t>більше</w:t>
      </w:r>
      <w:proofErr w:type="spellEnd"/>
      <w:r w:rsidRPr="00301991">
        <w:rPr>
          <w:rFonts w:ascii="Arial" w:hAnsi="Arial" w:cs="Arial"/>
        </w:rPr>
        <w:t xml:space="preserve"> </w:t>
      </w:r>
      <w:proofErr w:type="spellStart"/>
      <w:r w:rsidRPr="00301991">
        <w:rPr>
          <w:rFonts w:ascii="Arial" w:hAnsi="Arial" w:cs="Arial"/>
        </w:rPr>
        <w:t>ніж</w:t>
      </w:r>
      <w:proofErr w:type="spellEnd"/>
      <w:r w:rsidRPr="00301991">
        <w:rPr>
          <w:rFonts w:ascii="Arial" w:hAnsi="Arial" w:cs="Arial"/>
        </w:rPr>
        <w:t xml:space="preserve"> 30 (</w:t>
      </w:r>
      <w:proofErr w:type="spellStart"/>
      <w:r w:rsidRPr="00301991">
        <w:rPr>
          <w:rFonts w:ascii="Arial" w:hAnsi="Arial" w:cs="Arial"/>
        </w:rPr>
        <w:t>тридцять</w:t>
      </w:r>
      <w:proofErr w:type="spellEnd"/>
      <w:r w:rsidRPr="00301991">
        <w:rPr>
          <w:rFonts w:ascii="Arial" w:hAnsi="Arial" w:cs="Arial"/>
        </w:rPr>
        <w:t xml:space="preserve">) </w:t>
      </w:r>
      <w:proofErr w:type="spellStart"/>
      <w:r w:rsidRPr="00301991">
        <w:rPr>
          <w:rFonts w:ascii="Arial" w:hAnsi="Arial" w:cs="Arial"/>
        </w:rPr>
        <w:t>календарних</w:t>
      </w:r>
      <w:proofErr w:type="spellEnd"/>
      <w:r w:rsidRPr="00301991">
        <w:rPr>
          <w:rFonts w:ascii="Arial" w:hAnsi="Arial" w:cs="Arial"/>
        </w:rPr>
        <w:t xml:space="preserve"> </w:t>
      </w:r>
      <w:proofErr w:type="spellStart"/>
      <w:r w:rsidRPr="00301991">
        <w:rPr>
          <w:rFonts w:ascii="Arial" w:hAnsi="Arial" w:cs="Arial"/>
        </w:rPr>
        <w:t>днів</w:t>
      </w:r>
      <w:proofErr w:type="spellEnd"/>
      <w:r w:rsidRPr="00301991">
        <w:rPr>
          <w:rFonts w:ascii="Arial" w:hAnsi="Arial" w:cs="Arial"/>
        </w:rPr>
        <w:t xml:space="preserve">, </w:t>
      </w:r>
      <w:proofErr w:type="spellStart"/>
      <w:r w:rsidRPr="00301991">
        <w:rPr>
          <w:rFonts w:ascii="Arial" w:hAnsi="Arial" w:cs="Arial"/>
        </w:rPr>
        <w:t>кожна</w:t>
      </w:r>
      <w:proofErr w:type="spellEnd"/>
      <w:r w:rsidRPr="00301991">
        <w:rPr>
          <w:rFonts w:ascii="Arial" w:hAnsi="Arial" w:cs="Arial"/>
        </w:rPr>
        <w:t xml:space="preserve"> </w:t>
      </w:r>
      <w:proofErr w:type="spellStart"/>
      <w:r w:rsidRPr="00301991">
        <w:rPr>
          <w:rFonts w:ascii="Arial" w:hAnsi="Arial" w:cs="Arial"/>
        </w:rPr>
        <w:t>із</w:t>
      </w:r>
      <w:proofErr w:type="spellEnd"/>
      <w:r w:rsidRPr="00301991">
        <w:rPr>
          <w:rFonts w:ascii="Arial" w:hAnsi="Arial" w:cs="Arial"/>
        </w:rPr>
        <w:t xml:space="preserve"> </w:t>
      </w:r>
      <w:proofErr w:type="spellStart"/>
      <w:r w:rsidRPr="00301991">
        <w:rPr>
          <w:rFonts w:ascii="Arial" w:hAnsi="Arial" w:cs="Arial"/>
        </w:rPr>
        <w:t>Сторін</w:t>
      </w:r>
      <w:proofErr w:type="spellEnd"/>
      <w:r w:rsidRPr="00301991">
        <w:rPr>
          <w:rFonts w:ascii="Arial" w:hAnsi="Arial" w:cs="Arial"/>
        </w:rPr>
        <w:t xml:space="preserve"> в </w:t>
      </w:r>
      <w:proofErr w:type="spellStart"/>
      <w:r w:rsidRPr="00301991">
        <w:rPr>
          <w:rFonts w:ascii="Arial" w:hAnsi="Arial" w:cs="Arial"/>
        </w:rPr>
        <w:t>установленому</w:t>
      </w:r>
      <w:proofErr w:type="spellEnd"/>
      <w:r w:rsidRPr="00301991">
        <w:rPr>
          <w:rFonts w:ascii="Arial" w:hAnsi="Arial" w:cs="Arial"/>
        </w:rPr>
        <w:t xml:space="preserve"> порядку </w:t>
      </w:r>
      <w:proofErr w:type="spellStart"/>
      <w:r w:rsidRPr="00301991">
        <w:rPr>
          <w:rFonts w:ascii="Arial" w:hAnsi="Arial" w:cs="Arial"/>
        </w:rPr>
        <w:t>має</w:t>
      </w:r>
      <w:proofErr w:type="spellEnd"/>
      <w:r w:rsidRPr="00301991">
        <w:rPr>
          <w:rFonts w:ascii="Arial" w:hAnsi="Arial" w:cs="Arial"/>
        </w:rPr>
        <w:t xml:space="preserve"> право </w:t>
      </w:r>
      <w:proofErr w:type="spellStart"/>
      <w:r w:rsidRPr="00301991">
        <w:rPr>
          <w:rFonts w:ascii="Arial" w:hAnsi="Arial" w:cs="Arial"/>
        </w:rPr>
        <w:t>розірвати</w:t>
      </w:r>
      <w:proofErr w:type="spellEnd"/>
      <w:r w:rsidRPr="00301991">
        <w:rPr>
          <w:rFonts w:ascii="Arial" w:hAnsi="Arial" w:cs="Arial"/>
        </w:rPr>
        <w:t xml:space="preserve"> </w:t>
      </w:r>
      <w:proofErr w:type="spellStart"/>
      <w:r w:rsidRPr="00301991">
        <w:rPr>
          <w:rFonts w:ascii="Arial" w:hAnsi="Arial" w:cs="Arial"/>
        </w:rPr>
        <w:t>цей</w:t>
      </w:r>
      <w:proofErr w:type="spellEnd"/>
      <w:r w:rsidRPr="00301991">
        <w:rPr>
          <w:rFonts w:ascii="Arial" w:hAnsi="Arial" w:cs="Arial"/>
        </w:rPr>
        <w:t xml:space="preserve"> </w:t>
      </w:r>
      <w:proofErr w:type="spellStart"/>
      <w:r w:rsidRPr="00301991">
        <w:rPr>
          <w:rFonts w:ascii="Arial" w:hAnsi="Arial" w:cs="Arial"/>
        </w:rPr>
        <w:t>Договір</w:t>
      </w:r>
      <w:proofErr w:type="spellEnd"/>
      <w:r w:rsidRPr="00301991">
        <w:rPr>
          <w:rFonts w:ascii="Arial" w:hAnsi="Arial" w:cs="Arial"/>
        </w:rPr>
        <w:t>.</w:t>
      </w:r>
    </w:p>
    <w:p w14:paraId="666B915B" w14:textId="77777777" w:rsidR="005378C1" w:rsidRPr="00301991" w:rsidRDefault="005378C1" w:rsidP="005378C1">
      <w:pPr>
        <w:pStyle w:val="21"/>
        <w:shd w:val="clear" w:color="auto" w:fill="auto"/>
        <w:tabs>
          <w:tab w:val="left" w:pos="462"/>
        </w:tabs>
        <w:spacing w:line="240" w:lineRule="auto"/>
        <w:ind w:left="709" w:firstLine="0"/>
        <w:jc w:val="both"/>
        <w:rPr>
          <w:rFonts w:ascii="Arial" w:hAnsi="Arial" w:cs="Arial"/>
        </w:rPr>
      </w:pPr>
    </w:p>
    <w:p w14:paraId="47B44A31" w14:textId="77777777" w:rsidR="005378C1" w:rsidRPr="00301991" w:rsidRDefault="005378C1" w:rsidP="005378C1">
      <w:pPr>
        <w:pStyle w:val="40"/>
        <w:keepNext/>
        <w:keepLines/>
        <w:shd w:val="clear" w:color="auto" w:fill="auto"/>
        <w:spacing w:after="1" w:line="220" w:lineRule="exact"/>
        <w:jc w:val="center"/>
        <w:rPr>
          <w:rFonts w:ascii="Arial" w:hAnsi="Arial" w:cs="Arial"/>
        </w:rPr>
      </w:pPr>
      <w:r w:rsidRPr="00301991">
        <w:rPr>
          <w:rFonts w:ascii="Arial" w:hAnsi="Arial" w:cs="Arial"/>
        </w:rPr>
        <w:t>ІХ. ВИРІШЕННЯ СПОРІВ</w:t>
      </w:r>
    </w:p>
    <w:p w14:paraId="6A8F167C" w14:textId="77777777" w:rsidR="005378C1" w:rsidRPr="00301991" w:rsidRDefault="005378C1" w:rsidP="005378C1">
      <w:pPr>
        <w:pStyle w:val="21"/>
        <w:numPr>
          <w:ilvl w:val="0"/>
          <w:numId w:val="20"/>
        </w:numPr>
        <w:shd w:val="clear" w:color="auto" w:fill="auto"/>
        <w:tabs>
          <w:tab w:val="left" w:pos="470"/>
        </w:tabs>
        <w:spacing w:line="240" w:lineRule="auto"/>
        <w:ind w:firstLine="709"/>
        <w:jc w:val="both"/>
        <w:rPr>
          <w:rFonts w:ascii="Arial" w:hAnsi="Arial" w:cs="Arial"/>
        </w:rPr>
      </w:pPr>
      <w:r w:rsidRPr="00301991">
        <w:rPr>
          <w:rFonts w:ascii="Arial" w:hAnsi="Arial" w:cs="Arial"/>
        </w:rPr>
        <w:t xml:space="preserve">У </w:t>
      </w:r>
      <w:proofErr w:type="spellStart"/>
      <w:r w:rsidRPr="00301991">
        <w:rPr>
          <w:rFonts w:ascii="Arial" w:hAnsi="Arial" w:cs="Arial"/>
        </w:rPr>
        <w:t>випадку</w:t>
      </w:r>
      <w:proofErr w:type="spellEnd"/>
      <w:r w:rsidRPr="00301991">
        <w:rPr>
          <w:rFonts w:ascii="Arial" w:hAnsi="Arial" w:cs="Arial"/>
        </w:rPr>
        <w:t xml:space="preserve"> </w:t>
      </w:r>
      <w:proofErr w:type="spellStart"/>
      <w:r w:rsidRPr="00301991">
        <w:rPr>
          <w:rFonts w:ascii="Arial" w:hAnsi="Arial" w:cs="Arial"/>
        </w:rPr>
        <w:t>виникнення</w:t>
      </w:r>
      <w:proofErr w:type="spellEnd"/>
      <w:r w:rsidRPr="00301991">
        <w:rPr>
          <w:rFonts w:ascii="Arial" w:hAnsi="Arial" w:cs="Arial"/>
        </w:rPr>
        <w:t xml:space="preserve"> </w:t>
      </w:r>
      <w:proofErr w:type="spellStart"/>
      <w:r w:rsidRPr="00301991">
        <w:rPr>
          <w:rFonts w:ascii="Arial" w:hAnsi="Arial" w:cs="Arial"/>
        </w:rPr>
        <w:t>спорів</w:t>
      </w:r>
      <w:proofErr w:type="spellEnd"/>
      <w:r w:rsidRPr="00301991">
        <w:rPr>
          <w:rFonts w:ascii="Arial" w:hAnsi="Arial" w:cs="Arial"/>
        </w:rPr>
        <w:t xml:space="preserve"> </w:t>
      </w:r>
      <w:proofErr w:type="spellStart"/>
      <w:r w:rsidRPr="00301991">
        <w:rPr>
          <w:rFonts w:ascii="Arial" w:hAnsi="Arial" w:cs="Arial"/>
        </w:rPr>
        <w:t>або</w:t>
      </w:r>
      <w:proofErr w:type="spellEnd"/>
      <w:r w:rsidRPr="00301991">
        <w:rPr>
          <w:rFonts w:ascii="Arial" w:hAnsi="Arial" w:cs="Arial"/>
        </w:rPr>
        <w:t xml:space="preserve"> </w:t>
      </w:r>
      <w:proofErr w:type="spellStart"/>
      <w:r w:rsidRPr="00301991">
        <w:rPr>
          <w:rFonts w:ascii="Arial" w:hAnsi="Arial" w:cs="Arial"/>
        </w:rPr>
        <w:t>розбіжностей</w:t>
      </w:r>
      <w:proofErr w:type="spellEnd"/>
      <w:r w:rsidRPr="00301991">
        <w:rPr>
          <w:rFonts w:ascii="Arial" w:hAnsi="Arial" w:cs="Arial"/>
        </w:rPr>
        <w:t xml:space="preserve"> </w:t>
      </w:r>
      <w:proofErr w:type="spellStart"/>
      <w:r w:rsidRPr="00301991">
        <w:rPr>
          <w:rFonts w:ascii="Arial" w:hAnsi="Arial" w:cs="Arial"/>
        </w:rPr>
        <w:t>Сторони</w:t>
      </w:r>
      <w:proofErr w:type="spellEnd"/>
      <w:r w:rsidRPr="00301991">
        <w:rPr>
          <w:rFonts w:ascii="Arial" w:hAnsi="Arial" w:cs="Arial"/>
        </w:rPr>
        <w:t xml:space="preserve"> </w:t>
      </w:r>
      <w:proofErr w:type="spellStart"/>
      <w:r w:rsidRPr="00301991">
        <w:rPr>
          <w:rFonts w:ascii="Arial" w:hAnsi="Arial" w:cs="Arial"/>
        </w:rPr>
        <w:t>зобов’язуються</w:t>
      </w:r>
      <w:proofErr w:type="spellEnd"/>
      <w:r w:rsidRPr="00301991">
        <w:rPr>
          <w:rFonts w:ascii="Arial" w:hAnsi="Arial" w:cs="Arial"/>
        </w:rPr>
        <w:t xml:space="preserve"> </w:t>
      </w:r>
      <w:proofErr w:type="spellStart"/>
      <w:r w:rsidRPr="00301991">
        <w:rPr>
          <w:rFonts w:ascii="Arial" w:hAnsi="Arial" w:cs="Arial"/>
        </w:rPr>
        <w:t>вирішувати</w:t>
      </w:r>
      <w:proofErr w:type="spellEnd"/>
      <w:r w:rsidRPr="00301991">
        <w:rPr>
          <w:rFonts w:ascii="Arial" w:hAnsi="Arial" w:cs="Arial"/>
        </w:rPr>
        <w:t xml:space="preserve"> </w:t>
      </w:r>
      <w:proofErr w:type="spellStart"/>
      <w:r w:rsidRPr="00301991">
        <w:rPr>
          <w:rFonts w:ascii="Arial" w:hAnsi="Arial" w:cs="Arial"/>
        </w:rPr>
        <w:t>їх</w:t>
      </w:r>
      <w:proofErr w:type="spellEnd"/>
      <w:r w:rsidRPr="00301991">
        <w:rPr>
          <w:rFonts w:ascii="Arial" w:hAnsi="Arial" w:cs="Arial"/>
        </w:rPr>
        <w:t xml:space="preserve"> шляхом </w:t>
      </w:r>
      <w:proofErr w:type="spellStart"/>
      <w:r w:rsidRPr="00301991">
        <w:rPr>
          <w:rFonts w:ascii="Arial" w:hAnsi="Arial" w:cs="Arial"/>
        </w:rPr>
        <w:t>взаємних</w:t>
      </w:r>
      <w:proofErr w:type="spellEnd"/>
      <w:r w:rsidRPr="00301991">
        <w:rPr>
          <w:rFonts w:ascii="Arial" w:hAnsi="Arial" w:cs="Arial"/>
        </w:rPr>
        <w:t xml:space="preserve"> </w:t>
      </w:r>
      <w:proofErr w:type="spellStart"/>
      <w:r w:rsidRPr="00301991">
        <w:rPr>
          <w:rFonts w:ascii="Arial" w:hAnsi="Arial" w:cs="Arial"/>
        </w:rPr>
        <w:t>переговорів</w:t>
      </w:r>
      <w:proofErr w:type="spellEnd"/>
      <w:r w:rsidRPr="00301991">
        <w:rPr>
          <w:rFonts w:ascii="Arial" w:hAnsi="Arial" w:cs="Arial"/>
        </w:rPr>
        <w:t xml:space="preserve"> та </w:t>
      </w:r>
      <w:proofErr w:type="spellStart"/>
      <w:r w:rsidRPr="00301991">
        <w:rPr>
          <w:rFonts w:ascii="Arial" w:hAnsi="Arial" w:cs="Arial"/>
        </w:rPr>
        <w:t>консультацій</w:t>
      </w:r>
      <w:proofErr w:type="spellEnd"/>
      <w:r w:rsidRPr="00301991">
        <w:rPr>
          <w:rFonts w:ascii="Arial" w:hAnsi="Arial" w:cs="Arial"/>
        </w:rPr>
        <w:t>.</w:t>
      </w:r>
    </w:p>
    <w:p w14:paraId="0E5E8757" w14:textId="77777777" w:rsidR="005378C1" w:rsidRPr="00301991" w:rsidRDefault="005378C1" w:rsidP="005378C1">
      <w:pPr>
        <w:pStyle w:val="21"/>
        <w:numPr>
          <w:ilvl w:val="0"/>
          <w:numId w:val="20"/>
        </w:numPr>
        <w:shd w:val="clear" w:color="auto" w:fill="auto"/>
        <w:tabs>
          <w:tab w:val="left" w:pos="470"/>
        </w:tabs>
        <w:spacing w:line="240" w:lineRule="auto"/>
        <w:ind w:firstLine="709"/>
        <w:jc w:val="both"/>
        <w:rPr>
          <w:rFonts w:ascii="Arial" w:hAnsi="Arial" w:cs="Arial"/>
        </w:rPr>
      </w:pPr>
      <w:r w:rsidRPr="00301991">
        <w:rPr>
          <w:rFonts w:ascii="Arial" w:hAnsi="Arial" w:cs="Arial"/>
        </w:rPr>
        <w:t xml:space="preserve">У </w:t>
      </w:r>
      <w:proofErr w:type="spellStart"/>
      <w:r w:rsidRPr="00301991">
        <w:rPr>
          <w:rFonts w:ascii="Arial" w:hAnsi="Arial" w:cs="Arial"/>
        </w:rPr>
        <w:t>разі</w:t>
      </w:r>
      <w:proofErr w:type="spellEnd"/>
      <w:r w:rsidRPr="00301991">
        <w:rPr>
          <w:rFonts w:ascii="Arial" w:hAnsi="Arial" w:cs="Arial"/>
        </w:rPr>
        <w:t xml:space="preserve"> </w:t>
      </w:r>
      <w:proofErr w:type="spellStart"/>
      <w:r w:rsidRPr="00301991">
        <w:rPr>
          <w:rFonts w:ascii="Arial" w:hAnsi="Arial" w:cs="Arial"/>
        </w:rPr>
        <w:t>недосягнення</w:t>
      </w:r>
      <w:proofErr w:type="spellEnd"/>
      <w:r w:rsidRPr="00301991">
        <w:rPr>
          <w:rFonts w:ascii="Arial" w:hAnsi="Arial" w:cs="Arial"/>
        </w:rPr>
        <w:t xml:space="preserve"> Сторонами </w:t>
      </w:r>
      <w:proofErr w:type="spellStart"/>
      <w:r w:rsidRPr="00301991">
        <w:rPr>
          <w:rFonts w:ascii="Arial" w:hAnsi="Arial" w:cs="Arial"/>
        </w:rPr>
        <w:t>згоди</w:t>
      </w:r>
      <w:proofErr w:type="spellEnd"/>
      <w:r w:rsidRPr="00301991">
        <w:rPr>
          <w:rFonts w:ascii="Arial" w:hAnsi="Arial" w:cs="Arial"/>
        </w:rPr>
        <w:t xml:space="preserve"> спори </w:t>
      </w:r>
      <w:proofErr w:type="spellStart"/>
      <w:r w:rsidRPr="00301991">
        <w:rPr>
          <w:rFonts w:ascii="Arial" w:hAnsi="Arial" w:cs="Arial"/>
        </w:rPr>
        <w:t>вирішуються</w:t>
      </w:r>
      <w:proofErr w:type="spellEnd"/>
      <w:r w:rsidRPr="00301991">
        <w:rPr>
          <w:rFonts w:ascii="Arial" w:hAnsi="Arial" w:cs="Arial"/>
        </w:rPr>
        <w:t xml:space="preserve"> </w:t>
      </w:r>
      <w:proofErr w:type="gramStart"/>
      <w:r w:rsidRPr="00301991">
        <w:rPr>
          <w:rFonts w:ascii="Arial" w:hAnsi="Arial" w:cs="Arial"/>
        </w:rPr>
        <w:t>у судовому порядку</w:t>
      </w:r>
      <w:proofErr w:type="gramEnd"/>
      <w:r w:rsidRPr="00301991">
        <w:rPr>
          <w:rFonts w:ascii="Arial" w:hAnsi="Arial" w:cs="Arial"/>
        </w:rPr>
        <w:t xml:space="preserve"> </w:t>
      </w:r>
      <w:proofErr w:type="spellStart"/>
      <w:r w:rsidRPr="00301991">
        <w:rPr>
          <w:rFonts w:ascii="Arial" w:hAnsi="Arial" w:cs="Arial"/>
        </w:rPr>
        <w:t>відповідно</w:t>
      </w:r>
      <w:proofErr w:type="spellEnd"/>
      <w:r w:rsidRPr="00301991">
        <w:rPr>
          <w:rFonts w:ascii="Arial" w:hAnsi="Arial" w:cs="Arial"/>
        </w:rPr>
        <w:t xml:space="preserve"> до чинного </w:t>
      </w:r>
      <w:proofErr w:type="spellStart"/>
      <w:r w:rsidRPr="00301991">
        <w:rPr>
          <w:rFonts w:ascii="Arial" w:hAnsi="Arial" w:cs="Arial"/>
        </w:rPr>
        <w:t>законодавства</w:t>
      </w:r>
      <w:proofErr w:type="spellEnd"/>
      <w:r w:rsidRPr="00301991">
        <w:rPr>
          <w:rFonts w:ascii="Arial" w:hAnsi="Arial" w:cs="Arial"/>
        </w:rPr>
        <w:t xml:space="preserve"> </w:t>
      </w:r>
      <w:proofErr w:type="spellStart"/>
      <w:r w:rsidRPr="00301991">
        <w:rPr>
          <w:rFonts w:ascii="Arial" w:hAnsi="Arial" w:cs="Arial"/>
        </w:rPr>
        <w:t>України</w:t>
      </w:r>
      <w:proofErr w:type="spellEnd"/>
      <w:r w:rsidRPr="00301991">
        <w:rPr>
          <w:rFonts w:ascii="Arial" w:hAnsi="Arial" w:cs="Arial"/>
        </w:rPr>
        <w:t>.</w:t>
      </w:r>
    </w:p>
    <w:p w14:paraId="5B7AC47C" w14:textId="77777777" w:rsidR="005378C1" w:rsidRPr="00301991" w:rsidRDefault="005378C1" w:rsidP="005378C1">
      <w:pPr>
        <w:pStyle w:val="21"/>
        <w:shd w:val="clear" w:color="auto" w:fill="auto"/>
        <w:tabs>
          <w:tab w:val="left" w:pos="470"/>
        </w:tabs>
        <w:spacing w:line="240" w:lineRule="auto"/>
        <w:ind w:left="709" w:firstLine="0"/>
        <w:jc w:val="both"/>
      </w:pPr>
    </w:p>
    <w:p w14:paraId="0FD0A583" w14:textId="77777777" w:rsidR="005378C1" w:rsidRPr="00301991" w:rsidRDefault="005378C1" w:rsidP="005378C1">
      <w:pPr>
        <w:pStyle w:val="40"/>
        <w:keepNext/>
        <w:keepLines/>
        <w:shd w:val="clear" w:color="auto" w:fill="auto"/>
        <w:spacing w:after="0" w:line="220" w:lineRule="exact"/>
        <w:jc w:val="center"/>
        <w:rPr>
          <w:rFonts w:ascii="Arial" w:hAnsi="Arial" w:cs="Arial"/>
        </w:rPr>
      </w:pPr>
      <w:r w:rsidRPr="00301991">
        <w:rPr>
          <w:rFonts w:ascii="Arial" w:hAnsi="Arial" w:cs="Arial"/>
        </w:rPr>
        <w:t>X. СТРОК ДІЇ ДОГОВОРУ</w:t>
      </w:r>
    </w:p>
    <w:p w14:paraId="526A4B9C" w14:textId="4A031113" w:rsidR="005378C1" w:rsidRPr="00301991" w:rsidRDefault="005378C1" w:rsidP="005378C1">
      <w:pPr>
        <w:pStyle w:val="21"/>
        <w:numPr>
          <w:ilvl w:val="0"/>
          <w:numId w:val="21"/>
        </w:numPr>
        <w:shd w:val="clear" w:color="auto" w:fill="auto"/>
        <w:tabs>
          <w:tab w:val="left" w:pos="604"/>
        </w:tabs>
        <w:spacing w:line="240" w:lineRule="auto"/>
        <w:ind w:firstLine="709"/>
        <w:jc w:val="both"/>
        <w:rPr>
          <w:rFonts w:ascii="Arial" w:hAnsi="Arial" w:cs="Arial"/>
        </w:rPr>
      </w:pPr>
      <w:proofErr w:type="spellStart"/>
      <w:r w:rsidRPr="00301991">
        <w:rPr>
          <w:rFonts w:ascii="Arial" w:hAnsi="Arial" w:cs="Arial"/>
        </w:rPr>
        <w:t>Цей</w:t>
      </w:r>
      <w:proofErr w:type="spellEnd"/>
      <w:r w:rsidRPr="00301991">
        <w:rPr>
          <w:rFonts w:ascii="Arial" w:hAnsi="Arial" w:cs="Arial"/>
        </w:rPr>
        <w:t xml:space="preserve"> </w:t>
      </w:r>
      <w:proofErr w:type="spellStart"/>
      <w:r w:rsidRPr="00301991">
        <w:rPr>
          <w:rFonts w:ascii="Arial" w:hAnsi="Arial" w:cs="Arial"/>
        </w:rPr>
        <w:t>Договір</w:t>
      </w:r>
      <w:proofErr w:type="spellEnd"/>
      <w:r w:rsidRPr="00301991">
        <w:rPr>
          <w:rFonts w:ascii="Arial" w:hAnsi="Arial" w:cs="Arial"/>
        </w:rPr>
        <w:t xml:space="preserve"> </w:t>
      </w:r>
      <w:proofErr w:type="spellStart"/>
      <w:r w:rsidRPr="00301991">
        <w:rPr>
          <w:rFonts w:ascii="Arial" w:hAnsi="Arial" w:cs="Arial"/>
        </w:rPr>
        <w:t>набирає</w:t>
      </w:r>
      <w:proofErr w:type="spellEnd"/>
      <w:r w:rsidRPr="00301991">
        <w:rPr>
          <w:rFonts w:ascii="Arial" w:hAnsi="Arial" w:cs="Arial"/>
        </w:rPr>
        <w:t xml:space="preserve"> </w:t>
      </w:r>
      <w:proofErr w:type="spellStart"/>
      <w:r w:rsidRPr="00301991">
        <w:rPr>
          <w:rFonts w:ascii="Arial" w:hAnsi="Arial" w:cs="Arial"/>
        </w:rPr>
        <w:t>чинності</w:t>
      </w:r>
      <w:proofErr w:type="spellEnd"/>
      <w:r w:rsidRPr="00301991">
        <w:rPr>
          <w:rFonts w:ascii="Arial" w:hAnsi="Arial" w:cs="Arial"/>
        </w:rPr>
        <w:t xml:space="preserve"> з </w:t>
      </w:r>
      <w:proofErr w:type="spellStart"/>
      <w:r w:rsidRPr="00301991">
        <w:rPr>
          <w:rFonts w:ascii="Arial" w:hAnsi="Arial" w:cs="Arial"/>
        </w:rPr>
        <w:t>дати</w:t>
      </w:r>
      <w:proofErr w:type="spellEnd"/>
      <w:r w:rsidRPr="00301991">
        <w:rPr>
          <w:rFonts w:ascii="Arial" w:hAnsi="Arial" w:cs="Arial"/>
        </w:rPr>
        <w:t xml:space="preserve"> </w:t>
      </w:r>
      <w:proofErr w:type="spellStart"/>
      <w:r w:rsidRPr="00301991">
        <w:rPr>
          <w:rFonts w:ascii="Arial" w:hAnsi="Arial" w:cs="Arial"/>
        </w:rPr>
        <w:t>його</w:t>
      </w:r>
      <w:proofErr w:type="spellEnd"/>
      <w:r w:rsidRPr="00301991">
        <w:rPr>
          <w:rFonts w:ascii="Arial" w:hAnsi="Arial" w:cs="Arial"/>
        </w:rPr>
        <w:t xml:space="preserve"> </w:t>
      </w:r>
      <w:proofErr w:type="spellStart"/>
      <w:r w:rsidRPr="00301991">
        <w:rPr>
          <w:rFonts w:ascii="Arial" w:hAnsi="Arial" w:cs="Arial"/>
        </w:rPr>
        <w:t>підписання</w:t>
      </w:r>
      <w:proofErr w:type="spellEnd"/>
      <w:r w:rsidRPr="00301991">
        <w:rPr>
          <w:rFonts w:ascii="Arial" w:hAnsi="Arial" w:cs="Arial"/>
        </w:rPr>
        <w:t xml:space="preserve"> </w:t>
      </w:r>
      <w:proofErr w:type="spellStart"/>
      <w:r w:rsidRPr="00301991">
        <w:rPr>
          <w:rFonts w:ascii="Arial" w:hAnsi="Arial" w:cs="Arial"/>
        </w:rPr>
        <w:t>уповноваженими</w:t>
      </w:r>
      <w:proofErr w:type="spellEnd"/>
      <w:r w:rsidRPr="00301991">
        <w:rPr>
          <w:rFonts w:ascii="Arial" w:hAnsi="Arial" w:cs="Arial"/>
        </w:rPr>
        <w:t xml:space="preserve"> </w:t>
      </w:r>
      <w:proofErr w:type="spellStart"/>
      <w:r w:rsidRPr="00301991">
        <w:rPr>
          <w:rFonts w:ascii="Arial" w:hAnsi="Arial" w:cs="Arial"/>
        </w:rPr>
        <w:t>представниками</w:t>
      </w:r>
      <w:proofErr w:type="spellEnd"/>
      <w:r w:rsidRPr="00301991">
        <w:rPr>
          <w:rFonts w:ascii="Arial" w:hAnsi="Arial" w:cs="Arial"/>
        </w:rPr>
        <w:t xml:space="preserve"> </w:t>
      </w:r>
      <w:proofErr w:type="spellStart"/>
      <w:r w:rsidRPr="00301991">
        <w:rPr>
          <w:rFonts w:ascii="Arial" w:hAnsi="Arial" w:cs="Arial"/>
        </w:rPr>
        <w:t>Сторін</w:t>
      </w:r>
      <w:proofErr w:type="spellEnd"/>
      <w:r w:rsidRPr="00301991">
        <w:rPr>
          <w:rFonts w:ascii="Arial" w:hAnsi="Arial" w:cs="Arial"/>
        </w:rPr>
        <w:t xml:space="preserve"> і </w:t>
      </w:r>
      <w:proofErr w:type="spellStart"/>
      <w:r w:rsidRPr="00301991">
        <w:rPr>
          <w:rFonts w:ascii="Arial" w:hAnsi="Arial" w:cs="Arial"/>
        </w:rPr>
        <w:t>діє</w:t>
      </w:r>
      <w:proofErr w:type="spellEnd"/>
      <w:r w:rsidRPr="00301991">
        <w:rPr>
          <w:rFonts w:ascii="Arial" w:hAnsi="Arial" w:cs="Arial"/>
        </w:rPr>
        <w:t xml:space="preserve"> до </w:t>
      </w:r>
      <w:r w:rsidRPr="00301991">
        <w:rPr>
          <w:rFonts w:ascii="Arial" w:hAnsi="Arial" w:cs="Arial"/>
          <w:b/>
        </w:rPr>
        <w:t>31.12.202</w:t>
      </w:r>
      <w:r w:rsidR="00A904B3" w:rsidRPr="00301991">
        <w:rPr>
          <w:rFonts w:ascii="Arial" w:hAnsi="Arial" w:cs="Arial"/>
          <w:b/>
          <w:lang w:val="en-US"/>
        </w:rPr>
        <w:t>4</w:t>
      </w:r>
      <w:r w:rsidRPr="00301991">
        <w:rPr>
          <w:rFonts w:ascii="Arial" w:hAnsi="Arial" w:cs="Arial"/>
          <w:b/>
        </w:rPr>
        <w:t xml:space="preserve"> року </w:t>
      </w:r>
      <w:r w:rsidRPr="00301991">
        <w:rPr>
          <w:rFonts w:ascii="Arial" w:hAnsi="Arial" w:cs="Arial"/>
        </w:rPr>
        <w:t>але у будь-</w:t>
      </w:r>
      <w:proofErr w:type="spellStart"/>
      <w:r w:rsidRPr="00301991">
        <w:rPr>
          <w:rFonts w:ascii="Arial" w:hAnsi="Arial" w:cs="Arial"/>
        </w:rPr>
        <w:t>якому</w:t>
      </w:r>
      <w:proofErr w:type="spellEnd"/>
      <w:r w:rsidRPr="00301991">
        <w:rPr>
          <w:rFonts w:ascii="Arial" w:hAnsi="Arial" w:cs="Arial"/>
        </w:rPr>
        <w:t xml:space="preserve"> </w:t>
      </w:r>
      <w:proofErr w:type="spellStart"/>
      <w:r w:rsidRPr="00301991">
        <w:rPr>
          <w:rFonts w:ascii="Arial" w:hAnsi="Arial" w:cs="Arial"/>
        </w:rPr>
        <w:t>разі</w:t>
      </w:r>
      <w:proofErr w:type="spellEnd"/>
      <w:r w:rsidRPr="00301991">
        <w:rPr>
          <w:rFonts w:ascii="Arial" w:hAnsi="Arial" w:cs="Arial"/>
        </w:rPr>
        <w:t xml:space="preserve"> до </w:t>
      </w:r>
      <w:proofErr w:type="spellStart"/>
      <w:r w:rsidRPr="00301991">
        <w:rPr>
          <w:rFonts w:ascii="Arial" w:hAnsi="Arial" w:cs="Arial"/>
        </w:rPr>
        <w:t>повного</w:t>
      </w:r>
      <w:proofErr w:type="spellEnd"/>
      <w:r w:rsidRPr="00301991">
        <w:rPr>
          <w:rFonts w:ascii="Arial" w:hAnsi="Arial" w:cs="Arial"/>
        </w:rPr>
        <w:t xml:space="preserve"> </w:t>
      </w:r>
      <w:proofErr w:type="spellStart"/>
      <w:r w:rsidRPr="00301991">
        <w:rPr>
          <w:rFonts w:ascii="Arial" w:hAnsi="Arial" w:cs="Arial"/>
        </w:rPr>
        <w:t>виконання</w:t>
      </w:r>
      <w:proofErr w:type="spellEnd"/>
      <w:r w:rsidRPr="00301991">
        <w:rPr>
          <w:rFonts w:ascii="Arial" w:hAnsi="Arial" w:cs="Arial"/>
        </w:rPr>
        <w:t xml:space="preserve"> Сторонами </w:t>
      </w:r>
      <w:proofErr w:type="spellStart"/>
      <w:r w:rsidRPr="00301991">
        <w:rPr>
          <w:rFonts w:ascii="Arial" w:hAnsi="Arial" w:cs="Arial"/>
        </w:rPr>
        <w:t>своїх</w:t>
      </w:r>
      <w:proofErr w:type="spellEnd"/>
      <w:r w:rsidRPr="00301991">
        <w:rPr>
          <w:rFonts w:ascii="Arial" w:hAnsi="Arial" w:cs="Arial"/>
        </w:rPr>
        <w:t xml:space="preserve"> </w:t>
      </w:r>
      <w:proofErr w:type="spellStart"/>
      <w:r w:rsidRPr="00301991">
        <w:rPr>
          <w:rFonts w:ascii="Arial" w:hAnsi="Arial" w:cs="Arial"/>
        </w:rPr>
        <w:t>зобов’язань</w:t>
      </w:r>
      <w:proofErr w:type="spellEnd"/>
      <w:r w:rsidRPr="00301991">
        <w:rPr>
          <w:rFonts w:ascii="Arial" w:hAnsi="Arial" w:cs="Arial"/>
        </w:rPr>
        <w:t>.</w:t>
      </w:r>
    </w:p>
    <w:p w14:paraId="52E38247" w14:textId="77777777" w:rsidR="005378C1" w:rsidRPr="00301991" w:rsidRDefault="005378C1" w:rsidP="005378C1">
      <w:pPr>
        <w:pStyle w:val="21"/>
        <w:numPr>
          <w:ilvl w:val="0"/>
          <w:numId w:val="21"/>
        </w:numPr>
        <w:shd w:val="clear" w:color="auto" w:fill="auto"/>
        <w:tabs>
          <w:tab w:val="left" w:pos="604"/>
        </w:tabs>
        <w:spacing w:line="240" w:lineRule="auto"/>
        <w:ind w:firstLine="709"/>
        <w:jc w:val="both"/>
        <w:rPr>
          <w:rFonts w:ascii="Arial" w:hAnsi="Arial" w:cs="Arial"/>
        </w:rPr>
      </w:pPr>
      <w:proofErr w:type="spellStart"/>
      <w:r w:rsidRPr="00301991">
        <w:rPr>
          <w:rFonts w:ascii="Arial" w:hAnsi="Arial" w:cs="Arial"/>
        </w:rPr>
        <w:t>Дія</w:t>
      </w:r>
      <w:proofErr w:type="spellEnd"/>
      <w:r w:rsidRPr="00301991">
        <w:rPr>
          <w:rFonts w:ascii="Arial" w:hAnsi="Arial" w:cs="Arial"/>
        </w:rPr>
        <w:t xml:space="preserve"> Договору про </w:t>
      </w:r>
      <w:proofErr w:type="spellStart"/>
      <w:r w:rsidRPr="00301991">
        <w:rPr>
          <w:rFonts w:ascii="Arial" w:hAnsi="Arial" w:cs="Arial"/>
        </w:rPr>
        <w:t>закупівлю</w:t>
      </w:r>
      <w:proofErr w:type="spellEnd"/>
      <w:r w:rsidRPr="00301991">
        <w:rPr>
          <w:rFonts w:ascii="Arial" w:hAnsi="Arial" w:cs="Arial"/>
        </w:rPr>
        <w:t xml:space="preserve"> </w:t>
      </w:r>
      <w:proofErr w:type="spellStart"/>
      <w:r w:rsidRPr="00301991">
        <w:rPr>
          <w:rFonts w:ascii="Arial" w:hAnsi="Arial" w:cs="Arial"/>
        </w:rPr>
        <w:t>може</w:t>
      </w:r>
      <w:proofErr w:type="spellEnd"/>
      <w:r w:rsidRPr="00301991">
        <w:rPr>
          <w:rFonts w:ascii="Arial" w:hAnsi="Arial" w:cs="Arial"/>
        </w:rPr>
        <w:t xml:space="preserve"> </w:t>
      </w:r>
      <w:proofErr w:type="spellStart"/>
      <w:r w:rsidRPr="00301991">
        <w:rPr>
          <w:rFonts w:ascii="Arial" w:hAnsi="Arial" w:cs="Arial"/>
        </w:rPr>
        <w:t>продовжуватися</w:t>
      </w:r>
      <w:proofErr w:type="spellEnd"/>
      <w:r w:rsidRPr="00301991">
        <w:rPr>
          <w:rFonts w:ascii="Arial" w:hAnsi="Arial" w:cs="Arial"/>
        </w:rPr>
        <w:t xml:space="preserve"> </w:t>
      </w:r>
      <w:proofErr w:type="gramStart"/>
      <w:r w:rsidRPr="00301991">
        <w:rPr>
          <w:rFonts w:ascii="Arial" w:hAnsi="Arial" w:cs="Arial"/>
        </w:rPr>
        <w:t>на строк</w:t>
      </w:r>
      <w:proofErr w:type="gramEnd"/>
      <w:r w:rsidRPr="00301991">
        <w:rPr>
          <w:rFonts w:ascii="Arial" w:hAnsi="Arial" w:cs="Arial"/>
        </w:rPr>
        <w:t xml:space="preserve">, </w:t>
      </w:r>
      <w:proofErr w:type="spellStart"/>
      <w:r w:rsidRPr="00301991">
        <w:rPr>
          <w:rFonts w:ascii="Arial" w:hAnsi="Arial" w:cs="Arial"/>
        </w:rPr>
        <w:t>достатній</w:t>
      </w:r>
      <w:proofErr w:type="spellEnd"/>
      <w:r w:rsidRPr="00301991">
        <w:rPr>
          <w:rFonts w:ascii="Arial" w:hAnsi="Arial" w:cs="Arial"/>
        </w:rPr>
        <w:t xml:space="preserve"> для </w:t>
      </w:r>
      <w:proofErr w:type="spellStart"/>
      <w:r w:rsidRPr="00301991">
        <w:rPr>
          <w:rFonts w:ascii="Arial" w:hAnsi="Arial" w:cs="Arial"/>
        </w:rPr>
        <w:t>проведення</w:t>
      </w:r>
      <w:proofErr w:type="spellEnd"/>
      <w:r w:rsidRPr="00301991">
        <w:rPr>
          <w:rFonts w:ascii="Arial" w:hAnsi="Arial" w:cs="Arial"/>
        </w:rPr>
        <w:t xml:space="preserve"> </w:t>
      </w:r>
      <w:proofErr w:type="spellStart"/>
      <w:r w:rsidRPr="00301991">
        <w:rPr>
          <w:rFonts w:ascii="Arial" w:hAnsi="Arial" w:cs="Arial"/>
        </w:rPr>
        <w:t>процедури</w:t>
      </w:r>
      <w:proofErr w:type="spellEnd"/>
      <w:r w:rsidRPr="00301991">
        <w:rPr>
          <w:rFonts w:ascii="Arial" w:hAnsi="Arial" w:cs="Arial"/>
        </w:rPr>
        <w:t xml:space="preserve"> </w:t>
      </w:r>
      <w:proofErr w:type="spellStart"/>
      <w:r w:rsidRPr="00301991">
        <w:rPr>
          <w:rFonts w:ascii="Arial" w:hAnsi="Arial" w:cs="Arial"/>
        </w:rPr>
        <w:t>закупівлі</w:t>
      </w:r>
      <w:proofErr w:type="spellEnd"/>
      <w:r w:rsidRPr="00301991">
        <w:rPr>
          <w:rFonts w:ascii="Arial" w:hAnsi="Arial" w:cs="Arial"/>
        </w:rPr>
        <w:t xml:space="preserve"> на початку </w:t>
      </w:r>
      <w:proofErr w:type="spellStart"/>
      <w:r w:rsidRPr="00301991">
        <w:rPr>
          <w:rFonts w:ascii="Arial" w:hAnsi="Arial" w:cs="Arial"/>
        </w:rPr>
        <w:t>наступного</w:t>
      </w:r>
      <w:proofErr w:type="spellEnd"/>
      <w:r w:rsidRPr="00301991">
        <w:rPr>
          <w:rFonts w:ascii="Arial" w:hAnsi="Arial" w:cs="Arial"/>
        </w:rPr>
        <w:t xml:space="preserve"> року, в </w:t>
      </w:r>
      <w:proofErr w:type="spellStart"/>
      <w:r w:rsidRPr="00301991">
        <w:rPr>
          <w:rFonts w:ascii="Arial" w:hAnsi="Arial" w:cs="Arial"/>
        </w:rPr>
        <w:t>обсязі</w:t>
      </w:r>
      <w:proofErr w:type="spellEnd"/>
      <w:r w:rsidRPr="00301991">
        <w:rPr>
          <w:rFonts w:ascii="Arial" w:hAnsi="Arial" w:cs="Arial"/>
        </w:rPr>
        <w:t xml:space="preserve">, </w:t>
      </w:r>
      <w:proofErr w:type="spellStart"/>
      <w:r w:rsidRPr="00301991">
        <w:rPr>
          <w:rFonts w:ascii="Arial" w:hAnsi="Arial" w:cs="Arial"/>
        </w:rPr>
        <w:t>що</w:t>
      </w:r>
      <w:proofErr w:type="spellEnd"/>
      <w:r w:rsidRPr="00301991">
        <w:rPr>
          <w:rFonts w:ascii="Arial" w:hAnsi="Arial" w:cs="Arial"/>
        </w:rPr>
        <w:t xml:space="preserve"> не </w:t>
      </w:r>
      <w:proofErr w:type="spellStart"/>
      <w:r w:rsidRPr="00301991">
        <w:rPr>
          <w:rFonts w:ascii="Arial" w:hAnsi="Arial" w:cs="Arial"/>
        </w:rPr>
        <w:t>перевищує</w:t>
      </w:r>
      <w:proofErr w:type="spellEnd"/>
      <w:r w:rsidRPr="00301991">
        <w:rPr>
          <w:rFonts w:ascii="Arial" w:hAnsi="Arial" w:cs="Arial"/>
        </w:rPr>
        <w:t xml:space="preserve"> 20 </w:t>
      </w:r>
      <w:proofErr w:type="spellStart"/>
      <w:r w:rsidRPr="00301991">
        <w:rPr>
          <w:rFonts w:ascii="Arial" w:hAnsi="Arial" w:cs="Arial"/>
        </w:rPr>
        <w:t>відсотків</w:t>
      </w:r>
      <w:proofErr w:type="spellEnd"/>
      <w:r w:rsidRPr="00301991">
        <w:rPr>
          <w:rFonts w:ascii="Arial" w:hAnsi="Arial" w:cs="Arial"/>
        </w:rPr>
        <w:t xml:space="preserve"> </w:t>
      </w:r>
      <w:proofErr w:type="spellStart"/>
      <w:r w:rsidRPr="00301991">
        <w:rPr>
          <w:rFonts w:ascii="Arial" w:hAnsi="Arial" w:cs="Arial"/>
        </w:rPr>
        <w:t>суми</w:t>
      </w:r>
      <w:proofErr w:type="spellEnd"/>
      <w:r w:rsidRPr="00301991">
        <w:rPr>
          <w:rFonts w:ascii="Arial" w:hAnsi="Arial" w:cs="Arial"/>
        </w:rPr>
        <w:t xml:space="preserve">, </w:t>
      </w:r>
      <w:proofErr w:type="spellStart"/>
      <w:r w:rsidRPr="00301991">
        <w:rPr>
          <w:rFonts w:ascii="Arial" w:hAnsi="Arial" w:cs="Arial"/>
        </w:rPr>
        <w:t>визначеної</w:t>
      </w:r>
      <w:proofErr w:type="spellEnd"/>
      <w:r w:rsidRPr="00301991">
        <w:rPr>
          <w:rFonts w:ascii="Arial" w:hAnsi="Arial" w:cs="Arial"/>
        </w:rPr>
        <w:t xml:space="preserve"> в </w:t>
      </w:r>
      <w:proofErr w:type="spellStart"/>
      <w:r w:rsidRPr="00301991">
        <w:rPr>
          <w:rFonts w:ascii="Arial" w:hAnsi="Arial" w:cs="Arial"/>
        </w:rPr>
        <w:t>Договорі</w:t>
      </w:r>
      <w:proofErr w:type="spellEnd"/>
      <w:r w:rsidRPr="00301991">
        <w:rPr>
          <w:rFonts w:ascii="Arial" w:hAnsi="Arial" w:cs="Arial"/>
        </w:rPr>
        <w:t xml:space="preserve">, </w:t>
      </w:r>
      <w:proofErr w:type="spellStart"/>
      <w:r w:rsidRPr="00301991">
        <w:rPr>
          <w:rFonts w:ascii="Arial" w:hAnsi="Arial" w:cs="Arial"/>
        </w:rPr>
        <w:t>укладеному</w:t>
      </w:r>
      <w:proofErr w:type="spellEnd"/>
      <w:r w:rsidRPr="00301991">
        <w:rPr>
          <w:rFonts w:ascii="Arial" w:hAnsi="Arial" w:cs="Arial"/>
        </w:rPr>
        <w:t xml:space="preserve"> в </w:t>
      </w:r>
      <w:proofErr w:type="spellStart"/>
      <w:r w:rsidRPr="00301991">
        <w:rPr>
          <w:rFonts w:ascii="Arial" w:hAnsi="Arial" w:cs="Arial"/>
        </w:rPr>
        <w:t>попередньому</w:t>
      </w:r>
      <w:proofErr w:type="spellEnd"/>
      <w:r w:rsidRPr="00301991">
        <w:rPr>
          <w:rFonts w:ascii="Arial" w:hAnsi="Arial" w:cs="Arial"/>
        </w:rPr>
        <w:t xml:space="preserve"> </w:t>
      </w:r>
      <w:proofErr w:type="spellStart"/>
      <w:r w:rsidRPr="00301991">
        <w:rPr>
          <w:rFonts w:ascii="Arial" w:hAnsi="Arial" w:cs="Arial"/>
        </w:rPr>
        <w:t>році</w:t>
      </w:r>
      <w:proofErr w:type="spellEnd"/>
      <w:r w:rsidRPr="00301991">
        <w:rPr>
          <w:rFonts w:ascii="Arial" w:hAnsi="Arial" w:cs="Arial"/>
        </w:rPr>
        <w:t xml:space="preserve">, </w:t>
      </w:r>
      <w:proofErr w:type="spellStart"/>
      <w:r w:rsidRPr="00301991">
        <w:rPr>
          <w:rFonts w:ascii="Arial" w:hAnsi="Arial" w:cs="Arial"/>
        </w:rPr>
        <w:t>якщо</w:t>
      </w:r>
      <w:proofErr w:type="spellEnd"/>
      <w:r w:rsidRPr="00301991">
        <w:rPr>
          <w:rFonts w:ascii="Arial" w:hAnsi="Arial" w:cs="Arial"/>
        </w:rPr>
        <w:t xml:space="preserve"> </w:t>
      </w:r>
      <w:proofErr w:type="spellStart"/>
      <w:r w:rsidRPr="00301991">
        <w:rPr>
          <w:rFonts w:ascii="Arial" w:hAnsi="Arial" w:cs="Arial"/>
        </w:rPr>
        <w:t>видатки</w:t>
      </w:r>
      <w:proofErr w:type="spellEnd"/>
      <w:r w:rsidRPr="00301991">
        <w:rPr>
          <w:rFonts w:ascii="Arial" w:hAnsi="Arial" w:cs="Arial"/>
        </w:rPr>
        <w:t xml:space="preserve"> на </w:t>
      </w:r>
      <w:proofErr w:type="spellStart"/>
      <w:r w:rsidRPr="00301991">
        <w:rPr>
          <w:rFonts w:ascii="Arial" w:hAnsi="Arial" w:cs="Arial"/>
        </w:rPr>
        <w:t>цю</w:t>
      </w:r>
      <w:proofErr w:type="spellEnd"/>
      <w:r w:rsidRPr="00301991">
        <w:rPr>
          <w:rFonts w:ascii="Arial" w:hAnsi="Arial" w:cs="Arial"/>
        </w:rPr>
        <w:t xml:space="preserve"> мету </w:t>
      </w:r>
      <w:proofErr w:type="spellStart"/>
      <w:r w:rsidRPr="00301991">
        <w:rPr>
          <w:rFonts w:ascii="Arial" w:hAnsi="Arial" w:cs="Arial"/>
        </w:rPr>
        <w:t>затверджено</w:t>
      </w:r>
      <w:proofErr w:type="spellEnd"/>
      <w:r w:rsidRPr="00301991">
        <w:rPr>
          <w:rFonts w:ascii="Arial" w:hAnsi="Arial" w:cs="Arial"/>
        </w:rPr>
        <w:t xml:space="preserve"> в </w:t>
      </w:r>
      <w:proofErr w:type="spellStart"/>
      <w:r w:rsidRPr="00301991">
        <w:rPr>
          <w:rFonts w:ascii="Arial" w:hAnsi="Arial" w:cs="Arial"/>
        </w:rPr>
        <w:t>установленому</w:t>
      </w:r>
      <w:proofErr w:type="spellEnd"/>
      <w:r w:rsidRPr="00301991">
        <w:rPr>
          <w:rFonts w:ascii="Arial" w:hAnsi="Arial" w:cs="Arial"/>
        </w:rPr>
        <w:t xml:space="preserve"> порядку.</w:t>
      </w:r>
    </w:p>
    <w:p w14:paraId="7D09B921" w14:textId="1A1DE90E" w:rsidR="005378C1" w:rsidRPr="00301991" w:rsidRDefault="005378C1" w:rsidP="005378C1">
      <w:pPr>
        <w:pStyle w:val="21"/>
        <w:numPr>
          <w:ilvl w:val="0"/>
          <w:numId w:val="21"/>
        </w:numPr>
        <w:shd w:val="clear" w:color="auto" w:fill="auto"/>
        <w:tabs>
          <w:tab w:val="left" w:pos="604"/>
        </w:tabs>
        <w:spacing w:line="240" w:lineRule="auto"/>
        <w:ind w:firstLine="709"/>
        <w:jc w:val="both"/>
        <w:rPr>
          <w:rFonts w:ascii="Arial" w:hAnsi="Arial" w:cs="Arial"/>
        </w:rPr>
      </w:pPr>
      <w:proofErr w:type="spellStart"/>
      <w:r w:rsidRPr="00301991">
        <w:rPr>
          <w:rFonts w:ascii="Arial" w:hAnsi="Arial" w:cs="Arial"/>
        </w:rPr>
        <w:t>Цей</w:t>
      </w:r>
      <w:proofErr w:type="spellEnd"/>
      <w:r w:rsidRPr="00301991">
        <w:rPr>
          <w:rFonts w:ascii="Arial" w:hAnsi="Arial" w:cs="Arial"/>
        </w:rPr>
        <w:t xml:space="preserve"> </w:t>
      </w:r>
      <w:proofErr w:type="spellStart"/>
      <w:r w:rsidRPr="00301991">
        <w:rPr>
          <w:rFonts w:ascii="Arial" w:hAnsi="Arial" w:cs="Arial"/>
        </w:rPr>
        <w:t>Договір</w:t>
      </w:r>
      <w:proofErr w:type="spellEnd"/>
      <w:r w:rsidRPr="00301991">
        <w:rPr>
          <w:rFonts w:ascii="Arial" w:hAnsi="Arial" w:cs="Arial"/>
        </w:rPr>
        <w:t xml:space="preserve"> </w:t>
      </w:r>
      <w:proofErr w:type="spellStart"/>
      <w:r w:rsidRPr="00301991">
        <w:rPr>
          <w:rFonts w:ascii="Arial" w:hAnsi="Arial" w:cs="Arial"/>
        </w:rPr>
        <w:t>укладається</w:t>
      </w:r>
      <w:proofErr w:type="spellEnd"/>
      <w:r w:rsidRPr="00301991">
        <w:rPr>
          <w:rFonts w:ascii="Arial" w:hAnsi="Arial" w:cs="Arial"/>
        </w:rPr>
        <w:t xml:space="preserve"> за результатами </w:t>
      </w:r>
      <w:proofErr w:type="spellStart"/>
      <w:r w:rsidRPr="00301991">
        <w:rPr>
          <w:rFonts w:ascii="Arial" w:hAnsi="Arial" w:cs="Arial"/>
        </w:rPr>
        <w:t>процедури</w:t>
      </w:r>
      <w:proofErr w:type="spellEnd"/>
      <w:r w:rsidRPr="00301991">
        <w:rPr>
          <w:rFonts w:ascii="Arial" w:hAnsi="Arial" w:cs="Arial"/>
        </w:rPr>
        <w:t xml:space="preserve"> </w:t>
      </w:r>
      <w:proofErr w:type="spellStart"/>
      <w:r w:rsidRPr="00301991">
        <w:rPr>
          <w:rFonts w:ascii="Arial" w:hAnsi="Arial" w:cs="Arial"/>
        </w:rPr>
        <w:t>відкритих</w:t>
      </w:r>
      <w:proofErr w:type="spellEnd"/>
      <w:r w:rsidRPr="00301991">
        <w:rPr>
          <w:rFonts w:ascii="Arial" w:hAnsi="Arial" w:cs="Arial"/>
        </w:rPr>
        <w:t xml:space="preserve"> </w:t>
      </w:r>
      <w:proofErr w:type="spellStart"/>
      <w:r w:rsidRPr="00301991">
        <w:rPr>
          <w:rFonts w:ascii="Arial" w:hAnsi="Arial" w:cs="Arial"/>
        </w:rPr>
        <w:t>торгів</w:t>
      </w:r>
      <w:proofErr w:type="spellEnd"/>
      <w:r w:rsidRPr="00301991">
        <w:rPr>
          <w:rFonts w:ascii="Arial" w:hAnsi="Arial" w:cs="Arial"/>
          <w:lang w:val="uk-UA"/>
        </w:rPr>
        <w:t xml:space="preserve"> </w:t>
      </w:r>
      <w:r w:rsidRPr="00301991">
        <w:rPr>
          <w:rFonts w:ascii="Arial" w:hAnsi="Arial" w:cs="Arial"/>
        </w:rPr>
        <w:t xml:space="preserve">(з </w:t>
      </w:r>
      <w:proofErr w:type="spellStart"/>
      <w:r w:rsidRPr="00301991">
        <w:rPr>
          <w:rFonts w:ascii="Arial" w:hAnsi="Arial" w:cs="Arial"/>
        </w:rPr>
        <w:t>особливостями</w:t>
      </w:r>
      <w:proofErr w:type="spellEnd"/>
      <w:r w:rsidRPr="00301991">
        <w:rPr>
          <w:rFonts w:ascii="Arial" w:hAnsi="Arial" w:cs="Arial"/>
        </w:rPr>
        <w:t>)</w:t>
      </w:r>
      <w:r w:rsidRPr="00301991">
        <w:rPr>
          <w:rFonts w:ascii="Arial" w:hAnsi="Arial" w:cs="Arial"/>
          <w:lang w:val="uk-UA"/>
        </w:rPr>
        <w:t xml:space="preserve"> </w:t>
      </w:r>
      <w:r w:rsidRPr="00301991">
        <w:rPr>
          <w:rFonts w:ascii="Arial" w:hAnsi="Arial" w:cs="Arial"/>
        </w:rPr>
        <w:t xml:space="preserve">на </w:t>
      </w:r>
      <w:proofErr w:type="spellStart"/>
      <w:r w:rsidRPr="00301991">
        <w:rPr>
          <w:rFonts w:ascii="Arial" w:hAnsi="Arial" w:cs="Arial"/>
        </w:rPr>
        <w:t>українській</w:t>
      </w:r>
      <w:proofErr w:type="spellEnd"/>
      <w:r w:rsidRPr="00301991">
        <w:rPr>
          <w:rFonts w:ascii="Arial" w:hAnsi="Arial" w:cs="Arial"/>
        </w:rPr>
        <w:t xml:space="preserve"> </w:t>
      </w:r>
      <w:proofErr w:type="spellStart"/>
      <w:r w:rsidRPr="00301991">
        <w:rPr>
          <w:rFonts w:ascii="Arial" w:hAnsi="Arial" w:cs="Arial"/>
        </w:rPr>
        <w:t>мові</w:t>
      </w:r>
      <w:proofErr w:type="spellEnd"/>
      <w:r w:rsidRPr="00301991">
        <w:rPr>
          <w:rFonts w:ascii="Arial" w:hAnsi="Arial" w:cs="Arial"/>
        </w:rPr>
        <w:t xml:space="preserve"> і </w:t>
      </w:r>
      <w:proofErr w:type="spellStart"/>
      <w:r w:rsidRPr="00301991">
        <w:rPr>
          <w:rFonts w:ascii="Arial" w:hAnsi="Arial" w:cs="Arial"/>
        </w:rPr>
        <w:t>підписується</w:t>
      </w:r>
      <w:proofErr w:type="spellEnd"/>
      <w:r w:rsidRPr="00301991">
        <w:rPr>
          <w:rFonts w:ascii="Arial" w:hAnsi="Arial" w:cs="Arial"/>
        </w:rPr>
        <w:t xml:space="preserve"> у 2 (</w:t>
      </w:r>
      <w:proofErr w:type="spellStart"/>
      <w:r w:rsidRPr="00301991">
        <w:rPr>
          <w:rFonts w:ascii="Arial" w:hAnsi="Arial" w:cs="Arial"/>
        </w:rPr>
        <w:t>двох</w:t>
      </w:r>
      <w:proofErr w:type="spellEnd"/>
      <w:r w:rsidRPr="00301991">
        <w:rPr>
          <w:rFonts w:ascii="Arial" w:hAnsi="Arial" w:cs="Arial"/>
        </w:rPr>
        <w:t xml:space="preserve">) </w:t>
      </w:r>
      <w:proofErr w:type="spellStart"/>
      <w:r w:rsidRPr="00301991">
        <w:rPr>
          <w:rFonts w:ascii="Arial" w:hAnsi="Arial" w:cs="Arial"/>
        </w:rPr>
        <w:t>примірниках</w:t>
      </w:r>
      <w:proofErr w:type="spellEnd"/>
      <w:r w:rsidRPr="00301991">
        <w:rPr>
          <w:rFonts w:ascii="Arial" w:hAnsi="Arial" w:cs="Arial"/>
        </w:rPr>
        <w:t xml:space="preserve">, </w:t>
      </w:r>
      <w:proofErr w:type="spellStart"/>
      <w:r w:rsidRPr="00301991">
        <w:rPr>
          <w:rFonts w:ascii="Arial" w:hAnsi="Arial" w:cs="Arial"/>
        </w:rPr>
        <w:t>що</w:t>
      </w:r>
      <w:proofErr w:type="spellEnd"/>
      <w:r w:rsidRPr="00301991">
        <w:rPr>
          <w:rFonts w:ascii="Arial" w:hAnsi="Arial" w:cs="Arial"/>
        </w:rPr>
        <w:t xml:space="preserve"> </w:t>
      </w:r>
      <w:proofErr w:type="spellStart"/>
      <w:r w:rsidRPr="00301991">
        <w:rPr>
          <w:rFonts w:ascii="Arial" w:hAnsi="Arial" w:cs="Arial"/>
        </w:rPr>
        <w:t>мають</w:t>
      </w:r>
      <w:proofErr w:type="spellEnd"/>
      <w:r w:rsidRPr="00301991">
        <w:rPr>
          <w:rFonts w:ascii="Arial" w:hAnsi="Arial" w:cs="Arial"/>
        </w:rPr>
        <w:t xml:space="preserve"> </w:t>
      </w:r>
      <w:proofErr w:type="spellStart"/>
      <w:r w:rsidRPr="00301991">
        <w:rPr>
          <w:rFonts w:ascii="Arial" w:hAnsi="Arial" w:cs="Arial"/>
        </w:rPr>
        <w:t>однакову</w:t>
      </w:r>
      <w:proofErr w:type="spellEnd"/>
      <w:r w:rsidRPr="00301991">
        <w:rPr>
          <w:rFonts w:ascii="Arial" w:hAnsi="Arial" w:cs="Arial"/>
        </w:rPr>
        <w:t xml:space="preserve"> </w:t>
      </w:r>
      <w:proofErr w:type="spellStart"/>
      <w:r w:rsidRPr="00301991">
        <w:rPr>
          <w:rFonts w:ascii="Arial" w:hAnsi="Arial" w:cs="Arial"/>
        </w:rPr>
        <w:t>юридичну</w:t>
      </w:r>
      <w:proofErr w:type="spellEnd"/>
      <w:r w:rsidRPr="00301991">
        <w:rPr>
          <w:rFonts w:ascii="Arial" w:hAnsi="Arial" w:cs="Arial"/>
        </w:rPr>
        <w:t xml:space="preserve"> силу.</w:t>
      </w:r>
    </w:p>
    <w:p w14:paraId="791010EF" w14:textId="77777777" w:rsidR="005378C1" w:rsidRPr="00301991" w:rsidRDefault="005378C1" w:rsidP="005378C1">
      <w:pPr>
        <w:pStyle w:val="21"/>
        <w:shd w:val="clear" w:color="auto" w:fill="auto"/>
        <w:tabs>
          <w:tab w:val="left" w:pos="604"/>
        </w:tabs>
        <w:spacing w:line="240" w:lineRule="auto"/>
        <w:ind w:left="709" w:firstLine="0"/>
        <w:jc w:val="both"/>
        <w:rPr>
          <w:rFonts w:ascii="Arial" w:hAnsi="Arial" w:cs="Arial"/>
        </w:rPr>
      </w:pPr>
    </w:p>
    <w:p w14:paraId="78669B07" w14:textId="77777777" w:rsidR="005378C1" w:rsidRPr="00301991" w:rsidRDefault="005378C1" w:rsidP="005378C1">
      <w:pPr>
        <w:pStyle w:val="40"/>
        <w:keepNext/>
        <w:keepLines/>
        <w:shd w:val="clear" w:color="auto" w:fill="auto"/>
        <w:spacing w:after="76" w:line="220" w:lineRule="exact"/>
        <w:jc w:val="center"/>
        <w:rPr>
          <w:rFonts w:ascii="Arial" w:hAnsi="Arial" w:cs="Arial"/>
        </w:rPr>
      </w:pPr>
      <w:r w:rsidRPr="00301991">
        <w:rPr>
          <w:rFonts w:ascii="Arial" w:hAnsi="Arial" w:cs="Arial"/>
        </w:rPr>
        <w:t>XI. ІНШІ УМОВИ</w:t>
      </w:r>
    </w:p>
    <w:p w14:paraId="135665A4" w14:textId="77777777" w:rsidR="005378C1" w:rsidRPr="00301991" w:rsidRDefault="005378C1" w:rsidP="005378C1">
      <w:pPr>
        <w:pStyle w:val="21"/>
        <w:shd w:val="clear" w:color="auto" w:fill="auto"/>
        <w:spacing w:line="240" w:lineRule="auto"/>
        <w:ind w:firstLine="709"/>
        <w:jc w:val="both"/>
        <w:rPr>
          <w:rFonts w:ascii="Arial" w:hAnsi="Arial" w:cs="Arial"/>
        </w:rPr>
      </w:pPr>
      <w:r w:rsidRPr="00301991">
        <w:rPr>
          <w:rFonts w:ascii="Arial" w:hAnsi="Arial" w:cs="Arial"/>
        </w:rPr>
        <w:t xml:space="preserve">11.1. </w:t>
      </w:r>
      <w:proofErr w:type="spellStart"/>
      <w:r w:rsidRPr="00301991">
        <w:rPr>
          <w:rFonts w:ascii="Arial" w:hAnsi="Arial" w:cs="Arial"/>
        </w:rPr>
        <w:t>Цей</w:t>
      </w:r>
      <w:proofErr w:type="spellEnd"/>
      <w:r w:rsidRPr="00301991">
        <w:rPr>
          <w:rFonts w:ascii="Arial" w:hAnsi="Arial" w:cs="Arial"/>
        </w:rPr>
        <w:t xml:space="preserve"> </w:t>
      </w:r>
      <w:proofErr w:type="spellStart"/>
      <w:r w:rsidRPr="00301991">
        <w:rPr>
          <w:rFonts w:ascii="Arial" w:hAnsi="Arial" w:cs="Arial"/>
        </w:rPr>
        <w:t>Договір</w:t>
      </w:r>
      <w:proofErr w:type="spellEnd"/>
      <w:r w:rsidRPr="00301991">
        <w:rPr>
          <w:rFonts w:ascii="Arial" w:hAnsi="Arial" w:cs="Arial"/>
        </w:rPr>
        <w:t xml:space="preserve"> </w:t>
      </w:r>
      <w:proofErr w:type="spellStart"/>
      <w:r w:rsidRPr="00301991">
        <w:rPr>
          <w:rFonts w:ascii="Arial" w:hAnsi="Arial" w:cs="Arial"/>
        </w:rPr>
        <w:t>регулюється</w:t>
      </w:r>
      <w:proofErr w:type="spellEnd"/>
      <w:r w:rsidRPr="00301991">
        <w:rPr>
          <w:rFonts w:ascii="Arial" w:hAnsi="Arial" w:cs="Arial"/>
        </w:rPr>
        <w:t xml:space="preserve"> та </w:t>
      </w:r>
      <w:proofErr w:type="spellStart"/>
      <w:r w:rsidRPr="00301991">
        <w:rPr>
          <w:rFonts w:ascii="Arial" w:hAnsi="Arial" w:cs="Arial"/>
        </w:rPr>
        <w:t>тлумачиться</w:t>
      </w:r>
      <w:proofErr w:type="spellEnd"/>
      <w:r w:rsidRPr="00301991">
        <w:rPr>
          <w:rFonts w:ascii="Arial" w:hAnsi="Arial" w:cs="Arial"/>
        </w:rPr>
        <w:t xml:space="preserve"> </w:t>
      </w:r>
      <w:proofErr w:type="spellStart"/>
      <w:r w:rsidRPr="00301991">
        <w:rPr>
          <w:rFonts w:ascii="Arial" w:hAnsi="Arial" w:cs="Arial"/>
        </w:rPr>
        <w:t>відповідно</w:t>
      </w:r>
      <w:proofErr w:type="spellEnd"/>
      <w:r w:rsidRPr="00301991">
        <w:rPr>
          <w:rFonts w:ascii="Arial" w:hAnsi="Arial" w:cs="Arial"/>
        </w:rPr>
        <w:t xml:space="preserve"> до </w:t>
      </w:r>
      <w:proofErr w:type="spellStart"/>
      <w:r w:rsidRPr="00301991">
        <w:rPr>
          <w:rFonts w:ascii="Arial" w:hAnsi="Arial" w:cs="Arial"/>
        </w:rPr>
        <w:t>законодавства</w:t>
      </w:r>
      <w:proofErr w:type="spellEnd"/>
      <w:r w:rsidRPr="00301991">
        <w:rPr>
          <w:rFonts w:ascii="Arial" w:hAnsi="Arial" w:cs="Arial"/>
        </w:rPr>
        <w:t xml:space="preserve"> </w:t>
      </w:r>
      <w:proofErr w:type="spellStart"/>
      <w:r w:rsidRPr="00301991">
        <w:rPr>
          <w:rFonts w:ascii="Arial" w:hAnsi="Arial" w:cs="Arial"/>
        </w:rPr>
        <w:t>України</w:t>
      </w:r>
      <w:proofErr w:type="spellEnd"/>
      <w:r w:rsidRPr="00301991">
        <w:rPr>
          <w:rFonts w:ascii="Arial" w:hAnsi="Arial" w:cs="Arial"/>
        </w:rPr>
        <w:t>.</w:t>
      </w:r>
    </w:p>
    <w:p w14:paraId="7485EF0F" w14:textId="77777777" w:rsidR="005378C1" w:rsidRPr="00301991" w:rsidRDefault="005378C1" w:rsidP="005378C1">
      <w:pPr>
        <w:pStyle w:val="21"/>
        <w:shd w:val="clear" w:color="auto" w:fill="auto"/>
        <w:spacing w:line="240" w:lineRule="auto"/>
        <w:ind w:firstLine="709"/>
        <w:jc w:val="both"/>
        <w:rPr>
          <w:rFonts w:ascii="Arial" w:hAnsi="Arial" w:cs="Arial"/>
        </w:rPr>
      </w:pPr>
      <w:r w:rsidRPr="00301991">
        <w:rPr>
          <w:rFonts w:ascii="Arial" w:hAnsi="Arial" w:cs="Arial"/>
        </w:rPr>
        <w:t xml:space="preserve">11.2. </w:t>
      </w:r>
      <w:proofErr w:type="spellStart"/>
      <w:r w:rsidRPr="00301991">
        <w:rPr>
          <w:rFonts w:ascii="Arial" w:hAnsi="Arial" w:cs="Arial"/>
        </w:rPr>
        <w:t>Інформація</w:t>
      </w:r>
      <w:proofErr w:type="spellEnd"/>
      <w:r w:rsidRPr="00301991">
        <w:rPr>
          <w:rFonts w:ascii="Arial" w:hAnsi="Arial" w:cs="Arial"/>
        </w:rPr>
        <w:t xml:space="preserve">, яку </w:t>
      </w:r>
      <w:proofErr w:type="spellStart"/>
      <w:r w:rsidRPr="00301991">
        <w:rPr>
          <w:rFonts w:ascii="Arial" w:hAnsi="Arial" w:cs="Arial"/>
        </w:rPr>
        <w:t>Сторони</w:t>
      </w:r>
      <w:proofErr w:type="spellEnd"/>
      <w:r w:rsidRPr="00301991">
        <w:rPr>
          <w:rFonts w:ascii="Arial" w:hAnsi="Arial" w:cs="Arial"/>
        </w:rPr>
        <w:t xml:space="preserve"> </w:t>
      </w:r>
      <w:proofErr w:type="spellStart"/>
      <w:r w:rsidRPr="00301991">
        <w:rPr>
          <w:rFonts w:ascii="Arial" w:hAnsi="Arial" w:cs="Arial"/>
        </w:rPr>
        <w:t>надають</w:t>
      </w:r>
      <w:proofErr w:type="spellEnd"/>
      <w:r w:rsidRPr="00301991">
        <w:rPr>
          <w:rFonts w:ascii="Arial" w:hAnsi="Arial" w:cs="Arial"/>
        </w:rPr>
        <w:t xml:space="preserve"> одна </w:t>
      </w:r>
      <w:proofErr w:type="spellStart"/>
      <w:r w:rsidRPr="00301991">
        <w:rPr>
          <w:rFonts w:ascii="Arial" w:hAnsi="Arial" w:cs="Arial"/>
        </w:rPr>
        <w:t>одній</w:t>
      </w:r>
      <w:proofErr w:type="spellEnd"/>
      <w:r w:rsidRPr="00301991">
        <w:rPr>
          <w:rFonts w:ascii="Arial" w:hAnsi="Arial" w:cs="Arial"/>
        </w:rPr>
        <w:t xml:space="preserve"> </w:t>
      </w:r>
      <w:proofErr w:type="spellStart"/>
      <w:r w:rsidRPr="00301991">
        <w:rPr>
          <w:rFonts w:ascii="Arial" w:hAnsi="Arial" w:cs="Arial"/>
        </w:rPr>
        <w:t>або</w:t>
      </w:r>
      <w:proofErr w:type="spellEnd"/>
      <w:r w:rsidRPr="00301991">
        <w:rPr>
          <w:rFonts w:ascii="Arial" w:hAnsi="Arial" w:cs="Arial"/>
        </w:rPr>
        <w:t xml:space="preserve"> яка стала </w:t>
      </w:r>
      <w:proofErr w:type="spellStart"/>
      <w:r w:rsidRPr="00301991">
        <w:rPr>
          <w:rFonts w:ascii="Arial" w:hAnsi="Arial" w:cs="Arial"/>
        </w:rPr>
        <w:t>їм</w:t>
      </w:r>
      <w:proofErr w:type="spellEnd"/>
      <w:r w:rsidRPr="00301991">
        <w:rPr>
          <w:rFonts w:ascii="Arial" w:hAnsi="Arial" w:cs="Arial"/>
        </w:rPr>
        <w:t xml:space="preserve"> </w:t>
      </w:r>
      <w:proofErr w:type="spellStart"/>
      <w:r w:rsidRPr="00301991">
        <w:rPr>
          <w:rFonts w:ascii="Arial" w:hAnsi="Arial" w:cs="Arial"/>
        </w:rPr>
        <w:t>відома</w:t>
      </w:r>
      <w:proofErr w:type="spellEnd"/>
      <w:r w:rsidRPr="00301991">
        <w:rPr>
          <w:rFonts w:ascii="Arial" w:hAnsi="Arial" w:cs="Arial"/>
        </w:rPr>
        <w:t xml:space="preserve"> у </w:t>
      </w:r>
      <w:proofErr w:type="spellStart"/>
      <w:r w:rsidRPr="00301991">
        <w:rPr>
          <w:rFonts w:ascii="Arial" w:hAnsi="Arial" w:cs="Arial"/>
        </w:rPr>
        <w:t>зв’язку</w:t>
      </w:r>
      <w:proofErr w:type="spellEnd"/>
      <w:r w:rsidRPr="00301991">
        <w:rPr>
          <w:rFonts w:ascii="Arial" w:hAnsi="Arial" w:cs="Arial"/>
        </w:rPr>
        <w:t xml:space="preserve"> з </w:t>
      </w:r>
      <w:proofErr w:type="spellStart"/>
      <w:r w:rsidRPr="00301991">
        <w:rPr>
          <w:rFonts w:ascii="Arial" w:hAnsi="Arial" w:cs="Arial"/>
        </w:rPr>
        <w:t>виконанням</w:t>
      </w:r>
      <w:proofErr w:type="spellEnd"/>
      <w:r w:rsidRPr="00301991">
        <w:rPr>
          <w:rFonts w:ascii="Arial" w:hAnsi="Arial" w:cs="Arial"/>
        </w:rPr>
        <w:t xml:space="preserve"> </w:t>
      </w:r>
      <w:proofErr w:type="spellStart"/>
      <w:r w:rsidRPr="00301991">
        <w:rPr>
          <w:rFonts w:ascii="Arial" w:hAnsi="Arial" w:cs="Arial"/>
        </w:rPr>
        <w:t>цього</w:t>
      </w:r>
      <w:proofErr w:type="spellEnd"/>
      <w:r w:rsidRPr="00301991">
        <w:rPr>
          <w:rFonts w:ascii="Arial" w:hAnsi="Arial" w:cs="Arial"/>
        </w:rPr>
        <w:t xml:space="preserve"> Договору, </w:t>
      </w:r>
      <w:proofErr w:type="spellStart"/>
      <w:r w:rsidRPr="00301991">
        <w:rPr>
          <w:rFonts w:ascii="Arial" w:hAnsi="Arial" w:cs="Arial"/>
        </w:rPr>
        <w:t>призначена</w:t>
      </w:r>
      <w:proofErr w:type="spellEnd"/>
      <w:r w:rsidRPr="00301991">
        <w:rPr>
          <w:rFonts w:ascii="Arial" w:hAnsi="Arial" w:cs="Arial"/>
        </w:rPr>
        <w:t xml:space="preserve"> </w:t>
      </w:r>
      <w:proofErr w:type="spellStart"/>
      <w:r w:rsidRPr="00301991">
        <w:rPr>
          <w:rFonts w:ascii="Arial" w:hAnsi="Arial" w:cs="Arial"/>
        </w:rPr>
        <w:t>виключно</w:t>
      </w:r>
      <w:proofErr w:type="spellEnd"/>
      <w:r w:rsidRPr="00301991">
        <w:rPr>
          <w:rFonts w:ascii="Arial" w:hAnsi="Arial" w:cs="Arial"/>
        </w:rPr>
        <w:t xml:space="preserve"> для </w:t>
      </w:r>
      <w:proofErr w:type="spellStart"/>
      <w:r w:rsidRPr="00301991">
        <w:rPr>
          <w:rFonts w:ascii="Arial" w:hAnsi="Arial" w:cs="Arial"/>
        </w:rPr>
        <w:t>використання</w:t>
      </w:r>
      <w:proofErr w:type="spellEnd"/>
      <w:r w:rsidRPr="00301991">
        <w:rPr>
          <w:rFonts w:ascii="Arial" w:hAnsi="Arial" w:cs="Arial"/>
        </w:rPr>
        <w:t xml:space="preserve"> Сторонами і не </w:t>
      </w:r>
      <w:proofErr w:type="spellStart"/>
      <w:r w:rsidRPr="00301991">
        <w:rPr>
          <w:rFonts w:ascii="Arial" w:hAnsi="Arial" w:cs="Arial"/>
        </w:rPr>
        <w:t>може</w:t>
      </w:r>
      <w:proofErr w:type="spellEnd"/>
      <w:r w:rsidRPr="00301991">
        <w:rPr>
          <w:rFonts w:ascii="Arial" w:hAnsi="Arial" w:cs="Arial"/>
        </w:rPr>
        <w:t xml:space="preserve"> </w:t>
      </w:r>
      <w:proofErr w:type="spellStart"/>
      <w:r w:rsidRPr="00301991">
        <w:rPr>
          <w:rFonts w:ascii="Arial" w:hAnsi="Arial" w:cs="Arial"/>
        </w:rPr>
        <w:t>передаватися</w:t>
      </w:r>
      <w:proofErr w:type="spellEnd"/>
      <w:r w:rsidRPr="00301991">
        <w:rPr>
          <w:rFonts w:ascii="Arial" w:hAnsi="Arial" w:cs="Arial"/>
        </w:rPr>
        <w:t xml:space="preserve"> (</w:t>
      </w:r>
      <w:proofErr w:type="spellStart"/>
      <w:r w:rsidRPr="00301991">
        <w:rPr>
          <w:rFonts w:ascii="Arial" w:hAnsi="Arial" w:cs="Arial"/>
        </w:rPr>
        <w:t>розголошуватися</w:t>
      </w:r>
      <w:proofErr w:type="spellEnd"/>
      <w:r w:rsidRPr="00301991">
        <w:rPr>
          <w:rFonts w:ascii="Arial" w:hAnsi="Arial" w:cs="Arial"/>
        </w:rPr>
        <w:t>/</w:t>
      </w:r>
      <w:proofErr w:type="spellStart"/>
      <w:r w:rsidRPr="00301991">
        <w:rPr>
          <w:rFonts w:ascii="Arial" w:hAnsi="Arial" w:cs="Arial"/>
        </w:rPr>
        <w:t>розкриватися</w:t>
      </w:r>
      <w:proofErr w:type="spellEnd"/>
      <w:r w:rsidRPr="00301991">
        <w:rPr>
          <w:rFonts w:ascii="Arial" w:hAnsi="Arial" w:cs="Arial"/>
        </w:rPr>
        <w:t xml:space="preserve">) </w:t>
      </w:r>
      <w:proofErr w:type="spellStart"/>
      <w:r w:rsidRPr="00301991">
        <w:rPr>
          <w:rFonts w:ascii="Arial" w:hAnsi="Arial" w:cs="Arial"/>
        </w:rPr>
        <w:t>ані</w:t>
      </w:r>
      <w:proofErr w:type="spellEnd"/>
      <w:r w:rsidRPr="00301991">
        <w:rPr>
          <w:rFonts w:ascii="Arial" w:hAnsi="Arial" w:cs="Arial"/>
        </w:rPr>
        <w:t xml:space="preserve"> </w:t>
      </w:r>
      <w:proofErr w:type="spellStart"/>
      <w:r w:rsidRPr="00301991">
        <w:rPr>
          <w:rFonts w:ascii="Arial" w:hAnsi="Arial" w:cs="Arial"/>
        </w:rPr>
        <w:t>частково</w:t>
      </w:r>
      <w:proofErr w:type="spellEnd"/>
      <w:r w:rsidRPr="00301991">
        <w:rPr>
          <w:rFonts w:ascii="Arial" w:hAnsi="Arial" w:cs="Arial"/>
        </w:rPr>
        <w:t xml:space="preserve">, </w:t>
      </w:r>
      <w:proofErr w:type="spellStart"/>
      <w:r w:rsidRPr="00301991">
        <w:rPr>
          <w:rFonts w:ascii="Arial" w:hAnsi="Arial" w:cs="Arial"/>
        </w:rPr>
        <w:t>ані</w:t>
      </w:r>
      <w:proofErr w:type="spellEnd"/>
      <w:r w:rsidRPr="00301991">
        <w:rPr>
          <w:rFonts w:ascii="Arial" w:hAnsi="Arial" w:cs="Arial"/>
        </w:rPr>
        <w:t xml:space="preserve"> </w:t>
      </w:r>
      <w:proofErr w:type="spellStart"/>
      <w:r w:rsidRPr="00301991">
        <w:rPr>
          <w:rFonts w:ascii="Arial" w:hAnsi="Arial" w:cs="Arial"/>
        </w:rPr>
        <w:t>повністю</w:t>
      </w:r>
      <w:proofErr w:type="spellEnd"/>
      <w:r w:rsidRPr="00301991">
        <w:rPr>
          <w:rFonts w:ascii="Arial" w:hAnsi="Arial" w:cs="Arial"/>
        </w:rPr>
        <w:t xml:space="preserve"> </w:t>
      </w:r>
      <w:proofErr w:type="spellStart"/>
      <w:r w:rsidRPr="00301991">
        <w:rPr>
          <w:rFonts w:ascii="Arial" w:hAnsi="Arial" w:cs="Arial"/>
        </w:rPr>
        <w:t>третім</w:t>
      </w:r>
      <w:proofErr w:type="spellEnd"/>
      <w:r w:rsidRPr="00301991">
        <w:rPr>
          <w:rFonts w:ascii="Arial" w:hAnsi="Arial" w:cs="Arial"/>
        </w:rPr>
        <w:t xml:space="preserve"> особам </w:t>
      </w:r>
      <w:proofErr w:type="spellStart"/>
      <w:r w:rsidRPr="00301991">
        <w:rPr>
          <w:rFonts w:ascii="Arial" w:hAnsi="Arial" w:cs="Arial"/>
        </w:rPr>
        <w:t>або</w:t>
      </w:r>
      <w:proofErr w:type="spellEnd"/>
      <w:r w:rsidRPr="00301991">
        <w:rPr>
          <w:rFonts w:ascii="Arial" w:hAnsi="Arial" w:cs="Arial"/>
        </w:rPr>
        <w:t xml:space="preserve"> </w:t>
      </w:r>
      <w:proofErr w:type="spellStart"/>
      <w:r w:rsidRPr="00301991">
        <w:rPr>
          <w:rFonts w:ascii="Arial" w:hAnsi="Arial" w:cs="Arial"/>
        </w:rPr>
        <w:t>використовуватись</w:t>
      </w:r>
      <w:proofErr w:type="spellEnd"/>
      <w:r w:rsidRPr="00301991">
        <w:rPr>
          <w:rFonts w:ascii="Arial" w:hAnsi="Arial" w:cs="Arial"/>
        </w:rPr>
        <w:t xml:space="preserve"> будь-</w:t>
      </w:r>
      <w:proofErr w:type="spellStart"/>
      <w:r w:rsidRPr="00301991">
        <w:rPr>
          <w:rFonts w:ascii="Arial" w:hAnsi="Arial" w:cs="Arial"/>
        </w:rPr>
        <w:t>яким</w:t>
      </w:r>
      <w:proofErr w:type="spellEnd"/>
      <w:r w:rsidRPr="00301991">
        <w:rPr>
          <w:rFonts w:ascii="Arial" w:hAnsi="Arial" w:cs="Arial"/>
        </w:rPr>
        <w:t xml:space="preserve"> </w:t>
      </w:r>
      <w:proofErr w:type="spellStart"/>
      <w:r w:rsidRPr="00301991">
        <w:rPr>
          <w:rFonts w:ascii="Arial" w:hAnsi="Arial" w:cs="Arial"/>
        </w:rPr>
        <w:t>іншим</w:t>
      </w:r>
      <w:proofErr w:type="spellEnd"/>
      <w:r w:rsidRPr="00301991">
        <w:rPr>
          <w:rFonts w:ascii="Arial" w:hAnsi="Arial" w:cs="Arial"/>
        </w:rPr>
        <w:t xml:space="preserve"> способом за </w:t>
      </w:r>
      <w:proofErr w:type="spellStart"/>
      <w:r w:rsidRPr="00301991">
        <w:rPr>
          <w:rFonts w:ascii="Arial" w:hAnsi="Arial" w:cs="Arial"/>
        </w:rPr>
        <w:t>участю</w:t>
      </w:r>
      <w:proofErr w:type="spellEnd"/>
      <w:r w:rsidRPr="00301991">
        <w:rPr>
          <w:rFonts w:ascii="Arial" w:hAnsi="Arial" w:cs="Arial"/>
        </w:rPr>
        <w:t xml:space="preserve"> </w:t>
      </w:r>
      <w:proofErr w:type="spellStart"/>
      <w:r w:rsidRPr="00301991">
        <w:rPr>
          <w:rFonts w:ascii="Arial" w:hAnsi="Arial" w:cs="Arial"/>
        </w:rPr>
        <w:t>третіх</w:t>
      </w:r>
      <w:proofErr w:type="spellEnd"/>
      <w:r w:rsidRPr="00301991">
        <w:rPr>
          <w:rFonts w:ascii="Arial" w:hAnsi="Arial" w:cs="Arial"/>
        </w:rPr>
        <w:t xml:space="preserve"> </w:t>
      </w:r>
      <w:proofErr w:type="spellStart"/>
      <w:r w:rsidRPr="00301991">
        <w:rPr>
          <w:rFonts w:ascii="Arial" w:hAnsi="Arial" w:cs="Arial"/>
        </w:rPr>
        <w:t>осіб</w:t>
      </w:r>
      <w:proofErr w:type="spellEnd"/>
      <w:r w:rsidRPr="00301991">
        <w:rPr>
          <w:rFonts w:ascii="Arial" w:hAnsi="Arial" w:cs="Arial"/>
        </w:rPr>
        <w:t xml:space="preserve"> без </w:t>
      </w:r>
      <w:proofErr w:type="spellStart"/>
      <w:r w:rsidRPr="00301991">
        <w:rPr>
          <w:rFonts w:ascii="Arial" w:hAnsi="Arial" w:cs="Arial"/>
        </w:rPr>
        <w:t>письмової</w:t>
      </w:r>
      <w:proofErr w:type="spellEnd"/>
      <w:r w:rsidRPr="00301991">
        <w:rPr>
          <w:rFonts w:ascii="Arial" w:hAnsi="Arial" w:cs="Arial"/>
        </w:rPr>
        <w:t xml:space="preserve"> </w:t>
      </w:r>
      <w:proofErr w:type="spellStart"/>
      <w:r w:rsidRPr="00301991">
        <w:rPr>
          <w:rFonts w:ascii="Arial" w:hAnsi="Arial" w:cs="Arial"/>
        </w:rPr>
        <w:t>згоди</w:t>
      </w:r>
      <w:proofErr w:type="spellEnd"/>
      <w:r w:rsidRPr="00301991">
        <w:rPr>
          <w:rFonts w:ascii="Arial" w:hAnsi="Arial" w:cs="Arial"/>
        </w:rPr>
        <w:t xml:space="preserve"> </w:t>
      </w:r>
      <w:proofErr w:type="spellStart"/>
      <w:r w:rsidRPr="00301991">
        <w:rPr>
          <w:rFonts w:ascii="Arial" w:hAnsi="Arial" w:cs="Arial"/>
        </w:rPr>
        <w:t>обох</w:t>
      </w:r>
      <w:proofErr w:type="spellEnd"/>
      <w:r w:rsidRPr="00301991">
        <w:rPr>
          <w:rFonts w:ascii="Arial" w:hAnsi="Arial" w:cs="Arial"/>
        </w:rPr>
        <w:t xml:space="preserve"> </w:t>
      </w:r>
      <w:proofErr w:type="spellStart"/>
      <w:r w:rsidRPr="00301991">
        <w:rPr>
          <w:rFonts w:ascii="Arial" w:hAnsi="Arial" w:cs="Arial"/>
        </w:rPr>
        <w:t>Сторін</w:t>
      </w:r>
      <w:proofErr w:type="spellEnd"/>
      <w:r w:rsidRPr="00301991">
        <w:rPr>
          <w:rFonts w:ascii="Arial" w:hAnsi="Arial" w:cs="Arial"/>
        </w:rPr>
        <w:t xml:space="preserve">, </w:t>
      </w:r>
      <w:proofErr w:type="spellStart"/>
      <w:r w:rsidRPr="00301991">
        <w:rPr>
          <w:rFonts w:ascii="Arial" w:hAnsi="Arial" w:cs="Arial"/>
        </w:rPr>
        <w:t>крім</w:t>
      </w:r>
      <w:proofErr w:type="spellEnd"/>
      <w:r w:rsidRPr="00301991">
        <w:rPr>
          <w:rFonts w:ascii="Arial" w:hAnsi="Arial" w:cs="Arial"/>
        </w:rPr>
        <w:t xml:space="preserve"> </w:t>
      </w:r>
      <w:proofErr w:type="spellStart"/>
      <w:r w:rsidRPr="00301991">
        <w:rPr>
          <w:rFonts w:ascii="Arial" w:hAnsi="Arial" w:cs="Arial"/>
        </w:rPr>
        <w:t>випадків</w:t>
      </w:r>
      <w:proofErr w:type="spellEnd"/>
      <w:r w:rsidRPr="00301991">
        <w:rPr>
          <w:rFonts w:ascii="Arial" w:hAnsi="Arial" w:cs="Arial"/>
        </w:rPr>
        <w:t xml:space="preserve">, </w:t>
      </w:r>
      <w:proofErr w:type="spellStart"/>
      <w:r w:rsidRPr="00301991">
        <w:rPr>
          <w:rFonts w:ascii="Arial" w:hAnsi="Arial" w:cs="Arial"/>
        </w:rPr>
        <w:t>визначених</w:t>
      </w:r>
      <w:proofErr w:type="spellEnd"/>
      <w:r w:rsidRPr="00301991">
        <w:rPr>
          <w:rFonts w:ascii="Arial" w:hAnsi="Arial" w:cs="Arial"/>
        </w:rPr>
        <w:t xml:space="preserve"> </w:t>
      </w:r>
      <w:proofErr w:type="spellStart"/>
      <w:r w:rsidRPr="00301991">
        <w:rPr>
          <w:rFonts w:ascii="Arial" w:hAnsi="Arial" w:cs="Arial"/>
        </w:rPr>
        <w:t>чинним</w:t>
      </w:r>
      <w:proofErr w:type="spellEnd"/>
      <w:r w:rsidRPr="00301991">
        <w:rPr>
          <w:rFonts w:ascii="Arial" w:hAnsi="Arial" w:cs="Arial"/>
        </w:rPr>
        <w:t xml:space="preserve"> </w:t>
      </w:r>
      <w:proofErr w:type="spellStart"/>
      <w:r w:rsidRPr="00301991">
        <w:rPr>
          <w:rFonts w:ascii="Arial" w:hAnsi="Arial" w:cs="Arial"/>
        </w:rPr>
        <w:t>законодавством</w:t>
      </w:r>
      <w:proofErr w:type="spellEnd"/>
      <w:r w:rsidRPr="00301991">
        <w:rPr>
          <w:rFonts w:ascii="Arial" w:hAnsi="Arial" w:cs="Arial"/>
        </w:rPr>
        <w:t xml:space="preserve"> </w:t>
      </w:r>
      <w:proofErr w:type="spellStart"/>
      <w:r w:rsidRPr="00301991">
        <w:rPr>
          <w:rFonts w:ascii="Arial" w:hAnsi="Arial" w:cs="Arial"/>
        </w:rPr>
        <w:t>України</w:t>
      </w:r>
      <w:proofErr w:type="spellEnd"/>
      <w:r w:rsidRPr="00301991">
        <w:rPr>
          <w:rFonts w:ascii="Arial" w:hAnsi="Arial" w:cs="Arial"/>
        </w:rPr>
        <w:t xml:space="preserve">. </w:t>
      </w:r>
      <w:proofErr w:type="spellStart"/>
      <w:r w:rsidRPr="00301991">
        <w:rPr>
          <w:rFonts w:ascii="Arial" w:hAnsi="Arial" w:cs="Arial"/>
        </w:rPr>
        <w:t>Сторони</w:t>
      </w:r>
      <w:proofErr w:type="spellEnd"/>
      <w:r w:rsidRPr="00301991">
        <w:rPr>
          <w:rFonts w:ascii="Arial" w:hAnsi="Arial" w:cs="Arial"/>
        </w:rPr>
        <w:t xml:space="preserve"> </w:t>
      </w:r>
      <w:proofErr w:type="spellStart"/>
      <w:r w:rsidRPr="00301991">
        <w:rPr>
          <w:rFonts w:ascii="Arial" w:hAnsi="Arial" w:cs="Arial"/>
        </w:rPr>
        <w:t>забезпечують</w:t>
      </w:r>
      <w:proofErr w:type="spellEnd"/>
      <w:r w:rsidRPr="00301991">
        <w:rPr>
          <w:rFonts w:ascii="Arial" w:hAnsi="Arial" w:cs="Arial"/>
        </w:rPr>
        <w:t xml:space="preserve"> </w:t>
      </w:r>
      <w:proofErr w:type="spellStart"/>
      <w:r w:rsidRPr="00301991">
        <w:rPr>
          <w:rFonts w:ascii="Arial" w:hAnsi="Arial" w:cs="Arial"/>
        </w:rPr>
        <w:t>дотримання</w:t>
      </w:r>
      <w:proofErr w:type="spellEnd"/>
      <w:r w:rsidRPr="00301991">
        <w:rPr>
          <w:rFonts w:ascii="Arial" w:hAnsi="Arial" w:cs="Arial"/>
        </w:rPr>
        <w:t xml:space="preserve"> </w:t>
      </w:r>
      <w:proofErr w:type="spellStart"/>
      <w:r w:rsidRPr="00301991">
        <w:rPr>
          <w:rFonts w:ascii="Arial" w:hAnsi="Arial" w:cs="Arial"/>
        </w:rPr>
        <w:t>положення</w:t>
      </w:r>
      <w:proofErr w:type="spellEnd"/>
      <w:r w:rsidRPr="00301991">
        <w:rPr>
          <w:rFonts w:ascii="Arial" w:hAnsi="Arial" w:cs="Arial"/>
        </w:rPr>
        <w:t xml:space="preserve"> про </w:t>
      </w:r>
      <w:proofErr w:type="spellStart"/>
      <w:r w:rsidRPr="00301991">
        <w:rPr>
          <w:rFonts w:ascii="Arial" w:hAnsi="Arial" w:cs="Arial"/>
        </w:rPr>
        <w:t>конфіденційність</w:t>
      </w:r>
      <w:proofErr w:type="spellEnd"/>
      <w:r w:rsidRPr="00301991">
        <w:rPr>
          <w:rFonts w:ascii="Arial" w:hAnsi="Arial" w:cs="Arial"/>
        </w:rPr>
        <w:t xml:space="preserve"> </w:t>
      </w:r>
      <w:proofErr w:type="spellStart"/>
      <w:r w:rsidRPr="00301991">
        <w:rPr>
          <w:rFonts w:ascii="Arial" w:hAnsi="Arial" w:cs="Arial"/>
        </w:rPr>
        <w:t>цього</w:t>
      </w:r>
      <w:proofErr w:type="spellEnd"/>
      <w:r w:rsidRPr="00301991">
        <w:rPr>
          <w:rFonts w:ascii="Arial" w:hAnsi="Arial" w:cs="Arial"/>
        </w:rPr>
        <w:t xml:space="preserve"> Договору </w:t>
      </w:r>
      <w:proofErr w:type="spellStart"/>
      <w:r w:rsidRPr="00301991">
        <w:rPr>
          <w:rFonts w:ascii="Arial" w:hAnsi="Arial" w:cs="Arial"/>
        </w:rPr>
        <w:t>своїми</w:t>
      </w:r>
      <w:proofErr w:type="spellEnd"/>
      <w:r w:rsidRPr="00301991">
        <w:rPr>
          <w:rFonts w:ascii="Arial" w:hAnsi="Arial" w:cs="Arial"/>
        </w:rPr>
        <w:t xml:space="preserve"> </w:t>
      </w:r>
      <w:proofErr w:type="spellStart"/>
      <w:r w:rsidRPr="00301991">
        <w:rPr>
          <w:rFonts w:ascii="Arial" w:hAnsi="Arial" w:cs="Arial"/>
        </w:rPr>
        <w:t>співробітниками</w:t>
      </w:r>
      <w:proofErr w:type="spellEnd"/>
      <w:r w:rsidRPr="00301991">
        <w:rPr>
          <w:rFonts w:ascii="Arial" w:hAnsi="Arial" w:cs="Arial"/>
        </w:rPr>
        <w:t xml:space="preserve">. </w:t>
      </w:r>
      <w:proofErr w:type="spellStart"/>
      <w:r w:rsidRPr="00301991">
        <w:rPr>
          <w:rFonts w:ascii="Arial" w:hAnsi="Arial" w:cs="Arial"/>
        </w:rPr>
        <w:t>Сторони</w:t>
      </w:r>
      <w:proofErr w:type="spellEnd"/>
      <w:r w:rsidRPr="00301991">
        <w:rPr>
          <w:rFonts w:ascii="Arial" w:hAnsi="Arial" w:cs="Arial"/>
        </w:rPr>
        <w:t xml:space="preserve"> </w:t>
      </w:r>
      <w:proofErr w:type="spellStart"/>
      <w:r w:rsidRPr="00301991">
        <w:rPr>
          <w:rFonts w:ascii="Arial" w:hAnsi="Arial" w:cs="Arial"/>
        </w:rPr>
        <w:t>зобов'язуються</w:t>
      </w:r>
      <w:proofErr w:type="spellEnd"/>
      <w:r w:rsidRPr="00301991">
        <w:rPr>
          <w:rFonts w:ascii="Arial" w:hAnsi="Arial" w:cs="Arial"/>
        </w:rPr>
        <w:t xml:space="preserve"> не </w:t>
      </w:r>
      <w:proofErr w:type="spellStart"/>
      <w:r w:rsidRPr="00301991">
        <w:rPr>
          <w:rFonts w:ascii="Arial" w:hAnsi="Arial" w:cs="Arial"/>
        </w:rPr>
        <w:t>виконувати</w:t>
      </w:r>
      <w:proofErr w:type="spellEnd"/>
      <w:r w:rsidRPr="00301991">
        <w:rPr>
          <w:rFonts w:ascii="Arial" w:hAnsi="Arial" w:cs="Arial"/>
        </w:rPr>
        <w:t xml:space="preserve"> будь-</w:t>
      </w:r>
      <w:proofErr w:type="spellStart"/>
      <w:r w:rsidRPr="00301991">
        <w:rPr>
          <w:rFonts w:ascii="Arial" w:hAnsi="Arial" w:cs="Arial"/>
        </w:rPr>
        <w:t>які</w:t>
      </w:r>
      <w:proofErr w:type="spellEnd"/>
      <w:r w:rsidRPr="00301991">
        <w:rPr>
          <w:rFonts w:ascii="Arial" w:hAnsi="Arial" w:cs="Arial"/>
        </w:rPr>
        <w:t xml:space="preserve"> з </w:t>
      </w:r>
      <w:proofErr w:type="spellStart"/>
      <w:r w:rsidRPr="00301991">
        <w:rPr>
          <w:rFonts w:ascii="Arial" w:hAnsi="Arial" w:cs="Arial"/>
        </w:rPr>
        <w:t>наступних</w:t>
      </w:r>
      <w:proofErr w:type="spellEnd"/>
      <w:r w:rsidRPr="00301991">
        <w:rPr>
          <w:rFonts w:ascii="Arial" w:hAnsi="Arial" w:cs="Arial"/>
        </w:rPr>
        <w:t xml:space="preserve"> </w:t>
      </w:r>
      <w:proofErr w:type="spellStart"/>
      <w:r w:rsidRPr="00301991">
        <w:rPr>
          <w:rFonts w:ascii="Arial" w:hAnsi="Arial" w:cs="Arial"/>
        </w:rPr>
        <w:t>дій</w:t>
      </w:r>
      <w:proofErr w:type="spellEnd"/>
      <w:r w:rsidRPr="00301991">
        <w:rPr>
          <w:rFonts w:ascii="Arial" w:hAnsi="Arial" w:cs="Arial"/>
        </w:rPr>
        <w:t xml:space="preserve"> без </w:t>
      </w:r>
      <w:proofErr w:type="spellStart"/>
      <w:r w:rsidRPr="00301991">
        <w:rPr>
          <w:rFonts w:ascii="Arial" w:hAnsi="Arial" w:cs="Arial"/>
        </w:rPr>
        <w:t>чіткої</w:t>
      </w:r>
      <w:proofErr w:type="spellEnd"/>
      <w:r w:rsidRPr="00301991">
        <w:rPr>
          <w:rFonts w:ascii="Arial" w:hAnsi="Arial" w:cs="Arial"/>
        </w:rPr>
        <w:t xml:space="preserve"> </w:t>
      </w:r>
      <w:proofErr w:type="spellStart"/>
      <w:r w:rsidRPr="00301991">
        <w:rPr>
          <w:rFonts w:ascii="Arial" w:hAnsi="Arial" w:cs="Arial"/>
        </w:rPr>
        <w:t>письмової</w:t>
      </w:r>
      <w:proofErr w:type="spellEnd"/>
      <w:r w:rsidRPr="00301991">
        <w:rPr>
          <w:rFonts w:ascii="Arial" w:hAnsi="Arial" w:cs="Arial"/>
        </w:rPr>
        <w:t xml:space="preserve"> </w:t>
      </w:r>
      <w:proofErr w:type="spellStart"/>
      <w:r w:rsidRPr="00301991">
        <w:rPr>
          <w:rFonts w:ascii="Arial" w:hAnsi="Arial" w:cs="Arial"/>
        </w:rPr>
        <w:t>згоди</w:t>
      </w:r>
      <w:proofErr w:type="spellEnd"/>
      <w:r w:rsidRPr="00301991">
        <w:rPr>
          <w:rFonts w:ascii="Arial" w:hAnsi="Arial" w:cs="Arial"/>
        </w:rPr>
        <w:t xml:space="preserve"> </w:t>
      </w:r>
      <w:proofErr w:type="spellStart"/>
      <w:r w:rsidRPr="00301991">
        <w:rPr>
          <w:rFonts w:ascii="Arial" w:hAnsi="Arial" w:cs="Arial"/>
        </w:rPr>
        <w:t>іншої</w:t>
      </w:r>
      <w:proofErr w:type="spellEnd"/>
      <w:r w:rsidRPr="00301991">
        <w:rPr>
          <w:rFonts w:ascii="Arial" w:hAnsi="Arial" w:cs="Arial"/>
        </w:rPr>
        <w:t xml:space="preserve"> </w:t>
      </w:r>
      <w:proofErr w:type="spellStart"/>
      <w:r w:rsidRPr="00301991">
        <w:rPr>
          <w:rFonts w:ascii="Arial" w:hAnsi="Arial" w:cs="Arial"/>
        </w:rPr>
        <w:t>Сторони</w:t>
      </w:r>
      <w:proofErr w:type="spellEnd"/>
      <w:r w:rsidRPr="00301991">
        <w:rPr>
          <w:rFonts w:ascii="Arial" w:hAnsi="Arial" w:cs="Arial"/>
        </w:rPr>
        <w:t xml:space="preserve">: </w:t>
      </w:r>
      <w:proofErr w:type="spellStart"/>
      <w:r w:rsidRPr="00301991">
        <w:rPr>
          <w:rFonts w:ascii="Arial" w:hAnsi="Arial" w:cs="Arial"/>
        </w:rPr>
        <w:t>розкривати</w:t>
      </w:r>
      <w:proofErr w:type="spellEnd"/>
      <w:r w:rsidRPr="00301991">
        <w:rPr>
          <w:rFonts w:ascii="Arial" w:hAnsi="Arial" w:cs="Arial"/>
        </w:rPr>
        <w:t xml:space="preserve"> </w:t>
      </w:r>
      <w:proofErr w:type="spellStart"/>
      <w:r w:rsidRPr="00301991">
        <w:rPr>
          <w:rFonts w:ascii="Arial" w:hAnsi="Arial" w:cs="Arial"/>
        </w:rPr>
        <w:t>конфіденційну</w:t>
      </w:r>
      <w:proofErr w:type="spellEnd"/>
      <w:r w:rsidRPr="00301991">
        <w:rPr>
          <w:rFonts w:ascii="Arial" w:hAnsi="Arial" w:cs="Arial"/>
        </w:rPr>
        <w:t xml:space="preserve"> </w:t>
      </w:r>
      <w:proofErr w:type="spellStart"/>
      <w:r w:rsidRPr="00301991">
        <w:rPr>
          <w:rFonts w:ascii="Arial" w:hAnsi="Arial" w:cs="Arial"/>
        </w:rPr>
        <w:t>інформацію</w:t>
      </w:r>
      <w:proofErr w:type="spellEnd"/>
      <w:r w:rsidRPr="00301991">
        <w:rPr>
          <w:rFonts w:ascii="Arial" w:hAnsi="Arial" w:cs="Arial"/>
        </w:rPr>
        <w:t xml:space="preserve"> </w:t>
      </w:r>
      <w:proofErr w:type="spellStart"/>
      <w:r w:rsidRPr="00301991">
        <w:rPr>
          <w:rFonts w:ascii="Arial" w:hAnsi="Arial" w:cs="Arial"/>
        </w:rPr>
        <w:t>повністю</w:t>
      </w:r>
      <w:proofErr w:type="spellEnd"/>
      <w:r w:rsidRPr="00301991">
        <w:rPr>
          <w:rFonts w:ascii="Arial" w:hAnsi="Arial" w:cs="Arial"/>
        </w:rPr>
        <w:t xml:space="preserve"> </w:t>
      </w:r>
      <w:proofErr w:type="spellStart"/>
      <w:r w:rsidRPr="00301991">
        <w:rPr>
          <w:rFonts w:ascii="Arial" w:hAnsi="Arial" w:cs="Arial"/>
        </w:rPr>
        <w:t>або</w:t>
      </w:r>
      <w:proofErr w:type="spellEnd"/>
      <w:r w:rsidRPr="00301991">
        <w:rPr>
          <w:rFonts w:ascii="Arial" w:hAnsi="Arial" w:cs="Arial"/>
        </w:rPr>
        <w:t xml:space="preserve"> </w:t>
      </w:r>
      <w:proofErr w:type="spellStart"/>
      <w:r w:rsidRPr="00301991">
        <w:rPr>
          <w:rFonts w:ascii="Arial" w:hAnsi="Arial" w:cs="Arial"/>
        </w:rPr>
        <w:t>частково</w:t>
      </w:r>
      <w:proofErr w:type="spellEnd"/>
      <w:r w:rsidRPr="00301991">
        <w:rPr>
          <w:rFonts w:ascii="Arial" w:hAnsi="Arial" w:cs="Arial"/>
        </w:rPr>
        <w:t xml:space="preserve">; </w:t>
      </w:r>
      <w:proofErr w:type="spellStart"/>
      <w:r w:rsidRPr="00301991">
        <w:rPr>
          <w:rFonts w:ascii="Arial" w:hAnsi="Arial" w:cs="Arial"/>
        </w:rPr>
        <w:t>надавати</w:t>
      </w:r>
      <w:proofErr w:type="spellEnd"/>
      <w:r w:rsidRPr="00301991">
        <w:rPr>
          <w:rFonts w:ascii="Arial" w:hAnsi="Arial" w:cs="Arial"/>
        </w:rPr>
        <w:t xml:space="preserve"> </w:t>
      </w:r>
      <w:proofErr w:type="spellStart"/>
      <w:r w:rsidRPr="00301991">
        <w:rPr>
          <w:rFonts w:ascii="Arial" w:hAnsi="Arial" w:cs="Arial"/>
        </w:rPr>
        <w:t>третім</w:t>
      </w:r>
      <w:proofErr w:type="spellEnd"/>
      <w:r w:rsidRPr="00301991">
        <w:rPr>
          <w:rFonts w:ascii="Arial" w:hAnsi="Arial" w:cs="Arial"/>
        </w:rPr>
        <w:t xml:space="preserve"> особам </w:t>
      </w:r>
      <w:proofErr w:type="spellStart"/>
      <w:r w:rsidRPr="00301991">
        <w:rPr>
          <w:rFonts w:ascii="Arial" w:hAnsi="Arial" w:cs="Arial"/>
        </w:rPr>
        <w:t>письмові</w:t>
      </w:r>
      <w:proofErr w:type="spellEnd"/>
      <w:r w:rsidRPr="00301991">
        <w:rPr>
          <w:rFonts w:ascii="Arial" w:hAnsi="Arial" w:cs="Arial"/>
        </w:rPr>
        <w:t xml:space="preserve"> </w:t>
      </w:r>
      <w:proofErr w:type="spellStart"/>
      <w:r w:rsidRPr="00301991">
        <w:rPr>
          <w:rFonts w:ascii="Arial" w:hAnsi="Arial" w:cs="Arial"/>
        </w:rPr>
        <w:t>або</w:t>
      </w:r>
      <w:proofErr w:type="spellEnd"/>
      <w:r w:rsidRPr="00301991">
        <w:rPr>
          <w:rFonts w:ascii="Arial" w:hAnsi="Arial" w:cs="Arial"/>
        </w:rPr>
        <w:t xml:space="preserve"> </w:t>
      </w:r>
      <w:proofErr w:type="spellStart"/>
      <w:r w:rsidRPr="00301991">
        <w:rPr>
          <w:rFonts w:ascii="Arial" w:hAnsi="Arial" w:cs="Arial"/>
        </w:rPr>
        <w:t>усні</w:t>
      </w:r>
      <w:proofErr w:type="spellEnd"/>
      <w:r w:rsidRPr="00301991">
        <w:rPr>
          <w:rFonts w:ascii="Arial" w:hAnsi="Arial" w:cs="Arial"/>
        </w:rPr>
        <w:t xml:space="preserve"> </w:t>
      </w:r>
      <w:proofErr w:type="spellStart"/>
      <w:r w:rsidRPr="00301991">
        <w:rPr>
          <w:rFonts w:ascii="Arial" w:hAnsi="Arial" w:cs="Arial"/>
        </w:rPr>
        <w:t>коментарі</w:t>
      </w:r>
      <w:proofErr w:type="spellEnd"/>
      <w:r w:rsidRPr="00301991">
        <w:rPr>
          <w:rFonts w:ascii="Arial" w:hAnsi="Arial" w:cs="Arial"/>
        </w:rPr>
        <w:t xml:space="preserve"> </w:t>
      </w:r>
      <w:proofErr w:type="spellStart"/>
      <w:r w:rsidRPr="00301991">
        <w:rPr>
          <w:rFonts w:ascii="Arial" w:hAnsi="Arial" w:cs="Arial"/>
        </w:rPr>
        <w:t>щодо</w:t>
      </w:r>
      <w:proofErr w:type="spellEnd"/>
      <w:r w:rsidRPr="00301991">
        <w:rPr>
          <w:rFonts w:ascii="Arial" w:hAnsi="Arial" w:cs="Arial"/>
        </w:rPr>
        <w:t xml:space="preserve"> </w:t>
      </w:r>
      <w:proofErr w:type="spellStart"/>
      <w:r w:rsidRPr="00301991">
        <w:rPr>
          <w:rFonts w:ascii="Arial" w:hAnsi="Arial" w:cs="Arial"/>
        </w:rPr>
        <w:t>Послуг</w:t>
      </w:r>
      <w:proofErr w:type="spellEnd"/>
      <w:r w:rsidRPr="00301991">
        <w:rPr>
          <w:rFonts w:ascii="Arial" w:hAnsi="Arial" w:cs="Arial"/>
        </w:rPr>
        <w:t xml:space="preserve"> та/</w:t>
      </w:r>
      <w:proofErr w:type="spellStart"/>
      <w:r w:rsidRPr="00301991">
        <w:rPr>
          <w:rFonts w:ascii="Arial" w:hAnsi="Arial" w:cs="Arial"/>
        </w:rPr>
        <w:t>або</w:t>
      </w:r>
      <w:proofErr w:type="spellEnd"/>
      <w:r w:rsidRPr="00301991">
        <w:rPr>
          <w:rFonts w:ascii="Arial" w:hAnsi="Arial" w:cs="Arial"/>
        </w:rPr>
        <w:t xml:space="preserve"> </w:t>
      </w:r>
      <w:proofErr w:type="spellStart"/>
      <w:r w:rsidRPr="00301991">
        <w:rPr>
          <w:rFonts w:ascii="Arial" w:hAnsi="Arial" w:cs="Arial"/>
        </w:rPr>
        <w:t>цього</w:t>
      </w:r>
      <w:proofErr w:type="spellEnd"/>
      <w:r w:rsidRPr="00301991">
        <w:rPr>
          <w:rFonts w:ascii="Arial" w:hAnsi="Arial" w:cs="Arial"/>
        </w:rPr>
        <w:t xml:space="preserve"> Договору. </w:t>
      </w:r>
      <w:proofErr w:type="spellStart"/>
      <w:r w:rsidRPr="00301991">
        <w:rPr>
          <w:rFonts w:ascii="Arial" w:hAnsi="Arial" w:cs="Arial"/>
        </w:rPr>
        <w:t>Якщо</w:t>
      </w:r>
      <w:proofErr w:type="spellEnd"/>
      <w:r w:rsidRPr="00301991">
        <w:rPr>
          <w:rFonts w:ascii="Arial" w:hAnsi="Arial" w:cs="Arial"/>
        </w:rPr>
        <w:t xml:space="preserve"> будь-яка Сторона </w:t>
      </w:r>
      <w:proofErr w:type="spellStart"/>
      <w:r w:rsidRPr="00301991">
        <w:rPr>
          <w:rFonts w:ascii="Arial" w:hAnsi="Arial" w:cs="Arial"/>
        </w:rPr>
        <w:t>порушує</w:t>
      </w:r>
      <w:proofErr w:type="spellEnd"/>
      <w:r w:rsidRPr="00301991">
        <w:rPr>
          <w:rFonts w:ascii="Arial" w:hAnsi="Arial" w:cs="Arial"/>
        </w:rPr>
        <w:t xml:space="preserve"> </w:t>
      </w:r>
      <w:proofErr w:type="spellStart"/>
      <w:r w:rsidRPr="00301991">
        <w:rPr>
          <w:rFonts w:ascii="Arial" w:hAnsi="Arial" w:cs="Arial"/>
        </w:rPr>
        <w:t>положення</w:t>
      </w:r>
      <w:proofErr w:type="spellEnd"/>
      <w:r w:rsidRPr="00301991">
        <w:rPr>
          <w:rFonts w:ascii="Arial" w:hAnsi="Arial" w:cs="Arial"/>
        </w:rPr>
        <w:t xml:space="preserve"> про </w:t>
      </w:r>
      <w:proofErr w:type="spellStart"/>
      <w:r w:rsidRPr="00301991">
        <w:rPr>
          <w:rFonts w:ascii="Arial" w:hAnsi="Arial" w:cs="Arial"/>
        </w:rPr>
        <w:t>конфіденційність</w:t>
      </w:r>
      <w:proofErr w:type="spellEnd"/>
      <w:r w:rsidRPr="00301991">
        <w:rPr>
          <w:rFonts w:ascii="Arial" w:hAnsi="Arial" w:cs="Arial"/>
        </w:rPr>
        <w:t xml:space="preserve"> </w:t>
      </w:r>
      <w:proofErr w:type="spellStart"/>
      <w:r w:rsidRPr="00301991">
        <w:rPr>
          <w:rFonts w:ascii="Arial" w:hAnsi="Arial" w:cs="Arial"/>
        </w:rPr>
        <w:t>цього</w:t>
      </w:r>
      <w:proofErr w:type="spellEnd"/>
      <w:r w:rsidRPr="00301991">
        <w:rPr>
          <w:rFonts w:ascii="Arial" w:hAnsi="Arial" w:cs="Arial"/>
        </w:rPr>
        <w:t xml:space="preserve"> Договору та </w:t>
      </w:r>
      <w:proofErr w:type="spellStart"/>
      <w:r w:rsidRPr="00301991">
        <w:rPr>
          <w:rFonts w:ascii="Arial" w:hAnsi="Arial" w:cs="Arial"/>
        </w:rPr>
        <w:t>таке</w:t>
      </w:r>
      <w:proofErr w:type="spellEnd"/>
      <w:r w:rsidRPr="00301991">
        <w:rPr>
          <w:rFonts w:ascii="Arial" w:hAnsi="Arial" w:cs="Arial"/>
        </w:rPr>
        <w:t xml:space="preserve"> </w:t>
      </w:r>
      <w:proofErr w:type="spellStart"/>
      <w:r w:rsidRPr="00301991">
        <w:rPr>
          <w:rFonts w:ascii="Arial" w:hAnsi="Arial" w:cs="Arial"/>
        </w:rPr>
        <w:t>порушення</w:t>
      </w:r>
      <w:proofErr w:type="spellEnd"/>
      <w:r w:rsidRPr="00301991">
        <w:rPr>
          <w:rFonts w:ascii="Arial" w:hAnsi="Arial" w:cs="Arial"/>
        </w:rPr>
        <w:t xml:space="preserve"> </w:t>
      </w:r>
      <w:proofErr w:type="spellStart"/>
      <w:r w:rsidRPr="00301991">
        <w:rPr>
          <w:rFonts w:ascii="Arial" w:hAnsi="Arial" w:cs="Arial"/>
        </w:rPr>
        <w:t>спричиняє</w:t>
      </w:r>
      <w:proofErr w:type="spellEnd"/>
      <w:r w:rsidRPr="00301991">
        <w:rPr>
          <w:rFonts w:ascii="Arial" w:hAnsi="Arial" w:cs="Arial"/>
        </w:rPr>
        <w:t xml:space="preserve"> </w:t>
      </w:r>
      <w:proofErr w:type="spellStart"/>
      <w:r w:rsidRPr="00301991">
        <w:rPr>
          <w:rFonts w:ascii="Arial" w:hAnsi="Arial" w:cs="Arial"/>
        </w:rPr>
        <w:t>понесення</w:t>
      </w:r>
      <w:proofErr w:type="spellEnd"/>
      <w:r w:rsidRPr="00301991">
        <w:rPr>
          <w:rFonts w:ascii="Arial" w:hAnsi="Arial" w:cs="Arial"/>
        </w:rPr>
        <w:t xml:space="preserve"> </w:t>
      </w:r>
      <w:proofErr w:type="spellStart"/>
      <w:r w:rsidRPr="00301991">
        <w:rPr>
          <w:rFonts w:ascii="Arial" w:hAnsi="Arial" w:cs="Arial"/>
        </w:rPr>
        <w:t>збитків</w:t>
      </w:r>
      <w:proofErr w:type="spellEnd"/>
      <w:r w:rsidRPr="00301991">
        <w:rPr>
          <w:rFonts w:ascii="Arial" w:hAnsi="Arial" w:cs="Arial"/>
        </w:rPr>
        <w:t xml:space="preserve"> </w:t>
      </w:r>
      <w:proofErr w:type="spellStart"/>
      <w:r w:rsidRPr="00301991">
        <w:rPr>
          <w:rFonts w:ascii="Arial" w:hAnsi="Arial" w:cs="Arial"/>
        </w:rPr>
        <w:t>іншою</w:t>
      </w:r>
      <w:proofErr w:type="spellEnd"/>
      <w:r w:rsidRPr="00301991">
        <w:rPr>
          <w:rFonts w:ascii="Arial" w:hAnsi="Arial" w:cs="Arial"/>
        </w:rPr>
        <w:t xml:space="preserve"> Стороною, то </w:t>
      </w:r>
      <w:proofErr w:type="spellStart"/>
      <w:r w:rsidRPr="00301991">
        <w:rPr>
          <w:rFonts w:ascii="Arial" w:hAnsi="Arial" w:cs="Arial"/>
        </w:rPr>
        <w:t>така</w:t>
      </w:r>
      <w:proofErr w:type="spellEnd"/>
      <w:r w:rsidRPr="00301991">
        <w:rPr>
          <w:rFonts w:ascii="Arial" w:hAnsi="Arial" w:cs="Arial"/>
        </w:rPr>
        <w:t xml:space="preserve"> Сторона </w:t>
      </w:r>
      <w:proofErr w:type="spellStart"/>
      <w:r w:rsidRPr="00301991">
        <w:rPr>
          <w:rFonts w:ascii="Arial" w:hAnsi="Arial" w:cs="Arial"/>
        </w:rPr>
        <w:t>зобов’язана</w:t>
      </w:r>
      <w:proofErr w:type="spellEnd"/>
      <w:r w:rsidRPr="00301991">
        <w:rPr>
          <w:rFonts w:ascii="Arial" w:hAnsi="Arial" w:cs="Arial"/>
        </w:rPr>
        <w:t xml:space="preserve"> </w:t>
      </w:r>
      <w:proofErr w:type="spellStart"/>
      <w:r w:rsidRPr="00301991">
        <w:rPr>
          <w:rFonts w:ascii="Arial" w:hAnsi="Arial" w:cs="Arial"/>
        </w:rPr>
        <w:t>компенсувати</w:t>
      </w:r>
      <w:proofErr w:type="spellEnd"/>
      <w:r w:rsidRPr="00301991">
        <w:rPr>
          <w:rFonts w:ascii="Arial" w:hAnsi="Arial" w:cs="Arial"/>
        </w:rPr>
        <w:t xml:space="preserve"> </w:t>
      </w:r>
      <w:proofErr w:type="spellStart"/>
      <w:r w:rsidRPr="00301991">
        <w:rPr>
          <w:rFonts w:ascii="Arial" w:hAnsi="Arial" w:cs="Arial"/>
        </w:rPr>
        <w:t>понесені</w:t>
      </w:r>
      <w:proofErr w:type="spellEnd"/>
      <w:r w:rsidRPr="00301991">
        <w:rPr>
          <w:rFonts w:ascii="Arial" w:hAnsi="Arial" w:cs="Arial"/>
        </w:rPr>
        <w:t xml:space="preserve"> </w:t>
      </w:r>
      <w:proofErr w:type="spellStart"/>
      <w:r w:rsidRPr="00301991">
        <w:rPr>
          <w:rFonts w:ascii="Arial" w:hAnsi="Arial" w:cs="Arial"/>
        </w:rPr>
        <w:t>збитки</w:t>
      </w:r>
      <w:proofErr w:type="spellEnd"/>
      <w:r w:rsidRPr="00301991">
        <w:rPr>
          <w:rFonts w:ascii="Arial" w:hAnsi="Arial" w:cs="Arial"/>
        </w:rPr>
        <w:t xml:space="preserve">. </w:t>
      </w:r>
      <w:proofErr w:type="spellStart"/>
      <w:r w:rsidRPr="00301991">
        <w:rPr>
          <w:rFonts w:ascii="Arial" w:hAnsi="Arial" w:cs="Arial"/>
        </w:rPr>
        <w:t>Виконавець</w:t>
      </w:r>
      <w:proofErr w:type="spellEnd"/>
      <w:r w:rsidRPr="00301991">
        <w:rPr>
          <w:rFonts w:ascii="Arial" w:hAnsi="Arial" w:cs="Arial"/>
        </w:rPr>
        <w:t xml:space="preserve"> </w:t>
      </w:r>
      <w:proofErr w:type="spellStart"/>
      <w:r w:rsidRPr="00301991">
        <w:rPr>
          <w:rFonts w:ascii="Arial" w:hAnsi="Arial" w:cs="Arial"/>
        </w:rPr>
        <w:t>має</w:t>
      </w:r>
      <w:proofErr w:type="spellEnd"/>
      <w:r w:rsidRPr="00301991">
        <w:rPr>
          <w:rFonts w:ascii="Arial" w:hAnsi="Arial" w:cs="Arial"/>
        </w:rPr>
        <w:t xml:space="preserve"> право </w:t>
      </w:r>
      <w:proofErr w:type="spellStart"/>
      <w:r w:rsidRPr="00301991">
        <w:rPr>
          <w:rFonts w:ascii="Arial" w:hAnsi="Arial" w:cs="Arial"/>
        </w:rPr>
        <w:t>розкривати</w:t>
      </w:r>
      <w:proofErr w:type="spellEnd"/>
      <w:r w:rsidRPr="00301991">
        <w:rPr>
          <w:rFonts w:ascii="Arial" w:hAnsi="Arial" w:cs="Arial"/>
        </w:rPr>
        <w:t xml:space="preserve"> </w:t>
      </w:r>
      <w:proofErr w:type="spellStart"/>
      <w:r w:rsidRPr="00301991">
        <w:rPr>
          <w:rFonts w:ascii="Arial" w:hAnsi="Arial" w:cs="Arial"/>
        </w:rPr>
        <w:t>інформацію</w:t>
      </w:r>
      <w:proofErr w:type="spellEnd"/>
      <w:r w:rsidRPr="00301991">
        <w:rPr>
          <w:rFonts w:ascii="Arial" w:hAnsi="Arial" w:cs="Arial"/>
        </w:rPr>
        <w:t xml:space="preserve"> </w:t>
      </w:r>
      <w:proofErr w:type="spellStart"/>
      <w:r w:rsidRPr="00301991">
        <w:rPr>
          <w:rFonts w:ascii="Arial" w:hAnsi="Arial" w:cs="Arial"/>
        </w:rPr>
        <w:t>щодо</w:t>
      </w:r>
      <w:proofErr w:type="spellEnd"/>
      <w:r w:rsidRPr="00301991">
        <w:rPr>
          <w:rFonts w:ascii="Arial" w:hAnsi="Arial" w:cs="Arial"/>
        </w:rPr>
        <w:t xml:space="preserve"> </w:t>
      </w:r>
      <w:proofErr w:type="spellStart"/>
      <w:r w:rsidRPr="00301991">
        <w:rPr>
          <w:rFonts w:ascii="Arial" w:hAnsi="Arial" w:cs="Arial"/>
        </w:rPr>
        <w:t>офіційної</w:t>
      </w:r>
      <w:proofErr w:type="spellEnd"/>
      <w:r w:rsidRPr="00301991">
        <w:rPr>
          <w:rFonts w:ascii="Arial" w:hAnsi="Arial" w:cs="Arial"/>
        </w:rPr>
        <w:t xml:space="preserve"> </w:t>
      </w:r>
      <w:proofErr w:type="spellStart"/>
      <w:r w:rsidRPr="00301991">
        <w:rPr>
          <w:rFonts w:ascii="Arial" w:hAnsi="Arial" w:cs="Arial"/>
        </w:rPr>
        <w:t>назви</w:t>
      </w:r>
      <w:proofErr w:type="spellEnd"/>
      <w:r w:rsidRPr="00301991">
        <w:rPr>
          <w:rFonts w:ascii="Arial" w:hAnsi="Arial" w:cs="Arial"/>
        </w:rPr>
        <w:t xml:space="preserve"> </w:t>
      </w:r>
      <w:proofErr w:type="spellStart"/>
      <w:r w:rsidRPr="00301991">
        <w:rPr>
          <w:rFonts w:ascii="Arial" w:hAnsi="Arial" w:cs="Arial"/>
        </w:rPr>
        <w:t>Замовника</w:t>
      </w:r>
      <w:proofErr w:type="spellEnd"/>
      <w:r w:rsidRPr="00301991">
        <w:rPr>
          <w:rFonts w:ascii="Arial" w:hAnsi="Arial" w:cs="Arial"/>
        </w:rPr>
        <w:t xml:space="preserve"> та </w:t>
      </w:r>
      <w:proofErr w:type="spellStart"/>
      <w:r w:rsidRPr="00301991">
        <w:rPr>
          <w:rFonts w:ascii="Arial" w:hAnsi="Arial" w:cs="Arial"/>
        </w:rPr>
        <w:t>надавати</w:t>
      </w:r>
      <w:proofErr w:type="spellEnd"/>
      <w:r w:rsidRPr="00301991">
        <w:rPr>
          <w:rFonts w:ascii="Arial" w:hAnsi="Arial" w:cs="Arial"/>
        </w:rPr>
        <w:t xml:space="preserve"> короткий </w:t>
      </w:r>
      <w:proofErr w:type="spellStart"/>
      <w:r w:rsidRPr="00301991">
        <w:rPr>
          <w:rFonts w:ascii="Arial" w:hAnsi="Arial" w:cs="Arial"/>
        </w:rPr>
        <w:t>опис</w:t>
      </w:r>
      <w:proofErr w:type="spellEnd"/>
      <w:r w:rsidRPr="00301991">
        <w:rPr>
          <w:rFonts w:ascii="Arial" w:hAnsi="Arial" w:cs="Arial"/>
        </w:rPr>
        <w:t xml:space="preserve"> </w:t>
      </w:r>
      <w:proofErr w:type="spellStart"/>
      <w:r w:rsidRPr="00301991">
        <w:rPr>
          <w:rFonts w:ascii="Arial" w:hAnsi="Arial" w:cs="Arial"/>
        </w:rPr>
        <w:t>Послуг</w:t>
      </w:r>
      <w:proofErr w:type="spellEnd"/>
      <w:r w:rsidRPr="00301991">
        <w:rPr>
          <w:rFonts w:ascii="Arial" w:hAnsi="Arial" w:cs="Arial"/>
        </w:rPr>
        <w:t xml:space="preserve"> в </w:t>
      </w:r>
      <w:proofErr w:type="spellStart"/>
      <w:r w:rsidRPr="00301991">
        <w:rPr>
          <w:rFonts w:ascii="Arial" w:hAnsi="Arial" w:cs="Arial"/>
        </w:rPr>
        <w:t>маркетингових</w:t>
      </w:r>
      <w:proofErr w:type="spellEnd"/>
      <w:r w:rsidRPr="00301991">
        <w:rPr>
          <w:rFonts w:ascii="Arial" w:hAnsi="Arial" w:cs="Arial"/>
        </w:rPr>
        <w:t xml:space="preserve"> </w:t>
      </w:r>
      <w:proofErr w:type="spellStart"/>
      <w:r w:rsidRPr="00301991">
        <w:rPr>
          <w:rFonts w:ascii="Arial" w:hAnsi="Arial" w:cs="Arial"/>
        </w:rPr>
        <w:t>цілях</w:t>
      </w:r>
      <w:proofErr w:type="spellEnd"/>
      <w:r w:rsidRPr="00301991">
        <w:rPr>
          <w:rFonts w:ascii="Arial" w:hAnsi="Arial" w:cs="Arial"/>
        </w:rPr>
        <w:t xml:space="preserve">, за </w:t>
      </w:r>
      <w:proofErr w:type="spellStart"/>
      <w:r w:rsidRPr="00301991">
        <w:rPr>
          <w:rFonts w:ascii="Arial" w:hAnsi="Arial" w:cs="Arial"/>
        </w:rPr>
        <w:t>умови</w:t>
      </w:r>
      <w:proofErr w:type="spellEnd"/>
      <w:r w:rsidRPr="00301991">
        <w:rPr>
          <w:rFonts w:ascii="Arial" w:hAnsi="Arial" w:cs="Arial"/>
        </w:rPr>
        <w:t xml:space="preserve"> </w:t>
      </w:r>
      <w:proofErr w:type="spellStart"/>
      <w:r w:rsidRPr="00301991">
        <w:rPr>
          <w:rFonts w:ascii="Arial" w:hAnsi="Arial" w:cs="Arial"/>
        </w:rPr>
        <w:t>отримання</w:t>
      </w:r>
      <w:proofErr w:type="spellEnd"/>
      <w:r w:rsidRPr="00301991">
        <w:rPr>
          <w:rFonts w:ascii="Arial" w:hAnsi="Arial" w:cs="Arial"/>
        </w:rPr>
        <w:t xml:space="preserve"> </w:t>
      </w:r>
      <w:proofErr w:type="spellStart"/>
      <w:r w:rsidRPr="00301991">
        <w:rPr>
          <w:rFonts w:ascii="Arial" w:hAnsi="Arial" w:cs="Arial"/>
        </w:rPr>
        <w:t>попередньої</w:t>
      </w:r>
      <w:proofErr w:type="spellEnd"/>
      <w:r w:rsidRPr="00301991">
        <w:rPr>
          <w:rFonts w:ascii="Arial" w:hAnsi="Arial" w:cs="Arial"/>
        </w:rPr>
        <w:t xml:space="preserve"> </w:t>
      </w:r>
      <w:proofErr w:type="spellStart"/>
      <w:r w:rsidRPr="00301991">
        <w:rPr>
          <w:rFonts w:ascii="Arial" w:hAnsi="Arial" w:cs="Arial"/>
        </w:rPr>
        <w:t>письмової</w:t>
      </w:r>
      <w:proofErr w:type="spellEnd"/>
      <w:r w:rsidRPr="00301991">
        <w:rPr>
          <w:rFonts w:ascii="Arial" w:hAnsi="Arial" w:cs="Arial"/>
        </w:rPr>
        <w:t xml:space="preserve"> </w:t>
      </w:r>
      <w:proofErr w:type="spellStart"/>
      <w:r w:rsidRPr="00301991">
        <w:rPr>
          <w:rFonts w:ascii="Arial" w:hAnsi="Arial" w:cs="Arial"/>
        </w:rPr>
        <w:t>згоди</w:t>
      </w:r>
      <w:proofErr w:type="spellEnd"/>
      <w:r w:rsidRPr="00301991">
        <w:rPr>
          <w:rFonts w:ascii="Arial" w:hAnsi="Arial" w:cs="Arial"/>
        </w:rPr>
        <w:t xml:space="preserve"> </w:t>
      </w:r>
      <w:proofErr w:type="spellStart"/>
      <w:r w:rsidRPr="00301991">
        <w:rPr>
          <w:rFonts w:ascii="Arial" w:hAnsi="Arial" w:cs="Arial"/>
        </w:rPr>
        <w:t>Замовника</w:t>
      </w:r>
      <w:proofErr w:type="spellEnd"/>
      <w:r w:rsidRPr="00301991">
        <w:rPr>
          <w:rFonts w:ascii="Arial" w:hAnsi="Arial" w:cs="Arial"/>
        </w:rPr>
        <w:t xml:space="preserve">. </w:t>
      </w:r>
      <w:proofErr w:type="spellStart"/>
      <w:r w:rsidRPr="00301991">
        <w:rPr>
          <w:rFonts w:ascii="Arial" w:hAnsi="Arial" w:cs="Arial"/>
        </w:rPr>
        <w:t>Положення</w:t>
      </w:r>
      <w:proofErr w:type="spellEnd"/>
      <w:r w:rsidRPr="00301991">
        <w:rPr>
          <w:rFonts w:ascii="Arial" w:hAnsi="Arial" w:cs="Arial"/>
        </w:rPr>
        <w:t xml:space="preserve"> про </w:t>
      </w:r>
      <w:proofErr w:type="spellStart"/>
      <w:r w:rsidRPr="00301991">
        <w:rPr>
          <w:rFonts w:ascii="Arial" w:hAnsi="Arial" w:cs="Arial"/>
        </w:rPr>
        <w:t>конфіденційність</w:t>
      </w:r>
      <w:proofErr w:type="spellEnd"/>
      <w:r w:rsidRPr="00301991">
        <w:rPr>
          <w:rFonts w:ascii="Arial" w:hAnsi="Arial" w:cs="Arial"/>
        </w:rPr>
        <w:t xml:space="preserve"> </w:t>
      </w:r>
      <w:proofErr w:type="spellStart"/>
      <w:r w:rsidRPr="00301991">
        <w:rPr>
          <w:rFonts w:ascii="Arial" w:hAnsi="Arial" w:cs="Arial"/>
        </w:rPr>
        <w:t>цього</w:t>
      </w:r>
      <w:proofErr w:type="spellEnd"/>
      <w:r w:rsidRPr="00301991">
        <w:rPr>
          <w:rFonts w:ascii="Arial" w:hAnsi="Arial" w:cs="Arial"/>
        </w:rPr>
        <w:t xml:space="preserve"> Договору </w:t>
      </w:r>
      <w:proofErr w:type="spellStart"/>
      <w:r w:rsidRPr="00301991">
        <w:rPr>
          <w:rFonts w:ascii="Arial" w:hAnsi="Arial" w:cs="Arial"/>
        </w:rPr>
        <w:t>залишаються</w:t>
      </w:r>
      <w:proofErr w:type="spellEnd"/>
      <w:r w:rsidRPr="00301991">
        <w:rPr>
          <w:rFonts w:ascii="Arial" w:hAnsi="Arial" w:cs="Arial"/>
        </w:rPr>
        <w:t xml:space="preserve"> </w:t>
      </w:r>
      <w:proofErr w:type="spellStart"/>
      <w:r w:rsidRPr="00301991">
        <w:rPr>
          <w:rFonts w:ascii="Arial" w:hAnsi="Arial" w:cs="Arial"/>
        </w:rPr>
        <w:t>чинними</w:t>
      </w:r>
      <w:proofErr w:type="spellEnd"/>
      <w:r w:rsidRPr="00301991">
        <w:rPr>
          <w:rFonts w:ascii="Arial" w:hAnsi="Arial" w:cs="Arial"/>
        </w:rPr>
        <w:t xml:space="preserve"> </w:t>
      </w:r>
      <w:proofErr w:type="spellStart"/>
      <w:r w:rsidRPr="00301991">
        <w:rPr>
          <w:rFonts w:ascii="Arial" w:hAnsi="Arial" w:cs="Arial"/>
        </w:rPr>
        <w:t>протягом</w:t>
      </w:r>
      <w:proofErr w:type="spellEnd"/>
      <w:r w:rsidRPr="00301991">
        <w:rPr>
          <w:rFonts w:ascii="Arial" w:hAnsi="Arial" w:cs="Arial"/>
        </w:rPr>
        <w:t xml:space="preserve"> </w:t>
      </w:r>
      <w:proofErr w:type="spellStart"/>
      <w:r w:rsidRPr="00301991">
        <w:rPr>
          <w:rFonts w:ascii="Arial" w:hAnsi="Arial" w:cs="Arial"/>
        </w:rPr>
        <w:t>двох</w:t>
      </w:r>
      <w:proofErr w:type="spellEnd"/>
      <w:r w:rsidRPr="00301991">
        <w:rPr>
          <w:rFonts w:ascii="Arial" w:hAnsi="Arial" w:cs="Arial"/>
        </w:rPr>
        <w:t xml:space="preserve"> </w:t>
      </w:r>
      <w:proofErr w:type="spellStart"/>
      <w:r w:rsidRPr="00301991">
        <w:rPr>
          <w:rFonts w:ascii="Arial" w:hAnsi="Arial" w:cs="Arial"/>
        </w:rPr>
        <w:t>років</w:t>
      </w:r>
      <w:proofErr w:type="spellEnd"/>
      <w:r w:rsidRPr="00301991">
        <w:rPr>
          <w:rFonts w:ascii="Arial" w:hAnsi="Arial" w:cs="Arial"/>
        </w:rPr>
        <w:t xml:space="preserve"> </w:t>
      </w:r>
      <w:proofErr w:type="spellStart"/>
      <w:r w:rsidRPr="00301991">
        <w:rPr>
          <w:rFonts w:ascii="Arial" w:hAnsi="Arial" w:cs="Arial"/>
        </w:rPr>
        <w:t>після</w:t>
      </w:r>
      <w:proofErr w:type="spellEnd"/>
      <w:r w:rsidRPr="00301991">
        <w:rPr>
          <w:rFonts w:ascii="Arial" w:hAnsi="Arial" w:cs="Arial"/>
        </w:rPr>
        <w:t xml:space="preserve"> </w:t>
      </w:r>
      <w:proofErr w:type="spellStart"/>
      <w:r w:rsidRPr="00301991">
        <w:rPr>
          <w:rFonts w:ascii="Arial" w:hAnsi="Arial" w:cs="Arial"/>
        </w:rPr>
        <w:t>закінчення</w:t>
      </w:r>
      <w:proofErr w:type="spellEnd"/>
      <w:r w:rsidRPr="00301991">
        <w:rPr>
          <w:rFonts w:ascii="Arial" w:hAnsi="Arial" w:cs="Arial"/>
        </w:rPr>
        <w:t xml:space="preserve"> строку </w:t>
      </w:r>
      <w:proofErr w:type="spellStart"/>
      <w:r w:rsidRPr="00301991">
        <w:rPr>
          <w:rFonts w:ascii="Arial" w:hAnsi="Arial" w:cs="Arial"/>
        </w:rPr>
        <w:t>дії</w:t>
      </w:r>
      <w:proofErr w:type="spellEnd"/>
      <w:r w:rsidRPr="00301991">
        <w:rPr>
          <w:rFonts w:ascii="Arial" w:hAnsi="Arial" w:cs="Arial"/>
        </w:rPr>
        <w:t xml:space="preserve"> </w:t>
      </w:r>
      <w:proofErr w:type="spellStart"/>
      <w:r w:rsidRPr="00301991">
        <w:rPr>
          <w:rFonts w:ascii="Arial" w:hAnsi="Arial" w:cs="Arial"/>
        </w:rPr>
        <w:t>цього</w:t>
      </w:r>
      <w:proofErr w:type="spellEnd"/>
      <w:r w:rsidRPr="00301991">
        <w:rPr>
          <w:rFonts w:ascii="Arial" w:hAnsi="Arial" w:cs="Arial"/>
        </w:rPr>
        <w:t xml:space="preserve"> Договору.</w:t>
      </w:r>
    </w:p>
    <w:p w14:paraId="51311247" w14:textId="77777777" w:rsidR="005378C1" w:rsidRPr="00301991" w:rsidRDefault="005378C1" w:rsidP="005378C1">
      <w:pPr>
        <w:pStyle w:val="21"/>
        <w:numPr>
          <w:ilvl w:val="0"/>
          <w:numId w:val="22"/>
        </w:numPr>
        <w:shd w:val="clear" w:color="auto" w:fill="auto"/>
        <w:tabs>
          <w:tab w:val="left" w:pos="604"/>
        </w:tabs>
        <w:spacing w:line="240" w:lineRule="auto"/>
        <w:ind w:firstLine="709"/>
        <w:jc w:val="both"/>
        <w:rPr>
          <w:rFonts w:ascii="Arial" w:hAnsi="Arial" w:cs="Arial"/>
        </w:rPr>
      </w:pPr>
      <w:proofErr w:type="spellStart"/>
      <w:r w:rsidRPr="00301991">
        <w:rPr>
          <w:rFonts w:ascii="Arial" w:hAnsi="Arial" w:cs="Arial"/>
        </w:rPr>
        <w:t>Сторони</w:t>
      </w:r>
      <w:proofErr w:type="spellEnd"/>
      <w:r w:rsidRPr="00301991">
        <w:rPr>
          <w:rFonts w:ascii="Arial" w:hAnsi="Arial" w:cs="Arial"/>
        </w:rPr>
        <w:t xml:space="preserve"> </w:t>
      </w:r>
      <w:proofErr w:type="spellStart"/>
      <w:r w:rsidRPr="00301991">
        <w:rPr>
          <w:rFonts w:ascii="Arial" w:hAnsi="Arial" w:cs="Arial"/>
        </w:rPr>
        <w:t>зобов’язуються</w:t>
      </w:r>
      <w:proofErr w:type="spellEnd"/>
      <w:r w:rsidRPr="00301991">
        <w:rPr>
          <w:rFonts w:ascii="Arial" w:hAnsi="Arial" w:cs="Arial"/>
        </w:rPr>
        <w:t xml:space="preserve"> </w:t>
      </w:r>
      <w:proofErr w:type="spellStart"/>
      <w:r w:rsidRPr="00301991">
        <w:rPr>
          <w:rFonts w:ascii="Arial" w:hAnsi="Arial" w:cs="Arial"/>
        </w:rPr>
        <w:t>повідомляти</w:t>
      </w:r>
      <w:proofErr w:type="spellEnd"/>
      <w:r w:rsidRPr="00301991">
        <w:rPr>
          <w:rFonts w:ascii="Arial" w:hAnsi="Arial" w:cs="Arial"/>
        </w:rPr>
        <w:t xml:space="preserve"> одна одну про </w:t>
      </w:r>
      <w:proofErr w:type="spellStart"/>
      <w:r w:rsidRPr="00301991">
        <w:rPr>
          <w:rFonts w:ascii="Arial" w:hAnsi="Arial" w:cs="Arial"/>
        </w:rPr>
        <w:t>зміни</w:t>
      </w:r>
      <w:proofErr w:type="spellEnd"/>
      <w:r w:rsidRPr="00301991">
        <w:rPr>
          <w:rFonts w:ascii="Arial" w:hAnsi="Arial" w:cs="Arial"/>
        </w:rPr>
        <w:t xml:space="preserve"> </w:t>
      </w:r>
      <w:proofErr w:type="spellStart"/>
      <w:r w:rsidRPr="00301991">
        <w:rPr>
          <w:rFonts w:ascii="Arial" w:hAnsi="Arial" w:cs="Arial"/>
        </w:rPr>
        <w:t>свого</w:t>
      </w:r>
      <w:proofErr w:type="spellEnd"/>
      <w:r w:rsidRPr="00301991">
        <w:rPr>
          <w:rFonts w:ascii="Arial" w:hAnsi="Arial" w:cs="Arial"/>
        </w:rPr>
        <w:t xml:space="preserve"> </w:t>
      </w:r>
      <w:proofErr w:type="spellStart"/>
      <w:r w:rsidRPr="00301991">
        <w:rPr>
          <w:rFonts w:ascii="Arial" w:hAnsi="Arial" w:cs="Arial"/>
        </w:rPr>
        <w:t>місцезнаходження</w:t>
      </w:r>
      <w:proofErr w:type="spellEnd"/>
      <w:r w:rsidRPr="00301991">
        <w:rPr>
          <w:rFonts w:ascii="Arial" w:hAnsi="Arial" w:cs="Arial"/>
        </w:rPr>
        <w:t xml:space="preserve">, </w:t>
      </w:r>
      <w:proofErr w:type="spellStart"/>
      <w:r w:rsidRPr="00301991">
        <w:rPr>
          <w:rFonts w:ascii="Arial" w:hAnsi="Arial" w:cs="Arial"/>
        </w:rPr>
        <w:t>реквізитів</w:t>
      </w:r>
      <w:proofErr w:type="spellEnd"/>
      <w:r w:rsidRPr="00301991">
        <w:rPr>
          <w:rFonts w:ascii="Arial" w:hAnsi="Arial" w:cs="Arial"/>
        </w:rPr>
        <w:t xml:space="preserve">, а </w:t>
      </w:r>
      <w:proofErr w:type="spellStart"/>
      <w:r w:rsidRPr="00301991">
        <w:rPr>
          <w:rFonts w:ascii="Arial" w:hAnsi="Arial" w:cs="Arial"/>
        </w:rPr>
        <w:t>також</w:t>
      </w:r>
      <w:proofErr w:type="spellEnd"/>
      <w:r w:rsidRPr="00301991">
        <w:rPr>
          <w:rFonts w:ascii="Arial" w:hAnsi="Arial" w:cs="Arial"/>
        </w:rPr>
        <w:t xml:space="preserve"> про </w:t>
      </w:r>
      <w:proofErr w:type="spellStart"/>
      <w:r w:rsidRPr="00301991">
        <w:rPr>
          <w:rFonts w:ascii="Arial" w:hAnsi="Arial" w:cs="Arial"/>
        </w:rPr>
        <w:t>усі</w:t>
      </w:r>
      <w:proofErr w:type="spellEnd"/>
      <w:r w:rsidRPr="00301991">
        <w:rPr>
          <w:rFonts w:ascii="Arial" w:hAnsi="Arial" w:cs="Arial"/>
        </w:rPr>
        <w:t xml:space="preserve"> </w:t>
      </w:r>
      <w:proofErr w:type="spellStart"/>
      <w:r w:rsidRPr="00301991">
        <w:rPr>
          <w:rFonts w:ascii="Arial" w:hAnsi="Arial" w:cs="Arial"/>
        </w:rPr>
        <w:t>інші</w:t>
      </w:r>
      <w:proofErr w:type="spellEnd"/>
      <w:r w:rsidRPr="00301991">
        <w:rPr>
          <w:rFonts w:ascii="Arial" w:hAnsi="Arial" w:cs="Arial"/>
        </w:rPr>
        <w:t xml:space="preserve"> </w:t>
      </w:r>
      <w:proofErr w:type="spellStart"/>
      <w:r w:rsidRPr="00301991">
        <w:rPr>
          <w:rFonts w:ascii="Arial" w:hAnsi="Arial" w:cs="Arial"/>
        </w:rPr>
        <w:t>зміни</w:t>
      </w:r>
      <w:proofErr w:type="spellEnd"/>
      <w:r w:rsidRPr="00301991">
        <w:rPr>
          <w:rFonts w:ascii="Arial" w:hAnsi="Arial" w:cs="Arial"/>
        </w:rPr>
        <w:t xml:space="preserve">, </w:t>
      </w:r>
      <w:proofErr w:type="spellStart"/>
      <w:r w:rsidRPr="00301991">
        <w:rPr>
          <w:rFonts w:ascii="Arial" w:hAnsi="Arial" w:cs="Arial"/>
        </w:rPr>
        <w:t>які</w:t>
      </w:r>
      <w:proofErr w:type="spellEnd"/>
      <w:r w:rsidRPr="00301991">
        <w:rPr>
          <w:rFonts w:ascii="Arial" w:hAnsi="Arial" w:cs="Arial"/>
        </w:rPr>
        <w:t xml:space="preserve"> </w:t>
      </w:r>
      <w:proofErr w:type="spellStart"/>
      <w:r w:rsidRPr="00301991">
        <w:rPr>
          <w:rFonts w:ascii="Arial" w:hAnsi="Arial" w:cs="Arial"/>
        </w:rPr>
        <w:t>можуть</w:t>
      </w:r>
      <w:proofErr w:type="spellEnd"/>
      <w:r w:rsidRPr="00301991">
        <w:rPr>
          <w:rFonts w:ascii="Arial" w:hAnsi="Arial" w:cs="Arial"/>
        </w:rPr>
        <w:t xml:space="preserve"> </w:t>
      </w:r>
      <w:proofErr w:type="spellStart"/>
      <w:r w:rsidRPr="00301991">
        <w:rPr>
          <w:rFonts w:ascii="Arial" w:hAnsi="Arial" w:cs="Arial"/>
        </w:rPr>
        <w:t>вплинути</w:t>
      </w:r>
      <w:proofErr w:type="spellEnd"/>
      <w:r w:rsidRPr="00301991">
        <w:rPr>
          <w:rFonts w:ascii="Arial" w:hAnsi="Arial" w:cs="Arial"/>
        </w:rPr>
        <w:t xml:space="preserve"> на </w:t>
      </w:r>
      <w:proofErr w:type="spellStart"/>
      <w:r w:rsidRPr="00301991">
        <w:rPr>
          <w:rFonts w:ascii="Arial" w:hAnsi="Arial" w:cs="Arial"/>
        </w:rPr>
        <w:t>реалізацію</w:t>
      </w:r>
      <w:proofErr w:type="spellEnd"/>
      <w:r w:rsidRPr="00301991">
        <w:rPr>
          <w:rFonts w:ascii="Arial" w:hAnsi="Arial" w:cs="Arial"/>
        </w:rPr>
        <w:t xml:space="preserve"> Договору та на </w:t>
      </w:r>
      <w:proofErr w:type="spellStart"/>
      <w:r w:rsidRPr="00301991">
        <w:rPr>
          <w:rFonts w:ascii="Arial" w:hAnsi="Arial" w:cs="Arial"/>
        </w:rPr>
        <w:t>виконання</w:t>
      </w:r>
      <w:proofErr w:type="spellEnd"/>
      <w:r w:rsidRPr="00301991">
        <w:rPr>
          <w:rFonts w:ascii="Arial" w:hAnsi="Arial" w:cs="Arial"/>
        </w:rPr>
        <w:t xml:space="preserve"> </w:t>
      </w:r>
      <w:proofErr w:type="spellStart"/>
      <w:r w:rsidRPr="00301991">
        <w:rPr>
          <w:rFonts w:ascii="Arial" w:hAnsi="Arial" w:cs="Arial"/>
        </w:rPr>
        <w:t>зобов’язань</w:t>
      </w:r>
      <w:proofErr w:type="spellEnd"/>
      <w:r w:rsidRPr="00301991">
        <w:rPr>
          <w:rFonts w:ascii="Arial" w:hAnsi="Arial" w:cs="Arial"/>
        </w:rPr>
        <w:t xml:space="preserve"> за ним. </w:t>
      </w:r>
      <w:proofErr w:type="spellStart"/>
      <w:r w:rsidRPr="00301991">
        <w:rPr>
          <w:rFonts w:ascii="Arial" w:hAnsi="Arial" w:cs="Arial"/>
        </w:rPr>
        <w:t>Такі</w:t>
      </w:r>
      <w:proofErr w:type="spellEnd"/>
      <w:r w:rsidRPr="00301991">
        <w:rPr>
          <w:rFonts w:ascii="Arial" w:hAnsi="Arial" w:cs="Arial"/>
        </w:rPr>
        <w:t xml:space="preserve"> </w:t>
      </w:r>
      <w:proofErr w:type="spellStart"/>
      <w:r w:rsidRPr="00301991">
        <w:rPr>
          <w:rFonts w:ascii="Arial" w:hAnsi="Arial" w:cs="Arial"/>
        </w:rPr>
        <w:t>повідомлення</w:t>
      </w:r>
      <w:proofErr w:type="spellEnd"/>
      <w:r w:rsidRPr="00301991">
        <w:rPr>
          <w:rFonts w:ascii="Arial" w:hAnsi="Arial" w:cs="Arial"/>
        </w:rPr>
        <w:t xml:space="preserve"> </w:t>
      </w:r>
      <w:proofErr w:type="spellStart"/>
      <w:r w:rsidRPr="00301991">
        <w:rPr>
          <w:rFonts w:ascii="Arial" w:hAnsi="Arial" w:cs="Arial"/>
        </w:rPr>
        <w:t>повинні</w:t>
      </w:r>
      <w:proofErr w:type="spellEnd"/>
      <w:r w:rsidRPr="00301991">
        <w:rPr>
          <w:rFonts w:ascii="Arial" w:hAnsi="Arial" w:cs="Arial"/>
        </w:rPr>
        <w:t xml:space="preserve"> бути </w:t>
      </w:r>
      <w:proofErr w:type="spellStart"/>
      <w:r w:rsidRPr="00301991">
        <w:rPr>
          <w:rFonts w:ascii="Arial" w:hAnsi="Arial" w:cs="Arial"/>
        </w:rPr>
        <w:t>надіслані</w:t>
      </w:r>
      <w:proofErr w:type="spellEnd"/>
      <w:r w:rsidRPr="00301991">
        <w:rPr>
          <w:rFonts w:ascii="Arial" w:hAnsi="Arial" w:cs="Arial"/>
        </w:rPr>
        <w:t xml:space="preserve"> у </w:t>
      </w:r>
      <w:proofErr w:type="spellStart"/>
      <w:r w:rsidRPr="00301991">
        <w:rPr>
          <w:rFonts w:ascii="Arial" w:hAnsi="Arial" w:cs="Arial"/>
        </w:rPr>
        <w:t>письмовій</w:t>
      </w:r>
      <w:proofErr w:type="spellEnd"/>
      <w:r w:rsidRPr="00301991">
        <w:rPr>
          <w:rFonts w:ascii="Arial" w:hAnsi="Arial" w:cs="Arial"/>
        </w:rPr>
        <w:t xml:space="preserve"> </w:t>
      </w:r>
      <w:proofErr w:type="spellStart"/>
      <w:r w:rsidRPr="00301991">
        <w:rPr>
          <w:rFonts w:ascii="Arial" w:hAnsi="Arial" w:cs="Arial"/>
        </w:rPr>
        <w:t>формі</w:t>
      </w:r>
      <w:proofErr w:type="spellEnd"/>
      <w:r w:rsidRPr="00301991">
        <w:rPr>
          <w:rFonts w:ascii="Arial" w:hAnsi="Arial" w:cs="Arial"/>
        </w:rPr>
        <w:t xml:space="preserve"> </w:t>
      </w:r>
      <w:proofErr w:type="spellStart"/>
      <w:r w:rsidRPr="00301991">
        <w:rPr>
          <w:rFonts w:ascii="Arial" w:hAnsi="Arial" w:cs="Arial"/>
        </w:rPr>
        <w:t>протягом</w:t>
      </w:r>
      <w:proofErr w:type="spellEnd"/>
      <w:r w:rsidRPr="00301991">
        <w:rPr>
          <w:rFonts w:ascii="Arial" w:hAnsi="Arial" w:cs="Arial"/>
        </w:rPr>
        <w:t xml:space="preserve"> 5 (</w:t>
      </w:r>
      <w:proofErr w:type="spellStart"/>
      <w:r w:rsidRPr="00301991">
        <w:rPr>
          <w:rFonts w:ascii="Arial" w:hAnsi="Arial" w:cs="Arial"/>
        </w:rPr>
        <w:t>п'яти</w:t>
      </w:r>
      <w:proofErr w:type="spellEnd"/>
      <w:r w:rsidRPr="00301991">
        <w:rPr>
          <w:rFonts w:ascii="Arial" w:hAnsi="Arial" w:cs="Arial"/>
        </w:rPr>
        <w:t xml:space="preserve">) </w:t>
      </w:r>
      <w:proofErr w:type="spellStart"/>
      <w:r w:rsidRPr="00301991">
        <w:rPr>
          <w:rFonts w:ascii="Arial" w:hAnsi="Arial" w:cs="Arial"/>
        </w:rPr>
        <w:t>календарних</w:t>
      </w:r>
      <w:proofErr w:type="spellEnd"/>
      <w:r w:rsidRPr="00301991">
        <w:rPr>
          <w:rFonts w:ascii="Arial" w:hAnsi="Arial" w:cs="Arial"/>
        </w:rPr>
        <w:t xml:space="preserve"> </w:t>
      </w:r>
      <w:proofErr w:type="spellStart"/>
      <w:r w:rsidRPr="00301991">
        <w:rPr>
          <w:rFonts w:ascii="Arial" w:hAnsi="Arial" w:cs="Arial"/>
        </w:rPr>
        <w:t>днів</w:t>
      </w:r>
      <w:proofErr w:type="spellEnd"/>
      <w:r w:rsidRPr="00301991">
        <w:rPr>
          <w:rFonts w:ascii="Arial" w:hAnsi="Arial" w:cs="Arial"/>
        </w:rPr>
        <w:t xml:space="preserve"> з дня </w:t>
      </w:r>
      <w:proofErr w:type="spellStart"/>
      <w:r w:rsidRPr="00301991">
        <w:rPr>
          <w:rFonts w:ascii="Arial" w:hAnsi="Arial" w:cs="Arial"/>
        </w:rPr>
        <w:t>виникнення</w:t>
      </w:r>
      <w:proofErr w:type="spellEnd"/>
      <w:r w:rsidRPr="00301991">
        <w:rPr>
          <w:rFonts w:ascii="Arial" w:hAnsi="Arial" w:cs="Arial"/>
        </w:rPr>
        <w:t xml:space="preserve"> </w:t>
      </w:r>
      <w:proofErr w:type="spellStart"/>
      <w:r w:rsidRPr="00301991">
        <w:rPr>
          <w:rFonts w:ascii="Arial" w:hAnsi="Arial" w:cs="Arial"/>
        </w:rPr>
        <w:t>змін</w:t>
      </w:r>
      <w:proofErr w:type="spellEnd"/>
      <w:r w:rsidRPr="00301991">
        <w:rPr>
          <w:rFonts w:ascii="Arial" w:hAnsi="Arial" w:cs="Arial"/>
        </w:rPr>
        <w:t>.</w:t>
      </w:r>
    </w:p>
    <w:p w14:paraId="62970322" w14:textId="77777777" w:rsidR="005378C1" w:rsidRPr="00301991" w:rsidRDefault="005378C1" w:rsidP="005378C1">
      <w:pPr>
        <w:pStyle w:val="21"/>
        <w:numPr>
          <w:ilvl w:val="0"/>
          <w:numId w:val="22"/>
        </w:numPr>
        <w:shd w:val="clear" w:color="auto" w:fill="auto"/>
        <w:tabs>
          <w:tab w:val="left" w:pos="604"/>
        </w:tabs>
        <w:spacing w:line="240" w:lineRule="auto"/>
        <w:ind w:firstLine="709"/>
        <w:jc w:val="both"/>
        <w:rPr>
          <w:rStyle w:val="2Exact"/>
          <w:rFonts w:ascii="Arial" w:eastAsia="Calibri" w:hAnsi="Arial" w:cs="Arial"/>
          <w:sz w:val="24"/>
          <w:szCs w:val="24"/>
        </w:rPr>
      </w:pPr>
      <w:proofErr w:type="spellStart"/>
      <w:r w:rsidRPr="00301991">
        <w:rPr>
          <w:rFonts w:ascii="Arial" w:hAnsi="Arial" w:cs="Arial"/>
        </w:rPr>
        <w:t>Умови</w:t>
      </w:r>
      <w:proofErr w:type="spellEnd"/>
      <w:r w:rsidRPr="00301991">
        <w:rPr>
          <w:rFonts w:ascii="Arial" w:hAnsi="Arial" w:cs="Arial"/>
        </w:rPr>
        <w:t xml:space="preserve"> Договору не </w:t>
      </w:r>
      <w:proofErr w:type="spellStart"/>
      <w:r w:rsidRPr="00301991">
        <w:rPr>
          <w:rFonts w:ascii="Arial" w:hAnsi="Arial" w:cs="Arial"/>
        </w:rPr>
        <w:t>повинні</w:t>
      </w:r>
      <w:proofErr w:type="spellEnd"/>
      <w:r w:rsidRPr="00301991">
        <w:rPr>
          <w:rFonts w:ascii="Arial" w:hAnsi="Arial" w:cs="Arial"/>
        </w:rPr>
        <w:t xml:space="preserve"> </w:t>
      </w:r>
      <w:proofErr w:type="spellStart"/>
      <w:r w:rsidRPr="00301991">
        <w:rPr>
          <w:rFonts w:ascii="Arial" w:hAnsi="Arial" w:cs="Arial"/>
        </w:rPr>
        <w:t>відрізнятися</w:t>
      </w:r>
      <w:proofErr w:type="spellEnd"/>
      <w:r w:rsidRPr="00301991">
        <w:rPr>
          <w:rFonts w:ascii="Arial" w:hAnsi="Arial" w:cs="Arial"/>
        </w:rPr>
        <w:t xml:space="preserve"> </w:t>
      </w:r>
      <w:proofErr w:type="spellStart"/>
      <w:r w:rsidRPr="00301991">
        <w:rPr>
          <w:rFonts w:ascii="Arial" w:hAnsi="Arial" w:cs="Arial"/>
        </w:rPr>
        <w:t>від</w:t>
      </w:r>
      <w:proofErr w:type="spellEnd"/>
      <w:r w:rsidRPr="00301991">
        <w:rPr>
          <w:rFonts w:ascii="Arial" w:hAnsi="Arial" w:cs="Arial"/>
        </w:rPr>
        <w:t xml:space="preserve"> </w:t>
      </w:r>
      <w:proofErr w:type="spellStart"/>
      <w:r w:rsidRPr="00301991">
        <w:rPr>
          <w:rFonts w:ascii="Arial" w:hAnsi="Arial" w:cs="Arial"/>
        </w:rPr>
        <w:t>змісту</w:t>
      </w:r>
      <w:proofErr w:type="spellEnd"/>
      <w:r w:rsidRPr="00301991">
        <w:rPr>
          <w:rFonts w:ascii="Arial" w:hAnsi="Arial" w:cs="Arial"/>
        </w:rPr>
        <w:t xml:space="preserve"> </w:t>
      </w:r>
      <w:proofErr w:type="spellStart"/>
      <w:r w:rsidRPr="00301991">
        <w:rPr>
          <w:rFonts w:ascii="Arial" w:hAnsi="Arial" w:cs="Arial"/>
        </w:rPr>
        <w:t>тендерної</w:t>
      </w:r>
      <w:proofErr w:type="spellEnd"/>
      <w:r w:rsidRPr="00301991">
        <w:rPr>
          <w:rFonts w:ascii="Arial" w:hAnsi="Arial" w:cs="Arial"/>
        </w:rPr>
        <w:t xml:space="preserve"> пропозиції. </w:t>
      </w:r>
      <w:proofErr w:type="spellStart"/>
      <w:r w:rsidRPr="00301991">
        <w:rPr>
          <w:rFonts w:ascii="Arial" w:hAnsi="Arial" w:cs="Arial"/>
        </w:rPr>
        <w:t>Істотні</w:t>
      </w:r>
      <w:proofErr w:type="spellEnd"/>
      <w:r w:rsidRPr="00301991">
        <w:rPr>
          <w:rFonts w:ascii="Arial" w:hAnsi="Arial" w:cs="Arial"/>
        </w:rPr>
        <w:t xml:space="preserve"> </w:t>
      </w:r>
      <w:proofErr w:type="spellStart"/>
      <w:r w:rsidRPr="00301991">
        <w:rPr>
          <w:rFonts w:ascii="Arial" w:hAnsi="Arial" w:cs="Arial"/>
        </w:rPr>
        <w:t>умови</w:t>
      </w:r>
      <w:proofErr w:type="spellEnd"/>
      <w:r w:rsidRPr="00301991">
        <w:rPr>
          <w:rFonts w:ascii="Arial" w:hAnsi="Arial" w:cs="Arial"/>
        </w:rPr>
        <w:t xml:space="preserve"> Договору не </w:t>
      </w:r>
      <w:proofErr w:type="spellStart"/>
      <w:r w:rsidRPr="00301991">
        <w:rPr>
          <w:rFonts w:ascii="Arial" w:hAnsi="Arial" w:cs="Arial"/>
        </w:rPr>
        <w:t>можуть</w:t>
      </w:r>
      <w:proofErr w:type="spellEnd"/>
      <w:r w:rsidRPr="00301991">
        <w:rPr>
          <w:rFonts w:ascii="Arial" w:hAnsi="Arial" w:cs="Arial"/>
        </w:rPr>
        <w:t xml:space="preserve"> </w:t>
      </w:r>
      <w:proofErr w:type="spellStart"/>
      <w:r w:rsidRPr="00301991">
        <w:rPr>
          <w:rFonts w:ascii="Arial" w:hAnsi="Arial" w:cs="Arial"/>
        </w:rPr>
        <w:t>змінюватися</w:t>
      </w:r>
      <w:proofErr w:type="spellEnd"/>
      <w:r w:rsidRPr="00301991">
        <w:rPr>
          <w:rFonts w:ascii="Arial" w:hAnsi="Arial" w:cs="Arial"/>
        </w:rPr>
        <w:t xml:space="preserve"> </w:t>
      </w:r>
      <w:proofErr w:type="spellStart"/>
      <w:r w:rsidRPr="00301991">
        <w:rPr>
          <w:rFonts w:ascii="Arial" w:hAnsi="Arial" w:cs="Arial"/>
        </w:rPr>
        <w:t>після</w:t>
      </w:r>
      <w:proofErr w:type="spellEnd"/>
      <w:r w:rsidRPr="00301991">
        <w:rPr>
          <w:rFonts w:ascii="Arial" w:hAnsi="Arial" w:cs="Arial"/>
        </w:rPr>
        <w:t xml:space="preserve"> </w:t>
      </w:r>
      <w:proofErr w:type="spellStart"/>
      <w:r w:rsidRPr="00301991">
        <w:rPr>
          <w:rFonts w:ascii="Arial" w:hAnsi="Arial" w:cs="Arial"/>
        </w:rPr>
        <w:t>підписання</w:t>
      </w:r>
      <w:proofErr w:type="spellEnd"/>
      <w:r w:rsidRPr="00301991">
        <w:rPr>
          <w:rFonts w:ascii="Arial" w:hAnsi="Arial" w:cs="Arial"/>
        </w:rPr>
        <w:t xml:space="preserve"> Договору до </w:t>
      </w:r>
      <w:proofErr w:type="spellStart"/>
      <w:r w:rsidRPr="00301991">
        <w:rPr>
          <w:rFonts w:ascii="Arial" w:hAnsi="Arial" w:cs="Arial"/>
        </w:rPr>
        <w:t>повного</w:t>
      </w:r>
      <w:proofErr w:type="spellEnd"/>
      <w:r w:rsidRPr="00301991">
        <w:rPr>
          <w:rFonts w:ascii="Arial" w:hAnsi="Arial" w:cs="Arial"/>
        </w:rPr>
        <w:t xml:space="preserve"> </w:t>
      </w:r>
      <w:proofErr w:type="spellStart"/>
      <w:r w:rsidRPr="00301991">
        <w:rPr>
          <w:rFonts w:ascii="Arial" w:hAnsi="Arial" w:cs="Arial"/>
        </w:rPr>
        <w:t>виконання</w:t>
      </w:r>
      <w:proofErr w:type="spellEnd"/>
      <w:r w:rsidRPr="00301991">
        <w:rPr>
          <w:rFonts w:ascii="Arial" w:hAnsi="Arial" w:cs="Arial"/>
        </w:rPr>
        <w:t xml:space="preserve"> </w:t>
      </w:r>
      <w:proofErr w:type="spellStart"/>
      <w:r w:rsidRPr="00301991">
        <w:rPr>
          <w:rStyle w:val="2Exact"/>
          <w:rFonts w:ascii="Arial" w:eastAsia="Calibri" w:hAnsi="Arial" w:cs="Arial"/>
        </w:rPr>
        <w:t>зобов’язань</w:t>
      </w:r>
      <w:proofErr w:type="spellEnd"/>
      <w:r w:rsidRPr="00301991">
        <w:rPr>
          <w:rStyle w:val="2Exact"/>
          <w:rFonts w:ascii="Arial" w:eastAsia="Calibri" w:hAnsi="Arial" w:cs="Arial"/>
        </w:rPr>
        <w:t xml:space="preserve"> Сторонами, </w:t>
      </w:r>
      <w:proofErr w:type="spellStart"/>
      <w:r w:rsidRPr="00301991">
        <w:rPr>
          <w:rStyle w:val="2Exact"/>
          <w:rFonts w:ascii="Arial" w:eastAsia="Calibri" w:hAnsi="Arial" w:cs="Arial"/>
        </w:rPr>
        <w:t>крім</w:t>
      </w:r>
      <w:proofErr w:type="spellEnd"/>
      <w:r w:rsidRPr="00301991">
        <w:rPr>
          <w:rStyle w:val="2Exact"/>
          <w:rFonts w:ascii="Arial" w:eastAsia="Calibri" w:hAnsi="Arial" w:cs="Arial"/>
        </w:rPr>
        <w:t xml:space="preserve"> </w:t>
      </w:r>
      <w:proofErr w:type="spellStart"/>
      <w:r w:rsidRPr="00301991">
        <w:rPr>
          <w:rStyle w:val="2Exact"/>
          <w:rFonts w:ascii="Arial" w:eastAsia="Calibri" w:hAnsi="Arial" w:cs="Arial"/>
        </w:rPr>
        <w:t>випадків</w:t>
      </w:r>
      <w:proofErr w:type="spellEnd"/>
      <w:r w:rsidRPr="00301991">
        <w:rPr>
          <w:rStyle w:val="2Exact"/>
          <w:rFonts w:ascii="Arial" w:eastAsia="Calibri" w:hAnsi="Arial" w:cs="Arial"/>
        </w:rPr>
        <w:t xml:space="preserve">, </w:t>
      </w:r>
      <w:proofErr w:type="spellStart"/>
      <w:r w:rsidRPr="00301991">
        <w:rPr>
          <w:rStyle w:val="2Exact"/>
          <w:rFonts w:ascii="Arial" w:eastAsia="Calibri" w:hAnsi="Arial" w:cs="Arial"/>
        </w:rPr>
        <w:t>передбачених</w:t>
      </w:r>
      <w:proofErr w:type="spellEnd"/>
      <w:r w:rsidRPr="00301991">
        <w:rPr>
          <w:rStyle w:val="2Exact"/>
          <w:rFonts w:ascii="Arial" w:eastAsia="Calibri" w:hAnsi="Arial" w:cs="Arial"/>
        </w:rPr>
        <w:t xml:space="preserve"> </w:t>
      </w:r>
      <w:proofErr w:type="spellStart"/>
      <w:r w:rsidRPr="00301991">
        <w:rPr>
          <w:rStyle w:val="2Exact"/>
          <w:rFonts w:ascii="Arial" w:eastAsia="Calibri" w:hAnsi="Arial" w:cs="Arial"/>
        </w:rPr>
        <w:t>чинним</w:t>
      </w:r>
      <w:proofErr w:type="spellEnd"/>
      <w:r w:rsidRPr="00301991">
        <w:rPr>
          <w:rStyle w:val="2Exact"/>
          <w:rFonts w:ascii="Arial" w:eastAsia="Calibri" w:hAnsi="Arial" w:cs="Arial"/>
        </w:rPr>
        <w:t xml:space="preserve"> </w:t>
      </w:r>
      <w:proofErr w:type="spellStart"/>
      <w:r w:rsidRPr="00301991">
        <w:rPr>
          <w:rStyle w:val="2Exact"/>
          <w:rFonts w:ascii="Arial" w:eastAsia="Calibri" w:hAnsi="Arial" w:cs="Arial"/>
        </w:rPr>
        <w:t>законодавством</w:t>
      </w:r>
      <w:proofErr w:type="spellEnd"/>
      <w:r w:rsidRPr="00301991">
        <w:rPr>
          <w:rStyle w:val="2Exact"/>
          <w:rFonts w:ascii="Arial" w:eastAsia="Calibri" w:hAnsi="Arial" w:cs="Arial"/>
        </w:rPr>
        <w:t xml:space="preserve"> </w:t>
      </w:r>
      <w:proofErr w:type="spellStart"/>
      <w:r w:rsidRPr="00301991">
        <w:rPr>
          <w:rStyle w:val="2Exact"/>
          <w:rFonts w:ascii="Arial" w:eastAsia="Calibri" w:hAnsi="Arial" w:cs="Arial"/>
        </w:rPr>
        <w:t>України</w:t>
      </w:r>
      <w:proofErr w:type="spellEnd"/>
      <w:r w:rsidRPr="00301991">
        <w:rPr>
          <w:rStyle w:val="2Exact"/>
          <w:rFonts w:ascii="Arial" w:eastAsia="Calibri" w:hAnsi="Arial" w:cs="Arial"/>
        </w:rPr>
        <w:t xml:space="preserve">, </w:t>
      </w:r>
      <w:proofErr w:type="spellStart"/>
      <w:r w:rsidRPr="00301991">
        <w:rPr>
          <w:rStyle w:val="2Exact"/>
          <w:rFonts w:ascii="Arial" w:eastAsia="Calibri" w:hAnsi="Arial" w:cs="Arial"/>
        </w:rPr>
        <w:t>зокрема</w:t>
      </w:r>
      <w:proofErr w:type="spellEnd"/>
      <w:r w:rsidRPr="00301991">
        <w:rPr>
          <w:rStyle w:val="2Exact"/>
          <w:rFonts w:ascii="Arial" w:eastAsia="Calibri" w:hAnsi="Arial" w:cs="Arial"/>
        </w:rPr>
        <w:t xml:space="preserve">, </w:t>
      </w:r>
      <w:proofErr w:type="spellStart"/>
      <w:r w:rsidRPr="00301991">
        <w:rPr>
          <w:rStyle w:val="2Exact"/>
          <w:rFonts w:ascii="Arial" w:eastAsia="Calibri" w:hAnsi="Arial" w:cs="Arial"/>
        </w:rPr>
        <w:t>законодавством</w:t>
      </w:r>
      <w:proofErr w:type="spellEnd"/>
      <w:r w:rsidRPr="00301991">
        <w:rPr>
          <w:rStyle w:val="2Exact"/>
          <w:rFonts w:ascii="Arial" w:eastAsia="Calibri" w:hAnsi="Arial" w:cs="Arial"/>
        </w:rPr>
        <w:t xml:space="preserve">, </w:t>
      </w:r>
      <w:proofErr w:type="spellStart"/>
      <w:r w:rsidRPr="00301991">
        <w:rPr>
          <w:rStyle w:val="2Exact"/>
          <w:rFonts w:ascii="Arial" w:eastAsia="Calibri" w:hAnsi="Arial" w:cs="Arial"/>
        </w:rPr>
        <w:lastRenderedPageBreak/>
        <w:t>що</w:t>
      </w:r>
      <w:proofErr w:type="spellEnd"/>
      <w:r w:rsidRPr="00301991">
        <w:rPr>
          <w:rStyle w:val="2Exact"/>
          <w:rFonts w:ascii="Arial" w:eastAsia="Calibri" w:hAnsi="Arial" w:cs="Arial"/>
        </w:rPr>
        <w:t xml:space="preserve"> </w:t>
      </w:r>
      <w:proofErr w:type="spellStart"/>
      <w:r w:rsidRPr="00301991">
        <w:rPr>
          <w:rStyle w:val="2Exact"/>
          <w:rFonts w:ascii="Arial" w:eastAsia="Calibri" w:hAnsi="Arial" w:cs="Arial"/>
        </w:rPr>
        <w:t>регулює</w:t>
      </w:r>
      <w:proofErr w:type="spellEnd"/>
      <w:r w:rsidRPr="00301991">
        <w:rPr>
          <w:rStyle w:val="2Exact"/>
          <w:rFonts w:ascii="Arial" w:eastAsia="Calibri" w:hAnsi="Arial" w:cs="Arial"/>
        </w:rPr>
        <w:t xml:space="preserve"> </w:t>
      </w:r>
      <w:proofErr w:type="spellStart"/>
      <w:r w:rsidRPr="00301991">
        <w:rPr>
          <w:rStyle w:val="2Exact"/>
          <w:rFonts w:ascii="Arial" w:eastAsia="Calibri" w:hAnsi="Arial" w:cs="Arial"/>
        </w:rPr>
        <w:t>взаємовідносини</w:t>
      </w:r>
      <w:proofErr w:type="spellEnd"/>
      <w:r w:rsidRPr="00301991">
        <w:rPr>
          <w:rStyle w:val="2Exact"/>
          <w:rFonts w:ascii="Arial" w:eastAsia="Calibri" w:hAnsi="Arial" w:cs="Arial"/>
        </w:rPr>
        <w:t xml:space="preserve"> у </w:t>
      </w:r>
      <w:proofErr w:type="spellStart"/>
      <w:r w:rsidRPr="00301991">
        <w:rPr>
          <w:rStyle w:val="2Exact"/>
          <w:rFonts w:ascii="Arial" w:eastAsia="Calibri" w:hAnsi="Arial" w:cs="Arial"/>
        </w:rPr>
        <w:t>сфері</w:t>
      </w:r>
      <w:proofErr w:type="spellEnd"/>
      <w:r w:rsidRPr="00301991">
        <w:rPr>
          <w:rStyle w:val="2Exact"/>
          <w:rFonts w:ascii="Arial" w:eastAsia="Calibri" w:hAnsi="Arial" w:cs="Arial"/>
        </w:rPr>
        <w:t xml:space="preserve"> </w:t>
      </w:r>
      <w:proofErr w:type="spellStart"/>
      <w:r w:rsidRPr="00301991">
        <w:rPr>
          <w:rStyle w:val="2Exact"/>
          <w:rFonts w:ascii="Arial" w:eastAsia="Calibri" w:hAnsi="Arial" w:cs="Arial"/>
        </w:rPr>
        <w:t>публічних</w:t>
      </w:r>
      <w:proofErr w:type="spellEnd"/>
      <w:r w:rsidRPr="00301991">
        <w:rPr>
          <w:rStyle w:val="2Exact"/>
          <w:rFonts w:ascii="Arial" w:eastAsia="Calibri" w:hAnsi="Arial" w:cs="Arial"/>
        </w:rPr>
        <w:t xml:space="preserve"> закупівель.</w:t>
      </w:r>
    </w:p>
    <w:p w14:paraId="56602B48" w14:textId="0715DE95" w:rsidR="005378C1" w:rsidRPr="00301991" w:rsidRDefault="005378C1" w:rsidP="005378C1">
      <w:pPr>
        <w:pStyle w:val="21"/>
        <w:numPr>
          <w:ilvl w:val="0"/>
          <w:numId w:val="22"/>
        </w:numPr>
        <w:shd w:val="clear" w:color="auto" w:fill="auto"/>
        <w:tabs>
          <w:tab w:val="left" w:pos="555"/>
        </w:tabs>
        <w:spacing w:line="240" w:lineRule="auto"/>
        <w:ind w:firstLine="709"/>
        <w:jc w:val="both"/>
        <w:rPr>
          <w:rStyle w:val="2Exact"/>
          <w:rFonts w:ascii="Arial" w:eastAsia="Calibri" w:hAnsi="Arial" w:cs="Arial"/>
        </w:rPr>
      </w:pPr>
      <w:proofErr w:type="spellStart"/>
      <w:r w:rsidRPr="00301991">
        <w:rPr>
          <w:rStyle w:val="2Exact"/>
          <w:rFonts w:ascii="Arial" w:eastAsia="Calibri" w:hAnsi="Arial" w:cs="Arial"/>
        </w:rPr>
        <w:t>Зміни</w:t>
      </w:r>
      <w:proofErr w:type="spellEnd"/>
      <w:r w:rsidRPr="00301991">
        <w:rPr>
          <w:rStyle w:val="2Exact"/>
          <w:rFonts w:ascii="Arial" w:eastAsia="Calibri" w:hAnsi="Arial" w:cs="Arial"/>
        </w:rPr>
        <w:t xml:space="preserve"> до Договору </w:t>
      </w:r>
      <w:proofErr w:type="spellStart"/>
      <w:r w:rsidRPr="00301991">
        <w:rPr>
          <w:rStyle w:val="2Exact"/>
          <w:rFonts w:ascii="Arial" w:eastAsia="Calibri" w:hAnsi="Arial" w:cs="Arial"/>
        </w:rPr>
        <w:t>вносяться</w:t>
      </w:r>
      <w:proofErr w:type="spellEnd"/>
      <w:r w:rsidRPr="00301991">
        <w:rPr>
          <w:rStyle w:val="2Exact"/>
          <w:rFonts w:ascii="Arial" w:eastAsia="Calibri" w:hAnsi="Arial" w:cs="Arial"/>
        </w:rPr>
        <w:t xml:space="preserve"> </w:t>
      </w:r>
      <w:proofErr w:type="gramStart"/>
      <w:r w:rsidRPr="00301991">
        <w:rPr>
          <w:rStyle w:val="2Exact"/>
          <w:rFonts w:ascii="Arial" w:eastAsia="Calibri" w:hAnsi="Arial" w:cs="Arial"/>
        </w:rPr>
        <w:t>в</w:t>
      </w:r>
      <w:r w:rsidR="008F323F" w:rsidRPr="00301991">
        <w:rPr>
          <w:rStyle w:val="2Exact"/>
          <w:rFonts w:ascii="Arial" w:eastAsia="Calibri" w:hAnsi="Arial" w:cs="Arial"/>
          <w:lang w:val="en-US"/>
        </w:rPr>
        <w:t xml:space="preserve"> </w:t>
      </w:r>
      <w:r w:rsidRPr="00301991">
        <w:rPr>
          <w:rStyle w:val="2Exact"/>
          <w:rFonts w:ascii="Arial" w:eastAsia="Calibri" w:hAnsi="Arial" w:cs="Arial"/>
        </w:rPr>
        <w:t>порядку</w:t>
      </w:r>
      <w:proofErr w:type="gramEnd"/>
      <w:r w:rsidRPr="00301991">
        <w:rPr>
          <w:rStyle w:val="2Exact"/>
          <w:rFonts w:ascii="Arial" w:eastAsia="Calibri" w:hAnsi="Arial" w:cs="Arial"/>
        </w:rPr>
        <w:t xml:space="preserve">, </w:t>
      </w:r>
      <w:proofErr w:type="spellStart"/>
      <w:r w:rsidRPr="00301991">
        <w:rPr>
          <w:rStyle w:val="2Exact"/>
          <w:rFonts w:ascii="Arial" w:eastAsia="Calibri" w:hAnsi="Arial" w:cs="Arial"/>
        </w:rPr>
        <w:t>визначеному</w:t>
      </w:r>
      <w:proofErr w:type="spellEnd"/>
      <w:r w:rsidRPr="00301991">
        <w:rPr>
          <w:rStyle w:val="2Exact"/>
          <w:rFonts w:ascii="Arial" w:eastAsia="Calibri" w:hAnsi="Arial" w:cs="Arial"/>
        </w:rPr>
        <w:t xml:space="preserve"> </w:t>
      </w:r>
      <w:proofErr w:type="spellStart"/>
      <w:r w:rsidRPr="00301991">
        <w:rPr>
          <w:rStyle w:val="2Exact"/>
          <w:rFonts w:ascii="Arial" w:eastAsia="Calibri" w:hAnsi="Arial" w:cs="Arial"/>
        </w:rPr>
        <w:t>чинним</w:t>
      </w:r>
      <w:proofErr w:type="spellEnd"/>
      <w:r w:rsidRPr="00301991">
        <w:rPr>
          <w:rStyle w:val="2Exact"/>
          <w:rFonts w:ascii="Arial" w:eastAsia="Calibri" w:hAnsi="Arial" w:cs="Arial"/>
        </w:rPr>
        <w:t xml:space="preserve"> </w:t>
      </w:r>
      <w:proofErr w:type="spellStart"/>
      <w:r w:rsidRPr="00301991">
        <w:rPr>
          <w:rStyle w:val="2Exact"/>
          <w:rFonts w:ascii="Arial" w:eastAsia="Calibri" w:hAnsi="Arial" w:cs="Arial"/>
        </w:rPr>
        <w:t>законодавством</w:t>
      </w:r>
      <w:proofErr w:type="spellEnd"/>
      <w:r w:rsidRPr="00301991">
        <w:rPr>
          <w:rStyle w:val="2Exact"/>
          <w:rFonts w:ascii="Arial" w:eastAsia="Calibri" w:hAnsi="Arial" w:cs="Arial"/>
        </w:rPr>
        <w:t xml:space="preserve"> </w:t>
      </w:r>
      <w:proofErr w:type="spellStart"/>
      <w:r w:rsidRPr="00301991">
        <w:rPr>
          <w:rStyle w:val="2Exact"/>
          <w:rFonts w:ascii="Arial" w:eastAsia="Calibri" w:hAnsi="Arial" w:cs="Arial"/>
        </w:rPr>
        <w:t>України</w:t>
      </w:r>
      <w:proofErr w:type="spellEnd"/>
      <w:r w:rsidRPr="00301991">
        <w:rPr>
          <w:rStyle w:val="2Exact"/>
          <w:rFonts w:ascii="Arial" w:eastAsia="Calibri" w:hAnsi="Arial" w:cs="Arial"/>
        </w:rPr>
        <w:t xml:space="preserve">, та з </w:t>
      </w:r>
      <w:proofErr w:type="spellStart"/>
      <w:r w:rsidRPr="00301991">
        <w:rPr>
          <w:rStyle w:val="2Exact"/>
          <w:rFonts w:ascii="Arial" w:eastAsia="Calibri" w:hAnsi="Arial" w:cs="Arial"/>
        </w:rPr>
        <w:t>урахуванням</w:t>
      </w:r>
      <w:proofErr w:type="spellEnd"/>
      <w:r w:rsidRPr="00301991">
        <w:rPr>
          <w:rStyle w:val="2Exact"/>
          <w:rFonts w:ascii="Arial" w:eastAsia="Calibri" w:hAnsi="Arial" w:cs="Arial"/>
        </w:rPr>
        <w:t xml:space="preserve"> </w:t>
      </w:r>
      <w:proofErr w:type="spellStart"/>
      <w:r w:rsidRPr="00301991">
        <w:rPr>
          <w:rStyle w:val="2Exact"/>
          <w:rFonts w:ascii="Arial" w:eastAsia="Calibri" w:hAnsi="Arial" w:cs="Arial"/>
        </w:rPr>
        <w:t>законодавства</w:t>
      </w:r>
      <w:proofErr w:type="spellEnd"/>
      <w:r w:rsidRPr="00301991">
        <w:rPr>
          <w:rStyle w:val="2Exact"/>
          <w:rFonts w:ascii="Arial" w:eastAsia="Calibri" w:hAnsi="Arial" w:cs="Arial"/>
        </w:rPr>
        <w:t xml:space="preserve"> </w:t>
      </w:r>
      <w:proofErr w:type="spellStart"/>
      <w:r w:rsidRPr="00301991">
        <w:rPr>
          <w:rStyle w:val="2Exact"/>
          <w:rFonts w:ascii="Arial" w:eastAsia="Calibri" w:hAnsi="Arial" w:cs="Arial"/>
        </w:rPr>
        <w:t>щодо</w:t>
      </w:r>
      <w:proofErr w:type="spellEnd"/>
      <w:r w:rsidRPr="00301991">
        <w:rPr>
          <w:rStyle w:val="2Exact"/>
          <w:rFonts w:ascii="Arial" w:eastAsia="Calibri" w:hAnsi="Arial" w:cs="Arial"/>
        </w:rPr>
        <w:t xml:space="preserve"> </w:t>
      </w:r>
      <w:proofErr w:type="spellStart"/>
      <w:r w:rsidRPr="00301991">
        <w:rPr>
          <w:rStyle w:val="2Exact"/>
          <w:rFonts w:ascii="Arial" w:eastAsia="Calibri" w:hAnsi="Arial" w:cs="Arial"/>
        </w:rPr>
        <w:t>публічних</w:t>
      </w:r>
      <w:proofErr w:type="spellEnd"/>
      <w:r w:rsidRPr="00301991">
        <w:rPr>
          <w:rStyle w:val="2Exact"/>
          <w:rFonts w:ascii="Arial" w:eastAsia="Calibri" w:hAnsi="Arial" w:cs="Arial"/>
        </w:rPr>
        <w:t xml:space="preserve"> закупівель, </w:t>
      </w:r>
      <w:proofErr w:type="spellStart"/>
      <w:r w:rsidRPr="00301991">
        <w:rPr>
          <w:rStyle w:val="2Exact"/>
          <w:rFonts w:ascii="Arial" w:eastAsia="Calibri" w:hAnsi="Arial" w:cs="Arial"/>
        </w:rPr>
        <w:t>повинні</w:t>
      </w:r>
      <w:proofErr w:type="spellEnd"/>
      <w:r w:rsidRPr="00301991">
        <w:rPr>
          <w:rStyle w:val="2Exact"/>
          <w:rFonts w:ascii="Arial" w:eastAsia="Calibri" w:hAnsi="Arial" w:cs="Arial"/>
        </w:rPr>
        <w:t xml:space="preserve"> бути </w:t>
      </w:r>
      <w:proofErr w:type="spellStart"/>
      <w:r w:rsidRPr="00301991">
        <w:rPr>
          <w:rStyle w:val="2Exact"/>
          <w:rFonts w:ascii="Arial" w:eastAsia="Calibri" w:hAnsi="Arial" w:cs="Arial"/>
        </w:rPr>
        <w:t>вчинені</w:t>
      </w:r>
      <w:proofErr w:type="spellEnd"/>
      <w:r w:rsidRPr="00301991">
        <w:rPr>
          <w:rStyle w:val="2Exact"/>
          <w:rFonts w:ascii="Arial" w:eastAsia="Calibri" w:hAnsi="Arial" w:cs="Arial"/>
        </w:rPr>
        <w:t xml:space="preserve"> </w:t>
      </w:r>
      <w:proofErr w:type="spellStart"/>
      <w:r w:rsidRPr="00301991">
        <w:rPr>
          <w:rStyle w:val="2Exact"/>
          <w:rFonts w:ascii="Arial" w:eastAsia="Calibri" w:hAnsi="Arial" w:cs="Arial"/>
        </w:rPr>
        <w:t>письмово</w:t>
      </w:r>
      <w:proofErr w:type="spellEnd"/>
      <w:r w:rsidRPr="00301991">
        <w:rPr>
          <w:rStyle w:val="2Exact"/>
          <w:rFonts w:ascii="Arial" w:eastAsia="Calibri" w:hAnsi="Arial" w:cs="Arial"/>
        </w:rPr>
        <w:t xml:space="preserve"> та </w:t>
      </w:r>
      <w:proofErr w:type="spellStart"/>
      <w:r w:rsidRPr="00301991">
        <w:rPr>
          <w:rStyle w:val="2Exact"/>
          <w:rFonts w:ascii="Arial" w:eastAsia="Calibri" w:hAnsi="Arial" w:cs="Arial"/>
        </w:rPr>
        <w:t>підписані</w:t>
      </w:r>
      <w:proofErr w:type="spellEnd"/>
      <w:r w:rsidRPr="00301991">
        <w:rPr>
          <w:rStyle w:val="2Exact"/>
          <w:rFonts w:ascii="Arial" w:eastAsia="Calibri" w:hAnsi="Arial" w:cs="Arial"/>
        </w:rPr>
        <w:t xml:space="preserve"> Сторонами. </w:t>
      </w:r>
      <w:proofErr w:type="spellStart"/>
      <w:r w:rsidRPr="00301991">
        <w:rPr>
          <w:rStyle w:val="2Exact"/>
          <w:rFonts w:ascii="Arial" w:eastAsia="Calibri" w:hAnsi="Arial" w:cs="Arial"/>
        </w:rPr>
        <w:t>Належним</w:t>
      </w:r>
      <w:proofErr w:type="spellEnd"/>
      <w:r w:rsidRPr="00301991">
        <w:rPr>
          <w:rStyle w:val="2Exact"/>
          <w:rFonts w:ascii="Arial" w:eastAsia="Calibri" w:hAnsi="Arial" w:cs="Arial"/>
        </w:rPr>
        <w:t xml:space="preserve"> чином </w:t>
      </w:r>
      <w:proofErr w:type="spellStart"/>
      <w:r w:rsidRPr="00301991">
        <w:rPr>
          <w:rStyle w:val="2Exact"/>
          <w:rFonts w:ascii="Arial" w:eastAsia="Calibri" w:hAnsi="Arial" w:cs="Arial"/>
        </w:rPr>
        <w:t>оформлені</w:t>
      </w:r>
      <w:proofErr w:type="spellEnd"/>
      <w:r w:rsidRPr="00301991">
        <w:rPr>
          <w:rStyle w:val="2Exact"/>
          <w:rFonts w:ascii="Arial" w:eastAsia="Calibri" w:hAnsi="Arial" w:cs="Arial"/>
        </w:rPr>
        <w:t xml:space="preserve"> </w:t>
      </w:r>
      <w:proofErr w:type="spellStart"/>
      <w:r w:rsidRPr="00301991">
        <w:rPr>
          <w:rStyle w:val="2Exact"/>
          <w:rFonts w:ascii="Arial" w:eastAsia="Calibri" w:hAnsi="Arial" w:cs="Arial"/>
        </w:rPr>
        <w:t>зміни</w:t>
      </w:r>
      <w:proofErr w:type="spellEnd"/>
      <w:r w:rsidRPr="00301991">
        <w:rPr>
          <w:rStyle w:val="2Exact"/>
          <w:rFonts w:ascii="Arial" w:eastAsia="Calibri" w:hAnsi="Arial" w:cs="Arial"/>
        </w:rPr>
        <w:t xml:space="preserve"> та </w:t>
      </w:r>
      <w:proofErr w:type="spellStart"/>
      <w:r w:rsidRPr="00301991">
        <w:rPr>
          <w:rStyle w:val="2Exact"/>
          <w:rFonts w:ascii="Arial" w:eastAsia="Calibri" w:hAnsi="Arial" w:cs="Arial"/>
        </w:rPr>
        <w:t>доповнення</w:t>
      </w:r>
      <w:proofErr w:type="spellEnd"/>
      <w:r w:rsidRPr="00301991">
        <w:rPr>
          <w:rStyle w:val="2Exact"/>
          <w:rFonts w:ascii="Arial" w:eastAsia="Calibri" w:hAnsi="Arial" w:cs="Arial"/>
        </w:rPr>
        <w:t xml:space="preserve"> є </w:t>
      </w:r>
      <w:proofErr w:type="spellStart"/>
      <w:r w:rsidRPr="00301991">
        <w:rPr>
          <w:rStyle w:val="2Exact"/>
          <w:rFonts w:ascii="Arial" w:eastAsia="Calibri" w:hAnsi="Arial" w:cs="Arial"/>
        </w:rPr>
        <w:t>невід’ємною</w:t>
      </w:r>
      <w:proofErr w:type="spellEnd"/>
      <w:r w:rsidRPr="00301991">
        <w:rPr>
          <w:rStyle w:val="2Exact"/>
          <w:rFonts w:ascii="Arial" w:eastAsia="Calibri" w:hAnsi="Arial" w:cs="Arial"/>
        </w:rPr>
        <w:t xml:space="preserve"> </w:t>
      </w:r>
      <w:proofErr w:type="spellStart"/>
      <w:r w:rsidRPr="00301991">
        <w:rPr>
          <w:rStyle w:val="2Exact"/>
          <w:rFonts w:ascii="Arial" w:eastAsia="Calibri" w:hAnsi="Arial" w:cs="Arial"/>
        </w:rPr>
        <w:t>частиною</w:t>
      </w:r>
      <w:proofErr w:type="spellEnd"/>
      <w:r w:rsidRPr="00301991">
        <w:rPr>
          <w:rStyle w:val="2Exact"/>
          <w:rFonts w:ascii="Arial" w:eastAsia="Calibri" w:hAnsi="Arial" w:cs="Arial"/>
        </w:rPr>
        <w:t xml:space="preserve"> </w:t>
      </w:r>
      <w:proofErr w:type="spellStart"/>
      <w:r w:rsidRPr="00301991">
        <w:rPr>
          <w:rStyle w:val="2Exact"/>
          <w:rFonts w:ascii="Arial" w:eastAsia="Calibri" w:hAnsi="Arial" w:cs="Arial"/>
        </w:rPr>
        <w:t>цього</w:t>
      </w:r>
      <w:proofErr w:type="spellEnd"/>
      <w:r w:rsidRPr="00301991">
        <w:rPr>
          <w:rStyle w:val="2Exact"/>
          <w:rFonts w:ascii="Arial" w:eastAsia="Calibri" w:hAnsi="Arial" w:cs="Arial"/>
        </w:rPr>
        <w:t xml:space="preserve"> Договору.</w:t>
      </w:r>
    </w:p>
    <w:p w14:paraId="426953A1" w14:textId="1274CCCE" w:rsidR="005378C1" w:rsidRPr="00301991" w:rsidRDefault="005378C1" w:rsidP="005378C1">
      <w:pPr>
        <w:pStyle w:val="21"/>
        <w:numPr>
          <w:ilvl w:val="0"/>
          <w:numId w:val="22"/>
        </w:numPr>
        <w:shd w:val="clear" w:color="auto" w:fill="auto"/>
        <w:tabs>
          <w:tab w:val="left" w:pos="555"/>
        </w:tabs>
        <w:spacing w:line="240" w:lineRule="auto"/>
        <w:ind w:firstLine="709"/>
        <w:jc w:val="both"/>
        <w:rPr>
          <w:rFonts w:ascii="Arial" w:hAnsi="Arial" w:cs="Arial"/>
        </w:rPr>
      </w:pPr>
      <w:proofErr w:type="spellStart"/>
      <w:r w:rsidRPr="00301991">
        <w:rPr>
          <w:rFonts w:ascii="Arial" w:hAnsi="Arial" w:cs="Arial"/>
        </w:rPr>
        <w:t>Договір</w:t>
      </w:r>
      <w:proofErr w:type="spellEnd"/>
      <w:r w:rsidRPr="00301991">
        <w:rPr>
          <w:rFonts w:ascii="Arial" w:hAnsi="Arial" w:cs="Arial"/>
        </w:rPr>
        <w:t xml:space="preserve"> про </w:t>
      </w:r>
      <w:proofErr w:type="spellStart"/>
      <w:r w:rsidRPr="00301991">
        <w:rPr>
          <w:rFonts w:ascii="Arial" w:hAnsi="Arial" w:cs="Arial"/>
        </w:rPr>
        <w:t>закупівлю</w:t>
      </w:r>
      <w:proofErr w:type="spellEnd"/>
      <w:r w:rsidRPr="00301991">
        <w:rPr>
          <w:rFonts w:ascii="Arial" w:hAnsi="Arial" w:cs="Arial"/>
        </w:rPr>
        <w:t xml:space="preserve"> є </w:t>
      </w:r>
      <w:proofErr w:type="spellStart"/>
      <w:r w:rsidRPr="00301991">
        <w:rPr>
          <w:rFonts w:ascii="Arial" w:hAnsi="Arial" w:cs="Arial"/>
        </w:rPr>
        <w:t>нікчемним</w:t>
      </w:r>
      <w:proofErr w:type="spellEnd"/>
      <w:r w:rsidRPr="00301991">
        <w:rPr>
          <w:rFonts w:ascii="Arial" w:hAnsi="Arial" w:cs="Arial"/>
        </w:rPr>
        <w:t xml:space="preserve"> у </w:t>
      </w:r>
      <w:proofErr w:type="spellStart"/>
      <w:r w:rsidRPr="00301991">
        <w:rPr>
          <w:rFonts w:ascii="Arial" w:hAnsi="Arial" w:cs="Arial"/>
        </w:rPr>
        <w:t>разі</w:t>
      </w:r>
      <w:proofErr w:type="spellEnd"/>
      <w:r w:rsidRPr="00301991">
        <w:rPr>
          <w:rFonts w:ascii="Arial" w:hAnsi="Arial" w:cs="Arial"/>
        </w:rPr>
        <w:t xml:space="preserve"> </w:t>
      </w:r>
      <w:proofErr w:type="spellStart"/>
      <w:r w:rsidRPr="00301991">
        <w:rPr>
          <w:rFonts w:ascii="Arial" w:hAnsi="Arial" w:cs="Arial"/>
        </w:rPr>
        <w:t>його</w:t>
      </w:r>
      <w:proofErr w:type="spellEnd"/>
      <w:r w:rsidRPr="00301991">
        <w:rPr>
          <w:rFonts w:ascii="Arial" w:hAnsi="Arial" w:cs="Arial"/>
        </w:rPr>
        <w:t xml:space="preserve"> </w:t>
      </w:r>
      <w:proofErr w:type="spellStart"/>
      <w:r w:rsidRPr="00301991">
        <w:rPr>
          <w:rFonts w:ascii="Arial" w:hAnsi="Arial" w:cs="Arial"/>
        </w:rPr>
        <w:t>укладення</w:t>
      </w:r>
      <w:proofErr w:type="spellEnd"/>
      <w:r w:rsidRPr="00301991">
        <w:rPr>
          <w:rFonts w:ascii="Arial" w:hAnsi="Arial" w:cs="Arial"/>
        </w:rPr>
        <w:t xml:space="preserve"> в </w:t>
      </w:r>
      <w:proofErr w:type="spellStart"/>
      <w:r w:rsidRPr="00301991">
        <w:rPr>
          <w:rFonts w:ascii="Arial" w:hAnsi="Arial" w:cs="Arial"/>
        </w:rPr>
        <w:t>період</w:t>
      </w:r>
      <w:proofErr w:type="spellEnd"/>
      <w:r w:rsidRPr="00301991">
        <w:rPr>
          <w:rFonts w:ascii="Arial" w:hAnsi="Arial" w:cs="Arial"/>
        </w:rPr>
        <w:t xml:space="preserve"> </w:t>
      </w:r>
      <w:proofErr w:type="spellStart"/>
      <w:r w:rsidRPr="00301991">
        <w:rPr>
          <w:rFonts w:ascii="Arial" w:hAnsi="Arial" w:cs="Arial"/>
        </w:rPr>
        <w:t>оскарження</w:t>
      </w:r>
      <w:proofErr w:type="spellEnd"/>
      <w:r w:rsidRPr="00301991">
        <w:rPr>
          <w:rFonts w:ascii="Arial" w:hAnsi="Arial" w:cs="Arial"/>
        </w:rPr>
        <w:t xml:space="preserve"> </w:t>
      </w:r>
      <w:proofErr w:type="spellStart"/>
      <w:r w:rsidRPr="00301991">
        <w:rPr>
          <w:rFonts w:ascii="Arial" w:hAnsi="Arial" w:cs="Arial"/>
        </w:rPr>
        <w:t>процедури</w:t>
      </w:r>
      <w:proofErr w:type="spellEnd"/>
      <w:r w:rsidRPr="00301991">
        <w:rPr>
          <w:rFonts w:ascii="Arial" w:hAnsi="Arial" w:cs="Arial"/>
        </w:rPr>
        <w:t xml:space="preserve"> </w:t>
      </w:r>
      <w:proofErr w:type="spellStart"/>
      <w:r w:rsidRPr="00301991">
        <w:rPr>
          <w:rFonts w:ascii="Arial" w:hAnsi="Arial" w:cs="Arial"/>
        </w:rPr>
        <w:t>закупівлі</w:t>
      </w:r>
      <w:proofErr w:type="spellEnd"/>
      <w:r w:rsidRPr="00301991">
        <w:rPr>
          <w:rFonts w:ascii="Arial" w:hAnsi="Arial" w:cs="Arial"/>
        </w:rPr>
        <w:t xml:space="preserve"> </w:t>
      </w:r>
      <w:proofErr w:type="spellStart"/>
      <w:r w:rsidRPr="00301991">
        <w:rPr>
          <w:rFonts w:ascii="Arial" w:hAnsi="Arial" w:cs="Arial"/>
        </w:rPr>
        <w:t>відповідно</w:t>
      </w:r>
      <w:proofErr w:type="spellEnd"/>
      <w:r w:rsidRPr="00301991">
        <w:rPr>
          <w:rFonts w:ascii="Arial" w:hAnsi="Arial" w:cs="Arial"/>
        </w:rPr>
        <w:t xml:space="preserve"> до ст. 18 Закону </w:t>
      </w:r>
      <w:proofErr w:type="spellStart"/>
      <w:r w:rsidRPr="00301991">
        <w:rPr>
          <w:rFonts w:ascii="Arial" w:hAnsi="Arial" w:cs="Arial"/>
        </w:rPr>
        <w:t>України</w:t>
      </w:r>
      <w:proofErr w:type="spellEnd"/>
      <w:r w:rsidRPr="00301991">
        <w:rPr>
          <w:rFonts w:ascii="Arial" w:hAnsi="Arial" w:cs="Arial"/>
        </w:rPr>
        <w:t xml:space="preserve"> «Про </w:t>
      </w:r>
      <w:proofErr w:type="spellStart"/>
      <w:r w:rsidRPr="00301991">
        <w:rPr>
          <w:rFonts w:ascii="Arial" w:hAnsi="Arial" w:cs="Arial"/>
        </w:rPr>
        <w:t>публічні</w:t>
      </w:r>
      <w:proofErr w:type="spellEnd"/>
      <w:r w:rsidRPr="00301991">
        <w:rPr>
          <w:rFonts w:ascii="Arial" w:hAnsi="Arial" w:cs="Arial"/>
        </w:rPr>
        <w:t xml:space="preserve"> </w:t>
      </w:r>
      <w:proofErr w:type="spellStart"/>
      <w:r w:rsidRPr="00301991">
        <w:rPr>
          <w:rFonts w:ascii="Arial" w:hAnsi="Arial" w:cs="Arial"/>
        </w:rPr>
        <w:t>закупівлі</w:t>
      </w:r>
      <w:proofErr w:type="spellEnd"/>
      <w:r w:rsidRPr="00301991">
        <w:rPr>
          <w:rFonts w:ascii="Arial" w:hAnsi="Arial" w:cs="Arial"/>
        </w:rPr>
        <w:t>»</w:t>
      </w:r>
      <w:r w:rsidRPr="00301991">
        <w:rPr>
          <w:rFonts w:ascii="Arial" w:hAnsi="Arial" w:cs="Arial"/>
          <w:lang w:val="uk-UA"/>
        </w:rPr>
        <w:t xml:space="preserve"> з </w:t>
      </w:r>
      <w:proofErr w:type="spellStart"/>
      <w:r w:rsidRPr="00301991">
        <w:rPr>
          <w:rFonts w:ascii="Arial" w:hAnsi="Arial" w:cs="Arial"/>
          <w:lang w:val="uk-UA"/>
        </w:rPr>
        <w:t>урахаванням</w:t>
      </w:r>
      <w:proofErr w:type="spellEnd"/>
      <w:r w:rsidRPr="00301991">
        <w:rPr>
          <w:rFonts w:ascii="Arial" w:hAnsi="Arial" w:cs="Arial"/>
          <w:lang w:val="uk-UA"/>
        </w:rPr>
        <w:t xml:space="preserve"> Особливостей</w:t>
      </w:r>
      <w:r w:rsidRPr="00301991">
        <w:rPr>
          <w:rFonts w:ascii="Arial" w:hAnsi="Arial" w:cs="Arial"/>
        </w:rPr>
        <w:t xml:space="preserve">, а </w:t>
      </w:r>
      <w:proofErr w:type="spellStart"/>
      <w:r w:rsidRPr="00301991">
        <w:rPr>
          <w:rFonts w:ascii="Arial" w:hAnsi="Arial" w:cs="Arial"/>
        </w:rPr>
        <w:t>також</w:t>
      </w:r>
      <w:proofErr w:type="spellEnd"/>
      <w:r w:rsidRPr="00301991">
        <w:rPr>
          <w:rFonts w:ascii="Arial" w:hAnsi="Arial" w:cs="Arial"/>
        </w:rPr>
        <w:t xml:space="preserve"> у </w:t>
      </w:r>
      <w:proofErr w:type="spellStart"/>
      <w:r w:rsidRPr="00301991">
        <w:rPr>
          <w:rFonts w:ascii="Arial" w:hAnsi="Arial" w:cs="Arial"/>
        </w:rPr>
        <w:t>разі</w:t>
      </w:r>
      <w:proofErr w:type="spellEnd"/>
      <w:r w:rsidRPr="00301991">
        <w:rPr>
          <w:rFonts w:ascii="Arial" w:hAnsi="Arial" w:cs="Arial"/>
        </w:rPr>
        <w:t xml:space="preserve"> </w:t>
      </w:r>
      <w:proofErr w:type="spellStart"/>
      <w:r w:rsidRPr="00301991">
        <w:rPr>
          <w:rFonts w:ascii="Arial" w:hAnsi="Arial" w:cs="Arial"/>
        </w:rPr>
        <w:t>його</w:t>
      </w:r>
      <w:proofErr w:type="spellEnd"/>
      <w:r w:rsidRPr="00301991">
        <w:rPr>
          <w:rFonts w:ascii="Arial" w:hAnsi="Arial" w:cs="Arial"/>
        </w:rPr>
        <w:t xml:space="preserve"> </w:t>
      </w:r>
      <w:proofErr w:type="spellStart"/>
      <w:r w:rsidRPr="00301991">
        <w:rPr>
          <w:rFonts w:ascii="Arial" w:hAnsi="Arial" w:cs="Arial"/>
        </w:rPr>
        <w:t>укладення</w:t>
      </w:r>
      <w:proofErr w:type="spellEnd"/>
      <w:r w:rsidRPr="00301991">
        <w:rPr>
          <w:rFonts w:ascii="Arial" w:hAnsi="Arial" w:cs="Arial"/>
        </w:rPr>
        <w:t xml:space="preserve"> з </w:t>
      </w:r>
      <w:proofErr w:type="spellStart"/>
      <w:r w:rsidRPr="00301991">
        <w:rPr>
          <w:rFonts w:ascii="Arial" w:hAnsi="Arial" w:cs="Arial"/>
        </w:rPr>
        <w:t>порушенням</w:t>
      </w:r>
      <w:proofErr w:type="spellEnd"/>
      <w:r w:rsidRPr="00301991">
        <w:rPr>
          <w:rFonts w:ascii="Arial" w:hAnsi="Arial" w:cs="Arial"/>
        </w:rPr>
        <w:t xml:space="preserve"> </w:t>
      </w:r>
      <w:proofErr w:type="spellStart"/>
      <w:r w:rsidRPr="00301991">
        <w:rPr>
          <w:rFonts w:ascii="Arial" w:hAnsi="Arial" w:cs="Arial"/>
        </w:rPr>
        <w:t>строків</w:t>
      </w:r>
      <w:proofErr w:type="spellEnd"/>
      <w:r w:rsidRPr="00301991">
        <w:rPr>
          <w:rFonts w:ascii="Arial" w:hAnsi="Arial" w:cs="Arial"/>
        </w:rPr>
        <w:t xml:space="preserve">, </w:t>
      </w:r>
      <w:proofErr w:type="spellStart"/>
      <w:r w:rsidRPr="00301991">
        <w:rPr>
          <w:rFonts w:ascii="Arial" w:hAnsi="Arial" w:cs="Arial"/>
        </w:rPr>
        <w:t>передбачених</w:t>
      </w:r>
      <w:proofErr w:type="spellEnd"/>
      <w:r w:rsidRPr="00301991">
        <w:rPr>
          <w:rFonts w:ascii="Arial" w:hAnsi="Arial" w:cs="Arial"/>
          <w:lang w:val="uk-UA"/>
        </w:rPr>
        <w:t xml:space="preserve"> </w:t>
      </w:r>
      <w:r w:rsidRPr="00301991">
        <w:rPr>
          <w:rFonts w:ascii="Arial" w:hAnsi="Arial" w:cs="Arial"/>
        </w:rPr>
        <w:t>у п. 4</w:t>
      </w:r>
      <w:r w:rsidR="002A50C5" w:rsidRPr="00301991">
        <w:rPr>
          <w:rFonts w:ascii="Arial" w:hAnsi="Arial" w:cs="Arial"/>
          <w:lang w:val="en-US"/>
        </w:rPr>
        <w:t>9</w:t>
      </w:r>
      <w:r w:rsidRPr="00301991">
        <w:rPr>
          <w:rFonts w:ascii="Arial" w:hAnsi="Arial" w:cs="Arial"/>
          <w:lang w:val="uk-UA"/>
        </w:rPr>
        <w:t xml:space="preserve"> Особливостей та вимог</w:t>
      </w:r>
      <w:r w:rsidRPr="00301991">
        <w:rPr>
          <w:rFonts w:ascii="Arial" w:hAnsi="Arial" w:cs="Arial"/>
        </w:rPr>
        <w:t xml:space="preserve">, </w:t>
      </w:r>
      <w:proofErr w:type="spellStart"/>
      <w:r w:rsidRPr="00301991">
        <w:rPr>
          <w:rFonts w:ascii="Arial" w:hAnsi="Arial" w:cs="Arial"/>
        </w:rPr>
        <w:t>передбачених</w:t>
      </w:r>
      <w:proofErr w:type="spellEnd"/>
      <w:r w:rsidRPr="00301991">
        <w:rPr>
          <w:rFonts w:ascii="Arial" w:hAnsi="Arial" w:cs="Arial"/>
          <w:lang w:val="uk-UA"/>
        </w:rPr>
        <w:t xml:space="preserve"> </w:t>
      </w:r>
      <w:r w:rsidRPr="00301991">
        <w:rPr>
          <w:rFonts w:ascii="Arial" w:hAnsi="Arial" w:cs="Arial"/>
        </w:rPr>
        <w:t>у п.</w:t>
      </w:r>
      <w:r w:rsidRPr="00301991">
        <w:rPr>
          <w:rFonts w:ascii="Arial" w:hAnsi="Arial" w:cs="Arial"/>
          <w:lang w:val="uk-UA"/>
        </w:rPr>
        <w:t> 19 Особливостей.</w:t>
      </w:r>
    </w:p>
    <w:p w14:paraId="5DBA2599" w14:textId="77777777" w:rsidR="005378C1" w:rsidRPr="00301991" w:rsidRDefault="005378C1" w:rsidP="005378C1">
      <w:pPr>
        <w:pStyle w:val="21"/>
        <w:numPr>
          <w:ilvl w:val="0"/>
          <w:numId w:val="22"/>
        </w:numPr>
        <w:shd w:val="clear" w:color="auto" w:fill="auto"/>
        <w:tabs>
          <w:tab w:val="left" w:pos="519"/>
        </w:tabs>
        <w:spacing w:line="240" w:lineRule="auto"/>
        <w:ind w:firstLine="709"/>
        <w:jc w:val="both"/>
        <w:rPr>
          <w:rStyle w:val="2Exact"/>
          <w:rFonts w:ascii="Arial" w:eastAsia="Calibri" w:hAnsi="Arial" w:cs="Arial"/>
        </w:rPr>
      </w:pPr>
      <w:proofErr w:type="spellStart"/>
      <w:r w:rsidRPr="00301991">
        <w:rPr>
          <w:rStyle w:val="2Exact"/>
          <w:rFonts w:ascii="Arial" w:eastAsia="Calibri" w:hAnsi="Arial" w:cs="Arial"/>
        </w:rPr>
        <w:t>Замовник</w:t>
      </w:r>
      <w:proofErr w:type="spellEnd"/>
      <w:r w:rsidRPr="00301991">
        <w:rPr>
          <w:rStyle w:val="2Exact"/>
          <w:rFonts w:ascii="Arial" w:eastAsia="Calibri" w:hAnsi="Arial" w:cs="Arial"/>
        </w:rPr>
        <w:t xml:space="preserve"> </w:t>
      </w:r>
      <w:proofErr w:type="spellStart"/>
      <w:r w:rsidRPr="00301991">
        <w:rPr>
          <w:rStyle w:val="2Exact"/>
          <w:rFonts w:ascii="Arial" w:eastAsia="Calibri" w:hAnsi="Arial" w:cs="Arial"/>
        </w:rPr>
        <w:t>має</w:t>
      </w:r>
      <w:proofErr w:type="spellEnd"/>
      <w:r w:rsidRPr="00301991">
        <w:rPr>
          <w:rStyle w:val="2Exact"/>
          <w:rFonts w:ascii="Arial" w:eastAsia="Calibri" w:hAnsi="Arial" w:cs="Arial"/>
        </w:rPr>
        <w:t xml:space="preserve"> статус </w:t>
      </w:r>
      <w:proofErr w:type="spellStart"/>
      <w:r w:rsidRPr="00301991">
        <w:rPr>
          <w:rStyle w:val="2Exact"/>
          <w:rFonts w:ascii="Arial" w:eastAsia="Calibri" w:hAnsi="Arial" w:cs="Arial"/>
        </w:rPr>
        <w:t>неприбуткової</w:t>
      </w:r>
      <w:proofErr w:type="spellEnd"/>
      <w:r w:rsidRPr="00301991">
        <w:rPr>
          <w:rStyle w:val="2Exact"/>
          <w:rFonts w:ascii="Arial" w:eastAsia="Calibri" w:hAnsi="Arial" w:cs="Arial"/>
        </w:rPr>
        <w:t xml:space="preserve"> </w:t>
      </w:r>
      <w:proofErr w:type="spellStart"/>
      <w:r w:rsidRPr="00301991">
        <w:rPr>
          <w:rStyle w:val="2Exact"/>
          <w:rFonts w:ascii="Arial" w:eastAsia="Calibri" w:hAnsi="Arial" w:cs="Arial"/>
        </w:rPr>
        <w:t>організації</w:t>
      </w:r>
      <w:proofErr w:type="spellEnd"/>
      <w:r w:rsidRPr="00301991">
        <w:rPr>
          <w:rStyle w:val="2Exact"/>
          <w:rFonts w:ascii="Arial" w:eastAsia="Calibri" w:hAnsi="Arial" w:cs="Arial"/>
        </w:rPr>
        <w:t>.</w:t>
      </w:r>
    </w:p>
    <w:p w14:paraId="49413DD1" w14:textId="77777777" w:rsidR="005378C1" w:rsidRPr="00301991" w:rsidRDefault="005378C1" w:rsidP="005378C1">
      <w:pPr>
        <w:pStyle w:val="21"/>
        <w:numPr>
          <w:ilvl w:val="0"/>
          <w:numId w:val="22"/>
        </w:numPr>
        <w:shd w:val="clear" w:color="auto" w:fill="auto"/>
        <w:tabs>
          <w:tab w:val="left" w:pos="519"/>
        </w:tabs>
        <w:spacing w:line="360" w:lineRule="auto"/>
        <w:ind w:firstLine="709"/>
        <w:jc w:val="both"/>
        <w:rPr>
          <w:rFonts w:ascii="Arial" w:hAnsi="Arial" w:cs="Arial"/>
          <w:sz w:val="24"/>
          <w:szCs w:val="24"/>
        </w:rPr>
      </w:pPr>
      <w:proofErr w:type="spellStart"/>
      <w:r w:rsidRPr="00301991">
        <w:rPr>
          <w:rStyle w:val="2Exact"/>
          <w:rFonts w:ascii="Arial" w:eastAsia="Calibri" w:hAnsi="Arial" w:cs="Arial"/>
        </w:rPr>
        <w:t>Виконавець</w:t>
      </w:r>
      <w:proofErr w:type="spellEnd"/>
      <w:r w:rsidRPr="00301991">
        <w:rPr>
          <w:rStyle w:val="2Exact"/>
          <w:rFonts w:ascii="Arial" w:eastAsia="Calibri" w:hAnsi="Arial" w:cs="Arial"/>
        </w:rPr>
        <w:t xml:space="preserve"> </w:t>
      </w:r>
      <w:proofErr w:type="spellStart"/>
      <w:r w:rsidRPr="00301991">
        <w:rPr>
          <w:rStyle w:val="2Exact"/>
          <w:rFonts w:ascii="Arial" w:eastAsia="Calibri" w:hAnsi="Arial" w:cs="Arial"/>
        </w:rPr>
        <w:t>має</w:t>
      </w:r>
      <w:proofErr w:type="spellEnd"/>
      <w:r w:rsidRPr="00301991">
        <w:rPr>
          <w:rStyle w:val="2Exact"/>
          <w:rFonts w:ascii="Arial" w:eastAsia="Calibri" w:hAnsi="Arial" w:cs="Arial"/>
        </w:rPr>
        <w:t xml:space="preserve"> статус</w:t>
      </w:r>
      <w:r w:rsidRPr="00301991">
        <w:rPr>
          <w:rStyle w:val="2Exact"/>
          <w:rFonts w:ascii="Arial" w:eastAsia="Calibri" w:hAnsi="Arial" w:cs="Arial"/>
          <w:lang w:val="uk-UA"/>
        </w:rPr>
        <w:t xml:space="preserve"> _________________________________.</w:t>
      </w:r>
    </w:p>
    <w:p w14:paraId="66ED4F98" w14:textId="77777777" w:rsidR="005378C1" w:rsidRPr="00301991" w:rsidRDefault="005378C1" w:rsidP="005378C1">
      <w:pPr>
        <w:pStyle w:val="21"/>
        <w:tabs>
          <w:tab w:val="left" w:pos="604"/>
        </w:tabs>
        <w:jc w:val="both"/>
        <w:rPr>
          <w:rFonts w:ascii="Arial" w:hAnsi="Arial" w:cs="Arial"/>
        </w:rPr>
      </w:pPr>
    </w:p>
    <w:p w14:paraId="39135DCD" w14:textId="77777777" w:rsidR="005378C1" w:rsidRPr="00301991" w:rsidRDefault="005378C1" w:rsidP="005378C1">
      <w:pPr>
        <w:pStyle w:val="21"/>
        <w:tabs>
          <w:tab w:val="left" w:pos="604"/>
        </w:tabs>
        <w:jc w:val="center"/>
        <w:rPr>
          <w:rStyle w:val="4Exact"/>
          <w:rFonts w:eastAsia="Arial Unicode MS"/>
        </w:rPr>
      </w:pPr>
    </w:p>
    <w:p w14:paraId="3702444F" w14:textId="77777777" w:rsidR="005378C1" w:rsidRPr="00301991" w:rsidRDefault="005378C1" w:rsidP="005378C1">
      <w:pPr>
        <w:pStyle w:val="21"/>
        <w:tabs>
          <w:tab w:val="left" w:pos="604"/>
        </w:tabs>
        <w:jc w:val="center"/>
        <w:rPr>
          <w:rStyle w:val="4Exact"/>
          <w:rFonts w:ascii="Arial" w:eastAsia="Arial Unicode MS" w:hAnsi="Arial" w:cs="Arial"/>
        </w:rPr>
      </w:pPr>
    </w:p>
    <w:p w14:paraId="6D03656F" w14:textId="77777777" w:rsidR="005378C1" w:rsidRPr="00301991" w:rsidRDefault="005378C1" w:rsidP="005378C1">
      <w:pPr>
        <w:pStyle w:val="21"/>
        <w:tabs>
          <w:tab w:val="left" w:pos="604"/>
        </w:tabs>
        <w:jc w:val="center"/>
        <w:rPr>
          <w:rStyle w:val="4Exact"/>
          <w:rFonts w:ascii="Arial" w:eastAsia="Arial Unicode MS" w:hAnsi="Arial" w:cs="Arial"/>
          <w:bCs w:val="0"/>
        </w:rPr>
      </w:pPr>
      <w:r w:rsidRPr="00301991">
        <w:rPr>
          <w:rFonts w:ascii="Arial" w:hAnsi="Arial" w:cs="Arial"/>
          <w:b/>
          <w:bCs/>
        </w:rPr>
        <w:t xml:space="preserve">ХІІ. </w:t>
      </w:r>
      <w:r w:rsidRPr="00301991">
        <w:rPr>
          <w:rStyle w:val="4Exact"/>
          <w:rFonts w:ascii="Arial" w:eastAsia="Arial Unicode MS" w:hAnsi="Arial" w:cs="Arial"/>
        </w:rPr>
        <w:t>МІСЦЕЗНАХОДЖЕННЯ ТА БАНКІВСЬКІ РЕКВІЗИТИ СТОРІН</w:t>
      </w:r>
    </w:p>
    <w:p w14:paraId="36575241" w14:textId="77777777" w:rsidR="005378C1" w:rsidRPr="00301991" w:rsidRDefault="005378C1" w:rsidP="005378C1">
      <w:pPr>
        <w:pStyle w:val="21"/>
        <w:tabs>
          <w:tab w:val="left" w:pos="604"/>
        </w:tabs>
        <w:jc w:val="center"/>
        <w:rPr>
          <w:rStyle w:val="4Exact"/>
          <w:rFonts w:ascii="Arial" w:eastAsia="Arial Unicode MS" w:hAnsi="Arial" w:cs="Arial"/>
          <w:bCs w:val="0"/>
        </w:rPr>
      </w:pPr>
    </w:p>
    <w:tbl>
      <w:tblPr>
        <w:tblW w:w="0" w:type="auto"/>
        <w:tblLook w:val="04A0" w:firstRow="1" w:lastRow="0" w:firstColumn="1" w:lastColumn="0" w:noHBand="0" w:noVBand="1"/>
      </w:tblPr>
      <w:tblGrid>
        <w:gridCol w:w="5111"/>
        <w:gridCol w:w="5111"/>
      </w:tblGrid>
      <w:tr w:rsidR="005378C1" w:rsidRPr="00301991" w14:paraId="761BA3E8" w14:textId="77777777" w:rsidTr="00DE0355">
        <w:tc>
          <w:tcPr>
            <w:tcW w:w="4661" w:type="dxa"/>
          </w:tcPr>
          <w:p w14:paraId="4EFB5610" w14:textId="77777777" w:rsidR="005378C1" w:rsidRPr="00301991" w:rsidRDefault="005378C1" w:rsidP="00DE0355">
            <w:pPr>
              <w:pStyle w:val="21"/>
              <w:shd w:val="clear" w:color="auto" w:fill="auto"/>
              <w:tabs>
                <w:tab w:val="left" w:pos="604"/>
              </w:tabs>
              <w:ind w:firstLine="0"/>
              <w:jc w:val="center"/>
              <w:rPr>
                <w:rStyle w:val="4Exact"/>
                <w:rFonts w:ascii="Arial" w:eastAsia="Arial Unicode MS" w:hAnsi="Arial" w:cs="Arial"/>
                <w:bCs w:val="0"/>
              </w:rPr>
            </w:pPr>
            <w:proofErr w:type="spellStart"/>
            <w:r w:rsidRPr="00301991">
              <w:rPr>
                <w:rStyle w:val="4Exact"/>
                <w:rFonts w:ascii="Arial" w:eastAsia="Arial Unicode MS" w:hAnsi="Arial" w:cs="Arial"/>
              </w:rPr>
              <w:t>Замовник</w:t>
            </w:r>
            <w:proofErr w:type="spellEnd"/>
            <w:r w:rsidRPr="00301991">
              <w:rPr>
                <w:rStyle w:val="4Exact"/>
                <w:rFonts w:ascii="Arial" w:eastAsia="Arial Unicode MS" w:hAnsi="Arial" w:cs="Arial"/>
              </w:rPr>
              <w:t>:</w:t>
            </w:r>
          </w:p>
          <w:p w14:paraId="1B218479" w14:textId="77777777" w:rsidR="005378C1" w:rsidRPr="00301991" w:rsidRDefault="005378C1" w:rsidP="00DE0355">
            <w:pPr>
              <w:pStyle w:val="21"/>
              <w:shd w:val="clear" w:color="auto" w:fill="auto"/>
              <w:tabs>
                <w:tab w:val="left" w:pos="604"/>
              </w:tabs>
              <w:ind w:firstLine="0"/>
              <w:jc w:val="center"/>
              <w:rPr>
                <w:rStyle w:val="4Exact"/>
                <w:rFonts w:ascii="Arial" w:eastAsia="Arial Unicode MS" w:hAnsi="Arial" w:cs="Arial"/>
                <w:b w:val="0"/>
                <w:bCs w:val="0"/>
              </w:rPr>
            </w:pPr>
            <w:r w:rsidRPr="00301991">
              <w:rPr>
                <w:rStyle w:val="4Exact"/>
                <w:rFonts w:ascii="Arial" w:eastAsia="Arial Unicode MS" w:hAnsi="Arial" w:cs="Arial"/>
              </w:rPr>
              <w:t>________________________________________</w:t>
            </w:r>
          </w:p>
          <w:p w14:paraId="6FE3D592" w14:textId="77777777" w:rsidR="005378C1" w:rsidRPr="00301991" w:rsidRDefault="005378C1" w:rsidP="00DE0355">
            <w:pPr>
              <w:pStyle w:val="21"/>
              <w:shd w:val="clear" w:color="auto" w:fill="auto"/>
              <w:tabs>
                <w:tab w:val="left" w:pos="604"/>
              </w:tabs>
              <w:ind w:firstLine="0"/>
              <w:jc w:val="center"/>
              <w:rPr>
                <w:rStyle w:val="4Exact"/>
                <w:rFonts w:ascii="Arial" w:eastAsia="Arial Unicode MS" w:hAnsi="Arial" w:cs="Arial"/>
                <w:bCs w:val="0"/>
              </w:rPr>
            </w:pPr>
            <w:r w:rsidRPr="00301991">
              <w:rPr>
                <w:rStyle w:val="4Exact"/>
                <w:rFonts w:ascii="Arial" w:eastAsia="Arial Unicode MS" w:hAnsi="Arial" w:cs="Arial"/>
              </w:rPr>
              <w:t>________________________________________</w:t>
            </w:r>
          </w:p>
          <w:p w14:paraId="1285240C" w14:textId="77777777" w:rsidR="005378C1" w:rsidRPr="00301991" w:rsidRDefault="005378C1" w:rsidP="00DE0355">
            <w:pPr>
              <w:pStyle w:val="21"/>
              <w:shd w:val="clear" w:color="auto" w:fill="auto"/>
              <w:tabs>
                <w:tab w:val="left" w:pos="604"/>
              </w:tabs>
              <w:ind w:firstLine="0"/>
              <w:jc w:val="center"/>
              <w:rPr>
                <w:rStyle w:val="4Exact"/>
                <w:rFonts w:ascii="Arial" w:eastAsia="Arial Unicode MS" w:hAnsi="Arial" w:cs="Arial"/>
                <w:b w:val="0"/>
                <w:bCs w:val="0"/>
              </w:rPr>
            </w:pPr>
            <w:r w:rsidRPr="00301991">
              <w:rPr>
                <w:rStyle w:val="4Exact"/>
                <w:rFonts w:ascii="Arial" w:eastAsia="Arial Unicode MS" w:hAnsi="Arial" w:cs="Arial"/>
              </w:rPr>
              <w:t>________________________________________</w:t>
            </w:r>
          </w:p>
          <w:p w14:paraId="18C4AA51" w14:textId="77777777" w:rsidR="005378C1" w:rsidRPr="00301991" w:rsidRDefault="005378C1" w:rsidP="00DE0355">
            <w:pPr>
              <w:pStyle w:val="21"/>
              <w:shd w:val="clear" w:color="auto" w:fill="auto"/>
              <w:tabs>
                <w:tab w:val="left" w:pos="604"/>
              </w:tabs>
              <w:ind w:firstLine="0"/>
              <w:jc w:val="center"/>
              <w:rPr>
                <w:rStyle w:val="4Exact"/>
                <w:rFonts w:ascii="Arial" w:eastAsia="Arial Unicode MS" w:hAnsi="Arial" w:cs="Arial"/>
                <w:bCs w:val="0"/>
              </w:rPr>
            </w:pPr>
            <w:r w:rsidRPr="00301991">
              <w:rPr>
                <w:rStyle w:val="4Exact"/>
                <w:rFonts w:ascii="Arial" w:eastAsia="Arial Unicode MS" w:hAnsi="Arial" w:cs="Arial"/>
              </w:rPr>
              <w:t>________________________________________</w:t>
            </w:r>
          </w:p>
          <w:p w14:paraId="4BC6A39E" w14:textId="77777777" w:rsidR="005378C1" w:rsidRPr="00301991" w:rsidRDefault="005378C1" w:rsidP="00DE0355">
            <w:pPr>
              <w:pStyle w:val="21"/>
              <w:shd w:val="clear" w:color="auto" w:fill="auto"/>
              <w:tabs>
                <w:tab w:val="left" w:pos="604"/>
              </w:tabs>
              <w:ind w:firstLine="0"/>
              <w:jc w:val="center"/>
              <w:rPr>
                <w:rStyle w:val="4Exact"/>
                <w:rFonts w:ascii="Arial" w:eastAsia="Arial Unicode MS" w:hAnsi="Arial" w:cs="Arial"/>
                <w:b w:val="0"/>
                <w:bCs w:val="0"/>
              </w:rPr>
            </w:pPr>
            <w:r w:rsidRPr="00301991">
              <w:rPr>
                <w:rStyle w:val="4Exact"/>
                <w:rFonts w:ascii="Arial" w:eastAsia="Arial Unicode MS" w:hAnsi="Arial" w:cs="Arial"/>
              </w:rPr>
              <w:t>________________________________________</w:t>
            </w:r>
          </w:p>
          <w:p w14:paraId="1E7FB519" w14:textId="77777777" w:rsidR="005378C1" w:rsidRPr="00301991" w:rsidRDefault="005378C1" w:rsidP="00DE0355">
            <w:pPr>
              <w:pStyle w:val="21"/>
              <w:shd w:val="clear" w:color="auto" w:fill="auto"/>
              <w:tabs>
                <w:tab w:val="left" w:pos="604"/>
              </w:tabs>
              <w:ind w:firstLine="0"/>
              <w:jc w:val="center"/>
              <w:rPr>
                <w:rStyle w:val="4Exact"/>
                <w:rFonts w:ascii="Arial" w:eastAsia="Arial Unicode MS" w:hAnsi="Arial" w:cs="Arial"/>
                <w:bCs w:val="0"/>
              </w:rPr>
            </w:pPr>
            <w:r w:rsidRPr="00301991">
              <w:rPr>
                <w:rStyle w:val="4Exact"/>
                <w:rFonts w:ascii="Arial" w:eastAsia="Arial Unicode MS" w:hAnsi="Arial" w:cs="Arial"/>
              </w:rPr>
              <w:t>________________________________________</w:t>
            </w:r>
          </w:p>
          <w:p w14:paraId="24534B9D" w14:textId="77777777" w:rsidR="005378C1" w:rsidRPr="00301991" w:rsidRDefault="005378C1" w:rsidP="00DE0355">
            <w:pPr>
              <w:pStyle w:val="21"/>
              <w:shd w:val="clear" w:color="auto" w:fill="auto"/>
              <w:tabs>
                <w:tab w:val="left" w:pos="604"/>
              </w:tabs>
              <w:ind w:firstLine="0"/>
              <w:jc w:val="center"/>
              <w:rPr>
                <w:rStyle w:val="4Exact"/>
                <w:rFonts w:ascii="Arial" w:eastAsia="Arial Unicode MS" w:hAnsi="Arial" w:cs="Arial"/>
                <w:b w:val="0"/>
                <w:bCs w:val="0"/>
              </w:rPr>
            </w:pPr>
            <w:r w:rsidRPr="00301991">
              <w:rPr>
                <w:rStyle w:val="4Exact"/>
                <w:rFonts w:ascii="Arial" w:eastAsia="Arial Unicode MS" w:hAnsi="Arial" w:cs="Arial"/>
              </w:rPr>
              <w:t>________________________________________</w:t>
            </w:r>
          </w:p>
          <w:p w14:paraId="2A887D1C" w14:textId="77777777" w:rsidR="005378C1" w:rsidRPr="00301991" w:rsidRDefault="005378C1" w:rsidP="00DE0355">
            <w:pPr>
              <w:pStyle w:val="21"/>
              <w:shd w:val="clear" w:color="auto" w:fill="auto"/>
              <w:tabs>
                <w:tab w:val="left" w:pos="604"/>
              </w:tabs>
              <w:ind w:firstLine="0"/>
              <w:jc w:val="center"/>
              <w:rPr>
                <w:rStyle w:val="4Exact"/>
                <w:rFonts w:ascii="Arial" w:eastAsia="Arial Unicode MS" w:hAnsi="Arial" w:cs="Arial"/>
                <w:bCs w:val="0"/>
              </w:rPr>
            </w:pPr>
            <w:r w:rsidRPr="00301991">
              <w:rPr>
                <w:rStyle w:val="4Exact"/>
                <w:rFonts w:ascii="Arial" w:eastAsia="Arial Unicode MS" w:hAnsi="Arial" w:cs="Arial"/>
              </w:rPr>
              <w:t>________________________________________</w:t>
            </w:r>
          </w:p>
          <w:p w14:paraId="5134620E" w14:textId="77777777" w:rsidR="005378C1" w:rsidRPr="00301991" w:rsidRDefault="005378C1" w:rsidP="00DE0355">
            <w:pPr>
              <w:pStyle w:val="21"/>
              <w:shd w:val="clear" w:color="auto" w:fill="auto"/>
              <w:tabs>
                <w:tab w:val="left" w:pos="604"/>
              </w:tabs>
              <w:ind w:firstLine="0"/>
              <w:jc w:val="center"/>
              <w:rPr>
                <w:rStyle w:val="4Exact"/>
                <w:rFonts w:ascii="Arial" w:eastAsia="Arial Unicode MS" w:hAnsi="Arial" w:cs="Arial"/>
                <w:b w:val="0"/>
                <w:bCs w:val="0"/>
              </w:rPr>
            </w:pPr>
            <w:r w:rsidRPr="00301991">
              <w:rPr>
                <w:rStyle w:val="4Exact"/>
                <w:rFonts w:ascii="Arial" w:eastAsia="Arial Unicode MS" w:hAnsi="Arial" w:cs="Arial"/>
              </w:rPr>
              <w:t>________________________________________</w:t>
            </w:r>
          </w:p>
          <w:p w14:paraId="61A2867B" w14:textId="77777777" w:rsidR="005378C1" w:rsidRPr="00301991" w:rsidRDefault="005378C1" w:rsidP="00DE0355">
            <w:pPr>
              <w:pStyle w:val="21"/>
              <w:shd w:val="clear" w:color="auto" w:fill="auto"/>
              <w:tabs>
                <w:tab w:val="left" w:pos="604"/>
              </w:tabs>
              <w:ind w:firstLine="0"/>
              <w:jc w:val="center"/>
              <w:rPr>
                <w:rStyle w:val="4Exact"/>
                <w:rFonts w:ascii="Arial" w:eastAsia="Arial Unicode MS" w:hAnsi="Arial" w:cs="Arial"/>
                <w:bCs w:val="0"/>
              </w:rPr>
            </w:pPr>
            <w:r w:rsidRPr="00301991">
              <w:rPr>
                <w:rStyle w:val="4Exact"/>
                <w:rFonts w:ascii="Arial" w:eastAsia="Arial Unicode MS" w:hAnsi="Arial" w:cs="Arial"/>
              </w:rPr>
              <w:t>________________________________________</w:t>
            </w:r>
          </w:p>
          <w:p w14:paraId="330DFCE5" w14:textId="77777777" w:rsidR="005378C1" w:rsidRPr="00301991" w:rsidRDefault="005378C1" w:rsidP="00DE0355">
            <w:pPr>
              <w:pStyle w:val="21"/>
              <w:shd w:val="clear" w:color="auto" w:fill="auto"/>
              <w:tabs>
                <w:tab w:val="left" w:pos="604"/>
              </w:tabs>
              <w:ind w:firstLine="0"/>
              <w:jc w:val="center"/>
              <w:rPr>
                <w:rStyle w:val="4Exact"/>
                <w:rFonts w:ascii="Arial" w:eastAsia="Arial Unicode MS" w:hAnsi="Arial" w:cs="Arial"/>
                <w:b w:val="0"/>
                <w:bCs w:val="0"/>
              </w:rPr>
            </w:pPr>
            <w:r w:rsidRPr="00301991">
              <w:rPr>
                <w:rStyle w:val="4Exact"/>
                <w:rFonts w:ascii="Arial" w:eastAsia="Arial Unicode MS" w:hAnsi="Arial" w:cs="Arial"/>
              </w:rPr>
              <w:t>________________________________________</w:t>
            </w:r>
          </w:p>
          <w:p w14:paraId="3AAB995C" w14:textId="77777777" w:rsidR="005378C1" w:rsidRPr="00301991" w:rsidRDefault="005378C1" w:rsidP="00DE0355">
            <w:pPr>
              <w:pStyle w:val="21"/>
              <w:shd w:val="clear" w:color="auto" w:fill="auto"/>
              <w:tabs>
                <w:tab w:val="left" w:pos="604"/>
              </w:tabs>
              <w:ind w:firstLine="0"/>
              <w:jc w:val="center"/>
              <w:rPr>
                <w:rStyle w:val="4Exact"/>
                <w:rFonts w:ascii="Arial" w:eastAsia="Arial Unicode MS" w:hAnsi="Arial" w:cs="Arial"/>
                <w:bCs w:val="0"/>
              </w:rPr>
            </w:pPr>
          </w:p>
          <w:p w14:paraId="642732CA" w14:textId="77777777" w:rsidR="005378C1" w:rsidRPr="00301991" w:rsidRDefault="005378C1" w:rsidP="00DE0355">
            <w:pPr>
              <w:pStyle w:val="21"/>
              <w:shd w:val="clear" w:color="auto" w:fill="auto"/>
              <w:tabs>
                <w:tab w:val="left" w:pos="604"/>
              </w:tabs>
              <w:ind w:firstLine="0"/>
              <w:jc w:val="center"/>
              <w:rPr>
                <w:rStyle w:val="4Exact"/>
                <w:rFonts w:ascii="Arial" w:eastAsia="Arial Unicode MS" w:hAnsi="Arial" w:cs="Arial"/>
                <w:bCs w:val="0"/>
              </w:rPr>
            </w:pPr>
          </w:p>
          <w:p w14:paraId="4ED45D74" w14:textId="77777777" w:rsidR="005378C1" w:rsidRPr="00301991" w:rsidRDefault="005378C1" w:rsidP="00DE0355">
            <w:pPr>
              <w:pStyle w:val="21"/>
              <w:shd w:val="clear" w:color="auto" w:fill="auto"/>
              <w:tabs>
                <w:tab w:val="left" w:pos="604"/>
              </w:tabs>
              <w:ind w:firstLine="0"/>
              <w:jc w:val="center"/>
              <w:rPr>
                <w:rStyle w:val="4Exact"/>
                <w:rFonts w:ascii="Arial" w:eastAsia="Arial Unicode MS" w:hAnsi="Arial" w:cs="Arial"/>
                <w:bCs w:val="0"/>
              </w:rPr>
            </w:pPr>
            <w:r w:rsidRPr="00301991">
              <w:rPr>
                <w:rStyle w:val="4Exact"/>
                <w:rFonts w:ascii="Arial" w:eastAsia="Arial Unicode MS" w:hAnsi="Arial" w:cs="Arial"/>
              </w:rPr>
              <w:t>_______________________________________</w:t>
            </w:r>
          </w:p>
          <w:p w14:paraId="4411FE76" w14:textId="77777777" w:rsidR="005378C1" w:rsidRPr="00301991" w:rsidRDefault="005378C1" w:rsidP="00DE0355">
            <w:pPr>
              <w:pStyle w:val="21"/>
              <w:shd w:val="clear" w:color="auto" w:fill="auto"/>
              <w:tabs>
                <w:tab w:val="left" w:pos="604"/>
              </w:tabs>
              <w:ind w:firstLine="0"/>
              <w:jc w:val="center"/>
              <w:rPr>
                <w:rStyle w:val="4Exact"/>
                <w:rFonts w:ascii="Arial" w:eastAsia="Arial Unicode MS" w:hAnsi="Arial" w:cs="Arial"/>
                <w:bCs w:val="0"/>
              </w:rPr>
            </w:pPr>
          </w:p>
          <w:p w14:paraId="015BCE1C" w14:textId="77777777" w:rsidR="005378C1" w:rsidRPr="00301991" w:rsidRDefault="005378C1" w:rsidP="00DE0355">
            <w:pPr>
              <w:pStyle w:val="21"/>
              <w:shd w:val="clear" w:color="auto" w:fill="auto"/>
              <w:tabs>
                <w:tab w:val="left" w:pos="604"/>
              </w:tabs>
              <w:ind w:firstLine="0"/>
              <w:jc w:val="center"/>
              <w:rPr>
                <w:rStyle w:val="4Exact"/>
                <w:rFonts w:ascii="Arial" w:eastAsia="Arial Unicode MS" w:hAnsi="Arial" w:cs="Arial"/>
                <w:bCs w:val="0"/>
              </w:rPr>
            </w:pPr>
            <w:r w:rsidRPr="00301991">
              <w:rPr>
                <w:rStyle w:val="4Exact"/>
                <w:rFonts w:ascii="Arial" w:eastAsia="Arial Unicode MS" w:hAnsi="Arial" w:cs="Arial"/>
              </w:rPr>
              <w:softHyphen/>
            </w:r>
            <w:r w:rsidRPr="00301991">
              <w:rPr>
                <w:rStyle w:val="4Exact"/>
                <w:rFonts w:ascii="Arial" w:eastAsia="Arial Unicode MS" w:hAnsi="Arial" w:cs="Arial"/>
              </w:rPr>
              <w:softHyphen/>
            </w:r>
            <w:r w:rsidRPr="00301991">
              <w:rPr>
                <w:rStyle w:val="4Exact"/>
                <w:rFonts w:ascii="Arial" w:eastAsia="Arial Unicode MS" w:hAnsi="Arial" w:cs="Arial"/>
              </w:rPr>
              <w:softHyphen/>
            </w:r>
            <w:r w:rsidRPr="00301991">
              <w:rPr>
                <w:rStyle w:val="4Exact"/>
                <w:rFonts w:ascii="Arial" w:eastAsia="Arial Unicode MS" w:hAnsi="Arial" w:cs="Arial"/>
              </w:rPr>
              <w:softHyphen/>
              <w:t>_______________________________________</w:t>
            </w:r>
          </w:p>
          <w:p w14:paraId="39FEC876" w14:textId="77777777" w:rsidR="005378C1" w:rsidRPr="00301991" w:rsidRDefault="005378C1" w:rsidP="00DE0355">
            <w:pPr>
              <w:pStyle w:val="21"/>
              <w:shd w:val="clear" w:color="auto" w:fill="auto"/>
              <w:tabs>
                <w:tab w:val="left" w:pos="604"/>
              </w:tabs>
              <w:ind w:firstLine="0"/>
              <w:jc w:val="center"/>
              <w:rPr>
                <w:rStyle w:val="4Exact"/>
                <w:rFonts w:ascii="Arial" w:eastAsia="Arial Unicode MS" w:hAnsi="Arial" w:cs="Arial"/>
                <w:bCs w:val="0"/>
              </w:rPr>
            </w:pPr>
          </w:p>
          <w:p w14:paraId="7E5D2ADC" w14:textId="77777777" w:rsidR="005378C1" w:rsidRPr="00301991" w:rsidRDefault="005378C1" w:rsidP="00DE0355">
            <w:pPr>
              <w:pStyle w:val="21"/>
              <w:shd w:val="clear" w:color="auto" w:fill="auto"/>
              <w:tabs>
                <w:tab w:val="left" w:pos="604"/>
              </w:tabs>
              <w:ind w:firstLine="0"/>
              <w:jc w:val="center"/>
              <w:rPr>
                <w:rFonts w:ascii="Arial" w:hAnsi="Arial" w:cs="Arial"/>
                <w:b/>
                <w:bCs/>
              </w:rPr>
            </w:pPr>
            <w:r w:rsidRPr="00301991">
              <w:rPr>
                <w:rFonts w:ascii="Arial" w:hAnsi="Arial" w:cs="Arial"/>
                <w:b/>
                <w:bCs/>
              </w:rPr>
              <w:t>______________________________/ П. І. Б.</w:t>
            </w:r>
          </w:p>
          <w:p w14:paraId="574236FA" w14:textId="77777777" w:rsidR="005378C1" w:rsidRPr="00301991" w:rsidRDefault="005378C1" w:rsidP="00DE0355">
            <w:pPr>
              <w:pStyle w:val="21"/>
              <w:shd w:val="clear" w:color="auto" w:fill="auto"/>
              <w:tabs>
                <w:tab w:val="left" w:pos="604"/>
              </w:tabs>
              <w:ind w:firstLine="0"/>
              <w:jc w:val="center"/>
              <w:rPr>
                <w:rStyle w:val="4Exact"/>
                <w:rFonts w:ascii="Arial" w:eastAsia="Arial Unicode MS" w:hAnsi="Arial" w:cs="Arial"/>
                <w:bCs w:val="0"/>
              </w:rPr>
            </w:pPr>
          </w:p>
        </w:tc>
        <w:tc>
          <w:tcPr>
            <w:tcW w:w="4662" w:type="dxa"/>
          </w:tcPr>
          <w:p w14:paraId="2243F4CE" w14:textId="77777777" w:rsidR="005378C1" w:rsidRPr="00301991" w:rsidRDefault="005378C1" w:rsidP="00DE0355">
            <w:pPr>
              <w:pStyle w:val="21"/>
              <w:shd w:val="clear" w:color="auto" w:fill="auto"/>
              <w:tabs>
                <w:tab w:val="left" w:pos="604"/>
              </w:tabs>
              <w:ind w:firstLine="0"/>
              <w:jc w:val="center"/>
              <w:rPr>
                <w:rStyle w:val="4Exact"/>
                <w:rFonts w:ascii="Arial" w:eastAsia="Arial Unicode MS" w:hAnsi="Arial" w:cs="Arial"/>
                <w:b w:val="0"/>
                <w:bCs w:val="0"/>
              </w:rPr>
            </w:pPr>
            <w:proofErr w:type="spellStart"/>
            <w:r w:rsidRPr="00301991">
              <w:rPr>
                <w:rStyle w:val="4Exact"/>
                <w:rFonts w:ascii="Arial" w:eastAsia="Arial Unicode MS" w:hAnsi="Arial" w:cs="Arial"/>
              </w:rPr>
              <w:t>Виконавець</w:t>
            </w:r>
            <w:proofErr w:type="spellEnd"/>
            <w:r w:rsidRPr="00301991">
              <w:rPr>
                <w:rStyle w:val="4Exact"/>
                <w:rFonts w:ascii="Arial" w:eastAsia="Arial Unicode MS" w:hAnsi="Arial" w:cs="Arial"/>
              </w:rPr>
              <w:t>:</w:t>
            </w:r>
          </w:p>
          <w:p w14:paraId="24135077" w14:textId="77777777" w:rsidR="005378C1" w:rsidRPr="00301991" w:rsidRDefault="005378C1" w:rsidP="00DE0355">
            <w:pPr>
              <w:pStyle w:val="21"/>
              <w:shd w:val="clear" w:color="auto" w:fill="auto"/>
              <w:tabs>
                <w:tab w:val="left" w:pos="604"/>
              </w:tabs>
              <w:ind w:firstLine="0"/>
              <w:jc w:val="center"/>
              <w:rPr>
                <w:rStyle w:val="4Exact"/>
                <w:rFonts w:ascii="Arial" w:eastAsia="Arial Unicode MS" w:hAnsi="Arial" w:cs="Arial"/>
                <w:b w:val="0"/>
                <w:bCs w:val="0"/>
              </w:rPr>
            </w:pPr>
            <w:r w:rsidRPr="00301991">
              <w:rPr>
                <w:rStyle w:val="4Exact"/>
                <w:rFonts w:ascii="Arial" w:eastAsia="Arial Unicode MS" w:hAnsi="Arial" w:cs="Arial"/>
              </w:rPr>
              <w:t>________________________________________</w:t>
            </w:r>
          </w:p>
          <w:p w14:paraId="14029F9A" w14:textId="77777777" w:rsidR="005378C1" w:rsidRPr="00301991" w:rsidRDefault="005378C1" w:rsidP="00DE0355">
            <w:pPr>
              <w:pStyle w:val="21"/>
              <w:shd w:val="clear" w:color="auto" w:fill="auto"/>
              <w:tabs>
                <w:tab w:val="left" w:pos="604"/>
              </w:tabs>
              <w:ind w:firstLine="0"/>
              <w:jc w:val="center"/>
              <w:rPr>
                <w:rStyle w:val="4Exact"/>
                <w:rFonts w:ascii="Arial" w:eastAsia="Arial Unicode MS" w:hAnsi="Arial" w:cs="Arial"/>
                <w:bCs w:val="0"/>
              </w:rPr>
            </w:pPr>
            <w:r w:rsidRPr="00301991">
              <w:rPr>
                <w:rStyle w:val="4Exact"/>
                <w:rFonts w:ascii="Arial" w:eastAsia="Arial Unicode MS" w:hAnsi="Arial" w:cs="Arial"/>
              </w:rPr>
              <w:t>________________________________________</w:t>
            </w:r>
          </w:p>
          <w:p w14:paraId="43B19D87" w14:textId="77777777" w:rsidR="005378C1" w:rsidRPr="00301991" w:rsidRDefault="005378C1" w:rsidP="00DE0355">
            <w:pPr>
              <w:pStyle w:val="21"/>
              <w:shd w:val="clear" w:color="auto" w:fill="auto"/>
              <w:tabs>
                <w:tab w:val="left" w:pos="604"/>
              </w:tabs>
              <w:ind w:firstLine="0"/>
              <w:jc w:val="center"/>
              <w:rPr>
                <w:rStyle w:val="4Exact"/>
                <w:rFonts w:ascii="Arial" w:eastAsia="Arial Unicode MS" w:hAnsi="Arial" w:cs="Arial"/>
                <w:b w:val="0"/>
                <w:bCs w:val="0"/>
              </w:rPr>
            </w:pPr>
            <w:r w:rsidRPr="00301991">
              <w:rPr>
                <w:rStyle w:val="4Exact"/>
                <w:rFonts w:ascii="Arial" w:eastAsia="Arial Unicode MS" w:hAnsi="Arial" w:cs="Arial"/>
              </w:rPr>
              <w:t>________________________________________</w:t>
            </w:r>
          </w:p>
          <w:p w14:paraId="0FF521EE" w14:textId="77777777" w:rsidR="005378C1" w:rsidRPr="00301991" w:rsidRDefault="005378C1" w:rsidP="00DE0355">
            <w:pPr>
              <w:pStyle w:val="21"/>
              <w:shd w:val="clear" w:color="auto" w:fill="auto"/>
              <w:tabs>
                <w:tab w:val="left" w:pos="604"/>
              </w:tabs>
              <w:ind w:firstLine="0"/>
              <w:jc w:val="center"/>
              <w:rPr>
                <w:rStyle w:val="4Exact"/>
                <w:rFonts w:ascii="Arial" w:eastAsia="Arial Unicode MS" w:hAnsi="Arial" w:cs="Arial"/>
                <w:bCs w:val="0"/>
              </w:rPr>
            </w:pPr>
            <w:r w:rsidRPr="00301991">
              <w:rPr>
                <w:rStyle w:val="4Exact"/>
                <w:rFonts w:ascii="Arial" w:eastAsia="Arial Unicode MS" w:hAnsi="Arial" w:cs="Arial"/>
              </w:rPr>
              <w:t>________________________________________</w:t>
            </w:r>
          </w:p>
          <w:p w14:paraId="4A2371CA" w14:textId="77777777" w:rsidR="005378C1" w:rsidRPr="00301991" w:rsidRDefault="005378C1" w:rsidP="00DE0355">
            <w:pPr>
              <w:pStyle w:val="21"/>
              <w:shd w:val="clear" w:color="auto" w:fill="auto"/>
              <w:tabs>
                <w:tab w:val="left" w:pos="604"/>
              </w:tabs>
              <w:ind w:firstLine="0"/>
              <w:jc w:val="center"/>
              <w:rPr>
                <w:rStyle w:val="4Exact"/>
                <w:rFonts w:ascii="Arial" w:eastAsia="Arial Unicode MS" w:hAnsi="Arial" w:cs="Arial"/>
                <w:b w:val="0"/>
                <w:bCs w:val="0"/>
              </w:rPr>
            </w:pPr>
            <w:r w:rsidRPr="00301991">
              <w:rPr>
                <w:rStyle w:val="4Exact"/>
                <w:rFonts w:ascii="Arial" w:eastAsia="Arial Unicode MS" w:hAnsi="Arial" w:cs="Arial"/>
              </w:rPr>
              <w:t>________________________________________</w:t>
            </w:r>
          </w:p>
          <w:p w14:paraId="4CD1336A" w14:textId="77777777" w:rsidR="005378C1" w:rsidRPr="00301991" w:rsidRDefault="005378C1" w:rsidP="00DE0355">
            <w:pPr>
              <w:pStyle w:val="21"/>
              <w:shd w:val="clear" w:color="auto" w:fill="auto"/>
              <w:tabs>
                <w:tab w:val="left" w:pos="604"/>
              </w:tabs>
              <w:ind w:firstLine="0"/>
              <w:jc w:val="center"/>
              <w:rPr>
                <w:rStyle w:val="4Exact"/>
                <w:rFonts w:ascii="Arial" w:eastAsia="Arial Unicode MS" w:hAnsi="Arial" w:cs="Arial"/>
                <w:bCs w:val="0"/>
              </w:rPr>
            </w:pPr>
            <w:r w:rsidRPr="00301991">
              <w:rPr>
                <w:rStyle w:val="4Exact"/>
                <w:rFonts w:ascii="Arial" w:eastAsia="Arial Unicode MS" w:hAnsi="Arial" w:cs="Arial"/>
              </w:rPr>
              <w:t>________________________________________</w:t>
            </w:r>
          </w:p>
          <w:p w14:paraId="10AE4BF8" w14:textId="77777777" w:rsidR="005378C1" w:rsidRPr="00301991" w:rsidRDefault="005378C1" w:rsidP="00DE0355">
            <w:pPr>
              <w:pStyle w:val="21"/>
              <w:shd w:val="clear" w:color="auto" w:fill="auto"/>
              <w:tabs>
                <w:tab w:val="left" w:pos="604"/>
              </w:tabs>
              <w:ind w:firstLine="0"/>
              <w:jc w:val="center"/>
              <w:rPr>
                <w:rStyle w:val="4Exact"/>
                <w:rFonts w:ascii="Arial" w:eastAsia="Arial Unicode MS" w:hAnsi="Arial" w:cs="Arial"/>
                <w:b w:val="0"/>
                <w:bCs w:val="0"/>
              </w:rPr>
            </w:pPr>
            <w:r w:rsidRPr="00301991">
              <w:rPr>
                <w:rStyle w:val="4Exact"/>
                <w:rFonts w:ascii="Arial" w:eastAsia="Arial Unicode MS" w:hAnsi="Arial" w:cs="Arial"/>
              </w:rPr>
              <w:t>________________________________________</w:t>
            </w:r>
          </w:p>
          <w:p w14:paraId="09A51023" w14:textId="77777777" w:rsidR="005378C1" w:rsidRPr="00301991" w:rsidRDefault="005378C1" w:rsidP="00DE0355">
            <w:pPr>
              <w:pStyle w:val="21"/>
              <w:shd w:val="clear" w:color="auto" w:fill="auto"/>
              <w:tabs>
                <w:tab w:val="left" w:pos="604"/>
              </w:tabs>
              <w:ind w:firstLine="0"/>
              <w:jc w:val="center"/>
              <w:rPr>
                <w:rStyle w:val="4Exact"/>
                <w:rFonts w:ascii="Arial" w:eastAsia="Arial Unicode MS" w:hAnsi="Arial" w:cs="Arial"/>
                <w:bCs w:val="0"/>
              </w:rPr>
            </w:pPr>
            <w:r w:rsidRPr="00301991">
              <w:rPr>
                <w:rStyle w:val="4Exact"/>
                <w:rFonts w:ascii="Arial" w:eastAsia="Arial Unicode MS" w:hAnsi="Arial" w:cs="Arial"/>
              </w:rPr>
              <w:t>________________________________________</w:t>
            </w:r>
          </w:p>
          <w:p w14:paraId="1C68B42E" w14:textId="77777777" w:rsidR="005378C1" w:rsidRPr="00301991" w:rsidRDefault="005378C1" w:rsidP="00DE0355">
            <w:pPr>
              <w:pStyle w:val="21"/>
              <w:shd w:val="clear" w:color="auto" w:fill="auto"/>
              <w:tabs>
                <w:tab w:val="left" w:pos="604"/>
              </w:tabs>
              <w:ind w:firstLine="0"/>
              <w:jc w:val="center"/>
              <w:rPr>
                <w:rStyle w:val="4Exact"/>
                <w:rFonts w:ascii="Arial" w:eastAsia="Arial Unicode MS" w:hAnsi="Arial" w:cs="Arial"/>
                <w:b w:val="0"/>
                <w:bCs w:val="0"/>
              </w:rPr>
            </w:pPr>
            <w:r w:rsidRPr="00301991">
              <w:rPr>
                <w:rStyle w:val="4Exact"/>
                <w:rFonts w:ascii="Arial" w:eastAsia="Arial Unicode MS" w:hAnsi="Arial" w:cs="Arial"/>
              </w:rPr>
              <w:t>________________________________________</w:t>
            </w:r>
          </w:p>
          <w:p w14:paraId="77D51BA7" w14:textId="77777777" w:rsidR="005378C1" w:rsidRPr="00301991" w:rsidRDefault="005378C1" w:rsidP="00DE0355">
            <w:pPr>
              <w:pStyle w:val="21"/>
              <w:shd w:val="clear" w:color="auto" w:fill="auto"/>
              <w:tabs>
                <w:tab w:val="left" w:pos="604"/>
              </w:tabs>
              <w:ind w:firstLine="0"/>
              <w:jc w:val="center"/>
              <w:rPr>
                <w:rStyle w:val="4Exact"/>
                <w:rFonts w:ascii="Arial" w:eastAsia="Arial Unicode MS" w:hAnsi="Arial" w:cs="Arial"/>
                <w:bCs w:val="0"/>
              </w:rPr>
            </w:pPr>
            <w:r w:rsidRPr="00301991">
              <w:rPr>
                <w:rStyle w:val="4Exact"/>
                <w:rFonts w:ascii="Arial" w:eastAsia="Arial Unicode MS" w:hAnsi="Arial" w:cs="Arial"/>
              </w:rPr>
              <w:t>________________________________________</w:t>
            </w:r>
          </w:p>
          <w:p w14:paraId="4592D8CB" w14:textId="77777777" w:rsidR="005378C1" w:rsidRPr="00301991" w:rsidRDefault="005378C1" w:rsidP="00DE0355">
            <w:pPr>
              <w:pStyle w:val="21"/>
              <w:shd w:val="clear" w:color="auto" w:fill="auto"/>
              <w:tabs>
                <w:tab w:val="left" w:pos="604"/>
              </w:tabs>
              <w:ind w:firstLine="0"/>
              <w:jc w:val="center"/>
              <w:rPr>
                <w:rStyle w:val="4Exact"/>
                <w:rFonts w:ascii="Arial" w:eastAsia="Arial Unicode MS" w:hAnsi="Arial" w:cs="Arial"/>
                <w:b w:val="0"/>
                <w:bCs w:val="0"/>
              </w:rPr>
            </w:pPr>
            <w:r w:rsidRPr="00301991">
              <w:rPr>
                <w:rStyle w:val="4Exact"/>
                <w:rFonts w:ascii="Arial" w:eastAsia="Arial Unicode MS" w:hAnsi="Arial" w:cs="Arial"/>
              </w:rPr>
              <w:t>________________________________________</w:t>
            </w:r>
          </w:p>
          <w:p w14:paraId="2D93B8CB" w14:textId="77777777" w:rsidR="005378C1" w:rsidRPr="00301991" w:rsidRDefault="005378C1" w:rsidP="00DE0355">
            <w:pPr>
              <w:pStyle w:val="21"/>
              <w:shd w:val="clear" w:color="auto" w:fill="auto"/>
              <w:tabs>
                <w:tab w:val="left" w:pos="604"/>
              </w:tabs>
              <w:ind w:firstLine="0"/>
              <w:jc w:val="center"/>
              <w:rPr>
                <w:rStyle w:val="4Exact"/>
                <w:rFonts w:ascii="Arial" w:eastAsia="Arial Unicode MS" w:hAnsi="Arial" w:cs="Arial"/>
                <w:bCs w:val="0"/>
              </w:rPr>
            </w:pPr>
          </w:p>
          <w:p w14:paraId="1724FD72" w14:textId="77777777" w:rsidR="005378C1" w:rsidRPr="00301991" w:rsidRDefault="005378C1" w:rsidP="00DE0355">
            <w:pPr>
              <w:pStyle w:val="21"/>
              <w:shd w:val="clear" w:color="auto" w:fill="auto"/>
              <w:tabs>
                <w:tab w:val="left" w:pos="604"/>
              </w:tabs>
              <w:ind w:firstLine="0"/>
              <w:jc w:val="center"/>
              <w:rPr>
                <w:rStyle w:val="4Exact"/>
                <w:rFonts w:ascii="Arial" w:eastAsia="Arial Unicode MS" w:hAnsi="Arial" w:cs="Arial"/>
                <w:bCs w:val="0"/>
              </w:rPr>
            </w:pPr>
          </w:p>
          <w:p w14:paraId="011BACA6" w14:textId="77777777" w:rsidR="005378C1" w:rsidRPr="00301991" w:rsidRDefault="005378C1" w:rsidP="00DE0355">
            <w:pPr>
              <w:pStyle w:val="21"/>
              <w:shd w:val="clear" w:color="auto" w:fill="auto"/>
              <w:tabs>
                <w:tab w:val="left" w:pos="604"/>
              </w:tabs>
              <w:ind w:firstLine="0"/>
              <w:jc w:val="center"/>
              <w:rPr>
                <w:rStyle w:val="4Exact"/>
                <w:rFonts w:ascii="Arial" w:eastAsia="Arial Unicode MS" w:hAnsi="Arial" w:cs="Arial"/>
                <w:bCs w:val="0"/>
              </w:rPr>
            </w:pPr>
            <w:r w:rsidRPr="00301991">
              <w:rPr>
                <w:rStyle w:val="4Exact"/>
                <w:rFonts w:ascii="Arial" w:eastAsia="Arial Unicode MS" w:hAnsi="Arial" w:cs="Arial"/>
              </w:rPr>
              <w:t>_______________________________________</w:t>
            </w:r>
          </w:p>
          <w:p w14:paraId="1DBB128E" w14:textId="77777777" w:rsidR="005378C1" w:rsidRPr="00301991" w:rsidRDefault="005378C1" w:rsidP="00DE0355">
            <w:pPr>
              <w:pStyle w:val="21"/>
              <w:shd w:val="clear" w:color="auto" w:fill="auto"/>
              <w:tabs>
                <w:tab w:val="left" w:pos="604"/>
              </w:tabs>
              <w:ind w:firstLine="0"/>
              <w:jc w:val="center"/>
              <w:rPr>
                <w:rStyle w:val="4Exact"/>
                <w:rFonts w:ascii="Arial" w:eastAsia="Arial Unicode MS" w:hAnsi="Arial" w:cs="Arial"/>
                <w:bCs w:val="0"/>
              </w:rPr>
            </w:pPr>
          </w:p>
          <w:p w14:paraId="2CC3988C" w14:textId="77777777" w:rsidR="005378C1" w:rsidRPr="00301991" w:rsidRDefault="005378C1" w:rsidP="00DE0355">
            <w:pPr>
              <w:pStyle w:val="21"/>
              <w:shd w:val="clear" w:color="auto" w:fill="auto"/>
              <w:tabs>
                <w:tab w:val="left" w:pos="604"/>
              </w:tabs>
              <w:ind w:firstLine="0"/>
              <w:jc w:val="center"/>
              <w:rPr>
                <w:rStyle w:val="4Exact"/>
                <w:rFonts w:ascii="Arial" w:eastAsia="Arial Unicode MS" w:hAnsi="Arial" w:cs="Arial"/>
                <w:bCs w:val="0"/>
              </w:rPr>
            </w:pPr>
            <w:r w:rsidRPr="00301991">
              <w:rPr>
                <w:rStyle w:val="4Exact"/>
                <w:rFonts w:ascii="Arial" w:eastAsia="Arial Unicode MS" w:hAnsi="Arial" w:cs="Arial"/>
              </w:rPr>
              <w:softHyphen/>
            </w:r>
            <w:r w:rsidRPr="00301991">
              <w:rPr>
                <w:rStyle w:val="4Exact"/>
                <w:rFonts w:ascii="Arial" w:eastAsia="Arial Unicode MS" w:hAnsi="Arial" w:cs="Arial"/>
              </w:rPr>
              <w:softHyphen/>
            </w:r>
            <w:r w:rsidRPr="00301991">
              <w:rPr>
                <w:rStyle w:val="4Exact"/>
                <w:rFonts w:ascii="Arial" w:eastAsia="Arial Unicode MS" w:hAnsi="Arial" w:cs="Arial"/>
              </w:rPr>
              <w:softHyphen/>
            </w:r>
            <w:r w:rsidRPr="00301991">
              <w:rPr>
                <w:rStyle w:val="4Exact"/>
                <w:rFonts w:ascii="Arial" w:eastAsia="Arial Unicode MS" w:hAnsi="Arial" w:cs="Arial"/>
              </w:rPr>
              <w:softHyphen/>
              <w:t>_______________________________________</w:t>
            </w:r>
          </w:p>
          <w:p w14:paraId="66BFF25C" w14:textId="77777777" w:rsidR="005378C1" w:rsidRPr="00301991" w:rsidRDefault="005378C1" w:rsidP="00DE0355">
            <w:pPr>
              <w:pStyle w:val="21"/>
              <w:shd w:val="clear" w:color="auto" w:fill="auto"/>
              <w:tabs>
                <w:tab w:val="left" w:pos="604"/>
              </w:tabs>
              <w:ind w:firstLine="0"/>
              <w:jc w:val="center"/>
              <w:rPr>
                <w:rStyle w:val="4Exact"/>
                <w:rFonts w:ascii="Arial" w:eastAsia="Arial Unicode MS" w:hAnsi="Arial" w:cs="Arial"/>
                <w:bCs w:val="0"/>
              </w:rPr>
            </w:pPr>
          </w:p>
          <w:p w14:paraId="6CC19E28" w14:textId="77777777" w:rsidR="005378C1" w:rsidRPr="00301991" w:rsidRDefault="005378C1" w:rsidP="00DE0355">
            <w:pPr>
              <w:pStyle w:val="21"/>
              <w:shd w:val="clear" w:color="auto" w:fill="auto"/>
              <w:tabs>
                <w:tab w:val="left" w:pos="604"/>
              </w:tabs>
              <w:ind w:firstLine="0"/>
              <w:jc w:val="center"/>
              <w:rPr>
                <w:rFonts w:ascii="Arial" w:hAnsi="Arial" w:cs="Arial"/>
                <w:b/>
                <w:bCs/>
              </w:rPr>
            </w:pPr>
            <w:r w:rsidRPr="00301991">
              <w:rPr>
                <w:rFonts w:ascii="Arial" w:hAnsi="Arial" w:cs="Arial"/>
                <w:b/>
                <w:bCs/>
              </w:rPr>
              <w:t>______________________________/ П. І. Б.</w:t>
            </w:r>
          </w:p>
          <w:p w14:paraId="5ADD47E3" w14:textId="77777777" w:rsidR="005378C1" w:rsidRPr="00301991" w:rsidRDefault="005378C1" w:rsidP="00DE0355">
            <w:pPr>
              <w:pStyle w:val="21"/>
              <w:shd w:val="clear" w:color="auto" w:fill="auto"/>
              <w:tabs>
                <w:tab w:val="left" w:pos="604"/>
              </w:tabs>
              <w:ind w:firstLine="0"/>
              <w:jc w:val="center"/>
              <w:rPr>
                <w:rStyle w:val="4Exact"/>
                <w:rFonts w:ascii="Arial" w:eastAsia="Arial Unicode MS" w:hAnsi="Arial" w:cs="Arial"/>
                <w:bCs w:val="0"/>
              </w:rPr>
            </w:pPr>
          </w:p>
        </w:tc>
      </w:tr>
    </w:tbl>
    <w:p w14:paraId="1D6BF052" w14:textId="77777777" w:rsidR="005378C1" w:rsidRPr="00301991" w:rsidRDefault="005378C1" w:rsidP="005378C1">
      <w:pPr>
        <w:pStyle w:val="21"/>
        <w:tabs>
          <w:tab w:val="left" w:pos="604"/>
        </w:tabs>
        <w:jc w:val="center"/>
        <w:rPr>
          <w:rStyle w:val="4Exact"/>
          <w:rFonts w:eastAsia="Arial Unicode MS"/>
          <w:bCs w:val="0"/>
          <w:lang w:val="uk-UA" w:eastAsia="ru-RU"/>
        </w:rPr>
      </w:pPr>
    </w:p>
    <w:p w14:paraId="5BA424FE" w14:textId="4A4DC616" w:rsidR="00615778" w:rsidRPr="00301991" w:rsidRDefault="00615778" w:rsidP="005378C1">
      <w:pPr>
        <w:spacing w:line="360" w:lineRule="exact"/>
        <w:rPr>
          <w:rStyle w:val="4Exact"/>
          <w:rFonts w:ascii="Arial" w:eastAsia="Arial Unicode MS" w:hAnsi="Arial" w:cs="Arial"/>
          <w:bCs w:val="0"/>
        </w:rPr>
      </w:pPr>
      <w:r w:rsidRPr="00301991">
        <w:rPr>
          <w:rStyle w:val="4Exact"/>
          <w:rFonts w:ascii="Arial" w:eastAsia="Arial Unicode MS" w:hAnsi="Arial" w:cs="Arial"/>
          <w:bCs w:val="0"/>
        </w:rPr>
        <w:br w:type="page"/>
      </w:r>
    </w:p>
    <w:p w14:paraId="24B50A8B" w14:textId="77777777" w:rsidR="005378C1" w:rsidRPr="00301991" w:rsidRDefault="005378C1" w:rsidP="005378C1">
      <w:pPr>
        <w:spacing w:line="360" w:lineRule="exact"/>
        <w:rPr>
          <w:rStyle w:val="4Exact"/>
          <w:rFonts w:ascii="Arial" w:eastAsia="Arial Unicode MS" w:hAnsi="Arial" w:cs="Arial"/>
          <w:bCs w:val="0"/>
        </w:rPr>
      </w:pPr>
    </w:p>
    <w:p w14:paraId="432C08E7" w14:textId="77777777" w:rsidR="005378C1" w:rsidRPr="00301991" w:rsidRDefault="005378C1" w:rsidP="005378C1">
      <w:pPr>
        <w:pStyle w:val="a3"/>
        <w:jc w:val="right"/>
        <w:rPr>
          <w:rFonts w:ascii="Arial" w:hAnsi="Arial" w:cs="Arial"/>
          <w:b/>
          <w:i/>
        </w:rPr>
      </w:pPr>
      <w:r w:rsidRPr="00301991">
        <w:rPr>
          <w:rFonts w:ascii="Arial" w:eastAsia="Times New Roman" w:hAnsi="Arial" w:cs="Arial"/>
          <w:b/>
          <w:bCs/>
          <w:i/>
        </w:rPr>
        <w:t>Додаток 1 до договору №_______</w:t>
      </w:r>
    </w:p>
    <w:p w14:paraId="0B5E5D96" w14:textId="627515AB" w:rsidR="005378C1" w:rsidRPr="00301991" w:rsidRDefault="005378C1" w:rsidP="005378C1">
      <w:pPr>
        <w:pStyle w:val="a3"/>
        <w:jc w:val="right"/>
        <w:rPr>
          <w:rFonts w:ascii="Arial" w:hAnsi="Arial" w:cs="Arial"/>
          <w:b/>
          <w:i/>
        </w:rPr>
      </w:pPr>
      <w:r w:rsidRPr="00301991">
        <w:rPr>
          <w:rFonts w:ascii="Arial" w:hAnsi="Arial" w:cs="Arial"/>
          <w:b/>
          <w:i/>
        </w:rPr>
        <w:t>від «____» _______________ 202</w:t>
      </w:r>
      <w:r w:rsidR="00615778" w:rsidRPr="00301991">
        <w:rPr>
          <w:rFonts w:ascii="Arial" w:hAnsi="Arial" w:cs="Arial"/>
          <w:b/>
          <w:i/>
          <w:lang w:val="en-US"/>
        </w:rPr>
        <w:t>4</w:t>
      </w:r>
      <w:r w:rsidRPr="00301991">
        <w:rPr>
          <w:rFonts w:ascii="Arial" w:hAnsi="Arial" w:cs="Arial"/>
          <w:b/>
          <w:i/>
        </w:rPr>
        <w:t xml:space="preserve"> p.</w:t>
      </w:r>
    </w:p>
    <w:p w14:paraId="3E390AE6" w14:textId="77777777" w:rsidR="005378C1" w:rsidRPr="00301991" w:rsidRDefault="005378C1" w:rsidP="005378C1">
      <w:pPr>
        <w:spacing w:after="160"/>
        <w:jc w:val="center"/>
        <w:rPr>
          <w:rFonts w:ascii="Arial" w:hAnsi="Arial" w:cs="Arial"/>
          <w:b/>
          <w:szCs w:val="22"/>
          <w:lang w:eastAsia="en-US"/>
        </w:rPr>
      </w:pPr>
      <w:r w:rsidRPr="00301991">
        <w:rPr>
          <w:rFonts w:ascii="Arial" w:hAnsi="Arial" w:cs="Arial"/>
          <w:b/>
          <w:szCs w:val="22"/>
          <w:lang w:eastAsia="en-US"/>
        </w:rPr>
        <w:t>Склад та зміст послуг</w:t>
      </w:r>
    </w:p>
    <w:tbl>
      <w:tblPr>
        <w:tblW w:w="1034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826"/>
        <w:gridCol w:w="1134"/>
        <w:gridCol w:w="1983"/>
        <w:gridCol w:w="1448"/>
        <w:gridCol w:w="1383"/>
        <w:gridCol w:w="7"/>
      </w:tblGrid>
      <w:tr w:rsidR="00301991" w:rsidRPr="00301991" w14:paraId="41B545B3" w14:textId="77777777" w:rsidTr="00DE0355">
        <w:trPr>
          <w:trHeight w:val="815"/>
        </w:trPr>
        <w:tc>
          <w:tcPr>
            <w:tcW w:w="568" w:type="dxa"/>
            <w:vAlign w:val="center"/>
          </w:tcPr>
          <w:p w14:paraId="2D63F75E" w14:textId="77777777" w:rsidR="005378C1" w:rsidRPr="00301991" w:rsidRDefault="005378C1" w:rsidP="00DE0355">
            <w:pPr>
              <w:spacing w:line="276" w:lineRule="auto"/>
              <w:jc w:val="center"/>
              <w:rPr>
                <w:rFonts w:ascii="Arial" w:hAnsi="Arial" w:cs="Arial"/>
                <w:sz w:val="22"/>
              </w:rPr>
            </w:pPr>
            <w:r w:rsidRPr="00301991">
              <w:rPr>
                <w:rFonts w:ascii="Arial" w:hAnsi="Arial" w:cs="Arial"/>
                <w:b/>
                <w:sz w:val="22"/>
              </w:rPr>
              <w:t>№ з/п</w:t>
            </w:r>
          </w:p>
        </w:tc>
        <w:tc>
          <w:tcPr>
            <w:tcW w:w="3826" w:type="dxa"/>
            <w:vAlign w:val="center"/>
          </w:tcPr>
          <w:p w14:paraId="6F159482" w14:textId="77777777" w:rsidR="005378C1" w:rsidRPr="00301991" w:rsidRDefault="005378C1" w:rsidP="00DE0355">
            <w:pPr>
              <w:spacing w:line="276" w:lineRule="auto"/>
              <w:jc w:val="center"/>
              <w:rPr>
                <w:rFonts w:ascii="Arial" w:hAnsi="Arial" w:cs="Arial"/>
                <w:sz w:val="22"/>
              </w:rPr>
            </w:pPr>
            <w:r w:rsidRPr="00301991">
              <w:rPr>
                <w:rFonts w:ascii="Arial" w:hAnsi="Arial" w:cs="Arial"/>
                <w:b/>
                <w:sz w:val="22"/>
              </w:rPr>
              <w:t>Найменування, зміст послуг</w:t>
            </w:r>
          </w:p>
        </w:tc>
        <w:tc>
          <w:tcPr>
            <w:tcW w:w="1134" w:type="dxa"/>
            <w:vAlign w:val="center"/>
          </w:tcPr>
          <w:p w14:paraId="29EF2462" w14:textId="77777777" w:rsidR="005378C1" w:rsidRPr="00301991" w:rsidRDefault="005378C1" w:rsidP="00DE0355">
            <w:pPr>
              <w:spacing w:line="276" w:lineRule="auto"/>
              <w:jc w:val="center"/>
              <w:rPr>
                <w:rFonts w:ascii="Arial" w:hAnsi="Arial" w:cs="Arial"/>
                <w:sz w:val="22"/>
              </w:rPr>
            </w:pPr>
            <w:r w:rsidRPr="00301991">
              <w:rPr>
                <w:rFonts w:ascii="Arial" w:hAnsi="Arial" w:cs="Arial"/>
                <w:b/>
                <w:sz w:val="22"/>
              </w:rPr>
              <w:t>Строки надання послуг</w:t>
            </w:r>
          </w:p>
        </w:tc>
        <w:tc>
          <w:tcPr>
            <w:tcW w:w="1983" w:type="dxa"/>
            <w:vAlign w:val="center"/>
          </w:tcPr>
          <w:p w14:paraId="56537F78" w14:textId="77777777" w:rsidR="005378C1" w:rsidRPr="00301991" w:rsidRDefault="005378C1" w:rsidP="00DE0355">
            <w:pPr>
              <w:spacing w:line="276" w:lineRule="auto"/>
              <w:jc w:val="center"/>
              <w:rPr>
                <w:rFonts w:ascii="Arial" w:hAnsi="Arial" w:cs="Arial"/>
                <w:sz w:val="22"/>
              </w:rPr>
            </w:pPr>
            <w:r w:rsidRPr="00301991">
              <w:rPr>
                <w:rFonts w:ascii="Arial" w:hAnsi="Arial" w:cs="Arial"/>
                <w:b/>
                <w:sz w:val="22"/>
              </w:rPr>
              <w:t>Вимоги щодо місця розміщення</w:t>
            </w:r>
          </w:p>
        </w:tc>
        <w:tc>
          <w:tcPr>
            <w:tcW w:w="1448" w:type="dxa"/>
            <w:vAlign w:val="center"/>
          </w:tcPr>
          <w:p w14:paraId="5C4DFD74" w14:textId="77777777" w:rsidR="005378C1" w:rsidRPr="00301991" w:rsidRDefault="005378C1" w:rsidP="00DE0355">
            <w:pPr>
              <w:jc w:val="center"/>
              <w:rPr>
                <w:rFonts w:ascii="Arial" w:hAnsi="Arial" w:cs="Arial"/>
                <w:sz w:val="22"/>
              </w:rPr>
            </w:pPr>
            <w:r w:rsidRPr="00301991">
              <w:rPr>
                <w:rFonts w:ascii="Arial" w:hAnsi="Arial" w:cs="Arial"/>
                <w:b/>
                <w:sz w:val="22"/>
              </w:rPr>
              <w:t>Кількість послуг</w:t>
            </w:r>
          </w:p>
        </w:tc>
        <w:tc>
          <w:tcPr>
            <w:tcW w:w="1390" w:type="dxa"/>
            <w:gridSpan w:val="2"/>
          </w:tcPr>
          <w:p w14:paraId="37012355" w14:textId="77777777" w:rsidR="005378C1" w:rsidRPr="00301991" w:rsidRDefault="005378C1" w:rsidP="00DE0355">
            <w:pPr>
              <w:jc w:val="center"/>
              <w:rPr>
                <w:rFonts w:ascii="Arial" w:hAnsi="Arial" w:cs="Arial"/>
                <w:b/>
                <w:sz w:val="22"/>
              </w:rPr>
            </w:pPr>
            <w:r w:rsidRPr="00301991">
              <w:rPr>
                <w:rFonts w:ascii="Arial" w:hAnsi="Arial" w:cs="Arial"/>
                <w:b/>
                <w:sz w:val="22"/>
              </w:rPr>
              <w:t xml:space="preserve">Загальна вартість, з ПДВ </w:t>
            </w:r>
          </w:p>
        </w:tc>
      </w:tr>
      <w:tr w:rsidR="00301991" w:rsidRPr="00301991" w14:paraId="0F5B036D" w14:textId="77777777" w:rsidTr="00DE0355">
        <w:tc>
          <w:tcPr>
            <w:tcW w:w="568" w:type="dxa"/>
            <w:tcBorders>
              <w:bottom w:val="single" w:sz="4" w:space="0" w:color="auto"/>
            </w:tcBorders>
          </w:tcPr>
          <w:p w14:paraId="623FCB5A" w14:textId="77777777" w:rsidR="005378C1" w:rsidRPr="00301991" w:rsidRDefault="005378C1" w:rsidP="00DE0355">
            <w:pPr>
              <w:rPr>
                <w:rFonts w:ascii="Arial" w:hAnsi="Arial" w:cs="Arial"/>
                <w:sz w:val="22"/>
              </w:rPr>
            </w:pPr>
          </w:p>
          <w:p w14:paraId="4469280B" w14:textId="77777777" w:rsidR="005378C1" w:rsidRPr="00301991" w:rsidRDefault="005378C1" w:rsidP="00DE0355">
            <w:pPr>
              <w:spacing w:line="276" w:lineRule="auto"/>
              <w:jc w:val="center"/>
              <w:rPr>
                <w:rFonts w:ascii="Arial" w:hAnsi="Arial" w:cs="Arial"/>
                <w:sz w:val="22"/>
              </w:rPr>
            </w:pPr>
            <w:r w:rsidRPr="00301991">
              <w:rPr>
                <w:rFonts w:ascii="Arial" w:hAnsi="Arial" w:cs="Arial"/>
                <w:sz w:val="22"/>
              </w:rPr>
              <w:t>1.</w:t>
            </w:r>
          </w:p>
        </w:tc>
        <w:tc>
          <w:tcPr>
            <w:tcW w:w="3826" w:type="dxa"/>
            <w:tcBorders>
              <w:bottom w:val="single" w:sz="4" w:space="0" w:color="auto"/>
            </w:tcBorders>
          </w:tcPr>
          <w:p w14:paraId="1131FA80" w14:textId="77777777" w:rsidR="005378C1" w:rsidRPr="00301991" w:rsidRDefault="005378C1" w:rsidP="00DE0355">
            <w:pPr>
              <w:shd w:val="clear" w:color="auto" w:fill="FFFFFF" w:themeFill="background1"/>
              <w:rPr>
                <w:rFonts w:ascii="Arial" w:hAnsi="Arial" w:cs="Arial"/>
                <w:i/>
                <w:sz w:val="22"/>
              </w:rPr>
            </w:pPr>
            <w:r w:rsidRPr="00301991">
              <w:rPr>
                <w:rFonts w:ascii="Arial" w:hAnsi="Arial" w:cs="Arial"/>
                <w:i/>
                <w:sz w:val="22"/>
              </w:rPr>
              <w:t>ДК 021:2015 Код</w:t>
            </w:r>
            <w:r w:rsidRPr="00301991">
              <w:rPr>
                <w:rFonts w:ascii="Arial" w:hAnsi="Arial" w:cs="Arial"/>
                <w:b/>
                <w:sz w:val="20"/>
                <w:szCs w:val="20"/>
              </w:rPr>
              <w:t xml:space="preserve"> </w:t>
            </w:r>
            <w:r w:rsidRPr="00301991">
              <w:rPr>
                <w:rFonts w:ascii="Arial" w:hAnsi="Arial" w:cs="Arial"/>
                <w:i/>
                <w:sz w:val="22"/>
              </w:rPr>
              <w:t>79340000-9 Рекламні та маркетингові послуги (Послуги з висвітлення щодо безпеки й захисту мешканців,  виконання соціально-гуманітарних програм, роботи об’єктів критичної інфраструктури та іншої важливої інформації в умовах особливого правового режиму (воєнного стану) через засоби масової  інформації в мережі Інтернет та друкованих періодичних виданнях)</w:t>
            </w:r>
          </w:p>
        </w:tc>
        <w:tc>
          <w:tcPr>
            <w:tcW w:w="1134" w:type="dxa"/>
            <w:tcBorders>
              <w:bottom w:val="single" w:sz="4" w:space="0" w:color="auto"/>
            </w:tcBorders>
          </w:tcPr>
          <w:p w14:paraId="4563C56F" w14:textId="77777777" w:rsidR="005378C1" w:rsidRPr="00301991" w:rsidRDefault="005378C1" w:rsidP="00DE0355">
            <w:pPr>
              <w:rPr>
                <w:rFonts w:ascii="Arial" w:hAnsi="Arial" w:cs="Arial"/>
                <w:sz w:val="22"/>
              </w:rPr>
            </w:pPr>
          </w:p>
          <w:p w14:paraId="1F9A115D" w14:textId="1A5BE0D7" w:rsidR="005378C1" w:rsidRPr="00301991" w:rsidRDefault="005378C1" w:rsidP="00DE0355">
            <w:pPr>
              <w:rPr>
                <w:rFonts w:ascii="Arial" w:hAnsi="Arial" w:cs="Arial"/>
                <w:sz w:val="22"/>
              </w:rPr>
            </w:pPr>
            <w:r w:rsidRPr="00301991">
              <w:rPr>
                <w:rFonts w:ascii="Arial" w:hAnsi="Arial" w:cs="Arial"/>
                <w:sz w:val="22"/>
              </w:rPr>
              <w:t>202</w:t>
            </w:r>
            <w:r w:rsidR="00615778" w:rsidRPr="00301991">
              <w:rPr>
                <w:rFonts w:ascii="Arial" w:hAnsi="Arial" w:cs="Arial"/>
                <w:sz w:val="22"/>
                <w:lang w:val="en-US"/>
              </w:rPr>
              <w:t>4</w:t>
            </w:r>
            <w:r w:rsidRPr="00301991">
              <w:rPr>
                <w:rFonts w:ascii="Arial" w:hAnsi="Arial" w:cs="Arial"/>
                <w:sz w:val="22"/>
                <w:lang w:val="ru-RU"/>
              </w:rPr>
              <w:t xml:space="preserve"> </w:t>
            </w:r>
            <w:r w:rsidRPr="00301991">
              <w:rPr>
                <w:rFonts w:ascii="Arial" w:hAnsi="Arial" w:cs="Arial"/>
                <w:sz w:val="22"/>
              </w:rPr>
              <w:t>рік</w:t>
            </w:r>
          </w:p>
          <w:p w14:paraId="7498CEAF" w14:textId="77777777" w:rsidR="005378C1" w:rsidRPr="00301991" w:rsidRDefault="005378C1" w:rsidP="00DE0355">
            <w:pPr>
              <w:rPr>
                <w:rFonts w:ascii="Arial" w:hAnsi="Arial" w:cs="Arial"/>
                <w:sz w:val="22"/>
              </w:rPr>
            </w:pPr>
          </w:p>
          <w:p w14:paraId="253E0EBB" w14:textId="77777777" w:rsidR="005378C1" w:rsidRPr="00301991" w:rsidRDefault="005378C1" w:rsidP="00DE0355">
            <w:pPr>
              <w:spacing w:line="276" w:lineRule="auto"/>
              <w:rPr>
                <w:rFonts w:ascii="Arial" w:hAnsi="Arial" w:cs="Arial"/>
                <w:sz w:val="22"/>
              </w:rPr>
            </w:pPr>
          </w:p>
        </w:tc>
        <w:tc>
          <w:tcPr>
            <w:tcW w:w="1983" w:type="dxa"/>
            <w:tcBorders>
              <w:bottom w:val="single" w:sz="4" w:space="0" w:color="auto"/>
            </w:tcBorders>
          </w:tcPr>
          <w:p w14:paraId="58C7D8D9" w14:textId="77777777" w:rsidR="005378C1" w:rsidRPr="00301991" w:rsidRDefault="005378C1" w:rsidP="00DE0355">
            <w:pPr>
              <w:rPr>
                <w:rFonts w:ascii="Arial" w:hAnsi="Arial" w:cs="Arial"/>
                <w:sz w:val="22"/>
              </w:rPr>
            </w:pPr>
          </w:p>
          <w:p w14:paraId="05D6F086" w14:textId="77777777" w:rsidR="005378C1" w:rsidRPr="00301991" w:rsidRDefault="005378C1" w:rsidP="00DE0355">
            <w:pPr>
              <w:jc w:val="center"/>
              <w:rPr>
                <w:rFonts w:ascii="Arial" w:hAnsi="Arial" w:cs="Arial"/>
                <w:sz w:val="22"/>
              </w:rPr>
            </w:pPr>
            <w:r w:rsidRPr="00301991">
              <w:rPr>
                <w:rFonts w:ascii="Arial" w:hAnsi="Arial" w:cs="Arial"/>
                <w:sz w:val="22"/>
              </w:rPr>
              <w:t>50000,</w:t>
            </w:r>
            <w:r w:rsidRPr="00301991">
              <w:rPr>
                <w:rFonts w:ascii="Arial" w:hAnsi="Arial" w:cs="Arial"/>
                <w:sz w:val="22"/>
              </w:rPr>
              <w:br/>
              <w:t xml:space="preserve">м. Кривий Ріг </w:t>
            </w:r>
            <w:r w:rsidRPr="00301991">
              <w:rPr>
                <w:rFonts w:ascii="Arial" w:hAnsi="Arial" w:cs="Arial"/>
                <w:sz w:val="22"/>
              </w:rPr>
              <w:br/>
              <w:t xml:space="preserve">в мережі інтернет </w:t>
            </w:r>
            <w:r w:rsidRPr="00301991">
              <w:rPr>
                <w:rFonts w:ascii="Arial" w:hAnsi="Arial" w:cs="Arial"/>
                <w:sz w:val="22"/>
              </w:rPr>
              <w:br/>
              <w:t xml:space="preserve">та друкованих </w:t>
            </w:r>
            <w:r w:rsidRPr="00301991">
              <w:rPr>
                <w:rFonts w:ascii="Arial" w:hAnsi="Arial" w:cs="Arial"/>
                <w:sz w:val="22"/>
              </w:rPr>
              <w:br/>
              <w:t xml:space="preserve">періодичних </w:t>
            </w:r>
            <w:r w:rsidRPr="00301991">
              <w:rPr>
                <w:rFonts w:ascii="Arial" w:hAnsi="Arial" w:cs="Arial"/>
                <w:sz w:val="22"/>
              </w:rPr>
              <w:br/>
              <w:t>виданнях</w:t>
            </w:r>
          </w:p>
        </w:tc>
        <w:tc>
          <w:tcPr>
            <w:tcW w:w="1448" w:type="dxa"/>
            <w:tcBorders>
              <w:bottom w:val="single" w:sz="4" w:space="0" w:color="auto"/>
            </w:tcBorders>
          </w:tcPr>
          <w:p w14:paraId="21D6098A" w14:textId="77777777" w:rsidR="005378C1" w:rsidRPr="00301991" w:rsidRDefault="005378C1" w:rsidP="00DE0355">
            <w:pPr>
              <w:jc w:val="center"/>
              <w:rPr>
                <w:rFonts w:ascii="Arial" w:hAnsi="Arial" w:cs="Arial"/>
                <w:sz w:val="22"/>
              </w:rPr>
            </w:pPr>
          </w:p>
          <w:p w14:paraId="2B38CA33" w14:textId="77777777" w:rsidR="005378C1" w:rsidRPr="00301991" w:rsidRDefault="005378C1" w:rsidP="00DE0355">
            <w:pPr>
              <w:jc w:val="center"/>
              <w:rPr>
                <w:rFonts w:ascii="Arial" w:hAnsi="Arial" w:cs="Arial"/>
                <w:sz w:val="22"/>
              </w:rPr>
            </w:pPr>
            <w:r w:rsidRPr="00301991">
              <w:rPr>
                <w:rFonts w:ascii="Arial" w:hAnsi="Arial" w:cs="Arial"/>
                <w:sz w:val="22"/>
              </w:rPr>
              <w:t>2</w:t>
            </w:r>
          </w:p>
        </w:tc>
        <w:tc>
          <w:tcPr>
            <w:tcW w:w="1390" w:type="dxa"/>
            <w:gridSpan w:val="2"/>
            <w:tcBorders>
              <w:bottom w:val="single" w:sz="4" w:space="0" w:color="auto"/>
            </w:tcBorders>
          </w:tcPr>
          <w:p w14:paraId="3CB1E2EA" w14:textId="77777777" w:rsidR="005378C1" w:rsidRPr="00301991" w:rsidRDefault="005378C1" w:rsidP="00DE0355">
            <w:pPr>
              <w:jc w:val="center"/>
              <w:rPr>
                <w:rFonts w:ascii="Arial" w:hAnsi="Arial" w:cs="Arial"/>
                <w:sz w:val="22"/>
              </w:rPr>
            </w:pPr>
          </w:p>
        </w:tc>
      </w:tr>
      <w:tr w:rsidR="00301991" w:rsidRPr="00301991" w14:paraId="2AEEE7FD" w14:textId="77777777" w:rsidTr="00DE035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7" w:type="dxa"/>
          <w:trHeight w:val="100"/>
        </w:trPr>
        <w:tc>
          <w:tcPr>
            <w:tcW w:w="8959" w:type="dxa"/>
            <w:gridSpan w:val="5"/>
            <w:tcBorders>
              <w:top w:val="single" w:sz="4" w:space="0" w:color="auto"/>
              <w:left w:val="single" w:sz="4" w:space="0" w:color="auto"/>
              <w:bottom w:val="single" w:sz="4" w:space="0" w:color="auto"/>
              <w:right w:val="single" w:sz="4" w:space="0" w:color="auto"/>
            </w:tcBorders>
          </w:tcPr>
          <w:p w14:paraId="319F2CF6" w14:textId="77777777" w:rsidR="005378C1" w:rsidRPr="00301991" w:rsidRDefault="005378C1" w:rsidP="00DE0355">
            <w:pPr>
              <w:shd w:val="clear" w:color="auto" w:fill="FFFFFF" w:themeFill="background1"/>
              <w:spacing w:after="160"/>
              <w:jc w:val="both"/>
              <w:rPr>
                <w:rFonts w:ascii="Arial" w:hAnsi="Arial" w:cs="Arial"/>
                <w:b/>
                <w:sz w:val="20"/>
                <w:szCs w:val="20"/>
                <w:lang w:eastAsia="en-US"/>
              </w:rPr>
            </w:pPr>
            <w:r w:rsidRPr="00301991">
              <w:rPr>
                <w:rFonts w:ascii="Arial" w:hAnsi="Arial" w:cs="Arial"/>
                <w:b/>
                <w:sz w:val="20"/>
                <w:szCs w:val="20"/>
              </w:rPr>
              <w:t xml:space="preserve">Разом  без ПДВ </w:t>
            </w:r>
          </w:p>
        </w:tc>
        <w:tc>
          <w:tcPr>
            <w:tcW w:w="1383" w:type="dxa"/>
            <w:tcBorders>
              <w:top w:val="single" w:sz="4" w:space="0" w:color="auto"/>
              <w:left w:val="single" w:sz="4" w:space="0" w:color="auto"/>
              <w:bottom w:val="single" w:sz="4" w:space="0" w:color="auto"/>
              <w:right w:val="single" w:sz="4" w:space="0" w:color="auto"/>
            </w:tcBorders>
          </w:tcPr>
          <w:p w14:paraId="428CB455" w14:textId="77777777" w:rsidR="005378C1" w:rsidRPr="00301991" w:rsidRDefault="005378C1" w:rsidP="00DE0355">
            <w:pPr>
              <w:shd w:val="clear" w:color="auto" w:fill="FFFFFF" w:themeFill="background1"/>
              <w:spacing w:after="160"/>
              <w:jc w:val="right"/>
              <w:rPr>
                <w:rFonts w:ascii="Arial" w:hAnsi="Arial" w:cs="Arial"/>
                <w:b/>
                <w:sz w:val="20"/>
                <w:szCs w:val="20"/>
                <w:lang w:eastAsia="en-US"/>
              </w:rPr>
            </w:pPr>
          </w:p>
        </w:tc>
      </w:tr>
      <w:tr w:rsidR="00301991" w:rsidRPr="00301991" w14:paraId="6DD98E80" w14:textId="77777777" w:rsidTr="00DE035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7" w:type="dxa"/>
          <w:trHeight w:val="100"/>
        </w:trPr>
        <w:tc>
          <w:tcPr>
            <w:tcW w:w="8959" w:type="dxa"/>
            <w:gridSpan w:val="5"/>
            <w:tcBorders>
              <w:top w:val="single" w:sz="4" w:space="0" w:color="auto"/>
              <w:left w:val="single" w:sz="4" w:space="0" w:color="auto"/>
              <w:bottom w:val="single" w:sz="4" w:space="0" w:color="auto"/>
              <w:right w:val="single" w:sz="4" w:space="0" w:color="auto"/>
            </w:tcBorders>
          </w:tcPr>
          <w:p w14:paraId="2A4696D9" w14:textId="77777777" w:rsidR="005378C1" w:rsidRPr="00301991" w:rsidRDefault="005378C1" w:rsidP="00DE0355">
            <w:pPr>
              <w:shd w:val="clear" w:color="auto" w:fill="FFFFFF" w:themeFill="background1"/>
              <w:spacing w:after="160"/>
              <w:jc w:val="both"/>
              <w:rPr>
                <w:rFonts w:ascii="Arial" w:hAnsi="Arial" w:cs="Arial"/>
                <w:b/>
                <w:sz w:val="20"/>
                <w:szCs w:val="20"/>
              </w:rPr>
            </w:pPr>
            <w:r w:rsidRPr="00301991">
              <w:rPr>
                <w:rFonts w:ascii="Arial" w:hAnsi="Arial" w:cs="Arial"/>
                <w:b/>
                <w:sz w:val="20"/>
                <w:szCs w:val="20"/>
              </w:rPr>
              <w:t>ПДВ</w:t>
            </w:r>
          </w:p>
        </w:tc>
        <w:tc>
          <w:tcPr>
            <w:tcW w:w="1383" w:type="dxa"/>
            <w:tcBorders>
              <w:top w:val="single" w:sz="4" w:space="0" w:color="auto"/>
              <w:left w:val="single" w:sz="4" w:space="0" w:color="auto"/>
              <w:bottom w:val="single" w:sz="4" w:space="0" w:color="auto"/>
              <w:right w:val="single" w:sz="4" w:space="0" w:color="auto"/>
            </w:tcBorders>
          </w:tcPr>
          <w:p w14:paraId="7115D6AD" w14:textId="77777777" w:rsidR="005378C1" w:rsidRPr="00301991" w:rsidRDefault="005378C1" w:rsidP="00DE0355">
            <w:pPr>
              <w:shd w:val="clear" w:color="auto" w:fill="FFFFFF" w:themeFill="background1"/>
              <w:spacing w:after="160"/>
              <w:jc w:val="center"/>
              <w:rPr>
                <w:rFonts w:ascii="Arial" w:hAnsi="Arial" w:cs="Arial"/>
                <w:sz w:val="20"/>
                <w:szCs w:val="20"/>
              </w:rPr>
            </w:pPr>
          </w:p>
        </w:tc>
      </w:tr>
      <w:tr w:rsidR="00301991" w:rsidRPr="00301991" w14:paraId="14C31141" w14:textId="77777777" w:rsidTr="00DE035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7" w:type="dxa"/>
          <w:trHeight w:val="100"/>
        </w:trPr>
        <w:tc>
          <w:tcPr>
            <w:tcW w:w="8959" w:type="dxa"/>
            <w:gridSpan w:val="5"/>
            <w:tcBorders>
              <w:top w:val="single" w:sz="4" w:space="0" w:color="auto"/>
              <w:left w:val="single" w:sz="4" w:space="0" w:color="auto"/>
              <w:bottom w:val="single" w:sz="4" w:space="0" w:color="auto"/>
              <w:right w:val="single" w:sz="4" w:space="0" w:color="auto"/>
            </w:tcBorders>
          </w:tcPr>
          <w:p w14:paraId="4E3CB4D1" w14:textId="77777777" w:rsidR="005378C1" w:rsidRPr="00301991" w:rsidRDefault="005378C1" w:rsidP="00DE0355">
            <w:pPr>
              <w:shd w:val="clear" w:color="auto" w:fill="FFFFFF" w:themeFill="background1"/>
              <w:spacing w:after="160"/>
              <w:jc w:val="both"/>
              <w:rPr>
                <w:rFonts w:ascii="Arial" w:hAnsi="Arial" w:cs="Arial"/>
                <w:b/>
                <w:sz w:val="20"/>
                <w:szCs w:val="20"/>
              </w:rPr>
            </w:pPr>
            <w:r w:rsidRPr="00301991">
              <w:rPr>
                <w:rFonts w:ascii="Arial" w:hAnsi="Arial" w:cs="Arial"/>
                <w:b/>
                <w:sz w:val="20"/>
                <w:szCs w:val="20"/>
              </w:rPr>
              <w:t>Всього</w:t>
            </w:r>
          </w:p>
        </w:tc>
        <w:tc>
          <w:tcPr>
            <w:tcW w:w="1383" w:type="dxa"/>
            <w:tcBorders>
              <w:top w:val="single" w:sz="4" w:space="0" w:color="auto"/>
              <w:left w:val="single" w:sz="4" w:space="0" w:color="auto"/>
              <w:bottom w:val="single" w:sz="4" w:space="0" w:color="auto"/>
              <w:right w:val="single" w:sz="4" w:space="0" w:color="auto"/>
            </w:tcBorders>
          </w:tcPr>
          <w:p w14:paraId="09F19A8F" w14:textId="77777777" w:rsidR="005378C1" w:rsidRPr="00301991" w:rsidRDefault="005378C1" w:rsidP="00DE0355">
            <w:pPr>
              <w:shd w:val="clear" w:color="auto" w:fill="FFFFFF" w:themeFill="background1"/>
              <w:spacing w:after="160"/>
              <w:jc w:val="right"/>
              <w:rPr>
                <w:rFonts w:ascii="Arial" w:hAnsi="Arial" w:cs="Arial"/>
                <w:sz w:val="20"/>
                <w:szCs w:val="20"/>
              </w:rPr>
            </w:pPr>
          </w:p>
        </w:tc>
      </w:tr>
    </w:tbl>
    <w:p w14:paraId="1A79B206" w14:textId="77777777" w:rsidR="005378C1" w:rsidRPr="00301991" w:rsidRDefault="005378C1" w:rsidP="005378C1">
      <w:pPr>
        <w:spacing w:after="160"/>
        <w:jc w:val="both"/>
        <w:rPr>
          <w:rFonts w:ascii="Arial" w:hAnsi="Arial" w:cs="Arial"/>
          <w:b/>
          <w:sz w:val="20"/>
          <w:szCs w:val="22"/>
          <w:lang w:eastAsia="en-US"/>
        </w:rPr>
      </w:pPr>
    </w:p>
    <w:p w14:paraId="49AF47A0" w14:textId="77777777" w:rsidR="005378C1" w:rsidRPr="00301991" w:rsidRDefault="005378C1" w:rsidP="005378C1">
      <w:pPr>
        <w:spacing w:after="160"/>
        <w:jc w:val="both"/>
        <w:rPr>
          <w:rFonts w:ascii="Arial" w:hAnsi="Arial" w:cs="Arial"/>
          <w:b/>
          <w:sz w:val="20"/>
          <w:szCs w:val="22"/>
          <w:lang w:eastAsia="en-US"/>
        </w:rPr>
      </w:pPr>
      <w:r w:rsidRPr="00301991">
        <w:rPr>
          <w:rFonts w:ascii="Arial" w:hAnsi="Arial" w:cs="Arial"/>
          <w:b/>
          <w:sz w:val="20"/>
          <w:szCs w:val="22"/>
          <w:lang w:eastAsia="en-US"/>
        </w:rPr>
        <w:t>ВСЬОГО:___________ грн.(вартість прописом), ПДВ становить _________ грн. (вартість прописом) Ціна (загальна вартість) Договору з ПДВ становить _____________  грн.( вартість прописом).</w:t>
      </w:r>
    </w:p>
    <w:p w14:paraId="645BAED9" w14:textId="77777777" w:rsidR="005378C1" w:rsidRPr="00301991" w:rsidRDefault="005378C1" w:rsidP="005378C1">
      <w:pPr>
        <w:spacing w:after="160"/>
        <w:jc w:val="both"/>
        <w:rPr>
          <w:rFonts w:ascii="Arial" w:hAnsi="Arial" w:cs="Arial"/>
          <w:b/>
          <w:sz w:val="20"/>
          <w:szCs w:val="22"/>
          <w:lang w:eastAsia="en-US"/>
        </w:rPr>
      </w:pPr>
    </w:p>
    <w:tbl>
      <w:tblPr>
        <w:tblW w:w="0" w:type="auto"/>
        <w:tblLook w:val="04A0" w:firstRow="1" w:lastRow="0" w:firstColumn="1" w:lastColumn="0" w:noHBand="0" w:noVBand="1"/>
      </w:tblPr>
      <w:tblGrid>
        <w:gridCol w:w="5111"/>
        <w:gridCol w:w="5111"/>
      </w:tblGrid>
      <w:tr w:rsidR="005378C1" w:rsidRPr="00301991" w14:paraId="5E7A701E" w14:textId="77777777" w:rsidTr="00DE0355">
        <w:tc>
          <w:tcPr>
            <w:tcW w:w="4661" w:type="dxa"/>
          </w:tcPr>
          <w:p w14:paraId="2C4F9FFD" w14:textId="77777777" w:rsidR="005378C1" w:rsidRPr="00301991" w:rsidRDefault="005378C1" w:rsidP="00DE0355">
            <w:pPr>
              <w:pStyle w:val="21"/>
              <w:shd w:val="clear" w:color="auto" w:fill="auto"/>
              <w:tabs>
                <w:tab w:val="left" w:pos="604"/>
              </w:tabs>
              <w:ind w:firstLine="0"/>
              <w:jc w:val="center"/>
              <w:rPr>
                <w:rStyle w:val="4Exact"/>
                <w:rFonts w:ascii="Arial" w:eastAsia="Arial Unicode MS" w:hAnsi="Arial" w:cs="Arial"/>
                <w:bCs w:val="0"/>
                <w:lang w:val="uk-UA" w:eastAsia="ru-RU"/>
              </w:rPr>
            </w:pPr>
            <w:proofErr w:type="spellStart"/>
            <w:r w:rsidRPr="00301991">
              <w:rPr>
                <w:rStyle w:val="4Exact"/>
                <w:rFonts w:ascii="Arial" w:eastAsia="Arial Unicode MS" w:hAnsi="Arial" w:cs="Arial"/>
              </w:rPr>
              <w:t>Замовник</w:t>
            </w:r>
            <w:proofErr w:type="spellEnd"/>
            <w:r w:rsidRPr="00301991">
              <w:rPr>
                <w:rStyle w:val="4Exact"/>
                <w:rFonts w:ascii="Arial" w:eastAsia="Arial Unicode MS" w:hAnsi="Arial" w:cs="Arial"/>
              </w:rPr>
              <w:t>:</w:t>
            </w:r>
          </w:p>
          <w:p w14:paraId="05B968A2" w14:textId="77777777" w:rsidR="005378C1" w:rsidRPr="00301991" w:rsidRDefault="005378C1" w:rsidP="00DE0355">
            <w:pPr>
              <w:pStyle w:val="21"/>
              <w:shd w:val="clear" w:color="auto" w:fill="auto"/>
              <w:tabs>
                <w:tab w:val="left" w:pos="604"/>
              </w:tabs>
              <w:ind w:firstLine="0"/>
              <w:jc w:val="center"/>
              <w:rPr>
                <w:rStyle w:val="4Exact"/>
                <w:rFonts w:ascii="Arial" w:eastAsia="Arial Unicode MS" w:hAnsi="Arial" w:cs="Arial"/>
                <w:b w:val="0"/>
                <w:bCs w:val="0"/>
              </w:rPr>
            </w:pPr>
            <w:r w:rsidRPr="00301991">
              <w:rPr>
                <w:rStyle w:val="4Exact"/>
                <w:rFonts w:ascii="Arial" w:eastAsia="Arial Unicode MS" w:hAnsi="Arial" w:cs="Arial"/>
              </w:rPr>
              <w:t>________________________________________</w:t>
            </w:r>
          </w:p>
          <w:p w14:paraId="34EFB969" w14:textId="77777777" w:rsidR="005378C1" w:rsidRPr="00301991" w:rsidRDefault="005378C1" w:rsidP="00DE0355">
            <w:pPr>
              <w:pStyle w:val="21"/>
              <w:shd w:val="clear" w:color="auto" w:fill="auto"/>
              <w:tabs>
                <w:tab w:val="left" w:pos="604"/>
              </w:tabs>
              <w:ind w:firstLine="0"/>
              <w:jc w:val="center"/>
              <w:rPr>
                <w:rStyle w:val="4Exact"/>
                <w:rFonts w:ascii="Arial" w:eastAsia="Arial Unicode MS" w:hAnsi="Arial" w:cs="Arial"/>
                <w:bCs w:val="0"/>
              </w:rPr>
            </w:pPr>
            <w:r w:rsidRPr="00301991">
              <w:rPr>
                <w:rStyle w:val="4Exact"/>
                <w:rFonts w:ascii="Arial" w:eastAsia="Arial Unicode MS" w:hAnsi="Arial" w:cs="Arial"/>
              </w:rPr>
              <w:t>________________________________________</w:t>
            </w:r>
          </w:p>
          <w:p w14:paraId="6BA8D193" w14:textId="77777777" w:rsidR="005378C1" w:rsidRPr="00301991" w:rsidRDefault="005378C1" w:rsidP="00DE0355">
            <w:pPr>
              <w:pStyle w:val="21"/>
              <w:shd w:val="clear" w:color="auto" w:fill="auto"/>
              <w:tabs>
                <w:tab w:val="left" w:pos="604"/>
              </w:tabs>
              <w:ind w:firstLine="0"/>
              <w:jc w:val="center"/>
              <w:rPr>
                <w:rStyle w:val="4Exact"/>
                <w:rFonts w:ascii="Arial" w:eastAsia="Arial Unicode MS" w:hAnsi="Arial" w:cs="Arial"/>
                <w:b w:val="0"/>
                <w:bCs w:val="0"/>
              </w:rPr>
            </w:pPr>
            <w:r w:rsidRPr="00301991">
              <w:rPr>
                <w:rStyle w:val="4Exact"/>
                <w:rFonts w:ascii="Arial" w:eastAsia="Arial Unicode MS" w:hAnsi="Arial" w:cs="Arial"/>
              </w:rPr>
              <w:t>________________________________________</w:t>
            </w:r>
          </w:p>
          <w:p w14:paraId="467CEBD7" w14:textId="77777777" w:rsidR="005378C1" w:rsidRPr="00301991" w:rsidRDefault="005378C1" w:rsidP="00DE0355">
            <w:pPr>
              <w:pStyle w:val="21"/>
              <w:shd w:val="clear" w:color="auto" w:fill="auto"/>
              <w:tabs>
                <w:tab w:val="left" w:pos="604"/>
              </w:tabs>
              <w:ind w:firstLine="0"/>
              <w:jc w:val="center"/>
              <w:rPr>
                <w:rStyle w:val="4Exact"/>
                <w:rFonts w:ascii="Arial" w:eastAsia="Arial Unicode MS" w:hAnsi="Arial" w:cs="Arial"/>
                <w:bCs w:val="0"/>
              </w:rPr>
            </w:pPr>
            <w:r w:rsidRPr="00301991">
              <w:rPr>
                <w:rStyle w:val="4Exact"/>
                <w:rFonts w:ascii="Arial" w:eastAsia="Arial Unicode MS" w:hAnsi="Arial" w:cs="Arial"/>
              </w:rPr>
              <w:t>________________________________________</w:t>
            </w:r>
          </w:p>
          <w:p w14:paraId="41705F43" w14:textId="77777777" w:rsidR="005378C1" w:rsidRPr="00301991" w:rsidRDefault="005378C1" w:rsidP="00DE0355">
            <w:pPr>
              <w:pStyle w:val="21"/>
              <w:shd w:val="clear" w:color="auto" w:fill="auto"/>
              <w:tabs>
                <w:tab w:val="left" w:pos="604"/>
              </w:tabs>
              <w:ind w:firstLine="0"/>
              <w:jc w:val="center"/>
              <w:rPr>
                <w:rStyle w:val="4Exact"/>
                <w:rFonts w:ascii="Arial" w:eastAsia="Arial Unicode MS" w:hAnsi="Arial" w:cs="Arial"/>
                <w:b w:val="0"/>
                <w:bCs w:val="0"/>
              </w:rPr>
            </w:pPr>
            <w:r w:rsidRPr="00301991">
              <w:rPr>
                <w:rStyle w:val="4Exact"/>
                <w:rFonts w:ascii="Arial" w:eastAsia="Arial Unicode MS" w:hAnsi="Arial" w:cs="Arial"/>
              </w:rPr>
              <w:t>________________________________________</w:t>
            </w:r>
          </w:p>
          <w:p w14:paraId="0F03641C" w14:textId="77777777" w:rsidR="005378C1" w:rsidRPr="00301991" w:rsidRDefault="005378C1" w:rsidP="00DE0355">
            <w:pPr>
              <w:pStyle w:val="21"/>
              <w:shd w:val="clear" w:color="auto" w:fill="auto"/>
              <w:tabs>
                <w:tab w:val="left" w:pos="604"/>
              </w:tabs>
              <w:ind w:firstLine="0"/>
              <w:jc w:val="center"/>
              <w:rPr>
                <w:rStyle w:val="4Exact"/>
                <w:rFonts w:ascii="Arial" w:eastAsia="Arial Unicode MS" w:hAnsi="Arial" w:cs="Arial"/>
                <w:bCs w:val="0"/>
              </w:rPr>
            </w:pPr>
            <w:r w:rsidRPr="00301991">
              <w:rPr>
                <w:rStyle w:val="4Exact"/>
                <w:rFonts w:ascii="Arial" w:eastAsia="Arial Unicode MS" w:hAnsi="Arial" w:cs="Arial"/>
              </w:rPr>
              <w:t>________________________________________</w:t>
            </w:r>
          </w:p>
          <w:p w14:paraId="102446B0" w14:textId="77777777" w:rsidR="005378C1" w:rsidRPr="00301991" w:rsidRDefault="005378C1" w:rsidP="00DE0355">
            <w:pPr>
              <w:pStyle w:val="21"/>
              <w:shd w:val="clear" w:color="auto" w:fill="auto"/>
              <w:tabs>
                <w:tab w:val="left" w:pos="604"/>
              </w:tabs>
              <w:ind w:firstLine="0"/>
              <w:jc w:val="center"/>
              <w:rPr>
                <w:rStyle w:val="4Exact"/>
                <w:rFonts w:ascii="Arial" w:eastAsia="Arial Unicode MS" w:hAnsi="Arial" w:cs="Arial"/>
                <w:b w:val="0"/>
                <w:bCs w:val="0"/>
              </w:rPr>
            </w:pPr>
            <w:r w:rsidRPr="00301991">
              <w:rPr>
                <w:rStyle w:val="4Exact"/>
                <w:rFonts w:ascii="Arial" w:eastAsia="Arial Unicode MS" w:hAnsi="Arial" w:cs="Arial"/>
              </w:rPr>
              <w:t>________________________________________</w:t>
            </w:r>
          </w:p>
          <w:p w14:paraId="5AB89079" w14:textId="77777777" w:rsidR="005378C1" w:rsidRPr="00301991" w:rsidRDefault="005378C1" w:rsidP="00DE0355">
            <w:pPr>
              <w:pStyle w:val="21"/>
              <w:shd w:val="clear" w:color="auto" w:fill="auto"/>
              <w:tabs>
                <w:tab w:val="left" w:pos="604"/>
              </w:tabs>
              <w:ind w:firstLine="0"/>
              <w:jc w:val="center"/>
              <w:rPr>
                <w:rStyle w:val="4Exact"/>
                <w:rFonts w:ascii="Arial" w:eastAsia="Arial Unicode MS" w:hAnsi="Arial" w:cs="Arial"/>
                <w:bCs w:val="0"/>
              </w:rPr>
            </w:pPr>
            <w:r w:rsidRPr="00301991">
              <w:rPr>
                <w:rStyle w:val="4Exact"/>
                <w:rFonts w:ascii="Arial" w:eastAsia="Arial Unicode MS" w:hAnsi="Arial" w:cs="Arial"/>
              </w:rPr>
              <w:t>________________________________________</w:t>
            </w:r>
          </w:p>
          <w:p w14:paraId="758B572F" w14:textId="77777777" w:rsidR="005378C1" w:rsidRPr="00301991" w:rsidRDefault="005378C1" w:rsidP="00DE0355">
            <w:pPr>
              <w:pStyle w:val="21"/>
              <w:shd w:val="clear" w:color="auto" w:fill="auto"/>
              <w:tabs>
                <w:tab w:val="left" w:pos="604"/>
              </w:tabs>
              <w:ind w:firstLine="0"/>
              <w:jc w:val="center"/>
              <w:rPr>
                <w:rStyle w:val="4Exact"/>
                <w:rFonts w:ascii="Arial" w:eastAsia="Arial Unicode MS" w:hAnsi="Arial" w:cs="Arial"/>
                <w:b w:val="0"/>
                <w:bCs w:val="0"/>
              </w:rPr>
            </w:pPr>
            <w:r w:rsidRPr="00301991">
              <w:rPr>
                <w:rStyle w:val="4Exact"/>
                <w:rFonts w:ascii="Arial" w:eastAsia="Arial Unicode MS" w:hAnsi="Arial" w:cs="Arial"/>
              </w:rPr>
              <w:t>________________________________________</w:t>
            </w:r>
          </w:p>
          <w:p w14:paraId="7D9C8F1F" w14:textId="77777777" w:rsidR="005378C1" w:rsidRPr="00301991" w:rsidRDefault="005378C1" w:rsidP="00DE0355">
            <w:pPr>
              <w:pStyle w:val="21"/>
              <w:shd w:val="clear" w:color="auto" w:fill="auto"/>
              <w:tabs>
                <w:tab w:val="left" w:pos="604"/>
              </w:tabs>
              <w:ind w:firstLine="0"/>
              <w:jc w:val="center"/>
              <w:rPr>
                <w:rStyle w:val="4Exact"/>
                <w:rFonts w:ascii="Arial" w:eastAsia="Arial Unicode MS" w:hAnsi="Arial" w:cs="Arial"/>
                <w:bCs w:val="0"/>
              </w:rPr>
            </w:pPr>
            <w:r w:rsidRPr="00301991">
              <w:rPr>
                <w:rStyle w:val="4Exact"/>
                <w:rFonts w:ascii="Arial" w:eastAsia="Arial Unicode MS" w:hAnsi="Arial" w:cs="Arial"/>
              </w:rPr>
              <w:t>________________________________________</w:t>
            </w:r>
          </w:p>
          <w:p w14:paraId="7A2B8B93" w14:textId="77777777" w:rsidR="005378C1" w:rsidRPr="00301991" w:rsidRDefault="005378C1" w:rsidP="00DE0355">
            <w:pPr>
              <w:pStyle w:val="21"/>
              <w:shd w:val="clear" w:color="auto" w:fill="auto"/>
              <w:tabs>
                <w:tab w:val="left" w:pos="604"/>
              </w:tabs>
              <w:ind w:firstLine="0"/>
              <w:jc w:val="center"/>
              <w:rPr>
                <w:rStyle w:val="4Exact"/>
                <w:rFonts w:ascii="Arial" w:eastAsia="Arial Unicode MS" w:hAnsi="Arial" w:cs="Arial"/>
                <w:b w:val="0"/>
                <w:bCs w:val="0"/>
              </w:rPr>
            </w:pPr>
            <w:r w:rsidRPr="00301991">
              <w:rPr>
                <w:rStyle w:val="4Exact"/>
                <w:rFonts w:ascii="Arial" w:eastAsia="Arial Unicode MS" w:hAnsi="Arial" w:cs="Arial"/>
              </w:rPr>
              <w:t>________________________________________</w:t>
            </w:r>
          </w:p>
          <w:p w14:paraId="73967538" w14:textId="77777777" w:rsidR="005378C1" w:rsidRPr="00301991" w:rsidRDefault="005378C1" w:rsidP="00DE0355">
            <w:pPr>
              <w:pStyle w:val="21"/>
              <w:shd w:val="clear" w:color="auto" w:fill="auto"/>
              <w:tabs>
                <w:tab w:val="left" w:pos="604"/>
              </w:tabs>
              <w:ind w:firstLine="0"/>
              <w:jc w:val="center"/>
              <w:rPr>
                <w:rStyle w:val="4Exact"/>
                <w:rFonts w:ascii="Arial" w:eastAsia="Arial Unicode MS" w:hAnsi="Arial" w:cs="Arial"/>
                <w:bCs w:val="0"/>
              </w:rPr>
            </w:pPr>
          </w:p>
          <w:p w14:paraId="6E1BD80E" w14:textId="77777777" w:rsidR="005378C1" w:rsidRPr="00301991" w:rsidRDefault="005378C1" w:rsidP="00DE0355">
            <w:pPr>
              <w:pStyle w:val="21"/>
              <w:shd w:val="clear" w:color="auto" w:fill="auto"/>
              <w:tabs>
                <w:tab w:val="left" w:pos="604"/>
              </w:tabs>
              <w:ind w:firstLine="0"/>
              <w:jc w:val="center"/>
              <w:rPr>
                <w:rStyle w:val="4Exact"/>
                <w:rFonts w:ascii="Arial" w:eastAsia="Arial Unicode MS" w:hAnsi="Arial" w:cs="Arial"/>
                <w:bCs w:val="0"/>
              </w:rPr>
            </w:pPr>
          </w:p>
          <w:p w14:paraId="3D3C94E3" w14:textId="77777777" w:rsidR="005378C1" w:rsidRPr="00301991" w:rsidRDefault="005378C1" w:rsidP="00DE0355">
            <w:pPr>
              <w:pStyle w:val="21"/>
              <w:shd w:val="clear" w:color="auto" w:fill="auto"/>
              <w:tabs>
                <w:tab w:val="left" w:pos="604"/>
              </w:tabs>
              <w:ind w:firstLine="0"/>
              <w:jc w:val="center"/>
              <w:rPr>
                <w:rStyle w:val="4Exact"/>
                <w:rFonts w:ascii="Arial" w:eastAsia="Arial Unicode MS" w:hAnsi="Arial" w:cs="Arial"/>
                <w:bCs w:val="0"/>
              </w:rPr>
            </w:pPr>
            <w:r w:rsidRPr="00301991">
              <w:rPr>
                <w:rStyle w:val="4Exact"/>
                <w:rFonts w:ascii="Arial" w:eastAsia="Arial Unicode MS" w:hAnsi="Arial" w:cs="Arial"/>
              </w:rPr>
              <w:t>_______________________________________</w:t>
            </w:r>
          </w:p>
          <w:p w14:paraId="58288F6C" w14:textId="77777777" w:rsidR="005378C1" w:rsidRPr="00301991" w:rsidRDefault="005378C1" w:rsidP="00DE0355">
            <w:pPr>
              <w:pStyle w:val="21"/>
              <w:shd w:val="clear" w:color="auto" w:fill="auto"/>
              <w:tabs>
                <w:tab w:val="left" w:pos="604"/>
              </w:tabs>
              <w:ind w:firstLine="0"/>
              <w:jc w:val="center"/>
              <w:rPr>
                <w:rStyle w:val="4Exact"/>
                <w:rFonts w:ascii="Arial" w:eastAsia="Arial Unicode MS" w:hAnsi="Arial" w:cs="Arial"/>
                <w:bCs w:val="0"/>
              </w:rPr>
            </w:pPr>
          </w:p>
          <w:p w14:paraId="2712FC9A" w14:textId="77777777" w:rsidR="005378C1" w:rsidRPr="00301991" w:rsidRDefault="005378C1" w:rsidP="00DE0355">
            <w:pPr>
              <w:pStyle w:val="21"/>
              <w:shd w:val="clear" w:color="auto" w:fill="auto"/>
              <w:tabs>
                <w:tab w:val="left" w:pos="604"/>
              </w:tabs>
              <w:ind w:firstLine="0"/>
              <w:jc w:val="center"/>
              <w:rPr>
                <w:rStyle w:val="4Exact"/>
                <w:rFonts w:ascii="Arial" w:eastAsia="Arial Unicode MS" w:hAnsi="Arial" w:cs="Arial"/>
                <w:bCs w:val="0"/>
              </w:rPr>
            </w:pPr>
            <w:r w:rsidRPr="00301991">
              <w:rPr>
                <w:rStyle w:val="4Exact"/>
                <w:rFonts w:ascii="Arial" w:eastAsia="Arial Unicode MS" w:hAnsi="Arial" w:cs="Arial"/>
              </w:rPr>
              <w:softHyphen/>
            </w:r>
            <w:r w:rsidRPr="00301991">
              <w:rPr>
                <w:rStyle w:val="4Exact"/>
                <w:rFonts w:ascii="Arial" w:eastAsia="Arial Unicode MS" w:hAnsi="Arial" w:cs="Arial"/>
              </w:rPr>
              <w:softHyphen/>
            </w:r>
            <w:r w:rsidRPr="00301991">
              <w:rPr>
                <w:rStyle w:val="4Exact"/>
                <w:rFonts w:ascii="Arial" w:eastAsia="Arial Unicode MS" w:hAnsi="Arial" w:cs="Arial"/>
              </w:rPr>
              <w:softHyphen/>
            </w:r>
            <w:r w:rsidRPr="00301991">
              <w:rPr>
                <w:rStyle w:val="4Exact"/>
                <w:rFonts w:ascii="Arial" w:eastAsia="Arial Unicode MS" w:hAnsi="Arial" w:cs="Arial"/>
              </w:rPr>
              <w:softHyphen/>
              <w:t>_______________________________________</w:t>
            </w:r>
          </w:p>
          <w:p w14:paraId="1E7155AC" w14:textId="77777777" w:rsidR="005378C1" w:rsidRPr="00301991" w:rsidRDefault="005378C1" w:rsidP="00DE0355">
            <w:pPr>
              <w:pStyle w:val="21"/>
              <w:shd w:val="clear" w:color="auto" w:fill="auto"/>
              <w:tabs>
                <w:tab w:val="left" w:pos="604"/>
              </w:tabs>
              <w:ind w:firstLine="0"/>
              <w:jc w:val="center"/>
              <w:rPr>
                <w:rStyle w:val="4Exact"/>
                <w:rFonts w:ascii="Arial" w:eastAsia="Arial Unicode MS" w:hAnsi="Arial" w:cs="Arial"/>
                <w:bCs w:val="0"/>
              </w:rPr>
            </w:pPr>
          </w:p>
          <w:p w14:paraId="7CF06406" w14:textId="77777777" w:rsidR="005378C1" w:rsidRPr="00301991" w:rsidRDefault="005378C1" w:rsidP="00DE0355">
            <w:pPr>
              <w:pStyle w:val="21"/>
              <w:shd w:val="clear" w:color="auto" w:fill="auto"/>
              <w:tabs>
                <w:tab w:val="left" w:pos="604"/>
              </w:tabs>
              <w:ind w:firstLine="0"/>
              <w:jc w:val="center"/>
              <w:rPr>
                <w:rFonts w:ascii="Arial" w:hAnsi="Arial" w:cs="Arial"/>
                <w:b/>
                <w:bCs/>
              </w:rPr>
            </w:pPr>
            <w:r w:rsidRPr="00301991">
              <w:rPr>
                <w:rFonts w:ascii="Arial" w:hAnsi="Arial" w:cs="Arial"/>
                <w:b/>
                <w:bCs/>
              </w:rPr>
              <w:t>______________________________/ П. І. Б.</w:t>
            </w:r>
          </w:p>
          <w:p w14:paraId="2D3A3164" w14:textId="77777777" w:rsidR="005378C1" w:rsidRPr="00301991" w:rsidRDefault="005378C1" w:rsidP="00DE0355">
            <w:pPr>
              <w:pStyle w:val="21"/>
              <w:shd w:val="clear" w:color="auto" w:fill="auto"/>
              <w:tabs>
                <w:tab w:val="left" w:pos="604"/>
              </w:tabs>
              <w:ind w:firstLine="0"/>
              <w:jc w:val="center"/>
              <w:rPr>
                <w:rStyle w:val="4Exact"/>
                <w:rFonts w:ascii="Arial" w:eastAsia="Arial Unicode MS" w:hAnsi="Arial" w:cs="Arial"/>
                <w:bCs w:val="0"/>
              </w:rPr>
            </w:pPr>
          </w:p>
        </w:tc>
        <w:tc>
          <w:tcPr>
            <w:tcW w:w="4662" w:type="dxa"/>
          </w:tcPr>
          <w:p w14:paraId="2C85A2DE" w14:textId="77777777" w:rsidR="005378C1" w:rsidRPr="00301991" w:rsidRDefault="005378C1" w:rsidP="00DE0355">
            <w:pPr>
              <w:pStyle w:val="21"/>
              <w:shd w:val="clear" w:color="auto" w:fill="auto"/>
              <w:tabs>
                <w:tab w:val="left" w:pos="604"/>
              </w:tabs>
              <w:ind w:firstLine="0"/>
              <w:jc w:val="center"/>
              <w:rPr>
                <w:rStyle w:val="4Exact"/>
                <w:rFonts w:ascii="Arial" w:eastAsia="Arial Unicode MS" w:hAnsi="Arial" w:cs="Arial"/>
                <w:b w:val="0"/>
                <w:bCs w:val="0"/>
              </w:rPr>
            </w:pPr>
            <w:proofErr w:type="spellStart"/>
            <w:r w:rsidRPr="00301991">
              <w:rPr>
                <w:rStyle w:val="4Exact"/>
                <w:rFonts w:ascii="Arial" w:eastAsia="Arial Unicode MS" w:hAnsi="Arial" w:cs="Arial"/>
              </w:rPr>
              <w:t>Виконавець</w:t>
            </w:r>
            <w:proofErr w:type="spellEnd"/>
            <w:r w:rsidRPr="00301991">
              <w:rPr>
                <w:rStyle w:val="4Exact"/>
                <w:rFonts w:ascii="Arial" w:eastAsia="Arial Unicode MS" w:hAnsi="Arial" w:cs="Arial"/>
              </w:rPr>
              <w:t>:</w:t>
            </w:r>
          </w:p>
          <w:p w14:paraId="1DC5FAD0" w14:textId="77777777" w:rsidR="005378C1" w:rsidRPr="00301991" w:rsidRDefault="005378C1" w:rsidP="00DE0355">
            <w:pPr>
              <w:pStyle w:val="21"/>
              <w:shd w:val="clear" w:color="auto" w:fill="auto"/>
              <w:tabs>
                <w:tab w:val="left" w:pos="604"/>
              </w:tabs>
              <w:ind w:firstLine="0"/>
              <w:jc w:val="center"/>
              <w:rPr>
                <w:rStyle w:val="4Exact"/>
                <w:rFonts w:ascii="Arial" w:eastAsia="Arial Unicode MS" w:hAnsi="Arial" w:cs="Arial"/>
                <w:b w:val="0"/>
                <w:bCs w:val="0"/>
              </w:rPr>
            </w:pPr>
            <w:r w:rsidRPr="00301991">
              <w:rPr>
                <w:rStyle w:val="4Exact"/>
                <w:rFonts w:ascii="Arial" w:eastAsia="Arial Unicode MS" w:hAnsi="Arial" w:cs="Arial"/>
              </w:rPr>
              <w:t>________________________________________</w:t>
            </w:r>
          </w:p>
          <w:p w14:paraId="4F33C113" w14:textId="77777777" w:rsidR="005378C1" w:rsidRPr="00301991" w:rsidRDefault="005378C1" w:rsidP="00DE0355">
            <w:pPr>
              <w:pStyle w:val="21"/>
              <w:shd w:val="clear" w:color="auto" w:fill="auto"/>
              <w:tabs>
                <w:tab w:val="left" w:pos="604"/>
              </w:tabs>
              <w:ind w:firstLine="0"/>
              <w:jc w:val="center"/>
              <w:rPr>
                <w:rStyle w:val="4Exact"/>
                <w:rFonts w:ascii="Arial" w:eastAsia="Arial Unicode MS" w:hAnsi="Arial" w:cs="Arial"/>
                <w:bCs w:val="0"/>
              </w:rPr>
            </w:pPr>
            <w:r w:rsidRPr="00301991">
              <w:rPr>
                <w:rStyle w:val="4Exact"/>
                <w:rFonts w:ascii="Arial" w:eastAsia="Arial Unicode MS" w:hAnsi="Arial" w:cs="Arial"/>
              </w:rPr>
              <w:t>________________________________________</w:t>
            </w:r>
          </w:p>
          <w:p w14:paraId="0F82C2A2" w14:textId="77777777" w:rsidR="005378C1" w:rsidRPr="00301991" w:rsidRDefault="005378C1" w:rsidP="00DE0355">
            <w:pPr>
              <w:pStyle w:val="21"/>
              <w:shd w:val="clear" w:color="auto" w:fill="auto"/>
              <w:tabs>
                <w:tab w:val="left" w:pos="604"/>
              </w:tabs>
              <w:ind w:firstLine="0"/>
              <w:jc w:val="center"/>
              <w:rPr>
                <w:rStyle w:val="4Exact"/>
                <w:rFonts w:ascii="Arial" w:eastAsia="Arial Unicode MS" w:hAnsi="Arial" w:cs="Arial"/>
                <w:b w:val="0"/>
                <w:bCs w:val="0"/>
              </w:rPr>
            </w:pPr>
            <w:r w:rsidRPr="00301991">
              <w:rPr>
                <w:rStyle w:val="4Exact"/>
                <w:rFonts w:ascii="Arial" w:eastAsia="Arial Unicode MS" w:hAnsi="Arial" w:cs="Arial"/>
              </w:rPr>
              <w:t>________________________________________</w:t>
            </w:r>
          </w:p>
          <w:p w14:paraId="26717454" w14:textId="77777777" w:rsidR="005378C1" w:rsidRPr="00301991" w:rsidRDefault="005378C1" w:rsidP="00DE0355">
            <w:pPr>
              <w:pStyle w:val="21"/>
              <w:shd w:val="clear" w:color="auto" w:fill="auto"/>
              <w:tabs>
                <w:tab w:val="left" w:pos="604"/>
              </w:tabs>
              <w:ind w:firstLine="0"/>
              <w:jc w:val="center"/>
              <w:rPr>
                <w:rStyle w:val="4Exact"/>
                <w:rFonts w:ascii="Arial" w:eastAsia="Arial Unicode MS" w:hAnsi="Arial" w:cs="Arial"/>
                <w:bCs w:val="0"/>
              </w:rPr>
            </w:pPr>
            <w:r w:rsidRPr="00301991">
              <w:rPr>
                <w:rStyle w:val="4Exact"/>
                <w:rFonts w:ascii="Arial" w:eastAsia="Arial Unicode MS" w:hAnsi="Arial" w:cs="Arial"/>
              </w:rPr>
              <w:t>________________________________________</w:t>
            </w:r>
          </w:p>
          <w:p w14:paraId="69888C2F" w14:textId="77777777" w:rsidR="005378C1" w:rsidRPr="00301991" w:rsidRDefault="005378C1" w:rsidP="00DE0355">
            <w:pPr>
              <w:pStyle w:val="21"/>
              <w:shd w:val="clear" w:color="auto" w:fill="auto"/>
              <w:tabs>
                <w:tab w:val="left" w:pos="604"/>
              </w:tabs>
              <w:ind w:firstLine="0"/>
              <w:jc w:val="center"/>
              <w:rPr>
                <w:rStyle w:val="4Exact"/>
                <w:rFonts w:ascii="Arial" w:eastAsia="Arial Unicode MS" w:hAnsi="Arial" w:cs="Arial"/>
                <w:b w:val="0"/>
                <w:bCs w:val="0"/>
              </w:rPr>
            </w:pPr>
            <w:r w:rsidRPr="00301991">
              <w:rPr>
                <w:rStyle w:val="4Exact"/>
                <w:rFonts w:ascii="Arial" w:eastAsia="Arial Unicode MS" w:hAnsi="Arial" w:cs="Arial"/>
              </w:rPr>
              <w:t>________________________________________</w:t>
            </w:r>
          </w:p>
          <w:p w14:paraId="3676E6D4" w14:textId="77777777" w:rsidR="005378C1" w:rsidRPr="00301991" w:rsidRDefault="005378C1" w:rsidP="00DE0355">
            <w:pPr>
              <w:pStyle w:val="21"/>
              <w:shd w:val="clear" w:color="auto" w:fill="auto"/>
              <w:tabs>
                <w:tab w:val="left" w:pos="604"/>
              </w:tabs>
              <w:ind w:firstLine="0"/>
              <w:jc w:val="center"/>
              <w:rPr>
                <w:rStyle w:val="4Exact"/>
                <w:rFonts w:ascii="Arial" w:eastAsia="Arial Unicode MS" w:hAnsi="Arial" w:cs="Arial"/>
                <w:bCs w:val="0"/>
              </w:rPr>
            </w:pPr>
            <w:r w:rsidRPr="00301991">
              <w:rPr>
                <w:rStyle w:val="4Exact"/>
                <w:rFonts w:ascii="Arial" w:eastAsia="Arial Unicode MS" w:hAnsi="Arial" w:cs="Arial"/>
              </w:rPr>
              <w:t>________________________________________</w:t>
            </w:r>
          </w:p>
          <w:p w14:paraId="0A82213F" w14:textId="77777777" w:rsidR="005378C1" w:rsidRPr="00301991" w:rsidRDefault="005378C1" w:rsidP="00DE0355">
            <w:pPr>
              <w:pStyle w:val="21"/>
              <w:shd w:val="clear" w:color="auto" w:fill="auto"/>
              <w:tabs>
                <w:tab w:val="left" w:pos="604"/>
              </w:tabs>
              <w:ind w:firstLine="0"/>
              <w:jc w:val="center"/>
              <w:rPr>
                <w:rStyle w:val="4Exact"/>
                <w:rFonts w:ascii="Arial" w:eastAsia="Arial Unicode MS" w:hAnsi="Arial" w:cs="Arial"/>
                <w:b w:val="0"/>
                <w:bCs w:val="0"/>
              </w:rPr>
            </w:pPr>
            <w:r w:rsidRPr="00301991">
              <w:rPr>
                <w:rStyle w:val="4Exact"/>
                <w:rFonts w:ascii="Arial" w:eastAsia="Arial Unicode MS" w:hAnsi="Arial" w:cs="Arial"/>
              </w:rPr>
              <w:t>________________________________________</w:t>
            </w:r>
          </w:p>
          <w:p w14:paraId="3D421347" w14:textId="77777777" w:rsidR="005378C1" w:rsidRPr="00301991" w:rsidRDefault="005378C1" w:rsidP="00DE0355">
            <w:pPr>
              <w:pStyle w:val="21"/>
              <w:shd w:val="clear" w:color="auto" w:fill="auto"/>
              <w:tabs>
                <w:tab w:val="left" w:pos="604"/>
              </w:tabs>
              <w:ind w:firstLine="0"/>
              <w:jc w:val="center"/>
              <w:rPr>
                <w:rStyle w:val="4Exact"/>
                <w:rFonts w:ascii="Arial" w:eastAsia="Arial Unicode MS" w:hAnsi="Arial" w:cs="Arial"/>
                <w:bCs w:val="0"/>
              </w:rPr>
            </w:pPr>
            <w:r w:rsidRPr="00301991">
              <w:rPr>
                <w:rStyle w:val="4Exact"/>
                <w:rFonts w:ascii="Arial" w:eastAsia="Arial Unicode MS" w:hAnsi="Arial" w:cs="Arial"/>
              </w:rPr>
              <w:t>________________________________________</w:t>
            </w:r>
          </w:p>
          <w:p w14:paraId="2AEA56C6" w14:textId="77777777" w:rsidR="005378C1" w:rsidRPr="00301991" w:rsidRDefault="005378C1" w:rsidP="00DE0355">
            <w:pPr>
              <w:pStyle w:val="21"/>
              <w:shd w:val="clear" w:color="auto" w:fill="auto"/>
              <w:tabs>
                <w:tab w:val="left" w:pos="604"/>
              </w:tabs>
              <w:ind w:firstLine="0"/>
              <w:jc w:val="center"/>
              <w:rPr>
                <w:rStyle w:val="4Exact"/>
                <w:rFonts w:ascii="Arial" w:eastAsia="Arial Unicode MS" w:hAnsi="Arial" w:cs="Arial"/>
                <w:b w:val="0"/>
                <w:bCs w:val="0"/>
              </w:rPr>
            </w:pPr>
            <w:r w:rsidRPr="00301991">
              <w:rPr>
                <w:rStyle w:val="4Exact"/>
                <w:rFonts w:ascii="Arial" w:eastAsia="Arial Unicode MS" w:hAnsi="Arial" w:cs="Arial"/>
              </w:rPr>
              <w:t>________________________________________</w:t>
            </w:r>
          </w:p>
          <w:p w14:paraId="7B0FA472" w14:textId="77777777" w:rsidR="005378C1" w:rsidRPr="00301991" w:rsidRDefault="005378C1" w:rsidP="00DE0355">
            <w:pPr>
              <w:pStyle w:val="21"/>
              <w:shd w:val="clear" w:color="auto" w:fill="auto"/>
              <w:tabs>
                <w:tab w:val="left" w:pos="604"/>
              </w:tabs>
              <w:ind w:firstLine="0"/>
              <w:jc w:val="center"/>
              <w:rPr>
                <w:rStyle w:val="4Exact"/>
                <w:rFonts w:ascii="Arial" w:eastAsia="Arial Unicode MS" w:hAnsi="Arial" w:cs="Arial"/>
                <w:bCs w:val="0"/>
              </w:rPr>
            </w:pPr>
            <w:r w:rsidRPr="00301991">
              <w:rPr>
                <w:rStyle w:val="4Exact"/>
                <w:rFonts w:ascii="Arial" w:eastAsia="Arial Unicode MS" w:hAnsi="Arial" w:cs="Arial"/>
              </w:rPr>
              <w:t>________________________________________</w:t>
            </w:r>
          </w:p>
          <w:p w14:paraId="2224A44C" w14:textId="77777777" w:rsidR="005378C1" w:rsidRPr="00301991" w:rsidRDefault="005378C1" w:rsidP="00DE0355">
            <w:pPr>
              <w:pStyle w:val="21"/>
              <w:shd w:val="clear" w:color="auto" w:fill="auto"/>
              <w:tabs>
                <w:tab w:val="left" w:pos="604"/>
              </w:tabs>
              <w:ind w:firstLine="0"/>
              <w:jc w:val="center"/>
              <w:rPr>
                <w:rStyle w:val="4Exact"/>
                <w:rFonts w:ascii="Arial" w:eastAsia="Arial Unicode MS" w:hAnsi="Arial" w:cs="Arial"/>
                <w:b w:val="0"/>
                <w:bCs w:val="0"/>
              </w:rPr>
            </w:pPr>
            <w:r w:rsidRPr="00301991">
              <w:rPr>
                <w:rStyle w:val="4Exact"/>
                <w:rFonts w:ascii="Arial" w:eastAsia="Arial Unicode MS" w:hAnsi="Arial" w:cs="Arial"/>
              </w:rPr>
              <w:t>________________________________________</w:t>
            </w:r>
          </w:p>
          <w:p w14:paraId="72BFCD40" w14:textId="77777777" w:rsidR="005378C1" w:rsidRPr="00301991" w:rsidRDefault="005378C1" w:rsidP="00DE0355">
            <w:pPr>
              <w:pStyle w:val="21"/>
              <w:shd w:val="clear" w:color="auto" w:fill="auto"/>
              <w:tabs>
                <w:tab w:val="left" w:pos="604"/>
              </w:tabs>
              <w:ind w:firstLine="0"/>
              <w:jc w:val="center"/>
              <w:rPr>
                <w:rStyle w:val="4Exact"/>
                <w:rFonts w:ascii="Arial" w:eastAsia="Arial Unicode MS" w:hAnsi="Arial" w:cs="Arial"/>
                <w:bCs w:val="0"/>
              </w:rPr>
            </w:pPr>
          </w:p>
          <w:p w14:paraId="433201B1" w14:textId="77777777" w:rsidR="005378C1" w:rsidRPr="00301991" w:rsidRDefault="005378C1" w:rsidP="00DE0355">
            <w:pPr>
              <w:pStyle w:val="21"/>
              <w:shd w:val="clear" w:color="auto" w:fill="auto"/>
              <w:tabs>
                <w:tab w:val="left" w:pos="604"/>
              </w:tabs>
              <w:ind w:firstLine="0"/>
              <w:jc w:val="center"/>
              <w:rPr>
                <w:rStyle w:val="4Exact"/>
                <w:rFonts w:ascii="Arial" w:eastAsia="Arial Unicode MS" w:hAnsi="Arial" w:cs="Arial"/>
                <w:bCs w:val="0"/>
              </w:rPr>
            </w:pPr>
          </w:p>
          <w:p w14:paraId="7077BD70" w14:textId="77777777" w:rsidR="005378C1" w:rsidRPr="00301991" w:rsidRDefault="005378C1" w:rsidP="00DE0355">
            <w:pPr>
              <w:pStyle w:val="21"/>
              <w:shd w:val="clear" w:color="auto" w:fill="auto"/>
              <w:tabs>
                <w:tab w:val="left" w:pos="604"/>
              </w:tabs>
              <w:ind w:firstLine="0"/>
              <w:jc w:val="center"/>
              <w:rPr>
                <w:rStyle w:val="4Exact"/>
                <w:rFonts w:ascii="Arial" w:eastAsia="Arial Unicode MS" w:hAnsi="Arial" w:cs="Arial"/>
                <w:bCs w:val="0"/>
              </w:rPr>
            </w:pPr>
            <w:r w:rsidRPr="00301991">
              <w:rPr>
                <w:rStyle w:val="4Exact"/>
                <w:rFonts w:ascii="Arial" w:eastAsia="Arial Unicode MS" w:hAnsi="Arial" w:cs="Arial"/>
              </w:rPr>
              <w:t>_______________________________________</w:t>
            </w:r>
          </w:p>
          <w:p w14:paraId="3CAB5F3C" w14:textId="77777777" w:rsidR="005378C1" w:rsidRPr="00301991" w:rsidRDefault="005378C1" w:rsidP="00DE0355">
            <w:pPr>
              <w:pStyle w:val="21"/>
              <w:shd w:val="clear" w:color="auto" w:fill="auto"/>
              <w:tabs>
                <w:tab w:val="left" w:pos="604"/>
              </w:tabs>
              <w:ind w:firstLine="0"/>
              <w:jc w:val="center"/>
              <w:rPr>
                <w:rStyle w:val="4Exact"/>
                <w:rFonts w:ascii="Arial" w:eastAsia="Arial Unicode MS" w:hAnsi="Arial" w:cs="Arial"/>
                <w:bCs w:val="0"/>
              </w:rPr>
            </w:pPr>
          </w:p>
          <w:p w14:paraId="157149DB" w14:textId="77777777" w:rsidR="005378C1" w:rsidRPr="00301991" w:rsidRDefault="005378C1" w:rsidP="00DE0355">
            <w:pPr>
              <w:pStyle w:val="21"/>
              <w:shd w:val="clear" w:color="auto" w:fill="auto"/>
              <w:tabs>
                <w:tab w:val="left" w:pos="604"/>
              </w:tabs>
              <w:ind w:firstLine="0"/>
              <w:jc w:val="center"/>
              <w:rPr>
                <w:rStyle w:val="4Exact"/>
                <w:rFonts w:ascii="Arial" w:eastAsia="Arial Unicode MS" w:hAnsi="Arial" w:cs="Arial"/>
                <w:bCs w:val="0"/>
              </w:rPr>
            </w:pPr>
            <w:r w:rsidRPr="00301991">
              <w:rPr>
                <w:rStyle w:val="4Exact"/>
                <w:rFonts w:ascii="Arial" w:eastAsia="Arial Unicode MS" w:hAnsi="Arial" w:cs="Arial"/>
              </w:rPr>
              <w:softHyphen/>
            </w:r>
            <w:r w:rsidRPr="00301991">
              <w:rPr>
                <w:rStyle w:val="4Exact"/>
                <w:rFonts w:ascii="Arial" w:eastAsia="Arial Unicode MS" w:hAnsi="Arial" w:cs="Arial"/>
              </w:rPr>
              <w:softHyphen/>
            </w:r>
            <w:r w:rsidRPr="00301991">
              <w:rPr>
                <w:rStyle w:val="4Exact"/>
                <w:rFonts w:ascii="Arial" w:eastAsia="Arial Unicode MS" w:hAnsi="Arial" w:cs="Arial"/>
              </w:rPr>
              <w:softHyphen/>
            </w:r>
            <w:r w:rsidRPr="00301991">
              <w:rPr>
                <w:rStyle w:val="4Exact"/>
                <w:rFonts w:ascii="Arial" w:eastAsia="Arial Unicode MS" w:hAnsi="Arial" w:cs="Arial"/>
              </w:rPr>
              <w:softHyphen/>
              <w:t>_______________________________________</w:t>
            </w:r>
          </w:p>
          <w:p w14:paraId="362B0DDB" w14:textId="77777777" w:rsidR="005378C1" w:rsidRPr="00301991" w:rsidRDefault="005378C1" w:rsidP="00DE0355">
            <w:pPr>
              <w:pStyle w:val="21"/>
              <w:shd w:val="clear" w:color="auto" w:fill="auto"/>
              <w:tabs>
                <w:tab w:val="left" w:pos="604"/>
              </w:tabs>
              <w:ind w:firstLine="0"/>
              <w:jc w:val="center"/>
              <w:rPr>
                <w:rStyle w:val="4Exact"/>
                <w:rFonts w:ascii="Arial" w:eastAsia="Arial Unicode MS" w:hAnsi="Arial" w:cs="Arial"/>
                <w:bCs w:val="0"/>
              </w:rPr>
            </w:pPr>
          </w:p>
          <w:p w14:paraId="2CBF6659" w14:textId="77777777" w:rsidR="005378C1" w:rsidRPr="00301991" w:rsidRDefault="005378C1" w:rsidP="00DE0355">
            <w:pPr>
              <w:pStyle w:val="21"/>
              <w:shd w:val="clear" w:color="auto" w:fill="auto"/>
              <w:tabs>
                <w:tab w:val="left" w:pos="604"/>
              </w:tabs>
              <w:ind w:firstLine="0"/>
              <w:jc w:val="center"/>
              <w:rPr>
                <w:rFonts w:ascii="Arial" w:hAnsi="Arial" w:cs="Arial"/>
                <w:b/>
                <w:bCs/>
              </w:rPr>
            </w:pPr>
            <w:r w:rsidRPr="00301991">
              <w:rPr>
                <w:rFonts w:ascii="Arial" w:hAnsi="Arial" w:cs="Arial"/>
                <w:b/>
                <w:bCs/>
              </w:rPr>
              <w:t>______________________________/ П. І. Б.</w:t>
            </w:r>
          </w:p>
          <w:p w14:paraId="45C62B5D" w14:textId="77777777" w:rsidR="005378C1" w:rsidRPr="00301991" w:rsidRDefault="005378C1" w:rsidP="00DE0355">
            <w:pPr>
              <w:pStyle w:val="21"/>
              <w:shd w:val="clear" w:color="auto" w:fill="auto"/>
              <w:tabs>
                <w:tab w:val="left" w:pos="604"/>
              </w:tabs>
              <w:ind w:firstLine="0"/>
              <w:jc w:val="center"/>
              <w:rPr>
                <w:rStyle w:val="4Exact"/>
                <w:rFonts w:ascii="Arial" w:eastAsia="Arial Unicode MS" w:hAnsi="Arial" w:cs="Arial"/>
                <w:bCs w:val="0"/>
              </w:rPr>
            </w:pPr>
          </w:p>
        </w:tc>
      </w:tr>
      <w:bookmarkEnd w:id="4"/>
    </w:tbl>
    <w:p w14:paraId="1A2C06DE" w14:textId="77777777" w:rsidR="005378C1" w:rsidRPr="00301991" w:rsidRDefault="005378C1" w:rsidP="005378C1">
      <w:pPr>
        <w:jc w:val="right"/>
        <w:rPr>
          <w:rFonts w:ascii="Arial" w:hAnsi="Arial" w:cs="Arial"/>
          <w:b/>
          <w:i/>
        </w:rPr>
      </w:pPr>
    </w:p>
    <w:p w14:paraId="26102F91" w14:textId="77777777" w:rsidR="005378C1" w:rsidRPr="00301991" w:rsidRDefault="005378C1" w:rsidP="005378C1">
      <w:pPr>
        <w:jc w:val="right"/>
        <w:rPr>
          <w:b/>
          <w:i/>
        </w:rPr>
      </w:pPr>
    </w:p>
    <w:p w14:paraId="6F974F15" w14:textId="77777777" w:rsidR="003A36B1" w:rsidRPr="00301991" w:rsidRDefault="003A36B1" w:rsidP="003A36B1">
      <w:pPr>
        <w:jc w:val="right"/>
        <w:rPr>
          <w:b/>
          <w:i/>
        </w:rPr>
      </w:pPr>
    </w:p>
    <w:sectPr w:rsidR="003A36B1" w:rsidRPr="00301991" w:rsidSect="00E35F80">
      <w:footerReference w:type="default" r:id="rId12"/>
      <w:type w:val="continuous"/>
      <w:pgSz w:w="11906" w:h="16838"/>
      <w:pgMar w:top="567" w:right="566"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6CA30" w14:textId="77777777" w:rsidR="00706E61" w:rsidRDefault="00706E61" w:rsidP="002A4F62">
      <w:r>
        <w:separator/>
      </w:r>
    </w:p>
  </w:endnote>
  <w:endnote w:type="continuationSeparator" w:id="0">
    <w:p w14:paraId="4EF218CF" w14:textId="77777777" w:rsidR="00706E61" w:rsidRDefault="00706E61" w:rsidP="002A4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0485182"/>
      <w:docPartObj>
        <w:docPartGallery w:val="Page Numbers (Bottom of Page)"/>
        <w:docPartUnique/>
      </w:docPartObj>
    </w:sdtPr>
    <w:sdtEndPr/>
    <w:sdtContent>
      <w:p w14:paraId="680DC0EB" w14:textId="77777777" w:rsidR="00DE0355" w:rsidRDefault="00DE0355">
        <w:pPr>
          <w:pStyle w:val="af5"/>
          <w:jc w:val="center"/>
        </w:pPr>
        <w:r>
          <w:fldChar w:fldCharType="begin"/>
        </w:r>
        <w:r>
          <w:instrText>PAGE   \* MERGEFORMAT</w:instrText>
        </w:r>
        <w:r>
          <w:fldChar w:fldCharType="separate"/>
        </w:r>
        <w:r w:rsidRPr="00FE4BF8">
          <w:rPr>
            <w:noProof/>
            <w:lang w:val="ru-RU"/>
          </w:rPr>
          <w:t>46</w:t>
        </w:r>
        <w:r>
          <w:fldChar w:fldCharType="end"/>
        </w:r>
      </w:p>
    </w:sdtContent>
  </w:sdt>
  <w:p w14:paraId="72AEF147" w14:textId="77777777" w:rsidR="00DE0355" w:rsidRDefault="00DE0355">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85E13" w14:textId="77777777" w:rsidR="00706E61" w:rsidRDefault="00706E61" w:rsidP="002A4F62">
      <w:r>
        <w:separator/>
      </w:r>
    </w:p>
  </w:footnote>
  <w:footnote w:type="continuationSeparator" w:id="0">
    <w:p w14:paraId="09EF2C74" w14:textId="77777777" w:rsidR="00706E61" w:rsidRDefault="00706E61" w:rsidP="002A4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1697"/>
        </w:tabs>
        <w:ind w:left="1697" w:hanging="360"/>
      </w:pPr>
      <w:rPr>
        <w:rFonts w:ascii="Symbol" w:hAnsi="Symbol" w:cs="Symbol" w:hint="default"/>
      </w:rPr>
    </w:lvl>
    <w:lvl w:ilvl="1">
      <w:start w:val="1"/>
      <w:numFmt w:val="bullet"/>
      <w:lvlText w:val="o"/>
      <w:lvlJc w:val="left"/>
      <w:pPr>
        <w:tabs>
          <w:tab w:val="num" w:pos="2417"/>
        </w:tabs>
        <w:ind w:left="2417" w:hanging="360"/>
      </w:pPr>
      <w:rPr>
        <w:rFonts w:ascii="Courier New" w:hAnsi="Courier New" w:cs="Courier New" w:hint="default"/>
      </w:rPr>
    </w:lvl>
    <w:lvl w:ilvl="2">
      <w:start w:val="1"/>
      <w:numFmt w:val="bullet"/>
      <w:lvlText w:val=""/>
      <w:lvlJc w:val="left"/>
      <w:pPr>
        <w:tabs>
          <w:tab w:val="num" w:pos="3137"/>
        </w:tabs>
        <w:ind w:left="3137" w:hanging="360"/>
      </w:pPr>
      <w:rPr>
        <w:rFonts w:ascii="Wingdings" w:hAnsi="Wingdings" w:cs="Wingdings" w:hint="default"/>
      </w:rPr>
    </w:lvl>
    <w:lvl w:ilvl="3">
      <w:start w:val="1"/>
      <w:numFmt w:val="bullet"/>
      <w:lvlText w:val=""/>
      <w:lvlJc w:val="left"/>
      <w:pPr>
        <w:tabs>
          <w:tab w:val="num" w:pos="3857"/>
        </w:tabs>
        <w:ind w:left="3857" w:hanging="360"/>
      </w:pPr>
      <w:rPr>
        <w:rFonts w:ascii="Symbol" w:hAnsi="Symbol" w:cs="Symbol" w:hint="default"/>
      </w:rPr>
    </w:lvl>
    <w:lvl w:ilvl="4">
      <w:start w:val="1"/>
      <w:numFmt w:val="bullet"/>
      <w:lvlText w:val="o"/>
      <w:lvlJc w:val="left"/>
      <w:pPr>
        <w:tabs>
          <w:tab w:val="num" w:pos="4577"/>
        </w:tabs>
        <w:ind w:left="4577" w:hanging="360"/>
      </w:pPr>
      <w:rPr>
        <w:rFonts w:ascii="Courier New" w:hAnsi="Courier New" w:cs="Courier New" w:hint="default"/>
      </w:rPr>
    </w:lvl>
    <w:lvl w:ilvl="5">
      <w:start w:val="1"/>
      <w:numFmt w:val="bullet"/>
      <w:lvlText w:val=""/>
      <w:lvlJc w:val="left"/>
      <w:pPr>
        <w:tabs>
          <w:tab w:val="num" w:pos="5297"/>
        </w:tabs>
        <w:ind w:left="5297" w:hanging="360"/>
      </w:pPr>
      <w:rPr>
        <w:rFonts w:ascii="Wingdings" w:hAnsi="Wingdings" w:cs="Wingdings" w:hint="default"/>
      </w:rPr>
    </w:lvl>
    <w:lvl w:ilvl="6">
      <w:start w:val="1"/>
      <w:numFmt w:val="bullet"/>
      <w:lvlText w:val=""/>
      <w:lvlJc w:val="left"/>
      <w:pPr>
        <w:tabs>
          <w:tab w:val="num" w:pos="6017"/>
        </w:tabs>
        <w:ind w:left="6017" w:hanging="360"/>
      </w:pPr>
      <w:rPr>
        <w:rFonts w:ascii="Symbol" w:hAnsi="Symbol" w:cs="Symbol" w:hint="default"/>
      </w:rPr>
    </w:lvl>
    <w:lvl w:ilvl="7">
      <w:start w:val="1"/>
      <w:numFmt w:val="bullet"/>
      <w:lvlText w:val="o"/>
      <w:lvlJc w:val="left"/>
      <w:pPr>
        <w:tabs>
          <w:tab w:val="num" w:pos="6737"/>
        </w:tabs>
        <w:ind w:left="6737" w:hanging="360"/>
      </w:pPr>
      <w:rPr>
        <w:rFonts w:ascii="Courier New" w:hAnsi="Courier New" w:cs="Courier New" w:hint="default"/>
      </w:rPr>
    </w:lvl>
    <w:lvl w:ilvl="8">
      <w:start w:val="1"/>
      <w:numFmt w:val="bullet"/>
      <w:lvlText w:val=""/>
      <w:lvlJc w:val="left"/>
      <w:pPr>
        <w:tabs>
          <w:tab w:val="num" w:pos="7457"/>
        </w:tabs>
        <w:ind w:left="7457" w:hanging="360"/>
      </w:pPr>
      <w:rPr>
        <w:rFonts w:ascii="Wingdings" w:hAnsi="Wingdings" w:cs="Wingdings" w:hint="default"/>
      </w:rPr>
    </w:lvl>
  </w:abstractNum>
  <w:abstractNum w:abstractNumId="1" w15:restartNumberingAfterBreak="0">
    <w:nsid w:val="024B314B"/>
    <w:multiLevelType w:val="hybridMultilevel"/>
    <w:tmpl w:val="83B059E2"/>
    <w:lvl w:ilvl="0" w:tplc="88B292F8">
      <w:start w:val="1"/>
      <w:numFmt w:val="bullet"/>
      <w:lvlText w:val=""/>
      <w:lvlJc w:val="left"/>
      <w:pPr>
        <w:ind w:left="720" w:hanging="360"/>
      </w:pPr>
      <w:rPr>
        <w:rFonts w:ascii="Symbol" w:hAnsi="Symbol" w:hint="default"/>
        <w:sz w:val="20"/>
        <w:szCs w:val="20"/>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 w15:restartNumberingAfterBreak="0">
    <w:nsid w:val="025C3311"/>
    <w:multiLevelType w:val="multilevel"/>
    <w:tmpl w:val="C2805148"/>
    <w:lvl w:ilvl="0">
      <w:start w:val="1"/>
      <w:numFmt w:val="decimal"/>
      <w:lvlText w:val="%1."/>
      <w:lvlJc w:val="left"/>
      <w:pPr>
        <w:ind w:left="360" w:hanging="360"/>
      </w:pPr>
      <w:rPr>
        <w:rFonts w:hint="default"/>
        <w:i w:val="0"/>
      </w:rPr>
    </w:lvl>
    <w:lvl w:ilvl="1">
      <w:start w:val="1"/>
      <w:numFmt w:val="decimal"/>
      <w:lvlText w:val="%1.%2."/>
      <w:lvlJc w:val="left"/>
      <w:pPr>
        <w:ind w:left="420" w:hanging="360"/>
      </w:pPr>
      <w:rPr>
        <w:rFonts w:hint="default"/>
        <w:i w:val="0"/>
      </w:rPr>
    </w:lvl>
    <w:lvl w:ilvl="2">
      <w:start w:val="1"/>
      <w:numFmt w:val="decimal"/>
      <w:lvlText w:val="%1.%2.%3."/>
      <w:lvlJc w:val="left"/>
      <w:pPr>
        <w:ind w:left="840" w:hanging="720"/>
      </w:pPr>
      <w:rPr>
        <w:rFonts w:hint="default"/>
        <w:i w:val="0"/>
      </w:rPr>
    </w:lvl>
    <w:lvl w:ilvl="3">
      <w:start w:val="1"/>
      <w:numFmt w:val="decimal"/>
      <w:lvlText w:val="%1.%2.%3.%4."/>
      <w:lvlJc w:val="left"/>
      <w:pPr>
        <w:ind w:left="900" w:hanging="720"/>
      </w:pPr>
      <w:rPr>
        <w:rFonts w:hint="default"/>
        <w:i w:val="0"/>
      </w:rPr>
    </w:lvl>
    <w:lvl w:ilvl="4">
      <w:start w:val="1"/>
      <w:numFmt w:val="decimal"/>
      <w:lvlText w:val="%1.%2.%3.%4.%5."/>
      <w:lvlJc w:val="left"/>
      <w:pPr>
        <w:ind w:left="1320" w:hanging="1080"/>
      </w:pPr>
      <w:rPr>
        <w:rFonts w:hint="default"/>
        <w:i w:val="0"/>
      </w:rPr>
    </w:lvl>
    <w:lvl w:ilvl="5">
      <w:start w:val="1"/>
      <w:numFmt w:val="decimal"/>
      <w:lvlText w:val="%1.%2.%3.%4.%5.%6."/>
      <w:lvlJc w:val="left"/>
      <w:pPr>
        <w:ind w:left="1380" w:hanging="1080"/>
      </w:pPr>
      <w:rPr>
        <w:rFonts w:hint="default"/>
        <w:i w:val="0"/>
      </w:rPr>
    </w:lvl>
    <w:lvl w:ilvl="6">
      <w:start w:val="1"/>
      <w:numFmt w:val="decimal"/>
      <w:lvlText w:val="%1.%2.%3.%4.%5.%6.%7."/>
      <w:lvlJc w:val="left"/>
      <w:pPr>
        <w:ind w:left="1800" w:hanging="1440"/>
      </w:pPr>
      <w:rPr>
        <w:rFonts w:hint="default"/>
        <w:i w:val="0"/>
      </w:rPr>
    </w:lvl>
    <w:lvl w:ilvl="7">
      <w:start w:val="1"/>
      <w:numFmt w:val="decimal"/>
      <w:lvlText w:val="%1.%2.%3.%4.%5.%6.%7.%8."/>
      <w:lvlJc w:val="left"/>
      <w:pPr>
        <w:ind w:left="1860" w:hanging="1440"/>
      </w:pPr>
      <w:rPr>
        <w:rFonts w:hint="default"/>
        <w:i w:val="0"/>
      </w:rPr>
    </w:lvl>
    <w:lvl w:ilvl="8">
      <w:start w:val="1"/>
      <w:numFmt w:val="decimal"/>
      <w:lvlText w:val="%1.%2.%3.%4.%5.%6.%7.%8.%9."/>
      <w:lvlJc w:val="left"/>
      <w:pPr>
        <w:ind w:left="2280" w:hanging="1800"/>
      </w:pPr>
      <w:rPr>
        <w:rFonts w:hint="default"/>
        <w:i w:val="0"/>
      </w:rPr>
    </w:lvl>
  </w:abstractNum>
  <w:abstractNum w:abstractNumId="3" w15:restartNumberingAfterBreak="0">
    <w:nsid w:val="02DC670B"/>
    <w:multiLevelType w:val="hybridMultilevel"/>
    <w:tmpl w:val="3AEE3492"/>
    <w:lvl w:ilvl="0" w:tplc="761A1FAA">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02FC3A25"/>
    <w:multiLevelType w:val="multilevel"/>
    <w:tmpl w:val="BFD83A02"/>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DC128B"/>
    <w:multiLevelType w:val="multilevel"/>
    <w:tmpl w:val="38741A6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50633E"/>
    <w:multiLevelType w:val="multilevel"/>
    <w:tmpl w:val="05CEEA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E042F6E"/>
    <w:multiLevelType w:val="multilevel"/>
    <w:tmpl w:val="ADDC3B92"/>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9BF5007"/>
    <w:multiLevelType w:val="multilevel"/>
    <w:tmpl w:val="DA80E69C"/>
    <w:lvl w:ilvl="0">
      <w:start w:val="1"/>
      <w:numFmt w:val="decimal"/>
      <w:lvlText w:val="%1"/>
      <w:lvlJc w:val="left"/>
      <w:pPr>
        <w:ind w:left="360" w:hanging="360"/>
      </w:pPr>
      <w:rPr>
        <w:rFonts w:hint="default"/>
      </w:rPr>
    </w:lvl>
    <w:lvl w:ilvl="1">
      <w:start w:val="3"/>
      <w:numFmt w:val="decimal"/>
      <w:lvlText w:val="%1.%2"/>
      <w:lvlJc w:val="left"/>
      <w:pPr>
        <w:ind w:left="836" w:hanging="360"/>
      </w:pPr>
      <w:rPr>
        <w:rFonts w:hint="default"/>
      </w:rPr>
    </w:lvl>
    <w:lvl w:ilvl="2">
      <w:start w:val="1"/>
      <w:numFmt w:val="decimal"/>
      <w:lvlText w:val="%1.%2.%3"/>
      <w:lvlJc w:val="left"/>
      <w:pPr>
        <w:ind w:left="1672" w:hanging="720"/>
      </w:pPr>
      <w:rPr>
        <w:rFonts w:hint="default"/>
      </w:rPr>
    </w:lvl>
    <w:lvl w:ilvl="3">
      <w:start w:val="1"/>
      <w:numFmt w:val="decimal"/>
      <w:lvlText w:val="%1.%2.%3.%4"/>
      <w:lvlJc w:val="left"/>
      <w:pPr>
        <w:ind w:left="2148" w:hanging="72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460" w:hanging="108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4772" w:hanging="1440"/>
      </w:pPr>
      <w:rPr>
        <w:rFonts w:hint="default"/>
      </w:rPr>
    </w:lvl>
    <w:lvl w:ilvl="8">
      <w:start w:val="1"/>
      <w:numFmt w:val="decimal"/>
      <w:lvlText w:val="%1.%2.%3.%4.%5.%6.%7.%8.%9"/>
      <w:lvlJc w:val="left"/>
      <w:pPr>
        <w:ind w:left="5248" w:hanging="1440"/>
      </w:pPr>
      <w:rPr>
        <w:rFonts w:hint="default"/>
      </w:rPr>
    </w:lvl>
  </w:abstractNum>
  <w:abstractNum w:abstractNumId="9" w15:restartNumberingAfterBreak="0">
    <w:nsid w:val="31B52833"/>
    <w:multiLevelType w:val="multilevel"/>
    <w:tmpl w:val="F6FE06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2506D4B"/>
    <w:multiLevelType w:val="multilevel"/>
    <w:tmpl w:val="C6181CA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7F31C07"/>
    <w:multiLevelType w:val="hybridMultilevel"/>
    <w:tmpl w:val="128E1DB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FC77E0"/>
    <w:multiLevelType w:val="multilevel"/>
    <w:tmpl w:val="1D12B7B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9135F29"/>
    <w:multiLevelType w:val="multilevel"/>
    <w:tmpl w:val="B1660474"/>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4" w15:restartNumberingAfterBreak="0">
    <w:nsid w:val="3DCD1065"/>
    <w:multiLevelType w:val="hybridMultilevel"/>
    <w:tmpl w:val="64266998"/>
    <w:lvl w:ilvl="0" w:tplc="1DD82F4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DDA0B26"/>
    <w:multiLevelType w:val="multilevel"/>
    <w:tmpl w:val="D0D661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E4F2DE0"/>
    <w:multiLevelType w:val="multilevel"/>
    <w:tmpl w:val="4A285D6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FBC49DB"/>
    <w:multiLevelType w:val="hybridMultilevel"/>
    <w:tmpl w:val="4CC6C4B0"/>
    <w:lvl w:ilvl="0" w:tplc="72D61E7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1923C98"/>
    <w:multiLevelType w:val="multilevel"/>
    <w:tmpl w:val="ABEAE336"/>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3607FD8"/>
    <w:multiLevelType w:val="multilevel"/>
    <w:tmpl w:val="99F84F16"/>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47666884"/>
    <w:multiLevelType w:val="multilevel"/>
    <w:tmpl w:val="BC800EE4"/>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7FE18BC"/>
    <w:multiLevelType w:val="multilevel"/>
    <w:tmpl w:val="30208B4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51C6653D"/>
    <w:multiLevelType w:val="multilevel"/>
    <w:tmpl w:val="2E70F2A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BD54C6D"/>
    <w:multiLevelType w:val="hybridMultilevel"/>
    <w:tmpl w:val="1504838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EF077F1"/>
    <w:multiLevelType w:val="multilevel"/>
    <w:tmpl w:val="636452A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08D434C"/>
    <w:multiLevelType w:val="hybridMultilevel"/>
    <w:tmpl w:val="137CE2E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2BF0197"/>
    <w:multiLevelType w:val="multilevel"/>
    <w:tmpl w:val="F98058BC"/>
    <w:lvl w:ilvl="0">
      <w:start w:val="1"/>
      <w:numFmt w:val="decimal"/>
      <w:lvlText w:val="%1."/>
      <w:lvlJc w:val="left"/>
      <w:pPr>
        <w:ind w:left="360" w:hanging="360"/>
      </w:pPr>
      <w:rPr>
        <w:vertAlign w:val="baseline"/>
      </w:rPr>
    </w:lvl>
    <w:lvl w:ilvl="1">
      <w:start w:val="1"/>
      <w:numFmt w:val="decimal"/>
      <w:lvlText w:val="%1.%2."/>
      <w:lvlJc w:val="left"/>
      <w:pPr>
        <w:ind w:left="643" w:hanging="360"/>
      </w:pPr>
      <w:rPr>
        <w:color w:val="auto"/>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7" w15:restartNumberingAfterBreak="0">
    <w:nsid w:val="66867397"/>
    <w:multiLevelType w:val="multilevel"/>
    <w:tmpl w:val="9202C16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89B3DC0"/>
    <w:multiLevelType w:val="multilevel"/>
    <w:tmpl w:val="8110C194"/>
    <w:lvl w:ilvl="0">
      <w:start w:val="3"/>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9F65A23"/>
    <w:multiLevelType w:val="hybridMultilevel"/>
    <w:tmpl w:val="91281BB4"/>
    <w:lvl w:ilvl="0" w:tplc="5CCC6240">
      <w:start w:val="1"/>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0" w15:restartNumberingAfterBreak="0">
    <w:nsid w:val="6A4C3519"/>
    <w:multiLevelType w:val="multilevel"/>
    <w:tmpl w:val="7F0EBC2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AF45D2E"/>
    <w:multiLevelType w:val="multilevel"/>
    <w:tmpl w:val="6AF45D2E"/>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2" w15:restartNumberingAfterBreak="0">
    <w:nsid w:val="6AF63436"/>
    <w:multiLevelType w:val="multilevel"/>
    <w:tmpl w:val="7FE03B1E"/>
    <w:lvl w:ilvl="0">
      <w:start w:val="1"/>
      <w:numFmt w:val="decimal"/>
      <w:lvlText w:val="6.%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E336732"/>
    <w:multiLevelType w:val="multilevel"/>
    <w:tmpl w:val="584E15F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EAE63DE"/>
    <w:multiLevelType w:val="multilevel"/>
    <w:tmpl w:val="6AD4D3C4"/>
    <w:lvl w:ilvl="0">
      <w:start w:val="1"/>
      <w:numFmt w:val="decimal"/>
      <w:lvlText w:val="%1."/>
      <w:lvlJc w:val="left"/>
      <w:pPr>
        <w:ind w:left="720" w:hanging="360"/>
      </w:p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6F5268B8"/>
    <w:multiLevelType w:val="multilevel"/>
    <w:tmpl w:val="6960F0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1354960"/>
    <w:multiLevelType w:val="multilevel"/>
    <w:tmpl w:val="764829DE"/>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3833DF5"/>
    <w:multiLevelType w:val="hybridMultilevel"/>
    <w:tmpl w:val="5E6A80E4"/>
    <w:lvl w:ilvl="0" w:tplc="510E1BCA">
      <w:start w:val="1"/>
      <w:numFmt w:val="decimal"/>
      <w:suff w:val="space"/>
      <w:lvlText w:val="%1)"/>
      <w:lvlJc w:val="left"/>
      <w:pPr>
        <w:ind w:left="720" w:hanging="360"/>
      </w:pPr>
      <w:rPr>
        <w:rFonts w:ascii="Times New Roman" w:eastAsia="Times New Roman" w:hAnsi="Times New Roman" w:cs="Times New Roman"/>
        <w:strike w:val="0"/>
        <w:color w:val="7030A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1"/>
  </w:num>
  <w:num w:numId="2">
    <w:abstractNumId w:val="26"/>
  </w:num>
  <w:num w:numId="3">
    <w:abstractNumId w:val="17"/>
  </w:num>
  <w:num w:numId="4">
    <w:abstractNumId w:val="23"/>
  </w:num>
  <w:num w:numId="5">
    <w:abstractNumId w:val="34"/>
  </w:num>
  <w:num w:numId="6">
    <w:abstractNumId w:val="0"/>
  </w:num>
  <w:num w:numId="7">
    <w:abstractNumId w:val="11"/>
  </w:num>
  <w:num w:numId="8">
    <w:abstractNumId w:val="19"/>
  </w:num>
  <w:num w:numId="9">
    <w:abstractNumId w:val="16"/>
  </w:num>
  <w:num w:numId="10">
    <w:abstractNumId w:val="33"/>
  </w:num>
  <w:num w:numId="11">
    <w:abstractNumId w:val="30"/>
  </w:num>
  <w:num w:numId="12">
    <w:abstractNumId w:val="35"/>
  </w:num>
  <w:num w:numId="13">
    <w:abstractNumId w:val="32"/>
  </w:num>
  <w:num w:numId="14">
    <w:abstractNumId w:val="4"/>
  </w:num>
  <w:num w:numId="15">
    <w:abstractNumId w:val="36"/>
  </w:num>
  <w:num w:numId="16">
    <w:abstractNumId w:val="20"/>
  </w:num>
  <w:num w:numId="17">
    <w:abstractNumId w:val="18"/>
  </w:num>
  <w:num w:numId="18">
    <w:abstractNumId w:val="5"/>
  </w:num>
  <w:num w:numId="19">
    <w:abstractNumId w:val="12"/>
  </w:num>
  <w:num w:numId="20">
    <w:abstractNumId w:val="22"/>
  </w:num>
  <w:num w:numId="21">
    <w:abstractNumId w:val="24"/>
  </w:num>
  <w:num w:numId="22">
    <w:abstractNumId w:val="28"/>
  </w:num>
  <w:num w:numId="23">
    <w:abstractNumId w:val="27"/>
  </w:num>
  <w:num w:numId="24">
    <w:abstractNumId w:val="3"/>
  </w:num>
  <w:num w:numId="25">
    <w:abstractNumId w:val="8"/>
  </w:num>
  <w:num w:numId="26">
    <w:abstractNumId w:val="14"/>
  </w:num>
  <w:num w:numId="27">
    <w:abstractNumId w:val="6"/>
  </w:num>
  <w:num w:numId="28">
    <w:abstractNumId w:val="29"/>
  </w:num>
  <w:num w:numId="29">
    <w:abstractNumId w:val="7"/>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
  </w:num>
  <w:num w:numId="33">
    <w:abstractNumId w:val="10"/>
  </w:num>
  <w:num w:numId="34">
    <w:abstractNumId w:val="9"/>
  </w:num>
  <w:num w:numId="35">
    <w:abstractNumId w:val="15"/>
  </w:num>
  <w:num w:numId="36">
    <w:abstractNumId w:val="37"/>
  </w:num>
  <w:num w:numId="37">
    <w:abstractNumId w:val="25"/>
  </w:num>
  <w:num w:numId="38">
    <w:abstractNumId w:val="25"/>
  </w:num>
  <w:num w:numId="39">
    <w:abstractNumId w:val="1"/>
  </w:num>
  <w:num w:numId="40">
    <w:abstractNumId w:val="3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799"/>
    <w:rsid w:val="000028B2"/>
    <w:rsid w:val="00002C31"/>
    <w:rsid w:val="00004A94"/>
    <w:rsid w:val="00012E5F"/>
    <w:rsid w:val="0001452F"/>
    <w:rsid w:val="0001583E"/>
    <w:rsid w:val="00015E9B"/>
    <w:rsid w:val="00016F46"/>
    <w:rsid w:val="00017CD5"/>
    <w:rsid w:val="000202A3"/>
    <w:rsid w:val="0002048A"/>
    <w:rsid w:val="00021FC7"/>
    <w:rsid w:val="0002208F"/>
    <w:rsid w:val="0002441D"/>
    <w:rsid w:val="00026E55"/>
    <w:rsid w:val="00027A65"/>
    <w:rsid w:val="000303D0"/>
    <w:rsid w:val="00033405"/>
    <w:rsid w:val="00034311"/>
    <w:rsid w:val="00034399"/>
    <w:rsid w:val="00037838"/>
    <w:rsid w:val="00040B63"/>
    <w:rsid w:val="0004142A"/>
    <w:rsid w:val="00041735"/>
    <w:rsid w:val="0004196B"/>
    <w:rsid w:val="00041D6E"/>
    <w:rsid w:val="0004475F"/>
    <w:rsid w:val="00045BB3"/>
    <w:rsid w:val="00046298"/>
    <w:rsid w:val="00050030"/>
    <w:rsid w:val="000557C8"/>
    <w:rsid w:val="00056E40"/>
    <w:rsid w:val="00057215"/>
    <w:rsid w:val="0006230C"/>
    <w:rsid w:val="000629B7"/>
    <w:rsid w:val="000651C0"/>
    <w:rsid w:val="000655CA"/>
    <w:rsid w:val="00066D30"/>
    <w:rsid w:val="00067CF9"/>
    <w:rsid w:val="00074885"/>
    <w:rsid w:val="000748C9"/>
    <w:rsid w:val="00074A6D"/>
    <w:rsid w:val="00074F9E"/>
    <w:rsid w:val="00075035"/>
    <w:rsid w:val="00075C0D"/>
    <w:rsid w:val="00075DD7"/>
    <w:rsid w:val="00076A72"/>
    <w:rsid w:val="000773C8"/>
    <w:rsid w:val="00077EB7"/>
    <w:rsid w:val="00080DF5"/>
    <w:rsid w:val="000811DA"/>
    <w:rsid w:val="00081823"/>
    <w:rsid w:val="00081F9B"/>
    <w:rsid w:val="00082021"/>
    <w:rsid w:val="000840FB"/>
    <w:rsid w:val="000848DC"/>
    <w:rsid w:val="00084CD2"/>
    <w:rsid w:val="00085AFD"/>
    <w:rsid w:val="00086208"/>
    <w:rsid w:val="00086BEE"/>
    <w:rsid w:val="000875B8"/>
    <w:rsid w:val="00091A13"/>
    <w:rsid w:val="00092158"/>
    <w:rsid w:val="00093CEC"/>
    <w:rsid w:val="0009528B"/>
    <w:rsid w:val="000955C8"/>
    <w:rsid w:val="000A1E1C"/>
    <w:rsid w:val="000A45AB"/>
    <w:rsid w:val="000A5727"/>
    <w:rsid w:val="000A5869"/>
    <w:rsid w:val="000B0839"/>
    <w:rsid w:val="000B0DA1"/>
    <w:rsid w:val="000B0E57"/>
    <w:rsid w:val="000B1DBA"/>
    <w:rsid w:val="000B5CC3"/>
    <w:rsid w:val="000B75CC"/>
    <w:rsid w:val="000C219B"/>
    <w:rsid w:val="000C2A1F"/>
    <w:rsid w:val="000C2CBB"/>
    <w:rsid w:val="000C5086"/>
    <w:rsid w:val="000C5201"/>
    <w:rsid w:val="000C5F5F"/>
    <w:rsid w:val="000C5FE7"/>
    <w:rsid w:val="000C7D6B"/>
    <w:rsid w:val="000D22D9"/>
    <w:rsid w:val="000D3ECA"/>
    <w:rsid w:val="000D44A2"/>
    <w:rsid w:val="000D49CE"/>
    <w:rsid w:val="000D61F4"/>
    <w:rsid w:val="000D6636"/>
    <w:rsid w:val="000D7673"/>
    <w:rsid w:val="000D7ECA"/>
    <w:rsid w:val="000D7F8E"/>
    <w:rsid w:val="000E00A0"/>
    <w:rsid w:val="000E10F0"/>
    <w:rsid w:val="000E157F"/>
    <w:rsid w:val="000E4FB7"/>
    <w:rsid w:val="000E5930"/>
    <w:rsid w:val="000E6E9C"/>
    <w:rsid w:val="000E76AC"/>
    <w:rsid w:val="000E7AA7"/>
    <w:rsid w:val="000F061F"/>
    <w:rsid w:val="000F23B5"/>
    <w:rsid w:val="000F2787"/>
    <w:rsid w:val="000F2A25"/>
    <w:rsid w:val="000F300C"/>
    <w:rsid w:val="000F33B4"/>
    <w:rsid w:val="000F3B60"/>
    <w:rsid w:val="000F4DBF"/>
    <w:rsid w:val="000F4ECE"/>
    <w:rsid w:val="000F5BF6"/>
    <w:rsid w:val="000F5F08"/>
    <w:rsid w:val="000F7A6D"/>
    <w:rsid w:val="000F7A99"/>
    <w:rsid w:val="00101A55"/>
    <w:rsid w:val="00101B93"/>
    <w:rsid w:val="00102E04"/>
    <w:rsid w:val="0010324C"/>
    <w:rsid w:val="0010539B"/>
    <w:rsid w:val="00107EFD"/>
    <w:rsid w:val="00110653"/>
    <w:rsid w:val="00114577"/>
    <w:rsid w:val="00116951"/>
    <w:rsid w:val="001204E6"/>
    <w:rsid w:val="00120EE9"/>
    <w:rsid w:val="00121933"/>
    <w:rsid w:val="00123B74"/>
    <w:rsid w:val="00123C36"/>
    <w:rsid w:val="00124124"/>
    <w:rsid w:val="00124C8C"/>
    <w:rsid w:val="00125018"/>
    <w:rsid w:val="0012581A"/>
    <w:rsid w:val="00126810"/>
    <w:rsid w:val="00127BE9"/>
    <w:rsid w:val="001314B0"/>
    <w:rsid w:val="001341B4"/>
    <w:rsid w:val="001345F3"/>
    <w:rsid w:val="00135F9C"/>
    <w:rsid w:val="0013667A"/>
    <w:rsid w:val="00136F4D"/>
    <w:rsid w:val="0013723A"/>
    <w:rsid w:val="00137576"/>
    <w:rsid w:val="00140718"/>
    <w:rsid w:val="00141823"/>
    <w:rsid w:val="0014183E"/>
    <w:rsid w:val="0014183F"/>
    <w:rsid w:val="0014763B"/>
    <w:rsid w:val="00147B8F"/>
    <w:rsid w:val="001500A7"/>
    <w:rsid w:val="0015204E"/>
    <w:rsid w:val="0015291A"/>
    <w:rsid w:val="00152E95"/>
    <w:rsid w:val="001531C9"/>
    <w:rsid w:val="00153AC1"/>
    <w:rsid w:val="0015489F"/>
    <w:rsid w:val="00157FF7"/>
    <w:rsid w:val="00161698"/>
    <w:rsid w:val="00161D98"/>
    <w:rsid w:val="00163C76"/>
    <w:rsid w:val="0016462B"/>
    <w:rsid w:val="001647B9"/>
    <w:rsid w:val="00164895"/>
    <w:rsid w:val="001648B8"/>
    <w:rsid w:val="00165A61"/>
    <w:rsid w:val="0016629B"/>
    <w:rsid w:val="00167837"/>
    <w:rsid w:val="00171B01"/>
    <w:rsid w:val="00172380"/>
    <w:rsid w:val="00174ABE"/>
    <w:rsid w:val="0018204D"/>
    <w:rsid w:val="00182915"/>
    <w:rsid w:val="001831E2"/>
    <w:rsid w:val="00184169"/>
    <w:rsid w:val="001860A5"/>
    <w:rsid w:val="00186E02"/>
    <w:rsid w:val="00190CD6"/>
    <w:rsid w:val="001928FA"/>
    <w:rsid w:val="0019537C"/>
    <w:rsid w:val="00195C4D"/>
    <w:rsid w:val="001A3302"/>
    <w:rsid w:val="001A3947"/>
    <w:rsid w:val="001A4566"/>
    <w:rsid w:val="001B061A"/>
    <w:rsid w:val="001B2C58"/>
    <w:rsid w:val="001B2D6C"/>
    <w:rsid w:val="001B3D78"/>
    <w:rsid w:val="001B3DC8"/>
    <w:rsid w:val="001B5681"/>
    <w:rsid w:val="001B5D90"/>
    <w:rsid w:val="001B7780"/>
    <w:rsid w:val="001C04E0"/>
    <w:rsid w:val="001C1D80"/>
    <w:rsid w:val="001C2166"/>
    <w:rsid w:val="001C41AD"/>
    <w:rsid w:val="001C5425"/>
    <w:rsid w:val="001C5ED3"/>
    <w:rsid w:val="001C6872"/>
    <w:rsid w:val="001C7568"/>
    <w:rsid w:val="001C7BB6"/>
    <w:rsid w:val="001D03CF"/>
    <w:rsid w:val="001D297D"/>
    <w:rsid w:val="001D530D"/>
    <w:rsid w:val="001D6F0C"/>
    <w:rsid w:val="001D70E0"/>
    <w:rsid w:val="001D7541"/>
    <w:rsid w:val="001D7A9A"/>
    <w:rsid w:val="001E1AED"/>
    <w:rsid w:val="001E2228"/>
    <w:rsid w:val="001E22CC"/>
    <w:rsid w:val="001E5E37"/>
    <w:rsid w:val="001F02BA"/>
    <w:rsid w:val="001F070F"/>
    <w:rsid w:val="001F1626"/>
    <w:rsid w:val="001F42F3"/>
    <w:rsid w:val="001F4622"/>
    <w:rsid w:val="001F64C3"/>
    <w:rsid w:val="001F6D95"/>
    <w:rsid w:val="00200432"/>
    <w:rsid w:val="00200460"/>
    <w:rsid w:val="00202656"/>
    <w:rsid w:val="002040A1"/>
    <w:rsid w:val="002061D5"/>
    <w:rsid w:val="0021055C"/>
    <w:rsid w:val="002107C1"/>
    <w:rsid w:val="00211B00"/>
    <w:rsid w:val="00212708"/>
    <w:rsid w:val="00212E89"/>
    <w:rsid w:val="002138D4"/>
    <w:rsid w:val="00215C9D"/>
    <w:rsid w:val="002172B9"/>
    <w:rsid w:val="00217B6C"/>
    <w:rsid w:val="0022087D"/>
    <w:rsid w:val="00220923"/>
    <w:rsid w:val="00222A82"/>
    <w:rsid w:val="002233B5"/>
    <w:rsid w:val="002248F4"/>
    <w:rsid w:val="00231F46"/>
    <w:rsid w:val="0023278B"/>
    <w:rsid w:val="002334ED"/>
    <w:rsid w:val="00233652"/>
    <w:rsid w:val="00234158"/>
    <w:rsid w:val="0024182A"/>
    <w:rsid w:val="00247F4A"/>
    <w:rsid w:val="00251AA9"/>
    <w:rsid w:val="00252312"/>
    <w:rsid w:val="002534E8"/>
    <w:rsid w:val="002543B6"/>
    <w:rsid w:val="002552BC"/>
    <w:rsid w:val="002603CE"/>
    <w:rsid w:val="00260548"/>
    <w:rsid w:val="00260EED"/>
    <w:rsid w:val="002618EA"/>
    <w:rsid w:val="00261E0F"/>
    <w:rsid w:val="00266043"/>
    <w:rsid w:val="00266F85"/>
    <w:rsid w:val="0026724E"/>
    <w:rsid w:val="002702C1"/>
    <w:rsid w:val="002724FB"/>
    <w:rsid w:val="00273E03"/>
    <w:rsid w:val="0027500A"/>
    <w:rsid w:val="002750BB"/>
    <w:rsid w:val="00275659"/>
    <w:rsid w:val="0027596B"/>
    <w:rsid w:val="00276481"/>
    <w:rsid w:val="0027739D"/>
    <w:rsid w:val="00280F8E"/>
    <w:rsid w:val="00282619"/>
    <w:rsid w:val="00284107"/>
    <w:rsid w:val="0028417C"/>
    <w:rsid w:val="00286A5A"/>
    <w:rsid w:val="00286C7D"/>
    <w:rsid w:val="00290D9A"/>
    <w:rsid w:val="00293343"/>
    <w:rsid w:val="00293713"/>
    <w:rsid w:val="00294131"/>
    <w:rsid w:val="002950A3"/>
    <w:rsid w:val="00296A34"/>
    <w:rsid w:val="002976EA"/>
    <w:rsid w:val="002A0649"/>
    <w:rsid w:val="002A302F"/>
    <w:rsid w:val="002A3837"/>
    <w:rsid w:val="002A4124"/>
    <w:rsid w:val="002A4F62"/>
    <w:rsid w:val="002A50C5"/>
    <w:rsid w:val="002A599C"/>
    <w:rsid w:val="002A66D8"/>
    <w:rsid w:val="002B1BE4"/>
    <w:rsid w:val="002B29DE"/>
    <w:rsid w:val="002B3513"/>
    <w:rsid w:val="002B3B7A"/>
    <w:rsid w:val="002B668E"/>
    <w:rsid w:val="002B73BD"/>
    <w:rsid w:val="002C0BE8"/>
    <w:rsid w:val="002C31A0"/>
    <w:rsid w:val="002C3735"/>
    <w:rsid w:val="002C37EF"/>
    <w:rsid w:val="002C3B67"/>
    <w:rsid w:val="002C5704"/>
    <w:rsid w:val="002C61AD"/>
    <w:rsid w:val="002D25CD"/>
    <w:rsid w:val="002D2D1A"/>
    <w:rsid w:val="002D42F2"/>
    <w:rsid w:val="002D4CD4"/>
    <w:rsid w:val="002D54C4"/>
    <w:rsid w:val="002D6B70"/>
    <w:rsid w:val="002E0884"/>
    <w:rsid w:val="002E08BE"/>
    <w:rsid w:val="002E0C72"/>
    <w:rsid w:val="002E15F8"/>
    <w:rsid w:val="002E1CF0"/>
    <w:rsid w:val="002E51BD"/>
    <w:rsid w:val="002E5AF6"/>
    <w:rsid w:val="002F2C23"/>
    <w:rsid w:val="002F4CF1"/>
    <w:rsid w:val="002F768C"/>
    <w:rsid w:val="002F7FA9"/>
    <w:rsid w:val="00301274"/>
    <w:rsid w:val="0030153B"/>
    <w:rsid w:val="00301991"/>
    <w:rsid w:val="00304AE9"/>
    <w:rsid w:val="00305388"/>
    <w:rsid w:val="00305B17"/>
    <w:rsid w:val="003070EF"/>
    <w:rsid w:val="00310030"/>
    <w:rsid w:val="003101C0"/>
    <w:rsid w:val="00312939"/>
    <w:rsid w:val="0031385D"/>
    <w:rsid w:val="0031449D"/>
    <w:rsid w:val="0031592D"/>
    <w:rsid w:val="00316682"/>
    <w:rsid w:val="003172A5"/>
    <w:rsid w:val="003225EB"/>
    <w:rsid w:val="003229FE"/>
    <w:rsid w:val="0032370D"/>
    <w:rsid w:val="003237F6"/>
    <w:rsid w:val="00330A21"/>
    <w:rsid w:val="00331ABC"/>
    <w:rsid w:val="003321D2"/>
    <w:rsid w:val="00332343"/>
    <w:rsid w:val="003325F0"/>
    <w:rsid w:val="00333430"/>
    <w:rsid w:val="003367FB"/>
    <w:rsid w:val="00337B44"/>
    <w:rsid w:val="00337DE5"/>
    <w:rsid w:val="00341EA4"/>
    <w:rsid w:val="00341F31"/>
    <w:rsid w:val="003420F7"/>
    <w:rsid w:val="003443FF"/>
    <w:rsid w:val="00345EA6"/>
    <w:rsid w:val="00345FB7"/>
    <w:rsid w:val="00346689"/>
    <w:rsid w:val="00347350"/>
    <w:rsid w:val="00347A87"/>
    <w:rsid w:val="00352211"/>
    <w:rsid w:val="003528A8"/>
    <w:rsid w:val="00354E48"/>
    <w:rsid w:val="003553AC"/>
    <w:rsid w:val="00356994"/>
    <w:rsid w:val="00356D53"/>
    <w:rsid w:val="00361F9B"/>
    <w:rsid w:val="003624E2"/>
    <w:rsid w:val="003634A4"/>
    <w:rsid w:val="00363DF5"/>
    <w:rsid w:val="0036610A"/>
    <w:rsid w:val="0037567E"/>
    <w:rsid w:val="003756CD"/>
    <w:rsid w:val="00376070"/>
    <w:rsid w:val="00376187"/>
    <w:rsid w:val="00377E35"/>
    <w:rsid w:val="00377FB5"/>
    <w:rsid w:val="0038173E"/>
    <w:rsid w:val="00383350"/>
    <w:rsid w:val="00383A7B"/>
    <w:rsid w:val="00383D0B"/>
    <w:rsid w:val="00383F2E"/>
    <w:rsid w:val="0038541C"/>
    <w:rsid w:val="00385B1C"/>
    <w:rsid w:val="00385E6A"/>
    <w:rsid w:val="003864BF"/>
    <w:rsid w:val="00386933"/>
    <w:rsid w:val="00387D61"/>
    <w:rsid w:val="00391953"/>
    <w:rsid w:val="00391D26"/>
    <w:rsid w:val="00392208"/>
    <w:rsid w:val="00392EB4"/>
    <w:rsid w:val="0039312C"/>
    <w:rsid w:val="00393458"/>
    <w:rsid w:val="00393847"/>
    <w:rsid w:val="00394375"/>
    <w:rsid w:val="0039613E"/>
    <w:rsid w:val="003966DC"/>
    <w:rsid w:val="00396923"/>
    <w:rsid w:val="003A193F"/>
    <w:rsid w:val="003A1B5B"/>
    <w:rsid w:val="003A3561"/>
    <w:rsid w:val="003A36B1"/>
    <w:rsid w:val="003A41D2"/>
    <w:rsid w:val="003A4A61"/>
    <w:rsid w:val="003A4DE2"/>
    <w:rsid w:val="003A6855"/>
    <w:rsid w:val="003A6E98"/>
    <w:rsid w:val="003B0027"/>
    <w:rsid w:val="003B1040"/>
    <w:rsid w:val="003B1958"/>
    <w:rsid w:val="003B261A"/>
    <w:rsid w:val="003B29F3"/>
    <w:rsid w:val="003B6720"/>
    <w:rsid w:val="003C02DD"/>
    <w:rsid w:val="003C1D98"/>
    <w:rsid w:val="003C23F0"/>
    <w:rsid w:val="003C25D0"/>
    <w:rsid w:val="003C431D"/>
    <w:rsid w:val="003C44DF"/>
    <w:rsid w:val="003C5065"/>
    <w:rsid w:val="003C6CC7"/>
    <w:rsid w:val="003C7FF7"/>
    <w:rsid w:val="003D167C"/>
    <w:rsid w:val="003D3F48"/>
    <w:rsid w:val="003D72DD"/>
    <w:rsid w:val="003D7CF9"/>
    <w:rsid w:val="003E0010"/>
    <w:rsid w:val="003E0567"/>
    <w:rsid w:val="003E179C"/>
    <w:rsid w:val="003E4896"/>
    <w:rsid w:val="003E5127"/>
    <w:rsid w:val="003E512F"/>
    <w:rsid w:val="003E522D"/>
    <w:rsid w:val="003E5891"/>
    <w:rsid w:val="003E7A52"/>
    <w:rsid w:val="003F0017"/>
    <w:rsid w:val="003F066F"/>
    <w:rsid w:val="003F126A"/>
    <w:rsid w:val="003F19DA"/>
    <w:rsid w:val="003F2D2F"/>
    <w:rsid w:val="003F32A4"/>
    <w:rsid w:val="003F3742"/>
    <w:rsid w:val="003F4042"/>
    <w:rsid w:val="003F51CB"/>
    <w:rsid w:val="003F5F60"/>
    <w:rsid w:val="003F5FF1"/>
    <w:rsid w:val="003F68B2"/>
    <w:rsid w:val="003F7768"/>
    <w:rsid w:val="004012B9"/>
    <w:rsid w:val="0040133F"/>
    <w:rsid w:val="00401B49"/>
    <w:rsid w:val="00401C90"/>
    <w:rsid w:val="00402438"/>
    <w:rsid w:val="004036BD"/>
    <w:rsid w:val="00404355"/>
    <w:rsid w:val="00405F47"/>
    <w:rsid w:val="004077C9"/>
    <w:rsid w:val="00407E25"/>
    <w:rsid w:val="00410357"/>
    <w:rsid w:val="004108DF"/>
    <w:rsid w:val="00410BF3"/>
    <w:rsid w:val="0041171C"/>
    <w:rsid w:val="00412BE0"/>
    <w:rsid w:val="0041767C"/>
    <w:rsid w:val="0042140E"/>
    <w:rsid w:val="0042360C"/>
    <w:rsid w:val="0042372F"/>
    <w:rsid w:val="00423DA6"/>
    <w:rsid w:val="0042560A"/>
    <w:rsid w:val="00425A33"/>
    <w:rsid w:val="004260E7"/>
    <w:rsid w:val="004279CA"/>
    <w:rsid w:val="00430A6C"/>
    <w:rsid w:val="0043202C"/>
    <w:rsid w:val="004322A5"/>
    <w:rsid w:val="00432389"/>
    <w:rsid w:val="00433644"/>
    <w:rsid w:val="0043438A"/>
    <w:rsid w:val="00434C09"/>
    <w:rsid w:val="004402B6"/>
    <w:rsid w:val="00440816"/>
    <w:rsid w:val="00445EF9"/>
    <w:rsid w:val="00446657"/>
    <w:rsid w:val="00446B56"/>
    <w:rsid w:val="004506F8"/>
    <w:rsid w:val="00450DE1"/>
    <w:rsid w:val="0045265E"/>
    <w:rsid w:val="00453E47"/>
    <w:rsid w:val="00455D03"/>
    <w:rsid w:val="00456193"/>
    <w:rsid w:val="00457864"/>
    <w:rsid w:val="00462F51"/>
    <w:rsid w:val="00466308"/>
    <w:rsid w:val="00466BA1"/>
    <w:rsid w:val="00467314"/>
    <w:rsid w:val="00467C57"/>
    <w:rsid w:val="00470E4A"/>
    <w:rsid w:val="00470F9D"/>
    <w:rsid w:val="00476E2E"/>
    <w:rsid w:val="00477151"/>
    <w:rsid w:val="0047788D"/>
    <w:rsid w:val="00481A35"/>
    <w:rsid w:val="0048235A"/>
    <w:rsid w:val="0048260A"/>
    <w:rsid w:val="004850C6"/>
    <w:rsid w:val="00490688"/>
    <w:rsid w:val="00490A1B"/>
    <w:rsid w:val="00490EA7"/>
    <w:rsid w:val="00491FA5"/>
    <w:rsid w:val="00492202"/>
    <w:rsid w:val="004924BF"/>
    <w:rsid w:val="00492799"/>
    <w:rsid w:val="004931DC"/>
    <w:rsid w:val="00495AAB"/>
    <w:rsid w:val="004A0A96"/>
    <w:rsid w:val="004A0D50"/>
    <w:rsid w:val="004A1BDA"/>
    <w:rsid w:val="004A1DDD"/>
    <w:rsid w:val="004A5579"/>
    <w:rsid w:val="004A55BE"/>
    <w:rsid w:val="004A560E"/>
    <w:rsid w:val="004A5898"/>
    <w:rsid w:val="004A696F"/>
    <w:rsid w:val="004A6CA2"/>
    <w:rsid w:val="004A7B66"/>
    <w:rsid w:val="004B0E93"/>
    <w:rsid w:val="004B0F4F"/>
    <w:rsid w:val="004B41EA"/>
    <w:rsid w:val="004B5A3A"/>
    <w:rsid w:val="004B66FB"/>
    <w:rsid w:val="004B7E39"/>
    <w:rsid w:val="004C13EA"/>
    <w:rsid w:val="004C29C0"/>
    <w:rsid w:val="004C384C"/>
    <w:rsid w:val="004C3FDA"/>
    <w:rsid w:val="004C4811"/>
    <w:rsid w:val="004C5058"/>
    <w:rsid w:val="004C5B9C"/>
    <w:rsid w:val="004C7800"/>
    <w:rsid w:val="004D0BD0"/>
    <w:rsid w:val="004D0BFC"/>
    <w:rsid w:val="004D0CF7"/>
    <w:rsid w:val="004D179B"/>
    <w:rsid w:val="004D25AA"/>
    <w:rsid w:val="004D4EFC"/>
    <w:rsid w:val="004D65BB"/>
    <w:rsid w:val="004D6920"/>
    <w:rsid w:val="004D708F"/>
    <w:rsid w:val="004E0A50"/>
    <w:rsid w:val="004E1185"/>
    <w:rsid w:val="004E1541"/>
    <w:rsid w:val="004E1592"/>
    <w:rsid w:val="004E1DE5"/>
    <w:rsid w:val="004E3C0E"/>
    <w:rsid w:val="004E40B6"/>
    <w:rsid w:val="004E471D"/>
    <w:rsid w:val="004E4CA7"/>
    <w:rsid w:val="004E5A0F"/>
    <w:rsid w:val="004F0A13"/>
    <w:rsid w:val="004F144B"/>
    <w:rsid w:val="004F3576"/>
    <w:rsid w:val="004F4B94"/>
    <w:rsid w:val="004F62CB"/>
    <w:rsid w:val="004F642D"/>
    <w:rsid w:val="004F7029"/>
    <w:rsid w:val="00500334"/>
    <w:rsid w:val="00503404"/>
    <w:rsid w:val="00504F0C"/>
    <w:rsid w:val="00507BF8"/>
    <w:rsid w:val="00510CC7"/>
    <w:rsid w:val="00511828"/>
    <w:rsid w:val="005119FC"/>
    <w:rsid w:val="005143EC"/>
    <w:rsid w:val="00516D08"/>
    <w:rsid w:val="00517902"/>
    <w:rsid w:val="00517A7A"/>
    <w:rsid w:val="00520AE5"/>
    <w:rsid w:val="005217BA"/>
    <w:rsid w:val="005229F8"/>
    <w:rsid w:val="005328D1"/>
    <w:rsid w:val="005330E5"/>
    <w:rsid w:val="0053348B"/>
    <w:rsid w:val="0053351B"/>
    <w:rsid w:val="0053355F"/>
    <w:rsid w:val="00534AE1"/>
    <w:rsid w:val="00536AF4"/>
    <w:rsid w:val="005375B9"/>
    <w:rsid w:val="005378C1"/>
    <w:rsid w:val="0054257B"/>
    <w:rsid w:val="005435D5"/>
    <w:rsid w:val="00543BFF"/>
    <w:rsid w:val="00545A3F"/>
    <w:rsid w:val="00545F8E"/>
    <w:rsid w:val="00546957"/>
    <w:rsid w:val="00547180"/>
    <w:rsid w:val="0055181D"/>
    <w:rsid w:val="00551DB2"/>
    <w:rsid w:val="005524D6"/>
    <w:rsid w:val="00560E20"/>
    <w:rsid w:val="00561ED8"/>
    <w:rsid w:val="005627AE"/>
    <w:rsid w:val="005630A1"/>
    <w:rsid w:val="00563C9F"/>
    <w:rsid w:val="00564A6D"/>
    <w:rsid w:val="005657C9"/>
    <w:rsid w:val="00571129"/>
    <w:rsid w:val="00573564"/>
    <w:rsid w:val="0057403A"/>
    <w:rsid w:val="005746A5"/>
    <w:rsid w:val="00575FC1"/>
    <w:rsid w:val="005807E2"/>
    <w:rsid w:val="00580B46"/>
    <w:rsid w:val="00587678"/>
    <w:rsid w:val="005876E1"/>
    <w:rsid w:val="00590915"/>
    <w:rsid w:val="00590FF1"/>
    <w:rsid w:val="00591198"/>
    <w:rsid w:val="005916ED"/>
    <w:rsid w:val="0059600D"/>
    <w:rsid w:val="00597638"/>
    <w:rsid w:val="005A2070"/>
    <w:rsid w:val="005A4954"/>
    <w:rsid w:val="005A4E1D"/>
    <w:rsid w:val="005A6B39"/>
    <w:rsid w:val="005A77D0"/>
    <w:rsid w:val="005B07B1"/>
    <w:rsid w:val="005B0914"/>
    <w:rsid w:val="005B134E"/>
    <w:rsid w:val="005B1E07"/>
    <w:rsid w:val="005B25EF"/>
    <w:rsid w:val="005B26B7"/>
    <w:rsid w:val="005B27FF"/>
    <w:rsid w:val="005B3AF8"/>
    <w:rsid w:val="005B49AE"/>
    <w:rsid w:val="005B6C2D"/>
    <w:rsid w:val="005B7AB8"/>
    <w:rsid w:val="005C1091"/>
    <w:rsid w:val="005C1924"/>
    <w:rsid w:val="005C468E"/>
    <w:rsid w:val="005C65B4"/>
    <w:rsid w:val="005C6895"/>
    <w:rsid w:val="005C6E8A"/>
    <w:rsid w:val="005C7F5F"/>
    <w:rsid w:val="005D0564"/>
    <w:rsid w:val="005D12E7"/>
    <w:rsid w:val="005D26A7"/>
    <w:rsid w:val="005D2D54"/>
    <w:rsid w:val="005D3A6E"/>
    <w:rsid w:val="005D3D97"/>
    <w:rsid w:val="005D44ED"/>
    <w:rsid w:val="005D4A14"/>
    <w:rsid w:val="005D51EE"/>
    <w:rsid w:val="005D6E03"/>
    <w:rsid w:val="005D6F22"/>
    <w:rsid w:val="005E2829"/>
    <w:rsid w:val="005E28EC"/>
    <w:rsid w:val="005E4232"/>
    <w:rsid w:val="005E4AA8"/>
    <w:rsid w:val="005F2C06"/>
    <w:rsid w:val="005F30F6"/>
    <w:rsid w:val="005F3390"/>
    <w:rsid w:val="005F3FAF"/>
    <w:rsid w:val="005F4B30"/>
    <w:rsid w:val="005F51F2"/>
    <w:rsid w:val="005F5302"/>
    <w:rsid w:val="005F59EC"/>
    <w:rsid w:val="005F7887"/>
    <w:rsid w:val="005F7E45"/>
    <w:rsid w:val="0060088C"/>
    <w:rsid w:val="0060160A"/>
    <w:rsid w:val="00601731"/>
    <w:rsid w:val="00601877"/>
    <w:rsid w:val="00603AD0"/>
    <w:rsid w:val="00603CC4"/>
    <w:rsid w:val="00603CC5"/>
    <w:rsid w:val="00606C92"/>
    <w:rsid w:val="00607096"/>
    <w:rsid w:val="0060782A"/>
    <w:rsid w:val="00610A67"/>
    <w:rsid w:val="00610BAF"/>
    <w:rsid w:val="006110DF"/>
    <w:rsid w:val="00611855"/>
    <w:rsid w:val="00611B60"/>
    <w:rsid w:val="00613579"/>
    <w:rsid w:val="00614EDC"/>
    <w:rsid w:val="00615778"/>
    <w:rsid w:val="00621A69"/>
    <w:rsid w:val="00623275"/>
    <w:rsid w:val="0062480D"/>
    <w:rsid w:val="006275C6"/>
    <w:rsid w:val="00627DBF"/>
    <w:rsid w:val="00630706"/>
    <w:rsid w:val="006318CD"/>
    <w:rsid w:val="00631F3D"/>
    <w:rsid w:val="00632307"/>
    <w:rsid w:val="00632BE9"/>
    <w:rsid w:val="006332F4"/>
    <w:rsid w:val="006337BC"/>
    <w:rsid w:val="00634618"/>
    <w:rsid w:val="006361EE"/>
    <w:rsid w:val="00636DE6"/>
    <w:rsid w:val="006372C4"/>
    <w:rsid w:val="0063764C"/>
    <w:rsid w:val="00641AF3"/>
    <w:rsid w:val="00643E02"/>
    <w:rsid w:val="00644C4E"/>
    <w:rsid w:val="006458A2"/>
    <w:rsid w:val="00645B1C"/>
    <w:rsid w:val="006500F9"/>
    <w:rsid w:val="00650713"/>
    <w:rsid w:val="006507B5"/>
    <w:rsid w:val="00653A55"/>
    <w:rsid w:val="00657717"/>
    <w:rsid w:val="006623F9"/>
    <w:rsid w:val="00662B5A"/>
    <w:rsid w:val="00663686"/>
    <w:rsid w:val="006640C4"/>
    <w:rsid w:val="00667EE5"/>
    <w:rsid w:val="006700F2"/>
    <w:rsid w:val="00670E42"/>
    <w:rsid w:val="00674069"/>
    <w:rsid w:val="006756BF"/>
    <w:rsid w:val="00675912"/>
    <w:rsid w:val="00675CA9"/>
    <w:rsid w:val="0067699D"/>
    <w:rsid w:val="00681336"/>
    <w:rsid w:val="00681555"/>
    <w:rsid w:val="0068450F"/>
    <w:rsid w:val="00684992"/>
    <w:rsid w:val="00684DF6"/>
    <w:rsid w:val="0068590A"/>
    <w:rsid w:val="00686EA7"/>
    <w:rsid w:val="00690BEB"/>
    <w:rsid w:val="00691FAF"/>
    <w:rsid w:val="006941ED"/>
    <w:rsid w:val="00694477"/>
    <w:rsid w:val="00695267"/>
    <w:rsid w:val="00695C23"/>
    <w:rsid w:val="006A0D78"/>
    <w:rsid w:val="006A20E5"/>
    <w:rsid w:val="006A32AD"/>
    <w:rsid w:val="006A4741"/>
    <w:rsid w:val="006A6CEC"/>
    <w:rsid w:val="006A7030"/>
    <w:rsid w:val="006A729E"/>
    <w:rsid w:val="006B012A"/>
    <w:rsid w:val="006B072E"/>
    <w:rsid w:val="006B07C2"/>
    <w:rsid w:val="006B0A84"/>
    <w:rsid w:val="006B0CF2"/>
    <w:rsid w:val="006B157B"/>
    <w:rsid w:val="006B5222"/>
    <w:rsid w:val="006B54BE"/>
    <w:rsid w:val="006B5CCE"/>
    <w:rsid w:val="006C01B5"/>
    <w:rsid w:val="006C1506"/>
    <w:rsid w:val="006C2BA0"/>
    <w:rsid w:val="006C2FCF"/>
    <w:rsid w:val="006D036A"/>
    <w:rsid w:val="006D114E"/>
    <w:rsid w:val="006D4A8E"/>
    <w:rsid w:val="006D5034"/>
    <w:rsid w:val="006D5077"/>
    <w:rsid w:val="006D52A6"/>
    <w:rsid w:val="006D61FE"/>
    <w:rsid w:val="006D6920"/>
    <w:rsid w:val="006D75FF"/>
    <w:rsid w:val="006E0124"/>
    <w:rsid w:val="006E124D"/>
    <w:rsid w:val="006E2DFE"/>
    <w:rsid w:val="006E2E94"/>
    <w:rsid w:val="006E3671"/>
    <w:rsid w:val="006E3DA7"/>
    <w:rsid w:val="006E5221"/>
    <w:rsid w:val="006E57BE"/>
    <w:rsid w:val="006E5D5F"/>
    <w:rsid w:val="006E5DDF"/>
    <w:rsid w:val="006F17C2"/>
    <w:rsid w:val="006F1DB7"/>
    <w:rsid w:val="006F1E77"/>
    <w:rsid w:val="006F2AEB"/>
    <w:rsid w:val="006F5DA3"/>
    <w:rsid w:val="00701720"/>
    <w:rsid w:val="00702437"/>
    <w:rsid w:val="007027FF"/>
    <w:rsid w:val="00702DCD"/>
    <w:rsid w:val="0070565E"/>
    <w:rsid w:val="0070570D"/>
    <w:rsid w:val="0070644E"/>
    <w:rsid w:val="00706E61"/>
    <w:rsid w:val="00707288"/>
    <w:rsid w:val="00711266"/>
    <w:rsid w:val="00712D75"/>
    <w:rsid w:val="00713435"/>
    <w:rsid w:val="00714246"/>
    <w:rsid w:val="00716EAA"/>
    <w:rsid w:val="007173B6"/>
    <w:rsid w:val="007233EA"/>
    <w:rsid w:val="007259B4"/>
    <w:rsid w:val="00726461"/>
    <w:rsid w:val="0072742D"/>
    <w:rsid w:val="00730070"/>
    <w:rsid w:val="00731AE5"/>
    <w:rsid w:val="007331A2"/>
    <w:rsid w:val="00734E85"/>
    <w:rsid w:val="00735AB5"/>
    <w:rsid w:val="00740890"/>
    <w:rsid w:val="00740B6A"/>
    <w:rsid w:val="00740ED9"/>
    <w:rsid w:val="00741616"/>
    <w:rsid w:val="0074247E"/>
    <w:rsid w:val="00742690"/>
    <w:rsid w:val="00744D52"/>
    <w:rsid w:val="00746645"/>
    <w:rsid w:val="00750206"/>
    <w:rsid w:val="007518E8"/>
    <w:rsid w:val="007520CF"/>
    <w:rsid w:val="00753A14"/>
    <w:rsid w:val="00753D3D"/>
    <w:rsid w:val="00753D88"/>
    <w:rsid w:val="0075469A"/>
    <w:rsid w:val="00754DEC"/>
    <w:rsid w:val="007610A3"/>
    <w:rsid w:val="007622EA"/>
    <w:rsid w:val="0076252A"/>
    <w:rsid w:val="00762B91"/>
    <w:rsid w:val="00762C8B"/>
    <w:rsid w:val="00762F99"/>
    <w:rsid w:val="00763A2B"/>
    <w:rsid w:val="00763B5F"/>
    <w:rsid w:val="0076494A"/>
    <w:rsid w:val="00766B28"/>
    <w:rsid w:val="00766D35"/>
    <w:rsid w:val="007676F7"/>
    <w:rsid w:val="00771A48"/>
    <w:rsid w:val="00772867"/>
    <w:rsid w:val="00775E96"/>
    <w:rsid w:val="007764FD"/>
    <w:rsid w:val="00776D4F"/>
    <w:rsid w:val="007771BF"/>
    <w:rsid w:val="00780E9C"/>
    <w:rsid w:val="007813FF"/>
    <w:rsid w:val="00782903"/>
    <w:rsid w:val="0078380D"/>
    <w:rsid w:val="007856D6"/>
    <w:rsid w:val="00787CEE"/>
    <w:rsid w:val="007912EE"/>
    <w:rsid w:val="007920A4"/>
    <w:rsid w:val="0079301D"/>
    <w:rsid w:val="00793322"/>
    <w:rsid w:val="0079397D"/>
    <w:rsid w:val="00794CD9"/>
    <w:rsid w:val="007955D5"/>
    <w:rsid w:val="00795B1D"/>
    <w:rsid w:val="00796174"/>
    <w:rsid w:val="007A0E59"/>
    <w:rsid w:val="007A1D15"/>
    <w:rsid w:val="007A4617"/>
    <w:rsid w:val="007A4B1E"/>
    <w:rsid w:val="007A59CF"/>
    <w:rsid w:val="007A6BC1"/>
    <w:rsid w:val="007A6CA1"/>
    <w:rsid w:val="007A7058"/>
    <w:rsid w:val="007A71B4"/>
    <w:rsid w:val="007A7BC3"/>
    <w:rsid w:val="007B05D0"/>
    <w:rsid w:val="007B1CDC"/>
    <w:rsid w:val="007B2B00"/>
    <w:rsid w:val="007B2B65"/>
    <w:rsid w:val="007B4BBF"/>
    <w:rsid w:val="007B4DC9"/>
    <w:rsid w:val="007B4E94"/>
    <w:rsid w:val="007B5C73"/>
    <w:rsid w:val="007B5D4C"/>
    <w:rsid w:val="007B67CB"/>
    <w:rsid w:val="007C0F89"/>
    <w:rsid w:val="007C2630"/>
    <w:rsid w:val="007C4257"/>
    <w:rsid w:val="007C46C4"/>
    <w:rsid w:val="007C54F4"/>
    <w:rsid w:val="007C6372"/>
    <w:rsid w:val="007C69DC"/>
    <w:rsid w:val="007C6EDE"/>
    <w:rsid w:val="007C7EE8"/>
    <w:rsid w:val="007D0E3E"/>
    <w:rsid w:val="007D1554"/>
    <w:rsid w:val="007D15CD"/>
    <w:rsid w:val="007D1E66"/>
    <w:rsid w:val="007D1F55"/>
    <w:rsid w:val="007D3247"/>
    <w:rsid w:val="007D3793"/>
    <w:rsid w:val="007D3856"/>
    <w:rsid w:val="007D6E54"/>
    <w:rsid w:val="007D6F9D"/>
    <w:rsid w:val="007D7491"/>
    <w:rsid w:val="007D7BC0"/>
    <w:rsid w:val="007E0A1C"/>
    <w:rsid w:val="007E0D6C"/>
    <w:rsid w:val="007E11A1"/>
    <w:rsid w:val="007E1222"/>
    <w:rsid w:val="007E24DD"/>
    <w:rsid w:val="007E2A21"/>
    <w:rsid w:val="007F1B15"/>
    <w:rsid w:val="007F3047"/>
    <w:rsid w:val="007F3C03"/>
    <w:rsid w:val="007F5108"/>
    <w:rsid w:val="00800984"/>
    <w:rsid w:val="00802649"/>
    <w:rsid w:val="0080372F"/>
    <w:rsid w:val="0080477D"/>
    <w:rsid w:val="00805F7D"/>
    <w:rsid w:val="00807273"/>
    <w:rsid w:val="0080794E"/>
    <w:rsid w:val="00810954"/>
    <w:rsid w:val="00811672"/>
    <w:rsid w:val="00811D07"/>
    <w:rsid w:val="00811F14"/>
    <w:rsid w:val="00816668"/>
    <w:rsid w:val="008168F3"/>
    <w:rsid w:val="00820E8B"/>
    <w:rsid w:val="0082235E"/>
    <w:rsid w:val="00822854"/>
    <w:rsid w:val="008232FC"/>
    <w:rsid w:val="00823998"/>
    <w:rsid w:val="008239C3"/>
    <w:rsid w:val="008239C7"/>
    <w:rsid w:val="00823BAC"/>
    <w:rsid w:val="00823EAB"/>
    <w:rsid w:val="0082446E"/>
    <w:rsid w:val="00826D11"/>
    <w:rsid w:val="00826E7D"/>
    <w:rsid w:val="008272EF"/>
    <w:rsid w:val="00830D8F"/>
    <w:rsid w:val="0083253F"/>
    <w:rsid w:val="0083399D"/>
    <w:rsid w:val="0083450E"/>
    <w:rsid w:val="00834683"/>
    <w:rsid w:val="00835AF5"/>
    <w:rsid w:val="008367DA"/>
    <w:rsid w:val="00841542"/>
    <w:rsid w:val="00841AE6"/>
    <w:rsid w:val="008443D1"/>
    <w:rsid w:val="00846BEB"/>
    <w:rsid w:val="00847CFF"/>
    <w:rsid w:val="00847F82"/>
    <w:rsid w:val="0085048D"/>
    <w:rsid w:val="00851DE4"/>
    <w:rsid w:val="00852A56"/>
    <w:rsid w:val="00852DB7"/>
    <w:rsid w:val="008533B9"/>
    <w:rsid w:val="0085537D"/>
    <w:rsid w:val="00857088"/>
    <w:rsid w:val="00860EBC"/>
    <w:rsid w:val="008649B3"/>
    <w:rsid w:val="00864EAF"/>
    <w:rsid w:val="00865FF0"/>
    <w:rsid w:val="00867549"/>
    <w:rsid w:val="00871286"/>
    <w:rsid w:val="00872A94"/>
    <w:rsid w:val="00874777"/>
    <w:rsid w:val="00874829"/>
    <w:rsid w:val="00875D72"/>
    <w:rsid w:val="008769F0"/>
    <w:rsid w:val="00876D31"/>
    <w:rsid w:val="00877254"/>
    <w:rsid w:val="00877A5F"/>
    <w:rsid w:val="00882813"/>
    <w:rsid w:val="0088407D"/>
    <w:rsid w:val="008848A3"/>
    <w:rsid w:val="0088594C"/>
    <w:rsid w:val="00885D29"/>
    <w:rsid w:val="00886E92"/>
    <w:rsid w:val="0088707E"/>
    <w:rsid w:val="00890E9A"/>
    <w:rsid w:val="00891A52"/>
    <w:rsid w:val="008925CD"/>
    <w:rsid w:val="008925F7"/>
    <w:rsid w:val="00893CFA"/>
    <w:rsid w:val="008962D8"/>
    <w:rsid w:val="00897BBD"/>
    <w:rsid w:val="008A0A22"/>
    <w:rsid w:val="008A0D15"/>
    <w:rsid w:val="008A2D72"/>
    <w:rsid w:val="008A3411"/>
    <w:rsid w:val="008A4533"/>
    <w:rsid w:val="008A4B44"/>
    <w:rsid w:val="008A5671"/>
    <w:rsid w:val="008A64F2"/>
    <w:rsid w:val="008A7071"/>
    <w:rsid w:val="008B0B6B"/>
    <w:rsid w:val="008B1A9C"/>
    <w:rsid w:val="008B26A1"/>
    <w:rsid w:val="008B620C"/>
    <w:rsid w:val="008B63AB"/>
    <w:rsid w:val="008B68A2"/>
    <w:rsid w:val="008C00EF"/>
    <w:rsid w:val="008C0FC6"/>
    <w:rsid w:val="008C1A1F"/>
    <w:rsid w:val="008C1ECD"/>
    <w:rsid w:val="008C350A"/>
    <w:rsid w:val="008C5B28"/>
    <w:rsid w:val="008C6AA3"/>
    <w:rsid w:val="008C7676"/>
    <w:rsid w:val="008C7A51"/>
    <w:rsid w:val="008D00C1"/>
    <w:rsid w:val="008D0850"/>
    <w:rsid w:val="008D0DE4"/>
    <w:rsid w:val="008D0E6F"/>
    <w:rsid w:val="008D1F60"/>
    <w:rsid w:val="008D3778"/>
    <w:rsid w:val="008D5AC1"/>
    <w:rsid w:val="008D6C5F"/>
    <w:rsid w:val="008E1F3D"/>
    <w:rsid w:val="008E2736"/>
    <w:rsid w:val="008E4148"/>
    <w:rsid w:val="008E41E0"/>
    <w:rsid w:val="008E6699"/>
    <w:rsid w:val="008E69C9"/>
    <w:rsid w:val="008E777C"/>
    <w:rsid w:val="008E7BEF"/>
    <w:rsid w:val="008F1CB0"/>
    <w:rsid w:val="008F2DEF"/>
    <w:rsid w:val="008F323F"/>
    <w:rsid w:val="008F335F"/>
    <w:rsid w:val="008F46DF"/>
    <w:rsid w:val="008F72D0"/>
    <w:rsid w:val="009048C1"/>
    <w:rsid w:val="009076F2"/>
    <w:rsid w:val="00911CEC"/>
    <w:rsid w:val="00913B75"/>
    <w:rsid w:val="00914789"/>
    <w:rsid w:val="00916801"/>
    <w:rsid w:val="00920177"/>
    <w:rsid w:val="00923EFE"/>
    <w:rsid w:val="0092435C"/>
    <w:rsid w:val="0092492E"/>
    <w:rsid w:val="009261DD"/>
    <w:rsid w:val="00926910"/>
    <w:rsid w:val="00926CC1"/>
    <w:rsid w:val="00927E62"/>
    <w:rsid w:val="0093407D"/>
    <w:rsid w:val="009341EB"/>
    <w:rsid w:val="009356B6"/>
    <w:rsid w:val="009403AE"/>
    <w:rsid w:val="009412CD"/>
    <w:rsid w:val="009422D9"/>
    <w:rsid w:val="00942AD8"/>
    <w:rsid w:val="00943A65"/>
    <w:rsid w:val="0094402C"/>
    <w:rsid w:val="00944926"/>
    <w:rsid w:val="00944D00"/>
    <w:rsid w:val="009455AD"/>
    <w:rsid w:val="009460ED"/>
    <w:rsid w:val="00946CB8"/>
    <w:rsid w:val="0094796A"/>
    <w:rsid w:val="00950382"/>
    <w:rsid w:val="00950D8D"/>
    <w:rsid w:val="00951E11"/>
    <w:rsid w:val="0095271C"/>
    <w:rsid w:val="00952F95"/>
    <w:rsid w:val="0095454E"/>
    <w:rsid w:val="00954FF8"/>
    <w:rsid w:val="009602C2"/>
    <w:rsid w:val="009632CE"/>
    <w:rsid w:val="0096367F"/>
    <w:rsid w:val="0096369B"/>
    <w:rsid w:val="009661C6"/>
    <w:rsid w:val="0096671C"/>
    <w:rsid w:val="00966915"/>
    <w:rsid w:val="00967776"/>
    <w:rsid w:val="00970745"/>
    <w:rsid w:val="00970E9D"/>
    <w:rsid w:val="00971992"/>
    <w:rsid w:val="0097217A"/>
    <w:rsid w:val="00975CBB"/>
    <w:rsid w:val="00976A45"/>
    <w:rsid w:val="00976C05"/>
    <w:rsid w:val="009775FD"/>
    <w:rsid w:val="00981116"/>
    <w:rsid w:val="00982C0D"/>
    <w:rsid w:val="0098357E"/>
    <w:rsid w:val="0098371E"/>
    <w:rsid w:val="009844B3"/>
    <w:rsid w:val="00984B72"/>
    <w:rsid w:val="00985846"/>
    <w:rsid w:val="00986D46"/>
    <w:rsid w:val="00987863"/>
    <w:rsid w:val="00987DE4"/>
    <w:rsid w:val="00990145"/>
    <w:rsid w:val="00991927"/>
    <w:rsid w:val="00993924"/>
    <w:rsid w:val="00995E62"/>
    <w:rsid w:val="009969A0"/>
    <w:rsid w:val="009978A8"/>
    <w:rsid w:val="009A1578"/>
    <w:rsid w:val="009A3DD0"/>
    <w:rsid w:val="009A4D25"/>
    <w:rsid w:val="009A5D48"/>
    <w:rsid w:val="009A687F"/>
    <w:rsid w:val="009A6DE0"/>
    <w:rsid w:val="009A6F9B"/>
    <w:rsid w:val="009A7B25"/>
    <w:rsid w:val="009B1B23"/>
    <w:rsid w:val="009B28C6"/>
    <w:rsid w:val="009B38C1"/>
    <w:rsid w:val="009B7079"/>
    <w:rsid w:val="009B728F"/>
    <w:rsid w:val="009C0318"/>
    <w:rsid w:val="009C10C4"/>
    <w:rsid w:val="009C2F88"/>
    <w:rsid w:val="009C3076"/>
    <w:rsid w:val="009C3A78"/>
    <w:rsid w:val="009C4873"/>
    <w:rsid w:val="009C4924"/>
    <w:rsid w:val="009C5D2F"/>
    <w:rsid w:val="009C6A15"/>
    <w:rsid w:val="009D1407"/>
    <w:rsid w:val="009D2D78"/>
    <w:rsid w:val="009D314E"/>
    <w:rsid w:val="009D5F2A"/>
    <w:rsid w:val="009D7A5F"/>
    <w:rsid w:val="009E0145"/>
    <w:rsid w:val="009E10D8"/>
    <w:rsid w:val="009E137F"/>
    <w:rsid w:val="009E21E7"/>
    <w:rsid w:val="009E4294"/>
    <w:rsid w:val="009E4537"/>
    <w:rsid w:val="009E645B"/>
    <w:rsid w:val="009E717F"/>
    <w:rsid w:val="009E72B1"/>
    <w:rsid w:val="009E75FD"/>
    <w:rsid w:val="009F05E8"/>
    <w:rsid w:val="009F10C3"/>
    <w:rsid w:val="009F3856"/>
    <w:rsid w:val="009F7C8F"/>
    <w:rsid w:val="009F7D27"/>
    <w:rsid w:val="00A01003"/>
    <w:rsid w:val="00A02718"/>
    <w:rsid w:val="00A049B8"/>
    <w:rsid w:val="00A06B5B"/>
    <w:rsid w:val="00A111DE"/>
    <w:rsid w:val="00A1167A"/>
    <w:rsid w:val="00A137E0"/>
    <w:rsid w:val="00A13B18"/>
    <w:rsid w:val="00A17399"/>
    <w:rsid w:val="00A17FC1"/>
    <w:rsid w:val="00A20B6B"/>
    <w:rsid w:val="00A20FAA"/>
    <w:rsid w:val="00A2233C"/>
    <w:rsid w:val="00A30413"/>
    <w:rsid w:val="00A3271E"/>
    <w:rsid w:val="00A3612E"/>
    <w:rsid w:val="00A379F2"/>
    <w:rsid w:val="00A40B5C"/>
    <w:rsid w:val="00A42E59"/>
    <w:rsid w:val="00A43F95"/>
    <w:rsid w:val="00A44729"/>
    <w:rsid w:val="00A458CC"/>
    <w:rsid w:val="00A45A90"/>
    <w:rsid w:val="00A45AEA"/>
    <w:rsid w:val="00A47FBA"/>
    <w:rsid w:val="00A55501"/>
    <w:rsid w:val="00A5556C"/>
    <w:rsid w:val="00A564B8"/>
    <w:rsid w:val="00A6041D"/>
    <w:rsid w:val="00A60F29"/>
    <w:rsid w:val="00A61350"/>
    <w:rsid w:val="00A619C5"/>
    <w:rsid w:val="00A61C66"/>
    <w:rsid w:val="00A63CAB"/>
    <w:rsid w:val="00A65422"/>
    <w:rsid w:val="00A65801"/>
    <w:rsid w:val="00A65C07"/>
    <w:rsid w:val="00A66D1B"/>
    <w:rsid w:val="00A67A91"/>
    <w:rsid w:val="00A703C4"/>
    <w:rsid w:val="00A70EE1"/>
    <w:rsid w:val="00A74E44"/>
    <w:rsid w:val="00A7678F"/>
    <w:rsid w:val="00A76EC8"/>
    <w:rsid w:val="00A77444"/>
    <w:rsid w:val="00A81033"/>
    <w:rsid w:val="00A84382"/>
    <w:rsid w:val="00A84F05"/>
    <w:rsid w:val="00A9023D"/>
    <w:rsid w:val="00A904B3"/>
    <w:rsid w:val="00A91203"/>
    <w:rsid w:val="00A91EA2"/>
    <w:rsid w:val="00A92238"/>
    <w:rsid w:val="00A95116"/>
    <w:rsid w:val="00A97717"/>
    <w:rsid w:val="00A977A2"/>
    <w:rsid w:val="00A97F04"/>
    <w:rsid w:val="00AA4404"/>
    <w:rsid w:val="00AA6DAB"/>
    <w:rsid w:val="00AB0BA6"/>
    <w:rsid w:val="00AB0F47"/>
    <w:rsid w:val="00AB134A"/>
    <w:rsid w:val="00AB17A2"/>
    <w:rsid w:val="00AB2A8C"/>
    <w:rsid w:val="00AB51DD"/>
    <w:rsid w:val="00AB572A"/>
    <w:rsid w:val="00AB6F52"/>
    <w:rsid w:val="00AB703C"/>
    <w:rsid w:val="00AB7870"/>
    <w:rsid w:val="00AC1DD5"/>
    <w:rsid w:val="00AC217C"/>
    <w:rsid w:val="00AC32B6"/>
    <w:rsid w:val="00AC4A0F"/>
    <w:rsid w:val="00AC5886"/>
    <w:rsid w:val="00AC6581"/>
    <w:rsid w:val="00AD1DDC"/>
    <w:rsid w:val="00AD35AF"/>
    <w:rsid w:val="00AD3EC5"/>
    <w:rsid w:val="00AD46AD"/>
    <w:rsid w:val="00AD59EE"/>
    <w:rsid w:val="00AD5F12"/>
    <w:rsid w:val="00AD6D0D"/>
    <w:rsid w:val="00AE1937"/>
    <w:rsid w:val="00AE1C4B"/>
    <w:rsid w:val="00AE2273"/>
    <w:rsid w:val="00AE24D1"/>
    <w:rsid w:val="00AE2CCE"/>
    <w:rsid w:val="00AE3D85"/>
    <w:rsid w:val="00AE4F63"/>
    <w:rsid w:val="00AE50BC"/>
    <w:rsid w:val="00AE7F76"/>
    <w:rsid w:val="00AF1D0D"/>
    <w:rsid w:val="00AF22D6"/>
    <w:rsid w:val="00AF39A6"/>
    <w:rsid w:val="00AF6F2F"/>
    <w:rsid w:val="00AF7236"/>
    <w:rsid w:val="00AF7FA0"/>
    <w:rsid w:val="00B002F1"/>
    <w:rsid w:val="00B0030D"/>
    <w:rsid w:val="00B00AE3"/>
    <w:rsid w:val="00B01F94"/>
    <w:rsid w:val="00B0309F"/>
    <w:rsid w:val="00B03B1F"/>
    <w:rsid w:val="00B04437"/>
    <w:rsid w:val="00B05AE8"/>
    <w:rsid w:val="00B07273"/>
    <w:rsid w:val="00B07BAD"/>
    <w:rsid w:val="00B10B87"/>
    <w:rsid w:val="00B123E0"/>
    <w:rsid w:val="00B13196"/>
    <w:rsid w:val="00B13C2F"/>
    <w:rsid w:val="00B1570F"/>
    <w:rsid w:val="00B177C4"/>
    <w:rsid w:val="00B2138A"/>
    <w:rsid w:val="00B23689"/>
    <w:rsid w:val="00B237EA"/>
    <w:rsid w:val="00B23F8C"/>
    <w:rsid w:val="00B26793"/>
    <w:rsid w:val="00B307A2"/>
    <w:rsid w:val="00B30D13"/>
    <w:rsid w:val="00B322B1"/>
    <w:rsid w:val="00B32732"/>
    <w:rsid w:val="00B346D1"/>
    <w:rsid w:val="00B34DDD"/>
    <w:rsid w:val="00B35A6E"/>
    <w:rsid w:val="00B35FF2"/>
    <w:rsid w:val="00B40037"/>
    <w:rsid w:val="00B404FE"/>
    <w:rsid w:val="00B40571"/>
    <w:rsid w:val="00B41B20"/>
    <w:rsid w:val="00B4229F"/>
    <w:rsid w:val="00B42525"/>
    <w:rsid w:val="00B43372"/>
    <w:rsid w:val="00B437D7"/>
    <w:rsid w:val="00B45F05"/>
    <w:rsid w:val="00B47AAB"/>
    <w:rsid w:val="00B47C0E"/>
    <w:rsid w:val="00B53809"/>
    <w:rsid w:val="00B54911"/>
    <w:rsid w:val="00B55A01"/>
    <w:rsid w:val="00B55C1F"/>
    <w:rsid w:val="00B57040"/>
    <w:rsid w:val="00B61B00"/>
    <w:rsid w:val="00B629A3"/>
    <w:rsid w:val="00B62F6B"/>
    <w:rsid w:val="00B65F4C"/>
    <w:rsid w:val="00B70677"/>
    <w:rsid w:val="00B71E41"/>
    <w:rsid w:val="00B73077"/>
    <w:rsid w:val="00B73490"/>
    <w:rsid w:val="00B74B6C"/>
    <w:rsid w:val="00B815C4"/>
    <w:rsid w:val="00B822ED"/>
    <w:rsid w:val="00B842BD"/>
    <w:rsid w:val="00B8561E"/>
    <w:rsid w:val="00B91727"/>
    <w:rsid w:val="00B92CF5"/>
    <w:rsid w:val="00B92DB6"/>
    <w:rsid w:val="00B95D0A"/>
    <w:rsid w:val="00B96213"/>
    <w:rsid w:val="00B9784E"/>
    <w:rsid w:val="00BA22D3"/>
    <w:rsid w:val="00BA287F"/>
    <w:rsid w:val="00BA2F80"/>
    <w:rsid w:val="00BA4DB4"/>
    <w:rsid w:val="00BA578A"/>
    <w:rsid w:val="00BA606B"/>
    <w:rsid w:val="00BA655D"/>
    <w:rsid w:val="00BA6F5A"/>
    <w:rsid w:val="00BA7245"/>
    <w:rsid w:val="00BA74EE"/>
    <w:rsid w:val="00BB173D"/>
    <w:rsid w:val="00BB33F3"/>
    <w:rsid w:val="00BB5C6B"/>
    <w:rsid w:val="00BB6929"/>
    <w:rsid w:val="00BC2194"/>
    <w:rsid w:val="00BC23C0"/>
    <w:rsid w:val="00BC31E2"/>
    <w:rsid w:val="00BC420E"/>
    <w:rsid w:val="00BC4CFF"/>
    <w:rsid w:val="00BC561D"/>
    <w:rsid w:val="00BC5AD3"/>
    <w:rsid w:val="00BC6E89"/>
    <w:rsid w:val="00BC6FC9"/>
    <w:rsid w:val="00BD0210"/>
    <w:rsid w:val="00BD1169"/>
    <w:rsid w:val="00BD1A6F"/>
    <w:rsid w:val="00BD1EBB"/>
    <w:rsid w:val="00BD2A2D"/>
    <w:rsid w:val="00BD4A9D"/>
    <w:rsid w:val="00BD59FE"/>
    <w:rsid w:val="00BD5B18"/>
    <w:rsid w:val="00BD7247"/>
    <w:rsid w:val="00BD73FF"/>
    <w:rsid w:val="00BE1527"/>
    <w:rsid w:val="00BE1A9F"/>
    <w:rsid w:val="00BE31B1"/>
    <w:rsid w:val="00BE34A8"/>
    <w:rsid w:val="00BE3AC6"/>
    <w:rsid w:val="00BE4135"/>
    <w:rsid w:val="00BE4548"/>
    <w:rsid w:val="00BE4FEE"/>
    <w:rsid w:val="00BE5BDB"/>
    <w:rsid w:val="00BE5FFE"/>
    <w:rsid w:val="00BE604E"/>
    <w:rsid w:val="00BE6703"/>
    <w:rsid w:val="00BE6D14"/>
    <w:rsid w:val="00BF0241"/>
    <w:rsid w:val="00BF11AD"/>
    <w:rsid w:val="00BF26D2"/>
    <w:rsid w:val="00BF3097"/>
    <w:rsid w:val="00BF66A9"/>
    <w:rsid w:val="00BF7EFF"/>
    <w:rsid w:val="00C01432"/>
    <w:rsid w:val="00C01745"/>
    <w:rsid w:val="00C01862"/>
    <w:rsid w:val="00C01BB6"/>
    <w:rsid w:val="00C0391D"/>
    <w:rsid w:val="00C0434F"/>
    <w:rsid w:val="00C0454C"/>
    <w:rsid w:val="00C0693C"/>
    <w:rsid w:val="00C06C83"/>
    <w:rsid w:val="00C075FC"/>
    <w:rsid w:val="00C10964"/>
    <w:rsid w:val="00C10E32"/>
    <w:rsid w:val="00C12238"/>
    <w:rsid w:val="00C12471"/>
    <w:rsid w:val="00C128CA"/>
    <w:rsid w:val="00C157D0"/>
    <w:rsid w:val="00C200B0"/>
    <w:rsid w:val="00C219A5"/>
    <w:rsid w:val="00C227FB"/>
    <w:rsid w:val="00C228D4"/>
    <w:rsid w:val="00C23D04"/>
    <w:rsid w:val="00C2527D"/>
    <w:rsid w:val="00C265B5"/>
    <w:rsid w:val="00C27C0A"/>
    <w:rsid w:val="00C30409"/>
    <w:rsid w:val="00C30E04"/>
    <w:rsid w:val="00C31B56"/>
    <w:rsid w:val="00C3401D"/>
    <w:rsid w:val="00C3640A"/>
    <w:rsid w:val="00C37F38"/>
    <w:rsid w:val="00C40247"/>
    <w:rsid w:val="00C4077F"/>
    <w:rsid w:val="00C46C68"/>
    <w:rsid w:val="00C4792E"/>
    <w:rsid w:val="00C507BA"/>
    <w:rsid w:val="00C50AE4"/>
    <w:rsid w:val="00C50FAE"/>
    <w:rsid w:val="00C51C03"/>
    <w:rsid w:val="00C52A6D"/>
    <w:rsid w:val="00C52EFF"/>
    <w:rsid w:val="00C54022"/>
    <w:rsid w:val="00C5673B"/>
    <w:rsid w:val="00C569BC"/>
    <w:rsid w:val="00C57D8F"/>
    <w:rsid w:val="00C613F9"/>
    <w:rsid w:val="00C62DDF"/>
    <w:rsid w:val="00C64369"/>
    <w:rsid w:val="00C66E36"/>
    <w:rsid w:val="00C714FD"/>
    <w:rsid w:val="00C72A38"/>
    <w:rsid w:val="00C73109"/>
    <w:rsid w:val="00C7605A"/>
    <w:rsid w:val="00C8103D"/>
    <w:rsid w:val="00C81322"/>
    <w:rsid w:val="00C81484"/>
    <w:rsid w:val="00C83CE1"/>
    <w:rsid w:val="00C83EDF"/>
    <w:rsid w:val="00C848F6"/>
    <w:rsid w:val="00C85473"/>
    <w:rsid w:val="00C854BE"/>
    <w:rsid w:val="00C86FCC"/>
    <w:rsid w:val="00C871BF"/>
    <w:rsid w:val="00C9043A"/>
    <w:rsid w:val="00C90C41"/>
    <w:rsid w:val="00C90D00"/>
    <w:rsid w:val="00C93A5C"/>
    <w:rsid w:val="00C93F1E"/>
    <w:rsid w:val="00C9451C"/>
    <w:rsid w:val="00C9587B"/>
    <w:rsid w:val="00C967F4"/>
    <w:rsid w:val="00C96AB2"/>
    <w:rsid w:val="00C96F9C"/>
    <w:rsid w:val="00CA12F5"/>
    <w:rsid w:val="00CA1D4A"/>
    <w:rsid w:val="00CA29B4"/>
    <w:rsid w:val="00CA4CCA"/>
    <w:rsid w:val="00CA59AA"/>
    <w:rsid w:val="00CA5A74"/>
    <w:rsid w:val="00CB0A95"/>
    <w:rsid w:val="00CB164E"/>
    <w:rsid w:val="00CB33C7"/>
    <w:rsid w:val="00CC3785"/>
    <w:rsid w:val="00CC64EF"/>
    <w:rsid w:val="00CC6FE4"/>
    <w:rsid w:val="00CC7491"/>
    <w:rsid w:val="00CD0152"/>
    <w:rsid w:val="00CD14CC"/>
    <w:rsid w:val="00CD2885"/>
    <w:rsid w:val="00CD2B87"/>
    <w:rsid w:val="00CD3B67"/>
    <w:rsid w:val="00CD3E7F"/>
    <w:rsid w:val="00CD4971"/>
    <w:rsid w:val="00CD6180"/>
    <w:rsid w:val="00CD6976"/>
    <w:rsid w:val="00CD769C"/>
    <w:rsid w:val="00CD7965"/>
    <w:rsid w:val="00CD7FD1"/>
    <w:rsid w:val="00CE177A"/>
    <w:rsid w:val="00CE18EF"/>
    <w:rsid w:val="00CE1F60"/>
    <w:rsid w:val="00CE2B0A"/>
    <w:rsid w:val="00CE37B3"/>
    <w:rsid w:val="00CE5B75"/>
    <w:rsid w:val="00CE6C2E"/>
    <w:rsid w:val="00CF1BA0"/>
    <w:rsid w:val="00CF48B8"/>
    <w:rsid w:val="00CF4923"/>
    <w:rsid w:val="00CF4A64"/>
    <w:rsid w:val="00CF5670"/>
    <w:rsid w:val="00CF67DF"/>
    <w:rsid w:val="00CF6EAB"/>
    <w:rsid w:val="00D00C30"/>
    <w:rsid w:val="00D0212A"/>
    <w:rsid w:val="00D02E1F"/>
    <w:rsid w:val="00D03F1A"/>
    <w:rsid w:val="00D06098"/>
    <w:rsid w:val="00D0737A"/>
    <w:rsid w:val="00D127DC"/>
    <w:rsid w:val="00D12B17"/>
    <w:rsid w:val="00D13264"/>
    <w:rsid w:val="00D138CE"/>
    <w:rsid w:val="00D13E94"/>
    <w:rsid w:val="00D13F75"/>
    <w:rsid w:val="00D15939"/>
    <w:rsid w:val="00D159C6"/>
    <w:rsid w:val="00D1620E"/>
    <w:rsid w:val="00D17053"/>
    <w:rsid w:val="00D17BBF"/>
    <w:rsid w:val="00D17CDE"/>
    <w:rsid w:val="00D2010A"/>
    <w:rsid w:val="00D2055F"/>
    <w:rsid w:val="00D2121D"/>
    <w:rsid w:val="00D21BF5"/>
    <w:rsid w:val="00D23650"/>
    <w:rsid w:val="00D2399F"/>
    <w:rsid w:val="00D24776"/>
    <w:rsid w:val="00D2522B"/>
    <w:rsid w:val="00D25837"/>
    <w:rsid w:val="00D26A1A"/>
    <w:rsid w:val="00D26F57"/>
    <w:rsid w:val="00D30208"/>
    <w:rsid w:val="00D31618"/>
    <w:rsid w:val="00D31D0C"/>
    <w:rsid w:val="00D33A50"/>
    <w:rsid w:val="00D3474A"/>
    <w:rsid w:val="00D349AA"/>
    <w:rsid w:val="00D35E8F"/>
    <w:rsid w:val="00D400EF"/>
    <w:rsid w:val="00D4088A"/>
    <w:rsid w:val="00D4482E"/>
    <w:rsid w:val="00D44C60"/>
    <w:rsid w:val="00D44FFF"/>
    <w:rsid w:val="00D46F69"/>
    <w:rsid w:val="00D54734"/>
    <w:rsid w:val="00D5498B"/>
    <w:rsid w:val="00D54E3E"/>
    <w:rsid w:val="00D56882"/>
    <w:rsid w:val="00D62E2F"/>
    <w:rsid w:val="00D63861"/>
    <w:rsid w:val="00D65ECB"/>
    <w:rsid w:val="00D667B1"/>
    <w:rsid w:val="00D727F5"/>
    <w:rsid w:val="00D74B15"/>
    <w:rsid w:val="00D75277"/>
    <w:rsid w:val="00D75CBC"/>
    <w:rsid w:val="00D75F1D"/>
    <w:rsid w:val="00D77D93"/>
    <w:rsid w:val="00D82356"/>
    <w:rsid w:val="00D83981"/>
    <w:rsid w:val="00D86154"/>
    <w:rsid w:val="00D864D8"/>
    <w:rsid w:val="00D86EAB"/>
    <w:rsid w:val="00D878CF"/>
    <w:rsid w:val="00D90049"/>
    <w:rsid w:val="00D90473"/>
    <w:rsid w:val="00D9483F"/>
    <w:rsid w:val="00D949D8"/>
    <w:rsid w:val="00D95B64"/>
    <w:rsid w:val="00DA04AF"/>
    <w:rsid w:val="00DA0766"/>
    <w:rsid w:val="00DA11BE"/>
    <w:rsid w:val="00DA1603"/>
    <w:rsid w:val="00DA17E5"/>
    <w:rsid w:val="00DA2B47"/>
    <w:rsid w:val="00DA3BF4"/>
    <w:rsid w:val="00DA428D"/>
    <w:rsid w:val="00DA4476"/>
    <w:rsid w:val="00DA4F1E"/>
    <w:rsid w:val="00DA5A9F"/>
    <w:rsid w:val="00DA64FC"/>
    <w:rsid w:val="00DB0234"/>
    <w:rsid w:val="00DB0A62"/>
    <w:rsid w:val="00DB114A"/>
    <w:rsid w:val="00DB20B4"/>
    <w:rsid w:val="00DB43D5"/>
    <w:rsid w:val="00DB72FB"/>
    <w:rsid w:val="00DC05C3"/>
    <w:rsid w:val="00DC13A5"/>
    <w:rsid w:val="00DC1CE5"/>
    <w:rsid w:val="00DC1E56"/>
    <w:rsid w:val="00DC4F06"/>
    <w:rsid w:val="00DC73E7"/>
    <w:rsid w:val="00DC7878"/>
    <w:rsid w:val="00DD0AF1"/>
    <w:rsid w:val="00DD21C0"/>
    <w:rsid w:val="00DD2434"/>
    <w:rsid w:val="00DD2DE2"/>
    <w:rsid w:val="00DD2FEE"/>
    <w:rsid w:val="00DD343D"/>
    <w:rsid w:val="00DD6AFD"/>
    <w:rsid w:val="00DD72B8"/>
    <w:rsid w:val="00DD7B0F"/>
    <w:rsid w:val="00DE0355"/>
    <w:rsid w:val="00DE0E98"/>
    <w:rsid w:val="00DE1A32"/>
    <w:rsid w:val="00DE3D58"/>
    <w:rsid w:val="00DE4BC2"/>
    <w:rsid w:val="00DE5F81"/>
    <w:rsid w:val="00DE6779"/>
    <w:rsid w:val="00DE6CD4"/>
    <w:rsid w:val="00DE795B"/>
    <w:rsid w:val="00DF26CB"/>
    <w:rsid w:val="00DF2D79"/>
    <w:rsid w:val="00DF35E9"/>
    <w:rsid w:val="00DF3989"/>
    <w:rsid w:val="00DF6572"/>
    <w:rsid w:val="00DF75CF"/>
    <w:rsid w:val="00E014F3"/>
    <w:rsid w:val="00E050C1"/>
    <w:rsid w:val="00E06254"/>
    <w:rsid w:val="00E06772"/>
    <w:rsid w:val="00E11B87"/>
    <w:rsid w:val="00E140A8"/>
    <w:rsid w:val="00E1491D"/>
    <w:rsid w:val="00E14D27"/>
    <w:rsid w:val="00E17094"/>
    <w:rsid w:val="00E20BD2"/>
    <w:rsid w:val="00E23C43"/>
    <w:rsid w:val="00E24612"/>
    <w:rsid w:val="00E2566C"/>
    <w:rsid w:val="00E25EE0"/>
    <w:rsid w:val="00E27403"/>
    <w:rsid w:val="00E30A71"/>
    <w:rsid w:val="00E3120A"/>
    <w:rsid w:val="00E33C06"/>
    <w:rsid w:val="00E34239"/>
    <w:rsid w:val="00E343B1"/>
    <w:rsid w:val="00E349B6"/>
    <w:rsid w:val="00E359B0"/>
    <w:rsid w:val="00E35EC4"/>
    <w:rsid w:val="00E35F80"/>
    <w:rsid w:val="00E40039"/>
    <w:rsid w:val="00E4023A"/>
    <w:rsid w:val="00E40EC9"/>
    <w:rsid w:val="00E41B57"/>
    <w:rsid w:val="00E4201A"/>
    <w:rsid w:val="00E466B0"/>
    <w:rsid w:val="00E47815"/>
    <w:rsid w:val="00E53289"/>
    <w:rsid w:val="00E54F0A"/>
    <w:rsid w:val="00E557A7"/>
    <w:rsid w:val="00E55B37"/>
    <w:rsid w:val="00E55F70"/>
    <w:rsid w:val="00E56500"/>
    <w:rsid w:val="00E56EEF"/>
    <w:rsid w:val="00E60B57"/>
    <w:rsid w:val="00E6206B"/>
    <w:rsid w:val="00E63768"/>
    <w:rsid w:val="00E63DDC"/>
    <w:rsid w:val="00E655B5"/>
    <w:rsid w:val="00E65725"/>
    <w:rsid w:val="00E65FB0"/>
    <w:rsid w:val="00E6681E"/>
    <w:rsid w:val="00E671A3"/>
    <w:rsid w:val="00E672C3"/>
    <w:rsid w:val="00E67400"/>
    <w:rsid w:val="00E67E3B"/>
    <w:rsid w:val="00E716E7"/>
    <w:rsid w:val="00E72ED5"/>
    <w:rsid w:val="00E74791"/>
    <w:rsid w:val="00E76BBF"/>
    <w:rsid w:val="00E817C0"/>
    <w:rsid w:val="00E84F00"/>
    <w:rsid w:val="00E858EA"/>
    <w:rsid w:val="00E90C2F"/>
    <w:rsid w:val="00E91FF4"/>
    <w:rsid w:val="00E92444"/>
    <w:rsid w:val="00E943E7"/>
    <w:rsid w:val="00E973D5"/>
    <w:rsid w:val="00EA01B1"/>
    <w:rsid w:val="00EA1A63"/>
    <w:rsid w:val="00EA24B3"/>
    <w:rsid w:val="00EA3540"/>
    <w:rsid w:val="00EA37CA"/>
    <w:rsid w:val="00EA404D"/>
    <w:rsid w:val="00EA4D84"/>
    <w:rsid w:val="00EA5A06"/>
    <w:rsid w:val="00EA66D3"/>
    <w:rsid w:val="00EA6B72"/>
    <w:rsid w:val="00EA7A4A"/>
    <w:rsid w:val="00EA7AB6"/>
    <w:rsid w:val="00EA7AE1"/>
    <w:rsid w:val="00EB0509"/>
    <w:rsid w:val="00EB07D3"/>
    <w:rsid w:val="00EB1545"/>
    <w:rsid w:val="00EB2A52"/>
    <w:rsid w:val="00EB2F26"/>
    <w:rsid w:val="00EB3354"/>
    <w:rsid w:val="00EB4274"/>
    <w:rsid w:val="00EB4A2D"/>
    <w:rsid w:val="00EB65FB"/>
    <w:rsid w:val="00EB7C12"/>
    <w:rsid w:val="00EC0BCB"/>
    <w:rsid w:val="00EC0FC2"/>
    <w:rsid w:val="00EC10B1"/>
    <w:rsid w:val="00EC168F"/>
    <w:rsid w:val="00EC2429"/>
    <w:rsid w:val="00EC514E"/>
    <w:rsid w:val="00EC5358"/>
    <w:rsid w:val="00EC70F2"/>
    <w:rsid w:val="00ED185D"/>
    <w:rsid w:val="00ED32BE"/>
    <w:rsid w:val="00ED4FE5"/>
    <w:rsid w:val="00ED6B2F"/>
    <w:rsid w:val="00ED714B"/>
    <w:rsid w:val="00EE245E"/>
    <w:rsid w:val="00EE415D"/>
    <w:rsid w:val="00EE7739"/>
    <w:rsid w:val="00EF08E6"/>
    <w:rsid w:val="00EF1D5E"/>
    <w:rsid w:val="00EF2A40"/>
    <w:rsid w:val="00EF3E33"/>
    <w:rsid w:val="00EF5AFA"/>
    <w:rsid w:val="00EF698B"/>
    <w:rsid w:val="00F00C78"/>
    <w:rsid w:val="00F0141C"/>
    <w:rsid w:val="00F02B95"/>
    <w:rsid w:val="00F04CFA"/>
    <w:rsid w:val="00F0548F"/>
    <w:rsid w:val="00F113A0"/>
    <w:rsid w:val="00F11AED"/>
    <w:rsid w:val="00F128D3"/>
    <w:rsid w:val="00F14F20"/>
    <w:rsid w:val="00F2576C"/>
    <w:rsid w:val="00F26DA0"/>
    <w:rsid w:val="00F2792D"/>
    <w:rsid w:val="00F27C75"/>
    <w:rsid w:val="00F304B8"/>
    <w:rsid w:val="00F30D08"/>
    <w:rsid w:val="00F3390E"/>
    <w:rsid w:val="00F36619"/>
    <w:rsid w:val="00F36B8D"/>
    <w:rsid w:val="00F409C7"/>
    <w:rsid w:val="00F416F7"/>
    <w:rsid w:val="00F45166"/>
    <w:rsid w:val="00F46A29"/>
    <w:rsid w:val="00F47C9B"/>
    <w:rsid w:val="00F52EC8"/>
    <w:rsid w:val="00F5394B"/>
    <w:rsid w:val="00F56730"/>
    <w:rsid w:val="00F56863"/>
    <w:rsid w:val="00F57A47"/>
    <w:rsid w:val="00F603BE"/>
    <w:rsid w:val="00F62152"/>
    <w:rsid w:val="00F642EA"/>
    <w:rsid w:val="00F64F9F"/>
    <w:rsid w:val="00F66BC0"/>
    <w:rsid w:val="00F66EF2"/>
    <w:rsid w:val="00F67287"/>
    <w:rsid w:val="00F672A7"/>
    <w:rsid w:val="00F71F14"/>
    <w:rsid w:val="00F724D5"/>
    <w:rsid w:val="00F74D80"/>
    <w:rsid w:val="00F75346"/>
    <w:rsid w:val="00F75B46"/>
    <w:rsid w:val="00F76904"/>
    <w:rsid w:val="00F7741C"/>
    <w:rsid w:val="00F77B7C"/>
    <w:rsid w:val="00F8386B"/>
    <w:rsid w:val="00F83CD9"/>
    <w:rsid w:val="00F8494B"/>
    <w:rsid w:val="00F9085A"/>
    <w:rsid w:val="00F92AD1"/>
    <w:rsid w:val="00F92D93"/>
    <w:rsid w:val="00F93260"/>
    <w:rsid w:val="00F94E47"/>
    <w:rsid w:val="00F9528B"/>
    <w:rsid w:val="00FA0548"/>
    <w:rsid w:val="00FA0D81"/>
    <w:rsid w:val="00FA33D9"/>
    <w:rsid w:val="00FA3D6D"/>
    <w:rsid w:val="00FA463D"/>
    <w:rsid w:val="00FA4822"/>
    <w:rsid w:val="00FA5B25"/>
    <w:rsid w:val="00FA6523"/>
    <w:rsid w:val="00FA693A"/>
    <w:rsid w:val="00FA7EFE"/>
    <w:rsid w:val="00FB0A20"/>
    <w:rsid w:val="00FB1426"/>
    <w:rsid w:val="00FB1520"/>
    <w:rsid w:val="00FB291F"/>
    <w:rsid w:val="00FB2B74"/>
    <w:rsid w:val="00FB39D8"/>
    <w:rsid w:val="00FB4741"/>
    <w:rsid w:val="00FB4AFE"/>
    <w:rsid w:val="00FB573E"/>
    <w:rsid w:val="00FB5C1B"/>
    <w:rsid w:val="00FB67DC"/>
    <w:rsid w:val="00FB794B"/>
    <w:rsid w:val="00FC0C5E"/>
    <w:rsid w:val="00FC14CF"/>
    <w:rsid w:val="00FC1A1D"/>
    <w:rsid w:val="00FC2750"/>
    <w:rsid w:val="00FC2B9F"/>
    <w:rsid w:val="00FC3A12"/>
    <w:rsid w:val="00FC3B52"/>
    <w:rsid w:val="00FC421B"/>
    <w:rsid w:val="00FC4626"/>
    <w:rsid w:val="00FC5D93"/>
    <w:rsid w:val="00FC6691"/>
    <w:rsid w:val="00FC74C3"/>
    <w:rsid w:val="00FC76A2"/>
    <w:rsid w:val="00FC7ADC"/>
    <w:rsid w:val="00FD0849"/>
    <w:rsid w:val="00FD16E2"/>
    <w:rsid w:val="00FD3667"/>
    <w:rsid w:val="00FD547E"/>
    <w:rsid w:val="00FD56B1"/>
    <w:rsid w:val="00FD76A6"/>
    <w:rsid w:val="00FD795D"/>
    <w:rsid w:val="00FD79FD"/>
    <w:rsid w:val="00FD7A21"/>
    <w:rsid w:val="00FE3D79"/>
    <w:rsid w:val="00FE46B1"/>
    <w:rsid w:val="00FE4BF8"/>
    <w:rsid w:val="00FE5B8E"/>
    <w:rsid w:val="00FE6926"/>
    <w:rsid w:val="00FE7830"/>
    <w:rsid w:val="00FE7868"/>
    <w:rsid w:val="00FE7A40"/>
    <w:rsid w:val="00FF0B8A"/>
    <w:rsid w:val="00FF1450"/>
    <w:rsid w:val="00FF18EA"/>
    <w:rsid w:val="00FF33D8"/>
    <w:rsid w:val="00FF39CA"/>
    <w:rsid w:val="00FF3FED"/>
    <w:rsid w:val="00FF47AD"/>
    <w:rsid w:val="00FF576B"/>
    <w:rsid w:val="00FF5996"/>
    <w:rsid w:val="00FF672A"/>
    <w:rsid w:val="00FF6F30"/>
    <w:rsid w:val="00FF7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EBBA5"/>
  <w15:chartTrackingRefBased/>
  <w15:docId w15:val="{A4844591-ED84-4506-934E-664F2EB47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92799"/>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075DD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rsid w:val="00492799"/>
    <w:pPr>
      <w:keepNext/>
      <w:keepLines/>
      <w:spacing w:before="280" w:after="80" w:line="276" w:lineRule="auto"/>
      <w:contextualSpacing/>
      <w:outlineLvl w:val="2"/>
    </w:pPr>
    <w:rPr>
      <w:rFonts w:ascii="Arial" w:eastAsia="Arial" w:hAnsi="Arial" w:cs="Arial"/>
      <w:b/>
      <w:color w:val="000000"/>
      <w:sz w:val="28"/>
      <w:szCs w:val="28"/>
      <w:lang w:eastAsia="uk-UA"/>
    </w:rPr>
  </w:style>
  <w:style w:type="paragraph" w:styleId="6">
    <w:name w:val="heading 6"/>
    <w:basedOn w:val="a"/>
    <w:next w:val="a"/>
    <w:link w:val="60"/>
    <w:uiPriority w:val="9"/>
    <w:semiHidden/>
    <w:unhideWhenUsed/>
    <w:qFormat/>
    <w:rsid w:val="00492799"/>
    <w:pPr>
      <w:keepNext/>
      <w:keepLines/>
      <w:spacing w:before="4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92799"/>
    <w:rPr>
      <w:rFonts w:ascii="Arial" w:eastAsia="Arial" w:hAnsi="Arial" w:cs="Arial"/>
      <w:b/>
      <w:color w:val="000000"/>
      <w:sz w:val="28"/>
      <w:szCs w:val="28"/>
      <w:lang w:val="uk-UA" w:eastAsia="uk-UA"/>
    </w:rPr>
  </w:style>
  <w:style w:type="character" w:customStyle="1" w:styleId="60">
    <w:name w:val="Заголовок 6 Знак"/>
    <w:basedOn w:val="a0"/>
    <w:link w:val="6"/>
    <w:uiPriority w:val="9"/>
    <w:semiHidden/>
    <w:rsid w:val="00492799"/>
    <w:rPr>
      <w:rFonts w:asciiTheme="majorHAnsi" w:eastAsiaTheme="majorEastAsia" w:hAnsiTheme="majorHAnsi" w:cstheme="majorBidi"/>
      <w:color w:val="1F3763" w:themeColor="accent1" w:themeShade="7F"/>
      <w:sz w:val="24"/>
      <w:szCs w:val="24"/>
      <w:lang w:val="uk-UA" w:eastAsia="ru-RU"/>
    </w:rPr>
  </w:style>
  <w:style w:type="paragraph" w:styleId="a3">
    <w:name w:val="No Spacing"/>
    <w:link w:val="a4"/>
    <w:uiPriority w:val="99"/>
    <w:qFormat/>
    <w:rsid w:val="00492799"/>
    <w:pPr>
      <w:spacing w:after="0" w:line="240" w:lineRule="auto"/>
    </w:pPr>
    <w:rPr>
      <w:rFonts w:ascii="Calibri" w:eastAsia="Calibri" w:hAnsi="Calibri" w:cs="Times New Roman"/>
      <w:lang w:val="uk-UA"/>
    </w:rPr>
  </w:style>
  <w:style w:type="character" w:customStyle="1" w:styleId="a4">
    <w:name w:val="Без интервала Знак"/>
    <w:link w:val="a3"/>
    <w:uiPriority w:val="99"/>
    <w:rsid w:val="00492799"/>
    <w:rPr>
      <w:rFonts w:ascii="Calibri" w:eastAsia="Calibri" w:hAnsi="Calibri" w:cs="Times New Roman"/>
      <w:lang w:val="uk-UA"/>
    </w:rPr>
  </w:style>
  <w:style w:type="character" w:customStyle="1" w:styleId="rvts0">
    <w:name w:val="rvts0"/>
    <w:qFormat/>
    <w:rsid w:val="00492799"/>
  </w:style>
  <w:style w:type="paragraph" w:styleId="a5">
    <w:name w:val="Body Text"/>
    <w:basedOn w:val="a"/>
    <w:link w:val="a6"/>
    <w:rsid w:val="00492799"/>
    <w:pPr>
      <w:spacing w:after="120"/>
    </w:pPr>
    <w:rPr>
      <w:lang w:val="x-none"/>
    </w:rPr>
  </w:style>
  <w:style w:type="character" w:customStyle="1" w:styleId="a6">
    <w:name w:val="Основной текст Знак"/>
    <w:basedOn w:val="a0"/>
    <w:link w:val="a5"/>
    <w:rsid w:val="00492799"/>
    <w:rPr>
      <w:rFonts w:ascii="Times New Roman" w:eastAsia="Times New Roman" w:hAnsi="Times New Roman" w:cs="Times New Roman"/>
      <w:sz w:val="24"/>
      <w:szCs w:val="24"/>
      <w:lang w:val="x-none" w:eastAsia="ru-RU"/>
    </w:rPr>
  </w:style>
  <w:style w:type="paragraph" w:customStyle="1" w:styleId="rvps2">
    <w:name w:val="rvps2"/>
    <w:basedOn w:val="a"/>
    <w:rsid w:val="00492799"/>
    <w:pPr>
      <w:spacing w:before="100" w:beforeAutospacing="1" w:after="100" w:afterAutospacing="1"/>
    </w:pPr>
  </w:style>
  <w:style w:type="character" w:styleId="a7">
    <w:name w:val="Emphasis"/>
    <w:uiPriority w:val="99"/>
    <w:qFormat/>
    <w:rsid w:val="00492799"/>
    <w:rPr>
      <w:i/>
      <w:iCs/>
    </w:rPr>
  </w:style>
  <w:style w:type="character" w:customStyle="1" w:styleId="11">
    <w:name w:val="Основной текст1"/>
    <w:rsid w:val="00492799"/>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uk-UA" w:eastAsia="uk-UA" w:bidi="uk-UA"/>
    </w:rPr>
  </w:style>
  <w:style w:type="character" w:customStyle="1" w:styleId="a8">
    <w:name w:val="Основной текст_"/>
    <w:link w:val="2"/>
    <w:rsid w:val="00492799"/>
    <w:rPr>
      <w:sz w:val="17"/>
      <w:szCs w:val="17"/>
      <w:shd w:val="clear" w:color="auto" w:fill="FFFFFF"/>
    </w:rPr>
  </w:style>
  <w:style w:type="paragraph" w:customStyle="1" w:styleId="2">
    <w:name w:val="Основной текст2"/>
    <w:basedOn w:val="a"/>
    <w:link w:val="a8"/>
    <w:rsid w:val="00492799"/>
    <w:pPr>
      <w:widowControl w:val="0"/>
      <w:shd w:val="clear" w:color="auto" w:fill="FFFFFF"/>
      <w:spacing w:before="360" w:line="216" w:lineRule="exact"/>
    </w:pPr>
    <w:rPr>
      <w:rFonts w:asciiTheme="minorHAnsi" w:eastAsiaTheme="minorHAnsi" w:hAnsiTheme="minorHAnsi" w:cstheme="minorBidi"/>
      <w:sz w:val="17"/>
      <w:szCs w:val="17"/>
      <w:lang w:val="ru-RU" w:eastAsia="en-US"/>
    </w:rPr>
  </w:style>
  <w:style w:type="character" w:customStyle="1" w:styleId="0pt">
    <w:name w:val="Основной текст + Полужирный;Интервал 0 pt"/>
    <w:rsid w:val="00492799"/>
    <w:rPr>
      <w:rFonts w:ascii="Times New Roman" w:eastAsia="Times New Roman" w:hAnsi="Times New Roman" w:cs="Times New Roman"/>
      <w:b/>
      <w:bCs/>
      <w:i w:val="0"/>
      <w:iCs w:val="0"/>
      <w:smallCaps w:val="0"/>
      <w:strike w:val="0"/>
      <w:color w:val="000000"/>
      <w:spacing w:val="3"/>
      <w:w w:val="100"/>
      <w:position w:val="0"/>
      <w:sz w:val="17"/>
      <w:szCs w:val="17"/>
      <w:u w:val="none"/>
      <w:shd w:val="clear" w:color="auto" w:fill="FFFFFF"/>
      <w:lang w:val="uk-UA" w:eastAsia="uk-UA" w:bidi="uk-UA"/>
    </w:rPr>
  </w:style>
  <w:style w:type="character" w:customStyle="1" w:styleId="0pt0">
    <w:name w:val="Основной текст + Полужирный;Малые прописные;Интервал 0 pt"/>
    <w:rsid w:val="00492799"/>
    <w:rPr>
      <w:rFonts w:ascii="Times New Roman" w:eastAsia="Times New Roman" w:hAnsi="Times New Roman" w:cs="Times New Roman"/>
      <w:b/>
      <w:bCs/>
      <w:i w:val="0"/>
      <w:iCs w:val="0"/>
      <w:smallCaps/>
      <w:strike w:val="0"/>
      <w:color w:val="000000"/>
      <w:spacing w:val="3"/>
      <w:w w:val="100"/>
      <w:position w:val="0"/>
      <w:sz w:val="17"/>
      <w:szCs w:val="17"/>
      <w:u w:val="none"/>
      <w:shd w:val="clear" w:color="auto" w:fill="FFFFFF"/>
      <w:lang w:val="uk-UA" w:eastAsia="uk-UA" w:bidi="uk-UA"/>
    </w:rPr>
  </w:style>
  <w:style w:type="character" w:customStyle="1" w:styleId="a9">
    <w:name w:val="Текст примечания Знак"/>
    <w:basedOn w:val="a0"/>
    <w:link w:val="aa"/>
    <w:uiPriority w:val="99"/>
    <w:semiHidden/>
    <w:rsid w:val="00492799"/>
    <w:rPr>
      <w:rFonts w:ascii="Times New Roman" w:eastAsia="Times New Roman" w:hAnsi="Times New Roman" w:cs="Times New Roman"/>
      <w:sz w:val="20"/>
      <w:szCs w:val="20"/>
      <w:lang w:val="uk-UA" w:eastAsia="ru-RU"/>
    </w:rPr>
  </w:style>
  <w:style w:type="paragraph" w:styleId="aa">
    <w:name w:val="annotation text"/>
    <w:basedOn w:val="a"/>
    <w:link w:val="a9"/>
    <w:uiPriority w:val="99"/>
    <w:semiHidden/>
    <w:unhideWhenUsed/>
    <w:rsid w:val="00492799"/>
    <w:rPr>
      <w:sz w:val="20"/>
      <w:szCs w:val="20"/>
    </w:rPr>
  </w:style>
  <w:style w:type="character" w:customStyle="1" w:styleId="12">
    <w:name w:val="Текст примечания Знак1"/>
    <w:basedOn w:val="a0"/>
    <w:uiPriority w:val="99"/>
    <w:semiHidden/>
    <w:rsid w:val="00492799"/>
    <w:rPr>
      <w:rFonts w:ascii="Times New Roman" w:eastAsia="Times New Roman" w:hAnsi="Times New Roman" w:cs="Times New Roman"/>
      <w:sz w:val="20"/>
      <w:szCs w:val="20"/>
      <w:lang w:val="uk-UA" w:eastAsia="ru-RU"/>
    </w:rPr>
  </w:style>
  <w:style w:type="character" w:customStyle="1" w:styleId="ab">
    <w:name w:val="Тема примечания Знак"/>
    <w:basedOn w:val="a9"/>
    <w:link w:val="ac"/>
    <w:uiPriority w:val="99"/>
    <w:semiHidden/>
    <w:rsid w:val="00492799"/>
    <w:rPr>
      <w:rFonts w:ascii="Times New Roman" w:eastAsia="Times New Roman" w:hAnsi="Times New Roman" w:cs="Times New Roman"/>
      <w:b/>
      <w:bCs/>
      <w:sz w:val="20"/>
      <w:szCs w:val="20"/>
      <w:lang w:val="uk-UA" w:eastAsia="ru-RU"/>
    </w:rPr>
  </w:style>
  <w:style w:type="paragraph" w:styleId="ac">
    <w:name w:val="annotation subject"/>
    <w:basedOn w:val="aa"/>
    <w:next w:val="aa"/>
    <w:link w:val="ab"/>
    <w:uiPriority w:val="99"/>
    <w:semiHidden/>
    <w:unhideWhenUsed/>
    <w:rsid w:val="00492799"/>
    <w:rPr>
      <w:b/>
      <w:bCs/>
    </w:rPr>
  </w:style>
  <w:style w:type="character" w:customStyle="1" w:styleId="13">
    <w:name w:val="Тема примечания Знак1"/>
    <w:basedOn w:val="12"/>
    <w:uiPriority w:val="99"/>
    <w:semiHidden/>
    <w:rsid w:val="00492799"/>
    <w:rPr>
      <w:rFonts w:ascii="Times New Roman" w:eastAsia="Times New Roman" w:hAnsi="Times New Roman" w:cs="Times New Roman"/>
      <w:b/>
      <w:bCs/>
      <w:sz w:val="20"/>
      <w:szCs w:val="20"/>
      <w:lang w:val="uk-UA" w:eastAsia="ru-RU"/>
    </w:rPr>
  </w:style>
  <w:style w:type="character" w:customStyle="1" w:styleId="ad">
    <w:name w:val="Текст выноски Знак"/>
    <w:basedOn w:val="a0"/>
    <w:link w:val="ae"/>
    <w:uiPriority w:val="99"/>
    <w:semiHidden/>
    <w:rsid w:val="00492799"/>
    <w:rPr>
      <w:rFonts w:ascii="Segoe UI" w:eastAsia="Times New Roman" w:hAnsi="Segoe UI" w:cs="Segoe UI"/>
      <w:sz w:val="18"/>
      <w:szCs w:val="18"/>
      <w:lang w:val="uk-UA" w:eastAsia="ru-RU"/>
    </w:rPr>
  </w:style>
  <w:style w:type="paragraph" w:styleId="ae">
    <w:name w:val="Balloon Text"/>
    <w:basedOn w:val="a"/>
    <w:link w:val="ad"/>
    <w:uiPriority w:val="99"/>
    <w:semiHidden/>
    <w:unhideWhenUsed/>
    <w:rsid w:val="00492799"/>
    <w:rPr>
      <w:rFonts w:ascii="Segoe UI" w:hAnsi="Segoe UI" w:cs="Segoe UI"/>
      <w:sz w:val="18"/>
      <w:szCs w:val="18"/>
    </w:rPr>
  </w:style>
  <w:style w:type="character" w:customStyle="1" w:styleId="14">
    <w:name w:val="Текст выноски Знак1"/>
    <w:basedOn w:val="a0"/>
    <w:uiPriority w:val="99"/>
    <w:semiHidden/>
    <w:rsid w:val="00492799"/>
    <w:rPr>
      <w:rFonts w:ascii="Segoe UI" w:eastAsia="Times New Roman" w:hAnsi="Segoe UI" w:cs="Segoe UI"/>
      <w:sz w:val="18"/>
      <w:szCs w:val="18"/>
      <w:lang w:val="uk-UA" w:eastAsia="ru-RU"/>
    </w:rPr>
  </w:style>
  <w:style w:type="paragraph" w:styleId="31">
    <w:name w:val="Body Text 3"/>
    <w:basedOn w:val="a"/>
    <w:link w:val="32"/>
    <w:uiPriority w:val="99"/>
    <w:semiHidden/>
    <w:unhideWhenUsed/>
    <w:rsid w:val="00492799"/>
    <w:pPr>
      <w:spacing w:after="120"/>
    </w:pPr>
    <w:rPr>
      <w:sz w:val="16"/>
      <w:szCs w:val="16"/>
    </w:rPr>
  </w:style>
  <w:style w:type="character" w:customStyle="1" w:styleId="32">
    <w:name w:val="Основной текст 3 Знак"/>
    <w:basedOn w:val="a0"/>
    <w:link w:val="31"/>
    <w:uiPriority w:val="99"/>
    <w:semiHidden/>
    <w:rsid w:val="00492799"/>
    <w:rPr>
      <w:rFonts w:ascii="Times New Roman" w:eastAsia="Times New Roman" w:hAnsi="Times New Roman" w:cs="Times New Roman"/>
      <w:sz w:val="16"/>
      <w:szCs w:val="16"/>
      <w:lang w:val="uk-UA" w:eastAsia="ru-RU"/>
    </w:rPr>
  </w:style>
  <w:style w:type="character" w:customStyle="1" w:styleId="Exact">
    <w:name w:val="Основной текст Exact"/>
    <w:rsid w:val="00492799"/>
    <w:rPr>
      <w:rFonts w:ascii="Arial" w:hAnsi="Arial" w:cs="Arial"/>
      <w:sz w:val="20"/>
      <w:szCs w:val="20"/>
      <w:u w:val="none"/>
    </w:rPr>
  </w:style>
  <w:style w:type="paragraph" w:styleId="af">
    <w:name w:val="Body Text Indent"/>
    <w:basedOn w:val="a"/>
    <w:link w:val="af0"/>
    <w:uiPriority w:val="99"/>
    <w:semiHidden/>
    <w:unhideWhenUsed/>
    <w:rsid w:val="00492799"/>
    <w:pPr>
      <w:spacing w:after="120"/>
      <w:ind w:left="283"/>
    </w:pPr>
  </w:style>
  <w:style w:type="character" w:customStyle="1" w:styleId="af0">
    <w:name w:val="Основной текст с отступом Знак"/>
    <w:basedOn w:val="a0"/>
    <w:link w:val="af"/>
    <w:uiPriority w:val="99"/>
    <w:semiHidden/>
    <w:rsid w:val="00492799"/>
    <w:rPr>
      <w:rFonts w:ascii="Times New Roman" w:eastAsia="Times New Roman" w:hAnsi="Times New Roman" w:cs="Times New Roman"/>
      <w:sz w:val="24"/>
      <w:szCs w:val="24"/>
      <w:lang w:val="uk-UA" w:eastAsia="ru-RU"/>
    </w:rPr>
  </w:style>
  <w:style w:type="paragraph" w:styleId="af1">
    <w:name w:val="List Paragraph"/>
    <w:basedOn w:val="a"/>
    <w:uiPriority w:val="34"/>
    <w:qFormat/>
    <w:rsid w:val="00492799"/>
    <w:pPr>
      <w:spacing w:line="276" w:lineRule="auto"/>
      <w:ind w:left="720"/>
      <w:contextualSpacing/>
    </w:pPr>
    <w:rPr>
      <w:rFonts w:ascii="Arial" w:eastAsia="Arial" w:hAnsi="Arial" w:cs="Arial"/>
      <w:color w:val="000000"/>
      <w:sz w:val="22"/>
      <w:szCs w:val="22"/>
      <w:lang w:eastAsia="uk-UA"/>
    </w:rPr>
  </w:style>
  <w:style w:type="character" w:customStyle="1" w:styleId="20">
    <w:name w:val="Основний текст (2)_"/>
    <w:link w:val="21"/>
    <w:rsid w:val="00492799"/>
    <w:rPr>
      <w:rFonts w:ascii="Times New Roman" w:eastAsia="Times New Roman" w:hAnsi="Times New Roman"/>
      <w:shd w:val="clear" w:color="auto" w:fill="FFFFFF"/>
    </w:rPr>
  </w:style>
  <w:style w:type="paragraph" w:customStyle="1" w:styleId="21">
    <w:name w:val="Основний текст (2)1"/>
    <w:basedOn w:val="a"/>
    <w:link w:val="20"/>
    <w:rsid w:val="00492799"/>
    <w:pPr>
      <w:widowControl w:val="0"/>
      <w:shd w:val="clear" w:color="auto" w:fill="FFFFFF"/>
      <w:spacing w:line="0" w:lineRule="atLeast"/>
      <w:ind w:hanging="460"/>
    </w:pPr>
    <w:rPr>
      <w:rFonts w:cstheme="minorBidi"/>
      <w:sz w:val="22"/>
      <w:szCs w:val="22"/>
      <w:lang w:val="ru-RU" w:eastAsia="en-US"/>
    </w:rPr>
  </w:style>
  <w:style w:type="character" w:customStyle="1" w:styleId="2Exact">
    <w:name w:val="Основний текст (2) Exact"/>
    <w:rsid w:val="00492799"/>
    <w:rPr>
      <w:rFonts w:ascii="Times New Roman" w:eastAsia="Times New Roman" w:hAnsi="Times New Roman" w:cs="Times New Roman"/>
      <w:b w:val="0"/>
      <w:bCs w:val="0"/>
      <w:i w:val="0"/>
      <w:iCs w:val="0"/>
      <w:smallCaps w:val="0"/>
      <w:strike w:val="0"/>
      <w:sz w:val="22"/>
      <w:szCs w:val="22"/>
      <w:u w:val="none"/>
    </w:rPr>
  </w:style>
  <w:style w:type="paragraph" w:customStyle="1" w:styleId="ListParagraph1">
    <w:name w:val="List Paragraph1"/>
    <w:basedOn w:val="a"/>
    <w:rsid w:val="00492799"/>
    <w:pPr>
      <w:ind w:left="720"/>
      <w:contextualSpacing/>
    </w:pPr>
    <w:rPr>
      <w:sz w:val="20"/>
      <w:szCs w:val="20"/>
      <w:lang w:val="en-AU" w:eastAsia="en-US"/>
    </w:rPr>
  </w:style>
  <w:style w:type="character" w:customStyle="1" w:styleId="4Exact">
    <w:name w:val="Заголовок №4 Exact"/>
    <w:rsid w:val="00492799"/>
    <w:rPr>
      <w:rFonts w:ascii="Times New Roman" w:eastAsia="Times New Roman" w:hAnsi="Times New Roman" w:cs="Times New Roman"/>
      <w:b/>
      <w:bCs/>
      <w:i w:val="0"/>
      <w:iCs w:val="0"/>
      <w:smallCaps w:val="0"/>
      <w:strike w:val="0"/>
      <w:sz w:val="22"/>
      <w:szCs w:val="22"/>
      <w:u w:val="none"/>
    </w:rPr>
  </w:style>
  <w:style w:type="character" w:customStyle="1" w:styleId="4">
    <w:name w:val="Заголовок №4_"/>
    <w:link w:val="40"/>
    <w:rsid w:val="00492799"/>
    <w:rPr>
      <w:rFonts w:ascii="Times New Roman" w:eastAsia="Times New Roman" w:hAnsi="Times New Roman"/>
      <w:b/>
      <w:bCs/>
      <w:shd w:val="clear" w:color="auto" w:fill="FFFFFF"/>
    </w:rPr>
  </w:style>
  <w:style w:type="character" w:customStyle="1" w:styleId="41">
    <w:name w:val="Заголовок №4 + Не напівжирний"/>
    <w:rsid w:val="00492799"/>
    <w:rPr>
      <w:rFonts w:ascii="Times New Roman" w:eastAsia="Times New Roman" w:hAnsi="Times New Roman"/>
      <w:b/>
      <w:bCs/>
      <w:color w:val="000000"/>
      <w:spacing w:val="0"/>
      <w:w w:val="100"/>
      <w:position w:val="0"/>
      <w:sz w:val="22"/>
      <w:szCs w:val="22"/>
      <w:shd w:val="clear" w:color="auto" w:fill="FFFFFF"/>
      <w:lang w:val="uk-UA" w:eastAsia="uk-UA" w:bidi="uk-UA"/>
    </w:rPr>
  </w:style>
  <w:style w:type="character" w:customStyle="1" w:styleId="22">
    <w:name w:val="Основний текст (2) + Курсив"/>
    <w:rsid w:val="00492799"/>
    <w:rPr>
      <w:rFonts w:ascii="Times New Roman" w:eastAsia="Times New Roman" w:hAnsi="Times New Roman"/>
      <w:i/>
      <w:iCs/>
      <w:color w:val="000000"/>
      <w:spacing w:val="0"/>
      <w:w w:val="100"/>
      <w:position w:val="0"/>
      <w:sz w:val="22"/>
      <w:szCs w:val="22"/>
      <w:shd w:val="clear" w:color="auto" w:fill="FFFFFF"/>
      <w:lang w:val="uk-UA" w:eastAsia="uk-UA" w:bidi="uk-UA"/>
    </w:rPr>
  </w:style>
  <w:style w:type="character" w:customStyle="1" w:styleId="43">
    <w:name w:val="Заголовок №4 (3)_"/>
    <w:link w:val="430"/>
    <w:rsid w:val="00492799"/>
    <w:rPr>
      <w:rFonts w:ascii="Times New Roman" w:eastAsia="Times New Roman" w:hAnsi="Times New Roman"/>
      <w:shd w:val="clear" w:color="auto" w:fill="FFFFFF"/>
    </w:rPr>
  </w:style>
  <w:style w:type="paragraph" w:customStyle="1" w:styleId="40">
    <w:name w:val="Заголовок №4"/>
    <w:basedOn w:val="a"/>
    <w:link w:val="4"/>
    <w:rsid w:val="00492799"/>
    <w:pPr>
      <w:widowControl w:val="0"/>
      <w:shd w:val="clear" w:color="auto" w:fill="FFFFFF"/>
      <w:spacing w:after="120" w:line="0" w:lineRule="atLeast"/>
      <w:jc w:val="both"/>
      <w:outlineLvl w:val="3"/>
    </w:pPr>
    <w:rPr>
      <w:rFonts w:cstheme="minorBidi"/>
      <w:b/>
      <w:bCs/>
      <w:sz w:val="22"/>
      <w:szCs w:val="22"/>
      <w:lang w:val="ru-RU" w:eastAsia="en-US"/>
    </w:rPr>
  </w:style>
  <w:style w:type="paragraph" w:customStyle="1" w:styleId="430">
    <w:name w:val="Заголовок №4 (3)"/>
    <w:basedOn w:val="a"/>
    <w:link w:val="43"/>
    <w:rsid w:val="00492799"/>
    <w:pPr>
      <w:widowControl w:val="0"/>
      <w:shd w:val="clear" w:color="auto" w:fill="FFFFFF"/>
      <w:spacing w:line="312" w:lineRule="exact"/>
      <w:jc w:val="both"/>
      <w:outlineLvl w:val="3"/>
    </w:pPr>
    <w:rPr>
      <w:rFonts w:cstheme="minorBidi"/>
      <w:sz w:val="22"/>
      <w:szCs w:val="22"/>
      <w:lang w:val="ru-RU" w:eastAsia="en-US"/>
    </w:rPr>
  </w:style>
  <w:style w:type="character" w:styleId="af2">
    <w:name w:val="Hyperlink"/>
    <w:basedOn w:val="a0"/>
    <w:uiPriority w:val="99"/>
    <w:unhideWhenUsed/>
    <w:rsid w:val="00492799"/>
    <w:rPr>
      <w:color w:val="0563C1" w:themeColor="hyperlink"/>
      <w:u w:val="single"/>
    </w:rPr>
  </w:style>
  <w:style w:type="paragraph" w:styleId="af3">
    <w:name w:val="header"/>
    <w:basedOn w:val="a"/>
    <w:link w:val="af4"/>
    <w:uiPriority w:val="99"/>
    <w:unhideWhenUsed/>
    <w:rsid w:val="002A4F62"/>
    <w:pPr>
      <w:tabs>
        <w:tab w:val="center" w:pos="4677"/>
        <w:tab w:val="right" w:pos="9355"/>
      </w:tabs>
    </w:pPr>
  </w:style>
  <w:style w:type="character" w:customStyle="1" w:styleId="af4">
    <w:name w:val="Верхний колонтитул Знак"/>
    <w:basedOn w:val="a0"/>
    <w:link w:val="af3"/>
    <w:uiPriority w:val="99"/>
    <w:rsid w:val="002A4F62"/>
    <w:rPr>
      <w:rFonts w:ascii="Times New Roman" w:eastAsia="Times New Roman" w:hAnsi="Times New Roman" w:cs="Times New Roman"/>
      <w:sz w:val="24"/>
      <w:szCs w:val="24"/>
      <w:lang w:val="uk-UA" w:eastAsia="ru-RU"/>
    </w:rPr>
  </w:style>
  <w:style w:type="paragraph" w:styleId="af5">
    <w:name w:val="footer"/>
    <w:basedOn w:val="a"/>
    <w:link w:val="af6"/>
    <w:uiPriority w:val="99"/>
    <w:unhideWhenUsed/>
    <w:rsid w:val="002A4F62"/>
    <w:pPr>
      <w:tabs>
        <w:tab w:val="center" w:pos="4677"/>
        <w:tab w:val="right" w:pos="9355"/>
      </w:tabs>
    </w:pPr>
  </w:style>
  <w:style w:type="character" w:customStyle="1" w:styleId="af6">
    <w:name w:val="Нижний колонтитул Знак"/>
    <w:basedOn w:val="a0"/>
    <w:link w:val="af5"/>
    <w:uiPriority w:val="99"/>
    <w:rsid w:val="002A4F62"/>
    <w:rPr>
      <w:rFonts w:ascii="Times New Roman" w:eastAsia="Times New Roman" w:hAnsi="Times New Roman" w:cs="Times New Roman"/>
      <w:sz w:val="24"/>
      <w:szCs w:val="24"/>
      <w:lang w:val="uk-UA" w:eastAsia="ru-RU"/>
    </w:rPr>
  </w:style>
  <w:style w:type="paragraph" w:customStyle="1" w:styleId="15">
    <w:name w:val="Обычный1"/>
    <w:qFormat/>
    <w:rsid w:val="00D727F5"/>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ListLabel18">
    <w:name w:val="ListLabel 18"/>
    <w:qFormat/>
    <w:rsid w:val="00603CC5"/>
    <w:rPr>
      <w:rFonts w:cs="Courier New"/>
    </w:rPr>
  </w:style>
  <w:style w:type="character" w:customStyle="1" w:styleId="ListLabel68">
    <w:name w:val="ListLabel 68"/>
    <w:qFormat/>
    <w:rsid w:val="004036BD"/>
    <w:rPr>
      <w:rFonts w:cs="Courier New"/>
    </w:rPr>
  </w:style>
  <w:style w:type="character" w:customStyle="1" w:styleId="-">
    <w:name w:val="Интернет-ссылка"/>
    <w:basedOn w:val="a0"/>
    <w:uiPriority w:val="99"/>
    <w:unhideWhenUsed/>
    <w:rsid w:val="009C3076"/>
    <w:rPr>
      <w:color w:val="0563C1" w:themeColor="hyperlink"/>
      <w:u w:val="single"/>
    </w:rPr>
  </w:style>
  <w:style w:type="table" w:styleId="af7">
    <w:name w:val="Table Grid"/>
    <w:basedOn w:val="a1"/>
    <w:uiPriority w:val="59"/>
    <w:rsid w:val="00511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75DD7"/>
    <w:rPr>
      <w:rFonts w:asciiTheme="majorHAnsi" w:eastAsiaTheme="majorEastAsia" w:hAnsiTheme="majorHAnsi" w:cstheme="majorBidi"/>
      <w:color w:val="2F5496" w:themeColor="accent1" w:themeShade="BF"/>
      <w:sz w:val="32"/>
      <w:szCs w:val="32"/>
      <w:lang w:val="uk-UA" w:eastAsia="ru-RU"/>
    </w:rPr>
  </w:style>
  <w:style w:type="character" w:styleId="af8">
    <w:name w:val="Unresolved Mention"/>
    <w:basedOn w:val="a0"/>
    <w:uiPriority w:val="99"/>
    <w:semiHidden/>
    <w:unhideWhenUsed/>
    <w:rsid w:val="008C5B28"/>
    <w:rPr>
      <w:color w:val="605E5C"/>
      <w:shd w:val="clear" w:color="auto" w:fill="E1DFDD"/>
    </w:rPr>
  </w:style>
  <w:style w:type="character" w:styleId="af9">
    <w:name w:val="annotation reference"/>
    <w:basedOn w:val="a0"/>
    <w:uiPriority w:val="99"/>
    <w:semiHidden/>
    <w:unhideWhenUsed/>
    <w:rsid w:val="005D51EE"/>
    <w:rPr>
      <w:sz w:val="16"/>
      <w:szCs w:val="16"/>
    </w:rPr>
  </w:style>
  <w:style w:type="character" w:customStyle="1" w:styleId="42">
    <w:name w:val="Основной текст (4)_"/>
    <w:basedOn w:val="a0"/>
    <w:link w:val="44"/>
    <w:rsid w:val="00A619C5"/>
    <w:rPr>
      <w:rFonts w:ascii="Times New Roman" w:eastAsia="Times New Roman" w:hAnsi="Times New Roman" w:cs="Times New Roman"/>
      <w:b/>
      <w:bCs/>
      <w:sz w:val="28"/>
      <w:szCs w:val="28"/>
      <w:shd w:val="clear" w:color="auto" w:fill="FFFFFF"/>
    </w:rPr>
  </w:style>
  <w:style w:type="character" w:customStyle="1" w:styleId="140">
    <w:name w:val="Основной текст (14)_"/>
    <w:basedOn w:val="a0"/>
    <w:link w:val="141"/>
    <w:rsid w:val="00A619C5"/>
    <w:rPr>
      <w:rFonts w:ascii="Times New Roman" w:eastAsia="Times New Roman" w:hAnsi="Times New Roman" w:cs="Times New Roman"/>
      <w:sz w:val="28"/>
      <w:szCs w:val="28"/>
      <w:shd w:val="clear" w:color="auto" w:fill="FFFFFF"/>
    </w:rPr>
  </w:style>
  <w:style w:type="character" w:customStyle="1" w:styleId="1512pt">
    <w:name w:val="Основной текст (15) + 12 pt;Не полужирный"/>
    <w:basedOn w:val="a0"/>
    <w:rsid w:val="00A619C5"/>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150">
    <w:name w:val="Основной текст (15) + Не курсив"/>
    <w:basedOn w:val="a0"/>
    <w:rsid w:val="00A619C5"/>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151">
    <w:name w:val="Основной текст (15)"/>
    <w:basedOn w:val="a0"/>
    <w:rsid w:val="00A619C5"/>
    <w:rPr>
      <w:rFonts w:ascii="Times New Roman" w:eastAsia="Times New Roman" w:hAnsi="Times New Roman" w:cs="Times New Roman"/>
      <w:b/>
      <w:bCs/>
      <w:i/>
      <w:iCs/>
      <w:smallCaps w:val="0"/>
      <w:strike w:val="0"/>
      <w:color w:val="000000"/>
      <w:spacing w:val="0"/>
      <w:w w:val="100"/>
      <w:position w:val="0"/>
      <w:sz w:val="28"/>
      <w:szCs w:val="28"/>
      <w:u w:val="single"/>
      <w:lang w:val="uk-UA" w:eastAsia="uk-UA" w:bidi="uk-UA"/>
    </w:rPr>
  </w:style>
  <w:style w:type="character" w:customStyle="1" w:styleId="45">
    <w:name w:val="Основной текст (4) + Не полужирный"/>
    <w:basedOn w:val="42"/>
    <w:rsid w:val="00A619C5"/>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character" w:customStyle="1" w:styleId="16">
    <w:name w:val="Основной текст (16)_"/>
    <w:basedOn w:val="a0"/>
    <w:link w:val="160"/>
    <w:rsid w:val="00A619C5"/>
    <w:rPr>
      <w:rFonts w:ascii="Times New Roman" w:eastAsia="Times New Roman" w:hAnsi="Times New Roman" w:cs="Times New Roman"/>
      <w:i/>
      <w:iCs/>
      <w:shd w:val="clear" w:color="auto" w:fill="FFFFFF"/>
    </w:rPr>
  </w:style>
  <w:style w:type="character" w:customStyle="1" w:styleId="115pt">
    <w:name w:val="Заголовок №1 + 15 pt"/>
    <w:basedOn w:val="a0"/>
    <w:rsid w:val="00A619C5"/>
    <w:rPr>
      <w:rFonts w:ascii="Times New Roman" w:eastAsia="Times New Roman" w:hAnsi="Times New Roman" w:cs="Times New Roman"/>
      <w:b/>
      <w:bCs/>
      <w:i/>
      <w:iCs/>
      <w:color w:val="000000"/>
      <w:w w:val="100"/>
      <w:position w:val="0"/>
      <w:sz w:val="30"/>
      <w:szCs w:val="30"/>
      <w:shd w:val="clear" w:color="auto" w:fill="FFFFFF"/>
      <w:lang w:val="uk-UA" w:eastAsia="uk-UA" w:bidi="uk-UA"/>
    </w:rPr>
  </w:style>
  <w:style w:type="character" w:customStyle="1" w:styleId="1614pt">
    <w:name w:val="Основной текст (16) + 14 pt;Полужирный;Не курсив"/>
    <w:basedOn w:val="16"/>
    <w:rsid w:val="00A619C5"/>
    <w:rPr>
      <w:rFonts w:ascii="Times New Roman" w:eastAsia="Times New Roman" w:hAnsi="Times New Roman" w:cs="Times New Roman"/>
      <w:b/>
      <w:bCs/>
      <w:i/>
      <w:iCs/>
      <w:color w:val="000000"/>
      <w:spacing w:val="0"/>
      <w:w w:val="100"/>
      <w:position w:val="0"/>
      <w:sz w:val="28"/>
      <w:szCs w:val="28"/>
      <w:shd w:val="clear" w:color="auto" w:fill="FFFFFF"/>
      <w:lang w:val="uk-UA" w:eastAsia="uk-UA" w:bidi="uk-UA"/>
    </w:rPr>
  </w:style>
  <w:style w:type="character" w:customStyle="1" w:styleId="495pt0pt">
    <w:name w:val="Основной текст (4) + 9;5 pt;Интервал 0 pt"/>
    <w:basedOn w:val="42"/>
    <w:rsid w:val="00A619C5"/>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44">
    <w:name w:val="Основной текст (4)"/>
    <w:basedOn w:val="a"/>
    <w:link w:val="42"/>
    <w:rsid w:val="00A619C5"/>
    <w:pPr>
      <w:widowControl w:val="0"/>
      <w:shd w:val="clear" w:color="auto" w:fill="FFFFFF"/>
      <w:spacing w:line="329" w:lineRule="exact"/>
      <w:jc w:val="both"/>
    </w:pPr>
    <w:rPr>
      <w:b/>
      <w:bCs/>
      <w:sz w:val="28"/>
      <w:szCs w:val="28"/>
      <w:lang w:val="ru-RU" w:eastAsia="en-US"/>
    </w:rPr>
  </w:style>
  <w:style w:type="paragraph" w:customStyle="1" w:styleId="141">
    <w:name w:val="Основной текст (14)"/>
    <w:basedOn w:val="a"/>
    <w:link w:val="140"/>
    <w:rsid w:val="00A619C5"/>
    <w:pPr>
      <w:widowControl w:val="0"/>
      <w:shd w:val="clear" w:color="auto" w:fill="FFFFFF"/>
      <w:spacing w:line="326" w:lineRule="exact"/>
      <w:jc w:val="center"/>
    </w:pPr>
    <w:rPr>
      <w:sz w:val="28"/>
      <w:szCs w:val="28"/>
      <w:lang w:val="ru-RU" w:eastAsia="en-US"/>
    </w:rPr>
  </w:style>
  <w:style w:type="paragraph" w:customStyle="1" w:styleId="160">
    <w:name w:val="Основной текст (16)"/>
    <w:basedOn w:val="a"/>
    <w:link w:val="16"/>
    <w:rsid w:val="00A619C5"/>
    <w:pPr>
      <w:widowControl w:val="0"/>
      <w:shd w:val="clear" w:color="auto" w:fill="FFFFFF"/>
      <w:spacing w:line="317" w:lineRule="exact"/>
      <w:ind w:firstLine="700"/>
      <w:jc w:val="both"/>
    </w:pPr>
    <w:rPr>
      <w:i/>
      <w:iCs/>
      <w:sz w:val="22"/>
      <w:szCs w:val="22"/>
      <w:lang w:val="ru-RU" w:eastAsia="en-US"/>
    </w:rPr>
  </w:style>
  <w:style w:type="character" w:customStyle="1" w:styleId="1512pt0">
    <w:name w:val="Основной текст (15) + 12 pt"/>
    <w:aliases w:val="Не полужирный"/>
    <w:basedOn w:val="a0"/>
    <w:rsid w:val="00AE1C4B"/>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lang w:val="uk-UA" w:eastAsia="uk-UA" w:bidi="uk-UA"/>
    </w:rPr>
  </w:style>
  <w:style w:type="paragraph" w:styleId="afa">
    <w:name w:val="Revision"/>
    <w:hidden/>
    <w:uiPriority w:val="99"/>
    <w:semiHidden/>
    <w:rsid w:val="002F4CF1"/>
    <w:pPr>
      <w:spacing w:after="0" w:line="240" w:lineRule="auto"/>
    </w:pPr>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315575">
      <w:bodyDiv w:val="1"/>
      <w:marLeft w:val="0"/>
      <w:marRight w:val="0"/>
      <w:marTop w:val="0"/>
      <w:marBottom w:val="0"/>
      <w:divBdr>
        <w:top w:val="none" w:sz="0" w:space="0" w:color="auto"/>
        <w:left w:val="none" w:sz="0" w:space="0" w:color="auto"/>
        <w:bottom w:val="none" w:sz="0" w:space="0" w:color="auto"/>
        <w:right w:val="none" w:sz="0" w:space="0" w:color="auto"/>
      </w:divBdr>
    </w:div>
    <w:div w:id="679047581">
      <w:bodyDiv w:val="1"/>
      <w:marLeft w:val="0"/>
      <w:marRight w:val="0"/>
      <w:marTop w:val="0"/>
      <w:marBottom w:val="0"/>
      <w:divBdr>
        <w:top w:val="none" w:sz="0" w:space="0" w:color="auto"/>
        <w:left w:val="none" w:sz="0" w:space="0" w:color="auto"/>
        <w:bottom w:val="none" w:sz="0" w:space="0" w:color="auto"/>
        <w:right w:val="none" w:sz="0" w:space="0" w:color="auto"/>
      </w:divBdr>
    </w:div>
    <w:div w:id="125758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i.irm@gm&#1072;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e.kr.ua" TargetMode="External"/><Relationship Id="rId5" Type="http://schemas.openxmlformats.org/officeDocument/2006/relationships/webSettings" Target="webSettings.xml"/><Relationship Id="rId10" Type="http://schemas.openxmlformats.org/officeDocument/2006/relationships/hyperlink" Target="https://krnews.ua" TargetMode="External"/><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6BBA4-2F66-4B6C-B468-50728C055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4130</TotalTime>
  <Pages>45</Pages>
  <Words>80615</Words>
  <Characters>45952</Characters>
  <Application>Microsoft Office Word</Application>
  <DocSecurity>0</DocSecurity>
  <Lines>382</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IR KM</cp:lastModifiedBy>
  <cp:revision>677</cp:revision>
  <cp:lastPrinted>2024-01-10T07:01:00Z</cp:lastPrinted>
  <dcterms:created xsi:type="dcterms:W3CDTF">2023-02-06T08:36:00Z</dcterms:created>
  <dcterms:modified xsi:type="dcterms:W3CDTF">2024-02-12T10:44:00Z</dcterms:modified>
</cp:coreProperties>
</file>