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406AF" w14:textId="77777777" w:rsidR="00037AF1" w:rsidRDefault="005769B4">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5FB14CCD" w14:textId="77777777" w:rsidR="00037AF1" w:rsidRDefault="005769B4">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2F310A7C" w14:textId="77777777" w:rsidR="00037AF1" w:rsidRDefault="005769B4">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за Особливостями</w:t>
      </w:r>
      <w:r w:rsidR="001C7E09">
        <w:rPr>
          <w:rFonts w:ascii="Times New Roman" w:eastAsia="Times New Roman" w:hAnsi="Times New Roman" w:cs="Times New Roman"/>
          <w:b/>
          <w:i/>
          <w:sz w:val="24"/>
          <w:szCs w:val="24"/>
        </w:rPr>
        <w:t xml:space="preserve"> із змінами </w:t>
      </w:r>
    </w:p>
    <w:p w14:paraId="076BF17F" w14:textId="77777777" w:rsidR="001C7E09" w:rsidRDefault="001C7E09">
      <w:pPr>
        <w:spacing w:after="0" w:line="276" w:lineRule="auto"/>
        <w:jc w:val="center"/>
        <w:rPr>
          <w:rFonts w:ascii="Times New Roman" w:eastAsia="Times New Roman" w:hAnsi="Times New Roman" w:cs="Times New Roman"/>
          <w:b/>
          <w:i/>
          <w:sz w:val="24"/>
          <w:szCs w:val="24"/>
        </w:rPr>
      </w:pPr>
    </w:p>
    <w:p w14:paraId="531C3C53" w14:textId="77777777" w:rsidR="001C7E09" w:rsidRPr="001C7E09" w:rsidRDefault="001C7E09" w:rsidP="001C7E09">
      <w:pPr>
        <w:shd w:val="clear" w:color="auto" w:fill="FFFFFF"/>
        <w:spacing w:after="0" w:line="280" w:lineRule="exact"/>
        <w:jc w:val="center"/>
        <w:rPr>
          <w:rFonts w:ascii="Times New Roman" w:eastAsia="Times New Roman" w:hAnsi="Times New Roman" w:cs="Times New Roman"/>
          <w:b/>
          <w:bCs/>
          <w:sz w:val="24"/>
          <w:szCs w:val="24"/>
        </w:rPr>
      </w:pPr>
      <w:r w:rsidRPr="001C7E09">
        <w:rPr>
          <w:rFonts w:ascii="Times New Roman" w:eastAsia="Times New Roman" w:hAnsi="Times New Roman" w:cs="Times New Roman"/>
          <w:b/>
          <w:bCs/>
          <w:sz w:val="24"/>
          <w:szCs w:val="24"/>
        </w:rPr>
        <w:t xml:space="preserve">ДОГОВІР </w:t>
      </w:r>
    </w:p>
    <w:p w14:paraId="7D4315EA" w14:textId="23243F25" w:rsidR="001C7E09" w:rsidRPr="001C7E09" w:rsidRDefault="001C7E09" w:rsidP="001C7E09">
      <w:pPr>
        <w:shd w:val="clear" w:color="auto" w:fill="FFFFFF"/>
        <w:spacing w:after="0" w:line="280" w:lineRule="exact"/>
        <w:jc w:val="center"/>
        <w:rPr>
          <w:rFonts w:ascii="Times New Roman" w:eastAsia="Times New Roman" w:hAnsi="Times New Roman" w:cs="Times New Roman"/>
          <w:b/>
          <w:bCs/>
          <w:sz w:val="24"/>
          <w:szCs w:val="24"/>
        </w:rPr>
      </w:pPr>
      <w:r w:rsidRPr="001C7E09">
        <w:rPr>
          <w:rFonts w:ascii="Times New Roman" w:eastAsia="Times New Roman" w:hAnsi="Times New Roman" w:cs="Times New Roman"/>
          <w:b/>
          <w:bCs/>
          <w:sz w:val="24"/>
          <w:szCs w:val="24"/>
        </w:rPr>
        <w:t xml:space="preserve">ПРО ЗАКУПІВЛЮ </w:t>
      </w:r>
      <w:r w:rsidR="001F527D">
        <w:rPr>
          <w:rFonts w:ascii="Times New Roman" w:eastAsia="Times New Roman" w:hAnsi="Times New Roman" w:cs="Times New Roman"/>
          <w:b/>
          <w:bCs/>
          <w:sz w:val="24"/>
          <w:szCs w:val="24"/>
        </w:rPr>
        <w:t>ПОСЛУГ</w:t>
      </w:r>
    </w:p>
    <w:p w14:paraId="11ACA314" w14:textId="77777777" w:rsidR="001C7E09" w:rsidRPr="001C7E09" w:rsidRDefault="001C7E09" w:rsidP="001C7E09">
      <w:pPr>
        <w:shd w:val="clear" w:color="auto" w:fill="FFFFFF"/>
        <w:spacing w:after="0" w:line="280" w:lineRule="exact"/>
        <w:jc w:val="center"/>
        <w:rPr>
          <w:rFonts w:ascii="Times New Roman" w:eastAsia="Times New Roman" w:hAnsi="Times New Roman" w:cs="Times New Roman"/>
          <w:b/>
          <w:bCs/>
          <w:sz w:val="24"/>
          <w:szCs w:val="24"/>
        </w:rPr>
      </w:pPr>
    </w:p>
    <w:p w14:paraId="26F8ED7D" w14:textId="63275E70" w:rsidR="001C7E09" w:rsidRPr="001C7E09" w:rsidRDefault="001C7E09" w:rsidP="001C7E09">
      <w:pPr>
        <w:shd w:val="clear" w:color="auto" w:fill="FFFFFF"/>
        <w:spacing w:after="0" w:line="280" w:lineRule="exact"/>
        <w:rPr>
          <w:rFonts w:ascii="Times New Roman" w:eastAsia="Times New Roman" w:hAnsi="Times New Roman" w:cs="Times New Roman"/>
          <w:sz w:val="24"/>
          <w:szCs w:val="24"/>
        </w:rPr>
      </w:pPr>
      <w:r w:rsidRPr="001C7E09">
        <w:rPr>
          <w:rFonts w:ascii="Times New Roman" w:eastAsia="Times New Roman" w:hAnsi="Times New Roman" w:cs="Times New Roman"/>
          <w:b/>
          <w:bCs/>
          <w:sz w:val="24"/>
          <w:szCs w:val="24"/>
        </w:rPr>
        <w:t xml:space="preserve">               м. Нововолинськ               № </w:t>
      </w:r>
      <w:r w:rsidR="006A0A5F">
        <w:rPr>
          <w:rFonts w:ascii="Times New Roman" w:eastAsia="Times New Roman" w:hAnsi="Times New Roman" w:cs="Times New Roman"/>
          <w:bCs/>
          <w:sz w:val="32"/>
          <w:szCs w:val="24"/>
        </w:rPr>
        <w:t xml:space="preserve">                   </w:t>
      </w:r>
      <w:r w:rsidRPr="001C7E09">
        <w:rPr>
          <w:rFonts w:ascii="Times New Roman" w:eastAsia="Times New Roman" w:hAnsi="Times New Roman" w:cs="Times New Roman"/>
          <w:b/>
          <w:bCs/>
          <w:sz w:val="24"/>
          <w:szCs w:val="24"/>
        </w:rPr>
        <w:t xml:space="preserve">              «</w:t>
      </w:r>
      <w:r w:rsidRPr="001C7E09">
        <w:rPr>
          <w:rFonts w:ascii="Times New Roman" w:eastAsia="Times New Roman" w:hAnsi="Times New Roman" w:cs="Times New Roman"/>
          <w:bCs/>
          <w:sz w:val="24"/>
          <w:szCs w:val="24"/>
        </w:rPr>
        <w:t>____</w:t>
      </w:r>
      <w:r w:rsidRPr="001C7E09">
        <w:rPr>
          <w:rFonts w:ascii="Times New Roman" w:eastAsia="Times New Roman" w:hAnsi="Times New Roman" w:cs="Times New Roman"/>
          <w:b/>
          <w:bCs/>
          <w:sz w:val="24"/>
          <w:szCs w:val="24"/>
        </w:rPr>
        <w:t xml:space="preserve">» </w:t>
      </w:r>
      <w:r w:rsidRPr="001C7E09">
        <w:rPr>
          <w:rFonts w:ascii="Times New Roman" w:eastAsia="Times New Roman" w:hAnsi="Times New Roman" w:cs="Times New Roman"/>
          <w:bCs/>
          <w:sz w:val="24"/>
          <w:szCs w:val="24"/>
        </w:rPr>
        <w:t>___________</w:t>
      </w:r>
      <w:r w:rsidRPr="001C7E09">
        <w:rPr>
          <w:rFonts w:ascii="Times New Roman" w:eastAsia="Times New Roman" w:hAnsi="Times New Roman" w:cs="Times New Roman"/>
          <w:b/>
          <w:bCs/>
          <w:sz w:val="24"/>
          <w:szCs w:val="24"/>
        </w:rPr>
        <w:t xml:space="preserve"> 202</w:t>
      </w:r>
      <w:r w:rsidR="006A0A5F">
        <w:rPr>
          <w:rFonts w:ascii="Times New Roman" w:eastAsia="Times New Roman" w:hAnsi="Times New Roman" w:cs="Times New Roman"/>
          <w:b/>
          <w:bCs/>
          <w:sz w:val="24"/>
          <w:szCs w:val="24"/>
        </w:rPr>
        <w:t>4</w:t>
      </w:r>
      <w:r w:rsidRPr="001C7E09">
        <w:rPr>
          <w:rFonts w:ascii="Times New Roman" w:eastAsia="Times New Roman" w:hAnsi="Times New Roman" w:cs="Times New Roman"/>
          <w:b/>
          <w:bCs/>
          <w:sz w:val="24"/>
          <w:szCs w:val="24"/>
        </w:rPr>
        <w:t xml:space="preserve"> р.           </w:t>
      </w:r>
    </w:p>
    <w:p w14:paraId="36BBA93B" w14:textId="77777777" w:rsidR="00037AF1" w:rsidRDefault="00037AF1">
      <w:pPr>
        <w:spacing w:after="0" w:line="276" w:lineRule="auto"/>
        <w:jc w:val="center"/>
        <w:rPr>
          <w:rFonts w:ascii="Times New Roman" w:eastAsia="Times New Roman" w:hAnsi="Times New Roman" w:cs="Times New Roman"/>
          <w:b/>
          <w:i/>
          <w:sz w:val="24"/>
          <w:szCs w:val="24"/>
        </w:rPr>
      </w:pPr>
    </w:p>
    <w:p w14:paraId="4427E673" w14:textId="77777777" w:rsidR="001C7E09" w:rsidRDefault="001C7E09">
      <w:pPr>
        <w:spacing w:after="0" w:line="276" w:lineRule="auto"/>
        <w:jc w:val="center"/>
        <w:rPr>
          <w:rFonts w:ascii="Times New Roman" w:eastAsia="Times New Roman" w:hAnsi="Times New Roman" w:cs="Times New Roman"/>
          <w:b/>
          <w:i/>
          <w:sz w:val="24"/>
          <w:szCs w:val="24"/>
        </w:rPr>
      </w:pPr>
    </w:p>
    <w:p w14:paraId="49C0A544" w14:textId="11E27B35" w:rsidR="001C7E09" w:rsidRDefault="001C7E09" w:rsidP="001C7E09">
      <w:p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1C7E09">
        <w:rPr>
          <w:rFonts w:ascii="Times New Roman" w:eastAsia="Times New Roman" w:hAnsi="Times New Roman" w:cs="Times New Roman"/>
          <w:b/>
          <w:sz w:val="24"/>
          <w:szCs w:val="28"/>
        </w:rPr>
        <w:t xml:space="preserve">Управління освіти Нововолинської міської ради Волинської області </w:t>
      </w:r>
      <w:bookmarkStart w:id="0" w:name="_Hlk88807793"/>
      <w:r w:rsidRPr="001C7E09">
        <w:rPr>
          <w:rFonts w:ascii="Times New Roman" w:eastAsia="Times New Roman" w:hAnsi="Times New Roman" w:cs="Times New Roman"/>
          <w:sz w:val="24"/>
          <w:szCs w:val="28"/>
        </w:rPr>
        <w:t xml:space="preserve">в </w:t>
      </w:r>
      <w:r w:rsidR="005D1EC5">
        <w:rPr>
          <w:rFonts w:ascii="Times New Roman" w:eastAsia="Times New Roman" w:hAnsi="Times New Roman" w:cs="Times New Roman"/>
          <w:sz w:val="24"/>
          <w:szCs w:val="28"/>
        </w:rPr>
        <w:t xml:space="preserve">особі </w:t>
      </w:r>
      <w:r w:rsidRPr="001C7E09">
        <w:rPr>
          <w:rFonts w:ascii="Times New Roman" w:eastAsia="Times New Roman" w:hAnsi="Times New Roman" w:cs="Times New Roman"/>
          <w:sz w:val="24"/>
          <w:szCs w:val="28"/>
        </w:rPr>
        <w:t>начальника Мороза Сергія Володимировича, який діє на підставі рішення Нововолинської міської ради від 24.09.2021 № 8/38 «Про внесення змін до рішення міської ради від 23 грудня 2020 року № 2/27 «Про структуру і штати виконавчих органів  Нововолинської міської  ради восьмого скликання», Положення про управління освіти Нововолинської міської ради Волинської області, затвердженого рішенням Нововолинської міської ради від 1</w:t>
      </w:r>
      <w:r>
        <w:rPr>
          <w:rFonts w:ascii="Times New Roman" w:eastAsia="Times New Roman" w:hAnsi="Times New Roman" w:cs="Times New Roman"/>
          <w:sz w:val="24"/>
          <w:szCs w:val="28"/>
        </w:rPr>
        <w:t>5</w:t>
      </w:r>
      <w:r w:rsidRPr="001C7E09">
        <w:rPr>
          <w:rFonts w:ascii="Times New Roman" w:eastAsia="Times New Roman" w:hAnsi="Times New Roman" w:cs="Times New Roman"/>
          <w:sz w:val="24"/>
          <w:szCs w:val="28"/>
        </w:rPr>
        <w:t>.02.202</w:t>
      </w:r>
      <w:r>
        <w:rPr>
          <w:rFonts w:ascii="Times New Roman" w:eastAsia="Times New Roman" w:hAnsi="Times New Roman" w:cs="Times New Roman"/>
          <w:sz w:val="24"/>
          <w:szCs w:val="28"/>
        </w:rPr>
        <w:t>3</w:t>
      </w:r>
      <w:r w:rsidRPr="001C7E09">
        <w:rPr>
          <w:rFonts w:ascii="Times New Roman" w:eastAsia="Times New Roman" w:hAnsi="Times New Roman" w:cs="Times New Roman"/>
          <w:sz w:val="24"/>
          <w:szCs w:val="28"/>
        </w:rPr>
        <w:t xml:space="preserve"> р. №</w:t>
      </w:r>
      <w:r>
        <w:rPr>
          <w:rFonts w:ascii="Times New Roman" w:eastAsia="Times New Roman" w:hAnsi="Times New Roman" w:cs="Times New Roman"/>
          <w:sz w:val="24"/>
          <w:szCs w:val="28"/>
        </w:rPr>
        <w:t xml:space="preserve"> </w:t>
      </w:r>
      <w:bookmarkEnd w:id="0"/>
      <w:r>
        <w:rPr>
          <w:rFonts w:ascii="Times New Roman" w:eastAsia="Times New Roman" w:hAnsi="Times New Roman" w:cs="Times New Roman"/>
          <w:sz w:val="24"/>
          <w:szCs w:val="28"/>
        </w:rPr>
        <w:t>19/33</w:t>
      </w:r>
      <w:r w:rsidRPr="001C7E09">
        <w:rPr>
          <w:rFonts w:ascii="Times New Roman" w:eastAsia="Times New Roman" w:hAnsi="Times New Roman" w:cs="Times New Roman"/>
          <w:sz w:val="24"/>
          <w:szCs w:val="28"/>
        </w:rPr>
        <w:t xml:space="preserve"> </w:t>
      </w:r>
      <w:r w:rsidRPr="001C7E09">
        <w:rPr>
          <w:rFonts w:ascii="Times New Roman" w:eastAsia="Times New Roman" w:hAnsi="Times New Roman" w:cs="Times New Roman"/>
          <w:sz w:val="24"/>
          <w:szCs w:val="24"/>
        </w:rPr>
        <w:t>(далі – Замовник), з однієї сторони,</w:t>
      </w:r>
      <w:r w:rsidRPr="001C7E09">
        <w:rPr>
          <w:rFonts w:ascii="Times New Roman" w:eastAsia="Times New Roman" w:hAnsi="Times New Roman" w:cs="Times New Roman"/>
          <w:b/>
          <w:bCs/>
          <w:sz w:val="24"/>
          <w:szCs w:val="24"/>
          <w:lang w:eastAsia="ru-RU"/>
        </w:rPr>
        <w:t xml:space="preserve"> </w:t>
      </w:r>
      <w:r w:rsidRPr="001C7E09">
        <w:rPr>
          <w:rFonts w:ascii="Times New Roman" w:eastAsia="Times New Roman" w:hAnsi="Times New Roman" w:cs="Times New Roman"/>
          <w:bCs/>
          <w:sz w:val="24"/>
          <w:szCs w:val="24"/>
          <w:lang w:eastAsia="ru-RU"/>
        </w:rPr>
        <w:t>і</w:t>
      </w:r>
      <w:r w:rsidRPr="001C7E09">
        <w:rPr>
          <w:rFonts w:ascii="Times New Roman" w:eastAsia="Times New Roman" w:hAnsi="Times New Roman" w:cs="Times New Roman"/>
          <w:b/>
          <w:bCs/>
          <w:sz w:val="24"/>
          <w:szCs w:val="24"/>
          <w:lang w:eastAsia="ru-RU"/>
        </w:rPr>
        <w:t xml:space="preserve"> </w:t>
      </w:r>
      <w:r w:rsidRPr="001C7E09">
        <w:rPr>
          <w:rFonts w:ascii="Times New Roman" w:eastAsia="Times New Roman" w:hAnsi="Times New Roman" w:cs="Times New Roman"/>
          <w:bCs/>
          <w:szCs w:val="24"/>
          <w:lang w:eastAsia="ru-RU"/>
        </w:rPr>
        <w:t>______</w:t>
      </w:r>
      <w:r w:rsidR="005D1EC5">
        <w:rPr>
          <w:rFonts w:ascii="Times New Roman" w:eastAsia="Times New Roman" w:hAnsi="Times New Roman" w:cs="Times New Roman"/>
          <w:bCs/>
          <w:szCs w:val="24"/>
          <w:lang w:eastAsia="ru-RU"/>
        </w:rPr>
        <w:t>_____________</w:t>
      </w:r>
      <w:r w:rsidRPr="001C7E09">
        <w:rPr>
          <w:rFonts w:ascii="Times New Roman" w:eastAsia="Times New Roman" w:hAnsi="Times New Roman" w:cs="Times New Roman"/>
          <w:bCs/>
          <w:szCs w:val="24"/>
          <w:lang w:eastAsia="ru-RU"/>
        </w:rPr>
        <w:t xml:space="preserve">________ </w:t>
      </w:r>
      <w:r w:rsidRPr="001C7E09">
        <w:rPr>
          <w:rFonts w:ascii="Times New Roman" w:eastAsia="Times New Roman" w:hAnsi="Times New Roman" w:cs="Times New Roman"/>
          <w:bCs/>
          <w:sz w:val="24"/>
          <w:szCs w:val="24"/>
          <w:lang w:eastAsia="ru-RU"/>
        </w:rPr>
        <w:t xml:space="preserve">, </w:t>
      </w:r>
      <w:r w:rsidR="005D1EC5">
        <w:rPr>
          <w:rFonts w:ascii="Times New Roman" w:eastAsia="Times New Roman" w:hAnsi="Times New Roman" w:cs="Times New Roman"/>
          <w:bCs/>
          <w:sz w:val="24"/>
          <w:szCs w:val="24"/>
          <w:lang w:eastAsia="ru-RU"/>
        </w:rPr>
        <w:t xml:space="preserve">в особі __________________________ </w:t>
      </w:r>
      <w:r w:rsidRPr="001C7E09">
        <w:rPr>
          <w:rFonts w:ascii="Times New Roman" w:eastAsia="Times New Roman" w:hAnsi="Times New Roman" w:cs="Times New Roman"/>
          <w:bCs/>
          <w:sz w:val="24"/>
          <w:szCs w:val="24"/>
          <w:lang w:eastAsia="ru-RU"/>
        </w:rPr>
        <w:t>який/яка діє на підставі</w:t>
      </w:r>
      <w:r w:rsidRPr="001C7E09">
        <w:rPr>
          <w:rFonts w:ascii="Times New Roman" w:eastAsia="Times New Roman" w:hAnsi="Times New Roman" w:cs="Times New Roman"/>
          <w:bCs/>
          <w:szCs w:val="24"/>
          <w:lang w:eastAsia="ru-RU"/>
        </w:rPr>
        <w:t xml:space="preserve"> ______</w:t>
      </w:r>
      <w:r w:rsidR="005D1EC5">
        <w:rPr>
          <w:rFonts w:ascii="Times New Roman" w:eastAsia="Times New Roman" w:hAnsi="Times New Roman" w:cs="Times New Roman"/>
          <w:bCs/>
          <w:szCs w:val="24"/>
          <w:lang w:eastAsia="ru-RU"/>
        </w:rPr>
        <w:t>_</w:t>
      </w:r>
      <w:r w:rsidRPr="001C7E09">
        <w:rPr>
          <w:rFonts w:ascii="Times New Roman" w:eastAsia="Times New Roman" w:hAnsi="Times New Roman" w:cs="Times New Roman"/>
          <w:bCs/>
          <w:szCs w:val="24"/>
          <w:lang w:eastAsia="ru-RU"/>
        </w:rPr>
        <w:t>__________</w:t>
      </w:r>
      <w:r w:rsidR="005D1EC5">
        <w:rPr>
          <w:rFonts w:ascii="Times New Roman" w:eastAsia="Times New Roman" w:hAnsi="Times New Roman" w:cs="Times New Roman"/>
          <w:bCs/>
          <w:szCs w:val="24"/>
          <w:lang w:eastAsia="ru-RU"/>
        </w:rPr>
        <w:t>_____</w:t>
      </w:r>
      <w:r w:rsidRPr="001C7E09">
        <w:rPr>
          <w:rFonts w:ascii="Times New Roman" w:eastAsia="Times New Roman" w:hAnsi="Times New Roman" w:cs="Times New Roman"/>
          <w:bCs/>
          <w:szCs w:val="24"/>
          <w:lang w:eastAsia="ru-RU"/>
        </w:rPr>
        <w:t>__</w:t>
      </w:r>
      <w:r w:rsidRPr="001C7E09">
        <w:rPr>
          <w:rFonts w:ascii="Times New Roman" w:eastAsia="Times New Roman" w:hAnsi="Times New Roman" w:cs="Times New Roman"/>
          <w:bCs/>
          <w:sz w:val="24"/>
          <w:szCs w:val="24"/>
          <w:lang w:eastAsia="ru-RU"/>
        </w:rPr>
        <w:t xml:space="preserve">, є платником </w:t>
      </w:r>
      <w:r w:rsidRPr="001C7E09">
        <w:rPr>
          <w:rFonts w:ascii="Times New Roman" w:eastAsia="Times New Roman" w:hAnsi="Times New Roman" w:cs="Times New Roman"/>
          <w:bCs/>
          <w:szCs w:val="24"/>
          <w:lang w:eastAsia="ru-RU"/>
        </w:rPr>
        <w:t xml:space="preserve">_____________ </w:t>
      </w:r>
      <w:r w:rsidRPr="001C7E09">
        <w:rPr>
          <w:rFonts w:ascii="Times New Roman" w:eastAsia="Times New Roman" w:hAnsi="Times New Roman" w:cs="Times New Roman"/>
          <w:bCs/>
          <w:sz w:val="24"/>
          <w:szCs w:val="24"/>
          <w:lang w:eastAsia="ru-RU"/>
        </w:rPr>
        <w:t xml:space="preserve">(далі – Виконавець), з іншої сторони, разом – Сторони, окремо – Сторона, </w:t>
      </w:r>
      <w:bookmarkStart w:id="1" w:name="_Hlk123663029"/>
      <w:r w:rsidRPr="001C7E09">
        <w:rPr>
          <w:rFonts w:ascii="Times New Roman" w:eastAsia="Times New Roman" w:hAnsi="Times New Roman" w:cs="Times New Roman"/>
          <w:bCs/>
          <w:sz w:val="24"/>
          <w:szCs w:val="24"/>
          <w:lang w:eastAsia="ru-RU"/>
        </w:rPr>
        <w:t>керуючись вимогами Цивільного кодексу України, Господарського кодексу України, Закону України «Про публічні закупівлі»</w:t>
      </w:r>
      <w:r w:rsidRPr="001C7E09">
        <w:rPr>
          <w:rFonts w:ascii="Times New Roman" w:eastAsiaTheme="minorHAnsi" w:hAnsi="Times New Roman" w:cs="Times New Roman"/>
          <w:color w:val="000000" w:themeColor="text1"/>
          <w:sz w:val="24"/>
          <w:szCs w:val="24"/>
          <w:lang w:eastAsia="en-US"/>
        </w:rPr>
        <w:t xml:space="preserve"> від </w:t>
      </w:r>
      <w:r w:rsidRPr="001C7E09">
        <w:rPr>
          <w:rFonts w:ascii="Times New Roman" w:eastAsia="Times New Roman" w:hAnsi="Times New Roman" w:cs="Times New Roman"/>
          <w:bCs/>
          <w:sz w:val="24"/>
          <w:szCs w:val="24"/>
          <w:lang w:eastAsia="ru-RU"/>
        </w:rPr>
        <w:t xml:space="preserve">25 грудня 2015 року № 922-VIII із змінами та доповненнями (далі – Закон) та постанови Кабінету Міністрів України «Про затвердження особливостей здійснення публічних закупівель </w:t>
      </w:r>
      <w:r w:rsidR="001F527D">
        <w:rPr>
          <w:rFonts w:ascii="Times New Roman" w:eastAsia="Times New Roman" w:hAnsi="Times New Roman" w:cs="Times New Roman"/>
          <w:bCs/>
          <w:sz w:val="24"/>
          <w:szCs w:val="24"/>
          <w:lang w:eastAsia="ru-RU"/>
        </w:rPr>
        <w:t>Послуг</w:t>
      </w:r>
      <w:r w:rsidRPr="001C7E09">
        <w:rPr>
          <w:rFonts w:ascii="Times New Roman" w:eastAsia="Times New Roman" w:hAnsi="Times New Roman" w:cs="Times New Roman"/>
          <w:bCs/>
          <w:sz w:val="24"/>
          <w:szCs w:val="24"/>
          <w:lang w:eastAsia="ru-RU"/>
        </w:rPr>
        <w:t xml:space="preserve">,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та доповненнями (далі – Особливості) </w:t>
      </w:r>
      <w:bookmarkEnd w:id="1"/>
      <w:r w:rsidRPr="001C7E09">
        <w:rPr>
          <w:rFonts w:ascii="Times New Roman" w:eastAsia="Times New Roman" w:hAnsi="Times New Roman" w:cs="Times New Roman"/>
          <w:bCs/>
          <w:sz w:val="24"/>
          <w:szCs w:val="24"/>
          <w:lang w:eastAsia="ru-RU"/>
        </w:rPr>
        <w:t xml:space="preserve">уклали цей Договір про закупівлю </w:t>
      </w:r>
      <w:r w:rsidR="001F527D">
        <w:rPr>
          <w:rFonts w:ascii="Times New Roman" w:eastAsia="Times New Roman" w:hAnsi="Times New Roman" w:cs="Times New Roman"/>
          <w:bCs/>
          <w:sz w:val="24"/>
          <w:szCs w:val="24"/>
          <w:lang w:eastAsia="ru-RU"/>
        </w:rPr>
        <w:t>Послуг</w:t>
      </w:r>
      <w:r w:rsidRPr="001C7E09">
        <w:rPr>
          <w:rFonts w:ascii="Times New Roman" w:eastAsia="Times New Roman" w:hAnsi="Times New Roman" w:cs="Times New Roman"/>
          <w:bCs/>
          <w:sz w:val="24"/>
          <w:szCs w:val="24"/>
          <w:lang w:eastAsia="ru-RU"/>
        </w:rPr>
        <w:t xml:space="preserve"> про таке (далі – Договір): </w:t>
      </w:r>
    </w:p>
    <w:p w14:paraId="172D009E" w14:textId="5E0E52C2" w:rsidR="005D1EC5" w:rsidRDefault="005D1EC5" w:rsidP="001C7E09">
      <w:p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p>
    <w:p w14:paraId="07702011" w14:textId="738AEAAA" w:rsidR="005D1EC5" w:rsidRPr="005D1EC5" w:rsidRDefault="005D1EC5" w:rsidP="005D1EC5">
      <w:pPr>
        <w:autoSpaceDE w:val="0"/>
        <w:autoSpaceDN w:val="0"/>
        <w:adjustRightInd w:val="0"/>
        <w:spacing w:after="0" w:line="240" w:lineRule="auto"/>
        <w:ind w:firstLine="709"/>
        <w:jc w:val="center"/>
        <w:outlineLvl w:val="2"/>
        <w:rPr>
          <w:rFonts w:ascii="Times New Roman" w:eastAsia="Times New Roman" w:hAnsi="Times New Roman" w:cs="Times New Roman"/>
          <w:bCs/>
          <w:sz w:val="24"/>
          <w:szCs w:val="24"/>
          <w:lang w:eastAsia="ru-RU"/>
        </w:rPr>
      </w:pPr>
      <w:r w:rsidRPr="005D1EC5">
        <w:rPr>
          <w:rFonts w:ascii="Times New Roman" w:hAnsi="Times New Roman" w:cs="Times New Roman"/>
          <w:b/>
          <w:sz w:val="24"/>
          <w:szCs w:val="24"/>
          <w:lang w:eastAsia="ru-RU"/>
        </w:rPr>
        <w:t>I. ПРЕДМЕТ ДОГОВОРУ</w:t>
      </w:r>
    </w:p>
    <w:p w14:paraId="3EDC1508" w14:textId="6C58BA00" w:rsidR="005D1EC5" w:rsidRPr="005D1EC5" w:rsidRDefault="005D1EC5" w:rsidP="001F527D">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1.1. Виконавець зобов'язується у 202</w:t>
      </w:r>
      <w:r w:rsidR="006A0A5F">
        <w:rPr>
          <w:rFonts w:ascii="Times New Roman" w:hAnsi="Times New Roman" w:cs="Times New Roman"/>
          <w:sz w:val="24"/>
          <w:szCs w:val="24"/>
          <w:lang w:eastAsia="ru-RU"/>
        </w:rPr>
        <w:t>4</w:t>
      </w:r>
      <w:r w:rsidRPr="005D1EC5">
        <w:rPr>
          <w:rFonts w:ascii="Times New Roman" w:hAnsi="Times New Roman" w:cs="Times New Roman"/>
          <w:sz w:val="24"/>
          <w:szCs w:val="24"/>
          <w:lang w:eastAsia="ru-RU"/>
        </w:rPr>
        <w:t xml:space="preserve"> році </w:t>
      </w:r>
      <w:r w:rsidR="003C723F">
        <w:rPr>
          <w:rFonts w:ascii="Times New Roman" w:hAnsi="Times New Roman" w:cs="Times New Roman"/>
          <w:sz w:val="24"/>
          <w:szCs w:val="24"/>
          <w:lang w:eastAsia="ru-RU"/>
        </w:rPr>
        <w:t xml:space="preserve">надати </w:t>
      </w:r>
      <w:r w:rsidRPr="005D1EC5">
        <w:rPr>
          <w:rFonts w:ascii="Times New Roman" w:hAnsi="Times New Roman" w:cs="Times New Roman"/>
          <w:sz w:val="24"/>
          <w:szCs w:val="24"/>
          <w:lang w:eastAsia="ru-RU"/>
        </w:rPr>
        <w:t xml:space="preserve">Замовнику </w:t>
      </w:r>
      <w:r w:rsidR="001F527D">
        <w:rPr>
          <w:rFonts w:ascii="Times New Roman" w:hAnsi="Times New Roman" w:cs="Times New Roman"/>
          <w:sz w:val="24"/>
          <w:szCs w:val="24"/>
          <w:lang w:eastAsia="ru-RU"/>
        </w:rPr>
        <w:t>послуги</w:t>
      </w:r>
      <w:r w:rsidRPr="005D1EC5">
        <w:rPr>
          <w:rFonts w:ascii="Times New Roman" w:hAnsi="Times New Roman" w:cs="Times New Roman"/>
          <w:sz w:val="24"/>
          <w:szCs w:val="24"/>
          <w:lang w:eastAsia="ru-RU"/>
        </w:rPr>
        <w:t>, зазначен</w:t>
      </w:r>
      <w:r w:rsidR="001F527D">
        <w:rPr>
          <w:rFonts w:ascii="Times New Roman" w:hAnsi="Times New Roman" w:cs="Times New Roman"/>
          <w:sz w:val="24"/>
          <w:szCs w:val="24"/>
          <w:lang w:eastAsia="ru-RU"/>
        </w:rPr>
        <w:t>і</w:t>
      </w:r>
      <w:r w:rsidRPr="005D1EC5">
        <w:rPr>
          <w:rFonts w:ascii="Times New Roman" w:hAnsi="Times New Roman" w:cs="Times New Roman"/>
          <w:sz w:val="24"/>
          <w:szCs w:val="24"/>
          <w:lang w:eastAsia="ru-RU"/>
        </w:rPr>
        <w:t xml:space="preserve"> в Закупівлі: </w:t>
      </w:r>
      <w:r w:rsidR="001F527D" w:rsidRPr="001F527D">
        <w:rPr>
          <w:rFonts w:ascii="Times New Roman" w:hAnsi="Times New Roman" w:cs="Times New Roman"/>
          <w:sz w:val="24"/>
          <w:szCs w:val="24"/>
          <w:lang w:eastAsia="ru-RU"/>
        </w:rPr>
        <w:t>Проведення попередніх (періодичних)</w:t>
      </w:r>
      <w:r w:rsidR="001F527D">
        <w:rPr>
          <w:rFonts w:ascii="Times New Roman" w:hAnsi="Times New Roman" w:cs="Times New Roman"/>
          <w:sz w:val="24"/>
          <w:szCs w:val="24"/>
          <w:lang w:eastAsia="ru-RU"/>
        </w:rPr>
        <w:t xml:space="preserve"> </w:t>
      </w:r>
      <w:r w:rsidR="001F527D" w:rsidRPr="001F527D">
        <w:rPr>
          <w:rFonts w:ascii="Times New Roman" w:hAnsi="Times New Roman" w:cs="Times New Roman"/>
          <w:sz w:val="24"/>
          <w:szCs w:val="24"/>
          <w:lang w:eastAsia="ru-RU"/>
        </w:rPr>
        <w:t xml:space="preserve">медичних оглядів працівників </w:t>
      </w:r>
      <w:r w:rsidR="00F437C6" w:rsidRPr="00F437C6">
        <w:rPr>
          <w:rFonts w:ascii="Times New Roman" w:hAnsi="Times New Roman" w:cs="Times New Roman"/>
          <w:sz w:val="24"/>
          <w:szCs w:val="24"/>
          <w:lang w:eastAsia="ru-RU"/>
        </w:rPr>
        <w:t xml:space="preserve">(—  4-та  цифра основного  словника  «клас»  національного класифікатора України ДК 021:2015 «Єдиний закупівельний словник» (CPV) — </w:t>
      </w:r>
      <w:r w:rsidR="001F527D" w:rsidRPr="001F527D">
        <w:rPr>
          <w:rFonts w:ascii="Times New Roman" w:hAnsi="Times New Roman" w:cs="Times New Roman"/>
          <w:sz w:val="24"/>
          <w:szCs w:val="24"/>
          <w:lang w:eastAsia="ru-RU"/>
        </w:rPr>
        <w:t>85140000-2 Послуги у сфері охорони здоров’я різні</w:t>
      </w:r>
      <w:r w:rsidR="00F437C6" w:rsidRPr="00F437C6">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Ідентифікатор закупівлі: </w:t>
      </w:r>
      <w:r w:rsidRPr="005D1EC5">
        <w:rPr>
          <w:rFonts w:ascii="Times New Roman" w:hAnsi="Times New Roman" w:cs="Times New Roman"/>
          <w:szCs w:val="24"/>
          <w:lang w:eastAsia="ru-RU"/>
        </w:rPr>
        <w:t xml:space="preserve">_____________________ </w:t>
      </w:r>
      <w:r w:rsidRPr="005D1EC5">
        <w:rPr>
          <w:rFonts w:ascii="Times New Roman" w:hAnsi="Times New Roman" w:cs="Times New Roman"/>
          <w:sz w:val="24"/>
          <w:szCs w:val="24"/>
          <w:lang w:eastAsia="ru-RU"/>
        </w:rPr>
        <w:t xml:space="preserve">(далі по тексту – </w:t>
      </w:r>
      <w:r w:rsidR="001F527D">
        <w:rPr>
          <w:rFonts w:ascii="Times New Roman" w:hAnsi="Times New Roman" w:cs="Times New Roman"/>
          <w:sz w:val="24"/>
          <w:szCs w:val="24"/>
          <w:lang w:eastAsia="ru-RU"/>
        </w:rPr>
        <w:t>Послуги</w:t>
      </w:r>
      <w:r w:rsidRPr="005D1EC5">
        <w:rPr>
          <w:rFonts w:ascii="Times New Roman" w:hAnsi="Times New Roman" w:cs="Times New Roman"/>
          <w:sz w:val="24"/>
          <w:szCs w:val="24"/>
          <w:lang w:eastAsia="ru-RU"/>
        </w:rPr>
        <w:t>), а Замовник – прийняти і оплатити так</w:t>
      </w:r>
      <w:r w:rsidR="001F527D">
        <w:rPr>
          <w:rFonts w:ascii="Times New Roman" w:hAnsi="Times New Roman" w:cs="Times New Roman"/>
          <w:sz w:val="24"/>
          <w:szCs w:val="24"/>
          <w:lang w:eastAsia="ru-RU"/>
        </w:rPr>
        <w:t>і</w:t>
      </w:r>
      <w:r w:rsidRPr="005D1EC5">
        <w:rPr>
          <w:rFonts w:ascii="Times New Roman" w:hAnsi="Times New Roman" w:cs="Times New Roman"/>
          <w:sz w:val="24"/>
          <w:szCs w:val="24"/>
          <w:lang w:eastAsia="ru-RU"/>
        </w:rPr>
        <w:t xml:space="preserve"> </w:t>
      </w:r>
      <w:r w:rsidR="001F527D">
        <w:rPr>
          <w:rFonts w:ascii="Times New Roman" w:hAnsi="Times New Roman" w:cs="Times New Roman"/>
          <w:sz w:val="24"/>
          <w:szCs w:val="24"/>
          <w:lang w:eastAsia="ru-RU"/>
        </w:rPr>
        <w:t>Послуги</w:t>
      </w:r>
      <w:r w:rsidRPr="005D1EC5">
        <w:rPr>
          <w:rFonts w:ascii="Times New Roman" w:hAnsi="Times New Roman" w:cs="Times New Roman"/>
          <w:sz w:val="24"/>
          <w:szCs w:val="24"/>
          <w:lang w:eastAsia="ru-RU"/>
        </w:rPr>
        <w:t xml:space="preserve"> згідно з умовами даного Договору. </w:t>
      </w:r>
      <w:r w:rsidR="001F527D">
        <w:rPr>
          <w:rFonts w:ascii="Times New Roman" w:hAnsi="Times New Roman" w:cs="Times New Roman"/>
          <w:sz w:val="24"/>
          <w:szCs w:val="24"/>
          <w:lang w:eastAsia="ru-RU"/>
        </w:rPr>
        <w:t xml:space="preserve"> </w:t>
      </w:r>
    </w:p>
    <w:p w14:paraId="1C1F9DDD" w14:textId="6F1CC076" w:rsidR="005D1EC5" w:rsidRPr="005D1EC5" w:rsidRDefault="005D1EC5" w:rsidP="005D1EC5">
      <w:pPr>
        <w:spacing w:after="0" w:line="276"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1.2. Найменування, кількість</w:t>
      </w:r>
      <w:r w:rsidR="00E804C2">
        <w:rPr>
          <w:rFonts w:ascii="Times New Roman" w:hAnsi="Times New Roman" w:cs="Times New Roman"/>
          <w:sz w:val="24"/>
          <w:szCs w:val="24"/>
          <w:lang w:eastAsia="ru-RU"/>
        </w:rPr>
        <w:t>/обсяги</w:t>
      </w:r>
      <w:r w:rsidRPr="005D1EC5">
        <w:rPr>
          <w:rFonts w:ascii="Times New Roman" w:hAnsi="Times New Roman" w:cs="Times New Roman"/>
          <w:sz w:val="24"/>
          <w:szCs w:val="24"/>
          <w:lang w:eastAsia="ru-RU"/>
        </w:rPr>
        <w:t xml:space="preserve">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w:t>
      </w:r>
      <w:r w:rsidRPr="005D1EC5">
        <w:rPr>
          <w:rFonts w:ascii="Times New Roman" w:eastAsia="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Згідно Додатку № 01 до Договору                          № </w:t>
      </w:r>
      <w:r w:rsidR="006A0A5F">
        <w:rPr>
          <w:rFonts w:ascii="Times New Roman" w:hAnsi="Times New Roman" w:cs="Times New Roman"/>
          <w:sz w:val="24"/>
          <w:szCs w:val="24"/>
          <w:lang w:eastAsia="ru-RU"/>
        </w:rPr>
        <w:t>__________</w:t>
      </w:r>
      <w:r w:rsidRPr="005D1EC5">
        <w:rPr>
          <w:rFonts w:ascii="Times New Roman" w:hAnsi="Times New Roman" w:cs="Times New Roman"/>
          <w:sz w:val="24"/>
          <w:szCs w:val="24"/>
          <w:lang w:eastAsia="ru-RU"/>
        </w:rPr>
        <w:t>від  «_</w:t>
      </w:r>
      <w:r>
        <w:rPr>
          <w:rFonts w:ascii="Times New Roman" w:hAnsi="Times New Roman" w:cs="Times New Roman"/>
          <w:sz w:val="24"/>
          <w:szCs w:val="24"/>
          <w:lang w:eastAsia="ru-RU"/>
        </w:rPr>
        <w:t>__</w:t>
      </w:r>
      <w:r w:rsidRPr="005D1EC5">
        <w:rPr>
          <w:rFonts w:ascii="Times New Roman" w:hAnsi="Times New Roman" w:cs="Times New Roman"/>
          <w:sz w:val="24"/>
          <w:szCs w:val="24"/>
          <w:lang w:eastAsia="ru-RU"/>
        </w:rPr>
        <w:t>__» _____</w:t>
      </w:r>
      <w:r>
        <w:rPr>
          <w:rFonts w:ascii="Times New Roman" w:hAnsi="Times New Roman" w:cs="Times New Roman"/>
          <w:sz w:val="24"/>
          <w:szCs w:val="24"/>
          <w:lang w:eastAsia="ru-RU"/>
        </w:rPr>
        <w:t>____</w:t>
      </w:r>
      <w:r w:rsidRPr="005D1EC5">
        <w:rPr>
          <w:rFonts w:ascii="Times New Roman" w:hAnsi="Times New Roman" w:cs="Times New Roman"/>
          <w:sz w:val="24"/>
          <w:szCs w:val="24"/>
          <w:lang w:eastAsia="ru-RU"/>
        </w:rPr>
        <w:t>_ 202</w:t>
      </w:r>
      <w:r w:rsidR="006A0A5F">
        <w:rPr>
          <w:rFonts w:ascii="Times New Roman" w:hAnsi="Times New Roman" w:cs="Times New Roman"/>
          <w:sz w:val="24"/>
          <w:szCs w:val="24"/>
          <w:lang w:eastAsia="ru-RU"/>
        </w:rPr>
        <w:t>4</w:t>
      </w:r>
      <w:r w:rsidRPr="005D1EC5">
        <w:rPr>
          <w:rFonts w:ascii="Times New Roman" w:hAnsi="Times New Roman" w:cs="Times New Roman"/>
          <w:sz w:val="24"/>
          <w:szCs w:val="24"/>
          <w:lang w:eastAsia="ru-RU"/>
        </w:rPr>
        <w:t xml:space="preserve"> р.</w:t>
      </w:r>
    </w:p>
    <w:p w14:paraId="03F7E57B" w14:textId="6501AA1F" w:rsidR="005D1EC5" w:rsidRPr="005D1EC5" w:rsidRDefault="005D1EC5" w:rsidP="005D1EC5">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1.3. Згідно із пунктом 1 частини 5 статті 41 Закону України «Про публічні закупівлі» від 25.12.2015 № 922-VIII із змінами (далі по тексту – Закон), обсяги закупівлі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визначені в пункті 1.2. цього Договору, можуть бути зменшені, зокрема з урахуванням фактичного обсягу видатків Замовника.</w:t>
      </w:r>
    </w:p>
    <w:p w14:paraId="582B4A04" w14:textId="41D166EC" w:rsidR="005D1EC5" w:rsidRPr="005D1EC5" w:rsidRDefault="005D1EC5" w:rsidP="005D1EC5">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1.3.1. Фінансування закупівлі за цим Договором здійснюється за бюджетні кошти, передбачені для фінансування відповідних видатків Замовника у 202</w:t>
      </w:r>
      <w:r w:rsidR="008D5A84">
        <w:rPr>
          <w:rFonts w:ascii="Times New Roman" w:hAnsi="Times New Roman" w:cs="Times New Roman"/>
          <w:sz w:val="24"/>
          <w:szCs w:val="24"/>
          <w:lang w:eastAsia="ru-RU"/>
        </w:rPr>
        <w:t>3</w:t>
      </w:r>
      <w:r w:rsidRPr="005D1EC5">
        <w:rPr>
          <w:rFonts w:ascii="Times New Roman" w:hAnsi="Times New Roman" w:cs="Times New Roman"/>
          <w:sz w:val="24"/>
          <w:szCs w:val="24"/>
          <w:lang w:eastAsia="ru-RU"/>
        </w:rPr>
        <w:t xml:space="preserve"> бюджетному році.</w:t>
      </w:r>
    </w:p>
    <w:p w14:paraId="0FC36D59" w14:textId="77777777" w:rsidR="005D1EC5" w:rsidRPr="005D1EC5" w:rsidRDefault="005D1EC5" w:rsidP="005D1EC5">
      <w:pPr>
        <w:spacing w:after="0" w:line="240" w:lineRule="auto"/>
        <w:ind w:firstLine="567"/>
        <w:jc w:val="both"/>
        <w:rPr>
          <w:rFonts w:ascii="Times New Roman" w:eastAsia="Times New Roman" w:hAnsi="Times New Roman" w:cs="Times New Roman"/>
          <w:sz w:val="24"/>
          <w:szCs w:val="24"/>
          <w:lang w:eastAsia="ru-RU"/>
        </w:rPr>
      </w:pPr>
      <w:r w:rsidRPr="005D1EC5">
        <w:rPr>
          <w:rFonts w:ascii="Times New Roman" w:hAnsi="Times New Roman" w:cs="Times New Roman"/>
          <w:sz w:val="24"/>
          <w:szCs w:val="24"/>
          <w:lang w:eastAsia="ru-RU"/>
        </w:rPr>
        <w:t xml:space="preserve">1.3.2. Відповідно до статті 23 та статті 48 Бюджетного кодексу України Замовник бере бюджетні зобов’язання та здійснює платежі за цим Договором лише за наявності відповідних бюджетних призначень і тільки в межах бюджетних асигнувань, встановлених кошторисом згідно з бюджетним законодавством України. </w:t>
      </w:r>
    </w:p>
    <w:p w14:paraId="5746A667" w14:textId="74D5113D" w:rsidR="005D1EC5" w:rsidRDefault="005D1EC5" w:rsidP="005D1EC5">
      <w:pPr>
        <w:spacing w:after="0" w:line="240" w:lineRule="auto"/>
        <w:ind w:firstLine="567"/>
        <w:jc w:val="both"/>
        <w:rPr>
          <w:rFonts w:ascii="Times New Roman" w:eastAsia="Times New Roman" w:hAnsi="Times New Roman" w:cs="Times New Roman"/>
          <w:sz w:val="24"/>
          <w:szCs w:val="24"/>
          <w:lang w:eastAsia="ru-RU"/>
        </w:rPr>
      </w:pPr>
      <w:r w:rsidRPr="005D1EC5">
        <w:rPr>
          <w:rFonts w:ascii="Times New Roman" w:eastAsia="Times New Roman" w:hAnsi="Times New Roman" w:cs="Times New Roman"/>
          <w:sz w:val="24"/>
          <w:szCs w:val="24"/>
          <w:lang w:eastAsia="ru-RU"/>
        </w:rPr>
        <w:t>1.3.3. Замовник забезпечує реєстрацію бюджетних зобов'язань за цим Договором (в межах суми, зазначеної в Договорі) у порядку та у строки, встановлені бюджетним законодавством України.</w:t>
      </w:r>
    </w:p>
    <w:p w14:paraId="4C6AAAAA" w14:textId="77777777" w:rsidR="005D1EC5" w:rsidRPr="005D1EC5" w:rsidRDefault="005D1EC5" w:rsidP="005D1EC5">
      <w:pPr>
        <w:spacing w:after="0" w:line="240" w:lineRule="auto"/>
        <w:ind w:firstLine="567"/>
        <w:jc w:val="both"/>
        <w:rPr>
          <w:rFonts w:ascii="Times New Roman" w:eastAsia="Times New Roman" w:hAnsi="Times New Roman" w:cs="Times New Roman"/>
          <w:sz w:val="24"/>
          <w:szCs w:val="24"/>
          <w:lang w:eastAsia="ru-RU"/>
        </w:rPr>
      </w:pPr>
      <w:r w:rsidRPr="005D1EC5">
        <w:rPr>
          <w:rFonts w:ascii="Times New Roman" w:eastAsia="Times New Roman" w:hAnsi="Times New Roman" w:cs="Times New Roman"/>
          <w:sz w:val="24"/>
          <w:szCs w:val="24"/>
          <w:lang w:eastAsia="ru-RU"/>
        </w:rPr>
        <w:t>1.3.4. Реєстрація бюджетних зобов'язань за цим Договором здійснюється в межах наявних у Замовника бюджетних асигнувань на момент такої реєстрації на підставі відповідного рішення (листа, іншого документа) Замовника без внесення змін (доповнень) до цього Договору та без укладення додаткових угод.</w:t>
      </w:r>
    </w:p>
    <w:p w14:paraId="33220F27" w14:textId="77777777" w:rsidR="005D1EC5" w:rsidRPr="005D1EC5" w:rsidRDefault="005D1EC5" w:rsidP="005D1EC5">
      <w:pPr>
        <w:spacing w:after="0" w:line="240" w:lineRule="auto"/>
        <w:ind w:left="-1134" w:right="992" w:firstLine="567"/>
        <w:jc w:val="both"/>
        <w:rPr>
          <w:rFonts w:ascii="Times New Roman" w:eastAsia="Times New Roman" w:hAnsi="Times New Roman" w:cs="Times New Roman"/>
          <w:sz w:val="24"/>
          <w:szCs w:val="24"/>
          <w:lang w:eastAsia="ru-RU"/>
        </w:rPr>
      </w:pPr>
      <w:r w:rsidRPr="005D1EC5">
        <w:rPr>
          <w:rFonts w:ascii="Times New Roman" w:eastAsia="Times New Roman" w:hAnsi="Times New Roman" w:cs="Times New Roman"/>
          <w:sz w:val="24"/>
          <w:szCs w:val="24"/>
          <w:lang w:eastAsia="ru-RU"/>
        </w:rPr>
        <w:lastRenderedPageBreak/>
        <w:t>1.3.5. У разі необхідності збільшення (</w:t>
      </w:r>
      <w:proofErr w:type="spellStart"/>
      <w:r w:rsidRPr="005D1EC5">
        <w:rPr>
          <w:rFonts w:ascii="Times New Roman" w:eastAsia="Times New Roman" w:hAnsi="Times New Roman" w:cs="Times New Roman"/>
          <w:sz w:val="24"/>
          <w:szCs w:val="24"/>
          <w:lang w:eastAsia="ru-RU"/>
        </w:rPr>
        <w:t>дореєстрації</w:t>
      </w:r>
      <w:proofErr w:type="spellEnd"/>
      <w:r w:rsidRPr="005D1EC5">
        <w:rPr>
          <w:rFonts w:ascii="Times New Roman" w:eastAsia="Times New Roman" w:hAnsi="Times New Roman" w:cs="Times New Roman"/>
          <w:sz w:val="24"/>
          <w:szCs w:val="24"/>
          <w:lang w:eastAsia="ru-RU"/>
        </w:rPr>
        <w:t xml:space="preserve">) або зменшення (заняття з обліку) бюджетних зобов'язання за цим Договором (в межах суми, зазначеної в Договорі), </w:t>
      </w:r>
      <w:proofErr w:type="spellStart"/>
      <w:r w:rsidRPr="005D1EC5">
        <w:rPr>
          <w:rFonts w:ascii="Times New Roman" w:eastAsia="Times New Roman" w:hAnsi="Times New Roman" w:cs="Times New Roman"/>
          <w:sz w:val="24"/>
          <w:szCs w:val="24"/>
          <w:lang w:eastAsia="ru-RU"/>
        </w:rPr>
        <w:t>дореєстрація</w:t>
      </w:r>
      <w:proofErr w:type="spellEnd"/>
      <w:r w:rsidRPr="005D1EC5">
        <w:rPr>
          <w:rFonts w:ascii="Times New Roman" w:eastAsia="Times New Roman" w:hAnsi="Times New Roman" w:cs="Times New Roman"/>
          <w:sz w:val="24"/>
          <w:szCs w:val="24"/>
          <w:lang w:eastAsia="ru-RU"/>
        </w:rPr>
        <w:t xml:space="preserve"> або зняття з обліку бюджетних зобов’язань здійснюється відповідно до чинного законодавства та умов цього Договору.</w:t>
      </w:r>
    </w:p>
    <w:p w14:paraId="3408E468" w14:textId="3DC59C68" w:rsidR="005D1EC5" w:rsidRDefault="005D1EC5" w:rsidP="001F527D">
      <w:pPr>
        <w:spacing w:after="0" w:line="240" w:lineRule="auto"/>
        <w:ind w:left="-1134" w:right="992" w:firstLine="567"/>
        <w:jc w:val="both"/>
        <w:rPr>
          <w:rFonts w:ascii="Times New Roman" w:eastAsia="Times New Roman" w:hAnsi="Times New Roman" w:cs="Times New Roman"/>
          <w:sz w:val="24"/>
          <w:szCs w:val="24"/>
          <w:lang w:eastAsia="ru-RU"/>
        </w:rPr>
      </w:pPr>
      <w:r w:rsidRPr="005D1EC5">
        <w:rPr>
          <w:rFonts w:ascii="Times New Roman" w:eastAsia="Times New Roman" w:hAnsi="Times New Roman" w:cs="Times New Roman"/>
          <w:sz w:val="24"/>
          <w:szCs w:val="24"/>
          <w:lang w:eastAsia="ru-RU"/>
        </w:rPr>
        <w:t>1.3.6. У разі недостатності в Замовника затверджених в установленому порядку бюджетних асигнувань для реєстрації бюджетних зобов'язань на всю суму, яка зазначена в Договорі, в тому числі,  в наслідок скорочення відповідних бюджетних видатків, Сторони повинні зменшити обсяг закупівлі за цим Договором з урахуванням фактичного обсягу видатків (бюджетних асигнувань) Замовника непізніше 20 грудня 202</w:t>
      </w:r>
      <w:r>
        <w:rPr>
          <w:rFonts w:ascii="Times New Roman" w:eastAsia="Times New Roman" w:hAnsi="Times New Roman" w:cs="Times New Roman"/>
          <w:sz w:val="24"/>
          <w:szCs w:val="24"/>
          <w:lang w:eastAsia="ru-RU"/>
        </w:rPr>
        <w:t>3</w:t>
      </w:r>
      <w:r w:rsidRPr="005D1EC5">
        <w:rPr>
          <w:rFonts w:ascii="Times New Roman" w:eastAsia="Times New Roman" w:hAnsi="Times New Roman" w:cs="Times New Roman"/>
          <w:sz w:val="24"/>
          <w:szCs w:val="24"/>
          <w:lang w:eastAsia="ru-RU"/>
        </w:rPr>
        <w:t xml:space="preserve"> бюджетного року шляхом внесення змін до цього Договору згідно з частиною 5 статті 41 Закону.</w:t>
      </w:r>
    </w:p>
    <w:p w14:paraId="2C52856A" w14:textId="77777777" w:rsidR="005D1EC5" w:rsidRDefault="005D1EC5" w:rsidP="001F527D">
      <w:pPr>
        <w:spacing w:after="0" w:line="240" w:lineRule="auto"/>
        <w:ind w:left="-1134" w:right="992" w:firstLine="567"/>
        <w:jc w:val="both"/>
        <w:rPr>
          <w:rFonts w:ascii="Times New Roman" w:eastAsia="Times New Roman" w:hAnsi="Times New Roman" w:cs="Times New Roman"/>
          <w:sz w:val="24"/>
          <w:szCs w:val="24"/>
          <w:lang w:eastAsia="ru-RU"/>
        </w:rPr>
      </w:pPr>
    </w:p>
    <w:p w14:paraId="2FE5E157" w14:textId="6BBF69F4" w:rsidR="005D1EC5" w:rsidRPr="005D1EC5" w:rsidRDefault="005D1EC5" w:rsidP="001F527D">
      <w:pPr>
        <w:tabs>
          <w:tab w:val="left" w:pos="8647"/>
        </w:tabs>
        <w:spacing w:after="0" w:line="240" w:lineRule="auto"/>
        <w:ind w:left="-1134" w:right="992" w:firstLine="567"/>
        <w:jc w:val="center"/>
        <w:rPr>
          <w:rFonts w:ascii="Times New Roman" w:hAnsi="Times New Roman" w:cs="Times New Roman"/>
          <w:b/>
          <w:sz w:val="24"/>
          <w:szCs w:val="24"/>
          <w:lang w:eastAsia="ru-RU"/>
        </w:rPr>
      </w:pPr>
      <w:r w:rsidRPr="005D1EC5">
        <w:rPr>
          <w:rFonts w:ascii="Times New Roman" w:hAnsi="Times New Roman" w:cs="Times New Roman"/>
          <w:b/>
          <w:sz w:val="24"/>
          <w:szCs w:val="24"/>
          <w:lang w:eastAsia="ru-RU"/>
        </w:rPr>
        <w:t xml:space="preserve">II. ЯКІСТЬ І КОМПЛЕКТНІСТЬ </w:t>
      </w:r>
      <w:r w:rsidR="001F527D">
        <w:rPr>
          <w:rFonts w:ascii="Times New Roman" w:hAnsi="Times New Roman" w:cs="Times New Roman"/>
          <w:b/>
          <w:sz w:val="24"/>
          <w:szCs w:val="24"/>
          <w:lang w:eastAsia="ru-RU"/>
        </w:rPr>
        <w:t>ПОСЛУГ</w:t>
      </w:r>
    </w:p>
    <w:p w14:paraId="21028300" w14:textId="02AA5E70" w:rsidR="005D1EC5" w:rsidRPr="005D1EC5" w:rsidRDefault="005D1EC5" w:rsidP="001F527D">
      <w:pPr>
        <w:tabs>
          <w:tab w:val="left" w:pos="8647"/>
        </w:tabs>
        <w:spacing w:after="0" w:line="240" w:lineRule="auto"/>
        <w:ind w:left="-1134" w:right="992" w:firstLine="567"/>
        <w:jc w:val="both"/>
        <w:rPr>
          <w:rFonts w:ascii="Times New Roman" w:hAnsi="Times New Roman" w:cs="Times New Roman"/>
          <w:sz w:val="24"/>
          <w:szCs w:val="24"/>
          <w:lang w:eastAsia="ru-RU"/>
        </w:rPr>
      </w:pPr>
      <w:bookmarkStart w:id="2" w:name="_Hlk490742283"/>
      <w:r w:rsidRPr="005D1EC5">
        <w:rPr>
          <w:rFonts w:ascii="Times New Roman" w:hAnsi="Times New Roman" w:cs="Times New Roman"/>
          <w:sz w:val="24"/>
          <w:szCs w:val="24"/>
          <w:lang w:eastAsia="ru-RU"/>
        </w:rPr>
        <w:t>2.</w:t>
      </w:r>
      <w:bookmarkEnd w:id="2"/>
      <w:r w:rsidRPr="005D1EC5">
        <w:rPr>
          <w:rFonts w:ascii="Times New Roman" w:hAnsi="Times New Roman" w:cs="Times New Roman"/>
          <w:sz w:val="24"/>
          <w:szCs w:val="24"/>
          <w:lang w:eastAsia="ru-RU"/>
        </w:rPr>
        <w:t xml:space="preserve">1. Виконавець поставляє Замовнику </w:t>
      </w:r>
      <w:r w:rsidR="001F527D">
        <w:rPr>
          <w:rFonts w:ascii="Times New Roman" w:hAnsi="Times New Roman" w:cs="Times New Roman"/>
          <w:sz w:val="24"/>
          <w:szCs w:val="24"/>
          <w:lang w:eastAsia="ru-RU"/>
        </w:rPr>
        <w:t>Послуги</w:t>
      </w:r>
      <w:r w:rsidRPr="005D1EC5">
        <w:rPr>
          <w:rFonts w:ascii="Times New Roman" w:hAnsi="Times New Roman" w:cs="Times New Roman"/>
          <w:sz w:val="24"/>
          <w:szCs w:val="24"/>
          <w:lang w:eastAsia="ru-RU"/>
        </w:rPr>
        <w:t>, якісні характеристики як</w:t>
      </w:r>
      <w:r w:rsidR="001F527D">
        <w:rPr>
          <w:rFonts w:ascii="Times New Roman" w:hAnsi="Times New Roman" w:cs="Times New Roman"/>
          <w:sz w:val="24"/>
          <w:szCs w:val="24"/>
          <w:lang w:eastAsia="ru-RU"/>
        </w:rPr>
        <w:t>их</w:t>
      </w:r>
      <w:r w:rsidRPr="005D1EC5">
        <w:rPr>
          <w:rFonts w:ascii="Times New Roman" w:hAnsi="Times New Roman" w:cs="Times New Roman"/>
          <w:sz w:val="24"/>
          <w:szCs w:val="24"/>
          <w:lang w:eastAsia="ru-RU"/>
        </w:rPr>
        <w:t xml:space="preserve"> повинні відповідати стандартам, технічним умовам, нормам та положенням, установленим: ДСТУ, ТУ, Законами України та іншими нормативно-правових актів, діючими на території України, які регулюють якість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зокрема: </w:t>
      </w:r>
    </w:p>
    <w:p w14:paraId="276F3701" w14:textId="5E8235D4" w:rsidR="001F527D" w:rsidRPr="001F527D" w:rsidRDefault="00F437C6" w:rsidP="001F527D">
      <w:pPr>
        <w:spacing w:after="0" w:line="240" w:lineRule="auto"/>
        <w:ind w:left="-1134" w:right="992" w:firstLine="567"/>
        <w:jc w:val="both"/>
        <w:rPr>
          <w:rFonts w:ascii="Times New Roman" w:hAnsi="Times New Roman" w:cs="Times New Roman"/>
          <w:sz w:val="24"/>
          <w:szCs w:val="24"/>
          <w:lang w:eastAsia="ru-RU"/>
        </w:rPr>
      </w:pPr>
      <w:r w:rsidRPr="00F437C6">
        <w:rPr>
          <w:rFonts w:ascii="Times New Roman" w:hAnsi="Times New Roman" w:cs="Times New Roman"/>
          <w:sz w:val="24"/>
          <w:szCs w:val="24"/>
          <w:lang w:eastAsia="ru-RU"/>
        </w:rPr>
        <w:t xml:space="preserve">2.1.1. </w:t>
      </w:r>
      <w:r w:rsidR="001F527D" w:rsidRPr="001F527D">
        <w:rPr>
          <w:rFonts w:ascii="Times New Roman" w:hAnsi="Times New Roman" w:cs="Times New Roman"/>
          <w:sz w:val="24"/>
          <w:szCs w:val="24"/>
          <w:lang w:eastAsia="ru-RU"/>
        </w:rPr>
        <w:t xml:space="preserve">«Порядку проведення медичних оглядів працівників певних категорій», затвердженому Наказом Міністерства охорони здоров'я України від 21.05.2007 № 246 та зареєстрованому в Міністерстві юстиції України 23 липня 2007 р. за N 846/14113; </w:t>
      </w:r>
    </w:p>
    <w:p w14:paraId="709DE2C1" w14:textId="2EB89810" w:rsidR="001F527D" w:rsidRPr="001F527D" w:rsidRDefault="001F527D" w:rsidP="001F527D">
      <w:pPr>
        <w:spacing w:after="0" w:line="240" w:lineRule="auto"/>
        <w:ind w:left="-1134" w:right="992"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2.1.2. </w:t>
      </w:r>
      <w:r w:rsidRPr="001F527D">
        <w:rPr>
          <w:rFonts w:ascii="Times New Roman" w:hAnsi="Times New Roman" w:cs="Times New Roman"/>
          <w:sz w:val="24"/>
          <w:szCs w:val="24"/>
          <w:lang w:eastAsia="ru-RU"/>
        </w:rPr>
        <w:t>«Правилах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затверджених Наказом Міністерства охорони здоров'я України від 23.07.2002  № 280 (у редакції наказу Міністерства охорони здоров’я України 21.02.2013 № 150)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зареєстрованих в Міністерстві юстиції України 8 серпня 2002 р. за № 639/6927;</w:t>
      </w:r>
    </w:p>
    <w:p w14:paraId="7410FDC5" w14:textId="34870789" w:rsidR="001F527D" w:rsidRPr="001F527D" w:rsidRDefault="001F527D" w:rsidP="001F527D">
      <w:pPr>
        <w:spacing w:after="0" w:line="240" w:lineRule="auto"/>
        <w:ind w:left="-1134" w:right="992"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2.1.3. </w:t>
      </w:r>
      <w:r w:rsidRPr="001F527D">
        <w:rPr>
          <w:rFonts w:ascii="Times New Roman" w:hAnsi="Times New Roman" w:cs="Times New Roman"/>
          <w:sz w:val="24"/>
          <w:szCs w:val="24"/>
          <w:lang w:eastAsia="ru-RU"/>
        </w:rPr>
        <w:t xml:space="preserve">«Інструкції про профілактичний наркологічний огляд та його обов'язкові обсяги», що затверджена Наказом Міністерства охорони здоров'я України від 28.11.97 № 339 «Про вдосконалення системи профілактичних протиалкогольних та </w:t>
      </w:r>
      <w:proofErr w:type="spellStart"/>
      <w:r w:rsidRPr="001F527D">
        <w:rPr>
          <w:rFonts w:ascii="Times New Roman" w:hAnsi="Times New Roman" w:cs="Times New Roman"/>
          <w:sz w:val="24"/>
          <w:szCs w:val="24"/>
          <w:lang w:eastAsia="ru-RU"/>
        </w:rPr>
        <w:t>протинаркотичних</w:t>
      </w:r>
      <w:proofErr w:type="spellEnd"/>
      <w:r w:rsidRPr="001F527D">
        <w:rPr>
          <w:rFonts w:ascii="Times New Roman" w:hAnsi="Times New Roman" w:cs="Times New Roman"/>
          <w:sz w:val="24"/>
          <w:szCs w:val="24"/>
          <w:lang w:eastAsia="ru-RU"/>
        </w:rPr>
        <w:t xml:space="preserve"> заходів та  обов'язкових  профілактичних наркологічних оглядів» та зареєстрована в Міністерстві юстиції України 11 грудня 1997 р. за № 586/2390;</w:t>
      </w:r>
    </w:p>
    <w:p w14:paraId="18B79D82" w14:textId="77777777" w:rsidR="001F527D" w:rsidRDefault="001F527D" w:rsidP="001F527D">
      <w:pPr>
        <w:spacing w:after="0" w:line="240" w:lineRule="auto"/>
        <w:ind w:left="-1134" w:right="992"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2.1.4.</w:t>
      </w:r>
      <w:r w:rsidRPr="001F527D">
        <w:rPr>
          <w:rFonts w:ascii="Times New Roman" w:hAnsi="Times New Roman" w:cs="Times New Roman"/>
          <w:sz w:val="24"/>
          <w:szCs w:val="24"/>
          <w:lang w:eastAsia="ru-RU"/>
        </w:rPr>
        <w:t xml:space="preserve"> «Порядку проведення обов’язкових попередніх та періодичних психіатричних оглядів», затвердженого постановою Кабінету Міністрів України від 27.09.2000 №1465 в редакції від 19.10.2012 р.</w:t>
      </w:r>
    </w:p>
    <w:p w14:paraId="47D056C0" w14:textId="3E51845D" w:rsidR="005D1EC5" w:rsidRPr="005D1EC5" w:rsidRDefault="005D1EC5" w:rsidP="001F527D">
      <w:pPr>
        <w:spacing w:after="0" w:line="240" w:lineRule="auto"/>
        <w:ind w:left="-1134" w:right="992"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2.2.  Замовник має право пред’явити претензію Виконавцю у зв’язку з недоліками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на який встановлений строк придатності, якщо вони виявлені протягом строку придатності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w:t>
      </w:r>
    </w:p>
    <w:p w14:paraId="1E9CEDDA" w14:textId="7F87B674" w:rsidR="005D1EC5" w:rsidRPr="005D1EC5" w:rsidRDefault="005D1EC5" w:rsidP="001F527D">
      <w:pPr>
        <w:tabs>
          <w:tab w:val="left" w:pos="8647"/>
        </w:tabs>
        <w:spacing w:after="0" w:line="240" w:lineRule="auto"/>
        <w:ind w:left="-1134" w:right="992"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2.</w:t>
      </w:r>
      <w:r w:rsidR="001F527D">
        <w:rPr>
          <w:rFonts w:ascii="Times New Roman" w:hAnsi="Times New Roman" w:cs="Times New Roman"/>
          <w:sz w:val="24"/>
          <w:szCs w:val="24"/>
          <w:lang w:eastAsia="ru-RU"/>
        </w:rPr>
        <w:t>3</w:t>
      </w:r>
      <w:r w:rsidRPr="005D1EC5">
        <w:rPr>
          <w:rFonts w:ascii="Times New Roman" w:hAnsi="Times New Roman" w:cs="Times New Roman"/>
          <w:sz w:val="24"/>
          <w:szCs w:val="24"/>
          <w:lang w:eastAsia="ru-RU"/>
        </w:rPr>
        <w:t xml:space="preserve">. Претензії щодо якості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приймаються Виконавцем протягом </w:t>
      </w:r>
      <w:r w:rsidR="001F527D">
        <w:rPr>
          <w:rFonts w:ascii="Times New Roman" w:hAnsi="Times New Roman" w:cs="Times New Roman"/>
          <w:sz w:val="24"/>
          <w:szCs w:val="24"/>
          <w:lang w:eastAsia="ru-RU"/>
        </w:rPr>
        <w:t>14</w:t>
      </w:r>
      <w:r w:rsidRPr="005D1EC5">
        <w:rPr>
          <w:rFonts w:ascii="Times New Roman" w:hAnsi="Times New Roman" w:cs="Times New Roman"/>
          <w:sz w:val="24"/>
          <w:szCs w:val="24"/>
          <w:lang w:eastAsia="ru-RU"/>
        </w:rPr>
        <w:t>-</w:t>
      </w:r>
      <w:r w:rsidR="001F527D">
        <w:rPr>
          <w:rFonts w:ascii="Times New Roman" w:hAnsi="Times New Roman" w:cs="Times New Roman"/>
          <w:sz w:val="24"/>
          <w:szCs w:val="24"/>
          <w:lang w:eastAsia="ru-RU"/>
        </w:rPr>
        <w:t>т</w:t>
      </w:r>
      <w:r w:rsidRPr="005D1EC5">
        <w:rPr>
          <w:rFonts w:ascii="Times New Roman" w:hAnsi="Times New Roman" w:cs="Times New Roman"/>
          <w:sz w:val="24"/>
          <w:szCs w:val="24"/>
          <w:lang w:eastAsia="ru-RU"/>
        </w:rPr>
        <w:t xml:space="preserve">и робочих днів з дати </w:t>
      </w:r>
      <w:r w:rsidR="001F527D">
        <w:rPr>
          <w:rFonts w:ascii="Times New Roman" w:hAnsi="Times New Roman" w:cs="Times New Roman"/>
          <w:sz w:val="24"/>
          <w:szCs w:val="24"/>
          <w:lang w:eastAsia="ru-RU"/>
        </w:rPr>
        <w:t>надання</w:t>
      </w:r>
      <w:r w:rsidRPr="005D1EC5">
        <w:rPr>
          <w:rFonts w:ascii="Times New Roman" w:hAnsi="Times New Roman" w:cs="Times New Roman"/>
          <w:sz w:val="24"/>
          <w:szCs w:val="24"/>
          <w:lang w:eastAsia="ru-RU"/>
        </w:rPr>
        <w:t xml:space="preserve">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Якщо недоліки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виявлені після спливу гарантійного строку або строку придатності, Виконавець несе відповідальність, якщо Замовник доведе, що недоліки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виникли до </w:t>
      </w:r>
      <w:r w:rsidR="001F527D">
        <w:rPr>
          <w:rFonts w:ascii="Times New Roman" w:hAnsi="Times New Roman" w:cs="Times New Roman"/>
          <w:sz w:val="24"/>
          <w:szCs w:val="24"/>
          <w:lang w:eastAsia="ru-RU"/>
        </w:rPr>
        <w:t>надання</w:t>
      </w:r>
      <w:r w:rsidRPr="005D1EC5">
        <w:rPr>
          <w:rFonts w:ascii="Times New Roman" w:hAnsi="Times New Roman" w:cs="Times New Roman"/>
          <w:sz w:val="24"/>
          <w:szCs w:val="24"/>
          <w:lang w:eastAsia="ru-RU"/>
        </w:rPr>
        <w:t xml:space="preserve">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або з причин, які існували до цього моменту.</w:t>
      </w:r>
    </w:p>
    <w:p w14:paraId="055D7F78" w14:textId="2C359492" w:rsidR="005D1EC5" w:rsidRPr="005D1EC5" w:rsidRDefault="005D1EC5" w:rsidP="001F527D">
      <w:pPr>
        <w:spacing w:after="0" w:line="240" w:lineRule="auto"/>
        <w:ind w:left="-1134" w:right="992"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2.</w:t>
      </w:r>
      <w:r w:rsidR="001F527D">
        <w:rPr>
          <w:rFonts w:ascii="Times New Roman" w:hAnsi="Times New Roman" w:cs="Times New Roman"/>
          <w:sz w:val="24"/>
          <w:szCs w:val="24"/>
          <w:lang w:eastAsia="ru-RU"/>
        </w:rPr>
        <w:t>4</w:t>
      </w:r>
      <w:r w:rsidRPr="005D1EC5">
        <w:rPr>
          <w:rFonts w:ascii="Times New Roman" w:hAnsi="Times New Roman" w:cs="Times New Roman"/>
          <w:sz w:val="24"/>
          <w:szCs w:val="24"/>
          <w:lang w:eastAsia="ru-RU"/>
        </w:rPr>
        <w:t xml:space="preserve">. У разі </w:t>
      </w:r>
      <w:r w:rsidR="001F527D">
        <w:rPr>
          <w:rFonts w:ascii="Times New Roman" w:hAnsi="Times New Roman" w:cs="Times New Roman"/>
          <w:sz w:val="24"/>
          <w:szCs w:val="24"/>
          <w:lang w:eastAsia="ru-RU"/>
        </w:rPr>
        <w:t>надання</w:t>
      </w:r>
      <w:r w:rsidRPr="005D1EC5">
        <w:rPr>
          <w:rFonts w:ascii="Times New Roman" w:hAnsi="Times New Roman" w:cs="Times New Roman"/>
          <w:sz w:val="24"/>
          <w:szCs w:val="24"/>
          <w:lang w:eastAsia="ru-RU"/>
        </w:rPr>
        <w:t xml:space="preserve">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більш низької якості, ніж визначені в п. 2.1. Розділу II. «ЯКІСТЬ І КОМПЛЕКТНІСТЬ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цього Договору, Замовник має право відмовитися від прийняття і оплати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а якщо </w:t>
      </w:r>
      <w:r w:rsidR="001F527D">
        <w:rPr>
          <w:rFonts w:ascii="Times New Roman" w:hAnsi="Times New Roman" w:cs="Times New Roman"/>
          <w:sz w:val="24"/>
          <w:szCs w:val="24"/>
          <w:lang w:eastAsia="ru-RU"/>
        </w:rPr>
        <w:t>Послуги</w:t>
      </w:r>
      <w:r w:rsidRPr="005D1EC5">
        <w:rPr>
          <w:rFonts w:ascii="Times New Roman" w:hAnsi="Times New Roman" w:cs="Times New Roman"/>
          <w:sz w:val="24"/>
          <w:szCs w:val="24"/>
          <w:lang w:eastAsia="ru-RU"/>
        </w:rPr>
        <w:t xml:space="preserve"> уже оплачен</w:t>
      </w:r>
      <w:r w:rsidR="001F527D">
        <w:rPr>
          <w:rFonts w:ascii="Times New Roman" w:hAnsi="Times New Roman" w:cs="Times New Roman"/>
          <w:sz w:val="24"/>
          <w:szCs w:val="24"/>
          <w:lang w:eastAsia="ru-RU"/>
        </w:rPr>
        <w:t>і</w:t>
      </w:r>
      <w:r w:rsidRPr="005D1EC5">
        <w:rPr>
          <w:rFonts w:ascii="Times New Roman" w:hAnsi="Times New Roman" w:cs="Times New Roman"/>
          <w:sz w:val="24"/>
          <w:szCs w:val="24"/>
          <w:lang w:eastAsia="ru-RU"/>
        </w:rPr>
        <w:t xml:space="preserve"> Замовником, вимагати повернення сплаченої суми.</w:t>
      </w:r>
    </w:p>
    <w:p w14:paraId="6EEFC5B4" w14:textId="4C5ECAB3" w:rsidR="005D1EC5" w:rsidRPr="005D1EC5" w:rsidRDefault="005D1EC5" w:rsidP="001F527D">
      <w:pPr>
        <w:spacing w:after="0" w:line="240" w:lineRule="auto"/>
        <w:ind w:left="-1134" w:right="992"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2.</w:t>
      </w:r>
      <w:r w:rsidR="001F527D">
        <w:rPr>
          <w:rFonts w:ascii="Times New Roman" w:hAnsi="Times New Roman" w:cs="Times New Roman"/>
          <w:sz w:val="24"/>
          <w:szCs w:val="24"/>
          <w:lang w:eastAsia="ru-RU"/>
        </w:rPr>
        <w:t>5</w:t>
      </w:r>
      <w:r w:rsidRPr="005D1EC5">
        <w:rPr>
          <w:rFonts w:ascii="Times New Roman" w:hAnsi="Times New Roman" w:cs="Times New Roman"/>
          <w:sz w:val="24"/>
          <w:szCs w:val="24"/>
          <w:lang w:eastAsia="ru-RU"/>
        </w:rPr>
        <w:t xml:space="preserve">. У разі якщо недоліки </w:t>
      </w:r>
      <w:r w:rsidR="001F527D">
        <w:rPr>
          <w:rFonts w:ascii="Times New Roman" w:hAnsi="Times New Roman" w:cs="Times New Roman"/>
          <w:sz w:val="24"/>
          <w:szCs w:val="24"/>
          <w:lang w:eastAsia="ru-RU"/>
        </w:rPr>
        <w:t>наданих</w:t>
      </w:r>
      <w:r w:rsidRPr="005D1EC5">
        <w:rPr>
          <w:rFonts w:ascii="Times New Roman" w:hAnsi="Times New Roman" w:cs="Times New Roman"/>
          <w:sz w:val="24"/>
          <w:szCs w:val="24"/>
          <w:lang w:eastAsia="ru-RU"/>
        </w:rPr>
        <w:t xml:space="preserve">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можуть бути усунені, Замовник має право вимагати від Виконавця усунення недоліків у </w:t>
      </w:r>
      <w:r w:rsidR="001F527D">
        <w:rPr>
          <w:rFonts w:ascii="Times New Roman" w:hAnsi="Times New Roman" w:cs="Times New Roman"/>
          <w:sz w:val="24"/>
          <w:szCs w:val="24"/>
          <w:lang w:eastAsia="ru-RU"/>
        </w:rPr>
        <w:t>наданих</w:t>
      </w:r>
      <w:r w:rsidRPr="005D1EC5">
        <w:rPr>
          <w:rFonts w:ascii="Times New Roman" w:hAnsi="Times New Roman" w:cs="Times New Roman"/>
          <w:sz w:val="24"/>
          <w:szCs w:val="24"/>
          <w:lang w:eastAsia="ru-RU"/>
        </w:rPr>
        <w:t xml:space="preserve"> </w:t>
      </w:r>
      <w:r w:rsidR="001F527D">
        <w:rPr>
          <w:rFonts w:ascii="Times New Roman" w:hAnsi="Times New Roman" w:cs="Times New Roman"/>
          <w:sz w:val="24"/>
          <w:szCs w:val="24"/>
          <w:lang w:eastAsia="ru-RU"/>
        </w:rPr>
        <w:t>Послугах</w:t>
      </w:r>
      <w:r w:rsidRPr="005D1EC5">
        <w:rPr>
          <w:rFonts w:ascii="Times New Roman" w:hAnsi="Times New Roman" w:cs="Times New Roman"/>
          <w:sz w:val="24"/>
          <w:szCs w:val="24"/>
          <w:lang w:eastAsia="ru-RU"/>
        </w:rPr>
        <w:t xml:space="preserve">. </w:t>
      </w:r>
    </w:p>
    <w:p w14:paraId="7F80838C" w14:textId="01B16337" w:rsidR="005D1EC5" w:rsidRPr="005D1EC5" w:rsidRDefault="005D1EC5" w:rsidP="001F527D">
      <w:pPr>
        <w:spacing w:after="0" w:line="240" w:lineRule="auto"/>
        <w:ind w:left="-1134" w:right="992"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2.</w:t>
      </w:r>
      <w:r w:rsidR="001F527D">
        <w:rPr>
          <w:rFonts w:ascii="Times New Roman" w:hAnsi="Times New Roman" w:cs="Times New Roman"/>
          <w:sz w:val="24"/>
          <w:szCs w:val="24"/>
          <w:lang w:eastAsia="ru-RU"/>
        </w:rPr>
        <w:t>6</w:t>
      </w:r>
      <w:r w:rsidRPr="005D1EC5">
        <w:rPr>
          <w:rFonts w:ascii="Times New Roman" w:hAnsi="Times New Roman" w:cs="Times New Roman"/>
          <w:sz w:val="24"/>
          <w:szCs w:val="24"/>
          <w:lang w:eastAsia="ru-RU"/>
        </w:rPr>
        <w:t xml:space="preserve">. У разі істотного порушення вимог щодо якості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w:t>
      </w:r>
    </w:p>
    <w:p w14:paraId="00438720" w14:textId="6459EA9D" w:rsidR="005D1EC5" w:rsidRPr="005D1EC5" w:rsidRDefault="005D1EC5" w:rsidP="005D1EC5">
      <w:pPr>
        <w:tabs>
          <w:tab w:val="left" w:pos="8222"/>
        </w:tabs>
        <w:spacing w:after="0" w:line="240" w:lineRule="auto"/>
        <w:ind w:left="-1134" w:right="992"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2.</w:t>
      </w:r>
      <w:r w:rsidR="001F527D">
        <w:rPr>
          <w:rFonts w:ascii="Times New Roman" w:hAnsi="Times New Roman" w:cs="Times New Roman"/>
          <w:sz w:val="24"/>
          <w:szCs w:val="24"/>
          <w:lang w:eastAsia="ru-RU"/>
        </w:rPr>
        <w:t>6</w:t>
      </w:r>
      <w:r w:rsidRPr="005D1EC5">
        <w:rPr>
          <w:rFonts w:ascii="Times New Roman" w:hAnsi="Times New Roman" w:cs="Times New Roman"/>
          <w:sz w:val="24"/>
          <w:szCs w:val="24"/>
          <w:lang w:eastAsia="ru-RU"/>
        </w:rPr>
        <w:t xml:space="preserve">.1. Достроково розірвати цей Договір в односторонньому порядку і вимагати повернення сплаченої за </w:t>
      </w:r>
      <w:r w:rsidR="001F527D">
        <w:rPr>
          <w:rFonts w:ascii="Times New Roman" w:hAnsi="Times New Roman" w:cs="Times New Roman"/>
          <w:sz w:val="24"/>
          <w:szCs w:val="24"/>
          <w:lang w:eastAsia="ru-RU"/>
        </w:rPr>
        <w:t xml:space="preserve">Послуги </w:t>
      </w:r>
      <w:r w:rsidRPr="005D1EC5">
        <w:rPr>
          <w:rFonts w:ascii="Times New Roman" w:hAnsi="Times New Roman" w:cs="Times New Roman"/>
          <w:sz w:val="24"/>
          <w:szCs w:val="24"/>
          <w:lang w:eastAsia="ru-RU"/>
        </w:rPr>
        <w:t>грошової суми;</w:t>
      </w:r>
    </w:p>
    <w:p w14:paraId="39A39471" w14:textId="7F6E77A0" w:rsidR="005D1EC5" w:rsidRDefault="005D1EC5" w:rsidP="005D1EC5">
      <w:pPr>
        <w:tabs>
          <w:tab w:val="left" w:pos="8222"/>
        </w:tabs>
        <w:spacing w:after="0" w:line="240" w:lineRule="auto"/>
        <w:ind w:left="-1134" w:right="992"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2.</w:t>
      </w:r>
      <w:r w:rsidR="001F527D">
        <w:rPr>
          <w:rFonts w:ascii="Times New Roman" w:hAnsi="Times New Roman" w:cs="Times New Roman"/>
          <w:sz w:val="24"/>
          <w:szCs w:val="24"/>
          <w:lang w:eastAsia="ru-RU"/>
        </w:rPr>
        <w:t>6</w:t>
      </w:r>
      <w:r w:rsidRPr="005D1EC5">
        <w:rPr>
          <w:rFonts w:ascii="Times New Roman" w:hAnsi="Times New Roman" w:cs="Times New Roman"/>
          <w:sz w:val="24"/>
          <w:szCs w:val="24"/>
          <w:lang w:eastAsia="ru-RU"/>
        </w:rPr>
        <w:t xml:space="preserve">.2. Вимагати </w:t>
      </w:r>
      <w:r w:rsidR="001F527D">
        <w:rPr>
          <w:rFonts w:ascii="Times New Roman" w:hAnsi="Times New Roman" w:cs="Times New Roman"/>
          <w:sz w:val="24"/>
          <w:szCs w:val="24"/>
          <w:lang w:eastAsia="ru-RU"/>
        </w:rPr>
        <w:t>повторного надання</w:t>
      </w:r>
      <w:r w:rsidRPr="005D1EC5">
        <w:rPr>
          <w:rFonts w:ascii="Times New Roman" w:hAnsi="Times New Roman" w:cs="Times New Roman"/>
          <w:sz w:val="24"/>
          <w:szCs w:val="24"/>
          <w:lang w:eastAsia="ru-RU"/>
        </w:rPr>
        <w:t xml:space="preserve">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w:t>
      </w:r>
    </w:p>
    <w:p w14:paraId="53828745" w14:textId="5B0C544F" w:rsidR="005D1EC5" w:rsidRPr="005D1EC5" w:rsidRDefault="005D1EC5" w:rsidP="008D5A84">
      <w:pPr>
        <w:tabs>
          <w:tab w:val="left" w:pos="8222"/>
        </w:tabs>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lastRenderedPageBreak/>
        <w:t>2.</w:t>
      </w:r>
      <w:r w:rsidR="001F527D">
        <w:rPr>
          <w:rFonts w:ascii="Times New Roman" w:hAnsi="Times New Roman" w:cs="Times New Roman"/>
          <w:sz w:val="24"/>
          <w:szCs w:val="24"/>
          <w:lang w:eastAsia="ru-RU"/>
        </w:rPr>
        <w:t>7</w:t>
      </w:r>
      <w:r w:rsidRPr="005D1EC5">
        <w:rPr>
          <w:rFonts w:ascii="Times New Roman" w:hAnsi="Times New Roman" w:cs="Times New Roman"/>
          <w:sz w:val="24"/>
          <w:szCs w:val="24"/>
          <w:lang w:eastAsia="ru-RU"/>
        </w:rPr>
        <w:t xml:space="preserve">. У випадку прийняття Замовником рішення про заміну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Виконавець здійснює </w:t>
      </w:r>
      <w:r w:rsidR="001F527D">
        <w:rPr>
          <w:rFonts w:ascii="Times New Roman" w:hAnsi="Times New Roman" w:cs="Times New Roman"/>
          <w:sz w:val="24"/>
          <w:szCs w:val="24"/>
          <w:lang w:eastAsia="ru-RU"/>
        </w:rPr>
        <w:t>повторне надання</w:t>
      </w:r>
      <w:r w:rsidRPr="005D1EC5">
        <w:rPr>
          <w:rFonts w:ascii="Times New Roman" w:hAnsi="Times New Roman" w:cs="Times New Roman"/>
          <w:sz w:val="24"/>
          <w:szCs w:val="24"/>
          <w:lang w:eastAsia="ru-RU"/>
        </w:rPr>
        <w:t xml:space="preserve">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відповідної якості за свій рахунок протягом трьох роб. днів з моменту отримання письмової вимоги від Замовника</w:t>
      </w:r>
      <w:r w:rsidR="001F527D">
        <w:rPr>
          <w:rFonts w:ascii="Times New Roman" w:hAnsi="Times New Roman" w:cs="Times New Roman"/>
          <w:sz w:val="24"/>
          <w:szCs w:val="24"/>
          <w:lang w:eastAsia="ru-RU"/>
        </w:rPr>
        <w:t>.</w:t>
      </w:r>
    </w:p>
    <w:p w14:paraId="518C5096" w14:textId="645510FA" w:rsidR="005D1EC5" w:rsidRPr="005D1EC5" w:rsidRDefault="005D1EC5" w:rsidP="005D1EC5">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2.</w:t>
      </w:r>
      <w:r w:rsidR="001F527D">
        <w:rPr>
          <w:rFonts w:ascii="Times New Roman" w:hAnsi="Times New Roman" w:cs="Times New Roman"/>
          <w:sz w:val="24"/>
          <w:szCs w:val="24"/>
          <w:lang w:eastAsia="ru-RU"/>
        </w:rPr>
        <w:t>8</w:t>
      </w:r>
      <w:r w:rsidRPr="005D1EC5">
        <w:rPr>
          <w:rFonts w:ascii="Times New Roman" w:hAnsi="Times New Roman" w:cs="Times New Roman"/>
          <w:sz w:val="24"/>
          <w:szCs w:val="24"/>
          <w:lang w:eastAsia="ru-RU"/>
        </w:rPr>
        <w:t xml:space="preserve">. Письмова вимога або претензія направляється Замовником на електронну адресу Виконавця у вигляді сканованої копії в форматі </w:t>
      </w:r>
      <w:proofErr w:type="spellStart"/>
      <w:r w:rsidRPr="005D1EC5">
        <w:rPr>
          <w:rFonts w:ascii="Times New Roman" w:hAnsi="Times New Roman" w:cs="Times New Roman"/>
          <w:sz w:val="24"/>
          <w:szCs w:val="24"/>
          <w:lang w:eastAsia="ru-RU"/>
        </w:rPr>
        <w:t>Pdf</w:t>
      </w:r>
      <w:proofErr w:type="spellEnd"/>
      <w:r w:rsidRPr="005D1EC5">
        <w:rPr>
          <w:rFonts w:ascii="Times New Roman" w:hAnsi="Times New Roman" w:cs="Times New Roman"/>
          <w:sz w:val="24"/>
          <w:szCs w:val="24"/>
          <w:lang w:eastAsia="ru-RU"/>
        </w:rPr>
        <w:t xml:space="preserve">/Word. Сторони погодили, що письмова вимога або претензія направлена Замовником на електронну адресу Виконавця у вигляді сканованої копії в форматі </w:t>
      </w:r>
      <w:proofErr w:type="spellStart"/>
      <w:r w:rsidRPr="005D1EC5">
        <w:rPr>
          <w:rFonts w:ascii="Times New Roman" w:hAnsi="Times New Roman" w:cs="Times New Roman"/>
          <w:sz w:val="24"/>
          <w:szCs w:val="24"/>
          <w:lang w:eastAsia="ru-RU"/>
        </w:rPr>
        <w:t>Pdf</w:t>
      </w:r>
      <w:proofErr w:type="spellEnd"/>
      <w:r w:rsidRPr="005D1EC5">
        <w:rPr>
          <w:rFonts w:ascii="Times New Roman" w:hAnsi="Times New Roman" w:cs="Times New Roman"/>
          <w:sz w:val="24"/>
          <w:szCs w:val="24"/>
          <w:lang w:eastAsia="ru-RU"/>
        </w:rPr>
        <w:t xml:space="preserve">/Word вважається такою, що отримана Виконавцем у будь-якому випадку в день і час її направлення Замовником.  </w:t>
      </w:r>
    </w:p>
    <w:p w14:paraId="0EFC6143" w14:textId="7C5648FB" w:rsidR="005D1EC5" w:rsidRPr="005D1EC5" w:rsidRDefault="005D1EC5" w:rsidP="005D1EC5">
      <w:pPr>
        <w:tabs>
          <w:tab w:val="left" w:pos="8505"/>
        </w:tabs>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2.</w:t>
      </w:r>
      <w:r w:rsidR="001F527D">
        <w:rPr>
          <w:rFonts w:ascii="Times New Roman" w:hAnsi="Times New Roman" w:cs="Times New Roman"/>
          <w:sz w:val="24"/>
          <w:szCs w:val="24"/>
          <w:lang w:eastAsia="ru-RU"/>
        </w:rPr>
        <w:t>9</w:t>
      </w:r>
      <w:r w:rsidRPr="005D1EC5">
        <w:rPr>
          <w:rFonts w:ascii="Times New Roman" w:hAnsi="Times New Roman" w:cs="Times New Roman"/>
          <w:sz w:val="24"/>
          <w:szCs w:val="24"/>
          <w:lang w:eastAsia="ru-RU"/>
        </w:rPr>
        <w:t>. До письмової вимоги або претензії про заміну</w:t>
      </w:r>
      <w:r w:rsidR="001F527D">
        <w:t>/</w:t>
      </w:r>
      <w:r w:rsidR="001F527D" w:rsidRPr="001F527D">
        <w:rPr>
          <w:rFonts w:ascii="Times New Roman" w:hAnsi="Times New Roman" w:cs="Times New Roman"/>
          <w:sz w:val="24"/>
          <w:szCs w:val="24"/>
          <w:lang w:eastAsia="ru-RU"/>
        </w:rPr>
        <w:t>повторне надання</w:t>
      </w:r>
      <w:r w:rsidRPr="005D1EC5">
        <w:rPr>
          <w:rFonts w:ascii="Times New Roman" w:hAnsi="Times New Roman" w:cs="Times New Roman"/>
          <w:sz w:val="24"/>
          <w:szCs w:val="24"/>
          <w:lang w:eastAsia="ru-RU"/>
        </w:rPr>
        <w:t xml:space="preserve">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Замовник зобов’язаний додати копії документів, якими підтверджено неналежну якість </w:t>
      </w:r>
      <w:r w:rsidR="001F527D">
        <w:rPr>
          <w:rFonts w:ascii="Times New Roman" w:hAnsi="Times New Roman" w:cs="Times New Roman"/>
          <w:sz w:val="24"/>
          <w:szCs w:val="24"/>
          <w:lang w:eastAsia="ru-RU"/>
        </w:rPr>
        <w:t>наданих</w:t>
      </w:r>
      <w:r w:rsidRPr="005D1EC5">
        <w:rPr>
          <w:rFonts w:ascii="Times New Roman" w:hAnsi="Times New Roman" w:cs="Times New Roman"/>
          <w:sz w:val="24"/>
          <w:szCs w:val="24"/>
          <w:lang w:eastAsia="ru-RU"/>
        </w:rPr>
        <w:t xml:space="preserve">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(Копію Акту</w:t>
      </w:r>
      <w:r w:rsidRPr="005D1EC5">
        <w:rPr>
          <w:rFonts w:ascii="Times New Roman" w:hAnsi="Times New Roman" w:cs="Times New Roman"/>
          <w:sz w:val="28"/>
          <w:szCs w:val="28"/>
          <w:lang w:eastAsia="ru-RU"/>
        </w:rPr>
        <w:t xml:space="preserve"> </w:t>
      </w:r>
      <w:r w:rsidRPr="005D1EC5">
        <w:rPr>
          <w:rFonts w:ascii="Times New Roman" w:hAnsi="Times New Roman" w:cs="Times New Roman"/>
          <w:sz w:val="24"/>
          <w:szCs w:val="24"/>
          <w:lang w:eastAsia="ru-RU"/>
        </w:rPr>
        <w:t>про неякісн</w:t>
      </w:r>
      <w:r w:rsidR="001F527D">
        <w:rPr>
          <w:rFonts w:ascii="Times New Roman" w:hAnsi="Times New Roman" w:cs="Times New Roman"/>
          <w:sz w:val="24"/>
          <w:szCs w:val="24"/>
          <w:lang w:eastAsia="ru-RU"/>
        </w:rPr>
        <w:t>і</w:t>
      </w:r>
      <w:r w:rsidRPr="005D1EC5">
        <w:rPr>
          <w:rFonts w:ascii="Times New Roman" w:hAnsi="Times New Roman" w:cs="Times New Roman"/>
          <w:sz w:val="24"/>
          <w:szCs w:val="24"/>
          <w:lang w:eastAsia="ru-RU"/>
        </w:rPr>
        <w:t xml:space="preserve"> </w:t>
      </w:r>
      <w:r w:rsidR="001F527D">
        <w:rPr>
          <w:rFonts w:ascii="Times New Roman" w:hAnsi="Times New Roman" w:cs="Times New Roman"/>
          <w:sz w:val="24"/>
          <w:szCs w:val="24"/>
          <w:lang w:eastAsia="ru-RU"/>
        </w:rPr>
        <w:t>Послуги</w:t>
      </w:r>
      <w:r w:rsidRPr="005D1EC5">
        <w:rPr>
          <w:rFonts w:ascii="Times New Roman" w:hAnsi="Times New Roman" w:cs="Times New Roman"/>
          <w:sz w:val="24"/>
          <w:szCs w:val="24"/>
          <w:lang w:eastAsia="ru-RU"/>
        </w:rPr>
        <w:t>, складеного представниками другої Сторони в кількості не менше 3 (трьох) членів із зазначенням дати складення Акту, описом неякісн</w:t>
      </w:r>
      <w:r w:rsidR="001F527D">
        <w:rPr>
          <w:rFonts w:ascii="Times New Roman" w:hAnsi="Times New Roman" w:cs="Times New Roman"/>
          <w:sz w:val="24"/>
          <w:szCs w:val="24"/>
          <w:lang w:eastAsia="ru-RU"/>
        </w:rPr>
        <w:t>их</w:t>
      </w:r>
      <w:r w:rsidRPr="005D1EC5">
        <w:rPr>
          <w:rFonts w:ascii="Times New Roman" w:hAnsi="Times New Roman" w:cs="Times New Roman"/>
          <w:sz w:val="24"/>
          <w:szCs w:val="24"/>
          <w:lang w:eastAsia="ru-RU"/>
        </w:rPr>
        <w:t xml:space="preserve">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та підписами представників). З оригіналами документів, доданих до письмової вимоги чи претензії Замовника, Виконавець має право ознайомитися безпосередньо у Замовника.</w:t>
      </w:r>
    </w:p>
    <w:p w14:paraId="7653C0F2" w14:textId="5A2BDB69" w:rsidR="005D1EC5" w:rsidRPr="005D1EC5" w:rsidRDefault="005D1EC5" w:rsidP="005D1EC5">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2.1</w:t>
      </w:r>
      <w:r w:rsidR="001F527D">
        <w:rPr>
          <w:rFonts w:ascii="Times New Roman" w:hAnsi="Times New Roman" w:cs="Times New Roman"/>
          <w:sz w:val="24"/>
          <w:szCs w:val="24"/>
          <w:lang w:eastAsia="ru-RU"/>
        </w:rPr>
        <w:t>0</w:t>
      </w:r>
      <w:r w:rsidRPr="005D1EC5">
        <w:rPr>
          <w:rFonts w:ascii="Times New Roman" w:hAnsi="Times New Roman" w:cs="Times New Roman"/>
          <w:sz w:val="24"/>
          <w:szCs w:val="24"/>
          <w:lang w:eastAsia="ru-RU"/>
        </w:rPr>
        <w:t>. Замовник залишає за собою право не застосовувати до Виконавця  штрафні та оперативно-господарські санкції при дотриманні строків заміни</w:t>
      </w:r>
      <w:r w:rsidR="00FA7BBA">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 </w:t>
      </w:r>
      <w:r w:rsidR="00FA7BBA" w:rsidRPr="00FA7BBA">
        <w:rPr>
          <w:rFonts w:ascii="Times New Roman" w:hAnsi="Times New Roman" w:cs="Times New Roman"/>
          <w:sz w:val="24"/>
          <w:szCs w:val="24"/>
          <w:lang w:eastAsia="ru-RU"/>
        </w:rPr>
        <w:t>повторн</w:t>
      </w:r>
      <w:r w:rsidR="00FA7BBA">
        <w:rPr>
          <w:rFonts w:ascii="Times New Roman" w:hAnsi="Times New Roman" w:cs="Times New Roman"/>
          <w:sz w:val="24"/>
          <w:szCs w:val="24"/>
          <w:lang w:eastAsia="ru-RU"/>
        </w:rPr>
        <w:t>ого</w:t>
      </w:r>
      <w:r w:rsidR="00FA7BBA" w:rsidRPr="00FA7BBA">
        <w:rPr>
          <w:rFonts w:ascii="Times New Roman" w:hAnsi="Times New Roman" w:cs="Times New Roman"/>
          <w:sz w:val="24"/>
          <w:szCs w:val="24"/>
          <w:lang w:eastAsia="ru-RU"/>
        </w:rPr>
        <w:t xml:space="preserve"> надання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та відшкодування витрат Замовника з проведення лабораторних досліджень.</w:t>
      </w:r>
    </w:p>
    <w:p w14:paraId="061E03F8" w14:textId="7F5752B5" w:rsidR="005D1EC5" w:rsidRPr="005D1EC5" w:rsidRDefault="005D1EC5" w:rsidP="005D1EC5">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2.1</w:t>
      </w:r>
      <w:r w:rsidR="00FA7BBA">
        <w:rPr>
          <w:rFonts w:ascii="Times New Roman" w:hAnsi="Times New Roman" w:cs="Times New Roman"/>
          <w:sz w:val="24"/>
          <w:szCs w:val="24"/>
          <w:lang w:eastAsia="ru-RU"/>
        </w:rPr>
        <w:t>1</w:t>
      </w:r>
      <w:r w:rsidRPr="005D1EC5">
        <w:rPr>
          <w:rFonts w:ascii="Times New Roman" w:hAnsi="Times New Roman" w:cs="Times New Roman"/>
          <w:sz w:val="24"/>
          <w:szCs w:val="24"/>
          <w:lang w:eastAsia="ru-RU"/>
        </w:rPr>
        <w:t xml:space="preserve">. </w:t>
      </w:r>
      <w:r w:rsidR="001F527D">
        <w:rPr>
          <w:rFonts w:ascii="Times New Roman" w:hAnsi="Times New Roman" w:cs="Times New Roman"/>
          <w:sz w:val="24"/>
          <w:szCs w:val="24"/>
          <w:lang w:eastAsia="ru-RU"/>
        </w:rPr>
        <w:t>Послуга</w:t>
      </w:r>
      <w:r w:rsidRPr="005D1EC5">
        <w:rPr>
          <w:rFonts w:ascii="Times New Roman" w:hAnsi="Times New Roman" w:cs="Times New Roman"/>
          <w:sz w:val="24"/>
          <w:szCs w:val="24"/>
          <w:lang w:eastAsia="ru-RU"/>
        </w:rPr>
        <w:t xml:space="preserve"> повинен </w:t>
      </w:r>
      <w:r w:rsidR="00FA7BBA">
        <w:rPr>
          <w:rFonts w:ascii="Times New Roman" w:hAnsi="Times New Roman" w:cs="Times New Roman"/>
          <w:sz w:val="24"/>
          <w:szCs w:val="24"/>
          <w:lang w:eastAsia="ru-RU"/>
        </w:rPr>
        <w:t>надаватись</w:t>
      </w:r>
      <w:r w:rsidRPr="005D1EC5">
        <w:rPr>
          <w:rFonts w:ascii="Times New Roman" w:hAnsi="Times New Roman" w:cs="Times New Roman"/>
          <w:sz w:val="24"/>
          <w:szCs w:val="24"/>
          <w:lang w:eastAsia="ru-RU"/>
        </w:rPr>
        <w:t xml:space="preserve"> відповідно до вимог стандартів, технічних умов або прейскурантів</w:t>
      </w:r>
      <w:r w:rsidR="00FA7BBA">
        <w:rPr>
          <w:rFonts w:ascii="Times New Roman" w:hAnsi="Times New Roman" w:cs="Times New Roman"/>
          <w:sz w:val="24"/>
          <w:szCs w:val="24"/>
          <w:lang w:eastAsia="ru-RU"/>
        </w:rPr>
        <w:t>.</w:t>
      </w:r>
      <w:r w:rsidRPr="005D1EC5">
        <w:rPr>
          <w:rFonts w:ascii="Times New Roman" w:hAnsi="Times New Roman" w:cs="Times New Roman"/>
          <w:sz w:val="24"/>
          <w:szCs w:val="24"/>
          <w:lang w:eastAsia="ru-RU"/>
        </w:rPr>
        <w:t xml:space="preserve"> </w:t>
      </w:r>
    </w:p>
    <w:p w14:paraId="1C6289AC" w14:textId="0D102BED" w:rsidR="005D1EC5" w:rsidRDefault="005D1EC5" w:rsidP="005D1EC5">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2.1</w:t>
      </w:r>
      <w:r w:rsidR="00FA7BBA">
        <w:rPr>
          <w:rFonts w:ascii="Times New Roman" w:hAnsi="Times New Roman" w:cs="Times New Roman"/>
          <w:sz w:val="24"/>
          <w:szCs w:val="24"/>
          <w:lang w:eastAsia="ru-RU"/>
        </w:rPr>
        <w:t>2</w:t>
      </w:r>
      <w:r w:rsidRPr="005D1EC5">
        <w:rPr>
          <w:rFonts w:ascii="Times New Roman" w:hAnsi="Times New Roman" w:cs="Times New Roman"/>
          <w:sz w:val="24"/>
          <w:szCs w:val="24"/>
          <w:lang w:eastAsia="ru-RU"/>
        </w:rPr>
        <w:t xml:space="preserve">. Прийняття Замовником </w:t>
      </w:r>
      <w:r w:rsidR="00FA7BBA">
        <w:rPr>
          <w:rFonts w:ascii="Times New Roman" w:hAnsi="Times New Roman" w:cs="Times New Roman"/>
          <w:sz w:val="24"/>
          <w:szCs w:val="24"/>
          <w:lang w:eastAsia="ru-RU"/>
        </w:rPr>
        <w:t>неякісних</w:t>
      </w:r>
      <w:r w:rsidR="00D41772">
        <w:rPr>
          <w:rFonts w:ascii="Times New Roman" w:hAnsi="Times New Roman" w:cs="Times New Roman"/>
          <w:sz w:val="24"/>
          <w:szCs w:val="24"/>
          <w:lang w:eastAsia="ru-RU"/>
        </w:rPr>
        <w:t xml:space="preserve">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не звільняє Виконавця від відповідальності за порушення умов цього Договору в частині  </w:t>
      </w:r>
      <w:r w:rsidR="00FA7BBA">
        <w:rPr>
          <w:rFonts w:ascii="Times New Roman" w:hAnsi="Times New Roman" w:cs="Times New Roman"/>
          <w:sz w:val="24"/>
          <w:szCs w:val="24"/>
          <w:lang w:eastAsia="ru-RU"/>
        </w:rPr>
        <w:t>якості</w:t>
      </w:r>
      <w:r w:rsidRPr="005D1EC5">
        <w:rPr>
          <w:rFonts w:ascii="Times New Roman" w:hAnsi="Times New Roman" w:cs="Times New Roman"/>
          <w:sz w:val="24"/>
          <w:szCs w:val="24"/>
          <w:lang w:eastAsia="ru-RU"/>
        </w:rPr>
        <w:t xml:space="preserve">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та обов’язку </w:t>
      </w:r>
      <w:r w:rsidR="00FA7BBA">
        <w:rPr>
          <w:rFonts w:ascii="Times New Roman" w:hAnsi="Times New Roman" w:cs="Times New Roman"/>
          <w:sz w:val="24"/>
          <w:szCs w:val="24"/>
          <w:lang w:eastAsia="ru-RU"/>
        </w:rPr>
        <w:t>заміни/повторного надання</w:t>
      </w:r>
      <w:r w:rsidRPr="005D1EC5">
        <w:rPr>
          <w:rFonts w:ascii="Times New Roman" w:hAnsi="Times New Roman" w:cs="Times New Roman"/>
          <w:sz w:val="24"/>
          <w:szCs w:val="24"/>
          <w:lang w:eastAsia="ru-RU"/>
        </w:rPr>
        <w:t xml:space="preserve">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w:t>
      </w:r>
    </w:p>
    <w:p w14:paraId="443286C5" w14:textId="77777777" w:rsidR="00F437C6" w:rsidRDefault="00F437C6" w:rsidP="005D1EC5">
      <w:pPr>
        <w:spacing w:after="0" w:line="240" w:lineRule="auto"/>
        <w:ind w:firstLine="567"/>
        <w:jc w:val="both"/>
        <w:rPr>
          <w:rFonts w:ascii="Times New Roman" w:hAnsi="Times New Roman" w:cs="Times New Roman"/>
          <w:sz w:val="24"/>
          <w:szCs w:val="24"/>
          <w:lang w:eastAsia="ru-RU"/>
        </w:rPr>
      </w:pPr>
    </w:p>
    <w:p w14:paraId="0A6EAF0B" w14:textId="77777777" w:rsidR="005D1EC5" w:rsidRPr="005D1EC5" w:rsidRDefault="005D1EC5" w:rsidP="005D1EC5">
      <w:pPr>
        <w:spacing w:after="0" w:line="240" w:lineRule="auto"/>
        <w:ind w:firstLine="567"/>
        <w:jc w:val="center"/>
        <w:rPr>
          <w:rFonts w:ascii="Times New Roman" w:hAnsi="Times New Roman" w:cs="Times New Roman"/>
          <w:b/>
          <w:sz w:val="24"/>
          <w:szCs w:val="24"/>
          <w:lang w:eastAsia="ru-RU"/>
        </w:rPr>
      </w:pPr>
      <w:r w:rsidRPr="005D1EC5">
        <w:rPr>
          <w:rFonts w:ascii="Times New Roman" w:hAnsi="Times New Roman" w:cs="Times New Roman"/>
          <w:b/>
          <w:sz w:val="24"/>
          <w:szCs w:val="24"/>
          <w:lang w:eastAsia="ru-RU"/>
        </w:rPr>
        <w:t>IIІ. ЦІНА ДОГОВОРУ</w:t>
      </w:r>
    </w:p>
    <w:p w14:paraId="533DE73A" w14:textId="65F25B3F" w:rsidR="005D1EC5" w:rsidRPr="005D1EC5" w:rsidRDefault="005D1EC5" w:rsidP="005D1EC5">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3.1. Ціна цього Договору становить: </w:t>
      </w:r>
      <w:r>
        <w:rPr>
          <w:rFonts w:ascii="Times New Roman" w:hAnsi="Times New Roman" w:cs="Times New Roman"/>
          <w:sz w:val="28"/>
          <w:szCs w:val="24"/>
          <w:lang w:eastAsia="ru-RU"/>
        </w:rPr>
        <w:t>___</w:t>
      </w:r>
      <w:r w:rsidRPr="005D1EC5">
        <w:rPr>
          <w:rFonts w:ascii="Times New Roman" w:hAnsi="Times New Roman" w:cs="Times New Roman"/>
          <w:sz w:val="28"/>
          <w:szCs w:val="24"/>
          <w:lang w:eastAsia="ru-RU"/>
        </w:rPr>
        <w:t>,</w:t>
      </w:r>
      <w:r>
        <w:rPr>
          <w:rFonts w:ascii="Times New Roman" w:hAnsi="Times New Roman" w:cs="Times New Roman"/>
          <w:sz w:val="28"/>
          <w:szCs w:val="24"/>
          <w:lang w:eastAsia="ru-RU"/>
        </w:rPr>
        <w:t>__</w:t>
      </w:r>
      <w:r w:rsidRPr="005D1EC5">
        <w:rPr>
          <w:rFonts w:ascii="Times New Roman" w:hAnsi="Times New Roman" w:cs="Times New Roman"/>
          <w:sz w:val="28"/>
          <w:szCs w:val="24"/>
          <w:lang w:eastAsia="ru-RU"/>
        </w:rPr>
        <w:t xml:space="preserve"> </w:t>
      </w:r>
      <w:r w:rsidRPr="005D1EC5">
        <w:rPr>
          <w:rFonts w:ascii="Times New Roman" w:hAnsi="Times New Roman" w:cs="Times New Roman"/>
          <w:sz w:val="24"/>
          <w:szCs w:val="24"/>
          <w:lang w:eastAsia="ru-RU"/>
        </w:rPr>
        <w:t>грн. (</w:t>
      </w:r>
      <w:r>
        <w:rPr>
          <w:rFonts w:ascii="Times New Roman" w:hAnsi="Times New Roman" w:cs="Times New Roman"/>
          <w:sz w:val="24"/>
          <w:szCs w:val="24"/>
          <w:lang w:eastAsia="ru-RU"/>
        </w:rPr>
        <w:t>_____</w:t>
      </w:r>
      <w:r w:rsidRPr="005D1EC5">
        <w:rPr>
          <w:rFonts w:ascii="Times New Roman" w:hAnsi="Times New Roman" w:cs="Times New Roman"/>
          <w:sz w:val="24"/>
          <w:szCs w:val="24"/>
          <w:lang w:eastAsia="ru-RU"/>
        </w:rPr>
        <w:t xml:space="preserve"> гривень </w:t>
      </w:r>
      <w:r>
        <w:rPr>
          <w:rFonts w:ascii="Times New Roman" w:hAnsi="Times New Roman" w:cs="Times New Roman"/>
          <w:sz w:val="24"/>
          <w:szCs w:val="24"/>
          <w:lang w:eastAsia="ru-RU"/>
        </w:rPr>
        <w:t>____</w:t>
      </w:r>
      <w:r w:rsidRPr="005D1EC5">
        <w:rPr>
          <w:rFonts w:ascii="Times New Roman" w:hAnsi="Times New Roman" w:cs="Times New Roman"/>
          <w:sz w:val="24"/>
          <w:szCs w:val="24"/>
          <w:lang w:eastAsia="ru-RU"/>
        </w:rPr>
        <w:t xml:space="preserve"> копійок), у </w:t>
      </w:r>
      <w:proofErr w:type="spellStart"/>
      <w:r w:rsidRPr="005D1EC5">
        <w:rPr>
          <w:rFonts w:ascii="Times New Roman" w:hAnsi="Times New Roman" w:cs="Times New Roman"/>
          <w:sz w:val="24"/>
          <w:szCs w:val="24"/>
          <w:lang w:eastAsia="ru-RU"/>
        </w:rPr>
        <w:t>т.ч</w:t>
      </w:r>
      <w:proofErr w:type="spellEnd"/>
      <w:r w:rsidRPr="005D1EC5">
        <w:rPr>
          <w:rFonts w:ascii="Times New Roman" w:hAnsi="Times New Roman" w:cs="Times New Roman"/>
          <w:sz w:val="24"/>
          <w:szCs w:val="24"/>
          <w:lang w:eastAsia="ru-RU"/>
        </w:rPr>
        <w:t xml:space="preserve">. ПДВ 20%: </w:t>
      </w:r>
      <w:r>
        <w:rPr>
          <w:rFonts w:ascii="Times New Roman" w:hAnsi="Times New Roman" w:cs="Times New Roman"/>
          <w:sz w:val="24"/>
          <w:szCs w:val="24"/>
          <w:lang w:eastAsia="ru-RU"/>
        </w:rPr>
        <w:t>__</w:t>
      </w:r>
      <w:r w:rsidRPr="005D1EC5">
        <w:rPr>
          <w:rFonts w:ascii="Times New Roman" w:hAnsi="Times New Roman" w:cs="Times New Roman"/>
          <w:sz w:val="24"/>
          <w:szCs w:val="24"/>
          <w:lang w:eastAsia="ru-RU"/>
        </w:rPr>
        <w:t>,</w:t>
      </w:r>
      <w:r>
        <w:rPr>
          <w:rFonts w:ascii="Times New Roman" w:hAnsi="Times New Roman" w:cs="Times New Roman"/>
          <w:sz w:val="24"/>
          <w:szCs w:val="24"/>
          <w:lang w:eastAsia="ru-RU"/>
        </w:rPr>
        <w:t>__</w:t>
      </w:r>
      <w:r w:rsidRPr="005D1EC5">
        <w:rPr>
          <w:rFonts w:ascii="Times New Roman" w:hAnsi="Times New Roman" w:cs="Times New Roman"/>
          <w:sz w:val="24"/>
          <w:szCs w:val="24"/>
          <w:lang w:eastAsia="ru-RU"/>
        </w:rPr>
        <w:t xml:space="preserve"> грн.</w:t>
      </w:r>
      <w:r>
        <w:rPr>
          <w:rFonts w:ascii="Times New Roman" w:hAnsi="Times New Roman" w:cs="Times New Roman"/>
          <w:sz w:val="24"/>
          <w:szCs w:val="24"/>
          <w:lang w:eastAsia="ru-RU"/>
        </w:rPr>
        <w:t>/без ПДВ</w:t>
      </w:r>
      <w:r w:rsidRPr="005D1EC5">
        <w:rPr>
          <w:rFonts w:ascii="Times New Roman" w:hAnsi="Times New Roman" w:cs="Times New Roman"/>
          <w:sz w:val="24"/>
          <w:szCs w:val="24"/>
          <w:lang w:eastAsia="ru-RU"/>
        </w:rPr>
        <w:t xml:space="preserve"> (ціна Договору визначається з урахуванням вимог Податкового Кодексу України).</w:t>
      </w:r>
    </w:p>
    <w:p w14:paraId="29834ADC" w14:textId="63F7675D" w:rsidR="005D1EC5" w:rsidRDefault="005D1EC5" w:rsidP="005D1EC5">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3.2. Ціна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Визначається згідно Додатку № 01 до Договору № </w:t>
      </w:r>
      <w:r w:rsidR="006A0A5F">
        <w:rPr>
          <w:rFonts w:ascii="Times New Roman" w:hAnsi="Times New Roman" w:cs="Times New Roman"/>
          <w:sz w:val="24"/>
          <w:szCs w:val="24"/>
          <w:lang w:eastAsia="ru-RU"/>
        </w:rPr>
        <w:t>_____</w:t>
      </w:r>
      <w:r w:rsidRPr="005D1EC5">
        <w:rPr>
          <w:rFonts w:ascii="Times New Roman" w:hAnsi="Times New Roman" w:cs="Times New Roman"/>
          <w:sz w:val="24"/>
          <w:szCs w:val="24"/>
          <w:lang w:eastAsia="ru-RU"/>
        </w:rPr>
        <w:t>від  «_</w:t>
      </w:r>
      <w:r>
        <w:rPr>
          <w:rFonts w:ascii="Times New Roman" w:hAnsi="Times New Roman" w:cs="Times New Roman"/>
          <w:sz w:val="24"/>
          <w:szCs w:val="24"/>
          <w:lang w:eastAsia="ru-RU"/>
        </w:rPr>
        <w:t>__</w:t>
      </w:r>
      <w:r w:rsidRPr="005D1EC5">
        <w:rPr>
          <w:rFonts w:ascii="Times New Roman" w:hAnsi="Times New Roman" w:cs="Times New Roman"/>
          <w:sz w:val="24"/>
          <w:szCs w:val="24"/>
          <w:lang w:eastAsia="ru-RU"/>
        </w:rPr>
        <w:t>__» _____</w:t>
      </w:r>
      <w:r>
        <w:rPr>
          <w:rFonts w:ascii="Times New Roman" w:hAnsi="Times New Roman" w:cs="Times New Roman"/>
          <w:sz w:val="24"/>
          <w:szCs w:val="24"/>
          <w:lang w:eastAsia="ru-RU"/>
        </w:rPr>
        <w:t>____</w:t>
      </w:r>
      <w:r w:rsidRPr="005D1EC5">
        <w:rPr>
          <w:rFonts w:ascii="Times New Roman" w:hAnsi="Times New Roman" w:cs="Times New Roman"/>
          <w:sz w:val="24"/>
          <w:szCs w:val="24"/>
          <w:lang w:eastAsia="ru-RU"/>
        </w:rPr>
        <w:t>_ 202</w:t>
      </w:r>
      <w:r w:rsidR="006A0A5F">
        <w:rPr>
          <w:rFonts w:ascii="Times New Roman" w:hAnsi="Times New Roman" w:cs="Times New Roman"/>
          <w:sz w:val="24"/>
          <w:szCs w:val="24"/>
          <w:lang w:eastAsia="ru-RU"/>
        </w:rPr>
        <w:t>4</w:t>
      </w:r>
      <w:r w:rsidRPr="005D1EC5">
        <w:rPr>
          <w:rFonts w:ascii="Times New Roman" w:hAnsi="Times New Roman" w:cs="Times New Roman"/>
          <w:sz w:val="24"/>
          <w:szCs w:val="24"/>
          <w:lang w:eastAsia="ru-RU"/>
        </w:rPr>
        <w:t xml:space="preserve"> р.</w:t>
      </w:r>
    </w:p>
    <w:p w14:paraId="0D0E9889" w14:textId="09024AD8" w:rsidR="005D1EC5" w:rsidRDefault="005D1EC5" w:rsidP="005D1EC5">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3.3. Ціна за одиницю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визначена пунктом 3.2. цього Договору, є істотною умовою і не може змінюватися після його підписання до виконання зобов’язань Сторонами в повному обсязі крім випадків, передбачених підпунктом 2 пункту 19 Особливостей.</w:t>
      </w:r>
    </w:p>
    <w:p w14:paraId="7C70D01C" w14:textId="77777777" w:rsidR="008D5A84" w:rsidRDefault="008D5A84" w:rsidP="005D1EC5">
      <w:pPr>
        <w:spacing w:after="0" w:line="240" w:lineRule="auto"/>
        <w:ind w:firstLine="567"/>
        <w:jc w:val="both"/>
        <w:rPr>
          <w:rFonts w:ascii="Times New Roman" w:hAnsi="Times New Roman" w:cs="Times New Roman"/>
          <w:sz w:val="24"/>
          <w:szCs w:val="24"/>
          <w:lang w:eastAsia="ru-RU"/>
        </w:rPr>
      </w:pPr>
    </w:p>
    <w:p w14:paraId="694B7665" w14:textId="77777777" w:rsidR="005D1EC5" w:rsidRPr="005D1EC5" w:rsidRDefault="005D1EC5" w:rsidP="005D1EC5">
      <w:pPr>
        <w:spacing w:after="0" w:line="240" w:lineRule="auto"/>
        <w:ind w:firstLine="709"/>
        <w:jc w:val="center"/>
        <w:rPr>
          <w:rFonts w:ascii="Times New Roman" w:hAnsi="Times New Roman" w:cs="Times New Roman"/>
          <w:b/>
          <w:sz w:val="24"/>
          <w:szCs w:val="24"/>
          <w:lang w:eastAsia="ru-RU"/>
        </w:rPr>
      </w:pPr>
      <w:r w:rsidRPr="005D1EC5">
        <w:rPr>
          <w:rFonts w:ascii="Times New Roman" w:hAnsi="Times New Roman" w:cs="Times New Roman"/>
          <w:b/>
          <w:sz w:val="24"/>
          <w:szCs w:val="24"/>
          <w:lang w:eastAsia="ru-RU"/>
        </w:rPr>
        <w:t>IV. ПОРЯДОК ЗДІЙСНЕННЯ ОПЛАТИ</w:t>
      </w:r>
    </w:p>
    <w:p w14:paraId="0F0A010C" w14:textId="77777777" w:rsidR="005D1EC5" w:rsidRPr="005D1EC5" w:rsidRDefault="005D1EC5" w:rsidP="005D1EC5">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4.1. Розрахунки за цим Договором здійснюються в безготівковому вигляді, в національній валюті України, шляхом перерахування коштів на рахунок Виконавця. </w:t>
      </w:r>
    </w:p>
    <w:p w14:paraId="0DD6E29C" w14:textId="6A968C72" w:rsidR="005D1EC5" w:rsidRPr="00BB3BDE" w:rsidRDefault="005D1EC5" w:rsidP="005D1EC5">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4.2. Розрахунки </w:t>
      </w:r>
      <w:r w:rsidRPr="00BB3BDE">
        <w:rPr>
          <w:rFonts w:ascii="Times New Roman" w:hAnsi="Times New Roman" w:cs="Times New Roman"/>
          <w:sz w:val="24"/>
          <w:szCs w:val="24"/>
          <w:lang w:eastAsia="ru-RU"/>
        </w:rPr>
        <w:t xml:space="preserve">проводяться за фактично </w:t>
      </w:r>
      <w:r w:rsidR="00FA7BBA" w:rsidRPr="00BB3BDE">
        <w:rPr>
          <w:rFonts w:ascii="Times New Roman" w:hAnsi="Times New Roman" w:cs="Times New Roman"/>
          <w:sz w:val="24"/>
          <w:szCs w:val="24"/>
          <w:lang w:eastAsia="ru-RU"/>
        </w:rPr>
        <w:t>надані</w:t>
      </w:r>
      <w:r w:rsidRPr="00BB3BDE">
        <w:rPr>
          <w:rFonts w:ascii="Times New Roman" w:hAnsi="Times New Roman" w:cs="Times New Roman"/>
          <w:sz w:val="24"/>
          <w:szCs w:val="24"/>
          <w:lang w:eastAsia="ru-RU"/>
        </w:rPr>
        <w:t xml:space="preserve"> </w:t>
      </w:r>
      <w:r w:rsidR="001F527D" w:rsidRPr="00BB3BDE">
        <w:rPr>
          <w:rFonts w:ascii="Times New Roman" w:hAnsi="Times New Roman" w:cs="Times New Roman"/>
          <w:sz w:val="24"/>
          <w:szCs w:val="24"/>
          <w:lang w:eastAsia="ru-RU"/>
        </w:rPr>
        <w:t>Послуг</w:t>
      </w:r>
      <w:r w:rsidR="00FA7BBA" w:rsidRPr="00BB3BDE">
        <w:rPr>
          <w:rFonts w:ascii="Times New Roman" w:hAnsi="Times New Roman" w:cs="Times New Roman"/>
          <w:sz w:val="24"/>
          <w:szCs w:val="24"/>
          <w:lang w:eastAsia="ru-RU"/>
        </w:rPr>
        <w:t>и</w:t>
      </w:r>
      <w:r w:rsidRPr="00BB3BDE">
        <w:rPr>
          <w:rFonts w:ascii="Times New Roman" w:hAnsi="Times New Roman" w:cs="Times New Roman"/>
          <w:sz w:val="24"/>
          <w:szCs w:val="24"/>
          <w:lang w:eastAsia="ru-RU"/>
        </w:rPr>
        <w:t xml:space="preserve"> шляхом оплати Замовником відповідно до поданих Виконавцем документів (</w:t>
      </w:r>
      <w:r w:rsidR="00FA7BBA" w:rsidRPr="00BB3BDE">
        <w:rPr>
          <w:rFonts w:ascii="Times New Roman" w:hAnsi="Times New Roman" w:cs="Times New Roman"/>
          <w:sz w:val="24"/>
          <w:szCs w:val="24"/>
          <w:lang w:eastAsia="ru-RU"/>
        </w:rPr>
        <w:t>рахунків / актів виконаних робіт/наданих послуг</w:t>
      </w:r>
      <w:r w:rsidRPr="00BB3BDE">
        <w:rPr>
          <w:rFonts w:ascii="Times New Roman" w:hAnsi="Times New Roman" w:cs="Times New Roman"/>
          <w:sz w:val="24"/>
          <w:szCs w:val="24"/>
          <w:lang w:eastAsia="ru-RU"/>
        </w:rPr>
        <w:t xml:space="preserve">) протягом 7 робочих днів з дати, вказаної в </w:t>
      </w:r>
      <w:r w:rsidR="00FA7BBA" w:rsidRPr="00BB3BDE">
        <w:rPr>
          <w:rFonts w:ascii="Times New Roman" w:hAnsi="Times New Roman" w:cs="Times New Roman"/>
          <w:sz w:val="24"/>
          <w:szCs w:val="24"/>
          <w:lang w:eastAsia="ru-RU"/>
        </w:rPr>
        <w:t>актах</w:t>
      </w:r>
      <w:r w:rsidRPr="00BB3BDE">
        <w:rPr>
          <w:rFonts w:ascii="Times New Roman" w:hAnsi="Times New Roman" w:cs="Times New Roman"/>
          <w:sz w:val="24"/>
          <w:szCs w:val="24"/>
          <w:lang w:eastAsia="ru-RU"/>
        </w:rPr>
        <w:t>;</w:t>
      </w:r>
    </w:p>
    <w:p w14:paraId="07C02576" w14:textId="77777777" w:rsidR="005D1EC5" w:rsidRPr="00BB3BDE" w:rsidRDefault="005D1EC5" w:rsidP="005D1EC5">
      <w:pPr>
        <w:spacing w:after="0" w:line="240" w:lineRule="auto"/>
        <w:ind w:firstLine="709"/>
        <w:jc w:val="both"/>
        <w:rPr>
          <w:rFonts w:ascii="Times New Roman" w:hAnsi="Times New Roman" w:cs="Times New Roman"/>
          <w:sz w:val="24"/>
          <w:szCs w:val="24"/>
          <w:lang w:eastAsia="ru-RU"/>
        </w:rPr>
      </w:pPr>
    </w:p>
    <w:p w14:paraId="7169C87A" w14:textId="4D8A29B5" w:rsidR="005D1EC5" w:rsidRPr="00BB3BDE" w:rsidRDefault="005D1EC5" w:rsidP="005D1EC5">
      <w:pPr>
        <w:spacing w:after="0" w:line="240" w:lineRule="auto"/>
        <w:ind w:firstLine="709"/>
        <w:jc w:val="center"/>
        <w:rPr>
          <w:rFonts w:ascii="Times New Roman" w:hAnsi="Times New Roman" w:cs="Times New Roman"/>
          <w:b/>
          <w:sz w:val="24"/>
          <w:szCs w:val="24"/>
          <w:lang w:eastAsia="ru-RU"/>
        </w:rPr>
      </w:pPr>
      <w:r w:rsidRPr="00BB3BDE">
        <w:rPr>
          <w:rFonts w:ascii="Times New Roman" w:hAnsi="Times New Roman" w:cs="Times New Roman"/>
          <w:b/>
          <w:sz w:val="24"/>
          <w:szCs w:val="24"/>
          <w:lang w:eastAsia="ru-RU"/>
        </w:rPr>
        <w:t xml:space="preserve">V. УМОВИ </w:t>
      </w:r>
      <w:r w:rsidR="001F527D" w:rsidRPr="00BB3BDE">
        <w:rPr>
          <w:rFonts w:ascii="Times New Roman" w:hAnsi="Times New Roman" w:cs="Times New Roman"/>
          <w:b/>
          <w:sz w:val="24"/>
          <w:szCs w:val="24"/>
          <w:lang w:eastAsia="ru-RU"/>
        </w:rPr>
        <w:t>НАДАННЯ</w:t>
      </w:r>
      <w:r w:rsidRPr="00BB3BDE">
        <w:rPr>
          <w:rFonts w:ascii="Times New Roman" w:hAnsi="Times New Roman" w:cs="Times New Roman"/>
          <w:b/>
          <w:sz w:val="24"/>
          <w:szCs w:val="24"/>
          <w:lang w:eastAsia="ru-RU"/>
        </w:rPr>
        <w:t xml:space="preserve"> </w:t>
      </w:r>
      <w:r w:rsidR="001F527D" w:rsidRPr="00BB3BDE">
        <w:rPr>
          <w:rFonts w:ascii="Times New Roman" w:hAnsi="Times New Roman" w:cs="Times New Roman"/>
          <w:b/>
          <w:sz w:val="24"/>
          <w:szCs w:val="24"/>
          <w:lang w:eastAsia="ru-RU"/>
        </w:rPr>
        <w:t>ПОСЛУГ</w:t>
      </w:r>
    </w:p>
    <w:p w14:paraId="6F110298" w14:textId="77777777" w:rsidR="00FA7BBA" w:rsidRPr="00BB3BDE" w:rsidRDefault="005D1EC5" w:rsidP="00FA7BBA">
      <w:pPr>
        <w:spacing w:after="0" w:line="240" w:lineRule="auto"/>
        <w:ind w:firstLine="709"/>
        <w:jc w:val="both"/>
        <w:rPr>
          <w:rFonts w:ascii="Times New Roman" w:hAnsi="Times New Roman" w:cs="Times New Roman"/>
          <w:sz w:val="24"/>
          <w:szCs w:val="24"/>
          <w:lang w:eastAsia="ru-RU"/>
        </w:rPr>
      </w:pPr>
      <w:r w:rsidRPr="00BB3BDE">
        <w:rPr>
          <w:rFonts w:ascii="Times New Roman" w:hAnsi="Times New Roman" w:cs="Times New Roman"/>
          <w:sz w:val="24"/>
          <w:szCs w:val="24"/>
          <w:lang w:eastAsia="ru-RU"/>
        </w:rPr>
        <w:t>5.1.</w:t>
      </w:r>
      <w:r w:rsidRPr="00BB3BDE">
        <w:rPr>
          <w:rFonts w:ascii="Times New Roman" w:hAnsi="Times New Roman" w:cs="Times New Roman"/>
          <w:sz w:val="28"/>
          <w:szCs w:val="28"/>
          <w:lang w:eastAsia="ru-RU"/>
        </w:rPr>
        <w:t xml:space="preserve"> </w:t>
      </w:r>
      <w:r w:rsidRPr="00BB3BDE">
        <w:rPr>
          <w:rFonts w:ascii="Times New Roman" w:hAnsi="Times New Roman" w:cs="Times New Roman"/>
          <w:sz w:val="24"/>
          <w:szCs w:val="24"/>
          <w:lang w:eastAsia="ru-RU"/>
        </w:rPr>
        <w:t xml:space="preserve">Умови </w:t>
      </w:r>
      <w:r w:rsidR="001F527D" w:rsidRPr="00BB3BDE">
        <w:rPr>
          <w:rFonts w:ascii="Times New Roman" w:hAnsi="Times New Roman" w:cs="Times New Roman"/>
          <w:sz w:val="24"/>
          <w:szCs w:val="24"/>
          <w:lang w:eastAsia="ru-RU"/>
        </w:rPr>
        <w:t>надання</w:t>
      </w:r>
      <w:r w:rsidRPr="00BB3BDE">
        <w:rPr>
          <w:rFonts w:ascii="Times New Roman" w:hAnsi="Times New Roman" w:cs="Times New Roman"/>
          <w:sz w:val="24"/>
          <w:szCs w:val="24"/>
          <w:lang w:eastAsia="ru-RU"/>
        </w:rPr>
        <w:t xml:space="preserve"> </w:t>
      </w:r>
      <w:r w:rsidR="001F527D" w:rsidRPr="00BB3BDE">
        <w:rPr>
          <w:rFonts w:ascii="Times New Roman" w:hAnsi="Times New Roman" w:cs="Times New Roman"/>
          <w:sz w:val="24"/>
          <w:szCs w:val="24"/>
          <w:lang w:eastAsia="ru-RU"/>
        </w:rPr>
        <w:t>Послуг</w:t>
      </w:r>
      <w:r w:rsidRPr="00BB3BDE">
        <w:rPr>
          <w:rFonts w:ascii="Times New Roman" w:hAnsi="Times New Roman" w:cs="Times New Roman"/>
          <w:sz w:val="24"/>
          <w:szCs w:val="24"/>
          <w:lang w:eastAsia="ru-RU"/>
        </w:rPr>
        <w:t xml:space="preserve">: </w:t>
      </w:r>
    </w:p>
    <w:p w14:paraId="0B271F40" w14:textId="1E9B5BEB" w:rsidR="00FA7BBA" w:rsidRPr="00FA7BBA" w:rsidRDefault="00FA7BBA" w:rsidP="00FA7BBA">
      <w:pPr>
        <w:spacing w:after="0" w:line="240" w:lineRule="auto"/>
        <w:ind w:firstLine="709"/>
        <w:jc w:val="both"/>
        <w:rPr>
          <w:rFonts w:ascii="Times New Roman" w:hAnsi="Times New Roman" w:cs="Times New Roman"/>
          <w:sz w:val="24"/>
          <w:szCs w:val="24"/>
          <w:lang w:eastAsia="ru-RU"/>
        </w:rPr>
      </w:pPr>
      <w:r w:rsidRPr="00BB3BDE">
        <w:rPr>
          <w:rFonts w:ascii="Times New Roman" w:hAnsi="Times New Roman" w:cs="Times New Roman"/>
          <w:sz w:val="24"/>
          <w:szCs w:val="24"/>
          <w:lang w:eastAsia="ru-RU"/>
        </w:rPr>
        <w:t>5.1.1. Проведення обов'язкових попередніх (періодичних) медичних оглядів працівників окремих професій, виробництв</w:t>
      </w:r>
      <w:r w:rsidRPr="00FA7BBA">
        <w:rPr>
          <w:rFonts w:ascii="Times New Roman" w:hAnsi="Times New Roman" w:cs="Times New Roman"/>
          <w:sz w:val="24"/>
          <w:szCs w:val="24"/>
          <w:lang w:eastAsia="ru-RU"/>
        </w:rPr>
        <w:t xml:space="preserve"> та організацій, діяльність яких пов'язана з обслуговуванням населення, та видачі їм особистих медичних книжок. Медичні огляди проводяться з метою запобігання поширенню інфекційних і паразитарних захворювань серед населення. </w:t>
      </w:r>
    </w:p>
    <w:p w14:paraId="76E68E19" w14:textId="77B52E46" w:rsidR="00FA7BBA" w:rsidRPr="00BB3BDE" w:rsidRDefault="00FA7BBA" w:rsidP="00FA7BBA">
      <w:pPr>
        <w:spacing w:after="0" w:line="240" w:lineRule="auto"/>
        <w:ind w:firstLine="709"/>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5.1.2. </w:t>
      </w:r>
      <w:r w:rsidRPr="00FA7BBA">
        <w:rPr>
          <w:rFonts w:ascii="Times New Roman" w:hAnsi="Times New Roman" w:cs="Times New Roman"/>
          <w:sz w:val="24"/>
          <w:szCs w:val="24"/>
          <w:lang w:eastAsia="ru-RU"/>
        </w:rPr>
        <w:t xml:space="preserve">Кількість послуг – </w:t>
      </w:r>
      <w:r w:rsidR="006A0A5F" w:rsidRPr="00BB3BDE">
        <w:rPr>
          <w:rFonts w:ascii="Times New Roman" w:hAnsi="Times New Roman" w:cs="Times New Roman"/>
          <w:b/>
          <w:sz w:val="24"/>
          <w:szCs w:val="24"/>
          <w:lang w:eastAsia="ru-RU"/>
        </w:rPr>
        <w:t>2235</w:t>
      </w:r>
      <w:r w:rsidR="00BB3BDE">
        <w:rPr>
          <w:rFonts w:ascii="Times New Roman" w:hAnsi="Times New Roman" w:cs="Times New Roman"/>
          <w:b/>
          <w:sz w:val="24"/>
          <w:szCs w:val="24"/>
          <w:lang w:eastAsia="ru-RU"/>
        </w:rPr>
        <w:t>.</w:t>
      </w:r>
    </w:p>
    <w:p w14:paraId="6EA23770" w14:textId="52645B85" w:rsidR="00FA7BBA" w:rsidRPr="00FA7BBA" w:rsidRDefault="00FA7BBA" w:rsidP="00FA7BB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 </w:t>
      </w:r>
      <w:r w:rsidRPr="00FA7BBA">
        <w:rPr>
          <w:rFonts w:ascii="Times New Roman" w:hAnsi="Times New Roman" w:cs="Times New Roman"/>
          <w:sz w:val="24"/>
          <w:szCs w:val="24"/>
          <w:lang w:eastAsia="ru-RU"/>
        </w:rPr>
        <w:t xml:space="preserve">Виконавець </w:t>
      </w:r>
      <w:r>
        <w:rPr>
          <w:rFonts w:ascii="Times New Roman" w:hAnsi="Times New Roman" w:cs="Times New Roman"/>
          <w:sz w:val="24"/>
          <w:szCs w:val="24"/>
          <w:lang w:eastAsia="ru-RU"/>
        </w:rPr>
        <w:t>П</w:t>
      </w:r>
      <w:r w:rsidRPr="00FA7BBA">
        <w:rPr>
          <w:rFonts w:ascii="Times New Roman" w:hAnsi="Times New Roman" w:cs="Times New Roman"/>
          <w:sz w:val="24"/>
          <w:szCs w:val="24"/>
          <w:lang w:eastAsia="ru-RU"/>
        </w:rPr>
        <w:t>ослуг повинен виконати комплекс заходів щодо проведення періодичного обов’язкового профілактичного медичного огляду працівників закладів освіти Нововолинської міської територіальної громади відповідно до:</w:t>
      </w:r>
    </w:p>
    <w:p w14:paraId="6035C11E" w14:textId="22664EB1" w:rsidR="00FA7BBA" w:rsidRPr="00FA7BBA" w:rsidRDefault="00FA7BBA" w:rsidP="00FA7BB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5.2.1.</w:t>
      </w:r>
      <w:r w:rsidRPr="00FA7BBA">
        <w:rPr>
          <w:rFonts w:ascii="Times New Roman" w:hAnsi="Times New Roman" w:cs="Times New Roman"/>
          <w:sz w:val="24"/>
          <w:szCs w:val="24"/>
          <w:lang w:eastAsia="ru-RU"/>
        </w:rPr>
        <w:t xml:space="preserve"> «Порядку проведення медичних оглядів працівників певних категорій», затвердженому Наказом Міністерства охорони здоров'я України від 21.05.2007 № 246 та зареєстрованому в Міністерстві юстиції України 23 липня 2007 р. за N 846/14113; </w:t>
      </w:r>
    </w:p>
    <w:p w14:paraId="093E7870" w14:textId="0F71D867" w:rsidR="00FA7BBA" w:rsidRPr="00FA7BBA" w:rsidRDefault="00FA7BBA" w:rsidP="00FA7BBA">
      <w:pPr>
        <w:spacing w:after="0" w:line="240" w:lineRule="auto"/>
        <w:ind w:left="-1134" w:right="99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5.2.2. </w:t>
      </w:r>
      <w:r w:rsidRPr="00FA7BBA">
        <w:rPr>
          <w:rFonts w:ascii="Times New Roman" w:hAnsi="Times New Roman" w:cs="Times New Roman"/>
          <w:sz w:val="24"/>
          <w:szCs w:val="24"/>
          <w:lang w:eastAsia="ru-RU"/>
        </w:rPr>
        <w:t>«Правил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затверджених Наказом Міністерства охорони здоров'я України від 23.07.2002  № 280 (у редакції наказу Міністерства охорони здоров’я України 21.02.2013 № 150)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зареєстрованих в Міністерстві юстиції України 8 серпня 2002 р. за</w:t>
      </w:r>
      <w:r>
        <w:rPr>
          <w:rFonts w:ascii="Times New Roman" w:hAnsi="Times New Roman" w:cs="Times New Roman"/>
          <w:sz w:val="24"/>
          <w:szCs w:val="24"/>
          <w:lang w:eastAsia="ru-RU"/>
        </w:rPr>
        <w:t xml:space="preserve"> </w:t>
      </w:r>
      <w:r w:rsidRPr="00FA7BBA">
        <w:rPr>
          <w:rFonts w:ascii="Times New Roman" w:hAnsi="Times New Roman" w:cs="Times New Roman"/>
          <w:sz w:val="24"/>
          <w:szCs w:val="24"/>
          <w:lang w:eastAsia="ru-RU"/>
        </w:rPr>
        <w:t>№ 639/6927;</w:t>
      </w:r>
    </w:p>
    <w:p w14:paraId="3C9F20AD" w14:textId="584B3B9D" w:rsidR="00FA7BBA" w:rsidRDefault="00FA7BBA" w:rsidP="00FA7BBA">
      <w:pPr>
        <w:spacing w:after="0" w:line="240" w:lineRule="auto"/>
        <w:ind w:left="-1134" w:right="99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5.2.3.</w:t>
      </w:r>
      <w:r w:rsidRPr="00FA7BBA">
        <w:rPr>
          <w:rFonts w:ascii="Times New Roman" w:hAnsi="Times New Roman" w:cs="Times New Roman"/>
          <w:sz w:val="24"/>
          <w:szCs w:val="24"/>
          <w:lang w:eastAsia="ru-RU"/>
        </w:rPr>
        <w:t xml:space="preserve"> «Інструкції про профілактичний наркологічний огляд та його обов'язкові обсяги», що затверджена Наказом Міністерства охорони здоров'я України від 28.11.97 № 339 «Про вдосконалення системи профілактичних протиалкогольних та </w:t>
      </w:r>
      <w:proofErr w:type="spellStart"/>
      <w:r w:rsidRPr="00FA7BBA">
        <w:rPr>
          <w:rFonts w:ascii="Times New Roman" w:hAnsi="Times New Roman" w:cs="Times New Roman"/>
          <w:sz w:val="24"/>
          <w:szCs w:val="24"/>
          <w:lang w:eastAsia="ru-RU"/>
        </w:rPr>
        <w:t>протинаркотичних</w:t>
      </w:r>
      <w:proofErr w:type="spellEnd"/>
      <w:r w:rsidRPr="00FA7BBA">
        <w:rPr>
          <w:rFonts w:ascii="Times New Roman" w:hAnsi="Times New Roman" w:cs="Times New Roman"/>
          <w:sz w:val="24"/>
          <w:szCs w:val="24"/>
          <w:lang w:eastAsia="ru-RU"/>
        </w:rPr>
        <w:t xml:space="preserve"> заходів та  обов'язкових  профілактичних наркологічних оглядів» та зареєстрована в Міністерстві юстиції України 11 грудня 1997 р. за № 586/2390;</w:t>
      </w:r>
    </w:p>
    <w:p w14:paraId="2DE37798" w14:textId="115CF37E" w:rsidR="00FA7BBA" w:rsidRPr="00FA7BBA" w:rsidRDefault="00FA7BBA" w:rsidP="00FA7BBA">
      <w:pPr>
        <w:spacing w:after="0" w:line="240" w:lineRule="auto"/>
        <w:ind w:left="-1134" w:right="99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5.3. </w:t>
      </w:r>
      <w:r w:rsidRPr="00FA7BBA">
        <w:rPr>
          <w:rFonts w:ascii="Times New Roman" w:hAnsi="Times New Roman" w:cs="Times New Roman"/>
          <w:sz w:val="24"/>
          <w:szCs w:val="24"/>
          <w:lang w:eastAsia="ru-RU"/>
        </w:rPr>
        <w:t xml:space="preserve">Виконавець надає послуги щодо проведення періодичного обов’язкового профілактичного медичного огляду працівників закладів освіти Нововолинської міської територіальної громади належної якості з дотриманням норм законодавства, які регламентують діяльність в даній сфері,  підтверджує якість документами, які регламентують даний вид послуг  відповідно до чинного законодавства України. Перелік закладів охорони здоров'я, які за </w:t>
      </w:r>
      <w:proofErr w:type="spellStart"/>
      <w:r w:rsidRPr="00FA7BBA">
        <w:rPr>
          <w:rFonts w:ascii="Times New Roman" w:hAnsi="Times New Roman" w:cs="Times New Roman"/>
          <w:sz w:val="24"/>
          <w:szCs w:val="24"/>
          <w:lang w:eastAsia="ru-RU"/>
        </w:rPr>
        <w:t>заявницьким</w:t>
      </w:r>
      <w:proofErr w:type="spellEnd"/>
      <w:r w:rsidRPr="00FA7BBA">
        <w:rPr>
          <w:rFonts w:ascii="Times New Roman" w:hAnsi="Times New Roman" w:cs="Times New Roman"/>
          <w:sz w:val="24"/>
          <w:szCs w:val="24"/>
          <w:lang w:eastAsia="ru-RU"/>
        </w:rPr>
        <w:t xml:space="preserve"> принципом мають право проводити обов'язкові профілактичні медичні огляди, затверджується відповідно наказом Міністерства охорони здоров'я України, структурних підрозділів з питань охорони здоров'я  Волинської обласної державної адміністрації.</w:t>
      </w:r>
    </w:p>
    <w:p w14:paraId="14197A38" w14:textId="4AC1610E" w:rsidR="00FA7BBA" w:rsidRPr="00FA7BBA" w:rsidRDefault="00FA7BBA" w:rsidP="00FA7BBA">
      <w:pPr>
        <w:spacing w:after="0" w:line="240" w:lineRule="auto"/>
        <w:ind w:left="-1134" w:right="99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r w:rsidRPr="00FA7BBA">
        <w:rPr>
          <w:rFonts w:ascii="Times New Roman" w:hAnsi="Times New Roman" w:cs="Times New Roman"/>
          <w:sz w:val="24"/>
          <w:szCs w:val="24"/>
          <w:lang w:eastAsia="ru-RU"/>
        </w:rPr>
        <w:tab/>
        <w:t xml:space="preserve">Послуги повинні бути виконані на території Замовника у Нововолинській міській територіальній громаді, оскільки обов'язкові медичні огляди проводяться в лікувально-профілактичних закладах за місцем проживання або за місцем </w:t>
      </w:r>
      <w:r w:rsidRPr="004A721D">
        <w:rPr>
          <w:rFonts w:ascii="Times New Roman" w:hAnsi="Times New Roman" w:cs="Times New Roman"/>
          <w:sz w:val="24"/>
          <w:szCs w:val="24"/>
          <w:lang w:eastAsia="ru-RU"/>
        </w:rPr>
        <w:t xml:space="preserve">роботи (період  медичного огляду: до </w:t>
      </w:r>
      <w:r w:rsidR="00BB3BDE" w:rsidRPr="004A721D">
        <w:rPr>
          <w:rFonts w:ascii="Times New Roman" w:hAnsi="Times New Roman" w:cs="Times New Roman"/>
          <w:sz w:val="24"/>
          <w:szCs w:val="24"/>
          <w:lang w:eastAsia="ru-RU"/>
        </w:rPr>
        <w:t>3</w:t>
      </w:r>
      <w:r w:rsidR="0036434B" w:rsidRPr="004A721D">
        <w:rPr>
          <w:rFonts w:ascii="Times New Roman" w:hAnsi="Times New Roman" w:cs="Times New Roman"/>
          <w:sz w:val="24"/>
          <w:szCs w:val="24"/>
          <w:lang w:eastAsia="ru-RU"/>
        </w:rPr>
        <w:t xml:space="preserve">0 </w:t>
      </w:r>
      <w:r w:rsidR="00BB3BDE" w:rsidRPr="004A721D">
        <w:rPr>
          <w:rFonts w:ascii="Times New Roman" w:hAnsi="Times New Roman" w:cs="Times New Roman"/>
          <w:sz w:val="24"/>
          <w:szCs w:val="24"/>
          <w:lang w:eastAsia="ru-RU"/>
        </w:rPr>
        <w:t>квітня</w:t>
      </w:r>
      <w:r w:rsidR="0036434B" w:rsidRPr="004A721D">
        <w:rPr>
          <w:rFonts w:ascii="Times New Roman" w:hAnsi="Times New Roman" w:cs="Times New Roman"/>
          <w:sz w:val="24"/>
          <w:szCs w:val="24"/>
          <w:lang w:eastAsia="ru-RU"/>
        </w:rPr>
        <w:t xml:space="preserve"> 202</w:t>
      </w:r>
      <w:r w:rsidR="00BB3BDE" w:rsidRPr="004A721D">
        <w:rPr>
          <w:rFonts w:ascii="Times New Roman" w:hAnsi="Times New Roman" w:cs="Times New Roman"/>
          <w:sz w:val="24"/>
          <w:szCs w:val="24"/>
          <w:lang w:eastAsia="ru-RU"/>
        </w:rPr>
        <w:t>4</w:t>
      </w:r>
      <w:r w:rsidRPr="004A721D">
        <w:rPr>
          <w:rFonts w:ascii="Times New Roman" w:hAnsi="Times New Roman" w:cs="Times New Roman"/>
          <w:sz w:val="24"/>
          <w:szCs w:val="24"/>
          <w:lang w:eastAsia="ru-RU"/>
        </w:rPr>
        <w:t xml:space="preserve"> року).</w:t>
      </w:r>
    </w:p>
    <w:p w14:paraId="307278E2" w14:textId="54797A1B" w:rsidR="00FA7BBA" w:rsidRPr="00FA7BBA" w:rsidRDefault="00FA7BBA" w:rsidP="00FA7BBA">
      <w:pPr>
        <w:spacing w:after="0" w:line="240" w:lineRule="auto"/>
        <w:ind w:left="-1134" w:right="99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5.5.</w:t>
      </w:r>
      <w:r w:rsidRPr="00FA7BBA">
        <w:rPr>
          <w:rFonts w:ascii="Times New Roman" w:hAnsi="Times New Roman" w:cs="Times New Roman"/>
          <w:sz w:val="24"/>
          <w:szCs w:val="24"/>
          <w:lang w:eastAsia="ru-RU"/>
        </w:rPr>
        <w:tab/>
        <w:t xml:space="preserve">При наданні послуг використовувати дозволені до застосування на території України  препарати (засоби), придбані за рахунок Виконавця. </w:t>
      </w:r>
    </w:p>
    <w:p w14:paraId="329434F8" w14:textId="3CB7FAAD" w:rsidR="00FA7BBA" w:rsidRPr="00FA7BBA" w:rsidRDefault="00FA7BBA" w:rsidP="00FA7BBA">
      <w:pPr>
        <w:spacing w:after="0" w:line="240" w:lineRule="auto"/>
        <w:ind w:left="-1134" w:right="99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5.6</w:t>
      </w:r>
      <w:r w:rsidRPr="00FA7BBA">
        <w:rPr>
          <w:rFonts w:ascii="Times New Roman" w:hAnsi="Times New Roman" w:cs="Times New Roman"/>
          <w:sz w:val="24"/>
          <w:szCs w:val="24"/>
          <w:lang w:eastAsia="ru-RU"/>
        </w:rPr>
        <w:t>.</w:t>
      </w:r>
      <w:r w:rsidRPr="00FA7BBA">
        <w:rPr>
          <w:rFonts w:ascii="Times New Roman" w:hAnsi="Times New Roman" w:cs="Times New Roman"/>
          <w:sz w:val="24"/>
          <w:szCs w:val="24"/>
          <w:lang w:eastAsia="ru-RU"/>
        </w:rPr>
        <w:tab/>
        <w:t>Запропоновані Учасником послуги повинні відповідати діяльності, яка визначена у Статуті.</w:t>
      </w:r>
    </w:p>
    <w:p w14:paraId="7AC0D0C7" w14:textId="10C0D87A" w:rsidR="00FA7BBA" w:rsidRPr="00FA7BBA" w:rsidRDefault="00FA7BBA" w:rsidP="00FA7BBA">
      <w:pPr>
        <w:spacing w:after="0" w:line="240" w:lineRule="auto"/>
        <w:ind w:left="-1134" w:right="99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5.7</w:t>
      </w:r>
      <w:r w:rsidRPr="00FA7BBA">
        <w:rPr>
          <w:rFonts w:ascii="Times New Roman" w:hAnsi="Times New Roman" w:cs="Times New Roman"/>
          <w:sz w:val="24"/>
          <w:szCs w:val="24"/>
          <w:lang w:eastAsia="ru-RU"/>
        </w:rPr>
        <w:t>.</w:t>
      </w:r>
      <w:r w:rsidRPr="00FA7BBA">
        <w:rPr>
          <w:rFonts w:ascii="Times New Roman" w:hAnsi="Times New Roman" w:cs="Times New Roman"/>
          <w:sz w:val="24"/>
          <w:szCs w:val="24"/>
          <w:lang w:eastAsia="ru-RU"/>
        </w:rPr>
        <w:tab/>
        <w:t>Проведення медичного огляду працівників включає в себе огляд спеціалістами, лабораторні та функціональні дослідження з оформленням таких документів:</w:t>
      </w:r>
    </w:p>
    <w:p w14:paraId="52165575" w14:textId="513D88C6" w:rsidR="00FA7BBA" w:rsidRPr="00FA7BBA" w:rsidRDefault="00FA7BBA" w:rsidP="00FA7BBA">
      <w:pPr>
        <w:spacing w:after="0" w:line="240" w:lineRule="auto"/>
        <w:ind w:left="-1134" w:right="992" w:firstLine="709"/>
        <w:jc w:val="both"/>
        <w:rPr>
          <w:rFonts w:ascii="Times New Roman" w:hAnsi="Times New Roman" w:cs="Times New Roman"/>
          <w:sz w:val="24"/>
          <w:szCs w:val="24"/>
          <w:lang w:eastAsia="ru-RU"/>
        </w:rPr>
      </w:pPr>
      <w:r w:rsidRPr="00FA7BB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FA7BBA">
        <w:rPr>
          <w:rFonts w:ascii="Times New Roman" w:hAnsi="Times New Roman" w:cs="Times New Roman"/>
          <w:sz w:val="24"/>
          <w:szCs w:val="24"/>
          <w:lang w:eastAsia="ru-RU"/>
        </w:rPr>
        <w:t>план –графік проведення періодичних оглядів працівників з додатком (список працівників затверджені Замовником для Виконавця) із зазначенням  строків проведення медоглядів, лабораторних, функціональних та інших досліджень та лікарів, залучених до їх проведення;</w:t>
      </w:r>
    </w:p>
    <w:p w14:paraId="3DD94A63" w14:textId="77777777" w:rsidR="00FA7BBA" w:rsidRPr="00FA7BBA" w:rsidRDefault="00FA7BBA" w:rsidP="00FA7BBA">
      <w:pPr>
        <w:spacing w:after="0" w:line="240" w:lineRule="auto"/>
        <w:ind w:left="-1134" w:right="992" w:firstLine="709"/>
        <w:jc w:val="both"/>
        <w:rPr>
          <w:rFonts w:ascii="Times New Roman" w:hAnsi="Times New Roman" w:cs="Times New Roman"/>
          <w:sz w:val="24"/>
          <w:szCs w:val="24"/>
          <w:lang w:eastAsia="ru-RU"/>
        </w:rPr>
      </w:pPr>
      <w:r w:rsidRPr="00FA7BBA">
        <w:rPr>
          <w:rFonts w:ascii="Times New Roman" w:hAnsi="Times New Roman" w:cs="Times New Roman"/>
          <w:sz w:val="24"/>
          <w:szCs w:val="24"/>
          <w:lang w:eastAsia="ru-RU"/>
        </w:rPr>
        <w:t>- картка працівника, який підлягає (періодичному) медичному огляду, за формою згідно додатку 7 Наказу МОЗ № 280 з занесеними в неї результатами періодичного медичного огляду з висновком про стан здоров’я;</w:t>
      </w:r>
    </w:p>
    <w:p w14:paraId="54078C7C" w14:textId="77777777" w:rsidR="00FA7BBA" w:rsidRPr="00FA7BBA" w:rsidRDefault="00FA7BBA" w:rsidP="00FA7BBA">
      <w:pPr>
        <w:spacing w:after="0" w:line="240" w:lineRule="auto"/>
        <w:ind w:left="-1134" w:right="992" w:firstLine="709"/>
        <w:jc w:val="both"/>
        <w:rPr>
          <w:rFonts w:ascii="Times New Roman" w:hAnsi="Times New Roman" w:cs="Times New Roman"/>
          <w:sz w:val="24"/>
          <w:szCs w:val="24"/>
          <w:lang w:eastAsia="ru-RU"/>
        </w:rPr>
      </w:pPr>
      <w:r w:rsidRPr="00FA7BBA">
        <w:rPr>
          <w:rFonts w:ascii="Times New Roman" w:hAnsi="Times New Roman" w:cs="Times New Roman"/>
          <w:sz w:val="24"/>
          <w:szCs w:val="24"/>
          <w:lang w:eastAsia="ru-RU"/>
        </w:rPr>
        <w:t>- заключний акт за результатами періодичного медичного огляду працівників за формою згідно додатку 9 Наказу МОЗ № 280.</w:t>
      </w:r>
    </w:p>
    <w:p w14:paraId="40A546B1" w14:textId="77777777" w:rsidR="00FA7BBA" w:rsidRPr="00FA7BBA" w:rsidRDefault="00FA7BBA" w:rsidP="00FA7BBA">
      <w:pPr>
        <w:spacing w:after="0" w:line="240" w:lineRule="auto"/>
        <w:ind w:left="-1134" w:right="992" w:firstLine="709"/>
        <w:jc w:val="both"/>
        <w:rPr>
          <w:rFonts w:ascii="Times New Roman" w:hAnsi="Times New Roman" w:cs="Times New Roman"/>
          <w:sz w:val="24"/>
          <w:szCs w:val="24"/>
          <w:lang w:eastAsia="ru-RU"/>
        </w:rPr>
      </w:pPr>
      <w:r w:rsidRPr="00FA7BBA">
        <w:rPr>
          <w:rFonts w:ascii="Times New Roman" w:hAnsi="Times New Roman" w:cs="Times New Roman"/>
          <w:sz w:val="24"/>
          <w:szCs w:val="24"/>
          <w:lang w:eastAsia="ru-RU"/>
        </w:rPr>
        <w:t xml:space="preserve">- після закінчення медогляду (у разі відсутності протипоказань для зайняття відповідним видом діяльності) заклад охорони здоров'я видає працівнику наступні документи:  </w:t>
      </w:r>
    </w:p>
    <w:p w14:paraId="651D2258" w14:textId="77777777" w:rsidR="00BB3BDE" w:rsidRPr="004A721D" w:rsidRDefault="00BB3BDE" w:rsidP="004A721D">
      <w:pPr>
        <w:widowControl w:val="0"/>
        <w:autoSpaceDE w:val="0"/>
        <w:autoSpaceDN w:val="0"/>
        <w:adjustRightInd w:val="0"/>
        <w:spacing w:after="0" w:line="240" w:lineRule="auto"/>
        <w:ind w:left="-567" w:right="992"/>
        <w:jc w:val="both"/>
        <w:rPr>
          <w:rFonts w:ascii="Times New Roman" w:eastAsia="Times New Roman" w:hAnsi="Times New Roman" w:cs="Times New Roman"/>
          <w:sz w:val="24"/>
          <w:szCs w:val="24"/>
          <w:lang w:eastAsia="zh-CN" w:bidi="hi-IN"/>
        </w:rPr>
      </w:pPr>
      <w:r w:rsidRPr="004A721D">
        <w:rPr>
          <w:rFonts w:ascii="Times New Roman" w:eastAsia="Times New Roman" w:hAnsi="Times New Roman" w:cs="Times New Roman"/>
          <w:sz w:val="24"/>
          <w:szCs w:val="24"/>
          <w:lang w:eastAsia="ar-SA"/>
        </w:rPr>
        <w:t>А) «Особиста медична книжка» за формою № 1-ОМК (далі – форма № 1-ОМК), затверджену наказом Міністерства охорони здоров’я України від 21 лютого 2013 року                    № 150</w:t>
      </w:r>
      <w:r w:rsidRPr="004A721D">
        <w:rPr>
          <w:rFonts w:ascii="Times New Roman" w:eastAsia="Times New Roman" w:hAnsi="Times New Roman" w:cs="Times New Roman"/>
          <w:sz w:val="24"/>
          <w:szCs w:val="24"/>
          <w:lang w:eastAsia="zh-CN" w:bidi="hi-IN"/>
        </w:rPr>
        <w:t>, яка повинна відповідати технічному опису бланка згідно Наказу МОЗ від 08.07.2013 року № 583.</w:t>
      </w:r>
    </w:p>
    <w:p w14:paraId="29BB70C6" w14:textId="77777777" w:rsidR="00BB3BDE" w:rsidRPr="00690DC0" w:rsidRDefault="00BB3BDE" w:rsidP="004A721D">
      <w:pPr>
        <w:widowControl w:val="0"/>
        <w:autoSpaceDE w:val="0"/>
        <w:autoSpaceDN w:val="0"/>
        <w:adjustRightInd w:val="0"/>
        <w:spacing w:after="0" w:line="240" w:lineRule="auto"/>
        <w:ind w:left="-567" w:right="992"/>
        <w:jc w:val="both"/>
        <w:rPr>
          <w:rFonts w:ascii="Times New Roman" w:eastAsia="Times New Roman" w:hAnsi="Times New Roman" w:cs="Times New Roman"/>
          <w:color w:val="000000" w:themeColor="text1"/>
          <w:sz w:val="24"/>
          <w:szCs w:val="24"/>
          <w:lang w:eastAsia="zh-CN" w:bidi="hi-IN"/>
        </w:rPr>
      </w:pPr>
      <w:r w:rsidRPr="004A721D">
        <w:rPr>
          <w:rFonts w:ascii="Times New Roman" w:eastAsia="Times New Roman" w:hAnsi="Times New Roman" w:cs="Times New Roman"/>
          <w:color w:val="000000" w:themeColor="text1"/>
          <w:sz w:val="24"/>
          <w:szCs w:val="24"/>
          <w:lang w:eastAsia="zh-CN" w:bidi="hi-IN"/>
        </w:rPr>
        <w:t xml:space="preserve">Б) «Довідка </w:t>
      </w:r>
      <w:r w:rsidRPr="004A721D">
        <w:rPr>
          <w:rStyle w:val="rvts15"/>
          <w:rFonts w:ascii="Times New Roman" w:hAnsi="Times New Roman" w:cs="Times New Roman"/>
          <w:bCs/>
          <w:color w:val="000000" w:themeColor="text1"/>
          <w:sz w:val="24"/>
          <w:szCs w:val="24"/>
          <w:shd w:val="clear" w:color="auto" w:fill="FFFFFF"/>
        </w:rPr>
        <w:t>про проходження попереднього, періодичного та позачергового психіатричних оглядів, у тому числі на предмет вживання психоактивних речовин</w:t>
      </w:r>
      <w:r w:rsidRPr="004A721D">
        <w:rPr>
          <w:rFonts w:ascii="Times New Roman" w:hAnsi="Times New Roman" w:cs="Times New Roman"/>
          <w:color w:val="000000" w:themeColor="text1"/>
          <w:sz w:val="24"/>
          <w:szCs w:val="24"/>
        </w:rPr>
        <w:br/>
      </w:r>
      <w:r w:rsidRPr="004A721D">
        <w:rPr>
          <w:rStyle w:val="rvts15"/>
          <w:rFonts w:ascii="Times New Roman" w:hAnsi="Times New Roman" w:cs="Times New Roman"/>
          <w:bCs/>
          <w:color w:val="000000" w:themeColor="text1"/>
          <w:sz w:val="24"/>
          <w:szCs w:val="24"/>
          <w:shd w:val="clear" w:color="auto" w:fill="FFFFFF"/>
        </w:rPr>
        <w:t>(Форма первинної облікової документації № 100-2/о</w:t>
      </w:r>
      <w:r w:rsidRPr="004A721D">
        <w:rPr>
          <w:rStyle w:val="rvts15"/>
          <w:rFonts w:ascii="Times New Roman" w:hAnsi="Times New Roman" w:cs="Times New Roman"/>
          <w:b/>
          <w:bCs/>
          <w:color w:val="000000" w:themeColor="text1"/>
          <w:sz w:val="24"/>
          <w:szCs w:val="24"/>
          <w:shd w:val="clear" w:color="auto" w:fill="FFFFFF"/>
        </w:rPr>
        <w:t xml:space="preserve">) </w:t>
      </w:r>
      <w:r w:rsidRPr="004A721D">
        <w:rPr>
          <w:rFonts w:ascii="Times New Roman" w:eastAsia="Times New Roman" w:hAnsi="Times New Roman" w:cs="Times New Roman"/>
          <w:sz w:val="24"/>
          <w:szCs w:val="24"/>
          <w:lang w:eastAsia="zh-CN" w:bidi="hi-IN"/>
        </w:rPr>
        <w:t>затверджену наказом Міністерства охорони здоров'я України від 18 квітня 2022 року № 651</w:t>
      </w:r>
      <w:r w:rsidRPr="004A721D">
        <w:rPr>
          <w:rFonts w:ascii="Times New Roman" w:eastAsia="Times New Roman" w:hAnsi="Times New Roman" w:cs="Times New Roman"/>
          <w:color w:val="000000" w:themeColor="text1"/>
          <w:sz w:val="24"/>
          <w:szCs w:val="24"/>
          <w:lang w:eastAsia="zh-CN" w:bidi="hi-IN"/>
        </w:rPr>
        <w:t>.</w:t>
      </w:r>
    </w:p>
    <w:p w14:paraId="4BCCB68F" w14:textId="7BC9E56E" w:rsidR="00FA7BBA" w:rsidRDefault="00FA7BBA" w:rsidP="004A721D">
      <w:pPr>
        <w:spacing w:after="0" w:line="240" w:lineRule="auto"/>
        <w:ind w:left="-1134" w:right="992" w:firstLine="708"/>
        <w:jc w:val="both"/>
        <w:rPr>
          <w:rFonts w:ascii="Times New Roman" w:hAnsi="Times New Roman" w:cs="Times New Roman"/>
          <w:sz w:val="24"/>
          <w:szCs w:val="24"/>
          <w:lang w:eastAsia="ru-RU"/>
        </w:rPr>
      </w:pPr>
      <w:r w:rsidRPr="00FA7BBA">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FA7BBA">
        <w:rPr>
          <w:rFonts w:ascii="Times New Roman" w:hAnsi="Times New Roman" w:cs="Times New Roman"/>
          <w:sz w:val="24"/>
          <w:szCs w:val="24"/>
          <w:lang w:eastAsia="ru-RU"/>
        </w:rPr>
        <w:t xml:space="preserve"> На підставі результатів обстеження кожний лікар-спеціаліст робить висновок щодо можливості допущення працівника  закладу освіти до роботи.</w:t>
      </w:r>
    </w:p>
    <w:p w14:paraId="21504DDB" w14:textId="5291CDCB" w:rsidR="005D1EC5" w:rsidRDefault="005D1EC5" w:rsidP="004A721D">
      <w:pPr>
        <w:spacing w:after="0" w:line="240" w:lineRule="auto"/>
        <w:ind w:left="-709" w:firstLine="283"/>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lastRenderedPageBreak/>
        <w:t>5.</w:t>
      </w:r>
      <w:r w:rsidR="00FA7BBA">
        <w:rPr>
          <w:rFonts w:ascii="Times New Roman" w:hAnsi="Times New Roman" w:cs="Times New Roman"/>
          <w:sz w:val="24"/>
          <w:szCs w:val="24"/>
          <w:lang w:eastAsia="ru-RU"/>
        </w:rPr>
        <w:t>9</w:t>
      </w:r>
      <w:r w:rsidRPr="005D1EC5">
        <w:rPr>
          <w:rFonts w:ascii="Times New Roman" w:hAnsi="Times New Roman" w:cs="Times New Roman"/>
          <w:sz w:val="24"/>
          <w:szCs w:val="24"/>
          <w:lang w:eastAsia="ru-RU"/>
        </w:rPr>
        <w:t xml:space="preserve">. Виконавець зобов’язується </w:t>
      </w:r>
      <w:r w:rsidR="001F527D">
        <w:rPr>
          <w:rFonts w:ascii="Times New Roman" w:hAnsi="Times New Roman" w:cs="Times New Roman"/>
          <w:sz w:val="24"/>
          <w:szCs w:val="24"/>
          <w:lang w:eastAsia="ru-RU"/>
        </w:rPr>
        <w:t>нада</w:t>
      </w:r>
      <w:r w:rsidR="003612D3">
        <w:rPr>
          <w:rFonts w:ascii="Times New Roman" w:hAnsi="Times New Roman" w:cs="Times New Roman"/>
          <w:sz w:val="24"/>
          <w:szCs w:val="24"/>
          <w:lang w:eastAsia="ru-RU"/>
        </w:rPr>
        <w:t>вати</w:t>
      </w:r>
      <w:r w:rsidRPr="005D1EC5">
        <w:rPr>
          <w:rFonts w:ascii="Times New Roman" w:hAnsi="Times New Roman" w:cs="Times New Roman"/>
          <w:sz w:val="24"/>
          <w:szCs w:val="24"/>
          <w:lang w:eastAsia="ru-RU"/>
        </w:rPr>
        <w:t xml:space="preserve"> </w:t>
      </w:r>
      <w:r w:rsidR="001F527D">
        <w:rPr>
          <w:rFonts w:ascii="Times New Roman" w:hAnsi="Times New Roman" w:cs="Times New Roman"/>
          <w:sz w:val="24"/>
          <w:szCs w:val="24"/>
          <w:lang w:eastAsia="ru-RU"/>
        </w:rPr>
        <w:t>Послуг</w:t>
      </w:r>
      <w:r w:rsidR="003612D3">
        <w:rPr>
          <w:rFonts w:ascii="Times New Roman" w:hAnsi="Times New Roman" w:cs="Times New Roman"/>
          <w:sz w:val="24"/>
          <w:szCs w:val="24"/>
          <w:lang w:eastAsia="ru-RU"/>
        </w:rPr>
        <w:t>и</w:t>
      </w:r>
      <w:r w:rsidRPr="005D1EC5">
        <w:rPr>
          <w:rFonts w:ascii="Times New Roman" w:hAnsi="Times New Roman" w:cs="Times New Roman"/>
          <w:sz w:val="24"/>
          <w:szCs w:val="24"/>
          <w:lang w:eastAsia="ru-RU"/>
        </w:rPr>
        <w:t xml:space="preserve"> з неухильним дотриманням порядку, визначеного умовами цього Договору, зокрема, Розділом </w:t>
      </w:r>
      <w:r w:rsidRPr="005D1EC5">
        <w:rPr>
          <w:rFonts w:ascii="Times New Roman" w:hAnsi="Times New Roman" w:cs="Times New Roman"/>
          <w:sz w:val="24"/>
          <w:szCs w:val="24"/>
          <w:lang w:val="en-US" w:eastAsia="ru-RU"/>
        </w:rPr>
        <w:t>V</w:t>
      </w:r>
      <w:r w:rsidRPr="005D1EC5">
        <w:rPr>
          <w:rFonts w:ascii="Times New Roman" w:hAnsi="Times New Roman" w:cs="Times New Roman"/>
          <w:sz w:val="24"/>
          <w:szCs w:val="24"/>
          <w:lang w:eastAsia="ru-RU"/>
        </w:rPr>
        <w:t xml:space="preserve"> цього Договору. </w:t>
      </w:r>
    </w:p>
    <w:p w14:paraId="60974290" w14:textId="77777777" w:rsidR="00FA7BBA" w:rsidRPr="005D1EC5" w:rsidRDefault="00FA7BBA" w:rsidP="00FA7BBA">
      <w:pPr>
        <w:spacing w:after="0" w:line="240" w:lineRule="auto"/>
        <w:ind w:firstLine="709"/>
        <w:jc w:val="both"/>
        <w:rPr>
          <w:rFonts w:ascii="Times New Roman" w:eastAsia="Times New Roman" w:hAnsi="Times New Roman" w:cs="Times New Roman"/>
          <w:b/>
          <w:bCs/>
          <w:sz w:val="24"/>
        </w:rPr>
      </w:pPr>
    </w:p>
    <w:p w14:paraId="218C1A24" w14:textId="77777777" w:rsidR="005D1EC5" w:rsidRPr="005D1EC5" w:rsidRDefault="005D1EC5" w:rsidP="00FA7BBA">
      <w:pPr>
        <w:shd w:val="clear" w:color="auto" w:fill="FFFFFF"/>
        <w:tabs>
          <w:tab w:val="left" w:pos="7938"/>
        </w:tabs>
        <w:spacing w:after="0" w:line="240" w:lineRule="auto"/>
        <w:ind w:firstLine="709"/>
        <w:jc w:val="center"/>
        <w:rPr>
          <w:rFonts w:ascii="Times New Roman" w:eastAsia="Times New Roman" w:hAnsi="Times New Roman" w:cs="Times New Roman"/>
          <w:b/>
          <w:bCs/>
          <w:sz w:val="24"/>
        </w:rPr>
      </w:pPr>
      <w:r w:rsidRPr="005D1EC5">
        <w:rPr>
          <w:rFonts w:ascii="Times New Roman" w:eastAsia="Times New Roman" w:hAnsi="Times New Roman" w:cs="Times New Roman"/>
          <w:b/>
          <w:bCs/>
          <w:sz w:val="24"/>
        </w:rPr>
        <w:t>VІ. ПРАВА ТА ОБОВ’ЯЗКИ СТОРІН</w:t>
      </w:r>
    </w:p>
    <w:p w14:paraId="16D39D10" w14:textId="77777777" w:rsidR="005D1EC5" w:rsidRPr="005D1EC5" w:rsidRDefault="005D1EC5" w:rsidP="00FA7BBA">
      <w:pPr>
        <w:shd w:val="clear" w:color="auto" w:fill="FFFFFF"/>
        <w:tabs>
          <w:tab w:val="left" w:pos="7938"/>
        </w:tabs>
        <w:spacing w:after="0" w:line="240" w:lineRule="auto"/>
        <w:ind w:firstLine="709"/>
        <w:jc w:val="both"/>
        <w:rPr>
          <w:rFonts w:ascii="Times New Roman" w:eastAsia="Times New Roman" w:hAnsi="Times New Roman" w:cs="Times New Roman"/>
          <w:b/>
          <w:bCs/>
          <w:sz w:val="24"/>
        </w:rPr>
      </w:pPr>
      <w:r w:rsidRPr="005D1EC5">
        <w:rPr>
          <w:rFonts w:ascii="Times New Roman" w:eastAsia="Times New Roman" w:hAnsi="Times New Roman" w:cs="Times New Roman"/>
          <w:b/>
          <w:bCs/>
          <w:sz w:val="24"/>
        </w:rPr>
        <w:t>6.1. Замовник зобов’язаний:</w:t>
      </w:r>
    </w:p>
    <w:p w14:paraId="4F3D3B50" w14:textId="469BF0FA" w:rsidR="005D1EC5" w:rsidRPr="005D1EC5" w:rsidRDefault="005D1EC5" w:rsidP="00FA7BBA">
      <w:pPr>
        <w:shd w:val="clear" w:color="auto" w:fill="FFFFFF"/>
        <w:tabs>
          <w:tab w:val="left" w:pos="7938"/>
        </w:tabs>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bCs/>
          <w:sz w:val="24"/>
        </w:rPr>
        <w:t xml:space="preserve">6.1.1. </w:t>
      </w:r>
      <w:r w:rsidRPr="005D1EC5">
        <w:rPr>
          <w:rFonts w:ascii="Times New Roman" w:eastAsia="Times New Roman" w:hAnsi="Times New Roman" w:cs="Times New Roman"/>
          <w:sz w:val="24"/>
        </w:rPr>
        <w:t xml:space="preserve">Своєчасно та в повному обсязі сплачувати за </w:t>
      </w:r>
      <w:r w:rsidR="00FA7BBA">
        <w:rPr>
          <w:rFonts w:ascii="Times New Roman" w:eastAsia="Times New Roman" w:hAnsi="Times New Roman" w:cs="Times New Roman"/>
          <w:sz w:val="24"/>
        </w:rPr>
        <w:t>надані</w:t>
      </w:r>
      <w:r w:rsidRPr="005D1EC5">
        <w:rPr>
          <w:rFonts w:ascii="Times New Roman" w:eastAsia="Times New Roman" w:hAnsi="Times New Roman" w:cs="Times New Roman"/>
          <w:sz w:val="24"/>
        </w:rPr>
        <w:t xml:space="preserve"> </w:t>
      </w:r>
      <w:r w:rsidR="001F527D">
        <w:rPr>
          <w:rFonts w:ascii="Times New Roman" w:eastAsia="Times New Roman" w:hAnsi="Times New Roman" w:cs="Times New Roman"/>
          <w:sz w:val="24"/>
        </w:rPr>
        <w:t>Послуг</w:t>
      </w:r>
      <w:r w:rsidR="00FA7BBA">
        <w:rPr>
          <w:rFonts w:ascii="Times New Roman" w:eastAsia="Times New Roman" w:hAnsi="Times New Roman" w:cs="Times New Roman"/>
          <w:sz w:val="24"/>
        </w:rPr>
        <w:t>и</w:t>
      </w:r>
      <w:r w:rsidRPr="005D1EC5">
        <w:rPr>
          <w:rFonts w:ascii="Times New Roman" w:eastAsia="Times New Roman" w:hAnsi="Times New Roman" w:cs="Times New Roman"/>
          <w:sz w:val="24"/>
        </w:rPr>
        <w:t xml:space="preserve">; </w:t>
      </w:r>
    </w:p>
    <w:p w14:paraId="7B19575B" w14:textId="53C4006D" w:rsidR="005D1EC5" w:rsidRPr="005D1EC5" w:rsidRDefault="005D1EC5" w:rsidP="00FA7BBA">
      <w:pPr>
        <w:shd w:val="clear" w:color="auto" w:fill="FFFFFF"/>
        <w:tabs>
          <w:tab w:val="left" w:pos="7938"/>
        </w:tabs>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6.1.2. Приймати </w:t>
      </w:r>
      <w:r w:rsidR="00FA7BBA" w:rsidRPr="00FA7BBA">
        <w:rPr>
          <w:rFonts w:ascii="Times New Roman" w:eastAsia="Times New Roman" w:hAnsi="Times New Roman" w:cs="Times New Roman"/>
          <w:sz w:val="24"/>
        </w:rPr>
        <w:t xml:space="preserve">надані Послуги </w:t>
      </w:r>
      <w:r w:rsidRPr="005D1EC5">
        <w:rPr>
          <w:rFonts w:ascii="Times New Roman" w:eastAsia="Times New Roman" w:hAnsi="Times New Roman" w:cs="Times New Roman"/>
          <w:sz w:val="24"/>
        </w:rPr>
        <w:t xml:space="preserve">згідно супровідних документів, що посвідчують якість </w:t>
      </w:r>
      <w:r w:rsidR="001F527D">
        <w:rPr>
          <w:rFonts w:ascii="Times New Roman" w:eastAsia="Times New Roman" w:hAnsi="Times New Roman" w:cs="Times New Roman"/>
          <w:sz w:val="24"/>
        </w:rPr>
        <w:t>Послуг</w:t>
      </w:r>
      <w:r w:rsidRPr="005D1EC5">
        <w:rPr>
          <w:rFonts w:ascii="Times New Roman" w:eastAsia="Times New Roman" w:hAnsi="Times New Roman" w:cs="Times New Roman"/>
          <w:sz w:val="24"/>
        </w:rPr>
        <w:t xml:space="preserve">, зазначених у пункті </w:t>
      </w:r>
      <w:r w:rsidRPr="005D1EC5">
        <w:rPr>
          <w:rFonts w:ascii="Verdana" w:eastAsia="Times New Roman" w:hAnsi="Verdana" w:cs="Times New Roman"/>
        </w:rPr>
        <w:t>5</w:t>
      </w:r>
      <w:r w:rsidRPr="005D1EC5">
        <w:rPr>
          <w:rFonts w:ascii="Times New Roman" w:eastAsia="Times New Roman" w:hAnsi="Times New Roman" w:cs="Times New Roman"/>
          <w:sz w:val="24"/>
        </w:rPr>
        <w:t>.</w:t>
      </w:r>
      <w:r w:rsidRPr="005D1EC5">
        <w:rPr>
          <w:rFonts w:ascii="Verdana" w:eastAsia="Times New Roman" w:hAnsi="Verdana" w:cs="Times New Roman"/>
        </w:rPr>
        <w:t>1</w:t>
      </w:r>
      <w:r w:rsidRPr="005D1EC5">
        <w:rPr>
          <w:rFonts w:ascii="Times New Roman" w:eastAsia="Times New Roman" w:hAnsi="Times New Roman" w:cs="Times New Roman"/>
          <w:sz w:val="24"/>
        </w:rPr>
        <w:t>.</w:t>
      </w:r>
      <w:r w:rsidRPr="005D1EC5">
        <w:rPr>
          <w:rFonts w:ascii="Verdana" w:eastAsia="Times New Roman" w:hAnsi="Verdana" w:cs="Times New Roman"/>
        </w:rPr>
        <w:t>2</w:t>
      </w:r>
      <w:r w:rsidRPr="005D1EC5">
        <w:rPr>
          <w:rFonts w:ascii="Times New Roman" w:eastAsia="Times New Roman" w:hAnsi="Times New Roman" w:cs="Times New Roman"/>
          <w:sz w:val="24"/>
        </w:rPr>
        <w:t>. розділу V цього Договору</w:t>
      </w:r>
      <w:r w:rsidR="00FA7BBA">
        <w:rPr>
          <w:rFonts w:ascii="Times New Roman" w:eastAsia="Times New Roman" w:hAnsi="Times New Roman" w:cs="Times New Roman"/>
          <w:sz w:val="24"/>
        </w:rPr>
        <w:t xml:space="preserve"> </w:t>
      </w:r>
    </w:p>
    <w:p w14:paraId="16394276" w14:textId="21512E04" w:rsidR="005D1EC5" w:rsidRDefault="005D1EC5" w:rsidP="00FA7BBA">
      <w:pPr>
        <w:shd w:val="clear" w:color="auto" w:fill="FFFFFF"/>
        <w:tabs>
          <w:tab w:val="left" w:pos="7938"/>
        </w:tabs>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6.1.3. Інші обов’язки: Інші обов’язки Замовника, не зазначені в цьому Договорі, визначаються чинним законодавством України;</w:t>
      </w:r>
      <w:r w:rsidR="00FA7BBA">
        <w:rPr>
          <w:rFonts w:ascii="Times New Roman" w:eastAsia="Times New Roman" w:hAnsi="Times New Roman" w:cs="Times New Roman"/>
          <w:sz w:val="24"/>
        </w:rPr>
        <w:t xml:space="preserve"> </w:t>
      </w:r>
    </w:p>
    <w:p w14:paraId="6E24F03A" w14:textId="0802E5D5" w:rsidR="005D1EC5" w:rsidRPr="005D1EC5" w:rsidRDefault="005D1EC5" w:rsidP="00FA7BBA">
      <w:pPr>
        <w:shd w:val="clear" w:color="auto" w:fill="FFFFFF"/>
        <w:tabs>
          <w:tab w:val="left" w:pos="7938"/>
        </w:tabs>
        <w:spacing w:after="0" w:line="240" w:lineRule="auto"/>
        <w:ind w:firstLine="709"/>
        <w:jc w:val="both"/>
        <w:rPr>
          <w:rFonts w:ascii="Times New Roman" w:eastAsia="Times New Roman" w:hAnsi="Times New Roman" w:cs="Times New Roman"/>
          <w:b/>
          <w:bCs/>
          <w:sz w:val="24"/>
        </w:rPr>
      </w:pPr>
      <w:r w:rsidRPr="005D1EC5">
        <w:rPr>
          <w:rFonts w:ascii="Times New Roman" w:eastAsia="Times New Roman" w:hAnsi="Times New Roman" w:cs="Times New Roman"/>
          <w:b/>
          <w:sz w:val="24"/>
        </w:rPr>
        <w:t xml:space="preserve">6.2. </w:t>
      </w:r>
      <w:r w:rsidRPr="005D1EC5">
        <w:rPr>
          <w:rFonts w:ascii="Times New Roman" w:eastAsia="Times New Roman" w:hAnsi="Times New Roman" w:cs="Times New Roman"/>
          <w:b/>
          <w:bCs/>
          <w:sz w:val="24"/>
        </w:rPr>
        <w:t>Замовник має право:</w:t>
      </w:r>
    </w:p>
    <w:p w14:paraId="1A20C028" w14:textId="77777777" w:rsidR="005D1EC5" w:rsidRPr="005D1EC5" w:rsidRDefault="005D1EC5" w:rsidP="00FA7BBA">
      <w:pPr>
        <w:shd w:val="clear" w:color="auto" w:fill="FFFFFF"/>
        <w:tabs>
          <w:tab w:val="left" w:pos="7938"/>
        </w:tabs>
        <w:spacing w:after="0" w:line="240" w:lineRule="auto"/>
        <w:ind w:firstLine="709"/>
        <w:jc w:val="both"/>
        <w:rPr>
          <w:rFonts w:ascii="Times New Roman" w:eastAsia="Times New Roman" w:hAnsi="Times New Roman" w:cs="Times New Roman"/>
          <w:b/>
          <w:sz w:val="24"/>
        </w:rPr>
      </w:pPr>
      <w:r w:rsidRPr="005D1EC5">
        <w:rPr>
          <w:rFonts w:ascii="Times New Roman" w:eastAsia="Times New Roman" w:hAnsi="Times New Roman" w:cs="Times New Roman"/>
          <w:bCs/>
          <w:sz w:val="24"/>
        </w:rPr>
        <w:t xml:space="preserve">6.2.1. </w:t>
      </w:r>
      <w:r w:rsidRPr="005D1EC5">
        <w:rPr>
          <w:rFonts w:ascii="Times New Roman" w:eastAsia="Times New Roman" w:hAnsi="Times New Roman" w:cs="Times New Roman"/>
          <w:sz w:val="24"/>
        </w:rPr>
        <w:t xml:space="preserve">Достроково розірвати цей Договір в односторонньому порядку у разі невиконання  Виконавцем істотних умов цього Договору, повідомивши про це його у строк </w:t>
      </w:r>
      <w:r w:rsidRPr="005D1EC5">
        <w:rPr>
          <w:rFonts w:ascii="Verdana" w:eastAsia="Times New Roman" w:hAnsi="Verdana" w:cs="Times New Roman"/>
        </w:rPr>
        <w:t>3</w:t>
      </w:r>
      <w:r w:rsidRPr="005D1EC5">
        <w:rPr>
          <w:rFonts w:ascii="Times New Roman" w:eastAsia="Times New Roman" w:hAnsi="Times New Roman" w:cs="Times New Roman"/>
          <w:sz w:val="24"/>
        </w:rPr>
        <w:t xml:space="preserve"> робочих дні;</w:t>
      </w:r>
    </w:p>
    <w:p w14:paraId="75788556" w14:textId="212B0BB5" w:rsidR="005D1EC5" w:rsidRPr="005D1EC5" w:rsidRDefault="005D1EC5" w:rsidP="00FA7BBA">
      <w:pPr>
        <w:shd w:val="clear" w:color="auto" w:fill="FFFFFF"/>
        <w:tabs>
          <w:tab w:val="left" w:pos="7938"/>
        </w:tabs>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6.2.2. Контролювати </w:t>
      </w:r>
      <w:r w:rsidR="00FA7BBA">
        <w:rPr>
          <w:rFonts w:ascii="Times New Roman" w:eastAsia="Times New Roman" w:hAnsi="Times New Roman" w:cs="Times New Roman"/>
          <w:sz w:val="24"/>
        </w:rPr>
        <w:t>надання</w:t>
      </w:r>
      <w:r w:rsidRPr="005D1EC5">
        <w:rPr>
          <w:rFonts w:ascii="Times New Roman" w:eastAsia="Times New Roman" w:hAnsi="Times New Roman" w:cs="Times New Roman"/>
          <w:sz w:val="24"/>
        </w:rPr>
        <w:t xml:space="preserve"> </w:t>
      </w:r>
      <w:r w:rsidR="001F527D">
        <w:rPr>
          <w:rFonts w:ascii="Times New Roman" w:eastAsia="Times New Roman" w:hAnsi="Times New Roman" w:cs="Times New Roman"/>
          <w:sz w:val="24"/>
        </w:rPr>
        <w:t>Послуг</w:t>
      </w:r>
      <w:r w:rsidRPr="005D1EC5">
        <w:rPr>
          <w:rFonts w:ascii="Times New Roman" w:eastAsia="Times New Roman" w:hAnsi="Times New Roman" w:cs="Times New Roman"/>
          <w:sz w:val="24"/>
        </w:rPr>
        <w:t xml:space="preserve"> у строки, встановлені цим Договором; </w:t>
      </w:r>
    </w:p>
    <w:p w14:paraId="2BA02709" w14:textId="74BBC01A" w:rsidR="005D1EC5" w:rsidRPr="005D1EC5" w:rsidRDefault="005D1EC5" w:rsidP="00FA7BBA">
      <w:pPr>
        <w:shd w:val="clear" w:color="auto" w:fill="FFFFFF"/>
        <w:tabs>
          <w:tab w:val="left" w:pos="7938"/>
        </w:tabs>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6.2.3. Зменшувати обсяг закупівлі </w:t>
      </w:r>
      <w:r w:rsidR="001F527D">
        <w:rPr>
          <w:rFonts w:ascii="Times New Roman" w:eastAsia="Times New Roman" w:hAnsi="Times New Roman" w:cs="Times New Roman"/>
          <w:sz w:val="24"/>
        </w:rPr>
        <w:t>Послуг</w:t>
      </w:r>
      <w:r w:rsidRPr="005D1EC5">
        <w:rPr>
          <w:rFonts w:ascii="Times New Roman" w:eastAsia="Times New Roman" w:hAnsi="Times New Roman" w:cs="Times New Roman"/>
          <w:sz w:val="24"/>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3A06423C" w14:textId="55CCC6D3" w:rsidR="005D1EC5" w:rsidRPr="005D1EC5" w:rsidRDefault="005D1EC5" w:rsidP="00FA7BBA">
      <w:pPr>
        <w:shd w:val="clear" w:color="auto" w:fill="FFFFFF"/>
        <w:tabs>
          <w:tab w:val="left" w:pos="7938"/>
        </w:tabs>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6.2.4. Повернути рахунок</w:t>
      </w:r>
      <w:r w:rsidR="00FA7BBA">
        <w:rPr>
          <w:rFonts w:ascii="Times New Roman" w:eastAsia="Times New Roman" w:hAnsi="Times New Roman" w:cs="Times New Roman"/>
          <w:sz w:val="24"/>
        </w:rPr>
        <w:t>/акт</w:t>
      </w:r>
      <w:r w:rsidRPr="005D1EC5">
        <w:rPr>
          <w:rFonts w:ascii="Times New Roman" w:eastAsia="Times New Roman" w:hAnsi="Times New Roman" w:cs="Times New Roman"/>
          <w:sz w:val="24"/>
        </w:rPr>
        <w:t xml:space="preserve"> Виконавцю без здійснення оплати в разі неналежного оформлення документів, зазначених у пункті </w:t>
      </w:r>
      <w:r w:rsidRPr="005D1EC5">
        <w:rPr>
          <w:rFonts w:ascii="Verdana" w:eastAsia="Times New Roman" w:hAnsi="Verdana" w:cs="Times New Roman"/>
        </w:rPr>
        <w:t>5</w:t>
      </w:r>
      <w:r w:rsidRPr="005D1EC5">
        <w:rPr>
          <w:rFonts w:ascii="Times New Roman" w:eastAsia="Times New Roman" w:hAnsi="Times New Roman" w:cs="Times New Roman"/>
          <w:sz w:val="24"/>
        </w:rPr>
        <w:t>.</w:t>
      </w:r>
      <w:r w:rsidRPr="005D1EC5">
        <w:rPr>
          <w:rFonts w:ascii="Verdana" w:eastAsia="Times New Roman" w:hAnsi="Verdana" w:cs="Times New Roman"/>
        </w:rPr>
        <w:t>1</w:t>
      </w:r>
      <w:r w:rsidRPr="005D1EC5">
        <w:rPr>
          <w:rFonts w:ascii="Times New Roman" w:eastAsia="Times New Roman" w:hAnsi="Times New Roman" w:cs="Times New Roman"/>
          <w:sz w:val="24"/>
        </w:rPr>
        <w:t>.</w:t>
      </w:r>
      <w:r w:rsidRPr="005D1EC5">
        <w:rPr>
          <w:rFonts w:ascii="Verdana" w:eastAsia="Times New Roman" w:hAnsi="Verdana" w:cs="Times New Roman"/>
        </w:rPr>
        <w:t>2</w:t>
      </w:r>
      <w:r w:rsidRPr="005D1EC5">
        <w:rPr>
          <w:rFonts w:ascii="Times New Roman" w:eastAsia="Times New Roman" w:hAnsi="Times New Roman" w:cs="Times New Roman"/>
          <w:sz w:val="24"/>
        </w:rPr>
        <w:t xml:space="preserve">. розділу V цього Договору (відсутність печатки, підписів, супровідних документів на </w:t>
      </w:r>
      <w:r w:rsidR="001F527D">
        <w:rPr>
          <w:rFonts w:ascii="Times New Roman" w:eastAsia="Times New Roman" w:hAnsi="Times New Roman" w:cs="Times New Roman"/>
          <w:sz w:val="24"/>
        </w:rPr>
        <w:t>Послуг</w:t>
      </w:r>
      <w:r w:rsidR="00FA7BBA">
        <w:rPr>
          <w:rFonts w:ascii="Times New Roman" w:eastAsia="Times New Roman" w:hAnsi="Times New Roman" w:cs="Times New Roman"/>
          <w:sz w:val="24"/>
        </w:rPr>
        <w:t>и</w:t>
      </w:r>
      <w:r w:rsidRPr="005D1EC5">
        <w:rPr>
          <w:rFonts w:ascii="Times New Roman" w:eastAsia="Times New Roman" w:hAnsi="Times New Roman" w:cs="Times New Roman"/>
          <w:sz w:val="24"/>
        </w:rPr>
        <w:t xml:space="preserve">, тощо); </w:t>
      </w:r>
    </w:p>
    <w:p w14:paraId="1D27D9F5" w14:textId="15FECFE7" w:rsidR="005D1EC5" w:rsidRDefault="005D1EC5" w:rsidP="00FA7BBA">
      <w:pPr>
        <w:shd w:val="clear" w:color="auto" w:fill="FFFFFF"/>
        <w:tabs>
          <w:tab w:val="left" w:pos="7938"/>
        </w:tabs>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6.2.5. Інші права: Інші права Замовника, не зазначені в цьому Договорі, визначаються чинним законодавством України;</w:t>
      </w:r>
    </w:p>
    <w:p w14:paraId="080266B9" w14:textId="6108A36C" w:rsidR="005D1EC5" w:rsidRPr="005D1EC5" w:rsidRDefault="005D1EC5" w:rsidP="00FA7BBA">
      <w:pPr>
        <w:shd w:val="clear" w:color="auto" w:fill="FFFFFF"/>
        <w:tabs>
          <w:tab w:val="left" w:pos="7938"/>
        </w:tabs>
        <w:spacing w:after="0" w:line="240" w:lineRule="auto"/>
        <w:ind w:firstLine="709"/>
        <w:jc w:val="both"/>
        <w:rPr>
          <w:rFonts w:ascii="Times New Roman" w:eastAsia="Times New Roman" w:hAnsi="Times New Roman" w:cs="Times New Roman"/>
          <w:b/>
          <w:sz w:val="24"/>
        </w:rPr>
      </w:pPr>
      <w:r w:rsidRPr="005D1EC5">
        <w:rPr>
          <w:rFonts w:ascii="Times New Roman" w:eastAsia="Times New Roman" w:hAnsi="Times New Roman" w:cs="Times New Roman"/>
          <w:b/>
          <w:sz w:val="24"/>
        </w:rPr>
        <w:t xml:space="preserve">6.3. Виконавець зобов'язаний: </w:t>
      </w:r>
    </w:p>
    <w:p w14:paraId="5F2B724A" w14:textId="586620C5" w:rsidR="005D1EC5" w:rsidRPr="005D1EC5" w:rsidRDefault="005D1EC5" w:rsidP="00FA7BBA">
      <w:pPr>
        <w:shd w:val="clear" w:color="auto" w:fill="FFFFFF"/>
        <w:tabs>
          <w:tab w:val="left" w:pos="7938"/>
        </w:tabs>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6.3.1. Забезпечити </w:t>
      </w:r>
      <w:r w:rsidR="00FA7BBA">
        <w:rPr>
          <w:rFonts w:ascii="Times New Roman" w:eastAsia="Times New Roman" w:hAnsi="Times New Roman" w:cs="Times New Roman"/>
          <w:sz w:val="24"/>
        </w:rPr>
        <w:t>надання</w:t>
      </w:r>
      <w:r w:rsidRPr="005D1EC5">
        <w:rPr>
          <w:rFonts w:ascii="Times New Roman" w:eastAsia="Times New Roman" w:hAnsi="Times New Roman" w:cs="Times New Roman"/>
          <w:sz w:val="24"/>
        </w:rPr>
        <w:t xml:space="preserve"> </w:t>
      </w:r>
      <w:r w:rsidR="001F527D">
        <w:rPr>
          <w:rFonts w:ascii="Times New Roman" w:eastAsia="Times New Roman" w:hAnsi="Times New Roman" w:cs="Times New Roman"/>
          <w:sz w:val="24"/>
        </w:rPr>
        <w:t>Послуг</w:t>
      </w:r>
      <w:r w:rsidRPr="005D1EC5">
        <w:rPr>
          <w:rFonts w:ascii="Times New Roman" w:eastAsia="Times New Roman" w:hAnsi="Times New Roman" w:cs="Times New Roman"/>
          <w:sz w:val="24"/>
        </w:rPr>
        <w:t xml:space="preserve"> відповідно до умов </w:t>
      </w:r>
      <w:r w:rsidR="001F527D">
        <w:rPr>
          <w:rFonts w:ascii="Times New Roman" w:eastAsia="Times New Roman" w:hAnsi="Times New Roman" w:cs="Times New Roman"/>
          <w:sz w:val="24"/>
        </w:rPr>
        <w:t>надання</w:t>
      </w:r>
      <w:r w:rsidRPr="005D1EC5">
        <w:rPr>
          <w:rFonts w:ascii="Times New Roman" w:eastAsia="Times New Roman" w:hAnsi="Times New Roman" w:cs="Times New Roman"/>
          <w:sz w:val="24"/>
        </w:rPr>
        <w:t xml:space="preserve"> та у строки, встановлені розділом V цього Договору;</w:t>
      </w:r>
      <w:bookmarkStart w:id="3" w:name="57"/>
      <w:bookmarkEnd w:id="3"/>
    </w:p>
    <w:p w14:paraId="20CC6BBC" w14:textId="7E040539" w:rsidR="005D1EC5" w:rsidRPr="005D1EC5" w:rsidRDefault="005D1EC5" w:rsidP="00FA7BBA">
      <w:pPr>
        <w:shd w:val="clear" w:color="auto" w:fill="FFFFFF"/>
        <w:tabs>
          <w:tab w:val="left" w:pos="7938"/>
        </w:tabs>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6.3.2. Забезпечити </w:t>
      </w:r>
      <w:r w:rsidR="00FA7BBA">
        <w:rPr>
          <w:rFonts w:ascii="Times New Roman" w:eastAsia="Times New Roman" w:hAnsi="Times New Roman" w:cs="Times New Roman"/>
          <w:sz w:val="24"/>
        </w:rPr>
        <w:t>надання</w:t>
      </w:r>
      <w:r w:rsidRPr="005D1EC5">
        <w:rPr>
          <w:rFonts w:ascii="Times New Roman" w:eastAsia="Times New Roman" w:hAnsi="Times New Roman" w:cs="Times New Roman"/>
          <w:sz w:val="24"/>
        </w:rPr>
        <w:t xml:space="preserve"> </w:t>
      </w:r>
      <w:r w:rsidR="001F527D">
        <w:rPr>
          <w:rFonts w:ascii="Times New Roman" w:eastAsia="Times New Roman" w:hAnsi="Times New Roman" w:cs="Times New Roman"/>
          <w:sz w:val="24"/>
        </w:rPr>
        <w:t>Послуг</w:t>
      </w:r>
      <w:r w:rsidRPr="005D1EC5">
        <w:rPr>
          <w:rFonts w:ascii="Times New Roman" w:eastAsia="Times New Roman" w:hAnsi="Times New Roman" w:cs="Times New Roman"/>
          <w:sz w:val="24"/>
        </w:rPr>
        <w:t xml:space="preserve">, якість яких відповідає умовам, установленим розділом II цього Договору;   </w:t>
      </w:r>
    </w:p>
    <w:p w14:paraId="5D4DBF85" w14:textId="314D8666" w:rsidR="005D1EC5" w:rsidRDefault="005D1EC5" w:rsidP="00FA7BBA">
      <w:pPr>
        <w:shd w:val="clear" w:color="auto" w:fill="FFFFFF"/>
        <w:tabs>
          <w:tab w:val="left" w:pos="7938"/>
        </w:tabs>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6.3.3. Інші обов'язки: Інші обов’язки Виконавця, не зазначені в цьому Договорі, визначаються чинним законодавством України;</w:t>
      </w:r>
    </w:p>
    <w:p w14:paraId="0031A73F" w14:textId="0B420BB0" w:rsidR="005D1EC5" w:rsidRPr="005D1EC5" w:rsidRDefault="005D1EC5" w:rsidP="00FA7BBA">
      <w:pPr>
        <w:shd w:val="clear" w:color="auto" w:fill="FFFFFF"/>
        <w:tabs>
          <w:tab w:val="left" w:pos="7938"/>
        </w:tabs>
        <w:spacing w:after="0" w:line="240" w:lineRule="auto"/>
        <w:ind w:firstLine="709"/>
        <w:jc w:val="both"/>
        <w:rPr>
          <w:rFonts w:ascii="Times New Roman" w:eastAsia="Times New Roman" w:hAnsi="Times New Roman" w:cs="Times New Roman"/>
          <w:b/>
          <w:sz w:val="24"/>
        </w:rPr>
      </w:pPr>
      <w:r w:rsidRPr="005D1EC5">
        <w:rPr>
          <w:rFonts w:ascii="Times New Roman" w:eastAsia="Times New Roman" w:hAnsi="Times New Roman" w:cs="Times New Roman"/>
          <w:b/>
          <w:sz w:val="24"/>
        </w:rPr>
        <w:t xml:space="preserve">6.4. Виконавець має право: </w:t>
      </w:r>
      <w:bookmarkStart w:id="4" w:name="60"/>
      <w:bookmarkEnd w:id="4"/>
      <w:r w:rsidR="00FA7BBA">
        <w:rPr>
          <w:rFonts w:ascii="Times New Roman" w:eastAsia="Times New Roman" w:hAnsi="Times New Roman" w:cs="Times New Roman"/>
          <w:b/>
          <w:sz w:val="24"/>
        </w:rPr>
        <w:t xml:space="preserve"> </w:t>
      </w:r>
    </w:p>
    <w:p w14:paraId="0BE9C780" w14:textId="4BD6D1F9" w:rsidR="005D1EC5" w:rsidRPr="005D1EC5" w:rsidRDefault="005D1EC5" w:rsidP="00FA7BBA">
      <w:pPr>
        <w:shd w:val="clear" w:color="auto" w:fill="FFFFFF"/>
        <w:tabs>
          <w:tab w:val="left" w:pos="7938"/>
        </w:tabs>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6.4.1. Своєчасно та в повному обсязі отримувати плату за </w:t>
      </w:r>
      <w:r w:rsidR="00FA7BBA" w:rsidRPr="00FA7BBA">
        <w:rPr>
          <w:rFonts w:ascii="Times New Roman" w:eastAsia="Times New Roman" w:hAnsi="Times New Roman" w:cs="Times New Roman"/>
          <w:sz w:val="24"/>
        </w:rPr>
        <w:t>надані Послуги</w:t>
      </w:r>
      <w:r w:rsidRPr="005D1EC5">
        <w:rPr>
          <w:rFonts w:ascii="Times New Roman" w:eastAsia="Times New Roman" w:hAnsi="Times New Roman" w:cs="Times New Roman"/>
          <w:sz w:val="24"/>
        </w:rPr>
        <w:t xml:space="preserve">; </w:t>
      </w:r>
      <w:bookmarkStart w:id="5" w:name="61"/>
      <w:bookmarkEnd w:id="5"/>
    </w:p>
    <w:p w14:paraId="2297220A" w14:textId="516F58F0" w:rsidR="005D1EC5" w:rsidRPr="005D1EC5" w:rsidRDefault="005D1EC5" w:rsidP="00FA7BBA">
      <w:pPr>
        <w:shd w:val="clear" w:color="auto" w:fill="FFFFFF"/>
        <w:tabs>
          <w:tab w:val="left" w:pos="7938"/>
        </w:tabs>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6.4.2. На достроков</w:t>
      </w:r>
      <w:r w:rsidR="00FA7BBA">
        <w:rPr>
          <w:rFonts w:ascii="Times New Roman" w:eastAsia="Times New Roman" w:hAnsi="Times New Roman" w:cs="Times New Roman"/>
          <w:sz w:val="24"/>
        </w:rPr>
        <w:t>е</w:t>
      </w:r>
      <w:r w:rsidRPr="005D1EC5">
        <w:rPr>
          <w:rFonts w:ascii="Times New Roman" w:eastAsia="Times New Roman" w:hAnsi="Times New Roman" w:cs="Times New Roman"/>
          <w:sz w:val="24"/>
        </w:rPr>
        <w:t xml:space="preserve"> </w:t>
      </w:r>
      <w:r w:rsidR="00FA7BBA">
        <w:rPr>
          <w:rFonts w:ascii="Times New Roman" w:eastAsia="Times New Roman" w:hAnsi="Times New Roman" w:cs="Times New Roman"/>
          <w:sz w:val="24"/>
        </w:rPr>
        <w:t>надання</w:t>
      </w:r>
      <w:r w:rsidRPr="005D1EC5">
        <w:rPr>
          <w:rFonts w:ascii="Times New Roman" w:eastAsia="Times New Roman" w:hAnsi="Times New Roman" w:cs="Times New Roman"/>
          <w:sz w:val="24"/>
        </w:rPr>
        <w:t xml:space="preserve"> </w:t>
      </w:r>
      <w:r w:rsidR="001F527D">
        <w:rPr>
          <w:rFonts w:ascii="Times New Roman" w:eastAsia="Times New Roman" w:hAnsi="Times New Roman" w:cs="Times New Roman"/>
          <w:sz w:val="24"/>
        </w:rPr>
        <w:t>Послуг</w:t>
      </w:r>
      <w:r w:rsidRPr="005D1EC5">
        <w:rPr>
          <w:rFonts w:ascii="Times New Roman" w:eastAsia="Times New Roman" w:hAnsi="Times New Roman" w:cs="Times New Roman"/>
          <w:sz w:val="24"/>
        </w:rPr>
        <w:t xml:space="preserve"> за письмовим погодженням Замовника; </w:t>
      </w:r>
      <w:bookmarkStart w:id="6" w:name="62"/>
      <w:bookmarkEnd w:id="6"/>
    </w:p>
    <w:p w14:paraId="1B01A5C1" w14:textId="77777777" w:rsidR="005D1EC5" w:rsidRPr="005D1EC5" w:rsidRDefault="005D1EC5" w:rsidP="00FA7BBA">
      <w:pPr>
        <w:shd w:val="clear" w:color="auto" w:fill="FFFFFF"/>
        <w:tabs>
          <w:tab w:val="left" w:pos="7938"/>
        </w:tabs>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6.4.3. У разі невиконання зобов'язань Замовником Виконавець має право достроково розірвати цей Договір</w:t>
      </w:r>
      <w:r w:rsidRPr="005D1EC5">
        <w:rPr>
          <w:rFonts w:ascii="Times New Roman" w:eastAsia="Times New Roman" w:hAnsi="Times New Roman" w:cs="Times New Roman"/>
          <w:sz w:val="24"/>
          <w:szCs w:val="24"/>
          <w:lang w:eastAsia="ru-RU"/>
        </w:rPr>
        <w:t xml:space="preserve"> </w:t>
      </w:r>
      <w:r w:rsidRPr="005D1EC5">
        <w:rPr>
          <w:rFonts w:ascii="Times New Roman" w:eastAsia="Times New Roman" w:hAnsi="Times New Roman" w:cs="Times New Roman"/>
          <w:sz w:val="24"/>
        </w:rPr>
        <w:t xml:space="preserve">в односторонньому порядку, письмово повідомивши про це Замовника у строк не пізніше, ніж за </w:t>
      </w:r>
      <w:r w:rsidRPr="005D1EC5">
        <w:rPr>
          <w:rFonts w:ascii="Verdana" w:eastAsia="Times New Roman" w:hAnsi="Verdana" w:cs="Times New Roman"/>
        </w:rPr>
        <w:t>30</w:t>
      </w:r>
      <w:r w:rsidRPr="005D1EC5">
        <w:rPr>
          <w:rFonts w:ascii="Times New Roman" w:eastAsia="Times New Roman" w:hAnsi="Times New Roman" w:cs="Times New Roman"/>
        </w:rPr>
        <w:t xml:space="preserve"> </w:t>
      </w:r>
      <w:r w:rsidRPr="005D1EC5">
        <w:rPr>
          <w:rFonts w:ascii="Times New Roman" w:eastAsia="Times New Roman" w:hAnsi="Times New Roman" w:cs="Times New Roman"/>
          <w:sz w:val="24"/>
        </w:rPr>
        <w:t>календарних днів до дати розірвання</w:t>
      </w:r>
      <w:bookmarkStart w:id="7" w:name="63"/>
      <w:bookmarkEnd w:id="7"/>
      <w:r w:rsidRPr="005D1EC5">
        <w:rPr>
          <w:rFonts w:ascii="Times New Roman" w:eastAsia="Times New Roman" w:hAnsi="Times New Roman" w:cs="Times New Roman"/>
          <w:sz w:val="24"/>
        </w:rPr>
        <w:t>;</w:t>
      </w:r>
    </w:p>
    <w:p w14:paraId="29409653" w14:textId="77777777" w:rsidR="005D1EC5" w:rsidRPr="005D1EC5" w:rsidRDefault="005D1EC5" w:rsidP="00FA7BBA">
      <w:pPr>
        <w:shd w:val="clear" w:color="auto" w:fill="FFFFFF"/>
        <w:tabs>
          <w:tab w:val="left" w:pos="7938"/>
        </w:tabs>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6.4.4. Інші права: Інші права Виконавця, не зазначені в цьому Договорі, визначаються чинним законодавством України;</w:t>
      </w:r>
    </w:p>
    <w:p w14:paraId="2DD3A8A3" w14:textId="77777777" w:rsidR="005D1EC5" w:rsidRPr="005D1EC5" w:rsidRDefault="005D1EC5" w:rsidP="00FA7BBA">
      <w:pPr>
        <w:shd w:val="clear" w:color="auto" w:fill="FFFFFF"/>
        <w:tabs>
          <w:tab w:val="left" w:pos="7938"/>
        </w:tabs>
        <w:spacing w:after="0" w:line="240" w:lineRule="auto"/>
        <w:ind w:firstLine="709"/>
        <w:jc w:val="both"/>
        <w:rPr>
          <w:rFonts w:ascii="Times New Roman" w:eastAsia="Times New Roman" w:hAnsi="Times New Roman" w:cs="Times New Roman"/>
          <w:sz w:val="24"/>
        </w:rPr>
      </w:pPr>
    </w:p>
    <w:p w14:paraId="1228FE10" w14:textId="77777777" w:rsidR="005D1EC5" w:rsidRPr="005D1EC5" w:rsidRDefault="005D1EC5" w:rsidP="00FA7BBA">
      <w:pPr>
        <w:shd w:val="clear" w:color="auto" w:fill="FFFFFF"/>
        <w:tabs>
          <w:tab w:val="left" w:pos="7938"/>
        </w:tabs>
        <w:spacing w:after="0" w:line="240" w:lineRule="auto"/>
        <w:ind w:firstLine="709"/>
        <w:jc w:val="center"/>
        <w:rPr>
          <w:rFonts w:ascii="Times New Roman" w:eastAsia="Times New Roman" w:hAnsi="Times New Roman" w:cs="Times New Roman"/>
          <w:b/>
          <w:bCs/>
          <w:sz w:val="24"/>
        </w:rPr>
      </w:pPr>
      <w:r w:rsidRPr="005D1EC5">
        <w:rPr>
          <w:rFonts w:ascii="Times New Roman" w:eastAsia="Times New Roman" w:hAnsi="Times New Roman" w:cs="Times New Roman"/>
          <w:b/>
          <w:bCs/>
          <w:sz w:val="24"/>
        </w:rPr>
        <w:t>VII. ВІДПОВІДАЛЬНІСТЬ СТОРІН</w:t>
      </w:r>
    </w:p>
    <w:p w14:paraId="49A776B4" w14:textId="77777777" w:rsidR="005D1EC5" w:rsidRPr="005D1EC5" w:rsidRDefault="005D1EC5" w:rsidP="00FA7BBA">
      <w:pPr>
        <w:tabs>
          <w:tab w:val="left" w:pos="7938"/>
        </w:tabs>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881B324" w14:textId="37CC6B09" w:rsidR="005D1EC5" w:rsidRPr="005D1EC5" w:rsidRDefault="005D1EC5" w:rsidP="00FA7BBA">
      <w:pPr>
        <w:tabs>
          <w:tab w:val="left" w:pos="7938"/>
        </w:tabs>
        <w:spacing w:after="0" w:line="240" w:lineRule="auto"/>
        <w:ind w:firstLine="709"/>
        <w:jc w:val="both"/>
        <w:rPr>
          <w:rFonts w:ascii="Times New Roman" w:eastAsia="Times New Roman" w:hAnsi="Times New Roman" w:cs="Times New Roman"/>
          <w:sz w:val="24"/>
        </w:rPr>
      </w:pPr>
      <w:bookmarkStart w:id="8" w:name="_Hlk25225315"/>
      <w:r w:rsidRPr="005D1EC5">
        <w:rPr>
          <w:rFonts w:ascii="Times New Roman" w:eastAsia="Times New Roman" w:hAnsi="Times New Roman" w:cs="Times New Roman"/>
          <w:sz w:val="24"/>
        </w:rPr>
        <w:t xml:space="preserve">7.1.1. У разі невиконання або несвоєчасного виконання зобов'язань за цим Договором при  закупівлі </w:t>
      </w:r>
      <w:r w:rsidR="001F527D">
        <w:rPr>
          <w:rFonts w:ascii="Times New Roman" w:eastAsia="Times New Roman" w:hAnsi="Times New Roman" w:cs="Times New Roman"/>
          <w:sz w:val="24"/>
        </w:rPr>
        <w:t>Послу</w:t>
      </w:r>
      <w:r w:rsidR="00FA7BBA">
        <w:rPr>
          <w:rFonts w:ascii="Times New Roman" w:eastAsia="Times New Roman" w:hAnsi="Times New Roman" w:cs="Times New Roman"/>
          <w:sz w:val="24"/>
        </w:rPr>
        <w:t>г</w:t>
      </w:r>
      <w:r w:rsidRPr="005D1EC5">
        <w:rPr>
          <w:rFonts w:ascii="Times New Roman" w:eastAsia="Times New Roman" w:hAnsi="Times New Roman" w:cs="Times New Roman"/>
          <w:sz w:val="24"/>
        </w:rPr>
        <w:t xml:space="preserve"> за бюджетні кошти Виконавець сплачує Замовнику штрафні санкції (неустойка, штраф, пеня) у розмірі подвійної облікової ставки НБУ, яка діє на момент виникнення санкцій, від розміру суми, на яку не виконано зобов'язання, а у разі отримання попередньої оплати Виконавець, крім сплати зазначених штрафних санкцій, повертає  Замовнику кошти з  урахуванням  індексу  інфляції.</w:t>
      </w:r>
    </w:p>
    <w:bookmarkEnd w:id="8"/>
    <w:p w14:paraId="62C242D8" w14:textId="47A32F98" w:rsidR="005D1EC5" w:rsidRDefault="005D1EC5" w:rsidP="003612D3">
      <w:pPr>
        <w:tabs>
          <w:tab w:val="left" w:pos="7938"/>
        </w:tabs>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7.2. Види порушень, штрафні та оперативно-господарські санкції за них, установлені цим Договором, згідно глави </w:t>
      </w:r>
      <w:r w:rsidRPr="005D1EC5">
        <w:rPr>
          <w:rFonts w:ascii="Verdana" w:eastAsia="Times New Roman" w:hAnsi="Verdana" w:cs="Times New Roman"/>
        </w:rPr>
        <w:t>26</w:t>
      </w:r>
      <w:r w:rsidRPr="005D1EC5">
        <w:rPr>
          <w:rFonts w:ascii="Times New Roman" w:eastAsia="Times New Roman" w:hAnsi="Times New Roman" w:cs="Times New Roman"/>
          <w:sz w:val="24"/>
        </w:rPr>
        <w:t xml:space="preserve"> Господарського Кодексу України (далі – ГКУ):</w:t>
      </w:r>
    </w:p>
    <w:p w14:paraId="5A65B5A1" w14:textId="77777777" w:rsidR="003C723F" w:rsidRDefault="003C723F" w:rsidP="003612D3">
      <w:pPr>
        <w:tabs>
          <w:tab w:val="left" w:pos="7938"/>
        </w:tabs>
        <w:spacing w:after="0" w:line="240" w:lineRule="auto"/>
        <w:ind w:firstLine="709"/>
        <w:jc w:val="both"/>
        <w:rPr>
          <w:rFonts w:ascii="Times New Roman" w:eastAsia="Times New Roman" w:hAnsi="Times New Roman" w:cs="Times New Roman"/>
          <w:sz w:val="24"/>
        </w:rPr>
      </w:pPr>
    </w:p>
    <w:p w14:paraId="518B3F58" w14:textId="6CBCA60B" w:rsidR="005D1EC5" w:rsidRPr="005D1EC5" w:rsidRDefault="005D1EC5" w:rsidP="004A721D">
      <w:pPr>
        <w:spacing w:after="0" w:line="240" w:lineRule="auto"/>
        <w:ind w:left="-1134" w:right="851" w:firstLine="1843"/>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7.2.1.: </w:t>
      </w:r>
      <w:r w:rsidRPr="005D1EC5">
        <w:rPr>
          <w:rFonts w:ascii="Times New Roman" w:eastAsia="Times New Roman" w:hAnsi="Times New Roman" w:cs="Times New Roman"/>
          <w:b/>
          <w:sz w:val="24"/>
        </w:rPr>
        <w:t>Штрафні санкції</w:t>
      </w:r>
      <w:r w:rsidRPr="005D1EC5">
        <w:rPr>
          <w:rFonts w:ascii="Times New Roman" w:eastAsia="Times New Roman" w:hAnsi="Times New Roman" w:cs="Times New Roman"/>
          <w:sz w:val="24"/>
        </w:rPr>
        <w:t xml:space="preserve">: </w:t>
      </w:r>
    </w:p>
    <w:p w14:paraId="6609FBDE" w14:textId="061352E5" w:rsidR="005D1EC5" w:rsidRPr="005D1EC5" w:rsidRDefault="005D1EC5" w:rsidP="004A721D">
      <w:pPr>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7.2.1.1.  за порушення умов зобов'язання щодо якості (комплектності) </w:t>
      </w:r>
      <w:r w:rsidR="001F527D">
        <w:rPr>
          <w:rFonts w:ascii="Times New Roman" w:eastAsia="Times New Roman" w:hAnsi="Times New Roman" w:cs="Times New Roman"/>
          <w:sz w:val="24"/>
        </w:rPr>
        <w:t>Послуг</w:t>
      </w:r>
      <w:r w:rsidRPr="005D1EC5">
        <w:rPr>
          <w:rFonts w:ascii="Times New Roman" w:eastAsia="Times New Roman" w:hAnsi="Times New Roman" w:cs="Times New Roman"/>
          <w:sz w:val="24"/>
        </w:rPr>
        <w:t xml:space="preserve"> з Виконавця стягується штраф у розмірі </w:t>
      </w:r>
      <w:r w:rsidRPr="005D1EC5">
        <w:rPr>
          <w:rFonts w:ascii="Verdana" w:eastAsia="Times New Roman" w:hAnsi="Verdana" w:cs="Times New Roman"/>
        </w:rPr>
        <w:t>20</w:t>
      </w:r>
      <w:r w:rsidRPr="005D1EC5">
        <w:rPr>
          <w:rFonts w:ascii="Times New Roman" w:eastAsia="Times New Roman" w:hAnsi="Times New Roman" w:cs="Times New Roman"/>
        </w:rPr>
        <w:t xml:space="preserve"> </w:t>
      </w:r>
      <w:r w:rsidRPr="005D1EC5">
        <w:rPr>
          <w:rFonts w:ascii="Times New Roman" w:eastAsia="Times New Roman" w:hAnsi="Times New Roman" w:cs="Times New Roman"/>
          <w:sz w:val="24"/>
        </w:rPr>
        <w:t>% вартості неякісн</w:t>
      </w:r>
      <w:r w:rsidR="00FA7BBA">
        <w:rPr>
          <w:rFonts w:ascii="Times New Roman" w:eastAsia="Times New Roman" w:hAnsi="Times New Roman" w:cs="Times New Roman"/>
          <w:sz w:val="24"/>
        </w:rPr>
        <w:t>их</w:t>
      </w:r>
      <w:r w:rsidRPr="005D1EC5">
        <w:rPr>
          <w:rFonts w:ascii="Times New Roman" w:eastAsia="Times New Roman" w:hAnsi="Times New Roman" w:cs="Times New Roman"/>
          <w:sz w:val="24"/>
        </w:rPr>
        <w:t xml:space="preserve"> (некомплектн</w:t>
      </w:r>
      <w:r w:rsidR="00FA7BBA">
        <w:rPr>
          <w:rFonts w:ascii="Times New Roman" w:eastAsia="Times New Roman" w:hAnsi="Times New Roman" w:cs="Times New Roman"/>
          <w:sz w:val="24"/>
        </w:rPr>
        <w:t>их</w:t>
      </w:r>
      <w:r w:rsidRPr="005D1EC5">
        <w:rPr>
          <w:rFonts w:ascii="Times New Roman" w:eastAsia="Times New Roman" w:hAnsi="Times New Roman" w:cs="Times New Roman"/>
          <w:sz w:val="24"/>
        </w:rPr>
        <w:t xml:space="preserve">) </w:t>
      </w:r>
      <w:r w:rsidR="001F527D">
        <w:rPr>
          <w:rFonts w:ascii="Times New Roman" w:eastAsia="Times New Roman" w:hAnsi="Times New Roman" w:cs="Times New Roman"/>
          <w:sz w:val="24"/>
        </w:rPr>
        <w:t>Послуг</w:t>
      </w:r>
      <w:r w:rsidRPr="005D1EC5">
        <w:rPr>
          <w:rFonts w:ascii="Times New Roman" w:eastAsia="Times New Roman" w:hAnsi="Times New Roman" w:cs="Times New Roman"/>
          <w:sz w:val="24"/>
        </w:rPr>
        <w:t xml:space="preserve">; </w:t>
      </w:r>
    </w:p>
    <w:p w14:paraId="281058E1" w14:textId="6E5B1C2A" w:rsidR="005D1EC5" w:rsidRPr="005D1EC5" w:rsidRDefault="005D1EC5" w:rsidP="004A721D">
      <w:pPr>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7.2.1.2.  за порушення умов </w:t>
      </w:r>
      <w:r w:rsidR="001F527D">
        <w:rPr>
          <w:rFonts w:ascii="Times New Roman" w:eastAsia="Times New Roman" w:hAnsi="Times New Roman" w:cs="Times New Roman"/>
          <w:sz w:val="24"/>
        </w:rPr>
        <w:t>надання</w:t>
      </w:r>
      <w:r w:rsidRPr="005D1EC5">
        <w:rPr>
          <w:rFonts w:ascii="Times New Roman" w:eastAsia="Times New Roman" w:hAnsi="Times New Roman" w:cs="Times New Roman"/>
          <w:sz w:val="24"/>
        </w:rPr>
        <w:t xml:space="preserve"> та/або строків (термінів) </w:t>
      </w:r>
      <w:r w:rsidR="001F527D">
        <w:rPr>
          <w:rFonts w:ascii="Times New Roman" w:eastAsia="Times New Roman" w:hAnsi="Times New Roman" w:cs="Times New Roman"/>
          <w:sz w:val="24"/>
        </w:rPr>
        <w:t>надання</w:t>
      </w:r>
      <w:r w:rsidRPr="005D1EC5">
        <w:rPr>
          <w:rFonts w:ascii="Times New Roman" w:eastAsia="Times New Roman" w:hAnsi="Times New Roman" w:cs="Times New Roman"/>
          <w:sz w:val="24"/>
        </w:rPr>
        <w:t xml:space="preserve"> </w:t>
      </w:r>
      <w:r w:rsidR="001F527D">
        <w:rPr>
          <w:rFonts w:ascii="Times New Roman" w:eastAsia="Times New Roman" w:hAnsi="Times New Roman" w:cs="Times New Roman"/>
          <w:sz w:val="24"/>
        </w:rPr>
        <w:t>Послуг</w:t>
      </w:r>
      <w:r w:rsidRPr="005D1EC5">
        <w:rPr>
          <w:rFonts w:ascii="Times New Roman" w:eastAsia="Times New Roman" w:hAnsi="Times New Roman" w:cs="Times New Roman"/>
          <w:sz w:val="24"/>
        </w:rPr>
        <w:t xml:space="preserve"> </w:t>
      </w:r>
      <w:bookmarkStart w:id="9" w:name="_Hlk25225192"/>
      <w:r w:rsidRPr="005D1EC5">
        <w:rPr>
          <w:rFonts w:ascii="Times New Roman" w:eastAsia="Times New Roman" w:hAnsi="Times New Roman" w:cs="Times New Roman"/>
          <w:sz w:val="24"/>
        </w:rPr>
        <w:t xml:space="preserve">з Виконавця </w:t>
      </w:r>
      <w:bookmarkEnd w:id="9"/>
      <w:r w:rsidRPr="005D1EC5">
        <w:rPr>
          <w:rFonts w:ascii="Times New Roman" w:eastAsia="Times New Roman" w:hAnsi="Times New Roman" w:cs="Times New Roman"/>
          <w:sz w:val="24"/>
        </w:rPr>
        <w:t xml:space="preserve">стягується пеня у розмірі </w:t>
      </w:r>
      <w:r w:rsidRPr="005D1EC5">
        <w:rPr>
          <w:rFonts w:ascii="Verdana" w:eastAsia="Times New Roman" w:hAnsi="Verdana" w:cs="Times New Roman"/>
        </w:rPr>
        <w:t>0</w:t>
      </w:r>
      <w:r w:rsidRPr="005D1EC5">
        <w:rPr>
          <w:rFonts w:ascii="Times New Roman" w:eastAsia="Times New Roman" w:hAnsi="Times New Roman" w:cs="Times New Roman"/>
          <w:sz w:val="24"/>
        </w:rPr>
        <w:t>,</w:t>
      </w:r>
      <w:r w:rsidRPr="005D1EC5">
        <w:rPr>
          <w:rFonts w:ascii="Verdana" w:eastAsia="Times New Roman" w:hAnsi="Verdana" w:cs="Times New Roman"/>
        </w:rPr>
        <w:t>1</w:t>
      </w:r>
      <w:r w:rsidRPr="005D1EC5">
        <w:rPr>
          <w:rFonts w:ascii="Times New Roman" w:eastAsia="Times New Roman" w:hAnsi="Times New Roman" w:cs="Times New Roman"/>
          <w:sz w:val="24"/>
        </w:rPr>
        <w:t xml:space="preserve"> % вартості </w:t>
      </w:r>
      <w:r w:rsidR="001F527D">
        <w:rPr>
          <w:rFonts w:ascii="Times New Roman" w:eastAsia="Times New Roman" w:hAnsi="Times New Roman" w:cs="Times New Roman"/>
          <w:sz w:val="24"/>
        </w:rPr>
        <w:t>Послуг</w:t>
      </w:r>
      <w:r w:rsidRPr="005D1EC5">
        <w:rPr>
          <w:rFonts w:ascii="Times New Roman" w:eastAsia="Times New Roman" w:hAnsi="Times New Roman" w:cs="Times New Roman"/>
          <w:sz w:val="24"/>
        </w:rPr>
        <w:t>, з як</w:t>
      </w:r>
      <w:r w:rsidR="00FA7BBA">
        <w:rPr>
          <w:rFonts w:ascii="Times New Roman" w:eastAsia="Times New Roman" w:hAnsi="Times New Roman" w:cs="Times New Roman"/>
          <w:sz w:val="24"/>
        </w:rPr>
        <w:t>их</w:t>
      </w:r>
      <w:r w:rsidRPr="005D1EC5">
        <w:rPr>
          <w:rFonts w:ascii="Times New Roman" w:eastAsia="Times New Roman" w:hAnsi="Times New Roman" w:cs="Times New Roman"/>
          <w:sz w:val="24"/>
        </w:rPr>
        <w:t xml:space="preserve"> допущено порушення </w:t>
      </w:r>
      <w:r w:rsidRPr="005D1EC5">
        <w:rPr>
          <w:rFonts w:ascii="Times New Roman" w:eastAsia="Times New Roman" w:hAnsi="Times New Roman" w:cs="Times New Roman"/>
          <w:sz w:val="24"/>
        </w:rPr>
        <w:lastRenderedPageBreak/>
        <w:t xml:space="preserve">умов </w:t>
      </w:r>
      <w:r w:rsidR="001F527D">
        <w:rPr>
          <w:rFonts w:ascii="Times New Roman" w:eastAsia="Times New Roman" w:hAnsi="Times New Roman" w:cs="Times New Roman"/>
          <w:sz w:val="24"/>
        </w:rPr>
        <w:t>надання</w:t>
      </w:r>
      <w:r w:rsidRPr="005D1EC5">
        <w:rPr>
          <w:rFonts w:ascii="Times New Roman" w:eastAsia="Times New Roman" w:hAnsi="Times New Roman" w:cs="Times New Roman"/>
          <w:sz w:val="24"/>
        </w:rPr>
        <w:t xml:space="preserve"> та/або прострочення виконання за кожний день прострочення, а за прострочення понад </w:t>
      </w:r>
      <w:r w:rsidRPr="005D1EC5">
        <w:rPr>
          <w:rFonts w:ascii="Verdana" w:eastAsia="Times New Roman" w:hAnsi="Verdana" w:cs="Times New Roman"/>
        </w:rPr>
        <w:t>30</w:t>
      </w:r>
      <w:r w:rsidRPr="005D1EC5">
        <w:rPr>
          <w:rFonts w:ascii="Times New Roman" w:eastAsia="Times New Roman" w:hAnsi="Times New Roman" w:cs="Times New Roman"/>
          <w:sz w:val="24"/>
        </w:rPr>
        <w:t xml:space="preserve"> днів додатково стягується штраф у розмірі </w:t>
      </w:r>
      <w:r w:rsidRPr="005D1EC5">
        <w:rPr>
          <w:rFonts w:ascii="Verdana" w:eastAsia="Times New Roman" w:hAnsi="Verdana" w:cs="Times New Roman"/>
        </w:rPr>
        <w:t>7</w:t>
      </w:r>
      <w:r w:rsidRPr="005D1EC5">
        <w:rPr>
          <w:rFonts w:ascii="Times New Roman" w:eastAsia="Times New Roman" w:hAnsi="Times New Roman" w:cs="Times New Roman"/>
          <w:sz w:val="24"/>
        </w:rPr>
        <w:t xml:space="preserve"> % вказаної вартості;</w:t>
      </w:r>
    </w:p>
    <w:p w14:paraId="162E726D" w14:textId="4D6FE5E5" w:rsidR="005D1EC5" w:rsidRPr="005D1EC5" w:rsidRDefault="005D1EC5" w:rsidP="00FA7BBA">
      <w:pPr>
        <w:spacing w:after="0" w:line="240" w:lineRule="auto"/>
        <w:ind w:left="-1134" w:right="992"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7.2.1.3.  за необґрунтоване порушення строків оплати </w:t>
      </w:r>
      <w:r w:rsidR="00FA7BBA">
        <w:rPr>
          <w:rFonts w:ascii="Times New Roman" w:eastAsia="Times New Roman" w:hAnsi="Times New Roman" w:cs="Times New Roman"/>
          <w:sz w:val="24"/>
        </w:rPr>
        <w:t>наданих</w:t>
      </w:r>
      <w:r w:rsidRPr="005D1EC5">
        <w:rPr>
          <w:rFonts w:ascii="Times New Roman" w:eastAsia="Times New Roman" w:hAnsi="Times New Roman" w:cs="Times New Roman"/>
          <w:sz w:val="24"/>
        </w:rPr>
        <w:t xml:space="preserve"> </w:t>
      </w:r>
      <w:r w:rsidR="001F527D">
        <w:rPr>
          <w:rFonts w:ascii="Times New Roman" w:eastAsia="Times New Roman" w:hAnsi="Times New Roman" w:cs="Times New Roman"/>
          <w:sz w:val="24"/>
        </w:rPr>
        <w:t>Послуг</w:t>
      </w:r>
      <w:r w:rsidRPr="005D1EC5">
        <w:rPr>
          <w:rFonts w:ascii="Times New Roman" w:eastAsia="Times New Roman" w:hAnsi="Times New Roman" w:cs="Times New Roman"/>
          <w:sz w:val="24"/>
        </w:rPr>
        <w:t xml:space="preserve">, з Замовника стягується пеня у розмірі подвійної ставки НБУ від розміру вартості </w:t>
      </w:r>
      <w:r w:rsidR="003612D3">
        <w:rPr>
          <w:rFonts w:ascii="Times New Roman" w:eastAsia="Times New Roman" w:hAnsi="Times New Roman" w:cs="Times New Roman"/>
          <w:sz w:val="24"/>
        </w:rPr>
        <w:t>наданих</w:t>
      </w:r>
      <w:r w:rsidRPr="005D1EC5">
        <w:rPr>
          <w:rFonts w:ascii="Times New Roman" w:eastAsia="Times New Roman" w:hAnsi="Times New Roman" w:cs="Times New Roman"/>
          <w:sz w:val="24"/>
        </w:rPr>
        <w:t xml:space="preserve"> </w:t>
      </w:r>
      <w:r w:rsidR="001F527D">
        <w:rPr>
          <w:rFonts w:ascii="Times New Roman" w:eastAsia="Times New Roman" w:hAnsi="Times New Roman" w:cs="Times New Roman"/>
          <w:sz w:val="24"/>
        </w:rPr>
        <w:t>Послуг</w:t>
      </w:r>
      <w:r w:rsidRPr="005D1EC5">
        <w:rPr>
          <w:rFonts w:ascii="Times New Roman" w:eastAsia="Times New Roman" w:hAnsi="Times New Roman" w:cs="Times New Roman"/>
          <w:sz w:val="24"/>
        </w:rPr>
        <w:t>, з якого допущено прострочення, за кожний день прострочення;</w:t>
      </w:r>
    </w:p>
    <w:p w14:paraId="0EE88C67" w14:textId="12D395D7" w:rsidR="005D1EC5" w:rsidRDefault="005D1EC5" w:rsidP="00FA7BBA">
      <w:pPr>
        <w:spacing w:after="0" w:line="240" w:lineRule="auto"/>
        <w:ind w:left="-1134" w:right="992"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7.2.1.3. Сплата штрафних санкцій за невиконання або неналежне виконання господарського зобов'язання не звільняє Сторону-боржника від виконання зобов'язання в натурі, крім випадків, передбачених у частині третій статті </w:t>
      </w:r>
      <w:r w:rsidRPr="005D1EC5">
        <w:rPr>
          <w:rFonts w:ascii="Verdana" w:eastAsia="Times New Roman" w:hAnsi="Verdana" w:cs="Times New Roman"/>
        </w:rPr>
        <w:t>193</w:t>
      </w:r>
      <w:r w:rsidRPr="005D1EC5">
        <w:rPr>
          <w:rFonts w:ascii="Times New Roman" w:eastAsia="Times New Roman" w:hAnsi="Times New Roman" w:cs="Times New Roman"/>
        </w:rPr>
        <w:t xml:space="preserve"> </w:t>
      </w:r>
      <w:r w:rsidRPr="005D1EC5">
        <w:rPr>
          <w:rFonts w:ascii="Times New Roman" w:eastAsia="Times New Roman" w:hAnsi="Times New Roman" w:cs="Times New Roman"/>
          <w:sz w:val="24"/>
        </w:rPr>
        <w:t>ГКУ.</w:t>
      </w:r>
    </w:p>
    <w:p w14:paraId="0A5F05DE" w14:textId="77777777" w:rsidR="005D1EC5" w:rsidRPr="005D1EC5" w:rsidRDefault="005D1EC5" w:rsidP="00FA7BBA">
      <w:pPr>
        <w:spacing w:after="0" w:line="240" w:lineRule="auto"/>
        <w:ind w:left="-1134" w:right="992"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7.2.2.: </w:t>
      </w:r>
      <w:r w:rsidRPr="005D1EC5">
        <w:rPr>
          <w:rFonts w:ascii="Times New Roman" w:eastAsia="Times New Roman" w:hAnsi="Times New Roman" w:cs="Times New Roman"/>
          <w:b/>
          <w:sz w:val="24"/>
        </w:rPr>
        <w:t>Оперативно-господарські санкції</w:t>
      </w:r>
      <w:r w:rsidRPr="005D1EC5">
        <w:rPr>
          <w:rFonts w:ascii="Times New Roman" w:eastAsia="Times New Roman" w:hAnsi="Times New Roman" w:cs="Times New Roman"/>
          <w:sz w:val="24"/>
        </w:rPr>
        <w:t>:</w:t>
      </w:r>
    </w:p>
    <w:p w14:paraId="7A70BCD5" w14:textId="77777777" w:rsidR="005D1EC5" w:rsidRPr="005D1EC5" w:rsidRDefault="005D1EC5" w:rsidP="00FA7BBA">
      <w:pPr>
        <w:spacing w:after="0" w:line="240" w:lineRule="auto"/>
        <w:ind w:left="-1134" w:right="992"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7.2.2.1. одностороння відмова від виконання свого зобов'язання </w:t>
      </w:r>
      <w:proofErr w:type="spellStart"/>
      <w:r w:rsidRPr="005D1EC5">
        <w:rPr>
          <w:rFonts w:ascii="Times New Roman" w:eastAsia="Times New Roman" w:hAnsi="Times New Roman" w:cs="Times New Roman"/>
          <w:sz w:val="24"/>
        </w:rPr>
        <w:t>управненою</w:t>
      </w:r>
      <w:proofErr w:type="spellEnd"/>
      <w:r w:rsidRPr="005D1EC5">
        <w:rPr>
          <w:rFonts w:ascii="Times New Roman" w:eastAsia="Times New Roman" w:hAnsi="Times New Roman" w:cs="Times New Roman"/>
          <w:sz w:val="24"/>
        </w:rPr>
        <w:t xml:space="preserve"> Стороною, із звільненням її від відповідальності за це – у разі порушення зобов'язання другою Стороною;</w:t>
      </w:r>
    </w:p>
    <w:p w14:paraId="52093781" w14:textId="77777777" w:rsidR="005D1EC5" w:rsidRPr="005D1EC5" w:rsidRDefault="005D1EC5" w:rsidP="00FA7BBA">
      <w:pPr>
        <w:spacing w:after="0" w:line="240" w:lineRule="auto"/>
        <w:ind w:left="-1134" w:right="992"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7.2.2.2. відмова від оплати за зобов'язанням, яке виконано неналежним чином або достроково виконано Стороною-боржником без згоди другої Сторони;</w:t>
      </w:r>
    </w:p>
    <w:p w14:paraId="46A34114" w14:textId="77777777" w:rsidR="005D1EC5" w:rsidRPr="005D1EC5" w:rsidRDefault="005D1EC5" w:rsidP="00FA7BBA">
      <w:pPr>
        <w:spacing w:after="0" w:line="240" w:lineRule="auto"/>
        <w:ind w:left="-1134" w:right="992"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7.2.2.3.  відмова від встановлення на майбутнє господарських відносин із Стороною, яка порушує зобов'язання.</w:t>
      </w:r>
    </w:p>
    <w:p w14:paraId="000487B8" w14:textId="1E876EB1" w:rsidR="005D1EC5" w:rsidRDefault="005D1EC5" w:rsidP="00FA7BBA">
      <w:pPr>
        <w:spacing w:after="0" w:line="240" w:lineRule="auto"/>
        <w:ind w:left="-1134" w:right="992"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7.2.2.4. Підставою для застосування штрафних та оперативно-господарських санкцій є факт порушення господарського зобов'язання </w:t>
      </w:r>
      <w:proofErr w:type="spellStart"/>
      <w:r w:rsidRPr="005D1EC5">
        <w:rPr>
          <w:rFonts w:ascii="Times New Roman" w:eastAsia="Times New Roman" w:hAnsi="Times New Roman" w:cs="Times New Roman"/>
          <w:sz w:val="24"/>
        </w:rPr>
        <w:t>управненою</w:t>
      </w:r>
      <w:proofErr w:type="spellEnd"/>
      <w:r w:rsidRPr="005D1EC5">
        <w:rPr>
          <w:rFonts w:ascii="Times New Roman" w:eastAsia="Times New Roman" w:hAnsi="Times New Roman" w:cs="Times New Roman"/>
          <w:sz w:val="24"/>
        </w:rPr>
        <w:t xml:space="preserve"> Стороною. Факт порушення фіксується Актом про порушення, складеним представниками другої Сторони в кількості не менше </w:t>
      </w:r>
      <w:r w:rsidRPr="005D1EC5">
        <w:rPr>
          <w:rFonts w:ascii="Verdana" w:eastAsia="Times New Roman" w:hAnsi="Verdana" w:cs="Times New Roman"/>
        </w:rPr>
        <w:t>3</w:t>
      </w:r>
      <w:r w:rsidRPr="005D1EC5">
        <w:rPr>
          <w:rFonts w:ascii="Times New Roman" w:eastAsia="Times New Roman" w:hAnsi="Times New Roman" w:cs="Times New Roman"/>
          <w:sz w:val="24"/>
        </w:rPr>
        <w:t xml:space="preserve"> (трьох) членів із </w:t>
      </w:r>
      <w:proofErr w:type="spellStart"/>
      <w:r w:rsidRPr="005D1EC5">
        <w:rPr>
          <w:rFonts w:ascii="Times New Roman" w:eastAsia="Times New Roman" w:hAnsi="Times New Roman" w:cs="Times New Roman"/>
          <w:sz w:val="24"/>
        </w:rPr>
        <w:t>указанням</w:t>
      </w:r>
      <w:proofErr w:type="spellEnd"/>
      <w:r w:rsidRPr="005D1EC5">
        <w:rPr>
          <w:rFonts w:ascii="Times New Roman" w:eastAsia="Times New Roman" w:hAnsi="Times New Roman" w:cs="Times New Roman"/>
          <w:sz w:val="24"/>
        </w:rPr>
        <w:t xml:space="preserve"> дати складення Акту, описом порушення та підписами представників Сторони, яка склала Акт</w:t>
      </w:r>
      <w:r w:rsidRPr="005D1EC5">
        <w:rPr>
          <w:rFonts w:ascii="Times New Roman" w:eastAsia="Times New Roman" w:hAnsi="Times New Roman" w:cs="Times New Roman"/>
          <w:sz w:val="24"/>
          <w:szCs w:val="24"/>
          <w:lang w:eastAsia="ru-RU"/>
        </w:rPr>
        <w:t xml:space="preserve"> </w:t>
      </w:r>
      <w:r w:rsidRPr="005D1EC5">
        <w:rPr>
          <w:rFonts w:ascii="Times New Roman" w:eastAsia="Times New Roman" w:hAnsi="Times New Roman" w:cs="Times New Roman"/>
          <w:sz w:val="24"/>
        </w:rPr>
        <w:t xml:space="preserve">про порушення. </w:t>
      </w:r>
    </w:p>
    <w:p w14:paraId="4CAE3B77" w14:textId="77777777" w:rsidR="005D1EC5" w:rsidRPr="005D1EC5" w:rsidRDefault="005D1EC5" w:rsidP="00FA7BBA">
      <w:pPr>
        <w:spacing w:after="0" w:line="240" w:lineRule="auto"/>
        <w:ind w:left="-1134" w:right="992" w:firstLine="709"/>
        <w:jc w:val="both"/>
        <w:rPr>
          <w:rFonts w:ascii="Times New Roman" w:eastAsia="Times New Roman" w:hAnsi="Times New Roman" w:cs="Times New Roman"/>
          <w:sz w:val="24"/>
        </w:rPr>
      </w:pPr>
    </w:p>
    <w:p w14:paraId="75D74FA3" w14:textId="0BE12064" w:rsidR="005D1EC5" w:rsidRPr="005D1EC5" w:rsidRDefault="005D1EC5" w:rsidP="00FA7BBA">
      <w:pPr>
        <w:spacing w:after="0" w:line="240" w:lineRule="auto"/>
        <w:ind w:left="-1134" w:right="992" w:firstLine="426"/>
        <w:rPr>
          <w:rFonts w:ascii="Times New Roman" w:hAnsi="Times New Roman" w:cs="Times New Roman"/>
          <w:b/>
          <w:sz w:val="24"/>
          <w:szCs w:val="24"/>
          <w:lang w:eastAsia="ru-RU"/>
        </w:rPr>
      </w:pPr>
      <w:r w:rsidRPr="005D1EC5">
        <w:rPr>
          <w:rFonts w:ascii="Times New Roman" w:hAnsi="Times New Roman" w:cs="Times New Roman"/>
          <w:b/>
          <w:sz w:val="24"/>
          <w:szCs w:val="24"/>
          <w:lang w:eastAsia="ru-RU"/>
        </w:rPr>
        <w:t xml:space="preserve">VIII. ФОРС-МАЖОРНІ ОБСТАВИНИ (ОБСТАВИНИ НЕПЕРЕБОРНОЇ </w:t>
      </w:r>
      <w:r w:rsidR="00246446">
        <w:rPr>
          <w:rFonts w:ascii="Times New Roman" w:hAnsi="Times New Roman" w:cs="Times New Roman"/>
          <w:b/>
          <w:sz w:val="24"/>
          <w:szCs w:val="24"/>
          <w:lang w:eastAsia="ru-RU"/>
        </w:rPr>
        <w:t>С</w:t>
      </w:r>
      <w:r w:rsidRPr="005D1EC5">
        <w:rPr>
          <w:rFonts w:ascii="Times New Roman" w:hAnsi="Times New Roman" w:cs="Times New Roman"/>
          <w:b/>
          <w:sz w:val="24"/>
          <w:szCs w:val="24"/>
          <w:lang w:eastAsia="ru-RU"/>
        </w:rPr>
        <w:t xml:space="preserve">ИЛИ) </w:t>
      </w:r>
    </w:p>
    <w:p w14:paraId="0A74BA91" w14:textId="071D2775" w:rsidR="005D1EC5" w:rsidRPr="005D1EC5" w:rsidRDefault="005D1EC5" w:rsidP="003612D3">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8.1. Згідно частини 3 статті 14 Закону України «Про торгово-промислові палати в Україні» від 02.12.1997 № 671/97-ВР, пункту 3.1 Регламенту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ТПП України від 18.12.2014 № 44,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w:t>
      </w:r>
      <w:r w:rsidR="003612D3">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рішень та актами державних органів влади, закриття морських </w:t>
      </w:r>
      <w:proofErr w:type="spellStart"/>
      <w:r w:rsidRPr="005D1EC5">
        <w:rPr>
          <w:rFonts w:ascii="Times New Roman" w:hAnsi="Times New Roman" w:cs="Times New Roman"/>
          <w:sz w:val="24"/>
          <w:szCs w:val="24"/>
          <w:lang w:eastAsia="ru-RU"/>
        </w:rPr>
        <w:t>проток</w:t>
      </w:r>
      <w:proofErr w:type="spellEnd"/>
      <w:r w:rsidRPr="005D1EC5">
        <w:rPr>
          <w:rFonts w:ascii="Times New Roman" w:hAnsi="Times New Roman" w:cs="Times New Roman"/>
          <w:sz w:val="24"/>
          <w:szCs w:val="24"/>
          <w:lang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5D1EC5">
        <w:rPr>
          <w:rFonts w:ascii="Times New Roman" w:hAnsi="Times New Roman" w:cs="Times New Roman"/>
          <w:sz w:val="24"/>
          <w:szCs w:val="24"/>
          <w:lang w:eastAsia="ru-RU"/>
        </w:rPr>
        <w:t>проток</w:t>
      </w:r>
      <w:proofErr w:type="spellEnd"/>
      <w:r w:rsidRPr="005D1EC5">
        <w:rPr>
          <w:rFonts w:ascii="Times New Roman" w:hAnsi="Times New Roman" w:cs="Times New Roman"/>
          <w:sz w:val="24"/>
          <w:szCs w:val="24"/>
          <w:lang w:eastAsia="ru-RU"/>
        </w:rPr>
        <w:t xml:space="preserve">, портів, перевалів, землетрус, блискавка, пожежа, посуха, просідання і зсув </w:t>
      </w:r>
      <w:proofErr w:type="spellStart"/>
      <w:r w:rsidRPr="005D1EC5">
        <w:rPr>
          <w:rFonts w:ascii="Times New Roman" w:hAnsi="Times New Roman" w:cs="Times New Roman"/>
          <w:sz w:val="24"/>
          <w:szCs w:val="24"/>
          <w:lang w:eastAsia="ru-RU"/>
        </w:rPr>
        <w:t>грунту</w:t>
      </w:r>
      <w:proofErr w:type="spellEnd"/>
      <w:r w:rsidRPr="005D1EC5">
        <w:rPr>
          <w:rFonts w:ascii="Times New Roman" w:hAnsi="Times New Roman" w:cs="Times New Roman"/>
          <w:sz w:val="24"/>
          <w:szCs w:val="24"/>
          <w:lang w:eastAsia="ru-RU"/>
        </w:rPr>
        <w:t xml:space="preserve">, інші стихійні лиха, карантин, встановлений </w:t>
      </w:r>
      <w:r w:rsidR="003612D3">
        <w:rPr>
          <w:rFonts w:ascii="Times New Roman" w:hAnsi="Times New Roman" w:cs="Times New Roman"/>
          <w:sz w:val="24"/>
          <w:szCs w:val="24"/>
          <w:lang w:eastAsia="ru-RU"/>
        </w:rPr>
        <w:t>КМУ</w:t>
      </w:r>
      <w:r w:rsidRPr="005D1EC5">
        <w:rPr>
          <w:rFonts w:ascii="Times New Roman" w:hAnsi="Times New Roman" w:cs="Times New Roman"/>
          <w:sz w:val="24"/>
          <w:szCs w:val="24"/>
          <w:lang w:eastAsia="ru-RU"/>
        </w:rPr>
        <w:t>, тощо.</w:t>
      </w:r>
    </w:p>
    <w:p w14:paraId="3B25FCDB" w14:textId="58D36279" w:rsidR="005D1EC5" w:rsidRDefault="005D1EC5" w:rsidP="005D1EC5">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8.2.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визначених в п. 8.1., які не існували під час укладання Договору та виникли поза волею Сторін. </w:t>
      </w:r>
    </w:p>
    <w:p w14:paraId="3B622F88" w14:textId="6C69D64C" w:rsidR="005D1EC5" w:rsidRPr="005D1EC5" w:rsidRDefault="005D1EC5" w:rsidP="005D1EC5">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8.3. Доказом виникнення обставин непереборної сили та строку їх дії є відповідні</w:t>
      </w:r>
      <w:r w:rsidR="003612D3">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документи, які видаються: торгово-промисловими палатами України (ТПП), іншими</w:t>
      </w:r>
      <w:r w:rsidR="003612D3">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компетентними  державними органами,  які  наділені  правом  видавати подібні </w:t>
      </w:r>
      <w:r w:rsidR="003612D3">
        <w:rPr>
          <w:rFonts w:ascii="Times New Roman" w:hAnsi="Times New Roman" w:cs="Times New Roman"/>
          <w:sz w:val="24"/>
          <w:szCs w:val="24"/>
          <w:lang w:eastAsia="ru-RU"/>
        </w:rPr>
        <w:t>НПА</w:t>
      </w:r>
      <w:r w:rsidRPr="005D1EC5">
        <w:rPr>
          <w:rFonts w:ascii="Times New Roman" w:hAnsi="Times New Roman" w:cs="Times New Roman"/>
          <w:sz w:val="24"/>
          <w:szCs w:val="24"/>
          <w:lang w:eastAsia="ru-RU"/>
        </w:rPr>
        <w:t>.</w:t>
      </w:r>
    </w:p>
    <w:p w14:paraId="40C6434E" w14:textId="77777777" w:rsidR="005D1EC5" w:rsidRPr="005D1EC5" w:rsidRDefault="005D1EC5" w:rsidP="004A721D">
      <w:pPr>
        <w:tabs>
          <w:tab w:val="left" w:pos="8364"/>
        </w:tabs>
        <w:spacing w:after="0" w:line="240" w:lineRule="auto"/>
        <w:ind w:right="992" w:hanging="426"/>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8.3.1. Сторона, щодо якої склалися визначені в п. 8.1. обставини, і яка в наслідок цього не може виконувати зобов'язання за цим Договором, повинна у термін не пізніше 14 робочих днів з моменту їх виникнення повідомити про це іншу Сторону у письмовій формі, та звернутися до уповноваженої ТПП з метою отримання відповідного сертифіката, згідно з регламентом засвідчення ТПП України та </w:t>
      </w:r>
      <w:r w:rsidRPr="005D1EC5">
        <w:rPr>
          <w:rFonts w:ascii="Times New Roman" w:hAnsi="Times New Roman" w:cs="Times New Roman"/>
          <w:sz w:val="24"/>
          <w:szCs w:val="24"/>
          <w:lang w:eastAsia="ru-RU"/>
        </w:rPr>
        <w:lastRenderedPageBreak/>
        <w:t xml:space="preserve">регіональними торгово-промисловими палатами форс-мажорних обставин (обставин непереборної сили). </w:t>
      </w:r>
    </w:p>
    <w:p w14:paraId="1110EB71" w14:textId="77777777" w:rsidR="005D1EC5" w:rsidRPr="005D1EC5" w:rsidRDefault="005D1EC5" w:rsidP="003612D3">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8.3.2. Несвоєчасне повідомлення є підставою для втрати Стороною права посилатися на вказані обставини як на підставу звільнення від відповідальності.</w:t>
      </w:r>
    </w:p>
    <w:p w14:paraId="51251B4D" w14:textId="77777777" w:rsidR="005D1EC5" w:rsidRPr="005D1EC5" w:rsidRDefault="005D1EC5" w:rsidP="003612D3">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8.4. У разі виникнення форс-мажорних обставин (обставин непереборної сили), виконання Сторонами своїх обов’язків за цим Договором відкладається до закінчення дії таких обставин, але не більше 30 календарних днів. </w:t>
      </w:r>
    </w:p>
    <w:p w14:paraId="17953D3B" w14:textId="77777777" w:rsidR="005D1EC5" w:rsidRPr="005D1EC5" w:rsidRDefault="005D1EC5" w:rsidP="003612D3">
      <w:pPr>
        <w:tabs>
          <w:tab w:val="left" w:pos="7797"/>
        </w:tabs>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8.5. У разі коли строк дії форс-мажорних обставин (обставин непереборної сили) продовжується більше ніж 30 календарних днів, кожна із Сторін в установленому порядку має право достроково розірвати цей Договір шляхом направлення іншій Стороні офіційного листа на офіційну електронну адресу (або електронну адресу, зазначену в цьому Договорі) не менш ніж за 10 календарних днів до бажаної дати розірвання, яка обов’язково зазначається в такому листі. При цьому Сторони залишаються відповідальними за фактично виконані за цим Договором зобов’язання, які були виконані до дати настання форс-мажорних обставин.</w:t>
      </w:r>
    </w:p>
    <w:p w14:paraId="535AB542" w14:textId="77777777" w:rsidR="005D1EC5" w:rsidRPr="005D1EC5" w:rsidRDefault="005D1EC5" w:rsidP="003612D3">
      <w:pPr>
        <w:tabs>
          <w:tab w:val="left" w:pos="7797"/>
        </w:tabs>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8.5.1. У разі попередньої оплати Виконавець повертає Замовнику кошти протягом трьох днів з дати розірвання цього Договору.</w:t>
      </w:r>
    </w:p>
    <w:p w14:paraId="59E880FD" w14:textId="77777777" w:rsidR="005D1EC5" w:rsidRPr="005D1EC5" w:rsidRDefault="005D1EC5" w:rsidP="003612D3">
      <w:pPr>
        <w:tabs>
          <w:tab w:val="left" w:pos="7797"/>
        </w:tabs>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8.6. На дату укладення цього Договору існують наступні форс-мажорні обставини:</w:t>
      </w:r>
    </w:p>
    <w:p w14:paraId="43E96ACD" w14:textId="282E565C" w:rsidR="005D1EC5" w:rsidRPr="005D1EC5" w:rsidRDefault="005D1EC5" w:rsidP="003612D3">
      <w:pPr>
        <w:tabs>
          <w:tab w:val="left" w:pos="7797"/>
        </w:tabs>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8.6.</w:t>
      </w:r>
      <w:r w:rsidR="005121CC">
        <w:rPr>
          <w:rFonts w:ascii="Times New Roman" w:hAnsi="Times New Roman" w:cs="Times New Roman"/>
          <w:sz w:val="24"/>
          <w:szCs w:val="24"/>
          <w:lang w:eastAsia="ru-RU"/>
        </w:rPr>
        <w:t>1</w:t>
      </w:r>
      <w:r w:rsidRPr="005D1EC5">
        <w:rPr>
          <w:rFonts w:ascii="Times New Roman" w:hAnsi="Times New Roman" w:cs="Times New Roman"/>
          <w:sz w:val="24"/>
          <w:szCs w:val="24"/>
          <w:lang w:eastAsia="ru-RU"/>
        </w:rPr>
        <w:t>. Війна в Україні у зв’язку із військовою агресією російської федерації проти України, що стала підставою введення воєнного стану.</w:t>
      </w:r>
    </w:p>
    <w:p w14:paraId="6CB3138F" w14:textId="77777777" w:rsidR="005D1EC5" w:rsidRPr="005D1EC5" w:rsidRDefault="005D1EC5" w:rsidP="003612D3">
      <w:pPr>
        <w:tabs>
          <w:tab w:val="left" w:pos="7797"/>
        </w:tabs>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8.7. Враховуючи зазначені в п. 8.6. цього Розділу форс-мажорні обставини, які існують на дату укладення цього Договору, згідно з пунктом 8.1 цього Розділу, зазначені форс-мажорні обставини не звільняють Виконавця від відповідальності за невиконання або неналежне виконання зобов’язань за цим Договором.</w:t>
      </w:r>
    </w:p>
    <w:p w14:paraId="2D025407" w14:textId="77777777" w:rsidR="005D1EC5" w:rsidRPr="005D1EC5" w:rsidRDefault="005D1EC5" w:rsidP="003612D3">
      <w:pPr>
        <w:tabs>
          <w:tab w:val="left" w:pos="7797"/>
        </w:tabs>
        <w:spacing w:after="0" w:line="240" w:lineRule="auto"/>
        <w:ind w:firstLine="709"/>
        <w:jc w:val="both"/>
        <w:rPr>
          <w:rFonts w:ascii="Times New Roman" w:hAnsi="Times New Roman" w:cs="Times New Roman"/>
          <w:sz w:val="24"/>
          <w:szCs w:val="24"/>
          <w:lang w:eastAsia="ru-RU"/>
        </w:rPr>
      </w:pPr>
    </w:p>
    <w:p w14:paraId="4D5E6CC7" w14:textId="77777777" w:rsidR="005D1EC5" w:rsidRPr="005D1EC5" w:rsidRDefault="005D1EC5" w:rsidP="003612D3">
      <w:pPr>
        <w:tabs>
          <w:tab w:val="left" w:pos="7797"/>
        </w:tabs>
        <w:spacing w:after="0" w:line="240" w:lineRule="auto"/>
        <w:ind w:firstLine="709"/>
        <w:jc w:val="center"/>
        <w:rPr>
          <w:rFonts w:ascii="Times New Roman" w:hAnsi="Times New Roman" w:cs="Times New Roman"/>
          <w:b/>
          <w:sz w:val="24"/>
          <w:szCs w:val="24"/>
          <w:lang w:eastAsia="ru-RU"/>
        </w:rPr>
      </w:pPr>
      <w:r w:rsidRPr="005D1EC5">
        <w:rPr>
          <w:rFonts w:ascii="Times New Roman" w:hAnsi="Times New Roman" w:cs="Times New Roman"/>
          <w:b/>
          <w:sz w:val="24"/>
          <w:szCs w:val="24"/>
          <w:lang w:eastAsia="ru-RU"/>
        </w:rPr>
        <w:t>IX. ВИРІШЕННЯ СПОРІВ</w:t>
      </w:r>
    </w:p>
    <w:p w14:paraId="3A7FFF23" w14:textId="77777777" w:rsidR="005D1EC5" w:rsidRPr="005D1EC5" w:rsidRDefault="005D1EC5" w:rsidP="003612D3">
      <w:pPr>
        <w:tabs>
          <w:tab w:val="left" w:pos="7797"/>
        </w:tabs>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у досудовому порядку. Будь-яка із Сторін має право ініціювати їх проведення. </w:t>
      </w:r>
    </w:p>
    <w:p w14:paraId="5B6BAA52" w14:textId="77777777" w:rsidR="005D1EC5" w:rsidRPr="005D1EC5" w:rsidRDefault="005D1EC5" w:rsidP="003612D3">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9.1.1. Розгляд  спорів та претензій у досудовому порядку не повинен перевищувати 10 календарних днів з моменту надсилання претензії. </w:t>
      </w:r>
    </w:p>
    <w:p w14:paraId="4C71E601" w14:textId="77777777" w:rsidR="005D1EC5" w:rsidRPr="005D1EC5" w:rsidRDefault="005D1EC5" w:rsidP="003612D3">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9.2. У разі недосягнення Сторонами згоди, спори вирішуються у судовому порядку. </w:t>
      </w:r>
    </w:p>
    <w:p w14:paraId="48918283" w14:textId="77777777" w:rsidR="005D1EC5" w:rsidRPr="005D1EC5" w:rsidRDefault="005D1EC5" w:rsidP="003612D3">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9.3.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становить п’ять років з дати набрання чинності цим Договором.</w:t>
      </w:r>
    </w:p>
    <w:p w14:paraId="1148C6BE" w14:textId="77777777" w:rsidR="005D1EC5" w:rsidRPr="005D1EC5" w:rsidRDefault="005D1EC5" w:rsidP="003612D3">
      <w:pPr>
        <w:spacing w:after="0" w:line="240" w:lineRule="auto"/>
        <w:ind w:firstLine="709"/>
        <w:jc w:val="both"/>
        <w:rPr>
          <w:rFonts w:ascii="Times New Roman" w:hAnsi="Times New Roman" w:cs="Times New Roman"/>
          <w:sz w:val="24"/>
          <w:szCs w:val="24"/>
          <w:lang w:eastAsia="ru-RU"/>
        </w:rPr>
      </w:pPr>
    </w:p>
    <w:p w14:paraId="2FFD10C3" w14:textId="77777777" w:rsidR="005D1EC5" w:rsidRPr="005D1EC5" w:rsidRDefault="005D1EC5" w:rsidP="003612D3">
      <w:pPr>
        <w:spacing w:after="0" w:line="240" w:lineRule="auto"/>
        <w:ind w:firstLine="709"/>
        <w:jc w:val="center"/>
        <w:rPr>
          <w:rFonts w:ascii="Times New Roman" w:hAnsi="Times New Roman" w:cs="Times New Roman"/>
          <w:b/>
          <w:sz w:val="24"/>
          <w:szCs w:val="24"/>
          <w:lang w:eastAsia="ru-RU"/>
        </w:rPr>
      </w:pPr>
      <w:r w:rsidRPr="005D1EC5">
        <w:rPr>
          <w:rFonts w:ascii="Times New Roman" w:hAnsi="Times New Roman" w:cs="Times New Roman"/>
          <w:b/>
          <w:sz w:val="24"/>
          <w:szCs w:val="24"/>
          <w:lang w:eastAsia="ru-RU"/>
        </w:rPr>
        <w:t>X. СТРОК ДІЇ ДОГОВОРУ</w:t>
      </w:r>
    </w:p>
    <w:p w14:paraId="1A78C2FD" w14:textId="166C907D" w:rsidR="005D1EC5" w:rsidRPr="005D1EC5" w:rsidRDefault="005D1EC5" w:rsidP="003612D3">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10.1. Цей Договір набирає чинності з дати його підписання Сторонами</w:t>
      </w:r>
      <w:r w:rsidRPr="005D1EC5">
        <w:rPr>
          <w:rFonts w:ascii="Times New Roman" w:hAnsi="Times New Roman" w:cs="Times New Roman"/>
          <w:sz w:val="28"/>
          <w:szCs w:val="28"/>
          <w:lang w:eastAsia="ru-RU"/>
        </w:rPr>
        <w:t xml:space="preserve"> </w:t>
      </w:r>
      <w:r w:rsidRPr="005D1EC5">
        <w:rPr>
          <w:rFonts w:ascii="Times New Roman" w:hAnsi="Times New Roman" w:cs="Times New Roman"/>
          <w:sz w:val="24"/>
          <w:szCs w:val="24"/>
          <w:lang w:eastAsia="ru-RU"/>
        </w:rPr>
        <w:t>та скріплення їх підписів печатками Сторін (за їх наявності) і діє до 31 грудня 202</w:t>
      </w:r>
      <w:r w:rsidR="006A0A5F">
        <w:rPr>
          <w:rFonts w:ascii="Times New Roman" w:hAnsi="Times New Roman" w:cs="Times New Roman"/>
          <w:sz w:val="24"/>
          <w:szCs w:val="24"/>
          <w:lang w:eastAsia="ru-RU"/>
        </w:rPr>
        <w:t>4</w:t>
      </w:r>
      <w:r w:rsidRPr="005D1EC5">
        <w:rPr>
          <w:rFonts w:ascii="Times New Roman" w:hAnsi="Times New Roman" w:cs="Times New Roman"/>
          <w:sz w:val="24"/>
          <w:szCs w:val="24"/>
          <w:lang w:eastAsia="ru-RU"/>
        </w:rPr>
        <w:t xml:space="preserve"> року та/або до повного виконання Сторонами своїх зобов'язань по цьому Договору (повного використання коштів, передбачених затвердженими кошторисами на відповідний рік).</w:t>
      </w:r>
      <w:r w:rsidRPr="005D1EC5">
        <w:rPr>
          <w:rFonts w:ascii="Times New Roman" w:hAnsi="Times New Roman" w:cs="Times New Roman"/>
          <w:sz w:val="28"/>
          <w:szCs w:val="28"/>
          <w:lang w:eastAsia="ru-RU"/>
        </w:rPr>
        <w:t xml:space="preserve"> </w:t>
      </w:r>
    </w:p>
    <w:p w14:paraId="25DD1597" w14:textId="77777777" w:rsidR="005D1EC5" w:rsidRPr="005D1EC5" w:rsidRDefault="005D1EC5" w:rsidP="003612D3">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10.2.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2D9205BE" w14:textId="27B2D47E" w:rsidR="005D1EC5" w:rsidRDefault="005D1EC5" w:rsidP="003612D3">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10.3. Цей Договір укладається у 2-х примірниках – по одному для кожної із Сторін, які мають однакову юридичну силу.</w:t>
      </w:r>
    </w:p>
    <w:p w14:paraId="128E9D26" w14:textId="77777777" w:rsidR="003612D3" w:rsidRPr="005D1EC5" w:rsidRDefault="003612D3" w:rsidP="003612D3">
      <w:pPr>
        <w:spacing w:after="0" w:line="240" w:lineRule="auto"/>
        <w:ind w:firstLine="709"/>
        <w:jc w:val="both"/>
        <w:rPr>
          <w:rFonts w:ascii="Times New Roman" w:hAnsi="Times New Roman" w:cs="Times New Roman"/>
          <w:sz w:val="24"/>
          <w:szCs w:val="24"/>
          <w:lang w:eastAsia="ru-RU"/>
        </w:rPr>
      </w:pPr>
    </w:p>
    <w:p w14:paraId="55F3133A" w14:textId="77777777" w:rsidR="005D1EC5" w:rsidRPr="005D1EC5" w:rsidRDefault="005D1EC5" w:rsidP="005D1EC5">
      <w:pPr>
        <w:spacing w:after="0" w:line="240" w:lineRule="auto"/>
        <w:ind w:right="142" w:firstLine="709"/>
        <w:jc w:val="both"/>
        <w:rPr>
          <w:rFonts w:ascii="Times New Roman" w:hAnsi="Times New Roman" w:cs="Times New Roman"/>
          <w:sz w:val="24"/>
          <w:szCs w:val="24"/>
          <w:lang w:eastAsia="ru-RU"/>
        </w:rPr>
      </w:pPr>
    </w:p>
    <w:p w14:paraId="693583AA" w14:textId="77777777" w:rsidR="005D1EC5" w:rsidRPr="005D1EC5" w:rsidRDefault="005D1EC5" w:rsidP="003612D3">
      <w:pPr>
        <w:spacing w:after="0" w:line="240" w:lineRule="auto"/>
        <w:ind w:left="-1134" w:right="992" w:firstLine="709"/>
        <w:jc w:val="center"/>
        <w:rPr>
          <w:rFonts w:ascii="Times New Roman" w:hAnsi="Times New Roman" w:cs="Times New Roman"/>
          <w:b/>
          <w:sz w:val="24"/>
          <w:szCs w:val="24"/>
          <w:lang w:eastAsia="ru-RU"/>
        </w:rPr>
      </w:pPr>
      <w:bookmarkStart w:id="10" w:name="_Hlk536630389"/>
      <w:r w:rsidRPr="005D1EC5">
        <w:rPr>
          <w:rFonts w:ascii="Times New Roman" w:hAnsi="Times New Roman" w:cs="Times New Roman"/>
          <w:b/>
          <w:sz w:val="24"/>
          <w:szCs w:val="24"/>
          <w:lang w:eastAsia="ru-RU"/>
        </w:rPr>
        <w:t>XI. ІСТОТНІ УМОВИ</w:t>
      </w:r>
    </w:p>
    <w:p w14:paraId="45090AAB" w14:textId="55AD2249" w:rsidR="005D1EC5" w:rsidRPr="005D1EC5" w:rsidRDefault="005D1EC5" w:rsidP="004A721D">
      <w:pPr>
        <w:spacing w:after="0" w:line="240" w:lineRule="auto"/>
        <w:ind w:firstLine="1843"/>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11.1.  Істотними умовами цього Договору є предмет закупівлі (найменування, кількість, якість), ціна та строк дії договору про закупівлю. Інші умови цього Договору не є істотними та можуть змінюватися відповідно до норм </w:t>
      </w:r>
      <w:r w:rsidR="003612D3">
        <w:rPr>
          <w:rFonts w:ascii="Times New Roman" w:hAnsi="Times New Roman" w:cs="Times New Roman"/>
          <w:sz w:val="24"/>
          <w:szCs w:val="24"/>
          <w:lang w:eastAsia="ru-RU"/>
        </w:rPr>
        <w:t>ГК та ЦК України</w:t>
      </w:r>
      <w:r w:rsidRPr="005D1EC5">
        <w:rPr>
          <w:rFonts w:ascii="Times New Roman" w:hAnsi="Times New Roman" w:cs="Times New Roman"/>
          <w:sz w:val="24"/>
          <w:szCs w:val="24"/>
          <w:lang w:eastAsia="ru-RU"/>
        </w:rPr>
        <w:t>.</w:t>
      </w:r>
    </w:p>
    <w:p w14:paraId="06EB09E8" w14:textId="77777777" w:rsidR="005D1EC5" w:rsidRPr="005D1EC5" w:rsidRDefault="005D1EC5" w:rsidP="003612D3">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lastRenderedPageBreak/>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1E7BD36" w14:textId="77777777" w:rsidR="005D1EC5" w:rsidRPr="005D1EC5" w:rsidRDefault="005D1EC5" w:rsidP="003612D3">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1) зменшення обсягів закупівлі, зокрема з урахуванням фактичного обсягу видатків замовника; </w:t>
      </w:r>
    </w:p>
    <w:p w14:paraId="32526F60" w14:textId="39E74B1A" w:rsidR="005D1EC5" w:rsidRPr="005D1EC5" w:rsidRDefault="005D1EC5" w:rsidP="003612D3">
      <w:pPr>
        <w:spacing w:after="0" w:line="240" w:lineRule="auto"/>
        <w:ind w:left="-1134" w:right="992" w:firstLine="709"/>
        <w:jc w:val="both"/>
        <w:rPr>
          <w:rFonts w:ascii="Times New Roman" w:hAnsi="Times New Roman" w:cs="Times New Roman"/>
          <w:i/>
          <w:sz w:val="24"/>
          <w:szCs w:val="24"/>
          <w:lang w:eastAsia="ru-RU"/>
        </w:rPr>
      </w:pPr>
      <w:r w:rsidRPr="005D1EC5">
        <w:rPr>
          <w:rFonts w:ascii="Times New Roman" w:hAnsi="Times New Roman" w:cs="Times New Roman"/>
          <w:i/>
          <w:sz w:val="24"/>
          <w:szCs w:val="24"/>
          <w:lang w:eastAsia="ru-RU"/>
        </w:rPr>
        <w:t xml:space="preserve">Сторони можуть внести зміни до цього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w:t>
      </w:r>
      <w:r w:rsidR="001F527D">
        <w:rPr>
          <w:rFonts w:ascii="Times New Roman" w:hAnsi="Times New Roman" w:cs="Times New Roman"/>
          <w:i/>
          <w:sz w:val="24"/>
          <w:szCs w:val="24"/>
          <w:lang w:eastAsia="ru-RU"/>
        </w:rPr>
        <w:t>послуг</w:t>
      </w:r>
      <w:r w:rsidRPr="005D1EC5">
        <w:rPr>
          <w:rFonts w:ascii="Times New Roman" w:hAnsi="Times New Roman" w:cs="Times New Roman"/>
          <w:i/>
          <w:sz w:val="24"/>
          <w:szCs w:val="24"/>
          <w:lang w:eastAsia="ru-RU"/>
        </w:rPr>
        <w:t xml:space="preserve"> / обсягу робіт / обсягу послуг. У такому випадку ціна договору про закупівлю зменшується залежно від зміни таких обсягів;</w:t>
      </w:r>
    </w:p>
    <w:p w14:paraId="1F87768B" w14:textId="75836982" w:rsidR="005D1EC5" w:rsidRPr="005D1EC5" w:rsidRDefault="005D1EC5" w:rsidP="003612D3">
      <w:pPr>
        <w:spacing w:after="0" w:line="240" w:lineRule="auto"/>
        <w:ind w:left="-1134" w:right="992" w:firstLine="709"/>
        <w:jc w:val="both"/>
        <w:rPr>
          <w:rFonts w:ascii="Times New Roman" w:eastAsiaTheme="minorHAnsi" w:hAnsi="Times New Roman" w:cs="Times New Roman"/>
          <w:color w:val="000000" w:themeColor="text1"/>
          <w:sz w:val="28"/>
          <w:lang w:eastAsia="en-US"/>
        </w:rPr>
      </w:pPr>
      <w:r w:rsidRPr="005D1EC5">
        <w:rPr>
          <w:rFonts w:ascii="Times New Roman" w:hAnsi="Times New Roman" w:cs="Times New Roman"/>
          <w:sz w:val="24"/>
          <w:szCs w:val="24"/>
          <w:lang w:eastAsia="ru-RU"/>
        </w:rPr>
        <w:t xml:space="preserve">2) погодження зміни ціни за одиницю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в договорі про закупівлю у разі коливання ціни такого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Зміна ціни за одиницю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здійснюється пропорційно коливанню ціни такого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на ринку (відсоток збільшення ціни за одиницю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не може перевищувати відсоток коливання (збільшення) ціни такого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xml:space="preserve">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D1EC5">
        <w:rPr>
          <w:rFonts w:ascii="Times New Roman" w:eastAsiaTheme="minorHAnsi" w:hAnsi="Times New Roman" w:cs="Times New Roman"/>
          <w:color w:val="000000" w:themeColor="text1"/>
          <w:sz w:val="28"/>
          <w:lang w:eastAsia="en-US"/>
        </w:rPr>
        <w:t xml:space="preserve">  </w:t>
      </w:r>
    </w:p>
    <w:p w14:paraId="2ADB739C" w14:textId="507FDE52" w:rsidR="005D1EC5" w:rsidRPr="005D1EC5" w:rsidRDefault="005D1EC5" w:rsidP="003612D3">
      <w:pPr>
        <w:spacing w:after="0" w:line="240" w:lineRule="auto"/>
        <w:ind w:left="-1134" w:right="992" w:firstLine="709"/>
        <w:jc w:val="both"/>
        <w:rPr>
          <w:rFonts w:ascii="Times New Roman" w:hAnsi="Times New Roman" w:cs="Times New Roman"/>
          <w:i/>
          <w:sz w:val="24"/>
          <w:szCs w:val="24"/>
          <w:lang w:eastAsia="ru-RU"/>
        </w:rPr>
      </w:pPr>
      <w:r w:rsidRPr="005D1EC5">
        <w:rPr>
          <w:rFonts w:ascii="Times New Roman" w:hAnsi="Times New Roman" w:cs="Times New Roman"/>
          <w:i/>
          <w:sz w:val="24"/>
          <w:szCs w:val="24"/>
          <w:lang w:eastAsia="ru-RU"/>
        </w:rPr>
        <w:t xml:space="preserve">У разі коливання ціни такого </w:t>
      </w:r>
      <w:r w:rsidR="001F527D">
        <w:rPr>
          <w:rFonts w:ascii="Times New Roman" w:hAnsi="Times New Roman" w:cs="Times New Roman"/>
          <w:i/>
          <w:sz w:val="24"/>
          <w:szCs w:val="24"/>
          <w:lang w:eastAsia="ru-RU"/>
        </w:rPr>
        <w:t>послуг</w:t>
      </w:r>
      <w:r w:rsidRPr="005D1EC5">
        <w:rPr>
          <w:rFonts w:ascii="Times New Roman" w:hAnsi="Times New Roman" w:cs="Times New Roman"/>
          <w:i/>
          <w:sz w:val="24"/>
          <w:szCs w:val="24"/>
          <w:lang w:eastAsia="ru-RU"/>
        </w:rPr>
        <w:t xml:space="preserve">  на ринку, що відбулося з моменту укладення цього Договору або останнього внесення змін до цього Договору в частині зміни ціни за одиницю </w:t>
      </w:r>
      <w:r w:rsidR="001F527D">
        <w:rPr>
          <w:rFonts w:ascii="Times New Roman" w:hAnsi="Times New Roman" w:cs="Times New Roman"/>
          <w:i/>
          <w:sz w:val="24"/>
          <w:szCs w:val="24"/>
          <w:lang w:eastAsia="ru-RU"/>
        </w:rPr>
        <w:t>послуг</w:t>
      </w:r>
      <w:r w:rsidRPr="005D1EC5">
        <w:rPr>
          <w:rFonts w:ascii="Times New Roman" w:hAnsi="Times New Roman" w:cs="Times New Roman"/>
          <w:i/>
          <w:sz w:val="24"/>
          <w:szCs w:val="24"/>
          <w:lang w:eastAsia="ru-RU"/>
        </w:rPr>
        <w:t xml:space="preserve">, Постачальник письмово звертається до Замовника щодо зміни ціни за одиницю </w:t>
      </w:r>
      <w:r w:rsidR="001F527D">
        <w:rPr>
          <w:rFonts w:ascii="Times New Roman" w:hAnsi="Times New Roman" w:cs="Times New Roman"/>
          <w:i/>
          <w:sz w:val="24"/>
          <w:szCs w:val="24"/>
          <w:lang w:eastAsia="ru-RU"/>
        </w:rPr>
        <w:t>послуг</w:t>
      </w:r>
      <w:r w:rsidRPr="005D1EC5">
        <w:rPr>
          <w:rFonts w:ascii="Times New Roman" w:hAnsi="Times New Roman" w:cs="Times New Roman"/>
          <w:i/>
          <w:sz w:val="24"/>
          <w:szCs w:val="24"/>
          <w:lang w:eastAsia="ru-RU"/>
        </w:rPr>
        <w:t xml:space="preserve">. Наявність факту коливання ціни такого </w:t>
      </w:r>
      <w:r w:rsidR="001F527D">
        <w:rPr>
          <w:rFonts w:ascii="Times New Roman" w:hAnsi="Times New Roman" w:cs="Times New Roman"/>
          <w:i/>
          <w:sz w:val="24"/>
          <w:szCs w:val="24"/>
          <w:lang w:eastAsia="ru-RU"/>
        </w:rPr>
        <w:t>послуг</w:t>
      </w:r>
      <w:r w:rsidRPr="005D1EC5">
        <w:rPr>
          <w:rFonts w:ascii="Times New Roman" w:hAnsi="Times New Roman" w:cs="Times New Roman"/>
          <w:i/>
          <w:sz w:val="24"/>
          <w:szCs w:val="24"/>
          <w:lang w:eastAsia="ru-RU"/>
        </w:rPr>
        <w:t xml:space="preserve"> на ринку підтверджується довідкою/</w:t>
      </w:r>
      <w:proofErr w:type="spellStart"/>
      <w:r w:rsidRPr="005D1EC5">
        <w:rPr>
          <w:rFonts w:ascii="Times New Roman" w:hAnsi="Times New Roman" w:cs="Times New Roman"/>
          <w:i/>
          <w:sz w:val="24"/>
          <w:szCs w:val="24"/>
          <w:lang w:eastAsia="ru-RU"/>
        </w:rPr>
        <w:t>ами</w:t>
      </w:r>
      <w:proofErr w:type="spellEnd"/>
      <w:r w:rsidRPr="005D1EC5">
        <w:rPr>
          <w:rFonts w:ascii="Times New Roman" w:hAnsi="Times New Roman" w:cs="Times New Roman"/>
          <w:i/>
          <w:sz w:val="24"/>
          <w:szCs w:val="24"/>
          <w:lang w:eastAsia="ru-RU"/>
        </w:rPr>
        <w:t xml:space="preserve"> або листом/</w:t>
      </w:r>
      <w:proofErr w:type="spellStart"/>
      <w:r w:rsidRPr="005D1EC5">
        <w:rPr>
          <w:rFonts w:ascii="Times New Roman" w:hAnsi="Times New Roman" w:cs="Times New Roman"/>
          <w:i/>
          <w:sz w:val="24"/>
          <w:szCs w:val="24"/>
          <w:lang w:eastAsia="ru-RU"/>
        </w:rPr>
        <w:t>ами</w:t>
      </w:r>
      <w:proofErr w:type="spellEnd"/>
      <w:r w:rsidRPr="005D1EC5">
        <w:rPr>
          <w:rFonts w:ascii="Times New Roman" w:hAnsi="Times New Roman" w:cs="Times New Roman"/>
          <w:i/>
          <w:sz w:val="24"/>
          <w:szCs w:val="24"/>
          <w:lang w:eastAsia="ru-RU"/>
        </w:rPr>
        <w:t xml:space="preserve"> (завіреними копіями цих довідки/</w:t>
      </w:r>
      <w:proofErr w:type="spellStart"/>
      <w:r w:rsidRPr="005D1EC5">
        <w:rPr>
          <w:rFonts w:ascii="Times New Roman" w:hAnsi="Times New Roman" w:cs="Times New Roman"/>
          <w:i/>
          <w:sz w:val="24"/>
          <w:szCs w:val="24"/>
          <w:lang w:eastAsia="ru-RU"/>
        </w:rPr>
        <w:t>ок</w:t>
      </w:r>
      <w:proofErr w:type="spellEnd"/>
      <w:r w:rsidRPr="005D1EC5">
        <w:rPr>
          <w:rFonts w:ascii="Times New Roman" w:hAnsi="Times New Roman" w:cs="Times New Roman"/>
          <w:i/>
          <w:sz w:val="24"/>
          <w:szCs w:val="24"/>
          <w:lang w:eastAsia="ru-RU"/>
        </w:rPr>
        <w:t xml:space="preserve"> або листа/</w:t>
      </w:r>
      <w:proofErr w:type="spellStart"/>
      <w:r w:rsidRPr="005D1EC5">
        <w:rPr>
          <w:rFonts w:ascii="Times New Roman" w:hAnsi="Times New Roman" w:cs="Times New Roman"/>
          <w:i/>
          <w:sz w:val="24"/>
          <w:szCs w:val="24"/>
          <w:lang w:eastAsia="ru-RU"/>
        </w:rPr>
        <w:t>ів</w:t>
      </w:r>
      <w:proofErr w:type="spellEnd"/>
      <w:r w:rsidRPr="005D1EC5">
        <w:rPr>
          <w:rFonts w:ascii="Times New Roman" w:hAnsi="Times New Roman" w:cs="Times New Roman"/>
          <w:i/>
          <w:sz w:val="24"/>
          <w:szCs w:val="24"/>
          <w:lang w:eastAsia="ru-RU"/>
        </w:rPr>
        <w:t xml:space="preserve">) відповідних органів, установ, організацій, які уповноважені надавати відповідну інформацію щодо коливання ціни такого </w:t>
      </w:r>
      <w:r w:rsidR="001F527D">
        <w:rPr>
          <w:rFonts w:ascii="Times New Roman" w:hAnsi="Times New Roman" w:cs="Times New Roman"/>
          <w:i/>
          <w:sz w:val="24"/>
          <w:szCs w:val="24"/>
          <w:lang w:eastAsia="ru-RU"/>
        </w:rPr>
        <w:t>послуг</w:t>
      </w:r>
      <w:r w:rsidRPr="005D1EC5">
        <w:rPr>
          <w:rFonts w:ascii="Times New Roman" w:hAnsi="Times New Roman" w:cs="Times New Roman"/>
          <w:i/>
          <w:sz w:val="24"/>
          <w:szCs w:val="24"/>
          <w:lang w:eastAsia="ru-RU"/>
        </w:rPr>
        <w:t xml:space="preserve"> на ринку. До розрахунку ціни за одиницю </w:t>
      </w:r>
      <w:r w:rsidR="001F527D">
        <w:rPr>
          <w:rFonts w:ascii="Times New Roman" w:hAnsi="Times New Roman" w:cs="Times New Roman"/>
          <w:i/>
          <w:sz w:val="24"/>
          <w:szCs w:val="24"/>
          <w:lang w:eastAsia="ru-RU"/>
        </w:rPr>
        <w:t>послуг</w:t>
      </w:r>
      <w:r w:rsidRPr="005D1EC5">
        <w:rPr>
          <w:rFonts w:ascii="Times New Roman" w:hAnsi="Times New Roman" w:cs="Times New Roman"/>
          <w:i/>
          <w:sz w:val="24"/>
          <w:szCs w:val="24"/>
          <w:lang w:eastAsia="ru-RU"/>
        </w:rPr>
        <w:t xml:space="preserve"> приймається ціна щодо розміру ціни на </w:t>
      </w:r>
      <w:r w:rsidR="001F527D">
        <w:rPr>
          <w:rFonts w:ascii="Times New Roman" w:hAnsi="Times New Roman" w:cs="Times New Roman"/>
          <w:i/>
          <w:sz w:val="24"/>
          <w:szCs w:val="24"/>
          <w:lang w:eastAsia="ru-RU"/>
        </w:rPr>
        <w:t>послуга</w:t>
      </w:r>
      <w:r w:rsidRPr="005D1EC5">
        <w:rPr>
          <w:rFonts w:ascii="Times New Roman" w:hAnsi="Times New Roman" w:cs="Times New Roman"/>
          <w:i/>
          <w:sz w:val="24"/>
          <w:szCs w:val="24"/>
          <w:lang w:eastAsia="ru-RU"/>
        </w:rPr>
        <w:t xml:space="preserve"> на момент укладання цього Договору (з урахуванням внесених раніше змін до цього Договору) та на момент звернення до вказаних органів, установ, організацій, що підтверджує коливання (зміни) цін на ринку такого </w:t>
      </w:r>
      <w:r w:rsidR="001F527D">
        <w:rPr>
          <w:rFonts w:ascii="Times New Roman" w:hAnsi="Times New Roman" w:cs="Times New Roman"/>
          <w:i/>
          <w:sz w:val="24"/>
          <w:szCs w:val="24"/>
          <w:lang w:eastAsia="ru-RU"/>
        </w:rPr>
        <w:t>послуг</w:t>
      </w:r>
      <w:r w:rsidRPr="005D1EC5">
        <w:rPr>
          <w:rFonts w:ascii="Times New Roman" w:hAnsi="Times New Roman" w:cs="Times New Roman"/>
          <w:i/>
          <w:sz w:val="24"/>
          <w:szCs w:val="24"/>
          <w:lang w:eastAsia="ru-RU"/>
        </w:rPr>
        <w:t xml:space="preserve">, що є предметом закупівлі за цим Договором;   </w:t>
      </w:r>
    </w:p>
    <w:p w14:paraId="3FEEFB98" w14:textId="77777777" w:rsidR="005D1EC5" w:rsidRPr="005D1EC5" w:rsidRDefault="005D1EC5" w:rsidP="003612D3">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E36BA7A" w14:textId="0C1B75B5" w:rsidR="005D1EC5" w:rsidRPr="005D1EC5" w:rsidRDefault="005D1EC5" w:rsidP="003612D3">
      <w:pPr>
        <w:spacing w:after="0" w:line="240" w:lineRule="auto"/>
        <w:ind w:left="-1134" w:right="992" w:firstLine="709"/>
        <w:jc w:val="both"/>
        <w:rPr>
          <w:rFonts w:ascii="Times New Roman" w:hAnsi="Times New Roman" w:cs="Times New Roman"/>
          <w:i/>
          <w:sz w:val="24"/>
          <w:szCs w:val="24"/>
          <w:lang w:eastAsia="ru-RU"/>
        </w:rPr>
      </w:pPr>
      <w:r w:rsidRPr="005D1EC5">
        <w:rPr>
          <w:rFonts w:ascii="Times New Roman" w:hAnsi="Times New Roman" w:cs="Times New Roman"/>
          <w:i/>
          <w:sz w:val="24"/>
          <w:szCs w:val="24"/>
          <w:lang w:eastAsia="ru-RU"/>
        </w:rPr>
        <w:t>Сторони можуть внести зміни до цього Договору у разі покращення якості предмета закупівлі за умови, що така зміна не призведе до збільшення суми цього Договору та зміни предмета закупівлі, а також, відповідає тендерній документації/вимогам Замовника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характеристики предмета закупівлі;</w:t>
      </w:r>
    </w:p>
    <w:p w14:paraId="249CC65E" w14:textId="6CEC09D6" w:rsidR="005D1EC5" w:rsidRPr="005D1EC5" w:rsidRDefault="005D1EC5" w:rsidP="003612D3">
      <w:pPr>
        <w:spacing w:after="0" w:line="240" w:lineRule="auto"/>
        <w:ind w:left="-1134" w:right="992" w:firstLine="709"/>
        <w:jc w:val="both"/>
        <w:rPr>
          <w:rFonts w:ascii="Times New Roman" w:eastAsiaTheme="minorHAnsi" w:hAnsi="Times New Roman" w:cs="Times New Roman"/>
          <w:color w:val="000000" w:themeColor="text1"/>
          <w:sz w:val="28"/>
          <w:lang w:eastAsia="en-US"/>
        </w:rPr>
      </w:pPr>
      <w:r w:rsidRPr="005D1EC5">
        <w:rPr>
          <w:rFonts w:ascii="Times New Roman" w:hAnsi="Times New Roman" w:cs="Times New Roman"/>
          <w:sz w:val="24"/>
          <w:szCs w:val="24"/>
          <w:lang w:eastAsia="ru-RU"/>
        </w:rPr>
        <w:t xml:space="preserve">4) продовження строку дії договору про закупівлю та строку виконання зобов’язань щодо передачі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D1EC5">
        <w:rPr>
          <w:rFonts w:ascii="Times New Roman" w:eastAsiaTheme="minorHAnsi" w:hAnsi="Times New Roman" w:cs="Times New Roman"/>
          <w:color w:val="000000" w:themeColor="text1"/>
          <w:sz w:val="28"/>
          <w:lang w:eastAsia="en-US"/>
        </w:rPr>
        <w:t xml:space="preserve"> </w:t>
      </w:r>
    </w:p>
    <w:p w14:paraId="2D72DB24" w14:textId="77777777" w:rsidR="005D1EC5" w:rsidRPr="005D1EC5" w:rsidRDefault="005D1EC5" w:rsidP="003612D3">
      <w:pPr>
        <w:spacing w:after="0" w:line="240" w:lineRule="auto"/>
        <w:ind w:left="-1134" w:right="992" w:firstLine="709"/>
        <w:jc w:val="both"/>
        <w:rPr>
          <w:rFonts w:ascii="Times New Roman" w:hAnsi="Times New Roman" w:cs="Times New Roman"/>
          <w:i/>
          <w:sz w:val="24"/>
          <w:szCs w:val="24"/>
          <w:lang w:eastAsia="ru-RU"/>
        </w:rPr>
      </w:pPr>
      <w:r w:rsidRPr="005D1EC5">
        <w:rPr>
          <w:rFonts w:ascii="Times New Roman" w:hAnsi="Times New Roman" w:cs="Times New Roman"/>
          <w:i/>
          <w:sz w:val="24"/>
          <w:szCs w:val="24"/>
          <w:lang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A4DC97F" w14:textId="2C86BCB5" w:rsidR="005D1EC5" w:rsidRPr="005D1EC5" w:rsidRDefault="005D1EC5" w:rsidP="003612D3">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5) погодження зміни ціни в договорі про закупівлю в бік зменшення (без зміни кількості (обсягу) та якості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робіт і послуг);</w:t>
      </w:r>
    </w:p>
    <w:p w14:paraId="0537E9AD" w14:textId="25521400" w:rsidR="005D1EC5" w:rsidRDefault="005D1EC5" w:rsidP="003612D3">
      <w:pPr>
        <w:spacing w:after="0" w:line="240" w:lineRule="auto"/>
        <w:ind w:left="-1134" w:right="992" w:firstLine="709"/>
        <w:jc w:val="both"/>
        <w:rPr>
          <w:rFonts w:ascii="Times New Roman" w:hAnsi="Times New Roman" w:cs="Times New Roman"/>
          <w:i/>
          <w:sz w:val="24"/>
          <w:szCs w:val="24"/>
          <w:lang w:eastAsia="ru-RU"/>
        </w:rPr>
      </w:pPr>
      <w:r w:rsidRPr="005D1EC5">
        <w:rPr>
          <w:rFonts w:ascii="Times New Roman" w:hAnsi="Times New Roman" w:cs="Times New Roman"/>
          <w:i/>
          <w:sz w:val="24"/>
          <w:szCs w:val="24"/>
          <w:lang w:eastAsia="ru-RU"/>
        </w:rPr>
        <w:t xml:space="preserve">Сторони можуть внести зміни до цього Договору в разі узгодженої зміни ціни в бік зменшення (без зміни кількості (обсягу) та якості </w:t>
      </w:r>
      <w:r w:rsidR="001F527D">
        <w:rPr>
          <w:rFonts w:ascii="Times New Roman" w:hAnsi="Times New Roman" w:cs="Times New Roman"/>
          <w:i/>
          <w:sz w:val="24"/>
          <w:szCs w:val="24"/>
          <w:lang w:eastAsia="ru-RU"/>
        </w:rPr>
        <w:t>послу</w:t>
      </w:r>
      <w:r w:rsidR="003612D3">
        <w:rPr>
          <w:rFonts w:ascii="Times New Roman" w:hAnsi="Times New Roman" w:cs="Times New Roman"/>
          <w:i/>
          <w:sz w:val="24"/>
          <w:szCs w:val="24"/>
          <w:lang w:eastAsia="ru-RU"/>
        </w:rPr>
        <w:t>г</w:t>
      </w:r>
      <w:r w:rsidRPr="005D1EC5">
        <w:rPr>
          <w:rFonts w:ascii="Times New Roman" w:hAnsi="Times New Roman" w:cs="Times New Roman"/>
          <w:i/>
          <w:sz w:val="24"/>
          <w:szCs w:val="24"/>
          <w:lang w:eastAsia="ru-RU"/>
        </w:rPr>
        <w:t xml:space="preserve"> / робіт / послуг.</w:t>
      </w:r>
    </w:p>
    <w:p w14:paraId="4D0C51D6" w14:textId="77777777" w:rsidR="005D1EC5" w:rsidRPr="005D1EC5" w:rsidRDefault="005D1EC5" w:rsidP="003612D3">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AC5D39" w14:textId="77777777" w:rsidR="005D1EC5" w:rsidRPr="005D1EC5" w:rsidRDefault="005D1EC5" w:rsidP="004A721D">
      <w:pPr>
        <w:spacing w:after="0" w:line="240" w:lineRule="auto"/>
        <w:ind w:right="992"/>
        <w:jc w:val="both"/>
        <w:rPr>
          <w:rFonts w:ascii="Times New Roman" w:hAnsi="Times New Roman" w:cs="Times New Roman"/>
          <w:i/>
          <w:sz w:val="24"/>
          <w:szCs w:val="24"/>
          <w:lang w:eastAsia="ru-RU"/>
        </w:rPr>
      </w:pPr>
      <w:r w:rsidRPr="005D1EC5">
        <w:rPr>
          <w:rFonts w:ascii="Times New Roman" w:hAnsi="Times New Roman" w:cs="Times New Roman"/>
          <w:i/>
          <w:sz w:val="24"/>
          <w:szCs w:val="24"/>
          <w:lang w:eastAsia="ru-RU"/>
        </w:rPr>
        <w:t xml:space="preserve">Сторони можуть внести зміни до цього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w:t>
      </w:r>
      <w:r w:rsidRPr="005D1EC5">
        <w:rPr>
          <w:rFonts w:ascii="Times New Roman" w:hAnsi="Times New Roman" w:cs="Times New Roman"/>
          <w:i/>
          <w:sz w:val="24"/>
          <w:szCs w:val="24"/>
          <w:lang w:eastAsia="ru-RU"/>
        </w:rPr>
        <w:lastRenderedPageBreak/>
        <w:t>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цього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України;</w:t>
      </w:r>
    </w:p>
    <w:p w14:paraId="2B8155C9" w14:textId="77777777" w:rsidR="005D1EC5" w:rsidRPr="005D1EC5" w:rsidRDefault="005D1EC5" w:rsidP="003612D3">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1EC5">
        <w:rPr>
          <w:rFonts w:ascii="Times New Roman" w:hAnsi="Times New Roman" w:cs="Times New Roman"/>
          <w:sz w:val="24"/>
          <w:szCs w:val="24"/>
          <w:lang w:eastAsia="ru-RU"/>
        </w:rPr>
        <w:t>Platts</w:t>
      </w:r>
      <w:proofErr w:type="spellEnd"/>
      <w:r w:rsidRPr="005D1EC5">
        <w:rPr>
          <w:rFonts w:ascii="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BC4C016" w14:textId="77777777" w:rsidR="005D1EC5" w:rsidRPr="005D1EC5" w:rsidRDefault="005D1EC5" w:rsidP="003612D3">
      <w:pPr>
        <w:spacing w:after="0" w:line="240" w:lineRule="auto"/>
        <w:ind w:firstLine="709"/>
        <w:jc w:val="both"/>
        <w:rPr>
          <w:rFonts w:ascii="Times New Roman" w:hAnsi="Times New Roman" w:cs="Times New Roman"/>
          <w:i/>
          <w:sz w:val="24"/>
          <w:szCs w:val="24"/>
          <w:lang w:eastAsia="ru-RU"/>
        </w:rPr>
      </w:pPr>
      <w:r w:rsidRPr="005D1EC5">
        <w:rPr>
          <w:rFonts w:ascii="Times New Roman" w:hAnsi="Times New Roman" w:cs="Times New Roman"/>
          <w:i/>
          <w:sz w:val="24"/>
          <w:szCs w:val="24"/>
          <w:lang w:eastAsia="ru-RU"/>
        </w:rPr>
        <w:t>Сторони можуть внести відповідні зміни до цього Договору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України щодо встановлення регульованих цін;</w:t>
      </w:r>
    </w:p>
    <w:p w14:paraId="6609CB14" w14:textId="224CC938" w:rsidR="005D1EC5" w:rsidRPr="005D1EC5" w:rsidRDefault="005D1EC5" w:rsidP="003612D3">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8) зміни умов у зв’язку із застосуванням положень частини шостої статті 41 Закону</w:t>
      </w:r>
      <w:r w:rsidRPr="005D1EC5">
        <w:rPr>
          <w:rFonts w:ascii="Times New Roman" w:eastAsiaTheme="minorHAnsi" w:hAnsi="Times New Roman" w:cs="Times New Roman"/>
          <w:color w:val="000000" w:themeColor="text1"/>
          <w:sz w:val="28"/>
          <w:lang w:eastAsia="en-US"/>
        </w:rPr>
        <w:t xml:space="preserve"> </w:t>
      </w:r>
      <w:r w:rsidRPr="005D1EC5">
        <w:rPr>
          <w:rFonts w:ascii="Times New Roman" w:hAnsi="Times New Roman" w:cs="Times New Roman"/>
          <w:sz w:val="24"/>
          <w:szCs w:val="24"/>
          <w:lang w:eastAsia="ru-RU"/>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w:t>
      </w:r>
      <w:r w:rsidR="003612D3">
        <w:rPr>
          <w:rFonts w:ascii="Times New Roman" w:hAnsi="Times New Roman" w:cs="Times New Roman"/>
          <w:sz w:val="24"/>
          <w:szCs w:val="24"/>
          <w:lang w:eastAsia="ru-RU"/>
        </w:rPr>
        <w:t xml:space="preserve">такі </w:t>
      </w:r>
      <w:r w:rsidRPr="005D1EC5">
        <w:rPr>
          <w:rFonts w:ascii="Times New Roman" w:hAnsi="Times New Roman" w:cs="Times New Roman"/>
          <w:sz w:val="24"/>
          <w:szCs w:val="24"/>
          <w:lang w:eastAsia="ru-RU"/>
        </w:rPr>
        <w:t xml:space="preserve">цілі затверджено в установленому порядку. </w:t>
      </w:r>
    </w:p>
    <w:p w14:paraId="20C0BC39" w14:textId="77777777" w:rsidR="005D1EC5" w:rsidRPr="005D1EC5" w:rsidRDefault="005D1EC5" w:rsidP="003612D3">
      <w:pPr>
        <w:spacing w:after="0" w:line="240" w:lineRule="auto"/>
        <w:ind w:firstLine="709"/>
        <w:jc w:val="both"/>
        <w:rPr>
          <w:rFonts w:ascii="Times New Roman" w:hAnsi="Times New Roman" w:cs="Times New Roman"/>
          <w:i/>
          <w:sz w:val="24"/>
          <w:szCs w:val="24"/>
          <w:lang w:eastAsia="ru-RU"/>
        </w:rPr>
      </w:pPr>
      <w:r w:rsidRPr="005D1EC5">
        <w:rPr>
          <w:rFonts w:ascii="Times New Roman" w:hAnsi="Times New Roman" w:cs="Times New Roman"/>
          <w:i/>
          <w:sz w:val="24"/>
          <w:szCs w:val="24"/>
          <w:lang w:eastAsia="ru-RU"/>
        </w:rPr>
        <w:t>Ці зміни можуть бути внесені до закінчення терміну дії цього Договору.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D019726" w14:textId="77777777" w:rsidR="005D1EC5" w:rsidRPr="005D1EC5" w:rsidRDefault="005D1EC5" w:rsidP="003612D3">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У разі внесення змін до істотних умов цього Договору,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110485F" w14:textId="77777777" w:rsidR="005D1EC5" w:rsidRPr="005D1EC5" w:rsidRDefault="005D1EC5" w:rsidP="003612D3">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11.3. Інші умови, не передбачені цим Договором, регулюються між Сторонами чинним законодавством України, відповідно норм та положень Цивільного та Господарського кодексів України, Закону та Особливостей.</w:t>
      </w:r>
    </w:p>
    <w:p w14:paraId="48B54DDC" w14:textId="77777777" w:rsidR="005D1EC5" w:rsidRPr="005D1EC5" w:rsidRDefault="005D1EC5" w:rsidP="003612D3">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11.4. Учасник – переможець процедури закупівлі (Виконавець) під час укладення (підписання) цього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E78D998" w14:textId="1F75F086" w:rsidR="005D1EC5" w:rsidRPr="005D1EC5" w:rsidRDefault="005D1EC5" w:rsidP="003612D3">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11.5. Забороняється укладання договорів, що передбачають оплату Замовником </w:t>
      </w:r>
      <w:r w:rsidR="001F527D">
        <w:rPr>
          <w:rFonts w:ascii="Times New Roman" w:hAnsi="Times New Roman" w:cs="Times New Roman"/>
          <w:sz w:val="24"/>
          <w:szCs w:val="24"/>
          <w:lang w:eastAsia="ru-RU"/>
        </w:rPr>
        <w:t>послуг</w:t>
      </w:r>
      <w:r w:rsidRPr="005D1EC5">
        <w:rPr>
          <w:rFonts w:ascii="Times New Roman" w:hAnsi="Times New Roman" w:cs="Times New Roman"/>
          <w:sz w:val="24"/>
          <w:szCs w:val="24"/>
          <w:lang w:eastAsia="ru-RU"/>
        </w:rPr>
        <w:t>, робіт і послуг до/без проведення процедур закупівель, крім випадків, передбачених Законом.</w:t>
      </w:r>
    </w:p>
    <w:p w14:paraId="2D4092E8" w14:textId="77777777" w:rsidR="005D1EC5" w:rsidRPr="005D1EC5" w:rsidRDefault="005D1EC5" w:rsidP="003612D3">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11.6.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ніж протягом 5-ти робочих днів з моменту їх зміни.</w:t>
      </w:r>
    </w:p>
    <w:p w14:paraId="21509D55" w14:textId="77777777" w:rsidR="005D1EC5" w:rsidRPr="005D1EC5" w:rsidRDefault="005D1EC5" w:rsidP="003612D3">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11.7. Забезпечення виконання цього Договору не вимагається.</w:t>
      </w:r>
    </w:p>
    <w:p w14:paraId="2CB0918F" w14:textId="77777777" w:rsidR="005D1EC5" w:rsidRPr="005D1EC5" w:rsidRDefault="005D1EC5" w:rsidP="003612D3">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11.8.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ст.8 ЗУ «Про захист персональних Даних».  </w:t>
      </w:r>
    </w:p>
    <w:bookmarkEnd w:id="10"/>
    <w:p w14:paraId="7BBC0419" w14:textId="77777777" w:rsidR="003612D3" w:rsidRDefault="003612D3" w:rsidP="005121CC">
      <w:pPr>
        <w:spacing w:after="0" w:line="240" w:lineRule="auto"/>
        <w:ind w:right="992"/>
        <w:rPr>
          <w:rFonts w:ascii="Times New Roman" w:hAnsi="Times New Roman" w:cs="Times New Roman"/>
          <w:b/>
          <w:sz w:val="24"/>
          <w:szCs w:val="24"/>
          <w:lang w:eastAsia="ru-RU"/>
        </w:rPr>
      </w:pPr>
    </w:p>
    <w:p w14:paraId="2AB89F02" w14:textId="0DBBE139" w:rsidR="005D1EC5" w:rsidRPr="005D1EC5" w:rsidRDefault="005D1EC5" w:rsidP="003612D3">
      <w:pPr>
        <w:spacing w:after="0" w:line="240" w:lineRule="auto"/>
        <w:ind w:left="-1134" w:right="992" w:firstLine="709"/>
        <w:jc w:val="center"/>
        <w:rPr>
          <w:rFonts w:ascii="Times New Roman" w:hAnsi="Times New Roman" w:cs="Times New Roman"/>
          <w:b/>
          <w:sz w:val="24"/>
          <w:szCs w:val="24"/>
          <w:lang w:eastAsia="ru-RU"/>
        </w:rPr>
      </w:pPr>
      <w:r w:rsidRPr="005D1EC5">
        <w:rPr>
          <w:rFonts w:ascii="Times New Roman" w:hAnsi="Times New Roman" w:cs="Times New Roman"/>
          <w:b/>
          <w:sz w:val="24"/>
          <w:szCs w:val="24"/>
          <w:lang w:eastAsia="ru-RU"/>
        </w:rPr>
        <w:t>XII. ВНЕСЕННЯ ЗМІН ДО ДОГОВОРУ</w:t>
      </w:r>
    </w:p>
    <w:p w14:paraId="07B8E3E0" w14:textId="77777777" w:rsidR="005D1EC5" w:rsidRPr="005D1EC5" w:rsidRDefault="005D1EC5" w:rsidP="004A721D">
      <w:pPr>
        <w:spacing w:after="0" w:line="240" w:lineRule="auto"/>
        <w:ind w:left="-1134" w:right="992" w:firstLine="1985"/>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12.1. У разі виникнення необхідності конкретизації, доповнень та/або зміни умов цього Договору, Сторони мають право викласти їх письмово у Додатках/Додаткових угодах, які є невід’ємною частиною цього Договору. Усі </w:t>
      </w:r>
      <w:r w:rsidRPr="005D1EC5">
        <w:rPr>
          <w:rFonts w:ascii="Times New Roman" w:hAnsi="Times New Roman" w:cs="Times New Roman"/>
          <w:sz w:val="24"/>
          <w:szCs w:val="24"/>
          <w:lang w:eastAsia="ru-RU"/>
        </w:rPr>
        <w:lastRenderedPageBreak/>
        <w:t>Додатки/Додаткові угоди до цього Договору повинні бути складені письмово, засвідчені підписами уповноважених осіб Сторін, та скріплені печатками Сторін.</w:t>
      </w:r>
    </w:p>
    <w:p w14:paraId="5B0ABB2D" w14:textId="77777777" w:rsidR="005D1EC5" w:rsidRPr="005D1EC5" w:rsidRDefault="005D1EC5" w:rsidP="003612D3">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12.2. Пропозицію щодо внесення змін до цього Договору може зробити кожна із Сторін шляхом направлення офіційного листа (пропозиції) іншій Стороні в письмовій/ електронній формі.</w:t>
      </w:r>
    </w:p>
    <w:p w14:paraId="45BB8D08" w14:textId="77777777" w:rsidR="005D1EC5" w:rsidRPr="005D1EC5" w:rsidRDefault="005D1EC5" w:rsidP="003612D3">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12.2.1. У разі направлення листа в електронній формі обов’язковим реквізитом електронного(</w:t>
      </w:r>
      <w:proofErr w:type="spellStart"/>
      <w:r w:rsidRPr="005D1EC5">
        <w:rPr>
          <w:rFonts w:ascii="Times New Roman" w:hAnsi="Times New Roman" w:cs="Times New Roman"/>
          <w:sz w:val="24"/>
          <w:szCs w:val="24"/>
          <w:lang w:eastAsia="ru-RU"/>
        </w:rPr>
        <w:t>их</w:t>
      </w:r>
      <w:proofErr w:type="spellEnd"/>
      <w:r w:rsidRPr="005D1EC5">
        <w:rPr>
          <w:rFonts w:ascii="Times New Roman" w:hAnsi="Times New Roman" w:cs="Times New Roman"/>
          <w:sz w:val="24"/>
          <w:szCs w:val="24"/>
          <w:lang w:eastAsia="ru-RU"/>
        </w:rPr>
        <w:t>) документа(</w:t>
      </w:r>
      <w:proofErr w:type="spellStart"/>
      <w:r w:rsidRPr="005D1EC5">
        <w:rPr>
          <w:rFonts w:ascii="Times New Roman" w:hAnsi="Times New Roman" w:cs="Times New Roman"/>
          <w:sz w:val="24"/>
          <w:szCs w:val="24"/>
          <w:lang w:eastAsia="ru-RU"/>
        </w:rPr>
        <w:t>ів</w:t>
      </w:r>
      <w:proofErr w:type="spellEnd"/>
      <w:r w:rsidRPr="005D1EC5">
        <w:rPr>
          <w:rFonts w:ascii="Times New Roman" w:hAnsi="Times New Roman" w:cs="Times New Roman"/>
          <w:sz w:val="24"/>
          <w:szCs w:val="24"/>
          <w:lang w:eastAsia="ru-RU"/>
        </w:rPr>
        <w:t>), який(і) надсилається(</w:t>
      </w:r>
      <w:proofErr w:type="spellStart"/>
      <w:r w:rsidRPr="005D1EC5">
        <w:rPr>
          <w:rFonts w:ascii="Times New Roman" w:hAnsi="Times New Roman" w:cs="Times New Roman"/>
          <w:sz w:val="24"/>
          <w:szCs w:val="24"/>
          <w:lang w:eastAsia="ru-RU"/>
        </w:rPr>
        <w:t>ються</w:t>
      </w:r>
      <w:proofErr w:type="spellEnd"/>
      <w:r w:rsidRPr="005D1EC5">
        <w:rPr>
          <w:rFonts w:ascii="Times New Roman" w:hAnsi="Times New Roman" w:cs="Times New Roman"/>
          <w:sz w:val="24"/>
          <w:szCs w:val="24"/>
          <w:lang w:eastAsia="ru-RU"/>
        </w:rPr>
        <w:t>) Сторонами шляхом електронного зв'язку на електронні адреси, зазначені в Розділі ХІІІ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471E4406" w14:textId="77777777" w:rsidR="005D1EC5" w:rsidRPr="005D1EC5" w:rsidRDefault="005D1EC5" w:rsidP="003612D3">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12.2.2.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6F246508" w14:textId="77777777" w:rsidR="005D1EC5" w:rsidRPr="005D1EC5" w:rsidRDefault="005D1EC5" w:rsidP="003612D3">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12.2.3. 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6244CF5A" w14:textId="031FFF55" w:rsidR="005D1EC5" w:rsidRPr="005D1EC5" w:rsidRDefault="005D1EC5" w:rsidP="003612D3">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12.2.4. У разі направлення листа в письмовій формі поштою, якщо поштовий лист поверн</w:t>
      </w:r>
      <w:r w:rsidR="003612D3">
        <w:rPr>
          <w:rFonts w:ascii="Times New Roman" w:hAnsi="Times New Roman" w:cs="Times New Roman"/>
          <w:sz w:val="24"/>
          <w:szCs w:val="24"/>
          <w:lang w:eastAsia="ru-RU"/>
        </w:rPr>
        <w:t>ут</w:t>
      </w:r>
      <w:r w:rsidRPr="005D1EC5">
        <w:rPr>
          <w:rFonts w:ascii="Times New Roman" w:hAnsi="Times New Roman" w:cs="Times New Roman"/>
          <w:sz w:val="24"/>
          <w:szCs w:val="24"/>
          <w:lang w:eastAsia="ru-RU"/>
        </w:rPr>
        <w:t>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04D39BD2" w14:textId="0FC93D0A" w:rsidR="005D1EC5" w:rsidRPr="005D1EC5" w:rsidRDefault="005D1EC5" w:rsidP="003612D3">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w:t>
      </w:r>
      <w:r w:rsidR="00246446">
        <w:rPr>
          <w:rFonts w:ascii="Times New Roman" w:hAnsi="Times New Roman" w:cs="Times New Roman"/>
          <w:sz w:val="24"/>
          <w:szCs w:val="24"/>
          <w:lang w:eastAsia="ru-RU"/>
        </w:rPr>
        <w:t>2</w:t>
      </w:r>
      <w:r w:rsidRPr="005D1EC5">
        <w:rPr>
          <w:rFonts w:ascii="Times New Roman" w:hAnsi="Times New Roman" w:cs="Times New Roman"/>
          <w:sz w:val="24"/>
          <w:szCs w:val="24"/>
          <w:lang w:eastAsia="ru-RU"/>
        </w:rPr>
        <w:t>.3. Пропозиція щодо внесення змін до цього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50D7EE3" w14:textId="3726D301" w:rsidR="005D1EC5" w:rsidRPr="005D1EC5" w:rsidRDefault="005D1EC5" w:rsidP="003612D3">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w:t>
      </w:r>
      <w:r w:rsidR="00246446">
        <w:rPr>
          <w:rFonts w:ascii="Times New Roman" w:hAnsi="Times New Roman" w:cs="Times New Roman"/>
          <w:sz w:val="24"/>
          <w:szCs w:val="24"/>
          <w:lang w:eastAsia="ru-RU"/>
        </w:rPr>
        <w:t>2</w:t>
      </w:r>
      <w:r w:rsidRPr="005D1EC5">
        <w:rPr>
          <w:rFonts w:ascii="Times New Roman" w:hAnsi="Times New Roman" w:cs="Times New Roman"/>
          <w:sz w:val="24"/>
          <w:szCs w:val="24"/>
          <w:lang w:eastAsia="ru-RU"/>
        </w:rPr>
        <w:t>.4. Сторона, що отримала пропозицію щодо внесення змін до цього Договору про закупівлю, має протягом 20 робочих днів розглянути пропозицію та погодитись із нею чи надати аргументовану відмову.</w:t>
      </w:r>
    </w:p>
    <w:p w14:paraId="31C99BC3" w14:textId="6F37BB79" w:rsidR="005D1EC5" w:rsidRPr="005D1EC5" w:rsidRDefault="005D1EC5" w:rsidP="003612D3">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w:t>
      </w:r>
      <w:r w:rsidR="00246446">
        <w:rPr>
          <w:rFonts w:ascii="Times New Roman" w:hAnsi="Times New Roman" w:cs="Times New Roman"/>
          <w:sz w:val="24"/>
          <w:szCs w:val="24"/>
          <w:lang w:eastAsia="ru-RU"/>
        </w:rPr>
        <w:t>2</w:t>
      </w:r>
      <w:r w:rsidRPr="005D1EC5">
        <w:rPr>
          <w:rFonts w:ascii="Times New Roman" w:hAnsi="Times New Roman" w:cs="Times New Roman"/>
          <w:sz w:val="24"/>
          <w:szCs w:val="24"/>
          <w:lang w:eastAsia="ru-RU"/>
        </w:rPr>
        <w:t>.5. Зміна</w:t>
      </w:r>
      <w:r w:rsidRPr="005D1EC5">
        <w:rPr>
          <w:rFonts w:ascii="Times New Roman" w:hAnsi="Times New Roman" w:cs="Times New Roman"/>
          <w:sz w:val="14"/>
          <w:szCs w:val="24"/>
          <w:lang w:eastAsia="ru-RU"/>
        </w:rPr>
        <w:t xml:space="preserve"> </w:t>
      </w:r>
      <w:r w:rsidRPr="005D1EC5">
        <w:rPr>
          <w:rFonts w:ascii="Times New Roman" w:hAnsi="Times New Roman" w:cs="Times New Roman"/>
          <w:sz w:val="24"/>
          <w:szCs w:val="24"/>
          <w:lang w:eastAsia="ru-RU"/>
        </w:rPr>
        <w:t>цього</w:t>
      </w:r>
      <w:r w:rsidRPr="005D1EC5">
        <w:rPr>
          <w:rFonts w:ascii="Times New Roman" w:hAnsi="Times New Roman" w:cs="Times New Roman"/>
          <w:sz w:val="14"/>
          <w:szCs w:val="24"/>
          <w:lang w:eastAsia="ru-RU"/>
        </w:rPr>
        <w:t xml:space="preserve"> </w:t>
      </w:r>
      <w:r w:rsidRPr="005D1EC5">
        <w:rPr>
          <w:rFonts w:ascii="Times New Roman" w:hAnsi="Times New Roman" w:cs="Times New Roman"/>
          <w:sz w:val="24"/>
          <w:szCs w:val="24"/>
          <w:lang w:eastAsia="ru-RU"/>
        </w:rPr>
        <w:t>Договору допускається за згодою</w:t>
      </w:r>
      <w:r w:rsidRPr="005D1EC5">
        <w:rPr>
          <w:rFonts w:ascii="Times New Roman" w:hAnsi="Times New Roman" w:cs="Times New Roman"/>
          <w:sz w:val="14"/>
          <w:szCs w:val="24"/>
          <w:lang w:eastAsia="ru-RU"/>
        </w:rPr>
        <w:t xml:space="preserve"> </w:t>
      </w:r>
      <w:r w:rsidRPr="005D1EC5">
        <w:rPr>
          <w:rFonts w:ascii="Times New Roman" w:hAnsi="Times New Roman" w:cs="Times New Roman"/>
          <w:sz w:val="24"/>
          <w:szCs w:val="24"/>
          <w:lang w:eastAsia="ru-RU"/>
        </w:rPr>
        <w:t>Сторін,</w:t>
      </w:r>
      <w:r w:rsidRPr="005D1EC5">
        <w:rPr>
          <w:rFonts w:ascii="Times New Roman" w:hAnsi="Times New Roman" w:cs="Times New Roman"/>
          <w:sz w:val="14"/>
          <w:szCs w:val="24"/>
          <w:lang w:eastAsia="ru-RU"/>
        </w:rPr>
        <w:t xml:space="preserve"> </w:t>
      </w:r>
      <w:r w:rsidRPr="005D1EC5">
        <w:rPr>
          <w:rFonts w:ascii="Times New Roman" w:hAnsi="Times New Roman" w:cs="Times New Roman"/>
          <w:sz w:val="24"/>
          <w:szCs w:val="24"/>
          <w:lang w:eastAsia="ru-RU"/>
        </w:rPr>
        <w:t>якщо</w:t>
      </w:r>
      <w:r w:rsidRPr="005D1EC5">
        <w:rPr>
          <w:rFonts w:ascii="Times New Roman" w:hAnsi="Times New Roman" w:cs="Times New Roman"/>
          <w:sz w:val="14"/>
          <w:szCs w:val="24"/>
          <w:lang w:eastAsia="ru-RU"/>
        </w:rPr>
        <w:t xml:space="preserve"> </w:t>
      </w:r>
      <w:r w:rsidRPr="005D1EC5">
        <w:rPr>
          <w:rFonts w:ascii="Times New Roman" w:hAnsi="Times New Roman" w:cs="Times New Roman"/>
          <w:sz w:val="24"/>
          <w:szCs w:val="24"/>
          <w:lang w:eastAsia="ru-RU"/>
        </w:rPr>
        <w:t>інше</w:t>
      </w:r>
      <w:r w:rsidRPr="005D1EC5">
        <w:rPr>
          <w:rFonts w:ascii="Times New Roman" w:hAnsi="Times New Roman" w:cs="Times New Roman"/>
          <w:sz w:val="14"/>
          <w:szCs w:val="24"/>
          <w:lang w:eastAsia="ru-RU"/>
        </w:rPr>
        <w:t xml:space="preserve"> </w:t>
      </w:r>
      <w:r w:rsidRPr="005D1EC5">
        <w:rPr>
          <w:rFonts w:ascii="Times New Roman" w:hAnsi="Times New Roman" w:cs="Times New Roman"/>
          <w:sz w:val="24"/>
          <w:szCs w:val="24"/>
          <w:lang w:eastAsia="ru-RU"/>
        </w:rPr>
        <w:t>не</w:t>
      </w:r>
      <w:r w:rsidRPr="005D1EC5">
        <w:rPr>
          <w:rFonts w:ascii="Times New Roman" w:hAnsi="Times New Roman" w:cs="Times New Roman"/>
          <w:sz w:val="18"/>
          <w:szCs w:val="24"/>
          <w:lang w:eastAsia="ru-RU"/>
        </w:rPr>
        <w:t xml:space="preserve"> </w:t>
      </w:r>
      <w:r w:rsidR="00246446">
        <w:rPr>
          <w:rFonts w:ascii="Times New Roman" w:hAnsi="Times New Roman" w:cs="Times New Roman"/>
          <w:sz w:val="18"/>
          <w:szCs w:val="24"/>
          <w:lang w:eastAsia="ru-RU"/>
        </w:rPr>
        <w:t xml:space="preserve">                       </w:t>
      </w:r>
      <w:r w:rsidRPr="005D1EC5">
        <w:rPr>
          <w:rFonts w:ascii="Times New Roman" w:hAnsi="Times New Roman" w:cs="Times New Roman"/>
          <w:sz w:val="24"/>
          <w:szCs w:val="24"/>
          <w:lang w:eastAsia="ru-RU"/>
        </w:rPr>
        <w:t>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умов цього Договору другою Стороною та в інших випадках, встановлених цим Договором або</w:t>
      </w:r>
      <w:r w:rsidR="00246446">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Законом.</w:t>
      </w:r>
    </w:p>
    <w:p w14:paraId="73C8AA01" w14:textId="01CC8867" w:rsidR="005D1EC5" w:rsidRPr="005D1EC5" w:rsidRDefault="005D1EC5" w:rsidP="003612D3">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w:t>
      </w:r>
      <w:r w:rsidR="00246446">
        <w:rPr>
          <w:rFonts w:ascii="Times New Roman" w:hAnsi="Times New Roman" w:cs="Times New Roman"/>
          <w:sz w:val="24"/>
          <w:szCs w:val="24"/>
          <w:lang w:eastAsia="ru-RU"/>
        </w:rPr>
        <w:t>2</w:t>
      </w:r>
      <w:r w:rsidRPr="005D1EC5">
        <w:rPr>
          <w:rFonts w:ascii="Times New Roman" w:hAnsi="Times New Roman" w:cs="Times New Roman"/>
          <w:sz w:val="24"/>
          <w:szCs w:val="24"/>
          <w:lang w:eastAsia="ru-RU"/>
        </w:rPr>
        <w:t>.6. Сторона цього Договору, яка вважає за необхідне розірвати цей</w:t>
      </w:r>
      <w:r w:rsidR="003612D3">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Договір достроково в односторонньому порядку, надсилає іншій Стороні лист-повідомлення про розірвання Договору не пізніше ніж за 10 днів до дати розірвання</w:t>
      </w:r>
      <w:r w:rsidR="003612D3">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Договору. Лист-повідомлення про розірвання договору про закупівлю надсилається</w:t>
      </w:r>
      <w:r w:rsidR="003612D3">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поштовим та електронним  листом з описом вкладення на адресу сторони, що</w:t>
      </w:r>
      <w:r w:rsidR="003612D3">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зазначена в розділі «МІСЦЕЗНАХОДЖЕННЯ ТА БАНКІВСЬКІ РЕКВІЗИТИ СТОРІН». Цей Договір вважається розірваним з дати розірвання, зазначеної в листі-повідомленні про розірвання.</w:t>
      </w:r>
    </w:p>
    <w:p w14:paraId="742EEC4F" w14:textId="3D01DD65" w:rsidR="005D1EC5" w:rsidRPr="005D1EC5" w:rsidRDefault="005D1EC5" w:rsidP="003612D3">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w:t>
      </w:r>
      <w:r w:rsidR="00246446">
        <w:rPr>
          <w:rFonts w:ascii="Times New Roman" w:hAnsi="Times New Roman" w:cs="Times New Roman"/>
          <w:sz w:val="24"/>
          <w:szCs w:val="24"/>
          <w:lang w:eastAsia="ru-RU"/>
        </w:rPr>
        <w:t>2</w:t>
      </w:r>
      <w:r w:rsidRPr="005D1EC5">
        <w:rPr>
          <w:rFonts w:ascii="Times New Roman" w:hAnsi="Times New Roman" w:cs="Times New Roman"/>
          <w:sz w:val="24"/>
          <w:szCs w:val="24"/>
          <w:lang w:eastAsia="ru-RU"/>
        </w:rPr>
        <w:t xml:space="preserve">.7. Будь-яка Сторона цього Договору має право розірвати цей Договір достроково в односторонньому порядку, повідомивши про це іншу Сторону у строк за </w:t>
      </w:r>
      <w:r w:rsidR="003612D3">
        <w:rPr>
          <w:rFonts w:ascii="Times New Roman" w:hAnsi="Times New Roman" w:cs="Times New Roman"/>
          <w:sz w:val="24"/>
          <w:szCs w:val="24"/>
          <w:lang w:eastAsia="ru-RU"/>
        </w:rPr>
        <w:t>3</w:t>
      </w:r>
      <w:r w:rsidRPr="005D1EC5">
        <w:rPr>
          <w:rFonts w:ascii="Times New Roman" w:hAnsi="Times New Roman" w:cs="Times New Roman"/>
          <w:sz w:val="24"/>
          <w:szCs w:val="24"/>
          <w:lang w:eastAsia="ru-RU"/>
        </w:rPr>
        <w:t xml:space="preserve"> (</w:t>
      </w:r>
      <w:r w:rsidR="003612D3">
        <w:rPr>
          <w:rFonts w:ascii="Times New Roman" w:hAnsi="Times New Roman" w:cs="Times New Roman"/>
          <w:sz w:val="24"/>
          <w:szCs w:val="24"/>
          <w:lang w:eastAsia="ru-RU"/>
        </w:rPr>
        <w:t>три</w:t>
      </w:r>
      <w:r w:rsidRPr="005D1EC5">
        <w:rPr>
          <w:rFonts w:ascii="Times New Roman" w:hAnsi="Times New Roman" w:cs="Times New Roman"/>
          <w:sz w:val="24"/>
          <w:szCs w:val="24"/>
          <w:lang w:eastAsia="ru-RU"/>
        </w:rPr>
        <w:t xml:space="preserve">) </w:t>
      </w:r>
      <w:r w:rsidR="003612D3">
        <w:rPr>
          <w:rFonts w:ascii="Times New Roman" w:hAnsi="Times New Roman" w:cs="Times New Roman"/>
          <w:sz w:val="24"/>
          <w:szCs w:val="24"/>
          <w:lang w:eastAsia="ru-RU"/>
        </w:rPr>
        <w:t>робочі</w:t>
      </w:r>
      <w:r w:rsidRPr="005D1EC5">
        <w:rPr>
          <w:rFonts w:ascii="Times New Roman" w:hAnsi="Times New Roman" w:cs="Times New Roman"/>
          <w:sz w:val="24"/>
          <w:szCs w:val="24"/>
          <w:lang w:eastAsia="ru-RU"/>
        </w:rPr>
        <w:t xml:space="preserve"> дні до бажаної дати розірвання цього Договору, у разі:</w:t>
      </w:r>
    </w:p>
    <w:p w14:paraId="472C8DF5" w14:textId="5067EA1B" w:rsidR="005D1EC5" w:rsidRPr="005D1EC5" w:rsidRDefault="005D1EC5" w:rsidP="00D41772">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w:t>
      </w:r>
      <w:r w:rsidR="00246446">
        <w:rPr>
          <w:rFonts w:ascii="Times New Roman" w:hAnsi="Times New Roman" w:cs="Times New Roman"/>
          <w:sz w:val="24"/>
          <w:szCs w:val="24"/>
          <w:lang w:eastAsia="ru-RU"/>
        </w:rPr>
        <w:t>2</w:t>
      </w:r>
      <w:r w:rsidRPr="005D1EC5">
        <w:rPr>
          <w:rFonts w:ascii="Times New Roman" w:hAnsi="Times New Roman" w:cs="Times New Roman"/>
          <w:sz w:val="24"/>
          <w:szCs w:val="24"/>
          <w:lang w:eastAsia="ru-RU"/>
        </w:rPr>
        <w:t xml:space="preserve">.7.1. невиконання або неналежного виконання протилежною Стороною своїх зобов’язань за цим Договором більш як на 5 робочих днів понад строку, визначеного пунктом 5.1.2. Розділу </w:t>
      </w:r>
      <w:r w:rsidRPr="005D1EC5">
        <w:rPr>
          <w:rFonts w:ascii="Times New Roman" w:hAnsi="Times New Roman" w:cs="Times New Roman"/>
          <w:sz w:val="24"/>
          <w:szCs w:val="24"/>
          <w:lang w:val="en-US" w:eastAsia="ru-RU"/>
        </w:rPr>
        <w:t>V</w:t>
      </w:r>
      <w:r w:rsidRPr="005D1EC5">
        <w:rPr>
          <w:rFonts w:ascii="Times New Roman" w:hAnsi="Times New Roman" w:cs="Times New Roman"/>
          <w:sz w:val="24"/>
          <w:szCs w:val="24"/>
          <w:lang w:eastAsia="ru-RU"/>
        </w:rPr>
        <w:t xml:space="preserve"> цього Договору;</w:t>
      </w:r>
    </w:p>
    <w:p w14:paraId="5CEFEC1A" w14:textId="02E56B35" w:rsidR="003612D3" w:rsidRPr="005D1EC5" w:rsidRDefault="005D1EC5" w:rsidP="00D41772">
      <w:pPr>
        <w:spacing w:after="0" w:line="240" w:lineRule="auto"/>
        <w:ind w:left="-1134" w:right="992" w:firstLine="709"/>
        <w:jc w:val="both"/>
        <w:rPr>
          <w:rFonts w:ascii="Times New Roman" w:hAnsi="Times New Roman" w:cs="Times New Roman"/>
          <w:sz w:val="24"/>
          <w:szCs w:val="24"/>
          <w:lang w:eastAsia="ru-RU"/>
        </w:rPr>
      </w:pPr>
      <w:r w:rsidRPr="00D41772">
        <w:rPr>
          <w:rFonts w:ascii="Times New Roman" w:hAnsi="Times New Roman" w:cs="Times New Roman"/>
          <w:sz w:val="24"/>
          <w:szCs w:val="24"/>
          <w:lang w:eastAsia="ru-RU"/>
        </w:rPr>
        <w:t>1</w:t>
      </w:r>
      <w:r w:rsidR="00246446" w:rsidRPr="00D41772">
        <w:rPr>
          <w:rFonts w:ascii="Times New Roman" w:hAnsi="Times New Roman" w:cs="Times New Roman"/>
          <w:sz w:val="24"/>
          <w:szCs w:val="24"/>
          <w:lang w:eastAsia="ru-RU"/>
        </w:rPr>
        <w:t>2</w:t>
      </w:r>
      <w:r w:rsidRPr="00D41772">
        <w:rPr>
          <w:rFonts w:ascii="Times New Roman" w:hAnsi="Times New Roman" w:cs="Times New Roman"/>
          <w:sz w:val="24"/>
          <w:szCs w:val="24"/>
          <w:lang w:eastAsia="ru-RU"/>
        </w:rPr>
        <w:t>.7.2. в інших випадках, передбачених договором про закупівлю та чинним</w:t>
      </w:r>
      <w:r w:rsidRPr="005D1EC5">
        <w:rPr>
          <w:rFonts w:ascii="Times New Roman" w:hAnsi="Times New Roman" w:cs="Times New Roman"/>
          <w:sz w:val="24"/>
          <w:szCs w:val="24"/>
          <w:lang w:eastAsia="ru-RU"/>
        </w:rPr>
        <w:t xml:space="preserve"> законодавством України.</w:t>
      </w:r>
    </w:p>
    <w:p w14:paraId="4F7D0255" w14:textId="623C3712" w:rsidR="005D1EC5" w:rsidRPr="005D1EC5" w:rsidRDefault="005D1EC5" w:rsidP="00D41772">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w:t>
      </w:r>
      <w:r w:rsidR="00246446">
        <w:rPr>
          <w:rFonts w:ascii="Times New Roman" w:hAnsi="Times New Roman" w:cs="Times New Roman"/>
          <w:sz w:val="24"/>
          <w:szCs w:val="24"/>
          <w:lang w:eastAsia="ru-RU"/>
        </w:rPr>
        <w:t>2</w:t>
      </w:r>
      <w:r w:rsidRPr="005D1EC5">
        <w:rPr>
          <w:rFonts w:ascii="Times New Roman" w:hAnsi="Times New Roman" w:cs="Times New Roman"/>
          <w:sz w:val="24"/>
          <w:szCs w:val="24"/>
          <w:lang w:eastAsia="ru-RU"/>
        </w:rPr>
        <w:t>.8. Додаткові угоди та додатки до цього Договору є його невід'ємною</w:t>
      </w:r>
      <w:r w:rsidR="00246446">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частиною і мають юридичну силу у разі, якщо вони викладені в письмовій формі, підписані Сторонами та набирають чинності з моменту їх підписання представниками Сторін.</w:t>
      </w:r>
    </w:p>
    <w:p w14:paraId="09CF4EA0" w14:textId="5A0B8B58" w:rsidR="005D1EC5" w:rsidRPr="005D1EC5" w:rsidRDefault="005D1EC5" w:rsidP="005121CC">
      <w:pPr>
        <w:spacing w:after="0" w:line="240" w:lineRule="auto"/>
        <w:ind w:left="-1134" w:firstLine="708"/>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w:t>
      </w:r>
      <w:r w:rsidR="00246446">
        <w:rPr>
          <w:rFonts w:ascii="Times New Roman" w:hAnsi="Times New Roman" w:cs="Times New Roman"/>
          <w:sz w:val="24"/>
          <w:szCs w:val="24"/>
          <w:lang w:eastAsia="ru-RU"/>
        </w:rPr>
        <w:t>2</w:t>
      </w:r>
      <w:r w:rsidRPr="005D1EC5">
        <w:rPr>
          <w:rFonts w:ascii="Times New Roman" w:hAnsi="Times New Roman" w:cs="Times New Roman"/>
          <w:sz w:val="24"/>
          <w:szCs w:val="24"/>
          <w:lang w:eastAsia="ru-RU"/>
        </w:rPr>
        <w:t xml:space="preserve">.9.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p>
    <w:p w14:paraId="7107F822" w14:textId="43018CB1" w:rsidR="005D1EC5" w:rsidRPr="005D1EC5" w:rsidRDefault="005D1EC5" w:rsidP="003612D3">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lastRenderedPageBreak/>
        <w:t>1</w:t>
      </w:r>
      <w:r w:rsidR="00246446">
        <w:rPr>
          <w:rFonts w:ascii="Times New Roman" w:hAnsi="Times New Roman" w:cs="Times New Roman"/>
          <w:sz w:val="24"/>
          <w:szCs w:val="24"/>
          <w:lang w:eastAsia="ru-RU"/>
        </w:rPr>
        <w:t>2</w:t>
      </w:r>
      <w:r w:rsidRPr="005D1EC5">
        <w:rPr>
          <w:rFonts w:ascii="Times New Roman" w:hAnsi="Times New Roman" w:cs="Times New Roman"/>
          <w:sz w:val="24"/>
          <w:szCs w:val="24"/>
          <w:lang w:eastAsia="ru-RU"/>
        </w:rPr>
        <w:t>.10. У випадках, не передбачених цим Договором, Сторони керуються чинним законодавством України.</w:t>
      </w:r>
    </w:p>
    <w:p w14:paraId="59C73067" w14:textId="06F92E52" w:rsidR="005D1EC5" w:rsidRPr="005D1EC5" w:rsidRDefault="005D1EC5" w:rsidP="003612D3">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w:t>
      </w:r>
      <w:r w:rsidR="00246446">
        <w:rPr>
          <w:rFonts w:ascii="Times New Roman" w:hAnsi="Times New Roman" w:cs="Times New Roman"/>
          <w:sz w:val="24"/>
          <w:szCs w:val="24"/>
          <w:lang w:eastAsia="ru-RU"/>
        </w:rPr>
        <w:t>2</w:t>
      </w:r>
      <w:r w:rsidRPr="005D1EC5">
        <w:rPr>
          <w:rFonts w:ascii="Times New Roman" w:hAnsi="Times New Roman" w:cs="Times New Roman"/>
          <w:sz w:val="24"/>
          <w:szCs w:val="24"/>
          <w:lang w:eastAsia="ru-RU"/>
        </w:rPr>
        <w:t>.11. Жодна зі Сторін не має права передавати права та обов’язки за цим Договором третім особам без отримання письмової згоди другої Сторони.</w:t>
      </w:r>
    </w:p>
    <w:p w14:paraId="4998C997" w14:textId="6B6B0857" w:rsidR="005D1EC5" w:rsidRPr="005D1EC5" w:rsidRDefault="005D1EC5" w:rsidP="003612D3">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w:t>
      </w:r>
      <w:r w:rsidR="00246446">
        <w:rPr>
          <w:rFonts w:ascii="Times New Roman" w:hAnsi="Times New Roman" w:cs="Times New Roman"/>
          <w:sz w:val="24"/>
          <w:szCs w:val="24"/>
          <w:lang w:eastAsia="ru-RU"/>
        </w:rPr>
        <w:t>2</w:t>
      </w:r>
      <w:r w:rsidRPr="005D1EC5">
        <w:rPr>
          <w:rFonts w:ascii="Times New Roman" w:hAnsi="Times New Roman" w:cs="Times New Roman"/>
          <w:sz w:val="24"/>
          <w:szCs w:val="24"/>
          <w:lang w:eastAsia="ru-RU"/>
        </w:rPr>
        <w:t>.12. Цей Договір викладений українською мовою в двох примірниках, які мають однакову юридичну силу, по одному для кожної зі Сторін.</w:t>
      </w:r>
    </w:p>
    <w:p w14:paraId="53E4C537" w14:textId="5786E3AA" w:rsidR="005D1EC5" w:rsidRDefault="005D1EC5" w:rsidP="003612D3">
      <w:pPr>
        <w:spacing w:after="0" w:line="276" w:lineRule="auto"/>
        <w:ind w:firstLine="709"/>
        <w:jc w:val="both"/>
        <w:rPr>
          <w:rFonts w:ascii="Times New Roman" w:hAnsi="Times New Roman" w:cs="Times New Roman"/>
          <w:sz w:val="24"/>
          <w:szCs w:val="24"/>
          <w:lang w:eastAsia="ru-RU"/>
        </w:rPr>
      </w:pPr>
      <w:r w:rsidRPr="005121CC">
        <w:rPr>
          <w:rFonts w:ascii="Times New Roman" w:hAnsi="Times New Roman" w:cs="Times New Roman"/>
          <w:sz w:val="24"/>
          <w:szCs w:val="24"/>
          <w:lang w:eastAsia="ru-RU"/>
        </w:rPr>
        <w:t>1</w:t>
      </w:r>
      <w:r w:rsidR="00246446" w:rsidRPr="005121CC">
        <w:rPr>
          <w:rFonts w:ascii="Times New Roman" w:hAnsi="Times New Roman" w:cs="Times New Roman"/>
          <w:sz w:val="24"/>
          <w:szCs w:val="24"/>
          <w:lang w:eastAsia="ru-RU"/>
        </w:rPr>
        <w:t>2</w:t>
      </w:r>
      <w:r w:rsidRPr="005121CC">
        <w:rPr>
          <w:rFonts w:ascii="Times New Roman" w:hAnsi="Times New Roman" w:cs="Times New Roman"/>
          <w:sz w:val="24"/>
          <w:szCs w:val="24"/>
          <w:lang w:eastAsia="ru-RU"/>
        </w:rPr>
        <w:t xml:space="preserve">.13. Невід'ємною частиною цього Договору є: Додаток № 01 до Договору                                   </w:t>
      </w:r>
      <w:r w:rsidRPr="004A721D">
        <w:rPr>
          <w:rFonts w:ascii="Times New Roman" w:hAnsi="Times New Roman" w:cs="Times New Roman"/>
          <w:sz w:val="24"/>
          <w:szCs w:val="24"/>
          <w:lang w:eastAsia="ru-RU"/>
        </w:rPr>
        <w:t xml:space="preserve">№ </w:t>
      </w:r>
      <w:r w:rsidR="005121CC" w:rsidRPr="004A721D">
        <w:rPr>
          <w:rFonts w:ascii="Times New Roman" w:hAnsi="Times New Roman" w:cs="Times New Roman"/>
          <w:sz w:val="24"/>
          <w:szCs w:val="24"/>
          <w:lang w:eastAsia="ru-RU"/>
        </w:rPr>
        <w:t xml:space="preserve">__________ </w:t>
      </w:r>
      <w:r w:rsidRPr="004A721D">
        <w:rPr>
          <w:rFonts w:ascii="Times New Roman" w:hAnsi="Times New Roman" w:cs="Times New Roman"/>
          <w:sz w:val="24"/>
          <w:szCs w:val="24"/>
          <w:lang w:eastAsia="ru-RU"/>
        </w:rPr>
        <w:t>від  «_____» __________ 202</w:t>
      </w:r>
      <w:r w:rsidR="00BB3BDE" w:rsidRPr="004A721D">
        <w:rPr>
          <w:rFonts w:ascii="Times New Roman" w:hAnsi="Times New Roman" w:cs="Times New Roman"/>
          <w:sz w:val="24"/>
          <w:szCs w:val="24"/>
          <w:lang w:eastAsia="ru-RU"/>
        </w:rPr>
        <w:t>4</w:t>
      </w:r>
      <w:r w:rsidRPr="004A721D">
        <w:rPr>
          <w:rFonts w:ascii="Times New Roman" w:hAnsi="Times New Roman" w:cs="Times New Roman"/>
          <w:sz w:val="24"/>
          <w:szCs w:val="24"/>
          <w:lang w:eastAsia="ru-RU"/>
        </w:rPr>
        <w:t xml:space="preserve"> р.</w:t>
      </w:r>
    </w:p>
    <w:p w14:paraId="46889BE2" w14:textId="70E25C19" w:rsidR="00246446" w:rsidRPr="00246446" w:rsidRDefault="00246446" w:rsidP="003612D3">
      <w:pPr>
        <w:spacing w:after="0" w:line="240" w:lineRule="auto"/>
        <w:ind w:firstLine="709"/>
        <w:jc w:val="center"/>
        <w:rPr>
          <w:rFonts w:ascii="Times New Roman" w:eastAsia="Times New Roman" w:hAnsi="Times New Roman" w:cs="Times New Roman"/>
          <w:b/>
          <w:sz w:val="24"/>
          <w:szCs w:val="24"/>
        </w:rPr>
      </w:pPr>
      <w:r w:rsidRPr="0024644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246446">
        <w:rPr>
          <w:rFonts w:ascii="Times New Roman" w:eastAsia="Times New Roman" w:hAnsi="Times New Roman" w:cs="Times New Roman"/>
          <w:b/>
          <w:sz w:val="24"/>
          <w:szCs w:val="24"/>
        </w:rPr>
        <w:t>. АНТИКОРУПЦІЙНЕ ЗАСТЕРЕЖЕННЯ</w:t>
      </w:r>
    </w:p>
    <w:p w14:paraId="01D1133C" w14:textId="4DC91CE3" w:rsidR="00246446" w:rsidRPr="00246446" w:rsidRDefault="00246446" w:rsidP="003612D3">
      <w:pPr>
        <w:spacing w:after="0" w:line="240" w:lineRule="auto"/>
        <w:ind w:firstLine="709"/>
        <w:jc w:val="both"/>
        <w:rPr>
          <w:rFonts w:ascii="Times New Roman" w:eastAsia="Times New Roman" w:hAnsi="Times New Roman" w:cs="Times New Roman"/>
          <w:sz w:val="24"/>
          <w:szCs w:val="24"/>
        </w:rPr>
      </w:pPr>
      <w:r w:rsidRPr="00246446">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46446">
        <w:rPr>
          <w:rFonts w:ascii="Times New Roman" w:eastAsia="Times New Roman" w:hAnsi="Times New Roman" w:cs="Times New Roman"/>
          <w:sz w:val="24"/>
          <w:szCs w:val="24"/>
        </w:rPr>
        <w:t xml:space="preserve">.1. Сторони підтверджують, що під час виконання цього договору Сторони, а також їх афілійовані особи та працівники зобов’язуються: </w:t>
      </w:r>
    </w:p>
    <w:p w14:paraId="4CDB8803" w14:textId="2D55D3F6" w:rsidR="00246446" w:rsidRDefault="00246446" w:rsidP="003612D3">
      <w:pPr>
        <w:spacing w:after="0" w:line="240" w:lineRule="auto"/>
        <w:ind w:firstLine="709"/>
        <w:jc w:val="both"/>
        <w:rPr>
          <w:rFonts w:ascii="Times New Roman" w:eastAsia="Times New Roman" w:hAnsi="Times New Roman" w:cs="Times New Roman"/>
          <w:sz w:val="24"/>
          <w:szCs w:val="24"/>
        </w:rPr>
      </w:pPr>
      <w:r w:rsidRPr="00246446">
        <w:rPr>
          <w:rFonts w:ascii="Times New Roman" w:eastAsia="Times New Roman" w:hAnsi="Times New Roman" w:cs="Times New Roman"/>
          <w:sz w:val="24"/>
          <w:szCs w:val="24"/>
        </w:rPr>
        <w:t>-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/від будь-яких осіб за вчинення чи невчинення такою особою будь-яких дій з метою отримання неправомірної вигоди (обіцянки неправомірної вигоди) від таких</w:t>
      </w:r>
      <w:r>
        <w:rPr>
          <w:rFonts w:ascii="Times New Roman" w:eastAsia="Times New Roman" w:hAnsi="Times New Roman" w:cs="Times New Roman"/>
          <w:sz w:val="24"/>
          <w:szCs w:val="24"/>
        </w:rPr>
        <w:t xml:space="preserve"> </w:t>
      </w:r>
      <w:r w:rsidRPr="00246446">
        <w:rPr>
          <w:rFonts w:ascii="Times New Roman" w:eastAsia="Times New Roman" w:hAnsi="Times New Roman" w:cs="Times New Roman"/>
          <w:sz w:val="24"/>
          <w:szCs w:val="24"/>
        </w:rPr>
        <w:t>осіб.</w:t>
      </w:r>
    </w:p>
    <w:p w14:paraId="1CFDC32C" w14:textId="162FF70F" w:rsidR="00246446" w:rsidRDefault="00246446" w:rsidP="003612D3">
      <w:pPr>
        <w:spacing w:after="0" w:line="240" w:lineRule="auto"/>
        <w:ind w:firstLine="709"/>
        <w:jc w:val="both"/>
        <w:rPr>
          <w:rFonts w:ascii="Times New Roman" w:eastAsia="Times New Roman" w:hAnsi="Times New Roman" w:cs="Times New Roman"/>
          <w:sz w:val="24"/>
          <w:szCs w:val="24"/>
        </w:rPr>
      </w:pPr>
      <w:r w:rsidRPr="00246446">
        <w:rPr>
          <w:rFonts w:ascii="Times New Roman" w:eastAsia="Times New Roman" w:hAnsi="Times New Roman" w:cs="Times New Roman"/>
          <w:sz w:val="24"/>
          <w:szCs w:val="24"/>
        </w:rPr>
        <w:t>- дотримуватись</w:t>
      </w:r>
      <w:r w:rsidRPr="00246446">
        <w:rPr>
          <w:rFonts w:ascii="Times New Roman" w:eastAsia="Times New Roman" w:hAnsi="Times New Roman" w:cs="Times New Roman"/>
          <w:sz w:val="14"/>
          <w:szCs w:val="24"/>
        </w:rPr>
        <w:t xml:space="preserve"> </w:t>
      </w:r>
      <w:r w:rsidRPr="00246446">
        <w:rPr>
          <w:rFonts w:ascii="Times New Roman" w:eastAsia="Times New Roman" w:hAnsi="Times New Roman" w:cs="Times New Roman"/>
          <w:sz w:val="24"/>
          <w:szCs w:val="24"/>
        </w:rPr>
        <w:t>чинного</w:t>
      </w:r>
      <w:r w:rsidRPr="00246446">
        <w:rPr>
          <w:rFonts w:ascii="Times New Roman" w:eastAsia="Times New Roman" w:hAnsi="Times New Roman" w:cs="Times New Roman"/>
          <w:sz w:val="14"/>
          <w:szCs w:val="24"/>
        </w:rPr>
        <w:t xml:space="preserve"> </w:t>
      </w:r>
      <w:r w:rsidRPr="00246446">
        <w:rPr>
          <w:rFonts w:ascii="Times New Roman" w:eastAsia="Times New Roman" w:hAnsi="Times New Roman" w:cs="Times New Roman"/>
          <w:sz w:val="24"/>
          <w:szCs w:val="24"/>
        </w:rPr>
        <w:t>законодавства</w:t>
      </w:r>
      <w:r w:rsidRPr="00246446">
        <w:rPr>
          <w:rFonts w:ascii="Times New Roman" w:eastAsia="Times New Roman" w:hAnsi="Times New Roman" w:cs="Times New Roman"/>
          <w:sz w:val="14"/>
          <w:szCs w:val="24"/>
        </w:rPr>
        <w:t xml:space="preserve"> </w:t>
      </w:r>
      <w:r w:rsidRPr="00246446">
        <w:rPr>
          <w:rFonts w:ascii="Times New Roman" w:eastAsia="Times New Roman" w:hAnsi="Times New Roman" w:cs="Times New Roman"/>
          <w:sz w:val="24"/>
          <w:szCs w:val="24"/>
        </w:rPr>
        <w:t xml:space="preserve">України,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23E4CD5D" w14:textId="61FC349E" w:rsidR="00246446" w:rsidRPr="00246446" w:rsidRDefault="00246446" w:rsidP="003612D3">
      <w:pPr>
        <w:spacing w:after="0" w:line="240" w:lineRule="auto"/>
        <w:ind w:firstLine="709"/>
        <w:jc w:val="both"/>
        <w:rPr>
          <w:rFonts w:ascii="Times New Roman" w:eastAsia="Times New Roman" w:hAnsi="Times New Roman" w:cs="Times New Roman"/>
          <w:b/>
          <w:sz w:val="24"/>
          <w:szCs w:val="24"/>
        </w:rPr>
      </w:pPr>
      <w:r w:rsidRPr="00246446">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46446">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r w:rsidRPr="00246446">
        <w:rPr>
          <w:rFonts w:ascii="Times New Roman" w:eastAsia="Times New Roman" w:hAnsi="Times New Roman" w:cs="Times New Roman"/>
          <w:b/>
          <w:sz w:val="24"/>
          <w:szCs w:val="24"/>
        </w:rPr>
        <w:tab/>
      </w:r>
    </w:p>
    <w:p w14:paraId="4123D93E" w14:textId="51FBA741" w:rsidR="001C7E09" w:rsidRPr="005769B4" w:rsidRDefault="00DC5569" w:rsidP="005769B4">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4644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001C7E09" w:rsidRPr="005769B4">
        <w:rPr>
          <w:rFonts w:ascii="Times New Roman" w:eastAsia="Times New Roman" w:hAnsi="Times New Roman" w:cs="Times New Roman"/>
          <w:b/>
          <w:sz w:val="24"/>
          <w:szCs w:val="24"/>
        </w:rPr>
        <w:t>РЕКВІЗИТИ ТА ПІДПИСИ СТОРІН ДОГОВОРУ</w:t>
      </w:r>
    </w:p>
    <w:tbl>
      <w:tblPr>
        <w:tblW w:w="9351" w:type="dxa"/>
        <w:tblLayout w:type="fixed"/>
        <w:tblLook w:val="01E0" w:firstRow="1" w:lastRow="1" w:firstColumn="1" w:lastColumn="1" w:noHBand="0" w:noVBand="0"/>
      </w:tblPr>
      <w:tblGrid>
        <w:gridCol w:w="4957"/>
        <w:gridCol w:w="4394"/>
      </w:tblGrid>
      <w:tr w:rsidR="00DC5569" w:rsidRPr="00DC5569" w14:paraId="24F00B7F" w14:textId="77777777" w:rsidTr="00E804C2">
        <w:trPr>
          <w:trHeight w:val="287"/>
        </w:trPr>
        <w:tc>
          <w:tcPr>
            <w:tcW w:w="4957" w:type="dxa"/>
            <w:shd w:val="clear" w:color="auto" w:fill="auto"/>
            <w:vAlign w:val="center"/>
          </w:tcPr>
          <w:p w14:paraId="1752049B" w14:textId="77777777" w:rsidR="00DC5569" w:rsidRPr="00DC5569" w:rsidRDefault="00DC5569" w:rsidP="00E804C2">
            <w:pPr>
              <w:spacing w:after="0" w:line="240" w:lineRule="auto"/>
              <w:ind w:right="-3" w:firstLine="22"/>
              <w:jc w:val="center"/>
              <w:rPr>
                <w:rFonts w:ascii="Times New Roman" w:eastAsia="Times New Roman" w:hAnsi="Times New Roman" w:cs="Times New Roman"/>
                <w:b/>
                <w:bCs/>
                <w:sz w:val="24"/>
                <w:szCs w:val="24"/>
              </w:rPr>
            </w:pPr>
            <w:bookmarkStart w:id="11" w:name="_Hlk536630449"/>
            <w:r w:rsidRPr="00DC5569">
              <w:rPr>
                <w:rFonts w:ascii="Times New Roman" w:eastAsia="Times New Roman" w:hAnsi="Times New Roman" w:cs="Times New Roman"/>
                <w:b/>
                <w:sz w:val="24"/>
                <w:szCs w:val="24"/>
              </w:rPr>
              <w:t>ЗАМОВНИК</w:t>
            </w:r>
          </w:p>
        </w:tc>
        <w:tc>
          <w:tcPr>
            <w:tcW w:w="4394" w:type="dxa"/>
            <w:shd w:val="clear" w:color="auto" w:fill="auto"/>
            <w:vAlign w:val="center"/>
          </w:tcPr>
          <w:p w14:paraId="4087630F" w14:textId="77777777" w:rsidR="00DC5569" w:rsidRPr="00DC5569" w:rsidRDefault="00DC5569" w:rsidP="00E804C2">
            <w:pPr>
              <w:tabs>
                <w:tab w:val="left" w:pos="5103"/>
                <w:tab w:val="left" w:pos="8789"/>
              </w:tabs>
              <w:autoSpaceDE w:val="0"/>
              <w:autoSpaceDN w:val="0"/>
              <w:spacing w:after="0" w:line="240" w:lineRule="auto"/>
              <w:ind w:left="-108" w:right="-3"/>
              <w:jc w:val="center"/>
              <w:rPr>
                <w:rFonts w:ascii="Times New Roman" w:eastAsia="Times New Roman" w:hAnsi="Times New Roman" w:cs="Times New Roman"/>
                <w:b/>
                <w:sz w:val="24"/>
                <w:szCs w:val="24"/>
                <w:lang w:eastAsia="ru-RU"/>
              </w:rPr>
            </w:pPr>
            <w:r w:rsidRPr="00DC5569">
              <w:rPr>
                <w:rFonts w:ascii="Times New Roman" w:eastAsia="Times New Roman" w:hAnsi="Times New Roman" w:cs="Times New Roman"/>
                <w:b/>
                <w:bCs/>
                <w:sz w:val="24"/>
                <w:szCs w:val="24"/>
                <w:lang w:eastAsia="ru-RU"/>
              </w:rPr>
              <w:t>ВИКОНАВЕЦЬ</w:t>
            </w:r>
          </w:p>
        </w:tc>
      </w:tr>
      <w:tr w:rsidR="00DC5569" w:rsidRPr="00DC5569" w14:paraId="1E4CA781" w14:textId="77777777" w:rsidTr="00E804C2">
        <w:trPr>
          <w:trHeight w:val="435"/>
        </w:trPr>
        <w:tc>
          <w:tcPr>
            <w:tcW w:w="4957" w:type="dxa"/>
            <w:shd w:val="clear" w:color="auto" w:fill="auto"/>
            <w:vAlign w:val="center"/>
          </w:tcPr>
          <w:p w14:paraId="2D815012" w14:textId="192AADF8" w:rsidR="00DC5569" w:rsidRPr="00DC5569" w:rsidRDefault="00DC5569" w:rsidP="00E804C2">
            <w:pPr>
              <w:tabs>
                <w:tab w:val="left" w:pos="5103"/>
                <w:tab w:val="left" w:pos="8789"/>
              </w:tabs>
              <w:autoSpaceDE w:val="0"/>
              <w:autoSpaceDN w:val="0"/>
              <w:spacing w:after="0" w:line="240" w:lineRule="auto"/>
              <w:ind w:right="-3" w:firstLine="22"/>
              <w:jc w:val="center"/>
              <w:rPr>
                <w:rFonts w:ascii="Times New Roman" w:eastAsia="Times New Roman" w:hAnsi="Times New Roman" w:cs="Times New Roman"/>
                <w:b/>
                <w:sz w:val="24"/>
                <w:szCs w:val="24"/>
                <w:lang w:eastAsia="ru-RU"/>
              </w:rPr>
            </w:pPr>
            <w:r w:rsidRPr="00DC5569">
              <w:rPr>
                <w:rFonts w:ascii="Times New Roman" w:eastAsia="Times New Roman" w:hAnsi="Times New Roman" w:cs="Times New Roman"/>
                <w:b/>
                <w:sz w:val="24"/>
                <w:szCs w:val="24"/>
                <w:lang w:eastAsia="ru-RU"/>
              </w:rPr>
              <w:t>Управління освіти</w:t>
            </w:r>
            <w:r w:rsidR="003612D3">
              <w:rPr>
                <w:rFonts w:ascii="Times New Roman" w:eastAsia="Times New Roman" w:hAnsi="Times New Roman" w:cs="Times New Roman"/>
                <w:b/>
                <w:sz w:val="24"/>
                <w:szCs w:val="24"/>
                <w:lang w:eastAsia="ru-RU"/>
              </w:rPr>
              <w:t xml:space="preserve"> </w:t>
            </w:r>
            <w:r w:rsidRPr="00DC5569">
              <w:rPr>
                <w:rFonts w:ascii="Times New Roman" w:eastAsia="Times New Roman" w:hAnsi="Times New Roman" w:cs="Times New Roman"/>
                <w:b/>
                <w:sz w:val="24"/>
                <w:szCs w:val="24"/>
                <w:lang w:eastAsia="ru-RU"/>
              </w:rPr>
              <w:t>Нововолинської міської ради</w:t>
            </w:r>
            <w:r w:rsidR="003612D3">
              <w:rPr>
                <w:rFonts w:ascii="Times New Roman" w:eastAsia="Times New Roman" w:hAnsi="Times New Roman" w:cs="Times New Roman"/>
                <w:b/>
                <w:sz w:val="24"/>
                <w:szCs w:val="24"/>
                <w:lang w:eastAsia="ru-RU"/>
              </w:rPr>
              <w:t xml:space="preserve"> </w:t>
            </w:r>
            <w:r w:rsidRPr="00DC5569">
              <w:rPr>
                <w:rFonts w:ascii="Times New Roman" w:eastAsia="Times New Roman" w:hAnsi="Times New Roman" w:cs="Times New Roman"/>
                <w:b/>
                <w:sz w:val="24"/>
                <w:szCs w:val="24"/>
                <w:lang w:eastAsia="ru-RU"/>
              </w:rPr>
              <w:t>Волинської області</w:t>
            </w:r>
          </w:p>
        </w:tc>
        <w:tc>
          <w:tcPr>
            <w:tcW w:w="4394" w:type="dxa"/>
            <w:shd w:val="clear" w:color="auto" w:fill="auto"/>
            <w:vAlign w:val="center"/>
          </w:tcPr>
          <w:p w14:paraId="54E9897F" w14:textId="77777777" w:rsidR="00DC5569" w:rsidRPr="00DC5569" w:rsidRDefault="00DC5569" w:rsidP="00E804C2">
            <w:pPr>
              <w:tabs>
                <w:tab w:val="left" w:pos="5103"/>
                <w:tab w:val="left" w:pos="8789"/>
              </w:tabs>
              <w:autoSpaceDE w:val="0"/>
              <w:autoSpaceDN w:val="0"/>
              <w:spacing w:after="0" w:line="240" w:lineRule="auto"/>
              <w:ind w:left="-108" w:right="-6"/>
              <w:jc w:val="center"/>
              <w:rPr>
                <w:rFonts w:ascii="Times New Roman" w:eastAsia="Times New Roman" w:hAnsi="Times New Roman" w:cs="Times New Roman"/>
                <w:sz w:val="24"/>
                <w:szCs w:val="24"/>
                <w:lang w:eastAsia="ru-RU"/>
              </w:rPr>
            </w:pPr>
          </w:p>
        </w:tc>
      </w:tr>
      <w:tr w:rsidR="00DC5569" w:rsidRPr="00DC5569" w14:paraId="3F43FFE7" w14:textId="77777777" w:rsidTr="00E804C2">
        <w:trPr>
          <w:trHeight w:val="102"/>
        </w:trPr>
        <w:tc>
          <w:tcPr>
            <w:tcW w:w="4957" w:type="dxa"/>
            <w:shd w:val="clear" w:color="auto" w:fill="auto"/>
            <w:vAlign w:val="center"/>
          </w:tcPr>
          <w:p w14:paraId="7DC2B595" w14:textId="77777777" w:rsidR="00DC5569" w:rsidRPr="00DC5569" w:rsidRDefault="00DC5569" w:rsidP="00E804C2">
            <w:pPr>
              <w:tabs>
                <w:tab w:val="left" w:pos="5103"/>
                <w:tab w:val="left" w:pos="8789"/>
              </w:tabs>
              <w:autoSpaceDE w:val="0"/>
              <w:autoSpaceDN w:val="0"/>
              <w:spacing w:after="0" w:line="240" w:lineRule="auto"/>
              <w:ind w:right="-3" w:firstLine="22"/>
              <w:rPr>
                <w:rFonts w:ascii="Times New Roman" w:eastAsia="Times New Roman" w:hAnsi="Times New Roman" w:cs="Times New Roman"/>
                <w:b/>
                <w:sz w:val="24"/>
                <w:szCs w:val="24"/>
                <w:lang w:eastAsia="ru-RU"/>
              </w:rPr>
            </w:pPr>
            <w:r w:rsidRPr="00DC5569">
              <w:rPr>
                <w:rFonts w:ascii="Times New Roman" w:eastAsia="Times New Roman" w:hAnsi="Times New Roman" w:cs="Times New Roman"/>
                <w:sz w:val="24"/>
                <w:szCs w:val="24"/>
                <w:lang w:eastAsia="ru-RU"/>
              </w:rPr>
              <w:t>Юридична та фактична адреса:</w:t>
            </w:r>
          </w:p>
        </w:tc>
        <w:tc>
          <w:tcPr>
            <w:tcW w:w="4394" w:type="dxa"/>
            <w:shd w:val="clear" w:color="auto" w:fill="auto"/>
            <w:vAlign w:val="center"/>
          </w:tcPr>
          <w:p w14:paraId="31BD1E66" w14:textId="77777777" w:rsidR="00DC5569" w:rsidRPr="00DC5569" w:rsidRDefault="00DC5569" w:rsidP="00E804C2">
            <w:pPr>
              <w:tabs>
                <w:tab w:val="left" w:pos="5103"/>
                <w:tab w:val="left" w:pos="8789"/>
              </w:tabs>
              <w:autoSpaceDE w:val="0"/>
              <w:autoSpaceDN w:val="0"/>
              <w:spacing w:after="0" w:line="240" w:lineRule="auto"/>
              <w:ind w:left="-48" w:right="-3"/>
              <w:rPr>
                <w:rFonts w:ascii="Times New Roman" w:eastAsia="Times New Roman" w:hAnsi="Times New Roman" w:cs="Times New Roman"/>
                <w:sz w:val="24"/>
                <w:szCs w:val="24"/>
                <w:lang w:eastAsia="ru-RU"/>
              </w:rPr>
            </w:pPr>
            <w:r w:rsidRPr="00DC5569">
              <w:rPr>
                <w:rFonts w:ascii="Times New Roman" w:eastAsia="Times New Roman" w:hAnsi="Times New Roman" w:cs="Times New Roman"/>
                <w:sz w:val="24"/>
                <w:szCs w:val="24"/>
                <w:lang w:eastAsia="ru-RU"/>
              </w:rPr>
              <w:t>Юридична та фактична адреса:</w:t>
            </w:r>
          </w:p>
        </w:tc>
      </w:tr>
      <w:tr w:rsidR="00DC5569" w:rsidRPr="00DC5569" w14:paraId="796A846A" w14:textId="77777777" w:rsidTr="00E804C2">
        <w:trPr>
          <w:trHeight w:val="138"/>
        </w:trPr>
        <w:tc>
          <w:tcPr>
            <w:tcW w:w="4957" w:type="dxa"/>
            <w:shd w:val="clear" w:color="auto" w:fill="auto"/>
            <w:vAlign w:val="center"/>
          </w:tcPr>
          <w:p w14:paraId="2EBD1A62" w14:textId="77777777" w:rsidR="00DC5569" w:rsidRPr="00DC5569" w:rsidRDefault="00DC5569" w:rsidP="00E804C2">
            <w:pPr>
              <w:tabs>
                <w:tab w:val="left" w:pos="5103"/>
                <w:tab w:val="left" w:pos="8789"/>
              </w:tabs>
              <w:autoSpaceDE w:val="0"/>
              <w:autoSpaceDN w:val="0"/>
              <w:spacing w:after="0" w:line="240" w:lineRule="auto"/>
              <w:ind w:right="-3" w:firstLine="22"/>
              <w:rPr>
                <w:rFonts w:ascii="Times New Roman" w:eastAsia="Times New Roman" w:hAnsi="Times New Roman" w:cs="Times New Roman"/>
                <w:sz w:val="24"/>
                <w:szCs w:val="24"/>
                <w:lang w:eastAsia="ru-RU"/>
              </w:rPr>
            </w:pPr>
            <w:r w:rsidRPr="00DC5569">
              <w:rPr>
                <w:rFonts w:ascii="Times New Roman" w:eastAsia="Times New Roman" w:hAnsi="Times New Roman" w:cs="Times New Roman"/>
                <w:sz w:val="24"/>
                <w:szCs w:val="24"/>
                <w:lang w:eastAsia="ru-RU"/>
              </w:rPr>
              <w:t xml:space="preserve">пр-т Дружби, буд. 27, м. Нововолинськ, </w:t>
            </w:r>
          </w:p>
          <w:p w14:paraId="27A9F6CC" w14:textId="77777777" w:rsidR="00DC5569" w:rsidRPr="00DC5569" w:rsidRDefault="00DC5569" w:rsidP="00E804C2">
            <w:pPr>
              <w:tabs>
                <w:tab w:val="left" w:pos="5103"/>
                <w:tab w:val="left" w:pos="8789"/>
              </w:tabs>
              <w:autoSpaceDE w:val="0"/>
              <w:autoSpaceDN w:val="0"/>
              <w:spacing w:after="0" w:line="240" w:lineRule="auto"/>
              <w:ind w:right="-3" w:firstLine="22"/>
              <w:rPr>
                <w:rFonts w:ascii="Times New Roman" w:eastAsia="Times New Roman" w:hAnsi="Times New Roman" w:cs="Times New Roman"/>
                <w:sz w:val="24"/>
                <w:szCs w:val="24"/>
                <w:lang w:eastAsia="ru-RU"/>
              </w:rPr>
            </w:pPr>
            <w:r w:rsidRPr="00DC5569">
              <w:rPr>
                <w:rFonts w:ascii="Times New Roman" w:eastAsia="Times New Roman" w:hAnsi="Times New Roman" w:cs="Times New Roman"/>
                <w:sz w:val="24"/>
                <w:szCs w:val="24"/>
                <w:lang w:eastAsia="ru-RU"/>
              </w:rPr>
              <w:t xml:space="preserve">Володимирський район, Волинська обл., </w:t>
            </w:r>
          </w:p>
          <w:p w14:paraId="122EC061" w14:textId="0BB34E8A" w:rsidR="00DC5569" w:rsidRPr="00DC5569" w:rsidRDefault="00DC5569" w:rsidP="00E804C2">
            <w:pPr>
              <w:tabs>
                <w:tab w:val="left" w:pos="5103"/>
                <w:tab w:val="left" w:pos="8789"/>
              </w:tabs>
              <w:autoSpaceDE w:val="0"/>
              <w:autoSpaceDN w:val="0"/>
              <w:spacing w:after="0" w:line="240" w:lineRule="auto"/>
              <w:ind w:right="-3" w:firstLine="22"/>
              <w:rPr>
                <w:rFonts w:ascii="Times New Roman" w:eastAsia="Times New Roman" w:hAnsi="Times New Roman" w:cs="Times New Roman"/>
                <w:b/>
                <w:sz w:val="24"/>
                <w:szCs w:val="24"/>
                <w:lang w:eastAsia="ru-RU"/>
              </w:rPr>
            </w:pPr>
            <w:r w:rsidRPr="00DC5569">
              <w:rPr>
                <w:rFonts w:ascii="Times New Roman" w:eastAsia="Times New Roman" w:hAnsi="Times New Roman" w:cs="Times New Roman"/>
                <w:sz w:val="24"/>
                <w:szCs w:val="24"/>
                <w:lang w:eastAsia="ru-RU"/>
              </w:rPr>
              <w:t xml:space="preserve">Україна, 45400; </w:t>
            </w:r>
            <w:proofErr w:type="spellStart"/>
            <w:r w:rsidRPr="00DC5569">
              <w:rPr>
                <w:rFonts w:ascii="Times New Roman" w:eastAsia="Times New Roman" w:hAnsi="Times New Roman" w:cs="Times New Roman"/>
                <w:sz w:val="24"/>
                <w:szCs w:val="24"/>
                <w:lang w:eastAsia="ru-RU"/>
              </w:rPr>
              <w:t>Тел</w:t>
            </w:r>
            <w:proofErr w:type="spellEnd"/>
            <w:r w:rsidRPr="00DC5569">
              <w:rPr>
                <w:rFonts w:ascii="Times New Roman" w:eastAsia="Times New Roman" w:hAnsi="Times New Roman" w:cs="Times New Roman"/>
                <w:sz w:val="24"/>
                <w:szCs w:val="24"/>
                <w:lang w:eastAsia="ru-RU"/>
              </w:rPr>
              <w:t>./факс: +38(03344)31606;</w:t>
            </w:r>
          </w:p>
          <w:p w14:paraId="2697003D" w14:textId="77777777" w:rsidR="00DC5569" w:rsidRPr="00DC5569" w:rsidRDefault="00DC5569" w:rsidP="00E804C2">
            <w:pPr>
              <w:tabs>
                <w:tab w:val="left" w:pos="5103"/>
                <w:tab w:val="left" w:pos="8789"/>
              </w:tabs>
              <w:autoSpaceDE w:val="0"/>
              <w:autoSpaceDN w:val="0"/>
              <w:spacing w:after="0" w:line="240" w:lineRule="auto"/>
              <w:ind w:right="-3" w:firstLine="22"/>
              <w:rPr>
                <w:rFonts w:ascii="Times New Roman" w:eastAsia="Times New Roman" w:hAnsi="Times New Roman" w:cs="Times New Roman"/>
                <w:sz w:val="24"/>
                <w:szCs w:val="24"/>
                <w:lang w:eastAsia="ru-RU"/>
              </w:rPr>
            </w:pPr>
            <w:r w:rsidRPr="00DC5569">
              <w:rPr>
                <w:rFonts w:ascii="Times New Roman" w:eastAsia="Times New Roman" w:hAnsi="Times New Roman" w:cs="Times New Roman"/>
                <w:sz w:val="24"/>
                <w:szCs w:val="24"/>
                <w:lang w:eastAsia="ru-RU"/>
              </w:rPr>
              <w:t>Ел. адреса: education@nv-osvita.gov.ua;</w:t>
            </w:r>
          </w:p>
        </w:tc>
        <w:tc>
          <w:tcPr>
            <w:tcW w:w="4394" w:type="dxa"/>
            <w:shd w:val="clear" w:color="auto" w:fill="auto"/>
          </w:tcPr>
          <w:p w14:paraId="09F0E414" w14:textId="77777777" w:rsidR="00DC5569" w:rsidRPr="00DC5569" w:rsidRDefault="00DC5569" w:rsidP="00E804C2">
            <w:pPr>
              <w:spacing w:after="0" w:line="240" w:lineRule="auto"/>
              <w:ind w:left="-48" w:right="-3"/>
              <w:rPr>
                <w:rFonts w:ascii="Times New Roman" w:eastAsia="Times New Roman" w:hAnsi="Times New Roman" w:cs="Times New Roman"/>
                <w:sz w:val="24"/>
                <w:szCs w:val="24"/>
              </w:rPr>
            </w:pPr>
          </w:p>
        </w:tc>
      </w:tr>
      <w:tr w:rsidR="00DC5569" w:rsidRPr="00DC5569" w14:paraId="3B964A48" w14:textId="77777777" w:rsidTr="00D41772">
        <w:trPr>
          <w:trHeight w:val="631"/>
        </w:trPr>
        <w:tc>
          <w:tcPr>
            <w:tcW w:w="4957" w:type="dxa"/>
            <w:shd w:val="clear" w:color="auto" w:fill="auto"/>
          </w:tcPr>
          <w:p w14:paraId="0666DCB5" w14:textId="00B233DF" w:rsidR="00DC5569" w:rsidRDefault="00DC5569" w:rsidP="00E804C2">
            <w:pPr>
              <w:tabs>
                <w:tab w:val="left" w:pos="5103"/>
                <w:tab w:val="left" w:pos="8789"/>
              </w:tabs>
              <w:autoSpaceDE w:val="0"/>
              <w:autoSpaceDN w:val="0"/>
              <w:spacing w:after="0" w:line="240" w:lineRule="auto"/>
              <w:ind w:right="-3" w:firstLine="22"/>
              <w:rPr>
                <w:rFonts w:ascii="Times New Roman" w:eastAsia="Times New Roman" w:hAnsi="Times New Roman" w:cs="Times New Roman"/>
                <w:sz w:val="24"/>
                <w:szCs w:val="24"/>
                <w:lang w:eastAsia="ru-RU"/>
              </w:rPr>
            </w:pPr>
            <w:r w:rsidRPr="00DC5569">
              <w:rPr>
                <w:rFonts w:ascii="Times New Roman" w:eastAsia="Times New Roman" w:hAnsi="Times New Roman" w:cs="Times New Roman"/>
                <w:sz w:val="24"/>
                <w:szCs w:val="24"/>
                <w:lang w:eastAsia="ru-RU"/>
              </w:rPr>
              <w:t>р/р:</w:t>
            </w:r>
            <w:r w:rsidR="00D41772">
              <w:rPr>
                <w:rFonts w:ascii="Times New Roman" w:eastAsia="Times New Roman" w:hAnsi="Times New Roman" w:cs="Times New Roman"/>
                <w:sz w:val="24"/>
                <w:szCs w:val="24"/>
                <w:lang w:eastAsia="ru-RU"/>
              </w:rPr>
              <w:t>__________________________________ ;</w:t>
            </w:r>
          </w:p>
          <w:p w14:paraId="4F7C9620" w14:textId="5A494F3F" w:rsidR="007E4137" w:rsidRDefault="007E4137" w:rsidP="00E804C2">
            <w:pPr>
              <w:tabs>
                <w:tab w:val="left" w:pos="5103"/>
                <w:tab w:val="left" w:pos="8789"/>
              </w:tabs>
              <w:autoSpaceDE w:val="0"/>
              <w:autoSpaceDN w:val="0"/>
              <w:spacing w:after="0" w:line="240" w:lineRule="auto"/>
              <w:ind w:right="-3" w:firstLine="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 ;</w:t>
            </w:r>
          </w:p>
          <w:p w14:paraId="7EE576E4" w14:textId="77777777" w:rsidR="00DC5569" w:rsidRPr="00DC5569" w:rsidRDefault="00DC5569" w:rsidP="00E804C2">
            <w:pPr>
              <w:tabs>
                <w:tab w:val="left" w:pos="5103"/>
                <w:tab w:val="left" w:pos="8789"/>
              </w:tabs>
              <w:autoSpaceDE w:val="0"/>
              <w:autoSpaceDN w:val="0"/>
              <w:spacing w:after="0" w:line="240" w:lineRule="auto"/>
              <w:ind w:right="-3" w:firstLine="22"/>
              <w:rPr>
                <w:rFonts w:ascii="Times New Roman" w:eastAsia="Times New Roman" w:hAnsi="Times New Roman" w:cs="Times New Roman"/>
                <w:sz w:val="24"/>
                <w:szCs w:val="24"/>
                <w:lang w:eastAsia="ru-RU"/>
              </w:rPr>
            </w:pPr>
            <w:r w:rsidRPr="00DC5569">
              <w:rPr>
                <w:rFonts w:ascii="Times New Roman" w:eastAsia="Times New Roman" w:hAnsi="Times New Roman" w:cs="Times New Roman"/>
                <w:sz w:val="24"/>
                <w:szCs w:val="24"/>
                <w:lang w:eastAsia="ru-RU"/>
              </w:rPr>
              <w:t xml:space="preserve">Державна казначейська служба України, </w:t>
            </w:r>
          </w:p>
          <w:p w14:paraId="11FC7116" w14:textId="50EAF98B" w:rsidR="00DC5569" w:rsidRPr="00DC5569" w:rsidRDefault="00DC5569" w:rsidP="00E804C2">
            <w:pPr>
              <w:tabs>
                <w:tab w:val="left" w:pos="5103"/>
                <w:tab w:val="left" w:pos="8789"/>
              </w:tabs>
              <w:autoSpaceDE w:val="0"/>
              <w:autoSpaceDN w:val="0"/>
              <w:spacing w:after="0" w:line="240" w:lineRule="auto"/>
              <w:ind w:right="-3" w:firstLine="22"/>
              <w:rPr>
                <w:rFonts w:ascii="Times New Roman" w:eastAsia="Times New Roman" w:hAnsi="Times New Roman" w:cs="Times New Roman"/>
                <w:sz w:val="24"/>
                <w:szCs w:val="24"/>
                <w:lang w:eastAsia="ru-RU"/>
              </w:rPr>
            </w:pPr>
            <w:r w:rsidRPr="00DC5569">
              <w:rPr>
                <w:rFonts w:ascii="Times New Roman" w:eastAsia="Times New Roman" w:hAnsi="Times New Roman" w:cs="Times New Roman"/>
                <w:sz w:val="24"/>
                <w:szCs w:val="24"/>
                <w:lang w:eastAsia="ru-RU"/>
              </w:rPr>
              <w:t>м. Київ; МФО: 820172; ЄДРПОУ: 02141696;</w:t>
            </w:r>
          </w:p>
        </w:tc>
        <w:tc>
          <w:tcPr>
            <w:tcW w:w="4394" w:type="dxa"/>
            <w:shd w:val="clear" w:color="auto" w:fill="auto"/>
          </w:tcPr>
          <w:p w14:paraId="1C8B0341" w14:textId="30AC9240" w:rsidR="00DC5569" w:rsidRPr="00DC5569" w:rsidRDefault="00DC5569" w:rsidP="00E804C2">
            <w:pPr>
              <w:spacing w:after="0" w:line="240" w:lineRule="auto"/>
              <w:ind w:left="-85" w:right="-3"/>
              <w:rPr>
                <w:rFonts w:ascii="Times New Roman" w:eastAsia="Times New Roman" w:hAnsi="Times New Roman" w:cs="Times New Roman"/>
                <w:sz w:val="24"/>
                <w:szCs w:val="24"/>
              </w:rPr>
            </w:pPr>
            <w:r w:rsidRPr="00DC5569">
              <w:rPr>
                <w:rFonts w:ascii="Times New Roman" w:eastAsia="Times New Roman" w:hAnsi="Times New Roman" w:cs="Times New Roman"/>
                <w:sz w:val="24"/>
                <w:szCs w:val="24"/>
              </w:rPr>
              <w:t xml:space="preserve">р/р: </w:t>
            </w:r>
            <w:r w:rsidR="00D41772">
              <w:rPr>
                <w:rFonts w:ascii="Times New Roman" w:eastAsia="Times New Roman" w:hAnsi="Times New Roman" w:cs="Times New Roman"/>
                <w:sz w:val="24"/>
                <w:szCs w:val="24"/>
              </w:rPr>
              <w:t xml:space="preserve"> </w:t>
            </w:r>
            <w:r w:rsidRPr="00DC5569">
              <w:rPr>
                <w:rFonts w:ascii="Times New Roman" w:eastAsia="Times New Roman" w:hAnsi="Times New Roman" w:cs="Times New Roman"/>
                <w:sz w:val="24"/>
                <w:szCs w:val="24"/>
              </w:rPr>
              <w:t xml:space="preserve">_____________________________; </w:t>
            </w:r>
          </w:p>
          <w:p w14:paraId="568AA7A9" w14:textId="6CE3380D" w:rsidR="003612D3" w:rsidRDefault="00DC5569" w:rsidP="00E804C2">
            <w:pPr>
              <w:spacing w:after="0" w:line="240" w:lineRule="auto"/>
              <w:ind w:left="-85" w:right="-3"/>
              <w:rPr>
                <w:rFonts w:ascii="Times New Roman" w:eastAsia="Times New Roman" w:hAnsi="Times New Roman" w:cs="Times New Roman"/>
                <w:sz w:val="24"/>
                <w:szCs w:val="24"/>
              </w:rPr>
            </w:pPr>
            <w:r w:rsidRPr="00DC5569">
              <w:rPr>
                <w:rFonts w:ascii="Times New Roman" w:eastAsia="Times New Roman" w:hAnsi="Times New Roman" w:cs="Times New Roman"/>
                <w:sz w:val="24"/>
                <w:szCs w:val="24"/>
              </w:rPr>
              <w:t>Банк: ______</w:t>
            </w:r>
            <w:r w:rsidR="00D41772">
              <w:rPr>
                <w:rFonts w:ascii="Times New Roman" w:eastAsia="Times New Roman" w:hAnsi="Times New Roman" w:cs="Times New Roman"/>
                <w:sz w:val="24"/>
                <w:szCs w:val="24"/>
              </w:rPr>
              <w:t>_</w:t>
            </w:r>
            <w:r w:rsidRPr="00DC5569">
              <w:rPr>
                <w:rFonts w:ascii="Times New Roman" w:eastAsia="Times New Roman" w:hAnsi="Times New Roman" w:cs="Times New Roman"/>
                <w:sz w:val="24"/>
                <w:szCs w:val="24"/>
              </w:rPr>
              <w:t>_;</w:t>
            </w:r>
            <w:r w:rsidR="00D41772">
              <w:rPr>
                <w:rFonts w:ascii="Times New Roman" w:eastAsia="Times New Roman" w:hAnsi="Times New Roman" w:cs="Times New Roman"/>
                <w:sz w:val="24"/>
                <w:szCs w:val="24"/>
              </w:rPr>
              <w:t xml:space="preserve"> </w:t>
            </w:r>
            <w:r w:rsidRPr="00DC5569">
              <w:rPr>
                <w:rFonts w:ascii="Times New Roman" w:eastAsia="Times New Roman" w:hAnsi="Times New Roman" w:cs="Times New Roman"/>
                <w:sz w:val="24"/>
                <w:szCs w:val="24"/>
              </w:rPr>
              <w:t>МФО: _</w:t>
            </w:r>
            <w:r w:rsidR="00D41772">
              <w:rPr>
                <w:rFonts w:ascii="Times New Roman" w:eastAsia="Times New Roman" w:hAnsi="Times New Roman" w:cs="Times New Roman"/>
                <w:sz w:val="24"/>
                <w:szCs w:val="24"/>
              </w:rPr>
              <w:t>_</w:t>
            </w:r>
            <w:r w:rsidRPr="00DC5569">
              <w:rPr>
                <w:rFonts w:ascii="Times New Roman" w:eastAsia="Times New Roman" w:hAnsi="Times New Roman" w:cs="Times New Roman"/>
                <w:sz w:val="24"/>
                <w:szCs w:val="24"/>
              </w:rPr>
              <w:t>___________;</w:t>
            </w:r>
          </w:p>
          <w:p w14:paraId="57DFB101" w14:textId="729DF428" w:rsidR="00DC5569" w:rsidRPr="00DC5569" w:rsidRDefault="00DC5569" w:rsidP="00E804C2">
            <w:pPr>
              <w:spacing w:after="0" w:line="240" w:lineRule="auto"/>
              <w:ind w:left="-85" w:right="-3"/>
              <w:rPr>
                <w:rFonts w:ascii="Times New Roman" w:eastAsia="Times New Roman" w:hAnsi="Times New Roman" w:cs="Times New Roman"/>
                <w:sz w:val="24"/>
                <w:szCs w:val="24"/>
              </w:rPr>
            </w:pPr>
            <w:r w:rsidRPr="00DC5569">
              <w:rPr>
                <w:rFonts w:ascii="Times New Roman" w:eastAsia="Times New Roman" w:hAnsi="Times New Roman" w:cs="Times New Roman"/>
                <w:sz w:val="24"/>
                <w:szCs w:val="24"/>
              </w:rPr>
              <w:t>ЄДРПОУ: ______</w:t>
            </w:r>
            <w:r w:rsidR="00D41772">
              <w:rPr>
                <w:rFonts w:ascii="Times New Roman" w:eastAsia="Times New Roman" w:hAnsi="Times New Roman" w:cs="Times New Roman"/>
                <w:sz w:val="24"/>
                <w:szCs w:val="24"/>
              </w:rPr>
              <w:t>______________</w:t>
            </w:r>
            <w:r w:rsidRPr="00DC5569">
              <w:rPr>
                <w:rFonts w:ascii="Times New Roman" w:eastAsia="Times New Roman" w:hAnsi="Times New Roman" w:cs="Times New Roman"/>
                <w:sz w:val="24"/>
                <w:szCs w:val="24"/>
              </w:rPr>
              <w:t>____;</w:t>
            </w:r>
          </w:p>
        </w:tc>
      </w:tr>
      <w:tr w:rsidR="00DC5569" w:rsidRPr="00DC5569" w14:paraId="66E86CF7" w14:textId="77777777" w:rsidTr="00D41772">
        <w:trPr>
          <w:trHeight w:val="80"/>
        </w:trPr>
        <w:tc>
          <w:tcPr>
            <w:tcW w:w="9351" w:type="dxa"/>
            <w:gridSpan w:val="2"/>
            <w:shd w:val="clear" w:color="auto" w:fill="auto"/>
          </w:tcPr>
          <w:p w14:paraId="0FAC7A9C" w14:textId="77777777" w:rsidR="00DC5569" w:rsidRPr="00DC5569" w:rsidRDefault="00DC5569" w:rsidP="00E804C2">
            <w:pPr>
              <w:tabs>
                <w:tab w:val="left" w:pos="5103"/>
                <w:tab w:val="left" w:pos="8789"/>
              </w:tabs>
              <w:autoSpaceDE w:val="0"/>
              <w:autoSpaceDN w:val="0"/>
              <w:spacing w:after="0" w:line="240" w:lineRule="auto"/>
              <w:ind w:right="-3"/>
              <w:jc w:val="center"/>
              <w:rPr>
                <w:rFonts w:ascii="Times New Roman" w:eastAsia="Times New Roman" w:hAnsi="Times New Roman" w:cs="Times New Roman"/>
                <w:b/>
                <w:sz w:val="24"/>
                <w:szCs w:val="24"/>
                <w:lang w:eastAsia="ru-RU"/>
              </w:rPr>
            </w:pPr>
            <w:r w:rsidRPr="00DC5569">
              <w:rPr>
                <w:rFonts w:ascii="Times New Roman" w:eastAsia="Times New Roman" w:hAnsi="Times New Roman" w:cs="Times New Roman"/>
                <w:b/>
                <w:sz w:val="24"/>
                <w:szCs w:val="24"/>
                <w:lang w:eastAsia="ru-RU"/>
              </w:rPr>
              <w:t>ПІДПИСИ СТОРІН:</w:t>
            </w:r>
          </w:p>
        </w:tc>
      </w:tr>
      <w:tr w:rsidR="00DC5569" w:rsidRPr="00DC5569" w14:paraId="0DF76CCC" w14:textId="77777777" w:rsidTr="00E804C2">
        <w:trPr>
          <w:trHeight w:val="281"/>
        </w:trPr>
        <w:tc>
          <w:tcPr>
            <w:tcW w:w="4957" w:type="dxa"/>
          </w:tcPr>
          <w:p w14:paraId="7DA925B4" w14:textId="77777777" w:rsidR="00DC5569" w:rsidRPr="00DC5569" w:rsidRDefault="00DC5569" w:rsidP="00E804C2">
            <w:pPr>
              <w:spacing w:after="0" w:line="240" w:lineRule="auto"/>
              <w:ind w:left="-40" w:right="-102"/>
              <w:rPr>
                <w:rFonts w:ascii="Times New Roman" w:eastAsia="SimSun" w:hAnsi="Times New Roman" w:cs="Times New Roman"/>
                <w:bCs/>
                <w:iCs/>
                <w:color w:val="000000"/>
                <w:sz w:val="24"/>
                <w:szCs w:val="24"/>
                <w:lang w:eastAsia="ru-RU"/>
              </w:rPr>
            </w:pPr>
            <w:bookmarkStart w:id="12" w:name="_Hlk40773556"/>
            <w:r w:rsidRPr="00DC5569">
              <w:rPr>
                <w:rFonts w:ascii="Times New Roman" w:hAnsi="Times New Roman" w:cs="Times New Roman"/>
                <w:b/>
                <w:sz w:val="24"/>
                <w:szCs w:val="24"/>
                <w:lang w:eastAsia="ru-RU"/>
              </w:rPr>
              <w:t>Начальник управління освіти:</w:t>
            </w:r>
          </w:p>
        </w:tc>
        <w:tc>
          <w:tcPr>
            <w:tcW w:w="4394" w:type="dxa"/>
            <w:shd w:val="clear" w:color="auto" w:fill="auto"/>
          </w:tcPr>
          <w:p w14:paraId="5D1872C2" w14:textId="77777777" w:rsidR="00DC5569" w:rsidRPr="00DC5569" w:rsidRDefault="00DC5569" w:rsidP="00E804C2">
            <w:pPr>
              <w:tabs>
                <w:tab w:val="left" w:pos="5103"/>
                <w:tab w:val="left" w:pos="8789"/>
              </w:tabs>
              <w:autoSpaceDE w:val="0"/>
              <w:autoSpaceDN w:val="0"/>
              <w:spacing w:after="0" w:line="240" w:lineRule="auto"/>
              <w:ind w:right="-3"/>
              <w:rPr>
                <w:rFonts w:ascii="Times New Roman" w:eastAsia="Times New Roman" w:hAnsi="Times New Roman" w:cs="Times New Roman"/>
                <w:b/>
                <w:sz w:val="24"/>
                <w:szCs w:val="24"/>
                <w:lang w:eastAsia="ru-RU"/>
              </w:rPr>
            </w:pPr>
            <w:r w:rsidRPr="00DC5569">
              <w:rPr>
                <w:rFonts w:ascii="Times New Roman" w:eastAsia="Times New Roman" w:hAnsi="Times New Roman" w:cs="Times New Roman"/>
                <w:b/>
                <w:sz w:val="24"/>
                <w:szCs w:val="24"/>
                <w:lang w:eastAsia="ru-RU"/>
              </w:rPr>
              <w:t>Керівник:</w:t>
            </w:r>
          </w:p>
        </w:tc>
      </w:tr>
      <w:tr w:rsidR="00D41772" w:rsidRPr="00DC5569" w14:paraId="1A2A6719" w14:textId="77777777" w:rsidTr="000549C8">
        <w:trPr>
          <w:trHeight w:val="2333"/>
        </w:trPr>
        <w:tc>
          <w:tcPr>
            <w:tcW w:w="4957" w:type="dxa"/>
            <w:tcBorders>
              <w:top w:val="nil"/>
              <w:left w:val="nil"/>
              <w:bottom w:val="nil"/>
              <w:right w:val="nil"/>
            </w:tcBorders>
          </w:tcPr>
          <w:p w14:paraId="7FD66CE6" w14:textId="77777777" w:rsidR="00D41772" w:rsidRPr="00DC5569" w:rsidRDefault="00D41772" w:rsidP="00D41772">
            <w:pPr>
              <w:tabs>
                <w:tab w:val="left" w:pos="5103"/>
                <w:tab w:val="left" w:pos="8789"/>
              </w:tabs>
              <w:autoSpaceDE w:val="0"/>
              <w:autoSpaceDN w:val="0"/>
              <w:spacing w:after="0" w:line="240" w:lineRule="auto"/>
              <w:ind w:left="-40" w:right="-102"/>
              <w:rPr>
                <w:rFonts w:ascii="Times New Roman" w:hAnsi="Times New Roman" w:cs="Times New Roman"/>
                <w:sz w:val="24"/>
                <w:szCs w:val="24"/>
                <w:lang w:eastAsia="ru-RU"/>
              </w:rPr>
            </w:pPr>
          </w:p>
          <w:p w14:paraId="601CC151" w14:textId="77777777" w:rsidR="00D41772" w:rsidRPr="00DC5569" w:rsidRDefault="00D41772" w:rsidP="00D41772">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r w:rsidRPr="00DC5569">
              <w:rPr>
                <w:rFonts w:ascii="Times New Roman" w:hAnsi="Times New Roman" w:cs="Times New Roman"/>
                <w:sz w:val="24"/>
                <w:szCs w:val="24"/>
                <w:lang w:eastAsia="ru-RU"/>
              </w:rPr>
              <w:t>____________________</w:t>
            </w:r>
            <w:r w:rsidRPr="00DC5569">
              <w:rPr>
                <w:rFonts w:ascii="Times New Roman" w:hAnsi="Times New Roman" w:cs="Times New Roman"/>
                <w:b/>
                <w:sz w:val="24"/>
                <w:szCs w:val="24"/>
                <w:lang w:eastAsia="ru-RU"/>
              </w:rPr>
              <w:t xml:space="preserve"> /Сергій МОРОЗ/</w:t>
            </w:r>
          </w:p>
          <w:p w14:paraId="4A3133BD" w14:textId="77777777" w:rsidR="00D41772" w:rsidRPr="00DC5569" w:rsidRDefault="00D41772" w:rsidP="00D41772">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r w:rsidRPr="00DC5569">
              <w:rPr>
                <w:rFonts w:ascii="Times New Roman" w:hAnsi="Times New Roman" w:cs="Times New Roman"/>
                <w:sz w:val="24"/>
                <w:szCs w:val="24"/>
                <w:lang w:eastAsia="ru-RU"/>
              </w:rPr>
              <w:t xml:space="preserve"> </w:t>
            </w:r>
            <w:r w:rsidRPr="00DC5569">
              <w:rPr>
                <w:rFonts w:ascii="Times New Roman" w:hAnsi="Times New Roman" w:cs="Times New Roman"/>
                <w:b/>
                <w:sz w:val="24"/>
                <w:szCs w:val="24"/>
                <w:lang w:eastAsia="ru-RU"/>
              </w:rPr>
              <w:t>М.П.</w:t>
            </w:r>
          </w:p>
          <w:p w14:paraId="39070317" w14:textId="6DBE7F82" w:rsidR="00D41772" w:rsidRPr="00DC5569" w:rsidRDefault="00D41772" w:rsidP="00D41772">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r w:rsidRPr="00DC5569">
              <w:rPr>
                <w:rFonts w:ascii="Times New Roman" w:hAnsi="Times New Roman" w:cs="Times New Roman"/>
                <w:b/>
                <w:sz w:val="24"/>
                <w:szCs w:val="24"/>
                <w:lang w:eastAsia="ru-RU"/>
              </w:rPr>
              <w:t>«</w:t>
            </w:r>
            <w:r w:rsidRPr="00DC5569">
              <w:rPr>
                <w:rFonts w:ascii="Times New Roman" w:hAnsi="Times New Roman" w:cs="Times New Roman"/>
                <w:sz w:val="24"/>
                <w:szCs w:val="24"/>
                <w:lang w:eastAsia="ru-RU"/>
              </w:rPr>
              <w:t>____</w:t>
            </w:r>
            <w:r>
              <w:rPr>
                <w:rFonts w:ascii="Times New Roman" w:hAnsi="Times New Roman" w:cs="Times New Roman"/>
                <w:sz w:val="24"/>
                <w:szCs w:val="24"/>
                <w:lang w:eastAsia="ru-RU"/>
              </w:rPr>
              <w:t>_</w:t>
            </w:r>
            <w:r w:rsidRPr="00DC5569">
              <w:rPr>
                <w:rFonts w:ascii="Times New Roman" w:hAnsi="Times New Roman" w:cs="Times New Roman"/>
                <w:sz w:val="24"/>
                <w:szCs w:val="24"/>
                <w:lang w:eastAsia="ru-RU"/>
              </w:rPr>
              <w:t>___</w:t>
            </w:r>
            <w:r w:rsidRPr="00DC5569">
              <w:rPr>
                <w:rFonts w:ascii="Times New Roman" w:hAnsi="Times New Roman" w:cs="Times New Roman"/>
                <w:b/>
                <w:sz w:val="24"/>
                <w:szCs w:val="24"/>
                <w:lang w:eastAsia="ru-RU"/>
              </w:rPr>
              <w:t xml:space="preserve">» </w:t>
            </w:r>
            <w:r w:rsidRPr="00DC5569">
              <w:rPr>
                <w:rFonts w:ascii="Times New Roman" w:hAnsi="Times New Roman" w:cs="Times New Roman"/>
                <w:sz w:val="24"/>
                <w:szCs w:val="24"/>
                <w:lang w:eastAsia="ru-RU"/>
              </w:rPr>
              <w:t>____</w:t>
            </w:r>
            <w:r>
              <w:rPr>
                <w:rFonts w:ascii="Times New Roman" w:hAnsi="Times New Roman" w:cs="Times New Roman"/>
                <w:sz w:val="24"/>
                <w:szCs w:val="24"/>
                <w:lang w:eastAsia="ru-RU"/>
              </w:rPr>
              <w:t>__</w:t>
            </w:r>
            <w:r w:rsidRPr="00DC5569">
              <w:rPr>
                <w:rFonts w:ascii="Times New Roman" w:hAnsi="Times New Roman" w:cs="Times New Roman"/>
                <w:sz w:val="24"/>
                <w:szCs w:val="24"/>
                <w:lang w:eastAsia="ru-RU"/>
              </w:rPr>
              <w:t>____________</w:t>
            </w:r>
            <w:r w:rsidRPr="00DC5569">
              <w:rPr>
                <w:rFonts w:ascii="Times New Roman" w:hAnsi="Times New Roman" w:cs="Times New Roman"/>
                <w:b/>
                <w:sz w:val="24"/>
                <w:szCs w:val="24"/>
                <w:lang w:eastAsia="ru-RU"/>
              </w:rPr>
              <w:t xml:space="preserve"> 202</w:t>
            </w:r>
            <w:r w:rsidR="004A721D">
              <w:rPr>
                <w:rFonts w:ascii="Times New Roman" w:hAnsi="Times New Roman" w:cs="Times New Roman"/>
                <w:b/>
                <w:sz w:val="24"/>
                <w:szCs w:val="24"/>
                <w:lang w:eastAsia="ru-RU"/>
              </w:rPr>
              <w:t>4</w:t>
            </w:r>
            <w:r w:rsidRPr="00DC5569">
              <w:rPr>
                <w:rFonts w:ascii="Times New Roman" w:hAnsi="Times New Roman" w:cs="Times New Roman"/>
                <w:b/>
                <w:sz w:val="24"/>
                <w:szCs w:val="24"/>
                <w:lang w:eastAsia="ru-RU"/>
              </w:rPr>
              <w:t xml:space="preserve"> р.</w:t>
            </w:r>
          </w:p>
          <w:p w14:paraId="0C1A25AD" w14:textId="77777777" w:rsidR="00D41772" w:rsidRPr="00DC5569" w:rsidRDefault="00D41772" w:rsidP="00D41772">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bookmarkStart w:id="13" w:name="_GoBack"/>
            <w:r w:rsidRPr="00DC5569">
              <w:rPr>
                <w:rFonts w:ascii="Times New Roman" w:hAnsi="Times New Roman" w:cs="Times New Roman"/>
                <w:b/>
                <w:sz w:val="24"/>
                <w:szCs w:val="24"/>
                <w:lang w:eastAsia="ru-RU"/>
              </w:rPr>
              <w:t>«ПОГОДЖЕНО»</w:t>
            </w:r>
          </w:p>
          <w:p w14:paraId="62241225" w14:textId="77777777" w:rsidR="00D41772" w:rsidRPr="00DC5569" w:rsidRDefault="00D41772" w:rsidP="00D41772">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r w:rsidRPr="00DC5569">
              <w:rPr>
                <w:rFonts w:ascii="Times New Roman" w:hAnsi="Times New Roman" w:cs="Times New Roman"/>
                <w:b/>
                <w:sz w:val="24"/>
                <w:szCs w:val="24"/>
                <w:lang w:eastAsia="ru-RU"/>
              </w:rPr>
              <w:t>Юрисконсульт:</w:t>
            </w:r>
          </w:p>
          <w:p w14:paraId="1CD90D67" w14:textId="77777777" w:rsidR="00D41772" w:rsidRPr="00DC5569" w:rsidRDefault="00D41772" w:rsidP="00D41772">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p>
          <w:p w14:paraId="4DE3FAD7" w14:textId="5D73C74D" w:rsidR="00D41772" w:rsidRPr="00DC5569" w:rsidRDefault="00D41772" w:rsidP="00D41772">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r w:rsidRPr="00DC5569">
              <w:rPr>
                <w:rFonts w:ascii="Times New Roman" w:hAnsi="Times New Roman" w:cs="Times New Roman"/>
                <w:sz w:val="24"/>
                <w:szCs w:val="24"/>
                <w:lang w:eastAsia="ru-RU"/>
              </w:rPr>
              <w:t>______________</w:t>
            </w:r>
            <w:r>
              <w:rPr>
                <w:rFonts w:ascii="Times New Roman" w:hAnsi="Times New Roman" w:cs="Times New Roman"/>
                <w:sz w:val="24"/>
                <w:szCs w:val="24"/>
                <w:lang w:eastAsia="ru-RU"/>
              </w:rPr>
              <w:t>_</w:t>
            </w:r>
            <w:r w:rsidRPr="00DC5569">
              <w:rPr>
                <w:rFonts w:ascii="Times New Roman" w:hAnsi="Times New Roman" w:cs="Times New Roman"/>
                <w:sz w:val="24"/>
                <w:szCs w:val="24"/>
                <w:lang w:eastAsia="ru-RU"/>
              </w:rPr>
              <w:t xml:space="preserve">____ </w:t>
            </w:r>
            <w:r w:rsidRPr="00DC5569">
              <w:rPr>
                <w:rFonts w:ascii="Times New Roman" w:hAnsi="Times New Roman" w:cs="Times New Roman"/>
                <w:b/>
                <w:sz w:val="24"/>
                <w:szCs w:val="24"/>
                <w:lang w:eastAsia="ru-RU"/>
              </w:rPr>
              <w:t>/</w:t>
            </w:r>
            <w:r w:rsidR="0036434B">
              <w:rPr>
                <w:rFonts w:ascii="Times New Roman" w:hAnsi="Times New Roman" w:cs="Times New Roman"/>
                <w:b/>
                <w:sz w:val="24"/>
                <w:szCs w:val="24"/>
                <w:lang w:eastAsia="ru-RU"/>
              </w:rPr>
              <w:t xml:space="preserve">                </w:t>
            </w:r>
            <w:r w:rsidRPr="00DC5569">
              <w:rPr>
                <w:rFonts w:ascii="Times New Roman" w:hAnsi="Times New Roman" w:cs="Times New Roman"/>
                <w:b/>
                <w:sz w:val="24"/>
                <w:szCs w:val="24"/>
                <w:lang w:eastAsia="ru-RU"/>
              </w:rPr>
              <w:t>/</w:t>
            </w:r>
          </w:p>
          <w:p w14:paraId="54F7F4B5" w14:textId="77777777" w:rsidR="00D41772" w:rsidRDefault="00D41772" w:rsidP="00D41772">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p>
          <w:bookmarkEnd w:id="13"/>
          <w:p w14:paraId="3CB8FC21" w14:textId="77777777" w:rsidR="005121CC" w:rsidRDefault="005121CC" w:rsidP="00D41772">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p>
          <w:p w14:paraId="55E18AC7" w14:textId="77777777" w:rsidR="005121CC" w:rsidRDefault="005121CC" w:rsidP="00D41772">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p>
          <w:p w14:paraId="3514CB68" w14:textId="77777777" w:rsidR="005121CC" w:rsidRDefault="005121CC" w:rsidP="00D41772">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p>
          <w:p w14:paraId="25EF406C" w14:textId="77777777" w:rsidR="005121CC" w:rsidRDefault="005121CC" w:rsidP="00D41772">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p>
          <w:p w14:paraId="7CB9B97C" w14:textId="79CC1930" w:rsidR="005121CC" w:rsidRPr="00E804C2" w:rsidRDefault="005121CC" w:rsidP="00D41772">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p>
        </w:tc>
        <w:tc>
          <w:tcPr>
            <w:tcW w:w="4394" w:type="dxa"/>
            <w:tcBorders>
              <w:top w:val="nil"/>
              <w:left w:val="nil"/>
              <w:bottom w:val="nil"/>
              <w:right w:val="nil"/>
            </w:tcBorders>
            <w:shd w:val="clear" w:color="auto" w:fill="auto"/>
          </w:tcPr>
          <w:p w14:paraId="3E1ADC74" w14:textId="77777777" w:rsidR="00D41772" w:rsidRPr="00DC5569" w:rsidRDefault="00D41772" w:rsidP="00D41772">
            <w:pPr>
              <w:tabs>
                <w:tab w:val="left" w:pos="5103"/>
                <w:tab w:val="left" w:pos="8789"/>
              </w:tabs>
              <w:autoSpaceDE w:val="0"/>
              <w:autoSpaceDN w:val="0"/>
              <w:spacing w:after="0" w:line="240" w:lineRule="auto"/>
              <w:ind w:left="-85" w:right="-3"/>
              <w:rPr>
                <w:rFonts w:ascii="Times New Roman" w:eastAsia="Times New Roman" w:hAnsi="Times New Roman" w:cs="Times New Roman"/>
                <w:sz w:val="24"/>
                <w:szCs w:val="24"/>
                <w:lang w:eastAsia="ru-RU"/>
              </w:rPr>
            </w:pPr>
          </w:p>
          <w:p w14:paraId="27881985" w14:textId="77777777" w:rsidR="00D41772" w:rsidRPr="00DC5569" w:rsidRDefault="00D41772" w:rsidP="00D41772">
            <w:pPr>
              <w:tabs>
                <w:tab w:val="left" w:pos="5103"/>
                <w:tab w:val="left" w:pos="8789"/>
              </w:tabs>
              <w:autoSpaceDE w:val="0"/>
              <w:autoSpaceDN w:val="0"/>
              <w:spacing w:after="0" w:line="240" w:lineRule="auto"/>
              <w:ind w:left="-85" w:right="-3"/>
              <w:rPr>
                <w:rFonts w:ascii="Times New Roman" w:eastAsia="Times New Roman" w:hAnsi="Times New Roman" w:cs="Times New Roman"/>
                <w:b/>
                <w:sz w:val="24"/>
                <w:szCs w:val="24"/>
                <w:lang w:eastAsia="ru-RU"/>
              </w:rPr>
            </w:pPr>
            <w:r w:rsidRPr="00DC5569">
              <w:rPr>
                <w:rFonts w:ascii="Times New Roman" w:eastAsia="Times New Roman" w:hAnsi="Times New Roman" w:cs="Times New Roman"/>
                <w:sz w:val="24"/>
                <w:szCs w:val="24"/>
                <w:lang w:eastAsia="ru-RU"/>
              </w:rPr>
              <w:t xml:space="preserve">________________ </w:t>
            </w:r>
            <w:r w:rsidRPr="00DC5569">
              <w:rPr>
                <w:rFonts w:ascii="Times New Roman" w:eastAsia="Times New Roman" w:hAnsi="Times New Roman" w:cs="Times New Roman"/>
                <w:b/>
                <w:sz w:val="24"/>
                <w:szCs w:val="24"/>
                <w:lang w:eastAsia="ru-RU"/>
              </w:rPr>
              <w:t xml:space="preserve">/ </w:t>
            </w:r>
            <w:r w:rsidRPr="00DC5569">
              <w:rPr>
                <w:rFonts w:ascii="Times New Roman" w:eastAsia="Times New Roman" w:hAnsi="Times New Roman" w:cs="Times New Roman"/>
                <w:sz w:val="24"/>
                <w:szCs w:val="24"/>
                <w:lang w:eastAsia="ru-RU"/>
              </w:rPr>
              <w:t xml:space="preserve">______________ </w:t>
            </w:r>
            <w:r w:rsidRPr="00DC5569">
              <w:rPr>
                <w:rFonts w:ascii="Times New Roman" w:eastAsia="Times New Roman" w:hAnsi="Times New Roman" w:cs="Times New Roman"/>
                <w:b/>
                <w:sz w:val="24"/>
                <w:szCs w:val="24"/>
                <w:lang w:eastAsia="ru-RU"/>
              </w:rPr>
              <w:t>/</w:t>
            </w:r>
          </w:p>
          <w:p w14:paraId="2B47D2D1" w14:textId="77777777" w:rsidR="00D41772" w:rsidRPr="00DC5569" w:rsidRDefault="00D41772" w:rsidP="00D41772">
            <w:pPr>
              <w:tabs>
                <w:tab w:val="left" w:pos="5103"/>
                <w:tab w:val="left" w:pos="8789"/>
              </w:tabs>
              <w:autoSpaceDE w:val="0"/>
              <w:autoSpaceDN w:val="0"/>
              <w:spacing w:after="0" w:line="240" w:lineRule="auto"/>
              <w:ind w:left="-85" w:right="-3"/>
              <w:rPr>
                <w:rFonts w:ascii="Times New Roman" w:eastAsia="Times New Roman" w:hAnsi="Times New Roman" w:cs="Times New Roman"/>
                <w:b/>
                <w:sz w:val="24"/>
                <w:szCs w:val="24"/>
                <w:lang w:eastAsia="ru-RU"/>
              </w:rPr>
            </w:pPr>
            <w:r w:rsidRPr="00DC5569">
              <w:rPr>
                <w:rFonts w:ascii="Times New Roman" w:eastAsia="Times New Roman" w:hAnsi="Times New Roman" w:cs="Times New Roman"/>
                <w:b/>
                <w:sz w:val="24"/>
                <w:szCs w:val="24"/>
                <w:lang w:eastAsia="ru-RU"/>
              </w:rPr>
              <w:t>М.П.</w:t>
            </w:r>
          </w:p>
          <w:p w14:paraId="366AA45F" w14:textId="577DD3E9" w:rsidR="00D41772" w:rsidRPr="00DC5569" w:rsidRDefault="00D41772" w:rsidP="00D41772">
            <w:pPr>
              <w:tabs>
                <w:tab w:val="left" w:pos="5103"/>
                <w:tab w:val="left" w:pos="8789"/>
              </w:tabs>
              <w:autoSpaceDE w:val="0"/>
              <w:autoSpaceDN w:val="0"/>
              <w:spacing w:after="0" w:line="240" w:lineRule="auto"/>
              <w:ind w:left="-85" w:right="-3"/>
              <w:rPr>
                <w:rFonts w:ascii="Times New Roman" w:eastAsia="Times New Roman" w:hAnsi="Times New Roman" w:cs="Times New Roman"/>
                <w:sz w:val="24"/>
                <w:szCs w:val="24"/>
                <w:lang w:eastAsia="ru-RU"/>
              </w:rPr>
            </w:pPr>
            <w:r w:rsidRPr="00DC5569">
              <w:rPr>
                <w:rFonts w:ascii="Times New Roman" w:eastAsia="Times New Roman" w:hAnsi="Times New Roman" w:cs="Times New Roman"/>
                <w:b/>
                <w:sz w:val="24"/>
                <w:szCs w:val="24"/>
                <w:lang w:eastAsia="ru-RU"/>
              </w:rPr>
              <w:t>«</w:t>
            </w:r>
            <w:r w:rsidRPr="00DC5569">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w:t>
            </w:r>
            <w:r w:rsidRPr="00DC5569">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w:t>
            </w:r>
            <w:r w:rsidRPr="00DC5569">
              <w:rPr>
                <w:rFonts w:ascii="Times New Roman" w:eastAsia="Times New Roman" w:hAnsi="Times New Roman" w:cs="Times New Roman"/>
                <w:sz w:val="24"/>
                <w:szCs w:val="24"/>
                <w:lang w:eastAsia="ru-RU"/>
              </w:rPr>
              <w:t>__</w:t>
            </w:r>
            <w:r w:rsidRPr="00DC5569">
              <w:rPr>
                <w:rFonts w:ascii="Times New Roman" w:eastAsia="Times New Roman" w:hAnsi="Times New Roman" w:cs="Times New Roman"/>
                <w:b/>
                <w:sz w:val="24"/>
                <w:szCs w:val="24"/>
                <w:lang w:eastAsia="ru-RU"/>
              </w:rPr>
              <w:t xml:space="preserve">» </w:t>
            </w:r>
            <w:r w:rsidRPr="00DC5569">
              <w:rPr>
                <w:rFonts w:ascii="Times New Roman" w:eastAsia="Times New Roman" w:hAnsi="Times New Roman" w:cs="Times New Roman"/>
                <w:sz w:val="24"/>
                <w:szCs w:val="24"/>
                <w:lang w:eastAsia="ru-RU"/>
              </w:rPr>
              <w:t>________________</w:t>
            </w:r>
            <w:r w:rsidRPr="00DC5569">
              <w:rPr>
                <w:rFonts w:ascii="Times New Roman" w:eastAsia="Times New Roman" w:hAnsi="Times New Roman" w:cs="Times New Roman"/>
                <w:b/>
                <w:sz w:val="24"/>
                <w:szCs w:val="24"/>
                <w:lang w:eastAsia="ru-RU"/>
              </w:rPr>
              <w:t xml:space="preserve"> 202</w:t>
            </w:r>
            <w:r w:rsidR="004A721D">
              <w:rPr>
                <w:rFonts w:ascii="Times New Roman" w:eastAsia="Times New Roman" w:hAnsi="Times New Roman" w:cs="Times New Roman"/>
                <w:b/>
                <w:sz w:val="24"/>
                <w:szCs w:val="24"/>
                <w:lang w:eastAsia="ru-RU"/>
              </w:rPr>
              <w:t>4</w:t>
            </w:r>
            <w:r w:rsidRPr="00DC5569">
              <w:rPr>
                <w:rFonts w:ascii="Times New Roman" w:eastAsia="Times New Roman" w:hAnsi="Times New Roman" w:cs="Times New Roman"/>
                <w:b/>
                <w:sz w:val="24"/>
                <w:szCs w:val="24"/>
                <w:lang w:eastAsia="ru-RU"/>
              </w:rPr>
              <w:t xml:space="preserve"> р.</w:t>
            </w:r>
          </w:p>
          <w:p w14:paraId="3430917A" w14:textId="77777777" w:rsidR="00D41772" w:rsidRPr="00DC5569" w:rsidRDefault="00D41772" w:rsidP="00D41772">
            <w:pPr>
              <w:tabs>
                <w:tab w:val="left" w:pos="5103"/>
                <w:tab w:val="left" w:pos="8789"/>
              </w:tabs>
              <w:autoSpaceDE w:val="0"/>
              <w:autoSpaceDN w:val="0"/>
              <w:spacing w:after="0" w:line="240" w:lineRule="auto"/>
              <w:ind w:left="-85" w:right="-3"/>
              <w:rPr>
                <w:rFonts w:ascii="Times New Roman" w:eastAsia="Times New Roman" w:hAnsi="Times New Roman" w:cs="Times New Roman"/>
                <w:sz w:val="24"/>
                <w:szCs w:val="24"/>
                <w:lang w:eastAsia="ru-RU"/>
              </w:rPr>
            </w:pPr>
          </w:p>
          <w:p w14:paraId="4649BB4E" w14:textId="77777777" w:rsidR="00D41772" w:rsidRPr="00DC5569" w:rsidRDefault="00D41772" w:rsidP="00D41772">
            <w:pPr>
              <w:tabs>
                <w:tab w:val="left" w:pos="5103"/>
                <w:tab w:val="left" w:pos="8789"/>
              </w:tabs>
              <w:autoSpaceDE w:val="0"/>
              <w:autoSpaceDN w:val="0"/>
              <w:spacing w:after="0" w:line="240" w:lineRule="auto"/>
              <w:ind w:left="-85" w:right="-3"/>
              <w:rPr>
                <w:rFonts w:ascii="Times New Roman" w:eastAsia="Times New Roman" w:hAnsi="Times New Roman" w:cs="Times New Roman"/>
                <w:sz w:val="24"/>
                <w:szCs w:val="24"/>
                <w:lang w:eastAsia="ru-RU"/>
              </w:rPr>
            </w:pPr>
          </w:p>
          <w:p w14:paraId="49DC0EA3" w14:textId="77777777" w:rsidR="00D41772" w:rsidRPr="00DC5569" w:rsidRDefault="00D41772" w:rsidP="00D41772">
            <w:pPr>
              <w:tabs>
                <w:tab w:val="left" w:pos="5103"/>
                <w:tab w:val="left" w:pos="8789"/>
              </w:tabs>
              <w:autoSpaceDE w:val="0"/>
              <w:autoSpaceDN w:val="0"/>
              <w:spacing w:after="0" w:line="240" w:lineRule="auto"/>
              <w:ind w:left="-85" w:right="-3"/>
              <w:rPr>
                <w:rFonts w:ascii="Times New Roman" w:eastAsia="Times New Roman" w:hAnsi="Times New Roman" w:cs="Times New Roman"/>
                <w:sz w:val="24"/>
                <w:szCs w:val="24"/>
                <w:lang w:eastAsia="ru-RU"/>
              </w:rPr>
            </w:pPr>
          </w:p>
        </w:tc>
      </w:tr>
      <w:bookmarkEnd w:id="11"/>
      <w:bookmarkEnd w:id="12"/>
    </w:tbl>
    <w:p w14:paraId="67C1E26D" w14:textId="77777777" w:rsidR="001C7E09" w:rsidRDefault="001C7E09">
      <w:pPr>
        <w:spacing w:after="0" w:line="240" w:lineRule="auto"/>
        <w:ind w:firstLine="720"/>
        <w:jc w:val="both"/>
        <w:rPr>
          <w:rFonts w:ascii="Times New Roman" w:eastAsia="Times New Roman" w:hAnsi="Times New Roman" w:cs="Times New Roman"/>
          <w:sz w:val="24"/>
          <w:szCs w:val="24"/>
        </w:rPr>
      </w:pPr>
    </w:p>
    <w:p w14:paraId="6D3B10A2" w14:textId="77777777" w:rsidR="00DC5569" w:rsidRPr="00DC5569" w:rsidRDefault="00DC5569" w:rsidP="00D41772">
      <w:pPr>
        <w:shd w:val="clear" w:color="auto" w:fill="FFFFFF"/>
        <w:spacing w:after="0" w:line="280" w:lineRule="exact"/>
        <w:ind w:left="-1134" w:right="992"/>
        <w:jc w:val="center"/>
        <w:rPr>
          <w:rFonts w:ascii="Times New Roman" w:eastAsia="Times New Roman" w:hAnsi="Times New Roman" w:cs="Times New Roman"/>
          <w:b/>
          <w:bCs/>
          <w:sz w:val="24"/>
          <w:szCs w:val="24"/>
        </w:rPr>
      </w:pPr>
      <w:r w:rsidRPr="00DC5569">
        <w:rPr>
          <w:rFonts w:ascii="Times New Roman" w:eastAsia="Times New Roman" w:hAnsi="Times New Roman" w:cs="Times New Roman"/>
          <w:b/>
          <w:bCs/>
          <w:sz w:val="24"/>
          <w:szCs w:val="24"/>
        </w:rPr>
        <w:t>ДОДАТОК ДО</w:t>
      </w:r>
    </w:p>
    <w:p w14:paraId="0DFA193B" w14:textId="40F5D2E1" w:rsidR="00DC5569" w:rsidRPr="00DC5569" w:rsidRDefault="00DC5569" w:rsidP="00D41772">
      <w:pPr>
        <w:shd w:val="clear" w:color="auto" w:fill="FFFFFF"/>
        <w:spacing w:after="0" w:line="280" w:lineRule="exact"/>
        <w:ind w:left="-1134" w:right="992"/>
        <w:jc w:val="center"/>
        <w:rPr>
          <w:rFonts w:ascii="Times New Roman" w:eastAsia="Times New Roman" w:hAnsi="Times New Roman" w:cs="Times New Roman"/>
          <w:b/>
          <w:bCs/>
          <w:sz w:val="24"/>
          <w:szCs w:val="24"/>
        </w:rPr>
      </w:pPr>
      <w:r w:rsidRPr="00DC5569">
        <w:rPr>
          <w:rFonts w:ascii="Times New Roman" w:eastAsia="Times New Roman" w:hAnsi="Times New Roman" w:cs="Times New Roman"/>
          <w:b/>
          <w:bCs/>
          <w:sz w:val="24"/>
          <w:szCs w:val="24"/>
        </w:rPr>
        <w:t xml:space="preserve">ДОГОВОРУ ПРО ЗАКУПІВЛЮ </w:t>
      </w:r>
      <w:r w:rsidR="001F527D">
        <w:rPr>
          <w:rFonts w:ascii="Times New Roman" w:eastAsia="Times New Roman" w:hAnsi="Times New Roman" w:cs="Times New Roman"/>
          <w:b/>
          <w:bCs/>
          <w:sz w:val="24"/>
          <w:szCs w:val="24"/>
        </w:rPr>
        <w:t>ПОСЛУГ</w:t>
      </w:r>
    </w:p>
    <w:p w14:paraId="4EA6A202" w14:textId="7895EC77" w:rsidR="00DC5569" w:rsidRPr="00DC5569" w:rsidRDefault="00DC5569" w:rsidP="00D41772">
      <w:pPr>
        <w:shd w:val="clear" w:color="auto" w:fill="FFFFFF"/>
        <w:spacing w:after="0" w:line="280" w:lineRule="exact"/>
        <w:ind w:left="-1134" w:right="992"/>
        <w:jc w:val="center"/>
        <w:rPr>
          <w:rFonts w:ascii="Times New Roman" w:eastAsia="Times New Roman" w:hAnsi="Times New Roman" w:cs="Times New Roman"/>
          <w:b/>
          <w:bCs/>
          <w:sz w:val="24"/>
          <w:szCs w:val="24"/>
        </w:rPr>
      </w:pPr>
      <w:r w:rsidRPr="00DC5569">
        <w:rPr>
          <w:rFonts w:ascii="Times New Roman" w:eastAsia="Times New Roman" w:hAnsi="Times New Roman" w:cs="Times New Roman"/>
          <w:b/>
          <w:bCs/>
          <w:sz w:val="24"/>
          <w:szCs w:val="24"/>
        </w:rPr>
        <w:t xml:space="preserve">№ </w:t>
      </w:r>
      <w:r w:rsidR="006A0A5F">
        <w:rPr>
          <w:rFonts w:ascii="Times New Roman" w:eastAsia="Times New Roman" w:hAnsi="Times New Roman" w:cs="Times New Roman"/>
          <w:b/>
          <w:bCs/>
          <w:sz w:val="24"/>
          <w:szCs w:val="24"/>
        </w:rPr>
        <w:t>_______</w:t>
      </w:r>
      <w:r w:rsidRPr="00DC5569">
        <w:rPr>
          <w:rFonts w:ascii="Times New Roman" w:eastAsia="Times New Roman" w:hAnsi="Times New Roman" w:cs="Times New Roman"/>
          <w:b/>
          <w:bCs/>
          <w:sz w:val="24"/>
          <w:szCs w:val="24"/>
        </w:rPr>
        <w:t>ВІД «</w:t>
      </w:r>
      <w:r w:rsidRPr="00DC5569">
        <w:rPr>
          <w:rFonts w:ascii="Times New Roman" w:eastAsia="Times New Roman" w:hAnsi="Times New Roman" w:cs="Times New Roman"/>
          <w:bCs/>
          <w:sz w:val="24"/>
          <w:szCs w:val="24"/>
        </w:rPr>
        <w:t>___</w:t>
      </w:r>
      <w:r w:rsidR="00D41772">
        <w:rPr>
          <w:rFonts w:ascii="Times New Roman" w:eastAsia="Times New Roman" w:hAnsi="Times New Roman" w:cs="Times New Roman"/>
          <w:bCs/>
          <w:sz w:val="24"/>
          <w:szCs w:val="24"/>
        </w:rPr>
        <w:t>_</w:t>
      </w:r>
      <w:r w:rsidRPr="00DC5569">
        <w:rPr>
          <w:rFonts w:ascii="Times New Roman" w:eastAsia="Times New Roman" w:hAnsi="Times New Roman" w:cs="Times New Roman"/>
          <w:bCs/>
          <w:sz w:val="24"/>
          <w:szCs w:val="24"/>
        </w:rPr>
        <w:t>__</w:t>
      </w:r>
      <w:r w:rsidRPr="00DC5569">
        <w:rPr>
          <w:rFonts w:ascii="Times New Roman" w:eastAsia="Times New Roman" w:hAnsi="Times New Roman" w:cs="Times New Roman"/>
          <w:b/>
          <w:bCs/>
          <w:sz w:val="24"/>
          <w:szCs w:val="24"/>
        </w:rPr>
        <w:t xml:space="preserve">» </w:t>
      </w:r>
      <w:r w:rsidRPr="00DC5569">
        <w:rPr>
          <w:rFonts w:ascii="Times New Roman" w:eastAsia="Times New Roman" w:hAnsi="Times New Roman" w:cs="Times New Roman"/>
          <w:bCs/>
          <w:sz w:val="24"/>
          <w:szCs w:val="24"/>
        </w:rPr>
        <w:t>________</w:t>
      </w:r>
      <w:r w:rsidR="00D41772">
        <w:rPr>
          <w:rFonts w:ascii="Times New Roman" w:eastAsia="Times New Roman" w:hAnsi="Times New Roman" w:cs="Times New Roman"/>
          <w:bCs/>
          <w:sz w:val="24"/>
          <w:szCs w:val="24"/>
        </w:rPr>
        <w:t>__</w:t>
      </w:r>
      <w:r w:rsidRPr="00DC5569">
        <w:rPr>
          <w:rFonts w:ascii="Times New Roman" w:eastAsia="Times New Roman" w:hAnsi="Times New Roman" w:cs="Times New Roman"/>
          <w:bCs/>
          <w:sz w:val="24"/>
          <w:szCs w:val="24"/>
        </w:rPr>
        <w:t>__</w:t>
      </w:r>
      <w:r w:rsidRPr="00DC5569">
        <w:rPr>
          <w:rFonts w:ascii="Times New Roman" w:eastAsia="Times New Roman" w:hAnsi="Times New Roman" w:cs="Times New Roman"/>
          <w:b/>
          <w:bCs/>
          <w:sz w:val="24"/>
          <w:szCs w:val="24"/>
        </w:rPr>
        <w:t xml:space="preserve"> 202</w:t>
      </w:r>
      <w:r w:rsidR="006A0A5F">
        <w:rPr>
          <w:rFonts w:ascii="Times New Roman" w:eastAsia="Times New Roman" w:hAnsi="Times New Roman" w:cs="Times New Roman"/>
          <w:b/>
          <w:bCs/>
          <w:sz w:val="24"/>
          <w:szCs w:val="24"/>
        </w:rPr>
        <w:t>4</w:t>
      </w:r>
      <w:r w:rsidRPr="00DC5569">
        <w:rPr>
          <w:rFonts w:ascii="Times New Roman" w:eastAsia="Times New Roman" w:hAnsi="Times New Roman" w:cs="Times New Roman"/>
          <w:b/>
          <w:bCs/>
          <w:sz w:val="24"/>
          <w:szCs w:val="24"/>
        </w:rPr>
        <w:t xml:space="preserve"> РОКУ  </w:t>
      </w:r>
    </w:p>
    <w:p w14:paraId="69A1FBB1" w14:textId="77777777" w:rsidR="00DC5569" w:rsidRPr="00DC5569" w:rsidRDefault="00DC5569" w:rsidP="00D41772">
      <w:pPr>
        <w:shd w:val="clear" w:color="auto" w:fill="FFFFFF"/>
        <w:spacing w:after="0" w:line="280" w:lineRule="exact"/>
        <w:ind w:left="-1134" w:right="992"/>
        <w:jc w:val="center"/>
        <w:rPr>
          <w:rFonts w:ascii="Times New Roman" w:eastAsia="Times New Roman" w:hAnsi="Times New Roman" w:cs="Times New Roman"/>
          <w:b/>
          <w:bCs/>
          <w:sz w:val="24"/>
          <w:szCs w:val="24"/>
        </w:rPr>
      </w:pPr>
      <w:r w:rsidRPr="00DC5569">
        <w:rPr>
          <w:rFonts w:ascii="Times New Roman" w:eastAsia="Times New Roman" w:hAnsi="Times New Roman" w:cs="Times New Roman"/>
          <w:b/>
          <w:bCs/>
          <w:sz w:val="24"/>
          <w:szCs w:val="24"/>
        </w:rPr>
        <w:t xml:space="preserve"> </w:t>
      </w:r>
    </w:p>
    <w:p w14:paraId="0641B4C2" w14:textId="782674FC" w:rsidR="00DC5569" w:rsidRPr="00DC5569" w:rsidRDefault="00DC5569" w:rsidP="00D41772">
      <w:pPr>
        <w:shd w:val="clear" w:color="auto" w:fill="FFFFFF"/>
        <w:spacing w:after="0" w:line="280" w:lineRule="exact"/>
        <w:ind w:left="-1134" w:right="99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w:t>
      </w:r>
      <w:r w:rsidRPr="00DC5569">
        <w:rPr>
          <w:rFonts w:ascii="Times New Roman" w:eastAsia="Times New Roman" w:hAnsi="Times New Roman" w:cs="Times New Roman"/>
          <w:b/>
          <w:bCs/>
          <w:sz w:val="24"/>
          <w:szCs w:val="24"/>
        </w:rPr>
        <w:t xml:space="preserve">. Нововолинськ                                         № </w:t>
      </w:r>
      <w:r w:rsidRPr="00DC5569">
        <w:rPr>
          <w:rFonts w:ascii="Times New Roman" w:eastAsia="Times New Roman" w:hAnsi="Times New Roman" w:cs="Times New Roman"/>
          <w:bCs/>
          <w:sz w:val="32"/>
          <w:szCs w:val="24"/>
        </w:rPr>
        <w:t>01</w:t>
      </w:r>
      <w:r w:rsidRPr="00DC5569">
        <w:rPr>
          <w:rFonts w:ascii="Times New Roman" w:eastAsia="Times New Roman" w:hAnsi="Times New Roman" w:cs="Times New Roman"/>
          <w:b/>
          <w:bCs/>
          <w:sz w:val="24"/>
          <w:szCs w:val="24"/>
        </w:rPr>
        <w:t xml:space="preserve">                «</w:t>
      </w:r>
      <w:r w:rsidRPr="00DC5569">
        <w:rPr>
          <w:rFonts w:ascii="Times New Roman" w:eastAsia="Times New Roman" w:hAnsi="Times New Roman" w:cs="Times New Roman"/>
          <w:bCs/>
          <w:sz w:val="24"/>
          <w:szCs w:val="24"/>
        </w:rPr>
        <w:t>__</w:t>
      </w:r>
      <w:r w:rsidR="00D41772">
        <w:rPr>
          <w:rFonts w:ascii="Times New Roman" w:eastAsia="Times New Roman" w:hAnsi="Times New Roman" w:cs="Times New Roman"/>
          <w:bCs/>
          <w:sz w:val="24"/>
          <w:szCs w:val="24"/>
        </w:rPr>
        <w:t>_</w:t>
      </w:r>
      <w:r w:rsidRPr="00DC5569">
        <w:rPr>
          <w:rFonts w:ascii="Times New Roman" w:eastAsia="Times New Roman" w:hAnsi="Times New Roman" w:cs="Times New Roman"/>
          <w:bCs/>
          <w:sz w:val="24"/>
          <w:szCs w:val="24"/>
        </w:rPr>
        <w:t>___</w:t>
      </w:r>
      <w:r w:rsidRPr="00DC5569">
        <w:rPr>
          <w:rFonts w:ascii="Times New Roman" w:eastAsia="Times New Roman" w:hAnsi="Times New Roman" w:cs="Times New Roman"/>
          <w:b/>
          <w:bCs/>
          <w:sz w:val="24"/>
          <w:szCs w:val="24"/>
        </w:rPr>
        <w:t xml:space="preserve">» </w:t>
      </w:r>
      <w:r w:rsidRPr="00DC5569">
        <w:rPr>
          <w:rFonts w:ascii="Times New Roman" w:eastAsia="Times New Roman" w:hAnsi="Times New Roman" w:cs="Times New Roman"/>
          <w:bCs/>
          <w:sz w:val="24"/>
          <w:szCs w:val="24"/>
        </w:rPr>
        <w:t>_____________</w:t>
      </w:r>
      <w:r w:rsidRPr="00DC5569">
        <w:rPr>
          <w:rFonts w:ascii="Times New Roman" w:eastAsia="Times New Roman" w:hAnsi="Times New Roman" w:cs="Times New Roman"/>
          <w:b/>
          <w:bCs/>
          <w:sz w:val="24"/>
          <w:szCs w:val="24"/>
        </w:rPr>
        <w:t xml:space="preserve"> 202</w:t>
      </w:r>
      <w:r w:rsidR="006A0A5F">
        <w:rPr>
          <w:rFonts w:ascii="Times New Roman" w:eastAsia="Times New Roman" w:hAnsi="Times New Roman" w:cs="Times New Roman"/>
          <w:b/>
          <w:bCs/>
          <w:sz w:val="24"/>
          <w:szCs w:val="24"/>
        </w:rPr>
        <w:t>4</w:t>
      </w:r>
      <w:r w:rsidRPr="00DC5569">
        <w:rPr>
          <w:rFonts w:ascii="Times New Roman" w:eastAsia="Times New Roman" w:hAnsi="Times New Roman" w:cs="Times New Roman"/>
          <w:b/>
          <w:bCs/>
          <w:sz w:val="24"/>
          <w:szCs w:val="24"/>
        </w:rPr>
        <w:t xml:space="preserve"> р.</w:t>
      </w:r>
    </w:p>
    <w:p w14:paraId="21C028D5" w14:textId="77777777" w:rsidR="00DC5569" w:rsidRPr="00DC5569" w:rsidRDefault="00DC5569" w:rsidP="00D41772">
      <w:pPr>
        <w:spacing w:after="0" w:line="240" w:lineRule="auto"/>
        <w:ind w:left="-1134" w:right="992"/>
        <w:jc w:val="center"/>
        <w:rPr>
          <w:rFonts w:ascii="Times New Roman" w:hAnsi="Times New Roman" w:cs="Times New Roman"/>
          <w:b/>
          <w:sz w:val="24"/>
          <w:szCs w:val="24"/>
          <w:lang w:eastAsia="ru-RU"/>
        </w:rPr>
      </w:pPr>
    </w:p>
    <w:p w14:paraId="63EB2940" w14:textId="210D7474" w:rsidR="00DC5569" w:rsidRDefault="00E804C2" w:rsidP="00D41772">
      <w:pPr>
        <w:spacing w:after="0" w:line="240" w:lineRule="auto"/>
        <w:ind w:left="-1134" w:right="992"/>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Найменування</w:t>
      </w:r>
      <w:r w:rsidR="00D41772">
        <w:rPr>
          <w:rFonts w:ascii="Times New Roman" w:hAnsi="Times New Roman" w:cs="Times New Roman"/>
          <w:b/>
          <w:sz w:val="24"/>
          <w:szCs w:val="24"/>
          <w:lang w:eastAsia="ru-RU"/>
        </w:rPr>
        <w:t>, ціна</w:t>
      </w:r>
      <w:r w:rsidR="00DC5569" w:rsidRPr="00DC5569">
        <w:rPr>
          <w:rFonts w:ascii="Times New Roman" w:hAnsi="Times New Roman" w:cs="Times New Roman"/>
          <w:b/>
          <w:sz w:val="24"/>
          <w:szCs w:val="24"/>
          <w:lang w:eastAsia="ru-RU"/>
        </w:rPr>
        <w:t xml:space="preserve"> та кількість</w:t>
      </w:r>
      <w:r>
        <w:rPr>
          <w:rFonts w:ascii="Times New Roman" w:hAnsi="Times New Roman" w:cs="Times New Roman"/>
          <w:b/>
          <w:sz w:val="24"/>
          <w:szCs w:val="24"/>
          <w:lang w:eastAsia="ru-RU"/>
        </w:rPr>
        <w:t>/обсяги</w:t>
      </w:r>
      <w:r w:rsidR="00DC5569" w:rsidRPr="00DC5569">
        <w:rPr>
          <w:rFonts w:ascii="Times New Roman" w:hAnsi="Times New Roman" w:cs="Times New Roman"/>
          <w:b/>
          <w:sz w:val="24"/>
          <w:szCs w:val="24"/>
          <w:lang w:eastAsia="ru-RU"/>
        </w:rPr>
        <w:t xml:space="preserve"> </w:t>
      </w:r>
      <w:r w:rsidR="001F527D">
        <w:rPr>
          <w:rFonts w:ascii="Times New Roman" w:hAnsi="Times New Roman" w:cs="Times New Roman"/>
          <w:b/>
          <w:sz w:val="24"/>
          <w:szCs w:val="24"/>
          <w:lang w:eastAsia="ru-RU"/>
        </w:rPr>
        <w:t>Послуг</w:t>
      </w:r>
    </w:p>
    <w:tbl>
      <w:tblPr>
        <w:tblW w:w="5464" w:type="pct"/>
        <w:tblCellSpacing w:w="0" w:type="dxa"/>
        <w:tblInd w:w="-1001"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9"/>
        <w:gridCol w:w="3685"/>
        <w:gridCol w:w="1135"/>
        <w:gridCol w:w="1131"/>
        <w:gridCol w:w="1986"/>
        <w:gridCol w:w="1841"/>
      </w:tblGrid>
      <w:tr w:rsidR="00110541" w:rsidRPr="00B8541E" w14:paraId="6537CF67" w14:textId="77777777" w:rsidTr="005121CC">
        <w:trPr>
          <w:trHeight w:val="822"/>
          <w:tblCellSpacing w:w="0" w:type="dxa"/>
        </w:trPr>
        <w:tc>
          <w:tcPr>
            <w:tcW w:w="210" w:type="pct"/>
            <w:tcBorders>
              <w:top w:val="outset" w:sz="6" w:space="0" w:color="auto"/>
              <w:left w:val="outset" w:sz="6" w:space="0" w:color="auto"/>
              <w:bottom w:val="outset" w:sz="6" w:space="0" w:color="auto"/>
              <w:right w:val="outset" w:sz="6" w:space="0" w:color="auto"/>
            </w:tcBorders>
            <w:vAlign w:val="center"/>
            <w:hideMark/>
          </w:tcPr>
          <w:p w14:paraId="44068A7B" w14:textId="77777777" w:rsidR="00110541" w:rsidRPr="00B8541E" w:rsidRDefault="00110541" w:rsidP="00653D47">
            <w:pPr>
              <w:spacing w:after="0" w:line="240" w:lineRule="auto"/>
              <w:rPr>
                <w:rFonts w:ascii="Times New Roman" w:eastAsia="Times New Roman" w:hAnsi="Times New Roman" w:cs="Times New Roman"/>
                <w:b/>
                <w:bCs/>
                <w:color w:val="171717"/>
                <w:szCs w:val="20"/>
              </w:rPr>
            </w:pPr>
            <w:bookmarkStart w:id="14" w:name="_Hlk132878829"/>
            <w:r w:rsidRPr="00B8541E">
              <w:rPr>
                <w:rFonts w:ascii="Times New Roman" w:eastAsia="Times New Roman" w:hAnsi="Times New Roman" w:cs="Times New Roman"/>
                <w:b/>
                <w:bCs/>
                <w:color w:val="171717"/>
                <w:szCs w:val="20"/>
              </w:rPr>
              <w:t>№ з/п</w:t>
            </w:r>
          </w:p>
        </w:tc>
        <w:tc>
          <w:tcPr>
            <w:tcW w:w="1805" w:type="pct"/>
            <w:tcBorders>
              <w:top w:val="outset" w:sz="6" w:space="0" w:color="auto"/>
              <w:left w:val="outset" w:sz="6" w:space="0" w:color="auto"/>
              <w:bottom w:val="outset" w:sz="6" w:space="0" w:color="auto"/>
              <w:right w:val="outset" w:sz="6" w:space="0" w:color="auto"/>
            </w:tcBorders>
            <w:vAlign w:val="center"/>
            <w:hideMark/>
          </w:tcPr>
          <w:p w14:paraId="49FB6B0C" w14:textId="77777777" w:rsidR="00110541" w:rsidRPr="00B8541E" w:rsidRDefault="00110541" w:rsidP="00653D47">
            <w:pPr>
              <w:spacing w:after="0" w:line="240" w:lineRule="auto"/>
              <w:jc w:val="center"/>
              <w:rPr>
                <w:rFonts w:ascii="Times New Roman" w:eastAsia="Times New Roman" w:hAnsi="Times New Roman" w:cs="Times New Roman"/>
                <w:b/>
                <w:bCs/>
                <w:color w:val="171717"/>
                <w:szCs w:val="20"/>
              </w:rPr>
            </w:pPr>
            <w:r w:rsidRPr="00B8541E">
              <w:rPr>
                <w:rFonts w:ascii="Times New Roman" w:eastAsia="Times New Roman" w:hAnsi="Times New Roman" w:cs="Times New Roman"/>
                <w:b/>
                <w:bCs/>
                <w:color w:val="171717"/>
                <w:szCs w:val="20"/>
              </w:rPr>
              <w:t>Найменування Послуг</w:t>
            </w:r>
          </w:p>
        </w:tc>
        <w:tc>
          <w:tcPr>
            <w:tcW w:w="556" w:type="pct"/>
            <w:tcBorders>
              <w:top w:val="outset" w:sz="6" w:space="0" w:color="auto"/>
              <w:left w:val="outset" w:sz="6" w:space="0" w:color="auto"/>
              <w:bottom w:val="outset" w:sz="6" w:space="0" w:color="auto"/>
              <w:right w:val="outset" w:sz="6" w:space="0" w:color="auto"/>
            </w:tcBorders>
            <w:vAlign w:val="center"/>
            <w:hideMark/>
          </w:tcPr>
          <w:p w14:paraId="4D468772" w14:textId="77777777" w:rsidR="00110541" w:rsidRPr="00B8541E" w:rsidRDefault="00110541" w:rsidP="00653D47">
            <w:pPr>
              <w:spacing w:after="0" w:line="240" w:lineRule="auto"/>
              <w:jc w:val="center"/>
              <w:rPr>
                <w:rFonts w:ascii="Times New Roman" w:eastAsia="Times New Roman" w:hAnsi="Times New Roman" w:cs="Times New Roman"/>
                <w:b/>
                <w:bCs/>
                <w:color w:val="171717"/>
                <w:szCs w:val="20"/>
              </w:rPr>
            </w:pPr>
            <w:r w:rsidRPr="00B8541E">
              <w:rPr>
                <w:rFonts w:ascii="Times New Roman" w:eastAsia="Times New Roman" w:hAnsi="Times New Roman" w:cs="Times New Roman"/>
                <w:b/>
                <w:bCs/>
                <w:color w:val="171717"/>
                <w:szCs w:val="20"/>
              </w:rPr>
              <w:t>Одиниця              виміру</w:t>
            </w:r>
          </w:p>
        </w:tc>
        <w:tc>
          <w:tcPr>
            <w:tcW w:w="554" w:type="pct"/>
            <w:tcBorders>
              <w:top w:val="outset" w:sz="6" w:space="0" w:color="auto"/>
              <w:left w:val="outset" w:sz="6" w:space="0" w:color="auto"/>
              <w:bottom w:val="outset" w:sz="6" w:space="0" w:color="auto"/>
              <w:right w:val="outset" w:sz="6" w:space="0" w:color="auto"/>
            </w:tcBorders>
            <w:vAlign w:val="center"/>
            <w:hideMark/>
          </w:tcPr>
          <w:p w14:paraId="25C70352" w14:textId="77777777" w:rsidR="00110541" w:rsidRPr="00B8541E" w:rsidRDefault="00110541" w:rsidP="00653D47">
            <w:pPr>
              <w:spacing w:after="0" w:line="240" w:lineRule="auto"/>
              <w:jc w:val="center"/>
              <w:rPr>
                <w:rFonts w:ascii="Times New Roman" w:eastAsia="Times New Roman" w:hAnsi="Times New Roman" w:cs="Times New Roman"/>
                <w:b/>
                <w:bCs/>
                <w:color w:val="171717"/>
                <w:szCs w:val="20"/>
              </w:rPr>
            </w:pPr>
            <w:r w:rsidRPr="00B8541E">
              <w:rPr>
                <w:rFonts w:ascii="Times New Roman" w:eastAsia="Times New Roman" w:hAnsi="Times New Roman" w:cs="Times New Roman"/>
                <w:b/>
                <w:bCs/>
                <w:color w:val="171717"/>
                <w:szCs w:val="20"/>
              </w:rPr>
              <w:t xml:space="preserve">Загальна кількість </w:t>
            </w:r>
            <w:r>
              <w:rPr>
                <w:rFonts w:ascii="Times New Roman" w:eastAsia="Times New Roman" w:hAnsi="Times New Roman" w:cs="Times New Roman"/>
                <w:b/>
                <w:bCs/>
                <w:color w:val="171717"/>
                <w:szCs w:val="20"/>
              </w:rPr>
              <w:t>одиниць</w:t>
            </w:r>
          </w:p>
        </w:tc>
        <w:tc>
          <w:tcPr>
            <w:tcW w:w="973" w:type="pct"/>
            <w:tcBorders>
              <w:top w:val="outset" w:sz="6" w:space="0" w:color="auto"/>
              <w:left w:val="outset" w:sz="6" w:space="0" w:color="auto"/>
              <w:bottom w:val="outset" w:sz="6" w:space="0" w:color="auto"/>
              <w:right w:val="outset" w:sz="6" w:space="0" w:color="auto"/>
            </w:tcBorders>
            <w:vAlign w:val="center"/>
            <w:hideMark/>
          </w:tcPr>
          <w:p w14:paraId="5ED731A3" w14:textId="77777777" w:rsidR="00110541" w:rsidRPr="00B8541E" w:rsidRDefault="00110541" w:rsidP="00653D47">
            <w:pPr>
              <w:spacing w:after="0" w:line="240" w:lineRule="auto"/>
              <w:jc w:val="center"/>
              <w:rPr>
                <w:rFonts w:ascii="Times New Roman" w:eastAsia="Times New Roman" w:hAnsi="Times New Roman" w:cs="Times New Roman"/>
                <w:b/>
                <w:bCs/>
                <w:color w:val="171717"/>
                <w:szCs w:val="20"/>
              </w:rPr>
            </w:pPr>
            <w:r w:rsidRPr="00B8541E">
              <w:rPr>
                <w:rFonts w:ascii="Times New Roman" w:eastAsia="Times New Roman" w:hAnsi="Times New Roman" w:cs="Times New Roman"/>
                <w:b/>
                <w:bCs/>
                <w:color w:val="171717"/>
                <w:szCs w:val="20"/>
              </w:rPr>
              <w:t>Ціна за одиницю виміру в грн. без ПДВ</w:t>
            </w:r>
          </w:p>
        </w:tc>
        <w:tc>
          <w:tcPr>
            <w:tcW w:w="902" w:type="pct"/>
            <w:tcBorders>
              <w:top w:val="outset" w:sz="6" w:space="0" w:color="auto"/>
              <w:left w:val="outset" w:sz="6" w:space="0" w:color="auto"/>
              <w:bottom w:val="outset" w:sz="6" w:space="0" w:color="auto"/>
              <w:right w:val="outset" w:sz="6" w:space="0" w:color="auto"/>
            </w:tcBorders>
            <w:vAlign w:val="center"/>
            <w:hideMark/>
          </w:tcPr>
          <w:p w14:paraId="009813AF" w14:textId="77777777" w:rsidR="00110541" w:rsidRPr="00B8541E" w:rsidRDefault="00110541" w:rsidP="00653D47">
            <w:pPr>
              <w:spacing w:after="0" w:line="240" w:lineRule="auto"/>
              <w:jc w:val="center"/>
              <w:rPr>
                <w:rFonts w:ascii="Times New Roman" w:eastAsia="Times New Roman" w:hAnsi="Times New Roman" w:cs="Times New Roman"/>
                <w:b/>
                <w:bCs/>
                <w:color w:val="171717"/>
                <w:szCs w:val="20"/>
              </w:rPr>
            </w:pPr>
            <w:r w:rsidRPr="00B8541E">
              <w:rPr>
                <w:rFonts w:ascii="Times New Roman" w:eastAsia="Times New Roman" w:hAnsi="Times New Roman" w:cs="Times New Roman"/>
                <w:b/>
                <w:bCs/>
                <w:color w:val="171717"/>
                <w:szCs w:val="20"/>
              </w:rPr>
              <w:t>Ціна за загальну кількість, грн. без ПДВ</w:t>
            </w:r>
          </w:p>
        </w:tc>
      </w:tr>
      <w:tr w:rsidR="007E4137" w:rsidRPr="00B8541E" w14:paraId="14C6B0EE" w14:textId="77777777" w:rsidTr="005121CC">
        <w:trPr>
          <w:trHeight w:val="93"/>
          <w:tblCellSpacing w:w="0" w:type="dxa"/>
        </w:trPr>
        <w:tc>
          <w:tcPr>
            <w:tcW w:w="210" w:type="pct"/>
            <w:tcBorders>
              <w:top w:val="outset" w:sz="6" w:space="0" w:color="auto"/>
              <w:left w:val="outset" w:sz="6" w:space="0" w:color="auto"/>
              <w:bottom w:val="outset" w:sz="6" w:space="0" w:color="auto"/>
              <w:right w:val="outset" w:sz="6" w:space="0" w:color="auto"/>
            </w:tcBorders>
            <w:vAlign w:val="center"/>
            <w:hideMark/>
          </w:tcPr>
          <w:p w14:paraId="291C906A" w14:textId="77777777" w:rsidR="007E4137" w:rsidRPr="00B8541E" w:rsidRDefault="007E4137" w:rsidP="007E4137">
            <w:pPr>
              <w:numPr>
                <w:ilvl w:val="0"/>
                <w:numId w:val="3"/>
              </w:numPr>
              <w:spacing w:after="0" w:line="240" w:lineRule="auto"/>
              <w:contextualSpacing/>
              <w:jc w:val="center"/>
              <w:rPr>
                <w:rFonts w:ascii="Times New Roman" w:eastAsia="Times New Roman" w:hAnsi="Times New Roman" w:cs="Times New Roman"/>
                <w:b/>
                <w:color w:val="171717"/>
              </w:rPr>
            </w:pPr>
            <w:bookmarkStart w:id="15" w:name="_Hlk132793826"/>
          </w:p>
        </w:tc>
        <w:tc>
          <w:tcPr>
            <w:tcW w:w="1805" w:type="pct"/>
            <w:tcBorders>
              <w:top w:val="outset" w:sz="6" w:space="0" w:color="auto"/>
              <w:left w:val="outset" w:sz="6" w:space="0" w:color="auto"/>
              <w:bottom w:val="outset" w:sz="6" w:space="0" w:color="auto"/>
              <w:right w:val="outset" w:sz="6" w:space="0" w:color="auto"/>
            </w:tcBorders>
            <w:hideMark/>
          </w:tcPr>
          <w:p w14:paraId="47DD0A53" w14:textId="4E0D6370" w:rsidR="007E4137" w:rsidRPr="007E4137" w:rsidRDefault="007E4137" w:rsidP="007E4137">
            <w:pPr>
              <w:ind w:left="99"/>
              <w:rPr>
                <w:rFonts w:ascii="Times New Roman" w:eastAsia="Times New Roman" w:hAnsi="Times New Roman" w:cs="Times New Roman"/>
                <w:sz w:val="24"/>
                <w:szCs w:val="24"/>
              </w:rPr>
            </w:pPr>
            <w:r w:rsidRPr="007E4137">
              <w:rPr>
                <w:rFonts w:ascii="Times New Roman" w:hAnsi="Times New Roman" w:cs="Times New Roman"/>
                <w:sz w:val="24"/>
              </w:rPr>
              <w:t xml:space="preserve">Аналіз крові на RW </w:t>
            </w:r>
          </w:p>
        </w:tc>
        <w:tc>
          <w:tcPr>
            <w:tcW w:w="556" w:type="pct"/>
            <w:tcBorders>
              <w:top w:val="outset" w:sz="6" w:space="0" w:color="auto"/>
              <w:left w:val="outset" w:sz="6" w:space="0" w:color="auto"/>
              <w:bottom w:val="outset" w:sz="6" w:space="0" w:color="auto"/>
              <w:right w:val="outset" w:sz="6" w:space="0" w:color="auto"/>
            </w:tcBorders>
          </w:tcPr>
          <w:p w14:paraId="05E1E780" w14:textId="77777777" w:rsidR="007E4137" w:rsidRPr="00B8541E" w:rsidRDefault="007E4137" w:rsidP="007E4137">
            <w:pPr>
              <w:spacing w:after="0" w:line="240" w:lineRule="auto"/>
              <w:jc w:val="center"/>
              <w:rPr>
                <w:rFonts w:ascii="Times New Roman" w:eastAsia="Times New Roman" w:hAnsi="Times New Roman" w:cs="Times New Roman"/>
                <w:color w:val="171717"/>
                <w:sz w:val="24"/>
                <w:szCs w:val="24"/>
              </w:rPr>
            </w:pPr>
            <w:r>
              <w:rPr>
                <w:rFonts w:ascii="Times New Roman" w:eastAsia="Times New Roman" w:hAnsi="Times New Roman" w:cs="Times New Roman"/>
                <w:color w:val="171717"/>
                <w:sz w:val="24"/>
                <w:szCs w:val="24"/>
              </w:rPr>
              <w:t>Послуга</w:t>
            </w:r>
          </w:p>
        </w:tc>
        <w:tc>
          <w:tcPr>
            <w:tcW w:w="554" w:type="pct"/>
            <w:tcBorders>
              <w:top w:val="outset" w:sz="6" w:space="0" w:color="auto"/>
              <w:left w:val="outset" w:sz="6" w:space="0" w:color="auto"/>
              <w:bottom w:val="outset" w:sz="6" w:space="0" w:color="auto"/>
              <w:right w:val="outset" w:sz="6" w:space="0" w:color="auto"/>
            </w:tcBorders>
          </w:tcPr>
          <w:p w14:paraId="467AC8B4" w14:textId="23A11C31" w:rsidR="007E4137" w:rsidRPr="00B8541E" w:rsidRDefault="006A0A5F" w:rsidP="007E4137">
            <w:pPr>
              <w:spacing w:after="0" w:line="240" w:lineRule="auto"/>
              <w:jc w:val="center"/>
              <w:rPr>
                <w:rFonts w:ascii="Times New Roman" w:eastAsia="Times New Roman" w:hAnsi="Times New Roman" w:cs="Times New Roman"/>
                <w:color w:val="171717"/>
                <w:sz w:val="24"/>
                <w:szCs w:val="24"/>
              </w:rPr>
            </w:pPr>
            <w:r>
              <w:rPr>
                <w:rFonts w:ascii="Times New Roman" w:eastAsia="Times New Roman" w:hAnsi="Times New Roman" w:cs="Times New Roman"/>
                <w:color w:val="171717"/>
                <w:sz w:val="24"/>
                <w:szCs w:val="24"/>
              </w:rPr>
              <w:t>355</w:t>
            </w:r>
          </w:p>
        </w:tc>
        <w:tc>
          <w:tcPr>
            <w:tcW w:w="973" w:type="pct"/>
            <w:tcBorders>
              <w:top w:val="outset" w:sz="6" w:space="0" w:color="auto"/>
              <w:left w:val="outset" w:sz="6" w:space="0" w:color="auto"/>
              <w:bottom w:val="outset" w:sz="6" w:space="0" w:color="auto"/>
              <w:right w:val="outset" w:sz="6" w:space="0" w:color="auto"/>
            </w:tcBorders>
          </w:tcPr>
          <w:p w14:paraId="6F728BDC" w14:textId="77777777" w:rsidR="007E4137" w:rsidRPr="00B8541E" w:rsidRDefault="007E4137" w:rsidP="007E4137">
            <w:pPr>
              <w:spacing w:after="0" w:line="240" w:lineRule="auto"/>
              <w:jc w:val="center"/>
              <w:rPr>
                <w:rFonts w:ascii="Times New Roman" w:eastAsia="Times New Roman" w:hAnsi="Times New Roman" w:cs="Times New Roman"/>
                <w:color w:val="171717"/>
                <w:sz w:val="24"/>
                <w:szCs w:val="24"/>
              </w:rPr>
            </w:pPr>
          </w:p>
        </w:tc>
        <w:tc>
          <w:tcPr>
            <w:tcW w:w="902" w:type="pct"/>
            <w:tcBorders>
              <w:top w:val="outset" w:sz="6" w:space="0" w:color="auto"/>
              <w:left w:val="outset" w:sz="6" w:space="0" w:color="auto"/>
              <w:bottom w:val="outset" w:sz="6" w:space="0" w:color="auto"/>
              <w:right w:val="outset" w:sz="6" w:space="0" w:color="auto"/>
            </w:tcBorders>
          </w:tcPr>
          <w:p w14:paraId="186C7B66" w14:textId="77777777" w:rsidR="007E4137" w:rsidRPr="00B8541E" w:rsidRDefault="007E4137" w:rsidP="007E4137">
            <w:pPr>
              <w:spacing w:after="0" w:line="240" w:lineRule="auto"/>
              <w:jc w:val="center"/>
              <w:rPr>
                <w:rFonts w:ascii="Times New Roman" w:eastAsia="Times New Roman" w:hAnsi="Times New Roman" w:cs="Times New Roman"/>
                <w:sz w:val="24"/>
                <w:szCs w:val="24"/>
              </w:rPr>
            </w:pPr>
          </w:p>
        </w:tc>
      </w:tr>
      <w:tr w:rsidR="007E4137" w:rsidRPr="00B8541E" w14:paraId="0593DA1B" w14:textId="77777777" w:rsidTr="005121CC">
        <w:trPr>
          <w:trHeight w:val="274"/>
          <w:tblCellSpacing w:w="0" w:type="dxa"/>
        </w:trPr>
        <w:tc>
          <w:tcPr>
            <w:tcW w:w="210" w:type="pct"/>
            <w:tcBorders>
              <w:top w:val="outset" w:sz="6" w:space="0" w:color="auto"/>
              <w:left w:val="outset" w:sz="6" w:space="0" w:color="auto"/>
              <w:bottom w:val="outset" w:sz="6" w:space="0" w:color="auto"/>
              <w:right w:val="outset" w:sz="6" w:space="0" w:color="auto"/>
            </w:tcBorders>
            <w:vAlign w:val="center"/>
          </w:tcPr>
          <w:p w14:paraId="257E48C5" w14:textId="77777777" w:rsidR="007E4137" w:rsidRPr="00B8541E" w:rsidRDefault="007E4137" w:rsidP="007E4137">
            <w:pPr>
              <w:numPr>
                <w:ilvl w:val="0"/>
                <w:numId w:val="3"/>
              </w:numPr>
              <w:spacing w:after="0" w:line="240" w:lineRule="auto"/>
              <w:contextualSpacing/>
              <w:rPr>
                <w:rFonts w:ascii="Times New Roman" w:eastAsia="Times New Roman" w:hAnsi="Times New Roman" w:cs="Times New Roman"/>
                <w:b/>
                <w:color w:val="171717"/>
              </w:rPr>
            </w:pPr>
          </w:p>
        </w:tc>
        <w:tc>
          <w:tcPr>
            <w:tcW w:w="1805" w:type="pct"/>
            <w:tcBorders>
              <w:top w:val="outset" w:sz="6" w:space="0" w:color="auto"/>
              <w:left w:val="outset" w:sz="6" w:space="0" w:color="auto"/>
              <w:bottom w:val="outset" w:sz="6" w:space="0" w:color="auto"/>
              <w:right w:val="outset" w:sz="6" w:space="0" w:color="auto"/>
            </w:tcBorders>
          </w:tcPr>
          <w:p w14:paraId="78BA6AC8" w14:textId="607119E6" w:rsidR="007E4137" w:rsidRPr="007E4137" w:rsidRDefault="007E4137" w:rsidP="007E4137">
            <w:pPr>
              <w:spacing w:after="0" w:line="240" w:lineRule="auto"/>
              <w:ind w:left="99"/>
              <w:jc w:val="both"/>
              <w:rPr>
                <w:rFonts w:ascii="Times New Roman" w:eastAsia="Times New Roman" w:hAnsi="Times New Roman" w:cs="Times New Roman"/>
                <w:color w:val="171717"/>
                <w:sz w:val="24"/>
                <w:szCs w:val="24"/>
              </w:rPr>
            </w:pPr>
            <w:r w:rsidRPr="007E4137">
              <w:rPr>
                <w:rFonts w:ascii="Times New Roman" w:hAnsi="Times New Roman" w:cs="Times New Roman"/>
                <w:sz w:val="24"/>
              </w:rPr>
              <w:t>Мазок на гонорею</w:t>
            </w:r>
          </w:p>
        </w:tc>
        <w:tc>
          <w:tcPr>
            <w:tcW w:w="556" w:type="pct"/>
            <w:tcBorders>
              <w:top w:val="outset" w:sz="6" w:space="0" w:color="auto"/>
              <w:left w:val="outset" w:sz="6" w:space="0" w:color="auto"/>
              <w:bottom w:val="outset" w:sz="6" w:space="0" w:color="auto"/>
              <w:right w:val="outset" w:sz="6" w:space="0" w:color="auto"/>
            </w:tcBorders>
          </w:tcPr>
          <w:p w14:paraId="229F63DC" w14:textId="77777777" w:rsidR="007E4137" w:rsidRPr="00B8541E" w:rsidRDefault="007E4137" w:rsidP="007E4137">
            <w:pPr>
              <w:spacing w:after="0" w:line="240" w:lineRule="auto"/>
              <w:jc w:val="center"/>
              <w:rPr>
                <w:rFonts w:ascii="Times New Roman" w:eastAsia="Times New Roman" w:hAnsi="Times New Roman" w:cs="Times New Roman"/>
                <w:color w:val="171717"/>
                <w:sz w:val="24"/>
                <w:szCs w:val="24"/>
              </w:rPr>
            </w:pPr>
            <w:r>
              <w:rPr>
                <w:rFonts w:ascii="Times New Roman" w:eastAsia="Times New Roman" w:hAnsi="Times New Roman" w:cs="Times New Roman"/>
                <w:color w:val="171717"/>
                <w:sz w:val="24"/>
                <w:szCs w:val="24"/>
              </w:rPr>
              <w:t>Послуга</w:t>
            </w:r>
          </w:p>
        </w:tc>
        <w:tc>
          <w:tcPr>
            <w:tcW w:w="554" w:type="pct"/>
            <w:tcBorders>
              <w:top w:val="outset" w:sz="6" w:space="0" w:color="auto"/>
              <w:left w:val="outset" w:sz="6" w:space="0" w:color="auto"/>
              <w:bottom w:val="outset" w:sz="6" w:space="0" w:color="auto"/>
              <w:right w:val="outset" w:sz="6" w:space="0" w:color="auto"/>
            </w:tcBorders>
          </w:tcPr>
          <w:p w14:paraId="57C6A34C" w14:textId="3AD41FCE" w:rsidR="007E4137" w:rsidRPr="00B8541E" w:rsidRDefault="006A0A5F" w:rsidP="007E4137">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355</w:t>
            </w:r>
          </w:p>
        </w:tc>
        <w:tc>
          <w:tcPr>
            <w:tcW w:w="973" w:type="pct"/>
            <w:tcBorders>
              <w:top w:val="outset" w:sz="6" w:space="0" w:color="auto"/>
              <w:left w:val="outset" w:sz="6" w:space="0" w:color="auto"/>
              <w:bottom w:val="outset" w:sz="6" w:space="0" w:color="auto"/>
              <w:right w:val="outset" w:sz="6" w:space="0" w:color="auto"/>
            </w:tcBorders>
          </w:tcPr>
          <w:p w14:paraId="7A73732C" w14:textId="77777777" w:rsidR="007E4137" w:rsidRPr="00B8541E" w:rsidRDefault="007E4137" w:rsidP="007E4137">
            <w:pPr>
              <w:spacing w:after="0" w:line="240" w:lineRule="auto"/>
              <w:jc w:val="center"/>
              <w:rPr>
                <w:rFonts w:ascii="Times New Roman" w:eastAsia="Times New Roman" w:hAnsi="Times New Roman" w:cs="Times New Roman"/>
                <w:color w:val="171717"/>
                <w:sz w:val="24"/>
                <w:szCs w:val="24"/>
              </w:rPr>
            </w:pPr>
          </w:p>
        </w:tc>
        <w:tc>
          <w:tcPr>
            <w:tcW w:w="902" w:type="pct"/>
            <w:tcBorders>
              <w:top w:val="outset" w:sz="6" w:space="0" w:color="auto"/>
              <w:left w:val="outset" w:sz="6" w:space="0" w:color="auto"/>
              <w:bottom w:val="outset" w:sz="6" w:space="0" w:color="auto"/>
              <w:right w:val="outset" w:sz="6" w:space="0" w:color="auto"/>
            </w:tcBorders>
          </w:tcPr>
          <w:p w14:paraId="3A1653A6" w14:textId="77777777" w:rsidR="007E4137" w:rsidRPr="00B8541E" w:rsidRDefault="007E4137" w:rsidP="007E4137">
            <w:pPr>
              <w:spacing w:after="0" w:line="240" w:lineRule="auto"/>
              <w:jc w:val="center"/>
              <w:rPr>
                <w:rFonts w:ascii="Times New Roman" w:eastAsia="Times New Roman" w:hAnsi="Times New Roman" w:cs="Times New Roman"/>
                <w:sz w:val="24"/>
                <w:szCs w:val="24"/>
              </w:rPr>
            </w:pPr>
          </w:p>
        </w:tc>
      </w:tr>
      <w:tr w:rsidR="007E4137" w:rsidRPr="00B8541E" w14:paraId="614A91BE" w14:textId="77777777" w:rsidTr="005121CC">
        <w:trPr>
          <w:trHeight w:val="274"/>
          <w:tblCellSpacing w:w="0" w:type="dxa"/>
        </w:trPr>
        <w:tc>
          <w:tcPr>
            <w:tcW w:w="210" w:type="pct"/>
            <w:tcBorders>
              <w:top w:val="outset" w:sz="6" w:space="0" w:color="auto"/>
              <w:left w:val="outset" w:sz="6" w:space="0" w:color="auto"/>
              <w:bottom w:val="outset" w:sz="6" w:space="0" w:color="auto"/>
              <w:right w:val="outset" w:sz="6" w:space="0" w:color="auto"/>
            </w:tcBorders>
            <w:vAlign w:val="center"/>
          </w:tcPr>
          <w:p w14:paraId="1422E646" w14:textId="77777777" w:rsidR="007E4137" w:rsidRPr="00B8541E" w:rsidRDefault="007E4137" w:rsidP="007E4137">
            <w:pPr>
              <w:numPr>
                <w:ilvl w:val="0"/>
                <w:numId w:val="3"/>
              </w:numPr>
              <w:spacing w:after="0" w:line="240" w:lineRule="auto"/>
              <w:contextualSpacing/>
              <w:rPr>
                <w:rFonts w:ascii="Times New Roman" w:eastAsia="Times New Roman" w:hAnsi="Times New Roman" w:cs="Times New Roman"/>
                <w:b/>
                <w:color w:val="171717"/>
              </w:rPr>
            </w:pPr>
          </w:p>
        </w:tc>
        <w:tc>
          <w:tcPr>
            <w:tcW w:w="1805" w:type="pct"/>
            <w:tcBorders>
              <w:top w:val="outset" w:sz="6" w:space="0" w:color="auto"/>
              <w:left w:val="outset" w:sz="6" w:space="0" w:color="auto"/>
              <w:bottom w:val="outset" w:sz="6" w:space="0" w:color="auto"/>
              <w:right w:val="outset" w:sz="6" w:space="0" w:color="auto"/>
            </w:tcBorders>
          </w:tcPr>
          <w:p w14:paraId="19E8C234" w14:textId="6106FD30" w:rsidR="007E4137" w:rsidRPr="007E4137" w:rsidRDefault="007E4137" w:rsidP="007E4137">
            <w:pPr>
              <w:spacing w:after="0" w:line="240" w:lineRule="auto"/>
              <w:ind w:left="99"/>
              <w:jc w:val="both"/>
              <w:rPr>
                <w:rFonts w:ascii="Times New Roman" w:eastAsia="Times New Roman" w:hAnsi="Times New Roman" w:cs="Times New Roman"/>
                <w:color w:val="171717"/>
                <w:sz w:val="24"/>
                <w:szCs w:val="24"/>
              </w:rPr>
            </w:pPr>
            <w:r w:rsidRPr="007E4137">
              <w:rPr>
                <w:rFonts w:ascii="Times New Roman" w:hAnsi="Times New Roman" w:cs="Times New Roman"/>
                <w:sz w:val="24"/>
              </w:rPr>
              <w:t>Дослідження на гельмінтози</w:t>
            </w:r>
          </w:p>
        </w:tc>
        <w:tc>
          <w:tcPr>
            <w:tcW w:w="556" w:type="pct"/>
            <w:tcBorders>
              <w:top w:val="outset" w:sz="6" w:space="0" w:color="auto"/>
              <w:left w:val="outset" w:sz="6" w:space="0" w:color="auto"/>
              <w:bottom w:val="outset" w:sz="6" w:space="0" w:color="auto"/>
              <w:right w:val="outset" w:sz="6" w:space="0" w:color="auto"/>
            </w:tcBorders>
          </w:tcPr>
          <w:p w14:paraId="116F1644" w14:textId="77777777" w:rsidR="007E4137" w:rsidRPr="00B8541E" w:rsidRDefault="007E4137" w:rsidP="007E4137">
            <w:pPr>
              <w:spacing w:after="0" w:line="240" w:lineRule="auto"/>
              <w:jc w:val="center"/>
              <w:rPr>
                <w:rFonts w:ascii="Times New Roman" w:eastAsia="Times New Roman" w:hAnsi="Times New Roman" w:cs="Times New Roman"/>
                <w:color w:val="171717"/>
                <w:sz w:val="24"/>
                <w:szCs w:val="24"/>
              </w:rPr>
            </w:pPr>
            <w:r>
              <w:rPr>
                <w:rFonts w:ascii="Times New Roman" w:eastAsia="Times New Roman" w:hAnsi="Times New Roman" w:cs="Times New Roman"/>
                <w:color w:val="171717"/>
                <w:sz w:val="24"/>
                <w:szCs w:val="24"/>
              </w:rPr>
              <w:t>Послуга</w:t>
            </w:r>
          </w:p>
        </w:tc>
        <w:tc>
          <w:tcPr>
            <w:tcW w:w="554" w:type="pct"/>
            <w:tcBorders>
              <w:top w:val="outset" w:sz="6" w:space="0" w:color="auto"/>
              <w:left w:val="outset" w:sz="6" w:space="0" w:color="auto"/>
              <w:bottom w:val="outset" w:sz="6" w:space="0" w:color="auto"/>
              <w:right w:val="outset" w:sz="6" w:space="0" w:color="auto"/>
            </w:tcBorders>
          </w:tcPr>
          <w:p w14:paraId="6DB5EC37" w14:textId="03EC208B" w:rsidR="007E4137" w:rsidRPr="00B8541E" w:rsidRDefault="006A0A5F" w:rsidP="007E4137">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82</w:t>
            </w:r>
          </w:p>
        </w:tc>
        <w:tc>
          <w:tcPr>
            <w:tcW w:w="973" w:type="pct"/>
            <w:tcBorders>
              <w:top w:val="outset" w:sz="6" w:space="0" w:color="auto"/>
              <w:left w:val="outset" w:sz="6" w:space="0" w:color="auto"/>
              <w:bottom w:val="outset" w:sz="6" w:space="0" w:color="auto"/>
              <w:right w:val="outset" w:sz="6" w:space="0" w:color="auto"/>
            </w:tcBorders>
          </w:tcPr>
          <w:p w14:paraId="7733FF0D" w14:textId="77777777" w:rsidR="007E4137" w:rsidRPr="00B8541E" w:rsidRDefault="007E4137" w:rsidP="007E4137">
            <w:pPr>
              <w:spacing w:after="0" w:line="240" w:lineRule="auto"/>
              <w:jc w:val="center"/>
              <w:rPr>
                <w:rFonts w:ascii="Times New Roman" w:eastAsia="Times New Roman" w:hAnsi="Times New Roman" w:cs="Times New Roman"/>
                <w:color w:val="171717"/>
                <w:sz w:val="24"/>
                <w:szCs w:val="24"/>
              </w:rPr>
            </w:pPr>
          </w:p>
        </w:tc>
        <w:tc>
          <w:tcPr>
            <w:tcW w:w="902" w:type="pct"/>
            <w:tcBorders>
              <w:top w:val="outset" w:sz="6" w:space="0" w:color="auto"/>
              <w:left w:val="outset" w:sz="6" w:space="0" w:color="auto"/>
              <w:bottom w:val="outset" w:sz="6" w:space="0" w:color="auto"/>
              <w:right w:val="outset" w:sz="6" w:space="0" w:color="auto"/>
            </w:tcBorders>
          </w:tcPr>
          <w:p w14:paraId="20CC8658" w14:textId="77777777" w:rsidR="007E4137" w:rsidRPr="00B8541E" w:rsidRDefault="007E4137" w:rsidP="007E4137">
            <w:pPr>
              <w:spacing w:after="0" w:line="240" w:lineRule="auto"/>
              <w:jc w:val="center"/>
              <w:rPr>
                <w:rFonts w:ascii="Times New Roman" w:eastAsia="Times New Roman" w:hAnsi="Times New Roman" w:cs="Times New Roman"/>
                <w:sz w:val="24"/>
                <w:szCs w:val="24"/>
              </w:rPr>
            </w:pPr>
          </w:p>
        </w:tc>
      </w:tr>
      <w:tr w:rsidR="007E4137" w:rsidRPr="00B8541E" w14:paraId="7F2EFD72" w14:textId="77777777" w:rsidTr="005121CC">
        <w:trPr>
          <w:trHeight w:val="274"/>
          <w:tblCellSpacing w:w="0" w:type="dxa"/>
        </w:trPr>
        <w:tc>
          <w:tcPr>
            <w:tcW w:w="210" w:type="pct"/>
            <w:tcBorders>
              <w:top w:val="outset" w:sz="6" w:space="0" w:color="auto"/>
              <w:left w:val="outset" w:sz="6" w:space="0" w:color="auto"/>
              <w:bottom w:val="outset" w:sz="6" w:space="0" w:color="auto"/>
              <w:right w:val="outset" w:sz="6" w:space="0" w:color="auto"/>
            </w:tcBorders>
            <w:vAlign w:val="center"/>
          </w:tcPr>
          <w:p w14:paraId="04C61393" w14:textId="77777777" w:rsidR="007E4137" w:rsidRPr="00B8541E" w:rsidRDefault="007E4137" w:rsidP="007E4137">
            <w:pPr>
              <w:numPr>
                <w:ilvl w:val="0"/>
                <w:numId w:val="3"/>
              </w:numPr>
              <w:spacing w:after="0" w:line="240" w:lineRule="auto"/>
              <w:contextualSpacing/>
              <w:rPr>
                <w:rFonts w:ascii="Times New Roman" w:eastAsia="Times New Roman" w:hAnsi="Times New Roman" w:cs="Times New Roman"/>
                <w:b/>
                <w:color w:val="171717"/>
              </w:rPr>
            </w:pPr>
          </w:p>
        </w:tc>
        <w:tc>
          <w:tcPr>
            <w:tcW w:w="1805" w:type="pct"/>
            <w:tcBorders>
              <w:top w:val="outset" w:sz="6" w:space="0" w:color="auto"/>
              <w:left w:val="outset" w:sz="6" w:space="0" w:color="auto"/>
              <w:bottom w:val="outset" w:sz="6" w:space="0" w:color="auto"/>
              <w:right w:val="outset" w:sz="6" w:space="0" w:color="auto"/>
            </w:tcBorders>
          </w:tcPr>
          <w:p w14:paraId="3DE990F2" w14:textId="09466B6E" w:rsidR="007E4137" w:rsidRPr="007E4137" w:rsidRDefault="007E4137" w:rsidP="007E4137">
            <w:pPr>
              <w:spacing w:after="0" w:line="240" w:lineRule="auto"/>
              <w:ind w:left="99"/>
              <w:jc w:val="both"/>
              <w:rPr>
                <w:rFonts w:ascii="Times New Roman" w:eastAsia="Times New Roman" w:hAnsi="Times New Roman" w:cs="Times New Roman"/>
                <w:color w:val="171717"/>
                <w:sz w:val="24"/>
                <w:szCs w:val="24"/>
              </w:rPr>
            </w:pPr>
            <w:r w:rsidRPr="007E4137">
              <w:rPr>
                <w:rFonts w:ascii="Times New Roman" w:hAnsi="Times New Roman" w:cs="Times New Roman"/>
                <w:sz w:val="24"/>
              </w:rPr>
              <w:t>Дослідження на носійство кишкових інфекцій</w:t>
            </w:r>
          </w:p>
        </w:tc>
        <w:tc>
          <w:tcPr>
            <w:tcW w:w="556" w:type="pct"/>
            <w:tcBorders>
              <w:top w:val="outset" w:sz="6" w:space="0" w:color="auto"/>
              <w:left w:val="outset" w:sz="6" w:space="0" w:color="auto"/>
              <w:bottom w:val="outset" w:sz="6" w:space="0" w:color="auto"/>
              <w:right w:val="outset" w:sz="6" w:space="0" w:color="auto"/>
            </w:tcBorders>
          </w:tcPr>
          <w:p w14:paraId="446A63A3" w14:textId="77777777" w:rsidR="007E4137" w:rsidRPr="00D67C49" w:rsidRDefault="007E4137" w:rsidP="007E4137">
            <w:pPr>
              <w:spacing w:after="0" w:line="240" w:lineRule="auto"/>
              <w:jc w:val="center"/>
              <w:rPr>
                <w:rFonts w:ascii="Times New Roman" w:eastAsia="Times New Roman" w:hAnsi="Times New Roman" w:cs="Times New Roman"/>
                <w:color w:val="171717"/>
                <w:sz w:val="24"/>
                <w:szCs w:val="24"/>
              </w:rPr>
            </w:pPr>
            <w:r w:rsidRPr="00D67C49">
              <w:rPr>
                <w:rFonts w:ascii="Times New Roman" w:hAnsi="Times New Roman" w:cs="Times New Roman"/>
                <w:sz w:val="24"/>
                <w:szCs w:val="24"/>
              </w:rPr>
              <w:t>Послуга</w:t>
            </w:r>
          </w:p>
        </w:tc>
        <w:tc>
          <w:tcPr>
            <w:tcW w:w="554" w:type="pct"/>
            <w:tcBorders>
              <w:top w:val="outset" w:sz="6" w:space="0" w:color="auto"/>
              <w:left w:val="outset" w:sz="6" w:space="0" w:color="auto"/>
              <w:bottom w:val="outset" w:sz="6" w:space="0" w:color="auto"/>
              <w:right w:val="outset" w:sz="6" w:space="0" w:color="auto"/>
            </w:tcBorders>
          </w:tcPr>
          <w:p w14:paraId="407D483F" w14:textId="05F6917C" w:rsidR="007E4137" w:rsidRPr="00B8541E" w:rsidRDefault="006A0A5F" w:rsidP="007E4137">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82</w:t>
            </w:r>
          </w:p>
        </w:tc>
        <w:tc>
          <w:tcPr>
            <w:tcW w:w="973" w:type="pct"/>
            <w:tcBorders>
              <w:top w:val="outset" w:sz="6" w:space="0" w:color="auto"/>
              <w:left w:val="outset" w:sz="6" w:space="0" w:color="auto"/>
              <w:bottom w:val="outset" w:sz="6" w:space="0" w:color="auto"/>
              <w:right w:val="outset" w:sz="6" w:space="0" w:color="auto"/>
            </w:tcBorders>
          </w:tcPr>
          <w:p w14:paraId="21495F2C" w14:textId="77777777" w:rsidR="007E4137" w:rsidRPr="00B8541E" w:rsidRDefault="007E4137" w:rsidP="007E4137">
            <w:pPr>
              <w:spacing w:after="0" w:line="240" w:lineRule="auto"/>
              <w:jc w:val="center"/>
              <w:rPr>
                <w:rFonts w:ascii="Times New Roman" w:eastAsia="Times New Roman" w:hAnsi="Times New Roman" w:cs="Times New Roman"/>
                <w:color w:val="171717"/>
                <w:sz w:val="24"/>
                <w:szCs w:val="24"/>
              </w:rPr>
            </w:pPr>
          </w:p>
        </w:tc>
        <w:tc>
          <w:tcPr>
            <w:tcW w:w="902" w:type="pct"/>
            <w:tcBorders>
              <w:top w:val="outset" w:sz="6" w:space="0" w:color="auto"/>
              <w:left w:val="outset" w:sz="6" w:space="0" w:color="auto"/>
              <w:bottom w:val="outset" w:sz="6" w:space="0" w:color="auto"/>
              <w:right w:val="outset" w:sz="6" w:space="0" w:color="auto"/>
            </w:tcBorders>
          </w:tcPr>
          <w:p w14:paraId="16D4DD00" w14:textId="77777777" w:rsidR="007E4137" w:rsidRPr="00B8541E" w:rsidRDefault="007E4137" w:rsidP="007E4137">
            <w:pPr>
              <w:spacing w:after="0" w:line="240" w:lineRule="auto"/>
              <w:jc w:val="center"/>
              <w:rPr>
                <w:rFonts w:ascii="Times New Roman" w:eastAsia="Times New Roman" w:hAnsi="Times New Roman" w:cs="Times New Roman"/>
                <w:sz w:val="24"/>
                <w:szCs w:val="24"/>
              </w:rPr>
            </w:pPr>
          </w:p>
        </w:tc>
      </w:tr>
      <w:tr w:rsidR="007E4137" w:rsidRPr="00B8541E" w14:paraId="2B590C9E" w14:textId="77777777" w:rsidTr="005121CC">
        <w:trPr>
          <w:trHeight w:val="274"/>
          <w:tblCellSpacing w:w="0" w:type="dxa"/>
        </w:trPr>
        <w:tc>
          <w:tcPr>
            <w:tcW w:w="210" w:type="pct"/>
            <w:tcBorders>
              <w:top w:val="outset" w:sz="6" w:space="0" w:color="auto"/>
              <w:left w:val="outset" w:sz="6" w:space="0" w:color="auto"/>
              <w:bottom w:val="outset" w:sz="6" w:space="0" w:color="auto"/>
              <w:right w:val="outset" w:sz="6" w:space="0" w:color="auto"/>
            </w:tcBorders>
            <w:vAlign w:val="center"/>
          </w:tcPr>
          <w:p w14:paraId="48BE0450" w14:textId="77777777" w:rsidR="007E4137" w:rsidRPr="00B8541E" w:rsidRDefault="007E4137" w:rsidP="007E4137">
            <w:pPr>
              <w:numPr>
                <w:ilvl w:val="0"/>
                <w:numId w:val="3"/>
              </w:numPr>
              <w:spacing w:after="0" w:line="240" w:lineRule="auto"/>
              <w:contextualSpacing/>
              <w:rPr>
                <w:rFonts w:ascii="Times New Roman" w:eastAsia="Times New Roman" w:hAnsi="Times New Roman" w:cs="Times New Roman"/>
                <w:b/>
                <w:color w:val="171717"/>
              </w:rPr>
            </w:pPr>
          </w:p>
        </w:tc>
        <w:tc>
          <w:tcPr>
            <w:tcW w:w="1805" w:type="pct"/>
            <w:tcBorders>
              <w:top w:val="outset" w:sz="6" w:space="0" w:color="auto"/>
              <w:left w:val="outset" w:sz="6" w:space="0" w:color="auto"/>
              <w:bottom w:val="outset" w:sz="6" w:space="0" w:color="auto"/>
              <w:right w:val="outset" w:sz="6" w:space="0" w:color="auto"/>
            </w:tcBorders>
          </w:tcPr>
          <w:p w14:paraId="3CB83B51" w14:textId="6285012B" w:rsidR="007E4137" w:rsidRPr="007E4137" w:rsidRDefault="007E4137" w:rsidP="007E4137">
            <w:pPr>
              <w:spacing w:after="0" w:line="240" w:lineRule="auto"/>
              <w:ind w:left="99"/>
              <w:jc w:val="both"/>
              <w:rPr>
                <w:rFonts w:ascii="Times New Roman" w:eastAsia="Times New Roman" w:hAnsi="Times New Roman" w:cs="Times New Roman"/>
                <w:color w:val="171717"/>
                <w:sz w:val="24"/>
                <w:szCs w:val="24"/>
              </w:rPr>
            </w:pPr>
            <w:r w:rsidRPr="007E4137">
              <w:rPr>
                <w:rFonts w:ascii="Times New Roman" w:hAnsi="Times New Roman" w:cs="Times New Roman"/>
                <w:sz w:val="24"/>
              </w:rPr>
              <w:t>Огляд терапевта</w:t>
            </w:r>
          </w:p>
        </w:tc>
        <w:tc>
          <w:tcPr>
            <w:tcW w:w="556" w:type="pct"/>
            <w:tcBorders>
              <w:top w:val="outset" w:sz="6" w:space="0" w:color="auto"/>
              <w:left w:val="outset" w:sz="6" w:space="0" w:color="auto"/>
              <w:bottom w:val="outset" w:sz="6" w:space="0" w:color="auto"/>
              <w:right w:val="outset" w:sz="6" w:space="0" w:color="auto"/>
            </w:tcBorders>
          </w:tcPr>
          <w:p w14:paraId="02C86C7E" w14:textId="77777777" w:rsidR="007E4137" w:rsidRPr="00D67C49" w:rsidRDefault="007E4137" w:rsidP="007E4137">
            <w:pPr>
              <w:spacing w:after="0" w:line="240" w:lineRule="auto"/>
              <w:jc w:val="center"/>
              <w:rPr>
                <w:rFonts w:ascii="Times New Roman" w:eastAsia="Times New Roman" w:hAnsi="Times New Roman" w:cs="Times New Roman"/>
                <w:color w:val="171717"/>
                <w:sz w:val="24"/>
                <w:szCs w:val="24"/>
              </w:rPr>
            </w:pPr>
            <w:r w:rsidRPr="00D67C49">
              <w:rPr>
                <w:rFonts w:ascii="Times New Roman" w:hAnsi="Times New Roman" w:cs="Times New Roman"/>
                <w:sz w:val="24"/>
                <w:szCs w:val="24"/>
              </w:rPr>
              <w:t>Послуга</w:t>
            </w:r>
          </w:p>
        </w:tc>
        <w:tc>
          <w:tcPr>
            <w:tcW w:w="554" w:type="pct"/>
            <w:tcBorders>
              <w:top w:val="outset" w:sz="6" w:space="0" w:color="auto"/>
              <w:left w:val="outset" w:sz="6" w:space="0" w:color="auto"/>
              <w:bottom w:val="outset" w:sz="6" w:space="0" w:color="auto"/>
              <w:right w:val="outset" w:sz="6" w:space="0" w:color="auto"/>
            </w:tcBorders>
          </w:tcPr>
          <w:p w14:paraId="5DF6DDFC" w14:textId="0A31DB37" w:rsidR="007E4137" w:rsidRPr="00B8541E" w:rsidRDefault="006A0A5F" w:rsidP="007E4137">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388</w:t>
            </w:r>
          </w:p>
        </w:tc>
        <w:tc>
          <w:tcPr>
            <w:tcW w:w="973" w:type="pct"/>
            <w:tcBorders>
              <w:top w:val="outset" w:sz="6" w:space="0" w:color="auto"/>
              <w:left w:val="outset" w:sz="6" w:space="0" w:color="auto"/>
              <w:bottom w:val="outset" w:sz="6" w:space="0" w:color="auto"/>
              <w:right w:val="outset" w:sz="6" w:space="0" w:color="auto"/>
            </w:tcBorders>
          </w:tcPr>
          <w:p w14:paraId="62AEFFF0" w14:textId="77777777" w:rsidR="007E4137" w:rsidRPr="00B8541E" w:rsidRDefault="007E4137" w:rsidP="007E4137">
            <w:pPr>
              <w:spacing w:after="0" w:line="240" w:lineRule="auto"/>
              <w:jc w:val="center"/>
              <w:rPr>
                <w:rFonts w:ascii="Times New Roman" w:eastAsia="Times New Roman" w:hAnsi="Times New Roman" w:cs="Times New Roman"/>
                <w:color w:val="171717"/>
                <w:sz w:val="24"/>
                <w:szCs w:val="24"/>
              </w:rPr>
            </w:pPr>
          </w:p>
        </w:tc>
        <w:tc>
          <w:tcPr>
            <w:tcW w:w="902" w:type="pct"/>
            <w:tcBorders>
              <w:top w:val="outset" w:sz="6" w:space="0" w:color="auto"/>
              <w:left w:val="outset" w:sz="6" w:space="0" w:color="auto"/>
              <w:bottom w:val="outset" w:sz="6" w:space="0" w:color="auto"/>
              <w:right w:val="outset" w:sz="6" w:space="0" w:color="auto"/>
            </w:tcBorders>
          </w:tcPr>
          <w:p w14:paraId="6E9D8089" w14:textId="77777777" w:rsidR="007E4137" w:rsidRPr="00B8541E" w:rsidRDefault="007E4137" w:rsidP="007E4137">
            <w:pPr>
              <w:spacing w:after="0" w:line="240" w:lineRule="auto"/>
              <w:jc w:val="center"/>
              <w:rPr>
                <w:rFonts w:ascii="Times New Roman" w:eastAsia="Times New Roman" w:hAnsi="Times New Roman" w:cs="Times New Roman"/>
                <w:sz w:val="24"/>
                <w:szCs w:val="24"/>
              </w:rPr>
            </w:pPr>
          </w:p>
        </w:tc>
      </w:tr>
      <w:tr w:rsidR="007E4137" w:rsidRPr="00B8541E" w14:paraId="68144D37" w14:textId="77777777" w:rsidTr="005121CC">
        <w:trPr>
          <w:trHeight w:val="274"/>
          <w:tblCellSpacing w:w="0" w:type="dxa"/>
        </w:trPr>
        <w:tc>
          <w:tcPr>
            <w:tcW w:w="210" w:type="pct"/>
            <w:tcBorders>
              <w:top w:val="outset" w:sz="6" w:space="0" w:color="auto"/>
              <w:left w:val="outset" w:sz="6" w:space="0" w:color="auto"/>
              <w:bottom w:val="outset" w:sz="6" w:space="0" w:color="auto"/>
              <w:right w:val="outset" w:sz="6" w:space="0" w:color="auto"/>
            </w:tcBorders>
            <w:vAlign w:val="center"/>
          </w:tcPr>
          <w:p w14:paraId="1245E530" w14:textId="77777777" w:rsidR="007E4137" w:rsidRPr="00B8541E" w:rsidRDefault="007E4137" w:rsidP="007E4137">
            <w:pPr>
              <w:numPr>
                <w:ilvl w:val="0"/>
                <w:numId w:val="3"/>
              </w:numPr>
              <w:spacing w:after="0" w:line="240" w:lineRule="auto"/>
              <w:contextualSpacing/>
              <w:rPr>
                <w:rFonts w:ascii="Times New Roman" w:eastAsia="Times New Roman" w:hAnsi="Times New Roman" w:cs="Times New Roman"/>
                <w:b/>
                <w:color w:val="171717"/>
              </w:rPr>
            </w:pPr>
          </w:p>
        </w:tc>
        <w:tc>
          <w:tcPr>
            <w:tcW w:w="1805" w:type="pct"/>
            <w:tcBorders>
              <w:top w:val="outset" w:sz="6" w:space="0" w:color="auto"/>
              <w:left w:val="outset" w:sz="6" w:space="0" w:color="auto"/>
              <w:bottom w:val="outset" w:sz="6" w:space="0" w:color="auto"/>
              <w:right w:val="outset" w:sz="6" w:space="0" w:color="auto"/>
            </w:tcBorders>
          </w:tcPr>
          <w:p w14:paraId="1E762979" w14:textId="1EE8496E" w:rsidR="007E4137" w:rsidRPr="007E4137" w:rsidRDefault="007E4137" w:rsidP="007E4137">
            <w:pPr>
              <w:spacing w:after="0" w:line="240" w:lineRule="auto"/>
              <w:ind w:left="99"/>
              <w:jc w:val="both"/>
              <w:rPr>
                <w:rFonts w:ascii="Times New Roman" w:eastAsia="Times New Roman" w:hAnsi="Times New Roman" w:cs="Times New Roman"/>
                <w:color w:val="171717"/>
                <w:sz w:val="24"/>
                <w:szCs w:val="24"/>
              </w:rPr>
            </w:pPr>
            <w:r w:rsidRPr="007E4137">
              <w:rPr>
                <w:rFonts w:ascii="Times New Roman" w:hAnsi="Times New Roman" w:cs="Times New Roman"/>
                <w:sz w:val="24"/>
              </w:rPr>
              <w:t>Огляд отоларинголога</w:t>
            </w:r>
          </w:p>
        </w:tc>
        <w:tc>
          <w:tcPr>
            <w:tcW w:w="556" w:type="pct"/>
            <w:tcBorders>
              <w:top w:val="outset" w:sz="6" w:space="0" w:color="auto"/>
              <w:left w:val="outset" w:sz="6" w:space="0" w:color="auto"/>
              <w:bottom w:val="outset" w:sz="6" w:space="0" w:color="auto"/>
              <w:right w:val="outset" w:sz="6" w:space="0" w:color="auto"/>
            </w:tcBorders>
          </w:tcPr>
          <w:p w14:paraId="3621C1ED" w14:textId="77777777" w:rsidR="007E4137" w:rsidRPr="00D67C49" w:rsidRDefault="007E4137" w:rsidP="007E4137">
            <w:pPr>
              <w:spacing w:after="0" w:line="240" w:lineRule="auto"/>
              <w:jc w:val="center"/>
              <w:rPr>
                <w:rFonts w:ascii="Times New Roman" w:eastAsia="Times New Roman" w:hAnsi="Times New Roman" w:cs="Times New Roman"/>
                <w:color w:val="171717"/>
                <w:sz w:val="24"/>
                <w:szCs w:val="24"/>
              </w:rPr>
            </w:pPr>
            <w:r w:rsidRPr="00D67C49">
              <w:rPr>
                <w:rFonts w:ascii="Times New Roman" w:hAnsi="Times New Roman" w:cs="Times New Roman"/>
                <w:sz w:val="24"/>
                <w:szCs w:val="24"/>
              </w:rPr>
              <w:t>Послуга</w:t>
            </w:r>
          </w:p>
        </w:tc>
        <w:tc>
          <w:tcPr>
            <w:tcW w:w="554" w:type="pct"/>
            <w:tcBorders>
              <w:top w:val="outset" w:sz="6" w:space="0" w:color="auto"/>
              <w:left w:val="outset" w:sz="6" w:space="0" w:color="auto"/>
              <w:bottom w:val="outset" w:sz="6" w:space="0" w:color="auto"/>
              <w:right w:val="outset" w:sz="6" w:space="0" w:color="auto"/>
            </w:tcBorders>
          </w:tcPr>
          <w:p w14:paraId="48197910" w14:textId="6F5266FE" w:rsidR="007E4137" w:rsidRPr="00B8541E" w:rsidRDefault="006A0A5F" w:rsidP="007E4137">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82</w:t>
            </w:r>
          </w:p>
        </w:tc>
        <w:tc>
          <w:tcPr>
            <w:tcW w:w="973" w:type="pct"/>
            <w:tcBorders>
              <w:top w:val="outset" w:sz="6" w:space="0" w:color="auto"/>
              <w:left w:val="outset" w:sz="6" w:space="0" w:color="auto"/>
              <w:bottom w:val="outset" w:sz="6" w:space="0" w:color="auto"/>
              <w:right w:val="outset" w:sz="6" w:space="0" w:color="auto"/>
            </w:tcBorders>
          </w:tcPr>
          <w:p w14:paraId="14463E18" w14:textId="77777777" w:rsidR="007E4137" w:rsidRPr="00B8541E" w:rsidRDefault="007E4137" w:rsidP="007E4137">
            <w:pPr>
              <w:spacing w:after="0" w:line="240" w:lineRule="auto"/>
              <w:jc w:val="center"/>
              <w:rPr>
                <w:rFonts w:ascii="Times New Roman" w:eastAsia="Times New Roman" w:hAnsi="Times New Roman" w:cs="Times New Roman"/>
                <w:color w:val="171717"/>
                <w:sz w:val="24"/>
                <w:szCs w:val="24"/>
              </w:rPr>
            </w:pPr>
          </w:p>
        </w:tc>
        <w:tc>
          <w:tcPr>
            <w:tcW w:w="902" w:type="pct"/>
            <w:tcBorders>
              <w:top w:val="outset" w:sz="6" w:space="0" w:color="auto"/>
              <w:left w:val="outset" w:sz="6" w:space="0" w:color="auto"/>
              <w:bottom w:val="outset" w:sz="6" w:space="0" w:color="auto"/>
              <w:right w:val="outset" w:sz="6" w:space="0" w:color="auto"/>
            </w:tcBorders>
          </w:tcPr>
          <w:p w14:paraId="65C8EC0B" w14:textId="77777777" w:rsidR="007E4137" w:rsidRPr="00B8541E" w:rsidRDefault="007E4137" w:rsidP="007E4137">
            <w:pPr>
              <w:spacing w:after="0" w:line="240" w:lineRule="auto"/>
              <w:jc w:val="center"/>
              <w:rPr>
                <w:rFonts w:ascii="Times New Roman" w:eastAsia="Times New Roman" w:hAnsi="Times New Roman" w:cs="Times New Roman"/>
                <w:sz w:val="24"/>
                <w:szCs w:val="24"/>
              </w:rPr>
            </w:pPr>
          </w:p>
        </w:tc>
      </w:tr>
      <w:tr w:rsidR="007E4137" w:rsidRPr="00B8541E" w14:paraId="5FE5AD7D" w14:textId="77777777" w:rsidTr="005121CC">
        <w:trPr>
          <w:trHeight w:val="274"/>
          <w:tblCellSpacing w:w="0" w:type="dxa"/>
        </w:trPr>
        <w:tc>
          <w:tcPr>
            <w:tcW w:w="210" w:type="pct"/>
            <w:tcBorders>
              <w:top w:val="outset" w:sz="6" w:space="0" w:color="auto"/>
              <w:left w:val="outset" w:sz="6" w:space="0" w:color="auto"/>
              <w:bottom w:val="outset" w:sz="6" w:space="0" w:color="auto"/>
              <w:right w:val="outset" w:sz="6" w:space="0" w:color="auto"/>
            </w:tcBorders>
            <w:vAlign w:val="center"/>
          </w:tcPr>
          <w:p w14:paraId="6DE33468" w14:textId="77777777" w:rsidR="007E4137" w:rsidRPr="00B8541E" w:rsidRDefault="007E4137" w:rsidP="007E4137">
            <w:pPr>
              <w:numPr>
                <w:ilvl w:val="0"/>
                <w:numId w:val="3"/>
              </w:numPr>
              <w:spacing w:after="0" w:line="240" w:lineRule="auto"/>
              <w:contextualSpacing/>
              <w:rPr>
                <w:rFonts w:ascii="Times New Roman" w:eastAsia="Times New Roman" w:hAnsi="Times New Roman" w:cs="Times New Roman"/>
                <w:b/>
                <w:color w:val="171717"/>
              </w:rPr>
            </w:pPr>
          </w:p>
        </w:tc>
        <w:tc>
          <w:tcPr>
            <w:tcW w:w="1805" w:type="pct"/>
            <w:tcBorders>
              <w:top w:val="outset" w:sz="6" w:space="0" w:color="auto"/>
              <w:left w:val="outset" w:sz="6" w:space="0" w:color="auto"/>
              <w:bottom w:val="outset" w:sz="6" w:space="0" w:color="auto"/>
              <w:right w:val="outset" w:sz="6" w:space="0" w:color="auto"/>
            </w:tcBorders>
          </w:tcPr>
          <w:p w14:paraId="405E7C88" w14:textId="063998DC" w:rsidR="007E4137" w:rsidRPr="007E4137" w:rsidRDefault="007E4137" w:rsidP="007E4137">
            <w:pPr>
              <w:spacing w:after="0" w:line="240" w:lineRule="auto"/>
              <w:ind w:left="99"/>
              <w:jc w:val="both"/>
              <w:rPr>
                <w:rFonts w:ascii="Times New Roman" w:eastAsia="Times New Roman" w:hAnsi="Times New Roman" w:cs="Times New Roman"/>
                <w:color w:val="171717"/>
                <w:sz w:val="24"/>
                <w:szCs w:val="24"/>
              </w:rPr>
            </w:pPr>
            <w:r w:rsidRPr="007E4137">
              <w:rPr>
                <w:rFonts w:ascii="Times New Roman" w:hAnsi="Times New Roman" w:cs="Times New Roman"/>
                <w:sz w:val="24"/>
              </w:rPr>
              <w:t>Огляд дерматовенеролога</w:t>
            </w:r>
          </w:p>
        </w:tc>
        <w:tc>
          <w:tcPr>
            <w:tcW w:w="556" w:type="pct"/>
            <w:tcBorders>
              <w:top w:val="outset" w:sz="6" w:space="0" w:color="auto"/>
              <w:left w:val="outset" w:sz="6" w:space="0" w:color="auto"/>
              <w:bottom w:val="outset" w:sz="6" w:space="0" w:color="auto"/>
              <w:right w:val="outset" w:sz="6" w:space="0" w:color="auto"/>
            </w:tcBorders>
          </w:tcPr>
          <w:p w14:paraId="03DC45E7" w14:textId="77777777" w:rsidR="007E4137" w:rsidRPr="00D67C49" w:rsidRDefault="007E4137" w:rsidP="007E4137">
            <w:pPr>
              <w:spacing w:after="0" w:line="240" w:lineRule="auto"/>
              <w:jc w:val="center"/>
              <w:rPr>
                <w:rFonts w:ascii="Times New Roman" w:eastAsia="Times New Roman" w:hAnsi="Times New Roman" w:cs="Times New Roman"/>
                <w:color w:val="171717"/>
                <w:sz w:val="24"/>
                <w:szCs w:val="24"/>
              </w:rPr>
            </w:pPr>
            <w:r w:rsidRPr="00D67C49">
              <w:rPr>
                <w:rFonts w:ascii="Times New Roman" w:hAnsi="Times New Roman" w:cs="Times New Roman"/>
                <w:sz w:val="24"/>
                <w:szCs w:val="24"/>
              </w:rPr>
              <w:t>Послуга</w:t>
            </w:r>
          </w:p>
        </w:tc>
        <w:tc>
          <w:tcPr>
            <w:tcW w:w="554" w:type="pct"/>
            <w:tcBorders>
              <w:top w:val="outset" w:sz="6" w:space="0" w:color="auto"/>
              <w:left w:val="outset" w:sz="6" w:space="0" w:color="auto"/>
              <w:bottom w:val="outset" w:sz="6" w:space="0" w:color="auto"/>
              <w:right w:val="outset" w:sz="6" w:space="0" w:color="auto"/>
            </w:tcBorders>
          </w:tcPr>
          <w:p w14:paraId="34724FE3" w14:textId="4C028411" w:rsidR="007E4137" w:rsidRPr="00B8541E" w:rsidRDefault="006A0A5F" w:rsidP="007E4137">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388</w:t>
            </w:r>
          </w:p>
        </w:tc>
        <w:tc>
          <w:tcPr>
            <w:tcW w:w="973" w:type="pct"/>
            <w:tcBorders>
              <w:top w:val="outset" w:sz="6" w:space="0" w:color="auto"/>
              <w:left w:val="outset" w:sz="6" w:space="0" w:color="auto"/>
              <w:bottom w:val="outset" w:sz="6" w:space="0" w:color="auto"/>
              <w:right w:val="outset" w:sz="6" w:space="0" w:color="auto"/>
            </w:tcBorders>
          </w:tcPr>
          <w:p w14:paraId="206F8E4F" w14:textId="77777777" w:rsidR="007E4137" w:rsidRPr="00B8541E" w:rsidRDefault="007E4137" w:rsidP="007E4137">
            <w:pPr>
              <w:spacing w:after="0" w:line="240" w:lineRule="auto"/>
              <w:jc w:val="center"/>
              <w:rPr>
                <w:rFonts w:ascii="Times New Roman" w:eastAsia="Times New Roman" w:hAnsi="Times New Roman" w:cs="Times New Roman"/>
                <w:color w:val="171717"/>
                <w:sz w:val="24"/>
                <w:szCs w:val="24"/>
              </w:rPr>
            </w:pPr>
          </w:p>
        </w:tc>
        <w:tc>
          <w:tcPr>
            <w:tcW w:w="902" w:type="pct"/>
            <w:tcBorders>
              <w:top w:val="outset" w:sz="6" w:space="0" w:color="auto"/>
              <w:left w:val="outset" w:sz="6" w:space="0" w:color="auto"/>
              <w:bottom w:val="outset" w:sz="6" w:space="0" w:color="auto"/>
              <w:right w:val="outset" w:sz="6" w:space="0" w:color="auto"/>
            </w:tcBorders>
          </w:tcPr>
          <w:p w14:paraId="72B3342E" w14:textId="77777777" w:rsidR="007E4137" w:rsidRPr="00B8541E" w:rsidRDefault="007E4137" w:rsidP="007E4137">
            <w:pPr>
              <w:spacing w:after="0" w:line="240" w:lineRule="auto"/>
              <w:jc w:val="center"/>
              <w:rPr>
                <w:rFonts w:ascii="Times New Roman" w:eastAsia="Times New Roman" w:hAnsi="Times New Roman" w:cs="Times New Roman"/>
                <w:sz w:val="24"/>
                <w:szCs w:val="24"/>
              </w:rPr>
            </w:pPr>
          </w:p>
        </w:tc>
      </w:tr>
      <w:tr w:rsidR="007E4137" w:rsidRPr="00B8541E" w14:paraId="3DE7DD32" w14:textId="77777777" w:rsidTr="005121CC">
        <w:trPr>
          <w:trHeight w:val="274"/>
          <w:tblCellSpacing w:w="0" w:type="dxa"/>
        </w:trPr>
        <w:tc>
          <w:tcPr>
            <w:tcW w:w="210" w:type="pct"/>
            <w:tcBorders>
              <w:top w:val="outset" w:sz="6" w:space="0" w:color="auto"/>
              <w:left w:val="outset" w:sz="6" w:space="0" w:color="auto"/>
              <w:bottom w:val="outset" w:sz="6" w:space="0" w:color="auto"/>
              <w:right w:val="outset" w:sz="6" w:space="0" w:color="auto"/>
            </w:tcBorders>
            <w:vAlign w:val="center"/>
          </w:tcPr>
          <w:p w14:paraId="093D7A17" w14:textId="77777777" w:rsidR="007E4137" w:rsidRPr="00B8541E" w:rsidRDefault="007E4137" w:rsidP="007E4137">
            <w:pPr>
              <w:numPr>
                <w:ilvl w:val="0"/>
                <w:numId w:val="3"/>
              </w:numPr>
              <w:spacing w:after="0" w:line="240" w:lineRule="auto"/>
              <w:contextualSpacing/>
              <w:rPr>
                <w:rFonts w:ascii="Times New Roman" w:eastAsia="Times New Roman" w:hAnsi="Times New Roman" w:cs="Times New Roman"/>
                <w:b/>
                <w:color w:val="171717"/>
              </w:rPr>
            </w:pPr>
          </w:p>
        </w:tc>
        <w:tc>
          <w:tcPr>
            <w:tcW w:w="1805" w:type="pct"/>
            <w:tcBorders>
              <w:top w:val="outset" w:sz="6" w:space="0" w:color="auto"/>
              <w:left w:val="outset" w:sz="6" w:space="0" w:color="auto"/>
              <w:bottom w:val="outset" w:sz="6" w:space="0" w:color="auto"/>
              <w:right w:val="outset" w:sz="6" w:space="0" w:color="auto"/>
            </w:tcBorders>
          </w:tcPr>
          <w:p w14:paraId="16818A7E" w14:textId="11941C98" w:rsidR="007E4137" w:rsidRPr="007E4137" w:rsidRDefault="007E4137" w:rsidP="007E4137">
            <w:pPr>
              <w:spacing w:after="0" w:line="240" w:lineRule="auto"/>
              <w:ind w:left="99"/>
              <w:jc w:val="both"/>
              <w:rPr>
                <w:rFonts w:ascii="Times New Roman" w:eastAsia="Times New Roman" w:hAnsi="Times New Roman" w:cs="Times New Roman"/>
                <w:color w:val="171717"/>
                <w:sz w:val="24"/>
                <w:szCs w:val="24"/>
              </w:rPr>
            </w:pPr>
            <w:r w:rsidRPr="007E4137">
              <w:rPr>
                <w:rFonts w:ascii="Times New Roman" w:hAnsi="Times New Roman" w:cs="Times New Roman"/>
                <w:sz w:val="24"/>
              </w:rPr>
              <w:t>Флюорографія (Рентгенографія ОГК)</w:t>
            </w:r>
          </w:p>
        </w:tc>
        <w:tc>
          <w:tcPr>
            <w:tcW w:w="556" w:type="pct"/>
            <w:tcBorders>
              <w:top w:val="outset" w:sz="6" w:space="0" w:color="auto"/>
              <w:left w:val="outset" w:sz="6" w:space="0" w:color="auto"/>
              <w:bottom w:val="outset" w:sz="6" w:space="0" w:color="auto"/>
              <w:right w:val="outset" w:sz="6" w:space="0" w:color="auto"/>
            </w:tcBorders>
          </w:tcPr>
          <w:p w14:paraId="02AAB7DA" w14:textId="77777777" w:rsidR="007E4137" w:rsidRPr="00D67C49" w:rsidRDefault="007E4137" w:rsidP="007E4137">
            <w:pPr>
              <w:spacing w:after="0" w:line="240" w:lineRule="auto"/>
              <w:jc w:val="center"/>
              <w:rPr>
                <w:rFonts w:ascii="Times New Roman" w:eastAsia="Times New Roman" w:hAnsi="Times New Roman" w:cs="Times New Roman"/>
                <w:color w:val="171717"/>
                <w:sz w:val="24"/>
                <w:szCs w:val="24"/>
              </w:rPr>
            </w:pPr>
            <w:r w:rsidRPr="00D67C49">
              <w:rPr>
                <w:rFonts w:ascii="Times New Roman" w:hAnsi="Times New Roman" w:cs="Times New Roman"/>
                <w:sz w:val="24"/>
                <w:szCs w:val="24"/>
              </w:rPr>
              <w:t>Послуга</w:t>
            </w:r>
          </w:p>
        </w:tc>
        <w:tc>
          <w:tcPr>
            <w:tcW w:w="554" w:type="pct"/>
            <w:tcBorders>
              <w:top w:val="outset" w:sz="6" w:space="0" w:color="auto"/>
              <w:left w:val="outset" w:sz="6" w:space="0" w:color="auto"/>
              <w:bottom w:val="outset" w:sz="6" w:space="0" w:color="auto"/>
              <w:right w:val="outset" w:sz="6" w:space="0" w:color="auto"/>
            </w:tcBorders>
          </w:tcPr>
          <w:p w14:paraId="6A5BE2E3" w14:textId="2C13779A" w:rsidR="007E4137" w:rsidRPr="00B8541E" w:rsidRDefault="006A0A5F" w:rsidP="007E4137">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388</w:t>
            </w:r>
          </w:p>
        </w:tc>
        <w:tc>
          <w:tcPr>
            <w:tcW w:w="973" w:type="pct"/>
            <w:tcBorders>
              <w:top w:val="outset" w:sz="6" w:space="0" w:color="auto"/>
              <w:left w:val="outset" w:sz="6" w:space="0" w:color="auto"/>
              <w:bottom w:val="outset" w:sz="6" w:space="0" w:color="auto"/>
              <w:right w:val="outset" w:sz="6" w:space="0" w:color="auto"/>
            </w:tcBorders>
          </w:tcPr>
          <w:p w14:paraId="621BFD40" w14:textId="77777777" w:rsidR="007E4137" w:rsidRPr="00B8541E" w:rsidRDefault="007E4137" w:rsidP="007E4137">
            <w:pPr>
              <w:spacing w:after="0" w:line="240" w:lineRule="auto"/>
              <w:jc w:val="center"/>
              <w:rPr>
                <w:rFonts w:ascii="Times New Roman" w:eastAsia="Times New Roman" w:hAnsi="Times New Roman" w:cs="Times New Roman"/>
                <w:color w:val="171717"/>
                <w:sz w:val="24"/>
                <w:szCs w:val="24"/>
              </w:rPr>
            </w:pPr>
          </w:p>
        </w:tc>
        <w:tc>
          <w:tcPr>
            <w:tcW w:w="902" w:type="pct"/>
            <w:tcBorders>
              <w:top w:val="outset" w:sz="6" w:space="0" w:color="auto"/>
              <w:left w:val="outset" w:sz="6" w:space="0" w:color="auto"/>
              <w:bottom w:val="outset" w:sz="6" w:space="0" w:color="auto"/>
              <w:right w:val="outset" w:sz="6" w:space="0" w:color="auto"/>
            </w:tcBorders>
          </w:tcPr>
          <w:p w14:paraId="66CF6879" w14:textId="77777777" w:rsidR="007E4137" w:rsidRPr="00B8541E" w:rsidRDefault="007E4137" w:rsidP="007E4137">
            <w:pPr>
              <w:spacing w:after="0" w:line="240" w:lineRule="auto"/>
              <w:jc w:val="center"/>
              <w:rPr>
                <w:rFonts w:ascii="Times New Roman" w:eastAsia="Times New Roman" w:hAnsi="Times New Roman" w:cs="Times New Roman"/>
                <w:sz w:val="24"/>
                <w:szCs w:val="24"/>
              </w:rPr>
            </w:pPr>
          </w:p>
        </w:tc>
      </w:tr>
      <w:tr w:rsidR="006A0A5F" w:rsidRPr="00B8541E" w14:paraId="1FDD4438" w14:textId="77777777" w:rsidTr="005121CC">
        <w:trPr>
          <w:trHeight w:val="274"/>
          <w:tblCellSpacing w:w="0" w:type="dxa"/>
        </w:trPr>
        <w:tc>
          <w:tcPr>
            <w:tcW w:w="210" w:type="pct"/>
            <w:tcBorders>
              <w:top w:val="outset" w:sz="6" w:space="0" w:color="auto"/>
              <w:left w:val="outset" w:sz="6" w:space="0" w:color="auto"/>
              <w:bottom w:val="outset" w:sz="6" w:space="0" w:color="auto"/>
              <w:right w:val="outset" w:sz="6" w:space="0" w:color="auto"/>
            </w:tcBorders>
            <w:vAlign w:val="center"/>
          </w:tcPr>
          <w:p w14:paraId="5FA4DF0A" w14:textId="77777777" w:rsidR="006A0A5F" w:rsidRPr="00B8541E" w:rsidRDefault="006A0A5F" w:rsidP="007E4137">
            <w:pPr>
              <w:numPr>
                <w:ilvl w:val="0"/>
                <w:numId w:val="3"/>
              </w:numPr>
              <w:spacing w:after="0" w:line="240" w:lineRule="auto"/>
              <w:contextualSpacing/>
              <w:rPr>
                <w:rFonts w:ascii="Times New Roman" w:eastAsia="Times New Roman" w:hAnsi="Times New Roman" w:cs="Times New Roman"/>
                <w:b/>
                <w:color w:val="171717"/>
              </w:rPr>
            </w:pPr>
          </w:p>
        </w:tc>
        <w:tc>
          <w:tcPr>
            <w:tcW w:w="1805" w:type="pct"/>
            <w:tcBorders>
              <w:top w:val="outset" w:sz="6" w:space="0" w:color="auto"/>
              <w:left w:val="outset" w:sz="6" w:space="0" w:color="auto"/>
              <w:bottom w:val="outset" w:sz="6" w:space="0" w:color="auto"/>
              <w:right w:val="outset" w:sz="6" w:space="0" w:color="auto"/>
            </w:tcBorders>
          </w:tcPr>
          <w:p w14:paraId="530D5EB8" w14:textId="7390C3F4" w:rsidR="006A0A5F" w:rsidRPr="007E4137" w:rsidRDefault="006A0A5F" w:rsidP="007E4137">
            <w:pPr>
              <w:spacing w:after="0" w:line="240" w:lineRule="auto"/>
              <w:ind w:left="99"/>
              <w:jc w:val="both"/>
              <w:rPr>
                <w:rFonts w:ascii="Times New Roman" w:hAnsi="Times New Roman" w:cs="Times New Roman"/>
                <w:sz w:val="24"/>
              </w:rPr>
            </w:pPr>
            <w:r>
              <w:rPr>
                <w:rFonts w:ascii="Times New Roman" w:hAnsi="Times New Roman" w:cs="Times New Roman"/>
                <w:sz w:val="24"/>
              </w:rPr>
              <w:t>Огляд стоматолога</w:t>
            </w:r>
          </w:p>
        </w:tc>
        <w:tc>
          <w:tcPr>
            <w:tcW w:w="556" w:type="pct"/>
            <w:tcBorders>
              <w:top w:val="outset" w:sz="6" w:space="0" w:color="auto"/>
              <w:left w:val="outset" w:sz="6" w:space="0" w:color="auto"/>
              <w:bottom w:val="outset" w:sz="6" w:space="0" w:color="auto"/>
              <w:right w:val="outset" w:sz="6" w:space="0" w:color="auto"/>
            </w:tcBorders>
          </w:tcPr>
          <w:p w14:paraId="42F79BC0" w14:textId="20625CD5" w:rsidR="006A0A5F" w:rsidRPr="00D67C49" w:rsidRDefault="006A0A5F" w:rsidP="007E4137">
            <w:pPr>
              <w:spacing w:after="0" w:line="240" w:lineRule="auto"/>
              <w:jc w:val="center"/>
              <w:rPr>
                <w:rFonts w:ascii="Times New Roman" w:hAnsi="Times New Roman" w:cs="Times New Roman"/>
                <w:sz w:val="24"/>
                <w:szCs w:val="24"/>
              </w:rPr>
            </w:pPr>
            <w:r w:rsidRPr="00D67C49">
              <w:rPr>
                <w:rFonts w:ascii="Times New Roman" w:hAnsi="Times New Roman" w:cs="Times New Roman"/>
                <w:sz w:val="24"/>
                <w:szCs w:val="24"/>
              </w:rPr>
              <w:t>Послуга</w:t>
            </w:r>
          </w:p>
        </w:tc>
        <w:tc>
          <w:tcPr>
            <w:tcW w:w="554" w:type="pct"/>
            <w:tcBorders>
              <w:top w:val="outset" w:sz="6" w:space="0" w:color="auto"/>
              <w:left w:val="outset" w:sz="6" w:space="0" w:color="auto"/>
              <w:bottom w:val="outset" w:sz="6" w:space="0" w:color="auto"/>
              <w:right w:val="outset" w:sz="6" w:space="0" w:color="auto"/>
            </w:tcBorders>
          </w:tcPr>
          <w:p w14:paraId="301EE599" w14:textId="4892E394" w:rsidR="006A0A5F" w:rsidRDefault="006A0A5F" w:rsidP="007E4137">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33</w:t>
            </w:r>
          </w:p>
        </w:tc>
        <w:tc>
          <w:tcPr>
            <w:tcW w:w="973" w:type="pct"/>
            <w:tcBorders>
              <w:top w:val="outset" w:sz="6" w:space="0" w:color="auto"/>
              <w:left w:val="outset" w:sz="6" w:space="0" w:color="auto"/>
              <w:bottom w:val="outset" w:sz="6" w:space="0" w:color="auto"/>
              <w:right w:val="outset" w:sz="6" w:space="0" w:color="auto"/>
            </w:tcBorders>
          </w:tcPr>
          <w:p w14:paraId="2C5AF80C" w14:textId="77777777" w:rsidR="006A0A5F" w:rsidRPr="00B8541E" w:rsidRDefault="006A0A5F" w:rsidP="007E4137">
            <w:pPr>
              <w:spacing w:after="0" w:line="240" w:lineRule="auto"/>
              <w:jc w:val="center"/>
              <w:rPr>
                <w:rFonts w:ascii="Times New Roman" w:eastAsia="Times New Roman" w:hAnsi="Times New Roman" w:cs="Times New Roman"/>
                <w:color w:val="171717"/>
                <w:sz w:val="24"/>
                <w:szCs w:val="24"/>
              </w:rPr>
            </w:pPr>
          </w:p>
        </w:tc>
        <w:tc>
          <w:tcPr>
            <w:tcW w:w="902" w:type="pct"/>
            <w:tcBorders>
              <w:top w:val="outset" w:sz="6" w:space="0" w:color="auto"/>
              <w:left w:val="outset" w:sz="6" w:space="0" w:color="auto"/>
              <w:bottom w:val="outset" w:sz="6" w:space="0" w:color="auto"/>
              <w:right w:val="outset" w:sz="6" w:space="0" w:color="auto"/>
            </w:tcBorders>
          </w:tcPr>
          <w:p w14:paraId="38EAB98E" w14:textId="77777777" w:rsidR="006A0A5F" w:rsidRPr="00B8541E" w:rsidRDefault="006A0A5F" w:rsidP="007E4137">
            <w:pPr>
              <w:spacing w:after="0" w:line="240" w:lineRule="auto"/>
              <w:jc w:val="center"/>
              <w:rPr>
                <w:rFonts w:ascii="Times New Roman" w:eastAsia="Times New Roman" w:hAnsi="Times New Roman" w:cs="Times New Roman"/>
                <w:sz w:val="24"/>
                <w:szCs w:val="24"/>
              </w:rPr>
            </w:pPr>
          </w:p>
        </w:tc>
      </w:tr>
      <w:tr w:rsidR="006A0A5F" w:rsidRPr="00B8541E" w14:paraId="510BECB0" w14:textId="77777777" w:rsidTr="005121CC">
        <w:trPr>
          <w:trHeight w:val="274"/>
          <w:tblCellSpacing w:w="0" w:type="dxa"/>
        </w:trPr>
        <w:tc>
          <w:tcPr>
            <w:tcW w:w="210" w:type="pct"/>
            <w:tcBorders>
              <w:top w:val="outset" w:sz="6" w:space="0" w:color="auto"/>
              <w:left w:val="outset" w:sz="6" w:space="0" w:color="auto"/>
              <w:bottom w:val="outset" w:sz="6" w:space="0" w:color="auto"/>
              <w:right w:val="outset" w:sz="6" w:space="0" w:color="auto"/>
            </w:tcBorders>
            <w:vAlign w:val="center"/>
          </w:tcPr>
          <w:p w14:paraId="3062C309" w14:textId="77777777" w:rsidR="006A0A5F" w:rsidRPr="00B8541E" w:rsidRDefault="006A0A5F" w:rsidP="007E4137">
            <w:pPr>
              <w:numPr>
                <w:ilvl w:val="0"/>
                <w:numId w:val="3"/>
              </w:numPr>
              <w:spacing w:after="0" w:line="240" w:lineRule="auto"/>
              <w:contextualSpacing/>
              <w:rPr>
                <w:rFonts w:ascii="Times New Roman" w:eastAsia="Times New Roman" w:hAnsi="Times New Roman" w:cs="Times New Roman"/>
                <w:b/>
                <w:color w:val="171717"/>
              </w:rPr>
            </w:pPr>
          </w:p>
        </w:tc>
        <w:tc>
          <w:tcPr>
            <w:tcW w:w="1805" w:type="pct"/>
            <w:tcBorders>
              <w:top w:val="outset" w:sz="6" w:space="0" w:color="auto"/>
              <w:left w:val="outset" w:sz="6" w:space="0" w:color="auto"/>
              <w:bottom w:val="outset" w:sz="6" w:space="0" w:color="auto"/>
              <w:right w:val="outset" w:sz="6" w:space="0" w:color="auto"/>
            </w:tcBorders>
          </w:tcPr>
          <w:p w14:paraId="57E0F61A" w14:textId="526E8B63" w:rsidR="006A0A5F" w:rsidRPr="007E4137" w:rsidRDefault="006A0A5F" w:rsidP="007E4137">
            <w:pPr>
              <w:spacing w:after="0" w:line="240" w:lineRule="auto"/>
              <w:ind w:left="99"/>
              <w:jc w:val="both"/>
              <w:rPr>
                <w:rFonts w:ascii="Times New Roman" w:hAnsi="Times New Roman" w:cs="Times New Roman"/>
                <w:sz w:val="24"/>
              </w:rPr>
            </w:pPr>
            <w:r>
              <w:rPr>
                <w:rFonts w:ascii="Times New Roman" w:hAnsi="Times New Roman" w:cs="Times New Roman"/>
                <w:sz w:val="24"/>
              </w:rPr>
              <w:t>Огляд психіатра з видачою довідки</w:t>
            </w:r>
          </w:p>
        </w:tc>
        <w:tc>
          <w:tcPr>
            <w:tcW w:w="556" w:type="pct"/>
            <w:tcBorders>
              <w:top w:val="outset" w:sz="6" w:space="0" w:color="auto"/>
              <w:left w:val="outset" w:sz="6" w:space="0" w:color="auto"/>
              <w:bottom w:val="outset" w:sz="6" w:space="0" w:color="auto"/>
              <w:right w:val="outset" w:sz="6" w:space="0" w:color="auto"/>
            </w:tcBorders>
          </w:tcPr>
          <w:p w14:paraId="6C4E285F" w14:textId="78901E42" w:rsidR="006A0A5F" w:rsidRPr="00D67C49" w:rsidRDefault="006A0A5F" w:rsidP="007E4137">
            <w:pPr>
              <w:spacing w:after="0" w:line="240" w:lineRule="auto"/>
              <w:jc w:val="center"/>
              <w:rPr>
                <w:rFonts w:ascii="Times New Roman" w:hAnsi="Times New Roman" w:cs="Times New Roman"/>
                <w:sz w:val="24"/>
                <w:szCs w:val="24"/>
              </w:rPr>
            </w:pPr>
            <w:r w:rsidRPr="00D67C49">
              <w:rPr>
                <w:rFonts w:ascii="Times New Roman" w:hAnsi="Times New Roman" w:cs="Times New Roman"/>
                <w:sz w:val="24"/>
                <w:szCs w:val="24"/>
              </w:rPr>
              <w:t>Послуга</w:t>
            </w:r>
          </w:p>
        </w:tc>
        <w:tc>
          <w:tcPr>
            <w:tcW w:w="554" w:type="pct"/>
            <w:tcBorders>
              <w:top w:val="outset" w:sz="6" w:space="0" w:color="auto"/>
              <w:left w:val="outset" w:sz="6" w:space="0" w:color="auto"/>
              <w:bottom w:val="outset" w:sz="6" w:space="0" w:color="auto"/>
              <w:right w:val="outset" w:sz="6" w:space="0" w:color="auto"/>
            </w:tcBorders>
          </w:tcPr>
          <w:p w14:paraId="0D6FB80E" w14:textId="53039EE6" w:rsidR="006A0A5F" w:rsidRDefault="006A0A5F" w:rsidP="007E4137">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82</w:t>
            </w:r>
          </w:p>
        </w:tc>
        <w:tc>
          <w:tcPr>
            <w:tcW w:w="973" w:type="pct"/>
            <w:tcBorders>
              <w:top w:val="outset" w:sz="6" w:space="0" w:color="auto"/>
              <w:left w:val="outset" w:sz="6" w:space="0" w:color="auto"/>
              <w:bottom w:val="outset" w:sz="6" w:space="0" w:color="auto"/>
              <w:right w:val="outset" w:sz="6" w:space="0" w:color="auto"/>
            </w:tcBorders>
          </w:tcPr>
          <w:p w14:paraId="11F4A829" w14:textId="77777777" w:rsidR="006A0A5F" w:rsidRPr="00B8541E" w:rsidRDefault="006A0A5F" w:rsidP="007E4137">
            <w:pPr>
              <w:spacing w:after="0" w:line="240" w:lineRule="auto"/>
              <w:jc w:val="center"/>
              <w:rPr>
                <w:rFonts w:ascii="Times New Roman" w:eastAsia="Times New Roman" w:hAnsi="Times New Roman" w:cs="Times New Roman"/>
                <w:color w:val="171717"/>
                <w:sz w:val="24"/>
                <w:szCs w:val="24"/>
              </w:rPr>
            </w:pPr>
          </w:p>
        </w:tc>
        <w:tc>
          <w:tcPr>
            <w:tcW w:w="902" w:type="pct"/>
            <w:tcBorders>
              <w:top w:val="outset" w:sz="6" w:space="0" w:color="auto"/>
              <w:left w:val="outset" w:sz="6" w:space="0" w:color="auto"/>
              <w:bottom w:val="outset" w:sz="6" w:space="0" w:color="auto"/>
              <w:right w:val="outset" w:sz="6" w:space="0" w:color="auto"/>
            </w:tcBorders>
          </w:tcPr>
          <w:p w14:paraId="71E3F3C6" w14:textId="77777777" w:rsidR="006A0A5F" w:rsidRPr="00B8541E" w:rsidRDefault="006A0A5F" w:rsidP="007E4137">
            <w:pPr>
              <w:spacing w:after="0" w:line="240" w:lineRule="auto"/>
              <w:jc w:val="center"/>
              <w:rPr>
                <w:rFonts w:ascii="Times New Roman" w:eastAsia="Times New Roman" w:hAnsi="Times New Roman" w:cs="Times New Roman"/>
                <w:sz w:val="24"/>
                <w:szCs w:val="24"/>
              </w:rPr>
            </w:pPr>
          </w:p>
        </w:tc>
      </w:tr>
      <w:bookmarkEnd w:id="15"/>
      <w:tr w:rsidR="00110541" w:rsidRPr="00B8541E" w14:paraId="0D6611F1" w14:textId="77777777" w:rsidTr="005121CC">
        <w:trPr>
          <w:trHeight w:val="18"/>
          <w:tblCellSpacing w:w="0" w:type="dxa"/>
        </w:trPr>
        <w:tc>
          <w:tcPr>
            <w:tcW w:w="210" w:type="pct"/>
            <w:tcBorders>
              <w:top w:val="outset" w:sz="6" w:space="0" w:color="auto"/>
              <w:left w:val="outset" w:sz="6" w:space="0" w:color="auto"/>
              <w:bottom w:val="outset" w:sz="6" w:space="0" w:color="auto"/>
              <w:right w:val="outset" w:sz="6" w:space="0" w:color="auto"/>
            </w:tcBorders>
            <w:vAlign w:val="center"/>
          </w:tcPr>
          <w:p w14:paraId="691FEBAB" w14:textId="77777777" w:rsidR="00110541" w:rsidRPr="00B8541E" w:rsidRDefault="00110541" w:rsidP="00653D47">
            <w:pPr>
              <w:spacing w:after="0" w:line="240" w:lineRule="auto"/>
              <w:jc w:val="center"/>
              <w:rPr>
                <w:rFonts w:ascii="Times New Roman" w:eastAsia="Times New Roman" w:hAnsi="Times New Roman" w:cs="Times New Roman"/>
                <w:b/>
                <w:color w:val="171717"/>
                <w:sz w:val="24"/>
                <w:szCs w:val="24"/>
              </w:rPr>
            </w:pPr>
          </w:p>
        </w:tc>
        <w:tc>
          <w:tcPr>
            <w:tcW w:w="3888" w:type="pct"/>
            <w:gridSpan w:val="4"/>
            <w:tcBorders>
              <w:top w:val="outset" w:sz="6" w:space="0" w:color="auto"/>
              <w:left w:val="outset" w:sz="6" w:space="0" w:color="auto"/>
              <w:bottom w:val="outset" w:sz="6" w:space="0" w:color="auto"/>
              <w:right w:val="outset" w:sz="6" w:space="0" w:color="auto"/>
            </w:tcBorders>
            <w:vAlign w:val="center"/>
            <w:hideMark/>
          </w:tcPr>
          <w:p w14:paraId="08A0E819" w14:textId="77777777" w:rsidR="00110541" w:rsidRPr="00B8541E" w:rsidRDefault="00110541" w:rsidP="00653D47">
            <w:pPr>
              <w:spacing w:after="0" w:line="240" w:lineRule="auto"/>
              <w:jc w:val="right"/>
              <w:rPr>
                <w:rFonts w:ascii="Times New Roman" w:eastAsia="Times New Roman" w:hAnsi="Times New Roman" w:cs="Times New Roman"/>
                <w:color w:val="171717"/>
                <w:sz w:val="24"/>
                <w:szCs w:val="24"/>
              </w:rPr>
            </w:pPr>
            <w:r w:rsidRPr="00B8541E">
              <w:rPr>
                <w:rFonts w:ascii="Times New Roman" w:eastAsia="Times New Roman" w:hAnsi="Times New Roman" w:cs="Times New Roman"/>
                <w:color w:val="171717"/>
                <w:sz w:val="24"/>
                <w:szCs w:val="24"/>
              </w:rPr>
              <w:t>Сума без ПДВ, грн.:</w:t>
            </w:r>
          </w:p>
        </w:tc>
        <w:tc>
          <w:tcPr>
            <w:tcW w:w="902" w:type="pct"/>
            <w:tcBorders>
              <w:top w:val="outset" w:sz="6" w:space="0" w:color="auto"/>
              <w:left w:val="outset" w:sz="6" w:space="0" w:color="auto"/>
              <w:bottom w:val="outset" w:sz="6" w:space="0" w:color="auto"/>
              <w:right w:val="outset" w:sz="6" w:space="0" w:color="auto"/>
            </w:tcBorders>
            <w:vAlign w:val="center"/>
          </w:tcPr>
          <w:p w14:paraId="1FF4CCEB" w14:textId="77777777" w:rsidR="00110541" w:rsidRPr="00B8541E" w:rsidRDefault="00110541" w:rsidP="0065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color w:val="171717"/>
                <w:sz w:val="24"/>
                <w:szCs w:val="24"/>
                <w:lang w:eastAsia="ru-RU"/>
              </w:rPr>
            </w:pPr>
          </w:p>
        </w:tc>
      </w:tr>
      <w:tr w:rsidR="00110541" w:rsidRPr="00B8541E" w14:paraId="11FDB779" w14:textId="77777777" w:rsidTr="005121CC">
        <w:trPr>
          <w:trHeight w:val="18"/>
          <w:tblCellSpacing w:w="0" w:type="dxa"/>
        </w:trPr>
        <w:tc>
          <w:tcPr>
            <w:tcW w:w="210" w:type="pct"/>
            <w:tcBorders>
              <w:top w:val="outset" w:sz="6" w:space="0" w:color="auto"/>
              <w:left w:val="outset" w:sz="6" w:space="0" w:color="auto"/>
              <w:bottom w:val="outset" w:sz="6" w:space="0" w:color="auto"/>
              <w:right w:val="outset" w:sz="6" w:space="0" w:color="auto"/>
            </w:tcBorders>
            <w:vAlign w:val="center"/>
          </w:tcPr>
          <w:p w14:paraId="1FCAF15E" w14:textId="77777777" w:rsidR="00110541" w:rsidRPr="00B8541E" w:rsidRDefault="00110541" w:rsidP="0065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71717"/>
                <w:sz w:val="24"/>
                <w:szCs w:val="24"/>
              </w:rPr>
            </w:pPr>
          </w:p>
        </w:tc>
        <w:tc>
          <w:tcPr>
            <w:tcW w:w="3888" w:type="pct"/>
            <w:gridSpan w:val="4"/>
            <w:tcBorders>
              <w:top w:val="outset" w:sz="6" w:space="0" w:color="auto"/>
              <w:left w:val="outset" w:sz="6" w:space="0" w:color="auto"/>
              <w:bottom w:val="outset" w:sz="6" w:space="0" w:color="auto"/>
              <w:right w:val="outset" w:sz="6" w:space="0" w:color="auto"/>
            </w:tcBorders>
            <w:vAlign w:val="center"/>
            <w:hideMark/>
          </w:tcPr>
          <w:p w14:paraId="479A5A12" w14:textId="77777777" w:rsidR="00110541" w:rsidRPr="00B8541E" w:rsidRDefault="00110541" w:rsidP="0065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171717"/>
                <w:sz w:val="24"/>
                <w:szCs w:val="24"/>
              </w:rPr>
            </w:pPr>
            <w:r w:rsidRPr="00B8541E">
              <w:rPr>
                <w:rFonts w:ascii="Times New Roman" w:eastAsia="Times New Roman" w:hAnsi="Times New Roman" w:cs="Times New Roman"/>
                <w:color w:val="171717"/>
                <w:sz w:val="24"/>
                <w:szCs w:val="24"/>
              </w:rPr>
              <w:t xml:space="preserve">ПДВ </w:t>
            </w:r>
            <w:r w:rsidRPr="00B8541E">
              <w:rPr>
                <w:rFonts w:ascii="Times New Roman" w:eastAsia="Times New Roman" w:hAnsi="Times New Roman" w:cs="Times New Roman"/>
                <w:color w:val="171717"/>
                <w:szCs w:val="24"/>
              </w:rPr>
              <w:t>20</w:t>
            </w:r>
            <w:r w:rsidRPr="00B8541E">
              <w:rPr>
                <w:rFonts w:ascii="Times New Roman" w:eastAsia="Times New Roman" w:hAnsi="Times New Roman" w:cs="Times New Roman"/>
                <w:color w:val="171717"/>
                <w:sz w:val="24"/>
                <w:szCs w:val="24"/>
              </w:rPr>
              <w:t>%:</w:t>
            </w:r>
          </w:p>
        </w:tc>
        <w:tc>
          <w:tcPr>
            <w:tcW w:w="902" w:type="pct"/>
            <w:tcBorders>
              <w:top w:val="outset" w:sz="6" w:space="0" w:color="auto"/>
              <w:left w:val="outset" w:sz="6" w:space="0" w:color="auto"/>
              <w:bottom w:val="outset" w:sz="6" w:space="0" w:color="auto"/>
              <w:right w:val="outset" w:sz="6" w:space="0" w:color="auto"/>
            </w:tcBorders>
            <w:vAlign w:val="center"/>
          </w:tcPr>
          <w:p w14:paraId="077E43DA" w14:textId="77777777" w:rsidR="00110541" w:rsidRPr="00B8541E" w:rsidRDefault="00110541" w:rsidP="0065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color w:val="171717"/>
                <w:sz w:val="24"/>
                <w:szCs w:val="24"/>
                <w:lang w:eastAsia="ru-RU"/>
              </w:rPr>
            </w:pPr>
          </w:p>
        </w:tc>
      </w:tr>
      <w:tr w:rsidR="00110541" w:rsidRPr="00B8541E" w14:paraId="2F2204FB" w14:textId="77777777" w:rsidTr="005121CC">
        <w:trPr>
          <w:trHeight w:val="19"/>
          <w:tblCellSpacing w:w="0" w:type="dxa"/>
        </w:trPr>
        <w:tc>
          <w:tcPr>
            <w:tcW w:w="210" w:type="pct"/>
            <w:tcBorders>
              <w:top w:val="outset" w:sz="6" w:space="0" w:color="auto"/>
              <w:left w:val="outset" w:sz="6" w:space="0" w:color="auto"/>
              <w:bottom w:val="outset" w:sz="6" w:space="0" w:color="auto"/>
              <w:right w:val="outset" w:sz="6" w:space="0" w:color="auto"/>
            </w:tcBorders>
            <w:vAlign w:val="center"/>
          </w:tcPr>
          <w:p w14:paraId="4D74560D" w14:textId="77777777" w:rsidR="00110541" w:rsidRPr="00B8541E" w:rsidRDefault="00110541" w:rsidP="0065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71717"/>
                <w:sz w:val="24"/>
                <w:szCs w:val="24"/>
              </w:rPr>
            </w:pPr>
          </w:p>
        </w:tc>
        <w:tc>
          <w:tcPr>
            <w:tcW w:w="3888" w:type="pct"/>
            <w:gridSpan w:val="4"/>
            <w:tcBorders>
              <w:top w:val="outset" w:sz="6" w:space="0" w:color="auto"/>
              <w:left w:val="outset" w:sz="6" w:space="0" w:color="auto"/>
              <w:bottom w:val="outset" w:sz="6" w:space="0" w:color="auto"/>
              <w:right w:val="outset" w:sz="6" w:space="0" w:color="auto"/>
            </w:tcBorders>
            <w:vAlign w:val="center"/>
            <w:hideMark/>
          </w:tcPr>
          <w:p w14:paraId="03161A4D" w14:textId="77777777" w:rsidR="00110541" w:rsidRPr="00B8541E" w:rsidRDefault="00110541" w:rsidP="0065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171717"/>
                <w:sz w:val="24"/>
                <w:szCs w:val="24"/>
              </w:rPr>
            </w:pPr>
            <w:r w:rsidRPr="00B8541E">
              <w:rPr>
                <w:rFonts w:ascii="Times New Roman" w:eastAsia="Times New Roman" w:hAnsi="Times New Roman" w:cs="Times New Roman"/>
                <w:color w:val="171717"/>
                <w:sz w:val="24"/>
                <w:szCs w:val="24"/>
              </w:rPr>
              <w:t>Всього без ПДВ, грн.:</w:t>
            </w:r>
          </w:p>
        </w:tc>
        <w:tc>
          <w:tcPr>
            <w:tcW w:w="902" w:type="pct"/>
            <w:tcBorders>
              <w:top w:val="outset" w:sz="6" w:space="0" w:color="auto"/>
              <w:left w:val="outset" w:sz="6" w:space="0" w:color="auto"/>
              <w:bottom w:val="outset" w:sz="6" w:space="0" w:color="auto"/>
              <w:right w:val="outset" w:sz="6" w:space="0" w:color="auto"/>
            </w:tcBorders>
            <w:vAlign w:val="center"/>
          </w:tcPr>
          <w:p w14:paraId="01FBACD4" w14:textId="77777777" w:rsidR="00110541" w:rsidRPr="00B8541E" w:rsidRDefault="00110541" w:rsidP="0065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color w:val="171717"/>
                <w:sz w:val="24"/>
                <w:szCs w:val="24"/>
                <w:lang w:eastAsia="ru-RU"/>
              </w:rPr>
            </w:pPr>
          </w:p>
        </w:tc>
      </w:tr>
      <w:bookmarkEnd w:id="14"/>
    </w:tbl>
    <w:p w14:paraId="4DD7F128" w14:textId="77777777" w:rsidR="00D41772" w:rsidRDefault="00D41772" w:rsidP="00DC5569">
      <w:pPr>
        <w:spacing w:after="0" w:line="240" w:lineRule="auto"/>
        <w:jc w:val="center"/>
        <w:rPr>
          <w:rFonts w:ascii="Times New Roman" w:hAnsi="Times New Roman" w:cs="Times New Roman"/>
          <w:b/>
          <w:sz w:val="24"/>
          <w:szCs w:val="24"/>
          <w:lang w:eastAsia="ru-RU"/>
        </w:rPr>
      </w:pPr>
    </w:p>
    <w:p w14:paraId="00BF4A5F" w14:textId="77777777" w:rsidR="00D41772" w:rsidRDefault="00D41772" w:rsidP="00A97AA7">
      <w:pPr>
        <w:spacing w:after="0" w:line="240" w:lineRule="auto"/>
        <w:rPr>
          <w:rFonts w:ascii="Times New Roman" w:eastAsia="Times New Roman" w:hAnsi="Times New Roman" w:cs="Times New Roman"/>
          <w:b/>
          <w:sz w:val="24"/>
          <w:szCs w:val="24"/>
          <w:highlight w:val="white"/>
        </w:rPr>
      </w:pPr>
    </w:p>
    <w:tbl>
      <w:tblPr>
        <w:tblW w:w="92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442"/>
        <w:gridCol w:w="7"/>
      </w:tblGrid>
      <w:tr w:rsidR="00A97AA7" w:rsidRPr="00DC5569" w14:paraId="2EFEF410" w14:textId="77777777" w:rsidTr="00D41772">
        <w:trPr>
          <w:gridAfter w:val="1"/>
          <w:wAfter w:w="7" w:type="dxa"/>
          <w:trHeight w:val="373"/>
        </w:trPr>
        <w:tc>
          <w:tcPr>
            <w:tcW w:w="9262" w:type="dxa"/>
            <w:gridSpan w:val="2"/>
            <w:tcBorders>
              <w:top w:val="nil"/>
              <w:left w:val="nil"/>
              <w:bottom w:val="nil"/>
              <w:right w:val="nil"/>
            </w:tcBorders>
            <w:shd w:val="clear" w:color="auto" w:fill="auto"/>
          </w:tcPr>
          <w:p w14:paraId="471C97F9" w14:textId="77777777" w:rsidR="00A97AA7" w:rsidRPr="00DC5569" w:rsidRDefault="00A97AA7" w:rsidP="005D1EC5">
            <w:pPr>
              <w:tabs>
                <w:tab w:val="left" w:pos="5103"/>
                <w:tab w:val="left" w:pos="8789"/>
              </w:tabs>
              <w:autoSpaceDE w:val="0"/>
              <w:autoSpaceDN w:val="0"/>
              <w:spacing w:after="0" w:line="240" w:lineRule="auto"/>
              <w:ind w:right="-3"/>
              <w:jc w:val="center"/>
              <w:rPr>
                <w:rFonts w:ascii="Times New Roman" w:eastAsia="Times New Roman" w:hAnsi="Times New Roman" w:cs="Times New Roman"/>
                <w:b/>
                <w:sz w:val="24"/>
                <w:szCs w:val="24"/>
                <w:lang w:eastAsia="ru-RU"/>
              </w:rPr>
            </w:pPr>
            <w:r w:rsidRPr="00DC5569">
              <w:rPr>
                <w:rFonts w:ascii="Times New Roman" w:eastAsia="Times New Roman" w:hAnsi="Times New Roman" w:cs="Times New Roman"/>
                <w:b/>
                <w:sz w:val="24"/>
                <w:szCs w:val="24"/>
                <w:lang w:eastAsia="ru-RU"/>
              </w:rPr>
              <w:t>ПІДПИСИ СТОРІН:</w:t>
            </w:r>
          </w:p>
        </w:tc>
      </w:tr>
      <w:tr w:rsidR="00A97AA7" w:rsidRPr="00DC5569" w14:paraId="745FA772" w14:textId="77777777" w:rsidTr="00D41772">
        <w:trPr>
          <w:trHeight w:val="281"/>
        </w:trPr>
        <w:tc>
          <w:tcPr>
            <w:tcW w:w="4820" w:type="dxa"/>
            <w:tcBorders>
              <w:top w:val="nil"/>
              <w:left w:val="nil"/>
              <w:bottom w:val="nil"/>
              <w:right w:val="nil"/>
            </w:tcBorders>
          </w:tcPr>
          <w:p w14:paraId="05E5E408" w14:textId="77777777" w:rsidR="00A97AA7" w:rsidRPr="00DC5569" w:rsidRDefault="00A97AA7" w:rsidP="005D1EC5">
            <w:pPr>
              <w:spacing w:after="0" w:line="240" w:lineRule="exact"/>
              <w:ind w:left="-40" w:right="-102"/>
              <w:rPr>
                <w:rFonts w:ascii="Times New Roman" w:eastAsia="SimSun" w:hAnsi="Times New Roman" w:cs="Times New Roman"/>
                <w:bCs/>
                <w:iCs/>
                <w:color w:val="000000"/>
                <w:sz w:val="24"/>
                <w:szCs w:val="24"/>
                <w:lang w:eastAsia="ru-RU"/>
              </w:rPr>
            </w:pPr>
            <w:r w:rsidRPr="00DC5569">
              <w:rPr>
                <w:rFonts w:ascii="Times New Roman" w:hAnsi="Times New Roman" w:cs="Times New Roman"/>
                <w:b/>
                <w:sz w:val="24"/>
                <w:szCs w:val="24"/>
                <w:lang w:eastAsia="ru-RU"/>
              </w:rPr>
              <w:t>Начальник управління освіти:</w:t>
            </w:r>
          </w:p>
        </w:tc>
        <w:tc>
          <w:tcPr>
            <w:tcW w:w="4449" w:type="dxa"/>
            <w:gridSpan w:val="2"/>
            <w:tcBorders>
              <w:top w:val="nil"/>
              <w:left w:val="nil"/>
              <w:bottom w:val="nil"/>
              <w:right w:val="nil"/>
            </w:tcBorders>
            <w:shd w:val="clear" w:color="auto" w:fill="auto"/>
          </w:tcPr>
          <w:p w14:paraId="5F69AEB1" w14:textId="77777777" w:rsidR="00A97AA7" w:rsidRPr="00DC5569" w:rsidRDefault="00A97AA7" w:rsidP="005D1EC5">
            <w:pPr>
              <w:tabs>
                <w:tab w:val="left" w:pos="5103"/>
                <w:tab w:val="left" w:pos="8789"/>
              </w:tabs>
              <w:autoSpaceDE w:val="0"/>
              <w:autoSpaceDN w:val="0"/>
              <w:spacing w:after="0" w:line="240" w:lineRule="auto"/>
              <w:ind w:right="-3"/>
              <w:rPr>
                <w:rFonts w:ascii="Times New Roman" w:eastAsia="Times New Roman" w:hAnsi="Times New Roman" w:cs="Times New Roman"/>
                <w:b/>
                <w:sz w:val="24"/>
                <w:szCs w:val="24"/>
                <w:lang w:eastAsia="ru-RU"/>
              </w:rPr>
            </w:pPr>
            <w:r w:rsidRPr="00DC5569">
              <w:rPr>
                <w:rFonts w:ascii="Times New Roman" w:eastAsia="Times New Roman" w:hAnsi="Times New Roman" w:cs="Times New Roman"/>
                <w:b/>
                <w:sz w:val="24"/>
                <w:szCs w:val="24"/>
                <w:lang w:eastAsia="ru-RU"/>
              </w:rPr>
              <w:t>Керівник:</w:t>
            </w:r>
          </w:p>
        </w:tc>
      </w:tr>
      <w:tr w:rsidR="00A97AA7" w:rsidRPr="00DC5569" w14:paraId="04C4D88D" w14:textId="77777777" w:rsidTr="00D41772">
        <w:trPr>
          <w:trHeight w:val="395"/>
        </w:trPr>
        <w:tc>
          <w:tcPr>
            <w:tcW w:w="4820" w:type="dxa"/>
            <w:tcBorders>
              <w:top w:val="nil"/>
              <w:left w:val="nil"/>
              <w:bottom w:val="nil"/>
              <w:right w:val="nil"/>
            </w:tcBorders>
          </w:tcPr>
          <w:p w14:paraId="14A7B6E1" w14:textId="77777777" w:rsidR="00A97AA7" w:rsidRPr="00DC5569" w:rsidRDefault="00A97AA7" w:rsidP="00D41772">
            <w:pPr>
              <w:tabs>
                <w:tab w:val="left" w:pos="5103"/>
                <w:tab w:val="left" w:pos="8789"/>
              </w:tabs>
              <w:autoSpaceDE w:val="0"/>
              <w:autoSpaceDN w:val="0"/>
              <w:spacing w:after="0" w:line="240" w:lineRule="auto"/>
              <w:ind w:left="-40" w:right="-102"/>
              <w:rPr>
                <w:rFonts w:ascii="Times New Roman" w:hAnsi="Times New Roman" w:cs="Times New Roman"/>
                <w:sz w:val="24"/>
                <w:szCs w:val="24"/>
                <w:lang w:eastAsia="ru-RU"/>
              </w:rPr>
            </w:pPr>
          </w:p>
          <w:p w14:paraId="011F8FF6" w14:textId="77777777" w:rsidR="00A97AA7" w:rsidRPr="00DC5569" w:rsidRDefault="00A97AA7" w:rsidP="00D41772">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r w:rsidRPr="00DC5569">
              <w:rPr>
                <w:rFonts w:ascii="Times New Roman" w:hAnsi="Times New Roman" w:cs="Times New Roman"/>
                <w:sz w:val="24"/>
                <w:szCs w:val="24"/>
                <w:lang w:eastAsia="ru-RU"/>
              </w:rPr>
              <w:t>____________________</w:t>
            </w:r>
            <w:r w:rsidRPr="00DC5569">
              <w:rPr>
                <w:rFonts w:ascii="Times New Roman" w:hAnsi="Times New Roman" w:cs="Times New Roman"/>
                <w:b/>
                <w:sz w:val="24"/>
                <w:szCs w:val="24"/>
                <w:lang w:eastAsia="ru-RU"/>
              </w:rPr>
              <w:t xml:space="preserve"> /Сергій МОРОЗ/</w:t>
            </w:r>
          </w:p>
          <w:p w14:paraId="32E28904" w14:textId="77777777" w:rsidR="00A97AA7" w:rsidRPr="00DC5569" w:rsidRDefault="00A97AA7" w:rsidP="00D41772">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r w:rsidRPr="00DC5569">
              <w:rPr>
                <w:rFonts w:ascii="Times New Roman" w:hAnsi="Times New Roman" w:cs="Times New Roman"/>
                <w:sz w:val="24"/>
                <w:szCs w:val="24"/>
                <w:lang w:eastAsia="ru-RU"/>
              </w:rPr>
              <w:t xml:space="preserve"> </w:t>
            </w:r>
            <w:r w:rsidRPr="00DC5569">
              <w:rPr>
                <w:rFonts w:ascii="Times New Roman" w:hAnsi="Times New Roman" w:cs="Times New Roman"/>
                <w:b/>
                <w:sz w:val="24"/>
                <w:szCs w:val="24"/>
                <w:lang w:eastAsia="ru-RU"/>
              </w:rPr>
              <w:t>М.П.</w:t>
            </w:r>
          </w:p>
          <w:p w14:paraId="37AF1E38" w14:textId="28C0C522" w:rsidR="00A97AA7" w:rsidRDefault="00A97AA7" w:rsidP="00D41772">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p>
          <w:p w14:paraId="54271F6D" w14:textId="18C6C754" w:rsidR="00A97AA7" w:rsidRPr="00DC5569" w:rsidRDefault="00A97AA7" w:rsidP="00D41772">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r w:rsidRPr="00DC5569">
              <w:rPr>
                <w:rFonts w:ascii="Times New Roman" w:hAnsi="Times New Roman" w:cs="Times New Roman"/>
                <w:b/>
                <w:sz w:val="24"/>
                <w:szCs w:val="24"/>
                <w:lang w:eastAsia="ru-RU"/>
              </w:rPr>
              <w:t>«</w:t>
            </w:r>
            <w:r w:rsidRPr="00DC5569">
              <w:rPr>
                <w:rFonts w:ascii="Times New Roman" w:hAnsi="Times New Roman" w:cs="Times New Roman"/>
                <w:sz w:val="24"/>
                <w:szCs w:val="24"/>
                <w:lang w:eastAsia="ru-RU"/>
              </w:rPr>
              <w:t>____</w:t>
            </w:r>
            <w:r w:rsidR="00D41772">
              <w:rPr>
                <w:rFonts w:ascii="Times New Roman" w:hAnsi="Times New Roman" w:cs="Times New Roman"/>
                <w:sz w:val="24"/>
                <w:szCs w:val="24"/>
                <w:lang w:eastAsia="ru-RU"/>
              </w:rPr>
              <w:t>_</w:t>
            </w:r>
            <w:r w:rsidRPr="00DC5569">
              <w:rPr>
                <w:rFonts w:ascii="Times New Roman" w:hAnsi="Times New Roman" w:cs="Times New Roman"/>
                <w:sz w:val="24"/>
                <w:szCs w:val="24"/>
                <w:lang w:eastAsia="ru-RU"/>
              </w:rPr>
              <w:t>___</w:t>
            </w:r>
            <w:r w:rsidRPr="00DC5569">
              <w:rPr>
                <w:rFonts w:ascii="Times New Roman" w:hAnsi="Times New Roman" w:cs="Times New Roman"/>
                <w:b/>
                <w:sz w:val="24"/>
                <w:szCs w:val="24"/>
                <w:lang w:eastAsia="ru-RU"/>
              </w:rPr>
              <w:t xml:space="preserve">» </w:t>
            </w:r>
            <w:r w:rsidRPr="00DC5569">
              <w:rPr>
                <w:rFonts w:ascii="Times New Roman" w:hAnsi="Times New Roman" w:cs="Times New Roman"/>
                <w:sz w:val="24"/>
                <w:szCs w:val="24"/>
                <w:lang w:eastAsia="ru-RU"/>
              </w:rPr>
              <w:t>____</w:t>
            </w:r>
            <w:r w:rsidR="00D41772">
              <w:rPr>
                <w:rFonts w:ascii="Times New Roman" w:hAnsi="Times New Roman" w:cs="Times New Roman"/>
                <w:sz w:val="24"/>
                <w:szCs w:val="24"/>
                <w:lang w:eastAsia="ru-RU"/>
              </w:rPr>
              <w:t>__</w:t>
            </w:r>
            <w:r w:rsidRPr="00DC5569">
              <w:rPr>
                <w:rFonts w:ascii="Times New Roman" w:hAnsi="Times New Roman" w:cs="Times New Roman"/>
                <w:sz w:val="24"/>
                <w:szCs w:val="24"/>
                <w:lang w:eastAsia="ru-RU"/>
              </w:rPr>
              <w:t>____________</w:t>
            </w:r>
            <w:r w:rsidRPr="00DC5569">
              <w:rPr>
                <w:rFonts w:ascii="Times New Roman" w:hAnsi="Times New Roman" w:cs="Times New Roman"/>
                <w:b/>
                <w:sz w:val="24"/>
                <w:szCs w:val="24"/>
                <w:lang w:eastAsia="ru-RU"/>
              </w:rPr>
              <w:t xml:space="preserve"> 202</w:t>
            </w:r>
            <w:r w:rsidR="004A721D">
              <w:rPr>
                <w:rFonts w:ascii="Times New Roman" w:hAnsi="Times New Roman" w:cs="Times New Roman"/>
                <w:b/>
                <w:sz w:val="24"/>
                <w:szCs w:val="24"/>
                <w:lang w:eastAsia="ru-RU"/>
              </w:rPr>
              <w:t>4</w:t>
            </w:r>
            <w:r w:rsidRPr="00DC5569">
              <w:rPr>
                <w:rFonts w:ascii="Times New Roman" w:hAnsi="Times New Roman" w:cs="Times New Roman"/>
                <w:b/>
                <w:sz w:val="24"/>
                <w:szCs w:val="24"/>
                <w:lang w:eastAsia="ru-RU"/>
              </w:rPr>
              <w:t xml:space="preserve"> р.</w:t>
            </w:r>
          </w:p>
          <w:p w14:paraId="7BED68EB" w14:textId="77777777" w:rsidR="00A97AA7" w:rsidRPr="00DC5569" w:rsidRDefault="00A97AA7" w:rsidP="00D41772">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p>
          <w:p w14:paraId="5DDEF4C8" w14:textId="77777777" w:rsidR="00A97AA7" w:rsidRPr="00DC5569" w:rsidRDefault="00A97AA7" w:rsidP="00D41772">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r w:rsidRPr="00DC5569">
              <w:rPr>
                <w:rFonts w:ascii="Times New Roman" w:hAnsi="Times New Roman" w:cs="Times New Roman"/>
                <w:b/>
                <w:sz w:val="24"/>
                <w:szCs w:val="24"/>
                <w:lang w:eastAsia="ru-RU"/>
              </w:rPr>
              <w:t>«ПОГОДЖЕНО»</w:t>
            </w:r>
          </w:p>
          <w:p w14:paraId="4D618EC6" w14:textId="77777777" w:rsidR="00A97AA7" w:rsidRPr="00DC5569" w:rsidRDefault="00A97AA7" w:rsidP="00D41772">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r w:rsidRPr="00DC5569">
              <w:rPr>
                <w:rFonts w:ascii="Times New Roman" w:hAnsi="Times New Roman" w:cs="Times New Roman"/>
                <w:b/>
                <w:sz w:val="24"/>
                <w:szCs w:val="24"/>
                <w:lang w:eastAsia="ru-RU"/>
              </w:rPr>
              <w:t>Юрисконсульт:</w:t>
            </w:r>
          </w:p>
          <w:p w14:paraId="32AF0DE8" w14:textId="77777777" w:rsidR="00A97AA7" w:rsidRPr="00DC5569" w:rsidRDefault="00A97AA7" w:rsidP="00D41772">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p>
          <w:p w14:paraId="4DC66BD7" w14:textId="366AB936" w:rsidR="00A97AA7" w:rsidRDefault="00A97AA7" w:rsidP="00D41772">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r w:rsidRPr="00D41772">
              <w:rPr>
                <w:rFonts w:ascii="Times New Roman" w:hAnsi="Times New Roman" w:cs="Times New Roman"/>
                <w:sz w:val="24"/>
                <w:szCs w:val="24"/>
                <w:lang w:eastAsia="ru-RU"/>
              </w:rPr>
              <w:t>__________</w:t>
            </w:r>
            <w:r w:rsidR="00D41772">
              <w:rPr>
                <w:rFonts w:ascii="Times New Roman" w:hAnsi="Times New Roman" w:cs="Times New Roman"/>
                <w:sz w:val="24"/>
                <w:szCs w:val="24"/>
                <w:lang w:eastAsia="ru-RU"/>
              </w:rPr>
              <w:t>__</w:t>
            </w:r>
            <w:r w:rsidRPr="00D41772">
              <w:rPr>
                <w:rFonts w:ascii="Times New Roman" w:hAnsi="Times New Roman" w:cs="Times New Roman"/>
                <w:sz w:val="24"/>
                <w:szCs w:val="24"/>
                <w:lang w:eastAsia="ru-RU"/>
              </w:rPr>
              <w:t>__</w:t>
            </w:r>
            <w:r w:rsidR="00A64026">
              <w:rPr>
                <w:rFonts w:ascii="Times New Roman" w:hAnsi="Times New Roman" w:cs="Times New Roman"/>
                <w:sz w:val="24"/>
                <w:szCs w:val="24"/>
                <w:lang w:eastAsia="ru-RU"/>
              </w:rPr>
              <w:t>_</w:t>
            </w:r>
            <w:r w:rsidRPr="00D41772">
              <w:rPr>
                <w:rFonts w:ascii="Times New Roman" w:hAnsi="Times New Roman" w:cs="Times New Roman"/>
                <w:sz w:val="24"/>
                <w:szCs w:val="24"/>
                <w:lang w:eastAsia="ru-RU"/>
              </w:rPr>
              <w:t xml:space="preserve">___ </w:t>
            </w:r>
            <w:r w:rsidRPr="00DC5569">
              <w:rPr>
                <w:rFonts w:ascii="Times New Roman" w:hAnsi="Times New Roman" w:cs="Times New Roman"/>
                <w:b/>
                <w:sz w:val="24"/>
                <w:szCs w:val="24"/>
                <w:lang w:eastAsia="ru-RU"/>
              </w:rPr>
              <w:t>/</w:t>
            </w:r>
            <w:r w:rsidR="0036434B">
              <w:rPr>
                <w:rFonts w:ascii="Times New Roman" w:hAnsi="Times New Roman" w:cs="Times New Roman"/>
                <w:b/>
                <w:sz w:val="24"/>
                <w:szCs w:val="24"/>
                <w:lang w:eastAsia="ru-RU"/>
              </w:rPr>
              <w:t xml:space="preserve">              </w:t>
            </w:r>
            <w:r w:rsidRPr="00DC5569">
              <w:rPr>
                <w:rFonts w:ascii="Times New Roman" w:hAnsi="Times New Roman" w:cs="Times New Roman"/>
                <w:b/>
                <w:sz w:val="24"/>
                <w:szCs w:val="24"/>
                <w:lang w:eastAsia="ru-RU"/>
              </w:rPr>
              <w:t>/</w:t>
            </w:r>
          </w:p>
          <w:p w14:paraId="48EA45C7" w14:textId="44856D7F" w:rsidR="00A64026" w:rsidRPr="00D41772" w:rsidRDefault="00A64026" w:rsidP="00D41772">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p>
        </w:tc>
        <w:tc>
          <w:tcPr>
            <w:tcW w:w="4449" w:type="dxa"/>
            <w:gridSpan w:val="2"/>
            <w:tcBorders>
              <w:top w:val="nil"/>
              <w:left w:val="nil"/>
              <w:bottom w:val="nil"/>
              <w:right w:val="nil"/>
            </w:tcBorders>
            <w:shd w:val="clear" w:color="auto" w:fill="auto"/>
          </w:tcPr>
          <w:p w14:paraId="5E83B8F0" w14:textId="77777777" w:rsidR="00A97AA7" w:rsidRPr="00DC5569" w:rsidRDefault="00A97AA7" w:rsidP="00D41772">
            <w:pPr>
              <w:tabs>
                <w:tab w:val="left" w:pos="5103"/>
                <w:tab w:val="left" w:pos="8789"/>
              </w:tabs>
              <w:autoSpaceDE w:val="0"/>
              <w:autoSpaceDN w:val="0"/>
              <w:spacing w:after="0" w:line="240" w:lineRule="auto"/>
              <w:ind w:left="-85" w:right="-3"/>
              <w:rPr>
                <w:rFonts w:ascii="Times New Roman" w:eastAsia="Times New Roman" w:hAnsi="Times New Roman" w:cs="Times New Roman"/>
                <w:sz w:val="24"/>
                <w:szCs w:val="24"/>
                <w:lang w:eastAsia="ru-RU"/>
              </w:rPr>
            </w:pPr>
          </w:p>
          <w:p w14:paraId="7E5AA5BA" w14:textId="77777777" w:rsidR="00A97AA7" w:rsidRPr="00DC5569" w:rsidRDefault="00A97AA7" w:rsidP="00D41772">
            <w:pPr>
              <w:tabs>
                <w:tab w:val="left" w:pos="5103"/>
                <w:tab w:val="left" w:pos="8789"/>
              </w:tabs>
              <w:autoSpaceDE w:val="0"/>
              <w:autoSpaceDN w:val="0"/>
              <w:spacing w:after="0" w:line="240" w:lineRule="auto"/>
              <w:ind w:left="-85" w:right="-3"/>
              <w:rPr>
                <w:rFonts w:ascii="Times New Roman" w:eastAsia="Times New Roman" w:hAnsi="Times New Roman" w:cs="Times New Roman"/>
                <w:b/>
                <w:sz w:val="24"/>
                <w:szCs w:val="24"/>
                <w:lang w:eastAsia="ru-RU"/>
              </w:rPr>
            </w:pPr>
            <w:r w:rsidRPr="00DC5569">
              <w:rPr>
                <w:rFonts w:ascii="Times New Roman" w:eastAsia="Times New Roman" w:hAnsi="Times New Roman" w:cs="Times New Roman"/>
                <w:sz w:val="24"/>
                <w:szCs w:val="24"/>
                <w:lang w:eastAsia="ru-RU"/>
              </w:rPr>
              <w:t xml:space="preserve">________________ </w:t>
            </w:r>
            <w:r w:rsidRPr="00DC5569">
              <w:rPr>
                <w:rFonts w:ascii="Times New Roman" w:eastAsia="Times New Roman" w:hAnsi="Times New Roman" w:cs="Times New Roman"/>
                <w:b/>
                <w:sz w:val="24"/>
                <w:szCs w:val="24"/>
                <w:lang w:eastAsia="ru-RU"/>
              </w:rPr>
              <w:t xml:space="preserve">/ </w:t>
            </w:r>
            <w:r w:rsidRPr="00DC5569">
              <w:rPr>
                <w:rFonts w:ascii="Times New Roman" w:eastAsia="Times New Roman" w:hAnsi="Times New Roman" w:cs="Times New Roman"/>
                <w:sz w:val="24"/>
                <w:szCs w:val="24"/>
                <w:lang w:eastAsia="ru-RU"/>
              </w:rPr>
              <w:t xml:space="preserve">______________ </w:t>
            </w:r>
            <w:r w:rsidRPr="00DC5569">
              <w:rPr>
                <w:rFonts w:ascii="Times New Roman" w:eastAsia="Times New Roman" w:hAnsi="Times New Roman" w:cs="Times New Roman"/>
                <w:b/>
                <w:sz w:val="24"/>
                <w:szCs w:val="24"/>
                <w:lang w:eastAsia="ru-RU"/>
              </w:rPr>
              <w:t>/</w:t>
            </w:r>
          </w:p>
          <w:p w14:paraId="7694C8E7" w14:textId="77777777" w:rsidR="00A97AA7" w:rsidRPr="00DC5569" w:rsidRDefault="00A97AA7" w:rsidP="00D41772">
            <w:pPr>
              <w:tabs>
                <w:tab w:val="left" w:pos="5103"/>
                <w:tab w:val="left" w:pos="8789"/>
              </w:tabs>
              <w:autoSpaceDE w:val="0"/>
              <w:autoSpaceDN w:val="0"/>
              <w:spacing w:after="0" w:line="240" w:lineRule="auto"/>
              <w:ind w:left="-85" w:right="-3"/>
              <w:rPr>
                <w:rFonts w:ascii="Times New Roman" w:eastAsia="Times New Roman" w:hAnsi="Times New Roman" w:cs="Times New Roman"/>
                <w:b/>
                <w:sz w:val="24"/>
                <w:szCs w:val="24"/>
                <w:lang w:eastAsia="ru-RU"/>
              </w:rPr>
            </w:pPr>
            <w:r w:rsidRPr="00DC5569">
              <w:rPr>
                <w:rFonts w:ascii="Times New Roman" w:eastAsia="Times New Roman" w:hAnsi="Times New Roman" w:cs="Times New Roman"/>
                <w:b/>
                <w:sz w:val="24"/>
                <w:szCs w:val="24"/>
                <w:lang w:eastAsia="ru-RU"/>
              </w:rPr>
              <w:t>М.П.</w:t>
            </w:r>
          </w:p>
          <w:p w14:paraId="44EC3B55" w14:textId="77777777" w:rsidR="00A97AA7" w:rsidRPr="00DC5569" w:rsidRDefault="00A97AA7" w:rsidP="00D41772">
            <w:pPr>
              <w:tabs>
                <w:tab w:val="left" w:pos="5103"/>
                <w:tab w:val="left" w:pos="8789"/>
              </w:tabs>
              <w:autoSpaceDE w:val="0"/>
              <w:autoSpaceDN w:val="0"/>
              <w:spacing w:after="0" w:line="240" w:lineRule="auto"/>
              <w:ind w:left="-85" w:right="-3"/>
              <w:rPr>
                <w:rFonts w:ascii="Times New Roman" w:eastAsia="Times New Roman" w:hAnsi="Times New Roman" w:cs="Times New Roman"/>
                <w:sz w:val="24"/>
                <w:szCs w:val="24"/>
                <w:lang w:eastAsia="ru-RU"/>
              </w:rPr>
            </w:pPr>
          </w:p>
          <w:p w14:paraId="35ACF7A2" w14:textId="667CD4AC" w:rsidR="00A97AA7" w:rsidRPr="00DC5569" w:rsidRDefault="00A97AA7" w:rsidP="00D41772">
            <w:pPr>
              <w:tabs>
                <w:tab w:val="left" w:pos="5103"/>
                <w:tab w:val="left" w:pos="8789"/>
              </w:tabs>
              <w:autoSpaceDE w:val="0"/>
              <w:autoSpaceDN w:val="0"/>
              <w:spacing w:after="0" w:line="240" w:lineRule="auto"/>
              <w:ind w:left="-85" w:right="-3"/>
              <w:rPr>
                <w:rFonts w:ascii="Times New Roman" w:eastAsia="Times New Roman" w:hAnsi="Times New Roman" w:cs="Times New Roman"/>
                <w:sz w:val="24"/>
                <w:szCs w:val="24"/>
                <w:lang w:eastAsia="ru-RU"/>
              </w:rPr>
            </w:pPr>
            <w:r w:rsidRPr="00DC5569">
              <w:rPr>
                <w:rFonts w:ascii="Times New Roman" w:eastAsia="Times New Roman" w:hAnsi="Times New Roman" w:cs="Times New Roman"/>
                <w:b/>
                <w:sz w:val="24"/>
                <w:szCs w:val="24"/>
                <w:lang w:eastAsia="ru-RU"/>
              </w:rPr>
              <w:t>«</w:t>
            </w:r>
            <w:r w:rsidRPr="00DC5569">
              <w:rPr>
                <w:rFonts w:ascii="Times New Roman" w:eastAsia="Times New Roman" w:hAnsi="Times New Roman" w:cs="Times New Roman"/>
                <w:sz w:val="24"/>
                <w:szCs w:val="24"/>
                <w:lang w:eastAsia="ru-RU"/>
              </w:rPr>
              <w:t>__</w:t>
            </w:r>
            <w:r w:rsidR="00D41772">
              <w:rPr>
                <w:rFonts w:ascii="Times New Roman" w:eastAsia="Times New Roman" w:hAnsi="Times New Roman" w:cs="Times New Roman"/>
                <w:sz w:val="24"/>
                <w:szCs w:val="24"/>
                <w:lang w:eastAsia="ru-RU"/>
              </w:rPr>
              <w:t>__</w:t>
            </w:r>
            <w:r w:rsidRPr="00DC5569">
              <w:rPr>
                <w:rFonts w:ascii="Times New Roman" w:eastAsia="Times New Roman" w:hAnsi="Times New Roman" w:cs="Times New Roman"/>
                <w:sz w:val="24"/>
                <w:szCs w:val="24"/>
                <w:lang w:eastAsia="ru-RU"/>
              </w:rPr>
              <w:t>_</w:t>
            </w:r>
            <w:r w:rsidR="00D41772">
              <w:rPr>
                <w:rFonts w:ascii="Times New Roman" w:eastAsia="Times New Roman" w:hAnsi="Times New Roman" w:cs="Times New Roman"/>
                <w:sz w:val="24"/>
                <w:szCs w:val="24"/>
                <w:lang w:eastAsia="ru-RU"/>
              </w:rPr>
              <w:t>_</w:t>
            </w:r>
            <w:r w:rsidRPr="00DC5569">
              <w:rPr>
                <w:rFonts w:ascii="Times New Roman" w:eastAsia="Times New Roman" w:hAnsi="Times New Roman" w:cs="Times New Roman"/>
                <w:sz w:val="24"/>
                <w:szCs w:val="24"/>
                <w:lang w:eastAsia="ru-RU"/>
              </w:rPr>
              <w:t>__</w:t>
            </w:r>
            <w:r w:rsidRPr="00DC5569">
              <w:rPr>
                <w:rFonts w:ascii="Times New Roman" w:eastAsia="Times New Roman" w:hAnsi="Times New Roman" w:cs="Times New Roman"/>
                <w:b/>
                <w:sz w:val="24"/>
                <w:szCs w:val="24"/>
                <w:lang w:eastAsia="ru-RU"/>
              </w:rPr>
              <w:t xml:space="preserve">» </w:t>
            </w:r>
            <w:r w:rsidRPr="00DC5569">
              <w:rPr>
                <w:rFonts w:ascii="Times New Roman" w:eastAsia="Times New Roman" w:hAnsi="Times New Roman" w:cs="Times New Roman"/>
                <w:sz w:val="24"/>
                <w:szCs w:val="24"/>
                <w:lang w:eastAsia="ru-RU"/>
              </w:rPr>
              <w:t>________________</w:t>
            </w:r>
            <w:r w:rsidRPr="00DC5569">
              <w:rPr>
                <w:rFonts w:ascii="Times New Roman" w:eastAsia="Times New Roman" w:hAnsi="Times New Roman" w:cs="Times New Roman"/>
                <w:b/>
                <w:sz w:val="24"/>
                <w:szCs w:val="24"/>
                <w:lang w:eastAsia="ru-RU"/>
              </w:rPr>
              <w:t xml:space="preserve"> 202</w:t>
            </w:r>
            <w:r w:rsidR="004A721D">
              <w:rPr>
                <w:rFonts w:ascii="Times New Roman" w:eastAsia="Times New Roman" w:hAnsi="Times New Roman" w:cs="Times New Roman"/>
                <w:b/>
                <w:sz w:val="24"/>
                <w:szCs w:val="24"/>
                <w:lang w:eastAsia="ru-RU"/>
              </w:rPr>
              <w:t>4</w:t>
            </w:r>
            <w:r w:rsidRPr="00DC5569">
              <w:rPr>
                <w:rFonts w:ascii="Times New Roman" w:eastAsia="Times New Roman" w:hAnsi="Times New Roman" w:cs="Times New Roman"/>
                <w:b/>
                <w:sz w:val="24"/>
                <w:szCs w:val="24"/>
                <w:lang w:eastAsia="ru-RU"/>
              </w:rPr>
              <w:t xml:space="preserve"> р.</w:t>
            </w:r>
          </w:p>
          <w:p w14:paraId="47A4CDD4" w14:textId="77777777" w:rsidR="00A97AA7" w:rsidRPr="00DC5569" w:rsidRDefault="00A97AA7" w:rsidP="00D41772">
            <w:pPr>
              <w:tabs>
                <w:tab w:val="left" w:pos="5103"/>
                <w:tab w:val="left" w:pos="8789"/>
              </w:tabs>
              <w:autoSpaceDE w:val="0"/>
              <w:autoSpaceDN w:val="0"/>
              <w:spacing w:after="0" w:line="240" w:lineRule="auto"/>
              <w:ind w:left="-85" w:right="-3"/>
              <w:rPr>
                <w:rFonts w:ascii="Times New Roman" w:eastAsia="Times New Roman" w:hAnsi="Times New Roman" w:cs="Times New Roman"/>
                <w:sz w:val="24"/>
                <w:szCs w:val="24"/>
                <w:lang w:eastAsia="ru-RU"/>
              </w:rPr>
            </w:pPr>
          </w:p>
          <w:p w14:paraId="18791EE7" w14:textId="77777777" w:rsidR="00A97AA7" w:rsidRPr="00DC5569" w:rsidRDefault="00A97AA7" w:rsidP="00D41772">
            <w:pPr>
              <w:tabs>
                <w:tab w:val="left" w:pos="5103"/>
                <w:tab w:val="left" w:pos="8789"/>
              </w:tabs>
              <w:autoSpaceDE w:val="0"/>
              <w:autoSpaceDN w:val="0"/>
              <w:spacing w:after="0" w:line="240" w:lineRule="auto"/>
              <w:ind w:left="-85" w:right="-3"/>
              <w:rPr>
                <w:rFonts w:ascii="Times New Roman" w:eastAsia="Times New Roman" w:hAnsi="Times New Roman" w:cs="Times New Roman"/>
                <w:sz w:val="24"/>
                <w:szCs w:val="24"/>
                <w:lang w:eastAsia="ru-RU"/>
              </w:rPr>
            </w:pPr>
          </w:p>
          <w:p w14:paraId="79A33212" w14:textId="77777777" w:rsidR="00A97AA7" w:rsidRPr="00DC5569" w:rsidRDefault="00A97AA7" w:rsidP="00D41772">
            <w:pPr>
              <w:tabs>
                <w:tab w:val="left" w:pos="5103"/>
                <w:tab w:val="left" w:pos="8789"/>
              </w:tabs>
              <w:autoSpaceDE w:val="0"/>
              <w:autoSpaceDN w:val="0"/>
              <w:spacing w:after="0" w:line="240" w:lineRule="auto"/>
              <w:ind w:left="-85" w:right="-3"/>
              <w:rPr>
                <w:rFonts w:ascii="Times New Roman" w:eastAsia="Times New Roman" w:hAnsi="Times New Roman" w:cs="Times New Roman"/>
                <w:sz w:val="24"/>
                <w:szCs w:val="24"/>
                <w:lang w:eastAsia="ru-RU"/>
              </w:rPr>
            </w:pPr>
          </w:p>
        </w:tc>
      </w:tr>
    </w:tbl>
    <w:p w14:paraId="0EB43E04" w14:textId="77777777" w:rsidR="00A97AA7" w:rsidRDefault="00A97AA7" w:rsidP="00A97AA7">
      <w:pPr>
        <w:spacing w:after="0" w:line="240" w:lineRule="auto"/>
        <w:rPr>
          <w:rFonts w:ascii="Times New Roman" w:eastAsia="Times New Roman" w:hAnsi="Times New Roman" w:cs="Times New Roman"/>
          <w:b/>
          <w:sz w:val="24"/>
          <w:szCs w:val="24"/>
          <w:highlight w:val="white"/>
        </w:rPr>
      </w:pPr>
    </w:p>
    <w:sectPr w:rsidR="00A97AA7" w:rsidSect="005D1EC5">
      <w:footerReference w:type="default" r:id="rId8"/>
      <w:pgSz w:w="11906" w:h="16838"/>
      <w:pgMar w:top="709" w:right="707" w:bottom="567" w:left="1843"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5335E" w14:textId="77777777" w:rsidR="00DE6C98" w:rsidRDefault="00DE6C98" w:rsidP="001C7E09">
      <w:pPr>
        <w:spacing w:after="0" w:line="240" w:lineRule="auto"/>
      </w:pPr>
      <w:r>
        <w:separator/>
      </w:r>
    </w:p>
  </w:endnote>
  <w:endnote w:type="continuationSeparator" w:id="0">
    <w:p w14:paraId="3A8D1911" w14:textId="77777777" w:rsidR="00DE6C98" w:rsidRDefault="00DE6C98" w:rsidP="001C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292598"/>
      <w:docPartObj>
        <w:docPartGallery w:val="Page Numbers (Bottom of Page)"/>
        <w:docPartUnique/>
      </w:docPartObj>
    </w:sdtPr>
    <w:sdtEndPr/>
    <w:sdtContent>
      <w:p w14:paraId="0B51A3CC" w14:textId="77777777" w:rsidR="001F527D" w:rsidRDefault="001F527D">
        <w:pPr>
          <w:pStyle w:val="ae"/>
          <w:jc w:val="center"/>
        </w:pPr>
        <w:r>
          <w:fldChar w:fldCharType="begin"/>
        </w:r>
        <w:r>
          <w:instrText>PAGE   \* MERGEFORMAT</w:instrText>
        </w:r>
        <w:r>
          <w:fldChar w:fldCharType="separate"/>
        </w:r>
        <w:r>
          <w:rPr>
            <w:lang w:val="ru-RU"/>
          </w:rPr>
          <w:t>2</w:t>
        </w:r>
        <w:r>
          <w:fldChar w:fldCharType="end"/>
        </w:r>
      </w:p>
    </w:sdtContent>
  </w:sdt>
  <w:p w14:paraId="56058FC4" w14:textId="77777777" w:rsidR="001F527D" w:rsidRDefault="001F527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69933" w14:textId="77777777" w:rsidR="00DE6C98" w:rsidRDefault="00DE6C98" w:rsidP="001C7E09">
      <w:pPr>
        <w:spacing w:after="0" w:line="240" w:lineRule="auto"/>
      </w:pPr>
      <w:r>
        <w:separator/>
      </w:r>
    </w:p>
  </w:footnote>
  <w:footnote w:type="continuationSeparator" w:id="0">
    <w:p w14:paraId="596BB5FD" w14:textId="77777777" w:rsidR="00DE6C98" w:rsidRDefault="00DE6C98" w:rsidP="001C7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D139F"/>
    <w:multiLevelType w:val="hybridMultilevel"/>
    <w:tmpl w:val="AA503E92"/>
    <w:lvl w:ilvl="0" w:tplc="075A48F6">
      <w:start w:val="1"/>
      <w:numFmt w:val="decimal"/>
      <w:lvlText w:val="%1."/>
      <w:lvlJc w:val="left"/>
      <w:pPr>
        <w:tabs>
          <w:tab w:val="num" w:pos="2607"/>
        </w:tabs>
        <w:ind w:left="2607" w:hanging="360"/>
      </w:pPr>
      <w:rPr>
        <w:sz w:val="20"/>
      </w:rPr>
    </w:lvl>
    <w:lvl w:ilvl="1" w:tplc="04220019">
      <w:start w:val="1"/>
      <w:numFmt w:val="lowerLetter"/>
      <w:lvlText w:val="%2."/>
      <w:lvlJc w:val="left"/>
      <w:pPr>
        <w:tabs>
          <w:tab w:val="num" w:pos="3185"/>
        </w:tabs>
        <w:ind w:left="3185" w:hanging="360"/>
      </w:pPr>
    </w:lvl>
    <w:lvl w:ilvl="2" w:tplc="0422001B" w:tentative="1">
      <w:start w:val="1"/>
      <w:numFmt w:val="lowerRoman"/>
      <w:lvlText w:val="%3."/>
      <w:lvlJc w:val="right"/>
      <w:pPr>
        <w:tabs>
          <w:tab w:val="num" w:pos="3905"/>
        </w:tabs>
        <w:ind w:left="3905" w:hanging="180"/>
      </w:pPr>
    </w:lvl>
    <w:lvl w:ilvl="3" w:tplc="0422000F" w:tentative="1">
      <w:start w:val="1"/>
      <w:numFmt w:val="decimal"/>
      <w:lvlText w:val="%4."/>
      <w:lvlJc w:val="left"/>
      <w:pPr>
        <w:tabs>
          <w:tab w:val="num" w:pos="4625"/>
        </w:tabs>
        <w:ind w:left="4625" w:hanging="360"/>
      </w:pPr>
    </w:lvl>
    <w:lvl w:ilvl="4" w:tplc="04220019" w:tentative="1">
      <w:start w:val="1"/>
      <w:numFmt w:val="lowerLetter"/>
      <w:lvlText w:val="%5."/>
      <w:lvlJc w:val="left"/>
      <w:pPr>
        <w:tabs>
          <w:tab w:val="num" w:pos="5345"/>
        </w:tabs>
        <w:ind w:left="5345" w:hanging="360"/>
      </w:pPr>
    </w:lvl>
    <w:lvl w:ilvl="5" w:tplc="0422001B" w:tentative="1">
      <w:start w:val="1"/>
      <w:numFmt w:val="lowerRoman"/>
      <w:lvlText w:val="%6."/>
      <w:lvlJc w:val="right"/>
      <w:pPr>
        <w:tabs>
          <w:tab w:val="num" w:pos="6065"/>
        </w:tabs>
        <w:ind w:left="6065" w:hanging="180"/>
      </w:pPr>
    </w:lvl>
    <w:lvl w:ilvl="6" w:tplc="0422000F" w:tentative="1">
      <w:start w:val="1"/>
      <w:numFmt w:val="decimal"/>
      <w:lvlText w:val="%7."/>
      <w:lvlJc w:val="left"/>
      <w:pPr>
        <w:tabs>
          <w:tab w:val="num" w:pos="6785"/>
        </w:tabs>
        <w:ind w:left="6785" w:hanging="360"/>
      </w:pPr>
    </w:lvl>
    <w:lvl w:ilvl="7" w:tplc="04220019" w:tentative="1">
      <w:start w:val="1"/>
      <w:numFmt w:val="lowerLetter"/>
      <w:lvlText w:val="%8."/>
      <w:lvlJc w:val="left"/>
      <w:pPr>
        <w:tabs>
          <w:tab w:val="num" w:pos="7505"/>
        </w:tabs>
        <w:ind w:left="7505" w:hanging="360"/>
      </w:pPr>
    </w:lvl>
    <w:lvl w:ilvl="8" w:tplc="0422001B" w:tentative="1">
      <w:start w:val="1"/>
      <w:numFmt w:val="lowerRoman"/>
      <w:lvlText w:val="%9."/>
      <w:lvlJc w:val="right"/>
      <w:pPr>
        <w:tabs>
          <w:tab w:val="num" w:pos="8225"/>
        </w:tabs>
        <w:ind w:left="8225" w:hanging="180"/>
      </w:pPr>
    </w:lvl>
  </w:abstractNum>
  <w:abstractNum w:abstractNumId="1" w15:restartNumberingAfterBreak="0">
    <w:nsid w:val="4BD746F4"/>
    <w:multiLevelType w:val="hybridMultilevel"/>
    <w:tmpl w:val="AA503E92"/>
    <w:lvl w:ilvl="0" w:tplc="075A48F6">
      <w:start w:val="1"/>
      <w:numFmt w:val="decimal"/>
      <w:lvlText w:val="%1."/>
      <w:lvlJc w:val="left"/>
      <w:pPr>
        <w:tabs>
          <w:tab w:val="num" w:pos="2607"/>
        </w:tabs>
        <w:ind w:left="2607" w:hanging="360"/>
      </w:pPr>
      <w:rPr>
        <w:sz w:val="20"/>
      </w:rPr>
    </w:lvl>
    <w:lvl w:ilvl="1" w:tplc="04220019">
      <w:start w:val="1"/>
      <w:numFmt w:val="lowerLetter"/>
      <w:lvlText w:val="%2."/>
      <w:lvlJc w:val="left"/>
      <w:pPr>
        <w:tabs>
          <w:tab w:val="num" w:pos="3185"/>
        </w:tabs>
        <w:ind w:left="3185" w:hanging="360"/>
      </w:pPr>
    </w:lvl>
    <w:lvl w:ilvl="2" w:tplc="0422001B" w:tentative="1">
      <w:start w:val="1"/>
      <w:numFmt w:val="lowerRoman"/>
      <w:lvlText w:val="%3."/>
      <w:lvlJc w:val="right"/>
      <w:pPr>
        <w:tabs>
          <w:tab w:val="num" w:pos="3905"/>
        </w:tabs>
        <w:ind w:left="3905" w:hanging="180"/>
      </w:pPr>
    </w:lvl>
    <w:lvl w:ilvl="3" w:tplc="0422000F" w:tentative="1">
      <w:start w:val="1"/>
      <w:numFmt w:val="decimal"/>
      <w:lvlText w:val="%4."/>
      <w:lvlJc w:val="left"/>
      <w:pPr>
        <w:tabs>
          <w:tab w:val="num" w:pos="4625"/>
        </w:tabs>
        <w:ind w:left="4625" w:hanging="360"/>
      </w:pPr>
    </w:lvl>
    <w:lvl w:ilvl="4" w:tplc="04220019" w:tentative="1">
      <w:start w:val="1"/>
      <w:numFmt w:val="lowerLetter"/>
      <w:lvlText w:val="%5."/>
      <w:lvlJc w:val="left"/>
      <w:pPr>
        <w:tabs>
          <w:tab w:val="num" w:pos="5345"/>
        </w:tabs>
        <w:ind w:left="5345" w:hanging="360"/>
      </w:pPr>
    </w:lvl>
    <w:lvl w:ilvl="5" w:tplc="0422001B" w:tentative="1">
      <w:start w:val="1"/>
      <w:numFmt w:val="lowerRoman"/>
      <w:lvlText w:val="%6."/>
      <w:lvlJc w:val="right"/>
      <w:pPr>
        <w:tabs>
          <w:tab w:val="num" w:pos="6065"/>
        </w:tabs>
        <w:ind w:left="6065" w:hanging="180"/>
      </w:pPr>
    </w:lvl>
    <w:lvl w:ilvl="6" w:tplc="0422000F" w:tentative="1">
      <w:start w:val="1"/>
      <w:numFmt w:val="decimal"/>
      <w:lvlText w:val="%7."/>
      <w:lvlJc w:val="left"/>
      <w:pPr>
        <w:tabs>
          <w:tab w:val="num" w:pos="6785"/>
        </w:tabs>
        <w:ind w:left="6785" w:hanging="360"/>
      </w:pPr>
    </w:lvl>
    <w:lvl w:ilvl="7" w:tplc="04220019" w:tentative="1">
      <w:start w:val="1"/>
      <w:numFmt w:val="lowerLetter"/>
      <w:lvlText w:val="%8."/>
      <w:lvlJc w:val="left"/>
      <w:pPr>
        <w:tabs>
          <w:tab w:val="num" w:pos="7505"/>
        </w:tabs>
        <w:ind w:left="7505" w:hanging="360"/>
      </w:pPr>
    </w:lvl>
    <w:lvl w:ilvl="8" w:tplc="0422001B" w:tentative="1">
      <w:start w:val="1"/>
      <w:numFmt w:val="lowerRoman"/>
      <w:lvlText w:val="%9."/>
      <w:lvlJc w:val="right"/>
      <w:pPr>
        <w:tabs>
          <w:tab w:val="num" w:pos="8225"/>
        </w:tabs>
        <w:ind w:left="8225" w:hanging="180"/>
      </w:pPr>
    </w:lvl>
  </w:abstractNum>
  <w:abstractNum w:abstractNumId="2" w15:restartNumberingAfterBreak="0">
    <w:nsid w:val="7D7B241C"/>
    <w:multiLevelType w:val="hybridMultilevel"/>
    <w:tmpl w:val="F77CECE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F1"/>
    <w:rsid w:val="00037AF1"/>
    <w:rsid w:val="00090EE5"/>
    <w:rsid w:val="00110541"/>
    <w:rsid w:val="00154EF8"/>
    <w:rsid w:val="001C7E09"/>
    <w:rsid w:val="001F527D"/>
    <w:rsid w:val="00246446"/>
    <w:rsid w:val="00267DB1"/>
    <w:rsid w:val="0029326E"/>
    <w:rsid w:val="003241D6"/>
    <w:rsid w:val="003612D3"/>
    <w:rsid w:val="0036434B"/>
    <w:rsid w:val="003C723F"/>
    <w:rsid w:val="004A721D"/>
    <w:rsid w:val="0050725E"/>
    <w:rsid w:val="005121CC"/>
    <w:rsid w:val="005769B4"/>
    <w:rsid w:val="005A22E9"/>
    <w:rsid w:val="005D1EC5"/>
    <w:rsid w:val="006A0A5F"/>
    <w:rsid w:val="007E4137"/>
    <w:rsid w:val="008D5A84"/>
    <w:rsid w:val="00A64026"/>
    <w:rsid w:val="00A97AA7"/>
    <w:rsid w:val="00B8541E"/>
    <w:rsid w:val="00BB3BDE"/>
    <w:rsid w:val="00CD1F39"/>
    <w:rsid w:val="00D41772"/>
    <w:rsid w:val="00D67C49"/>
    <w:rsid w:val="00DC5569"/>
    <w:rsid w:val="00DE6C98"/>
    <w:rsid w:val="00E804C2"/>
    <w:rsid w:val="00F437C6"/>
    <w:rsid w:val="00FA7BBA"/>
    <w:rsid w:val="00FE6D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23217"/>
  <w15:docId w15:val="{D2FA4F5C-639D-40B5-8F4F-EA74A8AB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1C7E09"/>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1C7E09"/>
  </w:style>
  <w:style w:type="paragraph" w:styleId="ae">
    <w:name w:val="footer"/>
    <w:basedOn w:val="a"/>
    <w:link w:val="af"/>
    <w:uiPriority w:val="99"/>
    <w:unhideWhenUsed/>
    <w:rsid w:val="001C7E09"/>
    <w:pPr>
      <w:tabs>
        <w:tab w:val="center" w:pos="4819"/>
        <w:tab w:val="right" w:pos="9639"/>
      </w:tabs>
      <w:spacing w:after="0" w:line="240" w:lineRule="auto"/>
    </w:pPr>
  </w:style>
  <w:style w:type="character" w:customStyle="1" w:styleId="af">
    <w:name w:val="Нижний колонтитул Знак"/>
    <w:basedOn w:val="a0"/>
    <w:link w:val="ae"/>
    <w:uiPriority w:val="99"/>
    <w:rsid w:val="001C7E09"/>
  </w:style>
  <w:style w:type="table" w:styleId="af0">
    <w:name w:val="Table Grid"/>
    <w:basedOn w:val="a1"/>
    <w:uiPriority w:val="59"/>
    <w:rsid w:val="001C7E09"/>
    <w:pPr>
      <w:spacing w:after="0" w:line="240" w:lineRule="auto"/>
    </w:pPr>
    <w:rPr>
      <w:rFonts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0"/>
    <w:uiPriority w:val="99"/>
    <w:rsid w:val="0024644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0"/>
    <w:uiPriority w:val="99"/>
    <w:rsid w:val="00F437C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f0"/>
    <w:uiPriority w:val="99"/>
    <w:rsid w:val="00090EE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basedOn w:val="a0"/>
    <w:rsid w:val="00BB3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5iRQpB64UzFZtVmFQnSERbI/OA==">AMUW2mXVeC5/19Qz5exfTNb4Gev/HHIihcqFSvcOaPwetg2xsddWDx63Uqy6VnYb0hM01vVsV8hpPS6YEyAzI/7XhbgvnyBM6ndQ+Adn6sAq76U5ozYaoqykOHNave3U2eRm6TBDcwZHSX8jmbQQxCKuQhlp28KBbg==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27277</Words>
  <Characters>15549</Characters>
  <Application>Microsoft Office Word</Application>
  <DocSecurity>0</DocSecurity>
  <Lines>129</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Бобак В. С.</cp:lastModifiedBy>
  <cp:revision>3</cp:revision>
  <cp:lastPrinted>2023-08-31T08:29:00Z</cp:lastPrinted>
  <dcterms:created xsi:type="dcterms:W3CDTF">2024-03-27T12:16:00Z</dcterms:created>
  <dcterms:modified xsi:type="dcterms:W3CDTF">2024-03-27T12:28:00Z</dcterms:modified>
</cp:coreProperties>
</file>