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E1" w:rsidRPr="00E14B04" w:rsidRDefault="00E14B04" w:rsidP="00E208E1">
      <w:pPr>
        <w:shd w:val="clear" w:color="auto" w:fill="FFFFFF"/>
        <w:jc w:val="right"/>
        <w:rPr>
          <w:b/>
          <w:bCs/>
          <w:spacing w:val="-1"/>
          <w:sz w:val="24"/>
          <w:szCs w:val="24"/>
          <w:lang w:val="uk-UA"/>
        </w:rPr>
      </w:pPr>
      <w:r>
        <w:rPr>
          <w:b/>
          <w:bCs/>
          <w:spacing w:val="-1"/>
          <w:sz w:val="24"/>
          <w:szCs w:val="24"/>
          <w:lang w:val="uk-UA"/>
        </w:rPr>
        <w:t>Д</w:t>
      </w:r>
      <w:r>
        <w:rPr>
          <w:b/>
          <w:bCs/>
          <w:spacing w:val="-1"/>
          <w:sz w:val="24"/>
          <w:szCs w:val="24"/>
        </w:rPr>
        <w:t>ОДАТОК</w:t>
      </w:r>
      <w:r w:rsidR="00E208E1" w:rsidRPr="00E14B04">
        <w:rPr>
          <w:b/>
          <w:bCs/>
          <w:spacing w:val="-1"/>
          <w:sz w:val="24"/>
          <w:szCs w:val="24"/>
          <w:lang w:val="uk-UA"/>
        </w:rPr>
        <w:t xml:space="preserve"> 3 </w:t>
      </w:r>
    </w:p>
    <w:p w:rsidR="00E208E1" w:rsidRPr="00E14B04" w:rsidRDefault="00E208E1" w:rsidP="00E208E1">
      <w:pPr>
        <w:shd w:val="clear" w:color="auto" w:fill="FFFFFF"/>
        <w:jc w:val="right"/>
        <w:rPr>
          <w:b/>
          <w:bCs/>
          <w:spacing w:val="-1"/>
          <w:sz w:val="24"/>
          <w:szCs w:val="24"/>
          <w:lang w:val="uk-UA"/>
        </w:rPr>
      </w:pPr>
      <w:r w:rsidRPr="00E14B04">
        <w:rPr>
          <w:b/>
          <w:bCs/>
          <w:spacing w:val="-1"/>
          <w:sz w:val="24"/>
          <w:szCs w:val="24"/>
          <w:lang w:val="uk-UA"/>
        </w:rPr>
        <w:t>до тендерної документації</w:t>
      </w:r>
    </w:p>
    <w:p w:rsidR="000D66BE" w:rsidRPr="00E14B04" w:rsidRDefault="00A142A2" w:rsidP="009F54DB">
      <w:pPr>
        <w:shd w:val="clear" w:color="auto" w:fill="FFFFFF"/>
        <w:jc w:val="center"/>
        <w:rPr>
          <w:sz w:val="24"/>
          <w:szCs w:val="24"/>
          <w:lang w:val="uk-UA"/>
        </w:rPr>
      </w:pPr>
      <w:r>
        <w:rPr>
          <w:b/>
          <w:bCs/>
          <w:spacing w:val="-1"/>
          <w:sz w:val="24"/>
          <w:szCs w:val="24"/>
          <w:lang w:val="uk-UA"/>
        </w:rPr>
        <w:t>ПРО</w:t>
      </w:r>
      <w:r>
        <w:rPr>
          <w:b/>
          <w:bCs/>
          <w:spacing w:val="-1"/>
          <w:sz w:val="24"/>
          <w:szCs w:val="24"/>
        </w:rPr>
        <w:t>Є</w:t>
      </w:r>
      <w:r w:rsidR="00E208E1" w:rsidRPr="00E14B04">
        <w:rPr>
          <w:b/>
          <w:bCs/>
          <w:spacing w:val="-1"/>
          <w:sz w:val="24"/>
          <w:szCs w:val="24"/>
          <w:lang w:val="uk-UA"/>
        </w:rPr>
        <w:t xml:space="preserve">КТ </w:t>
      </w:r>
      <w:r w:rsidR="00BB2954" w:rsidRPr="00E14B04">
        <w:rPr>
          <w:b/>
          <w:bCs/>
          <w:spacing w:val="-1"/>
          <w:sz w:val="24"/>
          <w:szCs w:val="24"/>
          <w:lang w:val="uk-UA"/>
        </w:rPr>
        <w:t>ДОГОВ</w:t>
      </w:r>
      <w:r w:rsidR="00E208E1" w:rsidRPr="00E14B04">
        <w:rPr>
          <w:b/>
          <w:bCs/>
          <w:spacing w:val="-1"/>
          <w:sz w:val="24"/>
          <w:szCs w:val="24"/>
          <w:lang w:val="uk-UA"/>
        </w:rPr>
        <w:t>О</w:t>
      </w:r>
      <w:r w:rsidR="00BB2954" w:rsidRPr="00E14B04">
        <w:rPr>
          <w:b/>
          <w:bCs/>
          <w:spacing w:val="-1"/>
          <w:sz w:val="24"/>
          <w:szCs w:val="24"/>
          <w:lang w:val="uk-UA"/>
        </w:rPr>
        <w:t>Р</w:t>
      </w:r>
      <w:r w:rsidR="00E208E1" w:rsidRPr="00E14B04">
        <w:rPr>
          <w:b/>
          <w:bCs/>
          <w:spacing w:val="-1"/>
          <w:sz w:val="24"/>
          <w:szCs w:val="24"/>
          <w:lang w:val="uk-UA"/>
        </w:rPr>
        <w:t>У</w:t>
      </w:r>
      <w:r w:rsidR="000D66BE" w:rsidRPr="00E14B04">
        <w:rPr>
          <w:b/>
          <w:bCs/>
          <w:spacing w:val="-1"/>
          <w:sz w:val="24"/>
          <w:szCs w:val="24"/>
          <w:lang w:val="uk-UA"/>
        </w:rPr>
        <w:t xml:space="preserve"> </w:t>
      </w:r>
      <w:r w:rsidR="003203CB" w:rsidRPr="00E14B04">
        <w:rPr>
          <w:b/>
          <w:bCs/>
          <w:spacing w:val="-1"/>
          <w:sz w:val="24"/>
          <w:szCs w:val="24"/>
          <w:lang w:val="uk-UA"/>
        </w:rPr>
        <w:t xml:space="preserve">№ </w:t>
      </w:r>
      <w:r w:rsidR="00E208E1" w:rsidRPr="00E14B04">
        <w:rPr>
          <w:b/>
          <w:bCs/>
          <w:spacing w:val="-1"/>
          <w:sz w:val="24"/>
          <w:szCs w:val="24"/>
          <w:lang w:val="uk-UA"/>
        </w:rPr>
        <w:t>_____</w:t>
      </w:r>
    </w:p>
    <w:p w:rsidR="000D66BE" w:rsidRPr="00E14B04" w:rsidRDefault="000D66BE" w:rsidP="009F54DB">
      <w:pPr>
        <w:shd w:val="clear" w:color="auto" w:fill="FFFFFF"/>
        <w:jc w:val="center"/>
        <w:rPr>
          <w:sz w:val="24"/>
          <w:szCs w:val="24"/>
          <w:lang w:val="uk-UA"/>
        </w:rPr>
      </w:pPr>
    </w:p>
    <w:p w:rsidR="008E5E3F" w:rsidRPr="00E14B04" w:rsidRDefault="000D66BE" w:rsidP="002324D1">
      <w:pPr>
        <w:shd w:val="clear" w:color="auto" w:fill="FFFFFF"/>
        <w:tabs>
          <w:tab w:val="left" w:leader="underscore" w:pos="0"/>
          <w:tab w:val="left" w:pos="2977"/>
        </w:tabs>
        <w:rPr>
          <w:spacing w:val="-4"/>
          <w:sz w:val="24"/>
          <w:szCs w:val="24"/>
          <w:lang w:val="uk-UA"/>
        </w:rPr>
      </w:pPr>
      <w:r w:rsidRPr="00E14B04">
        <w:rPr>
          <w:spacing w:val="-11"/>
          <w:sz w:val="24"/>
          <w:szCs w:val="24"/>
          <w:lang w:val="uk-UA"/>
        </w:rPr>
        <w:t xml:space="preserve">м. </w:t>
      </w:r>
      <w:r w:rsidRPr="00E14B04">
        <w:rPr>
          <w:bCs/>
          <w:spacing w:val="-11"/>
          <w:sz w:val="24"/>
          <w:szCs w:val="24"/>
          <w:lang w:val="uk-UA"/>
        </w:rPr>
        <w:t>Запоріжжя</w:t>
      </w:r>
      <w:r w:rsidR="002324D1" w:rsidRPr="00E14B04">
        <w:rPr>
          <w:bCs/>
          <w:spacing w:val="-11"/>
          <w:sz w:val="24"/>
          <w:szCs w:val="24"/>
          <w:lang w:val="uk-UA"/>
        </w:rPr>
        <w:tab/>
      </w:r>
      <w:r w:rsidR="002324D1" w:rsidRPr="00E14B04">
        <w:rPr>
          <w:bCs/>
          <w:spacing w:val="-11"/>
          <w:sz w:val="24"/>
          <w:szCs w:val="24"/>
          <w:lang w:val="uk-UA"/>
        </w:rPr>
        <w:tab/>
      </w:r>
      <w:r w:rsidR="002324D1" w:rsidRPr="00E14B04">
        <w:rPr>
          <w:bCs/>
          <w:spacing w:val="-11"/>
          <w:sz w:val="24"/>
          <w:szCs w:val="24"/>
          <w:lang w:val="uk-UA"/>
        </w:rPr>
        <w:tab/>
      </w:r>
      <w:r w:rsidR="002324D1" w:rsidRPr="00E14B04">
        <w:rPr>
          <w:bCs/>
          <w:spacing w:val="-11"/>
          <w:sz w:val="24"/>
          <w:szCs w:val="24"/>
          <w:lang w:val="uk-UA"/>
        </w:rPr>
        <w:tab/>
      </w:r>
      <w:r w:rsidR="002324D1" w:rsidRPr="00E14B04">
        <w:rPr>
          <w:bCs/>
          <w:spacing w:val="-11"/>
          <w:sz w:val="24"/>
          <w:szCs w:val="24"/>
          <w:lang w:val="uk-UA"/>
        </w:rPr>
        <w:tab/>
      </w:r>
      <w:r w:rsidR="002324D1" w:rsidRPr="00E14B04">
        <w:rPr>
          <w:bCs/>
          <w:spacing w:val="-11"/>
          <w:sz w:val="24"/>
          <w:szCs w:val="24"/>
          <w:lang w:val="uk-UA"/>
        </w:rPr>
        <w:tab/>
      </w:r>
      <w:r w:rsidRPr="00E14B04">
        <w:rPr>
          <w:bCs/>
          <w:sz w:val="24"/>
          <w:szCs w:val="24"/>
          <w:lang w:val="uk-UA"/>
        </w:rPr>
        <w:t>«____»</w:t>
      </w:r>
      <w:r w:rsidR="00DA1C3B" w:rsidRPr="00E14B04">
        <w:rPr>
          <w:bCs/>
          <w:sz w:val="24"/>
          <w:szCs w:val="24"/>
          <w:lang w:val="uk-UA"/>
        </w:rPr>
        <w:t xml:space="preserve"> </w:t>
      </w:r>
      <w:r w:rsidR="009F54DB" w:rsidRPr="00E14B04">
        <w:rPr>
          <w:bCs/>
          <w:sz w:val="24"/>
          <w:szCs w:val="24"/>
          <w:lang w:val="uk-UA"/>
        </w:rPr>
        <w:t>________________</w:t>
      </w:r>
      <w:r w:rsidR="00DA1C3B" w:rsidRPr="00E14B04">
        <w:rPr>
          <w:bCs/>
          <w:sz w:val="24"/>
          <w:szCs w:val="24"/>
          <w:lang w:val="uk-UA"/>
        </w:rPr>
        <w:t xml:space="preserve"> </w:t>
      </w:r>
      <w:r w:rsidRPr="00E14B04">
        <w:rPr>
          <w:spacing w:val="-4"/>
          <w:sz w:val="24"/>
          <w:szCs w:val="24"/>
          <w:lang w:val="uk-UA"/>
        </w:rPr>
        <w:t>20</w:t>
      </w:r>
      <w:r w:rsidR="002324D1" w:rsidRPr="00E14B04">
        <w:rPr>
          <w:spacing w:val="-4"/>
          <w:sz w:val="24"/>
          <w:szCs w:val="24"/>
          <w:lang w:val="uk-UA"/>
        </w:rPr>
        <w:t>2</w:t>
      </w:r>
      <w:r w:rsidR="00722DED">
        <w:rPr>
          <w:spacing w:val="-4"/>
          <w:sz w:val="24"/>
          <w:szCs w:val="24"/>
          <w:lang w:val="uk-UA"/>
        </w:rPr>
        <w:t>3</w:t>
      </w:r>
      <w:r w:rsidRPr="00E14B04">
        <w:rPr>
          <w:spacing w:val="-4"/>
          <w:sz w:val="24"/>
          <w:szCs w:val="24"/>
          <w:lang w:val="uk-UA"/>
        </w:rPr>
        <w:t xml:space="preserve"> р.</w:t>
      </w:r>
    </w:p>
    <w:p w:rsidR="002324D1" w:rsidRPr="00E14B04" w:rsidRDefault="002324D1" w:rsidP="002324D1">
      <w:pPr>
        <w:shd w:val="clear" w:color="auto" w:fill="FFFFFF"/>
        <w:tabs>
          <w:tab w:val="left" w:leader="underscore" w:pos="0"/>
          <w:tab w:val="left" w:pos="2977"/>
        </w:tabs>
        <w:rPr>
          <w:sz w:val="24"/>
          <w:szCs w:val="24"/>
          <w:lang w:val="uk-UA"/>
        </w:rPr>
      </w:pPr>
    </w:p>
    <w:p w:rsidR="004D3A1C" w:rsidRPr="00E14B04" w:rsidRDefault="003203CB" w:rsidP="009F54DB">
      <w:pPr>
        <w:pStyle w:val="ab"/>
        <w:spacing w:after="0"/>
        <w:ind w:firstLine="720"/>
        <w:jc w:val="both"/>
        <w:rPr>
          <w:sz w:val="24"/>
          <w:szCs w:val="24"/>
          <w:lang w:val="uk-UA"/>
        </w:rPr>
      </w:pPr>
      <w:r w:rsidRPr="00E14B04">
        <w:rPr>
          <w:b/>
          <w:bCs/>
          <w:sz w:val="24"/>
          <w:szCs w:val="24"/>
          <w:lang w:val="uk-UA"/>
        </w:rPr>
        <w:t>Комунальне підприємство «Центр управління інформаційними технологіями»</w:t>
      </w:r>
      <w:r w:rsidR="008E5E3F" w:rsidRPr="00E14B04">
        <w:rPr>
          <w:b/>
          <w:bCs/>
          <w:sz w:val="24"/>
          <w:szCs w:val="24"/>
          <w:lang w:val="uk-UA"/>
        </w:rPr>
        <w:t>,</w:t>
      </w:r>
      <w:r w:rsidR="008E5E3F" w:rsidRPr="00E14B04">
        <w:rPr>
          <w:sz w:val="24"/>
          <w:szCs w:val="24"/>
          <w:lang w:val="uk-UA"/>
        </w:rPr>
        <w:t xml:space="preserve"> в особі </w:t>
      </w:r>
      <w:r w:rsidR="00994944">
        <w:rPr>
          <w:sz w:val="24"/>
          <w:szCs w:val="24"/>
          <w:lang w:val="uk-UA"/>
        </w:rPr>
        <w:t xml:space="preserve">директора </w:t>
      </w:r>
      <w:proofErr w:type="spellStart"/>
      <w:r w:rsidR="00994944">
        <w:rPr>
          <w:sz w:val="24"/>
          <w:szCs w:val="24"/>
          <w:lang w:val="uk-UA"/>
        </w:rPr>
        <w:t>Бєлікова</w:t>
      </w:r>
      <w:proofErr w:type="spellEnd"/>
      <w:r w:rsidR="00994944">
        <w:rPr>
          <w:sz w:val="24"/>
          <w:szCs w:val="24"/>
          <w:lang w:val="uk-UA"/>
        </w:rPr>
        <w:t xml:space="preserve"> Олексія Юрійовича</w:t>
      </w:r>
      <w:r w:rsidR="00432DF8" w:rsidRPr="00E14B04">
        <w:rPr>
          <w:sz w:val="24"/>
          <w:szCs w:val="24"/>
          <w:lang w:val="uk-UA"/>
        </w:rPr>
        <w:t xml:space="preserve">, </w:t>
      </w:r>
      <w:r w:rsidR="00B51B57" w:rsidRPr="00E14B04">
        <w:rPr>
          <w:sz w:val="24"/>
          <w:szCs w:val="24"/>
          <w:lang w:val="uk-UA"/>
        </w:rPr>
        <w:t xml:space="preserve">який діє </w:t>
      </w:r>
      <w:r w:rsidR="00432DF8" w:rsidRPr="00E14B04">
        <w:rPr>
          <w:sz w:val="24"/>
          <w:szCs w:val="24"/>
          <w:lang w:val="uk-UA"/>
        </w:rPr>
        <w:t xml:space="preserve">на підставі </w:t>
      </w:r>
      <w:r w:rsidR="00994944">
        <w:rPr>
          <w:sz w:val="24"/>
          <w:szCs w:val="24"/>
          <w:lang w:val="uk-UA"/>
        </w:rPr>
        <w:t>Статуту</w:t>
      </w:r>
      <w:r w:rsidR="008E5E3F" w:rsidRPr="00E14B04">
        <w:rPr>
          <w:sz w:val="24"/>
          <w:szCs w:val="24"/>
          <w:lang w:val="uk-UA"/>
        </w:rPr>
        <w:t xml:space="preserve">, далі іменується </w:t>
      </w:r>
      <w:r w:rsidR="00B51B57" w:rsidRPr="00E14B04">
        <w:rPr>
          <w:sz w:val="24"/>
          <w:szCs w:val="24"/>
          <w:lang w:val="uk-UA"/>
        </w:rPr>
        <w:t>Покупець</w:t>
      </w:r>
      <w:r w:rsidR="008E5E3F" w:rsidRPr="00E14B04">
        <w:rPr>
          <w:sz w:val="24"/>
          <w:szCs w:val="24"/>
          <w:lang w:val="uk-UA"/>
        </w:rPr>
        <w:t xml:space="preserve">, з одного боку, та </w:t>
      </w:r>
      <w:r w:rsidR="00E14B04" w:rsidRPr="002548CC">
        <w:rPr>
          <w:sz w:val="24"/>
          <w:szCs w:val="24"/>
          <w:lang w:val="uk-UA"/>
        </w:rPr>
        <w:t>____________</w:t>
      </w:r>
      <w:r w:rsidR="00E208E1" w:rsidRPr="00E14B04">
        <w:rPr>
          <w:sz w:val="24"/>
          <w:szCs w:val="24"/>
          <w:lang w:val="uk-UA"/>
        </w:rPr>
        <w:t>_______</w:t>
      </w:r>
      <w:r w:rsidR="00BB2954" w:rsidRPr="00E14B04">
        <w:rPr>
          <w:sz w:val="24"/>
          <w:szCs w:val="24"/>
          <w:lang w:val="uk-UA"/>
        </w:rPr>
        <w:t>,</w:t>
      </w:r>
      <w:r w:rsidR="00DA1C3B" w:rsidRPr="00E14B04">
        <w:rPr>
          <w:sz w:val="24"/>
          <w:szCs w:val="24"/>
          <w:lang w:val="uk-UA"/>
        </w:rPr>
        <w:t xml:space="preserve"> </w:t>
      </w:r>
      <w:r w:rsidR="00BB2954" w:rsidRPr="00E14B04">
        <w:rPr>
          <w:sz w:val="24"/>
          <w:szCs w:val="24"/>
          <w:lang w:val="uk-UA"/>
        </w:rPr>
        <w:t xml:space="preserve">в особі </w:t>
      </w:r>
      <w:r w:rsidR="00E208E1" w:rsidRPr="00E14B04">
        <w:rPr>
          <w:sz w:val="24"/>
          <w:szCs w:val="24"/>
          <w:lang w:val="uk-UA"/>
        </w:rPr>
        <w:t>_____</w:t>
      </w:r>
      <w:r w:rsidR="00E14B04" w:rsidRPr="002548CC">
        <w:rPr>
          <w:sz w:val="24"/>
          <w:szCs w:val="24"/>
          <w:lang w:val="uk-UA"/>
        </w:rPr>
        <w:t>__________________</w:t>
      </w:r>
      <w:r w:rsidR="00BB2954" w:rsidRPr="00E14B04">
        <w:rPr>
          <w:sz w:val="24"/>
          <w:szCs w:val="24"/>
          <w:lang w:val="uk-UA"/>
        </w:rPr>
        <w:t xml:space="preserve">, який діє на підставі </w:t>
      </w:r>
      <w:r w:rsidR="00E208E1" w:rsidRPr="00E14B04">
        <w:rPr>
          <w:sz w:val="24"/>
          <w:szCs w:val="24"/>
          <w:lang w:val="uk-UA"/>
        </w:rPr>
        <w:t>____</w:t>
      </w:r>
      <w:r w:rsidR="00E14B04" w:rsidRPr="002548CC">
        <w:rPr>
          <w:sz w:val="24"/>
          <w:szCs w:val="24"/>
          <w:lang w:val="uk-UA"/>
        </w:rPr>
        <w:t>_______</w:t>
      </w:r>
      <w:r w:rsidRPr="00E14B04">
        <w:rPr>
          <w:sz w:val="24"/>
          <w:szCs w:val="24"/>
          <w:lang w:val="uk-UA"/>
        </w:rPr>
        <w:t>,</w:t>
      </w:r>
      <w:r w:rsidR="008E5E3F" w:rsidRPr="00E14B04">
        <w:rPr>
          <w:sz w:val="24"/>
          <w:szCs w:val="24"/>
          <w:lang w:val="uk-UA"/>
        </w:rPr>
        <w:t xml:space="preserve"> </w:t>
      </w:r>
      <w:r w:rsidRPr="00E14B04">
        <w:rPr>
          <w:sz w:val="24"/>
          <w:szCs w:val="24"/>
          <w:lang w:val="uk-UA"/>
        </w:rPr>
        <w:t xml:space="preserve">далі іменується </w:t>
      </w:r>
      <w:r w:rsidR="00B51B57" w:rsidRPr="00E14B04">
        <w:rPr>
          <w:sz w:val="24"/>
          <w:szCs w:val="24"/>
          <w:lang w:val="uk-UA"/>
        </w:rPr>
        <w:t>Постачальник</w:t>
      </w:r>
      <w:r w:rsidR="008E5E3F" w:rsidRPr="00E14B04">
        <w:rPr>
          <w:sz w:val="24"/>
          <w:szCs w:val="24"/>
          <w:lang w:val="uk-UA"/>
        </w:rPr>
        <w:t xml:space="preserve">, з іншого боку, </w:t>
      </w:r>
      <w:r w:rsidRPr="00E14B04">
        <w:rPr>
          <w:sz w:val="24"/>
          <w:szCs w:val="24"/>
          <w:lang w:val="uk-UA"/>
        </w:rPr>
        <w:t>в подальшому разом іменуються Сторони, а кожна окремо – Сторона, уклали цей Д</w:t>
      </w:r>
      <w:r w:rsidR="004951C9">
        <w:rPr>
          <w:sz w:val="24"/>
          <w:szCs w:val="24"/>
          <w:lang w:val="uk-UA"/>
        </w:rPr>
        <w:t>оговір (</w:t>
      </w:r>
      <w:r w:rsidRPr="00E14B04">
        <w:rPr>
          <w:sz w:val="24"/>
          <w:szCs w:val="24"/>
          <w:lang w:val="uk-UA"/>
        </w:rPr>
        <w:t xml:space="preserve">далі іменується Договір) </w:t>
      </w:r>
      <w:r w:rsidR="008E5E3F" w:rsidRPr="00E14B04">
        <w:rPr>
          <w:sz w:val="24"/>
          <w:szCs w:val="24"/>
          <w:lang w:val="uk-UA"/>
        </w:rPr>
        <w:t>про наступне.</w:t>
      </w:r>
    </w:p>
    <w:p w:rsidR="000D66BE" w:rsidRPr="00E14B04" w:rsidRDefault="000D66BE" w:rsidP="004D3F6A">
      <w:pPr>
        <w:pStyle w:val="ab"/>
        <w:numPr>
          <w:ilvl w:val="0"/>
          <w:numId w:val="11"/>
        </w:numPr>
        <w:spacing w:before="120"/>
        <w:ind w:left="703" w:hanging="703"/>
        <w:jc w:val="center"/>
        <w:rPr>
          <w:b/>
          <w:bCs/>
          <w:caps/>
          <w:spacing w:val="-2"/>
          <w:sz w:val="24"/>
          <w:szCs w:val="24"/>
          <w:lang w:val="uk-UA"/>
        </w:rPr>
      </w:pPr>
      <w:r w:rsidRPr="00E14B04">
        <w:rPr>
          <w:b/>
          <w:bCs/>
          <w:caps/>
          <w:spacing w:val="-2"/>
          <w:sz w:val="24"/>
          <w:szCs w:val="24"/>
          <w:lang w:val="uk-UA"/>
        </w:rPr>
        <w:t>Предмет договору</w:t>
      </w:r>
    </w:p>
    <w:p w:rsidR="00682710" w:rsidRPr="00722DED" w:rsidRDefault="00E208E1" w:rsidP="00682710">
      <w:pPr>
        <w:pStyle w:val="a8"/>
        <w:numPr>
          <w:ilvl w:val="1"/>
          <w:numId w:val="11"/>
        </w:numPr>
        <w:shd w:val="clear" w:color="auto" w:fill="FFFFFF"/>
        <w:tabs>
          <w:tab w:val="left" w:pos="0"/>
        </w:tabs>
        <w:ind w:left="0" w:firstLine="0"/>
        <w:jc w:val="both"/>
        <w:rPr>
          <w:sz w:val="24"/>
          <w:szCs w:val="24"/>
          <w:lang w:val="uk-UA"/>
        </w:rPr>
      </w:pPr>
      <w:r w:rsidRPr="00E14B04">
        <w:rPr>
          <w:sz w:val="24"/>
          <w:szCs w:val="24"/>
          <w:lang w:val="uk-UA"/>
        </w:rPr>
        <w:t>Цей Договір укладається відповідно до приписів Закону України «Про публічні</w:t>
      </w:r>
      <w:r w:rsidR="00722DED">
        <w:rPr>
          <w:sz w:val="24"/>
          <w:szCs w:val="24"/>
          <w:lang w:val="uk-UA"/>
        </w:rPr>
        <w:t xml:space="preserve"> закупівлі» від 25.12.2015 </w:t>
      </w:r>
      <w:r w:rsidRPr="00E14B04">
        <w:rPr>
          <w:sz w:val="24"/>
          <w:szCs w:val="24"/>
          <w:lang w:val="uk-UA"/>
        </w:rPr>
        <w:t xml:space="preserve">№ 922-VIII </w:t>
      </w:r>
      <w:r w:rsidR="00E14B04">
        <w:rPr>
          <w:sz w:val="24"/>
          <w:szCs w:val="24"/>
          <w:lang w:val="uk-UA"/>
        </w:rPr>
        <w:t>(</w:t>
      </w:r>
      <w:r w:rsidR="00722DED" w:rsidRPr="00722DED">
        <w:rPr>
          <w:sz w:val="24"/>
          <w:szCs w:val="24"/>
          <w:lang w:val="uk-UA"/>
        </w:rPr>
        <w:t>в редакції</w:t>
      </w:r>
      <w:r w:rsidR="00722DED">
        <w:rPr>
          <w:sz w:val="24"/>
          <w:szCs w:val="24"/>
          <w:lang w:val="uk-UA"/>
        </w:rPr>
        <w:t xml:space="preserve"> Закону </w:t>
      </w:r>
      <w:r w:rsidR="00722DED" w:rsidRPr="00722DED">
        <w:rPr>
          <w:sz w:val="24"/>
          <w:szCs w:val="24"/>
          <w:lang w:val="uk-UA"/>
        </w:rPr>
        <w:t>від 19.09.2019</w:t>
      </w:r>
      <w:r w:rsidR="00722DED">
        <w:rPr>
          <w:sz w:val="24"/>
          <w:szCs w:val="24"/>
          <w:lang w:val="uk-UA"/>
        </w:rPr>
        <w:t xml:space="preserve"> № 114-IX</w:t>
      </w:r>
      <w:r w:rsidR="007D3E16" w:rsidRPr="00E14B04">
        <w:rPr>
          <w:sz w:val="24"/>
          <w:szCs w:val="24"/>
          <w:lang w:val="uk-UA"/>
        </w:rPr>
        <w:t>)</w:t>
      </w:r>
      <w:r w:rsidR="005D26B1">
        <w:rPr>
          <w:sz w:val="24"/>
          <w:szCs w:val="24"/>
          <w:lang w:val="uk-UA"/>
        </w:rPr>
        <w:t>, далі – Закон,</w:t>
      </w:r>
      <w:r w:rsidR="007D3E16" w:rsidRPr="00E14B04">
        <w:rPr>
          <w:sz w:val="24"/>
          <w:szCs w:val="24"/>
          <w:lang w:val="uk-UA"/>
        </w:rPr>
        <w:t xml:space="preserve"> </w:t>
      </w:r>
      <w:r w:rsidR="00722DED">
        <w:rPr>
          <w:sz w:val="24"/>
          <w:szCs w:val="24"/>
          <w:lang w:val="uk-UA"/>
        </w:rPr>
        <w:t xml:space="preserve">та </w:t>
      </w:r>
      <w:r w:rsidR="00722DED" w:rsidRPr="00722DED">
        <w:rPr>
          <w:sz w:val="24"/>
          <w:szCs w:val="24"/>
          <w:lang w:val="uk-UA"/>
        </w:rPr>
        <w:t xml:space="preserve">Особливостей здійснення публічних </w:t>
      </w:r>
      <w:proofErr w:type="spellStart"/>
      <w:r w:rsidR="00722DED" w:rsidRPr="00722DED">
        <w:rPr>
          <w:sz w:val="24"/>
          <w:szCs w:val="24"/>
          <w:lang w:val="uk-UA"/>
        </w:rPr>
        <w:t>закупівель</w:t>
      </w:r>
      <w:proofErr w:type="spellEnd"/>
      <w:r w:rsidR="00722DED" w:rsidRPr="00722DED">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722DED">
        <w:rPr>
          <w:sz w:val="24"/>
          <w:szCs w:val="24"/>
          <w:lang w:val="uk-UA"/>
        </w:rPr>
        <w:t xml:space="preserve"> </w:t>
      </w:r>
      <w:r w:rsidR="00722DED" w:rsidRPr="00722DED">
        <w:rPr>
          <w:sz w:val="24"/>
          <w:szCs w:val="24"/>
          <w:lang w:val="uk-UA"/>
        </w:rPr>
        <w:t>(в редакції постанови Кабінету Міністрів України від 12.05.2023 № 471)</w:t>
      </w:r>
      <w:r w:rsidR="00F75937">
        <w:rPr>
          <w:sz w:val="24"/>
          <w:szCs w:val="24"/>
          <w:lang w:val="uk-UA"/>
        </w:rPr>
        <w:t>, далі – Особливості,</w:t>
      </w:r>
      <w:r w:rsidR="00722DED">
        <w:rPr>
          <w:sz w:val="24"/>
          <w:szCs w:val="24"/>
          <w:lang w:val="uk-UA"/>
        </w:rPr>
        <w:t xml:space="preserve"> </w:t>
      </w:r>
      <w:r w:rsidRPr="00E14B04">
        <w:rPr>
          <w:sz w:val="24"/>
          <w:szCs w:val="24"/>
          <w:lang w:val="uk-UA"/>
        </w:rPr>
        <w:t>за результатом проведення процедури відкритих торгів</w:t>
      </w:r>
      <w:r w:rsidR="00722DED" w:rsidRPr="00722DED">
        <w:rPr>
          <w:color w:val="000000" w:themeColor="text1"/>
          <w:sz w:val="24"/>
          <w:szCs w:val="24"/>
        </w:rPr>
        <w:t xml:space="preserve"> </w:t>
      </w:r>
      <w:r w:rsidR="00722DED" w:rsidRPr="00722DED">
        <w:rPr>
          <w:sz w:val="24"/>
          <w:szCs w:val="24"/>
        </w:rPr>
        <w:t xml:space="preserve">з </w:t>
      </w:r>
      <w:r w:rsidR="00722DED" w:rsidRPr="00722DED">
        <w:rPr>
          <w:sz w:val="24"/>
          <w:szCs w:val="24"/>
          <w:lang w:val="uk-UA"/>
        </w:rPr>
        <w:t>особливостями.</w:t>
      </w:r>
    </w:p>
    <w:p w:rsidR="00682710" w:rsidRDefault="004951C9" w:rsidP="00682710">
      <w:pPr>
        <w:pStyle w:val="a8"/>
        <w:numPr>
          <w:ilvl w:val="1"/>
          <w:numId w:val="11"/>
        </w:numPr>
        <w:shd w:val="clear" w:color="auto" w:fill="FFFFFF"/>
        <w:tabs>
          <w:tab w:val="left" w:pos="0"/>
        </w:tabs>
        <w:ind w:left="0" w:firstLine="0"/>
        <w:jc w:val="both"/>
        <w:rPr>
          <w:sz w:val="24"/>
          <w:szCs w:val="24"/>
          <w:lang w:val="uk-UA"/>
        </w:rPr>
      </w:pPr>
      <w:r>
        <w:rPr>
          <w:sz w:val="24"/>
          <w:szCs w:val="24"/>
          <w:lang w:val="uk-UA"/>
        </w:rPr>
        <w:t>Постачальник</w:t>
      </w:r>
      <w:r w:rsidR="00E14B04" w:rsidRPr="00682710">
        <w:rPr>
          <w:sz w:val="24"/>
          <w:szCs w:val="24"/>
          <w:lang w:val="uk-UA"/>
        </w:rPr>
        <w:t xml:space="preserve"> зобов’язується</w:t>
      </w:r>
      <w:r>
        <w:rPr>
          <w:sz w:val="24"/>
          <w:szCs w:val="24"/>
          <w:lang w:val="uk-UA"/>
        </w:rPr>
        <w:t xml:space="preserve"> передати у </w:t>
      </w:r>
      <w:r w:rsidRPr="00994944">
        <w:rPr>
          <w:sz w:val="24"/>
          <w:szCs w:val="24"/>
          <w:lang w:val="uk-UA"/>
        </w:rPr>
        <w:t>власність Покупцю</w:t>
      </w:r>
      <w:r w:rsidR="00B51B57" w:rsidRPr="00994944">
        <w:rPr>
          <w:sz w:val="24"/>
          <w:szCs w:val="24"/>
          <w:lang w:val="uk-UA"/>
        </w:rPr>
        <w:t xml:space="preserve"> </w:t>
      </w:r>
      <w:r w:rsidR="008071D4" w:rsidRPr="008071D4">
        <w:rPr>
          <w:sz w:val="24"/>
          <w:szCs w:val="24"/>
          <w:lang w:val="uk-UA"/>
        </w:rPr>
        <w:t>комп’ютерне обладнання, а саме – персональні комп’ютери</w:t>
      </w:r>
      <w:r w:rsidR="006E5556" w:rsidRPr="008B4939">
        <w:rPr>
          <w:sz w:val="24"/>
          <w:szCs w:val="24"/>
          <w:lang w:val="uk-UA"/>
        </w:rPr>
        <w:t xml:space="preserve">, </w:t>
      </w:r>
      <w:r w:rsidR="006E5556" w:rsidRPr="00994944">
        <w:rPr>
          <w:sz w:val="24"/>
          <w:szCs w:val="24"/>
          <w:lang w:val="uk-UA"/>
        </w:rPr>
        <w:t>код за ДК 021:2015:</w:t>
      </w:r>
      <w:r w:rsidR="008B4939" w:rsidRPr="008B4939">
        <w:rPr>
          <w:sz w:val="24"/>
          <w:szCs w:val="24"/>
          <w:lang w:val="uk-UA"/>
        </w:rPr>
        <w:t>30210000-4 – «Машини для обробки даних (апаратна частина)»</w:t>
      </w:r>
      <w:r w:rsidR="00E14B04" w:rsidRPr="00994944">
        <w:rPr>
          <w:sz w:val="24"/>
          <w:szCs w:val="24"/>
        </w:rPr>
        <w:t>,</w:t>
      </w:r>
      <w:r w:rsidRPr="00994944">
        <w:rPr>
          <w:sz w:val="24"/>
          <w:szCs w:val="24"/>
          <w:lang w:val="uk-UA"/>
        </w:rPr>
        <w:t xml:space="preserve"> далі – </w:t>
      </w:r>
      <w:r w:rsidR="00671F04" w:rsidRPr="00994944">
        <w:rPr>
          <w:sz w:val="24"/>
          <w:szCs w:val="24"/>
          <w:lang w:val="uk-UA"/>
        </w:rPr>
        <w:t>Т</w:t>
      </w:r>
      <w:r w:rsidRPr="00994944">
        <w:rPr>
          <w:sz w:val="24"/>
          <w:szCs w:val="24"/>
          <w:lang w:val="uk-UA"/>
        </w:rPr>
        <w:t>о</w:t>
      </w:r>
      <w:r w:rsidR="00671F04" w:rsidRPr="00994944">
        <w:rPr>
          <w:sz w:val="24"/>
          <w:szCs w:val="24"/>
          <w:lang w:val="uk-UA"/>
        </w:rPr>
        <w:t>вар</w:t>
      </w:r>
      <w:r w:rsidR="00B51B57" w:rsidRPr="00994944">
        <w:rPr>
          <w:sz w:val="24"/>
          <w:szCs w:val="24"/>
          <w:lang w:val="uk-UA"/>
        </w:rPr>
        <w:t>,</w:t>
      </w:r>
      <w:r w:rsidRPr="00994944">
        <w:t xml:space="preserve"> </w:t>
      </w:r>
      <w:r w:rsidRPr="00994944">
        <w:rPr>
          <w:sz w:val="24"/>
          <w:szCs w:val="24"/>
          <w:lang w:val="uk-UA"/>
        </w:rPr>
        <w:t>в кількості</w:t>
      </w:r>
      <w:r w:rsidRPr="004951C9">
        <w:rPr>
          <w:sz w:val="24"/>
          <w:szCs w:val="24"/>
          <w:lang w:val="uk-UA"/>
        </w:rPr>
        <w:t xml:space="preserve"> та за ціною, що зазначені в Специфікації</w:t>
      </w:r>
      <w:r w:rsidR="00B51B57" w:rsidRPr="004951C9">
        <w:rPr>
          <w:sz w:val="24"/>
          <w:szCs w:val="24"/>
          <w:lang w:val="uk-UA"/>
        </w:rPr>
        <w:t xml:space="preserve"> </w:t>
      </w:r>
      <w:r w:rsidRPr="004951C9">
        <w:rPr>
          <w:bCs/>
          <w:sz w:val="24"/>
          <w:szCs w:val="24"/>
          <w:lang w:val="uk-UA"/>
        </w:rPr>
        <w:t>до Договору (Додаток №</w:t>
      </w:r>
      <w:r w:rsidRPr="004951C9">
        <w:rPr>
          <w:bCs/>
          <w:sz w:val="24"/>
          <w:szCs w:val="24"/>
        </w:rPr>
        <w:t xml:space="preserve"> </w:t>
      </w:r>
      <w:r w:rsidRPr="004951C9">
        <w:rPr>
          <w:bCs/>
          <w:sz w:val="24"/>
          <w:szCs w:val="24"/>
          <w:lang w:val="uk-UA"/>
        </w:rPr>
        <w:t>1)</w:t>
      </w:r>
      <w:r>
        <w:rPr>
          <w:bCs/>
          <w:sz w:val="24"/>
          <w:szCs w:val="24"/>
          <w:lang w:val="uk-UA"/>
        </w:rPr>
        <w:t xml:space="preserve">, </w:t>
      </w:r>
      <w:r w:rsidR="00B51B57" w:rsidRPr="00682710">
        <w:rPr>
          <w:sz w:val="24"/>
          <w:szCs w:val="24"/>
          <w:lang w:val="uk-UA"/>
        </w:rPr>
        <w:t>а</w:t>
      </w:r>
      <w:r>
        <w:rPr>
          <w:sz w:val="24"/>
          <w:szCs w:val="24"/>
          <w:lang w:val="uk-UA"/>
        </w:rPr>
        <w:t xml:space="preserve"> Покупець </w:t>
      </w:r>
      <w:r w:rsidRPr="004951C9">
        <w:rPr>
          <w:sz w:val="24"/>
          <w:szCs w:val="24"/>
          <w:lang w:val="uk-UA"/>
        </w:rPr>
        <w:t>–</w:t>
      </w:r>
      <w:r>
        <w:rPr>
          <w:sz w:val="24"/>
          <w:szCs w:val="24"/>
          <w:lang w:val="uk-UA"/>
        </w:rPr>
        <w:t xml:space="preserve"> </w:t>
      </w:r>
      <w:r w:rsidR="00E14B04" w:rsidRPr="00682710">
        <w:rPr>
          <w:sz w:val="24"/>
          <w:szCs w:val="24"/>
          <w:lang w:val="uk-UA"/>
        </w:rPr>
        <w:t xml:space="preserve"> прийняти і оплатити </w:t>
      </w:r>
      <w:r w:rsidR="00E14B04" w:rsidRPr="00682710">
        <w:rPr>
          <w:sz w:val="24"/>
          <w:szCs w:val="24"/>
        </w:rPr>
        <w:t>Товар</w:t>
      </w:r>
      <w:r w:rsidR="00B51B57" w:rsidRPr="00682710">
        <w:rPr>
          <w:sz w:val="24"/>
          <w:szCs w:val="24"/>
          <w:lang w:val="uk-UA"/>
        </w:rPr>
        <w:t xml:space="preserve"> в порядку та на ум</w:t>
      </w:r>
      <w:r w:rsidR="00682710">
        <w:rPr>
          <w:sz w:val="24"/>
          <w:szCs w:val="24"/>
          <w:lang w:val="uk-UA"/>
        </w:rPr>
        <w:t>овах, визначених цим Договором.</w:t>
      </w:r>
    </w:p>
    <w:p w:rsidR="000E78DB" w:rsidRPr="00BD630D" w:rsidRDefault="00C00688" w:rsidP="00BD630D">
      <w:pPr>
        <w:pStyle w:val="a8"/>
        <w:numPr>
          <w:ilvl w:val="1"/>
          <w:numId w:val="11"/>
        </w:numPr>
        <w:shd w:val="clear" w:color="auto" w:fill="FFFFFF"/>
        <w:tabs>
          <w:tab w:val="left" w:pos="0"/>
        </w:tabs>
        <w:ind w:left="0" w:firstLine="0"/>
        <w:jc w:val="both"/>
        <w:rPr>
          <w:sz w:val="24"/>
          <w:szCs w:val="24"/>
          <w:lang w:val="uk-UA"/>
        </w:rPr>
      </w:pPr>
      <w:r w:rsidRPr="00682710">
        <w:rPr>
          <w:sz w:val="24"/>
          <w:szCs w:val="24"/>
          <w:lang w:val="uk-UA"/>
        </w:rPr>
        <w:t>Постачальник гарантує, що Т</w:t>
      </w:r>
      <w:r w:rsidR="006E5556" w:rsidRPr="00682710">
        <w:rPr>
          <w:sz w:val="24"/>
          <w:szCs w:val="24"/>
          <w:lang w:val="uk-UA"/>
        </w:rPr>
        <w:t>овар, який є предметом Договору</w:t>
      </w:r>
      <w:r w:rsidRPr="00682710">
        <w:rPr>
          <w:sz w:val="24"/>
          <w:szCs w:val="24"/>
          <w:lang w:val="uk-UA"/>
        </w:rPr>
        <w:t xml:space="preserve"> належить йому на праві власності або іншому речовому праві, що надає йому право розпоряджатися Товаром, є новим</w:t>
      </w:r>
      <w:r w:rsidR="006E5556" w:rsidRPr="00682710">
        <w:rPr>
          <w:sz w:val="24"/>
          <w:szCs w:val="24"/>
          <w:lang w:val="uk-UA"/>
        </w:rPr>
        <w:t>,</w:t>
      </w:r>
      <w:r w:rsidR="006E5556" w:rsidRPr="006E5556">
        <w:t xml:space="preserve"> </w:t>
      </w:r>
      <w:r w:rsidR="004951C9">
        <w:rPr>
          <w:sz w:val="24"/>
          <w:szCs w:val="24"/>
          <w:lang w:val="uk-UA"/>
        </w:rPr>
        <w:t>не раніше 2022</w:t>
      </w:r>
      <w:r w:rsidR="006E5556" w:rsidRPr="00682710">
        <w:rPr>
          <w:sz w:val="24"/>
          <w:szCs w:val="24"/>
          <w:lang w:val="uk-UA"/>
        </w:rPr>
        <w:t xml:space="preserve"> року виготовлення,</w:t>
      </w:r>
      <w:r w:rsidRPr="00682710">
        <w:rPr>
          <w:sz w:val="24"/>
          <w:szCs w:val="24"/>
          <w:lang w:val="uk-UA"/>
        </w:rPr>
        <w:t xml:space="preserve">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D3F6A" w:rsidRPr="00E14B04" w:rsidRDefault="004D3F6A" w:rsidP="004D3F6A">
      <w:pPr>
        <w:pStyle w:val="a8"/>
        <w:widowControl/>
        <w:numPr>
          <w:ilvl w:val="0"/>
          <w:numId w:val="11"/>
        </w:numPr>
        <w:autoSpaceDE/>
        <w:autoSpaceDN/>
        <w:adjustRightInd/>
        <w:spacing w:before="120" w:after="120"/>
        <w:ind w:left="703" w:hanging="703"/>
        <w:contextualSpacing w:val="0"/>
        <w:jc w:val="center"/>
        <w:rPr>
          <w:b/>
          <w:sz w:val="24"/>
          <w:szCs w:val="24"/>
          <w:lang w:val="uk-UA"/>
        </w:rPr>
      </w:pPr>
      <w:r w:rsidRPr="00E14B04">
        <w:rPr>
          <w:b/>
          <w:sz w:val="24"/>
          <w:szCs w:val="24"/>
          <w:lang w:val="uk-UA"/>
        </w:rPr>
        <w:t>КІЛЬКІСТЬ ТА ЯКІСТЬ. ГАРАНТІЙНЕ ОБСЛУГОВУВАННЯ</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bCs/>
          <w:sz w:val="24"/>
          <w:szCs w:val="24"/>
          <w:lang w:val="uk-UA"/>
        </w:rPr>
        <w:t xml:space="preserve">Найменування, номенклатура, </w:t>
      </w:r>
      <w:r w:rsidRPr="00E14B04">
        <w:rPr>
          <w:sz w:val="24"/>
          <w:szCs w:val="24"/>
          <w:lang w:val="uk-UA"/>
        </w:rPr>
        <w:t>код УКТ ЗЕД,</w:t>
      </w:r>
      <w:r w:rsidRPr="00E14B04">
        <w:rPr>
          <w:bCs/>
          <w:sz w:val="24"/>
          <w:szCs w:val="24"/>
          <w:lang w:val="uk-UA"/>
        </w:rPr>
        <w:t xml:space="preserve"> виробник, комплектність, кількість, спеціальні технічні вимоги та ціна Товару вказуються у Специфікації до Договору (Додаток №</w:t>
      </w:r>
      <w:r w:rsidR="00E14B04" w:rsidRPr="002548CC">
        <w:rPr>
          <w:bCs/>
          <w:sz w:val="24"/>
          <w:szCs w:val="24"/>
          <w:lang w:val="uk-UA"/>
        </w:rPr>
        <w:t xml:space="preserve"> </w:t>
      </w:r>
      <w:r w:rsidRPr="00E14B04">
        <w:rPr>
          <w:bCs/>
          <w:sz w:val="24"/>
          <w:szCs w:val="24"/>
          <w:lang w:val="uk-UA"/>
        </w:rPr>
        <w:t>1).</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sz w:val="24"/>
          <w:szCs w:val="24"/>
          <w:lang w:val="uk-UA"/>
        </w:rPr>
        <w:t xml:space="preserve"> </w:t>
      </w:r>
      <w:r w:rsidRPr="00E14B04">
        <w:rPr>
          <w:spacing w:val="-4"/>
          <w:sz w:val="24"/>
          <w:szCs w:val="24"/>
          <w:lang w:val="uk-UA"/>
        </w:rPr>
        <w:t>Якість, комплектність, упаковка та маркування Товару повинні відповідати нормам,</w:t>
      </w:r>
      <w:r w:rsidR="006E5556">
        <w:rPr>
          <w:spacing w:val="-4"/>
          <w:sz w:val="24"/>
          <w:szCs w:val="24"/>
          <w:lang w:val="uk-UA"/>
        </w:rPr>
        <w:t xml:space="preserve"> стандартам,</w:t>
      </w:r>
      <w:r w:rsidRPr="00E14B04">
        <w:rPr>
          <w:spacing w:val="-4"/>
          <w:sz w:val="24"/>
          <w:szCs w:val="24"/>
          <w:lang w:val="uk-UA"/>
        </w:rPr>
        <w:t xml:space="preserve"> визначеним сертифікатами виробника, чинними стандартами (ТУ, ДСТУ, технічною документацією) для даного виду Товару, а також спеціальними технічними вимогами, визначеним</w:t>
      </w:r>
      <w:r w:rsidR="00E14B04">
        <w:rPr>
          <w:spacing w:val="-4"/>
          <w:sz w:val="24"/>
          <w:szCs w:val="24"/>
        </w:rPr>
        <w:t>и</w:t>
      </w:r>
      <w:r w:rsidRPr="00E14B04">
        <w:rPr>
          <w:spacing w:val="-4"/>
          <w:sz w:val="24"/>
          <w:szCs w:val="24"/>
          <w:lang w:val="uk-UA"/>
        </w:rPr>
        <w:t xml:space="preserve"> в </w:t>
      </w:r>
      <w:r w:rsidRPr="00E14B04">
        <w:rPr>
          <w:bCs/>
          <w:sz w:val="24"/>
          <w:szCs w:val="24"/>
          <w:lang w:val="uk-UA"/>
        </w:rPr>
        <w:t>Додатку №</w:t>
      </w:r>
      <w:r w:rsidR="00E14B04">
        <w:rPr>
          <w:bCs/>
          <w:sz w:val="24"/>
          <w:szCs w:val="24"/>
        </w:rPr>
        <w:t xml:space="preserve"> </w:t>
      </w:r>
      <w:r w:rsidRPr="00E14B04">
        <w:rPr>
          <w:bCs/>
          <w:sz w:val="24"/>
          <w:szCs w:val="24"/>
          <w:lang w:val="uk-UA"/>
        </w:rPr>
        <w:t>1 до цього Договору</w:t>
      </w:r>
      <w:r w:rsidRPr="00E14B04">
        <w:rPr>
          <w:spacing w:val="-4"/>
          <w:sz w:val="24"/>
          <w:szCs w:val="24"/>
          <w:lang w:val="uk-UA"/>
        </w:rPr>
        <w:t xml:space="preserve">. </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spacing w:val="-4"/>
          <w:sz w:val="24"/>
          <w:szCs w:val="24"/>
          <w:lang w:val="uk-UA"/>
        </w:rPr>
        <w:t>Якість Товару засвідчується паспортом (сертифікатом якості, протоколом випробувань тощо) заводу-виробника або сертифікатом відповідності (Державної системи сертифікації УкрСЕПРО або іншої системи сертифікації, дозволеної на території України</w:t>
      </w:r>
      <w:r w:rsidR="00843EC3" w:rsidRPr="002548CC">
        <w:rPr>
          <w:spacing w:val="-4"/>
          <w:sz w:val="24"/>
          <w:szCs w:val="24"/>
          <w:lang w:val="uk-UA"/>
        </w:rPr>
        <w:t>)</w:t>
      </w:r>
      <w:r w:rsidRPr="00E14B04">
        <w:rPr>
          <w:spacing w:val="-4"/>
          <w:sz w:val="24"/>
          <w:szCs w:val="24"/>
          <w:lang w:val="uk-UA"/>
        </w:rPr>
        <w:t xml:space="preserve">. Зазначені документи надаються Покупцю одночасно з Товаром, що поставляється.   </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spacing w:val="-4"/>
          <w:sz w:val="24"/>
          <w:szCs w:val="24"/>
          <w:lang w:val="uk-UA"/>
        </w:rPr>
        <w:t xml:space="preserve">Постачальник підтверджує, що переданий Товар не матиме недоліків, дефектів і відповідає умовам Договору та законодавству України та гарантує </w:t>
      </w:r>
      <w:r w:rsidRPr="00E14B04">
        <w:rPr>
          <w:sz w:val="24"/>
          <w:szCs w:val="24"/>
          <w:lang w:val="uk-UA"/>
        </w:rPr>
        <w:t xml:space="preserve">придатність </w:t>
      </w:r>
      <w:r w:rsidRPr="00E14B04">
        <w:rPr>
          <w:spacing w:val="-4"/>
          <w:sz w:val="24"/>
          <w:szCs w:val="24"/>
          <w:lang w:val="uk-UA"/>
        </w:rPr>
        <w:t xml:space="preserve">Товару </w:t>
      </w:r>
      <w:r w:rsidR="006573C9">
        <w:rPr>
          <w:sz w:val="24"/>
          <w:szCs w:val="24"/>
          <w:lang w:val="uk-UA"/>
        </w:rPr>
        <w:t>для</w:t>
      </w:r>
      <w:r w:rsidRPr="00E14B04">
        <w:rPr>
          <w:sz w:val="24"/>
          <w:szCs w:val="24"/>
          <w:lang w:val="uk-UA"/>
        </w:rPr>
        <w:t xml:space="preserve"> експлуатації.</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sz w:val="24"/>
          <w:szCs w:val="24"/>
          <w:lang w:val="uk-UA"/>
        </w:rPr>
        <w:t xml:space="preserve">Постачальник гарантує відсутність будь-яких прав третіх осіб на </w:t>
      </w:r>
      <w:r w:rsidRPr="00E14B04">
        <w:rPr>
          <w:spacing w:val="-4"/>
          <w:sz w:val="24"/>
          <w:szCs w:val="24"/>
          <w:lang w:val="uk-UA"/>
        </w:rPr>
        <w:t>Товар</w:t>
      </w:r>
      <w:r w:rsidR="00843EC3">
        <w:rPr>
          <w:sz w:val="24"/>
          <w:szCs w:val="24"/>
          <w:lang w:val="uk-UA"/>
        </w:rPr>
        <w:t>, пов</w:t>
      </w:r>
      <w:r w:rsidR="00843EC3" w:rsidRPr="00E14B04">
        <w:rPr>
          <w:sz w:val="24"/>
          <w:szCs w:val="24"/>
          <w:lang w:val="uk-UA"/>
        </w:rPr>
        <w:t>’язаних</w:t>
      </w:r>
      <w:r w:rsidRPr="00E14B04">
        <w:rPr>
          <w:sz w:val="24"/>
          <w:szCs w:val="24"/>
          <w:lang w:val="uk-UA"/>
        </w:rPr>
        <w:t xml:space="preserve"> з його </w:t>
      </w:r>
      <w:proofErr w:type="spellStart"/>
      <w:r w:rsidRPr="00E14B04">
        <w:rPr>
          <w:sz w:val="24"/>
          <w:szCs w:val="24"/>
          <w:lang w:val="uk-UA"/>
        </w:rPr>
        <w:t>наймом</w:t>
      </w:r>
      <w:proofErr w:type="spellEnd"/>
      <w:r w:rsidRPr="00E14B04">
        <w:rPr>
          <w:sz w:val="24"/>
          <w:szCs w:val="24"/>
          <w:lang w:val="uk-UA"/>
        </w:rPr>
        <w:t xml:space="preserve">, знаходженням у власності, користуванні, заставі (в тому числі податковій) та іншим видом забезпечення виконання зобов’язання перед будь-якими </w:t>
      </w:r>
      <w:r w:rsidRPr="00E14B04">
        <w:rPr>
          <w:bCs/>
          <w:sz w:val="24"/>
          <w:szCs w:val="24"/>
          <w:lang w:val="uk-UA"/>
        </w:rPr>
        <w:t>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та Постачальник має право вчиняти у відношенні до нього будь-які юридичні дії</w:t>
      </w:r>
      <w:r w:rsidRPr="00E14B04">
        <w:rPr>
          <w:sz w:val="24"/>
          <w:szCs w:val="24"/>
          <w:lang w:val="uk-UA"/>
        </w:rPr>
        <w:t xml:space="preserve">, </w:t>
      </w:r>
      <w:r w:rsidRPr="00E14B04">
        <w:rPr>
          <w:bCs/>
          <w:sz w:val="24"/>
          <w:szCs w:val="24"/>
          <w:lang w:val="uk-UA"/>
        </w:rPr>
        <w:t xml:space="preserve">в тому числі пов’язані з правом </w:t>
      </w:r>
      <w:r w:rsidRPr="00E14B04">
        <w:rPr>
          <w:sz w:val="24"/>
          <w:szCs w:val="24"/>
          <w:lang w:val="uk-UA"/>
        </w:rPr>
        <w:t>власності.</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trike/>
          <w:spacing w:val="-4"/>
          <w:sz w:val="24"/>
          <w:szCs w:val="24"/>
          <w:lang w:val="uk-UA"/>
        </w:rPr>
      </w:pPr>
      <w:r w:rsidRPr="00E14B04">
        <w:rPr>
          <w:spacing w:val="-4"/>
          <w:sz w:val="24"/>
          <w:szCs w:val="24"/>
          <w:lang w:val="uk-UA"/>
        </w:rPr>
        <w:t>На переданий Постачальником Товар встановлюєтьс</w:t>
      </w:r>
      <w:r w:rsidR="00843EC3">
        <w:rPr>
          <w:spacing w:val="-4"/>
          <w:sz w:val="24"/>
          <w:szCs w:val="24"/>
          <w:lang w:val="uk-UA"/>
        </w:rPr>
        <w:t>я гарантійний строк</w:t>
      </w:r>
      <w:r w:rsidR="00843EC3">
        <w:rPr>
          <w:spacing w:val="-4"/>
          <w:sz w:val="24"/>
          <w:szCs w:val="24"/>
        </w:rPr>
        <w:t xml:space="preserve"> </w:t>
      </w:r>
      <w:r w:rsidR="00843EC3" w:rsidRPr="00843EC3">
        <w:rPr>
          <w:color w:val="000000"/>
          <w:sz w:val="24"/>
          <w:szCs w:val="24"/>
          <w:lang w:val="uk-UA" w:eastAsia="en-US"/>
        </w:rPr>
        <w:t>2</w:t>
      </w:r>
      <w:r w:rsidR="006573C9">
        <w:rPr>
          <w:color w:val="000000"/>
          <w:sz w:val="24"/>
          <w:szCs w:val="24"/>
          <w:lang w:val="uk-UA" w:eastAsia="en-US"/>
        </w:rPr>
        <w:t>4 місяці</w:t>
      </w:r>
      <w:r w:rsidRPr="00843EC3">
        <w:rPr>
          <w:spacing w:val="-4"/>
          <w:sz w:val="24"/>
          <w:szCs w:val="24"/>
          <w:lang w:val="uk-UA"/>
        </w:rPr>
        <w:t>.</w:t>
      </w:r>
      <w:r w:rsidRPr="00E14B04">
        <w:rPr>
          <w:spacing w:val="-4"/>
          <w:sz w:val="24"/>
          <w:szCs w:val="24"/>
          <w:lang w:val="uk-UA"/>
        </w:rPr>
        <w:t xml:space="preserve"> </w:t>
      </w:r>
      <w:r w:rsidR="006573C9" w:rsidRPr="006573C9">
        <w:rPr>
          <w:spacing w:val="-4"/>
          <w:sz w:val="24"/>
          <w:szCs w:val="24"/>
          <w:lang w:val="uk-UA"/>
        </w:rPr>
        <w:t xml:space="preserve">Гарантійний строк розповсюджується як на кожну одиницю </w:t>
      </w:r>
      <w:r w:rsidR="006573C9" w:rsidRPr="006573C9">
        <w:rPr>
          <w:bCs/>
          <w:spacing w:val="-4"/>
          <w:sz w:val="24"/>
          <w:szCs w:val="24"/>
          <w:lang w:val="uk-UA"/>
        </w:rPr>
        <w:t xml:space="preserve">Товару </w:t>
      </w:r>
      <w:r w:rsidR="006573C9" w:rsidRPr="006573C9">
        <w:rPr>
          <w:spacing w:val="-4"/>
          <w:sz w:val="24"/>
          <w:szCs w:val="24"/>
          <w:lang w:val="uk-UA"/>
        </w:rPr>
        <w:t>в цілому, так і на комплектуючі вироби і складові частини.</w:t>
      </w:r>
      <w:r w:rsidRPr="00E14B04">
        <w:rPr>
          <w:strike/>
          <w:spacing w:val="-4"/>
          <w:sz w:val="24"/>
          <w:szCs w:val="24"/>
          <w:lang w:val="uk-UA"/>
        </w:rPr>
        <w:t xml:space="preserve"> </w:t>
      </w:r>
    </w:p>
    <w:p w:rsidR="004D3F6A" w:rsidRPr="00E14B04" w:rsidRDefault="006573C9"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Pr>
          <w:spacing w:val="-4"/>
          <w:sz w:val="24"/>
          <w:szCs w:val="24"/>
          <w:lang w:val="uk-UA"/>
        </w:rPr>
        <w:lastRenderedPageBreak/>
        <w:t>Строк</w:t>
      </w:r>
      <w:r w:rsidR="004D3F6A" w:rsidRPr="00E14B04">
        <w:rPr>
          <w:spacing w:val="-4"/>
          <w:sz w:val="24"/>
          <w:szCs w:val="24"/>
          <w:lang w:val="uk-UA"/>
        </w:rPr>
        <w:t xml:space="preserve"> гарантії збільшується на час, протягом я</w:t>
      </w:r>
      <w:r w:rsidR="004D3F6A" w:rsidRPr="00E14B04">
        <w:rPr>
          <w:spacing w:val="-6"/>
          <w:sz w:val="24"/>
          <w:szCs w:val="24"/>
          <w:lang w:val="uk-UA"/>
        </w:rPr>
        <w:t xml:space="preserve">кого </w:t>
      </w:r>
      <w:r w:rsidR="007E2FC1" w:rsidRPr="00E14B04">
        <w:rPr>
          <w:sz w:val="24"/>
          <w:szCs w:val="24"/>
          <w:lang w:val="uk-UA"/>
        </w:rPr>
        <w:t>Товар не міг</w:t>
      </w:r>
      <w:r w:rsidR="00843EC3">
        <w:rPr>
          <w:sz w:val="24"/>
          <w:szCs w:val="24"/>
          <w:lang w:val="uk-UA"/>
        </w:rPr>
        <w:t xml:space="preserve"> експлуатуватися у зв</w:t>
      </w:r>
      <w:r w:rsidR="00843EC3" w:rsidRPr="00E14B04">
        <w:rPr>
          <w:sz w:val="24"/>
          <w:szCs w:val="24"/>
          <w:lang w:val="uk-UA"/>
        </w:rPr>
        <w:t>’язку</w:t>
      </w:r>
      <w:r w:rsidR="004D3F6A" w:rsidRPr="00E14B04">
        <w:rPr>
          <w:sz w:val="24"/>
          <w:szCs w:val="24"/>
          <w:lang w:val="uk-UA"/>
        </w:rPr>
        <w:t xml:space="preserve"> з його невідповідністю умовам цього Договору та/або його додатків.</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sz w:val="24"/>
          <w:szCs w:val="24"/>
          <w:lang w:val="uk-UA"/>
        </w:rPr>
        <w:t xml:space="preserve">Гарантійний строк обчислюється від дня підписання Сторонами видаткової накладної про приймання </w:t>
      </w:r>
      <w:r w:rsidR="007E2FC1" w:rsidRPr="00E14B04">
        <w:rPr>
          <w:sz w:val="24"/>
          <w:szCs w:val="24"/>
          <w:lang w:val="uk-UA"/>
        </w:rPr>
        <w:t>Товару</w:t>
      </w:r>
      <w:r w:rsidRPr="00E14B04">
        <w:rPr>
          <w:sz w:val="24"/>
          <w:szCs w:val="24"/>
          <w:lang w:val="uk-UA"/>
        </w:rPr>
        <w:t>.</w:t>
      </w:r>
    </w:p>
    <w:p w:rsidR="004D3F6A" w:rsidRPr="00E14B04" w:rsidRDefault="007E2FC1"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bCs/>
          <w:sz w:val="24"/>
          <w:szCs w:val="24"/>
          <w:lang w:val="uk-UA"/>
        </w:rPr>
        <w:t xml:space="preserve">Постачальник  </w:t>
      </w:r>
      <w:bookmarkStart w:id="0" w:name="n1774"/>
      <w:bookmarkEnd w:id="0"/>
      <w:r w:rsidR="00843EC3">
        <w:rPr>
          <w:bCs/>
          <w:sz w:val="24"/>
          <w:szCs w:val="24"/>
          <w:lang w:val="uk-UA"/>
        </w:rPr>
        <w:t>зобов</w:t>
      </w:r>
      <w:r w:rsidR="00843EC3" w:rsidRPr="00E14B04">
        <w:rPr>
          <w:bCs/>
          <w:sz w:val="24"/>
          <w:szCs w:val="24"/>
          <w:lang w:val="uk-UA"/>
        </w:rPr>
        <w:t>’язаний</w:t>
      </w:r>
      <w:r w:rsidR="004D3F6A" w:rsidRPr="00E14B04">
        <w:rPr>
          <w:bCs/>
          <w:sz w:val="24"/>
          <w:szCs w:val="24"/>
          <w:lang w:val="uk-UA"/>
        </w:rPr>
        <w:t xml:space="preserve"> за свій рахунок усунути дефекти </w:t>
      </w:r>
      <w:r w:rsidRPr="00E14B04">
        <w:rPr>
          <w:bCs/>
          <w:sz w:val="24"/>
          <w:szCs w:val="24"/>
          <w:lang w:val="uk-UA"/>
        </w:rPr>
        <w:t>Товару</w:t>
      </w:r>
      <w:r w:rsidR="004D3F6A" w:rsidRPr="00E14B04">
        <w:rPr>
          <w:bCs/>
          <w:sz w:val="24"/>
          <w:szCs w:val="24"/>
          <w:lang w:val="uk-UA"/>
        </w:rPr>
        <w:t xml:space="preserve">, виявлені протягом гарантійного строку, або замінити </w:t>
      </w:r>
      <w:r w:rsidRPr="00E14B04">
        <w:rPr>
          <w:bCs/>
          <w:sz w:val="24"/>
          <w:szCs w:val="24"/>
          <w:lang w:val="uk-UA"/>
        </w:rPr>
        <w:t>Товар</w:t>
      </w:r>
      <w:r w:rsidR="00A13494">
        <w:rPr>
          <w:bCs/>
          <w:sz w:val="24"/>
          <w:szCs w:val="24"/>
          <w:lang w:val="uk-UA"/>
        </w:rPr>
        <w:t xml:space="preserve">, </w:t>
      </w:r>
      <w:r w:rsidR="00A13494" w:rsidRPr="00A13494">
        <w:rPr>
          <w:bCs/>
          <w:sz w:val="24"/>
          <w:szCs w:val="24"/>
          <w:lang w:val="uk-UA"/>
        </w:rPr>
        <w:t xml:space="preserve">якщо не доведе, що дефекти виникли внаслідок порушення </w:t>
      </w:r>
      <w:r w:rsidR="00A13494">
        <w:rPr>
          <w:bCs/>
          <w:sz w:val="24"/>
          <w:szCs w:val="24"/>
          <w:lang w:val="uk-UA"/>
        </w:rPr>
        <w:t>П</w:t>
      </w:r>
      <w:r w:rsidR="00A13494" w:rsidRPr="00A13494">
        <w:rPr>
          <w:bCs/>
          <w:sz w:val="24"/>
          <w:szCs w:val="24"/>
          <w:lang w:val="uk-UA"/>
        </w:rPr>
        <w:t>окупцем правил експлуатації або зберігання Товару</w:t>
      </w:r>
      <w:r w:rsidR="004D3F6A" w:rsidRPr="00E14B04">
        <w:rPr>
          <w:bCs/>
          <w:sz w:val="24"/>
          <w:szCs w:val="24"/>
          <w:lang w:val="uk-UA"/>
        </w:rPr>
        <w:t xml:space="preserve">. У разі усунення дефектів у </w:t>
      </w:r>
      <w:r w:rsidR="00A13494">
        <w:rPr>
          <w:bCs/>
          <w:sz w:val="24"/>
          <w:szCs w:val="24"/>
          <w:lang w:val="uk-UA"/>
        </w:rPr>
        <w:t>Товарі</w:t>
      </w:r>
      <w:r w:rsidR="004D3F6A" w:rsidRPr="00E14B04">
        <w:rPr>
          <w:bCs/>
          <w:sz w:val="24"/>
          <w:szCs w:val="24"/>
          <w:lang w:val="uk-UA"/>
        </w:rPr>
        <w:t xml:space="preserve">, на який встановлено гарантійний строк експлуатації, цей строк продовжується на час, протягом якого він не використовувався через дефект, а при заміні </w:t>
      </w:r>
      <w:r w:rsidRPr="00E14B04">
        <w:rPr>
          <w:bCs/>
          <w:sz w:val="24"/>
          <w:szCs w:val="24"/>
          <w:lang w:val="uk-UA"/>
        </w:rPr>
        <w:t>Товару</w:t>
      </w:r>
      <w:r w:rsidR="004D3F6A" w:rsidRPr="00E14B04">
        <w:rPr>
          <w:bCs/>
          <w:sz w:val="24"/>
          <w:szCs w:val="24"/>
          <w:lang w:val="uk-UA"/>
        </w:rPr>
        <w:t xml:space="preserve"> гарантійний строк обчислюється заново від дня заміни.  </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bCs/>
          <w:sz w:val="24"/>
          <w:szCs w:val="24"/>
          <w:lang w:val="uk-UA"/>
        </w:rPr>
        <w:t>Передан</w:t>
      </w:r>
      <w:r w:rsidR="007E2FC1" w:rsidRPr="00E14B04">
        <w:rPr>
          <w:bCs/>
          <w:sz w:val="24"/>
          <w:szCs w:val="24"/>
          <w:lang w:val="uk-UA"/>
        </w:rPr>
        <w:t>ий</w:t>
      </w:r>
      <w:r w:rsidRPr="00E14B04">
        <w:rPr>
          <w:bCs/>
          <w:sz w:val="24"/>
          <w:szCs w:val="24"/>
          <w:lang w:val="uk-UA"/>
        </w:rPr>
        <w:t xml:space="preserve"> </w:t>
      </w:r>
      <w:r w:rsidR="007E2FC1" w:rsidRPr="00E14B04">
        <w:rPr>
          <w:bCs/>
          <w:sz w:val="24"/>
          <w:szCs w:val="24"/>
          <w:lang w:val="uk-UA"/>
        </w:rPr>
        <w:t>Товар</w:t>
      </w:r>
      <w:r w:rsidRPr="00E14B04">
        <w:rPr>
          <w:bCs/>
          <w:sz w:val="24"/>
          <w:szCs w:val="24"/>
          <w:lang w:val="uk-UA"/>
        </w:rPr>
        <w:t xml:space="preserve"> вважається комплектним, якщо у </w:t>
      </w:r>
      <w:r w:rsidR="007E2FC1" w:rsidRPr="00E14B04">
        <w:rPr>
          <w:bCs/>
          <w:sz w:val="24"/>
          <w:szCs w:val="24"/>
          <w:lang w:val="uk-UA"/>
        </w:rPr>
        <w:t>Товарі</w:t>
      </w:r>
      <w:r w:rsidRPr="00E14B04">
        <w:rPr>
          <w:bCs/>
          <w:sz w:val="24"/>
          <w:szCs w:val="24"/>
          <w:lang w:val="uk-UA"/>
        </w:rPr>
        <w:t xml:space="preserve"> наявні всі складові елементи (комплектуючі),</w:t>
      </w:r>
      <w:r w:rsidR="006E5556">
        <w:rPr>
          <w:bCs/>
          <w:sz w:val="24"/>
          <w:szCs w:val="24"/>
          <w:lang w:val="uk-UA"/>
        </w:rPr>
        <w:t xml:space="preserve"> </w:t>
      </w:r>
      <w:proofErr w:type="spellStart"/>
      <w:r w:rsidR="006E5556" w:rsidRPr="006E5556">
        <w:rPr>
          <w:bCs/>
          <w:sz w:val="24"/>
          <w:szCs w:val="24"/>
        </w:rPr>
        <w:t>визначені</w:t>
      </w:r>
      <w:proofErr w:type="spellEnd"/>
      <w:r w:rsidR="006E5556" w:rsidRPr="00E14B04">
        <w:rPr>
          <w:spacing w:val="-4"/>
          <w:sz w:val="24"/>
          <w:szCs w:val="24"/>
          <w:lang w:val="uk-UA"/>
        </w:rPr>
        <w:t xml:space="preserve"> в </w:t>
      </w:r>
      <w:r w:rsidR="006E5556" w:rsidRPr="00E14B04">
        <w:rPr>
          <w:bCs/>
          <w:sz w:val="24"/>
          <w:szCs w:val="24"/>
          <w:lang w:val="uk-UA"/>
        </w:rPr>
        <w:t>Додатку №</w:t>
      </w:r>
      <w:r w:rsidR="006E5556">
        <w:rPr>
          <w:bCs/>
          <w:sz w:val="24"/>
          <w:szCs w:val="24"/>
        </w:rPr>
        <w:t xml:space="preserve"> </w:t>
      </w:r>
      <w:r w:rsidR="006E5556" w:rsidRPr="00E14B04">
        <w:rPr>
          <w:bCs/>
          <w:sz w:val="24"/>
          <w:szCs w:val="24"/>
          <w:lang w:val="uk-UA"/>
        </w:rPr>
        <w:t>1 до цього Договору</w:t>
      </w:r>
      <w:r w:rsidR="006E5556">
        <w:rPr>
          <w:bCs/>
          <w:sz w:val="24"/>
          <w:szCs w:val="24"/>
        </w:rPr>
        <w:t>,</w:t>
      </w:r>
      <w:r w:rsidR="006E5556" w:rsidRPr="00E14B04">
        <w:rPr>
          <w:bCs/>
          <w:sz w:val="24"/>
          <w:szCs w:val="24"/>
          <w:lang w:val="uk-UA"/>
        </w:rPr>
        <w:t xml:space="preserve"> </w:t>
      </w:r>
      <w:r w:rsidRPr="00E14B04">
        <w:rPr>
          <w:bCs/>
          <w:sz w:val="24"/>
          <w:szCs w:val="24"/>
          <w:lang w:val="uk-UA"/>
        </w:rPr>
        <w:t xml:space="preserve">завдяки яким </w:t>
      </w:r>
      <w:r w:rsidR="007E2FC1" w:rsidRPr="00E14B04">
        <w:rPr>
          <w:bCs/>
          <w:sz w:val="24"/>
          <w:szCs w:val="24"/>
          <w:lang w:val="uk-UA"/>
        </w:rPr>
        <w:t xml:space="preserve">Покупцеві </w:t>
      </w:r>
      <w:r w:rsidRPr="00E14B04">
        <w:rPr>
          <w:bCs/>
          <w:sz w:val="24"/>
          <w:szCs w:val="24"/>
          <w:lang w:val="uk-UA"/>
        </w:rPr>
        <w:t>забезпечу</w:t>
      </w:r>
      <w:r w:rsidR="00843EC3">
        <w:rPr>
          <w:bCs/>
          <w:sz w:val="24"/>
          <w:szCs w:val="24"/>
          <w:lang w:val="uk-UA"/>
        </w:rPr>
        <w:t>ється належне його використання</w:t>
      </w:r>
      <w:r w:rsidRPr="00E14B04">
        <w:rPr>
          <w:bCs/>
          <w:sz w:val="24"/>
          <w:szCs w:val="24"/>
          <w:lang w:val="uk-UA"/>
        </w:rPr>
        <w:t xml:space="preserve"> та на дату передачі </w:t>
      </w:r>
      <w:r w:rsidR="007E2FC1" w:rsidRPr="00E14B04">
        <w:rPr>
          <w:bCs/>
          <w:sz w:val="24"/>
          <w:szCs w:val="24"/>
          <w:lang w:val="uk-UA"/>
        </w:rPr>
        <w:t>Товару</w:t>
      </w:r>
      <w:r w:rsidRPr="00E14B04">
        <w:rPr>
          <w:bCs/>
          <w:sz w:val="24"/>
          <w:szCs w:val="24"/>
          <w:lang w:val="uk-UA"/>
        </w:rPr>
        <w:t xml:space="preserve"> </w:t>
      </w:r>
      <w:r w:rsidR="007E2FC1" w:rsidRPr="00E14B04">
        <w:rPr>
          <w:bCs/>
          <w:sz w:val="24"/>
          <w:szCs w:val="24"/>
          <w:lang w:val="uk-UA"/>
        </w:rPr>
        <w:t xml:space="preserve">Постачальник </w:t>
      </w:r>
      <w:r w:rsidRPr="00E14B04">
        <w:rPr>
          <w:bCs/>
          <w:sz w:val="24"/>
          <w:szCs w:val="24"/>
          <w:lang w:val="uk-UA"/>
        </w:rPr>
        <w:t xml:space="preserve">надав </w:t>
      </w:r>
      <w:r w:rsidR="007E2FC1" w:rsidRPr="00E14B04">
        <w:rPr>
          <w:bCs/>
          <w:sz w:val="24"/>
          <w:szCs w:val="24"/>
          <w:lang w:val="uk-UA"/>
        </w:rPr>
        <w:t xml:space="preserve">Покупцю </w:t>
      </w:r>
      <w:r w:rsidRPr="00E14B04">
        <w:rPr>
          <w:bCs/>
          <w:sz w:val="24"/>
          <w:szCs w:val="24"/>
          <w:lang w:val="uk-UA"/>
        </w:rPr>
        <w:t xml:space="preserve">повний комплект документів, перелік яких передбачений </w:t>
      </w:r>
      <w:r w:rsidR="00682710">
        <w:rPr>
          <w:bCs/>
          <w:sz w:val="24"/>
          <w:szCs w:val="24"/>
          <w:lang w:val="uk-UA"/>
        </w:rPr>
        <w:t>дійсним Договором</w:t>
      </w:r>
      <w:r w:rsidRPr="00E14B04">
        <w:rPr>
          <w:bCs/>
          <w:sz w:val="24"/>
          <w:szCs w:val="24"/>
          <w:lang w:val="uk-UA"/>
        </w:rPr>
        <w:t xml:space="preserve">. </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bCs/>
          <w:sz w:val="24"/>
          <w:szCs w:val="24"/>
          <w:lang w:val="uk-UA"/>
        </w:rPr>
        <w:t xml:space="preserve">У разі поставки некомплектного </w:t>
      </w:r>
      <w:r w:rsidR="007E2FC1" w:rsidRPr="00E14B04">
        <w:rPr>
          <w:bCs/>
          <w:sz w:val="24"/>
          <w:szCs w:val="24"/>
          <w:lang w:val="uk-UA"/>
        </w:rPr>
        <w:t>Товару</w:t>
      </w:r>
      <w:r w:rsidRPr="00E14B04">
        <w:rPr>
          <w:bCs/>
          <w:sz w:val="24"/>
          <w:szCs w:val="24"/>
          <w:lang w:val="uk-UA"/>
        </w:rPr>
        <w:t xml:space="preserve"> </w:t>
      </w:r>
      <w:r w:rsidR="007E2FC1" w:rsidRPr="00E14B04">
        <w:rPr>
          <w:bCs/>
          <w:sz w:val="24"/>
          <w:szCs w:val="24"/>
          <w:lang w:val="uk-UA"/>
        </w:rPr>
        <w:t xml:space="preserve">Постачальник </w:t>
      </w:r>
      <w:r w:rsidR="00843EC3">
        <w:rPr>
          <w:bCs/>
          <w:sz w:val="24"/>
          <w:szCs w:val="24"/>
          <w:lang w:val="uk-UA"/>
        </w:rPr>
        <w:t>зобов</w:t>
      </w:r>
      <w:r w:rsidR="00843EC3" w:rsidRPr="00E14B04">
        <w:rPr>
          <w:bCs/>
          <w:sz w:val="24"/>
          <w:szCs w:val="24"/>
          <w:lang w:val="uk-UA"/>
        </w:rPr>
        <w:t>’язаний</w:t>
      </w:r>
      <w:r w:rsidRPr="00E14B04">
        <w:rPr>
          <w:bCs/>
          <w:sz w:val="24"/>
          <w:szCs w:val="24"/>
          <w:lang w:val="uk-UA"/>
        </w:rPr>
        <w:t xml:space="preserve"> на вимогу </w:t>
      </w:r>
      <w:r w:rsidR="007E2FC1" w:rsidRPr="00E14B04">
        <w:rPr>
          <w:bCs/>
          <w:sz w:val="24"/>
          <w:szCs w:val="24"/>
          <w:lang w:val="uk-UA"/>
        </w:rPr>
        <w:t xml:space="preserve">Покупця </w:t>
      </w:r>
      <w:r w:rsidR="00843EC3">
        <w:rPr>
          <w:bCs/>
          <w:sz w:val="24"/>
          <w:szCs w:val="24"/>
          <w:lang w:val="uk-UA"/>
        </w:rPr>
        <w:t xml:space="preserve">доукомплектувати </w:t>
      </w:r>
      <w:r w:rsidRPr="00E14B04">
        <w:rPr>
          <w:bCs/>
          <w:sz w:val="24"/>
          <w:szCs w:val="24"/>
          <w:lang w:val="uk-UA"/>
        </w:rPr>
        <w:t xml:space="preserve">його у </w:t>
      </w:r>
      <w:proofErr w:type="spellStart"/>
      <w:r w:rsidRPr="00682710">
        <w:rPr>
          <w:bCs/>
          <w:sz w:val="24"/>
          <w:szCs w:val="24"/>
        </w:rPr>
        <w:t>двадцятиденний</w:t>
      </w:r>
      <w:proofErr w:type="spellEnd"/>
      <w:r w:rsidRPr="00E14B04">
        <w:rPr>
          <w:bCs/>
          <w:sz w:val="24"/>
          <w:szCs w:val="24"/>
          <w:lang w:val="uk-UA"/>
        </w:rPr>
        <w:t xml:space="preserve"> строк після одержання вимоги або замінити комплектним </w:t>
      </w:r>
      <w:r w:rsidR="007E2FC1" w:rsidRPr="00E14B04">
        <w:rPr>
          <w:bCs/>
          <w:sz w:val="24"/>
          <w:szCs w:val="24"/>
          <w:lang w:val="uk-UA"/>
        </w:rPr>
        <w:t>Товаром</w:t>
      </w:r>
      <w:r w:rsidRPr="00E14B04">
        <w:rPr>
          <w:bCs/>
          <w:sz w:val="24"/>
          <w:szCs w:val="24"/>
          <w:lang w:val="uk-UA"/>
        </w:rPr>
        <w:t xml:space="preserve"> у той же строк. У разі якщо </w:t>
      </w:r>
      <w:r w:rsidR="007E2FC1" w:rsidRPr="00E14B04">
        <w:rPr>
          <w:bCs/>
          <w:sz w:val="24"/>
          <w:szCs w:val="24"/>
          <w:lang w:val="uk-UA"/>
        </w:rPr>
        <w:t xml:space="preserve">Постачальник </w:t>
      </w:r>
      <w:r w:rsidRPr="00E14B04">
        <w:rPr>
          <w:bCs/>
          <w:sz w:val="24"/>
          <w:szCs w:val="24"/>
          <w:lang w:val="uk-UA"/>
        </w:rPr>
        <w:t xml:space="preserve">у встановлений строк не укомплектує </w:t>
      </w:r>
      <w:r w:rsidR="007E2FC1" w:rsidRPr="00E14B04">
        <w:rPr>
          <w:bCs/>
          <w:sz w:val="24"/>
          <w:szCs w:val="24"/>
          <w:lang w:val="uk-UA"/>
        </w:rPr>
        <w:t>Товар</w:t>
      </w:r>
      <w:r w:rsidRPr="00E14B04">
        <w:rPr>
          <w:bCs/>
          <w:sz w:val="24"/>
          <w:szCs w:val="24"/>
          <w:lang w:val="uk-UA"/>
        </w:rPr>
        <w:t xml:space="preserve"> або не замінить його комплектним, </w:t>
      </w:r>
      <w:r w:rsidR="007E2FC1" w:rsidRPr="00E14B04">
        <w:rPr>
          <w:bCs/>
          <w:sz w:val="24"/>
          <w:szCs w:val="24"/>
          <w:lang w:val="uk-UA"/>
        </w:rPr>
        <w:t xml:space="preserve">Покупець </w:t>
      </w:r>
      <w:r w:rsidRPr="00E14B04">
        <w:rPr>
          <w:bCs/>
          <w:sz w:val="24"/>
          <w:szCs w:val="24"/>
          <w:lang w:val="uk-UA"/>
        </w:rPr>
        <w:t xml:space="preserve">має право відмовитися від </w:t>
      </w:r>
      <w:r w:rsidR="007E2FC1" w:rsidRPr="00E14B04">
        <w:rPr>
          <w:bCs/>
          <w:sz w:val="24"/>
          <w:szCs w:val="24"/>
          <w:lang w:val="uk-UA"/>
        </w:rPr>
        <w:t>Товару</w:t>
      </w:r>
      <w:r w:rsidR="00843EC3">
        <w:rPr>
          <w:bCs/>
          <w:sz w:val="24"/>
          <w:szCs w:val="24"/>
          <w:lang w:val="uk-UA"/>
        </w:rPr>
        <w:t xml:space="preserve"> та відмовитись від Договору. </w:t>
      </w:r>
      <w:r w:rsidRPr="00E14B04">
        <w:rPr>
          <w:bCs/>
          <w:sz w:val="24"/>
          <w:szCs w:val="24"/>
          <w:lang w:val="uk-UA"/>
        </w:rPr>
        <w:t xml:space="preserve">Прийняття </w:t>
      </w:r>
      <w:r w:rsidR="007E2FC1" w:rsidRPr="00E14B04">
        <w:rPr>
          <w:bCs/>
          <w:sz w:val="24"/>
          <w:szCs w:val="24"/>
          <w:lang w:val="uk-UA"/>
        </w:rPr>
        <w:t xml:space="preserve">Покупцем </w:t>
      </w:r>
      <w:r w:rsidRPr="00E14B04">
        <w:rPr>
          <w:bCs/>
          <w:sz w:val="24"/>
          <w:szCs w:val="24"/>
          <w:lang w:val="uk-UA"/>
        </w:rPr>
        <w:t xml:space="preserve">некомплектного </w:t>
      </w:r>
      <w:r w:rsidR="007E2FC1" w:rsidRPr="00E14B04">
        <w:rPr>
          <w:bCs/>
          <w:sz w:val="24"/>
          <w:szCs w:val="24"/>
          <w:lang w:val="uk-UA"/>
        </w:rPr>
        <w:t>Товару</w:t>
      </w:r>
      <w:r w:rsidRPr="00E14B04">
        <w:rPr>
          <w:bCs/>
          <w:sz w:val="24"/>
          <w:szCs w:val="24"/>
          <w:lang w:val="uk-UA"/>
        </w:rPr>
        <w:t xml:space="preserve"> не звільняє </w:t>
      </w:r>
      <w:r w:rsidR="007E2FC1" w:rsidRPr="00E14B04">
        <w:rPr>
          <w:bCs/>
          <w:sz w:val="24"/>
          <w:szCs w:val="24"/>
          <w:lang w:val="uk-UA"/>
        </w:rPr>
        <w:t xml:space="preserve">Постачальника </w:t>
      </w:r>
      <w:r w:rsidRPr="00E14B04">
        <w:rPr>
          <w:bCs/>
          <w:sz w:val="24"/>
          <w:szCs w:val="24"/>
          <w:lang w:val="uk-UA"/>
        </w:rPr>
        <w:t>від відповідальності, передбаченої ч</w:t>
      </w:r>
      <w:r w:rsidR="00682710">
        <w:rPr>
          <w:bCs/>
          <w:sz w:val="24"/>
          <w:szCs w:val="24"/>
          <w:lang w:val="uk-UA"/>
        </w:rPr>
        <w:t>инним законодавством України та дійсним Договором</w:t>
      </w:r>
      <w:r w:rsidRPr="00E14B04">
        <w:rPr>
          <w:bCs/>
          <w:sz w:val="24"/>
          <w:szCs w:val="24"/>
          <w:lang w:val="uk-UA"/>
        </w:rPr>
        <w:t xml:space="preserve">.   </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bCs/>
          <w:sz w:val="24"/>
          <w:szCs w:val="24"/>
          <w:lang w:val="uk-UA"/>
        </w:rPr>
        <w:t xml:space="preserve">У разі поставки неякісного </w:t>
      </w:r>
      <w:r w:rsidR="007E2FC1" w:rsidRPr="00E14B04">
        <w:rPr>
          <w:bCs/>
          <w:sz w:val="24"/>
          <w:szCs w:val="24"/>
          <w:lang w:val="uk-UA"/>
        </w:rPr>
        <w:t>Товару</w:t>
      </w:r>
      <w:r w:rsidRPr="00E14B04">
        <w:rPr>
          <w:bCs/>
          <w:sz w:val="24"/>
          <w:szCs w:val="24"/>
          <w:lang w:val="uk-UA"/>
        </w:rPr>
        <w:t xml:space="preserve"> або </w:t>
      </w:r>
      <w:r w:rsidR="007E2FC1" w:rsidRPr="00E14B04">
        <w:rPr>
          <w:bCs/>
          <w:sz w:val="24"/>
          <w:szCs w:val="24"/>
          <w:lang w:val="uk-UA"/>
        </w:rPr>
        <w:t>Т</w:t>
      </w:r>
      <w:r w:rsidR="00DC0FD8" w:rsidRPr="00E14B04">
        <w:rPr>
          <w:bCs/>
          <w:sz w:val="24"/>
          <w:szCs w:val="24"/>
          <w:lang w:val="uk-UA"/>
        </w:rPr>
        <w:t>овару</w:t>
      </w:r>
      <w:r w:rsidRPr="00E14B04">
        <w:rPr>
          <w:bCs/>
          <w:sz w:val="24"/>
          <w:szCs w:val="24"/>
          <w:lang w:val="uk-UA"/>
        </w:rPr>
        <w:t xml:space="preserve"> більш низької якості, ніж вимагається стандартом, технічними умовами та передбаченими умовами цього Договору (його Додатків), </w:t>
      </w:r>
      <w:r w:rsidR="007E2FC1" w:rsidRPr="00E14B04">
        <w:rPr>
          <w:bCs/>
          <w:sz w:val="24"/>
          <w:szCs w:val="24"/>
          <w:lang w:val="uk-UA"/>
        </w:rPr>
        <w:t xml:space="preserve">Покупець </w:t>
      </w:r>
      <w:r w:rsidRPr="00E14B04">
        <w:rPr>
          <w:bCs/>
          <w:sz w:val="24"/>
          <w:szCs w:val="24"/>
          <w:lang w:val="uk-UA"/>
        </w:rPr>
        <w:t>має право відмовитися від його прийняття і оплати, відмовитись від Договору</w:t>
      </w:r>
      <w:r w:rsidR="008C0500">
        <w:rPr>
          <w:bCs/>
          <w:sz w:val="24"/>
          <w:szCs w:val="24"/>
          <w:lang w:val="uk-UA"/>
        </w:rPr>
        <w:t>,</w:t>
      </w:r>
      <w:r w:rsidRPr="00E14B04">
        <w:rPr>
          <w:bCs/>
          <w:sz w:val="24"/>
          <w:szCs w:val="24"/>
          <w:lang w:val="uk-UA"/>
        </w:rPr>
        <w:t xml:space="preserve"> а також застосувати до </w:t>
      </w:r>
      <w:r w:rsidR="007E2FC1" w:rsidRPr="00E14B04">
        <w:rPr>
          <w:bCs/>
          <w:sz w:val="24"/>
          <w:szCs w:val="24"/>
          <w:lang w:val="uk-UA"/>
        </w:rPr>
        <w:t xml:space="preserve">Постачальника </w:t>
      </w:r>
      <w:r w:rsidRPr="00E14B04">
        <w:rPr>
          <w:bCs/>
          <w:sz w:val="24"/>
          <w:szCs w:val="24"/>
          <w:lang w:val="uk-UA"/>
        </w:rPr>
        <w:t xml:space="preserve">штраф, визначений </w:t>
      </w:r>
      <w:r w:rsidR="00CD7B1A" w:rsidRPr="00CD7B1A">
        <w:rPr>
          <w:bCs/>
          <w:sz w:val="24"/>
          <w:szCs w:val="24"/>
          <w:lang w:val="uk-UA"/>
        </w:rPr>
        <w:t>п. 7</w:t>
      </w:r>
      <w:r w:rsidRPr="00CD7B1A">
        <w:rPr>
          <w:bCs/>
          <w:sz w:val="24"/>
          <w:szCs w:val="24"/>
          <w:lang w:val="uk-UA"/>
        </w:rPr>
        <w:t>.2</w:t>
      </w:r>
      <w:r w:rsidR="00CD7B1A">
        <w:rPr>
          <w:bCs/>
          <w:sz w:val="24"/>
          <w:szCs w:val="24"/>
          <w:lang w:val="uk-UA"/>
        </w:rPr>
        <w:t>.</w:t>
      </w:r>
      <w:r w:rsidRPr="00CD7B1A">
        <w:rPr>
          <w:bCs/>
          <w:sz w:val="24"/>
          <w:szCs w:val="24"/>
          <w:lang w:val="uk-UA"/>
        </w:rPr>
        <w:t xml:space="preserve"> </w:t>
      </w:r>
      <w:r w:rsidRPr="00E14B04">
        <w:rPr>
          <w:bCs/>
          <w:sz w:val="24"/>
          <w:szCs w:val="24"/>
          <w:lang w:val="uk-UA"/>
        </w:rPr>
        <w:t>цього Договору.</w:t>
      </w:r>
    </w:p>
    <w:p w:rsidR="004D3F6A" w:rsidRPr="00E14B04" w:rsidRDefault="007E2FC1"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sz w:val="24"/>
          <w:szCs w:val="24"/>
          <w:lang w:val="uk-UA"/>
        </w:rPr>
        <w:t xml:space="preserve">Постачальник </w:t>
      </w:r>
      <w:r w:rsidR="00843EC3">
        <w:rPr>
          <w:sz w:val="24"/>
          <w:szCs w:val="24"/>
          <w:lang w:val="uk-UA"/>
        </w:rPr>
        <w:t>зобов</w:t>
      </w:r>
      <w:r w:rsidR="00843EC3" w:rsidRPr="00E14B04">
        <w:rPr>
          <w:sz w:val="24"/>
          <w:szCs w:val="24"/>
          <w:lang w:val="uk-UA"/>
        </w:rPr>
        <w:t>’язується</w:t>
      </w:r>
      <w:r w:rsidR="004D3F6A" w:rsidRPr="00E14B04">
        <w:rPr>
          <w:sz w:val="24"/>
          <w:szCs w:val="24"/>
          <w:lang w:val="uk-UA"/>
        </w:rPr>
        <w:t xml:space="preserve"> здійснювати безкоштовне гарантійне обслуговування </w:t>
      </w:r>
      <w:r w:rsidR="00DC0FD8" w:rsidRPr="00E14B04">
        <w:rPr>
          <w:bCs/>
          <w:sz w:val="24"/>
          <w:szCs w:val="24"/>
          <w:lang w:val="uk-UA"/>
        </w:rPr>
        <w:t>Товару</w:t>
      </w:r>
      <w:r w:rsidR="004D3F6A" w:rsidRPr="00E14B04">
        <w:rPr>
          <w:bCs/>
          <w:sz w:val="24"/>
          <w:szCs w:val="24"/>
          <w:lang w:val="uk-UA"/>
        </w:rPr>
        <w:t xml:space="preserve"> </w:t>
      </w:r>
      <w:r w:rsidR="004D3F6A" w:rsidRPr="00E14B04">
        <w:rPr>
          <w:sz w:val="24"/>
          <w:szCs w:val="24"/>
          <w:lang w:val="uk-UA"/>
        </w:rPr>
        <w:t xml:space="preserve">в порядку та протягом </w:t>
      </w:r>
      <w:r w:rsidR="00DC0FD8" w:rsidRPr="00E14B04">
        <w:rPr>
          <w:sz w:val="24"/>
          <w:szCs w:val="24"/>
          <w:lang w:val="uk-UA"/>
        </w:rPr>
        <w:t xml:space="preserve">гарантійного </w:t>
      </w:r>
      <w:r w:rsidR="004D3F6A" w:rsidRPr="00E14B04">
        <w:rPr>
          <w:sz w:val="24"/>
          <w:szCs w:val="24"/>
          <w:lang w:val="uk-UA"/>
        </w:rPr>
        <w:t>строку</w:t>
      </w:r>
      <w:r w:rsidR="00DC0FD8" w:rsidRPr="00E14B04">
        <w:rPr>
          <w:sz w:val="24"/>
          <w:szCs w:val="24"/>
          <w:lang w:val="uk-UA"/>
        </w:rPr>
        <w:t xml:space="preserve"> </w:t>
      </w:r>
      <w:r w:rsidR="004D3F6A" w:rsidRPr="00E14B04">
        <w:rPr>
          <w:sz w:val="24"/>
          <w:szCs w:val="24"/>
          <w:lang w:val="uk-UA"/>
        </w:rPr>
        <w:t xml:space="preserve">за умови дотримання </w:t>
      </w:r>
      <w:r w:rsidR="00DC0FD8" w:rsidRPr="00E14B04">
        <w:rPr>
          <w:sz w:val="24"/>
          <w:szCs w:val="24"/>
          <w:lang w:val="uk-UA"/>
        </w:rPr>
        <w:t xml:space="preserve">Покупцем </w:t>
      </w:r>
      <w:r w:rsidR="004D3F6A" w:rsidRPr="00E14B04">
        <w:rPr>
          <w:sz w:val="24"/>
          <w:szCs w:val="24"/>
          <w:lang w:val="uk-UA"/>
        </w:rPr>
        <w:t xml:space="preserve">правил експлуатації й зберігання </w:t>
      </w:r>
      <w:r w:rsidR="00DC0FD8" w:rsidRPr="00E14B04">
        <w:rPr>
          <w:bCs/>
          <w:sz w:val="24"/>
          <w:szCs w:val="24"/>
          <w:lang w:val="uk-UA"/>
        </w:rPr>
        <w:t>Товару</w:t>
      </w:r>
      <w:r w:rsidR="004D3F6A" w:rsidRPr="00E14B04">
        <w:rPr>
          <w:sz w:val="24"/>
          <w:szCs w:val="24"/>
          <w:lang w:val="uk-UA"/>
        </w:rPr>
        <w:t xml:space="preserve">. </w:t>
      </w:r>
    </w:p>
    <w:p w:rsidR="004D3F6A" w:rsidRPr="00E14B04" w:rsidRDefault="004D3F6A" w:rsidP="004D3F6A">
      <w:pPr>
        <w:tabs>
          <w:tab w:val="left" w:pos="851"/>
          <w:tab w:val="left" w:pos="900"/>
        </w:tabs>
        <w:jc w:val="both"/>
        <w:rPr>
          <w:sz w:val="24"/>
          <w:szCs w:val="24"/>
          <w:lang w:val="uk-UA"/>
        </w:rPr>
      </w:pPr>
      <w:r w:rsidRPr="00E14B04">
        <w:rPr>
          <w:sz w:val="24"/>
          <w:szCs w:val="24"/>
          <w:lang w:val="uk-UA"/>
        </w:rPr>
        <w:t xml:space="preserve">2.13.1. Сервісні служби </w:t>
      </w:r>
      <w:r w:rsidR="00DC0FD8" w:rsidRPr="00E14B04">
        <w:rPr>
          <w:sz w:val="24"/>
          <w:szCs w:val="24"/>
          <w:lang w:val="uk-UA"/>
        </w:rPr>
        <w:t xml:space="preserve">Постачальника </w:t>
      </w:r>
      <w:r w:rsidRPr="00E14B04">
        <w:rPr>
          <w:sz w:val="24"/>
          <w:szCs w:val="24"/>
          <w:lang w:val="uk-UA"/>
        </w:rPr>
        <w:t xml:space="preserve">повинні відреагувати на запит </w:t>
      </w:r>
      <w:r w:rsidR="00DC0FD8" w:rsidRPr="00E14B04">
        <w:rPr>
          <w:sz w:val="24"/>
          <w:szCs w:val="24"/>
          <w:lang w:val="uk-UA"/>
        </w:rPr>
        <w:t xml:space="preserve">Покупця </w:t>
      </w:r>
      <w:r w:rsidRPr="00E14B04">
        <w:rPr>
          <w:sz w:val="24"/>
          <w:szCs w:val="24"/>
          <w:lang w:val="uk-UA"/>
        </w:rPr>
        <w:t xml:space="preserve">протягом двох годин з моменту отримання повідомлення по телефону ________, електронній пошті </w:t>
      </w:r>
      <w:hyperlink r:id="rId6" w:history="1">
        <w:r w:rsidRPr="00E422D8">
          <w:rPr>
            <w:rStyle w:val="af3"/>
            <w:color w:val="auto"/>
            <w:sz w:val="24"/>
            <w:szCs w:val="24"/>
            <w:lang w:val="uk-UA"/>
          </w:rPr>
          <w:t>___________</w:t>
        </w:r>
      </w:hyperlink>
      <w:r w:rsidRPr="00E14B04">
        <w:rPr>
          <w:sz w:val="24"/>
          <w:szCs w:val="24"/>
          <w:lang w:val="uk-UA"/>
        </w:rPr>
        <w:t>, WEB-інтерфейс</w:t>
      </w:r>
      <w:r w:rsidRPr="00E14B04">
        <w:rPr>
          <w:sz w:val="24"/>
          <w:szCs w:val="24"/>
          <w:lang w:val="uk-UA" w:eastAsia="uk-UA"/>
        </w:rPr>
        <w:t>: ___________</w:t>
      </w:r>
      <w:r w:rsidRPr="00E14B04">
        <w:rPr>
          <w:sz w:val="24"/>
          <w:szCs w:val="24"/>
          <w:lang w:val="uk-UA"/>
        </w:rPr>
        <w:t xml:space="preserve">, при цьому </w:t>
      </w:r>
      <w:r w:rsidR="00DC0FD8" w:rsidRPr="00E14B04">
        <w:rPr>
          <w:sz w:val="24"/>
          <w:szCs w:val="24"/>
          <w:lang w:val="uk-UA"/>
        </w:rPr>
        <w:t xml:space="preserve">Постачальник </w:t>
      </w:r>
      <w:r w:rsidRPr="00E14B04">
        <w:rPr>
          <w:sz w:val="24"/>
          <w:szCs w:val="24"/>
          <w:lang w:val="uk-UA"/>
        </w:rPr>
        <w:t xml:space="preserve">реєструє звернення, за серійним номером  перевіряє статус гарантії на </w:t>
      </w:r>
      <w:r w:rsidR="00DC0FD8" w:rsidRPr="00E14B04">
        <w:rPr>
          <w:sz w:val="24"/>
          <w:szCs w:val="24"/>
          <w:lang w:val="uk-UA"/>
        </w:rPr>
        <w:t>Товар</w:t>
      </w:r>
      <w:r w:rsidRPr="00E14B04">
        <w:rPr>
          <w:sz w:val="24"/>
          <w:szCs w:val="24"/>
          <w:lang w:val="uk-UA"/>
        </w:rPr>
        <w:t xml:space="preserve"> та присвоює заявці індивідуальний номер, після чого повідомляє його відповідальній особі </w:t>
      </w:r>
      <w:r w:rsidR="00DC0FD8" w:rsidRPr="00E14B04">
        <w:rPr>
          <w:sz w:val="24"/>
          <w:szCs w:val="24"/>
          <w:lang w:val="uk-UA"/>
        </w:rPr>
        <w:t xml:space="preserve">Покупця </w:t>
      </w:r>
      <w:r w:rsidRPr="00E14B04">
        <w:rPr>
          <w:sz w:val="24"/>
          <w:szCs w:val="24"/>
          <w:lang w:val="uk-UA"/>
        </w:rPr>
        <w:t>для ідентифікації даної гарантійної події.</w:t>
      </w:r>
    </w:p>
    <w:p w:rsidR="004D3F6A" w:rsidRPr="00E14B04" w:rsidRDefault="004D3F6A" w:rsidP="004D3F6A">
      <w:pPr>
        <w:tabs>
          <w:tab w:val="left" w:pos="851"/>
          <w:tab w:val="left" w:pos="900"/>
        </w:tabs>
        <w:jc w:val="both"/>
        <w:rPr>
          <w:sz w:val="24"/>
          <w:szCs w:val="24"/>
          <w:lang w:val="uk-UA"/>
        </w:rPr>
      </w:pPr>
      <w:r w:rsidRPr="00E14B04">
        <w:rPr>
          <w:sz w:val="24"/>
          <w:szCs w:val="24"/>
          <w:lang w:val="uk-UA"/>
        </w:rPr>
        <w:t xml:space="preserve">2.13.2. Доставка </w:t>
      </w:r>
      <w:r w:rsidR="00DC0FD8" w:rsidRPr="00E14B04">
        <w:rPr>
          <w:sz w:val="24"/>
          <w:szCs w:val="24"/>
          <w:lang w:val="uk-UA"/>
        </w:rPr>
        <w:t>Товару</w:t>
      </w:r>
      <w:r w:rsidRPr="00E14B04">
        <w:rPr>
          <w:sz w:val="24"/>
          <w:szCs w:val="24"/>
          <w:lang w:val="uk-UA"/>
        </w:rPr>
        <w:t xml:space="preserve"> у сервісний центр для гарантійного ремонту, під час дії сервісної підтримки і назад, виконується силами і за рахунок </w:t>
      </w:r>
      <w:r w:rsidR="00DC0FD8" w:rsidRPr="00E14B04">
        <w:rPr>
          <w:sz w:val="24"/>
          <w:szCs w:val="24"/>
          <w:lang w:val="uk-UA"/>
        </w:rPr>
        <w:t>Постачальника</w:t>
      </w:r>
      <w:r w:rsidRPr="00E14B04">
        <w:rPr>
          <w:sz w:val="24"/>
          <w:szCs w:val="24"/>
          <w:lang w:val="uk-UA"/>
        </w:rPr>
        <w:t xml:space="preserve">. Витрати на визначення, чи потрапляє випадок відмови </w:t>
      </w:r>
      <w:r w:rsidR="00DC0FD8" w:rsidRPr="00E14B04">
        <w:rPr>
          <w:sz w:val="24"/>
          <w:szCs w:val="24"/>
          <w:lang w:val="uk-UA"/>
        </w:rPr>
        <w:t>Товару</w:t>
      </w:r>
      <w:r w:rsidRPr="00E14B04">
        <w:rPr>
          <w:sz w:val="24"/>
          <w:szCs w:val="24"/>
          <w:lang w:val="uk-UA"/>
        </w:rPr>
        <w:t xml:space="preserve"> під умови гарантійного ремонту, включаючи витрати на можливий виїзд спеціаліста </w:t>
      </w:r>
      <w:r w:rsidR="00DC0FD8" w:rsidRPr="00E14B04">
        <w:rPr>
          <w:sz w:val="24"/>
          <w:szCs w:val="24"/>
          <w:lang w:val="uk-UA"/>
        </w:rPr>
        <w:t xml:space="preserve">Постачальника </w:t>
      </w:r>
      <w:r w:rsidRPr="00E14B04">
        <w:rPr>
          <w:sz w:val="24"/>
          <w:szCs w:val="24"/>
          <w:lang w:val="uk-UA"/>
        </w:rPr>
        <w:t xml:space="preserve">до місця розташування </w:t>
      </w:r>
      <w:r w:rsidR="00DC0FD8" w:rsidRPr="00E14B04">
        <w:rPr>
          <w:sz w:val="24"/>
          <w:szCs w:val="24"/>
          <w:lang w:val="uk-UA"/>
        </w:rPr>
        <w:t>Товару</w:t>
      </w:r>
      <w:r w:rsidRPr="00E14B04">
        <w:rPr>
          <w:sz w:val="24"/>
          <w:szCs w:val="24"/>
          <w:lang w:val="uk-UA"/>
        </w:rPr>
        <w:t xml:space="preserve"> або транспортування </w:t>
      </w:r>
      <w:r w:rsidR="00DC0FD8" w:rsidRPr="00E14B04">
        <w:rPr>
          <w:sz w:val="24"/>
          <w:szCs w:val="24"/>
          <w:lang w:val="uk-UA"/>
        </w:rPr>
        <w:t>Товару</w:t>
      </w:r>
      <w:r w:rsidRPr="00E14B04">
        <w:rPr>
          <w:sz w:val="24"/>
          <w:szCs w:val="24"/>
          <w:lang w:val="uk-UA"/>
        </w:rPr>
        <w:t xml:space="preserve"> у сервісний центр, також несе </w:t>
      </w:r>
      <w:r w:rsidR="00DC0FD8" w:rsidRPr="00E14B04">
        <w:rPr>
          <w:sz w:val="24"/>
          <w:szCs w:val="24"/>
          <w:lang w:val="uk-UA"/>
        </w:rPr>
        <w:t>Постачальник</w:t>
      </w:r>
      <w:r w:rsidRPr="00E14B04">
        <w:rPr>
          <w:sz w:val="24"/>
          <w:szCs w:val="24"/>
          <w:lang w:val="uk-UA"/>
        </w:rPr>
        <w:t>.</w:t>
      </w:r>
    </w:p>
    <w:p w:rsidR="004D3F6A" w:rsidRPr="00E14B04" w:rsidRDefault="004D3F6A" w:rsidP="004D3F6A">
      <w:pPr>
        <w:tabs>
          <w:tab w:val="left" w:pos="851"/>
          <w:tab w:val="left" w:pos="900"/>
        </w:tabs>
        <w:jc w:val="both"/>
        <w:rPr>
          <w:sz w:val="24"/>
          <w:szCs w:val="24"/>
          <w:lang w:val="uk-UA"/>
        </w:rPr>
      </w:pPr>
      <w:r w:rsidRPr="00E14B04">
        <w:rPr>
          <w:sz w:val="24"/>
          <w:szCs w:val="24"/>
          <w:lang w:val="uk-UA"/>
        </w:rPr>
        <w:t>2.13.3. Якщо час гарантійного ремонту, за умови дії сер</w:t>
      </w:r>
      <w:r w:rsidR="00E422D8">
        <w:rPr>
          <w:sz w:val="24"/>
          <w:szCs w:val="24"/>
          <w:lang w:val="uk-UA"/>
        </w:rPr>
        <w:t>вісної підтримки, перевищує два робочі дні</w:t>
      </w:r>
      <w:r w:rsidRPr="00E14B04">
        <w:rPr>
          <w:sz w:val="24"/>
          <w:szCs w:val="24"/>
          <w:lang w:val="uk-UA"/>
        </w:rPr>
        <w:t xml:space="preserve">, на весь час ремонту </w:t>
      </w:r>
      <w:r w:rsidR="00DC0FD8" w:rsidRPr="00E14B04">
        <w:rPr>
          <w:sz w:val="24"/>
          <w:szCs w:val="24"/>
          <w:lang w:val="uk-UA"/>
        </w:rPr>
        <w:t xml:space="preserve">Постачальник </w:t>
      </w:r>
      <w:r w:rsidRPr="00E14B04">
        <w:rPr>
          <w:sz w:val="24"/>
          <w:szCs w:val="24"/>
          <w:lang w:val="uk-UA"/>
        </w:rPr>
        <w:t>безоплатно надає підмінне, рівноцінне обладнання або окремі його вузли.</w:t>
      </w:r>
    </w:p>
    <w:p w:rsidR="004D3F6A" w:rsidRPr="00E14B04" w:rsidRDefault="004D3F6A" w:rsidP="004D3F6A">
      <w:pPr>
        <w:tabs>
          <w:tab w:val="left" w:pos="851"/>
          <w:tab w:val="left" w:pos="900"/>
        </w:tabs>
        <w:jc w:val="both"/>
        <w:rPr>
          <w:sz w:val="24"/>
          <w:szCs w:val="24"/>
          <w:lang w:val="uk-UA"/>
        </w:rPr>
      </w:pPr>
      <w:r w:rsidRPr="00E14B04">
        <w:rPr>
          <w:sz w:val="24"/>
          <w:szCs w:val="24"/>
          <w:lang w:val="uk-UA"/>
        </w:rPr>
        <w:t>2.13.4.</w:t>
      </w:r>
      <w:r w:rsidR="00E422D8">
        <w:rPr>
          <w:sz w:val="24"/>
          <w:szCs w:val="24"/>
        </w:rPr>
        <w:t xml:space="preserve"> </w:t>
      </w:r>
      <w:r w:rsidRPr="00E14B04">
        <w:rPr>
          <w:sz w:val="24"/>
          <w:szCs w:val="24"/>
          <w:lang w:val="uk-UA"/>
        </w:rPr>
        <w:t xml:space="preserve">Перевірка якості виконання робіт з гарантійного ремонту проводиться в сервісному центрі або за місцем встановлення (приймання) </w:t>
      </w:r>
      <w:r w:rsidR="00DC0FD8" w:rsidRPr="00E14B04">
        <w:rPr>
          <w:sz w:val="24"/>
          <w:szCs w:val="24"/>
          <w:lang w:val="uk-UA"/>
        </w:rPr>
        <w:t>Товару</w:t>
      </w:r>
      <w:r w:rsidRPr="00E14B04">
        <w:rPr>
          <w:sz w:val="24"/>
          <w:szCs w:val="24"/>
          <w:lang w:val="uk-UA"/>
        </w:rPr>
        <w:t xml:space="preserve"> при необхідності в присутності технічних спеціалістів </w:t>
      </w:r>
      <w:r w:rsidR="00DC0FD8" w:rsidRPr="00E14B04">
        <w:rPr>
          <w:sz w:val="24"/>
          <w:szCs w:val="24"/>
          <w:lang w:val="uk-UA"/>
        </w:rPr>
        <w:t>Покупця</w:t>
      </w:r>
      <w:r w:rsidRPr="00E14B04">
        <w:rPr>
          <w:sz w:val="24"/>
          <w:szCs w:val="24"/>
          <w:lang w:val="uk-UA"/>
        </w:rPr>
        <w:t>.</w:t>
      </w:r>
    </w:p>
    <w:p w:rsidR="00E83B32" w:rsidRPr="00E14B04" w:rsidRDefault="004D3F6A" w:rsidP="00E57174">
      <w:pPr>
        <w:autoSpaceDE/>
        <w:autoSpaceDN/>
        <w:adjustRightInd/>
        <w:spacing w:before="120" w:after="120"/>
        <w:jc w:val="center"/>
        <w:rPr>
          <w:rFonts w:eastAsiaTheme="minorHAnsi"/>
          <w:b/>
          <w:bCs/>
          <w:caps/>
          <w:spacing w:val="10"/>
          <w:sz w:val="24"/>
          <w:szCs w:val="24"/>
          <w:shd w:val="clear" w:color="auto" w:fill="FFFFFF"/>
          <w:lang w:val="uk-UA" w:eastAsia="uk-UA"/>
        </w:rPr>
      </w:pPr>
      <w:r w:rsidRPr="00E14B04">
        <w:rPr>
          <w:rFonts w:eastAsiaTheme="minorHAnsi"/>
          <w:b/>
          <w:bCs/>
          <w:caps/>
          <w:spacing w:val="10"/>
          <w:sz w:val="24"/>
          <w:szCs w:val="24"/>
          <w:shd w:val="clear" w:color="auto" w:fill="FFFFFF"/>
          <w:lang w:val="uk-UA" w:eastAsia="uk-UA"/>
        </w:rPr>
        <w:t>3.</w:t>
      </w:r>
      <w:r w:rsidR="00A13494">
        <w:rPr>
          <w:rFonts w:eastAsiaTheme="minorHAnsi"/>
          <w:b/>
          <w:bCs/>
          <w:caps/>
          <w:spacing w:val="10"/>
          <w:sz w:val="24"/>
          <w:szCs w:val="24"/>
          <w:shd w:val="clear" w:color="auto" w:fill="FFFFFF"/>
          <w:lang w:val="uk-UA" w:eastAsia="uk-UA"/>
        </w:rPr>
        <w:t xml:space="preserve"> ЦІНА ТА ЗАГАЛЬНА</w:t>
      </w:r>
      <w:r w:rsidRPr="00E14B04">
        <w:rPr>
          <w:rFonts w:eastAsiaTheme="minorHAnsi"/>
          <w:b/>
          <w:bCs/>
          <w:caps/>
          <w:spacing w:val="10"/>
          <w:sz w:val="24"/>
          <w:szCs w:val="24"/>
          <w:shd w:val="clear" w:color="auto" w:fill="FFFFFF"/>
          <w:lang w:val="uk-UA" w:eastAsia="uk-UA"/>
        </w:rPr>
        <w:t xml:space="preserve"> </w:t>
      </w:r>
      <w:r w:rsidR="004D3A1C" w:rsidRPr="00E14B04">
        <w:rPr>
          <w:rFonts w:eastAsiaTheme="minorHAnsi"/>
          <w:b/>
          <w:bCs/>
          <w:caps/>
          <w:spacing w:val="10"/>
          <w:sz w:val="24"/>
          <w:szCs w:val="24"/>
          <w:shd w:val="clear" w:color="auto" w:fill="FFFFFF"/>
          <w:lang w:val="uk-UA" w:eastAsia="uk-UA"/>
        </w:rPr>
        <w:t>Сума</w:t>
      </w:r>
      <w:r w:rsidR="004D3A1C" w:rsidRPr="00E14B04">
        <w:rPr>
          <w:rFonts w:eastAsiaTheme="minorHAnsi"/>
          <w:b/>
          <w:bCs/>
          <w:spacing w:val="10"/>
          <w:sz w:val="24"/>
          <w:szCs w:val="24"/>
          <w:shd w:val="clear" w:color="auto" w:fill="FFFFFF"/>
          <w:lang w:val="uk-UA" w:eastAsia="uk-UA"/>
        </w:rPr>
        <w:t xml:space="preserve"> </w:t>
      </w:r>
      <w:r w:rsidR="00A13494">
        <w:rPr>
          <w:rFonts w:eastAsiaTheme="minorHAnsi"/>
          <w:b/>
          <w:bCs/>
          <w:caps/>
          <w:spacing w:val="10"/>
          <w:sz w:val="24"/>
          <w:szCs w:val="24"/>
          <w:shd w:val="clear" w:color="auto" w:fill="FFFFFF"/>
          <w:lang w:val="uk-UA" w:eastAsia="uk-UA"/>
        </w:rPr>
        <w:t xml:space="preserve">Договору. </w:t>
      </w:r>
      <w:r w:rsidR="00C55692" w:rsidRPr="00E14B04">
        <w:rPr>
          <w:rFonts w:eastAsiaTheme="minorHAnsi"/>
          <w:b/>
          <w:bCs/>
          <w:caps/>
          <w:spacing w:val="10"/>
          <w:sz w:val="24"/>
          <w:szCs w:val="24"/>
          <w:shd w:val="clear" w:color="auto" w:fill="FFFFFF"/>
          <w:lang w:val="uk-UA" w:eastAsia="uk-UA"/>
        </w:rPr>
        <w:t>порядок розрахунків</w:t>
      </w:r>
    </w:p>
    <w:p w:rsidR="00A13494" w:rsidRPr="00A13494" w:rsidRDefault="00A13494" w:rsidP="00A13494">
      <w:pPr>
        <w:pStyle w:val="a8"/>
        <w:widowControl/>
        <w:numPr>
          <w:ilvl w:val="1"/>
          <w:numId w:val="37"/>
        </w:numPr>
        <w:autoSpaceDE/>
        <w:autoSpaceDN/>
        <w:adjustRightInd/>
        <w:ind w:left="0" w:firstLine="0"/>
        <w:jc w:val="both"/>
        <w:rPr>
          <w:sz w:val="24"/>
          <w:szCs w:val="24"/>
          <w:lang w:val="uk-UA"/>
        </w:rPr>
      </w:pPr>
      <w:r w:rsidRPr="00A13494">
        <w:rPr>
          <w:sz w:val="24"/>
          <w:szCs w:val="24"/>
          <w:lang w:val="uk-UA"/>
        </w:rPr>
        <w:t xml:space="preserve">Ціна за одиницю </w:t>
      </w:r>
      <w:r w:rsidRPr="00A13494">
        <w:rPr>
          <w:bCs/>
          <w:sz w:val="24"/>
          <w:szCs w:val="24"/>
          <w:lang w:val="uk-UA"/>
        </w:rPr>
        <w:t xml:space="preserve">Товару </w:t>
      </w:r>
      <w:r w:rsidRPr="00A13494">
        <w:rPr>
          <w:sz w:val="24"/>
          <w:szCs w:val="24"/>
          <w:lang w:val="uk-UA"/>
        </w:rPr>
        <w:t>вказується у Специфікації (Додаток №</w:t>
      </w:r>
      <w:r>
        <w:rPr>
          <w:sz w:val="24"/>
          <w:szCs w:val="24"/>
          <w:lang w:val="uk-UA"/>
        </w:rPr>
        <w:t xml:space="preserve"> </w:t>
      </w:r>
      <w:r w:rsidR="00BD630D">
        <w:rPr>
          <w:sz w:val="24"/>
          <w:szCs w:val="24"/>
          <w:lang w:val="uk-UA"/>
        </w:rPr>
        <w:t>1 до</w:t>
      </w:r>
      <w:r w:rsidRPr="00A13494">
        <w:rPr>
          <w:sz w:val="24"/>
          <w:szCs w:val="24"/>
          <w:lang w:val="uk-UA"/>
        </w:rPr>
        <w:t xml:space="preserve"> Договору) і зміні не підлягає.</w:t>
      </w:r>
    </w:p>
    <w:p w:rsidR="00A13494" w:rsidRDefault="00A13494" w:rsidP="00DC0FD8">
      <w:pPr>
        <w:pStyle w:val="a8"/>
        <w:widowControl/>
        <w:numPr>
          <w:ilvl w:val="1"/>
          <w:numId w:val="37"/>
        </w:numPr>
        <w:autoSpaceDE/>
        <w:autoSpaceDN/>
        <w:adjustRightInd/>
        <w:ind w:left="0" w:firstLine="0"/>
        <w:jc w:val="both"/>
        <w:rPr>
          <w:sz w:val="24"/>
          <w:szCs w:val="24"/>
          <w:lang w:val="uk-UA"/>
        </w:rPr>
      </w:pPr>
      <w:r w:rsidRPr="00A13494">
        <w:rPr>
          <w:sz w:val="24"/>
          <w:szCs w:val="24"/>
          <w:lang w:val="uk-UA"/>
        </w:rPr>
        <w:t xml:space="preserve">Визначена в Специфікації ціна включає в себе всі витрати на транспортування, навантаження та розвантаження, вартість тари, пакування, страхування, а також сплату податків, зборів та обов’язкових </w:t>
      </w:r>
      <w:r>
        <w:rPr>
          <w:sz w:val="24"/>
          <w:szCs w:val="24"/>
          <w:lang w:val="uk-UA"/>
        </w:rPr>
        <w:t>платежів та витрат Постачальника</w:t>
      </w:r>
      <w:r w:rsidRPr="00A13494">
        <w:rPr>
          <w:sz w:val="24"/>
          <w:szCs w:val="24"/>
          <w:lang w:val="uk-UA"/>
        </w:rPr>
        <w:t xml:space="preserve">, пов’язаних з постачанням </w:t>
      </w:r>
      <w:r w:rsidRPr="00A13494">
        <w:rPr>
          <w:bCs/>
          <w:sz w:val="24"/>
          <w:szCs w:val="24"/>
          <w:lang w:val="uk-UA"/>
        </w:rPr>
        <w:t>Товару</w:t>
      </w:r>
      <w:r w:rsidRPr="00A13494">
        <w:rPr>
          <w:sz w:val="24"/>
          <w:szCs w:val="24"/>
          <w:lang w:val="uk-UA"/>
        </w:rPr>
        <w:t>, що сплачуються або мають бути сплачені згідно з чинним законодавством України.</w:t>
      </w:r>
    </w:p>
    <w:p w:rsidR="00DC6014" w:rsidRPr="00E14B04" w:rsidRDefault="00E208E1" w:rsidP="00DC0FD8">
      <w:pPr>
        <w:pStyle w:val="a8"/>
        <w:widowControl/>
        <w:numPr>
          <w:ilvl w:val="1"/>
          <w:numId w:val="37"/>
        </w:numPr>
        <w:autoSpaceDE/>
        <w:autoSpaceDN/>
        <w:adjustRightInd/>
        <w:ind w:left="0" w:firstLine="0"/>
        <w:jc w:val="both"/>
        <w:rPr>
          <w:sz w:val="24"/>
          <w:szCs w:val="24"/>
          <w:lang w:val="uk-UA"/>
        </w:rPr>
      </w:pPr>
      <w:r w:rsidRPr="00E14B04">
        <w:rPr>
          <w:sz w:val="24"/>
          <w:szCs w:val="24"/>
          <w:lang w:val="uk-UA"/>
        </w:rPr>
        <w:t xml:space="preserve">Загальна </w:t>
      </w:r>
      <w:r w:rsidR="00C6104D" w:rsidRPr="00E14B04">
        <w:rPr>
          <w:sz w:val="24"/>
          <w:szCs w:val="24"/>
          <w:lang w:val="uk-UA"/>
        </w:rPr>
        <w:t xml:space="preserve">сума </w:t>
      </w:r>
      <w:r w:rsidR="00D15B37">
        <w:rPr>
          <w:sz w:val="24"/>
          <w:szCs w:val="24"/>
          <w:lang w:val="uk-UA"/>
        </w:rPr>
        <w:t>Договору</w:t>
      </w:r>
      <w:r w:rsidRPr="00E14B04">
        <w:rPr>
          <w:sz w:val="24"/>
          <w:szCs w:val="24"/>
          <w:lang w:val="uk-UA"/>
        </w:rPr>
        <w:t xml:space="preserve"> </w:t>
      </w:r>
      <w:r w:rsidR="00CA02FD" w:rsidRPr="00E14B04">
        <w:rPr>
          <w:sz w:val="24"/>
          <w:szCs w:val="24"/>
          <w:lang w:val="uk-UA"/>
        </w:rPr>
        <w:t>становить</w:t>
      </w:r>
      <w:r w:rsidR="006D76D7">
        <w:rPr>
          <w:sz w:val="24"/>
          <w:szCs w:val="24"/>
          <w:lang w:val="uk-UA"/>
        </w:rPr>
        <w:t xml:space="preserve"> </w:t>
      </w:r>
      <w:r w:rsidR="006D76D7" w:rsidRPr="001E12E5">
        <w:rPr>
          <w:sz w:val="24"/>
          <w:szCs w:val="24"/>
          <w:lang w:val="uk-UA"/>
        </w:rPr>
        <w:t>без ПДВ</w:t>
      </w:r>
      <w:r w:rsidR="00CA02FD" w:rsidRPr="00E14B04">
        <w:rPr>
          <w:sz w:val="24"/>
          <w:szCs w:val="24"/>
          <w:lang w:val="uk-UA"/>
        </w:rPr>
        <w:t xml:space="preserve"> ______</w:t>
      </w:r>
      <w:r w:rsidR="00BD630D">
        <w:rPr>
          <w:sz w:val="24"/>
          <w:szCs w:val="24"/>
          <w:lang w:val="uk-UA"/>
        </w:rPr>
        <w:t>____</w:t>
      </w:r>
      <w:r w:rsidR="00CA02FD" w:rsidRPr="00E14B04">
        <w:rPr>
          <w:sz w:val="24"/>
          <w:szCs w:val="24"/>
          <w:lang w:val="uk-UA"/>
        </w:rPr>
        <w:t xml:space="preserve"> грн. (______</w:t>
      </w:r>
      <w:r w:rsidR="00E422D8">
        <w:rPr>
          <w:sz w:val="24"/>
          <w:szCs w:val="24"/>
        </w:rPr>
        <w:t>____</w:t>
      </w:r>
      <w:r w:rsidR="00CA02FD" w:rsidRPr="00E14B04">
        <w:rPr>
          <w:sz w:val="24"/>
          <w:szCs w:val="24"/>
          <w:lang w:val="uk-UA"/>
        </w:rPr>
        <w:t>)</w:t>
      </w:r>
      <w:r w:rsidR="00BD630D">
        <w:rPr>
          <w:sz w:val="24"/>
          <w:szCs w:val="24"/>
          <w:lang w:val="uk-UA"/>
        </w:rPr>
        <w:t xml:space="preserve">, крім того ПДВ </w:t>
      </w:r>
      <w:r w:rsidR="00671F04" w:rsidRPr="00E14B04">
        <w:rPr>
          <w:sz w:val="24"/>
          <w:szCs w:val="24"/>
          <w:lang w:val="uk-UA"/>
        </w:rPr>
        <w:t xml:space="preserve"> </w:t>
      </w:r>
      <w:r w:rsidR="00BD630D" w:rsidRPr="00BD630D">
        <w:rPr>
          <w:sz w:val="24"/>
          <w:szCs w:val="24"/>
          <w:lang w:val="uk-UA"/>
        </w:rPr>
        <w:t xml:space="preserve">за ставкою 20% </w:t>
      </w:r>
      <w:r w:rsidR="00671F04" w:rsidRPr="00E14B04">
        <w:rPr>
          <w:sz w:val="24"/>
          <w:szCs w:val="24"/>
          <w:lang w:val="uk-UA"/>
        </w:rPr>
        <w:t>____</w:t>
      </w:r>
      <w:r w:rsidR="00E422D8">
        <w:rPr>
          <w:sz w:val="24"/>
          <w:szCs w:val="24"/>
        </w:rPr>
        <w:t>__</w:t>
      </w:r>
      <w:r w:rsidR="00BD630D">
        <w:rPr>
          <w:sz w:val="24"/>
          <w:szCs w:val="24"/>
          <w:lang w:val="uk-UA"/>
        </w:rPr>
        <w:t>_______</w:t>
      </w:r>
      <w:r w:rsidR="00DD4908">
        <w:rPr>
          <w:sz w:val="24"/>
          <w:szCs w:val="24"/>
          <w:lang w:val="uk-UA"/>
        </w:rPr>
        <w:t xml:space="preserve"> грн., разом з ПДВ </w:t>
      </w:r>
      <w:r w:rsidR="00671F04" w:rsidRPr="00E14B04">
        <w:rPr>
          <w:sz w:val="24"/>
          <w:szCs w:val="24"/>
          <w:lang w:val="uk-UA"/>
        </w:rPr>
        <w:t>___</w:t>
      </w:r>
      <w:r w:rsidR="00E422D8">
        <w:rPr>
          <w:sz w:val="24"/>
          <w:szCs w:val="24"/>
        </w:rPr>
        <w:t>__</w:t>
      </w:r>
      <w:r w:rsidR="00DD4908">
        <w:rPr>
          <w:sz w:val="24"/>
          <w:szCs w:val="24"/>
          <w:lang w:val="uk-UA"/>
        </w:rPr>
        <w:t>______</w:t>
      </w:r>
      <w:r w:rsidR="00671F04" w:rsidRPr="00E14B04">
        <w:rPr>
          <w:sz w:val="24"/>
          <w:szCs w:val="24"/>
          <w:lang w:val="uk-UA"/>
        </w:rPr>
        <w:t xml:space="preserve"> грн. (___</w:t>
      </w:r>
      <w:r w:rsidR="00E422D8">
        <w:rPr>
          <w:sz w:val="24"/>
          <w:szCs w:val="24"/>
        </w:rPr>
        <w:t>__</w:t>
      </w:r>
      <w:r w:rsidR="00DD4908">
        <w:rPr>
          <w:sz w:val="24"/>
          <w:szCs w:val="24"/>
          <w:lang w:val="uk-UA"/>
        </w:rPr>
        <w:t>______</w:t>
      </w:r>
      <w:r w:rsidR="00671F04" w:rsidRPr="00E14B04">
        <w:rPr>
          <w:sz w:val="24"/>
          <w:szCs w:val="24"/>
          <w:lang w:val="uk-UA"/>
        </w:rPr>
        <w:t>)</w:t>
      </w:r>
      <w:r w:rsidR="00D15B37" w:rsidRPr="00D15B37">
        <w:rPr>
          <w:sz w:val="24"/>
          <w:szCs w:val="24"/>
          <w:lang w:val="uk-UA"/>
        </w:rPr>
        <w:t>*</w:t>
      </w:r>
      <w:r w:rsidR="00782731" w:rsidRPr="00E14B04">
        <w:rPr>
          <w:sz w:val="24"/>
          <w:szCs w:val="24"/>
          <w:lang w:val="uk-UA"/>
        </w:rPr>
        <w:t>.</w:t>
      </w:r>
      <w:r w:rsidR="00671F04" w:rsidRPr="00E14B04">
        <w:rPr>
          <w:sz w:val="24"/>
          <w:szCs w:val="24"/>
          <w:lang w:val="uk-UA"/>
        </w:rPr>
        <w:t xml:space="preserve"> </w:t>
      </w:r>
    </w:p>
    <w:p w:rsidR="00671F04" w:rsidRPr="00E14B04" w:rsidRDefault="00671F04" w:rsidP="00671F04">
      <w:pPr>
        <w:pStyle w:val="a8"/>
        <w:widowControl/>
        <w:autoSpaceDE/>
        <w:autoSpaceDN/>
        <w:adjustRightInd/>
        <w:ind w:left="0"/>
        <w:jc w:val="both"/>
        <w:rPr>
          <w:i/>
          <w:sz w:val="24"/>
          <w:szCs w:val="24"/>
          <w:lang w:val="uk-UA"/>
        </w:rPr>
      </w:pPr>
      <w:r w:rsidRPr="00E14B04">
        <w:rPr>
          <w:i/>
          <w:sz w:val="24"/>
          <w:szCs w:val="24"/>
          <w:lang w:val="uk-UA"/>
        </w:rPr>
        <w:t>*якщо Постачальник є платником ПДВ</w:t>
      </w:r>
    </w:p>
    <w:p w:rsidR="00E208E1" w:rsidRPr="00E14B04" w:rsidRDefault="00E208E1" w:rsidP="00192FDA">
      <w:pPr>
        <w:pStyle w:val="a8"/>
        <w:numPr>
          <w:ilvl w:val="1"/>
          <w:numId w:val="37"/>
        </w:numPr>
        <w:ind w:left="0" w:firstLine="0"/>
        <w:jc w:val="both"/>
        <w:rPr>
          <w:i/>
          <w:sz w:val="24"/>
          <w:szCs w:val="24"/>
          <w:lang w:val="uk-UA"/>
        </w:rPr>
      </w:pPr>
      <w:r w:rsidRPr="00E14B04">
        <w:rPr>
          <w:sz w:val="24"/>
          <w:szCs w:val="24"/>
          <w:lang w:val="uk-UA"/>
        </w:rPr>
        <w:t xml:space="preserve">Сума цього Договору встановлюється в національній валюті України – гривнях і зміні не </w:t>
      </w:r>
      <w:r w:rsidRPr="00E14B04">
        <w:rPr>
          <w:sz w:val="24"/>
          <w:szCs w:val="24"/>
          <w:lang w:val="uk-UA"/>
        </w:rPr>
        <w:lastRenderedPageBreak/>
        <w:t>підлягає,</w:t>
      </w:r>
      <w:r w:rsidR="00F75937">
        <w:rPr>
          <w:sz w:val="24"/>
          <w:szCs w:val="24"/>
          <w:lang w:val="uk-UA"/>
        </w:rPr>
        <w:t xml:space="preserve"> крім випадків, передбачених п. 19 Особливостей</w:t>
      </w:r>
      <w:r w:rsidRPr="00E14B04">
        <w:rPr>
          <w:sz w:val="24"/>
          <w:szCs w:val="24"/>
          <w:lang w:val="uk-UA"/>
        </w:rPr>
        <w:t xml:space="preserve"> та умовами цього Договору.</w:t>
      </w:r>
    </w:p>
    <w:p w:rsidR="0037372B" w:rsidRPr="00E14B04" w:rsidRDefault="00E208E1" w:rsidP="00192FDA">
      <w:pPr>
        <w:pStyle w:val="a8"/>
        <w:numPr>
          <w:ilvl w:val="1"/>
          <w:numId w:val="37"/>
        </w:numPr>
        <w:ind w:left="0" w:firstLine="0"/>
        <w:jc w:val="both"/>
        <w:rPr>
          <w:i/>
          <w:sz w:val="24"/>
          <w:szCs w:val="24"/>
          <w:lang w:val="uk-UA"/>
        </w:rPr>
      </w:pPr>
      <w:r w:rsidRPr="00E14B04">
        <w:rPr>
          <w:sz w:val="24"/>
          <w:szCs w:val="24"/>
          <w:lang w:val="uk-UA"/>
        </w:rPr>
        <w:t>Сума цього Договору може бути зменшена у разі зменшення обсягів закупівлі, зокрема з урахуванням фактичного обсягу видатків Замовника.</w:t>
      </w:r>
      <w:r w:rsidRPr="00E14B04">
        <w:rPr>
          <w:i/>
          <w:sz w:val="24"/>
          <w:szCs w:val="24"/>
          <w:lang w:val="uk-UA"/>
        </w:rPr>
        <w:t xml:space="preserve"> </w:t>
      </w:r>
    </w:p>
    <w:p w:rsidR="0071449C" w:rsidRPr="001E12E5" w:rsidRDefault="00E208E1" w:rsidP="00E222CA">
      <w:pPr>
        <w:pStyle w:val="a8"/>
        <w:numPr>
          <w:ilvl w:val="1"/>
          <w:numId w:val="37"/>
        </w:numPr>
        <w:ind w:left="0" w:firstLine="0"/>
        <w:jc w:val="both"/>
        <w:rPr>
          <w:i/>
          <w:sz w:val="24"/>
          <w:szCs w:val="24"/>
          <w:lang w:val="uk-UA"/>
        </w:rPr>
      </w:pPr>
      <w:r w:rsidRPr="00E14B04">
        <w:rPr>
          <w:sz w:val="24"/>
          <w:szCs w:val="24"/>
          <w:lang w:val="uk-UA"/>
        </w:rPr>
        <w:t xml:space="preserve">Зміна загальної суми цього Договору погоджується Сторонами шляхом укладання відповідної додаткової угоди в порядку, встановленому даним Договором та чинним </w:t>
      </w:r>
      <w:r w:rsidRPr="001E12E5">
        <w:rPr>
          <w:sz w:val="24"/>
          <w:szCs w:val="24"/>
          <w:lang w:val="uk-UA"/>
        </w:rPr>
        <w:t>законодавством України.</w:t>
      </w:r>
    </w:p>
    <w:p w:rsidR="00D535E4" w:rsidRPr="001E12E5" w:rsidRDefault="00D535E4" w:rsidP="0071449C">
      <w:pPr>
        <w:pStyle w:val="a8"/>
        <w:numPr>
          <w:ilvl w:val="1"/>
          <w:numId w:val="37"/>
        </w:numPr>
        <w:ind w:left="0" w:firstLine="0"/>
        <w:jc w:val="both"/>
        <w:rPr>
          <w:i/>
          <w:sz w:val="24"/>
          <w:szCs w:val="24"/>
          <w:lang w:val="uk-UA"/>
        </w:rPr>
      </w:pPr>
      <w:r w:rsidRPr="001E12E5">
        <w:rPr>
          <w:sz w:val="24"/>
          <w:szCs w:val="24"/>
          <w:lang w:val="uk-UA"/>
        </w:rPr>
        <w:t>Розрахунок за даним Договором здійснюється за рахунок бюджетних коштів в національній валюті України шляхом перерахування грошових коштів на поточний рахунок Постачальника, вказаний в цьому Договорі, протягом 10 (десяти) банківських днів з дня підписання Покупцем видаткової накладної.</w:t>
      </w:r>
    </w:p>
    <w:p w:rsidR="0037372B" w:rsidRPr="00DD4908" w:rsidRDefault="00E208E1" w:rsidP="0071449C">
      <w:pPr>
        <w:pStyle w:val="a8"/>
        <w:numPr>
          <w:ilvl w:val="1"/>
          <w:numId w:val="37"/>
        </w:numPr>
        <w:ind w:left="0" w:firstLine="0"/>
        <w:jc w:val="both"/>
        <w:rPr>
          <w:i/>
          <w:sz w:val="24"/>
          <w:szCs w:val="24"/>
          <w:lang w:val="uk-UA"/>
        </w:rPr>
      </w:pPr>
      <w:r w:rsidRPr="00E75A82">
        <w:rPr>
          <w:sz w:val="24"/>
          <w:szCs w:val="24"/>
          <w:lang w:val="uk-UA"/>
        </w:rPr>
        <w:t xml:space="preserve">Датою оплати вважається дата списання грошових коштів з поточного рахунку </w:t>
      </w:r>
      <w:r w:rsidR="00E62E2D" w:rsidRPr="00E75A82">
        <w:rPr>
          <w:sz w:val="24"/>
          <w:szCs w:val="24"/>
          <w:lang w:val="uk-UA"/>
        </w:rPr>
        <w:t>Покупця</w:t>
      </w:r>
      <w:r w:rsidRPr="00E75A82">
        <w:rPr>
          <w:sz w:val="24"/>
          <w:szCs w:val="24"/>
          <w:lang w:val="uk-UA"/>
        </w:rPr>
        <w:t>.</w:t>
      </w:r>
    </w:p>
    <w:p w:rsidR="0037372B" w:rsidRPr="00E75A82" w:rsidRDefault="00E208E1" w:rsidP="00E222CA">
      <w:pPr>
        <w:pStyle w:val="a8"/>
        <w:numPr>
          <w:ilvl w:val="1"/>
          <w:numId w:val="37"/>
        </w:numPr>
        <w:ind w:left="0" w:firstLine="0"/>
        <w:jc w:val="both"/>
        <w:rPr>
          <w:i/>
          <w:sz w:val="24"/>
          <w:szCs w:val="24"/>
          <w:lang w:val="uk-UA"/>
        </w:rPr>
      </w:pPr>
      <w:r w:rsidRPr="00E75A82">
        <w:rPr>
          <w:spacing w:val="-2"/>
          <w:sz w:val="24"/>
          <w:szCs w:val="24"/>
          <w:lang w:val="uk-UA"/>
        </w:rPr>
        <w:t xml:space="preserve">Залік зустрічних однорідних вимог здійснюється виключно за згодою </w:t>
      </w:r>
      <w:r w:rsidR="00E62E2D" w:rsidRPr="00E75A82">
        <w:rPr>
          <w:sz w:val="24"/>
          <w:szCs w:val="24"/>
          <w:lang w:val="uk-UA"/>
        </w:rPr>
        <w:t>Покупця</w:t>
      </w:r>
      <w:r w:rsidRPr="00E75A82">
        <w:rPr>
          <w:caps/>
          <w:spacing w:val="-2"/>
          <w:sz w:val="24"/>
          <w:szCs w:val="24"/>
          <w:lang w:val="uk-UA"/>
        </w:rPr>
        <w:t>.</w:t>
      </w:r>
    </w:p>
    <w:p w:rsidR="00E208E1" w:rsidRPr="001E12E5" w:rsidRDefault="00D535E4" w:rsidP="00192FDA">
      <w:pPr>
        <w:pStyle w:val="a8"/>
        <w:numPr>
          <w:ilvl w:val="1"/>
          <w:numId w:val="37"/>
        </w:numPr>
        <w:ind w:left="0" w:firstLine="0"/>
        <w:jc w:val="both"/>
        <w:rPr>
          <w:i/>
          <w:sz w:val="24"/>
          <w:szCs w:val="24"/>
          <w:lang w:val="uk-UA"/>
        </w:rPr>
      </w:pPr>
      <w:r w:rsidRPr="001E12E5">
        <w:rPr>
          <w:sz w:val="24"/>
          <w:szCs w:val="24"/>
          <w:lang w:val="uk-UA"/>
        </w:rPr>
        <w:t>Постачальник</w:t>
      </w:r>
      <w:r w:rsidRPr="001E12E5">
        <w:rPr>
          <w:bCs/>
          <w:sz w:val="24"/>
          <w:szCs w:val="24"/>
          <w:lang w:val="uk-UA"/>
        </w:rPr>
        <w:t xml:space="preserve"> зобов’язаний на дату виникнення податкових зобов’язань, визначених у відповідності з нормами статті 187.7 ПКУ, при оплаті Покупцем за рахунок бюджетних коштів, на дату зарахування коштів на банківський рахунок Постачальника, скласти податкову накладну та/або розрахунок коригування в електронній формі та зареєструвати з урахуванням граничних строків, визначених у відповідності з нормами п. 201.10 ст. 201 ПКУ.</w:t>
      </w:r>
    </w:p>
    <w:p w:rsidR="00E208E1" w:rsidRPr="00E14B04" w:rsidRDefault="00E208E1" w:rsidP="00E208E1">
      <w:pPr>
        <w:contextualSpacing/>
        <w:rPr>
          <w:sz w:val="24"/>
          <w:szCs w:val="24"/>
          <w:lang w:val="uk-UA"/>
        </w:rPr>
      </w:pPr>
      <w:r w:rsidRPr="00E14B04">
        <w:rPr>
          <w:sz w:val="24"/>
          <w:szCs w:val="24"/>
          <w:lang w:val="uk-UA"/>
        </w:rPr>
        <w:t>*</w:t>
      </w:r>
      <w:r w:rsidRPr="00E14B04">
        <w:rPr>
          <w:i/>
          <w:sz w:val="24"/>
          <w:szCs w:val="24"/>
          <w:lang w:val="uk-UA"/>
        </w:rPr>
        <w:t xml:space="preserve">якщо </w:t>
      </w:r>
      <w:r w:rsidR="00404ACF" w:rsidRPr="00E14B04">
        <w:rPr>
          <w:i/>
          <w:sz w:val="24"/>
          <w:szCs w:val="24"/>
          <w:lang w:val="uk-UA"/>
        </w:rPr>
        <w:t>Постачальник</w:t>
      </w:r>
      <w:r w:rsidRPr="00E14B04">
        <w:rPr>
          <w:i/>
          <w:sz w:val="24"/>
          <w:szCs w:val="24"/>
          <w:lang w:val="uk-UA"/>
        </w:rPr>
        <w:t xml:space="preserve"> є платником ПДВ</w:t>
      </w:r>
      <w:r w:rsidRPr="00E14B04">
        <w:rPr>
          <w:sz w:val="24"/>
          <w:szCs w:val="24"/>
          <w:lang w:val="uk-UA"/>
        </w:rPr>
        <w:t xml:space="preserve"> </w:t>
      </w:r>
    </w:p>
    <w:p w:rsidR="00B93A48" w:rsidRDefault="00B93A48" w:rsidP="00192FDA">
      <w:pPr>
        <w:pStyle w:val="WW-Web"/>
        <w:numPr>
          <w:ilvl w:val="1"/>
          <w:numId w:val="37"/>
        </w:numPr>
        <w:tabs>
          <w:tab w:val="left" w:pos="0"/>
        </w:tabs>
        <w:spacing w:before="0" w:after="0"/>
        <w:ind w:left="0" w:firstLine="0"/>
        <w:jc w:val="both"/>
        <w:rPr>
          <w:lang w:val="uk-UA"/>
        </w:rPr>
      </w:pPr>
      <w:r w:rsidRPr="00EC3A57">
        <w:rPr>
          <w:lang w:val="uk-UA"/>
        </w:rPr>
        <w:t>Платіжні зобов’язання за цим</w:t>
      </w:r>
      <w:r w:rsidR="00EC3A57" w:rsidRPr="00EC3A57">
        <w:rPr>
          <w:lang w:val="uk-UA"/>
        </w:rPr>
        <w:t xml:space="preserve"> Договором виникають у </w:t>
      </w:r>
      <w:r w:rsidR="00EC3A57" w:rsidRPr="00302AB4">
        <w:rPr>
          <w:lang w:val="uk-UA"/>
        </w:rPr>
        <w:t>Покупця</w:t>
      </w:r>
      <w:r w:rsidRPr="00EC3A57">
        <w:rPr>
          <w:lang w:val="uk-UA"/>
        </w:rPr>
        <w:t xml:space="preserve"> після підписання обома Сторонами </w:t>
      </w:r>
      <w:r w:rsidR="009220DD" w:rsidRPr="00EC3A57">
        <w:rPr>
          <w:lang w:val="uk-UA"/>
        </w:rPr>
        <w:t xml:space="preserve">видаткової накладної </w:t>
      </w:r>
      <w:r w:rsidRPr="00EC3A57">
        <w:rPr>
          <w:lang w:val="uk-UA"/>
        </w:rPr>
        <w:t>та мають бути сплачені при отриманні відповідного бюджетного фінансування</w:t>
      </w:r>
      <w:r w:rsidR="00302AB4">
        <w:rPr>
          <w:lang w:val="uk-UA"/>
        </w:rPr>
        <w:t xml:space="preserve">, </w:t>
      </w:r>
      <w:r w:rsidR="00302AB4" w:rsidRPr="006053C9">
        <w:rPr>
          <w:lang w:val="uk-UA"/>
        </w:rPr>
        <w:t>з урахуванням умов дійсного договору</w:t>
      </w:r>
      <w:r w:rsidR="00D535E4">
        <w:rPr>
          <w:lang w:val="uk-UA"/>
        </w:rPr>
        <w:t>.</w:t>
      </w:r>
    </w:p>
    <w:p w:rsidR="00D535E4" w:rsidRPr="001E12E5" w:rsidRDefault="00D535E4" w:rsidP="00192FDA">
      <w:pPr>
        <w:pStyle w:val="WW-Web"/>
        <w:numPr>
          <w:ilvl w:val="1"/>
          <w:numId w:val="37"/>
        </w:numPr>
        <w:tabs>
          <w:tab w:val="left" w:pos="0"/>
        </w:tabs>
        <w:spacing w:before="0" w:after="0"/>
        <w:ind w:left="0" w:firstLine="0"/>
        <w:jc w:val="both"/>
        <w:rPr>
          <w:lang w:val="uk-UA"/>
        </w:rPr>
      </w:pPr>
      <w:r w:rsidRPr="001E12E5">
        <w:rPr>
          <w:lang w:val="uk-UA"/>
        </w:rPr>
        <w:t>Беручи до уваги вимоги чинного законодавства України, зазначення коду УКТЗЕД (українська класифікація товарів зовнішньоекономічної діяльності) є обов’язковим реквізитом ПН/РКПН на всіх етапах поставки таких товарів від виробника чи імпортера до кінцевого споживача та незалежно від дати придбання чи виготовлення такого товару. Якщо поставляється Товар, що ввезений на митну територію України, або підакцизний товар, Постачальник вказує код УКТЗЕД товару, ввезеного на митну територію України, або підакцизного товару в податкових накладних повністю. Відповідальність за правильність визначення коду УКТЗЕД на кожний товар, який буде поставлений за цим Договором, несе Постачальник.</w:t>
      </w:r>
    </w:p>
    <w:p w:rsidR="00C55692" w:rsidRPr="00E14B04" w:rsidRDefault="00EA7B58" w:rsidP="00192FDA">
      <w:pPr>
        <w:pStyle w:val="a8"/>
        <w:numPr>
          <w:ilvl w:val="0"/>
          <w:numId w:val="37"/>
        </w:numPr>
        <w:autoSpaceDE/>
        <w:autoSpaceDN/>
        <w:adjustRightInd/>
        <w:spacing w:before="120" w:after="120"/>
        <w:ind w:left="0"/>
        <w:contextualSpacing w:val="0"/>
        <w:jc w:val="center"/>
        <w:rPr>
          <w:rFonts w:eastAsiaTheme="minorHAnsi"/>
          <w:b/>
          <w:bCs/>
          <w:caps/>
          <w:spacing w:val="10"/>
          <w:sz w:val="24"/>
          <w:szCs w:val="24"/>
          <w:shd w:val="clear" w:color="auto" w:fill="FFFFFF"/>
          <w:lang w:val="uk-UA" w:eastAsia="uk-UA"/>
        </w:rPr>
      </w:pPr>
      <w:r w:rsidRPr="00E14B04">
        <w:rPr>
          <w:rFonts w:eastAsiaTheme="minorHAnsi"/>
          <w:b/>
          <w:bCs/>
          <w:caps/>
          <w:spacing w:val="10"/>
          <w:sz w:val="24"/>
          <w:szCs w:val="24"/>
          <w:shd w:val="clear" w:color="auto" w:fill="FFFFFF"/>
          <w:lang w:val="uk-UA" w:eastAsia="uk-UA"/>
        </w:rPr>
        <w:t xml:space="preserve">Строк та </w:t>
      </w:r>
      <w:r w:rsidR="004D3F6A" w:rsidRPr="00E14B04">
        <w:rPr>
          <w:rFonts w:eastAsiaTheme="minorHAnsi"/>
          <w:b/>
          <w:bCs/>
          <w:caps/>
          <w:spacing w:val="10"/>
          <w:sz w:val="24"/>
          <w:szCs w:val="24"/>
          <w:shd w:val="clear" w:color="auto" w:fill="FFFFFF"/>
          <w:lang w:val="uk-UA" w:eastAsia="uk-UA"/>
        </w:rPr>
        <w:t xml:space="preserve">умови </w:t>
      </w:r>
      <w:r w:rsidRPr="00E14B04">
        <w:rPr>
          <w:rFonts w:eastAsiaTheme="minorHAnsi"/>
          <w:b/>
          <w:bCs/>
          <w:caps/>
          <w:spacing w:val="10"/>
          <w:sz w:val="24"/>
          <w:szCs w:val="24"/>
          <w:shd w:val="clear" w:color="auto" w:fill="FFFFFF"/>
          <w:lang w:val="uk-UA" w:eastAsia="uk-UA"/>
        </w:rPr>
        <w:t xml:space="preserve">поставки </w:t>
      </w:r>
      <w:r w:rsidR="004D3F6A" w:rsidRPr="00E14B04">
        <w:rPr>
          <w:rFonts w:eastAsiaTheme="minorHAnsi"/>
          <w:b/>
          <w:bCs/>
          <w:caps/>
          <w:spacing w:val="10"/>
          <w:sz w:val="24"/>
          <w:szCs w:val="24"/>
          <w:shd w:val="clear" w:color="auto" w:fill="FFFFFF"/>
          <w:lang w:val="uk-UA" w:eastAsia="uk-UA"/>
        </w:rPr>
        <w:t>ТОВАРУ</w:t>
      </w:r>
    </w:p>
    <w:p w:rsidR="00782731" w:rsidRPr="00E14B04" w:rsidRDefault="00782731" w:rsidP="00EA7B58">
      <w:pPr>
        <w:pStyle w:val="a8"/>
        <w:numPr>
          <w:ilvl w:val="1"/>
          <w:numId w:val="37"/>
        </w:numPr>
        <w:ind w:left="0" w:firstLine="0"/>
        <w:jc w:val="both"/>
        <w:rPr>
          <w:sz w:val="24"/>
          <w:szCs w:val="24"/>
          <w:lang w:val="uk-UA"/>
        </w:rPr>
      </w:pPr>
      <w:r w:rsidRPr="00E14B04">
        <w:rPr>
          <w:sz w:val="24"/>
          <w:szCs w:val="24"/>
          <w:lang w:val="uk-UA"/>
        </w:rPr>
        <w:t xml:space="preserve">Місце поставки </w:t>
      </w:r>
      <w:r w:rsidR="004D3F6A" w:rsidRPr="00E14B04">
        <w:rPr>
          <w:sz w:val="24"/>
          <w:szCs w:val="24"/>
          <w:lang w:val="uk-UA"/>
        </w:rPr>
        <w:t>Товару</w:t>
      </w:r>
      <w:r w:rsidRPr="00E14B04">
        <w:rPr>
          <w:sz w:val="24"/>
          <w:szCs w:val="24"/>
          <w:lang w:val="uk-UA"/>
        </w:rPr>
        <w:t>: 690</w:t>
      </w:r>
      <w:r w:rsidR="002324D1" w:rsidRPr="00E14B04">
        <w:rPr>
          <w:sz w:val="24"/>
          <w:szCs w:val="24"/>
          <w:lang w:val="uk-UA"/>
        </w:rPr>
        <w:t>6</w:t>
      </w:r>
      <w:r w:rsidRPr="00E14B04">
        <w:rPr>
          <w:sz w:val="24"/>
          <w:szCs w:val="24"/>
          <w:lang w:val="uk-UA"/>
        </w:rPr>
        <w:t xml:space="preserve">5, м. Запоріжжя, </w:t>
      </w:r>
      <w:r w:rsidR="002324D1" w:rsidRPr="00E14B04">
        <w:rPr>
          <w:sz w:val="24"/>
          <w:szCs w:val="24"/>
          <w:lang w:val="uk-UA"/>
        </w:rPr>
        <w:t>провулок</w:t>
      </w:r>
      <w:r w:rsidRPr="00E14B04">
        <w:rPr>
          <w:sz w:val="24"/>
          <w:szCs w:val="24"/>
          <w:lang w:val="uk-UA"/>
        </w:rPr>
        <w:t xml:space="preserve"> </w:t>
      </w:r>
      <w:proofErr w:type="spellStart"/>
      <w:r w:rsidR="002324D1" w:rsidRPr="00E14B04">
        <w:rPr>
          <w:sz w:val="24"/>
          <w:szCs w:val="24"/>
          <w:lang w:val="uk-UA"/>
        </w:rPr>
        <w:t>Явір</w:t>
      </w:r>
      <w:r w:rsidRPr="00E14B04">
        <w:rPr>
          <w:sz w:val="24"/>
          <w:szCs w:val="24"/>
          <w:lang w:val="uk-UA"/>
        </w:rPr>
        <w:t>ний</w:t>
      </w:r>
      <w:proofErr w:type="spellEnd"/>
      <w:r w:rsidRPr="00E14B04">
        <w:rPr>
          <w:sz w:val="24"/>
          <w:szCs w:val="24"/>
          <w:lang w:val="uk-UA"/>
        </w:rPr>
        <w:t xml:space="preserve">, </w:t>
      </w:r>
      <w:proofErr w:type="spellStart"/>
      <w:r w:rsidR="00061CEE">
        <w:rPr>
          <w:sz w:val="24"/>
          <w:szCs w:val="24"/>
        </w:rPr>
        <w:t>будинок</w:t>
      </w:r>
      <w:proofErr w:type="spellEnd"/>
      <w:r w:rsidR="00061CEE">
        <w:rPr>
          <w:sz w:val="24"/>
          <w:szCs w:val="24"/>
        </w:rPr>
        <w:t xml:space="preserve"> </w:t>
      </w:r>
      <w:r w:rsidR="00A36FE9" w:rsidRPr="00E14B04">
        <w:rPr>
          <w:sz w:val="24"/>
          <w:szCs w:val="24"/>
          <w:lang w:val="uk-UA"/>
        </w:rPr>
        <w:t>8а</w:t>
      </w:r>
      <w:r w:rsidRPr="00E14B04">
        <w:rPr>
          <w:sz w:val="24"/>
          <w:szCs w:val="24"/>
          <w:lang w:val="uk-UA"/>
        </w:rPr>
        <w:t>.</w:t>
      </w:r>
    </w:p>
    <w:p w:rsidR="00061CEE" w:rsidRDefault="00CB0E62" w:rsidP="00061CEE">
      <w:pPr>
        <w:pStyle w:val="a8"/>
        <w:numPr>
          <w:ilvl w:val="1"/>
          <w:numId w:val="37"/>
        </w:numPr>
        <w:ind w:left="0" w:firstLine="0"/>
        <w:jc w:val="both"/>
        <w:rPr>
          <w:sz w:val="24"/>
          <w:szCs w:val="24"/>
          <w:lang w:val="uk-UA"/>
        </w:rPr>
      </w:pPr>
      <w:r w:rsidRPr="00E14B04">
        <w:rPr>
          <w:sz w:val="24"/>
          <w:szCs w:val="24"/>
          <w:lang w:val="uk-UA"/>
        </w:rPr>
        <w:t>Загальна к</w:t>
      </w:r>
      <w:r w:rsidR="00782731" w:rsidRPr="00E14B04">
        <w:rPr>
          <w:sz w:val="24"/>
          <w:szCs w:val="24"/>
          <w:lang w:val="uk-UA"/>
        </w:rPr>
        <w:t>ількість</w:t>
      </w:r>
      <w:r w:rsidR="001D5FE2" w:rsidRPr="00E14B04">
        <w:rPr>
          <w:sz w:val="24"/>
          <w:szCs w:val="24"/>
          <w:lang w:val="uk-UA"/>
        </w:rPr>
        <w:t xml:space="preserve"> </w:t>
      </w:r>
      <w:r w:rsidR="004D3F6A" w:rsidRPr="00E14B04">
        <w:rPr>
          <w:sz w:val="24"/>
          <w:szCs w:val="24"/>
          <w:lang w:val="uk-UA"/>
        </w:rPr>
        <w:t xml:space="preserve">Товару згідно Специфікації </w:t>
      </w:r>
      <w:r w:rsidRPr="00E14B04">
        <w:rPr>
          <w:sz w:val="24"/>
          <w:szCs w:val="24"/>
          <w:lang w:val="uk-UA"/>
        </w:rPr>
        <w:t>(Додаток № 1</w:t>
      </w:r>
      <w:r w:rsidR="00B25407">
        <w:rPr>
          <w:sz w:val="24"/>
          <w:szCs w:val="24"/>
          <w:lang w:val="uk-UA"/>
        </w:rPr>
        <w:t xml:space="preserve"> до Договору</w:t>
      </w:r>
      <w:r w:rsidRPr="00E14B04">
        <w:rPr>
          <w:sz w:val="24"/>
          <w:szCs w:val="24"/>
          <w:lang w:val="uk-UA"/>
        </w:rPr>
        <w:t xml:space="preserve">). </w:t>
      </w:r>
    </w:p>
    <w:p w:rsidR="00EA7B58" w:rsidRPr="006D76D7" w:rsidRDefault="00EA7B58" w:rsidP="00061CEE">
      <w:pPr>
        <w:pStyle w:val="a8"/>
        <w:numPr>
          <w:ilvl w:val="1"/>
          <w:numId w:val="37"/>
        </w:numPr>
        <w:ind w:left="0" w:firstLine="0"/>
        <w:jc w:val="both"/>
        <w:rPr>
          <w:color w:val="FF0000"/>
          <w:sz w:val="24"/>
          <w:szCs w:val="24"/>
          <w:lang w:val="uk-UA"/>
        </w:rPr>
      </w:pPr>
      <w:r w:rsidRPr="006D76D7">
        <w:rPr>
          <w:sz w:val="24"/>
          <w:szCs w:val="24"/>
          <w:lang w:val="uk-UA"/>
        </w:rPr>
        <w:t xml:space="preserve">Постачання Товару здійснюється Постачальником протягом </w:t>
      </w:r>
      <w:r w:rsidR="00D41CC3" w:rsidRPr="006D76D7">
        <w:rPr>
          <w:bCs/>
          <w:iCs/>
          <w:sz w:val="24"/>
          <w:szCs w:val="24"/>
          <w:lang w:eastAsia="en-US"/>
        </w:rPr>
        <w:t xml:space="preserve">5 </w:t>
      </w:r>
      <w:r w:rsidR="00E238ED" w:rsidRPr="006D76D7">
        <w:rPr>
          <w:bCs/>
          <w:iCs/>
          <w:sz w:val="24"/>
          <w:szCs w:val="24"/>
          <w:lang w:val="uk-UA" w:eastAsia="en-US"/>
        </w:rPr>
        <w:t>(п’яти</w:t>
      </w:r>
      <w:r w:rsidR="00D41CC3" w:rsidRPr="006D76D7">
        <w:rPr>
          <w:bCs/>
          <w:iCs/>
          <w:sz w:val="24"/>
          <w:szCs w:val="24"/>
          <w:lang w:val="uk-UA" w:eastAsia="en-US"/>
        </w:rPr>
        <w:t>)</w:t>
      </w:r>
      <w:r w:rsidR="00D41CC3" w:rsidRPr="006D76D7">
        <w:rPr>
          <w:b/>
          <w:bCs/>
          <w:iCs/>
          <w:sz w:val="24"/>
          <w:szCs w:val="24"/>
          <w:lang w:val="uk-UA" w:eastAsia="en-US"/>
        </w:rPr>
        <w:t xml:space="preserve"> </w:t>
      </w:r>
      <w:r w:rsidR="00061CEE" w:rsidRPr="006D76D7">
        <w:rPr>
          <w:bCs/>
          <w:iCs/>
          <w:sz w:val="24"/>
          <w:szCs w:val="24"/>
          <w:lang w:val="uk-UA" w:eastAsia="en-US"/>
        </w:rPr>
        <w:t xml:space="preserve">робочих днів з дня отримання заявки від Покупця, але в будь-якому випадку </w:t>
      </w:r>
      <w:r w:rsidR="00D41CC3" w:rsidRPr="006D76D7">
        <w:rPr>
          <w:bCs/>
          <w:iCs/>
          <w:sz w:val="24"/>
          <w:szCs w:val="24"/>
          <w:lang w:val="uk-UA" w:eastAsia="en-US"/>
        </w:rPr>
        <w:t>не пізніше</w:t>
      </w:r>
      <w:r w:rsidR="00251CBB" w:rsidRPr="006D76D7">
        <w:rPr>
          <w:bCs/>
          <w:iCs/>
          <w:sz w:val="24"/>
          <w:szCs w:val="24"/>
          <w:lang w:val="uk-UA" w:eastAsia="en-US"/>
        </w:rPr>
        <w:t xml:space="preserve"> </w:t>
      </w:r>
      <w:r w:rsidR="003F50F6">
        <w:rPr>
          <w:bCs/>
          <w:iCs/>
          <w:sz w:val="24"/>
          <w:szCs w:val="24"/>
          <w:lang w:val="uk-UA" w:eastAsia="en-US"/>
        </w:rPr>
        <w:t>05</w:t>
      </w:r>
      <w:r w:rsidR="001E12E5" w:rsidRPr="001E12E5">
        <w:rPr>
          <w:bCs/>
          <w:iCs/>
          <w:sz w:val="24"/>
          <w:szCs w:val="24"/>
          <w:lang w:val="uk-UA" w:eastAsia="en-US"/>
        </w:rPr>
        <w:t xml:space="preserve"> грудня</w:t>
      </w:r>
      <w:r w:rsidR="00B25407" w:rsidRPr="006D76D7">
        <w:rPr>
          <w:bCs/>
          <w:iCs/>
          <w:sz w:val="24"/>
          <w:szCs w:val="24"/>
          <w:lang w:val="uk-UA" w:eastAsia="en-US"/>
        </w:rPr>
        <w:t xml:space="preserve"> 2023 року.</w:t>
      </w:r>
    </w:p>
    <w:p w:rsidR="00EA7B58" w:rsidRPr="00E14B04" w:rsidRDefault="00EA7B58" w:rsidP="00EA7B58">
      <w:pPr>
        <w:pStyle w:val="a8"/>
        <w:numPr>
          <w:ilvl w:val="1"/>
          <w:numId w:val="37"/>
        </w:numPr>
        <w:ind w:left="0" w:firstLine="0"/>
        <w:jc w:val="both"/>
        <w:rPr>
          <w:sz w:val="24"/>
          <w:szCs w:val="24"/>
          <w:lang w:val="uk-UA"/>
        </w:rPr>
      </w:pPr>
      <w:r w:rsidRPr="00E14B04">
        <w:rPr>
          <w:sz w:val="24"/>
          <w:szCs w:val="24"/>
          <w:lang w:val="uk-UA"/>
        </w:rPr>
        <w:t>Про готовність Товару до відвантаження Постачальник завчасно повідомляє Покупця зручним для обох Сторін способом не</w:t>
      </w:r>
      <w:r w:rsidR="00061CEE">
        <w:rPr>
          <w:sz w:val="24"/>
          <w:szCs w:val="24"/>
          <w:lang w:val="uk-UA"/>
        </w:rPr>
        <w:t xml:space="preserve"> пізніше трьох календарних днів</w:t>
      </w:r>
      <w:r w:rsidRPr="00E14B04">
        <w:rPr>
          <w:sz w:val="24"/>
          <w:szCs w:val="24"/>
          <w:lang w:val="uk-UA"/>
        </w:rPr>
        <w:t xml:space="preserve"> до дати поставки.</w:t>
      </w:r>
    </w:p>
    <w:p w:rsidR="002E263A" w:rsidRDefault="004D3F6A" w:rsidP="002E263A">
      <w:pPr>
        <w:pStyle w:val="a8"/>
        <w:numPr>
          <w:ilvl w:val="1"/>
          <w:numId w:val="37"/>
        </w:numPr>
        <w:ind w:left="0" w:firstLine="0"/>
        <w:jc w:val="both"/>
        <w:rPr>
          <w:sz w:val="24"/>
          <w:szCs w:val="24"/>
          <w:lang w:val="uk-UA"/>
        </w:rPr>
      </w:pPr>
      <w:r w:rsidRPr="00E14B04">
        <w:rPr>
          <w:sz w:val="24"/>
          <w:szCs w:val="24"/>
          <w:lang w:val="uk-UA"/>
        </w:rPr>
        <w:t xml:space="preserve">Постачання Товару оформлюється видатковою накладною, </w:t>
      </w:r>
      <w:r w:rsidR="00AB1BEB" w:rsidRPr="00E14B04">
        <w:rPr>
          <w:sz w:val="24"/>
          <w:szCs w:val="24"/>
          <w:lang w:val="uk-UA"/>
        </w:rPr>
        <w:t>яка</w:t>
      </w:r>
      <w:r w:rsidR="00192FDA" w:rsidRPr="00E14B04">
        <w:rPr>
          <w:sz w:val="24"/>
          <w:szCs w:val="24"/>
          <w:lang w:val="uk-UA"/>
        </w:rPr>
        <w:t xml:space="preserve"> підпису</w:t>
      </w:r>
      <w:r w:rsidR="00AB1BEB" w:rsidRPr="00E14B04">
        <w:rPr>
          <w:sz w:val="24"/>
          <w:szCs w:val="24"/>
          <w:lang w:val="uk-UA"/>
        </w:rPr>
        <w:t>є</w:t>
      </w:r>
      <w:r w:rsidR="00192FDA" w:rsidRPr="00E14B04">
        <w:rPr>
          <w:sz w:val="24"/>
          <w:szCs w:val="24"/>
          <w:lang w:val="uk-UA"/>
        </w:rPr>
        <w:t>ться обома Сторонами</w:t>
      </w:r>
      <w:r w:rsidR="00F26CBA">
        <w:rPr>
          <w:sz w:val="24"/>
          <w:szCs w:val="24"/>
        </w:rPr>
        <w:t xml:space="preserve">, </w:t>
      </w:r>
      <w:r w:rsidR="00192FDA" w:rsidRPr="00E14B04">
        <w:rPr>
          <w:sz w:val="24"/>
          <w:szCs w:val="24"/>
          <w:lang w:val="uk-UA"/>
        </w:rPr>
        <w:t>та є підставою для проведення платежів за цим Договором.</w:t>
      </w:r>
    </w:p>
    <w:p w:rsidR="002E263A" w:rsidRPr="00F26CBA" w:rsidRDefault="002E263A" w:rsidP="002E263A">
      <w:pPr>
        <w:pStyle w:val="a8"/>
        <w:numPr>
          <w:ilvl w:val="1"/>
          <w:numId w:val="37"/>
        </w:numPr>
        <w:ind w:left="0" w:firstLine="0"/>
        <w:jc w:val="both"/>
        <w:rPr>
          <w:sz w:val="24"/>
          <w:szCs w:val="24"/>
          <w:lang w:val="uk-UA"/>
        </w:rPr>
      </w:pPr>
      <w:r w:rsidRPr="00F26CBA">
        <w:rPr>
          <w:sz w:val="24"/>
          <w:szCs w:val="24"/>
          <w:lang w:val="uk-UA"/>
        </w:rPr>
        <w:t>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0D71E0" w:rsidRPr="00E238ED" w:rsidRDefault="000D71E0" w:rsidP="00EA7B58">
      <w:pPr>
        <w:pStyle w:val="a4"/>
        <w:numPr>
          <w:ilvl w:val="1"/>
          <w:numId w:val="37"/>
        </w:numPr>
        <w:suppressAutoHyphens w:val="0"/>
        <w:ind w:left="0" w:firstLine="0"/>
        <w:rPr>
          <w:sz w:val="24"/>
          <w:szCs w:val="24"/>
          <w:lang w:val="uk-UA"/>
        </w:rPr>
      </w:pPr>
      <w:r w:rsidRPr="00E238ED">
        <w:rPr>
          <w:sz w:val="24"/>
          <w:szCs w:val="24"/>
          <w:lang w:val="uk-UA"/>
        </w:rPr>
        <w:t xml:space="preserve">Одночасно з поставкою </w:t>
      </w:r>
      <w:r w:rsidR="004D3F6A" w:rsidRPr="00E238ED">
        <w:rPr>
          <w:sz w:val="24"/>
          <w:szCs w:val="24"/>
          <w:lang w:val="uk-UA"/>
        </w:rPr>
        <w:t>Товару</w:t>
      </w:r>
      <w:r w:rsidRPr="00E238ED">
        <w:rPr>
          <w:sz w:val="24"/>
          <w:szCs w:val="24"/>
          <w:lang w:val="uk-UA"/>
        </w:rPr>
        <w:t xml:space="preserve"> Постачальник надає Покупцю:</w:t>
      </w:r>
    </w:p>
    <w:p w:rsidR="0070050B" w:rsidRPr="00E238ED" w:rsidRDefault="0070050B" w:rsidP="00EA7B58">
      <w:pPr>
        <w:pStyle w:val="a8"/>
        <w:numPr>
          <w:ilvl w:val="0"/>
          <w:numId w:val="41"/>
        </w:numPr>
        <w:jc w:val="both"/>
        <w:rPr>
          <w:sz w:val="24"/>
          <w:szCs w:val="24"/>
          <w:lang w:val="uk-UA"/>
        </w:rPr>
      </w:pPr>
      <w:r w:rsidRPr="00E238ED">
        <w:rPr>
          <w:sz w:val="24"/>
          <w:szCs w:val="24"/>
          <w:lang w:val="uk-UA"/>
        </w:rPr>
        <w:t>рахунок на оплату;</w:t>
      </w:r>
    </w:p>
    <w:p w:rsidR="000D71E0" w:rsidRPr="00E238ED" w:rsidRDefault="00B25407" w:rsidP="00EA7B58">
      <w:pPr>
        <w:pStyle w:val="a8"/>
        <w:numPr>
          <w:ilvl w:val="0"/>
          <w:numId w:val="41"/>
        </w:numPr>
        <w:jc w:val="both"/>
        <w:rPr>
          <w:sz w:val="24"/>
          <w:szCs w:val="24"/>
          <w:lang w:val="uk-UA"/>
        </w:rPr>
      </w:pPr>
      <w:r w:rsidRPr="00E238ED">
        <w:rPr>
          <w:sz w:val="24"/>
          <w:szCs w:val="24"/>
          <w:lang w:val="uk-UA"/>
        </w:rPr>
        <w:t>видаткову накладну на поставлений Товар із зазначенням кодів УКТ ЗЕД поставленого Товару відповідно до Специфікації;</w:t>
      </w:r>
    </w:p>
    <w:p w:rsidR="004D3F6A" w:rsidRPr="00E238ED" w:rsidRDefault="000D71E0" w:rsidP="00B25407">
      <w:pPr>
        <w:pStyle w:val="a8"/>
        <w:numPr>
          <w:ilvl w:val="0"/>
          <w:numId w:val="41"/>
        </w:numPr>
        <w:jc w:val="both"/>
        <w:rPr>
          <w:sz w:val="24"/>
          <w:szCs w:val="24"/>
          <w:lang w:val="uk-UA"/>
        </w:rPr>
      </w:pPr>
      <w:r w:rsidRPr="00E238ED">
        <w:rPr>
          <w:sz w:val="24"/>
          <w:szCs w:val="24"/>
          <w:lang w:val="uk-UA"/>
        </w:rPr>
        <w:t>товарно-транспортну накладну</w:t>
      </w:r>
      <w:r w:rsidR="004D3F6A" w:rsidRPr="00E238ED">
        <w:rPr>
          <w:sz w:val="24"/>
          <w:szCs w:val="24"/>
          <w:lang w:val="uk-UA"/>
        </w:rPr>
        <w:t>;</w:t>
      </w:r>
    </w:p>
    <w:p w:rsidR="00881D2E" w:rsidRPr="00E238ED" w:rsidRDefault="0070050B" w:rsidP="00E238ED">
      <w:pPr>
        <w:pStyle w:val="a8"/>
        <w:numPr>
          <w:ilvl w:val="0"/>
          <w:numId w:val="41"/>
        </w:numPr>
        <w:jc w:val="both"/>
        <w:rPr>
          <w:sz w:val="24"/>
          <w:szCs w:val="24"/>
          <w:lang w:val="uk-UA"/>
        </w:rPr>
      </w:pPr>
      <w:r w:rsidRPr="00E238ED">
        <w:rPr>
          <w:sz w:val="24"/>
          <w:szCs w:val="24"/>
          <w:lang w:val="uk-UA"/>
        </w:rPr>
        <w:t>паспорт та/або сертифікат якості заводу-виробника, та/або сертифікат відповідності (Державної системи сертифікації УкрСЕПРО або іншої системи сертифікації, дозволеної на території України), копія сертифікату походження (при наявності)</w:t>
      </w:r>
      <w:r w:rsidR="001E12E5">
        <w:rPr>
          <w:sz w:val="24"/>
          <w:szCs w:val="24"/>
          <w:lang w:val="uk-UA"/>
        </w:rPr>
        <w:t>.</w:t>
      </w:r>
    </w:p>
    <w:p w:rsidR="00EA7B58" w:rsidRPr="00E14B04" w:rsidRDefault="000D71E0" w:rsidP="00EA7B58">
      <w:pPr>
        <w:pStyle w:val="a8"/>
        <w:numPr>
          <w:ilvl w:val="1"/>
          <w:numId w:val="37"/>
        </w:numPr>
        <w:ind w:left="0" w:firstLine="0"/>
        <w:jc w:val="both"/>
        <w:rPr>
          <w:sz w:val="24"/>
          <w:szCs w:val="24"/>
          <w:lang w:val="uk-UA"/>
        </w:rPr>
      </w:pPr>
      <w:r w:rsidRPr="00E14B04">
        <w:rPr>
          <w:sz w:val="24"/>
          <w:szCs w:val="24"/>
          <w:lang w:val="uk-UA"/>
        </w:rPr>
        <w:t xml:space="preserve">Вказані в п. </w:t>
      </w:r>
      <w:r w:rsidR="002E263A">
        <w:rPr>
          <w:sz w:val="24"/>
          <w:szCs w:val="24"/>
          <w:lang w:val="uk-UA"/>
        </w:rPr>
        <w:t>4.</w:t>
      </w:r>
      <w:r w:rsidR="002E263A">
        <w:rPr>
          <w:sz w:val="24"/>
          <w:szCs w:val="24"/>
        </w:rPr>
        <w:t>7.</w:t>
      </w:r>
      <w:r w:rsidRPr="00E14B04">
        <w:rPr>
          <w:sz w:val="24"/>
          <w:szCs w:val="24"/>
          <w:lang w:val="uk-UA"/>
        </w:rPr>
        <w:t xml:space="preserve"> цього Договору документи надаються Постачальником у повній мірі, у належному стані, оформлені відповідно до вимог чинного законодавства України та такими, що ві</w:t>
      </w:r>
      <w:r w:rsidR="002E263A">
        <w:rPr>
          <w:sz w:val="24"/>
          <w:szCs w:val="24"/>
          <w:lang w:val="uk-UA"/>
        </w:rPr>
        <w:t xml:space="preserve">дповідають предмету поставки та </w:t>
      </w:r>
      <w:r w:rsidRPr="00E14B04">
        <w:rPr>
          <w:sz w:val="24"/>
          <w:szCs w:val="24"/>
          <w:lang w:val="uk-UA"/>
        </w:rPr>
        <w:t xml:space="preserve">особливим вимогам, визначеним цим Договором та Специфікацією (Додаток </w:t>
      </w:r>
      <w:r w:rsidR="00D739A1">
        <w:rPr>
          <w:sz w:val="24"/>
          <w:szCs w:val="24"/>
          <w:lang w:val="uk-UA"/>
        </w:rPr>
        <w:t xml:space="preserve">№ </w:t>
      </w:r>
      <w:r w:rsidRPr="00E14B04">
        <w:rPr>
          <w:sz w:val="24"/>
          <w:szCs w:val="24"/>
          <w:lang w:val="uk-UA"/>
        </w:rPr>
        <w:t>1).</w:t>
      </w:r>
    </w:p>
    <w:p w:rsidR="00EA7B58" w:rsidRPr="00E14B04" w:rsidRDefault="00C63FDA" w:rsidP="00EA7B58">
      <w:pPr>
        <w:pStyle w:val="a8"/>
        <w:numPr>
          <w:ilvl w:val="1"/>
          <w:numId w:val="37"/>
        </w:numPr>
        <w:ind w:left="0" w:firstLine="0"/>
        <w:jc w:val="both"/>
        <w:rPr>
          <w:sz w:val="24"/>
          <w:szCs w:val="24"/>
          <w:lang w:val="uk-UA"/>
        </w:rPr>
      </w:pPr>
      <w:r w:rsidRPr="00E14B04">
        <w:rPr>
          <w:sz w:val="24"/>
          <w:szCs w:val="24"/>
          <w:lang w:val="uk-UA"/>
        </w:rPr>
        <w:t>Постачання (п</w:t>
      </w:r>
      <w:r w:rsidR="00110A2A" w:rsidRPr="00E14B04">
        <w:rPr>
          <w:sz w:val="24"/>
          <w:szCs w:val="24"/>
          <w:lang w:val="uk-UA"/>
        </w:rPr>
        <w:t>ередача</w:t>
      </w:r>
      <w:r w:rsidRPr="00E14B04">
        <w:rPr>
          <w:sz w:val="24"/>
          <w:szCs w:val="24"/>
          <w:lang w:val="uk-UA"/>
        </w:rPr>
        <w:t>)</w:t>
      </w:r>
      <w:r w:rsidR="00110A2A" w:rsidRPr="00E14B04">
        <w:rPr>
          <w:sz w:val="24"/>
          <w:szCs w:val="24"/>
          <w:lang w:val="uk-UA"/>
        </w:rPr>
        <w:t xml:space="preserve"> </w:t>
      </w:r>
      <w:r w:rsidR="00192FDA" w:rsidRPr="00E14B04">
        <w:rPr>
          <w:sz w:val="24"/>
          <w:szCs w:val="24"/>
          <w:lang w:val="uk-UA"/>
        </w:rPr>
        <w:t>Товару</w:t>
      </w:r>
      <w:r w:rsidR="000D71E0" w:rsidRPr="00E14B04">
        <w:rPr>
          <w:sz w:val="24"/>
          <w:szCs w:val="24"/>
          <w:lang w:val="uk-UA"/>
        </w:rPr>
        <w:t xml:space="preserve">, що не відповідає умовам Договору та/або Специфікації (Додаток № 1), а також </w:t>
      </w:r>
      <w:r w:rsidRPr="00E14B04">
        <w:rPr>
          <w:sz w:val="24"/>
          <w:szCs w:val="24"/>
          <w:lang w:val="uk-UA"/>
        </w:rPr>
        <w:t>постачання (</w:t>
      </w:r>
      <w:r w:rsidR="00110A2A" w:rsidRPr="00E14B04">
        <w:rPr>
          <w:sz w:val="24"/>
          <w:szCs w:val="24"/>
          <w:lang w:val="uk-UA"/>
        </w:rPr>
        <w:t>передача</w:t>
      </w:r>
      <w:r w:rsidRPr="00E14B04">
        <w:rPr>
          <w:sz w:val="24"/>
          <w:szCs w:val="24"/>
          <w:lang w:val="uk-UA"/>
        </w:rPr>
        <w:t>)</w:t>
      </w:r>
      <w:r w:rsidR="00110A2A" w:rsidRPr="00E14B04">
        <w:rPr>
          <w:sz w:val="24"/>
          <w:szCs w:val="24"/>
          <w:lang w:val="uk-UA"/>
        </w:rPr>
        <w:t xml:space="preserve"> </w:t>
      </w:r>
      <w:r w:rsidR="00192FDA" w:rsidRPr="00E14B04">
        <w:rPr>
          <w:sz w:val="24"/>
          <w:szCs w:val="24"/>
          <w:lang w:val="uk-UA"/>
        </w:rPr>
        <w:t>Товару</w:t>
      </w:r>
      <w:r w:rsidR="000D71E0" w:rsidRPr="00E14B04">
        <w:rPr>
          <w:sz w:val="24"/>
          <w:szCs w:val="24"/>
          <w:lang w:val="uk-UA"/>
        </w:rPr>
        <w:t xml:space="preserve">, пошкодженого внаслідок невідповідної </w:t>
      </w:r>
      <w:r w:rsidR="000D71E0" w:rsidRPr="00E14B04">
        <w:rPr>
          <w:sz w:val="24"/>
          <w:szCs w:val="24"/>
          <w:lang w:val="uk-UA"/>
        </w:rPr>
        <w:lastRenderedPageBreak/>
        <w:t>упаковки та/або маркування, порушення правил транспортування, спричиняє правові наслідки, передбачені чин</w:t>
      </w:r>
      <w:r w:rsidR="00140C5B">
        <w:rPr>
          <w:sz w:val="24"/>
          <w:szCs w:val="24"/>
          <w:lang w:val="uk-UA"/>
        </w:rPr>
        <w:t>ним законодавством та Договором</w:t>
      </w:r>
      <w:r w:rsidR="00140C5B" w:rsidRPr="002548CC">
        <w:rPr>
          <w:sz w:val="24"/>
          <w:szCs w:val="24"/>
          <w:lang w:val="uk-UA"/>
        </w:rPr>
        <w:t xml:space="preserve">, є підставою для </w:t>
      </w:r>
      <w:r w:rsidR="00140C5B" w:rsidRPr="00140C5B">
        <w:rPr>
          <w:sz w:val="24"/>
          <w:szCs w:val="24"/>
          <w:lang w:val="uk-UA"/>
        </w:rPr>
        <w:t>відмови від приймання Товару та, відповідно, від підписання видаткової накладної.</w:t>
      </w:r>
    </w:p>
    <w:p w:rsidR="00EA7B58" w:rsidRPr="00E14B04" w:rsidRDefault="000D71E0" w:rsidP="00EA7B58">
      <w:pPr>
        <w:pStyle w:val="a8"/>
        <w:numPr>
          <w:ilvl w:val="1"/>
          <w:numId w:val="37"/>
        </w:numPr>
        <w:ind w:left="0" w:firstLine="0"/>
        <w:jc w:val="both"/>
        <w:rPr>
          <w:sz w:val="24"/>
          <w:szCs w:val="24"/>
          <w:lang w:val="uk-UA"/>
        </w:rPr>
      </w:pPr>
      <w:r w:rsidRPr="00E14B04">
        <w:rPr>
          <w:sz w:val="24"/>
          <w:szCs w:val="24"/>
          <w:lang w:val="uk-UA"/>
        </w:rPr>
        <w:t xml:space="preserve">Відсутність перелічених в п. </w:t>
      </w:r>
      <w:r w:rsidR="00EA7B58" w:rsidRPr="00E14B04">
        <w:rPr>
          <w:sz w:val="24"/>
          <w:szCs w:val="24"/>
          <w:lang w:val="uk-UA"/>
        </w:rPr>
        <w:t>4.7</w:t>
      </w:r>
      <w:r w:rsidR="002E263A" w:rsidRPr="002548CC">
        <w:rPr>
          <w:sz w:val="24"/>
          <w:szCs w:val="24"/>
          <w:lang w:val="uk-UA"/>
        </w:rPr>
        <w:t>.</w:t>
      </w:r>
      <w:r w:rsidRPr="00E14B04">
        <w:rPr>
          <w:sz w:val="24"/>
          <w:szCs w:val="24"/>
          <w:lang w:val="uk-UA"/>
        </w:rPr>
        <w:t xml:space="preserve"> цього Договору документів (та/або їх неналежне оформлення) вважається некомплектною поставкою і є підставою для відмови від приймання </w:t>
      </w:r>
      <w:r w:rsidR="00192FDA" w:rsidRPr="00E14B04">
        <w:rPr>
          <w:sz w:val="24"/>
          <w:szCs w:val="24"/>
          <w:lang w:val="uk-UA"/>
        </w:rPr>
        <w:t>Товару</w:t>
      </w:r>
      <w:r w:rsidRPr="00E14B04">
        <w:rPr>
          <w:sz w:val="24"/>
          <w:szCs w:val="24"/>
          <w:lang w:val="uk-UA"/>
        </w:rPr>
        <w:t xml:space="preserve"> та, відповідно, від підписання видаткової накладної. </w:t>
      </w:r>
    </w:p>
    <w:p w:rsidR="00806D9C" w:rsidRDefault="00806D9C" w:rsidP="00EA7B58">
      <w:pPr>
        <w:pStyle w:val="a8"/>
        <w:numPr>
          <w:ilvl w:val="1"/>
          <w:numId w:val="37"/>
        </w:numPr>
        <w:ind w:left="0" w:firstLine="0"/>
        <w:jc w:val="both"/>
        <w:rPr>
          <w:sz w:val="24"/>
          <w:szCs w:val="24"/>
          <w:lang w:val="uk-UA"/>
        </w:rPr>
      </w:pPr>
      <w:r w:rsidRPr="00806D9C">
        <w:rPr>
          <w:sz w:val="24"/>
          <w:szCs w:val="24"/>
          <w:lang w:val="uk-UA"/>
        </w:rPr>
        <w:t>При наст</w:t>
      </w:r>
      <w:r>
        <w:rPr>
          <w:sz w:val="24"/>
          <w:szCs w:val="24"/>
          <w:lang w:val="uk-UA"/>
        </w:rPr>
        <w:t>анні випадків, передбачених п. 4.10.</w:t>
      </w:r>
      <w:r w:rsidRPr="00806D9C">
        <w:rPr>
          <w:sz w:val="24"/>
          <w:szCs w:val="24"/>
          <w:lang w:val="uk-UA"/>
        </w:rPr>
        <w:t xml:space="preserve"> цього Договору, Постачальник</w:t>
      </w:r>
      <w:r>
        <w:rPr>
          <w:sz w:val="24"/>
          <w:szCs w:val="24"/>
          <w:lang w:val="uk-UA"/>
        </w:rPr>
        <w:t xml:space="preserve"> зобов</w:t>
      </w:r>
      <w:r w:rsidRPr="00806D9C">
        <w:rPr>
          <w:sz w:val="24"/>
          <w:szCs w:val="24"/>
          <w:lang w:val="uk-UA"/>
        </w:rPr>
        <w:t>’язаний за свій рахунок протягом трьох календарних днів надати Покупцю всі належним чином оформлені документи, усунути вия</w:t>
      </w:r>
      <w:r w:rsidR="006053C9">
        <w:rPr>
          <w:sz w:val="24"/>
          <w:szCs w:val="24"/>
          <w:lang w:val="uk-UA"/>
        </w:rPr>
        <w:t>влені недоліки (дефекти) Товару.</w:t>
      </w:r>
    </w:p>
    <w:p w:rsidR="00C63FDA" w:rsidRDefault="000D71E0" w:rsidP="00EA7B58">
      <w:pPr>
        <w:pStyle w:val="a8"/>
        <w:numPr>
          <w:ilvl w:val="1"/>
          <w:numId w:val="37"/>
        </w:numPr>
        <w:ind w:left="0" w:firstLine="0"/>
        <w:jc w:val="both"/>
        <w:rPr>
          <w:sz w:val="24"/>
          <w:szCs w:val="24"/>
          <w:lang w:val="uk-UA"/>
        </w:rPr>
      </w:pPr>
      <w:r w:rsidRPr="00E14B04">
        <w:rPr>
          <w:sz w:val="24"/>
          <w:szCs w:val="24"/>
          <w:lang w:val="uk-UA"/>
        </w:rPr>
        <w:t xml:space="preserve">Приймання </w:t>
      </w:r>
      <w:r w:rsidR="00E56509" w:rsidRPr="00E14B04">
        <w:rPr>
          <w:sz w:val="24"/>
          <w:szCs w:val="24"/>
          <w:lang w:val="uk-UA"/>
        </w:rPr>
        <w:t xml:space="preserve">Покупцем </w:t>
      </w:r>
      <w:r w:rsidR="00EA7B58" w:rsidRPr="00E14B04">
        <w:rPr>
          <w:sz w:val="24"/>
          <w:szCs w:val="24"/>
          <w:lang w:val="uk-UA"/>
        </w:rPr>
        <w:t>Товару</w:t>
      </w:r>
      <w:r w:rsidR="00E56509" w:rsidRPr="00E14B04">
        <w:rPr>
          <w:sz w:val="24"/>
          <w:szCs w:val="24"/>
          <w:lang w:val="uk-UA"/>
        </w:rPr>
        <w:t xml:space="preserve"> </w:t>
      </w:r>
      <w:r w:rsidRPr="00E14B04">
        <w:rPr>
          <w:sz w:val="24"/>
          <w:szCs w:val="24"/>
          <w:lang w:val="uk-UA"/>
        </w:rPr>
        <w:t xml:space="preserve">за кількістю та/або якістю не позбавляє </w:t>
      </w:r>
      <w:r w:rsidR="00E56509" w:rsidRPr="00E14B04">
        <w:rPr>
          <w:sz w:val="24"/>
          <w:szCs w:val="24"/>
          <w:lang w:val="uk-UA"/>
        </w:rPr>
        <w:t xml:space="preserve">Покупця </w:t>
      </w:r>
      <w:r w:rsidRPr="00E14B04">
        <w:rPr>
          <w:sz w:val="24"/>
          <w:szCs w:val="24"/>
          <w:lang w:val="uk-UA"/>
        </w:rPr>
        <w:t>права у вс</w:t>
      </w:r>
      <w:r w:rsidR="00F06081">
        <w:rPr>
          <w:sz w:val="24"/>
          <w:szCs w:val="24"/>
          <w:lang w:val="uk-UA"/>
        </w:rPr>
        <w:t xml:space="preserve">тановленому порядку </w:t>
      </w:r>
      <w:r w:rsidR="00BB660B">
        <w:rPr>
          <w:sz w:val="24"/>
          <w:szCs w:val="24"/>
          <w:lang w:val="uk-UA"/>
        </w:rPr>
        <w:t xml:space="preserve">пред’являти </w:t>
      </w:r>
      <w:r w:rsidR="00E56509" w:rsidRPr="00E14B04">
        <w:rPr>
          <w:sz w:val="24"/>
          <w:szCs w:val="24"/>
          <w:lang w:val="uk-UA"/>
        </w:rPr>
        <w:t xml:space="preserve">Постачальникові </w:t>
      </w:r>
      <w:r w:rsidRPr="00E14B04">
        <w:rPr>
          <w:sz w:val="24"/>
          <w:szCs w:val="24"/>
          <w:lang w:val="uk-UA"/>
        </w:rPr>
        <w:t xml:space="preserve">претензії у зв’язку з недоліками поставленого </w:t>
      </w:r>
      <w:r w:rsidR="00EA7B58" w:rsidRPr="00E14B04">
        <w:rPr>
          <w:sz w:val="24"/>
          <w:szCs w:val="24"/>
          <w:lang w:val="uk-UA"/>
        </w:rPr>
        <w:t>Товару</w:t>
      </w:r>
      <w:r w:rsidRPr="00E14B04">
        <w:rPr>
          <w:sz w:val="24"/>
          <w:szCs w:val="24"/>
          <w:lang w:val="uk-UA"/>
        </w:rPr>
        <w:t>, які будуть виявлені пізніше.</w:t>
      </w:r>
      <w:r w:rsidR="00BF317F" w:rsidRPr="00E14B04">
        <w:rPr>
          <w:sz w:val="24"/>
          <w:szCs w:val="24"/>
          <w:lang w:val="uk-UA"/>
        </w:rPr>
        <w:t xml:space="preserve"> </w:t>
      </w:r>
    </w:p>
    <w:p w:rsidR="002C3F73" w:rsidRDefault="000D71E0" w:rsidP="002C3F73">
      <w:pPr>
        <w:pStyle w:val="a8"/>
        <w:numPr>
          <w:ilvl w:val="1"/>
          <w:numId w:val="37"/>
        </w:numPr>
        <w:ind w:left="0" w:firstLine="0"/>
        <w:jc w:val="both"/>
        <w:rPr>
          <w:sz w:val="24"/>
          <w:szCs w:val="24"/>
          <w:lang w:val="uk-UA"/>
        </w:rPr>
      </w:pPr>
      <w:r w:rsidRPr="00E14B04">
        <w:rPr>
          <w:sz w:val="24"/>
          <w:szCs w:val="24"/>
          <w:lang w:val="uk-UA"/>
        </w:rPr>
        <w:t xml:space="preserve">Якщо </w:t>
      </w:r>
      <w:r w:rsidR="00E56509" w:rsidRPr="00E14B04">
        <w:rPr>
          <w:sz w:val="24"/>
          <w:szCs w:val="24"/>
          <w:lang w:val="uk-UA"/>
        </w:rPr>
        <w:t xml:space="preserve">Постачальником </w:t>
      </w:r>
      <w:r w:rsidR="00EA7B58" w:rsidRPr="00E14B04">
        <w:rPr>
          <w:sz w:val="24"/>
          <w:szCs w:val="24"/>
          <w:lang w:val="uk-UA"/>
        </w:rPr>
        <w:t>поставлений</w:t>
      </w:r>
      <w:r w:rsidRPr="00E14B04">
        <w:rPr>
          <w:sz w:val="24"/>
          <w:szCs w:val="24"/>
          <w:lang w:val="uk-UA"/>
        </w:rPr>
        <w:t xml:space="preserve"> </w:t>
      </w:r>
      <w:r w:rsidR="00EA7B58" w:rsidRPr="00E14B04">
        <w:rPr>
          <w:sz w:val="24"/>
          <w:szCs w:val="24"/>
          <w:lang w:val="uk-UA"/>
        </w:rPr>
        <w:t>Товар, відсутній</w:t>
      </w:r>
      <w:r w:rsidRPr="00E14B04">
        <w:rPr>
          <w:sz w:val="24"/>
          <w:szCs w:val="24"/>
          <w:lang w:val="uk-UA"/>
        </w:rPr>
        <w:t xml:space="preserve"> в Специфікації (</w:t>
      </w:r>
      <w:r w:rsidR="00D739A1">
        <w:rPr>
          <w:sz w:val="24"/>
          <w:szCs w:val="24"/>
          <w:lang w:val="uk-UA"/>
        </w:rPr>
        <w:t xml:space="preserve">Додаток № </w:t>
      </w:r>
      <w:r w:rsidR="0094759E">
        <w:rPr>
          <w:sz w:val="24"/>
          <w:szCs w:val="24"/>
          <w:lang w:val="uk-UA"/>
        </w:rPr>
        <w:t xml:space="preserve">1 до </w:t>
      </w:r>
      <w:r w:rsidR="00EA7B58" w:rsidRPr="00E14B04">
        <w:rPr>
          <w:sz w:val="24"/>
          <w:szCs w:val="24"/>
          <w:lang w:val="uk-UA"/>
        </w:rPr>
        <w:t>Договору), ві</w:t>
      </w:r>
      <w:r w:rsidRPr="00E14B04">
        <w:rPr>
          <w:sz w:val="24"/>
          <w:szCs w:val="24"/>
          <w:lang w:val="uk-UA"/>
        </w:rPr>
        <w:t xml:space="preserve">н не підлягає оплаті </w:t>
      </w:r>
      <w:r w:rsidR="00E56509" w:rsidRPr="00E14B04">
        <w:rPr>
          <w:sz w:val="24"/>
          <w:szCs w:val="24"/>
          <w:lang w:val="uk-UA"/>
        </w:rPr>
        <w:t>Покупцем</w:t>
      </w:r>
      <w:r w:rsidRPr="00E14B04">
        <w:rPr>
          <w:sz w:val="24"/>
          <w:szCs w:val="24"/>
          <w:lang w:val="uk-UA"/>
        </w:rPr>
        <w:t>.</w:t>
      </w:r>
    </w:p>
    <w:p w:rsidR="002C3F73" w:rsidRDefault="00E13A00" w:rsidP="002C3F73">
      <w:pPr>
        <w:pStyle w:val="a8"/>
        <w:numPr>
          <w:ilvl w:val="1"/>
          <w:numId w:val="37"/>
        </w:numPr>
        <w:ind w:left="0" w:firstLine="0"/>
        <w:jc w:val="both"/>
        <w:rPr>
          <w:sz w:val="24"/>
          <w:szCs w:val="24"/>
          <w:lang w:val="uk-UA"/>
        </w:rPr>
      </w:pPr>
      <w:r w:rsidRPr="00E13A00">
        <w:rPr>
          <w:sz w:val="24"/>
          <w:szCs w:val="24"/>
          <w:lang w:val="uk-UA"/>
        </w:rPr>
        <w:t xml:space="preserve">Право власності на Товар та ризик випадкового знищення або пошкодження Товару переходить від Постачальника до Покупця з дати </w:t>
      </w:r>
      <w:r>
        <w:rPr>
          <w:sz w:val="24"/>
          <w:szCs w:val="24"/>
          <w:lang w:val="uk-UA"/>
        </w:rPr>
        <w:t>підписання видаткової накладної.</w:t>
      </w:r>
    </w:p>
    <w:p w:rsidR="00D535E4" w:rsidRPr="001E12E5" w:rsidRDefault="00D535E4" w:rsidP="002C3F73">
      <w:pPr>
        <w:pStyle w:val="a8"/>
        <w:numPr>
          <w:ilvl w:val="1"/>
          <w:numId w:val="37"/>
        </w:numPr>
        <w:ind w:left="0" w:firstLine="0"/>
        <w:jc w:val="both"/>
        <w:rPr>
          <w:sz w:val="24"/>
          <w:szCs w:val="24"/>
          <w:lang w:val="uk-UA"/>
        </w:rPr>
      </w:pPr>
      <w:r w:rsidRPr="001E12E5">
        <w:rPr>
          <w:sz w:val="24"/>
          <w:szCs w:val="24"/>
          <w:lang w:val="uk-UA"/>
        </w:rPr>
        <w:t>У випадку виявлення невідповідності Товару його кількості та/або якості приймання Товару за кількістю та якістю здійснюється на підставі документів, зазначених у п. 4.7. Договору, відповідно до «</w:t>
      </w:r>
      <w:r w:rsidRPr="001E12E5">
        <w:rPr>
          <w:sz w:val="24"/>
          <w:szCs w:val="24"/>
        </w:rPr>
        <w:t>Инструкции о порядке приемки продукции производственно-технического назначения и товаров народного потребления по количеству</w:t>
      </w:r>
      <w:r w:rsidRPr="001E12E5">
        <w:rPr>
          <w:sz w:val="24"/>
          <w:szCs w:val="24"/>
          <w:lang w:val="uk-UA"/>
        </w:rPr>
        <w:t xml:space="preserve">», затвердженої постановою Державного </w:t>
      </w:r>
      <w:r w:rsidRPr="001E12E5">
        <w:rPr>
          <w:sz w:val="24"/>
          <w:szCs w:val="24"/>
        </w:rPr>
        <w:t>арбитражу</w:t>
      </w:r>
      <w:r w:rsidRPr="001E12E5">
        <w:rPr>
          <w:sz w:val="24"/>
          <w:szCs w:val="24"/>
          <w:lang w:val="uk-UA"/>
        </w:rPr>
        <w:t xml:space="preserve"> при Раді Мініст</w:t>
      </w:r>
      <w:r w:rsidR="001E12E5">
        <w:rPr>
          <w:sz w:val="24"/>
          <w:szCs w:val="24"/>
          <w:lang w:val="uk-UA"/>
        </w:rPr>
        <w:t>рів СРСР від 15 червня 1965 р. №</w:t>
      </w:r>
      <w:r w:rsidRPr="001E12E5">
        <w:rPr>
          <w:sz w:val="24"/>
          <w:szCs w:val="24"/>
          <w:lang w:val="uk-UA"/>
        </w:rPr>
        <w:t xml:space="preserve"> П-6 та «</w:t>
      </w:r>
      <w:r w:rsidRPr="001E12E5">
        <w:rPr>
          <w:sz w:val="24"/>
          <w:szCs w:val="24"/>
        </w:rPr>
        <w:t>Инструкции о порядке приемки продукции производственно-технического назначения и товаров народного потребления</w:t>
      </w:r>
      <w:r w:rsidRPr="001E12E5">
        <w:rPr>
          <w:sz w:val="24"/>
          <w:szCs w:val="24"/>
          <w:lang w:val="uk-UA"/>
        </w:rPr>
        <w:t xml:space="preserve"> по </w:t>
      </w:r>
      <w:proofErr w:type="spellStart"/>
      <w:r w:rsidRPr="001E12E5">
        <w:rPr>
          <w:sz w:val="24"/>
          <w:szCs w:val="24"/>
          <w:lang w:val="uk-UA"/>
        </w:rPr>
        <w:t>качеству</w:t>
      </w:r>
      <w:proofErr w:type="spellEnd"/>
      <w:r w:rsidRPr="001E12E5">
        <w:rPr>
          <w:sz w:val="24"/>
          <w:szCs w:val="24"/>
          <w:lang w:val="uk-UA"/>
        </w:rPr>
        <w:t>», затвердженої постановою Державного арбітражу при Раді Мініст</w:t>
      </w:r>
      <w:r w:rsidR="001E12E5">
        <w:rPr>
          <w:sz w:val="24"/>
          <w:szCs w:val="24"/>
          <w:lang w:val="uk-UA"/>
        </w:rPr>
        <w:t>рів СРСР від 25 квітня 1966 р. №</w:t>
      </w:r>
      <w:r w:rsidRPr="001E12E5">
        <w:rPr>
          <w:sz w:val="24"/>
          <w:szCs w:val="24"/>
          <w:lang w:val="uk-UA"/>
        </w:rPr>
        <w:t xml:space="preserve"> П-7, із складанням документів, вказаних в цих інструкціях.</w:t>
      </w:r>
    </w:p>
    <w:p w:rsidR="002548CC" w:rsidRDefault="002548CC" w:rsidP="00EA7B58">
      <w:pPr>
        <w:pStyle w:val="a8"/>
        <w:widowControl/>
        <w:numPr>
          <w:ilvl w:val="0"/>
          <w:numId w:val="37"/>
        </w:numPr>
        <w:autoSpaceDE/>
        <w:autoSpaceDN/>
        <w:adjustRightInd/>
        <w:spacing w:before="120" w:after="120"/>
        <w:ind w:left="357" w:hanging="357"/>
        <w:contextualSpacing w:val="0"/>
        <w:jc w:val="center"/>
        <w:rPr>
          <w:b/>
          <w:sz w:val="24"/>
          <w:szCs w:val="24"/>
          <w:lang w:val="uk-UA"/>
        </w:rPr>
      </w:pPr>
      <w:bookmarkStart w:id="1" w:name="bookmark0"/>
      <w:r>
        <w:rPr>
          <w:b/>
          <w:sz w:val="24"/>
          <w:szCs w:val="24"/>
          <w:lang w:val="uk-UA"/>
        </w:rPr>
        <w:t>ПРАВА ТА ОБОВ</w:t>
      </w:r>
      <w:r>
        <w:rPr>
          <w:b/>
          <w:sz w:val="24"/>
          <w:szCs w:val="24"/>
          <w:lang w:val="en-GB"/>
        </w:rPr>
        <w:t>’</w:t>
      </w:r>
      <w:r>
        <w:rPr>
          <w:b/>
          <w:sz w:val="24"/>
          <w:szCs w:val="24"/>
          <w:lang w:val="uk-UA"/>
        </w:rPr>
        <w:t>ЯЗКИ СТОРІН</w:t>
      </w:r>
    </w:p>
    <w:p w:rsidR="002548CC" w:rsidRDefault="002548CC" w:rsidP="002548CC">
      <w:pPr>
        <w:widowControl/>
        <w:autoSpaceDE/>
        <w:autoSpaceDN/>
        <w:adjustRightInd/>
        <w:rPr>
          <w:b/>
          <w:sz w:val="24"/>
          <w:szCs w:val="24"/>
          <w:lang w:val="uk-UA"/>
        </w:rPr>
      </w:pPr>
      <w:r w:rsidRPr="002548CC">
        <w:rPr>
          <w:sz w:val="24"/>
          <w:szCs w:val="24"/>
        </w:rPr>
        <w:t>5.1</w:t>
      </w:r>
      <w:r w:rsidRPr="002548CC">
        <w:rPr>
          <w:sz w:val="24"/>
          <w:szCs w:val="24"/>
          <w:lang w:val="uk-UA"/>
        </w:rPr>
        <w:t xml:space="preserve">. </w:t>
      </w:r>
      <w:r w:rsidRPr="002548CC">
        <w:rPr>
          <w:b/>
          <w:sz w:val="24"/>
          <w:szCs w:val="24"/>
          <w:lang w:val="uk-UA"/>
        </w:rPr>
        <w:t>Покупець зобов’язаний:</w:t>
      </w:r>
    </w:p>
    <w:p w:rsidR="002548CC" w:rsidRPr="0095462B" w:rsidRDefault="002548CC" w:rsidP="002548CC">
      <w:pPr>
        <w:widowControl/>
        <w:autoSpaceDE/>
        <w:autoSpaceDN/>
        <w:adjustRightInd/>
        <w:rPr>
          <w:sz w:val="24"/>
          <w:szCs w:val="24"/>
          <w:lang w:val="uk-UA"/>
        </w:rPr>
      </w:pPr>
      <w:r w:rsidRPr="002548CC">
        <w:rPr>
          <w:sz w:val="24"/>
          <w:szCs w:val="24"/>
        </w:rPr>
        <w:t>5</w:t>
      </w:r>
      <w:r w:rsidRPr="0095462B">
        <w:rPr>
          <w:sz w:val="24"/>
          <w:szCs w:val="24"/>
          <w:lang w:val="uk-UA"/>
        </w:rPr>
        <w:t>.1.1. Прийняти поставлений</w:t>
      </w:r>
      <w:r w:rsidR="0095462B" w:rsidRPr="0095462B">
        <w:rPr>
          <w:sz w:val="24"/>
          <w:szCs w:val="24"/>
          <w:lang w:val="uk-UA"/>
        </w:rPr>
        <w:t xml:space="preserve"> Товар </w:t>
      </w:r>
      <w:proofErr w:type="gramStart"/>
      <w:r w:rsidR="0095462B" w:rsidRPr="0095462B">
        <w:rPr>
          <w:sz w:val="24"/>
          <w:szCs w:val="24"/>
          <w:lang w:val="uk-UA"/>
        </w:rPr>
        <w:t>у</w:t>
      </w:r>
      <w:r w:rsidRPr="0095462B">
        <w:rPr>
          <w:sz w:val="24"/>
          <w:szCs w:val="24"/>
          <w:lang w:val="uk-UA"/>
        </w:rPr>
        <w:t xml:space="preserve"> порядку</w:t>
      </w:r>
      <w:proofErr w:type="gramEnd"/>
      <w:r w:rsidRPr="0095462B">
        <w:rPr>
          <w:sz w:val="24"/>
          <w:szCs w:val="24"/>
          <w:lang w:val="uk-UA"/>
        </w:rPr>
        <w:t>, визначеному цим Договором.</w:t>
      </w:r>
    </w:p>
    <w:p w:rsidR="002548CC" w:rsidRPr="006053C9" w:rsidRDefault="002548CC" w:rsidP="0095462B">
      <w:pPr>
        <w:widowControl/>
        <w:autoSpaceDE/>
        <w:autoSpaceDN/>
        <w:adjustRightInd/>
        <w:jc w:val="both"/>
        <w:rPr>
          <w:sz w:val="24"/>
          <w:szCs w:val="24"/>
          <w:lang w:val="uk-UA"/>
        </w:rPr>
      </w:pPr>
      <w:r w:rsidRPr="0095462B">
        <w:rPr>
          <w:sz w:val="24"/>
          <w:szCs w:val="24"/>
          <w:lang w:val="uk-UA"/>
        </w:rPr>
        <w:t xml:space="preserve">5.1.2. </w:t>
      </w:r>
      <w:r w:rsidR="00240297" w:rsidRPr="006053C9">
        <w:rPr>
          <w:sz w:val="24"/>
          <w:szCs w:val="24"/>
          <w:lang w:val="uk-UA"/>
        </w:rPr>
        <w:t>Здійснити оплату за поставлений Товар, на умовах цього Договору.</w:t>
      </w:r>
    </w:p>
    <w:p w:rsidR="0095462B" w:rsidRDefault="0095462B" w:rsidP="0095462B">
      <w:pPr>
        <w:widowControl/>
        <w:autoSpaceDE/>
        <w:autoSpaceDN/>
        <w:adjustRightInd/>
        <w:jc w:val="both"/>
        <w:rPr>
          <w:b/>
          <w:sz w:val="24"/>
          <w:szCs w:val="24"/>
          <w:lang w:val="uk-UA"/>
        </w:rPr>
      </w:pPr>
      <w:r>
        <w:rPr>
          <w:sz w:val="24"/>
          <w:szCs w:val="24"/>
          <w:lang w:val="uk-UA"/>
        </w:rPr>
        <w:t xml:space="preserve">5.2. </w:t>
      </w:r>
      <w:r w:rsidRPr="0095462B">
        <w:rPr>
          <w:b/>
          <w:sz w:val="24"/>
          <w:szCs w:val="24"/>
          <w:lang w:val="uk-UA"/>
        </w:rPr>
        <w:t>Покупець має право:</w:t>
      </w:r>
    </w:p>
    <w:p w:rsidR="0095462B" w:rsidRPr="00240297" w:rsidRDefault="0095462B" w:rsidP="0095462B">
      <w:pPr>
        <w:widowControl/>
        <w:autoSpaceDE/>
        <w:autoSpaceDN/>
        <w:adjustRightInd/>
        <w:jc w:val="both"/>
        <w:rPr>
          <w:bCs/>
          <w:color w:val="FF0000"/>
          <w:sz w:val="24"/>
          <w:szCs w:val="24"/>
          <w:lang w:val="uk-UA"/>
        </w:rPr>
      </w:pPr>
      <w:r>
        <w:rPr>
          <w:sz w:val="24"/>
          <w:szCs w:val="24"/>
          <w:lang w:val="uk-UA"/>
        </w:rPr>
        <w:t>5.2.1.</w:t>
      </w:r>
      <w:r w:rsidR="006053C9">
        <w:rPr>
          <w:bCs/>
          <w:color w:val="FF0000"/>
          <w:sz w:val="24"/>
          <w:szCs w:val="24"/>
          <w:lang w:val="uk-UA"/>
        </w:rPr>
        <w:t xml:space="preserve"> </w:t>
      </w:r>
      <w:r w:rsidR="006053C9" w:rsidRPr="006053C9">
        <w:rPr>
          <w:bCs/>
          <w:sz w:val="24"/>
          <w:szCs w:val="24"/>
          <w:lang w:val="uk-UA"/>
        </w:rPr>
        <w:t>В</w:t>
      </w:r>
      <w:r w:rsidRPr="006053C9">
        <w:rPr>
          <w:bCs/>
          <w:sz w:val="24"/>
          <w:szCs w:val="24"/>
          <w:lang w:val="uk-UA"/>
        </w:rPr>
        <w:t>ідмовитися від Товару</w:t>
      </w:r>
      <w:r w:rsidR="00A92BFF" w:rsidRPr="006053C9">
        <w:rPr>
          <w:bCs/>
          <w:sz w:val="24"/>
          <w:szCs w:val="24"/>
          <w:lang w:val="uk-UA"/>
        </w:rPr>
        <w:t xml:space="preserve"> та/або</w:t>
      </w:r>
      <w:r w:rsidRPr="006053C9">
        <w:rPr>
          <w:bCs/>
          <w:sz w:val="24"/>
          <w:szCs w:val="24"/>
          <w:lang w:val="uk-UA"/>
        </w:rPr>
        <w:t xml:space="preserve"> </w:t>
      </w:r>
      <w:r w:rsidR="0008272B" w:rsidRPr="006053C9">
        <w:rPr>
          <w:bCs/>
          <w:sz w:val="24"/>
          <w:szCs w:val="24"/>
          <w:lang w:val="uk-UA"/>
        </w:rPr>
        <w:t>оплати Товару</w:t>
      </w:r>
      <w:r w:rsidR="00A92BFF" w:rsidRPr="006053C9">
        <w:rPr>
          <w:bCs/>
          <w:sz w:val="24"/>
          <w:szCs w:val="24"/>
          <w:lang w:val="uk-UA"/>
        </w:rPr>
        <w:t>, а також</w:t>
      </w:r>
      <w:r w:rsidR="0008272B" w:rsidRPr="006053C9">
        <w:rPr>
          <w:bCs/>
          <w:sz w:val="24"/>
          <w:szCs w:val="24"/>
          <w:lang w:val="uk-UA"/>
        </w:rPr>
        <w:t xml:space="preserve"> </w:t>
      </w:r>
      <w:r w:rsidRPr="006053C9">
        <w:rPr>
          <w:bCs/>
          <w:sz w:val="24"/>
          <w:szCs w:val="24"/>
          <w:lang w:val="uk-UA"/>
        </w:rPr>
        <w:t>відмовитись від Договору</w:t>
      </w:r>
      <w:r w:rsidR="006053C9" w:rsidRPr="006053C9">
        <w:rPr>
          <w:bCs/>
          <w:sz w:val="24"/>
          <w:szCs w:val="24"/>
          <w:lang w:val="uk-UA"/>
        </w:rPr>
        <w:t>,</w:t>
      </w:r>
      <w:r w:rsidR="006053C9" w:rsidRPr="006053C9">
        <w:rPr>
          <w:sz w:val="24"/>
          <w:szCs w:val="24"/>
          <w:lang w:val="uk-UA"/>
        </w:rPr>
        <w:t xml:space="preserve"> </w:t>
      </w:r>
      <w:r w:rsidR="006053C9" w:rsidRPr="006053C9">
        <w:rPr>
          <w:bCs/>
          <w:sz w:val="24"/>
          <w:szCs w:val="24"/>
          <w:lang w:val="uk-UA"/>
        </w:rPr>
        <w:t>у разі поставки некомплектного Товару.</w:t>
      </w:r>
    </w:p>
    <w:p w:rsidR="00B857E0" w:rsidRDefault="00B857E0" w:rsidP="0095462B">
      <w:pPr>
        <w:widowControl/>
        <w:autoSpaceDE/>
        <w:autoSpaceDN/>
        <w:adjustRightInd/>
        <w:jc w:val="both"/>
        <w:rPr>
          <w:bCs/>
          <w:sz w:val="24"/>
          <w:szCs w:val="24"/>
          <w:lang w:val="uk-UA"/>
        </w:rPr>
      </w:pPr>
      <w:r>
        <w:rPr>
          <w:bCs/>
          <w:sz w:val="24"/>
          <w:szCs w:val="24"/>
          <w:lang w:val="uk-UA"/>
        </w:rPr>
        <w:t>5.2.2.</w:t>
      </w:r>
      <w:r w:rsidR="00435ED5" w:rsidRPr="00435ED5">
        <w:rPr>
          <w:bCs/>
          <w:sz w:val="24"/>
          <w:szCs w:val="24"/>
          <w:lang w:val="uk-UA"/>
        </w:rPr>
        <w:t xml:space="preserve"> </w:t>
      </w:r>
      <w:r w:rsidR="00435ED5">
        <w:rPr>
          <w:bCs/>
          <w:sz w:val="24"/>
          <w:szCs w:val="24"/>
          <w:lang w:val="uk-UA"/>
        </w:rPr>
        <w:t>Відмовитися від</w:t>
      </w:r>
      <w:r w:rsidR="00435ED5" w:rsidRPr="00435ED5">
        <w:rPr>
          <w:bCs/>
          <w:sz w:val="24"/>
          <w:szCs w:val="24"/>
          <w:lang w:val="uk-UA"/>
        </w:rPr>
        <w:t xml:space="preserve"> прийняття </w:t>
      </w:r>
      <w:r w:rsidR="00435ED5">
        <w:rPr>
          <w:bCs/>
          <w:sz w:val="24"/>
          <w:szCs w:val="24"/>
          <w:lang w:val="uk-UA"/>
        </w:rPr>
        <w:t xml:space="preserve">Товару </w:t>
      </w:r>
      <w:r w:rsidR="00435ED5" w:rsidRPr="00435ED5">
        <w:rPr>
          <w:bCs/>
          <w:sz w:val="24"/>
          <w:szCs w:val="24"/>
          <w:lang w:val="uk-UA"/>
        </w:rPr>
        <w:t xml:space="preserve">і </w:t>
      </w:r>
      <w:r w:rsidR="00435ED5">
        <w:rPr>
          <w:bCs/>
          <w:sz w:val="24"/>
          <w:szCs w:val="24"/>
          <w:lang w:val="uk-UA"/>
        </w:rPr>
        <w:t xml:space="preserve">його </w:t>
      </w:r>
      <w:r w:rsidR="00435ED5" w:rsidRPr="00435ED5">
        <w:rPr>
          <w:bCs/>
          <w:sz w:val="24"/>
          <w:szCs w:val="24"/>
          <w:lang w:val="uk-UA"/>
        </w:rPr>
        <w:t>оплати, відмовитись від Договору, а також застосувати до Постачальника штраф, визначений п. 7.2. цього Договору</w:t>
      </w:r>
      <w:r w:rsidR="00435ED5">
        <w:rPr>
          <w:bCs/>
          <w:sz w:val="24"/>
          <w:szCs w:val="24"/>
          <w:lang w:val="uk-UA"/>
        </w:rPr>
        <w:t>, у</w:t>
      </w:r>
      <w:r w:rsidR="00435ED5" w:rsidRPr="00435ED5">
        <w:rPr>
          <w:bCs/>
          <w:sz w:val="24"/>
          <w:szCs w:val="24"/>
          <w:lang w:val="uk-UA"/>
        </w:rPr>
        <w:t xml:space="preserve"> разі поставки неякісного Товару або Товару більш низької якості, ніж вимагається стандартом, технічними умовами та передбаченими умовами </w:t>
      </w:r>
      <w:r w:rsidR="00435ED5">
        <w:rPr>
          <w:bCs/>
          <w:sz w:val="24"/>
          <w:szCs w:val="24"/>
          <w:lang w:val="uk-UA"/>
        </w:rPr>
        <w:t>цього Договору (його Додатків).</w:t>
      </w:r>
    </w:p>
    <w:p w:rsidR="00B857E0" w:rsidRDefault="00B857E0" w:rsidP="00B857E0">
      <w:pPr>
        <w:widowControl/>
        <w:autoSpaceDE/>
        <w:autoSpaceDN/>
        <w:adjustRightInd/>
        <w:jc w:val="both"/>
        <w:rPr>
          <w:bCs/>
          <w:sz w:val="24"/>
          <w:szCs w:val="24"/>
          <w:lang w:val="uk-UA"/>
        </w:rPr>
      </w:pPr>
      <w:r>
        <w:rPr>
          <w:bCs/>
          <w:sz w:val="24"/>
          <w:szCs w:val="24"/>
          <w:lang w:val="uk-UA"/>
        </w:rPr>
        <w:t xml:space="preserve">5.2.3. </w:t>
      </w:r>
      <w:r w:rsidR="00303D88">
        <w:rPr>
          <w:bCs/>
          <w:sz w:val="24"/>
          <w:szCs w:val="24"/>
          <w:lang w:val="uk-UA"/>
        </w:rPr>
        <w:t>У</w:t>
      </w:r>
      <w:r w:rsidR="00303D88" w:rsidRPr="00303D88">
        <w:rPr>
          <w:bCs/>
          <w:sz w:val="24"/>
          <w:szCs w:val="24"/>
          <w:lang w:val="uk-UA"/>
        </w:rPr>
        <w:t xml:space="preserve"> встановленому порядку пред’являти Постачальникові претензії у зв’язку з недоліками поставленого Товару, які будуть виявлені пізніше</w:t>
      </w:r>
      <w:r w:rsidR="00303D88">
        <w:rPr>
          <w:bCs/>
          <w:sz w:val="24"/>
          <w:szCs w:val="24"/>
          <w:lang w:val="uk-UA"/>
        </w:rPr>
        <w:t>.</w:t>
      </w:r>
    </w:p>
    <w:p w:rsidR="00B857E0" w:rsidRDefault="006053C9" w:rsidP="00B857E0">
      <w:pPr>
        <w:widowControl/>
        <w:autoSpaceDE/>
        <w:autoSpaceDN/>
        <w:adjustRightInd/>
        <w:jc w:val="both"/>
        <w:rPr>
          <w:bCs/>
          <w:sz w:val="24"/>
          <w:szCs w:val="24"/>
          <w:lang w:val="uk-UA"/>
        </w:rPr>
      </w:pPr>
      <w:r>
        <w:rPr>
          <w:bCs/>
          <w:sz w:val="24"/>
          <w:szCs w:val="24"/>
          <w:lang w:val="uk-UA"/>
        </w:rPr>
        <w:t>5.2.4</w:t>
      </w:r>
      <w:r w:rsidR="00B857E0">
        <w:rPr>
          <w:bCs/>
          <w:sz w:val="24"/>
          <w:szCs w:val="24"/>
          <w:lang w:val="uk-UA"/>
        </w:rPr>
        <w:t xml:space="preserve">. </w:t>
      </w:r>
      <w:r w:rsidR="00B857E0" w:rsidRPr="00B857E0">
        <w:rPr>
          <w:bCs/>
          <w:sz w:val="24"/>
          <w:szCs w:val="24"/>
        </w:rPr>
        <w:t xml:space="preserve">Не </w:t>
      </w:r>
      <w:r w:rsidR="00B857E0" w:rsidRPr="0097701E">
        <w:rPr>
          <w:bCs/>
          <w:sz w:val="24"/>
          <w:szCs w:val="24"/>
          <w:lang w:val="uk-UA"/>
        </w:rPr>
        <w:t xml:space="preserve">здійснювати </w:t>
      </w:r>
      <w:r w:rsidR="00B857E0" w:rsidRPr="00B857E0">
        <w:rPr>
          <w:bCs/>
          <w:sz w:val="24"/>
          <w:szCs w:val="24"/>
        </w:rPr>
        <w:t>оплату</w:t>
      </w:r>
      <w:r w:rsidR="00B857E0">
        <w:rPr>
          <w:bCs/>
          <w:sz w:val="24"/>
          <w:szCs w:val="24"/>
          <w:lang w:val="uk-UA"/>
        </w:rPr>
        <w:t xml:space="preserve">, </w:t>
      </w:r>
      <w:r w:rsidR="0094759E">
        <w:rPr>
          <w:bCs/>
          <w:sz w:val="24"/>
          <w:szCs w:val="24"/>
          <w:lang w:val="uk-UA"/>
        </w:rPr>
        <w:t>я</w:t>
      </w:r>
      <w:r w:rsidR="0094759E" w:rsidRPr="0094759E">
        <w:rPr>
          <w:bCs/>
          <w:sz w:val="24"/>
          <w:szCs w:val="24"/>
          <w:lang w:val="uk-UA"/>
        </w:rPr>
        <w:t>кщо Постачальником поставлений Товар, відсутній в Специфікації (Додаток</w:t>
      </w:r>
      <w:r w:rsidR="00D739A1">
        <w:rPr>
          <w:bCs/>
          <w:sz w:val="24"/>
          <w:szCs w:val="24"/>
          <w:lang w:val="uk-UA"/>
        </w:rPr>
        <w:t xml:space="preserve"> №</w:t>
      </w:r>
      <w:r w:rsidR="0094759E" w:rsidRPr="0094759E">
        <w:rPr>
          <w:bCs/>
          <w:sz w:val="24"/>
          <w:szCs w:val="24"/>
          <w:lang w:val="uk-UA"/>
        </w:rPr>
        <w:t xml:space="preserve"> 1 до Договору)</w:t>
      </w:r>
      <w:r w:rsidR="0094759E">
        <w:rPr>
          <w:bCs/>
          <w:sz w:val="24"/>
          <w:szCs w:val="24"/>
          <w:lang w:val="uk-UA"/>
        </w:rPr>
        <w:t>.</w:t>
      </w:r>
    </w:p>
    <w:p w:rsidR="00BD2393" w:rsidRDefault="00D535E4" w:rsidP="00B857E0">
      <w:pPr>
        <w:widowControl/>
        <w:autoSpaceDE/>
        <w:autoSpaceDN/>
        <w:adjustRightInd/>
        <w:jc w:val="both"/>
        <w:rPr>
          <w:bCs/>
          <w:sz w:val="24"/>
          <w:szCs w:val="24"/>
          <w:lang w:val="uk-UA"/>
        </w:rPr>
      </w:pPr>
      <w:r>
        <w:rPr>
          <w:bCs/>
          <w:sz w:val="24"/>
          <w:szCs w:val="24"/>
          <w:lang w:val="uk-UA"/>
        </w:rPr>
        <w:t>5.2.5</w:t>
      </w:r>
      <w:r w:rsidR="00BD2393">
        <w:rPr>
          <w:bCs/>
          <w:sz w:val="24"/>
          <w:szCs w:val="24"/>
          <w:lang w:val="uk-UA"/>
        </w:rPr>
        <w:t xml:space="preserve">. </w:t>
      </w:r>
      <w:r w:rsidR="00BD2393" w:rsidRPr="00BD2393">
        <w:rPr>
          <w:bCs/>
          <w:sz w:val="24"/>
          <w:szCs w:val="24"/>
          <w:lang w:val="uk-UA"/>
        </w:rPr>
        <w:t>Зменшувати загальну суму цього Договору</w:t>
      </w:r>
      <w:r w:rsidR="009A4D13" w:rsidRPr="009A4D13">
        <w:rPr>
          <w:lang w:val="uk-UA"/>
        </w:rPr>
        <w:t xml:space="preserve"> </w:t>
      </w:r>
      <w:r w:rsidR="009A4D13" w:rsidRPr="009A4D13">
        <w:rPr>
          <w:bCs/>
          <w:sz w:val="24"/>
          <w:szCs w:val="24"/>
          <w:lang w:val="uk-UA"/>
        </w:rPr>
        <w:t>у разі зменшення обсягів закупівлі, зокрема з урахуванням фактичного обсягу видатків Замовника</w:t>
      </w:r>
      <w:r w:rsidR="00BD2393" w:rsidRPr="00BD2393">
        <w:rPr>
          <w:bCs/>
          <w:sz w:val="24"/>
          <w:szCs w:val="24"/>
          <w:lang w:val="uk-UA"/>
        </w:rPr>
        <w:t>, шляхом укладання додаткової угоди.</w:t>
      </w:r>
    </w:p>
    <w:p w:rsidR="00BD2393" w:rsidRDefault="00D535E4" w:rsidP="00B857E0">
      <w:pPr>
        <w:widowControl/>
        <w:autoSpaceDE/>
        <w:autoSpaceDN/>
        <w:adjustRightInd/>
        <w:jc w:val="both"/>
        <w:rPr>
          <w:bCs/>
          <w:sz w:val="24"/>
          <w:szCs w:val="24"/>
          <w:lang w:val="uk-UA"/>
        </w:rPr>
      </w:pPr>
      <w:r>
        <w:rPr>
          <w:bCs/>
          <w:sz w:val="24"/>
          <w:szCs w:val="24"/>
          <w:lang w:val="uk-UA"/>
        </w:rPr>
        <w:t>5.2.6</w:t>
      </w:r>
      <w:r w:rsidR="00BD2393">
        <w:rPr>
          <w:bCs/>
          <w:sz w:val="24"/>
          <w:szCs w:val="24"/>
          <w:lang w:val="uk-UA"/>
        </w:rPr>
        <w:t xml:space="preserve">. </w:t>
      </w:r>
      <w:r w:rsidR="00BD2393" w:rsidRPr="00BD2393">
        <w:rPr>
          <w:bCs/>
          <w:sz w:val="24"/>
          <w:szCs w:val="24"/>
          <w:lang w:val="uk-UA"/>
        </w:rPr>
        <w:t>Достроково розірвати цей Договір</w:t>
      </w:r>
      <w:r w:rsidR="0097701E">
        <w:rPr>
          <w:bCs/>
          <w:sz w:val="24"/>
          <w:szCs w:val="24"/>
          <w:lang w:val="uk-UA"/>
        </w:rPr>
        <w:t xml:space="preserve">, </w:t>
      </w:r>
      <w:r w:rsidR="00BD2393" w:rsidRPr="00BD2393">
        <w:rPr>
          <w:bCs/>
          <w:sz w:val="24"/>
          <w:szCs w:val="24"/>
          <w:lang w:val="uk-UA"/>
        </w:rPr>
        <w:t>в односторонньому порядку</w:t>
      </w:r>
      <w:r w:rsidR="0097701E">
        <w:rPr>
          <w:bCs/>
          <w:sz w:val="24"/>
          <w:szCs w:val="24"/>
          <w:lang w:val="uk-UA"/>
        </w:rPr>
        <w:t>,</w:t>
      </w:r>
      <w:r w:rsidR="00BD2393" w:rsidRPr="00BD2393">
        <w:rPr>
          <w:bCs/>
          <w:sz w:val="24"/>
          <w:szCs w:val="24"/>
          <w:lang w:val="uk-UA"/>
        </w:rPr>
        <w:t xml:space="preserve"> у разі невиконання </w:t>
      </w:r>
      <w:r w:rsidR="0097701E">
        <w:rPr>
          <w:bCs/>
          <w:sz w:val="24"/>
          <w:szCs w:val="24"/>
          <w:lang w:val="uk-UA"/>
        </w:rPr>
        <w:t>або неналежного виконання зобов</w:t>
      </w:r>
      <w:r w:rsidR="0097701E" w:rsidRPr="00BD2393">
        <w:rPr>
          <w:bCs/>
          <w:sz w:val="24"/>
          <w:szCs w:val="24"/>
          <w:lang w:val="uk-UA"/>
        </w:rPr>
        <w:t>’язань</w:t>
      </w:r>
      <w:r w:rsidR="00BD2393" w:rsidRPr="00BD2393">
        <w:rPr>
          <w:bCs/>
          <w:sz w:val="24"/>
          <w:szCs w:val="24"/>
          <w:lang w:val="uk-UA"/>
        </w:rPr>
        <w:t xml:space="preserve"> Постачальником, повідомивши про це його за </w:t>
      </w:r>
      <w:r w:rsidR="0097701E">
        <w:rPr>
          <w:bCs/>
          <w:sz w:val="24"/>
          <w:szCs w:val="24"/>
          <w:lang w:val="uk-UA"/>
        </w:rPr>
        <w:t>1</w:t>
      </w:r>
      <w:r w:rsidR="00BD2393" w:rsidRPr="00BD2393">
        <w:rPr>
          <w:bCs/>
          <w:sz w:val="24"/>
          <w:szCs w:val="24"/>
          <w:lang w:val="uk-UA"/>
        </w:rPr>
        <w:t>5</w:t>
      </w:r>
      <w:r w:rsidR="0097701E">
        <w:rPr>
          <w:bCs/>
          <w:sz w:val="24"/>
          <w:szCs w:val="24"/>
          <w:lang w:val="uk-UA"/>
        </w:rPr>
        <w:t xml:space="preserve"> (п’ятнадцять)</w:t>
      </w:r>
      <w:r w:rsidR="00BD2393" w:rsidRPr="00BD2393">
        <w:rPr>
          <w:bCs/>
          <w:sz w:val="24"/>
          <w:szCs w:val="24"/>
          <w:lang w:val="uk-UA"/>
        </w:rPr>
        <w:t xml:space="preserve"> календарних днів до дати розірвання.</w:t>
      </w:r>
    </w:p>
    <w:p w:rsidR="0097701E" w:rsidRDefault="00D535E4" w:rsidP="00B857E0">
      <w:pPr>
        <w:widowControl/>
        <w:autoSpaceDE/>
        <w:autoSpaceDN/>
        <w:adjustRightInd/>
        <w:jc w:val="both"/>
        <w:rPr>
          <w:bCs/>
          <w:sz w:val="24"/>
          <w:szCs w:val="24"/>
          <w:lang w:val="uk-UA"/>
        </w:rPr>
      </w:pPr>
      <w:r>
        <w:rPr>
          <w:bCs/>
          <w:sz w:val="24"/>
          <w:szCs w:val="24"/>
          <w:lang w:val="uk-UA"/>
        </w:rPr>
        <w:t>5.2.7</w:t>
      </w:r>
      <w:r w:rsidR="0097701E">
        <w:rPr>
          <w:bCs/>
          <w:sz w:val="24"/>
          <w:szCs w:val="24"/>
          <w:lang w:val="uk-UA"/>
        </w:rPr>
        <w:t xml:space="preserve">. </w:t>
      </w:r>
      <w:r w:rsidR="0097701E" w:rsidRPr="0097701E">
        <w:rPr>
          <w:bCs/>
          <w:sz w:val="24"/>
          <w:szCs w:val="24"/>
          <w:lang w:val="uk-UA"/>
        </w:rPr>
        <w:t>На інші права, передбачені цим Договором та чинним законодавством України</w:t>
      </w:r>
      <w:r w:rsidR="0097701E">
        <w:rPr>
          <w:bCs/>
          <w:sz w:val="24"/>
          <w:szCs w:val="24"/>
          <w:lang w:val="uk-UA"/>
        </w:rPr>
        <w:t>.</w:t>
      </w:r>
    </w:p>
    <w:p w:rsidR="0097701E" w:rsidRDefault="0097701E" w:rsidP="00B857E0">
      <w:pPr>
        <w:widowControl/>
        <w:autoSpaceDE/>
        <w:autoSpaceDN/>
        <w:adjustRightInd/>
        <w:jc w:val="both"/>
        <w:rPr>
          <w:b/>
          <w:bCs/>
          <w:sz w:val="24"/>
          <w:szCs w:val="24"/>
          <w:lang w:val="uk-UA"/>
        </w:rPr>
      </w:pPr>
      <w:r>
        <w:rPr>
          <w:bCs/>
          <w:sz w:val="24"/>
          <w:szCs w:val="24"/>
          <w:lang w:val="uk-UA"/>
        </w:rPr>
        <w:t xml:space="preserve">5.3. </w:t>
      </w:r>
      <w:r w:rsidRPr="0097701E">
        <w:rPr>
          <w:b/>
          <w:bCs/>
          <w:sz w:val="24"/>
          <w:szCs w:val="24"/>
          <w:lang w:val="uk-UA"/>
        </w:rPr>
        <w:t>Постачальник зобов’язаний:</w:t>
      </w:r>
    </w:p>
    <w:p w:rsidR="0097701E" w:rsidRDefault="0097701E" w:rsidP="00B857E0">
      <w:pPr>
        <w:widowControl/>
        <w:autoSpaceDE/>
        <w:autoSpaceDN/>
        <w:adjustRightInd/>
        <w:jc w:val="both"/>
        <w:rPr>
          <w:bCs/>
          <w:sz w:val="24"/>
          <w:szCs w:val="24"/>
          <w:lang w:val="uk-UA"/>
        </w:rPr>
      </w:pPr>
      <w:r>
        <w:rPr>
          <w:bCs/>
          <w:sz w:val="24"/>
          <w:szCs w:val="24"/>
          <w:lang w:val="uk-UA"/>
        </w:rPr>
        <w:t xml:space="preserve">5.3.1. </w:t>
      </w:r>
      <w:r>
        <w:rPr>
          <w:bCs/>
          <w:sz w:val="24"/>
          <w:szCs w:val="24"/>
          <w:lang w:val="cs-CZ"/>
        </w:rPr>
        <w:t>Забезпечити поставку Товару</w:t>
      </w:r>
      <w:r w:rsidRPr="0097701E">
        <w:rPr>
          <w:bCs/>
          <w:sz w:val="24"/>
          <w:szCs w:val="24"/>
          <w:lang w:val="cs-CZ"/>
        </w:rPr>
        <w:t xml:space="preserve"> у строки, встановлені цим Договором</w:t>
      </w:r>
      <w:r>
        <w:rPr>
          <w:bCs/>
          <w:sz w:val="24"/>
          <w:szCs w:val="24"/>
          <w:lang w:val="uk-UA"/>
        </w:rPr>
        <w:t>.</w:t>
      </w:r>
    </w:p>
    <w:p w:rsidR="0097701E" w:rsidRDefault="0097701E" w:rsidP="00B857E0">
      <w:pPr>
        <w:widowControl/>
        <w:autoSpaceDE/>
        <w:autoSpaceDN/>
        <w:adjustRightInd/>
        <w:jc w:val="both"/>
        <w:rPr>
          <w:bCs/>
          <w:sz w:val="24"/>
          <w:szCs w:val="24"/>
          <w:lang w:val="uk-UA"/>
        </w:rPr>
      </w:pPr>
      <w:r>
        <w:rPr>
          <w:bCs/>
          <w:sz w:val="24"/>
          <w:szCs w:val="24"/>
          <w:lang w:val="uk-UA"/>
        </w:rPr>
        <w:t xml:space="preserve">5.3.2. </w:t>
      </w:r>
      <w:r w:rsidRPr="0097701E">
        <w:rPr>
          <w:bCs/>
          <w:sz w:val="24"/>
          <w:szCs w:val="24"/>
          <w:lang w:val="uk-UA"/>
        </w:rPr>
        <w:t>Забезпечити поставку Товару, якість якого відповідає умовам, установленим розділом 2 цього Договору</w:t>
      </w:r>
      <w:r>
        <w:rPr>
          <w:bCs/>
          <w:sz w:val="24"/>
          <w:szCs w:val="24"/>
          <w:lang w:val="uk-UA"/>
        </w:rPr>
        <w:t>.</w:t>
      </w:r>
    </w:p>
    <w:p w:rsidR="0097701E" w:rsidRDefault="0097701E" w:rsidP="00F83A8F">
      <w:pPr>
        <w:widowControl/>
        <w:autoSpaceDE/>
        <w:autoSpaceDN/>
        <w:adjustRightInd/>
        <w:jc w:val="both"/>
        <w:rPr>
          <w:bCs/>
          <w:sz w:val="24"/>
          <w:szCs w:val="24"/>
          <w:lang w:val="uk-UA"/>
        </w:rPr>
      </w:pPr>
      <w:r>
        <w:rPr>
          <w:bCs/>
          <w:sz w:val="24"/>
          <w:szCs w:val="24"/>
          <w:lang w:val="uk-UA"/>
        </w:rPr>
        <w:t xml:space="preserve">5.3.3. </w:t>
      </w:r>
      <w:r w:rsidR="00F83A8F">
        <w:rPr>
          <w:bCs/>
          <w:sz w:val="24"/>
          <w:szCs w:val="24"/>
          <w:lang w:val="uk-UA"/>
        </w:rPr>
        <w:t>З</w:t>
      </w:r>
      <w:r w:rsidR="00F83A8F" w:rsidRPr="00F83A8F">
        <w:rPr>
          <w:bCs/>
          <w:sz w:val="24"/>
          <w:szCs w:val="24"/>
          <w:lang w:val="uk-UA"/>
        </w:rPr>
        <w:t>а свій рахунок усунути дефекти Товару, виявлені протягом гарантійного строку, або замінити Товар, якщо не доведе, що дефекти виникли внаслідок порушення Покупцем правил експлуатації або зберігання Товару.</w:t>
      </w:r>
    </w:p>
    <w:p w:rsidR="00F83A8F" w:rsidRPr="00C64922" w:rsidRDefault="00F83A8F" w:rsidP="00F83A8F">
      <w:pPr>
        <w:widowControl/>
        <w:autoSpaceDE/>
        <w:autoSpaceDN/>
        <w:adjustRightInd/>
        <w:jc w:val="both"/>
        <w:rPr>
          <w:bCs/>
          <w:sz w:val="24"/>
          <w:szCs w:val="24"/>
          <w:lang w:val="uk-UA"/>
        </w:rPr>
      </w:pPr>
      <w:r>
        <w:rPr>
          <w:bCs/>
          <w:sz w:val="24"/>
          <w:szCs w:val="24"/>
          <w:lang w:val="uk-UA"/>
        </w:rPr>
        <w:t xml:space="preserve">5.3.4. </w:t>
      </w:r>
      <w:r w:rsidRPr="00C64922">
        <w:rPr>
          <w:bCs/>
          <w:sz w:val="24"/>
          <w:szCs w:val="24"/>
          <w:lang w:val="uk-UA"/>
        </w:rPr>
        <w:t>На вимо</w:t>
      </w:r>
      <w:r w:rsidR="009A4D13" w:rsidRPr="00C64922">
        <w:rPr>
          <w:bCs/>
          <w:sz w:val="24"/>
          <w:szCs w:val="24"/>
          <w:lang w:val="uk-UA"/>
        </w:rPr>
        <w:t>гу Покупця доукомплектувати Товар</w:t>
      </w:r>
      <w:r w:rsidRPr="00C64922">
        <w:rPr>
          <w:bCs/>
          <w:sz w:val="24"/>
          <w:szCs w:val="24"/>
          <w:lang w:val="uk-UA"/>
        </w:rPr>
        <w:t xml:space="preserve"> у </w:t>
      </w:r>
      <w:proofErr w:type="spellStart"/>
      <w:r w:rsidRPr="00C64922">
        <w:rPr>
          <w:bCs/>
          <w:sz w:val="24"/>
          <w:szCs w:val="24"/>
        </w:rPr>
        <w:t>двадцятиденний</w:t>
      </w:r>
      <w:proofErr w:type="spellEnd"/>
      <w:r w:rsidRPr="00C64922">
        <w:rPr>
          <w:bCs/>
          <w:sz w:val="24"/>
          <w:szCs w:val="24"/>
          <w:lang w:val="uk-UA"/>
        </w:rPr>
        <w:t xml:space="preserve"> строк після одержання вимоги або замінити комплектним Товаром у той же строк, у разі поставки некомплектного Товару.</w:t>
      </w:r>
    </w:p>
    <w:p w:rsidR="00F83A8F" w:rsidRDefault="00F83A8F" w:rsidP="00F83A8F">
      <w:pPr>
        <w:widowControl/>
        <w:autoSpaceDE/>
        <w:autoSpaceDN/>
        <w:adjustRightInd/>
        <w:jc w:val="both"/>
        <w:rPr>
          <w:bCs/>
          <w:sz w:val="24"/>
          <w:szCs w:val="24"/>
          <w:lang w:val="uk-UA"/>
        </w:rPr>
      </w:pPr>
      <w:r>
        <w:rPr>
          <w:bCs/>
          <w:sz w:val="24"/>
          <w:szCs w:val="24"/>
          <w:lang w:val="uk-UA"/>
        </w:rPr>
        <w:lastRenderedPageBreak/>
        <w:t>5.3.5. З</w:t>
      </w:r>
      <w:r w:rsidRPr="00F83A8F">
        <w:rPr>
          <w:bCs/>
          <w:sz w:val="24"/>
          <w:szCs w:val="24"/>
          <w:lang w:val="uk-UA"/>
        </w:rPr>
        <w:t>дійснювати безкоштовне гарантійне обслуговування Товару в порядку та протягом гарантійного строку за умови дотримання Покупцем правил експлуатації й зберігання Товару.</w:t>
      </w:r>
    </w:p>
    <w:p w:rsidR="00F83A8F" w:rsidRDefault="00F83A8F" w:rsidP="00F83A8F">
      <w:pPr>
        <w:widowControl/>
        <w:autoSpaceDE/>
        <w:autoSpaceDN/>
        <w:adjustRightInd/>
        <w:jc w:val="both"/>
        <w:rPr>
          <w:bCs/>
          <w:sz w:val="24"/>
          <w:szCs w:val="24"/>
          <w:lang w:val="uk-UA"/>
        </w:rPr>
      </w:pPr>
      <w:r>
        <w:rPr>
          <w:bCs/>
          <w:sz w:val="24"/>
          <w:szCs w:val="24"/>
          <w:lang w:val="uk-UA"/>
        </w:rPr>
        <w:t xml:space="preserve">5.3.6. Надати Покупцю </w:t>
      </w:r>
      <w:r w:rsidRPr="00F83A8F">
        <w:rPr>
          <w:bCs/>
          <w:sz w:val="24"/>
          <w:szCs w:val="24"/>
          <w:lang w:val="uk-UA"/>
        </w:rPr>
        <w:t>документи</w:t>
      </w:r>
      <w:r>
        <w:rPr>
          <w:bCs/>
          <w:sz w:val="24"/>
          <w:szCs w:val="24"/>
          <w:lang w:val="uk-UA"/>
        </w:rPr>
        <w:t>,</w:t>
      </w:r>
      <w:r w:rsidRPr="00F83A8F">
        <w:rPr>
          <w:bCs/>
          <w:sz w:val="24"/>
          <w:szCs w:val="24"/>
          <w:lang w:val="uk-UA"/>
        </w:rPr>
        <w:t xml:space="preserve"> </w:t>
      </w:r>
      <w:r>
        <w:rPr>
          <w:bCs/>
          <w:sz w:val="24"/>
          <w:szCs w:val="24"/>
          <w:lang w:val="uk-UA"/>
        </w:rPr>
        <w:t>в</w:t>
      </w:r>
      <w:r w:rsidRPr="00F83A8F">
        <w:rPr>
          <w:bCs/>
          <w:sz w:val="24"/>
          <w:szCs w:val="24"/>
          <w:lang w:val="uk-UA"/>
        </w:rPr>
        <w:t>казані в п. 4.</w:t>
      </w:r>
      <w:r w:rsidRPr="00F83A8F">
        <w:rPr>
          <w:bCs/>
          <w:sz w:val="24"/>
          <w:szCs w:val="24"/>
        </w:rPr>
        <w:t>7.</w:t>
      </w:r>
      <w:r w:rsidRPr="00F83A8F">
        <w:rPr>
          <w:bCs/>
          <w:sz w:val="24"/>
          <w:szCs w:val="24"/>
          <w:lang w:val="uk-UA"/>
        </w:rPr>
        <w:t xml:space="preserve"> цього Договору</w:t>
      </w:r>
      <w:r>
        <w:rPr>
          <w:bCs/>
          <w:sz w:val="24"/>
          <w:szCs w:val="24"/>
          <w:lang w:val="uk-UA"/>
        </w:rPr>
        <w:t>,</w:t>
      </w:r>
      <w:r w:rsidRPr="00F83A8F">
        <w:rPr>
          <w:bCs/>
          <w:sz w:val="24"/>
          <w:szCs w:val="24"/>
          <w:lang w:val="uk-UA"/>
        </w:rPr>
        <w:t xml:space="preserve"> у повній мірі, у належному стані, оформлені відповідно до вимог чинного</w:t>
      </w:r>
      <w:r>
        <w:rPr>
          <w:bCs/>
          <w:sz w:val="24"/>
          <w:szCs w:val="24"/>
          <w:lang w:val="uk-UA"/>
        </w:rPr>
        <w:t xml:space="preserve"> законодавства України та такі</w:t>
      </w:r>
      <w:r w:rsidRPr="00F83A8F">
        <w:rPr>
          <w:bCs/>
          <w:sz w:val="24"/>
          <w:szCs w:val="24"/>
          <w:lang w:val="uk-UA"/>
        </w:rPr>
        <w:t>, що відповідають предмету поставки та особливим вимогам, визначеним цим Договором та Специфікацією (Додаток</w:t>
      </w:r>
      <w:r>
        <w:rPr>
          <w:bCs/>
          <w:sz w:val="24"/>
          <w:szCs w:val="24"/>
          <w:lang w:val="uk-UA"/>
        </w:rPr>
        <w:t xml:space="preserve"> №</w:t>
      </w:r>
      <w:r w:rsidRPr="00F83A8F">
        <w:rPr>
          <w:bCs/>
          <w:sz w:val="24"/>
          <w:szCs w:val="24"/>
          <w:lang w:val="uk-UA"/>
        </w:rPr>
        <w:t xml:space="preserve"> 1</w:t>
      </w:r>
      <w:r>
        <w:rPr>
          <w:bCs/>
          <w:sz w:val="24"/>
          <w:szCs w:val="24"/>
          <w:lang w:val="uk-UA"/>
        </w:rPr>
        <w:t xml:space="preserve"> до Договору</w:t>
      </w:r>
      <w:r w:rsidRPr="00F83A8F">
        <w:rPr>
          <w:bCs/>
          <w:sz w:val="24"/>
          <w:szCs w:val="24"/>
          <w:lang w:val="uk-UA"/>
        </w:rPr>
        <w:t>)</w:t>
      </w:r>
      <w:r>
        <w:rPr>
          <w:bCs/>
          <w:sz w:val="24"/>
          <w:szCs w:val="24"/>
          <w:lang w:val="uk-UA"/>
        </w:rPr>
        <w:t>.</w:t>
      </w:r>
    </w:p>
    <w:p w:rsidR="00CD7B1A" w:rsidRDefault="00F83A8F" w:rsidP="00CD7B1A">
      <w:pPr>
        <w:widowControl/>
        <w:autoSpaceDE/>
        <w:autoSpaceDN/>
        <w:adjustRightInd/>
        <w:jc w:val="both"/>
        <w:rPr>
          <w:bCs/>
          <w:sz w:val="24"/>
          <w:szCs w:val="24"/>
          <w:lang w:val="uk-UA"/>
        </w:rPr>
      </w:pPr>
      <w:r>
        <w:rPr>
          <w:bCs/>
          <w:sz w:val="24"/>
          <w:szCs w:val="24"/>
          <w:lang w:val="uk-UA"/>
        </w:rPr>
        <w:t>5.3.7.</w:t>
      </w:r>
      <w:r w:rsidR="006053C9">
        <w:rPr>
          <w:bCs/>
          <w:sz w:val="24"/>
          <w:szCs w:val="24"/>
          <w:lang w:val="uk-UA"/>
        </w:rPr>
        <w:t xml:space="preserve"> </w:t>
      </w:r>
      <w:r w:rsidR="008C0500">
        <w:rPr>
          <w:bCs/>
          <w:sz w:val="24"/>
          <w:szCs w:val="24"/>
          <w:lang w:val="uk-UA"/>
        </w:rPr>
        <w:t>З</w:t>
      </w:r>
      <w:r w:rsidR="008C0500" w:rsidRPr="008C0500">
        <w:rPr>
          <w:bCs/>
          <w:sz w:val="24"/>
          <w:szCs w:val="24"/>
          <w:lang w:val="uk-UA"/>
        </w:rPr>
        <w:t xml:space="preserve">а свій рахунок протягом трьох календарних днів </w:t>
      </w:r>
      <w:r w:rsidR="006053C9" w:rsidRPr="006053C9">
        <w:rPr>
          <w:bCs/>
          <w:sz w:val="24"/>
          <w:szCs w:val="24"/>
          <w:lang w:val="uk-UA"/>
        </w:rPr>
        <w:t>надати Покупцю всі належним чином оформлені документи, усунути виявлені недоліки (дефекти) Товару</w:t>
      </w:r>
      <w:r w:rsidR="008C0500">
        <w:rPr>
          <w:bCs/>
          <w:sz w:val="24"/>
          <w:szCs w:val="24"/>
          <w:lang w:val="uk-UA"/>
        </w:rPr>
        <w:t>, п</w:t>
      </w:r>
      <w:r w:rsidR="008C0500" w:rsidRPr="008C0500">
        <w:rPr>
          <w:bCs/>
          <w:sz w:val="24"/>
          <w:szCs w:val="24"/>
          <w:lang w:val="uk-UA"/>
        </w:rPr>
        <w:t>ри настанні випадків, передбачених п. 4.10. цього Договору</w:t>
      </w:r>
      <w:r w:rsidR="00924B0E">
        <w:rPr>
          <w:bCs/>
          <w:sz w:val="24"/>
          <w:szCs w:val="24"/>
          <w:lang w:val="uk-UA"/>
        </w:rPr>
        <w:t>.</w:t>
      </w:r>
    </w:p>
    <w:p w:rsidR="002548CC" w:rsidRDefault="006053C9" w:rsidP="00CD7B1A">
      <w:pPr>
        <w:widowControl/>
        <w:autoSpaceDE/>
        <w:autoSpaceDN/>
        <w:adjustRightInd/>
        <w:jc w:val="both"/>
        <w:rPr>
          <w:bCs/>
          <w:sz w:val="24"/>
          <w:szCs w:val="24"/>
          <w:lang w:val="uk-UA"/>
        </w:rPr>
      </w:pPr>
      <w:r>
        <w:rPr>
          <w:bCs/>
          <w:sz w:val="24"/>
          <w:szCs w:val="24"/>
          <w:lang w:val="uk-UA"/>
        </w:rPr>
        <w:t>5.3.8</w:t>
      </w:r>
      <w:r w:rsidR="00CD7B1A">
        <w:rPr>
          <w:bCs/>
          <w:sz w:val="24"/>
          <w:szCs w:val="24"/>
          <w:lang w:val="uk-UA"/>
        </w:rPr>
        <w:t>.</w:t>
      </w:r>
      <w:r w:rsidR="00924B0E">
        <w:rPr>
          <w:bCs/>
          <w:sz w:val="24"/>
          <w:szCs w:val="24"/>
          <w:lang w:val="uk-UA"/>
        </w:rPr>
        <w:t xml:space="preserve"> </w:t>
      </w:r>
      <w:r w:rsidR="00CD7B1A" w:rsidRPr="00CD7B1A">
        <w:rPr>
          <w:bCs/>
          <w:sz w:val="24"/>
          <w:szCs w:val="24"/>
          <w:lang w:val="uk-UA"/>
        </w:rPr>
        <w:t>Належним чином виконувати інші зобов’язання, передбачені чинним законодавством України та цим Договором.</w:t>
      </w:r>
    </w:p>
    <w:p w:rsidR="0080751D" w:rsidRDefault="0080751D" w:rsidP="00CD7B1A">
      <w:pPr>
        <w:widowControl/>
        <w:autoSpaceDE/>
        <w:autoSpaceDN/>
        <w:adjustRightInd/>
        <w:jc w:val="both"/>
        <w:rPr>
          <w:b/>
          <w:bCs/>
          <w:sz w:val="24"/>
          <w:szCs w:val="24"/>
          <w:lang w:val="uk-UA"/>
        </w:rPr>
      </w:pPr>
      <w:r>
        <w:rPr>
          <w:bCs/>
          <w:sz w:val="24"/>
          <w:szCs w:val="24"/>
          <w:lang w:val="uk-UA"/>
        </w:rPr>
        <w:t xml:space="preserve">5.4. </w:t>
      </w:r>
      <w:r w:rsidRPr="0080751D">
        <w:rPr>
          <w:b/>
          <w:bCs/>
          <w:sz w:val="24"/>
          <w:szCs w:val="24"/>
          <w:lang w:val="uk-UA"/>
        </w:rPr>
        <w:t>Постачальник має право:</w:t>
      </w:r>
    </w:p>
    <w:p w:rsidR="0080751D" w:rsidRDefault="0080751D" w:rsidP="00CD7B1A">
      <w:pPr>
        <w:widowControl/>
        <w:autoSpaceDE/>
        <w:autoSpaceDN/>
        <w:adjustRightInd/>
        <w:jc w:val="both"/>
        <w:rPr>
          <w:bCs/>
          <w:sz w:val="24"/>
          <w:szCs w:val="24"/>
          <w:lang w:val="uk-UA"/>
        </w:rPr>
      </w:pPr>
      <w:r w:rsidRPr="0080751D">
        <w:rPr>
          <w:bCs/>
          <w:sz w:val="24"/>
          <w:szCs w:val="24"/>
          <w:lang w:val="uk-UA"/>
        </w:rPr>
        <w:t>5.4.1. Своєчасно та в повному обсязі отримувати плату за поставлений Товар</w:t>
      </w:r>
      <w:r w:rsidRPr="0080751D">
        <w:rPr>
          <w:lang w:val="uk-UA"/>
        </w:rPr>
        <w:t xml:space="preserve"> </w:t>
      </w:r>
      <w:r w:rsidRPr="0080751D">
        <w:rPr>
          <w:bCs/>
          <w:sz w:val="24"/>
          <w:szCs w:val="24"/>
          <w:lang w:val="uk-UA" w:bidi="ru-RU"/>
        </w:rPr>
        <w:t>на умовах та в порядку, передбаченому цим Договором</w:t>
      </w:r>
      <w:r w:rsidRPr="0080751D">
        <w:rPr>
          <w:bCs/>
          <w:sz w:val="24"/>
          <w:szCs w:val="24"/>
          <w:lang w:val="uk-UA"/>
        </w:rPr>
        <w:t>.</w:t>
      </w:r>
    </w:p>
    <w:p w:rsidR="0080751D" w:rsidRDefault="0080751D" w:rsidP="00CD7B1A">
      <w:pPr>
        <w:widowControl/>
        <w:autoSpaceDE/>
        <w:autoSpaceDN/>
        <w:adjustRightInd/>
        <w:jc w:val="both"/>
        <w:rPr>
          <w:bCs/>
          <w:sz w:val="24"/>
          <w:szCs w:val="24"/>
          <w:lang w:val="uk-UA"/>
        </w:rPr>
      </w:pPr>
      <w:r>
        <w:rPr>
          <w:bCs/>
          <w:sz w:val="24"/>
          <w:szCs w:val="24"/>
          <w:lang w:val="uk-UA"/>
        </w:rPr>
        <w:t xml:space="preserve">5.4.2. </w:t>
      </w:r>
      <w:r w:rsidRPr="0080751D">
        <w:rPr>
          <w:bCs/>
          <w:sz w:val="24"/>
          <w:szCs w:val="24"/>
          <w:lang w:val="uk-UA"/>
        </w:rPr>
        <w:t>Вимагати від Покупця належного виконання зобов’язань за цим Договором</w:t>
      </w:r>
      <w:r>
        <w:rPr>
          <w:bCs/>
          <w:sz w:val="24"/>
          <w:szCs w:val="24"/>
          <w:lang w:val="uk-UA"/>
        </w:rPr>
        <w:t>.</w:t>
      </w:r>
    </w:p>
    <w:p w:rsidR="0080751D" w:rsidRPr="0080751D" w:rsidRDefault="0080751D" w:rsidP="00CD7B1A">
      <w:pPr>
        <w:widowControl/>
        <w:autoSpaceDE/>
        <w:autoSpaceDN/>
        <w:adjustRightInd/>
        <w:jc w:val="both"/>
        <w:rPr>
          <w:bCs/>
          <w:sz w:val="24"/>
          <w:szCs w:val="24"/>
          <w:lang w:val="uk-UA"/>
        </w:rPr>
      </w:pPr>
      <w:r>
        <w:rPr>
          <w:bCs/>
          <w:sz w:val="24"/>
          <w:szCs w:val="24"/>
          <w:lang w:val="uk-UA"/>
        </w:rPr>
        <w:t>5.4.3. Достроково поставити Товар.</w:t>
      </w:r>
    </w:p>
    <w:p w:rsidR="00E56509" w:rsidRPr="00E14B04" w:rsidRDefault="00404ACF" w:rsidP="00EA7B58">
      <w:pPr>
        <w:pStyle w:val="a8"/>
        <w:widowControl/>
        <w:numPr>
          <w:ilvl w:val="0"/>
          <w:numId w:val="37"/>
        </w:numPr>
        <w:autoSpaceDE/>
        <w:autoSpaceDN/>
        <w:adjustRightInd/>
        <w:spacing w:before="120" w:after="120"/>
        <w:ind w:left="357" w:hanging="357"/>
        <w:contextualSpacing w:val="0"/>
        <w:jc w:val="center"/>
        <w:rPr>
          <w:b/>
          <w:sz w:val="24"/>
          <w:szCs w:val="24"/>
          <w:lang w:val="uk-UA"/>
        </w:rPr>
      </w:pPr>
      <w:r w:rsidRPr="00E14B04">
        <w:rPr>
          <w:b/>
          <w:sz w:val="24"/>
          <w:szCs w:val="24"/>
          <w:lang w:val="uk-UA"/>
        </w:rPr>
        <w:t>ЗАБЕЗПЕЧЕННЯ  ВИКОНАННЯ ДОГОВОРУ</w:t>
      </w:r>
    </w:p>
    <w:p w:rsidR="00973C68" w:rsidRPr="00E14B04" w:rsidRDefault="00973C68" w:rsidP="002548CC">
      <w:pPr>
        <w:pStyle w:val="a8"/>
        <w:numPr>
          <w:ilvl w:val="1"/>
          <w:numId w:val="37"/>
        </w:numPr>
        <w:ind w:left="0" w:firstLine="0"/>
        <w:jc w:val="both"/>
        <w:rPr>
          <w:sz w:val="24"/>
          <w:szCs w:val="24"/>
          <w:lang w:val="uk-UA"/>
        </w:rPr>
      </w:pPr>
      <w:r w:rsidRPr="00E14B04">
        <w:rPr>
          <w:sz w:val="24"/>
          <w:szCs w:val="24"/>
          <w:lang w:val="uk-UA"/>
        </w:rPr>
        <w:t xml:space="preserve">Згідно банківської гарантії Банк-гарант зобов’язується надати безвідкличну безумовну гарантію </w:t>
      </w:r>
      <w:r w:rsidR="002A6EFE" w:rsidRPr="00E14B04">
        <w:rPr>
          <w:sz w:val="24"/>
          <w:szCs w:val="24"/>
          <w:lang w:val="uk-UA"/>
        </w:rPr>
        <w:t xml:space="preserve">на умовах грошового забезпечення (покриття) </w:t>
      </w:r>
      <w:r w:rsidRPr="00E14B04">
        <w:rPr>
          <w:sz w:val="24"/>
          <w:szCs w:val="24"/>
          <w:lang w:val="uk-UA"/>
        </w:rPr>
        <w:t xml:space="preserve">на користь Покупця, за </w:t>
      </w:r>
      <w:r w:rsidR="003E12B0">
        <w:rPr>
          <w:sz w:val="24"/>
          <w:szCs w:val="24"/>
          <w:lang w:val="uk-UA"/>
        </w:rPr>
        <w:t xml:space="preserve">умовами якої Банк-гарант прийме </w:t>
      </w:r>
      <w:r w:rsidRPr="00E14B04">
        <w:rPr>
          <w:sz w:val="24"/>
          <w:szCs w:val="24"/>
          <w:lang w:val="uk-UA"/>
        </w:rPr>
        <w:t>на себе зобов’язання нести відповідальність за неналежне виконання Постачальником умов цього Договору.</w:t>
      </w:r>
      <w:r w:rsidR="002A6EFE" w:rsidRPr="00E14B04">
        <w:rPr>
          <w:sz w:val="24"/>
          <w:szCs w:val="24"/>
          <w:lang w:val="uk-UA"/>
        </w:rPr>
        <w:t xml:space="preserve"> </w:t>
      </w:r>
    </w:p>
    <w:p w:rsidR="00973C68" w:rsidRPr="00E14B04" w:rsidRDefault="00973C68" w:rsidP="00EA7B58">
      <w:pPr>
        <w:pStyle w:val="a8"/>
        <w:numPr>
          <w:ilvl w:val="1"/>
          <w:numId w:val="37"/>
        </w:numPr>
        <w:ind w:left="0" w:firstLine="0"/>
        <w:jc w:val="both"/>
        <w:rPr>
          <w:sz w:val="24"/>
          <w:szCs w:val="24"/>
          <w:lang w:val="uk-UA"/>
        </w:rPr>
      </w:pPr>
      <w:r w:rsidRPr="00E14B04">
        <w:rPr>
          <w:sz w:val="24"/>
          <w:szCs w:val="24"/>
          <w:lang w:val="uk-UA"/>
        </w:rPr>
        <w:t>Об’єм відповідальності Банка-гаранта – це зобов’язання відповідати в межах конкретно визначеного розміру за неналежне виконання Постачальником умов цього Договору.</w:t>
      </w:r>
    </w:p>
    <w:p w:rsidR="0043729E" w:rsidRPr="00E14B04" w:rsidRDefault="00973C68" w:rsidP="00EA7B58">
      <w:pPr>
        <w:pStyle w:val="a8"/>
        <w:numPr>
          <w:ilvl w:val="1"/>
          <w:numId w:val="37"/>
        </w:numPr>
        <w:ind w:left="0" w:firstLine="0"/>
        <w:jc w:val="both"/>
        <w:rPr>
          <w:sz w:val="24"/>
          <w:szCs w:val="24"/>
          <w:lang w:val="uk-UA"/>
        </w:rPr>
      </w:pPr>
      <w:r w:rsidRPr="00E14B04">
        <w:rPr>
          <w:sz w:val="24"/>
          <w:szCs w:val="24"/>
          <w:lang w:val="uk-UA"/>
        </w:rPr>
        <w:t>Об’єм відповідальності Банка-гаранта за умовами гарантії не буде перевищувати п’яти відсотків загальної суми (вартості) цього Договору, вк</w:t>
      </w:r>
      <w:r w:rsidR="00EA7B58" w:rsidRPr="00E14B04">
        <w:rPr>
          <w:sz w:val="24"/>
          <w:szCs w:val="24"/>
          <w:lang w:val="uk-UA"/>
        </w:rPr>
        <w:t>азаної в п. 3</w:t>
      </w:r>
      <w:r w:rsidR="005D26B1">
        <w:rPr>
          <w:sz w:val="24"/>
          <w:szCs w:val="24"/>
          <w:lang w:val="uk-UA"/>
        </w:rPr>
        <w:t>.3</w:t>
      </w:r>
      <w:r w:rsidR="003E12B0">
        <w:rPr>
          <w:sz w:val="24"/>
          <w:szCs w:val="24"/>
        </w:rPr>
        <w:t>.</w:t>
      </w:r>
      <w:r w:rsidR="0043729E" w:rsidRPr="00E14B04">
        <w:rPr>
          <w:sz w:val="24"/>
          <w:szCs w:val="24"/>
          <w:lang w:val="uk-UA"/>
        </w:rPr>
        <w:t xml:space="preserve"> цього Договору.</w:t>
      </w:r>
    </w:p>
    <w:p w:rsidR="0043729E" w:rsidRPr="00E14B04" w:rsidRDefault="0043729E" w:rsidP="00EA7B58">
      <w:pPr>
        <w:pStyle w:val="a8"/>
        <w:numPr>
          <w:ilvl w:val="1"/>
          <w:numId w:val="37"/>
        </w:numPr>
        <w:ind w:left="0" w:firstLine="0"/>
        <w:jc w:val="both"/>
        <w:rPr>
          <w:sz w:val="24"/>
          <w:szCs w:val="24"/>
          <w:lang w:val="uk-UA"/>
        </w:rPr>
      </w:pPr>
      <w:r w:rsidRPr="00E14B04">
        <w:rPr>
          <w:sz w:val="24"/>
          <w:szCs w:val="24"/>
          <w:lang w:val="uk-UA"/>
        </w:rPr>
        <w:t>Банківська гарантія повинна бути видана на строк не менше строку дії цього Договору.</w:t>
      </w:r>
    </w:p>
    <w:p w:rsidR="0043729E" w:rsidRPr="00E14B04" w:rsidRDefault="0043729E" w:rsidP="00EA7B58">
      <w:pPr>
        <w:pStyle w:val="a8"/>
        <w:numPr>
          <w:ilvl w:val="1"/>
          <w:numId w:val="37"/>
        </w:numPr>
        <w:ind w:left="0" w:firstLine="0"/>
        <w:jc w:val="both"/>
        <w:rPr>
          <w:sz w:val="24"/>
          <w:szCs w:val="24"/>
          <w:lang w:val="uk-UA"/>
        </w:rPr>
      </w:pPr>
      <w:r w:rsidRPr="00E14B04">
        <w:rPr>
          <w:sz w:val="24"/>
          <w:szCs w:val="24"/>
          <w:lang w:val="uk-UA"/>
        </w:rPr>
        <w:t>Забезпечення виконання договору повертається на умовах, визначених ст. 27 Закону</w:t>
      </w:r>
      <w:r w:rsidR="005D26B1">
        <w:rPr>
          <w:sz w:val="24"/>
          <w:szCs w:val="24"/>
          <w:lang w:val="uk-UA"/>
        </w:rPr>
        <w:t xml:space="preserve"> </w:t>
      </w:r>
      <w:r w:rsidR="005D26B1">
        <w:rPr>
          <w:sz w:val="24"/>
          <w:szCs w:val="24"/>
        </w:rPr>
        <w:t xml:space="preserve">з </w:t>
      </w:r>
      <w:r w:rsidR="005D26B1">
        <w:rPr>
          <w:sz w:val="24"/>
          <w:szCs w:val="24"/>
          <w:lang w:val="uk-UA"/>
        </w:rPr>
        <w:t xml:space="preserve">урахуванням </w:t>
      </w:r>
      <w:r w:rsidR="005D26B1" w:rsidRPr="005D26B1">
        <w:rPr>
          <w:sz w:val="24"/>
          <w:szCs w:val="24"/>
          <w:lang w:val="uk-UA"/>
        </w:rPr>
        <w:t>положень </w:t>
      </w:r>
      <w:r w:rsidR="005D26B1">
        <w:rPr>
          <w:sz w:val="24"/>
          <w:szCs w:val="24"/>
          <w:lang w:val="uk-UA"/>
        </w:rPr>
        <w:t xml:space="preserve"> </w:t>
      </w:r>
      <w:hyperlink r:id="rId7" w:anchor="n531" w:history="1">
        <w:r w:rsidR="005D26B1">
          <w:rPr>
            <w:rStyle w:val="af3"/>
            <w:color w:val="auto"/>
            <w:sz w:val="24"/>
            <w:szCs w:val="24"/>
            <w:u w:val="none"/>
            <w:lang w:val="uk-UA"/>
          </w:rPr>
          <w:t xml:space="preserve">п. </w:t>
        </w:r>
        <w:r w:rsidR="005D26B1" w:rsidRPr="005D26B1">
          <w:rPr>
            <w:rStyle w:val="af3"/>
            <w:color w:val="auto"/>
            <w:sz w:val="24"/>
            <w:szCs w:val="24"/>
            <w:u w:val="none"/>
            <w:lang w:val="uk-UA"/>
          </w:rPr>
          <w:t>21</w:t>
        </w:r>
      </w:hyperlink>
      <w:r w:rsidR="005D26B1">
        <w:rPr>
          <w:sz w:val="24"/>
          <w:szCs w:val="24"/>
          <w:lang w:val="uk-UA"/>
        </w:rPr>
        <w:t>  О</w:t>
      </w:r>
      <w:r w:rsidR="005D26B1" w:rsidRPr="005D26B1">
        <w:rPr>
          <w:sz w:val="24"/>
          <w:szCs w:val="24"/>
          <w:lang w:val="uk-UA"/>
        </w:rPr>
        <w:t>собливостей</w:t>
      </w:r>
      <w:r w:rsidR="005D26B1">
        <w:rPr>
          <w:sz w:val="24"/>
          <w:szCs w:val="24"/>
          <w:lang w:val="uk-UA"/>
        </w:rPr>
        <w:t xml:space="preserve"> </w:t>
      </w:r>
      <w:r w:rsidRPr="005D26B1">
        <w:rPr>
          <w:sz w:val="24"/>
          <w:szCs w:val="24"/>
          <w:lang w:val="uk-UA"/>
        </w:rPr>
        <w:t>т</w:t>
      </w:r>
      <w:r w:rsidR="005D26B1">
        <w:rPr>
          <w:sz w:val="24"/>
          <w:szCs w:val="24"/>
          <w:lang w:val="uk-UA"/>
        </w:rPr>
        <w:t xml:space="preserve">а </w:t>
      </w:r>
      <w:r w:rsidRPr="00E14B04">
        <w:rPr>
          <w:sz w:val="24"/>
          <w:szCs w:val="24"/>
          <w:lang w:val="uk-UA"/>
        </w:rPr>
        <w:t>в будь-якому випадку після закінчення (припинення) строку дії цього Договору, але не пізніше ніж протягом п’яти банківських днів з останнього дня строку дії цього Договору.</w:t>
      </w:r>
    </w:p>
    <w:p w:rsidR="00E56509" w:rsidRPr="00E14B04" w:rsidRDefault="00404ACF" w:rsidP="00AB1BEB">
      <w:pPr>
        <w:pStyle w:val="a8"/>
        <w:numPr>
          <w:ilvl w:val="0"/>
          <w:numId w:val="37"/>
        </w:numPr>
        <w:jc w:val="center"/>
        <w:rPr>
          <w:sz w:val="24"/>
          <w:szCs w:val="24"/>
          <w:lang w:val="uk-UA"/>
        </w:rPr>
      </w:pPr>
      <w:r w:rsidRPr="00E14B04">
        <w:rPr>
          <w:b/>
          <w:bCs/>
          <w:sz w:val="24"/>
          <w:szCs w:val="24"/>
          <w:lang w:val="uk-UA"/>
        </w:rPr>
        <w:t>ВІДПОВІДАЛЬНІСТЬ СТОРІН</w:t>
      </w:r>
    </w:p>
    <w:p w:rsidR="00E56509" w:rsidRPr="00E14B04" w:rsidRDefault="00E56509" w:rsidP="00AB1BEB">
      <w:pPr>
        <w:pStyle w:val="22"/>
        <w:numPr>
          <w:ilvl w:val="1"/>
          <w:numId w:val="37"/>
        </w:numPr>
        <w:suppressAutoHyphens/>
        <w:ind w:left="0" w:firstLine="0"/>
        <w:jc w:val="both"/>
        <w:rPr>
          <w:rFonts w:eastAsiaTheme="minorHAnsi"/>
          <w:lang w:val="uk-UA" w:eastAsia="en-US"/>
        </w:rPr>
      </w:pPr>
      <w:r w:rsidRPr="00E14B04">
        <w:rPr>
          <w:rFonts w:eastAsiaTheme="minorHAnsi"/>
          <w:lang w:val="uk-UA" w:eastAsia="en-US"/>
        </w:rPr>
        <w:t xml:space="preserve">За невиконання або неналежне виконання зобов’язань за цим Договором Сторони несуть відповідальність, передбачену чинним законодавством України та цим Договором. </w:t>
      </w:r>
    </w:p>
    <w:p w:rsidR="00293200" w:rsidRDefault="007D054C" w:rsidP="00293200">
      <w:pPr>
        <w:pStyle w:val="22"/>
        <w:numPr>
          <w:ilvl w:val="1"/>
          <w:numId w:val="37"/>
        </w:numPr>
        <w:suppressAutoHyphens/>
        <w:ind w:left="0" w:firstLine="0"/>
        <w:jc w:val="both"/>
        <w:rPr>
          <w:rFonts w:eastAsiaTheme="minorHAnsi"/>
          <w:lang w:val="uk-UA" w:eastAsia="en-US"/>
        </w:rPr>
      </w:pPr>
      <w:r w:rsidRPr="007D054C">
        <w:rPr>
          <w:rFonts w:eastAsiaTheme="minorHAnsi"/>
          <w:lang w:val="uk-UA" w:eastAsia="en-US"/>
        </w:rPr>
        <w:t>У разі поставки неякісного Товару або Товару більш низької якості, в разі не доукомплектування або не заміни Товару у встановлених цим Договором випадках, а також в інших передбачених цим Договором випадках</w:t>
      </w:r>
      <w:r>
        <w:rPr>
          <w:rFonts w:eastAsiaTheme="minorHAnsi"/>
          <w:lang w:val="uk-UA" w:eastAsia="en-US"/>
        </w:rPr>
        <w:t>, Покупець</w:t>
      </w:r>
      <w:r w:rsidRPr="007D054C">
        <w:rPr>
          <w:rFonts w:eastAsiaTheme="minorHAnsi"/>
          <w:lang w:val="uk-UA" w:eastAsia="en-US"/>
        </w:rPr>
        <w:t xml:space="preserve"> має пр</w:t>
      </w:r>
      <w:r>
        <w:rPr>
          <w:rFonts w:eastAsiaTheme="minorHAnsi"/>
          <w:lang w:val="uk-UA" w:eastAsia="en-US"/>
        </w:rPr>
        <w:t>аво застосувати до Постачальника</w:t>
      </w:r>
      <w:r w:rsidRPr="007D054C">
        <w:rPr>
          <w:rFonts w:eastAsiaTheme="minorHAnsi"/>
          <w:lang w:val="uk-UA" w:eastAsia="en-US"/>
        </w:rPr>
        <w:t xml:space="preserve"> штраф у розмірі двадцяти відсотків </w:t>
      </w:r>
      <w:r w:rsidR="00C64922" w:rsidRPr="00435ED5">
        <w:rPr>
          <w:rFonts w:eastAsiaTheme="minorHAnsi"/>
          <w:lang w:val="uk-UA" w:eastAsia="en-US"/>
        </w:rPr>
        <w:t>від загальної вартості договору</w:t>
      </w:r>
      <w:r w:rsidR="00435ED5">
        <w:rPr>
          <w:rFonts w:eastAsiaTheme="minorHAnsi"/>
          <w:lang w:val="uk-UA" w:eastAsia="en-US"/>
        </w:rPr>
        <w:t xml:space="preserve">, </w:t>
      </w:r>
      <w:r w:rsidRPr="007D054C">
        <w:rPr>
          <w:rFonts w:eastAsiaTheme="minorHAnsi"/>
          <w:lang w:val="uk-UA" w:eastAsia="en-US"/>
        </w:rPr>
        <w:t>за кожний випадок такого порушення.</w:t>
      </w:r>
    </w:p>
    <w:p w:rsidR="00293200" w:rsidRPr="00610CAF" w:rsidRDefault="007D054C" w:rsidP="00293200">
      <w:pPr>
        <w:pStyle w:val="22"/>
        <w:numPr>
          <w:ilvl w:val="1"/>
          <w:numId w:val="37"/>
        </w:numPr>
        <w:suppressAutoHyphens/>
        <w:ind w:left="0" w:firstLine="0"/>
        <w:jc w:val="both"/>
        <w:rPr>
          <w:rFonts w:eastAsiaTheme="minorHAnsi"/>
          <w:lang w:val="uk-UA" w:eastAsia="en-US"/>
        </w:rPr>
      </w:pPr>
      <w:r w:rsidRPr="007D054C">
        <w:rPr>
          <w:rFonts w:eastAsiaTheme="minorHAnsi"/>
          <w:lang w:val="uk-UA" w:eastAsia="en-US"/>
        </w:rPr>
        <w:t>За порушення строків виконання договірних зобов’язань з винної Сторони на користь іншої Сторони стягується пеня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26E8D" w:rsidRPr="001E12E5" w:rsidRDefault="00D535E4" w:rsidP="00AB1BEB">
      <w:pPr>
        <w:pStyle w:val="22"/>
        <w:numPr>
          <w:ilvl w:val="1"/>
          <w:numId w:val="37"/>
        </w:numPr>
        <w:suppressAutoHyphens/>
        <w:ind w:left="0" w:firstLine="0"/>
        <w:jc w:val="both"/>
        <w:rPr>
          <w:rFonts w:eastAsiaTheme="minorHAnsi"/>
          <w:lang w:val="uk-UA" w:eastAsia="en-US"/>
        </w:rPr>
      </w:pPr>
      <w:r w:rsidRPr="001E12E5">
        <w:rPr>
          <w:rFonts w:eastAsiaTheme="minorHAnsi"/>
          <w:bCs/>
          <w:lang w:val="uk-UA" w:eastAsia="en-US"/>
        </w:rPr>
        <w:t xml:space="preserve">Несвоєчасне перерахування грошових коштів, що стало наслідком дій (бездіяльності) головного розпорядника бюджетних коштів або банківської установи, не є порушенням договірного зобов’язання з боку Покупця та не може бути підставою для нарахування визначеної п. 7.3. Договору пені та фінансових санкцій, передбачених ст. 625 Цивільного кодексу України. </w:t>
      </w:r>
      <w:r w:rsidR="00E56509" w:rsidRPr="001E12E5">
        <w:rPr>
          <w:rFonts w:eastAsiaTheme="minorHAnsi"/>
          <w:lang w:val="uk-UA" w:eastAsia="en-US"/>
        </w:rPr>
        <w:t xml:space="preserve"> </w:t>
      </w:r>
    </w:p>
    <w:p w:rsidR="00A26E8D" w:rsidRPr="00E14B04" w:rsidRDefault="00E56509" w:rsidP="00AB1BEB">
      <w:pPr>
        <w:pStyle w:val="22"/>
        <w:numPr>
          <w:ilvl w:val="1"/>
          <w:numId w:val="37"/>
        </w:numPr>
        <w:suppressAutoHyphens/>
        <w:ind w:left="0" w:firstLine="0"/>
        <w:jc w:val="both"/>
        <w:rPr>
          <w:rFonts w:eastAsiaTheme="minorHAnsi"/>
          <w:lang w:val="uk-UA" w:eastAsia="en-US"/>
        </w:rPr>
      </w:pPr>
      <w:r w:rsidRPr="00E14B04">
        <w:rPr>
          <w:rFonts w:eastAsiaTheme="minorHAnsi"/>
          <w:lang w:val="uk-UA" w:eastAsia="en-US"/>
        </w:rPr>
        <w:t xml:space="preserve">Збитки, завдані </w:t>
      </w:r>
      <w:r w:rsidR="00A26E8D" w:rsidRPr="00E14B04">
        <w:rPr>
          <w:rFonts w:eastAsiaTheme="minorHAnsi"/>
          <w:lang w:val="uk-UA" w:eastAsia="en-US"/>
        </w:rPr>
        <w:t xml:space="preserve">Покупцю </w:t>
      </w:r>
      <w:r w:rsidRPr="00E14B04">
        <w:rPr>
          <w:rFonts w:eastAsiaTheme="minorHAnsi"/>
          <w:lang w:val="uk-UA" w:eastAsia="en-US"/>
        </w:rPr>
        <w:t xml:space="preserve">невиконанням або неналежним виконанням цього Договору, підлягають відшкодуванню </w:t>
      </w:r>
      <w:r w:rsidR="00A26E8D" w:rsidRPr="00E14B04">
        <w:rPr>
          <w:rFonts w:eastAsiaTheme="minorHAnsi"/>
          <w:lang w:val="uk-UA" w:eastAsia="en-US"/>
        </w:rPr>
        <w:t xml:space="preserve">Постачальником </w:t>
      </w:r>
      <w:r w:rsidRPr="00E14B04">
        <w:rPr>
          <w:rFonts w:eastAsiaTheme="minorHAnsi"/>
          <w:lang w:val="uk-UA" w:eastAsia="en-US"/>
        </w:rPr>
        <w:t xml:space="preserve">у повному обсязі. </w:t>
      </w:r>
      <w:r w:rsidR="00A26E8D" w:rsidRPr="00E14B04">
        <w:rPr>
          <w:rFonts w:eastAsiaTheme="minorHAnsi"/>
          <w:lang w:val="uk-UA" w:eastAsia="en-US"/>
        </w:rPr>
        <w:t xml:space="preserve">Постачальник </w:t>
      </w:r>
      <w:r w:rsidRPr="00E14B04">
        <w:rPr>
          <w:rFonts w:eastAsiaTheme="minorHAnsi"/>
          <w:lang w:val="uk-UA" w:eastAsia="en-US"/>
        </w:rPr>
        <w:t>звільняється від відповідальності за порушення договірних зобов’язань виключно за умови, якщо доведе, що належне виконання виявилося неможливим внаслідок дії обставин непереборної сили (форс-мажор).</w:t>
      </w:r>
    </w:p>
    <w:p w:rsidR="00A26E8D" w:rsidRPr="00E14B04" w:rsidRDefault="00E56509" w:rsidP="00AB1BEB">
      <w:pPr>
        <w:pStyle w:val="22"/>
        <w:numPr>
          <w:ilvl w:val="1"/>
          <w:numId w:val="37"/>
        </w:numPr>
        <w:suppressAutoHyphens/>
        <w:ind w:left="0" w:firstLine="0"/>
        <w:jc w:val="both"/>
        <w:rPr>
          <w:rFonts w:eastAsiaTheme="minorHAnsi"/>
          <w:lang w:val="uk-UA" w:eastAsia="en-US"/>
        </w:rPr>
      </w:pPr>
      <w:r w:rsidRPr="00E14B04">
        <w:rPr>
          <w:rFonts w:eastAsiaTheme="minorHAnsi"/>
          <w:lang w:val="uk-UA" w:eastAsia="en-US"/>
        </w:rPr>
        <w:t xml:space="preserve">В разі порушення </w:t>
      </w:r>
      <w:r w:rsidR="00A26E8D" w:rsidRPr="00E14B04">
        <w:rPr>
          <w:rFonts w:eastAsiaTheme="minorHAnsi"/>
          <w:lang w:val="uk-UA" w:eastAsia="en-US"/>
        </w:rPr>
        <w:t xml:space="preserve">Постачальником </w:t>
      </w:r>
      <w:r w:rsidRPr="001E12E5">
        <w:rPr>
          <w:rFonts w:eastAsiaTheme="minorHAnsi"/>
          <w:lang w:val="uk-UA" w:eastAsia="en-US"/>
        </w:rPr>
        <w:t xml:space="preserve">п. </w:t>
      </w:r>
      <w:r w:rsidR="00484BFE" w:rsidRPr="001E12E5">
        <w:rPr>
          <w:rFonts w:eastAsiaTheme="minorHAnsi"/>
          <w:lang w:val="uk-UA" w:eastAsia="en-US"/>
        </w:rPr>
        <w:t>3.1</w:t>
      </w:r>
      <w:r w:rsidR="00D535E4" w:rsidRPr="001E12E5">
        <w:rPr>
          <w:rFonts w:eastAsiaTheme="minorHAnsi"/>
          <w:lang w:val="uk-UA" w:eastAsia="en-US"/>
        </w:rPr>
        <w:t>0</w:t>
      </w:r>
      <w:r w:rsidR="003E12B0" w:rsidRPr="001E12E5">
        <w:rPr>
          <w:rFonts w:eastAsiaTheme="minorHAnsi"/>
          <w:lang w:eastAsia="en-US"/>
        </w:rPr>
        <w:t>.</w:t>
      </w:r>
      <w:r w:rsidRPr="00E14B04">
        <w:rPr>
          <w:rFonts w:eastAsiaTheme="minorHAnsi"/>
          <w:lang w:val="uk-UA" w:eastAsia="en-US"/>
        </w:rPr>
        <w:t xml:space="preserve"> Договору, </w:t>
      </w:r>
      <w:r w:rsidR="00A26E8D" w:rsidRPr="00E14B04">
        <w:rPr>
          <w:rFonts w:eastAsiaTheme="minorHAnsi"/>
          <w:lang w:val="uk-UA" w:eastAsia="en-US"/>
        </w:rPr>
        <w:t xml:space="preserve">Постачальник </w:t>
      </w:r>
      <w:r w:rsidRPr="00E14B04">
        <w:rPr>
          <w:rFonts w:eastAsiaTheme="minorHAnsi"/>
          <w:lang w:val="uk-UA" w:eastAsia="en-US"/>
        </w:rPr>
        <w:t xml:space="preserve">на письмову вимогу </w:t>
      </w:r>
      <w:r w:rsidR="00A26E8D" w:rsidRPr="00E14B04">
        <w:rPr>
          <w:rFonts w:eastAsiaTheme="minorHAnsi"/>
          <w:lang w:val="uk-UA" w:eastAsia="en-US"/>
        </w:rPr>
        <w:t xml:space="preserve">Покупця </w:t>
      </w:r>
      <w:r w:rsidRPr="00E14B04">
        <w:rPr>
          <w:rFonts w:eastAsiaTheme="minorHAnsi"/>
          <w:lang w:val="uk-UA" w:eastAsia="en-US"/>
        </w:rPr>
        <w:t xml:space="preserve">(далі Вимога) сплачує штраф в розмірі </w:t>
      </w:r>
      <w:r w:rsidR="003E12B0">
        <w:rPr>
          <w:rFonts w:eastAsiaTheme="minorHAnsi"/>
          <w:lang w:val="uk-UA" w:eastAsia="en-US"/>
        </w:rPr>
        <w:t>суми податку на додану вартість</w:t>
      </w:r>
      <w:r w:rsidRPr="00E14B04">
        <w:rPr>
          <w:rFonts w:eastAsiaTheme="minorHAnsi"/>
          <w:lang w:val="uk-UA" w:eastAsia="en-US"/>
        </w:rPr>
        <w:t xml:space="preserve"> за такою податковою накладною, протягом п’яти банківських днів з дати отримання Вимоги шляхом </w:t>
      </w:r>
      <w:r w:rsidRPr="00E14B04">
        <w:rPr>
          <w:rFonts w:eastAsiaTheme="minorHAnsi"/>
          <w:lang w:val="uk-UA" w:eastAsia="en-US"/>
        </w:rPr>
        <w:lastRenderedPageBreak/>
        <w:t xml:space="preserve">перерахування грошових коштів на рахунок, вказаний в цій </w:t>
      </w:r>
      <w:proofErr w:type="spellStart"/>
      <w:r w:rsidR="00484BFE">
        <w:rPr>
          <w:rFonts w:eastAsiaTheme="minorHAnsi"/>
          <w:lang w:val="uk-UA" w:eastAsia="en-US"/>
        </w:rPr>
        <w:t>Вимозі</w:t>
      </w:r>
      <w:proofErr w:type="spellEnd"/>
      <w:r w:rsidR="00484BFE">
        <w:rPr>
          <w:rFonts w:eastAsiaTheme="minorHAnsi"/>
          <w:lang w:val="uk-UA" w:eastAsia="en-US"/>
        </w:rPr>
        <w:t>, з урахуванням умов п. 12</w:t>
      </w:r>
      <w:r w:rsidRPr="00E14B04">
        <w:rPr>
          <w:rFonts w:eastAsiaTheme="minorHAnsi"/>
          <w:lang w:val="uk-UA" w:eastAsia="en-US"/>
        </w:rPr>
        <w:t>.</w:t>
      </w:r>
      <w:r w:rsidR="00C6104D" w:rsidRPr="00E14B04">
        <w:rPr>
          <w:rFonts w:eastAsiaTheme="minorHAnsi"/>
          <w:lang w:val="uk-UA" w:eastAsia="en-US"/>
        </w:rPr>
        <w:t>6</w:t>
      </w:r>
      <w:r w:rsidR="007D054C">
        <w:rPr>
          <w:rFonts w:eastAsiaTheme="minorHAnsi"/>
          <w:lang w:val="uk-UA" w:eastAsia="en-US"/>
        </w:rPr>
        <w:t>.</w:t>
      </w:r>
      <w:r w:rsidRPr="00E14B04">
        <w:rPr>
          <w:rFonts w:eastAsiaTheme="minorHAnsi"/>
          <w:lang w:val="uk-UA" w:eastAsia="en-US"/>
        </w:rPr>
        <w:t xml:space="preserve"> цього Договору.</w:t>
      </w:r>
      <w:r w:rsidR="00C6104D" w:rsidRPr="00E14B04">
        <w:rPr>
          <w:rFonts w:eastAsiaTheme="minorHAnsi"/>
          <w:lang w:val="uk-UA" w:eastAsia="en-US"/>
        </w:rPr>
        <w:t>*</w:t>
      </w:r>
      <w:r w:rsidRPr="00E14B04">
        <w:rPr>
          <w:rFonts w:eastAsiaTheme="minorHAnsi"/>
          <w:lang w:val="uk-UA" w:eastAsia="en-US"/>
        </w:rPr>
        <w:t xml:space="preserve"> </w:t>
      </w:r>
    </w:p>
    <w:p w:rsidR="00C6104D" w:rsidRPr="00E14B04" w:rsidRDefault="00C6104D" w:rsidP="00C6104D">
      <w:pPr>
        <w:pStyle w:val="22"/>
        <w:suppressAutoHyphens/>
        <w:ind w:left="0"/>
        <w:jc w:val="both"/>
        <w:rPr>
          <w:rFonts w:eastAsiaTheme="minorHAnsi"/>
          <w:i/>
          <w:lang w:val="uk-UA" w:eastAsia="en-US"/>
        </w:rPr>
      </w:pPr>
      <w:r w:rsidRPr="00E14B04">
        <w:rPr>
          <w:rFonts w:eastAsiaTheme="minorHAnsi"/>
          <w:lang w:val="uk-UA" w:eastAsia="en-US"/>
        </w:rPr>
        <w:t>*</w:t>
      </w:r>
      <w:r w:rsidRPr="00E14B04">
        <w:rPr>
          <w:rFonts w:eastAsiaTheme="minorHAnsi"/>
          <w:i/>
          <w:lang w:val="uk-UA" w:eastAsia="en-US"/>
        </w:rPr>
        <w:t>якщо постачальник є платником ПДВ</w:t>
      </w:r>
    </w:p>
    <w:p w:rsidR="00A26E8D" w:rsidRPr="00E14B04" w:rsidRDefault="00A26E8D" w:rsidP="00AB1BEB">
      <w:pPr>
        <w:pStyle w:val="22"/>
        <w:numPr>
          <w:ilvl w:val="1"/>
          <w:numId w:val="37"/>
        </w:numPr>
        <w:suppressAutoHyphens/>
        <w:ind w:left="0" w:firstLine="0"/>
        <w:jc w:val="both"/>
        <w:rPr>
          <w:rFonts w:eastAsiaTheme="minorHAnsi"/>
          <w:lang w:val="uk-UA" w:eastAsia="en-US"/>
        </w:rPr>
      </w:pPr>
      <w:r w:rsidRPr="00E14B04">
        <w:rPr>
          <w:rFonts w:eastAsiaTheme="minorHAnsi"/>
          <w:lang w:val="uk-UA" w:eastAsia="en-US"/>
        </w:rPr>
        <w:t xml:space="preserve">Постачальник </w:t>
      </w:r>
      <w:r w:rsidR="00E56509" w:rsidRPr="00E14B04">
        <w:rPr>
          <w:rFonts w:eastAsiaTheme="minorHAnsi"/>
          <w:lang w:val="uk-UA" w:eastAsia="en-US"/>
        </w:rPr>
        <w:t xml:space="preserve">несе відповідальність за неналежне оформлення та некомплектність товаросупроводжувальних </w:t>
      </w:r>
      <w:proofErr w:type="spellStart"/>
      <w:r w:rsidR="00380D63">
        <w:rPr>
          <w:rFonts w:eastAsiaTheme="minorHAnsi"/>
          <w:lang w:eastAsia="en-US"/>
        </w:rPr>
        <w:t>документів</w:t>
      </w:r>
      <w:proofErr w:type="spellEnd"/>
      <w:r w:rsidR="00380D63">
        <w:rPr>
          <w:rFonts w:eastAsiaTheme="minorHAnsi"/>
          <w:lang w:eastAsia="en-US"/>
        </w:rPr>
        <w:t xml:space="preserve"> </w:t>
      </w:r>
      <w:r w:rsidR="00380D63">
        <w:rPr>
          <w:rFonts w:eastAsiaTheme="minorHAnsi"/>
          <w:lang w:val="uk-UA" w:eastAsia="en-US"/>
        </w:rPr>
        <w:t xml:space="preserve">у вигляді </w:t>
      </w:r>
      <w:r w:rsidR="007D054C" w:rsidRPr="007D054C">
        <w:rPr>
          <w:rFonts w:eastAsiaTheme="minorHAnsi"/>
          <w:lang w:val="uk-UA" w:eastAsia="en-US"/>
        </w:rPr>
        <w:t>неустойки</w:t>
      </w:r>
      <w:r w:rsidR="00F21F09">
        <w:rPr>
          <w:rFonts w:eastAsiaTheme="minorHAnsi"/>
          <w:lang w:val="uk-UA" w:eastAsia="en-US"/>
        </w:rPr>
        <w:t xml:space="preserve"> (пені)</w:t>
      </w:r>
      <w:r w:rsidR="007D054C" w:rsidRPr="007D054C">
        <w:rPr>
          <w:rFonts w:eastAsiaTheme="minorHAnsi"/>
          <w:lang w:val="uk-UA" w:eastAsia="en-US"/>
        </w:rPr>
        <w:t xml:space="preserve"> у розмірі подвійної облікової ставки Національного банку України, що діяла в період її нарахування, за кожен день прострочення надання повного пакету документів від вартості відповідного Товару, поставленог</w:t>
      </w:r>
      <w:r w:rsidR="00E8688A">
        <w:rPr>
          <w:rFonts w:eastAsiaTheme="minorHAnsi"/>
          <w:lang w:val="uk-UA" w:eastAsia="en-US"/>
        </w:rPr>
        <w:t>о без повного пакету документів</w:t>
      </w:r>
      <w:r w:rsidR="00E56509" w:rsidRPr="00E14B04">
        <w:rPr>
          <w:rFonts w:eastAsiaTheme="minorHAnsi"/>
          <w:lang w:val="uk-UA" w:eastAsia="en-US"/>
        </w:rPr>
        <w:t>.</w:t>
      </w:r>
    </w:p>
    <w:p w:rsidR="00E56509" w:rsidRPr="00E14B04" w:rsidRDefault="00E56509" w:rsidP="00AB1BEB">
      <w:pPr>
        <w:pStyle w:val="22"/>
        <w:numPr>
          <w:ilvl w:val="1"/>
          <w:numId w:val="37"/>
        </w:numPr>
        <w:suppressAutoHyphens/>
        <w:ind w:left="0" w:firstLine="0"/>
        <w:jc w:val="both"/>
        <w:rPr>
          <w:rFonts w:eastAsiaTheme="minorHAnsi"/>
          <w:lang w:val="uk-UA" w:eastAsia="en-US"/>
        </w:rPr>
      </w:pPr>
      <w:r w:rsidRPr="00E14B04">
        <w:rPr>
          <w:lang w:val="uk-UA"/>
        </w:rPr>
        <w:t>Оплата неустойки (штрафу, пені) не звіль</w:t>
      </w:r>
      <w:r w:rsidR="00293200">
        <w:rPr>
          <w:lang w:val="uk-UA"/>
        </w:rPr>
        <w:t>няє Сторони від виконання зобов</w:t>
      </w:r>
      <w:r w:rsidR="00293200" w:rsidRPr="00E14B04">
        <w:rPr>
          <w:lang w:val="uk-UA"/>
        </w:rPr>
        <w:t>’язань</w:t>
      </w:r>
      <w:r w:rsidRPr="00E14B04">
        <w:rPr>
          <w:lang w:val="uk-UA"/>
        </w:rPr>
        <w:t xml:space="preserve"> за Договором.</w:t>
      </w:r>
    </w:p>
    <w:p w:rsidR="00E56509" w:rsidRPr="00E14B04" w:rsidRDefault="00E56509" w:rsidP="00AB1BEB">
      <w:pPr>
        <w:pStyle w:val="a8"/>
        <w:widowControl/>
        <w:numPr>
          <w:ilvl w:val="1"/>
          <w:numId w:val="37"/>
        </w:numPr>
        <w:autoSpaceDE/>
        <w:autoSpaceDN/>
        <w:adjustRightInd/>
        <w:ind w:left="0" w:firstLine="0"/>
        <w:jc w:val="both"/>
        <w:rPr>
          <w:sz w:val="24"/>
          <w:szCs w:val="24"/>
          <w:lang w:val="uk-UA"/>
        </w:rPr>
      </w:pPr>
      <w:r w:rsidRPr="00E14B04">
        <w:rPr>
          <w:noProof/>
          <w:sz w:val="24"/>
          <w:szCs w:val="24"/>
          <w:lang w:val="uk-UA"/>
        </w:rPr>
        <w:t>Позовна давність до вимог про стягнення неустойки (штрафу, пені) та збитків  у випадках, передбачених цим Договором, встановлюється тривалістю у три роки.</w:t>
      </w:r>
    </w:p>
    <w:p w:rsidR="00E56509" w:rsidRPr="00E14B04" w:rsidRDefault="00E56509" w:rsidP="00AB1BEB">
      <w:pPr>
        <w:pStyle w:val="ab"/>
        <w:widowControl/>
        <w:numPr>
          <w:ilvl w:val="1"/>
          <w:numId w:val="37"/>
        </w:numPr>
        <w:autoSpaceDE/>
        <w:autoSpaceDN/>
        <w:adjustRightInd/>
        <w:spacing w:after="0"/>
        <w:ind w:left="0" w:firstLine="0"/>
        <w:jc w:val="both"/>
        <w:rPr>
          <w:sz w:val="24"/>
          <w:szCs w:val="24"/>
          <w:lang w:val="uk-UA"/>
        </w:rPr>
      </w:pPr>
      <w:r w:rsidRPr="00E14B04">
        <w:rPr>
          <w:sz w:val="24"/>
          <w:szCs w:val="24"/>
          <w:lang w:val="uk-UA"/>
        </w:rPr>
        <w:t xml:space="preserve">За односторонню відмову </w:t>
      </w:r>
      <w:r w:rsidR="00A26E8D" w:rsidRPr="00E14B04">
        <w:rPr>
          <w:sz w:val="24"/>
          <w:szCs w:val="24"/>
          <w:lang w:val="uk-UA"/>
        </w:rPr>
        <w:t xml:space="preserve">Постачальника </w:t>
      </w:r>
      <w:r w:rsidRPr="00E14B04">
        <w:rPr>
          <w:sz w:val="24"/>
          <w:szCs w:val="24"/>
          <w:lang w:val="uk-UA"/>
        </w:rPr>
        <w:t xml:space="preserve">від виконання своїх договірних зобов’язань, </w:t>
      </w:r>
      <w:r w:rsidR="00A26E8D" w:rsidRPr="00E14B04">
        <w:rPr>
          <w:sz w:val="24"/>
          <w:szCs w:val="24"/>
          <w:lang w:val="uk-UA"/>
        </w:rPr>
        <w:t xml:space="preserve">Постачальник </w:t>
      </w:r>
      <w:r w:rsidRPr="00E14B04">
        <w:rPr>
          <w:sz w:val="24"/>
          <w:szCs w:val="24"/>
          <w:lang w:val="uk-UA"/>
        </w:rPr>
        <w:t xml:space="preserve">несе відповідальність у вигляді штрафу в розмірі двадцять відсотків від загальної суми цього Договору. </w:t>
      </w:r>
    </w:p>
    <w:p w:rsidR="00293200" w:rsidRPr="00E8688A" w:rsidRDefault="00A26E8D" w:rsidP="00E8688A">
      <w:pPr>
        <w:pStyle w:val="ab"/>
        <w:widowControl/>
        <w:numPr>
          <w:ilvl w:val="1"/>
          <w:numId w:val="37"/>
        </w:numPr>
        <w:autoSpaceDE/>
        <w:autoSpaceDN/>
        <w:adjustRightInd/>
        <w:spacing w:after="0"/>
        <w:ind w:left="0" w:firstLine="0"/>
        <w:jc w:val="both"/>
        <w:rPr>
          <w:sz w:val="24"/>
          <w:szCs w:val="24"/>
          <w:lang w:val="uk-UA"/>
        </w:rPr>
      </w:pPr>
      <w:r w:rsidRPr="00E14B04">
        <w:rPr>
          <w:sz w:val="24"/>
          <w:szCs w:val="24"/>
          <w:lang w:val="uk-UA"/>
        </w:rPr>
        <w:t xml:space="preserve">Покупець </w:t>
      </w:r>
      <w:r w:rsidR="00E56509" w:rsidRPr="00E14B04">
        <w:rPr>
          <w:sz w:val="24"/>
          <w:szCs w:val="24"/>
          <w:lang w:val="uk-UA"/>
        </w:rPr>
        <w:t xml:space="preserve">залишає за собою право відмовитися від приймання </w:t>
      </w:r>
      <w:r w:rsidR="00395B30" w:rsidRPr="00E14B04">
        <w:rPr>
          <w:sz w:val="24"/>
          <w:szCs w:val="24"/>
          <w:lang w:val="uk-UA"/>
        </w:rPr>
        <w:t>Товару</w:t>
      </w:r>
      <w:r w:rsidR="00E56509" w:rsidRPr="00E14B04">
        <w:rPr>
          <w:sz w:val="24"/>
          <w:szCs w:val="24"/>
          <w:lang w:val="uk-UA"/>
        </w:rPr>
        <w:t xml:space="preserve">, що не відповідає умовам цього Договору та додатків до нього (в тому числі, але не виключно: в разі виявлення фактів </w:t>
      </w:r>
      <w:proofErr w:type="spellStart"/>
      <w:r w:rsidR="00E56509" w:rsidRPr="00E14B04">
        <w:rPr>
          <w:sz w:val="24"/>
          <w:szCs w:val="24"/>
          <w:lang w:val="uk-UA"/>
        </w:rPr>
        <w:t>невідповідностей</w:t>
      </w:r>
      <w:proofErr w:type="spellEnd"/>
      <w:r w:rsidR="00E56509" w:rsidRPr="00E14B04">
        <w:rPr>
          <w:sz w:val="24"/>
          <w:szCs w:val="24"/>
          <w:lang w:val="uk-UA"/>
        </w:rPr>
        <w:t xml:space="preserve"> поставленого </w:t>
      </w:r>
      <w:r w:rsidR="00395B30" w:rsidRPr="00E14B04">
        <w:rPr>
          <w:sz w:val="24"/>
          <w:szCs w:val="24"/>
          <w:lang w:val="uk-UA"/>
        </w:rPr>
        <w:t xml:space="preserve">Товару домовленостям Сторін </w:t>
      </w:r>
      <w:r w:rsidR="00E56509" w:rsidRPr="00E14B04">
        <w:rPr>
          <w:sz w:val="24"/>
          <w:szCs w:val="24"/>
          <w:lang w:val="uk-UA"/>
        </w:rPr>
        <w:t xml:space="preserve">за номенклатурою, </w:t>
      </w:r>
      <w:r w:rsidR="0049330D" w:rsidRPr="00E14B04">
        <w:rPr>
          <w:sz w:val="24"/>
          <w:szCs w:val="24"/>
          <w:lang w:val="uk-UA"/>
        </w:rPr>
        <w:t xml:space="preserve">асортиментом, комплектністю, кількістю </w:t>
      </w:r>
      <w:r w:rsidR="00293200">
        <w:rPr>
          <w:sz w:val="24"/>
          <w:szCs w:val="24"/>
          <w:lang w:val="uk-UA"/>
        </w:rPr>
        <w:t>тощо). Належним і обов</w:t>
      </w:r>
      <w:r w:rsidR="00293200" w:rsidRPr="00E14B04">
        <w:rPr>
          <w:sz w:val="24"/>
          <w:szCs w:val="24"/>
          <w:lang w:val="uk-UA"/>
        </w:rPr>
        <w:t>’язковим</w:t>
      </w:r>
      <w:r w:rsidR="00E56509" w:rsidRPr="00E14B04">
        <w:rPr>
          <w:sz w:val="24"/>
          <w:szCs w:val="24"/>
          <w:lang w:val="uk-UA"/>
        </w:rPr>
        <w:t xml:space="preserve"> для Сторін підтвердженням обставин та фактів порушень/</w:t>
      </w:r>
      <w:proofErr w:type="spellStart"/>
      <w:r w:rsidR="00E56509" w:rsidRPr="00E14B04">
        <w:rPr>
          <w:sz w:val="24"/>
          <w:szCs w:val="24"/>
          <w:lang w:val="uk-UA"/>
        </w:rPr>
        <w:t>невідповідностей</w:t>
      </w:r>
      <w:proofErr w:type="spellEnd"/>
      <w:r w:rsidR="00E56509" w:rsidRPr="00E14B04">
        <w:rPr>
          <w:sz w:val="24"/>
          <w:szCs w:val="24"/>
          <w:lang w:val="uk-UA"/>
        </w:rPr>
        <w:t xml:space="preserve">, зазначених у даному пункті Договору, є акт, складений </w:t>
      </w:r>
      <w:r w:rsidR="0049330D" w:rsidRPr="00E14B04">
        <w:rPr>
          <w:sz w:val="24"/>
          <w:szCs w:val="24"/>
          <w:lang w:val="uk-UA"/>
        </w:rPr>
        <w:t xml:space="preserve">Покупцем </w:t>
      </w:r>
      <w:r w:rsidR="00E56509" w:rsidRPr="00E14B04">
        <w:rPr>
          <w:sz w:val="24"/>
          <w:szCs w:val="24"/>
          <w:lang w:val="uk-UA"/>
        </w:rPr>
        <w:t xml:space="preserve">в односторонньому </w:t>
      </w:r>
      <w:r w:rsidR="00293200">
        <w:rPr>
          <w:sz w:val="24"/>
          <w:szCs w:val="24"/>
          <w:lang w:val="uk-UA"/>
        </w:rPr>
        <w:t>порядку.</w:t>
      </w:r>
    </w:p>
    <w:p w:rsidR="00E56509" w:rsidRPr="00E14B04" w:rsidRDefault="00404ACF" w:rsidP="00AB1BEB">
      <w:pPr>
        <w:widowControl/>
        <w:numPr>
          <w:ilvl w:val="0"/>
          <w:numId w:val="37"/>
        </w:numPr>
        <w:autoSpaceDE/>
        <w:autoSpaceDN/>
        <w:adjustRightInd/>
        <w:spacing w:before="140" w:after="140"/>
        <w:ind w:left="357" w:hanging="357"/>
        <w:jc w:val="center"/>
        <w:rPr>
          <w:b/>
          <w:sz w:val="24"/>
          <w:szCs w:val="24"/>
          <w:lang w:val="uk-UA"/>
        </w:rPr>
      </w:pPr>
      <w:r w:rsidRPr="00E14B04">
        <w:rPr>
          <w:b/>
          <w:sz w:val="24"/>
          <w:szCs w:val="24"/>
          <w:lang w:val="uk-UA"/>
        </w:rPr>
        <w:t>ОБСТАВИНИ НЕПЕРЕБОРНОЇ СИЛИ (ФОРС-МАЖОР)</w:t>
      </w:r>
    </w:p>
    <w:p w:rsidR="00E56509" w:rsidRPr="00E14B04" w:rsidRDefault="00E56509" w:rsidP="00AB1BEB">
      <w:pPr>
        <w:pStyle w:val="20"/>
        <w:widowControl/>
        <w:numPr>
          <w:ilvl w:val="1"/>
          <w:numId w:val="37"/>
        </w:numPr>
        <w:autoSpaceDE/>
        <w:autoSpaceDN/>
        <w:adjustRightInd/>
        <w:spacing w:after="0" w:line="240" w:lineRule="auto"/>
        <w:ind w:left="0" w:firstLine="0"/>
        <w:jc w:val="both"/>
        <w:rPr>
          <w:strike/>
          <w:sz w:val="24"/>
          <w:szCs w:val="24"/>
          <w:lang w:val="uk-UA"/>
        </w:rPr>
      </w:pPr>
      <w:r w:rsidRPr="00E14B04">
        <w:rPr>
          <w:sz w:val="24"/>
          <w:szCs w:val="24"/>
          <w:lang w:val="uk-UA"/>
        </w:rPr>
        <w:t xml:space="preserve">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Pr="00E14B04">
        <w:rPr>
          <w:sz w:val="24"/>
          <w:szCs w:val="24"/>
          <w:lang w:val="uk-UA"/>
        </w:rPr>
        <w:t>проток</w:t>
      </w:r>
      <w:proofErr w:type="spellEnd"/>
      <w:r w:rsidRPr="00E14B04">
        <w:rPr>
          <w:sz w:val="24"/>
          <w:szCs w:val="24"/>
          <w:lang w:val="uk-UA"/>
        </w:rPr>
        <w:t>,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знеструмлення електромережі</w:t>
      </w:r>
      <w:r w:rsidRPr="00E14B04">
        <w:rPr>
          <w:sz w:val="24"/>
          <w:szCs w:val="24"/>
          <w:lang w:val="uk-UA" w:eastAsia="uk-UA"/>
        </w:rPr>
        <w:t xml:space="preserve"> </w:t>
      </w:r>
      <w:r w:rsidRPr="00E14B04">
        <w:rPr>
          <w:sz w:val="24"/>
          <w:szCs w:val="24"/>
          <w:lang w:val="uk-UA"/>
        </w:rPr>
        <w:t xml:space="preserve">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w:t>
      </w:r>
      <w:proofErr w:type="spellStart"/>
      <w:r w:rsidRPr="00E14B04">
        <w:rPr>
          <w:sz w:val="24"/>
          <w:szCs w:val="24"/>
          <w:lang w:val="uk-UA"/>
        </w:rPr>
        <w:t>збої</w:t>
      </w:r>
      <w:proofErr w:type="spellEnd"/>
      <w:r w:rsidRPr="00E14B04">
        <w:rPr>
          <w:sz w:val="24"/>
          <w:szCs w:val="24"/>
          <w:lang w:val="uk-UA"/>
        </w:rPr>
        <w:t xml:space="preserve"> комп’ютерних систем через глобальні вірусні кібератаки, протиправні дії третіх осіб, тривалі перерви в роботі транспорту, епідемії, страйки, бойкоти, блокади, ембарго, закриття морських </w:t>
      </w:r>
      <w:proofErr w:type="spellStart"/>
      <w:r w:rsidRPr="00E14B04">
        <w:rPr>
          <w:sz w:val="24"/>
          <w:szCs w:val="24"/>
          <w:lang w:val="uk-UA"/>
        </w:rPr>
        <w:t>проток</w:t>
      </w:r>
      <w:proofErr w:type="spellEnd"/>
      <w:r w:rsidRPr="00E14B04">
        <w:rPr>
          <w:sz w:val="24"/>
          <w:szCs w:val="24"/>
          <w:lang w:val="uk-UA"/>
        </w:rPr>
        <w:t xml:space="preserve">, заборони (обмеження) експорту/імпорту, інші, в </w:t>
      </w:r>
      <w:proofErr w:type="spellStart"/>
      <w:r w:rsidRPr="00E14B04">
        <w:rPr>
          <w:sz w:val="24"/>
          <w:szCs w:val="24"/>
          <w:lang w:val="uk-UA"/>
        </w:rPr>
        <w:t>т.ч</w:t>
      </w:r>
      <w:proofErr w:type="spellEnd"/>
      <w:r w:rsidRPr="00E14B04">
        <w:rPr>
          <w:sz w:val="24"/>
          <w:szCs w:val="24"/>
          <w:lang w:val="uk-UA"/>
        </w:rPr>
        <w:t xml:space="preserve">. міжнародні санкції, рішення, акти або дії органів державної влади або місцевого самоврядування і </w:t>
      </w:r>
      <w:proofErr w:type="spellStart"/>
      <w:r w:rsidRPr="00E14B04">
        <w:rPr>
          <w:sz w:val="24"/>
          <w:szCs w:val="24"/>
          <w:lang w:val="uk-UA"/>
        </w:rPr>
        <w:t>т.п</w:t>
      </w:r>
      <w:proofErr w:type="spellEnd"/>
      <w:r w:rsidRPr="00E14B04">
        <w:rPr>
          <w:sz w:val="24"/>
          <w:szCs w:val="24"/>
          <w:lang w:val="uk-UA"/>
        </w:rPr>
        <w:t>.), які є надзвичайними, непередбачуваними, невідворотними і нездоланними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строк виконання яких настав до дати виникнення таких обставин), відповідно до часу дії форс-мажорних обставин, при ць</w:t>
      </w:r>
      <w:r w:rsidR="00F56EAA">
        <w:rPr>
          <w:sz w:val="24"/>
          <w:szCs w:val="24"/>
          <w:lang w:val="uk-UA"/>
        </w:rPr>
        <w:t>ому, строк виконання всіх зобов</w:t>
      </w:r>
      <w:r w:rsidR="00F56EAA" w:rsidRPr="00E14B04">
        <w:rPr>
          <w:sz w:val="24"/>
          <w:szCs w:val="24"/>
          <w:lang w:val="uk-UA"/>
        </w:rPr>
        <w:t>’язань</w:t>
      </w:r>
      <w:r w:rsidRPr="00E14B04">
        <w:rPr>
          <w:sz w:val="24"/>
          <w:szCs w:val="24"/>
          <w:lang w:val="uk-UA"/>
        </w:rPr>
        <w:t xml:space="preserve"> за цим Договором збільшується </w:t>
      </w:r>
      <w:proofErr w:type="spellStart"/>
      <w:r w:rsidRPr="00E14B04">
        <w:rPr>
          <w:sz w:val="24"/>
          <w:szCs w:val="24"/>
          <w:lang w:val="uk-UA"/>
        </w:rPr>
        <w:t>пропорційно</w:t>
      </w:r>
      <w:proofErr w:type="spellEnd"/>
      <w:r w:rsidRPr="00E14B04">
        <w:rPr>
          <w:sz w:val="24"/>
          <w:szCs w:val="24"/>
          <w:lang w:val="uk-UA"/>
        </w:rPr>
        <w:t xml:space="preserve"> часу, протягом якого будуть діяти такі обставини. Після припинення дії форс-мажорних</w:t>
      </w:r>
      <w:r w:rsidR="00F56EAA">
        <w:rPr>
          <w:sz w:val="24"/>
          <w:szCs w:val="24"/>
          <w:lang w:val="uk-UA"/>
        </w:rPr>
        <w:t xml:space="preserve"> обставин, всі перенесені зобов</w:t>
      </w:r>
      <w:r w:rsidR="00F56EAA" w:rsidRPr="00E14B04">
        <w:rPr>
          <w:sz w:val="24"/>
          <w:szCs w:val="24"/>
          <w:lang w:val="uk-UA"/>
        </w:rPr>
        <w:t>’язання</w:t>
      </w:r>
      <w:r w:rsidRPr="00E14B04">
        <w:rPr>
          <w:sz w:val="24"/>
          <w:szCs w:val="24"/>
          <w:lang w:val="uk-UA"/>
        </w:rPr>
        <w:t xml:space="preserve">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 </w:t>
      </w:r>
    </w:p>
    <w:p w:rsidR="00E56509" w:rsidRPr="00E14B04" w:rsidRDefault="00E56509" w:rsidP="00AB1BEB">
      <w:pPr>
        <w:pStyle w:val="20"/>
        <w:widowControl/>
        <w:numPr>
          <w:ilvl w:val="1"/>
          <w:numId w:val="37"/>
        </w:numPr>
        <w:tabs>
          <w:tab w:val="left" w:pos="900"/>
        </w:tabs>
        <w:autoSpaceDE/>
        <w:autoSpaceDN/>
        <w:adjustRightInd/>
        <w:spacing w:after="0" w:line="240" w:lineRule="auto"/>
        <w:ind w:left="0" w:firstLine="0"/>
        <w:jc w:val="both"/>
        <w:rPr>
          <w:sz w:val="24"/>
          <w:szCs w:val="24"/>
          <w:lang w:val="uk-UA"/>
        </w:rPr>
      </w:pPr>
      <w:r w:rsidRPr="00E14B04">
        <w:rPr>
          <w:sz w:val="24"/>
          <w:szCs w:val="24"/>
          <w:lang w:val="uk-UA"/>
        </w:rPr>
        <w:t>Сторона, для якої наступил</w:t>
      </w:r>
      <w:r w:rsidR="00293200">
        <w:rPr>
          <w:sz w:val="24"/>
          <w:szCs w:val="24"/>
          <w:lang w:val="uk-UA"/>
        </w:rPr>
        <w:t>и форс-мажорні обставини, зобов</w:t>
      </w:r>
      <w:r w:rsidR="00293200" w:rsidRPr="00E14B04">
        <w:rPr>
          <w:sz w:val="24"/>
          <w:szCs w:val="24"/>
          <w:lang w:val="uk-UA"/>
        </w:rPr>
        <w:t>’язана</w:t>
      </w:r>
      <w:r w:rsidRPr="00E14B04">
        <w:rPr>
          <w:sz w:val="24"/>
          <w:szCs w:val="24"/>
          <w:lang w:val="uk-UA"/>
        </w:rPr>
        <w:t xml:space="preserve">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двадцяти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E56509" w:rsidRPr="00E14B04" w:rsidRDefault="00E56509" w:rsidP="00AB1BEB">
      <w:pPr>
        <w:pStyle w:val="20"/>
        <w:widowControl/>
        <w:numPr>
          <w:ilvl w:val="1"/>
          <w:numId w:val="37"/>
        </w:numPr>
        <w:tabs>
          <w:tab w:val="left" w:pos="900"/>
        </w:tabs>
        <w:autoSpaceDE/>
        <w:autoSpaceDN/>
        <w:adjustRightInd/>
        <w:spacing w:after="0" w:line="240" w:lineRule="auto"/>
        <w:ind w:left="0" w:firstLine="0"/>
        <w:jc w:val="both"/>
        <w:rPr>
          <w:sz w:val="24"/>
          <w:szCs w:val="24"/>
          <w:lang w:val="uk-UA"/>
        </w:rPr>
      </w:pPr>
      <w:r w:rsidRPr="00E14B04">
        <w:rPr>
          <w:sz w:val="24"/>
          <w:szCs w:val="24"/>
          <w:lang w:val="uk-UA"/>
        </w:rPr>
        <w:t>У разі якщо форс-мажорні обставини тривають більше шістдесяти календарних днів</w:t>
      </w:r>
      <w:r w:rsidR="00973C68" w:rsidRPr="00E14B04">
        <w:rPr>
          <w:sz w:val="24"/>
          <w:szCs w:val="24"/>
          <w:lang w:val="uk-UA"/>
        </w:rPr>
        <w:t xml:space="preserve"> поспіль</w:t>
      </w:r>
      <w:r w:rsidRPr="00E14B04">
        <w:rPr>
          <w:sz w:val="24"/>
          <w:szCs w:val="24"/>
          <w:lang w:val="uk-UA"/>
        </w:rPr>
        <w:t>, Сторони можуть виступити з ініціативою про розірвання Договору.</w:t>
      </w:r>
    </w:p>
    <w:p w:rsidR="00F86F81" w:rsidRPr="00E16309" w:rsidRDefault="00E56509" w:rsidP="00F86F81">
      <w:pPr>
        <w:pStyle w:val="20"/>
        <w:widowControl/>
        <w:numPr>
          <w:ilvl w:val="1"/>
          <w:numId w:val="37"/>
        </w:numPr>
        <w:tabs>
          <w:tab w:val="left" w:pos="900"/>
        </w:tabs>
        <w:autoSpaceDE/>
        <w:autoSpaceDN/>
        <w:adjustRightInd/>
        <w:spacing w:after="0" w:line="240" w:lineRule="auto"/>
        <w:ind w:left="0" w:firstLine="0"/>
        <w:jc w:val="both"/>
        <w:rPr>
          <w:sz w:val="24"/>
          <w:szCs w:val="24"/>
          <w:lang w:val="uk-UA"/>
        </w:rPr>
      </w:pPr>
      <w:r w:rsidRPr="00E14B04">
        <w:rPr>
          <w:sz w:val="24"/>
          <w:szCs w:val="24"/>
          <w:lang w:val="uk-UA"/>
        </w:rPr>
        <w:lastRenderedPageBreak/>
        <w:t xml:space="preserve">Настання форс-мажорних обставин не є підставою </w:t>
      </w:r>
      <w:r w:rsidR="00293200">
        <w:rPr>
          <w:sz w:val="24"/>
          <w:szCs w:val="24"/>
          <w:lang w:val="uk-UA"/>
        </w:rPr>
        <w:t>для невиконання Сторонами зобов</w:t>
      </w:r>
      <w:r w:rsidR="00293200" w:rsidRPr="00E14B04">
        <w:rPr>
          <w:sz w:val="24"/>
          <w:szCs w:val="24"/>
          <w:lang w:val="uk-UA"/>
        </w:rPr>
        <w:t>’язань</w:t>
      </w:r>
      <w:r w:rsidRPr="00E14B04">
        <w:rPr>
          <w:sz w:val="24"/>
          <w:szCs w:val="24"/>
          <w:lang w:val="uk-UA"/>
        </w:rPr>
        <w:t>, строк виконання яких настав до дати виникнення таких обставин, а також для звільнення Сторін від відповідальності за таке невиконання.</w:t>
      </w:r>
    </w:p>
    <w:p w:rsidR="00E56509" w:rsidRPr="00E14B04" w:rsidRDefault="00404ACF" w:rsidP="00AB1BEB">
      <w:pPr>
        <w:widowControl/>
        <w:numPr>
          <w:ilvl w:val="0"/>
          <w:numId w:val="37"/>
        </w:numPr>
        <w:autoSpaceDE/>
        <w:autoSpaceDN/>
        <w:adjustRightInd/>
        <w:spacing w:before="120" w:after="120"/>
        <w:ind w:left="357" w:hanging="357"/>
        <w:jc w:val="center"/>
        <w:rPr>
          <w:b/>
          <w:sz w:val="24"/>
          <w:szCs w:val="24"/>
          <w:lang w:val="uk-UA"/>
        </w:rPr>
      </w:pPr>
      <w:r w:rsidRPr="00E14B04">
        <w:rPr>
          <w:b/>
          <w:sz w:val="24"/>
          <w:szCs w:val="24"/>
          <w:lang w:val="uk-UA"/>
        </w:rPr>
        <w:t>ПОРЯДОК ВИРІШЕННЯ СПОРІВ</w:t>
      </w:r>
    </w:p>
    <w:p w:rsidR="00E56509" w:rsidRPr="00E14B04" w:rsidRDefault="00E56509" w:rsidP="00AB1BEB">
      <w:pPr>
        <w:pStyle w:val="a8"/>
        <w:widowControl/>
        <w:numPr>
          <w:ilvl w:val="1"/>
          <w:numId w:val="37"/>
        </w:numPr>
        <w:autoSpaceDE/>
        <w:autoSpaceDN/>
        <w:adjustRightInd/>
        <w:ind w:left="0" w:firstLine="0"/>
        <w:jc w:val="both"/>
        <w:rPr>
          <w:sz w:val="24"/>
          <w:szCs w:val="24"/>
          <w:lang w:val="uk-UA"/>
        </w:rPr>
      </w:pPr>
      <w:r w:rsidRPr="00E14B04">
        <w:rPr>
          <w:sz w:val="24"/>
          <w:szCs w:val="24"/>
          <w:lang w:val="uk-UA"/>
        </w:rPr>
        <w:t>При виникненні розбіжностей, спорів чи суперечок під час виконання умов даного Договору, Сторони вирішують їх за взаємною згодою.</w:t>
      </w:r>
    </w:p>
    <w:p w:rsidR="00293200" w:rsidRDefault="00E56509" w:rsidP="00636A1C">
      <w:pPr>
        <w:pStyle w:val="a8"/>
        <w:widowControl/>
        <w:numPr>
          <w:ilvl w:val="1"/>
          <w:numId w:val="37"/>
        </w:numPr>
        <w:autoSpaceDE/>
        <w:autoSpaceDN/>
        <w:adjustRightInd/>
        <w:ind w:left="0" w:firstLine="0"/>
        <w:jc w:val="both"/>
        <w:rPr>
          <w:sz w:val="24"/>
          <w:szCs w:val="24"/>
          <w:lang w:val="uk-UA"/>
        </w:rPr>
      </w:pPr>
      <w:r w:rsidRPr="00293200">
        <w:rPr>
          <w:sz w:val="24"/>
          <w:szCs w:val="24"/>
          <w:lang w:val="uk-UA"/>
        </w:rPr>
        <w:t xml:space="preserve">При не досягненні згоди з будь-яких питань, спір передається на вирішення до суду у відповідності до чинного законодавства України. </w:t>
      </w:r>
    </w:p>
    <w:p w:rsidR="00E56509" w:rsidRPr="00E14B04" w:rsidRDefault="00404ACF" w:rsidP="00AB1BEB">
      <w:pPr>
        <w:widowControl/>
        <w:numPr>
          <w:ilvl w:val="0"/>
          <w:numId w:val="37"/>
        </w:numPr>
        <w:autoSpaceDE/>
        <w:autoSpaceDN/>
        <w:adjustRightInd/>
        <w:spacing w:before="120" w:after="120"/>
        <w:ind w:left="357" w:hanging="357"/>
        <w:jc w:val="center"/>
        <w:rPr>
          <w:b/>
          <w:sz w:val="24"/>
          <w:szCs w:val="24"/>
          <w:lang w:val="uk-UA"/>
        </w:rPr>
      </w:pPr>
      <w:r w:rsidRPr="00E14B04">
        <w:rPr>
          <w:b/>
          <w:sz w:val="24"/>
          <w:szCs w:val="24"/>
          <w:lang w:val="uk-UA"/>
        </w:rPr>
        <w:t>СТРОК ДІЇ ДОГОВОРУ, УМОВИ ЗМІНИ, ДОПОВНЕННЯ І РОЗІРВАННЯ</w:t>
      </w:r>
    </w:p>
    <w:p w:rsidR="002935C0" w:rsidRPr="00E14B04" w:rsidRDefault="00E56509" w:rsidP="00AB1BEB">
      <w:pPr>
        <w:pStyle w:val="a8"/>
        <w:numPr>
          <w:ilvl w:val="1"/>
          <w:numId w:val="37"/>
        </w:numPr>
        <w:ind w:left="0" w:firstLine="0"/>
        <w:jc w:val="both"/>
        <w:rPr>
          <w:sz w:val="24"/>
          <w:szCs w:val="24"/>
          <w:lang w:val="uk-UA"/>
        </w:rPr>
      </w:pPr>
      <w:r w:rsidRPr="00E14B04">
        <w:rPr>
          <w:sz w:val="24"/>
          <w:szCs w:val="24"/>
          <w:lang w:val="uk-UA"/>
        </w:rPr>
        <w:t>Цей Договір набирає чинності з дня його підписання обома Сторонами та скріплення печатками і діє до 31 грудня 20</w:t>
      </w:r>
      <w:r w:rsidR="00973C68" w:rsidRPr="00E14B04">
        <w:rPr>
          <w:sz w:val="24"/>
          <w:szCs w:val="24"/>
          <w:lang w:val="uk-UA"/>
        </w:rPr>
        <w:t>2</w:t>
      </w:r>
      <w:r w:rsidR="00484BFE">
        <w:rPr>
          <w:sz w:val="24"/>
          <w:szCs w:val="24"/>
          <w:lang w:val="uk-UA"/>
        </w:rPr>
        <w:t>3</w:t>
      </w:r>
      <w:r w:rsidRPr="00E14B04">
        <w:rPr>
          <w:sz w:val="24"/>
          <w:szCs w:val="24"/>
          <w:lang w:val="uk-UA"/>
        </w:rPr>
        <w:t xml:space="preserve"> року</w:t>
      </w:r>
      <w:r w:rsidR="002935C0" w:rsidRPr="00E14B04">
        <w:rPr>
          <w:sz w:val="24"/>
          <w:szCs w:val="24"/>
          <w:lang w:val="uk-UA"/>
        </w:rPr>
        <w:t xml:space="preserve">, </w:t>
      </w:r>
      <w:r w:rsidR="00395B30" w:rsidRPr="00E14B04">
        <w:rPr>
          <w:sz w:val="24"/>
          <w:szCs w:val="24"/>
          <w:lang w:val="uk-UA"/>
        </w:rPr>
        <w:t xml:space="preserve">а </w:t>
      </w:r>
      <w:r w:rsidR="00973C68" w:rsidRPr="00E14B04">
        <w:rPr>
          <w:sz w:val="24"/>
          <w:szCs w:val="24"/>
          <w:lang w:val="uk-UA"/>
        </w:rPr>
        <w:t>в частині розрахунків – до повного виконання</w:t>
      </w:r>
      <w:r w:rsidR="002935C0" w:rsidRPr="00E14B04">
        <w:rPr>
          <w:sz w:val="24"/>
          <w:szCs w:val="24"/>
          <w:lang w:val="uk-UA"/>
        </w:rPr>
        <w:t>.</w:t>
      </w:r>
    </w:p>
    <w:p w:rsidR="00E56509" w:rsidRPr="00E14B04" w:rsidRDefault="00E56509" w:rsidP="00AB1BEB">
      <w:pPr>
        <w:pStyle w:val="22"/>
        <w:numPr>
          <w:ilvl w:val="1"/>
          <w:numId w:val="37"/>
        </w:numPr>
        <w:suppressAutoHyphens/>
        <w:ind w:left="0" w:firstLine="0"/>
        <w:jc w:val="both"/>
        <w:rPr>
          <w:lang w:val="uk-UA"/>
        </w:rPr>
      </w:pPr>
      <w:r w:rsidRPr="00E14B04">
        <w:rPr>
          <w:lang w:val="uk-UA"/>
        </w:rPr>
        <w:t>Закінчення строку цього Договору не звільняє Сторони від відповідальності за порушення договірних зобов’язань, які мали місце під час дії цього Договору.</w:t>
      </w:r>
    </w:p>
    <w:p w:rsidR="00E56509" w:rsidRPr="00E14B04" w:rsidRDefault="00E56509" w:rsidP="00AB1BEB">
      <w:pPr>
        <w:pStyle w:val="22"/>
        <w:numPr>
          <w:ilvl w:val="1"/>
          <w:numId w:val="37"/>
        </w:numPr>
        <w:suppressAutoHyphens/>
        <w:ind w:left="0" w:firstLine="0"/>
        <w:jc w:val="both"/>
        <w:rPr>
          <w:lang w:val="uk-UA"/>
        </w:rPr>
      </w:pPr>
      <w:r w:rsidRPr="00E14B04">
        <w:rPr>
          <w:lang w:val="uk-UA"/>
        </w:rPr>
        <w:t xml:space="preserve">Умови даного Договору можуть бути змінені та/або доповнені за взаємною згодою Сторін з обов’язковим складанням єдиного письмового документу в двох примірниках, підписаного уповноваженими представниками та скріпленого печатками Сторін. </w:t>
      </w:r>
    </w:p>
    <w:p w:rsidR="00484BFE" w:rsidRDefault="00D739A1" w:rsidP="00AB1BEB">
      <w:pPr>
        <w:pStyle w:val="22"/>
        <w:numPr>
          <w:ilvl w:val="1"/>
          <w:numId w:val="37"/>
        </w:numPr>
        <w:suppressAutoHyphens/>
        <w:ind w:left="0" w:firstLine="0"/>
        <w:jc w:val="both"/>
        <w:rPr>
          <w:lang w:val="uk-UA"/>
        </w:rPr>
      </w:pPr>
      <w:r>
        <w:rPr>
          <w:lang w:val="uk-UA"/>
        </w:rPr>
        <w:t>Покупець</w:t>
      </w:r>
      <w:r w:rsidR="00484BFE" w:rsidRPr="00484BFE">
        <w:rPr>
          <w:lang w:val="uk-UA"/>
        </w:rPr>
        <w:t xml:space="preserve"> вправі в односторонньому порядку розірвати цей Договір шляхом направлення письмового пові</w:t>
      </w:r>
      <w:r>
        <w:rPr>
          <w:lang w:val="uk-UA"/>
        </w:rPr>
        <w:t>домлення на адресу Постачальника</w:t>
      </w:r>
      <w:r w:rsidR="00484BFE" w:rsidRPr="00484BFE">
        <w:rPr>
          <w:lang w:val="uk-UA"/>
        </w:rPr>
        <w:t xml:space="preserve">, зазначену в цьому Договорі, не пізніше ніж за </w:t>
      </w:r>
      <w:r w:rsidRPr="00D739A1">
        <w:rPr>
          <w:bCs/>
          <w:lang w:val="uk-UA"/>
        </w:rPr>
        <w:t xml:space="preserve">15 (п’ятнадцять) календарних днів </w:t>
      </w:r>
      <w:r w:rsidR="00484BFE" w:rsidRPr="00484BFE">
        <w:rPr>
          <w:lang w:val="uk-UA"/>
        </w:rPr>
        <w:t>до очікуваної дати розірвання. При цьому, Договір вважається розірваним з дати, з</w:t>
      </w:r>
      <w:r>
        <w:rPr>
          <w:lang w:val="uk-UA"/>
        </w:rPr>
        <w:t>азначеної в такому повідомленні.</w:t>
      </w:r>
    </w:p>
    <w:p w:rsidR="00E56509" w:rsidRPr="00E14B04" w:rsidRDefault="00E56509" w:rsidP="00D739A1">
      <w:pPr>
        <w:pStyle w:val="22"/>
        <w:numPr>
          <w:ilvl w:val="1"/>
          <w:numId w:val="37"/>
        </w:numPr>
        <w:suppressAutoHyphens/>
        <w:ind w:left="0" w:firstLine="0"/>
        <w:jc w:val="both"/>
        <w:rPr>
          <w:lang w:val="uk-UA"/>
        </w:rPr>
      </w:pPr>
      <w:r w:rsidRPr="00E14B04">
        <w:rPr>
          <w:lang w:val="uk-UA"/>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D739A1" w:rsidRPr="00D739A1" w:rsidRDefault="00F06081" w:rsidP="00D739A1">
      <w:pPr>
        <w:pStyle w:val="rvps2"/>
        <w:spacing w:before="0" w:beforeAutospacing="0" w:after="0" w:afterAutospacing="0"/>
        <w:jc w:val="both"/>
        <w:rPr>
          <w:lang w:val="uk-UA"/>
        </w:rPr>
      </w:pPr>
      <w:bookmarkStart w:id="2" w:name="n580"/>
      <w:bookmarkEnd w:id="2"/>
      <w:r>
        <w:rPr>
          <w:lang w:val="uk-UA"/>
        </w:rPr>
        <w:tab/>
      </w:r>
      <w:r w:rsidR="00D739A1" w:rsidRPr="00D739A1">
        <w:rPr>
          <w:lang w:val="uk-UA"/>
        </w:rPr>
        <w:t>1) зменшення обсягів закупівлі, зокрема з урахуванням фактичного обсягу видатків замовника;</w:t>
      </w:r>
    </w:p>
    <w:p w:rsidR="00D739A1" w:rsidRPr="00D739A1" w:rsidRDefault="00D739A1" w:rsidP="00D739A1">
      <w:pPr>
        <w:pStyle w:val="rvps2"/>
        <w:spacing w:before="0" w:beforeAutospacing="0" w:after="0" w:afterAutospacing="0"/>
        <w:ind w:firstLine="708"/>
        <w:jc w:val="both"/>
        <w:rPr>
          <w:lang w:val="uk-UA"/>
        </w:rPr>
      </w:pPr>
      <w:bookmarkStart w:id="3" w:name="n511"/>
      <w:bookmarkEnd w:id="3"/>
      <w:r w:rsidRPr="00D739A1">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739A1">
        <w:rPr>
          <w:lang w:val="uk-UA"/>
        </w:rPr>
        <w:t>пропорційно</w:t>
      </w:r>
      <w:proofErr w:type="spellEnd"/>
      <w:r w:rsidRPr="00D739A1">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39A1" w:rsidRPr="00D739A1" w:rsidRDefault="00D739A1" w:rsidP="00D739A1">
      <w:pPr>
        <w:pStyle w:val="rvps2"/>
        <w:spacing w:before="0" w:beforeAutospacing="0" w:after="0" w:afterAutospacing="0"/>
        <w:ind w:firstLine="708"/>
        <w:jc w:val="both"/>
        <w:rPr>
          <w:lang w:val="uk-UA"/>
        </w:rPr>
      </w:pPr>
      <w:bookmarkStart w:id="4" w:name="n512"/>
      <w:bookmarkEnd w:id="4"/>
      <w:r w:rsidRPr="00D739A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39A1" w:rsidRPr="00D739A1" w:rsidRDefault="00D739A1" w:rsidP="00D739A1">
      <w:pPr>
        <w:pStyle w:val="rvps2"/>
        <w:spacing w:before="0" w:beforeAutospacing="0" w:after="0" w:afterAutospacing="0"/>
        <w:ind w:firstLine="708"/>
        <w:jc w:val="both"/>
        <w:rPr>
          <w:lang w:val="uk-UA"/>
        </w:rPr>
      </w:pPr>
      <w:bookmarkStart w:id="5" w:name="n513"/>
      <w:bookmarkEnd w:id="5"/>
      <w:r w:rsidRPr="00D739A1">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39A1" w:rsidRPr="00D739A1" w:rsidRDefault="00D739A1" w:rsidP="00D739A1">
      <w:pPr>
        <w:pStyle w:val="rvps2"/>
        <w:spacing w:before="0" w:beforeAutospacing="0" w:after="0" w:afterAutospacing="0"/>
        <w:ind w:firstLine="708"/>
        <w:jc w:val="both"/>
        <w:rPr>
          <w:lang w:val="uk-UA"/>
        </w:rPr>
      </w:pPr>
      <w:bookmarkStart w:id="6" w:name="n514"/>
      <w:bookmarkEnd w:id="6"/>
      <w:r w:rsidRPr="00D739A1">
        <w:rPr>
          <w:lang w:val="uk-UA"/>
        </w:rPr>
        <w:t>5) погодження зміни ціни в договорі про закупівлю в бік зменшення (без зміни кількості (обсягу) та якості товарів, робіт і послуг);</w:t>
      </w:r>
    </w:p>
    <w:p w:rsidR="00D739A1" w:rsidRPr="00D739A1" w:rsidRDefault="00D739A1" w:rsidP="00D739A1">
      <w:pPr>
        <w:pStyle w:val="rvps2"/>
        <w:spacing w:before="0" w:beforeAutospacing="0" w:after="0" w:afterAutospacing="0"/>
        <w:ind w:firstLine="708"/>
        <w:jc w:val="both"/>
        <w:rPr>
          <w:lang w:val="uk-UA"/>
        </w:rPr>
      </w:pPr>
      <w:bookmarkStart w:id="7" w:name="n515"/>
      <w:bookmarkEnd w:id="7"/>
      <w:r w:rsidRPr="00D739A1">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739A1">
        <w:rPr>
          <w:lang w:val="uk-UA"/>
        </w:rPr>
        <w:t>пропорційно</w:t>
      </w:r>
      <w:proofErr w:type="spellEnd"/>
      <w:r w:rsidRPr="00D739A1">
        <w:rPr>
          <w:lang w:val="uk-UA"/>
        </w:rPr>
        <w:t xml:space="preserve"> до зміни таких ставок та/або пільг з оподаткування, а також у зв’язку із зміною системи оподаткування </w:t>
      </w:r>
      <w:proofErr w:type="spellStart"/>
      <w:r w:rsidRPr="00D739A1">
        <w:rPr>
          <w:lang w:val="uk-UA"/>
        </w:rPr>
        <w:t>пропорційно</w:t>
      </w:r>
      <w:proofErr w:type="spellEnd"/>
      <w:r w:rsidRPr="00D739A1">
        <w:rPr>
          <w:lang w:val="uk-UA"/>
        </w:rPr>
        <w:t xml:space="preserve"> до зміни податкового навантаження внаслідок зміни системи оподаткування;</w:t>
      </w:r>
    </w:p>
    <w:p w:rsidR="00D739A1" w:rsidRPr="00D739A1" w:rsidRDefault="00D739A1" w:rsidP="00D739A1">
      <w:pPr>
        <w:pStyle w:val="rvps2"/>
        <w:spacing w:before="0" w:beforeAutospacing="0" w:after="0" w:afterAutospacing="0"/>
        <w:ind w:firstLine="708"/>
        <w:jc w:val="both"/>
        <w:rPr>
          <w:lang w:val="uk-UA"/>
        </w:rPr>
      </w:pPr>
      <w:bookmarkStart w:id="8" w:name="n516"/>
      <w:bookmarkEnd w:id="8"/>
      <w:r w:rsidRPr="00D739A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39A1">
        <w:rPr>
          <w:lang w:val="uk-UA"/>
        </w:rPr>
        <w:t>Platts</w:t>
      </w:r>
      <w:proofErr w:type="spellEnd"/>
      <w:r w:rsidRPr="00D739A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39A1" w:rsidRPr="00D739A1" w:rsidRDefault="00D739A1" w:rsidP="00D739A1">
      <w:pPr>
        <w:pStyle w:val="rvps2"/>
        <w:spacing w:before="0" w:beforeAutospacing="0" w:after="0" w:afterAutospacing="0"/>
        <w:ind w:firstLine="708"/>
        <w:jc w:val="both"/>
        <w:rPr>
          <w:lang w:val="uk-UA"/>
        </w:rPr>
      </w:pPr>
      <w:bookmarkStart w:id="9" w:name="n517"/>
      <w:bookmarkEnd w:id="9"/>
      <w:r w:rsidRPr="00D739A1">
        <w:rPr>
          <w:lang w:val="uk-UA"/>
        </w:rPr>
        <w:t>8) зміни умов у зв’язку із застосуванням положень </w:t>
      </w:r>
      <w:hyperlink r:id="rId8" w:anchor="n1778" w:tgtFrame="_blank" w:history="1">
        <w:r w:rsidRPr="00D739A1">
          <w:rPr>
            <w:rStyle w:val="af3"/>
            <w:color w:val="auto"/>
            <w:u w:val="none"/>
            <w:lang w:val="uk-UA"/>
          </w:rPr>
          <w:t>частини шостої</w:t>
        </w:r>
      </w:hyperlink>
      <w:r w:rsidRPr="00D739A1">
        <w:rPr>
          <w:lang w:val="uk-UA"/>
        </w:rPr>
        <w:t> статті 41 Закону.</w:t>
      </w:r>
    </w:p>
    <w:p w:rsidR="00E56509" w:rsidRPr="00E14B04" w:rsidRDefault="00404ACF" w:rsidP="00AB1BEB">
      <w:pPr>
        <w:pStyle w:val="ab"/>
        <w:widowControl/>
        <w:numPr>
          <w:ilvl w:val="0"/>
          <w:numId w:val="37"/>
        </w:numPr>
        <w:adjustRightInd/>
        <w:spacing w:before="120"/>
        <w:ind w:left="0" w:firstLine="0"/>
        <w:jc w:val="center"/>
        <w:rPr>
          <w:b/>
          <w:sz w:val="24"/>
          <w:szCs w:val="24"/>
          <w:lang w:val="uk-UA"/>
        </w:rPr>
      </w:pPr>
      <w:r w:rsidRPr="00E14B04">
        <w:rPr>
          <w:b/>
          <w:sz w:val="24"/>
          <w:szCs w:val="24"/>
          <w:lang w:val="uk-UA"/>
        </w:rPr>
        <w:t>АНТИКОРУПЦІЙНІ ЗАСТЕРЕЖЕННЯ</w:t>
      </w:r>
    </w:p>
    <w:p w:rsidR="00E56509" w:rsidRPr="00E14B04" w:rsidRDefault="002C3F73" w:rsidP="00AB1BEB">
      <w:pPr>
        <w:pStyle w:val="23"/>
        <w:numPr>
          <w:ilvl w:val="1"/>
          <w:numId w:val="37"/>
        </w:numPr>
        <w:suppressAutoHyphens/>
        <w:spacing w:after="0" w:line="240" w:lineRule="auto"/>
        <w:ind w:left="0" w:firstLine="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При виконанні своїх зобов</w:t>
      </w:r>
      <w:r w:rsidRPr="00E14B04">
        <w:rPr>
          <w:rFonts w:ascii="Times New Roman" w:hAnsi="Times New Roman" w:cs="Times New Roman"/>
          <w:sz w:val="24"/>
          <w:szCs w:val="24"/>
          <w:lang w:val="uk-UA" w:eastAsia="ru-RU"/>
        </w:rPr>
        <w:t>’язань</w:t>
      </w:r>
      <w:r w:rsidR="00E56509" w:rsidRPr="00E14B04">
        <w:rPr>
          <w:rFonts w:ascii="Times New Roman" w:hAnsi="Times New Roman" w:cs="Times New Roman"/>
          <w:sz w:val="24"/>
          <w:szCs w:val="24"/>
          <w:lang w:val="uk-UA" w:eastAsia="ru-RU"/>
        </w:rPr>
        <w:t xml:space="preserve">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w:t>
      </w:r>
      <w:r>
        <w:rPr>
          <w:rFonts w:ascii="Times New Roman" w:hAnsi="Times New Roman" w:cs="Times New Roman"/>
          <w:sz w:val="24"/>
          <w:szCs w:val="24"/>
          <w:lang w:val="uk-UA" w:eastAsia="ru-RU"/>
        </w:rPr>
        <w:t>мети. При виконанні своїх зобов</w:t>
      </w:r>
      <w:r w:rsidRPr="00E14B04">
        <w:rPr>
          <w:rFonts w:ascii="Times New Roman" w:hAnsi="Times New Roman" w:cs="Times New Roman"/>
          <w:sz w:val="24"/>
          <w:szCs w:val="24"/>
          <w:lang w:val="uk-UA" w:eastAsia="ru-RU"/>
        </w:rPr>
        <w:t>’язань</w:t>
      </w:r>
      <w:r w:rsidR="00E56509" w:rsidRPr="00E14B04">
        <w:rPr>
          <w:rFonts w:ascii="Times New Roman" w:hAnsi="Times New Roman" w:cs="Times New Roman"/>
          <w:sz w:val="24"/>
          <w:szCs w:val="24"/>
          <w:lang w:val="uk-UA" w:eastAsia="ru-RU"/>
        </w:rPr>
        <w:t xml:space="preserve">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хабар</w:t>
      </w:r>
      <w:r w:rsidR="00404ACF" w:rsidRPr="00E14B04">
        <w:rPr>
          <w:rFonts w:ascii="Times New Roman" w:hAnsi="Times New Roman" w:cs="Times New Roman"/>
          <w:sz w:val="24"/>
          <w:szCs w:val="24"/>
          <w:lang w:val="uk-UA" w:eastAsia="ru-RU"/>
        </w:rPr>
        <w:t>я</w:t>
      </w:r>
      <w:r w:rsidR="00E56509" w:rsidRPr="00E14B04">
        <w:rPr>
          <w:rFonts w:ascii="Times New Roman" w:hAnsi="Times New Roman" w:cs="Times New Roman"/>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56509" w:rsidRPr="00E14B04" w:rsidRDefault="00E56509" w:rsidP="00AB1BEB">
      <w:pPr>
        <w:pStyle w:val="23"/>
        <w:numPr>
          <w:ilvl w:val="1"/>
          <w:numId w:val="37"/>
        </w:numPr>
        <w:suppressAutoHyphens/>
        <w:spacing w:after="0" w:line="240" w:lineRule="auto"/>
        <w:ind w:left="0" w:firstLine="0"/>
        <w:jc w:val="both"/>
        <w:rPr>
          <w:rFonts w:ascii="Times New Roman" w:hAnsi="Times New Roman" w:cs="Times New Roman"/>
          <w:sz w:val="24"/>
          <w:szCs w:val="24"/>
          <w:lang w:val="uk-UA" w:eastAsia="ru-RU"/>
        </w:rPr>
      </w:pPr>
      <w:r w:rsidRPr="00E14B04">
        <w:rPr>
          <w:rFonts w:ascii="Times New Roman" w:hAnsi="Times New Roman" w:cs="Times New Roman"/>
          <w:sz w:val="24"/>
          <w:szCs w:val="24"/>
          <w:lang w:val="uk-UA" w:eastAsia="ru-RU"/>
        </w:rPr>
        <w:t>У разі виникнення у Сторони підозр, що відбулося чи може відбутися порушення будь-яких положень цього пункту, відпов</w:t>
      </w:r>
      <w:r w:rsidR="002C3F73">
        <w:rPr>
          <w:rFonts w:ascii="Times New Roman" w:hAnsi="Times New Roman" w:cs="Times New Roman"/>
          <w:sz w:val="24"/>
          <w:szCs w:val="24"/>
          <w:lang w:val="uk-UA" w:eastAsia="ru-RU"/>
        </w:rPr>
        <w:t>ідна Сторона зобов</w:t>
      </w:r>
      <w:r w:rsidR="002C3F73" w:rsidRPr="00E14B04">
        <w:rPr>
          <w:rFonts w:ascii="Times New Roman" w:hAnsi="Times New Roman" w:cs="Times New Roman"/>
          <w:sz w:val="24"/>
          <w:szCs w:val="24"/>
          <w:lang w:val="uk-UA" w:eastAsia="ru-RU"/>
        </w:rPr>
        <w:t>’язана</w:t>
      </w:r>
      <w:r w:rsidRPr="00E14B04">
        <w:rPr>
          <w:rFonts w:ascii="Times New Roman" w:hAnsi="Times New Roman" w:cs="Times New Roman"/>
          <w:sz w:val="24"/>
          <w:szCs w:val="24"/>
          <w:lang w:val="uk-UA" w:eastAsia="ru-RU"/>
        </w:rPr>
        <w:t xml:space="preserve"> повідомити іншу Сторону в письмовій формі. У письмо</w:t>
      </w:r>
      <w:r w:rsidR="002C3F73">
        <w:rPr>
          <w:rFonts w:ascii="Times New Roman" w:hAnsi="Times New Roman" w:cs="Times New Roman"/>
          <w:sz w:val="24"/>
          <w:szCs w:val="24"/>
          <w:lang w:val="uk-UA" w:eastAsia="ru-RU"/>
        </w:rPr>
        <w:t>вому повідомленні Сторона зобов</w:t>
      </w:r>
      <w:r w:rsidR="002C3F73" w:rsidRPr="00E14B04">
        <w:rPr>
          <w:rFonts w:ascii="Times New Roman" w:hAnsi="Times New Roman" w:cs="Times New Roman"/>
          <w:sz w:val="24"/>
          <w:szCs w:val="24"/>
          <w:lang w:val="uk-UA" w:eastAsia="ru-RU"/>
        </w:rPr>
        <w:t>’язана</w:t>
      </w:r>
      <w:r w:rsidRPr="00E14B04">
        <w:rPr>
          <w:rFonts w:ascii="Times New Roman" w:hAnsi="Times New Roman" w:cs="Times New Roman"/>
          <w:sz w:val="24"/>
          <w:szCs w:val="24"/>
          <w:lang w:val="uk-UA" w:eastAsia="ru-RU"/>
        </w:rPr>
        <w:t xml:space="preserve">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цього пункту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w:t>
      </w:r>
      <w:r w:rsidR="00404ACF" w:rsidRPr="00E14B04">
        <w:rPr>
          <w:rFonts w:ascii="Times New Roman" w:hAnsi="Times New Roman" w:cs="Times New Roman"/>
          <w:sz w:val="24"/>
          <w:szCs w:val="24"/>
          <w:lang w:val="uk-UA" w:eastAsia="ru-RU"/>
        </w:rPr>
        <w:t>я</w:t>
      </w:r>
      <w:r w:rsidRPr="00E14B04">
        <w:rPr>
          <w:rFonts w:ascii="Times New Roman" w:hAnsi="Times New Roman" w:cs="Times New Roman"/>
          <w:sz w:val="24"/>
          <w:szCs w:val="24"/>
          <w:lang w:val="uk-UA" w:eastAsia="ru-RU"/>
        </w:rPr>
        <w:t>,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w:t>
      </w:r>
      <w:r w:rsidR="002C3F73">
        <w:rPr>
          <w:rFonts w:ascii="Times New Roman" w:hAnsi="Times New Roman" w:cs="Times New Roman"/>
          <w:sz w:val="24"/>
          <w:szCs w:val="24"/>
          <w:lang w:val="uk-UA" w:eastAsia="ru-RU"/>
        </w:rPr>
        <w:t xml:space="preserve"> право зупинити виконання зобов</w:t>
      </w:r>
      <w:r w:rsidR="002C3F73" w:rsidRPr="00E14B04">
        <w:rPr>
          <w:rFonts w:ascii="Times New Roman" w:hAnsi="Times New Roman" w:cs="Times New Roman"/>
          <w:sz w:val="24"/>
          <w:szCs w:val="24"/>
          <w:lang w:val="uk-UA" w:eastAsia="ru-RU"/>
        </w:rPr>
        <w:t>’язань</w:t>
      </w:r>
      <w:r w:rsidRPr="00E14B04">
        <w:rPr>
          <w:rFonts w:ascii="Times New Roman" w:hAnsi="Times New Roman" w:cs="Times New Roman"/>
          <w:sz w:val="24"/>
          <w:szCs w:val="24"/>
          <w:lang w:val="uk-UA" w:eastAsia="ru-RU"/>
        </w:rPr>
        <w:t xml:space="preserve">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rsidR="00E56509" w:rsidRPr="00E14B04" w:rsidRDefault="00E56509" w:rsidP="00AB1BEB">
      <w:pPr>
        <w:pStyle w:val="23"/>
        <w:numPr>
          <w:ilvl w:val="1"/>
          <w:numId w:val="37"/>
        </w:numPr>
        <w:suppressAutoHyphens/>
        <w:spacing w:after="0" w:line="240" w:lineRule="auto"/>
        <w:ind w:left="0" w:firstLine="0"/>
        <w:jc w:val="both"/>
        <w:rPr>
          <w:rFonts w:ascii="Times New Roman" w:hAnsi="Times New Roman" w:cs="Times New Roman"/>
          <w:sz w:val="24"/>
          <w:szCs w:val="24"/>
          <w:lang w:val="uk-UA" w:eastAsia="ru-RU"/>
        </w:rPr>
      </w:pPr>
      <w:r w:rsidRPr="00E14B04">
        <w:rPr>
          <w:rFonts w:ascii="Times New Roman" w:hAnsi="Times New Roman" w:cs="Times New Roman"/>
          <w:sz w:val="24"/>
          <w:szCs w:val="24"/>
          <w:lang w:val="uk-UA" w:eastAsia="ru-RU"/>
        </w:rPr>
        <w:t xml:space="preserve">У разі </w:t>
      </w:r>
      <w:r w:rsidR="002C3F73">
        <w:rPr>
          <w:rFonts w:ascii="Times New Roman" w:hAnsi="Times New Roman" w:cs="Times New Roman"/>
          <w:sz w:val="24"/>
          <w:szCs w:val="24"/>
          <w:lang w:val="uk-UA" w:eastAsia="ru-RU"/>
        </w:rPr>
        <w:t>порушення однією Стороною зобов</w:t>
      </w:r>
      <w:r w:rsidR="002C3F73" w:rsidRPr="00E14B04">
        <w:rPr>
          <w:rFonts w:ascii="Times New Roman" w:hAnsi="Times New Roman" w:cs="Times New Roman"/>
          <w:sz w:val="24"/>
          <w:szCs w:val="24"/>
          <w:lang w:val="uk-UA" w:eastAsia="ru-RU"/>
        </w:rPr>
        <w:t>’язань</w:t>
      </w:r>
      <w:r w:rsidRPr="00E14B04">
        <w:rPr>
          <w:rFonts w:ascii="Times New Roman" w:hAnsi="Times New Roman" w:cs="Times New Roman"/>
          <w:sz w:val="24"/>
          <w:szCs w:val="24"/>
          <w:lang w:val="uk-UA" w:eastAsia="ru-RU"/>
        </w:rPr>
        <w:t xml:space="preserve"> утримуватися від заборонених в даному пункті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цього пункту, має право вимагати відшкодування реального збитку, що виник внаслідок такого розірвання.</w:t>
      </w:r>
    </w:p>
    <w:p w:rsidR="00E56509" w:rsidRPr="00E14B04" w:rsidRDefault="00404ACF" w:rsidP="00AB1BEB">
      <w:pPr>
        <w:pStyle w:val="22"/>
        <w:numPr>
          <w:ilvl w:val="0"/>
          <w:numId w:val="37"/>
        </w:numPr>
        <w:suppressAutoHyphens/>
        <w:spacing w:before="120" w:after="120"/>
        <w:ind w:left="357" w:firstLine="0"/>
        <w:jc w:val="center"/>
        <w:rPr>
          <w:b/>
          <w:lang w:val="uk-UA"/>
        </w:rPr>
      </w:pPr>
      <w:r w:rsidRPr="00E14B04">
        <w:rPr>
          <w:b/>
          <w:lang w:val="uk-UA"/>
        </w:rPr>
        <w:t>ІНШІ УМОВИ</w:t>
      </w:r>
    </w:p>
    <w:p w:rsidR="00E56509" w:rsidRPr="00E14B04" w:rsidRDefault="00E56509" w:rsidP="00AB1BEB">
      <w:pPr>
        <w:pStyle w:val="23"/>
        <w:numPr>
          <w:ilvl w:val="1"/>
          <w:numId w:val="37"/>
        </w:numPr>
        <w:suppressAutoHyphens/>
        <w:spacing w:after="0" w:line="240" w:lineRule="auto"/>
        <w:ind w:left="0" w:firstLine="0"/>
        <w:jc w:val="both"/>
        <w:rPr>
          <w:rFonts w:ascii="Times New Roman" w:eastAsia="Calibri" w:hAnsi="Times New Roman" w:cs="Times New Roman"/>
          <w:sz w:val="24"/>
          <w:szCs w:val="24"/>
          <w:lang w:val="uk-UA"/>
        </w:rPr>
      </w:pPr>
      <w:r w:rsidRPr="00E14B04">
        <w:rPr>
          <w:rFonts w:ascii="Times New Roman" w:hAnsi="Times New Roman" w:cs="Times New Roman"/>
          <w:sz w:val="24"/>
          <w:szCs w:val="24"/>
          <w:lang w:val="uk-UA"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r w:rsidRPr="00E14B04">
        <w:rPr>
          <w:rFonts w:ascii="Times New Roman" w:hAnsi="Times New Roman" w:cs="Times New Roman"/>
          <w:b/>
          <w:sz w:val="24"/>
          <w:szCs w:val="24"/>
          <w:lang w:val="uk-UA"/>
        </w:rPr>
        <w:t xml:space="preserve"> </w:t>
      </w:r>
    </w:p>
    <w:p w:rsidR="00E56509" w:rsidRPr="00E14B04" w:rsidRDefault="00E56509" w:rsidP="00AB1BEB">
      <w:pPr>
        <w:pStyle w:val="23"/>
        <w:numPr>
          <w:ilvl w:val="1"/>
          <w:numId w:val="37"/>
        </w:numPr>
        <w:suppressAutoHyphens/>
        <w:spacing w:after="0" w:line="240" w:lineRule="auto"/>
        <w:ind w:left="0" w:firstLine="0"/>
        <w:jc w:val="both"/>
        <w:rPr>
          <w:rFonts w:ascii="Times New Roman" w:hAnsi="Times New Roman" w:cs="Times New Roman"/>
          <w:sz w:val="24"/>
          <w:szCs w:val="24"/>
          <w:lang w:val="uk-UA"/>
        </w:rPr>
      </w:pPr>
      <w:r w:rsidRPr="00E14B04">
        <w:rPr>
          <w:rFonts w:ascii="Times New Roman" w:eastAsia="Calibri" w:hAnsi="Times New Roman" w:cs="Times New Roman"/>
          <w:sz w:val="24"/>
          <w:szCs w:val="24"/>
          <w:lang w:val="uk-UA"/>
        </w:rPr>
        <w:t xml:space="preserve"> </w:t>
      </w:r>
      <w:r w:rsidRPr="00E14B04">
        <w:rPr>
          <w:rFonts w:ascii="Times New Roman" w:hAnsi="Times New Roman" w:cs="Times New Roman"/>
          <w:sz w:val="24"/>
          <w:szCs w:val="24"/>
          <w:lang w:val="uk-UA"/>
        </w:rPr>
        <w:t xml:space="preserve">Жодна із Сторін не може </w:t>
      </w:r>
      <w:r w:rsidR="000E78DB">
        <w:rPr>
          <w:rFonts w:ascii="Times New Roman" w:hAnsi="Times New Roman" w:cs="Times New Roman"/>
          <w:sz w:val="24"/>
          <w:szCs w:val="24"/>
          <w:lang w:val="uk-UA"/>
        </w:rPr>
        <w:t>передати свої права та/або обов</w:t>
      </w:r>
      <w:r w:rsidR="000E78DB" w:rsidRPr="00E14B04">
        <w:rPr>
          <w:rFonts w:ascii="Times New Roman" w:hAnsi="Times New Roman" w:cs="Times New Roman"/>
          <w:sz w:val="24"/>
          <w:szCs w:val="24"/>
          <w:lang w:val="uk-UA"/>
        </w:rPr>
        <w:t>’язки</w:t>
      </w:r>
      <w:r w:rsidRPr="00E14B04">
        <w:rPr>
          <w:rFonts w:ascii="Times New Roman" w:hAnsi="Times New Roman" w:cs="Times New Roman"/>
          <w:sz w:val="24"/>
          <w:szCs w:val="24"/>
          <w:lang w:val="uk-UA"/>
        </w:rPr>
        <w:t xml:space="preserve"> за цим Договором третій особі без попередньої письмової згоди іншої Сторони.</w:t>
      </w:r>
    </w:p>
    <w:p w:rsidR="00E56509" w:rsidRPr="00E14B04" w:rsidRDefault="00E56509" w:rsidP="00AB1BEB">
      <w:pPr>
        <w:pStyle w:val="22"/>
        <w:numPr>
          <w:ilvl w:val="1"/>
          <w:numId w:val="37"/>
        </w:numPr>
        <w:suppressAutoHyphens/>
        <w:ind w:left="0" w:firstLine="0"/>
        <w:jc w:val="both"/>
        <w:rPr>
          <w:lang w:val="uk-UA"/>
        </w:rPr>
      </w:pPr>
      <w:r w:rsidRPr="00E14B04">
        <w:rPr>
          <w:lang w:val="uk-UA"/>
        </w:rPr>
        <w:t>В ра</w:t>
      </w:r>
      <w:r w:rsidR="000E78DB">
        <w:rPr>
          <w:lang w:val="uk-UA"/>
        </w:rPr>
        <w:t>мках виконання договірних зобов</w:t>
      </w:r>
      <w:r w:rsidR="000E78DB" w:rsidRPr="00E14B04">
        <w:rPr>
          <w:lang w:val="uk-UA"/>
        </w:rPr>
        <w:t>’язань</w:t>
      </w:r>
      <w:r w:rsidRPr="00E14B04">
        <w:rPr>
          <w:lang w:val="uk-UA"/>
        </w:rPr>
        <w:t xml:space="preserve"> з боку </w:t>
      </w:r>
      <w:r w:rsidR="002935C0" w:rsidRPr="00E14B04">
        <w:rPr>
          <w:lang w:val="uk-UA"/>
        </w:rPr>
        <w:t xml:space="preserve">Покупця </w:t>
      </w:r>
      <w:r w:rsidRPr="00E14B04">
        <w:rPr>
          <w:lang w:val="uk-UA"/>
        </w:rPr>
        <w:t xml:space="preserve">виключним правом передачі інформації, письмових вказівок (у тому числі за допомогою електронної пошти) має </w:t>
      </w:r>
      <w:r w:rsidR="002935C0" w:rsidRPr="00E14B04">
        <w:rPr>
          <w:lang w:val="uk-UA"/>
        </w:rPr>
        <w:t>______________________ (ПІБ, посада, робочий телефон, e-</w:t>
      </w:r>
      <w:proofErr w:type="spellStart"/>
      <w:r w:rsidR="002935C0" w:rsidRPr="00E14B04">
        <w:rPr>
          <w:lang w:val="uk-UA"/>
        </w:rPr>
        <w:t>mail</w:t>
      </w:r>
      <w:proofErr w:type="spellEnd"/>
      <w:r w:rsidR="002935C0" w:rsidRPr="00E14B04">
        <w:rPr>
          <w:lang w:val="uk-UA"/>
        </w:rPr>
        <w:t>).</w:t>
      </w:r>
    </w:p>
    <w:p w:rsidR="002935C0" w:rsidRPr="00E14B04" w:rsidRDefault="00E56509" w:rsidP="00395B30">
      <w:pPr>
        <w:pStyle w:val="a8"/>
        <w:numPr>
          <w:ilvl w:val="1"/>
          <w:numId w:val="37"/>
        </w:numPr>
        <w:ind w:left="0" w:firstLine="0"/>
        <w:jc w:val="both"/>
        <w:rPr>
          <w:color w:val="000000"/>
          <w:sz w:val="24"/>
          <w:szCs w:val="24"/>
          <w:lang w:val="uk-UA"/>
        </w:rPr>
      </w:pPr>
      <w:r w:rsidRPr="00E14B04">
        <w:rPr>
          <w:sz w:val="24"/>
          <w:szCs w:val="24"/>
          <w:lang w:val="uk-UA"/>
        </w:rPr>
        <w:t>В ра</w:t>
      </w:r>
      <w:r w:rsidR="000E78DB">
        <w:rPr>
          <w:sz w:val="24"/>
          <w:szCs w:val="24"/>
          <w:lang w:val="uk-UA"/>
        </w:rPr>
        <w:t>мках виконання договірних зобов</w:t>
      </w:r>
      <w:r w:rsidR="000E78DB" w:rsidRPr="00E14B04">
        <w:rPr>
          <w:sz w:val="24"/>
          <w:szCs w:val="24"/>
          <w:lang w:val="uk-UA"/>
        </w:rPr>
        <w:t>’язань</w:t>
      </w:r>
      <w:r w:rsidRPr="00E14B04">
        <w:rPr>
          <w:sz w:val="24"/>
          <w:szCs w:val="24"/>
          <w:lang w:val="uk-UA"/>
        </w:rPr>
        <w:t xml:space="preserve"> з боку </w:t>
      </w:r>
      <w:r w:rsidR="00395B30" w:rsidRPr="00E14B04">
        <w:rPr>
          <w:sz w:val="24"/>
          <w:szCs w:val="24"/>
          <w:lang w:val="uk-UA"/>
        </w:rPr>
        <w:t>П</w:t>
      </w:r>
      <w:r w:rsidR="002935C0" w:rsidRPr="00E14B04">
        <w:rPr>
          <w:sz w:val="24"/>
          <w:szCs w:val="24"/>
          <w:lang w:val="uk-UA"/>
        </w:rPr>
        <w:t xml:space="preserve">остачальника </w:t>
      </w:r>
      <w:r w:rsidRPr="00E14B04">
        <w:rPr>
          <w:sz w:val="24"/>
          <w:szCs w:val="24"/>
          <w:lang w:val="uk-UA"/>
        </w:rPr>
        <w:t xml:space="preserve">правом прийому інформації, письмових вказівок (у тому числі за допомогою електронної пошти), складання документів і пропозицій, передачі </w:t>
      </w:r>
      <w:r w:rsidR="00395B30" w:rsidRPr="00E14B04">
        <w:rPr>
          <w:sz w:val="24"/>
          <w:szCs w:val="24"/>
          <w:lang w:val="uk-UA"/>
        </w:rPr>
        <w:t>Товару</w:t>
      </w:r>
      <w:r w:rsidRPr="00E14B04">
        <w:rPr>
          <w:sz w:val="24"/>
          <w:szCs w:val="24"/>
          <w:lang w:val="uk-UA"/>
        </w:rPr>
        <w:t xml:space="preserve"> має</w:t>
      </w:r>
      <w:r w:rsidRPr="00E14B04">
        <w:rPr>
          <w:color w:val="000000"/>
          <w:sz w:val="24"/>
          <w:szCs w:val="24"/>
          <w:lang w:val="uk-UA"/>
        </w:rPr>
        <w:t xml:space="preserve"> </w:t>
      </w:r>
      <w:r w:rsidR="002935C0" w:rsidRPr="00E14B04">
        <w:rPr>
          <w:color w:val="000000"/>
          <w:sz w:val="24"/>
          <w:szCs w:val="24"/>
          <w:lang w:val="uk-UA"/>
        </w:rPr>
        <w:t>______________________ (ПІБ, посада, робочий телефон, e-</w:t>
      </w:r>
      <w:proofErr w:type="spellStart"/>
      <w:r w:rsidR="002935C0" w:rsidRPr="00E14B04">
        <w:rPr>
          <w:color w:val="000000"/>
          <w:sz w:val="24"/>
          <w:szCs w:val="24"/>
          <w:lang w:val="uk-UA"/>
        </w:rPr>
        <w:t>mail</w:t>
      </w:r>
      <w:proofErr w:type="spellEnd"/>
      <w:r w:rsidR="002935C0" w:rsidRPr="00E14B04">
        <w:rPr>
          <w:color w:val="000000"/>
          <w:sz w:val="24"/>
          <w:szCs w:val="24"/>
          <w:lang w:val="uk-UA"/>
        </w:rPr>
        <w:t>)</w:t>
      </w:r>
      <w:r w:rsidR="00380D63" w:rsidRPr="002548CC">
        <w:rPr>
          <w:color w:val="000000"/>
          <w:sz w:val="24"/>
          <w:szCs w:val="24"/>
          <w:lang w:val="uk-UA"/>
        </w:rPr>
        <w:t>.</w:t>
      </w:r>
    </w:p>
    <w:p w:rsidR="00E56509" w:rsidRPr="00E14B04" w:rsidRDefault="00E56509" w:rsidP="00AB1BEB">
      <w:pPr>
        <w:pStyle w:val="23"/>
        <w:numPr>
          <w:ilvl w:val="1"/>
          <w:numId w:val="37"/>
        </w:numPr>
        <w:suppressAutoHyphens/>
        <w:spacing w:after="0" w:line="240" w:lineRule="auto"/>
        <w:ind w:left="0" w:firstLine="0"/>
        <w:jc w:val="both"/>
        <w:rPr>
          <w:rFonts w:ascii="Times New Roman" w:eastAsia="Calibri" w:hAnsi="Times New Roman" w:cs="Times New Roman"/>
          <w:sz w:val="24"/>
          <w:szCs w:val="24"/>
          <w:lang w:val="uk-UA"/>
        </w:rPr>
      </w:pPr>
      <w:r w:rsidRPr="00E14B04">
        <w:rPr>
          <w:rFonts w:ascii="Times New Roman" w:eastAsia="Calibri" w:hAnsi="Times New Roman" w:cs="Times New Roman"/>
          <w:sz w:val="24"/>
          <w:szCs w:val="24"/>
          <w:lang w:val="uk-UA"/>
        </w:rPr>
        <w:t>Сторони несуть повну відповідальність за правильність вказаних ними у цьом</w:t>
      </w:r>
      <w:r w:rsidR="000E78DB">
        <w:rPr>
          <w:rFonts w:ascii="Times New Roman" w:eastAsia="Calibri" w:hAnsi="Times New Roman" w:cs="Times New Roman"/>
          <w:sz w:val="24"/>
          <w:szCs w:val="24"/>
          <w:lang w:val="uk-UA"/>
        </w:rPr>
        <w:t>у Договорів реквізитів та зобов</w:t>
      </w:r>
      <w:r w:rsidR="000E78DB" w:rsidRPr="00E14B04">
        <w:rPr>
          <w:rFonts w:ascii="Times New Roman" w:eastAsia="Calibri" w:hAnsi="Times New Roman" w:cs="Times New Roman"/>
          <w:sz w:val="24"/>
          <w:szCs w:val="24"/>
          <w:lang w:val="uk-UA"/>
        </w:rPr>
        <w:t>’язуються</w:t>
      </w:r>
      <w:r w:rsidRPr="00E14B04">
        <w:rPr>
          <w:rFonts w:ascii="Times New Roman" w:eastAsia="Calibri" w:hAnsi="Times New Roman" w:cs="Times New Roman"/>
          <w:sz w:val="24"/>
          <w:szCs w:val="24"/>
          <w:lang w:val="uk-UA"/>
        </w:rPr>
        <w:t xml:space="preserve"> своєчасно у письмовій формі повідомляти іншу Сторону про їх зміну з наданням підтверджуючих документів, а у разі неповідомле</w:t>
      </w:r>
      <w:r w:rsidR="000E78DB">
        <w:rPr>
          <w:rFonts w:ascii="Times New Roman" w:eastAsia="Calibri" w:hAnsi="Times New Roman" w:cs="Times New Roman"/>
          <w:sz w:val="24"/>
          <w:szCs w:val="24"/>
          <w:lang w:val="uk-UA"/>
        </w:rPr>
        <w:t>ння несуть ризик настання пов</w:t>
      </w:r>
      <w:r w:rsidR="000E78DB" w:rsidRPr="00E14B04">
        <w:rPr>
          <w:rFonts w:ascii="Times New Roman" w:eastAsia="Calibri" w:hAnsi="Times New Roman" w:cs="Times New Roman"/>
          <w:sz w:val="24"/>
          <w:szCs w:val="24"/>
          <w:lang w:val="uk-UA"/>
        </w:rPr>
        <w:t>’язаних</w:t>
      </w:r>
      <w:r w:rsidRPr="00E14B04">
        <w:rPr>
          <w:rFonts w:ascii="Times New Roman" w:eastAsia="Calibri" w:hAnsi="Times New Roman" w:cs="Times New Roman"/>
          <w:sz w:val="24"/>
          <w:szCs w:val="24"/>
          <w:lang w:val="uk-UA"/>
        </w:rPr>
        <w:t xml:space="preserve"> із цим несприятливих наслідків. </w:t>
      </w:r>
    </w:p>
    <w:p w:rsidR="000E78DB" w:rsidRDefault="00E56509" w:rsidP="000E78DB">
      <w:pPr>
        <w:pStyle w:val="23"/>
        <w:numPr>
          <w:ilvl w:val="1"/>
          <w:numId w:val="37"/>
        </w:numPr>
        <w:suppressAutoHyphens/>
        <w:spacing w:after="0" w:line="240" w:lineRule="auto"/>
        <w:ind w:left="0" w:firstLine="0"/>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 xml:space="preserve">Для умов цього Договору Сторони домовилися, що документи, передані </w:t>
      </w:r>
      <w:r w:rsidR="000E78DB">
        <w:rPr>
          <w:rFonts w:ascii="Times New Roman" w:hAnsi="Times New Roman" w:cs="Times New Roman"/>
          <w:sz w:val="24"/>
          <w:szCs w:val="24"/>
          <w:lang w:val="uk-UA"/>
        </w:rPr>
        <w:t xml:space="preserve">засобами електронного зв’язку, </w:t>
      </w:r>
      <w:r w:rsidRPr="00E14B04">
        <w:rPr>
          <w:rFonts w:ascii="Times New Roman" w:hAnsi="Times New Roman" w:cs="Times New Roman"/>
          <w:sz w:val="24"/>
          <w:szCs w:val="24"/>
          <w:lang w:val="uk-UA"/>
        </w:rPr>
        <w:t>з обов’язковими реквізитами та з накладеним електронним цифровим підписом відповідно до Закону України «Про електронний цифровий підпис» є оригіналами  електронного документа та мають юридичну силу згідно ст. 7, 8 Закону України «Про електронні документи та електронний документообіг». Умови даного пункту не застосовуються для первинних бухгалтерських документів.</w:t>
      </w:r>
    </w:p>
    <w:p w:rsidR="00E56509" w:rsidRPr="000E78DB" w:rsidRDefault="000E78DB" w:rsidP="000E78DB">
      <w:pPr>
        <w:pStyle w:val="23"/>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00E56509" w:rsidRPr="000E78DB">
        <w:rPr>
          <w:rFonts w:ascii="Times New Roman" w:hAnsi="Times New Roman" w:cs="Times New Roman"/>
          <w:sz w:val="24"/>
          <w:szCs w:val="24"/>
          <w:lang w:val="uk-UA"/>
        </w:rPr>
        <w:t xml:space="preserve">При обміні кореспонденцією у паперовому вигляді, датою її отримання вважається дата її вручення представнику Сторони, а в разі направлення поштою </w:t>
      </w:r>
      <w:r>
        <w:rPr>
          <w:rFonts w:ascii="Times New Roman" w:hAnsi="Times New Roman" w:cs="Times New Roman"/>
          <w:sz w:val="24"/>
          <w:szCs w:val="24"/>
          <w:lang w:val="uk-UA"/>
        </w:rPr>
        <w:t>–</w:t>
      </w:r>
      <w:r w:rsidR="00E56509" w:rsidRPr="000E78DB">
        <w:rPr>
          <w:rFonts w:ascii="Times New Roman" w:hAnsi="Times New Roman" w:cs="Times New Roman"/>
          <w:sz w:val="24"/>
          <w:szCs w:val="24"/>
          <w:lang w:val="uk-UA"/>
        </w:rPr>
        <w:t xml:space="preserve"> вираховується від дня її направлення з урахуванням поштового перебігу (по місту – три календарні дні; по області – п’ять календарних днів, по Україні – сім календарних днів).</w:t>
      </w:r>
    </w:p>
    <w:p w:rsidR="00C6104D" w:rsidRPr="00E14B04" w:rsidRDefault="00E56509" w:rsidP="00AB1BEB">
      <w:pPr>
        <w:pStyle w:val="23"/>
        <w:numPr>
          <w:ilvl w:val="1"/>
          <w:numId w:val="37"/>
        </w:numPr>
        <w:tabs>
          <w:tab w:val="left" w:pos="0"/>
        </w:tabs>
        <w:suppressAutoHyphens/>
        <w:spacing w:after="0" w:line="240" w:lineRule="auto"/>
        <w:ind w:left="0" w:firstLine="0"/>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 xml:space="preserve">На момент укладання даного Договору </w:t>
      </w:r>
      <w:r w:rsidR="00C6104D" w:rsidRPr="00E14B04">
        <w:rPr>
          <w:rFonts w:ascii="Times New Roman" w:hAnsi="Times New Roman" w:cs="Times New Roman"/>
          <w:sz w:val="24"/>
          <w:szCs w:val="24"/>
          <w:lang w:val="uk-UA"/>
        </w:rPr>
        <w:t xml:space="preserve">Покупець </w:t>
      </w:r>
      <w:r w:rsidRPr="00E14B04">
        <w:rPr>
          <w:rFonts w:ascii="Times New Roman" w:hAnsi="Times New Roman" w:cs="Times New Roman"/>
          <w:sz w:val="24"/>
          <w:szCs w:val="24"/>
          <w:lang w:val="uk-UA"/>
        </w:rPr>
        <w:t xml:space="preserve">є платником ПДВ та має статус платника податку на прибуток підприємств на загальних підставах. </w:t>
      </w:r>
    </w:p>
    <w:p w:rsidR="00E56509" w:rsidRPr="00E14B04" w:rsidRDefault="00C6104D" w:rsidP="00C6104D">
      <w:pPr>
        <w:pStyle w:val="23"/>
        <w:tabs>
          <w:tab w:val="left" w:pos="0"/>
        </w:tabs>
        <w:suppressAutoHyphens/>
        <w:spacing w:after="0" w:line="240" w:lineRule="auto"/>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ab/>
        <w:t>Постачальник _______________________________________________________________</w:t>
      </w:r>
      <w:r w:rsidR="00E56509" w:rsidRPr="00E14B04">
        <w:rPr>
          <w:rFonts w:ascii="Times New Roman" w:hAnsi="Times New Roman" w:cs="Times New Roman"/>
          <w:sz w:val="24"/>
          <w:szCs w:val="24"/>
          <w:lang w:val="uk-UA"/>
        </w:rPr>
        <w:t>.</w:t>
      </w:r>
    </w:p>
    <w:p w:rsidR="00E56509" w:rsidRPr="00E14B04" w:rsidRDefault="00E56509" w:rsidP="00AB1BEB">
      <w:pPr>
        <w:pStyle w:val="23"/>
        <w:numPr>
          <w:ilvl w:val="1"/>
          <w:numId w:val="37"/>
        </w:numPr>
        <w:tabs>
          <w:tab w:val="left" w:pos="0"/>
        </w:tabs>
        <w:suppressAutoHyphens/>
        <w:spacing w:after="0" w:line="240" w:lineRule="auto"/>
        <w:ind w:left="0" w:firstLine="0"/>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 xml:space="preserve">Покупець бере на себе грошове зобов’язання виключно в межах фактичного обсягу видатків на закупівлю </w:t>
      </w:r>
      <w:r w:rsidR="00395B30" w:rsidRPr="00E14B04">
        <w:rPr>
          <w:rFonts w:ascii="Times New Roman" w:hAnsi="Times New Roman" w:cs="Times New Roman"/>
          <w:sz w:val="24"/>
          <w:szCs w:val="24"/>
          <w:lang w:val="uk-UA"/>
        </w:rPr>
        <w:t>Товару</w:t>
      </w:r>
      <w:r w:rsidRPr="00E14B04">
        <w:rPr>
          <w:rFonts w:ascii="Times New Roman" w:hAnsi="Times New Roman" w:cs="Times New Roman"/>
          <w:sz w:val="24"/>
          <w:szCs w:val="24"/>
          <w:lang w:val="uk-UA"/>
        </w:rPr>
        <w:t>.</w:t>
      </w:r>
    </w:p>
    <w:p w:rsidR="00E56509" w:rsidRPr="00E14B04" w:rsidRDefault="00E56509" w:rsidP="00AB1BEB">
      <w:pPr>
        <w:pStyle w:val="23"/>
        <w:numPr>
          <w:ilvl w:val="1"/>
          <w:numId w:val="37"/>
        </w:numPr>
        <w:tabs>
          <w:tab w:val="left" w:pos="0"/>
        </w:tabs>
        <w:suppressAutoHyphens/>
        <w:spacing w:after="0" w:line="240" w:lineRule="auto"/>
        <w:ind w:left="0" w:firstLine="0"/>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Сторони гарантують, що особи, які підписують Договір, мають згідно з законодавством України всі необхідні для цього повноваження. Сторони підтверджують, що в них відсутні обставини, які примусили їх укласти цей Договір на викладених умовах, а також те, що вони мають повну і точну інформацію щодо умов Договору і ніяких зауважень, доповнень до цього Договору не мають.</w:t>
      </w:r>
    </w:p>
    <w:p w:rsidR="00E56509" w:rsidRPr="00E14B04" w:rsidRDefault="00E56509" w:rsidP="00AB1BEB">
      <w:pPr>
        <w:pStyle w:val="23"/>
        <w:numPr>
          <w:ilvl w:val="1"/>
          <w:numId w:val="37"/>
        </w:numPr>
        <w:spacing w:after="0" w:line="240" w:lineRule="auto"/>
        <w:ind w:left="0" w:firstLine="0"/>
        <w:contextualSpacing/>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Сторони підтверджують, що у них відсутні будь-які заперечення або зауваження щодо кожної з умов Договору, та вони однаково розуміють значення Договору, а т</w:t>
      </w:r>
      <w:r w:rsidR="000E78DB">
        <w:rPr>
          <w:rFonts w:ascii="Times New Roman" w:hAnsi="Times New Roman" w:cs="Times New Roman"/>
          <w:sz w:val="24"/>
          <w:szCs w:val="24"/>
          <w:lang w:val="uk-UA"/>
        </w:rPr>
        <w:t>акож його умови і правові зобов</w:t>
      </w:r>
      <w:r w:rsidR="000E78DB" w:rsidRPr="00E14B04">
        <w:rPr>
          <w:rFonts w:ascii="Times New Roman" w:hAnsi="Times New Roman" w:cs="Times New Roman"/>
          <w:sz w:val="24"/>
          <w:szCs w:val="24"/>
          <w:lang w:val="uk-UA"/>
        </w:rPr>
        <w:t>’язання</w:t>
      </w:r>
      <w:r w:rsidRPr="00E14B04">
        <w:rPr>
          <w:rFonts w:ascii="Times New Roman" w:hAnsi="Times New Roman" w:cs="Times New Roman"/>
          <w:sz w:val="24"/>
          <w:szCs w:val="24"/>
          <w:lang w:val="uk-UA"/>
        </w:rPr>
        <w:t xml:space="preserve"> і наслідки для кожної із Сторін. </w:t>
      </w:r>
    </w:p>
    <w:p w:rsidR="00E56509" w:rsidRPr="00E14B04" w:rsidRDefault="00E56509" w:rsidP="00AB1BEB">
      <w:pPr>
        <w:pStyle w:val="23"/>
        <w:numPr>
          <w:ilvl w:val="1"/>
          <w:numId w:val="37"/>
        </w:numPr>
        <w:spacing w:after="0" w:line="240" w:lineRule="auto"/>
        <w:ind w:left="0" w:firstLine="0"/>
        <w:contextualSpacing/>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Інформація, отримана Сторонами при виконанні зобов’язань за цим Договором, є конфіденційною. Сторони, отримавши одна від одної в процесі виконання Договору  інформацію, відомості, документи та інші матеріали в будь-якій формі, мають право опрацьовувати і використовувати її тільки в межах, необхідних для виконання договірних зобов’язань, і не мають права передавати її (їх) або розголошувати третім особам без згоди іншої Сторони.</w:t>
      </w:r>
    </w:p>
    <w:p w:rsidR="00E56509" w:rsidRPr="00E14B04" w:rsidRDefault="00E56509" w:rsidP="00AB1BEB">
      <w:pPr>
        <w:pStyle w:val="22"/>
        <w:numPr>
          <w:ilvl w:val="1"/>
          <w:numId w:val="37"/>
        </w:numPr>
        <w:suppressAutoHyphens/>
        <w:ind w:left="0" w:firstLine="0"/>
        <w:jc w:val="both"/>
        <w:rPr>
          <w:rFonts w:eastAsiaTheme="minorHAnsi"/>
          <w:lang w:val="uk-UA" w:eastAsia="en-US"/>
        </w:rPr>
      </w:pPr>
      <w:r w:rsidRPr="00E14B04">
        <w:rPr>
          <w:rFonts w:eastAsiaTheme="minorHAnsi"/>
          <w:lang w:val="uk-UA" w:eastAsia="en-US"/>
        </w:rPr>
        <w:t>Відповідно до Закону України «Про захист персональних даних» №</w:t>
      </w:r>
      <w:r w:rsidR="000E78DB">
        <w:rPr>
          <w:rFonts w:eastAsiaTheme="minorHAnsi"/>
          <w:lang w:eastAsia="en-US"/>
        </w:rPr>
        <w:t xml:space="preserve"> </w:t>
      </w:r>
      <w:r w:rsidRPr="00E14B04">
        <w:rPr>
          <w:rFonts w:eastAsiaTheme="minorHAnsi"/>
          <w:lang w:val="uk-UA" w:eastAsia="en-US"/>
        </w:rPr>
        <w:t>2297-VI від 01.06.2010</w:t>
      </w:r>
      <w:r w:rsidR="000E78DB">
        <w:rPr>
          <w:rFonts w:eastAsiaTheme="minorHAnsi"/>
          <w:lang w:eastAsia="en-US"/>
        </w:rPr>
        <w:t xml:space="preserve"> </w:t>
      </w:r>
      <w:r w:rsidRPr="00E14B04">
        <w:rPr>
          <w:rFonts w:eastAsiaTheme="minorHAnsi"/>
          <w:lang w:val="uk-UA" w:eastAsia="en-US"/>
        </w:rPr>
        <w:t>(із змінами), сторони Д</w:t>
      </w:r>
      <w:r w:rsidR="000E78DB">
        <w:rPr>
          <w:rFonts w:eastAsiaTheme="minorHAnsi"/>
          <w:lang w:val="uk-UA" w:eastAsia="en-US"/>
        </w:rPr>
        <w:t xml:space="preserve">оговору дають згоду одна одній </w:t>
      </w:r>
      <w:r w:rsidRPr="00E14B04">
        <w:rPr>
          <w:rFonts w:eastAsiaTheme="minorHAnsi"/>
          <w:lang w:val="uk-UA" w:eastAsia="en-US"/>
        </w:rPr>
        <w:t>на обробку й викор</w:t>
      </w:r>
      <w:r w:rsidR="000E78DB">
        <w:rPr>
          <w:rFonts w:eastAsiaTheme="minorHAnsi"/>
          <w:lang w:val="uk-UA" w:eastAsia="en-US"/>
        </w:rPr>
        <w:t xml:space="preserve">истання їх персональних даних, </w:t>
      </w:r>
      <w:r w:rsidRPr="00E14B04">
        <w:rPr>
          <w:rFonts w:eastAsiaTheme="minorHAnsi"/>
          <w:lang w:val="uk-UA" w:eastAsia="en-US"/>
        </w:rPr>
        <w:t>з метою і в межах виконання договірних відносин та податкового законодавства. З правами у відповідності зі ст.</w:t>
      </w:r>
      <w:r w:rsidR="000E78DB">
        <w:rPr>
          <w:rFonts w:eastAsiaTheme="minorHAnsi"/>
          <w:lang w:eastAsia="en-US"/>
        </w:rPr>
        <w:t xml:space="preserve"> </w:t>
      </w:r>
      <w:r w:rsidRPr="00E14B04">
        <w:rPr>
          <w:rFonts w:eastAsiaTheme="minorHAnsi"/>
          <w:lang w:val="uk-UA" w:eastAsia="en-US"/>
        </w:rPr>
        <w:t>8 Закону України «Про захист персональних даних» Сторони ознайомлені.</w:t>
      </w:r>
    </w:p>
    <w:p w:rsidR="00E56509" w:rsidRPr="00E14B04" w:rsidRDefault="00E56509" w:rsidP="00AB1BEB">
      <w:pPr>
        <w:pStyle w:val="23"/>
        <w:numPr>
          <w:ilvl w:val="1"/>
          <w:numId w:val="37"/>
        </w:numPr>
        <w:spacing w:after="0" w:line="240" w:lineRule="auto"/>
        <w:ind w:left="0" w:firstLine="0"/>
        <w:contextualSpacing/>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Цей Договір складений українською мовою у двох автентичних примірниках, які мають однакову юридичну силу – по одному для кожної із сторін.</w:t>
      </w:r>
    </w:p>
    <w:p w:rsidR="00E56509" w:rsidRPr="00E14B04" w:rsidRDefault="00CB1110" w:rsidP="002173B6">
      <w:pPr>
        <w:pStyle w:val="3"/>
        <w:keepNext w:val="0"/>
        <w:keepLines w:val="0"/>
        <w:numPr>
          <w:ilvl w:val="0"/>
          <w:numId w:val="37"/>
        </w:numPr>
        <w:spacing w:before="120" w:after="120"/>
        <w:jc w:val="center"/>
        <w:rPr>
          <w:rFonts w:ascii="Times New Roman" w:eastAsiaTheme="minorHAnsi" w:hAnsi="Times New Roman" w:cs="Times New Roman"/>
          <w:b/>
          <w:color w:val="auto"/>
          <w:lang w:val="uk-UA"/>
        </w:rPr>
      </w:pPr>
      <w:r>
        <w:rPr>
          <w:rFonts w:ascii="Times New Roman" w:eastAsiaTheme="minorHAnsi" w:hAnsi="Times New Roman" w:cs="Times New Roman"/>
          <w:b/>
          <w:color w:val="auto"/>
          <w:lang w:val="uk-UA"/>
        </w:rPr>
        <w:t xml:space="preserve">МІСЦЕЗНАХОДЖЕННЯ </w:t>
      </w:r>
      <w:r w:rsidR="00404ACF" w:rsidRPr="00E14B04">
        <w:rPr>
          <w:rFonts w:ascii="Times New Roman" w:eastAsiaTheme="minorHAnsi" w:hAnsi="Times New Roman" w:cs="Times New Roman"/>
          <w:b/>
          <w:color w:val="auto"/>
          <w:lang w:val="uk-UA"/>
        </w:rPr>
        <w:t>ТА БАНКІВСЬКІ РЕКВІЗИТИ СТОРІН</w:t>
      </w:r>
    </w:p>
    <w:p w:rsidR="002173B6" w:rsidRDefault="002173B6" w:rsidP="00CB1110">
      <w:pPr>
        <w:rPr>
          <w:rFonts w:eastAsiaTheme="minorHAnsi"/>
          <w:b/>
          <w:sz w:val="24"/>
          <w:szCs w:val="24"/>
          <w:lang w:val="uk-UA"/>
        </w:rPr>
      </w:pPr>
    </w:p>
    <w:p w:rsidR="00C6104D" w:rsidRPr="00E14B04" w:rsidRDefault="00C6104D" w:rsidP="00C6104D">
      <w:pPr>
        <w:jc w:val="center"/>
        <w:rPr>
          <w:rFonts w:eastAsiaTheme="minorHAnsi"/>
          <w:b/>
          <w:sz w:val="24"/>
          <w:szCs w:val="24"/>
          <w:lang w:val="uk-UA"/>
        </w:rPr>
      </w:pPr>
      <w:r w:rsidRPr="00E14B04">
        <w:rPr>
          <w:rFonts w:eastAsiaTheme="minorHAnsi"/>
          <w:b/>
          <w:sz w:val="24"/>
          <w:szCs w:val="24"/>
          <w:lang w:val="uk-UA"/>
        </w:rPr>
        <w:t>Покупець</w:t>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t>Постачальник</w:t>
      </w:r>
    </w:p>
    <w:bookmarkEnd w:id="1"/>
    <w:p w:rsidR="00893F91" w:rsidRPr="00E14B04" w:rsidRDefault="00893F91" w:rsidP="009F54DB">
      <w:pPr>
        <w:rPr>
          <w:sz w:val="24"/>
          <w:szCs w:val="24"/>
          <w:lang w:val="uk-UA"/>
        </w:rPr>
      </w:pPr>
    </w:p>
    <w:p w:rsidR="00893F91" w:rsidRPr="00E14B04" w:rsidRDefault="00893F91" w:rsidP="009F54DB">
      <w:pPr>
        <w:rPr>
          <w:sz w:val="24"/>
          <w:szCs w:val="24"/>
          <w:lang w:val="uk-UA"/>
        </w:rPr>
      </w:pPr>
    </w:p>
    <w:p w:rsidR="00893F91" w:rsidRPr="00E14B04" w:rsidRDefault="00893F91" w:rsidP="009F54DB">
      <w:pPr>
        <w:rPr>
          <w:sz w:val="24"/>
          <w:szCs w:val="24"/>
          <w:lang w:val="uk-UA"/>
        </w:rPr>
      </w:pPr>
    </w:p>
    <w:p w:rsidR="00893F91" w:rsidRPr="00E14B04" w:rsidRDefault="00893F91" w:rsidP="009F54DB">
      <w:pPr>
        <w:rPr>
          <w:sz w:val="24"/>
          <w:szCs w:val="24"/>
          <w:lang w:val="uk-UA"/>
        </w:rPr>
      </w:pPr>
    </w:p>
    <w:p w:rsidR="00893F91" w:rsidRPr="00E14B04" w:rsidRDefault="00893F91" w:rsidP="009F54DB">
      <w:pPr>
        <w:rPr>
          <w:sz w:val="24"/>
          <w:szCs w:val="24"/>
          <w:lang w:val="uk-UA"/>
        </w:rPr>
      </w:pPr>
    </w:p>
    <w:p w:rsidR="00782731" w:rsidRDefault="00782731">
      <w:pPr>
        <w:widowControl/>
        <w:autoSpaceDE/>
        <w:autoSpaceDN/>
        <w:adjustRightInd/>
        <w:spacing w:after="160" w:line="259" w:lineRule="auto"/>
        <w:rPr>
          <w:sz w:val="24"/>
          <w:szCs w:val="24"/>
          <w:lang w:val="uk-UA"/>
        </w:rPr>
      </w:pPr>
    </w:p>
    <w:p w:rsidR="00806D9C" w:rsidRDefault="00806D9C">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435ED5" w:rsidRDefault="00435ED5">
      <w:pPr>
        <w:widowControl/>
        <w:autoSpaceDE/>
        <w:autoSpaceDN/>
        <w:adjustRightInd/>
        <w:spacing w:after="160" w:line="259" w:lineRule="auto"/>
        <w:rPr>
          <w:b/>
          <w:bCs/>
          <w:sz w:val="24"/>
          <w:szCs w:val="24"/>
          <w:highlight w:val="green"/>
          <w:lang w:val="uk-UA"/>
        </w:rPr>
      </w:pPr>
    </w:p>
    <w:p w:rsidR="008B4939" w:rsidRDefault="008B4939">
      <w:pPr>
        <w:widowControl/>
        <w:autoSpaceDE/>
        <w:autoSpaceDN/>
        <w:adjustRightInd/>
        <w:spacing w:after="160" w:line="259" w:lineRule="auto"/>
        <w:rPr>
          <w:b/>
          <w:bCs/>
          <w:sz w:val="24"/>
          <w:szCs w:val="24"/>
          <w:highlight w:val="green"/>
          <w:lang w:val="uk-UA"/>
        </w:rPr>
      </w:pPr>
    </w:p>
    <w:p w:rsidR="00881D2E" w:rsidRPr="00E14B04" w:rsidRDefault="00881D2E">
      <w:pPr>
        <w:widowControl/>
        <w:autoSpaceDE/>
        <w:autoSpaceDN/>
        <w:adjustRightInd/>
        <w:spacing w:after="160" w:line="259" w:lineRule="auto"/>
        <w:rPr>
          <w:b/>
          <w:bCs/>
          <w:sz w:val="24"/>
          <w:szCs w:val="24"/>
          <w:highlight w:val="green"/>
          <w:lang w:val="uk-UA"/>
        </w:rPr>
      </w:pPr>
    </w:p>
    <w:p w:rsidR="008B4939" w:rsidRPr="00E14B04" w:rsidRDefault="008B4939" w:rsidP="008B4939">
      <w:pPr>
        <w:pStyle w:val="af0"/>
        <w:ind w:left="5664" w:firstLine="708"/>
        <w:jc w:val="left"/>
        <w:rPr>
          <w:rFonts w:ascii="Times New Roman" w:hAnsi="Times New Roman" w:cs="Times New Roman"/>
          <w:sz w:val="24"/>
          <w:szCs w:val="24"/>
          <w:lang w:val="uk-UA"/>
        </w:rPr>
      </w:pPr>
      <w:r w:rsidRPr="00E14B0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 xml:space="preserve">№ </w:t>
      </w:r>
      <w:r w:rsidRPr="00E14B04">
        <w:rPr>
          <w:rFonts w:ascii="Times New Roman" w:hAnsi="Times New Roman" w:cs="Times New Roman"/>
          <w:sz w:val="24"/>
          <w:szCs w:val="24"/>
          <w:lang w:val="uk-UA"/>
        </w:rPr>
        <w:t xml:space="preserve">1 до Договору  </w:t>
      </w:r>
    </w:p>
    <w:p w:rsidR="008B4939" w:rsidRPr="00E14B04" w:rsidRDefault="008B4939" w:rsidP="008B4939">
      <w:pPr>
        <w:pStyle w:val="af0"/>
        <w:ind w:left="6372"/>
        <w:jc w:val="left"/>
        <w:rPr>
          <w:rFonts w:ascii="Times New Roman" w:hAnsi="Times New Roman" w:cs="Times New Roman"/>
          <w:sz w:val="24"/>
          <w:szCs w:val="24"/>
          <w:lang w:val="uk-UA"/>
        </w:rPr>
      </w:pPr>
      <w:r w:rsidRPr="00E14B04">
        <w:rPr>
          <w:rFonts w:ascii="Times New Roman" w:hAnsi="Times New Roman" w:cs="Times New Roman"/>
          <w:sz w:val="24"/>
          <w:szCs w:val="24"/>
          <w:lang w:val="uk-UA"/>
        </w:rPr>
        <w:t xml:space="preserve">від  </w:t>
      </w:r>
      <w:r>
        <w:rPr>
          <w:rFonts w:ascii="Times New Roman" w:hAnsi="Times New Roman" w:cs="Times New Roman"/>
          <w:sz w:val="24"/>
          <w:szCs w:val="24"/>
          <w:lang w:val="uk-UA"/>
        </w:rPr>
        <w:t>«___»______________</w:t>
      </w:r>
      <w:r w:rsidRPr="00E14B04">
        <w:rPr>
          <w:rFonts w:ascii="Times New Roman" w:hAnsi="Times New Roman" w:cs="Times New Roman"/>
          <w:sz w:val="24"/>
          <w:szCs w:val="24"/>
          <w:lang w:val="uk-UA"/>
        </w:rPr>
        <w:t>20</w:t>
      </w:r>
      <w:r>
        <w:rPr>
          <w:rFonts w:ascii="Times New Roman" w:hAnsi="Times New Roman" w:cs="Times New Roman"/>
          <w:sz w:val="24"/>
          <w:szCs w:val="24"/>
          <w:lang w:val="uk-UA"/>
        </w:rPr>
        <w:t>23</w:t>
      </w:r>
    </w:p>
    <w:p w:rsidR="008B4939" w:rsidRPr="00E14B04" w:rsidRDefault="008B4939" w:rsidP="008B4939">
      <w:pPr>
        <w:pStyle w:val="af0"/>
        <w:ind w:left="6372"/>
        <w:jc w:val="left"/>
        <w:rPr>
          <w:rFonts w:ascii="Times New Roman" w:hAnsi="Times New Roman" w:cs="Times New Roman"/>
          <w:sz w:val="24"/>
          <w:szCs w:val="24"/>
          <w:lang w:val="uk-UA"/>
        </w:rPr>
      </w:pPr>
      <w:r w:rsidRPr="00E14B04">
        <w:rPr>
          <w:rFonts w:ascii="Times New Roman" w:hAnsi="Times New Roman" w:cs="Times New Roman"/>
          <w:sz w:val="24"/>
          <w:szCs w:val="24"/>
          <w:lang w:val="uk-UA"/>
        </w:rPr>
        <w:t>№_______</w:t>
      </w:r>
    </w:p>
    <w:p w:rsidR="008B4939" w:rsidRPr="00E14B04" w:rsidRDefault="008B4939" w:rsidP="008B4939">
      <w:pPr>
        <w:pStyle w:val="af0"/>
        <w:rPr>
          <w:rFonts w:ascii="Times New Roman" w:hAnsi="Times New Roman" w:cs="Times New Roman"/>
          <w:sz w:val="24"/>
          <w:szCs w:val="24"/>
          <w:lang w:val="uk-UA"/>
        </w:rPr>
      </w:pPr>
    </w:p>
    <w:p w:rsidR="008B4939" w:rsidRPr="00E14B04" w:rsidRDefault="008B4939" w:rsidP="008B4939">
      <w:pPr>
        <w:pStyle w:val="af0"/>
        <w:rPr>
          <w:rFonts w:ascii="Times New Roman" w:hAnsi="Times New Roman" w:cs="Times New Roman"/>
          <w:sz w:val="24"/>
          <w:szCs w:val="24"/>
          <w:lang w:val="uk-UA"/>
        </w:rPr>
      </w:pPr>
      <w:r w:rsidRPr="00E14B04">
        <w:rPr>
          <w:rFonts w:ascii="Times New Roman" w:hAnsi="Times New Roman" w:cs="Times New Roman"/>
          <w:sz w:val="24"/>
          <w:szCs w:val="24"/>
          <w:lang w:val="uk-UA"/>
        </w:rPr>
        <w:t xml:space="preserve">СПЕЦИФІКАЦІЯ </w:t>
      </w:r>
    </w:p>
    <w:p w:rsidR="008B4939" w:rsidRPr="00E14B04" w:rsidRDefault="008B4939" w:rsidP="008B4939">
      <w:pPr>
        <w:rPr>
          <w:sz w:val="24"/>
          <w:szCs w:val="24"/>
          <w:lang w:val="uk-UA"/>
        </w:rPr>
      </w:pPr>
    </w:p>
    <w:tbl>
      <w:tblPr>
        <w:tblStyle w:val="aa"/>
        <w:tblW w:w="10774" w:type="dxa"/>
        <w:tblInd w:w="-289" w:type="dxa"/>
        <w:tblLayout w:type="fixed"/>
        <w:tblLook w:val="04A0" w:firstRow="1" w:lastRow="0" w:firstColumn="1" w:lastColumn="0" w:noHBand="0" w:noVBand="1"/>
      </w:tblPr>
      <w:tblGrid>
        <w:gridCol w:w="568"/>
        <w:gridCol w:w="2268"/>
        <w:gridCol w:w="1417"/>
        <w:gridCol w:w="851"/>
        <w:gridCol w:w="992"/>
        <w:gridCol w:w="992"/>
        <w:gridCol w:w="992"/>
        <w:gridCol w:w="996"/>
        <w:gridCol w:w="1698"/>
      </w:tblGrid>
      <w:tr w:rsidR="00834284" w:rsidRPr="00E14B04" w:rsidTr="003D39E1">
        <w:tc>
          <w:tcPr>
            <w:tcW w:w="568" w:type="dxa"/>
            <w:tcBorders>
              <w:top w:val="single" w:sz="4" w:space="0" w:color="auto"/>
              <w:left w:val="single" w:sz="4" w:space="0" w:color="auto"/>
              <w:bottom w:val="single" w:sz="4" w:space="0" w:color="auto"/>
              <w:right w:val="single" w:sz="4" w:space="0" w:color="auto"/>
            </w:tcBorders>
            <w:hideMark/>
          </w:tcPr>
          <w:p w:rsidR="00834284" w:rsidRPr="00E14B04" w:rsidRDefault="00834284" w:rsidP="00EC1E4E">
            <w:pPr>
              <w:jc w:val="center"/>
              <w:rPr>
                <w:b/>
                <w:bCs/>
                <w:sz w:val="24"/>
                <w:szCs w:val="24"/>
              </w:rPr>
            </w:pPr>
            <w:r w:rsidRPr="00E14B04">
              <w:rPr>
                <w:b/>
                <w:bCs/>
                <w:sz w:val="24"/>
                <w:szCs w:val="24"/>
              </w:rPr>
              <w:t>№</w:t>
            </w:r>
          </w:p>
          <w:p w:rsidR="00834284" w:rsidRPr="00E14B04" w:rsidRDefault="00834284" w:rsidP="00EC1E4E">
            <w:pPr>
              <w:tabs>
                <w:tab w:val="left" w:pos="0"/>
                <w:tab w:val="center" w:pos="4819"/>
                <w:tab w:val="right" w:pos="9639"/>
              </w:tabs>
              <w:jc w:val="center"/>
              <w:rPr>
                <w:b/>
                <w:sz w:val="24"/>
                <w:szCs w:val="24"/>
              </w:rPr>
            </w:pPr>
            <w:r w:rsidRPr="00E14B04">
              <w:rPr>
                <w:b/>
                <w:bCs/>
                <w:sz w:val="24"/>
                <w:szCs w:val="24"/>
              </w:rPr>
              <w:t>з/п</w:t>
            </w:r>
          </w:p>
        </w:tc>
        <w:tc>
          <w:tcPr>
            <w:tcW w:w="3685" w:type="dxa"/>
            <w:gridSpan w:val="2"/>
            <w:tcBorders>
              <w:top w:val="single" w:sz="4" w:space="0" w:color="auto"/>
              <w:left w:val="single" w:sz="4" w:space="0" w:color="auto"/>
              <w:bottom w:val="single" w:sz="4" w:space="0" w:color="auto"/>
              <w:right w:val="single" w:sz="4" w:space="0" w:color="auto"/>
            </w:tcBorders>
            <w:hideMark/>
          </w:tcPr>
          <w:p w:rsidR="00834284" w:rsidRPr="003F50F6" w:rsidRDefault="00834284" w:rsidP="00EC1E4E">
            <w:pPr>
              <w:jc w:val="center"/>
              <w:rPr>
                <w:b/>
                <w:sz w:val="24"/>
                <w:szCs w:val="24"/>
                <w:lang w:val="uk-UA"/>
              </w:rPr>
            </w:pPr>
            <w:r w:rsidRPr="003F50F6">
              <w:rPr>
                <w:b/>
                <w:sz w:val="24"/>
                <w:szCs w:val="24"/>
                <w:lang w:val="uk-UA"/>
              </w:rPr>
              <w:t>Повне найменування</w:t>
            </w:r>
          </w:p>
          <w:p w:rsidR="00834284" w:rsidRPr="00E14B04" w:rsidRDefault="00834284" w:rsidP="00834284">
            <w:pPr>
              <w:jc w:val="center"/>
              <w:rPr>
                <w:b/>
                <w:sz w:val="24"/>
                <w:szCs w:val="24"/>
                <w:lang w:val="uk-UA"/>
              </w:rPr>
            </w:pPr>
            <w:r w:rsidRPr="003F50F6">
              <w:rPr>
                <w:b/>
                <w:sz w:val="24"/>
                <w:szCs w:val="24"/>
                <w:lang w:val="uk-UA"/>
              </w:rPr>
              <w:t>Товару, номенклатура,  комплектність, спеціальні технічні вимоги</w:t>
            </w:r>
            <w:bookmarkStart w:id="10" w:name="_GoBack"/>
            <w:bookmarkEnd w:id="10"/>
            <w:r w:rsidRPr="00E14B04">
              <w:rPr>
                <w:b/>
                <w:sz w:val="24"/>
                <w:szCs w:val="24"/>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jc w:val="center"/>
              <w:rPr>
                <w:b/>
                <w:sz w:val="24"/>
                <w:szCs w:val="24"/>
                <w:lang w:val="uk-UA"/>
              </w:rPr>
            </w:pPr>
          </w:p>
          <w:p w:rsidR="00834284" w:rsidRPr="00E14B04" w:rsidRDefault="00834284" w:rsidP="00EC1E4E">
            <w:pPr>
              <w:jc w:val="center"/>
              <w:rPr>
                <w:b/>
                <w:sz w:val="24"/>
                <w:szCs w:val="24"/>
                <w:lang w:val="uk-UA"/>
              </w:rPr>
            </w:pPr>
          </w:p>
          <w:p w:rsidR="00834284" w:rsidRPr="00E14B04" w:rsidRDefault="00834284" w:rsidP="00EC1E4E">
            <w:pPr>
              <w:jc w:val="center"/>
              <w:rPr>
                <w:sz w:val="24"/>
                <w:szCs w:val="24"/>
                <w:lang w:val="uk-UA" w:eastAsia="zh-CN"/>
              </w:rPr>
            </w:pPr>
            <w:r w:rsidRPr="00E14B04">
              <w:rPr>
                <w:b/>
                <w:sz w:val="24"/>
                <w:szCs w:val="24"/>
                <w:lang w:val="uk-UA"/>
              </w:rPr>
              <w:t>Код УКТ ЗЕД</w:t>
            </w:r>
          </w:p>
        </w:tc>
        <w:tc>
          <w:tcPr>
            <w:tcW w:w="992" w:type="dxa"/>
            <w:tcBorders>
              <w:top w:val="single" w:sz="4" w:space="0" w:color="auto"/>
              <w:left w:val="single" w:sz="4" w:space="0" w:color="auto"/>
              <w:bottom w:val="single" w:sz="4" w:space="0" w:color="auto"/>
              <w:right w:val="single" w:sz="4" w:space="0" w:color="auto"/>
            </w:tcBorders>
          </w:tcPr>
          <w:p w:rsidR="00834284" w:rsidRDefault="00834284" w:rsidP="00EC1E4E">
            <w:pPr>
              <w:spacing w:before="60" w:after="60"/>
              <w:jc w:val="center"/>
              <w:rPr>
                <w:b/>
                <w:sz w:val="24"/>
                <w:szCs w:val="24"/>
                <w:lang w:val="uk-UA"/>
              </w:rPr>
            </w:pPr>
            <w:r>
              <w:rPr>
                <w:b/>
                <w:sz w:val="24"/>
                <w:szCs w:val="24"/>
                <w:lang w:val="uk-UA"/>
              </w:rPr>
              <w:t>Рік</w:t>
            </w:r>
          </w:p>
          <w:p w:rsidR="00834284" w:rsidRPr="00E14B04" w:rsidRDefault="00834284" w:rsidP="00EC1E4E">
            <w:pPr>
              <w:spacing w:before="60" w:after="60"/>
              <w:jc w:val="center"/>
              <w:rPr>
                <w:b/>
                <w:sz w:val="24"/>
                <w:szCs w:val="24"/>
                <w:lang w:val="uk-UA"/>
              </w:rPr>
            </w:pPr>
            <w:proofErr w:type="spellStart"/>
            <w:r>
              <w:rPr>
                <w:b/>
                <w:sz w:val="24"/>
                <w:szCs w:val="24"/>
                <w:lang w:val="uk-UA"/>
              </w:rPr>
              <w:t>випус</w:t>
            </w:r>
            <w:proofErr w:type="spellEnd"/>
            <w:r>
              <w:rPr>
                <w:b/>
                <w:sz w:val="24"/>
                <w:szCs w:val="24"/>
                <w:lang w:val="uk-UA"/>
              </w:rPr>
              <w:t>-ку</w:t>
            </w:r>
          </w:p>
        </w:tc>
        <w:tc>
          <w:tcPr>
            <w:tcW w:w="992"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spacing w:before="60" w:after="60"/>
              <w:jc w:val="center"/>
              <w:rPr>
                <w:b/>
                <w:sz w:val="24"/>
                <w:szCs w:val="24"/>
                <w:lang w:val="uk-UA"/>
              </w:rPr>
            </w:pPr>
            <w:r w:rsidRPr="00E14B04">
              <w:rPr>
                <w:b/>
                <w:sz w:val="24"/>
                <w:szCs w:val="24"/>
                <w:lang w:val="uk-UA"/>
              </w:rPr>
              <w:t>Од. виміру</w:t>
            </w:r>
          </w:p>
        </w:tc>
        <w:tc>
          <w:tcPr>
            <w:tcW w:w="992" w:type="dxa"/>
            <w:tcBorders>
              <w:top w:val="single" w:sz="4" w:space="0" w:color="auto"/>
              <w:left w:val="single" w:sz="4" w:space="0" w:color="auto"/>
              <w:bottom w:val="single" w:sz="4" w:space="0" w:color="auto"/>
              <w:right w:val="single" w:sz="4" w:space="0" w:color="auto"/>
            </w:tcBorders>
            <w:hideMark/>
          </w:tcPr>
          <w:p w:rsidR="00834284" w:rsidRPr="00E14B04" w:rsidRDefault="00834284" w:rsidP="00EC1E4E">
            <w:pPr>
              <w:jc w:val="center"/>
              <w:rPr>
                <w:b/>
                <w:bCs/>
                <w:sz w:val="24"/>
                <w:szCs w:val="24"/>
                <w:lang w:val="uk-UA"/>
              </w:rPr>
            </w:pPr>
            <w:r w:rsidRPr="00E14B04">
              <w:rPr>
                <w:b/>
                <w:bCs/>
                <w:sz w:val="24"/>
                <w:szCs w:val="24"/>
                <w:lang w:val="uk-UA"/>
              </w:rPr>
              <w:t>Кіл-</w:t>
            </w:r>
            <w:proofErr w:type="spellStart"/>
            <w:r w:rsidRPr="00E14B04">
              <w:rPr>
                <w:b/>
                <w:bCs/>
                <w:sz w:val="24"/>
                <w:szCs w:val="24"/>
                <w:lang w:val="uk-UA"/>
              </w:rPr>
              <w:t>ть</w:t>
            </w:r>
            <w:proofErr w:type="spellEnd"/>
            <w:r w:rsidRPr="00E14B04">
              <w:rPr>
                <w:b/>
                <w:bCs/>
                <w:sz w:val="24"/>
                <w:szCs w:val="24"/>
                <w:lang w:val="uk-UA"/>
              </w:rPr>
              <w:t>, од.</w:t>
            </w:r>
          </w:p>
        </w:tc>
        <w:tc>
          <w:tcPr>
            <w:tcW w:w="996" w:type="dxa"/>
            <w:tcBorders>
              <w:top w:val="single" w:sz="4" w:space="0" w:color="auto"/>
              <w:left w:val="single" w:sz="4" w:space="0" w:color="auto"/>
              <w:bottom w:val="single" w:sz="4" w:space="0" w:color="auto"/>
              <w:right w:val="single" w:sz="4" w:space="0" w:color="auto"/>
            </w:tcBorders>
            <w:hideMark/>
          </w:tcPr>
          <w:p w:rsidR="00834284" w:rsidRPr="00E14B04" w:rsidRDefault="00834284" w:rsidP="00EC1E4E">
            <w:pPr>
              <w:spacing w:before="60" w:after="60"/>
              <w:jc w:val="center"/>
              <w:rPr>
                <w:b/>
                <w:iCs/>
                <w:sz w:val="24"/>
                <w:szCs w:val="24"/>
                <w:lang w:val="uk-UA"/>
              </w:rPr>
            </w:pPr>
            <w:r w:rsidRPr="00E14B04">
              <w:rPr>
                <w:b/>
                <w:iCs/>
                <w:sz w:val="24"/>
                <w:szCs w:val="24"/>
                <w:lang w:val="uk-UA"/>
              </w:rPr>
              <w:t>Ціна за од, грн., без ПДВ</w:t>
            </w:r>
          </w:p>
        </w:tc>
        <w:tc>
          <w:tcPr>
            <w:tcW w:w="1698" w:type="dxa"/>
            <w:tcBorders>
              <w:top w:val="single" w:sz="4" w:space="0" w:color="auto"/>
              <w:left w:val="single" w:sz="4" w:space="0" w:color="auto"/>
              <w:bottom w:val="single" w:sz="4" w:space="0" w:color="auto"/>
              <w:right w:val="single" w:sz="4" w:space="0" w:color="auto"/>
            </w:tcBorders>
            <w:hideMark/>
          </w:tcPr>
          <w:p w:rsidR="00834284" w:rsidRPr="00E14B04" w:rsidRDefault="00834284" w:rsidP="00EC1E4E">
            <w:pPr>
              <w:spacing w:before="60" w:after="60"/>
              <w:jc w:val="center"/>
              <w:rPr>
                <w:b/>
                <w:iCs/>
                <w:sz w:val="24"/>
                <w:szCs w:val="24"/>
              </w:rPr>
            </w:pPr>
            <w:r>
              <w:rPr>
                <w:b/>
                <w:iCs/>
                <w:sz w:val="24"/>
                <w:szCs w:val="24"/>
              </w:rPr>
              <w:t>Сум</w:t>
            </w:r>
            <w:r>
              <w:rPr>
                <w:b/>
                <w:iCs/>
                <w:sz w:val="24"/>
                <w:szCs w:val="24"/>
                <w:lang w:val="uk-UA"/>
              </w:rPr>
              <w:t>а</w:t>
            </w:r>
            <w:r w:rsidRPr="00E14B04">
              <w:rPr>
                <w:b/>
                <w:iCs/>
                <w:sz w:val="24"/>
                <w:szCs w:val="24"/>
              </w:rPr>
              <w:t>, грн., без ПДВ</w:t>
            </w:r>
          </w:p>
        </w:tc>
      </w:tr>
      <w:tr w:rsidR="00834284" w:rsidRPr="00E14B04" w:rsidTr="00E030D8">
        <w:tc>
          <w:tcPr>
            <w:tcW w:w="568"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tabs>
                <w:tab w:val="left" w:pos="0"/>
                <w:tab w:val="center" w:pos="4819"/>
                <w:tab w:val="right" w:pos="9639"/>
              </w:tabs>
              <w:jc w:val="center"/>
              <w:rPr>
                <w:b/>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6"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1698"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r>
      <w:tr w:rsidR="00834284" w:rsidRPr="00E14B04" w:rsidTr="00097AF4">
        <w:tc>
          <w:tcPr>
            <w:tcW w:w="568"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tabs>
                <w:tab w:val="left" w:pos="0"/>
                <w:tab w:val="center" w:pos="4819"/>
                <w:tab w:val="right" w:pos="9639"/>
              </w:tabs>
              <w:jc w:val="center"/>
              <w:rPr>
                <w:b/>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6"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1698"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r>
      <w:tr w:rsidR="00834284" w:rsidRPr="00E14B04" w:rsidTr="005056F8">
        <w:tc>
          <w:tcPr>
            <w:tcW w:w="568"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tabs>
                <w:tab w:val="left" w:pos="0"/>
                <w:tab w:val="center" w:pos="4819"/>
                <w:tab w:val="right" w:pos="9639"/>
              </w:tabs>
              <w:jc w:val="center"/>
              <w:rPr>
                <w:b/>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6"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1698"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r>
      <w:tr w:rsidR="00834284" w:rsidRPr="00E14B04" w:rsidTr="007A7272">
        <w:tc>
          <w:tcPr>
            <w:tcW w:w="568"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tabs>
                <w:tab w:val="left" w:pos="0"/>
                <w:tab w:val="center" w:pos="4819"/>
                <w:tab w:val="right" w:pos="9639"/>
              </w:tabs>
              <w:jc w:val="center"/>
              <w:rPr>
                <w:b/>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996"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c>
          <w:tcPr>
            <w:tcW w:w="1698" w:type="dxa"/>
            <w:tcBorders>
              <w:top w:val="single" w:sz="4" w:space="0" w:color="auto"/>
              <w:left w:val="single" w:sz="4" w:space="0" w:color="auto"/>
              <w:bottom w:val="single" w:sz="4" w:space="0" w:color="auto"/>
              <w:right w:val="single" w:sz="4" w:space="0" w:color="auto"/>
            </w:tcBorders>
          </w:tcPr>
          <w:p w:rsidR="00834284" w:rsidRPr="00E14B04" w:rsidRDefault="00834284" w:rsidP="00EC1E4E">
            <w:pPr>
              <w:rPr>
                <w:sz w:val="24"/>
                <w:szCs w:val="24"/>
                <w:lang w:eastAsia="zh-CN"/>
              </w:rPr>
            </w:pPr>
          </w:p>
        </w:tc>
      </w:tr>
      <w:tr w:rsidR="008B4939" w:rsidRPr="00E14B04" w:rsidTr="00EC1E4E">
        <w:tc>
          <w:tcPr>
            <w:tcW w:w="5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tabs>
                <w:tab w:val="left" w:pos="0"/>
                <w:tab w:val="center" w:pos="4819"/>
                <w:tab w:val="right" w:pos="9639"/>
              </w:tabs>
              <w:jc w:val="center"/>
              <w:rPr>
                <w:b/>
                <w:sz w:val="24"/>
                <w:szCs w:val="24"/>
              </w:rPr>
            </w:pPr>
          </w:p>
        </w:tc>
        <w:tc>
          <w:tcPr>
            <w:tcW w:w="2268" w:type="dxa"/>
            <w:tcBorders>
              <w:top w:val="single" w:sz="4" w:space="0" w:color="auto"/>
              <w:left w:val="single" w:sz="4" w:space="0" w:color="auto"/>
              <w:bottom w:val="single" w:sz="4" w:space="0" w:color="auto"/>
              <w:right w:val="nil"/>
            </w:tcBorders>
          </w:tcPr>
          <w:p w:rsidR="008B4939" w:rsidRPr="00E14B04" w:rsidRDefault="008B4939" w:rsidP="00EC1E4E">
            <w:pPr>
              <w:rPr>
                <w:sz w:val="24"/>
                <w:szCs w:val="24"/>
                <w:lang w:eastAsia="zh-CN"/>
              </w:rPr>
            </w:pPr>
          </w:p>
        </w:tc>
        <w:tc>
          <w:tcPr>
            <w:tcW w:w="1417" w:type="dxa"/>
            <w:tcBorders>
              <w:top w:val="single" w:sz="4" w:space="0" w:color="auto"/>
              <w:left w:val="nil"/>
              <w:bottom w:val="single" w:sz="4" w:space="0" w:color="auto"/>
              <w:right w:val="nil"/>
            </w:tcBorders>
          </w:tcPr>
          <w:p w:rsidR="008B4939" w:rsidRPr="00E14B04" w:rsidRDefault="008B4939" w:rsidP="00EC1E4E">
            <w:pPr>
              <w:rPr>
                <w:sz w:val="24"/>
                <w:szCs w:val="24"/>
                <w:lang w:eastAsia="zh-CN"/>
              </w:rPr>
            </w:pPr>
          </w:p>
        </w:tc>
        <w:tc>
          <w:tcPr>
            <w:tcW w:w="851" w:type="dxa"/>
            <w:tcBorders>
              <w:top w:val="single" w:sz="4" w:space="0" w:color="auto"/>
              <w:left w:val="nil"/>
              <w:bottom w:val="single" w:sz="4" w:space="0" w:color="auto"/>
              <w:right w:val="nil"/>
            </w:tcBorders>
          </w:tcPr>
          <w:p w:rsidR="008B4939" w:rsidRPr="00E14B04" w:rsidRDefault="008B4939" w:rsidP="00EC1E4E">
            <w:pPr>
              <w:rPr>
                <w:sz w:val="24"/>
                <w:szCs w:val="24"/>
                <w:lang w:eastAsia="zh-CN"/>
              </w:rPr>
            </w:pPr>
          </w:p>
        </w:tc>
        <w:tc>
          <w:tcPr>
            <w:tcW w:w="992" w:type="dxa"/>
            <w:tcBorders>
              <w:top w:val="single" w:sz="4" w:space="0" w:color="auto"/>
              <w:left w:val="nil"/>
              <w:bottom w:val="single" w:sz="4" w:space="0" w:color="auto"/>
              <w:right w:val="nil"/>
            </w:tcBorders>
          </w:tcPr>
          <w:p w:rsidR="008B4939" w:rsidRPr="00E14B04" w:rsidRDefault="008B4939" w:rsidP="00EC1E4E">
            <w:pPr>
              <w:rPr>
                <w:sz w:val="24"/>
                <w:szCs w:val="24"/>
                <w:lang w:val="uk-UA" w:eastAsia="zh-CN"/>
              </w:rPr>
            </w:pPr>
          </w:p>
        </w:tc>
        <w:tc>
          <w:tcPr>
            <w:tcW w:w="2980" w:type="dxa"/>
            <w:gridSpan w:val="3"/>
            <w:tcBorders>
              <w:top w:val="single" w:sz="4" w:space="0" w:color="auto"/>
              <w:left w:val="nil"/>
              <w:bottom w:val="single" w:sz="4" w:space="0" w:color="auto"/>
              <w:right w:val="single" w:sz="4" w:space="0" w:color="auto"/>
            </w:tcBorders>
          </w:tcPr>
          <w:p w:rsidR="008B4939" w:rsidRPr="00E14B04" w:rsidRDefault="008B4939" w:rsidP="00EC1E4E">
            <w:pPr>
              <w:jc w:val="right"/>
              <w:rPr>
                <w:sz w:val="24"/>
                <w:szCs w:val="24"/>
                <w:lang w:val="uk-UA" w:eastAsia="zh-CN"/>
              </w:rPr>
            </w:pPr>
            <w:r w:rsidRPr="004C267A">
              <w:rPr>
                <w:b/>
                <w:iCs/>
                <w:sz w:val="24"/>
                <w:szCs w:val="24"/>
                <w:lang w:val="uk-UA" w:eastAsia="zh-CN"/>
              </w:rPr>
              <w:t>Разом без ПДВ</w:t>
            </w:r>
          </w:p>
        </w:tc>
        <w:tc>
          <w:tcPr>
            <w:tcW w:w="169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r>
      <w:tr w:rsidR="008B4939" w:rsidRPr="00E14B04" w:rsidTr="00EC1E4E">
        <w:tc>
          <w:tcPr>
            <w:tcW w:w="5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tabs>
                <w:tab w:val="left" w:pos="0"/>
                <w:tab w:val="center" w:pos="4819"/>
                <w:tab w:val="right" w:pos="9639"/>
              </w:tabs>
              <w:jc w:val="center"/>
              <w:rPr>
                <w:b/>
                <w:sz w:val="24"/>
                <w:szCs w:val="24"/>
              </w:rPr>
            </w:pPr>
          </w:p>
        </w:tc>
        <w:tc>
          <w:tcPr>
            <w:tcW w:w="2268" w:type="dxa"/>
            <w:tcBorders>
              <w:top w:val="single" w:sz="4" w:space="0" w:color="auto"/>
              <w:left w:val="single" w:sz="4" w:space="0" w:color="auto"/>
              <w:bottom w:val="single" w:sz="4" w:space="0" w:color="auto"/>
              <w:right w:val="nil"/>
            </w:tcBorders>
          </w:tcPr>
          <w:p w:rsidR="008B4939" w:rsidRPr="00E14B04" w:rsidRDefault="008B4939" w:rsidP="00EC1E4E">
            <w:pPr>
              <w:rPr>
                <w:sz w:val="24"/>
                <w:szCs w:val="24"/>
                <w:lang w:eastAsia="zh-CN"/>
              </w:rPr>
            </w:pPr>
          </w:p>
        </w:tc>
        <w:tc>
          <w:tcPr>
            <w:tcW w:w="1417" w:type="dxa"/>
            <w:tcBorders>
              <w:top w:val="single" w:sz="4" w:space="0" w:color="auto"/>
              <w:left w:val="nil"/>
              <w:bottom w:val="single" w:sz="4" w:space="0" w:color="auto"/>
              <w:right w:val="nil"/>
            </w:tcBorders>
          </w:tcPr>
          <w:p w:rsidR="008B4939" w:rsidRPr="00E14B04" w:rsidRDefault="008B4939" w:rsidP="00EC1E4E">
            <w:pPr>
              <w:rPr>
                <w:sz w:val="24"/>
                <w:szCs w:val="24"/>
                <w:lang w:eastAsia="zh-CN"/>
              </w:rPr>
            </w:pPr>
          </w:p>
        </w:tc>
        <w:tc>
          <w:tcPr>
            <w:tcW w:w="851" w:type="dxa"/>
            <w:tcBorders>
              <w:top w:val="single" w:sz="4" w:space="0" w:color="auto"/>
              <w:left w:val="nil"/>
              <w:bottom w:val="single" w:sz="4" w:space="0" w:color="auto"/>
              <w:right w:val="nil"/>
            </w:tcBorders>
          </w:tcPr>
          <w:p w:rsidR="008B4939" w:rsidRPr="00E14B04" w:rsidRDefault="008B4939" w:rsidP="00EC1E4E">
            <w:pPr>
              <w:rPr>
                <w:sz w:val="24"/>
                <w:szCs w:val="24"/>
                <w:lang w:eastAsia="zh-CN"/>
              </w:rPr>
            </w:pPr>
          </w:p>
        </w:tc>
        <w:tc>
          <w:tcPr>
            <w:tcW w:w="992" w:type="dxa"/>
            <w:tcBorders>
              <w:top w:val="single" w:sz="4" w:space="0" w:color="auto"/>
              <w:left w:val="nil"/>
              <w:bottom w:val="single" w:sz="4" w:space="0" w:color="auto"/>
              <w:right w:val="nil"/>
            </w:tcBorders>
          </w:tcPr>
          <w:p w:rsidR="008B4939" w:rsidRPr="00E14B04" w:rsidRDefault="008B4939" w:rsidP="00EC1E4E">
            <w:pPr>
              <w:rPr>
                <w:sz w:val="24"/>
                <w:szCs w:val="24"/>
                <w:lang w:val="uk-UA" w:eastAsia="zh-CN"/>
              </w:rPr>
            </w:pPr>
          </w:p>
        </w:tc>
        <w:tc>
          <w:tcPr>
            <w:tcW w:w="2980" w:type="dxa"/>
            <w:gridSpan w:val="3"/>
            <w:tcBorders>
              <w:top w:val="single" w:sz="4" w:space="0" w:color="auto"/>
              <w:left w:val="nil"/>
              <w:bottom w:val="single" w:sz="4" w:space="0" w:color="auto"/>
              <w:right w:val="single" w:sz="4" w:space="0" w:color="auto"/>
            </w:tcBorders>
          </w:tcPr>
          <w:p w:rsidR="008B4939" w:rsidRPr="00E14B04" w:rsidRDefault="008B4939" w:rsidP="00EC1E4E">
            <w:pPr>
              <w:jc w:val="right"/>
              <w:rPr>
                <w:sz w:val="24"/>
                <w:szCs w:val="24"/>
                <w:lang w:val="uk-UA" w:eastAsia="zh-CN"/>
              </w:rPr>
            </w:pPr>
            <w:r w:rsidRPr="004C267A">
              <w:rPr>
                <w:b/>
                <w:sz w:val="24"/>
                <w:szCs w:val="24"/>
                <w:lang w:val="uk-UA" w:eastAsia="zh-CN"/>
              </w:rPr>
              <w:t>ПДВ (20%)</w:t>
            </w:r>
          </w:p>
        </w:tc>
        <w:tc>
          <w:tcPr>
            <w:tcW w:w="169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r>
      <w:tr w:rsidR="008B4939" w:rsidRPr="00E14B04" w:rsidTr="00EC1E4E">
        <w:tc>
          <w:tcPr>
            <w:tcW w:w="5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tabs>
                <w:tab w:val="left" w:pos="0"/>
                <w:tab w:val="center" w:pos="4819"/>
                <w:tab w:val="right" w:pos="9639"/>
              </w:tabs>
              <w:jc w:val="center"/>
              <w:rPr>
                <w:b/>
                <w:sz w:val="24"/>
                <w:szCs w:val="24"/>
              </w:rPr>
            </w:pPr>
          </w:p>
        </w:tc>
        <w:tc>
          <w:tcPr>
            <w:tcW w:w="2268" w:type="dxa"/>
            <w:tcBorders>
              <w:top w:val="single" w:sz="4" w:space="0" w:color="auto"/>
              <w:left w:val="single" w:sz="4" w:space="0" w:color="auto"/>
              <w:bottom w:val="single" w:sz="4" w:space="0" w:color="auto"/>
              <w:right w:val="nil"/>
            </w:tcBorders>
          </w:tcPr>
          <w:p w:rsidR="008B4939" w:rsidRPr="00E14B04" w:rsidRDefault="008B4939" w:rsidP="00EC1E4E">
            <w:pPr>
              <w:rPr>
                <w:sz w:val="24"/>
                <w:szCs w:val="24"/>
                <w:lang w:eastAsia="zh-CN"/>
              </w:rPr>
            </w:pPr>
          </w:p>
        </w:tc>
        <w:tc>
          <w:tcPr>
            <w:tcW w:w="1417" w:type="dxa"/>
            <w:tcBorders>
              <w:top w:val="single" w:sz="4" w:space="0" w:color="auto"/>
              <w:left w:val="nil"/>
              <w:bottom w:val="single" w:sz="4" w:space="0" w:color="auto"/>
              <w:right w:val="nil"/>
            </w:tcBorders>
          </w:tcPr>
          <w:p w:rsidR="008B4939" w:rsidRPr="00E14B04" w:rsidRDefault="008B4939" w:rsidP="00EC1E4E">
            <w:pPr>
              <w:rPr>
                <w:sz w:val="24"/>
                <w:szCs w:val="24"/>
                <w:lang w:eastAsia="zh-CN"/>
              </w:rPr>
            </w:pPr>
          </w:p>
        </w:tc>
        <w:tc>
          <w:tcPr>
            <w:tcW w:w="851" w:type="dxa"/>
            <w:tcBorders>
              <w:top w:val="single" w:sz="4" w:space="0" w:color="auto"/>
              <w:left w:val="nil"/>
              <w:bottom w:val="single" w:sz="4" w:space="0" w:color="auto"/>
              <w:right w:val="nil"/>
            </w:tcBorders>
          </w:tcPr>
          <w:p w:rsidR="008B4939" w:rsidRPr="00E14B04" w:rsidRDefault="008B4939" w:rsidP="00EC1E4E">
            <w:pPr>
              <w:rPr>
                <w:sz w:val="24"/>
                <w:szCs w:val="24"/>
                <w:lang w:eastAsia="zh-CN"/>
              </w:rPr>
            </w:pPr>
          </w:p>
        </w:tc>
        <w:tc>
          <w:tcPr>
            <w:tcW w:w="992" w:type="dxa"/>
            <w:tcBorders>
              <w:top w:val="single" w:sz="4" w:space="0" w:color="auto"/>
              <w:left w:val="nil"/>
              <w:bottom w:val="single" w:sz="4" w:space="0" w:color="auto"/>
              <w:right w:val="nil"/>
            </w:tcBorders>
          </w:tcPr>
          <w:p w:rsidR="008B4939" w:rsidRPr="00E14B04" w:rsidRDefault="008B4939" w:rsidP="00EC1E4E">
            <w:pPr>
              <w:rPr>
                <w:sz w:val="24"/>
                <w:szCs w:val="24"/>
                <w:lang w:val="uk-UA" w:eastAsia="zh-CN"/>
              </w:rPr>
            </w:pPr>
          </w:p>
        </w:tc>
        <w:tc>
          <w:tcPr>
            <w:tcW w:w="2980" w:type="dxa"/>
            <w:gridSpan w:val="3"/>
            <w:tcBorders>
              <w:top w:val="single" w:sz="4" w:space="0" w:color="auto"/>
              <w:left w:val="nil"/>
              <w:bottom w:val="single" w:sz="4" w:space="0" w:color="auto"/>
              <w:right w:val="single" w:sz="4" w:space="0" w:color="auto"/>
            </w:tcBorders>
          </w:tcPr>
          <w:p w:rsidR="008B4939" w:rsidRPr="00E14B04" w:rsidRDefault="008B4939" w:rsidP="00EC1E4E">
            <w:pPr>
              <w:jc w:val="right"/>
              <w:rPr>
                <w:sz w:val="24"/>
                <w:szCs w:val="24"/>
                <w:lang w:val="uk-UA" w:eastAsia="zh-CN"/>
              </w:rPr>
            </w:pPr>
            <w:r w:rsidRPr="004C267A">
              <w:rPr>
                <w:b/>
                <w:sz w:val="24"/>
                <w:szCs w:val="24"/>
                <w:lang w:val="uk-UA" w:eastAsia="zh-CN"/>
              </w:rPr>
              <w:t>Всього з ПДВ</w:t>
            </w:r>
          </w:p>
        </w:tc>
        <w:tc>
          <w:tcPr>
            <w:tcW w:w="169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r>
    </w:tbl>
    <w:p w:rsidR="00836AD0" w:rsidRDefault="00836AD0" w:rsidP="00836AD0">
      <w:pPr>
        <w:pStyle w:val="a8"/>
        <w:widowControl/>
        <w:autoSpaceDE/>
        <w:autoSpaceDN/>
        <w:adjustRightInd/>
        <w:ind w:left="0"/>
        <w:jc w:val="both"/>
        <w:rPr>
          <w:sz w:val="24"/>
          <w:szCs w:val="24"/>
          <w:lang w:val="uk-UA"/>
        </w:rPr>
      </w:pPr>
    </w:p>
    <w:p w:rsidR="00836AD0" w:rsidRPr="001E12E5" w:rsidRDefault="00836AD0" w:rsidP="00836AD0">
      <w:pPr>
        <w:pStyle w:val="a8"/>
        <w:widowControl/>
        <w:autoSpaceDE/>
        <w:autoSpaceDN/>
        <w:adjustRightInd/>
        <w:ind w:left="0" w:firstLine="708"/>
        <w:jc w:val="both"/>
        <w:rPr>
          <w:sz w:val="24"/>
          <w:szCs w:val="24"/>
          <w:lang w:val="uk-UA"/>
        </w:rPr>
      </w:pPr>
      <w:r w:rsidRPr="001E12E5">
        <w:rPr>
          <w:sz w:val="24"/>
          <w:szCs w:val="24"/>
          <w:lang w:val="uk-UA"/>
        </w:rPr>
        <w:t>Загальна сума  становить без ПДВ __________ грн. (______</w:t>
      </w:r>
      <w:r w:rsidRPr="001E12E5">
        <w:rPr>
          <w:sz w:val="24"/>
          <w:szCs w:val="24"/>
        </w:rPr>
        <w:t>____</w:t>
      </w:r>
      <w:r w:rsidRPr="001E12E5">
        <w:rPr>
          <w:sz w:val="24"/>
          <w:szCs w:val="24"/>
          <w:lang w:val="uk-UA"/>
        </w:rPr>
        <w:t>), крім того ПДВ  за ставкою 20% ____</w:t>
      </w:r>
      <w:r w:rsidRPr="001E12E5">
        <w:rPr>
          <w:sz w:val="24"/>
          <w:szCs w:val="24"/>
        </w:rPr>
        <w:t>__</w:t>
      </w:r>
      <w:r w:rsidRPr="001E12E5">
        <w:rPr>
          <w:sz w:val="24"/>
          <w:szCs w:val="24"/>
          <w:lang w:val="uk-UA"/>
        </w:rPr>
        <w:t>_______ грн., разом з ПДВ ___</w:t>
      </w:r>
      <w:r w:rsidRPr="001E12E5">
        <w:rPr>
          <w:sz w:val="24"/>
          <w:szCs w:val="24"/>
        </w:rPr>
        <w:t>__</w:t>
      </w:r>
      <w:r w:rsidRPr="001E12E5">
        <w:rPr>
          <w:sz w:val="24"/>
          <w:szCs w:val="24"/>
          <w:lang w:val="uk-UA"/>
        </w:rPr>
        <w:t>______ грн. (___</w:t>
      </w:r>
      <w:r w:rsidRPr="001E12E5">
        <w:rPr>
          <w:sz w:val="24"/>
          <w:szCs w:val="24"/>
        </w:rPr>
        <w:t>__</w:t>
      </w:r>
      <w:r w:rsidRPr="001E12E5">
        <w:rPr>
          <w:sz w:val="24"/>
          <w:szCs w:val="24"/>
          <w:lang w:val="uk-UA"/>
        </w:rPr>
        <w:t xml:space="preserve">______)*. </w:t>
      </w:r>
    </w:p>
    <w:p w:rsidR="00836AD0" w:rsidRPr="00E14B04" w:rsidRDefault="00836AD0" w:rsidP="00836AD0">
      <w:pPr>
        <w:pStyle w:val="a8"/>
        <w:widowControl/>
        <w:autoSpaceDE/>
        <w:autoSpaceDN/>
        <w:adjustRightInd/>
        <w:ind w:left="0"/>
        <w:jc w:val="both"/>
        <w:rPr>
          <w:i/>
          <w:sz w:val="24"/>
          <w:szCs w:val="24"/>
          <w:lang w:val="uk-UA"/>
        </w:rPr>
      </w:pPr>
      <w:r w:rsidRPr="001E12E5">
        <w:rPr>
          <w:i/>
          <w:sz w:val="24"/>
          <w:szCs w:val="24"/>
          <w:lang w:val="uk-UA"/>
        </w:rPr>
        <w:t>*якщо Постачальник є платником ПДВ</w:t>
      </w:r>
    </w:p>
    <w:p w:rsidR="00C6104D" w:rsidRPr="00E14B04" w:rsidRDefault="00C6104D" w:rsidP="00893F91">
      <w:pPr>
        <w:rPr>
          <w:bCs/>
          <w:sz w:val="24"/>
          <w:szCs w:val="24"/>
          <w:lang w:val="uk-UA"/>
        </w:rPr>
      </w:pPr>
    </w:p>
    <w:p w:rsidR="00893F91" w:rsidRDefault="00893F91" w:rsidP="00893F91">
      <w:pPr>
        <w:pStyle w:val="1"/>
        <w:numPr>
          <w:ilvl w:val="0"/>
          <w:numId w:val="0"/>
        </w:numPr>
        <w:spacing w:before="0" w:after="0"/>
        <w:jc w:val="left"/>
        <w:rPr>
          <w:rFonts w:ascii="Times New Roman" w:hAnsi="Times New Roman" w:cs="Times New Roman"/>
          <w:b w:val="0"/>
          <w:bCs w:val="0"/>
          <w:caps w:val="0"/>
          <w:sz w:val="24"/>
          <w:szCs w:val="24"/>
        </w:rPr>
      </w:pPr>
    </w:p>
    <w:p w:rsidR="001E12E5" w:rsidRDefault="001E12E5" w:rsidP="001E12E5">
      <w:pPr>
        <w:rPr>
          <w:lang w:val="uk-UA"/>
        </w:rPr>
      </w:pPr>
    </w:p>
    <w:p w:rsidR="001E12E5" w:rsidRDefault="001E12E5" w:rsidP="001E12E5">
      <w:pPr>
        <w:rPr>
          <w:lang w:val="uk-UA"/>
        </w:rPr>
      </w:pPr>
    </w:p>
    <w:p w:rsidR="001E12E5" w:rsidRPr="001E12E5" w:rsidRDefault="001E12E5" w:rsidP="001E12E5">
      <w:pPr>
        <w:rPr>
          <w:lang w:val="uk-UA"/>
        </w:rPr>
      </w:pPr>
    </w:p>
    <w:tbl>
      <w:tblPr>
        <w:tblW w:w="10260" w:type="dxa"/>
        <w:tblInd w:w="70" w:type="dxa"/>
        <w:tblLayout w:type="fixed"/>
        <w:tblCellMar>
          <w:left w:w="70" w:type="dxa"/>
          <w:right w:w="70" w:type="dxa"/>
        </w:tblCellMar>
        <w:tblLook w:val="0000" w:firstRow="0" w:lastRow="0" w:firstColumn="0" w:lastColumn="0" w:noHBand="0" w:noVBand="0"/>
      </w:tblPr>
      <w:tblGrid>
        <w:gridCol w:w="5040"/>
        <w:gridCol w:w="5220"/>
      </w:tblGrid>
      <w:tr w:rsidR="00893F91" w:rsidRPr="00E14B04" w:rsidTr="007E2FC1">
        <w:tc>
          <w:tcPr>
            <w:tcW w:w="5040" w:type="dxa"/>
            <w:tcBorders>
              <w:top w:val="nil"/>
              <w:left w:val="nil"/>
              <w:bottom w:val="nil"/>
              <w:right w:val="nil"/>
            </w:tcBorders>
          </w:tcPr>
          <w:p w:rsidR="00893F91" w:rsidRPr="00E14B04" w:rsidRDefault="00C6104D" w:rsidP="004C267A">
            <w:pPr>
              <w:jc w:val="center"/>
              <w:rPr>
                <w:b/>
                <w:sz w:val="24"/>
                <w:szCs w:val="24"/>
                <w:lang w:val="uk-UA"/>
              </w:rPr>
            </w:pPr>
            <w:r w:rsidRPr="00E14B04">
              <w:rPr>
                <w:b/>
                <w:sz w:val="24"/>
                <w:szCs w:val="24"/>
                <w:lang w:val="uk-UA"/>
              </w:rPr>
              <w:t>Покупець</w:t>
            </w:r>
          </w:p>
          <w:p w:rsidR="00893F91" w:rsidRPr="00E14B04" w:rsidRDefault="00893F91" w:rsidP="007E2FC1">
            <w:pPr>
              <w:rPr>
                <w:sz w:val="24"/>
                <w:szCs w:val="24"/>
                <w:lang w:val="uk-UA"/>
              </w:rPr>
            </w:pPr>
            <w:r w:rsidRPr="00E14B04">
              <w:rPr>
                <w:sz w:val="24"/>
                <w:szCs w:val="24"/>
                <w:lang w:val="uk-UA"/>
              </w:rPr>
              <w:t xml:space="preserve">_________________________________ </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tc>
        <w:tc>
          <w:tcPr>
            <w:tcW w:w="5220" w:type="dxa"/>
            <w:tcBorders>
              <w:top w:val="nil"/>
              <w:left w:val="nil"/>
              <w:bottom w:val="nil"/>
              <w:right w:val="nil"/>
            </w:tcBorders>
          </w:tcPr>
          <w:p w:rsidR="00893F91" w:rsidRPr="00E14B04" w:rsidRDefault="00C6104D" w:rsidP="004C267A">
            <w:pPr>
              <w:jc w:val="center"/>
              <w:rPr>
                <w:b/>
                <w:sz w:val="24"/>
                <w:szCs w:val="24"/>
                <w:lang w:val="uk-UA"/>
              </w:rPr>
            </w:pPr>
            <w:r w:rsidRPr="00E14B04">
              <w:rPr>
                <w:b/>
                <w:sz w:val="24"/>
                <w:szCs w:val="24"/>
                <w:lang w:val="uk-UA"/>
              </w:rPr>
              <w:t>Постачальник</w:t>
            </w:r>
          </w:p>
          <w:p w:rsidR="00893F91" w:rsidRPr="00E14B04" w:rsidRDefault="00893F91" w:rsidP="007E2FC1">
            <w:pPr>
              <w:rPr>
                <w:sz w:val="24"/>
                <w:szCs w:val="24"/>
                <w:lang w:val="uk-UA"/>
              </w:rPr>
            </w:pPr>
            <w:r w:rsidRPr="00E14B04">
              <w:rPr>
                <w:sz w:val="24"/>
                <w:szCs w:val="24"/>
                <w:lang w:val="uk-UA"/>
              </w:rPr>
              <w:t xml:space="preserve">_________________________________ </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p>
          <w:p w:rsidR="00893F91" w:rsidRPr="00E14B04" w:rsidRDefault="00893F91" w:rsidP="007E2FC1">
            <w:pPr>
              <w:rPr>
                <w:sz w:val="24"/>
                <w:szCs w:val="24"/>
                <w:lang w:val="uk-UA"/>
              </w:rPr>
            </w:pPr>
          </w:p>
          <w:p w:rsidR="00893F91" w:rsidRPr="00E14B04" w:rsidRDefault="00893F91" w:rsidP="007E2FC1">
            <w:pPr>
              <w:rPr>
                <w:sz w:val="24"/>
                <w:szCs w:val="24"/>
                <w:lang w:val="uk-UA"/>
              </w:rPr>
            </w:pPr>
          </w:p>
          <w:p w:rsidR="00893F91" w:rsidRPr="00E14B04" w:rsidRDefault="00893F91" w:rsidP="007E2FC1">
            <w:pPr>
              <w:rPr>
                <w:sz w:val="24"/>
                <w:szCs w:val="24"/>
                <w:lang w:val="uk-UA"/>
              </w:rPr>
            </w:pPr>
          </w:p>
          <w:p w:rsidR="00893F91" w:rsidRPr="00E14B04" w:rsidRDefault="00893F91" w:rsidP="007E2FC1">
            <w:pPr>
              <w:rPr>
                <w:sz w:val="24"/>
                <w:szCs w:val="24"/>
                <w:lang w:val="uk-UA"/>
              </w:rPr>
            </w:pPr>
          </w:p>
          <w:p w:rsidR="00893F91" w:rsidRPr="00E14B04" w:rsidRDefault="00893F91" w:rsidP="007E2FC1">
            <w:pPr>
              <w:rPr>
                <w:sz w:val="24"/>
                <w:szCs w:val="24"/>
                <w:lang w:val="uk-UA"/>
              </w:rPr>
            </w:pPr>
          </w:p>
        </w:tc>
      </w:tr>
    </w:tbl>
    <w:p w:rsidR="00C6104D" w:rsidRPr="00E14B04" w:rsidRDefault="00C6104D">
      <w:pPr>
        <w:ind w:firstLine="708"/>
        <w:rPr>
          <w:color w:val="FF0000"/>
          <w:sz w:val="24"/>
          <w:szCs w:val="24"/>
          <w:lang w:val="uk-UA"/>
        </w:rPr>
      </w:pPr>
    </w:p>
    <w:sectPr w:rsidR="00C6104D" w:rsidRPr="00E14B04" w:rsidSect="00E65EA5">
      <w:type w:val="continuous"/>
      <w:pgSz w:w="11906" w:h="16838"/>
      <w:pgMar w:top="510" w:right="567" w:bottom="709" w:left="12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82177A"/>
    <w:lvl w:ilvl="0">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0000003"/>
    <w:multiLevelType w:val="multilevel"/>
    <w:tmpl w:val="CF14B378"/>
    <w:lvl w:ilvl="0">
      <w:start w:val="1"/>
      <w:numFmt w:val="decimal"/>
      <w:lvlText w:val="3.%1."/>
      <w:lvlJc w:val="left"/>
      <w:rPr>
        <w:rFonts w:ascii="Arial" w:hAnsi="Arial" w:cs="Arial"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2" w15:restartNumberingAfterBreak="0">
    <w:nsid w:val="00000005"/>
    <w:multiLevelType w:val="multilevel"/>
    <w:tmpl w:val="C8226898"/>
    <w:lvl w:ilvl="0">
      <w:start w:val="4"/>
      <w:numFmt w:val="decimal"/>
      <w:lvlText w:val="%1."/>
      <w:lvlJc w:val="left"/>
      <w:rPr>
        <w:rFonts w:asciiTheme="minorHAnsi" w:hAnsiTheme="minorHAnsi" w:cstheme="minorHAnsi" w:hint="default"/>
        <w:b/>
        <w:bCs/>
        <w:i w:val="0"/>
        <w:iCs w:val="0"/>
        <w:smallCaps w:val="0"/>
        <w:strike w:val="0"/>
        <w:color w:val="000000"/>
        <w:spacing w:val="10"/>
        <w:w w:val="100"/>
        <w:position w:val="0"/>
        <w:sz w:val="24"/>
        <w:szCs w:val="23"/>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10"/>
        <w:w w:val="100"/>
        <w:position w:val="0"/>
        <w:sz w:val="22"/>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4" w15:restartNumberingAfterBreak="0">
    <w:nsid w:val="00000009"/>
    <w:multiLevelType w:val="multilevel"/>
    <w:tmpl w:val="00000008"/>
    <w:lvl w:ilvl="0">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5" w15:restartNumberingAfterBreak="0">
    <w:nsid w:val="0000000B"/>
    <w:multiLevelType w:val="multilevel"/>
    <w:tmpl w:val="0000000A"/>
    <w:lvl w:ilvl="0">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6" w15:restartNumberingAfterBreak="0">
    <w:nsid w:val="0000000D"/>
    <w:multiLevelType w:val="multilevel"/>
    <w:tmpl w:val="AD9CB734"/>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15:restartNumberingAfterBreak="0">
    <w:nsid w:val="01135DAA"/>
    <w:multiLevelType w:val="multilevel"/>
    <w:tmpl w:val="F3C2E926"/>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2F65258"/>
    <w:multiLevelType w:val="multilevel"/>
    <w:tmpl w:val="9EB8762A"/>
    <w:lvl w:ilvl="0">
      <w:start w:val="1"/>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7AF7639"/>
    <w:multiLevelType w:val="multilevel"/>
    <w:tmpl w:val="8D961F6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D47ECB"/>
    <w:multiLevelType w:val="hybridMultilevel"/>
    <w:tmpl w:val="D3F2A2E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15:restartNumberingAfterBreak="0">
    <w:nsid w:val="096A60B0"/>
    <w:multiLevelType w:val="multilevel"/>
    <w:tmpl w:val="28304232"/>
    <w:lvl w:ilvl="0">
      <w:start w:val="1"/>
      <w:numFmt w:val="decimal"/>
      <w:lvlText w:val="%1."/>
      <w:lvlJc w:val="left"/>
      <w:pPr>
        <w:tabs>
          <w:tab w:val="num" w:pos="705"/>
        </w:tabs>
        <w:ind w:left="705" w:hanging="705"/>
      </w:pPr>
      <w:rPr>
        <w:rFonts w:ascii="Times New Roman" w:hAnsi="Times New Roman" w:cs="Times New Roman" w:hint="default"/>
        <w:b/>
      </w:rPr>
    </w:lvl>
    <w:lvl w:ilvl="1">
      <w:start w:val="1"/>
      <w:numFmt w:val="decimal"/>
      <w:lvlText w:val="%1.%2."/>
      <w:lvlJc w:val="left"/>
      <w:pPr>
        <w:tabs>
          <w:tab w:val="num" w:pos="1415"/>
        </w:tabs>
        <w:ind w:left="1415" w:hanging="705"/>
      </w:pPr>
      <w:rPr>
        <w:rFonts w:ascii="Times New Roman" w:hAnsi="Times New Roman" w:cs="Times New Roman" w:hint="default"/>
        <w:b w:val="0"/>
        <w:bCs w:val="0"/>
      </w:rPr>
    </w:lvl>
    <w:lvl w:ilvl="2">
      <w:start w:val="1"/>
      <w:numFmt w:val="decimal"/>
      <w:lvlText w:val="%1.%2.%3."/>
      <w:lvlJc w:val="left"/>
      <w:pPr>
        <w:tabs>
          <w:tab w:val="num" w:pos="703"/>
        </w:tabs>
        <w:ind w:left="703" w:hanging="703"/>
      </w:pPr>
      <w:rPr>
        <w:rFonts w:cs="Times New Roman" w:hint="default"/>
        <w:b w:val="0"/>
      </w:rPr>
    </w:lvl>
    <w:lvl w:ilvl="3">
      <w:start w:val="1"/>
      <w:numFmt w:val="decimal"/>
      <w:lvlText w:val="%1.%2.%3.%4."/>
      <w:lvlJc w:val="left"/>
      <w:pPr>
        <w:tabs>
          <w:tab w:val="num" w:pos="720"/>
        </w:tabs>
        <w:ind w:left="720" w:hanging="720"/>
      </w:pPr>
      <w:rPr>
        <w:rFonts w:ascii="Tahoma" w:hAnsi="Tahoma" w:cs="Tahoma" w:hint="default"/>
      </w:rPr>
    </w:lvl>
    <w:lvl w:ilvl="4">
      <w:start w:val="1"/>
      <w:numFmt w:val="decimal"/>
      <w:lvlText w:val="%1.%2.%3.%4.%5."/>
      <w:lvlJc w:val="left"/>
      <w:pPr>
        <w:tabs>
          <w:tab w:val="num" w:pos="1080"/>
        </w:tabs>
        <w:ind w:left="1080" w:hanging="1080"/>
      </w:pPr>
      <w:rPr>
        <w:rFonts w:ascii="Tahoma" w:hAnsi="Tahoma" w:cs="Tahoma" w:hint="default"/>
      </w:rPr>
    </w:lvl>
    <w:lvl w:ilvl="5">
      <w:start w:val="1"/>
      <w:numFmt w:val="decimal"/>
      <w:lvlText w:val="%1.%2.%3.%4.%5.%6."/>
      <w:lvlJc w:val="left"/>
      <w:pPr>
        <w:tabs>
          <w:tab w:val="num" w:pos="1080"/>
        </w:tabs>
        <w:ind w:left="1080" w:hanging="1080"/>
      </w:pPr>
      <w:rPr>
        <w:rFonts w:ascii="Tahoma" w:hAnsi="Tahoma" w:cs="Tahoma" w:hint="default"/>
      </w:rPr>
    </w:lvl>
    <w:lvl w:ilvl="6">
      <w:start w:val="1"/>
      <w:numFmt w:val="decimal"/>
      <w:lvlText w:val="%1.%2.%3.%4.%5.%6.%7."/>
      <w:lvlJc w:val="left"/>
      <w:pPr>
        <w:tabs>
          <w:tab w:val="num" w:pos="1440"/>
        </w:tabs>
        <w:ind w:left="1440" w:hanging="1440"/>
      </w:pPr>
      <w:rPr>
        <w:rFonts w:ascii="Tahoma" w:hAnsi="Tahoma" w:cs="Tahoma" w:hint="default"/>
      </w:rPr>
    </w:lvl>
    <w:lvl w:ilvl="7">
      <w:start w:val="1"/>
      <w:numFmt w:val="decimal"/>
      <w:lvlText w:val="%1.%2.%3.%4.%5.%6.%7.%8."/>
      <w:lvlJc w:val="left"/>
      <w:pPr>
        <w:tabs>
          <w:tab w:val="num" w:pos="1440"/>
        </w:tabs>
        <w:ind w:left="1440" w:hanging="1440"/>
      </w:pPr>
      <w:rPr>
        <w:rFonts w:ascii="Tahoma" w:hAnsi="Tahoma" w:cs="Tahoma" w:hint="default"/>
      </w:rPr>
    </w:lvl>
    <w:lvl w:ilvl="8">
      <w:start w:val="1"/>
      <w:numFmt w:val="decimal"/>
      <w:lvlText w:val="%1.%2.%3.%4.%5.%6.%7.%8.%9."/>
      <w:lvlJc w:val="left"/>
      <w:pPr>
        <w:tabs>
          <w:tab w:val="num" w:pos="1800"/>
        </w:tabs>
        <w:ind w:left="1800" w:hanging="1800"/>
      </w:pPr>
      <w:rPr>
        <w:rFonts w:ascii="Tahoma" w:hAnsi="Tahoma" w:cs="Tahoma" w:hint="default"/>
      </w:rPr>
    </w:lvl>
  </w:abstractNum>
  <w:abstractNum w:abstractNumId="12" w15:restartNumberingAfterBreak="0">
    <w:nsid w:val="0AA57EBF"/>
    <w:multiLevelType w:val="multilevel"/>
    <w:tmpl w:val="ABF0B586"/>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strike w:val="0"/>
        <w:color w:val="auto"/>
        <w:sz w:val="20"/>
        <w:szCs w:val="20"/>
        <w:lang w:val="uk-UA"/>
      </w:rPr>
    </w:lvl>
    <w:lvl w:ilvl="2">
      <w:start w:val="1"/>
      <w:numFmt w:val="decimal"/>
      <w:isLgl/>
      <w:lvlText w:val="%1.%2.%3."/>
      <w:lvlJc w:val="left"/>
      <w:pPr>
        <w:ind w:left="1080" w:hanging="720"/>
      </w:pPr>
      <w:rPr>
        <w:rFonts w:hint="default"/>
        <w:lang w:val="uk-U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DFA6210"/>
    <w:multiLevelType w:val="multilevel"/>
    <w:tmpl w:val="BBBA63BC"/>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FC7977"/>
    <w:multiLevelType w:val="multilevel"/>
    <w:tmpl w:val="936C0D22"/>
    <w:lvl w:ilvl="0">
      <w:start w:val="3"/>
      <w:numFmt w:val="decimal"/>
      <w:lvlText w:val="%1."/>
      <w:lvlJc w:val="left"/>
      <w:pPr>
        <w:ind w:left="360" w:hanging="360"/>
      </w:pPr>
      <w:rPr>
        <w:rFonts w:cs="Times New Roman" w:hint="default"/>
        <w:color w:val="auto"/>
      </w:rPr>
    </w:lvl>
    <w:lvl w:ilvl="1">
      <w:start w:val="1"/>
      <w:numFmt w:val="decimal"/>
      <w:lvlText w:val="%1.%2."/>
      <w:lvlJc w:val="left"/>
      <w:pPr>
        <w:ind w:left="4500" w:hanging="360"/>
      </w:pPr>
      <w:rPr>
        <w:rFonts w:ascii="Calibri" w:hAnsi="Calibri" w:cs="Times New Roman" w:hint="default"/>
        <w:b w:val="0"/>
        <w:bCs w:val="0"/>
        <w:i w:val="0"/>
        <w:iCs w:val="0"/>
        <w:strike w:val="0"/>
        <w:color w:val="auto"/>
        <w:sz w:val="22"/>
        <w:szCs w:val="24"/>
      </w:rPr>
    </w:lvl>
    <w:lvl w:ilvl="2">
      <w:start w:val="1"/>
      <w:numFmt w:val="decimal"/>
      <w:lvlText w:val="%1.%2.%3."/>
      <w:lvlJc w:val="left"/>
      <w:pPr>
        <w:ind w:left="720" w:hanging="720"/>
      </w:pPr>
      <w:rPr>
        <w:rFonts w:cs="Times New Roman" w:hint="default"/>
        <w:color w:val="auto"/>
        <w:sz w:val="24"/>
        <w:szCs w:val="24"/>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5" w15:restartNumberingAfterBreak="0">
    <w:nsid w:val="15AE6B6F"/>
    <w:multiLevelType w:val="multilevel"/>
    <w:tmpl w:val="0666C80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69A480A"/>
    <w:multiLevelType w:val="hybridMultilevel"/>
    <w:tmpl w:val="C2FCD298"/>
    <w:lvl w:ilvl="0" w:tplc="769A740C">
      <w:start w:val="1"/>
      <w:numFmt w:val="decimal"/>
      <w:lvlText w:val="2.%1"/>
      <w:lvlJc w:val="left"/>
      <w:pPr>
        <w:ind w:left="146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B876339E">
      <w:start w:val="1"/>
      <w:numFmt w:val="decimal"/>
      <w:lvlText w:val="2.%5"/>
      <w:lvlJc w:val="left"/>
      <w:pPr>
        <w:ind w:left="786" w:hanging="360"/>
      </w:pPr>
      <w:rPr>
        <w:rFonts w:hint="default"/>
        <w:strike w:val="0"/>
      </w:r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0F46CCB"/>
    <w:multiLevelType w:val="hybridMultilevel"/>
    <w:tmpl w:val="0A6E7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8D5BBB"/>
    <w:multiLevelType w:val="multilevel"/>
    <w:tmpl w:val="620617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7C5FAE"/>
    <w:multiLevelType w:val="multilevel"/>
    <w:tmpl w:val="26E2F82C"/>
    <w:lvl w:ilvl="0">
      <w:start w:val="4"/>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172972"/>
    <w:multiLevelType w:val="multilevel"/>
    <w:tmpl w:val="B668619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i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CE4A9F"/>
    <w:multiLevelType w:val="hybridMultilevel"/>
    <w:tmpl w:val="F5C07992"/>
    <w:lvl w:ilvl="0" w:tplc="EE82746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F141C"/>
    <w:multiLevelType w:val="hybridMultilevel"/>
    <w:tmpl w:val="1B8C2BE6"/>
    <w:lvl w:ilvl="0" w:tplc="ACF6C3E0">
      <w:start w:val="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3617B7"/>
    <w:multiLevelType w:val="hybridMultilevel"/>
    <w:tmpl w:val="363E3F5C"/>
    <w:lvl w:ilvl="0" w:tplc="98742DE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C953EB"/>
    <w:multiLevelType w:val="multilevel"/>
    <w:tmpl w:val="C7BC13F4"/>
    <w:numStyleLink w:val="ImportedStyle1"/>
  </w:abstractNum>
  <w:abstractNum w:abstractNumId="25" w15:restartNumberingAfterBreak="0">
    <w:nsid w:val="494344AB"/>
    <w:multiLevelType w:val="multilevel"/>
    <w:tmpl w:val="6BCAB9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86157F"/>
    <w:multiLevelType w:val="hybridMultilevel"/>
    <w:tmpl w:val="99B4F72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7" w15:restartNumberingAfterBreak="0">
    <w:nsid w:val="4BA9600F"/>
    <w:multiLevelType w:val="multilevel"/>
    <w:tmpl w:val="6608C444"/>
    <w:lvl w:ilvl="0">
      <w:start w:val="3"/>
      <w:numFmt w:val="decimal"/>
      <w:lvlText w:val="%1."/>
      <w:lvlJc w:val="left"/>
      <w:pPr>
        <w:ind w:left="360" w:hanging="360"/>
      </w:pPr>
      <w:rPr>
        <w:rFonts w:hint="default"/>
        <w:b/>
      </w:rPr>
    </w:lvl>
    <w:lvl w:ilvl="1">
      <w:start w:val="1"/>
      <w:numFmt w:val="decimal"/>
      <w:lvlText w:val="%1.%2."/>
      <w:lvlJc w:val="left"/>
      <w:pPr>
        <w:ind w:left="7808" w:hanging="720"/>
      </w:pPr>
      <w:rPr>
        <w:rFonts w:hint="default"/>
        <w:i w:val="0"/>
        <w:strike w:val="0"/>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4C433E"/>
    <w:multiLevelType w:val="multilevel"/>
    <w:tmpl w:val="CA5CA8B8"/>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E611DD8"/>
    <w:multiLevelType w:val="hybridMultilevel"/>
    <w:tmpl w:val="40E29CCA"/>
    <w:lvl w:ilvl="0" w:tplc="993292B4">
      <w:start w:val="6"/>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175AFB"/>
    <w:multiLevelType w:val="multilevel"/>
    <w:tmpl w:val="B0505E62"/>
    <w:lvl w:ilvl="0">
      <w:start w:val="1"/>
      <w:numFmt w:val="decimal"/>
      <w:lvlText w:val="%1."/>
      <w:lvlJc w:val="left"/>
      <w:pPr>
        <w:ind w:left="2771" w:hanging="360"/>
      </w:pPr>
      <w:rPr>
        <w:b/>
        <w:bCs/>
      </w:rPr>
    </w:lvl>
    <w:lvl w:ilvl="1">
      <w:start w:val="1"/>
      <w:numFmt w:val="decimal"/>
      <w:isLgl/>
      <w:lvlText w:val="%1.%2."/>
      <w:lvlJc w:val="left"/>
      <w:pPr>
        <w:ind w:left="3688" w:hanging="360"/>
      </w:pPr>
      <w:rPr>
        <w:b w:val="0"/>
      </w:rPr>
    </w:lvl>
    <w:lvl w:ilvl="2">
      <w:start w:val="1"/>
      <w:numFmt w:val="decimal"/>
      <w:isLgl/>
      <w:lvlText w:val="%1.%2.%3."/>
      <w:lvlJc w:val="left"/>
      <w:pPr>
        <w:ind w:left="3131" w:hanging="720"/>
      </w:pPr>
    </w:lvl>
    <w:lvl w:ilvl="3">
      <w:start w:val="1"/>
      <w:numFmt w:val="decimal"/>
      <w:isLgl/>
      <w:lvlText w:val="%1.%2.%3.%4."/>
      <w:lvlJc w:val="left"/>
      <w:pPr>
        <w:ind w:left="3131" w:hanging="720"/>
      </w:pPr>
    </w:lvl>
    <w:lvl w:ilvl="4">
      <w:start w:val="1"/>
      <w:numFmt w:val="decimal"/>
      <w:isLgl/>
      <w:lvlText w:val="%1.%2.%3.%4.%5."/>
      <w:lvlJc w:val="left"/>
      <w:pPr>
        <w:ind w:left="3491" w:hanging="1080"/>
      </w:pPr>
    </w:lvl>
    <w:lvl w:ilvl="5">
      <w:start w:val="1"/>
      <w:numFmt w:val="decimal"/>
      <w:isLgl/>
      <w:lvlText w:val="%1.%2.%3.%4.%5.%6."/>
      <w:lvlJc w:val="left"/>
      <w:pPr>
        <w:ind w:left="3491" w:hanging="1080"/>
      </w:pPr>
    </w:lvl>
    <w:lvl w:ilvl="6">
      <w:start w:val="1"/>
      <w:numFmt w:val="decimal"/>
      <w:isLgl/>
      <w:lvlText w:val="%1.%2.%3.%4.%5.%6.%7."/>
      <w:lvlJc w:val="left"/>
      <w:pPr>
        <w:ind w:left="3851" w:hanging="1440"/>
      </w:pPr>
    </w:lvl>
    <w:lvl w:ilvl="7">
      <w:start w:val="1"/>
      <w:numFmt w:val="decimal"/>
      <w:isLgl/>
      <w:lvlText w:val="%1.%2.%3.%4.%5.%6.%7.%8."/>
      <w:lvlJc w:val="left"/>
      <w:pPr>
        <w:ind w:left="3851" w:hanging="1440"/>
      </w:pPr>
    </w:lvl>
    <w:lvl w:ilvl="8">
      <w:start w:val="1"/>
      <w:numFmt w:val="decimal"/>
      <w:isLgl/>
      <w:lvlText w:val="%1.%2.%3.%4.%5.%6.%7.%8.%9."/>
      <w:lvlJc w:val="left"/>
      <w:pPr>
        <w:ind w:left="4211" w:hanging="1800"/>
      </w:pPr>
    </w:lvl>
  </w:abstractNum>
  <w:abstractNum w:abstractNumId="31" w15:restartNumberingAfterBreak="0">
    <w:nsid w:val="55B558FB"/>
    <w:multiLevelType w:val="hybridMultilevel"/>
    <w:tmpl w:val="C8A05B30"/>
    <w:lvl w:ilvl="0" w:tplc="144615D0">
      <w:start w:val="4"/>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87F5ADF"/>
    <w:multiLevelType w:val="multilevel"/>
    <w:tmpl w:val="4A2612B4"/>
    <w:lvl w:ilvl="0">
      <w:start w:val="3"/>
      <w:numFmt w:val="decimal"/>
      <w:lvlText w:val="%1."/>
      <w:lvlJc w:val="left"/>
      <w:pPr>
        <w:ind w:left="360" w:hanging="360"/>
      </w:pPr>
      <w:rPr>
        <w:rFonts w:hint="default"/>
        <w:b/>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CC7141D"/>
    <w:multiLevelType w:val="multilevel"/>
    <w:tmpl w:val="92AE93B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695500"/>
    <w:multiLevelType w:val="hybridMultilevel"/>
    <w:tmpl w:val="49FA52A8"/>
    <w:lvl w:ilvl="0" w:tplc="4B86CAB2">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8638F1"/>
    <w:multiLevelType w:val="multilevel"/>
    <w:tmpl w:val="329AAEB4"/>
    <w:lvl w:ilvl="0">
      <w:start w:val="1"/>
      <w:numFmt w:val="decimal"/>
      <w:lvlText w:val="%1."/>
      <w:lvlJc w:val="left"/>
      <w:pPr>
        <w:tabs>
          <w:tab w:val="num" w:pos="1211"/>
        </w:tabs>
        <w:ind w:left="1211" w:hanging="360"/>
      </w:pPr>
      <w:rPr>
        <w:rFonts w:hint="default"/>
        <w:lang w:val="uk-UA"/>
      </w:rPr>
    </w:lvl>
    <w:lvl w:ilvl="1">
      <w:start w:val="1"/>
      <w:numFmt w:val="decimal"/>
      <w:lvlText w:val="%1.%2."/>
      <w:lvlJc w:val="left"/>
      <w:pPr>
        <w:tabs>
          <w:tab w:val="num" w:pos="1000"/>
        </w:tabs>
        <w:ind w:left="1000" w:hanging="432"/>
      </w:pPr>
      <w:rPr>
        <w:rFonts w:hint="default"/>
        <w:b w:val="0"/>
        <w:i w:val="0"/>
        <w:strike w:val="0"/>
        <w:color w:val="auto"/>
        <w:sz w:val="22"/>
        <w:szCs w:val="22"/>
      </w:rPr>
    </w:lvl>
    <w:lvl w:ilvl="2">
      <w:start w:val="1"/>
      <w:numFmt w:val="decimal"/>
      <w:lvlText w:val="11.1.%3"/>
      <w:lvlJc w:val="left"/>
      <w:pPr>
        <w:tabs>
          <w:tab w:val="num" w:pos="1224"/>
        </w:tabs>
        <w:ind w:left="1224" w:hanging="504"/>
      </w:pPr>
      <w:rPr>
        <w:rFonts w:hint="default"/>
        <w:b w:val="0"/>
      </w:rPr>
    </w:lvl>
    <w:lvl w:ilvl="3">
      <w:start w:val="1"/>
      <w:numFmt w:val="decimal"/>
      <w:lvlText w:val="%4.1."/>
      <w:lvlJc w:val="left"/>
      <w:pPr>
        <w:tabs>
          <w:tab w:val="num" w:pos="932"/>
        </w:tabs>
        <w:ind w:left="932"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1F30430"/>
    <w:multiLevelType w:val="multilevel"/>
    <w:tmpl w:val="7240A2BA"/>
    <w:lvl w:ilvl="0">
      <w:start w:val="4"/>
      <w:numFmt w:val="decimal"/>
      <w:lvlText w:val="%1."/>
      <w:lvlJc w:val="left"/>
      <w:pPr>
        <w:ind w:left="540" w:hanging="540"/>
      </w:pPr>
      <w:rPr>
        <w:rFonts w:hint="default"/>
      </w:rPr>
    </w:lvl>
    <w:lvl w:ilvl="1">
      <w:start w:val="7"/>
      <w:numFmt w:val="decimal"/>
      <w:lvlText w:val="%1.%2."/>
      <w:lvlJc w:val="left"/>
      <w:pPr>
        <w:ind w:left="1854" w:hanging="720"/>
      </w:pPr>
      <w:rPr>
        <w:rFonts w:hint="default"/>
        <w:strike w:val="0"/>
      </w:rPr>
    </w:lvl>
    <w:lvl w:ilvl="2">
      <w:start w:val="1"/>
      <w:numFmt w:val="decimal"/>
      <w:lvlText w:val="%1.%2.%3."/>
      <w:lvlJc w:val="left"/>
      <w:pPr>
        <w:ind w:left="2988" w:hanging="720"/>
      </w:pPr>
      <w:rPr>
        <w:rFonts w:hint="default"/>
      </w:rPr>
    </w:lvl>
    <w:lvl w:ilvl="3">
      <w:start w:val="1"/>
      <w:numFmt w:val="decimalZero"/>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7" w15:restartNumberingAfterBreak="0">
    <w:nsid w:val="64461097"/>
    <w:multiLevelType w:val="multilevel"/>
    <w:tmpl w:val="AA58A3B0"/>
    <w:lvl w:ilvl="0">
      <w:start w:val="5"/>
      <w:numFmt w:val="decimal"/>
      <w:lvlText w:val="%1."/>
      <w:lvlJc w:val="left"/>
      <w:pPr>
        <w:ind w:left="360" w:hanging="360"/>
      </w:pPr>
      <w:rPr>
        <w:rFonts w:hint="default"/>
        <w:b/>
      </w:rPr>
    </w:lvl>
    <w:lvl w:ilvl="1">
      <w:start w:val="1"/>
      <w:numFmt w:val="decimal"/>
      <w:lvlText w:val="%1.%2."/>
      <w:lvlJc w:val="left"/>
      <w:pPr>
        <w:ind w:left="1440" w:hanging="72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78E788E"/>
    <w:multiLevelType w:val="multilevel"/>
    <w:tmpl w:val="C7BC13F4"/>
    <w:styleLink w:val="ImportedStyle1"/>
    <w:lvl w:ilvl="0">
      <w:start w:val="1"/>
      <w:numFmt w:val="decimal"/>
      <w:lvlText w:val="%1."/>
      <w:lvlJc w:val="left"/>
      <w:pPr>
        <w:ind w:left="47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247" w:firstLine="5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8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08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44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BDD3B40"/>
    <w:multiLevelType w:val="hybridMultilevel"/>
    <w:tmpl w:val="4E100B12"/>
    <w:lvl w:ilvl="0" w:tplc="F2C054D2">
      <w:start w:val="2"/>
      <w:numFmt w:val="bullet"/>
      <w:lvlText w:val="-"/>
      <w:lvlJc w:val="left"/>
      <w:pPr>
        <w:ind w:left="1080" w:hanging="360"/>
      </w:pPr>
      <w:rPr>
        <w:rFonts w:ascii="Calibri" w:eastAsia="Times New Roman"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47D428F"/>
    <w:multiLevelType w:val="multilevel"/>
    <w:tmpl w:val="7644741E"/>
    <w:lvl w:ilvl="0">
      <w:start w:val="5"/>
      <w:numFmt w:val="decimal"/>
      <w:lvlText w:val="%1."/>
      <w:lvlJc w:val="left"/>
      <w:pPr>
        <w:ind w:left="360" w:hanging="360"/>
      </w:pPr>
      <w:rPr>
        <w:rFonts w:hint="default"/>
        <w:b/>
        <w:sz w:val="22"/>
        <w:lang w:val="ru-RU"/>
      </w:rPr>
    </w:lvl>
    <w:lvl w:ilvl="1">
      <w:start w:val="1"/>
      <w:numFmt w:val="decimal"/>
      <w:lvlText w:val="%1.%2."/>
      <w:lvlJc w:val="left"/>
      <w:pPr>
        <w:ind w:left="360" w:hanging="360"/>
      </w:pPr>
      <w:rPr>
        <w:rFonts w:ascii="Calibri" w:hAnsi="Calibri" w:hint="default"/>
        <w:i w:val="0"/>
        <w:strike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D210C7"/>
    <w:multiLevelType w:val="hybridMultilevel"/>
    <w:tmpl w:val="B414E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FE181B"/>
    <w:multiLevelType w:val="multilevel"/>
    <w:tmpl w:val="EB92C2D0"/>
    <w:lvl w:ilvl="0">
      <w:start w:val="1"/>
      <w:numFmt w:val="decimal"/>
      <w:pStyle w:val="1"/>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FA5D55"/>
    <w:multiLevelType w:val="multilevel"/>
    <w:tmpl w:val="8B76CAF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2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34"/>
  </w:num>
  <w:num w:numId="11">
    <w:abstractNumId w:val="33"/>
  </w:num>
  <w:num w:numId="12">
    <w:abstractNumId w:val="14"/>
  </w:num>
  <w:num w:numId="13">
    <w:abstractNumId w:val="12"/>
  </w:num>
  <w:num w:numId="14">
    <w:abstractNumId w:val="15"/>
  </w:num>
  <w:num w:numId="15">
    <w:abstractNumId w:val="9"/>
  </w:num>
  <w:num w:numId="16">
    <w:abstractNumId w:val="31"/>
  </w:num>
  <w:num w:numId="17">
    <w:abstractNumId w:val="40"/>
  </w:num>
  <w:num w:numId="18">
    <w:abstractNumId w:val="20"/>
  </w:num>
  <w:num w:numId="19">
    <w:abstractNumId w:val="41"/>
  </w:num>
  <w:num w:numId="20">
    <w:abstractNumId w:val="28"/>
  </w:num>
  <w:num w:numId="21">
    <w:abstractNumId w:val="25"/>
  </w:num>
  <w:num w:numId="22">
    <w:abstractNumId w:val="7"/>
  </w:num>
  <w:num w:numId="23">
    <w:abstractNumId w:val="38"/>
  </w:num>
  <w:num w:numId="24">
    <w:abstractNumId w:val="24"/>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62" w:hanging="720"/>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42"/>
  </w:num>
  <w:num w:numId="26">
    <w:abstractNumId w:val="8"/>
  </w:num>
  <w:num w:numId="27">
    <w:abstractNumId w:val="39"/>
  </w:num>
  <w:num w:numId="28">
    <w:abstractNumId w:val="32"/>
  </w:num>
  <w:num w:numId="29">
    <w:abstractNumId w:val="35"/>
  </w:num>
  <w:num w:numId="30">
    <w:abstractNumId w:val="18"/>
  </w:num>
  <w:num w:numId="31">
    <w:abstractNumId w:val="37"/>
  </w:num>
  <w:num w:numId="32">
    <w:abstractNumId w:val="19"/>
  </w:num>
  <w:num w:numId="33">
    <w:abstractNumId w:val="10"/>
  </w:num>
  <w:num w:numId="34">
    <w:abstractNumId w:val="36"/>
  </w:num>
  <w:num w:numId="35">
    <w:abstractNumId w:val="16"/>
  </w:num>
  <w:num w:numId="36">
    <w:abstractNumId w:val="17"/>
  </w:num>
  <w:num w:numId="37">
    <w:abstractNumId w:val="27"/>
  </w:num>
  <w:num w:numId="38">
    <w:abstractNumId w:val="43"/>
  </w:num>
  <w:num w:numId="39">
    <w:abstractNumId w:val="13"/>
  </w:num>
  <w:num w:numId="40">
    <w:abstractNumId w:val="22"/>
  </w:num>
  <w:num w:numId="41">
    <w:abstractNumId w:val="29"/>
  </w:num>
  <w:num w:numId="42">
    <w:abstractNumId w:val="23"/>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74"/>
    <w:rsid w:val="000149DE"/>
    <w:rsid w:val="00050CEC"/>
    <w:rsid w:val="00061CEE"/>
    <w:rsid w:val="0008272B"/>
    <w:rsid w:val="000A0435"/>
    <w:rsid w:val="000B18EA"/>
    <w:rsid w:val="000D66BE"/>
    <w:rsid w:val="000D71E0"/>
    <w:rsid w:val="000E78DB"/>
    <w:rsid w:val="0010254E"/>
    <w:rsid w:val="00110A2A"/>
    <w:rsid w:val="001370E1"/>
    <w:rsid w:val="00140C5B"/>
    <w:rsid w:val="00145E36"/>
    <w:rsid w:val="00154CF2"/>
    <w:rsid w:val="00160605"/>
    <w:rsid w:val="00164286"/>
    <w:rsid w:val="00192FDA"/>
    <w:rsid w:val="001A60DE"/>
    <w:rsid w:val="001C4521"/>
    <w:rsid w:val="001D5FE2"/>
    <w:rsid w:val="001E12E5"/>
    <w:rsid w:val="002173B6"/>
    <w:rsid w:val="00230967"/>
    <w:rsid w:val="002324D1"/>
    <w:rsid w:val="00240297"/>
    <w:rsid w:val="002438E9"/>
    <w:rsid w:val="002441FE"/>
    <w:rsid w:val="00251CBB"/>
    <w:rsid w:val="002548CC"/>
    <w:rsid w:val="00280909"/>
    <w:rsid w:val="00280A40"/>
    <w:rsid w:val="00283F68"/>
    <w:rsid w:val="00284313"/>
    <w:rsid w:val="00293200"/>
    <w:rsid w:val="002935C0"/>
    <w:rsid w:val="002A6EFE"/>
    <w:rsid w:val="002B6CA0"/>
    <w:rsid w:val="002C3F73"/>
    <w:rsid w:val="002E263A"/>
    <w:rsid w:val="002E772F"/>
    <w:rsid w:val="00302AB4"/>
    <w:rsid w:val="00303D88"/>
    <w:rsid w:val="00310C45"/>
    <w:rsid w:val="003203CB"/>
    <w:rsid w:val="00326C83"/>
    <w:rsid w:val="00331A6C"/>
    <w:rsid w:val="00332459"/>
    <w:rsid w:val="00354202"/>
    <w:rsid w:val="00355976"/>
    <w:rsid w:val="0037372B"/>
    <w:rsid w:val="00380D63"/>
    <w:rsid w:val="00395B30"/>
    <w:rsid w:val="003B0B38"/>
    <w:rsid w:val="003E12B0"/>
    <w:rsid w:val="003F50F6"/>
    <w:rsid w:val="00404ACF"/>
    <w:rsid w:val="004207AA"/>
    <w:rsid w:val="00432DF8"/>
    <w:rsid w:val="00435ED5"/>
    <w:rsid w:val="0043729E"/>
    <w:rsid w:val="00484BFE"/>
    <w:rsid w:val="0049330D"/>
    <w:rsid w:val="004951C9"/>
    <w:rsid w:val="004B4862"/>
    <w:rsid w:val="004C267A"/>
    <w:rsid w:val="004D3A1C"/>
    <w:rsid w:val="004D3F6A"/>
    <w:rsid w:val="004F49C5"/>
    <w:rsid w:val="004F7992"/>
    <w:rsid w:val="0050283C"/>
    <w:rsid w:val="00514103"/>
    <w:rsid w:val="00535CAB"/>
    <w:rsid w:val="00566F31"/>
    <w:rsid w:val="005748E0"/>
    <w:rsid w:val="0057514C"/>
    <w:rsid w:val="005B1F37"/>
    <w:rsid w:val="005D26B1"/>
    <w:rsid w:val="005D368C"/>
    <w:rsid w:val="006053C9"/>
    <w:rsid w:val="00607610"/>
    <w:rsid w:val="00610CAF"/>
    <w:rsid w:val="006142A3"/>
    <w:rsid w:val="00632956"/>
    <w:rsid w:val="00653FFC"/>
    <w:rsid w:val="006573C9"/>
    <w:rsid w:val="00671F04"/>
    <w:rsid w:val="006779B1"/>
    <w:rsid w:val="00682710"/>
    <w:rsid w:val="006D76D7"/>
    <w:rsid w:val="006E0E8A"/>
    <w:rsid w:val="006E4C11"/>
    <w:rsid w:val="006E5556"/>
    <w:rsid w:val="0070050B"/>
    <w:rsid w:val="0071449C"/>
    <w:rsid w:val="00717CA6"/>
    <w:rsid w:val="00722DED"/>
    <w:rsid w:val="007245C3"/>
    <w:rsid w:val="00730FFE"/>
    <w:rsid w:val="00760B47"/>
    <w:rsid w:val="0077019F"/>
    <w:rsid w:val="00771B38"/>
    <w:rsid w:val="00771E64"/>
    <w:rsid w:val="00782731"/>
    <w:rsid w:val="007842DC"/>
    <w:rsid w:val="007870B0"/>
    <w:rsid w:val="007958D5"/>
    <w:rsid w:val="00797691"/>
    <w:rsid w:val="007B78C0"/>
    <w:rsid w:val="007C4DC1"/>
    <w:rsid w:val="007D054C"/>
    <w:rsid w:val="007D3E16"/>
    <w:rsid w:val="007D7C91"/>
    <w:rsid w:val="007E2FC1"/>
    <w:rsid w:val="0080281D"/>
    <w:rsid w:val="00803C4B"/>
    <w:rsid w:val="00806CDF"/>
    <w:rsid w:val="00806D9C"/>
    <w:rsid w:val="008071D4"/>
    <w:rsid w:val="0080751D"/>
    <w:rsid w:val="00807A2B"/>
    <w:rsid w:val="00826ACD"/>
    <w:rsid w:val="00834284"/>
    <w:rsid w:val="00836AD0"/>
    <w:rsid w:val="00843EC3"/>
    <w:rsid w:val="0085592E"/>
    <w:rsid w:val="008574B4"/>
    <w:rsid w:val="00880B3F"/>
    <w:rsid w:val="00881D2E"/>
    <w:rsid w:val="00885595"/>
    <w:rsid w:val="00893F91"/>
    <w:rsid w:val="008B4939"/>
    <w:rsid w:val="008B699D"/>
    <w:rsid w:val="008C0500"/>
    <w:rsid w:val="008E5E3F"/>
    <w:rsid w:val="00921D07"/>
    <w:rsid w:val="009220DD"/>
    <w:rsid w:val="00924B0E"/>
    <w:rsid w:val="0094759E"/>
    <w:rsid w:val="0095462B"/>
    <w:rsid w:val="00973C68"/>
    <w:rsid w:val="0097701E"/>
    <w:rsid w:val="00994944"/>
    <w:rsid w:val="00996A58"/>
    <w:rsid w:val="009A4D13"/>
    <w:rsid w:val="009B76D9"/>
    <w:rsid w:val="009C4178"/>
    <w:rsid w:val="009C7EDE"/>
    <w:rsid w:val="009E0170"/>
    <w:rsid w:val="009F54DB"/>
    <w:rsid w:val="00A13494"/>
    <w:rsid w:val="00A142A2"/>
    <w:rsid w:val="00A26E8D"/>
    <w:rsid w:val="00A32E1A"/>
    <w:rsid w:val="00A332EB"/>
    <w:rsid w:val="00A36FE9"/>
    <w:rsid w:val="00A56637"/>
    <w:rsid w:val="00A61D11"/>
    <w:rsid w:val="00A77F9E"/>
    <w:rsid w:val="00A92BFF"/>
    <w:rsid w:val="00AA2AAC"/>
    <w:rsid w:val="00AB1BEB"/>
    <w:rsid w:val="00AD6A75"/>
    <w:rsid w:val="00B25407"/>
    <w:rsid w:val="00B51B57"/>
    <w:rsid w:val="00B54E4B"/>
    <w:rsid w:val="00B857E0"/>
    <w:rsid w:val="00B92F8F"/>
    <w:rsid w:val="00B93A48"/>
    <w:rsid w:val="00BA5B5C"/>
    <w:rsid w:val="00BB2954"/>
    <w:rsid w:val="00BB660B"/>
    <w:rsid w:val="00BD2393"/>
    <w:rsid w:val="00BD5C60"/>
    <w:rsid w:val="00BD630D"/>
    <w:rsid w:val="00BE0007"/>
    <w:rsid w:val="00BE68C5"/>
    <w:rsid w:val="00BE6CF3"/>
    <w:rsid w:val="00BF317F"/>
    <w:rsid w:val="00C00688"/>
    <w:rsid w:val="00C55692"/>
    <w:rsid w:val="00C6104D"/>
    <w:rsid w:val="00C62974"/>
    <w:rsid w:val="00C63FDA"/>
    <w:rsid w:val="00C64922"/>
    <w:rsid w:val="00C773BA"/>
    <w:rsid w:val="00C92BC9"/>
    <w:rsid w:val="00CA02FD"/>
    <w:rsid w:val="00CB0E62"/>
    <w:rsid w:val="00CB1110"/>
    <w:rsid w:val="00CB6F8F"/>
    <w:rsid w:val="00CC68ED"/>
    <w:rsid w:val="00CD3633"/>
    <w:rsid w:val="00CD7B1A"/>
    <w:rsid w:val="00D06036"/>
    <w:rsid w:val="00D15B37"/>
    <w:rsid w:val="00D20CA5"/>
    <w:rsid w:val="00D41CC3"/>
    <w:rsid w:val="00D535E4"/>
    <w:rsid w:val="00D70666"/>
    <w:rsid w:val="00D739A1"/>
    <w:rsid w:val="00D84322"/>
    <w:rsid w:val="00D92713"/>
    <w:rsid w:val="00DA1C3B"/>
    <w:rsid w:val="00DB6A06"/>
    <w:rsid w:val="00DB7FF9"/>
    <w:rsid w:val="00DC0FD8"/>
    <w:rsid w:val="00DC6014"/>
    <w:rsid w:val="00DD35E6"/>
    <w:rsid w:val="00DD4908"/>
    <w:rsid w:val="00DE1C0C"/>
    <w:rsid w:val="00DF3718"/>
    <w:rsid w:val="00E13A00"/>
    <w:rsid w:val="00E14B04"/>
    <w:rsid w:val="00E16309"/>
    <w:rsid w:val="00E16BC2"/>
    <w:rsid w:val="00E208E1"/>
    <w:rsid w:val="00E222CA"/>
    <w:rsid w:val="00E238ED"/>
    <w:rsid w:val="00E422D8"/>
    <w:rsid w:val="00E4737B"/>
    <w:rsid w:val="00E56509"/>
    <w:rsid w:val="00E57174"/>
    <w:rsid w:val="00E62E2D"/>
    <w:rsid w:val="00E65EA5"/>
    <w:rsid w:val="00E66317"/>
    <w:rsid w:val="00E723BB"/>
    <w:rsid w:val="00E75A82"/>
    <w:rsid w:val="00E83B32"/>
    <w:rsid w:val="00E8688A"/>
    <w:rsid w:val="00E97233"/>
    <w:rsid w:val="00EA7B58"/>
    <w:rsid w:val="00EC12A4"/>
    <w:rsid w:val="00EC3A57"/>
    <w:rsid w:val="00ED2A06"/>
    <w:rsid w:val="00ED72B1"/>
    <w:rsid w:val="00F06081"/>
    <w:rsid w:val="00F21F09"/>
    <w:rsid w:val="00F22A1C"/>
    <w:rsid w:val="00F24406"/>
    <w:rsid w:val="00F26CBA"/>
    <w:rsid w:val="00F27E51"/>
    <w:rsid w:val="00F3341B"/>
    <w:rsid w:val="00F35D90"/>
    <w:rsid w:val="00F4481E"/>
    <w:rsid w:val="00F56D53"/>
    <w:rsid w:val="00F56EAA"/>
    <w:rsid w:val="00F63655"/>
    <w:rsid w:val="00F75937"/>
    <w:rsid w:val="00F76444"/>
    <w:rsid w:val="00F83A8F"/>
    <w:rsid w:val="00F86F81"/>
    <w:rsid w:val="00F945FF"/>
    <w:rsid w:val="00FD13A1"/>
    <w:rsid w:val="00FF2F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3FA9"/>
  <w15:chartTrackingRefBased/>
  <w15:docId w15:val="{0BEB4D05-A198-4B0A-BDEB-9B44BC1A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6BE"/>
    <w:pPr>
      <w:widowControl w:val="0"/>
      <w:autoSpaceDE w:val="0"/>
      <w:autoSpaceDN w:val="0"/>
      <w:adjustRightInd w:val="0"/>
      <w:spacing w:after="0" w:line="240" w:lineRule="auto"/>
    </w:pPr>
    <w:rPr>
      <w:rFonts w:eastAsia="Times New Roman"/>
      <w:sz w:val="20"/>
      <w:szCs w:val="20"/>
      <w:lang w:val="ru-RU" w:eastAsia="ru-RU"/>
    </w:rPr>
  </w:style>
  <w:style w:type="paragraph" w:styleId="1">
    <w:name w:val="heading 1"/>
    <w:basedOn w:val="a"/>
    <w:next w:val="a"/>
    <w:link w:val="10"/>
    <w:qFormat/>
    <w:rsid w:val="00893F91"/>
    <w:pPr>
      <w:keepNext/>
      <w:widowControl/>
      <w:numPr>
        <w:numId w:val="25"/>
      </w:numPr>
      <w:autoSpaceDE/>
      <w:autoSpaceDN/>
      <w:adjustRightInd/>
      <w:spacing w:before="120" w:after="120"/>
      <w:jc w:val="center"/>
      <w:outlineLvl w:val="0"/>
    </w:pPr>
    <w:rPr>
      <w:rFonts w:ascii="Arial" w:hAnsi="Arial" w:cs="Arial"/>
      <w:b/>
      <w:bCs/>
      <w:caps/>
      <w:lang w:val="uk-UA"/>
    </w:rPr>
  </w:style>
  <w:style w:type="paragraph" w:styleId="3">
    <w:name w:val="heading 3"/>
    <w:basedOn w:val="a"/>
    <w:next w:val="a"/>
    <w:link w:val="30"/>
    <w:uiPriority w:val="9"/>
    <w:semiHidden/>
    <w:unhideWhenUsed/>
    <w:qFormat/>
    <w:rsid w:val="00E5650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0D66BE"/>
    <w:rPr>
      <w:spacing w:val="7"/>
      <w:sz w:val="19"/>
      <w:szCs w:val="19"/>
      <w:shd w:val="clear" w:color="auto" w:fill="FFFFFF"/>
    </w:rPr>
  </w:style>
  <w:style w:type="character" w:customStyle="1" w:styleId="2">
    <w:name w:val="Основной текст2"/>
    <w:rsid w:val="000D66BE"/>
    <w:rPr>
      <w:rFonts w:ascii="Times New Roman" w:eastAsia="Times New Roman" w:hAnsi="Times New Roman" w:cs="Times New Roman"/>
      <w:b w:val="0"/>
      <w:bCs w:val="0"/>
      <w:i w:val="0"/>
      <w:iCs w:val="0"/>
      <w:smallCaps w:val="0"/>
      <w:strike w:val="0"/>
      <w:spacing w:val="8"/>
      <w:sz w:val="19"/>
      <w:szCs w:val="19"/>
    </w:rPr>
  </w:style>
  <w:style w:type="paragraph" w:customStyle="1" w:styleId="4">
    <w:name w:val="Основной текст4"/>
    <w:basedOn w:val="a"/>
    <w:link w:val="a3"/>
    <w:rsid w:val="000D66BE"/>
    <w:pPr>
      <w:widowControl/>
      <w:shd w:val="clear" w:color="auto" w:fill="FFFFFF"/>
      <w:autoSpaceDE/>
      <w:autoSpaceDN/>
      <w:adjustRightInd/>
      <w:spacing w:line="264" w:lineRule="exact"/>
      <w:ind w:hanging="520"/>
      <w:jc w:val="both"/>
    </w:pPr>
    <w:rPr>
      <w:rFonts w:eastAsiaTheme="minorHAnsi"/>
      <w:spacing w:val="7"/>
      <w:sz w:val="19"/>
      <w:szCs w:val="19"/>
      <w:lang w:val="uk-UA" w:eastAsia="en-US"/>
    </w:rPr>
  </w:style>
  <w:style w:type="paragraph" w:styleId="a4">
    <w:name w:val="Body Text Indent"/>
    <w:basedOn w:val="a"/>
    <w:link w:val="a5"/>
    <w:rsid w:val="000D66BE"/>
    <w:pPr>
      <w:widowControl/>
      <w:suppressAutoHyphens/>
      <w:autoSpaceDE/>
      <w:autoSpaceDN/>
      <w:adjustRightInd/>
      <w:ind w:left="283" w:firstLine="1"/>
      <w:jc w:val="both"/>
    </w:pPr>
    <w:rPr>
      <w:sz w:val="22"/>
      <w:lang w:eastAsia="zh-CN"/>
    </w:rPr>
  </w:style>
  <w:style w:type="character" w:customStyle="1" w:styleId="a5">
    <w:name w:val="Основной текст с отступом Знак"/>
    <w:basedOn w:val="a0"/>
    <w:link w:val="a4"/>
    <w:rsid w:val="000D66BE"/>
    <w:rPr>
      <w:rFonts w:eastAsia="Times New Roman"/>
      <w:sz w:val="22"/>
      <w:szCs w:val="20"/>
      <w:lang w:val="ru-RU" w:eastAsia="zh-CN"/>
    </w:rPr>
  </w:style>
  <w:style w:type="paragraph" w:customStyle="1" w:styleId="LO-Normal">
    <w:name w:val="LO-Normal"/>
    <w:rsid w:val="000D66BE"/>
    <w:pPr>
      <w:widowControl w:val="0"/>
      <w:suppressAutoHyphens/>
      <w:spacing w:after="0" w:line="300" w:lineRule="auto"/>
      <w:ind w:left="160" w:firstLine="520"/>
    </w:pPr>
    <w:rPr>
      <w:rFonts w:eastAsia="Times New Roman"/>
      <w:sz w:val="22"/>
      <w:szCs w:val="20"/>
      <w:lang w:eastAsia="zh-CN"/>
    </w:rPr>
  </w:style>
  <w:style w:type="paragraph" w:styleId="a6">
    <w:name w:val="Plain Text"/>
    <w:basedOn w:val="a"/>
    <w:link w:val="a7"/>
    <w:unhideWhenUsed/>
    <w:rsid w:val="000D66BE"/>
    <w:pPr>
      <w:widowControl/>
      <w:autoSpaceDE/>
      <w:autoSpaceDN/>
      <w:adjustRightInd/>
    </w:pPr>
    <w:rPr>
      <w:rFonts w:ascii="Courier New" w:hAnsi="Courier New"/>
    </w:rPr>
  </w:style>
  <w:style w:type="character" w:customStyle="1" w:styleId="a7">
    <w:name w:val="Текст Знак"/>
    <w:basedOn w:val="a0"/>
    <w:link w:val="a6"/>
    <w:rsid w:val="000D66BE"/>
    <w:rPr>
      <w:rFonts w:ascii="Courier New" w:eastAsia="Times New Roman" w:hAnsi="Courier New"/>
      <w:sz w:val="20"/>
      <w:szCs w:val="20"/>
      <w:lang w:val="ru-RU" w:eastAsia="ru-RU"/>
    </w:rPr>
  </w:style>
  <w:style w:type="paragraph" w:styleId="a8">
    <w:name w:val="List Paragraph"/>
    <w:basedOn w:val="a"/>
    <w:link w:val="a9"/>
    <w:uiPriority w:val="34"/>
    <w:qFormat/>
    <w:rsid w:val="000D66BE"/>
    <w:pPr>
      <w:ind w:left="720"/>
      <w:contextualSpacing/>
    </w:pPr>
  </w:style>
  <w:style w:type="table" w:styleId="aa">
    <w:name w:val="Table Grid"/>
    <w:basedOn w:val="a1"/>
    <w:rsid w:val="000D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8E5E3F"/>
    <w:pPr>
      <w:spacing w:after="120"/>
    </w:pPr>
  </w:style>
  <w:style w:type="character" w:customStyle="1" w:styleId="ac">
    <w:name w:val="Основной текст Знак"/>
    <w:basedOn w:val="a0"/>
    <w:link w:val="ab"/>
    <w:uiPriority w:val="99"/>
    <w:rsid w:val="008E5E3F"/>
    <w:rPr>
      <w:rFonts w:eastAsia="Times New Roman"/>
      <w:sz w:val="20"/>
      <w:szCs w:val="20"/>
      <w:lang w:val="ru-RU" w:eastAsia="ru-RU"/>
    </w:rPr>
  </w:style>
  <w:style w:type="character" w:customStyle="1" w:styleId="ad">
    <w:name w:val="Основной текст + Полужирный"/>
    <w:rsid w:val="008E5E3F"/>
    <w:rPr>
      <w:rFonts w:ascii="Times New Roman" w:hAnsi="Times New Roman" w:cs="Times New Roman"/>
      <w:b/>
      <w:bCs/>
      <w:spacing w:val="10"/>
      <w:sz w:val="23"/>
      <w:szCs w:val="23"/>
      <w:u w:val="none"/>
    </w:rPr>
  </w:style>
  <w:style w:type="paragraph" w:styleId="ae">
    <w:name w:val="Balloon Text"/>
    <w:basedOn w:val="a"/>
    <w:link w:val="af"/>
    <w:uiPriority w:val="99"/>
    <w:semiHidden/>
    <w:unhideWhenUsed/>
    <w:rsid w:val="00A61D11"/>
    <w:rPr>
      <w:rFonts w:ascii="Segoe UI" w:hAnsi="Segoe UI" w:cs="Segoe UI"/>
      <w:sz w:val="18"/>
      <w:szCs w:val="18"/>
    </w:rPr>
  </w:style>
  <w:style w:type="character" w:customStyle="1" w:styleId="af">
    <w:name w:val="Текст выноски Знак"/>
    <w:basedOn w:val="a0"/>
    <w:link w:val="ae"/>
    <w:uiPriority w:val="99"/>
    <w:semiHidden/>
    <w:rsid w:val="00A61D11"/>
    <w:rPr>
      <w:rFonts w:ascii="Segoe UI" w:eastAsia="Times New Roman" w:hAnsi="Segoe UI" w:cs="Segoe UI"/>
      <w:sz w:val="18"/>
      <w:szCs w:val="18"/>
      <w:lang w:val="ru-RU" w:eastAsia="ru-RU"/>
    </w:rPr>
  </w:style>
  <w:style w:type="character" w:customStyle="1" w:styleId="rvts0">
    <w:name w:val="rvts0"/>
    <w:basedOn w:val="a0"/>
    <w:rsid w:val="0077019F"/>
  </w:style>
  <w:style w:type="paragraph" w:customStyle="1" w:styleId="12">
    <w:name w:val="Знак12 Знак Знак Знак Знак Знак Знак Знак Знак Знак Знак Знак"/>
    <w:basedOn w:val="a"/>
    <w:rsid w:val="004D3A1C"/>
    <w:pPr>
      <w:widowControl/>
      <w:autoSpaceDE/>
      <w:autoSpaceDN/>
      <w:adjustRightInd/>
    </w:pPr>
    <w:rPr>
      <w:rFonts w:ascii="Verdana" w:hAnsi="Verdana" w:cs="Verdana"/>
      <w:lang w:val="uk-UA" w:eastAsia="en-US"/>
    </w:rPr>
  </w:style>
  <w:style w:type="paragraph" w:customStyle="1" w:styleId="WW-Web">
    <w:name w:val="WW-Обычный (Web)"/>
    <w:basedOn w:val="a"/>
    <w:rsid w:val="004D3A1C"/>
    <w:pPr>
      <w:widowControl/>
      <w:suppressAutoHyphens/>
      <w:autoSpaceDE/>
      <w:autoSpaceDN/>
      <w:adjustRightInd/>
      <w:spacing w:before="280" w:after="280"/>
    </w:pPr>
    <w:rPr>
      <w:sz w:val="24"/>
      <w:szCs w:val="24"/>
    </w:rPr>
  </w:style>
  <w:style w:type="character" w:customStyle="1" w:styleId="infotendernum">
    <w:name w:val="info_tendernum"/>
    <w:basedOn w:val="a0"/>
    <w:rsid w:val="00AD6A75"/>
  </w:style>
  <w:style w:type="character" w:customStyle="1" w:styleId="a9">
    <w:name w:val="Абзац списка Знак"/>
    <w:link w:val="a8"/>
    <w:uiPriority w:val="34"/>
    <w:locked/>
    <w:rsid w:val="00B92F8F"/>
    <w:rPr>
      <w:rFonts w:eastAsia="Times New Roman"/>
      <w:sz w:val="20"/>
      <w:szCs w:val="20"/>
      <w:lang w:val="ru-RU" w:eastAsia="ru-RU"/>
    </w:rPr>
  </w:style>
  <w:style w:type="numbering" w:customStyle="1" w:styleId="ImportedStyle1">
    <w:name w:val="Imported Style 1"/>
    <w:rsid w:val="00ED2A06"/>
    <w:pPr>
      <w:numPr>
        <w:numId w:val="23"/>
      </w:numPr>
    </w:pPr>
  </w:style>
  <w:style w:type="character" w:customStyle="1" w:styleId="10">
    <w:name w:val="Заголовок 1 Знак"/>
    <w:basedOn w:val="a0"/>
    <w:link w:val="1"/>
    <w:rsid w:val="00893F91"/>
    <w:rPr>
      <w:rFonts w:ascii="Arial" w:eastAsia="Times New Roman" w:hAnsi="Arial" w:cs="Arial"/>
      <w:b/>
      <w:bCs/>
      <w:caps/>
      <w:sz w:val="20"/>
      <w:szCs w:val="20"/>
      <w:lang w:eastAsia="ru-RU"/>
    </w:rPr>
  </w:style>
  <w:style w:type="paragraph" w:customStyle="1" w:styleId="af0">
    <w:name w:val="Название таблицы"/>
    <w:basedOn w:val="a"/>
    <w:rsid w:val="00893F91"/>
    <w:pPr>
      <w:widowControl/>
      <w:autoSpaceDE/>
      <w:autoSpaceDN/>
      <w:adjustRightInd/>
      <w:jc w:val="center"/>
    </w:pPr>
    <w:rPr>
      <w:rFonts w:ascii="Arial" w:hAnsi="Arial" w:cs="Arial"/>
      <w:b/>
      <w:bCs/>
    </w:rPr>
  </w:style>
  <w:style w:type="paragraph" w:customStyle="1" w:styleId="af1">
    <w:name w:val="Таблица заголовки"/>
    <w:basedOn w:val="a"/>
    <w:rsid w:val="00893F91"/>
    <w:pPr>
      <w:widowControl/>
      <w:autoSpaceDE/>
      <w:autoSpaceDN/>
      <w:adjustRightInd/>
      <w:jc w:val="center"/>
    </w:pPr>
    <w:rPr>
      <w:rFonts w:ascii="Arial" w:hAnsi="Arial" w:cs="Arial"/>
      <w:lang w:val="uk-UA"/>
    </w:rPr>
  </w:style>
  <w:style w:type="paragraph" w:customStyle="1" w:styleId="af2">
    <w:name w:val="Таблица вправо"/>
    <w:basedOn w:val="a"/>
    <w:rsid w:val="00893F91"/>
    <w:pPr>
      <w:widowControl/>
      <w:autoSpaceDE/>
      <w:autoSpaceDN/>
      <w:adjustRightInd/>
      <w:jc w:val="right"/>
    </w:pPr>
    <w:rPr>
      <w:rFonts w:ascii="Arial" w:hAnsi="Arial" w:cs="Arial"/>
      <w:lang w:val="uk-UA"/>
    </w:rPr>
  </w:style>
  <w:style w:type="character" w:customStyle="1" w:styleId="30">
    <w:name w:val="Заголовок 3 Знак"/>
    <w:basedOn w:val="a0"/>
    <w:link w:val="3"/>
    <w:uiPriority w:val="9"/>
    <w:semiHidden/>
    <w:rsid w:val="00E56509"/>
    <w:rPr>
      <w:rFonts w:asciiTheme="majorHAnsi" w:eastAsiaTheme="majorEastAsia" w:hAnsiTheme="majorHAnsi" w:cstheme="majorBidi"/>
      <w:color w:val="1F4D78" w:themeColor="accent1" w:themeShade="7F"/>
      <w:sz w:val="24"/>
      <w:szCs w:val="24"/>
      <w:lang w:val="ru-RU" w:eastAsia="ru-RU"/>
    </w:rPr>
  </w:style>
  <w:style w:type="paragraph" w:styleId="20">
    <w:name w:val="Body Text Indent 2"/>
    <w:basedOn w:val="a"/>
    <w:link w:val="21"/>
    <w:uiPriority w:val="99"/>
    <w:semiHidden/>
    <w:unhideWhenUsed/>
    <w:rsid w:val="00E56509"/>
    <w:pPr>
      <w:spacing w:after="120" w:line="480" w:lineRule="auto"/>
      <w:ind w:left="283"/>
    </w:pPr>
  </w:style>
  <w:style w:type="character" w:customStyle="1" w:styleId="21">
    <w:name w:val="Основной текст с отступом 2 Знак"/>
    <w:basedOn w:val="a0"/>
    <w:link w:val="20"/>
    <w:uiPriority w:val="99"/>
    <w:semiHidden/>
    <w:rsid w:val="00E56509"/>
    <w:rPr>
      <w:rFonts w:eastAsia="Times New Roman"/>
      <w:sz w:val="20"/>
      <w:szCs w:val="20"/>
      <w:lang w:val="ru-RU" w:eastAsia="ru-RU"/>
    </w:rPr>
  </w:style>
  <w:style w:type="character" w:styleId="af3">
    <w:name w:val="Hyperlink"/>
    <w:basedOn w:val="a0"/>
    <w:uiPriority w:val="99"/>
    <w:unhideWhenUsed/>
    <w:rsid w:val="00E56509"/>
    <w:rPr>
      <w:color w:val="0563C1" w:themeColor="hyperlink"/>
      <w:u w:val="single"/>
    </w:rPr>
  </w:style>
  <w:style w:type="paragraph" w:customStyle="1" w:styleId="22">
    <w:name w:val="Абзац списка2"/>
    <w:basedOn w:val="a"/>
    <w:rsid w:val="00E56509"/>
    <w:pPr>
      <w:widowControl/>
      <w:autoSpaceDE/>
      <w:autoSpaceDN/>
      <w:adjustRightInd/>
      <w:ind w:left="720"/>
    </w:pPr>
    <w:rPr>
      <w:sz w:val="24"/>
      <w:szCs w:val="24"/>
    </w:rPr>
  </w:style>
  <w:style w:type="paragraph" w:styleId="23">
    <w:name w:val="Body Text 2"/>
    <w:basedOn w:val="a"/>
    <w:link w:val="24"/>
    <w:uiPriority w:val="99"/>
    <w:unhideWhenUsed/>
    <w:rsid w:val="00E56509"/>
    <w:pPr>
      <w:widowControl/>
      <w:autoSpaceDE/>
      <w:autoSpaceDN/>
      <w:adjustRightInd/>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rsid w:val="00E56509"/>
    <w:rPr>
      <w:rFonts w:asciiTheme="minorHAnsi" w:hAnsiTheme="minorHAnsi" w:cstheme="minorBidi"/>
      <w:sz w:val="22"/>
      <w:szCs w:val="22"/>
      <w:lang w:val="ru-RU"/>
    </w:rPr>
  </w:style>
  <w:style w:type="paragraph" w:customStyle="1" w:styleId="rvps2">
    <w:name w:val="rvps2"/>
    <w:basedOn w:val="a"/>
    <w:rsid w:val="00E56509"/>
    <w:pPr>
      <w:widowControl/>
      <w:autoSpaceDE/>
      <w:autoSpaceDN/>
      <w:adjustRightInd/>
      <w:spacing w:before="100" w:beforeAutospacing="1" w:after="100" w:afterAutospacing="1"/>
    </w:pPr>
    <w:rPr>
      <w:sz w:val="24"/>
      <w:szCs w:val="24"/>
    </w:rPr>
  </w:style>
  <w:style w:type="paragraph" w:styleId="af4">
    <w:name w:val="footer"/>
    <w:basedOn w:val="a"/>
    <w:link w:val="af5"/>
    <w:uiPriority w:val="99"/>
    <w:semiHidden/>
    <w:unhideWhenUsed/>
    <w:rsid w:val="00331A6C"/>
    <w:pPr>
      <w:tabs>
        <w:tab w:val="center" w:pos="4703"/>
        <w:tab w:val="right" w:pos="9406"/>
      </w:tabs>
    </w:pPr>
  </w:style>
  <w:style w:type="character" w:customStyle="1" w:styleId="af5">
    <w:name w:val="Нижний колонтитул Знак"/>
    <w:basedOn w:val="a0"/>
    <w:link w:val="af4"/>
    <w:uiPriority w:val="99"/>
    <w:semiHidden/>
    <w:rsid w:val="00331A6C"/>
    <w:rPr>
      <w:rFonts w:eastAsia="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6289">
      <w:bodyDiv w:val="1"/>
      <w:marLeft w:val="0"/>
      <w:marRight w:val="0"/>
      <w:marTop w:val="0"/>
      <w:marBottom w:val="0"/>
      <w:divBdr>
        <w:top w:val="none" w:sz="0" w:space="0" w:color="auto"/>
        <w:left w:val="none" w:sz="0" w:space="0" w:color="auto"/>
        <w:bottom w:val="none" w:sz="0" w:space="0" w:color="auto"/>
        <w:right w:val="none" w:sz="0" w:space="0" w:color="auto"/>
      </w:divBdr>
      <w:divsChild>
        <w:div w:id="959914103">
          <w:marLeft w:val="0"/>
          <w:marRight w:val="0"/>
          <w:marTop w:val="0"/>
          <w:marBottom w:val="0"/>
          <w:divBdr>
            <w:top w:val="none" w:sz="0" w:space="0" w:color="auto"/>
            <w:left w:val="none" w:sz="0" w:space="0" w:color="auto"/>
            <w:bottom w:val="none" w:sz="0" w:space="0" w:color="auto"/>
            <w:right w:val="none" w:sz="0" w:space="0" w:color="auto"/>
          </w:divBdr>
        </w:div>
      </w:divsChild>
    </w:div>
    <w:div w:id="667251555">
      <w:bodyDiv w:val="1"/>
      <w:marLeft w:val="0"/>
      <w:marRight w:val="0"/>
      <w:marTop w:val="0"/>
      <w:marBottom w:val="0"/>
      <w:divBdr>
        <w:top w:val="none" w:sz="0" w:space="0" w:color="auto"/>
        <w:left w:val="none" w:sz="0" w:space="0" w:color="auto"/>
        <w:bottom w:val="none" w:sz="0" w:space="0" w:color="auto"/>
        <w:right w:val="none" w:sz="0" w:space="0" w:color="auto"/>
      </w:divBdr>
    </w:div>
    <w:div w:id="678697698">
      <w:bodyDiv w:val="1"/>
      <w:marLeft w:val="0"/>
      <w:marRight w:val="0"/>
      <w:marTop w:val="0"/>
      <w:marBottom w:val="0"/>
      <w:divBdr>
        <w:top w:val="none" w:sz="0" w:space="0" w:color="auto"/>
        <w:left w:val="none" w:sz="0" w:space="0" w:color="auto"/>
        <w:bottom w:val="none" w:sz="0" w:space="0" w:color="auto"/>
        <w:right w:val="none" w:sz="0" w:space="0" w:color="auto"/>
      </w:divBdr>
    </w:div>
    <w:div w:id="1032614884">
      <w:bodyDiv w:val="1"/>
      <w:marLeft w:val="0"/>
      <w:marRight w:val="0"/>
      <w:marTop w:val="0"/>
      <w:marBottom w:val="0"/>
      <w:divBdr>
        <w:top w:val="none" w:sz="0" w:space="0" w:color="auto"/>
        <w:left w:val="none" w:sz="0" w:space="0" w:color="auto"/>
        <w:bottom w:val="none" w:sz="0" w:space="0" w:color="auto"/>
        <w:right w:val="none" w:sz="0" w:space="0" w:color="auto"/>
      </w:divBdr>
    </w:div>
    <w:div w:id="1413697341">
      <w:bodyDiv w:val="1"/>
      <w:marLeft w:val="0"/>
      <w:marRight w:val="0"/>
      <w:marTop w:val="0"/>
      <w:marBottom w:val="0"/>
      <w:divBdr>
        <w:top w:val="none" w:sz="0" w:space="0" w:color="auto"/>
        <w:left w:val="none" w:sz="0" w:space="0" w:color="auto"/>
        <w:bottom w:val="none" w:sz="0" w:space="0" w:color="auto"/>
        <w:right w:val="none" w:sz="0" w:space="0" w:color="auto"/>
      </w:divBdr>
    </w:div>
    <w:div w:id="1595043690">
      <w:bodyDiv w:val="1"/>
      <w:marLeft w:val="0"/>
      <w:marRight w:val="0"/>
      <w:marTop w:val="0"/>
      <w:marBottom w:val="0"/>
      <w:divBdr>
        <w:top w:val="none" w:sz="0" w:space="0" w:color="auto"/>
        <w:left w:val="none" w:sz="0" w:space="0" w:color="auto"/>
        <w:bottom w:val="none" w:sz="0" w:space="0" w:color="auto"/>
        <w:right w:val="none" w:sz="0" w:space="0" w:color="auto"/>
      </w:divBdr>
      <w:divsChild>
        <w:div w:id="831412483">
          <w:marLeft w:val="0"/>
          <w:marRight w:val="0"/>
          <w:marTop w:val="0"/>
          <w:marBottom w:val="225"/>
          <w:divBdr>
            <w:top w:val="none" w:sz="0" w:space="0" w:color="auto"/>
            <w:left w:val="none" w:sz="0" w:space="0" w:color="auto"/>
            <w:bottom w:val="none" w:sz="0" w:space="0" w:color="auto"/>
            <w:right w:val="none" w:sz="0" w:space="0" w:color="auto"/>
          </w:divBdr>
        </w:div>
      </w:divsChild>
    </w:div>
    <w:div w:id="19220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ed202305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Prokopchukal\AppData\Local\Microsoft\Windows\Temporary%20Internet%20Files\Content.Outlook\GV6BTV15\__________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FBD09-4906-4172-B22C-ACB3FE2E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5368</Words>
  <Characters>30604</Characters>
  <Application>Microsoft Office Word</Application>
  <DocSecurity>0</DocSecurity>
  <Lines>255</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Оксещенко</dc:creator>
  <cp:keywords/>
  <dc:description/>
  <cp:lastModifiedBy>Кучерук Олександра Володимирівна</cp:lastModifiedBy>
  <cp:revision>3</cp:revision>
  <cp:lastPrinted>2017-11-29T10:59:00Z</cp:lastPrinted>
  <dcterms:created xsi:type="dcterms:W3CDTF">2023-11-03T13:27:00Z</dcterms:created>
  <dcterms:modified xsi:type="dcterms:W3CDTF">2023-11-06T11:40:00Z</dcterms:modified>
</cp:coreProperties>
</file>