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F652" w14:textId="77777777" w:rsidR="00266401" w:rsidRPr="00266401" w:rsidRDefault="00266401" w:rsidP="00266401">
      <w:pPr>
        <w:tabs>
          <w:tab w:val="center" w:pos="4677"/>
          <w:tab w:val="right" w:pos="9355"/>
        </w:tabs>
        <w:snapToGrid w:val="0"/>
        <w:spacing w:after="0" w:line="240" w:lineRule="auto"/>
        <w:ind w:firstLine="539"/>
        <w:jc w:val="center"/>
        <w:outlineLvl w:val="0"/>
        <w:rPr>
          <w:rFonts w:ascii="Times New Roman" w:eastAsia="Times New Roman" w:hAnsi="Times New Roman" w:cs="Times New Roman"/>
          <w:b/>
          <w:sz w:val="28"/>
          <w:szCs w:val="28"/>
        </w:rPr>
      </w:pPr>
      <w:r w:rsidRPr="00266401">
        <w:rPr>
          <w:rFonts w:ascii="Times New Roman" w:eastAsia="Times New Roman" w:hAnsi="Times New Roman" w:cs="Times New Roman"/>
          <w:b/>
          <w:sz w:val="28"/>
          <w:szCs w:val="28"/>
        </w:rPr>
        <w:t xml:space="preserve">Департамент </w:t>
      </w:r>
      <w:proofErr w:type="spellStart"/>
      <w:r w:rsidRPr="00266401">
        <w:rPr>
          <w:rFonts w:ascii="Times New Roman" w:eastAsia="Times New Roman" w:hAnsi="Times New Roman" w:cs="Times New Roman"/>
          <w:b/>
          <w:sz w:val="28"/>
          <w:szCs w:val="28"/>
        </w:rPr>
        <w:t>освіти</w:t>
      </w:r>
      <w:proofErr w:type="spellEnd"/>
      <w:r w:rsidRPr="00266401">
        <w:rPr>
          <w:rFonts w:ascii="Times New Roman" w:eastAsia="Times New Roman" w:hAnsi="Times New Roman" w:cs="Times New Roman"/>
          <w:b/>
          <w:sz w:val="28"/>
          <w:szCs w:val="28"/>
        </w:rPr>
        <w:t xml:space="preserve"> </w:t>
      </w:r>
      <w:proofErr w:type="spellStart"/>
      <w:r w:rsidRPr="00266401">
        <w:rPr>
          <w:rFonts w:ascii="Times New Roman" w:eastAsia="Times New Roman" w:hAnsi="Times New Roman" w:cs="Times New Roman"/>
          <w:b/>
          <w:sz w:val="28"/>
          <w:szCs w:val="28"/>
        </w:rPr>
        <w:t>Полтавської</w:t>
      </w:r>
      <w:proofErr w:type="spellEnd"/>
      <w:r w:rsidRPr="00266401">
        <w:rPr>
          <w:rFonts w:ascii="Times New Roman" w:eastAsia="Times New Roman" w:hAnsi="Times New Roman" w:cs="Times New Roman"/>
          <w:b/>
          <w:sz w:val="28"/>
          <w:szCs w:val="28"/>
        </w:rPr>
        <w:t xml:space="preserve"> </w:t>
      </w:r>
      <w:proofErr w:type="spellStart"/>
      <w:r w:rsidRPr="00266401">
        <w:rPr>
          <w:rFonts w:ascii="Times New Roman" w:eastAsia="Times New Roman" w:hAnsi="Times New Roman" w:cs="Times New Roman"/>
          <w:b/>
          <w:sz w:val="28"/>
          <w:szCs w:val="28"/>
        </w:rPr>
        <w:t>міської</w:t>
      </w:r>
      <w:proofErr w:type="spellEnd"/>
      <w:r w:rsidRPr="00266401">
        <w:rPr>
          <w:rFonts w:ascii="Times New Roman" w:eastAsia="Times New Roman" w:hAnsi="Times New Roman" w:cs="Times New Roman"/>
          <w:b/>
          <w:sz w:val="28"/>
          <w:szCs w:val="28"/>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
        <w:gridCol w:w="3685"/>
        <w:gridCol w:w="7550"/>
        <w:gridCol w:w="246"/>
      </w:tblGrid>
      <w:tr w:rsidR="00266401" w:rsidRPr="00266401" w14:paraId="5617BEC0" w14:textId="77777777" w:rsidTr="00E14647">
        <w:trPr>
          <w:gridAfter w:val="1"/>
          <w:wAfter w:w="246" w:type="dxa"/>
        </w:trPr>
        <w:tc>
          <w:tcPr>
            <w:tcW w:w="3931" w:type="dxa"/>
            <w:gridSpan w:val="2"/>
            <w:tcBorders>
              <w:top w:val="nil"/>
              <w:left w:val="nil"/>
              <w:bottom w:val="nil"/>
              <w:right w:val="nil"/>
            </w:tcBorders>
          </w:tcPr>
          <w:p w14:paraId="695076E9"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4EEEC1A7"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p>
          <w:p w14:paraId="38880AEC"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ЗАТВЕРДЖЕНО</w:t>
            </w:r>
          </w:p>
        </w:tc>
      </w:tr>
      <w:tr w:rsidR="00266401" w:rsidRPr="00266401" w14:paraId="42102AE2" w14:textId="77777777" w:rsidTr="00E14647">
        <w:trPr>
          <w:gridBefore w:val="1"/>
          <w:wBefore w:w="246" w:type="dxa"/>
        </w:trPr>
        <w:tc>
          <w:tcPr>
            <w:tcW w:w="3685" w:type="dxa"/>
            <w:tcBorders>
              <w:top w:val="nil"/>
              <w:left w:val="nil"/>
              <w:bottom w:val="nil"/>
              <w:right w:val="nil"/>
            </w:tcBorders>
          </w:tcPr>
          <w:p w14:paraId="67FD9C5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 xml:space="preserve">                                                           </w:t>
            </w:r>
          </w:p>
        </w:tc>
        <w:tc>
          <w:tcPr>
            <w:tcW w:w="7796" w:type="dxa"/>
            <w:gridSpan w:val="2"/>
            <w:tcBorders>
              <w:top w:val="nil"/>
              <w:left w:val="nil"/>
              <w:bottom w:val="nil"/>
              <w:right w:val="nil"/>
            </w:tcBorders>
          </w:tcPr>
          <w:p w14:paraId="0764D370" w14:textId="77777777" w:rsidR="00266401" w:rsidRPr="00266401" w:rsidRDefault="00266401" w:rsidP="00266401">
            <w:pPr>
              <w:spacing w:after="120"/>
              <w:ind w:right="1032"/>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 xml:space="preserve">РІШЕННЯМ УПОВНОВАЖЕНОЇ ОСОБИ </w:t>
            </w:r>
          </w:p>
        </w:tc>
      </w:tr>
      <w:tr w:rsidR="00266401" w:rsidRPr="00266401" w14:paraId="03490050" w14:textId="77777777" w:rsidTr="00E14647">
        <w:trPr>
          <w:gridAfter w:val="1"/>
          <w:wAfter w:w="246" w:type="dxa"/>
        </w:trPr>
        <w:tc>
          <w:tcPr>
            <w:tcW w:w="3931" w:type="dxa"/>
            <w:gridSpan w:val="2"/>
            <w:tcBorders>
              <w:top w:val="nil"/>
              <w:left w:val="nil"/>
              <w:bottom w:val="nil"/>
              <w:right w:val="nil"/>
            </w:tcBorders>
          </w:tcPr>
          <w:p w14:paraId="0149E69D"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0B20C598" w14:textId="78B8F031" w:rsidR="00266401" w:rsidRPr="00266401" w:rsidRDefault="00266401" w:rsidP="000F474F">
            <w:pPr>
              <w:spacing w:after="120"/>
              <w:ind w:right="1032"/>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bCs/>
                <w:sz w:val="24"/>
                <w:szCs w:val="24"/>
                <w:lang w:eastAsia="ru-RU"/>
              </w:rPr>
              <w:t xml:space="preserve">ПРОТОКОЛ № </w:t>
            </w:r>
            <w:r w:rsidR="00D6418E">
              <w:rPr>
                <w:rFonts w:ascii="Times New Roman" w:eastAsia="Times New Roman" w:hAnsi="Times New Roman" w:cs="Times New Roman"/>
                <w:b/>
                <w:bCs/>
                <w:sz w:val="24"/>
                <w:szCs w:val="24"/>
                <w:lang w:val="uk-UA" w:eastAsia="ru-RU"/>
              </w:rPr>
              <w:t xml:space="preserve"> </w:t>
            </w:r>
            <w:r w:rsidRPr="00266401">
              <w:rPr>
                <w:rFonts w:ascii="Times New Roman" w:eastAsia="Times New Roman" w:hAnsi="Times New Roman" w:cs="Times New Roman"/>
                <w:b/>
                <w:bCs/>
                <w:sz w:val="24"/>
                <w:szCs w:val="24"/>
                <w:lang w:eastAsia="ru-RU"/>
              </w:rPr>
              <w:t xml:space="preserve"> </w:t>
            </w:r>
            <w:r w:rsidR="004038DA">
              <w:rPr>
                <w:rFonts w:ascii="Times New Roman" w:eastAsia="Times New Roman" w:hAnsi="Times New Roman" w:cs="Times New Roman"/>
                <w:b/>
                <w:bCs/>
                <w:sz w:val="24"/>
                <w:szCs w:val="24"/>
                <w:lang w:val="uk-UA" w:eastAsia="ru-RU"/>
              </w:rPr>
              <w:t xml:space="preserve">24 </w:t>
            </w:r>
            <w:r w:rsidRPr="000F474F">
              <w:rPr>
                <w:rFonts w:ascii="Times New Roman" w:eastAsia="Times New Roman" w:hAnsi="Times New Roman" w:cs="Times New Roman"/>
                <w:b/>
                <w:bCs/>
                <w:sz w:val="24"/>
                <w:szCs w:val="24"/>
                <w:lang w:val="uk-UA" w:eastAsia="ru-RU"/>
              </w:rPr>
              <w:t xml:space="preserve">від </w:t>
            </w:r>
            <w:r w:rsidR="00C558B5">
              <w:rPr>
                <w:rFonts w:ascii="Times New Roman" w:eastAsia="Times New Roman" w:hAnsi="Times New Roman" w:cs="Times New Roman"/>
                <w:b/>
                <w:bCs/>
                <w:sz w:val="24"/>
                <w:szCs w:val="24"/>
                <w:lang w:val="uk-UA" w:eastAsia="ru-RU"/>
              </w:rPr>
              <w:t>04</w:t>
            </w:r>
            <w:r w:rsidRPr="000F474F">
              <w:rPr>
                <w:rFonts w:ascii="Times New Roman" w:eastAsia="Times New Roman" w:hAnsi="Times New Roman" w:cs="Times New Roman"/>
                <w:b/>
                <w:bCs/>
                <w:sz w:val="24"/>
                <w:szCs w:val="24"/>
                <w:lang w:val="uk-UA" w:eastAsia="ru-RU"/>
              </w:rPr>
              <w:t>.0</w:t>
            </w:r>
            <w:r w:rsidR="00C558B5">
              <w:rPr>
                <w:rFonts w:ascii="Times New Roman" w:eastAsia="Times New Roman" w:hAnsi="Times New Roman" w:cs="Times New Roman"/>
                <w:b/>
                <w:bCs/>
                <w:sz w:val="24"/>
                <w:szCs w:val="24"/>
                <w:lang w:val="uk-UA" w:eastAsia="ru-RU"/>
              </w:rPr>
              <w:t>4</w:t>
            </w:r>
            <w:r w:rsidRPr="000F474F">
              <w:rPr>
                <w:rFonts w:ascii="Times New Roman" w:eastAsia="Times New Roman" w:hAnsi="Times New Roman" w:cs="Times New Roman"/>
                <w:b/>
                <w:bCs/>
                <w:sz w:val="24"/>
                <w:szCs w:val="24"/>
                <w:lang w:val="uk-UA" w:eastAsia="ru-RU"/>
              </w:rPr>
              <w:t xml:space="preserve">.2024 </w:t>
            </w:r>
            <w:r w:rsidRPr="000F474F">
              <w:rPr>
                <w:rFonts w:ascii="Times New Roman" w:eastAsia="Times New Roman" w:hAnsi="Times New Roman" w:cs="Times New Roman"/>
                <w:b/>
                <w:sz w:val="24"/>
                <w:szCs w:val="24"/>
                <w:lang w:eastAsia="ru-RU"/>
              </w:rPr>
              <w:t>року</w:t>
            </w:r>
          </w:p>
        </w:tc>
      </w:tr>
      <w:tr w:rsidR="00266401" w:rsidRPr="00266401" w14:paraId="330EF11D" w14:textId="77777777" w:rsidTr="00E14647">
        <w:trPr>
          <w:gridAfter w:val="1"/>
          <w:wAfter w:w="246" w:type="dxa"/>
          <w:trHeight w:val="526"/>
        </w:trPr>
        <w:tc>
          <w:tcPr>
            <w:tcW w:w="3931" w:type="dxa"/>
            <w:gridSpan w:val="2"/>
            <w:tcBorders>
              <w:top w:val="nil"/>
              <w:left w:val="nil"/>
              <w:bottom w:val="nil"/>
              <w:right w:val="nil"/>
            </w:tcBorders>
          </w:tcPr>
          <w:p w14:paraId="229D9C7F" w14:textId="77777777"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14:paraId="13898268" w14:textId="77777777"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УПОВНОВАЖЕНА ОСОБА</w:t>
            </w:r>
          </w:p>
          <w:p w14:paraId="1D5C7C7A" w14:textId="77777777"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eastAsia="ru-RU"/>
              </w:rPr>
              <w:t>БЛОХА ВІТАЛІЙ ОЛЕКСАНДРОВИЧ</w:t>
            </w:r>
          </w:p>
          <w:p w14:paraId="0020285B" w14:textId="6B105F76" w:rsidR="00266401" w:rsidRPr="00266401" w:rsidRDefault="00266401" w:rsidP="00BA1658">
            <w:pPr>
              <w:spacing w:after="120"/>
              <w:ind w:right="1032"/>
              <w:jc w:val="center"/>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____________________________</w:t>
            </w:r>
          </w:p>
          <w:p w14:paraId="6CB8E696" w14:textId="77777777" w:rsidR="00266401" w:rsidRPr="00266401" w:rsidRDefault="00266401" w:rsidP="00266401">
            <w:pPr>
              <w:spacing w:after="120"/>
              <w:ind w:right="1032"/>
              <w:rPr>
                <w:rFonts w:ascii="Times New Roman" w:eastAsia="Times New Roman" w:hAnsi="Times New Roman" w:cs="Times New Roman"/>
                <w:b/>
                <w:bCs/>
                <w:sz w:val="24"/>
                <w:szCs w:val="24"/>
                <w:highlight w:val="yellow"/>
                <w:lang w:val="uk-UA" w:eastAsia="ru-RU"/>
              </w:rPr>
            </w:pPr>
            <w:r w:rsidRPr="00266401">
              <w:rPr>
                <w:rFonts w:ascii="Times New Roman" w:eastAsia="Times New Roman" w:hAnsi="Times New Roman" w:cs="Times New Roman"/>
                <w:b/>
                <w:bCs/>
                <w:sz w:val="24"/>
                <w:szCs w:val="24"/>
                <w:lang w:val="uk-UA" w:eastAsia="ru-RU"/>
              </w:rPr>
              <w:t xml:space="preserve">    (підпис) </w:t>
            </w:r>
            <w:proofErr w:type="spellStart"/>
            <w:r w:rsidRPr="00266401">
              <w:rPr>
                <w:rFonts w:ascii="Times New Roman" w:eastAsia="Times New Roman" w:hAnsi="Times New Roman" w:cs="Times New Roman"/>
                <w:b/>
                <w:bCs/>
                <w:sz w:val="24"/>
                <w:szCs w:val="24"/>
                <w:lang w:val="uk-UA" w:eastAsia="ru-RU"/>
              </w:rPr>
              <w:t>м.п</w:t>
            </w:r>
            <w:proofErr w:type="spellEnd"/>
            <w:r w:rsidRPr="00266401">
              <w:rPr>
                <w:rFonts w:ascii="Times New Roman" w:eastAsia="Times New Roman" w:hAnsi="Times New Roman" w:cs="Times New Roman"/>
                <w:b/>
                <w:bCs/>
                <w:sz w:val="24"/>
                <w:szCs w:val="24"/>
                <w:lang w:val="uk-UA" w:eastAsia="ru-RU"/>
              </w:rPr>
              <w:t xml:space="preserve">.  </w:t>
            </w:r>
          </w:p>
          <w:p w14:paraId="0C73018B" w14:textId="77777777" w:rsidR="00266401" w:rsidRPr="00266401" w:rsidRDefault="00266401" w:rsidP="00266401">
            <w:pPr>
              <w:spacing w:after="120"/>
              <w:ind w:right="1032"/>
              <w:rPr>
                <w:rFonts w:ascii="Times New Roman" w:eastAsia="Times New Roman" w:hAnsi="Times New Roman" w:cs="Times New Roman"/>
                <w:b/>
                <w:bCs/>
                <w:sz w:val="24"/>
                <w:szCs w:val="24"/>
                <w:highlight w:val="yellow"/>
                <w:lang w:eastAsia="ru-RU"/>
              </w:rPr>
            </w:pPr>
          </w:p>
        </w:tc>
      </w:tr>
    </w:tbl>
    <w:p w14:paraId="5F44A12D" w14:textId="77777777" w:rsidR="00266401" w:rsidRPr="00266401" w:rsidRDefault="00266401" w:rsidP="00266401">
      <w:pPr>
        <w:spacing w:after="0"/>
        <w:ind w:firstLine="540"/>
        <w:jc w:val="center"/>
        <w:rPr>
          <w:rFonts w:ascii="Times New Roman" w:eastAsia="Times New Roman" w:hAnsi="Times New Roman" w:cs="Times New Roman"/>
          <w:b/>
          <w:sz w:val="24"/>
          <w:szCs w:val="24"/>
          <w:lang w:eastAsia="ru-RU"/>
        </w:rPr>
      </w:pPr>
    </w:p>
    <w:p w14:paraId="66E82BAA" w14:textId="77777777" w:rsidR="00266401" w:rsidRPr="00266401" w:rsidRDefault="00266401" w:rsidP="00266401">
      <w:pPr>
        <w:spacing w:after="0"/>
        <w:ind w:firstLine="540"/>
        <w:jc w:val="center"/>
        <w:rPr>
          <w:rFonts w:ascii="Times New Roman" w:eastAsia="Times New Roman" w:hAnsi="Times New Roman" w:cs="Times New Roman"/>
          <w:b/>
          <w:sz w:val="24"/>
          <w:szCs w:val="24"/>
          <w:lang w:eastAsia="ru-RU"/>
        </w:rPr>
      </w:pPr>
      <w:r w:rsidRPr="00266401">
        <w:rPr>
          <w:rFonts w:ascii="Times New Roman" w:eastAsia="Times New Roman" w:hAnsi="Times New Roman" w:cs="Times New Roman"/>
          <w:b/>
          <w:sz w:val="24"/>
          <w:szCs w:val="24"/>
          <w:lang w:eastAsia="ru-RU"/>
        </w:rPr>
        <w:t>ТЕНДЕРНА ДОКУМЕНТАЦІЯ</w:t>
      </w:r>
    </w:p>
    <w:p w14:paraId="73DFFD4F" w14:textId="77777777" w:rsidR="00266401" w:rsidRPr="00266401" w:rsidRDefault="00266401" w:rsidP="00266401">
      <w:pPr>
        <w:spacing w:after="0"/>
        <w:jc w:val="center"/>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sz w:val="24"/>
          <w:szCs w:val="24"/>
          <w:lang w:val="uk-UA" w:eastAsia="ru-RU"/>
        </w:rPr>
        <w:t>Процедура закупівлі: Відкриті торги з особливостями</w:t>
      </w:r>
    </w:p>
    <w:p w14:paraId="7305B6C2" w14:textId="77777777" w:rsidR="00266401" w:rsidRPr="00266401" w:rsidRDefault="00266401" w:rsidP="00266401">
      <w:pPr>
        <w:spacing w:after="0"/>
        <w:ind w:firstLine="540"/>
        <w:jc w:val="center"/>
        <w:rPr>
          <w:rFonts w:ascii="Times New Roman" w:eastAsia="Times New Roman" w:hAnsi="Times New Roman" w:cs="Times New Roman"/>
          <w:sz w:val="24"/>
          <w:szCs w:val="24"/>
          <w:lang w:val="uk-UA" w:eastAsia="ru-RU"/>
        </w:rPr>
      </w:pPr>
    </w:p>
    <w:p w14:paraId="3D412271" w14:textId="77777777" w:rsidR="00266401" w:rsidRPr="00266401" w:rsidRDefault="00266401" w:rsidP="00266401">
      <w:pPr>
        <w:spacing w:after="0"/>
        <w:jc w:val="center"/>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 xml:space="preserve">на </w:t>
      </w:r>
      <w:proofErr w:type="spellStart"/>
      <w:r w:rsidRPr="00266401">
        <w:rPr>
          <w:rFonts w:ascii="Times New Roman" w:eastAsia="Times New Roman" w:hAnsi="Times New Roman" w:cs="Times New Roman"/>
          <w:b/>
          <w:bCs/>
          <w:sz w:val="24"/>
          <w:szCs w:val="24"/>
          <w:lang w:eastAsia="ru-RU"/>
        </w:rPr>
        <w:t>закупівлю</w:t>
      </w:r>
      <w:proofErr w:type="spellEnd"/>
      <w:r w:rsidRPr="00266401">
        <w:rPr>
          <w:rFonts w:ascii="Times New Roman" w:eastAsia="Times New Roman" w:hAnsi="Times New Roman" w:cs="Times New Roman"/>
          <w:b/>
          <w:bCs/>
          <w:sz w:val="24"/>
          <w:szCs w:val="24"/>
          <w:lang w:eastAsia="ru-RU"/>
        </w:rPr>
        <w:t xml:space="preserve"> </w:t>
      </w:r>
      <w:proofErr w:type="spellStart"/>
      <w:r w:rsidRPr="00266401">
        <w:rPr>
          <w:rFonts w:ascii="Times New Roman" w:eastAsia="Times New Roman" w:hAnsi="Times New Roman" w:cs="Times New Roman"/>
          <w:b/>
          <w:bCs/>
          <w:sz w:val="24"/>
          <w:szCs w:val="24"/>
          <w:lang w:eastAsia="ru-RU"/>
        </w:rPr>
        <w:t>Послуги</w:t>
      </w:r>
      <w:proofErr w:type="spellEnd"/>
    </w:p>
    <w:p w14:paraId="06D32D89" w14:textId="77777777" w:rsidR="00266401" w:rsidRPr="00266401" w:rsidRDefault="00266401" w:rsidP="00266401">
      <w:pPr>
        <w:spacing w:after="0"/>
        <w:jc w:val="center"/>
        <w:rPr>
          <w:rFonts w:ascii="Times New Roman" w:eastAsia="Times New Roman" w:hAnsi="Times New Roman" w:cs="Times New Roman"/>
          <w:b/>
          <w:bCs/>
          <w:sz w:val="24"/>
          <w:szCs w:val="24"/>
          <w:lang w:eastAsia="ru-RU"/>
        </w:rPr>
      </w:pPr>
    </w:p>
    <w:p w14:paraId="3988025D" w14:textId="06963FAF" w:rsidR="00266401" w:rsidRPr="00DB4337" w:rsidRDefault="00BA1658" w:rsidP="00DB4337">
      <w:pPr>
        <w:spacing w:line="240" w:lineRule="auto"/>
        <w:jc w:val="both"/>
        <w:rPr>
          <w:rFonts w:ascii="Times New Roman" w:eastAsia="Times New Roman" w:hAnsi="Times New Roman" w:cs="Times New Roman"/>
          <w:b/>
          <w:bCs/>
          <w:sz w:val="24"/>
          <w:szCs w:val="24"/>
          <w:lang w:eastAsia="ru-RU"/>
        </w:rPr>
      </w:pPr>
      <w:r w:rsidRPr="00786BAA">
        <w:rPr>
          <w:rFonts w:ascii="Times New Roman" w:hAnsi="Times New Roman" w:cs="Times New Roman"/>
          <w:b/>
          <w:color w:val="000000"/>
          <w:sz w:val="24"/>
          <w:szCs w:val="24"/>
        </w:rPr>
        <w:t xml:space="preserve">Код ДК 021:2015 50730000-1 - </w:t>
      </w:r>
      <w:proofErr w:type="spellStart"/>
      <w:r w:rsidRPr="00786BAA">
        <w:rPr>
          <w:rFonts w:ascii="Times New Roman" w:hAnsi="Times New Roman" w:cs="Times New Roman"/>
          <w:b/>
          <w:color w:val="000000"/>
          <w:sz w:val="24"/>
          <w:szCs w:val="24"/>
        </w:rPr>
        <w:t>Послуги</w:t>
      </w:r>
      <w:proofErr w:type="spellEnd"/>
      <w:r w:rsidRPr="00786BAA">
        <w:rPr>
          <w:rFonts w:ascii="Times New Roman" w:hAnsi="Times New Roman" w:cs="Times New Roman"/>
          <w:b/>
          <w:color w:val="000000"/>
          <w:sz w:val="24"/>
          <w:szCs w:val="24"/>
        </w:rPr>
        <w:t xml:space="preserve"> з ремонту і </w:t>
      </w:r>
      <w:proofErr w:type="spellStart"/>
      <w:r w:rsidRPr="00786BAA">
        <w:rPr>
          <w:rFonts w:ascii="Times New Roman" w:hAnsi="Times New Roman" w:cs="Times New Roman"/>
          <w:b/>
          <w:color w:val="000000"/>
          <w:sz w:val="24"/>
          <w:szCs w:val="24"/>
        </w:rPr>
        <w:t>технічного</w:t>
      </w:r>
      <w:proofErr w:type="spellEnd"/>
      <w:r w:rsidRPr="00786BAA">
        <w:rPr>
          <w:rFonts w:ascii="Times New Roman" w:hAnsi="Times New Roman" w:cs="Times New Roman"/>
          <w:b/>
          <w:color w:val="000000"/>
          <w:sz w:val="24"/>
          <w:szCs w:val="24"/>
        </w:rPr>
        <w:t xml:space="preserve"> </w:t>
      </w:r>
      <w:proofErr w:type="spellStart"/>
      <w:r w:rsidRPr="00786BAA">
        <w:rPr>
          <w:rFonts w:ascii="Times New Roman" w:hAnsi="Times New Roman" w:cs="Times New Roman"/>
          <w:b/>
          <w:color w:val="000000"/>
          <w:sz w:val="24"/>
          <w:szCs w:val="24"/>
        </w:rPr>
        <w:t>обслуговування</w:t>
      </w:r>
      <w:proofErr w:type="spellEnd"/>
      <w:r w:rsidRPr="00786BAA">
        <w:rPr>
          <w:rFonts w:ascii="Times New Roman" w:hAnsi="Times New Roman" w:cs="Times New Roman"/>
          <w:b/>
          <w:color w:val="000000"/>
          <w:sz w:val="24"/>
          <w:szCs w:val="24"/>
        </w:rPr>
        <w:t xml:space="preserve"> </w:t>
      </w:r>
      <w:proofErr w:type="spellStart"/>
      <w:r w:rsidRPr="00786BAA">
        <w:rPr>
          <w:rFonts w:ascii="Times New Roman" w:hAnsi="Times New Roman" w:cs="Times New Roman"/>
          <w:b/>
          <w:color w:val="000000"/>
          <w:sz w:val="24"/>
          <w:szCs w:val="24"/>
        </w:rPr>
        <w:t>охолоджувальних</w:t>
      </w:r>
      <w:proofErr w:type="spellEnd"/>
      <w:r w:rsidRPr="00786BAA">
        <w:rPr>
          <w:rFonts w:ascii="Times New Roman" w:hAnsi="Times New Roman" w:cs="Times New Roman"/>
          <w:b/>
          <w:color w:val="000000"/>
          <w:sz w:val="24"/>
          <w:szCs w:val="24"/>
        </w:rPr>
        <w:t xml:space="preserve"> установок</w:t>
      </w:r>
    </w:p>
    <w:p w14:paraId="31CF86E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177DD1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6E6A38A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C0D96A5"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0593419"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69307C2B"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4187CB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A74BB4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2B40EA2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464D5AD"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5B664E6C"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EDB79BF"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44DA7F89"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D5B7B05"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98B36E7"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3CC5E55B"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EFC98B2"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B7AA6D4"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B5ED566"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002DA7B7" w14:textId="77777777" w:rsidR="00266401" w:rsidRPr="00266401" w:rsidRDefault="00266401" w:rsidP="00266401">
      <w:pPr>
        <w:spacing w:after="0"/>
        <w:rPr>
          <w:rFonts w:ascii="Times New Roman" w:eastAsia="Times New Roman" w:hAnsi="Times New Roman" w:cs="Times New Roman"/>
          <w:b/>
          <w:bCs/>
          <w:sz w:val="24"/>
          <w:szCs w:val="24"/>
          <w:lang w:val="uk-UA" w:eastAsia="ru-RU"/>
        </w:rPr>
      </w:pPr>
    </w:p>
    <w:p w14:paraId="7287BC1E" w14:textId="77777777" w:rsidR="00266401" w:rsidRPr="00266401" w:rsidRDefault="00266401" w:rsidP="00266401">
      <w:pPr>
        <w:spacing w:after="0"/>
        <w:jc w:val="center"/>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м. Полтава – 2024</w:t>
      </w:r>
    </w:p>
    <w:p w14:paraId="5C48C448"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6E9EF045"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62747968" w14:textId="6E2B12AC" w:rsid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05784467" w14:textId="71E4D6E4" w:rsidR="00BA1658" w:rsidRDefault="00BA1658" w:rsidP="00266401">
      <w:pPr>
        <w:spacing w:after="0" w:line="240" w:lineRule="auto"/>
        <w:rPr>
          <w:rFonts w:ascii="Times New Roman" w:eastAsia="Times New Roman" w:hAnsi="Times New Roman" w:cs="Times New Roman"/>
          <w:color w:val="000000" w:themeColor="text1"/>
          <w:sz w:val="24"/>
          <w:szCs w:val="24"/>
          <w:lang w:val="uk-UA"/>
        </w:rPr>
      </w:pPr>
    </w:p>
    <w:p w14:paraId="7314E0DC" w14:textId="77777777" w:rsidR="00BA1658" w:rsidRPr="00266401" w:rsidRDefault="00BA1658" w:rsidP="00266401">
      <w:pPr>
        <w:spacing w:after="0" w:line="240" w:lineRule="auto"/>
        <w:rPr>
          <w:rFonts w:ascii="Times New Roman" w:eastAsia="Times New Roman" w:hAnsi="Times New Roman" w:cs="Times New Roman"/>
          <w:color w:val="000000" w:themeColor="text1"/>
          <w:sz w:val="24"/>
          <w:szCs w:val="24"/>
          <w:lang w:val="uk-UA"/>
        </w:rPr>
      </w:pPr>
    </w:p>
    <w:tbl>
      <w:tblPr>
        <w:tblW w:w="9996" w:type="dxa"/>
        <w:jc w:val="center"/>
        <w:tblLook w:val="04A0" w:firstRow="1" w:lastRow="0" w:firstColumn="1" w:lastColumn="0" w:noHBand="0" w:noVBand="1"/>
      </w:tblPr>
      <w:tblGrid>
        <w:gridCol w:w="576"/>
        <w:gridCol w:w="9420"/>
      </w:tblGrid>
      <w:tr w:rsidR="00266401" w:rsidRPr="00266401" w14:paraId="0067A639" w14:textId="77777777" w:rsidTr="00E14647">
        <w:trPr>
          <w:trHeight w:val="173"/>
          <w:jc w:val="center"/>
        </w:trPr>
        <w:tc>
          <w:tcPr>
            <w:tcW w:w="576" w:type="dxa"/>
            <w:vAlign w:val="center"/>
          </w:tcPr>
          <w:p w14:paraId="29626BD1"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3FCEED05"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ЗМІСТ</w:t>
            </w:r>
          </w:p>
        </w:tc>
      </w:tr>
      <w:tr w:rsidR="00266401" w:rsidRPr="00266401" w14:paraId="58C3059B" w14:textId="77777777" w:rsidTr="00E14647">
        <w:trPr>
          <w:trHeight w:val="173"/>
          <w:jc w:val="center"/>
        </w:trPr>
        <w:tc>
          <w:tcPr>
            <w:tcW w:w="576" w:type="dxa"/>
            <w:vAlign w:val="center"/>
          </w:tcPr>
          <w:p w14:paraId="23607E2C"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47D530EE"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522B87F1" w14:textId="77777777" w:rsidTr="00E14647">
        <w:trPr>
          <w:trHeight w:val="173"/>
          <w:jc w:val="center"/>
        </w:trPr>
        <w:tc>
          <w:tcPr>
            <w:tcW w:w="576" w:type="dxa"/>
            <w:vAlign w:val="center"/>
          </w:tcPr>
          <w:p w14:paraId="4CBB01C5"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3D3FC313"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1515D786" w14:textId="77777777" w:rsidTr="00E14647">
        <w:trPr>
          <w:trHeight w:val="173"/>
          <w:jc w:val="center"/>
        </w:trPr>
        <w:tc>
          <w:tcPr>
            <w:tcW w:w="576" w:type="dxa"/>
            <w:vAlign w:val="center"/>
          </w:tcPr>
          <w:p w14:paraId="6B0B12CC"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22DD0BAE"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Загальна інструкція учасникам процедури закупівлі</w:t>
            </w:r>
          </w:p>
        </w:tc>
      </w:tr>
      <w:tr w:rsidR="00266401" w:rsidRPr="00266401" w14:paraId="030E284D" w14:textId="77777777" w:rsidTr="00E14647">
        <w:trPr>
          <w:trHeight w:val="173"/>
          <w:jc w:val="center"/>
        </w:trPr>
        <w:tc>
          <w:tcPr>
            <w:tcW w:w="576" w:type="dxa"/>
            <w:vAlign w:val="center"/>
          </w:tcPr>
          <w:p w14:paraId="01F9E3D5"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14:paraId="6AA62609"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14:paraId="0BBE0EA2" w14:textId="77777777" w:rsidTr="00E14647">
        <w:trPr>
          <w:trHeight w:val="173"/>
          <w:jc w:val="center"/>
        </w:trPr>
        <w:tc>
          <w:tcPr>
            <w:tcW w:w="576" w:type="dxa"/>
            <w:vAlign w:val="center"/>
          </w:tcPr>
          <w:p w14:paraId="512CD43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3FD5E4F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 Загальні положення</w:t>
            </w:r>
          </w:p>
        </w:tc>
      </w:tr>
      <w:tr w:rsidR="00266401" w:rsidRPr="00266401" w14:paraId="772EDF49" w14:textId="77777777" w:rsidTr="00E14647">
        <w:trPr>
          <w:trHeight w:val="173"/>
          <w:jc w:val="center"/>
        </w:trPr>
        <w:tc>
          <w:tcPr>
            <w:tcW w:w="576" w:type="dxa"/>
            <w:vAlign w:val="center"/>
          </w:tcPr>
          <w:p w14:paraId="15441F1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71697EB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rPr>
            </w:pPr>
          </w:p>
        </w:tc>
      </w:tr>
      <w:tr w:rsidR="00266401" w:rsidRPr="00266401" w14:paraId="09B5F2FF" w14:textId="77777777" w:rsidTr="00E14647">
        <w:trPr>
          <w:trHeight w:val="173"/>
          <w:jc w:val="center"/>
        </w:trPr>
        <w:tc>
          <w:tcPr>
            <w:tcW w:w="576" w:type="dxa"/>
            <w:vAlign w:val="center"/>
          </w:tcPr>
          <w:p w14:paraId="5C38E55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DC2EAC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t xml:space="preserve">Розділ ІІ. </w:t>
            </w:r>
            <w:r w:rsidRPr="00266401">
              <w:rPr>
                <w:rFonts w:ascii="Times New Roman" w:eastAsia="Times New Roman" w:hAnsi="Times New Roman" w:cs="Times New Roman"/>
                <w:sz w:val="24"/>
                <w:szCs w:val="24"/>
                <w:lang w:val="uk-UA"/>
              </w:rPr>
              <w:t xml:space="preserve">Порядок внесення </w:t>
            </w:r>
            <w:r w:rsidRPr="00266401">
              <w:rPr>
                <w:rFonts w:ascii="Times New Roman" w:eastAsia="Times New Roman" w:hAnsi="Times New Roman" w:cs="Times New Roman"/>
                <w:color w:val="000000" w:themeColor="text1"/>
                <w:sz w:val="24"/>
                <w:szCs w:val="24"/>
                <w:lang w:val="uk-UA"/>
              </w:rPr>
              <w:t>змін та надання роз’яснень до тендерної документації</w:t>
            </w:r>
          </w:p>
        </w:tc>
      </w:tr>
      <w:tr w:rsidR="00266401" w:rsidRPr="00266401" w14:paraId="6BBE1C9B" w14:textId="77777777" w:rsidTr="00E14647">
        <w:trPr>
          <w:trHeight w:val="173"/>
          <w:jc w:val="center"/>
        </w:trPr>
        <w:tc>
          <w:tcPr>
            <w:tcW w:w="576" w:type="dxa"/>
            <w:vAlign w:val="center"/>
          </w:tcPr>
          <w:p w14:paraId="2437C92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B2D811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F23AC0" w14:paraId="233A3755" w14:textId="77777777" w:rsidTr="00E14647">
        <w:trPr>
          <w:trHeight w:val="173"/>
          <w:jc w:val="center"/>
        </w:trPr>
        <w:tc>
          <w:tcPr>
            <w:tcW w:w="576" w:type="dxa"/>
            <w:vAlign w:val="center"/>
          </w:tcPr>
          <w:p w14:paraId="775C4A8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2AA551A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ІІІ. Інструкція з підготовки тендерної пропозиції</w:t>
            </w:r>
          </w:p>
        </w:tc>
      </w:tr>
      <w:tr w:rsidR="00266401" w:rsidRPr="00F23AC0" w14:paraId="3CC7931F" w14:textId="77777777" w:rsidTr="00E14647">
        <w:trPr>
          <w:trHeight w:val="173"/>
          <w:jc w:val="center"/>
        </w:trPr>
        <w:tc>
          <w:tcPr>
            <w:tcW w:w="576" w:type="dxa"/>
            <w:vAlign w:val="center"/>
          </w:tcPr>
          <w:p w14:paraId="0B696C2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6667F2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080A0C3A" w14:textId="77777777" w:rsidTr="00E14647">
        <w:trPr>
          <w:trHeight w:val="173"/>
          <w:jc w:val="center"/>
        </w:trPr>
        <w:tc>
          <w:tcPr>
            <w:tcW w:w="576" w:type="dxa"/>
            <w:vAlign w:val="center"/>
          </w:tcPr>
          <w:p w14:paraId="4F63DE9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455FD20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ІV. Подання та розкриття тендерної пропозиції</w:t>
            </w:r>
          </w:p>
        </w:tc>
      </w:tr>
      <w:tr w:rsidR="00266401" w:rsidRPr="00266401" w14:paraId="718CF06E" w14:textId="77777777" w:rsidTr="00E14647">
        <w:trPr>
          <w:trHeight w:val="173"/>
          <w:jc w:val="center"/>
        </w:trPr>
        <w:tc>
          <w:tcPr>
            <w:tcW w:w="576" w:type="dxa"/>
            <w:vAlign w:val="center"/>
          </w:tcPr>
          <w:p w14:paraId="0483B5D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4BE37F0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46C786DD" w14:textId="77777777" w:rsidTr="00E14647">
        <w:trPr>
          <w:trHeight w:val="173"/>
          <w:jc w:val="center"/>
        </w:trPr>
        <w:tc>
          <w:tcPr>
            <w:tcW w:w="576" w:type="dxa"/>
            <w:vAlign w:val="center"/>
          </w:tcPr>
          <w:p w14:paraId="46F0915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60487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V. Оцінка тендерної пропозиції</w:t>
            </w:r>
          </w:p>
        </w:tc>
      </w:tr>
      <w:tr w:rsidR="00266401" w:rsidRPr="00266401" w14:paraId="3EC576E7" w14:textId="77777777" w:rsidTr="00E14647">
        <w:trPr>
          <w:trHeight w:val="173"/>
          <w:jc w:val="center"/>
        </w:trPr>
        <w:tc>
          <w:tcPr>
            <w:tcW w:w="576" w:type="dxa"/>
            <w:vAlign w:val="center"/>
          </w:tcPr>
          <w:p w14:paraId="6F8DA9B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28B4E51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4D036C8B" w14:textId="77777777" w:rsidTr="00E14647">
        <w:trPr>
          <w:trHeight w:val="173"/>
          <w:jc w:val="center"/>
        </w:trPr>
        <w:tc>
          <w:tcPr>
            <w:tcW w:w="576" w:type="dxa"/>
            <w:vAlign w:val="center"/>
          </w:tcPr>
          <w:p w14:paraId="386F43B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F85045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VІ. Результати торгів та укладання договору про закупівлю</w:t>
            </w:r>
          </w:p>
        </w:tc>
      </w:tr>
      <w:tr w:rsidR="00266401" w:rsidRPr="00266401" w14:paraId="42FFD527" w14:textId="77777777" w:rsidTr="00E14647">
        <w:trPr>
          <w:trHeight w:val="173"/>
          <w:jc w:val="center"/>
        </w:trPr>
        <w:tc>
          <w:tcPr>
            <w:tcW w:w="576" w:type="dxa"/>
            <w:vAlign w:val="center"/>
          </w:tcPr>
          <w:p w14:paraId="1767F78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0A8FA02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3B690E3B" w14:textId="77777777" w:rsidTr="00E14647">
        <w:trPr>
          <w:trHeight w:val="173"/>
          <w:jc w:val="center"/>
        </w:trPr>
        <w:tc>
          <w:tcPr>
            <w:tcW w:w="576" w:type="dxa"/>
            <w:vAlign w:val="center"/>
          </w:tcPr>
          <w:p w14:paraId="6BA122F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1FC749D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792E0121" w14:textId="77777777" w:rsidTr="00E14647">
        <w:trPr>
          <w:trHeight w:val="173"/>
          <w:jc w:val="center"/>
        </w:trPr>
        <w:tc>
          <w:tcPr>
            <w:tcW w:w="576" w:type="dxa"/>
            <w:vAlign w:val="center"/>
          </w:tcPr>
          <w:p w14:paraId="4853C5B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50D43CD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14:paraId="20763BB9" w14:textId="77777777" w:rsidTr="00E14647">
        <w:trPr>
          <w:trHeight w:val="173"/>
          <w:jc w:val="center"/>
        </w:trPr>
        <w:tc>
          <w:tcPr>
            <w:tcW w:w="576" w:type="dxa"/>
            <w:vAlign w:val="center"/>
          </w:tcPr>
          <w:p w14:paraId="74EE3BB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14:paraId="72757E2B"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ДОДАТКИ</w:t>
            </w:r>
          </w:p>
        </w:tc>
      </w:tr>
    </w:tbl>
    <w:p w14:paraId="72DDE4AC"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14:paraId="459A8ABA"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br w:type="page"/>
      </w:r>
    </w:p>
    <w:p w14:paraId="54C8DF4E" w14:textId="77777777"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266401" w:rsidRPr="00266401" w14:paraId="588ED73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392B9618"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br w:type="page"/>
            </w:r>
            <w:r w:rsidRPr="00266401">
              <w:rPr>
                <w:rFonts w:ascii="Times New Roman" w:eastAsia="Times New Roman" w:hAnsi="Times New Roman" w:cs="Times New Roman"/>
                <w:color w:val="000000" w:themeColor="text1"/>
                <w:sz w:val="24"/>
                <w:szCs w:val="24"/>
                <w:lang w:val="uk-UA"/>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5829D9A1"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Загальна інструкція учасникам процедури закупівлі</w:t>
            </w:r>
          </w:p>
        </w:tc>
      </w:tr>
      <w:tr w:rsidR="00266401" w:rsidRPr="00266401" w14:paraId="4F79CDA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AE26D9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5B93C858"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Розділ І. Загальні положення</w:t>
            </w:r>
          </w:p>
        </w:tc>
      </w:tr>
      <w:tr w:rsidR="00266401" w:rsidRPr="00266401" w14:paraId="2451B6F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ED473C4"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0769DAB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2</w:t>
            </w:r>
          </w:p>
        </w:tc>
        <w:tc>
          <w:tcPr>
            <w:tcW w:w="6816" w:type="dxa"/>
            <w:tcBorders>
              <w:top w:val="single" w:sz="4" w:space="0" w:color="auto"/>
              <w:left w:val="single" w:sz="4" w:space="0" w:color="auto"/>
              <w:bottom w:val="single" w:sz="4" w:space="0" w:color="auto"/>
              <w:right w:val="single" w:sz="4" w:space="0" w:color="auto"/>
            </w:tcBorders>
          </w:tcPr>
          <w:p w14:paraId="02F8F814"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3</w:t>
            </w:r>
          </w:p>
        </w:tc>
      </w:tr>
      <w:tr w:rsidR="00266401" w:rsidRPr="00266401" w14:paraId="1F0028E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DE4CED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7DDFE5E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11846415" w14:textId="77777777" w:rsidR="00266401" w:rsidRPr="00266401" w:rsidRDefault="00266401" w:rsidP="00266401">
            <w:pPr>
              <w:widowControl w:val="0"/>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w:instrText>
            </w:r>
            <w:r w:rsidR="00122527" w:rsidRPr="00F23AC0">
              <w:rPr>
                <w:lang w:val="uk-UA"/>
              </w:rPr>
              <w:instrText>://</w:instrText>
            </w:r>
            <w:r w:rsidR="00122527">
              <w:instrText>zakon</w:instrText>
            </w:r>
            <w:r w:rsidR="00122527" w:rsidRPr="00F23AC0">
              <w:rPr>
                <w:lang w:val="uk-UA"/>
              </w:rPr>
              <w:instrText>0.</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 xml:space="preserve">/2289-17" </w:instrText>
            </w:r>
            <w:r w:rsidR="00122527">
              <w:fldChar w:fldCharType="separate"/>
            </w:r>
            <w:r w:rsidRPr="00266401">
              <w:rPr>
                <w:rFonts w:ascii="Times New Roman" w:eastAsia="Times New Roman" w:hAnsi="Times New Roman" w:cs="Times New Roman"/>
                <w:color w:val="000000"/>
                <w:sz w:val="24"/>
                <w:szCs w:val="24"/>
                <w:u w:val="single"/>
                <w:lang w:val="uk-UA"/>
              </w:rPr>
              <w:t>Закону</w:t>
            </w:r>
            <w:r w:rsidR="00122527">
              <w:rPr>
                <w:rFonts w:ascii="Times New Roman" w:eastAsia="Times New Roman" w:hAnsi="Times New Roman" w:cs="Times New Roman"/>
                <w:color w:val="000000"/>
                <w:sz w:val="24"/>
                <w:szCs w:val="24"/>
                <w:u w:val="single"/>
                <w:lang w:val="uk-UA"/>
              </w:rPr>
              <w:fldChar w:fldCharType="end"/>
            </w:r>
            <w:r w:rsidRPr="00266401">
              <w:rPr>
                <w:rFonts w:ascii="Times New Roman" w:eastAsia="Times New Roman" w:hAnsi="Times New Roman" w:cs="Times New Roman"/>
                <w:color w:val="000000"/>
                <w:sz w:val="24"/>
                <w:szCs w:val="24"/>
                <w:lang w:val="uk-UA"/>
              </w:rPr>
              <w:t xml:space="preserve"> України «Про публічні закупівлі» (зі змінами)  (далі - Закон), Постанови Кабінету Міністрів України від 12.10.2022 № 1178 «</w:t>
            </w:r>
            <w:r w:rsidRPr="00266401">
              <w:rPr>
                <w:rFonts w:ascii="Times New Roman" w:eastAsia="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266401">
              <w:rPr>
                <w:rFonts w:ascii="Times New Roman" w:eastAsia="Times New Roman" w:hAnsi="Times New Roman" w:cs="Times New Roman"/>
                <w:sz w:val="24"/>
                <w:szCs w:val="24"/>
                <w:lang w:val="uk-UA"/>
              </w:rPr>
              <w:t>.</w:t>
            </w:r>
            <w:r w:rsidRPr="00266401">
              <w:rPr>
                <w:rFonts w:ascii="Times New Roman" w:eastAsia="Times New Roman" w:hAnsi="Times New Roman" w:cs="Times New Roman"/>
                <w:color w:val="000000"/>
                <w:sz w:val="24"/>
                <w:szCs w:val="24"/>
                <w:lang w:val="uk-UA"/>
              </w:rPr>
              <w:t xml:space="preserve"> Терміни вживаються у значенні, наведеному в Законі та Особливостях</w:t>
            </w:r>
          </w:p>
        </w:tc>
      </w:tr>
      <w:tr w:rsidR="00266401" w:rsidRPr="00266401" w14:paraId="4CFAA9C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2E3DB9"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5D02BC32" w14:textId="77777777"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Інформація про замовника торгів</w:t>
            </w:r>
          </w:p>
        </w:tc>
      </w:tr>
      <w:tr w:rsidR="00266401" w:rsidRPr="00266401" w14:paraId="67F161ED"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474FE214"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5EA0E83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5DFA573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Департамент освіти Полтавської міської ради</w:t>
            </w:r>
          </w:p>
        </w:tc>
      </w:tr>
      <w:tr w:rsidR="00266401" w:rsidRPr="00266401" w14:paraId="4956DF7C" w14:textId="77777777" w:rsidTr="00E14647">
        <w:trPr>
          <w:trHeight w:val="1518"/>
          <w:jc w:val="center"/>
        </w:trPr>
        <w:tc>
          <w:tcPr>
            <w:tcW w:w="696" w:type="dxa"/>
            <w:vMerge/>
            <w:tcBorders>
              <w:left w:val="single" w:sz="4" w:space="0" w:color="auto"/>
              <w:right w:val="single" w:sz="4" w:space="0" w:color="auto"/>
            </w:tcBorders>
            <w:vAlign w:val="center"/>
          </w:tcPr>
          <w:p w14:paraId="3246A5B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5B50A83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4052F39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02145725</w:t>
            </w:r>
          </w:p>
        </w:tc>
      </w:tr>
      <w:tr w:rsidR="00266401" w:rsidRPr="00266401" w14:paraId="645C3805" w14:textId="77777777" w:rsidTr="00E14647">
        <w:trPr>
          <w:trHeight w:val="664"/>
          <w:jc w:val="center"/>
        </w:trPr>
        <w:tc>
          <w:tcPr>
            <w:tcW w:w="696" w:type="dxa"/>
            <w:tcBorders>
              <w:left w:val="single" w:sz="4" w:space="0" w:color="auto"/>
              <w:right w:val="single" w:sz="4" w:space="0" w:color="auto"/>
            </w:tcBorders>
            <w:vAlign w:val="center"/>
          </w:tcPr>
          <w:p w14:paraId="24C881C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3B2747B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6CF73FE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Органи державної влади та органи місцевого самоврядування, зазначені у пункті 1 частини першої статті 2</w:t>
            </w:r>
            <w:r w:rsidRPr="00266401">
              <w:rPr>
                <w:rFonts w:ascii="Times New Roman" w:eastAsia="Times New Roman" w:hAnsi="Times New Roman" w:cs="Times New Roman"/>
                <w:color w:val="000000" w:themeColor="text1"/>
                <w:sz w:val="24"/>
                <w:szCs w:val="24"/>
                <w:lang w:eastAsia="uk-UA"/>
              </w:rPr>
              <w:t xml:space="preserve"> </w:t>
            </w:r>
            <w:r w:rsidRPr="00266401">
              <w:rPr>
                <w:rFonts w:ascii="Times New Roman" w:eastAsia="Times New Roman" w:hAnsi="Times New Roman" w:cs="Times New Roman"/>
                <w:color w:val="000000" w:themeColor="text1"/>
                <w:sz w:val="24"/>
                <w:szCs w:val="24"/>
                <w:lang w:val="uk-UA" w:eastAsia="uk-UA"/>
              </w:rPr>
              <w:t>Закону України «Про публічні закупівлі»</w:t>
            </w:r>
          </w:p>
        </w:tc>
      </w:tr>
      <w:tr w:rsidR="00266401" w:rsidRPr="00266401" w14:paraId="2F01C5B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0DDF84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1E89805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1C0CB82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36000, м. Полтава, вул. Соборності, 36</w:t>
            </w:r>
          </w:p>
        </w:tc>
      </w:tr>
      <w:tr w:rsidR="00266401" w:rsidRPr="00266401" w14:paraId="3321092A"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720B395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2.3</w:t>
            </w:r>
          </w:p>
        </w:tc>
        <w:tc>
          <w:tcPr>
            <w:tcW w:w="2625" w:type="dxa"/>
            <w:vMerge w:val="restart"/>
            <w:tcBorders>
              <w:top w:val="single" w:sz="4" w:space="0" w:color="auto"/>
              <w:left w:val="single" w:sz="4" w:space="0" w:color="auto"/>
              <w:right w:val="single" w:sz="4" w:space="0" w:color="auto"/>
            </w:tcBorders>
            <w:vAlign w:val="center"/>
          </w:tcPr>
          <w:p w14:paraId="33A30D4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1422F66"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266401" w:rsidRPr="00266401" w14:paraId="1A703F7A" w14:textId="77777777" w:rsidTr="00E14647">
        <w:trPr>
          <w:trHeight w:val="20"/>
          <w:jc w:val="center"/>
        </w:trPr>
        <w:tc>
          <w:tcPr>
            <w:tcW w:w="696" w:type="dxa"/>
            <w:vMerge/>
            <w:tcBorders>
              <w:left w:val="single" w:sz="4" w:space="0" w:color="auto"/>
              <w:right w:val="single" w:sz="4" w:space="0" w:color="auto"/>
            </w:tcBorders>
          </w:tcPr>
          <w:p w14:paraId="1569511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bottom w:val="single" w:sz="4" w:space="0" w:color="auto"/>
              <w:right w:val="single" w:sz="4" w:space="0" w:color="auto"/>
            </w:tcBorders>
            <w:vAlign w:val="center"/>
          </w:tcPr>
          <w:p w14:paraId="0457FDF4"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3EB62806"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тел./факс (0532) 609554</w:t>
            </w:r>
          </w:p>
          <w:p w14:paraId="6D2A325D"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color w:val="000000" w:themeColor="text1"/>
                <w:sz w:val="24"/>
                <w:szCs w:val="24"/>
                <w:lang w:val="uk-UA" w:eastAsia="uk-UA"/>
              </w:rPr>
              <w:t>e-</w:t>
            </w:r>
            <w:proofErr w:type="spellStart"/>
            <w:r w:rsidRPr="00266401">
              <w:rPr>
                <w:rFonts w:ascii="Times New Roman" w:eastAsia="Times New Roman" w:hAnsi="Times New Roman" w:cs="Times New Roman"/>
                <w:color w:val="000000" w:themeColor="text1"/>
                <w:sz w:val="24"/>
                <w:szCs w:val="24"/>
                <w:lang w:val="uk-UA" w:eastAsia="uk-UA"/>
              </w:rPr>
              <w:t>mail</w:t>
            </w:r>
            <w:proofErr w:type="spellEnd"/>
            <w:r w:rsidRPr="00266401">
              <w:rPr>
                <w:rFonts w:ascii="Times New Roman" w:eastAsia="Times New Roman" w:hAnsi="Times New Roman" w:cs="Times New Roman"/>
                <w:color w:val="000000" w:themeColor="text1"/>
                <w:sz w:val="24"/>
                <w:szCs w:val="24"/>
                <w:lang w:val="uk-UA" w:eastAsia="uk-UA"/>
              </w:rPr>
              <w:t xml:space="preserve">:  </w:t>
            </w:r>
            <w:proofErr w:type="spellStart"/>
            <w:r w:rsidRPr="00266401">
              <w:rPr>
                <w:rFonts w:ascii="Times New Roman" w:eastAsia="Times New Roman" w:hAnsi="Times New Roman" w:cs="Times New Roman"/>
                <w:color w:val="000000"/>
                <w:sz w:val="24"/>
                <w:szCs w:val="24"/>
                <w:lang w:val="en-US"/>
              </w:rPr>
              <w:t>dopmr</w:t>
            </w:r>
            <w:proofErr w:type="spellEnd"/>
            <w:r w:rsidRPr="00266401">
              <w:rPr>
                <w:rFonts w:ascii="Times New Roman" w:eastAsia="Times New Roman" w:hAnsi="Times New Roman" w:cs="Times New Roman"/>
                <w:color w:val="000000"/>
                <w:sz w:val="24"/>
                <w:szCs w:val="24"/>
              </w:rPr>
              <w:t>.</w:t>
            </w:r>
            <w:proofErr w:type="spellStart"/>
            <w:r w:rsidRPr="00266401">
              <w:rPr>
                <w:rFonts w:ascii="Times New Roman" w:eastAsia="Times New Roman" w:hAnsi="Times New Roman" w:cs="Times New Roman"/>
                <w:color w:val="000000"/>
                <w:sz w:val="24"/>
                <w:szCs w:val="24"/>
                <w:lang w:val="en-US"/>
              </w:rPr>
              <w:t>gd</w:t>
            </w:r>
            <w:proofErr w:type="spellEnd"/>
            <w:r w:rsidRPr="00266401">
              <w:rPr>
                <w:rFonts w:ascii="Times New Roman" w:eastAsia="Times New Roman" w:hAnsi="Times New Roman" w:cs="Times New Roman"/>
                <w:color w:val="000000"/>
                <w:sz w:val="24"/>
                <w:szCs w:val="24"/>
              </w:rPr>
              <w:t>@</w:t>
            </w:r>
            <w:proofErr w:type="spellStart"/>
            <w:r w:rsidRPr="00266401">
              <w:rPr>
                <w:rFonts w:ascii="Times New Roman" w:eastAsia="Times New Roman" w:hAnsi="Times New Roman" w:cs="Times New Roman"/>
                <w:color w:val="000000"/>
                <w:sz w:val="24"/>
                <w:szCs w:val="24"/>
                <w:lang w:val="en-US"/>
              </w:rPr>
              <w:t>gmail</w:t>
            </w:r>
            <w:proofErr w:type="spellEnd"/>
            <w:r w:rsidRPr="00266401">
              <w:rPr>
                <w:rFonts w:ascii="Times New Roman" w:eastAsia="Times New Roman" w:hAnsi="Times New Roman" w:cs="Times New Roman"/>
                <w:color w:val="000000"/>
                <w:sz w:val="24"/>
                <w:szCs w:val="24"/>
              </w:rPr>
              <w:t>.</w:t>
            </w:r>
            <w:r w:rsidRPr="00266401">
              <w:rPr>
                <w:rFonts w:ascii="Times New Roman" w:eastAsia="Times New Roman" w:hAnsi="Times New Roman" w:cs="Times New Roman"/>
                <w:color w:val="000000"/>
                <w:sz w:val="24"/>
                <w:szCs w:val="24"/>
                <w:lang w:val="en-US"/>
              </w:rPr>
              <w:t>com</w:t>
            </w:r>
          </w:p>
          <w:p w14:paraId="06DAFEDE" w14:textId="77777777"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36000, м. Полтава, вул. Соборності, 36</w:t>
            </w:r>
          </w:p>
        </w:tc>
      </w:tr>
      <w:tr w:rsidR="00266401" w:rsidRPr="00266401" w14:paraId="2A450B77" w14:textId="77777777" w:rsidTr="00E14647">
        <w:trPr>
          <w:trHeight w:val="20"/>
          <w:jc w:val="center"/>
        </w:trPr>
        <w:tc>
          <w:tcPr>
            <w:tcW w:w="696" w:type="dxa"/>
            <w:vMerge/>
            <w:tcBorders>
              <w:left w:val="single" w:sz="4" w:space="0" w:color="auto"/>
              <w:right w:val="single" w:sz="4" w:space="0" w:color="auto"/>
            </w:tcBorders>
          </w:tcPr>
          <w:p w14:paraId="5F3FE0F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0A6660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7AA515DF"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За всіма питаннями звертатись через електронну систему закупівель (далі - ЕСЗ).</w:t>
            </w:r>
          </w:p>
        </w:tc>
      </w:tr>
      <w:tr w:rsidR="00266401" w:rsidRPr="00266401" w14:paraId="76014F1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5D5AD0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615B7C05" w14:textId="77777777" w:rsidR="00266401" w:rsidRPr="00266401" w:rsidRDefault="00266401" w:rsidP="00266401">
            <w:pPr>
              <w:widowControl w:val="0"/>
              <w:spacing w:after="0" w:line="240" w:lineRule="auto"/>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0DB1B88A" w14:textId="77777777" w:rsidR="00266401" w:rsidRPr="00266401" w:rsidRDefault="00266401" w:rsidP="00266401">
            <w:pPr>
              <w:spacing w:after="0" w:line="240" w:lineRule="auto"/>
              <w:rPr>
                <w:rFonts w:ascii="Times New Roman" w:eastAsia="Times New Roman" w:hAnsi="Times New Roman" w:cs="Times New Roman"/>
                <w:bCs/>
                <w:sz w:val="24"/>
                <w:szCs w:val="24"/>
                <w:lang w:val="uk-UA" w:eastAsia="ru-RU"/>
              </w:rPr>
            </w:pPr>
            <w:r w:rsidRPr="00266401">
              <w:rPr>
                <w:rFonts w:ascii="Times New Roman" w:eastAsia="Times New Roman" w:hAnsi="Times New Roman" w:cs="Times New Roman"/>
                <w:bCs/>
                <w:sz w:val="24"/>
                <w:szCs w:val="24"/>
                <w:lang w:val="uk-UA" w:eastAsia="ru-RU"/>
              </w:rPr>
              <w:t>Відкриті торги з особливостями</w:t>
            </w:r>
          </w:p>
        </w:tc>
      </w:tr>
      <w:tr w:rsidR="00266401" w:rsidRPr="00266401" w14:paraId="7399F7D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44E23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0CA7AB0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75A05B7" w14:textId="77777777" w:rsidR="00266401" w:rsidRPr="00266401" w:rsidRDefault="00266401" w:rsidP="00266401">
            <w:pPr>
              <w:widowControl w:val="0"/>
              <w:spacing w:after="0" w:line="240" w:lineRule="auto"/>
              <w:ind w:right="113" w:firstLine="176"/>
              <w:contextualSpacing/>
              <w:rPr>
                <w:rFonts w:ascii="Times New Roman" w:eastAsia="Times New Roman" w:hAnsi="Times New Roman" w:cs="Times New Roman"/>
                <w:color w:val="000000" w:themeColor="text1"/>
                <w:sz w:val="24"/>
                <w:szCs w:val="24"/>
                <w:lang w:val="uk-UA" w:eastAsia="uk-UA"/>
              </w:rPr>
            </w:pPr>
          </w:p>
        </w:tc>
      </w:tr>
      <w:tr w:rsidR="00266401" w:rsidRPr="00266401" w14:paraId="64FBE961" w14:textId="77777777" w:rsidTr="00E14647">
        <w:trPr>
          <w:trHeight w:val="1695"/>
          <w:jc w:val="center"/>
        </w:trPr>
        <w:tc>
          <w:tcPr>
            <w:tcW w:w="696" w:type="dxa"/>
            <w:vMerge w:val="restart"/>
            <w:tcBorders>
              <w:top w:val="single" w:sz="4" w:space="0" w:color="auto"/>
              <w:left w:val="single" w:sz="4" w:space="0" w:color="auto"/>
              <w:right w:val="single" w:sz="4" w:space="0" w:color="auto"/>
            </w:tcBorders>
            <w:vAlign w:val="center"/>
          </w:tcPr>
          <w:p w14:paraId="74C62CC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w:t>
            </w:r>
          </w:p>
        </w:tc>
        <w:tc>
          <w:tcPr>
            <w:tcW w:w="2625" w:type="dxa"/>
            <w:vMerge w:val="restart"/>
            <w:tcBorders>
              <w:top w:val="single" w:sz="4" w:space="0" w:color="auto"/>
              <w:left w:val="single" w:sz="4" w:space="0" w:color="auto"/>
              <w:right w:val="single" w:sz="4" w:space="0" w:color="auto"/>
            </w:tcBorders>
            <w:vAlign w:val="center"/>
          </w:tcPr>
          <w:p w14:paraId="71B0AC53"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4071B364" w14:textId="10C5468C" w:rsidR="00266401" w:rsidRPr="00BA1658" w:rsidRDefault="00BA1658" w:rsidP="00266401">
            <w:pPr>
              <w:spacing w:after="0" w:line="240" w:lineRule="auto"/>
              <w:jc w:val="both"/>
              <w:outlineLvl w:val="0"/>
              <w:rPr>
                <w:rFonts w:ascii="Times New Roman" w:eastAsia="Times New Roman" w:hAnsi="Times New Roman" w:cs="Times New Roman"/>
                <w:bCs/>
                <w:sz w:val="24"/>
                <w:szCs w:val="24"/>
              </w:rPr>
            </w:pPr>
            <w:r w:rsidRPr="00BA1658">
              <w:rPr>
                <w:rFonts w:ascii="Times New Roman" w:hAnsi="Times New Roman" w:cs="Times New Roman"/>
                <w:bCs/>
                <w:color w:val="000000"/>
                <w:sz w:val="24"/>
                <w:szCs w:val="24"/>
              </w:rPr>
              <w:t xml:space="preserve">ДК 021:2015 50730000-1 - </w:t>
            </w:r>
            <w:proofErr w:type="spellStart"/>
            <w:r w:rsidRPr="00BA1658">
              <w:rPr>
                <w:rFonts w:ascii="Times New Roman" w:hAnsi="Times New Roman" w:cs="Times New Roman"/>
                <w:bCs/>
                <w:color w:val="000000"/>
                <w:sz w:val="24"/>
                <w:szCs w:val="24"/>
              </w:rPr>
              <w:t>Послуги</w:t>
            </w:r>
            <w:proofErr w:type="spellEnd"/>
            <w:r w:rsidRPr="00BA1658">
              <w:rPr>
                <w:rFonts w:ascii="Times New Roman" w:hAnsi="Times New Roman" w:cs="Times New Roman"/>
                <w:bCs/>
                <w:color w:val="000000"/>
                <w:sz w:val="24"/>
                <w:szCs w:val="24"/>
              </w:rPr>
              <w:t xml:space="preserve"> з ремонту і </w:t>
            </w:r>
            <w:proofErr w:type="spellStart"/>
            <w:r w:rsidRPr="00BA1658">
              <w:rPr>
                <w:rFonts w:ascii="Times New Roman" w:hAnsi="Times New Roman" w:cs="Times New Roman"/>
                <w:bCs/>
                <w:color w:val="000000"/>
                <w:sz w:val="24"/>
                <w:szCs w:val="24"/>
              </w:rPr>
              <w:t>технічного</w:t>
            </w:r>
            <w:proofErr w:type="spellEnd"/>
            <w:r w:rsidRPr="00BA1658">
              <w:rPr>
                <w:rFonts w:ascii="Times New Roman" w:hAnsi="Times New Roman" w:cs="Times New Roman"/>
                <w:bCs/>
                <w:color w:val="000000"/>
                <w:sz w:val="24"/>
                <w:szCs w:val="24"/>
              </w:rPr>
              <w:t xml:space="preserve"> </w:t>
            </w:r>
            <w:proofErr w:type="spellStart"/>
            <w:r w:rsidRPr="00BA1658">
              <w:rPr>
                <w:rFonts w:ascii="Times New Roman" w:hAnsi="Times New Roman" w:cs="Times New Roman"/>
                <w:bCs/>
                <w:color w:val="000000"/>
                <w:sz w:val="24"/>
                <w:szCs w:val="24"/>
              </w:rPr>
              <w:t>обслуговування</w:t>
            </w:r>
            <w:proofErr w:type="spellEnd"/>
            <w:r w:rsidRPr="00BA1658">
              <w:rPr>
                <w:rFonts w:ascii="Times New Roman" w:hAnsi="Times New Roman" w:cs="Times New Roman"/>
                <w:bCs/>
                <w:color w:val="000000"/>
                <w:sz w:val="24"/>
                <w:szCs w:val="24"/>
              </w:rPr>
              <w:t xml:space="preserve"> </w:t>
            </w:r>
            <w:proofErr w:type="spellStart"/>
            <w:r w:rsidRPr="00BA1658">
              <w:rPr>
                <w:rFonts w:ascii="Times New Roman" w:hAnsi="Times New Roman" w:cs="Times New Roman"/>
                <w:bCs/>
                <w:color w:val="000000"/>
                <w:sz w:val="24"/>
                <w:szCs w:val="24"/>
              </w:rPr>
              <w:t>охолоджувальних</w:t>
            </w:r>
            <w:proofErr w:type="spellEnd"/>
            <w:r w:rsidRPr="00BA1658">
              <w:rPr>
                <w:rFonts w:ascii="Times New Roman" w:hAnsi="Times New Roman" w:cs="Times New Roman"/>
                <w:bCs/>
                <w:color w:val="000000"/>
                <w:sz w:val="24"/>
                <w:szCs w:val="24"/>
              </w:rPr>
              <w:t xml:space="preserve"> установок </w:t>
            </w:r>
          </w:p>
        </w:tc>
      </w:tr>
      <w:tr w:rsidR="00266401" w:rsidRPr="00DB4337" w14:paraId="2849E3B7" w14:textId="77777777" w:rsidTr="00E14647">
        <w:trPr>
          <w:trHeight w:val="504"/>
          <w:jc w:val="center"/>
        </w:trPr>
        <w:tc>
          <w:tcPr>
            <w:tcW w:w="696" w:type="dxa"/>
            <w:vMerge/>
            <w:tcBorders>
              <w:left w:val="single" w:sz="4" w:space="0" w:color="auto"/>
              <w:right w:val="single" w:sz="4" w:space="0" w:color="auto"/>
            </w:tcBorders>
            <w:vAlign w:val="center"/>
          </w:tcPr>
          <w:p w14:paraId="2F35173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right w:val="single" w:sz="4" w:space="0" w:color="auto"/>
            </w:tcBorders>
            <w:vAlign w:val="center"/>
          </w:tcPr>
          <w:p w14:paraId="22C85ED1"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right w:val="single" w:sz="4" w:space="0" w:color="auto"/>
            </w:tcBorders>
            <w:vAlign w:val="center"/>
          </w:tcPr>
          <w:p w14:paraId="63394CF3" w14:textId="4DDC2005" w:rsidR="00266401" w:rsidRPr="00DB4337" w:rsidRDefault="00266401" w:rsidP="00266401">
            <w:pPr>
              <w:tabs>
                <w:tab w:val="left" w:pos="1365"/>
              </w:tabs>
              <w:spacing w:after="0" w:line="240" w:lineRule="auto"/>
              <w:jc w:val="both"/>
              <w:rPr>
                <w:rFonts w:ascii="Times New Roman" w:eastAsia="Times New Roman" w:hAnsi="Times New Roman" w:cs="Times New Roman"/>
                <w:bCs/>
                <w:color w:val="000000"/>
                <w:sz w:val="24"/>
                <w:szCs w:val="24"/>
              </w:rPr>
            </w:pPr>
            <w:r w:rsidRPr="00266401">
              <w:rPr>
                <w:rFonts w:ascii="Times New Roman" w:eastAsia="Times New Roman" w:hAnsi="Times New Roman" w:cs="Times New Roman"/>
                <w:bCs/>
                <w:sz w:val="24"/>
                <w:szCs w:val="24"/>
                <w:lang w:val="uk-UA" w:eastAsia="uk-UA"/>
              </w:rPr>
              <w:t xml:space="preserve">Єдиний закупівельний словник </w:t>
            </w:r>
            <w:r w:rsidR="00BA1658" w:rsidRPr="00BA1658">
              <w:rPr>
                <w:rFonts w:ascii="Times New Roman" w:hAnsi="Times New Roman" w:cs="Times New Roman"/>
                <w:bCs/>
                <w:color w:val="000000"/>
                <w:sz w:val="24"/>
                <w:szCs w:val="24"/>
              </w:rPr>
              <w:t xml:space="preserve">ДК 021:2015 50730000-1 - </w:t>
            </w:r>
            <w:proofErr w:type="spellStart"/>
            <w:r w:rsidR="00BA1658" w:rsidRPr="00BA1658">
              <w:rPr>
                <w:rFonts w:ascii="Times New Roman" w:hAnsi="Times New Roman" w:cs="Times New Roman"/>
                <w:bCs/>
                <w:color w:val="000000"/>
                <w:sz w:val="24"/>
                <w:szCs w:val="24"/>
              </w:rPr>
              <w:t>Послуги</w:t>
            </w:r>
            <w:proofErr w:type="spellEnd"/>
            <w:r w:rsidR="00BA1658" w:rsidRPr="00BA1658">
              <w:rPr>
                <w:rFonts w:ascii="Times New Roman" w:hAnsi="Times New Roman" w:cs="Times New Roman"/>
                <w:bCs/>
                <w:color w:val="000000"/>
                <w:sz w:val="24"/>
                <w:szCs w:val="24"/>
              </w:rPr>
              <w:t xml:space="preserve"> з ремонту і </w:t>
            </w:r>
            <w:proofErr w:type="spellStart"/>
            <w:r w:rsidR="00BA1658" w:rsidRPr="00BA1658">
              <w:rPr>
                <w:rFonts w:ascii="Times New Roman" w:hAnsi="Times New Roman" w:cs="Times New Roman"/>
                <w:bCs/>
                <w:color w:val="000000"/>
                <w:sz w:val="24"/>
                <w:szCs w:val="24"/>
              </w:rPr>
              <w:t>технічного</w:t>
            </w:r>
            <w:proofErr w:type="spellEnd"/>
            <w:r w:rsidR="00BA1658" w:rsidRPr="00BA1658">
              <w:rPr>
                <w:rFonts w:ascii="Times New Roman" w:hAnsi="Times New Roman" w:cs="Times New Roman"/>
                <w:bCs/>
                <w:color w:val="000000"/>
                <w:sz w:val="24"/>
                <w:szCs w:val="24"/>
              </w:rPr>
              <w:t xml:space="preserve"> </w:t>
            </w:r>
            <w:proofErr w:type="spellStart"/>
            <w:r w:rsidR="00BA1658" w:rsidRPr="00BA1658">
              <w:rPr>
                <w:rFonts w:ascii="Times New Roman" w:hAnsi="Times New Roman" w:cs="Times New Roman"/>
                <w:bCs/>
                <w:color w:val="000000"/>
                <w:sz w:val="24"/>
                <w:szCs w:val="24"/>
              </w:rPr>
              <w:t>обслуговування</w:t>
            </w:r>
            <w:proofErr w:type="spellEnd"/>
            <w:r w:rsidR="00BA1658" w:rsidRPr="00BA1658">
              <w:rPr>
                <w:rFonts w:ascii="Times New Roman" w:hAnsi="Times New Roman" w:cs="Times New Roman"/>
                <w:bCs/>
                <w:color w:val="000000"/>
                <w:sz w:val="24"/>
                <w:szCs w:val="24"/>
              </w:rPr>
              <w:t xml:space="preserve"> </w:t>
            </w:r>
            <w:proofErr w:type="spellStart"/>
            <w:r w:rsidR="00BA1658" w:rsidRPr="00BA1658">
              <w:rPr>
                <w:rFonts w:ascii="Times New Roman" w:hAnsi="Times New Roman" w:cs="Times New Roman"/>
                <w:bCs/>
                <w:color w:val="000000"/>
                <w:sz w:val="24"/>
                <w:szCs w:val="24"/>
              </w:rPr>
              <w:t>охолоджувальних</w:t>
            </w:r>
            <w:proofErr w:type="spellEnd"/>
            <w:r w:rsidR="00BA1658" w:rsidRPr="00BA1658">
              <w:rPr>
                <w:rFonts w:ascii="Times New Roman" w:hAnsi="Times New Roman" w:cs="Times New Roman"/>
                <w:bCs/>
                <w:color w:val="000000"/>
                <w:sz w:val="24"/>
                <w:szCs w:val="24"/>
              </w:rPr>
              <w:t xml:space="preserve"> установок</w:t>
            </w:r>
            <w:r w:rsidR="00BA1658" w:rsidRPr="00786BAA">
              <w:rPr>
                <w:rFonts w:ascii="Times New Roman" w:hAnsi="Times New Roman" w:cs="Times New Roman"/>
                <w:b/>
                <w:color w:val="000000"/>
                <w:sz w:val="24"/>
                <w:szCs w:val="24"/>
              </w:rPr>
              <w:t xml:space="preserve"> </w:t>
            </w:r>
          </w:p>
        </w:tc>
      </w:tr>
      <w:tr w:rsidR="00266401" w:rsidRPr="00266401" w14:paraId="5EB8BAE6" w14:textId="77777777" w:rsidTr="00E14647">
        <w:trPr>
          <w:trHeight w:val="20"/>
          <w:jc w:val="center"/>
        </w:trPr>
        <w:tc>
          <w:tcPr>
            <w:tcW w:w="696" w:type="dxa"/>
            <w:tcBorders>
              <w:left w:val="single" w:sz="4" w:space="0" w:color="auto"/>
              <w:bottom w:val="single" w:sz="4" w:space="0" w:color="auto"/>
              <w:right w:val="single" w:sz="4" w:space="0" w:color="auto"/>
            </w:tcBorders>
            <w:vAlign w:val="center"/>
          </w:tcPr>
          <w:p w14:paraId="35B1AA5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4.2</w:t>
            </w:r>
          </w:p>
        </w:tc>
        <w:tc>
          <w:tcPr>
            <w:tcW w:w="2625" w:type="dxa"/>
            <w:tcBorders>
              <w:left w:val="single" w:sz="4" w:space="0" w:color="auto"/>
              <w:bottom w:val="single" w:sz="4" w:space="0" w:color="auto"/>
              <w:right w:val="single" w:sz="4" w:space="0" w:color="auto"/>
            </w:tcBorders>
            <w:vAlign w:val="center"/>
          </w:tcPr>
          <w:p w14:paraId="7BE1852D"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09E315E8" w14:textId="77777777" w:rsidR="002B31B5" w:rsidRDefault="002B31B5" w:rsidP="00266401">
            <w:pPr>
              <w:widowControl w:val="0"/>
              <w:spacing w:after="0" w:line="240" w:lineRule="auto"/>
              <w:ind w:right="113" w:firstLine="176"/>
              <w:contextualSpacing/>
              <w:rPr>
                <w:rFonts w:ascii="Times New Roman" w:eastAsia="Times New Roman" w:hAnsi="Times New Roman" w:cs="Times New Roman"/>
                <w:sz w:val="24"/>
                <w:szCs w:val="24"/>
              </w:rPr>
            </w:pPr>
          </w:p>
          <w:p w14:paraId="1B4D99A7" w14:textId="276FDFA2" w:rsidR="00266401" w:rsidRDefault="002B31B5" w:rsidP="00266401">
            <w:pPr>
              <w:widowControl w:val="0"/>
              <w:spacing w:after="0" w:line="240" w:lineRule="auto"/>
              <w:ind w:right="113" w:firstLine="176"/>
              <w:contextualSpacing/>
              <w:rPr>
                <w:rFonts w:ascii="Times New Roman" w:eastAsia="Times New Roman" w:hAnsi="Times New Roman" w:cs="Times New Roman"/>
                <w:sz w:val="24"/>
                <w:szCs w:val="24"/>
              </w:rPr>
            </w:pPr>
            <w:proofErr w:type="spellStart"/>
            <w:r w:rsidRPr="00266401">
              <w:rPr>
                <w:rFonts w:ascii="Times New Roman" w:eastAsia="Times New Roman" w:hAnsi="Times New Roman" w:cs="Times New Roman"/>
                <w:sz w:val="24"/>
                <w:szCs w:val="24"/>
              </w:rPr>
              <w:t>П</w:t>
            </w:r>
            <w:r w:rsidR="00266401" w:rsidRPr="00266401">
              <w:rPr>
                <w:rFonts w:ascii="Times New Roman" w:eastAsia="Times New Roman" w:hAnsi="Times New Roman" w:cs="Times New Roman"/>
                <w:sz w:val="24"/>
                <w:szCs w:val="24"/>
              </w:rPr>
              <w:t>ослуги</w:t>
            </w:r>
            <w:proofErr w:type="spellEnd"/>
          </w:p>
          <w:p w14:paraId="15BF15EC" w14:textId="3521EF4D" w:rsidR="002B31B5" w:rsidRPr="00266401" w:rsidRDefault="002B31B5" w:rsidP="00266401">
            <w:pPr>
              <w:widowControl w:val="0"/>
              <w:spacing w:after="0" w:line="240" w:lineRule="auto"/>
              <w:ind w:right="113" w:firstLine="176"/>
              <w:contextualSpacing/>
              <w:rPr>
                <w:rFonts w:ascii="Times New Roman" w:eastAsia="Times New Roman" w:hAnsi="Times New Roman" w:cs="Times New Roman"/>
                <w:sz w:val="24"/>
                <w:szCs w:val="24"/>
                <w:lang w:eastAsia="uk-UA"/>
              </w:rPr>
            </w:pPr>
          </w:p>
        </w:tc>
      </w:tr>
      <w:tr w:rsidR="00266401" w:rsidRPr="00266401" w14:paraId="3775FD7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E7044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4.3</w:t>
            </w:r>
          </w:p>
        </w:tc>
        <w:tc>
          <w:tcPr>
            <w:tcW w:w="2625" w:type="dxa"/>
            <w:tcBorders>
              <w:top w:val="single" w:sz="4" w:space="0" w:color="auto"/>
              <w:left w:val="single" w:sz="4" w:space="0" w:color="auto"/>
              <w:bottom w:val="single" w:sz="4" w:space="0" w:color="auto"/>
              <w:right w:val="single" w:sz="4" w:space="0" w:color="auto"/>
            </w:tcBorders>
            <w:vAlign w:val="center"/>
          </w:tcPr>
          <w:p w14:paraId="0C9C5298"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Опис окремої частини </w:t>
            </w:r>
            <w:r w:rsidRPr="00266401">
              <w:rPr>
                <w:rFonts w:ascii="Times New Roman" w:eastAsia="Times New Roman" w:hAnsi="Times New Roman" w:cs="Times New Roman"/>
                <w:color w:val="000000" w:themeColor="text1"/>
                <w:sz w:val="24"/>
                <w:szCs w:val="24"/>
                <w:lang w:val="uk-UA" w:eastAsia="uk-UA"/>
              </w:rPr>
              <w:lastRenderedPageBreak/>
              <w:t xml:space="preserve">(частин)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4193E4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lastRenderedPageBreak/>
              <w:t xml:space="preserve">Закупівля здійснюється без поділу на окремі частини предмета </w:t>
            </w:r>
            <w:r w:rsidRPr="00266401">
              <w:rPr>
                <w:rFonts w:ascii="Times New Roman" w:eastAsia="Times New Roman" w:hAnsi="Times New Roman" w:cs="Times New Roman"/>
                <w:sz w:val="24"/>
                <w:szCs w:val="24"/>
                <w:lang w:val="uk-UA" w:eastAsia="uk-UA"/>
              </w:rPr>
              <w:lastRenderedPageBreak/>
              <w:t>закупівлі</w:t>
            </w:r>
          </w:p>
        </w:tc>
      </w:tr>
      <w:tr w:rsidR="00266401" w:rsidRPr="00266401" w14:paraId="27D4CBD7" w14:textId="77777777" w:rsidTr="00E14647">
        <w:trPr>
          <w:trHeight w:val="635"/>
          <w:jc w:val="center"/>
        </w:trPr>
        <w:tc>
          <w:tcPr>
            <w:tcW w:w="696" w:type="dxa"/>
            <w:vMerge w:val="restart"/>
            <w:tcBorders>
              <w:top w:val="single" w:sz="4" w:space="0" w:color="auto"/>
              <w:left w:val="single" w:sz="4" w:space="0" w:color="auto"/>
              <w:right w:val="single" w:sz="4" w:space="0" w:color="auto"/>
            </w:tcBorders>
            <w:vAlign w:val="center"/>
          </w:tcPr>
          <w:p w14:paraId="4489540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4.4</w:t>
            </w:r>
          </w:p>
        </w:tc>
        <w:tc>
          <w:tcPr>
            <w:tcW w:w="2625" w:type="dxa"/>
            <w:vMerge w:val="restart"/>
            <w:tcBorders>
              <w:top w:val="single" w:sz="4" w:space="0" w:color="auto"/>
              <w:left w:val="single" w:sz="4" w:space="0" w:color="auto"/>
              <w:right w:val="single" w:sz="4" w:space="0" w:color="auto"/>
            </w:tcBorders>
            <w:vAlign w:val="center"/>
          </w:tcPr>
          <w:p w14:paraId="6369B1A3"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68D0A84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sz w:val="24"/>
                <w:szCs w:val="24"/>
                <w:lang w:val="uk-UA"/>
              </w:rPr>
              <w:t xml:space="preserve">Обсяги надання послуг зазначені в </w:t>
            </w:r>
            <w:r w:rsidRPr="00266401">
              <w:rPr>
                <w:rFonts w:ascii="Times New Roman" w:eastAsia="Times New Roman" w:hAnsi="Times New Roman" w:cs="Times New Roman"/>
                <w:sz w:val="24"/>
                <w:szCs w:val="24"/>
                <w:lang w:val="uk-UA"/>
              </w:rPr>
              <w:br/>
              <w:t>ДОДАТКУ 1 та в ДОДАТКУ 2</w:t>
            </w:r>
          </w:p>
        </w:tc>
      </w:tr>
      <w:tr w:rsidR="00266401" w:rsidRPr="00266401" w14:paraId="1E8DDEC8" w14:textId="77777777" w:rsidTr="00E14647">
        <w:trPr>
          <w:trHeight w:val="1045"/>
          <w:jc w:val="center"/>
        </w:trPr>
        <w:tc>
          <w:tcPr>
            <w:tcW w:w="696" w:type="dxa"/>
            <w:vMerge/>
            <w:tcBorders>
              <w:left w:val="single" w:sz="4" w:space="0" w:color="auto"/>
              <w:right w:val="single" w:sz="4" w:space="0" w:color="auto"/>
            </w:tcBorders>
            <w:vAlign w:val="center"/>
          </w:tcPr>
          <w:p w14:paraId="299CD05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right w:val="single" w:sz="4" w:space="0" w:color="auto"/>
            </w:tcBorders>
            <w:vAlign w:val="center"/>
          </w:tcPr>
          <w:p w14:paraId="7FF1A69E"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p>
        </w:tc>
        <w:tc>
          <w:tcPr>
            <w:tcW w:w="6816" w:type="dxa"/>
            <w:tcBorders>
              <w:top w:val="single" w:sz="4" w:space="0" w:color="auto"/>
              <w:left w:val="single" w:sz="4" w:space="0" w:color="auto"/>
              <w:right w:val="single" w:sz="4" w:space="0" w:color="auto"/>
            </w:tcBorders>
            <w:vAlign w:val="center"/>
          </w:tcPr>
          <w:p w14:paraId="7491F5C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70C0"/>
                <w:sz w:val="24"/>
                <w:szCs w:val="24"/>
                <w:highlight w:val="yellow"/>
                <w:lang w:eastAsia="ru-RU"/>
              </w:rPr>
            </w:pPr>
            <w:r w:rsidRPr="00266401">
              <w:rPr>
                <w:rFonts w:ascii="Times New Roman" w:eastAsia="Times New Roman" w:hAnsi="Times New Roman" w:cs="Times New Roman"/>
                <w:sz w:val="24"/>
                <w:szCs w:val="24"/>
                <w:lang w:val="uk-UA" w:eastAsia="uk-UA"/>
              </w:rPr>
              <w:t xml:space="preserve">Інформацію щодо місця поставки товарів або місце виконання робіт чи надання послуг </w:t>
            </w:r>
            <w:r w:rsidRPr="00266401">
              <w:rPr>
                <w:rFonts w:ascii="Times New Roman" w:eastAsia="Times New Roman" w:hAnsi="Times New Roman" w:cs="Times New Roman"/>
                <w:sz w:val="24"/>
                <w:szCs w:val="24"/>
                <w:lang w:eastAsia="uk-UA"/>
              </w:rPr>
              <w:t xml:space="preserve"> </w:t>
            </w:r>
            <w:r w:rsidRPr="00266401">
              <w:rPr>
                <w:rFonts w:ascii="Times New Roman" w:eastAsia="Times New Roman" w:hAnsi="Times New Roman" w:cs="Times New Roman"/>
                <w:sz w:val="24"/>
                <w:szCs w:val="24"/>
                <w:lang w:val="uk-UA" w:eastAsia="uk-UA"/>
              </w:rPr>
              <w:t>зазначено</w:t>
            </w:r>
            <w:r w:rsidRPr="00266401">
              <w:rPr>
                <w:rFonts w:ascii="Times New Roman" w:eastAsia="Times New Roman" w:hAnsi="Times New Roman" w:cs="Times New Roman"/>
                <w:sz w:val="24"/>
                <w:szCs w:val="24"/>
                <w:lang w:eastAsia="uk-UA"/>
              </w:rPr>
              <w:t xml:space="preserve">  в </w:t>
            </w:r>
            <w:r w:rsidRPr="00266401">
              <w:rPr>
                <w:rFonts w:ascii="Times New Roman" w:eastAsia="Times New Roman" w:hAnsi="Times New Roman" w:cs="Times New Roman"/>
                <w:sz w:val="24"/>
                <w:szCs w:val="24"/>
                <w:lang w:val="uk-UA" w:eastAsia="uk-UA"/>
              </w:rPr>
              <w:t>Про</w:t>
            </w:r>
            <w:proofErr w:type="spellStart"/>
            <w:r w:rsidRPr="00266401">
              <w:rPr>
                <w:rFonts w:ascii="Times New Roman" w:eastAsia="Times New Roman" w:hAnsi="Times New Roman" w:cs="Times New Roman"/>
                <w:sz w:val="24"/>
                <w:szCs w:val="24"/>
                <w:lang w:eastAsia="uk-UA"/>
              </w:rPr>
              <w:t>єкті</w:t>
            </w:r>
            <w:proofErr w:type="spellEnd"/>
            <w:r w:rsidRPr="00266401">
              <w:rPr>
                <w:rFonts w:ascii="Times New Roman" w:eastAsia="Times New Roman" w:hAnsi="Times New Roman" w:cs="Times New Roman"/>
                <w:sz w:val="24"/>
                <w:szCs w:val="24"/>
                <w:lang w:val="uk-UA" w:eastAsia="uk-UA"/>
              </w:rPr>
              <w:t xml:space="preserve"> договору про закупівлю (Додаток 3 до ТД)</w:t>
            </w:r>
          </w:p>
        </w:tc>
      </w:tr>
      <w:tr w:rsidR="00266401" w:rsidRPr="00266401" w14:paraId="6284591F"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3A8674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2E8E4F8E"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48EC8B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Згідно умов, що визначені в проекті договору про закупівлю. </w:t>
            </w:r>
          </w:p>
          <w:p w14:paraId="14B7BF7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266401">
              <w:rPr>
                <w:rFonts w:ascii="Times New Roman" w:eastAsia="Times New Roman" w:hAnsi="Times New Roman" w:cs="Times New Roman"/>
                <w:color w:val="000000" w:themeColor="text1"/>
                <w:sz w:val="24"/>
                <w:szCs w:val="24"/>
                <w:lang w:val="uk-UA" w:eastAsia="uk-UA"/>
              </w:rPr>
              <w:t>веб-порталі</w:t>
            </w:r>
            <w:proofErr w:type="spellEnd"/>
            <w:r w:rsidRPr="00266401">
              <w:rPr>
                <w:rFonts w:ascii="Times New Roman" w:eastAsia="Times New Roman" w:hAnsi="Times New Roman" w:cs="Times New Roman"/>
                <w:color w:val="000000" w:themeColor="text1"/>
                <w:sz w:val="24"/>
                <w:szCs w:val="24"/>
                <w:lang w:val="uk-UA" w:eastAsia="uk-UA"/>
              </w:rPr>
              <w:t xml:space="preserve"> Уповноваженого органу: </w:t>
            </w:r>
          </w:p>
          <w:p w14:paraId="6838488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є орієнтовною та визначена розрахунковим методом; </w:t>
            </w:r>
          </w:p>
          <w:p w14:paraId="5242AA1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несе інформативний характер та не має жодних юридичних наслідків.</w:t>
            </w:r>
          </w:p>
        </w:tc>
      </w:tr>
      <w:tr w:rsidR="00266401" w:rsidRPr="00266401" w14:paraId="23634C85" w14:textId="77777777" w:rsidTr="00E14647">
        <w:trPr>
          <w:trHeight w:val="516"/>
          <w:jc w:val="center"/>
        </w:trPr>
        <w:tc>
          <w:tcPr>
            <w:tcW w:w="696" w:type="dxa"/>
            <w:tcBorders>
              <w:top w:val="single" w:sz="4" w:space="0" w:color="auto"/>
              <w:left w:val="single" w:sz="4" w:space="0" w:color="auto"/>
              <w:right w:val="single" w:sz="4" w:space="0" w:color="auto"/>
            </w:tcBorders>
            <w:vAlign w:val="center"/>
          </w:tcPr>
          <w:p w14:paraId="0A5BE48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4.6</w:t>
            </w:r>
          </w:p>
        </w:tc>
        <w:tc>
          <w:tcPr>
            <w:tcW w:w="2625" w:type="dxa"/>
            <w:tcBorders>
              <w:top w:val="single" w:sz="4" w:space="0" w:color="auto"/>
              <w:left w:val="single" w:sz="4" w:space="0" w:color="auto"/>
              <w:right w:val="single" w:sz="4" w:space="0" w:color="auto"/>
            </w:tcBorders>
            <w:vAlign w:val="center"/>
          </w:tcPr>
          <w:p w14:paraId="025A3ECD"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sz w:val="24"/>
                <w:szCs w:val="24"/>
                <w:lang w:val="uk-UA"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5B27DD57" w14:textId="59443BC4" w:rsidR="00266401" w:rsidRPr="00266401" w:rsidRDefault="004038DA" w:rsidP="00266401">
            <w:pPr>
              <w:spacing w:after="0" w:line="240" w:lineRule="auto"/>
              <w:jc w:val="both"/>
              <w:rPr>
                <w:rFonts w:ascii="Times New Roman" w:eastAsia="Times New Roman" w:hAnsi="Times New Roman" w:cs="Times New Roman"/>
                <w:sz w:val="24"/>
                <w:szCs w:val="24"/>
                <w:highlight w:val="yellow"/>
                <w:lang w:val="uk-UA" w:eastAsia="uk-UA"/>
              </w:rPr>
            </w:pPr>
            <w:r w:rsidRPr="004038DA">
              <w:rPr>
                <w:rFonts w:ascii="Times New Roman" w:eastAsia="Times New Roman" w:hAnsi="Times New Roman" w:cs="Times New Roman"/>
                <w:color w:val="000000"/>
                <w:sz w:val="24"/>
                <w:szCs w:val="24"/>
                <w:shd w:val="clear" w:color="auto" w:fill="FFFFFF"/>
                <w:lang w:val="uk-UA"/>
              </w:rPr>
              <w:t>120 800</w:t>
            </w:r>
            <w:r w:rsidR="00266401" w:rsidRPr="004038DA">
              <w:rPr>
                <w:rFonts w:ascii="Times New Roman" w:eastAsia="Times New Roman" w:hAnsi="Times New Roman" w:cs="Times New Roman"/>
                <w:color w:val="000000"/>
                <w:sz w:val="24"/>
                <w:szCs w:val="24"/>
                <w:shd w:val="clear" w:color="auto" w:fill="FFFFFF"/>
              </w:rPr>
              <w:t xml:space="preserve"> </w:t>
            </w:r>
            <w:r w:rsidR="00266401" w:rsidRPr="004038DA">
              <w:rPr>
                <w:rFonts w:ascii="Times New Roman" w:eastAsia="Times New Roman" w:hAnsi="Times New Roman" w:cs="Times New Roman"/>
                <w:color w:val="000000"/>
                <w:sz w:val="24"/>
                <w:szCs w:val="24"/>
                <w:shd w:val="clear" w:color="auto" w:fill="FFFFFF"/>
                <w:lang w:val="uk-UA"/>
              </w:rPr>
              <w:t>грн. 00 к.</w:t>
            </w:r>
          </w:p>
        </w:tc>
      </w:tr>
      <w:tr w:rsidR="00266401" w:rsidRPr="00266401" w14:paraId="6BD9B5F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7B42BD"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1ABC1DE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D33D0B"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000000" w:themeColor="text1"/>
                <w:sz w:val="24"/>
                <w:szCs w:val="24"/>
                <w:lang w:val="uk-UA" w:eastAsia="uk-UA"/>
              </w:rPr>
              <w:t xml:space="preserve">Інформацію зазначено в Додатку 3 </w:t>
            </w:r>
            <w:proofErr w:type="spellStart"/>
            <w:r w:rsidRPr="00266401">
              <w:rPr>
                <w:rFonts w:ascii="Times New Roman" w:eastAsia="Times New Roman" w:hAnsi="Times New Roman" w:cs="Times New Roman"/>
                <w:color w:val="000000" w:themeColor="text1"/>
                <w:sz w:val="24"/>
                <w:szCs w:val="24"/>
                <w:lang w:val="uk-UA" w:eastAsia="uk-UA"/>
              </w:rPr>
              <w:t>Проєкт</w:t>
            </w:r>
            <w:proofErr w:type="spellEnd"/>
            <w:r w:rsidRPr="00266401">
              <w:rPr>
                <w:rFonts w:ascii="Times New Roman" w:eastAsia="Times New Roman" w:hAnsi="Times New Roman" w:cs="Times New Roman"/>
                <w:color w:val="000000" w:themeColor="text1"/>
                <w:sz w:val="24"/>
                <w:szCs w:val="24"/>
                <w:lang w:val="uk-UA" w:eastAsia="uk-UA"/>
              </w:rPr>
              <w:t xml:space="preserve"> договору про закупівлю</w:t>
            </w:r>
          </w:p>
        </w:tc>
      </w:tr>
      <w:tr w:rsidR="00266401" w:rsidRPr="00266401" w14:paraId="4BEEE2E0"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A25F4C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3D2C7DD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EE46B22" w14:textId="77777777" w:rsidR="00266401" w:rsidRPr="00266401" w:rsidRDefault="00266401" w:rsidP="00266401">
            <w:pPr>
              <w:spacing w:after="0" w:line="240" w:lineRule="auto"/>
              <w:ind w:right="6"/>
              <w:jc w:val="both"/>
              <w:rPr>
                <w:rFonts w:ascii="Times New Roman" w:eastAsia="Times New Roman" w:hAnsi="Times New Roman" w:cs="Times New Roman"/>
                <w:sz w:val="24"/>
                <w:szCs w:val="24"/>
                <w:highlight w:val="red"/>
                <w:lang w:val="en-US" w:eastAsia="ru-RU"/>
              </w:rPr>
            </w:pPr>
            <w:r w:rsidRPr="00266401">
              <w:rPr>
                <w:rFonts w:ascii="Times New Roman" w:eastAsia="Times New Roman" w:hAnsi="Times New Roman" w:cs="Times New Roman"/>
                <w:sz w:val="24"/>
                <w:szCs w:val="24"/>
                <w:lang w:val="uk-UA"/>
              </w:rPr>
              <w:t xml:space="preserve"> 1 </w:t>
            </w:r>
            <w:r w:rsidRPr="00266401">
              <w:rPr>
                <w:rFonts w:ascii="Times New Roman" w:eastAsia="Times New Roman" w:hAnsi="Times New Roman" w:cs="Times New Roman"/>
                <w:sz w:val="24"/>
                <w:szCs w:val="24"/>
                <w:lang w:val="en-US"/>
              </w:rPr>
              <w:t>%</w:t>
            </w:r>
          </w:p>
        </w:tc>
      </w:tr>
      <w:tr w:rsidR="00266401" w:rsidRPr="00266401" w14:paraId="2AAAAA10"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6827807"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7643776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548F34E" w14:textId="2C18B0DB" w:rsidR="00266401" w:rsidRPr="00266401" w:rsidRDefault="00266401" w:rsidP="00BD1717">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FF0000"/>
                <w:sz w:val="24"/>
                <w:szCs w:val="24"/>
                <w:lang w:val="uk-UA" w:eastAsia="uk-UA"/>
              </w:rPr>
              <w:t xml:space="preserve"> </w:t>
            </w:r>
            <w:r w:rsidR="006409F1">
              <w:rPr>
                <w:rFonts w:ascii="Times New Roman" w:eastAsia="Times New Roman" w:hAnsi="Times New Roman" w:cs="Times New Roman"/>
                <w:sz w:val="24"/>
                <w:szCs w:val="24"/>
                <w:lang w:val="uk-UA" w:eastAsia="uk-UA"/>
              </w:rPr>
              <w:t>1</w:t>
            </w:r>
            <w:r w:rsidR="00BD1717">
              <w:rPr>
                <w:rFonts w:ascii="Times New Roman" w:eastAsia="Times New Roman" w:hAnsi="Times New Roman" w:cs="Times New Roman"/>
                <w:sz w:val="24"/>
                <w:szCs w:val="24"/>
                <w:lang w:val="uk-UA" w:eastAsia="uk-UA"/>
              </w:rPr>
              <w:t>2</w:t>
            </w:r>
            <w:r w:rsidRPr="003B37AD">
              <w:rPr>
                <w:rFonts w:ascii="Times New Roman" w:eastAsia="Times New Roman" w:hAnsi="Times New Roman" w:cs="Times New Roman"/>
                <w:sz w:val="24"/>
                <w:szCs w:val="24"/>
                <w:lang w:val="uk-UA" w:eastAsia="uk-UA"/>
              </w:rPr>
              <w:t>.</w:t>
            </w:r>
            <w:r w:rsidR="003B37AD">
              <w:rPr>
                <w:rFonts w:ascii="Times New Roman" w:eastAsia="Times New Roman" w:hAnsi="Times New Roman" w:cs="Times New Roman"/>
                <w:sz w:val="24"/>
                <w:szCs w:val="24"/>
                <w:lang w:val="uk-UA" w:eastAsia="uk-UA"/>
              </w:rPr>
              <w:t>0</w:t>
            </w:r>
            <w:r w:rsidR="006F1329">
              <w:rPr>
                <w:rFonts w:ascii="Times New Roman" w:eastAsia="Times New Roman" w:hAnsi="Times New Roman" w:cs="Times New Roman"/>
                <w:sz w:val="24"/>
                <w:szCs w:val="24"/>
                <w:lang w:val="uk-UA" w:eastAsia="uk-UA"/>
              </w:rPr>
              <w:t>4</w:t>
            </w:r>
            <w:r w:rsidRPr="003B37AD">
              <w:rPr>
                <w:rFonts w:ascii="Times New Roman" w:eastAsia="Times New Roman" w:hAnsi="Times New Roman" w:cs="Times New Roman"/>
                <w:sz w:val="24"/>
                <w:szCs w:val="24"/>
                <w:lang w:val="uk-UA" w:eastAsia="uk-UA"/>
              </w:rPr>
              <w:t>.202</w:t>
            </w:r>
            <w:r w:rsidR="003B37AD">
              <w:rPr>
                <w:rFonts w:ascii="Times New Roman" w:eastAsia="Times New Roman" w:hAnsi="Times New Roman" w:cs="Times New Roman"/>
                <w:sz w:val="24"/>
                <w:szCs w:val="24"/>
                <w:lang w:val="uk-UA" w:eastAsia="uk-UA"/>
              </w:rPr>
              <w:t>4</w:t>
            </w:r>
            <w:r w:rsidRPr="003B37AD">
              <w:rPr>
                <w:rFonts w:ascii="Times New Roman" w:eastAsia="Times New Roman" w:hAnsi="Times New Roman" w:cs="Times New Roman"/>
                <w:sz w:val="24"/>
                <w:szCs w:val="24"/>
                <w:lang w:val="uk-UA" w:eastAsia="uk-UA"/>
              </w:rPr>
              <w:t xml:space="preserve"> р</w:t>
            </w:r>
          </w:p>
        </w:tc>
      </w:tr>
      <w:tr w:rsidR="00266401" w:rsidRPr="00266401" w14:paraId="201DE8B1"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704B008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0860174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969EFB5"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Не вимагається</w:t>
            </w:r>
          </w:p>
        </w:tc>
      </w:tr>
      <w:tr w:rsidR="00266401" w:rsidRPr="00266401" w14:paraId="304DFFA4" w14:textId="77777777" w:rsidTr="00E14647">
        <w:trPr>
          <w:trHeight w:val="20"/>
          <w:jc w:val="center"/>
        </w:trPr>
        <w:tc>
          <w:tcPr>
            <w:tcW w:w="696" w:type="dxa"/>
            <w:vMerge/>
            <w:tcBorders>
              <w:left w:val="single" w:sz="4" w:space="0" w:color="auto"/>
              <w:right w:val="single" w:sz="4" w:space="0" w:color="auto"/>
            </w:tcBorders>
            <w:vAlign w:val="center"/>
          </w:tcPr>
          <w:p w14:paraId="3674A46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3D38538" w14:textId="77777777" w:rsidR="00266401" w:rsidRPr="00266401" w:rsidRDefault="00266401" w:rsidP="00266401">
            <w:pPr>
              <w:widowControl w:val="0"/>
              <w:spacing w:after="0" w:line="240" w:lineRule="auto"/>
              <w:ind w:left="-9"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4AA769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2A94FA2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6087DE8F" w14:textId="77777777" w:rsidTr="00E14647">
        <w:trPr>
          <w:trHeight w:val="20"/>
          <w:jc w:val="center"/>
        </w:trPr>
        <w:tc>
          <w:tcPr>
            <w:tcW w:w="696" w:type="dxa"/>
            <w:vMerge/>
            <w:tcBorders>
              <w:left w:val="single" w:sz="4" w:space="0" w:color="auto"/>
              <w:bottom w:val="single" w:sz="4" w:space="0" w:color="auto"/>
              <w:right w:val="single" w:sz="4" w:space="0" w:color="auto"/>
            </w:tcBorders>
            <w:vAlign w:val="center"/>
          </w:tcPr>
          <w:p w14:paraId="3B54FD0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67B2C0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E554E3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29A6012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014644B4" w14:textId="77777777" w:rsidTr="00E14647">
        <w:trPr>
          <w:trHeight w:val="20"/>
          <w:jc w:val="center"/>
        </w:trPr>
        <w:tc>
          <w:tcPr>
            <w:tcW w:w="696" w:type="dxa"/>
            <w:vMerge w:val="restart"/>
            <w:tcBorders>
              <w:top w:val="single" w:sz="4" w:space="0" w:color="auto"/>
              <w:left w:val="single" w:sz="4" w:space="0" w:color="auto"/>
              <w:right w:val="single" w:sz="4" w:space="0" w:color="auto"/>
            </w:tcBorders>
            <w:vAlign w:val="center"/>
          </w:tcPr>
          <w:p w14:paraId="5771EB2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4857949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2EBE84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0F3BB974"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Не вимагається</w:t>
            </w:r>
          </w:p>
        </w:tc>
      </w:tr>
      <w:tr w:rsidR="00266401" w:rsidRPr="00266401" w14:paraId="032E0E98" w14:textId="77777777" w:rsidTr="00E14647">
        <w:trPr>
          <w:trHeight w:val="20"/>
          <w:jc w:val="center"/>
        </w:trPr>
        <w:tc>
          <w:tcPr>
            <w:tcW w:w="696" w:type="dxa"/>
            <w:vMerge/>
            <w:tcBorders>
              <w:left w:val="single" w:sz="4" w:space="0" w:color="auto"/>
              <w:right w:val="single" w:sz="4" w:space="0" w:color="auto"/>
            </w:tcBorders>
            <w:vAlign w:val="center"/>
          </w:tcPr>
          <w:p w14:paraId="7FC64B4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5431B9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A856C35"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5B9501B2"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7E6EFEB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32468F9A" w14:textId="77777777" w:rsidTr="00E14647">
        <w:trPr>
          <w:trHeight w:val="20"/>
          <w:jc w:val="center"/>
        </w:trPr>
        <w:tc>
          <w:tcPr>
            <w:tcW w:w="696" w:type="dxa"/>
            <w:vMerge/>
            <w:tcBorders>
              <w:left w:val="single" w:sz="4" w:space="0" w:color="auto"/>
              <w:bottom w:val="single" w:sz="4" w:space="0" w:color="auto"/>
              <w:right w:val="single" w:sz="4" w:space="0" w:color="auto"/>
            </w:tcBorders>
            <w:vAlign w:val="center"/>
          </w:tcPr>
          <w:p w14:paraId="18F2908C"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CA00E9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35CD5DB"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6B84F6F7"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67035BB6"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14:paraId="06E24A3C"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14:paraId="682A7BC3" w14:textId="77777777" w:rsidTr="00E14647">
        <w:trPr>
          <w:trHeight w:val="350"/>
          <w:jc w:val="center"/>
        </w:trPr>
        <w:tc>
          <w:tcPr>
            <w:tcW w:w="696" w:type="dxa"/>
            <w:tcBorders>
              <w:left w:val="single" w:sz="4" w:space="0" w:color="auto"/>
              <w:bottom w:val="single" w:sz="4" w:space="0" w:color="auto"/>
              <w:right w:val="single" w:sz="4" w:space="0" w:color="auto"/>
            </w:tcBorders>
            <w:vAlign w:val="center"/>
          </w:tcPr>
          <w:p w14:paraId="57FFDC7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0DB8983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DB37207"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Кошти місцевого бюджету</w:t>
            </w:r>
          </w:p>
        </w:tc>
      </w:tr>
      <w:tr w:rsidR="00266401" w:rsidRPr="00266401" w14:paraId="11D49E3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0DAE68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28CB424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B996B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66401">
              <w:rPr>
                <w:rFonts w:ascii="Times New Roman" w:eastAsia="Times New Roman" w:hAnsi="Times New Roman" w:cs="Times New Roman"/>
                <w:color w:val="000000" w:themeColor="text1"/>
                <w:sz w:val="24"/>
                <w:szCs w:val="24"/>
                <w:lang w:val="uk-UA" w:eastAsia="uk-UA"/>
              </w:rPr>
              <w:t>.</w:t>
            </w:r>
          </w:p>
          <w:p w14:paraId="22D717C3"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snapToGrid w:val="0"/>
                <w:sz w:val="24"/>
                <w:szCs w:val="24"/>
                <w:lang w:val="uk-UA"/>
              </w:rPr>
            </w:pPr>
            <w:r w:rsidRPr="00266401">
              <w:rPr>
                <w:rFonts w:ascii="Times New Roman" w:eastAsia="Times New Roman" w:hAnsi="Times New Roman" w:cs="Times New Roman"/>
                <w:sz w:val="24"/>
                <w:szCs w:val="24"/>
                <w:lang w:val="uk-UA" w:eastAsia="uk-UA"/>
              </w:rPr>
              <w:lastRenderedPageBreak/>
              <w:t>Замовники забезпечують вільний доступ усіх учасників до інформації про закупівлю, передбаченої цим Законом</w:t>
            </w:r>
          </w:p>
          <w:p w14:paraId="30B7594D"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snapToGrid w:val="0"/>
                <w:sz w:val="24"/>
                <w:szCs w:val="24"/>
                <w:shd w:val="clear" w:color="auto" w:fill="FFFFFF" w:themeFill="background1"/>
                <w:lang w:val="uk-UA"/>
              </w:rPr>
            </w:pPr>
            <w:r w:rsidRPr="00266401">
              <w:rPr>
                <w:rFonts w:ascii="Times New Roman" w:eastAsia="Times New Roman" w:hAnsi="Times New Roman" w:cs="Times New Roman"/>
                <w:snapToGrid w:val="0"/>
                <w:sz w:val="24"/>
                <w:szCs w:val="24"/>
                <w:shd w:val="clear" w:color="auto" w:fill="FFFFFF" w:themeFill="background1"/>
                <w:lang w:val="uk-UA"/>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04E9A110"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Тендерна документація не містить жодних дискримінаційних вимог до учасників.</w:t>
            </w:r>
          </w:p>
        </w:tc>
      </w:tr>
      <w:tr w:rsidR="00266401" w:rsidRPr="00266401" w14:paraId="5433F43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C718D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05110764"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7955308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6401" w:rsidRPr="00266401" w14:paraId="57CB299C"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82D23AB"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26BE45B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roofErr w:type="spellStart"/>
            <w:r w:rsidRPr="00266401">
              <w:rPr>
                <w:rFonts w:ascii="Times New Roman" w:eastAsia="Times New Roman" w:hAnsi="Times New Roman" w:cs="Times New Roman"/>
                <w:color w:val="000000" w:themeColor="text1"/>
                <w:sz w:val="24"/>
                <w:szCs w:val="24"/>
                <w:lang w:val="uk-UA" w:eastAsia="uk-UA"/>
              </w:rPr>
              <w:t>Інформація  про</w:t>
            </w:r>
            <w:proofErr w:type="spellEnd"/>
            <w:r w:rsidRPr="00266401">
              <w:rPr>
                <w:rFonts w:ascii="Times New Roman" w:eastAsia="Times New Roman" w:hAnsi="Times New Roman" w:cs="Times New Roman"/>
                <w:color w:val="000000" w:themeColor="text1"/>
                <w:sz w:val="24"/>
                <w:szCs w:val="24"/>
                <w:lang w:val="uk-UA" w:eastAsia="uk-UA"/>
              </w:rPr>
              <w:t>  мову (мови),  якою  (якими) повинні готуватися тендерні пропозиції</w:t>
            </w:r>
          </w:p>
          <w:p w14:paraId="6C855B3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3092FBC"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227928B9"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1D1C0A7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Calibri" w:hAnsi="Times New Roman" w:cs="Times New Roman"/>
                <w:color w:val="000000"/>
                <w:sz w:val="24"/>
                <w:szCs w:val="24"/>
                <w:lang w:val="uk-UA"/>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66401" w:rsidRPr="00266401" w14:paraId="621E0CC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83B76"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8</w:t>
            </w:r>
          </w:p>
        </w:tc>
        <w:tc>
          <w:tcPr>
            <w:tcW w:w="2625" w:type="dxa"/>
            <w:tcBorders>
              <w:top w:val="single" w:sz="4" w:space="0" w:color="auto"/>
              <w:left w:val="single" w:sz="4" w:space="0" w:color="auto"/>
              <w:bottom w:val="single" w:sz="4" w:space="0" w:color="auto"/>
              <w:right w:val="single" w:sz="4" w:space="0" w:color="auto"/>
            </w:tcBorders>
          </w:tcPr>
          <w:p w14:paraId="5EDDE60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1CE4AF3" w14:textId="77777777"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Times New Roman" w:hAnsi="Times New Roman" w:cs="Times New Roman"/>
                <w:sz w:val="24"/>
                <w:szCs w:val="24"/>
                <w:lang w:val="uk-UA"/>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266401" w:rsidRPr="00266401" w14:paraId="0F0EE864"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5DD8A49"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rPr>
              <w:t xml:space="preserve">Розділ ІІ. Порядок </w:t>
            </w:r>
            <w:r w:rsidRPr="00266401">
              <w:rPr>
                <w:rFonts w:ascii="Times New Roman" w:eastAsia="Times New Roman" w:hAnsi="Times New Roman" w:cs="Times New Roman"/>
                <w:b/>
                <w:sz w:val="24"/>
                <w:szCs w:val="24"/>
                <w:lang w:val="uk-UA"/>
              </w:rPr>
              <w:t xml:space="preserve">внесення </w:t>
            </w:r>
            <w:r w:rsidRPr="00266401">
              <w:rPr>
                <w:rFonts w:ascii="Times New Roman" w:eastAsia="Times New Roman" w:hAnsi="Times New Roman" w:cs="Times New Roman"/>
                <w:b/>
                <w:color w:val="000000" w:themeColor="text1"/>
                <w:sz w:val="24"/>
                <w:szCs w:val="24"/>
                <w:lang w:val="uk-UA"/>
              </w:rPr>
              <w:t>змін та надання роз’яснень до тендерної документації</w:t>
            </w:r>
          </w:p>
        </w:tc>
      </w:tr>
      <w:tr w:rsidR="00266401" w:rsidRPr="00F23AC0" w14:paraId="493C4E5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9F5FDF3"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7D1C20E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3B271EA7" w14:textId="77777777" w:rsidR="00266401" w:rsidRPr="00266401" w:rsidRDefault="00266401" w:rsidP="00266401">
            <w:pPr>
              <w:widowControl w:val="0"/>
              <w:spacing w:after="0" w:line="240" w:lineRule="auto"/>
              <w:ind w:left="-120"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66401">
              <w:rPr>
                <w:rFonts w:ascii="Times New Roman" w:eastAsia="Times New Roman" w:hAnsi="Times New Roman" w:cs="Times New Roman"/>
                <w:color w:val="000000"/>
                <w:sz w:val="24"/>
                <w:szCs w:val="24"/>
                <w:lang w:val="uk-UA"/>
              </w:rPr>
              <w:t>та/або звернутися до замовника з вимогою щодо усунення порушення під час проведення тендеру.</w:t>
            </w:r>
          </w:p>
          <w:p w14:paraId="66CFB353" w14:textId="77777777" w:rsidR="00266401" w:rsidRPr="00266401" w:rsidRDefault="00266401" w:rsidP="00266401">
            <w:pPr>
              <w:widowControl w:val="0"/>
              <w:spacing w:after="0" w:line="240" w:lineRule="auto"/>
              <w:ind w:left="-120"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91F5C01" w14:textId="77777777" w:rsidR="00266401" w:rsidRPr="00266401" w:rsidRDefault="00266401" w:rsidP="00266401">
            <w:pPr>
              <w:widowControl w:val="0"/>
              <w:spacing w:after="0" w:line="240" w:lineRule="auto"/>
              <w:ind w:right="11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197EEF" w14:textId="77777777" w:rsidR="00266401" w:rsidRPr="00266401" w:rsidRDefault="00266401" w:rsidP="00266401">
            <w:pPr>
              <w:widowControl w:val="0"/>
              <w:spacing w:after="0" w:line="240" w:lineRule="auto"/>
              <w:ind w:right="113" w:firstLine="176"/>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266401">
              <w:rPr>
                <w:rFonts w:ascii="Times New Roman" w:eastAsia="Calibri" w:hAnsi="Times New Roman" w:cs="Times New Roman"/>
                <w:color w:val="000000"/>
                <w:sz w:val="24"/>
                <w:szCs w:val="24"/>
                <w:lang w:val="uk-UA"/>
              </w:rPr>
              <w:lastRenderedPageBreak/>
              <w:t>строку подання тендерних пропозицій не менш як на чотири дні.</w:t>
            </w:r>
          </w:p>
          <w:p w14:paraId="1427783C"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59201A9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974B4F"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C30E367"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A90A7C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A807FF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EB8F87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color w:val="000000"/>
                <w:sz w:val="24"/>
                <w:szCs w:val="24"/>
                <w:lang w:val="uk-UA"/>
              </w:rPr>
              <w:t xml:space="preserve">Зміни до тендерної документації у </w:t>
            </w:r>
            <w:proofErr w:type="spellStart"/>
            <w:r w:rsidRPr="00266401">
              <w:rPr>
                <w:rFonts w:ascii="Times New Roman" w:eastAsia="Times New Roman" w:hAnsi="Times New Roman" w:cs="Times New Roman"/>
                <w:color w:val="000000"/>
                <w:sz w:val="24"/>
                <w:szCs w:val="24"/>
                <w:lang w:val="uk-UA"/>
              </w:rPr>
              <w:t>машинозчитувальному</w:t>
            </w:r>
            <w:proofErr w:type="spellEnd"/>
            <w:r w:rsidRPr="00266401">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6401" w:rsidRPr="00266401" w14:paraId="46CAF3B3"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FA8B8EB"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Розділ ІІІ. Інструкція з підготовки тендерної пропозиції</w:t>
            </w:r>
          </w:p>
        </w:tc>
      </w:tr>
      <w:tr w:rsidR="00266401" w:rsidRPr="00266401" w14:paraId="37A0452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2F3FC2E"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14:paraId="151E6EF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Зміст і спосіб подання тендерної пропозиції</w:t>
            </w:r>
          </w:p>
          <w:p w14:paraId="4B93D61E"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p w14:paraId="018A1551"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vertAlign w:val="superscript"/>
                <w:lang w:val="uk-UA" w:eastAsia="uk-UA"/>
              </w:rPr>
              <w:t>1</w:t>
            </w:r>
            <w:r w:rsidRPr="00266401">
              <w:rPr>
                <w:rFonts w:ascii="Times New Roman" w:eastAsia="Times New Roman" w:hAnsi="Times New Roman" w:cs="Times New Roman"/>
                <w:color w:val="000000" w:themeColor="text1"/>
                <w:sz w:val="24"/>
                <w:szCs w:val="24"/>
                <w:lang w:val="uk-UA" w:eastAsia="uk-UA"/>
              </w:rPr>
              <w:t xml:space="preserve"> у разі проведення </w:t>
            </w:r>
            <w:proofErr w:type="spellStart"/>
            <w:r w:rsidRPr="00266401">
              <w:rPr>
                <w:rFonts w:ascii="Times New Roman" w:eastAsia="Times New Roman" w:hAnsi="Times New Roman" w:cs="Times New Roman"/>
                <w:color w:val="000000" w:themeColor="text1"/>
                <w:sz w:val="24"/>
                <w:szCs w:val="24"/>
                <w:lang w:val="uk-UA" w:eastAsia="uk-UA"/>
              </w:rPr>
              <w:t>багатолотової</w:t>
            </w:r>
            <w:proofErr w:type="spellEnd"/>
            <w:r w:rsidRPr="00266401">
              <w:rPr>
                <w:rFonts w:ascii="Times New Roman" w:eastAsia="Times New Roman" w:hAnsi="Times New Roman" w:cs="Times New Roman"/>
                <w:color w:val="000000" w:themeColor="text1"/>
                <w:sz w:val="24"/>
                <w:szCs w:val="24"/>
                <w:lang w:val="uk-UA" w:eastAsia="uk-UA"/>
              </w:rPr>
              <w:t xml:space="preserve"> закупівлі – подається по кожному лоту окремо.</w:t>
            </w:r>
          </w:p>
          <w:p w14:paraId="296084C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tcPr>
          <w:p w14:paraId="76D31458"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eastAsia="uk-UA"/>
              </w:rPr>
              <w:t>1.1.</w:t>
            </w:r>
            <w:r w:rsidRPr="00266401">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w:t>
            </w:r>
            <w:proofErr w:type="spellStart"/>
            <w:r w:rsidRPr="00266401">
              <w:rPr>
                <w:rFonts w:ascii="Times New Roman" w:eastAsia="Times New Roman" w:hAnsi="Times New Roman" w:cs="Times New Roman"/>
                <w:color w:val="000000"/>
                <w:sz w:val="24"/>
                <w:szCs w:val="24"/>
                <w:lang w:val="uk-UA"/>
              </w:rPr>
              <w:t>ст</w:t>
            </w:r>
            <w:proofErr w:type="spellEnd"/>
            <w:r w:rsidRPr="00266401">
              <w:rPr>
                <w:rFonts w:ascii="Times New Roman" w:eastAsia="Times New Roman" w:hAnsi="Times New Roman" w:cs="Times New Roman"/>
                <w:color w:val="000000"/>
                <w:sz w:val="24"/>
                <w:szCs w:val="24"/>
                <w:lang w:val="uk-UA"/>
              </w:rPr>
              <w:t xml:space="preserve">аттею 26 Закону, крім положень частин першої, четвертої, шостої та сьомої </w:t>
            </w:r>
            <w:proofErr w:type="spellStart"/>
            <w:r w:rsidRPr="00266401">
              <w:rPr>
                <w:rFonts w:ascii="Times New Roman" w:eastAsia="Times New Roman" w:hAnsi="Times New Roman" w:cs="Times New Roman"/>
                <w:color w:val="000000"/>
                <w:sz w:val="24"/>
                <w:szCs w:val="24"/>
                <w:lang w:val="uk-UA"/>
              </w:rPr>
              <w:t>ста</w:t>
            </w:r>
            <w:proofErr w:type="spellEnd"/>
            <w:r w:rsidRPr="00266401">
              <w:rPr>
                <w:rFonts w:ascii="Times New Roman" w:eastAsia="Times New Roman" w:hAnsi="Times New Roman" w:cs="Times New Roman"/>
                <w:color w:val="000000"/>
                <w:sz w:val="24"/>
                <w:szCs w:val="24"/>
                <w:lang w:val="uk-UA"/>
              </w:rPr>
              <w:t>тті  26 Закону.</w:t>
            </w:r>
          </w:p>
          <w:p w14:paraId="1AC06CF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66401">
              <w:rPr>
                <w:rFonts w:ascii="Times New Roman" w:eastAsia="Times New Roman" w:hAnsi="Times New Roman" w:cs="Times New Roman"/>
                <w:color w:val="000000"/>
                <w:sz w:val="24"/>
                <w:szCs w:val="24"/>
                <w:shd w:val="clear" w:color="auto" w:fill="FFFFFF"/>
                <w:lang w:val="uk-UA"/>
              </w:rPr>
              <w:t>(у разі їх (його) встановлення</w:t>
            </w:r>
            <w:r w:rsidRPr="00266401">
              <w:rPr>
                <w:rFonts w:ascii="Times New Roman" w:eastAsia="Times New Roman" w:hAnsi="Times New Roman" w:cs="Times New Roman"/>
                <w:color w:val="000000"/>
                <w:sz w:val="24"/>
                <w:szCs w:val="24"/>
                <w:lang w:val="uk-UA"/>
              </w:rPr>
              <w:t>, наявність/відсутність підстав, установлених у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/922-19" \</w:instrText>
            </w:r>
            <w:r w:rsidR="00122527">
              <w:instrText>l</w:instrText>
            </w:r>
            <w:r w:rsidR="00122527" w:rsidRPr="00F23AC0">
              <w:rPr>
                <w:lang w:val="uk-UA"/>
              </w:rPr>
              <w:instrText xml:space="preserve"> "</w:instrText>
            </w:r>
            <w:r w:rsidR="00122527">
              <w:instrText>n</w:instrText>
            </w:r>
            <w:r w:rsidR="00122527" w:rsidRPr="00F23AC0">
              <w:rPr>
                <w:lang w:val="uk-UA"/>
              </w:rPr>
              <w:instrText xml:space="preserve">1261" </w:instrText>
            </w:r>
            <w:r w:rsidR="00122527">
              <w:fldChar w:fldCharType="separate"/>
            </w:r>
            <w:r w:rsidRPr="00266401">
              <w:rPr>
                <w:rFonts w:ascii="Times New Roman" w:eastAsia="Times New Roman" w:hAnsi="Times New Roman" w:cs="Times New Roman"/>
                <w:color w:val="000000"/>
                <w:sz w:val="24"/>
                <w:szCs w:val="24"/>
                <w:u w:val="single"/>
                <w:lang w:val="uk-UA"/>
              </w:rPr>
              <w:t>пункті 47</w:t>
            </w:r>
            <w:r w:rsidR="00122527">
              <w:rPr>
                <w:rFonts w:ascii="Times New Roman" w:eastAsia="Times New Roman" w:hAnsi="Times New Roman" w:cs="Times New Roman"/>
                <w:color w:val="000000"/>
                <w:sz w:val="24"/>
                <w:szCs w:val="24"/>
                <w:u w:val="single"/>
                <w:lang w:val="uk-UA"/>
              </w:rPr>
              <w:fldChar w:fldCharType="end"/>
            </w:r>
            <w:r w:rsidRPr="00266401">
              <w:rPr>
                <w:rFonts w:ascii="Times New Roman" w:eastAsia="Times New Roman" w:hAnsi="Times New Roman" w:cs="Times New Roman"/>
                <w:color w:val="000000"/>
                <w:sz w:val="24"/>
                <w:szCs w:val="24"/>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3202A3F"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Ціновою пропозицією відповідно до </w:t>
            </w:r>
            <w:r w:rsidRPr="00266401">
              <w:rPr>
                <w:rFonts w:ascii="Times New Roman" w:eastAsia="Times New Roman" w:hAnsi="Times New Roman" w:cs="Times New Roman"/>
                <w:b/>
                <w:i/>
                <w:sz w:val="24"/>
                <w:szCs w:val="24"/>
                <w:lang w:val="uk-UA"/>
              </w:rPr>
              <w:t>Додатку 1</w:t>
            </w:r>
            <w:r w:rsidRPr="00266401">
              <w:rPr>
                <w:rFonts w:ascii="Times New Roman" w:eastAsia="Times New Roman" w:hAnsi="Times New Roman" w:cs="Times New Roman"/>
                <w:sz w:val="24"/>
                <w:szCs w:val="24"/>
                <w:lang w:val="uk-UA"/>
              </w:rPr>
              <w:t xml:space="preserve"> до цієї тендерної документації;</w:t>
            </w:r>
          </w:p>
          <w:p w14:paraId="6401A4C7"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266401">
              <w:rPr>
                <w:rFonts w:ascii="Times New Roman" w:eastAsia="Times New Roman" w:hAnsi="Times New Roman" w:cs="Times New Roman"/>
                <w:bCs/>
                <w:iCs/>
                <w:sz w:val="24"/>
                <w:szCs w:val="24"/>
                <w:lang w:val="uk-UA"/>
              </w:rPr>
              <w:t>згідно</w:t>
            </w:r>
            <w:r w:rsidRPr="00266401">
              <w:rPr>
                <w:rFonts w:ascii="Times New Roman" w:eastAsia="Times New Roman" w:hAnsi="Times New Roman" w:cs="Times New Roman"/>
                <w:sz w:val="24"/>
                <w:szCs w:val="24"/>
                <w:lang w:val="uk-UA"/>
              </w:rPr>
              <w:t xml:space="preserve"> з </w:t>
            </w:r>
            <w:r w:rsidRPr="00266401">
              <w:rPr>
                <w:rFonts w:ascii="Times New Roman" w:eastAsia="Times New Roman" w:hAnsi="Times New Roman" w:cs="Times New Roman"/>
                <w:b/>
                <w:bCs/>
                <w:i/>
                <w:iCs/>
                <w:sz w:val="24"/>
                <w:szCs w:val="24"/>
                <w:lang w:val="uk-UA"/>
              </w:rPr>
              <w:t>Додатком 4</w:t>
            </w:r>
            <w:r w:rsidRPr="00266401">
              <w:rPr>
                <w:rFonts w:ascii="Times New Roman" w:eastAsia="Times New Roman" w:hAnsi="Times New Roman" w:cs="Times New Roman"/>
                <w:sz w:val="24"/>
                <w:szCs w:val="24"/>
                <w:lang w:val="uk-UA"/>
              </w:rPr>
              <w:t xml:space="preserve"> до цієї тендерної документації;</w:t>
            </w:r>
          </w:p>
          <w:p w14:paraId="2E1B43BB"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proofErr w:type="spellStart"/>
            <w:r w:rsidRPr="00266401">
              <w:rPr>
                <w:rFonts w:ascii="Times New Roman" w:eastAsia="Times New Roman" w:hAnsi="Times New Roman" w:cs="Times New Roman"/>
                <w:sz w:val="24"/>
                <w:szCs w:val="24"/>
                <w:lang w:val="uk-UA" w:eastAsia="ru-RU"/>
              </w:rPr>
              <w:t>проєкт</w:t>
            </w:r>
            <w:proofErr w:type="spellEnd"/>
            <w:r w:rsidRPr="00266401">
              <w:rPr>
                <w:rFonts w:ascii="Times New Roman" w:eastAsia="Times New Roman" w:hAnsi="Times New Roman" w:cs="Times New Roman"/>
                <w:sz w:val="24"/>
                <w:szCs w:val="24"/>
                <w:lang w:val="uk-UA" w:eastAsia="ru-RU"/>
              </w:rPr>
              <w:t xml:space="preserve"> договору про закупівлю – згідно з </w:t>
            </w:r>
            <w:r w:rsidRPr="00266401">
              <w:rPr>
                <w:rFonts w:ascii="Times New Roman" w:eastAsia="Times New Roman" w:hAnsi="Times New Roman" w:cs="Times New Roman"/>
                <w:b/>
                <w:i/>
                <w:sz w:val="24"/>
                <w:szCs w:val="24"/>
                <w:lang w:val="uk-UA" w:eastAsia="ru-RU"/>
              </w:rPr>
              <w:t>Додатком 3</w:t>
            </w:r>
            <w:r w:rsidRPr="00266401">
              <w:rPr>
                <w:rFonts w:ascii="Times New Roman" w:eastAsia="Times New Roman" w:hAnsi="Times New Roman" w:cs="Times New Roman"/>
                <w:sz w:val="24"/>
                <w:szCs w:val="24"/>
                <w:lang w:val="uk-UA" w:eastAsia="ru-RU"/>
              </w:rPr>
              <w:t xml:space="preserve"> </w:t>
            </w:r>
          </w:p>
          <w:p w14:paraId="670223D0"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Технічну специфікацію з інформацією про необхідні технічні, якісні та кількісні характеристики предмета закупівлі (згідно з </w:t>
            </w:r>
            <w:r w:rsidRPr="00266401">
              <w:rPr>
                <w:rFonts w:ascii="Times New Roman" w:eastAsia="Times New Roman" w:hAnsi="Times New Roman" w:cs="Times New Roman"/>
                <w:b/>
                <w:i/>
                <w:sz w:val="24"/>
                <w:szCs w:val="24"/>
                <w:lang w:val="uk-UA"/>
              </w:rPr>
              <w:t>Додатком 2</w:t>
            </w:r>
            <w:r w:rsidRPr="00266401">
              <w:rPr>
                <w:rFonts w:ascii="Times New Roman" w:eastAsia="Times New Roman" w:hAnsi="Times New Roman" w:cs="Times New Roman"/>
                <w:sz w:val="24"/>
                <w:szCs w:val="24"/>
                <w:lang w:val="uk-UA"/>
              </w:rPr>
              <w:t>);</w:t>
            </w:r>
          </w:p>
          <w:p w14:paraId="5824DC52" w14:textId="77777777"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9251600" w14:textId="77777777" w:rsidR="00266401" w:rsidRPr="00266401" w:rsidRDefault="00266401" w:rsidP="00266401">
            <w:pPr>
              <w:spacing w:after="0" w:line="240" w:lineRule="auto"/>
              <w:jc w:val="both"/>
              <w:rPr>
                <w:rFonts w:ascii="Times New Roman" w:eastAsia="Times New Roman" w:hAnsi="Times New Roman" w:cs="Times New Roman"/>
                <w:sz w:val="24"/>
                <w:szCs w:val="24"/>
                <w:shd w:val="clear" w:color="auto" w:fill="FFFFFF"/>
                <w:lang w:val="uk-UA"/>
              </w:rPr>
            </w:pPr>
            <w:r w:rsidRPr="00266401">
              <w:rPr>
                <w:rFonts w:ascii="Times New Roman" w:eastAsia="Times New Roman" w:hAnsi="Times New Roman" w:cs="Times New Roman"/>
                <w:sz w:val="24"/>
                <w:szCs w:val="24"/>
                <w:shd w:val="clear" w:color="auto" w:fill="FFFFFF"/>
                <w:lang w:val="uk-UA"/>
              </w:rPr>
              <w:t xml:space="preserve">Учасник процедури закупівлі підтверджує відсутність підстав, зазначених в пункті </w:t>
            </w:r>
            <w:r w:rsidRPr="00266401">
              <w:rPr>
                <w:rFonts w:ascii="Times New Roman" w:eastAsia="Times New Roman" w:hAnsi="Times New Roman" w:cs="Times New Roman"/>
                <w:sz w:val="24"/>
                <w:szCs w:val="24"/>
                <w:lang w:val="uk-UA"/>
              </w:rPr>
              <w:t>47 Особливостей</w:t>
            </w:r>
            <w:r w:rsidRPr="00266401">
              <w:rPr>
                <w:rFonts w:ascii="Times New Roman" w:eastAsia="Times New Roman" w:hAnsi="Times New Roman" w:cs="Times New Roman"/>
                <w:sz w:val="24"/>
                <w:szCs w:val="24"/>
                <w:shd w:val="clear" w:color="auto" w:fill="FFFFFF"/>
                <w:lang w:val="uk-UA"/>
              </w:rPr>
              <w:t xml:space="preserve"> (крім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/1178-2022-%</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find</w:instrText>
            </w:r>
            <w:r w:rsidR="00122527" w:rsidRPr="00F23AC0">
              <w:rPr>
                <w:lang w:val="uk-UA"/>
              </w:rPr>
              <w:instrText>=1&amp;</w:instrText>
            </w:r>
            <w:r w:rsidR="00122527">
              <w:instrText>text</w:instrText>
            </w:r>
            <w:r w:rsidR="00122527" w:rsidRPr="00F23AC0">
              <w:rPr>
                <w:lang w:val="uk-UA"/>
              </w:rPr>
              <w:instrText>=%</w:instrText>
            </w:r>
            <w:r w:rsidR="00122527">
              <w:instrText>D</w:instrText>
            </w:r>
            <w:r w:rsidR="00122527" w:rsidRPr="00F23AC0">
              <w:rPr>
                <w:lang w:val="uk-UA"/>
              </w:rPr>
              <w:instrText>0%</w:instrText>
            </w:r>
            <w:r w:rsidR="00122527">
              <w:instrText>A</w:instrText>
            </w:r>
            <w:r w:rsidR="00122527" w:rsidRPr="00F23AC0">
              <w:rPr>
                <w:lang w:val="uk-UA"/>
              </w:rPr>
              <w:instrText>3%</w:instrText>
            </w:r>
            <w:r w:rsidR="00122527">
              <w:instrText>D</w:instrText>
            </w:r>
            <w:r w:rsidR="00122527" w:rsidRPr="00F23AC0">
              <w:rPr>
                <w:lang w:val="uk-UA"/>
              </w:rPr>
              <w:instrText>1%87%</w:instrText>
            </w:r>
            <w:r w:rsidR="00122527">
              <w:instrText>D</w:instrText>
            </w:r>
            <w:r w:rsidR="00122527" w:rsidRPr="00F23AC0">
              <w:rPr>
                <w:lang w:val="uk-UA"/>
              </w:rPr>
              <w:instrText>0%</w:instrText>
            </w:r>
            <w:r w:rsidR="00122527">
              <w:instrText>B</w:instrText>
            </w:r>
            <w:r w:rsidR="00122527" w:rsidRPr="00F23AC0">
              <w:rPr>
                <w:lang w:val="uk-UA"/>
              </w:rPr>
              <w:instrText>0%</w:instrText>
            </w:r>
            <w:r w:rsidR="00122527">
              <w:instrText>D</w:instrText>
            </w:r>
            <w:r w:rsidR="00122527" w:rsidRPr="00F23AC0">
              <w:rPr>
                <w:lang w:val="uk-UA"/>
              </w:rPr>
              <w:instrText>1%81%</w:instrText>
            </w:r>
            <w:r w:rsidR="00122527">
              <w:instrText>D</w:instrText>
            </w:r>
            <w:r w:rsidR="00122527" w:rsidRPr="00F23AC0">
              <w:rPr>
                <w:lang w:val="uk-UA"/>
              </w:rPr>
              <w:instrText>0%</w:instrText>
            </w:r>
            <w:r w:rsidR="00122527">
              <w:instrText>BD</w:instrText>
            </w:r>
            <w:r w:rsidR="00122527" w:rsidRPr="00F23AC0">
              <w:rPr>
                <w:lang w:val="uk-UA"/>
              </w:rPr>
              <w:instrText>%</w:instrText>
            </w:r>
            <w:r w:rsidR="00122527">
              <w:instrText>D</w:instrText>
            </w:r>
            <w:r w:rsidR="00122527" w:rsidRPr="00F23AC0">
              <w:rPr>
                <w:lang w:val="uk-UA"/>
              </w:rPr>
              <w:instrText>0%</w:instrText>
            </w:r>
            <w:r w:rsidR="00122527">
              <w:instrText>B</w:instrText>
            </w:r>
            <w:r w:rsidR="00122527" w:rsidRPr="00F23AC0">
              <w:rPr>
                <w:lang w:val="uk-UA"/>
              </w:rPr>
              <w:instrText>8%</w:instrText>
            </w:r>
            <w:r w:rsidR="00122527">
              <w:instrText>D</w:instrText>
            </w:r>
            <w:r w:rsidR="00122527" w:rsidRPr="00F23AC0">
              <w:rPr>
                <w:lang w:val="uk-UA"/>
              </w:rPr>
              <w:instrText>0%</w:instrText>
            </w:r>
            <w:r w:rsidR="00122527">
              <w:instrText>B</w:instrText>
            </w:r>
            <w:r w:rsidR="00122527">
              <w:instrText>A</w:instrText>
            </w:r>
            <w:r w:rsidR="00122527" w:rsidRPr="00F23AC0">
              <w:rPr>
                <w:lang w:val="uk-UA"/>
              </w:rPr>
              <w:instrText>+%</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BE</w:instrText>
            </w:r>
            <w:r w:rsidR="00122527" w:rsidRPr="00F23AC0">
              <w:rPr>
                <w:lang w:val="uk-UA"/>
              </w:rPr>
              <w:instrText>%</w:instrText>
            </w:r>
            <w:r w:rsidR="00122527">
              <w:instrText>D</w:instrText>
            </w:r>
            <w:r w:rsidR="00122527" w:rsidRPr="00F23AC0">
              <w:rPr>
                <w:lang w:val="uk-UA"/>
              </w:rPr>
              <w:instrText>1%86%</w:instrText>
            </w:r>
            <w:r w:rsidR="00122527">
              <w:instrText>D</w:instrText>
            </w:r>
            <w:r w:rsidR="00122527" w:rsidRPr="00F23AC0">
              <w:rPr>
                <w:lang w:val="uk-UA"/>
              </w:rPr>
              <w:instrText>0%</w:instrText>
            </w:r>
            <w:r w:rsidR="00122527">
              <w:instrText>B</w:instrText>
            </w:r>
            <w:r w:rsidR="00122527" w:rsidRPr="00F23AC0">
              <w:rPr>
                <w:lang w:val="uk-UA"/>
              </w:rPr>
              <w:instrText>5%</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1%83%</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w:instrText>
            </w:r>
            <w:r w:rsidR="00122527" w:rsidRPr="00F23AC0">
              <w:rPr>
                <w:lang w:val="uk-UA"/>
              </w:rPr>
              <w:instrText>8+%</w:instrText>
            </w:r>
            <w:r w:rsidR="00122527">
              <w:instrText>D</w:instrText>
            </w:r>
            <w:r w:rsidR="00122527" w:rsidRPr="00F23AC0">
              <w:rPr>
                <w:lang w:val="uk-UA"/>
              </w:rPr>
              <w:instrText>0%</w:instrText>
            </w:r>
            <w:r w:rsidR="00122527">
              <w:instrText>B</w:instrText>
            </w:r>
            <w:r w:rsidR="00122527" w:rsidRPr="00F23AC0">
              <w:rPr>
                <w:lang w:val="uk-UA"/>
              </w:rPr>
              <w:instrText>7%</w:instrText>
            </w:r>
            <w:r w:rsidR="00122527">
              <w:instrText>D</w:instrText>
            </w:r>
            <w:r w:rsidR="00122527" w:rsidRPr="00F23AC0">
              <w:rPr>
                <w:lang w:val="uk-UA"/>
              </w:rPr>
              <w:instrText>0%</w:instrText>
            </w:r>
            <w:r w:rsidR="00122527">
              <w:instrText>B</w:instrText>
            </w:r>
            <w:r w:rsidR="00122527" w:rsidRPr="00F23AC0">
              <w:rPr>
                <w:lang w:val="uk-UA"/>
              </w:rPr>
              <w:instrText>0%</w:instrText>
            </w:r>
            <w:r w:rsidR="00122527">
              <w:instrText>D</w:instrText>
            </w:r>
            <w:r w:rsidR="00122527" w:rsidRPr="00F23AC0">
              <w:rPr>
                <w:lang w:val="uk-UA"/>
              </w:rPr>
              <w:instrText>0%</w:instrText>
            </w:r>
            <w:r w:rsidR="00122527">
              <w:instrText>BA</w:instrText>
            </w:r>
            <w:r w:rsidR="00122527" w:rsidRPr="00F23AC0">
              <w:rPr>
                <w:lang w:val="uk-UA"/>
              </w:rPr>
              <w:instrText>%</w:instrText>
            </w:r>
            <w:r w:rsidR="00122527">
              <w:instrText>D</w:instrText>
            </w:r>
            <w:r w:rsidR="00122527" w:rsidRPr="00F23AC0">
              <w:rPr>
                <w:lang w:val="uk-UA"/>
              </w:rPr>
              <w:instrText>1%83%</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0%</w:instrText>
            </w:r>
            <w:r w:rsidR="00122527">
              <w:instrText>BB</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1%82%</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0%</w:instrText>
            </w:r>
            <w:r w:rsidR="00122527">
              <w:instrText>B</w:instrText>
            </w:r>
            <w:r w:rsidR="00122527" w:rsidRPr="00F23AC0">
              <w:rPr>
                <w:lang w:val="uk-UA"/>
              </w:rPr>
              <w:instrText>5%</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0%</w:instrText>
            </w:r>
            <w:r w:rsidR="00122527">
              <w:instrText>B</w:instrText>
            </w:r>
            <w:r w:rsidR="00122527" w:rsidRPr="00F23AC0">
              <w:rPr>
                <w:lang w:val="uk-UA"/>
              </w:rPr>
              <w:instrText>6%</w:instrText>
            </w:r>
            <w:r w:rsidR="00122527">
              <w:instrText>D</w:instrText>
            </w:r>
            <w:r w:rsidR="00122527" w:rsidRPr="00F23AC0">
              <w:rPr>
                <w:lang w:val="uk-UA"/>
              </w:rPr>
              <w:instrText>1%83%</w:instrText>
            </w:r>
            <w:r w:rsidR="00122527">
              <w:instrText>D</w:instrText>
            </w:r>
            <w:r w:rsidR="00122527" w:rsidRPr="00F23AC0">
              <w:rPr>
                <w:lang w:val="uk-UA"/>
              </w:rPr>
              <w:instrText>1%94+%</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1%81%</w:instrText>
            </w:r>
            <w:r w:rsidR="00122527">
              <w:instrText>D</w:instrText>
            </w:r>
            <w:r w:rsidR="00122527" w:rsidRPr="00F23AC0">
              <w:rPr>
                <w:lang w:val="uk-UA"/>
              </w:rPr>
              <w:instrText>1%83%</w:instrText>
            </w:r>
            <w:r w:rsidR="00122527">
              <w:instrText>D</w:instrText>
            </w:r>
            <w:r w:rsidR="00122527" w:rsidRPr="00F23AC0">
              <w:rPr>
                <w:lang w:val="uk-UA"/>
              </w:rPr>
              <w:instrText>1%82%</w:instrText>
            </w:r>
            <w:r w:rsidR="00122527">
              <w:instrText>D</w:instrText>
            </w:r>
            <w:r w:rsidR="00122527" w:rsidRPr="00F23AC0">
              <w:rPr>
                <w:lang w:val="uk-UA"/>
              </w:rPr>
              <w:instrText>0%</w:instrText>
            </w:r>
            <w:r w:rsidR="00122527">
              <w:instrText>BD</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1%81%</w:instrText>
            </w:r>
            <w:r w:rsidR="00122527">
              <w:instrText>D</w:instrText>
            </w:r>
            <w:r w:rsidR="00122527" w:rsidRPr="00F23AC0">
              <w:rPr>
                <w:lang w:val="uk-UA"/>
              </w:rPr>
              <w:instrText>1%82%</w:instrText>
            </w:r>
            <w:r w:rsidR="00122527">
              <w:instrText>D</w:instrText>
            </w:r>
            <w:r w:rsidR="00122527" w:rsidRPr="00F23AC0">
              <w:rPr>
                <w:lang w:val="uk-UA"/>
              </w:rPr>
              <w:instrText>1%8</w:instrText>
            </w:r>
            <w:r w:rsidR="00122527">
              <w:instrText>C</w:instrText>
            </w:r>
            <w:r w:rsidR="00122527" w:rsidRPr="00F23AC0">
              <w:rPr>
                <w:lang w:val="uk-UA"/>
              </w:rPr>
              <w:instrText>+" \</w:instrText>
            </w:r>
            <w:r w:rsidR="00122527">
              <w:instrText>l</w:instrText>
            </w:r>
            <w:r w:rsidR="00122527" w:rsidRPr="00F23AC0">
              <w:rPr>
                <w:lang w:val="uk-UA"/>
              </w:rPr>
              <w:instrText xml:space="preserve"> "</w:instrText>
            </w:r>
            <w:r w:rsidR="00122527">
              <w:instrText>n</w:instrText>
            </w:r>
            <w:r w:rsidR="00122527" w:rsidRPr="00F23AC0">
              <w:rPr>
                <w:lang w:val="uk-UA"/>
              </w:rPr>
              <w:instrText>616</w:instrText>
            </w:r>
            <w:r w:rsidR="00122527" w:rsidRPr="00F23AC0">
              <w:rPr>
                <w:lang w:val="uk-UA"/>
              </w:rPr>
              <w:instrText xml:space="preserve">" </w:instrText>
            </w:r>
            <w:r w:rsidR="00122527">
              <w:fldChar w:fldCharType="separate"/>
            </w:r>
            <w:r w:rsidRPr="00266401">
              <w:rPr>
                <w:rFonts w:ascii="Times New Roman" w:eastAsia="Times New Roman" w:hAnsi="Times New Roman" w:cs="Times New Roman"/>
                <w:sz w:val="24"/>
                <w:szCs w:val="24"/>
                <w:shd w:val="clear" w:color="auto" w:fill="FFFFFF"/>
                <w:lang w:val="uk-UA"/>
              </w:rPr>
              <w:t xml:space="preserve">підпунктів </w:t>
            </w:r>
            <w:r w:rsidRPr="00266401">
              <w:rPr>
                <w:rFonts w:ascii="Times New Roman" w:eastAsia="Times New Roman" w:hAnsi="Times New Roman" w:cs="Times New Roman"/>
                <w:sz w:val="24"/>
                <w:szCs w:val="24"/>
                <w:shd w:val="clear" w:color="auto" w:fill="FFFFFF"/>
                <w:lang w:val="uk-UA"/>
              </w:rPr>
              <w:lastRenderedPageBreak/>
              <w:t>1</w:t>
            </w:r>
            <w:r w:rsidR="00122527">
              <w:rPr>
                <w:rFonts w:ascii="Times New Roman" w:eastAsia="Times New Roman" w:hAnsi="Times New Roman" w:cs="Times New Roman"/>
                <w:sz w:val="24"/>
                <w:szCs w:val="24"/>
                <w:shd w:val="clear" w:color="auto" w:fill="FFFFFF"/>
                <w:lang w:val="uk-UA"/>
              </w:rPr>
              <w:fldChar w:fldCharType="end"/>
            </w:r>
            <w:r w:rsidRPr="00266401">
              <w:rPr>
                <w:rFonts w:ascii="Times New Roman" w:eastAsia="Times New Roman" w:hAnsi="Times New Roman" w:cs="Times New Roman"/>
                <w:sz w:val="24"/>
                <w:szCs w:val="24"/>
                <w:shd w:val="clear" w:color="auto" w:fill="FFFFFF"/>
                <w:lang w:val="uk-UA"/>
              </w:rPr>
              <w:t> і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/1178-2022-%</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find</w:instrText>
            </w:r>
            <w:r w:rsidR="00122527" w:rsidRPr="00F23AC0">
              <w:rPr>
                <w:lang w:val="uk-UA"/>
              </w:rPr>
              <w:instrText>=1&amp;</w:instrText>
            </w:r>
            <w:r w:rsidR="00122527">
              <w:instrText>text</w:instrText>
            </w:r>
            <w:r w:rsidR="00122527" w:rsidRPr="00F23AC0">
              <w:rPr>
                <w:lang w:val="uk-UA"/>
              </w:rPr>
              <w:instrText>=%</w:instrText>
            </w:r>
            <w:r w:rsidR="00122527">
              <w:instrText>D</w:instrText>
            </w:r>
            <w:r w:rsidR="00122527" w:rsidRPr="00F23AC0">
              <w:rPr>
                <w:lang w:val="uk-UA"/>
              </w:rPr>
              <w:instrText>0%</w:instrText>
            </w:r>
            <w:r w:rsidR="00122527">
              <w:instrText>A</w:instrText>
            </w:r>
            <w:r w:rsidR="00122527" w:rsidRPr="00F23AC0">
              <w:rPr>
                <w:lang w:val="uk-UA"/>
              </w:rPr>
              <w:instrText>3%</w:instrText>
            </w:r>
            <w:r w:rsidR="00122527">
              <w:instrText>D</w:instrText>
            </w:r>
            <w:r w:rsidR="00122527" w:rsidRPr="00F23AC0">
              <w:rPr>
                <w:lang w:val="uk-UA"/>
              </w:rPr>
              <w:instrText>1%87%</w:instrText>
            </w:r>
            <w:r w:rsidR="00122527">
              <w:instrText>D</w:instrText>
            </w:r>
            <w:r w:rsidR="00122527" w:rsidRPr="00F23AC0">
              <w:rPr>
                <w:lang w:val="uk-UA"/>
              </w:rPr>
              <w:instrText>0%</w:instrText>
            </w:r>
            <w:r w:rsidR="00122527">
              <w:instrText>B</w:instrText>
            </w:r>
            <w:r w:rsidR="00122527" w:rsidRPr="00F23AC0">
              <w:rPr>
                <w:lang w:val="uk-UA"/>
              </w:rPr>
              <w:instrText>0%</w:instrText>
            </w:r>
            <w:r w:rsidR="00122527">
              <w:instrText>D</w:instrText>
            </w:r>
            <w:r w:rsidR="00122527" w:rsidRPr="00F23AC0">
              <w:rPr>
                <w:lang w:val="uk-UA"/>
              </w:rPr>
              <w:instrText>1%81%</w:instrText>
            </w:r>
            <w:r w:rsidR="00122527">
              <w:instrText>D</w:instrText>
            </w:r>
            <w:r w:rsidR="00122527" w:rsidRPr="00F23AC0">
              <w:rPr>
                <w:lang w:val="uk-UA"/>
              </w:rPr>
              <w:instrText>0%</w:instrText>
            </w:r>
            <w:r w:rsidR="00122527">
              <w:instrText>BD</w:instrText>
            </w:r>
            <w:r w:rsidR="00122527" w:rsidRPr="00F23AC0">
              <w:rPr>
                <w:lang w:val="uk-UA"/>
              </w:rPr>
              <w:instrText>%</w:instrText>
            </w:r>
            <w:r w:rsidR="00122527">
              <w:instrText>D</w:instrText>
            </w:r>
            <w:r w:rsidR="00122527" w:rsidRPr="00F23AC0">
              <w:rPr>
                <w:lang w:val="uk-UA"/>
              </w:rPr>
              <w:instrText>0%</w:instrText>
            </w:r>
            <w:r w:rsidR="00122527">
              <w:instrText>B</w:instrText>
            </w:r>
            <w:r w:rsidR="00122527" w:rsidRPr="00F23AC0">
              <w:rPr>
                <w:lang w:val="uk-UA"/>
              </w:rPr>
              <w:instrText>8%</w:instrText>
            </w:r>
            <w:r w:rsidR="00122527">
              <w:instrText>D</w:instrText>
            </w:r>
            <w:r w:rsidR="00122527" w:rsidRPr="00F23AC0">
              <w:rPr>
                <w:lang w:val="uk-UA"/>
              </w:rPr>
              <w:instrText>0%</w:instrText>
            </w:r>
            <w:r w:rsidR="00122527">
              <w:instrText>BA</w:instrText>
            </w:r>
            <w:r w:rsidR="00122527" w:rsidRPr="00F23AC0">
              <w:rPr>
                <w:lang w:val="uk-UA"/>
              </w:rPr>
              <w:instrText>+%</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BE</w:instrText>
            </w:r>
            <w:r w:rsidR="00122527" w:rsidRPr="00F23AC0">
              <w:rPr>
                <w:lang w:val="uk-UA"/>
              </w:rPr>
              <w:instrText>%</w:instrText>
            </w:r>
            <w:r w:rsidR="00122527">
              <w:instrText>D</w:instrText>
            </w:r>
            <w:r w:rsidR="00122527" w:rsidRPr="00F23AC0">
              <w:rPr>
                <w:lang w:val="uk-UA"/>
              </w:rPr>
              <w:instrText>1%86%</w:instrText>
            </w:r>
            <w:r w:rsidR="00122527">
              <w:instrText>D</w:instrText>
            </w:r>
            <w:r w:rsidR="00122527" w:rsidRPr="00F23AC0">
              <w:rPr>
                <w:lang w:val="uk-UA"/>
              </w:rPr>
              <w:instrText>0%</w:instrText>
            </w:r>
            <w:r w:rsidR="00122527">
              <w:instrText>B</w:instrText>
            </w:r>
            <w:r w:rsidR="00122527" w:rsidRPr="00F23AC0">
              <w:rPr>
                <w:lang w:val="uk-UA"/>
              </w:rPr>
              <w:instrText>5%</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1%83%</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w:instrText>
            </w:r>
            <w:r w:rsidR="00122527" w:rsidRPr="00F23AC0">
              <w:rPr>
                <w:lang w:val="uk-UA"/>
              </w:rPr>
              <w:instrText>8+%</w:instrText>
            </w:r>
            <w:r w:rsidR="00122527">
              <w:instrText>D</w:instrText>
            </w:r>
            <w:r w:rsidR="00122527" w:rsidRPr="00F23AC0">
              <w:rPr>
                <w:lang w:val="uk-UA"/>
              </w:rPr>
              <w:instrText>0%</w:instrText>
            </w:r>
            <w:r w:rsidR="00122527">
              <w:instrText>B</w:instrText>
            </w:r>
            <w:r w:rsidR="00122527" w:rsidRPr="00F23AC0">
              <w:rPr>
                <w:lang w:val="uk-UA"/>
              </w:rPr>
              <w:instrText>7%</w:instrText>
            </w:r>
            <w:r w:rsidR="00122527">
              <w:instrText>D</w:instrText>
            </w:r>
            <w:r w:rsidR="00122527" w:rsidRPr="00F23AC0">
              <w:rPr>
                <w:lang w:val="uk-UA"/>
              </w:rPr>
              <w:instrText>0%</w:instrText>
            </w:r>
            <w:r w:rsidR="00122527">
              <w:instrText>B</w:instrText>
            </w:r>
            <w:r w:rsidR="00122527" w:rsidRPr="00F23AC0">
              <w:rPr>
                <w:lang w:val="uk-UA"/>
              </w:rPr>
              <w:instrText>0%</w:instrText>
            </w:r>
            <w:r w:rsidR="00122527">
              <w:instrText>D</w:instrText>
            </w:r>
            <w:r w:rsidR="00122527" w:rsidRPr="00F23AC0">
              <w:rPr>
                <w:lang w:val="uk-UA"/>
              </w:rPr>
              <w:instrText>0%</w:instrText>
            </w:r>
            <w:r w:rsidR="00122527">
              <w:instrText>BA</w:instrText>
            </w:r>
            <w:r w:rsidR="00122527" w:rsidRPr="00F23AC0">
              <w:rPr>
                <w:lang w:val="uk-UA"/>
              </w:rPr>
              <w:instrText>%</w:instrText>
            </w:r>
            <w:r w:rsidR="00122527">
              <w:instrText>D</w:instrText>
            </w:r>
            <w:r w:rsidR="00122527" w:rsidRPr="00F23AC0">
              <w:rPr>
                <w:lang w:val="uk-UA"/>
              </w:rPr>
              <w:instrText>1%83%</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0%</w:instrText>
            </w:r>
            <w:r w:rsidR="00122527">
              <w:instrText>BB</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1%82%</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0%</w:instrText>
            </w:r>
            <w:r w:rsidR="00122527">
              <w:instrText>B</w:instrText>
            </w:r>
            <w:r w:rsidR="00122527" w:rsidRPr="00F23AC0">
              <w:rPr>
                <w:lang w:val="uk-UA"/>
              </w:rPr>
              <w:instrText>5%</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0%</w:instrText>
            </w:r>
            <w:r w:rsidR="00122527">
              <w:instrText>B</w:instrText>
            </w:r>
            <w:r w:rsidR="00122527" w:rsidRPr="00F23AC0">
              <w:rPr>
                <w:lang w:val="uk-UA"/>
              </w:rPr>
              <w:instrText>6%</w:instrText>
            </w:r>
            <w:r w:rsidR="00122527">
              <w:instrText>D</w:instrText>
            </w:r>
            <w:r w:rsidR="00122527" w:rsidRPr="00F23AC0">
              <w:rPr>
                <w:lang w:val="uk-UA"/>
              </w:rPr>
              <w:instrText>1%83%</w:instrText>
            </w:r>
            <w:r w:rsidR="00122527">
              <w:instrText>D</w:instrText>
            </w:r>
            <w:r w:rsidR="00122527" w:rsidRPr="00F23AC0">
              <w:rPr>
                <w:lang w:val="uk-UA"/>
              </w:rPr>
              <w:instrText>1%94+%</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1%81%</w:instrText>
            </w:r>
            <w:r w:rsidR="00122527">
              <w:instrText>D</w:instrText>
            </w:r>
            <w:r w:rsidR="00122527" w:rsidRPr="00F23AC0">
              <w:rPr>
                <w:lang w:val="uk-UA"/>
              </w:rPr>
              <w:instrText>1%83%</w:instrText>
            </w:r>
            <w:r w:rsidR="00122527">
              <w:instrText>D</w:instrText>
            </w:r>
            <w:r w:rsidR="00122527" w:rsidRPr="00F23AC0">
              <w:rPr>
                <w:lang w:val="uk-UA"/>
              </w:rPr>
              <w:instrText>1%82%</w:instrText>
            </w:r>
            <w:r w:rsidR="00122527">
              <w:instrText>D</w:instrText>
            </w:r>
            <w:r w:rsidR="00122527" w:rsidRPr="00F23AC0">
              <w:rPr>
                <w:lang w:val="uk-UA"/>
              </w:rPr>
              <w:instrText>0%</w:instrText>
            </w:r>
            <w:r w:rsidR="00122527">
              <w:instrText>BD</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1%81%</w:instrText>
            </w:r>
            <w:r w:rsidR="00122527">
              <w:instrText>D</w:instrText>
            </w:r>
            <w:r w:rsidR="00122527" w:rsidRPr="00F23AC0">
              <w:rPr>
                <w:lang w:val="uk-UA"/>
              </w:rPr>
              <w:instrText>1%82%</w:instrText>
            </w:r>
            <w:r w:rsidR="00122527">
              <w:instrText>D</w:instrText>
            </w:r>
            <w:r w:rsidR="00122527" w:rsidRPr="00F23AC0">
              <w:rPr>
                <w:lang w:val="uk-UA"/>
              </w:rPr>
              <w:instrText>1%8</w:instrText>
            </w:r>
            <w:r w:rsidR="00122527">
              <w:instrText>C</w:instrText>
            </w:r>
            <w:r w:rsidR="00122527" w:rsidRPr="00F23AC0">
              <w:rPr>
                <w:lang w:val="uk-UA"/>
              </w:rPr>
              <w:instrText>+" \</w:instrText>
            </w:r>
            <w:r w:rsidR="00122527">
              <w:instrText>l</w:instrText>
            </w:r>
            <w:r w:rsidR="00122527" w:rsidRPr="00F23AC0">
              <w:rPr>
                <w:lang w:val="uk-UA"/>
              </w:rPr>
              <w:instrText xml:space="preserve"> "</w:instrText>
            </w:r>
            <w:r w:rsidR="00122527">
              <w:instrText>n</w:instrText>
            </w:r>
            <w:r w:rsidR="00122527" w:rsidRPr="00F23AC0">
              <w:rPr>
                <w:lang w:val="uk-UA"/>
              </w:rPr>
              <w:instrText xml:space="preserve">622" </w:instrText>
            </w:r>
            <w:r w:rsidR="00122527">
              <w:fldChar w:fldCharType="separate"/>
            </w:r>
            <w:r w:rsidRPr="00266401">
              <w:rPr>
                <w:rFonts w:ascii="Times New Roman" w:eastAsia="Times New Roman" w:hAnsi="Times New Roman" w:cs="Times New Roman"/>
                <w:sz w:val="24"/>
                <w:szCs w:val="24"/>
                <w:shd w:val="clear" w:color="auto" w:fill="FFFFFF"/>
                <w:lang w:val="uk-UA"/>
              </w:rPr>
              <w:t>7</w:t>
            </w:r>
            <w:r w:rsidR="00122527">
              <w:rPr>
                <w:rFonts w:ascii="Times New Roman" w:eastAsia="Times New Roman" w:hAnsi="Times New Roman" w:cs="Times New Roman"/>
                <w:sz w:val="24"/>
                <w:szCs w:val="24"/>
                <w:shd w:val="clear" w:color="auto" w:fill="FFFFFF"/>
                <w:lang w:val="uk-UA"/>
              </w:rPr>
              <w:fldChar w:fldCharType="end"/>
            </w:r>
            <w:r w:rsidRPr="00266401">
              <w:rPr>
                <w:rFonts w:ascii="Times New Roman" w:eastAsia="Times New Roman" w:hAnsi="Times New Roman" w:cs="Times New Roman"/>
                <w:sz w:val="24"/>
                <w:szCs w:val="24"/>
                <w:shd w:val="clear" w:color="auto" w:fill="FFFFFF"/>
                <w:lang w:val="uk-UA"/>
              </w:rPr>
              <w:t>,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/1178-2022-%</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find</w:instrText>
            </w:r>
            <w:r w:rsidR="00122527" w:rsidRPr="00F23AC0">
              <w:rPr>
                <w:lang w:val="uk-UA"/>
              </w:rPr>
              <w:instrText>=1&amp;</w:instrText>
            </w:r>
            <w:r w:rsidR="00122527">
              <w:instrText>text</w:instrText>
            </w:r>
            <w:r w:rsidR="00122527" w:rsidRPr="00F23AC0">
              <w:rPr>
                <w:lang w:val="uk-UA"/>
              </w:rPr>
              <w:instrText>=%</w:instrText>
            </w:r>
            <w:r w:rsidR="00122527">
              <w:instrText>D</w:instrText>
            </w:r>
            <w:r w:rsidR="00122527" w:rsidRPr="00F23AC0">
              <w:rPr>
                <w:lang w:val="uk-UA"/>
              </w:rPr>
              <w:instrText>0%</w:instrText>
            </w:r>
            <w:r w:rsidR="00122527">
              <w:instrText>A</w:instrText>
            </w:r>
            <w:r w:rsidR="00122527" w:rsidRPr="00F23AC0">
              <w:rPr>
                <w:lang w:val="uk-UA"/>
              </w:rPr>
              <w:instrText>3%</w:instrText>
            </w:r>
            <w:r w:rsidR="00122527">
              <w:instrText>D</w:instrText>
            </w:r>
            <w:r w:rsidR="00122527" w:rsidRPr="00F23AC0">
              <w:rPr>
                <w:lang w:val="uk-UA"/>
              </w:rPr>
              <w:instrText>1%87%</w:instrText>
            </w:r>
            <w:r w:rsidR="00122527">
              <w:instrText>D</w:instrText>
            </w:r>
            <w:r w:rsidR="00122527" w:rsidRPr="00F23AC0">
              <w:rPr>
                <w:lang w:val="uk-UA"/>
              </w:rPr>
              <w:instrText>0%</w:instrText>
            </w:r>
            <w:r w:rsidR="00122527">
              <w:instrText>B</w:instrText>
            </w:r>
            <w:r w:rsidR="00122527" w:rsidRPr="00F23AC0">
              <w:rPr>
                <w:lang w:val="uk-UA"/>
              </w:rPr>
              <w:instrText>0%</w:instrText>
            </w:r>
            <w:r w:rsidR="00122527">
              <w:instrText>D</w:instrText>
            </w:r>
            <w:r w:rsidR="00122527" w:rsidRPr="00F23AC0">
              <w:rPr>
                <w:lang w:val="uk-UA"/>
              </w:rPr>
              <w:instrText>1%81%</w:instrText>
            </w:r>
            <w:r w:rsidR="00122527">
              <w:instrText>D</w:instrText>
            </w:r>
            <w:r w:rsidR="00122527" w:rsidRPr="00F23AC0">
              <w:rPr>
                <w:lang w:val="uk-UA"/>
              </w:rPr>
              <w:instrText>0%</w:instrText>
            </w:r>
            <w:r w:rsidR="00122527">
              <w:instrText>BD</w:instrText>
            </w:r>
            <w:r w:rsidR="00122527" w:rsidRPr="00F23AC0">
              <w:rPr>
                <w:lang w:val="uk-UA"/>
              </w:rPr>
              <w:instrText>%</w:instrText>
            </w:r>
            <w:r w:rsidR="00122527">
              <w:instrText>D</w:instrText>
            </w:r>
            <w:r w:rsidR="00122527" w:rsidRPr="00F23AC0">
              <w:rPr>
                <w:lang w:val="uk-UA"/>
              </w:rPr>
              <w:instrText>0</w:instrText>
            </w:r>
            <w:r w:rsidR="00122527" w:rsidRPr="00F23AC0">
              <w:rPr>
                <w:lang w:val="uk-UA"/>
              </w:rPr>
              <w:instrText>%</w:instrText>
            </w:r>
            <w:r w:rsidR="00122527">
              <w:instrText>B</w:instrText>
            </w:r>
            <w:r w:rsidR="00122527" w:rsidRPr="00F23AC0">
              <w:rPr>
                <w:lang w:val="uk-UA"/>
              </w:rPr>
              <w:instrText>8%</w:instrText>
            </w:r>
            <w:r w:rsidR="00122527">
              <w:instrText>D</w:instrText>
            </w:r>
            <w:r w:rsidR="00122527" w:rsidRPr="00F23AC0">
              <w:rPr>
                <w:lang w:val="uk-UA"/>
              </w:rPr>
              <w:instrText>0%</w:instrText>
            </w:r>
            <w:r w:rsidR="00122527">
              <w:instrText>BA</w:instrText>
            </w:r>
            <w:r w:rsidR="00122527" w:rsidRPr="00F23AC0">
              <w:rPr>
                <w:lang w:val="uk-UA"/>
              </w:rPr>
              <w:instrText>+%</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BE</w:instrText>
            </w:r>
            <w:r w:rsidR="00122527" w:rsidRPr="00F23AC0">
              <w:rPr>
                <w:lang w:val="uk-UA"/>
              </w:rPr>
              <w:instrText>%</w:instrText>
            </w:r>
            <w:r w:rsidR="00122527">
              <w:instrText>D</w:instrText>
            </w:r>
            <w:r w:rsidR="00122527" w:rsidRPr="00F23AC0">
              <w:rPr>
                <w:lang w:val="uk-UA"/>
              </w:rPr>
              <w:instrText>1%86%</w:instrText>
            </w:r>
            <w:r w:rsidR="00122527">
              <w:instrText>D</w:instrText>
            </w:r>
            <w:r w:rsidR="00122527" w:rsidRPr="00F23AC0">
              <w:rPr>
                <w:lang w:val="uk-UA"/>
              </w:rPr>
              <w:instrText>0%</w:instrText>
            </w:r>
            <w:r w:rsidR="00122527">
              <w:instrText>B</w:instrText>
            </w:r>
            <w:r w:rsidR="00122527" w:rsidRPr="00F23AC0">
              <w:rPr>
                <w:lang w:val="uk-UA"/>
              </w:rPr>
              <w:instrText>5%</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1%83%</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w:instrText>
            </w:r>
            <w:r w:rsidR="00122527" w:rsidRPr="00F23AC0">
              <w:rPr>
                <w:lang w:val="uk-UA"/>
              </w:rPr>
              <w:instrText>8+%</w:instrText>
            </w:r>
            <w:r w:rsidR="00122527">
              <w:instrText>D</w:instrText>
            </w:r>
            <w:r w:rsidR="00122527" w:rsidRPr="00F23AC0">
              <w:rPr>
                <w:lang w:val="uk-UA"/>
              </w:rPr>
              <w:instrText>0%</w:instrText>
            </w:r>
            <w:r w:rsidR="00122527">
              <w:instrText>B</w:instrText>
            </w:r>
            <w:r w:rsidR="00122527" w:rsidRPr="00F23AC0">
              <w:rPr>
                <w:lang w:val="uk-UA"/>
              </w:rPr>
              <w:instrText>7%</w:instrText>
            </w:r>
            <w:r w:rsidR="00122527">
              <w:instrText>D</w:instrText>
            </w:r>
            <w:r w:rsidR="00122527" w:rsidRPr="00F23AC0">
              <w:rPr>
                <w:lang w:val="uk-UA"/>
              </w:rPr>
              <w:instrText>0%</w:instrText>
            </w:r>
            <w:r w:rsidR="00122527">
              <w:instrText>B</w:instrText>
            </w:r>
            <w:r w:rsidR="00122527" w:rsidRPr="00F23AC0">
              <w:rPr>
                <w:lang w:val="uk-UA"/>
              </w:rPr>
              <w:instrText>0%</w:instrText>
            </w:r>
            <w:r w:rsidR="00122527">
              <w:instrText>D</w:instrText>
            </w:r>
            <w:r w:rsidR="00122527" w:rsidRPr="00F23AC0">
              <w:rPr>
                <w:lang w:val="uk-UA"/>
              </w:rPr>
              <w:instrText>0%</w:instrText>
            </w:r>
            <w:r w:rsidR="00122527">
              <w:instrText>BA</w:instrText>
            </w:r>
            <w:r w:rsidR="00122527" w:rsidRPr="00F23AC0">
              <w:rPr>
                <w:lang w:val="uk-UA"/>
              </w:rPr>
              <w:instrText>%</w:instrText>
            </w:r>
            <w:r w:rsidR="00122527">
              <w:instrText>D</w:instrText>
            </w:r>
            <w:r w:rsidR="00122527" w:rsidRPr="00F23AC0">
              <w:rPr>
                <w:lang w:val="uk-UA"/>
              </w:rPr>
              <w:instrText>1%83%</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0%</w:instrText>
            </w:r>
            <w:r w:rsidR="00122527">
              <w:instrText>BB</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BF</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1%82%</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0%</w:instrText>
            </w:r>
            <w:r w:rsidR="00122527">
              <w:instrText>B</w:instrText>
            </w:r>
            <w:r w:rsidR="00122527" w:rsidRPr="00F23AC0">
              <w:rPr>
                <w:lang w:val="uk-UA"/>
              </w:rPr>
              <w:instrText>5%</w:instrText>
            </w:r>
            <w:r w:rsidR="00122527">
              <w:instrText>D</w:instrText>
            </w:r>
            <w:r w:rsidR="00122527" w:rsidRPr="00F23AC0">
              <w:rPr>
                <w:lang w:val="uk-UA"/>
              </w:rPr>
              <w:instrText>1%80%</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0%</w:instrText>
            </w:r>
            <w:r w:rsidR="00122527">
              <w:instrText>B</w:instrText>
            </w:r>
            <w:r w:rsidR="00122527" w:rsidRPr="00F23AC0">
              <w:rPr>
                <w:lang w:val="uk-UA"/>
              </w:rPr>
              <w:instrText>6%</w:instrText>
            </w:r>
            <w:r w:rsidR="00122527">
              <w:instrText>D</w:instrText>
            </w:r>
            <w:r w:rsidR="00122527" w:rsidRPr="00F23AC0">
              <w:rPr>
                <w:lang w:val="uk-UA"/>
              </w:rPr>
              <w:instrText>1%83%</w:instrText>
            </w:r>
            <w:r w:rsidR="00122527">
              <w:instrText>D</w:instrText>
            </w:r>
            <w:r w:rsidR="00122527" w:rsidRPr="00F23AC0">
              <w:rPr>
                <w:lang w:val="uk-UA"/>
              </w:rPr>
              <w:instrText>1%94+%</w:instrText>
            </w:r>
            <w:r w:rsidR="00122527">
              <w:instrText>D</w:instrText>
            </w:r>
            <w:r w:rsidR="00122527" w:rsidRPr="00F23AC0">
              <w:rPr>
                <w:lang w:val="uk-UA"/>
              </w:rPr>
              <w:instrText>0%</w:instrText>
            </w:r>
            <w:r w:rsidR="00122527">
              <w:instrText>B</w:instrText>
            </w:r>
            <w:r w:rsidR="00122527" w:rsidRPr="00F23AC0">
              <w:rPr>
                <w:lang w:val="uk-UA"/>
              </w:rPr>
              <w:instrText>2%</w:instrText>
            </w:r>
            <w:r w:rsidR="00122527">
              <w:instrText>D</w:instrText>
            </w:r>
            <w:r w:rsidR="00122527" w:rsidRPr="00F23AC0">
              <w:rPr>
                <w:lang w:val="uk-UA"/>
              </w:rPr>
              <w:instrText>1%96%</w:instrText>
            </w:r>
            <w:r w:rsidR="00122527">
              <w:instrText>D</w:instrText>
            </w:r>
            <w:r w:rsidR="00122527" w:rsidRPr="00F23AC0">
              <w:rPr>
                <w:lang w:val="uk-UA"/>
              </w:rPr>
              <w:instrText>0%</w:instrText>
            </w:r>
            <w:r w:rsidR="00122527">
              <w:instrText>B</w:instrText>
            </w:r>
            <w:r w:rsidR="00122527" w:rsidRPr="00F23AC0">
              <w:rPr>
                <w:lang w:val="uk-UA"/>
              </w:rPr>
              <w:instrText>4%</w:instrText>
            </w:r>
            <w:r w:rsidR="00122527">
              <w:instrText>D</w:instrText>
            </w:r>
            <w:r w:rsidR="00122527" w:rsidRPr="00F23AC0">
              <w:rPr>
                <w:lang w:val="uk-UA"/>
              </w:rPr>
              <w:instrText>1%81%</w:instrText>
            </w:r>
            <w:r w:rsidR="00122527">
              <w:instrText>D</w:instrText>
            </w:r>
            <w:r w:rsidR="00122527" w:rsidRPr="00F23AC0">
              <w:rPr>
                <w:lang w:val="uk-UA"/>
              </w:rPr>
              <w:instrText>1%83%</w:instrText>
            </w:r>
            <w:r w:rsidR="00122527">
              <w:instrText>D</w:instrText>
            </w:r>
            <w:r w:rsidR="00122527" w:rsidRPr="00F23AC0">
              <w:rPr>
                <w:lang w:val="uk-UA"/>
              </w:rPr>
              <w:instrText>1%82%</w:instrText>
            </w:r>
            <w:r w:rsidR="00122527">
              <w:instrText>D</w:instrText>
            </w:r>
            <w:r w:rsidR="00122527" w:rsidRPr="00F23AC0">
              <w:rPr>
                <w:lang w:val="uk-UA"/>
              </w:rPr>
              <w:instrText>0%</w:instrText>
            </w:r>
            <w:r w:rsidR="00122527">
              <w:instrText>BD</w:instrText>
            </w:r>
            <w:r w:rsidR="00122527" w:rsidRPr="00F23AC0">
              <w:rPr>
                <w:lang w:val="uk-UA"/>
              </w:rPr>
              <w:instrText>%</w:instrText>
            </w:r>
            <w:r w:rsidR="00122527">
              <w:instrText>D</w:instrText>
            </w:r>
            <w:r w:rsidR="00122527" w:rsidRPr="00F23AC0">
              <w:rPr>
                <w:lang w:val="uk-UA"/>
              </w:rPr>
              <w:instrText>1%96%</w:instrText>
            </w:r>
            <w:r w:rsidR="00122527">
              <w:instrText>D</w:instrText>
            </w:r>
            <w:r w:rsidR="00122527" w:rsidRPr="00F23AC0">
              <w:rPr>
                <w:lang w:val="uk-UA"/>
              </w:rPr>
              <w:instrText>1%81%</w:instrText>
            </w:r>
            <w:r w:rsidR="00122527">
              <w:instrText>D</w:instrText>
            </w:r>
            <w:r w:rsidR="00122527" w:rsidRPr="00F23AC0">
              <w:rPr>
                <w:lang w:val="uk-UA"/>
              </w:rPr>
              <w:instrText>1%82%</w:instrText>
            </w:r>
            <w:r w:rsidR="00122527">
              <w:instrText>D</w:instrText>
            </w:r>
            <w:r w:rsidR="00122527" w:rsidRPr="00F23AC0">
              <w:rPr>
                <w:lang w:val="uk-UA"/>
              </w:rPr>
              <w:instrText>1%8</w:instrText>
            </w:r>
            <w:r w:rsidR="00122527">
              <w:instrText>C</w:instrText>
            </w:r>
            <w:r w:rsidR="00122527" w:rsidRPr="00F23AC0">
              <w:rPr>
                <w:lang w:val="uk-UA"/>
              </w:rPr>
              <w:instrText xml:space="preserve">+" </w:instrText>
            </w:r>
            <w:r w:rsidR="00122527" w:rsidRPr="00F23AC0">
              <w:rPr>
                <w:lang w:val="uk-UA"/>
              </w:rPr>
              <w:instrText>\</w:instrText>
            </w:r>
            <w:r w:rsidR="00122527">
              <w:instrText>l</w:instrText>
            </w:r>
            <w:r w:rsidR="00122527" w:rsidRPr="00F23AC0">
              <w:rPr>
                <w:lang w:val="uk-UA"/>
              </w:rPr>
              <w:instrText xml:space="preserve"> "</w:instrText>
            </w:r>
            <w:r w:rsidR="00122527">
              <w:instrText>n</w:instrText>
            </w:r>
            <w:r w:rsidR="00122527" w:rsidRPr="00F23AC0">
              <w:rPr>
                <w:lang w:val="uk-UA"/>
              </w:rPr>
              <w:instrText xml:space="preserve">628" </w:instrText>
            </w:r>
            <w:r w:rsidR="00122527">
              <w:fldChar w:fldCharType="separate"/>
            </w:r>
            <w:r w:rsidRPr="00266401">
              <w:rPr>
                <w:rFonts w:ascii="Times New Roman" w:eastAsia="Times New Roman" w:hAnsi="Times New Roman" w:cs="Times New Roman"/>
                <w:sz w:val="24"/>
                <w:szCs w:val="24"/>
                <w:shd w:val="clear" w:color="auto" w:fill="FFFFFF"/>
                <w:lang w:val="uk-UA"/>
              </w:rPr>
              <w:t>абзацу чотирнадцятого</w:t>
            </w:r>
            <w:r w:rsidR="00122527">
              <w:rPr>
                <w:rFonts w:ascii="Times New Roman" w:eastAsia="Times New Roman" w:hAnsi="Times New Roman" w:cs="Times New Roman"/>
                <w:sz w:val="24"/>
                <w:szCs w:val="24"/>
                <w:shd w:val="clear" w:color="auto" w:fill="FFFFFF"/>
                <w:lang w:val="uk-UA"/>
              </w:rPr>
              <w:fldChar w:fldCharType="end"/>
            </w:r>
            <w:r w:rsidRPr="00266401">
              <w:rPr>
                <w:rFonts w:ascii="Times New Roman" w:eastAsia="Times New Roman" w:hAnsi="Times New Roman" w:cs="Times New Roman"/>
                <w:sz w:val="24"/>
                <w:szCs w:val="24"/>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C9BA2B" w14:textId="77777777" w:rsidR="00266401" w:rsidRPr="00266401" w:rsidRDefault="00266401" w:rsidP="00266401">
            <w:pPr>
              <w:shd w:val="clear" w:color="auto" w:fill="FFFFFF"/>
              <w:spacing w:after="0" w:line="240" w:lineRule="auto"/>
              <w:jc w:val="both"/>
              <w:rPr>
                <w:rFonts w:ascii="Times New Roman" w:eastAsia="Calibri" w:hAnsi="Times New Roman" w:cs="Times New Roman"/>
                <w:sz w:val="24"/>
                <w:szCs w:val="24"/>
                <w:lang w:val="uk-UA" w:eastAsia="uk-UA"/>
              </w:rPr>
            </w:pPr>
            <w:bookmarkStart w:id="0" w:name="n632"/>
            <w:bookmarkEnd w:id="0"/>
            <w:r w:rsidRPr="00266401">
              <w:rPr>
                <w:rFonts w:ascii="Times New Roman" w:eastAsia="Calibri" w:hAnsi="Times New Roman" w:cs="Times New Roman"/>
                <w:sz w:val="24"/>
                <w:szCs w:val="24"/>
                <w:lang w:val="uk-UA" w:eastAsia="uk-UA"/>
              </w:rPr>
              <w:t xml:space="preserve">Замовник самостійно за результатами розгляду тендерної пропозиції учасника процедури закупівлі в електронній системі закупівель відсутність </w:t>
            </w:r>
            <w:proofErr w:type="spellStart"/>
            <w:r w:rsidRPr="00266401">
              <w:rPr>
                <w:rFonts w:ascii="Times New Roman" w:eastAsia="Calibri" w:hAnsi="Times New Roman" w:cs="Times New Roman"/>
                <w:sz w:val="24"/>
                <w:szCs w:val="24"/>
                <w:lang w:val="uk-UA" w:eastAsia="uk-UA"/>
              </w:rPr>
              <w:t>в  учасни</w:t>
            </w:r>
            <w:proofErr w:type="spellEnd"/>
            <w:r w:rsidRPr="00266401">
              <w:rPr>
                <w:rFonts w:ascii="Times New Roman" w:eastAsia="Calibri" w:hAnsi="Times New Roman" w:cs="Times New Roman"/>
                <w:sz w:val="24"/>
                <w:szCs w:val="24"/>
                <w:lang w:val="uk-UA" w:eastAsia="uk-UA"/>
              </w:rPr>
              <w:t>ка процедури закупівлі підстав, визначених </w:t>
            </w:r>
            <w:hyperlink r:id="rId8" w:anchor="n616" w:history="1">
              <w:r w:rsidRPr="00266401">
                <w:rPr>
                  <w:rFonts w:ascii="Times New Roman" w:eastAsia="Calibri" w:hAnsi="Times New Roman" w:cs="Times New Roman"/>
                  <w:sz w:val="24"/>
                  <w:szCs w:val="24"/>
                  <w:lang w:val="uk-UA" w:eastAsia="uk-UA"/>
                </w:rPr>
                <w:t>підпунктами 1</w:t>
              </w:r>
            </w:hyperlink>
            <w:r w:rsidRPr="00266401">
              <w:rPr>
                <w:rFonts w:ascii="Times New Roman" w:eastAsia="Calibri" w:hAnsi="Times New Roman" w:cs="Times New Roman"/>
                <w:sz w:val="24"/>
                <w:szCs w:val="24"/>
                <w:lang w:val="uk-UA" w:eastAsia="uk-UA"/>
              </w:rPr>
              <w:t> і </w:t>
            </w:r>
            <w:hyperlink r:id="rId9" w:anchor="n622" w:history="1">
              <w:r w:rsidRPr="00266401">
                <w:rPr>
                  <w:rFonts w:ascii="Times New Roman" w:eastAsia="Calibri" w:hAnsi="Times New Roman" w:cs="Times New Roman"/>
                  <w:sz w:val="24"/>
                  <w:szCs w:val="24"/>
                  <w:lang w:val="uk-UA" w:eastAsia="uk-UA"/>
                </w:rPr>
                <w:t>7</w:t>
              </w:r>
            </w:hyperlink>
            <w:r w:rsidRPr="00266401">
              <w:rPr>
                <w:rFonts w:ascii="Times New Roman" w:eastAsia="Calibri" w:hAnsi="Times New Roman" w:cs="Times New Roman"/>
                <w:sz w:val="24"/>
                <w:szCs w:val="24"/>
                <w:lang w:val="uk-UA" w:eastAsia="uk-UA"/>
              </w:rPr>
              <w:t> цього пункту.</w:t>
            </w:r>
          </w:p>
          <w:p w14:paraId="5BF7D7FD"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4E25F2FB"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20E75A82" w14:textId="77777777" w:rsidR="00266401" w:rsidRPr="00266401" w:rsidRDefault="00266401" w:rsidP="00266401">
            <w:pPr>
              <w:widowControl w:val="0"/>
              <w:shd w:val="clear" w:color="auto" w:fill="FFFFFF" w:themeFill="background1"/>
              <w:tabs>
                <w:tab w:val="left" w:pos="542"/>
              </w:tabs>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266401">
              <w:rPr>
                <w:rFonts w:ascii="Times New Roman" w:eastAsia="Times New Roman" w:hAnsi="Times New Roman" w:cs="Times New Roman"/>
                <w:sz w:val="24"/>
                <w:szCs w:val="24"/>
                <w:shd w:val="clear" w:color="auto" w:fill="FFFFFF"/>
                <w:lang w:val="uk-UA"/>
              </w:rPr>
              <w:t>електронний підпис, що базується на кваліфікованому сертифікаті електронного підпису, відповідно до вимог </w:t>
            </w:r>
            <w:hyperlink r:id="rId10" w:tgtFrame="_blank" w:history="1">
              <w:r w:rsidRPr="00266401">
                <w:rPr>
                  <w:rFonts w:ascii="Times New Roman" w:eastAsia="Times New Roman" w:hAnsi="Times New Roman" w:cs="Times New Roman"/>
                  <w:sz w:val="24"/>
                  <w:szCs w:val="24"/>
                  <w:u w:val="single"/>
                  <w:shd w:val="clear" w:color="auto" w:fill="FFFFFF"/>
                  <w:lang w:val="uk-UA"/>
                </w:rPr>
                <w:t>Закону України</w:t>
              </w:r>
            </w:hyperlink>
            <w:r w:rsidRPr="00266401">
              <w:rPr>
                <w:rFonts w:ascii="Times New Roman" w:eastAsia="Times New Roman" w:hAnsi="Times New Roman" w:cs="Times New Roman"/>
                <w:sz w:val="24"/>
                <w:szCs w:val="24"/>
                <w:u w:val="single"/>
                <w:shd w:val="clear" w:color="auto" w:fill="FFFFFF"/>
                <w:lang w:val="uk-UA"/>
              </w:rPr>
              <w:t> </w:t>
            </w:r>
            <w:r w:rsidRPr="00266401">
              <w:rPr>
                <w:rFonts w:ascii="Times New Roman" w:eastAsia="Times New Roman" w:hAnsi="Times New Roman" w:cs="Times New Roman"/>
                <w:sz w:val="24"/>
                <w:szCs w:val="24"/>
                <w:shd w:val="clear" w:color="auto" w:fill="FFFFFF"/>
                <w:lang w:val="uk-UA"/>
              </w:rPr>
              <w:t>"Про електронні довірчі послуги".</w:t>
            </w:r>
          </w:p>
          <w:p w14:paraId="6687E01A" w14:textId="77777777" w:rsidR="00266401" w:rsidRPr="00266401" w:rsidRDefault="00266401" w:rsidP="00266401">
            <w:pPr>
              <w:widowControl w:val="0"/>
              <w:spacing w:after="0" w:line="240" w:lineRule="auto"/>
              <w:ind w:left="34" w:right="113" w:firstLine="142"/>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266401">
              <w:rPr>
                <w:rFonts w:ascii="Times New Roman" w:eastAsia="Times New Roman" w:hAnsi="Times New Roman" w:cs="Times New Roman"/>
                <w:color w:val="000000"/>
                <w:sz w:val="24"/>
                <w:szCs w:val="24"/>
                <w:shd w:val="clear" w:color="auto" w:fill="FFFFFF"/>
                <w:lang w:val="uk-UA"/>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66401">
              <w:rPr>
                <w:rFonts w:ascii="Times New Roman" w:eastAsia="Times New Roman" w:hAnsi="Times New Roman" w:cs="Times New Roman"/>
                <w:sz w:val="24"/>
                <w:szCs w:val="24"/>
                <w:lang w:val="uk-UA"/>
              </w:rPr>
              <w:t xml:space="preserve">КЕП/УЕП </w:t>
            </w:r>
            <w:r w:rsidRPr="00266401">
              <w:rPr>
                <w:rFonts w:ascii="Times New Roman" w:eastAsia="Times New Roman" w:hAnsi="Times New Roman" w:cs="Times New Roman"/>
                <w:sz w:val="24"/>
                <w:szCs w:val="24"/>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266401">
                <w:rPr>
                  <w:rFonts w:ascii="Times New Roman" w:eastAsia="Times New Roman" w:hAnsi="Times New Roman" w:cs="Times New Roman"/>
                  <w:sz w:val="24"/>
                  <w:szCs w:val="24"/>
                  <w:u w:val="single"/>
                  <w:shd w:val="clear" w:color="auto" w:fill="FFFFFF"/>
                  <w:lang w:val="uk-UA"/>
                </w:rPr>
                <w:t>Закону України</w:t>
              </w:r>
            </w:hyperlink>
            <w:r w:rsidRPr="00266401">
              <w:rPr>
                <w:rFonts w:ascii="Times New Roman" w:eastAsia="Times New Roman" w:hAnsi="Times New Roman" w:cs="Times New Roman"/>
                <w:sz w:val="24"/>
                <w:szCs w:val="24"/>
                <w:shd w:val="clear" w:color="auto" w:fill="FFFFFF"/>
                <w:lang w:val="uk-UA"/>
              </w:rPr>
              <w:t xml:space="preserve"> "Про електронні довірчі послуги". </w:t>
            </w:r>
            <w:r w:rsidRPr="00266401">
              <w:rPr>
                <w:rFonts w:ascii="Times New Roman" w:eastAsia="Times New Roman" w:hAnsi="Times New Roman" w:cs="Times New Roman"/>
                <w:sz w:val="24"/>
                <w:szCs w:val="24"/>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266401">
              <w:rPr>
                <w:rFonts w:ascii="Times New Roman" w:eastAsia="Times New Roman" w:hAnsi="Times New Roman" w:cs="Times New Roman"/>
                <w:bCs/>
                <w:color w:val="333333"/>
                <w:sz w:val="24"/>
                <w:szCs w:val="24"/>
                <w:shd w:val="clear" w:color="auto" w:fill="FFFFFF"/>
                <w:lang w:val="uk-UA"/>
              </w:rPr>
              <w:t>Про електронні документи та електронний документообіг»</w:t>
            </w:r>
            <w:r w:rsidRPr="00266401">
              <w:rPr>
                <w:rFonts w:ascii="Times New Roman" w:eastAsia="Times New Roman" w:hAnsi="Times New Roman" w:cs="Times New Roman"/>
                <w:sz w:val="24"/>
                <w:szCs w:val="24"/>
                <w:lang w:val="uk-UA"/>
              </w:rPr>
              <w:t xml:space="preserve"> </w:t>
            </w:r>
          </w:p>
          <w:p w14:paraId="05AD2C1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F818F13" w14:textId="77777777" w:rsidR="00266401" w:rsidRPr="00266401" w:rsidRDefault="00266401" w:rsidP="00266401">
            <w:pPr>
              <w:widowControl w:val="0"/>
              <w:spacing w:after="0" w:line="240" w:lineRule="auto"/>
              <w:ind w:left="34" w:right="113" w:firstLine="142"/>
              <w:contextualSpacing/>
              <w:rPr>
                <w:rFonts w:ascii="Times New Roman" w:eastAsia="Times New Roman" w:hAnsi="Times New Roman" w:cs="Times New Roman"/>
                <w:sz w:val="24"/>
                <w:szCs w:val="24"/>
                <w:lang w:val="uk-UA" w:eastAsia="uk-UA"/>
              </w:rPr>
            </w:pPr>
          </w:p>
          <w:p w14:paraId="085ABD7F"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1.2. Поданням своєї тендерної пропозиції учасник:</w:t>
            </w:r>
          </w:p>
          <w:p w14:paraId="1C2472B4" w14:textId="77777777" w:rsidR="00266401" w:rsidRPr="00266401" w:rsidRDefault="00266401" w:rsidP="00266401">
            <w:pPr>
              <w:widowControl w:val="0"/>
              <w:spacing w:after="0" w:line="240" w:lineRule="auto"/>
              <w:ind w:right="113" w:firstLine="133"/>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тендерна пропозиція подається з дотриманням чинного законодавства та нормативних актів України;</w:t>
            </w:r>
          </w:p>
          <w:p w14:paraId="3D511465"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6A883896" w14:textId="77777777" w:rsidR="00266401" w:rsidRPr="00266401" w:rsidRDefault="00266401" w:rsidP="00266401">
            <w:pPr>
              <w:widowControl w:val="0"/>
              <w:suppressAutoHyphens/>
              <w:spacing w:after="0" w:line="240" w:lineRule="auto"/>
              <w:ind w:hanging="21"/>
              <w:jc w:val="both"/>
              <w:rPr>
                <w:rFonts w:ascii="Times New Roman" w:eastAsia="Calibri" w:hAnsi="Times New Roman" w:cs="Times New Roman"/>
                <w:sz w:val="24"/>
                <w:szCs w:val="24"/>
                <w:lang w:val="uk-UA" w:eastAsia="uk-UA"/>
              </w:rPr>
            </w:pPr>
            <w:r w:rsidRPr="00266401">
              <w:rPr>
                <w:rFonts w:ascii="Calibri" w:eastAsia="Calibri" w:hAnsi="Calibri" w:cs="Calibri"/>
                <w:sz w:val="24"/>
                <w:szCs w:val="24"/>
                <w:lang w:val="uk-UA" w:eastAsia="uk-UA"/>
              </w:rPr>
              <w:t xml:space="preserve">- </w:t>
            </w:r>
            <w:r w:rsidRPr="00266401">
              <w:rPr>
                <w:rFonts w:ascii="Times New Roman" w:eastAsia="Calibri" w:hAnsi="Times New Roman" w:cs="Times New Roman"/>
                <w:sz w:val="24"/>
                <w:szCs w:val="24"/>
                <w:lang w:val="uk-UA"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пункті 47 Особливостей (крім абзацу чотирнадцятого цього пункту) та ч.15 ст. 29 Закону;</w:t>
            </w:r>
          </w:p>
          <w:p w14:paraId="06EFC0CA"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він та його пропозиція не підпадає під дію рішення/</w:t>
            </w:r>
            <w:proofErr w:type="spellStart"/>
            <w:r w:rsidRPr="00266401">
              <w:rPr>
                <w:rFonts w:ascii="Times New Roman" w:eastAsia="Times New Roman" w:hAnsi="Times New Roman" w:cs="Times New Roman"/>
                <w:sz w:val="24"/>
                <w:szCs w:val="24"/>
                <w:lang w:val="uk-UA" w:eastAsia="uk-UA"/>
              </w:rPr>
              <w:t>-нь</w:t>
            </w:r>
            <w:proofErr w:type="spellEnd"/>
            <w:r w:rsidRPr="00266401">
              <w:rPr>
                <w:rFonts w:ascii="Times New Roman" w:eastAsia="Times New Roman" w:hAnsi="Times New Roman" w:cs="Times New Roman"/>
                <w:sz w:val="24"/>
                <w:szCs w:val="24"/>
                <w:lang w:val="uk-UA"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266401">
              <w:rPr>
                <w:rFonts w:ascii="Times New Roman" w:eastAsia="Times New Roman" w:hAnsi="Times New Roman" w:cs="Times New Roman"/>
                <w:sz w:val="24"/>
                <w:szCs w:val="24"/>
                <w:lang w:val="uk-UA" w:eastAsia="uk-UA"/>
              </w:rPr>
              <w:t>-ні</w:t>
            </w:r>
            <w:proofErr w:type="spellEnd"/>
            <w:r w:rsidRPr="00266401">
              <w:rPr>
                <w:rFonts w:ascii="Times New Roman" w:eastAsia="Times New Roman" w:hAnsi="Times New Roman" w:cs="Times New Roman"/>
                <w:sz w:val="24"/>
                <w:szCs w:val="24"/>
                <w:lang w:val="uk-UA" w:eastAsia="uk-UA"/>
              </w:rPr>
              <w:t xml:space="preserve"> в дію відповідним/</w:t>
            </w:r>
            <w:proofErr w:type="spellStart"/>
            <w:r w:rsidRPr="00266401">
              <w:rPr>
                <w:rFonts w:ascii="Times New Roman" w:eastAsia="Times New Roman" w:hAnsi="Times New Roman" w:cs="Times New Roman"/>
                <w:sz w:val="24"/>
                <w:szCs w:val="24"/>
                <w:lang w:val="uk-UA" w:eastAsia="uk-UA"/>
              </w:rPr>
              <w:t>-ми</w:t>
            </w:r>
            <w:proofErr w:type="spellEnd"/>
            <w:r w:rsidRPr="00266401">
              <w:rPr>
                <w:rFonts w:ascii="Times New Roman" w:eastAsia="Times New Roman" w:hAnsi="Times New Roman" w:cs="Times New Roman"/>
                <w:sz w:val="24"/>
                <w:szCs w:val="24"/>
                <w:lang w:val="uk-UA" w:eastAsia="uk-UA"/>
              </w:rPr>
              <w:t xml:space="preserve"> указом/</w:t>
            </w:r>
            <w:proofErr w:type="spellStart"/>
            <w:r w:rsidRPr="00266401">
              <w:rPr>
                <w:rFonts w:ascii="Times New Roman" w:eastAsia="Times New Roman" w:hAnsi="Times New Roman" w:cs="Times New Roman"/>
                <w:sz w:val="24"/>
                <w:szCs w:val="24"/>
                <w:lang w:val="uk-UA" w:eastAsia="uk-UA"/>
              </w:rPr>
              <w:t>-ами</w:t>
            </w:r>
            <w:proofErr w:type="spellEnd"/>
            <w:r w:rsidRPr="00266401">
              <w:rPr>
                <w:rFonts w:ascii="Times New Roman" w:eastAsia="Times New Roman" w:hAnsi="Times New Roman" w:cs="Times New Roman"/>
                <w:sz w:val="24"/>
                <w:szCs w:val="24"/>
                <w:lang w:val="uk-UA"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6C3C73F" w14:textId="77777777" w:rsidR="00266401" w:rsidRPr="00266401" w:rsidRDefault="00266401" w:rsidP="00266401">
            <w:pPr>
              <w:widowControl w:val="0"/>
              <w:spacing w:after="0" w:line="240" w:lineRule="auto"/>
              <w:ind w:left="36" w:right="113" w:firstLine="97"/>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0FBF88C4" w14:textId="77777777" w:rsidR="00266401" w:rsidRPr="00266401" w:rsidRDefault="00266401" w:rsidP="00266401">
            <w:pPr>
              <w:widowControl w:val="0"/>
              <w:spacing w:after="0" w:line="240" w:lineRule="auto"/>
              <w:ind w:right="113" w:firstLine="201"/>
              <w:jc w:val="both"/>
              <w:rPr>
                <w:rFonts w:ascii="Times New Roman" w:eastAsia="Times New Roman" w:hAnsi="Times New Roman" w:cs="Times New Roman"/>
                <w:sz w:val="24"/>
                <w:szCs w:val="24"/>
                <w:shd w:val="clear" w:color="auto" w:fill="FFFFFF"/>
                <w:lang w:val="uk-UA"/>
              </w:rPr>
            </w:pPr>
            <w:r w:rsidRPr="00266401">
              <w:rPr>
                <w:rFonts w:ascii="Times New Roman" w:eastAsia="Times New Roman" w:hAnsi="Times New Roman" w:cs="Times New Roman"/>
                <w:sz w:val="24"/>
                <w:szCs w:val="24"/>
                <w:shd w:val="clear" w:color="auto" w:fill="FFFFFF"/>
                <w:lang w:val="uk-UA"/>
              </w:rPr>
              <w:t>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/2939-17" \</w:instrText>
            </w:r>
            <w:r w:rsidR="00122527">
              <w:instrText>t</w:instrText>
            </w:r>
            <w:r w:rsidR="00122527" w:rsidRPr="00F23AC0">
              <w:rPr>
                <w:lang w:val="uk-UA"/>
              </w:rPr>
              <w:instrText xml:space="preserve"> "_</w:instrText>
            </w:r>
            <w:r w:rsidR="00122527">
              <w:instrText>blank</w:instrText>
            </w:r>
            <w:r w:rsidR="00122527" w:rsidRPr="00F23AC0">
              <w:rPr>
                <w:lang w:val="uk-UA"/>
              </w:rPr>
              <w:instrText xml:space="preserve">" </w:instrText>
            </w:r>
            <w:r w:rsidR="00122527">
              <w:fldChar w:fldCharType="separate"/>
            </w:r>
            <w:r w:rsidRPr="00266401">
              <w:rPr>
                <w:rFonts w:ascii="Times New Roman" w:eastAsia="Times New Roman" w:hAnsi="Times New Roman" w:cs="Times New Roman"/>
                <w:sz w:val="24"/>
                <w:szCs w:val="24"/>
                <w:shd w:val="clear" w:color="auto" w:fill="FFFFFF"/>
                <w:lang w:val="uk-UA"/>
              </w:rPr>
              <w:t>Законом України</w:t>
            </w:r>
            <w:r w:rsidR="00122527">
              <w:rPr>
                <w:rFonts w:ascii="Times New Roman" w:eastAsia="Times New Roman" w:hAnsi="Times New Roman" w:cs="Times New Roman"/>
                <w:sz w:val="24"/>
                <w:szCs w:val="24"/>
                <w:shd w:val="clear" w:color="auto" w:fill="FFFFFF"/>
                <w:lang w:val="uk-UA"/>
              </w:rPr>
              <w:fldChar w:fldCharType="end"/>
            </w:r>
            <w:r w:rsidRPr="00266401">
              <w:rPr>
                <w:rFonts w:ascii="Times New Roman" w:eastAsia="Times New Roman" w:hAnsi="Times New Roman" w:cs="Times New Roman"/>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1EE889E" w14:textId="77777777" w:rsidR="00266401" w:rsidRPr="00266401" w:rsidRDefault="00266401" w:rsidP="00266401">
            <w:pPr>
              <w:widowControl w:val="0"/>
              <w:spacing w:after="0" w:line="240" w:lineRule="auto"/>
              <w:ind w:right="113" w:firstLine="201"/>
              <w:jc w:val="both"/>
              <w:rPr>
                <w:rFonts w:ascii="Times New Roman" w:eastAsia="Times New Roman" w:hAnsi="Times New Roman" w:cs="Times New Roman"/>
                <w:sz w:val="24"/>
                <w:szCs w:val="24"/>
                <w:lang w:val="uk-UA"/>
              </w:rPr>
            </w:pPr>
            <w:r w:rsidRPr="00266401">
              <w:rPr>
                <w:rFonts w:ascii="Times New Roman" w:eastAsia="MS Mincho" w:hAnsi="Times New Roman" w:cs="Times New Roman"/>
                <w:sz w:val="24"/>
                <w:szCs w:val="24"/>
                <w:lang w:val="uk-UA"/>
              </w:rPr>
              <w:t>Для правильного оформлення</w:t>
            </w:r>
            <w:r w:rsidRPr="00266401">
              <w:rPr>
                <w:rFonts w:ascii="Times New Roman" w:eastAsia="Times New Roman" w:hAnsi="Times New Roman" w:cs="Times New Roman"/>
                <w:sz w:val="24"/>
                <w:szCs w:val="24"/>
                <w:lang w:val="uk-UA"/>
              </w:rPr>
              <w:t xml:space="preserve"> тендерної</w:t>
            </w:r>
            <w:r w:rsidRPr="00266401">
              <w:rPr>
                <w:rFonts w:ascii="Times New Roman" w:eastAsia="MS Mincho" w:hAnsi="Times New Roman" w:cs="Times New Roman"/>
                <w:sz w:val="24"/>
                <w:szCs w:val="24"/>
                <w:lang w:val="uk-UA"/>
              </w:rPr>
              <w:t xml:space="preserve"> пропозиції   учасник вивчає всі інструкції, форми, терміни та специфікації, наведені у </w:t>
            </w:r>
            <w:r w:rsidRPr="00266401">
              <w:rPr>
                <w:rFonts w:ascii="Times New Roman" w:eastAsia="Times New Roman" w:hAnsi="Times New Roman" w:cs="Times New Roman"/>
                <w:sz w:val="24"/>
                <w:szCs w:val="24"/>
                <w:lang w:val="uk-UA"/>
              </w:rPr>
              <w:t xml:space="preserve">тендерній </w:t>
            </w:r>
            <w:r w:rsidRPr="00266401">
              <w:rPr>
                <w:rFonts w:ascii="Times New Roman" w:eastAsia="MS Mincho" w:hAnsi="Times New Roman" w:cs="Times New Roman"/>
                <w:sz w:val="24"/>
                <w:szCs w:val="24"/>
                <w:lang w:val="uk-UA"/>
              </w:rPr>
              <w:t xml:space="preserve">документації. Неспроможність подати всю інформацію, що потребує </w:t>
            </w:r>
            <w:r w:rsidRPr="00266401">
              <w:rPr>
                <w:rFonts w:ascii="Times New Roman" w:eastAsia="Times New Roman" w:hAnsi="Times New Roman" w:cs="Times New Roman"/>
                <w:sz w:val="24"/>
                <w:szCs w:val="24"/>
                <w:lang w:val="uk-UA"/>
              </w:rPr>
              <w:t xml:space="preserve">тендерна </w:t>
            </w:r>
            <w:r w:rsidRPr="00266401">
              <w:rPr>
                <w:rFonts w:ascii="Times New Roman" w:eastAsia="MS Mincho" w:hAnsi="Times New Roman" w:cs="Times New Roman"/>
                <w:sz w:val="24"/>
                <w:szCs w:val="24"/>
                <w:lang w:val="uk-UA"/>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266401">
              <w:rPr>
                <w:rFonts w:ascii="Times New Roman" w:eastAsia="Times New Roman" w:hAnsi="Times New Roman" w:cs="Times New Roman"/>
                <w:sz w:val="24"/>
                <w:szCs w:val="24"/>
                <w:lang w:val="uk-UA"/>
              </w:rPr>
              <w:t xml:space="preserve">тендерної </w:t>
            </w:r>
            <w:r w:rsidRPr="00266401">
              <w:rPr>
                <w:rFonts w:ascii="Times New Roman" w:eastAsia="MS Mincho" w:hAnsi="Times New Roman" w:cs="Times New Roman"/>
                <w:sz w:val="24"/>
                <w:szCs w:val="24"/>
                <w:lang w:val="uk-UA"/>
              </w:rPr>
              <w:t>пропозиції.</w:t>
            </w:r>
          </w:p>
          <w:p w14:paraId="76FBDED3" w14:textId="77777777"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color w:val="FF0000"/>
                <w:sz w:val="24"/>
                <w:szCs w:val="24"/>
                <w:lang w:val="uk-UA" w:eastAsia="uk-UA"/>
              </w:rPr>
            </w:pPr>
            <w:r w:rsidRPr="00266401">
              <w:rPr>
                <w:rFonts w:ascii="Times New Roman" w:eastAsia="MS Mincho" w:hAnsi="Times New Roman" w:cs="Times New Roman"/>
                <w:sz w:val="24"/>
                <w:szCs w:val="24"/>
                <w:lang w:val="uk-UA"/>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абзацу четвертого підпункту 2 пункту 44 Особливостей</w:t>
            </w:r>
          </w:p>
        </w:tc>
      </w:tr>
      <w:tr w:rsidR="00266401" w:rsidRPr="00F23AC0" w14:paraId="1F606ABF"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A89D6C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501D342" w14:textId="77777777" w:rsidR="00266401" w:rsidRPr="00266401" w:rsidRDefault="00266401" w:rsidP="00266401">
            <w:pPr>
              <w:widowControl w:val="0"/>
              <w:spacing w:after="0" w:line="240" w:lineRule="auto"/>
              <w:ind w:right="113"/>
              <w:contextualSpacing/>
              <w:rPr>
                <w:rFonts w:ascii="Times New Roman" w:eastAsia="Calibri" w:hAnsi="Times New Roman" w:cs="Times New Roman"/>
                <w:color w:val="000000" w:themeColor="text1"/>
                <w:sz w:val="24"/>
                <w:szCs w:val="24"/>
                <w:lang w:val="uk-UA" w:eastAsia="uk-UA"/>
              </w:rPr>
            </w:pPr>
            <w:r w:rsidRPr="00266401">
              <w:rPr>
                <w:rFonts w:ascii="Times New Roman" w:eastAsia="Calibri" w:hAnsi="Times New Roman" w:cs="Times New Roman"/>
                <w:color w:val="000000" w:themeColor="text1"/>
                <w:sz w:val="24"/>
                <w:szCs w:val="24"/>
                <w:lang w:val="uk-UA"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22125695"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266401">
              <w:rPr>
                <w:rFonts w:ascii="Times New Roman" w:eastAsia="Calibri" w:hAnsi="Times New Roman" w:cs="Times New Roman"/>
                <w:color w:val="000000"/>
                <w:sz w:val="24"/>
                <w:szCs w:val="24"/>
                <w:lang w:val="uk-UA" w:eastAsia="zh-CN"/>
              </w:rPr>
              <w:t xml:space="preserve">Тендерні пропозиції вважаються дійсними протягом 120 днів з дати кінцевого строку подання тендерних пропозицій, </w:t>
            </w:r>
            <w:r w:rsidRPr="00266401">
              <w:rPr>
                <w:rFonts w:ascii="Times New Roman" w:eastAsia="Calibri" w:hAnsi="Times New Roman" w:cs="Times New Roman"/>
                <w:color w:val="000000"/>
                <w:sz w:val="24"/>
                <w:szCs w:val="24"/>
                <w:lang w:val="uk-UA" w:eastAsia="uk-UA"/>
              </w:rPr>
              <w:t>цей строк, у разі необхідності, може бути продовжений.</w:t>
            </w:r>
          </w:p>
          <w:p w14:paraId="3490502C"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6401" w:rsidRPr="00266401" w14:paraId="1F7D3F2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0EBF528"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0728DC39"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Кваліфікаційні критерії до учасників та вимоги, установлені пунктом 28 та пунктом 47 Особливостей</w:t>
            </w:r>
          </w:p>
          <w:p w14:paraId="45951E4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t xml:space="preserve"> </w:t>
            </w:r>
          </w:p>
        </w:tc>
        <w:tc>
          <w:tcPr>
            <w:tcW w:w="6816" w:type="dxa"/>
            <w:tcBorders>
              <w:top w:val="single" w:sz="4" w:space="0" w:color="auto"/>
              <w:left w:val="single" w:sz="4" w:space="0" w:color="auto"/>
              <w:bottom w:val="single" w:sz="4" w:space="0" w:color="auto"/>
              <w:right w:val="single" w:sz="4" w:space="0" w:color="auto"/>
            </w:tcBorders>
          </w:tcPr>
          <w:p w14:paraId="04B71350"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установлює </w:t>
            </w:r>
            <w:r w:rsidRPr="00266401">
              <w:rPr>
                <w:rFonts w:ascii="Times New Roman" w:eastAsia="Times New Roman" w:hAnsi="Times New Roman" w:cs="Times New Roman"/>
                <w:sz w:val="24"/>
                <w:szCs w:val="24"/>
                <w:shd w:val="clear" w:color="auto" w:fill="FFFFFF"/>
                <w:lang w:val="uk-UA"/>
              </w:rPr>
              <w:t xml:space="preserve">один або </w:t>
            </w:r>
            <w:proofErr w:type="spellStart"/>
            <w:r w:rsidRPr="00266401">
              <w:rPr>
                <w:rFonts w:ascii="Times New Roman" w:eastAsia="Times New Roman" w:hAnsi="Times New Roman" w:cs="Times New Roman"/>
                <w:sz w:val="24"/>
                <w:szCs w:val="24"/>
                <w:shd w:val="clear" w:color="auto" w:fill="FFFFFF"/>
                <w:lang w:val="uk-UA"/>
              </w:rPr>
              <w:t>кілька  кваліфік</w:t>
            </w:r>
            <w:proofErr w:type="spellEnd"/>
            <w:r w:rsidRPr="00266401">
              <w:rPr>
                <w:rFonts w:ascii="Times New Roman" w:eastAsia="Times New Roman" w:hAnsi="Times New Roman" w:cs="Times New Roman"/>
                <w:sz w:val="24"/>
                <w:szCs w:val="24"/>
                <w:shd w:val="clear" w:color="auto" w:fill="FFFFFF"/>
                <w:lang w:val="uk-UA"/>
              </w:rPr>
              <w:t>аційних критеріїв відповідно до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/922-19" \</w:instrText>
            </w:r>
            <w:r w:rsidR="00122527">
              <w:instrText>l</w:instrText>
            </w:r>
            <w:r w:rsidR="00122527" w:rsidRPr="00F23AC0">
              <w:rPr>
                <w:lang w:val="uk-UA"/>
              </w:rPr>
              <w:instrText xml:space="preserve"> "</w:instrText>
            </w:r>
            <w:r w:rsidR="00122527">
              <w:instrText>n</w:instrText>
            </w:r>
            <w:r w:rsidR="00122527" w:rsidRPr="00F23AC0">
              <w:rPr>
                <w:lang w:val="uk-UA"/>
              </w:rPr>
              <w:instrText>1250" \</w:instrText>
            </w:r>
            <w:r w:rsidR="00122527">
              <w:instrText>t</w:instrText>
            </w:r>
            <w:r w:rsidR="00122527" w:rsidRPr="00F23AC0">
              <w:rPr>
                <w:lang w:val="uk-UA"/>
              </w:rPr>
              <w:instrText xml:space="preserve"> "_</w:instrText>
            </w:r>
            <w:r w:rsidR="00122527">
              <w:instrText>blank</w:instrText>
            </w:r>
            <w:r w:rsidR="00122527" w:rsidRPr="00F23AC0">
              <w:rPr>
                <w:lang w:val="uk-UA"/>
              </w:rPr>
              <w:instrText xml:space="preserve">" </w:instrText>
            </w:r>
            <w:r w:rsidR="00122527">
              <w:fldChar w:fldCharType="separate"/>
            </w:r>
            <w:r w:rsidRPr="00266401">
              <w:rPr>
                <w:rFonts w:ascii="Times New Roman" w:eastAsia="Times New Roman" w:hAnsi="Times New Roman" w:cs="Times New Roman"/>
                <w:sz w:val="24"/>
                <w:szCs w:val="24"/>
                <w:shd w:val="clear" w:color="auto" w:fill="FFFFFF"/>
                <w:lang w:val="uk-UA"/>
              </w:rPr>
              <w:t>статті 16</w:t>
            </w:r>
            <w:r w:rsidR="00122527">
              <w:rPr>
                <w:rFonts w:ascii="Times New Roman" w:eastAsia="Times New Roman" w:hAnsi="Times New Roman" w:cs="Times New Roman"/>
                <w:sz w:val="24"/>
                <w:szCs w:val="24"/>
                <w:shd w:val="clear" w:color="auto" w:fill="FFFFFF"/>
                <w:lang w:val="uk-UA"/>
              </w:rPr>
              <w:fldChar w:fldCharType="end"/>
            </w:r>
            <w:r w:rsidRPr="00266401">
              <w:rPr>
                <w:rFonts w:ascii="Times New Roman" w:eastAsia="Times New Roman" w:hAnsi="Times New Roman" w:cs="Times New Roman"/>
                <w:sz w:val="24"/>
                <w:szCs w:val="24"/>
                <w:shd w:val="clear" w:color="auto" w:fill="FFFFFF"/>
                <w:lang w:val="uk-UA"/>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6401">
              <w:rPr>
                <w:rFonts w:ascii="Times New Roman" w:eastAsia="Times New Roman" w:hAnsi="Times New Roman" w:cs="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6401">
              <w:rPr>
                <w:rFonts w:ascii="Times New Roman" w:eastAsia="Times New Roman" w:hAnsi="Times New Roman" w:cs="Times New Roman"/>
                <w:b/>
                <w:i/>
                <w:sz w:val="24"/>
                <w:szCs w:val="24"/>
                <w:lang w:val="uk-UA"/>
              </w:rPr>
              <w:t xml:space="preserve">Додатку 4 </w:t>
            </w:r>
            <w:r w:rsidRPr="00266401">
              <w:rPr>
                <w:rFonts w:ascii="Times New Roman" w:eastAsia="Times New Roman" w:hAnsi="Times New Roman" w:cs="Times New Roman"/>
                <w:sz w:val="24"/>
                <w:szCs w:val="24"/>
                <w:lang w:val="uk-UA"/>
              </w:rPr>
              <w:t xml:space="preserve">до цієї тендерної документації. </w:t>
            </w:r>
          </w:p>
          <w:p w14:paraId="7E6C9A28"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266401">
              <w:rPr>
                <w:rFonts w:ascii="Times New Roman" w:eastAsia="Times New Roman" w:hAnsi="Times New Roman" w:cs="Times New Roman"/>
                <w:b/>
                <w:sz w:val="24"/>
                <w:szCs w:val="24"/>
                <w:lang w:val="uk-UA"/>
              </w:rPr>
              <w:t xml:space="preserve"> </w:t>
            </w:r>
            <w:r w:rsidRPr="00266401">
              <w:rPr>
                <w:rFonts w:ascii="Times New Roman" w:eastAsia="Times New Roman" w:hAnsi="Times New Roman" w:cs="Times New Roman"/>
                <w:b/>
                <w:i/>
                <w:sz w:val="24"/>
                <w:szCs w:val="24"/>
                <w:lang w:val="uk-UA"/>
              </w:rPr>
              <w:t>Додатку 4</w:t>
            </w:r>
            <w:r w:rsidRPr="00266401">
              <w:rPr>
                <w:rFonts w:ascii="Times New Roman" w:eastAsia="Times New Roman" w:hAnsi="Times New Roman" w:cs="Times New Roman"/>
                <w:sz w:val="24"/>
                <w:szCs w:val="24"/>
                <w:lang w:val="uk-UA"/>
              </w:rPr>
              <w:t xml:space="preserve"> до цієї тендерної документації. </w:t>
            </w:r>
          </w:p>
          <w:p w14:paraId="2762F648" w14:textId="77777777" w:rsidR="00266401" w:rsidRPr="00266401" w:rsidRDefault="00266401" w:rsidP="00266401">
            <w:pPr>
              <w:widowControl w:val="0"/>
              <w:spacing w:after="0" w:line="240" w:lineRule="auto"/>
              <w:ind w:right="120"/>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rPr>
              <w:t>Підстави, визначені пунктом 47 Особливостей.</w:t>
            </w:r>
          </w:p>
          <w:p w14:paraId="1A8EE47A"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eastAsia="ru-RU"/>
              </w:rPr>
            </w:pPr>
            <w:r w:rsidRPr="00266401">
              <w:rPr>
                <w:rFonts w:ascii="Times New Roman" w:eastAsia="Calibri"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DFD843"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 w:name="n616"/>
            <w:bookmarkEnd w:id="1"/>
            <w:r w:rsidRPr="00266401">
              <w:rPr>
                <w:rFonts w:ascii="Times New Roman" w:eastAsia="Calibri"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78682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2" w:name="n617"/>
            <w:bookmarkEnd w:id="2"/>
            <w:r w:rsidRPr="00266401">
              <w:rPr>
                <w:rFonts w:ascii="Times New Roman" w:eastAsia="Calibri"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410DC5"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3" w:name="n618"/>
            <w:bookmarkEnd w:id="3"/>
            <w:r w:rsidRPr="00266401">
              <w:rPr>
                <w:rFonts w:ascii="Times New Roman" w:eastAsia="Calibri"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B9F15E"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4" w:name="n619"/>
            <w:bookmarkEnd w:id="4"/>
            <w:r w:rsidRPr="00266401">
              <w:rPr>
                <w:rFonts w:ascii="Times New Roman" w:eastAsia="Calibri"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266401">
              <w:rPr>
                <w:rFonts w:ascii="Times New Roman" w:eastAsia="Calibri" w:hAnsi="Times New Roman" w:cs="Times New Roman"/>
                <w:sz w:val="24"/>
                <w:szCs w:val="24"/>
                <w:lang w:val="uk-UA" w:eastAsia="uk-UA"/>
              </w:rPr>
              <w:t>передбачене </w:t>
            </w:r>
            <w:r w:rsidR="00122527">
              <w:fldChar w:fldCharType="begin"/>
            </w:r>
            <w:proofErr w:type="spellEnd"/>
            <w:r w:rsidR="00122527" w:rsidRPr="00F23AC0">
              <w:rPr>
                <w:lang w:val="uk-UA"/>
              </w:rPr>
              <w:instrText xml:space="preserve"> </w:instrText>
            </w:r>
            <w:proofErr w:type="spellStart"/>
            <w:r w:rsidR="00122527">
              <w:instrText>HYPERLINK</w:instrText>
            </w:r>
            <w:proofErr w:type="spellEnd"/>
            <w:r w:rsidR="00122527" w:rsidRPr="00F23AC0">
              <w:rPr>
                <w:lang w:val="uk-UA"/>
              </w:rPr>
              <w:instrText xml:space="preserve"> "</w:instrText>
            </w:r>
            <w:proofErr w:type="spellStart"/>
            <w:r w:rsidR="00122527">
              <w:instrText>https</w:instrText>
            </w:r>
            <w:proofErr w:type="spellEnd"/>
            <w:r w:rsidR="00122527" w:rsidRPr="00F23AC0">
              <w:rPr>
                <w:lang w:val="uk-UA"/>
              </w:rPr>
              <w:instrText>://</w:instrText>
            </w:r>
            <w:proofErr w:type="spellStart"/>
            <w:r w:rsidR="00122527">
              <w:instrText>zakon</w:instrText>
            </w:r>
            <w:proofErr w:type="spellEnd"/>
            <w:r w:rsidR="00122527" w:rsidRPr="00F23AC0">
              <w:rPr>
                <w:lang w:val="uk-UA"/>
              </w:rPr>
              <w:instrText>.</w:instrText>
            </w:r>
            <w:proofErr w:type="spellStart"/>
            <w:r w:rsidR="00122527">
              <w:instrText>rada</w:instrText>
            </w:r>
            <w:proofErr w:type="spellEnd"/>
            <w:r w:rsidR="00122527" w:rsidRPr="00F23AC0">
              <w:rPr>
                <w:lang w:val="uk-UA"/>
              </w:rPr>
              <w:instrText>.</w:instrText>
            </w:r>
            <w:proofErr w:type="spellStart"/>
            <w:r w:rsidR="00122527">
              <w:instrText>gov</w:instrText>
            </w:r>
            <w:proofErr w:type="spellEnd"/>
            <w:r w:rsidR="00122527" w:rsidRPr="00F23AC0">
              <w:rPr>
                <w:lang w:val="uk-UA"/>
              </w:rPr>
              <w:instrText>.</w:instrText>
            </w:r>
            <w:proofErr w:type="spellStart"/>
            <w:r w:rsidR="00122527">
              <w:instrText>ua</w:instrText>
            </w:r>
            <w:proofErr w:type="spellEnd"/>
            <w:r w:rsidR="00122527" w:rsidRPr="00F23AC0">
              <w:rPr>
                <w:lang w:val="uk-UA"/>
              </w:rPr>
              <w:instrText>/</w:instrText>
            </w:r>
            <w:proofErr w:type="spellStart"/>
            <w:r w:rsidR="00122527">
              <w:instrText>laws</w:instrText>
            </w:r>
            <w:proofErr w:type="spellEnd"/>
            <w:r w:rsidR="00122527" w:rsidRPr="00F23AC0">
              <w:rPr>
                <w:lang w:val="uk-UA"/>
              </w:rPr>
              <w:instrText>/</w:instrText>
            </w:r>
            <w:proofErr w:type="spellStart"/>
            <w:r w:rsidR="00122527">
              <w:instrText>show</w:instrText>
            </w:r>
            <w:proofErr w:type="spellEnd"/>
            <w:r w:rsidR="00122527" w:rsidRPr="00F23AC0">
              <w:rPr>
                <w:lang w:val="uk-UA"/>
              </w:rPr>
              <w:instrText>/2210-14" \</w:instrText>
            </w:r>
            <w:proofErr w:type="spellStart"/>
            <w:r w:rsidR="00122527">
              <w:instrText>l</w:instrText>
            </w:r>
            <w:proofErr w:type="spellEnd"/>
            <w:r w:rsidR="00122527" w:rsidRPr="00F23AC0">
              <w:rPr>
                <w:lang w:val="uk-UA"/>
              </w:rPr>
              <w:instrText xml:space="preserve"> "</w:instrText>
            </w:r>
            <w:proofErr w:type="spellStart"/>
            <w:r w:rsidR="00122527">
              <w:instrText>n</w:instrText>
            </w:r>
            <w:proofErr w:type="spellEnd"/>
            <w:r w:rsidR="00122527" w:rsidRPr="00F23AC0">
              <w:rPr>
                <w:lang w:val="uk-UA"/>
              </w:rPr>
              <w:instrText>52" \</w:instrText>
            </w:r>
            <w:proofErr w:type="spellStart"/>
            <w:r w:rsidR="00122527">
              <w:instrText>t</w:instrText>
            </w:r>
            <w:proofErr w:type="spellEnd"/>
            <w:r w:rsidR="00122527" w:rsidRPr="00F23AC0">
              <w:rPr>
                <w:lang w:val="uk-UA"/>
              </w:rPr>
              <w:instrText xml:space="preserve"> "_</w:instrText>
            </w:r>
            <w:proofErr w:type="spellStart"/>
            <w:r w:rsidR="00122527">
              <w:instrText>blank</w:instrText>
            </w:r>
            <w:proofErr w:type="spellEnd"/>
            <w:r w:rsidR="00122527" w:rsidRPr="00F23AC0">
              <w:rPr>
                <w:lang w:val="uk-UA"/>
              </w:rPr>
              <w:instrText xml:space="preserve">" </w:instrText>
            </w:r>
            <w:proofErr w:type="spellStart"/>
            <w:r w:rsidR="00122527">
              <w:fldChar w:fldCharType="separate"/>
            </w:r>
            <w:r w:rsidRPr="00266401">
              <w:rPr>
                <w:rFonts w:ascii="Times New Roman" w:eastAsia="Calibri" w:hAnsi="Times New Roman" w:cs="Times New Roman"/>
                <w:sz w:val="24"/>
                <w:szCs w:val="24"/>
                <w:lang w:val="uk-UA" w:eastAsia="uk-UA"/>
              </w:rPr>
              <w:t>пункт</w:t>
            </w:r>
            <w:proofErr w:type="spellEnd"/>
            <w:r w:rsidRPr="00266401">
              <w:rPr>
                <w:rFonts w:ascii="Times New Roman" w:eastAsia="Calibri" w:hAnsi="Times New Roman" w:cs="Times New Roman"/>
                <w:sz w:val="24"/>
                <w:szCs w:val="24"/>
                <w:lang w:val="uk-UA" w:eastAsia="uk-UA"/>
              </w:rPr>
              <w:t>ом</w:t>
            </w:r>
            <w:r w:rsidR="00122527">
              <w:rPr>
                <w:rFonts w:ascii="Times New Roman" w:eastAsia="Calibri" w:hAnsi="Times New Roman" w:cs="Times New Roman"/>
                <w:sz w:val="24"/>
                <w:szCs w:val="24"/>
                <w:lang w:val="uk-UA" w:eastAsia="uk-UA"/>
              </w:rPr>
              <w:fldChar w:fldCharType="end"/>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/2210-14" \</w:instrText>
            </w:r>
            <w:r w:rsidR="00122527">
              <w:instrText>l</w:instrText>
            </w:r>
            <w:r w:rsidR="00122527" w:rsidRPr="00F23AC0">
              <w:rPr>
                <w:lang w:val="uk-UA"/>
              </w:rPr>
              <w:instrText xml:space="preserve"> "</w:instrText>
            </w:r>
            <w:r w:rsidR="00122527">
              <w:instrText>n</w:instrText>
            </w:r>
            <w:r w:rsidR="00122527" w:rsidRPr="00F23AC0">
              <w:rPr>
                <w:lang w:val="uk-UA"/>
              </w:rPr>
              <w:instrText>52" \</w:instrText>
            </w:r>
            <w:r w:rsidR="00122527">
              <w:instrText>t</w:instrText>
            </w:r>
            <w:r w:rsidR="00122527" w:rsidRPr="00F23AC0">
              <w:rPr>
                <w:lang w:val="uk-UA"/>
              </w:rPr>
              <w:instrText xml:space="preserve"> "_</w:instrText>
            </w:r>
            <w:r w:rsidR="00122527">
              <w:instrText>blank</w:instrText>
            </w:r>
            <w:r w:rsidR="00122527" w:rsidRPr="00F23AC0">
              <w:rPr>
                <w:lang w:val="uk-UA"/>
              </w:rPr>
              <w:instrText xml:space="preserve">" </w:instrText>
            </w:r>
            <w:r w:rsidR="00122527">
              <w:fldChar w:fldCharType="separate"/>
            </w:r>
            <w:r w:rsidRPr="00266401">
              <w:rPr>
                <w:rFonts w:ascii="Times New Roman" w:eastAsia="Calibri" w:hAnsi="Times New Roman" w:cs="Times New Roman"/>
                <w:sz w:val="24"/>
                <w:szCs w:val="24"/>
                <w:lang w:val="uk-UA" w:eastAsia="uk-UA"/>
              </w:rPr>
              <w:t> 4</w:t>
            </w:r>
            <w:r w:rsidR="00122527">
              <w:rPr>
                <w:rFonts w:ascii="Times New Roman" w:eastAsia="Calibri" w:hAnsi="Times New Roman" w:cs="Times New Roman"/>
                <w:sz w:val="24"/>
                <w:szCs w:val="24"/>
                <w:lang w:val="uk-UA" w:eastAsia="uk-UA"/>
              </w:rPr>
              <w:fldChar w:fldCharType="end"/>
            </w:r>
            <w:r w:rsidRPr="00266401">
              <w:rPr>
                <w:rFonts w:ascii="Times New Roman" w:eastAsia="Calibri" w:hAnsi="Times New Roman" w:cs="Times New Roman"/>
                <w:sz w:val="24"/>
                <w:szCs w:val="24"/>
                <w:lang w:val="uk-UA" w:eastAsia="uk-UA"/>
              </w:rPr>
              <w:t> частини другої статті 6, </w:t>
            </w:r>
            <w:r w:rsidR="00122527">
              <w:fldChar w:fldCharType="begin"/>
            </w:r>
            <w:r w:rsidR="00122527" w:rsidRPr="00F23AC0">
              <w:rPr>
                <w:lang w:val="uk-UA"/>
              </w:rPr>
              <w:instrText xml:space="preserve"> </w:instrText>
            </w:r>
            <w:r w:rsidR="00122527">
              <w:instrText>HYP</w:instrText>
            </w:r>
            <w:r w:rsidR="00122527">
              <w:instrText>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/2210-14" \</w:instrText>
            </w:r>
            <w:r w:rsidR="00122527">
              <w:instrText>l</w:instrText>
            </w:r>
            <w:r w:rsidR="00122527" w:rsidRPr="00F23AC0">
              <w:rPr>
                <w:lang w:val="uk-UA"/>
              </w:rPr>
              <w:instrText xml:space="preserve"> "</w:instrText>
            </w:r>
            <w:r w:rsidR="00122527">
              <w:instrText>n</w:instrText>
            </w:r>
            <w:r w:rsidR="00122527" w:rsidRPr="00F23AC0">
              <w:rPr>
                <w:lang w:val="uk-UA"/>
              </w:rPr>
              <w:instrText>456" \</w:instrText>
            </w:r>
            <w:r w:rsidR="00122527">
              <w:instrText>t</w:instrText>
            </w:r>
            <w:r w:rsidR="00122527" w:rsidRPr="00F23AC0">
              <w:rPr>
                <w:lang w:val="uk-UA"/>
              </w:rPr>
              <w:instrText xml:space="preserve"> "_</w:instrText>
            </w:r>
            <w:r w:rsidR="00122527">
              <w:instrText>blank</w:instrText>
            </w:r>
            <w:r w:rsidR="00122527" w:rsidRPr="00F23AC0">
              <w:rPr>
                <w:lang w:val="uk-UA"/>
              </w:rPr>
              <w:instrText xml:space="preserve">" </w:instrText>
            </w:r>
            <w:r w:rsidR="00122527">
              <w:fldChar w:fldCharType="separate"/>
            </w:r>
            <w:r w:rsidRPr="00266401">
              <w:rPr>
                <w:rFonts w:ascii="Times New Roman" w:eastAsia="Calibri" w:hAnsi="Times New Roman" w:cs="Times New Roman"/>
                <w:sz w:val="24"/>
                <w:szCs w:val="24"/>
                <w:lang w:val="uk-UA" w:eastAsia="uk-UA"/>
              </w:rPr>
              <w:t>пунктом 1</w:t>
            </w:r>
            <w:r w:rsidR="00122527">
              <w:rPr>
                <w:rFonts w:ascii="Times New Roman" w:eastAsia="Calibri" w:hAnsi="Times New Roman" w:cs="Times New Roman"/>
                <w:sz w:val="24"/>
                <w:szCs w:val="24"/>
                <w:lang w:val="uk-UA" w:eastAsia="uk-UA"/>
              </w:rPr>
              <w:fldChar w:fldCharType="end"/>
            </w:r>
            <w:r w:rsidRPr="00266401">
              <w:rPr>
                <w:rFonts w:ascii="Times New Roman" w:eastAsia="Calibri" w:hAnsi="Times New Roman" w:cs="Times New Roman"/>
                <w:sz w:val="24"/>
                <w:szCs w:val="24"/>
                <w:lang w:val="uk-UA" w:eastAsia="uk-UA"/>
              </w:rPr>
              <w:t xml:space="preserve"> статті 50 Закону України “Про захист економічної конкуренції”, у вигляді вчинення </w:t>
            </w:r>
            <w:proofErr w:type="spellStart"/>
            <w:r w:rsidRPr="00266401">
              <w:rPr>
                <w:rFonts w:ascii="Times New Roman" w:eastAsia="Calibri" w:hAnsi="Times New Roman" w:cs="Times New Roman"/>
                <w:sz w:val="24"/>
                <w:szCs w:val="24"/>
                <w:lang w:val="uk-UA" w:eastAsia="uk-UA"/>
              </w:rPr>
              <w:t>антиконкурентних</w:t>
            </w:r>
            <w:proofErr w:type="spellEnd"/>
            <w:r w:rsidRPr="00266401">
              <w:rPr>
                <w:rFonts w:ascii="Times New Roman" w:eastAsia="Calibri" w:hAnsi="Times New Roman" w:cs="Times New Roman"/>
                <w:sz w:val="24"/>
                <w:szCs w:val="24"/>
                <w:lang w:val="uk-UA" w:eastAsia="uk-UA"/>
              </w:rPr>
              <w:t xml:space="preserve"> узгоджених дій, що стосуються спотворення результатів тендерів;</w:t>
            </w:r>
          </w:p>
          <w:p w14:paraId="146D82D6"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5" w:name="n620"/>
            <w:bookmarkEnd w:id="5"/>
            <w:r w:rsidRPr="00266401">
              <w:rPr>
                <w:rFonts w:ascii="Times New Roman" w:eastAsia="Calibri"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40FD7F"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6" w:name="n621"/>
            <w:bookmarkEnd w:id="6"/>
            <w:r w:rsidRPr="00266401">
              <w:rPr>
                <w:rFonts w:ascii="Times New Roman" w:eastAsia="Calibri"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49BBFF"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7" w:name="n622"/>
            <w:bookmarkEnd w:id="7"/>
            <w:r w:rsidRPr="00266401">
              <w:rPr>
                <w:rFonts w:ascii="Times New Roman" w:eastAsia="Calibri" w:hAnsi="Times New Roman" w:cs="Times New Roman"/>
                <w:sz w:val="24"/>
                <w:szCs w:val="24"/>
                <w:lang w:val="uk-UA"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BDC45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8" w:name="n623"/>
            <w:bookmarkEnd w:id="8"/>
            <w:r w:rsidRPr="00266401">
              <w:rPr>
                <w:rFonts w:ascii="Times New Roman" w:eastAsia="Calibri"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622C30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9" w:name="n624"/>
            <w:bookmarkEnd w:id="9"/>
            <w:r w:rsidRPr="00266401">
              <w:rPr>
                <w:rFonts w:ascii="Times New Roman" w:eastAsia="Calibri"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w:instrText>
            </w:r>
            <w:r w:rsidR="00122527">
              <w:instrText>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/755-15" \</w:instrText>
            </w:r>
            <w:r w:rsidR="00122527">
              <w:instrText>l</w:instrText>
            </w:r>
            <w:r w:rsidR="00122527" w:rsidRPr="00F23AC0">
              <w:rPr>
                <w:lang w:val="uk-UA"/>
              </w:rPr>
              <w:instrText xml:space="preserve"> "</w:instrText>
            </w:r>
            <w:r w:rsidR="00122527">
              <w:instrText>n</w:instrText>
            </w:r>
            <w:r w:rsidR="00122527" w:rsidRPr="00F23AC0">
              <w:rPr>
                <w:lang w:val="uk-UA"/>
              </w:rPr>
              <w:instrText>174" \</w:instrText>
            </w:r>
            <w:r w:rsidR="00122527">
              <w:instrText>t</w:instrText>
            </w:r>
            <w:r w:rsidR="00122527" w:rsidRPr="00F23AC0">
              <w:rPr>
                <w:lang w:val="uk-UA"/>
              </w:rPr>
              <w:instrText xml:space="preserve"> "_</w:instrText>
            </w:r>
            <w:r w:rsidR="00122527">
              <w:instrText>blank</w:instrText>
            </w:r>
            <w:r w:rsidR="00122527" w:rsidRPr="00F23AC0">
              <w:rPr>
                <w:lang w:val="uk-UA"/>
              </w:rPr>
              <w:instrText xml:space="preserve">" </w:instrText>
            </w:r>
            <w:r w:rsidR="00122527">
              <w:fldChar w:fldCharType="separate"/>
            </w:r>
            <w:r w:rsidRPr="00266401">
              <w:rPr>
                <w:rFonts w:ascii="Times New Roman" w:eastAsia="Calibri" w:hAnsi="Times New Roman" w:cs="Times New Roman"/>
                <w:sz w:val="24"/>
                <w:szCs w:val="24"/>
                <w:lang w:val="uk-UA" w:eastAsia="uk-UA"/>
              </w:rPr>
              <w:t>пунктом 9</w:t>
            </w:r>
            <w:r w:rsidR="00122527">
              <w:rPr>
                <w:rFonts w:ascii="Times New Roman" w:eastAsia="Calibri" w:hAnsi="Times New Roman" w:cs="Times New Roman"/>
                <w:sz w:val="24"/>
                <w:szCs w:val="24"/>
                <w:lang w:val="uk-UA" w:eastAsia="uk-UA"/>
              </w:rPr>
              <w:fldChar w:fldCharType="end"/>
            </w:r>
            <w:r w:rsidRPr="00266401">
              <w:rPr>
                <w:rFonts w:ascii="Times New Roman" w:eastAsia="Calibri"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A0E850"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0" w:name="n625"/>
            <w:bookmarkEnd w:id="10"/>
            <w:r w:rsidRPr="00266401">
              <w:rPr>
                <w:rFonts w:ascii="Times New Roman" w:eastAsia="Calibri"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FD402C"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ru-RU"/>
              </w:rPr>
            </w:pPr>
            <w:bookmarkStart w:id="11" w:name="n626"/>
            <w:bookmarkEnd w:id="11"/>
            <w:r w:rsidRPr="00266401">
              <w:rPr>
                <w:rFonts w:ascii="Times New Roman" w:eastAsia="Calibri" w:hAnsi="Times New Roman" w:cs="Times New Roman"/>
                <w:sz w:val="24"/>
                <w:szCs w:val="24"/>
                <w:lang w:val="uk-UA" w:eastAsia="uk-UA"/>
              </w:rPr>
              <w:t xml:space="preserve">11) </w:t>
            </w:r>
            <w:r w:rsidRPr="00266401">
              <w:rPr>
                <w:rFonts w:ascii="Times New Roman" w:eastAsia="Calibri" w:hAnsi="Times New Roman" w:cs="Times New Roman"/>
                <w:sz w:val="24"/>
                <w:szCs w:val="24"/>
                <w:lang w:val="uk-UA" w:eastAsia="ru-RU"/>
              </w:rPr>
              <w:t xml:space="preserve">Учасник процедури закупівлі або кінцевий </w:t>
            </w:r>
            <w:proofErr w:type="spellStart"/>
            <w:r w:rsidRPr="00266401">
              <w:rPr>
                <w:rFonts w:ascii="Times New Roman" w:eastAsia="Calibri" w:hAnsi="Times New Roman" w:cs="Times New Roman"/>
                <w:sz w:val="24"/>
                <w:szCs w:val="24"/>
                <w:lang w:val="uk-UA" w:eastAsia="ru-RU"/>
              </w:rPr>
              <w:t>бенефіціарний</w:t>
            </w:r>
            <w:proofErr w:type="spellEnd"/>
            <w:r w:rsidRPr="00266401">
              <w:rPr>
                <w:rFonts w:ascii="Times New Roman" w:eastAsia="Calibri"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401">
              <w:rPr>
                <w:rFonts w:ascii="Times New Roman" w:eastAsia="Calibri" w:hAnsi="Times New Roman" w:cs="Times New Roman"/>
                <w:b/>
                <w:bCs/>
                <w:sz w:val="24"/>
                <w:szCs w:val="24"/>
                <w:lang w:val="uk-UA" w:eastAsia="ru-RU"/>
              </w:rPr>
              <w:t xml:space="preserve">у </w:t>
            </w:r>
            <w:r w:rsidRPr="00266401">
              <w:rPr>
                <w:rFonts w:ascii="Times New Roman" w:eastAsia="Calibri" w:hAnsi="Times New Roman" w:cs="Times New Roman"/>
                <w:bCs/>
                <w:sz w:val="24"/>
                <w:szCs w:val="24"/>
                <w:lang w:val="uk-UA" w:eastAsia="ru-RU"/>
              </w:rPr>
              <w:t>неї </w:t>
            </w:r>
            <w:r w:rsidRPr="00266401">
              <w:rPr>
                <w:rFonts w:ascii="Times New Roman" w:eastAsia="Calibri" w:hAnsi="Times New Roman" w:cs="Times New Roman"/>
                <w:sz w:val="24"/>
                <w:szCs w:val="24"/>
                <w:lang w:val="uk-UA"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2" w:name="n627"/>
            <w:bookmarkEnd w:id="12"/>
          </w:p>
          <w:p w14:paraId="67939C3E"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66401">
              <w:rPr>
                <w:rFonts w:ascii="Times New Roman" w:eastAsia="Calibri"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DE292"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49D207" w14:textId="77777777" w:rsidR="00266401" w:rsidRP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266401">
              <w:rPr>
                <w:rFonts w:ascii="Times New Roman" w:eastAsia="Times New Roman" w:hAnsi="Times New Roman" w:cs="Times New Roman"/>
                <w:sz w:val="24"/>
                <w:szCs w:val="24"/>
                <w:lang w:val="uk-UA"/>
              </w:rPr>
              <w:lastRenderedPageBreak/>
              <w:t>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E0B5252" w14:textId="711DA333" w:rsidR="00266401" w:rsidRDefault="00266401" w:rsidP="00266401">
            <w:pPr>
              <w:widowControl w:val="0"/>
              <w:spacing w:after="0" w:line="240" w:lineRule="auto"/>
              <w:ind w:left="113" w:right="113"/>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rPr>
              <w:t>Згідно з умовами цієї документації учасник подає в складі пропозиції документи, що відповідно до статті 16 Закону, підтверджую</w:t>
            </w:r>
            <w:r w:rsidRPr="00266401">
              <w:rPr>
                <w:rFonts w:ascii="Times New Roman" w:eastAsia="Times New Roman" w:hAnsi="Times New Roman" w:cs="Times New Roman"/>
                <w:color w:val="000000"/>
                <w:sz w:val="24"/>
                <w:szCs w:val="24"/>
                <w:lang w:val="uk-UA"/>
              </w:rPr>
              <w:t>ть відповідність учасника таким кваліфікаційним критеріям:</w:t>
            </w:r>
          </w:p>
          <w:p w14:paraId="136216B1" w14:textId="0D25CF77" w:rsid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bookmarkStart w:id="13" w:name="n289"/>
            <w:bookmarkEnd w:id="13"/>
            <w:r w:rsidRPr="00266401">
              <w:rPr>
                <w:rFonts w:ascii="Times New Roman" w:eastAsia="Times New Roman" w:hAnsi="Times New Roman" w:cs="Times New Roman"/>
                <w:color w:val="000000"/>
                <w:sz w:val="24"/>
                <w:szCs w:val="24"/>
                <w:lang w:val="uk-UA"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266401">
              <w:rPr>
                <w:rFonts w:ascii="Times New Roman" w:eastAsia="Times New Roman" w:hAnsi="Times New Roman" w:cs="Times New Roman"/>
                <w:color w:val="000000"/>
                <w:sz w:val="24"/>
                <w:szCs w:val="24"/>
                <w:lang w:val="uk-UA"/>
              </w:rPr>
              <w:t xml:space="preserve">відповідності </w:t>
            </w:r>
            <w:r w:rsidRPr="00266401">
              <w:rPr>
                <w:rFonts w:ascii="Times New Roman" w:eastAsia="Times New Roman" w:hAnsi="Times New Roman" w:cs="Times New Roman"/>
                <w:color w:val="000000"/>
                <w:sz w:val="24"/>
                <w:szCs w:val="24"/>
                <w:lang w:val="uk-UA" w:eastAsia="uk-UA"/>
              </w:rPr>
              <w:t>встановленому критерію Учасник надає</w:t>
            </w:r>
            <w:r w:rsidRPr="00266401">
              <w:rPr>
                <w:rFonts w:ascii="Times New Roman" w:eastAsia="Times New Roman" w:hAnsi="Times New Roman" w:cs="Times New Roman"/>
                <w:sz w:val="24"/>
                <w:szCs w:val="24"/>
                <w:lang w:val="uk-UA"/>
              </w:rPr>
              <w:t xml:space="preserve"> в своїй тендерній пропозиції </w:t>
            </w:r>
            <w:proofErr w:type="spellStart"/>
            <w:r w:rsidRPr="00266401">
              <w:rPr>
                <w:rFonts w:ascii="Times New Roman" w:eastAsia="Times New Roman" w:hAnsi="Times New Roman" w:cs="Times New Roman"/>
                <w:sz w:val="24"/>
                <w:szCs w:val="24"/>
                <w:lang w:val="uk-UA"/>
              </w:rPr>
              <w:t>скан</w:t>
            </w:r>
            <w:proofErr w:type="spellEnd"/>
            <w:r w:rsidRPr="00266401">
              <w:rPr>
                <w:rFonts w:ascii="Times New Roman" w:eastAsia="Times New Roman" w:hAnsi="Times New Roman" w:cs="Times New Roman"/>
                <w:sz w:val="24"/>
                <w:szCs w:val="24"/>
                <w:lang w:val="uk-UA"/>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266401">
              <w:rPr>
                <w:rFonts w:ascii="Times New Roman" w:eastAsia="Times New Roman" w:hAnsi="Times New Roman" w:cs="Times New Roman"/>
                <w:sz w:val="24"/>
                <w:szCs w:val="24"/>
                <w:lang w:val="uk-UA"/>
              </w:rPr>
              <w:t>скан</w:t>
            </w:r>
            <w:proofErr w:type="spellEnd"/>
            <w:r w:rsidRPr="00266401">
              <w:rPr>
                <w:rFonts w:ascii="Times New Roman" w:eastAsia="Times New Roman" w:hAnsi="Times New Roman" w:cs="Times New Roman"/>
                <w:sz w:val="24"/>
                <w:szCs w:val="24"/>
                <w:lang w:val="uk-UA"/>
              </w:rPr>
              <w:t xml:space="preserve"> - копії довідки;</w:t>
            </w:r>
          </w:p>
          <w:p w14:paraId="169A3133" w14:textId="1CB29289" w:rsidR="00BD1717" w:rsidRPr="003E2DA0" w:rsidRDefault="00BD1717" w:rsidP="00BD1717">
            <w:pPr>
              <w:shd w:val="clear" w:color="auto" w:fill="FFFFFF" w:themeFill="background1"/>
              <w:spacing w:after="0" w:line="240" w:lineRule="auto"/>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sz w:val="24"/>
                <w:szCs w:val="24"/>
                <w:lang w:val="uk-UA"/>
              </w:rPr>
              <w:t xml:space="preserve">-  </w:t>
            </w:r>
            <w:r w:rsidRPr="006508A8">
              <w:rPr>
                <w:rFonts w:ascii="Times New Roman" w:eastAsia="Times New Roman" w:hAnsi="Times New Roman" w:cs="Times New Roman"/>
                <w:bCs/>
                <w:iCs/>
                <w:color w:val="000000"/>
                <w:sz w:val="24"/>
                <w:szCs w:val="24"/>
                <w:lang w:val="uk-UA"/>
              </w:rPr>
              <w:t>наявність обладнання та матеріально-технічної бази</w:t>
            </w:r>
            <w:r>
              <w:rPr>
                <w:rFonts w:ascii="Times New Roman" w:eastAsia="Times New Roman" w:hAnsi="Times New Roman" w:cs="Times New Roman"/>
                <w:bCs/>
                <w:iCs/>
                <w:color w:val="000000"/>
                <w:sz w:val="24"/>
                <w:szCs w:val="24"/>
                <w:lang w:val="uk-UA"/>
              </w:rPr>
              <w:t xml:space="preserve"> </w:t>
            </w:r>
            <w:r>
              <w:rPr>
                <w:rFonts w:ascii="Times New Roman" w:hAnsi="Times New Roman" w:cs="Times New Roman"/>
                <w:sz w:val="24"/>
                <w:szCs w:val="24"/>
                <w:lang w:val="uk-UA"/>
              </w:rPr>
              <w:t>(</w:t>
            </w:r>
            <w:r w:rsidRPr="00266401">
              <w:rPr>
                <w:rFonts w:ascii="Times New Roman" w:eastAsia="Times New Roman" w:hAnsi="Times New Roman" w:cs="Times New Roman"/>
                <w:color w:val="000000"/>
                <w:sz w:val="24"/>
                <w:szCs w:val="24"/>
                <w:lang w:val="uk-UA" w:eastAsia="uk-UA"/>
              </w:rPr>
              <w:t xml:space="preserve">на підтвердження </w:t>
            </w:r>
            <w:r w:rsidRPr="00266401">
              <w:rPr>
                <w:rFonts w:ascii="Times New Roman" w:eastAsia="Times New Roman" w:hAnsi="Times New Roman" w:cs="Times New Roman"/>
                <w:color w:val="000000"/>
                <w:sz w:val="24"/>
                <w:szCs w:val="24"/>
                <w:lang w:val="uk-UA"/>
              </w:rPr>
              <w:t xml:space="preserve">відповідності </w:t>
            </w:r>
            <w:r w:rsidRPr="00266401">
              <w:rPr>
                <w:rFonts w:ascii="Times New Roman" w:eastAsia="Times New Roman" w:hAnsi="Times New Roman" w:cs="Times New Roman"/>
                <w:color w:val="000000"/>
                <w:sz w:val="24"/>
                <w:szCs w:val="24"/>
                <w:lang w:val="uk-UA" w:eastAsia="uk-UA"/>
              </w:rPr>
              <w:t>встановленому критерію Учасник надає</w:t>
            </w:r>
            <w:r w:rsidRPr="00266401">
              <w:rPr>
                <w:rFonts w:ascii="Times New Roman" w:eastAsia="Times New Roman" w:hAnsi="Times New Roman" w:cs="Times New Roman"/>
                <w:sz w:val="24"/>
                <w:szCs w:val="24"/>
                <w:lang w:val="uk-UA"/>
              </w:rPr>
              <w:t xml:space="preserve"> в своїй тендерній пропозиції </w:t>
            </w:r>
            <w:r w:rsidRPr="00363984">
              <w:rPr>
                <w:rFonts w:ascii="Times New Roman" w:hAnsi="Times New Roman" w:cs="Times New Roman"/>
                <w:bCs/>
                <w:sz w:val="24"/>
                <w:szCs w:val="24"/>
                <w:lang w:val="uk-UA"/>
              </w:rPr>
              <w:t>довідк</w:t>
            </w:r>
            <w:r>
              <w:rPr>
                <w:rFonts w:ascii="Times New Roman" w:hAnsi="Times New Roman" w:cs="Times New Roman"/>
                <w:bCs/>
                <w:sz w:val="24"/>
                <w:szCs w:val="24"/>
                <w:lang w:val="uk-UA"/>
              </w:rPr>
              <w:t>у</w:t>
            </w:r>
            <w:r w:rsidRPr="00363984">
              <w:rPr>
                <w:rFonts w:ascii="Times New Roman" w:hAnsi="Times New Roman" w:cs="Times New Roman"/>
                <w:bCs/>
                <w:sz w:val="24"/>
                <w:szCs w:val="24"/>
                <w:lang w:val="uk-UA"/>
              </w:rPr>
              <w:t xml:space="preserve"> в довільній формі,</w:t>
            </w:r>
            <w:r w:rsidRPr="00363984">
              <w:rPr>
                <w:rFonts w:ascii="Times New Roman" w:eastAsia="Times New Roman" w:hAnsi="Times New Roman" w:cs="Times New Roman"/>
                <w:sz w:val="24"/>
                <w:szCs w:val="24"/>
                <w:lang w:val="uk-UA"/>
              </w:rPr>
              <w:t xml:space="preserve"> за підписом керівника або уповноваженої особи учасника, </w:t>
            </w:r>
            <w:r>
              <w:rPr>
                <w:rFonts w:ascii="Times New Roman" w:eastAsia="Times New Roman" w:hAnsi="Times New Roman" w:cs="Times New Roman"/>
                <w:sz w:val="24"/>
                <w:szCs w:val="24"/>
                <w:lang w:val="uk-UA"/>
              </w:rPr>
              <w:t xml:space="preserve">в якій зазначена інформація </w:t>
            </w:r>
            <w:r w:rsidRPr="00BD1717">
              <w:rPr>
                <w:rFonts w:ascii="Times New Roman" w:eastAsia="Times New Roman" w:hAnsi="Times New Roman"/>
                <w:sz w:val="24"/>
                <w:szCs w:val="24"/>
                <w:lang w:val="uk-UA" w:eastAsia="uk-UA"/>
              </w:rPr>
              <w:t xml:space="preserve">про </w:t>
            </w:r>
            <w:r w:rsidRPr="00BD1717">
              <w:rPr>
                <w:rFonts w:ascii="Times New Roman" w:eastAsia="Times New Roman" w:hAnsi="Times New Roman"/>
                <w:sz w:val="24"/>
                <w:szCs w:val="24"/>
                <w:shd w:val="clear" w:color="auto" w:fill="FFFFFF"/>
                <w:lang w:val="uk-UA" w:eastAsia="ru-RU"/>
              </w:rPr>
              <w:t>обладнання та матеріально-технічн</w:t>
            </w:r>
            <w:r>
              <w:rPr>
                <w:rFonts w:ascii="Times New Roman" w:eastAsia="Times New Roman" w:hAnsi="Times New Roman"/>
                <w:sz w:val="24"/>
                <w:szCs w:val="24"/>
                <w:shd w:val="clear" w:color="auto" w:fill="FFFFFF"/>
                <w:lang w:val="uk-UA" w:eastAsia="ru-RU"/>
              </w:rPr>
              <w:t>у</w:t>
            </w:r>
            <w:r w:rsidRPr="00BD1717">
              <w:rPr>
                <w:rFonts w:ascii="Times New Roman" w:eastAsia="Times New Roman" w:hAnsi="Times New Roman"/>
                <w:sz w:val="24"/>
                <w:szCs w:val="24"/>
                <w:shd w:val="clear" w:color="auto" w:fill="FFFFFF"/>
                <w:lang w:val="uk-UA" w:eastAsia="ru-RU"/>
              </w:rPr>
              <w:t xml:space="preserve"> баз</w:t>
            </w:r>
            <w:r>
              <w:rPr>
                <w:rFonts w:ascii="Times New Roman" w:eastAsia="Times New Roman" w:hAnsi="Times New Roman"/>
                <w:sz w:val="24"/>
                <w:szCs w:val="24"/>
                <w:shd w:val="clear" w:color="auto" w:fill="FFFFFF"/>
                <w:lang w:val="uk-UA" w:eastAsia="ru-RU"/>
              </w:rPr>
              <w:t>у</w:t>
            </w:r>
            <w:r w:rsidRPr="003E2DA0">
              <w:rPr>
                <w:rFonts w:ascii="Times New Roman" w:eastAsia="Times New Roman" w:hAnsi="Times New Roman" w:cs="Times New Roman"/>
                <w:sz w:val="24"/>
                <w:szCs w:val="24"/>
                <w:lang w:val="uk-UA"/>
              </w:rPr>
              <w:t xml:space="preserve"> </w:t>
            </w:r>
            <w:r w:rsidRPr="00A250AC">
              <w:rPr>
                <w:rFonts w:ascii="Times New Roman" w:eastAsia="Times New Roman" w:hAnsi="Times New Roman" w:cs="Times New Roman"/>
                <w:noProof/>
                <w:sz w:val="24"/>
                <w:szCs w:val="24"/>
                <w:lang w:val="uk-UA" w:eastAsia="ru-RU"/>
              </w:rPr>
              <w:t>(зокрема мийки високого тиску, парогенератора, компресора, приладів манометрії, обладнання для дозаправки хладагентом тощо</w:t>
            </w:r>
            <w:r w:rsidRPr="003E2DA0">
              <w:rPr>
                <w:rFonts w:ascii="Times New Roman" w:eastAsia="Times New Roman" w:hAnsi="Times New Roman" w:cs="Times New Roman"/>
                <w:noProof/>
                <w:sz w:val="24"/>
                <w:szCs w:val="24"/>
                <w:lang w:val="uk-UA" w:eastAsia="ru-RU"/>
              </w:rPr>
              <w:t>)</w:t>
            </w:r>
            <w:r w:rsidRPr="00BD1717">
              <w:rPr>
                <w:rFonts w:ascii="Times New Roman" w:eastAsia="Times New Roman" w:hAnsi="Times New Roman"/>
                <w:sz w:val="24"/>
                <w:szCs w:val="24"/>
                <w:lang w:val="uk-UA" w:eastAsia="uk-UA"/>
              </w:rPr>
              <w:t xml:space="preserve"> необхідних для виконання </w:t>
            </w:r>
            <w:r w:rsidRPr="00BD1717">
              <w:rPr>
                <w:rFonts w:ascii="Times New Roman" w:hAnsi="Times New Roman" w:cs="Calibri"/>
                <w:sz w:val="24"/>
                <w:szCs w:val="24"/>
                <w:lang w:val="uk-UA" w:eastAsia="ru-RU"/>
              </w:rPr>
              <w:t>послуг</w:t>
            </w:r>
            <w:r>
              <w:rPr>
                <w:rFonts w:ascii="Times New Roman" w:eastAsia="Times New Roman" w:hAnsi="Times New Roman" w:cs="Times New Roman"/>
                <w:noProof/>
                <w:sz w:val="24"/>
                <w:szCs w:val="24"/>
                <w:lang w:val="uk-UA" w:eastAsia="ru-RU"/>
              </w:rPr>
              <w:t>;</w:t>
            </w:r>
          </w:p>
          <w:p w14:paraId="38475877" w14:textId="2F6BB019" w:rsidR="00AA33A0" w:rsidRDefault="001822F4" w:rsidP="00AA33A0">
            <w:pPr>
              <w:suppressAutoHyphens/>
              <w:snapToGrid w:val="0"/>
              <w:spacing w:after="0" w:line="240" w:lineRule="auto"/>
              <w:jc w:val="both"/>
              <w:rPr>
                <w:rFonts w:ascii="Times New Roman" w:hAnsi="Times New Roman" w:cs="Times New Roman"/>
                <w:sz w:val="24"/>
                <w:szCs w:val="24"/>
                <w:lang w:eastAsia="ar-SA"/>
              </w:rPr>
            </w:pPr>
            <w:r w:rsidRPr="006508A8">
              <w:rPr>
                <w:rFonts w:ascii="Times New Roman" w:hAnsi="Times New Roman"/>
                <w:lang w:val="uk-UA"/>
              </w:rPr>
              <w:t xml:space="preserve">   </w:t>
            </w:r>
            <w:r w:rsidRPr="006508A8">
              <w:rPr>
                <w:rFonts w:ascii="Times New Roman" w:hAnsi="Times New Roman"/>
                <w:i/>
                <w:iCs/>
                <w:lang w:val="uk-UA"/>
              </w:rPr>
              <w:t xml:space="preserve">- </w:t>
            </w:r>
            <w:r w:rsidRPr="006508A8">
              <w:rPr>
                <w:rFonts w:ascii="Times New Roman" w:hAnsi="Times New Roman"/>
                <w:lang w:val="uk-UA"/>
              </w:rPr>
              <w:t>н</w:t>
            </w:r>
            <w:r w:rsidR="0036794A" w:rsidRPr="006508A8">
              <w:rPr>
                <w:rFonts w:ascii="Times New Roman" w:eastAsia="Times New Roman" w:hAnsi="Times New Roman" w:cs="Times New Roman"/>
                <w:color w:val="000000"/>
                <w:sz w:val="24"/>
                <w:szCs w:val="24"/>
                <w:lang w:val="uk-UA"/>
              </w:rPr>
              <w:t>аявність працівників відповідної кваліфікації, які мають необхідні знання та досвід</w:t>
            </w:r>
            <w:r w:rsidRPr="006508A8">
              <w:rPr>
                <w:rFonts w:ascii="Times New Roman" w:eastAsia="Times New Roman" w:hAnsi="Times New Roman" w:cs="Times New Roman"/>
                <w:color w:val="000000"/>
                <w:sz w:val="24"/>
                <w:szCs w:val="24"/>
                <w:lang w:val="uk-UA" w:eastAsia="uk-UA"/>
              </w:rPr>
              <w:t xml:space="preserve"> (на підтвердження </w:t>
            </w:r>
            <w:r w:rsidRPr="006508A8">
              <w:rPr>
                <w:rFonts w:ascii="Times New Roman" w:eastAsia="Times New Roman" w:hAnsi="Times New Roman" w:cs="Times New Roman"/>
                <w:color w:val="000000"/>
                <w:sz w:val="24"/>
                <w:szCs w:val="24"/>
                <w:lang w:val="uk-UA"/>
              </w:rPr>
              <w:t xml:space="preserve">відповідності </w:t>
            </w:r>
            <w:r w:rsidRPr="006508A8">
              <w:rPr>
                <w:rFonts w:ascii="Times New Roman" w:eastAsia="Times New Roman" w:hAnsi="Times New Roman" w:cs="Times New Roman"/>
                <w:color w:val="000000"/>
                <w:sz w:val="24"/>
                <w:szCs w:val="24"/>
                <w:lang w:val="uk-UA" w:eastAsia="uk-UA"/>
              </w:rPr>
              <w:t>встановленому критерію Учасник надає</w:t>
            </w:r>
            <w:r w:rsidRPr="006508A8">
              <w:rPr>
                <w:rFonts w:ascii="Times New Roman" w:eastAsia="Times New Roman" w:hAnsi="Times New Roman" w:cs="Times New Roman"/>
                <w:sz w:val="24"/>
                <w:szCs w:val="24"/>
                <w:lang w:val="uk-UA"/>
              </w:rPr>
              <w:t xml:space="preserve"> в своїй тендерній пропозиції д</w:t>
            </w:r>
            <w:r w:rsidR="0036794A" w:rsidRPr="006508A8">
              <w:rPr>
                <w:rFonts w:ascii="Times New Roman" w:eastAsia="Times New Roman" w:hAnsi="Times New Roman" w:cs="Times New Roman"/>
                <w:sz w:val="24"/>
                <w:szCs w:val="24"/>
                <w:lang w:val="uk-UA"/>
              </w:rPr>
              <w:t>овідк</w:t>
            </w:r>
            <w:r w:rsidRPr="006508A8">
              <w:rPr>
                <w:rFonts w:ascii="Times New Roman" w:eastAsia="Times New Roman" w:hAnsi="Times New Roman" w:cs="Times New Roman"/>
                <w:sz w:val="24"/>
                <w:szCs w:val="24"/>
                <w:lang w:val="uk-UA"/>
              </w:rPr>
              <w:t>у</w:t>
            </w:r>
            <w:r w:rsidR="0036794A" w:rsidRPr="006508A8">
              <w:rPr>
                <w:rFonts w:ascii="Times New Roman" w:eastAsia="Times New Roman" w:hAnsi="Times New Roman" w:cs="Times New Roman"/>
                <w:sz w:val="24"/>
                <w:szCs w:val="24"/>
                <w:lang w:val="uk-UA"/>
              </w:rPr>
              <w:t xml:space="preserve"> </w:t>
            </w:r>
            <w:r w:rsidRPr="006508A8">
              <w:rPr>
                <w:rFonts w:ascii="Times New Roman" w:eastAsia="Times New Roman" w:hAnsi="Times New Roman" w:cs="Times New Roman"/>
                <w:sz w:val="24"/>
                <w:szCs w:val="24"/>
                <w:lang w:val="uk-UA"/>
              </w:rPr>
              <w:t>в</w:t>
            </w:r>
            <w:r w:rsidR="0036794A" w:rsidRPr="006508A8">
              <w:rPr>
                <w:rFonts w:ascii="Times New Roman" w:eastAsia="Times New Roman" w:hAnsi="Times New Roman" w:cs="Times New Roman"/>
                <w:sz w:val="24"/>
                <w:szCs w:val="24"/>
                <w:lang w:val="uk-UA"/>
              </w:rPr>
              <w:t xml:space="preserve"> довільній формі, за підписом керівника або уповноваженої особи учасника</w:t>
            </w:r>
            <w:r w:rsidR="00AA33A0" w:rsidRPr="006508A8">
              <w:rPr>
                <w:rFonts w:ascii="Times New Roman" w:eastAsia="Times New Roman" w:hAnsi="Times New Roman" w:cs="Times New Roman"/>
                <w:sz w:val="24"/>
                <w:szCs w:val="24"/>
                <w:lang w:val="uk-UA"/>
              </w:rPr>
              <w:t xml:space="preserve">. </w:t>
            </w:r>
            <w:r w:rsidR="00AA33A0" w:rsidRPr="006508A8">
              <w:rPr>
                <w:rFonts w:ascii="Times New Roman" w:hAnsi="Times New Roman" w:cs="Times New Roman"/>
                <w:sz w:val="24"/>
                <w:szCs w:val="24"/>
                <w:lang w:eastAsia="ar-SA"/>
              </w:rPr>
              <w:t>У</w:t>
            </w:r>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довідці</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має</w:t>
            </w:r>
            <w:proofErr w:type="spellEnd"/>
            <w:r w:rsidR="00AA33A0" w:rsidRPr="00C10822">
              <w:rPr>
                <w:rFonts w:ascii="Times New Roman" w:hAnsi="Times New Roman" w:cs="Times New Roman"/>
                <w:sz w:val="24"/>
                <w:szCs w:val="24"/>
                <w:lang w:eastAsia="ar-SA"/>
              </w:rPr>
              <w:t xml:space="preserve"> бути </w:t>
            </w:r>
            <w:proofErr w:type="spellStart"/>
            <w:r w:rsidR="00AA33A0" w:rsidRPr="00C10822">
              <w:rPr>
                <w:rFonts w:ascii="Times New Roman" w:hAnsi="Times New Roman" w:cs="Times New Roman"/>
                <w:sz w:val="24"/>
                <w:szCs w:val="24"/>
                <w:lang w:eastAsia="ar-SA"/>
              </w:rPr>
              <w:t>вказана</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наступна</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інформація</w:t>
            </w:r>
            <w:proofErr w:type="spellEnd"/>
            <w:r w:rsidR="00AA33A0" w:rsidRPr="00C10822">
              <w:rPr>
                <w:rFonts w:ascii="Times New Roman" w:hAnsi="Times New Roman" w:cs="Times New Roman"/>
                <w:sz w:val="24"/>
                <w:szCs w:val="24"/>
                <w:lang w:eastAsia="ar-SA"/>
              </w:rPr>
              <w:t xml:space="preserve">: ПІП </w:t>
            </w:r>
            <w:proofErr w:type="spellStart"/>
            <w:r w:rsidR="00AA33A0" w:rsidRPr="00C10822">
              <w:rPr>
                <w:rFonts w:ascii="Times New Roman" w:hAnsi="Times New Roman" w:cs="Times New Roman"/>
                <w:sz w:val="24"/>
                <w:szCs w:val="24"/>
                <w:lang w:eastAsia="ar-SA"/>
              </w:rPr>
              <w:t>працівника</w:t>
            </w:r>
            <w:proofErr w:type="spellEnd"/>
            <w:r w:rsidR="00AA33A0" w:rsidRPr="00C10822">
              <w:rPr>
                <w:rFonts w:ascii="Times New Roman" w:hAnsi="Times New Roman" w:cs="Times New Roman"/>
                <w:sz w:val="24"/>
                <w:szCs w:val="24"/>
                <w:lang w:eastAsia="ar-SA"/>
              </w:rPr>
              <w:t xml:space="preserve">, посада, форма </w:t>
            </w:r>
            <w:proofErr w:type="spellStart"/>
            <w:r w:rsidR="00AA33A0" w:rsidRPr="00C10822">
              <w:rPr>
                <w:rFonts w:ascii="Times New Roman" w:hAnsi="Times New Roman" w:cs="Times New Roman"/>
                <w:sz w:val="24"/>
                <w:szCs w:val="24"/>
                <w:lang w:eastAsia="ar-SA"/>
              </w:rPr>
              <w:t>використання</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праці</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штатний</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працівник</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або</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залучений</w:t>
            </w:r>
            <w:proofErr w:type="spellEnd"/>
            <w:r w:rsidR="00AA33A0" w:rsidRPr="00C10822">
              <w:rPr>
                <w:rFonts w:ascii="Times New Roman" w:hAnsi="Times New Roman" w:cs="Times New Roman"/>
                <w:sz w:val="24"/>
                <w:szCs w:val="24"/>
                <w:lang w:eastAsia="ar-SA"/>
              </w:rPr>
              <w:t xml:space="preserve"> на </w:t>
            </w:r>
            <w:proofErr w:type="spellStart"/>
            <w:r w:rsidR="00AA33A0" w:rsidRPr="00C10822">
              <w:rPr>
                <w:rFonts w:ascii="Times New Roman" w:hAnsi="Times New Roman" w:cs="Times New Roman"/>
                <w:sz w:val="24"/>
                <w:szCs w:val="24"/>
                <w:lang w:eastAsia="ar-SA"/>
              </w:rPr>
              <w:t>договірних</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умовах</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освіта</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досвід</w:t>
            </w:r>
            <w:proofErr w:type="spellEnd"/>
            <w:r w:rsidR="00AA33A0" w:rsidRPr="00C10822">
              <w:rPr>
                <w:rFonts w:ascii="Times New Roman" w:hAnsi="Times New Roman" w:cs="Times New Roman"/>
                <w:sz w:val="24"/>
                <w:szCs w:val="24"/>
                <w:lang w:eastAsia="ar-SA"/>
              </w:rPr>
              <w:t xml:space="preserve"> </w:t>
            </w:r>
            <w:proofErr w:type="spellStart"/>
            <w:r w:rsidR="00AA33A0" w:rsidRPr="00C10822">
              <w:rPr>
                <w:rFonts w:ascii="Times New Roman" w:hAnsi="Times New Roman" w:cs="Times New Roman"/>
                <w:sz w:val="24"/>
                <w:szCs w:val="24"/>
                <w:lang w:eastAsia="ar-SA"/>
              </w:rPr>
              <w:t>роботи</w:t>
            </w:r>
            <w:proofErr w:type="spellEnd"/>
            <w:r w:rsidR="00AA33A0" w:rsidRPr="00C10822">
              <w:rPr>
                <w:rFonts w:ascii="Times New Roman" w:hAnsi="Times New Roman" w:cs="Times New Roman"/>
                <w:sz w:val="24"/>
                <w:szCs w:val="24"/>
                <w:lang w:eastAsia="ar-SA"/>
              </w:rPr>
              <w:t>.</w:t>
            </w:r>
          </w:p>
          <w:p w14:paraId="2419A32D" w14:textId="1ADC8C20" w:rsidR="00AA33A0" w:rsidRPr="00C10822" w:rsidRDefault="00AA33A0" w:rsidP="00AA33A0">
            <w:pPr>
              <w:spacing w:after="0" w:line="240" w:lineRule="auto"/>
              <w:jc w:val="both"/>
              <w:rPr>
                <w:rFonts w:ascii="Times New Roman" w:hAnsi="Times New Roman" w:cs="Times New Roman"/>
                <w:sz w:val="24"/>
                <w:szCs w:val="24"/>
                <w:lang w:eastAsia="ru-RU"/>
              </w:rPr>
            </w:pPr>
            <w:r w:rsidRPr="00C10822">
              <w:rPr>
                <w:rFonts w:ascii="Times New Roman" w:hAnsi="Times New Roman" w:cs="Times New Roman"/>
                <w:sz w:val="24"/>
                <w:szCs w:val="24"/>
                <w:lang w:eastAsia="ru-RU"/>
              </w:rPr>
              <w:t>.</w:t>
            </w:r>
          </w:p>
          <w:p w14:paraId="350D445E"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04893D"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E11C0C1"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r w:rsidRPr="00266401">
              <w:rPr>
                <w:rFonts w:ascii="Times New Roman" w:eastAsia="Times New Roman" w:hAnsi="Times New Roman" w:cs="Times New Roman"/>
                <w:color w:val="000000"/>
                <w:sz w:val="24"/>
                <w:szCs w:val="24"/>
                <w:lang w:val="uk-UA"/>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A1C6C8E"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266401" w:rsidRPr="00F23AC0" w14:paraId="49AE6773"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CA48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6B7044A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w:t>
            </w:r>
            <w:r w:rsidRPr="00266401">
              <w:rPr>
                <w:rFonts w:ascii="Times New Roman" w:eastAsia="Times New Roman" w:hAnsi="Times New Roman" w:cs="Times New Roman"/>
                <w:color w:val="000000" w:themeColor="text1"/>
                <w:sz w:val="24"/>
                <w:szCs w:val="24"/>
                <w:lang w:val="uk-UA"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266401">
              <w:rPr>
                <w:rFonts w:ascii="Times New Roman" w:eastAsia="Times New Roman" w:hAnsi="Times New Roman" w:cs="Times New Roman"/>
                <w:color w:val="000000" w:themeColor="text1"/>
                <w:sz w:val="24"/>
                <w:szCs w:val="24"/>
                <w:lang w:val="uk-UA"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D05A4D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266401">
              <w:rPr>
                <w:rFonts w:ascii="Times New Roman" w:eastAsia="Times New Roman" w:hAnsi="Times New Roman" w:cs="Times New Roman"/>
                <w:sz w:val="24"/>
                <w:szCs w:val="24"/>
                <w:lang w:val="uk-UA" w:eastAsia="uk-UA"/>
              </w:rPr>
              <w:t xml:space="preserve">ДОДАТКУ 2 </w:t>
            </w:r>
            <w:r w:rsidRPr="00266401">
              <w:rPr>
                <w:rFonts w:ascii="Times New Roman" w:eastAsia="Times New Roman" w:hAnsi="Times New Roman" w:cs="Times New Roman"/>
                <w:color w:val="000000" w:themeColor="text1"/>
                <w:sz w:val="24"/>
                <w:szCs w:val="24"/>
                <w:lang w:val="uk-UA" w:eastAsia="uk-UA"/>
              </w:rPr>
              <w:t>до тендерної документації.</w:t>
            </w:r>
          </w:p>
          <w:p w14:paraId="6C908E9C" w14:textId="77777777" w:rsidR="00266401" w:rsidRPr="00266401" w:rsidRDefault="00266401" w:rsidP="00266401">
            <w:pPr>
              <w:widowControl w:val="0"/>
              <w:suppressAutoHyphens/>
              <w:spacing w:after="0" w:line="240" w:lineRule="auto"/>
              <w:ind w:left="21" w:right="1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00BBE8B8" w14:textId="77777777" w:rsidR="00266401" w:rsidRPr="00266401" w:rsidRDefault="00266401" w:rsidP="00266401">
            <w:pPr>
              <w:widowControl w:val="0"/>
              <w:suppressAutoHyphens/>
              <w:spacing w:after="0" w:line="240" w:lineRule="auto"/>
              <w:ind w:left="107" w:right="113" w:firstLine="4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3DB79A4" w14:textId="77777777" w:rsidR="00266401" w:rsidRPr="00266401" w:rsidRDefault="00266401" w:rsidP="00266401">
            <w:pPr>
              <w:widowControl w:val="0"/>
              <w:suppressAutoHyphens/>
              <w:spacing w:after="0" w:line="240" w:lineRule="auto"/>
              <w:ind w:left="107" w:right="113" w:firstLine="4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5D65528" w14:textId="77777777" w:rsidR="00266401" w:rsidRPr="00266401" w:rsidRDefault="00266401" w:rsidP="00266401">
            <w:pPr>
              <w:widowControl w:val="0"/>
              <w:suppressAutoHyphens/>
              <w:spacing w:after="0" w:line="240" w:lineRule="auto"/>
              <w:ind w:left="21" w:right="1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A8DB6E6" w14:textId="77777777" w:rsidR="00266401" w:rsidRPr="00266401" w:rsidRDefault="00266401" w:rsidP="00266401">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F23AC0" w14:paraId="0EF58D6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2C39512"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643ABBC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3C421B1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F15B60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04A1E1D9"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7D3F68BC" w14:textId="77777777" w:rsidR="00266401" w:rsidRPr="00266401" w:rsidRDefault="00266401" w:rsidP="00266401">
            <w:pPr>
              <w:widowControl w:val="0"/>
              <w:spacing w:after="0" w:line="240" w:lineRule="auto"/>
              <w:ind w:left="34" w:right="113" w:hanging="23"/>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t xml:space="preserve">Розділ ІV. </w:t>
            </w:r>
            <w:r w:rsidRPr="00266401">
              <w:rPr>
                <w:rFonts w:ascii="Times New Roman" w:eastAsia="Times New Roman" w:hAnsi="Times New Roman" w:cs="Times New Roman"/>
                <w:b/>
                <w:color w:val="000000" w:themeColor="text1"/>
                <w:sz w:val="24"/>
                <w:szCs w:val="24"/>
                <w:lang w:val="uk-UA"/>
              </w:rPr>
              <w:t>Подання та розкриття тендерної пропозиції</w:t>
            </w:r>
          </w:p>
        </w:tc>
      </w:tr>
      <w:tr w:rsidR="00266401" w:rsidRPr="00266401" w14:paraId="4F1AF099"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61E486"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3388C657" w14:textId="77777777" w:rsidR="00266401" w:rsidRPr="00266401" w:rsidRDefault="00266401" w:rsidP="00266401">
            <w:pPr>
              <w:widowControl w:val="0"/>
              <w:spacing w:after="0" w:line="240" w:lineRule="auto"/>
              <w:ind w:right="113"/>
              <w:contextualSpacing/>
              <w:rPr>
                <w:rFonts w:ascii="Times New Roman" w:eastAsia="Calibri" w:hAnsi="Times New Roman" w:cs="Times New Roman"/>
                <w:color w:val="000000" w:themeColor="text1"/>
                <w:sz w:val="24"/>
                <w:szCs w:val="24"/>
                <w:lang w:val="uk-UA" w:eastAsia="uk-UA"/>
              </w:rPr>
            </w:pPr>
            <w:r w:rsidRPr="00266401">
              <w:rPr>
                <w:rFonts w:ascii="Times New Roman" w:eastAsia="Calibri" w:hAnsi="Times New Roman" w:cs="Times New Roman"/>
                <w:color w:val="000000" w:themeColor="text1"/>
                <w:sz w:val="24"/>
                <w:szCs w:val="24"/>
                <w:lang w:val="uk-UA"/>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212DD36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Кінцевий строк подання тендерних пропозицій – </w:t>
            </w:r>
          </w:p>
          <w:p w14:paraId="761390B8" w14:textId="5BE5DD40" w:rsidR="00266401" w:rsidRPr="00266401" w:rsidRDefault="006409F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w:t>
            </w:r>
            <w:r w:rsidR="00F23AC0">
              <w:rPr>
                <w:rFonts w:ascii="Times New Roman" w:eastAsia="Times New Roman" w:hAnsi="Times New Roman" w:cs="Times New Roman"/>
                <w:color w:val="000000" w:themeColor="text1"/>
                <w:sz w:val="24"/>
                <w:szCs w:val="24"/>
                <w:lang w:val="uk-UA" w:eastAsia="uk-UA"/>
              </w:rPr>
              <w:t>2</w:t>
            </w:r>
            <w:bookmarkStart w:id="14" w:name="_GoBack"/>
            <w:bookmarkEnd w:id="14"/>
            <w:r w:rsidR="00266401" w:rsidRPr="00291872">
              <w:rPr>
                <w:rFonts w:ascii="Times New Roman" w:eastAsia="Times New Roman" w:hAnsi="Times New Roman" w:cs="Times New Roman"/>
                <w:color w:val="000000" w:themeColor="text1"/>
                <w:sz w:val="24"/>
                <w:szCs w:val="24"/>
                <w:lang w:val="uk-UA" w:eastAsia="uk-UA"/>
              </w:rPr>
              <w:t>.</w:t>
            </w:r>
            <w:r w:rsidR="00291872">
              <w:rPr>
                <w:rFonts w:ascii="Times New Roman" w:eastAsia="Times New Roman" w:hAnsi="Times New Roman" w:cs="Times New Roman"/>
                <w:color w:val="000000" w:themeColor="text1"/>
                <w:sz w:val="24"/>
                <w:szCs w:val="24"/>
                <w:lang w:val="uk-UA" w:eastAsia="uk-UA"/>
              </w:rPr>
              <w:t>0</w:t>
            </w:r>
            <w:r w:rsidR="006F1329">
              <w:rPr>
                <w:rFonts w:ascii="Times New Roman" w:eastAsia="Times New Roman" w:hAnsi="Times New Roman" w:cs="Times New Roman"/>
                <w:color w:val="000000" w:themeColor="text1"/>
                <w:sz w:val="24"/>
                <w:szCs w:val="24"/>
                <w:lang w:val="uk-UA" w:eastAsia="uk-UA"/>
              </w:rPr>
              <w:t>4</w:t>
            </w:r>
            <w:r w:rsidR="00266401" w:rsidRPr="00291872">
              <w:rPr>
                <w:rFonts w:ascii="Times New Roman" w:eastAsia="Times New Roman" w:hAnsi="Times New Roman" w:cs="Times New Roman"/>
                <w:color w:val="000000" w:themeColor="text1"/>
                <w:sz w:val="24"/>
                <w:szCs w:val="24"/>
                <w:lang w:val="uk-UA" w:eastAsia="uk-UA"/>
              </w:rPr>
              <w:t>.202</w:t>
            </w:r>
            <w:r w:rsidR="00291872">
              <w:rPr>
                <w:rFonts w:ascii="Times New Roman" w:eastAsia="Times New Roman" w:hAnsi="Times New Roman" w:cs="Times New Roman"/>
                <w:color w:val="000000" w:themeColor="text1"/>
                <w:sz w:val="24"/>
                <w:szCs w:val="24"/>
                <w:lang w:val="uk-UA" w:eastAsia="uk-UA"/>
              </w:rPr>
              <w:t>4</w:t>
            </w:r>
            <w:r w:rsidR="00266401" w:rsidRPr="00291872">
              <w:rPr>
                <w:rFonts w:ascii="Times New Roman" w:eastAsia="Times New Roman" w:hAnsi="Times New Roman" w:cs="Times New Roman"/>
                <w:color w:val="000000" w:themeColor="text1"/>
                <w:sz w:val="24"/>
                <w:szCs w:val="24"/>
                <w:lang w:val="uk-UA" w:eastAsia="uk-UA"/>
              </w:rPr>
              <w:t xml:space="preserve"> року</w:t>
            </w:r>
            <w:r w:rsidR="00266401" w:rsidRPr="00266401">
              <w:rPr>
                <w:rFonts w:ascii="Times New Roman" w:eastAsia="Times New Roman" w:hAnsi="Times New Roman" w:cs="Times New Roman"/>
                <w:color w:val="000000" w:themeColor="text1"/>
                <w:sz w:val="24"/>
                <w:szCs w:val="24"/>
                <w:lang w:val="uk-UA" w:eastAsia="uk-UA"/>
              </w:rPr>
              <w:t xml:space="preserve"> </w:t>
            </w:r>
          </w:p>
          <w:p w14:paraId="67A3EA89"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p>
          <w:p w14:paraId="1669882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Електронна система закупівель автоматично формує та надсилає повідомлення учаснику про отримання його тендер </w:t>
            </w:r>
            <w:proofErr w:type="spellStart"/>
            <w:r w:rsidRPr="00266401">
              <w:rPr>
                <w:rFonts w:ascii="Times New Roman" w:eastAsia="Times New Roman" w:hAnsi="Times New Roman" w:cs="Times New Roman"/>
                <w:color w:val="000000" w:themeColor="text1"/>
                <w:sz w:val="24"/>
                <w:szCs w:val="24"/>
                <w:lang w:val="uk-UA" w:eastAsia="uk-UA"/>
              </w:rPr>
              <w:t>ної</w:t>
            </w:r>
            <w:proofErr w:type="spellEnd"/>
            <w:r w:rsidRPr="00266401">
              <w:rPr>
                <w:rFonts w:ascii="Times New Roman" w:eastAsia="Times New Roman" w:hAnsi="Times New Roman" w:cs="Times New Roman"/>
                <w:color w:val="000000" w:themeColor="text1"/>
                <w:sz w:val="24"/>
                <w:szCs w:val="24"/>
                <w:lang w:val="uk-UA" w:eastAsia="uk-UA"/>
              </w:rPr>
              <w:t xml:space="preserve"> пропозиції із зазначенням дати та часу.</w:t>
            </w:r>
          </w:p>
          <w:p w14:paraId="6999EA3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b/>
                <w:color w:val="000000"/>
                <w:sz w:val="24"/>
                <w:szCs w:val="24"/>
                <w:lang w:val="uk-UA" w:eastAsia="uk-UA"/>
              </w:rPr>
            </w:pPr>
            <w:r w:rsidRPr="00266401">
              <w:rPr>
                <w:rFonts w:ascii="Times New Roman" w:eastAsia="Times New Roman" w:hAnsi="Times New Roman" w:cs="Times New Roman"/>
                <w:b/>
                <w:color w:val="000000"/>
                <w:sz w:val="24"/>
                <w:szCs w:val="24"/>
                <w:lang w:val="uk-UA" w:eastAsia="uk-UA"/>
              </w:rPr>
              <w:t>Ціна тендерної пропозиції/</w:t>
            </w:r>
            <w:proofErr w:type="spellStart"/>
            <w:r w:rsidRPr="00266401">
              <w:rPr>
                <w:rFonts w:ascii="Times New Roman" w:eastAsia="Times New Roman" w:hAnsi="Times New Roman" w:cs="Times New Roman"/>
                <w:b/>
                <w:color w:val="000000"/>
                <w:sz w:val="24"/>
                <w:szCs w:val="24"/>
                <w:lang w:val="uk-UA" w:eastAsia="uk-UA"/>
              </w:rPr>
              <w:t>пропозиції</w:t>
            </w:r>
            <w:proofErr w:type="spellEnd"/>
            <w:r w:rsidRPr="00266401">
              <w:rPr>
                <w:rFonts w:ascii="Times New Roman" w:eastAsia="Times New Roman" w:hAnsi="Times New Roman" w:cs="Times New Roman"/>
                <w:b/>
                <w:color w:val="000000"/>
                <w:sz w:val="24"/>
                <w:szCs w:val="24"/>
                <w:lang w:val="uk-UA"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p>
          <w:p w14:paraId="50BBC90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266401" w:rsidRPr="00F23AC0" w14:paraId="08861855"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78CF120" w14:textId="77777777"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550B46C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CA6CDDB"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341FA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Розкриття тендерних пропозицій здійснюється відповідно до </w:t>
            </w:r>
            <w:proofErr w:type="spellStart"/>
            <w:r w:rsidRPr="00266401">
              <w:rPr>
                <w:rFonts w:ascii="Times New Roman" w:eastAsia="Times New Roman" w:hAnsi="Times New Roman" w:cs="Times New Roman"/>
                <w:color w:val="000000"/>
                <w:sz w:val="24"/>
                <w:szCs w:val="24"/>
                <w:lang w:val="uk-UA"/>
              </w:rPr>
              <w:t>ст</w:t>
            </w:r>
            <w:proofErr w:type="spellEnd"/>
            <w:r w:rsidRPr="00266401">
              <w:rPr>
                <w:rFonts w:ascii="Times New Roman" w:eastAsia="Times New Roman" w:hAnsi="Times New Roman" w:cs="Times New Roman"/>
                <w:color w:val="000000"/>
                <w:sz w:val="24"/>
                <w:szCs w:val="24"/>
                <w:lang w:val="uk-UA"/>
              </w:rPr>
              <w:t>атті 28 Закону (положення абзацу третього частини першої та абзацу другого частини другої статті 28 Закону не застосовуються).</w:t>
            </w:r>
          </w:p>
          <w:p w14:paraId="68B016DF"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/1178-2022-%</w:instrText>
            </w:r>
            <w:r w:rsidR="00122527">
              <w:instrText>D</w:instrText>
            </w:r>
            <w:r w:rsidR="00122527" w:rsidRPr="00F23AC0">
              <w:rPr>
                <w:lang w:val="uk-UA"/>
              </w:rPr>
              <w:instrText>0%</w:instrText>
            </w:r>
            <w:r w:rsidR="00122527">
              <w:instrText>BF</w:instrText>
            </w:r>
            <w:r w:rsidR="00122527" w:rsidRPr="00F23AC0">
              <w:rPr>
                <w:lang w:val="uk-UA"/>
              </w:rPr>
              <w:instrText>" \</w:instrText>
            </w:r>
            <w:r w:rsidR="00122527">
              <w:instrText>l</w:instrText>
            </w:r>
            <w:r w:rsidR="00122527" w:rsidRPr="00F23AC0">
              <w:rPr>
                <w:lang w:val="uk-UA"/>
              </w:rPr>
              <w:instrText xml:space="preserve"> "</w:instrText>
            </w:r>
            <w:r w:rsidR="00122527">
              <w:instrText>n</w:instrText>
            </w:r>
            <w:r w:rsidR="00122527" w:rsidRPr="00F23AC0">
              <w:rPr>
                <w:lang w:val="uk-UA"/>
              </w:rPr>
              <w:instrText xml:space="preserve">159" </w:instrText>
            </w:r>
            <w:r w:rsidR="00122527">
              <w:fldChar w:fldCharType="separate"/>
            </w:r>
            <w:r w:rsidRPr="00266401">
              <w:rPr>
                <w:rFonts w:ascii="Times New Roman" w:eastAsia="Times New Roman" w:hAnsi="Times New Roman" w:cs="Times New Roman"/>
                <w:color w:val="000000"/>
                <w:sz w:val="24"/>
                <w:szCs w:val="24"/>
                <w:u w:val="single"/>
                <w:lang w:val="uk-UA"/>
              </w:rPr>
              <w:t>47</w:t>
            </w:r>
            <w:r w:rsidR="00122527">
              <w:rPr>
                <w:rFonts w:ascii="Times New Roman" w:eastAsia="Times New Roman" w:hAnsi="Times New Roman" w:cs="Times New Roman"/>
                <w:color w:val="000000"/>
                <w:sz w:val="24"/>
                <w:szCs w:val="24"/>
                <w:u w:val="single"/>
                <w:lang w:val="uk-UA"/>
              </w:rPr>
              <w:fldChar w:fldCharType="end"/>
            </w:r>
            <w:r w:rsidRPr="00266401">
              <w:rPr>
                <w:rFonts w:ascii="Times New Roman" w:eastAsia="Times New Roman" w:hAnsi="Times New Roman" w:cs="Times New Roman"/>
                <w:color w:val="000000"/>
                <w:sz w:val="24"/>
                <w:szCs w:val="24"/>
                <w:lang w:val="uk-UA"/>
              </w:rPr>
              <w:t xml:space="preserve"> Особливостей.</w:t>
            </w:r>
          </w:p>
          <w:p w14:paraId="466A5FD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/922-19" \</w:instrText>
            </w:r>
            <w:r w:rsidR="00122527">
              <w:instrText>l</w:instrText>
            </w:r>
            <w:r w:rsidR="00122527" w:rsidRPr="00F23AC0">
              <w:rPr>
                <w:lang w:val="uk-UA"/>
              </w:rPr>
              <w:instrText xml:space="preserve"> "</w:instrText>
            </w:r>
            <w:r w:rsidR="00122527">
              <w:instrText>n</w:instrText>
            </w:r>
            <w:r w:rsidR="00122527" w:rsidRPr="00F23AC0">
              <w:rPr>
                <w:lang w:val="uk-UA"/>
              </w:rPr>
              <w:instrText xml:space="preserve">1553" </w:instrText>
            </w:r>
            <w:r w:rsidR="00122527">
              <w:fldChar w:fldCharType="separate"/>
            </w:r>
            <w:r w:rsidRPr="00266401">
              <w:rPr>
                <w:rFonts w:ascii="Times New Roman" w:eastAsia="Times New Roman" w:hAnsi="Times New Roman" w:cs="Times New Roman"/>
                <w:color w:val="000000"/>
                <w:sz w:val="24"/>
                <w:szCs w:val="24"/>
                <w:u w:val="single"/>
                <w:lang w:val="uk-UA"/>
              </w:rPr>
              <w:t>шістнадцятої</w:t>
            </w:r>
            <w:r w:rsidR="00122527">
              <w:rPr>
                <w:rFonts w:ascii="Times New Roman" w:eastAsia="Times New Roman" w:hAnsi="Times New Roman" w:cs="Times New Roman"/>
                <w:color w:val="000000"/>
                <w:sz w:val="24"/>
                <w:szCs w:val="24"/>
                <w:u w:val="single"/>
                <w:lang w:val="uk-UA"/>
              </w:rPr>
              <w:fldChar w:fldCharType="end"/>
            </w:r>
            <w:r w:rsidRPr="00266401">
              <w:rPr>
                <w:rFonts w:ascii="Times New Roman" w:eastAsia="Times New Roman" w:hAnsi="Times New Roman" w:cs="Times New Roman"/>
                <w:color w:val="000000"/>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9EBE4D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60FB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266401">
              <w:rPr>
                <w:rFonts w:ascii="Times New Roman" w:eastAsia="Times New Roman" w:hAnsi="Times New Roman" w:cs="Times New Roman"/>
                <w:color w:val="000000"/>
                <w:sz w:val="24"/>
                <w:szCs w:val="24"/>
                <w:lang w:val="uk-UA"/>
              </w:rPr>
              <w:lastRenderedPageBreak/>
              <w:t>визначення результатів відкритих торгів, замовник відхиляє тендерну пропозицію такого учасника процедури закупівлі.</w:t>
            </w:r>
          </w:p>
        </w:tc>
      </w:tr>
      <w:tr w:rsidR="00266401" w:rsidRPr="00266401" w14:paraId="69D6851A"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57802349" w14:textId="77777777" w:rsidR="00266401" w:rsidRPr="00266401" w:rsidRDefault="00266401" w:rsidP="00266401">
            <w:pPr>
              <w:widowControl w:val="0"/>
              <w:spacing w:after="0" w:line="240" w:lineRule="auto"/>
              <w:ind w:right="113"/>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lastRenderedPageBreak/>
              <w:t xml:space="preserve">Розділ V. </w:t>
            </w:r>
            <w:r w:rsidRPr="00266401">
              <w:rPr>
                <w:rFonts w:ascii="Times New Roman" w:eastAsia="Times New Roman" w:hAnsi="Times New Roman" w:cs="Times New Roman"/>
                <w:b/>
                <w:color w:val="000000" w:themeColor="text1"/>
                <w:sz w:val="24"/>
                <w:szCs w:val="24"/>
                <w:lang w:val="uk-UA"/>
              </w:rPr>
              <w:t>Оцінка тендерної пропозиції</w:t>
            </w:r>
          </w:p>
        </w:tc>
      </w:tr>
      <w:tr w:rsidR="00266401" w:rsidRPr="00F23AC0" w14:paraId="561DD25B"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5BD31A0"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25B8A5"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10294C8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B69FF4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725880"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9B9F1F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Критеріями оцінки є:</w:t>
            </w:r>
          </w:p>
          <w:p w14:paraId="4D83F41B"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ціна; </w:t>
            </w:r>
          </w:p>
          <w:p w14:paraId="5A38A12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або вартість життєвого циклу; </w:t>
            </w:r>
          </w:p>
          <w:p w14:paraId="498C0E5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або ціна разом з іншими критеріями оцінки, що пов’язані із предметом закупівлі. </w:t>
            </w:r>
          </w:p>
          <w:p w14:paraId="1D100FE1"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0C3DFB8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використанням товару (товарів), роботи (робіт) або послуги (послуг), зокрема споживання енергії та інших ресурсів;</w:t>
            </w:r>
          </w:p>
          <w:p w14:paraId="40E6A316"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технічним обслуговуванням;</w:t>
            </w:r>
          </w:p>
          <w:p w14:paraId="6B0B5C4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збором та утилізацією товару (товарів);</w:t>
            </w:r>
          </w:p>
          <w:p w14:paraId="2DE109F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2D47CBF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36682236"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3F551E6"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553CE0F"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w:t>
            </w:r>
            <w:r w:rsidRPr="00266401">
              <w:rPr>
                <w:rFonts w:ascii="Times New Roman" w:eastAsia="Times New Roman" w:hAnsi="Times New Roman" w:cs="Times New Roman"/>
                <w:sz w:val="24"/>
                <w:szCs w:val="24"/>
                <w:lang w:val="uk-UA"/>
              </w:rPr>
              <w:lastRenderedPageBreak/>
              <w:t xml:space="preserve">дванадцятої,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/922-19" \</w:instrText>
            </w:r>
            <w:r w:rsidR="00122527">
              <w:instrText>l</w:instrText>
            </w:r>
            <w:r w:rsidR="00122527" w:rsidRPr="00F23AC0">
              <w:rPr>
                <w:lang w:val="uk-UA"/>
              </w:rPr>
              <w:instrText xml:space="preserve"> </w:instrText>
            </w:r>
            <w:r w:rsidR="00122527" w:rsidRPr="00F23AC0">
              <w:rPr>
                <w:lang w:val="uk-UA"/>
              </w:rPr>
              <w:instrText>"</w:instrText>
            </w:r>
            <w:r w:rsidR="00122527">
              <w:instrText>n</w:instrText>
            </w:r>
            <w:r w:rsidR="00122527" w:rsidRPr="00F23AC0">
              <w:rPr>
                <w:lang w:val="uk-UA"/>
              </w:rPr>
              <w:instrText xml:space="preserve">1553" </w:instrText>
            </w:r>
            <w:r w:rsidR="00122527">
              <w:fldChar w:fldCharType="separate"/>
            </w:r>
            <w:r w:rsidRPr="00266401">
              <w:rPr>
                <w:rFonts w:ascii="Times New Roman" w:eastAsia="Times New Roman" w:hAnsi="Times New Roman" w:cs="Times New Roman"/>
                <w:sz w:val="24"/>
                <w:szCs w:val="24"/>
                <w:lang w:val="uk-UA"/>
              </w:rPr>
              <w:t>шістнадцятої</w:t>
            </w:r>
            <w:r w:rsidR="00122527">
              <w:rPr>
                <w:rFonts w:ascii="Times New Roman" w:eastAsia="Times New Roman" w:hAnsi="Times New Roman" w:cs="Times New Roman"/>
                <w:sz w:val="24"/>
                <w:szCs w:val="24"/>
                <w:lang w:val="uk-UA"/>
              </w:rPr>
              <w:fldChar w:fldCharType="end"/>
            </w:r>
            <w:r w:rsidRPr="00266401">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B14BF55" w14:textId="77777777" w:rsidR="00266401" w:rsidRPr="00266401" w:rsidRDefault="00266401" w:rsidP="00266401">
            <w:pPr>
              <w:widowControl w:val="0"/>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5FD0E5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1B561A" w14:textId="77777777" w:rsidR="00266401" w:rsidRPr="00266401" w:rsidRDefault="00266401" w:rsidP="00266401">
            <w:pPr>
              <w:widowControl w:val="0"/>
              <w:spacing w:after="0" w:line="240" w:lineRule="auto"/>
              <w:jc w:val="both"/>
              <w:rPr>
                <w:rFonts w:ascii="Times New Roman" w:eastAsia="Times New Roman" w:hAnsi="Times New Roman" w:cs="Times New Roman"/>
                <w:i/>
                <w:sz w:val="24"/>
                <w:szCs w:val="24"/>
                <w:lang w:val="uk-UA"/>
              </w:rPr>
            </w:pPr>
            <w:r w:rsidRPr="00266401">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C2F60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164D7B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4B530CC"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66401" w:rsidRPr="00266401" w14:paraId="0C15C58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1BDB81"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4C0B3A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FB94564"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Згідно п. 37 Особливостей під терміном “аномально низька ціна тендерної пропозиції” розуміється ціна/приведена </w:t>
            </w:r>
            <w:r w:rsidRPr="00266401">
              <w:rPr>
                <w:rFonts w:ascii="Times New Roman" w:eastAsia="Times New Roman" w:hAnsi="Times New Roman" w:cs="Times New Roman"/>
                <w:sz w:val="24"/>
                <w:szCs w:val="24"/>
                <w:lang w:val="uk-UA"/>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A7F5DA"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38F94F3"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651DF35"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DECBF2E" w14:textId="77777777"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6F3A1F"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отримання учасником процедури закупівлі державної допомоги згідно із законодавством.</w:t>
            </w:r>
          </w:p>
        </w:tc>
      </w:tr>
      <w:tr w:rsidR="00266401" w:rsidRPr="00266401" w14:paraId="2263C78E"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889AA"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0BD617A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18F0"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A716C"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266401">
              <w:rPr>
                <w:rFonts w:ascii="Times New Roman" w:eastAsia="Times New Roman" w:hAnsi="Times New Roman" w:cs="Times New Roman"/>
                <w:color w:val="000000"/>
                <w:sz w:val="24"/>
                <w:szCs w:val="24"/>
                <w:lang w:val="uk-UA"/>
              </w:rPr>
              <w:lastRenderedPageBreak/>
              <w:t>тендерної пропозиції, найменування товару, марки, моделі тощо.</w:t>
            </w:r>
          </w:p>
          <w:p w14:paraId="1BCE2BF4"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Замовник розміщує повідомлення з вимогою про усунення невідповідностей в інформації та/або документах:</w:t>
            </w:r>
          </w:p>
          <w:p w14:paraId="4F7902E3"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14:paraId="707090BC"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2) на підтвердження права підпису тендерної пропозиції та/або договору про закупівлю.</w:t>
            </w:r>
          </w:p>
          <w:p w14:paraId="296D6712"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Повідомлення з вимогою про усунення невідповідностей повинно містити наступну інформацію:</w:t>
            </w:r>
          </w:p>
          <w:p w14:paraId="6517F13B"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 перелік виявлених невідповідностей;</w:t>
            </w:r>
          </w:p>
          <w:p w14:paraId="628E6083"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2) посилання на вимогу (вимоги) тендерної документації, щодо яких виявлені невідповідності;</w:t>
            </w:r>
          </w:p>
          <w:p w14:paraId="0B197A01"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14:paraId="6B6A27DE"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884FA1" w14:textId="77777777"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Учасник процедури закупівлі виправляє невідповідності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266401" w:rsidRPr="00F23AC0" w14:paraId="388F985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8EB53EC"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6FF6D9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01AE536"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12D80F6D"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1) учасник процедури закупівлі:</w:t>
            </w:r>
          </w:p>
          <w:p w14:paraId="05D49507"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підпадає під підстави, встановлені пунктом 47 Особливостей;</w:t>
            </w:r>
          </w:p>
          <w:p w14:paraId="4765EB8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08BC6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w:t>
            </w:r>
          </w:p>
          <w:p w14:paraId="662FD37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w:t>
            </w:r>
            <w:r w:rsidRPr="00266401">
              <w:rPr>
                <w:rFonts w:ascii="Times New Roman" w:eastAsia="Times New Roman" w:hAnsi="Times New Roman" w:cs="Times New Roman"/>
                <w:color w:val="000000"/>
                <w:sz w:val="24"/>
                <w:szCs w:val="24"/>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D16516"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1FCE71"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14:paraId="163F898A"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66401">
              <w:rPr>
                <w:rFonts w:ascii="Times New Roman" w:eastAsia="Times New Roman" w:hAnsi="Times New Roman" w:cs="Times New Roman"/>
                <w:color w:val="000000"/>
                <w:sz w:val="24"/>
                <w:szCs w:val="24"/>
                <w:lang w:val="uk-UA"/>
              </w:rPr>
              <w:t>бенефіціарним</w:t>
            </w:r>
            <w:proofErr w:type="spellEnd"/>
            <w:r w:rsidRPr="00266401">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C275C"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тендерна пропозиція:</w:t>
            </w:r>
          </w:p>
          <w:p w14:paraId="01CEBF0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/1178-2022-%</w:instrText>
            </w:r>
            <w:r w:rsidR="00122527">
              <w:instrText>D</w:instrText>
            </w:r>
            <w:r w:rsidR="00122527" w:rsidRPr="00F23AC0">
              <w:rPr>
                <w:lang w:val="uk-UA"/>
              </w:rPr>
              <w:instrText>0%</w:instrText>
            </w:r>
            <w:r w:rsidR="00122527">
              <w:instrText>BF</w:instrText>
            </w:r>
            <w:r w:rsidR="00122527" w:rsidRPr="00F23AC0">
              <w:rPr>
                <w:lang w:val="uk-UA"/>
              </w:rPr>
              <w:instrText>" \</w:instrText>
            </w:r>
            <w:r w:rsidR="00122527">
              <w:instrText>l</w:instrText>
            </w:r>
            <w:r w:rsidR="00122527" w:rsidRPr="00F23AC0">
              <w:rPr>
                <w:lang w:val="uk-UA"/>
              </w:rPr>
              <w:instrText xml:space="preserve"> "</w:instrText>
            </w:r>
            <w:r w:rsidR="00122527">
              <w:instrText>n</w:instrText>
            </w:r>
            <w:r w:rsidR="00122527" w:rsidRPr="00F23AC0">
              <w:rPr>
                <w:lang w:val="uk-UA"/>
              </w:rPr>
              <w:instrText xml:space="preserve">131" </w:instrText>
            </w:r>
            <w:r w:rsidR="00122527">
              <w:fldChar w:fldCharType="separate"/>
            </w:r>
            <w:r w:rsidRPr="00266401">
              <w:rPr>
                <w:rFonts w:ascii="Times New Roman" w:eastAsia="Times New Roman" w:hAnsi="Times New Roman" w:cs="Times New Roman"/>
                <w:color w:val="000000"/>
                <w:sz w:val="24"/>
                <w:szCs w:val="24"/>
                <w:u w:val="single"/>
                <w:lang w:val="uk-UA"/>
              </w:rPr>
              <w:t xml:space="preserve">пункту </w:t>
            </w:r>
            <w:r w:rsidR="00122527">
              <w:rPr>
                <w:rFonts w:ascii="Times New Roman" w:eastAsia="Times New Roman" w:hAnsi="Times New Roman" w:cs="Times New Roman"/>
                <w:color w:val="000000"/>
                <w:sz w:val="24"/>
                <w:szCs w:val="24"/>
                <w:u w:val="single"/>
                <w:lang w:val="uk-UA"/>
              </w:rPr>
              <w:fldChar w:fldCharType="end"/>
            </w:r>
            <w:r w:rsidR="00122527">
              <w:fldChar w:fldCharType="begin"/>
            </w:r>
            <w:r w:rsidR="00122527" w:rsidRPr="00F23AC0">
              <w:rPr>
                <w:lang w:val="uk-UA"/>
              </w:rPr>
              <w:instrText xml:space="preserve"> </w:instrText>
            </w:r>
            <w:r w:rsidR="00122527">
              <w:instrText>HYPERLINK</w:instrText>
            </w:r>
            <w:r w:rsidR="00122527" w:rsidRPr="00F23AC0">
              <w:rPr>
                <w:lang w:val="uk-UA"/>
              </w:rPr>
              <w:instrText xml:space="preserve"> "</w:instrText>
            </w:r>
            <w:r w:rsidR="00122527">
              <w:instrText>https</w:instrText>
            </w:r>
            <w:r w:rsidR="00122527" w:rsidRPr="00F23AC0">
              <w:rPr>
                <w:lang w:val="uk-UA"/>
              </w:rPr>
              <w:instrText>://</w:instrText>
            </w:r>
            <w:r w:rsidR="00122527">
              <w:instrText>zakon</w:instrText>
            </w:r>
            <w:r w:rsidR="00122527" w:rsidRPr="00F23AC0">
              <w:rPr>
                <w:lang w:val="uk-UA"/>
              </w:rPr>
              <w:instrText>.</w:instrText>
            </w:r>
            <w:r w:rsidR="00122527">
              <w:instrText>rada</w:instrText>
            </w:r>
            <w:r w:rsidR="00122527" w:rsidRPr="00F23AC0">
              <w:rPr>
                <w:lang w:val="uk-UA"/>
              </w:rPr>
              <w:instrText>.</w:instrText>
            </w:r>
            <w:r w:rsidR="00122527">
              <w:instrText>gov</w:instrText>
            </w:r>
            <w:r w:rsidR="00122527" w:rsidRPr="00F23AC0">
              <w:rPr>
                <w:lang w:val="uk-UA"/>
              </w:rPr>
              <w:instrText>.</w:instrText>
            </w:r>
            <w:r w:rsidR="00122527">
              <w:instrText>ua</w:instrText>
            </w:r>
            <w:r w:rsidR="00122527" w:rsidRPr="00F23AC0">
              <w:rPr>
                <w:lang w:val="uk-UA"/>
              </w:rPr>
              <w:instrText>/</w:instrText>
            </w:r>
            <w:r w:rsidR="00122527">
              <w:instrText>laws</w:instrText>
            </w:r>
            <w:r w:rsidR="00122527" w:rsidRPr="00F23AC0">
              <w:rPr>
                <w:lang w:val="uk-UA"/>
              </w:rPr>
              <w:instrText>/</w:instrText>
            </w:r>
            <w:r w:rsidR="00122527">
              <w:instrText>show</w:instrText>
            </w:r>
            <w:r w:rsidR="00122527" w:rsidRPr="00F23AC0">
              <w:rPr>
                <w:lang w:val="uk-UA"/>
              </w:rPr>
              <w:instrText>/1178-2022-%</w:instrText>
            </w:r>
            <w:r w:rsidR="00122527">
              <w:instrText>D</w:instrText>
            </w:r>
            <w:r w:rsidR="00122527" w:rsidRPr="00F23AC0">
              <w:rPr>
                <w:lang w:val="uk-UA"/>
              </w:rPr>
              <w:instrText>0%</w:instrText>
            </w:r>
            <w:r w:rsidR="00122527">
              <w:instrText>BF</w:instrText>
            </w:r>
            <w:r w:rsidR="00122527" w:rsidRPr="00F23AC0">
              <w:rPr>
                <w:lang w:val="uk-UA"/>
              </w:rPr>
              <w:instrText>" \</w:instrText>
            </w:r>
            <w:r w:rsidR="00122527">
              <w:instrText>l</w:instrText>
            </w:r>
            <w:r w:rsidR="00122527" w:rsidRPr="00F23AC0">
              <w:rPr>
                <w:lang w:val="uk-UA"/>
              </w:rPr>
              <w:instrText xml:space="preserve"> "</w:instrText>
            </w:r>
            <w:r w:rsidR="00122527">
              <w:instrText>n</w:instrText>
            </w:r>
            <w:r w:rsidR="00122527" w:rsidRPr="00F23AC0">
              <w:rPr>
                <w:lang w:val="uk-UA"/>
              </w:rPr>
              <w:instrText xml:space="preserve">131" </w:instrText>
            </w:r>
            <w:r w:rsidR="00122527">
              <w:fldChar w:fldCharType="separate"/>
            </w:r>
            <w:r w:rsidRPr="00266401">
              <w:rPr>
                <w:rFonts w:ascii="Times New Roman" w:eastAsia="Times New Roman" w:hAnsi="Times New Roman" w:cs="Times New Roman"/>
                <w:color w:val="000000"/>
                <w:sz w:val="24"/>
                <w:szCs w:val="24"/>
                <w:u w:val="single"/>
                <w:lang w:val="uk-UA"/>
              </w:rPr>
              <w:t>4</w:t>
            </w:r>
            <w:r w:rsidR="00122527">
              <w:rPr>
                <w:rFonts w:ascii="Times New Roman" w:eastAsia="Times New Roman" w:hAnsi="Times New Roman" w:cs="Times New Roman"/>
                <w:color w:val="000000"/>
                <w:sz w:val="24"/>
                <w:szCs w:val="24"/>
                <w:u w:val="single"/>
                <w:lang w:val="uk-UA"/>
              </w:rPr>
              <w:fldChar w:fldCharType="end"/>
            </w:r>
            <w:r w:rsidRPr="00266401">
              <w:rPr>
                <w:rFonts w:ascii="Times New Roman" w:eastAsia="Times New Roman" w:hAnsi="Times New Roman" w:cs="Times New Roman"/>
                <w:color w:val="000000"/>
                <w:sz w:val="24"/>
                <w:szCs w:val="24"/>
                <w:lang w:val="uk-UA"/>
              </w:rPr>
              <w:t>3 Особливостей;</w:t>
            </w:r>
          </w:p>
          <w:p w14:paraId="73842C43"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є такою, строк дії якої закінчився;</w:t>
            </w:r>
          </w:p>
          <w:p w14:paraId="30A2FEAE"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266401">
              <w:rPr>
                <w:rFonts w:ascii="Times New Roman" w:eastAsia="Times New Roman" w:hAnsi="Times New Roman" w:cs="Times New Roman"/>
                <w:color w:val="000000"/>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1118D2"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2F238A9"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3) переможець процедури закупівлі:</w:t>
            </w:r>
          </w:p>
          <w:p w14:paraId="61747559"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BC6BBE3"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222C42A"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2ACC4ACA" w14:textId="77777777"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A5DDE74" w14:textId="77777777"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2BF56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771AA8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A72B72"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3A95BF" w14:textId="77777777"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266401">
              <w:rPr>
                <w:rFonts w:ascii="Times New Roman" w:eastAsia="Times New Roman" w:hAnsi="Times New Roman" w:cs="Times New Roman"/>
                <w:color w:val="000000"/>
                <w:sz w:val="24"/>
                <w:szCs w:val="24"/>
                <w:lang w:val="uk-UA"/>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6401" w:rsidRPr="00266401" w14:paraId="7CAE9F7B" w14:textId="77777777" w:rsidTr="00E14647">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77D497F9"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31D71F26"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4D2B9AA"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32985D3"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14:paraId="2AFFCC0A"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уживання великої літери;</w:t>
            </w:r>
          </w:p>
          <w:p w14:paraId="3243740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уживання розділових знаків та відмінювання слів у реченні;</w:t>
            </w:r>
          </w:p>
          <w:p w14:paraId="60C7D716"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використання слова або мовного звороту, запозичених з іншої мови;</w:t>
            </w:r>
          </w:p>
          <w:p w14:paraId="6D9341F4"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561B1C"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застосування правил переносу частини слова з рядка в рядок;</w:t>
            </w:r>
          </w:p>
          <w:p w14:paraId="135AE98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написання слів разом та/або окремо, та/або через дефіс;</w:t>
            </w:r>
          </w:p>
          <w:p w14:paraId="21BE7AAD" w14:textId="77777777"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374F805"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5BA1FF"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6286BC"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D79EA1"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ED7981"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5B1CCF"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lastRenderedPageBreak/>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6D0DF6"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D6B44"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C8BB75"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CC7AB4" w14:textId="77777777"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8C2755"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CD967D"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iCs/>
                <w:color w:val="000000"/>
                <w:sz w:val="24"/>
                <w:szCs w:val="24"/>
                <w:lang w:val="uk-UA"/>
              </w:rPr>
              <w:t xml:space="preserve">     Приклади формальних помилок:</w:t>
            </w:r>
          </w:p>
          <w:p w14:paraId="5C12EC23"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F9D36E"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w:t>
            </w:r>
            <w:proofErr w:type="spellStart"/>
            <w:r w:rsidRPr="00266401">
              <w:rPr>
                <w:rFonts w:ascii="Times New Roman" w:eastAsia="Calibri" w:hAnsi="Times New Roman" w:cs="Times New Roman"/>
                <w:color w:val="000000"/>
                <w:sz w:val="24"/>
                <w:szCs w:val="24"/>
                <w:lang w:val="uk-UA"/>
              </w:rPr>
              <w:t>м.київ</w:t>
            </w:r>
            <w:proofErr w:type="spellEnd"/>
            <w:r w:rsidRPr="00266401">
              <w:rPr>
                <w:rFonts w:ascii="Times New Roman" w:eastAsia="Calibri" w:hAnsi="Times New Roman" w:cs="Times New Roman"/>
                <w:color w:val="000000"/>
                <w:sz w:val="24"/>
                <w:szCs w:val="24"/>
                <w:lang w:val="uk-UA"/>
              </w:rPr>
              <w:t>» замість «</w:t>
            </w:r>
            <w:proofErr w:type="spellStart"/>
            <w:r w:rsidRPr="00266401">
              <w:rPr>
                <w:rFonts w:ascii="Times New Roman" w:eastAsia="Calibri" w:hAnsi="Times New Roman" w:cs="Times New Roman"/>
                <w:color w:val="000000"/>
                <w:sz w:val="24"/>
                <w:szCs w:val="24"/>
                <w:lang w:val="uk-UA"/>
              </w:rPr>
              <w:t>м.Київ</w:t>
            </w:r>
            <w:proofErr w:type="spellEnd"/>
            <w:r w:rsidRPr="00266401">
              <w:rPr>
                <w:rFonts w:ascii="Times New Roman" w:eastAsia="Calibri" w:hAnsi="Times New Roman" w:cs="Times New Roman"/>
                <w:color w:val="000000"/>
                <w:sz w:val="24"/>
                <w:szCs w:val="24"/>
                <w:lang w:val="uk-UA"/>
              </w:rPr>
              <w:t>»;</w:t>
            </w:r>
          </w:p>
          <w:p w14:paraId="7730FF32"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w:t>
            </w:r>
            <w:proofErr w:type="spellStart"/>
            <w:r w:rsidRPr="00266401">
              <w:rPr>
                <w:rFonts w:ascii="Times New Roman" w:eastAsia="Calibri" w:hAnsi="Times New Roman" w:cs="Times New Roman"/>
                <w:color w:val="000000"/>
                <w:sz w:val="24"/>
                <w:szCs w:val="24"/>
                <w:lang w:val="uk-UA"/>
              </w:rPr>
              <w:t>ненадається</w:t>
            </w:r>
            <w:proofErr w:type="spellEnd"/>
            <w:r w:rsidRPr="00266401">
              <w:rPr>
                <w:rFonts w:ascii="Times New Roman" w:eastAsia="Calibri" w:hAnsi="Times New Roman" w:cs="Times New Roman"/>
                <w:color w:val="000000"/>
                <w:sz w:val="24"/>
                <w:szCs w:val="24"/>
                <w:lang w:val="uk-UA"/>
              </w:rPr>
              <w:t>» замість «не надається»;</w:t>
            </w:r>
          </w:p>
          <w:p w14:paraId="2DBB1202" w14:textId="77777777"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b/>
                <w:bCs/>
                <w:i/>
                <w:iCs/>
                <w:color w:val="000000"/>
                <w:sz w:val="24"/>
                <w:szCs w:val="24"/>
                <w:lang w:val="uk-UA"/>
              </w:rPr>
            </w:pPr>
            <w:r w:rsidRPr="00266401">
              <w:rPr>
                <w:rFonts w:ascii="Times New Roman" w:eastAsia="Calibri" w:hAnsi="Times New Roman" w:cs="Times New Roman"/>
                <w:color w:val="000000"/>
                <w:sz w:val="24"/>
                <w:szCs w:val="24"/>
                <w:lang w:val="uk-UA"/>
              </w:rPr>
              <w:t>- «20.10.2020  №_______» замість «20.10.2020  № 11/2020».</w:t>
            </w:r>
          </w:p>
        </w:tc>
      </w:tr>
      <w:tr w:rsidR="00266401" w:rsidRPr="00266401" w14:paraId="71BADDF6"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22919D5" w14:textId="77777777"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0DD0ECCE"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231947F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1BE9CFBB"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sidRPr="00266401">
              <w:rPr>
                <w:rFonts w:ascii="Times New Roman" w:eastAsia="Times New Roman" w:hAnsi="Times New Roman" w:cs="Times New Roman"/>
                <w:color w:val="000000" w:themeColor="text1"/>
                <w:sz w:val="24"/>
                <w:szCs w:val="24"/>
                <w:lang w:val="uk-UA" w:eastAsia="uk-UA"/>
              </w:rPr>
              <w:t>підпунком</w:t>
            </w:r>
            <w:proofErr w:type="spellEnd"/>
            <w:r w:rsidRPr="00266401">
              <w:rPr>
                <w:rFonts w:ascii="Times New Roman" w:eastAsia="Times New Roman" w:hAnsi="Times New Roman" w:cs="Times New Roman"/>
                <w:color w:val="000000" w:themeColor="text1"/>
                <w:sz w:val="24"/>
                <w:szCs w:val="24"/>
                <w:lang w:val="uk-UA" w:eastAsia="uk-UA"/>
              </w:rPr>
              <w:t xml:space="preserve"> 1 пункту 1 цієї Постанови;</w:t>
            </w:r>
          </w:p>
          <w:p w14:paraId="73D2F0FA"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E73A1ED"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Закону України « Про забезпечення прав і свобод громадян та правовий режим на тимчасово окупованій території України» від 15.04.2014 № 1207 –</w:t>
            </w:r>
            <w:r w:rsidRPr="00266401">
              <w:rPr>
                <w:rFonts w:ascii="Times New Roman" w:eastAsia="Times New Roman" w:hAnsi="Times New Roman" w:cs="Times New Roman"/>
                <w:color w:val="000000" w:themeColor="text1"/>
                <w:sz w:val="24"/>
                <w:szCs w:val="24"/>
                <w:lang w:val="en-US" w:eastAsia="uk-UA"/>
              </w:rPr>
              <w:t>VII</w:t>
            </w:r>
            <w:r w:rsidRPr="00266401">
              <w:rPr>
                <w:rFonts w:ascii="Times New Roman" w:eastAsia="Times New Roman" w:hAnsi="Times New Roman" w:cs="Times New Roman"/>
                <w:color w:val="000000" w:themeColor="text1"/>
                <w:sz w:val="24"/>
                <w:szCs w:val="24"/>
                <w:lang w:val="uk-UA" w:eastAsia="uk-UA"/>
              </w:rPr>
              <w:t>.</w:t>
            </w:r>
          </w:p>
          <w:p w14:paraId="3517EBB9"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266401" w:rsidRPr="00266401" w14:paraId="078C99C0" w14:textId="77777777" w:rsidTr="00E14647">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28E22AB1" w14:textId="77777777" w:rsidR="00266401" w:rsidRPr="00266401" w:rsidRDefault="00266401" w:rsidP="00266401">
            <w:pPr>
              <w:widowControl w:val="0"/>
              <w:spacing w:after="0" w:line="240" w:lineRule="auto"/>
              <w:ind w:left="92" w:hanging="21"/>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lastRenderedPageBreak/>
              <w:t>Розділ VІ. Результати тендеру та укладання договору про закупівлю</w:t>
            </w:r>
          </w:p>
        </w:tc>
      </w:tr>
      <w:tr w:rsidR="00266401" w:rsidRPr="00266401" w14:paraId="5A2189EA"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7F31F3C"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05021B64"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E16F9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eastAsia="ru-RU"/>
              </w:rPr>
            </w:pPr>
            <w:r w:rsidRPr="00266401">
              <w:rPr>
                <w:rFonts w:ascii="Times New Roman" w:eastAsia="Calibri" w:hAnsi="Times New Roman" w:cs="Times New Roman"/>
                <w:sz w:val="24"/>
                <w:szCs w:val="24"/>
                <w:lang w:val="uk-UA" w:eastAsia="uk-UA"/>
              </w:rPr>
              <w:t> Замовник відміняє відкриті торги у разі:</w:t>
            </w:r>
          </w:p>
          <w:p w14:paraId="2F82F0C3"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5" w:name="n643"/>
            <w:bookmarkEnd w:id="15"/>
            <w:r w:rsidRPr="00266401">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14:paraId="4D5B3AD0"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6" w:name="n644"/>
            <w:bookmarkEnd w:id="16"/>
            <w:r w:rsidRPr="00266401">
              <w:rPr>
                <w:rFonts w:ascii="Times New Roman" w:eastAsia="Calibri"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EC0C76"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7" w:name="n645"/>
            <w:bookmarkEnd w:id="17"/>
            <w:r w:rsidRPr="00266401">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14:paraId="5DA6EEF8"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8" w:name="n646"/>
            <w:bookmarkEnd w:id="18"/>
            <w:r w:rsidRPr="00266401">
              <w:rPr>
                <w:rFonts w:ascii="Times New Roman" w:eastAsia="Calibri"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682A93B5" w14:textId="77777777"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9" w:name="n647"/>
            <w:bookmarkEnd w:id="19"/>
            <w:r w:rsidRPr="00266401">
              <w:rPr>
                <w:rFonts w:ascii="Times New Roman" w:eastAsia="Calibri" w:hAnsi="Times New Roman" w:cs="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716B02"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sz w:val="24"/>
                <w:szCs w:val="24"/>
                <w:lang w:val="uk-UA"/>
              </w:rPr>
            </w:pPr>
          </w:p>
          <w:p w14:paraId="4E2306EA"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proofErr w:type="spellStart"/>
            <w:r w:rsidRPr="00266401">
              <w:rPr>
                <w:rFonts w:ascii="Times New Roman" w:eastAsia="Times New Roman" w:hAnsi="Times New Roman" w:cs="Times New Roman"/>
                <w:sz w:val="24"/>
                <w:szCs w:val="24"/>
                <w:lang w:eastAsia="ru-RU"/>
              </w:rPr>
              <w:t>Відкриті</w:t>
            </w:r>
            <w:proofErr w:type="spellEnd"/>
            <w:r w:rsidRPr="00266401">
              <w:rPr>
                <w:rFonts w:ascii="Times New Roman" w:eastAsia="Times New Roman" w:hAnsi="Times New Roman" w:cs="Times New Roman"/>
                <w:sz w:val="24"/>
                <w:szCs w:val="24"/>
                <w:lang w:eastAsia="ru-RU"/>
              </w:rPr>
              <w:t xml:space="preserve"> торги автоматично </w:t>
            </w:r>
            <w:proofErr w:type="spellStart"/>
            <w:r w:rsidRPr="00266401">
              <w:rPr>
                <w:rFonts w:ascii="Times New Roman" w:eastAsia="Times New Roman" w:hAnsi="Times New Roman" w:cs="Times New Roman"/>
                <w:sz w:val="24"/>
                <w:szCs w:val="24"/>
                <w:lang w:eastAsia="ru-RU"/>
              </w:rPr>
              <w:t>відміняються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електронною</w:t>
            </w:r>
            <w:proofErr w:type="spellEnd"/>
            <w:r w:rsidRPr="00266401">
              <w:rPr>
                <w:rFonts w:ascii="Times New Roman" w:eastAsia="Times New Roman" w:hAnsi="Times New Roman" w:cs="Times New Roman"/>
                <w:sz w:val="24"/>
                <w:szCs w:val="24"/>
                <w:lang w:eastAsia="ru-RU"/>
              </w:rPr>
              <w:t xml:space="preserve"> системою </w:t>
            </w:r>
            <w:proofErr w:type="spellStart"/>
            <w:r w:rsidRPr="00266401">
              <w:rPr>
                <w:rFonts w:ascii="Times New Roman" w:eastAsia="Times New Roman" w:hAnsi="Times New Roman" w:cs="Times New Roman"/>
                <w:sz w:val="24"/>
                <w:szCs w:val="24"/>
                <w:lang w:eastAsia="ru-RU"/>
              </w:rPr>
              <w:t>закупівель</w:t>
            </w:r>
            <w:proofErr w:type="spellEnd"/>
            <w:r w:rsidRPr="00266401">
              <w:rPr>
                <w:rFonts w:ascii="Times New Roman" w:eastAsia="Times New Roman" w:hAnsi="Times New Roman" w:cs="Times New Roman"/>
                <w:sz w:val="24"/>
                <w:szCs w:val="24"/>
                <w:lang w:eastAsia="ru-RU"/>
              </w:rPr>
              <w:t xml:space="preserve"> у </w:t>
            </w:r>
            <w:proofErr w:type="spellStart"/>
            <w:r w:rsidRPr="00266401">
              <w:rPr>
                <w:rFonts w:ascii="Times New Roman" w:eastAsia="Times New Roman" w:hAnsi="Times New Roman" w:cs="Times New Roman"/>
                <w:sz w:val="24"/>
                <w:szCs w:val="24"/>
                <w:lang w:eastAsia="ru-RU"/>
              </w:rPr>
              <w:t>разі</w:t>
            </w:r>
            <w:proofErr w:type="spellEnd"/>
            <w:r w:rsidRPr="00266401">
              <w:rPr>
                <w:rFonts w:ascii="Times New Roman" w:eastAsia="Times New Roman" w:hAnsi="Times New Roman" w:cs="Times New Roman"/>
                <w:sz w:val="24"/>
                <w:szCs w:val="24"/>
                <w:lang w:eastAsia="ru-RU"/>
              </w:rPr>
              <w:t>:</w:t>
            </w:r>
          </w:p>
          <w:p w14:paraId="30CD1B05"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0" w:name="n649"/>
            <w:bookmarkEnd w:id="20"/>
            <w:r w:rsidRPr="00266401">
              <w:rPr>
                <w:rFonts w:ascii="Times New Roman" w:eastAsia="Times New Roman" w:hAnsi="Times New Roman" w:cs="Times New Roman"/>
                <w:sz w:val="24"/>
                <w:szCs w:val="24"/>
                <w:lang w:eastAsia="ru-RU"/>
              </w:rPr>
              <w:t xml:space="preserve">1) </w:t>
            </w:r>
            <w:proofErr w:type="spellStart"/>
            <w:r w:rsidRPr="00266401">
              <w:rPr>
                <w:rFonts w:ascii="Times New Roman" w:eastAsia="Times New Roman" w:hAnsi="Times New Roman" w:cs="Times New Roman"/>
                <w:sz w:val="24"/>
                <w:szCs w:val="24"/>
                <w:lang w:eastAsia="ru-RU"/>
              </w:rPr>
              <w:t>відхилення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всіх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тендерних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пропозицій</w:t>
            </w:r>
            <w:proofErr w:type="spellEnd"/>
            <w:r w:rsidRPr="00266401">
              <w:rPr>
                <w:rFonts w:ascii="Times New Roman" w:eastAsia="Times New Roman" w:hAnsi="Times New Roman" w:cs="Times New Roman"/>
                <w:sz w:val="24"/>
                <w:szCs w:val="24"/>
                <w:lang w:eastAsia="ru-RU"/>
              </w:rPr>
              <w:t xml:space="preserve"> (у тому </w:t>
            </w:r>
            <w:proofErr w:type="spellStart"/>
            <w:r w:rsidRPr="00266401">
              <w:rPr>
                <w:rFonts w:ascii="Times New Roman" w:eastAsia="Times New Roman" w:hAnsi="Times New Roman" w:cs="Times New Roman"/>
                <w:sz w:val="24"/>
                <w:szCs w:val="24"/>
                <w:lang w:eastAsia="ru-RU"/>
              </w:rPr>
              <w:t>числі</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якщо</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була</w:t>
            </w:r>
            <w:proofErr w:type="spellEnd"/>
            <w:r w:rsidRPr="00266401">
              <w:rPr>
                <w:rFonts w:ascii="Times New Roman" w:eastAsia="Times New Roman" w:hAnsi="Times New Roman" w:cs="Times New Roman"/>
                <w:sz w:val="24"/>
                <w:szCs w:val="24"/>
                <w:lang w:eastAsia="ru-RU"/>
              </w:rPr>
              <w:t xml:space="preserve"> подана одна </w:t>
            </w:r>
            <w:proofErr w:type="spellStart"/>
            <w:r w:rsidRPr="00266401">
              <w:rPr>
                <w:rFonts w:ascii="Times New Roman" w:eastAsia="Times New Roman" w:hAnsi="Times New Roman" w:cs="Times New Roman"/>
                <w:sz w:val="24"/>
                <w:szCs w:val="24"/>
                <w:lang w:eastAsia="ru-RU"/>
              </w:rPr>
              <w:t>тендерна</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пропозиція</w:t>
            </w:r>
            <w:proofErr w:type="spellEnd"/>
            <w:r w:rsidRPr="00266401">
              <w:rPr>
                <w:rFonts w:ascii="Times New Roman" w:eastAsia="Times New Roman" w:hAnsi="Times New Roman" w:cs="Times New Roman"/>
                <w:sz w:val="24"/>
                <w:szCs w:val="24"/>
                <w:lang w:eastAsia="ru-RU"/>
              </w:rPr>
              <w:t xml:space="preserve">, яка </w:t>
            </w:r>
            <w:proofErr w:type="spellStart"/>
            <w:r w:rsidRPr="00266401">
              <w:rPr>
                <w:rFonts w:ascii="Times New Roman" w:eastAsia="Times New Roman" w:hAnsi="Times New Roman" w:cs="Times New Roman"/>
                <w:sz w:val="24"/>
                <w:szCs w:val="24"/>
                <w:lang w:eastAsia="ru-RU"/>
              </w:rPr>
              <w:t>відхилена</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замовником</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згідно</w:t>
            </w:r>
            <w:proofErr w:type="spellEnd"/>
            <w:r w:rsidRPr="00266401">
              <w:rPr>
                <w:rFonts w:ascii="Times New Roman" w:eastAsia="Times New Roman" w:hAnsi="Times New Roman" w:cs="Times New Roman"/>
                <w:sz w:val="24"/>
                <w:szCs w:val="24"/>
                <w:lang w:eastAsia="ru-RU"/>
              </w:rPr>
              <w:t xml:space="preserve"> з </w:t>
            </w:r>
            <w:proofErr w:type="spellStart"/>
            <w:r w:rsidRPr="00266401">
              <w:rPr>
                <w:rFonts w:ascii="Times New Roman" w:eastAsia="Times New Roman" w:hAnsi="Times New Roman" w:cs="Times New Roman"/>
                <w:sz w:val="24"/>
                <w:szCs w:val="24"/>
                <w:lang w:eastAsia="ru-RU"/>
              </w:rPr>
              <w:t>цими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особливостями</w:t>
            </w:r>
            <w:proofErr w:type="spellEnd"/>
            <w:r w:rsidRPr="00266401">
              <w:rPr>
                <w:rFonts w:ascii="Times New Roman" w:eastAsia="Times New Roman" w:hAnsi="Times New Roman" w:cs="Times New Roman"/>
                <w:sz w:val="24"/>
                <w:szCs w:val="24"/>
                <w:lang w:eastAsia="ru-RU"/>
              </w:rPr>
              <w:t>;</w:t>
            </w:r>
          </w:p>
          <w:p w14:paraId="47926AC1"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1" w:name="n650"/>
            <w:bookmarkEnd w:id="21"/>
            <w:r w:rsidRPr="00266401">
              <w:rPr>
                <w:rFonts w:ascii="Times New Roman" w:eastAsia="Times New Roman" w:hAnsi="Times New Roman" w:cs="Times New Roman"/>
                <w:sz w:val="24"/>
                <w:szCs w:val="24"/>
                <w:lang w:eastAsia="ru-RU"/>
              </w:rPr>
              <w:t xml:space="preserve">2) </w:t>
            </w:r>
            <w:proofErr w:type="spellStart"/>
            <w:r w:rsidRPr="00266401">
              <w:rPr>
                <w:rFonts w:ascii="Times New Roman" w:eastAsia="Times New Roman" w:hAnsi="Times New Roman" w:cs="Times New Roman"/>
                <w:sz w:val="24"/>
                <w:szCs w:val="24"/>
                <w:lang w:eastAsia="ru-RU"/>
              </w:rPr>
              <w:t>неподання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жодної</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тендерної</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пропозиції</w:t>
            </w:r>
            <w:proofErr w:type="spellEnd"/>
            <w:r w:rsidRPr="00266401">
              <w:rPr>
                <w:rFonts w:ascii="Times New Roman" w:eastAsia="Times New Roman" w:hAnsi="Times New Roman" w:cs="Times New Roman"/>
                <w:sz w:val="24"/>
                <w:szCs w:val="24"/>
                <w:lang w:eastAsia="ru-RU"/>
              </w:rPr>
              <w:t xml:space="preserve"> для </w:t>
            </w:r>
            <w:proofErr w:type="spellStart"/>
            <w:r w:rsidRPr="00266401">
              <w:rPr>
                <w:rFonts w:ascii="Times New Roman" w:eastAsia="Times New Roman" w:hAnsi="Times New Roman" w:cs="Times New Roman"/>
                <w:sz w:val="24"/>
                <w:szCs w:val="24"/>
                <w:lang w:eastAsia="ru-RU"/>
              </w:rPr>
              <w:t>участі</w:t>
            </w:r>
            <w:proofErr w:type="spellEnd"/>
            <w:r w:rsidRPr="00266401">
              <w:rPr>
                <w:rFonts w:ascii="Times New Roman" w:eastAsia="Times New Roman" w:hAnsi="Times New Roman" w:cs="Times New Roman"/>
                <w:sz w:val="24"/>
                <w:szCs w:val="24"/>
                <w:lang w:eastAsia="ru-RU"/>
              </w:rPr>
              <w:t xml:space="preserve"> у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торгах у строк, установлений </w:t>
            </w:r>
            <w:proofErr w:type="spellStart"/>
            <w:r w:rsidRPr="00266401">
              <w:rPr>
                <w:rFonts w:ascii="Times New Roman" w:eastAsia="Times New Roman" w:hAnsi="Times New Roman" w:cs="Times New Roman"/>
                <w:sz w:val="24"/>
                <w:szCs w:val="24"/>
                <w:lang w:eastAsia="ru-RU"/>
              </w:rPr>
              <w:t>замовником</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згідно</w:t>
            </w:r>
            <w:proofErr w:type="spellEnd"/>
            <w:r w:rsidRPr="00266401">
              <w:rPr>
                <w:rFonts w:ascii="Times New Roman" w:eastAsia="Times New Roman" w:hAnsi="Times New Roman" w:cs="Times New Roman"/>
                <w:sz w:val="24"/>
                <w:szCs w:val="24"/>
                <w:lang w:eastAsia="ru-RU"/>
              </w:rPr>
              <w:t xml:space="preserve"> з </w:t>
            </w:r>
            <w:proofErr w:type="spellStart"/>
            <w:r w:rsidRPr="00266401">
              <w:rPr>
                <w:rFonts w:ascii="Times New Roman" w:eastAsia="Times New Roman" w:hAnsi="Times New Roman" w:cs="Times New Roman"/>
                <w:sz w:val="24"/>
                <w:szCs w:val="24"/>
                <w:lang w:eastAsia="ru-RU"/>
              </w:rPr>
              <w:t>цими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особливостями</w:t>
            </w:r>
            <w:proofErr w:type="spellEnd"/>
            <w:r w:rsidRPr="00266401">
              <w:rPr>
                <w:rFonts w:ascii="Times New Roman" w:eastAsia="Times New Roman" w:hAnsi="Times New Roman" w:cs="Times New Roman"/>
                <w:sz w:val="24"/>
                <w:szCs w:val="24"/>
                <w:lang w:eastAsia="ru-RU"/>
              </w:rPr>
              <w:t>.</w:t>
            </w:r>
          </w:p>
          <w:p w14:paraId="57164315" w14:textId="77777777"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2" w:name="n651"/>
            <w:bookmarkEnd w:id="22"/>
            <w:proofErr w:type="spellStart"/>
            <w:r w:rsidRPr="00266401">
              <w:rPr>
                <w:rFonts w:ascii="Times New Roman" w:eastAsia="Times New Roman" w:hAnsi="Times New Roman" w:cs="Times New Roman"/>
                <w:sz w:val="24"/>
                <w:szCs w:val="24"/>
                <w:lang w:eastAsia="ru-RU"/>
              </w:rPr>
              <w:t>Електронною</w:t>
            </w:r>
            <w:proofErr w:type="spellEnd"/>
            <w:r w:rsidRPr="00266401">
              <w:rPr>
                <w:rFonts w:ascii="Times New Roman" w:eastAsia="Times New Roman" w:hAnsi="Times New Roman" w:cs="Times New Roman"/>
                <w:sz w:val="24"/>
                <w:szCs w:val="24"/>
                <w:lang w:eastAsia="ru-RU"/>
              </w:rPr>
              <w:t xml:space="preserve"> системою </w:t>
            </w:r>
            <w:proofErr w:type="spellStart"/>
            <w:r w:rsidRPr="00266401">
              <w:rPr>
                <w:rFonts w:ascii="Times New Roman" w:eastAsia="Times New Roman" w:hAnsi="Times New Roman" w:cs="Times New Roman"/>
                <w:sz w:val="24"/>
                <w:szCs w:val="24"/>
                <w:lang w:eastAsia="ru-RU"/>
              </w:rPr>
              <w:t>закупівель</w:t>
            </w:r>
            <w:proofErr w:type="spellEnd"/>
            <w:r w:rsidRPr="00266401">
              <w:rPr>
                <w:rFonts w:ascii="Times New Roman" w:eastAsia="Times New Roman" w:hAnsi="Times New Roman" w:cs="Times New Roman"/>
                <w:sz w:val="24"/>
                <w:szCs w:val="24"/>
                <w:lang w:eastAsia="ru-RU"/>
              </w:rPr>
              <w:t xml:space="preserve"> автоматично </w:t>
            </w:r>
            <w:proofErr w:type="spellStart"/>
            <w:r w:rsidRPr="00266401">
              <w:rPr>
                <w:rFonts w:ascii="Times New Roman" w:eastAsia="Times New Roman" w:hAnsi="Times New Roman" w:cs="Times New Roman"/>
                <w:sz w:val="24"/>
                <w:szCs w:val="24"/>
                <w:lang w:eastAsia="ru-RU"/>
              </w:rPr>
              <w:t>протягом</w:t>
            </w:r>
            <w:proofErr w:type="spellEnd"/>
            <w:r w:rsidRPr="00266401">
              <w:rPr>
                <w:rFonts w:ascii="Times New Roman" w:eastAsia="Times New Roman" w:hAnsi="Times New Roman" w:cs="Times New Roman"/>
                <w:sz w:val="24"/>
                <w:szCs w:val="24"/>
                <w:lang w:eastAsia="ru-RU"/>
              </w:rPr>
              <w:t xml:space="preserve"> одного </w:t>
            </w:r>
            <w:proofErr w:type="spellStart"/>
            <w:r w:rsidRPr="00266401">
              <w:rPr>
                <w:rFonts w:ascii="Times New Roman" w:eastAsia="Times New Roman" w:hAnsi="Times New Roman" w:cs="Times New Roman"/>
                <w:sz w:val="24"/>
                <w:szCs w:val="24"/>
                <w:lang w:eastAsia="ru-RU"/>
              </w:rPr>
              <w:t>робочого</w:t>
            </w:r>
            <w:proofErr w:type="spellEnd"/>
            <w:r w:rsidRPr="00266401">
              <w:rPr>
                <w:rFonts w:ascii="Times New Roman" w:eastAsia="Times New Roman" w:hAnsi="Times New Roman" w:cs="Times New Roman"/>
                <w:sz w:val="24"/>
                <w:szCs w:val="24"/>
                <w:lang w:eastAsia="ru-RU"/>
              </w:rPr>
              <w:t xml:space="preserve"> дня з </w:t>
            </w:r>
            <w:proofErr w:type="spellStart"/>
            <w:r w:rsidRPr="00266401">
              <w:rPr>
                <w:rFonts w:ascii="Times New Roman" w:eastAsia="Times New Roman" w:hAnsi="Times New Roman" w:cs="Times New Roman"/>
                <w:sz w:val="24"/>
                <w:szCs w:val="24"/>
                <w:lang w:eastAsia="ru-RU"/>
              </w:rPr>
              <w:t>дати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настання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підстав</w:t>
            </w:r>
            <w:proofErr w:type="spellEnd"/>
            <w:r w:rsidRPr="00266401">
              <w:rPr>
                <w:rFonts w:ascii="Times New Roman" w:eastAsia="Times New Roman" w:hAnsi="Times New Roman" w:cs="Times New Roman"/>
                <w:sz w:val="24"/>
                <w:szCs w:val="24"/>
                <w:lang w:eastAsia="ru-RU"/>
              </w:rPr>
              <w:t xml:space="preserve"> для </w:t>
            </w:r>
            <w:proofErr w:type="spellStart"/>
            <w:r w:rsidRPr="00266401">
              <w:rPr>
                <w:rFonts w:ascii="Times New Roman" w:eastAsia="Times New Roman" w:hAnsi="Times New Roman" w:cs="Times New Roman"/>
                <w:sz w:val="24"/>
                <w:szCs w:val="24"/>
                <w:lang w:eastAsia="ru-RU"/>
              </w:rPr>
              <w:t>відміни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торгів</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визначених</w:t>
            </w:r>
            <w:proofErr w:type="spellEnd"/>
            <w:r w:rsidRPr="00266401">
              <w:rPr>
                <w:rFonts w:ascii="Times New Roman" w:eastAsia="Times New Roman" w:hAnsi="Times New Roman" w:cs="Times New Roman"/>
                <w:sz w:val="24"/>
                <w:szCs w:val="24"/>
                <w:lang w:eastAsia="ru-RU"/>
              </w:rPr>
              <w:t xml:space="preserve"> пунктом 51 </w:t>
            </w:r>
            <w:proofErr w:type="spellStart"/>
            <w:r w:rsidRPr="00266401">
              <w:rPr>
                <w:rFonts w:ascii="Times New Roman" w:eastAsia="Times New Roman" w:hAnsi="Times New Roman" w:cs="Times New Roman"/>
                <w:sz w:val="24"/>
                <w:szCs w:val="24"/>
                <w:lang w:eastAsia="ru-RU"/>
              </w:rPr>
              <w:t>Особливостей</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оприлюднюється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інформація</w:t>
            </w:r>
            <w:proofErr w:type="spellEnd"/>
            <w:r w:rsidRPr="00266401">
              <w:rPr>
                <w:rFonts w:ascii="Times New Roman" w:eastAsia="Times New Roman" w:hAnsi="Times New Roman" w:cs="Times New Roman"/>
                <w:sz w:val="24"/>
                <w:szCs w:val="24"/>
                <w:lang w:eastAsia="ru-RU"/>
              </w:rPr>
              <w:t xml:space="preserve"> про </w:t>
            </w:r>
            <w:proofErr w:type="spellStart"/>
            <w:r w:rsidRPr="00266401">
              <w:rPr>
                <w:rFonts w:ascii="Times New Roman" w:eastAsia="Times New Roman" w:hAnsi="Times New Roman" w:cs="Times New Roman"/>
                <w:sz w:val="24"/>
                <w:szCs w:val="24"/>
                <w:lang w:eastAsia="ru-RU"/>
              </w:rPr>
              <w:t>відміну</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торгів</w:t>
            </w:r>
            <w:proofErr w:type="spellEnd"/>
            <w:r w:rsidRPr="00266401">
              <w:rPr>
                <w:rFonts w:ascii="Times New Roman" w:eastAsia="Times New Roman" w:hAnsi="Times New Roman" w:cs="Times New Roman"/>
                <w:sz w:val="24"/>
                <w:szCs w:val="24"/>
                <w:lang w:eastAsia="ru-RU"/>
              </w:rPr>
              <w:t>.</w:t>
            </w:r>
          </w:p>
          <w:p w14:paraId="0C1855B9" w14:textId="77777777" w:rsidR="00266401" w:rsidRPr="00266401" w:rsidRDefault="00266401" w:rsidP="00266401">
            <w:pPr>
              <w:suppressAutoHyphens/>
              <w:spacing w:after="0" w:line="240" w:lineRule="auto"/>
              <w:ind w:firstLine="567"/>
              <w:jc w:val="both"/>
              <w:rPr>
                <w:rFonts w:ascii="Calibri" w:eastAsia="Calibri" w:hAnsi="Calibri" w:cs="Calibri"/>
                <w:sz w:val="24"/>
                <w:szCs w:val="24"/>
                <w:lang w:eastAsia="zh-CN"/>
              </w:rPr>
            </w:pPr>
          </w:p>
          <w:p w14:paraId="1C9D4C90" w14:textId="77777777" w:rsidR="00266401" w:rsidRPr="00266401" w:rsidRDefault="00266401" w:rsidP="00266401">
            <w:pPr>
              <w:widowControl w:val="0"/>
              <w:suppressAutoHyphens/>
              <w:spacing w:after="0" w:line="240" w:lineRule="auto"/>
              <w:jc w:val="both"/>
              <w:rPr>
                <w:rFonts w:ascii="Calibri" w:eastAsia="Calibri" w:hAnsi="Calibri" w:cs="Calibri"/>
                <w:sz w:val="24"/>
                <w:szCs w:val="24"/>
                <w:lang w:val="uk-UA" w:eastAsia="zh-CN"/>
              </w:rPr>
            </w:pPr>
            <w:r w:rsidRPr="00266401">
              <w:rPr>
                <w:rFonts w:ascii="Times New Roman" w:eastAsia="Calibri" w:hAnsi="Times New Roman" w:cs="Times New Roman"/>
                <w:sz w:val="24"/>
                <w:szCs w:val="24"/>
                <w:lang w:val="uk-UA" w:eastAsia="zh-CN"/>
              </w:rPr>
              <w:t>В</w:t>
            </w:r>
            <w:r w:rsidRPr="00266401">
              <w:rPr>
                <w:rFonts w:ascii="Times New Roman" w:eastAsia="Calibri" w:hAnsi="Times New Roman" w:cs="Times New Roman"/>
                <w:sz w:val="24"/>
                <w:szCs w:val="24"/>
                <w:lang w:val="uk-UA"/>
              </w:rPr>
              <w:t>ідкриті торги можуть бути відмінені частково (за лотом).</w:t>
            </w:r>
          </w:p>
          <w:p w14:paraId="598EE62F" w14:textId="77777777" w:rsidR="00266401" w:rsidRPr="00266401" w:rsidRDefault="00266401" w:rsidP="00266401">
            <w:pPr>
              <w:widowControl w:val="0"/>
              <w:spacing w:after="0" w:line="240" w:lineRule="auto"/>
              <w:ind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rPr>
              <w:t xml:space="preserve">       </w:t>
            </w:r>
            <w:r w:rsidRPr="00266401">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6401" w:rsidRPr="00266401" w14:paraId="6BE9D083"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B4C4FA"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58F5850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DFD786B" w14:textId="77777777" w:rsidR="00266401" w:rsidRPr="00266401" w:rsidRDefault="00266401" w:rsidP="00266401">
            <w:pPr>
              <w:widowControl w:val="0"/>
              <w:spacing w:after="0" w:line="240" w:lineRule="auto"/>
              <w:ind w:firstLine="566"/>
              <w:jc w:val="both"/>
              <w:rPr>
                <w:rFonts w:ascii="Calibri" w:eastAsia="Calibri" w:hAnsi="Calibri" w:cs="Calibri"/>
                <w:sz w:val="24"/>
                <w:szCs w:val="24"/>
                <w:lang w:val="uk-UA" w:eastAsia="zh-CN"/>
              </w:rPr>
            </w:pPr>
            <w:r w:rsidRPr="00266401">
              <w:rPr>
                <w:rFonts w:ascii="Times New Roman" w:eastAsia="Times New Roman" w:hAnsi="Times New Roman" w:cs="Times New Roman"/>
                <w:sz w:val="24"/>
                <w:szCs w:val="24"/>
                <w:lang w:val="uk-UA" w:eastAsia="uk-UA"/>
              </w:rPr>
              <w:t xml:space="preserve">   </w:t>
            </w:r>
            <w:r w:rsidRPr="00266401">
              <w:rPr>
                <w:rFonts w:ascii="Times New Roman" w:eastAsia="Calibri"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018C04" w14:textId="77777777" w:rsidR="00266401" w:rsidRPr="00266401" w:rsidRDefault="00266401" w:rsidP="00266401">
            <w:pPr>
              <w:widowControl w:val="0"/>
              <w:suppressAutoHyphens/>
              <w:spacing w:after="0" w:line="240" w:lineRule="auto"/>
              <w:ind w:firstLine="566"/>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eastAsia="zh-CN"/>
              </w:rPr>
              <w:t> </w:t>
            </w:r>
            <w:r w:rsidRPr="00266401">
              <w:rPr>
                <w:rFonts w:ascii="Times New Roman" w:eastAsia="Calibri"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266401">
              <w:rPr>
                <w:rFonts w:ascii="Times New Roman" w:eastAsia="Calibri" w:hAnsi="Times New Roman" w:cs="Times New Roman"/>
                <w:color w:val="000000"/>
                <w:sz w:val="24"/>
                <w:szCs w:val="24"/>
                <w:lang w:val="uk-UA"/>
              </w:rPr>
              <w:lastRenderedPageBreak/>
              <w:t>закупівлю перебіг строку для укладення договору про закупівлю зупиняється.</w:t>
            </w:r>
          </w:p>
          <w:p w14:paraId="36656BEA" w14:textId="77777777" w:rsidR="00266401" w:rsidRPr="00266401" w:rsidRDefault="00266401" w:rsidP="00266401">
            <w:pPr>
              <w:widowControl w:val="0"/>
              <w:suppressAutoHyphens/>
              <w:spacing w:after="0" w:line="240" w:lineRule="auto"/>
              <w:jc w:val="both"/>
              <w:rPr>
                <w:rFonts w:ascii="Times New Roman" w:eastAsia="Calibri" w:hAnsi="Times New Roman" w:cs="Times New Roman"/>
                <w:sz w:val="24"/>
                <w:szCs w:val="24"/>
                <w:lang w:val="uk-UA" w:eastAsia="zh-CN"/>
              </w:rPr>
            </w:pPr>
          </w:p>
        </w:tc>
      </w:tr>
      <w:tr w:rsidR="00266401" w:rsidRPr="00266401" w14:paraId="67C11458"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F12FFF"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56CB0D98"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46D576C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39B198"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Проект договору викладено у Додатку 3 до тендерної документації.</w:t>
            </w:r>
          </w:p>
          <w:p w14:paraId="6E5EC1C6"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У разі проведення </w:t>
            </w:r>
            <w:proofErr w:type="spellStart"/>
            <w:r w:rsidRPr="00266401">
              <w:rPr>
                <w:rFonts w:ascii="Times New Roman" w:eastAsia="Times New Roman" w:hAnsi="Times New Roman" w:cs="Times New Roman"/>
                <w:sz w:val="24"/>
                <w:szCs w:val="24"/>
                <w:lang w:val="uk-UA" w:eastAsia="uk-UA"/>
              </w:rPr>
              <w:t>багатолотової</w:t>
            </w:r>
            <w:proofErr w:type="spellEnd"/>
            <w:r w:rsidRPr="00266401">
              <w:rPr>
                <w:rFonts w:ascii="Times New Roman" w:eastAsia="Times New Roman" w:hAnsi="Times New Roman" w:cs="Times New Roman"/>
                <w:sz w:val="24"/>
                <w:szCs w:val="24"/>
                <w:lang w:val="uk-UA" w:eastAsia="uk-UA"/>
              </w:rPr>
              <w:t xml:space="preserve">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443CB38D"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14:paraId="1A979AE1"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53651ED"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3FF1E8C2"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3E7B3777"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0B93A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0F2CCCE2"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BCB1B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F9F154"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ABDA1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BD97AA4"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42D5D1"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w:t>
            </w:r>
            <w:r w:rsidRPr="00266401">
              <w:rPr>
                <w:rFonts w:ascii="Times New Roman" w:eastAsia="Times New Roman" w:hAnsi="Times New Roman" w:cs="Times New Roman"/>
                <w:color w:val="000000" w:themeColor="text1"/>
                <w:sz w:val="24"/>
                <w:szCs w:val="24"/>
                <w:lang w:val="uk-UA" w:eastAsia="uk-UA"/>
              </w:rPr>
              <w:lastRenderedPageBreak/>
              <w:t xml:space="preserve">іноземної валюти, зміни біржових котирувань або показників </w:t>
            </w:r>
            <w:proofErr w:type="spellStart"/>
            <w:r w:rsidRPr="00266401">
              <w:rPr>
                <w:rFonts w:ascii="Times New Roman" w:eastAsia="Times New Roman" w:hAnsi="Times New Roman" w:cs="Times New Roman"/>
                <w:color w:val="000000" w:themeColor="text1"/>
                <w:sz w:val="24"/>
                <w:szCs w:val="24"/>
                <w:lang w:val="uk-UA" w:eastAsia="uk-UA"/>
              </w:rPr>
              <w:t>Platts</w:t>
            </w:r>
            <w:proofErr w:type="spellEnd"/>
            <w:r w:rsidRPr="00266401">
              <w:rPr>
                <w:rFonts w:ascii="Times New Roman" w:eastAsia="Times New Roman" w:hAnsi="Times New Roman" w:cs="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1B6E0"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w:t>
            </w:r>
          </w:p>
          <w:p w14:paraId="3EA18445"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55C1D30" w14:textId="77777777" w:rsidR="00266401" w:rsidRPr="00266401" w:rsidRDefault="00266401" w:rsidP="00266401">
            <w:pPr>
              <w:spacing w:after="0" w:line="240" w:lineRule="auto"/>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ru-RU"/>
              </w:rPr>
              <w:t xml:space="preserve"> </w:t>
            </w:r>
            <w:r w:rsidRPr="00266401">
              <w:rPr>
                <w:rFonts w:ascii="Times New Roman" w:eastAsia="Times New Roman" w:hAnsi="Times New Roman" w:cs="Times New Roman"/>
                <w:sz w:val="24"/>
                <w:szCs w:val="24"/>
                <w:lang w:eastAsia="ru-RU"/>
              </w:rPr>
              <w:t> </w:t>
            </w:r>
          </w:p>
          <w:p w14:paraId="49D89746"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530344B"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552EF3E"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9B1211A" w14:textId="77777777"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66401">
              <w:rPr>
                <w:rFonts w:ascii="Times New Roman" w:eastAsia="Times New Roman" w:hAnsi="Times New Roman" w:cs="Times New Roman"/>
                <w:b/>
                <w:color w:val="000000"/>
                <w:sz w:val="24"/>
                <w:szCs w:val="24"/>
                <w:lang w:val="uk-UA"/>
              </w:rPr>
              <w:t xml:space="preserve"> </w:t>
            </w:r>
            <w:r w:rsidRPr="00266401">
              <w:rPr>
                <w:rFonts w:ascii="Times New Roman" w:eastAsia="Times New Roman" w:hAnsi="Times New Roman" w:cs="Times New Roman"/>
                <w:color w:val="000000"/>
                <w:sz w:val="24"/>
                <w:szCs w:val="24"/>
                <w:lang w:val="uk-UA"/>
              </w:rPr>
              <w:t>крім випадків:</w:t>
            </w:r>
          </w:p>
          <w:p w14:paraId="6B4F946C" w14:textId="77777777" w:rsidR="00266401" w:rsidRPr="00266401" w:rsidRDefault="00266401" w:rsidP="00266401">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визначення грошового еквівалента зобов’язання в іноземній валюті;</w:t>
            </w:r>
          </w:p>
          <w:p w14:paraId="66FDD2FE" w14:textId="77777777" w:rsidR="00266401" w:rsidRPr="00266401" w:rsidRDefault="00266401" w:rsidP="00266401">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32943982" w14:textId="77777777"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266401">
              <w:rPr>
                <w:rFonts w:ascii="Times New Roman" w:eastAsia="Times New Roman" w:hAnsi="Times New Roman" w:cs="Times New Roman"/>
                <w:i/>
                <w:sz w:val="24"/>
                <w:szCs w:val="24"/>
                <w:lang w:val="uk-UA"/>
              </w:rPr>
              <w:t>( у разі закупівлі товару)</w:t>
            </w:r>
            <w:r w:rsidRPr="00266401">
              <w:rPr>
                <w:rFonts w:ascii="Times New Roman" w:eastAsia="Times New Roman" w:hAnsi="Times New Roman" w:cs="Times New Roman"/>
                <w:sz w:val="24"/>
                <w:szCs w:val="24"/>
                <w:lang w:val="uk-UA"/>
              </w:rPr>
              <w:t>.</w:t>
            </w:r>
          </w:p>
          <w:p w14:paraId="7B6F04E4" w14:textId="77777777"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D1BA8C5" w14:textId="77777777" w:rsidR="00266401" w:rsidRPr="00266401" w:rsidRDefault="00266401" w:rsidP="00266401">
            <w:pPr>
              <w:widowControl w:val="0"/>
              <w:tabs>
                <w:tab w:val="left" w:pos="601"/>
              </w:tabs>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що укладається з нерезидентом України, повинен бути викладений виключно українською мовою.</w:t>
            </w:r>
          </w:p>
          <w:p w14:paraId="592676D7"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3A9F7E3"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w:t>
            </w:r>
            <w:r w:rsidRPr="00266401">
              <w:rPr>
                <w:rFonts w:ascii="Times New Roman" w:eastAsia="Times New Roman" w:hAnsi="Times New Roman" w:cs="Times New Roman"/>
                <w:sz w:val="24"/>
                <w:szCs w:val="24"/>
                <w:lang w:val="uk-UA"/>
              </w:rPr>
              <w:lastRenderedPageBreak/>
              <w:t>мати автентичний переклад українською мовою.</w:t>
            </w:r>
          </w:p>
        </w:tc>
      </w:tr>
      <w:tr w:rsidR="00266401" w:rsidRPr="00266401" w14:paraId="00B88421"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51D744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60330D3"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1374BE62"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66401">
              <w:rPr>
                <w:rFonts w:ascii="Times New Roman" w:eastAsia="Times New Roman" w:hAnsi="Times New Roman" w:cs="Times New Roman"/>
                <w:color w:val="000000"/>
                <w:sz w:val="24"/>
                <w:szCs w:val="24"/>
                <w:lang w:val="uk-UA" w:eastAsia="uk-UA"/>
              </w:rPr>
              <w:t>неукладення</w:t>
            </w:r>
            <w:proofErr w:type="spellEnd"/>
            <w:r w:rsidRPr="00266401">
              <w:rPr>
                <w:rFonts w:ascii="Times New Roman" w:eastAsia="Times New Roman" w:hAnsi="Times New Roman" w:cs="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266401" w:rsidRPr="00266401" w14:paraId="5030A472" w14:textId="77777777" w:rsidTr="00E14647">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1B1A740"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6</w:t>
            </w:r>
          </w:p>
        </w:tc>
        <w:tc>
          <w:tcPr>
            <w:tcW w:w="2625" w:type="dxa"/>
            <w:tcBorders>
              <w:top w:val="single" w:sz="4" w:space="0" w:color="auto"/>
              <w:left w:val="single" w:sz="4" w:space="0" w:color="auto"/>
              <w:bottom w:val="single" w:sz="4" w:space="0" w:color="auto"/>
              <w:right w:val="single" w:sz="4" w:space="0" w:color="auto"/>
            </w:tcBorders>
            <w:vAlign w:val="center"/>
          </w:tcPr>
          <w:p w14:paraId="576A241B" w14:textId="77777777"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1DF80DA8" w14:textId="77777777"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Не вимагається</w:t>
            </w:r>
          </w:p>
        </w:tc>
      </w:tr>
    </w:tbl>
    <w:p w14:paraId="75218F04" w14:textId="77777777" w:rsidR="00266401" w:rsidRPr="00266401" w:rsidRDefault="00266401" w:rsidP="00266401">
      <w:pPr>
        <w:rPr>
          <w:rFonts w:ascii="Times New Roman" w:eastAsia="Times New Roman" w:hAnsi="Times New Roman" w:cs="Times New Roman"/>
          <w:sz w:val="28"/>
          <w:lang w:val="uk-UA"/>
        </w:rPr>
      </w:pPr>
    </w:p>
    <w:p w14:paraId="237871FC" w14:textId="50AEF836" w:rsidR="00266401" w:rsidRDefault="00266401" w:rsidP="00266401">
      <w:pPr>
        <w:rPr>
          <w:rFonts w:ascii="Times New Roman" w:eastAsia="Times New Roman" w:hAnsi="Times New Roman" w:cs="Times New Roman"/>
          <w:sz w:val="28"/>
          <w:lang w:val="uk-UA"/>
        </w:rPr>
      </w:pPr>
    </w:p>
    <w:p w14:paraId="637512BF" w14:textId="1D5D0F24" w:rsidR="00081CBE" w:rsidRDefault="00081CBE" w:rsidP="00266401">
      <w:pPr>
        <w:rPr>
          <w:rFonts w:ascii="Times New Roman" w:eastAsia="Times New Roman" w:hAnsi="Times New Roman" w:cs="Times New Roman"/>
          <w:sz w:val="28"/>
          <w:lang w:val="uk-UA"/>
        </w:rPr>
      </w:pPr>
    </w:p>
    <w:p w14:paraId="161AA52F" w14:textId="173FAC08" w:rsidR="00081CBE" w:rsidRDefault="00081CBE" w:rsidP="00266401">
      <w:pPr>
        <w:rPr>
          <w:rFonts w:ascii="Times New Roman" w:eastAsia="Times New Roman" w:hAnsi="Times New Roman" w:cs="Times New Roman"/>
          <w:sz w:val="28"/>
          <w:lang w:val="uk-UA"/>
        </w:rPr>
      </w:pPr>
    </w:p>
    <w:p w14:paraId="00B76BFA" w14:textId="77777777" w:rsidR="00081CBE" w:rsidRPr="00266401" w:rsidRDefault="00081CBE" w:rsidP="00266401">
      <w:pPr>
        <w:rPr>
          <w:rFonts w:ascii="Times New Roman" w:eastAsia="Times New Roman" w:hAnsi="Times New Roman" w:cs="Times New Roman"/>
          <w:sz w:val="28"/>
          <w:lang w:val="uk-UA"/>
        </w:rPr>
      </w:pPr>
    </w:p>
    <w:p w14:paraId="7843C159" w14:textId="77777777" w:rsidR="00DB4337" w:rsidRPr="00DB4337" w:rsidRDefault="00DB4337" w:rsidP="00DB4337">
      <w:pPr>
        <w:spacing w:after="0" w:line="240" w:lineRule="auto"/>
        <w:ind w:right="198"/>
        <w:jc w:val="right"/>
        <w:rPr>
          <w:rFonts w:ascii="Times New Roman" w:eastAsia="Times New Roman" w:hAnsi="Times New Roman" w:cs="Times New Roman"/>
          <w:b/>
          <w:bCs/>
          <w:color w:val="000000"/>
          <w:sz w:val="24"/>
          <w:szCs w:val="24"/>
          <w:lang w:val="uk-UA"/>
        </w:rPr>
      </w:pPr>
      <w:r w:rsidRPr="00DB4337">
        <w:rPr>
          <w:rFonts w:ascii="Times New Roman" w:eastAsia="Times New Roman" w:hAnsi="Times New Roman" w:cs="Times New Roman"/>
          <w:b/>
          <w:bCs/>
          <w:color w:val="000000"/>
          <w:sz w:val="24"/>
          <w:szCs w:val="24"/>
          <w:lang w:val="uk-UA"/>
        </w:rPr>
        <w:t>ДОДАТОК 1</w:t>
      </w:r>
    </w:p>
    <w:p w14:paraId="5A5D7721"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4EB01A4F" w14:textId="17B60AB9" w:rsidR="00DB4337" w:rsidRDefault="00DB4337" w:rsidP="00DB4337">
      <w:pPr>
        <w:spacing w:after="0" w:line="240" w:lineRule="auto"/>
        <w:ind w:left="180" w:right="196"/>
        <w:rPr>
          <w:rFonts w:ascii="Times New Roman" w:eastAsia="Times New Roman" w:hAnsi="Times New Roman" w:cs="Times New Roman"/>
          <w:i/>
          <w:iCs/>
          <w:color w:val="000000"/>
          <w:sz w:val="24"/>
          <w:szCs w:val="24"/>
          <w:lang w:val="uk-UA"/>
        </w:rPr>
      </w:pPr>
      <w:r w:rsidRPr="00DB4337">
        <w:rPr>
          <w:rFonts w:ascii="Times New Roman" w:eastAsia="Times New Roman" w:hAnsi="Times New Roman" w:cs="Times New Roman"/>
          <w:i/>
          <w:iCs/>
          <w:color w:val="000000"/>
          <w:sz w:val="24"/>
          <w:szCs w:val="24"/>
          <w:lang w:val="uk-UA"/>
        </w:rPr>
        <w:t xml:space="preserve">Форма цінової пропозиції </w:t>
      </w:r>
      <w:proofErr w:type="spellStart"/>
      <w:r w:rsidRPr="00DB4337">
        <w:rPr>
          <w:rFonts w:ascii="Times New Roman" w:eastAsia="Times New Roman" w:hAnsi="Times New Roman" w:cs="Times New Roman"/>
          <w:i/>
          <w:iCs/>
          <w:color w:val="000000"/>
          <w:sz w:val="24"/>
          <w:szCs w:val="24"/>
          <w:lang w:val="uk-UA"/>
        </w:rPr>
        <w:t>„Пропозиція</w:t>
      </w:r>
      <w:proofErr w:type="spellEnd"/>
      <w:r w:rsidRPr="00DB4337">
        <w:rPr>
          <w:rFonts w:ascii="Times New Roman" w:eastAsia="Times New Roman" w:hAnsi="Times New Roman" w:cs="Times New Roman"/>
          <w:i/>
          <w:iCs/>
          <w:color w:val="000000"/>
          <w:sz w:val="24"/>
          <w:szCs w:val="24"/>
          <w:lang w:val="uk-UA"/>
        </w:rPr>
        <w:t>" подається у вигляді, наведеному нижче.</w:t>
      </w:r>
    </w:p>
    <w:p w14:paraId="3DC617D3" w14:textId="738CDCF8" w:rsidR="00081CBE" w:rsidRDefault="00081CBE" w:rsidP="00DB4337">
      <w:pPr>
        <w:spacing w:after="0" w:line="240" w:lineRule="auto"/>
        <w:ind w:left="180" w:right="196"/>
        <w:rPr>
          <w:rFonts w:ascii="Times New Roman" w:eastAsia="Times New Roman" w:hAnsi="Times New Roman" w:cs="Times New Roman"/>
          <w:i/>
          <w:iCs/>
          <w:color w:val="000000"/>
          <w:sz w:val="24"/>
          <w:szCs w:val="24"/>
          <w:lang w:val="uk-UA"/>
        </w:rPr>
      </w:pPr>
    </w:p>
    <w:p w14:paraId="7E05FA0B" w14:textId="77777777" w:rsidR="00081CBE" w:rsidRPr="00DB4337" w:rsidRDefault="00081CBE" w:rsidP="00DB4337">
      <w:pPr>
        <w:spacing w:after="0" w:line="240" w:lineRule="auto"/>
        <w:ind w:left="180" w:right="196"/>
        <w:rPr>
          <w:rFonts w:ascii="Times New Roman" w:eastAsia="Times New Roman" w:hAnsi="Times New Roman" w:cs="Times New Roman"/>
          <w:i/>
          <w:iCs/>
          <w:color w:val="000000"/>
          <w:sz w:val="24"/>
          <w:szCs w:val="24"/>
          <w:lang w:val="uk-UA"/>
        </w:rPr>
      </w:pPr>
    </w:p>
    <w:p w14:paraId="54EE2310" w14:textId="77777777" w:rsidR="00DB4337" w:rsidRPr="00DB4337" w:rsidRDefault="00DB4337" w:rsidP="00DB4337">
      <w:pPr>
        <w:spacing w:after="0" w:line="240" w:lineRule="auto"/>
        <w:ind w:left="180" w:right="196"/>
        <w:rPr>
          <w:rFonts w:ascii="Times New Roman" w:eastAsia="Times New Roman" w:hAnsi="Times New Roman" w:cs="Times New Roman"/>
          <w:i/>
          <w:iCs/>
          <w:color w:val="000000"/>
          <w:sz w:val="24"/>
          <w:szCs w:val="24"/>
          <w:lang w:val="uk-UA" w:eastAsia="ru-RU"/>
        </w:rPr>
      </w:pPr>
    </w:p>
    <w:p w14:paraId="4EC3F8E6"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eastAsia="ru-RU"/>
        </w:rPr>
      </w:pPr>
      <w:r w:rsidRPr="00DB4337">
        <w:rPr>
          <w:rFonts w:ascii="Times New Roman" w:eastAsia="Times New Roman" w:hAnsi="Times New Roman" w:cs="Times New Roman"/>
          <w:b/>
          <w:sz w:val="24"/>
          <w:szCs w:val="24"/>
          <w:lang w:val="uk-UA" w:eastAsia="ru-RU"/>
        </w:rPr>
        <w:t>ФОРМА ЦІНОВОЇ ПРОПОЗИЦІЇ "ПРОПОЗИЦІЯ"</w:t>
      </w:r>
    </w:p>
    <w:p w14:paraId="4F307276" w14:textId="77777777" w:rsidR="00DB4337" w:rsidRPr="00DB4337" w:rsidRDefault="00DB4337" w:rsidP="00DB4337">
      <w:pPr>
        <w:spacing w:after="0" w:line="240" w:lineRule="auto"/>
        <w:jc w:val="center"/>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(форма, яка подається Учасником на фірмовому бланку)</w:t>
      </w:r>
    </w:p>
    <w:p w14:paraId="10A3E9B8" w14:textId="77777777" w:rsidR="00DB4337" w:rsidRPr="00DB4337" w:rsidRDefault="00DB4337" w:rsidP="00DB4337">
      <w:pPr>
        <w:spacing w:after="0" w:line="240" w:lineRule="auto"/>
        <w:jc w:val="center"/>
        <w:rPr>
          <w:rFonts w:ascii="Times New Roman" w:eastAsia="Times New Roman" w:hAnsi="Times New Roman" w:cs="Times New Roman"/>
          <w:sz w:val="24"/>
          <w:szCs w:val="24"/>
          <w:lang w:val="uk-UA" w:eastAsia="ru-RU"/>
        </w:rPr>
      </w:pPr>
    </w:p>
    <w:p w14:paraId="7B49EAF1" w14:textId="77777777" w:rsidR="00DB4337" w:rsidRPr="00DB4337" w:rsidRDefault="00DB4337" w:rsidP="00DB4337">
      <w:pPr>
        <w:spacing w:after="0" w:line="240" w:lineRule="auto"/>
        <w:jc w:val="both"/>
        <w:rPr>
          <w:rFonts w:ascii="Times New Roman" w:eastAsia="Times New Roman" w:hAnsi="Times New Roman" w:cs="Times New Roman"/>
          <w:sz w:val="24"/>
          <w:szCs w:val="24"/>
          <w:lang w:val="uk-UA" w:eastAsia="ru-RU"/>
        </w:rPr>
      </w:pPr>
    </w:p>
    <w:p w14:paraId="5DC71B1B" w14:textId="46568430" w:rsidR="00DB4337" w:rsidRDefault="00DB4337" w:rsidP="00DB4337">
      <w:pPr>
        <w:jc w:val="both"/>
        <w:rPr>
          <w:rFonts w:ascii="Times New Roman" w:eastAsia="Calibri" w:hAnsi="Times New Roman" w:cs="Times New Roman"/>
          <w:bCs/>
          <w:kern w:val="32"/>
          <w:sz w:val="24"/>
          <w:szCs w:val="24"/>
          <w:lang w:val="uk-UA"/>
        </w:rPr>
      </w:pPr>
      <w:r w:rsidRPr="00DB4337">
        <w:rPr>
          <w:rFonts w:ascii="Times New Roman" w:eastAsia="Calibri" w:hAnsi="Times New Roman" w:cs="Times New Roman"/>
          <w:b/>
          <w:bCs/>
          <w:kern w:val="32"/>
          <w:sz w:val="24"/>
          <w:szCs w:val="24"/>
          <w:lang w:val="uk-UA"/>
        </w:rPr>
        <w:tab/>
      </w:r>
      <w:r w:rsidRPr="00DB4337">
        <w:rPr>
          <w:rFonts w:ascii="Times New Roman" w:eastAsia="Calibri" w:hAnsi="Times New Roman" w:cs="Times New Roman"/>
          <w:bCs/>
          <w:kern w:val="32"/>
          <w:sz w:val="24"/>
          <w:szCs w:val="24"/>
          <w:lang w:val="uk-UA"/>
        </w:rPr>
        <w:t xml:space="preserve">Ми, (назва Учасника), надаємо свою пропозицію щодо участі у торгах на закупівлю </w:t>
      </w:r>
      <w:r w:rsidRPr="00DB4337">
        <w:rPr>
          <w:rFonts w:ascii="Times New Roman" w:eastAsia="Calibri" w:hAnsi="Times New Roman" w:cs="Times New Roman"/>
          <w:b/>
          <w:bCs/>
          <w:kern w:val="32"/>
          <w:sz w:val="24"/>
          <w:szCs w:val="24"/>
          <w:lang w:val="uk-UA"/>
        </w:rPr>
        <w:t xml:space="preserve">– </w:t>
      </w:r>
      <w:r w:rsidRPr="00DB4337">
        <w:rPr>
          <w:rFonts w:ascii="Times New Roman" w:eastAsia="Calibri" w:hAnsi="Times New Roman" w:cs="Times New Roman"/>
          <w:b/>
          <w:bCs/>
          <w:kern w:val="32"/>
          <w:sz w:val="24"/>
          <w:szCs w:val="24"/>
          <w:lang w:val="uk-UA"/>
        </w:rPr>
        <w:br/>
      </w:r>
      <w:r w:rsidR="00756A0C" w:rsidRPr="00266401">
        <w:rPr>
          <w:rFonts w:ascii="Times New Roman" w:eastAsia="Times New Roman" w:hAnsi="Times New Roman" w:cs="Times New Roman"/>
          <w:b/>
          <w:sz w:val="24"/>
          <w:szCs w:val="24"/>
          <w:lang w:val="uk-UA" w:eastAsia="ru-RU"/>
        </w:rPr>
        <w:t xml:space="preserve">ДК 021:2015: </w:t>
      </w:r>
      <w:r w:rsidR="00A60E19" w:rsidRPr="00A60E19">
        <w:rPr>
          <w:rFonts w:ascii="Times New Roman" w:hAnsi="Times New Roman" w:cs="Times New Roman"/>
          <w:b/>
          <w:color w:val="000000"/>
          <w:sz w:val="24"/>
          <w:szCs w:val="24"/>
        </w:rPr>
        <w:t xml:space="preserve">50730000-1 - </w:t>
      </w:r>
      <w:proofErr w:type="spellStart"/>
      <w:r w:rsidR="00A60E19" w:rsidRPr="00A60E19">
        <w:rPr>
          <w:rFonts w:ascii="Times New Roman" w:hAnsi="Times New Roman" w:cs="Times New Roman"/>
          <w:b/>
          <w:color w:val="000000"/>
          <w:sz w:val="24"/>
          <w:szCs w:val="24"/>
        </w:rPr>
        <w:t>Послуги</w:t>
      </w:r>
      <w:proofErr w:type="spellEnd"/>
      <w:r w:rsidR="00A60E19" w:rsidRPr="00A60E19">
        <w:rPr>
          <w:rFonts w:ascii="Times New Roman" w:hAnsi="Times New Roman" w:cs="Times New Roman"/>
          <w:b/>
          <w:color w:val="000000"/>
          <w:sz w:val="24"/>
          <w:szCs w:val="24"/>
        </w:rPr>
        <w:t xml:space="preserve"> з ремонту і </w:t>
      </w:r>
      <w:proofErr w:type="spellStart"/>
      <w:r w:rsidR="00A60E19" w:rsidRPr="00A60E19">
        <w:rPr>
          <w:rFonts w:ascii="Times New Roman" w:hAnsi="Times New Roman" w:cs="Times New Roman"/>
          <w:b/>
          <w:color w:val="000000"/>
          <w:sz w:val="24"/>
          <w:szCs w:val="24"/>
        </w:rPr>
        <w:t>технічного</w:t>
      </w:r>
      <w:proofErr w:type="spellEnd"/>
      <w:r w:rsidR="00A60E19" w:rsidRPr="00A60E19">
        <w:rPr>
          <w:rFonts w:ascii="Times New Roman" w:hAnsi="Times New Roman" w:cs="Times New Roman"/>
          <w:b/>
          <w:color w:val="000000"/>
          <w:sz w:val="24"/>
          <w:szCs w:val="24"/>
        </w:rPr>
        <w:t xml:space="preserve"> </w:t>
      </w:r>
      <w:proofErr w:type="spellStart"/>
      <w:r w:rsidR="00A60E19" w:rsidRPr="00A60E19">
        <w:rPr>
          <w:rFonts w:ascii="Times New Roman" w:hAnsi="Times New Roman" w:cs="Times New Roman"/>
          <w:b/>
          <w:color w:val="000000"/>
          <w:sz w:val="24"/>
          <w:szCs w:val="24"/>
        </w:rPr>
        <w:t>обслуговування</w:t>
      </w:r>
      <w:proofErr w:type="spellEnd"/>
      <w:r w:rsidR="00A60E19" w:rsidRPr="00A60E19">
        <w:rPr>
          <w:rFonts w:ascii="Times New Roman" w:hAnsi="Times New Roman" w:cs="Times New Roman"/>
          <w:b/>
          <w:color w:val="000000"/>
          <w:sz w:val="24"/>
          <w:szCs w:val="24"/>
        </w:rPr>
        <w:t xml:space="preserve"> </w:t>
      </w:r>
      <w:proofErr w:type="spellStart"/>
      <w:r w:rsidR="00A60E19" w:rsidRPr="00A60E19">
        <w:rPr>
          <w:rFonts w:ascii="Times New Roman" w:hAnsi="Times New Roman" w:cs="Times New Roman"/>
          <w:b/>
          <w:color w:val="000000"/>
          <w:sz w:val="24"/>
          <w:szCs w:val="24"/>
        </w:rPr>
        <w:t>охолоджувальних</w:t>
      </w:r>
      <w:proofErr w:type="spellEnd"/>
      <w:r w:rsidR="00A60E19" w:rsidRPr="00A60E19">
        <w:rPr>
          <w:rFonts w:ascii="Times New Roman" w:hAnsi="Times New Roman" w:cs="Times New Roman"/>
          <w:b/>
          <w:color w:val="000000"/>
          <w:sz w:val="24"/>
          <w:szCs w:val="24"/>
        </w:rPr>
        <w:t xml:space="preserve"> установок</w:t>
      </w:r>
      <w:r w:rsidRPr="00A60E19">
        <w:rPr>
          <w:rFonts w:ascii="Times New Roman" w:eastAsia="Times New Roman" w:hAnsi="Times New Roman" w:cs="Times New Roman"/>
          <w:b/>
          <w:sz w:val="24"/>
          <w:szCs w:val="24"/>
          <w:lang w:val="uk-UA" w:eastAsia="ru-RU"/>
        </w:rPr>
        <w:t>.</w:t>
      </w:r>
      <w:r w:rsidRPr="00DB4337">
        <w:rPr>
          <w:rFonts w:ascii="Times New Roman" w:eastAsia="Times New Roman" w:hAnsi="Times New Roman" w:cs="Times New Roman"/>
          <w:b/>
          <w:bCs/>
          <w:color w:val="000000"/>
          <w:sz w:val="24"/>
          <w:szCs w:val="24"/>
          <w:lang w:val="uk-UA"/>
        </w:rPr>
        <w:t xml:space="preserve"> </w:t>
      </w:r>
      <w:r w:rsidRPr="00DB4337">
        <w:rPr>
          <w:rFonts w:ascii="Times New Roman" w:eastAsia="Calibri" w:hAnsi="Times New Roman" w:cs="Times New Roman"/>
          <w:bCs/>
          <w:kern w:val="32"/>
          <w:sz w:val="24"/>
          <w:szCs w:val="24"/>
          <w:lang w:val="uk-UA"/>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0019F996" w14:textId="77777777" w:rsidR="00081CBE" w:rsidRPr="00DB4337" w:rsidRDefault="00081CBE" w:rsidP="00DB4337">
      <w:pPr>
        <w:jc w:val="both"/>
        <w:rPr>
          <w:rFonts w:ascii="Times New Roman" w:eastAsia="Calibri" w:hAnsi="Times New Roman" w:cs="Times New Roman"/>
          <w:bCs/>
          <w:kern w:val="32"/>
          <w:sz w:val="24"/>
          <w:szCs w:val="24"/>
          <w:lang w:val="uk-UA"/>
        </w:rPr>
      </w:pPr>
    </w:p>
    <w:tbl>
      <w:tblPr>
        <w:tblW w:w="10666"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5056"/>
        <w:gridCol w:w="1344"/>
        <w:gridCol w:w="1344"/>
        <w:gridCol w:w="2240"/>
      </w:tblGrid>
      <w:tr w:rsidR="00DB4337" w:rsidRPr="00DB4337" w14:paraId="14DB362A" w14:textId="77777777" w:rsidTr="00E14647">
        <w:trPr>
          <w:cantSplit/>
          <w:trHeight w:val="596"/>
        </w:trPr>
        <w:tc>
          <w:tcPr>
            <w:tcW w:w="682" w:type="dxa"/>
            <w:vMerge w:val="restart"/>
            <w:vAlign w:val="center"/>
          </w:tcPr>
          <w:p w14:paraId="3A67C8E1"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w:t>
            </w:r>
          </w:p>
          <w:p w14:paraId="3A92330F" w14:textId="77777777" w:rsidR="00DB4337" w:rsidRPr="00DB4337" w:rsidRDefault="00DB4337" w:rsidP="00DB4337">
            <w:pPr>
              <w:jc w:val="center"/>
              <w:rPr>
                <w:rFonts w:ascii="Times New Roman" w:eastAsia="Times New Roman" w:hAnsi="Times New Roman" w:cs="Times New Roman"/>
                <w:color w:val="000000"/>
                <w:sz w:val="24"/>
                <w:szCs w:val="24"/>
                <w:lang w:val="uk-UA"/>
              </w:rPr>
            </w:pPr>
          </w:p>
        </w:tc>
        <w:tc>
          <w:tcPr>
            <w:tcW w:w="5056" w:type="dxa"/>
            <w:vMerge w:val="restart"/>
            <w:vAlign w:val="center"/>
          </w:tcPr>
          <w:p w14:paraId="15BD9FB1"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Найменування предмету закупівлі</w:t>
            </w:r>
          </w:p>
        </w:tc>
        <w:tc>
          <w:tcPr>
            <w:tcW w:w="1344" w:type="dxa"/>
            <w:vMerge w:val="restart"/>
            <w:vAlign w:val="center"/>
          </w:tcPr>
          <w:p w14:paraId="26A40997"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Одиниця виміру</w:t>
            </w:r>
          </w:p>
        </w:tc>
        <w:tc>
          <w:tcPr>
            <w:tcW w:w="1344" w:type="dxa"/>
            <w:vMerge w:val="restart"/>
            <w:vAlign w:val="center"/>
          </w:tcPr>
          <w:p w14:paraId="7E10B9D9" w14:textId="77777777" w:rsidR="00DB4337" w:rsidRPr="00DB4337" w:rsidRDefault="00DB4337" w:rsidP="00DB4337">
            <w:pPr>
              <w:ind w:hanging="77"/>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Кількість</w:t>
            </w:r>
          </w:p>
        </w:tc>
        <w:tc>
          <w:tcPr>
            <w:tcW w:w="2240" w:type="dxa"/>
            <w:vMerge w:val="restart"/>
            <w:vAlign w:val="center"/>
          </w:tcPr>
          <w:p w14:paraId="62B6AB6C"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Вартість, грн. , з ПДВ/без ПДВ*</w:t>
            </w:r>
          </w:p>
        </w:tc>
      </w:tr>
      <w:tr w:rsidR="00DB4337" w:rsidRPr="00DB4337" w14:paraId="1EE57F24" w14:textId="77777777" w:rsidTr="007A3D9A">
        <w:trPr>
          <w:cantSplit/>
          <w:trHeight w:val="517"/>
        </w:trPr>
        <w:tc>
          <w:tcPr>
            <w:tcW w:w="682" w:type="dxa"/>
            <w:vMerge/>
            <w:vAlign w:val="center"/>
          </w:tcPr>
          <w:p w14:paraId="38B99A43"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5056" w:type="dxa"/>
            <w:vMerge/>
            <w:vAlign w:val="center"/>
          </w:tcPr>
          <w:p w14:paraId="435FCE3D"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1344" w:type="dxa"/>
            <w:vMerge/>
          </w:tcPr>
          <w:p w14:paraId="4D77C217"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1344" w:type="dxa"/>
            <w:vMerge/>
          </w:tcPr>
          <w:p w14:paraId="065DD496"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c>
          <w:tcPr>
            <w:tcW w:w="2240" w:type="dxa"/>
            <w:vMerge/>
          </w:tcPr>
          <w:p w14:paraId="58B12501" w14:textId="77777777" w:rsidR="00DB4337" w:rsidRPr="00DB4337" w:rsidRDefault="00DB4337" w:rsidP="00DB4337">
            <w:pPr>
              <w:widowControl w:val="0"/>
              <w:rPr>
                <w:rFonts w:ascii="Times New Roman" w:eastAsia="Times New Roman" w:hAnsi="Times New Roman" w:cs="Times New Roman"/>
                <w:color w:val="000000"/>
                <w:sz w:val="24"/>
                <w:szCs w:val="24"/>
                <w:lang w:val="uk-UA"/>
              </w:rPr>
            </w:pPr>
          </w:p>
        </w:tc>
      </w:tr>
      <w:tr w:rsidR="00DB4337" w:rsidRPr="00DB4337" w14:paraId="494CF30D" w14:textId="77777777" w:rsidTr="00E14647">
        <w:trPr>
          <w:trHeight w:val="582"/>
        </w:trPr>
        <w:tc>
          <w:tcPr>
            <w:tcW w:w="682" w:type="dxa"/>
            <w:vAlign w:val="center"/>
          </w:tcPr>
          <w:p w14:paraId="654B5182"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5056" w:type="dxa"/>
            <w:vAlign w:val="center"/>
          </w:tcPr>
          <w:p w14:paraId="1582C25E" w14:textId="7AABAB3C" w:rsidR="00DB4337" w:rsidRPr="00DB4337" w:rsidRDefault="00A250AC" w:rsidP="00DB4337">
            <w:pPr>
              <w:spacing w:after="0"/>
              <w:jc w:val="both"/>
              <w:rPr>
                <w:rFonts w:ascii="Times New Roman" w:eastAsia="Times New Roman" w:hAnsi="Times New Roman" w:cs="Times New Roman"/>
                <w:color w:val="000000" w:themeColor="text1"/>
                <w:sz w:val="24"/>
                <w:szCs w:val="24"/>
                <w:lang w:eastAsia="uk-UA"/>
              </w:rPr>
            </w:pPr>
            <w:proofErr w:type="spellStart"/>
            <w:r w:rsidRPr="00BA1658">
              <w:rPr>
                <w:rFonts w:ascii="Times New Roman" w:hAnsi="Times New Roman" w:cs="Times New Roman"/>
                <w:bCs/>
                <w:color w:val="000000"/>
                <w:sz w:val="24"/>
                <w:szCs w:val="24"/>
              </w:rPr>
              <w:t>Послуги</w:t>
            </w:r>
            <w:proofErr w:type="spellEnd"/>
            <w:r w:rsidRPr="00BA1658">
              <w:rPr>
                <w:rFonts w:ascii="Times New Roman" w:hAnsi="Times New Roman" w:cs="Times New Roman"/>
                <w:bCs/>
                <w:color w:val="000000"/>
                <w:sz w:val="24"/>
                <w:szCs w:val="24"/>
              </w:rPr>
              <w:t xml:space="preserve"> з ремонту і </w:t>
            </w:r>
            <w:proofErr w:type="spellStart"/>
            <w:r w:rsidRPr="00BA1658">
              <w:rPr>
                <w:rFonts w:ascii="Times New Roman" w:hAnsi="Times New Roman" w:cs="Times New Roman"/>
                <w:bCs/>
                <w:color w:val="000000"/>
                <w:sz w:val="24"/>
                <w:szCs w:val="24"/>
              </w:rPr>
              <w:t>технічного</w:t>
            </w:r>
            <w:proofErr w:type="spellEnd"/>
            <w:r w:rsidRPr="00BA1658">
              <w:rPr>
                <w:rFonts w:ascii="Times New Roman" w:hAnsi="Times New Roman" w:cs="Times New Roman"/>
                <w:bCs/>
                <w:color w:val="000000"/>
                <w:sz w:val="24"/>
                <w:szCs w:val="24"/>
              </w:rPr>
              <w:t xml:space="preserve"> </w:t>
            </w:r>
            <w:proofErr w:type="spellStart"/>
            <w:r w:rsidRPr="00BA1658">
              <w:rPr>
                <w:rFonts w:ascii="Times New Roman" w:hAnsi="Times New Roman" w:cs="Times New Roman"/>
                <w:bCs/>
                <w:color w:val="000000"/>
                <w:sz w:val="24"/>
                <w:szCs w:val="24"/>
              </w:rPr>
              <w:t>обслуговування</w:t>
            </w:r>
            <w:proofErr w:type="spellEnd"/>
            <w:r w:rsidRPr="00BA1658">
              <w:rPr>
                <w:rFonts w:ascii="Times New Roman" w:hAnsi="Times New Roman" w:cs="Times New Roman"/>
                <w:bCs/>
                <w:color w:val="000000"/>
                <w:sz w:val="24"/>
                <w:szCs w:val="24"/>
              </w:rPr>
              <w:t xml:space="preserve"> </w:t>
            </w:r>
            <w:proofErr w:type="spellStart"/>
            <w:r w:rsidRPr="00BA1658">
              <w:rPr>
                <w:rFonts w:ascii="Times New Roman" w:hAnsi="Times New Roman" w:cs="Times New Roman"/>
                <w:bCs/>
                <w:color w:val="000000"/>
                <w:sz w:val="24"/>
                <w:szCs w:val="24"/>
              </w:rPr>
              <w:t>охолоджувальних</w:t>
            </w:r>
            <w:proofErr w:type="spellEnd"/>
            <w:r w:rsidRPr="00BA1658">
              <w:rPr>
                <w:rFonts w:ascii="Times New Roman" w:hAnsi="Times New Roman" w:cs="Times New Roman"/>
                <w:bCs/>
                <w:color w:val="000000"/>
                <w:sz w:val="24"/>
                <w:szCs w:val="24"/>
              </w:rPr>
              <w:t xml:space="preserve"> установок</w:t>
            </w:r>
          </w:p>
        </w:tc>
        <w:tc>
          <w:tcPr>
            <w:tcW w:w="1344" w:type="dxa"/>
            <w:vAlign w:val="center"/>
          </w:tcPr>
          <w:p w14:paraId="54675754"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послуга</w:t>
            </w:r>
          </w:p>
        </w:tc>
        <w:tc>
          <w:tcPr>
            <w:tcW w:w="1344" w:type="dxa"/>
            <w:tcBorders>
              <w:right w:val="single" w:sz="4" w:space="0" w:color="auto"/>
            </w:tcBorders>
            <w:vAlign w:val="center"/>
          </w:tcPr>
          <w:p w14:paraId="1B8E20C9" w14:textId="77777777" w:rsidR="00DB4337" w:rsidRPr="00DB4337" w:rsidRDefault="00DB4337" w:rsidP="00DB4337">
            <w:pPr>
              <w:spacing w:after="0"/>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color w:val="000000"/>
                <w:sz w:val="24"/>
                <w:szCs w:val="24"/>
                <w:lang w:val="uk-UA"/>
              </w:rPr>
              <w:t>1</w:t>
            </w:r>
          </w:p>
        </w:tc>
        <w:tc>
          <w:tcPr>
            <w:tcW w:w="2240" w:type="dxa"/>
            <w:tcBorders>
              <w:left w:val="single" w:sz="4" w:space="0" w:color="auto"/>
            </w:tcBorders>
          </w:tcPr>
          <w:p w14:paraId="368C8EBE" w14:textId="77777777" w:rsidR="00DB4337" w:rsidRPr="00DB4337" w:rsidRDefault="00DB4337" w:rsidP="00DB4337">
            <w:pPr>
              <w:tabs>
                <w:tab w:val="left" w:pos="1080"/>
              </w:tabs>
              <w:spacing w:after="0"/>
              <w:jc w:val="center"/>
              <w:rPr>
                <w:rFonts w:ascii="Times New Roman" w:eastAsia="Times New Roman" w:hAnsi="Times New Roman" w:cs="Times New Roman"/>
                <w:color w:val="000000"/>
                <w:sz w:val="24"/>
                <w:szCs w:val="24"/>
                <w:lang w:val="uk-UA"/>
              </w:rPr>
            </w:pPr>
          </w:p>
        </w:tc>
      </w:tr>
      <w:tr w:rsidR="00DB4337" w:rsidRPr="00DB4337" w14:paraId="3161C04F" w14:textId="77777777" w:rsidTr="007A3D9A">
        <w:trPr>
          <w:trHeight w:val="708"/>
        </w:trPr>
        <w:tc>
          <w:tcPr>
            <w:tcW w:w="8426" w:type="dxa"/>
            <w:gridSpan w:val="4"/>
            <w:tcBorders>
              <w:right w:val="single" w:sz="4" w:space="0" w:color="auto"/>
            </w:tcBorders>
            <w:vAlign w:val="center"/>
          </w:tcPr>
          <w:p w14:paraId="2815265F" w14:textId="77777777" w:rsidR="00DB4337" w:rsidRPr="00DB4337" w:rsidRDefault="00DB4337" w:rsidP="00DB4337">
            <w:pPr>
              <w:jc w:val="center"/>
              <w:rPr>
                <w:rFonts w:ascii="Times New Roman" w:eastAsia="Times New Roman" w:hAnsi="Times New Roman" w:cs="Times New Roman"/>
                <w:bCs/>
                <w:kern w:val="32"/>
                <w:sz w:val="24"/>
                <w:szCs w:val="24"/>
                <w:lang w:val="uk-UA"/>
              </w:rPr>
            </w:pPr>
            <w:r w:rsidRPr="00DB4337">
              <w:rPr>
                <w:rFonts w:ascii="Times New Roman" w:eastAsia="Times New Roman" w:hAnsi="Times New Roman" w:cs="Times New Roman"/>
                <w:bCs/>
                <w:kern w:val="32"/>
                <w:sz w:val="24"/>
                <w:szCs w:val="24"/>
                <w:lang w:val="uk-UA"/>
              </w:rPr>
              <w:lastRenderedPageBreak/>
              <w:t>Всього: сума тендерної пропозиції, з ПДВ, грн.(</w:t>
            </w:r>
            <w:proofErr w:type="spellStart"/>
            <w:r w:rsidRPr="00DB4337">
              <w:rPr>
                <w:rFonts w:ascii="Times New Roman" w:eastAsia="Times New Roman" w:hAnsi="Times New Roman" w:cs="Times New Roman"/>
                <w:bCs/>
                <w:kern w:val="32"/>
                <w:sz w:val="24"/>
                <w:szCs w:val="24"/>
                <w:lang w:val="uk-UA"/>
              </w:rPr>
              <w:t>_____грн.____к</w:t>
            </w:r>
            <w:proofErr w:type="spellEnd"/>
            <w:r w:rsidRPr="00DB4337">
              <w:rPr>
                <w:rFonts w:ascii="Times New Roman" w:eastAsia="Times New Roman" w:hAnsi="Times New Roman" w:cs="Times New Roman"/>
                <w:bCs/>
                <w:kern w:val="32"/>
                <w:sz w:val="24"/>
                <w:szCs w:val="24"/>
                <w:lang w:val="uk-UA"/>
              </w:rPr>
              <w:t xml:space="preserve">оп.) </w:t>
            </w:r>
          </w:p>
          <w:p w14:paraId="4E6DCC86" w14:textId="77777777" w:rsidR="00DB4337" w:rsidRPr="00DB4337" w:rsidRDefault="00DB4337" w:rsidP="00DB4337">
            <w:pPr>
              <w:jc w:val="center"/>
              <w:rPr>
                <w:rFonts w:ascii="Times New Roman" w:eastAsia="Times New Roman" w:hAnsi="Times New Roman" w:cs="Times New Roman"/>
                <w:color w:val="000000"/>
                <w:sz w:val="24"/>
                <w:szCs w:val="24"/>
                <w:lang w:val="uk-UA"/>
              </w:rPr>
            </w:pPr>
            <w:r w:rsidRPr="00DB4337">
              <w:rPr>
                <w:rFonts w:ascii="Times New Roman" w:eastAsia="Times New Roman" w:hAnsi="Times New Roman" w:cs="Times New Roman"/>
                <w:bCs/>
                <w:kern w:val="32"/>
                <w:sz w:val="24"/>
                <w:szCs w:val="24"/>
                <w:lang w:val="uk-UA"/>
              </w:rPr>
              <w:t>В тому числі ПДВ., грн.(</w:t>
            </w:r>
            <w:proofErr w:type="spellStart"/>
            <w:r w:rsidRPr="00DB4337">
              <w:rPr>
                <w:rFonts w:ascii="Times New Roman" w:eastAsia="Times New Roman" w:hAnsi="Times New Roman" w:cs="Times New Roman"/>
                <w:bCs/>
                <w:kern w:val="32"/>
                <w:sz w:val="24"/>
                <w:szCs w:val="24"/>
                <w:lang w:val="uk-UA"/>
              </w:rPr>
              <w:t>_____грн._____к</w:t>
            </w:r>
            <w:proofErr w:type="spellEnd"/>
            <w:r w:rsidRPr="00DB4337">
              <w:rPr>
                <w:rFonts w:ascii="Times New Roman" w:eastAsia="Times New Roman" w:hAnsi="Times New Roman" w:cs="Times New Roman"/>
                <w:bCs/>
                <w:kern w:val="32"/>
                <w:sz w:val="24"/>
                <w:szCs w:val="24"/>
                <w:lang w:val="uk-UA"/>
              </w:rPr>
              <w:t>оп.)</w:t>
            </w:r>
          </w:p>
        </w:tc>
        <w:tc>
          <w:tcPr>
            <w:tcW w:w="2240" w:type="dxa"/>
            <w:tcBorders>
              <w:left w:val="single" w:sz="4" w:space="0" w:color="auto"/>
            </w:tcBorders>
          </w:tcPr>
          <w:p w14:paraId="654C0B7E" w14:textId="77777777" w:rsidR="00DB4337" w:rsidRPr="00DB4337" w:rsidRDefault="00DB4337" w:rsidP="00DB4337">
            <w:pPr>
              <w:tabs>
                <w:tab w:val="left" w:pos="1080"/>
              </w:tabs>
              <w:jc w:val="center"/>
              <w:rPr>
                <w:rFonts w:ascii="Times New Roman" w:eastAsia="Times New Roman" w:hAnsi="Times New Roman" w:cs="Times New Roman"/>
                <w:color w:val="000000"/>
                <w:sz w:val="24"/>
                <w:szCs w:val="24"/>
                <w:lang w:val="uk-UA"/>
              </w:rPr>
            </w:pPr>
          </w:p>
        </w:tc>
      </w:tr>
    </w:tbl>
    <w:p w14:paraId="37C6F6EF" w14:textId="77777777" w:rsidR="00081CBE" w:rsidRDefault="00081CBE" w:rsidP="00E14647">
      <w:pPr>
        <w:jc w:val="both"/>
        <w:rPr>
          <w:rFonts w:ascii="Times New Roman" w:eastAsia="Calibri" w:hAnsi="Times New Roman" w:cs="Times New Roman"/>
          <w:bCs/>
          <w:kern w:val="32"/>
          <w:sz w:val="24"/>
          <w:szCs w:val="24"/>
          <w:lang w:val="uk-UA"/>
        </w:rPr>
      </w:pPr>
    </w:p>
    <w:p w14:paraId="69F160F3" w14:textId="77777777" w:rsidR="00081CBE" w:rsidRDefault="00081CBE" w:rsidP="00E14647">
      <w:pPr>
        <w:jc w:val="both"/>
        <w:rPr>
          <w:rFonts w:ascii="Times New Roman" w:eastAsia="Calibri" w:hAnsi="Times New Roman" w:cs="Times New Roman"/>
          <w:bCs/>
          <w:kern w:val="32"/>
          <w:sz w:val="24"/>
          <w:szCs w:val="24"/>
          <w:lang w:val="uk-UA"/>
        </w:rPr>
      </w:pPr>
    </w:p>
    <w:p w14:paraId="4B606AD5" w14:textId="66FBEE49" w:rsidR="00DB4337" w:rsidRPr="00DB4337" w:rsidRDefault="00DB4337" w:rsidP="00E14647">
      <w:pPr>
        <w:jc w:val="both"/>
        <w:rPr>
          <w:rFonts w:ascii="Times New Roman" w:eastAsia="Calibri" w:hAnsi="Times New Roman" w:cs="Times New Roman"/>
          <w:bCs/>
          <w:kern w:val="32"/>
          <w:sz w:val="24"/>
          <w:szCs w:val="24"/>
          <w:lang w:val="uk-UA"/>
        </w:rPr>
      </w:pPr>
      <w:r w:rsidRPr="00DB4337">
        <w:rPr>
          <w:rFonts w:ascii="Times New Roman" w:eastAsia="Calibri" w:hAnsi="Times New Roman" w:cs="Times New Roman"/>
          <w:bCs/>
          <w:kern w:val="32"/>
          <w:sz w:val="24"/>
          <w:szCs w:val="24"/>
          <w:lang w:val="uk-UA"/>
        </w:rPr>
        <w:t>* Без ПДВ – для Учасників, які не є платником податку на додану вартість, відповідно до вимог Податкового кодексу України.</w:t>
      </w:r>
    </w:p>
    <w:p w14:paraId="4CEF5814" w14:textId="77777777" w:rsidR="00DB4337" w:rsidRPr="00DB4337" w:rsidRDefault="00DB4337" w:rsidP="00E14647">
      <w:pPr>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1512C3EC" w14:textId="77777777" w:rsidR="00DB4337" w:rsidRPr="00DB4337" w:rsidRDefault="00DB4337" w:rsidP="00E14647">
      <w:pPr>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0BF2E13F" w14:textId="6C2142D6" w:rsidR="00DB4337" w:rsidRDefault="00DB4337" w:rsidP="007A3D9A">
      <w:pPr>
        <w:spacing w:after="0" w:line="240" w:lineRule="auto"/>
        <w:jc w:val="both"/>
        <w:rPr>
          <w:rFonts w:ascii="Times New Roman" w:eastAsia="Times New Roman" w:hAnsi="Times New Roman" w:cs="Times New Roman"/>
          <w:sz w:val="24"/>
          <w:szCs w:val="24"/>
          <w:lang w:val="uk-UA" w:eastAsia="ru-RU"/>
        </w:rPr>
      </w:pPr>
      <w:r w:rsidRPr="00DB4337">
        <w:rPr>
          <w:rFonts w:ascii="Times New Roman" w:eastAsia="Times New Roman" w:hAnsi="Times New Roman" w:cs="Times New Roman"/>
          <w:sz w:val="24"/>
          <w:szCs w:val="24"/>
          <w:lang w:val="uk-UA"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DB4337">
        <w:rPr>
          <w:rFonts w:ascii="Times New Roman" w:eastAsia="Times New Roman" w:hAnsi="Times New Roman" w:cs="Times New Roman"/>
          <w:sz w:val="24"/>
          <w:szCs w:val="24"/>
          <w:lang w:val="uk-UA" w:eastAsia="ru-RU"/>
        </w:rPr>
        <w:t>веб-порталі</w:t>
      </w:r>
      <w:proofErr w:type="spellEnd"/>
      <w:r w:rsidRPr="00DB4337">
        <w:rPr>
          <w:rFonts w:ascii="Times New Roman" w:eastAsia="Times New Roman" w:hAnsi="Times New Roman" w:cs="Times New Roman"/>
          <w:sz w:val="24"/>
          <w:szCs w:val="24"/>
          <w:lang w:val="uk-UA" w:eastAsia="ru-RU"/>
        </w:rPr>
        <w:t xml:space="preserve"> Уповноваженого органу повідомлення про намір укласти договір про закупівлю.</w:t>
      </w:r>
    </w:p>
    <w:p w14:paraId="530DEF8C" w14:textId="58ABA599" w:rsidR="00081CBE" w:rsidRDefault="00081CBE" w:rsidP="007A3D9A">
      <w:pPr>
        <w:spacing w:after="0" w:line="240" w:lineRule="auto"/>
        <w:jc w:val="both"/>
        <w:rPr>
          <w:rFonts w:ascii="Times New Roman" w:eastAsia="Times New Roman" w:hAnsi="Times New Roman" w:cs="Times New Roman"/>
          <w:sz w:val="24"/>
          <w:szCs w:val="24"/>
          <w:lang w:val="uk-UA" w:eastAsia="ru-RU"/>
        </w:rPr>
      </w:pPr>
    </w:p>
    <w:p w14:paraId="4BFCD352" w14:textId="77777777" w:rsidR="00081CBE" w:rsidRPr="00DB4337" w:rsidRDefault="00081CBE" w:rsidP="007A3D9A">
      <w:pPr>
        <w:spacing w:after="0" w:line="240" w:lineRule="auto"/>
        <w:jc w:val="both"/>
        <w:rPr>
          <w:rFonts w:ascii="Times New Roman" w:eastAsia="Times New Roman" w:hAnsi="Times New Roman" w:cs="Times New Roman"/>
          <w:sz w:val="24"/>
          <w:szCs w:val="24"/>
          <w:lang w:val="uk-UA" w:eastAsia="ru-RU"/>
        </w:rPr>
      </w:pPr>
    </w:p>
    <w:p w14:paraId="4BB24571" w14:textId="3D43CA7B" w:rsidR="00DB4337" w:rsidRDefault="00DB4337" w:rsidP="007A3D9A">
      <w:pPr>
        <w:spacing w:after="0" w:line="240" w:lineRule="auto"/>
        <w:rPr>
          <w:rFonts w:ascii="Times New Roman" w:eastAsia="Times New Roman" w:hAnsi="Times New Roman" w:cs="Times New Roman"/>
          <w:b/>
          <w:sz w:val="24"/>
          <w:szCs w:val="24"/>
          <w:lang w:val="uk-UA" w:eastAsia="ru-RU"/>
        </w:rPr>
      </w:pPr>
      <w:r w:rsidRPr="00DB4337">
        <w:rPr>
          <w:rFonts w:ascii="Times New Roman" w:eastAsia="Times New Roman" w:hAnsi="Times New Roman" w:cs="Times New Roman"/>
          <w:b/>
          <w:sz w:val="24"/>
          <w:szCs w:val="24"/>
          <w:lang w:val="uk-UA" w:eastAsia="ru-RU"/>
        </w:rPr>
        <w:t xml:space="preserve">      Посада, прізвище, ініціали, підпис уповноваженої особи Учасника, завірені печаткою (за наявності).</w:t>
      </w:r>
    </w:p>
    <w:p w14:paraId="6CBB946B" w14:textId="7339AE80" w:rsidR="00081CBE" w:rsidRDefault="00081CBE" w:rsidP="007A3D9A">
      <w:pPr>
        <w:spacing w:after="0" w:line="240" w:lineRule="auto"/>
        <w:rPr>
          <w:rFonts w:ascii="Times New Roman" w:eastAsia="Times New Roman" w:hAnsi="Times New Roman" w:cs="Times New Roman"/>
          <w:b/>
          <w:sz w:val="24"/>
          <w:szCs w:val="24"/>
          <w:lang w:val="uk-UA" w:eastAsia="ru-RU"/>
        </w:rPr>
      </w:pPr>
    </w:p>
    <w:p w14:paraId="06E8586B" w14:textId="1A94B459" w:rsidR="00081CBE" w:rsidRDefault="00081CBE" w:rsidP="007A3D9A">
      <w:pPr>
        <w:spacing w:after="0" w:line="240" w:lineRule="auto"/>
        <w:rPr>
          <w:rFonts w:ascii="Times New Roman" w:eastAsia="Times New Roman" w:hAnsi="Times New Roman" w:cs="Times New Roman"/>
          <w:b/>
          <w:sz w:val="24"/>
          <w:szCs w:val="24"/>
          <w:lang w:val="uk-UA" w:eastAsia="ru-RU"/>
        </w:rPr>
      </w:pPr>
    </w:p>
    <w:p w14:paraId="55D78C01" w14:textId="1CFBB7B0" w:rsidR="00081CBE" w:rsidRDefault="006F36DE" w:rsidP="007A3D9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Додаток 2</w:t>
      </w:r>
    </w:p>
    <w:p w14:paraId="410E4390" w14:textId="77777777" w:rsidR="006F36DE" w:rsidRDefault="006F36DE" w:rsidP="006F36DE">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7CD488AF" w14:textId="77777777" w:rsidR="00DB4337" w:rsidRPr="00DB4337" w:rsidRDefault="00DB4337" w:rsidP="00DB4337">
      <w:pPr>
        <w:spacing w:after="0" w:line="240" w:lineRule="auto"/>
        <w:jc w:val="center"/>
        <w:rPr>
          <w:rFonts w:ascii="Times New Roman" w:eastAsia="Times New Roman" w:hAnsi="Times New Roman" w:cs="Times New Roman"/>
          <w:b/>
          <w:sz w:val="24"/>
          <w:szCs w:val="24"/>
          <w:lang w:val="uk-UA"/>
        </w:rPr>
      </w:pPr>
      <w:bookmarkStart w:id="23" w:name="bookmark3"/>
    </w:p>
    <w:p w14:paraId="1BF92378" w14:textId="42EFAD48" w:rsidR="00A250AC" w:rsidRPr="00525789" w:rsidRDefault="00525789" w:rsidP="0052578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Технічна специфікація</w:t>
      </w:r>
    </w:p>
    <w:tbl>
      <w:tblPr>
        <w:tblpPr w:leftFromText="180" w:rightFromText="180" w:vertAnchor="page" w:horzAnchor="margin" w:tblpY="681"/>
        <w:tblW w:w="9923" w:type="dxa"/>
        <w:tblLook w:val="04A0" w:firstRow="1" w:lastRow="0" w:firstColumn="1" w:lastColumn="0" w:noHBand="0" w:noVBand="1"/>
      </w:tblPr>
      <w:tblGrid>
        <w:gridCol w:w="9923"/>
      </w:tblGrid>
      <w:tr w:rsidR="00A250AC" w:rsidRPr="00A250AC" w14:paraId="5D3DEB86" w14:textId="77777777" w:rsidTr="00A250AC">
        <w:trPr>
          <w:trHeight w:val="300"/>
        </w:trPr>
        <w:tc>
          <w:tcPr>
            <w:tcW w:w="9923" w:type="dxa"/>
            <w:tcBorders>
              <w:top w:val="nil"/>
              <w:left w:val="nil"/>
              <w:bottom w:val="nil"/>
              <w:right w:val="nil"/>
            </w:tcBorders>
            <w:shd w:val="clear" w:color="auto" w:fill="auto"/>
            <w:noWrap/>
            <w:vAlign w:val="bottom"/>
            <w:hideMark/>
          </w:tcPr>
          <w:p w14:paraId="38223934" w14:textId="56D0C927" w:rsidR="00A250AC" w:rsidRPr="00A250AC" w:rsidRDefault="00A250AC" w:rsidP="00A250AC">
            <w:pPr>
              <w:spacing w:after="0" w:line="240" w:lineRule="auto"/>
              <w:rPr>
                <w:rFonts w:ascii="Times New Roman" w:eastAsia="Times New Roman" w:hAnsi="Times New Roman" w:cs="Times New Roman"/>
                <w:color w:val="000000"/>
                <w:lang w:eastAsia="ru-RU"/>
              </w:rPr>
            </w:pPr>
            <w:r w:rsidRPr="00A250AC">
              <w:rPr>
                <w:rFonts w:ascii="Times New Roman" w:eastAsia="Times New Roman" w:hAnsi="Times New Roman" w:cs="Times New Roman"/>
                <w:color w:val="000000"/>
                <w:lang w:val="uk-UA" w:eastAsia="ru-RU"/>
              </w:rPr>
              <w:lastRenderedPageBreak/>
              <w:t xml:space="preserve">                                                                                                                   </w:t>
            </w:r>
          </w:p>
          <w:p w14:paraId="7BE4FA3B" w14:textId="77777777" w:rsidR="00A250AC" w:rsidRPr="00A250AC" w:rsidRDefault="00A250AC" w:rsidP="00A250AC">
            <w:pPr>
              <w:spacing w:after="0" w:line="240" w:lineRule="auto"/>
              <w:jc w:val="center"/>
              <w:rPr>
                <w:rFonts w:ascii="Times New Roman" w:eastAsia="Times New Roman" w:hAnsi="Times New Roman" w:cs="Times New Roman"/>
                <w:color w:val="000000"/>
                <w:lang w:val="uk-UA" w:eastAsia="ru-RU"/>
              </w:rPr>
            </w:pPr>
          </w:p>
          <w:tbl>
            <w:tblPr>
              <w:tblStyle w:val="27"/>
              <w:tblW w:w="0" w:type="auto"/>
              <w:tblLook w:val="04A0" w:firstRow="1" w:lastRow="0" w:firstColumn="1" w:lastColumn="0" w:noHBand="0" w:noVBand="1"/>
            </w:tblPr>
            <w:tblGrid>
              <w:gridCol w:w="753"/>
              <w:gridCol w:w="8387"/>
            </w:tblGrid>
            <w:tr w:rsidR="00A250AC" w:rsidRPr="00A250AC" w14:paraId="5C3A2A4F" w14:textId="77777777" w:rsidTr="00BD1717">
              <w:tc>
                <w:tcPr>
                  <w:tcW w:w="753" w:type="dxa"/>
                </w:tcPr>
                <w:p w14:paraId="1A60981B"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 п/</w:t>
                  </w:r>
                  <w:proofErr w:type="spellStart"/>
                  <w:r w:rsidRPr="00A250AC">
                    <w:rPr>
                      <w:rFonts w:ascii="Times New Roman" w:eastAsia="Times New Roman" w:hAnsi="Times New Roman" w:cs="Times New Roman"/>
                      <w:color w:val="000000"/>
                      <w:lang w:val="uk-UA" w:eastAsia="ru-RU"/>
                    </w:rPr>
                    <w:t>п</w:t>
                  </w:r>
                  <w:proofErr w:type="spellEnd"/>
                </w:p>
              </w:tc>
              <w:tc>
                <w:tcPr>
                  <w:tcW w:w="8387" w:type="dxa"/>
                </w:tcPr>
                <w:p w14:paraId="06B8023A"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Найменування</w:t>
                  </w:r>
                </w:p>
              </w:tc>
            </w:tr>
            <w:tr w:rsidR="00A250AC" w:rsidRPr="00A250AC" w14:paraId="4E5E642B" w14:textId="77777777" w:rsidTr="00BD1717">
              <w:tc>
                <w:tcPr>
                  <w:tcW w:w="753" w:type="dxa"/>
                </w:tcPr>
                <w:p w14:paraId="3E75FE3A"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w:t>
                  </w:r>
                </w:p>
              </w:tc>
              <w:tc>
                <w:tcPr>
                  <w:tcW w:w="8387" w:type="dxa"/>
                </w:tcPr>
                <w:p w14:paraId="4FA6D5A1"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Зовнішній огляд агрегатів і вузлів на предмет виявлення механічних пошкоджень</w:t>
                  </w:r>
                </w:p>
              </w:tc>
            </w:tr>
            <w:tr w:rsidR="00A250AC" w:rsidRPr="00A250AC" w14:paraId="50C79C2B" w14:textId="77777777" w:rsidTr="00BD1717">
              <w:tc>
                <w:tcPr>
                  <w:tcW w:w="753" w:type="dxa"/>
                </w:tcPr>
                <w:p w14:paraId="1635A7EE"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2</w:t>
                  </w:r>
                </w:p>
              </w:tc>
              <w:tc>
                <w:tcPr>
                  <w:tcW w:w="8387" w:type="dxa"/>
                </w:tcPr>
                <w:p w14:paraId="237814ED"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Перевірка кріплення зовнішнього блоку</w:t>
                  </w:r>
                </w:p>
              </w:tc>
            </w:tr>
            <w:tr w:rsidR="00A250AC" w:rsidRPr="00A250AC" w14:paraId="1B72C5AD" w14:textId="77777777" w:rsidTr="00BD1717">
              <w:tc>
                <w:tcPr>
                  <w:tcW w:w="753" w:type="dxa"/>
                </w:tcPr>
                <w:p w14:paraId="14BEEFD2"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 xml:space="preserve">3 </w:t>
                  </w:r>
                </w:p>
              </w:tc>
              <w:tc>
                <w:tcPr>
                  <w:tcW w:w="8387" w:type="dxa"/>
                </w:tcPr>
                <w:p w14:paraId="7C0308BA"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Очищення  холодильних агрегатів від бруду</w:t>
                  </w:r>
                </w:p>
              </w:tc>
            </w:tr>
            <w:tr w:rsidR="00A250AC" w:rsidRPr="00A250AC" w14:paraId="0D9D76AF" w14:textId="77777777" w:rsidTr="00BD1717">
              <w:tc>
                <w:tcPr>
                  <w:tcW w:w="753" w:type="dxa"/>
                </w:tcPr>
                <w:p w14:paraId="1D164C4D"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4</w:t>
                  </w:r>
                </w:p>
              </w:tc>
              <w:tc>
                <w:tcPr>
                  <w:tcW w:w="8387" w:type="dxa"/>
                </w:tcPr>
                <w:p w14:paraId="7B79E043"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Перевірка роботи холодильного обладнання</w:t>
                  </w:r>
                </w:p>
              </w:tc>
            </w:tr>
            <w:tr w:rsidR="00A250AC" w:rsidRPr="00A250AC" w14:paraId="6E9F130D" w14:textId="77777777" w:rsidTr="00BD1717">
              <w:tc>
                <w:tcPr>
                  <w:tcW w:w="753" w:type="dxa"/>
                </w:tcPr>
                <w:p w14:paraId="6CDED34A"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5</w:t>
                  </w:r>
                </w:p>
              </w:tc>
              <w:tc>
                <w:tcPr>
                  <w:tcW w:w="8387" w:type="dxa"/>
                </w:tcPr>
                <w:p w14:paraId="3B5CB52B"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Перевірка герметичності</w:t>
                  </w:r>
                </w:p>
              </w:tc>
            </w:tr>
            <w:tr w:rsidR="00A250AC" w:rsidRPr="00A250AC" w14:paraId="3087FB7E" w14:textId="77777777" w:rsidTr="00BD1717">
              <w:tc>
                <w:tcPr>
                  <w:tcW w:w="753" w:type="dxa"/>
                </w:tcPr>
                <w:p w14:paraId="67AAD128"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6</w:t>
                  </w:r>
                </w:p>
              </w:tc>
              <w:tc>
                <w:tcPr>
                  <w:tcW w:w="8387" w:type="dxa"/>
                </w:tcPr>
                <w:p w14:paraId="1F26DA0E"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Регулювання дверей (у разі потреби)</w:t>
                  </w:r>
                </w:p>
              </w:tc>
            </w:tr>
            <w:tr w:rsidR="00A250AC" w:rsidRPr="00A250AC" w14:paraId="112CDC1A" w14:textId="77777777" w:rsidTr="00BD1717">
              <w:tc>
                <w:tcPr>
                  <w:tcW w:w="753" w:type="dxa"/>
                </w:tcPr>
                <w:p w14:paraId="6BC7D149"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7</w:t>
                  </w:r>
                </w:p>
              </w:tc>
              <w:tc>
                <w:tcPr>
                  <w:tcW w:w="8387" w:type="dxa"/>
                </w:tcPr>
                <w:p w14:paraId="6BB4C66B"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Дозаправка холодильної системи фреоном (у разі потреби)</w:t>
                  </w:r>
                </w:p>
              </w:tc>
            </w:tr>
            <w:tr w:rsidR="00A250AC" w:rsidRPr="00A250AC" w14:paraId="20B387DF" w14:textId="77777777" w:rsidTr="00BD1717">
              <w:tc>
                <w:tcPr>
                  <w:tcW w:w="753" w:type="dxa"/>
                </w:tcPr>
                <w:p w14:paraId="01049436"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8</w:t>
                  </w:r>
                </w:p>
              </w:tc>
              <w:tc>
                <w:tcPr>
                  <w:tcW w:w="8387" w:type="dxa"/>
                </w:tcPr>
                <w:p w14:paraId="27B68907"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Перевірка працездатності електричних контактів та запобіжників</w:t>
                  </w:r>
                </w:p>
              </w:tc>
            </w:tr>
            <w:tr w:rsidR="00A250AC" w:rsidRPr="00A250AC" w14:paraId="3546229F" w14:textId="77777777" w:rsidTr="00BD1717">
              <w:tc>
                <w:tcPr>
                  <w:tcW w:w="753" w:type="dxa"/>
                </w:tcPr>
                <w:p w14:paraId="22702914"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9</w:t>
                  </w:r>
                </w:p>
              </w:tc>
              <w:tc>
                <w:tcPr>
                  <w:tcW w:w="8387" w:type="dxa"/>
                </w:tcPr>
                <w:p w14:paraId="43E4A2CB"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Визначення несправностей</w:t>
                  </w:r>
                </w:p>
              </w:tc>
            </w:tr>
            <w:tr w:rsidR="00A250AC" w:rsidRPr="00A250AC" w14:paraId="484A84CC" w14:textId="77777777" w:rsidTr="00BD1717">
              <w:tc>
                <w:tcPr>
                  <w:tcW w:w="753" w:type="dxa"/>
                </w:tcPr>
                <w:p w14:paraId="5EAAF9E3"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10</w:t>
                  </w:r>
                </w:p>
              </w:tc>
              <w:tc>
                <w:tcPr>
                  <w:tcW w:w="8387" w:type="dxa"/>
                </w:tcPr>
                <w:p w14:paraId="60416848"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Дрібний механічний або електричний ремонт</w:t>
                  </w:r>
                </w:p>
              </w:tc>
            </w:tr>
            <w:tr w:rsidR="00A250AC" w:rsidRPr="00A250AC" w14:paraId="1ED942B3" w14:textId="77777777" w:rsidTr="00BD1717">
              <w:tc>
                <w:tcPr>
                  <w:tcW w:w="753" w:type="dxa"/>
                </w:tcPr>
                <w:p w14:paraId="6DD55C80"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11</w:t>
                  </w:r>
                </w:p>
              </w:tc>
              <w:tc>
                <w:tcPr>
                  <w:tcW w:w="8387" w:type="dxa"/>
                </w:tcPr>
                <w:p w14:paraId="2D4A84E6"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Перевірка показників продуктивності (</w:t>
                  </w:r>
                  <w:proofErr w:type="spellStart"/>
                  <w:r w:rsidRPr="00A250AC">
                    <w:rPr>
                      <w:rFonts w:ascii="Times New Roman" w:eastAsia="Times New Roman" w:hAnsi="Times New Roman" w:cs="Times New Roman"/>
                      <w:color w:val="000000"/>
                      <w:lang w:val="uk-UA" w:eastAsia="ru-RU"/>
                    </w:rPr>
                    <w:t>С</w:t>
                  </w:r>
                  <w:r w:rsidRPr="00A250AC">
                    <w:rPr>
                      <w:rFonts w:ascii="Times New Roman" w:eastAsia="Times New Roman" w:hAnsi="Times New Roman" w:cs="Times New Roman"/>
                      <w:color w:val="000000"/>
                      <w:vertAlign w:val="superscript"/>
                      <w:lang w:val="uk-UA" w:eastAsia="ru-RU"/>
                    </w:rPr>
                    <w:t>о</w:t>
                  </w:r>
                  <w:proofErr w:type="spellEnd"/>
                  <w:r w:rsidRPr="00A250AC">
                    <w:rPr>
                      <w:rFonts w:ascii="Times New Roman" w:eastAsia="Times New Roman" w:hAnsi="Times New Roman" w:cs="Times New Roman"/>
                      <w:color w:val="000000"/>
                      <w:lang w:val="uk-UA" w:eastAsia="ru-RU"/>
                    </w:rPr>
                    <w:t>)</w:t>
                  </w:r>
                </w:p>
              </w:tc>
            </w:tr>
            <w:tr w:rsidR="00A250AC" w:rsidRPr="00A250AC" w14:paraId="26263746" w14:textId="77777777" w:rsidTr="00BD1717">
              <w:tc>
                <w:tcPr>
                  <w:tcW w:w="753" w:type="dxa"/>
                </w:tcPr>
                <w:p w14:paraId="0FE08A06"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12</w:t>
                  </w:r>
                </w:p>
              </w:tc>
              <w:tc>
                <w:tcPr>
                  <w:tcW w:w="8387" w:type="dxa"/>
                </w:tcPr>
                <w:p w14:paraId="341BB61D"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Відсутність внутрішнього освітлення</w:t>
                  </w:r>
                </w:p>
              </w:tc>
            </w:tr>
            <w:tr w:rsidR="00A250AC" w:rsidRPr="00A250AC" w14:paraId="71FAD98C" w14:textId="77777777" w:rsidTr="00BD1717">
              <w:tc>
                <w:tcPr>
                  <w:tcW w:w="753" w:type="dxa"/>
                </w:tcPr>
                <w:p w14:paraId="23234FE0"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13</w:t>
                  </w:r>
                </w:p>
              </w:tc>
              <w:tc>
                <w:tcPr>
                  <w:tcW w:w="8387" w:type="dxa"/>
                </w:tcPr>
                <w:p w14:paraId="1CBBF6E1"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Шумна робота (стукіт, гул, деренчання)</w:t>
                  </w:r>
                </w:p>
              </w:tc>
            </w:tr>
            <w:tr w:rsidR="00A250AC" w:rsidRPr="00A250AC" w14:paraId="38976DE1" w14:textId="77777777" w:rsidTr="00BD1717">
              <w:tc>
                <w:tcPr>
                  <w:tcW w:w="753" w:type="dxa"/>
                </w:tcPr>
                <w:p w14:paraId="3F78B876"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14</w:t>
                  </w:r>
                </w:p>
              </w:tc>
              <w:tc>
                <w:tcPr>
                  <w:tcW w:w="8387" w:type="dxa"/>
                </w:tcPr>
                <w:p w14:paraId="1549503A"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Підтікання води</w:t>
                  </w:r>
                </w:p>
              </w:tc>
            </w:tr>
            <w:tr w:rsidR="00A250AC" w:rsidRPr="00A250AC" w14:paraId="3E0C004A" w14:textId="77777777" w:rsidTr="00BD1717">
              <w:tc>
                <w:tcPr>
                  <w:tcW w:w="753" w:type="dxa"/>
                </w:tcPr>
                <w:p w14:paraId="245F1C0B"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15</w:t>
                  </w:r>
                </w:p>
              </w:tc>
              <w:tc>
                <w:tcPr>
                  <w:tcW w:w="8387" w:type="dxa"/>
                </w:tcPr>
                <w:p w14:paraId="6FC39A86"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Намерзання «шуби» в морозильній камері</w:t>
                  </w:r>
                </w:p>
              </w:tc>
            </w:tr>
            <w:tr w:rsidR="00A250AC" w:rsidRPr="00A250AC" w14:paraId="021AC637" w14:textId="77777777" w:rsidTr="00BD1717">
              <w:tc>
                <w:tcPr>
                  <w:tcW w:w="753" w:type="dxa"/>
                </w:tcPr>
                <w:p w14:paraId="6D73E93A"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16</w:t>
                  </w:r>
                </w:p>
              </w:tc>
              <w:tc>
                <w:tcPr>
                  <w:tcW w:w="8387" w:type="dxa"/>
                </w:tcPr>
                <w:p w14:paraId="12C747D1"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proofErr w:type="spellStart"/>
                  <w:r w:rsidRPr="00A250AC">
                    <w:rPr>
                      <w:rFonts w:ascii="Times New Roman" w:hAnsi="Times New Roman" w:cs="Times New Roman"/>
                    </w:rPr>
                    <w:t>Недостатнє</w:t>
                  </w:r>
                  <w:proofErr w:type="spellEnd"/>
                  <w:r w:rsidRPr="00A250AC">
                    <w:rPr>
                      <w:rFonts w:ascii="Times New Roman" w:hAnsi="Times New Roman" w:cs="Times New Roman"/>
                    </w:rPr>
                    <w:t xml:space="preserve"> </w:t>
                  </w:r>
                  <w:proofErr w:type="spellStart"/>
                  <w:r w:rsidRPr="00A250AC">
                    <w:rPr>
                      <w:rFonts w:ascii="Times New Roman" w:hAnsi="Times New Roman" w:cs="Times New Roman"/>
                    </w:rPr>
                    <w:t>або</w:t>
                  </w:r>
                  <w:proofErr w:type="spellEnd"/>
                  <w:r w:rsidRPr="00A250AC">
                    <w:rPr>
                      <w:rFonts w:ascii="Times New Roman" w:hAnsi="Times New Roman" w:cs="Times New Roman"/>
                    </w:rPr>
                    <w:t xml:space="preserve"> </w:t>
                  </w:r>
                  <w:proofErr w:type="spellStart"/>
                  <w:r w:rsidRPr="00A250AC">
                    <w:rPr>
                      <w:rFonts w:ascii="Times New Roman" w:hAnsi="Times New Roman" w:cs="Times New Roman"/>
                    </w:rPr>
                    <w:t>надмірне</w:t>
                  </w:r>
                  <w:proofErr w:type="spellEnd"/>
                  <w:r w:rsidRPr="00A250AC">
                    <w:rPr>
                      <w:rFonts w:ascii="Times New Roman" w:hAnsi="Times New Roman" w:cs="Times New Roman"/>
                    </w:rPr>
                    <w:t xml:space="preserve"> </w:t>
                  </w:r>
                  <w:proofErr w:type="spellStart"/>
                  <w:r w:rsidRPr="00A250AC">
                    <w:rPr>
                      <w:rFonts w:ascii="Times New Roman" w:hAnsi="Times New Roman" w:cs="Times New Roman"/>
                    </w:rPr>
                    <w:t>охолодження</w:t>
                  </w:r>
                  <w:proofErr w:type="spellEnd"/>
                  <w:r w:rsidRPr="00A250AC">
                    <w:rPr>
                      <w:rFonts w:ascii="Times New Roman" w:hAnsi="Times New Roman" w:cs="Times New Roman"/>
                    </w:rPr>
                    <w:t xml:space="preserve"> холодильного </w:t>
                  </w:r>
                  <w:proofErr w:type="spellStart"/>
                  <w:r w:rsidRPr="00A250AC">
                    <w:rPr>
                      <w:rFonts w:ascii="Times New Roman" w:hAnsi="Times New Roman" w:cs="Times New Roman"/>
                    </w:rPr>
                    <w:t>відділення</w:t>
                  </w:r>
                  <w:proofErr w:type="spellEnd"/>
                </w:p>
              </w:tc>
            </w:tr>
            <w:tr w:rsidR="00A250AC" w:rsidRPr="00A250AC" w14:paraId="2BDE410A" w14:textId="77777777" w:rsidTr="00BD1717">
              <w:tc>
                <w:tcPr>
                  <w:tcW w:w="753" w:type="dxa"/>
                </w:tcPr>
                <w:p w14:paraId="5832E2AD" w14:textId="77777777" w:rsidR="00A250AC" w:rsidRPr="00A250AC" w:rsidRDefault="00A250AC" w:rsidP="00F23AC0">
                  <w:pPr>
                    <w:framePr w:hSpace="180" w:wrap="around" w:vAnchor="page" w:hAnchor="margin" w:y="681"/>
                    <w:rPr>
                      <w:rFonts w:ascii="Times New Roman" w:eastAsia="Times New Roman" w:hAnsi="Times New Roman" w:cs="Times New Roman"/>
                      <w:color w:val="000000"/>
                      <w:lang w:val="uk-UA" w:eastAsia="ru-RU"/>
                    </w:rPr>
                  </w:pPr>
                  <w:r w:rsidRPr="00A250AC">
                    <w:rPr>
                      <w:rFonts w:ascii="Times New Roman" w:eastAsia="Times New Roman" w:hAnsi="Times New Roman" w:cs="Times New Roman"/>
                      <w:color w:val="000000"/>
                      <w:lang w:val="uk-UA" w:eastAsia="ru-RU"/>
                    </w:rPr>
                    <w:t>17</w:t>
                  </w:r>
                </w:p>
              </w:tc>
              <w:tc>
                <w:tcPr>
                  <w:tcW w:w="8387" w:type="dxa"/>
                </w:tcPr>
                <w:p w14:paraId="332EF79E" w14:textId="77777777" w:rsidR="00A250AC" w:rsidRPr="00A250AC" w:rsidRDefault="00A250AC" w:rsidP="00F23AC0">
                  <w:pPr>
                    <w:framePr w:hSpace="180" w:wrap="around" w:vAnchor="page" w:hAnchor="margin" w:y="681"/>
                    <w:rPr>
                      <w:rFonts w:ascii="Times New Roman" w:hAnsi="Times New Roman" w:cs="Times New Roman"/>
                    </w:rPr>
                  </w:pPr>
                  <w:proofErr w:type="spellStart"/>
                  <w:r w:rsidRPr="00A250AC">
                    <w:rPr>
                      <w:rFonts w:ascii="Times New Roman" w:hAnsi="Times New Roman" w:cs="Times New Roman"/>
                    </w:rPr>
                    <w:t>Відсутність</w:t>
                  </w:r>
                  <w:proofErr w:type="spellEnd"/>
                  <w:r w:rsidRPr="00A250AC">
                    <w:rPr>
                      <w:rFonts w:ascii="Times New Roman" w:hAnsi="Times New Roman" w:cs="Times New Roman"/>
                    </w:rPr>
                    <w:t xml:space="preserve"> </w:t>
                  </w:r>
                  <w:proofErr w:type="spellStart"/>
                  <w:r w:rsidRPr="00A250AC">
                    <w:rPr>
                      <w:rFonts w:ascii="Times New Roman" w:hAnsi="Times New Roman" w:cs="Times New Roman"/>
                    </w:rPr>
                    <w:t>охолодження</w:t>
                  </w:r>
                  <w:proofErr w:type="spellEnd"/>
                  <w:r w:rsidRPr="00A250AC">
                    <w:rPr>
                      <w:rFonts w:ascii="Times New Roman" w:hAnsi="Times New Roman" w:cs="Times New Roman"/>
                    </w:rPr>
                    <w:t xml:space="preserve"> при </w:t>
                  </w:r>
                  <w:proofErr w:type="spellStart"/>
                  <w:r w:rsidRPr="00A250AC">
                    <w:rPr>
                      <w:rFonts w:ascii="Times New Roman" w:hAnsi="Times New Roman" w:cs="Times New Roman"/>
                    </w:rPr>
                    <w:t>працюючому</w:t>
                  </w:r>
                  <w:proofErr w:type="spellEnd"/>
                  <w:r w:rsidRPr="00A250AC">
                    <w:rPr>
                      <w:rFonts w:ascii="Times New Roman" w:hAnsi="Times New Roman" w:cs="Times New Roman"/>
                    </w:rPr>
                    <w:t>/</w:t>
                  </w:r>
                  <w:proofErr w:type="spellStart"/>
                  <w:r w:rsidRPr="00A250AC">
                    <w:rPr>
                      <w:rFonts w:ascii="Times New Roman" w:hAnsi="Times New Roman" w:cs="Times New Roman"/>
                    </w:rPr>
                    <w:t>непрацюючому</w:t>
                  </w:r>
                  <w:proofErr w:type="spellEnd"/>
                  <w:r w:rsidRPr="00A250AC">
                    <w:rPr>
                      <w:rFonts w:ascii="Times New Roman" w:hAnsi="Times New Roman" w:cs="Times New Roman"/>
                    </w:rPr>
                    <w:t xml:space="preserve"> </w:t>
                  </w:r>
                  <w:proofErr w:type="spellStart"/>
                  <w:r w:rsidRPr="00A250AC">
                    <w:rPr>
                      <w:rFonts w:ascii="Times New Roman" w:hAnsi="Times New Roman" w:cs="Times New Roman"/>
                    </w:rPr>
                    <w:t>компресорі</w:t>
                  </w:r>
                  <w:proofErr w:type="spellEnd"/>
                </w:p>
              </w:tc>
            </w:tr>
            <w:tr w:rsidR="00A250AC" w:rsidRPr="00A250AC" w14:paraId="14C62B8D" w14:textId="77777777" w:rsidTr="00BD1717">
              <w:tc>
                <w:tcPr>
                  <w:tcW w:w="753" w:type="dxa"/>
                </w:tcPr>
                <w:p w14:paraId="0871F1E8"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18</w:t>
                  </w:r>
                </w:p>
              </w:tc>
              <w:tc>
                <w:tcPr>
                  <w:tcW w:w="8387" w:type="dxa"/>
                </w:tcPr>
                <w:p w14:paraId="1659F985" w14:textId="77777777" w:rsidR="00A250AC" w:rsidRPr="00A250AC" w:rsidRDefault="00A250AC" w:rsidP="00F23AC0">
                  <w:pPr>
                    <w:framePr w:hSpace="180" w:wrap="around" w:vAnchor="page" w:hAnchor="margin" w:y="681"/>
                    <w:rPr>
                      <w:rFonts w:ascii="Times New Roman" w:hAnsi="Times New Roman" w:cs="Times New Roman"/>
                    </w:rPr>
                  </w:pPr>
                  <w:r w:rsidRPr="00A250AC">
                    <w:rPr>
                      <w:rFonts w:ascii="Times New Roman" w:hAnsi="Times New Roman" w:cs="Times New Roman"/>
                      <w:shd w:val="clear" w:color="auto" w:fill="FFFFFF"/>
                      <w:lang w:val="uk-UA"/>
                    </w:rPr>
                    <w:t>П</w:t>
                  </w:r>
                  <w:proofErr w:type="spellStart"/>
                  <w:r w:rsidRPr="00A250AC">
                    <w:rPr>
                      <w:rFonts w:ascii="Times New Roman" w:hAnsi="Times New Roman" w:cs="Times New Roman"/>
                      <w:shd w:val="clear" w:color="auto" w:fill="FFFFFF"/>
                    </w:rPr>
                    <w:t>ід</w:t>
                  </w:r>
                  <w:proofErr w:type="spellEnd"/>
                  <w:r w:rsidRPr="00A250AC">
                    <w:rPr>
                      <w:rFonts w:ascii="Times New Roman" w:hAnsi="Times New Roman" w:cs="Times New Roman"/>
                      <w:shd w:val="clear" w:color="auto" w:fill="FFFFFF"/>
                    </w:rPr>
                    <w:t xml:space="preserve"> морозильною камерою </w:t>
                  </w:r>
                  <w:proofErr w:type="spellStart"/>
                  <w:r w:rsidRPr="00A250AC">
                    <w:rPr>
                      <w:rFonts w:ascii="Times New Roman" w:hAnsi="Times New Roman" w:cs="Times New Roman"/>
                      <w:shd w:val="clear" w:color="auto" w:fill="FFFFFF"/>
                    </w:rPr>
                    <w:t>утворюється</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калюжа</w:t>
                  </w:r>
                  <w:proofErr w:type="spellEnd"/>
                  <w:r w:rsidRPr="00A250AC">
                    <w:rPr>
                      <w:rFonts w:ascii="Times New Roman" w:hAnsi="Times New Roman" w:cs="Times New Roman"/>
                      <w:shd w:val="clear" w:color="auto" w:fill="FFFFFF"/>
                    </w:rPr>
                    <w:t xml:space="preserve"> води;</w:t>
                  </w:r>
                </w:p>
              </w:tc>
            </w:tr>
            <w:tr w:rsidR="00A250AC" w:rsidRPr="00A250AC" w14:paraId="5EBE0DBB" w14:textId="77777777" w:rsidTr="00BD1717">
              <w:tc>
                <w:tcPr>
                  <w:tcW w:w="753" w:type="dxa"/>
                </w:tcPr>
                <w:p w14:paraId="11817799"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19</w:t>
                  </w:r>
                </w:p>
              </w:tc>
              <w:tc>
                <w:tcPr>
                  <w:tcW w:w="8387" w:type="dxa"/>
                </w:tcPr>
                <w:p w14:paraId="2ED5E4FA" w14:textId="77777777" w:rsidR="00A250AC" w:rsidRPr="00A250AC" w:rsidRDefault="00A250AC" w:rsidP="00F23AC0">
                  <w:pPr>
                    <w:framePr w:hSpace="180" w:wrap="around" w:vAnchor="page" w:hAnchor="margin" w:y="681"/>
                    <w:rPr>
                      <w:rFonts w:ascii="Times New Roman" w:hAnsi="Times New Roman" w:cs="Times New Roman"/>
                      <w:shd w:val="clear" w:color="auto" w:fill="FFFFFF"/>
                    </w:rPr>
                  </w:pPr>
                  <w:r w:rsidRPr="00A250AC">
                    <w:rPr>
                      <w:rFonts w:ascii="Times New Roman" w:hAnsi="Times New Roman" w:cs="Times New Roman"/>
                      <w:shd w:val="clear" w:color="auto" w:fill="FFFFFF"/>
                      <w:lang w:val="uk-UA"/>
                    </w:rPr>
                    <w:t>К</w:t>
                  </w:r>
                  <w:proofErr w:type="spellStart"/>
                  <w:r w:rsidRPr="00A250AC">
                    <w:rPr>
                      <w:rFonts w:ascii="Times New Roman" w:hAnsi="Times New Roman" w:cs="Times New Roman"/>
                      <w:shd w:val="clear" w:color="auto" w:fill="FFFFFF"/>
                    </w:rPr>
                    <w:t>орпус</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морозильної</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камери</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пробиває</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струмом</w:t>
                  </w:r>
                  <w:proofErr w:type="spellEnd"/>
                  <w:r w:rsidRPr="00A250AC">
                    <w:rPr>
                      <w:rFonts w:ascii="Times New Roman" w:hAnsi="Times New Roman" w:cs="Times New Roman"/>
                      <w:shd w:val="clear" w:color="auto" w:fill="FFFFFF"/>
                    </w:rPr>
                    <w:t>;</w:t>
                  </w:r>
                </w:p>
              </w:tc>
            </w:tr>
            <w:tr w:rsidR="00A250AC" w:rsidRPr="00A250AC" w14:paraId="6E9B1CDA" w14:textId="77777777" w:rsidTr="00BD1717">
              <w:tc>
                <w:tcPr>
                  <w:tcW w:w="753" w:type="dxa"/>
                </w:tcPr>
                <w:p w14:paraId="3C21A0A4"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20</w:t>
                  </w:r>
                </w:p>
              </w:tc>
              <w:tc>
                <w:tcPr>
                  <w:tcW w:w="8387" w:type="dxa"/>
                </w:tcPr>
                <w:p w14:paraId="711C8805" w14:textId="77777777" w:rsidR="00A250AC" w:rsidRPr="00A250AC" w:rsidRDefault="00A250AC" w:rsidP="00F23AC0">
                  <w:pPr>
                    <w:framePr w:hSpace="180" w:wrap="around" w:vAnchor="page" w:hAnchor="margin" w:y="681"/>
                    <w:rPr>
                      <w:rFonts w:ascii="Times New Roman" w:hAnsi="Times New Roman" w:cs="Times New Roman"/>
                      <w:shd w:val="clear" w:color="auto" w:fill="FFFFFF"/>
                    </w:rPr>
                  </w:pPr>
                  <w:r w:rsidRPr="00A250AC">
                    <w:rPr>
                      <w:rFonts w:ascii="Times New Roman" w:hAnsi="Times New Roman" w:cs="Times New Roman"/>
                      <w:spacing w:val="8"/>
                    </w:rPr>
                    <w:t xml:space="preserve">Ремонт </w:t>
                  </w:r>
                  <w:proofErr w:type="spellStart"/>
                  <w:r w:rsidRPr="00A250AC">
                    <w:rPr>
                      <w:rFonts w:ascii="Times New Roman" w:hAnsi="Times New Roman" w:cs="Times New Roman"/>
                      <w:spacing w:val="8"/>
                    </w:rPr>
                    <w:t>випарника</w:t>
                  </w:r>
                  <w:proofErr w:type="spellEnd"/>
                </w:p>
              </w:tc>
            </w:tr>
            <w:tr w:rsidR="00A250AC" w:rsidRPr="00A250AC" w14:paraId="5FBCF123" w14:textId="77777777" w:rsidTr="00BD1717">
              <w:tc>
                <w:tcPr>
                  <w:tcW w:w="753" w:type="dxa"/>
                </w:tcPr>
                <w:p w14:paraId="4FAECCE8"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21</w:t>
                  </w:r>
                </w:p>
              </w:tc>
              <w:tc>
                <w:tcPr>
                  <w:tcW w:w="8387" w:type="dxa"/>
                </w:tcPr>
                <w:p w14:paraId="7FF7C7E7" w14:textId="77777777" w:rsidR="00A250AC" w:rsidRPr="00A250AC" w:rsidRDefault="00A250AC" w:rsidP="00F23AC0">
                  <w:pPr>
                    <w:framePr w:hSpace="180" w:wrap="around" w:vAnchor="page" w:hAnchor="margin" w:y="681"/>
                    <w:rPr>
                      <w:rFonts w:ascii="Times New Roman" w:hAnsi="Times New Roman" w:cs="Times New Roman"/>
                      <w:spacing w:val="8"/>
                    </w:rPr>
                  </w:pPr>
                  <w:proofErr w:type="spellStart"/>
                  <w:r w:rsidRPr="00A250AC">
                    <w:rPr>
                      <w:rFonts w:ascii="Times New Roman" w:hAnsi="Times New Roman" w:cs="Times New Roman"/>
                      <w:spacing w:val="8"/>
                    </w:rPr>
                    <w:t>Заміна</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осушувального</w:t>
                  </w:r>
                  <w:proofErr w:type="spellEnd"/>
                  <w:r w:rsidRPr="00A250AC">
                    <w:rPr>
                      <w:rFonts w:ascii="Times New Roman" w:hAnsi="Times New Roman" w:cs="Times New Roman"/>
                      <w:spacing w:val="8"/>
                    </w:rPr>
                    <w:t xml:space="preserve"> патрона</w:t>
                  </w:r>
                </w:p>
              </w:tc>
            </w:tr>
            <w:tr w:rsidR="00A250AC" w:rsidRPr="00A250AC" w14:paraId="20FD5AD6" w14:textId="77777777" w:rsidTr="00BD1717">
              <w:tc>
                <w:tcPr>
                  <w:tcW w:w="753" w:type="dxa"/>
                </w:tcPr>
                <w:p w14:paraId="6E7BAE3E"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22</w:t>
                  </w:r>
                </w:p>
              </w:tc>
              <w:tc>
                <w:tcPr>
                  <w:tcW w:w="8387" w:type="dxa"/>
                </w:tcPr>
                <w:p w14:paraId="19D87B42" w14:textId="77777777" w:rsidR="00A250AC" w:rsidRPr="00A250AC" w:rsidRDefault="00A250AC" w:rsidP="00F23AC0">
                  <w:pPr>
                    <w:framePr w:hSpace="180" w:wrap="around" w:vAnchor="page" w:hAnchor="margin" w:y="681"/>
                    <w:rPr>
                      <w:rFonts w:ascii="Times New Roman" w:hAnsi="Times New Roman" w:cs="Times New Roman"/>
                      <w:spacing w:val="8"/>
                      <w:lang w:val="uk-UA"/>
                    </w:rPr>
                  </w:pPr>
                  <w:proofErr w:type="spellStart"/>
                  <w:r w:rsidRPr="00A250AC">
                    <w:rPr>
                      <w:rFonts w:ascii="Times New Roman" w:hAnsi="Times New Roman" w:cs="Times New Roman"/>
                      <w:spacing w:val="8"/>
                    </w:rPr>
                    <w:t>Усунення</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засмічення</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капілярного</w:t>
                  </w:r>
                  <w:proofErr w:type="spellEnd"/>
                  <w:r w:rsidRPr="00A250AC">
                    <w:rPr>
                      <w:rFonts w:ascii="Times New Roman" w:hAnsi="Times New Roman" w:cs="Times New Roman"/>
                      <w:spacing w:val="8"/>
                    </w:rPr>
                    <w:t xml:space="preserve"> трубопроводу</w:t>
                  </w:r>
                </w:p>
              </w:tc>
            </w:tr>
            <w:tr w:rsidR="00A250AC" w:rsidRPr="00A250AC" w14:paraId="5CDB7304" w14:textId="77777777" w:rsidTr="00BD1717">
              <w:tc>
                <w:tcPr>
                  <w:tcW w:w="753" w:type="dxa"/>
                </w:tcPr>
                <w:p w14:paraId="32927EA3"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23</w:t>
                  </w:r>
                </w:p>
              </w:tc>
              <w:tc>
                <w:tcPr>
                  <w:tcW w:w="8387" w:type="dxa"/>
                </w:tcPr>
                <w:p w14:paraId="39110437" w14:textId="77777777" w:rsidR="00A250AC" w:rsidRPr="00A250AC" w:rsidRDefault="00A250AC" w:rsidP="00F23AC0">
                  <w:pPr>
                    <w:framePr w:hSpace="180" w:wrap="around" w:vAnchor="page" w:hAnchor="margin" w:y="681"/>
                    <w:rPr>
                      <w:rFonts w:ascii="Times New Roman" w:hAnsi="Times New Roman" w:cs="Times New Roman"/>
                      <w:spacing w:val="8"/>
                    </w:rPr>
                  </w:pPr>
                  <w:proofErr w:type="spellStart"/>
                  <w:r w:rsidRPr="00A250AC">
                    <w:rPr>
                      <w:rFonts w:ascii="Times New Roman" w:hAnsi="Times New Roman" w:cs="Times New Roman"/>
                      <w:spacing w:val="8"/>
                    </w:rPr>
                    <w:t>Заміна</w:t>
                  </w:r>
                  <w:proofErr w:type="spellEnd"/>
                  <w:r w:rsidRPr="00A250AC">
                    <w:rPr>
                      <w:rFonts w:ascii="Times New Roman" w:hAnsi="Times New Roman" w:cs="Times New Roman"/>
                      <w:spacing w:val="8"/>
                    </w:rPr>
                    <w:t xml:space="preserve"> термостату</w:t>
                  </w:r>
                </w:p>
              </w:tc>
            </w:tr>
            <w:tr w:rsidR="00A250AC" w:rsidRPr="00A250AC" w14:paraId="7E1D5395" w14:textId="77777777" w:rsidTr="00BD1717">
              <w:tc>
                <w:tcPr>
                  <w:tcW w:w="753" w:type="dxa"/>
                </w:tcPr>
                <w:p w14:paraId="69D853C4"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24</w:t>
                  </w:r>
                </w:p>
              </w:tc>
              <w:tc>
                <w:tcPr>
                  <w:tcW w:w="8387" w:type="dxa"/>
                </w:tcPr>
                <w:p w14:paraId="2B1274F3" w14:textId="77777777" w:rsidR="00A250AC" w:rsidRPr="00A250AC" w:rsidRDefault="00A250AC" w:rsidP="00F23AC0">
                  <w:pPr>
                    <w:framePr w:hSpace="180" w:wrap="around" w:vAnchor="page" w:hAnchor="margin" w:y="681"/>
                    <w:rPr>
                      <w:rFonts w:ascii="Times New Roman" w:hAnsi="Times New Roman" w:cs="Times New Roman"/>
                      <w:spacing w:val="8"/>
                    </w:rPr>
                  </w:pPr>
                  <w:proofErr w:type="spellStart"/>
                  <w:r w:rsidRPr="00A250AC">
                    <w:rPr>
                      <w:rFonts w:ascii="Times New Roman" w:hAnsi="Times New Roman" w:cs="Times New Roman"/>
                      <w:spacing w:val="8"/>
                    </w:rPr>
                    <w:t>Заміна</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пускозахисного</w:t>
                  </w:r>
                  <w:proofErr w:type="spellEnd"/>
                  <w:r w:rsidRPr="00A250AC">
                    <w:rPr>
                      <w:rFonts w:ascii="Times New Roman" w:hAnsi="Times New Roman" w:cs="Times New Roman"/>
                      <w:spacing w:val="8"/>
                    </w:rPr>
                    <w:t xml:space="preserve"> реле</w:t>
                  </w:r>
                </w:p>
              </w:tc>
            </w:tr>
            <w:tr w:rsidR="00A250AC" w:rsidRPr="00A250AC" w14:paraId="7723DCA0" w14:textId="77777777" w:rsidTr="00BD1717">
              <w:tc>
                <w:tcPr>
                  <w:tcW w:w="753" w:type="dxa"/>
                </w:tcPr>
                <w:p w14:paraId="461C7C01"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25</w:t>
                  </w:r>
                </w:p>
              </w:tc>
              <w:tc>
                <w:tcPr>
                  <w:tcW w:w="8387" w:type="dxa"/>
                </w:tcPr>
                <w:p w14:paraId="4DCE1C63" w14:textId="77777777" w:rsidR="00A250AC" w:rsidRPr="00A250AC" w:rsidRDefault="00A250AC" w:rsidP="00F23AC0">
                  <w:pPr>
                    <w:framePr w:hSpace="180" w:wrap="around" w:vAnchor="page" w:hAnchor="margin" w:y="681"/>
                    <w:rPr>
                      <w:rFonts w:ascii="Times New Roman" w:hAnsi="Times New Roman" w:cs="Times New Roman"/>
                      <w:spacing w:val="8"/>
                    </w:rPr>
                  </w:pPr>
                  <w:r w:rsidRPr="00A250AC">
                    <w:rPr>
                      <w:rFonts w:ascii="Times New Roman" w:hAnsi="Times New Roman" w:cs="Times New Roman"/>
                      <w:spacing w:val="8"/>
                    </w:rPr>
                    <w:t xml:space="preserve">Ремонт </w:t>
                  </w:r>
                  <w:proofErr w:type="spellStart"/>
                  <w:r w:rsidRPr="00A250AC">
                    <w:rPr>
                      <w:rFonts w:ascii="Times New Roman" w:hAnsi="Times New Roman" w:cs="Times New Roman"/>
                      <w:spacing w:val="8"/>
                    </w:rPr>
                    <w:t>або</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заміна</w:t>
                  </w:r>
                  <w:proofErr w:type="spellEnd"/>
                  <w:r w:rsidRPr="00A250AC">
                    <w:rPr>
                      <w:rFonts w:ascii="Times New Roman" w:hAnsi="Times New Roman" w:cs="Times New Roman"/>
                      <w:spacing w:val="8"/>
                    </w:rPr>
                    <w:t xml:space="preserve"> модуля </w:t>
                  </w:r>
                  <w:proofErr w:type="spellStart"/>
                  <w:r w:rsidRPr="00A250AC">
                    <w:rPr>
                      <w:rFonts w:ascii="Times New Roman" w:hAnsi="Times New Roman" w:cs="Times New Roman"/>
                      <w:spacing w:val="8"/>
                    </w:rPr>
                    <w:t>керування</w:t>
                  </w:r>
                  <w:proofErr w:type="spellEnd"/>
                  <w:r w:rsidRPr="00A250AC">
                    <w:rPr>
                      <w:rFonts w:ascii="Times New Roman" w:hAnsi="Times New Roman" w:cs="Times New Roman"/>
                      <w:spacing w:val="8"/>
                    </w:rPr>
                    <w:t xml:space="preserve"> (плата </w:t>
                  </w:r>
                  <w:proofErr w:type="spellStart"/>
                  <w:r w:rsidRPr="00A250AC">
                    <w:rPr>
                      <w:rFonts w:ascii="Times New Roman" w:hAnsi="Times New Roman" w:cs="Times New Roman"/>
                      <w:spacing w:val="8"/>
                    </w:rPr>
                    <w:t>управління</w:t>
                  </w:r>
                  <w:proofErr w:type="spellEnd"/>
                  <w:r w:rsidRPr="00A250AC">
                    <w:rPr>
                      <w:rFonts w:ascii="Times New Roman" w:hAnsi="Times New Roman" w:cs="Times New Roman"/>
                      <w:spacing w:val="8"/>
                    </w:rPr>
                    <w:t xml:space="preserve"> холодильником)</w:t>
                  </w:r>
                </w:p>
              </w:tc>
            </w:tr>
            <w:tr w:rsidR="00A250AC" w:rsidRPr="00A250AC" w14:paraId="24ADC8BA" w14:textId="77777777" w:rsidTr="00BD1717">
              <w:tc>
                <w:tcPr>
                  <w:tcW w:w="753" w:type="dxa"/>
                </w:tcPr>
                <w:p w14:paraId="35D3DE16"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26</w:t>
                  </w:r>
                </w:p>
              </w:tc>
              <w:tc>
                <w:tcPr>
                  <w:tcW w:w="8387" w:type="dxa"/>
                </w:tcPr>
                <w:p w14:paraId="1BFBC47E" w14:textId="77777777" w:rsidR="00A250AC" w:rsidRPr="00A250AC" w:rsidRDefault="00A250AC" w:rsidP="00F23AC0">
                  <w:pPr>
                    <w:framePr w:hSpace="180" w:wrap="around" w:vAnchor="page" w:hAnchor="margin" w:y="681"/>
                    <w:rPr>
                      <w:rFonts w:ascii="Times New Roman" w:hAnsi="Times New Roman" w:cs="Times New Roman"/>
                      <w:spacing w:val="8"/>
                    </w:rPr>
                  </w:pPr>
                  <w:proofErr w:type="spellStart"/>
                  <w:r w:rsidRPr="00A250AC">
                    <w:rPr>
                      <w:rFonts w:ascii="Times New Roman" w:hAnsi="Times New Roman" w:cs="Times New Roman"/>
                      <w:spacing w:val="8"/>
                    </w:rPr>
                    <w:t>Заміна</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герконового</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вимикача</w:t>
                  </w:r>
                  <w:proofErr w:type="spellEnd"/>
                </w:p>
              </w:tc>
            </w:tr>
            <w:tr w:rsidR="00A250AC" w:rsidRPr="00A250AC" w14:paraId="1B75F86F" w14:textId="77777777" w:rsidTr="00BD1717">
              <w:tc>
                <w:tcPr>
                  <w:tcW w:w="753" w:type="dxa"/>
                </w:tcPr>
                <w:p w14:paraId="39FA4ED4"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27</w:t>
                  </w:r>
                </w:p>
              </w:tc>
              <w:tc>
                <w:tcPr>
                  <w:tcW w:w="8387" w:type="dxa"/>
                </w:tcPr>
                <w:p w14:paraId="52AEEAE3" w14:textId="77777777" w:rsidR="00A250AC" w:rsidRPr="00A250AC" w:rsidRDefault="00A250AC" w:rsidP="00F23AC0">
                  <w:pPr>
                    <w:framePr w:hSpace="180" w:wrap="around" w:vAnchor="page" w:hAnchor="margin" w:y="681"/>
                    <w:rPr>
                      <w:rFonts w:ascii="Times New Roman" w:hAnsi="Times New Roman" w:cs="Times New Roman"/>
                      <w:spacing w:val="8"/>
                    </w:rPr>
                  </w:pPr>
                  <w:proofErr w:type="spellStart"/>
                  <w:r w:rsidRPr="00A250AC">
                    <w:rPr>
                      <w:rFonts w:ascii="Times New Roman" w:hAnsi="Times New Roman" w:cs="Times New Roman"/>
                      <w:spacing w:val="8"/>
                    </w:rPr>
                    <w:t>Перенавішування</w:t>
                  </w:r>
                  <w:proofErr w:type="spellEnd"/>
                  <w:r w:rsidRPr="00A250AC">
                    <w:rPr>
                      <w:rFonts w:ascii="Times New Roman" w:hAnsi="Times New Roman" w:cs="Times New Roman"/>
                      <w:spacing w:val="8"/>
                    </w:rPr>
                    <w:t xml:space="preserve"> дверей </w:t>
                  </w:r>
                  <w:proofErr w:type="spellStart"/>
                  <w:r w:rsidRPr="00A250AC">
                    <w:rPr>
                      <w:rFonts w:ascii="Times New Roman" w:hAnsi="Times New Roman" w:cs="Times New Roman"/>
                      <w:spacing w:val="8"/>
                    </w:rPr>
                    <w:t>однокамерний</w:t>
                  </w:r>
                  <w:proofErr w:type="spellEnd"/>
                  <w:r w:rsidRPr="00A250AC">
                    <w:rPr>
                      <w:rFonts w:ascii="Times New Roman" w:hAnsi="Times New Roman" w:cs="Times New Roman"/>
                      <w:spacing w:val="8"/>
                    </w:rPr>
                    <w:t xml:space="preserve"> холодильник</w:t>
                  </w:r>
                </w:p>
              </w:tc>
            </w:tr>
            <w:tr w:rsidR="00A250AC" w:rsidRPr="00A250AC" w14:paraId="24FE6E6B" w14:textId="77777777" w:rsidTr="00BD1717">
              <w:tc>
                <w:tcPr>
                  <w:tcW w:w="753" w:type="dxa"/>
                </w:tcPr>
                <w:p w14:paraId="17C8785E"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28</w:t>
                  </w:r>
                </w:p>
              </w:tc>
              <w:tc>
                <w:tcPr>
                  <w:tcW w:w="8387" w:type="dxa"/>
                </w:tcPr>
                <w:p w14:paraId="00BE70EA" w14:textId="77777777" w:rsidR="00A250AC" w:rsidRPr="00A250AC" w:rsidRDefault="00A250AC" w:rsidP="00F23AC0">
                  <w:pPr>
                    <w:framePr w:hSpace="180" w:wrap="around" w:vAnchor="page" w:hAnchor="margin" w:y="681"/>
                    <w:rPr>
                      <w:rFonts w:ascii="Times New Roman" w:hAnsi="Times New Roman" w:cs="Times New Roman"/>
                      <w:spacing w:val="8"/>
                    </w:rPr>
                  </w:pPr>
                  <w:proofErr w:type="spellStart"/>
                  <w:r w:rsidRPr="00A250AC">
                    <w:rPr>
                      <w:rFonts w:ascii="Times New Roman" w:hAnsi="Times New Roman" w:cs="Times New Roman"/>
                      <w:spacing w:val="8"/>
                    </w:rPr>
                    <w:t>Прочищення</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дренажної</w:t>
                  </w:r>
                  <w:proofErr w:type="spellEnd"/>
                  <w:r w:rsidRPr="00A250AC">
                    <w:rPr>
                      <w:rFonts w:ascii="Times New Roman" w:hAnsi="Times New Roman" w:cs="Times New Roman"/>
                      <w:spacing w:val="8"/>
                    </w:rPr>
                    <w:t xml:space="preserve"> </w:t>
                  </w:r>
                  <w:proofErr w:type="spellStart"/>
                  <w:r w:rsidRPr="00A250AC">
                    <w:rPr>
                      <w:rFonts w:ascii="Times New Roman" w:hAnsi="Times New Roman" w:cs="Times New Roman"/>
                      <w:spacing w:val="8"/>
                    </w:rPr>
                    <w:t>системи</w:t>
                  </w:r>
                  <w:proofErr w:type="spellEnd"/>
                  <w:r w:rsidRPr="00A250AC">
                    <w:rPr>
                      <w:rFonts w:ascii="Times New Roman" w:hAnsi="Times New Roman" w:cs="Times New Roman"/>
                      <w:spacing w:val="8"/>
                    </w:rPr>
                    <w:t xml:space="preserve"> з </w:t>
                  </w:r>
                  <w:proofErr w:type="spellStart"/>
                  <w:r w:rsidRPr="00A250AC">
                    <w:rPr>
                      <w:rFonts w:ascii="Times New Roman" w:hAnsi="Times New Roman" w:cs="Times New Roman"/>
                      <w:spacing w:val="8"/>
                    </w:rPr>
                    <w:t>розбиранням</w:t>
                  </w:r>
                  <w:proofErr w:type="spellEnd"/>
                </w:p>
              </w:tc>
            </w:tr>
            <w:tr w:rsidR="00A250AC" w:rsidRPr="00A250AC" w14:paraId="22EE3DB6" w14:textId="77777777" w:rsidTr="00BD1717">
              <w:tc>
                <w:tcPr>
                  <w:tcW w:w="753" w:type="dxa"/>
                </w:tcPr>
                <w:p w14:paraId="4FDEB532"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29</w:t>
                  </w:r>
                </w:p>
              </w:tc>
              <w:tc>
                <w:tcPr>
                  <w:tcW w:w="8387" w:type="dxa"/>
                </w:tcPr>
                <w:p w14:paraId="2DDA1898" w14:textId="77777777" w:rsidR="00A250AC" w:rsidRPr="00A250AC" w:rsidRDefault="00A250AC" w:rsidP="00F23AC0">
                  <w:pPr>
                    <w:framePr w:hSpace="180" w:wrap="around" w:vAnchor="page" w:hAnchor="margin" w:y="681"/>
                    <w:rPr>
                      <w:rFonts w:ascii="Times New Roman" w:hAnsi="Times New Roman" w:cs="Times New Roman"/>
                      <w:spacing w:val="8"/>
                    </w:rPr>
                  </w:pPr>
                  <w:r w:rsidRPr="00A250AC">
                    <w:rPr>
                      <w:rFonts w:ascii="Times New Roman" w:hAnsi="Times New Roman" w:cs="Times New Roman"/>
                      <w:shd w:val="clear" w:color="auto" w:fill="FFFFFF"/>
                      <w:lang w:val="uk-UA"/>
                    </w:rPr>
                    <w:t>У</w:t>
                  </w:r>
                  <w:proofErr w:type="spellStart"/>
                  <w:r w:rsidRPr="00A250AC">
                    <w:rPr>
                      <w:rFonts w:ascii="Times New Roman" w:hAnsi="Times New Roman" w:cs="Times New Roman"/>
                      <w:shd w:val="clear" w:color="auto" w:fill="FFFFFF"/>
                    </w:rPr>
                    <w:t>становка</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нових</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фільтрів</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або</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прочищення</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старих</w:t>
                  </w:r>
                  <w:proofErr w:type="spellEnd"/>
                </w:p>
              </w:tc>
            </w:tr>
            <w:tr w:rsidR="00A250AC" w:rsidRPr="00A250AC" w14:paraId="21F756E3" w14:textId="77777777" w:rsidTr="00BD1717">
              <w:tc>
                <w:tcPr>
                  <w:tcW w:w="753" w:type="dxa"/>
                </w:tcPr>
                <w:p w14:paraId="28C23554"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30</w:t>
                  </w:r>
                </w:p>
              </w:tc>
              <w:tc>
                <w:tcPr>
                  <w:tcW w:w="8387" w:type="dxa"/>
                </w:tcPr>
                <w:p w14:paraId="3D84928F" w14:textId="77777777" w:rsidR="00A250AC" w:rsidRPr="00A250AC" w:rsidRDefault="00A250AC" w:rsidP="00F23AC0">
                  <w:pPr>
                    <w:framePr w:hSpace="180" w:wrap="around" w:vAnchor="page" w:hAnchor="margin" w:y="681"/>
                    <w:rPr>
                      <w:rFonts w:ascii="Times New Roman" w:hAnsi="Times New Roman" w:cs="Times New Roman"/>
                      <w:shd w:val="clear" w:color="auto" w:fill="FFFFFF"/>
                    </w:rPr>
                  </w:pPr>
                  <w:r w:rsidRPr="00A250AC">
                    <w:rPr>
                      <w:rFonts w:ascii="Times New Roman" w:hAnsi="Times New Roman" w:cs="Times New Roman"/>
                      <w:shd w:val="clear" w:color="auto" w:fill="FFFFFF"/>
                      <w:lang w:val="uk-UA"/>
                    </w:rPr>
                    <w:t>Р</w:t>
                  </w:r>
                  <w:proofErr w:type="spellStart"/>
                  <w:r w:rsidRPr="00A250AC">
                    <w:rPr>
                      <w:rFonts w:ascii="Times New Roman" w:hAnsi="Times New Roman" w:cs="Times New Roman"/>
                      <w:shd w:val="clear" w:color="auto" w:fill="FFFFFF"/>
                    </w:rPr>
                    <w:t>емонт</w:t>
                  </w:r>
                  <w:proofErr w:type="spellEnd"/>
                  <w:r w:rsidRPr="00A250AC">
                    <w:rPr>
                      <w:rFonts w:ascii="Times New Roman" w:hAnsi="Times New Roman" w:cs="Times New Roman"/>
                      <w:shd w:val="clear" w:color="auto" w:fill="FFFFFF"/>
                    </w:rPr>
                    <w:t xml:space="preserve"> моноблока</w:t>
                  </w:r>
                </w:p>
              </w:tc>
            </w:tr>
            <w:tr w:rsidR="00A250AC" w:rsidRPr="00A250AC" w14:paraId="79AAF255" w14:textId="77777777" w:rsidTr="00BD1717">
              <w:tc>
                <w:tcPr>
                  <w:tcW w:w="753" w:type="dxa"/>
                </w:tcPr>
                <w:p w14:paraId="28CCFB43"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31</w:t>
                  </w:r>
                </w:p>
              </w:tc>
              <w:tc>
                <w:tcPr>
                  <w:tcW w:w="8387" w:type="dxa"/>
                </w:tcPr>
                <w:p w14:paraId="5AD0070A" w14:textId="77777777" w:rsidR="00A250AC" w:rsidRPr="00A250AC" w:rsidRDefault="00A250AC" w:rsidP="00F23AC0">
                  <w:pPr>
                    <w:framePr w:hSpace="180" w:wrap="around" w:vAnchor="page" w:hAnchor="margin" w:y="681"/>
                    <w:rPr>
                      <w:rFonts w:ascii="Times New Roman" w:hAnsi="Times New Roman" w:cs="Times New Roman"/>
                      <w:shd w:val="clear" w:color="auto" w:fill="FFFFFF"/>
                    </w:rPr>
                  </w:pPr>
                  <w:r w:rsidRPr="00A250AC">
                    <w:rPr>
                      <w:rFonts w:ascii="Times New Roman" w:hAnsi="Times New Roman" w:cs="Times New Roman"/>
                      <w:shd w:val="clear" w:color="auto" w:fill="FFFFFF"/>
                      <w:lang w:val="uk-UA"/>
                    </w:rPr>
                    <w:t>К</w:t>
                  </w:r>
                  <w:proofErr w:type="spellStart"/>
                  <w:r w:rsidRPr="00A250AC">
                    <w:rPr>
                      <w:rFonts w:ascii="Times New Roman" w:hAnsi="Times New Roman" w:cs="Times New Roman"/>
                      <w:shd w:val="clear" w:color="auto" w:fill="FFFFFF"/>
                    </w:rPr>
                    <w:t>апілярної</w:t>
                  </w:r>
                  <w:proofErr w:type="spellEnd"/>
                  <w:r w:rsidRPr="00A250AC">
                    <w:rPr>
                      <w:rFonts w:ascii="Times New Roman" w:hAnsi="Times New Roman" w:cs="Times New Roman"/>
                      <w:shd w:val="clear" w:color="auto" w:fill="FFFFFF"/>
                    </w:rPr>
                    <w:t xml:space="preserve"> трубки</w:t>
                  </w:r>
                </w:p>
              </w:tc>
            </w:tr>
            <w:tr w:rsidR="00A250AC" w:rsidRPr="00A250AC" w14:paraId="16E60F59" w14:textId="77777777" w:rsidTr="00BD1717">
              <w:tc>
                <w:tcPr>
                  <w:tcW w:w="753" w:type="dxa"/>
                </w:tcPr>
                <w:p w14:paraId="2E1F8FB4"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32</w:t>
                  </w:r>
                </w:p>
              </w:tc>
              <w:tc>
                <w:tcPr>
                  <w:tcW w:w="8387" w:type="dxa"/>
                </w:tcPr>
                <w:p w14:paraId="0BD8CABB" w14:textId="77777777" w:rsidR="00A250AC" w:rsidRPr="00A250AC" w:rsidRDefault="00A250AC" w:rsidP="00F23AC0">
                  <w:pPr>
                    <w:framePr w:hSpace="180" w:wrap="around" w:vAnchor="page" w:hAnchor="margin" w:y="681"/>
                    <w:rPr>
                      <w:rFonts w:ascii="Times New Roman" w:hAnsi="Times New Roman" w:cs="Times New Roman"/>
                      <w:shd w:val="clear" w:color="auto" w:fill="FFFFFF"/>
                    </w:rPr>
                  </w:pPr>
                  <w:proofErr w:type="spellStart"/>
                  <w:r w:rsidRPr="00A250AC">
                    <w:rPr>
                      <w:rFonts w:ascii="Times New Roman" w:hAnsi="Times New Roman" w:cs="Times New Roman"/>
                      <w:shd w:val="clear" w:color="auto" w:fill="FFFFFF"/>
                    </w:rPr>
                    <w:t>Розгерметизація</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холодильної</w:t>
                  </w:r>
                  <w:proofErr w:type="spellEnd"/>
                  <w:r w:rsidRPr="00A250AC">
                    <w:rPr>
                      <w:rFonts w:ascii="Times New Roman" w:hAnsi="Times New Roman" w:cs="Times New Roman"/>
                      <w:shd w:val="clear" w:color="auto" w:fill="FFFFFF"/>
                    </w:rPr>
                    <w:t xml:space="preserve"> </w:t>
                  </w:r>
                  <w:proofErr w:type="spellStart"/>
                  <w:r w:rsidRPr="00A250AC">
                    <w:rPr>
                      <w:rFonts w:ascii="Times New Roman" w:hAnsi="Times New Roman" w:cs="Times New Roman"/>
                      <w:shd w:val="clear" w:color="auto" w:fill="FFFFFF"/>
                    </w:rPr>
                    <w:t>камери</w:t>
                  </w:r>
                  <w:proofErr w:type="spellEnd"/>
                  <w:r w:rsidRPr="00A250AC">
                    <w:rPr>
                      <w:rFonts w:ascii="Times New Roman" w:hAnsi="Times New Roman" w:cs="Times New Roman"/>
                      <w:shd w:val="clear" w:color="auto" w:fill="FFFFFF"/>
                    </w:rPr>
                    <w:t>.</w:t>
                  </w:r>
                </w:p>
              </w:tc>
            </w:tr>
            <w:tr w:rsidR="00A250AC" w:rsidRPr="00A250AC" w14:paraId="7EA25C01" w14:textId="77777777" w:rsidTr="00BD1717">
              <w:tc>
                <w:tcPr>
                  <w:tcW w:w="753" w:type="dxa"/>
                </w:tcPr>
                <w:p w14:paraId="12E791A4"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33</w:t>
                  </w:r>
                </w:p>
              </w:tc>
              <w:tc>
                <w:tcPr>
                  <w:tcW w:w="8387" w:type="dxa"/>
                </w:tcPr>
                <w:p w14:paraId="58CAFEEB" w14:textId="77777777" w:rsidR="00A250AC" w:rsidRPr="00A250AC" w:rsidRDefault="00A250AC" w:rsidP="00F23AC0">
                  <w:pPr>
                    <w:framePr w:hSpace="180" w:wrap="around" w:vAnchor="page" w:hAnchor="margin" w:y="681"/>
                    <w:rPr>
                      <w:rFonts w:ascii="Times New Roman" w:hAnsi="Times New Roman" w:cs="Times New Roman"/>
                      <w:shd w:val="clear" w:color="auto" w:fill="FFFFFF"/>
                    </w:rPr>
                  </w:pPr>
                  <w:proofErr w:type="spellStart"/>
                  <w:r w:rsidRPr="00A250AC">
                    <w:rPr>
                      <w:rFonts w:ascii="Times New Roman" w:hAnsi="Times New Roman" w:cs="Times New Roman"/>
                      <w:bCs/>
                      <w:iCs/>
                      <w:bdr w:val="none" w:sz="0" w:space="0" w:color="auto" w:frame="1"/>
                      <w:shd w:val="clear" w:color="auto" w:fill="FFFFFF"/>
                    </w:rPr>
                    <w:t>Окислилися</w:t>
                  </w:r>
                  <w:proofErr w:type="spellEnd"/>
                  <w:r w:rsidRPr="00A250AC">
                    <w:rPr>
                      <w:rFonts w:ascii="Times New Roman" w:hAnsi="Times New Roman" w:cs="Times New Roman"/>
                      <w:bCs/>
                      <w:iCs/>
                      <w:bdr w:val="none" w:sz="0" w:space="0" w:color="auto" w:frame="1"/>
                      <w:shd w:val="clear" w:color="auto" w:fill="FFFFFF"/>
                    </w:rPr>
                    <w:t xml:space="preserve"> </w:t>
                  </w:r>
                  <w:proofErr w:type="spellStart"/>
                  <w:r w:rsidRPr="00A250AC">
                    <w:rPr>
                      <w:rFonts w:ascii="Times New Roman" w:hAnsi="Times New Roman" w:cs="Times New Roman"/>
                      <w:bCs/>
                      <w:iCs/>
                      <w:bdr w:val="none" w:sz="0" w:space="0" w:color="auto" w:frame="1"/>
                      <w:shd w:val="clear" w:color="auto" w:fill="FFFFFF"/>
                    </w:rPr>
                    <w:t>контакти</w:t>
                  </w:r>
                  <w:proofErr w:type="spellEnd"/>
                  <w:r w:rsidRPr="00A250AC">
                    <w:rPr>
                      <w:rFonts w:ascii="Times New Roman" w:hAnsi="Times New Roman" w:cs="Times New Roman"/>
                      <w:bCs/>
                      <w:iCs/>
                      <w:bdr w:val="none" w:sz="0" w:space="0" w:color="auto" w:frame="1"/>
                      <w:shd w:val="clear" w:color="auto" w:fill="FFFFFF"/>
                    </w:rPr>
                    <w:t xml:space="preserve"> в </w:t>
                  </w:r>
                  <w:proofErr w:type="spellStart"/>
                  <w:r w:rsidRPr="00A250AC">
                    <w:rPr>
                      <w:rFonts w:ascii="Times New Roman" w:hAnsi="Times New Roman" w:cs="Times New Roman"/>
                      <w:bCs/>
                      <w:iCs/>
                      <w:bdr w:val="none" w:sz="0" w:space="0" w:color="auto" w:frame="1"/>
                      <w:shd w:val="clear" w:color="auto" w:fill="FFFFFF"/>
                    </w:rPr>
                    <w:t>електричній</w:t>
                  </w:r>
                  <w:proofErr w:type="spellEnd"/>
                  <w:r w:rsidRPr="00A250AC">
                    <w:rPr>
                      <w:rFonts w:ascii="Times New Roman" w:hAnsi="Times New Roman" w:cs="Times New Roman"/>
                      <w:bCs/>
                      <w:iCs/>
                      <w:bdr w:val="none" w:sz="0" w:space="0" w:color="auto" w:frame="1"/>
                      <w:shd w:val="clear" w:color="auto" w:fill="FFFFFF"/>
                    </w:rPr>
                    <w:t xml:space="preserve"> </w:t>
                  </w:r>
                  <w:proofErr w:type="spellStart"/>
                  <w:r w:rsidRPr="00A250AC">
                    <w:rPr>
                      <w:rFonts w:ascii="Times New Roman" w:hAnsi="Times New Roman" w:cs="Times New Roman"/>
                      <w:bCs/>
                      <w:iCs/>
                      <w:bdr w:val="none" w:sz="0" w:space="0" w:color="auto" w:frame="1"/>
                      <w:shd w:val="clear" w:color="auto" w:fill="FFFFFF"/>
                    </w:rPr>
                    <w:t>схемі</w:t>
                  </w:r>
                  <w:proofErr w:type="spellEnd"/>
                </w:p>
              </w:tc>
            </w:tr>
            <w:tr w:rsidR="00A250AC" w:rsidRPr="00A250AC" w14:paraId="6016EC5F" w14:textId="77777777" w:rsidTr="00BD1717">
              <w:tc>
                <w:tcPr>
                  <w:tcW w:w="753" w:type="dxa"/>
                </w:tcPr>
                <w:p w14:paraId="35B07C03"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34</w:t>
                  </w:r>
                </w:p>
              </w:tc>
              <w:tc>
                <w:tcPr>
                  <w:tcW w:w="8387" w:type="dxa"/>
                </w:tcPr>
                <w:p w14:paraId="4E925D6D" w14:textId="77777777" w:rsidR="00A250AC" w:rsidRPr="00A250AC" w:rsidRDefault="00A250AC" w:rsidP="00F23AC0">
                  <w:pPr>
                    <w:framePr w:hSpace="180" w:wrap="around" w:vAnchor="page" w:hAnchor="margin" w:y="681"/>
                    <w:rPr>
                      <w:rFonts w:ascii="Times New Roman" w:hAnsi="Times New Roman" w:cs="Times New Roman"/>
                      <w:bCs/>
                      <w:iCs/>
                      <w:bdr w:val="none" w:sz="0" w:space="0" w:color="auto" w:frame="1"/>
                      <w:shd w:val="clear" w:color="auto" w:fill="FFFFFF"/>
                    </w:rPr>
                  </w:pPr>
                  <w:r w:rsidRPr="00A250AC">
                    <w:rPr>
                      <w:rFonts w:ascii="Times New Roman" w:hAnsi="Times New Roman" w:cs="Times New Roman"/>
                      <w:bCs/>
                      <w:iCs/>
                      <w:bdr w:val="none" w:sz="0" w:space="0" w:color="auto" w:frame="1"/>
                      <w:shd w:val="clear" w:color="auto" w:fill="FFFFFF"/>
                    </w:rPr>
                    <w:t xml:space="preserve">Поломка </w:t>
                  </w:r>
                  <w:proofErr w:type="spellStart"/>
                  <w:r w:rsidRPr="00A250AC">
                    <w:rPr>
                      <w:rFonts w:ascii="Times New Roman" w:hAnsi="Times New Roman" w:cs="Times New Roman"/>
                      <w:bCs/>
                      <w:iCs/>
                      <w:bdr w:val="none" w:sz="0" w:space="0" w:color="auto" w:frame="1"/>
                      <w:shd w:val="clear" w:color="auto" w:fill="FFFFFF"/>
                    </w:rPr>
                    <w:t>двигуна</w:t>
                  </w:r>
                  <w:proofErr w:type="spellEnd"/>
                  <w:r w:rsidRPr="00A250AC">
                    <w:rPr>
                      <w:rFonts w:ascii="Times New Roman" w:hAnsi="Times New Roman" w:cs="Times New Roman"/>
                      <w:bCs/>
                      <w:iCs/>
                      <w:bdr w:val="none" w:sz="0" w:space="0" w:color="auto" w:frame="1"/>
                      <w:shd w:val="clear" w:color="auto" w:fill="FFFFFF"/>
                    </w:rPr>
                    <w:t xml:space="preserve"> </w:t>
                  </w:r>
                  <w:proofErr w:type="spellStart"/>
                  <w:r w:rsidRPr="00A250AC">
                    <w:rPr>
                      <w:rFonts w:ascii="Times New Roman" w:hAnsi="Times New Roman" w:cs="Times New Roman"/>
                      <w:bCs/>
                      <w:iCs/>
                      <w:bdr w:val="none" w:sz="0" w:space="0" w:color="auto" w:frame="1"/>
                      <w:shd w:val="clear" w:color="auto" w:fill="FFFFFF"/>
                    </w:rPr>
                    <w:t>компресора</w:t>
                  </w:r>
                  <w:proofErr w:type="spellEnd"/>
                  <w:r w:rsidRPr="00A250AC">
                    <w:rPr>
                      <w:rFonts w:ascii="Times New Roman" w:hAnsi="Times New Roman" w:cs="Times New Roman"/>
                      <w:shd w:val="clear" w:color="auto" w:fill="FFFFFF"/>
                    </w:rPr>
                    <w:t>.</w:t>
                  </w:r>
                </w:p>
              </w:tc>
            </w:tr>
            <w:tr w:rsidR="00A250AC" w:rsidRPr="00A250AC" w14:paraId="1A092525" w14:textId="77777777" w:rsidTr="00BD1717">
              <w:tc>
                <w:tcPr>
                  <w:tcW w:w="753" w:type="dxa"/>
                </w:tcPr>
                <w:p w14:paraId="6A76E72E"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35</w:t>
                  </w:r>
                </w:p>
              </w:tc>
              <w:tc>
                <w:tcPr>
                  <w:tcW w:w="8387" w:type="dxa"/>
                </w:tcPr>
                <w:p w14:paraId="6E8FB469" w14:textId="77777777" w:rsidR="00A250AC" w:rsidRPr="00A250AC" w:rsidRDefault="00A250AC" w:rsidP="00F23AC0">
                  <w:pPr>
                    <w:framePr w:hSpace="180" w:wrap="around" w:vAnchor="page" w:hAnchor="margin" w:y="681"/>
                    <w:rPr>
                      <w:rFonts w:ascii="Times New Roman" w:hAnsi="Times New Roman" w:cs="Times New Roman"/>
                      <w:bCs/>
                      <w:iCs/>
                      <w:bdr w:val="none" w:sz="0" w:space="0" w:color="auto" w:frame="1"/>
                      <w:shd w:val="clear" w:color="auto" w:fill="FFFFFF"/>
                    </w:rPr>
                  </w:pPr>
                  <w:proofErr w:type="spellStart"/>
                  <w:r w:rsidRPr="00A250AC">
                    <w:rPr>
                      <w:rFonts w:ascii="Times New Roman" w:hAnsi="Times New Roman" w:cs="Times New Roman"/>
                      <w:bCs/>
                      <w:iCs/>
                      <w:bdr w:val="none" w:sz="0" w:space="0" w:color="auto" w:frame="1"/>
                      <w:shd w:val="clear" w:color="auto" w:fill="FFFFFF"/>
                    </w:rPr>
                    <w:t>Несправність</w:t>
                  </w:r>
                  <w:proofErr w:type="spellEnd"/>
                  <w:r w:rsidRPr="00A250AC">
                    <w:rPr>
                      <w:rFonts w:ascii="Times New Roman" w:hAnsi="Times New Roman" w:cs="Times New Roman"/>
                      <w:bCs/>
                      <w:iCs/>
                      <w:bdr w:val="none" w:sz="0" w:space="0" w:color="auto" w:frame="1"/>
                      <w:shd w:val="clear" w:color="auto" w:fill="FFFFFF"/>
                    </w:rPr>
                    <w:t xml:space="preserve"> кнопки </w:t>
                  </w:r>
                  <w:proofErr w:type="spellStart"/>
                  <w:r w:rsidRPr="00A250AC">
                    <w:rPr>
                      <w:rFonts w:ascii="Times New Roman" w:hAnsi="Times New Roman" w:cs="Times New Roman"/>
                      <w:bCs/>
                      <w:iCs/>
                      <w:bdr w:val="none" w:sz="0" w:space="0" w:color="auto" w:frame="1"/>
                      <w:shd w:val="clear" w:color="auto" w:fill="FFFFFF"/>
                    </w:rPr>
                    <w:t>розморожування</w:t>
                  </w:r>
                  <w:proofErr w:type="spellEnd"/>
                </w:p>
              </w:tc>
            </w:tr>
            <w:tr w:rsidR="00A250AC" w:rsidRPr="00A250AC" w14:paraId="1055DC5C" w14:textId="77777777" w:rsidTr="00BD1717">
              <w:tc>
                <w:tcPr>
                  <w:tcW w:w="753" w:type="dxa"/>
                </w:tcPr>
                <w:p w14:paraId="6BE2BFCD"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36</w:t>
                  </w:r>
                </w:p>
              </w:tc>
              <w:tc>
                <w:tcPr>
                  <w:tcW w:w="8387" w:type="dxa"/>
                </w:tcPr>
                <w:p w14:paraId="74E5009F" w14:textId="77777777" w:rsidR="00A250AC" w:rsidRPr="00A250AC" w:rsidRDefault="00A250AC" w:rsidP="00F23AC0">
                  <w:pPr>
                    <w:framePr w:hSpace="180" w:wrap="around" w:vAnchor="page" w:hAnchor="margin" w:y="681"/>
                    <w:rPr>
                      <w:rFonts w:ascii="Times New Roman" w:hAnsi="Times New Roman" w:cs="Times New Roman"/>
                      <w:bCs/>
                      <w:iCs/>
                      <w:bdr w:val="none" w:sz="0" w:space="0" w:color="auto" w:frame="1"/>
                      <w:shd w:val="clear" w:color="auto" w:fill="FFFFFF"/>
                    </w:rPr>
                  </w:pPr>
                  <w:proofErr w:type="spellStart"/>
                  <w:r w:rsidRPr="00A250AC">
                    <w:rPr>
                      <w:rFonts w:ascii="Times New Roman" w:hAnsi="Times New Roman" w:cs="Times New Roman"/>
                      <w:bCs/>
                      <w:iCs/>
                      <w:bdr w:val="none" w:sz="0" w:space="0" w:color="auto" w:frame="1"/>
                      <w:shd w:val="clear" w:color="auto" w:fill="FFFFFF"/>
                    </w:rPr>
                    <w:t>Пошкодження</w:t>
                  </w:r>
                  <w:proofErr w:type="spellEnd"/>
                  <w:r w:rsidRPr="00A250AC">
                    <w:rPr>
                      <w:rFonts w:ascii="Times New Roman" w:hAnsi="Times New Roman" w:cs="Times New Roman"/>
                      <w:bCs/>
                      <w:iCs/>
                      <w:bdr w:val="none" w:sz="0" w:space="0" w:color="auto" w:frame="1"/>
                      <w:shd w:val="clear" w:color="auto" w:fill="FFFFFF"/>
                    </w:rPr>
                    <w:t xml:space="preserve"> шнура </w:t>
                  </w:r>
                  <w:proofErr w:type="spellStart"/>
                  <w:r w:rsidRPr="00A250AC">
                    <w:rPr>
                      <w:rFonts w:ascii="Times New Roman" w:hAnsi="Times New Roman" w:cs="Times New Roman"/>
                      <w:bCs/>
                      <w:iCs/>
                      <w:bdr w:val="none" w:sz="0" w:space="0" w:color="auto" w:frame="1"/>
                      <w:shd w:val="clear" w:color="auto" w:fill="FFFFFF"/>
                    </w:rPr>
                    <w:t>живлення</w:t>
                  </w:r>
                  <w:proofErr w:type="spellEnd"/>
                  <w:r w:rsidRPr="00A250AC">
                    <w:rPr>
                      <w:rFonts w:ascii="Times New Roman" w:hAnsi="Times New Roman" w:cs="Times New Roman"/>
                      <w:bCs/>
                      <w:iCs/>
                      <w:bdr w:val="none" w:sz="0" w:space="0" w:color="auto" w:frame="1"/>
                      <w:shd w:val="clear" w:color="auto" w:fill="FFFFFF"/>
                    </w:rPr>
                    <w:t xml:space="preserve"> </w:t>
                  </w:r>
                  <w:proofErr w:type="spellStart"/>
                  <w:r w:rsidRPr="00A250AC">
                    <w:rPr>
                      <w:rFonts w:ascii="Times New Roman" w:hAnsi="Times New Roman" w:cs="Times New Roman"/>
                      <w:bCs/>
                      <w:iCs/>
                      <w:bdr w:val="none" w:sz="0" w:space="0" w:color="auto" w:frame="1"/>
                      <w:shd w:val="clear" w:color="auto" w:fill="FFFFFF"/>
                    </w:rPr>
                    <w:t>або</w:t>
                  </w:r>
                  <w:proofErr w:type="spellEnd"/>
                  <w:r w:rsidRPr="00A250AC">
                    <w:rPr>
                      <w:rFonts w:ascii="Times New Roman" w:hAnsi="Times New Roman" w:cs="Times New Roman"/>
                      <w:bCs/>
                      <w:iCs/>
                      <w:bdr w:val="none" w:sz="0" w:space="0" w:color="auto" w:frame="1"/>
                      <w:shd w:val="clear" w:color="auto" w:fill="FFFFFF"/>
                    </w:rPr>
                    <w:t xml:space="preserve"> вилки</w:t>
                  </w:r>
                </w:p>
              </w:tc>
            </w:tr>
            <w:tr w:rsidR="00A250AC" w:rsidRPr="00A250AC" w14:paraId="5DB1D806" w14:textId="77777777" w:rsidTr="00BD1717">
              <w:tc>
                <w:tcPr>
                  <w:tcW w:w="753" w:type="dxa"/>
                </w:tcPr>
                <w:p w14:paraId="48F36DFE"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37</w:t>
                  </w:r>
                </w:p>
              </w:tc>
              <w:tc>
                <w:tcPr>
                  <w:tcW w:w="8387" w:type="dxa"/>
                </w:tcPr>
                <w:p w14:paraId="3DCF886F" w14:textId="77777777" w:rsidR="00A250AC" w:rsidRPr="00A250AC" w:rsidRDefault="00A250AC" w:rsidP="00F23AC0">
                  <w:pPr>
                    <w:framePr w:hSpace="180" w:wrap="around" w:vAnchor="page" w:hAnchor="margin" w:y="681"/>
                    <w:rPr>
                      <w:rFonts w:ascii="Times New Roman" w:hAnsi="Times New Roman" w:cs="Times New Roman"/>
                      <w:iCs/>
                      <w:bdr w:val="none" w:sz="0" w:space="0" w:color="auto" w:frame="1"/>
                      <w:shd w:val="clear" w:color="auto" w:fill="FFFFFF"/>
                    </w:rPr>
                  </w:pPr>
                  <w:proofErr w:type="spellStart"/>
                  <w:r w:rsidRPr="00A250AC">
                    <w:rPr>
                      <w:rFonts w:ascii="Times New Roman" w:hAnsi="Times New Roman" w:cs="Times New Roman"/>
                      <w:bCs/>
                      <w:iCs/>
                      <w:bdr w:val="none" w:sz="0" w:space="0" w:color="auto" w:frame="1"/>
                      <w:shd w:val="clear" w:color="auto" w:fill="FFFFFF"/>
                    </w:rPr>
                    <w:t>Недостатня</w:t>
                  </w:r>
                  <w:proofErr w:type="spellEnd"/>
                  <w:r w:rsidRPr="00A250AC">
                    <w:rPr>
                      <w:rFonts w:ascii="Times New Roman" w:hAnsi="Times New Roman" w:cs="Times New Roman"/>
                      <w:bCs/>
                      <w:iCs/>
                      <w:bdr w:val="none" w:sz="0" w:space="0" w:color="auto" w:frame="1"/>
                      <w:shd w:val="clear" w:color="auto" w:fill="FFFFFF"/>
                    </w:rPr>
                    <w:t xml:space="preserve"> </w:t>
                  </w:r>
                  <w:proofErr w:type="spellStart"/>
                  <w:r w:rsidRPr="00A250AC">
                    <w:rPr>
                      <w:rFonts w:ascii="Times New Roman" w:hAnsi="Times New Roman" w:cs="Times New Roman"/>
                      <w:bCs/>
                      <w:iCs/>
                      <w:bdr w:val="none" w:sz="0" w:space="0" w:color="auto" w:frame="1"/>
                      <w:shd w:val="clear" w:color="auto" w:fill="FFFFFF"/>
                    </w:rPr>
                    <w:t>чи</w:t>
                  </w:r>
                  <w:proofErr w:type="spellEnd"/>
                  <w:r w:rsidRPr="00A250AC">
                    <w:rPr>
                      <w:rFonts w:ascii="Times New Roman" w:hAnsi="Times New Roman" w:cs="Times New Roman"/>
                      <w:bCs/>
                      <w:iCs/>
                      <w:bdr w:val="none" w:sz="0" w:space="0" w:color="auto" w:frame="1"/>
                      <w:shd w:val="clear" w:color="auto" w:fill="FFFFFF"/>
                    </w:rPr>
                    <w:t xml:space="preserve"> </w:t>
                  </w:r>
                  <w:proofErr w:type="spellStart"/>
                  <w:r w:rsidRPr="00A250AC">
                    <w:rPr>
                      <w:rFonts w:ascii="Times New Roman" w:hAnsi="Times New Roman" w:cs="Times New Roman"/>
                      <w:bCs/>
                      <w:iCs/>
                      <w:bdr w:val="none" w:sz="0" w:space="0" w:color="auto" w:frame="1"/>
                      <w:shd w:val="clear" w:color="auto" w:fill="FFFFFF"/>
                    </w:rPr>
                    <w:t>надмірна</w:t>
                  </w:r>
                  <w:proofErr w:type="spellEnd"/>
                  <w:r w:rsidRPr="00A250AC">
                    <w:rPr>
                      <w:rFonts w:ascii="Times New Roman" w:hAnsi="Times New Roman" w:cs="Times New Roman"/>
                      <w:bCs/>
                      <w:iCs/>
                      <w:bdr w:val="none" w:sz="0" w:space="0" w:color="auto" w:frame="1"/>
                      <w:shd w:val="clear" w:color="auto" w:fill="FFFFFF"/>
                    </w:rPr>
                    <w:t xml:space="preserve"> </w:t>
                  </w:r>
                  <w:proofErr w:type="spellStart"/>
                  <w:r w:rsidRPr="00A250AC">
                    <w:rPr>
                      <w:rFonts w:ascii="Times New Roman" w:hAnsi="Times New Roman" w:cs="Times New Roman"/>
                      <w:bCs/>
                      <w:iCs/>
                      <w:bdr w:val="none" w:sz="0" w:space="0" w:color="auto" w:frame="1"/>
                      <w:shd w:val="clear" w:color="auto" w:fill="FFFFFF"/>
                    </w:rPr>
                    <w:t>напруга</w:t>
                  </w:r>
                  <w:proofErr w:type="spellEnd"/>
                  <w:r w:rsidRPr="00A250AC">
                    <w:rPr>
                      <w:rFonts w:ascii="Times New Roman" w:hAnsi="Times New Roman" w:cs="Times New Roman"/>
                      <w:bCs/>
                      <w:iCs/>
                      <w:bdr w:val="none" w:sz="0" w:space="0" w:color="auto" w:frame="1"/>
                      <w:shd w:val="clear" w:color="auto" w:fill="FFFFFF"/>
                    </w:rPr>
                    <w:t xml:space="preserve"> в </w:t>
                  </w:r>
                  <w:proofErr w:type="spellStart"/>
                  <w:r w:rsidRPr="00A250AC">
                    <w:rPr>
                      <w:rFonts w:ascii="Times New Roman" w:hAnsi="Times New Roman" w:cs="Times New Roman"/>
                      <w:bCs/>
                      <w:iCs/>
                      <w:bdr w:val="none" w:sz="0" w:space="0" w:color="auto" w:frame="1"/>
                      <w:shd w:val="clear" w:color="auto" w:fill="FFFFFF"/>
                    </w:rPr>
                    <w:t>електромережі</w:t>
                  </w:r>
                  <w:proofErr w:type="spellEnd"/>
                </w:p>
              </w:tc>
            </w:tr>
            <w:tr w:rsidR="00A250AC" w:rsidRPr="00A250AC" w14:paraId="153ABF93" w14:textId="77777777" w:rsidTr="00BD1717">
              <w:tc>
                <w:tcPr>
                  <w:tcW w:w="753" w:type="dxa"/>
                </w:tcPr>
                <w:p w14:paraId="0AB945E2" w14:textId="77777777" w:rsidR="00A250AC" w:rsidRPr="00A250AC" w:rsidRDefault="00A250AC" w:rsidP="00F23AC0">
                  <w:pPr>
                    <w:framePr w:hSpace="180" w:wrap="around" w:vAnchor="page" w:hAnchor="margin" w:y="681"/>
                    <w:rPr>
                      <w:rFonts w:ascii="Times New Roman" w:eastAsia="Times New Roman" w:hAnsi="Times New Roman" w:cs="Times New Roman"/>
                      <w:lang w:val="uk-UA" w:eastAsia="ru-RU"/>
                    </w:rPr>
                  </w:pPr>
                  <w:r w:rsidRPr="00A250AC">
                    <w:rPr>
                      <w:rFonts w:ascii="Times New Roman" w:eastAsia="Times New Roman" w:hAnsi="Times New Roman" w:cs="Times New Roman"/>
                      <w:lang w:val="uk-UA" w:eastAsia="ru-RU"/>
                    </w:rPr>
                    <w:t>38</w:t>
                  </w:r>
                </w:p>
              </w:tc>
              <w:tc>
                <w:tcPr>
                  <w:tcW w:w="8387" w:type="dxa"/>
                </w:tcPr>
                <w:p w14:paraId="00BAB191" w14:textId="77777777" w:rsidR="00A250AC" w:rsidRPr="00A250AC" w:rsidRDefault="00A250AC" w:rsidP="00F23AC0">
                  <w:pPr>
                    <w:framePr w:hSpace="180" w:wrap="around" w:vAnchor="page" w:hAnchor="margin" w:y="681"/>
                    <w:rPr>
                      <w:rFonts w:ascii="Times New Roman" w:hAnsi="Times New Roman" w:cs="Times New Roman"/>
                      <w:bCs/>
                      <w:iCs/>
                      <w:bdr w:val="none" w:sz="0" w:space="0" w:color="auto" w:frame="1"/>
                      <w:shd w:val="clear" w:color="auto" w:fill="FFFFFF"/>
                      <w:lang w:val="uk-UA"/>
                    </w:rPr>
                  </w:pPr>
                  <w:r w:rsidRPr="00A250AC">
                    <w:rPr>
                      <w:rFonts w:ascii="Times New Roman" w:hAnsi="Times New Roman" w:cs="Times New Roman"/>
                      <w:bCs/>
                      <w:iCs/>
                      <w:bdr w:val="none" w:sz="0" w:space="0" w:color="auto" w:frame="1"/>
                      <w:shd w:val="clear" w:color="auto" w:fill="FFFFFF"/>
                      <w:lang w:val="uk-UA"/>
                    </w:rPr>
                    <w:t>Заміна ламп в середині холодильника</w:t>
                  </w:r>
                </w:p>
              </w:tc>
            </w:tr>
          </w:tbl>
          <w:p w14:paraId="09D43137" w14:textId="67900DAB" w:rsidR="00A250AC" w:rsidRDefault="00A250AC" w:rsidP="00A250AC">
            <w:pPr>
              <w:keepNext/>
              <w:keepLines/>
              <w:spacing w:after="0" w:line="240" w:lineRule="auto"/>
              <w:jc w:val="both"/>
              <w:rPr>
                <w:rFonts w:ascii="Times New Roman" w:eastAsia="Times New Roman" w:hAnsi="Times New Roman" w:cs="Times New Roman"/>
                <w:noProof/>
                <w:lang w:val="uk-UA" w:eastAsia="ru-RU"/>
              </w:rPr>
            </w:pPr>
          </w:p>
          <w:p w14:paraId="7BFE1378" w14:textId="77777777" w:rsidR="00A250AC" w:rsidRPr="00A250AC" w:rsidRDefault="00A250AC" w:rsidP="00472EBF">
            <w:pPr>
              <w:keepNext/>
              <w:keepLines/>
              <w:spacing w:after="0" w:line="240" w:lineRule="auto"/>
              <w:jc w:val="both"/>
              <w:rPr>
                <w:rFonts w:ascii="Times New Roman" w:eastAsia="Times New Roman" w:hAnsi="Times New Roman" w:cs="Times New Roman"/>
                <w:color w:val="000000"/>
                <w:lang w:val="uk-UA" w:eastAsia="ru-RU"/>
              </w:rPr>
            </w:pPr>
          </w:p>
        </w:tc>
      </w:tr>
    </w:tbl>
    <w:p w14:paraId="7143F07D" w14:textId="1BB97AB2" w:rsidR="002730B5" w:rsidRPr="007034BE" w:rsidRDefault="002730B5" w:rsidP="002730B5">
      <w:pPr>
        <w:pStyle w:val="aff2"/>
        <w:spacing w:before="0" w:after="0"/>
        <w:jc w:val="both"/>
        <w:rPr>
          <w:rFonts w:ascii="Times New Roman" w:hAnsi="Times New Roman"/>
          <w:b w:val="0"/>
          <w:noProof/>
          <w:sz w:val="22"/>
          <w:szCs w:val="22"/>
        </w:rPr>
      </w:pPr>
      <w:r>
        <w:rPr>
          <w:rFonts w:ascii="Times New Roman" w:hAnsi="Times New Roman"/>
          <w:b w:val="0"/>
          <w:noProof/>
          <w:sz w:val="22"/>
          <w:szCs w:val="22"/>
        </w:rPr>
        <w:t xml:space="preserve">            </w:t>
      </w:r>
      <w:r w:rsidRPr="007034BE">
        <w:rPr>
          <w:rFonts w:ascii="Times New Roman" w:hAnsi="Times New Roman"/>
          <w:b w:val="0"/>
          <w:noProof/>
          <w:sz w:val="22"/>
          <w:szCs w:val="22"/>
        </w:rPr>
        <w:t>Склад та періодичність послуг з Технічного обслуговування визначається експлуатаційною документацією обладнання. Перелік послуг визначається в регламенті Технічного обслуговування для кожного окремого обладнання. Під час Технічного обслуговування Виконавець здійснює випробувування та вимірювання, що попереджає уникненню виходу з ладу обладнання.</w:t>
      </w:r>
    </w:p>
    <w:p w14:paraId="566DD715" w14:textId="77777777" w:rsidR="002730B5" w:rsidRPr="007034BE" w:rsidRDefault="002730B5" w:rsidP="002730B5">
      <w:pPr>
        <w:spacing w:after="0"/>
        <w:jc w:val="both"/>
        <w:rPr>
          <w:rFonts w:ascii="Times New Roman" w:hAnsi="Times New Roman" w:cs="Times New Roman"/>
          <w:lang w:val="uk-UA" w:eastAsia="ru-RU"/>
        </w:rPr>
      </w:pPr>
      <w:r w:rsidRPr="007034BE">
        <w:rPr>
          <w:rFonts w:ascii="Times New Roman" w:hAnsi="Times New Roman" w:cs="Times New Roman"/>
          <w:lang w:val="uk-UA" w:eastAsia="ru-RU"/>
        </w:rPr>
        <w:t xml:space="preserve">              Ремонт включає в себе термінове усунення дефектів (недоліків), які виникли за період експлуатації обладнання та включає в себе заміну чи відновлення окремих деталей, вузлів обладнання. Ремонт проводиться при відключенні обладнання.</w:t>
      </w:r>
    </w:p>
    <w:p w14:paraId="4EE11B37" w14:textId="77777777" w:rsidR="002730B5" w:rsidRPr="002730B5" w:rsidRDefault="002730B5" w:rsidP="002730B5">
      <w:pPr>
        <w:spacing w:after="0"/>
        <w:jc w:val="both"/>
        <w:rPr>
          <w:rFonts w:ascii="Times New Roman" w:hAnsi="Times New Roman" w:cs="Times New Roman"/>
          <w:lang w:val="uk-UA" w:eastAsia="ru-RU"/>
        </w:rPr>
      </w:pPr>
      <w:r>
        <w:rPr>
          <w:rFonts w:ascii="Times New Roman" w:hAnsi="Times New Roman" w:cs="Times New Roman"/>
          <w:lang w:val="uk-UA" w:eastAsia="ru-RU"/>
        </w:rPr>
        <w:t xml:space="preserve">              </w:t>
      </w:r>
      <w:r w:rsidRPr="002730B5">
        <w:rPr>
          <w:rFonts w:ascii="Times New Roman" w:hAnsi="Times New Roman" w:cs="Times New Roman"/>
          <w:lang w:val="uk-UA" w:eastAsia="ru-RU"/>
        </w:rPr>
        <w:t>Ремонт та обслуговування здійснюється за адресою Замовника. В разі потреби, Виконавець здійснює  виїзд за терміновою заявкою Замовника щодо аварійного усунення дефектів обладнання.</w:t>
      </w:r>
    </w:p>
    <w:p w14:paraId="2CDDFDF9" w14:textId="77777777" w:rsidR="002730B5" w:rsidRP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t xml:space="preserve">             Технічне обслуговування здійснюється згідно по кожному обладнанню (що в переліку) за його місцезнаходженням у Замовника.</w:t>
      </w:r>
    </w:p>
    <w:p w14:paraId="5B650FFF" w14:textId="77777777" w:rsidR="002730B5" w:rsidRP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lastRenderedPageBreak/>
        <w:t xml:space="preserve">             Виконавець несе відповідальність за додержанням своїм представником вимог нормативно-правових актів з охорони праці, пожежної безпеки при виконанні оглядових та ремонтних робіт та надає копію посвідчень про періодичну перевірку знань з охорони праці.</w:t>
      </w:r>
    </w:p>
    <w:p w14:paraId="4F23A1F9" w14:textId="35A4CFD0" w:rsidR="002730B5" w:rsidRP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t xml:space="preserve">             Співробітники, які направлені для надання послуг з технічного обслуговування або ремонту холодильного обладнання, повинні дотримуватися вимог законів України про  охорону праці, правил техніки безпеки, електробезпеки, санітарно-гігієнічних норм, та  мають буди одягнені у фірмовий спецодяг який має охайний вигляд.</w:t>
      </w:r>
    </w:p>
    <w:p w14:paraId="25099C5C" w14:textId="77777777" w:rsidR="002730B5" w:rsidRP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t xml:space="preserve">             Вартість послуг з технічного обслуговування та ремонту холодильного обладнання повинна включати вартість витратних матеріалів.</w:t>
      </w:r>
    </w:p>
    <w:p w14:paraId="7CC03329" w14:textId="77777777" w:rsidR="002730B5" w:rsidRP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t xml:space="preserve">             Послуги, що надаються повинні бути з гарантією якості виконання цієї послуги. Гарантійний термін на роботи, проведені в рамках технічного обслуговування холодильного обладнання, має відповідати діючим стандартам  України, але бути не  менше ніж 6 місяців з дати підписання акту прийому-передачі наданих послуг. На обладнання, яке може бути замінене за результатами діагностики,  встановлюється гарантійний термін 12 (дванадцять) місяців від дати його зміни.</w:t>
      </w:r>
    </w:p>
    <w:p w14:paraId="74779F82" w14:textId="77777777" w:rsidR="002730B5" w:rsidRP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t xml:space="preserve">            Технічне обслуговування проводиться незалежно від технічного стану устаткування  та моменту початку обслуговування.</w:t>
      </w:r>
    </w:p>
    <w:p w14:paraId="2C2F228F" w14:textId="77777777" w:rsidR="002730B5" w:rsidRP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t xml:space="preserve">            Технічне обслуговування холодильного обладнання повинно проводиться  згідно норм та вимог технічного паспорту.</w:t>
      </w:r>
    </w:p>
    <w:p w14:paraId="274D83D2" w14:textId="77777777" w:rsidR="002730B5" w:rsidRP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t xml:space="preserve">            В разі виявлення несправностей, які не можливо усунути, Виконавець має надати Замовнику Дефектний акт з переліком виявлених недоліків та висновком щодо технічного стану обладнання.</w:t>
      </w:r>
    </w:p>
    <w:p w14:paraId="63C6C7C8" w14:textId="603CA70C" w:rsidR="002730B5" w:rsidRDefault="002730B5" w:rsidP="002730B5">
      <w:pPr>
        <w:spacing w:after="0"/>
        <w:jc w:val="both"/>
        <w:rPr>
          <w:rFonts w:ascii="Times New Roman" w:hAnsi="Times New Roman" w:cs="Times New Roman"/>
          <w:lang w:val="uk-UA" w:eastAsia="ru-RU"/>
        </w:rPr>
      </w:pPr>
      <w:r w:rsidRPr="002730B5">
        <w:rPr>
          <w:rFonts w:ascii="Times New Roman" w:hAnsi="Times New Roman" w:cs="Times New Roman"/>
          <w:lang w:val="uk-UA" w:eastAsia="ru-RU"/>
        </w:rPr>
        <w:t xml:space="preserve">        </w:t>
      </w:r>
    </w:p>
    <w:p w14:paraId="0B565324" w14:textId="09C044CD" w:rsidR="00A250AC" w:rsidRDefault="00A250AC" w:rsidP="00DB4337">
      <w:pPr>
        <w:spacing w:after="0" w:line="240" w:lineRule="auto"/>
        <w:jc w:val="center"/>
        <w:rPr>
          <w:rFonts w:ascii="Times New Roman" w:eastAsia="Times New Roman" w:hAnsi="Times New Roman" w:cs="Times New Roman"/>
          <w:b/>
          <w:bCs/>
          <w:sz w:val="24"/>
          <w:szCs w:val="24"/>
          <w:lang w:val="uk-UA" w:eastAsia="ru-RU"/>
        </w:rPr>
      </w:pPr>
    </w:p>
    <w:p w14:paraId="301C3335" w14:textId="44E53DB6" w:rsidR="00A250AC" w:rsidRDefault="00A250AC" w:rsidP="00DB4337">
      <w:pPr>
        <w:spacing w:after="0" w:line="240" w:lineRule="auto"/>
        <w:jc w:val="center"/>
        <w:rPr>
          <w:rFonts w:ascii="Times New Roman" w:eastAsia="Times New Roman" w:hAnsi="Times New Roman" w:cs="Times New Roman"/>
          <w:b/>
          <w:bCs/>
          <w:sz w:val="24"/>
          <w:szCs w:val="24"/>
          <w:lang w:val="uk-UA" w:eastAsia="ru-RU"/>
        </w:rPr>
      </w:pPr>
    </w:p>
    <w:p w14:paraId="297D5792" w14:textId="77777777" w:rsidR="00A250AC" w:rsidRPr="00DB4337" w:rsidRDefault="00A250AC" w:rsidP="00DB4337">
      <w:pPr>
        <w:spacing w:after="0" w:line="240" w:lineRule="auto"/>
        <w:jc w:val="center"/>
        <w:rPr>
          <w:rFonts w:ascii="Times New Roman" w:eastAsia="Times New Roman" w:hAnsi="Times New Roman" w:cs="Times New Roman"/>
          <w:b/>
          <w:bCs/>
          <w:sz w:val="24"/>
          <w:szCs w:val="24"/>
          <w:lang w:val="uk-UA" w:eastAsia="ru-RU"/>
        </w:rPr>
      </w:pPr>
    </w:p>
    <w:p w14:paraId="385FF6F7" w14:textId="77777777" w:rsidR="00DB4337" w:rsidRPr="00DB4337" w:rsidRDefault="00DB4337" w:rsidP="00DB4337">
      <w:pPr>
        <w:spacing w:after="0" w:line="240" w:lineRule="auto"/>
        <w:rPr>
          <w:rFonts w:ascii="Times New Roman" w:eastAsia="Calibri" w:hAnsi="Times New Roman" w:cs="Times New Roman"/>
          <w:b/>
          <w:i/>
          <w:sz w:val="24"/>
          <w:szCs w:val="24"/>
          <w:lang w:val="uk-UA" w:eastAsia="ru-RU"/>
        </w:rPr>
      </w:pPr>
      <w:proofErr w:type="spellStart"/>
      <w:r w:rsidRPr="00DB4337">
        <w:rPr>
          <w:rFonts w:ascii="Times New Roman" w:eastAsia="Times New Roman" w:hAnsi="Times New Roman" w:cs="Times New Roman"/>
          <w:bCs/>
          <w:i/>
          <w:sz w:val="24"/>
          <w:szCs w:val="24"/>
          <w:lang w:eastAsia="ru-RU"/>
        </w:rPr>
        <w:t>Примітка</w:t>
      </w:r>
      <w:proofErr w:type="spellEnd"/>
      <w:r w:rsidRPr="00DB4337">
        <w:rPr>
          <w:rFonts w:ascii="Times New Roman" w:eastAsia="Times New Roman" w:hAnsi="Times New Roman" w:cs="Times New Roman"/>
          <w:bCs/>
          <w:i/>
          <w:sz w:val="24"/>
          <w:szCs w:val="24"/>
          <w:lang w:eastAsia="ru-RU"/>
        </w:rPr>
        <w:t>:</w:t>
      </w:r>
      <w:r w:rsidRPr="00DB4337">
        <w:rPr>
          <w:rFonts w:ascii="Times New Roman" w:eastAsia="Times New Roman" w:hAnsi="Times New Roman" w:cs="Times New Roman"/>
          <w:bCs/>
          <w:i/>
          <w:sz w:val="24"/>
          <w:szCs w:val="24"/>
          <w:lang w:eastAsia="ru-RU"/>
        </w:rPr>
        <w:br/>
      </w:r>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вираз</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Вимоги</w:t>
      </w:r>
      <w:proofErr w:type="spellEnd"/>
      <w:r w:rsidRPr="00DB4337">
        <w:rPr>
          <w:rFonts w:ascii="Times New Roman" w:eastAsia="Calibri" w:hAnsi="Times New Roman" w:cs="Times New Roman"/>
          <w:b/>
          <w:i/>
          <w:sz w:val="24"/>
          <w:szCs w:val="24"/>
          <w:lang w:eastAsia="ru-RU"/>
        </w:rPr>
        <w:t xml:space="preserve"> до предмету </w:t>
      </w:r>
      <w:proofErr w:type="spellStart"/>
      <w:r w:rsidRPr="00DB4337">
        <w:rPr>
          <w:rFonts w:ascii="Times New Roman" w:eastAsia="Calibri" w:hAnsi="Times New Roman" w:cs="Times New Roman"/>
          <w:b/>
          <w:i/>
          <w:sz w:val="24"/>
          <w:szCs w:val="24"/>
          <w:lang w:eastAsia="ru-RU"/>
        </w:rPr>
        <w:t>закупі</w:t>
      </w:r>
      <w:proofErr w:type="gramStart"/>
      <w:r w:rsidRPr="00DB4337">
        <w:rPr>
          <w:rFonts w:ascii="Times New Roman" w:eastAsia="Calibri" w:hAnsi="Times New Roman" w:cs="Times New Roman"/>
          <w:b/>
          <w:i/>
          <w:sz w:val="24"/>
          <w:szCs w:val="24"/>
          <w:lang w:eastAsia="ru-RU"/>
        </w:rPr>
        <w:t>вл</w:t>
      </w:r>
      <w:proofErr w:type="gramEnd"/>
      <w:r w:rsidRPr="00DB4337">
        <w:rPr>
          <w:rFonts w:ascii="Times New Roman" w:eastAsia="Calibri" w:hAnsi="Times New Roman" w:cs="Times New Roman"/>
          <w:b/>
          <w:i/>
          <w:sz w:val="24"/>
          <w:szCs w:val="24"/>
          <w:lang w:eastAsia="ru-RU"/>
        </w:rPr>
        <w:t>і</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вважати</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тотожним</w:t>
      </w:r>
      <w:proofErr w:type="spellEnd"/>
      <w:r w:rsidRPr="00DB4337">
        <w:rPr>
          <w:rFonts w:ascii="Times New Roman" w:eastAsia="Calibri" w:hAnsi="Times New Roman" w:cs="Times New Roman"/>
          <w:b/>
          <w:i/>
          <w:sz w:val="24"/>
          <w:szCs w:val="24"/>
          <w:lang w:eastAsia="ru-RU"/>
        </w:rPr>
        <w:t xml:space="preserve"> до </w:t>
      </w:r>
      <w:proofErr w:type="spellStart"/>
      <w:r w:rsidRPr="00DB4337">
        <w:rPr>
          <w:rFonts w:ascii="Times New Roman" w:eastAsia="Calibri" w:hAnsi="Times New Roman" w:cs="Times New Roman"/>
          <w:b/>
          <w:i/>
          <w:sz w:val="24"/>
          <w:szCs w:val="24"/>
          <w:lang w:eastAsia="ru-RU"/>
        </w:rPr>
        <w:t>виразу</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Технічна</w:t>
      </w:r>
      <w:proofErr w:type="spellEnd"/>
      <w:r w:rsidRPr="00DB4337">
        <w:rPr>
          <w:rFonts w:ascii="Times New Roman" w:eastAsia="Calibri" w:hAnsi="Times New Roman" w:cs="Times New Roman"/>
          <w:b/>
          <w:i/>
          <w:sz w:val="24"/>
          <w:szCs w:val="24"/>
          <w:lang w:eastAsia="ru-RU"/>
        </w:rPr>
        <w:t xml:space="preserve"> </w:t>
      </w:r>
      <w:proofErr w:type="spellStart"/>
      <w:r w:rsidRPr="00DB4337">
        <w:rPr>
          <w:rFonts w:ascii="Times New Roman" w:eastAsia="Calibri" w:hAnsi="Times New Roman" w:cs="Times New Roman"/>
          <w:b/>
          <w:i/>
          <w:sz w:val="24"/>
          <w:szCs w:val="24"/>
          <w:lang w:eastAsia="ru-RU"/>
        </w:rPr>
        <w:t>специфікація</w:t>
      </w:r>
      <w:proofErr w:type="spellEnd"/>
      <w:r w:rsidRPr="00DB4337">
        <w:rPr>
          <w:rFonts w:ascii="Times New Roman" w:eastAsia="Calibri" w:hAnsi="Times New Roman" w:cs="Times New Roman"/>
          <w:b/>
          <w:i/>
          <w:sz w:val="24"/>
          <w:szCs w:val="24"/>
          <w:lang w:eastAsia="ru-RU"/>
        </w:rPr>
        <w:t>.</w:t>
      </w:r>
    </w:p>
    <w:p w14:paraId="5492229E" w14:textId="77777777" w:rsidR="00DB4337" w:rsidRPr="00DB4337" w:rsidRDefault="00DB4337" w:rsidP="00DB4337">
      <w:pPr>
        <w:rPr>
          <w:rFonts w:ascii="Times New Roman" w:eastAsia="Times New Roman" w:hAnsi="Times New Roman" w:cs="Times New Roman"/>
          <w:sz w:val="28"/>
          <w:lang w:val="uk-UA"/>
        </w:rPr>
      </w:pPr>
    </w:p>
    <w:p w14:paraId="0CF65EEB" w14:textId="44B1F1D0" w:rsidR="00DB4337" w:rsidRPr="00DB4337" w:rsidRDefault="00DB4337" w:rsidP="00DB4337">
      <w:pPr>
        <w:tabs>
          <w:tab w:val="left" w:pos="993"/>
        </w:tabs>
        <w:ind w:right="141"/>
        <w:rPr>
          <w:rFonts w:ascii="Times New Roman" w:eastAsia="Times New Roman" w:hAnsi="Times New Roman" w:cs="Times New Roman"/>
          <w:color w:val="000000"/>
          <w:sz w:val="24"/>
          <w:szCs w:val="24"/>
          <w:lang w:val="uk-UA"/>
        </w:rPr>
      </w:pPr>
    </w:p>
    <w:bookmarkEnd w:id="23"/>
    <w:p w14:paraId="62A421EE" w14:textId="77777777" w:rsidR="00DB4337" w:rsidRPr="00DB4337" w:rsidRDefault="00DB4337" w:rsidP="00DB4337">
      <w:pPr>
        <w:spacing w:after="0" w:line="240" w:lineRule="auto"/>
        <w:ind w:hanging="720"/>
        <w:rPr>
          <w:rFonts w:ascii="Times New Roman" w:eastAsia="Calibri" w:hAnsi="Times New Roman" w:cs="Times New Roman"/>
          <w:bCs/>
          <w:i/>
          <w:sz w:val="23"/>
          <w:szCs w:val="23"/>
          <w:lang w:val="uk-UA"/>
        </w:rPr>
      </w:pPr>
    </w:p>
    <w:p w14:paraId="4DB68904" w14:textId="77777777" w:rsidR="00DB4337" w:rsidRPr="00DB4337" w:rsidRDefault="00DB4337" w:rsidP="00DB4337">
      <w:pPr>
        <w:spacing w:after="0" w:line="240" w:lineRule="auto"/>
        <w:rPr>
          <w:rFonts w:ascii="Times New Roman" w:eastAsia="Times New Roman" w:hAnsi="Times New Roman" w:cs="Times New Roman"/>
          <w:b/>
          <w:sz w:val="24"/>
          <w:szCs w:val="24"/>
          <w:lang w:val="uk-UA"/>
        </w:rPr>
      </w:pPr>
    </w:p>
    <w:p w14:paraId="6EB34B52" w14:textId="77777777" w:rsidR="00DB4337" w:rsidRPr="00DB4337" w:rsidRDefault="00DB4337" w:rsidP="00DB4337">
      <w:pPr>
        <w:spacing w:after="0" w:line="240" w:lineRule="auto"/>
        <w:rPr>
          <w:rFonts w:ascii="Times New Roman" w:eastAsia="Times New Roman" w:hAnsi="Times New Roman" w:cs="Times New Roman"/>
          <w:b/>
          <w:sz w:val="24"/>
          <w:szCs w:val="24"/>
          <w:lang w:val="uk-UA"/>
        </w:rPr>
      </w:pPr>
    </w:p>
    <w:p w14:paraId="6F5D8611" w14:textId="77777777" w:rsidR="00DB4337" w:rsidRPr="00DB4337" w:rsidRDefault="00DB4337" w:rsidP="00DB4337">
      <w:pPr>
        <w:spacing w:after="0" w:line="240" w:lineRule="auto"/>
        <w:jc w:val="right"/>
        <w:rPr>
          <w:rFonts w:ascii="Times New Roman" w:eastAsia="Times New Roman" w:hAnsi="Times New Roman" w:cs="Times New Roman"/>
          <w:b/>
          <w:sz w:val="24"/>
          <w:szCs w:val="24"/>
          <w:lang w:val="uk-UA" w:eastAsia="ru-RU"/>
        </w:rPr>
      </w:pPr>
      <w:r w:rsidRPr="00DB4337">
        <w:rPr>
          <w:rFonts w:ascii="Times New Roman" w:eastAsia="Times New Roman" w:hAnsi="Times New Roman" w:cs="Times New Roman"/>
          <w:b/>
          <w:sz w:val="24"/>
          <w:szCs w:val="24"/>
          <w:lang w:val="uk-UA" w:eastAsia="ru-RU"/>
        </w:rPr>
        <w:t>ДОДАТОК 3 (</w:t>
      </w:r>
      <w:proofErr w:type="spellStart"/>
      <w:r w:rsidRPr="00DB4337">
        <w:rPr>
          <w:rFonts w:ascii="Times New Roman" w:eastAsia="Times New Roman" w:hAnsi="Times New Roman" w:cs="Times New Roman"/>
          <w:b/>
          <w:sz w:val="24"/>
          <w:szCs w:val="24"/>
          <w:lang w:val="uk-UA" w:eastAsia="ru-RU"/>
        </w:rPr>
        <w:t>проєкт</w:t>
      </w:r>
      <w:proofErr w:type="spellEnd"/>
      <w:r w:rsidRPr="00DB4337">
        <w:rPr>
          <w:rFonts w:ascii="Times New Roman" w:eastAsia="Times New Roman" w:hAnsi="Times New Roman" w:cs="Times New Roman"/>
          <w:b/>
          <w:sz w:val="24"/>
          <w:szCs w:val="24"/>
          <w:lang w:val="uk-UA" w:eastAsia="ru-RU"/>
        </w:rPr>
        <w:t xml:space="preserve"> договору про закупівлю)</w:t>
      </w:r>
    </w:p>
    <w:p w14:paraId="71ED2EFC"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xml:space="preserve">до тендерної </w:t>
      </w:r>
      <w:proofErr w:type="spellStart"/>
      <w:r w:rsidRPr="00DB4337">
        <w:rPr>
          <w:rFonts w:ascii="Times New Roman" w:eastAsia="Times New Roman" w:hAnsi="Times New Roman" w:cs="Times New Roman"/>
          <w:i/>
          <w:iCs/>
          <w:color w:val="000000"/>
          <w:sz w:val="24"/>
          <w:szCs w:val="24"/>
          <w:lang w:eastAsia="uk-UA"/>
        </w:rPr>
        <w:t>документації</w:t>
      </w:r>
      <w:proofErr w:type="spellEnd"/>
    </w:p>
    <w:p w14:paraId="333080A5" w14:textId="77777777" w:rsidR="00DB4337" w:rsidRPr="00DB4337" w:rsidRDefault="00DB4337" w:rsidP="00DB4337">
      <w:pPr>
        <w:spacing w:after="0" w:line="240" w:lineRule="auto"/>
        <w:rPr>
          <w:rFonts w:ascii="Times New Roman" w:eastAsia="Times New Roman" w:hAnsi="Times New Roman" w:cs="Times New Roman"/>
          <w:sz w:val="24"/>
          <w:szCs w:val="24"/>
          <w:lang w:val="uk-UA" w:eastAsia="ru-RU"/>
        </w:rPr>
      </w:pPr>
    </w:p>
    <w:p w14:paraId="66C40099" w14:textId="77777777" w:rsidR="00DB4337" w:rsidRPr="00DB4337" w:rsidRDefault="00DB4337" w:rsidP="00DB4337">
      <w:pPr>
        <w:ind w:left="851"/>
        <w:jc w:val="right"/>
        <w:rPr>
          <w:rFonts w:ascii="Times New Roman" w:eastAsia="Times New Roman" w:hAnsi="Times New Roman" w:cs="Times New Roman"/>
          <w:sz w:val="24"/>
          <w:szCs w:val="24"/>
          <w:lang w:val="uk-UA"/>
        </w:rPr>
      </w:pPr>
      <w:proofErr w:type="spellStart"/>
      <w:r w:rsidRPr="00DB4337">
        <w:rPr>
          <w:rFonts w:ascii="Times New Roman" w:eastAsia="Times New Roman" w:hAnsi="Times New Roman" w:cs="Times New Roman"/>
          <w:sz w:val="24"/>
          <w:szCs w:val="24"/>
          <w:lang w:val="uk-UA"/>
        </w:rPr>
        <w:t>Проєкт</w:t>
      </w:r>
      <w:proofErr w:type="spellEnd"/>
      <w:r w:rsidRPr="00DB4337">
        <w:rPr>
          <w:rFonts w:ascii="Times New Roman" w:eastAsia="Times New Roman" w:hAnsi="Times New Roman" w:cs="Times New Roman"/>
          <w:sz w:val="24"/>
          <w:szCs w:val="24"/>
          <w:lang w:val="uk-UA"/>
        </w:rPr>
        <w:t xml:space="preserve"> договору про закупівлю додається в окремому файлі</w:t>
      </w:r>
    </w:p>
    <w:p w14:paraId="0857D270" w14:textId="77777777" w:rsidR="00DB4337" w:rsidRPr="00DB4337" w:rsidRDefault="00DB4337" w:rsidP="00DB4337">
      <w:pPr>
        <w:rPr>
          <w:rFonts w:ascii="Times New Roman" w:eastAsia="Times New Roman" w:hAnsi="Times New Roman" w:cs="Times New Roman"/>
          <w:sz w:val="24"/>
          <w:szCs w:val="24"/>
          <w:lang w:val="uk-UA"/>
        </w:rPr>
      </w:pPr>
    </w:p>
    <w:p w14:paraId="2C30D8E6"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b/>
          <w:bCs/>
          <w:color w:val="000000"/>
          <w:sz w:val="24"/>
          <w:szCs w:val="24"/>
          <w:lang w:val="uk-UA" w:eastAsia="uk-UA"/>
        </w:rPr>
        <w:t>ДОДАТОК 4</w:t>
      </w:r>
    </w:p>
    <w:p w14:paraId="68FDAA99" w14:textId="77777777" w:rsidR="00DB4337" w:rsidRPr="00DB4337" w:rsidRDefault="00DB4337" w:rsidP="00DB4337">
      <w:pPr>
        <w:spacing w:after="0" w:line="240" w:lineRule="auto"/>
        <w:ind w:left="5660" w:firstLine="700"/>
        <w:jc w:val="right"/>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до тендерної документації</w:t>
      </w:r>
    </w:p>
    <w:p w14:paraId="66868E84" w14:textId="77777777" w:rsidR="00DB4337" w:rsidRPr="00DB4337" w:rsidRDefault="00DB4337" w:rsidP="00DB4337">
      <w:pPr>
        <w:spacing w:after="0" w:line="240" w:lineRule="auto"/>
        <w:ind w:left="5660" w:firstLine="700"/>
        <w:jc w:val="both"/>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w:t>
      </w:r>
    </w:p>
    <w:p w14:paraId="53163D1C" w14:textId="77777777" w:rsidR="00DB4337" w:rsidRPr="00DB4337" w:rsidRDefault="00DB4337" w:rsidP="00DB4337">
      <w:pPr>
        <w:tabs>
          <w:tab w:val="left" w:pos="708"/>
        </w:tabs>
        <w:spacing w:after="0" w:line="240" w:lineRule="auto"/>
        <w:jc w:val="center"/>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І. Інформація щодо підтвердження відповідності учасника кваліфікаційним критеріям та іншим вимогам.</w:t>
      </w:r>
    </w:p>
    <w:p w14:paraId="17334F3D" w14:textId="77777777" w:rsidR="00DB4337" w:rsidRPr="00DB4337" w:rsidRDefault="00DB4337" w:rsidP="00DB4337">
      <w:pPr>
        <w:spacing w:after="0" w:line="240" w:lineRule="auto"/>
        <w:ind w:left="5660" w:firstLine="700"/>
        <w:jc w:val="both"/>
        <w:rPr>
          <w:rFonts w:ascii="Times New Roman" w:eastAsia="Times New Roman" w:hAnsi="Times New Roman" w:cs="Times New Roman"/>
          <w:sz w:val="24"/>
          <w:szCs w:val="24"/>
          <w:lang w:val="uk-UA" w:eastAsia="uk-UA"/>
        </w:rPr>
      </w:pPr>
      <w:r w:rsidRPr="00DB4337">
        <w:rPr>
          <w:rFonts w:ascii="Times New Roman" w:eastAsia="Times New Roman" w:hAnsi="Times New Roman" w:cs="Times New Roman"/>
          <w:i/>
          <w:iCs/>
          <w:color w:val="000000"/>
          <w:sz w:val="24"/>
          <w:szCs w:val="24"/>
          <w:lang w:val="uk-UA" w:eastAsia="uk-UA"/>
        </w:rPr>
        <w:t> </w:t>
      </w:r>
    </w:p>
    <w:p w14:paraId="26739880" w14:textId="77777777" w:rsidR="00DB4337" w:rsidRPr="00DB4337" w:rsidRDefault="00DB4337" w:rsidP="00DB4337">
      <w:pPr>
        <w:widowControl w:val="0"/>
        <w:tabs>
          <w:tab w:val="right" w:pos="9355"/>
        </w:tabs>
        <w:spacing w:beforeLines="40" w:before="96" w:after="0" w:line="240" w:lineRule="auto"/>
        <w:ind w:right="-1"/>
        <w:contextualSpacing/>
        <w:jc w:val="both"/>
        <w:rPr>
          <w:rFonts w:ascii="Times New Roman" w:eastAsia="Times New Roman" w:hAnsi="Times New Roman" w:cs="Times New Roman"/>
          <w:b/>
          <w:sz w:val="24"/>
          <w:szCs w:val="24"/>
          <w:lang w:val="uk-UA" w:eastAsia="uk-UA"/>
        </w:rPr>
      </w:pPr>
      <w:r w:rsidRPr="00DB4337">
        <w:rPr>
          <w:rFonts w:ascii="Times New Roman" w:eastAsia="Times New Roman" w:hAnsi="Times New Roman" w:cs="Times New Roman"/>
          <w:b/>
          <w:sz w:val="24"/>
          <w:szCs w:val="24"/>
          <w:lang w:val="uk-UA" w:eastAsia="uk-UA"/>
        </w:rPr>
        <w:t>1. Перелік інформації та документів, що підтверджують відповідність Учасника встановленим кваліфікаційним критеріям:</w:t>
      </w:r>
    </w:p>
    <w:p w14:paraId="32634728" w14:textId="77777777" w:rsidR="00836FEC" w:rsidRPr="00836FEC" w:rsidRDefault="00836FEC" w:rsidP="00836FEC">
      <w:pPr>
        <w:spacing w:after="0" w:line="240" w:lineRule="auto"/>
        <w:ind w:firstLine="708"/>
        <w:jc w:val="both"/>
        <w:rPr>
          <w:rFonts w:ascii="Times New Roman" w:hAnsi="Times New Roman" w:cs="Times New Roman"/>
          <w:b/>
          <w:sz w:val="24"/>
          <w:szCs w:val="24"/>
        </w:rPr>
      </w:pPr>
      <w:r w:rsidRPr="00836FEC">
        <w:rPr>
          <w:rFonts w:ascii="Times New Roman" w:hAnsi="Times New Roman" w:cs="Times New Roman"/>
          <w:b/>
          <w:i/>
          <w:sz w:val="24"/>
          <w:szCs w:val="24"/>
        </w:rPr>
        <w:t>1.</w:t>
      </w:r>
      <w:r w:rsidRPr="00836FEC">
        <w:rPr>
          <w:rFonts w:ascii="Times New Roman" w:hAnsi="Times New Roman" w:cs="Times New Roman"/>
          <w:b/>
          <w:i/>
          <w:sz w:val="24"/>
          <w:szCs w:val="24"/>
          <w:lang w:eastAsia="uk-UA"/>
        </w:rPr>
        <w:t xml:space="preserve">1. </w:t>
      </w:r>
      <w:proofErr w:type="spellStart"/>
      <w:r w:rsidRPr="00836FEC">
        <w:rPr>
          <w:rFonts w:ascii="Times New Roman" w:hAnsi="Times New Roman" w:cs="Times New Roman"/>
          <w:b/>
          <w:i/>
          <w:sz w:val="24"/>
          <w:szCs w:val="24"/>
          <w:lang w:eastAsia="uk-UA"/>
        </w:rPr>
        <w:t>Наявність</w:t>
      </w:r>
      <w:proofErr w:type="spellEnd"/>
      <w:r w:rsidRPr="00836FEC">
        <w:rPr>
          <w:rFonts w:ascii="Times New Roman" w:hAnsi="Times New Roman" w:cs="Times New Roman"/>
          <w:b/>
          <w:i/>
          <w:sz w:val="24"/>
          <w:szCs w:val="24"/>
          <w:lang w:eastAsia="uk-UA"/>
        </w:rPr>
        <w:t xml:space="preserve"> документально </w:t>
      </w:r>
      <w:proofErr w:type="spellStart"/>
      <w:r w:rsidRPr="00836FEC">
        <w:rPr>
          <w:rFonts w:ascii="Times New Roman" w:hAnsi="Times New Roman" w:cs="Times New Roman"/>
          <w:b/>
          <w:i/>
          <w:sz w:val="24"/>
          <w:szCs w:val="24"/>
          <w:lang w:eastAsia="uk-UA"/>
        </w:rPr>
        <w:t>підтвердженого</w:t>
      </w:r>
      <w:proofErr w:type="spellEnd"/>
      <w:r w:rsidRPr="00836FEC">
        <w:rPr>
          <w:rFonts w:ascii="Times New Roman" w:hAnsi="Times New Roman" w:cs="Times New Roman"/>
          <w:b/>
          <w:i/>
          <w:sz w:val="24"/>
          <w:szCs w:val="24"/>
          <w:lang w:eastAsia="uk-UA"/>
        </w:rPr>
        <w:t xml:space="preserve"> </w:t>
      </w:r>
      <w:proofErr w:type="spellStart"/>
      <w:r w:rsidRPr="00836FEC">
        <w:rPr>
          <w:rFonts w:ascii="Times New Roman" w:hAnsi="Times New Roman" w:cs="Times New Roman"/>
          <w:b/>
          <w:i/>
          <w:sz w:val="24"/>
          <w:szCs w:val="24"/>
          <w:lang w:eastAsia="uk-UA"/>
        </w:rPr>
        <w:t>досвіду</w:t>
      </w:r>
      <w:proofErr w:type="spellEnd"/>
      <w:r w:rsidRPr="00836FEC">
        <w:rPr>
          <w:rFonts w:ascii="Times New Roman" w:hAnsi="Times New Roman" w:cs="Times New Roman"/>
          <w:b/>
          <w:i/>
          <w:sz w:val="24"/>
          <w:szCs w:val="24"/>
          <w:lang w:eastAsia="uk-UA"/>
        </w:rPr>
        <w:t xml:space="preserve"> </w:t>
      </w:r>
      <w:proofErr w:type="spellStart"/>
      <w:r w:rsidRPr="00836FEC">
        <w:rPr>
          <w:rFonts w:ascii="Times New Roman" w:hAnsi="Times New Roman" w:cs="Times New Roman"/>
          <w:b/>
          <w:i/>
          <w:sz w:val="24"/>
          <w:szCs w:val="24"/>
          <w:lang w:eastAsia="uk-UA"/>
        </w:rPr>
        <w:t>виконання</w:t>
      </w:r>
      <w:proofErr w:type="spellEnd"/>
      <w:r w:rsidRPr="00836FEC">
        <w:rPr>
          <w:rFonts w:ascii="Times New Roman" w:hAnsi="Times New Roman" w:cs="Times New Roman"/>
          <w:b/>
          <w:i/>
          <w:sz w:val="24"/>
          <w:szCs w:val="24"/>
          <w:lang w:eastAsia="uk-UA"/>
        </w:rPr>
        <w:t xml:space="preserve"> </w:t>
      </w:r>
      <w:proofErr w:type="spellStart"/>
      <w:r w:rsidRPr="00836FEC">
        <w:rPr>
          <w:rFonts w:ascii="Times New Roman" w:hAnsi="Times New Roman" w:cs="Times New Roman"/>
          <w:b/>
          <w:i/>
          <w:sz w:val="24"/>
          <w:szCs w:val="24"/>
          <w:lang w:eastAsia="uk-UA"/>
        </w:rPr>
        <w:t>аналогічних</w:t>
      </w:r>
      <w:proofErr w:type="spellEnd"/>
      <w:r w:rsidRPr="00836FEC">
        <w:rPr>
          <w:rFonts w:ascii="Times New Roman" w:hAnsi="Times New Roman" w:cs="Times New Roman"/>
          <w:b/>
          <w:i/>
          <w:sz w:val="24"/>
          <w:szCs w:val="24"/>
          <w:lang w:eastAsia="uk-UA"/>
        </w:rPr>
        <w:t xml:space="preserve"> </w:t>
      </w:r>
      <w:proofErr w:type="spellStart"/>
      <w:r w:rsidRPr="00836FEC">
        <w:rPr>
          <w:rFonts w:ascii="Times New Roman" w:hAnsi="Times New Roman" w:cs="Times New Roman"/>
          <w:b/>
          <w:i/>
          <w:sz w:val="24"/>
          <w:szCs w:val="24"/>
          <w:lang w:eastAsia="uk-UA"/>
        </w:rPr>
        <w:t>договорів</w:t>
      </w:r>
      <w:proofErr w:type="spellEnd"/>
      <w:r w:rsidRPr="00836FEC">
        <w:rPr>
          <w:rFonts w:ascii="Times New Roman" w:hAnsi="Times New Roman" w:cs="Times New Roman"/>
          <w:b/>
          <w:i/>
          <w:sz w:val="24"/>
          <w:szCs w:val="24"/>
          <w:lang w:eastAsia="uk-UA"/>
        </w:rPr>
        <w:t xml:space="preserve"> по предмету </w:t>
      </w:r>
      <w:proofErr w:type="spellStart"/>
      <w:r w:rsidRPr="00836FEC">
        <w:rPr>
          <w:rFonts w:ascii="Times New Roman" w:hAnsi="Times New Roman" w:cs="Times New Roman"/>
          <w:b/>
          <w:i/>
          <w:sz w:val="24"/>
          <w:szCs w:val="24"/>
          <w:lang w:eastAsia="uk-UA"/>
        </w:rPr>
        <w:t>закупівлі</w:t>
      </w:r>
      <w:proofErr w:type="spellEnd"/>
      <w:r w:rsidRPr="00836FEC">
        <w:rPr>
          <w:rFonts w:ascii="Times New Roman" w:hAnsi="Times New Roman" w:cs="Times New Roman"/>
          <w:b/>
          <w:i/>
          <w:sz w:val="24"/>
          <w:szCs w:val="24"/>
          <w:lang w:eastAsia="uk-UA"/>
        </w:rPr>
        <w:t>:</w:t>
      </w:r>
    </w:p>
    <w:p w14:paraId="25ADA76B" w14:textId="77777777" w:rsidR="00836FEC" w:rsidRPr="00836FEC" w:rsidRDefault="00836FEC" w:rsidP="00836FEC">
      <w:pPr>
        <w:tabs>
          <w:tab w:val="left" w:pos="708"/>
        </w:tabs>
        <w:spacing w:after="0" w:line="240" w:lineRule="auto"/>
        <w:jc w:val="both"/>
        <w:rPr>
          <w:rFonts w:ascii="Times New Roman" w:hAnsi="Times New Roman" w:cs="Times New Roman"/>
          <w:sz w:val="24"/>
          <w:szCs w:val="24"/>
        </w:rPr>
      </w:pPr>
      <w:r w:rsidRPr="00836FEC">
        <w:rPr>
          <w:rFonts w:ascii="Times New Roman" w:hAnsi="Times New Roman" w:cs="Times New Roman"/>
          <w:sz w:val="24"/>
          <w:szCs w:val="24"/>
        </w:rPr>
        <w:tab/>
        <w:t xml:space="preserve">- Скан - </w:t>
      </w:r>
      <w:proofErr w:type="spellStart"/>
      <w:r w:rsidRPr="00836FEC">
        <w:rPr>
          <w:rFonts w:ascii="Times New Roman" w:hAnsi="Times New Roman" w:cs="Times New Roman"/>
          <w:sz w:val="24"/>
          <w:szCs w:val="24"/>
        </w:rPr>
        <w:t>копія</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довідки</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від</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учасника</w:t>
      </w:r>
      <w:proofErr w:type="spellEnd"/>
      <w:r w:rsidRPr="00836FEC">
        <w:rPr>
          <w:rFonts w:ascii="Times New Roman" w:hAnsi="Times New Roman" w:cs="Times New Roman"/>
          <w:sz w:val="24"/>
          <w:szCs w:val="24"/>
        </w:rPr>
        <w:t xml:space="preserve"> в </w:t>
      </w:r>
      <w:proofErr w:type="spellStart"/>
      <w:r w:rsidRPr="00836FEC">
        <w:rPr>
          <w:rFonts w:ascii="Times New Roman" w:hAnsi="Times New Roman" w:cs="Times New Roman"/>
          <w:sz w:val="24"/>
          <w:szCs w:val="24"/>
        </w:rPr>
        <w:t>довільній</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формі</w:t>
      </w:r>
      <w:proofErr w:type="spellEnd"/>
      <w:r w:rsidRPr="00836FEC">
        <w:rPr>
          <w:rFonts w:ascii="Times New Roman" w:hAnsi="Times New Roman" w:cs="Times New Roman"/>
          <w:sz w:val="24"/>
          <w:szCs w:val="24"/>
        </w:rPr>
        <w:t xml:space="preserve"> про </w:t>
      </w:r>
      <w:proofErr w:type="spellStart"/>
      <w:r w:rsidRPr="00836FEC">
        <w:rPr>
          <w:rFonts w:ascii="Times New Roman" w:hAnsi="Times New Roman" w:cs="Times New Roman"/>
          <w:sz w:val="24"/>
          <w:szCs w:val="24"/>
        </w:rPr>
        <w:t>виконання</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аналогічного</w:t>
      </w:r>
      <w:proofErr w:type="spellEnd"/>
      <w:r w:rsidRPr="00836FEC">
        <w:rPr>
          <w:rFonts w:ascii="Times New Roman" w:hAnsi="Times New Roman" w:cs="Times New Roman"/>
          <w:sz w:val="24"/>
          <w:szCs w:val="24"/>
        </w:rPr>
        <w:t xml:space="preserve"> договору (</w:t>
      </w:r>
      <w:proofErr w:type="spellStart"/>
      <w:r w:rsidRPr="00836FEC">
        <w:rPr>
          <w:rFonts w:ascii="Times New Roman" w:hAnsi="Times New Roman" w:cs="Times New Roman"/>
          <w:sz w:val="24"/>
          <w:szCs w:val="24"/>
        </w:rPr>
        <w:t>ів</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із</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зазначенням</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назви</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адреси</w:t>
      </w:r>
      <w:proofErr w:type="spellEnd"/>
      <w:r w:rsidRPr="00836FEC">
        <w:rPr>
          <w:rFonts w:ascii="Times New Roman" w:hAnsi="Times New Roman" w:cs="Times New Roman"/>
          <w:sz w:val="24"/>
          <w:szCs w:val="24"/>
        </w:rPr>
        <w:t xml:space="preserve">, коду ЄДРПОУ </w:t>
      </w:r>
      <w:proofErr w:type="spellStart"/>
      <w:r w:rsidRPr="00836FEC">
        <w:rPr>
          <w:rFonts w:ascii="Times New Roman" w:hAnsi="Times New Roman" w:cs="Times New Roman"/>
          <w:sz w:val="24"/>
          <w:szCs w:val="24"/>
        </w:rPr>
        <w:t>або</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реєстраційного</w:t>
      </w:r>
      <w:proofErr w:type="spellEnd"/>
      <w:r w:rsidRPr="00836FEC">
        <w:rPr>
          <w:rFonts w:ascii="Times New Roman" w:hAnsi="Times New Roman" w:cs="Times New Roman"/>
          <w:sz w:val="24"/>
          <w:szCs w:val="24"/>
        </w:rPr>
        <w:t xml:space="preserve"> номеру </w:t>
      </w:r>
      <w:proofErr w:type="spellStart"/>
      <w:r w:rsidRPr="00836FEC">
        <w:rPr>
          <w:rFonts w:ascii="Times New Roman" w:hAnsi="Times New Roman" w:cs="Times New Roman"/>
          <w:sz w:val="24"/>
          <w:szCs w:val="24"/>
        </w:rPr>
        <w:lastRenderedPageBreak/>
        <w:t>облікової</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картки</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платника</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податків</w:t>
      </w:r>
      <w:proofErr w:type="spellEnd"/>
      <w:r w:rsidRPr="00836FEC">
        <w:rPr>
          <w:rFonts w:ascii="Times New Roman" w:hAnsi="Times New Roman" w:cs="Times New Roman"/>
          <w:sz w:val="24"/>
          <w:szCs w:val="24"/>
        </w:rPr>
        <w:t xml:space="preserve"> (для </w:t>
      </w:r>
      <w:proofErr w:type="spellStart"/>
      <w:r w:rsidRPr="00836FEC">
        <w:rPr>
          <w:rFonts w:ascii="Times New Roman" w:hAnsi="Times New Roman" w:cs="Times New Roman"/>
          <w:sz w:val="24"/>
          <w:szCs w:val="24"/>
        </w:rPr>
        <w:t>фізичних</w:t>
      </w:r>
      <w:proofErr w:type="spellEnd"/>
      <w:r w:rsidRPr="00836FEC">
        <w:rPr>
          <w:rFonts w:ascii="Times New Roman" w:hAnsi="Times New Roman" w:cs="Times New Roman"/>
          <w:sz w:val="24"/>
          <w:szCs w:val="24"/>
        </w:rPr>
        <w:t xml:space="preserve"> </w:t>
      </w:r>
      <w:proofErr w:type="spellStart"/>
      <w:r w:rsidRPr="00836FEC">
        <w:rPr>
          <w:rFonts w:ascii="Times New Roman" w:hAnsi="Times New Roman" w:cs="Times New Roman"/>
          <w:sz w:val="24"/>
          <w:szCs w:val="24"/>
        </w:rPr>
        <w:t>осіб</w:t>
      </w:r>
      <w:proofErr w:type="spellEnd"/>
      <w:r w:rsidRPr="00836FEC">
        <w:rPr>
          <w:rFonts w:ascii="Times New Roman" w:hAnsi="Times New Roman" w:cs="Times New Roman"/>
          <w:sz w:val="24"/>
          <w:szCs w:val="24"/>
        </w:rPr>
        <w:t xml:space="preserve">) контрагента та </w:t>
      </w:r>
      <w:proofErr w:type="spellStart"/>
      <w:r w:rsidRPr="00836FEC">
        <w:rPr>
          <w:rFonts w:ascii="Times New Roman" w:hAnsi="Times New Roman" w:cs="Times New Roman"/>
          <w:sz w:val="24"/>
          <w:szCs w:val="24"/>
        </w:rPr>
        <w:t>інформації</w:t>
      </w:r>
      <w:proofErr w:type="spellEnd"/>
      <w:r w:rsidRPr="00836FEC">
        <w:rPr>
          <w:rFonts w:ascii="Times New Roman" w:hAnsi="Times New Roman" w:cs="Times New Roman"/>
          <w:sz w:val="24"/>
          <w:szCs w:val="24"/>
        </w:rPr>
        <w:t xml:space="preserve"> про </w:t>
      </w:r>
      <w:proofErr w:type="spellStart"/>
      <w:r w:rsidRPr="00836FEC">
        <w:rPr>
          <w:rFonts w:ascii="Times New Roman" w:hAnsi="Times New Roman" w:cs="Times New Roman"/>
          <w:sz w:val="24"/>
          <w:szCs w:val="24"/>
        </w:rPr>
        <w:t>договір</w:t>
      </w:r>
      <w:proofErr w:type="spellEnd"/>
      <w:r w:rsidRPr="00836FEC">
        <w:rPr>
          <w:rFonts w:ascii="Times New Roman" w:hAnsi="Times New Roman" w:cs="Times New Roman"/>
          <w:sz w:val="24"/>
          <w:szCs w:val="24"/>
        </w:rPr>
        <w:t xml:space="preserve"> (предмет </w:t>
      </w:r>
      <w:proofErr w:type="spellStart"/>
      <w:r w:rsidRPr="00836FEC">
        <w:rPr>
          <w:rFonts w:ascii="Times New Roman" w:hAnsi="Times New Roman" w:cs="Times New Roman"/>
          <w:sz w:val="24"/>
          <w:szCs w:val="24"/>
        </w:rPr>
        <w:t>закупівлі</w:t>
      </w:r>
      <w:proofErr w:type="spellEnd"/>
      <w:r w:rsidRPr="00836FEC">
        <w:rPr>
          <w:rFonts w:ascii="Times New Roman" w:hAnsi="Times New Roman" w:cs="Times New Roman"/>
          <w:sz w:val="24"/>
          <w:szCs w:val="24"/>
        </w:rPr>
        <w:t>, номер, дата).</w:t>
      </w:r>
    </w:p>
    <w:p w14:paraId="11FC7E34" w14:textId="77777777" w:rsidR="00836FEC" w:rsidRPr="00836FEC" w:rsidRDefault="00836FEC" w:rsidP="00836FEC">
      <w:pPr>
        <w:spacing w:after="0"/>
        <w:ind w:firstLine="708"/>
        <w:jc w:val="both"/>
        <w:rPr>
          <w:rFonts w:ascii="Times New Roman" w:hAnsi="Times New Roman" w:cs="Times New Roman"/>
          <w:i/>
          <w:sz w:val="24"/>
          <w:szCs w:val="24"/>
          <w:lang w:eastAsia="ru-RU"/>
        </w:rPr>
      </w:pPr>
      <w:proofErr w:type="spellStart"/>
      <w:r w:rsidRPr="00836FEC">
        <w:rPr>
          <w:rFonts w:ascii="Times New Roman" w:hAnsi="Times New Roman" w:cs="Times New Roman"/>
          <w:i/>
          <w:sz w:val="24"/>
          <w:szCs w:val="24"/>
          <w:lang w:eastAsia="ru-RU"/>
        </w:rPr>
        <w:t>Зразок</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орієнтовна</w:t>
      </w:r>
      <w:proofErr w:type="spellEnd"/>
      <w:r w:rsidRPr="00836FEC">
        <w:rPr>
          <w:rFonts w:ascii="Times New Roman" w:hAnsi="Times New Roman" w:cs="Times New Roman"/>
          <w:i/>
          <w:sz w:val="24"/>
          <w:szCs w:val="24"/>
          <w:lang w:eastAsia="ru-RU"/>
        </w:rPr>
        <w:t xml:space="preserve"> форма) </w:t>
      </w:r>
      <w:proofErr w:type="spellStart"/>
      <w:r w:rsidRPr="00836FEC">
        <w:rPr>
          <w:rFonts w:ascii="Times New Roman" w:hAnsi="Times New Roman" w:cs="Times New Roman"/>
          <w:i/>
          <w:sz w:val="24"/>
          <w:szCs w:val="24"/>
          <w:lang w:eastAsia="ru-RU"/>
        </w:rPr>
        <w:t>довідки</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щодо</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відомостей</w:t>
      </w:r>
      <w:proofErr w:type="spellEnd"/>
      <w:r w:rsidRPr="00836FEC">
        <w:rPr>
          <w:rFonts w:ascii="Times New Roman" w:hAnsi="Times New Roman" w:cs="Times New Roman"/>
          <w:i/>
          <w:sz w:val="24"/>
          <w:szCs w:val="24"/>
          <w:lang w:eastAsia="ru-RU"/>
        </w:rPr>
        <w:t xml:space="preserve"> про </w:t>
      </w:r>
      <w:proofErr w:type="spellStart"/>
      <w:r w:rsidRPr="00836FEC">
        <w:rPr>
          <w:rFonts w:ascii="Times New Roman" w:hAnsi="Times New Roman" w:cs="Times New Roman"/>
          <w:i/>
          <w:sz w:val="24"/>
          <w:szCs w:val="24"/>
          <w:lang w:eastAsia="ru-RU"/>
        </w:rPr>
        <w:t>виконання</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аналогічних</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договорів</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із</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зазначенням</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назв</w:t>
      </w:r>
      <w:proofErr w:type="spellEnd"/>
      <w:r w:rsidRPr="00836FEC">
        <w:rPr>
          <w:rFonts w:ascii="Times New Roman" w:hAnsi="Times New Roman" w:cs="Times New Roman"/>
          <w:i/>
          <w:sz w:val="24"/>
          <w:szCs w:val="24"/>
          <w:lang w:eastAsia="ru-RU"/>
        </w:rPr>
        <w:t xml:space="preserve">, адрес, коду ЄДРПОУ </w:t>
      </w:r>
      <w:proofErr w:type="spellStart"/>
      <w:r w:rsidRPr="00836FEC">
        <w:rPr>
          <w:rFonts w:ascii="Times New Roman" w:hAnsi="Times New Roman" w:cs="Times New Roman"/>
          <w:i/>
          <w:sz w:val="24"/>
          <w:szCs w:val="24"/>
          <w:lang w:eastAsia="ru-RU"/>
        </w:rPr>
        <w:t>або</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реєстраційного</w:t>
      </w:r>
      <w:proofErr w:type="spellEnd"/>
      <w:r w:rsidRPr="00836FEC">
        <w:rPr>
          <w:rFonts w:ascii="Times New Roman" w:hAnsi="Times New Roman" w:cs="Times New Roman"/>
          <w:i/>
          <w:sz w:val="24"/>
          <w:szCs w:val="24"/>
          <w:lang w:eastAsia="ru-RU"/>
        </w:rPr>
        <w:t xml:space="preserve"> номеру </w:t>
      </w:r>
      <w:proofErr w:type="spellStart"/>
      <w:r w:rsidRPr="00836FEC">
        <w:rPr>
          <w:rFonts w:ascii="Times New Roman" w:hAnsi="Times New Roman" w:cs="Times New Roman"/>
          <w:i/>
          <w:sz w:val="24"/>
          <w:szCs w:val="24"/>
          <w:lang w:eastAsia="ru-RU"/>
        </w:rPr>
        <w:t>облікової</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картки</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платника</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податків</w:t>
      </w:r>
      <w:proofErr w:type="spellEnd"/>
      <w:r w:rsidRPr="00836FEC">
        <w:rPr>
          <w:rFonts w:ascii="Times New Roman" w:hAnsi="Times New Roman" w:cs="Times New Roman"/>
          <w:i/>
          <w:sz w:val="24"/>
          <w:szCs w:val="24"/>
          <w:lang w:eastAsia="ru-RU"/>
        </w:rPr>
        <w:t xml:space="preserve"> (для </w:t>
      </w:r>
      <w:proofErr w:type="spellStart"/>
      <w:r w:rsidRPr="00836FEC">
        <w:rPr>
          <w:rFonts w:ascii="Times New Roman" w:hAnsi="Times New Roman" w:cs="Times New Roman"/>
          <w:i/>
          <w:sz w:val="24"/>
          <w:szCs w:val="24"/>
          <w:lang w:eastAsia="ru-RU"/>
        </w:rPr>
        <w:t>фізичних</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осіб</w:t>
      </w:r>
      <w:proofErr w:type="spellEnd"/>
      <w:r w:rsidRPr="00836FEC">
        <w:rPr>
          <w:rFonts w:ascii="Times New Roman" w:hAnsi="Times New Roman" w:cs="Times New Roman"/>
          <w:i/>
          <w:sz w:val="24"/>
          <w:szCs w:val="24"/>
          <w:lang w:eastAsia="ru-RU"/>
        </w:rPr>
        <w:t xml:space="preserve">) та </w:t>
      </w:r>
      <w:proofErr w:type="spellStart"/>
      <w:r w:rsidRPr="00836FEC">
        <w:rPr>
          <w:rFonts w:ascii="Times New Roman" w:hAnsi="Times New Roman" w:cs="Times New Roman"/>
          <w:i/>
          <w:sz w:val="24"/>
          <w:szCs w:val="24"/>
          <w:lang w:eastAsia="ru-RU"/>
        </w:rPr>
        <w:t>контактних</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телефонів</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Контрагентів</w:t>
      </w:r>
      <w:proofErr w:type="spellEnd"/>
      <w:r w:rsidRPr="00836FEC">
        <w:rPr>
          <w:rFonts w:ascii="Times New Roman" w:hAnsi="Times New Roman" w:cs="Times New Roman"/>
          <w:i/>
          <w:sz w:val="24"/>
          <w:szCs w:val="24"/>
          <w:lang w:eastAsia="ru-RU"/>
        </w:rPr>
        <w:t xml:space="preserve"> та </w:t>
      </w:r>
      <w:proofErr w:type="spellStart"/>
      <w:r w:rsidRPr="00836FEC">
        <w:rPr>
          <w:rFonts w:ascii="Times New Roman" w:hAnsi="Times New Roman" w:cs="Times New Roman"/>
          <w:i/>
          <w:sz w:val="24"/>
          <w:szCs w:val="24"/>
          <w:lang w:eastAsia="ru-RU"/>
        </w:rPr>
        <w:t>інформації</w:t>
      </w:r>
      <w:proofErr w:type="spellEnd"/>
      <w:r w:rsidRPr="00836FEC">
        <w:rPr>
          <w:rFonts w:ascii="Times New Roman" w:hAnsi="Times New Roman" w:cs="Times New Roman"/>
          <w:i/>
          <w:sz w:val="24"/>
          <w:szCs w:val="24"/>
          <w:lang w:eastAsia="ru-RU"/>
        </w:rPr>
        <w:t xml:space="preserve"> про </w:t>
      </w:r>
      <w:proofErr w:type="spellStart"/>
      <w:r w:rsidRPr="00836FEC">
        <w:rPr>
          <w:rFonts w:ascii="Times New Roman" w:hAnsi="Times New Roman" w:cs="Times New Roman"/>
          <w:i/>
          <w:sz w:val="24"/>
          <w:szCs w:val="24"/>
          <w:lang w:eastAsia="ru-RU"/>
        </w:rPr>
        <w:t>договір</w:t>
      </w:r>
      <w:proofErr w:type="spellEnd"/>
      <w:r w:rsidRPr="00836FEC">
        <w:rPr>
          <w:rFonts w:ascii="Times New Roman" w:hAnsi="Times New Roman" w:cs="Times New Roman"/>
          <w:i/>
          <w:sz w:val="24"/>
          <w:szCs w:val="24"/>
          <w:lang w:eastAsia="ru-RU"/>
        </w:rPr>
        <w:t xml:space="preserve"> (предмет </w:t>
      </w:r>
      <w:proofErr w:type="spellStart"/>
      <w:r w:rsidRPr="00836FEC">
        <w:rPr>
          <w:rFonts w:ascii="Times New Roman" w:hAnsi="Times New Roman" w:cs="Times New Roman"/>
          <w:i/>
          <w:sz w:val="24"/>
          <w:szCs w:val="24"/>
          <w:lang w:eastAsia="ru-RU"/>
        </w:rPr>
        <w:t>закупівлі</w:t>
      </w:r>
      <w:proofErr w:type="spellEnd"/>
      <w:r w:rsidRPr="00836FEC">
        <w:rPr>
          <w:rFonts w:ascii="Times New Roman" w:hAnsi="Times New Roman" w:cs="Times New Roman"/>
          <w:i/>
          <w:sz w:val="24"/>
          <w:szCs w:val="24"/>
          <w:lang w:eastAsia="ru-RU"/>
        </w:rPr>
        <w:t xml:space="preserve">, номер, дата) (п.1.1 </w:t>
      </w:r>
      <w:proofErr w:type="spellStart"/>
      <w:r w:rsidRPr="00836FEC">
        <w:rPr>
          <w:rFonts w:ascii="Times New Roman" w:hAnsi="Times New Roman" w:cs="Times New Roman"/>
          <w:i/>
          <w:sz w:val="24"/>
          <w:szCs w:val="24"/>
          <w:lang w:eastAsia="ru-RU"/>
        </w:rPr>
        <w:t>додатку</w:t>
      </w:r>
      <w:proofErr w:type="spellEnd"/>
      <w:r w:rsidRPr="00836FEC">
        <w:rPr>
          <w:rFonts w:ascii="Times New Roman" w:hAnsi="Times New Roman" w:cs="Times New Roman"/>
          <w:i/>
          <w:sz w:val="24"/>
          <w:szCs w:val="24"/>
          <w:lang w:eastAsia="ru-RU"/>
        </w:rPr>
        <w:t xml:space="preserve"> 4 </w:t>
      </w:r>
      <w:proofErr w:type="spellStart"/>
      <w:r w:rsidRPr="00836FEC">
        <w:rPr>
          <w:rFonts w:ascii="Times New Roman" w:hAnsi="Times New Roman" w:cs="Times New Roman"/>
          <w:i/>
          <w:sz w:val="24"/>
          <w:szCs w:val="24"/>
          <w:lang w:eastAsia="ru-RU"/>
        </w:rPr>
        <w:t>тендерної</w:t>
      </w:r>
      <w:proofErr w:type="spellEnd"/>
      <w:r w:rsidRPr="00836FEC">
        <w:rPr>
          <w:rFonts w:ascii="Times New Roman" w:hAnsi="Times New Roman" w:cs="Times New Roman"/>
          <w:i/>
          <w:sz w:val="24"/>
          <w:szCs w:val="24"/>
          <w:lang w:eastAsia="ru-RU"/>
        </w:rPr>
        <w:t xml:space="preserve"> </w:t>
      </w:r>
      <w:proofErr w:type="spellStart"/>
      <w:r w:rsidRPr="00836FEC">
        <w:rPr>
          <w:rFonts w:ascii="Times New Roman" w:hAnsi="Times New Roman" w:cs="Times New Roman"/>
          <w:i/>
          <w:sz w:val="24"/>
          <w:szCs w:val="24"/>
          <w:lang w:eastAsia="ru-RU"/>
        </w:rPr>
        <w:t>документації</w:t>
      </w:r>
      <w:proofErr w:type="spellEnd"/>
      <w:r w:rsidRPr="00836FEC">
        <w:rPr>
          <w:rFonts w:ascii="Times New Roman" w:hAnsi="Times New Roman" w:cs="Times New Roman"/>
          <w:i/>
          <w:sz w:val="24"/>
          <w:szCs w:val="24"/>
          <w:lang w:eastAsia="ru-RU"/>
        </w:rPr>
        <w:t>):</w:t>
      </w:r>
    </w:p>
    <w:p w14:paraId="1E824B90" w14:textId="77777777" w:rsidR="00836FEC" w:rsidRPr="00836FEC" w:rsidRDefault="00836FEC" w:rsidP="00836FEC">
      <w:pPr>
        <w:spacing w:after="0"/>
        <w:ind w:firstLine="708"/>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42"/>
        <w:gridCol w:w="1707"/>
        <w:gridCol w:w="2086"/>
        <w:gridCol w:w="2398"/>
      </w:tblGrid>
      <w:tr w:rsidR="00836FEC" w:rsidRPr="00836FEC" w14:paraId="709F6379" w14:textId="77777777" w:rsidTr="00836FEC">
        <w:tc>
          <w:tcPr>
            <w:tcW w:w="1921" w:type="dxa"/>
            <w:tcBorders>
              <w:top w:val="single" w:sz="4" w:space="0" w:color="auto"/>
              <w:left w:val="single" w:sz="4" w:space="0" w:color="auto"/>
              <w:bottom w:val="single" w:sz="4" w:space="0" w:color="auto"/>
              <w:right w:val="single" w:sz="4" w:space="0" w:color="auto"/>
            </w:tcBorders>
            <w:vAlign w:val="center"/>
            <w:hideMark/>
          </w:tcPr>
          <w:p w14:paraId="07998F69" w14:textId="77777777" w:rsidR="00836FEC" w:rsidRPr="00836FEC" w:rsidRDefault="00836FEC">
            <w:pPr>
              <w:spacing w:after="0"/>
              <w:jc w:val="center"/>
              <w:rPr>
                <w:rFonts w:ascii="Times New Roman" w:hAnsi="Times New Roman" w:cs="Times New Roman"/>
                <w:i/>
                <w:sz w:val="24"/>
                <w:szCs w:val="24"/>
                <w:lang w:eastAsia="ru-RU"/>
              </w:rPr>
            </w:pPr>
            <w:r w:rsidRPr="00836FEC">
              <w:rPr>
                <w:rFonts w:ascii="Times New Roman" w:hAnsi="Times New Roman" w:cs="Times New Roman"/>
                <w:i/>
                <w:sz w:val="24"/>
                <w:szCs w:val="24"/>
                <w:lang w:eastAsia="ru-RU"/>
              </w:rPr>
              <w:t xml:space="preserve">№, дата договору </w:t>
            </w:r>
          </w:p>
        </w:tc>
        <w:tc>
          <w:tcPr>
            <w:tcW w:w="2026" w:type="dxa"/>
            <w:tcBorders>
              <w:top w:val="single" w:sz="4" w:space="0" w:color="auto"/>
              <w:left w:val="single" w:sz="4" w:space="0" w:color="auto"/>
              <w:bottom w:val="single" w:sz="4" w:space="0" w:color="auto"/>
              <w:right w:val="single" w:sz="4" w:space="0" w:color="auto"/>
            </w:tcBorders>
            <w:vAlign w:val="center"/>
            <w:hideMark/>
          </w:tcPr>
          <w:p w14:paraId="291F562F" w14:textId="77777777" w:rsidR="00836FEC" w:rsidRPr="00836FEC" w:rsidRDefault="00836FEC">
            <w:pPr>
              <w:spacing w:after="0"/>
              <w:jc w:val="center"/>
              <w:rPr>
                <w:rFonts w:ascii="Times New Roman" w:hAnsi="Times New Roman" w:cs="Times New Roman"/>
                <w:i/>
                <w:sz w:val="24"/>
                <w:szCs w:val="24"/>
                <w:lang w:eastAsia="ru-RU"/>
              </w:rPr>
            </w:pPr>
            <w:proofErr w:type="spellStart"/>
            <w:r w:rsidRPr="00836FEC">
              <w:rPr>
                <w:rFonts w:ascii="Times New Roman" w:hAnsi="Times New Roman" w:cs="Times New Roman"/>
                <w:i/>
                <w:sz w:val="24"/>
                <w:szCs w:val="24"/>
                <w:lang w:eastAsia="ru-RU"/>
              </w:rPr>
              <w:t>Найменування</w:t>
            </w:r>
            <w:proofErr w:type="spellEnd"/>
            <w:r w:rsidRPr="00836FEC">
              <w:rPr>
                <w:rFonts w:ascii="Times New Roman" w:hAnsi="Times New Roman" w:cs="Times New Roman"/>
                <w:i/>
                <w:sz w:val="24"/>
                <w:szCs w:val="24"/>
                <w:lang w:eastAsia="ru-RU"/>
              </w:rPr>
              <w:t xml:space="preserve"> предмету </w:t>
            </w:r>
            <w:proofErr w:type="spellStart"/>
            <w:r w:rsidRPr="00836FEC">
              <w:rPr>
                <w:rFonts w:ascii="Times New Roman" w:hAnsi="Times New Roman" w:cs="Times New Roman"/>
                <w:i/>
                <w:sz w:val="24"/>
                <w:szCs w:val="24"/>
                <w:lang w:eastAsia="ru-RU"/>
              </w:rPr>
              <w:t>закупівлі</w:t>
            </w:r>
            <w:proofErr w:type="spellEnd"/>
          </w:p>
        </w:tc>
        <w:tc>
          <w:tcPr>
            <w:tcW w:w="1769" w:type="dxa"/>
            <w:tcBorders>
              <w:top w:val="single" w:sz="4" w:space="0" w:color="auto"/>
              <w:left w:val="single" w:sz="4" w:space="0" w:color="auto"/>
              <w:bottom w:val="single" w:sz="4" w:space="0" w:color="auto"/>
              <w:right w:val="single" w:sz="4" w:space="0" w:color="auto"/>
            </w:tcBorders>
            <w:vAlign w:val="center"/>
            <w:hideMark/>
          </w:tcPr>
          <w:p w14:paraId="323A14E7" w14:textId="77777777" w:rsidR="00836FEC" w:rsidRPr="00836FEC" w:rsidRDefault="00836FEC">
            <w:pPr>
              <w:spacing w:after="0"/>
              <w:jc w:val="center"/>
              <w:rPr>
                <w:rFonts w:ascii="Times New Roman" w:hAnsi="Times New Roman" w:cs="Times New Roman"/>
                <w:i/>
                <w:sz w:val="24"/>
                <w:szCs w:val="24"/>
                <w:lang w:eastAsia="ru-RU"/>
              </w:rPr>
            </w:pPr>
            <w:r w:rsidRPr="00836FEC">
              <w:rPr>
                <w:rFonts w:ascii="Times New Roman" w:hAnsi="Times New Roman" w:cs="Times New Roman"/>
                <w:i/>
                <w:sz w:val="24"/>
                <w:szCs w:val="24"/>
                <w:lang w:eastAsia="ru-RU"/>
              </w:rPr>
              <w:t>Контрагент</w:t>
            </w:r>
          </w:p>
        </w:tc>
        <w:tc>
          <w:tcPr>
            <w:tcW w:w="2233" w:type="dxa"/>
            <w:tcBorders>
              <w:top w:val="single" w:sz="4" w:space="0" w:color="auto"/>
              <w:left w:val="single" w:sz="4" w:space="0" w:color="auto"/>
              <w:bottom w:val="single" w:sz="4" w:space="0" w:color="auto"/>
              <w:right w:val="single" w:sz="4" w:space="0" w:color="auto"/>
            </w:tcBorders>
            <w:vAlign w:val="center"/>
            <w:hideMark/>
          </w:tcPr>
          <w:p w14:paraId="7940B4DC" w14:textId="77777777" w:rsidR="00836FEC" w:rsidRPr="00836FEC" w:rsidRDefault="00836FEC">
            <w:pPr>
              <w:spacing w:after="0"/>
              <w:jc w:val="center"/>
              <w:rPr>
                <w:rFonts w:ascii="Times New Roman" w:hAnsi="Times New Roman" w:cs="Times New Roman"/>
                <w:i/>
                <w:sz w:val="24"/>
                <w:szCs w:val="24"/>
                <w:lang w:eastAsia="ru-RU"/>
              </w:rPr>
            </w:pPr>
            <w:r w:rsidRPr="00836FEC">
              <w:rPr>
                <w:rFonts w:ascii="Times New Roman" w:hAnsi="Times New Roman" w:cs="Times New Roman"/>
                <w:i/>
                <w:sz w:val="24"/>
                <w:szCs w:val="24"/>
                <w:lang w:eastAsia="ru-RU"/>
              </w:rPr>
              <w:t xml:space="preserve">Адреса, </w:t>
            </w:r>
            <w:proofErr w:type="spellStart"/>
            <w:r w:rsidRPr="00836FEC">
              <w:rPr>
                <w:rFonts w:ascii="Times New Roman" w:hAnsi="Times New Roman" w:cs="Times New Roman"/>
                <w:i/>
                <w:sz w:val="24"/>
                <w:szCs w:val="24"/>
                <w:lang w:eastAsia="ru-RU"/>
              </w:rPr>
              <w:t>контактний</w:t>
            </w:r>
            <w:proofErr w:type="spellEnd"/>
            <w:r w:rsidRPr="00836FEC">
              <w:rPr>
                <w:rFonts w:ascii="Times New Roman" w:hAnsi="Times New Roman" w:cs="Times New Roman"/>
                <w:i/>
                <w:sz w:val="24"/>
                <w:szCs w:val="24"/>
                <w:lang w:eastAsia="ru-RU"/>
              </w:rPr>
              <w:t xml:space="preserve"> телефон Контрагента</w:t>
            </w:r>
          </w:p>
        </w:tc>
        <w:tc>
          <w:tcPr>
            <w:tcW w:w="2649" w:type="dxa"/>
            <w:tcBorders>
              <w:top w:val="single" w:sz="4" w:space="0" w:color="auto"/>
              <w:left w:val="single" w:sz="4" w:space="0" w:color="auto"/>
              <w:bottom w:val="single" w:sz="4" w:space="0" w:color="auto"/>
              <w:right w:val="single" w:sz="4" w:space="0" w:color="auto"/>
            </w:tcBorders>
            <w:vAlign w:val="center"/>
            <w:hideMark/>
          </w:tcPr>
          <w:p w14:paraId="42675F0C" w14:textId="77777777" w:rsidR="00836FEC" w:rsidRPr="00836FEC" w:rsidRDefault="00836FEC">
            <w:pPr>
              <w:spacing w:after="0"/>
              <w:jc w:val="center"/>
              <w:rPr>
                <w:rFonts w:ascii="Times New Roman" w:hAnsi="Times New Roman" w:cs="Times New Roman"/>
                <w:i/>
                <w:sz w:val="24"/>
                <w:szCs w:val="24"/>
                <w:lang w:eastAsia="ru-RU"/>
              </w:rPr>
            </w:pPr>
            <w:r w:rsidRPr="00836FEC">
              <w:rPr>
                <w:rFonts w:ascii="Times New Roman" w:hAnsi="Times New Roman" w:cs="Times New Roman"/>
                <w:i/>
                <w:sz w:val="24"/>
                <w:szCs w:val="24"/>
                <w:lang w:eastAsia="ru-RU"/>
              </w:rPr>
              <w:t>Код ЄДРПОУ</w:t>
            </w:r>
          </w:p>
          <w:p w14:paraId="12B62468" w14:textId="77777777" w:rsidR="00836FEC" w:rsidRPr="00836FEC" w:rsidRDefault="00836FEC">
            <w:pPr>
              <w:spacing w:after="0"/>
              <w:jc w:val="center"/>
              <w:rPr>
                <w:rFonts w:ascii="Times New Roman" w:hAnsi="Times New Roman" w:cs="Times New Roman"/>
                <w:i/>
                <w:sz w:val="24"/>
                <w:szCs w:val="24"/>
                <w:lang w:eastAsia="ru-RU"/>
              </w:rPr>
            </w:pPr>
            <w:r w:rsidRPr="00836FEC">
              <w:rPr>
                <w:rFonts w:ascii="Times New Roman" w:hAnsi="Times New Roman" w:cs="Times New Roman"/>
                <w:i/>
                <w:sz w:val="24"/>
                <w:szCs w:val="24"/>
                <w:lang w:eastAsia="ru-RU"/>
              </w:rPr>
              <w:t>Контрагента</w:t>
            </w:r>
          </w:p>
        </w:tc>
      </w:tr>
      <w:tr w:rsidR="00836FEC" w:rsidRPr="00836FEC" w14:paraId="20CDE7E2" w14:textId="77777777" w:rsidTr="00836FEC">
        <w:trPr>
          <w:trHeight w:val="286"/>
        </w:trPr>
        <w:tc>
          <w:tcPr>
            <w:tcW w:w="1921" w:type="dxa"/>
            <w:tcBorders>
              <w:top w:val="single" w:sz="4" w:space="0" w:color="auto"/>
              <w:left w:val="single" w:sz="4" w:space="0" w:color="auto"/>
              <w:bottom w:val="single" w:sz="4" w:space="0" w:color="auto"/>
              <w:right w:val="single" w:sz="4" w:space="0" w:color="auto"/>
            </w:tcBorders>
          </w:tcPr>
          <w:p w14:paraId="2DB813EA" w14:textId="77777777" w:rsidR="00836FEC" w:rsidRPr="00836FEC" w:rsidRDefault="00836FEC">
            <w:pPr>
              <w:spacing w:after="0"/>
              <w:jc w:val="center"/>
              <w:rPr>
                <w:rFonts w:ascii="Times New Roman" w:hAnsi="Times New Roman" w:cs="Times New Roman"/>
                <w:i/>
                <w:sz w:val="24"/>
                <w:szCs w:val="24"/>
                <w:lang w:eastAsia="ru-RU"/>
              </w:rPr>
            </w:pPr>
          </w:p>
        </w:tc>
        <w:tc>
          <w:tcPr>
            <w:tcW w:w="2026" w:type="dxa"/>
            <w:tcBorders>
              <w:top w:val="single" w:sz="4" w:space="0" w:color="auto"/>
              <w:left w:val="single" w:sz="4" w:space="0" w:color="auto"/>
              <w:bottom w:val="single" w:sz="4" w:space="0" w:color="auto"/>
              <w:right w:val="single" w:sz="4" w:space="0" w:color="auto"/>
            </w:tcBorders>
          </w:tcPr>
          <w:p w14:paraId="09E0D4B3" w14:textId="77777777" w:rsidR="00836FEC" w:rsidRPr="00836FEC" w:rsidRDefault="00836FEC">
            <w:pPr>
              <w:spacing w:after="0"/>
              <w:jc w:val="center"/>
              <w:rPr>
                <w:rFonts w:ascii="Times New Roman" w:hAnsi="Times New Roman" w:cs="Times New Roman"/>
                <w:sz w:val="24"/>
                <w:szCs w:val="24"/>
                <w:lang w:eastAsia="ru-RU"/>
              </w:rPr>
            </w:pPr>
          </w:p>
        </w:tc>
        <w:tc>
          <w:tcPr>
            <w:tcW w:w="1769" w:type="dxa"/>
            <w:tcBorders>
              <w:top w:val="single" w:sz="4" w:space="0" w:color="auto"/>
              <w:left w:val="single" w:sz="4" w:space="0" w:color="auto"/>
              <w:bottom w:val="single" w:sz="4" w:space="0" w:color="auto"/>
              <w:right w:val="single" w:sz="4" w:space="0" w:color="auto"/>
            </w:tcBorders>
          </w:tcPr>
          <w:p w14:paraId="114C7E98" w14:textId="77777777" w:rsidR="00836FEC" w:rsidRPr="00836FEC" w:rsidRDefault="00836FEC">
            <w:pPr>
              <w:spacing w:after="0"/>
              <w:jc w:val="center"/>
              <w:rPr>
                <w:rFonts w:ascii="Times New Roman" w:hAnsi="Times New Roman" w:cs="Times New Roman"/>
                <w:i/>
                <w:sz w:val="24"/>
                <w:szCs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3EA13D19" w14:textId="77777777" w:rsidR="00836FEC" w:rsidRPr="00836FEC" w:rsidRDefault="00836FEC">
            <w:pPr>
              <w:spacing w:after="0"/>
              <w:jc w:val="center"/>
              <w:rPr>
                <w:rFonts w:ascii="Times New Roman" w:hAnsi="Times New Roman" w:cs="Times New Roman"/>
                <w:i/>
                <w:sz w:val="24"/>
                <w:szCs w:val="24"/>
                <w:lang w:eastAsia="ru-RU"/>
              </w:rPr>
            </w:pPr>
          </w:p>
        </w:tc>
        <w:tc>
          <w:tcPr>
            <w:tcW w:w="2649" w:type="dxa"/>
            <w:tcBorders>
              <w:top w:val="single" w:sz="4" w:space="0" w:color="auto"/>
              <w:left w:val="single" w:sz="4" w:space="0" w:color="auto"/>
              <w:bottom w:val="single" w:sz="4" w:space="0" w:color="auto"/>
              <w:right w:val="single" w:sz="4" w:space="0" w:color="auto"/>
            </w:tcBorders>
          </w:tcPr>
          <w:p w14:paraId="4AB1C48B" w14:textId="77777777" w:rsidR="00836FEC" w:rsidRPr="00836FEC" w:rsidRDefault="00836FEC">
            <w:pPr>
              <w:spacing w:after="0"/>
              <w:jc w:val="center"/>
              <w:rPr>
                <w:rFonts w:ascii="Times New Roman" w:hAnsi="Times New Roman" w:cs="Times New Roman"/>
                <w:i/>
                <w:sz w:val="24"/>
                <w:szCs w:val="24"/>
                <w:lang w:eastAsia="ru-RU"/>
              </w:rPr>
            </w:pPr>
          </w:p>
        </w:tc>
      </w:tr>
    </w:tbl>
    <w:p w14:paraId="16458559" w14:textId="77777777" w:rsidR="00836FEC" w:rsidRPr="00836FEC" w:rsidRDefault="00836FEC" w:rsidP="00836FEC">
      <w:pPr>
        <w:tabs>
          <w:tab w:val="left" w:pos="708"/>
        </w:tabs>
        <w:spacing w:after="0" w:line="240" w:lineRule="auto"/>
        <w:jc w:val="both"/>
        <w:rPr>
          <w:rFonts w:ascii="Times New Roman" w:eastAsia="Times New Roman" w:hAnsi="Times New Roman" w:cs="Times New Roman"/>
          <w:i/>
          <w:sz w:val="24"/>
          <w:szCs w:val="24"/>
          <w:lang w:val="uk-UA" w:eastAsia="ru-RU"/>
        </w:rPr>
      </w:pPr>
      <w:proofErr w:type="spellStart"/>
      <w:r w:rsidRPr="00836FEC">
        <w:rPr>
          <w:rFonts w:ascii="Times New Roman" w:hAnsi="Times New Roman" w:cs="Times New Roman"/>
          <w:i/>
          <w:sz w:val="24"/>
          <w:szCs w:val="24"/>
          <w:lang w:eastAsia="ru-RU"/>
        </w:rPr>
        <w:t>Керівник</w:t>
      </w:r>
      <w:proofErr w:type="spellEnd"/>
      <w:r w:rsidRPr="00836FEC">
        <w:rPr>
          <w:rFonts w:ascii="Times New Roman" w:hAnsi="Times New Roman" w:cs="Times New Roman"/>
          <w:i/>
          <w:sz w:val="24"/>
          <w:szCs w:val="24"/>
          <w:lang w:eastAsia="ru-RU"/>
        </w:rPr>
        <w:t xml:space="preserve">                                                                                               _____________________</w:t>
      </w:r>
    </w:p>
    <w:p w14:paraId="0CB6850F" w14:textId="77777777" w:rsidR="00DB4337" w:rsidRPr="00DB4337" w:rsidRDefault="00DB4337" w:rsidP="00DB4337">
      <w:pPr>
        <w:tabs>
          <w:tab w:val="left" w:pos="708"/>
        </w:tabs>
        <w:spacing w:after="0" w:line="240" w:lineRule="auto"/>
        <w:jc w:val="both"/>
        <w:rPr>
          <w:rFonts w:ascii="Times New Roman" w:eastAsia="Times New Roman" w:hAnsi="Times New Roman" w:cs="Times New Roman"/>
          <w:sz w:val="24"/>
          <w:szCs w:val="24"/>
          <w:lang w:val="uk-UA"/>
        </w:rPr>
      </w:pPr>
    </w:p>
    <w:p w14:paraId="202BD433" w14:textId="304ECF49" w:rsidR="00DB4337" w:rsidRPr="00CA7D89" w:rsidRDefault="00DB4337" w:rsidP="00DB4337">
      <w:pPr>
        <w:spacing w:after="0" w:line="240" w:lineRule="auto"/>
        <w:rPr>
          <w:rFonts w:ascii="Times New Roman" w:eastAsia="Times New Roman" w:hAnsi="Times New Roman" w:cs="Times New Roman"/>
          <w:color w:val="000000"/>
          <w:lang w:val="uk-UA" w:eastAsia="ru-RU"/>
        </w:rPr>
      </w:pPr>
      <w:r w:rsidRPr="00DB4337">
        <w:rPr>
          <w:rFonts w:ascii="Times New Roman" w:eastAsia="Times New Roman" w:hAnsi="Times New Roman" w:cs="Times New Roman"/>
          <w:i/>
          <w:sz w:val="24"/>
          <w:szCs w:val="24"/>
          <w:lang w:val="uk-UA"/>
        </w:rPr>
        <w:t xml:space="preserve">* Аналогічним вважається договір </w:t>
      </w:r>
      <w:r w:rsidR="00CA7D89" w:rsidRPr="00CA7D89">
        <w:rPr>
          <w:rFonts w:ascii="Times New Roman" w:eastAsia="Times New Roman" w:hAnsi="Times New Roman" w:cs="Times New Roman"/>
          <w:color w:val="000000"/>
          <w:lang w:val="uk-UA" w:eastAsia="ru-RU"/>
        </w:rPr>
        <w:t>ДК 021:2015-50730000-1 «Послуги з ремонту і технічного обслуговування охолоджувальних установок</w:t>
      </w:r>
      <w:r w:rsidR="00CA7D89">
        <w:rPr>
          <w:rFonts w:ascii="Times New Roman" w:eastAsia="Times New Roman" w:hAnsi="Times New Roman" w:cs="Times New Roman"/>
          <w:color w:val="000000"/>
          <w:lang w:val="uk-UA" w:eastAsia="ru-RU"/>
        </w:rPr>
        <w:t xml:space="preserve"> та/ або по предмету закупівлі</w:t>
      </w:r>
      <w:r w:rsidR="003E1B20">
        <w:rPr>
          <w:rFonts w:ascii="Times New Roman" w:eastAsia="Times New Roman" w:hAnsi="Times New Roman" w:cs="Times New Roman"/>
          <w:color w:val="000000"/>
          <w:lang w:val="uk-UA" w:eastAsia="ru-RU"/>
        </w:rPr>
        <w:t>.</w:t>
      </w:r>
    </w:p>
    <w:p w14:paraId="40CF4ED0" w14:textId="77777777" w:rsidR="00CA7D89" w:rsidRPr="00DB4337" w:rsidRDefault="00CA7D89" w:rsidP="00DB4337">
      <w:pPr>
        <w:spacing w:after="0" w:line="240" w:lineRule="auto"/>
        <w:rPr>
          <w:rFonts w:ascii="Times New Roman" w:eastAsia="Times New Roman" w:hAnsi="Times New Roman" w:cs="Times New Roman"/>
          <w:sz w:val="24"/>
          <w:szCs w:val="24"/>
          <w:lang w:val="uk-UA"/>
        </w:rPr>
      </w:pPr>
    </w:p>
    <w:p w14:paraId="4C78722E" w14:textId="79093D31" w:rsidR="00DB4337" w:rsidRPr="00DB4337" w:rsidRDefault="00DB4337" w:rsidP="00DB4337">
      <w:pPr>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Лист-відгук, який підтверджує факт виконання </w:t>
      </w:r>
      <w:r w:rsidRPr="00DB4337">
        <w:rPr>
          <w:rFonts w:ascii="Times New Roman" w:eastAsia="Calibri" w:hAnsi="Times New Roman" w:cs="Times New Roman"/>
          <w:sz w:val="24"/>
          <w:szCs w:val="24"/>
          <w:lang w:val="uk-UA"/>
        </w:rPr>
        <w:t xml:space="preserve">аналогічного (аналогічних) </w:t>
      </w:r>
      <w:r w:rsidRPr="00DB4337">
        <w:rPr>
          <w:rFonts w:ascii="Times New Roman" w:eastAsia="Times New Roman" w:hAnsi="Times New Roman" w:cs="Times New Roman"/>
          <w:sz w:val="24"/>
          <w:szCs w:val="24"/>
          <w:lang w:val="uk-UA"/>
        </w:rPr>
        <w:t>договору (договорів)</w:t>
      </w:r>
      <w:r w:rsidRPr="00DB4337">
        <w:rPr>
          <w:rFonts w:ascii="Times New Roman" w:eastAsia="Calibri" w:hAnsi="Times New Roman" w:cs="Times New Roman"/>
          <w:sz w:val="24"/>
          <w:szCs w:val="24"/>
          <w:lang w:val="uk-UA"/>
        </w:rPr>
        <w:t>, які зазначені в довідці згідно пункту 1.1. цього додатку</w:t>
      </w:r>
      <w:r w:rsidRPr="00DB4337">
        <w:rPr>
          <w:rFonts w:ascii="Times New Roman" w:eastAsia="Times New Roman" w:hAnsi="Times New Roman" w:cs="Times New Roman"/>
          <w:sz w:val="24"/>
          <w:szCs w:val="24"/>
          <w:lang w:val="uk-UA"/>
        </w:rPr>
        <w:t xml:space="preserve">). </w:t>
      </w:r>
    </w:p>
    <w:p w14:paraId="43C13DC1" w14:textId="77777777" w:rsidR="00DB4337" w:rsidRPr="00DB4337" w:rsidRDefault="00DB4337" w:rsidP="00DB4337">
      <w:pPr>
        <w:tabs>
          <w:tab w:val="left" w:pos="-357"/>
        </w:tabs>
        <w:suppressAutoHyphens/>
        <w:jc w:val="both"/>
        <w:rPr>
          <w:rFonts w:ascii="Times New Roman" w:eastAsia="Times New Roman" w:hAnsi="Times New Roman" w:cs="Times New Roman"/>
          <w:b/>
          <w:i/>
          <w:sz w:val="24"/>
          <w:szCs w:val="24"/>
          <w:lang w:val="uk-UA" w:eastAsia="uk-UA"/>
        </w:rPr>
      </w:pPr>
      <w:r w:rsidRPr="00DB4337">
        <w:rPr>
          <w:rFonts w:ascii="Times New Roman" w:eastAsia="Times New Roman" w:hAnsi="Times New Roman" w:cs="Times New Roman"/>
          <w:b/>
          <w:i/>
          <w:sz w:val="24"/>
          <w:szCs w:val="24"/>
          <w:lang w:val="uk-UA" w:eastAsia="uk-UA"/>
        </w:rPr>
        <w:t xml:space="preserve"> 2. Підтвердження повноважень посадової особи та/або представника учасника процедури закупівлі щодо підпису документів тендерної пропозиції:</w:t>
      </w:r>
    </w:p>
    <w:p w14:paraId="676AF64B"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відомості про керівника та/або особу/</w:t>
      </w:r>
      <w:proofErr w:type="spellStart"/>
      <w:r w:rsidRPr="00DB4337">
        <w:rPr>
          <w:rFonts w:ascii="Times New Roman" w:eastAsia="Times New Roman" w:hAnsi="Times New Roman" w:cs="Times New Roman"/>
          <w:bCs/>
          <w:sz w:val="24"/>
          <w:szCs w:val="24"/>
          <w:lang w:val="uk-UA" w:eastAsia="ru-RU"/>
        </w:rPr>
        <w:t>-іб</w:t>
      </w:r>
      <w:proofErr w:type="spellEnd"/>
      <w:r w:rsidRPr="00DB4337">
        <w:rPr>
          <w:rFonts w:ascii="Times New Roman" w:eastAsia="Times New Roman" w:hAnsi="Times New Roman" w:cs="Times New Roman"/>
          <w:bCs/>
          <w:sz w:val="24"/>
          <w:szCs w:val="24"/>
          <w:lang w:val="uk-UA" w:eastAsia="ru-RU"/>
        </w:rPr>
        <w:t xml:space="preserve"> (довідка в довільній формі), якій/</w:t>
      </w:r>
      <w:proofErr w:type="spellStart"/>
      <w:r w:rsidRPr="00DB4337">
        <w:rPr>
          <w:rFonts w:ascii="Times New Roman" w:eastAsia="Times New Roman" w:hAnsi="Times New Roman" w:cs="Times New Roman"/>
          <w:bCs/>
          <w:sz w:val="24"/>
          <w:szCs w:val="24"/>
          <w:lang w:val="uk-UA" w:eastAsia="ru-RU"/>
        </w:rPr>
        <w:t>-им</w:t>
      </w:r>
      <w:proofErr w:type="spellEnd"/>
      <w:r w:rsidRPr="00DB4337">
        <w:rPr>
          <w:rFonts w:ascii="Times New Roman" w:eastAsia="Times New Roman" w:hAnsi="Times New Roman" w:cs="Times New Roman"/>
          <w:bCs/>
          <w:sz w:val="24"/>
          <w:szCs w:val="24"/>
          <w:lang w:val="uk-UA"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0D778BA4"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3E34D7BD"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DB4337">
        <w:rPr>
          <w:rFonts w:ascii="Times New Roman" w:eastAsia="Times New Roman" w:hAnsi="Times New Roman" w:cs="Times New Roman"/>
          <w:bCs/>
          <w:sz w:val="24"/>
          <w:szCs w:val="24"/>
          <w:lang w:val="uk-UA" w:eastAsia="ru-RU"/>
        </w:rPr>
        <w:t>Скан-копія</w:t>
      </w:r>
      <w:proofErr w:type="spellEnd"/>
      <w:r w:rsidRPr="00DB4337">
        <w:rPr>
          <w:rFonts w:ascii="Times New Roman" w:eastAsia="Times New Roman" w:hAnsi="Times New Roman" w:cs="Times New Roman"/>
          <w:bCs/>
          <w:sz w:val="24"/>
          <w:szCs w:val="24"/>
          <w:lang w:val="uk-UA"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0C453A3E" w14:textId="77777777" w:rsidR="00DB4337" w:rsidRPr="00DB4337" w:rsidRDefault="00DB4337" w:rsidP="00DB4337">
      <w:pPr>
        <w:jc w:val="both"/>
        <w:rPr>
          <w:rFonts w:ascii="Times New Roman" w:eastAsia="Times New Roman" w:hAnsi="Times New Roman" w:cs="Times New Roman"/>
          <w:bCs/>
          <w:sz w:val="24"/>
          <w:szCs w:val="24"/>
          <w:lang w:val="uk-UA" w:eastAsia="ru-RU"/>
        </w:rPr>
      </w:pPr>
      <w:r w:rsidRPr="00DB4337">
        <w:rPr>
          <w:rFonts w:ascii="Times New Roman" w:eastAsia="Times New Roman" w:hAnsi="Times New Roman" w:cs="Times New Roman"/>
          <w:bCs/>
          <w:sz w:val="24"/>
          <w:szCs w:val="24"/>
          <w:lang w:val="uk-UA" w:eastAsia="ru-RU"/>
        </w:rPr>
        <w:t>Орієнтований зразок довідки щодо відомостей про керівника та особу/</w:t>
      </w:r>
      <w:proofErr w:type="spellStart"/>
      <w:r w:rsidRPr="00DB4337">
        <w:rPr>
          <w:rFonts w:ascii="Times New Roman" w:eastAsia="Times New Roman" w:hAnsi="Times New Roman" w:cs="Times New Roman"/>
          <w:bCs/>
          <w:sz w:val="24"/>
          <w:szCs w:val="24"/>
          <w:lang w:val="uk-UA" w:eastAsia="ru-RU"/>
        </w:rPr>
        <w:t>-іб</w:t>
      </w:r>
      <w:proofErr w:type="spellEnd"/>
      <w:r w:rsidRPr="00DB4337">
        <w:rPr>
          <w:rFonts w:ascii="Times New Roman" w:eastAsia="Times New Roman" w:hAnsi="Times New Roman" w:cs="Times New Roman"/>
          <w:bCs/>
          <w:sz w:val="24"/>
          <w:szCs w:val="24"/>
          <w:lang w:val="uk-UA" w:eastAsia="ru-RU"/>
        </w:rPr>
        <w:t>, якій/</w:t>
      </w:r>
      <w:proofErr w:type="spellStart"/>
      <w:r w:rsidRPr="00DB4337">
        <w:rPr>
          <w:rFonts w:ascii="Times New Roman" w:eastAsia="Times New Roman" w:hAnsi="Times New Roman" w:cs="Times New Roman"/>
          <w:bCs/>
          <w:sz w:val="24"/>
          <w:szCs w:val="24"/>
          <w:lang w:val="uk-UA" w:eastAsia="ru-RU"/>
        </w:rPr>
        <w:t>-им</w:t>
      </w:r>
      <w:proofErr w:type="spellEnd"/>
      <w:r w:rsidRPr="00DB4337">
        <w:rPr>
          <w:rFonts w:ascii="Times New Roman" w:eastAsia="Times New Roman" w:hAnsi="Times New Roman" w:cs="Times New Roman"/>
          <w:bCs/>
          <w:sz w:val="24"/>
          <w:szCs w:val="24"/>
          <w:lang w:val="uk-UA" w:eastAsia="ru-RU"/>
        </w:rPr>
        <w:t xml:space="preserve"> надано право щодо підпису документів тендерної пропозиції:</w:t>
      </w:r>
    </w:p>
    <w:p w14:paraId="56D80210" w14:textId="77777777" w:rsidR="00DB4337" w:rsidRPr="00DB4337" w:rsidRDefault="00DB4337" w:rsidP="00DB4337">
      <w:pPr>
        <w:jc w:val="both"/>
        <w:rPr>
          <w:rFonts w:ascii="Times New Roman" w:eastAsia="Times New Roman" w:hAnsi="Times New Roman" w:cs="Times New Roman"/>
          <w:i/>
          <w:sz w:val="24"/>
          <w:szCs w:val="24"/>
          <w:lang w:val="uk-UA" w:eastAsia="ru-RU"/>
        </w:rPr>
      </w:pPr>
      <w:r w:rsidRPr="00DB4337">
        <w:rPr>
          <w:rFonts w:ascii="Times New Roman" w:eastAsia="Times New Roman" w:hAnsi="Times New Roman" w:cs="Times New Roman"/>
          <w:i/>
          <w:sz w:val="24"/>
          <w:szCs w:val="24"/>
          <w:lang w:val="uk-UA"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37D3F9BA" w14:textId="77777777" w:rsidR="00DB4337" w:rsidRPr="00DB4337" w:rsidRDefault="00DB4337" w:rsidP="00DB4337">
      <w:pPr>
        <w:jc w:val="both"/>
        <w:rPr>
          <w:rFonts w:ascii="Times New Roman" w:eastAsia="Times New Roman" w:hAnsi="Times New Roman" w:cs="Times New Roman"/>
          <w:bCs/>
          <w:i/>
          <w:sz w:val="24"/>
          <w:szCs w:val="24"/>
          <w:lang w:val="uk-UA" w:eastAsia="ru-RU"/>
        </w:rPr>
      </w:pPr>
      <w:r w:rsidRPr="00DB4337">
        <w:rPr>
          <w:rFonts w:ascii="Times New Roman" w:eastAsia="Times New Roman" w:hAnsi="Times New Roman" w:cs="Times New Roman"/>
          <w:bCs/>
          <w:i/>
          <w:sz w:val="24"/>
          <w:szCs w:val="24"/>
          <w:lang w:val="uk-UA" w:eastAsia="ru-RU"/>
        </w:rPr>
        <w:t>Керівник</w:t>
      </w:r>
    </w:p>
    <w:p w14:paraId="62A9185A" w14:textId="77777777" w:rsidR="00D734E4" w:rsidRDefault="00D734E4" w:rsidP="00D734E4">
      <w:pPr>
        <w:pStyle w:val="a8"/>
        <w:widowControl w:val="0"/>
        <w:tabs>
          <w:tab w:val="left" w:pos="0"/>
          <w:tab w:val="right" w:pos="9355"/>
        </w:tabs>
        <w:spacing w:beforeLines="40" w:before="96" w:after="0" w:line="240" w:lineRule="auto"/>
        <w:ind w:right="227"/>
        <w:jc w:val="both"/>
        <w:rPr>
          <w:b/>
          <w:i/>
          <w:color w:val="000000"/>
          <w:sz w:val="24"/>
          <w:szCs w:val="24"/>
        </w:rPr>
      </w:pPr>
    </w:p>
    <w:p w14:paraId="68D873B9" w14:textId="11E15266" w:rsidR="00D734E4" w:rsidRDefault="00DB4337" w:rsidP="00D734E4">
      <w:pPr>
        <w:pStyle w:val="a8"/>
        <w:widowControl w:val="0"/>
        <w:tabs>
          <w:tab w:val="left" w:pos="0"/>
          <w:tab w:val="right" w:pos="9355"/>
        </w:tabs>
        <w:spacing w:beforeLines="40" w:before="96" w:after="0" w:line="240" w:lineRule="auto"/>
        <w:ind w:right="227"/>
        <w:jc w:val="both"/>
        <w:rPr>
          <w:b/>
          <w:i/>
          <w:sz w:val="24"/>
          <w:szCs w:val="24"/>
          <w:lang w:eastAsia="uk-UA"/>
        </w:rPr>
      </w:pPr>
      <w:r w:rsidRPr="00DB4337">
        <w:rPr>
          <w:b/>
          <w:i/>
          <w:color w:val="000000"/>
          <w:sz w:val="24"/>
          <w:szCs w:val="24"/>
        </w:rPr>
        <w:t xml:space="preserve">3.  </w:t>
      </w:r>
      <w:r w:rsidR="00D734E4">
        <w:rPr>
          <w:b/>
          <w:i/>
          <w:sz w:val="24"/>
          <w:szCs w:val="24"/>
          <w:lang w:eastAsia="uk-UA"/>
        </w:rPr>
        <w:t>Наявність в учасника процедури закупівлі обладнання, матеріально-технічної бази:</w:t>
      </w:r>
    </w:p>
    <w:p w14:paraId="365E9B11" w14:textId="77777777" w:rsidR="00D734E4" w:rsidRDefault="00D734E4" w:rsidP="00D734E4">
      <w:pPr>
        <w:pStyle w:val="a8"/>
        <w:widowControl w:val="0"/>
        <w:tabs>
          <w:tab w:val="left" w:pos="0"/>
          <w:tab w:val="right" w:pos="9355"/>
        </w:tabs>
        <w:spacing w:beforeLines="40" w:before="96" w:after="0" w:line="240" w:lineRule="auto"/>
        <w:ind w:right="227"/>
        <w:jc w:val="both"/>
        <w:rPr>
          <w:b/>
          <w:i/>
          <w:sz w:val="24"/>
          <w:szCs w:val="24"/>
          <w:lang w:eastAsia="uk-UA"/>
        </w:rPr>
      </w:pPr>
    </w:p>
    <w:p w14:paraId="5CD0D7ED" w14:textId="36638712" w:rsidR="002006BB" w:rsidRPr="003E2DA0" w:rsidRDefault="003E2DA0" w:rsidP="00B21BE1">
      <w:pPr>
        <w:shd w:val="clear" w:color="auto" w:fill="FFFFFF" w:themeFill="background1"/>
        <w:spacing w:after="0" w:line="240" w:lineRule="auto"/>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sz w:val="24"/>
          <w:szCs w:val="24"/>
          <w:lang w:val="uk-UA"/>
        </w:rPr>
        <w:lastRenderedPageBreak/>
        <w:t xml:space="preserve">           </w:t>
      </w:r>
      <w:r w:rsidR="00DB4337" w:rsidRPr="00363984">
        <w:rPr>
          <w:rFonts w:ascii="Times New Roman" w:eastAsia="Times New Roman" w:hAnsi="Times New Roman" w:cs="Times New Roman"/>
          <w:sz w:val="24"/>
          <w:szCs w:val="24"/>
          <w:lang w:val="uk-UA"/>
        </w:rPr>
        <w:t xml:space="preserve">3.1. </w:t>
      </w:r>
      <w:r w:rsidR="007936DE">
        <w:rPr>
          <w:rFonts w:ascii="Times New Roman" w:eastAsia="Times New Roman" w:hAnsi="Times New Roman" w:cs="Times New Roman"/>
          <w:sz w:val="24"/>
          <w:szCs w:val="24"/>
          <w:lang w:val="uk-UA"/>
        </w:rPr>
        <w:t xml:space="preserve">Учасник повинен надати </w:t>
      </w:r>
      <w:r w:rsidR="0041674B" w:rsidRPr="00363984">
        <w:rPr>
          <w:rFonts w:ascii="Times New Roman" w:hAnsi="Times New Roman" w:cs="Times New Roman"/>
          <w:bCs/>
          <w:sz w:val="24"/>
          <w:szCs w:val="24"/>
          <w:lang w:val="uk-UA"/>
        </w:rPr>
        <w:t>довідк</w:t>
      </w:r>
      <w:r w:rsidR="007936DE">
        <w:rPr>
          <w:rFonts w:ascii="Times New Roman" w:hAnsi="Times New Roman" w:cs="Times New Roman"/>
          <w:bCs/>
          <w:sz w:val="24"/>
          <w:szCs w:val="24"/>
          <w:lang w:val="uk-UA"/>
        </w:rPr>
        <w:t>у</w:t>
      </w:r>
      <w:r w:rsidR="0041674B" w:rsidRPr="00363984">
        <w:rPr>
          <w:rFonts w:ascii="Times New Roman" w:hAnsi="Times New Roman" w:cs="Times New Roman"/>
          <w:bCs/>
          <w:sz w:val="24"/>
          <w:szCs w:val="24"/>
          <w:lang w:val="uk-UA"/>
        </w:rPr>
        <w:t xml:space="preserve"> в довільній формі,</w:t>
      </w:r>
      <w:r w:rsidR="00F15DF2" w:rsidRPr="00363984">
        <w:rPr>
          <w:rFonts w:ascii="Times New Roman" w:eastAsia="Times New Roman" w:hAnsi="Times New Roman" w:cs="Times New Roman"/>
          <w:sz w:val="24"/>
          <w:szCs w:val="24"/>
          <w:lang w:val="uk-UA"/>
        </w:rPr>
        <w:t xml:space="preserve"> </w:t>
      </w:r>
      <w:r w:rsidR="004C30F5" w:rsidRPr="00363984">
        <w:rPr>
          <w:rFonts w:ascii="Times New Roman" w:eastAsia="Times New Roman" w:hAnsi="Times New Roman" w:cs="Times New Roman"/>
          <w:sz w:val="24"/>
          <w:szCs w:val="24"/>
          <w:lang w:val="uk-UA"/>
        </w:rPr>
        <w:t xml:space="preserve"> за підписом керівника або уповноваженої особи учасника, </w:t>
      </w:r>
      <w:r w:rsidR="004C30F5">
        <w:rPr>
          <w:rFonts w:ascii="Times New Roman" w:eastAsia="Times New Roman" w:hAnsi="Times New Roman" w:cs="Times New Roman"/>
          <w:sz w:val="24"/>
          <w:szCs w:val="24"/>
          <w:lang w:val="uk-UA"/>
        </w:rPr>
        <w:t xml:space="preserve">в якій зазначена інформація </w:t>
      </w:r>
      <w:r w:rsidR="004C30F5" w:rsidRPr="00BD1717">
        <w:rPr>
          <w:rFonts w:ascii="Times New Roman" w:eastAsia="Times New Roman" w:hAnsi="Times New Roman"/>
          <w:sz w:val="24"/>
          <w:szCs w:val="24"/>
          <w:lang w:val="uk-UA" w:eastAsia="uk-UA"/>
        </w:rPr>
        <w:t xml:space="preserve">про </w:t>
      </w:r>
      <w:r w:rsidR="004C30F5" w:rsidRPr="00BD1717">
        <w:rPr>
          <w:rFonts w:ascii="Times New Roman" w:eastAsia="Times New Roman" w:hAnsi="Times New Roman"/>
          <w:sz w:val="24"/>
          <w:szCs w:val="24"/>
          <w:shd w:val="clear" w:color="auto" w:fill="FFFFFF"/>
          <w:lang w:val="uk-UA" w:eastAsia="ru-RU"/>
        </w:rPr>
        <w:t>обладнання та матеріально-технічн</w:t>
      </w:r>
      <w:r w:rsidR="004C30F5">
        <w:rPr>
          <w:rFonts w:ascii="Times New Roman" w:eastAsia="Times New Roman" w:hAnsi="Times New Roman"/>
          <w:sz w:val="24"/>
          <w:szCs w:val="24"/>
          <w:shd w:val="clear" w:color="auto" w:fill="FFFFFF"/>
          <w:lang w:val="uk-UA" w:eastAsia="ru-RU"/>
        </w:rPr>
        <w:t>у</w:t>
      </w:r>
      <w:r w:rsidR="004C30F5" w:rsidRPr="00BD1717">
        <w:rPr>
          <w:rFonts w:ascii="Times New Roman" w:eastAsia="Times New Roman" w:hAnsi="Times New Roman"/>
          <w:sz w:val="24"/>
          <w:szCs w:val="24"/>
          <w:shd w:val="clear" w:color="auto" w:fill="FFFFFF"/>
          <w:lang w:val="uk-UA" w:eastAsia="ru-RU"/>
        </w:rPr>
        <w:t xml:space="preserve"> баз</w:t>
      </w:r>
      <w:r w:rsidR="004C30F5">
        <w:rPr>
          <w:rFonts w:ascii="Times New Roman" w:eastAsia="Times New Roman" w:hAnsi="Times New Roman"/>
          <w:sz w:val="24"/>
          <w:szCs w:val="24"/>
          <w:shd w:val="clear" w:color="auto" w:fill="FFFFFF"/>
          <w:lang w:val="uk-UA" w:eastAsia="ru-RU"/>
        </w:rPr>
        <w:t>у</w:t>
      </w:r>
      <w:r w:rsidR="004C30F5" w:rsidRPr="003E2DA0">
        <w:rPr>
          <w:rFonts w:ascii="Times New Roman" w:eastAsia="Times New Roman" w:hAnsi="Times New Roman" w:cs="Times New Roman"/>
          <w:sz w:val="24"/>
          <w:szCs w:val="24"/>
          <w:lang w:val="uk-UA"/>
        </w:rPr>
        <w:t xml:space="preserve"> </w:t>
      </w:r>
      <w:r w:rsidR="004C30F5" w:rsidRPr="00A250AC">
        <w:rPr>
          <w:rFonts w:ascii="Times New Roman" w:eastAsia="Times New Roman" w:hAnsi="Times New Roman" w:cs="Times New Roman"/>
          <w:noProof/>
          <w:sz w:val="24"/>
          <w:szCs w:val="24"/>
          <w:lang w:val="uk-UA" w:eastAsia="ru-RU"/>
        </w:rPr>
        <w:t>(зокрема мийки високого тиску, парогенератора, компресора, приладів манометрії, обладнання для дозаправки хладагентом тощо</w:t>
      </w:r>
      <w:r w:rsidR="004C30F5" w:rsidRPr="003E2DA0">
        <w:rPr>
          <w:rFonts w:ascii="Times New Roman" w:eastAsia="Times New Roman" w:hAnsi="Times New Roman" w:cs="Times New Roman"/>
          <w:noProof/>
          <w:sz w:val="24"/>
          <w:szCs w:val="24"/>
          <w:lang w:val="uk-UA" w:eastAsia="ru-RU"/>
        </w:rPr>
        <w:t>)</w:t>
      </w:r>
      <w:r w:rsidR="004C30F5" w:rsidRPr="00BD1717">
        <w:rPr>
          <w:rFonts w:ascii="Times New Roman" w:eastAsia="Times New Roman" w:hAnsi="Times New Roman"/>
          <w:sz w:val="24"/>
          <w:szCs w:val="24"/>
          <w:lang w:val="uk-UA" w:eastAsia="uk-UA"/>
        </w:rPr>
        <w:t xml:space="preserve"> необхідних для виконання </w:t>
      </w:r>
      <w:r w:rsidR="004C30F5" w:rsidRPr="00BD1717">
        <w:rPr>
          <w:rFonts w:ascii="Times New Roman" w:hAnsi="Times New Roman" w:cs="Calibri"/>
          <w:sz w:val="24"/>
          <w:szCs w:val="24"/>
          <w:lang w:val="uk-UA" w:eastAsia="ru-RU"/>
        </w:rPr>
        <w:t>послуг</w:t>
      </w:r>
      <w:r w:rsidR="004C30F5">
        <w:rPr>
          <w:rFonts w:ascii="Times New Roman" w:hAnsi="Times New Roman" w:cs="Calibri"/>
          <w:sz w:val="24"/>
          <w:szCs w:val="24"/>
          <w:lang w:val="uk-UA" w:eastAsia="ru-RU"/>
        </w:rPr>
        <w:t>.</w:t>
      </w:r>
    </w:p>
    <w:p w14:paraId="3135771E" w14:textId="32565E11" w:rsidR="004C30F5" w:rsidRPr="00BC446C" w:rsidRDefault="00BC446C" w:rsidP="004C30F5">
      <w:pPr>
        <w:spacing w:after="0" w:line="240" w:lineRule="auto"/>
        <w:jc w:val="both"/>
        <w:rPr>
          <w:rFonts w:ascii="Times New Roman" w:hAnsi="Times New Roman" w:cs="Times New Roman"/>
          <w:sz w:val="24"/>
          <w:szCs w:val="24"/>
        </w:rPr>
      </w:pPr>
      <w:r>
        <w:rPr>
          <w:rFonts w:ascii="Times New Roman" w:hAnsi="Times New Roman"/>
          <w:lang w:val="uk-UA"/>
        </w:rPr>
        <w:t xml:space="preserve">             </w:t>
      </w:r>
    </w:p>
    <w:p w14:paraId="6B2792C3" w14:textId="36CB3A44" w:rsidR="00BC446C" w:rsidRPr="00BC446C" w:rsidRDefault="00BC446C" w:rsidP="00B47574">
      <w:pPr>
        <w:spacing w:after="0" w:line="240" w:lineRule="auto"/>
        <w:jc w:val="both"/>
        <w:rPr>
          <w:rFonts w:ascii="Times New Roman" w:hAnsi="Times New Roman" w:cs="Times New Roman"/>
          <w:sz w:val="24"/>
          <w:szCs w:val="24"/>
        </w:rPr>
      </w:pPr>
    </w:p>
    <w:p w14:paraId="56E5D910" w14:textId="68362D03" w:rsidR="003E2DA0" w:rsidRPr="00BC446C" w:rsidRDefault="003E2DA0" w:rsidP="00B21BE1">
      <w:pPr>
        <w:shd w:val="clear" w:color="auto" w:fill="FFFFFF" w:themeFill="background1"/>
        <w:spacing w:after="0" w:line="240" w:lineRule="auto"/>
        <w:jc w:val="both"/>
        <w:rPr>
          <w:rFonts w:ascii="Times New Roman" w:hAnsi="Times New Roman"/>
        </w:rPr>
      </w:pPr>
    </w:p>
    <w:p w14:paraId="16D8FB85" w14:textId="15C8CDA8" w:rsidR="00DB4337" w:rsidRPr="00DB4337" w:rsidRDefault="0041674B" w:rsidP="00D013CC">
      <w:pPr>
        <w:shd w:val="clear" w:color="auto" w:fill="FFFFFF" w:themeFill="background1"/>
        <w:ind w:left="34"/>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sz w:val="28"/>
          <w:szCs w:val="28"/>
          <w:lang w:val="uk-UA" w:eastAsia="ru-RU"/>
        </w:rPr>
        <w:t xml:space="preserve">        </w:t>
      </w:r>
      <w:r w:rsidR="00DB4337" w:rsidRPr="00DB4337">
        <w:rPr>
          <w:rFonts w:ascii="Times New Roman" w:eastAsia="Times New Roman" w:hAnsi="Times New Roman" w:cs="Times New Roman"/>
          <w:b/>
          <w:i/>
          <w:color w:val="000000"/>
          <w:sz w:val="24"/>
          <w:szCs w:val="24"/>
          <w:lang w:val="uk-UA"/>
        </w:rPr>
        <w:t>4. Наявність працівників відповідної кваліфікації, які мають необхідні знання та досвід:</w:t>
      </w:r>
    </w:p>
    <w:p w14:paraId="6503F293" w14:textId="57163608" w:rsidR="00C10822" w:rsidRDefault="00C10822" w:rsidP="00C10822">
      <w:pPr>
        <w:suppressAutoHyphens/>
        <w:snapToGrid w:val="0"/>
        <w:spacing w:after="0" w:line="240" w:lineRule="auto"/>
        <w:jc w:val="both"/>
        <w:rPr>
          <w:rFonts w:ascii="Times New Roman" w:hAnsi="Times New Roman" w:cs="Times New Roman"/>
          <w:sz w:val="24"/>
          <w:szCs w:val="24"/>
          <w:lang w:eastAsia="ar-SA"/>
        </w:rPr>
      </w:pPr>
      <w:r>
        <w:rPr>
          <w:rFonts w:ascii="Times New Roman" w:eastAsia="Times New Roman" w:hAnsi="Times New Roman" w:cs="Times New Roman"/>
          <w:sz w:val="24"/>
          <w:szCs w:val="24"/>
          <w:lang w:val="uk-UA"/>
        </w:rPr>
        <w:t xml:space="preserve">      </w:t>
      </w:r>
      <w:r w:rsidR="00DB4337" w:rsidRPr="00DB4337">
        <w:rPr>
          <w:rFonts w:ascii="Times New Roman" w:eastAsia="Times New Roman" w:hAnsi="Times New Roman" w:cs="Times New Roman"/>
          <w:sz w:val="24"/>
          <w:szCs w:val="24"/>
          <w:lang w:val="uk-UA"/>
        </w:rPr>
        <w:t xml:space="preserve">4.1. </w:t>
      </w:r>
      <w:r w:rsidR="00056076" w:rsidRPr="00363984">
        <w:rPr>
          <w:rFonts w:ascii="Times New Roman" w:eastAsia="Times New Roman" w:hAnsi="Times New Roman" w:cs="Times New Roman"/>
          <w:sz w:val="24"/>
          <w:szCs w:val="24"/>
          <w:lang w:val="uk-UA"/>
        </w:rPr>
        <w:t xml:space="preserve"> </w:t>
      </w:r>
      <w:r w:rsidR="00056076">
        <w:rPr>
          <w:rFonts w:ascii="Times New Roman" w:eastAsia="Times New Roman" w:hAnsi="Times New Roman" w:cs="Times New Roman"/>
          <w:sz w:val="24"/>
          <w:szCs w:val="24"/>
          <w:lang w:val="uk-UA"/>
        </w:rPr>
        <w:t xml:space="preserve">Учасник повинен надати </w:t>
      </w:r>
      <w:r w:rsidR="00056076" w:rsidRPr="00363984">
        <w:rPr>
          <w:rFonts w:ascii="Times New Roman" w:hAnsi="Times New Roman" w:cs="Times New Roman"/>
          <w:bCs/>
          <w:sz w:val="24"/>
          <w:szCs w:val="24"/>
          <w:lang w:val="uk-UA"/>
        </w:rPr>
        <w:t>довідк</w:t>
      </w:r>
      <w:r w:rsidR="00056076">
        <w:rPr>
          <w:rFonts w:ascii="Times New Roman" w:hAnsi="Times New Roman" w:cs="Times New Roman"/>
          <w:bCs/>
          <w:sz w:val="24"/>
          <w:szCs w:val="24"/>
          <w:lang w:val="uk-UA"/>
        </w:rPr>
        <w:t>у</w:t>
      </w:r>
      <w:r w:rsidR="00056076" w:rsidRPr="00363984">
        <w:rPr>
          <w:rFonts w:ascii="Times New Roman" w:hAnsi="Times New Roman" w:cs="Times New Roman"/>
          <w:bCs/>
          <w:sz w:val="24"/>
          <w:szCs w:val="24"/>
          <w:lang w:val="uk-UA"/>
        </w:rPr>
        <w:t xml:space="preserve"> </w:t>
      </w:r>
      <w:r w:rsidR="00A25664" w:rsidRPr="00363984">
        <w:rPr>
          <w:rFonts w:ascii="Times New Roman" w:hAnsi="Times New Roman" w:cs="Times New Roman"/>
          <w:bCs/>
          <w:sz w:val="24"/>
          <w:szCs w:val="24"/>
          <w:lang w:val="uk-UA"/>
        </w:rPr>
        <w:t>в довільній формі</w:t>
      </w:r>
      <w:r w:rsidRPr="00C10822">
        <w:rPr>
          <w:rFonts w:ascii="Times New Roman" w:hAnsi="Times New Roman" w:cs="Times New Roman"/>
          <w:sz w:val="24"/>
          <w:szCs w:val="24"/>
          <w:lang w:val="uk-UA" w:eastAsia="ar-SA"/>
        </w:rPr>
        <w:t xml:space="preserve">, </w:t>
      </w:r>
      <w:r w:rsidR="00A25664" w:rsidRPr="00363984">
        <w:rPr>
          <w:rFonts w:ascii="Times New Roman" w:eastAsia="Times New Roman" w:hAnsi="Times New Roman" w:cs="Times New Roman"/>
          <w:sz w:val="24"/>
          <w:szCs w:val="24"/>
          <w:lang w:val="uk-UA"/>
        </w:rPr>
        <w:t>за підписом керівника або уповноваженої особи учасника</w:t>
      </w:r>
      <w:r w:rsidR="00A25664">
        <w:rPr>
          <w:rFonts w:ascii="Times New Roman" w:eastAsia="Times New Roman" w:hAnsi="Times New Roman" w:cs="Times New Roman"/>
          <w:sz w:val="24"/>
          <w:szCs w:val="24"/>
          <w:lang w:val="uk-UA"/>
        </w:rPr>
        <w:t>,</w:t>
      </w:r>
      <w:r w:rsidR="00A25664" w:rsidRPr="00C10822">
        <w:rPr>
          <w:rFonts w:ascii="Times New Roman" w:hAnsi="Times New Roman" w:cs="Times New Roman"/>
          <w:sz w:val="24"/>
          <w:szCs w:val="24"/>
          <w:lang w:val="uk-UA" w:eastAsia="ar-SA"/>
        </w:rPr>
        <w:t xml:space="preserve"> </w:t>
      </w:r>
      <w:r w:rsidRPr="00C10822">
        <w:rPr>
          <w:rFonts w:ascii="Times New Roman" w:hAnsi="Times New Roman" w:cs="Times New Roman"/>
          <w:sz w:val="24"/>
          <w:szCs w:val="24"/>
          <w:lang w:val="uk-UA" w:eastAsia="ar-SA"/>
        </w:rPr>
        <w:t xml:space="preserve">що містить інформацію про наявність працівників відповідної кваліфікації, які мають необхідні знання та досвід. </w:t>
      </w:r>
      <w:r w:rsidRPr="00C10822">
        <w:rPr>
          <w:rFonts w:ascii="Times New Roman" w:hAnsi="Times New Roman" w:cs="Times New Roman"/>
          <w:sz w:val="24"/>
          <w:szCs w:val="24"/>
          <w:lang w:eastAsia="ar-SA"/>
        </w:rPr>
        <w:t xml:space="preserve">У </w:t>
      </w:r>
      <w:proofErr w:type="spellStart"/>
      <w:r w:rsidRPr="00C10822">
        <w:rPr>
          <w:rFonts w:ascii="Times New Roman" w:hAnsi="Times New Roman" w:cs="Times New Roman"/>
          <w:sz w:val="24"/>
          <w:szCs w:val="24"/>
          <w:lang w:eastAsia="ar-SA"/>
        </w:rPr>
        <w:t>довідці</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має</w:t>
      </w:r>
      <w:proofErr w:type="spellEnd"/>
      <w:r w:rsidRPr="00C10822">
        <w:rPr>
          <w:rFonts w:ascii="Times New Roman" w:hAnsi="Times New Roman" w:cs="Times New Roman"/>
          <w:sz w:val="24"/>
          <w:szCs w:val="24"/>
          <w:lang w:eastAsia="ar-SA"/>
        </w:rPr>
        <w:t xml:space="preserve"> бути </w:t>
      </w:r>
      <w:proofErr w:type="spellStart"/>
      <w:r w:rsidRPr="00C10822">
        <w:rPr>
          <w:rFonts w:ascii="Times New Roman" w:hAnsi="Times New Roman" w:cs="Times New Roman"/>
          <w:sz w:val="24"/>
          <w:szCs w:val="24"/>
          <w:lang w:eastAsia="ar-SA"/>
        </w:rPr>
        <w:t>вказана</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наступна</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інформація</w:t>
      </w:r>
      <w:proofErr w:type="spellEnd"/>
      <w:r w:rsidRPr="00C10822">
        <w:rPr>
          <w:rFonts w:ascii="Times New Roman" w:hAnsi="Times New Roman" w:cs="Times New Roman"/>
          <w:sz w:val="24"/>
          <w:szCs w:val="24"/>
          <w:lang w:eastAsia="ar-SA"/>
        </w:rPr>
        <w:t xml:space="preserve">: ПІП </w:t>
      </w:r>
      <w:proofErr w:type="spellStart"/>
      <w:r w:rsidRPr="00C10822">
        <w:rPr>
          <w:rFonts w:ascii="Times New Roman" w:hAnsi="Times New Roman" w:cs="Times New Roman"/>
          <w:sz w:val="24"/>
          <w:szCs w:val="24"/>
          <w:lang w:eastAsia="ar-SA"/>
        </w:rPr>
        <w:t>працівника</w:t>
      </w:r>
      <w:proofErr w:type="spellEnd"/>
      <w:r w:rsidRPr="00C10822">
        <w:rPr>
          <w:rFonts w:ascii="Times New Roman" w:hAnsi="Times New Roman" w:cs="Times New Roman"/>
          <w:sz w:val="24"/>
          <w:szCs w:val="24"/>
          <w:lang w:eastAsia="ar-SA"/>
        </w:rPr>
        <w:t xml:space="preserve">, посада, форма </w:t>
      </w:r>
      <w:proofErr w:type="spellStart"/>
      <w:r w:rsidRPr="00C10822">
        <w:rPr>
          <w:rFonts w:ascii="Times New Roman" w:hAnsi="Times New Roman" w:cs="Times New Roman"/>
          <w:sz w:val="24"/>
          <w:szCs w:val="24"/>
          <w:lang w:eastAsia="ar-SA"/>
        </w:rPr>
        <w:t>використання</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праці</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штатний</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працівник</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або</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залучений</w:t>
      </w:r>
      <w:proofErr w:type="spellEnd"/>
      <w:r w:rsidRPr="00C10822">
        <w:rPr>
          <w:rFonts w:ascii="Times New Roman" w:hAnsi="Times New Roman" w:cs="Times New Roman"/>
          <w:sz w:val="24"/>
          <w:szCs w:val="24"/>
          <w:lang w:eastAsia="ar-SA"/>
        </w:rPr>
        <w:t xml:space="preserve"> на </w:t>
      </w:r>
      <w:proofErr w:type="spellStart"/>
      <w:r w:rsidRPr="00C10822">
        <w:rPr>
          <w:rFonts w:ascii="Times New Roman" w:hAnsi="Times New Roman" w:cs="Times New Roman"/>
          <w:sz w:val="24"/>
          <w:szCs w:val="24"/>
          <w:lang w:eastAsia="ar-SA"/>
        </w:rPr>
        <w:t>договірних</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умовах</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освіта</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досвід</w:t>
      </w:r>
      <w:proofErr w:type="spellEnd"/>
      <w:r w:rsidRPr="00C10822">
        <w:rPr>
          <w:rFonts w:ascii="Times New Roman" w:hAnsi="Times New Roman" w:cs="Times New Roman"/>
          <w:sz w:val="24"/>
          <w:szCs w:val="24"/>
          <w:lang w:eastAsia="ar-SA"/>
        </w:rPr>
        <w:t xml:space="preserve"> </w:t>
      </w:r>
      <w:proofErr w:type="spellStart"/>
      <w:r w:rsidRPr="00C10822">
        <w:rPr>
          <w:rFonts w:ascii="Times New Roman" w:hAnsi="Times New Roman" w:cs="Times New Roman"/>
          <w:sz w:val="24"/>
          <w:szCs w:val="24"/>
          <w:lang w:eastAsia="ar-SA"/>
        </w:rPr>
        <w:t>роботи</w:t>
      </w:r>
      <w:proofErr w:type="spellEnd"/>
      <w:r w:rsidRPr="00C10822">
        <w:rPr>
          <w:rFonts w:ascii="Times New Roman" w:hAnsi="Times New Roman" w:cs="Times New Roman"/>
          <w:sz w:val="24"/>
          <w:szCs w:val="24"/>
          <w:lang w:eastAsia="ar-SA"/>
        </w:rPr>
        <w:t>.</w:t>
      </w:r>
    </w:p>
    <w:p w14:paraId="4253EB2F" w14:textId="77777777" w:rsidR="00C10822" w:rsidRDefault="00C10822" w:rsidP="00C10822">
      <w:pPr>
        <w:suppressAutoHyphens/>
        <w:snapToGrid w:val="0"/>
        <w:spacing w:after="0" w:line="240" w:lineRule="auto"/>
        <w:jc w:val="both"/>
        <w:rPr>
          <w:sz w:val="24"/>
          <w:szCs w:val="24"/>
          <w:lang w:eastAsia="ar-SA"/>
        </w:rPr>
      </w:pPr>
    </w:p>
    <w:p w14:paraId="131E190E" w14:textId="66ECFDFD" w:rsidR="00A25664" w:rsidRPr="00A25664" w:rsidRDefault="00C95C6C" w:rsidP="00A25664">
      <w:pPr>
        <w:tabs>
          <w:tab w:val="left" w:pos="708"/>
        </w:tabs>
        <w:spacing w:after="0" w:line="240" w:lineRule="auto"/>
        <w:ind w:right="-1"/>
        <w:jc w:val="both"/>
        <w:rPr>
          <w:rFonts w:ascii="Times New Roman" w:eastAsia="Calibri" w:hAnsi="Times New Roman" w:cs="Times New Roman"/>
          <w:b/>
          <w:i/>
          <w:sz w:val="24"/>
          <w:szCs w:val="24"/>
        </w:rPr>
      </w:pPr>
      <w:r>
        <w:rPr>
          <w:rFonts w:ascii="Times New Roman" w:eastAsia="Calibri" w:hAnsi="Times New Roman" w:cs="Times New Roman"/>
          <w:b/>
          <w:i/>
          <w:sz w:val="24"/>
          <w:szCs w:val="24"/>
          <w:lang w:val="uk-UA"/>
        </w:rPr>
        <w:t xml:space="preserve">        </w:t>
      </w:r>
      <w:r w:rsidR="00A25664" w:rsidRPr="00A25664">
        <w:rPr>
          <w:rFonts w:ascii="Times New Roman" w:eastAsia="Calibri" w:hAnsi="Times New Roman" w:cs="Times New Roman"/>
          <w:b/>
          <w:i/>
          <w:sz w:val="24"/>
          <w:szCs w:val="24"/>
        </w:rPr>
        <w:t xml:space="preserve">5.Учасник в </w:t>
      </w:r>
      <w:proofErr w:type="spellStart"/>
      <w:r w:rsidR="00A25664" w:rsidRPr="00A25664">
        <w:rPr>
          <w:rFonts w:ascii="Times New Roman" w:eastAsia="Calibri" w:hAnsi="Times New Roman" w:cs="Times New Roman"/>
          <w:b/>
          <w:i/>
          <w:sz w:val="24"/>
          <w:szCs w:val="24"/>
        </w:rPr>
        <w:t>складі</w:t>
      </w:r>
      <w:proofErr w:type="spellEnd"/>
      <w:r w:rsidR="00A25664" w:rsidRPr="00A25664">
        <w:rPr>
          <w:rFonts w:ascii="Times New Roman" w:eastAsia="Calibri" w:hAnsi="Times New Roman" w:cs="Times New Roman"/>
          <w:b/>
          <w:i/>
          <w:sz w:val="24"/>
          <w:szCs w:val="24"/>
        </w:rPr>
        <w:t xml:space="preserve"> </w:t>
      </w:r>
      <w:proofErr w:type="spellStart"/>
      <w:r w:rsidR="00A25664" w:rsidRPr="00A25664">
        <w:rPr>
          <w:rFonts w:ascii="Times New Roman" w:eastAsia="Calibri" w:hAnsi="Times New Roman" w:cs="Times New Roman"/>
          <w:b/>
          <w:i/>
          <w:sz w:val="24"/>
          <w:szCs w:val="24"/>
        </w:rPr>
        <w:t>тендерної</w:t>
      </w:r>
      <w:proofErr w:type="spellEnd"/>
      <w:r w:rsidR="00A25664" w:rsidRPr="00A25664">
        <w:rPr>
          <w:rFonts w:ascii="Times New Roman" w:eastAsia="Calibri" w:hAnsi="Times New Roman" w:cs="Times New Roman"/>
          <w:b/>
          <w:i/>
          <w:sz w:val="24"/>
          <w:szCs w:val="24"/>
        </w:rPr>
        <w:t xml:space="preserve"> </w:t>
      </w:r>
      <w:proofErr w:type="spellStart"/>
      <w:r w:rsidR="00A25664" w:rsidRPr="00A25664">
        <w:rPr>
          <w:rFonts w:ascii="Times New Roman" w:eastAsia="Calibri" w:hAnsi="Times New Roman" w:cs="Times New Roman"/>
          <w:b/>
          <w:i/>
          <w:sz w:val="24"/>
          <w:szCs w:val="24"/>
        </w:rPr>
        <w:t>пропозиції</w:t>
      </w:r>
      <w:proofErr w:type="spellEnd"/>
      <w:r w:rsidR="00A25664" w:rsidRPr="00A25664">
        <w:rPr>
          <w:rFonts w:ascii="Times New Roman" w:eastAsia="Calibri" w:hAnsi="Times New Roman" w:cs="Times New Roman"/>
          <w:b/>
          <w:i/>
          <w:sz w:val="24"/>
          <w:szCs w:val="24"/>
        </w:rPr>
        <w:t xml:space="preserve"> </w:t>
      </w:r>
      <w:proofErr w:type="spellStart"/>
      <w:r w:rsidR="00A25664" w:rsidRPr="00A25664">
        <w:rPr>
          <w:rFonts w:ascii="Times New Roman" w:eastAsia="Calibri" w:hAnsi="Times New Roman" w:cs="Times New Roman"/>
          <w:b/>
          <w:i/>
          <w:sz w:val="24"/>
          <w:szCs w:val="24"/>
        </w:rPr>
        <w:t>надає</w:t>
      </w:r>
      <w:proofErr w:type="spellEnd"/>
      <w:r w:rsidR="00A25664" w:rsidRPr="00A25664">
        <w:rPr>
          <w:rFonts w:ascii="Times New Roman" w:eastAsia="Calibri" w:hAnsi="Times New Roman" w:cs="Times New Roman"/>
          <w:b/>
          <w:i/>
          <w:sz w:val="24"/>
          <w:szCs w:val="24"/>
        </w:rPr>
        <w:t xml:space="preserve"> </w:t>
      </w:r>
      <w:proofErr w:type="spellStart"/>
      <w:r w:rsidR="00A25664" w:rsidRPr="00A25664">
        <w:rPr>
          <w:rFonts w:ascii="Times New Roman" w:eastAsia="Calibri" w:hAnsi="Times New Roman" w:cs="Times New Roman"/>
          <w:b/>
          <w:i/>
          <w:sz w:val="24"/>
          <w:szCs w:val="24"/>
        </w:rPr>
        <w:t>інші</w:t>
      </w:r>
      <w:proofErr w:type="spellEnd"/>
      <w:r w:rsidR="00A25664" w:rsidRPr="00A25664">
        <w:rPr>
          <w:rFonts w:ascii="Times New Roman" w:eastAsia="Calibri" w:hAnsi="Times New Roman" w:cs="Times New Roman"/>
          <w:b/>
          <w:i/>
          <w:sz w:val="24"/>
          <w:szCs w:val="24"/>
        </w:rPr>
        <w:t xml:space="preserve"> </w:t>
      </w:r>
      <w:proofErr w:type="spellStart"/>
      <w:r w:rsidR="00A25664" w:rsidRPr="00A25664">
        <w:rPr>
          <w:rFonts w:ascii="Times New Roman" w:eastAsia="Calibri" w:hAnsi="Times New Roman" w:cs="Times New Roman"/>
          <w:b/>
          <w:i/>
          <w:sz w:val="24"/>
          <w:szCs w:val="24"/>
        </w:rPr>
        <w:t>документи</w:t>
      </w:r>
      <w:proofErr w:type="spellEnd"/>
      <w:r w:rsidR="00A25664" w:rsidRPr="00A25664">
        <w:rPr>
          <w:rFonts w:ascii="Times New Roman" w:eastAsia="Calibri" w:hAnsi="Times New Roman" w:cs="Times New Roman"/>
          <w:b/>
          <w:i/>
          <w:sz w:val="24"/>
          <w:szCs w:val="24"/>
        </w:rPr>
        <w:t>:</w:t>
      </w:r>
    </w:p>
    <w:p w14:paraId="04B3F4E6" w14:textId="77777777" w:rsidR="00A25664" w:rsidRPr="00A25664" w:rsidRDefault="00A25664" w:rsidP="00A25664">
      <w:pPr>
        <w:tabs>
          <w:tab w:val="left" w:pos="708"/>
        </w:tabs>
        <w:spacing w:after="0" w:line="240" w:lineRule="auto"/>
        <w:ind w:right="-1"/>
        <w:jc w:val="both"/>
        <w:rPr>
          <w:rFonts w:ascii="Times New Roman" w:eastAsia="Calibri" w:hAnsi="Times New Roman" w:cs="Times New Roman"/>
          <w:sz w:val="24"/>
          <w:szCs w:val="24"/>
        </w:rPr>
      </w:pPr>
    </w:p>
    <w:p w14:paraId="06C6C19F" w14:textId="107DD57E" w:rsidR="00A25664" w:rsidRPr="007936DE" w:rsidRDefault="00C95C6C" w:rsidP="00A25664">
      <w:pPr>
        <w:tabs>
          <w:tab w:val="left" w:pos="70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25664" w:rsidRPr="007936DE">
        <w:rPr>
          <w:rFonts w:ascii="Times New Roman" w:eastAsia="Calibri" w:hAnsi="Times New Roman" w:cs="Times New Roman"/>
          <w:sz w:val="24"/>
          <w:szCs w:val="24"/>
          <w:lang w:val="uk-UA"/>
        </w:rPr>
        <w:t xml:space="preserve">5.1. </w:t>
      </w:r>
      <w:proofErr w:type="spellStart"/>
      <w:r w:rsidR="00A25664" w:rsidRPr="007936DE">
        <w:rPr>
          <w:rFonts w:ascii="Times New Roman" w:eastAsia="Calibri" w:hAnsi="Times New Roman" w:cs="Times New Roman"/>
          <w:sz w:val="24"/>
          <w:szCs w:val="24"/>
          <w:lang w:val="uk-UA"/>
        </w:rPr>
        <w:t>Скан-копія</w:t>
      </w:r>
      <w:proofErr w:type="spellEnd"/>
      <w:r w:rsidR="00A25664" w:rsidRPr="007936DE">
        <w:rPr>
          <w:rFonts w:ascii="Times New Roman" w:eastAsia="Calibri" w:hAnsi="Times New Roman" w:cs="Times New Roman"/>
          <w:sz w:val="24"/>
          <w:szCs w:val="24"/>
          <w:lang w:val="uk-UA"/>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11FEAEBB" w14:textId="0ABADB71" w:rsidR="00A25664" w:rsidRPr="007936DE" w:rsidRDefault="00C95C6C" w:rsidP="00A25664">
      <w:pPr>
        <w:tabs>
          <w:tab w:val="left" w:pos="708"/>
        </w:tabs>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 xml:space="preserve">    </w:t>
      </w:r>
      <w:r w:rsidR="0005607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A25664" w:rsidRPr="007936DE">
        <w:rPr>
          <w:rFonts w:ascii="Times New Roman" w:eastAsia="Calibri" w:hAnsi="Times New Roman" w:cs="Times New Roman"/>
          <w:sz w:val="24"/>
          <w:szCs w:val="24"/>
          <w:lang w:val="uk-UA"/>
        </w:rPr>
        <w:t xml:space="preserve">5.2. Учасник надає в складі своєї тендерної пропозиції </w:t>
      </w:r>
      <w:r w:rsidR="00A25664" w:rsidRPr="007936DE">
        <w:rPr>
          <w:rFonts w:ascii="Times New Roman" w:eastAsia="Calibri" w:hAnsi="Times New Roman" w:cs="Times New Roman"/>
          <w:color w:val="000000"/>
          <w:sz w:val="24"/>
          <w:szCs w:val="24"/>
          <w:lang w:val="uk-UA"/>
        </w:rPr>
        <w:t xml:space="preserve">ДОДАТОК 2 </w:t>
      </w:r>
      <w:r w:rsidR="00A25664" w:rsidRPr="007936DE">
        <w:rPr>
          <w:rFonts w:ascii="Times New Roman" w:hAnsi="Times New Roman" w:cs="Times New Roman"/>
          <w:b/>
          <w:sz w:val="24"/>
          <w:szCs w:val="24"/>
          <w:lang w:val="uk-UA"/>
        </w:rPr>
        <w:t xml:space="preserve">Технічна, кількісна та якісна специфікація </w:t>
      </w:r>
      <w:r w:rsidR="00A25664" w:rsidRPr="007936DE">
        <w:rPr>
          <w:rFonts w:ascii="Times New Roman" w:eastAsia="Calibri" w:hAnsi="Times New Roman" w:cs="Times New Roman"/>
          <w:color w:val="000000"/>
          <w:sz w:val="24"/>
          <w:szCs w:val="24"/>
          <w:lang w:val="uk-UA"/>
        </w:rPr>
        <w:t>(Вимоги до предмета закупівлі).</w:t>
      </w:r>
    </w:p>
    <w:p w14:paraId="7281F7B9" w14:textId="4A29F5C8" w:rsidR="00A25664" w:rsidRPr="007936DE" w:rsidRDefault="00C95C6C" w:rsidP="00A25664">
      <w:pPr>
        <w:tabs>
          <w:tab w:val="left" w:pos="426"/>
          <w:tab w:val="left" w:pos="708"/>
          <w:tab w:val="left" w:pos="851"/>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056076">
        <w:rPr>
          <w:rFonts w:ascii="Times New Roman" w:hAnsi="Times New Roman" w:cs="Times New Roman"/>
          <w:sz w:val="24"/>
          <w:szCs w:val="24"/>
          <w:lang w:val="uk-UA"/>
        </w:rPr>
        <w:t xml:space="preserve">  </w:t>
      </w:r>
      <w:r w:rsidR="00A25664" w:rsidRPr="007936DE">
        <w:rPr>
          <w:rFonts w:ascii="Times New Roman" w:hAnsi="Times New Roman" w:cs="Times New Roman"/>
          <w:sz w:val="24"/>
          <w:szCs w:val="24"/>
          <w:lang w:val="uk-UA"/>
        </w:rPr>
        <w:t>5.3.</w:t>
      </w:r>
      <w:r w:rsidR="00A25664" w:rsidRPr="007936DE">
        <w:rPr>
          <w:rFonts w:ascii="Times New Roman" w:hAnsi="Times New Roman" w:cs="Times New Roman"/>
          <w:sz w:val="24"/>
          <w:szCs w:val="24"/>
          <w:lang w:val="uk-UA" w:eastAsia="ru-RU"/>
        </w:rPr>
        <w:t xml:space="preserve"> </w:t>
      </w:r>
      <w:r w:rsidR="00A25664" w:rsidRPr="007936DE">
        <w:rPr>
          <w:rFonts w:ascii="Times New Roman" w:eastAsia="Calibri" w:hAnsi="Times New Roman" w:cs="Times New Roman"/>
          <w:sz w:val="24"/>
          <w:szCs w:val="24"/>
          <w:lang w:val="uk-UA"/>
        </w:rPr>
        <w:t>Учасник</w:t>
      </w:r>
      <w:r w:rsidR="00A25664" w:rsidRPr="007936DE">
        <w:rPr>
          <w:rFonts w:ascii="Times New Roman" w:hAnsi="Times New Roman" w:cs="Times New Roman"/>
          <w:sz w:val="24"/>
          <w:szCs w:val="24"/>
          <w:lang w:val="uk-UA" w:eastAsia="ru-RU"/>
        </w:rPr>
        <w:t xml:space="preserve"> повинен надати копію Статуту (остання  редакція зі змінами) або іншого у</w:t>
      </w:r>
      <w:r w:rsidR="00056076">
        <w:rPr>
          <w:rFonts w:ascii="Times New Roman" w:hAnsi="Times New Roman" w:cs="Times New Roman"/>
          <w:sz w:val="24"/>
          <w:szCs w:val="24"/>
          <w:lang w:val="uk-UA" w:eastAsia="ru-RU"/>
        </w:rPr>
        <w:t xml:space="preserve">  </w:t>
      </w:r>
      <w:proofErr w:type="spellStart"/>
      <w:r w:rsidR="00A25664" w:rsidRPr="007936DE">
        <w:rPr>
          <w:rFonts w:ascii="Times New Roman" w:hAnsi="Times New Roman" w:cs="Times New Roman"/>
          <w:sz w:val="24"/>
          <w:szCs w:val="24"/>
          <w:lang w:val="uk-UA" w:eastAsia="ru-RU"/>
        </w:rPr>
        <w:t>становчого</w:t>
      </w:r>
      <w:proofErr w:type="spellEnd"/>
      <w:r w:rsidR="00A25664" w:rsidRPr="007936DE">
        <w:rPr>
          <w:rFonts w:ascii="Times New Roman" w:hAnsi="Times New Roman" w:cs="Times New Roman"/>
          <w:sz w:val="24"/>
          <w:szCs w:val="24"/>
          <w:lang w:val="uk-UA" w:eastAsia="ru-RU"/>
        </w:rPr>
        <w:t xml:space="preserve">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7F097275" w14:textId="77777777" w:rsidR="00A25664" w:rsidRPr="00A25664" w:rsidRDefault="00A25664" w:rsidP="00A25664">
      <w:pPr>
        <w:autoSpaceDE w:val="0"/>
        <w:autoSpaceDN w:val="0"/>
        <w:adjustRightInd w:val="0"/>
        <w:spacing w:after="0" w:line="240" w:lineRule="auto"/>
        <w:ind w:left="567"/>
        <w:contextualSpacing/>
        <w:jc w:val="both"/>
        <w:rPr>
          <w:rFonts w:ascii="Times New Roman" w:hAnsi="Times New Roman" w:cs="Times New Roman"/>
          <w:i/>
          <w:iCs/>
          <w:spacing w:val="-4"/>
          <w:sz w:val="24"/>
          <w:szCs w:val="24"/>
          <w:u w:val="single"/>
        </w:rPr>
      </w:pPr>
      <w:proofErr w:type="spellStart"/>
      <w:r w:rsidRPr="00A25664">
        <w:rPr>
          <w:rFonts w:ascii="Times New Roman" w:hAnsi="Times New Roman" w:cs="Times New Roman"/>
          <w:i/>
          <w:iCs/>
          <w:spacing w:val="-4"/>
          <w:sz w:val="24"/>
          <w:szCs w:val="24"/>
          <w:u w:val="single"/>
        </w:rPr>
        <w:t>Учасниками</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які</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здійснюють</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діяльність</w:t>
      </w:r>
      <w:proofErr w:type="spellEnd"/>
      <w:r w:rsidRPr="00A25664">
        <w:rPr>
          <w:rFonts w:ascii="Times New Roman" w:hAnsi="Times New Roman" w:cs="Times New Roman"/>
          <w:i/>
          <w:iCs/>
          <w:spacing w:val="-4"/>
          <w:sz w:val="24"/>
          <w:szCs w:val="24"/>
          <w:u w:val="single"/>
        </w:rPr>
        <w:t xml:space="preserve"> на </w:t>
      </w:r>
      <w:proofErr w:type="spellStart"/>
      <w:r w:rsidRPr="00A25664">
        <w:rPr>
          <w:rFonts w:ascii="Times New Roman" w:hAnsi="Times New Roman" w:cs="Times New Roman"/>
          <w:i/>
          <w:iCs/>
          <w:spacing w:val="-4"/>
          <w:sz w:val="24"/>
          <w:szCs w:val="24"/>
          <w:u w:val="single"/>
        </w:rPr>
        <w:t>підставі</w:t>
      </w:r>
      <w:proofErr w:type="spellEnd"/>
      <w:r w:rsidRPr="00A25664">
        <w:rPr>
          <w:rFonts w:ascii="Times New Roman" w:hAnsi="Times New Roman" w:cs="Times New Roman"/>
          <w:i/>
          <w:iCs/>
          <w:spacing w:val="-4"/>
          <w:sz w:val="24"/>
          <w:szCs w:val="24"/>
          <w:u w:val="single"/>
        </w:rPr>
        <w:t xml:space="preserve"> </w:t>
      </w:r>
      <w:r w:rsidRPr="00A25664">
        <w:rPr>
          <w:rFonts w:ascii="Times New Roman" w:hAnsi="Times New Roman" w:cs="Times New Roman"/>
          <w:b/>
          <w:i/>
          <w:iCs/>
          <w:spacing w:val="-4"/>
          <w:sz w:val="24"/>
          <w:szCs w:val="24"/>
          <w:u w:val="single"/>
        </w:rPr>
        <w:t>Модельного статуту,</w:t>
      </w:r>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затвердженого</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Постановою</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Кабінету</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Міністрів</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України</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від</w:t>
      </w:r>
      <w:proofErr w:type="spellEnd"/>
      <w:r w:rsidRPr="00A25664">
        <w:rPr>
          <w:rFonts w:ascii="Times New Roman" w:hAnsi="Times New Roman" w:cs="Times New Roman"/>
          <w:i/>
          <w:iCs/>
          <w:spacing w:val="-4"/>
          <w:sz w:val="24"/>
          <w:szCs w:val="24"/>
          <w:u w:val="single"/>
        </w:rPr>
        <w:t xml:space="preserve"> 27.03.2019 №367 «</w:t>
      </w:r>
      <w:proofErr w:type="spellStart"/>
      <w:r w:rsidRPr="00A25664">
        <w:rPr>
          <w:rFonts w:ascii="Times New Roman" w:hAnsi="Times New Roman" w:cs="Times New Roman"/>
          <w:i/>
          <w:iCs/>
          <w:spacing w:val="-4"/>
          <w:sz w:val="24"/>
          <w:szCs w:val="24"/>
          <w:u w:val="single"/>
        </w:rPr>
        <w:t>Деякі</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питання</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дерегуляції</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господарської</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діяльності</w:t>
      </w:r>
      <w:proofErr w:type="spellEnd"/>
      <w:r w:rsidRPr="00A25664">
        <w:rPr>
          <w:rFonts w:ascii="Times New Roman" w:hAnsi="Times New Roman" w:cs="Times New Roman"/>
          <w:i/>
          <w:iCs/>
          <w:spacing w:val="-4"/>
          <w:sz w:val="24"/>
          <w:szCs w:val="24"/>
          <w:u w:val="single"/>
        </w:rPr>
        <w:t xml:space="preserve">», </w:t>
      </w:r>
      <w:proofErr w:type="spellStart"/>
      <w:r w:rsidRPr="00A25664">
        <w:rPr>
          <w:rFonts w:ascii="Times New Roman" w:hAnsi="Times New Roman" w:cs="Times New Roman"/>
          <w:i/>
          <w:iCs/>
          <w:spacing w:val="-4"/>
          <w:sz w:val="24"/>
          <w:szCs w:val="24"/>
          <w:u w:val="single"/>
        </w:rPr>
        <w:t>надаються</w:t>
      </w:r>
      <w:proofErr w:type="spellEnd"/>
      <w:r w:rsidRPr="00A25664">
        <w:rPr>
          <w:rFonts w:ascii="Times New Roman" w:hAnsi="Times New Roman" w:cs="Times New Roman"/>
          <w:i/>
          <w:iCs/>
          <w:spacing w:val="-4"/>
          <w:sz w:val="24"/>
          <w:szCs w:val="24"/>
          <w:u w:val="single"/>
        </w:rPr>
        <w:t>:</w:t>
      </w:r>
    </w:p>
    <w:p w14:paraId="2878F541" w14:textId="77777777" w:rsidR="00A25664" w:rsidRPr="00A25664" w:rsidRDefault="00A25664" w:rsidP="00A25664">
      <w:pPr>
        <w:autoSpaceDE w:val="0"/>
        <w:autoSpaceDN w:val="0"/>
        <w:adjustRightInd w:val="0"/>
        <w:spacing w:after="0" w:line="240" w:lineRule="auto"/>
        <w:ind w:left="567"/>
        <w:contextualSpacing/>
        <w:jc w:val="both"/>
        <w:rPr>
          <w:rFonts w:ascii="Times New Roman" w:hAnsi="Times New Roman" w:cs="Times New Roman"/>
          <w:i/>
          <w:iCs/>
          <w:spacing w:val="-4"/>
          <w:sz w:val="24"/>
          <w:szCs w:val="24"/>
        </w:rPr>
      </w:pPr>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сканована</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копія</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довідки</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учасника</w:t>
      </w:r>
      <w:proofErr w:type="spellEnd"/>
      <w:r w:rsidRPr="00A25664">
        <w:rPr>
          <w:rFonts w:ascii="Times New Roman" w:hAnsi="Times New Roman" w:cs="Times New Roman"/>
          <w:i/>
          <w:iCs/>
          <w:spacing w:val="-4"/>
          <w:sz w:val="24"/>
          <w:szCs w:val="24"/>
        </w:rPr>
        <w:t xml:space="preserve"> в </w:t>
      </w:r>
      <w:proofErr w:type="spellStart"/>
      <w:r w:rsidRPr="00A25664">
        <w:rPr>
          <w:rFonts w:ascii="Times New Roman" w:hAnsi="Times New Roman" w:cs="Times New Roman"/>
          <w:i/>
          <w:iCs/>
          <w:spacing w:val="-4"/>
          <w:sz w:val="24"/>
          <w:szCs w:val="24"/>
        </w:rPr>
        <w:t>довільній</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формі</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завірена</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підписом</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уповноваженої</w:t>
      </w:r>
      <w:proofErr w:type="spellEnd"/>
      <w:r w:rsidRPr="00A25664">
        <w:rPr>
          <w:rFonts w:ascii="Times New Roman" w:hAnsi="Times New Roman" w:cs="Times New Roman"/>
          <w:i/>
          <w:iCs/>
          <w:spacing w:val="-4"/>
          <w:sz w:val="24"/>
          <w:szCs w:val="24"/>
        </w:rPr>
        <w:t xml:space="preserve"> особи </w:t>
      </w:r>
      <w:proofErr w:type="spellStart"/>
      <w:r w:rsidRPr="00A25664">
        <w:rPr>
          <w:rFonts w:ascii="Times New Roman" w:hAnsi="Times New Roman" w:cs="Times New Roman"/>
          <w:i/>
          <w:iCs/>
          <w:spacing w:val="-4"/>
          <w:sz w:val="24"/>
          <w:szCs w:val="24"/>
        </w:rPr>
        <w:t>учасника</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закупівлі</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щодо</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ведення</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діяльності</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учасника</w:t>
      </w:r>
      <w:proofErr w:type="spellEnd"/>
      <w:r w:rsidRPr="00A25664">
        <w:rPr>
          <w:rFonts w:ascii="Times New Roman" w:hAnsi="Times New Roman" w:cs="Times New Roman"/>
          <w:i/>
          <w:iCs/>
          <w:spacing w:val="-4"/>
          <w:sz w:val="24"/>
          <w:szCs w:val="24"/>
        </w:rPr>
        <w:t xml:space="preserve"> на </w:t>
      </w:r>
      <w:proofErr w:type="spellStart"/>
      <w:r w:rsidRPr="00A25664">
        <w:rPr>
          <w:rFonts w:ascii="Times New Roman" w:hAnsi="Times New Roman" w:cs="Times New Roman"/>
          <w:i/>
          <w:iCs/>
          <w:spacing w:val="-4"/>
          <w:sz w:val="24"/>
          <w:szCs w:val="24"/>
        </w:rPr>
        <w:t>підставі</w:t>
      </w:r>
      <w:proofErr w:type="spellEnd"/>
      <w:r w:rsidRPr="00A25664">
        <w:rPr>
          <w:rFonts w:ascii="Times New Roman" w:hAnsi="Times New Roman" w:cs="Times New Roman"/>
          <w:i/>
          <w:iCs/>
          <w:spacing w:val="-4"/>
          <w:sz w:val="24"/>
          <w:szCs w:val="24"/>
        </w:rPr>
        <w:t xml:space="preserve"> Модельного статуту шляхом </w:t>
      </w:r>
      <w:proofErr w:type="spellStart"/>
      <w:r w:rsidRPr="00A25664">
        <w:rPr>
          <w:rFonts w:ascii="Times New Roman" w:hAnsi="Times New Roman" w:cs="Times New Roman"/>
          <w:i/>
          <w:iCs/>
          <w:spacing w:val="-4"/>
          <w:sz w:val="24"/>
          <w:szCs w:val="24"/>
        </w:rPr>
        <w:t>обрання</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варіантів</w:t>
      </w:r>
      <w:proofErr w:type="spellEnd"/>
      <w:r w:rsidRPr="00A25664">
        <w:rPr>
          <w:rFonts w:ascii="Times New Roman" w:hAnsi="Times New Roman" w:cs="Times New Roman"/>
          <w:i/>
          <w:iCs/>
          <w:spacing w:val="-4"/>
          <w:sz w:val="24"/>
          <w:szCs w:val="24"/>
        </w:rPr>
        <w:t xml:space="preserve"> «за </w:t>
      </w:r>
      <w:proofErr w:type="spellStart"/>
      <w:r w:rsidRPr="00A25664">
        <w:rPr>
          <w:rFonts w:ascii="Times New Roman" w:hAnsi="Times New Roman" w:cs="Times New Roman"/>
          <w:i/>
          <w:iCs/>
          <w:spacing w:val="-4"/>
          <w:sz w:val="24"/>
          <w:szCs w:val="24"/>
        </w:rPr>
        <w:t>замовчуванням</w:t>
      </w:r>
      <w:proofErr w:type="spellEnd"/>
      <w:r w:rsidRPr="00A25664">
        <w:rPr>
          <w:rFonts w:ascii="Times New Roman" w:hAnsi="Times New Roman" w:cs="Times New Roman"/>
          <w:i/>
          <w:iCs/>
          <w:spacing w:val="-4"/>
          <w:sz w:val="24"/>
          <w:szCs w:val="24"/>
        </w:rPr>
        <w:t>»</w:t>
      </w:r>
    </w:p>
    <w:p w14:paraId="4365971B" w14:textId="77777777" w:rsidR="00A25664" w:rsidRPr="00A25664" w:rsidRDefault="00A25664" w:rsidP="00A25664">
      <w:pPr>
        <w:autoSpaceDE w:val="0"/>
        <w:autoSpaceDN w:val="0"/>
        <w:adjustRightInd w:val="0"/>
        <w:spacing w:after="0" w:line="240" w:lineRule="auto"/>
        <w:ind w:left="567"/>
        <w:contextualSpacing/>
        <w:jc w:val="both"/>
        <w:rPr>
          <w:rFonts w:ascii="Times New Roman" w:hAnsi="Times New Roman" w:cs="Times New Roman"/>
          <w:b/>
          <w:i/>
          <w:iCs/>
          <w:spacing w:val="-4"/>
          <w:sz w:val="24"/>
          <w:szCs w:val="24"/>
        </w:rPr>
      </w:pPr>
      <w:proofErr w:type="spellStart"/>
      <w:r w:rsidRPr="00A25664">
        <w:rPr>
          <w:rFonts w:ascii="Times New Roman" w:hAnsi="Times New Roman" w:cs="Times New Roman"/>
          <w:b/>
          <w:i/>
          <w:iCs/>
          <w:spacing w:val="-4"/>
          <w:sz w:val="24"/>
          <w:szCs w:val="24"/>
        </w:rPr>
        <w:t>або</w:t>
      </w:r>
      <w:proofErr w:type="spellEnd"/>
      <w:r w:rsidRPr="00A25664">
        <w:rPr>
          <w:rFonts w:ascii="Times New Roman" w:hAnsi="Times New Roman" w:cs="Times New Roman"/>
          <w:b/>
          <w:i/>
          <w:iCs/>
          <w:spacing w:val="-4"/>
          <w:sz w:val="24"/>
          <w:szCs w:val="24"/>
        </w:rPr>
        <w:t xml:space="preserve"> </w:t>
      </w:r>
    </w:p>
    <w:p w14:paraId="2B62AE24" w14:textId="77777777" w:rsidR="00A25664" w:rsidRPr="00A25664" w:rsidRDefault="00A25664" w:rsidP="00A25664">
      <w:pPr>
        <w:autoSpaceDE w:val="0"/>
        <w:autoSpaceDN w:val="0"/>
        <w:adjustRightInd w:val="0"/>
        <w:spacing w:after="0" w:line="240" w:lineRule="auto"/>
        <w:ind w:left="567"/>
        <w:contextualSpacing/>
        <w:jc w:val="both"/>
        <w:rPr>
          <w:rFonts w:ascii="Times New Roman" w:hAnsi="Times New Roman" w:cs="Times New Roman"/>
          <w:i/>
          <w:iCs/>
          <w:spacing w:val="-4"/>
          <w:sz w:val="24"/>
          <w:szCs w:val="24"/>
        </w:rPr>
      </w:pPr>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сканована</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копія</w:t>
      </w:r>
      <w:proofErr w:type="spellEnd"/>
      <w:r w:rsidRPr="00A25664">
        <w:rPr>
          <w:rFonts w:ascii="Times New Roman" w:hAnsi="Times New Roman" w:cs="Times New Roman"/>
          <w:i/>
          <w:iCs/>
          <w:spacing w:val="-4"/>
          <w:sz w:val="24"/>
          <w:szCs w:val="24"/>
        </w:rPr>
        <w:t xml:space="preserve"> модельного статуту в </w:t>
      </w:r>
      <w:proofErr w:type="spellStart"/>
      <w:r w:rsidRPr="00A25664">
        <w:rPr>
          <w:rFonts w:ascii="Times New Roman" w:hAnsi="Times New Roman" w:cs="Times New Roman"/>
          <w:i/>
          <w:iCs/>
          <w:spacing w:val="-4"/>
          <w:sz w:val="24"/>
          <w:szCs w:val="24"/>
        </w:rPr>
        <w:t>діючій</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редакції</w:t>
      </w:r>
      <w:proofErr w:type="spellEnd"/>
      <w:r w:rsidRPr="00A25664">
        <w:rPr>
          <w:rFonts w:ascii="Times New Roman" w:hAnsi="Times New Roman" w:cs="Times New Roman"/>
          <w:i/>
          <w:iCs/>
          <w:spacing w:val="-4"/>
          <w:sz w:val="24"/>
          <w:szCs w:val="24"/>
        </w:rPr>
        <w:t xml:space="preserve">, з </w:t>
      </w:r>
      <w:proofErr w:type="spellStart"/>
      <w:r w:rsidRPr="00A25664">
        <w:rPr>
          <w:rFonts w:ascii="Times New Roman" w:hAnsi="Times New Roman" w:cs="Times New Roman"/>
          <w:i/>
          <w:iCs/>
          <w:spacing w:val="-4"/>
          <w:sz w:val="24"/>
          <w:szCs w:val="24"/>
        </w:rPr>
        <w:t>обраними</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учасником</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положеннями</w:t>
      </w:r>
      <w:proofErr w:type="spellEnd"/>
      <w:r w:rsidRPr="00A25664">
        <w:rPr>
          <w:rFonts w:ascii="Times New Roman" w:hAnsi="Times New Roman" w:cs="Times New Roman"/>
          <w:i/>
          <w:iCs/>
          <w:spacing w:val="-4"/>
          <w:sz w:val="24"/>
          <w:szCs w:val="24"/>
        </w:rPr>
        <w:t xml:space="preserve"> модельного статуту, </w:t>
      </w:r>
      <w:proofErr w:type="spellStart"/>
      <w:r w:rsidRPr="00A25664">
        <w:rPr>
          <w:rFonts w:ascii="Times New Roman" w:hAnsi="Times New Roman" w:cs="Times New Roman"/>
          <w:i/>
          <w:iCs/>
          <w:spacing w:val="-4"/>
          <w:sz w:val="24"/>
          <w:szCs w:val="24"/>
        </w:rPr>
        <w:t>завіреного</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підписом</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уповноваженої</w:t>
      </w:r>
      <w:proofErr w:type="spellEnd"/>
      <w:r w:rsidRPr="00A25664">
        <w:rPr>
          <w:rFonts w:ascii="Times New Roman" w:hAnsi="Times New Roman" w:cs="Times New Roman"/>
          <w:i/>
          <w:iCs/>
          <w:spacing w:val="-4"/>
          <w:sz w:val="24"/>
          <w:szCs w:val="24"/>
        </w:rPr>
        <w:t xml:space="preserve"> особи </w:t>
      </w:r>
      <w:proofErr w:type="spellStart"/>
      <w:r w:rsidRPr="00A25664">
        <w:rPr>
          <w:rFonts w:ascii="Times New Roman" w:hAnsi="Times New Roman" w:cs="Times New Roman"/>
          <w:i/>
          <w:iCs/>
          <w:spacing w:val="-4"/>
          <w:sz w:val="24"/>
          <w:szCs w:val="24"/>
        </w:rPr>
        <w:t>учасника</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закупівлі</w:t>
      </w:r>
      <w:proofErr w:type="spellEnd"/>
      <w:r w:rsidRPr="00A25664">
        <w:rPr>
          <w:rFonts w:ascii="Times New Roman" w:hAnsi="Times New Roman" w:cs="Times New Roman"/>
          <w:i/>
          <w:iCs/>
          <w:spacing w:val="-4"/>
          <w:sz w:val="24"/>
          <w:szCs w:val="24"/>
        </w:rPr>
        <w:t>.</w:t>
      </w:r>
    </w:p>
    <w:p w14:paraId="03BF71ED" w14:textId="77777777" w:rsidR="00A25664" w:rsidRPr="00A25664" w:rsidRDefault="00A25664" w:rsidP="00A25664">
      <w:pPr>
        <w:autoSpaceDE w:val="0"/>
        <w:autoSpaceDN w:val="0"/>
        <w:adjustRightInd w:val="0"/>
        <w:spacing w:after="0" w:line="240" w:lineRule="auto"/>
        <w:ind w:left="567"/>
        <w:contextualSpacing/>
        <w:jc w:val="both"/>
        <w:rPr>
          <w:rFonts w:ascii="Times New Roman" w:hAnsi="Times New Roman" w:cs="Times New Roman"/>
          <w:i/>
          <w:iCs/>
          <w:spacing w:val="-4"/>
          <w:sz w:val="24"/>
          <w:szCs w:val="24"/>
        </w:rPr>
      </w:pPr>
      <w:r w:rsidRPr="00A25664">
        <w:rPr>
          <w:rFonts w:ascii="Times New Roman" w:hAnsi="Times New Roman" w:cs="Times New Roman"/>
          <w:i/>
          <w:iCs/>
          <w:spacing w:val="-4"/>
          <w:sz w:val="24"/>
          <w:szCs w:val="24"/>
        </w:rPr>
        <w:t xml:space="preserve">б) </w:t>
      </w:r>
      <w:proofErr w:type="spellStart"/>
      <w:r w:rsidRPr="00A25664">
        <w:rPr>
          <w:rFonts w:ascii="Times New Roman" w:hAnsi="Times New Roman" w:cs="Times New Roman"/>
          <w:i/>
          <w:iCs/>
          <w:spacing w:val="-4"/>
          <w:sz w:val="24"/>
          <w:szCs w:val="24"/>
        </w:rPr>
        <w:t>повноваження</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представника</w:t>
      </w:r>
      <w:proofErr w:type="spellEnd"/>
      <w:r w:rsidRPr="00A25664">
        <w:rPr>
          <w:rFonts w:ascii="Times New Roman" w:hAnsi="Times New Roman" w:cs="Times New Roman"/>
          <w:i/>
          <w:iCs/>
          <w:spacing w:val="-4"/>
          <w:sz w:val="24"/>
          <w:szCs w:val="24"/>
        </w:rPr>
        <w:t>/-</w:t>
      </w:r>
      <w:proofErr w:type="spellStart"/>
      <w:r w:rsidRPr="00A25664">
        <w:rPr>
          <w:rFonts w:ascii="Times New Roman" w:hAnsi="Times New Roman" w:cs="Times New Roman"/>
          <w:i/>
          <w:iCs/>
          <w:spacing w:val="-4"/>
          <w:sz w:val="24"/>
          <w:szCs w:val="24"/>
        </w:rPr>
        <w:t>ів</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уповноваженої</w:t>
      </w:r>
      <w:proofErr w:type="spellEnd"/>
      <w:r w:rsidRPr="00A25664">
        <w:rPr>
          <w:rFonts w:ascii="Times New Roman" w:hAnsi="Times New Roman" w:cs="Times New Roman"/>
          <w:i/>
          <w:iCs/>
          <w:spacing w:val="-4"/>
          <w:sz w:val="24"/>
          <w:szCs w:val="24"/>
        </w:rPr>
        <w:t>/-их особи/-</w:t>
      </w:r>
      <w:proofErr w:type="spellStart"/>
      <w:r w:rsidRPr="00A25664">
        <w:rPr>
          <w:rFonts w:ascii="Times New Roman" w:hAnsi="Times New Roman" w:cs="Times New Roman"/>
          <w:i/>
          <w:iCs/>
          <w:spacing w:val="-4"/>
          <w:sz w:val="24"/>
          <w:szCs w:val="24"/>
        </w:rPr>
        <w:t>іб</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підтверджуються</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сканкопіями</w:t>
      </w:r>
      <w:proofErr w:type="spellEnd"/>
      <w:r w:rsidRPr="00A25664">
        <w:rPr>
          <w:rFonts w:ascii="Times New Roman" w:hAnsi="Times New Roman" w:cs="Times New Roman"/>
          <w:i/>
          <w:iCs/>
          <w:spacing w:val="-4"/>
          <w:sz w:val="24"/>
          <w:szCs w:val="24"/>
        </w:rPr>
        <w:t xml:space="preserve"> з </w:t>
      </w:r>
      <w:proofErr w:type="spellStart"/>
      <w:r w:rsidRPr="00A25664">
        <w:rPr>
          <w:rFonts w:ascii="Times New Roman" w:hAnsi="Times New Roman" w:cs="Times New Roman"/>
          <w:i/>
          <w:iCs/>
          <w:spacing w:val="-4"/>
          <w:sz w:val="24"/>
          <w:szCs w:val="24"/>
        </w:rPr>
        <w:t>оригіналу</w:t>
      </w:r>
      <w:proofErr w:type="spellEnd"/>
      <w:r w:rsidRPr="00A25664">
        <w:rPr>
          <w:rFonts w:ascii="Times New Roman" w:hAnsi="Times New Roman" w:cs="Times New Roman"/>
          <w:i/>
          <w:iCs/>
          <w:spacing w:val="-4"/>
          <w:sz w:val="24"/>
          <w:szCs w:val="24"/>
        </w:rPr>
        <w:t>/-</w:t>
      </w:r>
      <w:proofErr w:type="spellStart"/>
      <w:r w:rsidRPr="00A25664">
        <w:rPr>
          <w:rFonts w:ascii="Times New Roman" w:hAnsi="Times New Roman" w:cs="Times New Roman"/>
          <w:i/>
          <w:iCs/>
          <w:spacing w:val="-4"/>
          <w:sz w:val="24"/>
          <w:szCs w:val="24"/>
        </w:rPr>
        <w:t>ів</w:t>
      </w:r>
      <w:proofErr w:type="spellEnd"/>
      <w:r w:rsidRPr="00A25664">
        <w:rPr>
          <w:rFonts w:ascii="Times New Roman" w:hAnsi="Times New Roman" w:cs="Times New Roman"/>
          <w:i/>
          <w:iCs/>
          <w:spacing w:val="-4"/>
          <w:sz w:val="24"/>
          <w:szCs w:val="24"/>
        </w:rPr>
        <w:t xml:space="preserve"> та/</w:t>
      </w:r>
      <w:proofErr w:type="spellStart"/>
      <w:r w:rsidRPr="00A25664">
        <w:rPr>
          <w:rFonts w:ascii="Times New Roman" w:hAnsi="Times New Roman" w:cs="Times New Roman"/>
          <w:i/>
          <w:iCs/>
          <w:spacing w:val="-4"/>
          <w:sz w:val="24"/>
          <w:szCs w:val="24"/>
        </w:rPr>
        <w:t>або</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копії</w:t>
      </w:r>
      <w:proofErr w:type="spellEnd"/>
      <w:r w:rsidRPr="00A25664">
        <w:rPr>
          <w:rFonts w:ascii="Times New Roman" w:hAnsi="Times New Roman" w:cs="Times New Roman"/>
          <w:i/>
          <w:iCs/>
          <w:spacing w:val="-4"/>
          <w:sz w:val="24"/>
          <w:szCs w:val="24"/>
        </w:rPr>
        <w:t>/-</w:t>
      </w:r>
      <w:proofErr w:type="spellStart"/>
      <w:r w:rsidRPr="00A25664">
        <w:rPr>
          <w:rFonts w:ascii="Times New Roman" w:hAnsi="Times New Roman" w:cs="Times New Roman"/>
          <w:i/>
          <w:iCs/>
          <w:spacing w:val="-4"/>
          <w:sz w:val="24"/>
          <w:szCs w:val="24"/>
        </w:rPr>
        <w:t>ій</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довіреності</w:t>
      </w:r>
      <w:proofErr w:type="spellEnd"/>
      <w:r w:rsidRPr="00A25664">
        <w:rPr>
          <w:rFonts w:ascii="Times New Roman" w:hAnsi="Times New Roman" w:cs="Times New Roman"/>
          <w:i/>
          <w:iCs/>
          <w:spacing w:val="-4"/>
          <w:sz w:val="24"/>
          <w:szCs w:val="24"/>
        </w:rPr>
        <w:t xml:space="preserve">/-ей, </w:t>
      </w:r>
      <w:proofErr w:type="spellStart"/>
      <w:r w:rsidRPr="00A25664">
        <w:rPr>
          <w:rFonts w:ascii="Times New Roman" w:hAnsi="Times New Roman" w:cs="Times New Roman"/>
          <w:i/>
          <w:iCs/>
          <w:spacing w:val="-4"/>
          <w:sz w:val="24"/>
          <w:szCs w:val="24"/>
        </w:rPr>
        <w:t>виданої</w:t>
      </w:r>
      <w:proofErr w:type="spellEnd"/>
      <w:r w:rsidRPr="00A25664">
        <w:rPr>
          <w:rFonts w:ascii="Times New Roman" w:hAnsi="Times New Roman" w:cs="Times New Roman"/>
          <w:i/>
          <w:iCs/>
          <w:spacing w:val="-4"/>
          <w:sz w:val="24"/>
          <w:szCs w:val="24"/>
        </w:rPr>
        <w:t xml:space="preserve">/-их на </w:t>
      </w:r>
      <w:proofErr w:type="spellStart"/>
      <w:r w:rsidRPr="00A25664">
        <w:rPr>
          <w:rFonts w:ascii="Times New Roman" w:hAnsi="Times New Roman" w:cs="Times New Roman"/>
          <w:i/>
          <w:iCs/>
          <w:spacing w:val="-4"/>
          <w:sz w:val="24"/>
          <w:szCs w:val="24"/>
        </w:rPr>
        <w:t>і’мя</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представника</w:t>
      </w:r>
      <w:proofErr w:type="spellEnd"/>
      <w:r w:rsidRPr="00A25664">
        <w:rPr>
          <w:rFonts w:ascii="Times New Roman" w:hAnsi="Times New Roman" w:cs="Times New Roman"/>
          <w:i/>
          <w:iCs/>
          <w:spacing w:val="-4"/>
          <w:sz w:val="24"/>
          <w:szCs w:val="24"/>
        </w:rPr>
        <w:t>/-</w:t>
      </w:r>
      <w:proofErr w:type="spellStart"/>
      <w:r w:rsidRPr="00A25664">
        <w:rPr>
          <w:rFonts w:ascii="Times New Roman" w:hAnsi="Times New Roman" w:cs="Times New Roman"/>
          <w:i/>
          <w:iCs/>
          <w:spacing w:val="-4"/>
          <w:sz w:val="24"/>
          <w:szCs w:val="24"/>
        </w:rPr>
        <w:t>ів</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учасника</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підписаної</w:t>
      </w:r>
      <w:proofErr w:type="spellEnd"/>
      <w:r w:rsidRPr="00A25664">
        <w:rPr>
          <w:rFonts w:ascii="Times New Roman" w:hAnsi="Times New Roman" w:cs="Times New Roman"/>
          <w:i/>
          <w:iCs/>
          <w:spacing w:val="-4"/>
          <w:sz w:val="24"/>
          <w:szCs w:val="24"/>
        </w:rPr>
        <w:t xml:space="preserve">/-их </w:t>
      </w:r>
      <w:proofErr w:type="spellStart"/>
      <w:r w:rsidRPr="00A25664">
        <w:rPr>
          <w:rFonts w:ascii="Times New Roman" w:hAnsi="Times New Roman" w:cs="Times New Roman"/>
          <w:i/>
          <w:iCs/>
          <w:spacing w:val="-4"/>
          <w:sz w:val="24"/>
          <w:szCs w:val="24"/>
        </w:rPr>
        <w:t>уповноваженою</w:t>
      </w:r>
      <w:proofErr w:type="spellEnd"/>
      <w:r w:rsidRPr="00A25664">
        <w:rPr>
          <w:rFonts w:ascii="Times New Roman" w:hAnsi="Times New Roman" w:cs="Times New Roman"/>
          <w:i/>
          <w:iCs/>
          <w:spacing w:val="-4"/>
          <w:sz w:val="24"/>
          <w:szCs w:val="24"/>
        </w:rPr>
        <w:t>/-ими особою/-</w:t>
      </w:r>
      <w:proofErr w:type="spellStart"/>
      <w:r w:rsidRPr="00A25664">
        <w:rPr>
          <w:rFonts w:ascii="Times New Roman" w:hAnsi="Times New Roman" w:cs="Times New Roman"/>
          <w:i/>
          <w:iCs/>
          <w:spacing w:val="-4"/>
          <w:sz w:val="24"/>
          <w:szCs w:val="24"/>
        </w:rPr>
        <w:t>ами</w:t>
      </w:r>
      <w:proofErr w:type="spellEnd"/>
      <w:r w:rsidRPr="00A25664">
        <w:rPr>
          <w:rFonts w:ascii="Times New Roman" w:hAnsi="Times New Roman" w:cs="Times New Roman"/>
          <w:i/>
          <w:iCs/>
          <w:spacing w:val="-4"/>
          <w:sz w:val="24"/>
          <w:szCs w:val="24"/>
        </w:rPr>
        <w:t xml:space="preserve"> </w:t>
      </w:r>
      <w:proofErr w:type="spellStart"/>
      <w:r w:rsidRPr="00A25664">
        <w:rPr>
          <w:rFonts w:ascii="Times New Roman" w:hAnsi="Times New Roman" w:cs="Times New Roman"/>
          <w:i/>
          <w:iCs/>
          <w:spacing w:val="-4"/>
          <w:sz w:val="24"/>
          <w:szCs w:val="24"/>
        </w:rPr>
        <w:t>учасника</w:t>
      </w:r>
      <w:proofErr w:type="spellEnd"/>
      <w:r w:rsidRPr="00A25664">
        <w:rPr>
          <w:rFonts w:ascii="Times New Roman" w:hAnsi="Times New Roman" w:cs="Times New Roman"/>
          <w:i/>
          <w:iCs/>
          <w:spacing w:val="-4"/>
          <w:sz w:val="24"/>
          <w:szCs w:val="24"/>
        </w:rPr>
        <w:t>.</w:t>
      </w:r>
    </w:p>
    <w:p w14:paraId="62823237" w14:textId="77777777" w:rsidR="00A25664" w:rsidRPr="00A25664" w:rsidRDefault="00A25664" w:rsidP="00A25664">
      <w:pPr>
        <w:tabs>
          <w:tab w:val="left" w:pos="426"/>
          <w:tab w:val="left" w:pos="708"/>
          <w:tab w:val="left" w:pos="851"/>
        </w:tabs>
        <w:spacing w:after="0" w:line="240" w:lineRule="auto"/>
        <w:jc w:val="both"/>
        <w:rPr>
          <w:rFonts w:ascii="Times New Roman" w:hAnsi="Times New Roman" w:cs="Times New Roman"/>
          <w:sz w:val="24"/>
          <w:szCs w:val="24"/>
          <w:lang w:eastAsia="ru-RU"/>
        </w:rPr>
      </w:pPr>
    </w:p>
    <w:p w14:paraId="37CD4CC3" w14:textId="343DE825" w:rsidR="00A25664" w:rsidRPr="007936DE" w:rsidRDefault="00805792" w:rsidP="00A25664">
      <w:pPr>
        <w:suppressAutoHyphens/>
        <w:spacing w:after="120" w:line="240" w:lineRule="auto"/>
        <w:ind w:leftChars="-1" w:hangingChars="1" w:hanging="2"/>
        <w:jc w:val="both"/>
        <w:textAlignment w:val="top"/>
        <w:outlineLvl w:val="0"/>
        <w:rPr>
          <w:rFonts w:ascii="Times New Roman" w:hAnsi="Times New Roman" w:cs="Times New Roman"/>
          <w:color w:val="000000"/>
          <w:position w:val="-1"/>
          <w:sz w:val="24"/>
          <w:szCs w:val="24"/>
          <w:lang w:val="uk-UA" w:eastAsia="ru-RU"/>
        </w:rPr>
      </w:pPr>
      <w:r>
        <w:rPr>
          <w:rFonts w:ascii="Times New Roman" w:hAnsi="Times New Roman" w:cs="Times New Roman"/>
          <w:sz w:val="24"/>
          <w:szCs w:val="24"/>
          <w:lang w:val="uk-UA" w:eastAsia="ru-RU"/>
        </w:rPr>
        <w:t xml:space="preserve">      </w:t>
      </w:r>
      <w:r w:rsidR="00A25664" w:rsidRPr="007936DE">
        <w:rPr>
          <w:rFonts w:ascii="Times New Roman" w:hAnsi="Times New Roman" w:cs="Times New Roman"/>
          <w:sz w:val="24"/>
          <w:szCs w:val="24"/>
          <w:lang w:val="uk-UA" w:eastAsia="ru-RU"/>
        </w:rPr>
        <w:t xml:space="preserve">5.4. </w:t>
      </w:r>
      <w:r w:rsidR="00A25664" w:rsidRPr="007936DE">
        <w:rPr>
          <w:rFonts w:ascii="Times New Roman" w:hAnsi="Times New Roman" w:cs="Times New Roman"/>
          <w:color w:val="000000"/>
          <w:position w:val="-1"/>
          <w:sz w:val="24"/>
          <w:szCs w:val="24"/>
          <w:lang w:val="uk-UA" w:eastAsia="ru-RU"/>
        </w:rPr>
        <w:t xml:space="preserve">Якщо Учасник юридична особа організаційно-правова форми </w:t>
      </w:r>
      <w:r w:rsidR="00A25664" w:rsidRPr="007936DE">
        <w:rPr>
          <w:rFonts w:ascii="Times New Roman" w:hAnsi="Times New Roman" w:cs="Times New Roman"/>
          <w:b/>
          <w:color w:val="000000"/>
          <w:position w:val="-1"/>
          <w:sz w:val="24"/>
          <w:szCs w:val="24"/>
          <w:lang w:val="uk-UA" w:eastAsia="ru-RU"/>
        </w:rPr>
        <w:t>товариство з обмеженою відповідальністю або товариство з додатковою відповідальністю,</w:t>
      </w:r>
      <w:r w:rsidR="00A25664" w:rsidRPr="007936DE">
        <w:rPr>
          <w:rFonts w:ascii="Times New Roman" w:hAnsi="Times New Roman" w:cs="Times New Roman"/>
          <w:color w:val="000000"/>
          <w:position w:val="-1"/>
          <w:sz w:val="24"/>
          <w:szCs w:val="24"/>
          <w:lang w:val="uk-UA" w:eastAsia="ru-RU"/>
        </w:rPr>
        <w:t xml:space="preserve"> такий учасник додатково надає:</w:t>
      </w:r>
    </w:p>
    <w:p w14:paraId="5A069414" w14:textId="77777777" w:rsidR="00A25664" w:rsidRPr="00A25664" w:rsidRDefault="00A25664" w:rsidP="00A25664">
      <w:pPr>
        <w:suppressAutoHyphens/>
        <w:spacing w:after="120" w:line="240" w:lineRule="auto"/>
        <w:ind w:leftChars="-1" w:hangingChars="1" w:hanging="2"/>
        <w:jc w:val="both"/>
        <w:textAlignment w:val="top"/>
        <w:outlineLvl w:val="0"/>
        <w:rPr>
          <w:rFonts w:ascii="Times New Roman" w:hAnsi="Times New Roman" w:cs="Times New Roman"/>
          <w:color w:val="000000"/>
          <w:position w:val="-1"/>
          <w:sz w:val="24"/>
          <w:szCs w:val="24"/>
          <w:lang w:eastAsia="ru-RU"/>
        </w:rPr>
      </w:pPr>
      <w:r w:rsidRPr="004038DA">
        <w:rPr>
          <w:rFonts w:ascii="Times New Roman" w:hAnsi="Times New Roman" w:cs="Times New Roman"/>
          <w:color w:val="000000"/>
          <w:position w:val="-1"/>
          <w:sz w:val="24"/>
          <w:szCs w:val="24"/>
          <w:lang w:val="uk-UA"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w:t>
      </w:r>
      <w:r w:rsidRPr="00A25664">
        <w:rPr>
          <w:rFonts w:ascii="Times New Roman" w:hAnsi="Times New Roman" w:cs="Times New Roman"/>
          <w:color w:val="000000"/>
          <w:position w:val="-1"/>
          <w:sz w:val="24"/>
          <w:szCs w:val="24"/>
          <w:lang w:eastAsia="ru-RU"/>
        </w:rPr>
        <w:t>(</w:t>
      </w:r>
      <w:proofErr w:type="spellStart"/>
      <w:r w:rsidRPr="00A25664">
        <w:rPr>
          <w:rFonts w:ascii="Times New Roman" w:hAnsi="Times New Roman" w:cs="Times New Roman"/>
          <w:color w:val="000000"/>
          <w:position w:val="-1"/>
          <w:sz w:val="24"/>
          <w:szCs w:val="24"/>
          <w:lang w:eastAsia="ru-RU"/>
        </w:rPr>
        <w:t>далі</w:t>
      </w:r>
      <w:proofErr w:type="spellEnd"/>
      <w:r w:rsidRPr="00A25664">
        <w:rPr>
          <w:rFonts w:ascii="Times New Roman" w:hAnsi="Times New Roman" w:cs="Times New Roman"/>
          <w:color w:val="000000"/>
          <w:position w:val="-1"/>
          <w:sz w:val="24"/>
          <w:szCs w:val="24"/>
          <w:lang w:eastAsia="ru-RU"/>
        </w:rPr>
        <w:t xml:space="preserve"> Закон). У </w:t>
      </w:r>
      <w:proofErr w:type="spellStart"/>
      <w:r w:rsidRPr="00A25664">
        <w:rPr>
          <w:rFonts w:ascii="Times New Roman" w:hAnsi="Times New Roman" w:cs="Times New Roman"/>
          <w:color w:val="000000"/>
          <w:position w:val="-1"/>
          <w:sz w:val="24"/>
          <w:szCs w:val="24"/>
          <w:lang w:eastAsia="ru-RU"/>
        </w:rPr>
        <w:t>разі</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якщо</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згода</w:t>
      </w:r>
      <w:proofErr w:type="spellEnd"/>
      <w:r w:rsidRPr="00A25664">
        <w:rPr>
          <w:rFonts w:ascii="Times New Roman" w:hAnsi="Times New Roman" w:cs="Times New Roman"/>
          <w:color w:val="000000"/>
          <w:position w:val="-1"/>
          <w:sz w:val="24"/>
          <w:szCs w:val="24"/>
          <w:lang w:eastAsia="ru-RU"/>
        </w:rPr>
        <w:t xml:space="preserve"> органу на </w:t>
      </w:r>
      <w:proofErr w:type="spellStart"/>
      <w:r w:rsidRPr="00A25664">
        <w:rPr>
          <w:rFonts w:ascii="Times New Roman" w:hAnsi="Times New Roman" w:cs="Times New Roman"/>
          <w:color w:val="000000"/>
          <w:position w:val="-1"/>
          <w:sz w:val="24"/>
          <w:szCs w:val="24"/>
          <w:lang w:eastAsia="ru-RU"/>
        </w:rPr>
        <w:t>вчинення</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значного</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правочину</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відповідно</w:t>
      </w:r>
      <w:proofErr w:type="spellEnd"/>
      <w:r w:rsidRPr="00A25664">
        <w:rPr>
          <w:rFonts w:ascii="Times New Roman" w:hAnsi="Times New Roman" w:cs="Times New Roman"/>
          <w:color w:val="000000"/>
          <w:position w:val="-1"/>
          <w:sz w:val="24"/>
          <w:szCs w:val="24"/>
          <w:lang w:eastAsia="ru-RU"/>
        </w:rPr>
        <w:t xml:space="preserve"> до закону є </w:t>
      </w:r>
      <w:proofErr w:type="spellStart"/>
      <w:r w:rsidRPr="00A25664">
        <w:rPr>
          <w:rFonts w:ascii="Times New Roman" w:hAnsi="Times New Roman" w:cs="Times New Roman"/>
          <w:color w:val="000000"/>
          <w:position w:val="-1"/>
          <w:sz w:val="24"/>
          <w:szCs w:val="24"/>
          <w:lang w:eastAsia="ru-RU"/>
        </w:rPr>
        <w:t>необов’язковою</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надати</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довідку</w:t>
      </w:r>
      <w:proofErr w:type="spellEnd"/>
      <w:r w:rsidRPr="00A25664">
        <w:rPr>
          <w:rFonts w:ascii="Times New Roman" w:hAnsi="Times New Roman" w:cs="Times New Roman"/>
          <w:color w:val="000000"/>
          <w:position w:val="-1"/>
          <w:sz w:val="24"/>
          <w:szCs w:val="24"/>
          <w:lang w:eastAsia="ru-RU"/>
        </w:rPr>
        <w:t xml:space="preserve">  в (</w:t>
      </w:r>
      <w:proofErr w:type="spellStart"/>
      <w:r w:rsidRPr="00A25664">
        <w:rPr>
          <w:rFonts w:ascii="Times New Roman" w:hAnsi="Times New Roman" w:cs="Times New Roman"/>
          <w:color w:val="000000"/>
          <w:position w:val="-1"/>
          <w:sz w:val="24"/>
          <w:szCs w:val="24"/>
          <w:lang w:eastAsia="ru-RU"/>
        </w:rPr>
        <w:t>довільній</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формі</w:t>
      </w:r>
      <w:proofErr w:type="spellEnd"/>
      <w:r w:rsidRPr="00A25664">
        <w:rPr>
          <w:rFonts w:ascii="Times New Roman" w:hAnsi="Times New Roman" w:cs="Times New Roman"/>
          <w:color w:val="000000"/>
          <w:position w:val="-1"/>
          <w:sz w:val="24"/>
          <w:szCs w:val="24"/>
          <w:lang w:eastAsia="ru-RU"/>
        </w:rPr>
        <w:t xml:space="preserve">) </w:t>
      </w:r>
      <w:proofErr w:type="gramStart"/>
      <w:r w:rsidRPr="00A25664">
        <w:rPr>
          <w:rFonts w:ascii="Times New Roman" w:hAnsi="Times New Roman" w:cs="Times New Roman"/>
          <w:color w:val="000000"/>
          <w:position w:val="-1"/>
          <w:sz w:val="24"/>
          <w:szCs w:val="24"/>
          <w:lang w:eastAsia="ru-RU"/>
        </w:rPr>
        <w:t>про</w:t>
      </w:r>
      <w:proofErr w:type="gram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відсутність</w:t>
      </w:r>
      <w:proofErr w:type="spellEnd"/>
      <w:r w:rsidRPr="00A25664">
        <w:rPr>
          <w:rFonts w:ascii="Times New Roman" w:hAnsi="Times New Roman" w:cs="Times New Roman"/>
          <w:color w:val="000000"/>
          <w:position w:val="-1"/>
          <w:sz w:val="24"/>
          <w:szCs w:val="24"/>
          <w:lang w:eastAsia="ru-RU"/>
        </w:rPr>
        <w:t xml:space="preserve"> таких </w:t>
      </w:r>
      <w:proofErr w:type="spellStart"/>
      <w:r w:rsidRPr="00A25664">
        <w:rPr>
          <w:rFonts w:ascii="Times New Roman" w:hAnsi="Times New Roman" w:cs="Times New Roman"/>
          <w:color w:val="000000"/>
          <w:position w:val="-1"/>
          <w:sz w:val="24"/>
          <w:szCs w:val="24"/>
          <w:lang w:eastAsia="ru-RU"/>
        </w:rPr>
        <w:t>обмежень</w:t>
      </w:r>
      <w:proofErr w:type="spellEnd"/>
      <w:r w:rsidRPr="00A25664">
        <w:rPr>
          <w:rFonts w:ascii="Times New Roman" w:hAnsi="Times New Roman" w:cs="Times New Roman"/>
          <w:color w:val="000000"/>
          <w:position w:val="-1"/>
          <w:sz w:val="24"/>
          <w:szCs w:val="24"/>
          <w:lang w:eastAsia="ru-RU"/>
        </w:rPr>
        <w:t xml:space="preserve">, на бланку установи. </w:t>
      </w:r>
    </w:p>
    <w:p w14:paraId="496BA8CB" w14:textId="77777777" w:rsidR="00A25664" w:rsidRPr="00A25664" w:rsidRDefault="00A25664" w:rsidP="00A25664">
      <w:pPr>
        <w:suppressAutoHyphens/>
        <w:spacing w:after="120" w:line="240" w:lineRule="auto"/>
        <w:ind w:leftChars="-1" w:hangingChars="1" w:hanging="2"/>
        <w:jc w:val="both"/>
        <w:textAlignment w:val="top"/>
        <w:outlineLvl w:val="0"/>
        <w:rPr>
          <w:rFonts w:ascii="Times New Roman" w:hAnsi="Times New Roman" w:cs="Times New Roman"/>
          <w:color w:val="000000"/>
          <w:position w:val="-1"/>
          <w:sz w:val="24"/>
          <w:szCs w:val="24"/>
          <w:lang w:eastAsia="ru-RU"/>
        </w:rPr>
      </w:pPr>
      <w:r w:rsidRPr="00A25664">
        <w:rPr>
          <w:rFonts w:ascii="Times New Roman" w:hAnsi="Times New Roman" w:cs="Times New Roman"/>
          <w:color w:val="000000"/>
          <w:position w:val="-1"/>
          <w:sz w:val="24"/>
          <w:szCs w:val="24"/>
          <w:lang w:eastAsia="ru-RU"/>
        </w:rPr>
        <w:lastRenderedPageBreak/>
        <w:t xml:space="preserve">-  </w:t>
      </w:r>
      <w:proofErr w:type="spellStart"/>
      <w:r w:rsidRPr="00A25664">
        <w:rPr>
          <w:rFonts w:ascii="Times New Roman" w:hAnsi="Times New Roman" w:cs="Times New Roman"/>
          <w:color w:val="000000"/>
          <w:position w:val="-1"/>
          <w:sz w:val="24"/>
          <w:szCs w:val="24"/>
          <w:lang w:eastAsia="ru-RU"/>
        </w:rPr>
        <w:t>копію</w:t>
      </w:r>
      <w:proofErr w:type="spellEnd"/>
      <w:r w:rsidRPr="00A25664">
        <w:rPr>
          <w:rFonts w:ascii="Times New Roman" w:hAnsi="Times New Roman" w:cs="Times New Roman"/>
          <w:color w:val="000000"/>
          <w:position w:val="-1"/>
          <w:sz w:val="24"/>
          <w:szCs w:val="24"/>
          <w:lang w:eastAsia="ru-RU"/>
        </w:rPr>
        <w:t xml:space="preserve"> документу, </w:t>
      </w:r>
      <w:proofErr w:type="spellStart"/>
      <w:r w:rsidRPr="00A25664">
        <w:rPr>
          <w:rFonts w:ascii="Times New Roman" w:hAnsi="Times New Roman" w:cs="Times New Roman"/>
          <w:color w:val="000000"/>
          <w:position w:val="-1"/>
          <w:sz w:val="24"/>
          <w:szCs w:val="24"/>
          <w:lang w:eastAsia="ru-RU"/>
        </w:rPr>
        <w:t>який</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визначає</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вартість</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чистих</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активів</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учасника</w:t>
      </w:r>
      <w:proofErr w:type="spellEnd"/>
      <w:r w:rsidRPr="00A25664">
        <w:rPr>
          <w:rFonts w:ascii="Times New Roman" w:hAnsi="Times New Roman" w:cs="Times New Roman"/>
          <w:color w:val="000000"/>
          <w:position w:val="-1"/>
          <w:sz w:val="24"/>
          <w:szCs w:val="24"/>
          <w:lang w:eastAsia="ru-RU"/>
        </w:rPr>
        <w:t xml:space="preserve"> станом на </w:t>
      </w:r>
      <w:proofErr w:type="spellStart"/>
      <w:r w:rsidRPr="00A25664">
        <w:rPr>
          <w:rFonts w:ascii="Times New Roman" w:hAnsi="Times New Roman" w:cs="Times New Roman"/>
          <w:color w:val="000000"/>
          <w:position w:val="-1"/>
          <w:sz w:val="24"/>
          <w:szCs w:val="24"/>
          <w:lang w:eastAsia="ru-RU"/>
        </w:rPr>
        <w:t>кінець</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останнього</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звітного</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періоду</w:t>
      </w:r>
      <w:proofErr w:type="spellEnd"/>
      <w:r w:rsidRPr="00A25664">
        <w:rPr>
          <w:rFonts w:ascii="Times New Roman" w:hAnsi="Times New Roman" w:cs="Times New Roman"/>
          <w:color w:val="000000"/>
          <w:position w:val="-1"/>
          <w:sz w:val="24"/>
          <w:szCs w:val="24"/>
          <w:lang w:eastAsia="ru-RU"/>
        </w:rPr>
        <w:t xml:space="preserve">  та </w:t>
      </w:r>
      <w:proofErr w:type="spellStart"/>
      <w:r w:rsidRPr="00A25664">
        <w:rPr>
          <w:rFonts w:ascii="Times New Roman" w:hAnsi="Times New Roman" w:cs="Times New Roman"/>
          <w:color w:val="000000"/>
          <w:position w:val="-1"/>
          <w:sz w:val="24"/>
          <w:szCs w:val="24"/>
          <w:lang w:eastAsia="ru-RU"/>
        </w:rPr>
        <w:t>або</w:t>
      </w:r>
      <w:proofErr w:type="spellEnd"/>
      <w:r w:rsidRPr="00A25664">
        <w:rPr>
          <w:rFonts w:ascii="Times New Roman" w:hAnsi="Times New Roman" w:cs="Times New Roman"/>
          <w:color w:val="000000"/>
          <w:position w:val="-1"/>
          <w:sz w:val="24"/>
          <w:szCs w:val="24"/>
          <w:lang w:eastAsia="ru-RU"/>
        </w:rPr>
        <w:t xml:space="preserve"> на дату </w:t>
      </w:r>
      <w:proofErr w:type="spellStart"/>
      <w:r w:rsidRPr="00A25664">
        <w:rPr>
          <w:rFonts w:ascii="Times New Roman" w:hAnsi="Times New Roman" w:cs="Times New Roman"/>
          <w:color w:val="000000"/>
          <w:position w:val="-1"/>
          <w:sz w:val="24"/>
          <w:szCs w:val="24"/>
          <w:lang w:eastAsia="ru-RU"/>
        </w:rPr>
        <w:t>останньої</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проміжної</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фінансової</w:t>
      </w:r>
      <w:proofErr w:type="spellEnd"/>
      <w:r w:rsidRPr="00A25664">
        <w:rPr>
          <w:rFonts w:ascii="Times New Roman" w:hAnsi="Times New Roman" w:cs="Times New Roman"/>
          <w:color w:val="000000"/>
          <w:position w:val="-1"/>
          <w:sz w:val="24"/>
          <w:szCs w:val="24"/>
          <w:lang w:eastAsia="ru-RU"/>
        </w:rPr>
        <w:t xml:space="preserve"> </w:t>
      </w:r>
      <w:proofErr w:type="spellStart"/>
      <w:r w:rsidRPr="00A25664">
        <w:rPr>
          <w:rFonts w:ascii="Times New Roman" w:hAnsi="Times New Roman" w:cs="Times New Roman"/>
          <w:color w:val="000000"/>
          <w:position w:val="-1"/>
          <w:sz w:val="24"/>
          <w:szCs w:val="24"/>
          <w:lang w:eastAsia="ru-RU"/>
        </w:rPr>
        <w:t>звітності</w:t>
      </w:r>
      <w:proofErr w:type="spellEnd"/>
      <w:r w:rsidRPr="00A25664">
        <w:rPr>
          <w:rFonts w:ascii="Times New Roman" w:hAnsi="Times New Roman" w:cs="Times New Roman"/>
          <w:color w:val="000000"/>
          <w:position w:val="-1"/>
          <w:sz w:val="24"/>
          <w:szCs w:val="24"/>
          <w:lang w:eastAsia="ru-RU"/>
        </w:rPr>
        <w:t xml:space="preserve"> (форма №1 Баланс, </w:t>
      </w:r>
      <w:proofErr w:type="spellStart"/>
      <w:r w:rsidRPr="00A25664">
        <w:rPr>
          <w:rFonts w:ascii="Times New Roman" w:hAnsi="Times New Roman" w:cs="Times New Roman"/>
          <w:color w:val="000000"/>
          <w:position w:val="-1"/>
          <w:sz w:val="24"/>
          <w:szCs w:val="24"/>
          <w:lang w:eastAsia="ru-RU"/>
        </w:rPr>
        <w:t>тощо</w:t>
      </w:r>
      <w:proofErr w:type="spellEnd"/>
      <w:r w:rsidRPr="00A25664">
        <w:rPr>
          <w:rFonts w:ascii="Times New Roman" w:hAnsi="Times New Roman" w:cs="Times New Roman"/>
          <w:color w:val="000000"/>
          <w:position w:val="-1"/>
          <w:sz w:val="24"/>
          <w:szCs w:val="24"/>
          <w:lang w:eastAsia="ru-RU"/>
        </w:rPr>
        <w:t>).</w:t>
      </w:r>
    </w:p>
    <w:p w14:paraId="76EAED4C" w14:textId="4E630F5E" w:rsidR="00C10822" w:rsidRPr="00A25664" w:rsidRDefault="00C10822" w:rsidP="00C10822">
      <w:pPr>
        <w:suppressAutoHyphens/>
        <w:snapToGrid w:val="0"/>
        <w:spacing w:after="0" w:line="240" w:lineRule="auto"/>
        <w:jc w:val="both"/>
        <w:rPr>
          <w:rFonts w:ascii="Times New Roman" w:hAnsi="Times New Roman" w:cs="Times New Roman"/>
          <w:sz w:val="24"/>
          <w:szCs w:val="24"/>
          <w:lang w:eastAsia="ar-SA"/>
        </w:rPr>
      </w:pPr>
    </w:p>
    <w:p w14:paraId="495161A3" w14:textId="521B97E9" w:rsidR="00A25664" w:rsidRDefault="00A25664" w:rsidP="00C10822">
      <w:pPr>
        <w:suppressAutoHyphens/>
        <w:snapToGrid w:val="0"/>
        <w:spacing w:after="0" w:line="240" w:lineRule="auto"/>
        <w:jc w:val="both"/>
        <w:rPr>
          <w:rFonts w:ascii="Times New Roman" w:hAnsi="Times New Roman" w:cs="Times New Roman"/>
          <w:sz w:val="24"/>
          <w:szCs w:val="24"/>
          <w:lang w:val="uk-UA" w:eastAsia="ar-SA"/>
        </w:rPr>
      </w:pPr>
    </w:p>
    <w:p w14:paraId="079F9C7D" w14:textId="77777777" w:rsidR="00A25664" w:rsidRPr="00C10822" w:rsidRDefault="00A25664" w:rsidP="00C10822">
      <w:pPr>
        <w:suppressAutoHyphens/>
        <w:snapToGrid w:val="0"/>
        <w:spacing w:after="0" w:line="240" w:lineRule="auto"/>
        <w:jc w:val="both"/>
        <w:rPr>
          <w:rFonts w:ascii="Times New Roman" w:hAnsi="Times New Roman" w:cs="Times New Roman"/>
          <w:sz w:val="24"/>
          <w:szCs w:val="24"/>
          <w:lang w:val="uk-UA" w:eastAsia="ar-SA"/>
        </w:rPr>
      </w:pPr>
    </w:p>
    <w:p w14:paraId="7A5B22FD"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Примітки:</w:t>
      </w:r>
    </w:p>
    <w:p w14:paraId="155A489C"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43A05686" w14:textId="77777777" w:rsidR="00DB4337" w:rsidRPr="00DB4337" w:rsidRDefault="00DB4337" w:rsidP="00DB4337">
      <w:pPr>
        <w:spacing w:after="0" w:line="216" w:lineRule="auto"/>
        <w:jc w:val="both"/>
        <w:rPr>
          <w:rFonts w:ascii="Times New Roman" w:eastAsia="Times New Roman" w:hAnsi="Times New Roman" w:cs="Times New Roman"/>
          <w:sz w:val="24"/>
          <w:szCs w:val="24"/>
          <w:lang w:val="uk-UA"/>
        </w:rPr>
      </w:pPr>
    </w:p>
    <w:p w14:paraId="792421F3"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p>
    <w:p w14:paraId="7A376E38" w14:textId="77777777" w:rsidR="00DB4337" w:rsidRPr="00DB4337" w:rsidRDefault="00DB4337" w:rsidP="00DB4337">
      <w:pPr>
        <w:spacing w:after="0" w:line="216" w:lineRule="auto"/>
        <w:ind w:firstLine="567"/>
        <w:jc w:val="both"/>
        <w:rPr>
          <w:rFonts w:ascii="Times New Roman" w:eastAsia="Times New Roman" w:hAnsi="Times New Roman" w:cs="Times New Roman"/>
          <w:b/>
          <w:sz w:val="24"/>
          <w:szCs w:val="24"/>
          <w:lang w:val="uk-UA"/>
        </w:rPr>
      </w:pPr>
      <w:r w:rsidRPr="00DB4337">
        <w:rPr>
          <w:rFonts w:ascii="Times New Roman" w:eastAsia="Times New Roman" w:hAnsi="Times New Roman" w:cs="Times New Roman"/>
          <w:b/>
          <w:sz w:val="24"/>
          <w:szCs w:val="24"/>
          <w:lang w:val="uk-UA"/>
        </w:rPr>
        <w:t>ІІ. ВИМОГИ ДО ІНФОРМАЦІЇ, ЩО ВІДНОСИТЬСЯ ДО СКЛАДУ ТЕНДЕРНОЇ ПРОПОЗИЦІЇ ТА ПІДЛЯГАЄ ЗАВАНТАЖЕННЮ В ЕСЗ У ВИГЛЯДІ ФАЙЛІВ</w:t>
      </w:r>
    </w:p>
    <w:p w14:paraId="3B8C5FCB"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1343B58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2798D504"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1. </w:t>
      </w:r>
      <w:r w:rsidRPr="00DB4337">
        <w:rPr>
          <w:rFonts w:ascii="Times New Roman" w:eastAsia="Times New Roman" w:hAnsi="Times New Roman" w:cs="Times New Roman"/>
          <w:sz w:val="24"/>
          <w:szCs w:val="24"/>
          <w:lang w:val="uk-UA"/>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2D30B86C"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2.</w:t>
      </w:r>
      <w:r w:rsidRPr="00DB4337">
        <w:rPr>
          <w:rFonts w:ascii="Times New Roman" w:eastAsia="Times New Roman" w:hAnsi="Times New Roman" w:cs="Times New Roman"/>
          <w:sz w:val="24"/>
          <w:szCs w:val="24"/>
          <w:lang w:val="uk-UA"/>
        </w:rPr>
        <w:tab/>
        <w:t xml:space="preserve">Кожен файл, який містить документ/інформацію, завантажується учасником у форматах </w:t>
      </w:r>
      <w:proofErr w:type="spellStart"/>
      <w:r w:rsidRPr="00DB4337">
        <w:rPr>
          <w:rFonts w:ascii="Times New Roman" w:eastAsia="Times New Roman" w:hAnsi="Times New Roman" w:cs="Times New Roman"/>
          <w:sz w:val="24"/>
          <w:szCs w:val="24"/>
          <w:lang w:val="uk-UA"/>
        </w:rPr>
        <w:t>.pdf</w:t>
      </w:r>
      <w:proofErr w:type="spellEnd"/>
      <w:r w:rsidRPr="00DB4337">
        <w:rPr>
          <w:rFonts w:ascii="Times New Roman" w:eastAsia="Times New Roman" w:hAnsi="Times New Roman" w:cs="Times New Roman"/>
          <w:sz w:val="24"/>
          <w:szCs w:val="24"/>
          <w:lang w:val="uk-UA"/>
        </w:rPr>
        <w:t xml:space="preserve">, </w:t>
      </w:r>
      <w:proofErr w:type="spellStart"/>
      <w:r w:rsidRPr="00DB4337">
        <w:rPr>
          <w:rFonts w:ascii="Times New Roman" w:eastAsia="Times New Roman" w:hAnsi="Times New Roman" w:cs="Times New Roman"/>
          <w:sz w:val="24"/>
          <w:szCs w:val="24"/>
          <w:lang w:val="uk-UA"/>
        </w:rPr>
        <w:t>.jpg</w:t>
      </w:r>
      <w:proofErr w:type="spellEnd"/>
      <w:r w:rsidRPr="00DB4337">
        <w:rPr>
          <w:rFonts w:ascii="Times New Roman" w:eastAsia="Times New Roman" w:hAnsi="Times New Roman" w:cs="Times New Roman"/>
          <w:sz w:val="24"/>
          <w:szCs w:val="24"/>
          <w:lang w:val="uk-UA"/>
        </w:rPr>
        <w:t xml:space="preserve">, </w:t>
      </w:r>
      <w:proofErr w:type="spellStart"/>
      <w:r w:rsidRPr="00DB4337">
        <w:rPr>
          <w:rFonts w:ascii="Times New Roman" w:eastAsia="Times New Roman" w:hAnsi="Times New Roman" w:cs="Times New Roman"/>
          <w:sz w:val="24"/>
          <w:szCs w:val="24"/>
          <w:lang w:val="uk-UA"/>
        </w:rPr>
        <w:t>.jpeg</w:t>
      </w:r>
      <w:proofErr w:type="spellEnd"/>
      <w:r w:rsidRPr="00DB4337">
        <w:rPr>
          <w:rFonts w:ascii="Times New Roman" w:eastAsia="Times New Roman" w:hAnsi="Times New Roman" w:cs="Times New Roman"/>
          <w:sz w:val="24"/>
          <w:szCs w:val="24"/>
          <w:lang w:val="uk-UA"/>
        </w:rPr>
        <w:t>, із зазначенням назви документа/інформації (окрім файлу/</w:t>
      </w:r>
      <w:proofErr w:type="spellStart"/>
      <w:r w:rsidRPr="00DB4337">
        <w:rPr>
          <w:rFonts w:ascii="Times New Roman" w:eastAsia="Times New Roman" w:hAnsi="Times New Roman" w:cs="Times New Roman"/>
          <w:sz w:val="24"/>
          <w:szCs w:val="24"/>
          <w:lang w:val="uk-UA"/>
        </w:rPr>
        <w:t>-ів</w:t>
      </w:r>
      <w:proofErr w:type="spellEnd"/>
      <w:r w:rsidRPr="00DB4337">
        <w:rPr>
          <w:rFonts w:ascii="Times New Roman" w:eastAsia="Times New Roman" w:hAnsi="Times New Roman" w:cs="Times New Roman"/>
          <w:sz w:val="24"/>
          <w:szCs w:val="24"/>
          <w:lang w:val="uk-UA"/>
        </w:rPr>
        <w:t>, що підтверджує/</w:t>
      </w:r>
      <w:proofErr w:type="spellStart"/>
      <w:r w:rsidRPr="00DB4337">
        <w:rPr>
          <w:rFonts w:ascii="Times New Roman" w:eastAsia="Times New Roman" w:hAnsi="Times New Roman" w:cs="Times New Roman"/>
          <w:sz w:val="24"/>
          <w:szCs w:val="24"/>
          <w:lang w:val="uk-UA"/>
        </w:rPr>
        <w:t>-ють</w:t>
      </w:r>
      <w:proofErr w:type="spellEnd"/>
      <w:r w:rsidRPr="00DB4337">
        <w:rPr>
          <w:rFonts w:ascii="Times New Roman" w:eastAsia="Times New Roman" w:hAnsi="Times New Roman" w:cs="Times New Roman"/>
          <w:sz w:val="24"/>
          <w:szCs w:val="24"/>
          <w:lang w:val="uk-UA"/>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411FC307"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7A89BB6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3.</w:t>
      </w:r>
      <w:r w:rsidRPr="00DB4337">
        <w:rPr>
          <w:rFonts w:ascii="Times New Roman" w:eastAsia="Times New Roman" w:hAnsi="Times New Roman" w:cs="Times New Roman"/>
          <w:sz w:val="24"/>
          <w:szCs w:val="24"/>
          <w:lang w:val="uk-UA"/>
        </w:rPr>
        <w:tab/>
        <w:t>Перелік документів, які вимагаються замовником в тендерній документації від учасника в складі його тендерної пропозиції, є вичерпним.</w:t>
      </w:r>
    </w:p>
    <w:p w14:paraId="10E86DA4"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C2D7AA"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0D8593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p>
    <w:p w14:paraId="76E47A1C"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4. </w:t>
      </w:r>
      <w:r w:rsidRPr="00DB4337">
        <w:rPr>
          <w:rFonts w:ascii="Times New Roman" w:eastAsia="Times New Roman" w:hAnsi="Times New Roman" w:cs="Times New Roman"/>
          <w:sz w:val="24"/>
          <w:szCs w:val="24"/>
          <w:lang w:val="uk-UA"/>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62D752A"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8F4A2CE"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C166472" w14:textId="77777777" w:rsidR="00DB4337" w:rsidRPr="00DB4337" w:rsidRDefault="00DB4337" w:rsidP="00DB4337">
      <w:pPr>
        <w:spacing w:after="0" w:line="216" w:lineRule="auto"/>
        <w:ind w:firstLine="567"/>
        <w:jc w:val="both"/>
        <w:rPr>
          <w:rFonts w:ascii="Times New Roman" w:eastAsia="Times New Roman" w:hAnsi="Times New Roman" w:cs="Times New Roman"/>
          <w:sz w:val="24"/>
          <w:szCs w:val="24"/>
          <w:lang w:val="uk-UA"/>
        </w:rPr>
      </w:pPr>
      <w:r w:rsidRPr="00DB4337">
        <w:rPr>
          <w:rFonts w:ascii="Times New Roman" w:eastAsia="Times New Roman" w:hAnsi="Times New Roman" w:cs="Times New Roman"/>
          <w:sz w:val="24"/>
          <w:szCs w:val="24"/>
          <w:lang w:val="uk-UA"/>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72183850" w14:textId="77777777" w:rsidR="00DB4337" w:rsidRPr="00DB4337" w:rsidRDefault="00DB4337" w:rsidP="00DB4337">
      <w:pPr>
        <w:spacing w:after="0" w:line="216" w:lineRule="auto"/>
        <w:ind w:left="567" w:hanging="567"/>
        <w:jc w:val="both"/>
        <w:rPr>
          <w:rFonts w:ascii="Times New Roman" w:eastAsia="Times New Roman" w:hAnsi="Times New Roman" w:cs="Times New Roman"/>
          <w:sz w:val="24"/>
          <w:szCs w:val="24"/>
          <w:lang w:val="uk-UA"/>
        </w:rPr>
      </w:pPr>
    </w:p>
    <w:p w14:paraId="2635392B" w14:textId="77777777"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14:paraId="62DEF3DF" w14:textId="77777777" w:rsidR="00DB4337" w:rsidRDefault="00DB4337" w:rsidP="00266401">
      <w:pPr>
        <w:spacing w:after="0" w:line="240" w:lineRule="auto"/>
        <w:ind w:right="198"/>
        <w:jc w:val="right"/>
        <w:rPr>
          <w:rFonts w:ascii="Times New Roman" w:eastAsia="Times New Roman" w:hAnsi="Times New Roman" w:cs="Times New Roman"/>
          <w:b/>
          <w:color w:val="000000"/>
          <w:sz w:val="24"/>
          <w:szCs w:val="24"/>
          <w:lang w:val="uk-UA"/>
        </w:rPr>
      </w:pPr>
    </w:p>
    <w:p w14:paraId="1E3E9645" w14:textId="77777777" w:rsidR="00DB4337" w:rsidRDefault="00DB4337" w:rsidP="00266401">
      <w:pPr>
        <w:spacing w:after="0" w:line="240" w:lineRule="auto"/>
        <w:ind w:right="198"/>
        <w:jc w:val="right"/>
        <w:rPr>
          <w:rFonts w:ascii="Times New Roman" w:eastAsia="Times New Roman" w:hAnsi="Times New Roman" w:cs="Times New Roman"/>
          <w:b/>
          <w:color w:val="000000"/>
          <w:sz w:val="24"/>
          <w:szCs w:val="24"/>
          <w:lang w:val="uk-UA"/>
        </w:rPr>
      </w:pPr>
    </w:p>
    <w:p w14:paraId="621789E4"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3C11CBD7"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266401">
        <w:rPr>
          <w:rFonts w:ascii="Times New Roman" w:eastAsia="Calibri" w:hAnsi="Times New Roman" w:cs="Times New Roman"/>
          <w:b/>
          <w:sz w:val="24"/>
          <w:szCs w:val="24"/>
          <w:lang w:val="uk-UA"/>
        </w:rPr>
        <w:lastRenderedPageBreak/>
        <w:t xml:space="preserve">ІІІ . Учасник-переможець тендерної процедури у строк, що не перевищує </w:t>
      </w:r>
      <w:r w:rsidRPr="00266401">
        <w:rPr>
          <w:rFonts w:ascii="Times New Roman" w:eastAsia="Calibri" w:hAnsi="Times New Roman" w:cs="Times New Roman"/>
          <w:b/>
          <w:sz w:val="24"/>
          <w:szCs w:val="24"/>
          <w:u w:val="single"/>
          <w:lang w:val="uk-UA"/>
        </w:rPr>
        <w:t>4 дні з дати оприлюднення повідомлення про намір укласти договір</w:t>
      </w:r>
      <w:r w:rsidRPr="00266401">
        <w:rPr>
          <w:rFonts w:ascii="Times New Roman" w:eastAsia="Calibri" w:hAnsi="Times New Roman" w:cs="Times New Roman"/>
          <w:b/>
          <w:sz w:val="24"/>
          <w:szCs w:val="24"/>
          <w:lang w:val="uk-UA"/>
        </w:rPr>
        <w:t xml:space="preserve"> повинен надати Замовнику документи через електронну систему закупівель:</w:t>
      </w:r>
    </w:p>
    <w:p w14:paraId="11C5D30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p>
    <w:p w14:paraId="6D3E21F6" w14:textId="77777777" w:rsidR="00266401" w:rsidRPr="00266401" w:rsidRDefault="00266401" w:rsidP="00266401">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highlight w:val="yellow"/>
          <w:lang w:val="uk-UA" w:eastAsia="ru-RU"/>
        </w:rPr>
      </w:pPr>
      <w:r w:rsidRPr="00266401">
        <w:rPr>
          <w:rFonts w:ascii="Times New Roman" w:eastAsia="Times New Roman" w:hAnsi="Times New Roman" w:cs="Times New Roman"/>
          <w:noProof/>
          <w:sz w:val="24"/>
          <w:szCs w:val="24"/>
          <w:lang w:val="uk-UA"/>
        </w:rPr>
        <w:t>1. Інформацію про особу, уповноважену на підписання договору про закупівлю.</w:t>
      </w:r>
    </w:p>
    <w:p w14:paraId="03A9D9D3"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266401">
        <w:rPr>
          <w:rFonts w:ascii="Times New Roman" w:eastAsia="Calibri" w:hAnsi="Times New Roman" w:cs="Times New Roman"/>
          <w:sz w:val="24"/>
          <w:szCs w:val="24"/>
          <w:lang w:val="uk-UA"/>
        </w:rPr>
        <w:t xml:space="preserve">2. </w:t>
      </w:r>
      <w:r w:rsidRPr="00266401">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26162615"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66401" w:rsidRPr="00F23AC0" w14:paraId="4F15E85D" w14:textId="77777777" w:rsidTr="00E14647">
        <w:trPr>
          <w:trHeight w:val="7575"/>
        </w:trPr>
        <w:tc>
          <w:tcPr>
            <w:tcW w:w="10774" w:type="dxa"/>
          </w:tcPr>
          <w:p w14:paraId="3ABFB079" w14:textId="77777777" w:rsidR="00266401" w:rsidRPr="00266401" w:rsidRDefault="00266401" w:rsidP="00266401">
            <w:pPr>
              <w:shd w:val="clear" w:color="auto" w:fill="FFFFFF"/>
              <w:spacing w:after="0"/>
              <w:ind w:right="126"/>
              <w:jc w:val="right"/>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 xml:space="preserve">*ЗРАЗОК </w:t>
            </w:r>
          </w:p>
          <w:p w14:paraId="66E1D850" w14:textId="77777777" w:rsidR="00266401" w:rsidRPr="00266401" w:rsidRDefault="00266401" w:rsidP="00266401">
            <w:pPr>
              <w:shd w:val="clear" w:color="auto" w:fill="FFFFFF"/>
              <w:spacing w:after="0"/>
              <w:ind w:right="126"/>
              <w:jc w:val="center"/>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Довідка</w:t>
            </w:r>
          </w:p>
          <w:p w14:paraId="01346469" w14:textId="77777777" w:rsidR="00266401" w:rsidRPr="00266401" w:rsidRDefault="00266401" w:rsidP="00266401">
            <w:pPr>
              <w:spacing w:after="0" w:line="240" w:lineRule="exact"/>
              <w:jc w:val="center"/>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про відсутність підстави, визначеної абзацом 14 пункту 47 Особливостей</w:t>
            </w:r>
          </w:p>
          <w:p w14:paraId="51FCC079" w14:textId="77777777" w:rsidR="00266401" w:rsidRPr="00266401" w:rsidRDefault="00266401" w:rsidP="00266401">
            <w:pPr>
              <w:spacing w:after="0" w:line="240" w:lineRule="exact"/>
              <w:ind w:left="236" w:firstLine="567"/>
              <w:jc w:val="both"/>
              <w:rPr>
                <w:rFonts w:ascii="Times New Roman" w:eastAsia="Times New Roman" w:hAnsi="Times New Roman" w:cs="Times New Roman"/>
                <w:sz w:val="24"/>
                <w:szCs w:val="24"/>
                <w:lang w:val="uk-UA"/>
              </w:rPr>
            </w:pPr>
          </w:p>
          <w:p w14:paraId="6870C1DD" w14:textId="77777777" w:rsidR="00266401" w:rsidRPr="00266401" w:rsidRDefault="00266401" w:rsidP="00266401">
            <w:pPr>
              <w:spacing w:after="0"/>
              <w:ind w:left="236"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14:paraId="48CA33C5" w14:textId="77777777" w:rsidR="00266401" w:rsidRPr="00266401" w:rsidRDefault="00266401" w:rsidP="00266401">
            <w:pPr>
              <w:spacing w:after="0"/>
              <w:ind w:left="236"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30E968" w14:textId="77777777" w:rsidR="00266401" w:rsidRPr="00266401" w:rsidRDefault="00266401" w:rsidP="00266401">
            <w:pPr>
              <w:spacing w:after="0"/>
              <w:ind w:left="236"/>
              <w:jc w:val="both"/>
              <w:rPr>
                <w:rFonts w:ascii="Times New Roman" w:eastAsia="Times New Roman" w:hAnsi="Times New Roman" w:cs="Times New Roman"/>
                <w:sz w:val="24"/>
                <w:szCs w:val="24"/>
                <w:lang w:val="uk-UA"/>
              </w:rPr>
            </w:pPr>
          </w:p>
          <w:p w14:paraId="3F76F048" w14:textId="77777777" w:rsidR="00266401" w:rsidRPr="00266401" w:rsidRDefault="00266401" w:rsidP="00266401">
            <w:pPr>
              <w:shd w:val="clear" w:color="auto" w:fill="FFFFFF"/>
              <w:spacing w:after="0"/>
              <w:ind w:left="236" w:firstLine="567"/>
              <w:jc w:val="both"/>
              <w:rPr>
                <w:rFonts w:ascii="Times New Roman" w:eastAsia="Times New Roman" w:hAnsi="Times New Roman" w:cs="Times New Roman"/>
                <w:b/>
                <w:color w:val="000000"/>
                <w:sz w:val="24"/>
                <w:szCs w:val="24"/>
                <w:lang w:val="uk-UA"/>
              </w:rPr>
            </w:pPr>
            <w:r w:rsidRPr="00266401">
              <w:rPr>
                <w:rFonts w:ascii="Times New Roman" w:eastAsia="Times New Roman" w:hAnsi="Times New Roman" w:cs="Times New Roman"/>
                <w:b/>
                <w:sz w:val="24"/>
                <w:szCs w:val="24"/>
                <w:lang w:val="uk-UA"/>
              </w:rPr>
              <w:t xml:space="preserve">* або, </w:t>
            </w:r>
            <w:r w:rsidRPr="00266401">
              <w:rPr>
                <w:rFonts w:ascii="Times New Roman" w:eastAsia="Times New Roman" w:hAnsi="Times New Roman" w:cs="Times New Roman"/>
                <w:b/>
                <w:sz w:val="24"/>
                <w:szCs w:val="24"/>
                <w:lang w:val="uk-UA" w:eastAsia="uk-UA"/>
              </w:rPr>
              <w:t>якщо в учасника були факти не виконання своїх зобов’язань за раніше укладеним договором:</w:t>
            </w:r>
          </w:p>
          <w:p w14:paraId="50ECC828" w14:textId="77777777" w:rsidR="00266401" w:rsidRPr="00266401" w:rsidRDefault="00266401" w:rsidP="00266401">
            <w:pPr>
              <w:spacing w:after="0"/>
              <w:ind w:left="236"/>
              <w:jc w:val="both"/>
              <w:rPr>
                <w:rFonts w:ascii="Times New Roman" w:eastAsia="Times New Roman" w:hAnsi="Times New Roman" w:cs="Times New Roman"/>
                <w:sz w:val="24"/>
                <w:szCs w:val="24"/>
                <w:lang w:val="uk-UA"/>
              </w:rPr>
            </w:pPr>
          </w:p>
          <w:p w14:paraId="26C783BE" w14:textId="77777777" w:rsidR="00266401" w:rsidRPr="00266401" w:rsidRDefault="00266401" w:rsidP="00266401">
            <w:pPr>
              <w:shd w:val="clear" w:color="auto" w:fill="FFFFFF"/>
              <w:spacing w:after="0"/>
              <w:ind w:left="277" w:right="126" w:firstLine="851"/>
              <w:jc w:val="both"/>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680178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14:paraId="5FDF53BE"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9C887A"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2C6BBD"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02E0D13" w14:textId="77777777"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266401">
        <w:rPr>
          <w:rFonts w:ascii="Times New Roman" w:eastAsia="Times New Roman" w:hAnsi="Times New Roman" w:cs="Times New Roman"/>
          <w:sz w:val="24"/>
          <w:szCs w:val="24"/>
          <w:lang w:val="uk-UA" w:eastAsia="ru-RU"/>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1B85C75" w14:textId="77777777" w:rsidR="00266401" w:rsidRPr="00266401" w:rsidRDefault="00266401" w:rsidP="00266401">
      <w:pPr>
        <w:spacing w:after="0"/>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6401" w:rsidRPr="00266401" w14:paraId="3BDDEAFD" w14:textId="77777777" w:rsidTr="00E14647">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8BFC414"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FD2095B"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Підстава для відмови в участі</w:t>
            </w:r>
            <w:r w:rsidRPr="00266401">
              <w:rPr>
                <w:rFonts w:ascii="Times New Roman" w:eastAsia="Times New Roman" w:hAnsi="Times New Roman" w:cs="Times New Roman"/>
                <w:sz w:val="24"/>
                <w:szCs w:val="24"/>
                <w:lang w:val="uk-UA"/>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7BDDCF3"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9D2178A"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переможця</w:t>
            </w:r>
          </w:p>
        </w:tc>
      </w:tr>
      <w:tr w:rsidR="00266401" w:rsidRPr="00266401" w14:paraId="6ACEA3D8"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4B8CCE4A"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w:t>
            </w:r>
          </w:p>
        </w:tc>
        <w:tc>
          <w:tcPr>
            <w:tcW w:w="3208" w:type="dxa"/>
            <w:tcBorders>
              <w:top w:val="single" w:sz="4" w:space="0" w:color="000000"/>
              <w:left w:val="single" w:sz="4" w:space="0" w:color="000000"/>
              <w:bottom w:val="single" w:sz="4" w:space="0" w:color="000000"/>
              <w:right w:val="single" w:sz="4" w:space="0" w:color="000000"/>
            </w:tcBorders>
            <w:hideMark/>
          </w:tcPr>
          <w:p w14:paraId="73D2D9AD"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AF5B828"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3FA6CF8A"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D74C875"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043B1CDB"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r>
      <w:tr w:rsidR="00266401" w:rsidRPr="00266401" w14:paraId="3F528762" w14:textId="77777777" w:rsidTr="00E14647">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14708EB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D1F6555"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787F54D4"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E638E2"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hideMark/>
          </w:tcPr>
          <w:p w14:paraId="66211748" w14:textId="77777777" w:rsidR="00266401" w:rsidRPr="00266401" w:rsidRDefault="00266401" w:rsidP="00266401">
            <w:pPr>
              <w:keepNext/>
              <w:spacing w:after="0" w:line="240" w:lineRule="auto"/>
              <w:ind w:left="1" w:hanging="3"/>
              <w:outlineLvl w:val="0"/>
              <w:rPr>
                <w:rFonts w:ascii="Times New Roman" w:eastAsia="Calibri" w:hAnsi="Times New Roman" w:cs="Times New Roman"/>
                <w:bCs/>
                <w:kern w:val="32"/>
                <w:sz w:val="24"/>
                <w:szCs w:val="24"/>
                <w:lang w:val="uk-UA" w:eastAsia="ru-RU"/>
              </w:rPr>
            </w:pPr>
            <w:r w:rsidRPr="00266401">
              <w:rPr>
                <w:rFonts w:ascii="Times New Roman" w:eastAsia="Calibri" w:hAnsi="Times New Roman" w:cs="Times New Roman"/>
                <w:bCs/>
                <w:kern w:val="32"/>
                <w:sz w:val="24"/>
                <w:szCs w:val="24"/>
                <w:lang w:val="uk-UA" w:eastAsia="ru-RU"/>
              </w:rPr>
              <w:t xml:space="preserve"> </w:t>
            </w:r>
          </w:p>
          <w:p w14:paraId="1E87158D"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F23AC0" w14:paraId="1BA4FB2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5C20872D"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3.</w:t>
            </w:r>
          </w:p>
        </w:tc>
        <w:tc>
          <w:tcPr>
            <w:tcW w:w="3208" w:type="dxa"/>
            <w:tcBorders>
              <w:top w:val="single" w:sz="4" w:space="0" w:color="000000"/>
              <w:left w:val="single" w:sz="4" w:space="0" w:color="000000"/>
              <w:bottom w:val="single" w:sz="4" w:space="0" w:color="000000"/>
              <w:right w:val="single" w:sz="4" w:space="0" w:color="000000"/>
            </w:tcBorders>
            <w:hideMark/>
          </w:tcPr>
          <w:p w14:paraId="66EEBB9C"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6FA04FF2"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427F5EA" w14:textId="77777777" w:rsidR="00266401" w:rsidRPr="00266401" w:rsidRDefault="00266401" w:rsidP="00266401">
            <w:pPr>
              <w:spacing w:after="0" w:line="240" w:lineRule="auto"/>
              <w:ind w:hanging="2"/>
              <w:rPr>
                <w:rFonts w:ascii="Times New Roman" w:eastAsia="Times New Roman" w:hAnsi="Times New Roman" w:cs="Times New Roman"/>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C120DB7" w14:textId="77777777" w:rsidR="00266401" w:rsidRPr="00266401" w:rsidRDefault="00266401" w:rsidP="00266401">
            <w:pPr>
              <w:spacing w:after="0"/>
              <w:ind w:hanging="2"/>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Витяг або довідку  з Єдиного державного реєстру осіб, які вчинили корупційні або пов’язані з корупцією правопорушення </w:t>
            </w:r>
          </w:p>
        </w:tc>
      </w:tr>
      <w:tr w:rsidR="00266401" w:rsidRPr="00266401" w14:paraId="656C425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342C5B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53A76461"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6401">
              <w:rPr>
                <w:rFonts w:ascii="Times New Roman" w:eastAsia="Times New Roman" w:hAnsi="Times New Roman" w:cs="Times New Roman"/>
                <w:sz w:val="24"/>
                <w:szCs w:val="24"/>
                <w:shd w:val="clear" w:color="auto" w:fill="FFFFFF"/>
                <w:lang w:val="uk-UA"/>
              </w:rPr>
              <w:t>антиконкурентних</w:t>
            </w:r>
            <w:proofErr w:type="spellEnd"/>
            <w:r w:rsidRPr="00266401">
              <w:rPr>
                <w:rFonts w:ascii="Times New Roman" w:eastAsia="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57C2BCD8"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4D3A1FA"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5F9E929"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7F728E9A"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p>
          <w:p w14:paraId="68D59970"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самостійно перевіряє інформацію </w:t>
            </w:r>
          </w:p>
        </w:tc>
      </w:tr>
      <w:tr w:rsidR="00266401" w:rsidRPr="00266401" w14:paraId="2C44A97C"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38F519"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5.</w:t>
            </w:r>
          </w:p>
        </w:tc>
        <w:tc>
          <w:tcPr>
            <w:tcW w:w="3208" w:type="dxa"/>
            <w:tcBorders>
              <w:top w:val="single" w:sz="4" w:space="0" w:color="000000"/>
              <w:left w:val="single" w:sz="4" w:space="0" w:color="000000"/>
              <w:bottom w:val="single" w:sz="4" w:space="0" w:color="000000"/>
              <w:right w:val="single" w:sz="4" w:space="0" w:color="000000"/>
            </w:tcBorders>
            <w:hideMark/>
          </w:tcPr>
          <w:p w14:paraId="751F611F"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4FDDE66F"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DE1A0D" w14:textId="77777777" w:rsidR="00266401" w:rsidRPr="00266401" w:rsidRDefault="00266401" w:rsidP="00266401">
            <w:pPr>
              <w:spacing w:after="0" w:line="240" w:lineRule="auto"/>
              <w:ind w:hanging="2"/>
              <w:rPr>
                <w:rFonts w:ascii="Times New Roman" w:eastAsia="Times New Roman" w:hAnsi="Times New Roman" w:cs="Times New Roman"/>
                <w:b/>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99A2382"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9513AAC" w14:textId="77777777" w:rsidR="00266401" w:rsidRPr="00266401" w:rsidRDefault="00266401" w:rsidP="00266401">
            <w:pPr>
              <w:keepNext/>
              <w:spacing w:after="0" w:line="240" w:lineRule="auto"/>
              <w:outlineLvl w:val="0"/>
              <w:rPr>
                <w:rFonts w:ascii="Times New Roman" w:eastAsia="Calibri" w:hAnsi="Times New Roman" w:cs="Times New Roman"/>
                <w:b/>
                <w:bCs/>
                <w:kern w:val="32"/>
                <w:sz w:val="24"/>
                <w:szCs w:val="24"/>
                <w:u w:val="single"/>
                <w:lang w:val="uk-UA" w:eastAsia="ru-RU"/>
              </w:rPr>
            </w:pPr>
          </w:p>
        </w:tc>
      </w:tr>
      <w:tr w:rsidR="00266401" w:rsidRPr="00266401" w14:paraId="5CFA5020"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6126BB1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6.</w:t>
            </w:r>
          </w:p>
        </w:tc>
        <w:tc>
          <w:tcPr>
            <w:tcW w:w="3208" w:type="dxa"/>
            <w:tcBorders>
              <w:top w:val="single" w:sz="4" w:space="0" w:color="000000"/>
              <w:left w:val="single" w:sz="4" w:space="0" w:color="000000"/>
              <w:bottom w:val="single" w:sz="4" w:space="0" w:color="000000"/>
              <w:right w:val="single" w:sz="4" w:space="0" w:color="000000"/>
            </w:tcBorders>
            <w:hideMark/>
          </w:tcPr>
          <w:p w14:paraId="25E407F2" w14:textId="77777777" w:rsidR="00266401" w:rsidRPr="00266401" w:rsidRDefault="00266401" w:rsidP="00266401">
            <w:pPr>
              <w:spacing w:after="0" w:line="240" w:lineRule="auto"/>
              <w:jc w:val="both"/>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811974C"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15E603EC"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43128E3" w14:textId="77777777" w:rsidR="00266401" w:rsidRPr="00266401" w:rsidRDefault="00266401" w:rsidP="00266401">
            <w:pPr>
              <w:keepNext/>
              <w:spacing w:after="0" w:line="240" w:lineRule="auto"/>
              <w:outlineLvl w:val="0"/>
              <w:rPr>
                <w:rFonts w:ascii="Times New Roman" w:eastAsia="Calibri" w:hAnsi="Times New Roman" w:cs="Times New Roman"/>
                <w:bCs/>
                <w:kern w:val="32"/>
                <w:sz w:val="24"/>
                <w:szCs w:val="24"/>
                <w:lang w:val="uk-UA" w:eastAsia="ru-RU"/>
              </w:rPr>
            </w:pPr>
          </w:p>
        </w:tc>
      </w:tr>
      <w:tr w:rsidR="00266401" w:rsidRPr="00266401" w14:paraId="09331C9C"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9E0B64B"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7.</w:t>
            </w:r>
          </w:p>
        </w:tc>
        <w:tc>
          <w:tcPr>
            <w:tcW w:w="3208" w:type="dxa"/>
            <w:tcBorders>
              <w:top w:val="single" w:sz="4" w:space="0" w:color="000000"/>
              <w:left w:val="single" w:sz="4" w:space="0" w:color="000000"/>
              <w:bottom w:val="single" w:sz="4" w:space="0" w:color="000000"/>
              <w:right w:val="single" w:sz="4" w:space="0" w:color="000000"/>
            </w:tcBorders>
            <w:hideMark/>
          </w:tcPr>
          <w:p w14:paraId="0CBE067C"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10B6F1A"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5EB23127"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51496FB"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31F11804" w14:textId="77777777" w:rsidR="00266401" w:rsidRPr="00266401" w:rsidRDefault="00266401" w:rsidP="00266401">
            <w:pPr>
              <w:keepNext/>
              <w:spacing w:after="0" w:line="240" w:lineRule="auto"/>
              <w:ind w:left="2" w:hanging="2"/>
              <w:outlineLvl w:val="0"/>
              <w:rPr>
                <w:rFonts w:ascii="Times New Roman" w:eastAsia="Calibri" w:hAnsi="Times New Roman" w:cs="Times New Roman"/>
                <w:bCs/>
                <w:kern w:val="32"/>
                <w:sz w:val="24"/>
                <w:szCs w:val="24"/>
                <w:lang w:val="uk-UA" w:eastAsia="ru-RU"/>
              </w:rPr>
            </w:pPr>
          </w:p>
        </w:tc>
      </w:tr>
      <w:tr w:rsidR="00266401" w:rsidRPr="00266401" w14:paraId="7F34E3C6"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08DD4745"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C03D731"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A63445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D40EF9B" w14:textId="77777777" w:rsidR="00266401" w:rsidRPr="00266401" w:rsidRDefault="00266401" w:rsidP="00266401">
            <w:pPr>
              <w:spacing w:after="0" w:line="240" w:lineRule="auto"/>
              <w:rPr>
                <w:rFonts w:ascii="Times New Roman" w:eastAsia="Times New Roman" w:hAnsi="Times New Roman" w:cs="Times New Roman"/>
                <w:sz w:val="24"/>
                <w:szCs w:val="24"/>
                <w:u w:val="single"/>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5C40BAE3"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B13144C"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9.</w:t>
            </w:r>
          </w:p>
        </w:tc>
        <w:tc>
          <w:tcPr>
            <w:tcW w:w="3208" w:type="dxa"/>
            <w:tcBorders>
              <w:top w:val="single" w:sz="4" w:space="0" w:color="000000"/>
              <w:left w:val="single" w:sz="4" w:space="0" w:color="000000"/>
              <w:bottom w:val="single" w:sz="4" w:space="0" w:color="000000"/>
              <w:right w:val="single" w:sz="4" w:space="0" w:color="000000"/>
            </w:tcBorders>
            <w:hideMark/>
          </w:tcPr>
          <w:p w14:paraId="15FE7AB5" w14:textId="77777777" w:rsidR="00266401" w:rsidRPr="00266401" w:rsidRDefault="00266401" w:rsidP="00266401">
            <w:pPr>
              <w:spacing w:after="0" w:line="240" w:lineRule="auto"/>
              <w:jc w:val="both"/>
              <w:rPr>
                <w:rFonts w:ascii="Times New Roman" w:eastAsia="Times New Roman" w:hAnsi="Times New Roman" w:cs="Times New Roman"/>
                <w:sz w:val="24"/>
                <w:szCs w:val="24"/>
                <w:shd w:val="clear" w:color="auto" w:fill="FFFFFF"/>
                <w:lang w:val="uk-UA"/>
              </w:rPr>
            </w:pPr>
          </w:p>
          <w:p w14:paraId="5EB63616"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0F45DD0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63C689A" w14:textId="77777777" w:rsidR="00266401" w:rsidRPr="00266401" w:rsidRDefault="00266401" w:rsidP="00266401">
            <w:pPr>
              <w:keepNext/>
              <w:spacing w:after="0" w:line="240" w:lineRule="auto"/>
              <w:ind w:left="2" w:hanging="2"/>
              <w:outlineLvl w:val="0"/>
              <w:rPr>
                <w:rFonts w:ascii="Times New Roman" w:eastAsia="Calibri" w:hAnsi="Times New Roman" w:cs="Times New Roman"/>
                <w:b/>
                <w:bCs/>
                <w:kern w:val="32"/>
                <w:sz w:val="24"/>
                <w:szCs w:val="24"/>
                <w:lang w:val="uk-UA"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56858B60" w14:textId="77777777" w:rsidR="00266401" w:rsidRPr="00266401" w:rsidRDefault="00266401" w:rsidP="00266401">
            <w:pPr>
              <w:spacing w:after="0" w:line="240" w:lineRule="auto"/>
              <w:rPr>
                <w:rFonts w:ascii="Times New Roman" w:eastAsia="Times New Roman" w:hAnsi="Times New Roman" w:cs="Times New Roman"/>
                <w:sz w:val="24"/>
                <w:szCs w:val="24"/>
                <w:u w:val="single"/>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594CEE77"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3A4E8E93"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72C07DC2"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5DA56BF1"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E2AEF1E"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024215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14:paraId="451F354F"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p>
        </w:tc>
      </w:tr>
      <w:tr w:rsidR="00266401" w:rsidRPr="00266401" w14:paraId="7A164CE2"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65321B"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00401EB6" w14:textId="77777777" w:rsidR="00266401" w:rsidRPr="00266401" w:rsidRDefault="00266401" w:rsidP="00266401">
            <w:pPr>
              <w:tabs>
                <w:tab w:val="center" w:pos="4677"/>
                <w:tab w:val="right" w:pos="9355"/>
              </w:tabs>
              <w:spacing w:after="450" w:line="240" w:lineRule="auto"/>
              <w:rPr>
                <w:rFonts w:ascii="Times New Roman" w:eastAsia="Times New Roman" w:hAnsi="Times New Roman" w:cs="Times New Roman"/>
                <w:sz w:val="24"/>
                <w:szCs w:val="24"/>
              </w:rPr>
            </w:pPr>
            <w:proofErr w:type="spellStart"/>
            <w:r w:rsidRPr="00266401">
              <w:rPr>
                <w:rFonts w:ascii="Times New Roman" w:eastAsia="Times New Roman" w:hAnsi="Times New Roman" w:cs="Times New Roman"/>
                <w:sz w:val="24"/>
                <w:szCs w:val="24"/>
              </w:rPr>
              <w:t>Учасник</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процедури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закупівлі</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або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кінцевий</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бенефіціарний</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власник</w:t>
            </w:r>
            <w:proofErr w:type="spellEnd"/>
            <w:r w:rsidRPr="00266401">
              <w:rPr>
                <w:rFonts w:ascii="Times New Roman" w:eastAsia="Times New Roman" w:hAnsi="Times New Roman" w:cs="Times New Roman"/>
                <w:sz w:val="24"/>
                <w:szCs w:val="24"/>
              </w:rPr>
              <w:t xml:space="preserve">, член </w:t>
            </w:r>
            <w:proofErr w:type="spellStart"/>
            <w:r w:rsidRPr="00266401">
              <w:rPr>
                <w:rFonts w:ascii="Times New Roman" w:eastAsia="Times New Roman" w:hAnsi="Times New Roman" w:cs="Times New Roman"/>
                <w:sz w:val="24"/>
                <w:szCs w:val="24"/>
              </w:rPr>
              <w:t>або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учасник</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акціонер</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юридичної</w:t>
            </w:r>
            <w:proofErr w:type="spellEnd"/>
            <w:r w:rsidRPr="00266401">
              <w:rPr>
                <w:rFonts w:ascii="Times New Roman" w:eastAsia="Times New Roman" w:hAnsi="Times New Roman" w:cs="Times New Roman"/>
                <w:sz w:val="24"/>
                <w:szCs w:val="24"/>
              </w:rPr>
              <w:t xml:space="preserve"> особи — </w:t>
            </w:r>
            <w:proofErr w:type="spellStart"/>
            <w:r w:rsidRPr="00266401">
              <w:rPr>
                <w:rFonts w:ascii="Times New Roman" w:eastAsia="Times New Roman" w:hAnsi="Times New Roman" w:cs="Times New Roman"/>
                <w:sz w:val="24"/>
                <w:szCs w:val="24"/>
              </w:rPr>
              <w:t>учасника</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процедури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закупівлі</w:t>
            </w:r>
            <w:proofErr w:type="spellEnd"/>
            <w:r w:rsidRPr="00266401">
              <w:rPr>
                <w:rFonts w:ascii="Times New Roman" w:eastAsia="Times New Roman" w:hAnsi="Times New Roman" w:cs="Times New Roman"/>
                <w:sz w:val="24"/>
                <w:szCs w:val="24"/>
              </w:rPr>
              <w:t xml:space="preserve"> є особою, до </w:t>
            </w:r>
            <w:proofErr w:type="spellStart"/>
            <w:r w:rsidRPr="00266401">
              <w:rPr>
                <w:rFonts w:ascii="Times New Roman" w:eastAsia="Times New Roman" w:hAnsi="Times New Roman" w:cs="Times New Roman"/>
                <w:sz w:val="24"/>
                <w:szCs w:val="24"/>
              </w:rPr>
              <w:t>якої</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застосовано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санкцію</w:t>
            </w:r>
            <w:proofErr w:type="spellEnd"/>
            <w:r w:rsidRPr="00266401">
              <w:rPr>
                <w:rFonts w:ascii="Times New Roman" w:eastAsia="Times New Roman" w:hAnsi="Times New Roman" w:cs="Times New Roman"/>
                <w:sz w:val="24"/>
                <w:szCs w:val="24"/>
              </w:rPr>
              <w:t xml:space="preserve"> у </w:t>
            </w:r>
            <w:proofErr w:type="spellStart"/>
            <w:r w:rsidRPr="00266401">
              <w:rPr>
                <w:rFonts w:ascii="Times New Roman" w:eastAsia="Times New Roman" w:hAnsi="Times New Roman" w:cs="Times New Roman"/>
                <w:sz w:val="24"/>
                <w:szCs w:val="24"/>
              </w:rPr>
              <w:t>вигляді</w:t>
            </w:r>
            <w:proofErr w:type="spellEnd"/>
            <w:r w:rsidRPr="00266401">
              <w:rPr>
                <w:rFonts w:ascii="Times New Roman" w:eastAsia="Times New Roman" w:hAnsi="Times New Roman" w:cs="Times New Roman"/>
                <w:sz w:val="24"/>
                <w:szCs w:val="24"/>
              </w:rPr>
              <w:t xml:space="preserve"> заборони на </w:t>
            </w:r>
            <w:proofErr w:type="spellStart"/>
            <w:r w:rsidRPr="00266401">
              <w:rPr>
                <w:rFonts w:ascii="Times New Roman" w:eastAsia="Times New Roman" w:hAnsi="Times New Roman" w:cs="Times New Roman"/>
                <w:sz w:val="24"/>
                <w:szCs w:val="24"/>
              </w:rPr>
              <w:t>здійснення</w:t>
            </w:r>
            <w:proofErr w:type="spellEnd"/>
            <w:r w:rsidRPr="00266401">
              <w:rPr>
                <w:rFonts w:ascii="Times New Roman" w:eastAsia="Times New Roman" w:hAnsi="Times New Roman" w:cs="Times New Roman"/>
                <w:sz w:val="24"/>
                <w:szCs w:val="24"/>
              </w:rPr>
              <w:t> </w:t>
            </w:r>
            <w:r w:rsidRPr="00266401">
              <w:rPr>
                <w:rFonts w:ascii="Times New Roman" w:eastAsia="Times New Roman" w:hAnsi="Times New Roman" w:cs="Times New Roman"/>
                <w:b/>
                <w:bCs/>
                <w:sz w:val="24"/>
                <w:szCs w:val="24"/>
              </w:rPr>
              <w:t xml:space="preserve">у </w:t>
            </w:r>
            <w:proofErr w:type="spellStart"/>
            <w:r w:rsidRPr="00266401">
              <w:rPr>
                <w:rFonts w:ascii="Times New Roman" w:eastAsia="Times New Roman" w:hAnsi="Times New Roman" w:cs="Times New Roman"/>
                <w:b/>
                <w:bCs/>
                <w:sz w:val="24"/>
                <w:szCs w:val="24"/>
              </w:rPr>
              <w:t>неї</w:t>
            </w:r>
            <w:proofErr w:type="spellEnd"/>
            <w:r w:rsidRPr="00266401">
              <w:rPr>
                <w:rFonts w:ascii="Times New Roman" w:eastAsia="Times New Roman" w:hAnsi="Times New Roman" w:cs="Times New Roman"/>
                <w:b/>
                <w:bCs/>
                <w:sz w:val="24"/>
                <w:szCs w:val="24"/>
              </w:rPr>
              <w:t> </w:t>
            </w:r>
            <w:proofErr w:type="spellStart"/>
            <w:r w:rsidRPr="00266401">
              <w:rPr>
                <w:rFonts w:ascii="Times New Roman" w:eastAsia="Times New Roman" w:hAnsi="Times New Roman" w:cs="Times New Roman"/>
                <w:sz w:val="24"/>
                <w:szCs w:val="24"/>
              </w:rPr>
              <w:t>публічних</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закупівель</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товарів</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робіт</w:t>
            </w:r>
            <w:proofErr w:type="spellEnd"/>
            <w:r w:rsidRPr="00266401">
              <w:rPr>
                <w:rFonts w:ascii="Times New Roman" w:eastAsia="Times New Roman" w:hAnsi="Times New Roman" w:cs="Times New Roman"/>
                <w:sz w:val="24"/>
                <w:szCs w:val="24"/>
              </w:rPr>
              <w:t xml:space="preserve"> і </w:t>
            </w:r>
            <w:proofErr w:type="spellStart"/>
            <w:r w:rsidRPr="00266401">
              <w:rPr>
                <w:rFonts w:ascii="Times New Roman" w:eastAsia="Times New Roman" w:hAnsi="Times New Roman" w:cs="Times New Roman"/>
                <w:sz w:val="24"/>
                <w:szCs w:val="24"/>
              </w:rPr>
              <w:t>послуг</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згідно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із</w:t>
            </w:r>
            <w:proofErr w:type="spellEnd"/>
            <w:r w:rsidRPr="00266401">
              <w:rPr>
                <w:rFonts w:ascii="Times New Roman" w:eastAsia="Times New Roman" w:hAnsi="Times New Roman" w:cs="Times New Roman"/>
                <w:sz w:val="24"/>
                <w:szCs w:val="24"/>
              </w:rPr>
              <w:t xml:space="preserve"> Законом </w:t>
            </w:r>
            <w:proofErr w:type="spellStart"/>
            <w:r w:rsidRPr="00266401">
              <w:rPr>
                <w:rFonts w:ascii="Times New Roman" w:eastAsia="Times New Roman" w:hAnsi="Times New Roman" w:cs="Times New Roman"/>
                <w:sz w:val="24"/>
                <w:szCs w:val="24"/>
              </w:rPr>
              <w:t>України</w:t>
            </w:r>
            <w:proofErr w:type="spellEnd"/>
            <w:r w:rsidRPr="00266401">
              <w:rPr>
                <w:rFonts w:ascii="Times New Roman" w:eastAsia="Times New Roman" w:hAnsi="Times New Roman" w:cs="Times New Roman"/>
                <w:sz w:val="24"/>
                <w:szCs w:val="24"/>
              </w:rPr>
              <w:t xml:space="preserve"> «Про </w:t>
            </w:r>
            <w:proofErr w:type="spellStart"/>
            <w:r w:rsidRPr="00266401">
              <w:rPr>
                <w:rFonts w:ascii="Times New Roman" w:eastAsia="Times New Roman" w:hAnsi="Times New Roman" w:cs="Times New Roman"/>
                <w:sz w:val="24"/>
                <w:szCs w:val="24"/>
              </w:rPr>
              <w:t>санкції</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крім</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випадку</w:t>
            </w:r>
            <w:proofErr w:type="spellEnd"/>
            <w:r w:rsidRPr="00266401">
              <w:rPr>
                <w:rFonts w:ascii="Times New Roman" w:eastAsia="Times New Roman" w:hAnsi="Times New Roman" w:cs="Times New Roman"/>
                <w:sz w:val="24"/>
                <w:szCs w:val="24"/>
              </w:rPr>
              <w:t xml:space="preserve">, коли </w:t>
            </w:r>
            <w:proofErr w:type="spellStart"/>
            <w:r w:rsidRPr="00266401">
              <w:rPr>
                <w:rFonts w:ascii="Times New Roman" w:eastAsia="Times New Roman" w:hAnsi="Times New Roman" w:cs="Times New Roman"/>
                <w:sz w:val="24"/>
                <w:szCs w:val="24"/>
              </w:rPr>
              <w:t>активи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такої</w:t>
            </w:r>
            <w:proofErr w:type="spellEnd"/>
            <w:r w:rsidRPr="00266401">
              <w:rPr>
                <w:rFonts w:ascii="Times New Roman" w:eastAsia="Times New Roman" w:hAnsi="Times New Roman" w:cs="Times New Roman"/>
                <w:sz w:val="24"/>
                <w:szCs w:val="24"/>
              </w:rPr>
              <w:t xml:space="preserve"> особи в </w:t>
            </w:r>
            <w:proofErr w:type="spellStart"/>
            <w:r w:rsidRPr="00266401">
              <w:rPr>
                <w:rFonts w:ascii="Times New Roman" w:eastAsia="Times New Roman" w:hAnsi="Times New Roman" w:cs="Times New Roman"/>
                <w:sz w:val="24"/>
                <w:szCs w:val="24"/>
              </w:rPr>
              <w:t>установленому</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законодавством</w:t>
            </w:r>
            <w:proofErr w:type="spellEnd"/>
            <w:r w:rsidRPr="00266401">
              <w:rPr>
                <w:rFonts w:ascii="Times New Roman" w:eastAsia="Times New Roman" w:hAnsi="Times New Roman" w:cs="Times New Roman"/>
                <w:sz w:val="24"/>
                <w:szCs w:val="24"/>
              </w:rPr>
              <w:t xml:space="preserve"> порядку </w:t>
            </w:r>
            <w:proofErr w:type="spellStart"/>
            <w:r w:rsidRPr="00266401">
              <w:rPr>
                <w:rFonts w:ascii="Times New Roman" w:eastAsia="Times New Roman" w:hAnsi="Times New Roman" w:cs="Times New Roman"/>
                <w:sz w:val="24"/>
                <w:szCs w:val="24"/>
              </w:rPr>
              <w:t>передані</w:t>
            </w:r>
            <w:proofErr w:type="spellEnd"/>
            <w:r w:rsidRPr="00266401">
              <w:rPr>
                <w:rFonts w:ascii="Times New Roman" w:eastAsia="Times New Roman" w:hAnsi="Times New Roman" w:cs="Times New Roman"/>
                <w:sz w:val="24"/>
                <w:szCs w:val="24"/>
              </w:rPr>
              <w:t xml:space="preserve"> в </w:t>
            </w:r>
            <w:proofErr w:type="spellStart"/>
            <w:r w:rsidRPr="00266401">
              <w:rPr>
                <w:rFonts w:ascii="Times New Roman" w:eastAsia="Times New Roman" w:hAnsi="Times New Roman" w:cs="Times New Roman"/>
                <w:sz w:val="24"/>
                <w:szCs w:val="24"/>
              </w:rPr>
              <w:t>управління</w:t>
            </w:r>
            <w:proofErr w:type="spellEnd"/>
            <w:r w:rsidRPr="00266401">
              <w:rPr>
                <w:rFonts w:ascii="Times New Roman" w:eastAsia="Times New Roman" w:hAnsi="Times New Roman" w:cs="Times New Roman"/>
                <w:sz w:val="24"/>
                <w:szCs w:val="24"/>
              </w:rPr>
              <w:t xml:space="preserve"> АРМА;</w:t>
            </w:r>
          </w:p>
          <w:p w14:paraId="36E6EAFC" w14:textId="77777777" w:rsidR="00266401" w:rsidRPr="00266401" w:rsidRDefault="00266401" w:rsidP="00266401">
            <w:pPr>
              <w:spacing w:after="0" w:line="240" w:lineRule="auto"/>
              <w:jc w:val="both"/>
              <w:rPr>
                <w:rFonts w:ascii="Times New Roman" w:eastAsia="Times New Roman" w:hAnsi="Times New Roman" w:cs="Times New Roman"/>
                <w:b/>
                <w:sz w:val="24"/>
                <w:szCs w:val="24"/>
              </w:rPr>
            </w:pPr>
          </w:p>
        </w:tc>
        <w:tc>
          <w:tcPr>
            <w:tcW w:w="2884" w:type="dxa"/>
            <w:tcBorders>
              <w:top w:val="single" w:sz="4" w:space="0" w:color="000000"/>
              <w:left w:val="single" w:sz="4" w:space="0" w:color="000000"/>
              <w:bottom w:val="single" w:sz="4" w:space="0" w:color="000000"/>
              <w:right w:val="single" w:sz="4" w:space="0" w:color="000000"/>
            </w:tcBorders>
          </w:tcPr>
          <w:p w14:paraId="53D1883C"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86440FD"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91DDF8F" w14:textId="77777777"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14:paraId="4AF4B60B"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4490756F"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12.</w:t>
            </w:r>
          </w:p>
        </w:tc>
        <w:tc>
          <w:tcPr>
            <w:tcW w:w="3208" w:type="dxa"/>
            <w:tcBorders>
              <w:top w:val="single" w:sz="4" w:space="0" w:color="000000"/>
              <w:left w:val="single" w:sz="4" w:space="0" w:color="000000"/>
              <w:bottom w:val="single" w:sz="4" w:space="0" w:color="000000"/>
              <w:right w:val="single" w:sz="4" w:space="0" w:color="000000"/>
            </w:tcBorders>
            <w:hideMark/>
          </w:tcPr>
          <w:p w14:paraId="74F5FC90" w14:textId="77777777"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1BE706F8"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0305E1" w14:textId="77777777" w:rsidR="00266401" w:rsidRPr="00266401" w:rsidRDefault="00266401" w:rsidP="00266401">
            <w:pPr>
              <w:spacing w:after="0" w:line="240" w:lineRule="auto"/>
              <w:ind w:hanging="2"/>
              <w:rPr>
                <w:rFonts w:ascii="Times New Roman" w:eastAsia="Times New Roman" w:hAnsi="Times New Roman" w:cs="Times New Roman"/>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4053B8A" w14:textId="77777777"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7C9FCD0" w14:textId="77777777" w:rsidR="00266401" w:rsidRPr="00266401" w:rsidRDefault="00266401" w:rsidP="00266401">
            <w:pPr>
              <w:keepNext/>
              <w:spacing w:after="0" w:line="240" w:lineRule="auto"/>
              <w:outlineLvl w:val="0"/>
              <w:rPr>
                <w:rFonts w:ascii="Times New Roman" w:eastAsia="Calibri" w:hAnsi="Times New Roman" w:cs="Times New Roman"/>
                <w:b/>
                <w:bCs/>
                <w:kern w:val="32"/>
                <w:sz w:val="24"/>
                <w:szCs w:val="24"/>
                <w:u w:val="single"/>
                <w:lang w:val="uk-UA" w:eastAsia="ru-RU"/>
              </w:rPr>
            </w:pPr>
          </w:p>
        </w:tc>
      </w:tr>
      <w:tr w:rsidR="00266401" w:rsidRPr="00F23AC0" w14:paraId="0C503342" w14:textId="77777777" w:rsidTr="00E14647">
        <w:trPr>
          <w:tblHeader/>
        </w:trPr>
        <w:tc>
          <w:tcPr>
            <w:tcW w:w="709" w:type="dxa"/>
            <w:tcBorders>
              <w:top w:val="single" w:sz="4" w:space="0" w:color="000000"/>
              <w:left w:val="single" w:sz="4" w:space="0" w:color="000000"/>
              <w:bottom w:val="single" w:sz="4" w:space="0" w:color="000000"/>
              <w:right w:val="single" w:sz="4" w:space="0" w:color="000000"/>
            </w:tcBorders>
            <w:hideMark/>
          </w:tcPr>
          <w:p w14:paraId="28F88EDA" w14:textId="77777777"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628D0647"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333333"/>
                <w:sz w:val="24"/>
                <w:szCs w:val="24"/>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5736BDC3"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надання </w:t>
            </w:r>
            <w:r w:rsidRPr="00266401">
              <w:rPr>
                <w:rFonts w:ascii="Times New Roman" w:eastAsia="Times New Roman" w:hAnsi="Times New Roman" w:cs="Times New Roman"/>
                <w:b/>
                <w:sz w:val="24"/>
                <w:szCs w:val="24"/>
                <w:lang w:val="uk-UA"/>
              </w:rPr>
              <w:t xml:space="preserve">довідки </w:t>
            </w:r>
            <w:r w:rsidRPr="00266401">
              <w:rPr>
                <w:rFonts w:ascii="Times New Roman" w:eastAsia="Times New Roman" w:hAnsi="Times New Roman" w:cs="Times New Roman"/>
                <w:sz w:val="24"/>
                <w:szCs w:val="24"/>
                <w:lang w:val="uk-UA"/>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A1AD839" w14:textId="77777777" w:rsidR="00266401" w:rsidRPr="00266401" w:rsidRDefault="00266401" w:rsidP="00266401">
            <w:pPr>
              <w:spacing w:after="0" w:line="240" w:lineRule="auto"/>
              <w:jc w:val="both"/>
              <w:rPr>
                <w:rFonts w:ascii="Times New Roman" w:eastAsia="Times New Roman" w:hAnsi="Times New Roman" w:cs="Times New Roman"/>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2E6029D" w14:textId="77777777"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Переможець надає </w:t>
            </w:r>
            <w:r w:rsidRPr="00266401">
              <w:rPr>
                <w:rFonts w:ascii="Times New Roman" w:eastAsia="Times New Roman" w:hAnsi="Times New Roman" w:cs="Times New Roman"/>
                <w:b/>
                <w:sz w:val="24"/>
                <w:szCs w:val="24"/>
                <w:lang w:val="uk-UA"/>
              </w:rPr>
              <w:t xml:space="preserve">довідку </w:t>
            </w:r>
            <w:r w:rsidRPr="00266401">
              <w:rPr>
                <w:rFonts w:ascii="Times New Roman" w:eastAsia="Times New Roman" w:hAnsi="Times New Roman" w:cs="Times New Roman"/>
                <w:sz w:val="24"/>
                <w:szCs w:val="24"/>
                <w:lang w:val="uk-UA"/>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266401">
              <w:rPr>
                <w:rFonts w:ascii="Times New Roman" w:eastAsia="Times New Roman" w:hAnsi="Times New Roman" w:cs="Times New Roman"/>
                <w:b/>
                <w:sz w:val="24"/>
                <w:szCs w:val="24"/>
                <w:lang w:val="uk-UA"/>
              </w:rPr>
              <w:t xml:space="preserve">довідку </w:t>
            </w:r>
            <w:r w:rsidRPr="00266401">
              <w:rPr>
                <w:rFonts w:ascii="Times New Roman" w:eastAsia="Times New Roman" w:hAnsi="Times New Roman" w:cs="Times New Roman"/>
                <w:sz w:val="24"/>
                <w:szCs w:val="24"/>
                <w:lang w:val="uk-UA"/>
              </w:rPr>
              <w:t xml:space="preserve"> в довільній формі  про те, що він надав </w:t>
            </w:r>
            <w:r w:rsidRPr="00266401">
              <w:rPr>
                <w:rFonts w:ascii="Times New Roman" w:eastAsia="Times New Roman" w:hAnsi="Times New Roman" w:cs="Times New Roman"/>
                <w:sz w:val="24"/>
                <w:szCs w:val="24"/>
                <w:shd w:val="clear" w:color="auto" w:fill="FFFFFF"/>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266401">
              <w:rPr>
                <w:rFonts w:ascii="Helvetica" w:eastAsia="Times New Roman" w:hAnsi="Helvetica" w:cs="Times New Roman"/>
                <w:sz w:val="28"/>
                <w:shd w:val="clear" w:color="auto" w:fill="FFFFFF"/>
                <w:lang w:val="uk-UA"/>
              </w:rPr>
              <w:t xml:space="preserve"> </w:t>
            </w:r>
            <w:r w:rsidRPr="00266401">
              <w:rPr>
                <w:rFonts w:ascii="Times New Roman" w:eastAsia="Times New Roman" w:hAnsi="Times New Roman" w:cs="Times New Roman"/>
                <w:sz w:val="24"/>
                <w:szCs w:val="24"/>
                <w:shd w:val="clear" w:color="auto" w:fill="FFFFFF"/>
                <w:lang w:val="uk-UA"/>
              </w:rPr>
              <w:t>та відшкодування завданих збитків.</w:t>
            </w:r>
          </w:p>
          <w:p w14:paraId="6CFEF6D5" w14:textId="77777777" w:rsidR="00266401" w:rsidRPr="00266401" w:rsidRDefault="00266401" w:rsidP="00266401">
            <w:pPr>
              <w:shd w:val="clear" w:color="auto" w:fill="FFFFFF"/>
              <w:spacing w:after="0" w:line="240" w:lineRule="auto"/>
              <w:ind w:hanging="2"/>
              <w:rPr>
                <w:rFonts w:ascii="Times New Roman" w:eastAsia="Times New Roman" w:hAnsi="Times New Roman" w:cs="Times New Roman"/>
                <w:b/>
                <w:sz w:val="24"/>
                <w:szCs w:val="24"/>
                <w:lang w:val="uk-UA"/>
              </w:rPr>
            </w:pPr>
          </w:p>
        </w:tc>
      </w:tr>
    </w:tbl>
    <w:p w14:paraId="7BCB1169" w14:textId="77777777" w:rsidR="00266401" w:rsidRPr="00266401" w:rsidRDefault="00266401" w:rsidP="00266401">
      <w:pPr>
        <w:spacing w:after="0"/>
        <w:jc w:val="both"/>
        <w:rPr>
          <w:rFonts w:ascii="Times New Roman" w:eastAsia="Times New Roman" w:hAnsi="Times New Roman" w:cs="Times New Roman"/>
          <w:color w:val="000000"/>
          <w:sz w:val="24"/>
          <w:szCs w:val="24"/>
          <w:lang w:val="uk-UA"/>
        </w:rPr>
      </w:pPr>
    </w:p>
    <w:p w14:paraId="3867F051"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66401">
        <w:rPr>
          <w:rFonts w:ascii="Times New Roman" w:eastAsia="Times New Roman" w:hAnsi="Times New Roman" w:cs="Times New Roman"/>
          <w:color w:val="000000"/>
          <w:sz w:val="24"/>
          <w:szCs w:val="24"/>
          <w:lang w:val="uk-UA"/>
        </w:rPr>
        <w:t>бенефіціарним</w:t>
      </w:r>
      <w:proofErr w:type="spellEnd"/>
      <w:r w:rsidRPr="00266401">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w:t>
      </w:r>
      <w:r w:rsidRPr="00266401">
        <w:rPr>
          <w:rFonts w:ascii="Times New Roman" w:eastAsia="Times New Roman" w:hAnsi="Times New Roman" w:cs="Times New Roman"/>
          <w:color w:val="000000"/>
          <w:sz w:val="24"/>
          <w:szCs w:val="24"/>
          <w:lang w:val="uk-UA"/>
        </w:rPr>
        <w:lastRenderedPageBreak/>
        <w:t>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7B20FB"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3.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3CACF096"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b/>
          <w:sz w:val="24"/>
          <w:szCs w:val="24"/>
          <w:lang w:val="uk-UA"/>
        </w:rPr>
        <w:t xml:space="preserve">- </w:t>
      </w:r>
      <w:r w:rsidRPr="00266401">
        <w:rPr>
          <w:rFonts w:ascii="Times New Roman" w:eastAsia="Calibri"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51967532"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14:paraId="141ADCAD"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590A6B2"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Датою отримання замовником таких документів вважається: </w:t>
      </w:r>
    </w:p>
    <w:p w14:paraId="7957F04C"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3DAA9A8E"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 в електронному вигляді (п. А – </w:t>
      </w:r>
      <w:proofErr w:type="spellStart"/>
      <w:r w:rsidRPr="00266401">
        <w:rPr>
          <w:rFonts w:ascii="Times New Roman" w:eastAsia="Calibri" w:hAnsi="Times New Roman" w:cs="Times New Roman"/>
          <w:sz w:val="24"/>
          <w:szCs w:val="24"/>
          <w:lang w:val="uk-UA"/>
        </w:rPr>
        <w:t>скан</w:t>
      </w:r>
      <w:proofErr w:type="spellEnd"/>
      <w:r w:rsidRPr="00266401">
        <w:rPr>
          <w:rFonts w:ascii="Times New Roman" w:eastAsia="Calibri" w:hAnsi="Times New Roman" w:cs="Times New Roman"/>
          <w:sz w:val="24"/>
          <w:szCs w:val="24"/>
          <w:lang w:val="uk-UA"/>
        </w:rPr>
        <w:t xml:space="preserve"> копія/-ї (з оригіналу/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та/або копії/</w:t>
      </w:r>
      <w:proofErr w:type="spellStart"/>
      <w:r w:rsidRPr="00266401">
        <w:rPr>
          <w:rFonts w:ascii="Times New Roman" w:eastAsia="Calibri" w:hAnsi="Times New Roman" w:cs="Times New Roman"/>
          <w:sz w:val="24"/>
          <w:szCs w:val="24"/>
          <w:lang w:val="uk-UA"/>
        </w:rPr>
        <w:t>-ій</w:t>
      </w:r>
      <w:proofErr w:type="spellEnd"/>
      <w:r w:rsidRPr="00266401">
        <w:rPr>
          <w:rFonts w:ascii="Times New Roman" w:eastAsia="Calibri" w:hAnsi="Times New Roman" w:cs="Times New Roman"/>
          <w:sz w:val="24"/>
          <w:szCs w:val="24"/>
          <w:lang w:val="uk-UA"/>
        </w:rPr>
        <w:t>) документу/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у форматі </w:t>
      </w:r>
      <w:proofErr w:type="spellStart"/>
      <w:r w:rsidRPr="00266401">
        <w:rPr>
          <w:rFonts w:ascii="Times New Roman" w:eastAsia="Calibri" w:hAnsi="Times New Roman" w:cs="Times New Roman"/>
          <w:sz w:val="24"/>
          <w:szCs w:val="24"/>
          <w:lang w:val="uk-UA"/>
        </w:rPr>
        <w:t>.pdf</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.jpg</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.jpeg</w:t>
      </w:r>
      <w:proofErr w:type="spellEnd"/>
      <w:r w:rsidRPr="00266401">
        <w:rPr>
          <w:rFonts w:ascii="Times New Roman" w:eastAsia="Calibri" w:hAnsi="Times New Roman" w:cs="Times New Roman"/>
          <w:sz w:val="24"/>
          <w:szCs w:val="24"/>
          <w:lang w:val="uk-UA"/>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54F818AB" w14:textId="77777777"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eastAsia="ru-RU"/>
        </w:rPr>
      </w:pPr>
      <w:r w:rsidRPr="00266401">
        <w:rPr>
          <w:rFonts w:ascii="Times New Roman" w:eastAsia="Calibri" w:hAnsi="Times New Roman" w:cs="Times New Roman"/>
          <w:sz w:val="24"/>
          <w:szCs w:val="24"/>
          <w:lang w:val="uk-UA"/>
        </w:rPr>
        <w:t xml:space="preserve">- через електронну систему закупівель (п. А – </w:t>
      </w:r>
      <w:proofErr w:type="spellStart"/>
      <w:r w:rsidRPr="00266401">
        <w:rPr>
          <w:rFonts w:ascii="Times New Roman" w:eastAsia="Calibri" w:hAnsi="Times New Roman" w:cs="Times New Roman"/>
          <w:sz w:val="24"/>
          <w:szCs w:val="24"/>
          <w:lang w:val="uk-UA"/>
        </w:rPr>
        <w:t>скан</w:t>
      </w:r>
      <w:proofErr w:type="spellEnd"/>
      <w:r w:rsidRPr="00266401">
        <w:rPr>
          <w:rFonts w:ascii="Times New Roman" w:eastAsia="Calibri" w:hAnsi="Times New Roman" w:cs="Times New Roman"/>
          <w:sz w:val="24"/>
          <w:szCs w:val="24"/>
          <w:lang w:val="uk-UA"/>
        </w:rPr>
        <w:t xml:space="preserve"> копія/-ї (з оригіналу/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та/або копії/</w:t>
      </w:r>
      <w:proofErr w:type="spellStart"/>
      <w:r w:rsidRPr="00266401">
        <w:rPr>
          <w:rFonts w:ascii="Times New Roman" w:eastAsia="Calibri" w:hAnsi="Times New Roman" w:cs="Times New Roman"/>
          <w:sz w:val="24"/>
          <w:szCs w:val="24"/>
          <w:lang w:val="uk-UA"/>
        </w:rPr>
        <w:t>-ій</w:t>
      </w:r>
      <w:proofErr w:type="spellEnd"/>
      <w:r w:rsidRPr="00266401">
        <w:rPr>
          <w:rFonts w:ascii="Times New Roman" w:eastAsia="Calibri" w:hAnsi="Times New Roman" w:cs="Times New Roman"/>
          <w:sz w:val="24"/>
          <w:szCs w:val="24"/>
          <w:lang w:val="uk-UA"/>
        </w:rPr>
        <w:t>) документу/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у форматі </w:t>
      </w:r>
      <w:proofErr w:type="spellStart"/>
      <w:r w:rsidRPr="00266401">
        <w:rPr>
          <w:rFonts w:ascii="Times New Roman" w:eastAsia="Calibri" w:hAnsi="Times New Roman" w:cs="Times New Roman"/>
          <w:sz w:val="24"/>
          <w:szCs w:val="24"/>
          <w:lang w:val="uk-UA"/>
        </w:rPr>
        <w:t>.pdf</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.jpg</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.jpeg</w:t>
      </w:r>
      <w:proofErr w:type="spellEnd"/>
      <w:r w:rsidRPr="00266401">
        <w:rPr>
          <w:rFonts w:ascii="Times New Roman" w:eastAsia="Calibri" w:hAnsi="Times New Roman" w:cs="Times New Roman"/>
          <w:sz w:val="24"/>
          <w:szCs w:val="24"/>
          <w:lang w:val="uk-UA"/>
        </w:rPr>
        <w:t>) - дата подачі даних документів, що зазначена в електронній системі.</w:t>
      </w:r>
      <w:r w:rsidRPr="00266401">
        <w:rPr>
          <w:rFonts w:ascii="Times New Roman" w:eastAsia="Times New Roman" w:hAnsi="Times New Roman" w:cs="Times New Roman"/>
          <w:sz w:val="24"/>
          <w:szCs w:val="24"/>
          <w:highlight w:val="yellow"/>
          <w:lang w:val="uk-UA" w:eastAsia="ru-RU"/>
        </w:rPr>
        <w:t xml:space="preserve"> </w:t>
      </w:r>
    </w:p>
    <w:p w14:paraId="4CD74537"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79873ACD"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53E7B2EC"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7AC7E9AA"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625C081B"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7FAFDCA1" w14:textId="77777777"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14:paraId="18B0111D" w14:textId="77777777" w:rsidR="00266401" w:rsidRPr="00266401" w:rsidRDefault="00266401" w:rsidP="00266401">
      <w:pPr>
        <w:spacing w:after="0" w:line="216" w:lineRule="auto"/>
        <w:ind w:left="567" w:hanging="567"/>
        <w:jc w:val="both"/>
        <w:rPr>
          <w:rFonts w:ascii="Times New Roman" w:eastAsia="Times New Roman" w:hAnsi="Times New Roman" w:cs="Times New Roman"/>
          <w:sz w:val="24"/>
          <w:szCs w:val="24"/>
          <w:lang w:val="uk-UA"/>
        </w:rPr>
      </w:pPr>
    </w:p>
    <w:p w14:paraId="358D4C7E" w14:textId="77777777"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14:paraId="08BC5824" w14:textId="77777777" w:rsidR="00266401" w:rsidRPr="00266401" w:rsidRDefault="00266401" w:rsidP="00266401">
      <w:pPr>
        <w:spacing w:after="0" w:line="240" w:lineRule="auto"/>
        <w:jc w:val="center"/>
        <w:rPr>
          <w:rFonts w:ascii="Times New Roman" w:eastAsia="Calibri" w:hAnsi="Times New Roman" w:cs="Times New Roman"/>
          <w:b/>
          <w:sz w:val="24"/>
          <w:szCs w:val="24"/>
          <w:lang w:val="uk-UA"/>
        </w:rPr>
      </w:pPr>
    </w:p>
    <w:p w14:paraId="3C8E12CD" w14:textId="77777777" w:rsidR="00266401" w:rsidRPr="00266401" w:rsidRDefault="00266401" w:rsidP="00266401">
      <w:pPr>
        <w:rPr>
          <w:rFonts w:ascii="Times New Roman" w:eastAsia="Times New Roman" w:hAnsi="Times New Roman" w:cs="Times New Roman"/>
          <w:sz w:val="28"/>
          <w:lang w:val="uk-UA"/>
        </w:rPr>
      </w:pPr>
      <w:r w:rsidRPr="00266401">
        <w:rPr>
          <w:rFonts w:ascii="Times New Roman" w:eastAsia="Calibri" w:hAnsi="Times New Roman" w:cs="Times New Roman"/>
          <w:sz w:val="24"/>
          <w:szCs w:val="24"/>
          <w:lang w:val="uk-UA"/>
        </w:rPr>
        <w:t>Уповноважена особа                                                                                     Віталій Блоха</w:t>
      </w:r>
    </w:p>
    <w:p w14:paraId="31742561" w14:textId="77777777" w:rsidR="00FA2AFD" w:rsidRDefault="00FA2AFD"/>
    <w:sectPr w:rsidR="00FA2AFD" w:rsidSect="00014448">
      <w:headerReference w:type="default" r:id="rId12"/>
      <w:pgSz w:w="11906" w:h="16838"/>
      <w:pgMar w:top="567"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BC1B" w14:textId="77777777" w:rsidR="00122527" w:rsidRDefault="00122527">
      <w:pPr>
        <w:spacing w:after="0" w:line="240" w:lineRule="auto"/>
      </w:pPr>
      <w:r>
        <w:separator/>
      </w:r>
    </w:p>
  </w:endnote>
  <w:endnote w:type="continuationSeparator" w:id="0">
    <w:p w14:paraId="1B2DE067" w14:textId="77777777" w:rsidR="00122527" w:rsidRDefault="0012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DF97F" w14:textId="77777777" w:rsidR="00122527" w:rsidRDefault="00122527">
      <w:pPr>
        <w:spacing w:after="0" w:line="240" w:lineRule="auto"/>
      </w:pPr>
      <w:r>
        <w:separator/>
      </w:r>
    </w:p>
  </w:footnote>
  <w:footnote w:type="continuationSeparator" w:id="0">
    <w:p w14:paraId="0B614966" w14:textId="77777777" w:rsidR="00122527" w:rsidRDefault="0012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2D21" w14:textId="77777777" w:rsidR="00BD1717" w:rsidRPr="00AE114D" w:rsidRDefault="00BD1717">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34D"/>
    <w:multiLevelType w:val="hybridMultilevel"/>
    <w:tmpl w:val="1616BB82"/>
    <w:lvl w:ilvl="0" w:tplc="A28681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3">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3352AC"/>
    <w:multiLevelType w:val="multilevel"/>
    <w:tmpl w:val="B79EA61E"/>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5">
    <w:nsid w:val="25F31A46"/>
    <w:multiLevelType w:val="multilevel"/>
    <w:tmpl w:val="234C8418"/>
    <w:lvl w:ilvl="0">
      <w:start w:val="1"/>
      <w:numFmt w:val="decimal"/>
      <w:lvlText w:val="%1."/>
      <w:lvlJc w:val="left"/>
      <w:pPr>
        <w:ind w:left="3054" w:hanging="360"/>
      </w:pPr>
      <w:rPr>
        <w:b/>
      </w:rPr>
    </w:lvl>
    <w:lvl w:ilvl="1">
      <w:start w:val="1"/>
      <w:numFmt w:val="decimal"/>
      <w:isLgl/>
      <w:lvlText w:val="%1.%2."/>
      <w:lvlJc w:val="left"/>
      <w:pPr>
        <w:ind w:left="502" w:hanging="360"/>
      </w:pPr>
      <w:rPr>
        <w:rFonts w:eastAsia="Batang"/>
        <w:b w:val="0"/>
        <w:strike w:val="0"/>
        <w:dstrike w:val="0"/>
        <w:color w:val="auto"/>
        <w:sz w:val="24"/>
        <w:szCs w:val="24"/>
        <w:u w:val="none"/>
        <w:effect w:val="none"/>
      </w:rPr>
    </w:lvl>
    <w:lvl w:ilvl="2">
      <w:start w:val="1"/>
      <w:numFmt w:val="decimal"/>
      <w:isLgl/>
      <w:lvlText w:val="%1.%2.%3."/>
      <w:lvlJc w:val="left"/>
      <w:pPr>
        <w:ind w:left="1997" w:hanging="720"/>
      </w:pPr>
      <w:rPr>
        <w:rFonts w:eastAsia="Batang"/>
        <w:b w:val="0"/>
        <w:strike w:val="0"/>
        <w:dstrike w:val="0"/>
        <w:color w:val="auto"/>
        <w:u w:val="none"/>
        <w:effect w:val="none"/>
      </w:rPr>
    </w:lvl>
    <w:lvl w:ilvl="3">
      <w:start w:val="1"/>
      <w:numFmt w:val="decimal"/>
      <w:isLgl/>
      <w:lvlText w:val="%1.%2.%3.%4."/>
      <w:lvlJc w:val="left"/>
      <w:pPr>
        <w:ind w:left="1437" w:hanging="720"/>
      </w:pPr>
      <w:rPr>
        <w:rFonts w:eastAsia="Batang"/>
        <w:b w:val="0"/>
        <w:strike w:val="0"/>
        <w:dstrike w:val="0"/>
        <w:u w:val="none"/>
        <w:effect w:val="none"/>
      </w:rPr>
    </w:lvl>
    <w:lvl w:ilvl="4">
      <w:start w:val="1"/>
      <w:numFmt w:val="decimal"/>
      <w:isLgl/>
      <w:lvlText w:val="%1.%2.%3.%4.%5."/>
      <w:lvlJc w:val="left"/>
      <w:pPr>
        <w:ind w:left="1801" w:hanging="1080"/>
      </w:pPr>
      <w:rPr>
        <w:rFonts w:eastAsia="Batang"/>
        <w:b/>
        <w:u w:val="single"/>
      </w:rPr>
    </w:lvl>
    <w:lvl w:ilvl="5">
      <w:start w:val="1"/>
      <w:numFmt w:val="decimal"/>
      <w:isLgl/>
      <w:lvlText w:val="%1.%2.%3.%4.%5.%6."/>
      <w:lvlJc w:val="left"/>
      <w:pPr>
        <w:ind w:left="1805" w:hanging="1080"/>
      </w:pPr>
      <w:rPr>
        <w:rFonts w:eastAsia="Batang"/>
        <w:b/>
        <w:u w:val="single"/>
      </w:rPr>
    </w:lvl>
    <w:lvl w:ilvl="6">
      <w:start w:val="1"/>
      <w:numFmt w:val="decimal"/>
      <w:isLgl/>
      <w:lvlText w:val="%1.%2.%3.%4.%5.%6.%7."/>
      <w:lvlJc w:val="left"/>
      <w:pPr>
        <w:ind w:left="2169" w:hanging="1440"/>
      </w:pPr>
      <w:rPr>
        <w:rFonts w:eastAsia="Batang"/>
        <w:b/>
        <w:u w:val="single"/>
      </w:rPr>
    </w:lvl>
    <w:lvl w:ilvl="7">
      <w:start w:val="1"/>
      <w:numFmt w:val="decimal"/>
      <w:isLgl/>
      <w:lvlText w:val="%1.%2.%3.%4.%5.%6.%7.%8."/>
      <w:lvlJc w:val="left"/>
      <w:pPr>
        <w:ind w:left="2173" w:hanging="1440"/>
      </w:pPr>
      <w:rPr>
        <w:rFonts w:eastAsia="Batang"/>
        <w:b/>
        <w:u w:val="single"/>
      </w:rPr>
    </w:lvl>
    <w:lvl w:ilvl="8">
      <w:start w:val="1"/>
      <w:numFmt w:val="decimal"/>
      <w:isLgl/>
      <w:lvlText w:val="%1.%2.%3.%4.%5.%6.%7.%8.%9."/>
      <w:lvlJc w:val="left"/>
      <w:pPr>
        <w:ind w:left="2537" w:hanging="1800"/>
      </w:pPr>
      <w:rPr>
        <w:rFonts w:eastAsia="Batang"/>
        <w:b/>
        <w:u w:val="single"/>
      </w:rPr>
    </w:lvl>
  </w:abstractNum>
  <w:abstractNum w:abstractNumId="6">
    <w:nsid w:val="2AEC6B36"/>
    <w:multiLevelType w:val="hybridMultilevel"/>
    <w:tmpl w:val="2146C2EA"/>
    <w:lvl w:ilvl="0" w:tplc="40A0B85C">
      <w:start w:val="2"/>
      <w:numFmt w:val="bullet"/>
      <w:lvlText w:val="-"/>
      <w:lvlJc w:val="left"/>
      <w:pPr>
        <w:ind w:left="960" w:hanging="360"/>
      </w:pPr>
      <w:rPr>
        <w:rFonts w:ascii="Times New Roman" w:eastAsia="Arial"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1A749B"/>
    <w:multiLevelType w:val="multilevel"/>
    <w:tmpl w:val="57DA9EDA"/>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5596255D"/>
    <w:multiLevelType w:val="multilevel"/>
    <w:tmpl w:val="29CA8D04"/>
    <w:lvl w:ilvl="0">
      <w:start w:val="1"/>
      <w:numFmt w:val="decimal"/>
      <w:lvlText w:val="%1."/>
      <w:lvlJc w:val="left"/>
      <w:pPr>
        <w:ind w:left="786" w:hanging="360"/>
      </w:pPr>
      <w:rPr>
        <w:b w:val="0"/>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590E4355"/>
    <w:multiLevelType w:val="hybridMultilevel"/>
    <w:tmpl w:val="B642847C"/>
    <w:lvl w:ilvl="0" w:tplc="A2868120">
      <w:start w:val="1"/>
      <w:numFmt w:val="bullet"/>
      <w:lvlText w:val=""/>
      <w:lvlJc w:val="left"/>
      <w:pPr>
        <w:ind w:left="103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7"/>
  </w:num>
  <w:num w:numId="2">
    <w:abstractNumId w:val="15"/>
  </w:num>
  <w:num w:numId="3">
    <w:abstractNumId w:val="2"/>
  </w:num>
  <w:num w:numId="4">
    <w:abstractNumId w:val="9"/>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0"/>
  </w:num>
  <w:num w:numId="12">
    <w:abstractNumId w:val="11"/>
  </w:num>
  <w:num w:numId="13">
    <w:abstractNumId w:val="16"/>
  </w:num>
  <w:num w:numId="14">
    <w:abstractNumId w:val="7"/>
  </w:num>
  <w:num w:numId="15">
    <w:abstractNumId w:val="12"/>
  </w:num>
  <w:num w:numId="16">
    <w:abstractNumId w:val="8"/>
  </w:num>
  <w:num w:numId="17">
    <w:abstractNumId w:val="13"/>
  </w:num>
  <w:num w:numId="18">
    <w:abstractNumId w:val="0"/>
  </w:num>
  <w:num w:numId="19">
    <w:abstractNumId w:val="3"/>
  </w:num>
  <w:num w:numId="20">
    <w:abstractNumId w:val="14"/>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6A"/>
    <w:rsid w:val="00014448"/>
    <w:rsid w:val="000512A1"/>
    <w:rsid w:val="000518E0"/>
    <w:rsid w:val="00056076"/>
    <w:rsid w:val="00081CBE"/>
    <w:rsid w:val="000A03BE"/>
    <w:rsid w:val="000B1DA2"/>
    <w:rsid w:val="000F474F"/>
    <w:rsid w:val="00101003"/>
    <w:rsid w:val="0011774C"/>
    <w:rsid w:val="00122527"/>
    <w:rsid w:val="00157953"/>
    <w:rsid w:val="001822F4"/>
    <w:rsid w:val="001A0945"/>
    <w:rsid w:val="001D2BE5"/>
    <w:rsid w:val="002006BB"/>
    <w:rsid w:val="002041F7"/>
    <w:rsid w:val="00234E52"/>
    <w:rsid w:val="002467DA"/>
    <w:rsid w:val="00266401"/>
    <w:rsid w:val="002730B5"/>
    <w:rsid w:val="002903E5"/>
    <w:rsid w:val="00291872"/>
    <w:rsid w:val="002B31B5"/>
    <w:rsid w:val="002D350C"/>
    <w:rsid w:val="00363984"/>
    <w:rsid w:val="0036794A"/>
    <w:rsid w:val="0037047D"/>
    <w:rsid w:val="00385550"/>
    <w:rsid w:val="003B37AD"/>
    <w:rsid w:val="003E1B20"/>
    <w:rsid w:val="003E2DA0"/>
    <w:rsid w:val="004038DA"/>
    <w:rsid w:val="0041674B"/>
    <w:rsid w:val="00426DE5"/>
    <w:rsid w:val="00440239"/>
    <w:rsid w:val="00447C8F"/>
    <w:rsid w:val="0046716F"/>
    <w:rsid w:val="00472EBF"/>
    <w:rsid w:val="004826C3"/>
    <w:rsid w:val="00484E8F"/>
    <w:rsid w:val="0049196A"/>
    <w:rsid w:val="00491BA0"/>
    <w:rsid w:val="004A07A4"/>
    <w:rsid w:val="004A759D"/>
    <w:rsid w:val="004B128D"/>
    <w:rsid w:val="004B328D"/>
    <w:rsid w:val="004C30F5"/>
    <w:rsid w:val="004C7006"/>
    <w:rsid w:val="004F43B4"/>
    <w:rsid w:val="00525789"/>
    <w:rsid w:val="005A2C01"/>
    <w:rsid w:val="005A345A"/>
    <w:rsid w:val="005C51FC"/>
    <w:rsid w:val="005F35AA"/>
    <w:rsid w:val="005F4170"/>
    <w:rsid w:val="005F67E1"/>
    <w:rsid w:val="006208E4"/>
    <w:rsid w:val="00635226"/>
    <w:rsid w:val="006409F1"/>
    <w:rsid w:val="006508A8"/>
    <w:rsid w:val="006723BF"/>
    <w:rsid w:val="006F1329"/>
    <w:rsid w:val="006F36DE"/>
    <w:rsid w:val="00751FF1"/>
    <w:rsid w:val="00756A0C"/>
    <w:rsid w:val="00770EAD"/>
    <w:rsid w:val="007936DE"/>
    <w:rsid w:val="007A3D9A"/>
    <w:rsid w:val="007F248C"/>
    <w:rsid w:val="00805792"/>
    <w:rsid w:val="00836FEC"/>
    <w:rsid w:val="00877445"/>
    <w:rsid w:val="008A1E24"/>
    <w:rsid w:val="008B1598"/>
    <w:rsid w:val="008F06DF"/>
    <w:rsid w:val="009935D0"/>
    <w:rsid w:val="009A0B24"/>
    <w:rsid w:val="009F764A"/>
    <w:rsid w:val="00A250AC"/>
    <w:rsid w:val="00A25664"/>
    <w:rsid w:val="00A60E19"/>
    <w:rsid w:val="00AA33A0"/>
    <w:rsid w:val="00AB1C05"/>
    <w:rsid w:val="00B21BE1"/>
    <w:rsid w:val="00B33A44"/>
    <w:rsid w:val="00B47574"/>
    <w:rsid w:val="00B938B3"/>
    <w:rsid w:val="00BA1658"/>
    <w:rsid w:val="00BC446C"/>
    <w:rsid w:val="00BD1717"/>
    <w:rsid w:val="00BE468D"/>
    <w:rsid w:val="00C10822"/>
    <w:rsid w:val="00C5391B"/>
    <w:rsid w:val="00C558B5"/>
    <w:rsid w:val="00C71E69"/>
    <w:rsid w:val="00C95C6C"/>
    <w:rsid w:val="00CA7D89"/>
    <w:rsid w:val="00CB7EA1"/>
    <w:rsid w:val="00D013CC"/>
    <w:rsid w:val="00D10BD8"/>
    <w:rsid w:val="00D10E7E"/>
    <w:rsid w:val="00D2006D"/>
    <w:rsid w:val="00D2081A"/>
    <w:rsid w:val="00D22A1A"/>
    <w:rsid w:val="00D6418E"/>
    <w:rsid w:val="00D72731"/>
    <w:rsid w:val="00D734E4"/>
    <w:rsid w:val="00DB4337"/>
    <w:rsid w:val="00DB7D50"/>
    <w:rsid w:val="00DB7E1E"/>
    <w:rsid w:val="00DE3E1F"/>
    <w:rsid w:val="00DF1ABB"/>
    <w:rsid w:val="00E14647"/>
    <w:rsid w:val="00E4289A"/>
    <w:rsid w:val="00E834C7"/>
    <w:rsid w:val="00E86BEF"/>
    <w:rsid w:val="00EC2AD2"/>
    <w:rsid w:val="00ED2A45"/>
    <w:rsid w:val="00EF023F"/>
    <w:rsid w:val="00F15DF2"/>
    <w:rsid w:val="00F23AC0"/>
    <w:rsid w:val="00F30832"/>
    <w:rsid w:val="00F568D0"/>
    <w:rsid w:val="00FA2AFD"/>
    <w:rsid w:val="00FE0A22"/>
    <w:rsid w:val="00FE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6401"/>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nhideWhenUsed/>
    <w:qFormat/>
    <w:rsid w:val="00DB4337"/>
    <w:pPr>
      <w:keepNext/>
      <w:keepLines/>
      <w:spacing w:before="40" w:after="0"/>
      <w:outlineLvl w:val="1"/>
    </w:pPr>
    <w:rPr>
      <w:rFonts w:asciiTheme="majorHAnsi" w:eastAsiaTheme="majorEastAsia" w:hAnsiTheme="majorHAnsi" w:cstheme="majorBidi"/>
      <w:color w:val="365F91" w:themeColor="accent1" w:themeShade="BF"/>
      <w:sz w:val="26"/>
      <w:szCs w:val="26"/>
      <w:lang w:val="uk-UA"/>
    </w:rPr>
  </w:style>
  <w:style w:type="paragraph" w:styleId="3">
    <w:name w:val="heading 3"/>
    <w:basedOn w:val="a"/>
    <w:next w:val="a"/>
    <w:link w:val="30"/>
    <w:qFormat/>
    <w:rsid w:val="00DB4337"/>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
    <w:name w:val="heading 4"/>
    <w:basedOn w:val="a"/>
    <w:next w:val="a"/>
    <w:link w:val="40"/>
    <w:rsid w:val="00DB4337"/>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
    <w:next w:val="a"/>
    <w:link w:val="50"/>
    <w:rsid w:val="00DB4337"/>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
    <w:next w:val="a"/>
    <w:link w:val="60"/>
    <w:rsid w:val="00DB4337"/>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66401"/>
    <w:rPr>
      <w:rFonts w:ascii="Arial" w:eastAsia="Times New Roman" w:hAnsi="Arial" w:cs="Arial"/>
      <w:b/>
      <w:bCs/>
      <w:kern w:val="32"/>
      <w:sz w:val="32"/>
      <w:szCs w:val="32"/>
      <w:lang w:val="uk-UA" w:eastAsia="ru-RU"/>
    </w:rPr>
  </w:style>
  <w:style w:type="numbering" w:customStyle="1" w:styleId="11">
    <w:name w:val="Нет списка1"/>
    <w:next w:val="a2"/>
    <w:uiPriority w:val="99"/>
    <w:semiHidden/>
    <w:unhideWhenUsed/>
    <w:rsid w:val="00266401"/>
  </w:style>
  <w:style w:type="character" w:styleId="a3">
    <w:name w:val="Hyperlink"/>
    <w:basedOn w:val="a0"/>
    <w:uiPriority w:val="99"/>
    <w:unhideWhenUsed/>
    <w:qFormat/>
    <w:rsid w:val="00266401"/>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iPriority w:val="99"/>
    <w:unhideWhenUsed/>
    <w:qFormat/>
    <w:rsid w:val="00266401"/>
    <w:pPr>
      <w:tabs>
        <w:tab w:val="center" w:pos="4677"/>
        <w:tab w:val="right" w:pos="9355"/>
      </w:tabs>
      <w:spacing w:after="0" w:line="240" w:lineRule="auto"/>
    </w:pPr>
    <w:rPr>
      <w:rFonts w:ascii="Calibri" w:eastAsia="Times New Roman" w:hAnsi="Calibri" w:cs="Times New Roman"/>
    </w:rPr>
  </w:style>
  <w:style w:type="paragraph" w:styleId="a6">
    <w:name w:val="No Spacing"/>
    <w:link w:val="a7"/>
    <w:uiPriority w:val="1"/>
    <w:qFormat/>
    <w:rsid w:val="00266401"/>
    <w:pPr>
      <w:spacing w:after="0" w:line="240" w:lineRule="auto"/>
    </w:pPr>
    <w:rPr>
      <w:rFonts w:ascii="Calibri" w:eastAsia="Calibri" w:hAnsi="Calibri" w:cs="Times New Roman"/>
      <w:lang w:val="uk-UA"/>
    </w:rPr>
  </w:style>
  <w:style w:type="paragraph" w:customStyle="1" w:styleId="rvps2">
    <w:name w:val="rvps2"/>
    <w:basedOn w:val="a"/>
    <w:qFormat/>
    <w:rsid w:val="0026640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qFormat/>
    <w:rsid w:val="00266401"/>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Chapter10,lp1"/>
    <w:basedOn w:val="a"/>
    <w:link w:val="a9"/>
    <w:uiPriority w:val="34"/>
    <w:qFormat/>
    <w:rsid w:val="00266401"/>
    <w:pPr>
      <w:ind w:left="720"/>
      <w:contextualSpacing/>
    </w:pPr>
    <w:rPr>
      <w:rFonts w:ascii="Times New Roman" w:eastAsia="Times New Roman" w:hAnsi="Times New Roman" w:cs="Times New Roman"/>
      <w:sz w:val="28"/>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266401"/>
    <w:rPr>
      <w:rFonts w:ascii="Calibri" w:eastAsia="Times New Roman" w:hAnsi="Calibri" w:cs="Times New Roman"/>
    </w:rPr>
  </w:style>
  <w:style w:type="paragraph" w:customStyle="1" w:styleId="LO-normal1">
    <w:name w:val="LO-normal1"/>
    <w:qFormat/>
    <w:rsid w:val="00266401"/>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266401"/>
    <w:rPr>
      <w:rFonts w:ascii="Times New Roman" w:eastAsia="Times New Roman" w:hAnsi="Times New Roman" w:cs="Times New Roman"/>
      <w:sz w:val="28"/>
      <w:lang w:val="uk-UA"/>
    </w:rPr>
  </w:style>
  <w:style w:type="character" w:customStyle="1" w:styleId="apple-converted-space">
    <w:name w:val="apple-converted-space"/>
    <w:qFormat/>
    <w:rsid w:val="00266401"/>
  </w:style>
  <w:style w:type="paragraph" w:customStyle="1" w:styleId="aa">
    <w:name w:val="Нормальний текст"/>
    <w:basedOn w:val="a"/>
    <w:rsid w:val="00266401"/>
    <w:pPr>
      <w:spacing w:before="120" w:after="0" w:line="240" w:lineRule="auto"/>
      <w:ind w:firstLine="567"/>
    </w:pPr>
    <w:rPr>
      <w:rFonts w:ascii="Antiqua" w:eastAsia="Times New Roman" w:hAnsi="Antiqua" w:cs="Times New Roman"/>
      <w:sz w:val="26"/>
      <w:szCs w:val="20"/>
      <w:lang w:val="uk-UA" w:eastAsia="ru-RU"/>
    </w:rPr>
  </w:style>
  <w:style w:type="character" w:customStyle="1" w:styleId="a7">
    <w:name w:val="Без интервала Знак"/>
    <w:link w:val="a6"/>
    <w:uiPriority w:val="1"/>
    <w:rsid w:val="00266401"/>
    <w:rPr>
      <w:rFonts w:ascii="Calibri" w:eastAsia="Calibri" w:hAnsi="Calibri" w:cs="Times New Roman"/>
      <w:lang w:val="uk-UA"/>
    </w:rPr>
  </w:style>
  <w:style w:type="table" w:styleId="ab">
    <w:name w:val="Table Grid"/>
    <w:basedOn w:val="a1"/>
    <w:uiPriority w:val="59"/>
    <w:qFormat/>
    <w:rsid w:val="0026640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qFormat/>
    <w:rsid w:val="00266401"/>
    <w:pPr>
      <w:spacing w:after="0" w:line="240" w:lineRule="auto"/>
    </w:pPr>
    <w:rPr>
      <w:rFonts w:ascii="Segoe UI" w:eastAsia="Times New Roman" w:hAnsi="Segoe UI" w:cs="Segoe UI"/>
      <w:sz w:val="18"/>
      <w:szCs w:val="18"/>
      <w:lang w:val="uk-UA"/>
    </w:rPr>
  </w:style>
  <w:style w:type="character" w:customStyle="1" w:styleId="ad">
    <w:name w:val="Текст выноски Знак"/>
    <w:basedOn w:val="a0"/>
    <w:link w:val="ac"/>
    <w:uiPriority w:val="99"/>
    <w:semiHidden/>
    <w:qFormat/>
    <w:rsid w:val="00266401"/>
    <w:rPr>
      <w:rFonts w:ascii="Segoe UI" w:eastAsia="Times New Roman" w:hAnsi="Segoe UI" w:cs="Segoe UI"/>
      <w:sz w:val="18"/>
      <w:szCs w:val="18"/>
      <w:lang w:val="uk-UA"/>
    </w:rPr>
  </w:style>
  <w:style w:type="table" w:customStyle="1" w:styleId="12">
    <w:name w:val="Сітка таблиці1"/>
    <w:basedOn w:val="a1"/>
    <w:next w:val="ab"/>
    <w:uiPriority w:val="59"/>
    <w:rsid w:val="0026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qFormat/>
    <w:rsid w:val="00DB4337"/>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rsid w:val="00DB4337"/>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DB4337"/>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DB4337"/>
    <w:rPr>
      <w:rFonts w:ascii="Times New Roman" w:eastAsia="Times New Roman" w:hAnsi="Times New Roman" w:cs="Times New Roman"/>
      <w:b/>
      <w:lang w:val="uk-UA" w:eastAsia="ru-RU"/>
    </w:rPr>
  </w:style>
  <w:style w:type="character" w:customStyle="1" w:styleId="60">
    <w:name w:val="Заголовок 6 Знак"/>
    <w:basedOn w:val="a0"/>
    <w:link w:val="6"/>
    <w:rsid w:val="00DB4337"/>
    <w:rPr>
      <w:rFonts w:ascii="Times New Roman" w:eastAsia="Times New Roman" w:hAnsi="Times New Roman" w:cs="Times New Roman"/>
      <w:b/>
      <w:sz w:val="20"/>
      <w:szCs w:val="20"/>
      <w:lang w:val="uk-UA" w:eastAsia="ru-RU"/>
    </w:rPr>
  </w:style>
  <w:style w:type="numbering" w:customStyle="1" w:styleId="21">
    <w:name w:val="Нет списка2"/>
    <w:next w:val="a2"/>
    <w:uiPriority w:val="99"/>
    <w:semiHidden/>
    <w:unhideWhenUsed/>
    <w:rsid w:val="00DB4337"/>
  </w:style>
  <w:style w:type="character" w:styleId="ae">
    <w:name w:val="FollowedHyperlink"/>
    <w:basedOn w:val="a0"/>
    <w:uiPriority w:val="99"/>
    <w:semiHidden/>
    <w:unhideWhenUsed/>
    <w:qFormat/>
    <w:rsid w:val="00DB4337"/>
    <w:rPr>
      <w:color w:val="800080" w:themeColor="followedHyperlink"/>
      <w:u w:val="single"/>
    </w:rPr>
  </w:style>
  <w:style w:type="character" w:styleId="af">
    <w:name w:val="footnote reference"/>
    <w:basedOn w:val="a0"/>
    <w:uiPriority w:val="99"/>
    <w:semiHidden/>
    <w:unhideWhenUsed/>
    <w:qFormat/>
    <w:rsid w:val="00DB4337"/>
    <w:rPr>
      <w:vertAlign w:val="superscript"/>
    </w:rPr>
  </w:style>
  <w:style w:type="character" w:styleId="af0">
    <w:name w:val="annotation reference"/>
    <w:basedOn w:val="a0"/>
    <w:uiPriority w:val="99"/>
    <w:semiHidden/>
    <w:unhideWhenUsed/>
    <w:qFormat/>
    <w:rsid w:val="00DB4337"/>
    <w:rPr>
      <w:sz w:val="16"/>
      <w:szCs w:val="16"/>
    </w:rPr>
  </w:style>
  <w:style w:type="character" w:styleId="af1">
    <w:name w:val="Strong"/>
    <w:uiPriority w:val="22"/>
    <w:qFormat/>
    <w:rsid w:val="00DB4337"/>
    <w:rPr>
      <w:b/>
      <w:bCs/>
    </w:rPr>
  </w:style>
  <w:style w:type="paragraph" w:styleId="af2">
    <w:name w:val="annotation text"/>
    <w:basedOn w:val="a"/>
    <w:link w:val="af3"/>
    <w:uiPriority w:val="99"/>
    <w:semiHidden/>
    <w:unhideWhenUsed/>
    <w:qFormat/>
    <w:rsid w:val="00DB4337"/>
    <w:pPr>
      <w:spacing w:line="240" w:lineRule="auto"/>
    </w:pPr>
    <w:rPr>
      <w:rFonts w:ascii="Times New Roman" w:eastAsia="Times New Roman" w:hAnsi="Times New Roman" w:cs="Times New Roman"/>
      <w:sz w:val="20"/>
      <w:szCs w:val="20"/>
      <w:lang w:val="uk-UA"/>
    </w:rPr>
  </w:style>
  <w:style w:type="character" w:customStyle="1" w:styleId="af3">
    <w:name w:val="Текст примечания Знак"/>
    <w:basedOn w:val="a0"/>
    <w:link w:val="af2"/>
    <w:uiPriority w:val="99"/>
    <w:semiHidden/>
    <w:qFormat/>
    <w:rsid w:val="00DB4337"/>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qFormat/>
    <w:rsid w:val="00DB4337"/>
    <w:rPr>
      <w:b/>
      <w:bCs/>
    </w:rPr>
  </w:style>
  <w:style w:type="character" w:customStyle="1" w:styleId="af5">
    <w:name w:val="Тема примечания Знак"/>
    <w:basedOn w:val="af3"/>
    <w:link w:val="af4"/>
    <w:uiPriority w:val="99"/>
    <w:semiHidden/>
    <w:qFormat/>
    <w:rsid w:val="00DB4337"/>
    <w:rPr>
      <w:rFonts w:ascii="Times New Roman" w:eastAsia="Times New Roman" w:hAnsi="Times New Roman" w:cs="Times New Roman"/>
      <w:b/>
      <w:bCs/>
      <w:sz w:val="20"/>
      <w:szCs w:val="20"/>
      <w:lang w:val="uk-UA"/>
    </w:rPr>
  </w:style>
  <w:style w:type="paragraph" w:styleId="af6">
    <w:name w:val="footnote text"/>
    <w:basedOn w:val="a"/>
    <w:link w:val="af7"/>
    <w:uiPriority w:val="99"/>
    <w:unhideWhenUsed/>
    <w:qFormat/>
    <w:rsid w:val="00DB4337"/>
    <w:pPr>
      <w:spacing w:after="0" w:line="240" w:lineRule="auto"/>
    </w:pPr>
    <w:rPr>
      <w:rFonts w:ascii="Times New Roman" w:eastAsia="Times New Roman" w:hAnsi="Times New Roman" w:cs="Times New Roman"/>
      <w:sz w:val="20"/>
      <w:szCs w:val="20"/>
      <w:lang w:val="uk-UA"/>
    </w:rPr>
  </w:style>
  <w:style w:type="character" w:customStyle="1" w:styleId="af7">
    <w:name w:val="Текст сноски Знак"/>
    <w:basedOn w:val="a0"/>
    <w:link w:val="af6"/>
    <w:uiPriority w:val="99"/>
    <w:qFormat/>
    <w:rsid w:val="00DB4337"/>
    <w:rPr>
      <w:rFonts w:ascii="Times New Roman" w:eastAsia="Times New Roman" w:hAnsi="Times New Roman" w:cs="Times New Roman"/>
      <w:sz w:val="20"/>
      <w:szCs w:val="20"/>
      <w:lang w:val="uk-UA"/>
    </w:rPr>
  </w:style>
  <w:style w:type="paragraph" w:styleId="af8">
    <w:name w:val="header"/>
    <w:basedOn w:val="a"/>
    <w:link w:val="af9"/>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9">
    <w:name w:val="Верхний колонтитул Знак"/>
    <w:basedOn w:val="a0"/>
    <w:link w:val="af8"/>
    <w:uiPriority w:val="99"/>
    <w:rsid w:val="00DB4337"/>
    <w:rPr>
      <w:rFonts w:ascii="Times New Roman" w:eastAsia="Times New Roman" w:hAnsi="Times New Roman" w:cs="Times New Roman"/>
      <w:sz w:val="28"/>
      <w:lang w:val="uk-UA"/>
    </w:rPr>
  </w:style>
  <w:style w:type="paragraph" w:styleId="afa">
    <w:name w:val="footer"/>
    <w:basedOn w:val="a"/>
    <w:link w:val="afb"/>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b">
    <w:name w:val="Нижний колонтитул Знак"/>
    <w:basedOn w:val="a0"/>
    <w:link w:val="afa"/>
    <w:uiPriority w:val="99"/>
    <w:rsid w:val="00DB4337"/>
    <w:rPr>
      <w:rFonts w:ascii="Times New Roman" w:eastAsia="Times New Roman" w:hAnsi="Times New Roman" w:cs="Times New Roman"/>
      <w:sz w:val="28"/>
      <w:lang w:val="uk-UA"/>
    </w:rPr>
  </w:style>
  <w:style w:type="paragraph" w:styleId="HTML">
    <w:name w:val="HTML Preformatted"/>
    <w:basedOn w:val="a"/>
    <w:link w:val="HTML0"/>
    <w:uiPriority w:val="99"/>
    <w:unhideWhenUsed/>
    <w:qFormat/>
    <w:rsid w:val="00DB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B4337"/>
    <w:rPr>
      <w:rFonts w:ascii="Courier New" w:eastAsia="Times New Roman" w:hAnsi="Courier New" w:cs="Courier New"/>
      <w:sz w:val="20"/>
      <w:szCs w:val="20"/>
      <w:lang w:eastAsia="ru-RU"/>
    </w:rPr>
  </w:style>
  <w:style w:type="paragraph" w:customStyle="1" w:styleId="22">
    <w:name w:val="Знак2"/>
    <w:basedOn w:val="a"/>
    <w:qFormat/>
    <w:rsid w:val="00DB4337"/>
    <w:pPr>
      <w:spacing w:after="0" w:line="240" w:lineRule="auto"/>
    </w:pPr>
    <w:rPr>
      <w:rFonts w:ascii="Verdana" w:eastAsia="Times New Roman" w:hAnsi="Verdana" w:cs="Verdana"/>
      <w:sz w:val="20"/>
      <w:szCs w:val="20"/>
      <w:lang w:val="en-US"/>
    </w:rPr>
  </w:style>
  <w:style w:type="paragraph" w:customStyle="1" w:styleId="13">
    <w:name w:val="Знак Знак1 Знак"/>
    <w:basedOn w:val="a"/>
    <w:qFormat/>
    <w:rsid w:val="00DB4337"/>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
    <w:qFormat/>
    <w:rsid w:val="00DB4337"/>
    <w:pPr>
      <w:spacing w:after="0" w:line="240" w:lineRule="auto"/>
    </w:pPr>
    <w:rPr>
      <w:rFonts w:ascii="Verdana" w:eastAsia="Times New Roman" w:hAnsi="Verdana" w:cs="Verdana"/>
      <w:sz w:val="20"/>
      <w:szCs w:val="20"/>
      <w:lang w:val="en-US"/>
    </w:rPr>
  </w:style>
  <w:style w:type="paragraph" w:customStyle="1" w:styleId="120">
    <w:name w:val="Знак Знак1 Знак2"/>
    <w:basedOn w:val="a"/>
    <w:qFormat/>
    <w:rsid w:val="00DB4337"/>
    <w:pPr>
      <w:spacing w:after="0" w:line="240" w:lineRule="auto"/>
    </w:pPr>
    <w:rPr>
      <w:rFonts w:ascii="Verdana" w:eastAsia="Times New Roman" w:hAnsi="Verdana" w:cs="Verdana"/>
      <w:sz w:val="20"/>
      <w:szCs w:val="20"/>
      <w:lang w:val="en-US"/>
    </w:rPr>
  </w:style>
  <w:style w:type="paragraph" w:customStyle="1" w:styleId="130">
    <w:name w:val="Знак Знак1 Знак3"/>
    <w:basedOn w:val="a"/>
    <w:qFormat/>
    <w:rsid w:val="00DB4337"/>
    <w:pPr>
      <w:spacing w:after="0" w:line="240" w:lineRule="auto"/>
    </w:pPr>
    <w:rPr>
      <w:rFonts w:ascii="Verdana" w:eastAsia="Times New Roman" w:hAnsi="Verdana" w:cs="Verdana"/>
      <w:sz w:val="20"/>
      <w:szCs w:val="20"/>
      <w:lang w:val="en-US"/>
    </w:rPr>
  </w:style>
  <w:style w:type="paragraph" w:customStyle="1" w:styleId="14">
    <w:name w:val="Знак Знак1 Знак4"/>
    <w:basedOn w:val="a"/>
    <w:qFormat/>
    <w:rsid w:val="00DB4337"/>
    <w:pPr>
      <w:spacing w:after="0" w:line="240" w:lineRule="auto"/>
    </w:pPr>
    <w:rPr>
      <w:rFonts w:ascii="Verdana" w:eastAsia="Times New Roman" w:hAnsi="Verdana" w:cs="Verdana"/>
      <w:sz w:val="20"/>
      <w:szCs w:val="20"/>
      <w:lang w:val="en-US"/>
    </w:rPr>
  </w:style>
  <w:style w:type="paragraph" w:customStyle="1" w:styleId="15">
    <w:name w:val="Знак Знак1 Знак5"/>
    <w:basedOn w:val="a"/>
    <w:qFormat/>
    <w:rsid w:val="00DB4337"/>
    <w:pPr>
      <w:spacing w:after="0" w:line="240" w:lineRule="auto"/>
    </w:pPr>
    <w:rPr>
      <w:rFonts w:ascii="Verdana" w:eastAsia="Times New Roman" w:hAnsi="Verdana" w:cs="Verdana"/>
      <w:sz w:val="20"/>
      <w:szCs w:val="20"/>
      <w:lang w:val="en-US"/>
    </w:rPr>
  </w:style>
  <w:style w:type="paragraph" w:customStyle="1" w:styleId="16">
    <w:name w:val="Знак Знак1 Знак6"/>
    <w:basedOn w:val="a"/>
    <w:qFormat/>
    <w:rsid w:val="00DB4337"/>
    <w:pPr>
      <w:spacing w:after="0" w:line="240" w:lineRule="auto"/>
    </w:pPr>
    <w:rPr>
      <w:rFonts w:ascii="Verdana" w:eastAsia="Times New Roman" w:hAnsi="Verdana" w:cs="Verdana"/>
      <w:sz w:val="20"/>
      <w:szCs w:val="20"/>
      <w:lang w:val="en-US"/>
    </w:rPr>
  </w:style>
  <w:style w:type="paragraph" w:customStyle="1" w:styleId="17">
    <w:name w:val="Знак Знак1 Знак7"/>
    <w:basedOn w:val="a"/>
    <w:qFormat/>
    <w:rsid w:val="00DB4337"/>
    <w:pPr>
      <w:spacing w:after="0" w:line="240" w:lineRule="auto"/>
    </w:pPr>
    <w:rPr>
      <w:rFonts w:ascii="Verdana" w:eastAsia="Times New Roman" w:hAnsi="Verdana" w:cs="Verdana"/>
      <w:sz w:val="20"/>
      <w:szCs w:val="20"/>
      <w:lang w:val="en-US"/>
    </w:rPr>
  </w:style>
  <w:style w:type="table" w:customStyle="1" w:styleId="18">
    <w:name w:val="Сетка таблицы1"/>
    <w:basedOn w:val="a1"/>
    <w:uiPriority w:val="59"/>
    <w:qFormat/>
    <w:rsid w:val="00DB433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B4337"/>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basedOn w:val="a0"/>
    <w:qFormat/>
    <w:rsid w:val="00DB4337"/>
  </w:style>
  <w:style w:type="paragraph" w:customStyle="1" w:styleId="text-align-justify">
    <w:name w:val="text-align-justify"/>
    <w:basedOn w:val="a"/>
    <w:qFormat/>
    <w:rsid w:val="00DB43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
    <w:name w:val="LO-normal"/>
    <w:qFormat/>
    <w:rsid w:val="00DB4337"/>
    <w:pPr>
      <w:suppressAutoHyphens/>
      <w:spacing w:after="0" w:line="240" w:lineRule="auto"/>
    </w:pPr>
    <w:rPr>
      <w:rFonts w:ascii="Calibri" w:eastAsia="Calibri" w:hAnsi="Calibri" w:cs="Calibri"/>
      <w:sz w:val="20"/>
      <w:szCs w:val="20"/>
      <w:lang w:val="uk-UA" w:eastAsia="zh-CN"/>
    </w:rPr>
  </w:style>
  <w:style w:type="character" w:customStyle="1" w:styleId="q4iawc">
    <w:name w:val="q4iawc"/>
    <w:basedOn w:val="a0"/>
    <w:qFormat/>
    <w:rsid w:val="00DB4337"/>
  </w:style>
  <w:style w:type="character" w:customStyle="1" w:styleId="FontStyle">
    <w:name w:val="Font Style"/>
    <w:qFormat/>
    <w:rsid w:val="00DB4337"/>
    <w:rPr>
      <w:rFonts w:cs="Courier New"/>
      <w:color w:val="000000"/>
      <w:sz w:val="20"/>
      <w:szCs w:val="20"/>
    </w:rPr>
  </w:style>
  <w:style w:type="character" w:customStyle="1" w:styleId="23">
    <w:name w:val="Основной текст (2)_"/>
    <w:basedOn w:val="a0"/>
    <w:link w:val="210"/>
    <w:rsid w:val="00DB4337"/>
    <w:rPr>
      <w:rFonts w:ascii="Times New Roman" w:eastAsia="Times New Roman" w:hAnsi="Times New Roman" w:cs="Times New Roman"/>
      <w:shd w:val="clear" w:color="auto" w:fill="FFFFFF"/>
    </w:rPr>
  </w:style>
  <w:style w:type="character" w:customStyle="1" w:styleId="Exact">
    <w:name w:val="Подпись к таблице Exact"/>
    <w:basedOn w:val="a0"/>
    <w:rsid w:val="00DB4337"/>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3"/>
    <w:rsid w:val="00DB4337"/>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4">
    <w:name w:val="Заголовок №2_"/>
    <w:basedOn w:val="a0"/>
    <w:link w:val="211"/>
    <w:rsid w:val="00DB4337"/>
    <w:rPr>
      <w:rFonts w:ascii="Times New Roman" w:eastAsia="Times New Roman" w:hAnsi="Times New Roman" w:cs="Times New Roman"/>
      <w:b/>
      <w:bCs/>
      <w:shd w:val="clear" w:color="auto" w:fill="FFFFFF"/>
    </w:rPr>
  </w:style>
  <w:style w:type="character" w:customStyle="1" w:styleId="afc">
    <w:name w:val="Подпись к таблице_"/>
    <w:basedOn w:val="a0"/>
    <w:link w:val="19"/>
    <w:rsid w:val="00DB4337"/>
    <w:rPr>
      <w:rFonts w:ascii="Times New Roman" w:eastAsia="Times New Roman" w:hAnsi="Times New Roman" w:cs="Times New Roman"/>
      <w:shd w:val="clear" w:color="auto" w:fill="FFFFFF"/>
    </w:rPr>
  </w:style>
  <w:style w:type="character" w:customStyle="1" w:styleId="afd">
    <w:name w:val="Подпись к таблице"/>
    <w:basedOn w:val="afc"/>
    <w:rsid w:val="00DB4337"/>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3"/>
    <w:rsid w:val="00DB4337"/>
    <w:pPr>
      <w:widowControl w:val="0"/>
      <w:shd w:val="clear" w:color="auto" w:fill="FFFFFF"/>
      <w:spacing w:before="360" w:after="2880" w:line="278" w:lineRule="exact"/>
      <w:ind w:hanging="580"/>
    </w:pPr>
    <w:rPr>
      <w:rFonts w:ascii="Times New Roman" w:eastAsia="Times New Roman" w:hAnsi="Times New Roman" w:cs="Times New Roman"/>
    </w:rPr>
  </w:style>
  <w:style w:type="paragraph" w:customStyle="1" w:styleId="19">
    <w:name w:val="Подпись к таблице1"/>
    <w:basedOn w:val="a"/>
    <w:link w:val="afc"/>
    <w:rsid w:val="00DB4337"/>
    <w:pPr>
      <w:widowControl w:val="0"/>
      <w:shd w:val="clear" w:color="auto" w:fill="FFFFFF"/>
      <w:spacing w:after="0" w:line="0" w:lineRule="atLeast"/>
    </w:pPr>
    <w:rPr>
      <w:rFonts w:ascii="Times New Roman" w:eastAsia="Times New Roman" w:hAnsi="Times New Roman" w:cs="Times New Roman"/>
    </w:rPr>
  </w:style>
  <w:style w:type="paragraph" w:customStyle="1" w:styleId="211">
    <w:name w:val="Заголовок №21"/>
    <w:basedOn w:val="a"/>
    <w:link w:val="24"/>
    <w:rsid w:val="00DB4337"/>
    <w:pPr>
      <w:widowControl w:val="0"/>
      <w:shd w:val="clear" w:color="auto" w:fill="FFFFFF"/>
      <w:spacing w:after="0" w:line="0" w:lineRule="atLeast"/>
      <w:jc w:val="center"/>
      <w:outlineLvl w:val="1"/>
    </w:pPr>
    <w:rPr>
      <w:rFonts w:ascii="Times New Roman" w:eastAsia="Times New Roman" w:hAnsi="Times New Roman" w:cs="Times New Roman"/>
      <w:b/>
      <w:bCs/>
    </w:rPr>
  </w:style>
  <w:style w:type="table" w:customStyle="1" w:styleId="8">
    <w:name w:val="Сетка таблицы8"/>
    <w:basedOn w:val="a1"/>
    <w:next w:val="ab"/>
    <w:uiPriority w:val="39"/>
    <w:rsid w:val="00DB433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DB4337"/>
  </w:style>
  <w:style w:type="character" w:customStyle="1" w:styleId="StrongEmphasis">
    <w:name w:val="Strong Emphasis"/>
    <w:rsid w:val="00DB4337"/>
    <w:rPr>
      <w:b/>
      <w:bCs/>
    </w:rPr>
  </w:style>
  <w:style w:type="paragraph" w:customStyle="1" w:styleId="western">
    <w:name w:val="western"/>
    <w:basedOn w:val="a"/>
    <w:rsid w:val="00DB4337"/>
    <w:pPr>
      <w:spacing w:before="100" w:beforeAutospacing="1" w:after="119" w:line="240" w:lineRule="auto"/>
      <w:jc w:val="both"/>
    </w:pPr>
    <w:rPr>
      <w:rFonts w:ascii="Arial" w:eastAsia="Times New Roman" w:hAnsi="Arial" w:cs="Arial"/>
      <w:sz w:val="20"/>
      <w:szCs w:val="20"/>
      <w:lang w:val="uk-UA" w:eastAsia="uk-UA"/>
    </w:rPr>
  </w:style>
  <w:style w:type="paragraph" w:customStyle="1" w:styleId="25">
    <w:name w:val="Обычный2"/>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26">
    <w:name w:val="Основной шрифт абзаца2"/>
    <w:rsid w:val="00DB4337"/>
  </w:style>
  <w:style w:type="table" w:customStyle="1" w:styleId="TableNormal">
    <w:name w:val="Table Normal"/>
    <w:rsid w:val="00DB4337"/>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fe">
    <w:name w:val="Title"/>
    <w:basedOn w:val="a"/>
    <w:next w:val="a"/>
    <w:link w:val="aff"/>
    <w:rsid w:val="00DB4337"/>
    <w:pPr>
      <w:keepNext/>
      <w:keepLines/>
      <w:spacing w:before="480" w:after="120"/>
    </w:pPr>
    <w:rPr>
      <w:rFonts w:ascii="Calibri" w:eastAsia="Calibri" w:hAnsi="Calibri" w:cs="Calibri"/>
      <w:b/>
      <w:sz w:val="72"/>
      <w:szCs w:val="72"/>
      <w:lang w:val="uk-UA" w:eastAsia="ru-RU"/>
    </w:rPr>
  </w:style>
  <w:style w:type="character" w:customStyle="1" w:styleId="aff">
    <w:name w:val="Название Знак"/>
    <w:basedOn w:val="a0"/>
    <w:link w:val="afe"/>
    <w:rsid w:val="00DB4337"/>
    <w:rPr>
      <w:rFonts w:ascii="Calibri" w:eastAsia="Calibri" w:hAnsi="Calibri" w:cs="Calibri"/>
      <w:b/>
      <w:sz w:val="72"/>
      <w:szCs w:val="72"/>
      <w:lang w:val="uk-UA" w:eastAsia="ru-RU"/>
    </w:rPr>
  </w:style>
  <w:style w:type="paragraph" w:styleId="aff0">
    <w:name w:val="Subtitle"/>
    <w:basedOn w:val="a"/>
    <w:next w:val="a"/>
    <w:link w:val="aff1"/>
    <w:rsid w:val="00DB4337"/>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f1">
    <w:name w:val="Подзаголовок Знак"/>
    <w:basedOn w:val="a0"/>
    <w:link w:val="aff0"/>
    <w:rsid w:val="00DB4337"/>
    <w:rPr>
      <w:rFonts w:ascii="Georgia" w:eastAsia="Georgia" w:hAnsi="Georgia" w:cs="Georgia"/>
      <w:i/>
      <w:color w:val="666666"/>
      <w:sz w:val="48"/>
      <w:szCs w:val="48"/>
      <w:lang w:val="uk-UA" w:eastAsia="ru-RU"/>
    </w:rPr>
  </w:style>
  <w:style w:type="table" w:customStyle="1" w:styleId="27">
    <w:name w:val="Сетка таблицы2"/>
    <w:basedOn w:val="a1"/>
    <w:next w:val="ab"/>
    <w:uiPriority w:val="59"/>
    <w:rsid w:val="00A2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Назва документа"/>
    <w:basedOn w:val="a"/>
    <w:next w:val="a"/>
    <w:rsid w:val="002730B5"/>
    <w:pPr>
      <w:keepNext/>
      <w:keepLines/>
      <w:spacing w:before="240" w:after="240" w:line="240" w:lineRule="auto"/>
      <w:jc w:val="center"/>
    </w:pPr>
    <w:rPr>
      <w:rFonts w:ascii="Antiqua" w:eastAsia="Times New Roman" w:hAnsi="Antiqua" w:cs="Times New Roman"/>
      <w:b/>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6401"/>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nhideWhenUsed/>
    <w:qFormat/>
    <w:rsid w:val="00DB4337"/>
    <w:pPr>
      <w:keepNext/>
      <w:keepLines/>
      <w:spacing w:before="40" w:after="0"/>
      <w:outlineLvl w:val="1"/>
    </w:pPr>
    <w:rPr>
      <w:rFonts w:asciiTheme="majorHAnsi" w:eastAsiaTheme="majorEastAsia" w:hAnsiTheme="majorHAnsi" w:cstheme="majorBidi"/>
      <w:color w:val="365F91" w:themeColor="accent1" w:themeShade="BF"/>
      <w:sz w:val="26"/>
      <w:szCs w:val="26"/>
      <w:lang w:val="uk-UA"/>
    </w:rPr>
  </w:style>
  <w:style w:type="paragraph" w:styleId="3">
    <w:name w:val="heading 3"/>
    <w:basedOn w:val="a"/>
    <w:next w:val="a"/>
    <w:link w:val="30"/>
    <w:qFormat/>
    <w:rsid w:val="00DB4337"/>
    <w:pPr>
      <w:spacing w:before="100" w:beforeAutospacing="1" w:after="100" w:afterAutospacing="1" w:line="240" w:lineRule="auto"/>
      <w:outlineLvl w:val="2"/>
    </w:pPr>
    <w:rPr>
      <w:rFonts w:ascii="Times New Roman" w:eastAsia="Times New Roman" w:hAnsi="Times New Roman" w:cs="Times New Roman"/>
      <w:b/>
      <w:bCs/>
      <w:sz w:val="27"/>
      <w:szCs w:val="27"/>
      <w:lang w:val="uk-UA" w:eastAsia="ru-RU"/>
    </w:rPr>
  </w:style>
  <w:style w:type="paragraph" w:styleId="4">
    <w:name w:val="heading 4"/>
    <w:basedOn w:val="a"/>
    <w:next w:val="a"/>
    <w:link w:val="40"/>
    <w:rsid w:val="00DB4337"/>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
    <w:next w:val="a"/>
    <w:link w:val="50"/>
    <w:rsid w:val="00DB4337"/>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
    <w:next w:val="a"/>
    <w:link w:val="60"/>
    <w:rsid w:val="00DB4337"/>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66401"/>
    <w:rPr>
      <w:rFonts w:ascii="Arial" w:eastAsia="Times New Roman" w:hAnsi="Arial" w:cs="Arial"/>
      <w:b/>
      <w:bCs/>
      <w:kern w:val="32"/>
      <w:sz w:val="32"/>
      <w:szCs w:val="32"/>
      <w:lang w:val="uk-UA" w:eastAsia="ru-RU"/>
    </w:rPr>
  </w:style>
  <w:style w:type="numbering" w:customStyle="1" w:styleId="11">
    <w:name w:val="Нет списка1"/>
    <w:next w:val="a2"/>
    <w:uiPriority w:val="99"/>
    <w:semiHidden/>
    <w:unhideWhenUsed/>
    <w:rsid w:val="00266401"/>
  </w:style>
  <w:style w:type="character" w:styleId="a3">
    <w:name w:val="Hyperlink"/>
    <w:basedOn w:val="a0"/>
    <w:uiPriority w:val="99"/>
    <w:unhideWhenUsed/>
    <w:qFormat/>
    <w:rsid w:val="00266401"/>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iPriority w:val="99"/>
    <w:unhideWhenUsed/>
    <w:qFormat/>
    <w:rsid w:val="00266401"/>
    <w:pPr>
      <w:tabs>
        <w:tab w:val="center" w:pos="4677"/>
        <w:tab w:val="right" w:pos="9355"/>
      </w:tabs>
      <w:spacing w:after="0" w:line="240" w:lineRule="auto"/>
    </w:pPr>
    <w:rPr>
      <w:rFonts w:ascii="Calibri" w:eastAsia="Times New Roman" w:hAnsi="Calibri" w:cs="Times New Roman"/>
    </w:rPr>
  </w:style>
  <w:style w:type="paragraph" w:styleId="a6">
    <w:name w:val="No Spacing"/>
    <w:link w:val="a7"/>
    <w:uiPriority w:val="1"/>
    <w:qFormat/>
    <w:rsid w:val="00266401"/>
    <w:pPr>
      <w:spacing w:after="0" w:line="240" w:lineRule="auto"/>
    </w:pPr>
    <w:rPr>
      <w:rFonts w:ascii="Calibri" w:eastAsia="Calibri" w:hAnsi="Calibri" w:cs="Times New Roman"/>
      <w:lang w:val="uk-UA"/>
    </w:rPr>
  </w:style>
  <w:style w:type="paragraph" w:customStyle="1" w:styleId="rvps2">
    <w:name w:val="rvps2"/>
    <w:basedOn w:val="a"/>
    <w:qFormat/>
    <w:rsid w:val="0026640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qFormat/>
    <w:rsid w:val="00266401"/>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Chapter10,lp1"/>
    <w:basedOn w:val="a"/>
    <w:link w:val="a9"/>
    <w:uiPriority w:val="34"/>
    <w:qFormat/>
    <w:rsid w:val="00266401"/>
    <w:pPr>
      <w:ind w:left="720"/>
      <w:contextualSpacing/>
    </w:pPr>
    <w:rPr>
      <w:rFonts w:ascii="Times New Roman" w:eastAsia="Times New Roman" w:hAnsi="Times New Roman" w:cs="Times New Roman"/>
      <w:sz w:val="28"/>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266401"/>
    <w:rPr>
      <w:rFonts w:ascii="Calibri" w:eastAsia="Times New Roman" w:hAnsi="Calibri" w:cs="Times New Roman"/>
    </w:rPr>
  </w:style>
  <w:style w:type="paragraph" w:customStyle="1" w:styleId="LO-normal1">
    <w:name w:val="LO-normal1"/>
    <w:qFormat/>
    <w:rsid w:val="00266401"/>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266401"/>
    <w:rPr>
      <w:rFonts w:ascii="Times New Roman" w:eastAsia="Times New Roman" w:hAnsi="Times New Roman" w:cs="Times New Roman"/>
      <w:sz w:val="28"/>
      <w:lang w:val="uk-UA"/>
    </w:rPr>
  </w:style>
  <w:style w:type="character" w:customStyle="1" w:styleId="apple-converted-space">
    <w:name w:val="apple-converted-space"/>
    <w:qFormat/>
    <w:rsid w:val="00266401"/>
  </w:style>
  <w:style w:type="paragraph" w:customStyle="1" w:styleId="aa">
    <w:name w:val="Нормальний текст"/>
    <w:basedOn w:val="a"/>
    <w:rsid w:val="00266401"/>
    <w:pPr>
      <w:spacing w:before="120" w:after="0" w:line="240" w:lineRule="auto"/>
      <w:ind w:firstLine="567"/>
    </w:pPr>
    <w:rPr>
      <w:rFonts w:ascii="Antiqua" w:eastAsia="Times New Roman" w:hAnsi="Antiqua" w:cs="Times New Roman"/>
      <w:sz w:val="26"/>
      <w:szCs w:val="20"/>
      <w:lang w:val="uk-UA" w:eastAsia="ru-RU"/>
    </w:rPr>
  </w:style>
  <w:style w:type="character" w:customStyle="1" w:styleId="a7">
    <w:name w:val="Без интервала Знак"/>
    <w:link w:val="a6"/>
    <w:uiPriority w:val="1"/>
    <w:rsid w:val="00266401"/>
    <w:rPr>
      <w:rFonts w:ascii="Calibri" w:eastAsia="Calibri" w:hAnsi="Calibri" w:cs="Times New Roman"/>
      <w:lang w:val="uk-UA"/>
    </w:rPr>
  </w:style>
  <w:style w:type="table" w:styleId="ab">
    <w:name w:val="Table Grid"/>
    <w:basedOn w:val="a1"/>
    <w:uiPriority w:val="59"/>
    <w:qFormat/>
    <w:rsid w:val="0026640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qFormat/>
    <w:rsid w:val="00266401"/>
    <w:pPr>
      <w:spacing w:after="0" w:line="240" w:lineRule="auto"/>
    </w:pPr>
    <w:rPr>
      <w:rFonts w:ascii="Segoe UI" w:eastAsia="Times New Roman" w:hAnsi="Segoe UI" w:cs="Segoe UI"/>
      <w:sz w:val="18"/>
      <w:szCs w:val="18"/>
      <w:lang w:val="uk-UA"/>
    </w:rPr>
  </w:style>
  <w:style w:type="character" w:customStyle="1" w:styleId="ad">
    <w:name w:val="Текст выноски Знак"/>
    <w:basedOn w:val="a0"/>
    <w:link w:val="ac"/>
    <w:uiPriority w:val="99"/>
    <w:semiHidden/>
    <w:qFormat/>
    <w:rsid w:val="00266401"/>
    <w:rPr>
      <w:rFonts w:ascii="Segoe UI" w:eastAsia="Times New Roman" w:hAnsi="Segoe UI" w:cs="Segoe UI"/>
      <w:sz w:val="18"/>
      <w:szCs w:val="18"/>
      <w:lang w:val="uk-UA"/>
    </w:rPr>
  </w:style>
  <w:style w:type="table" w:customStyle="1" w:styleId="12">
    <w:name w:val="Сітка таблиці1"/>
    <w:basedOn w:val="a1"/>
    <w:next w:val="ab"/>
    <w:uiPriority w:val="59"/>
    <w:rsid w:val="0026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qFormat/>
    <w:rsid w:val="00DB4337"/>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rsid w:val="00DB4337"/>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DB4337"/>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DB4337"/>
    <w:rPr>
      <w:rFonts w:ascii="Times New Roman" w:eastAsia="Times New Roman" w:hAnsi="Times New Roman" w:cs="Times New Roman"/>
      <w:b/>
      <w:lang w:val="uk-UA" w:eastAsia="ru-RU"/>
    </w:rPr>
  </w:style>
  <w:style w:type="character" w:customStyle="1" w:styleId="60">
    <w:name w:val="Заголовок 6 Знак"/>
    <w:basedOn w:val="a0"/>
    <w:link w:val="6"/>
    <w:rsid w:val="00DB4337"/>
    <w:rPr>
      <w:rFonts w:ascii="Times New Roman" w:eastAsia="Times New Roman" w:hAnsi="Times New Roman" w:cs="Times New Roman"/>
      <w:b/>
      <w:sz w:val="20"/>
      <w:szCs w:val="20"/>
      <w:lang w:val="uk-UA" w:eastAsia="ru-RU"/>
    </w:rPr>
  </w:style>
  <w:style w:type="numbering" w:customStyle="1" w:styleId="21">
    <w:name w:val="Нет списка2"/>
    <w:next w:val="a2"/>
    <w:uiPriority w:val="99"/>
    <w:semiHidden/>
    <w:unhideWhenUsed/>
    <w:rsid w:val="00DB4337"/>
  </w:style>
  <w:style w:type="character" w:styleId="ae">
    <w:name w:val="FollowedHyperlink"/>
    <w:basedOn w:val="a0"/>
    <w:uiPriority w:val="99"/>
    <w:semiHidden/>
    <w:unhideWhenUsed/>
    <w:qFormat/>
    <w:rsid w:val="00DB4337"/>
    <w:rPr>
      <w:color w:val="800080" w:themeColor="followedHyperlink"/>
      <w:u w:val="single"/>
    </w:rPr>
  </w:style>
  <w:style w:type="character" w:styleId="af">
    <w:name w:val="footnote reference"/>
    <w:basedOn w:val="a0"/>
    <w:uiPriority w:val="99"/>
    <w:semiHidden/>
    <w:unhideWhenUsed/>
    <w:qFormat/>
    <w:rsid w:val="00DB4337"/>
    <w:rPr>
      <w:vertAlign w:val="superscript"/>
    </w:rPr>
  </w:style>
  <w:style w:type="character" w:styleId="af0">
    <w:name w:val="annotation reference"/>
    <w:basedOn w:val="a0"/>
    <w:uiPriority w:val="99"/>
    <w:semiHidden/>
    <w:unhideWhenUsed/>
    <w:qFormat/>
    <w:rsid w:val="00DB4337"/>
    <w:rPr>
      <w:sz w:val="16"/>
      <w:szCs w:val="16"/>
    </w:rPr>
  </w:style>
  <w:style w:type="character" w:styleId="af1">
    <w:name w:val="Strong"/>
    <w:uiPriority w:val="22"/>
    <w:qFormat/>
    <w:rsid w:val="00DB4337"/>
    <w:rPr>
      <w:b/>
      <w:bCs/>
    </w:rPr>
  </w:style>
  <w:style w:type="paragraph" w:styleId="af2">
    <w:name w:val="annotation text"/>
    <w:basedOn w:val="a"/>
    <w:link w:val="af3"/>
    <w:uiPriority w:val="99"/>
    <w:semiHidden/>
    <w:unhideWhenUsed/>
    <w:qFormat/>
    <w:rsid w:val="00DB4337"/>
    <w:pPr>
      <w:spacing w:line="240" w:lineRule="auto"/>
    </w:pPr>
    <w:rPr>
      <w:rFonts w:ascii="Times New Roman" w:eastAsia="Times New Roman" w:hAnsi="Times New Roman" w:cs="Times New Roman"/>
      <w:sz w:val="20"/>
      <w:szCs w:val="20"/>
      <w:lang w:val="uk-UA"/>
    </w:rPr>
  </w:style>
  <w:style w:type="character" w:customStyle="1" w:styleId="af3">
    <w:name w:val="Текст примечания Знак"/>
    <w:basedOn w:val="a0"/>
    <w:link w:val="af2"/>
    <w:uiPriority w:val="99"/>
    <w:semiHidden/>
    <w:qFormat/>
    <w:rsid w:val="00DB4337"/>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qFormat/>
    <w:rsid w:val="00DB4337"/>
    <w:rPr>
      <w:b/>
      <w:bCs/>
    </w:rPr>
  </w:style>
  <w:style w:type="character" w:customStyle="1" w:styleId="af5">
    <w:name w:val="Тема примечания Знак"/>
    <w:basedOn w:val="af3"/>
    <w:link w:val="af4"/>
    <w:uiPriority w:val="99"/>
    <w:semiHidden/>
    <w:qFormat/>
    <w:rsid w:val="00DB4337"/>
    <w:rPr>
      <w:rFonts w:ascii="Times New Roman" w:eastAsia="Times New Roman" w:hAnsi="Times New Roman" w:cs="Times New Roman"/>
      <w:b/>
      <w:bCs/>
      <w:sz w:val="20"/>
      <w:szCs w:val="20"/>
      <w:lang w:val="uk-UA"/>
    </w:rPr>
  </w:style>
  <w:style w:type="paragraph" w:styleId="af6">
    <w:name w:val="footnote text"/>
    <w:basedOn w:val="a"/>
    <w:link w:val="af7"/>
    <w:uiPriority w:val="99"/>
    <w:unhideWhenUsed/>
    <w:qFormat/>
    <w:rsid w:val="00DB4337"/>
    <w:pPr>
      <w:spacing w:after="0" w:line="240" w:lineRule="auto"/>
    </w:pPr>
    <w:rPr>
      <w:rFonts w:ascii="Times New Roman" w:eastAsia="Times New Roman" w:hAnsi="Times New Roman" w:cs="Times New Roman"/>
      <w:sz w:val="20"/>
      <w:szCs w:val="20"/>
      <w:lang w:val="uk-UA"/>
    </w:rPr>
  </w:style>
  <w:style w:type="character" w:customStyle="1" w:styleId="af7">
    <w:name w:val="Текст сноски Знак"/>
    <w:basedOn w:val="a0"/>
    <w:link w:val="af6"/>
    <w:uiPriority w:val="99"/>
    <w:qFormat/>
    <w:rsid w:val="00DB4337"/>
    <w:rPr>
      <w:rFonts w:ascii="Times New Roman" w:eastAsia="Times New Roman" w:hAnsi="Times New Roman" w:cs="Times New Roman"/>
      <w:sz w:val="20"/>
      <w:szCs w:val="20"/>
      <w:lang w:val="uk-UA"/>
    </w:rPr>
  </w:style>
  <w:style w:type="paragraph" w:styleId="af8">
    <w:name w:val="header"/>
    <w:basedOn w:val="a"/>
    <w:link w:val="af9"/>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9">
    <w:name w:val="Верхний колонтитул Знак"/>
    <w:basedOn w:val="a0"/>
    <w:link w:val="af8"/>
    <w:uiPriority w:val="99"/>
    <w:rsid w:val="00DB4337"/>
    <w:rPr>
      <w:rFonts w:ascii="Times New Roman" w:eastAsia="Times New Roman" w:hAnsi="Times New Roman" w:cs="Times New Roman"/>
      <w:sz w:val="28"/>
      <w:lang w:val="uk-UA"/>
    </w:rPr>
  </w:style>
  <w:style w:type="paragraph" w:styleId="afa">
    <w:name w:val="footer"/>
    <w:basedOn w:val="a"/>
    <w:link w:val="afb"/>
    <w:uiPriority w:val="99"/>
    <w:unhideWhenUsed/>
    <w:rsid w:val="00DB4337"/>
    <w:pPr>
      <w:tabs>
        <w:tab w:val="center" w:pos="4677"/>
        <w:tab w:val="right" w:pos="9355"/>
      </w:tabs>
      <w:spacing w:after="0" w:line="240" w:lineRule="auto"/>
    </w:pPr>
    <w:rPr>
      <w:rFonts w:ascii="Times New Roman" w:eastAsia="Times New Roman" w:hAnsi="Times New Roman" w:cs="Times New Roman"/>
      <w:sz w:val="28"/>
      <w:lang w:val="uk-UA"/>
    </w:rPr>
  </w:style>
  <w:style w:type="character" w:customStyle="1" w:styleId="afb">
    <w:name w:val="Нижний колонтитул Знак"/>
    <w:basedOn w:val="a0"/>
    <w:link w:val="afa"/>
    <w:uiPriority w:val="99"/>
    <w:rsid w:val="00DB4337"/>
    <w:rPr>
      <w:rFonts w:ascii="Times New Roman" w:eastAsia="Times New Roman" w:hAnsi="Times New Roman" w:cs="Times New Roman"/>
      <w:sz w:val="28"/>
      <w:lang w:val="uk-UA"/>
    </w:rPr>
  </w:style>
  <w:style w:type="paragraph" w:styleId="HTML">
    <w:name w:val="HTML Preformatted"/>
    <w:basedOn w:val="a"/>
    <w:link w:val="HTML0"/>
    <w:uiPriority w:val="99"/>
    <w:unhideWhenUsed/>
    <w:qFormat/>
    <w:rsid w:val="00DB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B4337"/>
    <w:rPr>
      <w:rFonts w:ascii="Courier New" w:eastAsia="Times New Roman" w:hAnsi="Courier New" w:cs="Courier New"/>
      <w:sz w:val="20"/>
      <w:szCs w:val="20"/>
      <w:lang w:eastAsia="ru-RU"/>
    </w:rPr>
  </w:style>
  <w:style w:type="paragraph" w:customStyle="1" w:styleId="22">
    <w:name w:val="Знак2"/>
    <w:basedOn w:val="a"/>
    <w:qFormat/>
    <w:rsid w:val="00DB4337"/>
    <w:pPr>
      <w:spacing w:after="0" w:line="240" w:lineRule="auto"/>
    </w:pPr>
    <w:rPr>
      <w:rFonts w:ascii="Verdana" w:eastAsia="Times New Roman" w:hAnsi="Verdana" w:cs="Verdana"/>
      <w:sz w:val="20"/>
      <w:szCs w:val="20"/>
      <w:lang w:val="en-US"/>
    </w:rPr>
  </w:style>
  <w:style w:type="paragraph" w:customStyle="1" w:styleId="13">
    <w:name w:val="Знак Знак1 Знак"/>
    <w:basedOn w:val="a"/>
    <w:qFormat/>
    <w:rsid w:val="00DB4337"/>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
    <w:qFormat/>
    <w:rsid w:val="00DB4337"/>
    <w:pPr>
      <w:spacing w:after="0" w:line="240" w:lineRule="auto"/>
    </w:pPr>
    <w:rPr>
      <w:rFonts w:ascii="Verdana" w:eastAsia="Times New Roman" w:hAnsi="Verdana" w:cs="Verdana"/>
      <w:sz w:val="20"/>
      <w:szCs w:val="20"/>
      <w:lang w:val="en-US"/>
    </w:rPr>
  </w:style>
  <w:style w:type="paragraph" w:customStyle="1" w:styleId="120">
    <w:name w:val="Знак Знак1 Знак2"/>
    <w:basedOn w:val="a"/>
    <w:qFormat/>
    <w:rsid w:val="00DB4337"/>
    <w:pPr>
      <w:spacing w:after="0" w:line="240" w:lineRule="auto"/>
    </w:pPr>
    <w:rPr>
      <w:rFonts w:ascii="Verdana" w:eastAsia="Times New Roman" w:hAnsi="Verdana" w:cs="Verdana"/>
      <w:sz w:val="20"/>
      <w:szCs w:val="20"/>
      <w:lang w:val="en-US"/>
    </w:rPr>
  </w:style>
  <w:style w:type="paragraph" w:customStyle="1" w:styleId="130">
    <w:name w:val="Знак Знак1 Знак3"/>
    <w:basedOn w:val="a"/>
    <w:qFormat/>
    <w:rsid w:val="00DB4337"/>
    <w:pPr>
      <w:spacing w:after="0" w:line="240" w:lineRule="auto"/>
    </w:pPr>
    <w:rPr>
      <w:rFonts w:ascii="Verdana" w:eastAsia="Times New Roman" w:hAnsi="Verdana" w:cs="Verdana"/>
      <w:sz w:val="20"/>
      <w:szCs w:val="20"/>
      <w:lang w:val="en-US"/>
    </w:rPr>
  </w:style>
  <w:style w:type="paragraph" w:customStyle="1" w:styleId="14">
    <w:name w:val="Знак Знак1 Знак4"/>
    <w:basedOn w:val="a"/>
    <w:qFormat/>
    <w:rsid w:val="00DB4337"/>
    <w:pPr>
      <w:spacing w:after="0" w:line="240" w:lineRule="auto"/>
    </w:pPr>
    <w:rPr>
      <w:rFonts w:ascii="Verdana" w:eastAsia="Times New Roman" w:hAnsi="Verdana" w:cs="Verdana"/>
      <w:sz w:val="20"/>
      <w:szCs w:val="20"/>
      <w:lang w:val="en-US"/>
    </w:rPr>
  </w:style>
  <w:style w:type="paragraph" w:customStyle="1" w:styleId="15">
    <w:name w:val="Знак Знак1 Знак5"/>
    <w:basedOn w:val="a"/>
    <w:qFormat/>
    <w:rsid w:val="00DB4337"/>
    <w:pPr>
      <w:spacing w:after="0" w:line="240" w:lineRule="auto"/>
    </w:pPr>
    <w:rPr>
      <w:rFonts w:ascii="Verdana" w:eastAsia="Times New Roman" w:hAnsi="Verdana" w:cs="Verdana"/>
      <w:sz w:val="20"/>
      <w:szCs w:val="20"/>
      <w:lang w:val="en-US"/>
    </w:rPr>
  </w:style>
  <w:style w:type="paragraph" w:customStyle="1" w:styleId="16">
    <w:name w:val="Знак Знак1 Знак6"/>
    <w:basedOn w:val="a"/>
    <w:qFormat/>
    <w:rsid w:val="00DB4337"/>
    <w:pPr>
      <w:spacing w:after="0" w:line="240" w:lineRule="auto"/>
    </w:pPr>
    <w:rPr>
      <w:rFonts w:ascii="Verdana" w:eastAsia="Times New Roman" w:hAnsi="Verdana" w:cs="Verdana"/>
      <w:sz w:val="20"/>
      <w:szCs w:val="20"/>
      <w:lang w:val="en-US"/>
    </w:rPr>
  </w:style>
  <w:style w:type="paragraph" w:customStyle="1" w:styleId="17">
    <w:name w:val="Знак Знак1 Знак7"/>
    <w:basedOn w:val="a"/>
    <w:qFormat/>
    <w:rsid w:val="00DB4337"/>
    <w:pPr>
      <w:spacing w:after="0" w:line="240" w:lineRule="auto"/>
    </w:pPr>
    <w:rPr>
      <w:rFonts w:ascii="Verdana" w:eastAsia="Times New Roman" w:hAnsi="Verdana" w:cs="Verdana"/>
      <w:sz w:val="20"/>
      <w:szCs w:val="20"/>
      <w:lang w:val="en-US"/>
    </w:rPr>
  </w:style>
  <w:style w:type="table" w:customStyle="1" w:styleId="18">
    <w:name w:val="Сетка таблицы1"/>
    <w:basedOn w:val="a1"/>
    <w:uiPriority w:val="59"/>
    <w:qFormat/>
    <w:rsid w:val="00DB433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B4337"/>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basedOn w:val="a0"/>
    <w:qFormat/>
    <w:rsid w:val="00DB4337"/>
  </w:style>
  <w:style w:type="paragraph" w:customStyle="1" w:styleId="text-align-justify">
    <w:name w:val="text-align-justify"/>
    <w:basedOn w:val="a"/>
    <w:qFormat/>
    <w:rsid w:val="00DB43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
    <w:name w:val="LO-normal"/>
    <w:qFormat/>
    <w:rsid w:val="00DB4337"/>
    <w:pPr>
      <w:suppressAutoHyphens/>
      <w:spacing w:after="0" w:line="240" w:lineRule="auto"/>
    </w:pPr>
    <w:rPr>
      <w:rFonts w:ascii="Calibri" w:eastAsia="Calibri" w:hAnsi="Calibri" w:cs="Calibri"/>
      <w:sz w:val="20"/>
      <w:szCs w:val="20"/>
      <w:lang w:val="uk-UA" w:eastAsia="zh-CN"/>
    </w:rPr>
  </w:style>
  <w:style w:type="character" w:customStyle="1" w:styleId="q4iawc">
    <w:name w:val="q4iawc"/>
    <w:basedOn w:val="a0"/>
    <w:qFormat/>
    <w:rsid w:val="00DB4337"/>
  </w:style>
  <w:style w:type="character" w:customStyle="1" w:styleId="FontStyle">
    <w:name w:val="Font Style"/>
    <w:qFormat/>
    <w:rsid w:val="00DB4337"/>
    <w:rPr>
      <w:rFonts w:cs="Courier New"/>
      <w:color w:val="000000"/>
      <w:sz w:val="20"/>
      <w:szCs w:val="20"/>
    </w:rPr>
  </w:style>
  <w:style w:type="character" w:customStyle="1" w:styleId="23">
    <w:name w:val="Основной текст (2)_"/>
    <w:basedOn w:val="a0"/>
    <w:link w:val="210"/>
    <w:rsid w:val="00DB4337"/>
    <w:rPr>
      <w:rFonts w:ascii="Times New Roman" w:eastAsia="Times New Roman" w:hAnsi="Times New Roman" w:cs="Times New Roman"/>
      <w:shd w:val="clear" w:color="auto" w:fill="FFFFFF"/>
    </w:rPr>
  </w:style>
  <w:style w:type="character" w:customStyle="1" w:styleId="Exact">
    <w:name w:val="Подпись к таблице Exact"/>
    <w:basedOn w:val="a0"/>
    <w:rsid w:val="00DB4337"/>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3"/>
    <w:rsid w:val="00DB4337"/>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4">
    <w:name w:val="Заголовок №2_"/>
    <w:basedOn w:val="a0"/>
    <w:link w:val="211"/>
    <w:rsid w:val="00DB4337"/>
    <w:rPr>
      <w:rFonts w:ascii="Times New Roman" w:eastAsia="Times New Roman" w:hAnsi="Times New Roman" w:cs="Times New Roman"/>
      <w:b/>
      <w:bCs/>
      <w:shd w:val="clear" w:color="auto" w:fill="FFFFFF"/>
    </w:rPr>
  </w:style>
  <w:style w:type="character" w:customStyle="1" w:styleId="afc">
    <w:name w:val="Подпись к таблице_"/>
    <w:basedOn w:val="a0"/>
    <w:link w:val="19"/>
    <w:rsid w:val="00DB4337"/>
    <w:rPr>
      <w:rFonts w:ascii="Times New Roman" w:eastAsia="Times New Roman" w:hAnsi="Times New Roman" w:cs="Times New Roman"/>
      <w:shd w:val="clear" w:color="auto" w:fill="FFFFFF"/>
    </w:rPr>
  </w:style>
  <w:style w:type="character" w:customStyle="1" w:styleId="afd">
    <w:name w:val="Подпись к таблице"/>
    <w:basedOn w:val="afc"/>
    <w:rsid w:val="00DB4337"/>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3"/>
    <w:rsid w:val="00DB4337"/>
    <w:pPr>
      <w:widowControl w:val="0"/>
      <w:shd w:val="clear" w:color="auto" w:fill="FFFFFF"/>
      <w:spacing w:before="360" w:after="2880" w:line="278" w:lineRule="exact"/>
      <w:ind w:hanging="580"/>
    </w:pPr>
    <w:rPr>
      <w:rFonts w:ascii="Times New Roman" w:eastAsia="Times New Roman" w:hAnsi="Times New Roman" w:cs="Times New Roman"/>
    </w:rPr>
  </w:style>
  <w:style w:type="paragraph" w:customStyle="1" w:styleId="19">
    <w:name w:val="Подпись к таблице1"/>
    <w:basedOn w:val="a"/>
    <w:link w:val="afc"/>
    <w:rsid w:val="00DB4337"/>
    <w:pPr>
      <w:widowControl w:val="0"/>
      <w:shd w:val="clear" w:color="auto" w:fill="FFFFFF"/>
      <w:spacing w:after="0" w:line="0" w:lineRule="atLeast"/>
    </w:pPr>
    <w:rPr>
      <w:rFonts w:ascii="Times New Roman" w:eastAsia="Times New Roman" w:hAnsi="Times New Roman" w:cs="Times New Roman"/>
    </w:rPr>
  </w:style>
  <w:style w:type="paragraph" w:customStyle="1" w:styleId="211">
    <w:name w:val="Заголовок №21"/>
    <w:basedOn w:val="a"/>
    <w:link w:val="24"/>
    <w:rsid w:val="00DB4337"/>
    <w:pPr>
      <w:widowControl w:val="0"/>
      <w:shd w:val="clear" w:color="auto" w:fill="FFFFFF"/>
      <w:spacing w:after="0" w:line="0" w:lineRule="atLeast"/>
      <w:jc w:val="center"/>
      <w:outlineLvl w:val="1"/>
    </w:pPr>
    <w:rPr>
      <w:rFonts w:ascii="Times New Roman" w:eastAsia="Times New Roman" w:hAnsi="Times New Roman" w:cs="Times New Roman"/>
      <w:b/>
      <w:bCs/>
    </w:rPr>
  </w:style>
  <w:style w:type="table" w:customStyle="1" w:styleId="8">
    <w:name w:val="Сетка таблицы8"/>
    <w:basedOn w:val="a1"/>
    <w:next w:val="ab"/>
    <w:uiPriority w:val="39"/>
    <w:rsid w:val="00DB433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DB4337"/>
  </w:style>
  <w:style w:type="character" w:customStyle="1" w:styleId="StrongEmphasis">
    <w:name w:val="Strong Emphasis"/>
    <w:rsid w:val="00DB4337"/>
    <w:rPr>
      <w:b/>
      <w:bCs/>
    </w:rPr>
  </w:style>
  <w:style w:type="paragraph" w:customStyle="1" w:styleId="western">
    <w:name w:val="western"/>
    <w:basedOn w:val="a"/>
    <w:rsid w:val="00DB4337"/>
    <w:pPr>
      <w:spacing w:before="100" w:beforeAutospacing="1" w:after="119" w:line="240" w:lineRule="auto"/>
      <w:jc w:val="both"/>
    </w:pPr>
    <w:rPr>
      <w:rFonts w:ascii="Arial" w:eastAsia="Times New Roman" w:hAnsi="Arial" w:cs="Arial"/>
      <w:sz w:val="20"/>
      <w:szCs w:val="20"/>
      <w:lang w:val="uk-UA" w:eastAsia="uk-UA"/>
    </w:rPr>
  </w:style>
  <w:style w:type="paragraph" w:customStyle="1" w:styleId="25">
    <w:name w:val="Обычный2"/>
    <w:rsid w:val="00DB433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character" w:customStyle="1" w:styleId="26">
    <w:name w:val="Основной шрифт абзаца2"/>
    <w:rsid w:val="00DB4337"/>
  </w:style>
  <w:style w:type="table" w:customStyle="1" w:styleId="TableNormal">
    <w:name w:val="Table Normal"/>
    <w:rsid w:val="00DB4337"/>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fe">
    <w:name w:val="Title"/>
    <w:basedOn w:val="a"/>
    <w:next w:val="a"/>
    <w:link w:val="aff"/>
    <w:rsid w:val="00DB4337"/>
    <w:pPr>
      <w:keepNext/>
      <w:keepLines/>
      <w:spacing w:before="480" w:after="120"/>
    </w:pPr>
    <w:rPr>
      <w:rFonts w:ascii="Calibri" w:eastAsia="Calibri" w:hAnsi="Calibri" w:cs="Calibri"/>
      <w:b/>
      <w:sz w:val="72"/>
      <w:szCs w:val="72"/>
      <w:lang w:val="uk-UA" w:eastAsia="ru-RU"/>
    </w:rPr>
  </w:style>
  <w:style w:type="character" w:customStyle="1" w:styleId="aff">
    <w:name w:val="Название Знак"/>
    <w:basedOn w:val="a0"/>
    <w:link w:val="afe"/>
    <w:rsid w:val="00DB4337"/>
    <w:rPr>
      <w:rFonts w:ascii="Calibri" w:eastAsia="Calibri" w:hAnsi="Calibri" w:cs="Calibri"/>
      <w:b/>
      <w:sz w:val="72"/>
      <w:szCs w:val="72"/>
      <w:lang w:val="uk-UA" w:eastAsia="ru-RU"/>
    </w:rPr>
  </w:style>
  <w:style w:type="paragraph" w:styleId="aff0">
    <w:name w:val="Subtitle"/>
    <w:basedOn w:val="a"/>
    <w:next w:val="a"/>
    <w:link w:val="aff1"/>
    <w:rsid w:val="00DB4337"/>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f1">
    <w:name w:val="Подзаголовок Знак"/>
    <w:basedOn w:val="a0"/>
    <w:link w:val="aff0"/>
    <w:rsid w:val="00DB4337"/>
    <w:rPr>
      <w:rFonts w:ascii="Georgia" w:eastAsia="Georgia" w:hAnsi="Georgia" w:cs="Georgia"/>
      <w:i/>
      <w:color w:val="666666"/>
      <w:sz w:val="48"/>
      <w:szCs w:val="48"/>
      <w:lang w:val="uk-UA" w:eastAsia="ru-RU"/>
    </w:rPr>
  </w:style>
  <w:style w:type="table" w:customStyle="1" w:styleId="27">
    <w:name w:val="Сетка таблицы2"/>
    <w:basedOn w:val="a1"/>
    <w:next w:val="ab"/>
    <w:uiPriority w:val="59"/>
    <w:rsid w:val="00A2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Назва документа"/>
    <w:basedOn w:val="a"/>
    <w:next w:val="a"/>
    <w:rsid w:val="002730B5"/>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0290">
      <w:bodyDiv w:val="1"/>
      <w:marLeft w:val="0"/>
      <w:marRight w:val="0"/>
      <w:marTop w:val="0"/>
      <w:marBottom w:val="0"/>
      <w:divBdr>
        <w:top w:val="none" w:sz="0" w:space="0" w:color="auto"/>
        <w:left w:val="none" w:sz="0" w:space="0" w:color="auto"/>
        <w:bottom w:val="none" w:sz="0" w:space="0" w:color="auto"/>
        <w:right w:val="none" w:sz="0" w:space="0" w:color="auto"/>
      </w:divBdr>
    </w:div>
    <w:div w:id="755322769">
      <w:bodyDiv w:val="1"/>
      <w:marLeft w:val="0"/>
      <w:marRight w:val="0"/>
      <w:marTop w:val="0"/>
      <w:marBottom w:val="0"/>
      <w:divBdr>
        <w:top w:val="none" w:sz="0" w:space="0" w:color="auto"/>
        <w:left w:val="none" w:sz="0" w:space="0" w:color="auto"/>
        <w:bottom w:val="none" w:sz="0" w:space="0" w:color="auto"/>
        <w:right w:val="none" w:sz="0" w:space="0" w:color="auto"/>
      </w:divBdr>
    </w:div>
    <w:div w:id="1132090741">
      <w:bodyDiv w:val="1"/>
      <w:marLeft w:val="0"/>
      <w:marRight w:val="0"/>
      <w:marTop w:val="0"/>
      <w:marBottom w:val="0"/>
      <w:divBdr>
        <w:top w:val="none" w:sz="0" w:space="0" w:color="auto"/>
        <w:left w:val="none" w:sz="0" w:space="0" w:color="auto"/>
        <w:bottom w:val="none" w:sz="0" w:space="0" w:color="auto"/>
        <w:right w:val="none" w:sz="0" w:space="0" w:color="auto"/>
      </w:divBdr>
    </w:div>
    <w:div w:id="1387685765">
      <w:bodyDiv w:val="1"/>
      <w:marLeft w:val="0"/>
      <w:marRight w:val="0"/>
      <w:marTop w:val="0"/>
      <w:marBottom w:val="0"/>
      <w:divBdr>
        <w:top w:val="none" w:sz="0" w:space="0" w:color="auto"/>
        <w:left w:val="none" w:sz="0" w:space="0" w:color="auto"/>
        <w:bottom w:val="none" w:sz="0" w:space="0" w:color="auto"/>
        <w:right w:val="none" w:sz="0" w:space="0" w:color="auto"/>
      </w:divBdr>
    </w:div>
    <w:div w:id="1881823023">
      <w:bodyDiv w:val="1"/>
      <w:marLeft w:val="0"/>
      <w:marRight w:val="0"/>
      <w:marTop w:val="0"/>
      <w:marBottom w:val="0"/>
      <w:divBdr>
        <w:top w:val="none" w:sz="0" w:space="0" w:color="auto"/>
        <w:left w:val="none" w:sz="0" w:space="0" w:color="auto"/>
        <w:bottom w:val="none" w:sz="0" w:space="0" w:color="auto"/>
        <w:right w:val="none" w:sz="0" w:space="0" w:color="auto"/>
      </w:divBdr>
    </w:div>
    <w:div w:id="21408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14342</Words>
  <Characters>81752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2024-04-04T09:28:00Z</dcterms:created>
  <dcterms:modified xsi:type="dcterms:W3CDTF">2024-04-04T09:29:00Z</dcterms:modified>
</cp:coreProperties>
</file>