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74FD" w14:textId="5E799FB5" w:rsidR="00A67439" w:rsidRDefault="006A5F4F" w:rsidP="006A5F4F">
      <w:pPr>
        <w:shd w:val="clear" w:color="auto" w:fill="FFFFFF"/>
        <w:jc w:val="center"/>
        <w:textAlignment w:val="baseline"/>
        <w:rPr>
          <w:rFonts w:ascii="Times New Roman" w:hAnsi="Times New Roman"/>
          <w:b/>
          <w:bCs/>
          <w:sz w:val="28"/>
          <w:szCs w:val="28"/>
        </w:rPr>
      </w:pPr>
      <w:r w:rsidRPr="006A5F4F">
        <w:rPr>
          <w:rFonts w:ascii="Times New Roman" w:hAnsi="Times New Roman"/>
          <w:b/>
          <w:bCs/>
          <w:sz w:val="28"/>
          <w:szCs w:val="28"/>
        </w:rPr>
        <w:t xml:space="preserve">Відділ </w:t>
      </w:r>
      <w:proofErr w:type="spellStart"/>
      <w:r w:rsidRPr="006A5F4F">
        <w:rPr>
          <w:rFonts w:ascii="Times New Roman" w:hAnsi="Times New Roman"/>
          <w:b/>
          <w:bCs/>
          <w:sz w:val="28"/>
          <w:szCs w:val="28"/>
        </w:rPr>
        <w:t>освіти,культури</w:t>
      </w:r>
      <w:proofErr w:type="spellEnd"/>
      <w:r w:rsidRPr="006A5F4F">
        <w:rPr>
          <w:rFonts w:ascii="Times New Roman" w:hAnsi="Times New Roman"/>
          <w:b/>
          <w:bCs/>
          <w:sz w:val="28"/>
          <w:szCs w:val="28"/>
        </w:rPr>
        <w:t xml:space="preserve">, молоді, спорту, туризму та охорони культурної спадщини </w:t>
      </w:r>
      <w:r>
        <w:rPr>
          <w:rFonts w:ascii="Times New Roman" w:hAnsi="Times New Roman"/>
          <w:b/>
          <w:bCs/>
          <w:sz w:val="28"/>
          <w:szCs w:val="28"/>
          <w:lang w:val="en-GB"/>
        </w:rPr>
        <w:t xml:space="preserve"> </w:t>
      </w:r>
      <w:proofErr w:type="spellStart"/>
      <w:r w:rsidRPr="006A5F4F">
        <w:rPr>
          <w:rFonts w:ascii="Times New Roman" w:hAnsi="Times New Roman"/>
          <w:b/>
          <w:bCs/>
          <w:sz w:val="28"/>
          <w:szCs w:val="28"/>
        </w:rPr>
        <w:t>Журавненської</w:t>
      </w:r>
      <w:proofErr w:type="spellEnd"/>
      <w:r w:rsidRPr="006A5F4F">
        <w:rPr>
          <w:rFonts w:ascii="Times New Roman" w:hAnsi="Times New Roman"/>
          <w:b/>
          <w:bCs/>
          <w:sz w:val="28"/>
          <w:szCs w:val="28"/>
        </w:rPr>
        <w:t xml:space="preserve"> селищної ради Львівської області</w:t>
      </w:r>
    </w:p>
    <w:p w14:paraId="1C594154" w14:textId="77777777" w:rsidR="006A5F4F" w:rsidRPr="00A178D2" w:rsidRDefault="006A5F4F" w:rsidP="006A5F4F">
      <w:pPr>
        <w:shd w:val="clear" w:color="auto" w:fill="FFFFFF"/>
        <w:jc w:val="center"/>
        <w:textAlignment w:val="baseline"/>
        <w:rPr>
          <w:rFonts w:ascii="Times New Roman" w:eastAsia="Times New Roman" w:hAnsi="Times New Roman"/>
          <w:color w:val="000000"/>
          <w:sz w:val="24"/>
          <w:szCs w:val="24"/>
          <w:bdr w:val="none" w:sz="0" w:space="0" w:color="auto" w:frame="1"/>
        </w:rPr>
      </w:pPr>
    </w:p>
    <w:p w14:paraId="4B01E2BB" w14:textId="77777777" w:rsidR="00A67439" w:rsidRPr="00A178D2" w:rsidRDefault="00A67439" w:rsidP="00A67439">
      <w:pPr>
        <w:shd w:val="clear" w:color="auto" w:fill="FFFFFF"/>
        <w:jc w:val="both"/>
        <w:textAlignment w:val="baseline"/>
        <w:rPr>
          <w:rFonts w:ascii="Times New Roman" w:eastAsia="Times New Roman" w:hAnsi="Times New Roman"/>
          <w:color w:val="000000"/>
          <w:sz w:val="24"/>
          <w:szCs w:val="24"/>
          <w:bdr w:val="none" w:sz="0" w:space="0" w:color="auto" w:frame="1"/>
        </w:rPr>
      </w:pPr>
    </w:p>
    <w:p w14:paraId="2263EB17" w14:textId="77777777" w:rsidR="00A67439" w:rsidRPr="003731E4" w:rsidRDefault="00A67439" w:rsidP="00A67439">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Затверджено </w:t>
      </w:r>
      <w:r>
        <w:rPr>
          <w:rFonts w:ascii="Times New Roman" w:eastAsia="Times New Roman" w:hAnsi="Times New Roman"/>
          <w:color w:val="000000"/>
          <w:sz w:val="24"/>
          <w:szCs w:val="24"/>
          <w:bdr w:val="none" w:sz="0" w:space="0" w:color="auto" w:frame="1"/>
        </w:rPr>
        <w:t>Протоколом уповноваженої особи</w:t>
      </w:r>
    </w:p>
    <w:p w14:paraId="6E3E8BF2" w14:textId="67355914" w:rsidR="00A67439" w:rsidRPr="003731E4" w:rsidRDefault="00A67439" w:rsidP="00A67439">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від </w:t>
      </w:r>
      <w:r>
        <w:rPr>
          <w:rFonts w:ascii="Times New Roman" w:eastAsia="Times New Roman" w:hAnsi="Times New Roman"/>
          <w:color w:val="000000"/>
          <w:sz w:val="24"/>
          <w:szCs w:val="24"/>
          <w:bdr w:val="none" w:sz="0" w:space="0" w:color="auto" w:frame="1"/>
        </w:rPr>
        <w:t>2</w:t>
      </w:r>
      <w:r w:rsidR="009E406F">
        <w:rPr>
          <w:rFonts w:ascii="Times New Roman" w:eastAsia="Times New Roman" w:hAnsi="Times New Roman"/>
          <w:color w:val="000000"/>
          <w:sz w:val="24"/>
          <w:szCs w:val="24"/>
          <w:bdr w:val="none" w:sz="0" w:space="0" w:color="auto" w:frame="1"/>
          <w:lang w:val="en-GB"/>
        </w:rPr>
        <w:t>7</w:t>
      </w:r>
      <w:r>
        <w:rPr>
          <w:rFonts w:ascii="Times New Roman" w:eastAsia="Times New Roman" w:hAnsi="Times New Roman"/>
          <w:color w:val="000000"/>
          <w:sz w:val="24"/>
          <w:szCs w:val="24"/>
          <w:bdr w:val="none" w:sz="0" w:space="0" w:color="auto" w:frame="1"/>
        </w:rPr>
        <w:t>.01.2023</w:t>
      </w:r>
      <w:r w:rsidRPr="003731E4">
        <w:rPr>
          <w:rFonts w:ascii="Times New Roman" w:eastAsia="Times New Roman" w:hAnsi="Times New Roman"/>
          <w:color w:val="000000"/>
          <w:sz w:val="24"/>
          <w:szCs w:val="24"/>
          <w:bdr w:val="none" w:sz="0" w:space="0" w:color="auto" w:frame="1"/>
        </w:rPr>
        <w:t xml:space="preserve"> р.</w:t>
      </w:r>
    </w:p>
    <w:p w14:paraId="1CC135F8" w14:textId="59E2BEA9" w:rsidR="005C5C83" w:rsidRPr="00FE0831" w:rsidRDefault="00A67439" w:rsidP="006A5F4F">
      <w:pPr>
        <w:shd w:val="clear" w:color="auto" w:fill="FFFFFF"/>
        <w:jc w:val="right"/>
        <w:textAlignment w:val="baseline"/>
        <w:rPr>
          <w:rFonts w:ascii="Times New Roman" w:hAnsi="Times New Roman"/>
          <w:b/>
          <w:bCs/>
          <w:sz w:val="24"/>
          <w:szCs w:val="24"/>
        </w:rPr>
      </w:pPr>
      <w:r w:rsidRPr="003731E4">
        <w:rPr>
          <w:rFonts w:ascii="Times New Roman" w:eastAsia="Times New Roman" w:hAnsi="Times New Roman"/>
          <w:color w:val="000000"/>
          <w:sz w:val="24"/>
          <w:szCs w:val="24"/>
          <w:bdr w:val="none" w:sz="0" w:space="0" w:color="auto" w:frame="1"/>
        </w:rPr>
        <w:t xml:space="preserve">____________/ </w:t>
      </w:r>
      <w:r w:rsidR="006A5F4F" w:rsidRPr="006A5F4F">
        <w:rPr>
          <w:rFonts w:ascii="Times New Roman" w:eastAsia="Times New Roman" w:hAnsi="Times New Roman"/>
          <w:color w:val="000000"/>
          <w:sz w:val="24"/>
          <w:szCs w:val="24"/>
          <w:bdr w:val="none" w:sz="0" w:space="0" w:color="auto" w:frame="1"/>
        </w:rPr>
        <w:t>Козак Ольга Вікторівна</w:t>
      </w:r>
    </w:p>
    <w:p w14:paraId="3B4019B3" w14:textId="77777777" w:rsidR="005C5C83" w:rsidRDefault="005C5C83" w:rsidP="005C5C83">
      <w:pPr>
        <w:pStyle w:val="a7"/>
        <w:spacing w:line="240" w:lineRule="auto"/>
        <w:ind w:firstLine="0"/>
      </w:pPr>
    </w:p>
    <w:p w14:paraId="2526C11E" w14:textId="77777777" w:rsidR="00C8481C" w:rsidRDefault="00C8481C" w:rsidP="005C5C83">
      <w:pPr>
        <w:pStyle w:val="a7"/>
        <w:spacing w:line="240" w:lineRule="auto"/>
        <w:ind w:firstLine="0"/>
      </w:pPr>
    </w:p>
    <w:p w14:paraId="5ACB749D" w14:textId="77777777" w:rsidR="000C66B3" w:rsidRDefault="000C66B3" w:rsidP="005C5C83">
      <w:pPr>
        <w:pStyle w:val="a7"/>
        <w:spacing w:line="240" w:lineRule="auto"/>
        <w:ind w:firstLine="0"/>
      </w:pPr>
    </w:p>
    <w:p w14:paraId="4A458746" w14:textId="77777777" w:rsidR="005C5C83" w:rsidRPr="005001A1" w:rsidRDefault="005C5C83" w:rsidP="005C5C83">
      <w:pPr>
        <w:pStyle w:val="a7"/>
        <w:spacing w:line="240" w:lineRule="auto"/>
        <w:ind w:firstLine="0"/>
        <w:jc w:val="center"/>
        <w:rPr>
          <w:b/>
          <w:sz w:val="36"/>
          <w:szCs w:val="36"/>
        </w:rPr>
      </w:pPr>
      <w:r w:rsidRPr="005001A1">
        <w:rPr>
          <w:b/>
          <w:sz w:val="36"/>
          <w:szCs w:val="36"/>
        </w:rPr>
        <w:t>ТЕНДЕРНА ДОКУМЕНТАЦІЯ</w:t>
      </w:r>
    </w:p>
    <w:p w14:paraId="686352E8" w14:textId="77777777" w:rsidR="005C5C83" w:rsidRPr="005001A1" w:rsidRDefault="005C5C83" w:rsidP="005C5C83">
      <w:pPr>
        <w:pStyle w:val="a7"/>
        <w:spacing w:line="240" w:lineRule="auto"/>
        <w:ind w:firstLine="0"/>
      </w:pPr>
    </w:p>
    <w:p w14:paraId="45707D40" w14:textId="77777777" w:rsidR="005C5C83" w:rsidRPr="005001A1" w:rsidRDefault="005C5C83" w:rsidP="005C5C83">
      <w:pPr>
        <w:pStyle w:val="a7"/>
        <w:spacing w:line="240" w:lineRule="auto"/>
        <w:ind w:firstLine="0"/>
        <w:jc w:val="center"/>
        <w:rPr>
          <w:b/>
          <w:sz w:val="32"/>
          <w:szCs w:val="32"/>
        </w:rPr>
      </w:pPr>
      <w:r w:rsidRPr="005001A1">
        <w:rPr>
          <w:b/>
          <w:sz w:val="32"/>
          <w:szCs w:val="32"/>
        </w:rPr>
        <w:t xml:space="preserve">процедура </w:t>
      </w:r>
      <w:proofErr w:type="spellStart"/>
      <w:r w:rsidRPr="005001A1">
        <w:rPr>
          <w:b/>
          <w:sz w:val="32"/>
          <w:szCs w:val="32"/>
        </w:rPr>
        <w:t>закупiвлi</w:t>
      </w:r>
      <w:proofErr w:type="spellEnd"/>
      <w:r w:rsidRPr="005001A1">
        <w:rPr>
          <w:b/>
          <w:sz w:val="32"/>
          <w:szCs w:val="32"/>
        </w:rPr>
        <w:t xml:space="preserve">: </w:t>
      </w:r>
      <w:proofErr w:type="spellStart"/>
      <w:r w:rsidRPr="005001A1">
        <w:rPr>
          <w:b/>
          <w:sz w:val="32"/>
          <w:szCs w:val="32"/>
        </w:rPr>
        <w:t>вiдкритi</w:t>
      </w:r>
      <w:proofErr w:type="spellEnd"/>
      <w:r w:rsidRPr="005001A1">
        <w:rPr>
          <w:b/>
          <w:sz w:val="32"/>
          <w:szCs w:val="32"/>
        </w:rPr>
        <w:t xml:space="preserve"> торги</w:t>
      </w:r>
    </w:p>
    <w:p w14:paraId="0781DA78" w14:textId="77777777" w:rsidR="005C5C83" w:rsidRDefault="005C5C83" w:rsidP="005C5C83">
      <w:pPr>
        <w:pStyle w:val="a7"/>
        <w:spacing w:line="240" w:lineRule="auto"/>
        <w:ind w:firstLine="0"/>
        <w:rPr>
          <w:b/>
          <w:sz w:val="32"/>
          <w:szCs w:val="32"/>
        </w:rPr>
      </w:pPr>
    </w:p>
    <w:p w14:paraId="1BA6D562" w14:textId="77777777" w:rsidR="005C5C83" w:rsidRDefault="005C5C83" w:rsidP="005C5C83">
      <w:pPr>
        <w:pStyle w:val="a7"/>
        <w:spacing w:line="240" w:lineRule="auto"/>
        <w:ind w:firstLine="0"/>
        <w:rPr>
          <w:b/>
          <w:sz w:val="32"/>
          <w:szCs w:val="32"/>
        </w:rPr>
      </w:pPr>
    </w:p>
    <w:p w14:paraId="6A54D562" w14:textId="77777777" w:rsidR="00C8481C" w:rsidRDefault="00C8481C" w:rsidP="005C5C83">
      <w:pPr>
        <w:pStyle w:val="a7"/>
        <w:spacing w:line="240" w:lineRule="auto"/>
        <w:ind w:firstLine="0"/>
        <w:rPr>
          <w:b/>
          <w:sz w:val="32"/>
          <w:szCs w:val="32"/>
        </w:rPr>
      </w:pPr>
    </w:p>
    <w:p w14:paraId="538B0710" w14:textId="77777777" w:rsidR="00C8481C" w:rsidRDefault="00C8481C" w:rsidP="005C5C83">
      <w:pPr>
        <w:pStyle w:val="a7"/>
        <w:spacing w:line="240" w:lineRule="auto"/>
        <w:ind w:firstLine="0"/>
        <w:rPr>
          <w:b/>
          <w:sz w:val="32"/>
          <w:szCs w:val="32"/>
        </w:rPr>
      </w:pPr>
    </w:p>
    <w:p w14:paraId="179AD153" w14:textId="77777777" w:rsidR="000C66B3" w:rsidRPr="005001A1" w:rsidRDefault="000C66B3" w:rsidP="005C5C83">
      <w:pPr>
        <w:pStyle w:val="a7"/>
        <w:spacing w:line="240" w:lineRule="auto"/>
        <w:ind w:firstLine="0"/>
        <w:rPr>
          <w:b/>
          <w:sz w:val="32"/>
          <w:szCs w:val="32"/>
        </w:rPr>
      </w:pPr>
    </w:p>
    <w:p w14:paraId="295D0ED5" w14:textId="77777777" w:rsidR="005C5C83" w:rsidRDefault="005C5C83" w:rsidP="005C5C83">
      <w:pPr>
        <w:pStyle w:val="a7"/>
        <w:spacing w:line="240" w:lineRule="auto"/>
        <w:ind w:firstLine="0"/>
        <w:jc w:val="center"/>
        <w:rPr>
          <w:b/>
          <w:sz w:val="36"/>
          <w:szCs w:val="36"/>
        </w:rPr>
      </w:pPr>
      <w:r w:rsidRPr="00E51B9E">
        <w:rPr>
          <w:b/>
          <w:sz w:val="36"/>
          <w:szCs w:val="36"/>
        </w:rPr>
        <w:t>Предмет закупівлі:</w:t>
      </w:r>
    </w:p>
    <w:p w14:paraId="720EC543" w14:textId="77777777" w:rsidR="00A3118F" w:rsidRDefault="00A3118F" w:rsidP="005C5C83">
      <w:pPr>
        <w:pStyle w:val="a7"/>
        <w:spacing w:line="240" w:lineRule="auto"/>
        <w:ind w:firstLine="0"/>
        <w:jc w:val="center"/>
        <w:rPr>
          <w:b/>
          <w:sz w:val="36"/>
          <w:szCs w:val="36"/>
        </w:rPr>
      </w:pPr>
    </w:p>
    <w:p w14:paraId="3C6BC477" w14:textId="3F933EF6" w:rsidR="005C5C83" w:rsidRPr="00393480" w:rsidRDefault="00A2607C" w:rsidP="005C5C83">
      <w:pPr>
        <w:pStyle w:val="a7"/>
        <w:spacing w:line="240" w:lineRule="auto"/>
        <w:ind w:firstLine="0"/>
        <w:jc w:val="center"/>
        <w:rPr>
          <w:b/>
        </w:rPr>
      </w:pPr>
      <w:r w:rsidRPr="00A2607C">
        <w:rPr>
          <w:b/>
          <w:sz w:val="32"/>
          <w:szCs w:val="32"/>
        </w:rPr>
        <w:t>ЄЗС ДК 021:2015 09320000-8 Пара, гаряча вода та пов’язана продукція (постачання теплової енергії)</w:t>
      </w:r>
    </w:p>
    <w:p w14:paraId="0D5CDAD5" w14:textId="77777777" w:rsidR="005C5C83" w:rsidRDefault="005C5C83" w:rsidP="005C5C83">
      <w:pPr>
        <w:pStyle w:val="a7"/>
        <w:spacing w:line="240" w:lineRule="auto"/>
        <w:ind w:firstLine="0"/>
        <w:jc w:val="center"/>
        <w:rPr>
          <w:b/>
          <w:sz w:val="32"/>
          <w:szCs w:val="32"/>
        </w:rPr>
      </w:pPr>
    </w:p>
    <w:p w14:paraId="3E43C970" w14:textId="77777777" w:rsidR="000C66B3" w:rsidRDefault="000C66B3" w:rsidP="005C5C83">
      <w:pPr>
        <w:pStyle w:val="a7"/>
        <w:spacing w:line="240" w:lineRule="auto"/>
        <w:ind w:firstLine="0"/>
        <w:jc w:val="center"/>
        <w:rPr>
          <w:b/>
          <w:sz w:val="32"/>
          <w:szCs w:val="32"/>
        </w:rPr>
      </w:pPr>
    </w:p>
    <w:p w14:paraId="4993A009" w14:textId="77777777" w:rsidR="000C66B3" w:rsidRDefault="000C66B3" w:rsidP="005C5C83">
      <w:pPr>
        <w:pStyle w:val="a7"/>
        <w:spacing w:line="240" w:lineRule="auto"/>
        <w:ind w:firstLine="0"/>
        <w:jc w:val="center"/>
        <w:rPr>
          <w:b/>
          <w:sz w:val="32"/>
          <w:szCs w:val="32"/>
        </w:rPr>
      </w:pPr>
    </w:p>
    <w:p w14:paraId="3F6F44A6" w14:textId="77777777" w:rsidR="000C66B3" w:rsidRDefault="000C66B3" w:rsidP="005C5C83">
      <w:pPr>
        <w:pStyle w:val="a7"/>
        <w:spacing w:line="240" w:lineRule="auto"/>
        <w:ind w:firstLine="0"/>
        <w:jc w:val="center"/>
        <w:rPr>
          <w:b/>
          <w:sz w:val="32"/>
          <w:szCs w:val="32"/>
        </w:rPr>
      </w:pPr>
    </w:p>
    <w:p w14:paraId="2AA963CE" w14:textId="3FF0796E" w:rsidR="00C8481C" w:rsidRDefault="00C8481C" w:rsidP="005C5C83">
      <w:pPr>
        <w:pStyle w:val="a7"/>
        <w:spacing w:line="240" w:lineRule="auto"/>
        <w:ind w:firstLine="0"/>
        <w:jc w:val="center"/>
        <w:rPr>
          <w:b/>
          <w:sz w:val="32"/>
          <w:szCs w:val="32"/>
        </w:rPr>
      </w:pPr>
    </w:p>
    <w:p w14:paraId="076F5704" w14:textId="5569F710" w:rsidR="006136D3" w:rsidRDefault="006136D3" w:rsidP="005C5C83">
      <w:pPr>
        <w:pStyle w:val="a7"/>
        <w:spacing w:line="240" w:lineRule="auto"/>
        <w:ind w:firstLine="0"/>
        <w:jc w:val="center"/>
        <w:rPr>
          <w:b/>
          <w:sz w:val="32"/>
          <w:szCs w:val="32"/>
        </w:rPr>
      </w:pPr>
    </w:p>
    <w:p w14:paraId="5D380D02" w14:textId="4A57EAA8" w:rsidR="006136D3" w:rsidRDefault="006136D3" w:rsidP="005C5C83">
      <w:pPr>
        <w:pStyle w:val="a7"/>
        <w:spacing w:line="240" w:lineRule="auto"/>
        <w:ind w:firstLine="0"/>
        <w:jc w:val="center"/>
        <w:rPr>
          <w:b/>
          <w:sz w:val="32"/>
          <w:szCs w:val="32"/>
        </w:rPr>
      </w:pPr>
    </w:p>
    <w:p w14:paraId="29D1FC36" w14:textId="77C55A89" w:rsidR="006136D3" w:rsidRDefault="006136D3" w:rsidP="005C5C83">
      <w:pPr>
        <w:pStyle w:val="a7"/>
        <w:spacing w:line="240" w:lineRule="auto"/>
        <w:ind w:firstLine="0"/>
        <w:jc w:val="center"/>
        <w:rPr>
          <w:b/>
          <w:sz w:val="32"/>
          <w:szCs w:val="32"/>
        </w:rPr>
      </w:pPr>
    </w:p>
    <w:p w14:paraId="692F3F70" w14:textId="77777777" w:rsidR="006136D3" w:rsidRDefault="006136D3" w:rsidP="005C5C83">
      <w:pPr>
        <w:pStyle w:val="a7"/>
        <w:spacing w:line="240" w:lineRule="auto"/>
        <w:ind w:firstLine="0"/>
        <w:jc w:val="center"/>
        <w:rPr>
          <w:b/>
          <w:sz w:val="32"/>
          <w:szCs w:val="32"/>
        </w:rPr>
      </w:pPr>
    </w:p>
    <w:p w14:paraId="3F66A4F6" w14:textId="77777777" w:rsidR="00C8481C" w:rsidRDefault="00C8481C" w:rsidP="005C5C83">
      <w:pPr>
        <w:pStyle w:val="a7"/>
        <w:spacing w:line="240" w:lineRule="auto"/>
        <w:ind w:firstLine="0"/>
        <w:jc w:val="center"/>
        <w:rPr>
          <w:b/>
          <w:sz w:val="32"/>
          <w:szCs w:val="32"/>
        </w:rPr>
      </w:pPr>
    </w:p>
    <w:p w14:paraId="5FD34403" w14:textId="77777777" w:rsidR="000C66B3" w:rsidRPr="00393480" w:rsidRDefault="000C66B3" w:rsidP="005C5C83">
      <w:pPr>
        <w:pStyle w:val="a7"/>
        <w:spacing w:line="240" w:lineRule="auto"/>
        <w:ind w:firstLine="0"/>
        <w:jc w:val="center"/>
        <w:rPr>
          <w:b/>
          <w:sz w:val="32"/>
          <w:szCs w:val="32"/>
        </w:rPr>
      </w:pPr>
    </w:p>
    <w:p w14:paraId="46E50E57" w14:textId="77777777" w:rsidR="005C5C83" w:rsidRPr="00393480" w:rsidRDefault="005C5C83" w:rsidP="005C5C83">
      <w:pPr>
        <w:pStyle w:val="a7"/>
        <w:spacing w:line="240" w:lineRule="auto"/>
        <w:ind w:firstLine="0"/>
        <w:jc w:val="center"/>
        <w:rPr>
          <w:b/>
          <w:sz w:val="32"/>
          <w:szCs w:val="32"/>
        </w:rPr>
      </w:pPr>
    </w:p>
    <w:p w14:paraId="5C6404FB" w14:textId="6445F737" w:rsidR="005C5C83" w:rsidRPr="00393480" w:rsidRDefault="005C5C83" w:rsidP="005C5C83">
      <w:pPr>
        <w:pStyle w:val="a7"/>
        <w:spacing w:line="240" w:lineRule="auto"/>
        <w:ind w:firstLine="0"/>
        <w:jc w:val="center"/>
      </w:pPr>
      <w:r w:rsidRPr="00393480">
        <w:rPr>
          <w:b/>
          <w:sz w:val="32"/>
          <w:szCs w:val="32"/>
        </w:rPr>
        <w:t>20</w:t>
      </w:r>
      <w:r>
        <w:rPr>
          <w:b/>
          <w:sz w:val="32"/>
          <w:szCs w:val="32"/>
        </w:rPr>
        <w:t>2</w:t>
      </w:r>
      <w:r w:rsidR="00B8661C">
        <w:rPr>
          <w:b/>
          <w:sz w:val="32"/>
          <w:szCs w:val="32"/>
        </w:rPr>
        <w:t>3</w:t>
      </w:r>
      <w:r w:rsidRPr="00393480">
        <w:br w:type="page"/>
      </w:r>
    </w:p>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51E5D509"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14:paraId="5781D517" w14:textId="77777777">
        <w:trPr>
          <w:trHeight w:val="522"/>
          <w:jc w:val="center"/>
        </w:trPr>
        <w:tc>
          <w:tcPr>
            <w:tcW w:w="570" w:type="dxa"/>
          </w:tcPr>
          <w:p w14:paraId="7BBC11B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A5F4F" w:rsidRPr="00A2607C" w14:paraId="21983685" w14:textId="77777777" w:rsidTr="00F17FB8">
        <w:trPr>
          <w:trHeight w:val="522"/>
          <w:jc w:val="center"/>
        </w:trPr>
        <w:tc>
          <w:tcPr>
            <w:tcW w:w="570" w:type="dxa"/>
          </w:tcPr>
          <w:p w14:paraId="2AD8B66A" w14:textId="77777777" w:rsidR="006A5F4F" w:rsidRPr="00A2607C"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2.1</w:t>
            </w:r>
          </w:p>
        </w:tc>
        <w:tc>
          <w:tcPr>
            <w:tcW w:w="3507" w:type="dxa"/>
            <w:gridSpan w:val="2"/>
          </w:tcPr>
          <w:p w14:paraId="56DAB8EE" w14:textId="77777777" w:rsidR="006A5F4F" w:rsidRPr="00A2607C"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повне найменування</w:t>
            </w:r>
          </w:p>
        </w:tc>
        <w:tc>
          <w:tcPr>
            <w:tcW w:w="5919" w:type="dxa"/>
          </w:tcPr>
          <w:p w14:paraId="1FF553AF" w14:textId="1F46EE00" w:rsidR="006A5F4F" w:rsidRPr="006A5F4F" w:rsidRDefault="006A5F4F" w:rsidP="006A5F4F">
            <w:pPr>
              <w:rPr>
                <w:rFonts w:ascii="Times New Roman" w:hAnsi="Times New Roman"/>
                <w:bCs/>
                <w:sz w:val="24"/>
                <w:szCs w:val="24"/>
                <w:highlight w:val="red"/>
              </w:rPr>
            </w:pPr>
            <w:r w:rsidRPr="006A5F4F">
              <w:rPr>
                <w:rFonts w:ascii="Times New Roman" w:hAnsi="Times New Roman"/>
                <w:bCs/>
                <w:sz w:val="24"/>
                <w:szCs w:val="24"/>
              </w:rPr>
              <w:t xml:space="preserve">Відділ </w:t>
            </w:r>
            <w:proofErr w:type="spellStart"/>
            <w:r w:rsidRPr="006A5F4F">
              <w:rPr>
                <w:rFonts w:ascii="Times New Roman" w:hAnsi="Times New Roman"/>
                <w:bCs/>
                <w:sz w:val="24"/>
                <w:szCs w:val="24"/>
              </w:rPr>
              <w:t>освіти,культури</w:t>
            </w:r>
            <w:proofErr w:type="spellEnd"/>
            <w:r w:rsidRPr="006A5F4F">
              <w:rPr>
                <w:rFonts w:ascii="Times New Roman" w:hAnsi="Times New Roman"/>
                <w:bCs/>
                <w:sz w:val="24"/>
                <w:szCs w:val="24"/>
              </w:rPr>
              <w:t xml:space="preserve">, молоді, спорту, туризму та охорони культурної спадщини </w:t>
            </w:r>
            <w:proofErr w:type="spellStart"/>
            <w:r w:rsidRPr="006A5F4F">
              <w:rPr>
                <w:rFonts w:ascii="Times New Roman" w:hAnsi="Times New Roman"/>
                <w:bCs/>
                <w:sz w:val="24"/>
                <w:szCs w:val="24"/>
              </w:rPr>
              <w:t>Журавненської</w:t>
            </w:r>
            <w:proofErr w:type="spellEnd"/>
            <w:r w:rsidRPr="006A5F4F">
              <w:rPr>
                <w:rFonts w:ascii="Times New Roman" w:hAnsi="Times New Roman"/>
                <w:bCs/>
                <w:sz w:val="24"/>
                <w:szCs w:val="24"/>
              </w:rPr>
              <w:t xml:space="preserve"> селищної ради Львівської області</w:t>
            </w:r>
          </w:p>
        </w:tc>
      </w:tr>
      <w:tr w:rsidR="006A5F4F" w14:paraId="66B0E60C" w14:textId="77777777" w:rsidTr="00F17FB8">
        <w:trPr>
          <w:trHeight w:val="522"/>
          <w:jc w:val="center"/>
        </w:trPr>
        <w:tc>
          <w:tcPr>
            <w:tcW w:w="570" w:type="dxa"/>
          </w:tcPr>
          <w:p w14:paraId="67704CE7"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A4329C9"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5DA6E520" w14:textId="7F254558" w:rsidR="006A5F4F" w:rsidRPr="006A5F4F" w:rsidRDefault="006A5F4F" w:rsidP="006A5F4F">
            <w:pPr>
              <w:tabs>
                <w:tab w:val="left" w:pos="2160"/>
                <w:tab w:val="left" w:pos="3600"/>
              </w:tabs>
              <w:rPr>
                <w:rFonts w:ascii="Times New Roman" w:hAnsi="Times New Roman"/>
                <w:bCs/>
                <w:color w:val="000000"/>
                <w:sz w:val="24"/>
                <w:szCs w:val="24"/>
                <w:highlight w:val="red"/>
              </w:rPr>
            </w:pPr>
            <w:r w:rsidRPr="006A5F4F">
              <w:rPr>
                <w:rFonts w:ascii="Times New Roman" w:hAnsi="Times New Roman"/>
                <w:bCs/>
                <w:sz w:val="24"/>
                <w:szCs w:val="24"/>
              </w:rPr>
              <w:t>пл.С.Бандери,2, смт. Журавно, Львівська область, 81780</w:t>
            </w:r>
          </w:p>
        </w:tc>
      </w:tr>
      <w:tr w:rsidR="006A5F4F" w:rsidRPr="009E406F" w14:paraId="1B8A41B7" w14:textId="77777777" w:rsidTr="00AE6FF0">
        <w:trPr>
          <w:trHeight w:val="1058"/>
          <w:jc w:val="center"/>
        </w:trPr>
        <w:tc>
          <w:tcPr>
            <w:tcW w:w="570" w:type="dxa"/>
          </w:tcPr>
          <w:p w14:paraId="2B764A01" w14:textId="77777777" w:rsidR="006A5F4F" w:rsidRPr="009E406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E406F">
              <w:rPr>
                <w:rFonts w:ascii="Times New Roman" w:eastAsia="Times New Roman" w:hAnsi="Times New Roman" w:cs="Times New Roman"/>
                <w:color w:val="000000"/>
                <w:sz w:val="24"/>
                <w:szCs w:val="24"/>
              </w:rPr>
              <w:t>2.3</w:t>
            </w:r>
          </w:p>
        </w:tc>
        <w:tc>
          <w:tcPr>
            <w:tcW w:w="3507" w:type="dxa"/>
            <w:gridSpan w:val="2"/>
          </w:tcPr>
          <w:p w14:paraId="7401D490" w14:textId="77777777" w:rsidR="006A5F4F" w:rsidRPr="009E406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6F">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53E24EE2" w14:textId="77777777" w:rsidR="006A5F4F" w:rsidRPr="006A5F4F" w:rsidRDefault="006A5F4F" w:rsidP="006A5F4F">
            <w:pPr>
              <w:jc w:val="both"/>
              <w:rPr>
                <w:rFonts w:ascii="Times New Roman" w:hAnsi="Times New Roman"/>
                <w:bCs/>
                <w:sz w:val="24"/>
                <w:szCs w:val="24"/>
              </w:rPr>
            </w:pPr>
            <w:r w:rsidRPr="006A5F4F">
              <w:rPr>
                <w:rFonts w:ascii="Times New Roman" w:hAnsi="Times New Roman"/>
                <w:bCs/>
                <w:sz w:val="24"/>
                <w:szCs w:val="24"/>
              </w:rPr>
              <w:t>Головний бухгалтер,</w:t>
            </w:r>
          </w:p>
          <w:p w14:paraId="2BF90F24" w14:textId="77777777" w:rsidR="006A5F4F" w:rsidRPr="006A5F4F" w:rsidRDefault="006A5F4F" w:rsidP="006A5F4F">
            <w:pPr>
              <w:jc w:val="both"/>
              <w:rPr>
                <w:rFonts w:ascii="Times New Roman" w:hAnsi="Times New Roman"/>
                <w:bCs/>
                <w:sz w:val="24"/>
                <w:szCs w:val="24"/>
              </w:rPr>
            </w:pPr>
            <w:r w:rsidRPr="006A5F4F">
              <w:rPr>
                <w:rFonts w:ascii="Times New Roman" w:hAnsi="Times New Roman"/>
                <w:bCs/>
                <w:sz w:val="24"/>
                <w:szCs w:val="24"/>
              </w:rPr>
              <w:t>Козак Ольга Вікторівна,</w:t>
            </w:r>
          </w:p>
          <w:p w14:paraId="3BE10A59" w14:textId="77777777" w:rsidR="006A5F4F" w:rsidRPr="006A5F4F" w:rsidRDefault="006A5F4F" w:rsidP="006A5F4F">
            <w:pPr>
              <w:jc w:val="both"/>
              <w:rPr>
                <w:rFonts w:ascii="Times New Roman" w:hAnsi="Times New Roman"/>
                <w:bCs/>
                <w:sz w:val="24"/>
                <w:szCs w:val="24"/>
              </w:rPr>
            </w:pPr>
            <w:r w:rsidRPr="006A5F4F">
              <w:rPr>
                <w:rFonts w:ascii="Times New Roman" w:hAnsi="Times New Roman"/>
                <w:bCs/>
                <w:sz w:val="24"/>
                <w:szCs w:val="24"/>
              </w:rPr>
              <w:t>+38 098 774 12 35</w:t>
            </w:r>
          </w:p>
          <w:p w14:paraId="320C439A" w14:textId="4356CC8D" w:rsidR="006A5F4F" w:rsidRPr="006A5F4F" w:rsidRDefault="006A5F4F" w:rsidP="006A5F4F">
            <w:pPr>
              <w:rPr>
                <w:rFonts w:ascii="Times New Roman" w:hAnsi="Times New Roman"/>
                <w:bCs/>
                <w:sz w:val="24"/>
                <w:szCs w:val="24"/>
              </w:rPr>
            </w:pPr>
            <w:r w:rsidRPr="006A5F4F">
              <w:rPr>
                <w:rFonts w:ascii="Times New Roman" w:hAnsi="Times New Roman"/>
                <w:bCs/>
                <w:sz w:val="24"/>
                <w:szCs w:val="24"/>
                <w:lang w:val="en-US"/>
              </w:rPr>
              <w:t>e</w:t>
            </w:r>
            <w:r w:rsidRPr="006A5F4F">
              <w:rPr>
                <w:rFonts w:ascii="Times New Roman" w:hAnsi="Times New Roman"/>
                <w:bCs/>
                <w:sz w:val="24"/>
                <w:szCs w:val="24"/>
              </w:rPr>
              <w:t>-</w:t>
            </w:r>
            <w:r w:rsidRPr="006A5F4F">
              <w:rPr>
                <w:rFonts w:ascii="Times New Roman" w:hAnsi="Times New Roman"/>
                <w:bCs/>
                <w:sz w:val="24"/>
                <w:szCs w:val="24"/>
                <w:lang w:val="en-US"/>
              </w:rPr>
              <w:t>mail</w:t>
            </w:r>
            <w:r w:rsidRPr="006A5F4F">
              <w:rPr>
                <w:rFonts w:ascii="Times New Roman" w:hAnsi="Times New Roman"/>
                <w:bCs/>
                <w:sz w:val="24"/>
                <w:szCs w:val="24"/>
              </w:rPr>
              <w:t xml:space="preserve">: </w:t>
            </w:r>
            <w:proofErr w:type="spellStart"/>
            <w:r w:rsidRPr="006A5F4F">
              <w:rPr>
                <w:rFonts w:ascii="Times New Roman" w:hAnsi="Times New Roman"/>
                <w:bCs/>
                <w:sz w:val="24"/>
                <w:szCs w:val="24"/>
                <w:lang w:val="en-US"/>
              </w:rPr>
              <w:t>osvitazhuravno</w:t>
            </w:r>
            <w:proofErr w:type="spellEnd"/>
            <w:r w:rsidRPr="006A5F4F">
              <w:rPr>
                <w:rFonts w:ascii="Times New Roman" w:hAnsi="Times New Roman"/>
                <w:bCs/>
                <w:sz w:val="24"/>
                <w:szCs w:val="24"/>
              </w:rPr>
              <w:t>@</w:t>
            </w:r>
            <w:proofErr w:type="spellStart"/>
            <w:r w:rsidRPr="006A5F4F">
              <w:rPr>
                <w:rFonts w:ascii="Times New Roman" w:hAnsi="Times New Roman"/>
                <w:bCs/>
                <w:sz w:val="24"/>
                <w:szCs w:val="24"/>
                <w:lang w:val="en-US"/>
              </w:rPr>
              <w:t>gmail</w:t>
            </w:r>
            <w:proofErr w:type="spellEnd"/>
            <w:r w:rsidRPr="006A5F4F">
              <w:rPr>
                <w:rFonts w:ascii="Times New Roman" w:hAnsi="Times New Roman"/>
                <w:bCs/>
                <w:sz w:val="24"/>
                <w:szCs w:val="24"/>
              </w:rPr>
              <w:t>.</w:t>
            </w:r>
            <w:r w:rsidRPr="006A5F4F">
              <w:rPr>
                <w:rFonts w:ascii="Times New Roman" w:hAnsi="Times New Roman"/>
                <w:bCs/>
                <w:sz w:val="24"/>
                <w:szCs w:val="24"/>
                <w:lang w:val="en-US"/>
              </w:rPr>
              <w:t>com</w:t>
            </w:r>
          </w:p>
        </w:tc>
      </w:tr>
      <w:tr w:rsidR="006A5F4F" w14:paraId="03C0D7AC" w14:textId="77777777">
        <w:trPr>
          <w:trHeight w:val="522"/>
          <w:jc w:val="center"/>
        </w:trPr>
        <w:tc>
          <w:tcPr>
            <w:tcW w:w="570" w:type="dxa"/>
          </w:tcPr>
          <w:p w14:paraId="2207C9FF" w14:textId="77777777" w:rsidR="006A5F4F" w:rsidRPr="00A2607C"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3</w:t>
            </w:r>
          </w:p>
        </w:tc>
        <w:tc>
          <w:tcPr>
            <w:tcW w:w="3507" w:type="dxa"/>
            <w:gridSpan w:val="2"/>
          </w:tcPr>
          <w:p w14:paraId="1FDCFE2D" w14:textId="77777777" w:rsidR="006A5F4F" w:rsidRPr="00A2607C"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Процедура закупівлі</w:t>
            </w:r>
          </w:p>
        </w:tc>
        <w:tc>
          <w:tcPr>
            <w:tcW w:w="5919" w:type="dxa"/>
          </w:tcPr>
          <w:p w14:paraId="7C0FC336" w14:textId="77777777" w:rsidR="006A5F4F" w:rsidRPr="00A2607C"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відкриті торги</w:t>
            </w:r>
          </w:p>
        </w:tc>
      </w:tr>
      <w:tr w:rsidR="006A5F4F" w14:paraId="4AA27187" w14:textId="77777777">
        <w:trPr>
          <w:trHeight w:val="522"/>
          <w:jc w:val="center"/>
        </w:trPr>
        <w:tc>
          <w:tcPr>
            <w:tcW w:w="570" w:type="dxa"/>
          </w:tcPr>
          <w:p w14:paraId="181E8813"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6570948"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A5F4F" w:rsidRPr="0020045B" w14:paraId="36E220D0" w14:textId="77777777">
        <w:trPr>
          <w:trHeight w:val="522"/>
          <w:jc w:val="center"/>
        </w:trPr>
        <w:tc>
          <w:tcPr>
            <w:tcW w:w="570" w:type="dxa"/>
          </w:tcPr>
          <w:p w14:paraId="54EA3211" w14:textId="77777777" w:rsidR="006A5F4F" w:rsidRPr="0020045B"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0045B">
              <w:rPr>
                <w:rFonts w:ascii="Times New Roman" w:eastAsia="Times New Roman" w:hAnsi="Times New Roman" w:cs="Times New Roman"/>
                <w:color w:val="000000"/>
                <w:sz w:val="24"/>
                <w:szCs w:val="24"/>
              </w:rPr>
              <w:t>4.1</w:t>
            </w:r>
          </w:p>
        </w:tc>
        <w:tc>
          <w:tcPr>
            <w:tcW w:w="3507" w:type="dxa"/>
            <w:gridSpan w:val="2"/>
          </w:tcPr>
          <w:p w14:paraId="378F90D7" w14:textId="77777777" w:rsidR="006A5F4F" w:rsidRPr="0020045B"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045B">
              <w:rPr>
                <w:rFonts w:ascii="Times New Roman" w:eastAsia="Times New Roman" w:hAnsi="Times New Roman" w:cs="Times New Roman"/>
                <w:color w:val="000000"/>
                <w:sz w:val="24"/>
                <w:szCs w:val="24"/>
              </w:rPr>
              <w:t>назва предмета закупівлі</w:t>
            </w:r>
          </w:p>
        </w:tc>
        <w:tc>
          <w:tcPr>
            <w:tcW w:w="5919" w:type="dxa"/>
          </w:tcPr>
          <w:p w14:paraId="19B459B4" w14:textId="085F2DFF" w:rsidR="006A5F4F" w:rsidRPr="0020045B" w:rsidRDefault="006A5F4F" w:rsidP="006A5F4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rPr>
            </w:pPr>
            <w:r w:rsidRPr="0020045B">
              <w:rPr>
                <w:rFonts w:ascii="Times New Roman" w:eastAsia="Times New Roman" w:hAnsi="Times New Roman" w:cs="Times New Roman"/>
                <w:color w:val="000000"/>
                <w:sz w:val="24"/>
                <w:szCs w:val="24"/>
              </w:rPr>
              <w:t>ЄЗС ДК 021:2015 09320000-8 Пара, гаряча вода та пов’язана продукція (постачання теплової енергії)</w:t>
            </w:r>
          </w:p>
        </w:tc>
      </w:tr>
      <w:tr w:rsidR="006A5F4F" w14:paraId="09D39A6A" w14:textId="77777777">
        <w:trPr>
          <w:trHeight w:val="522"/>
          <w:jc w:val="center"/>
        </w:trPr>
        <w:tc>
          <w:tcPr>
            <w:tcW w:w="570" w:type="dxa"/>
          </w:tcPr>
          <w:p w14:paraId="1C119DE9" w14:textId="77777777" w:rsidR="006A5F4F" w:rsidRPr="00A2607C"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4.2</w:t>
            </w:r>
          </w:p>
        </w:tc>
        <w:tc>
          <w:tcPr>
            <w:tcW w:w="3507" w:type="dxa"/>
            <w:gridSpan w:val="2"/>
          </w:tcPr>
          <w:p w14:paraId="6AE3BF05" w14:textId="77777777" w:rsidR="006A5F4F" w:rsidRPr="00A2607C"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3E2418AE" w14:textId="77777777" w:rsidR="006A5F4F" w:rsidRPr="00A2607C"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У даній закупівлі поділ на лоти не передбачений</w:t>
            </w:r>
          </w:p>
        </w:tc>
      </w:tr>
      <w:tr w:rsidR="006A5F4F" w14:paraId="006ED2EB" w14:textId="77777777">
        <w:trPr>
          <w:trHeight w:val="522"/>
          <w:jc w:val="center"/>
        </w:trPr>
        <w:tc>
          <w:tcPr>
            <w:tcW w:w="570" w:type="dxa"/>
          </w:tcPr>
          <w:p w14:paraId="15D787C3" w14:textId="77777777" w:rsidR="006A5F4F" w:rsidRPr="002D567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D567F">
              <w:rPr>
                <w:rFonts w:ascii="Times New Roman" w:eastAsia="Times New Roman" w:hAnsi="Times New Roman" w:cs="Times New Roman"/>
                <w:color w:val="000000"/>
                <w:sz w:val="24"/>
                <w:szCs w:val="24"/>
              </w:rPr>
              <w:t>4.3</w:t>
            </w:r>
          </w:p>
        </w:tc>
        <w:tc>
          <w:tcPr>
            <w:tcW w:w="3507" w:type="dxa"/>
            <w:gridSpan w:val="2"/>
          </w:tcPr>
          <w:p w14:paraId="0880009C" w14:textId="66BEA7F3" w:rsidR="006A5F4F" w:rsidRPr="002D567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D567F">
              <w:rPr>
                <w:rFonts w:ascii="Times New Roman" w:eastAsia="Times New Roman" w:hAnsi="Times New Roman" w:cs="Times New Roman"/>
                <w:color w:val="000000"/>
                <w:sz w:val="24"/>
                <w:szCs w:val="24"/>
              </w:rPr>
              <w:t xml:space="preserve">місце, поставки товарів </w:t>
            </w:r>
          </w:p>
        </w:tc>
        <w:tc>
          <w:tcPr>
            <w:tcW w:w="5919" w:type="dxa"/>
          </w:tcPr>
          <w:p w14:paraId="31A42010" w14:textId="2C86DF57" w:rsidR="006A5F4F" w:rsidRPr="00303EC4" w:rsidRDefault="002D567F" w:rsidP="006A5F4F">
            <w:pPr>
              <w:tabs>
                <w:tab w:val="left" w:pos="2160"/>
                <w:tab w:val="left" w:pos="3600"/>
              </w:tabs>
              <w:spacing w:line="276" w:lineRule="auto"/>
              <w:rPr>
                <w:rFonts w:ascii="Times New Roman" w:hAnsi="Times New Roman"/>
                <w:sz w:val="24"/>
                <w:szCs w:val="24"/>
                <w:lang w:eastAsia="en-US"/>
              </w:rPr>
            </w:pPr>
            <w:r>
              <w:rPr>
                <w:rFonts w:ascii="Times New Roman" w:hAnsi="Times New Roman"/>
                <w:color w:val="000000"/>
                <w:sz w:val="24"/>
                <w:szCs w:val="24"/>
              </w:rPr>
              <w:t>вул. Валова, 13,</w:t>
            </w:r>
            <w:r w:rsidRPr="002D567F">
              <w:rPr>
                <w:rFonts w:ascii="Times New Roman" w:hAnsi="Times New Roman"/>
                <w:color w:val="000000"/>
                <w:sz w:val="24"/>
                <w:szCs w:val="24"/>
              </w:rPr>
              <w:t xml:space="preserve"> смт. </w:t>
            </w:r>
            <w:proofErr w:type="spellStart"/>
            <w:r w:rsidRPr="002D567F">
              <w:rPr>
                <w:rFonts w:ascii="Times New Roman" w:hAnsi="Times New Roman"/>
                <w:color w:val="000000"/>
                <w:sz w:val="24"/>
                <w:szCs w:val="24"/>
              </w:rPr>
              <w:t>Журавно</w:t>
            </w:r>
            <w:proofErr w:type="spellEnd"/>
            <w:r w:rsidRPr="002D567F">
              <w:rPr>
                <w:rFonts w:ascii="Times New Roman" w:hAnsi="Times New Roman"/>
                <w:color w:val="000000"/>
                <w:sz w:val="24"/>
                <w:szCs w:val="24"/>
              </w:rPr>
              <w:t xml:space="preserve">, Львівська область, </w:t>
            </w:r>
            <w:bookmarkStart w:id="0" w:name="_GoBack"/>
            <w:r w:rsidRPr="002D567F">
              <w:rPr>
                <w:rFonts w:ascii="Times New Roman" w:hAnsi="Times New Roman"/>
                <w:color w:val="000000"/>
                <w:sz w:val="24"/>
                <w:szCs w:val="24"/>
              </w:rPr>
              <w:t>81780</w:t>
            </w:r>
            <w:bookmarkEnd w:id="0"/>
          </w:p>
        </w:tc>
      </w:tr>
      <w:tr w:rsidR="006A5F4F" w14:paraId="6EF161BB" w14:textId="77777777">
        <w:trPr>
          <w:trHeight w:val="522"/>
          <w:jc w:val="center"/>
        </w:trPr>
        <w:tc>
          <w:tcPr>
            <w:tcW w:w="570" w:type="dxa"/>
          </w:tcPr>
          <w:p w14:paraId="369E3153" w14:textId="77777777" w:rsidR="006A5F4F" w:rsidRP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5F4F">
              <w:rPr>
                <w:rFonts w:ascii="Times New Roman" w:eastAsia="Times New Roman" w:hAnsi="Times New Roman" w:cs="Times New Roman"/>
                <w:color w:val="000000"/>
                <w:sz w:val="24"/>
                <w:szCs w:val="24"/>
              </w:rPr>
              <w:t>4.4</w:t>
            </w:r>
          </w:p>
        </w:tc>
        <w:tc>
          <w:tcPr>
            <w:tcW w:w="3507" w:type="dxa"/>
            <w:gridSpan w:val="2"/>
          </w:tcPr>
          <w:p w14:paraId="6DD72095" w14:textId="77777777" w:rsidR="006A5F4F" w:rsidRP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5F4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221DDE99" w14:textId="0735EBA8" w:rsidR="006A5F4F" w:rsidRPr="006A5F4F" w:rsidRDefault="006A5F4F" w:rsidP="006A5F4F">
            <w:pPr>
              <w:widowControl w:val="0"/>
              <w:pBdr>
                <w:top w:val="nil"/>
                <w:left w:val="nil"/>
                <w:bottom w:val="nil"/>
                <w:right w:val="nil"/>
                <w:between w:val="nil"/>
              </w:pBdr>
              <w:jc w:val="both"/>
              <w:rPr>
                <w:rFonts w:ascii="Times New Roman" w:eastAsia="Times New Roman" w:hAnsi="Times New Roman"/>
                <w:sz w:val="24"/>
                <w:szCs w:val="24"/>
              </w:rPr>
            </w:pPr>
            <w:r w:rsidRPr="006A5F4F">
              <w:rPr>
                <w:rFonts w:ascii="Times New Roman" w:eastAsia="Times New Roman" w:hAnsi="Times New Roman"/>
                <w:sz w:val="24"/>
                <w:szCs w:val="24"/>
                <w:lang w:val="en-GB"/>
              </w:rPr>
              <w:t>42</w:t>
            </w:r>
            <w:r w:rsidRPr="006A5F4F">
              <w:rPr>
                <w:rFonts w:ascii="Times New Roman" w:eastAsia="Times New Roman" w:hAnsi="Times New Roman"/>
                <w:sz w:val="24"/>
                <w:szCs w:val="24"/>
              </w:rPr>
              <w:t xml:space="preserve">0 </w:t>
            </w:r>
            <w:proofErr w:type="spellStart"/>
            <w:r w:rsidRPr="006A5F4F">
              <w:rPr>
                <w:rFonts w:ascii="Times New Roman" w:eastAsia="Times New Roman" w:hAnsi="Times New Roman"/>
                <w:sz w:val="24"/>
                <w:szCs w:val="24"/>
              </w:rPr>
              <w:t>Гкал</w:t>
            </w:r>
            <w:proofErr w:type="spellEnd"/>
          </w:p>
        </w:tc>
      </w:tr>
      <w:tr w:rsidR="006A5F4F" w14:paraId="2C7EAE17" w14:textId="77777777">
        <w:trPr>
          <w:trHeight w:val="522"/>
          <w:jc w:val="center"/>
        </w:trPr>
        <w:tc>
          <w:tcPr>
            <w:tcW w:w="570" w:type="dxa"/>
          </w:tcPr>
          <w:p w14:paraId="3D3F2E15"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14:paraId="3BD7ABE1"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073B8FA7" w:rsidR="006A5F4F" w:rsidRDefault="006A5F4F" w:rsidP="006A5F4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lang w:val="en-GB"/>
              </w:rPr>
              <w:t>3</w:t>
            </w:r>
            <w:r>
              <w:rPr>
                <w:rFonts w:ascii="Times New Roman" w:eastAsia="Times New Roman" w:hAnsi="Times New Roman" w:cs="Times New Roman"/>
                <w:color w:val="000000"/>
                <w:sz w:val="24"/>
                <w:szCs w:val="24"/>
              </w:rPr>
              <w:t xml:space="preserve"> р.</w:t>
            </w:r>
          </w:p>
        </w:tc>
      </w:tr>
      <w:tr w:rsidR="006A5F4F" w14:paraId="3FCBA218" w14:textId="77777777">
        <w:trPr>
          <w:trHeight w:val="522"/>
          <w:jc w:val="center"/>
        </w:trPr>
        <w:tc>
          <w:tcPr>
            <w:tcW w:w="570" w:type="dxa"/>
          </w:tcPr>
          <w:p w14:paraId="12E96CFE"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6A5F4F" w:rsidRDefault="006A5F4F" w:rsidP="006A5F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4D2D32" w14:textId="77777777" w:rsidR="006A5F4F" w:rsidRDefault="006A5F4F" w:rsidP="006A5F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6A5F4F" w14:paraId="395CBF0A" w14:textId="77777777">
        <w:trPr>
          <w:trHeight w:val="522"/>
          <w:jc w:val="center"/>
        </w:trPr>
        <w:tc>
          <w:tcPr>
            <w:tcW w:w="570" w:type="dxa"/>
          </w:tcPr>
          <w:p w14:paraId="02163EC6"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A72F36B"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6F12046"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6FE416"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8E04D8" w14:textId="77777777" w:rsidR="006A5F4F" w:rsidRDefault="006A5F4F" w:rsidP="006A5F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6A5F4F" w14:paraId="3D2EB293" w14:textId="77777777">
        <w:trPr>
          <w:trHeight w:val="522"/>
          <w:jc w:val="center"/>
        </w:trPr>
        <w:tc>
          <w:tcPr>
            <w:tcW w:w="570" w:type="dxa"/>
          </w:tcPr>
          <w:p w14:paraId="3619C40A"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0C31671"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A5F4F" w14:paraId="6180B2B2" w14:textId="77777777" w:rsidTr="006A29EF">
        <w:trPr>
          <w:trHeight w:val="522"/>
          <w:jc w:val="center"/>
        </w:trPr>
        <w:tc>
          <w:tcPr>
            <w:tcW w:w="570" w:type="dxa"/>
          </w:tcPr>
          <w:p w14:paraId="42BD882F" w14:textId="636DD392" w:rsidR="006A5F4F" w:rsidRDefault="006A5F4F" w:rsidP="006A5F4F">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6A5F4F" w:rsidRPr="002A7E56" w:rsidRDefault="006A5F4F" w:rsidP="006A5F4F">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6A5F4F" w:rsidRDefault="006A5F4F" w:rsidP="006A5F4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6A5F4F" w:rsidRDefault="006A5F4F" w:rsidP="006A5F4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6A5F4F" w14:paraId="75E53390" w14:textId="77777777">
        <w:trPr>
          <w:trHeight w:val="522"/>
          <w:jc w:val="center"/>
        </w:trPr>
        <w:tc>
          <w:tcPr>
            <w:tcW w:w="9996" w:type="dxa"/>
            <w:gridSpan w:val="4"/>
            <w:shd w:val="clear" w:color="auto" w:fill="A5A5A5"/>
            <w:vAlign w:val="center"/>
          </w:tcPr>
          <w:p w14:paraId="43858FAA" w14:textId="77777777" w:rsidR="006A5F4F" w:rsidRDefault="006A5F4F" w:rsidP="006A5F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6A5F4F" w14:paraId="2467C410" w14:textId="77777777">
        <w:trPr>
          <w:trHeight w:val="522"/>
          <w:jc w:val="center"/>
        </w:trPr>
        <w:tc>
          <w:tcPr>
            <w:tcW w:w="570" w:type="dxa"/>
          </w:tcPr>
          <w:p w14:paraId="74F80E1A"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6A5F4F" w:rsidRDefault="006A5F4F" w:rsidP="006A5F4F">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AD8683D" w14:textId="77777777" w:rsidR="006A5F4F" w:rsidRDefault="006A5F4F" w:rsidP="006A5F4F">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6A5F4F" w:rsidRDefault="006A5F4F" w:rsidP="006A5F4F">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57B012A5" w14:textId="77777777" w:rsidR="006A5F4F" w:rsidRDefault="006A5F4F" w:rsidP="006A5F4F">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C500C" w14:textId="29EBD751" w:rsidR="006A5F4F" w:rsidRPr="002A7E56" w:rsidRDefault="006A5F4F" w:rsidP="006A5F4F">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5F4F" w14:paraId="3C7B1FCD" w14:textId="77777777">
        <w:trPr>
          <w:trHeight w:val="522"/>
          <w:jc w:val="center"/>
        </w:trPr>
        <w:tc>
          <w:tcPr>
            <w:tcW w:w="570" w:type="dxa"/>
          </w:tcPr>
          <w:p w14:paraId="3BD95C46" w14:textId="77777777" w:rsidR="006A5F4F" w:rsidRDefault="006A5F4F" w:rsidP="006A5F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B5C7B1"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6A5F4F" w:rsidRPr="002A7E56"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BD6FE9" w14:textId="1C4023E3"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2A7E56">
              <w:rPr>
                <w:rFonts w:ascii="Times New Roman" w:eastAsia="Times New Roman" w:hAnsi="Times New Roman" w:cs="Times New Roman"/>
                <w:color w:val="000000"/>
                <w:sz w:val="24"/>
                <w:szCs w:val="24"/>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 xml:space="preserve">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5F4F" w14:paraId="74DC7318" w14:textId="77777777">
        <w:trPr>
          <w:trHeight w:val="522"/>
          <w:jc w:val="center"/>
        </w:trPr>
        <w:tc>
          <w:tcPr>
            <w:tcW w:w="9996" w:type="dxa"/>
            <w:gridSpan w:val="4"/>
            <w:shd w:val="clear" w:color="auto" w:fill="A5A5A5"/>
            <w:vAlign w:val="center"/>
          </w:tcPr>
          <w:p w14:paraId="5A7FD35D" w14:textId="77777777" w:rsidR="006A5F4F" w:rsidRDefault="006A5F4F" w:rsidP="006A5F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6A5F4F" w14:paraId="4B008D05" w14:textId="77777777">
        <w:trPr>
          <w:trHeight w:val="522"/>
          <w:jc w:val="center"/>
        </w:trPr>
        <w:tc>
          <w:tcPr>
            <w:tcW w:w="570" w:type="dxa"/>
          </w:tcPr>
          <w:p w14:paraId="48385787" w14:textId="77777777" w:rsidR="006A5F4F" w:rsidRDefault="006A5F4F" w:rsidP="006A5F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482C0F7"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w:t>
            </w:r>
            <w:r>
              <w:t xml:space="preserve">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2</w:t>
            </w:r>
            <w:r w:rsidRPr="005C5C83">
              <w:rPr>
                <w:rFonts w:ascii="Times New Roman" w:eastAsia="Times New Roman" w:hAnsi="Times New Roman" w:cs="Times New Roman"/>
                <w:color w:val="000000"/>
                <w:sz w:val="24"/>
                <w:szCs w:val="24"/>
              </w:rPr>
              <w:t xml:space="preserve"> до цієї тендерної документації;</w:t>
            </w:r>
          </w:p>
          <w:p w14:paraId="1849A457"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r>
              <w:rPr>
                <w:rFonts w:ascii="Times New Roman" w:eastAsia="Times New Roman" w:hAnsi="Times New Roman" w:cs="Times New Roman"/>
                <w:color w:val="000000"/>
                <w:sz w:val="24"/>
                <w:szCs w:val="24"/>
              </w:rPr>
              <w:t xml:space="preserve"> </w:t>
            </w:r>
            <w:bookmarkEnd w:id="2"/>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документ, що </w:t>
            </w:r>
            <w:proofErr w:type="spellStart"/>
            <w:r w:rsidRPr="007875FC">
              <w:rPr>
                <w:rFonts w:ascii="Times New Roman" w:eastAsia="Times New Roman" w:hAnsi="Times New Roman" w:cs="Times New Roman"/>
                <w:color w:val="000000"/>
                <w:sz w:val="24"/>
                <w:szCs w:val="24"/>
              </w:rPr>
              <w:t>пiдтверджує</w:t>
            </w:r>
            <w:proofErr w:type="spellEnd"/>
            <w:r w:rsidRPr="007875FC">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7875FC">
              <w:rPr>
                <w:rFonts w:ascii="Times New Roman" w:eastAsia="Times New Roman" w:hAnsi="Times New Roman" w:cs="Times New Roman"/>
                <w:color w:val="000000"/>
                <w:sz w:val="24"/>
                <w:szCs w:val="24"/>
              </w:rPr>
              <w:t>пропозицiї</w:t>
            </w:r>
            <w:proofErr w:type="spellEnd"/>
            <w:r w:rsidRPr="007875FC">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7875FC">
              <w:rPr>
                <w:rFonts w:ascii="Times New Roman" w:eastAsia="Times New Roman" w:hAnsi="Times New Roman" w:cs="Times New Roman"/>
                <w:color w:val="000000"/>
                <w:sz w:val="24"/>
                <w:szCs w:val="24"/>
              </w:rPr>
              <w:t>закупiвлі</w:t>
            </w:r>
            <w:proofErr w:type="spellEnd"/>
            <w:r w:rsidRPr="007875FC">
              <w:rPr>
                <w:rFonts w:ascii="Times New Roman" w:eastAsia="Times New Roman" w:hAnsi="Times New Roman" w:cs="Times New Roman"/>
                <w:color w:val="000000"/>
                <w:sz w:val="24"/>
                <w:szCs w:val="24"/>
              </w:rPr>
              <w:t>);</w:t>
            </w:r>
          </w:p>
          <w:p w14:paraId="21827CEA"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5FEF161"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w:t>
            </w:r>
            <w:r>
              <w:rPr>
                <w:rFonts w:ascii="Times New Roman" w:eastAsia="Times New Roman" w:hAnsi="Times New Roman" w:cs="Times New Roman"/>
                <w:color w:val="000000"/>
                <w:sz w:val="24"/>
                <w:szCs w:val="24"/>
              </w:rPr>
              <w:lastRenderedPageBreak/>
              <w:t xml:space="preserve">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02C3E2"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93DD2B" w14:textId="0B627AF6"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114F41A"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38AAF46" w14:textId="77777777" w:rsidR="006A5F4F" w:rsidRPr="00F4169C"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169C">
              <w:rPr>
                <w:rFonts w:ascii="Times New Roman" w:eastAsia="Times New Roman" w:hAnsi="Times New Roman" w:cs="Times New Roman"/>
                <w:color w:val="000000"/>
                <w:sz w:val="24"/>
                <w:szCs w:val="24"/>
              </w:rPr>
              <w:t>Учасник гарантує відсутність рекламацій (негативних відгуків) від замовників щодо виконання аналогічних робіт протягом останніх трьох років шляхом подання гарантійного листа в довільній формі.</w:t>
            </w:r>
          </w:p>
          <w:p w14:paraId="2A7314FB" w14:textId="77777777" w:rsidR="006A5F4F" w:rsidRPr="00F4169C"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169C">
              <w:rPr>
                <w:rFonts w:ascii="Times New Roman" w:eastAsia="Times New Roman" w:hAnsi="Times New Roman" w:cs="Times New Roman"/>
                <w:color w:val="000000"/>
                <w:sz w:val="24"/>
                <w:szCs w:val="24"/>
              </w:rPr>
              <w:t xml:space="preserve">Учасник гарантує, шляхом подання гарантійного листа в довільній формі те, що учасник протягом одного року до дати оприлюднення оголошення не відмовлявся від підписання договору про закупівлю (у тому числі через </w:t>
            </w:r>
            <w:proofErr w:type="spellStart"/>
            <w:r w:rsidRPr="00F4169C">
              <w:rPr>
                <w:rFonts w:ascii="Times New Roman" w:eastAsia="Times New Roman" w:hAnsi="Times New Roman" w:cs="Times New Roman"/>
                <w:color w:val="000000"/>
                <w:sz w:val="24"/>
                <w:szCs w:val="24"/>
              </w:rPr>
              <w:t>неукладення</w:t>
            </w:r>
            <w:proofErr w:type="spellEnd"/>
            <w:r w:rsidRPr="00F4169C">
              <w:rPr>
                <w:rFonts w:ascii="Times New Roman" w:eastAsia="Times New Roman" w:hAnsi="Times New Roman" w:cs="Times New Roman"/>
                <w:color w:val="000000"/>
                <w:sz w:val="24"/>
                <w:szCs w:val="24"/>
              </w:rPr>
              <w:t xml:space="preserve"> договору з боку учасника) із замовником, який проводить таку закупівлю.</w:t>
            </w:r>
          </w:p>
          <w:p w14:paraId="4E987D02" w14:textId="1BF8A11A"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169C">
              <w:rPr>
                <w:rFonts w:ascii="Times New Roman" w:eastAsia="Times New Roman" w:hAnsi="Times New Roman" w:cs="Times New Roman"/>
                <w:color w:val="000000"/>
                <w:sz w:val="24"/>
                <w:szCs w:val="24"/>
              </w:rPr>
              <w:t>Учасник має надати у складі тендерної пропозиції довідку довільної форми, видану Замовником даної закупівлі не раніше дати оголошення даної закупівлі про те, що Учасник не має негативного досвіду співпраці з Замовником.</w:t>
            </w:r>
          </w:p>
        </w:tc>
      </w:tr>
      <w:tr w:rsidR="006A5F4F" w14:paraId="45733225" w14:textId="77777777">
        <w:trPr>
          <w:trHeight w:val="410"/>
          <w:jc w:val="center"/>
        </w:trPr>
        <w:tc>
          <w:tcPr>
            <w:tcW w:w="570" w:type="dxa"/>
          </w:tcPr>
          <w:p w14:paraId="6F2EC3BE"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0184270"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1853BF19" w:rsidR="006A5F4F" w:rsidRDefault="006A5F4F" w:rsidP="006A5F4F">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6A5F4F" w14:paraId="5FE6ED2A" w14:textId="77777777">
        <w:trPr>
          <w:trHeight w:val="522"/>
          <w:jc w:val="center"/>
        </w:trPr>
        <w:tc>
          <w:tcPr>
            <w:tcW w:w="570" w:type="dxa"/>
          </w:tcPr>
          <w:p w14:paraId="6F578A7C"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CEFFB0B"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6A5F4F" w14:paraId="601BEF95" w14:textId="77777777">
        <w:trPr>
          <w:trHeight w:val="522"/>
          <w:jc w:val="center"/>
        </w:trPr>
        <w:tc>
          <w:tcPr>
            <w:tcW w:w="570" w:type="dxa"/>
          </w:tcPr>
          <w:p w14:paraId="3925607D"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3CD19F51"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5053A08" w14:textId="77777777" w:rsidR="006A5F4F" w:rsidRPr="00E94849" w:rsidRDefault="006A5F4F" w:rsidP="006A5F4F">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Pr="00E94849">
              <w:rPr>
                <w:rFonts w:ascii="Times New Roman" w:eastAsia="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sz w:val="24"/>
                <w:szCs w:val="24"/>
                <w:lang w:eastAsia="ru-RU"/>
              </w:rPr>
              <w:lastRenderedPageBreak/>
              <w:t>продовження строку дії тендерних пропозицій. Учасник процедури закупівлі має право:</w:t>
            </w:r>
          </w:p>
          <w:p w14:paraId="4490305A" w14:textId="77777777" w:rsidR="006A5F4F" w:rsidRPr="00E94849" w:rsidRDefault="006A5F4F" w:rsidP="006A5F4F">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6A5F4F" w:rsidRPr="00E94849" w:rsidRDefault="006A5F4F" w:rsidP="006A5F4F">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5F4F" w14:paraId="24F26CEE" w14:textId="77777777">
        <w:trPr>
          <w:trHeight w:val="522"/>
          <w:jc w:val="center"/>
        </w:trPr>
        <w:tc>
          <w:tcPr>
            <w:tcW w:w="570" w:type="dxa"/>
          </w:tcPr>
          <w:p w14:paraId="2AC3082A" w14:textId="77777777" w:rsidR="006A5F4F" w:rsidRPr="00027196"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lastRenderedPageBreak/>
              <w:t>5</w:t>
            </w:r>
          </w:p>
        </w:tc>
        <w:tc>
          <w:tcPr>
            <w:tcW w:w="3507" w:type="dxa"/>
            <w:gridSpan w:val="2"/>
          </w:tcPr>
          <w:p w14:paraId="171CEF5A" w14:textId="77777777" w:rsidR="006A5F4F" w:rsidRPr="00027196"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C171D19" w14:textId="77777777" w:rsidR="006A5F4F" w:rsidRPr="00027196"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2DC413E9" w14:textId="77777777" w:rsidR="006A5F4F" w:rsidRPr="00027196"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14:paraId="563CA497" w14:textId="77777777" w:rsidR="006A5F4F" w:rsidRPr="00027196"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372755C3" w14:textId="77777777" w:rsidR="006A5F4F" w:rsidRPr="00027196"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57A7072" w14:textId="0EA6D388"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GB"/>
              </w:rPr>
              <w:t>2</w:t>
            </w:r>
            <w:r w:rsidRPr="00027196">
              <w:rPr>
                <w:rFonts w:ascii="Times New Roman" w:eastAsia="Times New Roman" w:hAnsi="Times New Roman" w:cs="Times New Roman"/>
                <w:color w:val="000000"/>
                <w:sz w:val="24"/>
                <w:szCs w:val="24"/>
              </w:rPr>
              <w:t>. Перелік документів, що має надати Учасник для підтвердження відповідності учасника вимогам, визначеним у статті 17 Закону  зазначено у Додатку №2 до тендерної документації.</w:t>
            </w:r>
          </w:p>
          <w:p w14:paraId="6C7CAC76"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94AC7A3" w14:textId="75A8CD62" w:rsidR="006A5F4F" w:rsidRPr="00027196"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GB"/>
              </w:rPr>
              <w:t>3</w:t>
            </w:r>
            <w:r w:rsidRPr="00027196">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15B1AF5"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0A1EBB" w14:textId="76C7F930" w:rsidR="006A5F4F" w:rsidRPr="00027196"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GB"/>
              </w:rPr>
              <w:t>4</w:t>
            </w:r>
            <w:r w:rsidRPr="00027196">
              <w:rPr>
                <w:rFonts w:ascii="Times New Roman" w:eastAsia="Times New Roman" w:hAnsi="Times New Roman" w:cs="Times New Roman"/>
                <w:color w:val="000000"/>
                <w:sz w:val="24"/>
                <w:szCs w:val="24"/>
              </w:rPr>
              <w:t xml:space="preserve">. </w:t>
            </w:r>
            <w:r w:rsidRPr="009F1B1A">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8EECA87"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A1F9A2" w14:textId="2538A3C0"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6A5F4F" w14:paraId="62BFABE0" w14:textId="77777777">
        <w:trPr>
          <w:trHeight w:val="2018"/>
          <w:jc w:val="center"/>
        </w:trPr>
        <w:tc>
          <w:tcPr>
            <w:tcW w:w="570" w:type="dxa"/>
          </w:tcPr>
          <w:p w14:paraId="0349BF54" w14:textId="77777777" w:rsidR="006A5F4F" w:rsidRPr="000C1E07"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6</w:t>
            </w:r>
          </w:p>
        </w:tc>
        <w:tc>
          <w:tcPr>
            <w:tcW w:w="3507" w:type="dxa"/>
            <w:gridSpan w:val="2"/>
          </w:tcPr>
          <w:p w14:paraId="3F3DBD53" w14:textId="77777777" w:rsidR="006A5F4F" w:rsidRPr="000C1E07"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77777777" w:rsidR="006A5F4F" w:rsidRPr="000C1E07"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712978" w14:textId="77777777" w:rsidR="006A5F4F" w:rsidRPr="000C1E07"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 xml:space="preserve">6.2. Технічні, якісні характеристики предмета закупівлі та технічні специфікації до предмета закупівлі повинні </w:t>
            </w:r>
            <w:r w:rsidRPr="000C1E07">
              <w:rPr>
                <w:rFonts w:ascii="Times New Roman" w:eastAsia="Times New Roman" w:hAnsi="Times New Roman" w:cs="Times New Roman"/>
                <w:color w:val="000000"/>
                <w:sz w:val="24"/>
                <w:szCs w:val="24"/>
              </w:rPr>
              <w:lastRenderedPageBreak/>
              <w:t>визначатися замовником з урахуванням вимог, визначених частини четвертою статті 5 Закону;</w:t>
            </w:r>
          </w:p>
          <w:p w14:paraId="1150D110" w14:textId="77777777" w:rsidR="006A5F4F" w:rsidRPr="000C1E07"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B5F2B35"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64711F03" w14:textId="709D2FD0" w:rsidR="006A5F4F" w:rsidRPr="000C1E07"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Учасники мають надати у складі тендерної пропозиції підтвердження наявності затвердженого тарифу на теплопостачання в населеному пункті, де планується постачання теплової енергії.</w:t>
            </w:r>
          </w:p>
        </w:tc>
      </w:tr>
      <w:tr w:rsidR="006A5F4F" w14:paraId="41AD1EB0" w14:textId="77777777">
        <w:trPr>
          <w:trHeight w:val="2018"/>
          <w:jc w:val="center"/>
        </w:trPr>
        <w:tc>
          <w:tcPr>
            <w:tcW w:w="570" w:type="dxa"/>
          </w:tcPr>
          <w:p w14:paraId="6E319EE4"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00A98DF6"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A5F4F" w14:paraId="36C4D24B" w14:textId="77777777">
        <w:trPr>
          <w:trHeight w:val="522"/>
          <w:jc w:val="center"/>
        </w:trPr>
        <w:tc>
          <w:tcPr>
            <w:tcW w:w="570" w:type="dxa"/>
          </w:tcPr>
          <w:p w14:paraId="297F0E8B"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A5DC4B7" w14:textId="77777777" w:rsidR="006A5F4F" w:rsidRDefault="006A5F4F" w:rsidP="006A5F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w:t>
            </w:r>
            <w:r>
              <w:rPr>
                <w:rFonts w:ascii="Times New Roman" w:eastAsia="Times New Roman" w:hAnsi="Times New Roman" w:cs="Times New Roman"/>
                <w:color w:val="000000"/>
                <w:sz w:val="24"/>
                <w:szCs w:val="24"/>
              </w:rPr>
              <w:lastRenderedPageBreak/>
              <w:t>вартості договору про закупівлю).</w:t>
            </w:r>
          </w:p>
        </w:tc>
      </w:tr>
      <w:tr w:rsidR="006A5F4F" w14:paraId="0B863314" w14:textId="77777777">
        <w:trPr>
          <w:trHeight w:val="522"/>
          <w:jc w:val="center"/>
        </w:trPr>
        <w:tc>
          <w:tcPr>
            <w:tcW w:w="570" w:type="dxa"/>
          </w:tcPr>
          <w:p w14:paraId="37C467C1"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07" w:type="dxa"/>
            <w:gridSpan w:val="2"/>
          </w:tcPr>
          <w:p w14:paraId="04CD2F28"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5F4F" w14:paraId="73F7410B" w14:textId="77777777">
        <w:trPr>
          <w:trHeight w:val="522"/>
          <w:jc w:val="center"/>
        </w:trPr>
        <w:tc>
          <w:tcPr>
            <w:tcW w:w="9996" w:type="dxa"/>
            <w:gridSpan w:val="4"/>
            <w:shd w:val="clear" w:color="auto" w:fill="A5A5A5"/>
          </w:tcPr>
          <w:p w14:paraId="36624B80" w14:textId="77777777" w:rsidR="006A5F4F" w:rsidRDefault="006A5F4F" w:rsidP="006A5F4F">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6A5F4F" w14:paraId="7AE1A1B4" w14:textId="77777777">
        <w:trPr>
          <w:trHeight w:val="522"/>
          <w:jc w:val="center"/>
        </w:trPr>
        <w:tc>
          <w:tcPr>
            <w:tcW w:w="570" w:type="dxa"/>
          </w:tcPr>
          <w:p w14:paraId="6F873123" w14:textId="77777777" w:rsidR="006A5F4F" w:rsidRPr="007D584D"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584D">
              <w:rPr>
                <w:rFonts w:ascii="Times New Roman" w:eastAsia="Times New Roman" w:hAnsi="Times New Roman" w:cs="Times New Roman"/>
                <w:b/>
                <w:color w:val="000000"/>
                <w:sz w:val="24"/>
                <w:szCs w:val="24"/>
              </w:rPr>
              <w:t>1</w:t>
            </w:r>
          </w:p>
        </w:tc>
        <w:tc>
          <w:tcPr>
            <w:tcW w:w="3437" w:type="dxa"/>
          </w:tcPr>
          <w:p w14:paraId="30750C85" w14:textId="77777777" w:rsidR="006A5F4F" w:rsidRPr="007D584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156E0716" w14:textId="6752EB18" w:rsidR="006A5F4F" w:rsidRPr="007D584D" w:rsidRDefault="006A5F4F" w:rsidP="006A5F4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7D584D">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b/>
                <w:bCs/>
                <w:color w:val="000000"/>
                <w:sz w:val="24"/>
                <w:szCs w:val="24"/>
              </w:rPr>
              <w:t>0</w:t>
            </w:r>
            <w:r w:rsidR="00AD7F85">
              <w:rPr>
                <w:rFonts w:ascii="Times New Roman" w:eastAsia="Times New Roman" w:hAnsi="Times New Roman" w:cs="Times New Roman"/>
                <w:b/>
                <w:bCs/>
                <w:color w:val="000000"/>
                <w:sz w:val="24"/>
                <w:szCs w:val="24"/>
                <w:lang w:val="en-GB"/>
              </w:rPr>
              <w:t>6</w:t>
            </w:r>
            <w:r>
              <w:rPr>
                <w:rFonts w:ascii="Times New Roman" w:eastAsia="Times New Roman" w:hAnsi="Times New Roman" w:cs="Times New Roman"/>
                <w:b/>
                <w:bCs/>
                <w:color w:val="000000"/>
                <w:sz w:val="24"/>
                <w:szCs w:val="24"/>
              </w:rPr>
              <w:t>.02</w:t>
            </w:r>
            <w:r w:rsidRPr="007D584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7D584D">
              <w:rPr>
                <w:rFonts w:ascii="Times New Roman" w:eastAsia="Times New Roman" w:hAnsi="Times New Roman" w:cs="Times New Roman"/>
                <w:b/>
                <w:bCs/>
                <w:color w:val="000000"/>
                <w:sz w:val="24"/>
                <w:szCs w:val="24"/>
              </w:rPr>
              <w:t xml:space="preserve"> р. 00:00.</w:t>
            </w:r>
          </w:p>
          <w:p w14:paraId="39129662" w14:textId="77777777" w:rsidR="006A5F4F" w:rsidRPr="007D584D" w:rsidRDefault="006A5F4F" w:rsidP="006A5F4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91FFAB5" w14:textId="77777777" w:rsidR="006A5F4F" w:rsidRPr="007D584D" w:rsidRDefault="006A5F4F" w:rsidP="006A5F4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5F4F" w14:paraId="217573C5" w14:textId="77777777">
        <w:trPr>
          <w:trHeight w:val="522"/>
          <w:jc w:val="center"/>
        </w:trPr>
        <w:tc>
          <w:tcPr>
            <w:tcW w:w="570" w:type="dxa"/>
          </w:tcPr>
          <w:p w14:paraId="3D05802F"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1713666A"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5E4CB417"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DC1681D" w14:textId="77777777" w:rsidR="006A5F4F" w:rsidRPr="00303EC4"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03EC4">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FC3E41F" w14:textId="77777777" w:rsidR="006A5F4F" w:rsidRPr="00303EC4"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03EC4">
              <w:rPr>
                <w:rFonts w:ascii="Times New Roman" w:eastAsia="Times New Roman" w:hAnsi="Times New Roman" w:cs="Times New Roman"/>
                <w:color w:val="000000"/>
                <w:sz w:val="24"/>
                <w:szCs w:val="24"/>
              </w:rPr>
              <w:t>Держаудитслужба</w:t>
            </w:r>
            <w:proofErr w:type="spellEnd"/>
            <w:r w:rsidRPr="00303EC4">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4B94AB1E" w14:textId="59135B57" w:rsidR="006A5F4F" w:rsidRPr="007F175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A5F4F" w14:paraId="06E52D11" w14:textId="77777777">
        <w:trPr>
          <w:trHeight w:val="522"/>
          <w:jc w:val="center"/>
        </w:trPr>
        <w:tc>
          <w:tcPr>
            <w:tcW w:w="9996" w:type="dxa"/>
            <w:gridSpan w:val="4"/>
            <w:shd w:val="clear" w:color="auto" w:fill="A5A5A5"/>
          </w:tcPr>
          <w:p w14:paraId="31E70630" w14:textId="77777777" w:rsidR="006A5F4F" w:rsidRDefault="006A5F4F" w:rsidP="006A5F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6A5F4F" w14:paraId="0E6BF702" w14:textId="77777777">
        <w:trPr>
          <w:trHeight w:val="522"/>
          <w:jc w:val="center"/>
        </w:trPr>
        <w:tc>
          <w:tcPr>
            <w:tcW w:w="570" w:type="dxa"/>
          </w:tcPr>
          <w:p w14:paraId="20FE9F8C"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507" w:type="dxa"/>
            <w:gridSpan w:val="2"/>
          </w:tcPr>
          <w:p w14:paraId="633B8471"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48323157" w14:textId="77777777" w:rsidR="006A5F4F" w:rsidRPr="00303EC4"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Pr="00303EC4">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D54C0EF" w14:textId="489BA475"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549D63" w14:textId="77777777" w:rsidR="006A5F4F" w:rsidRDefault="006A5F4F" w:rsidP="006A5F4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71C785FC" w14:textId="3C6211E0" w:rsidR="006A5F4F" w:rsidRDefault="006A5F4F" w:rsidP="006A5F4F">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A5F4F" w14:paraId="37D417A3" w14:textId="77777777">
        <w:trPr>
          <w:trHeight w:val="522"/>
          <w:jc w:val="center"/>
        </w:trPr>
        <w:tc>
          <w:tcPr>
            <w:tcW w:w="570" w:type="dxa"/>
          </w:tcPr>
          <w:p w14:paraId="5EEFAEEA"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C1620C6" w14:textId="77777777" w:rsidR="006A5F4F" w:rsidRDefault="006A5F4F" w:rsidP="006A5F4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використання слова або </w:t>
            </w:r>
            <w:proofErr w:type="spellStart"/>
            <w:r w:rsidRPr="00E30480">
              <w:rPr>
                <w:rFonts w:ascii="Times New Roman" w:eastAsia="Times New Roman" w:hAnsi="Times New Roman" w:cs="Times New Roman"/>
                <w:color w:val="000000"/>
                <w:sz w:val="24"/>
                <w:szCs w:val="24"/>
              </w:rPr>
              <w:t>мовного</w:t>
            </w:r>
            <w:proofErr w:type="spellEnd"/>
            <w:r w:rsidRPr="00E30480">
              <w:rPr>
                <w:rFonts w:ascii="Times New Roman" w:eastAsia="Times New Roman" w:hAnsi="Times New Roman" w:cs="Times New Roman"/>
                <w:color w:val="000000"/>
                <w:sz w:val="24"/>
                <w:szCs w:val="24"/>
              </w:rPr>
              <w:t xml:space="preserve"> звороту, запозичених з іншої мови;</w:t>
            </w:r>
          </w:p>
          <w:p w14:paraId="02768107"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408C8A"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w:t>
            </w:r>
            <w:r w:rsidRPr="00E30480">
              <w:rPr>
                <w:rFonts w:ascii="Times New Roman" w:eastAsia="Times New Roman" w:hAnsi="Times New Roman" w:cs="Times New Roman"/>
                <w:color w:val="000000"/>
                <w:sz w:val="24"/>
                <w:szCs w:val="24"/>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996A09"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85AD78"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5C9209"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6A5F4F" w:rsidRPr="00E30480"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sidRPr="00E30480">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14:paraId="7586B035"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C9592" w14:textId="77777777" w:rsidR="006A5F4F" w:rsidRDefault="006A5F4F" w:rsidP="006A5F4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6A5F4F" w:rsidRDefault="006A5F4F" w:rsidP="006A5F4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6A5F4F" w:rsidRDefault="006A5F4F" w:rsidP="006A5F4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4BFEBE81" w14:textId="77777777" w:rsidR="006A5F4F" w:rsidRDefault="006A5F4F" w:rsidP="006A5F4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6A5F4F" w:rsidRDefault="006A5F4F" w:rsidP="006A5F4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6A5F4F" w:rsidRDefault="006A5F4F" w:rsidP="006A5F4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577C0A13" w14:textId="77777777" w:rsidR="006A5F4F" w:rsidRDefault="006A5F4F" w:rsidP="006A5F4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1025C381" w14:textId="77777777" w:rsidR="006A5F4F" w:rsidRDefault="006A5F4F" w:rsidP="006A5F4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6A5F4F" w:rsidRPr="003F026F" w:rsidRDefault="006A5F4F" w:rsidP="006A5F4F">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6A5F4F" w14:paraId="13E74CD2" w14:textId="77777777">
        <w:trPr>
          <w:trHeight w:val="522"/>
          <w:jc w:val="center"/>
        </w:trPr>
        <w:tc>
          <w:tcPr>
            <w:tcW w:w="570" w:type="dxa"/>
          </w:tcPr>
          <w:p w14:paraId="5E9B977D"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120F76FF"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F6C0501" w14:textId="5EA7EF0D" w:rsidR="006A5F4F" w:rsidRDefault="006A5F4F" w:rsidP="006A5F4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20942">
              <w:rPr>
                <w:rFonts w:ascii="Times New Roman" w:eastAsia="Times New Roman" w:hAnsi="Times New Roman"/>
                <w:sz w:val="24"/>
                <w:szCs w:val="24"/>
                <w:lang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p>
          <w:p w14:paraId="6E08E91A" w14:textId="2C9409B8" w:rsidR="006A5F4F" w:rsidRDefault="006A5F4F" w:rsidP="006A5F4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Pr>
                <w:rFonts w:ascii="Times New Roman" w:eastAsia="Times New Roman" w:hAnsi="Times New Roman"/>
                <w:sz w:val="24"/>
                <w:szCs w:val="24"/>
                <w:lang w:eastAsia="ru-RU"/>
              </w:rPr>
              <w:t>.</w:t>
            </w:r>
          </w:p>
          <w:p w14:paraId="4DB6C44B"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36EC6E7" w14:textId="77777777" w:rsidR="006A5F4F" w:rsidRPr="00877A5C" w:rsidRDefault="006A5F4F" w:rsidP="006A5F4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електронній системі закупівель.</w:t>
            </w:r>
          </w:p>
          <w:p w14:paraId="3BD15C2B" w14:textId="77777777" w:rsidR="006A5F4F" w:rsidRDefault="006A5F4F" w:rsidP="006A5F4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rFonts w:ascii="Times New Roman" w:eastAsia="Times New Roman" w:hAnsi="Times New Roman"/>
                <w:sz w:val="24"/>
                <w:szCs w:val="24"/>
                <w:lang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9C9A5B3" w14:textId="77777777" w:rsidR="006A5F4F" w:rsidRPr="00877A5C" w:rsidRDefault="006A5F4F" w:rsidP="006A5F4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E6BA30" w14:textId="77777777" w:rsidR="006A5F4F" w:rsidRDefault="006A5F4F" w:rsidP="006A5F4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B216BC" w14:textId="6981AE6F"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8B48A77" w14:textId="3130CB8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8BBCAB7" w14:textId="3BCC2258"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13D7956"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33C46"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5C3B66"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 xml:space="preserve">Замовник може відхилити аномально низьку тендерну </w:t>
            </w:r>
            <w:r w:rsidRPr="009252CA">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25F7618"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3425FD8"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3B53E"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505739" w14:textId="502CC1D9"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52EEB16"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6A5F4F" w:rsidRPr="00F07F7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6A5F4F" w:rsidRPr="00F07F7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50A64DB" w14:textId="77777777"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w:t>
            </w:r>
            <w:r w:rsidRPr="007875FC">
              <w:rPr>
                <w:rFonts w:ascii="Times New Roman" w:eastAsia="Times New Roman" w:hAnsi="Times New Roman" w:cs="Times New Roman"/>
                <w:color w:val="000000"/>
                <w:sz w:val="24"/>
                <w:szCs w:val="24"/>
              </w:rPr>
              <w:lastRenderedPageBreak/>
              <w:t>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r>
              <w:rPr>
                <w:rFonts w:ascii="Times New Roman" w:eastAsia="Times New Roman" w:hAnsi="Times New Roman" w:cs="Times New Roman"/>
                <w:color w:val="000000"/>
                <w:sz w:val="24"/>
                <w:szCs w:val="24"/>
              </w:rPr>
              <w:t>.</w:t>
            </w:r>
          </w:p>
          <w:p w14:paraId="665632CA" w14:textId="7C7AFBE0" w:rsidR="006A5F4F" w:rsidRDefault="006A5F4F" w:rsidP="006A5F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у складі тендерної пропозиції акт огляду об’єкту теплопостачання складений в період з</w:t>
            </w:r>
            <w:r w:rsidRPr="009252CA">
              <w:rPr>
                <w:rFonts w:ascii="Times New Roman" w:eastAsia="Times New Roman" w:hAnsi="Times New Roman" w:cs="Times New Roman"/>
                <w:color w:val="000000"/>
                <w:sz w:val="24"/>
                <w:szCs w:val="24"/>
              </w:rPr>
              <w:t>вернення за роз’ясненнями</w:t>
            </w:r>
            <w:r>
              <w:rPr>
                <w:rFonts w:ascii="Times New Roman" w:eastAsia="Times New Roman" w:hAnsi="Times New Roman" w:cs="Times New Roman"/>
                <w:color w:val="000000"/>
                <w:sz w:val="24"/>
                <w:szCs w:val="24"/>
              </w:rPr>
              <w:t xml:space="preserve"> підписаний Замовником та Учасником з зазначенням ідентифікатору тендеру.</w:t>
            </w:r>
          </w:p>
        </w:tc>
      </w:tr>
      <w:tr w:rsidR="006A5F4F" w14:paraId="450F733A" w14:textId="77777777">
        <w:trPr>
          <w:trHeight w:val="522"/>
          <w:jc w:val="center"/>
        </w:trPr>
        <w:tc>
          <w:tcPr>
            <w:tcW w:w="570" w:type="dxa"/>
          </w:tcPr>
          <w:p w14:paraId="2B7ADB2C"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2336FA62"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2D688038"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61F437A3"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1) учасник процедури закупівлі:</w:t>
            </w:r>
          </w:p>
          <w:p w14:paraId="43CD8796"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87985A7"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5852EB"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6DF0">
              <w:rPr>
                <w:rFonts w:ascii="Times New Roman" w:eastAsia="Times New Roman" w:hAnsi="Times New Roman" w:cs="Times New Roman"/>
                <w:color w:val="000000"/>
                <w:sz w:val="24"/>
                <w:szCs w:val="24"/>
              </w:rPr>
              <w:t>невідповідностей</w:t>
            </w:r>
            <w:proofErr w:type="spellEnd"/>
            <w:r w:rsidRPr="004C6DF0">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C6DF0">
              <w:rPr>
                <w:rFonts w:ascii="Times New Roman" w:eastAsia="Times New Roman" w:hAnsi="Times New Roman" w:cs="Times New Roman"/>
                <w:color w:val="000000"/>
                <w:sz w:val="24"/>
                <w:szCs w:val="24"/>
              </w:rPr>
              <w:t>невідповідностей</w:t>
            </w:r>
            <w:proofErr w:type="spellEnd"/>
            <w:r w:rsidRPr="004C6DF0">
              <w:rPr>
                <w:rFonts w:ascii="Times New Roman" w:eastAsia="Times New Roman" w:hAnsi="Times New Roman" w:cs="Times New Roman"/>
                <w:color w:val="000000"/>
                <w:sz w:val="24"/>
                <w:szCs w:val="24"/>
              </w:rPr>
              <w:t>;</w:t>
            </w:r>
          </w:p>
          <w:p w14:paraId="1A47AE17"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9285F4E"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646D4EB"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6DF0">
              <w:rPr>
                <w:rFonts w:ascii="Times New Roman" w:eastAsia="Times New Roman" w:hAnsi="Times New Roman" w:cs="Times New Roman"/>
                <w:color w:val="000000"/>
                <w:sz w:val="24"/>
                <w:szCs w:val="24"/>
              </w:rPr>
              <w:t>бенефіціарним</w:t>
            </w:r>
            <w:proofErr w:type="spellEnd"/>
            <w:r w:rsidRPr="004C6DF0">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w:t>
            </w:r>
            <w:r w:rsidRPr="004C6DF0">
              <w:rPr>
                <w:rFonts w:ascii="Times New Roman" w:eastAsia="Times New Roman" w:hAnsi="Times New Roman" w:cs="Times New Roman"/>
                <w:color w:val="000000"/>
                <w:sz w:val="24"/>
                <w:szCs w:val="24"/>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73D2D4"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2) тендерна пропозиція:</w:t>
            </w:r>
          </w:p>
          <w:p w14:paraId="08842847"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106BFEB"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612AA051"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є такою, строк дії якої закінчився;</w:t>
            </w:r>
          </w:p>
          <w:p w14:paraId="4CC63A90"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80A849"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8D1B69D"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3) переможець процедури закупівлі:</w:t>
            </w:r>
          </w:p>
          <w:p w14:paraId="14C86A49"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0531DD"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D1FBF6D"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6881C8B"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82401DF"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Pr="004C6DF0">
              <w:rPr>
                <w:rFonts w:ascii="Times New Roman" w:eastAsia="Times New Roman" w:hAnsi="Times New Roman" w:cs="Times New Roman"/>
                <w:color w:val="000000"/>
                <w:sz w:val="24"/>
                <w:szCs w:val="24"/>
              </w:rPr>
              <w:lastRenderedPageBreak/>
              <w:t>39 цих особливостей.</w:t>
            </w:r>
          </w:p>
          <w:p w14:paraId="08689A23"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FEDE730" w14:textId="5DBD872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9A46FFA"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A6BB76" w14:textId="381CF876"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1920B"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13F7B6" w14:textId="10D229FD"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09B759"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7986981"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6A1EAA" w14:textId="6713EC3F"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5B2992" w14:textId="7E56831A"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C8466A" w14:textId="704D7CD0"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 xml:space="preserve">У разі відхилення тендерної пропозиції з підстави, </w:t>
            </w:r>
            <w:r w:rsidRPr="009F1B1A">
              <w:rPr>
                <w:rFonts w:ascii="Times New Roman" w:eastAsia="Times New Roman" w:hAnsi="Times New Roman" w:cs="Times New Roman"/>
                <w:color w:val="000000"/>
                <w:sz w:val="24"/>
                <w:szCs w:val="24"/>
              </w:rPr>
              <w:lastRenderedPageBreak/>
              <w:t>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7BA275A" w14:textId="77777777" w:rsidR="006A5F4F" w:rsidRPr="009F1B1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07E13" w14:textId="13424493"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3C75CF36"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23D4F13" w14:textId="1C8B25CD"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має надати у складі тендерної пропозиції Довідку  видану Замовником про </w:t>
            </w:r>
            <w:r w:rsidRPr="00354EA5">
              <w:rPr>
                <w:rFonts w:ascii="Times New Roman" w:eastAsia="Times New Roman" w:hAnsi="Times New Roman" w:cs="Times New Roman"/>
                <w:color w:val="000000"/>
                <w:sz w:val="24"/>
                <w:szCs w:val="24"/>
              </w:rPr>
              <w:t>відсутність  негативного досвіду співпраці з</w:t>
            </w:r>
            <w:r>
              <w:rPr>
                <w:rFonts w:ascii="Times New Roman" w:eastAsia="Times New Roman" w:hAnsi="Times New Roman" w:cs="Times New Roman"/>
                <w:color w:val="000000"/>
                <w:sz w:val="24"/>
                <w:szCs w:val="24"/>
              </w:rPr>
              <w:t xml:space="preserve"> Учасником.</w:t>
            </w:r>
          </w:p>
        </w:tc>
      </w:tr>
      <w:tr w:rsidR="006A5F4F" w14:paraId="154D2960" w14:textId="77777777">
        <w:trPr>
          <w:trHeight w:val="522"/>
          <w:jc w:val="center"/>
        </w:trPr>
        <w:tc>
          <w:tcPr>
            <w:tcW w:w="9996" w:type="dxa"/>
            <w:gridSpan w:val="4"/>
            <w:shd w:val="clear" w:color="auto" w:fill="A5A5A5"/>
            <w:vAlign w:val="center"/>
          </w:tcPr>
          <w:p w14:paraId="7CC4646A" w14:textId="77777777" w:rsidR="006A5F4F" w:rsidRDefault="006A5F4F" w:rsidP="006A5F4F">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A5F4F" w14:paraId="2B527326" w14:textId="77777777">
        <w:trPr>
          <w:trHeight w:val="522"/>
          <w:jc w:val="center"/>
        </w:trPr>
        <w:tc>
          <w:tcPr>
            <w:tcW w:w="570" w:type="dxa"/>
          </w:tcPr>
          <w:p w14:paraId="4C390CE2"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67B5B2F" w14:textId="491198CA"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14:paraId="0565F6A7"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3B414EC"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937AAD"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AD609A1"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03C239B"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3A170F0"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2EBB0A" w14:textId="015C792D"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1CA3E49"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C42D37"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0787C0" w14:textId="77777777"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A0522D">
              <w:rPr>
                <w:rFonts w:ascii="Times New Roman" w:eastAsia="Times New Roman" w:hAnsi="Times New Roman" w:cs="Times New Roman"/>
                <w:color w:val="000000"/>
                <w:sz w:val="24"/>
                <w:szCs w:val="24"/>
              </w:rPr>
              <w:lastRenderedPageBreak/>
              <w:t>торгів.</w:t>
            </w:r>
          </w:p>
          <w:p w14:paraId="6B1EDF5C"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EF9263" w14:textId="5C84BBA0"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14:paraId="7CE91446"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12CD15" w14:textId="0D97356B"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5F4F" w14:paraId="0BBFCB6B" w14:textId="77777777">
        <w:trPr>
          <w:trHeight w:val="522"/>
          <w:jc w:val="center"/>
        </w:trPr>
        <w:tc>
          <w:tcPr>
            <w:tcW w:w="570" w:type="dxa"/>
          </w:tcPr>
          <w:p w14:paraId="00438765" w14:textId="5B36E0A0"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39ADE3A4" w14:textId="4E3E7935" w:rsidR="006A5F4F" w:rsidRDefault="006A5F4F" w:rsidP="006A5F4F">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 та рішення про намір укласти договір</w:t>
            </w:r>
          </w:p>
        </w:tc>
        <w:tc>
          <w:tcPr>
            <w:tcW w:w="5919" w:type="dxa"/>
          </w:tcPr>
          <w:p w14:paraId="2EB8640C" w14:textId="35C71B99"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2E2E212"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07B1D9" w14:textId="77777777" w:rsidR="006A5F4F" w:rsidRPr="004C6DF0"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D6C707E" w14:textId="5E20154E"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DE3285"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60C566" w14:textId="5B06C2CF"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181B5D8"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29E681" w14:textId="77777777" w:rsidR="006A5F4F" w:rsidRPr="009252CA"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02DC06" w14:textId="4A7C9DD5" w:rsidR="006A5F4F" w:rsidRPr="00A0522D"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 xml:space="preserve">У разі коли учасник процедури закупівлі стає </w:t>
            </w:r>
            <w:r w:rsidRPr="009252CA">
              <w:rPr>
                <w:rFonts w:ascii="Times New Roman" w:eastAsia="Times New Roman" w:hAnsi="Times New Roman" w:cs="Times New Roman"/>
                <w:color w:val="000000"/>
                <w:sz w:val="24"/>
                <w:szCs w:val="24"/>
              </w:rPr>
              <w:lastRenderedPageBreak/>
              <w:t>переможцем кількох або всіх лотів, замовник може укласти один договір про закупівлю з переможцем, об’єднавши лоти.”.</w:t>
            </w:r>
          </w:p>
        </w:tc>
      </w:tr>
      <w:tr w:rsidR="006A5F4F" w14:paraId="7C5900FF" w14:textId="77777777">
        <w:trPr>
          <w:trHeight w:val="522"/>
          <w:jc w:val="center"/>
        </w:trPr>
        <w:tc>
          <w:tcPr>
            <w:tcW w:w="570" w:type="dxa"/>
          </w:tcPr>
          <w:p w14:paraId="15184E73" w14:textId="4E3B4473"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60865CDB"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2A83A586" w14:textId="644AC756" w:rsidR="006A5F4F" w:rsidRPr="00A0522D"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14:paraId="4B224860" w14:textId="1771C3DF"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FC54A" w14:textId="07E08385" w:rsidR="006A5F4F" w:rsidRPr="00A0522D"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C0AD1C" w14:textId="77777777" w:rsidR="006A5F4F" w:rsidRPr="00A0522D"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10DBE" w14:textId="28BDBD27"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5F4F" w14:paraId="1F93B8B8" w14:textId="77777777">
        <w:trPr>
          <w:trHeight w:val="522"/>
          <w:jc w:val="center"/>
        </w:trPr>
        <w:tc>
          <w:tcPr>
            <w:tcW w:w="570" w:type="dxa"/>
          </w:tcPr>
          <w:p w14:paraId="7D8821B5" w14:textId="3A610565"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A820C52"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3261201"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68D821D"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1DC54C88"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15C783" w14:textId="794B1E78"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w:t>
            </w:r>
            <w:r>
              <w:rPr>
                <w:rFonts w:ascii="Times New Roman" w:eastAsia="Times New Roman" w:hAnsi="Times New Roman" w:cs="Times New Roman"/>
                <w:color w:val="000000"/>
                <w:sz w:val="24"/>
                <w:szCs w:val="24"/>
              </w:rPr>
              <w:lastRenderedPageBreak/>
              <w:t>надається одним з учасників такого об’єднання учасників.</w:t>
            </w:r>
          </w:p>
        </w:tc>
      </w:tr>
      <w:tr w:rsidR="006A5F4F" w14:paraId="4A6B3FB2" w14:textId="77777777">
        <w:trPr>
          <w:trHeight w:val="522"/>
          <w:jc w:val="center"/>
        </w:trPr>
        <w:tc>
          <w:tcPr>
            <w:tcW w:w="570" w:type="dxa"/>
          </w:tcPr>
          <w:p w14:paraId="0122334E" w14:textId="0939D3B4"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1816DD41"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4032B6A5"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 і відображені у Проекті договору (Додаток №4 до тендерної документації).</w:t>
            </w:r>
          </w:p>
          <w:p w14:paraId="7495A77A"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C46D913" w14:textId="77777777"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35027B28" w14:textId="77777777" w:rsidR="006A5F4F" w:rsidRPr="002A6B34" w:rsidRDefault="006A5F4F" w:rsidP="006A5F4F">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14:paraId="3B3B6B6C" w14:textId="77777777" w:rsidR="006A5F4F" w:rsidRPr="002A6B34" w:rsidRDefault="006A5F4F" w:rsidP="006A5F4F">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7194E96B" w14:textId="77777777" w:rsidR="006A5F4F" w:rsidRPr="002A6B34" w:rsidRDefault="006A5F4F" w:rsidP="006A5F4F">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78CBB03E" w14:textId="77777777" w:rsidR="006A5F4F" w:rsidRPr="002A6B34" w:rsidRDefault="006A5F4F" w:rsidP="006A5F4F">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01CA83D3" w14:textId="77777777" w:rsidR="006A5F4F" w:rsidRDefault="006A5F4F" w:rsidP="006A5F4F">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338B85A2" w14:textId="77777777" w:rsidR="006A5F4F" w:rsidRDefault="006A5F4F" w:rsidP="006A5F4F">
            <w:pPr>
              <w:contextualSpacing/>
              <w:jc w:val="both"/>
              <w:rPr>
                <w:rFonts w:ascii="Times New Roman" w:hAnsi="Times New Roman" w:cs="Times New Roman"/>
                <w:sz w:val="24"/>
                <w:szCs w:val="24"/>
                <w:lang w:eastAsia="zh-CN"/>
              </w:rPr>
            </w:pPr>
          </w:p>
          <w:p w14:paraId="39353CD3" w14:textId="2D2F6611" w:rsidR="006A5F4F" w:rsidRPr="002A6B34" w:rsidRDefault="006A5F4F" w:rsidP="006A5F4F">
            <w:pPr>
              <w:contextualSpacing/>
              <w:jc w:val="both"/>
              <w:rPr>
                <w:rFonts w:ascii="Times New Roman" w:hAnsi="Times New Roman" w:cs="Times New Roman"/>
                <w:sz w:val="24"/>
                <w:szCs w:val="24"/>
                <w:lang w:eastAsia="zh-CN"/>
              </w:rPr>
            </w:pPr>
            <w:r w:rsidRPr="009F1B1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A5F4F" w14:paraId="010013F4" w14:textId="77777777">
        <w:trPr>
          <w:trHeight w:val="522"/>
          <w:jc w:val="center"/>
        </w:trPr>
        <w:tc>
          <w:tcPr>
            <w:tcW w:w="570" w:type="dxa"/>
          </w:tcPr>
          <w:p w14:paraId="0F776FBA" w14:textId="42CEDEC3"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7405E0CC"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64E966C3" w:rsidR="006A5F4F" w:rsidRDefault="006A5F4F" w:rsidP="006A5F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5F4F" w14:paraId="17F97CBC" w14:textId="77777777">
        <w:trPr>
          <w:trHeight w:val="522"/>
          <w:jc w:val="center"/>
        </w:trPr>
        <w:tc>
          <w:tcPr>
            <w:tcW w:w="570" w:type="dxa"/>
          </w:tcPr>
          <w:p w14:paraId="7B0A2BA3" w14:textId="7094E9BD"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0390EAA" w14:textId="77777777" w:rsidR="006A5F4F" w:rsidRDefault="006A5F4F" w:rsidP="006A5F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359D2D1" w14:textId="7B951B11" w:rsidR="006A5F4F" w:rsidRDefault="006A5F4F" w:rsidP="006A5F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D64B" w14:textId="77777777" w:rsidR="00DA5C01" w:rsidRDefault="00DA5C01">
      <w:r>
        <w:separator/>
      </w:r>
    </w:p>
  </w:endnote>
  <w:endnote w:type="continuationSeparator" w:id="0">
    <w:p w14:paraId="128F86F2" w14:textId="77777777" w:rsidR="00DA5C01" w:rsidRDefault="00D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D662" w14:textId="77777777" w:rsidR="00DA5C01" w:rsidRDefault="00DA5C01">
      <w:r>
        <w:separator/>
      </w:r>
    </w:p>
  </w:footnote>
  <w:footnote w:type="continuationSeparator" w:id="0">
    <w:p w14:paraId="3E95A09A" w14:textId="77777777" w:rsidR="00DA5C01" w:rsidRDefault="00DA5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8389" w14:textId="3E82DECF" w:rsidR="002A6B34" w:rsidRDefault="002A6B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D5E64">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14:paraId="119ED6D2" w14:textId="77777777" w:rsidR="002A6B34" w:rsidRDefault="002A6B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8"/>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9"/>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003D5A"/>
    <w:rsid w:val="0000702A"/>
    <w:rsid w:val="000139A9"/>
    <w:rsid w:val="00027196"/>
    <w:rsid w:val="0003187F"/>
    <w:rsid w:val="00033CA1"/>
    <w:rsid w:val="00072823"/>
    <w:rsid w:val="000C1E07"/>
    <w:rsid w:val="000C3AF4"/>
    <w:rsid w:val="000C66B3"/>
    <w:rsid w:val="000D527B"/>
    <w:rsid w:val="0012713D"/>
    <w:rsid w:val="00132DAB"/>
    <w:rsid w:val="00144773"/>
    <w:rsid w:val="00155FDA"/>
    <w:rsid w:val="0017461E"/>
    <w:rsid w:val="00177236"/>
    <w:rsid w:val="0018357D"/>
    <w:rsid w:val="00193CAD"/>
    <w:rsid w:val="001D4B76"/>
    <w:rsid w:val="0020045B"/>
    <w:rsid w:val="002049E6"/>
    <w:rsid w:val="00207130"/>
    <w:rsid w:val="0021187C"/>
    <w:rsid w:val="002268F7"/>
    <w:rsid w:val="00234E66"/>
    <w:rsid w:val="0025015D"/>
    <w:rsid w:val="00256A60"/>
    <w:rsid w:val="00273E2D"/>
    <w:rsid w:val="00277053"/>
    <w:rsid w:val="002A6B34"/>
    <w:rsid w:val="002A76AB"/>
    <w:rsid w:val="002A7E56"/>
    <w:rsid w:val="002B0729"/>
    <w:rsid w:val="002B708D"/>
    <w:rsid w:val="002C0CCF"/>
    <w:rsid w:val="002C79A1"/>
    <w:rsid w:val="002C7BE2"/>
    <w:rsid w:val="002D567F"/>
    <w:rsid w:val="002D5E64"/>
    <w:rsid w:val="002F002D"/>
    <w:rsid w:val="003037E6"/>
    <w:rsid w:val="00303EC4"/>
    <w:rsid w:val="003112B1"/>
    <w:rsid w:val="00340E4C"/>
    <w:rsid w:val="00347006"/>
    <w:rsid w:val="00350F58"/>
    <w:rsid w:val="00354EA5"/>
    <w:rsid w:val="003655FA"/>
    <w:rsid w:val="00381D5E"/>
    <w:rsid w:val="00385120"/>
    <w:rsid w:val="003B5C2F"/>
    <w:rsid w:val="003C5DA8"/>
    <w:rsid w:val="003F011D"/>
    <w:rsid w:val="003F026F"/>
    <w:rsid w:val="00406012"/>
    <w:rsid w:val="00407997"/>
    <w:rsid w:val="00413941"/>
    <w:rsid w:val="00421163"/>
    <w:rsid w:val="00423BE0"/>
    <w:rsid w:val="00434531"/>
    <w:rsid w:val="00437773"/>
    <w:rsid w:val="00447B56"/>
    <w:rsid w:val="004B0E1C"/>
    <w:rsid w:val="004C22DF"/>
    <w:rsid w:val="004C6DF0"/>
    <w:rsid w:val="004E60EA"/>
    <w:rsid w:val="005073E7"/>
    <w:rsid w:val="00516453"/>
    <w:rsid w:val="00520B88"/>
    <w:rsid w:val="00543256"/>
    <w:rsid w:val="00552EC6"/>
    <w:rsid w:val="005816E7"/>
    <w:rsid w:val="00582E7C"/>
    <w:rsid w:val="0059608A"/>
    <w:rsid w:val="005A6324"/>
    <w:rsid w:val="005C5C83"/>
    <w:rsid w:val="005C69B1"/>
    <w:rsid w:val="005D52BE"/>
    <w:rsid w:val="006073DC"/>
    <w:rsid w:val="006136D3"/>
    <w:rsid w:val="0063538A"/>
    <w:rsid w:val="00636B9B"/>
    <w:rsid w:val="006509CB"/>
    <w:rsid w:val="00653249"/>
    <w:rsid w:val="006933B7"/>
    <w:rsid w:val="006A5F4F"/>
    <w:rsid w:val="006B7888"/>
    <w:rsid w:val="006C0F42"/>
    <w:rsid w:val="006E36DD"/>
    <w:rsid w:val="00704429"/>
    <w:rsid w:val="0071158E"/>
    <w:rsid w:val="00731372"/>
    <w:rsid w:val="00770A13"/>
    <w:rsid w:val="00773346"/>
    <w:rsid w:val="00783BE1"/>
    <w:rsid w:val="00785963"/>
    <w:rsid w:val="007875FC"/>
    <w:rsid w:val="007A1E8D"/>
    <w:rsid w:val="007D0EAD"/>
    <w:rsid w:val="007D584D"/>
    <w:rsid w:val="007F175F"/>
    <w:rsid w:val="007F773F"/>
    <w:rsid w:val="00801F9F"/>
    <w:rsid w:val="00840708"/>
    <w:rsid w:val="00845A9B"/>
    <w:rsid w:val="008615F5"/>
    <w:rsid w:val="008A0E71"/>
    <w:rsid w:val="008A1453"/>
    <w:rsid w:val="008D6EBA"/>
    <w:rsid w:val="008F39AA"/>
    <w:rsid w:val="00902624"/>
    <w:rsid w:val="0092420D"/>
    <w:rsid w:val="009252CA"/>
    <w:rsid w:val="00934714"/>
    <w:rsid w:val="0094460E"/>
    <w:rsid w:val="009476A5"/>
    <w:rsid w:val="00956A72"/>
    <w:rsid w:val="009675E8"/>
    <w:rsid w:val="00971A24"/>
    <w:rsid w:val="009A7494"/>
    <w:rsid w:val="009C54B2"/>
    <w:rsid w:val="009E0845"/>
    <w:rsid w:val="009E406F"/>
    <w:rsid w:val="009F1B1A"/>
    <w:rsid w:val="00A011FF"/>
    <w:rsid w:val="00A0522D"/>
    <w:rsid w:val="00A20A1C"/>
    <w:rsid w:val="00A2607C"/>
    <w:rsid w:val="00A3118F"/>
    <w:rsid w:val="00A67439"/>
    <w:rsid w:val="00A74E6A"/>
    <w:rsid w:val="00A873F2"/>
    <w:rsid w:val="00A94EC0"/>
    <w:rsid w:val="00AA3A26"/>
    <w:rsid w:val="00AB3B2F"/>
    <w:rsid w:val="00AB43A3"/>
    <w:rsid w:val="00AC06D9"/>
    <w:rsid w:val="00AD46AB"/>
    <w:rsid w:val="00AD7F85"/>
    <w:rsid w:val="00AF2E64"/>
    <w:rsid w:val="00B07155"/>
    <w:rsid w:val="00B32E41"/>
    <w:rsid w:val="00B8661C"/>
    <w:rsid w:val="00BB0D77"/>
    <w:rsid w:val="00BC4044"/>
    <w:rsid w:val="00BC6D01"/>
    <w:rsid w:val="00C1601A"/>
    <w:rsid w:val="00C32A93"/>
    <w:rsid w:val="00C53A2D"/>
    <w:rsid w:val="00C63316"/>
    <w:rsid w:val="00C8018D"/>
    <w:rsid w:val="00C8481C"/>
    <w:rsid w:val="00C8678D"/>
    <w:rsid w:val="00C87F18"/>
    <w:rsid w:val="00CC6BF8"/>
    <w:rsid w:val="00CD322A"/>
    <w:rsid w:val="00CD39A5"/>
    <w:rsid w:val="00CE478E"/>
    <w:rsid w:val="00D20F5C"/>
    <w:rsid w:val="00D26715"/>
    <w:rsid w:val="00D2796B"/>
    <w:rsid w:val="00D85D98"/>
    <w:rsid w:val="00DA1813"/>
    <w:rsid w:val="00DA5C01"/>
    <w:rsid w:val="00DD1F99"/>
    <w:rsid w:val="00E134EC"/>
    <w:rsid w:val="00E1632D"/>
    <w:rsid w:val="00E4046D"/>
    <w:rsid w:val="00E40AE0"/>
    <w:rsid w:val="00E62BBF"/>
    <w:rsid w:val="00E803F9"/>
    <w:rsid w:val="00E811A5"/>
    <w:rsid w:val="00E94AC1"/>
    <w:rsid w:val="00EA1E05"/>
    <w:rsid w:val="00EE576D"/>
    <w:rsid w:val="00F07F7D"/>
    <w:rsid w:val="00F4169C"/>
    <w:rsid w:val="00F63D7E"/>
    <w:rsid w:val="00F64FB3"/>
    <w:rsid w:val="00F76E2B"/>
    <w:rsid w:val="00F77454"/>
    <w:rsid w:val="00F778E9"/>
    <w:rsid w:val="00FA269A"/>
    <w:rsid w:val="00FA6ED5"/>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і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і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ви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інцевої ви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23</Pages>
  <Words>32923</Words>
  <Characters>18767</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Vlad_ec12</cp:lastModifiedBy>
  <cp:revision>113</cp:revision>
  <dcterms:created xsi:type="dcterms:W3CDTF">2020-04-22T12:23:00Z</dcterms:created>
  <dcterms:modified xsi:type="dcterms:W3CDTF">2023-01-27T08:14:00Z</dcterms:modified>
</cp:coreProperties>
</file>