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87" w:rsidRPr="00C61AC8" w:rsidRDefault="00AC1135" w:rsidP="00DB3087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C931B4" w:rsidRPr="00C61AC8">
        <w:rPr>
          <w:b/>
          <w:sz w:val="26"/>
          <w:szCs w:val="26"/>
          <w:lang w:val="uk-UA"/>
        </w:rPr>
        <w:t xml:space="preserve">                                              </w:t>
      </w:r>
      <w:r w:rsidR="00181ADD" w:rsidRPr="00C61AC8">
        <w:rPr>
          <w:b/>
          <w:sz w:val="26"/>
          <w:szCs w:val="26"/>
          <w:lang w:val="uk-UA"/>
        </w:rPr>
        <w:t xml:space="preserve">                     </w:t>
      </w:r>
      <w:r w:rsidR="00C931B4" w:rsidRPr="00C61AC8">
        <w:rPr>
          <w:b/>
          <w:sz w:val="26"/>
          <w:szCs w:val="26"/>
          <w:lang w:val="uk-UA"/>
        </w:rPr>
        <w:t xml:space="preserve">  </w:t>
      </w:r>
      <w:r w:rsidR="00C931B4" w:rsidRPr="00C61AC8">
        <w:rPr>
          <w:rFonts w:ascii="Times New Roman" w:hAnsi="Times New Roman"/>
          <w:b/>
          <w:sz w:val="26"/>
          <w:szCs w:val="26"/>
        </w:rPr>
        <w:t xml:space="preserve"> ОГОЛОШЕННЯ</w:t>
      </w:r>
    </w:p>
    <w:p w:rsidR="00C931B4" w:rsidRPr="00C61AC8" w:rsidRDefault="00DB3087" w:rsidP="00DB30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61AC8">
        <w:rPr>
          <w:rFonts w:ascii="Times New Roman" w:hAnsi="Times New Roman"/>
          <w:b/>
          <w:sz w:val="26"/>
          <w:szCs w:val="26"/>
          <w:lang w:val="uk-UA"/>
        </w:rPr>
        <w:t xml:space="preserve">                     </w:t>
      </w:r>
      <w:r w:rsidR="00181ADD" w:rsidRPr="00C61AC8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C931B4" w:rsidRPr="00C61AC8">
        <w:rPr>
          <w:rFonts w:ascii="Times New Roman" w:hAnsi="Times New Roman"/>
          <w:sz w:val="26"/>
          <w:szCs w:val="26"/>
          <w:lang w:val="uk-UA"/>
        </w:rPr>
        <w:t>про проведення відкритих торгів</w:t>
      </w:r>
      <w:r w:rsidR="00532C78" w:rsidRPr="00C61AC8">
        <w:rPr>
          <w:rFonts w:ascii="Times New Roman" w:hAnsi="Times New Roman"/>
          <w:sz w:val="26"/>
          <w:szCs w:val="26"/>
          <w:lang w:val="uk-UA"/>
        </w:rPr>
        <w:t xml:space="preserve"> з публікацією англійською мовою</w:t>
      </w:r>
    </w:p>
    <w:p w:rsidR="00C931B4" w:rsidRPr="00C61AC8" w:rsidRDefault="00DB3087" w:rsidP="00C931B4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C61AC8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</w:t>
      </w:r>
      <w:r w:rsidR="00441BED" w:rsidRPr="00C61AC8">
        <w:rPr>
          <w:rFonts w:ascii="Times New Roman" w:hAnsi="Times New Roman"/>
          <w:sz w:val="26"/>
          <w:szCs w:val="26"/>
          <w:lang w:val="uk-UA"/>
        </w:rPr>
        <w:t xml:space="preserve">                               </w:t>
      </w:r>
    </w:p>
    <w:p w:rsidR="000D573E" w:rsidRPr="00C61AC8" w:rsidRDefault="00287535" w:rsidP="00CA728D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61AC8">
        <w:rPr>
          <w:rFonts w:ascii="Times New Roman" w:hAnsi="Times New Roman"/>
          <w:b/>
          <w:sz w:val="26"/>
          <w:szCs w:val="26"/>
          <w:lang w:val="uk-UA"/>
        </w:rPr>
        <w:t xml:space="preserve">       </w:t>
      </w:r>
      <w:r w:rsidR="00AB0D37">
        <w:rPr>
          <w:rFonts w:ascii="Times New Roman" w:hAnsi="Times New Roman"/>
          <w:b/>
          <w:sz w:val="26"/>
          <w:szCs w:val="26"/>
          <w:lang w:val="uk-UA"/>
        </w:rPr>
        <w:t>21.09</w:t>
      </w:r>
      <w:r w:rsidR="00B8598F" w:rsidRPr="00C61AC8">
        <w:rPr>
          <w:rFonts w:ascii="Times New Roman" w:hAnsi="Times New Roman"/>
          <w:b/>
          <w:sz w:val="26"/>
          <w:szCs w:val="26"/>
          <w:lang w:val="uk-UA"/>
        </w:rPr>
        <w:t>.</w:t>
      </w:r>
      <w:r w:rsidR="006E28B9" w:rsidRPr="00C61AC8">
        <w:rPr>
          <w:rFonts w:ascii="Times New Roman" w:hAnsi="Times New Roman"/>
          <w:b/>
          <w:sz w:val="26"/>
          <w:szCs w:val="26"/>
          <w:lang w:val="uk-UA"/>
        </w:rPr>
        <w:t>202</w:t>
      </w:r>
      <w:r w:rsidR="00413F35" w:rsidRPr="00C61AC8">
        <w:rPr>
          <w:rFonts w:ascii="Times New Roman" w:hAnsi="Times New Roman"/>
          <w:b/>
          <w:sz w:val="26"/>
          <w:szCs w:val="26"/>
          <w:lang w:val="uk-UA"/>
        </w:rPr>
        <w:t>2</w:t>
      </w:r>
      <w:r w:rsidR="00E300BF" w:rsidRPr="00C61AC8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040A01" w:rsidRPr="00C61AC8">
        <w:rPr>
          <w:rFonts w:ascii="Times New Roman" w:hAnsi="Times New Roman"/>
          <w:b/>
          <w:sz w:val="26"/>
          <w:szCs w:val="26"/>
          <w:lang w:val="uk-UA"/>
        </w:rPr>
        <w:t>р</w:t>
      </w:r>
      <w:r w:rsidR="00766FB1" w:rsidRPr="00C61AC8">
        <w:rPr>
          <w:rFonts w:ascii="Times New Roman" w:hAnsi="Times New Roman"/>
          <w:b/>
          <w:sz w:val="26"/>
          <w:szCs w:val="26"/>
          <w:lang w:val="uk-UA"/>
        </w:rPr>
        <w:t>.</w:t>
      </w:r>
      <w:r w:rsidR="0085109C" w:rsidRPr="00C61AC8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</w:t>
      </w:r>
      <w:r w:rsidR="00E734F8" w:rsidRPr="00C61AC8">
        <w:rPr>
          <w:rFonts w:ascii="Times New Roman" w:hAnsi="Times New Roman"/>
          <w:b/>
          <w:sz w:val="26"/>
          <w:szCs w:val="26"/>
          <w:lang w:val="uk-UA"/>
        </w:rPr>
        <w:t xml:space="preserve">                    </w:t>
      </w:r>
      <w:r w:rsidR="0085109C" w:rsidRPr="00C61AC8"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="000D573E" w:rsidRPr="00C61AC8">
        <w:rPr>
          <w:rFonts w:ascii="Times New Roman" w:hAnsi="Times New Roman"/>
          <w:b/>
          <w:sz w:val="26"/>
          <w:szCs w:val="26"/>
          <w:lang w:val="uk-UA"/>
        </w:rPr>
        <w:t xml:space="preserve">        </w:t>
      </w:r>
      <w:r w:rsidR="00C61AC8">
        <w:rPr>
          <w:rFonts w:ascii="Times New Roman" w:hAnsi="Times New Roman"/>
          <w:b/>
          <w:sz w:val="26"/>
          <w:szCs w:val="26"/>
          <w:lang w:val="uk-UA"/>
        </w:rPr>
        <w:t xml:space="preserve">                 </w:t>
      </w:r>
      <w:r w:rsidR="0085109C" w:rsidRPr="00C61AC8">
        <w:rPr>
          <w:rFonts w:ascii="Times New Roman" w:hAnsi="Times New Roman"/>
          <w:b/>
          <w:sz w:val="26"/>
          <w:szCs w:val="26"/>
          <w:lang w:val="uk-UA"/>
        </w:rPr>
        <w:t xml:space="preserve">м. Вінниця     </w:t>
      </w:r>
    </w:p>
    <w:p w:rsidR="00BB59BA" w:rsidRPr="00C61AC8" w:rsidRDefault="0085109C" w:rsidP="00CA728D">
      <w:pPr>
        <w:spacing w:after="0" w:line="240" w:lineRule="auto"/>
        <w:rPr>
          <w:rStyle w:val="rvts0"/>
          <w:rFonts w:ascii="Times New Roman" w:hAnsi="Times New Roman"/>
          <w:b/>
          <w:sz w:val="26"/>
          <w:szCs w:val="26"/>
          <w:lang w:val="uk-UA"/>
        </w:rPr>
      </w:pPr>
      <w:r w:rsidRPr="00C61AC8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                                      </w:t>
      </w:r>
    </w:p>
    <w:p w:rsidR="00E300BF" w:rsidRPr="00C61AC8" w:rsidRDefault="00C931DD" w:rsidP="00064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>1.</w:t>
      </w:r>
      <w:r w:rsidRPr="00674DFD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="003B3263" w:rsidRPr="00C61AC8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8004E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F766E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300BF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Комунальне некомерційне підприємство «Вінницька </w:t>
      </w:r>
      <w:r w:rsidR="000D573E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обласна клінічна психоневрологічна лікарня </w:t>
      </w:r>
      <w:proofErr w:type="spellStart"/>
      <w:r w:rsidR="000D573E" w:rsidRPr="00C61AC8">
        <w:rPr>
          <w:rFonts w:ascii="Times New Roman" w:hAnsi="Times New Roman" w:cs="Times New Roman"/>
          <w:sz w:val="26"/>
          <w:szCs w:val="26"/>
          <w:lang w:val="uk-UA"/>
        </w:rPr>
        <w:t>ім.акад.О.І.Ющенка</w:t>
      </w:r>
      <w:proofErr w:type="spellEnd"/>
      <w:r w:rsidR="000D573E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Вінницької обласної Ради</w:t>
      </w:r>
      <w:r w:rsidR="00E300BF" w:rsidRPr="00C61AC8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086C67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(скорочено-</w:t>
      </w:r>
      <w:r w:rsidR="000D573E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86C67" w:rsidRPr="00C61AC8">
        <w:rPr>
          <w:rFonts w:ascii="Times New Roman" w:hAnsi="Times New Roman" w:cs="Times New Roman"/>
          <w:sz w:val="26"/>
          <w:szCs w:val="26"/>
          <w:lang w:val="uk-UA"/>
        </w:rPr>
        <w:t>КНП «</w:t>
      </w:r>
      <w:r w:rsidR="006560A4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ВОКПЛ </w:t>
      </w:r>
      <w:proofErr w:type="spellStart"/>
      <w:r w:rsidR="006560A4" w:rsidRPr="00C61AC8">
        <w:rPr>
          <w:rFonts w:ascii="Times New Roman" w:hAnsi="Times New Roman" w:cs="Times New Roman"/>
          <w:sz w:val="26"/>
          <w:szCs w:val="26"/>
          <w:lang w:val="uk-UA"/>
        </w:rPr>
        <w:t>ім.акад.О.І.Ющенка</w:t>
      </w:r>
      <w:proofErr w:type="spellEnd"/>
      <w:r w:rsidR="006560A4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ВОР</w:t>
      </w:r>
      <w:r w:rsidR="00086C67" w:rsidRPr="00C61AC8">
        <w:rPr>
          <w:rFonts w:ascii="Times New Roman" w:hAnsi="Times New Roman" w:cs="Times New Roman"/>
          <w:sz w:val="26"/>
          <w:szCs w:val="26"/>
          <w:lang w:val="uk-UA"/>
        </w:rPr>
        <w:t>»)</w:t>
      </w:r>
      <w:r w:rsidR="00E300BF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C931B4" w:rsidRPr="00C61AC8" w:rsidRDefault="00E42CC6" w:rsidP="00064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74DFD">
        <w:rPr>
          <w:rFonts w:ascii="Times New Roman" w:hAnsi="Times New Roman" w:cs="Times New Roman"/>
          <w:b/>
          <w:sz w:val="26"/>
          <w:szCs w:val="26"/>
          <w:lang w:val="uk-UA"/>
        </w:rPr>
        <w:t>Код згідно з ЄДРПОУ замовника</w:t>
      </w:r>
      <w:r w:rsidRPr="00C61AC8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C61AC8">
        <w:rPr>
          <w:rFonts w:ascii="Times New Roman" w:hAnsi="Times New Roman" w:cs="Times New Roman"/>
          <w:sz w:val="26"/>
          <w:szCs w:val="26"/>
        </w:rPr>
        <w:t xml:space="preserve"> </w:t>
      </w:r>
      <w:r w:rsidR="006560A4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01982264</w:t>
      </w:r>
      <w:r w:rsidRPr="00C61AC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931B4" w:rsidRPr="00C61AC8" w:rsidRDefault="004B5912" w:rsidP="00064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42CC6" w:rsidRPr="00674DFD">
        <w:rPr>
          <w:rFonts w:ascii="Times New Roman" w:hAnsi="Times New Roman" w:cs="Times New Roman"/>
          <w:b/>
          <w:sz w:val="26"/>
          <w:szCs w:val="26"/>
          <w:lang w:val="uk-UA"/>
        </w:rPr>
        <w:t>Місцезнаходження замовника</w:t>
      </w:r>
      <w:r w:rsidR="001C12C4" w:rsidRPr="00C61AC8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1C12C4" w:rsidRPr="00C61AC8">
        <w:rPr>
          <w:rFonts w:ascii="Times New Roman" w:hAnsi="Times New Roman" w:cs="Times New Roman"/>
          <w:sz w:val="26"/>
          <w:szCs w:val="26"/>
        </w:rPr>
        <w:t xml:space="preserve"> </w:t>
      </w:r>
      <w:r w:rsidR="001C12C4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61AC8">
        <w:rPr>
          <w:rFonts w:ascii="Times New Roman" w:hAnsi="Times New Roman" w:cs="Times New Roman"/>
          <w:sz w:val="26"/>
          <w:szCs w:val="26"/>
          <w:lang w:val="uk-UA"/>
        </w:rPr>
        <w:t>21037</w:t>
      </w:r>
      <w:r w:rsidR="00E300BF" w:rsidRPr="00C61AC8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E300BF" w:rsidRPr="00C61AC8">
        <w:rPr>
          <w:rFonts w:ascii="Times New Roman" w:hAnsi="Times New Roman" w:cs="Times New Roman"/>
          <w:sz w:val="26"/>
          <w:szCs w:val="26"/>
        </w:rPr>
        <w:t xml:space="preserve"> </w:t>
      </w:r>
      <w:r w:rsidR="003B3263" w:rsidRPr="00C61AC8">
        <w:rPr>
          <w:rFonts w:ascii="Times New Roman" w:hAnsi="Times New Roman" w:cs="Times New Roman"/>
          <w:sz w:val="26"/>
          <w:szCs w:val="26"/>
          <w:lang w:val="uk-UA"/>
        </w:rPr>
        <w:t>Вінницька обл.,</w:t>
      </w:r>
      <w:r w:rsidR="00E300BF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м. Вінниця, </w:t>
      </w:r>
      <w:r w:rsidR="006560A4" w:rsidRPr="00C61AC8">
        <w:rPr>
          <w:rFonts w:ascii="Times New Roman" w:hAnsi="Times New Roman" w:cs="Times New Roman"/>
          <w:sz w:val="26"/>
          <w:szCs w:val="26"/>
          <w:lang w:val="uk-UA"/>
        </w:rPr>
        <w:t>вул. Пирогова, 109.</w:t>
      </w:r>
    </w:p>
    <w:p w:rsidR="003B3263" w:rsidRPr="003F4166" w:rsidRDefault="004B5912" w:rsidP="0006483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20071" w:rsidRPr="00674DFD">
        <w:rPr>
          <w:rFonts w:ascii="Times New Roman" w:hAnsi="Times New Roman"/>
          <w:b/>
          <w:color w:val="000000"/>
          <w:sz w:val="26"/>
          <w:szCs w:val="26"/>
          <w:lang w:val="uk-UA"/>
        </w:rPr>
        <w:t>Категорія замовника</w:t>
      </w:r>
      <w:r w:rsidR="00320071" w:rsidRPr="00C61AC8">
        <w:rPr>
          <w:rFonts w:ascii="Times New Roman" w:hAnsi="Times New Roman"/>
          <w:color w:val="000000"/>
          <w:sz w:val="26"/>
          <w:szCs w:val="26"/>
          <w:lang w:val="uk-UA"/>
        </w:rPr>
        <w:t xml:space="preserve">: Підприємства, установи, організації, зазначені у пункті 3 </w:t>
      </w:r>
      <w:r w:rsidR="00320071" w:rsidRPr="003F4166">
        <w:rPr>
          <w:rFonts w:ascii="Times New Roman" w:hAnsi="Times New Roman"/>
          <w:color w:val="000000"/>
          <w:sz w:val="26"/>
          <w:szCs w:val="26"/>
          <w:lang w:val="uk-UA"/>
        </w:rPr>
        <w:t>частини першої статті 2 Закону України «Про публічні закупівлі» .</w:t>
      </w:r>
    </w:p>
    <w:p w:rsidR="000F4C41" w:rsidRPr="003F4166" w:rsidRDefault="000F4C41" w:rsidP="00064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3F4166">
        <w:rPr>
          <w:rFonts w:ascii="Times New Roman" w:eastAsia="Times New Roman" w:hAnsi="Times New Roman" w:cs="Times New Roman"/>
          <w:sz w:val="26"/>
          <w:szCs w:val="26"/>
          <w:lang w:val="en" w:eastAsia="uk-UA"/>
        </w:rPr>
        <w:t>Customer's category: Enterprises, institutions, organizations specified in paragraph 3 of the first part of Article 2 of the Law of Ukraine "On Public Procurement".</w:t>
      </w:r>
    </w:p>
    <w:p w:rsidR="00A60595" w:rsidRPr="003F4166" w:rsidRDefault="00C931DD" w:rsidP="00CB1F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3F4166">
        <w:rPr>
          <w:rStyle w:val="rvts0"/>
          <w:rFonts w:ascii="Times New Roman" w:hAnsi="Times New Roman" w:cs="Times New Roman"/>
          <w:sz w:val="26"/>
          <w:szCs w:val="26"/>
          <w:lang w:val="uk-UA"/>
        </w:rPr>
        <w:t>2.</w:t>
      </w:r>
      <w:r w:rsidR="00BD0BE2" w:rsidRPr="003F4166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 Н</w:t>
      </w:r>
      <w:r w:rsidRPr="003F4166">
        <w:rPr>
          <w:rStyle w:val="rvts0"/>
          <w:rFonts w:ascii="Times New Roman" w:hAnsi="Times New Roman" w:cs="Times New Roman"/>
          <w:sz w:val="26"/>
          <w:szCs w:val="26"/>
          <w:lang w:val="uk-UA"/>
        </w:rPr>
        <w:t>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</w:t>
      </w:r>
      <w:r w:rsidR="00BD0BE2" w:rsidRPr="003F4166">
        <w:rPr>
          <w:rStyle w:val="rvts0"/>
          <w:rFonts w:ascii="Times New Roman" w:hAnsi="Times New Roman" w:cs="Times New Roman"/>
          <w:sz w:val="26"/>
          <w:szCs w:val="26"/>
          <w:lang w:val="uk-UA"/>
        </w:rPr>
        <w:t>акупівлі (лотів) (за наявності):</w:t>
      </w:r>
      <w:r w:rsidR="003B1B26" w:rsidRPr="003F416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AB0D37" w:rsidRPr="003F4166" w:rsidRDefault="001D54DD" w:rsidP="00AB0D3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3F4166">
        <w:rPr>
          <w:rFonts w:ascii="Times New Roman" w:hAnsi="Times New Roman" w:cs="Times New Roman"/>
          <w:b/>
          <w:sz w:val="26"/>
          <w:szCs w:val="26"/>
          <w:lang w:val="uk-UA"/>
        </w:rPr>
        <w:t>Л</w:t>
      </w:r>
      <w:r w:rsidR="0078461C" w:rsidRPr="003F4166">
        <w:rPr>
          <w:rFonts w:ascii="Times New Roman" w:hAnsi="Times New Roman" w:cs="Times New Roman"/>
          <w:b/>
          <w:sz w:val="26"/>
          <w:szCs w:val="26"/>
          <w:lang w:val="uk-UA"/>
        </w:rPr>
        <w:t>ікарські засоби</w:t>
      </w:r>
      <w:r w:rsidR="000F7FE1" w:rsidRPr="003F4166">
        <w:rPr>
          <w:rFonts w:ascii="Times New Roman" w:hAnsi="Times New Roman" w:cs="Times New Roman"/>
          <w:b/>
          <w:sz w:val="26"/>
          <w:szCs w:val="26"/>
          <w:lang w:val="uk-UA"/>
        </w:rPr>
        <w:t xml:space="preserve">: </w:t>
      </w:r>
      <w:r w:rsidR="00AB0D37" w:rsidRPr="003F4166">
        <w:rPr>
          <w:rFonts w:ascii="Times New Roman" w:hAnsi="Times New Roman"/>
          <w:bCs/>
          <w:sz w:val="26"/>
          <w:szCs w:val="26"/>
          <w:lang w:val="uk-UA"/>
        </w:rPr>
        <w:t xml:space="preserve">: </w:t>
      </w:r>
      <w:bookmarkStart w:id="0" w:name="_GoBack"/>
      <w:proofErr w:type="spellStart"/>
      <w:r w:rsidR="00AB0D37" w:rsidRPr="003F4166">
        <w:rPr>
          <w:rFonts w:ascii="Times New Roman" w:hAnsi="Times New Roman"/>
          <w:bCs/>
          <w:sz w:val="26"/>
          <w:szCs w:val="26"/>
          <w:lang w:val="uk-UA"/>
        </w:rPr>
        <w:t>Diazepam</w:t>
      </w:r>
      <w:proofErr w:type="spellEnd"/>
      <w:r w:rsidR="00AB0D37" w:rsidRPr="003F4166">
        <w:rPr>
          <w:rFonts w:ascii="Times New Roman" w:hAnsi="Times New Roman"/>
          <w:bCs/>
          <w:sz w:val="26"/>
          <w:szCs w:val="26"/>
          <w:lang w:val="uk-UA"/>
        </w:rPr>
        <w:t xml:space="preserve">  (ДК 021:2015 33661500-6 </w:t>
      </w:r>
      <w:proofErr w:type="spellStart"/>
      <w:r w:rsidR="00AB0D37" w:rsidRPr="003F4166">
        <w:rPr>
          <w:rFonts w:ascii="Times New Roman" w:hAnsi="Times New Roman"/>
          <w:bCs/>
          <w:sz w:val="26"/>
          <w:szCs w:val="26"/>
          <w:lang w:val="uk-UA"/>
        </w:rPr>
        <w:t>Психолептичні</w:t>
      </w:r>
      <w:proofErr w:type="spellEnd"/>
      <w:r w:rsidR="00AB0D37" w:rsidRPr="003F4166">
        <w:rPr>
          <w:rFonts w:ascii="Times New Roman" w:hAnsi="Times New Roman"/>
          <w:bCs/>
          <w:sz w:val="26"/>
          <w:szCs w:val="26"/>
          <w:lang w:val="uk-UA"/>
        </w:rPr>
        <w:t xml:space="preserve"> засоби), </w:t>
      </w:r>
      <w:proofErr w:type="spellStart"/>
      <w:r w:rsidR="00AB0D37" w:rsidRPr="003F4166">
        <w:rPr>
          <w:rFonts w:ascii="Times New Roman" w:hAnsi="Times New Roman"/>
          <w:bCs/>
          <w:sz w:val="26"/>
          <w:szCs w:val="26"/>
          <w:lang w:val="uk-UA"/>
        </w:rPr>
        <w:t>Fentanyl</w:t>
      </w:r>
      <w:proofErr w:type="spellEnd"/>
      <w:r w:rsidR="00AB0D37" w:rsidRPr="003F4166">
        <w:rPr>
          <w:rFonts w:ascii="Times New Roman" w:hAnsi="Times New Roman"/>
          <w:bCs/>
          <w:sz w:val="26"/>
          <w:szCs w:val="26"/>
          <w:lang w:val="uk-UA"/>
        </w:rPr>
        <w:t xml:space="preserve"> (ДК 021:2015 33661200-3 </w:t>
      </w:r>
      <w:proofErr w:type="spellStart"/>
      <w:r w:rsidR="00AB0D37" w:rsidRPr="003F4166">
        <w:rPr>
          <w:rFonts w:ascii="Times New Roman" w:hAnsi="Times New Roman"/>
          <w:bCs/>
          <w:sz w:val="26"/>
          <w:szCs w:val="26"/>
          <w:lang w:val="uk-UA"/>
        </w:rPr>
        <w:t>Анальгетичні</w:t>
      </w:r>
      <w:proofErr w:type="spellEnd"/>
      <w:r w:rsidR="00AB0D37" w:rsidRPr="003F4166">
        <w:rPr>
          <w:rFonts w:ascii="Times New Roman" w:hAnsi="Times New Roman"/>
          <w:bCs/>
          <w:sz w:val="26"/>
          <w:szCs w:val="26"/>
          <w:lang w:val="uk-UA"/>
        </w:rPr>
        <w:t xml:space="preserve"> засоби)</w:t>
      </w:r>
      <w:bookmarkEnd w:id="0"/>
    </w:p>
    <w:p w:rsidR="00162E82" w:rsidRPr="003F4166" w:rsidRDefault="0078461C" w:rsidP="00AB0D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  <w:r w:rsidRPr="003F4166">
        <w:rPr>
          <w:rStyle w:val="20pt"/>
          <w:rFonts w:eastAsiaTheme="minorHAnsi"/>
          <w:b w:val="0"/>
          <w:sz w:val="26"/>
          <w:szCs w:val="26"/>
        </w:rPr>
        <w:t xml:space="preserve"> </w:t>
      </w:r>
      <w:r w:rsidR="00162E82" w:rsidRPr="003F4166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 xml:space="preserve">Код за </w:t>
      </w:r>
      <w:r w:rsidR="00162E82" w:rsidRPr="003F4166">
        <w:rPr>
          <w:rFonts w:ascii="Times New Roman" w:hAnsi="Times New Roman" w:cs="Times New Roman"/>
          <w:b/>
          <w:sz w:val="26"/>
          <w:szCs w:val="26"/>
          <w:lang w:val="uk-UA" w:eastAsia="uk-UA"/>
        </w:rPr>
        <w:t>ДК 021:2015  33600000-6 Фармацевтична продукція</w:t>
      </w:r>
    </w:p>
    <w:p w:rsidR="00AB0D37" w:rsidRPr="003F4166" w:rsidRDefault="00AB0D37" w:rsidP="00AB0D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3F4166">
        <w:rPr>
          <w:rFonts w:ascii="Times New Roman" w:hAnsi="Times New Roman" w:cs="Times New Roman"/>
          <w:b/>
          <w:sz w:val="26"/>
          <w:szCs w:val="26"/>
          <w:lang w:val="uk-UA"/>
        </w:rPr>
        <w:t>Medicines</w:t>
      </w:r>
      <w:proofErr w:type="spellEnd"/>
      <w:r w:rsidRPr="003F4166">
        <w:rPr>
          <w:rFonts w:ascii="Times New Roman" w:hAnsi="Times New Roman" w:cs="Times New Roman"/>
          <w:b/>
          <w:sz w:val="26"/>
          <w:szCs w:val="26"/>
          <w:lang w:val="uk-UA"/>
        </w:rPr>
        <w:t xml:space="preserve">: </w:t>
      </w:r>
      <w:proofErr w:type="spellStart"/>
      <w:r w:rsidRPr="003F4166">
        <w:rPr>
          <w:rFonts w:ascii="Times New Roman" w:hAnsi="Times New Roman" w:cs="Times New Roman"/>
          <w:sz w:val="26"/>
          <w:szCs w:val="26"/>
          <w:lang w:val="uk-UA"/>
        </w:rPr>
        <w:t>Diazepam</w:t>
      </w:r>
      <w:proofErr w:type="spellEnd"/>
      <w:r w:rsidRPr="003F4166">
        <w:rPr>
          <w:rFonts w:ascii="Times New Roman" w:hAnsi="Times New Roman" w:cs="Times New Roman"/>
          <w:sz w:val="26"/>
          <w:szCs w:val="26"/>
          <w:lang w:val="uk-UA"/>
        </w:rPr>
        <w:t xml:space="preserve">  (ДК 021:2015 33661500-6 </w:t>
      </w:r>
      <w:proofErr w:type="spellStart"/>
      <w:r w:rsidRPr="003F4166">
        <w:rPr>
          <w:rFonts w:ascii="Times New Roman" w:hAnsi="Times New Roman" w:cs="Times New Roman"/>
          <w:sz w:val="26"/>
          <w:szCs w:val="26"/>
          <w:lang w:val="uk-UA"/>
        </w:rPr>
        <w:t>Psycholeptics</w:t>
      </w:r>
      <w:proofErr w:type="spellEnd"/>
      <w:r w:rsidRPr="003F4166">
        <w:rPr>
          <w:rFonts w:ascii="Times New Roman" w:hAnsi="Times New Roman" w:cs="Times New Roman"/>
          <w:sz w:val="26"/>
          <w:szCs w:val="26"/>
          <w:lang w:val="uk-UA"/>
        </w:rPr>
        <w:t xml:space="preserve">), </w:t>
      </w:r>
      <w:proofErr w:type="spellStart"/>
      <w:r w:rsidRPr="003F4166">
        <w:rPr>
          <w:rFonts w:ascii="Times New Roman" w:hAnsi="Times New Roman" w:cs="Times New Roman"/>
          <w:sz w:val="26"/>
          <w:szCs w:val="26"/>
          <w:lang w:val="uk-UA"/>
        </w:rPr>
        <w:t>Fentanyl</w:t>
      </w:r>
      <w:proofErr w:type="spellEnd"/>
      <w:r w:rsidRPr="003F4166">
        <w:rPr>
          <w:rFonts w:ascii="Times New Roman" w:hAnsi="Times New Roman" w:cs="Times New Roman"/>
          <w:sz w:val="26"/>
          <w:szCs w:val="26"/>
          <w:lang w:val="uk-UA"/>
        </w:rPr>
        <w:t xml:space="preserve"> (ДК 021:2015 3661200-3 Analgesics)</w:t>
      </w:r>
    </w:p>
    <w:p w:rsidR="000F7FE1" w:rsidRPr="00AB0D37" w:rsidRDefault="0057102A" w:rsidP="00AB0D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3F4166">
        <w:rPr>
          <w:rFonts w:ascii="Times New Roman" w:hAnsi="Times New Roman" w:cs="Times New Roman"/>
          <w:b/>
          <w:sz w:val="26"/>
          <w:szCs w:val="26"/>
          <w:lang w:val="uk-UA"/>
        </w:rPr>
        <w:t>Code</w:t>
      </w:r>
      <w:proofErr w:type="spellEnd"/>
      <w:r w:rsidRPr="003F416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3F4166">
        <w:rPr>
          <w:rFonts w:ascii="Times New Roman" w:hAnsi="Times New Roman" w:cs="Times New Roman"/>
          <w:b/>
          <w:sz w:val="26"/>
          <w:szCs w:val="26"/>
          <w:lang w:val="uk-UA"/>
        </w:rPr>
        <w:t>for</w:t>
      </w:r>
      <w:proofErr w:type="spellEnd"/>
      <w:r w:rsidRPr="003F416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F7FE1" w:rsidRPr="003F4166">
        <w:rPr>
          <w:rFonts w:ascii="Times New Roman" w:hAnsi="Times New Roman" w:cs="Times New Roman"/>
          <w:b/>
          <w:sz w:val="26"/>
          <w:szCs w:val="26"/>
          <w:lang w:val="uk-UA"/>
        </w:rPr>
        <w:t>DK 021: 2015 33600000-6</w:t>
      </w:r>
      <w:r w:rsidR="00F635AD" w:rsidRPr="003F416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F7FE1" w:rsidRPr="003F416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="000F7FE1" w:rsidRPr="003F4166">
        <w:rPr>
          <w:rFonts w:ascii="Times New Roman" w:hAnsi="Times New Roman" w:cs="Times New Roman"/>
          <w:b/>
          <w:sz w:val="26"/>
          <w:szCs w:val="26"/>
          <w:lang w:val="uk-UA"/>
        </w:rPr>
        <w:t>Pharmaceutical</w:t>
      </w:r>
      <w:proofErr w:type="spellEnd"/>
      <w:r w:rsidR="000F7FE1" w:rsidRPr="003F416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="000F7FE1" w:rsidRPr="003F4166">
        <w:rPr>
          <w:rFonts w:ascii="Times New Roman" w:hAnsi="Times New Roman" w:cs="Times New Roman"/>
          <w:b/>
          <w:sz w:val="26"/>
          <w:szCs w:val="26"/>
          <w:lang w:val="uk-UA"/>
        </w:rPr>
        <w:t>products</w:t>
      </w:r>
      <w:proofErr w:type="spellEnd"/>
      <w:r w:rsidR="000F7FE1" w:rsidRPr="00AB0D37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C4616E" w:rsidRPr="00C61AC8" w:rsidRDefault="00C4616E" w:rsidP="00C4616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lang w:val="uk-UA"/>
        </w:rPr>
      </w:pPr>
      <w:r w:rsidRPr="00C61AC8">
        <w:rPr>
          <w:sz w:val="26"/>
          <w:szCs w:val="26"/>
          <w:lang w:val="uk-UA"/>
        </w:rPr>
        <w:t xml:space="preserve">  *Примітки: Предмет закупівлі – Товар.</w:t>
      </w:r>
    </w:p>
    <w:p w:rsidR="00FD6B0D" w:rsidRPr="00C61AC8" w:rsidRDefault="00BD0BE2" w:rsidP="00064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Fonts w:ascii="Times New Roman" w:eastAsia="Times New Roman" w:hAnsi="Times New Roman" w:cs="Times New Roman"/>
          <w:caps/>
          <w:sz w:val="26"/>
          <w:szCs w:val="26"/>
          <w:lang w:val="uk-UA" w:eastAsia="ru-RU"/>
        </w:rPr>
        <w:t>3</w:t>
      </w:r>
      <w:r w:rsidR="00CD597E" w:rsidRPr="00C61AC8">
        <w:rPr>
          <w:rFonts w:ascii="Times New Roman" w:eastAsia="Times New Roman" w:hAnsi="Times New Roman" w:cs="Times New Roman"/>
          <w:caps/>
          <w:sz w:val="26"/>
          <w:szCs w:val="26"/>
          <w:lang w:val="uk-UA" w:eastAsia="ru-RU"/>
        </w:rPr>
        <w:t>.</w:t>
      </w:r>
      <w:r w:rsidR="00C931B4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>Кількість та місце поставки товарів, обсяг і місце виконання робіт чи надання послуг</w:t>
      </w:r>
      <w:r w:rsidR="00143F98" w:rsidRPr="00C61AC8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4407A8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до додатку №1</w:t>
      </w:r>
      <w:r w:rsidR="00CB15C6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до тендерної документації.</w:t>
      </w:r>
    </w:p>
    <w:p w:rsidR="000B5D9F" w:rsidRPr="00C61AC8" w:rsidRDefault="003B2B00" w:rsidP="000648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Fonts w:ascii="Times New Roman" w:hAnsi="Times New Roman" w:cs="Times New Roman"/>
          <w:sz w:val="26"/>
          <w:szCs w:val="26"/>
          <w:lang w:val="uk-UA"/>
        </w:rPr>
        <w:t>Місце поставки товарів (</w:t>
      </w:r>
      <w:r w:rsidR="000B5D9F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робіт чи надання послуг</w:t>
      </w:r>
      <w:r w:rsidRPr="00C61AC8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0B5D9F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:  </w:t>
      </w:r>
      <w:r w:rsidR="00347991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C94370" w:rsidRPr="00C61AC8">
        <w:rPr>
          <w:rFonts w:ascii="Times New Roman" w:hAnsi="Times New Roman" w:cs="Times New Roman"/>
          <w:sz w:val="26"/>
          <w:szCs w:val="26"/>
          <w:lang w:val="uk-UA"/>
        </w:rPr>
        <w:t>21037</w:t>
      </w:r>
      <w:r w:rsidR="000B5D9F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FF1B22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Вінницька обл., </w:t>
      </w:r>
      <w:r w:rsidR="000B5D9F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м. Вінниця, вул. </w:t>
      </w:r>
      <w:r w:rsidR="00BA18F6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Пирогова,109, КНП «ВОКПЛ </w:t>
      </w:r>
      <w:proofErr w:type="spellStart"/>
      <w:r w:rsidR="00BA18F6" w:rsidRPr="00C61AC8">
        <w:rPr>
          <w:rFonts w:ascii="Times New Roman" w:hAnsi="Times New Roman" w:cs="Times New Roman"/>
          <w:sz w:val="26"/>
          <w:szCs w:val="26"/>
          <w:lang w:val="uk-UA"/>
        </w:rPr>
        <w:t>ім.акад.О.І.Ющенка</w:t>
      </w:r>
      <w:proofErr w:type="spellEnd"/>
      <w:r w:rsidR="00BA18F6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ВОР</w:t>
      </w:r>
      <w:r w:rsidR="000B5D9F" w:rsidRPr="00C61AC8"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B60EB7" w:rsidRPr="00C61AC8" w:rsidRDefault="00BD0BE2" w:rsidP="00595EAE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>4. Очікувана вартість предмета закупівлі:</w:t>
      </w:r>
      <w:r w:rsidR="00A07401"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ab/>
      </w:r>
      <w:r w:rsidR="00E35DB2">
        <w:rPr>
          <w:rFonts w:ascii="Times New Roman" w:hAnsi="Times New Roman" w:cs="Times New Roman"/>
          <w:b/>
          <w:sz w:val="26"/>
          <w:szCs w:val="26"/>
          <w:lang w:val="uk-UA"/>
        </w:rPr>
        <w:t>300</w:t>
      </w:r>
      <w:r w:rsidR="006E44AA" w:rsidRPr="00C61AC8">
        <w:rPr>
          <w:rFonts w:ascii="Times New Roman" w:hAnsi="Times New Roman" w:cs="Times New Roman"/>
          <w:b/>
          <w:sz w:val="26"/>
          <w:szCs w:val="26"/>
          <w:lang w:val="uk-UA"/>
        </w:rPr>
        <w:t> 000,00</w:t>
      </w:r>
      <w:r w:rsidR="00B60EB7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грн. (</w:t>
      </w:r>
      <w:r w:rsidR="00E35DB2">
        <w:rPr>
          <w:rFonts w:ascii="Times New Roman" w:hAnsi="Times New Roman" w:cs="Times New Roman"/>
          <w:b/>
          <w:sz w:val="26"/>
          <w:szCs w:val="26"/>
          <w:lang w:val="uk-UA"/>
        </w:rPr>
        <w:t>Триста тисяч</w:t>
      </w:r>
      <w:r w:rsidR="003629E0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B60EB7" w:rsidRPr="00C61AC8">
        <w:rPr>
          <w:rFonts w:ascii="Times New Roman" w:hAnsi="Times New Roman" w:cs="Times New Roman"/>
          <w:b/>
          <w:sz w:val="26"/>
          <w:szCs w:val="26"/>
          <w:lang w:val="uk-UA"/>
        </w:rPr>
        <w:t>гр</w:t>
      </w:r>
      <w:r w:rsidR="00C94370" w:rsidRPr="00C61AC8">
        <w:rPr>
          <w:rFonts w:ascii="Times New Roman" w:hAnsi="Times New Roman" w:cs="Times New Roman"/>
          <w:b/>
          <w:sz w:val="26"/>
          <w:szCs w:val="26"/>
          <w:lang w:val="uk-UA"/>
        </w:rPr>
        <w:t>ивень</w:t>
      </w:r>
      <w:r w:rsidR="00B60EB7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452A79" w:rsidRPr="00C61AC8">
        <w:rPr>
          <w:rFonts w:ascii="Times New Roman" w:hAnsi="Times New Roman" w:cs="Times New Roman"/>
          <w:b/>
          <w:sz w:val="26"/>
          <w:szCs w:val="26"/>
          <w:lang w:val="uk-UA"/>
        </w:rPr>
        <w:t>00</w:t>
      </w:r>
      <w:r w:rsidR="00C94370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коп. </w:t>
      </w:r>
      <w:r w:rsidR="00B60EB7" w:rsidRPr="00C61AC8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31150F" w:rsidRPr="00C61AC8" w:rsidRDefault="00E71814" w:rsidP="00E624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Fonts w:ascii="Times New Roman" w:hAnsi="Times New Roman" w:cs="Times New Roman"/>
          <w:sz w:val="26"/>
          <w:szCs w:val="26"/>
          <w:lang w:val="uk-UA"/>
        </w:rPr>
        <w:t>5. Строк поставки товарів, виконання робіт чи надання послуг:</w:t>
      </w:r>
      <w:r w:rsidRPr="00C61AC8">
        <w:rPr>
          <w:rFonts w:ascii="Times New Roman" w:hAnsi="Times New Roman" w:cs="Times New Roman"/>
          <w:sz w:val="26"/>
          <w:szCs w:val="26"/>
        </w:rPr>
        <w:t xml:space="preserve"> </w:t>
      </w:r>
      <w:r w:rsidR="009D3BF0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до </w:t>
      </w:r>
      <w:r w:rsidR="002E0E1C">
        <w:rPr>
          <w:rFonts w:ascii="Times New Roman" w:hAnsi="Times New Roman" w:cs="Times New Roman"/>
          <w:b/>
          <w:sz w:val="26"/>
          <w:szCs w:val="26"/>
          <w:lang w:val="uk-UA"/>
        </w:rPr>
        <w:t>23</w:t>
      </w:r>
      <w:r w:rsidR="00211493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грудня </w:t>
      </w:r>
      <w:r w:rsidR="00940103" w:rsidRPr="00C61AC8">
        <w:rPr>
          <w:rFonts w:ascii="Times New Roman" w:hAnsi="Times New Roman" w:cs="Times New Roman"/>
          <w:b/>
          <w:sz w:val="26"/>
          <w:szCs w:val="26"/>
          <w:lang w:val="uk-UA"/>
        </w:rPr>
        <w:t>202</w:t>
      </w:r>
      <w:r w:rsidR="00211493" w:rsidRPr="00C61AC8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р</w:t>
      </w:r>
      <w:r w:rsidR="00211493" w:rsidRPr="00C61AC8">
        <w:rPr>
          <w:rFonts w:ascii="Times New Roman" w:hAnsi="Times New Roman" w:cs="Times New Roman"/>
          <w:sz w:val="26"/>
          <w:szCs w:val="26"/>
          <w:lang w:val="uk-UA"/>
        </w:rPr>
        <w:t>оку</w:t>
      </w:r>
      <w:r w:rsidRPr="00C61AC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71814" w:rsidRPr="00C61AC8" w:rsidRDefault="00E71814" w:rsidP="00BD601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61AC8">
        <w:rPr>
          <w:sz w:val="26"/>
          <w:szCs w:val="26"/>
          <w:lang w:val="uk-UA"/>
        </w:rPr>
        <w:t>6</w:t>
      </w:r>
      <w:r w:rsidRPr="00C61AC8">
        <w:rPr>
          <w:rFonts w:ascii="Times New Roman" w:hAnsi="Times New Roman" w:cs="Times New Roman"/>
          <w:sz w:val="26"/>
          <w:szCs w:val="26"/>
          <w:lang w:val="uk-UA"/>
        </w:rPr>
        <w:t>. Кінцевий строк подання тендерних пропозицій</w:t>
      </w:r>
      <w:r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: </w:t>
      </w:r>
      <w:r w:rsidR="002E0E1C">
        <w:rPr>
          <w:rFonts w:ascii="Times New Roman" w:hAnsi="Times New Roman" w:cs="Times New Roman"/>
          <w:b/>
          <w:sz w:val="26"/>
          <w:szCs w:val="26"/>
          <w:lang w:val="uk-UA"/>
        </w:rPr>
        <w:t>24.10</w:t>
      </w:r>
      <w:r w:rsidR="00BD6011" w:rsidRPr="00C61AC8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.202</w:t>
      </w:r>
      <w:r w:rsidR="00070597" w:rsidRPr="00C61AC8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06483A" w:rsidRPr="00C61AC8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BD6011" w:rsidRPr="00C61AC8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року у 11:00 год. за київським часом.</w:t>
      </w:r>
      <w:r w:rsidR="008C533C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</w:p>
    <w:p w:rsidR="00BD0BE2" w:rsidRPr="00C61AC8" w:rsidRDefault="00E71814" w:rsidP="00086C6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7. </w:t>
      </w:r>
      <w:r w:rsidR="00DE4C57" w:rsidRPr="00C61AC8">
        <w:rPr>
          <w:rFonts w:ascii="Times New Roman" w:hAnsi="Times New Roman" w:cs="Times New Roman"/>
          <w:sz w:val="26"/>
          <w:szCs w:val="26"/>
          <w:lang w:val="uk-UA"/>
        </w:rPr>
        <w:t>Умови оплати</w:t>
      </w:r>
      <w:r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: </w:t>
      </w:r>
      <w:r w:rsidR="00E62417" w:rsidRPr="00C61AC8">
        <w:rPr>
          <w:rFonts w:ascii="Times New Roman" w:hAnsi="Times New Roman" w:cs="Times New Roman"/>
          <w:sz w:val="26"/>
          <w:szCs w:val="26"/>
          <w:lang w:val="uk-UA"/>
        </w:rPr>
        <w:t>Оплата здійснюється</w:t>
      </w:r>
      <w:r w:rsidR="00E62417" w:rsidRPr="00C61AC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за фактично отриманий товар. Розрахунки проводяться у безготівковій формі шляхом п</w:t>
      </w:r>
      <w:r w:rsidR="00E62417" w:rsidRPr="00C61AC8">
        <w:rPr>
          <w:rFonts w:ascii="Times New Roman" w:hAnsi="Times New Roman" w:cs="Times New Roman"/>
          <w:sz w:val="26"/>
          <w:szCs w:val="26"/>
          <w:lang w:val="uk-UA"/>
        </w:rPr>
        <w:t>ерерахунку коштів на рахунок Постачальника</w:t>
      </w:r>
      <w:r w:rsidR="00E62417" w:rsidRPr="00C61AC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протягом 30 календарних днів з дня отримання товару</w:t>
      </w:r>
      <w:r w:rsidR="00086C67" w:rsidRPr="00C61AC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, при наявності коштів на рахунку Покупця та по мірі надходження фінансування. </w:t>
      </w:r>
    </w:p>
    <w:p w:rsidR="00871F40" w:rsidRPr="00C61AC8" w:rsidRDefault="00AB5D9E" w:rsidP="00086C6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C931B4" w:rsidRPr="00C61AC8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50EC3" w:rsidRPr="00C61AC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50EC3"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Мова (мови), якою (якими) повинні готуватися тендерні пропозиції: </w:t>
      </w:r>
      <w:r w:rsidR="00BD6011" w:rsidRPr="00C61AC8">
        <w:rPr>
          <w:rStyle w:val="rvts0"/>
          <w:rFonts w:ascii="Times New Roman" w:hAnsi="Times New Roman" w:cs="Times New Roman"/>
          <w:b/>
          <w:sz w:val="26"/>
          <w:szCs w:val="26"/>
          <w:lang w:val="uk-UA"/>
        </w:rPr>
        <w:t>Тендерна</w:t>
      </w:r>
      <w:r w:rsidR="00BD6011"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D6011" w:rsidRPr="00C61AC8">
        <w:rPr>
          <w:rFonts w:ascii="Times New Roman" w:hAnsi="Times New Roman" w:cs="Times New Roman"/>
          <w:b/>
          <w:sz w:val="26"/>
          <w:szCs w:val="26"/>
          <w:lang w:val="uk-UA"/>
        </w:rPr>
        <w:t>пропозиція готуєть</w:t>
      </w:r>
      <w:r w:rsidR="00940103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ся </w:t>
      </w:r>
      <w:r w:rsidR="00BD6011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та подається </w:t>
      </w:r>
      <w:r w:rsidR="00871F40" w:rsidRPr="00C61AC8">
        <w:rPr>
          <w:rFonts w:ascii="Times New Roman" w:hAnsi="Times New Roman" w:cs="Times New Roman"/>
          <w:b/>
          <w:sz w:val="26"/>
          <w:szCs w:val="26"/>
          <w:lang w:val="uk-UA"/>
        </w:rPr>
        <w:t>українською мовою</w:t>
      </w:r>
      <w:r w:rsidR="00871F40" w:rsidRPr="00C61AC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F3FB9" w:rsidRPr="00C61AC8" w:rsidRDefault="006F3FB9" w:rsidP="00871F4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61AC8">
        <w:rPr>
          <w:rFonts w:ascii="Times New Roman" w:eastAsia="Times New Roman" w:hAnsi="Times New Roman" w:cs="Times New Roman"/>
          <w:sz w:val="26"/>
          <w:szCs w:val="26"/>
          <w:lang w:val="en" w:eastAsia="uk-UA"/>
        </w:rPr>
        <w:t>Language (s) in which tender proposals should be prepared: The tender proposal is prepared and submitted in Ukrainian</w:t>
      </w:r>
      <w:r w:rsidR="00C4616E" w:rsidRPr="00C61AC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</w:t>
      </w:r>
    </w:p>
    <w:p w:rsidR="00D23CE7" w:rsidRPr="00C61AC8" w:rsidRDefault="0073051D" w:rsidP="00871F4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1AC8">
        <w:rPr>
          <w:rStyle w:val="rvts0"/>
          <w:rFonts w:ascii="Times New Roman" w:hAnsi="Times New Roman" w:cs="Times New Roman"/>
          <w:sz w:val="26"/>
          <w:szCs w:val="26"/>
          <w:lang w:val="uk-UA"/>
        </w:rPr>
        <w:t>9. Розмір, вид та умови надання забезпечення тендерних пропозицій (якщо замовник вимагає його надати): не вимагається.</w:t>
      </w:r>
    </w:p>
    <w:p w:rsidR="00347991" w:rsidRPr="00C61AC8" w:rsidRDefault="00A1768B" w:rsidP="00E6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C61AC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lastRenderedPageBreak/>
        <w:t>1</w:t>
      </w:r>
      <w:r w:rsidR="00E4335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0</w:t>
      </w:r>
      <w:r w:rsidRPr="00C61AC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</w:r>
      <w:bookmarkStart w:id="1" w:name="n1395"/>
      <w:bookmarkEnd w:id="1"/>
      <w:r w:rsidR="00940103" w:rsidRPr="00C61AC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="00347991" w:rsidRPr="00C61AC8">
        <w:rPr>
          <w:rFonts w:ascii="Times New Roman" w:hAnsi="Times New Roman" w:cs="Times New Roman"/>
          <w:b/>
          <w:sz w:val="26"/>
          <w:szCs w:val="26"/>
          <w:lang w:val="uk-UA"/>
        </w:rPr>
        <w:t>0,5</w:t>
      </w:r>
      <w:r w:rsidR="00E62417" w:rsidRPr="00C61A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% </w:t>
      </w:r>
      <w:r w:rsidR="00347991" w:rsidRPr="00C61AC8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3D34E0" w:rsidRPr="00C61AC8" w:rsidRDefault="00A1768B" w:rsidP="00086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C61AC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1</w:t>
      </w:r>
      <w:r w:rsidR="00E4335D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1</w:t>
      </w:r>
      <w:r w:rsidRPr="00C61AC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. Математична формула для розрахунку приведеної ціни (у разі її застосування):</w:t>
      </w:r>
      <w:r w:rsidR="003D34E0" w:rsidRPr="00C61AC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 </w:t>
      </w:r>
      <w:r w:rsidR="003D34E0" w:rsidRPr="00C61AC8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ціна.</w:t>
      </w:r>
      <w:bookmarkStart w:id="2" w:name="n1396"/>
      <w:bookmarkEnd w:id="2"/>
    </w:p>
    <w:p w:rsidR="00332A1A" w:rsidRPr="000D573E" w:rsidRDefault="00BB59BA" w:rsidP="00BB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61AC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*В оголошенні про проведення відкритих торгів  може зазначатися  інша інформац</w:t>
      </w:r>
      <w:r w:rsidRPr="000D573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ія.</w:t>
      </w:r>
    </w:p>
    <w:p w:rsidR="00BB59BA" w:rsidRPr="000D573E" w:rsidRDefault="00332A1A" w:rsidP="00A17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0D573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</w:t>
      </w:r>
      <w:r w:rsidR="003420F9" w:rsidRPr="000D573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FB045E" w:rsidRDefault="00FB045E" w:rsidP="00B45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A18F6" w:rsidRPr="00D0070A" w:rsidRDefault="00B458DE" w:rsidP="00B45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D00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Уповноважена</w:t>
      </w:r>
      <w:proofErr w:type="spellEnd"/>
      <w:r w:rsidRPr="00D00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особа </w:t>
      </w:r>
    </w:p>
    <w:p w:rsidR="00B458DE" w:rsidRPr="00D0070A" w:rsidRDefault="00BA18F6" w:rsidP="00B45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7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КНП «ВОКПЛ </w:t>
      </w:r>
      <w:proofErr w:type="spellStart"/>
      <w:r w:rsidRPr="00D0070A">
        <w:rPr>
          <w:rFonts w:ascii="Times New Roman" w:hAnsi="Times New Roman" w:cs="Times New Roman"/>
          <w:b/>
          <w:sz w:val="24"/>
          <w:szCs w:val="24"/>
          <w:lang w:val="uk-UA"/>
        </w:rPr>
        <w:t>ім.акад.О.І.Ющенка</w:t>
      </w:r>
      <w:proofErr w:type="spellEnd"/>
      <w:r w:rsidRPr="00D007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ВОР»</w:t>
      </w:r>
      <w:r w:rsidR="00D007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D0070A">
        <w:rPr>
          <w:rFonts w:ascii="Times New Roman" w:hAnsi="Times New Roman" w:cs="Times New Roman"/>
          <w:b/>
          <w:sz w:val="24"/>
          <w:szCs w:val="24"/>
          <w:lang w:val="uk-UA"/>
        </w:rPr>
        <w:t>_______________Олена МОСКАЛЕНКО</w:t>
      </w:r>
    </w:p>
    <w:p w:rsidR="00B458DE" w:rsidRPr="00D0070A" w:rsidRDefault="00B458DE" w:rsidP="00B45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916264" w:rsidRPr="000D573E" w:rsidRDefault="00916264" w:rsidP="00B4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16264" w:rsidRPr="000D573E" w:rsidSect="001066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3D7D"/>
    <w:multiLevelType w:val="hybridMultilevel"/>
    <w:tmpl w:val="07022176"/>
    <w:lvl w:ilvl="0" w:tplc="069CDB7E">
      <w:start w:val="24"/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30365190"/>
    <w:multiLevelType w:val="hybridMultilevel"/>
    <w:tmpl w:val="86084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34FF1"/>
    <w:multiLevelType w:val="hybridMultilevel"/>
    <w:tmpl w:val="070CB22C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D2"/>
    <w:rsid w:val="00000634"/>
    <w:rsid w:val="0000137B"/>
    <w:rsid w:val="00002B59"/>
    <w:rsid w:val="000034BA"/>
    <w:rsid w:val="00010519"/>
    <w:rsid w:val="0001121D"/>
    <w:rsid w:val="00020AD6"/>
    <w:rsid w:val="00021E0A"/>
    <w:rsid w:val="00035148"/>
    <w:rsid w:val="00036272"/>
    <w:rsid w:val="000407E9"/>
    <w:rsid w:val="00040A01"/>
    <w:rsid w:val="000429B7"/>
    <w:rsid w:val="00051BE7"/>
    <w:rsid w:val="000535B6"/>
    <w:rsid w:val="0005438B"/>
    <w:rsid w:val="0006483A"/>
    <w:rsid w:val="00070597"/>
    <w:rsid w:val="00072FBD"/>
    <w:rsid w:val="00073405"/>
    <w:rsid w:val="0007509B"/>
    <w:rsid w:val="00077A72"/>
    <w:rsid w:val="00077E74"/>
    <w:rsid w:val="00081DFB"/>
    <w:rsid w:val="00083C7D"/>
    <w:rsid w:val="000868D5"/>
    <w:rsid w:val="00086C67"/>
    <w:rsid w:val="00086ED4"/>
    <w:rsid w:val="000910E0"/>
    <w:rsid w:val="00091B6D"/>
    <w:rsid w:val="000930A3"/>
    <w:rsid w:val="00093DE4"/>
    <w:rsid w:val="0009711A"/>
    <w:rsid w:val="000A52AF"/>
    <w:rsid w:val="000B5860"/>
    <w:rsid w:val="000B5D9F"/>
    <w:rsid w:val="000B7674"/>
    <w:rsid w:val="000B7A24"/>
    <w:rsid w:val="000D573E"/>
    <w:rsid w:val="000D63C9"/>
    <w:rsid w:val="000E048F"/>
    <w:rsid w:val="000E734B"/>
    <w:rsid w:val="000E7451"/>
    <w:rsid w:val="000F0DF6"/>
    <w:rsid w:val="000F4B06"/>
    <w:rsid w:val="000F4C41"/>
    <w:rsid w:val="000F7FE1"/>
    <w:rsid w:val="00101CC0"/>
    <w:rsid w:val="00102A0B"/>
    <w:rsid w:val="00105297"/>
    <w:rsid w:val="00106696"/>
    <w:rsid w:val="00110616"/>
    <w:rsid w:val="00110BAF"/>
    <w:rsid w:val="001122A9"/>
    <w:rsid w:val="00116EC7"/>
    <w:rsid w:val="00122AA3"/>
    <w:rsid w:val="00122E34"/>
    <w:rsid w:val="001232AA"/>
    <w:rsid w:val="00132E79"/>
    <w:rsid w:val="00135E0E"/>
    <w:rsid w:val="00140319"/>
    <w:rsid w:val="0014094A"/>
    <w:rsid w:val="00143F98"/>
    <w:rsid w:val="00150229"/>
    <w:rsid w:val="001566F7"/>
    <w:rsid w:val="0016094B"/>
    <w:rsid w:val="00162E82"/>
    <w:rsid w:val="001725E4"/>
    <w:rsid w:val="00174396"/>
    <w:rsid w:val="00174480"/>
    <w:rsid w:val="00181ADD"/>
    <w:rsid w:val="001A545C"/>
    <w:rsid w:val="001B5398"/>
    <w:rsid w:val="001B5741"/>
    <w:rsid w:val="001C06D5"/>
    <w:rsid w:val="001C12C4"/>
    <w:rsid w:val="001C15C0"/>
    <w:rsid w:val="001C60B8"/>
    <w:rsid w:val="001C7DB0"/>
    <w:rsid w:val="001D3A9D"/>
    <w:rsid w:val="001D54DD"/>
    <w:rsid w:val="001E380E"/>
    <w:rsid w:val="001F1D31"/>
    <w:rsid w:val="001F2676"/>
    <w:rsid w:val="001F2856"/>
    <w:rsid w:val="001F31C5"/>
    <w:rsid w:val="00202745"/>
    <w:rsid w:val="002075AC"/>
    <w:rsid w:val="00211493"/>
    <w:rsid w:val="00217181"/>
    <w:rsid w:val="00220EE8"/>
    <w:rsid w:val="002217E3"/>
    <w:rsid w:val="0023378D"/>
    <w:rsid w:val="00242C71"/>
    <w:rsid w:val="00245907"/>
    <w:rsid w:val="00250CAA"/>
    <w:rsid w:val="00254D33"/>
    <w:rsid w:val="00255AF0"/>
    <w:rsid w:val="00257687"/>
    <w:rsid w:val="0026489F"/>
    <w:rsid w:val="002727F6"/>
    <w:rsid w:val="00273E99"/>
    <w:rsid w:val="002741ED"/>
    <w:rsid w:val="00287535"/>
    <w:rsid w:val="00291DFF"/>
    <w:rsid w:val="002B19D2"/>
    <w:rsid w:val="002B3582"/>
    <w:rsid w:val="002D15E0"/>
    <w:rsid w:val="002E0E1C"/>
    <w:rsid w:val="002F43B6"/>
    <w:rsid w:val="002F5831"/>
    <w:rsid w:val="00303D24"/>
    <w:rsid w:val="003070D2"/>
    <w:rsid w:val="00307BB9"/>
    <w:rsid w:val="0031110B"/>
    <w:rsid w:val="0031150F"/>
    <w:rsid w:val="003147A9"/>
    <w:rsid w:val="00317E00"/>
    <w:rsid w:val="00320071"/>
    <w:rsid w:val="00325D99"/>
    <w:rsid w:val="00326E5B"/>
    <w:rsid w:val="00332A1A"/>
    <w:rsid w:val="003365B7"/>
    <w:rsid w:val="00337ACD"/>
    <w:rsid w:val="003420F9"/>
    <w:rsid w:val="00342AE8"/>
    <w:rsid w:val="00347991"/>
    <w:rsid w:val="00351E4B"/>
    <w:rsid w:val="00352D8B"/>
    <w:rsid w:val="003546AB"/>
    <w:rsid w:val="003629E0"/>
    <w:rsid w:val="003670E7"/>
    <w:rsid w:val="00370BAE"/>
    <w:rsid w:val="00371AA5"/>
    <w:rsid w:val="003722FF"/>
    <w:rsid w:val="00374C9A"/>
    <w:rsid w:val="003765C6"/>
    <w:rsid w:val="003767F5"/>
    <w:rsid w:val="003848BD"/>
    <w:rsid w:val="0038753C"/>
    <w:rsid w:val="003877E3"/>
    <w:rsid w:val="003902EB"/>
    <w:rsid w:val="00391F8B"/>
    <w:rsid w:val="003A140A"/>
    <w:rsid w:val="003A6D41"/>
    <w:rsid w:val="003B1B26"/>
    <w:rsid w:val="003B2B00"/>
    <w:rsid w:val="003B3263"/>
    <w:rsid w:val="003B36EB"/>
    <w:rsid w:val="003C01EC"/>
    <w:rsid w:val="003D34E0"/>
    <w:rsid w:val="003E2080"/>
    <w:rsid w:val="003E5510"/>
    <w:rsid w:val="003F4166"/>
    <w:rsid w:val="003F736F"/>
    <w:rsid w:val="003F75C6"/>
    <w:rsid w:val="00403151"/>
    <w:rsid w:val="00413C43"/>
    <w:rsid w:val="00413F35"/>
    <w:rsid w:val="00416D8C"/>
    <w:rsid w:val="004201EE"/>
    <w:rsid w:val="00427C38"/>
    <w:rsid w:val="00437090"/>
    <w:rsid w:val="004407A8"/>
    <w:rsid w:val="00440A0C"/>
    <w:rsid w:val="00441BED"/>
    <w:rsid w:val="00445728"/>
    <w:rsid w:val="004503CF"/>
    <w:rsid w:val="00452494"/>
    <w:rsid w:val="00452A79"/>
    <w:rsid w:val="00453F1E"/>
    <w:rsid w:val="00475030"/>
    <w:rsid w:val="004774C1"/>
    <w:rsid w:val="00495D69"/>
    <w:rsid w:val="004978BF"/>
    <w:rsid w:val="004A4AEF"/>
    <w:rsid w:val="004A5929"/>
    <w:rsid w:val="004B1A2C"/>
    <w:rsid w:val="004B5912"/>
    <w:rsid w:val="004C59FA"/>
    <w:rsid w:val="004C7CB7"/>
    <w:rsid w:val="004D2478"/>
    <w:rsid w:val="004D58AB"/>
    <w:rsid w:val="004E1BDB"/>
    <w:rsid w:val="004F1C1C"/>
    <w:rsid w:val="005033B4"/>
    <w:rsid w:val="00503CA4"/>
    <w:rsid w:val="00513ED0"/>
    <w:rsid w:val="00515506"/>
    <w:rsid w:val="00520F76"/>
    <w:rsid w:val="00526A00"/>
    <w:rsid w:val="0053049E"/>
    <w:rsid w:val="00532C51"/>
    <w:rsid w:val="00532C78"/>
    <w:rsid w:val="00533883"/>
    <w:rsid w:val="00540C4F"/>
    <w:rsid w:val="00541F74"/>
    <w:rsid w:val="00543B64"/>
    <w:rsid w:val="00543BA7"/>
    <w:rsid w:val="00545AD6"/>
    <w:rsid w:val="0054703A"/>
    <w:rsid w:val="0055264C"/>
    <w:rsid w:val="00554D8A"/>
    <w:rsid w:val="00561509"/>
    <w:rsid w:val="00570CB8"/>
    <w:rsid w:val="0057102A"/>
    <w:rsid w:val="00585F9C"/>
    <w:rsid w:val="00595EAE"/>
    <w:rsid w:val="005A11CD"/>
    <w:rsid w:val="005A483B"/>
    <w:rsid w:val="005A6A46"/>
    <w:rsid w:val="005A7E51"/>
    <w:rsid w:val="005A7F96"/>
    <w:rsid w:val="005B1B94"/>
    <w:rsid w:val="005B3F8E"/>
    <w:rsid w:val="005B59F5"/>
    <w:rsid w:val="005B6386"/>
    <w:rsid w:val="005C2F2B"/>
    <w:rsid w:val="005C3F12"/>
    <w:rsid w:val="005D2046"/>
    <w:rsid w:val="005D4FE7"/>
    <w:rsid w:val="005F0E6E"/>
    <w:rsid w:val="005F780A"/>
    <w:rsid w:val="006017C1"/>
    <w:rsid w:val="00624180"/>
    <w:rsid w:val="006251BA"/>
    <w:rsid w:val="006262CA"/>
    <w:rsid w:val="006403EE"/>
    <w:rsid w:val="0064163D"/>
    <w:rsid w:val="0065150E"/>
    <w:rsid w:val="00651BC4"/>
    <w:rsid w:val="00654082"/>
    <w:rsid w:val="006560A4"/>
    <w:rsid w:val="0066487C"/>
    <w:rsid w:val="00672083"/>
    <w:rsid w:val="00674DFD"/>
    <w:rsid w:val="00675B6E"/>
    <w:rsid w:val="006767E0"/>
    <w:rsid w:val="006800BD"/>
    <w:rsid w:val="006A29E9"/>
    <w:rsid w:val="006A6D42"/>
    <w:rsid w:val="006A7CB0"/>
    <w:rsid w:val="006B05C0"/>
    <w:rsid w:val="006B62CE"/>
    <w:rsid w:val="006D4922"/>
    <w:rsid w:val="006E28B9"/>
    <w:rsid w:val="006E3E90"/>
    <w:rsid w:val="006E44AA"/>
    <w:rsid w:val="006E5843"/>
    <w:rsid w:val="006E65ED"/>
    <w:rsid w:val="006F238A"/>
    <w:rsid w:val="006F353F"/>
    <w:rsid w:val="006F3FB9"/>
    <w:rsid w:val="006F49DD"/>
    <w:rsid w:val="006F5B09"/>
    <w:rsid w:val="007058EC"/>
    <w:rsid w:val="0071710A"/>
    <w:rsid w:val="0071790B"/>
    <w:rsid w:val="00721D95"/>
    <w:rsid w:val="00726CB6"/>
    <w:rsid w:val="0073051D"/>
    <w:rsid w:val="00734863"/>
    <w:rsid w:val="007361B1"/>
    <w:rsid w:val="00736AC9"/>
    <w:rsid w:val="0074269E"/>
    <w:rsid w:val="00743736"/>
    <w:rsid w:val="00747CE4"/>
    <w:rsid w:val="00754B49"/>
    <w:rsid w:val="0075753E"/>
    <w:rsid w:val="007603E2"/>
    <w:rsid w:val="00761263"/>
    <w:rsid w:val="00766FB1"/>
    <w:rsid w:val="00775D50"/>
    <w:rsid w:val="00776CE3"/>
    <w:rsid w:val="00780B4B"/>
    <w:rsid w:val="00781EB5"/>
    <w:rsid w:val="0078461C"/>
    <w:rsid w:val="00787B3D"/>
    <w:rsid w:val="00787FDA"/>
    <w:rsid w:val="00790203"/>
    <w:rsid w:val="007930D4"/>
    <w:rsid w:val="00795894"/>
    <w:rsid w:val="007B3252"/>
    <w:rsid w:val="007B7F60"/>
    <w:rsid w:val="007C5EAD"/>
    <w:rsid w:val="007C7570"/>
    <w:rsid w:val="007D0C93"/>
    <w:rsid w:val="007D0E92"/>
    <w:rsid w:val="007D3C3E"/>
    <w:rsid w:val="007E4558"/>
    <w:rsid w:val="008004E6"/>
    <w:rsid w:val="008033BA"/>
    <w:rsid w:val="0081268F"/>
    <w:rsid w:val="00812BFE"/>
    <w:rsid w:val="0081522A"/>
    <w:rsid w:val="0082207E"/>
    <w:rsid w:val="00830A8B"/>
    <w:rsid w:val="0083692D"/>
    <w:rsid w:val="008449CA"/>
    <w:rsid w:val="00847DB8"/>
    <w:rsid w:val="0085109C"/>
    <w:rsid w:val="008537AB"/>
    <w:rsid w:val="00863670"/>
    <w:rsid w:val="00865202"/>
    <w:rsid w:val="00867C86"/>
    <w:rsid w:val="00867D21"/>
    <w:rsid w:val="00870530"/>
    <w:rsid w:val="00871F40"/>
    <w:rsid w:val="00874020"/>
    <w:rsid w:val="00885C83"/>
    <w:rsid w:val="008918E2"/>
    <w:rsid w:val="008A53AF"/>
    <w:rsid w:val="008A581A"/>
    <w:rsid w:val="008A722E"/>
    <w:rsid w:val="008B1A08"/>
    <w:rsid w:val="008B3E2F"/>
    <w:rsid w:val="008B4671"/>
    <w:rsid w:val="008C1CAC"/>
    <w:rsid w:val="008C3E50"/>
    <w:rsid w:val="008C4AB3"/>
    <w:rsid w:val="008C533C"/>
    <w:rsid w:val="008C6212"/>
    <w:rsid w:val="008E01AD"/>
    <w:rsid w:val="008E3F2E"/>
    <w:rsid w:val="008E7C77"/>
    <w:rsid w:val="008F26E1"/>
    <w:rsid w:val="008F7590"/>
    <w:rsid w:val="009040F6"/>
    <w:rsid w:val="009041FE"/>
    <w:rsid w:val="00910E60"/>
    <w:rsid w:val="00911457"/>
    <w:rsid w:val="00916264"/>
    <w:rsid w:val="00924154"/>
    <w:rsid w:val="00926C3C"/>
    <w:rsid w:val="00934148"/>
    <w:rsid w:val="009359C9"/>
    <w:rsid w:val="00935C6A"/>
    <w:rsid w:val="00940103"/>
    <w:rsid w:val="00942B04"/>
    <w:rsid w:val="0094363F"/>
    <w:rsid w:val="00944BA7"/>
    <w:rsid w:val="00946B76"/>
    <w:rsid w:val="00952685"/>
    <w:rsid w:val="00952D71"/>
    <w:rsid w:val="0096174C"/>
    <w:rsid w:val="0096553B"/>
    <w:rsid w:val="00967FFD"/>
    <w:rsid w:val="0097140A"/>
    <w:rsid w:val="009718D1"/>
    <w:rsid w:val="009741E2"/>
    <w:rsid w:val="009768D7"/>
    <w:rsid w:val="00990996"/>
    <w:rsid w:val="009920C2"/>
    <w:rsid w:val="009942C7"/>
    <w:rsid w:val="0099432B"/>
    <w:rsid w:val="0099540B"/>
    <w:rsid w:val="009A0CD5"/>
    <w:rsid w:val="009A154A"/>
    <w:rsid w:val="009A1E34"/>
    <w:rsid w:val="009A3DEE"/>
    <w:rsid w:val="009A4D73"/>
    <w:rsid w:val="009A6648"/>
    <w:rsid w:val="009B6212"/>
    <w:rsid w:val="009C467D"/>
    <w:rsid w:val="009C5999"/>
    <w:rsid w:val="009D043E"/>
    <w:rsid w:val="009D0505"/>
    <w:rsid w:val="009D197F"/>
    <w:rsid w:val="009D24D4"/>
    <w:rsid w:val="009D3BF0"/>
    <w:rsid w:val="009D76F7"/>
    <w:rsid w:val="009F150B"/>
    <w:rsid w:val="00A048F6"/>
    <w:rsid w:val="00A06CBC"/>
    <w:rsid w:val="00A07401"/>
    <w:rsid w:val="00A12849"/>
    <w:rsid w:val="00A139F4"/>
    <w:rsid w:val="00A14630"/>
    <w:rsid w:val="00A1768B"/>
    <w:rsid w:val="00A237AA"/>
    <w:rsid w:val="00A266A3"/>
    <w:rsid w:val="00A27F67"/>
    <w:rsid w:val="00A32E2F"/>
    <w:rsid w:val="00A36ABC"/>
    <w:rsid w:val="00A40286"/>
    <w:rsid w:val="00A440CD"/>
    <w:rsid w:val="00A443FB"/>
    <w:rsid w:val="00A50EB1"/>
    <w:rsid w:val="00A5543B"/>
    <w:rsid w:val="00A579CE"/>
    <w:rsid w:val="00A57FEA"/>
    <w:rsid w:val="00A60595"/>
    <w:rsid w:val="00A612FE"/>
    <w:rsid w:val="00A64380"/>
    <w:rsid w:val="00A67EC0"/>
    <w:rsid w:val="00A74E4C"/>
    <w:rsid w:val="00A93781"/>
    <w:rsid w:val="00A95C51"/>
    <w:rsid w:val="00AA05D0"/>
    <w:rsid w:val="00AB0D37"/>
    <w:rsid w:val="00AB1760"/>
    <w:rsid w:val="00AB2CBC"/>
    <w:rsid w:val="00AB378C"/>
    <w:rsid w:val="00AB5D9E"/>
    <w:rsid w:val="00AC1135"/>
    <w:rsid w:val="00AC147E"/>
    <w:rsid w:val="00AC3046"/>
    <w:rsid w:val="00AD3870"/>
    <w:rsid w:val="00AD4F15"/>
    <w:rsid w:val="00AD5473"/>
    <w:rsid w:val="00AD68D8"/>
    <w:rsid w:val="00AE53EB"/>
    <w:rsid w:val="00AF267F"/>
    <w:rsid w:val="00AF33AD"/>
    <w:rsid w:val="00AF766E"/>
    <w:rsid w:val="00B000FF"/>
    <w:rsid w:val="00B10C22"/>
    <w:rsid w:val="00B11458"/>
    <w:rsid w:val="00B205D3"/>
    <w:rsid w:val="00B31C94"/>
    <w:rsid w:val="00B3352D"/>
    <w:rsid w:val="00B340FD"/>
    <w:rsid w:val="00B35D19"/>
    <w:rsid w:val="00B378EA"/>
    <w:rsid w:val="00B415DA"/>
    <w:rsid w:val="00B458DE"/>
    <w:rsid w:val="00B5233D"/>
    <w:rsid w:val="00B5531A"/>
    <w:rsid w:val="00B60EB7"/>
    <w:rsid w:val="00B63320"/>
    <w:rsid w:val="00B64AF0"/>
    <w:rsid w:val="00B65A34"/>
    <w:rsid w:val="00B817B9"/>
    <w:rsid w:val="00B81D5D"/>
    <w:rsid w:val="00B8216B"/>
    <w:rsid w:val="00B8598F"/>
    <w:rsid w:val="00B863AA"/>
    <w:rsid w:val="00B96FEE"/>
    <w:rsid w:val="00BA18F6"/>
    <w:rsid w:val="00BA389C"/>
    <w:rsid w:val="00BA391E"/>
    <w:rsid w:val="00BA718C"/>
    <w:rsid w:val="00BB4F0E"/>
    <w:rsid w:val="00BB59BA"/>
    <w:rsid w:val="00BB7E9A"/>
    <w:rsid w:val="00BD0BE2"/>
    <w:rsid w:val="00BD6011"/>
    <w:rsid w:val="00BE737B"/>
    <w:rsid w:val="00BE7547"/>
    <w:rsid w:val="00BE7C1E"/>
    <w:rsid w:val="00C106B0"/>
    <w:rsid w:val="00C11A6F"/>
    <w:rsid w:val="00C136F0"/>
    <w:rsid w:val="00C169E4"/>
    <w:rsid w:val="00C17C88"/>
    <w:rsid w:val="00C23C3A"/>
    <w:rsid w:val="00C27B87"/>
    <w:rsid w:val="00C33104"/>
    <w:rsid w:val="00C36750"/>
    <w:rsid w:val="00C3714B"/>
    <w:rsid w:val="00C37C6F"/>
    <w:rsid w:val="00C40A46"/>
    <w:rsid w:val="00C412B7"/>
    <w:rsid w:val="00C412F4"/>
    <w:rsid w:val="00C4214A"/>
    <w:rsid w:val="00C4616E"/>
    <w:rsid w:val="00C53148"/>
    <w:rsid w:val="00C5316C"/>
    <w:rsid w:val="00C5688D"/>
    <w:rsid w:val="00C579DB"/>
    <w:rsid w:val="00C60929"/>
    <w:rsid w:val="00C61AC8"/>
    <w:rsid w:val="00C631B2"/>
    <w:rsid w:val="00C648BD"/>
    <w:rsid w:val="00C664C8"/>
    <w:rsid w:val="00C66CCB"/>
    <w:rsid w:val="00C70592"/>
    <w:rsid w:val="00C72FB8"/>
    <w:rsid w:val="00C73E3F"/>
    <w:rsid w:val="00C75F4C"/>
    <w:rsid w:val="00C80E4E"/>
    <w:rsid w:val="00C912C5"/>
    <w:rsid w:val="00C931B4"/>
    <w:rsid w:val="00C931DD"/>
    <w:rsid w:val="00C94370"/>
    <w:rsid w:val="00C96676"/>
    <w:rsid w:val="00CA5081"/>
    <w:rsid w:val="00CA70B1"/>
    <w:rsid w:val="00CA728D"/>
    <w:rsid w:val="00CB15C6"/>
    <w:rsid w:val="00CB1FFC"/>
    <w:rsid w:val="00CB519A"/>
    <w:rsid w:val="00CB7AA0"/>
    <w:rsid w:val="00CC3663"/>
    <w:rsid w:val="00CD21EC"/>
    <w:rsid w:val="00CD597E"/>
    <w:rsid w:val="00CE2E1B"/>
    <w:rsid w:val="00CE6E1F"/>
    <w:rsid w:val="00CF0FEE"/>
    <w:rsid w:val="00CF7F84"/>
    <w:rsid w:val="00D0070A"/>
    <w:rsid w:val="00D040DB"/>
    <w:rsid w:val="00D061FC"/>
    <w:rsid w:val="00D23CE7"/>
    <w:rsid w:val="00D26514"/>
    <w:rsid w:val="00D331AD"/>
    <w:rsid w:val="00D42952"/>
    <w:rsid w:val="00D443B8"/>
    <w:rsid w:val="00D56267"/>
    <w:rsid w:val="00D6011A"/>
    <w:rsid w:val="00D66ADC"/>
    <w:rsid w:val="00D74591"/>
    <w:rsid w:val="00D74983"/>
    <w:rsid w:val="00D75C2C"/>
    <w:rsid w:val="00D82CDA"/>
    <w:rsid w:val="00D8487C"/>
    <w:rsid w:val="00DA0014"/>
    <w:rsid w:val="00DB3087"/>
    <w:rsid w:val="00DC0457"/>
    <w:rsid w:val="00DC313D"/>
    <w:rsid w:val="00DC426B"/>
    <w:rsid w:val="00DC583B"/>
    <w:rsid w:val="00DD49E7"/>
    <w:rsid w:val="00DD5CE5"/>
    <w:rsid w:val="00DE1E3F"/>
    <w:rsid w:val="00DE4C57"/>
    <w:rsid w:val="00DE7328"/>
    <w:rsid w:val="00DF4DB1"/>
    <w:rsid w:val="00E019B5"/>
    <w:rsid w:val="00E04874"/>
    <w:rsid w:val="00E070C8"/>
    <w:rsid w:val="00E1614A"/>
    <w:rsid w:val="00E213B2"/>
    <w:rsid w:val="00E300BF"/>
    <w:rsid w:val="00E33D57"/>
    <w:rsid w:val="00E35DB2"/>
    <w:rsid w:val="00E37BE2"/>
    <w:rsid w:val="00E37EEA"/>
    <w:rsid w:val="00E4245B"/>
    <w:rsid w:val="00E42CC6"/>
    <w:rsid w:val="00E4335D"/>
    <w:rsid w:val="00E5098D"/>
    <w:rsid w:val="00E53FB1"/>
    <w:rsid w:val="00E53FD3"/>
    <w:rsid w:val="00E568F4"/>
    <w:rsid w:val="00E57CE0"/>
    <w:rsid w:val="00E61930"/>
    <w:rsid w:val="00E62417"/>
    <w:rsid w:val="00E71814"/>
    <w:rsid w:val="00E734F8"/>
    <w:rsid w:val="00E852BA"/>
    <w:rsid w:val="00E861B9"/>
    <w:rsid w:val="00E867AB"/>
    <w:rsid w:val="00E95AB3"/>
    <w:rsid w:val="00E97305"/>
    <w:rsid w:val="00EA0D9B"/>
    <w:rsid w:val="00EA4375"/>
    <w:rsid w:val="00EB09BB"/>
    <w:rsid w:val="00EB3C16"/>
    <w:rsid w:val="00ED0392"/>
    <w:rsid w:val="00ED1A81"/>
    <w:rsid w:val="00ED1FC5"/>
    <w:rsid w:val="00EE0700"/>
    <w:rsid w:val="00EE1230"/>
    <w:rsid w:val="00EE1A43"/>
    <w:rsid w:val="00EF1BC0"/>
    <w:rsid w:val="00EF54E4"/>
    <w:rsid w:val="00EF5C50"/>
    <w:rsid w:val="00EF7A33"/>
    <w:rsid w:val="00F013E9"/>
    <w:rsid w:val="00F01FE1"/>
    <w:rsid w:val="00F25D56"/>
    <w:rsid w:val="00F36738"/>
    <w:rsid w:val="00F50EC3"/>
    <w:rsid w:val="00F51F04"/>
    <w:rsid w:val="00F54D55"/>
    <w:rsid w:val="00F55F86"/>
    <w:rsid w:val="00F610E1"/>
    <w:rsid w:val="00F635AD"/>
    <w:rsid w:val="00F75CF1"/>
    <w:rsid w:val="00F75CF7"/>
    <w:rsid w:val="00F76CF7"/>
    <w:rsid w:val="00F87905"/>
    <w:rsid w:val="00FA52C6"/>
    <w:rsid w:val="00FB045E"/>
    <w:rsid w:val="00FB1A20"/>
    <w:rsid w:val="00FB1B0C"/>
    <w:rsid w:val="00FB3AA4"/>
    <w:rsid w:val="00FC569F"/>
    <w:rsid w:val="00FC7F7A"/>
    <w:rsid w:val="00FD0C89"/>
    <w:rsid w:val="00FD1B3B"/>
    <w:rsid w:val="00FD6B0D"/>
    <w:rsid w:val="00FD7970"/>
    <w:rsid w:val="00FE2C54"/>
    <w:rsid w:val="00FE46D9"/>
    <w:rsid w:val="00FE5708"/>
    <w:rsid w:val="00FF1B22"/>
    <w:rsid w:val="00FF3B6C"/>
    <w:rsid w:val="00FF6651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7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935C6A"/>
  </w:style>
  <w:style w:type="paragraph" w:styleId="a3">
    <w:name w:val="Balloon Text"/>
    <w:basedOn w:val="a"/>
    <w:link w:val="a4"/>
    <w:uiPriority w:val="99"/>
    <w:semiHidden/>
    <w:unhideWhenUsed/>
    <w:rsid w:val="00140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4094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01CC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3263"/>
    <w:pPr>
      <w:ind w:left="720"/>
      <w:contextualSpacing/>
    </w:pPr>
  </w:style>
  <w:style w:type="character" w:customStyle="1" w:styleId="rvts0">
    <w:name w:val="rvts0"/>
    <w:basedOn w:val="a0"/>
    <w:rsid w:val="00C931DD"/>
  </w:style>
  <w:style w:type="paragraph" w:styleId="HTML">
    <w:name w:val="HTML Preformatted"/>
    <w:basedOn w:val="a"/>
    <w:link w:val="HTML0"/>
    <w:uiPriority w:val="99"/>
    <w:unhideWhenUsed/>
    <w:rsid w:val="008C1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C1CAC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7">
    <w:name w:val="Table Grid"/>
    <w:basedOn w:val="a1"/>
    <w:uiPriority w:val="59"/>
    <w:rsid w:val="0091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403151"/>
  </w:style>
  <w:style w:type="character" w:customStyle="1" w:styleId="20pt">
    <w:name w:val="Основной текст (2) + Не полужирный;Интервал 0 pt"/>
    <w:rsid w:val="00784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7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935C6A"/>
  </w:style>
  <w:style w:type="paragraph" w:styleId="a3">
    <w:name w:val="Balloon Text"/>
    <w:basedOn w:val="a"/>
    <w:link w:val="a4"/>
    <w:uiPriority w:val="99"/>
    <w:semiHidden/>
    <w:unhideWhenUsed/>
    <w:rsid w:val="00140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4094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01CC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3263"/>
    <w:pPr>
      <w:ind w:left="720"/>
      <w:contextualSpacing/>
    </w:pPr>
  </w:style>
  <w:style w:type="character" w:customStyle="1" w:styleId="rvts0">
    <w:name w:val="rvts0"/>
    <w:basedOn w:val="a0"/>
    <w:rsid w:val="00C931DD"/>
  </w:style>
  <w:style w:type="paragraph" w:styleId="HTML">
    <w:name w:val="HTML Preformatted"/>
    <w:basedOn w:val="a"/>
    <w:link w:val="HTML0"/>
    <w:uiPriority w:val="99"/>
    <w:unhideWhenUsed/>
    <w:rsid w:val="008C1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C1CAC"/>
    <w:rPr>
      <w:rFonts w:ascii="Courier New" w:eastAsia="Times New Roman" w:hAnsi="Courier New" w:cs="Courier New"/>
      <w:sz w:val="20"/>
      <w:szCs w:val="20"/>
      <w:lang w:val="uk-UA" w:eastAsia="uk-UA"/>
    </w:rPr>
  </w:style>
  <w:style w:type="table" w:styleId="a7">
    <w:name w:val="Table Grid"/>
    <w:basedOn w:val="a1"/>
    <w:uiPriority w:val="59"/>
    <w:rsid w:val="0091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403151"/>
  </w:style>
  <w:style w:type="character" w:customStyle="1" w:styleId="20pt">
    <w:name w:val="Основной текст (2) + Не полужирный;Интервал 0 pt"/>
    <w:rsid w:val="00784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0080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4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8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19745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47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4262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619</cp:revision>
  <cp:lastPrinted>2022-09-21T09:24:00Z</cp:lastPrinted>
  <dcterms:created xsi:type="dcterms:W3CDTF">2016-08-09T07:38:00Z</dcterms:created>
  <dcterms:modified xsi:type="dcterms:W3CDTF">2022-09-21T09:38:00Z</dcterms:modified>
</cp:coreProperties>
</file>