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ind w:left="5660" w:firstLine="700"/>
        <w:jc w:val="right"/>
        <w:rPr>
          <w:b/>
          <w:i/>
          <w:color w:val="4A86E8"/>
          <w:highlight w:val="white"/>
        </w:rPr>
      </w:pPr>
    </w:p>
    <w:p w:rsidR="006B2CBF" w:rsidRPr="006623C1" w:rsidRDefault="006B2CBF">
      <w:pPr>
        <w:ind w:left="5660"/>
        <w:jc w:val="right"/>
        <w:rPr>
          <w:b/>
          <w:color w:val="000000"/>
        </w:rPr>
      </w:pPr>
    </w:p>
    <w:p w:rsidR="006B2CBF" w:rsidRPr="006623C1" w:rsidRDefault="001074A3">
      <w:pPr>
        <w:ind w:left="5660"/>
        <w:jc w:val="right"/>
      </w:pPr>
      <w:r w:rsidRPr="006623C1">
        <w:rPr>
          <w:b/>
          <w:color w:val="000000"/>
        </w:rPr>
        <w:t xml:space="preserve">ДОДАТОК  </w:t>
      </w:r>
      <w:r w:rsidR="008E4549">
        <w:rPr>
          <w:b/>
          <w:color w:val="000000"/>
        </w:rPr>
        <w:t>2</w:t>
      </w:r>
    </w:p>
    <w:p w:rsidR="006B2CBF" w:rsidRPr="006623C1" w:rsidRDefault="001074A3">
      <w:pPr>
        <w:ind w:left="5660"/>
        <w:jc w:val="right"/>
      </w:pPr>
      <w:r w:rsidRPr="006623C1">
        <w:rPr>
          <w:i/>
          <w:color w:val="000000"/>
        </w:rPr>
        <w:t>до тендерної документації</w:t>
      </w:r>
      <w:r w:rsidRPr="006623C1">
        <w:rPr>
          <w:color w:val="000000"/>
        </w:rPr>
        <w:t> </w:t>
      </w:r>
    </w:p>
    <w:p w:rsidR="006B2CBF" w:rsidRPr="006623C1" w:rsidRDefault="001074A3">
      <w:pPr>
        <w:spacing w:before="240"/>
        <w:jc w:val="center"/>
        <w:rPr>
          <w:b/>
          <w:i/>
          <w:color w:val="000000"/>
        </w:rPr>
      </w:pPr>
      <w:r w:rsidRPr="006623C1">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jc w:val="center"/>
        <w:rPr>
          <w:b/>
          <w:i/>
          <w:color w:val="000000"/>
          <w:sz w:val="4"/>
          <w:szCs w:val="4"/>
        </w:rPr>
      </w:pPr>
    </w:p>
    <w:p w:rsidR="006B2CBF" w:rsidRDefault="001074A3">
      <w:pPr>
        <w:jc w:val="center"/>
        <w:rPr>
          <w:b/>
          <w:i/>
        </w:rPr>
      </w:pPr>
      <w:r w:rsidRPr="006623C1">
        <w:rPr>
          <w:b/>
          <w:i/>
          <w:highlight w:val="white"/>
        </w:rPr>
        <w:t>ТЕХНІЧНА СПЕЦИФІКАЦІЯ</w:t>
      </w:r>
    </w:p>
    <w:p w:rsidR="008E2039" w:rsidRPr="008E2039" w:rsidRDefault="008E2039" w:rsidP="008E2039">
      <w:pPr>
        <w:pStyle w:val="2"/>
        <w:tabs>
          <w:tab w:val="left" w:pos="34"/>
        </w:tabs>
        <w:spacing w:before="0" w:after="0"/>
        <w:ind w:right="1133"/>
        <w:jc w:val="center"/>
        <w:textAlignment w:val="baseline"/>
        <w:rPr>
          <w:color w:val="585858"/>
          <w:sz w:val="28"/>
          <w:szCs w:val="28"/>
        </w:rPr>
      </w:pPr>
      <w:r w:rsidRPr="008E2039">
        <w:rPr>
          <w:color w:val="000000"/>
          <w:sz w:val="28"/>
          <w:szCs w:val="28"/>
          <w:shd w:val="clear" w:color="auto" w:fill="FDFEFD"/>
        </w:rPr>
        <w:t>Вентилятор    радіальний пиловий ВРП №5</w:t>
      </w:r>
    </w:p>
    <w:p w:rsidR="008E2039" w:rsidRPr="008E2039" w:rsidRDefault="008E2039" w:rsidP="008E2039">
      <w:pPr>
        <w:pStyle w:val="LO-normal"/>
        <w:widowControl w:val="0"/>
        <w:spacing w:line="240" w:lineRule="auto"/>
        <w:contextualSpacing/>
        <w:jc w:val="center"/>
        <w:rPr>
          <w:rFonts w:ascii="Times New Roman" w:hAnsi="Times New Roman" w:cs="Times New Roman"/>
          <w:b/>
          <w:sz w:val="28"/>
          <w:szCs w:val="28"/>
          <w:bdr w:val="none" w:sz="0" w:space="0" w:color="auto" w:frame="1"/>
          <w:shd w:val="clear" w:color="auto" w:fill="FDFEFD"/>
        </w:rPr>
      </w:pPr>
      <w:r w:rsidRPr="008E2039">
        <w:rPr>
          <w:rFonts w:ascii="Times New Roman" w:hAnsi="Times New Roman" w:cs="Times New Roman"/>
          <w:b/>
          <w:bCs/>
          <w:color w:val="auto"/>
          <w:sz w:val="28"/>
          <w:szCs w:val="28"/>
          <w:lang w:val="uk-UA"/>
        </w:rPr>
        <w:t xml:space="preserve">Код </w:t>
      </w:r>
      <w:proofErr w:type="spellStart"/>
      <w:r w:rsidRPr="008E2039">
        <w:rPr>
          <w:rFonts w:ascii="Times New Roman" w:hAnsi="Times New Roman" w:cs="Times New Roman"/>
          <w:b/>
          <w:bCs/>
          <w:color w:val="auto"/>
          <w:sz w:val="28"/>
          <w:szCs w:val="28"/>
          <w:lang w:val="uk-UA"/>
        </w:rPr>
        <w:t>ДК</w:t>
      </w:r>
      <w:proofErr w:type="spellEnd"/>
      <w:r w:rsidRPr="008E2039">
        <w:rPr>
          <w:rFonts w:ascii="Times New Roman" w:hAnsi="Times New Roman" w:cs="Times New Roman"/>
          <w:b/>
          <w:bCs/>
          <w:color w:val="auto"/>
          <w:sz w:val="28"/>
          <w:szCs w:val="28"/>
          <w:lang w:val="uk-UA"/>
        </w:rPr>
        <w:t xml:space="preserve"> 021:2015 – </w:t>
      </w:r>
      <w:r w:rsidRPr="008E2039">
        <w:rPr>
          <w:rFonts w:ascii="Times New Roman" w:hAnsi="Times New Roman" w:cs="Times New Roman"/>
          <w:b/>
          <w:sz w:val="28"/>
          <w:szCs w:val="28"/>
          <w:bdr w:val="none" w:sz="0" w:space="0" w:color="auto" w:frame="1"/>
        </w:rPr>
        <w:t>42520000-7</w:t>
      </w:r>
      <w:r w:rsidRPr="008E2039">
        <w:rPr>
          <w:rFonts w:ascii="Times New Roman" w:hAnsi="Times New Roman" w:cs="Times New Roman"/>
          <w:b/>
          <w:sz w:val="28"/>
          <w:szCs w:val="28"/>
        </w:rPr>
        <w:t> - </w:t>
      </w:r>
      <w:proofErr w:type="spellStart"/>
      <w:r w:rsidRPr="008E2039">
        <w:rPr>
          <w:rFonts w:ascii="Times New Roman" w:hAnsi="Times New Roman" w:cs="Times New Roman"/>
          <w:b/>
          <w:sz w:val="28"/>
          <w:szCs w:val="28"/>
          <w:bdr w:val="none" w:sz="0" w:space="0" w:color="auto" w:frame="1"/>
        </w:rPr>
        <w:t>Вентиляційне</w:t>
      </w:r>
      <w:proofErr w:type="spellEnd"/>
      <w:r w:rsidRPr="008E2039">
        <w:rPr>
          <w:rFonts w:ascii="Times New Roman" w:hAnsi="Times New Roman" w:cs="Times New Roman"/>
          <w:b/>
          <w:sz w:val="28"/>
          <w:szCs w:val="28"/>
          <w:bdr w:val="none" w:sz="0" w:space="0" w:color="auto" w:frame="1"/>
        </w:rPr>
        <w:t xml:space="preserve"> </w:t>
      </w:r>
      <w:proofErr w:type="spellStart"/>
      <w:r w:rsidRPr="008E2039">
        <w:rPr>
          <w:rFonts w:ascii="Times New Roman" w:hAnsi="Times New Roman" w:cs="Times New Roman"/>
          <w:b/>
          <w:sz w:val="28"/>
          <w:szCs w:val="28"/>
          <w:bdr w:val="none" w:sz="0" w:space="0" w:color="auto" w:frame="1"/>
        </w:rPr>
        <w:t>обладнання</w:t>
      </w:r>
      <w:proofErr w:type="spellEnd"/>
    </w:p>
    <w:p w:rsidR="00B63990" w:rsidRPr="008E2039" w:rsidRDefault="00B63990" w:rsidP="009F2972">
      <w:pPr>
        <w:jc w:val="center"/>
        <w:rPr>
          <w:b/>
          <w:shd w:val="clear" w:color="auto" w:fill="FFFFFF"/>
          <w:lang w:val="ru-RU"/>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b/>
                <w:sz w:val="20"/>
                <w:szCs w:val="20"/>
              </w:rPr>
            </w:pPr>
            <w:r w:rsidRPr="0018733A">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b/>
                <w:sz w:val="20"/>
                <w:szCs w:val="20"/>
              </w:rPr>
            </w:pPr>
            <w:r w:rsidRPr="0018733A">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b/>
                <w:sz w:val="20"/>
                <w:szCs w:val="20"/>
              </w:rPr>
            </w:pPr>
            <w:r w:rsidRPr="0018733A">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b/>
                <w:sz w:val="20"/>
                <w:szCs w:val="20"/>
              </w:rPr>
            </w:pPr>
            <w:r w:rsidRPr="0018733A">
              <w:rPr>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7D45BD" w:rsidRPr="008E2039" w:rsidRDefault="008E2039" w:rsidP="007D45BD">
            <w:pPr>
              <w:pStyle w:val="1"/>
              <w:shd w:val="clear" w:color="auto" w:fill="FFFFFF"/>
              <w:spacing w:before="0" w:after="0"/>
              <w:jc w:val="center"/>
              <w:rPr>
                <w:b w:val="0"/>
                <w:color w:val="151515"/>
                <w:sz w:val="20"/>
                <w:szCs w:val="20"/>
              </w:rPr>
            </w:pPr>
            <w:r w:rsidRPr="008E2039">
              <w:rPr>
                <w:b w:val="0"/>
                <w:color w:val="151515"/>
                <w:sz w:val="20"/>
                <w:szCs w:val="20"/>
              </w:rPr>
              <w:t>Вентилятор радіальний пиловий ВРП №5</w:t>
            </w:r>
          </w:p>
          <w:p w:rsidR="0092426F" w:rsidRPr="007A713A" w:rsidRDefault="0092426F" w:rsidP="00C35087">
            <w:pPr>
              <w:jc w:val="center"/>
              <w:rPr>
                <w:b/>
                <w:sz w:val="20"/>
                <w:szCs w:val="20"/>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8E2039" w:rsidRDefault="008E2039" w:rsidP="008E2039">
            <w:pPr>
              <w:pStyle w:val="HTML"/>
              <w:shd w:val="clear" w:color="auto" w:fill="F8F9FA"/>
              <w:rPr>
                <w:rStyle w:val="y2iqfc"/>
                <w:rFonts w:ascii="Times New Roman" w:hAnsi="Times New Roman" w:cs="Times New Roman"/>
                <w:color w:val="1F1F1F"/>
              </w:rPr>
            </w:pPr>
            <w:r w:rsidRPr="008E2039">
              <w:rPr>
                <w:rStyle w:val="y2iqfc"/>
                <w:rFonts w:ascii="Times New Roman" w:hAnsi="Times New Roman" w:cs="Times New Roman"/>
                <w:color w:val="1F1F1F"/>
              </w:rPr>
              <w:t xml:space="preserve">Тип конструкції промислового вентилятора </w:t>
            </w:r>
            <w:r>
              <w:rPr>
                <w:rStyle w:val="y2iqfc"/>
                <w:rFonts w:ascii="Times New Roman" w:hAnsi="Times New Roman" w:cs="Times New Roman"/>
                <w:color w:val="1F1F1F"/>
              </w:rPr>
              <w:t>: Радіальний</w:t>
            </w:r>
          </w:p>
          <w:p w:rsidR="008E2039" w:rsidRDefault="008E2039" w:rsidP="008E2039">
            <w:pPr>
              <w:pStyle w:val="HTML"/>
              <w:shd w:val="clear" w:color="auto" w:fill="F8F9FA"/>
              <w:rPr>
                <w:rFonts w:ascii="inherit" w:hAnsi="inherit"/>
                <w:color w:val="1F1F1F"/>
                <w:sz w:val="35"/>
                <w:szCs w:val="35"/>
              </w:rPr>
            </w:pPr>
            <w:r>
              <w:rPr>
                <w:rStyle w:val="y2iqfc"/>
                <w:rFonts w:ascii="Times New Roman" w:hAnsi="Times New Roman" w:cs="Times New Roman"/>
                <w:color w:val="1F1F1F"/>
              </w:rPr>
              <w:t>Продуктивність:</w:t>
            </w:r>
            <w:r>
              <w:rPr>
                <w:rStyle w:val="a4"/>
                <w:rFonts w:ascii="inherit" w:hAnsi="inherit"/>
                <w:color w:val="1F1F1F"/>
                <w:sz w:val="35"/>
                <w:szCs w:val="35"/>
              </w:rPr>
              <w:t xml:space="preserve"> </w:t>
            </w:r>
            <w:r w:rsidRPr="008E2039">
              <w:rPr>
                <w:rStyle w:val="y2iqfc"/>
                <w:rFonts w:ascii="Times New Roman" w:hAnsi="Times New Roman" w:cs="Times New Roman"/>
                <w:color w:val="1F1F1F"/>
              </w:rPr>
              <w:t>5500 куб. м/</w:t>
            </w:r>
            <w:proofErr w:type="spellStart"/>
            <w:r w:rsidRPr="008E2039">
              <w:rPr>
                <w:rStyle w:val="y2iqfc"/>
                <w:rFonts w:ascii="Times New Roman" w:hAnsi="Times New Roman" w:cs="Times New Roman"/>
                <w:color w:val="1F1F1F"/>
              </w:rPr>
              <w:t>год</w:t>
            </w:r>
            <w:proofErr w:type="spellEnd"/>
          </w:p>
          <w:p w:rsidR="008E2039" w:rsidRDefault="008E2039" w:rsidP="008E2039">
            <w:pPr>
              <w:pStyle w:val="HTML"/>
              <w:shd w:val="clear" w:color="auto" w:fill="F8F9FA"/>
              <w:rPr>
                <w:rFonts w:ascii="Times New Roman" w:hAnsi="Times New Roman" w:cs="Times New Roman"/>
                <w:color w:val="1F1F1F"/>
              </w:rPr>
            </w:pPr>
            <w:r>
              <w:rPr>
                <w:rFonts w:ascii="Times New Roman" w:hAnsi="Times New Roman" w:cs="Times New Roman"/>
                <w:color w:val="1F1F1F"/>
              </w:rPr>
              <w:t>Частота обертів: 1500 об/хв.</w:t>
            </w:r>
          </w:p>
          <w:p w:rsidR="008E2039" w:rsidRDefault="008E2039" w:rsidP="008E2039">
            <w:pPr>
              <w:pStyle w:val="HTML"/>
              <w:shd w:val="clear" w:color="auto" w:fill="F8F9FA"/>
              <w:rPr>
                <w:rFonts w:ascii="Times New Roman" w:hAnsi="Times New Roman" w:cs="Times New Roman"/>
                <w:color w:val="1F1F1F"/>
              </w:rPr>
            </w:pPr>
            <w:r>
              <w:rPr>
                <w:rFonts w:ascii="Times New Roman" w:hAnsi="Times New Roman" w:cs="Times New Roman"/>
                <w:color w:val="1F1F1F"/>
              </w:rPr>
              <w:t>Максимальний робочий тиск: 1000Па</w:t>
            </w:r>
          </w:p>
          <w:p w:rsidR="008E2039" w:rsidRDefault="008E2039" w:rsidP="008E2039">
            <w:pPr>
              <w:pStyle w:val="HTML"/>
              <w:shd w:val="clear" w:color="auto" w:fill="F8F9FA"/>
              <w:rPr>
                <w:rFonts w:ascii="Times New Roman" w:hAnsi="Times New Roman" w:cs="Times New Roman"/>
                <w:color w:val="1F1F1F"/>
              </w:rPr>
            </w:pPr>
            <w:r>
              <w:rPr>
                <w:rFonts w:ascii="Times New Roman" w:hAnsi="Times New Roman" w:cs="Times New Roman"/>
                <w:color w:val="1F1F1F"/>
              </w:rPr>
              <w:t>Мінімальний робочий тиск: 700Па</w:t>
            </w:r>
          </w:p>
          <w:p w:rsidR="00784D24" w:rsidRDefault="008E2039" w:rsidP="00784D24">
            <w:pPr>
              <w:pStyle w:val="HTML"/>
              <w:shd w:val="clear" w:color="auto" w:fill="F8F9FA"/>
              <w:rPr>
                <w:rStyle w:val="y2iqfc"/>
                <w:rFonts w:ascii="Times New Roman" w:hAnsi="Times New Roman" w:cs="Times New Roman"/>
                <w:color w:val="1F1F1F"/>
                <w:sz w:val="18"/>
                <w:szCs w:val="18"/>
              </w:rPr>
            </w:pPr>
            <w:r w:rsidRPr="008E2039">
              <w:rPr>
                <w:rStyle w:val="y2iqfc"/>
                <w:rFonts w:ascii="Times New Roman" w:hAnsi="Times New Roman" w:cs="Times New Roman"/>
                <w:color w:val="1F1F1F"/>
                <w:sz w:val="18"/>
                <w:szCs w:val="18"/>
              </w:rPr>
              <w:t>Потужність, що споживається</w:t>
            </w:r>
            <w:r>
              <w:rPr>
                <w:rStyle w:val="y2iqfc"/>
                <w:rFonts w:ascii="Times New Roman" w:hAnsi="Times New Roman" w:cs="Times New Roman"/>
                <w:color w:val="1F1F1F"/>
                <w:sz w:val="18"/>
                <w:szCs w:val="18"/>
              </w:rPr>
              <w:t>: 4кВт</w:t>
            </w:r>
          </w:p>
          <w:p w:rsidR="00784D24" w:rsidRDefault="00784D24" w:rsidP="00784D24">
            <w:pPr>
              <w:pStyle w:val="HTML"/>
              <w:shd w:val="clear" w:color="auto" w:fill="F8F9FA"/>
              <w:rPr>
                <w:rStyle w:val="y2iqfc"/>
                <w:rFonts w:ascii="Times New Roman" w:hAnsi="Times New Roman" w:cs="Times New Roman"/>
                <w:color w:val="1F1F1F"/>
              </w:rPr>
            </w:pPr>
            <w:r w:rsidRPr="00784D24">
              <w:rPr>
                <w:rStyle w:val="y2iqfc"/>
                <w:rFonts w:ascii="Times New Roman" w:hAnsi="Times New Roman" w:cs="Times New Roman"/>
                <w:color w:val="1F1F1F"/>
              </w:rPr>
              <w:t>Напруга мережі</w:t>
            </w:r>
            <w:r>
              <w:rPr>
                <w:rStyle w:val="y2iqfc"/>
                <w:rFonts w:ascii="Times New Roman" w:hAnsi="Times New Roman" w:cs="Times New Roman"/>
                <w:color w:val="1F1F1F"/>
              </w:rPr>
              <w:t>:380-400В</w:t>
            </w:r>
          </w:p>
          <w:p w:rsidR="00784D24" w:rsidRDefault="00784D24" w:rsidP="00784D24">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Ширина:752мм</w:t>
            </w:r>
          </w:p>
          <w:p w:rsidR="00784D24" w:rsidRDefault="00784D24" w:rsidP="00784D24">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Довжина:623мм</w:t>
            </w:r>
          </w:p>
          <w:p w:rsidR="00784D24" w:rsidRDefault="00784D24" w:rsidP="00784D24">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Висота: 782мм</w:t>
            </w:r>
          </w:p>
          <w:p w:rsidR="00784D24" w:rsidRDefault="00784D24" w:rsidP="00784D24">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Напрямок обертання: Праве, ліве</w:t>
            </w:r>
          </w:p>
          <w:p w:rsidR="00784D24" w:rsidRPr="00784D24" w:rsidRDefault="00784D24" w:rsidP="00784D24">
            <w:pPr>
              <w:pStyle w:val="HTML"/>
              <w:shd w:val="clear" w:color="auto" w:fill="F8F9FA"/>
              <w:rPr>
                <w:rFonts w:ascii="Times New Roman" w:hAnsi="Times New Roman" w:cs="Times New Roman"/>
                <w:color w:val="1F1F1F"/>
              </w:rPr>
            </w:pPr>
            <w:proofErr w:type="spellStart"/>
            <w:r w:rsidRPr="00784D24">
              <w:rPr>
                <w:rStyle w:val="y2iqfc"/>
                <w:rFonts w:ascii="Times New Roman" w:hAnsi="Times New Roman" w:cs="Times New Roman"/>
                <w:color w:val="1F1F1F"/>
              </w:rPr>
              <w:t>Пилозахищене</w:t>
            </w:r>
            <w:proofErr w:type="spellEnd"/>
            <w:r w:rsidRPr="00784D24">
              <w:rPr>
                <w:rStyle w:val="y2iqfc"/>
                <w:rFonts w:ascii="Times New Roman" w:hAnsi="Times New Roman" w:cs="Times New Roman"/>
                <w:color w:val="1F1F1F"/>
              </w:rPr>
              <w:t xml:space="preserve"> виконання</w:t>
            </w:r>
            <w:r>
              <w:rPr>
                <w:rStyle w:val="y2iqfc"/>
                <w:rFonts w:ascii="Times New Roman" w:hAnsi="Times New Roman" w:cs="Times New Roman"/>
                <w:color w:val="1F1F1F"/>
              </w:rPr>
              <w:t>:Так</w:t>
            </w:r>
          </w:p>
          <w:p w:rsidR="00784D24" w:rsidRPr="00784D24" w:rsidRDefault="00784D24" w:rsidP="00784D24">
            <w:pPr>
              <w:pStyle w:val="HTML"/>
              <w:shd w:val="clear" w:color="auto" w:fill="F8F9FA"/>
              <w:rPr>
                <w:rFonts w:ascii="Times New Roman" w:hAnsi="Times New Roman" w:cs="Times New Roman"/>
                <w:color w:val="1F1F1F"/>
                <w:sz w:val="18"/>
                <w:szCs w:val="18"/>
              </w:rPr>
            </w:pPr>
          </w:p>
          <w:p w:rsidR="008E2039" w:rsidRPr="008E2039" w:rsidRDefault="008E2039" w:rsidP="008E2039">
            <w:pPr>
              <w:pStyle w:val="HTML"/>
              <w:shd w:val="clear" w:color="auto" w:fill="F8F9FA"/>
              <w:rPr>
                <w:rFonts w:ascii="Times New Roman" w:hAnsi="Times New Roman" w:cs="Times New Roman"/>
                <w:color w:val="1F1F1F"/>
              </w:rPr>
            </w:pPr>
          </w:p>
          <w:p w:rsidR="008E2039" w:rsidRPr="008E2039" w:rsidRDefault="008E2039" w:rsidP="008E2039">
            <w:pPr>
              <w:pStyle w:val="HTML"/>
              <w:shd w:val="clear" w:color="auto" w:fill="F8F9FA"/>
              <w:rPr>
                <w:rFonts w:ascii="Times New Roman" w:hAnsi="Times New Roman" w:cs="Times New Roman"/>
                <w:color w:val="1F1F1F"/>
              </w:rPr>
            </w:pPr>
          </w:p>
          <w:p w:rsidR="007D45BD" w:rsidRPr="007D45BD" w:rsidRDefault="007D45BD" w:rsidP="008E2039">
            <w:pPr>
              <w:shd w:val="clear" w:color="auto" w:fill="FFFFFF"/>
              <w:spacing w:before="100" w:beforeAutospacing="1" w:after="100" w:afterAutospacing="1"/>
              <w:ind w:left="720"/>
              <w:rPr>
                <w:color w:val="151515"/>
                <w:sz w:val="20"/>
                <w:szCs w:val="20"/>
              </w:rPr>
            </w:pPr>
          </w:p>
          <w:p w:rsidR="007A713A" w:rsidRPr="005D1D17" w:rsidRDefault="007A713A" w:rsidP="005D1D17">
            <w:pPr>
              <w:shd w:val="clear" w:color="auto" w:fill="FFFFFF"/>
              <w:spacing w:line="196" w:lineRule="atLeast"/>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5D1D17" w:rsidRDefault="005D1D17" w:rsidP="00C35087">
            <w:pPr>
              <w:jc w:val="center"/>
              <w:rPr>
                <w:b/>
                <w:sz w:val="20"/>
                <w:szCs w:val="20"/>
              </w:rPr>
            </w:pPr>
            <w:proofErr w:type="spellStart"/>
            <w:r w:rsidRPr="005D1D17">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7D45BD" w:rsidP="00C35087">
            <w:pPr>
              <w:jc w:val="center"/>
              <w:rPr>
                <w:b/>
                <w:sz w:val="20"/>
                <w:szCs w:val="20"/>
              </w:rPr>
            </w:pPr>
            <w:r>
              <w:rPr>
                <w:b/>
                <w:sz w:val="20"/>
                <w:szCs w:val="20"/>
              </w:rPr>
              <w:t>1</w:t>
            </w:r>
          </w:p>
        </w:tc>
      </w:tr>
    </w:tbl>
    <w:p w:rsidR="00B63990" w:rsidRPr="006623C1" w:rsidRDefault="00B63990">
      <w:pPr>
        <w:jc w:val="center"/>
        <w:rPr>
          <w:b/>
          <w:i/>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ind w:firstLine="460"/>
        <w:jc w:val="both"/>
        <w:rPr>
          <w:color w:val="000000" w:themeColor="text1"/>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eastAsia="en-US"/>
        </w:rPr>
      </w:pPr>
      <w:r>
        <w:rPr>
          <w:color w:val="000000" w:themeColor="text1"/>
        </w:rPr>
        <w:t xml:space="preserve">          </w:t>
      </w:r>
      <w:r w:rsidRPr="006623C1">
        <w:rPr>
          <w:sz w:val="23"/>
          <w:szCs w:val="23"/>
          <w:lang w:eastAsia="en-US"/>
        </w:rPr>
        <w:t xml:space="preserve">1.1. Запропонований Учасником Товар обов’язково </w:t>
      </w:r>
      <w:r w:rsidRPr="006623C1">
        <w:rPr>
          <w:b/>
          <w:i/>
          <w:sz w:val="23"/>
          <w:szCs w:val="23"/>
          <w:lang w:eastAsia="en-US"/>
        </w:rPr>
        <w:t>повинен відповідати (або бути не гірше)</w:t>
      </w:r>
      <w:r w:rsidRPr="006623C1">
        <w:rPr>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b/>
          <w:i/>
          <w:sz w:val="23"/>
          <w:szCs w:val="23"/>
          <w:lang w:eastAsia="en-US"/>
        </w:rPr>
      </w:pPr>
      <w:r w:rsidRPr="006623C1">
        <w:rPr>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sz w:val="23"/>
          <w:szCs w:val="23"/>
        </w:rPr>
        <w:t>придатним до використання, терміни та умови його зберігання не порушені</w:t>
      </w:r>
      <w:r w:rsidRPr="006623C1">
        <w:rPr>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 xml:space="preserve">2.1. Учасник повинен надати </w:t>
      </w:r>
      <w:r w:rsidRPr="006623C1">
        <w:rPr>
          <w:b/>
          <w:i/>
          <w:sz w:val="23"/>
          <w:szCs w:val="23"/>
          <w:lang w:eastAsia="en-US"/>
        </w:rPr>
        <w:t>детальний технічний опис товару</w:t>
      </w:r>
      <w:r w:rsidRPr="006623C1">
        <w:rPr>
          <w:sz w:val="23"/>
          <w:szCs w:val="23"/>
          <w:lang w:eastAsia="en-US"/>
        </w:rPr>
        <w:t xml:space="preserve">, що пропонується та </w:t>
      </w:r>
      <w:r w:rsidRPr="006623C1">
        <w:rPr>
          <w:b/>
          <w:i/>
          <w:sz w:val="23"/>
          <w:szCs w:val="23"/>
          <w:lang w:eastAsia="en-US"/>
        </w:rPr>
        <w:t>документи, що підтверджують якість (відповідність, тощо)</w:t>
      </w:r>
      <w:r w:rsidRPr="006623C1">
        <w:rPr>
          <w:sz w:val="23"/>
          <w:szCs w:val="23"/>
          <w:lang w:eastAsia="en-US"/>
        </w:rPr>
        <w:t xml:space="preserve"> згідно Таблиці №1.</w:t>
      </w:r>
    </w:p>
    <w:p w:rsidR="00B63990" w:rsidRPr="0028385E" w:rsidRDefault="00B63990" w:rsidP="00B63990">
      <w:pPr>
        <w:jc w:val="both"/>
        <w:rPr>
          <w:color w:val="000000" w:themeColor="text1"/>
          <w:lang w:bidi="uk-UA"/>
        </w:rPr>
      </w:pPr>
      <w:r>
        <w:rPr>
          <w:sz w:val="23"/>
          <w:szCs w:val="23"/>
          <w:lang w:eastAsia="en-US"/>
        </w:rPr>
        <w:t xml:space="preserve">          </w:t>
      </w:r>
      <w:r w:rsidRPr="006623C1">
        <w:rPr>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b/>
          <w:bCs/>
          <w:sz w:val="23"/>
          <w:szCs w:val="23"/>
          <w:lang w:eastAsia="en-US"/>
        </w:rPr>
        <w:t>Транспортні послуги та інші витрати повинні здійснюватися за рахунок Учасника.</w:t>
      </w:r>
      <w:r>
        <w:rPr>
          <w:b/>
          <w:bCs/>
          <w:sz w:val="23"/>
          <w:szCs w:val="23"/>
          <w:lang w:eastAsia="en-US"/>
        </w:rPr>
        <w:t xml:space="preserve"> </w:t>
      </w:r>
      <w:r w:rsidRPr="006623C1">
        <w:rPr>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b/>
          <w:bCs/>
          <w:sz w:val="23"/>
          <w:szCs w:val="23"/>
          <w:lang w:eastAsia="en-US"/>
        </w:rPr>
        <w:t xml:space="preserve"> </w:t>
      </w:r>
      <w:r w:rsidRPr="006623C1">
        <w:rPr>
          <w:sz w:val="23"/>
          <w:szCs w:val="23"/>
          <w:lang w:eastAsia="en-US"/>
        </w:rPr>
        <w:t xml:space="preserve">Адреса </w:t>
      </w:r>
      <w:r w:rsidRPr="006623C1">
        <w:rPr>
          <w:sz w:val="23"/>
          <w:szCs w:val="23"/>
          <w:lang w:eastAsia="en-US"/>
        </w:rPr>
        <w:lastRenderedPageBreak/>
        <w:t xml:space="preserve">доставки: </w:t>
      </w:r>
      <w:r w:rsidRPr="00D16ACF">
        <w:rPr>
          <w:color w:val="000000" w:themeColor="text1"/>
          <w:sz w:val="23"/>
          <w:szCs w:val="23"/>
          <w:lang w:bidi="uk-UA"/>
        </w:rPr>
        <w:t>52406,Дніпропетровська область, Дніпровський район,</w:t>
      </w:r>
      <w:r w:rsidR="007A713A">
        <w:rPr>
          <w:color w:val="000000" w:themeColor="text1"/>
          <w:sz w:val="23"/>
          <w:szCs w:val="23"/>
          <w:lang w:bidi="uk-UA"/>
        </w:rPr>
        <w:t xml:space="preserve"> </w:t>
      </w:r>
      <w:proofErr w:type="spellStart"/>
      <w:r w:rsidRPr="00D16ACF">
        <w:rPr>
          <w:color w:val="000000" w:themeColor="text1"/>
          <w:sz w:val="23"/>
          <w:szCs w:val="23"/>
          <w:lang w:bidi="uk-UA"/>
        </w:rPr>
        <w:t>с.Аполлонівка</w:t>
      </w:r>
      <w:proofErr w:type="spellEnd"/>
      <w:r w:rsidRPr="00D16ACF">
        <w:rPr>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sz w:val="23"/>
          <w:szCs w:val="23"/>
          <w:lang w:eastAsia="en-US"/>
        </w:rPr>
        <w:t>, сертифікати, накладні та ін.)</w:t>
      </w:r>
      <w:r w:rsidRPr="006623C1">
        <w:rPr>
          <w:sz w:val="23"/>
          <w:szCs w:val="23"/>
          <w:lang w:eastAsia="en-US"/>
        </w:rPr>
        <w:t>.</w:t>
      </w:r>
    </w:p>
    <w:p w:rsidR="00B63990" w:rsidRPr="006623C1" w:rsidRDefault="00B63990" w:rsidP="00B63990">
      <w:pPr>
        <w:ind w:firstLine="624"/>
        <w:jc w:val="both"/>
        <w:rPr>
          <w:spacing w:val="-4"/>
          <w:sz w:val="23"/>
          <w:szCs w:val="23"/>
        </w:rPr>
      </w:pPr>
      <w:r w:rsidRPr="006623C1">
        <w:rPr>
          <w:spacing w:val="-4"/>
          <w:sz w:val="23"/>
          <w:szCs w:val="23"/>
        </w:rPr>
        <w:t xml:space="preserve">5. Учасник повинен дотримуватися вимог чинного законодавства із захисту довкілля та  надати </w:t>
      </w:r>
      <w:r w:rsidRPr="006623C1">
        <w:rPr>
          <w:b/>
          <w:i/>
          <w:spacing w:val="-4"/>
          <w:sz w:val="23"/>
          <w:szCs w:val="23"/>
        </w:rPr>
        <w:t>довідку</w:t>
      </w:r>
      <w:r w:rsidRPr="006623C1">
        <w:rPr>
          <w:spacing w:val="-4"/>
          <w:sz w:val="23"/>
          <w:szCs w:val="23"/>
        </w:rPr>
        <w:t xml:space="preserve">, що технічні, якісні характеристики предмета закупівлі повинні передбачати необхідність </w:t>
      </w:r>
      <w:r w:rsidRPr="006623C1">
        <w:rPr>
          <w:b/>
          <w:i/>
          <w:spacing w:val="-4"/>
          <w:sz w:val="23"/>
          <w:szCs w:val="23"/>
        </w:rPr>
        <w:t>застосування заходів із захисту довкілля</w:t>
      </w:r>
      <w:r w:rsidRPr="006623C1">
        <w:rPr>
          <w:spacing w:val="-4"/>
          <w:sz w:val="23"/>
          <w:szCs w:val="23"/>
        </w:rPr>
        <w:t>.</w:t>
      </w:r>
    </w:p>
    <w:p w:rsidR="00B63990" w:rsidRDefault="00B63990" w:rsidP="00B63990">
      <w:pPr>
        <w:ind w:firstLine="624"/>
        <w:jc w:val="both"/>
        <w:rPr>
          <w:spacing w:val="-4"/>
          <w:sz w:val="23"/>
          <w:szCs w:val="23"/>
        </w:rPr>
      </w:pPr>
      <w:r w:rsidRPr="006623C1">
        <w:rPr>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ind w:firstLine="624"/>
        <w:jc w:val="both"/>
        <w:rPr>
          <w:spacing w:val="-4"/>
          <w:sz w:val="23"/>
          <w:szCs w:val="23"/>
        </w:rPr>
      </w:pPr>
    </w:p>
    <w:p w:rsidR="00B63990" w:rsidRPr="006623C1" w:rsidRDefault="00B63990" w:rsidP="00B63990">
      <w:pPr>
        <w:ind w:firstLine="624"/>
        <w:jc w:val="both"/>
        <w:rPr>
          <w:spacing w:val="-4"/>
          <w:sz w:val="23"/>
          <w:szCs w:val="23"/>
        </w:rPr>
      </w:pPr>
    </w:p>
    <w:p w:rsidR="00B63990" w:rsidRPr="006623C1" w:rsidRDefault="00B63990" w:rsidP="00B63990">
      <w:pPr>
        <w:shd w:val="clear" w:color="auto" w:fill="FFFFFF"/>
        <w:tabs>
          <w:tab w:val="left" w:pos="709"/>
        </w:tabs>
        <w:jc w:val="both"/>
      </w:pPr>
      <w:r w:rsidRPr="006623C1">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b/>
          <w:i/>
        </w:rPr>
        <w:t>Таблицею 1:</w:t>
      </w:r>
    </w:p>
    <w:p w:rsidR="00B63990" w:rsidRPr="006623C1" w:rsidRDefault="00B63990" w:rsidP="00B63990">
      <w:pPr>
        <w:tabs>
          <w:tab w:val="left" w:pos="1134"/>
        </w:tabs>
        <w:jc w:val="both"/>
        <w:rPr>
          <w:b/>
          <w:i/>
          <w:highlight w:val="white"/>
        </w:rPr>
      </w:pPr>
      <w:r>
        <w:tab/>
      </w:r>
      <w:r>
        <w:tab/>
      </w:r>
      <w:r>
        <w:tab/>
      </w:r>
      <w:r>
        <w:tab/>
      </w:r>
      <w:r>
        <w:tab/>
      </w:r>
      <w:r>
        <w:tab/>
      </w:r>
      <w:r>
        <w:tab/>
      </w:r>
      <w:r>
        <w:tab/>
      </w:r>
      <w:r>
        <w:tab/>
      </w:r>
      <w:r>
        <w:tab/>
      </w:r>
      <w:r>
        <w:tab/>
      </w:r>
      <w:r w:rsidRPr="006623C1">
        <w:rPr>
          <w:b/>
          <w:i/>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jc w:val="center"/>
              <w:rPr>
                <w:b/>
                <w:highlight w:val="yellow"/>
              </w:rPr>
            </w:pPr>
            <w:r w:rsidRPr="00926B8D">
              <w:rPr>
                <w:b/>
                <w:highlight w:val="white"/>
              </w:rPr>
              <w:t xml:space="preserve">Од. </w:t>
            </w:r>
            <w:proofErr w:type="spellStart"/>
            <w:r w:rsidRPr="00926B8D">
              <w:rPr>
                <w:b/>
                <w:highlight w:val="white"/>
              </w:rPr>
              <w:t>вим</w:t>
            </w:r>
            <w:proofErr w:type="spellEnd"/>
            <w:r>
              <w:rPr>
                <w:b/>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proofErr w:type="spellStart"/>
            <w:r>
              <w:rPr>
                <w:b/>
                <w:highlight w:val="white"/>
              </w:rPr>
              <w:t>К-</w:t>
            </w:r>
            <w:r w:rsidRPr="00926B8D">
              <w:rPr>
                <w:b/>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color w:val="4A86E8"/>
                <w:highlight w:val="white"/>
              </w:rPr>
            </w:pPr>
            <w:r w:rsidRPr="00926B8D">
              <w:rPr>
                <w:b/>
              </w:rPr>
              <w:t>Виробник товару</w:t>
            </w:r>
            <w:r w:rsidRPr="00926B8D">
              <w:rPr>
                <w:b/>
                <w:color w:val="4A86E8"/>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color w:val="4A86E8"/>
                <w:highlight w:val="white"/>
              </w:rPr>
            </w:pPr>
            <w:r w:rsidRPr="00926B8D">
              <w:rPr>
                <w:b/>
                <w:highlight w:val="white"/>
              </w:rPr>
              <w:t>Країна  походження товару</w:t>
            </w:r>
            <w:r w:rsidRPr="00926B8D">
              <w:rPr>
                <w:b/>
                <w:color w:val="4A86E8"/>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r>
    </w:tbl>
    <w:p w:rsidR="00B63990" w:rsidRPr="006623C1" w:rsidRDefault="00B63990" w:rsidP="00B63990">
      <w:pPr>
        <w:ind w:firstLine="283"/>
        <w:jc w:val="both"/>
        <w:rPr>
          <w:i/>
        </w:rPr>
      </w:pPr>
    </w:p>
    <w:p w:rsidR="00B63990" w:rsidRPr="006623C1" w:rsidRDefault="00B63990" w:rsidP="00B63990">
      <w:pPr>
        <w:ind w:firstLine="283"/>
        <w:jc w:val="both"/>
        <w:rPr>
          <w:i/>
          <w:color w:val="000000" w:themeColor="text1"/>
          <w:sz w:val="20"/>
          <w:szCs w:val="20"/>
        </w:rPr>
      </w:pPr>
      <w:r w:rsidRPr="006623C1">
        <w:rPr>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ind w:firstLine="283"/>
        <w:jc w:val="both"/>
        <w:rPr>
          <w:i/>
          <w:color w:val="000000" w:themeColor="text1"/>
          <w:sz w:val="20"/>
          <w:szCs w:val="20"/>
        </w:rPr>
      </w:pPr>
      <w:r w:rsidRPr="006623C1">
        <w:rPr>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jc w:val="both"/>
        <w:rPr>
          <w:b/>
          <w:i/>
        </w:rPr>
      </w:pPr>
    </w:p>
    <w:p w:rsidR="00B63990" w:rsidRPr="006623C1" w:rsidRDefault="00B63990" w:rsidP="00B63990">
      <w:pPr>
        <w:shd w:val="clear" w:color="auto" w:fill="FFFFFF"/>
        <w:ind w:firstLine="680"/>
        <w:jc w:val="both"/>
        <w:rPr>
          <w:color w:val="000000" w:themeColor="text1"/>
        </w:rPr>
      </w:pPr>
      <w:r w:rsidRPr="006623C1">
        <w:rPr>
          <w:color w:val="000000" w:themeColor="text1"/>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2C2106"/>
    <w:multiLevelType w:val="multilevel"/>
    <w:tmpl w:val="4088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6"/>
  </w:num>
  <w:num w:numId="12">
    <w:abstractNumId w:val="8"/>
  </w:num>
  <w:num w:numId="13">
    <w:abstractNumId w:val="24"/>
  </w:num>
  <w:num w:numId="14">
    <w:abstractNumId w:val="16"/>
  </w:num>
  <w:num w:numId="15">
    <w:abstractNumId w:val="12"/>
  </w:num>
  <w:num w:numId="16">
    <w:abstractNumId w:val="6"/>
  </w:num>
  <w:num w:numId="17">
    <w:abstractNumId w:val="2"/>
  </w:num>
  <w:num w:numId="18">
    <w:abstractNumId w:val="3"/>
  </w:num>
  <w:num w:numId="19">
    <w:abstractNumId w:val="25"/>
  </w:num>
  <w:num w:numId="20">
    <w:abstractNumId w:val="29"/>
  </w:num>
  <w:num w:numId="21">
    <w:abstractNumId w:val="9"/>
  </w:num>
  <w:num w:numId="22">
    <w:abstractNumId w:val="21"/>
  </w:num>
  <w:num w:numId="23">
    <w:abstractNumId w:val="17"/>
  </w:num>
  <w:num w:numId="24">
    <w:abstractNumId w:val="28"/>
  </w:num>
  <w:num w:numId="25">
    <w:abstractNumId w:val="27"/>
  </w:num>
  <w:num w:numId="26">
    <w:abstractNumId w:val="30"/>
  </w:num>
  <w:num w:numId="27">
    <w:abstractNumId w:val="4"/>
  </w:num>
  <w:num w:numId="28">
    <w:abstractNumId w:val="20"/>
  </w:num>
  <w:num w:numId="29">
    <w:abstractNumId w:val="19"/>
  </w:num>
  <w:num w:numId="30">
    <w:abstractNumId w:val="1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51113"/>
    <w:rsid w:val="00204CAF"/>
    <w:rsid w:val="002765B6"/>
    <w:rsid w:val="002E48D1"/>
    <w:rsid w:val="003542F8"/>
    <w:rsid w:val="00355E3F"/>
    <w:rsid w:val="0037066D"/>
    <w:rsid w:val="00396474"/>
    <w:rsid w:val="003C3271"/>
    <w:rsid w:val="00400E25"/>
    <w:rsid w:val="0042377B"/>
    <w:rsid w:val="00427956"/>
    <w:rsid w:val="00430B5C"/>
    <w:rsid w:val="00442C2C"/>
    <w:rsid w:val="004C5CEA"/>
    <w:rsid w:val="004D7232"/>
    <w:rsid w:val="004E7FEA"/>
    <w:rsid w:val="00525C08"/>
    <w:rsid w:val="005911D0"/>
    <w:rsid w:val="00593DF7"/>
    <w:rsid w:val="005D1D17"/>
    <w:rsid w:val="0061020A"/>
    <w:rsid w:val="00644010"/>
    <w:rsid w:val="00657AC6"/>
    <w:rsid w:val="006623C1"/>
    <w:rsid w:val="006B2CBF"/>
    <w:rsid w:val="00701E66"/>
    <w:rsid w:val="00764C54"/>
    <w:rsid w:val="00784D24"/>
    <w:rsid w:val="007A713A"/>
    <w:rsid w:val="007D45BD"/>
    <w:rsid w:val="00810CED"/>
    <w:rsid w:val="008863A0"/>
    <w:rsid w:val="008E2039"/>
    <w:rsid w:val="008E4549"/>
    <w:rsid w:val="00906585"/>
    <w:rsid w:val="0092426F"/>
    <w:rsid w:val="00926B8D"/>
    <w:rsid w:val="00993F27"/>
    <w:rsid w:val="009F2972"/>
    <w:rsid w:val="00AB6002"/>
    <w:rsid w:val="00AD1A4F"/>
    <w:rsid w:val="00AE338F"/>
    <w:rsid w:val="00B0782F"/>
    <w:rsid w:val="00B258AF"/>
    <w:rsid w:val="00B63990"/>
    <w:rsid w:val="00BD2A6C"/>
    <w:rsid w:val="00C55666"/>
    <w:rsid w:val="00C710D3"/>
    <w:rsid w:val="00C87843"/>
    <w:rsid w:val="00D25CD6"/>
    <w:rsid w:val="00D55329"/>
    <w:rsid w:val="00D838F5"/>
    <w:rsid w:val="00E103DC"/>
    <w:rsid w:val="00E30AFD"/>
    <w:rsid w:val="00E34C29"/>
    <w:rsid w:val="00E42EE8"/>
    <w:rsid w:val="00E52F42"/>
    <w:rsid w:val="00E565B7"/>
    <w:rsid w:val="00EF2531"/>
    <w:rsid w:val="00F85E38"/>
    <w:rsid w:val="00FA6B2B"/>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B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p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70125018">
      <w:bodyDiv w:val="1"/>
      <w:marLeft w:val="0"/>
      <w:marRight w:val="0"/>
      <w:marTop w:val="0"/>
      <w:marBottom w:val="0"/>
      <w:divBdr>
        <w:top w:val="none" w:sz="0" w:space="0" w:color="auto"/>
        <w:left w:val="none" w:sz="0" w:space="0" w:color="auto"/>
        <w:bottom w:val="none" w:sz="0" w:space="0" w:color="auto"/>
        <w:right w:val="none" w:sz="0" w:space="0" w:color="auto"/>
      </w:divBdr>
    </w:div>
    <w:div w:id="297342523">
      <w:bodyDiv w:val="1"/>
      <w:marLeft w:val="0"/>
      <w:marRight w:val="0"/>
      <w:marTop w:val="0"/>
      <w:marBottom w:val="0"/>
      <w:divBdr>
        <w:top w:val="none" w:sz="0" w:space="0" w:color="auto"/>
        <w:left w:val="none" w:sz="0" w:space="0" w:color="auto"/>
        <w:bottom w:val="none" w:sz="0" w:space="0" w:color="auto"/>
        <w:right w:val="none" w:sz="0" w:space="0" w:color="auto"/>
      </w:divBdr>
    </w:div>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650712127">
      <w:bodyDiv w:val="1"/>
      <w:marLeft w:val="0"/>
      <w:marRight w:val="0"/>
      <w:marTop w:val="0"/>
      <w:marBottom w:val="0"/>
      <w:divBdr>
        <w:top w:val="none" w:sz="0" w:space="0" w:color="auto"/>
        <w:left w:val="none" w:sz="0" w:space="0" w:color="auto"/>
        <w:bottom w:val="none" w:sz="0" w:space="0" w:color="auto"/>
        <w:right w:val="none" w:sz="0" w:space="0" w:color="auto"/>
      </w:divBdr>
    </w:div>
    <w:div w:id="1117869444">
      <w:bodyDiv w:val="1"/>
      <w:marLeft w:val="0"/>
      <w:marRight w:val="0"/>
      <w:marTop w:val="0"/>
      <w:marBottom w:val="0"/>
      <w:divBdr>
        <w:top w:val="none" w:sz="0" w:space="0" w:color="auto"/>
        <w:left w:val="none" w:sz="0" w:space="0" w:color="auto"/>
        <w:bottom w:val="none" w:sz="0" w:space="0" w:color="auto"/>
        <w:right w:val="none" w:sz="0" w:space="0" w:color="auto"/>
      </w:divBdr>
    </w:div>
    <w:div w:id="118667806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529373528">
      <w:bodyDiv w:val="1"/>
      <w:marLeft w:val="0"/>
      <w:marRight w:val="0"/>
      <w:marTop w:val="0"/>
      <w:marBottom w:val="0"/>
      <w:divBdr>
        <w:top w:val="none" w:sz="0" w:space="0" w:color="auto"/>
        <w:left w:val="none" w:sz="0" w:space="0" w:color="auto"/>
        <w:bottom w:val="none" w:sz="0" w:space="0" w:color="auto"/>
        <w:right w:val="none" w:sz="0" w:space="0" w:color="auto"/>
      </w:divBdr>
    </w:div>
    <w:div w:id="1541086978">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1881624269">
      <w:bodyDiv w:val="1"/>
      <w:marLeft w:val="0"/>
      <w:marRight w:val="0"/>
      <w:marTop w:val="0"/>
      <w:marBottom w:val="0"/>
      <w:divBdr>
        <w:top w:val="none" w:sz="0" w:space="0" w:color="auto"/>
        <w:left w:val="none" w:sz="0" w:space="0" w:color="auto"/>
        <w:bottom w:val="none" w:sz="0" w:space="0" w:color="auto"/>
        <w:right w:val="none" w:sz="0" w:space="0" w:color="auto"/>
      </w:divBdr>
    </w:div>
    <w:div w:id="1965383526">
      <w:bodyDiv w:val="1"/>
      <w:marLeft w:val="0"/>
      <w:marRight w:val="0"/>
      <w:marTop w:val="0"/>
      <w:marBottom w:val="0"/>
      <w:divBdr>
        <w:top w:val="none" w:sz="0" w:space="0" w:color="auto"/>
        <w:left w:val="none" w:sz="0" w:space="0" w:color="auto"/>
        <w:bottom w:val="none" w:sz="0" w:space="0" w:color="auto"/>
        <w:right w:val="none" w:sz="0" w:space="0" w:color="auto"/>
      </w:divBdr>
    </w:div>
    <w:div w:id="198266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8BF47D-9150-4375-A451-D61ED3D0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2954</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2024-04-29T12:14:00Z</dcterms:created>
  <dcterms:modified xsi:type="dcterms:W3CDTF">2024-04-29T12:14:00Z</dcterms:modified>
</cp:coreProperties>
</file>