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51BC11A" w14:textId="77777777" w:rsidR="000D2349" w:rsidRPr="005C2D63" w:rsidRDefault="000D2349" w:rsidP="00EF5FEC">
      <w:pPr>
        <w:shd w:val="clear" w:color="auto" w:fill="FFFFFF" w:themeFill="background1"/>
        <w:spacing w:after="0" w:line="240" w:lineRule="auto"/>
        <w:jc w:val="center"/>
        <w:rPr>
          <w:rFonts w:ascii="Times New Roman" w:hAnsi="Times New Roman"/>
          <w:b/>
          <w:lang w:val="uk-UA"/>
        </w:rPr>
      </w:pPr>
    </w:p>
    <w:p w14:paraId="27930731" w14:textId="77777777" w:rsidR="007E364E" w:rsidRPr="00E3576A" w:rsidRDefault="007E364E" w:rsidP="007E364E">
      <w:pPr>
        <w:tabs>
          <w:tab w:val="left" w:pos="2310"/>
          <w:tab w:val="center" w:pos="4819"/>
        </w:tabs>
        <w:spacing w:after="0" w:line="240" w:lineRule="auto"/>
        <w:jc w:val="center"/>
        <w:rPr>
          <w:rFonts w:ascii="Times New Roman" w:eastAsia="Times New Roman" w:hAnsi="Times New Roman"/>
          <w:b/>
          <w:color w:val="000000"/>
          <w:sz w:val="24"/>
          <w:szCs w:val="24"/>
          <w:lang w:val="uk-UA"/>
        </w:rPr>
      </w:pPr>
      <w:r w:rsidRPr="00E3576A">
        <w:rPr>
          <w:rFonts w:ascii="Times New Roman" w:eastAsia="Times New Roman" w:hAnsi="Times New Roman"/>
          <w:b/>
          <w:color w:val="000000"/>
          <w:sz w:val="24"/>
          <w:szCs w:val="24"/>
          <w:lang w:val="uk-UA"/>
        </w:rPr>
        <w:t xml:space="preserve">ОГОЛОШЕННЯ </w:t>
      </w:r>
    </w:p>
    <w:p w14:paraId="4E879E85" w14:textId="305319D6" w:rsidR="007E364E" w:rsidRDefault="00110366" w:rsidP="007E364E">
      <w:pPr>
        <w:tabs>
          <w:tab w:val="left" w:pos="2310"/>
          <w:tab w:val="center" w:pos="4819"/>
        </w:tabs>
        <w:spacing w:after="0" w:line="240" w:lineRule="auto"/>
        <w:jc w:val="center"/>
        <w:rPr>
          <w:rFonts w:ascii="Times New Roman" w:eastAsia="Times New Roman" w:hAnsi="Times New Roman"/>
          <w:b/>
          <w:sz w:val="24"/>
          <w:szCs w:val="24"/>
          <w:lang w:val="uk-UA"/>
        </w:rPr>
      </w:pPr>
      <w:r w:rsidRPr="00E3576A">
        <w:rPr>
          <w:rFonts w:ascii="Times New Roman" w:eastAsia="Times New Roman" w:hAnsi="Times New Roman"/>
          <w:b/>
          <w:color w:val="000000"/>
          <w:sz w:val="24"/>
          <w:szCs w:val="24"/>
          <w:lang w:val="uk-UA"/>
        </w:rPr>
        <w:t xml:space="preserve">про проведення спрощеної закупівлі </w:t>
      </w:r>
    </w:p>
    <w:p w14:paraId="43D9253D" w14:textId="77777777" w:rsidR="007E364E" w:rsidRPr="007E364E" w:rsidRDefault="007E364E" w:rsidP="007E364E">
      <w:pPr>
        <w:tabs>
          <w:tab w:val="left" w:pos="2310"/>
          <w:tab w:val="center" w:pos="4819"/>
        </w:tabs>
        <w:spacing w:after="0" w:line="240" w:lineRule="auto"/>
        <w:jc w:val="center"/>
        <w:rPr>
          <w:rFonts w:ascii="Times New Roman" w:eastAsia="Times New Roman" w:hAnsi="Times New Roman"/>
          <w:b/>
          <w:color w:val="000000"/>
          <w:sz w:val="24"/>
          <w:szCs w:val="24"/>
          <w:lang w:val="uk-UA"/>
        </w:rPr>
      </w:pPr>
    </w:p>
    <w:p w14:paraId="3A5D6206" w14:textId="288BA12C" w:rsidR="00F96C82" w:rsidRDefault="007400A3" w:rsidP="00B67300">
      <w:pPr>
        <w:shd w:val="clear" w:color="auto" w:fill="FFFFFF" w:themeFill="background1"/>
        <w:spacing w:after="0" w:line="240" w:lineRule="auto"/>
        <w:rPr>
          <w:rFonts w:ascii="Times New Roman" w:hAnsi="Times New Roman"/>
          <w:lang w:val="uk-UA" w:eastAsia="uk-UA"/>
        </w:rPr>
      </w:pPr>
      <w:r>
        <w:rPr>
          <w:rFonts w:ascii="Times New Roman" w:hAnsi="Times New Roman"/>
          <w:b/>
          <w:bCs/>
          <w:lang w:val="uk-UA"/>
        </w:rPr>
        <w:t>22.09</w:t>
      </w:r>
      <w:r w:rsidR="000E18A3" w:rsidRPr="005C2D63">
        <w:rPr>
          <w:rFonts w:ascii="Times New Roman" w:hAnsi="Times New Roman"/>
          <w:b/>
          <w:bCs/>
          <w:lang w:val="uk-UA"/>
        </w:rPr>
        <w:t>.</w:t>
      </w:r>
      <w:r w:rsidR="004A699A" w:rsidRPr="005C2D63">
        <w:rPr>
          <w:rFonts w:ascii="Times New Roman" w:hAnsi="Times New Roman"/>
          <w:b/>
          <w:lang w:val="uk-UA" w:eastAsia="uk-UA"/>
        </w:rPr>
        <w:t>202</w:t>
      </w:r>
      <w:r w:rsidR="00530923" w:rsidRPr="005C2D63">
        <w:rPr>
          <w:rFonts w:ascii="Times New Roman" w:hAnsi="Times New Roman"/>
          <w:b/>
          <w:lang w:val="uk-UA" w:eastAsia="uk-UA"/>
        </w:rPr>
        <w:t>2</w:t>
      </w:r>
      <w:r w:rsidR="00321283" w:rsidRPr="005C2D63">
        <w:rPr>
          <w:rFonts w:ascii="Times New Roman" w:hAnsi="Times New Roman"/>
          <w:b/>
          <w:lang w:val="uk-UA" w:eastAsia="uk-UA"/>
        </w:rPr>
        <w:t xml:space="preserve">                                                               </w:t>
      </w:r>
      <w:r w:rsidR="00DA476B" w:rsidRPr="005C2D63">
        <w:rPr>
          <w:rFonts w:ascii="Times New Roman" w:hAnsi="Times New Roman"/>
          <w:b/>
          <w:lang w:val="uk-UA" w:eastAsia="uk-UA"/>
        </w:rPr>
        <w:t xml:space="preserve">                      </w:t>
      </w:r>
      <w:r w:rsidR="00321283" w:rsidRPr="005C2D63">
        <w:rPr>
          <w:rFonts w:ascii="Times New Roman" w:hAnsi="Times New Roman"/>
          <w:b/>
          <w:lang w:val="uk-UA" w:eastAsia="uk-UA"/>
        </w:rPr>
        <w:t xml:space="preserve">             </w:t>
      </w:r>
      <w:r w:rsidR="000E18A3" w:rsidRPr="005C2D63">
        <w:rPr>
          <w:rFonts w:ascii="Times New Roman" w:hAnsi="Times New Roman"/>
          <w:b/>
          <w:lang w:val="uk-UA" w:eastAsia="uk-UA"/>
        </w:rPr>
        <w:t xml:space="preserve">               </w:t>
      </w:r>
      <w:r w:rsidR="00321283" w:rsidRPr="005C2D63">
        <w:rPr>
          <w:rFonts w:ascii="Times New Roman" w:hAnsi="Times New Roman"/>
          <w:b/>
          <w:lang w:val="uk-UA" w:eastAsia="uk-UA"/>
        </w:rPr>
        <w:t xml:space="preserve">           </w:t>
      </w:r>
      <w:r w:rsidR="00321283" w:rsidRPr="005C2D63">
        <w:rPr>
          <w:rFonts w:ascii="Times New Roman" w:hAnsi="Times New Roman"/>
          <w:lang w:val="uk-UA" w:eastAsia="uk-UA"/>
        </w:rPr>
        <w:t>м. Вінниц</w:t>
      </w:r>
      <w:r w:rsidR="00551E27">
        <w:rPr>
          <w:rFonts w:ascii="Times New Roman" w:hAnsi="Times New Roman"/>
          <w:lang w:val="uk-UA" w:eastAsia="uk-UA"/>
        </w:rPr>
        <w:t>я</w:t>
      </w:r>
    </w:p>
    <w:p w14:paraId="3A651342" w14:textId="77777777" w:rsidR="00551E27" w:rsidRPr="005C2D63" w:rsidRDefault="00551E27" w:rsidP="00B67300">
      <w:pPr>
        <w:shd w:val="clear" w:color="auto" w:fill="FFFFFF" w:themeFill="background1"/>
        <w:spacing w:after="0" w:line="240" w:lineRule="auto"/>
        <w:rPr>
          <w:rFonts w:ascii="Times New Roman" w:hAnsi="Times New Roman"/>
          <w:bCs/>
          <w:lang w:val="uk-UA"/>
        </w:rPr>
      </w:pPr>
    </w:p>
    <w:p w14:paraId="2B8643FE" w14:textId="77777777" w:rsidR="00EE3C19" w:rsidRPr="005C2D63" w:rsidRDefault="00EE3C19" w:rsidP="006160C1">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b/>
          <w:lang w:val="uk-UA" w:eastAsia="uk-UA"/>
        </w:rPr>
        <w:t>1.</w:t>
      </w:r>
      <w:r w:rsidR="00DF4810" w:rsidRPr="005C2D63">
        <w:rPr>
          <w:rFonts w:ascii="Times New Roman" w:hAnsi="Times New Roman"/>
          <w:b/>
          <w:lang w:val="uk-UA" w:eastAsia="uk-UA"/>
        </w:rPr>
        <w:t xml:space="preserve"> </w:t>
      </w:r>
      <w:r w:rsidRPr="005C2D63">
        <w:rPr>
          <w:rFonts w:ascii="Times New Roman" w:hAnsi="Times New Roman"/>
          <w:b/>
          <w:lang w:val="uk-UA" w:eastAsia="uk-UA"/>
        </w:rPr>
        <w:t>Найменування</w:t>
      </w:r>
      <w:r w:rsidRPr="005C2D63">
        <w:rPr>
          <w:rFonts w:ascii="Times New Roman" w:hAnsi="Times New Roman"/>
          <w:lang w:val="uk-UA" w:eastAsia="uk-UA"/>
        </w:rPr>
        <w:t>,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58EB4083" w14:textId="77777777" w:rsidR="00AB531F" w:rsidRPr="005C2D63" w:rsidRDefault="00AB531F" w:rsidP="006160C1">
      <w:pPr>
        <w:spacing w:after="0" w:line="240" w:lineRule="auto"/>
        <w:jc w:val="both"/>
        <w:rPr>
          <w:rFonts w:ascii="Times New Roman" w:hAnsi="Times New Roman"/>
          <w:lang w:val="uk-UA"/>
        </w:rPr>
      </w:pPr>
      <w:r w:rsidRPr="005C2D63">
        <w:rPr>
          <w:rFonts w:ascii="Times New Roman" w:hAnsi="Times New Roman"/>
          <w:lang w:val="uk-UA"/>
        </w:rPr>
        <w:t xml:space="preserve">Комунальне некомерційне підприємство «Вінницька </w:t>
      </w:r>
      <w:r w:rsidR="00EF3A9B" w:rsidRPr="005C2D63">
        <w:rPr>
          <w:rFonts w:ascii="Times New Roman" w:hAnsi="Times New Roman"/>
          <w:lang w:val="uk-UA"/>
        </w:rPr>
        <w:t>обласна</w:t>
      </w:r>
      <w:r w:rsidRPr="005C2D63">
        <w:rPr>
          <w:rFonts w:ascii="Times New Roman" w:hAnsi="Times New Roman"/>
          <w:lang w:val="uk-UA"/>
        </w:rPr>
        <w:t xml:space="preserve"> клінічна </w:t>
      </w:r>
      <w:r w:rsidR="00EF3A9B" w:rsidRPr="005C2D63">
        <w:rPr>
          <w:rFonts w:ascii="Times New Roman" w:hAnsi="Times New Roman"/>
          <w:lang w:val="uk-UA"/>
        </w:rPr>
        <w:t>психоневрологічна лікарня ім. акад. О.І.</w:t>
      </w:r>
      <w:r w:rsidR="00DA15F8" w:rsidRPr="005C2D63">
        <w:rPr>
          <w:rFonts w:ascii="Times New Roman" w:hAnsi="Times New Roman"/>
          <w:lang w:val="uk-UA"/>
        </w:rPr>
        <w:t xml:space="preserve"> </w:t>
      </w:r>
      <w:r w:rsidR="00EF3A9B" w:rsidRPr="005C2D63">
        <w:rPr>
          <w:rFonts w:ascii="Times New Roman" w:hAnsi="Times New Roman"/>
          <w:lang w:val="uk-UA"/>
        </w:rPr>
        <w:t>Ющенка В</w:t>
      </w:r>
      <w:r w:rsidR="00DA15F8" w:rsidRPr="005C2D63">
        <w:rPr>
          <w:rFonts w:ascii="Times New Roman" w:hAnsi="Times New Roman"/>
          <w:lang w:val="uk-UA"/>
        </w:rPr>
        <w:t>інницької обласної Ради</w:t>
      </w:r>
      <w:r w:rsidR="00EF3A9B" w:rsidRPr="005C2D63">
        <w:rPr>
          <w:rFonts w:ascii="Times New Roman" w:hAnsi="Times New Roman"/>
          <w:lang w:val="uk-UA"/>
        </w:rPr>
        <w:t>»</w:t>
      </w:r>
      <w:r w:rsidRPr="005C2D63">
        <w:rPr>
          <w:rFonts w:ascii="Times New Roman" w:hAnsi="Times New Roman"/>
          <w:lang w:val="uk-UA"/>
        </w:rPr>
        <w:t>» (скорочено КНП «</w:t>
      </w:r>
      <w:r w:rsidR="00DA15F8" w:rsidRPr="005C2D63">
        <w:rPr>
          <w:rFonts w:ascii="Times New Roman" w:hAnsi="Times New Roman"/>
          <w:lang w:val="uk-UA"/>
        </w:rPr>
        <w:t>ВОКПЛ ім. акад. О.І. Ющенка ВОР</w:t>
      </w:r>
      <w:r w:rsidRPr="005C2D63">
        <w:rPr>
          <w:rFonts w:ascii="Times New Roman" w:hAnsi="Times New Roman"/>
          <w:lang w:val="uk-UA"/>
        </w:rPr>
        <w:t>») ( ЄДРПОУ 01982</w:t>
      </w:r>
      <w:r w:rsidR="00DA15F8" w:rsidRPr="005C2D63">
        <w:rPr>
          <w:rFonts w:ascii="Times New Roman" w:hAnsi="Times New Roman"/>
          <w:lang w:val="uk-UA"/>
        </w:rPr>
        <w:t>264</w:t>
      </w:r>
      <w:r w:rsidRPr="005C2D63">
        <w:rPr>
          <w:rFonts w:ascii="Times New Roman" w:hAnsi="Times New Roman"/>
          <w:lang w:val="uk-UA"/>
        </w:rPr>
        <w:t>)</w:t>
      </w:r>
    </w:p>
    <w:p w14:paraId="5416C83E" w14:textId="61D4F90D" w:rsidR="00AB531F" w:rsidRPr="005C2D63" w:rsidRDefault="00015C5D" w:rsidP="006160C1">
      <w:pPr>
        <w:spacing w:after="0" w:line="240" w:lineRule="auto"/>
        <w:jc w:val="both"/>
        <w:rPr>
          <w:rFonts w:ascii="Times New Roman" w:hAnsi="Times New Roman"/>
          <w:lang w:val="uk-UA"/>
        </w:rPr>
      </w:pPr>
      <w:r w:rsidRPr="005C2D63">
        <w:rPr>
          <w:rFonts w:ascii="Times New Roman" w:hAnsi="Times New Roman"/>
          <w:lang w:val="uk-UA" w:eastAsia="uk-UA"/>
        </w:rPr>
        <w:t>Місцезнаходження</w:t>
      </w:r>
      <w:r w:rsidRPr="005C2D63">
        <w:rPr>
          <w:rFonts w:ascii="Times New Roman" w:hAnsi="Times New Roman"/>
          <w:lang w:val="uk-UA"/>
        </w:rPr>
        <w:t xml:space="preserve">: </w:t>
      </w:r>
      <w:r w:rsidR="00AB531F" w:rsidRPr="005C2D63">
        <w:rPr>
          <w:rFonts w:ascii="Times New Roman" w:hAnsi="Times New Roman"/>
          <w:lang w:val="uk-UA"/>
        </w:rPr>
        <w:t xml:space="preserve">вул. </w:t>
      </w:r>
      <w:r w:rsidR="00DA15F8" w:rsidRPr="005C2D63">
        <w:rPr>
          <w:rFonts w:ascii="Times New Roman" w:hAnsi="Times New Roman"/>
          <w:lang w:val="uk-UA"/>
        </w:rPr>
        <w:t>Пирогова</w:t>
      </w:r>
      <w:r w:rsidR="00AB531F" w:rsidRPr="005C2D63">
        <w:rPr>
          <w:rFonts w:ascii="Times New Roman" w:hAnsi="Times New Roman"/>
          <w:lang w:val="uk-UA"/>
        </w:rPr>
        <w:t xml:space="preserve">, буд. </w:t>
      </w:r>
      <w:r w:rsidR="00DA15F8" w:rsidRPr="005C2D63">
        <w:rPr>
          <w:rFonts w:ascii="Times New Roman" w:hAnsi="Times New Roman"/>
          <w:lang w:val="uk-UA"/>
        </w:rPr>
        <w:t>109</w:t>
      </w:r>
      <w:r w:rsidR="00AB531F" w:rsidRPr="005C2D63">
        <w:rPr>
          <w:rFonts w:ascii="Times New Roman" w:hAnsi="Times New Roman"/>
          <w:lang w:val="uk-UA"/>
        </w:rPr>
        <w:t>, м. Вінниця, Вінницька обл., 210</w:t>
      </w:r>
      <w:r w:rsidR="00DA476B" w:rsidRPr="005C2D63">
        <w:rPr>
          <w:rFonts w:ascii="Times New Roman" w:hAnsi="Times New Roman"/>
          <w:lang w:val="uk-UA"/>
        </w:rPr>
        <w:t>37</w:t>
      </w:r>
      <w:r w:rsidR="00AB531F" w:rsidRPr="005C2D63">
        <w:rPr>
          <w:rFonts w:ascii="Times New Roman" w:hAnsi="Times New Roman"/>
          <w:lang w:val="uk-UA"/>
        </w:rPr>
        <w:t>, Україна.</w:t>
      </w:r>
    </w:p>
    <w:p w14:paraId="090CC686" w14:textId="77777777" w:rsidR="00056A77" w:rsidRPr="005C2D63" w:rsidRDefault="00056A77" w:rsidP="006160C1">
      <w:pPr>
        <w:spacing w:after="0" w:line="240" w:lineRule="auto"/>
        <w:jc w:val="both"/>
        <w:rPr>
          <w:rFonts w:ascii="Times New Roman" w:hAnsi="Times New Roman"/>
          <w:lang w:val="uk-UA"/>
        </w:rPr>
      </w:pPr>
      <w:r w:rsidRPr="005C2D63">
        <w:rPr>
          <w:rFonts w:ascii="Times New Roman" w:hAnsi="Times New Roman"/>
          <w:color w:val="000000"/>
          <w:lang w:val="uk-UA" w:eastAsia="uk-UA"/>
        </w:rPr>
        <w:t xml:space="preserve">Категорія: </w:t>
      </w:r>
      <w:r w:rsidR="00DC24BF" w:rsidRPr="005C2D63">
        <w:rPr>
          <w:rFonts w:ascii="Times New Roman" w:hAnsi="Times New Roman"/>
          <w:lang w:val="uk-UA"/>
        </w:rPr>
        <w:t>Підприємства, установи, організації, зазначені у пункті 3 частини першої статті 2 Закону України «Про публічні закупівлі» .</w:t>
      </w:r>
    </w:p>
    <w:p w14:paraId="4A28A78B" w14:textId="77777777" w:rsidR="00604295" w:rsidRPr="005C2D63" w:rsidRDefault="00AB531F" w:rsidP="00E33DA8">
      <w:pPr>
        <w:spacing w:after="0" w:line="240" w:lineRule="auto"/>
        <w:jc w:val="both"/>
        <w:rPr>
          <w:rFonts w:ascii="Times New Roman" w:hAnsi="Times New Roman"/>
          <w:lang w:val="uk-UA" w:eastAsia="uk-UA"/>
        </w:rPr>
      </w:pPr>
      <w:r w:rsidRPr="005C2D63">
        <w:rPr>
          <w:rFonts w:ascii="Times New Roman" w:hAnsi="Times New Roman"/>
          <w:b/>
          <w:lang w:val="uk-UA" w:eastAsia="uk-UA"/>
        </w:rPr>
        <w:t>2.</w:t>
      </w:r>
      <w:r w:rsidR="00DF4810" w:rsidRPr="005C2D63">
        <w:rPr>
          <w:rFonts w:ascii="Times New Roman" w:hAnsi="Times New Roman"/>
          <w:b/>
          <w:lang w:val="uk-UA" w:eastAsia="uk-UA"/>
        </w:rPr>
        <w:t xml:space="preserve"> </w:t>
      </w:r>
      <w:r w:rsidRPr="005C2D63">
        <w:rPr>
          <w:rFonts w:ascii="Times New Roman" w:hAnsi="Times New Roman"/>
          <w:b/>
          <w:lang w:val="uk-UA" w:eastAsia="uk-UA"/>
        </w:rPr>
        <w:t>Н</w:t>
      </w:r>
      <w:r w:rsidR="00EE3C19" w:rsidRPr="005C2D63">
        <w:rPr>
          <w:rFonts w:ascii="Times New Roman" w:hAnsi="Times New Roman"/>
          <w:b/>
          <w:lang w:val="uk-UA" w:eastAsia="uk-UA"/>
        </w:rPr>
        <w:t>азва</w:t>
      </w:r>
      <w:r w:rsidR="00EE3C19" w:rsidRPr="005C2D63">
        <w:rPr>
          <w:rFonts w:ascii="Times New Roman" w:hAnsi="Times New Roman"/>
          <w:lang w:val="uk-UA" w:eastAsia="uk-UA"/>
        </w:rPr>
        <w:t xml:space="preserve">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w:t>
      </w:r>
      <w:r w:rsidRPr="005C2D63">
        <w:rPr>
          <w:rFonts w:ascii="Times New Roman" w:hAnsi="Times New Roman"/>
          <w:lang w:val="uk-UA" w:eastAsia="uk-UA"/>
        </w:rPr>
        <w:t>а наявності):</w:t>
      </w:r>
    </w:p>
    <w:p w14:paraId="5962EC8C" w14:textId="313F1A5E" w:rsidR="007E364E" w:rsidRPr="00440879" w:rsidRDefault="00301786" w:rsidP="00A02229">
      <w:pPr>
        <w:spacing w:after="0"/>
        <w:jc w:val="both"/>
        <w:rPr>
          <w:rFonts w:ascii="Times New Roman" w:hAnsi="Times New Roman"/>
          <w:b/>
          <w:bCs/>
          <w:color w:val="000000"/>
          <w:sz w:val="24"/>
          <w:szCs w:val="24"/>
          <w:lang w:val="uk-UA"/>
        </w:rPr>
      </w:pPr>
      <w:r w:rsidRPr="005C2D63">
        <w:rPr>
          <w:rFonts w:ascii="Times New Roman" w:hAnsi="Times New Roman"/>
          <w:b/>
          <w:color w:val="000000"/>
          <w:sz w:val="24"/>
          <w:szCs w:val="24"/>
          <w:lang w:val="uk-UA" w:eastAsia="uk-UA"/>
        </w:rPr>
        <w:t xml:space="preserve"> </w:t>
      </w:r>
      <w:r w:rsidR="00767701" w:rsidRPr="007400A3">
        <w:rPr>
          <w:rFonts w:ascii="Times New Roman" w:hAnsi="Times New Roman"/>
          <w:b/>
          <w:lang w:val="uk-UA"/>
        </w:rPr>
        <w:t xml:space="preserve">код </w:t>
      </w:r>
      <w:r w:rsidR="00A02229" w:rsidRPr="007400A3">
        <w:rPr>
          <w:rFonts w:ascii="Times New Roman" w:hAnsi="Times New Roman"/>
          <w:b/>
          <w:lang w:val="uk-UA"/>
        </w:rPr>
        <w:t xml:space="preserve">ДК 021:2015 – </w:t>
      </w:r>
      <w:r w:rsidR="00440879" w:rsidRPr="007400A3">
        <w:rPr>
          <w:rFonts w:ascii="Times New Roman" w:hAnsi="Times New Roman"/>
          <w:b/>
          <w:bCs/>
          <w:color w:val="333333"/>
        </w:rPr>
        <w:t>03</w:t>
      </w:r>
      <w:r w:rsidR="007400A3" w:rsidRPr="007400A3">
        <w:rPr>
          <w:rFonts w:ascii="Times New Roman" w:hAnsi="Times New Roman"/>
          <w:b/>
          <w:bCs/>
          <w:color w:val="333333"/>
          <w:lang w:val="uk-UA"/>
        </w:rPr>
        <w:t>21</w:t>
      </w:r>
      <w:r w:rsidR="00440879" w:rsidRPr="007400A3">
        <w:rPr>
          <w:rFonts w:ascii="Times New Roman" w:hAnsi="Times New Roman"/>
          <w:b/>
          <w:bCs/>
          <w:color w:val="333333"/>
        </w:rPr>
        <w:t>0000-</w:t>
      </w:r>
      <w:r w:rsidR="007400A3" w:rsidRPr="007400A3">
        <w:rPr>
          <w:rFonts w:ascii="Times New Roman" w:hAnsi="Times New Roman"/>
          <w:b/>
          <w:bCs/>
          <w:color w:val="333333"/>
          <w:lang w:val="uk-UA"/>
        </w:rPr>
        <w:t>6</w:t>
      </w:r>
      <w:r w:rsidR="00440879" w:rsidRPr="007400A3">
        <w:rPr>
          <w:rFonts w:ascii="Times New Roman" w:hAnsi="Times New Roman"/>
          <w:b/>
          <w:bCs/>
          <w:color w:val="333333"/>
        </w:rPr>
        <w:t xml:space="preserve">: </w:t>
      </w:r>
      <w:r w:rsidR="007400A3" w:rsidRPr="007400A3">
        <w:rPr>
          <w:rFonts w:ascii="Times New Roman" w:hAnsi="Times New Roman"/>
          <w:b/>
          <w:bCs/>
          <w:color w:val="333333"/>
          <w:lang w:val="uk-UA"/>
        </w:rPr>
        <w:t>Зернові культури та картопля (Картопля)</w:t>
      </w:r>
      <w:r w:rsidR="00440879" w:rsidRPr="007400A3">
        <w:rPr>
          <w:rFonts w:ascii="Times New Roman" w:hAnsi="Times New Roman"/>
          <w:b/>
          <w:bCs/>
          <w:color w:val="333333"/>
          <w:lang w:val="uk-UA"/>
        </w:rPr>
        <w:t>.</w:t>
      </w:r>
    </w:p>
    <w:p w14:paraId="4E7C719A" w14:textId="4319969E" w:rsidR="00582E0B" w:rsidRPr="005C2D63" w:rsidRDefault="00E33DA8" w:rsidP="00A02229">
      <w:pPr>
        <w:spacing w:after="0"/>
        <w:jc w:val="both"/>
        <w:rPr>
          <w:lang w:val="uk-UA"/>
        </w:rPr>
      </w:pPr>
      <w:r w:rsidRPr="005C2D63">
        <w:rPr>
          <w:rFonts w:ascii="Times New Roman" w:hAnsi="Times New Roman"/>
          <w:b/>
          <w:lang w:val="uk-UA" w:eastAsia="en-US" w:bidi="en-US"/>
        </w:rPr>
        <w:t>*</w:t>
      </w:r>
      <w:r w:rsidR="00582E0B" w:rsidRPr="005C2D63">
        <w:rPr>
          <w:rFonts w:ascii="Times New Roman" w:hAnsi="Times New Roman"/>
          <w:lang w:val="uk-UA" w:eastAsia="uk-UA"/>
        </w:rPr>
        <w:t xml:space="preserve">Вид предмету закупівлі: </w:t>
      </w:r>
      <w:r w:rsidR="00767701" w:rsidRPr="005C2D63">
        <w:rPr>
          <w:rFonts w:ascii="Times New Roman" w:hAnsi="Times New Roman"/>
          <w:u w:val="single"/>
          <w:lang w:val="uk-UA" w:eastAsia="uk-UA"/>
        </w:rPr>
        <w:t>Товар</w:t>
      </w:r>
      <w:r w:rsidR="00582E0B" w:rsidRPr="005C2D63">
        <w:rPr>
          <w:rFonts w:ascii="Times New Roman" w:hAnsi="Times New Roman"/>
          <w:u w:val="single"/>
          <w:lang w:val="uk-UA" w:eastAsia="uk-UA"/>
        </w:rPr>
        <w:t>.</w:t>
      </w:r>
    </w:p>
    <w:p w14:paraId="171EF2D8" w14:textId="77777777" w:rsidR="00872C62" w:rsidRPr="005C2D63" w:rsidRDefault="00E137F5" w:rsidP="00626999">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b/>
          <w:lang w:val="uk-UA" w:eastAsia="uk-UA"/>
        </w:rPr>
        <w:t>3.</w:t>
      </w:r>
      <w:r w:rsidR="00DF4810" w:rsidRPr="005C2D63">
        <w:rPr>
          <w:rFonts w:ascii="Times New Roman" w:hAnsi="Times New Roman"/>
          <w:b/>
          <w:lang w:val="uk-UA" w:eastAsia="uk-UA"/>
        </w:rPr>
        <w:t xml:space="preserve"> </w:t>
      </w:r>
      <w:r w:rsidRPr="005C2D63">
        <w:rPr>
          <w:rFonts w:ascii="Times New Roman" w:hAnsi="Times New Roman"/>
          <w:b/>
          <w:lang w:val="uk-UA" w:eastAsia="uk-UA"/>
        </w:rPr>
        <w:t>І</w:t>
      </w:r>
      <w:r w:rsidR="00EE3C19" w:rsidRPr="005C2D63">
        <w:rPr>
          <w:rFonts w:ascii="Times New Roman" w:hAnsi="Times New Roman"/>
          <w:b/>
          <w:lang w:val="uk-UA" w:eastAsia="uk-UA"/>
        </w:rPr>
        <w:t>нформація</w:t>
      </w:r>
      <w:r w:rsidR="00EE3C19" w:rsidRPr="005C2D63">
        <w:rPr>
          <w:rFonts w:ascii="Times New Roman" w:hAnsi="Times New Roman"/>
          <w:lang w:val="uk-UA" w:eastAsia="uk-UA"/>
        </w:rPr>
        <w:t xml:space="preserve"> про технічні, якісні та інші ха</w:t>
      </w:r>
      <w:r w:rsidRPr="005C2D63">
        <w:rPr>
          <w:rFonts w:ascii="Times New Roman" w:hAnsi="Times New Roman"/>
          <w:lang w:val="uk-UA" w:eastAsia="uk-UA"/>
        </w:rPr>
        <w:t>рактеристики предмета закупі</w:t>
      </w:r>
      <w:r w:rsidR="004F71A6" w:rsidRPr="005C2D63">
        <w:rPr>
          <w:rFonts w:ascii="Times New Roman" w:hAnsi="Times New Roman"/>
          <w:lang w:val="uk-UA" w:eastAsia="uk-UA"/>
        </w:rPr>
        <w:t>влі</w:t>
      </w:r>
      <w:r w:rsidR="004F71A6" w:rsidRPr="005C2D63">
        <w:rPr>
          <w:rFonts w:ascii="Times New Roman" w:hAnsi="Times New Roman"/>
          <w:b/>
          <w:lang w:val="uk-UA" w:eastAsia="uk-UA"/>
        </w:rPr>
        <w:t xml:space="preserve">: </w:t>
      </w:r>
      <w:r w:rsidR="00837915" w:rsidRPr="005C2D63">
        <w:rPr>
          <w:rFonts w:ascii="Times New Roman" w:hAnsi="Times New Roman"/>
          <w:lang w:val="uk-UA" w:eastAsia="uk-UA"/>
        </w:rPr>
        <w:t>згідно</w:t>
      </w:r>
      <w:r w:rsidR="00626999" w:rsidRPr="005C2D63">
        <w:rPr>
          <w:rFonts w:ascii="Times New Roman" w:hAnsi="Times New Roman"/>
          <w:lang w:val="uk-UA" w:eastAsia="uk-UA"/>
        </w:rPr>
        <w:t xml:space="preserve"> додат</w:t>
      </w:r>
      <w:r w:rsidR="00E80A23" w:rsidRPr="005C2D63">
        <w:rPr>
          <w:rFonts w:ascii="Times New Roman" w:hAnsi="Times New Roman"/>
          <w:lang w:val="uk-UA" w:eastAsia="uk-UA"/>
        </w:rPr>
        <w:t>к</w:t>
      </w:r>
      <w:r w:rsidR="00626999" w:rsidRPr="005C2D63">
        <w:rPr>
          <w:rFonts w:ascii="Times New Roman" w:hAnsi="Times New Roman"/>
          <w:lang w:val="uk-UA" w:eastAsia="uk-UA"/>
        </w:rPr>
        <w:t>у</w:t>
      </w:r>
      <w:r w:rsidR="00E80A23" w:rsidRPr="005C2D63">
        <w:rPr>
          <w:rFonts w:ascii="Times New Roman" w:hAnsi="Times New Roman"/>
          <w:lang w:val="uk-UA" w:eastAsia="uk-UA"/>
        </w:rPr>
        <w:t xml:space="preserve"> №1 до оголошення.</w:t>
      </w:r>
    </w:p>
    <w:p w14:paraId="3C1D0148" w14:textId="327F29CD" w:rsidR="0067547F" w:rsidRPr="005C2D63" w:rsidRDefault="00AB531F" w:rsidP="00A127BF">
      <w:pPr>
        <w:suppressAutoHyphens w:val="0"/>
        <w:spacing w:after="0" w:line="240" w:lineRule="auto"/>
        <w:jc w:val="both"/>
        <w:rPr>
          <w:rFonts w:ascii="Times New Roman" w:hAnsi="Times New Roman"/>
          <w:lang w:val="uk-UA" w:eastAsia="uk-UA"/>
        </w:rPr>
      </w:pPr>
      <w:r w:rsidRPr="005C2D63">
        <w:rPr>
          <w:rFonts w:ascii="Times New Roman" w:hAnsi="Times New Roman"/>
          <w:b/>
          <w:lang w:val="uk-UA" w:eastAsia="uk-UA"/>
        </w:rPr>
        <w:t>4.</w:t>
      </w:r>
      <w:r w:rsidR="00DF4810" w:rsidRPr="005C2D63">
        <w:rPr>
          <w:rFonts w:ascii="Times New Roman" w:hAnsi="Times New Roman"/>
          <w:b/>
          <w:lang w:val="uk-UA" w:eastAsia="uk-UA"/>
        </w:rPr>
        <w:t xml:space="preserve"> </w:t>
      </w:r>
      <w:r w:rsidRPr="005C2D63">
        <w:rPr>
          <w:rFonts w:ascii="Times New Roman" w:hAnsi="Times New Roman"/>
          <w:b/>
          <w:lang w:val="uk-UA" w:eastAsia="uk-UA"/>
        </w:rPr>
        <w:t>К</w:t>
      </w:r>
      <w:r w:rsidR="00EE3C19" w:rsidRPr="005C2D63">
        <w:rPr>
          <w:rFonts w:ascii="Times New Roman" w:hAnsi="Times New Roman"/>
          <w:b/>
          <w:lang w:val="uk-UA" w:eastAsia="uk-UA"/>
        </w:rPr>
        <w:t>ількість</w:t>
      </w:r>
      <w:r w:rsidR="00EE3C19" w:rsidRPr="005C2D63">
        <w:rPr>
          <w:rFonts w:ascii="Times New Roman" w:hAnsi="Times New Roman"/>
          <w:lang w:val="uk-UA" w:eastAsia="uk-UA"/>
        </w:rPr>
        <w:t xml:space="preserve"> та місце поставки товарів або обсяг і місце ви</w:t>
      </w:r>
      <w:r w:rsidRPr="005C2D63">
        <w:rPr>
          <w:rFonts w:ascii="Times New Roman" w:hAnsi="Times New Roman"/>
          <w:lang w:val="uk-UA" w:eastAsia="uk-UA"/>
        </w:rPr>
        <w:t>конання робіт чи надання послуг</w:t>
      </w:r>
      <w:r w:rsidR="00B40565" w:rsidRPr="005C2D63">
        <w:rPr>
          <w:rFonts w:ascii="Times New Roman" w:hAnsi="Times New Roman"/>
          <w:lang w:val="uk-UA" w:eastAsia="uk-UA"/>
        </w:rPr>
        <w:t xml:space="preserve">: </w:t>
      </w:r>
      <w:r w:rsidR="00191DC1" w:rsidRPr="005C2D63">
        <w:rPr>
          <w:rFonts w:ascii="Times New Roman" w:hAnsi="Times New Roman"/>
          <w:lang w:val="uk-UA" w:eastAsia="uk-UA"/>
        </w:rPr>
        <w:t xml:space="preserve"> відповідно до </w:t>
      </w:r>
      <w:r w:rsidR="00191DC1" w:rsidRPr="005C2D63">
        <w:rPr>
          <w:rFonts w:ascii="Times New Roman" w:hAnsi="Times New Roman"/>
          <w:b/>
          <w:bCs/>
          <w:lang w:val="uk-UA" w:eastAsia="uk-UA"/>
        </w:rPr>
        <w:t>додатку №1</w:t>
      </w:r>
      <w:r w:rsidR="00191DC1" w:rsidRPr="005C2D63">
        <w:rPr>
          <w:rFonts w:ascii="Times New Roman" w:hAnsi="Times New Roman"/>
          <w:lang w:val="uk-UA" w:eastAsia="uk-UA"/>
        </w:rPr>
        <w:t>.</w:t>
      </w:r>
    </w:p>
    <w:p w14:paraId="3FC6F408" w14:textId="77777777" w:rsidR="004F71A6" w:rsidRPr="005C2D63" w:rsidRDefault="0009245A" w:rsidP="0009245A">
      <w:pPr>
        <w:spacing w:after="0" w:line="240" w:lineRule="auto"/>
        <w:jc w:val="both"/>
        <w:rPr>
          <w:rFonts w:ascii="Times New Roman" w:hAnsi="Times New Roman"/>
          <w:lang w:val="uk-UA"/>
        </w:rPr>
      </w:pPr>
      <w:r w:rsidRPr="005C2D63">
        <w:rPr>
          <w:rFonts w:ascii="Times New Roman" w:hAnsi="Times New Roman"/>
          <w:lang w:val="uk-UA"/>
        </w:rPr>
        <w:t xml:space="preserve">Місце поставки </w:t>
      </w:r>
      <w:r w:rsidRPr="005C2D63">
        <w:rPr>
          <w:rFonts w:ascii="Times New Roman" w:hAnsi="Times New Roman"/>
          <w:lang w:val="uk-UA" w:eastAsia="uk-UA"/>
        </w:rPr>
        <w:t>товарів або обсяг і місце виконання робіт чи надання послуг</w:t>
      </w:r>
      <w:r w:rsidRPr="005C2D63">
        <w:rPr>
          <w:rFonts w:ascii="Times New Roman" w:hAnsi="Times New Roman"/>
          <w:lang w:val="uk-UA"/>
        </w:rPr>
        <w:t xml:space="preserve">: </w:t>
      </w:r>
    </w:p>
    <w:p w14:paraId="4E8CBEAE" w14:textId="1CF3D14E" w:rsidR="0009245A" w:rsidRPr="005C2D63" w:rsidRDefault="0009245A" w:rsidP="0009245A">
      <w:pPr>
        <w:spacing w:after="0" w:line="240" w:lineRule="auto"/>
        <w:jc w:val="both"/>
        <w:rPr>
          <w:rFonts w:ascii="Times New Roman" w:hAnsi="Times New Roman"/>
          <w:lang w:val="uk-UA"/>
        </w:rPr>
      </w:pPr>
      <w:r w:rsidRPr="005C2D63">
        <w:rPr>
          <w:rFonts w:ascii="Times New Roman" w:hAnsi="Times New Roman"/>
          <w:lang w:val="uk-UA"/>
        </w:rPr>
        <w:t xml:space="preserve">вул. </w:t>
      </w:r>
      <w:r w:rsidR="00B90904" w:rsidRPr="005C2D63">
        <w:rPr>
          <w:rFonts w:ascii="Times New Roman" w:hAnsi="Times New Roman"/>
          <w:lang w:val="uk-UA"/>
        </w:rPr>
        <w:t>Пирогова</w:t>
      </w:r>
      <w:r w:rsidRPr="005C2D63">
        <w:rPr>
          <w:rFonts w:ascii="Times New Roman" w:hAnsi="Times New Roman"/>
          <w:lang w:val="uk-UA"/>
        </w:rPr>
        <w:t xml:space="preserve">, буд. </w:t>
      </w:r>
      <w:r w:rsidR="00B90904" w:rsidRPr="005C2D63">
        <w:rPr>
          <w:rFonts w:ascii="Times New Roman" w:hAnsi="Times New Roman"/>
          <w:lang w:val="uk-UA"/>
        </w:rPr>
        <w:t>109</w:t>
      </w:r>
      <w:r w:rsidRPr="005C2D63">
        <w:rPr>
          <w:rFonts w:ascii="Times New Roman" w:hAnsi="Times New Roman"/>
          <w:lang w:val="uk-UA"/>
        </w:rPr>
        <w:t>, м. Вінниця, Вінницька обл., 210</w:t>
      </w:r>
      <w:r w:rsidR="00DA476B" w:rsidRPr="005C2D63">
        <w:rPr>
          <w:rFonts w:ascii="Times New Roman" w:hAnsi="Times New Roman"/>
          <w:lang w:val="uk-UA"/>
        </w:rPr>
        <w:t>37</w:t>
      </w:r>
      <w:r w:rsidRPr="005C2D63">
        <w:rPr>
          <w:rFonts w:ascii="Times New Roman" w:hAnsi="Times New Roman"/>
          <w:lang w:val="uk-UA"/>
        </w:rPr>
        <w:t>, Україна.</w:t>
      </w:r>
    </w:p>
    <w:p w14:paraId="087C0902" w14:textId="728D1BFF" w:rsidR="00EE3C19" w:rsidRPr="005C2D63" w:rsidRDefault="00E137F5" w:rsidP="00E137F5">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b/>
          <w:lang w:val="uk-UA" w:eastAsia="uk-UA"/>
        </w:rPr>
        <w:t>5.</w:t>
      </w:r>
      <w:r w:rsidR="00BE4F47" w:rsidRPr="005C2D63">
        <w:rPr>
          <w:rFonts w:ascii="Times New Roman" w:hAnsi="Times New Roman"/>
          <w:b/>
          <w:lang w:val="uk-UA" w:eastAsia="uk-UA"/>
        </w:rPr>
        <w:t xml:space="preserve"> </w:t>
      </w:r>
      <w:r w:rsidRPr="005C2D63">
        <w:rPr>
          <w:rFonts w:ascii="Times New Roman" w:hAnsi="Times New Roman"/>
          <w:b/>
          <w:lang w:val="uk-UA" w:eastAsia="uk-UA"/>
        </w:rPr>
        <w:t>С</w:t>
      </w:r>
      <w:r w:rsidR="00EE3C19" w:rsidRPr="005C2D63">
        <w:rPr>
          <w:rFonts w:ascii="Times New Roman" w:hAnsi="Times New Roman"/>
          <w:b/>
          <w:lang w:val="uk-UA" w:eastAsia="uk-UA"/>
        </w:rPr>
        <w:t>трок</w:t>
      </w:r>
      <w:r w:rsidR="00EE3C19" w:rsidRPr="005C2D63">
        <w:rPr>
          <w:rFonts w:ascii="Times New Roman" w:hAnsi="Times New Roman"/>
          <w:lang w:val="uk-UA" w:eastAsia="uk-UA"/>
        </w:rPr>
        <w:t xml:space="preserve"> поставки товарів, </w:t>
      </w:r>
      <w:r w:rsidRPr="005C2D63">
        <w:rPr>
          <w:rFonts w:ascii="Times New Roman" w:hAnsi="Times New Roman"/>
          <w:lang w:val="uk-UA" w:eastAsia="uk-UA"/>
        </w:rPr>
        <w:t>виконання</w:t>
      </w:r>
      <w:r w:rsidR="00BD12FE" w:rsidRPr="005C2D63">
        <w:rPr>
          <w:rFonts w:ascii="Times New Roman" w:hAnsi="Times New Roman"/>
          <w:lang w:val="uk-UA" w:eastAsia="uk-UA"/>
        </w:rPr>
        <w:t xml:space="preserve"> робіт, надання послуг</w:t>
      </w:r>
      <w:r w:rsidR="00BD12FE" w:rsidRPr="005C2D63">
        <w:rPr>
          <w:rFonts w:ascii="Times New Roman" w:hAnsi="Times New Roman"/>
          <w:b/>
          <w:lang w:val="uk-UA" w:eastAsia="uk-UA"/>
        </w:rPr>
        <w:t xml:space="preserve">: до </w:t>
      </w:r>
      <w:r w:rsidR="00CD60F2" w:rsidRPr="007400A3">
        <w:rPr>
          <w:rFonts w:ascii="Times New Roman" w:hAnsi="Times New Roman"/>
          <w:b/>
          <w:lang w:val="uk-UA" w:eastAsia="uk-UA"/>
        </w:rPr>
        <w:t>2</w:t>
      </w:r>
      <w:r w:rsidR="007400A3" w:rsidRPr="007400A3">
        <w:rPr>
          <w:rFonts w:ascii="Times New Roman" w:hAnsi="Times New Roman"/>
          <w:b/>
          <w:lang w:val="uk-UA" w:eastAsia="uk-UA"/>
        </w:rPr>
        <w:t>0</w:t>
      </w:r>
      <w:r w:rsidR="000408C6" w:rsidRPr="007400A3">
        <w:rPr>
          <w:rFonts w:ascii="Times New Roman" w:hAnsi="Times New Roman"/>
          <w:b/>
          <w:lang w:val="uk-UA" w:eastAsia="uk-UA"/>
        </w:rPr>
        <w:t>.</w:t>
      </w:r>
      <w:r w:rsidR="00FD0280" w:rsidRPr="007400A3">
        <w:rPr>
          <w:rFonts w:ascii="Times New Roman" w:hAnsi="Times New Roman"/>
          <w:b/>
          <w:lang w:val="uk-UA" w:eastAsia="uk-UA"/>
        </w:rPr>
        <w:t>1</w:t>
      </w:r>
      <w:r w:rsidR="007400A3" w:rsidRPr="007400A3">
        <w:rPr>
          <w:rFonts w:ascii="Times New Roman" w:hAnsi="Times New Roman"/>
          <w:b/>
          <w:lang w:val="uk-UA" w:eastAsia="uk-UA"/>
        </w:rPr>
        <w:t>2</w:t>
      </w:r>
      <w:r w:rsidR="00582E0B" w:rsidRPr="007400A3">
        <w:rPr>
          <w:rFonts w:ascii="Times New Roman" w:hAnsi="Times New Roman"/>
          <w:b/>
          <w:lang w:val="uk-UA" w:eastAsia="uk-UA"/>
        </w:rPr>
        <w:t>.202</w:t>
      </w:r>
      <w:r w:rsidR="0061171E" w:rsidRPr="007400A3">
        <w:rPr>
          <w:rFonts w:ascii="Times New Roman" w:hAnsi="Times New Roman"/>
          <w:b/>
          <w:lang w:val="uk-UA" w:eastAsia="uk-UA"/>
        </w:rPr>
        <w:t>2</w:t>
      </w:r>
      <w:r w:rsidRPr="007400A3">
        <w:rPr>
          <w:rFonts w:ascii="Times New Roman" w:hAnsi="Times New Roman"/>
          <w:b/>
          <w:lang w:val="uk-UA" w:eastAsia="uk-UA"/>
        </w:rPr>
        <w:t xml:space="preserve"> року</w:t>
      </w:r>
      <w:r w:rsidRPr="005C2D63">
        <w:rPr>
          <w:rFonts w:ascii="Times New Roman" w:hAnsi="Times New Roman"/>
          <w:lang w:val="uk-UA" w:eastAsia="uk-UA"/>
        </w:rPr>
        <w:t>.</w:t>
      </w:r>
    </w:p>
    <w:p w14:paraId="19724581" w14:textId="450ABC50" w:rsidR="00EE3C19" w:rsidRPr="005C2D63" w:rsidRDefault="00E137F5" w:rsidP="000A0CB0">
      <w:pPr>
        <w:spacing w:after="0" w:line="240" w:lineRule="auto"/>
        <w:jc w:val="both"/>
        <w:rPr>
          <w:rFonts w:ascii="Times New Roman" w:hAnsi="Times New Roman"/>
          <w:lang w:val="uk-UA" w:eastAsia="en-US"/>
        </w:rPr>
      </w:pPr>
      <w:r w:rsidRPr="005C2D63">
        <w:rPr>
          <w:rFonts w:ascii="Times New Roman" w:hAnsi="Times New Roman"/>
          <w:b/>
          <w:lang w:val="uk-UA" w:eastAsia="uk-UA"/>
        </w:rPr>
        <w:t>6. У</w:t>
      </w:r>
      <w:r w:rsidR="00EE3C19" w:rsidRPr="005C2D63">
        <w:rPr>
          <w:rFonts w:ascii="Times New Roman" w:hAnsi="Times New Roman"/>
          <w:b/>
          <w:lang w:val="uk-UA" w:eastAsia="uk-UA"/>
        </w:rPr>
        <w:t>мови</w:t>
      </w:r>
      <w:r w:rsidRPr="005C2D63">
        <w:rPr>
          <w:rFonts w:ascii="Times New Roman" w:hAnsi="Times New Roman"/>
          <w:lang w:val="uk-UA" w:eastAsia="uk-UA"/>
        </w:rPr>
        <w:t xml:space="preserve"> оплати:</w:t>
      </w:r>
      <w:r w:rsidRPr="005C2D63">
        <w:rPr>
          <w:rFonts w:ascii="Times New Roman" w:hAnsi="Times New Roman"/>
          <w:lang w:val="uk-UA"/>
        </w:rPr>
        <w:t xml:space="preserve"> </w:t>
      </w:r>
      <w:proofErr w:type="spellStart"/>
      <w:r w:rsidRPr="005C2D63">
        <w:rPr>
          <w:rFonts w:ascii="Times New Roman" w:hAnsi="Times New Roman"/>
          <w:lang w:val="uk-UA"/>
        </w:rPr>
        <w:t>Післяоплата</w:t>
      </w:r>
      <w:proofErr w:type="spellEnd"/>
      <w:r w:rsidRPr="005C2D63">
        <w:rPr>
          <w:rFonts w:ascii="Times New Roman" w:hAnsi="Times New Roman"/>
          <w:lang w:val="uk-UA"/>
        </w:rPr>
        <w:t xml:space="preserve">. </w:t>
      </w:r>
      <w:r w:rsidR="00FD0280" w:rsidRPr="005C2D63">
        <w:rPr>
          <w:rFonts w:ascii="Times New Roman" w:hAnsi="Times New Roman"/>
          <w:lang w:val="uk-UA"/>
        </w:rPr>
        <w:t xml:space="preserve">Оплата </w:t>
      </w:r>
      <w:r w:rsidR="00DA476B" w:rsidRPr="005C2D63">
        <w:rPr>
          <w:rFonts w:ascii="Times New Roman" w:hAnsi="Times New Roman"/>
          <w:lang w:val="uk-UA"/>
        </w:rPr>
        <w:t xml:space="preserve">здійснюється </w:t>
      </w:r>
      <w:r w:rsidR="00DA476B" w:rsidRPr="005C2D63">
        <w:rPr>
          <w:rFonts w:ascii="Times New Roman" w:eastAsia="Times New Roman" w:hAnsi="Times New Roman"/>
          <w:lang w:val="uk-UA" w:eastAsia="ru-RU"/>
        </w:rPr>
        <w:t xml:space="preserve">за фактично поставлений Товар на підставі виставленої видаткової накладної протягом 30 календарних днів </w:t>
      </w:r>
      <w:r w:rsidR="00DA476B" w:rsidRPr="005C2D63">
        <w:rPr>
          <w:rFonts w:ascii="Times New Roman" w:eastAsia="Times New Roman" w:hAnsi="Times New Roman"/>
          <w:iCs/>
          <w:lang w:val="uk-UA" w:eastAsia="ru-RU"/>
        </w:rPr>
        <w:t>з моменту отримання Товару</w:t>
      </w:r>
      <w:r w:rsidR="00DA476B" w:rsidRPr="005C2D63">
        <w:rPr>
          <w:rFonts w:ascii="Times New Roman" w:eastAsia="Times New Roman" w:hAnsi="Times New Roman"/>
          <w:lang w:val="uk-UA" w:eastAsia="ru-RU"/>
        </w:rPr>
        <w:t>.</w:t>
      </w:r>
    </w:p>
    <w:p w14:paraId="0C89EE45" w14:textId="3FF123A8" w:rsidR="008F2E35" w:rsidRPr="005C2D63" w:rsidRDefault="00E137F5" w:rsidP="00A127BF">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b/>
          <w:lang w:val="uk-UA" w:eastAsia="uk-UA"/>
        </w:rPr>
        <w:t>7. О</w:t>
      </w:r>
      <w:r w:rsidR="00EE3C19" w:rsidRPr="005C2D63">
        <w:rPr>
          <w:rFonts w:ascii="Times New Roman" w:hAnsi="Times New Roman"/>
          <w:b/>
          <w:lang w:val="uk-UA" w:eastAsia="uk-UA"/>
        </w:rPr>
        <w:t>чікув</w:t>
      </w:r>
      <w:r w:rsidRPr="005C2D63">
        <w:rPr>
          <w:rFonts w:ascii="Times New Roman" w:hAnsi="Times New Roman"/>
          <w:b/>
          <w:lang w:val="uk-UA" w:eastAsia="uk-UA"/>
        </w:rPr>
        <w:t>ана</w:t>
      </w:r>
      <w:r w:rsidR="004F71A6" w:rsidRPr="005C2D63">
        <w:rPr>
          <w:rFonts w:ascii="Times New Roman" w:hAnsi="Times New Roman"/>
          <w:lang w:val="uk-UA" w:eastAsia="uk-UA"/>
        </w:rPr>
        <w:t xml:space="preserve"> вартість предмета закупівлі</w:t>
      </w:r>
      <w:bookmarkStart w:id="0" w:name="_Hlk93495561"/>
      <w:r w:rsidR="004F71A6" w:rsidRPr="005C2D63">
        <w:rPr>
          <w:rFonts w:ascii="Times New Roman" w:hAnsi="Times New Roman"/>
          <w:lang w:val="uk-UA" w:eastAsia="uk-UA"/>
        </w:rPr>
        <w:t>:</w:t>
      </w:r>
      <w:r w:rsidR="00CD60F2" w:rsidRPr="005C2D63">
        <w:rPr>
          <w:rFonts w:ascii="Times New Roman" w:hAnsi="Times New Roman"/>
          <w:lang w:val="uk-UA" w:eastAsia="uk-UA"/>
        </w:rPr>
        <w:t xml:space="preserve"> </w:t>
      </w:r>
      <w:r w:rsidR="000C6CF1" w:rsidRPr="000C6CF1">
        <w:rPr>
          <w:rFonts w:ascii="Times New Roman" w:hAnsi="Times New Roman"/>
          <w:b/>
          <w:bCs/>
          <w:lang w:val="uk-UA" w:eastAsia="uk-UA"/>
        </w:rPr>
        <w:t>172</w:t>
      </w:r>
      <w:r w:rsidR="00DA476B" w:rsidRPr="000C6CF1">
        <w:rPr>
          <w:rFonts w:ascii="Times New Roman" w:hAnsi="Times New Roman"/>
          <w:b/>
          <w:bCs/>
          <w:lang w:val="uk-UA" w:eastAsia="uk-UA"/>
        </w:rPr>
        <w:t> 000.00</w:t>
      </w:r>
      <w:r w:rsidR="008F2E35" w:rsidRPr="000C6CF1">
        <w:rPr>
          <w:rFonts w:ascii="Times New Roman" w:hAnsi="Times New Roman"/>
          <w:b/>
          <w:lang w:val="uk-UA" w:eastAsia="uk-UA"/>
        </w:rPr>
        <w:t xml:space="preserve"> грн</w:t>
      </w:r>
      <w:r w:rsidR="008F2E35" w:rsidRPr="000C6CF1">
        <w:rPr>
          <w:rFonts w:ascii="Times New Roman" w:hAnsi="Times New Roman"/>
          <w:lang w:val="uk-UA" w:eastAsia="uk-UA"/>
        </w:rPr>
        <w:t>. (</w:t>
      </w:r>
      <w:r w:rsidR="000C6CF1" w:rsidRPr="000C6CF1">
        <w:rPr>
          <w:rFonts w:ascii="Times New Roman" w:hAnsi="Times New Roman"/>
          <w:lang w:val="uk-UA" w:eastAsia="uk-UA"/>
        </w:rPr>
        <w:t>Сто сімдесят дві тисячі 00 копійок</w:t>
      </w:r>
      <w:r w:rsidR="008F2E35" w:rsidRPr="000C6CF1">
        <w:rPr>
          <w:rFonts w:ascii="Times New Roman" w:hAnsi="Times New Roman"/>
          <w:lang w:val="uk-UA" w:eastAsia="uk-UA"/>
        </w:rPr>
        <w:t>)</w:t>
      </w:r>
    </w:p>
    <w:bookmarkEnd w:id="0"/>
    <w:p w14:paraId="2286766E" w14:textId="665E064A" w:rsidR="00EE3C19" w:rsidRPr="005C2D63" w:rsidRDefault="00E137F5" w:rsidP="00E137F5">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b/>
          <w:lang w:val="uk-UA" w:eastAsia="uk-UA"/>
        </w:rPr>
        <w:t>8. П</w:t>
      </w:r>
      <w:r w:rsidR="00EE3C19" w:rsidRPr="005C2D63">
        <w:rPr>
          <w:rFonts w:ascii="Times New Roman" w:hAnsi="Times New Roman"/>
          <w:b/>
          <w:lang w:val="uk-UA" w:eastAsia="uk-UA"/>
        </w:rPr>
        <w:t>еріод</w:t>
      </w:r>
      <w:r w:rsidR="00EE3C19" w:rsidRPr="005C2D63">
        <w:rPr>
          <w:rFonts w:ascii="Times New Roman" w:hAnsi="Times New Roman"/>
          <w:lang w:val="uk-UA" w:eastAsia="uk-UA"/>
        </w:rPr>
        <w:t xml:space="preserve"> уточнення інформації про закупівл</w:t>
      </w:r>
      <w:r w:rsidRPr="005C2D63">
        <w:rPr>
          <w:rFonts w:ascii="Times New Roman" w:hAnsi="Times New Roman"/>
          <w:lang w:val="uk-UA" w:eastAsia="uk-UA"/>
        </w:rPr>
        <w:t>ю (не ме</w:t>
      </w:r>
      <w:r w:rsidR="0075211E" w:rsidRPr="005C2D63">
        <w:rPr>
          <w:rFonts w:ascii="Times New Roman" w:hAnsi="Times New Roman"/>
          <w:lang w:val="uk-UA" w:eastAsia="uk-UA"/>
        </w:rPr>
        <w:t xml:space="preserve">нше </w:t>
      </w:r>
      <w:r w:rsidR="008F13CB" w:rsidRPr="005C2D63">
        <w:rPr>
          <w:rFonts w:ascii="Times New Roman" w:hAnsi="Times New Roman"/>
          <w:lang w:val="uk-UA" w:eastAsia="uk-UA"/>
        </w:rPr>
        <w:t>3-х (</w:t>
      </w:r>
      <w:r w:rsidR="0075211E" w:rsidRPr="005C2D63">
        <w:rPr>
          <w:rFonts w:ascii="Times New Roman" w:hAnsi="Times New Roman"/>
          <w:lang w:val="uk-UA" w:eastAsia="uk-UA"/>
        </w:rPr>
        <w:t>трьох</w:t>
      </w:r>
      <w:r w:rsidR="008F13CB" w:rsidRPr="005C2D63">
        <w:rPr>
          <w:rFonts w:ascii="Times New Roman" w:hAnsi="Times New Roman"/>
          <w:lang w:val="uk-UA" w:eastAsia="uk-UA"/>
        </w:rPr>
        <w:t>)</w:t>
      </w:r>
      <w:r w:rsidR="0075211E" w:rsidRPr="005C2D63">
        <w:rPr>
          <w:rFonts w:ascii="Times New Roman" w:hAnsi="Times New Roman"/>
          <w:lang w:val="uk-UA" w:eastAsia="uk-UA"/>
        </w:rPr>
        <w:t xml:space="preserve"> робочих днів</w:t>
      </w:r>
      <w:r w:rsidR="0008160F" w:rsidRPr="005C2D63">
        <w:rPr>
          <w:rFonts w:ascii="Times New Roman" w:hAnsi="Times New Roman"/>
          <w:lang w:val="uk-UA" w:eastAsia="uk-UA"/>
        </w:rPr>
        <w:t xml:space="preserve"> з дня оприлюднення оголошення про проведення спрощеної закупівлі в електронній системі </w:t>
      </w:r>
      <w:proofErr w:type="spellStart"/>
      <w:r w:rsidR="0008160F" w:rsidRPr="005C2D63">
        <w:rPr>
          <w:rFonts w:ascii="Times New Roman" w:hAnsi="Times New Roman"/>
          <w:lang w:val="uk-UA" w:eastAsia="uk-UA"/>
        </w:rPr>
        <w:t>закупівель</w:t>
      </w:r>
      <w:proofErr w:type="spellEnd"/>
      <w:r w:rsidR="0075211E" w:rsidRPr="005C2D63">
        <w:rPr>
          <w:rFonts w:ascii="Times New Roman" w:hAnsi="Times New Roman"/>
          <w:b/>
          <w:lang w:val="uk-UA" w:eastAsia="uk-UA"/>
        </w:rPr>
        <w:t xml:space="preserve">): </w:t>
      </w:r>
      <w:r w:rsidR="000C6CF1">
        <w:rPr>
          <w:rFonts w:ascii="Times New Roman" w:hAnsi="Times New Roman"/>
          <w:b/>
          <w:lang w:val="uk-UA" w:eastAsia="uk-UA"/>
        </w:rPr>
        <w:t>28</w:t>
      </w:r>
      <w:r w:rsidR="00ED5C45" w:rsidRPr="000A7F18">
        <w:rPr>
          <w:rFonts w:ascii="Times New Roman" w:hAnsi="Times New Roman"/>
          <w:b/>
          <w:lang w:val="uk-UA" w:eastAsia="uk-UA"/>
        </w:rPr>
        <w:t>.</w:t>
      </w:r>
      <w:r w:rsidR="00846B50" w:rsidRPr="000A7F18">
        <w:rPr>
          <w:rFonts w:ascii="Times New Roman" w:hAnsi="Times New Roman"/>
          <w:b/>
          <w:lang w:val="uk-UA" w:eastAsia="uk-UA"/>
        </w:rPr>
        <w:t>0</w:t>
      </w:r>
      <w:r w:rsidR="00273BEA">
        <w:rPr>
          <w:rFonts w:ascii="Times New Roman" w:hAnsi="Times New Roman"/>
          <w:b/>
          <w:lang w:val="uk-UA" w:eastAsia="uk-UA"/>
        </w:rPr>
        <w:t>9</w:t>
      </w:r>
      <w:r w:rsidR="00846B50" w:rsidRPr="000A7F18">
        <w:rPr>
          <w:rFonts w:ascii="Times New Roman" w:hAnsi="Times New Roman"/>
          <w:b/>
          <w:lang w:val="uk-UA" w:eastAsia="uk-UA"/>
        </w:rPr>
        <w:t>.</w:t>
      </w:r>
      <w:r w:rsidR="004A699A" w:rsidRPr="000A7F18">
        <w:rPr>
          <w:rFonts w:ascii="Times New Roman" w:hAnsi="Times New Roman"/>
          <w:b/>
          <w:lang w:val="uk-UA" w:eastAsia="uk-UA"/>
        </w:rPr>
        <w:t>202</w:t>
      </w:r>
      <w:r w:rsidR="00530923" w:rsidRPr="000A7F18">
        <w:rPr>
          <w:rFonts w:ascii="Times New Roman" w:hAnsi="Times New Roman"/>
          <w:b/>
          <w:lang w:val="uk-UA" w:eastAsia="uk-UA"/>
        </w:rPr>
        <w:t>2</w:t>
      </w:r>
      <w:r w:rsidR="002353A0" w:rsidRPr="000A7F18">
        <w:rPr>
          <w:rFonts w:ascii="Times New Roman" w:hAnsi="Times New Roman"/>
          <w:b/>
          <w:lang w:val="uk-UA" w:eastAsia="uk-UA"/>
        </w:rPr>
        <w:t xml:space="preserve"> </w:t>
      </w:r>
      <w:r w:rsidR="00AD6D42" w:rsidRPr="000A7F18">
        <w:rPr>
          <w:rFonts w:ascii="Times New Roman" w:hAnsi="Times New Roman"/>
          <w:b/>
          <w:lang w:val="uk-UA" w:eastAsia="uk-UA"/>
        </w:rPr>
        <w:t>р</w:t>
      </w:r>
      <w:r w:rsidR="0008160F" w:rsidRPr="000A7F18">
        <w:rPr>
          <w:rFonts w:ascii="Times New Roman" w:hAnsi="Times New Roman"/>
          <w:b/>
          <w:lang w:val="uk-UA" w:eastAsia="uk-UA"/>
        </w:rPr>
        <w:t>.</w:t>
      </w:r>
    </w:p>
    <w:p w14:paraId="1B7A17A1" w14:textId="79EF39AA" w:rsidR="00EE3C19" w:rsidRPr="005C2D63" w:rsidRDefault="00E137F5" w:rsidP="00E137F5">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b/>
          <w:lang w:val="uk-UA" w:eastAsia="uk-UA"/>
        </w:rPr>
        <w:t>9.</w:t>
      </w:r>
      <w:r w:rsidR="00BE4F47" w:rsidRPr="005C2D63">
        <w:rPr>
          <w:rFonts w:ascii="Times New Roman" w:hAnsi="Times New Roman"/>
          <w:b/>
          <w:lang w:val="uk-UA" w:eastAsia="uk-UA"/>
        </w:rPr>
        <w:t xml:space="preserve"> </w:t>
      </w:r>
      <w:r w:rsidRPr="005C2D63">
        <w:rPr>
          <w:rFonts w:ascii="Times New Roman" w:hAnsi="Times New Roman"/>
          <w:b/>
          <w:lang w:val="uk-UA" w:eastAsia="uk-UA"/>
        </w:rPr>
        <w:t>К</w:t>
      </w:r>
      <w:r w:rsidR="00EE3C19" w:rsidRPr="005C2D63">
        <w:rPr>
          <w:rFonts w:ascii="Times New Roman" w:hAnsi="Times New Roman"/>
          <w:b/>
          <w:lang w:val="uk-UA" w:eastAsia="uk-UA"/>
        </w:rPr>
        <w:t>інцевий строк</w:t>
      </w:r>
      <w:r w:rsidR="00EE3C19" w:rsidRPr="005C2D63">
        <w:rPr>
          <w:rFonts w:ascii="Times New Roman" w:hAnsi="Times New Roman"/>
          <w:lang w:val="uk-UA" w:eastAsia="uk-UA"/>
        </w:rPr>
        <w:t xml:space="preserve"> подання пропозицій (строк для подання пропозицій не може бути менше ніж </w:t>
      </w:r>
      <w:r w:rsidR="008F13CB" w:rsidRPr="005C2D63">
        <w:rPr>
          <w:rFonts w:ascii="Times New Roman" w:hAnsi="Times New Roman"/>
          <w:lang w:val="uk-UA" w:eastAsia="uk-UA"/>
        </w:rPr>
        <w:t>2 (два)</w:t>
      </w:r>
      <w:r w:rsidR="00EE3C19" w:rsidRPr="005C2D63">
        <w:rPr>
          <w:rFonts w:ascii="Times New Roman" w:hAnsi="Times New Roman"/>
          <w:lang w:val="uk-UA" w:eastAsia="uk-UA"/>
        </w:rPr>
        <w:t xml:space="preserve"> робочих дні з дня </w:t>
      </w:r>
      <w:r w:rsidR="008F13CB" w:rsidRPr="005C2D63">
        <w:rPr>
          <w:rFonts w:ascii="Times New Roman" w:hAnsi="Times New Roman"/>
          <w:lang w:val="uk-UA" w:eastAsia="uk-UA"/>
        </w:rPr>
        <w:t xml:space="preserve">закінчення періоду уточнення інформації </w:t>
      </w:r>
      <w:r w:rsidR="00EE3C19" w:rsidRPr="005C2D63">
        <w:rPr>
          <w:rFonts w:ascii="Times New Roman" w:hAnsi="Times New Roman"/>
          <w:lang w:val="uk-UA" w:eastAsia="uk-UA"/>
        </w:rPr>
        <w:t xml:space="preserve">про </w:t>
      </w:r>
      <w:r w:rsidR="008F13CB" w:rsidRPr="005C2D63">
        <w:rPr>
          <w:rFonts w:ascii="Times New Roman" w:hAnsi="Times New Roman"/>
          <w:lang w:val="uk-UA" w:eastAsia="uk-UA"/>
        </w:rPr>
        <w:t>закупівлю</w:t>
      </w:r>
      <w:r w:rsidR="001A0BFD" w:rsidRPr="000A7F18">
        <w:rPr>
          <w:rFonts w:ascii="Times New Roman" w:hAnsi="Times New Roman"/>
          <w:b/>
          <w:lang w:val="uk-UA" w:eastAsia="uk-UA"/>
        </w:rPr>
        <w:t>):</w:t>
      </w:r>
      <w:r w:rsidR="008F13CB" w:rsidRPr="000A7F18">
        <w:rPr>
          <w:rFonts w:ascii="Times New Roman" w:hAnsi="Times New Roman"/>
          <w:b/>
          <w:lang w:val="uk-UA" w:eastAsia="uk-UA"/>
        </w:rPr>
        <w:t xml:space="preserve">  </w:t>
      </w:r>
      <w:r w:rsidR="000C6CF1" w:rsidRPr="000C6CF1">
        <w:rPr>
          <w:rFonts w:ascii="Times New Roman" w:hAnsi="Times New Roman"/>
          <w:b/>
          <w:lang w:val="uk-UA" w:eastAsia="uk-UA"/>
        </w:rPr>
        <w:t>03</w:t>
      </w:r>
      <w:r w:rsidR="0061171E" w:rsidRPr="000C6CF1">
        <w:rPr>
          <w:rFonts w:ascii="Times New Roman" w:hAnsi="Times New Roman"/>
          <w:b/>
          <w:u w:val="single"/>
          <w:lang w:val="uk-UA" w:eastAsia="uk-UA"/>
        </w:rPr>
        <w:t>.</w:t>
      </w:r>
      <w:r w:rsidR="000C6CF1" w:rsidRPr="000C6CF1">
        <w:rPr>
          <w:rFonts w:ascii="Times New Roman" w:hAnsi="Times New Roman"/>
          <w:b/>
          <w:u w:val="single"/>
          <w:lang w:val="uk-UA" w:eastAsia="uk-UA"/>
        </w:rPr>
        <w:t>1</w:t>
      </w:r>
      <w:r w:rsidR="00530923" w:rsidRPr="000C6CF1">
        <w:rPr>
          <w:rFonts w:ascii="Times New Roman" w:hAnsi="Times New Roman"/>
          <w:b/>
          <w:u w:val="single"/>
          <w:lang w:val="uk-UA" w:eastAsia="uk-UA"/>
        </w:rPr>
        <w:t>0</w:t>
      </w:r>
      <w:r w:rsidR="004606BB" w:rsidRPr="000C6CF1">
        <w:rPr>
          <w:rFonts w:ascii="Times New Roman" w:hAnsi="Times New Roman"/>
          <w:b/>
          <w:u w:val="single"/>
          <w:lang w:val="uk-UA" w:eastAsia="uk-UA"/>
        </w:rPr>
        <w:t>.</w:t>
      </w:r>
      <w:r w:rsidR="004A699A" w:rsidRPr="000C6CF1">
        <w:rPr>
          <w:rFonts w:ascii="Times New Roman" w:hAnsi="Times New Roman"/>
          <w:b/>
          <w:u w:val="single"/>
          <w:lang w:val="uk-UA" w:eastAsia="uk-UA"/>
        </w:rPr>
        <w:t>202</w:t>
      </w:r>
      <w:r w:rsidR="00530923" w:rsidRPr="000C6CF1">
        <w:rPr>
          <w:rFonts w:ascii="Times New Roman" w:hAnsi="Times New Roman"/>
          <w:b/>
          <w:u w:val="single"/>
          <w:lang w:val="uk-UA" w:eastAsia="uk-UA"/>
        </w:rPr>
        <w:t>2</w:t>
      </w:r>
      <w:r w:rsidRPr="000C6CF1">
        <w:rPr>
          <w:rFonts w:ascii="Times New Roman" w:hAnsi="Times New Roman"/>
          <w:b/>
          <w:u w:val="single"/>
          <w:lang w:val="uk-UA" w:eastAsia="uk-UA"/>
        </w:rPr>
        <w:t xml:space="preserve"> року</w:t>
      </w:r>
      <w:r w:rsidRPr="000C6CF1">
        <w:rPr>
          <w:rFonts w:ascii="Times New Roman" w:hAnsi="Times New Roman"/>
          <w:u w:val="single"/>
          <w:lang w:val="uk-UA" w:eastAsia="uk-UA"/>
        </w:rPr>
        <w:t xml:space="preserve"> </w:t>
      </w:r>
      <w:r w:rsidR="00D56AE4" w:rsidRPr="000C6CF1">
        <w:rPr>
          <w:rFonts w:ascii="Times New Roman" w:hAnsi="Times New Roman"/>
          <w:u w:val="single"/>
          <w:lang w:val="uk-UA" w:eastAsia="uk-UA"/>
        </w:rPr>
        <w:t xml:space="preserve">до </w:t>
      </w:r>
      <w:r w:rsidR="0075211E" w:rsidRPr="000C6CF1">
        <w:rPr>
          <w:rFonts w:ascii="Times New Roman" w:hAnsi="Times New Roman"/>
          <w:u w:val="single"/>
          <w:lang w:val="uk-UA" w:eastAsia="uk-UA"/>
        </w:rPr>
        <w:t xml:space="preserve">11: 00 </w:t>
      </w:r>
      <w:r w:rsidRPr="000C6CF1">
        <w:rPr>
          <w:rFonts w:ascii="Times New Roman" w:hAnsi="Times New Roman"/>
          <w:u w:val="single"/>
          <w:lang w:val="uk-UA" w:eastAsia="uk-UA"/>
        </w:rPr>
        <w:t>за київським часом</w:t>
      </w:r>
      <w:r w:rsidRPr="000C6CF1">
        <w:rPr>
          <w:rFonts w:ascii="Times New Roman" w:hAnsi="Times New Roman"/>
          <w:lang w:val="uk-UA" w:eastAsia="uk-UA"/>
        </w:rPr>
        <w:t>.</w:t>
      </w:r>
    </w:p>
    <w:p w14:paraId="35E941C6" w14:textId="77777777" w:rsidR="00EE3C19" w:rsidRPr="005C2D63" w:rsidRDefault="00E137F5" w:rsidP="00E137F5">
      <w:pPr>
        <w:shd w:val="clear" w:color="auto" w:fill="FFFFFF" w:themeFill="background1"/>
        <w:spacing w:after="0" w:line="240" w:lineRule="auto"/>
        <w:jc w:val="both"/>
        <w:rPr>
          <w:rFonts w:ascii="Times New Roman" w:hAnsi="Times New Roman"/>
          <w:b/>
          <w:lang w:val="uk-UA" w:eastAsia="uk-UA"/>
        </w:rPr>
      </w:pPr>
      <w:r w:rsidRPr="005C2D63">
        <w:rPr>
          <w:rFonts w:ascii="Times New Roman" w:hAnsi="Times New Roman"/>
          <w:b/>
          <w:lang w:val="uk-UA" w:eastAsia="uk-UA"/>
        </w:rPr>
        <w:t>10. П</w:t>
      </w:r>
      <w:r w:rsidR="00EE3C19" w:rsidRPr="005C2D63">
        <w:rPr>
          <w:rFonts w:ascii="Times New Roman" w:hAnsi="Times New Roman"/>
          <w:b/>
          <w:lang w:val="uk-UA" w:eastAsia="uk-UA"/>
        </w:rPr>
        <w:t>ерелік</w:t>
      </w:r>
      <w:r w:rsidR="00EE3C19" w:rsidRPr="005C2D63">
        <w:rPr>
          <w:rFonts w:ascii="Times New Roman" w:hAnsi="Times New Roman"/>
          <w:lang w:val="uk-UA" w:eastAsia="uk-UA"/>
        </w:rPr>
        <w:t xml:space="preserve"> критеріїв та методика оцінки пропозицій із заз</w:t>
      </w:r>
      <w:r w:rsidRPr="005C2D63">
        <w:rPr>
          <w:rFonts w:ascii="Times New Roman" w:hAnsi="Times New Roman"/>
          <w:lang w:val="uk-UA" w:eastAsia="uk-UA"/>
        </w:rPr>
        <w:t xml:space="preserve">наченням питомої ваги критеріїв: </w:t>
      </w:r>
      <w:r w:rsidRPr="005C2D63">
        <w:rPr>
          <w:rFonts w:ascii="Times New Roman" w:hAnsi="Times New Roman"/>
          <w:b/>
          <w:lang w:val="uk-UA" w:eastAsia="uk-UA"/>
        </w:rPr>
        <w:t>Ціна.</w:t>
      </w:r>
    </w:p>
    <w:p w14:paraId="508D0AF1" w14:textId="77777777" w:rsidR="00EE3C19" w:rsidRPr="005C2D63" w:rsidRDefault="00E137F5" w:rsidP="00E137F5">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b/>
          <w:lang w:val="uk-UA" w:eastAsia="uk-UA"/>
        </w:rPr>
        <w:t>11.</w:t>
      </w:r>
      <w:r w:rsidR="00BE4F47" w:rsidRPr="005C2D63">
        <w:rPr>
          <w:rFonts w:ascii="Times New Roman" w:hAnsi="Times New Roman"/>
          <w:b/>
          <w:lang w:val="uk-UA" w:eastAsia="uk-UA"/>
        </w:rPr>
        <w:t xml:space="preserve"> </w:t>
      </w:r>
      <w:r w:rsidRPr="005C2D63">
        <w:rPr>
          <w:rFonts w:ascii="Times New Roman" w:hAnsi="Times New Roman"/>
          <w:b/>
          <w:lang w:val="uk-UA" w:eastAsia="uk-UA"/>
        </w:rPr>
        <w:t>Р</w:t>
      </w:r>
      <w:r w:rsidR="00EE3C19" w:rsidRPr="005C2D63">
        <w:rPr>
          <w:rFonts w:ascii="Times New Roman" w:hAnsi="Times New Roman"/>
          <w:b/>
          <w:lang w:val="uk-UA" w:eastAsia="uk-UA"/>
        </w:rPr>
        <w:t>озмір</w:t>
      </w:r>
      <w:r w:rsidR="00EE3C19" w:rsidRPr="005C2D63">
        <w:rPr>
          <w:rFonts w:ascii="Times New Roman" w:hAnsi="Times New Roman"/>
          <w:lang w:val="uk-UA" w:eastAsia="uk-UA"/>
        </w:rPr>
        <w:t xml:space="preserve"> та умови надання забезпечення пропозицій учасників (якщо замовник вим</w:t>
      </w:r>
      <w:r w:rsidRPr="005C2D63">
        <w:rPr>
          <w:rFonts w:ascii="Times New Roman" w:hAnsi="Times New Roman"/>
          <w:lang w:val="uk-UA" w:eastAsia="uk-UA"/>
        </w:rPr>
        <w:t>агає його надати): не вимагається.</w:t>
      </w:r>
    </w:p>
    <w:p w14:paraId="4DE99A5D" w14:textId="77777777" w:rsidR="00EE3C19" w:rsidRPr="005C2D63" w:rsidRDefault="00E137F5" w:rsidP="00E137F5">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b/>
          <w:lang w:val="uk-UA" w:eastAsia="uk-UA"/>
        </w:rPr>
        <w:t>12. Р</w:t>
      </w:r>
      <w:r w:rsidR="00EE3C19" w:rsidRPr="005C2D63">
        <w:rPr>
          <w:rFonts w:ascii="Times New Roman" w:hAnsi="Times New Roman"/>
          <w:b/>
          <w:lang w:val="uk-UA" w:eastAsia="uk-UA"/>
        </w:rPr>
        <w:t>озмір</w:t>
      </w:r>
      <w:r w:rsidR="00EE3C19" w:rsidRPr="005C2D63">
        <w:rPr>
          <w:rFonts w:ascii="Times New Roman" w:hAnsi="Times New Roman"/>
          <w:lang w:val="uk-UA" w:eastAsia="uk-UA"/>
        </w:rPr>
        <w:t xml:space="preserve"> та умови надання забезпечення виконання договору про закупівлю (якщо</w:t>
      </w:r>
      <w:r w:rsidRPr="005C2D63">
        <w:rPr>
          <w:rFonts w:ascii="Times New Roman" w:hAnsi="Times New Roman"/>
          <w:lang w:val="uk-UA" w:eastAsia="uk-UA"/>
        </w:rPr>
        <w:t xml:space="preserve"> замовник вимагає його надати): не вимагається.</w:t>
      </w:r>
    </w:p>
    <w:p w14:paraId="15D3C152" w14:textId="2BB6C891" w:rsidR="00EE3C19" w:rsidRPr="005C2D63" w:rsidRDefault="00E137F5" w:rsidP="00CB36CD">
      <w:pPr>
        <w:shd w:val="clear" w:color="auto" w:fill="FFFFFF" w:themeFill="background1"/>
        <w:spacing w:after="0" w:line="240" w:lineRule="auto"/>
        <w:jc w:val="both"/>
        <w:rPr>
          <w:rFonts w:ascii="Times New Roman" w:hAnsi="Times New Roman"/>
          <w:b/>
          <w:lang w:val="uk-UA" w:eastAsia="uk-UA"/>
        </w:rPr>
      </w:pPr>
      <w:r w:rsidRPr="005C2D63">
        <w:rPr>
          <w:rFonts w:ascii="Times New Roman" w:hAnsi="Times New Roman"/>
          <w:b/>
          <w:lang w:val="uk-UA" w:eastAsia="uk-UA"/>
        </w:rPr>
        <w:t>13. Р</w:t>
      </w:r>
      <w:r w:rsidR="00EE3C19" w:rsidRPr="005C2D63">
        <w:rPr>
          <w:rFonts w:ascii="Times New Roman" w:hAnsi="Times New Roman"/>
          <w:b/>
          <w:lang w:val="uk-UA" w:eastAsia="uk-UA"/>
        </w:rPr>
        <w:t>озмір</w:t>
      </w:r>
      <w:r w:rsidR="00EE3C19" w:rsidRPr="005C2D63">
        <w:rPr>
          <w:rFonts w:ascii="Times New Roman" w:hAnsi="Times New Roman"/>
          <w:lang w:val="uk-UA" w:eastAsia="uk-UA"/>
        </w:rPr>
        <w:t xml:space="preserve"> мінімального кроку пониження ціни під час електронного аукціону в межах від 0,5 відсотка до 3 відсотків або в грошових одиниця</w:t>
      </w:r>
      <w:r w:rsidRPr="005C2D63">
        <w:rPr>
          <w:rFonts w:ascii="Times New Roman" w:hAnsi="Times New Roman"/>
          <w:lang w:val="uk-UA" w:eastAsia="uk-UA"/>
        </w:rPr>
        <w:t xml:space="preserve">х очікуваної вартості закупівлі: </w:t>
      </w:r>
      <w:r w:rsidR="00D31821" w:rsidRPr="005C2D63">
        <w:rPr>
          <w:rFonts w:ascii="Times New Roman" w:hAnsi="Times New Roman"/>
          <w:b/>
          <w:u w:val="single"/>
          <w:lang w:val="uk-UA" w:eastAsia="uk-UA"/>
        </w:rPr>
        <w:t>0,5 %</w:t>
      </w:r>
      <w:r w:rsidR="00330AD4" w:rsidRPr="005C2D63">
        <w:rPr>
          <w:rFonts w:ascii="Times New Roman" w:hAnsi="Times New Roman"/>
          <w:b/>
          <w:u w:val="single"/>
          <w:lang w:val="uk-UA" w:eastAsia="uk-UA"/>
        </w:rPr>
        <w:t>-</w:t>
      </w:r>
      <w:r w:rsidR="00A127BF" w:rsidRPr="005C2D63">
        <w:rPr>
          <w:rFonts w:ascii="Times New Roman" w:hAnsi="Times New Roman"/>
          <w:b/>
          <w:u w:val="single"/>
          <w:lang w:val="uk-UA" w:eastAsia="uk-UA"/>
        </w:rPr>
        <w:t xml:space="preserve"> </w:t>
      </w:r>
      <w:r w:rsidR="000C6CF1">
        <w:rPr>
          <w:rFonts w:ascii="Times New Roman" w:hAnsi="Times New Roman"/>
          <w:b/>
          <w:u w:val="single"/>
          <w:lang w:val="uk-UA" w:eastAsia="uk-UA"/>
        </w:rPr>
        <w:t>860</w:t>
      </w:r>
      <w:r w:rsidR="00DA476B" w:rsidRPr="000C6CF1">
        <w:rPr>
          <w:rFonts w:ascii="Times New Roman" w:hAnsi="Times New Roman"/>
          <w:b/>
          <w:u w:val="single"/>
          <w:lang w:val="uk-UA" w:eastAsia="uk-UA"/>
        </w:rPr>
        <w:t>.00</w:t>
      </w:r>
      <w:r w:rsidR="005F00C7" w:rsidRPr="000C6CF1">
        <w:rPr>
          <w:rFonts w:ascii="Times New Roman" w:hAnsi="Times New Roman"/>
          <w:b/>
          <w:u w:val="single"/>
          <w:lang w:val="uk-UA" w:eastAsia="uk-UA"/>
        </w:rPr>
        <w:t xml:space="preserve"> </w:t>
      </w:r>
      <w:r w:rsidR="00965866" w:rsidRPr="000C6CF1">
        <w:rPr>
          <w:rFonts w:ascii="Times New Roman" w:hAnsi="Times New Roman"/>
          <w:b/>
          <w:u w:val="single"/>
          <w:lang w:val="uk-UA" w:eastAsia="uk-UA"/>
        </w:rPr>
        <w:t>грн</w:t>
      </w:r>
      <w:r w:rsidR="005E6946" w:rsidRPr="000C6CF1">
        <w:rPr>
          <w:rFonts w:ascii="Times New Roman" w:hAnsi="Times New Roman"/>
          <w:b/>
          <w:u w:val="single"/>
          <w:lang w:val="uk-UA" w:eastAsia="uk-UA"/>
        </w:rPr>
        <w:t>.</w:t>
      </w:r>
      <w:r w:rsidR="00D31821" w:rsidRPr="005C2D63">
        <w:rPr>
          <w:rFonts w:ascii="Times New Roman" w:hAnsi="Times New Roman"/>
          <w:b/>
          <w:lang w:val="uk-UA" w:eastAsia="uk-UA"/>
        </w:rPr>
        <w:t xml:space="preserve"> </w:t>
      </w:r>
    </w:p>
    <w:p w14:paraId="77AC30F7" w14:textId="77777777" w:rsidR="00CB36CD" w:rsidRPr="005C2D63" w:rsidRDefault="00CB36CD" w:rsidP="00CB36CD">
      <w:pPr>
        <w:shd w:val="clear" w:color="auto" w:fill="FFFFFF" w:themeFill="background1"/>
        <w:spacing w:after="0" w:line="240" w:lineRule="auto"/>
        <w:jc w:val="both"/>
        <w:rPr>
          <w:rFonts w:ascii="Times New Roman" w:hAnsi="Times New Roman"/>
          <w:sz w:val="20"/>
          <w:szCs w:val="20"/>
          <w:lang w:val="uk-UA" w:eastAsia="uk-UA"/>
        </w:rPr>
      </w:pPr>
      <w:r w:rsidRPr="005C2D63">
        <w:rPr>
          <w:rFonts w:ascii="Times New Roman" w:hAnsi="Times New Roman"/>
          <w:sz w:val="20"/>
          <w:szCs w:val="20"/>
          <w:lang w:val="uk-UA" w:eastAsia="uk-UA"/>
        </w:rPr>
        <w:t xml:space="preserve">   </w:t>
      </w:r>
      <w:r w:rsidR="008F13CB" w:rsidRPr="005C2D63">
        <w:rPr>
          <w:rFonts w:ascii="Times New Roman" w:hAnsi="Times New Roman"/>
          <w:sz w:val="20"/>
          <w:szCs w:val="20"/>
          <w:lang w:val="uk-UA" w:eastAsia="uk-UA"/>
        </w:rPr>
        <w:t>* В оголошенні про проведення спрощеної закупівлі може зазначатися інша інформація.</w:t>
      </w:r>
    </w:p>
    <w:p w14:paraId="23DF6D31" w14:textId="77777777" w:rsidR="00CB36CD" w:rsidRPr="005C2D63" w:rsidRDefault="00CB36CD" w:rsidP="00CB36CD">
      <w:pPr>
        <w:suppressAutoHyphens w:val="0"/>
        <w:spacing w:after="0" w:line="240" w:lineRule="auto"/>
        <w:jc w:val="both"/>
        <w:rPr>
          <w:rFonts w:ascii="Times New Roman" w:eastAsia="Times New Roman" w:hAnsi="Times New Roman"/>
          <w:lang w:val="uk-UA" w:eastAsia="ru-RU"/>
        </w:rPr>
      </w:pPr>
      <w:r w:rsidRPr="005C2D63">
        <w:rPr>
          <w:rFonts w:ascii="Times New Roman" w:eastAsia="Times New Roman" w:hAnsi="Times New Roman"/>
          <w:b/>
          <w:lang w:val="uk-UA" w:eastAsia="ru-RU"/>
        </w:rPr>
        <w:t>14. У період уточнення</w:t>
      </w:r>
      <w:r w:rsidRPr="005C2D63">
        <w:rPr>
          <w:rFonts w:ascii="Times New Roman" w:eastAsia="Times New Roman" w:hAnsi="Times New Roman"/>
          <w:lang w:val="uk-UA" w:eastAsia="ru-RU"/>
        </w:rPr>
        <w:t xml:space="preserve"> інформації учасники спрощеної закупівлі мають право звернутися до замовника через електронну систему </w:t>
      </w:r>
      <w:proofErr w:type="spellStart"/>
      <w:r w:rsidRPr="005C2D63">
        <w:rPr>
          <w:rFonts w:ascii="Times New Roman" w:eastAsia="Times New Roman" w:hAnsi="Times New Roman"/>
          <w:lang w:val="uk-UA" w:eastAsia="ru-RU"/>
        </w:rPr>
        <w:t>закупівель</w:t>
      </w:r>
      <w:proofErr w:type="spellEnd"/>
      <w:r w:rsidRPr="005C2D63">
        <w:rPr>
          <w:rFonts w:ascii="Times New Roman" w:eastAsia="Times New Roman" w:hAnsi="Times New Roman"/>
          <w:lang w:val="uk-UA" w:eastAsia="ru-RU"/>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bookmarkStart w:id="1" w:name="n1161"/>
      <w:bookmarkEnd w:id="1"/>
      <w:r w:rsidRPr="005C2D63">
        <w:rPr>
          <w:rFonts w:ascii="Times New Roman" w:eastAsia="Times New Roman" w:hAnsi="Times New Roman"/>
          <w:lang w:val="uk-UA" w:eastAsia="ru-RU"/>
        </w:rPr>
        <w:t xml:space="preserve"> Усі звернення за роз’ясненнями, звернення з вимогою щодо усунення порушення автоматично оприлюднюються в електронній системі </w:t>
      </w:r>
      <w:proofErr w:type="spellStart"/>
      <w:r w:rsidRPr="005C2D63">
        <w:rPr>
          <w:rFonts w:ascii="Times New Roman" w:eastAsia="Times New Roman" w:hAnsi="Times New Roman"/>
          <w:lang w:val="uk-UA" w:eastAsia="ru-RU"/>
        </w:rPr>
        <w:t>закупівель</w:t>
      </w:r>
      <w:proofErr w:type="spellEnd"/>
      <w:r w:rsidRPr="005C2D63">
        <w:rPr>
          <w:rFonts w:ascii="Times New Roman" w:eastAsia="Times New Roman" w:hAnsi="Times New Roman"/>
          <w:lang w:val="uk-UA" w:eastAsia="ru-RU"/>
        </w:rPr>
        <w:t xml:space="preserve"> без ідентифікації особи, яка звернулася до замовника.</w:t>
      </w:r>
    </w:p>
    <w:p w14:paraId="4D6CB536" w14:textId="77777777" w:rsidR="00CB36CD" w:rsidRPr="005C2D63" w:rsidRDefault="00CB36CD" w:rsidP="00CB36CD">
      <w:pPr>
        <w:suppressAutoHyphens w:val="0"/>
        <w:spacing w:after="0" w:line="240" w:lineRule="auto"/>
        <w:jc w:val="both"/>
        <w:rPr>
          <w:rFonts w:ascii="Times New Roman" w:eastAsia="Times New Roman" w:hAnsi="Times New Roman"/>
          <w:lang w:val="uk-UA" w:eastAsia="ru-RU"/>
        </w:rPr>
      </w:pPr>
      <w:bookmarkStart w:id="2" w:name="n1162"/>
      <w:bookmarkEnd w:id="2"/>
      <w:r w:rsidRPr="005C2D63">
        <w:rPr>
          <w:rFonts w:ascii="Times New Roman" w:eastAsia="Times New Roman" w:hAnsi="Times New Roman"/>
          <w:lang w:val="uk-UA" w:eastAsia="ru-RU"/>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5C2D63">
        <w:rPr>
          <w:rFonts w:ascii="Times New Roman" w:eastAsia="Times New Roman" w:hAnsi="Times New Roman"/>
          <w:lang w:val="uk-UA" w:eastAsia="ru-RU"/>
        </w:rPr>
        <w:t>закупівель</w:t>
      </w:r>
      <w:proofErr w:type="spellEnd"/>
      <w:r w:rsidRPr="005C2D63">
        <w:rPr>
          <w:rFonts w:ascii="Times New Roman" w:eastAsia="Times New Roman" w:hAnsi="Times New Roman"/>
          <w:lang w:val="uk-UA" w:eastAsia="ru-RU"/>
        </w:rPr>
        <w:t xml:space="preserve">, та/або </w:t>
      </w:r>
      <w:proofErr w:type="spellStart"/>
      <w:r w:rsidRPr="005C2D63">
        <w:rPr>
          <w:rFonts w:ascii="Times New Roman" w:eastAsia="Times New Roman" w:hAnsi="Times New Roman"/>
          <w:lang w:val="uk-UA" w:eastAsia="ru-RU"/>
        </w:rPr>
        <w:t>внести</w:t>
      </w:r>
      <w:proofErr w:type="spellEnd"/>
      <w:r w:rsidRPr="005C2D63">
        <w:rPr>
          <w:rFonts w:ascii="Times New Roman" w:eastAsia="Times New Roman" w:hAnsi="Times New Roman"/>
          <w:lang w:val="uk-UA" w:eastAsia="ru-RU"/>
        </w:rPr>
        <w:t xml:space="preserve"> зміни до оголошення про проведення спрощеної закупівлі, та/або вимог до предмета закупівлі.</w:t>
      </w:r>
    </w:p>
    <w:p w14:paraId="5E70AC3C" w14:textId="77777777" w:rsidR="00CB36CD" w:rsidRPr="005C2D63" w:rsidRDefault="00CB36CD" w:rsidP="00CB36CD">
      <w:pPr>
        <w:suppressAutoHyphens w:val="0"/>
        <w:spacing w:after="0" w:line="240" w:lineRule="auto"/>
        <w:jc w:val="both"/>
        <w:rPr>
          <w:rFonts w:ascii="Times New Roman" w:eastAsia="Times New Roman" w:hAnsi="Times New Roman"/>
          <w:lang w:val="uk-UA" w:eastAsia="ru-RU"/>
        </w:rPr>
      </w:pPr>
      <w:bookmarkStart w:id="3" w:name="n1163"/>
      <w:bookmarkEnd w:id="3"/>
      <w:r w:rsidRPr="005C2D63">
        <w:rPr>
          <w:rFonts w:ascii="Times New Roman" w:eastAsia="Times New Roman" w:hAnsi="Times New Roman"/>
          <w:lang w:val="uk-UA" w:eastAsia="ru-RU"/>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5C2D63">
        <w:rPr>
          <w:rFonts w:ascii="Times New Roman" w:eastAsia="Times New Roman" w:hAnsi="Times New Roman"/>
          <w:lang w:val="uk-UA" w:eastAsia="ru-RU"/>
        </w:rPr>
        <w:t>закупівель</w:t>
      </w:r>
      <w:proofErr w:type="spellEnd"/>
      <w:r w:rsidRPr="005C2D63">
        <w:rPr>
          <w:rFonts w:ascii="Times New Roman" w:eastAsia="Times New Roman" w:hAnsi="Times New Roman"/>
          <w:lang w:val="uk-UA" w:eastAsia="ru-RU"/>
        </w:rPr>
        <w:t xml:space="preserve"> не менше ніж на два робочі дні.</w:t>
      </w:r>
    </w:p>
    <w:p w14:paraId="238C6EE9" w14:textId="77777777" w:rsidR="00CB36CD" w:rsidRPr="005C2D63" w:rsidRDefault="00CB36CD" w:rsidP="00CB36CD">
      <w:pPr>
        <w:suppressAutoHyphens w:val="0"/>
        <w:spacing w:after="0" w:line="240" w:lineRule="auto"/>
        <w:jc w:val="both"/>
        <w:rPr>
          <w:rFonts w:ascii="Times New Roman" w:eastAsia="Times New Roman" w:hAnsi="Times New Roman"/>
          <w:lang w:val="uk-UA" w:eastAsia="ru-RU"/>
        </w:rPr>
      </w:pPr>
      <w:bookmarkStart w:id="4" w:name="n1164"/>
      <w:bookmarkEnd w:id="4"/>
      <w:r w:rsidRPr="005C2D63">
        <w:rPr>
          <w:rFonts w:ascii="Times New Roman" w:eastAsia="Times New Roman" w:hAnsi="Times New Roman"/>
          <w:lang w:val="uk-UA" w:eastAsia="ru-RU"/>
        </w:rPr>
        <w:t xml:space="preserve">Замовник має право з власної ініціативи </w:t>
      </w:r>
      <w:proofErr w:type="spellStart"/>
      <w:r w:rsidRPr="005C2D63">
        <w:rPr>
          <w:rFonts w:ascii="Times New Roman" w:eastAsia="Times New Roman" w:hAnsi="Times New Roman"/>
          <w:lang w:val="uk-UA" w:eastAsia="ru-RU"/>
        </w:rPr>
        <w:t>внести</w:t>
      </w:r>
      <w:proofErr w:type="spellEnd"/>
      <w:r w:rsidRPr="005C2D63">
        <w:rPr>
          <w:rFonts w:ascii="Times New Roman" w:eastAsia="Times New Roman" w:hAnsi="Times New Roman"/>
          <w:lang w:val="uk-UA" w:eastAsia="ru-RU"/>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5C2D63">
        <w:rPr>
          <w:rFonts w:ascii="Times New Roman" w:eastAsia="Times New Roman" w:hAnsi="Times New Roman"/>
          <w:lang w:val="uk-UA" w:eastAsia="ru-RU"/>
        </w:rPr>
        <w:t>закупівель</w:t>
      </w:r>
      <w:proofErr w:type="spellEnd"/>
      <w:r w:rsidRPr="005C2D63">
        <w:rPr>
          <w:rFonts w:ascii="Times New Roman" w:eastAsia="Times New Roman" w:hAnsi="Times New Roman"/>
          <w:lang w:val="uk-UA" w:eastAsia="ru-RU"/>
        </w:rPr>
        <w:t xml:space="preserve"> у вигляді нової редакції документів.</w:t>
      </w:r>
    </w:p>
    <w:p w14:paraId="5D87B6D0" w14:textId="77777777" w:rsidR="00CB36CD" w:rsidRPr="005C2D63" w:rsidRDefault="00CB36CD" w:rsidP="00CB36CD">
      <w:pPr>
        <w:suppressAutoHyphens w:val="0"/>
        <w:spacing w:after="0" w:line="240" w:lineRule="auto"/>
        <w:jc w:val="both"/>
        <w:rPr>
          <w:rFonts w:ascii="Times New Roman" w:eastAsia="Times New Roman" w:hAnsi="Times New Roman"/>
          <w:lang w:val="uk-UA" w:eastAsia="ru-RU"/>
        </w:rPr>
      </w:pPr>
      <w:bookmarkStart w:id="5" w:name="n1165"/>
      <w:bookmarkEnd w:id="5"/>
      <w:r w:rsidRPr="005C2D63">
        <w:rPr>
          <w:rFonts w:ascii="Times New Roman" w:eastAsia="Times New Roman" w:hAnsi="Times New Roman"/>
          <w:b/>
          <w:lang w:val="uk-UA" w:eastAsia="ru-RU"/>
        </w:rPr>
        <w:lastRenderedPageBreak/>
        <w:t>15. Для</w:t>
      </w:r>
      <w:r w:rsidRPr="005C2D63">
        <w:rPr>
          <w:rFonts w:ascii="Times New Roman" w:eastAsia="Times New Roman" w:hAnsi="Times New Roman"/>
          <w:lang w:val="uk-UA" w:eastAsia="ru-RU"/>
        </w:rPr>
        <w:t xml:space="preserve"> проведення спрощеної закупівлі із застосуванням електронного аукціону має бути подано не менше двох пропозицій.</w:t>
      </w:r>
    </w:p>
    <w:p w14:paraId="3A7D1F0E" w14:textId="77777777" w:rsidR="00CB36CD" w:rsidRPr="005C2D63" w:rsidRDefault="00CB36CD" w:rsidP="00CB36CD">
      <w:pPr>
        <w:suppressAutoHyphens w:val="0"/>
        <w:spacing w:after="0" w:line="240" w:lineRule="auto"/>
        <w:jc w:val="both"/>
        <w:rPr>
          <w:rFonts w:ascii="Times New Roman" w:eastAsia="Times New Roman" w:hAnsi="Times New Roman"/>
          <w:lang w:val="uk-UA" w:eastAsia="ru-RU"/>
        </w:rPr>
      </w:pPr>
      <w:bookmarkStart w:id="6" w:name="n1166"/>
      <w:bookmarkEnd w:id="6"/>
      <w:r w:rsidRPr="005C2D63">
        <w:rPr>
          <w:rFonts w:ascii="Times New Roman" w:eastAsia="Times New Roman" w:hAnsi="Times New Roman"/>
          <w:lang w:val="uk-UA" w:eastAsia="ru-RU"/>
        </w:rPr>
        <w:t xml:space="preserve">У разі якщо була подана одна пропозиція, електронна система </w:t>
      </w:r>
      <w:proofErr w:type="spellStart"/>
      <w:r w:rsidRPr="005C2D63">
        <w:rPr>
          <w:rFonts w:ascii="Times New Roman" w:eastAsia="Times New Roman" w:hAnsi="Times New Roman"/>
          <w:lang w:val="uk-UA" w:eastAsia="ru-RU"/>
        </w:rPr>
        <w:t>закупівель</w:t>
      </w:r>
      <w:proofErr w:type="spellEnd"/>
      <w:r w:rsidRPr="005C2D63">
        <w:rPr>
          <w:rFonts w:ascii="Times New Roman" w:eastAsia="Times New Roman" w:hAnsi="Times New Roman"/>
          <w:lang w:val="uk-UA" w:eastAsia="ru-RU"/>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6D1D3F97" w14:textId="77777777" w:rsidR="00CB36CD" w:rsidRPr="005C2D63" w:rsidRDefault="00CB36CD" w:rsidP="00CB36CD">
      <w:pPr>
        <w:suppressAutoHyphens w:val="0"/>
        <w:spacing w:after="0" w:line="240" w:lineRule="auto"/>
        <w:jc w:val="both"/>
        <w:rPr>
          <w:rFonts w:ascii="Times New Roman" w:eastAsia="Times New Roman" w:hAnsi="Times New Roman"/>
          <w:lang w:val="uk-UA" w:eastAsia="ru-RU"/>
        </w:rPr>
      </w:pPr>
      <w:bookmarkStart w:id="7" w:name="n1167"/>
      <w:bookmarkEnd w:id="7"/>
      <w:r w:rsidRPr="005C2D63">
        <w:rPr>
          <w:rFonts w:ascii="Times New Roman" w:eastAsia="Times New Roman" w:hAnsi="Times New Roman"/>
          <w:b/>
          <w:lang w:val="uk-UA" w:eastAsia="ru-RU"/>
        </w:rPr>
        <w:t>16. Пропозиції подаються</w:t>
      </w:r>
      <w:r w:rsidRPr="005C2D63">
        <w:rPr>
          <w:rFonts w:ascii="Times New Roman" w:eastAsia="Times New Roman" w:hAnsi="Times New Roman"/>
          <w:lang w:val="uk-UA" w:eastAsia="ru-RU"/>
        </w:rPr>
        <w:t xml:space="preserve">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5C2D63">
        <w:rPr>
          <w:rFonts w:ascii="Times New Roman" w:eastAsia="Times New Roman" w:hAnsi="Times New Roman"/>
          <w:lang w:val="uk-UA" w:eastAsia="ru-RU"/>
        </w:rPr>
        <w:t>закупівель</w:t>
      </w:r>
      <w:proofErr w:type="spellEnd"/>
      <w:r w:rsidRPr="005C2D63">
        <w:rPr>
          <w:rFonts w:ascii="Times New Roman" w:eastAsia="Times New Roman" w:hAnsi="Times New Roman"/>
          <w:lang w:val="uk-UA" w:eastAsia="ru-RU"/>
        </w:rPr>
        <w:t>, що підтверджують відповідність вимогам, визначеним замовником.</w:t>
      </w:r>
    </w:p>
    <w:p w14:paraId="161D6617" w14:textId="77777777" w:rsidR="00CB36CD" w:rsidRPr="005C2D63" w:rsidRDefault="00CB36CD" w:rsidP="00CB36CD">
      <w:pPr>
        <w:suppressAutoHyphens w:val="0"/>
        <w:spacing w:after="0" w:line="240" w:lineRule="auto"/>
        <w:jc w:val="both"/>
        <w:rPr>
          <w:rFonts w:ascii="Times New Roman" w:eastAsia="Times New Roman" w:hAnsi="Times New Roman"/>
          <w:lang w:val="uk-UA" w:eastAsia="ru-RU"/>
        </w:rPr>
      </w:pPr>
      <w:bookmarkStart w:id="8" w:name="n1168"/>
      <w:bookmarkEnd w:id="8"/>
      <w:r w:rsidRPr="005C2D63">
        <w:rPr>
          <w:rFonts w:ascii="Times New Roman" w:eastAsia="Times New Roman" w:hAnsi="Times New Roman"/>
          <w:lang w:val="uk-UA" w:eastAsia="ru-RU"/>
        </w:rPr>
        <w:t xml:space="preserve">Електронна система </w:t>
      </w:r>
      <w:proofErr w:type="spellStart"/>
      <w:r w:rsidRPr="005C2D63">
        <w:rPr>
          <w:rFonts w:ascii="Times New Roman" w:eastAsia="Times New Roman" w:hAnsi="Times New Roman"/>
          <w:lang w:val="uk-UA" w:eastAsia="ru-RU"/>
        </w:rPr>
        <w:t>закупівель</w:t>
      </w:r>
      <w:proofErr w:type="spellEnd"/>
      <w:r w:rsidRPr="005C2D63">
        <w:rPr>
          <w:rFonts w:ascii="Times New Roman" w:eastAsia="Times New Roman" w:hAnsi="Times New Roman"/>
          <w:lang w:val="uk-UA" w:eastAsia="ru-RU"/>
        </w:rPr>
        <w:t xml:space="preserve"> автоматично формує та надсилає повідомлення учаснику про отримання його пропозиції із зазначенням дати та часу.</w:t>
      </w:r>
    </w:p>
    <w:p w14:paraId="00E238EE" w14:textId="77777777" w:rsidR="00CB36CD" w:rsidRPr="005C2D63" w:rsidRDefault="00CB36CD" w:rsidP="00CB36CD">
      <w:pPr>
        <w:suppressAutoHyphens w:val="0"/>
        <w:spacing w:after="0" w:line="240" w:lineRule="auto"/>
        <w:jc w:val="both"/>
        <w:rPr>
          <w:rFonts w:ascii="Times New Roman" w:eastAsia="Times New Roman" w:hAnsi="Times New Roman"/>
          <w:lang w:val="uk-UA" w:eastAsia="ru-RU"/>
        </w:rPr>
      </w:pPr>
      <w:bookmarkStart w:id="9" w:name="n1169"/>
      <w:bookmarkEnd w:id="9"/>
      <w:r w:rsidRPr="005C2D63">
        <w:rPr>
          <w:rFonts w:ascii="Times New Roman" w:eastAsia="Times New Roman" w:hAnsi="Times New Roman"/>
          <w:lang w:val="uk-UA"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01AEBB43" w14:textId="77777777" w:rsidR="00CB36CD" w:rsidRPr="005C2D63" w:rsidRDefault="00CB36CD" w:rsidP="002F07FF">
      <w:pPr>
        <w:suppressAutoHyphens w:val="0"/>
        <w:spacing w:after="0" w:line="240" w:lineRule="auto"/>
        <w:jc w:val="both"/>
        <w:rPr>
          <w:rFonts w:ascii="Times New Roman" w:eastAsia="Times New Roman" w:hAnsi="Times New Roman"/>
          <w:lang w:val="uk-UA" w:eastAsia="ru-RU"/>
        </w:rPr>
      </w:pPr>
      <w:bookmarkStart w:id="10" w:name="n1170"/>
      <w:bookmarkEnd w:id="10"/>
      <w:r w:rsidRPr="005C2D63">
        <w:rPr>
          <w:rFonts w:ascii="Times New Roman" w:eastAsia="Times New Roman" w:hAnsi="Times New Roman"/>
          <w:lang w:val="uk-UA" w:eastAsia="ru-RU"/>
        </w:rPr>
        <w:t xml:space="preserve">Пропозиції учасників, подані після закінчення строку їх подання, електронною системою </w:t>
      </w:r>
      <w:proofErr w:type="spellStart"/>
      <w:r w:rsidRPr="005C2D63">
        <w:rPr>
          <w:rFonts w:ascii="Times New Roman" w:eastAsia="Times New Roman" w:hAnsi="Times New Roman"/>
          <w:lang w:val="uk-UA" w:eastAsia="ru-RU"/>
        </w:rPr>
        <w:t>закупівель</w:t>
      </w:r>
      <w:proofErr w:type="spellEnd"/>
      <w:r w:rsidRPr="005C2D63">
        <w:rPr>
          <w:rFonts w:ascii="Times New Roman" w:eastAsia="Times New Roman" w:hAnsi="Times New Roman"/>
          <w:lang w:val="uk-UA" w:eastAsia="ru-RU"/>
        </w:rPr>
        <w:t xml:space="preserve"> не приймаються.</w:t>
      </w:r>
    </w:p>
    <w:p w14:paraId="2752A0AE" w14:textId="77777777" w:rsidR="00EA5F89" w:rsidRPr="005C2D63" w:rsidRDefault="00A17010" w:rsidP="00CB36CD">
      <w:pPr>
        <w:pStyle w:val="rvps2"/>
        <w:spacing w:before="0" w:after="0"/>
        <w:jc w:val="both"/>
        <w:rPr>
          <w:sz w:val="22"/>
          <w:szCs w:val="22"/>
          <w:lang w:eastAsia="ru-RU"/>
        </w:rPr>
      </w:pPr>
      <w:r w:rsidRPr="005C2D63">
        <w:rPr>
          <w:b/>
          <w:sz w:val="22"/>
          <w:szCs w:val="22"/>
          <w:lang w:eastAsia="uk-UA"/>
        </w:rPr>
        <w:t>1</w:t>
      </w:r>
      <w:r w:rsidR="002F07FF" w:rsidRPr="005C2D63">
        <w:rPr>
          <w:b/>
          <w:sz w:val="22"/>
          <w:szCs w:val="22"/>
          <w:lang w:eastAsia="uk-UA"/>
        </w:rPr>
        <w:t>7</w:t>
      </w:r>
      <w:r w:rsidRPr="005C2D63">
        <w:rPr>
          <w:b/>
          <w:sz w:val="22"/>
          <w:szCs w:val="22"/>
          <w:lang w:eastAsia="uk-UA"/>
        </w:rPr>
        <w:t>.</w:t>
      </w:r>
      <w:r w:rsidR="00EA5F89" w:rsidRPr="005C2D63">
        <w:rPr>
          <w:b/>
          <w:sz w:val="22"/>
          <w:szCs w:val="22"/>
          <w:lang w:eastAsia="uk-UA"/>
        </w:rPr>
        <w:t xml:space="preserve"> </w:t>
      </w:r>
      <w:r w:rsidR="00EA5F89" w:rsidRPr="005C2D63">
        <w:rPr>
          <w:b/>
          <w:sz w:val="22"/>
          <w:szCs w:val="22"/>
        </w:rPr>
        <w:t>Розкриття</w:t>
      </w:r>
      <w:r w:rsidR="00EA5F89" w:rsidRPr="005C2D63">
        <w:rPr>
          <w:sz w:val="22"/>
          <w:szCs w:val="22"/>
        </w:rPr>
        <w:t xml:space="preserve"> пропозицій відбувається у порядку, передбаченому абзацами </w:t>
      </w:r>
      <w:hyperlink r:id="rId8" w:anchor="n1493" w:history="1">
        <w:r w:rsidR="00EA5F89" w:rsidRPr="005C2D63">
          <w:rPr>
            <w:rStyle w:val="ac"/>
            <w:color w:val="auto"/>
            <w:sz w:val="22"/>
            <w:szCs w:val="22"/>
            <w:u w:val="none"/>
          </w:rPr>
          <w:t>першим</w:t>
        </w:r>
      </w:hyperlink>
      <w:r w:rsidR="00EA5F89" w:rsidRPr="005C2D63">
        <w:rPr>
          <w:sz w:val="22"/>
          <w:szCs w:val="22"/>
        </w:rPr>
        <w:t xml:space="preserve"> і </w:t>
      </w:r>
      <w:hyperlink r:id="rId9" w:anchor="n1494" w:history="1">
        <w:r w:rsidR="00EA5F89" w:rsidRPr="005C2D63">
          <w:rPr>
            <w:rStyle w:val="ac"/>
            <w:color w:val="auto"/>
            <w:sz w:val="22"/>
            <w:szCs w:val="22"/>
            <w:u w:val="none"/>
          </w:rPr>
          <w:t>другим</w:t>
        </w:r>
      </w:hyperlink>
      <w:r w:rsidR="00EA5F89" w:rsidRPr="005C2D63">
        <w:rPr>
          <w:sz w:val="22"/>
          <w:szCs w:val="22"/>
        </w:rPr>
        <w:t xml:space="preserve"> частини першої статті 28 Закону.</w:t>
      </w:r>
    </w:p>
    <w:p w14:paraId="27EB000D" w14:textId="77777777" w:rsidR="00EA5F89" w:rsidRPr="005C2D63" w:rsidRDefault="00EA5F89" w:rsidP="00EA5F89">
      <w:pPr>
        <w:pStyle w:val="rvps2"/>
        <w:spacing w:before="0" w:after="0"/>
        <w:jc w:val="both"/>
        <w:rPr>
          <w:sz w:val="22"/>
          <w:szCs w:val="22"/>
        </w:rPr>
      </w:pPr>
      <w:bookmarkStart w:id="11" w:name="n1175"/>
      <w:bookmarkEnd w:id="11"/>
      <w:r w:rsidRPr="005C2D63">
        <w:rPr>
          <w:b/>
          <w:sz w:val="22"/>
          <w:szCs w:val="22"/>
        </w:rPr>
        <w:t>1</w:t>
      </w:r>
      <w:r w:rsidR="002F07FF" w:rsidRPr="005C2D63">
        <w:rPr>
          <w:b/>
          <w:sz w:val="22"/>
          <w:szCs w:val="22"/>
        </w:rPr>
        <w:t>8</w:t>
      </w:r>
      <w:r w:rsidRPr="005C2D63">
        <w:rPr>
          <w:b/>
          <w:sz w:val="22"/>
          <w:szCs w:val="22"/>
        </w:rPr>
        <w:t>. Замовник розглядає</w:t>
      </w:r>
      <w:r w:rsidRPr="005C2D63">
        <w:rPr>
          <w:sz w:val="22"/>
          <w:szCs w:val="22"/>
        </w:rPr>
        <w:t xml:space="preserve">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7D6DACD3" w14:textId="77777777" w:rsidR="00EA5F89" w:rsidRPr="005C2D63" w:rsidRDefault="00EA5F89" w:rsidP="00EA5F89">
      <w:pPr>
        <w:pStyle w:val="rvps2"/>
        <w:spacing w:before="0" w:after="0"/>
        <w:jc w:val="both"/>
        <w:rPr>
          <w:sz w:val="22"/>
          <w:szCs w:val="22"/>
        </w:rPr>
      </w:pPr>
      <w:bookmarkStart w:id="12" w:name="n1176"/>
      <w:bookmarkEnd w:id="12"/>
      <w:r w:rsidRPr="005C2D63">
        <w:rPr>
          <w:sz w:val="22"/>
          <w:szCs w:val="22"/>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738C28C0" w14:textId="77777777" w:rsidR="00EA5F89" w:rsidRPr="005C2D63" w:rsidRDefault="00EA5F89" w:rsidP="00EA5F89">
      <w:pPr>
        <w:pStyle w:val="rvps2"/>
        <w:spacing w:before="0" w:after="0"/>
        <w:jc w:val="both"/>
        <w:rPr>
          <w:sz w:val="22"/>
          <w:szCs w:val="22"/>
        </w:rPr>
      </w:pPr>
      <w:bookmarkStart w:id="13" w:name="n1177"/>
      <w:bookmarkEnd w:id="13"/>
      <w:r w:rsidRPr="005C2D63">
        <w:rPr>
          <w:b/>
          <w:sz w:val="22"/>
          <w:szCs w:val="22"/>
        </w:rPr>
        <w:t>1</w:t>
      </w:r>
      <w:r w:rsidR="002F07FF" w:rsidRPr="005C2D63">
        <w:rPr>
          <w:b/>
          <w:sz w:val="22"/>
          <w:szCs w:val="22"/>
        </w:rPr>
        <w:t>9</w:t>
      </w:r>
      <w:r w:rsidRPr="005C2D63">
        <w:rPr>
          <w:b/>
          <w:sz w:val="22"/>
          <w:szCs w:val="22"/>
        </w:rPr>
        <w:t>. За результатами</w:t>
      </w:r>
      <w:r w:rsidRPr="005C2D63">
        <w:rPr>
          <w:sz w:val="22"/>
          <w:szCs w:val="22"/>
        </w:rPr>
        <w:t xml:space="preserve"> оцінки та розгляду пропозиції замовник визначає переможця.</w:t>
      </w:r>
    </w:p>
    <w:p w14:paraId="63044D5A" w14:textId="77777777" w:rsidR="00EA5F89" w:rsidRPr="005C2D63" w:rsidRDefault="00EA5F89" w:rsidP="00EA5F89">
      <w:pPr>
        <w:pStyle w:val="rvps2"/>
        <w:spacing w:before="0" w:after="0"/>
        <w:jc w:val="both"/>
        <w:rPr>
          <w:sz w:val="22"/>
          <w:szCs w:val="22"/>
        </w:rPr>
      </w:pPr>
      <w:bookmarkStart w:id="14" w:name="n1178"/>
      <w:bookmarkEnd w:id="14"/>
      <w:r w:rsidRPr="005C2D63">
        <w:rPr>
          <w:sz w:val="22"/>
          <w:szCs w:val="22"/>
        </w:rPr>
        <w:t xml:space="preserve">Повідомлення про намір укласти договір про закупівлю замовник оприлюднює в електронній системі </w:t>
      </w:r>
      <w:proofErr w:type="spellStart"/>
      <w:r w:rsidRPr="005C2D63">
        <w:rPr>
          <w:sz w:val="22"/>
          <w:szCs w:val="22"/>
        </w:rPr>
        <w:t>закупівель</w:t>
      </w:r>
      <w:proofErr w:type="spellEnd"/>
      <w:r w:rsidRPr="005C2D63">
        <w:rPr>
          <w:sz w:val="22"/>
          <w:szCs w:val="22"/>
        </w:rPr>
        <w:t>.</w:t>
      </w:r>
    </w:p>
    <w:p w14:paraId="37185C6C" w14:textId="77777777" w:rsidR="00EA5F89" w:rsidRPr="005C2D63" w:rsidRDefault="00EA5F89" w:rsidP="00EA5F89">
      <w:pPr>
        <w:pStyle w:val="rvps2"/>
        <w:spacing w:before="0" w:after="0"/>
        <w:jc w:val="both"/>
        <w:rPr>
          <w:sz w:val="22"/>
          <w:szCs w:val="22"/>
        </w:rPr>
      </w:pPr>
      <w:bookmarkStart w:id="15" w:name="n1179"/>
      <w:bookmarkEnd w:id="15"/>
      <w:r w:rsidRPr="005C2D63">
        <w:rPr>
          <w:sz w:val="22"/>
          <w:szCs w:val="22"/>
        </w:rPr>
        <w:t xml:space="preserve">У разі відхилення найбільш економічно вигідної пропозиції відповідно до </w:t>
      </w:r>
      <w:hyperlink r:id="rId10" w:anchor="n1181" w:history="1">
        <w:r w:rsidRPr="005C2D63">
          <w:rPr>
            <w:rStyle w:val="ac"/>
            <w:color w:val="auto"/>
            <w:sz w:val="22"/>
            <w:szCs w:val="22"/>
            <w:u w:val="none"/>
          </w:rPr>
          <w:t>частини тринадцятої</w:t>
        </w:r>
      </w:hyperlink>
      <w:r w:rsidRPr="005C2D63">
        <w:rPr>
          <w:sz w:val="22"/>
          <w:szCs w:val="22"/>
        </w:rPr>
        <w:t xml:space="preserve"> цієї статті замовник розглядає наступну пропозицію учасника, який за результатами оцінки надав наступну найбільш економічно вигідну пропозицію.</w:t>
      </w:r>
    </w:p>
    <w:p w14:paraId="3C9E7633" w14:textId="77777777" w:rsidR="00EA5F89" w:rsidRPr="005C2D63" w:rsidRDefault="00EA5F89" w:rsidP="002F07FF">
      <w:pPr>
        <w:pStyle w:val="rvps2"/>
        <w:spacing w:before="0" w:after="0"/>
        <w:jc w:val="both"/>
        <w:rPr>
          <w:sz w:val="22"/>
          <w:szCs w:val="22"/>
        </w:rPr>
      </w:pPr>
      <w:bookmarkStart w:id="16" w:name="n1180"/>
      <w:bookmarkEnd w:id="16"/>
      <w:r w:rsidRPr="005C2D63">
        <w:rPr>
          <w:sz w:val="22"/>
          <w:szCs w:val="22"/>
        </w:rPr>
        <w:t xml:space="preserve">Наступна найбільш економічно вигідна пропозиція визначається електронною системою </w:t>
      </w:r>
      <w:proofErr w:type="spellStart"/>
      <w:r w:rsidRPr="005C2D63">
        <w:rPr>
          <w:sz w:val="22"/>
          <w:szCs w:val="22"/>
        </w:rPr>
        <w:t>закупівель</w:t>
      </w:r>
      <w:proofErr w:type="spellEnd"/>
      <w:r w:rsidRPr="005C2D63">
        <w:rPr>
          <w:sz w:val="22"/>
          <w:szCs w:val="22"/>
        </w:rPr>
        <w:t xml:space="preserve"> автоматично.</w:t>
      </w:r>
    </w:p>
    <w:p w14:paraId="262949A3" w14:textId="77777777" w:rsidR="00A17010" w:rsidRPr="005C2D63" w:rsidRDefault="002F07FF" w:rsidP="00EA5F89">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b/>
          <w:lang w:val="uk-UA" w:eastAsia="uk-UA"/>
        </w:rPr>
        <w:t>20</w:t>
      </w:r>
      <w:r w:rsidR="00EA5F89" w:rsidRPr="005C2D63">
        <w:rPr>
          <w:rFonts w:ascii="Times New Roman" w:hAnsi="Times New Roman"/>
          <w:b/>
          <w:lang w:val="uk-UA" w:eastAsia="uk-UA"/>
        </w:rPr>
        <w:t>.</w:t>
      </w:r>
      <w:r w:rsidR="00BE4F47" w:rsidRPr="005C2D63">
        <w:rPr>
          <w:rFonts w:ascii="Times New Roman" w:hAnsi="Times New Roman"/>
          <w:b/>
          <w:lang w:val="uk-UA" w:eastAsia="uk-UA"/>
        </w:rPr>
        <w:t xml:space="preserve"> </w:t>
      </w:r>
      <w:r w:rsidR="00A17010" w:rsidRPr="005C2D63">
        <w:rPr>
          <w:rFonts w:ascii="Times New Roman" w:hAnsi="Times New Roman"/>
          <w:b/>
          <w:lang w:val="uk-UA" w:eastAsia="uk-UA"/>
        </w:rPr>
        <w:t>Замовник відхиляє</w:t>
      </w:r>
      <w:r w:rsidR="00A17010" w:rsidRPr="005C2D63">
        <w:rPr>
          <w:rFonts w:ascii="Times New Roman" w:hAnsi="Times New Roman"/>
          <w:lang w:val="uk-UA" w:eastAsia="uk-UA"/>
        </w:rPr>
        <w:t xml:space="preserve"> пропозицію </w:t>
      </w:r>
      <w:r w:rsidR="008E31A5" w:rsidRPr="005C2D63">
        <w:rPr>
          <w:rFonts w:ascii="Times New Roman" w:hAnsi="Times New Roman"/>
          <w:lang w:val="uk-UA" w:eastAsia="uk-UA"/>
        </w:rPr>
        <w:t>(частина 13 статті 14 Закону</w:t>
      </w:r>
      <w:r w:rsidR="00B340EF" w:rsidRPr="005C2D63">
        <w:rPr>
          <w:rFonts w:ascii="Times New Roman" w:hAnsi="Times New Roman"/>
          <w:lang w:val="uk-UA" w:eastAsia="uk-UA"/>
        </w:rPr>
        <w:t xml:space="preserve"> України «Про публічні закупівлі» (далі-Закон</w:t>
      </w:r>
      <w:r w:rsidR="008E31A5" w:rsidRPr="005C2D63">
        <w:rPr>
          <w:rFonts w:ascii="Times New Roman" w:hAnsi="Times New Roman"/>
          <w:lang w:val="uk-UA" w:eastAsia="uk-UA"/>
        </w:rPr>
        <w:t>)</w:t>
      </w:r>
      <w:r w:rsidR="00B340EF" w:rsidRPr="005C2D63">
        <w:rPr>
          <w:rFonts w:ascii="Times New Roman" w:hAnsi="Times New Roman"/>
          <w:lang w:val="uk-UA" w:eastAsia="uk-UA"/>
        </w:rPr>
        <w:t>)</w:t>
      </w:r>
      <w:r w:rsidR="008E31A5" w:rsidRPr="005C2D63">
        <w:rPr>
          <w:rFonts w:ascii="Times New Roman" w:hAnsi="Times New Roman"/>
          <w:lang w:val="uk-UA" w:eastAsia="uk-UA"/>
        </w:rPr>
        <w:t xml:space="preserve">, у </w:t>
      </w:r>
      <w:r w:rsidR="00A17010" w:rsidRPr="005C2D63">
        <w:rPr>
          <w:rFonts w:ascii="Times New Roman" w:hAnsi="Times New Roman"/>
          <w:lang w:val="uk-UA" w:eastAsia="uk-UA"/>
        </w:rPr>
        <w:t>разі, якщо:</w:t>
      </w:r>
    </w:p>
    <w:p w14:paraId="18FAB428" w14:textId="77777777" w:rsidR="00A17010" w:rsidRPr="005C2D63" w:rsidRDefault="00A17010" w:rsidP="00A1701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64DE1003" w14:textId="77777777" w:rsidR="00A17010" w:rsidRPr="005C2D63" w:rsidRDefault="00A17010" w:rsidP="00A1701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2) учасник не надав забезпечення пропозиції, якщо таке забезпечення вимагалося замовником;</w:t>
      </w:r>
    </w:p>
    <w:p w14:paraId="361926BF" w14:textId="77777777" w:rsidR="00A17010" w:rsidRPr="005C2D63" w:rsidRDefault="00A17010" w:rsidP="00A1701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3) учасник, який визначений переможцем спрощеної закупівлі, відмовився від укладення договору про закупівлю;</w:t>
      </w:r>
    </w:p>
    <w:p w14:paraId="7DF03730" w14:textId="77777777" w:rsidR="00A17010" w:rsidRPr="005C2D63" w:rsidRDefault="00A17010" w:rsidP="00A1701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5C2D63">
        <w:rPr>
          <w:rFonts w:ascii="Times New Roman" w:hAnsi="Times New Roman"/>
          <w:lang w:val="uk-UA" w:eastAsia="uk-UA"/>
        </w:rPr>
        <w:t>неукладення</w:t>
      </w:r>
      <w:proofErr w:type="spellEnd"/>
      <w:r w:rsidRPr="005C2D63">
        <w:rPr>
          <w:rFonts w:ascii="Times New Roman" w:hAnsi="Times New Roman"/>
          <w:lang w:val="uk-UA" w:eastAsia="uk-UA"/>
        </w:rPr>
        <w:t xml:space="preserve"> договору з боку учасника) більше двох разів із замовником, який проводить таку спрощену закупівлю.</w:t>
      </w:r>
    </w:p>
    <w:p w14:paraId="0382296C" w14:textId="77777777" w:rsidR="00A17010" w:rsidRPr="005C2D63" w:rsidRDefault="002F07FF" w:rsidP="00A1701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b/>
          <w:lang w:val="uk-UA" w:eastAsia="uk-UA"/>
        </w:rPr>
        <w:t>21</w:t>
      </w:r>
      <w:r w:rsidR="00A17010" w:rsidRPr="005C2D63">
        <w:rPr>
          <w:rFonts w:ascii="Times New Roman" w:hAnsi="Times New Roman"/>
          <w:b/>
          <w:lang w:val="uk-UA" w:eastAsia="uk-UA"/>
        </w:rPr>
        <w:t>. Замовник відміняє</w:t>
      </w:r>
      <w:r w:rsidR="00A17010" w:rsidRPr="005C2D63">
        <w:rPr>
          <w:rFonts w:ascii="Times New Roman" w:hAnsi="Times New Roman"/>
          <w:lang w:val="uk-UA" w:eastAsia="uk-UA"/>
        </w:rPr>
        <w:t xml:space="preserve"> спрощену закупівлю</w:t>
      </w:r>
      <w:r w:rsidR="009929EC" w:rsidRPr="005C2D63">
        <w:rPr>
          <w:rFonts w:ascii="Times New Roman" w:hAnsi="Times New Roman"/>
          <w:lang w:val="uk-UA" w:eastAsia="uk-UA"/>
        </w:rPr>
        <w:t xml:space="preserve"> (частина 17 статті 14 Закону), </w:t>
      </w:r>
      <w:r w:rsidR="00A17010" w:rsidRPr="005C2D63">
        <w:rPr>
          <w:rFonts w:ascii="Times New Roman" w:hAnsi="Times New Roman"/>
          <w:lang w:val="uk-UA" w:eastAsia="uk-UA"/>
        </w:rPr>
        <w:t xml:space="preserve"> </w:t>
      </w:r>
      <w:r w:rsidR="009929EC" w:rsidRPr="005C2D63">
        <w:rPr>
          <w:rFonts w:ascii="Times New Roman" w:hAnsi="Times New Roman"/>
          <w:lang w:val="uk-UA" w:eastAsia="uk-UA"/>
        </w:rPr>
        <w:t>у</w:t>
      </w:r>
      <w:r w:rsidR="00A17010" w:rsidRPr="005C2D63">
        <w:rPr>
          <w:rFonts w:ascii="Times New Roman" w:hAnsi="Times New Roman"/>
          <w:lang w:val="uk-UA" w:eastAsia="uk-UA"/>
        </w:rPr>
        <w:t xml:space="preserve"> разі:</w:t>
      </w:r>
    </w:p>
    <w:p w14:paraId="337BC6D0" w14:textId="77777777" w:rsidR="00A17010" w:rsidRPr="005C2D63" w:rsidRDefault="00A17010" w:rsidP="00A1701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1) відсутності подальшої потреби в закупівлі товарів, робіт і послуг;</w:t>
      </w:r>
    </w:p>
    <w:p w14:paraId="2E86E458" w14:textId="77777777" w:rsidR="00A17010" w:rsidRPr="005C2D63" w:rsidRDefault="00A17010" w:rsidP="00A1701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 xml:space="preserve">2) неможливості усунення порушень, що виникли через виявлені порушення законодавства з питань публічних </w:t>
      </w:r>
      <w:proofErr w:type="spellStart"/>
      <w:r w:rsidRPr="005C2D63">
        <w:rPr>
          <w:rFonts w:ascii="Times New Roman" w:hAnsi="Times New Roman"/>
          <w:lang w:val="uk-UA" w:eastAsia="uk-UA"/>
        </w:rPr>
        <w:t>закупівель</w:t>
      </w:r>
      <w:proofErr w:type="spellEnd"/>
      <w:r w:rsidRPr="005C2D63">
        <w:rPr>
          <w:rFonts w:ascii="Times New Roman" w:hAnsi="Times New Roman"/>
          <w:lang w:val="uk-UA" w:eastAsia="uk-UA"/>
        </w:rPr>
        <w:t>;</w:t>
      </w:r>
    </w:p>
    <w:p w14:paraId="07F2C217" w14:textId="77777777" w:rsidR="00A17010" w:rsidRPr="005C2D63" w:rsidRDefault="00A17010" w:rsidP="00A1701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3) скорочення видатків на здійснення закупівлі товарів, робіт і послуг.</w:t>
      </w:r>
    </w:p>
    <w:p w14:paraId="070C8FBA" w14:textId="77777777" w:rsidR="00A17010" w:rsidRPr="005C2D63" w:rsidRDefault="002F07FF" w:rsidP="00A1701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b/>
          <w:lang w:val="uk-UA" w:eastAsia="uk-UA"/>
        </w:rPr>
        <w:t>22</w:t>
      </w:r>
      <w:r w:rsidR="00A17010" w:rsidRPr="005C2D63">
        <w:rPr>
          <w:rFonts w:ascii="Times New Roman" w:hAnsi="Times New Roman"/>
          <w:b/>
          <w:lang w:val="uk-UA" w:eastAsia="uk-UA"/>
        </w:rPr>
        <w:t>.</w:t>
      </w:r>
      <w:r w:rsidR="00A17010" w:rsidRPr="005C2D63">
        <w:rPr>
          <w:rFonts w:ascii="Times New Roman" w:hAnsi="Times New Roman"/>
          <w:lang w:val="uk-UA" w:eastAsia="uk-UA"/>
        </w:rPr>
        <w:t xml:space="preserve"> </w:t>
      </w:r>
      <w:r w:rsidR="00A17010" w:rsidRPr="005C2D63">
        <w:rPr>
          <w:rFonts w:ascii="Times New Roman" w:hAnsi="Times New Roman"/>
          <w:b/>
          <w:lang w:val="uk-UA" w:eastAsia="uk-UA"/>
        </w:rPr>
        <w:t>Спрощена закупівля автоматично</w:t>
      </w:r>
      <w:r w:rsidR="00A17010" w:rsidRPr="005C2D63">
        <w:rPr>
          <w:rFonts w:ascii="Times New Roman" w:hAnsi="Times New Roman"/>
          <w:lang w:val="uk-UA" w:eastAsia="uk-UA"/>
        </w:rPr>
        <w:t xml:space="preserve"> відміняється електронною системою </w:t>
      </w:r>
      <w:proofErr w:type="spellStart"/>
      <w:r w:rsidR="00A17010" w:rsidRPr="005C2D63">
        <w:rPr>
          <w:rFonts w:ascii="Times New Roman" w:hAnsi="Times New Roman"/>
          <w:lang w:val="uk-UA" w:eastAsia="uk-UA"/>
        </w:rPr>
        <w:t>закупівель</w:t>
      </w:r>
      <w:proofErr w:type="spellEnd"/>
      <w:r w:rsidR="002A1B4D" w:rsidRPr="005C2D63">
        <w:rPr>
          <w:rFonts w:ascii="Times New Roman" w:hAnsi="Times New Roman"/>
          <w:lang w:val="uk-UA" w:eastAsia="uk-UA"/>
        </w:rPr>
        <w:t xml:space="preserve"> (частина 18 статті 14 Закону),</w:t>
      </w:r>
      <w:r w:rsidR="00A17010" w:rsidRPr="005C2D63">
        <w:rPr>
          <w:rFonts w:ascii="Times New Roman" w:hAnsi="Times New Roman"/>
          <w:lang w:val="uk-UA" w:eastAsia="uk-UA"/>
        </w:rPr>
        <w:t xml:space="preserve"> у разі:</w:t>
      </w:r>
    </w:p>
    <w:p w14:paraId="07F27BDC" w14:textId="77777777" w:rsidR="00A17010" w:rsidRPr="005C2D63" w:rsidRDefault="00A17010" w:rsidP="00A1701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1) відхилення всіх пропозицій згідно з частиною 13 статті</w:t>
      </w:r>
      <w:r w:rsidR="00B509E2" w:rsidRPr="005C2D63">
        <w:rPr>
          <w:rFonts w:ascii="Times New Roman" w:hAnsi="Times New Roman"/>
          <w:lang w:val="uk-UA" w:eastAsia="uk-UA"/>
        </w:rPr>
        <w:t xml:space="preserve"> 14 Закону</w:t>
      </w:r>
      <w:r w:rsidRPr="005C2D63">
        <w:rPr>
          <w:rFonts w:ascii="Times New Roman" w:hAnsi="Times New Roman"/>
          <w:lang w:val="uk-UA" w:eastAsia="uk-UA"/>
        </w:rPr>
        <w:t>;</w:t>
      </w:r>
    </w:p>
    <w:p w14:paraId="7C865D9E" w14:textId="77777777" w:rsidR="00A17010" w:rsidRPr="005C2D63" w:rsidRDefault="00A17010" w:rsidP="00A1701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2) відсутності пропозицій учасників для участі в ній.</w:t>
      </w:r>
    </w:p>
    <w:p w14:paraId="49C2672A" w14:textId="77777777" w:rsidR="00923A30" w:rsidRPr="005C2D63" w:rsidRDefault="00A17010" w:rsidP="00A1701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Спрощена закупівля може бути відмінена частково (за лотом).</w:t>
      </w:r>
    </w:p>
    <w:p w14:paraId="41FC9E55" w14:textId="77777777" w:rsidR="00B340EF" w:rsidRPr="005C2D63" w:rsidRDefault="00B340EF" w:rsidP="00A1701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 xml:space="preserve">17.Повідомлення про відміну закупівлі оприлюднюється в електронній системі </w:t>
      </w:r>
      <w:proofErr w:type="spellStart"/>
      <w:r w:rsidRPr="005C2D63">
        <w:rPr>
          <w:rFonts w:ascii="Times New Roman" w:hAnsi="Times New Roman"/>
          <w:lang w:val="uk-UA" w:eastAsia="uk-UA"/>
        </w:rPr>
        <w:t>закупівель</w:t>
      </w:r>
      <w:proofErr w:type="spellEnd"/>
      <w:r w:rsidRPr="005C2D63">
        <w:rPr>
          <w:rFonts w:ascii="Times New Roman" w:hAnsi="Times New Roman"/>
          <w:lang w:val="uk-UA" w:eastAsia="uk-UA"/>
        </w:rPr>
        <w:t>:</w:t>
      </w:r>
    </w:p>
    <w:p w14:paraId="1353082F" w14:textId="77777777" w:rsidR="00B340EF" w:rsidRPr="005C2D63" w:rsidRDefault="00B340EF" w:rsidP="00A1701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Замовником протягом одного робочого дня з дня прийняття замовником відповідного рішення;</w:t>
      </w:r>
    </w:p>
    <w:p w14:paraId="736DBCBA" w14:textId="77777777" w:rsidR="00B340EF" w:rsidRPr="005C2D63" w:rsidRDefault="00B340EF" w:rsidP="00A1701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lastRenderedPageBreak/>
        <w:t xml:space="preserve">Електронною системою </w:t>
      </w:r>
      <w:proofErr w:type="spellStart"/>
      <w:r w:rsidRPr="005C2D63">
        <w:rPr>
          <w:rFonts w:ascii="Times New Roman" w:hAnsi="Times New Roman"/>
          <w:lang w:val="uk-UA" w:eastAsia="uk-UA"/>
        </w:rPr>
        <w:t>закупівель</w:t>
      </w:r>
      <w:proofErr w:type="spellEnd"/>
      <w:r w:rsidRPr="005C2D63">
        <w:rPr>
          <w:rFonts w:ascii="Times New Roman" w:hAnsi="Times New Roman"/>
          <w:lang w:val="uk-UA" w:eastAsia="uk-UA"/>
        </w:rPr>
        <w:t xml:space="preserve"> протягом одного робочого дня автоматичної відміни спрощеної закупівлі внаслідок відхилення всіх пропозицій згідно з частиною тринадц</w:t>
      </w:r>
      <w:r w:rsidR="0073102A" w:rsidRPr="005C2D63">
        <w:rPr>
          <w:rFonts w:ascii="Times New Roman" w:hAnsi="Times New Roman"/>
          <w:lang w:val="uk-UA" w:eastAsia="uk-UA"/>
        </w:rPr>
        <w:t>я</w:t>
      </w:r>
      <w:r w:rsidRPr="005C2D63">
        <w:rPr>
          <w:rFonts w:ascii="Times New Roman" w:hAnsi="Times New Roman"/>
          <w:lang w:val="uk-UA" w:eastAsia="uk-UA"/>
        </w:rPr>
        <w:t>тою статті чотирнадцятої Закону</w:t>
      </w:r>
      <w:r w:rsidR="0073102A" w:rsidRPr="005C2D63">
        <w:rPr>
          <w:rFonts w:ascii="Times New Roman" w:hAnsi="Times New Roman"/>
          <w:lang w:val="uk-UA" w:eastAsia="uk-UA"/>
        </w:rPr>
        <w:t xml:space="preserve"> або відсутності пропозицій учасників для участі в ній.</w:t>
      </w:r>
    </w:p>
    <w:p w14:paraId="53EE1A9D" w14:textId="77777777" w:rsidR="00923A30" w:rsidRPr="005C2D63" w:rsidRDefault="00EA5F89" w:rsidP="00923A3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b/>
          <w:lang w:val="uk-UA" w:eastAsia="uk-UA"/>
        </w:rPr>
        <w:t>2</w:t>
      </w:r>
      <w:r w:rsidR="002F07FF" w:rsidRPr="005C2D63">
        <w:rPr>
          <w:rFonts w:ascii="Times New Roman" w:hAnsi="Times New Roman"/>
          <w:b/>
          <w:lang w:val="uk-UA" w:eastAsia="uk-UA"/>
        </w:rPr>
        <w:t>3</w:t>
      </w:r>
      <w:r w:rsidR="00923A30" w:rsidRPr="005C2D63">
        <w:rPr>
          <w:rFonts w:ascii="Times New Roman" w:hAnsi="Times New Roman"/>
          <w:b/>
          <w:lang w:val="uk-UA" w:eastAsia="uk-UA"/>
        </w:rPr>
        <w:t>. Перелік формальних помилок</w:t>
      </w:r>
      <w:r w:rsidR="00923A30" w:rsidRPr="005C2D63">
        <w:rPr>
          <w:rFonts w:ascii="Times New Roman" w:hAnsi="Times New Roman"/>
          <w:lang w:val="uk-UA" w:eastAsia="uk-UA"/>
        </w:rPr>
        <w:t xml:space="preserve"> </w:t>
      </w:r>
      <w:r w:rsidR="002A1B4D" w:rsidRPr="005C2D63">
        <w:rPr>
          <w:rFonts w:ascii="Times New Roman" w:hAnsi="Times New Roman"/>
          <w:lang w:val="uk-UA" w:eastAsia="uk-UA"/>
        </w:rPr>
        <w:t xml:space="preserve"> </w:t>
      </w:r>
      <w:r w:rsidR="00604295" w:rsidRPr="005C2D63">
        <w:rPr>
          <w:rFonts w:ascii="Times New Roman" w:hAnsi="Times New Roman"/>
          <w:lang w:val="uk-UA" w:eastAsia="uk-UA"/>
        </w:rPr>
        <w:t xml:space="preserve">визначених </w:t>
      </w:r>
      <w:r w:rsidR="00923A30" w:rsidRPr="005C2D63">
        <w:rPr>
          <w:rFonts w:ascii="Times New Roman" w:hAnsi="Times New Roman"/>
          <w:lang w:val="uk-UA" w:eastAsia="uk-UA"/>
        </w:rPr>
        <w:t>Наказ</w:t>
      </w:r>
      <w:r w:rsidR="00604295" w:rsidRPr="005C2D63">
        <w:rPr>
          <w:rFonts w:ascii="Times New Roman" w:hAnsi="Times New Roman"/>
          <w:lang w:val="uk-UA" w:eastAsia="uk-UA"/>
        </w:rPr>
        <w:t>ом</w:t>
      </w:r>
      <w:r w:rsidR="00923A30" w:rsidRPr="005C2D63">
        <w:rPr>
          <w:rFonts w:ascii="Times New Roman" w:hAnsi="Times New Roman"/>
          <w:lang w:val="uk-UA" w:eastAsia="uk-UA"/>
        </w:rPr>
        <w:t xml:space="preserve"> Міністерства розвитку економіки, торгівлі та сільського господарств</w:t>
      </w:r>
      <w:r w:rsidR="00C5158A" w:rsidRPr="005C2D63">
        <w:rPr>
          <w:rFonts w:ascii="Times New Roman" w:hAnsi="Times New Roman"/>
          <w:lang w:val="uk-UA" w:eastAsia="uk-UA"/>
        </w:rPr>
        <w:t>а України від 15.04.2020 №710 «</w:t>
      </w:r>
      <w:r w:rsidR="00923A30" w:rsidRPr="005C2D63">
        <w:rPr>
          <w:rFonts w:ascii="Times New Roman" w:hAnsi="Times New Roman"/>
          <w:lang w:val="uk-UA" w:eastAsia="uk-UA"/>
        </w:rPr>
        <w:t>Про затвердження Переліку формальних помилок»:</w:t>
      </w:r>
    </w:p>
    <w:p w14:paraId="707FDA5D" w14:textId="77777777" w:rsidR="00923A30" w:rsidRPr="005C2D63" w:rsidRDefault="002F07FF" w:rsidP="00923A3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23</w:t>
      </w:r>
      <w:r w:rsidR="00923A30" w:rsidRPr="005C2D63">
        <w:rPr>
          <w:rFonts w:ascii="Times New Roman" w:hAnsi="Times New Roman"/>
          <w:lang w:val="uk-UA" w:eastAsia="uk-UA"/>
        </w:rPr>
        <w:t>.1. Інформація/документ, подана учасником процедури закупівлі у складі тендерної пропозиції, містить помилку (помилки) у частині:</w:t>
      </w:r>
    </w:p>
    <w:p w14:paraId="73E9201D" w14:textId="77777777" w:rsidR="00923A30" w:rsidRPr="005C2D63" w:rsidRDefault="00923A30" w:rsidP="00923A3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уживання великої літери;</w:t>
      </w:r>
    </w:p>
    <w:p w14:paraId="5181DBF7" w14:textId="77777777" w:rsidR="00923A30" w:rsidRPr="005C2D63" w:rsidRDefault="00923A30" w:rsidP="00923A3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уживання розділових знаків та відмінювання слів у реченні;</w:t>
      </w:r>
    </w:p>
    <w:p w14:paraId="7DE06E11" w14:textId="77777777" w:rsidR="00923A30" w:rsidRPr="005C2D63" w:rsidRDefault="00923A30" w:rsidP="00923A3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 xml:space="preserve">використання слова або </w:t>
      </w:r>
      <w:proofErr w:type="spellStart"/>
      <w:r w:rsidRPr="005C2D63">
        <w:rPr>
          <w:rFonts w:ascii="Times New Roman" w:hAnsi="Times New Roman"/>
          <w:lang w:val="uk-UA" w:eastAsia="uk-UA"/>
        </w:rPr>
        <w:t>мовного</w:t>
      </w:r>
      <w:proofErr w:type="spellEnd"/>
      <w:r w:rsidRPr="005C2D63">
        <w:rPr>
          <w:rFonts w:ascii="Times New Roman" w:hAnsi="Times New Roman"/>
          <w:lang w:val="uk-UA" w:eastAsia="uk-UA"/>
        </w:rPr>
        <w:t xml:space="preserve"> звороту, запозичених з іншої мови;</w:t>
      </w:r>
    </w:p>
    <w:p w14:paraId="25EB6C20" w14:textId="77777777" w:rsidR="00923A30" w:rsidRPr="005C2D63" w:rsidRDefault="00923A30" w:rsidP="00923A3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C2D63">
        <w:rPr>
          <w:rFonts w:ascii="Times New Roman" w:hAnsi="Times New Roman"/>
          <w:lang w:val="uk-UA" w:eastAsia="uk-UA"/>
        </w:rPr>
        <w:t>закупівель</w:t>
      </w:r>
      <w:proofErr w:type="spellEnd"/>
      <w:r w:rsidRPr="005C2D63">
        <w:rPr>
          <w:rFonts w:ascii="Times New Roman" w:hAnsi="Times New Roman"/>
          <w:lang w:val="uk-UA" w:eastAsia="uk-UA"/>
        </w:rPr>
        <w:t xml:space="preserve"> та/або унікального номера повідомлення про намір укласти договір про закупівлю - помилка в цифрах;</w:t>
      </w:r>
    </w:p>
    <w:p w14:paraId="539FDB78" w14:textId="77777777" w:rsidR="00923A30" w:rsidRPr="005C2D63" w:rsidRDefault="00923A30" w:rsidP="00923A3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застосування правил переносу частини слова з рядка в рядок;</w:t>
      </w:r>
    </w:p>
    <w:p w14:paraId="36B36E40" w14:textId="77777777" w:rsidR="00923A30" w:rsidRPr="005C2D63" w:rsidRDefault="00923A30" w:rsidP="00923A3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написання слів разом та/або окремо, та/або через дефіс;</w:t>
      </w:r>
    </w:p>
    <w:p w14:paraId="1C99570F" w14:textId="77777777" w:rsidR="00923A30" w:rsidRPr="005C2D63" w:rsidRDefault="00923A30" w:rsidP="00923A3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1AD8AB4" w14:textId="77777777" w:rsidR="00923A30" w:rsidRPr="005C2D63" w:rsidRDefault="002F07FF" w:rsidP="00923A3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23</w:t>
      </w:r>
      <w:r w:rsidR="00923A30" w:rsidRPr="005C2D63">
        <w:rPr>
          <w:rFonts w:ascii="Times New Roman" w:hAnsi="Times New Roman"/>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9AEF455" w14:textId="77777777" w:rsidR="00923A30" w:rsidRPr="005C2D63" w:rsidRDefault="002F07FF" w:rsidP="00923A3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23</w:t>
      </w:r>
      <w:r w:rsidR="00923A30" w:rsidRPr="005C2D63">
        <w:rPr>
          <w:rFonts w:ascii="Times New Roman" w:hAnsi="Times New Roman"/>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7E02BA9" w14:textId="77777777" w:rsidR="00923A30" w:rsidRPr="005C2D63" w:rsidRDefault="002F07FF" w:rsidP="00923A3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23</w:t>
      </w:r>
      <w:r w:rsidR="00923A30" w:rsidRPr="005C2D63">
        <w:rPr>
          <w:rFonts w:ascii="Times New Roman" w:hAnsi="Times New Roman"/>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DF7B083" w14:textId="77777777" w:rsidR="00923A30" w:rsidRPr="005C2D63" w:rsidRDefault="002F07FF" w:rsidP="00923A3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23</w:t>
      </w:r>
      <w:r w:rsidR="00923A30" w:rsidRPr="005C2D63">
        <w:rPr>
          <w:rFonts w:ascii="Times New Roman" w:hAnsi="Times New Roman"/>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23B5B51" w14:textId="77777777" w:rsidR="00923A30" w:rsidRPr="005C2D63" w:rsidRDefault="002F07FF" w:rsidP="00923A3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23</w:t>
      </w:r>
      <w:r w:rsidR="00923A30" w:rsidRPr="005C2D63">
        <w:rPr>
          <w:rFonts w:ascii="Times New Roman" w:hAnsi="Times New Roman"/>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A2B2871" w14:textId="77777777" w:rsidR="00923A30" w:rsidRPr="005C2D63" w:rsidRDefault="002F07FF" w:rsidP="00923A3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23</w:t>
      </w:r>
      <w:r w:rsidR="00923A30" w:rsidRPr="005C2D63">
        <w:rPr>
          <w:rFonts w:ascii="Times New Roman" w:hAnsi="Times New Roman"/>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4BB2DC1" w14:textId="77777777" w:rsidR="00923A30" w:rsidRPr="005C2D63" w:rsidRDefault="002F07FF" w:rsidP="00923A3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23</w:t>
      </w:r>
      <w:r w:rsidR="00923A30" w:rsidRPr="005C2D63">
        <w:rPr>
          <w:rFonts w:ascii="Times New Roman" w:hAnsi="Times New Roman"/>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BD6E928" w14:textId="77777777" w:rsidR="00923A30" w:rsidRPr="005C2D63" w:rsidRDefault="002F07FF" w:rsidP="00923A3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23</w:t>
      </w:r>
      <w:r w:rsidR="00923A30" w:rsidRPr="005C2D63">
        <w:rPr>
          <w:rFonts w:ascii="Times New Roman" w:hAnsi="Times New Roman"/>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EBB652C" w14:textId="77777777" w:rsidR="00923A30" w:rsidRPr="005C2D63" w:rsidRDefault="002F07FF" w:rsidP="00923A3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23</w:t>
      </w:r>
      <w:r w:rsidR="00923A30" w:rsidRPr="005C2D63">
        <w:rPr>
          <w:rFonts w:ascii="Times New Roman" w:hAnsi="Times New Roman"/>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2500F5" w14:textId="77777777" w:rsidR="00923A30" w:rsidRPr="005C2D63" w:rsidRDefault="002F07FF" w:rsidP="00923A3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23</w:t>
      </w:r>
      <w:r w:rsidR="00923A30" w:rsidRPr="005C2D63">
        <w:rPr>
          <w:rFonts w:ascii="Times New Roman" w:hAnsi="Times New Roman"/>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4A284C8" w14:textId="77777777" w:rsidR="00923A30" w:rsidRPr="005C2D63" w:rsidRDefault="002F07FF" w:rsidP="00923A3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23</w:t>
      </w:r>
      <w:r w:rsidR="00923A30" w:rsidRPr="005C2D63">
        <w:rPr>
          <w:rFonts w:ascii="Times New Roman" w:hAnsi="Times New Roman"/>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9CCB4F7" w14:textId="77777777" w:rsidR="00923A30" w:rsidRPr="005C2D63" w:rsidRDefault="00923A30" w:rsidP="00923A3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 xml:space="preserve"> Замовник залишає за собою право не відхиляти тендерні пропозиції при виявленні в них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14:paraId="0D472613" w14:textId="77777777" w:rsidR="00923A30" w:rsidRPr="005C2D63" w:rsidRDefault="00923A30" w:rsidP="00923A30">
      <w:pPr>
        <w:shd w:val="clear" w:color="auto" w:fill="FFFFFF" w:themeFill="background1"/>
        <w:spacing w:after="0" w:line="240" w:lineRule="auto"/>
        <w:jc w:val="both"/>
        <w:rPr>
          <w:rFonts w:ascii="Times New Roman" w:hAnsi="Times New Roman"/>
          <w:b/>
          <w:lang w:val="uk-UA" w:eastAsia="uk-UA"/>
        </w:rPr>
      </w:pPr>
      <w:r w:rsidRPr="005C2D63">
        <w:rPr>
          <w:rFonts w:ascii="Times New Roman" w:hAnsi="Times New Roman"/>
          <w:b/>
          <w:lang w:val="uk-UA" w:eastAsia="uk-UA"/>
        </w:rPr>
        <w:lastRenderedPageBreak/>
        <w:t xml:space="preserve"> </w:t>
      </w:r>
      <w:r w:rsidR="00EA5F89" w:rsidRPr="005C2D63">
        <w:rPr>
          <w:rFonts w:ascii="Times New Roman" w:hAnsi="Times New Roman"/>
          <w:b/>
          <w:lang w:val="uk-UA" w:eastAsia="uk-UA"/>
        </w:rPr>
        <w:t>2</w:t>
      </w:r>
      <w:r w:rsidR="002F07FF" w:rsidRPr="005C2D63">
        <w:rPr>
          <w:rFonts w:ascii="Times New Roman" w:hAnsi="Times New Roman"/>
          <w:b/>
          <w:lang w:val="uk-UA" w:eastAsia="uk-UA"/>
        </w:rPr>
        <w:t>4</w:t>
      </w:r>
      <w:r w:rsidRPr="005C2D63">
        <w:rPr>
          <w:rFonts w:ascii="Times New Roman" w:hAnsi="Times New Roman"/>
          <w:b/>
          <w:lang w:val="uk-UA" w:eastAsia="uk-UA"/>
        </w:rPr>
        <w:t>.Спосіб подання тендерної пропозиції</w:t>
      </w:r>
      <w:r w:rsidRPr="005C2D63">
        <w:rPr>
          <w:rFonts w:ascii="Times New Roman" w:hAnsi="Times New Roman"/>
          <w:lang w:val="uk-UA" w:eastAsia="uk-UA"/>
        </w:rPr>
        <w:t>.</w:t>
      </w:r>
    </w:p>
    <w:p w14:paraId="7D8C5F2C" w14:textId="58C1F1E0" w:rsidR="00C422B8" w:rsidRPr="005C2D63" w:rsidRDefault="00923A30" w:rsidP="00C422B8">
      <w:pPr>
        <w:widowControl w:val="0"/>
        <w:spacing w:after="0" w:line="240" w:lineRule="auto"/>
        <w:ind w:hanging="21"/>
        <w:contextualSpacing/>
        <w:jc w:val="both"/>
        <w:rPr>
          <w:rFonts w:ascii="Times New Roman" w:hAnsi="Times New Roman"/>
          <w:lang w:val="uk-UA"/>
        </w:rPr>
      </w:pPr>
      <w:r w:rsidRPr="005C2D63">
        <w:rPr>
          <w:rFonts w:ascii="Times New Roman" w:hAnsi="Times New Roman"/>
          <w:lang w:val="uk-UA" w:eastAsia="uk-UA"/>
        </w:rPr>
        <w:t xml:space="preserve">  </w:t>
      </w:r>
      <w:r w:rsidR="00EA5F89" w:rsidRPr="005C2D63">
        <w:rPr>
          <w:rFonts w:ascii="Times New Roman" w:hAnsi="Times New Roman"/>
          <w:lang w:val="uk-UA" w:eastAsia="uk-UA"/>
        </w:rPr>
        <w:t>2</w:t>
      </w:r>
      <w:r w:rsidR="002F07FF" w:rsidRPr="005C2D63">
        <w:rPr>
          <w:rFonts w:ascii="Times New Roman" w:hAnsi="Times New Roman"/>
          <w:lang w:val="uk-UA" w:eastAsia="uk-UA"/>
        </w:rPr>
        <w:t>4</w:t>
      </w:r>
      <w:r w:rsidRPr="005C2D63">
        <w:rPr>
          <w:rFonts w:ascii="Times New Roman" w:hAnsi="Times New Roman"/>
          <w:lang w:val="uk-UA" w:eastAsia="uk-UA"/>
        </w:rPr>
        <w:t>.1.</w:t>
      </w:r>
      <w:r w:rsidR="00C422B8" w:rsidRPr="005C2D63">
        <w:rPr>
          <w:rFonts w:ascii="Times New Roman" w:hAnsi="Times New Roman"/>
          <w:lang w:val="uk-UA"/>
        </w:rPr>
        <w:t xml:space="preserve"> Всі документи тендерної пропозиції учасника завантажуються в електронну систему </w:t>
      </w:r>
      <w:proofErr w:type="spellStart"/>
      <w:r w:rsidR="00C422B8" w:rsidRPr="005C2D63">
        <w:rPr>
          <w:rFonts w:ascii="Times New Roman" w:hAnsi="Times New Roman"/>
          <w:lang w:val="uk-UA"/>
        </w:rPr>
        <w:t>закупівель</w:t>
      </w:r>
      <w:proofErr w:type="spellEnd"/>
      <w:r w:rsidR="00C422B8" w:rsidRPr="005C2D63">
        <w:rPr>
          <w:rFonts w:ascii="Times New Roman" w:hAnsi="Times New Roman"/>
          <w:lang w:val="uk-UA"/>
        </w:rPr>
        <w:t xml:space="preserve"> у вигляді </w:t>
      </w:r>
      <w:proofErr w:type="spellStart"/>
      <w:r w:rsidR="00C422B8" w:rsidRPr="005C2D63">
        <w:rPr>
          <w:rFonts w:ascii="Times New Roman" w:hAnsi="Times New Roman"/>
          <w:lang w:val="uk-UA"/>
        </w:rPr>
        <w:t>скан</w:t>
      </w:r>
      <w:proofErr w:type="spellEnd"/>
      <w:r w:rsidR="00C422B8" w:rsidRPr="005C2D63">
        <w:rPr>
          <w:rFonts w:ascii="Times New Roman" w:hAnsi="Times New Roman"/>
          <w:lang w:val="uk-UA"/>
        </w:rPr>
        <w:t>-копій (файли з розширенням «..</w:t>
      </w:r>
      <w:proofErr w:type="spellStart"/>
      <w:r w:rsidR="00C422B8" w:rsidRPr="005C2D63">
        <w:rPr>
          <w:rFonts w:ascii="Times New Roman" w:hAnsi="Times New Roman"/>
          <w:lang w:val="uk-UA"/>
        </w:rPr>
        <w:t>pdf</w:t>
      </w:r>
      <w:proofErr w:type="spellEnd"/>
      <w:r w:rsidR="00C422B8" w:rsidRPr="005C2D63">
        <w:rPr>
          <w:rFonts w:ascii="Times New Roman" w:hAnsi="Times New Roman"/>
          <w:lang w:val="uk-UA"/>
        </w:rPr>
        <w:t>.», «..</w:t>
      </w:r>
      <w:proofErr w:type="spellStart"/>
      <w:r w:rsidR="00C422B8" w:rsidRPr="005C2D63">
        <w:rPr>
          <w:rFonts w:ascii="Times New Roman" w:hAnsi="Times New Roman"/>
          <w:lang w:val="uk-UA"/>
        </w:rPr>
        <w:t>jpeg</w:t>
      </w:r>
      <w:proofErr w:type="spellEnd"/>
      <w:r w:rsidR="00C422B8" w:rsidRPr="005C2D63">
        <w:rPr>
          <w:rFonts w:ascii="Times New Roman" w:hAnsi="Times New Roman"/>
          <w:lang w:val="uk-UA"/>
        </w:rPr>
        <w:t>.»</w:t>
      </w:r>
      <w:r w:rsidR="00C72D84" w:rsidRPr="005C2D63">
        <w:rPr>
          <w:rFonts w:ascii="Times New Roman" w:eastAsia="Times New Roman" w:hAnsi="Times New Roman"/>
          <w:lang w:val="uk-UA"/>
        </w:rPr>
        <w:t xml:space="preserve"> або іншому форматі, що доступні для загального перегляду та не потребують придбання</w:t>
      </w:r>
      <w:r w:rsidR="00C72D84" w:rsidRPr="005C2D63">
        <w:rPr>
          <w:rFonts w:eastAsia="Times New Roman"/>
          <w:lang w:val="uk-UA"/>
        </w:rPr>
        <w:t xml:space="preserve"> </w:t>
      </w:r>
      <w:r w:rsidR="00C72D84" w:rsidRPr="005C2D63">
        <w:rPr>
          <w:rFonts w:ascii="Times New Roman" w:eastAsia="Times New Roman" w:hAnsi="Times New Roman"/>
          <w:lang w:val="uk-UA"/>
        </w:rPr>
        <w:t>спеціального обладнання програмного забезпечення та зокрема не містити паролів</w:t>
      </w:r>
      <w:r w:rsidR="00C422B8" w:rsidRPr="005C2D63">
        <w:rPr>
          <w:rFonts w:ascii="Times New Roman" w:hAnsi="Times New Roman"/>
          <w:lang w:val="uk-UA"/>
        </w:rPr>
        <w:t xml:space="preserve">), зміст та вигляд яких повинен відповідати оригіналам відповідних документів, згідно яких виготовляються такі </w:t>
      </w:r>
      <w:proofErr w:type="spellStart"/>
      <w:r w:rsidR="00C422B8" w:rsidRPr="005C2D63">
        <w:rPr>
          <w:rFonts w:ascii="Times New Roman" w:hAnsi="Times New Roman"/>
          <w:lang w:val="uk-UA"/>
        </w:rPr>
        <w:t>скан</w:t>
      </w:r>
      <w:proofErr w:type="spellEnd"/>
      <w:r w:rsidR="00C422B8" w:rsidRPr="005C2D63">
        <w:rPr>
          <w:rFonts w:ascii="Times New Roman" w:hAnsi="Times New Roman"/>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Замовник не вимагає від учасника засвідчення документу (матеріал та інформацію), що подаються у складі тендерної пропозиції,  печаткою та підписом учасника/уповноваженої особи, якщо, такі документи (матеріали та інформація) надані  у формі електронного документа через електронну систему </w:t>
      </w:r>
      <w:proofErr w:type="spellStart"/>
      <w:r w:rsidR="00C422B8" w:rsidRPr="005C2D63">
        <w:rPr>
          <w:rFonts w:ascii="Times New Roman" w:hAnsi="Times New Roman"/>
          <w:lang w:val="uk-UA"/>
        </w:rPr>
        <w:t>закупівель</w:t>
      </w:r>
      <w:proofErr w:type="spellEnd"/>
      <w:r w:rsidR="00C422B8" w:rsidRPr="005C2D63">
        <w:rPr>
          <w:rFonts w:ascii="Times New Roman" w:hAnsi="Times New Roman"/>
          <w:lang w:val="uk-UA"/>
        </w:rPr>
        <w:t xml:space="preserve"> із </w:t>
      </w:r>
      <w:r w:rsidR="00DA476B" w:rsidRPr="005C2D63">
        <w:rPr>
          <w:rFonts w:ascii="Times New Roman" w:hAnsi="Times New Roman"/>
          <w:lang w:val="uk-UA"/>
        </w:rPr>
        <w:t xml:space="preserve">накладенням </w:t>
      </w:r>
      <w:r w:rsidR="00DA476B" w:rsidRPr="005C2D63">
        <w:rPr>
          <w:rFonts w:ascii="Times New Roman" w:hAnsi="Times New Roman"/>
          <w:b/>
          <w:u w:val="single"/>
          <w:lang w:val="uk-UA"/>
        </w:rPr>
        <w:t>УЕП/КЕП</w:t>
      </w:r>
      <w:r w:rsidR="00C422B8" w:rsidRPr="005C2D63">
        <w:rPr>
          <w:rFonts w:ascii="Times New Roman" w:hAnsi="Times New Roman"/>
          <w:lang w:val="uk-UA"/>
        </w:rPr>
        <w:t>, відповідно до вимог Закону України «Про електронні довірчі послуги».</w:t>
      </w:r>
    </w:p>
    <w:p w14:paraId="0D2C04A3" w14:textId="192CC235" w:rsidR="00C422B8" w:rsidRPr="005C2D63" w:rsidRDefault="002A1991" w:rsidP="00923A3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2</w:t>
      </w:r>
      <w:r w:rsidR="002F07FF" w:rsidRPr="005C2D63">
        <w:rPr>
          <w:rFonts w:ascii="Times New Roman" w:hAnsi="Times New Roman"/>
          <w:lang w:val="uk-UA" w:eastAsia="uk-UA"/>
        </w:rPr>
        <w:t>4</w:t>
      </w:r>
      <w:r w:rsidRPr="005C2D63">
        <w:rPr>
          <w:rFonts w:ascii="Times New Roman" w:hAnsi="Times New Roman"/>
          <w:lang w:val="uk-UA" w:eastAsia="uk-UA"/>
        </w:rPr>
        <w:t>.2.</w:t>
      </w:r>
      <w:r w:rsidRPr="005C2D63">
        <w:rPr>
          <w:rFonts w:ascii="Times New Roman" w:hAnsi="Times New Roman"/>
          <w:lang w:val="uk-UA"/>
        </w:rPr>
        <w:t xml:space="preserve"> Під час використання електронної системи </w:t>
      </w:r>
      <w:proofErr w:type="spellStart"/>
      <w:r w:rsidRPr="005C2D63">
        <w:rPr>
          <w:rFonts w:ascii="Times New Roman" w:hAnsi="Times New Roman"/>
          <w:lang w:val="uk-UA"/>
        </w:rPr>
        <w:t>закупівель</w:t>
      </w:r>
      <w:proofErr w:type="spellEnd"/>
      <w:r w:rsidRPr="005C2D63">
        <w:rPr>
          <w:rFonts w:ascii="Times New Roman" w:hAnsi="Times New Roman"/>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DA476B" w:rsidRPr="005C2D63">
        <w:rPr>
          <w:rFonts w:ascii="Times New Roman" w:hAnsi="Times New Roman"/>
          <w:b/>
          <w:u w:val="single"/>
          <w:lang w:val="uk-UA"/>
        </w:rPr>
        <w:t>УЕП/КЕП</w:t>
      </w:r>
      <w:r w:rsidRPr="005C2D63">
        <w:rPr>
          <w:rFonts w:ascii="Times New Roman" w:hAnsi="Times New Roman"/>
          <w:lang w:val="uk-UA"/>
        </w:rPr>
        <w:t>,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w:t>
      </w:r>
      <w:r w:rsidR="0022776C" w:rsidRPr="005C2D63">
        <w:rPr>
          <w:rFonts w:ascii="Times New Roman" w:hAnsi="Times New Roman"/>
          <w:lang w:val="uk-UA"/>
        </w:rPr>
        <w:t>2</w:t>
      </w:r>
      <w:r w:rsidR="00B43A86" w:rsidRPr="005C2D63">
        <w:rPr>
          <w:rFonts w:ascii="Times New Roman" w:hAnsi="Times New Roman"/>
          <w:lang w:val="uk-UA"/>
        </w:rPr>
        <w:t>7</w:t>
      </w:r>
      <w:r w:rsidR="0022776C" w:rsidRPr="005C2D63">
        <w:rPr>
          <w:rFonts w:ascii="Times New Roman" w:hAnsi="Times New Roman"/>
          <w:lang w:val="uk-UA"/>
        </w:rPr>
        <w:t>.</w:t>
      </w:r>
      <w:r w:rsidR="00463CDE" w:rsidRPr="005C2D63">
        <w:rPr>
          <w:rFonts w:ascii="Times New Roman" w:hAnsi="Times New Roman"/>
          <w:lang w:val="uk-UA"/>
        </w:rPr>
        <w:t>2</w:t>
      </w:r>
      <w:r w:rsidRPr="005C2D63">
        <w:rPr>
          <w:rFonts w:ascii="Times New Roman" w:hAnsi="Times New Roman"/>
          <w:lang w:val="uk-UA"/>
        </w:rPr>
        <w:t>.</w:t>
      </w:r>
      <w:r w:rsidR="0022776C" w:rsidRPr="005C2D63">
        <w:rPr>
          <w:rFonts w:ascii="Times New Roman" w:hAnsi="Times New Roman"/>
          <w:lang w:val="uk-UA"/>
        </w:rPr>
        <w:t xml:space="preserve"> </w:t>
      </w:r>
      <w:r w:rsidRPr="005C2D63">
        <w:rPr>
          <w:rFonts w:ascii="Times New Roman" w:hAnsi="Times New Roman"/>
          <w:lang w:val="uk-UA"/>
        </w:rPr>
        <w:t>ц</w:t>
      </w:r>
      <w:r w:rsidR="0022776C" w:rsidRPr="005C2D63">
        <w:rPr>
          <w:rFonts w:ascii="Times New Roman" w:hAnsi="Times New Roman"/>
          <w:lang w:val="uk-UA"/>
        </w:rPr>
        <w:t>ього оголошення.</w:t>
      </w:r>
    </w:p>
    <w:p w14:paraId="6CBA992F" w14:textId="77777777" w:rsidR="00923A30" w:rsidRPr="005C2D63" w:rsidRDefault="006E1CD7" w:rsidP="00923A30">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2</w:t>
      </w:r>
      <w:r w:rsidR="002F07FF" w:rsidRPr="005C2D63">
        <w:rPr>
          <w:rFonts w:ascii="Times New Roman" w:hAnsi="Times New Roman"/>
          <w:lang w:val="uk-UA" w:eastAsia="uk-UA"/>
        </w:rPr>
        <w:t>4</w:t>
      </w:r>
      <w:r w:rsidR="00923A30" w:rsidRPr="005C2D63">
        <w:rPr>
          <w:rFonts w:ascii="Times New Roman" w:hAnsi="Times New Roman"/>
          <w:lang w:val="uk-UA" w:eastAsia="uk-UA"/>
        </w:rPr>
        <w:t>.3.Документи,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D939436" w14:textId="77777777" w:rsidR="004B1F15" w:rsidRPr="005C2D63" w:rsidRDefault="006E1CD7" w:rsidP="004B1F15">
      <w:pPr>
        <w:widowControl w:val="0"/>
        <w:spacing w:after="0" w:line="240" w:lineRule="auto"/>
        <w:contextualSpacing/>
        <w:jc w:val="both"/>
        <w:rPr>
          <w:rFonts w:ascii="Times New Roman" w:hAnsi="Times New Roman"/>
          <w:lang w:val="uk-UA" w:eastAsia="uk-UA"/>
        </w:rPr>
      </w:pPr>
      <w:r w:rsidRPr="005C2D63">
        <w:rPr>
          <w:rFonts w:ascii="Times New Roman" w:hAnsi="Times New Roman"/>
          <w:b/>
          <w:lang w:val="uk-UA" w:eastAsia="uk-UA"/>
        </w:rPr>
        <w:t>2</w:t>
      </w:r>
      <w:r w:rsidR="002F07FF" w:rsidRPr="005C2D63">
        <w:rPr>
          <w:rFonts w:ascii="Times New Roman" w:hAnsi="Times New Roman"/>
          <w:b/>
          <w:lang w:val="uk-UA" w:eastAsia="uk-UA"/>
        </w:rPr>
        <w:t>5</w:t>
      </w:r>
      <w:r w:rsidR="00923A30" w:rsidRPr="005C2D63">
        <w:rPr>
          <w:rFonts w:ascii="Times New Roman" w:hAnsi="Times New Roman"/>
          <w:b/>
          <w:lang w:val="uk-UA" w:eastAsia="uk-UA"/>
        </w:rPr>
        <w:t>.</w:t>
      </w:r>
      <w:r w:rsidR="00BE4F47" w:rsidRPr="005C2D63">
        <w:rPr>
          <w:rFonts w:ascii="Times New Roman" w:hAnsi="Times New Roman"/>
          <w:b/>
          <w:lang w:val="uk-UA" w:eastAsia="uk-UA"/>
        </w:rPr>
        <w:t xml:space="preserve"> </w:t>
      </w:r>
      <w:r w:rsidR="004B1F15" w:rsidRPr="005C2D63">
        <w:rPr>
          <w:rFonts w:ascii="Times New Roman" w:hAnsi="Times New Roman"/>
          <w:b/>
          <w:lang w:val="uk-UA" w:eastAsia="uk-UA"/>
        </w:rPr>
        <w:t>Учасник визначає</w:t>
      </w:r>
      <w:r w:rsidR="004B1F15" w:rsidRPr="005C2D63">
        <w:rPr>
          <w:rFonts w:ascii="Times New Roman" w:hAnsi="Times New Roman"/>
          <w:lang w:val="uk-UA" w:eastAsia="uk-UA"/>
        </w:rPr>
        <w:t xml:space="preserve"> ціни на товари, послуги та роботи які він пропонує поставити/надати/виконати за Договором про закупівлю, з урахуванням усіх своїх витрат, податків і зборів, що сплачуються або мають бути сплачені в т. ч. з ПДВ. Не врахована Учасником вартість окремих товарів/послуг/робіт  не сплачується замовником окремо, а витрати на їх виконання вважаються врахованими у загальній ціні його пропозиції.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31A9CA70" w14:textId="30BD4D7D" w:rsidR="004B1F15" w:rsidRPr="005C2D63" w:rsidRDefault="004B1F15" w:rsidP="004B1F15">
      <w:pPr>
        <w:widowControl w:val="0"/>
        <w:spacing w:after="0" w:line="240" w:lineRule="auto"/>
        <w:contextualSpacing/>
        <w:jc w:val="both"/>
        <w:rPr>
          <w:rFonts w:ascii="Times New Roman" w:hAnsi="Times New Roman"/>
          <w:lang w:val="uk-UA" w:eastAsia="uk-UA"/>
        </w:rPr>
      </w:pPr>
      <w:r w:rsidRPr="005C2D63">
        <w:rPr>
          <w:rFonts w:ascii="Times New Roman" w:hAnsi="Times New Roman"/>
          <w:b/>
          <w:lang w:val="uk-UA" w:eastAsia="uk-UA"/>
        </w:rPr>
        <w:t>2</w:t>
      </w:r>
      <w:r w:rsidR="002F07FF" w:rsidRPr="005C2D63">
        <w:rPr>
          <w:rFonts w:ascii="Times New Roman" w:hAnsi="Times New Roman"/>
          <w:b/>
          <w:lang w:val="uk-UA" w:eastAsia="uk-UA"/>
        </w:rPr>
        <w:t>6</w:t>
      </w:r>
      <w:r w:rsidRPr="005C2D63">
        <w:rPr>
          <w:rFonts w:ascii="Times New Roman" w:hAnsi="Times New Roman"/>
          <w:b/>
          <w:lang w:val="uk-UA" w:eastAsia="uk-UA"/>
        </w:rPr>
        <w:t>. До оцінки тендерних</w:t>
      </w:r>
      <w:r w:rsidRPr="005C2D63">
        <w:rPr>
          <w:rFonts w:ascii="Times New Roman" w:hAnsi="Times New Roman"/>
          <w:lang w:val="uk-UA" w:eastAsia="uk-UA"/>
        </w:rPr>
        <w:t xml:space="preserve">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1FAE7286" w14:textId="574BEACC" w:rsidR="00DA476B" w:rsidRPr="005C2D63" w:rsidRDefault="00DA476B" w:rsidP="00DA476B">
      <w:pPr>
        <w:widowControl w:val="0"/>
        <w:pBdr>
          <w:top w:val="nil"/>
          <w:left w:val="nil"/>
          <w:bottom w:val="nil"/>
          <w:right w:val="nil"/>
          <w:between w:val="nil"/>
        </w:pBdr>
        <w:suppressAutoHyphens w:val="0"/>
        <w:spacing w:after="0"/>
        <w:jc w:val="both"/>
        <w:rPr>
          <w:rFonts w:ascii="Times New Roman" w:eastAsia="Times New Roman" w:hAnsi="Times New Roman"/>
          <w:b/>
          <w:bCs/>
          <w:i/>
          <w:iCs/>
          <w:lang w:val="uk-UA"/>
        </w:rPr>
      </w:pPr>
      <w:r w:rsidRPr="005C2D63">
        <w:rPr>
          <w:rFonts w:ascii="Times New Roman" w:hAnsi="Times New Roman"/>
          <w:lang w:val="uk-UA" w:eastAsia="uk-UA"/>
        </w:rPr>
        <w:t xml:space="preserve">27. </w:t>
      </w:r>
      <w:r w:rsidRPr="005C2D63">
        <w:rPr>
          <w:rFonts w:ascii="Times New Roman" w:eastAsia="Times New Roman" w:hAnsi="Times New Roman"/>
          <w:b/>
          <w:bCs/>
          <w:i/>
          <w:iCs/>
          <w:lang w:val="uk-UA"/>
        </w:rPr>
        <w:t>Учасники при поданні  пропозиції повинні враховувати норми:</w:t>
      </w:r>
    </w:p>
    <w:p w14:paraId="026C47BD" w14:textId="77777777" w:rsidR="00DA476B" w:rsidRPr="005C2D63" w:rsidRDefault="00DA476B" w:rsidP="00DA476B">
      <w:pPr>
        <w:widowControl w:val="0"/>
        <w:pBdr>
          <w:top w:val="nil"/>
          <w:left w:val="nil"/>
          <w:bottom w:val="nil"/>
          <w:right w:val="nil"/>
          <w:between w:val="nil"/>
        </w:pBdr>
        <w:spacing w:after="0"/>
        <w:jc w:val="both"/>
        <w:rPr>
          <w:rFonts w:ascii="Times New Roman" w:eastAsia="Times New Roman" w:hAnsi="Times New Roman"/>
          <w:lang w:val="uk-UA"/>
        </w:rPr>
      </w:pPr>
      <w:r w:rsidRPr="005C2D63">
        <w:rPr>
          <w:rFonts w:ascii="Times New Roman" w:eastAsia="Times New Roman" w:hAnsi="Times New Roman"/>
          <w:lang w:val="uk-UA"/>
        </w:rPr>
        <w:t xml:space="preserve">-   </w:t>
      </w:r>
      <w:r w:rsidRPr="005C2D63">
        <w:rPr>
          <w:rFonts w:ascii="Times New Roman" w:eastAsia="Times New Roman" w:hAnsi="Times New Roman"/>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F08D4F6" w14:textId="77777777" w:rsidR="00DA476B" w:rsidRPr="005C2D63" w:rsidRDefault="00DA476B" w:rsidP="00DA476B">
      <w:pPr>
        <w:widowControl w:val="0"/>
        <w:pBdr>
          <w:top w:val="nil"/>
          <w:left w:val="nil"/>
          <w:bottom w:val="nil"/>
          <w:right w:val="nil"/>
          <w:between w:val="nil"/>
        </w:pBdr>
        <w:spacing w:after="0"/>
        <w:jc w:val="both"/>
        <w:rPr>
          <w:rFonts w:ascii="Times New Roman" w:eastAsia="Times New Roman" w:hAnsi="Times New Roman"/>
          <w:lang w:val="uk-UA"/>
        </w:rPr>
      </w:pPr>
      <w:r w:rsidRPr="005C2D63">
        <w:rPr>
          <w:rFonts w:ascii="Times New Roman" w:eastAsia="Times New Roman" w:hAnsi="Times New Roman"/>
          <w:lang w:val="uk-UA"/>
        </w:rPr>
        <w:t xml:space="preserve">-   </w:t>
      </w:r>
      <w:r w:rsidRPr="005C2D63">
        <w:rPr>
          <w:rFonts w:ascii="Times New Roman" w:eastAsia="Times New Roman" w:hAnsi="Times New Roman"/>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0DE96CB" w14:textId="77777777" w:rsidR="00DA476B" w:rsidRPr="005C2D63" w:rsidRDefault="00DA476B" w:rsidP="00DA476B">
      <w:pPr>
        <w:widowControl w:val="0"/>
        <w:pBdr>
          <w:top w:val="nil"/>
          <w:left w:val="nil"/>
          <w:bottom w:val="nil"/>
          <w:right w:val="nil"/>
          <w:between w:val="nil"/>
        </w:pBdr>
        <w:spacing w:after="0"/>
        <w:jc w:val="both"/>
        <w:rPr>
          <w:rFonts w:ascii="Times New Roman" w:eastAsia="Times New Roman" w:hAnsi="Times New Roman"/>
          <w:lang w:val="uk-UA"/>
        </w:rPr>
      </w:pPr>
      <w:r w:rsidRPr="005C2D63">
        <w:rPr>
          <w:rFonts w:ascii="Times New Roman" w:eastAsia="Times New Roman" w:hAnsi="Times New Roman"/>
          <w:lang w:val="uk-UA"/>
        </w:rPr>
        <w:t xml:space="preserve">-   </w:t>
      </w:r>
      <w:r w:rsidRPr="005C2D63">
        <w:rPr>
          <w:rFonts w:ascii="Times New Roman" w:eastAsia="Times New Roman" w:hAnsi="Times New Roman"/>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564BC7C8" w14:textId="77777777" w:rsidR="00DA476B" w:rsidRPr="005C2D63" w:rsidRDefault="00DA476B" w:rsidP="00DA476B">
      <w:pPr>
        <w:spacing w:after="0"/>
        <w:jc w:val="both"/>
        <w:rPr>
          <w:rFonts w:ascii="Times New Roman" w:hAnsi="Times New Roman"/>
          <w:lang w:val="uk-UA" w:eastAsia="uk-UA"/>
        </w:rPr>
      </w:pPr>
      <w:r w:rsidRPr="005C2D63">
        <w:rPr>
          <w:rFonts w:ascii="Times New Roman" w:eastAsia="Times New Roman" w:hAnsi="Times New Roman"/>
          <w:lang w:val="uk-UA"/>
        </w:rPr>
        <w:t>-</w:t>
      </w:r>
      <w:r w:rsidRPr="005C2D63">
        <w:rPr>
          <w:rFonts w:ascii="Times New Roman" w:hAnsi="Times New Roman"/>
          <w:lang w:val="uk-UA" w:eastAsia="uk-UA"/>
        </w:rPr>
        <w:t xml:space="preserve"> Закону України "Про санкції" від 14.08.2014р. № 1644-VII; </w:t>
      </w:r>
    </w:p>
    <w:p w14:paraId="343C1BEC" w14:textId="77777777" w:rsidR="00DA476B" w:rsidRPr="005C2D63" w:rsidRDefault="00DA476B" w:rsidP="00DA476B">
      <w:pPr>
        <w:spacing w:after="0"/>
        <w:jc w:val="both"/>
        <w:rPr>
          <w:rFonts w:ascii="Times New Roman" w:hAnsi="Times New Roman"/>
          <w:lang w:val="uk-UA" w:eastAsia="uk-UA"/>
        </w:rPr>
      </w:pPr>
      <w:r w:rsidRPr="005C2D63">
        <w:rPr>
          <w:rFonts w:ascii="Times New Roman" w:hAnsi="Times New Roman"/>
          <w:lang w:val="uk-UA" w:eastAsia="uk-UA"/>
        </w:rPr>
        <w:t xml:space="preserve">-Указу Президента України від 15 травня 2017р. № 133/2017; </w:t>
      </w:r>
    </w:p>
    <w:p w14:paraId="01080587" w14:textId="77777777" w:rsidR="00DA476B" w:rsidRPr="005C2D63" w:rsidRDefault="00DA476B" w:rsidP="00DA476B">
      <w:pPr>
        <w:spacing w:after="0"/>
        <w:jc w:val="both"/>
        <w:rPr>
          <w:rFonts w:ascii="Times New Roman" w:hAnsi="Times New Roman"/>
          <w:lang w:val="uk-UA" w:eastAsia="uk-UA"/>
        </w:rPr>
      </w:pPr>
      <w:r w:rsidRPr="005C2D63">
        <w:rPr>
          <w:rFonts w:ascii="Times New Roman" w:hAnsi="Times New Roman"/>
          <w:lang w:val="uk-UA" w:eastAsia="uk-UA"/>
        </w:rPr>
        <w:t>-Рішення РНБО України від 28 квітня 2017 року;</w:t>
      </w:r>
    </w:p>
    <w:p w14:paraId="2BC8C8E3" w14:textId="77777777" w:rsidR="00DA476B" w:rsidRPr="005C2D63" w:rsidRDefault="00DA476B" w:rsidP="00DA476B">
      <w:pPr>
        <w:spacing w:after="0"/>
        <w:jc w:val="both"/>
        <w:rPr>
          <w:rFonts w:ascii="Times New Roman" w:hAnsi="Times New Roman"/>
          <w:lang w:val="uk-UA" w:eastAsia="uk-UA"/>
        </w:rPr>
      </w:pPr>
      <w:r w:rsidRPr="005C2D63">
        <w:rPr>
          <w:rFonts w:ascii="Times New Roman" w:hAnsi="Times New Roman"/>
          <w:lang w:val="uk-UA" w:eastAsia="uk-UA"/>
        </w:rPr>
        <w:lastRenderedPageBreak/>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14:paraId="50CF72D3" w14:textId="77777777" w:rsidR="00DA476B" w:rsidRPr="005C2D63" w:rsidRDefault="00DA476B" w:rsidP="00DA476B">
      <w:pPr>
        <w:spacing w:after="0"/>
        <w:jc w:val="both"/>
        <w:rPr>
          <w:rFonts w:ascii="Times New Roman" w:hAnsi="Times New Roman"/>
          <w:lang w:val="uk-UA" w:eastAsia="uk-UA"/>
        </w:rPr>
      </w:pPr>
      <w:r w:rsidRPr="005C2D63">
        <w:rPr>
          <w:rFonts w:ascii="Times New Roman" w:hAnsi="Times New Roman"/>
          <w:lang w:val="uk-UA" w:eastAsia="uk-UA"/>
        </w:rPr>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4174DD22" w14:textId="77777777" w:rsidR="00DA476B" w:rsidRPr="005C2D63" w:rsidRDefault="00DA476B" w:rsidP="00DA476B">
      <w:pPr>
        <w:spacing w:after="0"/>
        <w:jc w:val="both"/>
        <w:rPr>
          <w:rFonts w:ascii="Times New Roman" w:hAnsi="Times New Roman"/>
          <w:lang w:val="uk-UA" w:eastAsia="uk-UA"/>
        </w:rPr>
      </w:pPr>
      <w:r w:rsidRPr="005C2D63">
        <w:rPr>
          <w:rFonts w:ascii="Times New Roman" w:hAnsi="Times New Roman"/>
          <w:lang w:val="uk-UA" w:eastAsia="uk-UA"/>
        </w:rPr>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14:paraId="3B5446A8" w14:textId="77777777" w:rsidR="00DA476B" w:rsidRPr="005C2D63" w:rsidRDefault="00DA476B" w:rsidP="00DA476B">
      <w:pPr>
        <w:widowControl w:val="0"/>
        <w:spacing w:after="0" w:line="240" w:lineRule="auto"/>
        <w:ind w:hanging="23"/>
        <w:contextualSpacing/>
        <w:jc w:val="both"/>
        <w:rPr>
          <w:rFonts w:ascii="Times New Roman" w:hAnsi="Times New Roman"/>
          <w:lang w:val="uk-UA" w:eastAsia="uk-UA"/>
        </w:rPr>
      </w:pPr>
      <w:r w:rsidRPr="005C2D63">
        <w:rPr>
          <w:rFonts w:ascii="Times New Roman" w:hAnsi="Times New Roman"/>
          <w:lang w:val="uk-UA" w:eastAsia="uk-UA"/>
        </w:rPr>
        <w:t xml:space="preserve">Крім того, в процесі поставки товарів за предметом закупівлі не допускається використання товарів/матеріалів/тощо, що підпадають під дію спеціальних економічних та інших обмежувальних заходів (санкцій), а також залучення суб’єктів господарювання, на яких розповсюджується дія спеціальних економічних та інших обмежувальних заходів (санкцій). </w:t>
      </w:r>
    </w:p>
    <w:p w14:paraId="2B2764B0" w14:textId="2E57D5D2" w:rsidR="00DA476B" w:rsidRPr="005C2D63" w:rsidRDefault="00DA476B" w:rsidP="00DA476B">
      <w:pPr>
        <w:jc w:val="both"/>
        <w:rPr>
          <w:rFonts w:ascii="Times New Roman" w:eastAsia="Times New Roman" w:hAnsi="Times New Roman"/>
          <w:lang w:val="uk-UA"/>
        </w:rPr>
      </w:pPr>
      <w:r w:rsidRPr="005C2D63">
        <w:rPr>
          <w:rFonts w:ascii="Times New Roman" w:eastAsia="Times New Roman" w:hAnsi="Times New Roman"/>
          <w:lang w:val="uk-UA"/>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w:t>
      </w:r>
      <w:r w:rsidR="005C2D63" w:rsidRPr="005C2D63">
        <w:rPr>
          <w:rFonts w:ascii="Times New Roman" w:eastAsia="Times New Roman" w:hAnsi="Times New Roman"/>
          <w:lang w:val="uk-UA"/>
        </w:rPr>
        <w:t xml:space="preserve">така пропозиція </w:t>
      </w:r>
      <w:r w:rsidRPr="005C2D63">
        <w:rPr>
          <w:rFonts w:ascii="Times New Roman" w:eastAsia="Times New Roman" w:hAnsi="Times New Roman"/>
          <w:lang w:val="uk-UA"/>
        </w:rPr>
        <w:t>учасник</w:t>
      </w:r>
      <w:r w:rsidR="005C2D63" w:rsidRPr="005C2D63">
        <w:rPr>
          <w:rFonts w:ascii="Times New Roman" w:eastAsia="Times New Roman" w:hAnsi="Times New Roman"/>
          <w:lang w:val="uk-UA"/>
        </w:rPr>
        <w:t>а</w:t>
      </w:r>
      <w:r w:rsidRPr="005C2D63">
        <w:rPr>
          <w:rFonts w:ascii="Times New Roman" w:eastAsia="Times New Roman" w:hAnsi="Times New Roman"/>
          <w:lang w:val="uk-UA"/>
        </w:rPr>
        <w:t xml:space="preserve"> підлягатиме відхиленню на підставі  пункту 1 частини 1</w:t>
      </w:r>
      <w:r w:rsidR="005C2D63" w:rsidRPr="005C2D63">
        <w:rPr>
          <w:rFonts w:ascii="Times New Roman" w:eastAsia="Times New Roman" w:hAnsi="Times New Roman"/>
          <w:lang w:val="uk-UA"/>
        </w:rPr>
        <w:t>3</w:t>
      </w:r>
      <w:r w:rsidRPr="005C2D63">
        <w:rPr>
          <w:rFonts w:ascii="Times New Roman" w:eastAsia="Times New Roman" w:hAnsi="Times New Roman"/>
          <w:lang w:val="uk-UA"/>
        </w:rPr>
        <w:t xml:space="preserve"> статті </w:t>
      </w:r>
      <w:r w:rsidR="005C2D63" w:rsidRPr="005C2D63">
        <w:rPr>
          <w:rFonts w:ascii="Times New Roman" w:eastAsia="Times New Roman" w:hAnsi="Times New Roman"/>
          <w:lang w:val="uk-UA"/>
        </w:rPr>
        <w:t>14</w:t>
      </w:r>
      <w:r w:rsidRPr="005C2D63">
        <w:rPr>
          <w:rFonts w:ascii="Times New Roman" w:eastAsia="Times New Roman" w:hAnsi="Times New Roman"/>
          <w:lang w:val="uk-UA"/>
        </w:rPr>
        <w:t xml:space="preserve"> З</w:t>
      </w:r>
      <w:r w:rsidR="005C2D63" w:rsidRPr="005C2D63">
        <w:rPr>
          <w:rFonts w:ascii="Times New Roman" w:eastAsia="Times New Roman" w:hAnsi="Times New Roman"/>
          <w:lang w:val="uk-UA"/>
        </w:rPr>
        <w:t>У «Про публічні закупівлі»</w:t>
      </w:r>
      <w:r w:rsidRPr="005C2D63">
        <w:rPr>
          <w:rFonts w:ascii="Times New Roman" w:eastAsia="Times New Roman" w:hAnsi="Times New Roman"/>
          <w:lang w:val="uk-UA"/>
        </w:rPr>
        <w:t>.</w:t>
      </w:r>
    </w:p>
    <w:p w14:paraId="69527C6A" w14:textId="214E7C9F" w:rsidR="00DA476B" w:rsidRPr="005C2D63" w:rsidRDefault="00DA476B" w:rsidP="004B1F15">
      <w:pPr>
        <w:widowControl w:val="0"/>
        <w:spacing w:after="0" w:line="240" w:lineRule="auto"/>
        <w:contextualSpacing/>
        <w:jc w:val="both"/>
        <w:rPr>
          <w:rFonts w:ascii="Times New Roman" w:hAnsi="Times New Roman"/>
          <w:lang w:val="uk-UA" w:eastAsia="uk-UA"/>
        </w:rPr>
      </w:pPr>
    </w:p>
    <w:p w14:paraId="59C7F6F7" w14:textId="77777777" w:rsidR="00923A30" w:rsidRPr="005C2D63" w:rsidRDefault="00930C7C" w:rsidP="00923A30">
      <w:pPr>
        <w:shd w:val="clear" w:color="auto" w:fill="FFFFFF" w:themeFill="background1"/>
        <w:spacing w:after="0" w:line="240" w:lineRule="auto"/>
        <w:jc w:val="both"/>
        <w:rPr>
          <w:rFonts w:ascii="Times New Roman" w:hAnsi="Times New Roman"/>
          <w:b/>
          <w:lang w:val="uk-UA" w:eastAsia="uk-UA"/>
        </w:rPr>
      </w:pPr>
      <w:r w:rsidRPr="005C2D63">
        <w:rPr>
          <w:rFonts w:ascii="Times New Roman" w:hAnsi="Times New Roman"/>
          <w:b/>
          <w:lang w:val="uk-UA" w:eastAsia="uk-UA"/>
        </w:rPr>
        <w:t>2</w:t>
      </w:r>
      <w:r w:rsidR="002F07FF" w:rsidRPr="005C2D63">
        <w:rPr>
          <w:rFonts w:ascii="Times New Roman" w:hAnsi="Times New Roman"/>
          <w:b/>
          <w:lang w:val="uk-UA" w:eastAsia="uk-UA"/>
        </w:rPr>
        <w:t>7</w:t>
      </w:r>
      <w:r w:rsidRPr="005C2D63">
        <w:rPr>
          <w:rFonts w:ascii="Times New Roman" w:hAnsi="Times New Roman"/>
          <w:lang w:val="uk-UA" w:eastAsia="uk-UA"/>
        </w:rPr>
        <w:t>.</w:t>
      </w:r>
      <w:r w:rsidR="00191DC1" w:rsidRPr="005C2D63">
        <w:rPr>
          <w:rFonts w:ascii="Times New Roman" w:hAnsi="Times New Roman"/>
          <w:b/>
          <w:lang w:val="uk-UA" w:eastAsia="uk-UA"/>
        </w:rPr>
        <w:t>КВАЛІФІКАЦІЙНІ ВИМОГИ ДО УЧАСНИКІВ</w:t>
      </w:r>
      <w:r w:rsidR="00923A30" w:rsidRPr="005C2D63">
        <w:rPr>
          <w:rFonts w:ascii="Times New Roman" w:hAnsi="Times New Roman"/>
          <w:b/>
          <w:lang w:val="uk-UA" w:eastAsia="uk-UA"/>
        </w:rPr>
        <w:t>:</w:t>
      </w:r>
    </w:p>
    <w:p w14:paraId="675A381F" w14:textId="77CAC84D" w:rsidR="00E055B6" w:rsidRPr="005C2D63" w:rsidRDefault="00E055B6" w:rsidP="00E84188">
      <w:pPr>
        <w:pStyle w:val="af0"/>
        <w:widowControl w:val="0"/>
        <w:numPr>
          <w:ilvl w:val="0"/>
          <w:numId w:val="12"/>
        </w:numPr>
        <w:spacing w:after="0" w:line="240" w:lineRule="auto"/>
        <w:jc w:val="both"/>
        <w:rPr>
          <w:rFonts w:ascii="Times New Roman" w:hAnsi="Times New Roman"/>
          <w:b/>
          <w:lang w:val="uk-UA"/>
        </w:rPr>
      </w:pPr>
      <w:r w:rsidRPr="005C2D63">
        <w:rPr>
          <w:rFonts w:ascii="Times New Roman" w:hAnsi="Times New Roman"/>
          <w:b/>
          <w:lang w:val="uk-UA"/>
        </w:rPr>
        <w:t>Для юридичних осіб-</w:t>
      </w:r>
      <w:r w:rsidR="00A065DD" w:rsidRPr="005C2D63">
        <w:rPr>
          <w:rFonts w:ascii="Times New Roman" w:hAnsi="Times New Roman"/>
          <w:b/>
          <w:lang w:val="uk-UA"/>
        </w:rPr>
        <w:t xml:space="preserve"> копію </w:t>
      </w:r>
      <w:r w:rsidRPr="005C2D63">
        <w:rPr>
          <w:rFonts w:ascii="Times New Roman" w:eastAsia="Times New Roman" w:hAnsi="Times New Roman"/>
          <w:color w:val="000000"/>
          <w:lang w:val="uk-UA"/>
        </w:rPr>
        <w:t xml:space="preserve">актуальної на дату подання редакції </w:t>
      </w:r>
      <w:r w:rsidRPr="005C2D63">
        <w:rPr>
          <w:rFonts w:ascii="Times New Roman" w:eastAsia="Times New Roman" w:hAnsi="Times New Roman"/>
          <w:b/>
          <w:color w:val="000000"/>
          <w:lang w:val="uk-UA"/>
        </w:rPr>
        <w:t>Статуту</w:t>
      </w:r>
      <w:r w:rsidRPr="005C2D63">
        <w:rPr>
          <w:rFonts w:ascii="Times New Roman" w:eastAsia="Times New Roman" w:hAnsi="Times New Roman"/>
          <w:color w:val="000000"/>
          <w:lang w:val="uk-UA"/>
        </w:rPr>
        <w:t xml:space="preserve"> або інших </w:t>
      </w:r>
      <w:r w:rsidRPr="005C2D63">
        <w:rPr>
          <w:rFonts w:ascii="Times New Roman" w:eastAsia="Times New Roman" w:hAnsi="Times New Roman"/>
          <w:b/>
          <w:color w:val="000000"/>
          <w:lang w:val="uk-UA"/>
        </w:rPr>
        <w:t>установчих документів</w:t>
      </w:r>
      <w:r w:rsidR="00DA476B" w:rsidRPr="005C2D63">
        <w:rPr>
          <w:rFonts w:ascii="Times New Roman" w:hAnsi="Times New Roman"/>
          <w:b/>
          <w:lang w:val="uk-UA"/>
        </w:rPr>
        <w:t>.</w:t>
      </w:r>
    </w:p>
    <w:p w14:paraId="0B27E7AA" w14:textId="61546B67" w:rsidR="00E055B6" w:rsidRPr="005C2D63" w:rsidRDefault="00E055B6" w:rsidP="00E84188">
      <w:pPr>
        <w:pStyle w:val="af0"/>
        <w:numPr>
          <w:ilvl w:val="0"/>
          <w:numId w:val="12"/>
        </w:num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Документів, що підтверджують повноваження посадової особи або представника учасника щодо підпису документів, що входять до складу тендерної пропозиції, та договору за результатами закупівлі. Повноваження щодо підпису документів тендерної пропозиції учасника процедури закупівлі підтверджується наступними документам:</w:t>
      </w:r>
    </w:p>
    <w:p w14:paraId="14EF158A" w14:textId="77777777" w:rsidR="00E055B6" w:rsidRPr="005C2D63" w:rsidRDefault="00E055B6" w:rsidP="00E055B6">
      <w:pPr>
        <w:shd w:val="clear" w:color="auto" w:fill="FFFFFF" w:themeFill="background1"/>
        <w:spacing w:after="0" w:line="240" w:lineRule="auto"/>
        <w:jc w:val="both"/>
        <w:rPr>
          <w:rFonts w:ascii="Times New Roman" w:hAnsi="Times New Roman"/>
          <w:b/>
          <w:lang w:val="uk-UA" w:eastAsia="uk-UA"/>
        </w:rPr>
      </w:pPr>
      <w:r w:rsidRPr="005C2D63">
        <w:rPr>
          <w:rFonts w:ascii="Times New Roman" w:hAnsi="Times New Roman"/>
          <w:b/>
          <w:lang w:val="uk-UA" w:eastAsia="uk-UA"/>
        </w:rPr>
        <w:t xml:space="preserve">- для юридичних осіб: </w:t>
      </w:r>
    </w:p>
    <w:p w14:paraId="331A0C20" w14:textId="7C242E3E" w:rsidR="00E055B6" w:rsidRPr="005C2D63" w:rsidRDefault="00E055B6" w:rsidP="00E84188">
      <w:pPr>
        <w:pStyle w:val="af0"/>
        <w:numPr>
          <w:ilvl w:val="0"/>
          <w:numId w:val="13"/>
        </w:num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розпорядчий документ про призначення (обрання) на посаду відповідної особи (наказ про призначення </w:t>
      </w:r>
      <w:r w:rsidRPr="005C2D63">
        <w:rPr>
          <w:rFonts w:ascii="Times New Roman" w:hAnsi="Times New Roman"/>
          <w:b/>
          <w:u w:val="single"/>
          <w:lang w:val="uk-UA" w:eastAsia="uk-UA"/>
        </w:rPr>
        <w:t>та</w:t>
      </w:r>
      <w:r w:rsidRPr="005C2D63">
        <w:rPr>
          <w:rFonts w:ascii="Times New Roman" w:hAnsi="Times New Roman"/>
          <w:lang w:val="uk-UA" w:eastAsia="uk-UA"/>
        </w:rPr>
        <w:t xml:space="preserve"> протокол (рішення) зборів  засновників (або витяг чи виписка із відповідного документу)) або інший документ, що підтверджує повноваження; </w:t>
      </w:r>
    </w:p>
    <w:p w14:paraId="094FFBEC" w14:textId="063A8ABD" w:rsidR="00E055B6" w:rsidRPr="005C2D63" w:rsidRDefault="00E055B6" w:rsidP="00E84188">
      <w:pPr>
        <w:pStyle w:val="af0"/>
        <w:numPr>
          <w:ilvl w:val="0"/>
          <w:numId w:val="13"/>
        </w:num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C804D79" w14:textId="77777777" w:rsidR="00E055B6" w:rsidRPr="005C2D63" w:rsidRDefault="00E055B6" w:rsidP="00E055B6">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b/>
          <w:lang w:val="uk-UA" w:eastAsia="uk-UA"/>
        </w:rPr>
        <w:t>-для фізичних осіб</w:t>
      </w:r>
      <w:r w:rsidRPr="005C2D63">
        <w:rPr>
          <w:rFonts w:ascii="Times New Roman" w:hAnsi="Times New Roman"/>
          <w:lang w:val="uk-UA" w:eastAsia="uk-UA"/>
        </w:rPr>
        <w:t xml:space="preserve">, або фізичних осіб-підприємців – засвідченою інформаційною довідкою щодо права підпису. </w:t>
      </w:r>
    </w:p>
    <w:p w14:paraId="4128F266" w14:textId="004D003E" w:rsidR="00E055B6" w:rsidRPr="005C2D63" w:rsidRDefault="00E055B6" w:rsidP="00E84188">
      <w:pPr>
        <w:pStyle w:val="af0"/>
        <w:numPr>
          <w:ilvl w:val="0"/>
          <w:numId w:val="14"/>
        </w:num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 xml:space="preserve">у разі якщо тендерна пропозиція подається </w:t>
      </w:r>
      <w:r w:rsidRPr="005C2D63">
        <w:rPr>
          <w:rFonts w:ascii="Times New Roman" w:hAnsi="Times New Roman"/>
          <w:b/>
          <w:lang w:val="uk-UA" w:eastAsia="uk-UA"/>
        </w:rPr>
        <w:t>об'єднанням учасників</w:t>
      </w:r>
      <w:r w:rsidRPr="005C2D63">
        <w:rPr>
          <w:rFonts w:ascii="Times New Roman" w:hAnsi="Times New Roman"/>
          <w:lang w:val="uk-UA" w:eastAsia="uk-UA"/>
        </w:rPr>
        <w:t>, до неї обов'язково включається документ про створення такого об'єднання;</w:t>
      </w:r>
    </w:p>
    <w:p w14:paraId="5AE80BEB" w14:textId="77777777" w:rsidR="00E055B6" w:rsidRPr="005C2D63" w:rsidRDefault="00E055B6" w:rsidP="00DF0176">
      <w:p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eastAsia="uk-UA"/>
        </w:rPr>
        <w:t>-</w:t>
      </w:r>
      <w:r w:rsidRPr="005C2D63">
        <w:rPr>
          <w:rFonts w:ascii="Times New Roman" w:hAnsi="Times New Roman"/>
          <w:b/>
          <w:lang w:val="uk-UA" w:eastAsia="uk-UA"/>
        </w:rPr>
        <w:t>для іноземного учасника</w:t>
      </w:r>
      <w:r w:rsidRPr="005C2D63">
        <w:rPr>
          <w:rFonts w:ascii="Times New Roman" w:hAnsi="Times New Roman"/>
          <w:lang w:val="uk-UA" w:eastAsia="uk-UA"/>
        </w:rPr>
        <w:t xml:space="preserve"> - завірений переклад витягу з торгового реєстру, тощо.</w:t>
      </w:r>
    </w:p>
    <w:p w14:paraId="131E208C" w14:textId="454F3415" w:rsidR="00923A30" w:rsidRPr="005C2D63" w:rsidRDefault="00923A30" w:rsidP="00E84188">
      <w:pPr>
        <w:pStyle w:val="af0"/>
        <w:numPr>
          <w:ilvl w:val="0"/>
          <w:numId w:val="14"/>
        </w:numPr>
        <w:spacing w:after="0" w:line="240" w:lineRule="auto"/>
        <w:ind w:right="113"/>
        <w:jc w:val="both"/>
        <w:rPr>
          <w:rFonts w:ascii="Times New Roman" w:hAnsi="Times New Roman"/>
          <w:lang w:val="uk-UA" w:eastAsia="uk-UA"/>
        </w:rPr>
      </w:pPr>
      <w:r w:rsidRPr="005C2D63">
        <w:rPr>
          <w:rFonts w:ascii="Times New Roman" w:hAnsi="Times New Roman"/>
          <w:lang w:val="uk-UA" w:eastAsia="uk-UA"/>
        </w:rPr>
        <w:t>Лист – згода щодо використання персональ</w:t>
      </w:r>
      <w:r w:rsidR="00BD52C2" w:rsidRPr="005C2D63">
        <w:rPr>
          <w:rFonts w:ascii="Times New Roman" w:hAnsi="Times New Roman"/>
          <w:lang w:val="uk-UA" w:eastAsia="uk-UA"/>
        </w:rPr>
        <w:t xml:space="preserve">них даних відповідно </w:t>
      </w:r>
      <w:r w:rsidR="00BD52C2" w:rsidRPr="005C2D63">
        <w:rPr>
          <w:rFonts w:ascii="Times New Roman" w:hAnsi="Times New Roman"/>
          <w:b/>
          <w:bCs/>
          <w:lang w:val="uk-UA" w:eastAsia="uk-UA"/>
        </w:rPr>
        <w:t xml:space="preserve">Додатку № </w:t>
      </w:r>
      <w:r w:rsidR="00F8613F" w:rsidRPr="005C2D63">
        <w:rPr>
          <w:rFonts w:ascii="Times New Roman" w:hAnsi="Times New Roman"/>
          <w:b/>
          <w:bCs/>
          <w:lang w:val="uk-UA" w:eastAsia="uk-UA"/>
        </w:rPr>
        <w:t>2</w:t>
      </w:r>
      <w:r w:rsidRPr="005C2D63">
        <w:rPr>
          <w:rFonts w:ascii="Times New Roman" w:hAnsi="Times New Roman"/>
          <w:b/>
          <w:bCs/>
          <w:lang w:val="uk-UA" w:eastAsia="uk-UA"/>
        </w:rPr>
        <w:t>.</w:t>
      </w:r>
      <w:r w:rsidRPr="005C2D63">
        <w:rPr>
          <w:rFonts w:ascii="Times New Roman" w:hAnsi="Times New Roman"/>
          <w:lang w:val="uk-UA" w:eastAsia="uk-UA"/>
        </w:rPr>
        <w:t xml:space="preserve"> (Інформація надається особисто особою(-</w:t>
      </w:r>
      <w:proofErr w:type="spellStart"/>
      <w:r w:rsidRPr="005C2D63">
        <w:rPr>
          <w:rFonts w:ascii="Times New Roman" w:hAnsi="Times New Roman"/>
          <w:lang w:val="uk-UA" w:eastAsia="uk-UA"/>
        </w:rPr>
        <w:t>ами</w:t>
      </w:r>
      <w:proofErr w:type="spellEnd"/>
      <w:r w:rsidRPr="005C2D63">
        <w:rPr>
          <w:rFonts w:ascii="Times New Roman" w:hAnsi="Times New Roman"/>
          <w:lang w:val="uk-UA" w:eastAsia="uk-UA"/>
        </w:rPr>
        <w:t>) уповноваженою(-ними) щодо підпису документів тендерної пропозиції учасника та договору за результатами процедури закупівлі.</w:t>
      </w:r>
    </w:p>
    <w:p w14:paraId="05D35D1A" w14:textId="5064FF1E" w:rsidR="00F8613F" w:rsidRPr="005C2D63" w:rsidRDefault="00F8613F" w:rsidP="00E84188">
      <w:pPr>
        <w:pStyle w:val="af0"/>
        <w:numPr>
          <w:ilvl w:val="0"/>
          <w:numId w:val="14"/>
        </w:numPr>
        <w:spacing w:after="0" w:line="240" w:lineRule="auto"/>
        <w:ind w:right="113"/>
        <w:jc w:val="both"/>
        <w:rPr>
          <w:rFonts w:ascii="Times New Roman" w:hAnsi="Times New Roman"/>
          <w:b/>
          <w:lang w:val="uk-UA"/>
        </w:rPr>
      </w:pPr>
      <w:r w:rsidRPr="005C2D63">
        <w:rPr>
          <w:rFonts w:ascii="Times New Roman" w:hAnsi="Times New Roman"/>
          <w:lang w:val="uk-UA" w:eastAsia="uk-UA"/>
        </w:rPr>
        <w:t>Форма «</w:t>
      </w:r>
      <w:r w:rsidR="002F537E" w:rsidRPr="005C2D63">
        <w:rPr>
          <w:rFonts w:ascii="Times New Roman" w:hAnsi="Times New Roman"/>
          <w:lang w:val="uk-UA" w:eastAsia="uk-UA"/>
        </w:rPr>
        <w:t>П</w:t>
      </w:r>
      <w:r w:rsidRPr="005C2D63">
        <w:rPr>
          <w:rFonts w:ascii="Times New Roman" w:hAnsi="Times New Roman"/>
          <w:lang w:val="uk-UA" w:eastAsia="uk-UA"/>
        </w:rPr>
        <w:t xml:space="preserve">ропозиція» згідно </w:t>
      </w:r>
      <w:r w:rsidRPr="005C2D63">
        <w:rPr>
          <w:rFonts w:ascii="Times New Roman" w:hAnsi="Times New Roman"/>
          <w:b/>
          <w:bCs/>
          <w:lang w:val="uk-UA" w:eastAsia="uk-UA"/>
        </w:rPr>
        <w:t>Додатку 3</w:t>
      </w:r>
      <w:r w:rsidRPr="005C2D63">
        <w:rPr>
          <w:rFonts w:ascii="Times New Roman" w:hAnsi="Times New Roman"/>
          <w:lang w:val="uk-UA" w:eastAsia="uk-UA"/>
        </w:rPr>
        <w:t xml:space="preserve"> до оголошення</w:t>
      </w:r>
      <w:r w:rsidR="00F97B74" w:rsidRPr="005C2D63">
        <w:rPr>
          <w:rFonts w:ascii="Times New Roman" w:hAnsi="Times New Roman"/>
          <w:lang w:val="uk-UA" w:eastAsia="uk-UA"/>
        </w:rPr>
        <w:t>;</w:t>
      </w:r>
    </w:p>
    <w:p w14:paraId="73B7DFCD" w14:textId="235900EC" w:rsidR="00F97B74" w:rsidRPr="005C2D63" w:rsidRDefault="00846B50" w:rsidP="00F97B74">
      <w:pPr>
        <w:pStyle w:val="af0"/>
        <w:numPr>
          <w:ilvl w:val="0"/>
          <w:numId w:val="14"/>
        </w:num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bCs/>
          <w:color w:val="121212"/>
          <w:sz w:val="24"/>
          <w:szCs w:val="24"/>
          <w:shd w:val="clear" w:color="auto" w:fill="FFFFFF"/>
          <w:lang w:val="uk-UA"/>
        </w:rPr>
        <w:t xml:space="preserve">На підтвердження якості товару Учасник в складі пропозиції повинен надати </w:t>
      </w:r>
      <w:r w:rsidR="00842AC7" w:rsidRPr="005C2D63">
        <w:rPr>
          <w:rFonts w:ascii="Times New Roman" w:hAnsi="Times New Roman"/>
          <w:bCs/>
          <w:color w:val="121212"/>
          <w:sz w:val="24"/>
          <w:szCs w:val="24"/>
          <w:shd w:val="clear" w:color="auto" w:fill="FFFFFF"/>
          <w:lang w:val="uk-UA"/>
        </w:rPr>
        <w:t>С</w:t>
      </w:r>
      <w:r w:rsidR="00F97B74" w:rsidRPr="005C2D63">
        <w:rPr>
          <w:rFonts w:ascii="Times New Roman" w:hAnsi="Times New Roman"/>
          <w:bCs/>
          <w:color w:val="121212"/>
          <w:sz w:val="24"/>
          <w:szCs w:val="24"/>
          <w:shd w:val="clear" w:color="auto" w:fill="FFFFFF"/>
          <w:lang w:val="uk-UA"/>
        </w:rPr>
        <w:t>відоцтва/сертифікати/декларації відповідності чи інші документи;</w:t>
      </w:r>
    </w:p>
    <w:p w14:paraId="18A75171" w14:textId="220D7EDA" w:rsidR="00923A30" w:rsidRPr="005C2D63" w:rsidRDefault="00897E16" w:rsidP="00E84188">
      <w:pPr>
        <w:pStyle w:val="af0"/>
        <w:numPr>
          <w:ilvl w:val="0"/>
          <w:numId w:val="14"/>
        </w:numPr>
        <w:shd w:val="clear" w:color="auto" w:fill="FFFFFF" w:themeFill="background1"/>
        <w:spacing w:after="0" w:line="240" w:lineRule="auto"/>
        <w:jc w:val="both"/>
        <w:rPr>
          <w:rFonts w:ascii="Times New Roman" w:hAnsi="Times New Roman"/>
          <w:lang w:val="uk-UA" w:eastAsia="uk-UA"/>
        </w:rPr>
      </w:pPr>
      <w:r w:rsidRPr="005C2D63">
        <w:rPr>
          <w:rFonts w:ascii="Times New Roman" w:hAnsi="Times New Roman"/>
          <w:lang w:val="uk-UA"/>
        </w:rPr>
        <w:t xml:space="preserve">Учасник, подаючи тендерну пропозицію, подає у її складі  </w:t>
      </w:r>
      <w:r w:rsidRPr="005C2D63">
        <w:rPr>
          <w:rFonts w:ascii="Times New Roman" w:hAnsi="Times New Roman"/>
          <w:b/>
          <w:i/>
          <w:lang w:val="uk-UA"/>
        </w:rPr>
        <w:t>засвідчений</w:t>
      </w:r>
      <w:r w:rsidR="00A127BF" w:rsidRPr="005C2D63">
        <w:rPr>
          <w:rFonts w:ascii="Times New Roman" w:hAnsi="Times New Roman"/>
          <w:b/>
          <w:i/>
          <w:lang w:val="uk-UA"/>
        </w:rPr>
        <w:t xml:space="preserve"> (підписаний)</w:t>
      </w:r>
      <w:r w:rsidRPr="005C2D63">
        <w:rPr>
          <w:rFonts w:ascii="Times New Roman" w:hAnsi="Times New Roman"/>
          <w:b/>
          <w:i/>
          <w:lang w:val="uk-UA"/>
        </w:rPr>
        <w:t xml:space="preserve">  проект договору про закупівлю</w:t>
      </w:r>
      <w:r w:rsidRPr="005C2D63">
        <w:rPr>
          <w:rFonts w:ascii="Times New Roman" w:hAnsi="Times New Roman"/>
          <w:lang w:val="uk-UA"/>
        </w:rPr>
        <w:t xml:space="preserve"> (</w:t>
      </w:r>
      <w:r w:rsidR="00F8613F" w:rsidRPr="005C2D63">
        <w:rPr>
          <w:rFonts w:ascii="Times New Roman" w:hAnsi="Times New Roman"/>
          <w:lang w:val="uk-UA"/>
        </w:rPr>
        <w:t xml:space="preserve">заповнений </w:t>
      </w:r>
      <w:r w:rsidRPr="005C2D63">
        <w:rPr>
          <w:rFonts w:ascii="Times New Roman" w:hAnsi="Times New Roman"/>
          <w:lang w:val="uk-UA"/>
        </w:rPr>
        <w:t>в частині реквізитів), чим підтверджує, що погоджується з умовами  договору</w:t>
      </w:r>
      <w:r w:rsidR="00AA6650" w:rsidRPr="005C2D63">
        <w:rPr>
          <w:rFonts w:ascii="Times New Roman" w:hAnsi="Times New Roman"/>
          <w:lang w:val="uk-UA" w:eastAsia="uk-UA"/>
        </w:rPr>
        <w:t xml:space="preserve">, що містяться у </w:t>
      </w:r>
      <w:r w:rsidR="00AA6650" w:rsidRPr="005C2D63">
        <w:rPr>
          <w:rFonts w:ascii="Times New Roman" w:hAnsi="Times New Roman"/>
          <w:b/>
          <w:bCs/>
          <w:lang w:val="uk-UA" w:eastAsia="uk-UA"/>
        </w:rPr>
        <w:t xml:space="preserve">Додатку № </w:t>
      </w:r>
      <w:r w:rsidR="00954BDF" w:rsidRPr="005C2D63">
        <w:rPr>
          <w:rFonts w:ascii="Times New Roman" w:hAnsi="Times New Roman"/>
          <w:b/>
          <w:bCs/>
          <w:lang w:val="uk-UA" w:eastAsia="uk-UA"/>
        </w:rPr>
        <w:t>4</w:t>
      </w:r>
      <w:r w:rsidR="00923A30" w:rsidRPr="005C2D63">
        <w:rPr>
          <w:rFonts w:ascii="Times New Roman" w:hAnsi="Times New Roman"/>
          <w:b/>
          <w:bCs/>
          <w:lang w:val="uk-UA" w:eastAsia="uk-UA"/>
        </w:rPr>
        <w:t>.</w:t>
      </w:r>
    </w:p>
    <w:p w14:paraId="6C72BDCC" w14:textId="77777777" w:rsidR="005C2D63" w:rsidRPr="00C97C3C" w:rsidRDefault="005C2D63" w:rsidP="005C2D63">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lang w:val="uk-UA"/>
        </w:rPr>
      </w:pPr>
      <w:r w:rsidRPr="00C97C3C">
        <w:rPr>
          <w:rFonts w:ascii="Times New Roman" w:hAnsi="Times New Roman" w:cs="Times New Roman"/>
          <w:lang w:val="uk-UA"/>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08E83DDD" w14:textId="77777777" w:rsidR="005C2D63" w:rsidRPr="00C97C3C" w:rsidRDefault="005C2D63" w:rsidP="005C2D63">
      <w:pPr>
        <w:spacing w:after="0"/>
        <w:ind w:left="2" w:right="58"/>
        <w:jc w:val="both"/>
        <w:rPr>
          <w:rFonts w:ascii="Times New Roman" w:hAnsi="Times New Roman"/>
          <w:lang w:val="uk-UA"/>
        </w:rPr>
      </w:pPr>
      <w:r w:rsidRPr="00C97C3C">
        <w:rPr>
          <w:rFonts w:ascii="Times New Roman" w:hAnsi="Times New Roman"/>
          <w:lang w:val="uk-UA"/>
        </w:rPr>
        <w:t>- громадяни Російської Федерації, крім тих, що проживають на території України на законних підставах;</w:t>
      </w:r>
    </w:p>
    <w:p w14:paraId="5099F969" w14:textId="77777777" w:rsidR="005C2D63" w:rsidRPr="00C97C3C" w:rsidRDefault="005C2D63" w:rsidP="005C2D63">
      <w:pPr>
        <w:spacing w:after="0"/>
        <w:ind w:left="2" w:right="58"/>
        <w:jc w:val="both"/>
        <w:rPr>
          <w:rFonts w:ascii="Times New Roman" w:hAnsi="Times New Roman"/>
          <w:lang w:val="uk-UA"/>
        </w:rPr>
      </w:pPr>
      <w:r w:rsidRPr="00C97C3C">
        <w:rPr>
          <w:rFonts w:ascii="Times New Roman" w:hAnsi="Times New Roman"/>
          <w:lang w:val="uk-UA"/>
        </w:rPr>
        <w:t>- юридичні особи, створені та зареєстровані відповідно до законодавства Російської Федерації;</w:t>
      </w:r>
    </w:p>
    <w:p w14:paraId="3E021ED7" w14:textId="77777777" w:rsidR="005C2D63" w:rsidRPr="00C97C3C" w:rsidRDefault="005C2D63" w:rsidP="005C2D63">
      <w:pPr>
        <w:spacing w:after="0"/>
        <w:ind w:left="2" w:right="58"/>
        <w:jc w:val="both"/>
        <w:rPr>
          <w:rFonts w:ascii="Times New Roman" w:hAnsi="Times New Roman"/>
          <w:lang w:val="uk-UA"/>
        </w:rPr>
      </w:pPr>
      <w:r w:rsidRPr="00C97C3C">
        <w:rPr>
          <w:rFonts w:ascii="Times New Roman" w:hAnsi="Times New Roman"/>
          <w:lang w:val="uk-UA"/>
        </w:rPr>
        <w:lastRenderedPageBreak/>
        <w:t xml:space="preserve">- юридичні особи, створені та зареєстровані відповідно до законодавства України, кінцевим </w:t>
      </w:r>
      <w:proofErr w:type="spellStart"/>
      <w:r w:rsidRPr="00C97C3C">
        <w:rPr>
          <w:rFonts w:ascii="Times New Roman" w:hAnsi="Times New Roman"/>
          <w:lang w:val="uk-UA"/>
        </w:rPr>
        <w:t>бенефіціарним</w:t>
      </w:r>
      <w:proofErr w:type="spellEnd"/>
      <w:r w:rsidRPr="00C97C3C">
        <w:rPr>
          <w:rFonts w:ascii="Times New Roman" w:hAnsi="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7265F4F2" w14:textId="77777777" w:rsidR="005C2D63" w:rsidRPr="00C97C3C" w:rsidRDefault="005C2D63" w:rsidP="005C2D63">
      <w:pPr>
        <w:spacing w:after="0"/>
        <w:ind w:left="2" w:right="58"/>
        <w:jc w:val="both"/>
        <w:rPr>
          <w:rFonts w:ascii="Times New Roman" w:hAnsi="Times New Roman"/>
          <w:lang w:val="uk-UA"/>
        </w:rPr>
      </w:pPr>
      <w:r w:rsidRPr="00C97C3C">
        <w:rPr>
          <w:rFonts w:ascii="Times New Roman" w:hAnsi="Times New Roman"/>
          <w:lang w:val="uk-UA"/>
        </w:rPr>
        <w:t>Зазначене обмеження не застосовується до юридичних осіб, утворених та зареєстрованих відповідно до законодавства України:</w:t>
      </w:r>
    </w:p>
    <w:p w14:paraId="4C72D5C2" w14:textId="77777777" w:rsidR="005C2D63" w:rsidRPr="00C97C3C" w:rsidRDefault="005C2D63" w:rsidP="005C2D63">
      <w:pPr>
        <w:spacing w:after="0"/>
        <w:ind w:left="2" w:right="58"/>
        <w:jc w:val="both"/>
        <w:rPr>
          <w:rFonts w:ascii="Times New Roman" w:hAnsi="Times New Roman"/>
          <w:lang w:val="uk-UA"/>
        </w:rPr>
      </w:pPr>
      <w:r w:rsidRPr="00C97C3C">
        <w:rPr>
          <w:rFonts w:ascii="Times New Roman" w:hAnsi="Times New Roman"/>
          <w:lang w:val="uk-UA"/>
        </w:rPr>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6C7F5867" w14:textId="77777777" w:rsidR="005C2D63" w:rsidRPr="00C97C3C" w:rsidRDefault="005C2D63" w:rsidP="005C2D63">
      <w:pPr>
        <w:spacing w:after="0"/>
        <w:ind w:left="2" w:right="58"/>
        <w:jc w:val="both"/>
        <w:rPr>
          <w:rFonts w:ascii="Times New Roman" w:hAnsi="Times New Roman"/>
          <w:lang w:val="uk-UA"/>
        </w:rPr>
      </w:pPr>
      <w:r w:rsidRPr="00C97C3C">
        <w:rPr>
          <w:rFonts w:ascii="Times New Roman" w:hAnsi="Times New Roman"/>
          <w:lang w:val="uk-UA"/>
        </w:rPr>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14:paraId="6C6F5AF4" w14:textId="77777777" w:rsidR="005C2D63" w:rsidRPr="00C97C3C" w:rsidRDefault="005C2D63" w:rsidP="005C2D63">
      <w:pPr>
        <w:spacing w:after="0"/>
        <w:ind w:left="2" w:right="58"/>
        <w:jc w:val="both"/>
        <w:rPr>
          <w:rFonts w:ascii="Times New Roman" w:hAnsi="Times New Roman"/>
          <w:lang w:val="uk-UA"/>
        </w:rPr>
      </w:pPr>
      <w:r w:rsidRPr="00C97C3C">
        <w:rPr>
          <w:rFonts w:ascii="Times New Roman" w:hAnsi="Times New Roman"/>
          <w:lang w:val="uk-UA"/>
        </w:rPr>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07014671" w14:textId="103D47C5" w:rsidR="005C2D63" w:rsidRPr="00C97C3C" w:rsidRDefault="005C2D63" w:rsidP="005C2D63">
      <w:pPr>
        <w:spacing w:after="0"/>
        <w:ind w:left="2" w:right="58"/>
        <w:jc w:val="both"/>
        <w:rPr>
          <w:rFonts w:ascii="Times New Roman" w:hAnsi="Times New Roman"/>
          <w:b/>
          <w:lang w:val="uk-UA"/>
        </w:rPr>
      </w:pPr>
      <w:r w:rsidRPr="00C97C3C">
        <w:rPr>
          <w:rFonts w:ascii="Times New Roman" w:hAnsi="Times New Roman"/>
          <w:b/>
          <w:lang w:val="uk-UA"/>
        </w:rPr>
        <w:t>З метою підтвердження виконання вимог даного пункту учасник у складі пропозиції повинен надати*:</w:t>
      </w:r>
    </w:p>
    <w:p w14:paraId="56F82402" w14:textId="77777777" w:rsidR="005C2D63" w:rsidRPr="00C97C3C" w:rsidRDefault="005C2D63" w:rsidP="005C2D63">
      <w:pPr>
        <w:spacing w:after="0"/>
        <w:ind w:left="2" w:right="58"/>
        <w:jc w:val="both"/>
        <w:rPr>
          <w:rFonts w:ascii="Times New Roman" w:hAnsi="Times New Roman"/>
          <w:highlight w:val="yellow"/>
          <w:lang w:val="uk-UA"/>
        </w:rPr>
      </w:pPr>
      <w:r w:rsidRPr="00C97C3C">
        <w:rPr>
          <w:rFonts w:ascii="Times New Roman" w:hAnsi="Times New Roman"/>
          <w:lang w:val="uk-UA"/>
        </w:rPr>
        <w:t xml:space="preserve">- </w:t>
      </w:r>
      <w:r w:rsidRPr="00C97C3C">
        <w:rPr>
          <w:rFonts w:ascii="Times New Roman" w:hAnsi="Times New Roman"/>
          <w:b/>
          <w:bCs/>
          <w:u w:val="single"/>
          <w:lang w:val="uk-UA"/>
        </w:rPr>
        <w:t>інформацію, в довільній формі, про кінцевого(</w:t>
      </w:r>
      <w:proofErr w:type="spellStart"/>
      <w:r w:rsidRPr="00C97C3C">
        <w:rPr>
          <w:rFonts w:ascii="Times New Roman" w:hAnsi="Times New Roman"/>
          <w:b/>
          <w:bCs/>
          <w:u w:val="single"/>
          <w:lang w:val="uk-UA"/>
        </w:rPr>
        <w:t>их</w:t>
      </w:r>
      <w:proofErr w:type="spellEnd"/>
      <w:r w:rsidRPr="00C97C3C">
        <w:rPr>
          <w:rFonts w:ascii="Times New Roman" w:hAnsi="Times New Roman"/>
          <w:b/>
          <w:bCs/>
          <w:u w:val="single"/>
          <w:lang w:val="uk-UA"/>
        </w:rPr>
        <w:t xml:space="preserve">) </w:t>
      </w:r>
      <w:proofErr w:type="spellStart"/>
      <w:r w:rsidRPr="00C97C3C">
        <w:rPr>
          <w:rFonts w:ascii="Times New Roman" w:hAnsi="Times New Roman"/>
          <w:b/>
          <w:bCs/>
          <w:u w:val="single"/>
          <w:lang w:val="uk-UA"/>
        </w:rPr>
        <w:t>бенефеціарного</w:t>
      </w:r>
      <w:proofErr w:type="spellEnd"/>
      <w:r w:rsidRPr="00C97C3C">
        <w:rPr>
          <w:rFonts w:ascii="Times New Roman" w:hAnsi="Times New Roman"/>
          <w:b/>
          <w:bCs/>
          <w:u w:val="single"/>
          <w:lang w:val="uk-UA"/>
        </w:rPr>
        <w:t>(</w:t>
      </w:r>
      <w:proofErr w:type="spellStart"/>
      <w:r w:rsidRPr="00C97C3C">
        <w:rPr>
          <w:rFonts w:ascii="Times New Roman" w:hAnsi="Times New Roman"/>
          <w:b/>
          <w:bCs/>
          <w:u w:val="single"/>
          <w:lang w:val="uk-UA"/>
        </w:rPr>
        <w:t>их</w:t>
      </w:r>
      <w:proofErr w:type="spellEnd"/>
      <w:r w:rsidRPr="00C97C3C">
        <w:rPr>
          <w:rFonts w:ascii="Times New Roman" w:hAnsi="Times New Roman"/>
          <w:b/>
          <w:bCs/>
          <w:u w:val="single"/>
          <w:lang w:val="uk-UA"/>
        </w:rPr>
        <w:t>) власника(</w:t>
      </w:r>
      <w:proofErr w:type="spellStart"/>
      <w:r w:rsidRPr="00C97C3C">
        <w:rPr>
          <w:rFonts w:ascii="Times New Roman" w:hAnsi="Times New Roman"/>
          <w:b/>
          <w:bCs/>
          <w:u w:val="single"/>
          <w:lang w:val="uk-UA"/>
        </w:rPr>
        <w:t>ів</w:t>
      </w:r>
      <w:proofErr w:type="spellEnd"/>
      <w:r w:rsidRPr="00C97C3C">
        <w:rPr>
          <w:rFonts w:ascii="Times New Roman" w:hAnsi="Times New Roman"/>
          <w:b/>
          <w:bCs/>
          <w:u w:val="single"/>
          <w:lang w:val="uk-UA"/>
        </w:rPr>
        <w:t>) із зазначенням частк</w:t>
      </w:r>
      <w:bookmarkStart w:id="17" w:name="_GoBack"/>
      <w:bookmarkEnd w:id="17"/>
      <w:r w:rsidRPr="00C97C3C">
        <w:rPr>
          <w:rFonts w:ascii="Times New Roman" w:hAnsi="Times New Roman"/>
          <w:b/>
          <w:bCs/>
          <w:u w:val="single"/>
          <w:lang w:val="uk-UA"/>
        </w:rPr>
        <w:t>у в статутному капіталі</w:t>
      </w:r>
      <w:r w:rsidRPr="00C97C3C">
        <w:rPr>
          <w:rFonts w:ascii="Times New Roman" w:hAnsi="Times New Roman"/>
          <w:lang w:val="uk-UA"/>
        </w:rPr>
        <w:t>;</w:t>
      </w:r>
    </w:p>
    <w:p w14:paraId="088A3B18" w14:textId="19F7102F" w:rsidR="005C2D63" w:rsidRDefault="005C2D63" w:rsidP="00C97C3C">
      <w:pPr>
        <w:spacing w:after="0"/>
        <w:ind w:right="57"/>
        <w:jc w:val="both"/>
        <w:rPr>
          <w:rFonts w:ascii="Times New Roman" w:hAnsi="Times New Roman"/>
          <w:i/>
          <w:lang w:val="uk-UA"/>
        </w:rPr>
      </w:pPr>
      <w:r w:rsidRPr="00C97C3C">
        <w:rPr>
          <w:rFonts w:ascii="Times New Roman" w:hAnsi="Times New Roman"/>
          <w:i/>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C97C3C">
        <w:rPr>
          <w:rFonts w:ascii="Times New Roman" w:hAnsi="Times New Roman"/>
          <w:i/>
          <w:lang w:val="uk-UA"/>
        </w:rPr>
        <w:t>бенефіціарного</w:t>
      </w:r>
      <w:proofErr w:type="spellEnd"/>
      <w:r w:rsidRPr="00C97C3C">
        <w:rPr>
          <w:rFonts w:ascii="Times New Roman" w:hAnsi="Times New Roman"/>
          <w:i/>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363496B8" w14:textId="77777777" w:rsidR="00C97C3C" w:rsidRPr="00C97C3C" w:rsidRDefault="00C97C3C" w:rsidP="005C2D63">
      <w:pPr>
        <w:spacing w:after="0"/>
        <w:ind w:left="2" w:right="58"/>
        <w:jc w:val="both"/>
        <w:rPr>
          <w:rFonts w:ascii="Times New Roman" w:hAnsi="Times New Roman"/>
          <w:highlight w:val="yellow"/>
          <w:lang w:val="uk-UA"/>
        </w:rPr>
      </w:pPr>
    </w:p>
    <w:p w14:paraId="3A09BD71" w14:textId="77777777" w:rsidR="005C2D63" w:rsidRPr="00C97C3C" w:rsidRDefault="005C2D63" w:rsidP="005C2D63">
      <w:pPr>
        <w:pStyle w:val="af0"/>
        <w:numPr>
          <w:ilvl w:val="0"/>
          <w:numId w:val="23"/>
        </w:numPr>
        <w:suppressAutoHyphens w:val="0"/>
        <w:spacing w:after="0" w:line="240" w:lineRule="auto"/>
        <w:ind w:right="58"/>
        <w:jc w:val="both"/>
        <w:rPr>
          <w:rFonts w:ascii="Times New Roman" w:hAnsi="Times New Roman"/>
          <w:b/>
          <w:bCs/>
          <w:lang w:val="uk-UA"/>
        </w:rPr>
      </w:pPr>
      <w:r w:rsidRPr="00C97C3C">
        <w:rPr>
          <w:rFonts w:ascii="Times New Roman" w:hAnsi="Times New Roman"/>
          <w:lang w:val="uk-UA"/>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C97C3C">
        <w:rPr>
          <w:rFonts w:ascii="Times New Roman" w:hAnsi="Times New Roman"/>
          <w:lang w:val="uk-UA"/>
        </w:rPr>
        <w:t>бенефіціарним</w:t>
      </w:r>
      <w:proofErr w:type="spellEnd"/>
      <w:r w:rsidRPr="00C97C3C">
        <w:rPr>
          <w:rFonts w:ascii="Times New Roman" w:hAnsi="Times New Roman"/>
          <w:lang w:val="uk-UA"/>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r w:rsidRPr="00C97C3C">
        <w:rPr>
          <w:rFonts w:ascii="Times New Roman" w:hAnsi="Times New Roman"/>
          <w:b/>
          <w:bCs/>
          <w:lang w:val="uk-UA"/>
        </w:rPr>
        <w:t>Такий документ надається:</w:t>
      </w:r>
    </w:p>
    <w:p w14:paraId="22B57AF5" w14:textId="77777777" w:rsidR="005C2D63" w:rsidRPr="00C97C3C" w:rsidRDefault="005C2D63" w:rsidP="005C2D63">
      <w:pPr>
        <w:spacing w:after="0"/>
        <w:ind w:left="820" w:right="120" w:hanging="360"/>
        <w:jc w:val="both"/>
        <w:rPr>
          <w:rFonts w:ascii="Times New Roman" w:hAnsi="Times New Roman"/>
          <w:lang w:val="uk-UA"/>
        </w:rPr>
      </w:pPr>
      <w:r w:rsidRPr="00C97C3C">
        <w:rPr>
          <w:rFonts w:ascii="Times New Roman" w:hAnsi="Times New Roman"/>
          <w:lang w:val="uk-UA"/>
        </w:rPr>
        <w:t>-          учасником – фізичною особою, яка є громадянином Російської Федерації;</w:t>
      </w:r>
    </w:p>
    <w:p w14:paraId="4982675A" w14:textId="093099BB" w:rsidR="00C97C3C" w:rsidRPr="00C97C3C" w:rsidRDefault="005C2D63" w:rsidP="00C97C3C">
      <w:pPr>
        <w:spacing w:after="0"/>
        <w:ind w:left="2" w:right="58"/>
        <w:jc w:val="both"/>
        <w:rPr>
          <w:rFonts w:ascii="Times New Roman" w:hAnsi="Times New Roman"/>
          <w:lang w:val="uk-UA"/>
        </w:rPr>
      </w:pPr>
      <w:r w:rsidRPr="00C97C3C">
        <w:rPr>
          <w:rFonts w:ascii="Times New Roman" w:hAnsi="Times New Roman"/>
          <w:lang w:val="uk-UA"/>
        </w:rPr>
        <w:t xml:space="preserve">            - учасником – юридичною особою, кінцевим </w:t>
      </w:r>
      <w:proofErr w:type="spellStart"/>
      <w:r w:rsidRPr="00C97C3C">
        <w:rPr>
          <w:rFonts w:ascii="Times New Roman" w:hAnsi="Times New Roman"/>
          <w:lang w:val="uk-UA"/>
        </w:rPr>
        <w:t>бенефіціарним</w:t>
      </w:r>
      <w:proofErr w:type="spellEnd"/>
      <w:r w:rsidRPr="00C97C3C">
        <w:rPr>
          <w:rFonts w:ascii="Times New Roman" w:hAnsi="Times New Roman"/>
          <w:lang w:val="uk-UA"/>
        </w:rPr>
        <w:t xml:space="preserve"> власником якої є громадянин Російської Федерації.</w:t>
      </w:r>
    </w:p>
    <w:p w14:paraId="65EC08DB" w14:textId="77777777" w:rsidR="004F3792" w:rsidRPr="005C2D63" w:rsidRDefault="00434AF4" w:rsidP="004E6FC1">
      <w:pPr>
        <w:spacing w:after="0" w:line="240" w:lineRule="auto"/>
        <w:contextualSpacing/>
        <w:jc w:val="both"/>
        <w:rPr>
          <w:rFonts w:ascii="Times New Roman" w:hAnsi="Times New Roman"/>
          <w:b/>
          <w:lang w:val="uk-UA"/>
        </w:rPr>
      </w:pPr>
      <w:r w:rsidRPr="005C2D63">
        <w:rPr>
          <w:rFonts w:ascii="Times New Roman" w:hAnsi="Times New Roman"/>
          <w:b/>
          <w:lang w:val="uk-UA"/>
        </w:rPr>
        <w:t>2</w:t>
      </w:r>
      <w:r w:rsidR="002F07FF" w:rsidRPr="005C2D63">
        <w:rPr>
          <w:rFonts w:ascii="Times New Roman" w:hAnsi="Times New Roman"/>
          <w:b/>
          <w:lang w:val="uk-UA"/>
        </w:rPr>
        <w:t>8</w:t>
      </w:r>
      <w:r w:rsidRPr="005C2D63">
        <w:rPr>
          <w:rFonts w:ascii="Times New Roman" w:hAnsi="Times New Roman"/>
          <w:b/>
          <w:lang w:val="uk-UA"/>
        </w:rPr>
        <w:t>.</w:t>
      </w:r>
      <w:r w:rsidR="004E6FC1" w:rsidRPr="005C2D63">
        <w:rPr>
          <w:rStyle w:val="WW8Num1z0"/>
          <w:rFonts w:ascii="Times New Roman" w:hAnsi="Times New Roman"/>
          <w:b/>
          <w:lang w:val="uk-UA"/>
        </w:rPr>
        <w:t xml:space="preserve"> </w:t>
      </w:r>
      <w:r w:rsidR="004E6FC1" w:rsidRPr="005C2D63">
        <w:rPr>
          <w:rStyle w:val="rvts0"/>
          <w:rFonts w:ascii="Times New Roman" w:hAnsi="Times New Roman"/>
          <w:b/>
          <w:lang w:val="uk-UA"/>
        </w:rPr>
        <w:t>Замовник може укласти договір</w:t>
      </w:r>
      <w:r w:rsidR="004E6FC1" w:rsidRPr="005C2D63">
        <w:rPr>
          <w:rStyle w:val="rvts0"/>
          <w:rFonts w:ascii="Times New Roman" w:hAnsi="Times New Roman"/>
          <w:lang w:val="uk-UA"/>
        </w:rPr>
        <w:t xml:space="preserve">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5924FE53" w14:textId="77777777" w:rsidR="002455D5" w:rsidRPr="005C2D63" w:rsidRDefault="002455D5" w:rsidP="002619D0">
      <w:pPr>
        <w:spacing w:after="0" w:line="240" w:lineRule="auto"/>
        <w:contextualSpacing/>
        <w:rPr>
          <w:rFonts w:ascii="Times New Roman" w:hAnsi="Times New Roman"/>
          <w:b/>
          <w:lang w:val="uk-UA"/>
        </w:rPr>
      </w:pPr>
    </w:p>
    <w:sectPr w:rsidR="002455D5" w:rsidRPr="005C2D63" w:rsidSect="00067840">
      <w:headerReference w:type="default" r:id="rId11"/>
      <w:footerReference w:type="default" r:id="rId12"/>
      <w:pgSz w:w="11906" w:h="16838"/>
      <w:pgMar w:top="426" w:right="850" w:bottom="76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47C89" w14:textId="77777777" w:rsidR="00595C13" w:rsidRDefault="00595C13">
      <w:pPr>
        <w:spacing w:after="0" w:line="240" w:lineRule="auto"/>
      </w:pPr>
      <w:r>
        <w:separator/>
      </w:r>
    </w:p>
  </w:endnote>
  <w:endnote w:type="continuationSeparator" w:id="0">
    <w:p w14:paraId="5D32587B" w14:textId="77777777" w:rsidR="00595C13" w:rsidRDefault="00595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0782" w14:textId="77777777" w:rsidR="00D853C2" w:rsidRPr="004070D4" w:rsidRDefault="00BB72D6" w:rsidP="004070D4">
    <w:pPr>
      <w:pStyle w:val="af6"/>
      <w:jc w:val="center"/>
      <w:rPr>
        <w:lang w:val="uk-UA"/>
      </w:rPr>
    </w:pPr>
    <w:r>
      <w:rPr>
        <w:noProof/>
        <w:lang w:eastAsia="ru-RU"/>
      </w:rPr>
      <mc:AlternateContent>
        <mc:Choice Requires="wps">
          <w:drawing>
            <wp:anchor distT="0" distB="0" distL="0" distR="0" simplePos="0" relativeHeight="251657728" behindDoc="0" locked="0" layoutInCell="1" allowOverlap="1" wp14:anchorId="0D68F398" wp14:editId="0E55B8DB">
              <wp:simplePos x="0" y="0"/>
              <wp:positionH relativeFrom="page">
                <wp:posOffset>6842125</wp:posOffset>
              </wp:positionH>
              <wp:positionV relativeFrom="paragraph">
                <wp:posOffset>635</wp:posOffset>
              </wp:positionV>
              <wp:extent cx="177165" cy="32385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323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16A9A" w14:textId="77777777" w:rsidR="00D853C2" w:rsidRDefault="00D853C2">
                          <w:pPr>
                            <w:pStyle w:val="af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D68F398" id="_x0000_t202" coordsize="21600,21600" o:spt="202" path="m,l,21600r21600,l21600,xe">
              <v:stroke joinstyle="miter"/>
              <v:path gradientshapeok="t" o:connecttype="rect"/>
            </v:shapetype>
            <v:shape id="Text Box 1" o:spid="_x0000_s1026" type="#_x0000_t202" style="position:absolute;left:0;text-align:left;margin-left:538.75pt;margin-top:.05pt;width:13.95pt;height:2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" stroked="f">
              <v:fill opacity="0"/>
              <v:textbox inset="0,0,0,0">
                <w:txbxContent>
                  <w:p w14:paraId="09A16A9A" w14:textId="77777777" w:rsidR="00D853C2" w:rsidRDefault="00D853C2">
                    <w:pPr>
                      <w:pStyle w:val="af6"/>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3A29D" w14:textId="77777777" w:rsidR="00595C13" w:rsidRDefault="00595C13">
      <w:pPr>
        <w:spacing w:after="0" w:line="240" w:lineRule="auto"/>
      </w:pPr>
      <w:r>
        <w:separator/>
      </w:r>
    </w:p>
  </w:footnote>
  <w:footnote w:type="continuationSeparator" w:id="0">
    <w:p w14:paraId="5E02F45C" w14:textId="77777777" w:rsidR="00595C13" w:rsidRDefault="00595C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84191"/>
      <w:docPartObj>
        <w:docPartGallery w:val="Page Numbers (Top of Page)"/>
        <w:docPartUnique/>
      </w:docPartObj>
    </w:sdtPr>
    <w:sdtEndPr/>
    <w:sdtContent>
      <w:p w14:paraId="65041766" w14:textId="77777777" w:rsidR="00067840" w:rsidRDefault="00067840">
        <w:pPr>
          <w:pStyle w:val="af5"/>
          <w:jc w:val="center"/>
        </w:pPr>
        <w:r>
          <w:fldChar w:fldCharType="begin"/>
        </w:r>
        <w:r>
          <w:instrText>PAGE   \* MERGEFORMAT</w:instrText>
        </w:r>
        <w:r>
          <w:fldChar w:fldCharType="separate"/>
        </w:r>
        <w:r w:rsidR="000C6CF1">
          <w:rPr>
            <w:noProof/>
          </w:rPr>
          <w:t>6</w:t>
        </w:r>
        <w:r>
          <w:fldChar w:fldCharType="end"/>
        </w:r>
      </w:p>
    </w:sdtContent>
  </w:sdt>
  <w:p w14:paraId="690289CE" w14:textId="77777777" w:rsidR="00067840" w:rsidRDefault="00067840">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start w:val="1"/>
      <w:numFmt w:val="decimal"/>
      <w:lvlText w:val="%1."/>
      <w:lvlJc w:val="left"/>
      <w:pPr>
        <w:tabs>
          <w:tab w:val="num" w:pos="0"/>
        </w:tabs>
        <w:ind w:left="720" w:hanging="360"/>
      </w:pPr>
      <w:rPr>
        <w:rFonts w:cs="Times New Roman"/>
      </w:rPr>
    </w:lvl>
  </w:abstractNum>
  <w:abstractNum w:abstractNumId="2" w15:restartNumberingAfterBreak="0">
    <w:nsid w:val="00000004"/>
    <w:multiLevelType w:val="singleLevel"/>
    <w:tmpl w:val="00000004"/>
    <w:name w:val="WW8Num3"/>
    <w:lvl w:ilvl="0">
      <w:start w:val="4"/>
      <w:numFmt w:val="decimal"/>
      <w:lvlText w:val="%1."/>
      <w:lvlJc w:val="left"/>
      <w:pPr>
        <w:tabs>
          <w:tab w:val="num" w:pos="0"/>
        </w:tabs>
        <w:ind w:left="720" w:hanging="360"/>
      </w:pPr>
      <w:rPr>
        <w:rFonts w:cs="Times New Roman"/>
      </w:rPr>
    </w:lvl>
  </w:abstractNum>
  <w:abstractNum w:abstractNumId="3" w15:restartNumberingAfterBreak="0">
    <w:nsid w:val="0E5340B0"/>
    <w:multiLevelType w:val="hybridMultilevel"/>
    <w:tmpl w:val="51F48B78"/>
    <w:lvl w:ilvl="0" w:tplc="D32264CC">
      <w:start w:val="1"/>
      <w:numFmt w:val="decimal"/>
      <w:lvlText w:val="%1)"/>
      <w:lvlJc w:val="left"/>
      <w:pPr>
        <w:ind w:left="600" w:hanging="360"/>
      </w:pPr>
      <w:rPr>
        <w:rFonts w:eastAsia="Calibri" w:hint="default"/>
        <w:b/>
      </w:rPr>
    </w:lvl>
    <w:lvl w:ilvl="1" w:tplc="04220019" w:tentative="1">
      <w:start w:val="1"/>
      <w:numFmt w:val="lowerLetter"/>
      <w:lvlText w:val="%2."/>
      <w:lvlJc w:val="left"/>
      <w:pPr>
        <w:ind w:left="1320" w:hanging="360"/>
      </w:pPr>
    </w:lvl>
    <w:lvl w:ilvl="2" w:tplc="0422001B" w:tentative="1">
      <w:start w:val="1"/>
      <w:numFmt w:val="lowerRoman"/>
      <w:lvlText w:val="%3."/>
      <w:lvlJc w:val="right"/>
      <w:pPr>
        <w:ind w:left="2040" w:hanging="180"/>
      </w:pPr>
    </w:lvl>
    <w:lvl w:ilvl="3" w:tplc="0422000F" w:tentative="1">
      <w:start w:val="1"/>
      <w:numFmt w:val="decimal"/>
      <w:lvlText w:val="%4."/>
      <w:lvlJc w:val="left"/>
      <w:pPr>
        <w:ind w:left="2760" w:hanging="360"/>
      </w:pPr>
    </w:lvl>
    <w:lvl w:ilvl="4" w:tplc="04220019" w:tentative="1">
      <w:start w:val="1"/>
      <w:numFmt w:val="lowerLetter"/>
      <w:lvlText w:val="%5."/>
      <w:lvlJc w:val="left"/>
      <w:pPr>
        <w:ind w:left="3480" w:hanging="360"/>
      </w:pPr>
    </w:lvl>
    <w:lvl w:ilvl="5" w:tplc="0422001B" w:tentative="1">
      <w:start w:val="1"/>
      <w:numFmt w:val="lowerRoman"/>
      <w:lvlText w:val="%6."/>
      <w:lvlJc w:val="right"/>
      <w:pPr>
        <w:ind w:left="4200" w:hanging="180"/>
      </w:pPr>
    </w:lvl>
    <w:lvl w:ilvl="6" w:tplc="0422000F" w:tentative="1">
      <w:start w:val="1"/>
      <w:numFmt w:val="decimal"/>
      <w:lvlText w:val="%7."/>
      <w:lvlJc w:val="left"/>
      <w:pPr>
        <w:ind w:left="4920" w:hanging="360"/>
      </w:pPr>
    </w:lvl>
    <w:lvl w:ilvl="7" w:tplc="04220019" w:tentative="1">
      <w:start w:val="1"/>
      <w:numFmt w:val="lowerLetter"/>
      <w:lvlText w:val="%8."/>
      <w:lvlJc w:val="left"/>
      <w:pPr>
        <w:ind w:left="5640" w:hanging="360"/>
      </w:pPr>
    </w:lvl>
    <w:lvl w:ilvl="8" w:tplc="0422001B" w:tentative="1">
      <w:start w:val="1"/>
      <w:numFmt w:val="lowerRoman"/>
      <w:lvlText w:val="%9."/>
      <w:lvlJc w:val="right"/>
      <w:pPr>
        <w:ind w:left="6360" w:hanging="180"/>
      </w:pPr>
    </w:lvl>
  </w:abstractNum>
  <w:abstractNum w:abstractNumId="4" w15:restartNumberingAfterBreak="0">
    <w:nsid w:val="0F780FDB"/>
    <w:multiLevelType w:val="multilevel"/>
    <w:tmpl w:val="088416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15:restartNumberingAfterBreak="0">
    <w:nsid w:val="17F724A7"/>
    <w:multiLevelType w:val="hybridMultilevel"/>
    <w:tmpl w:val="9AFE71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89A7435"/>
    <w:multiLevelType w:val="hybridMultilevel"/>
    <w:tmpl w:val="FD507B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DAB5219"/>
    <w:multiLevelType w:val="multilevel"/>
    <w:tmpl w:val="20EC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9" w15:restartNumberingAfterBreak="0">
    <w:nsid w:val="2F62004B"/>
    <w:multiLevelType w:val="hybridMultilevel"/>
    <w:tmpl w:val="E6CA744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31C16729"/>
    <w:multiLevelType w:val="multilevel"/>
    <w:tmpl w:val="BA0ACB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1" w15:restartNumberingAfterBreak="0">
    <w:nsid w:val="3219307F"/>
    <w:multiLevelType w:val="hybridMultilevel"/>
    <w:tmpl w:val="636A78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2E534F2"/>
    <w:multiLevelType w:val="hybridMultilevel"/>
    <w:tmpl w:val="401C02FA"/>
    <w:lvl w:ilvl="0" w:tplc="1596646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C5B1CBF"/>
    <w:multiLevelType w:val="hybridMultilevel"/>
    <w:tmpl w:val="192E77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F973708"/>
    <w:multiLevelType w:val="multilevel"/>
    <w:tmpl w:val="E766B2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5" w15:restartNumberingAfterBreak="0">
    <w:nsid w:val="40B64B4D"/>
    <w:multiLevelType w:val="multilevel"/>
    <w:tmpl w:val="2960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AB2C93"/>
    <w:multiLevelType w:val="hybridMultilevel"/>
    <w:tmpl w:val="D626EF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4856582D"/>
    <w:multiLevelType w:val="hybridMultilevel"/>
    <w:tmpl w:val="8F10C53C"/>
    <w:lvl w:ilvl="0" w:tplc="59BE201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B2731D"/>
    <w:multiLevelType w:val="hybridMultilevel"/>
    <w:tmpl w:val="FB2A3B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DD4011D"/>
    <w:multiLevelType w:val="hybridMultilevel"/>
    <w:tmpl w:val="6A245F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A651DE2"/>
    <w:multiLevelType w:val="hybridMultilevel"/>
    <w:tmpl w:val="105026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E5E767D"/>
    <w:multiLevelType w:val="hybridMultilevel"/>
    <w:tmpl w:val="7AC2C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3E64230"/>
    <w:multiLevelType w:val="hybridMultilevel"/>
    <w:tmpl w:val="1F14A0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4F30598"/>
    <w:multiLevelType w:val="hybridMultilevel"/>
    <w:tmpl w:val="8B04A1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7C7320AA"/>
    <w:multiLevelType w:val="hybridMultilevel"/>
    <w:tmpl w:val="9B605082"/>
    <w:lvl w:ilvl="0" w:tplc="A630FDF4">
      <w:start w:val="1"/>
      <w:numFmt w:val="bullet"/>
      <w:lvlText w:val="-"/>
      <w:lvlJc w:val="left"/>
      <w:pPr>
        <w:ind w:left="360" w:hanging="360"/>
      </w:pPr>
      <w:rPr>
        <w:rFonts w:ascii="Times New Roman" w:eastAsia="Times New Roman" w:hAnsi="Times New Roman" w:cs="Times New Roman"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7E362F56"/>
    <w:multiLevelType w:val="hybridMultilevel"/>
    <w:tmpl w:val="89C492E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7"/>
  </w:num>
  <w:num w:numId="2">
    <w:abstractNumId w:val="7"/>
  </w:num>
  <w:num w:numId="3">
    <w:abstractNumId w:val="4"/>
  </w:num>
  <w:num w:numId="4">
    <w:abstractNumId w:val="14"/>
  </w:num>
  <w:num w:numId="5">
    <w:abstractNumId w:val="10"/>
  </w:num>
  <w:num w:numId="6">
    <w:abstractNumId w:val="15"/>
  </w:num>
  <w:num w:numId="7">
    <w:abstractNumId w:val="20"/>
  </w:num>
  <w:num w:numId="8">
    <w:abstractNumId w:val="9"/>
  </w:num>
  <w:num w:numId="9">
    <w:abstractNumId w:val="12"/>
  </w:num>
  <w:num w:numId="10">
    <w:abstractNumId w:val="3"/>
  </w:num>
  <w:num w:numId="11">
    <w:abstractNumId w:val="22"/>
  </w:num>
  <w:num w:numId="12">
    <w:abstractNumId w:val="6"/>
  </w:num>
  <w:num w:numId="13">
    <w:abstractNumId w:val="19"/>
  </w:num>
  <w:num w:numId="14">
    <w:abstractNumId w:val="13"/>
  </w:num>
  <w:num w:numId="15">
    <w:abstractNumId w:val="23"/>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5"/>
  </w:num>
  <w:num w:numId="19">
    <w:abstractNumId w:val="18"/>
  </w:num>
  <w:num w:numId="20">
    <w:abstractNumId w:val="21"/>
  </w:num>
  <w:num w:numId="21">
    <w:abstractNumId w:val="16"/>
  </w:num>
  <w:num w:numId="22">
    <w:abstractNumId w:val="25"/>
  </w:num>
  <w:num w:numId="2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A0"/>
    <w:rsid w:val="0000099A"/>
    <w:rsid w:val="000027B3"/>
    <w:rsid w:val="00002ACE"/>
    <w:rsid w:val="000051F9"/>
    <w:rsid w:val="000068E1"/>
    <w:rsid w:val="00012E59"/>
    <w:rsid w:val="00013103"/>
    <w:rsid w:val="00015C5D"/>
    <w:rsid w:val="000161D8"/>
    <w:rsid w:val="00026131"/>
    <w:rsid w:val="00032BFD"/>
    <w:rsid w:val="00034366"/>
    <w:rsid w:val="00035AA3"/>
    <w:rsid w:val="0003643F"/>
    <w:rsid w:val="000408C6"/>
    <w:rsid w:val="00042A1A"/>
    <w:rsid w:val="00043C6F"/>
    <w:rsid w:val="00044070"/>
    <w:rsid w:val="0004412F"/>
    <w:rsid w:val="000525AD"/>
    <w:rsid w:val="000557CD"/>
    <w:rsid w:val="000568D9"/>
    <w:rsid w:val="00056A77"/>
    <w:rsid w:val="00057875"/>
    <w:rsid w:val="00060603"/>
    <w:rsid w:val="000628A3"/>
    <w:rsid w:val="00062C8B"/>
    <w:rsid w:val="0006596C"/>
    <w:rsid w:val="00066223"/>
    <w:rsid w:val="00067840"/>
    <w:rsid w:val="00073FDC"/>
    <w:rsid w:val="00076C0B"/>
    <w:rsid w:val="00077956"/>
    <w:rsid w:val="000808C6"/>
    <w:rsid w:val="0008160F"/>
    <w:rsid w:val="000827CA"/>
    <w:rsid w:val="00086AB8"/>
    <w:rsid w:val="000923C0"/>
    <w:rsid w:val="0009245A"/>
    <w:rsid w:val="00093D8E"/>
    <w:rsid w:val="00094AC8"/>
    <w:rsid w:val="00094BED"/>
    <w:rsid w:val="0009535B"/>
    <w:rsid w:val="0009670D"/>
    <w:rsid w:val="000A024C"/>
    <w:rsid w:val="000A0CB0"/>
    <w:rsid w:val="000A1B0D"/>
    <w:rsid w:val="000A2018"/>
    <w:rsid w:val="000A232B"/>
    <w:rsid w:val="000A2379"/>
    <w:rsid w:val="000A38F8"/>
    <w:rsid w:val="000A44DA"/>
    <w:rsid w:val="000A49B4"/>
    <w:rsid w:val="000A6B29"/>
    <w:rsid w:val="000A77B4"/>
    <w:rsid w:val="000A7F18"/>
    <w:rsid w:val="000B0109"/>
    <w:rsid w:val="000B0D07"/>
    <w:rsid w:val="000B414F"/>
    <w:rsid w:val="000B7497"/>
    <w:rsid w:val="000C019A"/>
    <w:rsid w:val="000C0801"/>
    <w:rsid w:val="000C10B7"/>
    <w:rsid w:val="000C1E22"/>
    <w:rsid w:val="000C26E5"/>
    <w:rsid w:val="000C2FCA"/>
    <w:rsid w:val="000C6CF1"/>
    <w:rsid w:val="000D2349"/>
    <w:rsid w:val="000D4BF7"/>
    <w:rsid w:val="000D4C27"/>
    <w:rsid w:val="000D4E54"/>
    <w:rsid w:val="000D6330"/>
    <w:rsid w:val="000E18A3"/>
    <w:rsid w:val="000E2D76"/>
    <w:rsid w:val="000E3095"/>
    <w:rsid w:val="000E3E5B"/>
    <w:rsid w:val="000E422C"/>
    <w:rsid w:val="000E6F20"/>
    <w:rsid w:val="000E7126"/>
    <w:rsid w:val="000F2068"/>
    <w:rsid w:val="000F34F1"/>
    <w:rsid w:val="000F4680"/>
    <w:rsid w:val="00102996"/>
    <w:rsid w:val="00102E6C"/>
    <w:rsid w:val="001054F8"/>
    <w:rsid w:val="00106242"/>
    <w:rsid w:val="00110366"/>
    <w:rsid w:val="00113251"/>
    <w:rsid w:val="00116D47"/>
    <w:rsid w:val="00117656"/>
    <w:rsid w:val="001204E1"/>
    <w:rsid w:val="00121313"/>
    <w:rsid w:val="00122199"/>
    <w:rsid w:val="001229FB"/>
    <w:rsid w:val="00123BED"/>
    <w:rsid w:val="00124CE1"/>
    <w:rsid w:val="00124DAA"/>
    <w:rsid w:val="00125A77"/>
    <w:rsid w:val="00131787"/>
    <w:rsid w:val="00134352"/>
    <w:rsid w:val="001373E4"/>
    <w:rsid w:val="0014396C"/>
    <w:rsid w:val="00143A12"/>
    <w:rsid w:val="00144A83"/>
    <w:rsid w:val="00147E3F"/>
    <w:rsid w:val="00152228"/>
    <w:rsid w:val="00153555"/>
    <w:rsid w:val="00155012"/>
    <w:rsid w:val="0015538E"/>
    <w:rsid w:val="00161267"/>
    <w:rsid w:val="00161F30"/>
    <w:rsid w:val="0016200A"/>
    <w:rsid w:val="0016471A"/>
    <w:rsid w:val="00171B5A"/>
    <w:rsid w:val="001731DE"/>
    <w:rsid w:val="001764D5"/>
    <w:rsid w:val="00176D30"/>
    <w:rsid w:val="00176DA1"/>
    <w:rsid w:val="00176E53"/>
    <w:rsid w:val="001774C9"/>
    <w:rsid w:val="001777A3"/>
    <w:rsid w:val="00177966"/>
    <w:rsid w:val="001820B1"/>
    <w:rsid w:val="001857B6"/>
    <w:rsid w:val="001865A1"/>
    <w:rsid w:val="001902E8"/>
    <w:rsid w:val="00190407"/>
    <w:rsid w:val="00191DC1"/>
    <w:rsid w:val="00192DDE"/>
    <w:rsid w:val="00193BC0"/>
    <w:rsid w:val="001A0414"/>
    <w:rsid w:val="001A0BFD"/>
    <w:rsid w:val="001A1F04"/>
    <w:rsid w:val="001A25D5"/>
    <w:rsid w:val="001A441F"/>
    <w:rsid w:val="001A5DEE"/>
    <w:rsid w:val="001A63F8"/>
    <w:rsid w:val="001A7061"/>
    <w:rsid w:val="001B2D4C"/>
    <w:rsid w:val="001B3821"/>
    <w:rsid w:val="001B6221"/>
    <w:rsid w:val="001B6539"/>
    <w:rsid w:val="001B7FCB"/>
    <w:rsid w:val="001C0B48"/>
    <w:rsid w:val="001C14EF"/>
    <w:rsid w:val="001C14F5"/>
    <w:rsid w:val="001C194B"/>
    <w:rsid w:val="001C1E63"/>
    <w:rsid w:val="001C42FC"/>
    <w:rsid w:val="001C45AE"/>
    <w:rsid w:val="001C6086"/>
    <w:rsid w:val="001C618F"/>
    <w:rsid w:val="001C7962"/>
    <w:rsid w:val="001C7BC4"/>
    <w:rsid w:val="001D215C"/>
    <w:rsid w:val="001D22FB"/>
    <w:rsid w:val="001D2D40"/>
    <w:rsid w:val="001D31A6"/>
    <w:rsid w:val="001D366E"/>
    <w:rsid w:val="001D3803"/>
    <w:rsid w:val="001E57E9"/>
    <w:rsid w:val="001E6EDF"/>
    <w:rsid w:val="001E779C"/>
    <w:rsid w:val="001F0153"/>
    <w:rsid w:val="001F3F73"/>
    <w:rsid w:val="001F45AF"/>
    <w:rsid w:val="00203485"/>
    <w:rsid w:val="00204973"/>
    <w:rsid w:val="002071C7"/>
    <w:rsid w:val="00207F56"/>
    <w:rsid w:val="00210E35"/>
    <w:rsid w:val="00210FB7"/>
    <w:rsid w:val="00211373"/>
    <w:rsid w:val="00211435"/>
    <w:rsid w:val="00212B4B"/>
    <w:rsid w:val="00212D17"/>
    <w:rsid w:val="002130EB"/>
    <w:rsid w:val="00213396"/>
    <w:rsid w:val="0021388C"/>
    <w:rsid w:val="00215978"/>
    <w:rsid w:val="00221163"/>
    <w:rsid w:val="00221D43"/>
    <w:rsid w:val="002243CB"/>
    <w:rsid w:val="002262C3"/>
    <w:rsid w:val="00227428"/>
    <w:rsid w:val="0022776C"/>
    <w:rsid w:val="00230673"/>
    <w:rsid w:val="0023165C"/>
    <w:rsid w:val="00233CF4"/>
    <w:rsid w:val="00234AAC"/>
    <w:rsid w:val="002353A0"/>
    <w:rsid w:val="00235BAC"/>
    <w:rsid w:val="002366A6"/>
    <w:rsid w:val="0023766F"/>
    <w:rsid w:val="0024010A"/>
    <w:rsid w:val="00241491"/>
    <w:rsid w:val="002455D5"/>
    <w:rsid w:val="00247EC6"/>
    <w:rsid w:val="00250ABC"/>
    <w:rsid w:val="00251418"/>
    <w:rsid w:val="00255DDC"/>
    <w:rsid w:val="00260441"/>
    <w:rsid w:val="0026072A"/>
    <w:rsid w:val="00260BC0"/>
    <w:rsid w:val="002619D0"/>
    <w:rsid w:val="00262B21"/>
    <w:rsid w:val="00263DD4"/>
    <w:rsid w:val="002649F2"/>
    <w:rsid w:val="00264BFC"/>
    <w:rsid w:val="00273915"/>
    <w:rsid w:val="00273BEA"/>
    <w:rsid w:val="002745D5"/>
    <w:rsid w:val="0027513C"/>
    <w:rsid w:val="00276391"/>
    <w:rsid w:val="0029050D"/>
    <w:rsid w:val="002914F7"/>
    <w:rsid w:val="00291995"/>
    <w:rsid w:val="00291AC9"/>
    <w:rsid w:val="00297215"/>
    <w:rsid w:val="002A1991"/>
    <w:rsid w:val="002A1B4D"/>
    <w:rsid w:val="002A33EB"/>
    <w:rsid w:val="002A3C95"/>
    <w:rsid w:val="002B0150"/>
    <w:rsid w:val="002B144E"/>
    <w:rsid w:val="002B2D9D"/>
    <w:rsid w:val="002B359A"/>
    <w:rsid w:val="002B7812"/>
    <w:rsid w:val="002C0985"/>
    <w:rsid w:val="002C0D05"/>
    <w:rsid w:val="002C2C6F"/>
    <w:rsid w:val="002C5139"/>
    <w:rsid w:val="002C5A97"/>
    <w:rsid w:val="002C7A17"/>
    <w:rsid w:val="002D2D8D"/>
    <w:rsid w:val="002D2FA3"/>
    <w:rsid w:val="002D3643"/>
    <w:rsid w:val="002D4D0B"/>
    <w:rsid w:val="002D5211"/>
    <w:rsid w:val="002D60BA"/>
    <w:rsid w:val="002D650D"/>
    <w:rsid w:val="002D7DDE"/>
    <w:rsid w:val="002E6938"/>
    <w:rsid w:val="002F07FF"/>
    <w:rsid w:val="002F1958"/>
    <w:rsid w:val="002F385F"/>
    <w:rsid w:val="002F5340"/>
    <w:rsid w:val="002F537E"/>
    <w:rsid w:val="002F562A"/>
    <w:rsid w:val="002F5805"/>
    <w:rsid w:val="00300030"/>
    <w:rsid w:val="00300590"/>
    <w:rsid w:val="00301786"/>
    <w:rsid w:val="00301C2E"/>
    <w:rsid w:val="00301C96"/>
    <w:rsid w:val="00302385"/>
    <w:rsid w:val="0030329B"/>
    <w:rsid w:val="0030582A"/>
    <w:rsid w:val="00311891"/>
    <w:rsid w:val="00314C1A"/>
    <w:rsid w:val="00316EC4"/>
    <w:rsid w:val="00320B3F"/>
    <w:rsid w:val="00320D80"/>
    <w:rsid w:val="00321283"/>
    <w:rsid w:val="003240BE"/>
    <w:rsid w:val="00325BD1"/>
    <w:rsid w:val="00326AC4"/>
    <w:rsid w:val="003300CF"/>
    <w:rsid w:val="00330AD4"/>
    <w:rsid w:val="00332559"/>
    <w:rsid w:val="0034084E"/>
    <w:rsid w:val="003409FE"/>
    <w:rsid w:val="003428F6"/>
    <w:rsid w:val="00342E1A"/>
    <w:rsid w:val="003433C6"/>
    <w:rsid w:val="00344D65"/>
    <w:rsid w:val="00351118"/>
    <w:rsid w:val="0035114C"/>
    <w:rsid w:val="003513AD"/>
    <w:rsid w:val="0035353B"/>
    <w:rsid w:val="003536A0"/>
    <w:rsid w:val="003614DD"/>
    <w:rsid w:val="0036250F"/>
    <w:rsid w:val="00364DBA"/>
    <w:rsid w:val="0036561C"/>
    <w:rsid w:val="00366A0A"/>
    <w:rsid w:val="00367603"/>
    <w:rsid w:val="00367BCF"/>
    <w:rsid w:val="003702F2"/>
    <w:rsid w:val="00381050"/>
    <w:rsid w:val="003811EF"/>
    <w:rsid w:val="00381554"/>
    <w:rsid w:val="00383A57"/>
    <w:rsid w:val="00383E6E"/>
    <w:rsid w:val="0038507A"/>
    <w:rsid w:val="00391458"/>
    <w:rsid w:val="00392B46"/>
    <w:rsid w:val="00392B6E"/>
    <w:rsid w:val="00393D29"/>
    <w:rsid w:val="003A12DA"/>
    <w:rsid w:val="003A1E9C"/>
    <w:rsid w:val="003A2FBA"/>
    <w:rsid w:val="003A5EE5"/>
    <w:rsid w:val="003B1505"/>
    <w:rsid w:val="003B1859"/>
    <w:rsid w:val="003B21CA"/>
    <w:rsid w:val="003C0199"/>
    <w:rsid w:val="003C754B"/>
    <w:rsid w:val="003D3DB2"/>
    <w:rsid w:val="003D43E7"/>
    <w:rsid w:val="003D5024"/>
    <w:rsid w:val="003D6FC5"/>
    <w:rsid w:val="003E12B6"/>
    <w:rsid w:val="003E3488"/>
    <w:rsid w:val="003E401A"/>
    <w:rsid w:val="003E7652"/>
    <w:rsid w:val="003F0790"/>
    <w:rsid w:val="003F0BC0"/>
    <w:rsid w:val="003F18A1"/>
    <w:rsid w:val="003F1CF1"/>
    <w:rsid w:val="003F322A"/>
    <w:rsid w:val="003F3EDF"/>
    <w:rsid w:val="003F4285"/>
    <w:rsid w:val="003F44EA"/>
    <w:rsid w:val="003F4829"/>
    <w:rsid w:val="003F7B53"/>
    <w:rsid w:val="0040154C"/>
    <w:rsid w:val="00401F8F"/>
    <w:rsid w:val="004024C9"/>
    <w:rsid w:val="004026B5"/>
    <w:rsid w:val="0040342C"/>
    <w:rsid w:val="0040370C"/>
    <w:rsid w:val="0040634E"/>
    <w:rsid w:val="004070D4"/>
    <w:rsid w:val="00407E80"/>
    <w:rsid w:val="004137B5"/>
    <w:rsid w:val="00416785"/>
    <w:rsid w:val="004169BB"/>
    <w:rsid w:val="00417CFC"/>
    <w:rsid w:val="00420961"/>
    <w:rsid w:val="0042188D"/>
    <w:rsid w:val="00421B4B"/>
    <w:rsid w:val="00424120"/>
    <w:rsid w:val="00426DDA"/>
    <w:rsid w:val="00430A88"/>
    <w:rsid w:val="0043460D"/>
    <w:rsid w:val="00434AF4"/>
    <w:rsid w:val="004403F4"/>
    <w:rsid w:val="00440879"/>
    <w:rsid w:val="00442E31"/>
    <w:rsid w:val="0044758E"/>
    <w:rsid w:val="00450ADD"/>
    <w:rsid w:val="004515B5"/>
    <w:rsid w:val="00454B12"/>
    <w:rsid w:val="00456A81"/>
    <w:rsid w:val="00456F57"/>
    <w:rsid w:val="004577C7"/>
    <w:rsid w:val="004606BB"/>
    <w:rsid w:val="00460EFC"/>
    <w:rsid w:val="0046167D"/>
    <w:rsid w:val="00463CDE"/>
    <w:rsid w:val="00464A1F"/>
    <w:rsid w:val="004660C2"/>
    <w:rsid w:val="004664D9"/>
    <w:rsid w:val="0046751B"/>
    <w:rsid w:val="00467872"/>
    <w:rsid w:val="00474395"/>
    <w:rsid w:val="00474AAD"/>
    <w:rsid w:val="00486CB9"/>
    <w:rsid w:val="004913F7"/>
    <w:rsid w:val="00491E1F"/>
    <w:rsid w:val="00491EEA"/>
    <w:rsid w:val="00496DCE"/>
    <w:rsid w:val="00497C80"/>
    <w:rsid w:val="004A04ED"/>
    <w:rsid w:val="004A05E9"/>
    <w:rsid w:val="004A0873"/>
    <w:rsid w:val="004A699A"/>
    <w:rsid w:val="004A6E6C"/>
    <w:rsid w:val="004A70D3"/>
    <w:rsid w:val="004B1080"/>
    <w:rsid w:val="004B1F15"/>
    <w:rsid w:val="004B51DA"/>
    <w:rsid w:val="004B7425"/>
    <w:rsid w:val="004C37F7"/>
    <w:rsid w:val="004C3E4D"/>
    <w:rsid w:val="004C48CD"/>
    <w:rsid w:val="004C6716"/>
    <w:rsid w:val="004D06CC"/>
    <w:rsid w:val="004D1391"/>
    <w:rsid w:val="004D1C99"/>
    <w:rsid w:val="004D4057"/>
    <w:rsid w:val="004D7F7D"/>
    <w:rsid w:val="004E0007"/>
    <w:rsid w:val="004E1C10"/>
    <w:rsid w:val="004E3B0C"/>
    <w:rsid w:val="004E524F"/>
    <w:rsid w:val="004E6FC1"/>
    <w:rsid w:val="004E7309"/>
    <w:rsid w:val="004F1334"/>
    <w:rsid w:val="004F2121"/>
    <w:rsid w:val="004F3792"/>
    <w:rsid w:val="004F3CC3"/>
    <w:rsid w:val="004F60E1"/>
    <w:rsid w:val="004F71A6"/>
    <w:rsid w:val="005000BB"/>
    <w:rsid w:val="0050125F"/>
    <w:rsid w:val="005042D2"/>
    <w:rsid w:val="005047AE"/>
    <w:rsid w:val="005059BA"/>
    <w:rsid w:val="00507185"/>
    <w:rsid w:val="00507347"/>
    <w:rsid w:val="0050775A"/>
    <w:rsid w:val="00510253"/>
    <w:rsid w:val="00511A66"/>
    <w:rsid w:val="0051465E"/>
    <w:rsid w:val="00520932"/>
    <w:rsid w:val="00520C95"/>
    <w:rsid w:val="0052245F"/>
    <w:rsid w:val="00522E1A"/>
    <w:rsid w:val="00523CF1"/>
    <w:rsid w:val="00530174"/>
    <w:rsid w:val="0053024A"/>
    <w:rsid w:val="00530923"/>
    <w:rsid w:val="00531A7C"/>
    <w:rsid w:val="00532F24"/>
    <w:rsid w:val="00535ACD"/>
    <w:rsid w:val="005373CB"/>
    <w:rsid w:val="00542463"/>
    <w:rsid w:val="00546760"/>
    <w:rsid w:val="00546F2E"/>
    <w:rsid w:val="005474AF"/>
    <w:rsid w:val="005519BA"/>
    <w:rsid w:val="00551B0C"/>
    <w:rsid w:val="00551E27"/>
    <w:rsid w:val="005564C4"/>
    <w:rsid w:val="005573AF"/>
    <w:rsid w:val="00557CE1"/>
    <w:rsid w:val="00557ED2"/>
    <w:rsid w:val="00560C4B"/>
    <w:rsid w:val="00562912"/>
    <w:rsid w:val="00564A43"/>
    <w:rsid w:val="00564DA5"/>
    <w:rsid w:val="005669CF"/>
    <w:rsid w:val="00567D8C"/>
    <w:rsid w:val="00570634"/>
    <w:rsid w:val="0057095D"/>
    <w:rsid w:val="005751AF"/>
    <w:rsid w:val="00575770"/>
    <w:rsid w:val="00577706"/>
    <w:rsid w:val="00582E0B"/>
    <w:rsid w:val="00585E3F"/>
    <w:rsid w:val="00587A72"/>
    <w:rsid w:val="005904F5"/>
    <w:rsid w:val="00590DEF"/>
    <w:rsid w:val="00592EF4"/>
    <w:rsid w:val="005943CA"/>
    <w:rsid w:val="00595C13"/>
    <w:rsid w:val="00597BD6"/>
    <w:rsid w:val="005A043A"/>
    <w:rsid w:val="005A309B"/>
    <w:rsid w:val="005A422A"/>
    <w:rsid w:val="005A46F3"/>
    <w:rsid w:val="005A618D"/>
    <w:rsid w:val="005A74D1"/>
    <w:rsid w:val="005B0E74"/>
    <w:rsid w:val="005B6E30"/>
    <w:rsid w:val="005C0A45"/>
    <w:rsid w:val="005C233C"/>
    <w:rsid w:val="005C2A0D"/>
    <w:rsid w:val="005C2D63"/>
    <w:rsid w:val="005C367D"/>
    <w:rsid w:val="005C42EF"/>
    <w:rsid w:val="005C64E6"/>
    <w:rsid w:val="005C6BCD"/>
    <w:rsid w:val="005D15C3"/>
    <w:rsid w:val="005D37DE"/>
    <w:rsid w:val="005D4880"/>
    <w:rsid w:val="005D4DC2"/>
    <w:rsid w:val="005D56C6"/>
    <w:rsid w:val="005D574A"/>
    <w:rsid w:val="005D632A"/>
    <w:rsid w:val="005D6AD0"/>
    <w:rsid w:val="005D7110"/>
    <w:rsid w:val="005D76FE"/>
    <w:rsid w:val="005E13B9"/>
    <w:rsid w:val="005E29C6"/>
    <w:rsid w:val="005E37BD"/>
    <w:rsid w:val="005E4659"/>
    <w:rsid w:val="005E46BD"/>
    <w:rsid w:val="005E6946"/>
    <w:rsid w:val="005E6FB1"/>
    <w:rsid w:val="005F00C7"/>
    <w:rsid w:val="005F2096"/>
    <w:rsid w:val="005F32C0"/>
    <w:rsid w:val="005F7B35"/>
    <w:rsid w:val="00600EAC"/>
    <w:rsid w:val="00601A83"/>
    <w:rsid w:val="00601DC0"/>
    <w:rsid w:val="0060399A"/>
    <w:rsid w:val="00604295"/>
    <w:rsid w:val="00605BF3"/>
    <w:rsid w:val="0061171E"/>
    <w:rsid w:val="00611CC9"/>
    <w:rsid w:val="00612062"/>
    <w:rsid w:val="00613CDC"/>
    <w:rsid w:val="00613DCE"/>
    <w:rsid w:val="00614B89"/>
    <w:rsid w:val="006160C1"/>
    <w:rsid w:val="00620469"/>
    <w:rsid w:val="006211AE"/>
    <w:rsid w:val="00626999"/>
    <w:rsid w:val="00631FBE"/>
    <w:rsid w:val="006336CA"/>
    <w:rsid w:val="00635D6A"/>
    <w:rsid w:val="00637174"/>
    <w:rsid w:val="00640342"/>
    <w:rsid w:val="006419EE"/>
    <w:rsid w:val="00641E78"/>
    <w:rsid w:val="00643C1F"/>
    <w:rsid w:val="00646B51"/>
    <w:rsid w:val="0065224C"/>
    <w:rsid w:val="00652B6D"/>
    <w:rsid w:val="006546A9"/>
    <w:rsid w:val="00655B7A"/>
    <w:rsid w:val="00655F58"/>
    <w:rsid w:val="00656BAE"/>
    <w:rsid w:val="0066216A"/>
    <w:rsid w:val="006625CA"/>
    <w:rsid w:val="006632BB"/>
    <w:rsid w:val="00665B50"/>
    <w:rsid w:val="006665CD"/>
    <w:rsid w:val="006673D5"/>
    <w:rsid w:val="006723DE"/>
    <w:rsid w:val="00673CDD"/>
    <w:rsid w:val="0067547F"/>
    <w:rsid w:val="00676E9C"/>
    <w:rsid w:val="0068087F"/>
    <w:rsid w:val="00682F05"/>
    <w:rsid w:val="0068535E"/>
    <w:rsid w:val="00686FB7"/>
    <w:rsid w:val="006872A0"/>
    <w:rsid w:val="00690973"/>
    <w:rsid w:val="006914D5"/>
    <w:rsid w:val="006915C3"/>
    <w:rsid w:val="006921E7"/>
    <w:rsid w:val="0069251A"/>
    <w:rsid w:val="00693653"/>
    <w:rsid w:val="0069510F"/>
    <w:rsid w:val="006A0ECF"/>
    <w:rsid w:val="006A162E"/>
    <w:rsid w:val="006B212D"/>
    <w:rsid w:val="006B5116"/>
    <w:rsid w:val="006C3D3A"/>
    <w:rsid w:val="006C4C56"/>
    <w:rsid w:val="006C6FBA"/>
    <w:rsid w:val="006C7084"/>
    <w:rsid w:val="006D3E0A"/>
    <w:rsid w:val="006D5636"/>
    <w:rsid w:val="006D5B05"/>
    <w:rsid w:val="006D79FD"/>
    <w:rsid w:val="006E1CD7"/>
    <w:rsid w:val="006E2D70"/>
    <w:rsid w:val="006E4A63"/>
    <w:rsid w:val="006E7552"/>
    <w:rsid w:val="006F011C"/>
    <w:rsid w:val="006F1B71"/>
    <w:rsid w:val="006F221E"/>
    <w:rsid w:val="006F28D1"/>
    <w:rsid w:val="006F437C"/>
    <w:rsid w:val="006F4561"/>
    <w:rsid w:val="006F46B4"/>
    <w:rsid w:val="007000ED"/>
    <w:rsid w:val="0070103F"/>
    <w:rsid w:val="00701B0B"/>
    <w:rsid w:val="0070326F"/>
    <w:rsid w:val="007040A9"/>
    <w:rsid w:val="007044D1"/>
    <w:rsid w:val="00705861"/>
    <w:rsid w:val="007066C9"/>
    <w:rsid w:val="00707740"/>
    <w:rsid w:val="007078B0"/>
    <w:rsid w:val="007112AC"/>
    <w:rsid w:val="0072429B"/>
    <w:rsid w:val="0072434A"/>
    <w:rsid w:val="00724C56"/>
    <w:rsid w:val="00725200"/>
    <w:rsid w:val="0072568F"/>
    <w:rsid w:val="00725878"/>
    <w:rsid w:val="0073102A"/>
    <w:rsid w:val="00731E65"/>
    <w:rsid w:val="00732CBE"/>
    <w:rsid w:val="00734F04"/>
    <w:rsid w:val="007400A3"/>
    <w:rsid w:val="00740A44"/>
    <w:rsid w:val="00741E82"/>
    <w:rsid w:val="00742234"/>
    <w:rsid w:val="0074491B"/>
    <w:rsid w:val="0074570C"/>
    <w:rsid w:val="0075211E"/>
    <w:rsid w:val="00752433"/>
    <w:rsid w:val="007533F6"/>
    <w:rsid w:val="00755095"/>
    <w:rsid w:val="00757A99"/>
    <w:rsid w:val="00757CC3"/>
    <w:rsid w:val="00766A40"/>
    <w:rsid w:val="00767701"/>
    <w:rsid w:val="0077036F"/>
    <w:rsid w:val="007739E6"/>
    <w:rsid w:val="007741A1"/>
    <w:rsid w:val="007764D8"/>
    <w:rsid w:val="007806ED"/>
    <w:rsid w:val="007808CA"/>
    <w:rsid w:val="00780AB4"/>
    <w:rsid w:val="007831CA"/>
    <w:rsid w:val="00785CD7"/>
    <w:rsid w:val="0078648A"/>
    <w:rsid w:val="00790FED"/>
    <w:rsid w:val="00794078"/>
    <w:rsid w:val="0079430D"/>
    <w:rsid w:val="00795D89"/>
    <w:rsid w:val="00797765"/>
    <w:rsid w:val="00797E76"/>
    <w:rsid w:val="00797EAF"/>
    <w:rsid w:val="007A15D2"/>
    <w:rsid w:val="007A2F78"/>
    <w:rsid w:val="007A5472"/>
    <w:rsid w:val="007A575A"/>
    <w:rsid w:val="007A732B"/>
    <w:rsid w:val="007B17A7"/>
    <w:rsid w:val="007B2E84"/>
    <w:rsid w:val="007B2F85"/>
    <w:rsid w:val="007B333B"/>
    <w:rsid w:val="007B3856"/>
    <w:rsid w:val="007B5A4C"/>
    <w:rsid w:val="007B7227"/>
    <w:rsid w:val="007B768E"/>
    <w:rsid w:val="007C33B3"/>
    <w:rsid w:val="007C3ECD"/>
    <w:rsid w:val="007C5687"/>
    <w:rsid w:val="007C7813"/>
    <w:rsid w:val="007D3293"/>
    <w:rsid w:val="007D6A29"/>
    <w:rsid w:val="007D720C"/>
    <w:rsid w:val="007E1D14"/>
    <w:rsid w:val="007E307A"/>
    <w:rsid w:val="007E364E"/>
    <w:rsid w:val="007E4E4E"/>
    <w:rsid w:val="007F47B5"/>
    <w:rsid w:val="007F4F77"/>
    <w:rsid w:val="007F55E6"/>
    <w:rsid w:val="007F66C8"/>
    <w:rsid w:val="00801FBD"/>
    <w:rsid w:val="008027BD"/>
    <w:rsid w:val="00802B46"/>
    <w:rsid w:val="00802E8A"/>
    <w:rsid w:val="00804E38"/>
    <w:rsid w:val="00805F41"/>
    <w:rsid w:val="00812241"/>
    <w:rsid w:val="00813B5D"/>
    <w:rsid w:val="00814068"/>
    <w:rsid w:val="008144B1"/>
    <w:rsid w:val="00814564"/>
    <w:rsid w:val="00814AC6"/>
    <w:rsid w:val="00816C71"/>
    <w:rsid w:val="00817A67"/>
    <w:rsid w:val="00823C69"/>
    <w:rsid w:val="008252AE"/>
    <w:rsid w:val="008266ED"/>
    <w:rsid w:val="00830BA3"/>
    <w:rsid w:val="00830BD4"/>
    <w:rsid w:val="00831329"/>
    <w:rsid w:val="00831875"/>
    <w:rsid w:val="008328EC"/>
    <w:rsid w:val="00833B9C"/>
    <w:rsid w:val="00834AE2"/>
    <w:rsid w:val="008351CA"/>
    <w:rsid w:val="00836A5B"/>
    <w:rsid w:val="008370E4"/>
    <w:rsid w:val="00837915"/>
    <w:rsid w:val="00842AC7"/>
    <w:rsid w:val="0084340D"/>
    <w:rsid w:val="00844175"/>
    <w:rsid w:val="008442F9"/>
    <w:rsid w:val="00846B50"/>
    <w:rsid w:val="00851366"/>
    <w:rsid w:val="00851F33"/>
    <w:rsid w:val="00853272"/>
    <w:rsid w:val="00853634"/>
    <w:rsid w:val="00867E30"/>
    <w:rsid w:val="00872C62"/>
    <w:rsid w:val="0087312C"/>
    <w:rsid w:val="00876429"/>
    <w:rsid w:val="00876881"/>
    <w:rsid w:val="008804CA"/>
    <w:rsid w:val="00881895"/>
    <w:rsid w:val="00882739"/>
    <w:rsid w:val="00883712"/>
    <w:rsid w:val="00885F35"/>
    <w:rsid w:val="008922F7"/>
    <w:rsid w:val="00893773"/>
    <w:rsid w:val="00897E16"/>
    <w:rsid w:val="008A04A7"/>
    <w:rsid w:val="008A096A"/>
    <w:rsid w:val="008A175B"/>
    <w:rsid w:val="008A22D3"/>
    <w:rsid w:val="008A5630"/>
    <w:rsid w:val="008B0C94"/>
    <w:rsid w:val="008B26C9"/>
    <w:rsid w:val="008B4862"/>
    <w:rsid w:val="008B5382"/>
    <w:rsid w:val="008B6076"/>
    <w:rsid w:val="008B6687"/>
    <w:rsid w:val="008C0E15"/>
    <w:rsid w:val="008C1348"/>
    <w:rsid w:val="008C40DE"/>
    <w:rsid w:val="008C452F"/>
    <w:rsid w:val="008C4FFF"/>
    <w:rsid w:val="008C51B9"/>
    <w:rsid w:val="008C56A6"/>
    <w:rsid w:val="008D4263"/>
    <w:rsid w:val="008D5604"/>
    <w:rsid w:val="008D56D0"/>
    <w:rsid w:val="008D6D2F"/>
    <w:rsid w:val="008D6DF4"/>
    <w:rsid w:val="008E2A0D"/>
    <w:rsid w:val="008E31A5"/>
    <w:rsid w:val="008E52C4"/>
    <w:rsid w:val="008E6F79"/>
    <w:rsid w:val="008F13CB"/>
    <w:rsid w:val="008F2106"/>
    <w:rsid w:val="008F21F9"/>
    <w:rsid w:val="008F2E35"/>
    <w:rsid w:val="008F3A54"/>
    <w:rsid w:val="008F44F3"/>
    <w:rsid w:val="008F499B"/>
    <w:rsid w:val="008F5461"/>
    <w:rsid w:val="008F6A3E"/>
    <w:rsid w:val="00901AC7"/>
    <w:rsid w:val="009023FD"/>
    <w:rsid w:val="009040ED"/>
    <w:rsid w:val="0091011F"/>
    <w:rsid w:val="00910567"/>
    <w:rsid w:val="00910892"/>
    <w:rsid w:val="009114EB"/>
    <w:rsid w:val="009126F2"/>
    <w:rsid w:val="00912788"/>
    <w:rsid w:val="009178F3"/>
    <w:rsid w:val="00922025"/>
    <w:rsid w:val="009228A2"/>
    <w:rsid w:val="00923703"/>
    <w:rsid w:val="00923A30"/>
    <w:rsid w:val="00923EC5"/>
    <w:rsid w:val="00924041"/>
    <w:rsid w:val="009251F1"/>
    <w:rsid w:val="00925459"/>
    <w:rsid w:val="00926128"/>
    <w:rsid w:val="00930C7C"/>
    <w:rsid w:val="00932516"/>
    <w:rsid w:val="00932F0E"/>
    <w:rsid w:val="00934289"/>
    <w:rsid w:val="0093454A"/>
    <w:rsid w:val="009460E7"/>
    <w:rsid w:val="00946416"/>
    <w:rsid w:val="009516E7"/>
    <w:rsid w:val="00954BDF"/>
    <w:rsid w:val="00955FF8"/>
    <w:rsid w:val="00961CC8"/>
    <w:rsid w:val="00961EBF"/>
    <w:rsid w:val="00965866"/>
    <w:rsid w:val="0097150F"/>
    <w:rsid w:val="009719B6"/>
    <w:rsid w:val="00972DC6"/>
    <w:rsid w:val="0098058A"/>
    <w:rsid w:val="00980DCC"/>
    <w:rsid w:val="00983476"/>
    <w:rsid w:val="009839C0"/>
    <w:rsid w:val="00985D32"/>
    <w:rsid w:val="00986D80"/>
    <w:rsid w:val="00990164"/>
    <w:rsid w:val="0099054D"/>
    <w:rsid w:val="009929EC"/>
    <w:rsid w:val="00996257"/>
    <w:rsid w:val="00997FC9"/>
    <w:rsid w:val="009A0280"/>
    <w:rsid w:val="009A09F7"/>
    <w:rsid w:val="009A29B9"/>
    <w:rsid w:val="009A61E8"/>
    <w:rsid w:val="009A766A"/>
    <w:rsid w:val="009B7AAB"/>
    <w:rsid w:val="009C12C5"/>
    <w:rsid w:val="009C4502"/>
    <w:rsid w:val="009C769D"/>
    <w:rsid w:val="009D3D31"/>
    <w:rsid w:val="009D6BAA"/>
    <w:rsid w:val="009E10C7"/>
    <w:rsid w:val="009E2B43"/>
    <w:rsid w:val="009E403A"/>
    <w:rsid w:val="009E599B"/>
    <w:rsid w:val="009F0158"/>
    <w:rsid w:val="009F13AD"/>
    <w:rsid w:val="009F67BC"/>
    <w:rsid w:val="009F6B77"/>
    <w:rsid w:val="009F6E86"/>
    <w:rsid w:val="009F703A"/>
    <w:rsid w:val="00A01B45"/>
    <w:rsid w:val="00A02229"/>
    <w:rsid w:val="00A02620"/>
    <w:rsid w:val="00A0289D"/>
    <w:rsid w:val="00A04274"/>
    <w:rsid w:val="00A056EA"/>
    <w:rsid w:val="00A065DD"/>
    <w:rsid w:val="00A12315"/>
    <w:rsid w:val="00A127BF"/>
    <w:rsid w:val="00A132BB"/>
    <w:rsid w:val="00A17010"/>
    <w:rsid w:val="00A173BD"/>
    <w:rsid w:val="00A17952"/>
    <w:rsid w:val="00A27B52"/>
    <w:rsid w:val="00A27FB1"/>
    <w:rsid w:val="00A3018B"/>
    <w:rsid w:val="00A32195"/>
    <w:rsid w:val="00A34B9E"/>
    <w:rsid w:val="00A368F2"/>
    <w:rsid w:val="00A36BA7"/>
    <w:rsid w:val="00A36FAC"/>
    <w:rsid w:val="00A41D9D"/>
    <w:rsid w:val="00A424B8"/>
    <w:rsid w:val="00A43663"/>
    <w:rsid w:val="00A44BC5"/>
    <w:rsid w:val="00A4630D"/>
    <w:rsid w:val="00A474D7"/>
    <w:rsid w:val="00A600AD"/>
    <w:rsid w:val="00A61318"/>
    <w:rsid w:val="00A645EC"/>
    <w:rsid w:val="00A67ABC"/>
    <w:rsid w:val="00A748B8"/>
    <w:rsid w:val="00A751A9"/>
    <w:rsid w:val="00A751BC"/>
    <w:rsid w:val="00A760B3"/>
    <w:rsid w:val="00A76158"/>
    <w:rsid w:val="00A76C2B"/>
    <w:rsid w:val="00A77F22"/>
    <w:rsid w:val="00A80126"/>
    <w:rsid w:val="00A827C3"/>
    <w:rsid w:val="00A834DA"/>
    <w:rsid w:val="00A83753"/>
    <w:rsid w:val="00A854F1"/>
    <w:rsid w:val="00A87786"/>
    <w:rsid w:val="00A90002"/>
    <w:rsid w:val="00A91E5E"/>
    <w:rsid w:val="00A94B18"/>
    <w:rsid w:val="00A96CFA"/>
    <w:rsid w:val="00A97BCA"/>
    <w:rsid w:val="00AA0468"/>
    <w:rsid w:val="00AA0AD4"/>
    <w:rsid w:val="00AA3FD9"/>
    <w:rsid w:val="00AA5138"/>
    <w:rsid w:val="00AA6650"/>
    <w:rsid w:val="00AA6878"/>
    <w:rsid w:val="00AB531F"/>
    <w:rsid w:val="00AB6170"/>
    <w:rsid w:val="00AC3B32"/>
    <w:rsid w:val="00AC3B5F"/>
    <w:rsid w:val="00AC5256"/>
    <w:rsid w:val="00AC6241"/>
    <w:rsid w:val="00AC6309"/>
    <w:rsid w:val="00AD0841"/>
    <w:rsid w:val="00AD1BB0"/>
    <w:rsid w:val="00AD2EBA"/>
    <w:rsid w:val="00AD3794"/>
    <w:rsid w:val="00AD53AE"/>
    <w:rsid w:val="00AD5B9A"/>
    <w:rsid w:val="00AD6D42"/>
    <w:rsid w:val="00AE04C0"/>
    <w:rsid w:val="00AE233B"/>
    <w:rsid w:val="00AE412E"/>
    <w:rsid w:val="00AE78F0"/>
    <w:rsid w:val="00AE7EE2"/>
    <w:rsid w:val="00AF110D"/>
    <w:rsid w:val="00AF3C13"/>
    <w:rsid w:val="00AF49D7"/>
    <w:rsid w:val="00AF5BDA"/>
    <w:rsid w:val="00AF76A0"/>
    <w:rsid w:val="00AF7C75"/>
    <w:rsid w:val="00B0169C"/>
    <w:rsid w:val="00B02B58"/>
    <w:rsid w:val="00B02D14"/>
    <w:rsid w:val="00B02DBC"/>
    <w:rsid w:val="00B05A55"/>
    <w:rsid w:val="00B06555"/>
    <w:rsid w:val="00B10197"/>
    <w:rsid w:val="00B1108E"/>
    <w:rsid w:val="00B147CA"/>
    <w:rsid w:val="00B15843"/>
    <w:rsid w:val="00B16A21"/>
    <w:rsid w:val="00B208A7"/>
    <w:rsid w:val="00B212BC"/>
    <w:rsid w:val="00B24BFD"/>
    <w:rsid w:val="00B24EED"/>
    <w:rsid w:val="00B25064"/>
    <w:rsid w:val="00B25F0A"/>
    <w:rsid w:val="00B271BB"/>
    <w:rsid w:val="00B30A16"/>
    <w:rsid w:val="00B33A08"/>
    <w:rsid w:val="00B340EF"/>
    <w:rsid w:val="00B37572"/>
    <w:rsid w:val="00B40565"/>
    <w:rsid w:val="00B4089E"/>
    <w:rsid w:val="00B43A86"/>
    <w:rsid w:val="00B448D3"/>
    <w:rsid w:val="00B47A7D"/>
    <w:rsid w:val="00B509E2"/>
    <w:rsid w:val="00B510FD"/>
    <w:rsid w:val="00B545C0"/>
    <w:rsid w:val="00B5502F"/>
    <w:rsid w:val="00B557C7"/>
    <w:rsid w:val="00B55D05"/>
    <w:rsid w:val="00B575C2"/>
    <w:rsid w:val="00B575D7"/>
    <w:rsid w:val="00B62EC1"/>
    <w:rsid w:val="00B666D3"/>
    <w:rsid w:val="00B66E8E"/>
    <w:rsid w:val="00B67300"/>
    <w:rsid w:val="00B706E1"/>
    <w:rsid w:val="00B73713"/>
    <w:rsid w:val="00B74606"/>
    <w:rsid w:val="00B758ED"/>
    <w:rsid w:val="00B802C2"/>
    <w:rsid w:val="00B82835"/>
    <w:rsid w:val="00B84736"/>
    <w:rsid w:val="00B859D6"/>
    <w:rsid w:val="00B9069D"/>
    <w:rsid w:val="00B90904"/>
    <w:rsid w:val="00B916E5"/>
    <w:rsid w:val="00B91888"/>
    <w:rsid w:val="00B9250D"/>
    <w:rsid w:val="00BA0BBC"/>
    <w:rsid w:val="00BA0DE8"/>
    <w:rsid w:val="00BA1887"/>
    <w:rsid w:val="00BA4EB1"/>
    <w:rsid w:val="00BA58ED"/>
    <w:rsid w:val="00BB102D"/>
    <w:rsid w:val="00BB3058"/>
    <w:rsid w:val="00BB5448"/>
    <w:rsid w:val="00BB64E3"/>
    <w:rsid w:val="00BB7054"/>
    <w:rsid w:val="00BB72D6"/>
    <w:rsid w:val="00BB7A75"/>
    <w:rsid w:val="00BC04AA"/>
    <w:rsid w:val="00BC1660"/>
    <w:rsid w:val="00BC49C9"/>
    <w:rsid w:val="00BD11E9"/>
    <w:rsid w:val="00BD12FE"/>
    <w:rsid w:val="00BD374F"/>
    <w:rsid w:val="00BD52C2"/>
    <w:rsid w:val="00BD5704"/>
    <w:rsid w:val="00BE0E7D"/>
    <w:rsid w:val="00BE257D"/>
    <w:rsid w:val="00BE4F47"/>
    <w:rsid w:val="00BE55A9"/>
    <w:rsid w:val="00BE7078"/>
    <w:rsid w:val="00BE7C89"/>
    <w:rsid w:val="00BF4C7B"/>
    <w:rsid w:val="00BF5E95"/>
    <w:rsid w:val="00BF5EC6"/>
    <w:rsid w:val="00BF653D"/>
    <w:rsid w:val="00C0267F"/>
    <w:rsid w:val="00C0354E"/>
    <w:rsid w:val="00C044BD"/>
    <w:rsid w:val="00C110B9"/>
    <w:rsid w:val="00C124DF"/>
    <w:rsid w:val="00C14D7B"/>
    <w:rsid w:val="00C17BA1"/>
    <w:rsid w:val="00C2005E"/>
    <w:rsid w:val="00C203DE"/>
    <w:rsid w:val="00C22E4C"/>
    <w:rsid w:val="00C22ED1"/>
    <w:rsid w:val="00C2381B"/>
    <w:rsid w:val="00C24080"/>
    <w:rsid w:val="00C2422C"/>
    <w:rsid w:val="00C260A2"/>
    <w:rsid w:val="00C2701E"/>
    <w:rsid w:val="00C306A6"/>
    <w:rsid w:val="00C3153B"/>
    <w:rsid w:val="00C33169"/>
    <w:rsid w:val="00C34544"/>
    <w:rsid w:val="00C35022"/>
    <w:rsid w:val="00C37AD1"/>
    <w:rsid w:val="00C419CC"/>
    <w:rsid w:val="00C422B8"/>
    <w:rsid w:val="00C4260C"/>
    <w:rsid w:val="00C453C9"/>
    <w:rsid w:val="00C47CEA"/>
    <w:rsid w:val="00C5158A"/>
    <w:rsid w:val="00C56831"/>
    <w:rsid w:val="00C60262"/>
    <w:rsid w:val="00C60EA3"/>
    <w:rsid w:val="00C62355"/>
    <w:rsid w:val="00C664F9"/>
    <w:rsid w:val="00C66857"/>
    <w:rsid w:val="00C67566"/>
    <w:rsid w:val="00C70055"/>
    <w:rsid w:val="00C704ED"/>
    <w:rsid w:val="00C72A68"/>
    <w:rsid w:val="00C72D84"/>
    <w:rsid w:val="00C8186D"/>
    <w:rsid w:val="00C818BD"/>
    <w:rsid w:val="00C82006"/>
    <w:rsid w:val="00C8216F"/>
    <w:rsid w:val="00C8669F"/>
    <w:rsid w:val="00C87AE2"/>
    <w:rsid w:val="00C91AFB"/>
    <w:rsid w:val="00C9349B"/>
    <w:rsid w:val="00C948D9"/>
    <w:rsid w:val="00C94DB9"/>
    <w:rsid w:val="00C95D25"/>
    <w:rsid w:val="00C968BA"/>
    <w:rsid w:val="00C97C3C"/>
    <w:rsid w:val="00C97DF0"/>
    <w:rsid w:val="00CA056E"/>
    <w:rsid w:val="00CA1A8D"/>
    <w:rsid w:val="00CA439C"/>
    <w:rsid w:val="00CA45C3"/>
    <w:rsid w:val="00CB1076"/>
    <w:rsid w:val="00CB3380"/>
    <w:rsid w:val="00CB36CD"/>
    <w:rsid w:val="00CB5975"/>
    <w:rsid w:val="00CC340B"/>
    <w:rsid w:val="00CC3DC2"/>
    <w:rsid w:val="00CC4837"/>
    <w:rsid w:val="00CD4B63"/>
    <w:rsid w:val="00CD60F2"/>
    <w:rsid w:val="00CD6184"/>
    <w:rsid w:val="00CD63DB"/>
    <w:rsid w:val="00CE0D19"/>
    <w:rsid w:val="00CE22C4"/>
    <w:rsid w:val="00CE43AE"/>
    <w:rsid w:val="00CE6FAB"/>
    <w:rsid w:val="00CF0284"/>
    <w:rsid w:val="00CF1E35"/>
    <w:rsid w:val="00D019BB"/>
    <w:rsid w:val="00D02992"/>
    <w:rsid w:val="00D03970"/>
    <w:rsid w:val="00D04138"/>
    <w:rsid w:val="00D06CB3"/>
    <w:rsid w:val="00D1029C"/>
    <w:rsid w:val="00D14AA0"/>
    <w:rsid w:val="00D16386"/>
    <w:rsid w:val="00D16950"/>
    <w:rsid w:val="00D20EFF"/>
    <w:rsid w:val="00D216A3"/>
    <w:rsid w:val="00D2270C"/>
    <w:rsid w:val="00D2563F"/>
    <w:rsid w:val="00D302BB"/>
    <w:rsid w:val="00D31763"/>
    <w:rsid w:val="00D31821"/>
    <w:rsid w:val="00D34D1B"/>
    <w:rsid w:val="00D35114"/>
    <w:rsid w:val="00D3545D"/>
    <w:rsid w:val="00D46A64"/>
    <w:rsid w:val="00D46F9F"/>
    <w:rsid w:val="00D53857"/>
    <w:rsid w:val="00D56AE4"/>
    <w:rsid w:val="00D60BCC"/>
    <w:rsid w:val="00D66AC6"/>
    <w:rsid w:val="00D70A62"/>
    <w:rsid w:val="00D73542"/>
    <w:rsid w:val="00D76F2F"/>
    <w:rsid w:val="00D7702B"/>
    <w:rsid w:val="00D82DA7"/>
    <w:rsid w:val="00D83584"/>
    <w:rsid w:val="00D83789"/>
    <w:rsid w:val="00D853C2"/>
    <w:rsid w:val="00D86078"/>
    <w:rsid w:val="00D87B82"/>
    <w:rsid w:val="00D92D2A"/>
    <w:rsid w:val="00D9440D"/>
    <w:rsid w:val="00D96DA2"/>
    <w:rsid w:val="00DA0B4F"/>
    <w:rsid w:val="00DA15F8"/>
    <w:rsid w:val="00DA28B1"/>
    <w:rsid w:val="00DA476B"/>
    <w:rsid w:val="00DA6373"/>
    <w:rsid w:val="00DA6870"/>
    <w:rsid w:val="00DB76C3"/>
    <w:rsid w:val="00DC01EE"/>
    <w:rsid w:val="00DC24BF"/>
    <w:rsid w:val="00DC3F63"/>
    <w:rsid w:val="00DC4876"/>
    <w:rsid w:val="00DC5C98"/>
    <w:rsid w:val="00DD2440"/>
    <w:rsid w:val="00DD3A93"/>
    <w:rsid w:val="00DD4E0F"/>
    <w:rsid w:val="00DE0E47"/>
    <w:rsid w:val="00DE0E62"/>
    <w:rsid w:val="00DE179F"/>
    <w:rsid w:val="00DE219C"/>
    <w:rsid w:val="00DE3040"/>
    <w:rsid w:val="00DE7AE0"/>
    <w:rsid w:val="00DF0176"/>
    <w:rsid w:val="00DF0EF4"/>
    <w:rsid w:val="00DF14FD"/>
    <w:rsid w:val="00DF262A"/>
    <w:rsid w:val="00DF37C1"/>
    <w:rsid w:val="00DF4810"/>
    <w:rsid w:val="00DF5C80"/>
    <w:rsid w:val="00DF5EB4"/>
    <w:rsid w:val="00DF667F"/>
    <w:rsid w:val="00E055B6"/>
    <w:rsid w:val="00E110C4"/>
    <w:rsid w:val="00E111A4"/>
    <w:rsid w:val="00E1191A"/>
    <w:rsid w:val="00E130C2"/>
    <w:rsid w:val="00E137F5"/>
    <w:rsid w:val="00E1408E"/>
    <w:rsid w:val="00E15EF0"/>
    <w:rsid w:val="00E17138"/>
    <w:rsid w:val="00E177F3"/>
    <w:rsid w:val="00E219C0"/>
    <w:rsid w:val="00E22402"/>
    <w:rsid w:val="00E2256B"/>
    <w:rsid w:val="00E25654"/>
    <w:rsid w:val="00E260C3"/>
    <w:rsid w:val="00E30798"/>
    <w:rsid w:val="00E30ACC"/>
    <w:rsid w:val="00E33DA8"/>
    <w:rsid w:val="00E35111"/>
    <w:rsid w:val="00E3539E"/>
    <w:rsid w:val="00E3576A"/>
    <w:rsid w:val="00E4097A"/>
    <w:rsid w:val="00E41E27"/>
    <w:rsid w:val="00E4265C"/>
    <w:rsid w:val="00E42969"/>
    <w:rsid w:val="00E433F3"/>
    <w:rsid w:val="00E43799"/>
    <w:rsid w:val="00E47774"/>
    <w:rsid w:val="00E47BAE"/>
    <w:rsid w:val="00E5067B"/>
    <w:rsid w:val="00E51794"/>
    <w:rsid w:val="00E531AC"/>
    <w:rsid w:val="00E536AA"/>
    <w:rsid w:val="00E5478C"/>
    <w:rsid w:val="00E5608B"/>
    <w:rsid w:val="00E6079D"/>
    <w:rsid w:val="00E60BD5"/>
    <w:rsid w:val="00E63C8C"/>
    <w:rsid w:val="00E64389"/>
    <w:rsid w:val="00E65A20"/>
    <w:rsid w:val="00E65A3B"/>
    <w:rsid w:val="00E713F1"/>
    <w:rsid w:val="00E7158B"/>
    <w:rsid w:val="00E738C9"/>
    <w:rsid w:val="00E762B2"/>
    <w:rsid w:val="00E77B0F"/>
    <w:rsid w:val="00E80031"/>
    <w:rsid w:val="00E80A23"/>
    <w:rsid w:val="00E832BF"/>
    <w:rsid w:val="00E84188"/>
    <w:rsid w:val="00E86B9C"/>
    <w:rsid w:val="00E87D79"/>
    <w:rsid w:val="00E9115D"/>
    <w:rsid w:val="00E928E1"/>
    <w:rsid w:val="00E92CC6"/>
    <w:rsid w:val="00E95134"/>
    <w:rsid w:val="00E96816"/>
    <w:rsid w:val="00EA0D3C"/>
    <w:rsid w:val="00EA2CA4"/>
    <w:rsid w:val="00EA5F89"/>
    <w:rsid w:val="00EB1C87"/>
    <w:rsid w:val="00EB281A"/>
    <w:rsid w:val="00EC0837"/>
    <w:rsid w:val="00EC0E3A"/>
    <w:rsid w:val="00EC3485"/>
    <w:rsid w:val="00EC3B45"/>
    <w:rsid w:val="00EC3F4E"/>
    <w:rsid w:val="00EC7A0D"/>
    <w:rsid w:val="00ED0F2C"/>
    <w:rsid w:val="00ED2166"/>
    <w:rsid w:val="00ED3E84"/>
    <w:rsid w:val="00ED5C45"/>
    <w:rsid w:val="00EE2408"/>
    <w:rsid w:val="00EE3C19"/>
    <w:rsid w:val="00EE4052"/>
    <w:rsid w:val="00EF3019"/>
    <w:rsid w:val="00EF301E"/>
    <w:rsid w:val="00EF3A9B"/>
    <w:rsid w:val="00EF530B"/>
    <w:rsid w:val="00EF5FEC"/>
    <w:rsid w:val="00EF6901"/>
    <w:rsid w:val="00F01BF2"/>
    <w:rsid w:val="00F01CC4"/>
    <w:rsid w:val="00F01CC7"/>
    <w:rsid w:val="00F04072"/>
    <w:rsid w:val="00F06C67"/>
    <w:rsid w:val="00F11724"/>
    <w:rsid w:val="00F13781"/>
    <w:rsid w:val="00F13D82"/>
    <w:rsid w:val="00F20C65"/>
    <w:rsid w:val="00F24093"/>
    <w:rsid w:val="00F24A9E"/>
    <w:rsid w:val="00F24DC6"/>
    <w:rsid w:val="00F25661"/>
    <w:rsid w:val="00F30DFD"/>
    <w:rsid w:val="00F3235A"/>
    <w:rsid w:val="00F32533"/>
    <w:rsid w:val="00F3368E"/>
    <w:rsid w:val="00F34C38"/>
    <w:rsid w:val="00F356A1"/>
    <w:rsid w:val="00F418FA"/>
    <w:rsid w:val="00F42DA3"/>
    <w:rsid w:val="00F51FF9"/>
    <w:rsid w:val="00F52AC2"/>
    <w:rsid w:val="00F57244"/>
    <w:rsid w:val="00F6066A"/>
    <w:rsid w:val="00F62263"/>
    <w:rsid w:val="00F639D8"/>
    <w:rsid w:val="00F64892"/>
    <w:rsid w:val="00F65E4D"/>
    <w:rsid w:val="00F66209"/>
    <w:rsid w:val="00F66BF4"/>
    <w:rsid w:val="00F67F97"/>
    <w:rsid w:val="00F7026E"/>
    <w:rsid w:val="00F70CF0"/>
    <w:rsid w:val="00F713AD"/>
    <w:rsid w:val="00F7167F"/>
    <w:rsid w:val="00F7269C"/>
    <w:rsid w:val="00F72F8D"/>
    <w:rsid w:val="00F7627E"/>
    <w:rsid w:val="00F77487"/>
    <w:rsid w:val="00F81F96"/>
    <w:rsid w:val="00F8311F"/>
    <w:rsid w:val="00F84F4C"/>
    <w:rsid w:val="00F8613F"/>
    <w:rsid w:val="00F86EB5"/>
    <w:rsid w:val="00F87FE3"/>
    <w:rsid w:val="00F936BE"/>
    <w:rsid w:val="00F943B7"/>
    <w:rsid w:val="00F95B2A"/>
    <w:rsid w:val="00F96C82"/>
    <w:rsid w:val="00F96EEA"/>
    <w:rsid w:val="00F97AB8"/>
    <w:rsid w:val="00F97B74"/>
    <w:rsid w:val="00FA0149"/>
    <w:rsid w:val="00FA2FBC"/>
    <w:rsid w:val="00FA5D5A"/>
    <w:rsid w:val="00FB1680"/>
    <w:rsid w:val="00FB2A94"/>
    <w:rsid w:val="00FB3C27"/>
    <w:rsid w:val="00FB60A9"/>
    <w:rsid w:val="00FB7149"/>
    <w:rsid w:val="00FB72C5"/>
    <w:rsid w:val="00FB76E5"/>
    <w:rsid w:val="00FC1AE3"/>
    <w:rsid w:val="00FC358F"/>
    <w:rsid w:val="00FC4B85"/>
    <w:rsid w:val="00FC4CF6"/>
    <w:rsid w:val="00FC5A8C"/>
    <w:rsid w:val="00FC6EAB"/>
    <w:rsid w:val="00FD0280"/>
    <w:rsid w:val="00FD1AB0"/>
    <w:rsid w:val="00FD26F5"/>
    <w:rsid w:val="00FD3869"/>
    <w:rsid w:val="00FD3FA5"/>
    <w:rsid w:val="00FD52F3"/>
    <w:rsid w:val="00FD53AC"/>
    <w:rsid w:val="00FD53F5"/>
    <w:rsid w:val="00FD6578"/>
    <w:rsid w:val="00FE0BF9"/>
    <w:rsid w:val="00FE551E"/>
    <w:rsid w:val="00FF1229"/>
    <w:rsid w:val="00FF1C65"/>
    <w:rsid w:val="00FF3889"/>
    <w:rsid w:val="00FF3E56"/>
    <w:rsid w:val="00FF56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6D827D6"/>
  <w15:docId w15:val="{760ED350-B64A-43F0-BE6D-225FD996A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3C6"/>
    <w:pPr>
      <w:suppressAutoHyphens/>
      <w:spacing w:after="200" w:line="276" w:lineRule="auto"/>
    </w:pPr>
    <w:rPr>
      <w:rFonts w:ascii="Calibri" w:eastAsia="Calibri" w:hAnsi="Calibri"/>
      <w:sz w:val="22"/>
      <w:szCs w:val="22"/>
      <w:lang w:eastAsia="zh-CN"/>
    </w:rPr>
  </w:style>
  <w:style w:type="paragraph" w:styleId="1">
    <w:name w:val="heading 1"/>
    <w:basedOn w:val="a"/>
    <w:next w:val="a"/>
    <w:qFormat/>
    <w:rsid w:val="00BF4C7B"/>
    <w:pPr>
      <w:keepNext/>
      <w:keepLines/>
      <w:tabs>
        <w:tab w:val="num" w:pos="0"/>
      </w:tabs>
      <w:spacing w:before="480" w:after="0"/>
      <w:ind w:left="432" w:hanging="432"/>
      <w:outlineLvl w:val="0"/>
    </w:pPr>
    <w:rPr>
      <w:rFonts w:ascii="Cambria" w:eastAsia="Times New Roman" w:hAnsi="Cambria" w:cs="Cambria"/>
      <w:b/>
      <w:bCs/>
      <w:color w:val="365F91"/>
      <w:sz w:val="28"/>
      <w:szCs w:val="28"/>
    </w:rPr>
  </w:style>
  <w:style w:type="paragraph" w:styleId="3">
    <w:name w:val="heading 3"/>
    <w:basedOn w:val="a"/>
    <w:next w:val="a0"/>
    <w:qFormat/>
    <w:rsid w:val="00BF4C7B"/>
    <w:pPr>
      <w:tabs>
        <w:tab w:val="num" w:pos="0"/>
      </w:tabs>
      <w:spacing w:before="280" w:after="280" w:line="240" w:lineRule="auto"/>
      <w:ind w:left="720" w:hanging="720"/>
      <w:outlineLvl w:val="2"/>
    </w:pPr>
    <w:rPr>
      <w:rFonts w:ascii="Times New Roman" w:eastAsia="Times New Roman" w:hAnsi="Times New Roman"/>
      <w:b/>
      <w:bCs/>
      <w:sz w:val="27"/>
      <w:szCs w:val="27"/>
    </w:rPr>
  </w:style>
  <w:style w:type="paragraph" w:styleId="4">
    <w:name w:val="heading 4"/>
    <w:basedOn w:val="a"/>
    <w:next w:val="a"/>
    <w:qFormat/>
    <w:rsid w:val="00BF4C7B"/>
    <w:pPr>
      <w:keepNext/>
      <w:tabs>
        <w:tab w:val="num" w:pos="0"/>
      </w:tabs>
      <w:spacing w:before="240" w:after="60" w:line="240" w:lineRule="auto"/>
      <w:ind w:left="864" w:hanging="864"/>
      <w:outlineLvl w:val="3"/>
    </w:pPr>
    <w:rPr>
      <w:rFonts w:eastAsia="Times New Roman"/>
      <w:b/>
      <w:bCs/>
      <w:sz w:val="28"/>
      <w:szCs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4C7B"/>
  </w:style>
  <w:style w:type="character" w:customStyle="1" w:styleId="WW8Num1z1">
    <w:name w:val="WW8Num1z1"/>
    <w:rsid w:val="00BF4C7B"/>
  </w:style>
  <w:style w:type="character" w:customStyle="1" w:styleId="WW8Num1z2">
    <w:name w:val="WW8Num1z2"/>
    <w:rsid w:val="00BF4C7B"/>
  </w:style>
  <w:style w:type="character" w:customStyle="1" w:styleId="WW8Num1z3">
    <w:name w:val="WW8Num1z3"/>
    <w:rsid w:val="00BF4C7B"/>
  </w:style>
  <w:style w:type="character" w:customStyle="1" w:styleId="WW8Num1z4">
    <w:name w:val="WW8Num1z4"/>
    <w:rsid w:val="00BF4C7B"/>
  </w:style>
  <w:style w:type="character" w:customStyle="1" w:styleId="WW8Num1z5">
    <w:name w:val="WW8Num1z5"/>
    <w:rsid w:val="00BF4C7B"/>
  </w:style>
  <w:style w:type="character" w:customStyle="1" w:styleId="WW8Num1z6">
    <w:name w:val="WW8Num1z6"/>
    <w:rsid w:val="00BF4C7B"/>
  </w:style>
  <w:style w:type="character" w:customStyle="1" w:styleId="WW8Num1z7">
    <w:name w:val="WW8Num1z7"/>
    <w:rsid w:val="00BF4C7B"/>
  </w:style>
  <w:style w:type="character" w:customStyle="1" w:styleId="WW8Num1z8">
    <w:name w:val="WW8Num1z8"/>
    <w:rsid w:val="00BF4C7B"/>
  </w:style>
  <w:style w:type="character" w:customStyle="1" w:styleId="WW8Num2z0">
    <w:name w:val="WW8Num2z0"/>
    <w:rsid w:val="00BF4C7B"/>
    <w:rPr>
      <w:rFonts w:cs="Times New Roman"/>
    </w:rPr>
  </w:style>
  <w:style w:type="character" w:customStyle="1" w:styleId="WW8Num3z0">
    <w:name w:val="WW8Num3z0"/>
    <w:rsid w:val="00BF4C7B"/>
    <w:rPr>
      <w:rFonts w:cs="Times New Roman"/>
    </w:rPr>
  </w:style>
  <w:style w:type="character" w:customStyle="1" w:styleId="WW8Num4z0">
    <w:name w:val="WW8Num4z0"/>
    <w:rsid w:val="00BF4C7B"/>
    <w:rPr>
      <w:rFonts w:cs="Times New Roman"/>
    </w:rPr>
  </w:style>
  <w:style w:type="character" w:customStyle="1" w:styleId="WW8Num5z0">
    <w:name w:val="WW8Num5z0"/>
    <w:rsid w:val="00BF4C7B"/>
    <w:rPr>
      <w:rFonts w:cs="Times New Roman"/>
    </w:rPr>
  </w:style>
  <w:style w:type="character" w:customStyle="1" w:styleId="WW8Num6z0">
    <w:name w:val="WW8Num6z0"/>
    <w:rsid w:val="00BF4C7B"/>
    <w:rPr>
      <w:rFonts w:cs="Times New Roman"/>
    </w:rPr>
  </w:style>
  <w:style w:type="character" w:customStyle="1" w:styleId="WW8Num7z0">
    <w:name w:val="WW8Num7z0"/>
    <w:rsid w:val="00BF4C7B"/>
    <w:rPr>
      <w:rFonts w:cs="Times New Roman"/>
    </w:rPr>
  </w:style>
  <w:style w:type="character" w:customStyle="1" w:styleId="WW8Num8z0">
    <w:name w:val="WW8Num8z0"/>
    <w:rsid w:val="00BF4C7B"/>
    <w:rPr>
      <w:rFonts w:cs="Times New Roman"/>
    </w:rPr>
  </w:style>
  <w:style w:type="character" w:customStyle="1" w:styleId="WW8Num9z0">
    <w:name w:val="WW8Num9z0"/>
    <w:rsid w:val="00BF4C7B"/>
    <w:rPr>
      <w:rFonts w:ascii="Times New Roman" w:eastAsia="Times New Roman" w:hAnsi="Times New Roman" w:cs="Times New Roman"/>
    </w:rPr>
  </w:style>
  <w:style w:type="character" w:customStyle="1" w:styleId="WW8Num9z1">
    <w:name w:val="WW8Num9z1"/>
    <w:rsid w:val="00BF4C7B"/>
    <w:rPr>
      <w:rFonts w:cs="Times New Roman"/>
    </w:rPr>
  </w:style>
  <w:style w:type="character" w:customStyle="1" w:styleId="WW8Num10z0">
    <w:name w:val="WW8Num10z0"/>
    <w:rsid w:val="00BF4C7B"/>
    <w:rPr>
      <w:rFonts w:cs="Times New Roman"/>
    </w:rPr>
  </w:style>
  <w:style w:type="character" w:customStyle="1" w:styleId="WW8Num11z0">
    <w:name w:val="WW8Num11z0"/>
    <w:rsid w:val="00BF4C7B"/>
    <w:rPr>
      <w:rFonts w:cs="Times New Roman"/>
    </w:rPr>
  </w:style>
  <w:style w:type="character" w:customStyle="1" w:styleId="WW8Num12z0">
    <w:name w:val="WW8Num12z0"/>
    <w:rsid w:val="00BF4C7B"/>
    <w:rPr>
      <w:rFonts w:ascii="Times New Roman CYR" w:hAnsi="Times New Roman CYR" w:cs="Times New Roman"/>
      <w:sz w:val="24"/>
    </w:rPr>
  </w:style>
  <w:style w:type="character" w:customStyle="1" w:styleId="WW8Num12z1">
    <w:name w:val="WW8Num12z1"/>
    <w:rsid w:val="00BF4C7B"/>
    <w:rPr>
      <w:rFonts w:cs="Times New Roman"/>
    </w:rPr>
  </w:style>
  <w:style w:type="character" w:customStyle="1" w:styleId="WW8Num13z0">
    <w:name w:val="WW8Num13z0"/>
    <w:rsid w:val="00BF4C7B"/>
    <w:rPr>
      <w:rFonts w:ascii="Times New Roman" w:eastAsia="Times New Roman" w:hAnsi="Times New Roman" w:cs="Times New Roman"/>
    </w:rPr>
  </w:style>
  <w:style w:type="character" w:customStyle="1" w:styleId="WW8Num13z1">
    <w:name w:val="WW8Num13z1"/>
    <w:rsid w:val="00BF4C7B"/>
    <w:rPr>
      <w:rFonts w:ascii="Courier New" w:hAnsi="Courier New" w:cs="Courier New"/>
    </w:rPr>
  </w:style>
  <w:style w:type="character" w:customStyle="1" w:styleId="WW8Num13z2">
    <w:name w:val="WW8Num13z2"/>
    <w:rsid w:val="00BF4C7B"/>
    <w:rPr>
      <w:rFonts w:ascii="Wingdings" w:hAnsi="Wingdings" w:cs="Wingdings"/>
    </w:rPr>
  </w:style>
  <w:style w:type="character" w:customStyle="1" w:styleId="WW8Num13z3">
    <w:name w:val="WW8Num13z3"/>
    <w:rsid w:val="00BF4C7B"/>
    <w:rPr>
      <w:rFonts w:ascii="Symbol" w:hAnsi="Symbol" w:cs="Symbol"/>
    </w:rPr>
  </w:style>
  <w:style w:type="character" w:customStyle="1" w:styleId="WW8Num14z0">
    <w:name w:val="WW8Num14z0"/>
    <w:rsid w:val="00BF4C7B"/>
    <w:rPr>
      <w:rFonts w:ascii="Times New Roman" w:eastAsia="Times New Roman" w:hAnsi="Times New Roman" w:cs="Times New Roman"/>
    </w:rPr>
  </w:style>
  <w:style w:type="character" w:customStyle="1" w:styleId="WW8Num14z1">
    <w:name w:val="WW8Num14z1"/>
    <w:rsid w:val="00BF4C7B"/>
    <w:rPr>
      <w:rFonts w:cs="Times New Roman"/>
    </w:rPr>
  </w:style>
  <w:style w:type="character" w:customStyle="1" w:styleId="WW8Num15z0">
    <w:name w:val="WW8Num15z0"/>
    <w:rsid w:val="00BF4C7B"/>
    <w:rPr>
      <w:rFonts w:cs="Times New Roman"/>
    </w:rPr>
  </w:style>
  <w:style w:type="character" w:customStyle="1" w:styleId="WW8Num16z0">
    <w:name w:val="WW8Num16z0"/>
    <w:rsid w:val="00BF4C7B"/>
    <w:rPr>
      <w:rFonts w:cs="Times New Roman"/>
    </w:rPr>
  </w:style>
  <w:style w:type="character" w:customStyle="1" w:styleId="WW8Num17z0">
    <w:name w:val="WW8Num17z0"/>
    <w:rsid w:val="00BF4C7B"/>
    <w:rPr>
      <w:rFonts w:cs="Times New Roman"/>
    </w:rPr>
  </w:style>
  <w:style w:type="character" w:customStyle="1" w:styleId="WW8Num18z0">
    <w:name w:val="WW8Num18z0"/>
    <w:rsid w:val="00BF4C7B"/>
    <w:rPr>
      <w:rFonts w:cs="Times New Roman"/>
    </w:rPr>
  </w:style>
  <w:style w:type="character" w:customStyle="1" w:styleId="WW8Num19z0">
    <w:name w:val="WW8Num19z0"/>
    <w:rsid w:val="00BF4C7B"/>
    <w:rPr>
      <w:rFonts w:cs="Times New Roman"/>
    </w:rPr>
  </w:style>
  <w:style w:type="character" w:customStyle="1" w:styleId="WW8Num20z0">
    <w:name w:val="WW8Num20z0"/>
    <w:rsid w:val="00BF4C7B"/>
    <w:rPr>
      <w:rFonts w:cs="Times New Roman"/>
    </w:rPr>
  </w:style>
  <w:style w:type="character" w:customStyle="1" w:styleId="WW8Num21z0">
    <w:name w:val="WW8Num21z0"/>
    <w:rsid w:val="00BF4C7B"/>
    <w:rPr>
      <w:rFonts w:ascii="Times New Roman" w:eastAsia="Times New Roman" w:hAnsi="Times New Roman" w:cs="Times New Roman"/>
    </w:rPr>
  </w:style>
  <w:style w:type="character" w:customStyle="1" w:styleId="WW8Num21z1">
    <w:name w:val="WW8Num21z1"/>
    <w:rsid w:val="00BF4C7B"/>
    <w:rPr>
      <w:rFonts w:ascii="Courier New" w:hAnsi="Courier New" w:cs="Courier New"/>
    </w:rPr>
  </w:style>
  <w:style w:type="character" w:customStyle="1" w:styleId="WW8Num21z2">
    <w:name w:val="WW8Num21z2"/>
    <w:rsid w:val="00BF4C7B"/>
    <w:rPr>
      <w:rFonts w:ascii="Wingdings" w:hAnsi="Wingdings" w:cs="Wingdings"/>
    </w:rPr>
  </w:style>
  <w:style w:type="character" w:customStyle="1" w:styleId="WW8Num21z3">
    <w:name w:val="WW8Num21z3"/>
    <w:rsid w:val="00BF4C7B"/>
    <w:rPr>
      <w:rFonts w:ascii="Symbol" w:hAnsi="Symbol" w:cs="Symbol"/>
    </w:rPr>
  </w:style>
  <w:style w:type="character" w:customStyle="1" w:styleId="10">
    <w:name w:val="Основной шрифт абзаца1"/>
    <w:rsid w:val="00BF4C7B"/>
  </w:style>
  <w:style w:type="character" w:customStyle="1" w:styleId="11">
    <w:name w:val="Заголовок 1 Знак"/>
    <w:basedOn w:val="10"/>
    <w:rsid w:val="00BF4C7B"/>
    <w:rPr>
      <w:rFonts w:ascii="Cambria" w:hAnsi="Cambria" w:cs="Times New Roman"/>
      <w:b/>
      <w:bCs/>
      <w:color w:val="365F91"/>
      <w:sz w:val="28"/>
      <w:szCs w:val="28"/>
    </w:rPr>
  </w:style>
  <w:style w:type="character" w:customStyle="1" w:styleId="30">
    <w:name w:val="Заголовок 3 Знак"/>
    <w:basedOn w:val="10"/>
    <w:rsid w:val="00BF4C7B"/>
    <w:rPr>
      <w:rFonts w:ascii="Times New Roman" w:hAnsi="Times New Roman" w:cs="Times New Roman"/>
      <w:b/>
      <w:bCs/>
      <w:sz w:val="27"/>
      <w:szCs w:val="27"/>
    </w:rPr>
  </w:style>
  <w:style w:type="character" w:customStyle="1" w:styleId="40">
    <w:name w:val="Заголовок 4 Знак"/>
    <w:basedOn w:val="10"/>
    <w:rsid w:val="00BF4C7B"/>
    <w:rPr>
      <w:rFonts w:ascii="Calibri" w:hAnsi="Calibri" w:cs="Times New Roman"/>
      <w:b/>
      <w:bCs/>
      <w:sz w:val="28"/>
      <w:szCs w:val="28"/>
      <w:lang w:val="uk-UA"/>
    </w:rPr>
  </w:style>
  <w:style w:type="character" w:customStyle="1" w:styleId="a4">
    <w:name w:val="Текст выноски Знак"/>
    <w:basedOn w:val="10"/>
    <w:rsid w:val="00BF4C7B"/>
    <w:rPr>
      <w:rFonts w:ascii="Tahoma" w:hAnsi="Tahoma" w:cs="Tahoma"/>
      <w:sz w:val="16"/>
      <w:szCs w:val="16"/>
    </w:rPr>
  </w:style>
  <w:style w:type="character" w:customStyle="1" w:styleId="apple-converted-space">
    <w:name w:val="apple-converted-space"/>
    <w:basedOn w:val="10"/>
    <w:rsid w:val="00BF4C7B"/>
    <w:rPr>
      <w:rFonts w:cs="Times New Roman"/>
    </w:rPr>
  </w:style>
  <w:style w:type="character" w:customStyle="1" w:styleId="a5">
    <w:name w:val="Обычный (веб) Знак"/>
    <w:rsid w:val="00BF4C7B"/>
    <w:rPr>
      <w:rFonts w:ascii="Times New Roman" w:hAnsi="Times New Roman" w:cs="Times New Roman"/>
      <w:sz w:val="24"/>
      <w:lang w:val="uk-UA"/>
    </w:rPr>
  </w:style>
  <w:style w:type="character" w:customStyle="1" w:styleId="snmenutitle">
    <w:name w:val="sn_menu_title"/>
    <w:basedOn w:val="10"/>
    <w:rsid w:val="00BF4C7B"/>
    <w:rPr>
      <w:rFonts w:cs="Times New Roman"/>
    </w:rPr>
  </w:style>
  <w:style w:type="character" w:customStyle="1" w:styleId="a6">
    <w:name w:val="Основной текст Знак"/>
    <w:basedOn w:val="10"/>
    <w:rsid w:val="00BF4C7B"/>
    <w:rPr>
      <w:rFonts w:ascii="Times New Roman" w:hAnsi="Times New Roman" w:cs="Times New Roman"/>
      <w:sz w:val="24"/>
      <w:szCs w:val="24"/>
      <w:lang w:val="uk-UA"/>
    </w:rPr>
  </w:style>
  <w:style w:type="character" w:customStyle="1" w:styleId="HTML">
    <w:name w:val="Стандартный HTML Знак"/>
    <w:basedOn w:val="10"/>
    <w:rsid w:val="00BF4C7B"/>
    <w:rPr>
      <w:rFonts w:ascii="Courier New" w:hAnsi="Courier New" w:cs="Times New Roman"/>
      <w:color w:val="000000"/>
      <w:sz w:val="21"/>
      <w:szCs w:val="21"/>
    </w:rPr>
  </w:style>
  <w:style w:type="character" w:customStyle="1" w:styleId="h-hidden">
    <w:name w:val="h-hidden"/>
    <w:rsid w:val="00BF4C7B"/>
  </w:style>
  <w:style w:type="character" w:customStyle="1" w:styleId="grame">
    <w:name w:val="grame"/>
    <w:basedOn w:val="10"/>
    <w:rsid w:val="00BF4C7B"/>
    <w:rPr>
      <w:rFonts w:cs="Times New Roman"/>
    </w:rPr>
  </w:style>
  <w:style w:type="character" w:customStyle="1" w:styleId="a7">
    <w:name w:val="Верхний колонтитул Знак"/>
    <w:basedOn w:val="10"/>
    <w:uiPriority w:val="99"/>
    <w:rsid w:val="00BF4C7B"/>
    <w:rPr>
      <w:rFonts w:cs="Times New Roman"/>
    </w:rPr>
  </w:style>
  <w:style w:type="character" w:customStyle="1" w:styleId="a8">
    <w:name w:val="Нижний колонтитул Знак"/>
    <w:basedOn w:val="10"/>
    <w:rsid w:val="00BF4C7B"/>
    <w:rPr>
      <w:rFonts w:cs="Times New Roman"/>
    </w:rPr>
  </w:style>
  <w:style w:type="character" w:styleId="a9">
    <w:name w:val="Strong"/>
    <w:basedOn w:val="10"/>
    <w:qFormat/>
    <w:rsid w:val="00BF4C7B"/>
    <w:rPr>
      <w:rFonts w:cs="Times New Roman"/>
      <w:b/>
      <w:bCs/>
    </w:rPr>
  </w:style>
  <w:style w:type="character" w:customStyle="1" w:styleId="31">
    <w:name w:val="Основной текст 3 Знак"/>
    <w:basedOn w:val="10"/>
    <w:rsid w:val="00BF4C7B"/>
    <w:rPr>
      <w:rFonts w:ascii="Times New Roman" w:hAnsi="Times New Roman" w:cs="Times New Roman"/>
      <w:sz w:val="16"/>
      <w:szCs w:val="16"/>
      <w:lang w:val="uk-UA"/>
    </w:rPr>
  </w:style>
  <w:style w:type="character" w:customStyle="1" w:styleId="2">
    <w:name w:val="Основной текст с отступом 2 Знак"/>
    <w:basedOn w:val="10"/>
    <w:rsid w:val="00BF4C7B"/>
    <w:rPr>
      <w:rFonts w:ascii="Times New Roman" w:hAnsi="Times New Roman" w:cs="Times New Roman"/>
      <w:sz w:val="24"/>
      <w:szCs w:val="24"/>
    </w:rPr>
  </w:style>
  <w:style w:type="character" w:customStyle="1" w:styleId="aa">
    <w:name w:val="Основной текст + Полужирный"/>
    <w:rsid w:val="00BF4C7B"/>
    <w:rPr>
      <w:rFonts w:ascii="Times New Roman" w:hAnsi="Times New Roman" w:cs="Times New Roman"/>
      <w:sz w:val="23"/>
      <w:shd w:val="clear" w:color="auto" w:fill="FFFFFF"/>
    </w:rPr>
  </w:style>
  <w:style w:type="character" w:customStyle="1" w:styleId="ab">
    <w:name w:val="Непропорциональный текст"/>
    <w:rsid w:val="00BF4C7B"/>
    <w:rPr>
      <w:rFonts w:ascii="Courier New" w:hAnsi="Courier New" w:cs="Courier New"/>
    </w:rPr>
  </w:style>
  <w:style w:type="character" w:styleId="ac">
    <w:name w:val="Hyperlink"/>
    <w:basedOn w:val="10"/>
    <w:uiPriority w:val="99"/>
    <w:rsid w:val="00BF4C7B"/>
    <w:rPr>
      <w:rFonts w:cs="Times New Roman"/>
      <w:color w:val="0000FF"/>
      <w:u w:val="single"/>
    </w:rPr>
  </w:style>
  <w:style w:type="character" w:styleId="ad">
    <w:name w:val="page number"/>
    <w:basedOn w:val="10"/>
    <w:rsid w:val="00BF4C7B"/>
    <w:rPr>
      <w:rFonts w:cs="Times New Roman"/>
    </w:rPr>
  </w:style>
  <w:style w:type="paragraph" w:customStyle="1" w:styleId="12">
    <w:name w:val="Заголовок1"/>
    <w:basedOn w:val="a"/>
    <w:next w:val="a0"/>
    <w:rsid w:val="00BF4C7B"/>
    <w:pPr>
      <w:keepNext/>
      <w:spacing w:before="240" w:after="120"/>
    </w:pPr>
    <w:rPr>
      <w:rFonts w:ascii="Liberation Sans" w:eastAsia="Droid Sans Fallback" w:hAnsi="Liberation Sans" w:cs="FreeSans"/>
      <w:sz w:val="28"/>
      <w:szCs w:val="28"/>
    </w:rPr>
  </w:style>
  <w:style w:type="paragraph" w:styleId="a0">
    <w:name w:val="Body Text"/>
    <w:basedOn w:val="a"/>
    <w:rsid w:val="00BF4C7B"/>
    <w:pPr>
      <w:spacing w:after="120" w:line="240" w:lineRule="auto"/>
    </w:pPr>
    <w:rPr>
      <w:rFonts w:ascii="Times New Roman" w:eastAsia="Times New Roman" w:hAnsi="Times New Roman"/>
      <w:sz w:val="24"/>
      <w:szCs w:val="24"/>
      <w:lang w:val="uk-UA"/>
    </w:rPr>
  </w:style>
  <w:style w:type="paragraph" w:styleId="ae">
    <w:name w:val="List"/>
    <w:basedOn w:val="a0"/>
    <w:rsid w:val="00BF4C7B"/>
    <w:rPr>
      <w:rFonts w:cs="FreeSans"/>
    </w:rPr>
  </w:style>
  <w:style w:type="paragraph" w:styleId="af">
    <w:name w:val="caption"/>
    <w:basedOn w:val="a"/>
    <w:qFormat/>
    <w:rsid w:val="00BF4C7B"/>
    <w:pPr>
      <w:suppressLineNumbers/>
      <w:spacing w:before="120" w:after="120"/>
    </w:pPr>
    <w:rPr>
      <w:rFonts w:cs="FreeSans"/>
      <w:i/>
      <w:iCs/>
      <w:sz w:val="24"/>
      <w:szCs w:val="24"/>
    </w:rPr>
  </w:style>
  <w:style w:type="paragraph" w:customStyle="1" w:styleId="13">
    <w:name w:val="Указатель1"/>
    <w:basedOn w:val="a"/>
    <w:rsid w:val="00BF4C7B"/>
    <w:pPr>
      <w:suppressLineNumbers/>
    </w:pPr>
    <w:rPr>
      <w:rFonts w:cs="FreeSans"/>
    </w:rPr>
  </w:style>
  <w:style w:type="paragraph" w:styleId="af0">
    <w:name w:val="List Paragraph"/>
    <w:basedOn w:val="a"/>
    <w:link w:val="af1"/>
    <w:qFormat/>
    <w:rsid w:val="00BF4C7B"/>
    <w:pPr>
      <w:ind w:left="720"/>
      <w:contextualSpacing/>
    </w:pPr>
  </w:style>
  <w:style w:type="paragraph" w:styleId="af2">
    <w:name w:val="Balloon Text"/>
    <w:basedOn w:val="a"/>
    <w:rsid w:val="00BF4C7B"/>
    <w:pPr>
      <w:spacing w:after="0" w:line="240" w:lineRule="auto"/>
    </w:pPr>
    <w:rPr>
      <w:rFonts w:ascii="Tahoma" w:hAnsi="Tahoma" w:cs="Tahoma"/>
      <w:sz w:val="16"/>
      <w:szCs w:val="16"/>
    </w:rPr>
  </w:style>
  <w:style w:type="paragraph" w:customStyle="1" w:styleId="tbl-cod">
    <w:name w:val="tbl-cod"/>
    <w:basedOn w:val="a"/>
    <w:rsid w:val="00BF4C7B"/>
    <w:pPr>
      <w:spacing w:before="280" w:after="280" w:line="240" w:lineRule="auto"/>
    </w:pPr>
    <w:rPr>
      <w:rFonts w:ascii="Times New Roman" w:eastAsia="Times New Roman" w:hAnsi="Times New Roman"/>
      <w:sz w:val="24"/>
      <w:szCs w:val="24"/>
      <w:lang w:val="uk-UA"/>
    </w:rPr>
  </w:style>
  <w:style w:type="paragraph" w:customStyle="1" w:styleId="tbl-txt">
    <w:name w:val="tbl-txt"/>
    <w:basedOn w:val="a"/>
    <w:rsid w:val="00BF4C7B"/>
    <w:pPr>
      <w:spacing w:before="280" w:after="280" w:line="240" w:lineRule="auto"/>
    </w:pPr>
    <w:rPr>
      <w:rFonts w:ascii="Times New Roman" w:eastAsia="Times New Roman" w:hAnsi="Times New Roman"/>
      <w:sz w:val="24"/>
      <w:szCs w:val="24"/>
      <w:lang w:val="uk-UA"/>
    </w:rPr>
  </w:style>
  <w:style w:type="paragraph" w:styleId="af3">
    <w:name w:val="Normal (Web)"/>
    <w:basedOn w:val="a"/>
    <w:rsid w:val="00BF4C7B"/>
    <w:pPr>
      <w:spacing w:before="280" w:after="280" w:line="240" w:lineRule="auto"/>
    </w:pPr>
    <w:rPr>
      <w:rFonts w:ascii="Times New Roman" w:hAnsi="Times New Roman"/>
      <w:sz w:val="24"/>
      <w:szCs w:val="20"/>
      <w:lang w:val="uk-UA"/>
    </w:rPr>
  </w:style>
  <w:style w:type="paragraph" w:customStyle="1" w:styleId="Dogovor">
    <w:name w:val="Dogovor"/>
    <w:rsid w:val="00BF4C7B"/>
    <w:pPr>
      <w:keepNext/>
      <w:pageBreakBefore/>
      <w:widowControl w:val="0"/>
      <w:suppressAutoHyphens/>
      <w:spacing w:before="170"/>
      <w:jc w:val="center"/>
    </w:pPr>
    <w:rPr>
      <w:b/>
      <w:color w:val="000000"/>
      <w:sz w:val="22"/>
      <w:lang w:eastAsia="zh-CN"/>
    </w:rPr>
  </w:style>
  <w:style w:type="paragraph" w:customStyle="1" w:styleId="af4">
    <w:name w:val="Òåêñò"/>
    <w:rsid w:val="00BF4C7B"/>
    <w:pPr>
      <w:widowControl w:val="0"/>
      <w:suppressAutoHyphens/>
      <w:spacing w:line="210" w:lineRule="atLeast"/>
      <w:ind w:firstLine="454"/>
      <w:jc w:val="both"/>
    </w:pPr>
    <w:rPr>
      <w:color w:val="000000"/>
      <w:lang w:val="en-US" w:eastAsia="zh-CN"/>
    </w:rPr>
  </w:style>
  <w:style w:type="paragraph" w:styleId="HTML0">
    <w:name w:val="HTML Preformatted"/>
    <w:basedOn w:val="a"/>
    <w:rsid w:val="00BF4C7B"/>
    <w:pPr>
      <w:spacing w:after="0" w:line="240" w:lineRule="auto"/>
    </w:pPr>
    <w:rPr>
      <w:rFonts w:ascii="Courier New" w:eastAsia="Times New Roman" w:hAnsi="Courier New" w:cs="Courier New"/>
      <w:color w:val="000000"/>
      <w:sz w:val="21"/>
      <w:szCs w:val="21"/>
    </w:rPr>
  </w:style>
  <w:style w:type="paragraph" w:customStyle="1" w:styleId="14">
    <w:name w:val="Обычный1"/>
    <w:qFormat/>
    <w:rsid w:val="00BF4C7B"/>
    <w:pPr>
      <w:suppressAutoHyphens/>
    </w:pPr>
    <w:rPr>
      <w:color w:val="000000"/>
      <w:sz w:val="28"/>
      <w:szCs w:val="28"/>
      <w:lang w:eastAsia="zh-CN"/>
    </w:rPr>
  </w:style>
  <w:style w:type="paragraph" w:styleId="af5">
    <w:name w:val="header"/>
    <w:basedOn w:val="a"/>
    <w:uiPriority w:val="99"/>
    <w:rsid w:val="00BF4C7B"/>
    <w:pPr>
      <w:spacing w:after="0" w:line="240" w:lineRule="auto"/>
    </w:pPr>
  </w:style>
  <w:style w:type="paragraph" w:styleId="af6">
    <w:name w:val="footer"/>
    <w:basedOn w:val="a"/>
    <w:rsid w:val="00BF4C7B"/>
    <w:pPr>
      <w:spacing w:after="0" w:line="240" w:lineRule="auto"/>
    </w:pPr>
  </w:style>
  <w:style w:type="paragraph" w:customStyle="1" w:styleId="rvps2">
    <w:name w:val="rvps2"/>
    <w:basedOn w:val="a"/>
    <w:rsid w:val="00BF4C7B"/>
    <w:pPr>
      <w:spacing w:before="280" w:after="280" w:line="240" w:lineRule="auto"/>
    </w:pPr>
    <w:rPr>
      <w:rFonts w:ascii="Times New Roman" w:eastAsia="Times New Roman" w:hAnsi="Times New Roman"/>
      <w:sz w:val="24"/>
      <w:szCs w:val="24"/>
      <w:lang w:val="uk-UA"/>
    </w:rPr>
  </w:style>
  <w:style w:type="paragraph" w:customStyle="1" w:styleId="140">
    <w:name w:val="Обычный + 14 пт"/>
    <w:basedOn w:val="a"/>
    <w:rsid w:val="00BF4C7B"/>
    <w:pPr>
      <w:widowControl w:val="0"/>
      <w:shd w:val="clear" w:color="auto" w:fill="FFFFFF"/>
      <w:autoSpaceDE w:val="0"/>
      <w:spacing w:after="0" w:line="240" w:lineRule="auto"/>
      <w:ind w:left="232" w:right="709"/>
      <w:jc w:val="both"/>
    </w:pPr>
    <w:rPr>
      <w:rFonts w:ascii="Times New Roman" w:eastAsia="Times New Roman" w:hAnsi="Times New Roman"/>
      <w:b/>
      <w:bCs/>
      <w:color w:val="000000"/>
      <w:spacing w:val="-3"/>
      <w:sz w:val="28"/>
      <w:szCs w:val="20"/>
      <w:lang w:val="uk-UA"/>
    </w:rPr>
  </w:style>
  <w:style w:type="paragraph" w:customStyle="1" w:styleId="310">
    <w:name w:val="Основной текст 31"/>
    <w:basedOn w:val="a"/>
    <w:rsid w:val="00BF4C7B"/>
    <w:pPr>
      <w:spacing w:after="120" w:line="240" w:lineRule="auto"/>
    </w:pPr>
    <w:rPr>
      <w:rFonts w:ascii="Times New Roman" w:eastAsia="Times New Roman" w:hAnsi="Times New Roman"/>
      <w:sz w:val="16"/>
      <w:szCs w:val="16"/>
      <w:lang w:val="uk-UA"/>
    </w:rPr>
  </w:style>
  <w:style w:type="paragraph" w:customStyle="1" w:styleId="Default">
    <w:name w:val="Default"/>
    <w:rsid w:val="00BF4C7B"/>
    <w:pPr>
      <w:suppressAutoHyphens/>
      <w:autoSpaceDE w:val="0"/>
    </w:pPr>
    <w:rPr>
      <w:color w:val="000000"/>
      <w:sz w:val="24"/>
      <w:szCs w:val="24"/>
      <w:lang w:eastAsia="zh-CN"/>
    </w:rPr>
  </w:style>
  <w:style w:type="paragraph" w:styleId="af7">
    <w:name w:val="No Spacing"/>
    <w:uiPriority w:val="1"/>
    <w:qFormat/>
    <w:rsid w:val="00BF4C7B"/>
    <w:pPr>
      <w:suppressAutoHyphens/>
    </w:pPr>
    <w:rPr>
      <w:rFonts w:ascii="Calibri" w:eastAsia="Calibri" w:hAnsi="Calibri"/>
      <w:sz w:val="22"/>
      <w:szCs w:val="22"/>
      <w:lang w:eastAsia="zh-CN"/>
    </w:rPr>
  </w:style>
  <w:style w:type="paragraph" w:customStyle="1" w:styleId="22">
    <w:name w:val="Основной текст с отступом 22"/>
    <w:basedOn w:val="a"/>
    <w:rsid w:val="00BF4C7B"/>
    <w:pPr>
      <w:spacing w:after="120" w:line="480" w:lineRule="auto"/>
      <w:ind w:left="283"/>
    </w:pPr>
    <w:rPr>
      <w:rFonts w:ascii="Times New Roman" w:eastAsia="Times New Roman" w:hAnsi="Times New Roman"/>
      <w:sz w:val="24"/>
      <w:szCs w:val="24"/>
    </w:rPr>
  </w:style>
  <w:style w:type="paragraph" w:customStyle="1" w:styleId="21">
    <w:name w:val="Основной текст с отступом 21"/>
    <w:basedOn w:val="a"/>
    <w:rsid w:val="00BF4C7B"/>
    <w:pPr>
      <w:spacing w:after="120" w:line="480" w:lineRule="auto"/>
      <w:ind w:left="283" w:firstLine="397"/>
      <w:jc w:val="both"/>
    </w:pPr>
    <w:rPr>
      <w:rFonts w:ascii="Arial" w:eastAsia="Times New Roman" w:hAnsi="Arial" w:cs="Arial"/>
      <w:szCs w:val="24"/>
    </w:rPr>
  </w:style>
  <w:style w:type="paragraph" w:customStyle="1" w:styleId="311">
    <w:name w:val="Основной текст с отступом 31"/>
    <w:basedOn w:val="a"/>
    <w:rsid w:val="00BF4C7B"/>
    <w:pPr>
      <w:spacing w:after="0" w:line="240" w:lineRule="auto"/>
      <w:ind w:firstLine="420"/>
      <w:jc w:val="both"/>
    </w:pPr>
    <w:rPr>
      <w:rFonts w:ascii="Times New Roman" w:eastAsia="Times New Roman" w:hAnsi="Times New Roman"/>
      <w:sz w:val="28"/>
      <w:szCs w:val="20"/>
      <w:lang w:val="uk-UA"/>
    </w:rPr>
  </w:style>
  <w:style w:type="paragraph" w:customStyle="1" w:styleId="af8">
    <w:name w:val="Вміст таблиці"/>
    <w:basedOn w:val="a"/>
    <w:rsid w:val="00BF4C7B"/>
    <w:pPr>
      <w:suppressLineNumbers/>
      <w:spacing w:after="0" w:line="240" w:lineRule="auto"/>
    </w:pPr>
    <w:rPr>
      <w:rFonts w:ascii="Times New Roman" w:eastAsia="Times New Roman" w:hAnsi="Times New Roman"/>
      <w:sz w:val="28"/>
      <w:szCs w:val="20"/>
    </w:rPr>
  </w:style>
  <w:style w:type="paragraph" w:customStyle="1" w:styleId="af9">
    <w:name w:val="Содержимое таблицы"/>
    <w:basedOn w:val="a"/>
    <w:rsid w:val="00BF4C7B"/>
    <w:pPr>
      <w:suppressLineNumbers/>
    </w:pPr>
  </w:style>
  <w:style w:type="paragraph" w:customStyle="1" w:styleId="afa">
    <w:name w:val="Заголовок таблицы"/>
    <w:basedOn w:val="af9"/>
    <w:rsid w:val="00BF4C7B"/>
    <w:pPr>
      <w:jc w:val="center"/>
    </w:pPr>
    <w:rPr>
      <w:b/>
      <w:bCs/>
    </w:rPr>
  </w:style>
  <w:style w:type="paragraph" w:customStyle="1" w:styleId="afb">
    <w:name w:val="Содержимое врезки"/>
    <w:basedOn w:val="a"/>
    <w:rsid w:val="00BF4C7B"/>
  </w:style>
  <w:style w:type="character" w:customStyle="1" w:styleId="ng-binding">
    <w:name w:val="ng-binding"/>
    <w:basedOn w:val="a1"/>
    <w:rsid w:val="00A748B8"/>
  </w:style>
  <w:style w:type="table" w:styleId="afc">
    <w:name w:val="Table Grid"/>
    <w:basedOn w:val="a2"/>
    <w:uiPriority w:val="59"/>
    <w:rsid w:val="00F20C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ongtext">
    <w:name w:val="long_text"/>
    <w:basedOn w:val="a1"/>
    <w:rsid w:val="00867E30"/>
    <w:rPr>
      <w:rFonts w:ascii="Verdana" w:eastAsia="Verdana" w:hAnsi="Verdana" w:hint="default"/>
      <w:sz w:val="20"/>
    </w:rPr>
  </w:style>
  <w:style w:type="character" w:customStyle="1" w:styleId="afd">
    <w:name w:val="Основной текст_"/>
    <w:basedOn w:val="a1"/>
    <w:link w:val="15"/>
    <w:uiPriority w:val="99"/>
    <w:locked/>
    <w:rsid w:val="001F45AF"/>
    <w:rPr>
      <w:b/>
      <w:bCs/>
      <w:spacing w:val="2"/>
      <w:sz w:val="21"/>
      <w:szCs w:val="21"/>
      <w:shd w:val="clear" w:color="auto" w:fill="FFFFFF"/>
    </w:rPr>
  </w:style>
  <w:style w:type="paragraph" w:customStyle="1" w:styleId="15">
    <w:name w:val="Основной текст1"/>
    <w:basedOn w:val="a"/>
    <w:link w:val="afd"/>
    <w:uiPriority w:val="99"/>
    <w:rsid w:val="001F45AF"/>
    <w:pPr>
      <w:widowControl w:val="0"/>
      <w:shd w:val="clear" w:color="auto" w:fill="FFFFFF"/>
      <w:suppressAutoHyphens w:val="0"/>
      <w:spacing w:after="0" w:line="264" w:lineRule="exact"/>
      <w:jc w:val="center"/>
    </w:pPr>
    <w:rPr>
      <w:rFonts w:ascii="Times New Roman" w:eastAsia="Times New Roman" w:hAnsi="Times New Roman"/>
      <w:b/>
      <w:bCs/>
      <w:spacing w:val="2"/>
      <w:sz w:val="21"/>
      <w:szCs w:val="21"/>
      <w:lang w:eastAsia="ru-RU"/>
    </w:rPr>
  </w:style>
  <w:style w:type="paragraph" w:styleId="afe">
    <w:name w:val="Title"/>
    <w:basedOn w:val="a"/>
    <w:link w:val="aff"/>
    <w:qFormat/>
    <w:rsid w:val="00BB102D"/>
    <w:pPr>
      <w:widowControl w:val="0"/>
      <w:suppressAutoHyphens w:val="0"/>
      <w:autoSpaceDE w:val="0"/>
      <w:autoSpaceDN w:val="0"/>
      <w:spacing w:after="0" w:line="240" w:lineRule="auto"/>
      <w:jc w:val="center"/>
    </w:pPr>
    <w:rPr>
      <w:rFonts w:ascii="Arial" w:eastAsia="Times New Roman" w:hAnsi="Arial" w:cs="Arial"/>
      <w:b/>
      <w:bCs/>
      <w:sz w:val="24"/>
      <w:szCs w:val="24"/>
      <w:lang w:val="uk-UA" w:eastAsia="ru-RU"/>
    </w:rPr>
  </w:style>
  <w:style w:type="character" w:customStyle="1" w:styleId="aff">
    <w:name w:val="Название Знак"/>
    <w:basedOn w:val="a1"/>
    <w:link w:val="afe"/>
    <w:rsid w:val="00BB102D"/>
    <w:rPr>
      <w:rFonts w:ascii="Arial" w:hAnsi="Arial" w:cs="Arial"/>
      <w:b/>
      <w:bCs/>
      <w:sz w:val="24"/>
      <w:szCs w:val="24"/>
      <w:lang w:val="uk-UA"/>
    </w:rPr>
  </w:style>
  <w:style w:type="character" w:customStyle="1" w:styleId="af1">
    <w:name w:val="Абзац списка Знак"/>
    <w:link w:val="af0"/>
    <w:rsid w:val="00D853C2"/>
    <w:rPr>
      <w:rFonts w:ascii="Calibri" w:eastAsia="Calibri" w:hAnsi="Calibri"/>
      <w:sz w:val="22"/>
      <w:szCs w:val="22"/>
      <w:lang w:eastAsia="zh-CN"/>
    </w:rPr>
  </w:style>
  <w:style w:type="character" w:customStyle="1" w:styleId="rvts0">
    <w:name w:val="rvts0"/>
    <w:basedOn w:val="a1"/>
    <w:rsid w:val="00D31763"/>
  </w:style>
  <w:style w:type="table" w:customStyle="1" w:styleId="16">
    <w:name w:val="Сетка таблицы1"/>
    <w:basedOn w:val="a2"/>
    <w:next w:val="afc"/>
    <w:uiPriority w:val="59"/>
    <w:rsid w:val="00641E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1"/>
    <w:rsid w:val="007806ED"/>
  </w:style>
  <w:style w:type="character" w:styleId="aff0">
    <w:name w:val="Emphasis"/>
    <w:basedOn w:val="a1"/>
    <w:uiPriority w:val="20"/>
    <w:qFormat/>
    <w:rsid w:val="007806ED"/>
    <w:rPr>
      <w:i/>
      <w:iCs/>
    </w:rPr>
  </w:style>
  <w:style w:type="character" w:customStyle="1" w:styleId="rvts23">
    <w:name w:val="rvts23"/>
    <w:basedOn w:val="a1"/>
    <w:rsid w:val="00E41E27"/>
  </w:style>
  <w:style w:type="paragraph" w:customStyle="1" w:styleId="LO-normal1">
    <w:name w:val="LO-normal1"/>
    <w:rsid w:val="005C2D63"/>
    <w:pPr>
      <w:suppressAutoHyphens/>
      <w:spacing w:line="276" w:lineRule="auto"/>
    </w:pPr>
    <w:rPr>
      <w:rFonts w:ascii="Arial" w:eastAsia="Arial" w:hAnsi="Arial" w:cs="Arial"/>
      <w:color w:val="00000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7304">
      <w:bodyDiv w:val="1"/>
      <w:marLeft w:val="0"/>
      <w:marRight w:val="0"/>
      <w:marTop w:val="0"/>
      <w:marBottom w:val="0"/>
      <w:divBdr>
        <w:top w:val="none" w:sz="0" w:space="0" w:color="auto"/>
        <w:left w:val="none" w:sz="0" w:space="0" w:color="auto"/>
        <w:bottom w:val="none" w:sz="0" w:space="0" w:color="auto"/>
        <w:right w:val="none" w:sz="0" w:space="0" w:color="auto"/>
      </w:divBdr>
    </w:div>
    <w:div w:id="582758631">
      <w:bodyDiv w:val="1"/>
      <w:marLeft w:val="0"/>
      <w:marRight w:val="0"/>
      <w:marTop w:val="0"/>
      <w:marBottom w:val="0"/>
      <w:divBdr>
        <w:top w:val="none" w:sz="0" w:space="0" w:color="auto"/>
        <w:left w:val="none" w:sz="0" w:space="0" w:color="auto"/>
        <w:bottom w:val="none" w:sz="0" w:space="0" w:color="auto"/>
        <w:right w:val="none" w:sz="0" w:space="0" w:color="auto"/>
      </w:divBdr>
    </w:div>
    <w:div w:id="583222920">
      <w:bodyDiv w:val="1"/>
      <w:marLeft w:val="0"/>
      <w:marRight w:val="0"/>
      <w:marTop w:val="0"/>
      <w:marBottom w:val="0"/>
      <w:divBdr>
        <w:top w:val="none" w:sz="0" w:space="0" w:color="auto"/>
        <w:left w:val="none" w:sz="0" w:space="0" w:color="auto"/>
        <w:bottom w:val="none" w:sz="0" w:space="0" w:color="auto"/>
        <w:right w:val="none" w:sz="0" w:space="0" w:color="auto"/>
      </w:divBdr>
    </w:div>
    <w:div w:id="611866465">
      <w:bodyDiv w:val="1"/>
      <w:marLeft w:val="0"/>
      <w:marRight w:val="0"/>
      <w:marTop w:val="0"/>
      <w:marBottom w:val="0"/>
      <w:divBdr>
        <w:top w:val="none" w:sz="0" w:space="0" w:color="auto"/>
        <w:left w:val="none" w:sz="0" w:space="0" w:color="auto"/>
        <w:bottom w:val="none" w:sz="0" w:space="0" w:color="auto"/>
        <w:right w:val="none" w:sz="0" w:space="0" w:color="auto"/>
      </w:divBdr>
    </w:div>
    <w:div w:id="712729455">
      <w:bodyDiv w:val="1"/>
      <w:marLeft w:val="0"/>
      <w:marRight w:val="0"/>
      <w:marTop w:val="0"/>
      <w:marBottom w:val="0"/>
      <w:divBdr>
        <w:top w:val="none" w:sz="0" w:space="0" w:color="auto"/>
        <w:left w:val="none" w:sz="0" w:space="0" w:color="auto"/>
        <w:bottom w:val="none" w:sz="0" w:space="0" w:color="auto"/>
        <w:right w:val="none" w:sz="0" w:space="0" w:color="auto"/>
      </w:divBdr>
      <w:divsChild>
        <w:div w:id="982273577">
          <w:marLeft w:val="0"/>
          <w:marRight w:val="0"/>
          <w:marTop w:val="0"/>
          <w:marBottom w:val="0"/>
          <w:divBdr>
            <w:top w:val="none" w:sz="0" w:space="0" w:color="auto"/>
            <w:left w:val="none" w:sz="0" w:space="0" w:color="auto"/>
            <w:bottom w:val="none" w:sz="0" w:space="0" w:color="auto"/>
            <w:right w:val="none" w:sz="0" w:space="0" w:color="auto"/>
          </w:divBdr>
        </w:div>
      </w:divsChild>
    </w:div>
    <w:div w:id="829712858">
      <w:bodyDiv w:val="1"/>
      <w:marLeft w:val="0"/>
      <w:marRight w:val="0"/>
      <w:marTop w:val="0"/>
      <w:marBottom w:val="0"/>
      <w:divBdr>
        <w:top w:val="none" w:sz="0" w:space="0" w:color="auto"/>
        <w:left w:val="none" w:sz="0" w:space="0" w:color="auto"/>
        <w:bottom w:val="none" w:sz="0" w:space="0" w:color="auto"/>
        <w:right w:val="none" w:sz="0" w:space="0" w:color="auto"/>
      </w:divBdr>
      <w:divsChild>
        <w:div w:id="1391344388">
          <w:marLeft w:val="0"/>
          <w:marRight w:val="0"/>
          <w:marTop w:val="0"/>
          <w:marBottom w:val="0"/>
          <w:divBdr>
            <w:top w:val="none" w:sz="0" w:space="0" w:color="auto"/>
            <w:left w:val="none" w:sz="0" w:space="0" w:color="auto"/>
            <w:bottom w:val="none" w:sz="0" w:space="0" w:color="auto"/>
            <w:right w:val="none" w:sz="0" w:space="0" w:color="auto"/>
          </w:divBdr>
        </w:div>
      </w:divsChild>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234239">
      <w:bodyDiv w:val="1"/>
      <w:marLeft w:val="0"/>
      <w:marRight w:val="0"/>
      <w:marTop w:val="0"/>
      <w:marBottom w:val="0"/>
      <w:divBdr>
        <w:top w:val="none" w:sz="0" w:space="0" w:color="auto"/>
        <w:left w:val="none" w:sz="0" w:space="0" w:color="auto"/>
        <w:bottom w:val="none" w:sz="0" w:space="0" w:color="auto"/>
        <w:right w:val="none" w:sz="0" w:space="0" w:color="auto"/>
      </w:divBdr>
      <w:divsChild>
        <w:div w:id="950472107">
          <w:marLeft w:val="0"/>
          <w:marRight w:val="0"/>
          <w:marTop w:val="0"/>
          <w:marBottom w:val="0"/>
          <w:divBdr>
            <w:top w:val="none" w:sz="0" w:space="0" w:color="auto"/>
            <w:left w:val="none" w:sz="0" w:space="0" w:color="auto"/>
            <w:bottom w:val="none" w:sz="0" w:space="0" w:color="auto"/>
            <w:right w:val="none" w:sz="0" w:space="0" w:color="auto"/>
          </w:divBdr>
          <w:divsChild>
            <w:div w:id="1739552494">
              <w:marLeft w:val="0"/>
              <w:marRight w:val="0"/>
              <w:marTop w:val="0"/>
              <w:marBottom w:val="0"/>
              <w:divBdr>
                <w:top w:val="none" w:sz="0" w:space="0" w:color="auto"/>
                <w:left w:val="none" w:sz="0" w:space="0" w:color="auto"/>
                <w:bottom w:val="none" w:sz="0" w:space="0" w:color="auto"/>
                <w:right w:val="none" w:sz="0" w:space="0" w:color="auto"/>
              </w:divBdr>
              <w:divsChild>
                <w:div w:id="2015915212">
                  <w:marLeft w:val="0"/>
                  <w:marRight w:val="0"/>
                  <w:marTop w:val="0"/>
                  <w:marBottom w:val="0"/>
                  <w:divBdr>
                    <w:top w:val="none" w:sz="0" w:space="0" w:color="auto"/>
                    <w:left w:val="none" w:sz="0" w:space="0" w:color="auto"/>
                    <w:bottom w:val="none" w:sz="0" w:space="0" w:color="auto"/>
                    <w:right w:val="none" w:sz="0" w:space="0" w:color="auto"/>
                  </w:divBdr>
                  <w:divsChild>
                    <w:div w:id="1889685015">
                      <w:marLeft w:val="0"/>
                      <w:marRight w:val="0"/>
                      <w:marTop w:val="0"/>
                      <w:marBottom w:val="0"/>
                      <w:divBdr>
                        <w:top w:val="none" w:sz="0" w:space="0" w:color="auto"/>
                        <w:left w:val="none" w:sz="0" w:space="0" w:color="auto"/>
                        <w:bottom w:val="none" w:sz="0" w:space="0" w:color="auto"/>
                        <w:right w:val="none" w:sz="0" w:space="0" w:color="auto"/>
                      </w:divBdr>
                      <w:divsChild>
                        <w:div w:id="640581130">
                          <w:marLeft w:val="0"/>
                          <w:marRight w:val="0"/>
                          <w:marTop w:val="0"/>
                          <w:marBottom w:val="0"/>
                          <w:divBdr>
                            <w:top w:val="none" w:sz="0" w:space="0" w:color="auto"/>
                            <w:left w:val="none" w:sz="0" w:space="0" w:color="auto"/>
                            <w:bottom w:val="none" w:sz="0" w:space="0" w:color="auto"/>
                            <w:right w:val="none" w:sz="0" w:space="0" w:color="auto"/>
                          </w:divBdr>
                          <w:divsChild>
                            <w:div w:id="21158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101985">
          <w:marLeft w:val="0"/>
          <w:marRight w:val="0"/>
          <w:marTop w:val="0"/>
          <w:marBottom w:val="0"/>
          <w:divBdr>
            <w:top w:val="none" w:sz="0" w:space="0" w:color="auto"/>
            <w:left w:val="none" w:sz="0" w:space="0" w:color="auto"/>
            <w:bottom w:val="none" w:sz="0" w:space="0" w:color="auto"/>
            <w:right w:val="none" w:sz="0" w:space="0" w:color="auto"/>
          </w:divBdr>
          <w:divsChild>
            <w:div w:id="1105927303">
              <w:marLeft w:val="0"/>
              <w:marRight w:val="0"/>
              <w:marTop w:val="0"/>
              <w:marBottom w:val="0"/>
              <w:divBdr>
                <w:top w:val="none" w:sz="0" w:space="0" w:color="auto"/>
                <w:left w:val="none" w:sz="0" w:space="0" w:color="auto"/>
                <w:bottom w:val="none" w:sz="0" w:space="0" w:color="auto"/>
                <w:right w:val="none" w:sz="0" w:space="0" w:color="auto"/>
              </w:divBdr>
              <w:divsChild>
                <w:div w:id="1897428962">
                  <w:marLeft w:val="0"/>
                  <w:marRight w:val="0"/>
                  <w:marTop w:val="0"/>
                  <w:marBottom w:val="0"/>
                  <w:divBdr>
                    <w:top w:val="none" w:sz="0" w:space="0" w:color="auto"/>
                    <w:left w:val="none" w:sz="0" w:space="0" w:color="auto"/>
                    <w:bottom w:val="none" w:sz="0" w:space="0" w:color="auto"/>
                    <w:right w:val="none" w:sz="0" w:space="0" w:color="auto"/>
                  </w:divBdr>
                  <w:divsChild>
                    <w:div w:id="921064730">
                      <w:marLeft w:val="0"/>
                      <w:marRight w:val="0"/>
                      <w:marTop w:val="0"/>
                      <w:marBottom w:val="0"/>
                      <w:divBdr>
                        <w:top w:val="single" w:sz="6" w:space="0" w:color="EEEEEE"/>
                        <w:left w:val="none" w:sz="0" w:space="0" w:color="auto"/>
                        <w:bottom w:val="none" w:sz="0" w:space="0" w:color="auto"/>
                        <w:right w:val="none" w:sz="0" w:space="0" w:color="auto"/>
                      </w:divBdr>
                      <w:divsChild>
                        <w:div w:id="179085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335978">
          <w:marLeft w:val="0"/>
          <w:marRight w:val="0"/>
          <w:marTop w:val="0"/>
          <w:marBottom w:val="0"/>
          <w:divBdr>
            <w:top w:val="none" w:sz="0" w:space="0" w:color="auto"/>
            <w:left w:val="none" w:sz="0" w:space="0" w:color="auto"/>
            <w:bottom w:val="none" w:sz="0" w:space="0" w:color="auto"/>
            <w:right w:val="none" w:sz="0" w:space="0" w:color="auto"/>
          </w:divBdr>
          <w:divsChild>
            <w:div w:id="1214846670">
              <w:marLeft w:val="0"/>
              <w:marRight w:val="0"/>
              <w:marTop w:val="0"/>
              <w:marBottom w:val="0"/>
              <w:divBdr>
                <w:top w:val="none" w:sz="0" w:space="0" w:color="auto"/>
                <w:left w:val="none" w:sz="0" w:space="0" w:color="auto"/>
                <w:bottom w:val="none" w:sz="0" w:space="0" w:color="auto"/>
                <w:right w:val="none" w:sz="0" w:space="0" w:color="auto"/>
              </w:divBdr>
              <w:divsChild>
                <w:div w:id="468086433">
                  <w:marLeft w:val="0"/>
                  <w:marRight w:val="0"/>
                  <w:marTop w:val="0"/>
                  <w:marBottom w:val="0"/>
                  <w:divBdr>
                    <w:top w:val="none" w:sz="0" w:space="0" w:color="auto"/>
                    <w:left w:val="none" w:sz="0" w:space="0" w:color="auto"/>
                    <w:bottom w:val="none" w:sz="0" w:space="0" w:color="auto"/>
                    <w:right w:val="none" w:sz="0" w:space="0" w:color="auto"/>
                  </w:divBdr>
                  <w:divsChild>
                    <w:div w:id="533032435">
                      <w:marLeft w:val="0"/>
                      <w:marRight w:val="0"/>
                      <w:marTop w:val="0"/>
                      <w:marBottom w:val="0"/>
                      <w:divBdr>
                        <w:top w:val="single" w:sz="6" w:space="0" w:color="EEEEEE"/>
                        <w:left w:val="none" w:sz="0" w:space="0" w:color="auto"/>
                        <w:bottom w:val="none" w:sz="0" w:space="0" w:color="auto"/>
                        <w:right w:val="none" w:sz="0" w:space="0" w:color="auto"/>
                      </w:divBdr>
                      <w:divsChild>
                        <w:div w:id="7563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736578">
          <w:marLeft w:val="0"/>
          <w:marRight w:val="0"/>
          <w:marTop w:val="0"/>
          <w:marBottom w:val="0"/>
          <w:divBdr>
            <w:top w:val="none" w:sz="0" w:space="0" w:color="auto"/>
            <w:left w:val="none" w:sz="0" w:space="0" w:color="auto"/>
            <w:bottom w:val="none" w:sz="0" w:space="0" w:color="auto"/>
            <w:right w:val="none" w:sz="0" w:space="0" w:color="auto"/>
          </w:divBdr>
          <w:divsChild>
            <w:div w:id="1049837529">
              <w:marLeft w:val="0"/>
              <w:marRight w:val="0"/>
              <w:marTop w:val="0"/>
              <w:marBottom w:val="0"/>
              <w:divBdr>
                <w:top w:val="none" w:sz="0" w:space="0" w:color="auto"/>
                <w:left w:val="none" w:sz="0" w:space="0" w:color="auto"/>
                <w:bottom w:val="none" w:sz="0" w:space="0" w:color="auto"/>
                <w:right w:val="none" w:sz="0" w:space="0" w:color="auto"/>
              </w:divBdr>
              <w:divsChild>
                <w:div w:id="837383428">
                  <w:marLeft w:val="0"/>
                  <w:marRight w:val="0"/>
                  <w:marTop w:val="0"/>
                  <w:marBottom w:val="0"/>
                  <w:divBdr>
                    <w:top w:val="none" w:sz="0" w:space="0" w:color="auto"/>
                    <w:left w:val="none" w:sz="0" w:space="0" w:color="auto"/>
                    <w:bottom w:val="none" w:sz="0" w:space="0" w:color="auto"/>
                    <w:right w:val="none" w:sz="0" w:space="0" w:color="auto"/>
                  </w:divBdr>
                  <w:divsChild>
                    <w:div w:id="1286696238">
                      <w:marLeft w:val="0"/>
                      <w:marRight w:val="0"/>
                      <w:marTop w:val="0"/>
                      <w:marBottom w:val="0"/>
                      <w:divBdr>
                        <w:top w:val="single" w:sz="6" w:space="0" w:color="EEEEEE"/>
                        <w:left w:val="none" w:sz="0" w:space="0" w:color="auto"/>
                        <w:bottom w:val="none" w:sz="0" w:space="0" w:color="auto"/>
                        <w:right w:val="none" w:sz="0" w:space="0" w:color="auto"/>
                      </w:divBdr>
                      <w:divsChild>
                        <w:div w:id="20406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267999">
          <w:marLeft w:val="0"/>
          <w:marRight w:val="0"/>
          <w:marTop w:val="0"/>
          <w:marBottom w:val="0"/>
          <w:divBdr>
            <w:top w:val="none" w:sz="0" w:space="0" w:color="auto"/>
            <w:left w:val="none" w:sz="0" w:space="0" w:color="auto"/>
            <w:bottom w:val="none" w:sz="0" w:space="0" w:color="auto"/>
            <w:right w:val="none" w:sz="0" w:space="0" w:color="auto"/>
          </w:divBdr>
          <w:divsChild>
            <w:div w:id="2021392837">
              <w:marLeft w:val="0"/>
              <w:marRight w:val="0"/>
              <w:marTop w:val="0"/>
              <w:marBottom w:val="0"/>
              <w:divBdr>
                <w:top w:val="none" w:sz="0" w:space="0" w:color="auto"/>
                <w:left w:val="none" w:sz="0" w:space="0" w:color="auto"/>
                <w:bottom w:val="none" w:sz="0" w:space="0" w:color="auto"/>
                <w:right w:val="none" w:sz="0" w:space="0" w:color="auto"/>
              </w:divBdr>
              <w:divsChild>
                <w:div w:id="733041129">
                  <w:marLeft w:val="0"/>
                  <w:marRight w:val="0"/>
                  <w:marTop w:val="0"/>
                  <w:marBottom w:val="0"/>
                  <w:divBdr>
                    <w:top w:val="none" w:sz="0" w:space="0" w:color="auto"/>
                    <w:left w:val="none" w:sz="0" w:space="0" w:color="auto"/>
                    <w:bottom w:val="none" w:sz="0" w:space="0" w:color="auto"/>
                    <w:right w:val="none" w:sz="0" w:space="0" w:color="auto"/>
                  </w:divBdr>
                  <w:divsChild>
                    <w:div w:id="413672081">
                      <w:marLeft w:val="0"/>
                      <w:marRight w:val="0"/>
                      <w:marTop w:val="0"/>
                      <w:marBottom w:val="0"/>
                      <w:divBdr>
                        <w:top w:val="single" w:sz="6" w:space="0" w:color="EEEEEE"/>
                        <w:left w:val="none" w:sz="0" w:space="0" w:color="auto"/>
                        <w:bottom w:val="none" w:sz="0" w:space="0" w:color="auto"/>
                        <w:right w:val="none" w:sz="0" w:space="0" w:color="auto"/>
                      </w:divBdr>
                      <w:divsChild>
                        <w:div w:id="11853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604762">
          <w:marLeft w:val="0"/>
          <w:marRight w:val="0"/>
          <w:marTop w:val="0"/>
          <w:marBottom w:val="0"/>
          <w:divBdr>
            <w:top w:val="none" w:sz="0" w:space="0" w:color="auto"/>
            <w:left w:val="none" w:sz="0" w:space="0" w:color="auto"/>
            <w:bottom w:val="none" w:sz="0" w:space="0" w:color="auto"/>
            <w:right w:val="none" w:sz="0" w:space="0" w:color="auto"/>
          </w:divBdr>
          <w:divsChild>
            <w:div w:id="853568268">
              <w:marLeft w:val="0"/>
              <w:marRight w:val="0"/>
              <w:marTop w:val="0"/>
              <w:marBottom w:val="0"/>
              <w:divBdr>
                <w:top w:val="none" w:sz="0" w:space="0" w:color="auto"/>
                <w:left w:val="none" w:sz="0" w:space="0" w:color="auto"/>
                <w:bottom w:val="none" w:sz="0" w:space="0" w:color="auto"/>
                <w:right w:val="none" w:sz="0" w:space="0" w:color="auto"/>
              </w:divBdr>
              <w:divsChild>
                <w:div w:id="1635134068">
                  <w:marLeft w:val="0"/>
                  <w:marRight w:val="0"/>
                  <w:marTop w:val="0"/>
                  <w:marBottom w:val="0"/>
                  <w:divBdr>
                    <w:top w:val="none" w:sz="0" w:space="0" w:color="auto"/>
                    <w:left w:val="none" w:sz="0" w:space="0" w:color="auto"/>
                    <w:bottom w:val="none" w:sz="0" w:space="0" w:color="auto"/>
                    <w:right w:val="none" w:sz="0" w:space="0" w:color="auto"/>
                  </w:divBdr>
                  <w:divsChild>
                    <w:div w:id="1424690897">
                      <w:marLeft w:val="0"/>
                      <w:marRight w:val="0"/>
                      <w:marTop w:val="0"/>
                      <w:marBottom w:val="0"/>
                      <w:divBdr>
                        <w:top w:val="single" w:sz="6" w:space="0" w:color="EEEEEE"/>
                        <w:left w:val="none" w:sz="0" w:space="0" w:color="auto"/>
                        <w:bottom w:val="none" w:sz="0" w:space="0" w:color="auto"/>
                        <w:right w:val="none" w:sz="0" w:space="0" w:color="auto"/>
                      </w:divBdr>
                      <w:divsChild>
                        <w:div w:id="915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84659">
          <w:marLeft w:val="0"/>
          <w:marRight w:val="0"/>
          <w:marTop w:val="0"/>
          <w:marBottom w:val="0"/>
          <w:divBdr>
            <w:top w:val="none" w:sz="0" w:space="0" w:color="auto"/>
            <w:left w:val="none" w:sz="0" w:space="0" w:color="auto"/>
            <w:bottom w:val="none" w:sz="0" w:space="0" w:color="auto"/>
            <w:right w:val="none" w:sz="0" w:space="0" w:color="auto"/>
          </w:divBdr>
          <w:divsChild>
            <w:div w:id="1680424307">
              <w:marLeft w:val="0"/>
              <w:marRight w:val="0"/>
              <w:marTop w:val="0"/>
              <w:marBottom w:val="0"/>
              <w:divBdr>
                <w:top w:val="none" w:sz="0" w:space="0" w:color="auto"/>
                <w:left w:val="none" w:sz="0" w:space="0" w:color="auto"/>
                <w:bottom w:val="none" w:sz="0" w:space="0" w:color="auto"/>
                <w:right w:val="none" w:sz="0" w:space="0" w:color="auto"/>
              </w:divBdr>
              <w:divsChild>
                <w:div w:id="558252850">
                  <w:marLeft w:val="0"/>
                  <w:marRight w:val="0"/>
                  <w:marTop w:val="0"/>
                  <w:marBottom w:val="0"/>
                  <w:divBdr>
                    <w:top w:val="none" w:sz="0" w:space="0" w:color="auto"/>
                    <w:left w:val="none" w:sz="0" w:space="0" w:color="auto"/>
                    <w:bottom w:val="none" w:sz="0" w:space="0" w:color="auto"/>
                    <w:right w:val="none" w:sz="0" w:space="0" w:color="auto"/>
                  </w:divBdr>
                  <w:divsChild>
                    <w:div w:id="1186289307">
                      <w:marLeft w:val="0"/>
                      <w:marRight w:val="0"/>
                      <w:marTop w:val="0"/>
                      <w:marBottom w:val="0"/>
                      <w:divBdr>
                        <w:top w:val="single" w:sz="6" w:space="0" w:color="EEEEEE"/>
                        <w:left w:val="none" w:sz="0" w:space="0" w:color="auto"/>
                        <w:bottom w:val="none" w:sz="0" w:space="0" w:color="auto"/>
                        <w:right w:val="none" w:sz="0" w:space="0" w:color="auto"/>
                      </w:divBdr>
                      <w:divsChild>
                        <w:div w:id="22834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15096">
          <w:marLeft w:val="0"/>
          <w:marRight w:val="0"/>
          <w:marTop w:val="0"/>
          <w:marBottom w:val="0"/>
          <w:divBdr>
            <w:top w:val="none" w:sz="0" w:space="0" w:color="auto"/>
            <w:left w:val="none" w:sz="0" w:space="0" w:color="auto"/>
            <w:bottom w:val="none" w:sz="0" w:space="0" w:color="auto"/>
            <w:right w:val="none" w:sz="0" w:space="0" w:color="auto"/>
          </w:divBdr>
          <w:divsChild>
            <w:div w:id="1052004695">
              <w:marLeft w:val="0"/>
              <w:marRight w:val="0"/>
              <w:marTop w:val="0"/>
              <w:marBottom w:val="0"/>
              <w:divBdr>
                <w:top w:val="none" w:sz="0" w:space="0" w:color="auto"/>
                <w:left w:val="none" w:sz="0" w:space="0" w:color="auto"/>
                <w:bottom w:val="none" w:sz="0" w:space="0" w:color="auto"/>
                <w:right w:val="none" w:sz="0" w:space="0" w:color="auto"/>
              </w:divBdr>
              <w:divsChild>
                <w:div w:id="778069381">
                  <w:marLeft w:val="0"/>
                  <w:marRight w:val="0"/>
                  <w:marTop w:val="0"/>
                  <w:marBottom w:val="0"/>
                  <w:divBdr>
                    <w:top w:val="none" w:sz="0" w:space="0" w:color="auto"/>
                    <w:left w:val="none" w:sz="0" w:space="0" w:color="auto"/>
                    <w:bottom w:val="none" w:sz="0" w:space="0" w:color="auto"/>
                    <w:right w:val="none" w:sz="0" w:space="0" w:color="auto"/>
                  </w:divBdr>
                  <w:divsChild>
                    <w:div w:id="958297798">
                      <w:marLeft w:val="0"/>
                      <w:marRight w:val="0"/>
                      <w:marTop w:val="0"/>
                      <w:marBottom w:val="0"/>
                      <w:divBdr>
                        <w:top w:val="single" w:sz="6" w:space="0" w:color="EEEEEE"/>
                        <w:left w:val="none" w:sz="0" w:space="0" w:color="auto"/>
                        <w:bottom w:val="none" w:sz="0" w:space="0" w:color="auto"/>
                        <w:right w:val="none" w:sz="0" w:space="0" w:color="auto"/>
                      </w:divBdr>
                      <w:divsChild>
                        <w:div w:id="34166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4078">
          <w:marLeft w:val="0"/>
          <w:marRight w:val="0"/>
          <w:marTop w:val="0"/>
          <w:marBottom w:val="0"/>
          <w:divBdr>
            <w:top w:val="none" w:sz="0" w:space="0" w:color="auto"/>
            <w:left w:val="none" w:sz="0" w:space="0" w:color="auto"/>
            <w:bottom w:val="none" w:sz="0" w:space="0" w:color="auto"/>
            <w:right w:val="none" w:sz="0" w:space="0" w:color="auto"/>
          </w:divBdr>
          <w:divsChild>
            <w:div w:id="1852795486">
              <w:marLeft w:val="0"/>
              <w:marRight w:val="0"/>
              <w:marTop w:val="0"/>
              <w:marBottom w:val="0"/>
              <w:divBdr>
                <w:top w:val="none" w:sz="0" w:space="0" w:color="auto"/>
                <w:left w:val="none" w:sz="0" w:space="0" w:color="auto"/>
                <w:bottom w:val="none" w:sz="0" w:space="0" w:color="auto"/>
                <w:right w:val="none" w:sz="0" w:space="0" w:color="auto"/>
              </w:divBdr>
              <w:divsChild>
                <w:div w:id="533612742">
                  <w:marLeft w:val="0"/>
                  <w:marRight w:val="0"/>
                  <w:marTop w:val="0"/>
                  <w:marBottom w:val="0"/>
                  <w:divBdr>
                    <w:top w:val="none" w:sz="0" w:space="0" w:color="auto"/>
                    <w:left w:val="none" w:sz="0" w:space="0" w:color="auto"/>
                    <w:bottom w:val="none" w:sz="0" w:space="0" w:color="auto"/>
                    <w:right w:val="none" w:sz="0" w:space="0" w:color="auto"/>
                  </w:divBdr>
                  <w:divsChild>
                    <w:div w:id="1546020121">
                      <w:marLeft w:val="0"/>
                      <w:marRight w:val="0"/>
                      <w:marTop w:val="0"/>
                      <w:marBottom w:val="0"/>
                      <w:divBdr>
                        <w:top w:val="none" w:sz="0" w:space="0" w:color="auto"/>
                        <w:left w:val="none" w:sz="0" w:space="0" w:color="auto"/>
                        <w:bottom w:val="none" w:sz="0" w:space="0" w:color="auto"/>
                        <w:right w:val="none" w:sz="0" w:space="0" w:color="auto"/>
                      </w:divBdr>
                      <w:divsChild>
                        <w:div w:id="65892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341105">
          <w:marLeft w:val="0"/>
          <w:marRight w:val="0"/>
          <w:marTop w:val="0"/>
          <w:marBottom w:val="0"/>
          <w:divBdr>
            <w:top w:val="none" w:sz="0" w:space="0" w:color="auto"/>
            <w:left w:val="none" w:sz="0" w:space="0" w:color="auto"/>
            <w:bottom w:val="none" w:sz="0" w:space="0" w:color="auto"/>
            <w:right w:val="none" w:sz="0" w:space="0" w:color="auto"/>
          </w:divBdr>
          <w:divsChild>
            <w:div w:id="586379655">
              <w:marLeft w:val="0"/>
              <w:marRight w:val="0"/>
              <w:marTop w:val="0"/>
              <w:marBottom w:val="0"/>
              <w:divBdr>
                <w:top w:val="none" w:sz="0" w:space="0" w:color="auto"/>
                <w:left w:val="none" w:sz="0" w:space="0" w:color="auto"/>
                <w:bottom w:val="none" w:sz="0" w:space="0" w:color="auto"/>
                <w:right w:val="none" w:sz="0" w:space="0" w:color="auto"/>
              </w:divBdr>
              <w:divsChild>
                <w:div w:id="742292182">
                  <w:marLeft w:val="0"/>
                  <w:marRight w:val="0"/>
                  <w:marTop w:val="0"/>
                  <w:marBottom w:val="0"/>
                  <w:divBdr>
                    <w:top w:val="none" w:sz="0" w:space="0" w:color="auto"/>
                    <w:left w:val="none" w:sz="0" w:space="0" w:color="auto"/>
                    <w:bottom w:val="none" w:sz="0" w:space="0" w:color="auto"/>
                    <w:right w:val="none" w:sz="0" w:space="0" w:color="auto"/>
                  </w:divBdr>
                  <w:divsChild>
                    <w:div w:id="495657364">
                      <w:marLeft w:val="0"/>
                      <w:marRight w:val="0"/>
                      <w:marTop w:val="0"/>
                      <w:marBottom w:val="0"/>
                      <w:divBdr>
                        <w:top w:val="none" w:sz="0" w:space="0" w:color="auto"/>
                        <w:left w:val="none" w:sz="0" w:space="0" w:color="auto"/>
                        <w:bottom w:val="none" w:sz="0" w:space="0" w:color="auto"/>
                        <w:right w:val="none" w:sz="0" w:space="0" w:color="auto"/>
                      </w:divBdr>
                      <w:divsChild>
                        <w:div w:id="1572890488">
                          <w:marLeft w:val="0"/>
                          <w:marRight w:val="0"/>
                          <w:marTop w:val="0"/>
                          <w:marBottom w:val="0"/>
                          <w:divBdr>
                            <w:top w:val="none" w:sz="0" w:space="0" w:color="auto"/>
                            <w:left w:val="none" w:sz="0" w:space="0" w:color="auto"/>
                            <w:bottom w:val="none" w:sz="0" w:space="0" w:color="auto"/>
                            <w:right w:val="none" w:sz="0" w:space="0" w:color="auto"/>
                          </w:divBdr>
                          <w:divsChild>
                            <w:div w:id="1181116952">
                              <w:marLeft w:val="0"/>
                              <w:marRight w:val="0"/>
                              <w:marTop w:val="0"/>
                              <w:marBottom w:val="0"/>
                              <w:divBdr>
                                <w:top w:val="none" w:sz="0" w:space="0" w:color="auto"/>
                                <w:left w:val="none" w:sz="0" w:space="0" w:color="auto"/>
                                <w:bottom w:val="none" w:sz="0" w:space="0" w:color="auto"/>
                                <w:right w:val="none" w:sz="0" w:space="0" w:color="auto"/>
                              </w:divBdr>
                            </w:div>
                            <w:div w:id="449209210">
                              <w:marLeft w:val="0"/>
                              <w:marRight w:val="0"/>
                              <w:marTop w:val="0"/>
                              <w:marBottom w:val="0"/>
                              <w:divBdr>
                                <w:top w:val="none" w:sz="0" w:space="0" w:color="auto"/>
                                <w:left w:val="none" w:sz="0" w:space="0" w:color="auto"/>
                                <w:bottom w:val="none" w:sz="0" w:space="0" w:color="auto"/>
                                <w:right w:val="none" w:sz="0" w:space="0" w:color="auto"/>
                              </w:divBdr>
                              <w:divsChild>
                                <w:div w:id="98724994">
                                  <w:marLeft w:val="0"/>
                                  <w:marRight w:val="0"/>
                                  <w:marTop w:val="0"/>
                                  <w:marBottom w:val="0"/>
                                  <w:divBdr>
                                    <w:top w:val="none" w:sz="0" w:space="0" w:color="auto"/>
                                    <w:left w:val="none" w:sz="0" w:space="0" w:color="auto"/>
                                    <w:bottom w:val="none" w:sz="0" w:space="0" w:color="auto"/>
                                    <w:right w:val="none" w:sz="0" w:space="0" w:color="auto"/>
                                  </w:divBdr>
                                </w:div>
                                <w:div w:id="1397975020">
                                  <w:marLeft w:val="0"/>
                                  <w:marRight w:val="0"/>
                                  <w:marTop w:val="0"/>
                                  <w:marBottom w:val="0"/>
                                  <w:divBdr>
                                    <w:top w:val="none" w:sz="0" w:space="0" w:color="auto"/>
                                    <w:left w:val="none" w:sz="0" w:space="0" w:color="auto"/>
                                    <w:bottom w:val="none" w:sz="0" w:space="0" w:color="auto"/>
                                    <w:right w:val="none" w:sz="0" w:space="0" w:color="auto"/>
                                  </w:divBdr>
                                </w:div>
                                <w:div w:id="1021009123">
                                  <w:marLeft w:val="0"/>
                                  <w:marRight w:val="0"/>
                                  <w:marTop w:val="0"/>
                                  <w:marBottom w:val="0"/>
                                  <w:divBdr>
                                    <w:top w:val="none" w:sz="0" w:space="0" w:color="auto"/>
                                    <w:left w:val="none" w:sz="0" w:space="0" w:color="auto"/>
                                    <w:bottom w:val="none" w:sz="0" w:space="0" w:color="auto"/>
                                    <w:right w:val="none" w:sz="0" w:space="0" w:color="auto"/>
                                  </w:divBdr>
                                  <w:divsChild>
                                    <w:div w:id="1744570480">
                                      <w:marLeft w:val="0"/>
                                      <w:marRight w:val="0"/>
                                      <w:marTop w:val="0"/>
                                      <w:marBottom w:val="0"/>
                                      <w:divBdr>
                                        <w:top w:val="none" w:sz="0" w:space="0" w:color="auto"/>
                                        <w:left w:val="none" w:sz="0" w:space="0" w:color="auto"/>
                                        <w:bottom w:val="none" w:sz="0" w:space="0" w:color="auto"/>
                                        <w:right w:val="none" w:sz="0" w:space="0" w:color="auto"/>
                                      </w:divBdr>
                                      <w:divsChild>
                                        <w:div w:id="1122110278">
                                          <w:marLeft w:val="0"/>
                                          <w:marRight w:val="0"/>
                                          <w:marTop w:val="0"/>
                                          <w:marBottom w:val="0"/>
                                          <w:divBdr>
                                            <w:top w:val="none" w:sz="0" w:space="0" w:color="auto"/>
                                            <w:left w:val="none" w:sz="0" w:space="0" w:color="auto"/>
                                            <w:bottom w:val="none" w:sz="0" w:space="0" w:color="auto"/>
                                            <w:right w:val="none" w:sz="0" w:space="0" w:color="auto"/>
                                          </w:divBdr>
                                        </w:div>
                                        <w:div w:id="65353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335401">
          <w:marLeft w:val="0"/>
          <w:marRight w:val="0"/>
          <w:marTop w:val="0"/>
          <w:marBottom w:val="0"/>
          <w:divBdr>
            <w:top w:val="none" w:sz="0" w:space="0" w:color="auto"/>
            <w:left w:val="none" w:sz="0" w:space="0" w:color="auto"/>
            <w:bottom w:val="none" w:sz="0" w:space="0" w:color="auto"/>
            <w:right w:val="none" w:sz="0" w:space="0" w:color="auto"/>
          </w:divBdr>
          <w:divsChild>
            <w:div w:id="641694827">
              <w:marLeft w:val="0"/>
              <w:marRight w:val="0"/>
              <w:marTop w:val="0"/>
              <w:marBottom w:val="0"/>
              <w:divBdr>
                <w:top w:val="none" w:sz="0" w:space="0" w:color="auto"/>
                <w:left w:val="none" w:sz="0" w:space="0" w:color="auto"/>
                <w:bottom w:val="none" w:sz="0" w:space="0" w:color="auto"/>
                <w:right w:val="none" w:sz="0" w:space="0" w:color="auto"/>
              </w:divBdr>
              <w:divsChild>
                <w:div w:id="1487087139">
                  <w:marLeft w:val="0"/>
                  <w:marRight w:val="0"/>
                  <w:marTop w:val="0"/>
                  <w:marBottom w:val="0"/>
                  <w:divBdr>
                    <w:top w:val="none" w:sz="0" w:space="0" w:color="auto"/>
                    <w:left w:val="none" w:sz="0" w:space="0" w:color="auto"/>
                    <w:bottom w:val="none" w:sz="0" w:space="0" w:color="auto"/>
                    <w:right w:val="none" w:sz="0" w:space="0" w:color="auto"/>
                  </w:divBdr>
                </w:div>
                <w:div w:id="584071690">
                  <w:marLeft w:val="0"/>
                  <w:marRight w:val="0"/>
                  <w:marTop w:val="0"/>
                  <w:marBottom w:val="0"/>
                  <w:divBdr>
                    <w:top w:val="none" w:sz="0" w:space="0" w:color="auto"/>
                    <w:left w:val="none" w:sz="0" w:space="0" w:color="auto"/>
                    <w:bottom w:val="none" w:sz="0" w:space="0" w:color="auto"/>
                    <w:right w:val="none" w:sz="0" w:space="0" w:color="auto"/>
                  </w:divBdr>
                  <w:divsChild>
                    <w:div w:id="1598905112">
                      <w:marLeft w:val="0"/>
                      <w:marRight w:val="0"/>
                      <w:marTop w:val="0"/>
                      <w:marBottom w:val="0"/>
                      <w:divBdr>
                        <w:top w:val="none" w:sz="0" w:space="0" w:color="auto"/>
                        <w:left w:val="none" w:sz="0" w:space="0" w:color="auto"/>
                        <w:bottom w:val="none" w:sz="0" w:space="0" w:color="auto"/>
                        <w:right w:val="none" w:sz="0" w:space="0" w:color="auto"/>
                      </w:divBdr>
                    </w:div>
                    <w:div w:id="1553032863">
                      <w:marLeft w:val="0"/>
                      <w:marRight w:val="0"/>
                      <w:marTop w:val="0"/>
                      <w:marBottom w:val="0"/>
                      <w:divBdr>
                        <w:top w:val="none" w:sz="0" w:space="0" w:color="auto"/>
                        <w:left w:val="none" w:sz="0" w:space="0" w:color="auto"/>
                        <w:bottom w:val="none" w:sz="0" w:space="0" w:color="auto"/>
                        <w:right w:val="none" w:sz="0" w:space="0" w:color="auto"/>
                      </w:divBdr>
                    </w:div>
                    <w:div w:id="125660939">
                      <w:marLeft w:val="0"/>
                      <w:marRight w:val="0"/>
                      <w:marTop w:val="0"/>
                      <w:marBottom w:val="0"/>
                      <w:divBdr>
                        <w:top w:val="none" w:sz="0" w:space="0" w:color="auto"/>
                        <w:left w:val="none" w:sz="0" w:space="0" w:color="auto"/>
                        <w:bottom w:val="none" w:sz="0" w:space="0" w:color="auto"/>
                        <w:right w:val="none" w:sz="0" w:space="0" w:color="auto"/>
                      </w:divBdr>
                      <w:divsChild>
                        <w:div w:id="1622375046">
                          <w:marLeft w:val="0"/>
                          <w:marRight w:val="0"/>
                          <w:marTop w:val="0"/>
                          <w:marBottom w:val="0"/>
                          <w:divBdr>
                            <w:top w:val="none" w:sz="0" w:space="0" w:color="auto"/>
                            <w:left w:val="none" w:sz="0" w:space="0" w:color="auto"/>
                            <w:bottom w:val="none" w:sz="0" w:space="0" w:color="auto"/>
                            <w:right w:val="none" w:sz="0" w:space="0" w:color="auto"/>
                          </w:divBdr>
                          <w:divsChild>
                            <w:div w:id="2041392727">
                              <w:marLeft w:val="0"/>
                              <w:marRight w:val="0"/>
                              <w:marTop w:val="0"/>
                              <w:marBottom w:val="0"/>
                              <w:divBdr>
                                <w:top w:val="none" w:sz="0" w:space="0" w:color="auto"/>
                                <w:left w:val="none" w:sz="0" w:space="0" w:color="auto"/>
                                <w:bottom w:val="none" w:sz="0" w:space="0" w:color="auto"/>
                                <w:right w:val="none" w:sz="0" w:space="0" w:color="auto"/>
                              </w:divBdr>
                            </w:div>
                            <w:div w:id="180230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061035">
          <w:marLeft w:val="0"/>
          <w:marRight w:val="0"/>
          <w:marTop w:val="0"/>
          <w:marBottom w:val="0"/>
          <w:divBdr>
            <w:top w:val="none" w:sz="0" w:space="0" w:color="auto"/>
            <w:left w:val="none" w:sz="0" w:space="0" w:color="auto"/>
            <w:bottom w:val="none" w:sz="0" w:space="0" w:color="auto"/>
            <w:right w:val="none" w:sz="0" w:space="0" w:color="auto"/>
          </w:divBdr>
          <w:divsChild>
            <w:div w:id="2108038187">
              <w:marLeft w:val="0"/>
              <w:marRight w:val="0"/>
              <w:marTop w:val="0"/>
              <w:marBottom w:val="0"/>
              <w:divBdr>
                <w:top w:val="none" w:sz="0" w:space="0" w:color="auto"/>
                <w:left w:val="none" w:sz="0" w:space="0" w:color="auto"/>
                <w:bottom w:val="none" w:sz="0" w:space="0" w:color="auto"/>
                <w:right w:val="none" w:sz="0" w:space="0" w:color="auto"/>
              </w:divBdr>
              <w:divsChild>
                <w:div w:id="1434279052">
                  <w:marLeft w:val="0"/>
                  <w:marRight w:val="0"/>
                  <w:marTop w:val="0"/>
                  <w:marBottom w:val="0"/>
                  <w:divBdr>
                    <w:top w:val="none" w:sz="0" w:space="0" w:color="auto"/>
                    <w:left w:val="none" w:sz="0" w:space="0" w:color="auto"/>
                    <w:bottom w:val="none" w:sz="0" w:space="0" w:color="auto"/>
                    <w:right w:val="none" w:sz="0" w:space="0" w:color="auto"/>
                  </w:divBdr>
                  <w:divsChild>
                    <w:div w:id="789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552755">
      <w:bodyDiv w:val="1"/>
      <w:marLeft w:val="0"/>
      <w:marRight w:val="0"/>
      <w:marTop w:val="0"/>
      <w:marBottom w:val="0"/>
      <w:divBdr>
        <w:top w:val="none" w:sz="0" w:space="0" w:color="auto"/>
        <w:left w:val="none" w:sz="0" w:space="0" w:color="auto"/>
        <w:bottom w:val="none" w:sz="0" w:space="0" w:color="auto"/>
        <w:right w:val="none" w:sz="0" w:space="0" w:color="auto"/>
      </w:divBdr>
    </w:div>
    <w:div w:id="1154688605">
      <w:bodyDiv w:val="1"/>
      <w:marLeft w:val="0"/>
      <w:marRight w:val="0"/>
      <w:marTop w:val="0"/>
      <w:marBottom w:val="0"/>
      <w:divBdr>
        <w:top w:val="none" w:sz="0" w:space="0" w:color="auto"/>
        <w:left w:val="none" w:sz="0" w:space="0" w:color="auto"/>
        <w:bottom w:val="none" w:sz="0" w:space="0" w:color="auto"/>
        <w:right w:val="none" w:sz="0" w:space="0" w:color="auto"/>
      </w:divBdr>
    </w:div>
    <w:div w:id="1622224797">
      <w:bodyDiv w:val="1"/>
      <w:marLeft w:val="0"/>
      <w:marRight w:val="0"/>
      <w:marTop w:val="0"/>
      <w:marBottom w:val="0"/>
      <w:divBdr>
        <w:top w:val="none" w:sz="0" w:space="0" w:color="auto"/>
        <w:left w:val="none" w:sz="0" w:space="0" w:color="auto"/>
        <w:bottom w:val="none" w:sz="0" w:space="0" w:color="auto"/>
        <w:right w:val="none" w:sz="0" w:space="0" w:color="auto"/>
      </w:divBdr>
    </w:div>
    <w:div w:id="179105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47451-CAFA-4C55-A8E4-092B07B3F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3728</Words>
  <Characters>21251</Characters>
  <Application>Microsoft Office Word</Application>
  <DocSecurity>0</DocSecurity>
  <Lines>177</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Оголошення про проведення закупівлі</vt:lpstr>
      <vt:lpstr>Оголошення про проведення закупівлі</vt:lpstr>
    </vt:vector>
  </TitlesOfParts>
  <Company>Reanimator Extreme Edition</Company>
  <LinksUpToDate>false</LinksUpToDate>
  <CharactersWithSpaces>24930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проведення закупівлі</dc:title>
  <dc:creator>Home</dc:creator>
  <cp:lastModifiedBy>1</cp:lastModifiedBy>
  <cp:revision>4</cp:revision>
  <cp:lastPrinted>2022-09-01T12:54:00Z</cp:lastPrinted>
  <dcterms:created xsi:type="dcterms:W3CDTF">2022-09-22T11:41:00Z</dcterms:created>
  <dcterms:modified xsi:type="dcterms:W3CDTF">2022-09-22T13:23:00Z</dcterms:modified>
</cp:coreProperties>
</file>