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6A0F4" w14:textId="77777777" w:rsidR="003512B6" w:rsidRPr="0052529E" w:rsidRDefault="003512B6" w:rsidP="0052529E">
      <w:pPr>
        <w:jc w:val="right"/>
        <w:rPr>
          <w:b/>
          <w:lang w:val="uk-UA"/>
        </w:rPr>
      </w:pPr>
      <w:r w:rsidRPr="0052529E">
        <w:rPr>
          <w:b/>
          <w:lang w:val="uk-UA"/>
        </w:rPr>
        <w:t>ДОДАТОК №5</w:t>
      </w:r>
    </w:p>
    <w:p w14:paraId="49699592" w14:textId="77777777" w:rsidR="003512B6" w:rsidRPr="0052529E" w:rsidRDefault="003512B6" w:rsidP="002B2A15">
      <w:pPr>
        <w:jc w:val="right"/>
        <w:rPr>
          <w:lang w:val="uk-UA"/>
        </w:rPr>
      </w:pPr>
      <w:r w:rsidRPr="0052529E">
        <w:rPr>
          <w:b/>
          <w:i/>
          <w:lang w:val="uk-UA"/>
        </w:rPr>
        <w:t>Проект договору</w:t>
      </w:r>
    </w:p>
    <w:p w14:paraId="729BCF36" w14:textId="77777777" w:rsidR="003512B6" w:rsidRPr="0052529E" w:rsidRDefault="003512B6" w:rsidP="0052529E">
      <w:pPr>
        <w:jc w:val="center"/>
        <w:rPr>
          <w:lang w:val="uk-UA"/>
        </w:rPr>
      </w:pPr>
      <w:r w:rsidRPr="0052529E">
        <w:rPr>
          <w:b/>
          <w:lang w:val="uk-UA"/>
        </w:rPr>
        <w:t>ДОГОВІР №_______</w:t>
      </w:r>
    </w:p>
    <w:p w14:paraId="5E694E44" w14:textId="77777777" w:rsidR="003512B6" w:rsidRPr="0052529E" w:rsidRDefault="00F5162D" w:rsidP="0052529E">
      <w:pPr>
        <w:jc w:val="center"/>
        <w:rPr>
          <w:lang w:val="uk-UA"/>
        </w:rPr>
      </w:pPr>
      <w:r w:rsidRPr="0052529E">
        <w:rPr>
          <w:b/>
          <w:lang w:val="uk-UA"/>
        </w:rPr>
        <w:t>про закупівлю</w:t>
      </w:r>
      <w:r w:rsidRPr="009F1145">
        <w:rPr>
          <w:b/>
          <w:lang w:val="uk-UA"/>
        </w:rPr>
        <w:t xml:space="preserve"> </w:t>
      </w:r>
      <w:r w:rsidR="003512B6" w:rsidRPr="0052529E">
        <w:rPr>
          <w:b/>
          <w:lang w:val="uk-UA"/>
        </w:rPr>
        <w:t>харчових продуктів</w:t>
      </w:r>
      <w:r w:rsidRPr="0052529E">
        <w:rPr>
          <w:b/>
          <w:lang w:val="uk-UA"/>
        </w:rPr>
        <w:t xml:space="preserve"> </w:t>
      </w:r>
      <w:r w:rsidR="003512B6" w:rsidRPr="0052529E">
        <w:rPr>
          <w:b/>
          <w:lang w:val="uk-UA"/>
        </w:rPr>
        <w:t xml:space="preserve"> </w:t>
      </w:r>
    </w:p>
    <w:p w14:paraId="08EC6617" w14:textId="06BA7F93" w:rsidR="003512B6" w:rsidRPr="0052529E" w:rsidRDefault="005C3200" w:rsidP="0052529E">
      <w:pPr>
        <w:jc w:val="center"/>
        <w:rPr>
          <w:lang w:val="uk-UA"/>
        </w:rPr>
      </w:pPr>
      <w:r>
        <w:rPr>
          <w:lang w:val="uk-UA"/>
        </w:rPr>
        <w:t>с</w:t>
      </w:r>
      <w:r w:rsidR="003512B6" w:rsidRPr="0052529E">
        <w:rPr>
          <w:lang w:val="uk-UA"/>
        </w:rPr>
        <w:t xml:space="preserve">. </w:t>
      </w:r>
      <w:r w:rsidR="005D23BB" w:rsidRPr="0052529E">
        <w:rPr>
          <w:lang w:val="uk-UA"/>
        </w:rPr>
        <w:t>________________</w:t>
      </w:r>
      <w:r w:rsidR="009F1145">
        <w:rPr>
          <w:lang w:val="uk-UA"/>
        </w:rPr>
        <w:tab/>
      </w:r>
      <w:r w:rsidR="009F1145">
        <w:rPr>
          <w:lang w:val="uk-UA"/>
        </w:rPr>
        <w:tab/>
      </w:r>
      <w:r w:rsidR="009F1145">
        <w:rPr>
          <w:lang w:val="uk-UA"/>
        </w:rPr>
        <w:tab/>
      </w:r>
      <w:r w:rsidR="009F1145">
        <w:rPr>
          <w:lang w:val="uk-UA"/>
        </w:rPr>
        <w:tab/>
      </w:r>
      <w:r w:rsidR="009F1145">
        <w:rPr>
          <w:lang w:val="uk-UA"/>
        </w:rPr>
        <w:tab/>
        <w:t xml:space="preserve">       </w:t>
      </w:r>
      <w:r w:rsidR="003512B6" w:rsidRPr="0052529E">
        <w:rPr>
          <w:lang w:val="uk-UA"/>
        </w:rPr>
        <w:t xml:space="preserve">«___» _________ </w:t>
      </w:r>
      <w:r w:rsidR="00DE0078" w:rsidRPr="0052529E">
        <w:rPr>
          <w:lang w:val="uk-UA"/>
        </w:rPr>
        <w:t>202</w:t>
      </w:r>
      <w:r w:rsidR="009F1145">
        <w:rPr>
          <w:lang w:val="uk-UA"/>
        </w:rPr>
        <w:t>__</w:t>
      </w:r>
      <w:r w:rsidR="003512B6" w:rsidRPr="0052529E">
        <w:rPr>
          <w:lang w:val="uk-UA"/>
        </w:rPr>
        <w:t>р.</w:t>
      </w:r>
    </w:p>
    <w:p w14:paraId="70153C98" w14:textId="77777777" w:rsidR="003512B6" w:rsidRPr="0052529E" w:rsidRDefault="003512B6" w:rsidP="0052529E">
      <w:pPr>
        <w:jc w:val="both"/>
        <w:rPr>
          <w:lang w:val="uk-UA"/>
        </w:rPr>
      </w:pPr>
    </w:p>
    <w:p w14:paraId="79C294EB" w14:textId="77777777" w:rsidR="003512B6" w:rsidRPr="0052529E" w:rsidRDefault="003512B6" w:rsidP="0052529E">
      <w:pPr>
        <w:jc w:val="both"/>
        <w:rPr>
          <w:lang w:val="uk-UA"/>
        </w:rPr>
      </w:pPr>
      <w:r w:rsidRPr="0052529E">
        <w:rPr>
          <w:lang w:val="uk-UA"/>
        </w:rPr>
        <w:t xml:space="preserve">_____________________________________________________________________________________, в особі ___________________________ що діє на підставі ________________, надалі – Продавець, з однієї сторони, та </w:t>
      </w:r>
      <w:r w:rsidR="00E073C2" w:rsidRPr="0052529E">
        <w:rPr>
          <w:b/>
          <w:lang w:val="uk-UA"/>
        </w:rPr>
        <w:t>_______________________________</w:t>
      </w:r>
      <w:r w:rsidRPr="0052529E">
        <w:rPr>
          <w:b/>
          <w:lang w:val="uk-UA"/>
        </w:rPr>
        <w:t>,</w:t>
      </w:r>
      <w:r w:rsidRPr="0052529E">
        <w:rPr>
          <w:lang w:val="uk-UA"/>
        </w:rPr>
        <w:t xml:space="preserve"> в особі </w:t>
      </w:r>
      <w:r w:rsidR="00553BE4" w:rsidRPr="0052529E">
        <w:rPr>
          <w:lang w:val="uk-UA"/>
        </w:rPr>
        <w:t>__________________</w:t>
      </w:r>
      <w:r w:rsidRPr="0052529E">
        <w:rPr>
          <w:lang w:val="uk-UA"/>
        </w:rPr>
        <w:t>., що діє на підставі ___________, надалі – Покупець, з іншої сторони, уклали цей договір про таке:</w:t>
      </w:r>
    </w:p>
    <w:p w14:paraId="38D7E565" w14:textId="77777777" w:rsidR="003512B6" w:rsidRPr="0052529E" w:rsidRDefault="003512B6" w:rsidP="0052529E">
      <w:pPr>
        <w:jc w:val="center"/>
        <w:rPr>
          <w:lang w:val="uk-UA"/>
        </w:rPr>
      </w:pPr>
      <w:r w:rsidRPr="0052529E">
        <w:rPr>
          <w:b/>
          <w:lang w:val="uk-UA"/>
        </w:rPr>
        <w:t>1.  ПРЕДМЕТ ДОГОВОРУ</w:t>
      </w:r>
    </w:p>
    <w:p w14:paraId="4D882E6E" w14:textId="77777777" w:rsidR="003512B6" w:rsidRPr="0052529E" w:rsidRDefault="003512B6" w:rsidP="0052529E">
      <w:pPr>
        <w:jc w:val="both"/>
        <w:rPr>
          <w:lang w:val="uk-UA"/>
        </w:rPr>
      </w:pPr>
      <w:r w:rsidRPr="0052529E">
        <w:rPr>
          <w:lang w:val="uk-UA"/>
        </w:rPr>
        <w:t>1.1. Продавець зобов’язується передати у власність Покупця товар, а Покупець зобов’язується прийняти товар та оплатити його вартість на умовах даного Договору.</w:t>
      </w:r>
    </w:p>
    <w:p w14:paraId="7C6A0A86" w14:textId="362309AC" w:rsidR="003512B6" w:rsidRPr="00E81B78" w:rsidRDefault="003512B6" w:rsidP="0052529E">
      <w:pPr>
        <w:jc w:val="both"/>
        <w:rPr>
          <w:b/>
          <w:lang w:val="uk-UA"/>
        </w:rPr>
      </w:pPr>
      <w:r w:rsidRPr="0052529E">
        <w:rPr>
          <w:lang w:val="uk-UA"/>
        </w:rPr>
        <w:t>1.2. Товаром за да</w:t>
      </w:r>
      <w:r w:rsidR="00940129">
        <w:rPr>
          <w:lang w:val="uk-UA"/>
        </w:rPr>
        <w:t xml:space="preserve">ми Договором є харчові продукти за </w:t>
      </w:r>
      <w:r w:rsidR="00940129" w:rsidRPr="00540AA1">
        <w:rPr>
          <w:lang w:val="uk-UA"/>
        </w:rPr>
        <w:t xml:space="preserve"> </w:t>
      </w:r>
      <w:r w:rsidR="00940129" w:rsidRPr="00540AA1">
        <w:rPr>
          <w:b/>
          <w:lang w:val="uk-UA"/>
        </w:rPr>
        <w:t>ДК 021:2015: 15610000-7 Продукція борошномельно-</w:t>
      </w:r>
      <w:proofErr w:type="spellStart"/>
      <w:r w:rsidR="00940129" w:rsidRPr="00540AA1">
        <w:rPr>
          <w:b/>
          <w:lang w:val="uk-UA"/>
        </w:rPr>
        <w:t>крупʼяної</w:t>
      </w:r>
      <w:proofErr w:type="spellEnd"/>
      <w:r w:rsidR="00940129" w:rsidRPr="00540AA1">
        <w:rPr>
          <w:b/>
          <w:lang w:val="uk-UA"/>
        </w:rPr>
        <w:t xml:space="preserve"> промисловості (</w:t>
      </w:r>
      <w:r w:rsidR="00540AA1">
        <w:rPr>
          <w:b/>
          <w:lang w:val="uk-UA"/>
        </w:rPr>
        <w:t>Борошно пш</w:t>
      </w:r>
      <w:r w:rsidR="00F90D4C">
        <w:rPr>
          <w:b/>
          <w:lang w:val="uk-UA"/>
        </w:rPr>
        <w:t xml:space="preserve">еничне, рис, </w:t>
      </w:r>
      <w:r w:rsidR="0079102E">
        <w:rPr>
          <w:b/>
          <w:lang w:val="uk-UA"/>
        </w:rPr>
        <w:t>манна крупа,   вівсяна крупа</w:t>
      </w:r>
      <w:bookmarkStart w:id="0" w:name="_GoBack"/>
      <w:bookmarkEnd w:id="0"/>
      <w:r w:rsidR="00F90D4C">
        <w:rPr>
          <w:b/>
          <w:lang w:val="uk-UA"/>
        </w:rPr>
        <w:t xml:space="preserve">, </w:t>
      </w:r>
      <w:r w:rsidR="00540AA1">
        <w:rPr>
          <w:b/>
          <w:lang w:val="uk-UA"/>
        </w:rPr>
        <w:t xml:space="preserve"> кукурудзяна крупа, </w:t>
      </w:r>
      <w:r w:rsidR="00940129" w:rsidRPr="00540AA1">
        <w:rPr>
          <w:b/>
          <w:lang w:val="uk-UA"/>
        </w:rPr>
        <w:t xml:space="preserve"> пшоно, </w:t>
      </w:r>
      <w:proofErr w:type="spellStart"/>
      <w:r w:rsidR="00540AA1">
        <w:rPr>
          <w:b/>
          <w:lang w:val="uk-UA"/>
        </w:rPr>
        <w:t>булгур</w:t>
      </w:r>
      <w:proofErr w:type="spellEnd"/>
      <w:r w:rsidR="003F7995">
        <w:rPr>
          <w:b/>
          <w:lang w:val="uk-UA"/>
        </w:rPr>
        <w:t xml:space="preserve">, </w:t>
      </w:r>
      <w:r w:rsidR="00CB43C8">
        <w:rPr>
          <w:b/>
          <w:lang w:val="uk-UA"/>
        </w:rPr>
        <w:t xml:space="preserve"> ячмінна крупа</w:t>
      </w:r>
      <w:r w:rsidR="003F7995">
        <w:rPr>
          <w:b/>
          <w:lang w:val="uk-UA"/>
        </w:rPr>
        <w:t>, арнаутка</w:t>
      </w:r>
      <w:r w:rsidR="00F90D4C">
        <w:rPr>
          <w:b/>
          <w:lang w:val="uk-UA"/>
        </w:rPr>
        <w:t xml:space="preserve"> </w:t>
      </w:r>
      <w:r w:rsidR="00540AA1">
        <w:rPr>
          <w:b/>
          <w:lang w:val="uk-UA"/>
        </w:rPr>
        <w:t xml:space="preserve"> </w:t>
      </w:r>
      <w:r w:rsidR="00940129" w:rsidRPr="00540AA1">
        <w:rPr>
          <w:b/>
          <w:lang w:val="uk-UA"/>
        </w:rPr>
        <w:t>)</w:t>
      </w:r>
      <w:r w:rsidR="00075618" w:rsidRPr="0052529E">
        <w:rPr>
          <w:b/>
          <w:lang w:val="uk-UA"/>
        </w:rPr>
        <w:t xml:space="preserve">  </w:t>
      </w:r>
      <w:r w:rsidRPr="0052529E">
        <w:rPr>
          <w:lang w:val="uk-UA"/>
        </w:rPr>
        <w:t>(надалі — товар).</w:t>
      </w:r>
    </w:p>
    <w:p w14:paraId="0B22AB59" w14:textId="039EDAB1" w:rsidR="003512B6" w:rsidRDefault="00ED06C4" w:rsidP="0052529E">
      <w:pPr>
        <w:jc w:val="both"/>
        <w:rPr>
          <w:lang w:val="uk-UA"/>
        </w:rPr>
      </w:pPr>
      <w:r>
        <w:rPr>
          <w:lang w:val="uk-UA"/>
        </w:rPr>
        <w:t xml:space="preserve">1.3. </w:t>
      </w:r>
      <w:r w:rsidR="0036460E">
        <w:rPr>
          <w:lang w:val="uk-UA"/>
        </w:rPr>
        <w:t>Найменування, а</w:t>
      </w:r>
      <w:r w:rsidR="003512B6" w:rsidRPr="0052529E">
        <w:rPr>
          <w:lang w:val="uk-UA"/>
        </w:rPr>
        <w:t>сортимент, кількість, ціна за одиницю товару, зазначаються в Специфікації</w:t>
      </w:r>
      <w:r w:rsidR="008C6A6F">
        <w:rPr>
          <w:lang w:val="uk-UA"/>
        </w:rPr>
        <w:t xml:space="preserve"> (Додаток №1)</w:t>
      </w:r>
      <w:r w:rsidR="003512B6" w:rsidRPr="0052529E">
        <w:rPr>
          <w:lang w:val="uk-UA"/>
        </w:rPr>
        <w:t>, що є невід’ємною частиною даного Договору.</w:t>
      </w:r>
    </w:p>
    <w:p w14:paraId="4C1421C4" w14:textId="0B44C0FF" w:rsidR="003512B6" w:rsidRPr="0052529E" w:rsidRDefault="003512B6" w:rsidP="0052529E">
      <w:pPr>
        <w:jc w:val="both"/>
        <w:rPr>
          <w:lang w:val="uk-UA"/>
        </w:rPr>
      </w:pPr>
      <w:r w:rsidRPr="0052529E">
        <w:rPr>
          <w:lang w:val="uk-UA"/>
        </w:rPr>
        <w:t>1.</w:t>
      </w:r>
      <w:r w:rsidR="00250D63">
        <w:rPr>
          <w:lang w:val="uk-UA"/>
        </w:rPr>
        <w:t>5</w:t>
      </w:r>
      <w:r w:rsidRPr="0052529E">
        <w:rPr>
          <w:lang w:val="uk-UA"/>
        </w:rPr>
        <w:t>. Під час дії договору обсяги закупівлі товарів можуть бути зменшені в залежності від реального фінансування видатків або з інших підстав, передбачених законодавством України.</w:t>
      </w:r>
    </w:p>
    <w:p w14:paraId="3B602B07" w14:textId="77777777" w:rsidR="003512B6" w:rsidRPr="0052529E" w:rsidRDefault="003512B6" w:rsidP="0052529E">
      <w:pPr>
        <w:jc w:val="both"/>
        <w:rPr>
          <w:lang w:val="uk-UA"/>
        </w:rPr>
      </w:pPr>
    </w:p>
    <w:p w14:paraId="735F88AD" w14:textId="77777777" w:rsidR="003512B6" w:rsidRPr="0052529E" w:rsidRDefault="003512B6" w:rsidP="0052529E">
      <w:pPr>
        <w:jc w:val="center"/>
        <w:rPr>
          <w:lang w:val="uk-UA"/>
        </w:rPr>
      </w:pPr>
      <w:r w:rsidRPr="0052529E">
        <w:rPr>
          <w:b/>
          <w:lang w:val="uk-UA"/>
        </w:rPr>
        <w:t>2. ЯКІСТЬ ТОВАРУ</w:t>
      </w:r>
    </w:p>
    <w:p w14:paraId="330B4C96" w14:textId="77777777" w:rsidR="003512B6" w:rsidRPr="0052529E" w:rsidRDefault="003512B6" w:rsidP="0052529E">
      <w:pPr>
        <w:jc w:val="both"/>
        <w:rPr>
          <w:lang w:val="uk-UA"/>
        </w:rPr>
      </w:pPr>
      <w:r w:rsidRPr="0052529E">
        <w:rPr>
          <w:lang w:val="uk-UA"/>
        </w:rPr>
        <w:t xml:space="preserve">2.1. Товар, який  продається за даним договором повинен відповідати вимогам законодавства про безпечність та окремі показники якості харчових продуктів. </w:t>
      </w:r>
      <w:r w:rsidRPr="0052529E">
        <w:rPr>
          <w:kern w:val="1"/>
          <w:lang w:val="uk-UA" w:bidi="hi-IN"/>
        </w:rPr>
        <w:t>Якість товару, що продається повинна відповідати стандартам (ГОСТ, ДСТУ, ISO) чи технічним умовам підприємства-виробника та підтверджуватися відповідними документами, передбаченими Законом України «Про основні принципи та вимоги до безпечності та якості харчових продуктів».</w:t>
      </w:r>
    </w:p>
    <w:p w14:paraId="5385D428" w14:textId="77777777" w:rsidR="003512B6" w:rsidRPr="0052529E" w:rsidRDefault="003512B6" w:rsidP="0052529E">
      <w:pPr>
        <w:widowControl w:val="0"/>
        <w:tabs>
          <w:tab w:val="left" w:pos="360"/>
        </w:tabs>
        <w:jc w:val="both"/>
        <w:rPr>
          <w:lang w:val="uk-UA"/>
        </w:rPr>
      </w:pPr>
      <w:r w:rsidRPr="0052529E">
        <w:rPr>
          <w:kern w:val="1"/>
          <w:lang w:val="uk-UA" w:bidi="hi-IN"/>
        </w:rPr>
        <w:t>2.2. Продавець</w:t>
      </w:r>
      <w:r w:rsidRPr="0052529E">
        <w:rPr>
          <w:lang w:val="uk-UA"/>
        </w:rPr>
        <w:t xml:space="preserve"> гарантує, що товари, які передаються за цим договором, відповідають вимогам щодо безпечності та якості харчових продуктів. Термін придатності (кінцевий строк споживання) на момент поставки – не менше 80 % від терміну визначеного виробником.</w:t>
      </w:r>
    </w:p>
    <w:p w14:paraId="5028EF2D" w14:textId="77777777" w:rsidR="003512B6" w:rsidRPr="0052529E" w:rsidRDefault="003512B6" w:rsidP="0052529E">
      <w:pPr>
        <w:widowControl w:val="0"/>
        <w:tabs>
          <w:tab w:val="left" w:pos="360"/>
        </w:tabs>
        <w:jc w:val="both"/>
        <w:rPr>
          <w:lang w:val="uk-UA"/>
        </w:rPr>
      </w:pPr>
      <w:r w:rsidRPr="0052529E">
        <w:rPr>
          <w:kern w:val="1"/>
          <w:lang w:val="uk-UA" w:bidi="hi-IN"/>
        </w:rPr>
        <w:t>2.3. Товар поставляється в упаковці (тарі) виробника, з нанесеним відповідним маркуванням, що має забезпечити його збереження та цілісність під час транспортування та зберігання. У ціну товару включено вартість тари та упаковки.</w:t>
      </w:r>
    </w:p>
    <w:p w14:paraId="4D6C79B9" w14:textId="77777777" w:rsidR="003512B6" w:rsidRPr="0052529E" w:rsidRDefault="003512B6" w:rsidP="0052529E">
      <w:pPr>
        <w:widowControl w:val="0"/>
        <w:tabs>
          <w:tab w:val="left" w:pos="360"/>
        </w:tabs>
        <w:jc w:val="both"/>
        <w:rPr>
          <w:lang w:val="uk-UA"/>
        </w:rPr>
      </w:pPr>
      <w:r w:rsidRPr="0052529E">
        <w:rPr>
          <w:kern w:val="1"/>
          <w:lang w:val="uk-UA" w:bidi="hi-IN"/>
        </w:rPr>
        <w:t>2.4. У випадку, якщо товар виявиться неякісним або таким, що не відповідає умовам цього договору, Продавець зобов’язаний замінити цей товар на аналогічний товар належної якості. Всі витрати, пов’язані із заміною товару неналежної якості (транспортні витрати, тощо) несе Продавець.</w:t>
      </w:r>
    </w:p>
    <w:p w14:paraId="55868905" w14:textId="77777777" w:rsidR="003512B6" w:rsidRPr="0052529E" w:rsidRDefault="003512B6" w:rsidP="0052529E">
      <w:pPr>
        <w:widowControl w:val="0"/>
        <w:tabs>
          <w:tab w:val="left" w:pos="360"/>
        </w:tabs>
        <w:jc w:val="both"/>
        <w:rPr>
          <w:kern w:val="1"/>
          <w:lang w:val="uk-UA" w:bidi="hi-IN"/>
        </w:rPr>
      </w:pPr>
    </w:p>
    <w:p w14:paraId="2543645A" w14:textId="77777777" w:rsidR="003512B6" w:rsidRPr="0052529E" w:rsidRDefault="003512B6" w:rsidP="0052529E">
      <w:pPr>
        <w:jc w:val="center"/>
        <w:rPr>
          <w:lang w:val="uk-UA"/>
        </w:rPr>
      </w:pPr>
      <w:r w:rsidRPr="0052529E">
        <w:rPr>
          <w:b/>
          <w:lang w:val="uk-UA"/>
        </w:rPr>
        <w:t>3. ЦІНА ТОВАРУ ТА СУМА ДОГОВОРУ</w:t>
      </w:r>
    </w:p>
    <w:p w14:paraId="256D9AE0" w14:textId="77777777" w:rsidR="003512B6" w:rsidRPr="0052529E" w:rsidRDefault="003512B6" w:rsidP="0052529E">
      <w:pPr>
        <w:jc w:val="both"/>
        <w:rPr>
          <w:b/>
          <w:lang w:val="uk-UA"/>
        </w:rPr>
      </w:pPr>
    </w:p>
    <w:p w14:paraId="78DB5678" w14:textId="77777777" w:rsidR="003512B6" w:rsidRPr="0052529E" w:rsidRDefault="003512B6" w:rsidP="0052529E">
      <w:pPr>
        <w:jc w:val="both"/>
        <w:rPr>
          <w:lang w:val="uk-UA"/>
        </w:rPr>
      </w:pPr>
      <w:r w:rsidRPr="0052529E">
        <w:rPr>
          <w:lang w:val="uk-UA"/>
        </w:rPr>
        <w:t>3.1.  Сума цього договору складає  _________________(______________________ ), у т.ч. ПДВ  –  __________</w:t>
      </w:r>
      <w:r w:rsidR="00553BE4" w:rsidRPr="0052529E">
        <w:rPr>
          <w:lang w:val="uk-UA"/>
        </w:rPr>
        <w:t xml:space="preserve">____ грн.  </w:t>
      </w:r>
      <w:r w:rsidRPr="0052529E">
        <w:rPr>
          <w:lang w:val="uk-UA"/>
        </w:rPr>
        <w:t xml:space="preserve">(прописом) </w:t>
      </w:r>
    </w:p>
    <w:p w14:paraId="1191244B" w14:textId="77777777" w:rsidR="003512B6" w:rsidRPr="0052529E" w:rsidRDefault="003512B6" w:rsidP="0052529E">
      <w:pPr>
        <w:jc w:val="both"/>
        <w:rPr>
          <w:lang w:val="uk-UA"/>
        </w:rPr>
      </w:pPr>
      <w:r w:rsidRPr="0052529E">
        <w:rPr>
          <w:lang w:val="uk-UA"/>
        </w:rPr>
        <w:t>3.2. Сума цього договору може бути зменшена за взаємною згодою сторін в залежності від реального фінансування видатків.</w:t>
      </w:r>
    </w:p>
    <w:p w14:paraId="082A1DE7" w14:textId="77777777" w:rsidR="003512B6" w:rsidRPr="0052529E" w:rsidRDefault="003512B6" w:rsidP="0052529E">
      <w:pPr>
        <w:jc w:val="both"/>
        <w:rPr>
          <w:lang w:val="uk-UA"/>
        </w:rPr>
      </w:pPr>
      <w:r w:rsidRPr="0052529E">
        <w:rPr>
          <w:lang w:val="uk-UA"/>
        </w:rPr>
        <w:t>3.3. Ціна та кількість товару</w:t>
      </w:r>
      <w:r w:rsidRPr="0052529E">
        <w:rPr>
          <w:kern w:val="1"/>
          <w:lang w:val="uk-UA" w:bidi="hi-IN"/>
        </w:rPr>
        <w:t>, які передаються за даним договором можуть коригуватися в залежності від затвердженого кошторису та реального фінансування на відповідний період.</w:t>
      </w:r>
    </w:p>
    <w:p w14:paraId="52C9D36D" w14:textId="77777777" w:rsidR="003512B6" w:rsidRPr="0052529E" w:rsidRDefault="003512B6" w:rsidP="0052529E">
      <w:pPr>
        <w:widowControl w:val="0"/>
        <w:tabs>
          <w:tab w:val="left" w:pos="360"/>
        </w:tabs>
        <w:jc w:val="both"/>
        <w:rPr>
          <w:lang w:val="uk-UA"/>
        </w:rPr>
      </w:pPr>
      <w:r w:rsidRPr="0052529E">
        <w:rPr>
          <w:lang w:val="uk-UA"/>
        </w:rPr>
        <w:t xml:space="preserve">34. У вартість товару включено всі витрати Продавця, у тому числі вартість тари (упаковки), транспортування, податки та інші платежі.  </w:t>
      </w:r>
    </w:p>
    <w:p w14:paraId="23C0D265" w14:textId="77777777" w:rsidR="003512B6" w:rsidRPr="0052529E" w:rsidRDefault="003512B6" w:rsidP="0052529E">
      <w:pPr>
        <w:jc w:val="both"/>
        <w:rPr>
          <w:lang w:val="uk-UA"/>
        </w:rPr>
      </w:pPr>
      <w:r w:rsidRPr="0052529E">
        <w:rPr>
          <w:lang w:val="uk-UA"/>
        </w:rPr>
        <w:tab/>
      </w:r>
    </w:p>
    <w:p w14:paraId="37541F58" w14:textId="77777777" w:rsidR="003512B6" w:rsidRPr="0052529E" w:rsidRDefault="003512B6" w:rsidP="0052529E">
      <w:pPr>
        <w:jc w:val="center"/>
        <w:rPr>
          <w:lang w:val="uk-UA"/>
        </w:rPr>
      </w:pPr>
      <w:r w:rsidRPr="0052529E">
        <w:rPr>
          <w:b/>
          <w:lang w:val="uk-UA"/>
        </w:rPr>
        <w:t>4. ПОРЯДОК ОПЛАТИ</w:t>
      </w:r>
    </w:p>
    <w:p w14:paraId="314344B7" w14:textId="77777777" w:rsidR="003512B6" w:rsidRPr="0052529E" w:rsidRDefault="003512B6" w:rsidP="0052529E">
      <w:pPr>
        <w:jc w:val="both"/>
        <w:rPr>
          <w:lang w:val="uk-UA"/>
        </w:rPr>
      </w:pPr>
      <w:r w:rsidRPr="0052529E">
        <w:rPr>
          <w:lang w:val="uk-UA"/>
        </w:rPr>
        <w:t xml:space="preserve">4.1. Покупець зобов’язаний оплатити товар Продавцеві на протязі </w:t>
      </w:r>
      <w:r w:rsidRPr="0052529E">
        <w:rPr>
          <w:b/>
          <w:lang w:val="uk-UA"/>
        </w:rPr>
        <w:t>30 /тридцяти/</w:t>
      </w:r>
      <w:r w:rsidRPr="0052529E">
        <w:rPr>
          <w:i/>
          <w:lang w:val="uk-UA"/>
        </w:rPr>
        <w:t xml:space="preserve"> </w:t>
      </w:r>
      <w:r w:rsidRPr="0052529E">
        <w:rPr>
          <w:lang w:val="uk-UA"/>
        </w:rPr>
        <w:t xml:space="preserve">календарних днів з дати фактичного отримання товару (дати підписання видаткової накладної).   </w:t>
      </w:r>
    </w:p>
    <w:p w14:paraId="7CB000D6" w14:textId="77777777" w:rsidR="003512B6" w:rsidRPr="0052529E" w:rsidRDefault="003512B6" w:rsidP="0052529E">
      <w:pPr>
        <w:jc w:val="both"/>
        <w:rPr>
          <w:lang w:val="uk-UA"/>
        </w:rPr>
      </w:pPr>
      <w:r w:rsidRPr="0052529E">
        <w:rPr>
          <w:lang w:val="uk-UA"/>
        </w:rPr>
        <w:lastRenderedPageBreak/>
        <w:t xml:space="preserve">4.2. Оплата вартості проданого товару здійснюється в безготівковому порядку шляхом перерахування грошових коштів на рахунок Продавця. </w:t>
      </w:r>
    </w:p>
    <w:p w14:paraId="071D0237" w14:textId="5D863781" w:rsidR="003512B6" w:rsidRPr="0052529E" w:rsidRDefault="003512B6" w:rsidP="0052529E">
      <w:pPr>
        <w:jc w:val="both"/>
        <w:rPr>
          <w:lang w:val="uk-UA"/>
        </w:rPr>
      </w:pPr>
      <w:r w:rsidRPr="0052529E">
        <w:rPr>
          <w:lang w:val="uk-UA"/>
        </w:rPr>
        <w:t xml:space="preserve">4.3. Розрахунки за поставлений товар здійснюються на підставі Бюджетного кодексу України згідно рахунків та накладних на умовах відстрочки платежу. У разі затримки бюджетного фінансування розрахунок за поставлений товар здійснюється </w:t>
      </w:r>
      <w:r w:rsidR="00D86E01">
        <w:rPr>
          <w:lang w:val="uk-UA"/>
        </w:rPr>
        <w:t>протягом</w:t>
      </w:r>
      <w:r w:rsidRPr="0052529E">
        <w:rPr>
          <w:lang w:val="uk-UA"/>
        </w:rPr>
        <w:t xml:space="preserve"> </w:t>
      </w:r>
      <w:r w:rsidR="00E43C15" w:rsidRPr="0052529E">
        <w:rPr>
          <w:lang w:val="uk-UA"/>
        </w:rPr>
        <w:t xml:space="preserve">_____ </w:t>
      </w:r>
      <w:r w:rsidRPr="0052529E">
        <w:rPr>
          <w:lang w:val="uk-UA"/>
        </w:rPr>
        <w:t>робочих днів з дати отримання Покупцем бюджетних коштів на фінансування закупівлі на свій реєстраційний рахунок.</w:t>
      </w:r>
    </w:p>
    <w:p w14:paraId="7EEA9DD1" w14:textId="77777777" w:rsidR="003512B6" w:rsidRPr="0052529E" w:rsidRDefault="003512B6" w:rsidP="0052529E">
      <w:pPr>
        <w:jc w:val="both"/>
        <w:rPr>
          <w:lang w:val="uk-UA"/>
        </w:rPr>
      </w:pPr>
      <w:r w:rsidRPr="0052529E">
        <w:rPr>
          <w:lang w:val="uk-UA"/>
        </w:rPr>
        <w:t>4.4. Згідно ч. 1 ст. 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14:paraId="09B550B7" w14:textId="77777777" w:rsidR="003512B6" w:rsidRPr="0052529E" w:rsidRDefault="003512B6" w:rsidP="0052529E">
      <w:pPr>
        <w:jc w:val="both"/>
        <w:rPr>
          <w:lang w:val="uk-UA"/>
        </w:rPr>
      </w:pPr>
    </w:p>
    <w:p w14:paraId="0BE644A4" w14:textId="77777777" w:rsidR="003512B6" w:rsidRPr="0052529E" w:rsidRDefault="003512B6" w:rsidP="0052529E">
      <w:pPr>
        <w:jc w:val="center"/>
        <w:rPr>
          <w:lang w:val="uk-UA"/>
        </w:rPr>
      </w:pPr>
      <w:r w:rsidRPr="0052529E">
        <w:rPr>
          <w:b/>
          <w:lang w:val="uk-UA"/>
        </w:rPr>
        <w:t>5. ПОРЯДОК ПЕРЕДАЧІ ТОВАРІВ</w:t>
      </w:r>
    </w:p>
    <w:p w14:paraId="21328D80" w14:textId="77777777" w:rsidR="004870CF" w:rsidRPr="00BF083A" w:rsidRDefault="004870CF" w:rsidP="004870CF">
      <w:pPr>
        <w:tabs>
          <w:tab w:val="left" w:pos="1440"/>
        </w:tabs>
        <w:jc w:val="center"/>
      </w:pPr>
      <w:r>
        <w:rPr>
          <w:b/>
          <w:bCs/>
          <w:lang w:val="uk-UA"/>
        </w:rPr>
        <w:t>5</w:t>
      </w:r>
      <w:r w:rsidRPr="00BF083A">
        <w:rPr>
          <w:b/>
          <w:bCs/>
        </w:rPr>
        <w:t>. ПОСТАВКА ТОВАРІВ</w:t>
      </w:r>
    </w:p>
    <w:p w14:paraId="2B6B2551" w14:textId="53D8A8B1" w:rsidR="004870CF" w:rsidRDefault="004870CF" w:rsidP="004870CF">
      <w:pPr>
        <w:widowControl w:val="0"/>
        <w:autoSpaceDE w:val="0"/>
        <w:autoSpaceDN w:val="0"/>
        <w:adjustRightInd w:val="0"/>
        <w:spacing w:line="240" w:lineRule="atLeast"/>
        <w:rPr>
          <w:lang w:val="uk-UA"/>
        </w:rPr>
      </w:pPr>
      <w:r w:rsidRPr="00BA6B22">
        <w:rPr>
          <w:b/>
        </w:rPr>
        <w:t>5.1.</w:t>
      </w:r>
      <w:r w:rsidRPr="00BA6B22">
        <w:t xml:space="preserve"> </w:t>
      </w:r>
      <w:r w:rsidRPr="00BA6B22">
        <w:rPr>
          <w:iCs/>
        </w:rPr>
        <w:t xml:space="preserve">Поставка за </w:t>
      </w:r>
      <w:proofErr w:type="spellStart"/>
      <w:r w:rsidRPr="00BA6B22">
        <w:rPr>
          <w:iCs/>
        </w:rPr>
        <w:t>цим</w:t>
      </w:r>
      <w:proofErr w:type="spellEnd"/>
      <w:r w:rsidRPr="00BA6B22">
        <w:rPr>
          <w:iCs/>
        </w:rPr>
        <w:t xml:space="preserve"> Договором </w:t>
      </w:r>
      <w:proofErr w:type="spellStart"/>
      <w:r w:rsidRPr="00BA6B22">
        <w:rPr>
          <w:iCs/>
        </w:rPr>
        <w:t>здійснюється</w:t>
      </w:r>
      <w:proofErr w:type="spellEnd"/>
      <w:r w:rsidRPr="00BA6B22">
        <w:rPr>
          <w:iCs/>
        </w:rPr>
        <w:t xml:space="preserve"> </w:t>
      </w:r>
      <w:proofErr w:type="spellStart"/>
      <w:r w:rsidRPr="00BA6B22">
        <w:t>окремими</w:t>
      </w:r>
      <w:proofErr w:type="spellEnd"/>
      <w:r w:rsidRPr="00BA6B22">
        <w:t xml:space="preserve"> </w:t>
      </w:r>
      <w:proofErr w:type="spellStart"/>
      <w:r w:rsidRPr="00BA6B22">
        <w:t>партіями</w:t>
      </w:r>
      <w:proofErr w:type="spellEnd"/>
      <w:r w:rsidRPr="00BA6B22">
        <w:t xml:space="preserve">, </w:t>
      </w:r>
      <w:proofErr w:type="spellStart"/>
      <w:r w:rsidRPr="00BA6B22">
        <w:rPr>
          <w:iCs/>
        </w:rPr>
        <w:t>відповідно</w:t>
      </w:r>
      <w:proofErr w:type="spellEnd"/>
      <w:r w:rsidRPr="00BA6B22">
        <w:rPr>
          <w:iCs/>
        </w:rPr>
        <w:t xml:space="preserve"> до </w:t>
      </w:r>
      <w:proofErr w:type="spellStart"/>
      <w:r w:rsidRPr="00BA6B22">
        <w:rPr>
          <w:iCs/>
        </w:rPr>
        <w:t>письмових</w:t>
      </w:r>
      <w:proofErr w:type="spellEnd"/>
      <w:r w:rsidRPr="00BA6B22">
        <w:rPr>
          <w:iCs/>
        </w:rPr>
        <w:t xml:space="preserve"> </w:t>
      </w:r>
      <w:r w:rsidRPr="00BA6B22">
        <w:t xml:space="preserve">(в </w:t>
      </w:r>
      <w:proofErr w:type="spellStart"/>
      <w:r w:rsidRPr="00BA6B22">
        <w:t>т.ч</w:t>
      </w:r>
      <w:proofErr w:type="spellEnd"/>
      <w:r w:rsidRPr="00BA6B22">
        <w:t xml:space="preserve">. </w:t>
      </w:r>
      <w:proofErr w:type="spellStart"/>
      <w:r w:rsidRPr="00BA6B22">
        <w:t>електронних</w:t>
      </w:r>
      <w:proofErr w:type="spellEnd"/>
      <w:r w:rsidRPr="00BA6B22">
        <w:t xml:space="preserve">) </w:t>
      </w:r>
      <w:proofErr w:type="spellStart"/>
      <w:r w:rsidRPr="00BA6B22">
        <w:rPr>
          <w:iCs/>
        </w:rPr>
        <w:t>або</w:t>
      </w:r>
      <w:proofErr w:type="spellEnd"/>
      <w:r w:rsidRPr="00BA6B22">
        <w:rPr>
          <w:iCs/>
        </w:rPr>
        <w:t xml:space="preserve"> </w:t>
      </w:r>
      <w:proofErr w:type="spellStart"/>
      <w:r w:rsidRPr="00BA6B22">
        <w:rPr>
          <w:iCs/>
        </w:rPr>
        <w:t>телефонних</w:t>
      </w:r>
      <w:proofErr w:type="spellEnd"/>
      <w:r w:rsidRPr="00BA6B22">
        <w:rPr>
          <w:iCs/>
        </w:rPr>
        <w:t xml:space="preserve"> заявок </w:t>
      </w:r>
      <w:proofErr w:type="spellStart"/>
      <w:r w:rsidRPr="00BA6B22">
        <w:rPr>
          <w:iCs/>
        </w:rPr>
        <w:t>Замовника</w:t>
      </w:r>
      <w:proofErr w:type="spellEnd"/>
      <w:r>
        <w:rPr>
          <w:iCs/>
          <w:lang w:val="uk-UA"/>
        </w:rPr>
        <w:t>.</w:t>
      </w:r>
      <w:r w:rsidRPr="00BA6B22">
        <w:rPr>
          <w:iCs/>
        </w:rPr>
        <w:t xml:space="preserve"> </w:t>
      </w:r>
      <w:r w:rsidRPr="00BA6B22">
        <w:rPr>
          <w:lang w:val="uk-UA"/>
        </w:rPr>
        <w:t xml:space="preserve">Періодичність поставки </w:t>
      </w:r>
      <w:r w:rsidR="009F1145">
        <w:rPr>
          <w:lang w:val="uk-UA"/>
        </w:rPr>
        <w:t>1</w:t>
      </w:r>
      <w:r w:rsidRPr="00BA6B22">
        <w:rPr>
          <w:lang w:val="uk-UA"/>
        </w:rPr>
        <w:t xml:space="preserve"> раз</w:t>
      </w:r>
      <w:r w:rsidR="009F1145">
        <w:rPr>
          <w:lang w:val="uk-UA"/>
        </w:rPr>
        <w:t xml:space="preserve"> в тиждень </w:t>
      </w:r>
      <w:r w:rsidRPr="00BA6B22">
        <w:rPr>
          <w:lang w:val="uk-UA"/>
        </w:rPr>
        <w:t>за попереднім замовленням. Поставка з 09:00 до 13:00 години. Кількість згідно заявок</w:t>
      </w:r>
      <w:r>
        <w:rPr>
          <w:lang w:val="uk-UA"/>
        </w:rPr>
        <w:t>.</w:t>
      </w:r>
    </w:p>
    <w:p w14:paraId="488368A5" w14:textId="77777777" w:rsidR="004870CF" w:rsidRPr="0028646A" w:rsidRDefault="004870CF" w:rsidP="004870CF">
      <w:pPr>
        <w:widowControl w:val="0"/>
        <w:autoSpaceDE w:val="0"/>
        <w:autoSpaceDN w:val="0"/>
        <w:adjustRightInd w:val="0"/>
        <w:spacing w:line="240" w:lineRule="atLeast"/>
        <w:rPr>
          <w:iCs/>
          <w:lang w:val="uk-UA"/>
        </w:rPr>
      </w:pPr>
      <w:r w:rsidRPr="0028646A">
        <w:rPr>
          <w:b/>
          <w:lang w:val="uk-UA"/>
        </w:rPr>
        <w:t>5.2.</w:t>
      </w:r>
      <w:r w:rsidRPr="0028646A">
        <w:rPr>
          <w:lang w:val="uk-UA"/>
        </w:rPr>
        <w:t xml:space="preserve"> </w:t>
      </w:r>
      <w:r w:rsidRPr="0028646A">
        <w:rPr>
          <w:iCs/>
          <w:lang w:val="uk-UA"/>
        </w:rPr>
        <w:t>Заявка на поставку відповідної партії Товару повинна містити такі дані: найменування товару, кількість товару, термін поставки.</w:t>
      </w:r>
    </w:p>
    <w:p w14:paraId="74526212" w14:textId="77777777" w:rsidR="004870CF" w:rsidRPr="00BF083A" w:rsidRDefault="004870CF" w:rsidP="004870CF">
      <w:pPr>
        <w:widowControl w:val="0"/>
        <w:tabs>
          <w:tab w:val="left" w:pos="1276"/>
        </w:tabs>
        <w:jc w:val="both"/>
        <w:rPr>
          <w:iCs/>
        </w:rPr>
      </w:pPr>
      <w:r w:rsidRPr="00BF083A">
        <w:t>Договору).</w:t>
      </w:r>
    </w:p>
    <w:p w14:paraId="0E655749" w14:textId="1249A569" w:rsidR="004870CF" w:rsidRDefault="004870CF" w:rsidP="004870CF">
      <w:pPr>
        <w:jc w:val="both"/>
        <w:rPr>
          <w:lang w:val="uk-UA"/>
        </w:rPr>
      </w:pPr>
      <w:r w:rsidRPr="00BF083A">
        <w:rPr>
          <w:b/>
          <w:iCs/>
        </w:rPr>
        <w:t>5</w:t>
      </w:r>
      <w:r>
        <w:rPr>
          <w:b/>
          <w:iCs/>
          <w:lang w:val="uk-UA"/>
        </w:rPr>
        <w:t>.3</w:t>
      </w:r>
      <w:r w:rsidRPr="00BF083A">
        <w:rPr>
          <w:b/>
          <w:iCs/>
        </w:rPr>
        <w:t xml:space="preserve">. </w:t>
      </w:r>
      <w:proofErr w:type="spellStart"/>
      <w:r w:rsidRPr="00BF083A">
        <w:t>Місце</w:t>
      </w:r>
      <w:proofErr w:type="spellEnd"/>
      <w:r w:rsidRPr="00BF083A">
        <w:t xml:space="preserve"> поставки </w:t>
      </w:r>
      <w:proofErr w:type="spellStart"/>
      <w:r w:rsidRPr="00BF083A">
        <w:t>Товарів</w:t>
      </w:r>
      <w:proofErr w:type="spellEnd"/>
      <w:r>
        <w:rPr>
          <w:lang w:val="uk-UA"/>
        </w:rPr>
        <w:t>:</w:t>
      </w:r>
      <w:r w:rsidRPr="00CC2EDF">
        <w:rPr>
          <w:b/>
          <w:iCs/>
        </w:rPr>
        <w:t xml:space="preserve"> </w:t>
      </w:r>
    </w:p>
    <w:tbl>
      <w:tblPr>
        <w:tblStyle w:val="a4"/>
        <w:tblW w:w="9506" w:type="dxa"/>
        <w:tblInd w:w="137" w:type="dxa"/>
        <w:tblLayout w:type="fixed"/>
        <w:tblLook w:val="04A0" w:firstRow="1" w:lastRow="0" w:firstColumn="1" w:lastColumn="0" w:noHBand="0" w:noVBand="1"/>
      </w:tblPr>
      <w:tblGrid>
        <w:gridCol w:w="9270"/>
        <w:gridCol w:w="236"/>
      </w:tblGrid>
      <w:tr w:rsidR="004870CF" w:rsidRPr="000C2344" w14:paraId="71693A7D" w14:textId="77777777" w:rsidTr="008E312F">
        <w:trPr>
          <w:trHeight w:val="748"/>
        </w:trPr>
        <w:tc>
          <w:tcPr>
            <w:tcW w:w="9270" w:type="dxa"/>
          </w:tcPr>
          <w:p w14:paraId="60D233C1" w14:textId="1A971161" w:rsidR="004870CF" w:rsidRPr="00E81B78" w:rsidRDefault="00F90D4C" w:rsidP="00E81B78">
            <w:pPr>
              <w:rPr>
                <w:lang w:val="uk-UA"/>
              </w:rPr>
            </w:pPr>
            <w:r>
              <w:rPr>
                <w:lang w:val="uk-UA"/>
              </w:rPr>
              <w:t xml:space="preserve">                           </w:t>
            </w:r>
            <w:proofErr w:type="spellStart"/>
            <w:r>
              <w:t>Установа</w:t>
            </w:r>
            <w:proofErr w:type="spellEnd"/>
            <w:r w:rsidR="00E81B78">
              <w:rPr>
                <w:lang w:val="uk-UA"/>
              </w:rPr>
              <w:t xml:space="preserve">                                </w:t>
            </w:r>
            <w:r>
              <w:rPr>
                <w:lang w:val="uk-UA"/>
              </w:rPr>
              <w:t xml:space="preserve">                           </w:t>
            </w:r>
            <w:r w:rsidR="008E312F">
              <w:rPr>
                <w:lang w:val="uk-UA"/>
              </w:rPr>
              <w:t>Адрес</w:t>
            </w:r>
          </w:p>
        </w:tc>
        <w:tc>
          <w:tcPr>
            <w:tcW w:w="236" w:type="dxa"/>
          </w:tcPr>
          <w:p w14:paraId="7B1861B4" w14:textId="0C12F94D" w:rsidR="004870CF" w:rsidRPr="00F90D4C" w:rsidRDefault="008E312F" w:rsidP="00E81B78">
            <w:pPr>
              <w:rPr>
                <w:lang w:val="uk-UA"/>
              </w:rPr>
            </w:pPr>
            <w:r>
              <w:rPr>
                <w:lang w:val="uk-UA"/>
              </w:rPr>
              <w:t xml:space="preserve">                       </w:t>
            </w:r>
          </w:p>
        </w:tc>
      </w:tr>
      <w:tr w:rsidR="00E81B78" w:rsidRPr="000C2344" w14:paraId="28BD9F2A" w14:textId="77777777" w:rsidTr="008E312F">
        <w:trPr>
          <w:trHeight w:val="748"/>
        </w:trPr>
        <w:tc>
          <w:tcPr>
            <w:tcW w:w="9270" w:type="dxa"/>
          </w:tcPr>
          <w:tbl>
            <w:tblPr>
              <w:tblStyle w:val="a4"/>
              <w:tblW w:w="9072" w:type="dxa"/>
              <w:tblInd w:w="137" w:type="dxa"/>
              <w:tblLayout w:type="fixed"/>
              <w:tblLook w:val="04A0" w:firstRow="1" w:lastRow="0" w:firstColumn="1" w:lastColumn="0" w:noHBand="0" w:noVBand="1"/>
            </w:tblPr>
            <w:tblGrid>
              <w:gridCol w:w="4820"/>
              <w:gridCol w:w="4252"/>
            </w:tblGrid>
            <w:tr w:rsidR="008E312F" w:rsidRPr="009F1145" w14:paraId="194BF82A" w14:textId="77777777" w:rsidTr="008E312F">
              <w:trPr>
                <w:trHeight w:val="422"/>
              </w:trPr>
              <w:tc>
                <w:tcPr>
                  <w:tcW w:w="4820" w:type="dxa"/>
                </w:tcPr>
                <w:p w14:paraId="28B543E6" w14:textId="77777777" w:rsidR="008E312F" w:rsidRDefault="008E312F" w:rsidP="008E312F">
                  <w:pPr>
                    <w:tabs>
                      <w:tab w:val="center" w:pos="2302"/>
                      <w:tab w:val="right" w:pos="4604"/>
                    </w:tabs>
                    <w:jc w:val="center"/>
                    <w:rPr>
                      <w:lang w:val="uk-UA"/>
                    </w:rPr>
                  </w:pPr>
                  <w:r>
                    <w:rPr>
                      <w:lang w:val="uk-UA"/>
                    </w:rPr>
                    <w:t xml:space="preserve">КУ «Центр надання соціальних послуг» відділення стаціонарного догляду для постійного або тимчасового проживання </w:t>
                  </w:r>
                  <w:proofErr w:type="spellStart"/>
                  <w:r>
                    <w:rPr>
                      <w:lang w:val="uk-UA"/>
                    </w:rPr>
                    <w:t>Заболотцівської</w:t>
                  </w:r>
                  <w:proofErr w:type="spellEnd"/>
                  <w:r>
                    <w:rPr>
                      <w:lang w:val="uk-UA"/>
                    </w:rPr>
                    <w:t xml:space="preserve"> сільської ради </w:t>
                  </w:r>
                  <w:proofErr w:type="spellStart"/>
                  <w:r>
                    <w:rPr>
                      <w:lang w:val="uk-UA"/>
                    </w:rPr>
                    <w:t>Золочівського</w:t>
                  </w:r>
                  <w:proofErr w:type="spellEnd"/>
                  <w:r>
                    <w:rPr>
                      <w:lang w:val="uk-UA"/>
                    </w:rPr>
                    <w:t xml:space="preserve"> району Львівської області</w:t>
                  </w:r>
                </w:p>
                <w:p w14:paraId="4CFA906B" w14:textId="77777777" w:rsidR="008E312F" w:rsidRPr="009F1145" w:rsidRDefault="008E312F" w:rsidP="008E312F">
                  <w:pPr>
                    <w:tabs>
                      <w:tab w:val="center" w:pos="2302"/>
                      <w:tab w:val="right" w:pos="4604"/>
                    </w:tabs>
                    <w:rPr>
                      <w:lang w:val="uk-UA"/>
                    </w:rPr>
                  </w:pPr>
                </w:p>
              </w:tc>
              <w:tc>
                <w:tcPr>
                  <w:tcW w:w="4252" w:type="dxa"/>
                </w:tcPr>
                <w:p w14:paraId="438325BF" w14:textId="77777777" w:rsidR="008E312F" w:rsidRPr="009F1145" w:rsidRDefault="008E312F" w:rsidP="008E312F">
                  <w:pPr>
                    <w:jc w:val="center"/>
                    <w:rPr>
                      <w:lang w:val="uk-UA"/>
                    </w:rPr>
                  </w:pPr>
                  <w:proofErr w:type="spellStart"/>
                  <w:r>
                    <w:rPr>
                      <w:lang w:val="uk-UA"/>
                    </w:rPr>
                    <w:t>Золочівський</w:t>
                  </w:r>
                  <w:proofErr w:type="spellEnd"/>
                  <w:r>
                    <w:rPr>
                      <w:lang w:val="uk-UA"/>
                    </w:rPr>
                    <w:t xml:space="preserve"> р-н </w:t>
                  </w:r>
                  <w:proofErr w:type="spellStart"/>
                  <w:r>
                    <w:rPr>
                      <w:lang w:val="uk-UA"/>
                    </w:rPr>
                    <w:t>с.Заболотці</w:t>
                  </w:r>
                  <w:proofErr w:type="spellEnd"/>
                  <w:r>
                    <w:rPr>
                      <w:lang w:val="uk-UA"/>
                    </w:rPr>
                    <w:t xml:space="preserve"> вул.Шпитальна,17</w:t>
                  </w:r>
                </w:p>
              </w:tc>
            </w:tr>
          </w:tbl>
          <w:p w14:paraId="1D271CD0" w14:textId="77777777" w:rsidR="00E81B78" w:rsidRPr="008E312F" w:rsidRDefault="00E81B78" w:rsidP="00A468E1">
            <w:pPr>
              <w:jc w:val="center"/>
              <w:rPr>
                <w:lang w:val="uk-UA"/>
              </w:rPr>
            </w:pPr>
          </w:p>
        </w:tc>
        <w:tc>
          <w:tcPr>
            <w:tcW w:w="236" w:type="dxa"/>
          </w:tcPr>
          <w:p w14:paraId="00892784" w14:textId="77777777" w:rsidR="00E81B78" w:rsidRPr="000C2344" w:rsidRDefault="00E81B78" w:rsidP="00A468E1">
            <w:pPr>
              <w:jc w:val="center"/>
            </w:pPr>
          </w:p>
        </w:tc>
      </w:tr>
    </w:tbl>
    <w:p w14:paraId="3D43A541" w14:textId="1FEECA88" w:rsidR="004870CF" w:rsidRPr="0052529E" w:rsidRDefault="004870CF" w:rsidP="004870CF">
      <w:pPr>
        <w:jc w:val="both"/>
        <w:rPr>
          <w:lang w:val="uk-UA"/>
        </w:rPr>
      </w:pPr>
      <w:r w:rsidRPr="004870CF">
        <w:rPr>
          <w:b/>
          <w:lang w:val="uk-UA"/>
        </w:rPr>
        <w:t>5.4</w:t>
      </w:r>
      <w:r>
        <w:rPr>
          <w:lang w:val="uk-UA"/>
        </w:rPr>
        <w:t xml:space="preserve"> </w:t>
      </w:r>
      <w:r w:rsidRPr="0052529E">
        <w:rPr>
          <w:lang w:val="uk-UA"/>
        </w:rPr>
        <w:t>Доставка товару здійснюється вантажним автомобілем Продавця, який обладнаний для транспортування даного виду товару. Товар має надходити до місця передачі з супровідним документами, які свідчать про його походження та якість.</w:t>
      </w:r>
    </w:p>
    <w:p w14:paraId="67278C0C" w14:textId="0A52F3DF" w:rsidR="004870CF" w:rsidRPr="0052529E" w:rsidRDefault="004870CF" w:rsidP="004870CF">
      <w:pPr>
        <w:jc w:val="both"/>
        <w:rPr>
          <w:lang w:val="uk-UA"/>
        </w:rPr>
      </w:pPr>
      <w:r w:rsidRPr="004870CF">
        <w:rPr>
          <w:b/>
          <w:lang w:val="uk-UA"/>
        </w:rPr>
        <w:t>5.5</w:t>
      </w:r>
      <w:r w:rsidRPr="0052529E">
        <w:rPr>
          <w:lang w:val="uk-UA"/>
        </w:rPr>
        <w:t>. Датою продажу товару є дата фактичної передачі товару у власність Покупця в місці доставки (призначення), що підтверджується відповідними документами (товарно-транспортними накладними, видатковими накладними).</w:t>
      </w:r>
    </w:p>
    <w:p w14:paraId="7334959A" w14:textId="7BD5FBCF" w:rsidR="004870CF" w:rsidRPr="0052529E" w:rsidRDefault="004870CF" w:rsidP="004870CF">
      <w:pPr>
        <w:jc w:val="both"/>
        <w:rPr>
          <w:lang w:val="uk-UA"/>
        </w:rPr>
      </w:pPr>
      <w:r w:rsidRPr="004870CF">
        <w:rPr>
          <w:b/>
          <w:lang w:val="uk-UA"/>
        </w:rPr>
        <w:t>5.6.</w:t>
      </w:r>
      <w:r w:rsidRPr="0052529E">
        <w:rPr>
          <w:lang w:val="uk-UA"/>
        </w:rPr>
        <w:t xml:space="preserve"> Матеріально відповідальна особа Покупця, під час отримання (приймання) товару, зобов’язана перевірити цілісність упаковки товару, відповідність кількості та асортименту поставленого товару даним, зазначеним у товаросупровідних документах. Після прийняття товару Покупцем, що підтверджується підписом його матеріально відповідальної особи на товаросупровідних документах, претензії Покупця щодо якості товару підлягають задоволенню лише у випадку виявлення прихованих недоліків (дефектів) протягом гарантійного терміну придатності.</w:t>
      </w:r>
    </w:p>
    <w:p w14:paraId="435C2EB4" w14:textId="7A68E4EC" w:rsidR="004870CF" w:rsidRDefault="004870CF" w:rsidP="004870CF">
      <w:pPr>
        <w:jc w:val="both"/>
        <w:rPr>
          <w:lang w:val="uk-UA"/>
        </w:rPr>
      </w:pPr>
      <w:r w:rsidRPr="004870CF">
        <w:rPr>
          <w:b/>
          <w:lang w:val="uk-UA"/>
        </w:rPr>
        <w:t>5.7.</w:t>
      </w:r>
      <w:r w:rsidRPr="0052529E">
        <w:rPr>
          <w:lang w:val="uk-UA"/>
        </w:rPr>
        <w:t xml:space="preserve"> Доставка товару до місця призначення, навантаження та розвантаження товару на/з транспорту, що здійснює доставку до місця призначення виконується силами та за рахунок Продавця.</w:t>
      </w:r>
    </w:p>
    <w:p w14:paraId="60EACBD7" w14:textId="5059CBDD" w:rsidR="004870CF" w:rsidRPr="00BF083A" w:rsidRDefault="004870CF" w:rsidP="004870CF">
      <w:pPr>
        <w:widowControl w:val="0"/>
        <w:tabs>
          <w:tab w:val="left" w:pos="1276"/>
        </w:tabs>
        <w:jc w:val="both"/>
      </w:pPr>
      <w:r w:rsidRPr="00BF083A">
        <w:rPr>
          <w:b/>
          <w:iCs/>
        </w:rPr>
        <w:t>5.</w:t>
      </w:r>
      <w:r>
        <w:rPr>
          <w:b/>
          <w:iCs/>
          <w:lang w:val="uk-UA"/>
        </w:rPr>
        <w:t>8</w:t>
      </w:r>
      <w:r w:rsidRPr="00BF083A">
        <w:rPr>
          <w:b/>
          <w:iCs/>
        </w:rPr>
        <w:t>.</w:t>
      </w:r>
      <w:r w:rsidRPr="00BF083A">
        <w:rPr>
          <w:iCs/>
        </w:rPr>
        <w:t xml:space="preserve"> </w:t>
      </w:r>
      <w:proofErr w:type="spellStart"/>
      <w:r w:rsidRPr="00BF083A">
        <w:t>Матеріальні</w:t>
      </w:r>
      <w:proofErr w:type="spellEnd"/>
      <w:r w:rsidRPr="00BF083A">
        <w:t xml:space="preserve"> </w:t>
      </w:r>
      <w:proofErr w:type="spellStart"/>
      <w:r w:rsidRPr="00BF083A">
        <w:t>витрати</w:t>
      </w:r>
      <w:proofErr w:type="spellEnd"/>
      <w:r w:rsidRPr="00BF083A">
        <w:t xml:space="preserve">, </w:t>
      </w:r>
      <w:proofErr w:type="spellStart"/>
      <w:r w:rsidRPr="00BF083A">
        <w:t>що</w:t>
      </w:r>
      <w:proofErr w:type="spellEnd"/>
      <w:r w:rsidRPr="00BF083A">
        <w:t xml:space="preserve"> </w:t>
      </w:r>
      <w:proofErr w:type="spellStart"/>
      <w:r w:rsidRPr="00BF083A">
        <w:t>виникли</w:t>
      </w:r>
      <w:proofErr w:type="spellEnd"/>
      <w:r w:rsidRPr="00BF083A">
        <w:t xml:space="preserve"> при </w:t>
      </w:r>
      <w:proofErr w:type="spellStart"/>
      <w:r w:rsidRPr="00BF083A">
        <w:t>поверненні</w:t>
      </w:r>
      <w:proofErr w:type="spellEnd"/>
      <w:r w:rsidRPr="00BF083A">
        <w:t xml:space="preserve"> Товару, </w:t>
      </w:r>
      <w:proofErr w:type="spellStart"/>
      <w:r w:rsidRPr="00BF083A">
        <w:t>який</w:t>
      </w:r>
      <w:proofErr w:type="spellEnd"/>
      <w:r w:rsidRPr="00BF083A">
        <w:t xml:space="preserve"> не </w:t>
      </w:r>
      <w:proofErr w:type="spellStart"/>
      <w:r w:rsidRPr="00BF083A">
        <w:t>був</w:t>
      </w:r>
      <w:proofErr w:type="spellEnd"/>
      <w:r w:rsidRPr="00BF083A">
        <w:t xml:space="preserve"> заявлений, </w:t>
      </w:r>
      <w:proofErr w:type="spellStart"/>
      <w:r w:rsidRPr="00BF083A">
        <w:t>покладаються</w:t>
      </w:r>
      <w:proofErr w:type="spellEnd"/>
      <w:r w:rsidRPr="00BF083A">
        <w:t xml:space="preserve"> на </w:t>
      </w:r>
      <w:proofErr w:type="spellStart"/>
      <w:r w:rsidRPr="00BF083A">
        <w:t>Постачальника</w:t>
      </w:r>
      <w:proofErr w:type="spellEnd"/>
      <w:r w:rsidRPr="00BF083A">
        <w:t>.</w:t>
      </w:r>
    </w:p>
    <w:p w14:paraId="235A7943" w14:textId="77777777" w:rsidR="004870CF" w:rsidRPr="004870CF" w:rsidRDefault="004870CF" w:rsidP="004870CF">
      <w:pPr>
        <w:jc w:val="both"/>
      </w:pPr>
    </w:p>
    <w:p w14:paraId="3A4C6E5C" w14:textId="77777777" w:rsidR="004870CF" w:rsidRPr="0052529E" w:rsidRDefault="004870CF" w:rsidP="0052529E">
      <w:pPr>
        <w:jc w:val="both"/>
        <w:rPr>
          <w:lang w:val="uk-UA"/>
        </w:rPr>
      </w:pPr>
    </w:p>
    <w:p w14:paraId="40E6B5E9" w14:textId="77777777" w:rsidR="003512B6" w:rsidRPr="0052529E" w:rsidRDefault="003512B6" w:rsidP="0052529E">
      <w:pPr>
        <w:jc w:val="center"/>
        <w:rPr>
          <w:lang w:val="uk-UA"/>
        </w:rPr>
      </w:pPr>
      <w:r w:rsidRPr="0052529E">
        <w:rPr>
          <w:b/>
          <w:lang w:val="uk-UA"/>
        </w:rPr>
        <w:t>6. ПРАВА ТА ОБОВ’ЯЗКИ СТОРІН</w:t>
      </w:r>
    </w:p>
    <w:p w14:paraId="6DDD81E2" w14:textId="77777777" w:rsidR="003512B6" w:rsidRPr="0052529E" w:rsidRDefault="003512B6" w:rsidP="0052529E">
      <w:pPr>
        <w:jc w:val="both"/>
        <w:rPr>
          <w:lang w:val="uk-UA"/>
        </w:rPr>
      </w:pPr>
      <w:r w:rsidRPr="0052529E">
        <w:rPr>
          <w:b/>
          <w:lang w:val="uk-UA"/>
        </w:rPr>
        <w:t>6.1. Покупець зобов’язаний</w:t>
      </w:r>
      <w:r w:rsidRPr="0052529E">
        <w:rPr>
          <w:lang w:val="uk-UA"/>
        </w:rPr>
        <w:t>:</w:t>
      </w:r>
    </w:p>
    <w:p w14:paraId="65CCBDED" w14:textId="77777777" w:rsidR="003512B6" w:rsidRPr="0052529E" w:rsidRDefault="003512B6" w:rsidP="0052529E">
      <w:pPr>
        <w:jc w:val="both"/>
        <w:rPr>
          <w:lang w:val="uk-UA"/>
        </w:rPr>
      </w:pPr>
      <w:r w:rsidRPr="0052529E">
        <w:rPr>
          <w:lang w:val="uk-UA"/>
        </w:rPr>
        <w:t>6.1.1. Своєчасно та в повному обсязі сплачувати вартість придбаного товару;</w:t>
      </w:r>
    </w:p>
    <w:p w14:paraId="57C21E90" w14:textId="05952B55" w:rsidR="00C90308" w:rsidRPr="0052529E" w:rsidRDefault="003512B6" w:rsidP="00271C82">
      <w:pPr>
        <w:jc w:val="both"/>
        <w:rPr>
          <w:lang w:val="uk-UA"/>
        </w:rPr>
      </w:pPr>
      <w:r w:rsidRPr="0052529E">
        <w:rPr>
          <w:lang w:val="uk-UA"/>
        </w:rPr>
        <w:t>6.1.2. Прийняти придбаний товар згідно з рахунком та накладною, крім випадків, коли він має право вимагати заміни товару.</w:t>
      </w:r>
    </w:p>
    <w:p w14:paraId="2C341D36" w14:textId="5CD962C6" w:rsidR="00C90308" w:rsidRPr="00851D2F" w:rsidRDefault="00C90308" w:rsidP="0052529E">
      <w:pPr>
        <w:suppressAutoHyphens/>
        <w:rPr>
          <w:rFonts w:eastAsia="Batang"/>
          <w:b/>
          <w:bCs/>
          <w:lang w:val="uk-UA" w:eastAsia="ar-SA"/>
        </w:rPr>
      </w:pPr>
      <w:r w:rsidRPr="00851D2F">
        <w:rPr>
          <w:rFonts w:eastAsia="Batang"/>
          <w:b/>
          <w:bCs/>
          <w:lang w:val="uk-UA" w:eastAsia="ar-SA"/>
        </w:rPr>
        <w:lastRenderedPageBreak/>
        <w:t>6.</w:t>
      </w:r>
      <w:r w:rsidR="00851D2F">
        <w:rPr>
          <w:rFonts w:eastAsia="Batang"/>
          <w:b/>
          <w:bCs/>
          <w:lang w:val="uk-UA" w:eastAsia="ar-SA"/>
        </w:rPr>
        <w:t>2</w:t>
      </w:r>
      <w:r w:rsidRPr="00851D2F">
        <w:rPr>
          <w:rFonts w:eastAsia="Batang"/>
          <w:b/>
          <w:bCs/>
          <w:lang w:val="uk-UA" w:eastAsia="ar-SA"/>
        </w:rPr>
        <w:t xml:space="preserve">. </w:t>
      </w:r>
      <w:r w:rsidR="00851D2F" w:rsidRPr="00851D2F">
        <w:rPr>
          <w:rFonts w:eastAsia="Batang"/>
          <w:b/>
          <w:bCs/>
          <w:lang w:val="uk-UA" w:eastAsia="ar-SA"/>
        </w:rPr>
        <w:t>Продавець</w:t>
      </w:r>
      <w:r w:rsidRPr="00851D2F">
        <w:rPr>
          <w:rFonts w:eastAsia="Batang"/>
          <w:b/>
          <w:bCs/>
          <w:lang w:val="uk-UA" w:eastAsia="ar-SA"/>
        </w:rPr>
        <w:t xml:space="preserve"> зобов’язаний:</w:t>
      </w:r>
    </w:p>
    <w:p w14:paraId="75B44460" w14:textId="4DAFDFBA" w:rsidR="00851D2F" w:rsidRPr="0052529E" w:rsidRDefault="00C90308" w:rsidP="00851D2F">
      <w:pPr>
        <w:jc w:val="both"/>
        <w:rPr>
          <w:lang w:val="uk-UA"/>
        </w:rPr>
      </w:pPr>
      <w:r w:rsidRPr="0052529E">
        <w:rPr>
          <w:rFonts w:eastAsia="Batang"/>
          <w:lang w:val="uk-UA" w:eastAsia="ar-SA"/>
        </w:rPr>
        <w:t>6.</w:t>
      </w:r>
      <w:r w:rsidR="00851D2F">
        <w:rPr>
          <w:rFonts w:eastAsia="Batang"/>
          <w:lang w:val="uk-UA" w:eastAsia="ar-SA"/>
        </w:rPr>
        <w:t>2</w:t>
      </w:r>
      <w:r w:rsidRPr="0052529E">
        <w:rPr>
          <w:rFonts w:eastAsia="Batang"/>
          <w:lang w:val="uk-UA" w:eastAsia="ar-SA"/>
        </w:rPr>
        <w:t>.1</w:t>
      </w:r>
      <w:r w:rsidR="00851D2F" w:rsidRPr="0052529E">
        <w:rPr>
          <w:lang w:val="uk-UA"/>
        </w:rPr>
        <w:t xml:space="preserve"> Забезпечити власним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 у ціну товару всі свої витрати.</w:t>
      </w:r>
    </w:p>
    <w:p w14:paraId="1FB01BE0" w14:textId="2FB10575" w:rsidR="00851D2F" w:rsidRPr="0052529E" w:rsidRDefault="00851D2F" w:rsidP="00851D2F">
      <w:pPr>
        <w:jc w:val="both"/>
        <w:rPr>
          <w:lang w:val="uk-UA"/>
        </w:rPr>
      </w:pPr>
      <w:r w:rsidRPr="0052529E">
        <w:rPr>
          <w:lang w:val="uk-UA"/>
        </w:rPr>
        <w:t>6.</w:t>
      </w:r>
      <w:r>
        <w:rPr>
          <w:lang w:val="uk-UA"/>
        </w:rPr>
        <w:t>2</w:t>
      </w:r>
      <w:r w:rsidRPr="0052529E">
        <w:rPr>
          <w:lang w:val="uk-UA"/>
        </w:rPr>
        <w:t>.2. Надати копії документів, які посвідчують якість проданого товару на кожну її партію</w:t>
      </w:r>
      <w:r w:rsidR="00271C82">
        <w:rPr>
          <w:lang w:val="uk-UA"/>
        </w:rPr>
        <w:t xml:space="preserve"> при поставці</w:t>
      </w:r>
      <w:r w:rsidRPr="0052529E">
        <w:rPr>
          <w:lang w:val="uk-UA"/>
        </w:rPr>
        <w:t>.</w:t>
      </w:r>
    </w:p>
    <w:p w14:paraId="422A23BC" w14:textId="7155ED58" w:rsidR="00851D2F" w:rsidRPr="0052529E" w:rsidRDefault="00851D2F" w:rsidP="00851D2F">
      <w:pPr>
        <w:jc w:val="both"/>
        <w:rPr>
          <w:lang w:val="uk-UA"/>
        </w:rPr>
      </w:pPr>
      <w:r w:rsidRPr="0052529E">
        <w:rPr>
          <w:lang w:val="uk-UA"/>
        </w:rPr>
        <w:t>6.</w:t>
      </w:r>
      <w:r>
        <w:rPr>
          <w:lang w:val="uk-UA"/>
        </w:rPr>
        <w:t>2</w:t>
      </w:r>
      <w:r w:rsidRPr="0052529E">
        <w:rPr>
          <w:lang w:val="uk-UA"/>
        </w:rPr>
        <w:t xml:space="preserve">.3. У разі виявлення Покупцем невідповідності щодо кількості або якості товару Продавець зобов’язаний за свій рахунок здійснити доставку необхідної кількості товару або провести заміну неякісного товару </w:t>
      </w:r>
      <w:r w:rsidR="00271C82">
        <w:rPr>
          <w:lang w:val="uk-UA"/>
        </w:rPr>
        <w:t xml:space="preserve">до кінця робочого дня, в якому здійснювалась поставка </w:t>
      </w:r>
      <w:r w:rsidRPr="0052529E">
        <w:rPr>
          <w:lang w:val="uk-UA"/>
        </w:rPr>
        <w:t xml:space="preserve"> </w:t>
      </w:r>
      <w:r w:rsidR="00271C82">
        <w:rPr>
          <w:lang w:val="uk-UA"/>
        </w:rPr>
        <w:t xml:space="preserve">та було </w:t>
      </w:r>
      <w:r w:rsidRPr="0052529E">
        <w:rPr>
          <w:lang w:val="uk-UA"/>
        </w:rPr>
        <w:t>отриман</w:t>
      </w:r>
      <w:r w:rsidR="00271C82">
        <w:rPr>
          <w:lang w:val="uk-UA"/>
        </w:rPr>
        <w:t>о відповідну</w:t>
      </w:r>
      <w:r w:rsidRPr="0052529E">
        <w:rPr>
          <w:lang w:val="uk-UA"/>
        </w:rPr>
        <w:t xml:space="preserve"> вимог</w:t>
      </w:r>
      <w:r w:rsidR="00271C82">
        <w:rPr>
          <w:lang w:val="uk-UA"/>
        </w:rPr>
        <w:t xml:space="preserve">у </w:t>
      </w:r>
      <w:r w:rsidRPr="0052529E">
        <w:rPr>
          <w:lang w:val="uk-UA"/>
        </w:rPr>
        <w:t>від Покупця.</w:t>
      </w:r>
    </w:p>
    <w:p w14:paraId="65A9C873" w14:textId="23756879" w:rsidR="00851D2F" w:rsidRPr="0052529E" w:rsidRDefault="00851D2F" w:rsidP="00851D2F">
      <w:pPr>
        <w:jc w:val="both"/>
        <w:rPr>
          <w:lang w:val="uk-UA"/>
        </w:rPr>
      </w:pPr>
      <w:r w:rsidRPr="0052529E">
        <w:rPr>
          <w:lang w:val="uk-UA"/>
        </w:rPr>
        <w:t>6.</w:t>
      </w:r>
      <w:r>
        <w:rPr>
          <w:lang w:val="uk-UA"/>
        </w:rPr>
        <w:t>2</w:t>
      </w:r>
      <w:r w:rsidRPr="0052529E">
        <w:rPr>
          <w:lang w:val="uk-UA"/>
        </w:rPr>
        <w:t>.4. Належним чином оформляти документи на товар, проводити звірку взаєморозрахунків із Покупцем.</w:t>
      </w:r>
    </w:p>
    <w:p w14:paraId="42ABA78F" w14:textId="26331982" w:rsidR="00C90308" w:rsidRPr="00851D2F" w:rsidRDefault="00C90308" w:rsidP="00851D2F">
      <w:pPr>
        <w:suppressAutoHyphens/>
        <w:rPr>
          <w:rFonts w:eastAsia="Batang"/>
          <w:b/>
          <w:bCs/>
          <w:lang w:val="uk-UA" w:eastAsia="ar-SA"/>
        </w:rPr>
      </w:pPr>
      <w:r w:rsidRPr="00851D2F">
        <w:rPr>
          <w:rFonts w:eastAsia="Batang"/>
          <w:b/>
          <w:bCs/>
          <w:lang w:val="uk-UA" w:eastAsia="ar-SA"/>
        </w:rPr>
        <w:t>6.</w:t>
      </w:r>
      <w:r w:rsidR="00851D2F">
        <w:rPr>
          <w:rFonts w:eastAsia="Batang"/>
          <w:b/>
          <w:bCs/>
          <w:lang w:val="uk-UA" w:eastAsia="ar-SA"/>
        </w:rPr>
        <w:t>3</w:t>
      </w:r>
      <w:r w:rsidRPr="00851D2F">
        <w:rPr>
          <w:rFonts w:eastAsia="Batang"/>
          <w:b/>
          <w:bCs/>
          <w:lang w:val="uk-UA" w:eastAsia="ar-SA"/>
        </w:rPr>
        <w:t xml:space="preserve">. </w:t>
      </w:r>
      <w:r w:rsidR="00851D2F" w:rsidRPr="00851D2F">
        <w:rPr>
          <w:rFonts w:eastAsia="Batang"/>
          <w:b/>
          <w:bCs/>
          <w:lang w:val="uk-UA" w:eastAsia="ar-SA"/>
        </w:rPr>
        <w:t>Продавець</w:t>
      </w:r>
      <w:r w:rsidRPr="00851D2F">
        <w:rPr>
          <w:rFonts w:eastAsia="Batang"/>
          <w:b/>
          <w:bCs/>
          <w:lang w:val="uk-UA" w:eastAsia="ar-SA"/>
        </w:rPr>
        <w:t xml:space="preserve"> має право:</w:t>
      </w:r>
    </w:p>
    <w:p w14:paraId="4E47F6D5" w14:textId="1BC17C3F" w:rsidR="00C90308" w:rsidRPr="0052529E" w:rsidRDefault="00C90308" w:rsidP="0052529E">
      <w:pPr>
        <w:suppressAutoHyphens/>
        <w:rPr>
          <w:rFonts w:eastAsia="Batang"/>
          <w:lang w:val="uk-UA" w:eastAsia="ar-SA"/>
        </w:rPr>
      </w:pPr>
      <w:r w:rsidRPr="0052529E">
        <w:rPr>
          <w:rFonts w:eastAsia="Batang"/>
          <w:lang w:val="uk-UA" w:eastAsia="ar-SA"/>
        </w:rPr>
        <w:t>6.</w:t>
      </w:r>
      <w:r w:rsidR="00851D2F">
        <w:rPr>
          <w:rFonts w:eastAsia="Batang"/>
          <w:lang w:val="uk-UA" w:eastAsia="ar-SA"/>
        </w:rPr>
        <w:t>3</w:t>
      </w:r>
      <w:r w:rsidRPr="0052529E">
        <w:rPr>
          <w:rFonts w:eastAsia="Batang"/>
          <w:lang w:val="uk-UA" w:eastAsia="ar-SA"/>
        </w:rPr>
        <w:t>.1. Своєчасно та в повному обсязі отримувати плату за поставлені товари.</w:t>
      </w:r>
    </w:p>
    <w:p w14:paraId="39D53A12" w14:textId="0053D5A5" w:rsidR="00C90308" w:rsidRDefault="00C90308" w:rsidP="0052529E">
      <w:pPr>
        <w:suppressAutoHyphens/>
        <w:rPr>
          <w:rFonts w:eastAsia="Batang"/>
          <w:lang w:val="uk-UA" w:eastAsia="ar-SA"/>
        </w:rPr>
      </w:pPr>
      <w:r w:rsidRPr="0052529E">
        <w:rPr>
          <w:rFonts w:eastAsia="Batang"/>
          <w:lang w:val="uk-UA" w:eastAsia="ar-SA"/>
        </w:rPr>
        <w:t>6.</w:t>
      </w:r>
      <w:r w:rsidR="00851D2F">
        <w:rPr>
          <w:rFonts w:eastAsia="Batang"/>
          <w:lang w:val="uk-UA" w:eastAsia="ar-SA"/>
        </w:rPr>
        <w:t>3</w:t>
      </w:r>
      <w:r w:rsidRPr="0052529E">
        <w:rPr>
          <w:rFonts w:eastAsia="Batang"/>
          <w:lang w:val="uk-UA" w:eastAsia="ar-SA"/>
        </w:rPr>
        <w:t xml:space="preserve">.2. На дострокову поставку товарів за письмовим погодженням </w:t>
      </w:r>
      <w:r w:rsidR="00851D2F">
        <w:rPr>
          <w:rFonts w:eastAsia="Batang"/>
          <w:lang w:val="uk-UA" w:eastAsia="ar-SA"/>
        </w:rPr>
        <w:t>Покупця</w:t>
      </w:r>
      <w:r w:rsidRPr="0052529E">
        <w:rPr>
          <w:rFonts w:eastAsia="Batang"/>
          <w:lang w:val="uk-UA" w:eastAsia="ar-SA"/>
        </w:rPr>
        <w:t>;</w:t>
      </w:r>
    </w:p>
    <w:p w14:paraId="13E0341D" w14:textId="0037CDE7" w:rsidR="00271C82" w:rsidRPr="00C65B67" w:rsidRDefault="00271C82" w:rsidP="00271C82">
      <w:pPr>
        <w:contextualSpacing/>
        <w:mirrorIndents/>
        <w:jc w:val="both"/>
        <w:rPr>
          <w:rFonts w:eastAsia="Times New Roman"/>
          <w:lang w:val="uk-UA" w:eastAsia="uk-UA"/>
        </w:rPr>
      </w:pPr>
      <w:r w:rsidRPr="00D86E01">
        <w:rPr>
          <w:rFonts w:eastAsia="Batang"/>
          <w:lang w:val="uk-UA" w:eastAsia="ar-SA"/>
        </w:rPr>
        <w:t xml:space="preserve">6.3.3. </w:t>
      </w:r>
      <w:r w:rsidRPr="00D86E01">
        <w:rPr>
          <w:rFonts w:eastAsia="Times New Roman"/>
          <w:color w:val="000000"/>
          <w:lang w:val="uk-UA" w:eastAsia="uk-UA"/>
        </w:rPr>
        <w:t>Представник Покупця має право перевіряти наявність санітарного паспорту на транспорт</w:t>
      </w:r>
      <w:r w:rsidRPr="00C65B67">
        <w:rPr>
          <w:rFonts w:eastAsia="Times New Roman"/>
          <w:color w:val="000000"/>
          <w:lang w:val="uk-UA" w:eastAsia="uk-UA"/>
        </w:rPr>
        <w:t xml:space="preserve"> та санітарні книжки водія і інших осіб, що супроводжують товар.</w:t>
      </w:r>
    </w:p>
    <w:p w14:paraId="2B37B9D0" w14:textId="77777777" w:rsidR="00271C82" w:rsidRPr="00C65B67" w:rsidRDefault="00271C82" w:rsidP="0052529E">
      <w:pPr>
        <w:suppressAutoHyphens/>
        <w:rPr>
          <w:rFonts w:eastAsia="Batang"/>
          <w:lang w:val="uk-UA" w:eastAsia="ar-SA"/>
        </w:rPr>
      </w:pPr>
    </w:p>
    <w:p w14:paraId="4421A592" w14:textId="535E34CA" w:rsidR="0005111F" w:rsidRPr="00C65B67" w:rsidRDefault="0005111F" w:rsidP="0052529E">
      <w:pPr>
        <w:jc w:val="both"/>
        <w:rPr>
          <w:lang w:val="uk-UA"/>
        </w:rPr>
      </w:pPr>
      <w:r w:rsidRPr="00C65B67">
        <w:rPr>
          <w:b/>
          <w:lang w:val="uk-UA"/>
        </w:rPr>
        <w:t>6.</w:t>
      </w:r>
      <w:r w:rsidR="00851D2F" w:rsidRPr="00C65B67">
        <w:rPr>
          <w:b/>
          <w:lang w:val="uk-UA"/>
        </w:rPr>
        <w:t>4</w:t>
      </w:r>
      <w:r w:rsidRPr="00C65B67">
        <w:rPr>
          <w:b/>
          <w:lang w:val="uk-UA"/>
        </w:rPr>
        <w:t>. Покупець має право</w:t>
      </w:r>
      <w:r w:rsidRPr="00C65B67">
        <w:rPr>
          <w:lang w:val="uk-UA"/>
        </w:rPr>
        <w:t>:</w:t>
      </w:r>
    </w:p>
    <w:p w14:paraId="59D9B47E" w14:textId="75FA30B6" w:rsidR="0005111F" w:rsidRPr="00C65B67" w:rsidRDefault="0005111F" w:rsidP="0052529E">
      <w:pPr>
        <w:jc w:val="both"/>
        <w:rPr>
          <w:lang w:val="uk-UA"/>
        </w:rPr>
      </w:pPr>
      <w:r w:rsidRPr="00C65B67">
        <w:rPr>
          <w:lang w:val="uk-UA"/>
        </w:rPr>
        <w:t>6.</w:t>
      </w:r>
      <w:r w:rsidR="00851D2F" w:rsidRPr="00C65B67">
        <w:rPr>
          <w:lang w:val="uk-UA"/>
        </w:rPr>
        <w:t>4</w:t>
      </w:r>
      <w:r w:rsidRPr="00C65B67">
        <w:rPr>
          <w:lang w:val="uk-UA"/>
        </w:rPr>
        <w:t xml:space="preserve">.1. Достроково розірвати цей договір у разі невиконання зобов’язань Продавцем, повідомивши про це його у строк, що становить </w:t>
      </w:r>
      <w:r w:rsidR="00271C82" w:rsidRPr="00C65B67">
        <w:rPr>
          <w:lang w:val="uk-UA"/>
        </w:rPr>
        <w:t>2</w:t>
      </w:r>
      <w:r w:rsidRPr="00C65B67">
        <w:rPr>
          <w:lang w:val="uk-UA"/>
        </w:rPr>
        <w:t xml:space="preserve"> </w:t>
      </w:r>
      <w:r w:rsidR="00271C82" w:rsidRPr="00C65B67">
        <w:rPr>
          <w:lang w:val="uk-UA"/>
        </w:rPr>
        <w:t>робочі</w:t>
      </w:r>
      <w:r w:rsidRPr="00C65B67">
        <w:rPr>
          <w:lang w:val="uk-UA"/>
        </w:rPr>
        <w:t xml:space="preserve"> днів.</w:t>
      </w:r>
    </w:p>
    <w:p w14:paraId="0FEE398A" w14:textId="77F2233B" w:rsidR="0005111F" w:rsidRPr="00C65B67" w:rsidRDefault="0005111F" w:rsidP="0052529E">
      <w:pPr>
        <w:jc w:val="both"/>
        <w:rPr>
          <w:lang w:val="uk-UA"/>
        </w:rPr>
      </w:pPr>
      <w:r w:rsidRPr="00C65B67">
        <w:rPr>
          <w:lang w:val="uk-UA"/>
        </w:rPr>
        <w:t>6.</w:t>
      </w:r>
      <w:r w:rsidR="00851D2F" w:rsidRPr="00C65B67">
        <w:rPr>
          <w:lang w:val="uk-UA"/>
        </w:rPr>
        <w:t>4</w:t>
      </w:r>
      <w:r w:rsidRPr="00C65B67">
        <w:rPr>
          <w:lang w:val="uk-UA"/>
        </w:rPr>
        <w:t>.2. Контролювати поставку товарів у строки, встановлені цим договором.</w:t>
      </w:r>
    </w:p>
    <w:p w14:paraId="3F5744ED" w14:textId="1012AFD1" w:rsidR="00271C82" w:rsidRPr="00C65B67" w:rsidRDefault="00271C82" w:rsidP="00271C82">
      <w:pPr>
        <w:tabs>
          <w:tab w:val="left" w:pos="762"/>
        </w:tabs>
        <w:jc w:val="both"/>
        <w:rPr>
          <w:lang w:val="uk-UA"/>
        </w:rPr>
      </w:pPr>
      <w:r w:rsidRPr="00C65B67">
        <w:rPr>
          <w:lang w:val="uk-UA"/>
        </w:rPr>
        <w:t>6.4.3.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w:t>
      </w:r>
      <w:r w:rsidR="00415E17">
        <w:rPr>
          <w:lang w:val="uk-UA"/>
        </w:rPr>
        <w:t>родавцем</w:t>
      </w:r>
      <w:r w:rsidRPr="00C65B67">
        <w:rPr>
          <w:lang w:val="uk-UA"/>
        </w:rPr>
        <w:t>, повідомивши про це Учасника у строк 2 робочі дні з дня надсилання такої події. Грубим порушенням умов договору вважається :</w:t>
      </w:r>
    </w:p>
    <w:p w14:paraId="11FC0C2C" w14:textId="1D04B2B2" w:rsidR="00271C82" w:rsidRPr="00C65B67" w:rsidRDefault="00271C82" w:rsidP="00271C82">
      <w:pPr>
        <w:jc w:val="both"/>
        <w:rPr>
          <w:lang w:val="uk-UA"/>
        </w:rPr>
      </w:pPr>
      <w:r w:rsidRPr="00C65B67">
        <w:rPr>
          <w:lang w:val="uk-UA"/>
        </w:rPr>
        <w:t>-  по</w:t>
      </w:r>
      <w:r w:rsidR="004A4FF7">
        <w:rPr>
          <w:lang w:val="uk-UA"/>
        </w:rPr>
        <w:t>рушення терміну поставки товару та/або порушення графіку поставки товару визначеного замовником;</w:t>
      </w:r>
    </w:p>
    <w:p w14:paraId="0D6B9FD2" w14:textId="77777777" w:rsidR="00271C82" w:rsidRPr="00C65B67" w:rsidRDefault="00271C82" w:rsidP="00271C82">
      <w:pPr>
        <w:jc w:val="both"/>
        <w:rPr>
          <w:lang w:val="uk-UA"/>
        </w:rPr>
      </w:pPr>
      <w:r w:rsidRPr="00C65B67">
        <w:rPr>
          <w:lang w:val="uk-UA"/>
        </w:rPr>
        <w:t xml:space="preserve">- порушення умов поставки та збереження товарного вигляду товару. </w:t>
      </w:r>
    </w:p>
    <w:p w14:paraId="74DEF8BA" w14:textId="24B902D1" w:rsidR="00271C82" w:rsidRPr="00C65B67" w:rsidRDefault="00271C82" w:rsidP="00271C82">
      <w:pPr>
        <w:jc w:val="both"/>
        <w:rPr>
          <w:lang w:val="uk-UA"/>
        </w:rPr>
      </w:pPr>
      <w:r w:rsidRPr="00C65B67">
        <w:rPr>
          <w:lang w:val="uk-UA"/>
        </w:rPr>
        <w:t xml:space="preserve"> - поставка товару з порушення терміну придатності, що передбачено п.</w:t>
      </w:r>
      <w:r w:rsidR="00D86E01">
        <w:rPr>
          <w:lang w:val="uk-UA"/>
        </w:rPr>
        <w:t>2</w:t>
      </w:r>
      <w:r w:rsidRPr="00C65B67">
        <w:rPr>
          <w:lang w:val="uk-UA"/>
        </w:rPr>
        <w:t>.2. даного Договору.</w:t>
      </w:r>
    </w:p>
    <w:p w14:paraId="28F8F5AD" w14:textId="295554A0" w:rsidR="00271C82" w:rsidRPr="00C65B67" w:rsidRDefault="00271C82" w:rsidP="00271C82">
      <w:pPr>
        <w:jc w:val="both"/>
        <w:rPr>
          <w:lang w:val="uk-UA"/>
        </w:rPr>
      </w:pPr>
      <w:r w:rsidRPr="00C65B67">
        <w:rPr>
          <w:lang w:val="uk-UA"/>
        </w:rPr>
        <w:t>- здійснення поставки товару не в повному обсязі, асортименті чи кількості, що не відповідає пропозиції п</w:t>
      </w:r>
      <w:r w:rsidR="00415E17">
        <w:rPr>
          <w:lang w:val="uk-UA"/>
        </w:rPr>
        <w:t xml:space="preserve">родавця </w:t>
      </w:r>
      <w:r w:rsidRPr="00C65B67">
        <w:rPr>
          <w:lang w:val="uk-UA"/>
        </w:rPr>
        <w:t>а та специфікації що є невід’ємною частиною даного договору.</w:t>
      </w:r>
    </w:p>
    <w:p w14:paraId="39B6DCAF" w14:textId="273791AB" w:rsidR="00C65B67" w:rsidRPr="00C65B67" w:rsidRDefault="00C65B67" w:rsidP="00C65B67">
      <w:pPr>
        <w:contextualSpacing/>
        <w:mirrorIndents/>
        <w:jc w:val="both"/>
        <w:rPr>
          <w:rFonts w:eastAsia="Times New Roman"/>
          <w:lang w:val="uk-UA" w:eastAsia="uk-UA"/>
        </w:rPr>
      </w:pPr>
      <w:r w:rsidRPr="00C65B67">
        <w:rPr>
          <w:rFonts w:eastAsia="Times New Roman"/>
          <w:color w:val="000000"/>
          <w:lang w:val="uk-UA" w:eastAsia="uk-UA"/>
        </w:rPr>
        <w:t>Якщо товар не відповідає вимогам, визначеним цим Договором, у т. ч. за кількістю, якістю, асортиментом, тарою, упаковкою тощо, приймання товару призупиняється. У цьому разі видаткову накладну Сторони не підписують. Покупець складає Акт комісії, що складається з працівників Покупця, в якому зазначаються недоліки товару та строк усунення таких недоліків, перелік відсутніх документів, порядок одержання Продавцем такого Акта</w:t>
      </w:r>
      <w:r w:rsidR="00D86E01">
        <w:rPr>
          <w:rFonts w:eastAsia="Times New Roman"/>
          <w:color w:val="000000"/>
          <w:lang w:val="uk-UA" w:eastAsia="uk-UA"/>
        </w:rPr>
        <w:t>, тощо</w:t>
      </w:r>
      <w:r w:rsidRPr="00C65B67">
        <w:rPr>
          <w:rFonts w:eastAsia="Times New Roman"/>
          <w:color w:val="000000"/>
          <w:lang w:val="uk-UA" w:eastAsia="uk-UA"/>
        </w:rPr>
        <w:t>.</w:t>
      </w:r>
    </w:p>
    <w:p w14:paraId="68E66629" w14:textId="22200726" w:rsidR="00C65B67" w:rsidRPr="00C65B67" w:rsidRDefault="00C65B67" w:rsidP="00C65B67">
      <w:pPr>
        <w:contextualSpacing/>
        <w:mirrorIndents/>
        <w:jc w:val="both"/>
        <w:rPr>
          <w:rFonts w:eastAsia="Times New Roman"/>
          <w:lang w:val="uk-UA" w:eastAsia="uk-UA"/>
        </w:rPr>
      </w:pPr>
      <w:r w:rsidRPr="00C65B67">
        <w:rPr>
          <w:rFonts w:eastAsia="Times New Roman"/>
          <w:color w:val="000000"/>
          <w:lang w:val="uk-UA" w:eastAsia="uk-UA"/>
        </w:rPr>
        <w:t>Після усунення Продавцем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Продавцю</w:t>
      </w:r>
      <w:r w:rsidRPr="00C65B67">
        <w:rPr>
          <w:rFonts w:eastAsia="Times New Roman"/>
          <w:color w:val="FF0000"/>
          <w:lang w:val="uk-UA" w:eastAsia="uk-UA"/>
        </w:rPr>
        <w:t xml:space="preserve"> </w:t>
      </w:r>
      <w:r w:rsidRPr="00C65B67">
        <w:rPr>
          <w:rFonts w:eastAsia="Times New Roman"/>
          <w:color w:val="000000"/>
          <w:lang w:val="uk-UA" w:eastAsia="uk-UA"/>
        </w:rPr>
        <w:t>та не здійснювати оплату за такий товар, або вжити інших заходів відповідно до законодавства, у т. ч. відмовитися від виконання цього Договору, його розривання та вимагати відшкодування збитків, сплати штрафних санкцій.</w:t>
      </w:r>
    </w:p>
    <w:p w14:paraId="1F3E97EE" w14:textId="6F6124C2" w:rsidR="00271C82" w:rsidRPr="00C65B67" w:rsidRDefault="00C65B67" w:rsidP="00C65B67">
      <w:pPr>
        <w:contextualSpacing/>
        <w:mirrorIndents/>
        <w:jc w:val="both"/>
        <w:rPr>
          <w:rFonts w:eastAsia="Times New Roman"/>
          <w:color w:val="000000"/>
          <w:lang w:val="uk-UA" w:eastAsia="uk-UA"/>
        </w:rPr>
      </w:pPr>
      <w:r w:rsidRPr="00C65B67">
        <w:rPr>
          <w:rFonts w:eastAsia="Times New Roman"/>
          <w:color w:val="000000"/>
          <w:lang w:val="uk-UA" w:eastAsia="uk-UA"/>
        </w:rPr>
        <w:t xml:space="preserve">Поставка вважається виконаною після фактичного отримання Покупцем товару належної якості та кількості, та підписання видаткової накладної </w:t>
      </w:r>
    </w:p>
    <w:p w14:paraId="41222EF6" w14:textId="2B900DA3" w:rsidR="0005111F" w:rsidRPr="00C65B67" w:rsidRDefault="0005111F" w:rsidP="0052529E">
      <w:pPr>
        <w:jc w:val="both"/>
        <w:rPr>
          <w:lang w:val="uk-UA"/>
        </w:rPr>
      </w:pPr>
      <w:r w:rsidRPr="00C65B67">
        <w:rPr>
          <w:lang w:val="uk-UA"/>
        </w:rPr>
        <w:t>6.</w:t>
      </w:r>
      <w:r w:rsidR="00851D2F" w:rsidRPr="00C65B67">
        <w:rPr>
          <w:lang w:val="uk-UA"/>
        </w:rPr>
        <w:t>4</w:t>
      </w:r>
      <w:r w:rsidRPr="00C65B67">
        <w:rPr>
          <w:lang w:val="uk-UA"/>
        </w:rPr>
        <w:t>.</w:t>
      </w:r>
      <w:r w:rsidR="00C65B67" w:rsidRPr="00C65B67">
        <w:rPr>
          <w:lang w:val="uk-UA"/>
        </w:rPr>
        <w:t>4</w:t>
      </w:r>
      <w:r w:rsidRPr="00C65B67">
        <w:rPr>
          <w:lang w:val="uk-UA"/>
        </w:rPr>
        <w:t>.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до цього договору.</w:t>
      </w:r>
    </w:p>
    <w:p w14:paraId="57706650" w14:textId="40D40AE3" w:rsidR="0005111F" w:rsidRPr="00C65B67" w:rsidRDefault="0005111F" w:rsidP="0052529E">
      <w:pPr>
        <w:jc w:val="both"/>
        <w:rPr>
          <w:lang w:val="uk-UA"/>
        </w:rPr>
      </w:pPr>
      <w:r w:rsidRPr="00C65B67">
        <w:rPr>
          <w:lang w:val="uk-UA"/>
        </w:rPr>
        <w:t>6.</w:t>
      </w:r>
      <w:r w:rsidR="00851D2F" w:rsidRPr="00C65B67">
        <w:rPr>
          <w:lang w:val="uk-UA"/>
        </w:rPr>
        <w:t>4</w:t>
      </w:r>
      <w:r w:rsidRPr="00C65B67">
        <w:rPr>
          <w:lang w:val="uk-UA"/>
        </w:rPr>
        <w:t>.</w:t>
      </w:r>
      <w:r w:rsidR="00C65B67" w:rsidRPr="00C65B67">
        <w:rPr>
          <w:lang w:val="uk-UA"/>
        </w:rPr>
        <w:t>5</w:t>
      </w:r>
      <w:r w:rsidRPr="00C65B67">
        <w:rPr>
          <w:lang w:val="uk-UA"/>
        </w:rPr>
        <w:t>. Повернути рахунок П</w:t>
      </w:r>
      <w:r w:rsidR="00851D2F" w:rsidRPr="00C65B67">
        <w:rPr>
          <w:lang w:val="uk-UA"/>
        </w:rPr>
        <w:t>родавцю</w:t>
      </w:r>
      <w:r w:rsidRPr="00C65B67">
        <w:rPr>
          <w:lang w:val="uk-UA"/>
        </w:rPr>
        <w:t xml:space="preserve"> без здійснення оплати в разі неналежного оформлення товаро-супровідних документів  (наявність виправлень, відсутність печатки, підписів тощо).</w:t>
      </w:r>
    </w:p>
    <w:p w14:paraId="0E11E7D4" w14:textId="587DDBAB" w:rsidR="0005111F" w:rsidRPr="00C65B67" w:rsidRDefault="0005111F" w:rsidP="0052529E">
      <w:pPr>
        <w:jc w:val="both"/>
      </w:pPr>
      <w:r w:rsidRPr="00C65B67">
        <w:rPr>
          <w:lang w:val="uk-UA"/>
        </w:rPr>
        <w:t>6.</w:t>
      </w:r>
      <w:r w:rsidR="00851D2F" w:rsidRPr="00C65B67">
        <w:rPr>
          <w:lang w:val="uk-UA"/>
        </w:rPr>
        <w:t>4</w:t>
      </w:r>
      <w:r w:rsidRPr="00C65B67">
        <w:rPr>
          <w:lang w:val="uk-UA"/>
        </w:rPr>
        <w:t>.</w:t>
      </w:r>
      <w:r w:rsidR="00C65B67" w:rsidRPr="00C65B67">
        <w:rPr>
          <w:lang w:val="uk-UA"/>
        </w:rPr>
        <w:t>6</w:t>
      </w:r>
      <w:r w:rsidRPr="00C65B67">
        <w:rPr>
          <w:lang w:val="uk-UA"/>
        </w:rPr>
        <w:t>. У випадку продажу неякісної продукції негайно повідомити Продавця в письмовій формі про всі претензії, що виникають у зв’язку з товаром.</w:t>
      </w:r>
    </w:p>
    <w:p w14:paraId="213C01D3" w14:textId="77777777" w:rsidR="003512B6" w:rsidRPr="00271C82" w:rsidRDefault="003512B6" w:rsidP="0052529E">
      <w:pPr>
        <w:jc w:val="both"/>
        <w:rPr>
          <w:color w:val="FF0000"/>
          <w:lang w:val="uk-UA"/>
        </w:rPr>
      </w:pPr>
    </w:p>
    <w:p w14:paraId="161EC11D" w14:textId="77777777" w:rsidR="003512B6" w:rsidRPr="0052529E" w:rsidRDefault="003512B6" w:rsidP="0052529E">
      <w:pPr>
        <w:jc w:val="center"/>
        <w:rPr>
          <w:lang w:val="uk-UA"/>
        </w:rPr>
      </w:pPr>
      <w:r w:rsidRPr="0052529E">
        <w:rPr>
          <w:b/>
          <w:lang w:val="uk-UA"/>
        </w:rPr>
        <w:t>7. ВІДПОВІДАЛЬНІСТЬ СТОРІН</w:t>
      </w:r>
    </w:p>
    <w:p w14:paraId="4F469C16" w14:textId="48F748CF" w:rsidR="00C65B67" w:rsidRPr="00D86E01" w:rsidRDefault="00C65B67" w:rsidP="00C6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AA3291">
        <w:rPr>
          <w:sz w:val="26"/>
          <w:szCs w:val="26"/>
        </w:rPr>
        <w:lastRenderedPageBreak/>
        <w:t>7</w:t>
      </w:r>
      <w:r w:rsidRPr="00D86E01">
        <w:t xml:space="preserve">.1. У </w:t>
      </w:r>
      <w:proofErr w:type="spellStart"/>
      <w:r w:rsidRPr="00D86E01">
        <w:t>випадку</w:t>
      </w:r>
      <w:proofErr w:type="spellEnd"/>
      <w:r w:rsidRPr="00D86E01">
        <w:t xml:space="preserve"> </w:t>
      </w:r>
      <w:proofErr w:type="spellStart"/>
      <w:r w:rsidRPr="00D86E01">
        <w:t>порушення</w:t>
      </w:r>
      <w:proofErr w:type="spellEnd"/>
      <w:r w:rsidRPr="00D86E01">
        <w:t xml:space="preserve"> П</w:t>
      </w:r>
      <w:proofErr w:type="spellStart"/>
      <w:r w:rsidRPr="00D86E01">
        <w:rPr>
          <w:lang w:val="uk-UA"/>
        </w:rPr>
        <w:t>родавцем</w:t>
      </w:r>
      <w:proofErr w:type="spellEnd"/>
      <w:r w:rsidRPr="00D86E01">
        <w:t xml:space="preserve"> </w:t>
      </w:r>
      <w:proofErr w:type="spellStart"/>
      <w:r w:rsidRPr="00D86E01">
        <w:t>своїх</w:t>
      </w:r>
      <w:proofErr w:type="spellEnd"/>
      <w:r w:rsidRPr="00D86E01">
        <w:t xml:space="preserve"> </w:t>
      </w:r>
      <w:proofErr w:type="spellStart"/>
      <w:r w:rsidRPr="00D86E01">
        <w:t>зобов’язань</w:t>
      </w:r>
      <w:proofErr w:type="spellEnd"/>
      <w:r w:rsidRPr="00D86E01">
        <w:t xml:space="preserve"> за </w:t>
      </w:r>
      <w:proofErr w:type="spellStart"/>
      <w:r w:rsidRPr="00D86E01">
        <w:t>даним</w:t>
      </w:r>
      <w:proofErr w:type="spellEnd"/>
      <w:r w:rsidRPr="00D86E01">
        <w:t xml:space="preserve"> договором </w:t>
      </w:r>
      <w:proofErr w:type="spellStart"/>
      <w:r w:rsidRPr="00D86E01">
        <w:t>він</w:t>
      </w:r>
      <w:proofErr w:type="spellEnd"/>
      <w:r w:rsidRPr="00D86E01">
        <w:t xml:space="preserve"> </w:t>
      </w:r>
      <w:proofErr w:type="spellStart"/>
      <w:r w:rsidRPr="00D86E01">
        <w:t>несе</w:t>
      </w:r>
      <w:proofErr w:type="spellEnd"/>
      <w:r w:rsidRPr="00D86E01">
        <w:t xml:space="preserve"> </w:t>
      </w:r>
      <w:proofErr w:type="spellStart"/>
      <w:r w:rsidRPr="00D86E01">
        <w:t>відповідальність</w:t>
      </w:r>
      <w:proofErr w:type="spellEnd"/>
      <w:r w:rsidRPr="00D86E01">
        <w:t xml:space="preserve"> у </w:t>
      </w:r>
      <w:proofErr w:type="spellStart"/>
      <w:r w:rsidRPr="00D86E01">
        <w:t>вигляді</w:t>
      </w:r>
      <w:proofErr w:type="spellEnd"/>
      <w:r w:rsidRPr="00D86E01">
        <w:t xml:space="preserve"> </w:t>
      </w:r>
      <w:proofErr w:type="spellStart"/>
      <w:r w:rsidRPr="00D86E01">
        <w:t>штрафних</w:t>
      </w:r>
      <w:proofErr w:type="spellEnd"/>
      <w:r w:rsidRPr="00D86E01">
        <w:t xml:space="preserve"> </w:t>
      </w:r>
      <w:proofErr w:type="spellStart"/>
      <w:r w:rsidRPr="00D86E01">
        <w:t>санкцій</w:t>
      </w:r>
      <w:proofErr w:type="spellEnd"/>
      <w:r w:rsidRPr="00D86E01">
        <w:t xml:space="preserve">, </w:t>
      </w:r>
      <w:proofErr w:type="spellStart"/>
      <w:r w:rsidRPr="00D86E01">
        <w:t>передбачених</w:t>
      </w:r>
      <w:proofErr w:type="spellEnd"/>
      <w:r w:rsidRPr="00D86E01">
        <w:t xml:space="preserve"> ч. 2 </w:t>
      </w:r>
      <w:proofErr w:type="spellStart"/>
      <w:r w:rsidRPr="00D86E01">
        <w:t>статті</w:t>
      </w:r>
      <w:proofErr w:type="spellEnd"/>
      <w:r w:rsidRPr="00D86E01">
        <w:t xml:space="preserve"> 231 </w:t>
      </w:r>
      <w:proofErr w:type="spellStart"/>
      <w:r w:rsidRPr="00D86E01">
        <w:t>Господарського</w:t>
      </w:r>
      <w:proofErr w:type="spellEnd"/>
      <w:r w:rsidRPr="00D86E01">
        <w:t xml:space="preserve"> кодексу України.</w:t>
      </w:r>
    </w:p>
    <w:p w14:paraId="62DEE59C" w14:textId="08B2EC24" w:rsidR="00C65B67" w:rsidRPr="00D86E01" w:rsidRDefault="00C65B67" w:rsidP="00C6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D86E01">
        <w:t xml:space="preserve">У </w:t>
      </w:r>
      <w:proofErr w:type="spellStart"/>
      <w:r w:rsidRPr="00D86E01">
        <w:t>разі</w:t>
      </w:r>
      <w:proofErr w:type="spellEnd"/>
      <w:r w:rsidRPr="00D86E01">
        <w:t xml:space="preserve"> </w:t>
      </w:r>
      <w:proofErr w:type="spellStart"/>
      <w:r w:rsidRPr="00D86E01">
        <w:t>затримки</w:t>
      </w:r>
      <w:proofErr w:type="spellEnd"/>
      <w:r w:rsidRPr="00D86E01">
        <w:t xml:space="preserve"> поставки Товару </w:t>
      </w:r>
      <w:proofErr w:type="spellStart"/>
      <w:r w:rsidRPr="00D86E01">
        <w:t>або</w:t>
      </w:r>
      <w:proofErr w:type="spellEnd"/>
      <w:r w:rsidRPr="00D86E01">
        <w:t xml:space="preserve"> поставки не в </w:t>
      </w:r>
      <w:proofErr w:type="spellStart"/>
      <w:r w:rsidRPr="00D86E01">
        <w:t>повному</w:t>
      </w:r>
      <w:proofErr w:type="spellEnd"/>
      <w:r w:rsidRPr="00D86E01">
        <w:t xml:space="preserve"> </w:t>
      </w:r>
      <w:proofErr w:type="spellStart"/>
      <w:r w:rsidRPr="00D86E01">
        <w:t>обсязі</w:t>
      </w:r>
      <w:proofErr w:type="spellEnd"/>
      <w:r w:rsidRPr="00D86E01">
        <w:t xml:space="preserve">, </w:t>
      </w:r>
      <w:proofErr w:type="spellStart"/>
      <w:r w:rsidRPr="00D86E01">
        <w:t>заявленому</w:t>
      </w:r>
      <w:proofErr w:type="spellEnd"/>
      <w:r w:rsidRPr="00D86E01">
        <w:t xml:space="preserve"> </w:t>
      </w:r>
      <w:proofErr w:type="spellStart"/>
      <w:r w:rsidRPr="00D86E01">
        <w:t>Покупцем</w:t>
      </w:r>
      <w:proofErr w:type="spellEnd"/>
      <w:r w:rsidRPr="00D86E01">
        <w:t>, П</w:t>
      </w:r>
      <w:proofErr w:type="spellStart"/>
      <w:r w:rsidRPr="00D86E01">
        <w:rPr>
          <w:lang w:val="uk-UA"/>
        </w:rPr>
        <w:t>родавець</w:t>
      </w:r>
      <w:proofErr w:type="spellEnd"/>
      <w:r w:rsidRPr="00D86E01">
        <w:t xml:space="preserve"> </w:t>
      </w:r>
      <w:proofErr w:type="spellStart"/>
      <w:r w:rsidRPr="00D86E01">
        <w:t>сплачує</w:t>
      </w:r>
      <w:proofErr w:type="spellEnd"/>
      <w:r w:rsidRPr="00D86E01">
        <w:t xml:space="preserve"> пеню у </w:t>
      </w:r>
      <w:proofErr w:type="spellStart"/>
      <w:r w:rsidRPr="00D86E01">
        <w:t>розмірі</w:t>
      </w:r>
      <w:proofErr w:type="spellEnd"/>
      <w:r w:rsidRPr="00D86E01">
        <w:t xml:space="preserve"> </w:t>
      </w:r>
      <w:proofErr w:type="spellStart"/>
      <w:r w:rsidRPr="00D86E01">
        <w:t>подвійної</w:t>
      </w:r>
      <w:proofErr w:type="spellEnd"/>
      <w:r w:rsidRPr="00D86E01">
        <w:t xml:space="preserve"> </w:t>
      </w:r>
      <w:proofErr w:type="spellStart"/>
      <w:r w:rsidRPr="00D86E01">
        <w:t>облікової</w:t>
      </w:r>
      <w:proofErr w:type="spellEnd"/>
      <w:r w:rsidRPr="00D86E01">
        <w:t xml:space="preserve"> ставки НБУ </w:t>
      </w:r>
      <w:proofErr w:type="spellStart"/>
      <w:r w:rsidRPr="00D86E01">
        <w:t>від</w:t>
      </w:r>
      <w:proofErr w:type="spellEnd"/>
      <w:r w:rsidRPr="00D86E01">
        <w:t xml:space="preserve"> </w:t>
      </w:r>
      <w:proofErr w:type="spellStart"/>
      <w:r w:rsidRPr="00D86E01">
        <w:t>суми</w:t>
      </w:r>
      <w:proofErr w:type="spellEnd"/>
      <w:r w:rsidRPr="00D86E01">
        <w:t xml:space="preserve"> за </w:t>
      </w:r>
      <w:proofErr w:type="spellStart"/>
      <w:r w:rsidRPr="00D86E01">
        <w:t>непоставлений</w:t>
      </w:r>
      <w:proofErr w:type="spellEnd"/>
      <w:r w:rsidRPr="00D86E01">
        <w:t xml:space="preserve"> Товар за </w:t>
      </w:r>
      <w:proofErr w:type="spellStart"/>
      <w:r w:rsidRPr="00D86E01">
        <w:t>кожний</w:t>
      </w:r>
      <w:proofErr w:type="spellEnd"/>
      <w:r w:rsidRPr="00D86E01">
        <w:t xml:space="preserve"> день </w:t>
      </w:r>
      <w:proofErr w:type="spellStart"/>
      <w:r w:rsidRPr="00D86E01">
        <w:t>затримки</w:t>
      </w:r>
      <w:proofErr w:type="spellEnd"/>
      <w:r w:rsidRPr="00D86E01">
        <w:t xml:space="preserve">, та штраф у </w:t>
      </w:r>
      <w:proofErr w:type="spellStart"/>
      <w:r w:rsidRPr="00D86E01">
        <w:t>розмірі</w:t>
      </w:r>
      <w:proofErr w:type="spellEnd"/>
      <w:r w:rsidRPr="00D86E01">
        <w:t xml:space="preserve"> 7 % </w:t>
      </w:r>
      <w:proofErr w:type="spellStart"/>
      <w:r w:rsidRPr="00D86E01">
        <w:t>вартості</w:t>
      </w:r>
      <w:proofErr w:type="spellEnd"/>
      <w:r w:rsidRPr="00D86E01">
        <w:t xml:space="preserve"> </w:t>
      </w:r>
      <w:proofErr w:type="spellStart"/>
      <w:r w:rsidRPr="00D86E01">
        <w:t>неякісного</w:t>
      </w:r>
      <w:proofErr w:type="spellEnd"/>
      <w:r w:rsidRPr="00D86E01">
        <w:t xml:space="preserve"> (некомплектного) Товару.</w:t>
      </w:r>
    </w:p>
    <w:p w14:paraId="1C1B87E9" w14:textId="6D36345F" w:rsidR="00C65B67" w:rsidRPr="00D86E01" w:rsidRDefault="00C65B67" w:rsidP="00C6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D86E01">
        <w:t xml:space="preserve">7.2. За </w:t>
      </w:r>
      <w:proofErr w:type="spellStart"/>
      <w:r w:rsidRPr="00D86E01">
        <w:t>порушення</w:t>
      </w:r>
      <w:proofErr w:type="spellEnd"/>
      <w:r w:rsidRPr="00D86E01">
        <w:t xml:space="preserve"> умов </w:t>
      </w:r>
      <w:proofErr w:type="spellStart"/>
      <w:r w:rsidRPr="00D86E01">
        <w:t>зобов’язання</w:t>
      </w:r>
      <w:proofErr w:type="spellEnd"/>
      <w:r w:rsidRPr="00D86E01">
        <w:t xml:space="preserve"> </w:t>
      </w:r>
      <w:proofErr w:type="spellStart"/>
      <w:r w:rsidRPr="00D86E01">
        <w:t>щодо</w:t>
      </w:r>
      <w:proofErr w:type="spellEnd"/>
      <w:r w:rsidRPr="00D86E01">
        <w:t xml:space="preserve"> </w:t>
      </w:r>
      <w:proofErr w:type="spellStart"/>
      <w:r w:rsidRPr="00D86E01">
        <w:t>якості</w:t>
      </w:r>
      <w:proofErr w:type="spellEnd"/>
      <w:r w:rsidRPr="00D86E01">
        <w:t xml:space="preserve"> та/</w:t>
      </w:r>
      <w:proofErr w:type="spellStart"/>
      <w:r w:rsidRPr="00D86E01">
        <w:t>або</w:t>
      </w:r>
      <w:proofErr w:type="spellEnd"/>
      <w:r w:rsidRPr="00D86E01">
        <w:t xml:space="preserve"> </w:t>
      </w:r>
      <w:proofErr w:type="spellStart"/>
      <w:r w:rsidRPr="00D86E01">
        <w:t>комплектності</w:t>
      </w:r>
      <w:proofErr w:type="spellEnd"/>
      <w:r w:rsidRPr="00D86E01">
        <w:t xml:space="preserve"> Товару, </w:t>
      </w:r>
      <w:proofErr w:type="spellStart"/>
      <w:r w:rsidRPr="00D86E01">
        <w:t>або</w:t>
      </w:r>
      <w:proofErr w:type="spellEnd"/>
      <w:r w:rsidRPr="00D86E01">
        <w:t xml:space="preserve"> у </w:t>
      </w:r>
      <w:proofErr w:type="spellStart"/>
      <w:r w:rsidRPr="00D86E01">
        <w:t>разі</w:t>
      </w:r>
      <w:proofErr w:type="spellEnd"/>
      <w:r w:rsidRPr="00D86E01">
        <w:t xml:space="preserve"> </w:t>
      </w:r>
      <w:proofErr w:type="spellStart"/>
      <w:r w:rsidRPr="00D86E01">
        <w:t>невідповідності</w:t>
      </w:r>
      <w:proofErr w:type="spellEnd"/>
      <w:r w:rsidRPr="00D86E01">
        <w:t xml:space="preserve"> </w:t>
      </w:r>
      <w:proofErr w:type="spellStart"/>
      <w:r w:rsidRPr="00D86E01">
        <w:t>терміну</w:t>
      </w:r>
      <w:proofErr w:type="spellEnd"/>
      <w:r w:rsidRPr="00D86E01">
        <w:t xml:space="preserve"> </w:t>
      </w:r>
      <w:proofErr w:type="spellStart"/>
      <w:r w:rsidRPr="00D86E01">
        <w:t>придатності</w:t>
      </w:r>
      <w:proofErr w:type="spellEnd"/>
      <w:r w:rsidRPr="00D86E01">
        <w:t xml:space="preserve"> товару з </w:t>
      </w:r>
      <w:r w:rsidRPr="00D86E01">
        <w:rPr>
          <w:color w:val="121212"/>
        </w:rPr>
        <w:t>П</w:t>
      </w:r>
      <w:proofErr w:type="spellStart"/>
      <w:r w:rsidRPr="00D86E01">
        <w:rPr>
          <w:color w:val="121212"/>
          <w:lang w:val="uk-UA"/>
        </w:rPr>
        <w:t>родавця</w:t>
      </w:r>
      <w:proofErr w:type="spellEnd"/>
      <w:r w:rsidRPr="00D86E01">
        <w:rPr>
          <w:color w:val="121212"/>
          <w:lang w:val="uk-UA"/>
        </w:rPr>
        <w:t xml:space="preserve"> </w:t>
      </w:r>
      <w:proofErr w:type="spellStart"/>
      <w:r w:rsidRPr="00D86E01">
        <w:t>стягується</w:t>
      </w:r>
      <w:proofErr w:type="spellEnd"/>
      <w:r w:rsidRPr="00D86E01">
        <w:t xml:space="preserve"> штраф у </w:t>
      </w:r>
      <w:proofErr w:type="spellStart"/>
      <w:r w:rsidRPr="00D86E01">
        <w:t>розмірі</w:t>
      </w:r>
      <w:proofErr w:type="spellEnd"/>
      <w:r w:rsidRPr="00D86E01">
        <w:t xml:space="preserve"> 1 % </w:t>
      </w:r>
      <w:proofErr w:type="spellStart"/>
      <w:r w:rsidRPr="00D86E01">
        <w:t>вартості</w:t>
      </w:r>
      <w:proofErr w:type="spellEnd"/>
      <w:r w:rsidRPr="00D86E01">
        <w:t xml:space="preserve"> </w:t>
      </w:r>
      <w:proofErr w:type="spellStart"/>
      <w:r w:rsidRPr="00D86E01">
        <w:t>неякісного</w:t>
      </w:r>
      <w:proofErr w:type="spellEnd"/>
      <w:r w:rsidRPr="00D86E01">
        <w:t xml:space="preserve"> (некомплектного) Товару, </w:t>
      </w:r>
      <w:proofErr w:type="spellStart"/>
      <w:r w:rsidRPr="00D86E01">
        <w:t>або</w:t>
      </w:r>
      <w:proofErr w:type="spellEnd"/>
      <w:r w:rsidRPr="00D86E01">
        <w:t xml:space="preserve"> Товару з </w:t>
      </w:r>
      <w:proofErr w:type="spellStart"/>
      <w:r w:rsidRPr="00D86E01">
        <w:t>невідповідним</w:t>
      </w:r>
      <w:proofErr w:type="spellEnd"/>
      <w:r w:rsidRPr="00D86E01">
        <w:t xml:space="preserve"> </w:t>
      </w:r>
      <w:proofErr w:type="spellStart"/>
      <w:r w:rsidRPr="00D86E01">
        <w:t>терміном</w:t>
      </w:r>
      <w:proofErr w:type="spellEnd"/>
      <w:r w:rsidRPr="00D86E01">
        <w:t xml:space="preserve"> </w:t>
      </w:r>
      <w:proofErr w:type="spellStart"/>
      <w:r w:rsidRPr="00D86E01">
        <w:t>придатності</w:t>
      </w:r>
      <w:proofErr w:type="spellEnd"/>
      <w:r w:rsidRPr="00D86E01">
        <w:t xml:space="preserve">. </w:t>
      </w:r>
      <w:proofErr w:type="spellStart"/>
      <w:r w:rsidRPr="00D86E01">
        <w:t>Сплата</w:t>
      </w:r>
      <w:proofErr w:type="spellEnd"/>
      <w:r w:rsidRPr="00D86E01">
        <w:t xml:space="preserve"> </w:t>
      </w:r>
      <w:proofErr w:type="spellStart"/>
      <w:r w:rsidRPr="00D86E01">
        <w:t>штрафних</w:t>
      </w:r>
      <w:proofErr w:type="spellEnd"/>
      <w:r w:rsidRPr="00D86E01">
        <w:t xml:space="preserve"> </w:t>
      </w:r>
      <w:proofErr w:type="spellStart"/>
      <w:r w:rsidRPr="00D86E01">
        <w:t>санкцій</w:t>
      </w:r>
      <w:proofErr w:type="spellEnd"/>
      <w:r w:rsidRPr="00D86E01">
        <w:t xml:space="preserve">, штрафу не </w:t>
      </w:r>
      <w:proofErr w:type="spellStart"/>
      <w:r w:rsidRPr="00D86E01">
        <w:t>звільняє</w:t>
      </w:r>
      <w:proofErr w:type="spellEnd"/>
      <w:r w:rsidRPr="00D86E01">
        <w:t xml:space="preserve"> </w:t>
      </w:r>
      <w:r w:rsidRPr="00D86E01">
        <w:rPr>
          <w:color w:val="121212"/>
        </w:rPr>
        <w:t>П</w:t>
      </w:r>
      <w:proofErr w:type="spellStart"/>
      <w:r w:rsidRPr="00D86E01">
        <w:rPr>
          <w:color w:val="121212"/>
          <w:lang w:val="uk-UA"/>
        </w:rPr>
        <w:t>родавця</w:t>
      </w:r>
      <w:proofErr w:type="spellEnd"/>
      <w:r w:rsidRPr="00D86E01">
        <w:t xml:space="preserve"> </w:t>
      </w:r>
      <w:proofErr w:type="spellStart"/>
      <w:r w:rsidRPr="00D86E01">
        <w:t>від</w:t>
      </w:r>
      <w:proofErr w:type="spellEnd"/>
      <w:r w:rsidRPr="00D86E01">
        <w:t xml:space="preserve"> </w:t>
      </w:r>
      <w:proofErr w:type="spellStart"/>
      <w:r w:rsidRPr="00D86E01">
        <w:t>обов’язку</w:t>
      </w:r>
      <w:proofErr w:type="spellEnd"/>
      <w:r w:rsidRPr="00D86E01">
        <w:t xml:space="preserve"> </w:t>
      </w:r>
      <w:proofErr w:type="spellStart"/>
      <w:r w:rsidRPr="00D86E01">
        <w:t>поставити</w:t>
      </w:r>
      <w:proofErr w:type="spellEnd"/>
      <w:r w:rsidRPr="00D86E01">
        <w:t xml:space="preserve"> Товар </w:t>
      </w:r>
      <w:proofErr w:type="spellStart"/>
      <w:r w:rsidRPr="00D86E01">
        <w:t>відповідно</w:t>
      </w:r>
      <w:proofErr w:type="spellEnd"/>
      <w:r w:rsidRPr="00D86E01">
        <w:t xml:space="preserve"> до Договору та </w:t>
      </w:r>
      <w:proofErr w:type="spellStart"/>
      <w:r w:rsidRPr="00D86E01">
        <w:t>спливу</w:t>
      </w:r>
      <w:proofErr w:type="spellEnd"/>
      <w:r w:rsidRPr="00D86E01">
        <w:t xml:space="preserve"> </w:t>
      </w:r>
      <w:r w:rsidRPr="00D86E01">
        <w:rPr>
          <w:lang w:val="uk-UA"/>
        </w:rPr>
        <w:t>одно</w:t>
      </w:r>
      <w:r w:rsidRPr="00D86E01">
        <w:t xml:space="preserve">денного </w:t>
      </w:r>
      <w:proofErr w:type="spellStart"/>
      <w:r w:rsidRPr="00D86E01">
        <w:t>терміну</w:t>
      </w:r>
      <w:proofErr w:type="spellEnd"/>
      <w:r w:rsidRPr="00D86E01">
        <w:t>.</w:t>
      </w:r>
    </w:p>
    <w:p w14:paraId="6739C13F" w14:textId="306D53D7" w:rsidR="00C65B67" w:rsidRPr="00D86E01" w:rsidRDefault="00C65B67" w:rsidP="00C6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D86E01">
        <w:t xml:space="preserve">7.3. У </w:t>
      </w:r>
      <w:proofErr w:type="spellStart"/>
      <w:r w:rsidRPr="00D86E01">
        <w:t>випадку</w:t>
      </w:r>
      <w:proofErr w:type="spellEnd"/>
      <w:r w:rsidRPr="00D86E01">
        <w:t xml:space="preserve"> </w:t>
      </w:r>
      <w:proofErr w:type="spellStart"/>
      <w:r w:rsidRPr="00D86E01">
        <w:t>затримки</w:t>
      </w:r>
      <w:proofErr w:type="spellEnd"/>
      <w:r w:rsidRPr="00D86E01">
        <w:t xml:space="preserve">, </w:t>
      </w:r>
      <w:proofErr w:type="spellStart"/>
      <w:r w:rsidRPr="00D86E01">
        <w:t>відсутності</w:t>
      </w:r>
      <w:proofErr w:type="spellEnd"/>
      <w:r w:rsidRPr="00D86E01">
        <w:t xml:space="preserve"> </w:t>
      </w:r>
      <w:proofErr w:type="spellStart"/>
      <w:r w:rsidRPr="00D86E01">
        <w:t>або</w:t>
      </w:r>
      <w:proofErr w:type="spellEnd"/>
      <w:r w:rsidRPr="00D86E01">
        <w:t xml:space="preserve"> </w:t>
      </w:r>
      <w:proofErr w:type="spellStart"/>
      <w:r w:rsidRPr="00D86E01">
        <w:t>припинення</w:t>
      </w:r>
      <w:proofErr w:type="spellEnd"/>
      <w:r w:rsidRPr="00D86E01">
        <w:t xml:space="preserve"> </w:t>
      </w:r>
      <w:proofErr w:type="spellStart"/>
      <w:r w:rsidRPr="00D86E01">
        <w:t>фінансування</w:t>
      </w:r>
      <w:proofErr w:type="spellEnd"/>
      <w:r w:rsidRPr="00D86E01">
        <w:t xml:space="preserve"> </w:t>
      </w:r>
      <w:proofErr w:type="spellStart"/>
      <w:r w:rsidRPr="00D86E01">
        <w:t>Покупця</w:t>
      </w:r>
      <w:proofErr w:type="spellEnd"/>
      <w:r w:rsidRPr="00D86E01">
        <w:t xml:space="preserve"> та/</w:t>
      </w:r>
      <w:proofErr w:type="spellStart"/>
      <w:r w:rsidRPr="00D86E01">
        <w:t>або</w:t>
      </w:r>
      <w:proofErr w:type="spellEnd"/>
      <w:r w:rsidRPr="00D86E01">
        <w:t xml:space="preserve"> </w:t>
      </w:r>
      <w:proofErr w:type="spellStart"/>
      <w:r w:rsidRPr="00D86E01">
        <w:t>фінансування</w:t>
      </w:r>
      <w:proofErr w:type="spellEnd"/>
      <w:r w:rsidRPr="00D86E01">
        <w:t xml:space="preserve"> </w:t>
      </w:r>
      <w:proofErr w:type="spellStart"/>
      <w:r w:rsidRPr="00D86E01">
        <w:t>програми</w:t>
      </w:r>
      <w:proofErr w:type="spellEnd"/>
      <w:r w:rsidRPr="00D86E01">
        <w:t xml:space="preserve">, </w:t>
      </w:r>
      <w:proofErr w:type="spellStart"/>
      <w:r w:rsidRPr="00D86E01">
        <w:t>Покупець</w:t>
      </w:r>
      <w:proofErr w:type="spellEnd"/>
      <w:r w:rsidRPr="00D86E01">
        <w:t xml:space="preserve"> не </w:t>
      </w:r>
      <w:proofErr w:type="spellStart"/>
      <w:r w:rsidRPr="00D86E01">
        <w:t>несе</w:t>
      </w:r>
      <w:proofErr w:type="spellEnd"/>
      <w:r w:rsidRPr="00D86E01">
        <w:t xml:space="preserve"> будь </w:t>
      </w:r>
      <w:proofErr w:type="spellStart"/>
      <w:r w:rsidRPr="00D86E01">
        <w:t>якої</w:t>
      </w:r>
      <w:proofErr w:type="spellEnd"/>
      <w:r w:rsidRPr="00D86E01">
        <w:t xml:space="preserve"> </w:t>
      </w:r>
      <w:proofErr w:type="spellStart"/>
      <w:r w:rsidRPr="00D86E01">
        <w:t>майнової</w:t>
      </w:r>
      <w:proofErr w:type="spellEnd"/>
      <w:r w:rsidRPr="00D86E01">
        <w:t xml:space="preserve"> та </w:t>
      </w:r>
      <w:proofErr w:type="spellStart"/>
      <w:r w:rsidRPr="00D86E01">
        <w:t>фінансової</w:t>
      </w:r>
      <w:proofErr w:type="spellEnd"/>
      <w:r w:rsidRPr="00D86E01">
        <w:t xml:space="preserve"> </w:t>
      </w:r>
      <w:proofErr w:type="spellStart"/>
      <w:r w:rsidRPr="00D86E01">
        <w:t>відповідальності</w:t>
      </w:r>
      <w:proofErr w:type="spellEnd"/>
      <w:r w:rsidRPr="00D86E01">
        <w:t xml:space="preserve"> перед </w:t>
      </w:r>
      <w:r w:rsidRPr="00D86E01">
        <w:rPr>
          <w:color w:val="121212"/>
        </w:rPr>
        <w:t>П</w:t>
      </w:r>
      <w:proofErr w:type="spellStart"/>
      <w:r w:rsidRPr="00D86E01">
        <w:rPr>
          <w:color w:val="121212"/>
          <w:lang w:val="uk-UA"/>
        </w:rPr>
        <w:t>родавцем</w:t>
      </w:r>
      <w:proofErr w:type="spellEnd"/>
      <w:r w:rsidRPr="00D86E01">
        <w:rPr>
          <w:color w:val="121212"/>
          <w:lang w:val="uk-UA"/>
        </w:rPr>
        <w:t xml:space="preserve"> </w:t>
      </w:r>
      <w:r w:rsidRPr="00D86E01">
        <w:t xml:space="preserve">за </w:t>
      </w:r>
      <w:proofErr w:type="spellStart"/>
      <w:r w:rsidRPr="00D86E01">
        <w:t>затримку</w:t>
      </w:r>
      <w:proofErr w:type="spellEnd"/>
      <w:r w:rsidRPr="00D86E01">
        <w:t xml:space="preserve"> оплати товару.</w:t>
      </w:r>
    </w:p>
    <w:p w14:paraId="2DB7724B" w14:textId="77777777" w:rsidR="00C65B67" w:rsidRPr="00D86E01" w:rsidRDefault="00C65B67" w:rsidP="00C6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D86E01">
        <w:t xml:space="preserve">7.4. </w:t>
      </w:r>
      <w:proofErr w:type="spellStart"/>
      <w:r w:rsidRPr="00D86E01">
        <w:t>Закінчення</w:t>
      </w:r>
      <w:proofErr w:type="spellEnd"/>
      <w:r w:rsidRPr="00D86E01">
        <w:t xml:space="preserve"> строку </w:t>
      </w:r>
      <w:proofErr w:type="spellStart"/>
      <w:r w:rsidRPr="00D86E01">
        <w:t>дії</w:t>
      </w:r>
      <w:proofErr w:type="spellEnd"/>
      <w:r w:rsidRPr="00D86E01">
        <w:t xml:space="preserve"> Договору не </w:t>
      </w:r>
      <w:proofErr w:type="spellStart"/>
      <w:r w:rsidRPr="00D86E01">
        <w:t>звільняє</w:t>
      </w:r>
      <w:proofErr w:type="spellEnd"/>
      <w:r w:rsidRPr="00D86E01">
        <w:t xml:space="preserve"> </w:t>
      </w:r>
      <w:proofErr w:type="spellStart"/>
      <w:r w:rsidRPr="00D86E01">
        <w:t>Сторони</w:t>
      </w:r>
      <w:proofErr w:type="spellEnd"/>
      <w:r w:rsidRPr="00D86E01">
        <w:t xml:space="preserve"> </w:t>
      </w:r>
      <w:proofErr w:type="spellStart"/>
      <w:r w:rsidRPr="00D86E01">
        <w:t>від</w:t>
      </w:r>
      <w:proofErr w:type="spellEnd"/>
      <w:r w:rsidRPr="00D86E01">
        <w:t xml:space="preserve"> </w:t>
      </w:r>
      <w:proofErr w:type="spellStart"/>
      <w:r w:rsidRPr="00D86E01">
        <w:t>відповідальності</w:t>
      </w:r>
      <w:proofErr w:type="spellEnd"/>
      <w:r w:rsidRPr="00D86E01">
        <w:t xml:space="preserve"> за </w:t>
      </w:r>
      <w:proofErr w:type="spellStart"/>
      <w:r w:rsidRPr="00D86E01">
        <w:t>цим</w:t>
      </w:r>
      <w:proofErr w:type="spellEnd"/>
      <w:r w:rsidRPr="00D86E01">
        <w:t xml:space="preserve"> Договором.</w:t>
      </w:r>
    </w:p>
    <w:p w14:paraId="29AD0C1A" w14:textId="77777777" w:rsidR="003512B6" w:rsidRPr="00C65B67" w:rsidRDefault="003512B6" w:rsidP="0052529E">
      <w:pPr>
        <w:jc w:val="both"/>
      </w:pPr>
    </w:p>
    <w:p w14:paraId="6EB61789" w14:textId="77777777" w:rsidR="003512B6" w:rsidRPr="0052529E" w:rsidRDefault="003512B6" w:rsidP="0052529E">
      <w:pPr>
        <w:jc w:val="center"/>
        <w:rPr>
          <w:lang w:val="uk-UA"/>
        </w:rPr>
      </w:pPr>
      <w:r w:rsidRPr="0052529E">
        <w:rPr>
          <w:b/>
          <w:lang w:val="uk-UA"/>
        </w:rPr>
        <w:t xml:space="preserve">8. ФОРС-МАЖОРНІ ОБСТАВИНИ </w:t>
      </w:r>
    </w:p>
    <w:p w14:paraId="5AB1D7A8" w14:textId="77777777" w:rsidR="003512B6" w:rsidRPr="0052529E" w:rsidRDefault="003512B6" w:rsidP="0052529E">
      <w:pPr>
        <w:jc w:val="both"/>
        <w:rPr>
          <w:lang w:val="uk-UA"/>
        </w:rPr>
      </w:pPr>
      <w:r w:rsidRPr="0052529E">
        <w:rPr>
          <w:lang w:val="uk-UA"/>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w:t>
      </w:r>
      <w:r w:rsidR="00553BE4" w:rsidRPr="0052529E">
        <w:rPr>
          <w:lang w:val="uk-UA"/>
        </w:rPr>
        <w:t>емії, епізоотії, військові дії,</w:t>
      </w:r>
      <w:r w:rsidRPr="0052529E">
        <w:rPr>
          <w:lang w:val="uk-UA"/>
        </w:rPr>
        <w:t xml:space="preserve"> </w:t>
      </w:r>
      <w:r w:rsidR="00553BE4" w:rsidRPr="0052529E">
        <w:rPr>
          <w:rStyle w:val="FontStyle"/>
          <w:rFonts w:eastAsia="Calibri"/>
          <w:sz w:val="24"/>
          <w:lang w:val="uk-UA"/>
        </w:rPr>
        <w:t xml:space="preserve">збройні конфлікти, </w:t>
      </w:r>
      <w:r w:rsidRPr="0052529E">
        <w:rPr>
          <w:rStyle w:val="FontStyle"/>
          <w:rFonts w:eastAsia="Calibri"/>
          <w:sz w:val="24"/>
          <w:lang w:val="uk-UA"/>
        </w:rPr>
        <w:t>блокади, за</w:t>
      </w:r>
      <w:r w:rsidR="00553BE4" w:rsidRPr="0052529E">
        <w:rPr>
          <w:rStyle w:val="FontStyle"/>
          <w:rFonts w:eastAsia="Calibri"/>
          <w:sz w:val="24"/>
          <w:lang w:val="uk-UA"/>
        </w:rPr>
        <w:t xml:space="preserve">гальна військова мобілізація, </w:t>
      </w:r>
      <w:r w:rsidRPr="0052529E">
        <w:rPr>
          <w:rStyle w:val="FontStyle"/>
          <w:rFonts w:eastAsia="Calibri"/>
          <w:sz w:val="24"/>
          <w:lang w:val="uk-UA"/>
        </w:rPr>
        <w:t xml:space="preserve">акти тероризму, диверсії, масові заворушення, страйки, аварії, протиправні дії третіх осіб, пожежі, захоплення   підприємств </w:t>
      </w:r>
      <w:r w:rsidRPr="0052529E">
        <w:rPr>
          <w:lang w:val="uk-UA"/>
        </w:rPr>
        <w:t>тощо).</w:t>
      </w:r>
    </w:p>
    <w:p w14:paraId="73AB2FA7" w14:textId="77777777" w:rsidR="003512B6" w:rsidRPr="0052529E" w:rsidRDefault="003512B6" w:rsidP="0052529E">
      <w:pPr>
        <w:jc w:val="both"/>
        <w:rPr>
          <w:lang w:val="uk-UA"/>
        </w:rPr>
      </w:pPr>
      <w:r w:rsidRPr="0052529E">
        <w:rPr>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95021E4" w14:textId="77777777" w:rsidR="003512B6" w:rsidRPr="0052529E" w:rsidRDefault="003512B6" w:rsidP="0052529E">
      <w:pPr>
        <w:jc w:val="both"/>
        <w:rPr>
          <w:lang w:val="uk-UA"/>
        </w:rPr>
      </w:pPr>
      <w:r w:rsidRPr="0052529E">
        <w:rPr>
          <w:lang w:val="uk-UA"/>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14:paraId="6230E3FE" w14:textId="77777777" w:rsidR="003512B6" w:rsidRPr="0052529E" w:rsidRDefault="003512B6" w:rsidP="0052529E">
      <w:pPr>
        <w:jc w:val="both"/>
        <w:rPr>
          <w:lang w:val="uk-UA"/>
        </w:rPr>
      </w:pPr>
      <w:r w:rsidRPr="0052529E">
        <w:rPr>
          <w:lang w:val="uk-UA"/>
        </w:rPr>
        <w:t xml:space="preserve">8.4. У разі коли строк дії обставин непереборної сили продовжується більше ніж 30 дні, кожна із Сторін в установленому порядку має право розірвати цей договір. </w:t>
      </w:r>
    </w:p>
    <w:p w14:paraId="08A78202" w14:textId="77777777" w:rsidR="003512B6" w:rsidRPr="0052529E" w:rsidRDefault="003512B6" w:rsidP="0052529E">
      <w:pPr>
        <w:jc w:val="both"/>
        <w:rPr>
          <w:lang w:val="uk-UA"/>
        </w:rPr>
      </w:pPr>
    </w:p>
    <w:p w14:paraId="1D334E6F" w14:textId="77777777" w:rsidR="003512B6" w:rsidRPr="0052529E" w:rsidRDefault="003512B6" w:rsidP="0052529E">
      <w:pPr>
        <w:jc w:val="center"/>
        <w:rPr>
          <w:lang w:val="uk-UA"/>
        </w:rPr>
      </w:pPr>
      <w:r w:rsidRPr="0052529E">
        <w:rPr>
          <w:b/>
          <w:lang w:val="uk-UA"/>
        </w:rPr>
        <w:t>9. ВИРІШЕННЯ СПОРІВ</w:t>
      </w:r>
    </w:p>
    <w:p w14:paraId="5454CBA5" w14:textId="77777777" w:rsidR="003512B6" w:rsidRPr="0052529E" w:rsidRDefault="00553BE4" w:rsidP="0052529E">
      <w:pPr>
        <w:jc w:val="both"/>
        <w:rPr>
          <w:lang w:val="uk-UA"/>
        </w:rPr>
      </w:pPr>
      <w:r w:rsidRPr="0052529E">
        <w:rPr>
          <w:lang w:val="uk-UA"/>
        </w:rPr>
        <w:t>9.1.</w:t>
      </w:r>
      <w:r w:rsidR="003512B6" w:rsidRPr="0052529E">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5415522E" w14:textId="77777777" w:rsidR="003512B6" w:rsidRPr="0052529E" w:rsidRDefault="003512B6" w:rsidP="0052529E">
      <w:pPr>
        <w:jc w:val="both"/>
        <w:rPr>
          <w:lang w:val="uk-UA"/>
        </w:rPr>
      </w:pPr>
      <w:r w:rsidRPr="0052529E">
        <w:rPr>
          <w:lang w:val="uk-UA"/>
        </w:rPr>
        <w:t>9.2. У разі недосягнення сторонами згоди спір вирішуються у судовому порядку.</w:t>
      </w:r>
    </w:p>
    <w:p w14:paraId="50FE955D" w14:textId="77777777" w:rsidR="003512B6" w:rsidRPr="0052529E" w:rsidRDefault="003512B6" w:rsidP="0052529E">
      <w:pPr>
        <w:jc w:val="center"/>
        <w:rPr>
          <w:b/>
          <w:lang w:val="uk-UA"/>
        </w:rPr>
      </w:pPr>
    </w:p>
    <w:p w14:paraId="51B4E4C7" w14:textId="77777777" w:rsidR="003512B6" w:rsidRPr="0052529E" w:rsidRDefault="003512B6" w:rsidP="0052529E">
      <w:pPr>
        <w:jc w:val="center"/>
        <w:rPr>
          <w:lang w:val="uk-UA"/>
        </w:rPr>
      </w:pPr>
      <w:r w:rsidRPr="0052529E">
        <w:rPr>
          <w:b/>
          <w:lang w:val="uk-UA"/>
        </w:rPr>
        <w:t>10. СТРОК ДІЇ ДОГОВОРУ</w:t>
      </w:r>
    </w:p>
    <w:p w14:paraId="23B997E3" w14:textId="7D6A979B" w:rsidR="003512B6" w:rsidRPr="0052529E" w:rsidRDefault="003512B6" w:rsidP="0052529E">
      <w:pPr>
        <w:jc w:val="both"/>
        <w:rPr>
          <w:lang w:val="uk-UA"/>
        </w:rPr>
      </w:pPr>
      <w:r w:rsidRPr="0052529E">
        <w:rPr>
          <w:lang w:val="uk-UA"/>
        </w:rPr>
        <w:t xml:space="preserve">10.1. Даний договір набуває чинності з </w:t>
      </w:r>
      <w:r w:rsidR="00E81B78">
        <w:rPr>
          <w:lang w:val="uk-UA"/>
        </w:rPr>
        <w:t xml:space="preserve">                         </w:t>
      </w:r>
      <w:r w:rsidR="007C669E">
        <w:rPr>
          <w:lang w:val="uk-UA"/>
        </w:rPr>
        <w:t xml:space="preserve"> р.</w:t>
      </w:r>
      <w:r w:rsidRPr="0052529E">
        <w:rPr>
          <w:lang w:val="uk-UA"/>
        </w:rPr>
        <w:t xml:space="preserve"> і діє до 31 грудня </w:t>
      </w:r>
      <w:r w:rsidR="00DE0078" w:rsidRPr="0052529E">
        <w:rPr>
          <w:lang w:val="uk-UA"/>
        </w:rPr>
        <w:t>202</w:t>
      </w:r>
      <w:r w:rsidR="007C669E">
        <w:rPr>
          <w:lang w:val="uk-UA"/>
        </w:rPr>
        <w:t>3</w:t>
      </w:r>
      <w:r w:rsidRPr="0052529E">
        <w:rPr>
          <w:lang w:val="uk-UA"/>
        </w:rPr>
        <w:t xml:space="preserve"> р. або до повного виконання сторонами договірних зобов’язань .</w:t>
      </w:r>
    </w:p>
    <w:p w14:paraId="2204A107" w14:textId="77777777" w:rsidR="003512B6" w:rsidRPr="0052529E" w:rsidRDefault="003512B6" w:rsidP="0052529E">
      <w:pPr>
        <w:jc w:val="both"/>
        <w:rPr>
          <w:lang w:val="uk-UA"/>
        </w:rPr>
      </w:pPr>
      <w:r w:rsidRPr="0052529E">
        <w:rPr>
          <w:lang w:val="uk-UA"/>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26A260E9" w14:textId="77777777" w:rsidR="003512B6" w:rsidRPr="0052529E" w:rsidRDefault="003512B6" w:rsidP="0052529E">
      <w:pPr>
        <w:jc w:val="both"/>
        <w:rPr>
          <w:lang w:val="uk-UA"/>
        </w:rPr>
      </w:pPr>
    </w:p>
    <w:p w14:paraId="3E6C9C8B" w14:textId="77777777" w:rsidR="003512B6" w:rsidRPr="0052529E" w:rsidRDefault="003512B6" w:rsidP="0052529E">
      <w:pPr>
        <w:jc w:val="center"/>
        <w:rPr>
          <w:lang w:val="uk-UA"/>
        </w:rPr>
      </w:pPr>
      <w:r w:rsidRPr="0052529E">
        <w:rPr>
          <w:b/>
          <w:lang w:val="uk-UA"/>
        </w:rPr>
        <w:t>11. ІНШІ УМОВИ</w:t>
      </w:r>
    </w:p>
    <w:p w14:paraId="68C371A8" w14:textId="4D4F1522" w:rsidR="00851D2F" w:rsidRPr="002D38AF" w:rsidRDefault="00851D2F" w:rsidP="00851D2F">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 xml:space="preserve">.1. Цей Договір складений при повному розумінні Сторонами його умов та термінології українською мовою у 2-х (двох) автентичних примірниках, що мають однакову </w:t>
      </w:r>
      <w:r w:rsidRPr="002D38AF">
        <w:rPr>
          <w:rFonts w:ascii="Times New Roman" w:hAnsi="Times New Roman"/>
          <w:sz w:val="24"/>
          <w:szCs w:val="24"/>
          <w:lang w:val="uk-UA"/>
        </w:rPr>
        <w:t>юридичну силу, - по одному для кожної зі Сторін.</w:t>
      </w:r>
    </w:p>
    <w:p w14:paraId="2CEC17C5" w14:textId="5DFA8F7E" w:rsidR="00851D2F" w:rsidRPr="00487D5F" w:rsidRDefault="00851D2F" w:rsidP="00851D2F">
      <w:pPr>
        <w:pStyle w:val="1"/>
        <w:ind w:firstLine="708"/>
        <w:jc w:val="both"/>
        <w:rPr>
          <w:rFonts w:ascii="Times New Roman" w:hAnsi="Times New Roman"/>
          <w:sz w:val="24"/>
          <w:szCs w:val="24"/>
          <w:lang w:val="uk-UA"/>
        </w:rPr>
      </w:pPr>
      <w:r w:rsidRPr="002D38AF">
        <w:rPr>
          <w:rFonts w:ascii="Times New Roman" w:hAnsi="Times New Roman"/>
          <w:sz w:val="24"/>
          <w:szCs w:val="24"/>
          <w:lang w:val="uk-UA"/>
        </w:rPr>
        <w:t>1</w:t>
      </w:r>
      <w:r w:rsidR="004122AB" w:rsidRPr="002D38AF">
        <w:rPr>
          <w:rFonts w:ascii="Times New Roman" w:hAnsi="Times New Roman"/>
          <w:sz w:val="24"/>
          <w:szCs w:val="24"/>
          <w:lang w:val="uk-UA"/>
        </w:rPr>
        <w:t>1</w:t>
      </w:r>
      <w:r w:rsidRPr="002D38AF">
        <w:rPr>
          <w:rFonts w:ascii="Times New Roman" w:hAnsi="Times New Roman"/>
          <w:sz w:val="24"/>
          <w:szCs w:val="24"/>
          <w:lang w:val="uk-UA"/>
        </w:rPr>
        <w:t xml:space="preserve">.2.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w:t>
      </w:r>
      <w:r w:rsidRPr="002D38AF">
        <w:rPr>
          <w:rFonts w:ascii="Times New Roman" w:hAnsi="Times New Roman"/>
          <w:sz w:val="24"/>
          <w:szCs w:val="24"/>
          <w:lang w:val="uk-UA"/>
        </w:rPr>
        <w:lastRenderedPageBreak/>
        <w:t>визначених Кабінетом Міністрів України та статті 41 Закону України «Про публічні закупівлі» (далі - Закон).</w:t>
      </w:r>
      <w:r w:rsidRPr="00487D5F">
        <w:rPr>
          <w:rFonts w:ascii="Times New Roman" w:hAnsi="Times New Roman"/>
          <w:sz w:val="24"/>
          <w:szCs w:val="24"/>
          <w:lang w:val="uk-UA"/>
        </w:rPr>
        <w:t xml:space="preserve"> </w:t>
      </w:r>
    </w:p>
    <w:p w14:paraId="78589CF5" w14:textId="252A2723"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.3</w:t>
      </w:r>
      <w:r>
        <w:rPr>
          <w:rFonts w:ascii="Times New Roman" w:hAnsi="Times New Roman"/>
          <w:sz w:val="24"/>
          <w:szCs w:val="24"/>
          <w:lang w:val="uk-UA"/>
        </w:rPr>
        <w:t>.</w:t>
      </w:r>
      <w:r w:rsidRPr="00487D5F">
        <w:rPr>
          <w:rFonts w:ascii="Times New Roman" w:hAnsi="Times New Roman"/>
          <w:sz w:val="24"/>
          <w:szCs w:val="24"/>
          <w:lang w:val="uk-UA"/>
        </w:rPr>
        <w:t xml:space="preserve"> Всі документи (листи, повідомлення, інша кореспонденція та </w:t>
      </w:r>
      <w:proofErr w:type="spellStart"/>
      <w:r w:rsidRPr="00487D5F">
        <w:rPr>
          <w:rFonts w:ascii="Times New Roman" w:hAnsi="Times New Roman"/>
          <w:sz w:val="24"/>
          <w:szCs w:val="24"/>
          <w:lang w:val="uk-UA"/>
        </w:rPr>
        <w:t>т.і</w:t>
      </w:r>
      <w:proofErr w:type="spellEnd"/>
      <w:r w:rsidRPr="00487D5F">
        <w:rPr>
          <w:rFonts w:ascii="Times New Roman" w:hAnsi="Times New Roman"/>
          <w:sz w:val="24"/>
          <w:szCs w:val="24"/>
          <w:lang w:val="uk-UA"/>
        </w:rPr>
        <w:t>.), що будуть відправлені Покупцем на адресу та електронну пошту П</w:t>
      </w:r>
      <w:r>
        <w:rPr>
          <w:rFonts w:ascii="Times New Roman" w:hAnsi="Times New Roman"/>
          <w:sz w:val="24"/>
          <w:szCs w:val="24"/>
          <w:lang w:val="uk-UA"/>
        </w:rPr>
        <w:t>родавця</w:t>
      </w:r>
      <w:r w:rsidRPr="00487D5F">
        <w:rPr>
          <w:rFonts w:ascii="Times New Roman" w:hAnsi="Times New Roman"/>
          <w:sz w:val="24"/>
          <w:szCs w:val="24"/>
          <w:lang w:val="uk-UA"/>
        </w:rPr>
        <w:t>, вказану у Договорі, вважаються такими, що були відправлені належним чином належному отримувачу до тих пір, поки П</w:t>
      </w:r>
      <w:r>
        <w:rPr>
          <w:rFonts w:ascii="Times New Roman" w:hAnsi="Times New Roman"/>
          <w:sz w:val="24"/>
          <w:szCs w:val="24"/>
          <w:lang w:val="uk-UA"/>
        </w:rPr>
        <w:t>родавець</w:t>
      </w:r>
      <w:r w:rsidRPr="00487D5F">
        <w:rPr>
          <w:rFonts w:ascii="Times New Roman" w:hAnsi="Times New Roman"/>
          <w:sz w:val="24"/>
          <w:szCs w:val="24"/>
          <w:lang w:val="uk-UA"/>
        </w:rPr>
        <w:t xml:space="preserve"> письмово не повідомить Покупця  про зміну свого місцезнаходження або електронної пошти(із доказами про отримання Покупцем такого повідомлення). Уся кореспонденція, що направляється Покупцем, вважається отриманою П</w:t>
      </w:r>
      <w:r>
        <w:rPr>
          <w:rFonts w:ascii="Times New Roman" w:hAnsi="Times New Roman"/>
          <w:sz w:val="24"/>
          <w:szCs w:val="24"/>
          <w:lang w:val="uk-UA"/>
        </w:rPr>
        <w:t>родавцем</w:t>
      </w:r>
      <w:r w:rsidRPr="00487D5F">
        <w:rPr>
          <w:rFonts w:ascii="Times New Roman" w:hAnsi="Times New Roman"/>
          <w:sz w:val="24"/>
          <w:szCs w:val="24"/>
          <w:lang w:val="uk-UA"/>
        </w:rPr>
        <w:t xml:space="preserve"> не пізніше 14-ти днів з моменту її відправки Покупцем на адресу П</w:t>
      </w:r>
      <w:r>
        <w:rPr>
          <w:rFonts w:ascii="Times New Roman" w:hAnsi="Times New Roman"/>
          <w:sz w:val="24"/>
          <w:szCs w:val="24"/>
          <w:lang w:val="uk-UA"/>
        </w:rPr>
        <w:t>родавця</w:t>
      </w:r>
      <w:r w:rsidRPr="00487D5F">
        <w:rPr>
          <w:rFonts w:ascii="Times New Roman" w:hAnsi="Times New Roman"/>
          <w:sz w:val="24"/>
          <w:szCs w:val="24"/>
          <w:lang w:val="uk-UA"/>
        </w:rPr>
        <w:t>, зазначену в Договорі.</w:t>
      </w:r>
    </w:p>
    <w:p w14:paraId="7A8A4C46" w14:textId="01152AB8"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 xml:space="preserve">.4. Кожна зі Сторін цим підтверджує, що: </w:t>
      </w:r>
    </w:p>
    <w:p w14:paraId="269D2194" w14:textId="77777777" w:rsidR="00851D2F" w:rsidRPr="00487D5F" w:rsidRDefault="00851D2F" w:rsidP="00851D2F">
      <w:pPr>
        <w:pStyle w:val="1"/>
        <w:jc w:val="both"/>
        <w:rPr>
          <w:rFonts w:ascii="Times New Roman" w:hAnsi="Times New Roman"/>
          <w:sz w:val="24"/>
          <w:szCs w:val="24"/>
          <w:lang w:val="uk-UA"/>
        </w:rPr>
      </w:pPr>
      <w:r w:rsidRPr="00487D5F">
        <w:rPr>
          <w:rFonts w:ascii="Times New Roman" w:hAnsi="Times New Roman"/>
          <w:sz w:val="24"/>
          <w:szCs w:val="24"/>
          <w:lang w:val="uk-UA"/>
        </w:rPr>
        <w:t>- має усі передбачені законодавством та установчими документами повноваження укласти цей Договір;</w:t>
      </w:r>
    </w:p>
    <w:p w14:paraId="751DDFE3" w14:textId="77777777" w:rsidR="00851D2F" w:rsidRPr="00487D5F" w:rsidRDefault="00851D2F" w:rsidP="00851D2F">
      <w:pPr>
        <w:pStyle w:val="1"/>
        <w:jc w:val="both"/>
        <w:rPr>
          <w:rFonts w:ascii="Times New Roman" w:hAnsi="Times New Roman"/>
          <w:sz w:val="24"/>
          <w:szCs w:val="24"/>
          <w:lang w:val="uk-UA"/>
        </w:rPr>
      </w:pPr>
      <w:r w:rsidRPr="00487D5F">
        <w:rPr>
          <w:rFonts w:ascii="Times New Roman" w:hAnsi="Times New Roman"/>
          <w:sz w:val="24"/>
          <w:szCs w:val="24"/>
          <w:lang w:val="uk-UA"/>
        </w:rPr>
        <w:t>- 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14:paraId="1622FF5A" w14:textId="77777777" w:rsidR="00851D2F" w:rsidRPr="00487D5F" w:rsidRDefault="00851D2F" w:rsidP="00851D2F">
      <w:pPr>
        <w:pStyle w:val="1"/>
        <w:jc w:val="both"/>
        <w:rPr>
          <w:rFonts w:ascii="Times New Roman" w:hAnsi="Times New Roman"/>
          <w:sz w:val="24"/>
          <w:szCs w:val="24"/>
          <w:lang w:val="uk-UA"/>
        </w:rPr>
      </w:pPr>
      <w:r w:rsidRPr="00487D5F">
        <w:rPr>
          <w:rFonts w:ascii="Times New Roman" w:hAnsi="Times New Roman"/>
          <w:sz w:val="24"/>
          <w:szCs w:val="24"/>
          <w:lang w:val="uk-UA"/>
        </w:rPr>
        <w:t xml:space="preserve">- інформація щодо банківських реквізитів Сторін, вказана в Договорі, достовірна на дату укладення Договору. </w:t>
      </w:r>
    </w:p>
    <w:p w14:paraId="57AAEB26" w14:textId="401DE1BA"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.5. Сторони не передаватимуть третім особам права та обов’язки за Договором без письмового узгодження Сторін.</w:t>
      </w:r>
    </w:p>
    <w:p w14:paraId="530BE745" w14:textId="46A1E1F1"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 xml:space="preserve">.6. Покупець є платником податку на прибуток на загальних умовах згідно з чинним законодавством України. </w:t>
      </w:r>
    </w:p>
    <w:p w14:paraId="0AB43370" w14:textId="162284E2"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.7. П</w:t>
      </w:r>
      <w:r>
        <w:rPr>
          <w:rFonts w:ascii="Times New Roman" w:hAnsi="Times New Roman"/>
          <w:sz w:val="24"/>
          <w:szCs w:val="24"/>
          <w:lang w:val="uk-UA"/>
        </w:rPr>
        <w:t>родавець</w:t>
      </w:r>
      <w:r w:rsidRPr="00487D5F">
        <w:rPr>
          <w:rFonts w:ascii="Times New Roman" w:hAnsi="Times New Roman"/>
          <w:sz w:val="24"/>
          <w:szCs w:val="24"/>
          <w:lang w:val="uk-UA"/>
        </w:rPr>
        <w:t xml:space="preserve"> є платником __________________________.</w:t>
      </w:r>
    </w:p>
    <w:p w14:paraId="3E25FC58" w14:textId="22110642"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.8. Будь-які зміни та доповнення до цього Договору (крім змін, зазначених в п. 1</w:t>
      </w:r>
      <w:r w:rsidR="004122AB">
        <w:rPr>
          <w:rFonts w:ascii="Times New Roman" w:hAnsi="Times New Roman"/>
          <w:sz w:val="24"/>
          <w:szCs w:val="24"/>
          <w:lang w:val="uk-UA"/>
        </w:rPr>
        <w:t>1</w:t>
      </w:r>
      <w:r w:rsidRPr="00487D5F">
        <w:rPr>
          <w:rFonts w:ascii="Times New Roman" w:hAnsi="Times New Roman"/>
          <w:sz w:val="24"/>
          <w:szCs w:val="24"/>
          <w:lang w:val="uk-UA"/>
        </w:rPr>
        <w:t>.12 цього Договору) можуть бути внесені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14:paraId="524E9FB3" w14:textId="77777777" w:rsidR="00851D2F" w:rsidRPr="00487D5F" w:rsidRDefault="00851D2F" w:rsidP="00851D2F">
      <w:pPr>
        <w:pStyle w:val="1"/>
        <w:ind w:firstLine="709"/>
        <w:jc w:val="both"/>
        <w:rPr>
          <w:rFonts w:ascii="Times New Roman" w:hAnsi="Times New Roman"/>
          <w:sz w:val="24"/>
          <w:szCs w:val="24"/>
          <w:lang w:val="uk-UA"/>
        </w:rPr>
      </w:pPr>
      <w:r w:rsidRPr="00487D5F">
        <w:rPr>
          <w:rFonts w:ascii="Times New Roman" w:hAnsi="Times New Roman"/>
          <w:sz w:val="24"/>
          <w:szCs w:val="24"/>
          <w:lang w:val="uk-UA"/>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14:paraId="2D5166CD" w14:textId="530236D6"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.9.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14:paraId="26E198F8" w14:textId="3DD42C18" w:rsidR="00851D2F" w:rsidRPr="004122AB" w:rsidRDefault="00851D2F" w:rsidP="00851D2F">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1</w:t>
      </w:r>
      <w:r w:rsidR="004122AB" w:rsidRPr="004122AB">
        <w:rPr>
          <w:rFonts w:ascii="Times New Roman" w:hAnsi="Times New Roman"/>
          <w:sz w:val="24"/>
          <w:szCs w:val="24"/>
          <w:lang w:val="uk-UA"/>
        </w:rPr>
        <w:t>1</w:t>
      </w:r>
      <w:r w:rsidRPr="004122AB">
        <w:rPr>
          <w:rFonts w:ascii="Times New Roman" w:hAnsi="Times New Roman"/>
          <w:sz w:val="24"/>
          <w:szCs w:val="24"/>
          <w:lang w:val="uk-UA"/>
        </w:rPr>
        <w:t xml:space="preserve">.10.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7B63B69" w14:textId="77777777" w:rsidR="00851D2F" w:rsidRPr="004122AB" w:rsidRDefault="00851D2F" w:rsidP="00851D2F">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 xml:space="preserve">визначення грошового еквівалента зобов’язання в іноземній валюті; </w:t>
      </w:r>
    </w:p>
    <w:p w14:paraId="6511F266" w14:textId="77777777" w:rsidR="00851D2F" w:rsidRPr="004122AB" w:rsidRDefault="00851D2F" w:rsidP="00851D2F">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C8D294A" w14:textId="77777777" w:rsidR="00851D2F" w:rsidRPr="004122AB" w:rsidRDefault="00851D2F" w:rsidP="00851D2F">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4E75EDD9" w14:textId="6576317B" w:rsidR="00851D2F" w:rsidRPr="004122AB" w:rsidRDefault="00851D2F" w:rsidP="00851D2F">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1</w:t>
      </w:r>
      <w:r w:rsidR="004122AB" w:rsidRPr="004122AB">
        <w:rPr>
          <w:rFonts w:ascii="Times New Roman" w:hAnsi="Times New Roman"/>
          <w:sz w:val="24"/>
          <w:szCs w:val="24"/>
          <w:lang w:val="uk-UA"/>
        </w:rPr>
        <w:t>1</w:t>
      </w:r>
      <w:r w:rsidRPr="004122AB">
        <w:rPr>
          <w:rFonts w:ascii="Times New Roman" w:hAnsi="Times New Roman"/>
          <w:sz w:val="24"/>
          <w:szCs w:val="24"/>
          <w:lang w:val="uk-UA"/>
        </w:rPr>
        <w:t>.11. Істотні умови Договору не можуть змінюватися після його підписання до виконання зобов'язань Сторонами в повному обсязі, крім випадків:</w:t>
      </w:r>
    </w:p>
    <w:p w14:paraId="1D328250" w14:textId="77777777" w:rsidR="00851D2F" w:rsidRPr="004122AB" w:rsidRDefault="00851D2F" w:rsidP="00851D2F">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35BE00CB" w14:textId="77777777" w:rsidR="00851D2F" w:rsidRPr="004122AB" w:rsidRDefault="00851D2F" w:rsidP="00851D2F">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313B65" w14:textId="77777777" w:rsidR="00851D2F" w:rsidRPr="004122AB" w:rsidRDefault="00851D2F" w:rsidP="00851D2F">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5CC06EC0" w14:textId="77777777" w:rsidR="00851D2F" w:rsidRPr="004122AB" w:rsidRDefault="00851D2F" w:rsidP="00851D2F">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D65AC84" w14:textId="77777777" w:rsidR="00851D2F" w:rsidRPr="004122AB" w:rsidRDefault="00851D2F" w:rsidP="00851D2F">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20982BF5" w14:textId="77777777" w:rsidR="00851D2F" w:rsidRPr="004122AB" w:rsidRDefault="00851D2F" w:rsidP="00851D2F">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08DB0DFB" w14:textId="77777777" w:rsidR="00851D2F" w:rsidRPr="004122AB" w:rsidRDefault="00851D2F" w:rsidP="00851D2F">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6B3FD98" w14:textId="77777777" w:rsidR="00851D2F" w:rsidRPr="00C65B67" w:rsidRDefault="00851D2F" w:rsidP="00851D2F">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122AB">
        <w:rPr>
          <w:rFonts w:ascii="Times New Roman" w:hAnsi="Times New Roman"/>
          <w:sz w:val="24"/>
          <w:szCs w:val="24"/>
          <w:lang w:val="uk-UA"/>
        </w:rPr>
        <w:t>Platts</w:t>
      </w:r>
      <w:proofErr w:type="spellEnd"/>
      <w:r w:rsidRPr="004122AB">
        <w:rPr>
          <w:rFonts w:ascii="Times New Roman" w:hAnsi="Times New Roman"/>
          <w:sz w:val="24"/>
          <w:szCs w:val="24"/>
          <w:lang w:val="uk-UA"/>
        </w:rPr>
        <w:t xml:space="preserve">, ARGUS, регульованих цін (тарифів), нормативів, середньозважених цін на </w:t>
      </w:r>
      <w:r w:rsidRPr="00C65B67">
        <w:rPr>
          <w:rFonts w:ascii="Times New Roman" w:hAnsi="Times New Roman"/>
          <w:sz w:val="24"/>
          <w:szCs w:val="24"/>
          <w:lang w:val="uk-UA"/>
        </w:rPr>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149EE3" w14:textId="53032BD4" w:rsidR="00851D2F" w:rsidRPr="00C65B67" w:rsidRDefault="00851D2F" w:rsidP="00851D2F">
      <w:pPr>
        <w:pStyle w:val="1"/>
        <w:ind w:firstLine="708"/>
        <w:jc w:val="both"/>
        <w:rPr>
          <w:rFonts w:ascii="Times New Roman" w:hAnsi="Times New Roman"/>
          <w:sz w:val="24"/>
          <w:szCs w:val="24"/>
          <w:lang w:val="uk-UA"/>
        </w:rPr>
      </w:pPr>
      <w:r w:rsidRPr="00C65B67">
        <w:rPr>
          <w:rFonts w:ascii="Times New Roman" w:hAnsi="Times New Roman"/>
          <w:sz w:val="24"/>
          <w:szCs w:val="24"/>
          <w:lang w:val="uk-UA"/>
        </w:rPr>
        <w:t>8) зміни умов у зв’язку із застосуванням положень частини шостої статті 41 Закону.</w:t>
      </w:r>
    </w:p>
    <w:p w14:paraId="7C204F2A" w14:textId="185222E2"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 xml:space="preserve">.12.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 </w:t>
      </w:r>
    </w:p>
    <w:p w14:paraId="7E8A0341" w14:textId="2B43708C"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7C669E">
        <w:rPr>
          <w:rFonts w:ascii="Times New Roman" w:hAnsi="Times New Roman"/>
          <w:sz w:val="24"/>
          <w:szCs w:val="24"/>
          <w:lang w:val="uk-UA"/>
        </w:rPr>
        <w:t>1</w:t>
      </w:r>
      <w:r w:rsidRPr="00487D5F">
        <w:rPr>
          <w:rFonts w:ascii="Times New Roman" w:hAnsi="Times New Roman"/>
          <w:sz w:val="24"/>
          <w:szCs w:val="24"/>
          <w:lang w:val="uk-UA"/>
        </w:rPr>
        <w:t>.13.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14:paraId="0FABBE57" w14:textId="4E055344"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7C669E">
        <w:rPr>
          <w:rFonts w:ascii="Times New Roman" w:hAnsi="Times New Roman"/>
          <w:sz w:val="24"/>
          <w:szCs w:val="24"/>
          <w:lang w:val="uk-UA"/>
        </w:rPr>
        <w:t>1</w:t>
      </w:r>
      <w:r w:rsidRPr="00487D5F">
        <w:rPr>
          <w:rFonts w:ascii="Times New Roman" w:hAnsi="Times New Roman"/>
          <w:sz w:val="24"/>
          <w:szCs w:val="24"/>
          <w:lang w:val="uk-UA"/>
        </w:rPr>
        <w:t>.14. П</w:t>
      </w:r>
      <w:r>
        <w:rPr>
          <w:rFonts w:ascii="Times New Roman" w:hAnsi="Times New Roman"/>
          <w:sz w:val="24"/>
          <w:szCs w:val="24"/>
          <w:lang w:val="uk-UA"/>
        </w:rPr>
        <w:t>родавець</w:t>
      </w:r>
      <w:r w:rsidRPr="00487D5F">
        <w:rPr>
          <w:rFonts w:ascii="Times New Roman" w:hAnsi="Times New Roman"/>
          <w:sz w:val="24"/>
          <w:szCs w:val="24"/>
          <w:lang w:val="uk-UA"/>
        </w:rPr>
        <w:t xml:space="preserve">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Покупця.</w:t>
      </w:r>
    </w:p>
    <w:p w14:paraId="4AB1CE78" w14:textId="7E2ED39C" w:rsidR="00851D2F" w:rsidRPr="00851D2F" w:rsidRDefault="00851D2F" w:rsidP="00851D2F">
      <w:pPr>
        <w:tabs>
          <w:tab w:val="left" w:pos="567"/>
        </w:tabs>
        <w:ind w:firstLine="709"/>
        <w:contextualSpacing/>
        <w:jc w:val="both"/>
        <w:rPr>
          <w:lang w:val="uk-UA"/>
        </w:rPr>
      </w:pPr>
      <w:r w:rsidRPr="00851D2F">
        <w:rPr>
          <w:lang w:val="uk-UA"/>
        </w:rPr>
        <w:t>1</w:t>
      </w:r>
      <w:r w:rsidR="007C669E">
        <w:rPr>
          <w:lang w:val="uk-UA"/>
        </w:rPr>
        <w:t>1</w:t>
      </w:r>
      <w:r w:rsidRPr="00851D2F">
        <w:rPr>
          <w:lang w:val="uk-UA"/>
        </w:rPr>
        <w:t>.15.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224ABAA5" w14:textId="77777777" w:rsidR="00851D2F" w:rsidRPr="00851D2F" w:rsidRDefault="00851D2F" w:rsidP="00851D2F">
      <w:pPr>
        <w:tabs>
          <w:tab w:val="left" w:pos="567"/>
        </w:tabs>
        <w:spacing w:before="100" w:beforeAutospacing="1"/>
        <w:ind w:firstLine="709"/>
        <w:contextualSpacing/>
        <w:jc w:val="both"/>
        <w:rPr>
          <w:lang w:val="uk-UA"/>
        </w:rPr>
      </w:pPr>
      <w:r w:rsidRPr="00851D2F">
        <w:rPr>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9B1403E" w14:textId="77777777" w:rsidR="001F5CBE" w:rsidRPr="0052529E" w:rsidRDefault="001F5CBE" w:rsidP="0052529E">
      <w:pPr>
        <w:jc w:val="both"/>
      </w:pPr>
    </w:p>
    <w:p w14:paraId="57EB27ED" w14:textId="77777777" w:rsidR="003512B6" w:rsidRPr="0052529E" w:rsidRDefault="003512B6" w:rsidP="0052529E">
      <w:pPr>
        <w:jc w:val="center"/>
        <w:rPr>
          <w:lang w:val="uk-UA"/>
        </w:rPr>
      </w:pPr>
      <w:r w:rsidRPr="0052529E">
        <w:rPr>
          <w:b/>
          <w:lang w:val="uk-UA"/>
        </w:rPr>
        <w:t>12. МІСЦЕЗНАХОДЖЕННЯ ТА БАНКІВСЬКІ РЕКВІЗИТИ СТОРІН:</w:t>
      </w:r>
    </w:p>
    <w:tbl>
      <w:tblPr>
        <w:tblW w:w="0" w:type="auto"/>
        <w:jc w:val="center"/>
        <w:tblLayout w:type="fixed"/>
        <w:tblCellMar>
          <w:left w:w="0" w:type="dxa"/>
          <w:right w:w="0" w:type="dxa"/>
        </w:tblCellMar>
        <w:tblLook w:val="0000" w:firstRow="0" w:lastRow="0" w:firstColumn="0" w:lastColumn="0" w:noHBand="0" w:noVBand="0"/>
      </w:tblPr>
      <w:tblGrid>
        <w:gridCol w:w="4113"/>
        <w:gridCol w:w="5411"/>
      </w:tblGrid>
      <w:tr w:rsidR="003512B6" w:rsidRPr="0052529E" w14:paraId="026AA142" w14:textId="77777777" w:rsidTr="003512B6">
        <w:trPr>
          <w:jc w:val="center"/>
        </w:trPr>
        <w:tc>
          <w:tcPr>
            <w:tcW w:w="4113" w:type="dxa"/>
            <w:tcBorders>
              <w:top w:val="nil"/>
              <w:left w:val="nil"/>
              <w:bottom w:val="nil"/>
              <w:right w:val="nil"/>
            </w:tcBorders>
            <w:tcMar>
              <w:top w:w="55" w:type="dxa"/>
              <w:left w:w="55" w:type="dxa"/>
              <w:bottom w:w="55" w:type="dxa"/>
              <w:right w:w="55" w:type="dxa"/>
            </w:tcMar>
          </w:tcPr>
          <w:p w14:paraId="73679F7D" w14:textId="55A199B8" w:rsidR="003512B6" w:rsidRPr="0052529E" w:rsidRDefault="003512B6" w:rsidP="0052529E">
            <w:pPr>
              <w:jc w:val="both"/>
              <w:rPr>
                <w:lang w:val="uk-UA"/>
              </w:rPr>
            </w:pPr>
            <w:r w:rsidRPr="0052529E">
              <w:rPr>
                <w:b/>
                <w:shd w:val="clear" w:color="auto" w:fill="FFFFFF"/>
                <w:lang w:val="uk-UA"/>
              </w:rPr>
              <w:t>П</w:t>
            </w:r>
            <w:r w:rsidR="00415E17">
              <w:rPr>
                <w:b/>
                <w:shd w:val="clear" w:color="auto" w:fill="FFFFFF"/>
                <w:lang w:val="uk-UA"/>
              </w:rPr>
              <w:t>родавець</w:t>
            </w:r>
            <w:r w:rsidRPr="0052529E">
              <w:rPr>
                <w:b/>
                <w:shd w:val="clear" w:color="auto" w:fill="FFFFFF"/>
                <w:lang w:val="uk-UA"/>
              </w:rPr>
              <w:t>:</w:t>
            </w:r>
          </w:p>
          <w:p w14:paraId="695E69EE" w14:textId="77777777" w:rsidR="003512B6" w:rsidRPr="0052529E" w:rsidRDefault="003512B6" w:rsidP="0052529E">
            <w:pPr>
              <w:jc w:val="both"/>
              <w:rPr>
                <w:lang w:val="uk-UA"/>
              </w:rPr>
            </w:pPr>
            <w:r w:rsidRPr="0052529E">
              <w:rPr>
                <w:b/>
                <w:shd w:val="clear" w:color="auto" w:fill="FFFFFF"/>
                <w:lang w:val="uk-UA"/>
              </w:rPr>
              <w:t>______________________________________</w:t>
            </w:r>
          </w:p>
          <w:p w14:paraId="6612C279" w14:textId="77777777" w:rsidR="003512B6" w:rsidRPr="0052529E" w:rsidRDefault="003512B6" w:rsidP="0052529E">
            <w:pPr>
              <w:jc w:val="both"/>
              <w:rPr>
                <w:lang w:val="uk-UA"/>
              </w:rPr>
            </w:pPr>
            <w:r w:rsidRPr="0052529E">
              <w:rPr>
                <w:b/>
                <w:shd w:val="clear" w:color="auto" w:fill="FFFFFF"/>
                <w:lang w:val="uk-UA"/>
              </w:rPr>
              <w:t>______________________________________</w:t>
            </w:r>
          </w:p>
          <w:p w14:paraId="78BB9530" w14:textId="77777777" w:rsidR="003512B6" w:rsidRPr="0052529E" w:rsidRDefault="003512B6" w:rsidP="0052529E">
            <w:pPr>
              <w:jc w:val="both"/>
              <w:rPr>
                <w:lang w:val="uk-UA"/>
              </w:rPr>
            </w:pPr>
            <w:r w:rsidRPr="0052529E">
              <w:rPr>
                <w:b/>
                <w:shd w:val="clear" w:color="auto" w:fill="FFFFFF"/>
                <w:lang w:val="uk-UA"/>
              </w:rPr>
              <w:t>____________________________________________________________________________________________________________________________</w:t>
            </w:r>
          </w:p>
        </w:tc>
        <w:tc>
          <w:tcPr>
            <w:tcW w:w="5411" w:type="dxa"/>
            <w:tcBorders>
              <w:top w:val="nil"/>
              <w:left w:val="nil"/>
              <w:bottom w:val="nil"/>
              <w:right w:val="nil"/>
            </w:tcBorders>
            <w:tcMar>
              <w:top w:w="55" w:type="dxa"/>
              <w:left w:w="55" w:type="dxa"/>
              <w:bottom w:w="55" w:type="dxa"/>
              <w:right w:w="55" w:type="dxa"/>
            </w:tcMar>
          </w:tcPr>
          <w:p w14:paraId="4F574E98" w14:textId="77777777" w:rsidR="003512B6" w:rsidRPr="0052529E" w:rsidRDefault="003512B6" w:rsidP="0052529E">
            <w:pPr>
              <w:suppressLineNumbers/>
              <w:rPr>
                <w:lang w:val="uk-UA"/>
              </w:rPr>
            </w:pPr>
            <w:r w:rsidRPr="0052529E">
              <w:rPr>
                <w:b/>
                <w:lang w:val="uk-UA"/>
              </w:rPr>
              <w:t>Покупець:</w:t>
            </w:r>
          </w:p>
          <w:p w14:paraId="636EF64F" w14:textId="77777777" w:rsidR="00B529CF" w:rsidRPr="0052529E" w:rsidRDefault="00B529CF" w:rsidP="0052529E">
            <w:pPr>
              <w:jc w:val="both"/>
              <w:rPr>
                <w:lang w:val="uk-UA"/>
              </w:rPr>
            </w:pPr>
            <w:r w:rsidRPr="0052529E">
              <w:rPr>
                <w:b/>
                <w:shd w:val="clear" w:color="auto" w:fill="FFFFFF"/>
                <w:lang w:val="uk-UA"/>
              </w:rPr>
              <w:t>______________________________________</w:t>
            </w:r>
          </w:p>
          <w:p w14:paraId="32EC0D6A" w14:textId="77777777" w:rsidR="00B529CF" w:rsidRPr="0052529E" w:rsidRDefault="00B529CF" w:rsidP="0052529E">
            <w:pPr>
              <w:jc w:val="both"/>
              <w:rPr>
                <w:lang w:val="uk-UA"/>
              </w:rPr>
            </w:pPr>
            <w:r w:rsidRPr="0052529E">
              <w:rPr>
                <w:b/>
                <w:shd w:val="clear" w:color="auto" w:fill="FFFFFF"/>
                <w:lang w:val="uk-UA"/>
              </w:rPr>
              <w:t>______________________________________</w:t>
            </w:r>
          </w:p>
          <w:p w14:paraId="24CB77BF" w14:textId="77777777" w:rsidR="00B529CF" w:rsidRPr="0052529E" w:rsidRDefault="00B529CF" w:rsidP="0052529E">
            <w:pPr>
              <w:rPr>
                <w:b/>
                <w:shd w:val="clear" w:color="auto" w:fill="FFFFFF"/>
                <w:lang w:val="uk-UA"/>
              </w:rPr>
            </w:pPr>
            <w:r w:rsidRPr="0052529E">
              <w:rPr>
                <w:b/>
                <w:shd w:val="clear" w:color="auto" w:fill="FFFFFF"/>
                <w:lang w:val="uk-UA"/>
              </w:rPr>
              <w:t>______________________________________________________________________________________________________________________________________________________________________________________________</w:t>
            </w:r>
          </w:p>
          <w:p w14:paraId="2CBDA4DE" w14:textId="77777777" w:rsidR="003512B6" w:rsidRPr="0052529E" w:rsidRDefault="003512B6" w:rsidP="0052529E">
            <w:pPr>
              <w:suppressLineNumbers/>
              <w:rPr>
                <w:lang w:val="uk-UA"/>
              </w:rPr>
            </w:pPr>
          </w:p>
        </w:tc>
      </w:tr>
    </w:tbl>
    <w:p w14:paraId="4FB914D4" w14:textId="77777777" w:rsidR="003512B6" w:rsidRPr="0052529E" w:rsidRDefault="006632FB" w:rsidP="0052529E">
      <w:pPr>
        <w:keepNext/>
        <w:widowControl w:val="0"/>
        <w:rPr>
          <w:b/>
          <w:lang w:val="en-US"/>
        </w:rPr>
      </w:pPr>
      <w:r w:rsidRPr="0052529E">
        <w:rPr>
          <w:b/>
          <w:lang w:val="en-US"/>
        </w:rPr>
        <w:lastRenderedPageBreak/>
        <w:t xml:space="preserve">                                </w:t>
      </w:r>
    </w:p>
    <w:p w14:paraId="0A60D72C" w14:textId="77777777" w:rsidR="00DC5223" w:rsidRPr="0052529E" w:rsidRDefault="00DC5223" w:rsidP="0052529E">
      <w:pPr>
        <w:rPr>
          <w:lang w:val="en-US"/>
        </w:rPr>
      </w:pPr>
    </w:p>
    <w:p w14:paraId="402B6869" w14:textId="77777777" w:rsidR="009A7B2E" w:rsidRPr="0052529E" w:rsidRDefault="009A7B2E" w:rsidP="0052529E">
      <w:pPr>
        <w:rPr>
          <w:lang w:val="en-US"/>
        </w:rPr>
      </w:pPr>
    </w:p>
    <w:p w14:paraId="5014912D" w14:textId="77777777" w:rsidR="009A7B2E" w:rsidRPr="0052529E" w:rsidRDefault="009A7B2E" w:rsidP="0052529E">
      <w:pPr>
        <w:rPr>
          <w:lang w:val="uk-UA"/>
        </w:rPr>
      </w:pPr>
    </w:p>
    <w:p w14:paraId="40124EA1" w14:textId="77777777" w:rsidR="009A7B2E" w:rsidRPr="0052529E" w:rsidRDefault="009A7B2E" w:rsidP="0052529E">
      <w:pPr>
        <w:pageBreakBefore/>
        <w:widowControl w:val="0"/>
        <w:jc w:val="right"/>
        <w:rPr>
          <w:lang w:val="uk-UA"/>
        </w:rPr>
      </w:pPr>
      <w:r w:rsidRPr="0052529E">
        <w:rPr>
          <w:b/>
          <w:lang w:val="uk-UA"/>
        </w:rPr>
        <w:lastRenderedPageBreak/>
        <w:t>Додаток №1</w:t>
      </w:r>
    </w:p>
    <w:p w14:paraId="195F43D1" w14:textId="77777777" w:rsidR="009A7B2E" w:rsidRPr="0052529E" w:rsidRDefault="009A7B2E" w:rsidP="0052529E">
      <w:pPr>
        <w:widowControl w:val="0"/>
        <w:jc w:val="right"/>
        <w:rPr>
          <w:b/>
          <w:lang w:val="uk-UA"/>
        </w:rPr>
      </w:pPr>
    </w:p>
    <w:p w14:paraId="76B96DC8" w14:textId="77777777" w:rsidR="009A7B2E" w:rsidRPr="0052529E" w:rsidRDefault="009A7B2E" w:rsidP="0052529E">
      <w:pPr>
        <w:keepNext/>
        <w:widowControl w:val="0"/>
        <w:jc w:val="center"/>
        <w:rPr>
          <w:lang w:val="uk-UA"/>
        </w:rPr>
      </w:pPr>
      <w:r w:rsidRPr="0052529E">
        <w:rPr>
          <w:b/>
          <w:lang w:val="uk-UA"/>
        </w:rPr>
        <w:t>СПЕЦИФІКАЦІЯ</w:t>
      </w:r>
    </w:p>
    <w:p w14:paraId="42B58F16" w14:textId="77777777" w:rsidR="009A7B2E" w:rsidRPr="0052529E" w:rsidRDefault="009A7B2E" w:rsidP="0052529E">
      <w:pPr>
        <w:keepNext/>
        <w:widowControl w:val="0"/>
        <w:jc w:val="center"/>
        <w:rPr>
          <w:lang w:val="uk-UA"/>
        </w:rPr>
      </w:pPr>
      <w:r w:rsidRPr="0052529E">
        <w:rPr>
          <w:b/>
          <w:lang w:val="uk-UA"/>
        </w:rPr>
        <w:t>до договору № _______ від «___»__________20____ р.</w:t>
      </w:r>
    </w:p>
    <w:p w14:paraId="4A3F1B87" w14:textId="77777777" w:rsidR="009A7B2E" w:rsidRPr="0052529E" w:rsidRDefault="009A7B2E" w:rsidP="0052529E">
      <w:pPr>
        <w:jc w:val="center"/>
        <w:rPr>
          <w:lang w:val="uk-UA"/>
        </w:rPr>
      </w:pPr>
    </w:p>
    <w:p w14:paraId="720FF064" w14:textId="77777777" w:rsidR="009A7B2E" w:rsidRPr="0052529E" w:rsidRDefault="009A7B2E" w:rsidP="0052529E">
      <w:pPr>
        <w:jc w:val="both"/>
        <w:rPr>
          <w:color w:val="000000"/>
        </w:rPr>
      </w:pPr>
    </w:p>
    <w:tbl>
      <w:tblPr>
        <w:tblW w:w="0" w:type="auto"/>
        <w:jc w:val="center"/>
        <w:tblLayout w:type="fixed"/>
        <w:tblCellMar>
          <w:left w:w="0" w:type="dxa"/>
          <w:right w:w="0" w:type="dxa"/>
        </w:tblCellMar>
        <w:tblLook w:val="0000" w:firstRow="0" w:lastRow="0" w:firstColumn="0" w:lastColumn="0" w:noHBand="0" w:noVBand="0"/>
      </w:tblPr>
      <w:tblGrid>
        <w:gridCol w:w="477"/>
        <w:gridCol w:w="3389"/>
        <w:gridCol w:w="837"/>
        <w:gridCol w:w="1188"/>
        <w:gridCol w:w="1427"/>
        <w:gridCol w:w="956"/>
        <w:gridCol w:w="1250"/>
      </w:tblGrid>
      <w:tr w:rsidR="009A7B2E" w:rsidRPr="0052529E" w14:paraId="520C425E" w14:textId="77777777" w:rsidTr="00E43C15">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6886312D" w14:textId="77777777" w:rsidR="009A7B2E" w:rsidRPr="0052529E" w:rsidRDefault="009A7B2E" w:rsidP="0052529E">
            <w:pPr>
              <w:tabs>
                <w:tab w:val="left" w:pos="540"/>
              </w:tabs>
              <w:jc w:val="center"/>
              <w:rPr>
                <w:lang w:val="uk-UA"/>
              </w:rPr>
            </w:pPr>
            <w:r w:rsidRPr="0052529E">
              <w:rPr>
                <w:b/>
                <w:lang w:val="uk-UA"/>
              </w:rPr>
              <w:t>№ з/п</w:t>
            </w: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7F196722" w14:textId="77777777" w:rsidR="009A7B2E" w:rsidRPr="0052529E" w:rsidRDefault="009A7B2E" w:rsidP="0052529E">
            <w:pPr>
              <w:tabs>
                <w:tab w:val="left" w:pos="540"/>
              </w:tabs>
              <w:jc w:val="center"/>
              <w:rPr>
                <w:b/>
                <w:lang w:val="uk-UA"/>
              </w:rPr>
            </w:pPr>
          </w:p>
          <w:p w14:paraId="0C9670C0" w14:textId="77777777" w:rsidR="009A7B2E" w:rsidRPr="0052529E" w:rsidRDefault="009A7B2E" w:rsidP="0052529E">
            <w:pPr>
              <w:tabs>
                <w:tab w:val="left" w:pos="540"/>
              </w:tabs>
              <w:jc w:val="center"/>
              <w:rPr>
                <w:lang w:val="uk-UA"/>
              </w:rPr>
            </w:pPr>
            <w:r w:rsidRPr="0052529E">
              <w:rPr>
                <w:b/>
                <w:lang w:val="uk-UA"/>
              </w:rPr>
              <w:t>Найменування товару</w:t>
            </w: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027030B9" w14:textId="77777777" w:rsidR="009A7B2E" w:rsidRPr="0052529E" w:rsidRDefault="009A7B2E" w:rsidP="0052529E">
            <w:pPr>
              <w:widowControl w:val="0"/>
              <w:jc w:val="center"/>
              <w:rPr>
                <w:b/>
                <w:lang w:val="uk-UA"/>
              </w:rPr>
            </w:pPr>
          </w:p>
          <w:p w14:paraId="2509DAD0" w14:textId="77777777" w:rsidR="009A7B2E" w:rsidRPr="0052529E" w:rsidRDefault="009A7B2E" w:rsidP="0052529E">
            <w:pPr>
              <w:widowControl w:val="0"/>
              <w:jc w:val="center"/>
              <w:rPr>
                <w:lang w:val="uk-UA"/>
              </w:rPr>
            </w:pPr>
            <w:r w:rsidRPr="0052529E">
              <w:rPr>
                <w:b/>
                <w:lang w:val="uk-UA"/>
              </w:rPr>
              <w:t>Од.</w:t>
            </w:r>
          </w:p>
          <w:p w14:paraId="061C1A7C" w14:textId="77777777" w:rsidR="009A7B2E" w:rsidRPr="0052529E" w:rsidRDefault="009A7B2E" w:rsidP="0052529E">
            <w:pPr>
              <w:tabs>
                <w:tab w:val="left" w:pos="540"/>
              </w:tabs>
              <w:jc w:val="center"/>
              <w:rPr>
                <w:lang w:val="uk-UA"/>
              </w:rPr>
            </w:pPr>
            <w:proofErr w:type="spellStart"/>
            <w:r w:rsidRPr="0052529E">
              <w:rPr>
                <w:b/>
                <w:lang w:val="uk-UA"/>
              </w:rPr>
              <w:t>вим</w:t>
            </w:r>
            <w:proofErr w:type="spellEnd"/>
            <w:r w:rsidRPr="0052529E">
              <w:rPr>
                <w:b/>
                <w:lang w:val="uk-UA"/>
              </w:rPr>
              <w:t>.</w:t>
            </w: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7F30C502" w14:textId="77777777" w:rsidR="009A7B2E" w:rsidRPr="0052529E" w:rsidRDefault="009A7B2E" w:rsidP="0052529E">
            <w:pPr>
              <w:tabs>
                <w:tab w:val="left" w:pos="540"/>
              </w:tabs>
              <w:jc w:val="center"/>
              <w:rPr>
                <w:b/>
                <w:color w:val="000000"/>
                <w:lang w:val="uk-UA"/>
              </w:rPr>
            </w:pPr>
          </w:p>
          <w:p w14:paraId="0D02E640" w14:textId="77777777" w:rsidR="009A7B2E" w:rsidRPr="0052529E" w:rsidRDefault="009A7B2E" w:rsidP="0052529E">
            <w:pPr>
              <w:tabs>
                <w:tab w:val="left" w:pos="540"/>
              </w:tabs>
              <w:jc w:val="center"/>
              <w:rPr>
                <w:lang w:val="uk-UA"/>
              </w:rPr>
            </w:pPr>
            <w:r w:rsidRPr="0052529E">
              <w:rPr>
                <w:b/>
                <w:color w:val="000000"/>
                <w:lang w:val="uk-UA"/>
              </w:rPr>
              <w:t>Кількість</w:t>
            </w: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4347D6ED" w14:textId="77777777" w:rsidR="009A7B2E" w:rsidRPr="0052529E" w:rsidRDefault="009A7B2E" w:rsidP="0052529E">
            <w:pPr>
              <w:tabs>
                <w:tab w:val="left" w:pos="540"/>
              </w:tabs>
              <w:jc w:val="center"/>
              <w:rPr>
                <w:lang w:val="uk-UA"/>
              </w:rPr>
            </w:pPr>
            <w:r w:rsidRPr="0052529E">
              <w:rPr>
                <w:b/>
                <w:color w:val="000000"/>
                <w:lang w:val="uk-UA"/>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360D2C59" w14:textId="77777777" w:rsidR="009A7B2E" w:rsidRPr="0052529E" w:rsidRDefault="009A7B2E" w:rsidP="0052529E">
            <w:pPr>
              <w:tabs>
                <w:tab w:val="left" w:pos="540"/>
              </w:tabs>
              <w:jc w:val="center"/>
              <w:rPr>
                <w:lang w:val="uk-UA"/>
              </w:rPr>
            </w:pPr>
            <w:r w:rsidRPr="0052529E">
              <w:rPr>
                <w:b/>
                <w:color w:val="000000"/>
                <w:lang w:val="uk-UA"/>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6B1B8A" w14:textId="77777777" w:rsidR="009A7B2E" w:rsidRPr="0052529E" w:rsidRDefault="009A7B2E" w:rsidP="0052529E">
            <w:pPr>
              <w:tabs>
                <w:tab w:val="left" w:pos="540"/>
              </w:tabs>
              <w:jc w:val="center"/>
              <w:rPr>
                <w:lang w:val="uk-UA"/>
              </w:rPr>
            </w:pPr>
            <w:r w:rsidRPr="0052529E">
              <w:rPr>
                <w:b/>
                <w:color w:val="000000"/>
                <w:lang w:val="uk-UA"/>
              </w:rPr>
              <w:t>Загальна сума, грн., з ПДВ</w:t>
            </w:r>
          </w:p>
        </w:tc>
      </w:tr>
      <w:tr w:rsidR="00940129" w:rsidRPr="0052529E" w14:paraId="59A6BE7D" w14:textId="77777777" w:rsidTr="00A468E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52ACA192" w14:textId="77777777" w:rsidR="00940129" w:rsidRPr="0052529E" w:rsidRDefault="00940129" w:rsidP="00A468E1">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43BF4FC8" w14:textId="77777777" w:rsidR="00940129" w:rsidRPr="0052529E" w:rsidRDefault="00940129" w:rsidP="00A468E1">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1D647B28" w14:textId="77777777" w:rsidR="00940129" w:rsidRPr="0052529E" w:rsidRDefault="00940129" w:rsidP="00A468E1">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32D57CA8" w14:textId="77777777" w:rsidR="00940129" w:rsidRPr="0052529E" w:rsidRDefault="00940129" w:rsidP="00A468E1">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431C0BAD" w14:textId="77777777" w:rsidR="00940129" w:rsidRPr="0052529E" w:rsidRDefault="00940129" w:rsidP="00A468E1">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25F8D31A" w14:textId="77777777" w:rsidR="00940129" w:rsidRPr="0052529E" w:rsidRDefault="00940129" w:rsidP="00A468E1">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C74B76" w14:textId="77777777" w:rsidR="00940129" w:rsidRPr="0052529E" w:rsidRDefault="00940129" w:rsidP="00A468E1">
            <w:pPr>
              <w:tabs>
                <w:tab w:val="left" w:pos="540"/>
              </w:tabs>
              <w:jc w:val="both"/>
              <w:rPr>
                <w:lang w:val="uk-UA" w:eastAsia="en-US"/>
              </w:rPr>
            </w:pPr>
          </w:p>
        </w:tc>
      </w:tr>
      <w:tr w:rsidR="00940129" w:rsidRPr="0052529E" w14:paraId="3D8631F0" w14:textId="77777777" w:rsidTr="00A468E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6CE6AC55" w14:textId="77777777" w:rsidR="00940129" w:rsidRPr="0052529E" w:rsidRDefault="00940129" w:rsidP="00A468E1">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686E1A6F" w14:textId="77777777" w:rsidR="00940129" w:rsidRPr="0052529E" w:rsidRDefault="00940129" w:rsidP="00A468E1">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62F90158" w14:textId="77777777" w:rsidR="00940129" w:rsidRPr="0052529E" w:rsidRDefault="00940129" w:rsidP="00A468E1">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05B571D3" w14:textId="77777777" w:rsidR="00940129" w:rsidRPr="0052529E" w:rsidRDefault="00940129" w:rsidP="00A468E1">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1CDC71DD" w14:textId="77777777" w:rsidR="00940129" w:rsidRPr="0052529E" w:rsidRDefault="00940129" w:rsidP="00A468E1">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5008E654" w14:textId="77777777" w:rsidR="00940129" w:rsidRPr="0052529E" w:rsidRDefault="00940129" w:rsidP="00A468E1">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790374" w14:textId="77777777" w:rsidR="00940129" w:rsidRPr="0052529E" w:rsidRDefault="00940129" w:rsidP="00A468E1">
            <w:pPr>
              <w:tabs>
                <w:tab w:val="left" w:pos="540"/>
              </w:tabs>
              <w:jc w:val="both"/>
              <w:rPr>
                <w:lang w:val="uk-UA" w:eastAsia="en-US"/>
              </w:rPr>
            </w:pPr>
          </w:p>
        </w:tc>
      </w:tr>
      <w:tr w:rsidR="00940129" w:rsidRPr="0052529E" w14:paraId="4E770745" w14:textId="77777777" w:rsidTr="00A468E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603691E3" w14:textId="77777777" w:rsidR="00940129" w:rsidRPr="0052529E" w:rsidRDefault="00940129" w:rsidP="00A468E1">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2887A4A2" w14:textId="77777777" w:rsidR="00940129" w:rsidRPr="0052529E" w:rsidRDefault="00940129" w:rsidP="00A468E1">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76C3954B" w14:textId="77777777" w:rsidR="00940129" w:rsidRPr="0052529E" w:rsidRDefault="00940129" w:rsidP="00A468E1">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48435229" w14:textId="77777777" w:rsidR="00940129" w:rsidRPr="0052529E" w:rsidRDefault="00940129" w:rsidP="00A468E1">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59B3C8BB" w14:textId="77777777" w:rsidR="00940129" w:rsidRPr="0052529E" w:rsidRDefault="00940129" w:rsidP="00A468E1">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6128A5F8" w14:textId="77777777" w:rsidR="00940129" w:rsidRPr="0052529E" w:rsidRDefault="00940129" w:rsidP="00A468E1">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73F47B" w14:textId="77777777" w:rsidR="00940129" w:rsidRPr="0052529E" w:rsidRDefault="00940129" w:rsidP="00A468E1">
            <w:pPr>
              <w:tabs>
                <w:tab w:val="left" w:pos="540"/>
              </w:tabs>
              <w:jc w:val="both"/>
              <w:rPr>
                <w:lang w:val="uk-UA" w:eastAsia="en-US"/>
              </w:rPr>
            </w:pPr>
          </w:p>
        </w:tc>
      </w:tr>
      <w:tr w:rsidR="00940129" w:rsidRPr="0052529E" w14:paraId="0C890A87" w14:textId="77777777" w:rsidTr="00A468E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475ED42F" w14:textId="77777777" w:rsidR="00940129" w:rsidRPr="0052529E" w:rsidRDefault="00940129" w:rsidP="00A468E1">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1BFEDB0E" w14:textId="77777777" w:rsidR="00940129" w:rsidRPr="0052529E" w:rsidRDefault="00940129" w:rsidP="00A468E1">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1B26629C" w14:textId="77777777" w:rsidR="00940129" w:rsidRPr="0052529E" w:rsidRDefault="00940129" w:rsidP="00A468E1">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2AA1A8D4" w14:textId="77777777" w:rsidR="00940129" w:rsidRPr="0052529E" w:rsidRDefault="00940129" w:rsidP="00A468E1">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16D6A2A9" w14:textId="77777777" w:rsidR="00940129" w:rsidRPr="0052529E" w:rsidRDefault="00940129" w:rsidP="00A468E1">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432AF879" w14:textId="77777777" w:rsidR="00940129" w:rsidRPr="0052529E" w:rsidRDefault="00940129" w:rsidP="00A468E1">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8B13F2" w14:textId="77777777" w:rsidR="00940129" w:rsidRPr="0052529E" w:rsidRDefault="00940129" w:rsidP="00A468E1">
            <w:pPr>
              <w:tabs>
                <w:tab w:val="left" w:pos="540"/>
              </w:tabs>
              <w:jc w:val="both"/>
              <w:rPr>
                <w:lang w:val="uk-UA" w:eastAsia="en-US"/>
              </w:rPr>
            </w:pPr>
          </w:p>
        </w:tc>
      </w:tr>
      <w:tr w:rsidR="00940129" w:rsidRPr="0052529E" w14:paraId="3EE53F15" w14:textId="77777777" w:rsidTr="00A468E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006587D5" w14:textId="77777777" w:rsidR="00940129" w:rsidRPr="0052529E" w:rsidRDefault="00940129" w:rsidP="00A468E1">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52189EFD" w14:textId="77777777" w:rsidR="00940129" w:rsidRPr="0052529E" w:rsidRDefault="00940129" w:rsidP="00A468E1">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15983AFD" w14:textId="77777777" w:rsidR="00940129" w:rsidRPr="0052529E" w:rsidRDefault="00940129" w:rsidP="00A468E1">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0C1BAD11" w14:textId="77777777" w:rsidR="00940129" w:rsidRPr="0052529E" w:rsidRDefault="00940129" w:rsidP="00A468E1">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1CCB1EA6" w14:textId="77777777" w:rsidR="00940129" w:rsidRPr="0052529E" w:rsidRDefault="00940129" w:rsidP="00A468E1">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376385FF" w14:textId="77777777" w:rsidR="00940129" w:rsidRPr="0052529E" w:rsidRDefault="00940129" w:rsidP="00A468E1">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184A41" w14:textId="77777777" w:rsidR="00940129" w:rsidRPr="0052529E" w:rsidRDefault="00940129" w:rsidP="00A468E1">
            <w:pPr>
              <w:tabs>
                <w:tab w:val="left" w:pos="540"/>
              </w:tabs>
              <w:jc w:val="both"/>
              <w:rPr>
                <w:lang w:val="uk-UA" w:eastAsia="en-US"/>
              </w:rPr>
            </w:pPr>
          </w:p>
        </w:tc>
      </w:tr>
      <w:tr w:rsidR="00940129" w:rsidRPr="0052529E" w14:paraId="44DC3559" w14:textId="77777777" w:rsidTr="00A468E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7BB1ED8E" w14:textId="77777777" w:rsidR="00940129" w:rsidRPr="0052529E" w:rsidRDefault="00940129" w:rsidP="00A468E1">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73F361C2" w14:textId="77777777" w:rsidR="00940129" w:rsidRPr="0052529E" w:rsidRDefault="00940129" w:rsidP="00A468E1">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5AFA555F" w14:textId="77777777" w:rsidR="00940129" w:rsidRPr="0052529E" w:rsidRDefault="00940129" w:rsidP="00A468E1">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50AA0E21" w14:textId="77777777" w:rsidR="00940129" w:rsidRPr="0052529E" w:rsidRDefault="00940129" w:rsidP="00A468E1">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26ECE20E" w14:textId="77777777" w:rsidR="00940129" w:rsidRPr="0052529E" w:rsidRDefault="00940129" w:rsidP="00A468E1">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68A8F34C" w14:textId="77777777" w:rsidR="00940129" w:rsidRPr="0052529E" w:rsidRDefault="00940129" w:rsidP="00A468E1">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8A9E00" w14:textId="77777777" w:rsidR="00940129" w:rsidRPr="0052529E" w:rsidRDefault="00940129" w:rsidP="00A468E1">
            <w:pPr>
              <w:tabs>
                <w:tab w:val="left" w:pos="540"/>
              </w:tabs>
              <w:jc w:val="both"/>
              <w:rPr>
                <w:lang w:val="uk-UA" w:eastAsia="en-US"/>
              </w:rPr>
            </w:pPr>
          </w:p>
        </w:tc>
      </w:tr>
      <w:tr w:rsidR="00940129" w:rsidRPr="0052529E" w14:paraId="7A5DA6F1" w14:textId="77777777" w:rsidTr="00A468E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4EF77EE2" w14:textId="77777777" w:rsidR="00940129" w:rsidRPr="0052529E" w:rsidRDefault="00940129" w:rsidP="00A468E1">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07CB7EFE" w14:textId="77777777" w:rsidR="00940129" w:rsidRPr="0052529E" w:rsidRDefault="00940129" w:rsidP="00A468E1">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24D3966A" w14:textId="77777777" w:rsidR="00940129" w:rsidRPr="0052529E" w:rsidRDefault="00940129" w:rsidP="00A468E1">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643E2690" w14:textId="77777777" w:rsidR="00940129" w:rsidRPr="0052529E" w:rsidRDefault="00940129" w:rsidP="00A468E1">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3F5A5C25" w14:textId="77777777" w:rsidR="00940129" w:rsidRPr="0052529E" w:rsidRDefault="00940129" w:rsidP="00A468E1">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088DDE9F" w14:textId="77777777" w:rsidR="00940129" w:rsidRPr="0052529E" w:rsidRDefault="00940129" w:rsidP="00A468E1">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5A231CF" w14:textId="77777777" w:rsidR="00940129" w:rsidRPr="0052529E" w:rsidRDefault="00940129" w:rsidP="00A468E1">
            <w:pPr>
              <w:tabs>
                <w:tab w:val="left" w:pos="540"/>
              </w:tabs>
              <w:jc w:val="both"/>
              <w:rPr>
                <w:lang w:val="uk-UA" w:eastAsia="en-US"/>
              </w:rPr>
            </w:pPr>
          </w:p>
        </w:tc>
      </w:tr>
      <w:tr w:rsidR="00940129" w:rsidRPr="0052529E" w14:paraId="37791FC1" w14:textId="77777777" w:rsidTr="00A468E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75DA5619" w14:textId="77777777" w:rsidR="00940129" w:rsidRPr="0052529E" w:rsidRDefault="00940129" w:rsidP="00A468E1">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5425E24F" w14:textId="77777777" w:rsidR="00940129" w:rsidRPr="0052529E" w:rsidRDefault="00940129" w:rsidP="00A468E1">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4C67D9D3" w14:textId="77777777" w:rsidR="00940129" w:rsidRPr="0052529E" w:rsidRDefault="00940129" w:rsidP="00A468E1">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471C476C" w14:textId="77777777" w:rsidR="00940129" w:rsidRPr="0052529E" w:rsidRDefault="00940129" w:rsidP="00A468E1">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22ECD6EC" w14:textId="77777777" w:rsidR="00940129" w:rsidRPr="0052529E" w:rsidRDefault="00940129" w:rsidP="00A468E1">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72FDE9A8" w14:textId="77777777" w:rsidR="00940129" w:rsidRPr="0052529E" w:rsidRDefault="00940129" w:rsidP="00A468E1">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1F9CEA4" w14:textId="77777777" w:rsidR="00940129" w:rsidRPr="0052529E" w:rsidRDefault="00940129" w:rsidP="00A468E1">
            <w:pPr>
              <w:tabs>
                <w:tab w:val="left" w:pos="540"/>
              </w:tabs>
              <w:jc w:val="both"/>
              <w:rPr>
                <w:lang w:val="uk-UA" w:eastAsia="en-US"/>
              </w:rPr>
            </w:pPr>
          </w:p>
        </w:tc>
      </w:tr>
      <w:tr w:rsidR="00940129" w:rsidRPr="0052529E" w14:paraId="3AA82AF4" w14:textId="77777777" w:rsidTr="00A468E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3CC3EF1A" w14:textId="77777777" w:rsidR="00940129" w:rsidRPr="0052529E" w:rsidRDefault="00940129" w:rsidP="00A468E1">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43B896EE" w14:textId="77777777" w:rsidR="00940129" w:rsidRPr="0052529E" w:rsidRDefault="00940129" w:rsidP="00A468E1">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1B83042D" w14:textId="77777777" w:rsidR="00940129" w:rsidRPr="0052529E" w:rsidRDefault="00940129" w:rsidP="00A468E1">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0C43F26A" w14:textId="77777777" w:rsidR="00940129" w:rsidRPr="0052529E" w:rsidRDefault="00940129" w:rsidP="00A468E1">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25B78B99" w14:textId="77777777" w:rsidR="00940129" w:rsidRPr="0052529E" w:rsidRDefault="00940129" w:rsidP="00A468E1">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0D73442D" w14:textId="77777777" w:rsidR="00940129" w:rsidRPr="0052529E" w:rsidRDefault="00940129" w:rsidP="00A468E1">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0B32CA" w14:textId="77777777" w:rsidR="00940129" w:rsidRPr="0052529E" w:rsidRDefault="00940129" w:rsidP="00A468E1">
            <w:pPr>
              <w:tabs>
                <w:tab w:val="left" w:pos="540"/>
              </w:tabs>
              <w:jc w:val="both"/>
              <w:rPr>
                <w:lang w:val="uk-UA" w:eastAsia="en-US"/>
              </w:rPr>
            </w:pPr>
          </w:p>
        </w:tc>
      </w:tr>
      <w:tr w:rsidR="00940129" w:rsidRPr="0052529E" w14:paraId="38DF42F3" w14:textId="77777777" w:rsidTr="00A468E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608495A0" w14:textId="77777777" w:rsidR="00940129" w:rsidRPr="0052529E" w:rsidRDefault="00940129" w:rsidP="00A468E1">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596D03CC" w14:textId="77777777" w:rsidR="00940129" w:rsidRPr="0052529E" w:rsidRDefault="00940129" w:rsidP="00A468E1">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46379FCC" w14:textId="77777777" w:rsidR="00940129" w:rsidRPr="0052529E" w:rsidRDefault="00940129" w:rsidP="00A468E1">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5EFA2428" w14:textId="77777777" w:rsidR="00940129" w:rsidRPr="0052529E" w:rsidRDefault="00940129" w:rsidP="00A468E1">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3D4A0493" w14:textId="77777777" w:rsidR="00940129" w:rsidRPr="0052529E" w:rsidRDefault="00940129" w:rsidP="00A468E1">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5B9E4069" w14:textId="77777777" w:rsidR="00940129" w:rsidRPr="0052529E" w:rsidRDefault="00940129" w:rsidP="00A468E1">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19E125" w14:textId="77777777" w:rsidR="00940129" w:rsidRPr="0052529E" w:rsidRDefault="00940129" w:rsidP="00A468E1">
            <w:pPr>
              <w:tabs>
                <w:tab w:val="left" w:pos="540"/>
              </w:tabs>
              <w:jc w:val="both"/>
              <w:rPr>
                <w:lang w:val="uk-UA" w:eastAsia="en-US"/>
              </w:rPr>
            </w:pPr>
          </w:p>
        </w:tc>
      </w:tr>
      <w:tr w:rsidR="00940129" w:rsidRPr="0052529E" w14:paraId="188B7390" w14:textId="77777777" w:rsidTr="00A468E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68183D71" w14:textId="77777777" w:rsidR="00940129" w:rsidRPr="0052529E" w:rsidRDefault="00940129" w:rsidP="00A468E1">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04F9F7BD" w14:textId="77777777" w:rsidR="00940129" w:rsidRPr="0052529E" w:rsidRDefault="00940129" w:rsidP="00A468E1">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04A1BF6B" w14:textId="77777777" w:rsidR="00940129" w:rsidRPr="0052529E" w:rsidRDefault="00940129" w:rsidP="00A468E1">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4C39105C" w14:textId="77777777" w:rsidR="00940129" w:rsidRPr="0052529E" w:rsidRDefault="00940129" w:rsidP="00A468E1">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443584DE" w14:textId="77777777" w:rsidR="00940129" w:rsidRPr="0052529E" w:rsidRDefault="00940129" w:rsidP="00A468E1">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5437249F" w14:textId="77777777" w:rsidR="00940129" w:rsidRPr="0052529E" w:rsidRDefault="00940129" w:rsidP="00A468E1">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84B7C9" w14:textId="77777777" w:rsidR="00940129" w:rsidRPr="0052529E" w:rsidRDefault="00940129" w:rsidP="00A468E1">
            <w:pPr>
              <w:tabs>
                <w:tab w:val="left" w:pos="540"/>
              </w:tabs>
              <w:jc w:val="both"/>
              <w:rPr>
                <w:lang w:val="uk-UA" w:eastAsia="en-US"/>
              </w:rPr>
            </w:pPr>
          </w:p>
        </w:tc>
      </w:tr>
      <w:tr w:rsidR="00940129" w:rsidRPr="0052529E" w14:paraId="118B8A8B" w14:textId="77777777" w:rsidTr="00A468E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38DD111D" w14:textId="77777777" w:rsidR="00940129" w:rsidRPr="0052529E" w:rsidRDefault="00940129" w:rsidP="00A468E1">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13E6490C" w14:textId="77777777" w:rsidR="00940129" w:rsidRPr="0052529E" w:rsidRDefault="00940129" w:rsidP="00A468E1">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048D1E17" w14:textId="77777777" w:rsidR="00940129" w:rsidRPr="0052529E" w:rsidRDefault="00940129" w:rsidP="00A468E1">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34C80BD5" w14:textId="77777777" w:rsidR="00940129" w:rsidRPr="0052529E" w:rsidRDefault="00940129" w:rsidP="00A468E1">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797ABC0C" w14:textId="77777777" w:rsidR="00940129" w:rsidRPr="0052529E" w:rsidRDefault="00940129" w:rsidP="00A468E1">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748D181C" w14:textId="77777777" w:rsidR="00940129" w:rsidRPr="0052529E" w:rsidRDefault="00940129" w:rsidP="00A468E1">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E2DED5" w14:textId="77777777" w:rsidR="00940129" w:rsidRPr="0052529E" w:rsidRDefault="00940129" w:rsidP="00A468E1">
            <w:pPr>
              <w:tabs>
                <w:tab w:val="left" w:pos="540"/>
              </w:tabs>
              <w:jc w:val="both"/>
              <w:rPr>
                <w:lang w:val="uk-UA" w:eastAsia="en-US"/>
              </w:rPr>
            </w:pPr>
          </w:p>
        </w:tc>
      </w:tr>
      <w:tr w:rsidR="00940129" w:rsidRPr="0052529E" w14:paraId="72A3FA69" w14:textId="77777777" w:rsidTr="00A468E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314E9EF5" w14:textId="77777777" w:rsidR="00940129" w:rsidRPr="0052529E" w:rsidRDefault="00940129" w:rsidP="00A468E1">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3034FA24" w14:textId="77777777" w:rsidR="00940129" w:rsidRPr="0052529E" w:rsidRDefault="00940129" w:rsidP="00A468E1">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7B6D0872" w14:textId="77777777" w:rsidR="00940129" w:rsidRPr="0052529E" w:rsidRDefault="00940129" w:rsidP="00A468E1">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20EA07A9" w14:textId="77777777" w:rsidR="00940129" w:rsidRPr="0052529E" w:rsidRDefault="00940129" w:rsidP="00A468E1">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4D3496D1" w14:textId="77777777" w:rsidR="00940129" w:rsidRPr="0052529E" w:rsidRDefault="00940129" w:rsidP="00A468E1">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758AA125" w14:textId="77777777" w:rsidR="00940129" w:rsidRPr="0052529E" w:rsidRDefault="00940129" w:rsidP="00A468E1">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5504BF" w14:textId="77777777" w:rsidR="00940129" w:rsidRPr="0052529E" w:rsidRDefault="00940129" w:rsidP="00A468E1">
            <w:pPr>
              <w:tabs>
                <w:tab w:val="left" w:pos="540"/>
              </w:tabs>
              <w:jc w:val="both"/>
              <w:rPr>
                <w:lang w:val="uk-UA" w:eastAsia="en-US"/>
              </w:rPr>
            </w:pPr>
          </w:p>
        </w:tc>
      </w:tr>
      <w:tr w:rsidR="00940129" w:rsidRPr="0052529E" w14:paraId="0C7D62A2" w14:textId="77777777" w:rsidTr="00A468E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17CA84FC" w14:textId="77777777" w:rsidR="00940129" w:rsidRPr="0052529E" w:rsidRDefault="00940129" w:rsidP="00A468E1">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4F5C6E52" w14:textId="77777777" w:rsidR="00940129" w:rsidRPr="0052529E" w:rsidRDefault="00940129" w:rsidP="00A468E1">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2801112A" w14:textId="77777777" w:rsidR="00940129" w:rsidRPr="0052529E" w:rsidRDefault="00940129" w:rsidP="00A468E1">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4BFC35C6" w14:textId="77777777" w:rsidR="00940129" w:rsidRPr="0052529E" w:rsidRDefault="00940129" w:rsidP="00A468E1">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25A7CBA4" w14:textId="77777777" w:rsidR="00940129" w:rsidRPr="0052529E" w:rsidRDefault="00940129" w:rsidP="00A468E1">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313C1CD5" w14:textId="77777777" w:rsidR="00940129" w:rsidRPr="0052529E" w:rsidRDefault="00940129" w:rsidP="00A468E1">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2AF171" w14:textId="77777777" w:rsidR="00940129" w:rsidRPr="0052529E" w:rsidRDefault="00940129" w:rsidP="00A468E1">
            <w:pPr>
              <w:tabs>
                <w:tab w:val="left" w:pos="540"/>
              </w:tabs>
              <w:jc w:val="both"/>
              <w:rPr>
                <w:lang w:val="uk-UA" w:eastAsia="en-US"/>
              </w:rPr>
            </w:pPr>
          </w:p>
        </w:tc>
      </w:tr>
      <w:tr w:rsidR="009A7B2E" w:rsidRPr="0052529E" w14:paraId="28FB745D" w14:textId="77777777" w:rsidTr="00E43C15">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3B5AE3B2" w14:textId="77777777" w:rsidR="009A7B2E" w:rsidRPr="0052529E" w:rsidRDefault="009A7B2E" w:rsidP="0052529E">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28DDEB72" w14:textId="77777777" w:rsidR="009A7B2E" w:rsidRPr="0052529E" w:rsidRDefault="009A7B2E" w:rsidP="0052529E">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649E4EB3" w14:textId="77777777" w:rsidR="009A7B2E" w:rsidRPr="0052529E" w:rsidRDefault="009A7B2E" w:rsidP="0052529E">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283E2483" w14:textId="77777777" w:rsidR="009A7B2E" w:rsidRPr="0052529E" w:rsidRDefault="009A7B2E" w:rsidP="0052529E">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730B7640" w14:textId="77777777" w:rsidR="009A7B2E" w:rsidRPr="0052529E" w:rsidRDefault="009A7B2E" w:rsidP="0052529E">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19C46C17" w14:textId="77777777" w:rsidR="009A7B2E" w:rsidRPr="0052529E" w:rsidRDefault="009A7B2E" w:rsidP="0052529E">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736521" w14:textId="77777777" w:rsidR="009A7B2E" w:rsidRPr="0052529E" w:rsidRDefault="009A7B2E" w:rsidP="0052529E">
            <w:pPr>
              <w:tabs>
                <w:tab w:val="left" w:pos="540"/>
              </w:tabs>
              <w:jc w:val="both"/>
              <w:rPr>
                <w:lang w:val="uk-UA" w:eastAsia="en-US"/>
              </w:rPr>
            </w:pPr>
          </w:p>
        </w:tc>
      </w:tr>
      <w:tr w:rsidR="009A7B2E" w:rsidRPr="0052529E" w14:paraId="77CF673C" w14:textId="77777777" w:rsidTr="00E43C15">
        <w:trPr>
          <w:trHeight w:val="255"/>
          <w:jc w:val="center"/>
        </w:trPr>
        <w:tc>
          <w:tcPr>
            <w:tcW w:w="8274" w:type="dxa"/>
            <w:gridSpan w:val="6"/>
            <w:tcBorders>
              <w:top w:val="single" w:sz="4" w:space="0" w:color="000000"/>
              <w:left w:val="single" w:sz="4" w:space="0" w:color="000000"/>
              <w:bottom w:val="single" w:sz="4" w:space="0" w:color="000000"/>
              <w:right w:val="nil"/>
            </w:tcBorders>
            <w:tcMar>
              <w:left w:w="108" w:type="dxa"/>
              <w:right w:w="108" w:type="dxa"/>
            </w:tcMar>
          </w:tcPr>
          <w:p w14:paraId="51ABD14D" w14:textId="77777777" w:rsidR="009A7B2E" w:rsidRPr="0052529E" w:rsidRDefault="009A7B2E" w:rsidP="0052529E">
            <w:pPr>
              <w:rPr>
                <w:lang w:val="uk-UA"/>
              </w:rPr>
            </w:pPr>
            <w:r w:rsidRPr="0052529E">
              <w:rPr>
                <w:b/>
                <w:color w:val="000000"/>
                <w:lang w:val="uk-UA"/>
              </w:rPr>
              <w:t xml:space="preserve"> Разом сума партії товару</w:t>
            </w:r>
          </w:p>
          <w:p w14:paraId="478955AF" w14:textId="77777777" w:rsidR="009A7B2E" w:rsidRPr="0052529E" w:rsidRDefault="009A7B2E" w:rsidP="0052529E">
            <w:pPr>
              <w:tabs>
                <w:tab w:val="left" w:pos="540"/>
              </w:tabs>
              <w:rPr>
                <w:lang w:val="uk-UA"/>
              </w:rPr>
            </w:pPr>
            <w:r w:rsidRPr="0052529E">
              <w:rPr>
                <w:b/>
                <w:color w:val="000000"/>
                <w:lang w:val="uk-UA"/>
              </w:rPr>
              <w:t xml:space="preserve">____________________________________________________________грн. </w:t>
            </w:r>
          </w:p>
          <w:p w14:paraId="7AA8E4D3" w14:textId="77777777" w:rsidR="009A7B2E" w:rsidRPr="0052529E" w:rsidRDefault="009A7B2E" w:rsidP="0052529E">
            <w:pPr>
              <w:tabs>
                <w:tab w:val="left" w:pos="540"/>
              </w:tabs>
              <w:rPr>
                <w:lang w:val="uk-UA"/>
              </w:rPr>
            </w:pPr>
            <w:r w:rsidRPr="0052529E">
              <w:rPr>
                <w:b/>
                <w:color w:val="000000"/>
                <w:lang w:val="uk-UA"/>
              </w:rPr>
              <w:t xml:space="preserve">у тому числі ПДВ ______________                     </w:t>
            </w:r>
            <w:r w:rsidRPr="0052529E">
              <w:rPr>
                <w:color w:val="000000"/>
                <w:lang w:val="uk-UA"/>
              </w:rPr>
              <w:t>(</w:t>
            </w:r>
            <w:r w:rsidRPr="0052529E">
              <w:rPr>
                <w:i/>
                <w:color w:val="000000"/>
                <w:lang w:val="uk-UA"/>
              </w:rPr>
              <w:t>цифрами та прописом</w:t>
            </w:r>
            <w:r w:rsidRPr="0052529E">
              <w:rPr>
                <w:color w:val="000000"/>
                <w:lang w:val="uk-UA"/>
              </w:rPr>
              <w:t xml:space="preserve">) </w:t>
            </w:r>
          </w:p>
          <w:p w14:paraId="3C5F7314" w14:textId="77777777" w:rsidR="009A7B2E" w:rsidRPr="0052529E" w:rsidRDefault="009A7B2E" w:rsidP="0052529E">
            <w:pPr>
              <w:tabs>
                <w:tab w:val="left" w:pos="540"/>
              </w:tabs>
              <w:jc w:val="both"/>
              <w:rPr>
                <w:lang w:val="uk-UA"/>
              </w:rPr>
            </w:pPr>
            <w:r w:rsidRPr="0052529E">
              <w:rPr>
                <w:lang w:val="uk-UA"/>
              </w:rPr>
              <w:t xml:space="preserve">                                    (</w:t>
            </w:r>
            <w:r w:rsidRPr="0052529E">
              <w:rPr>
                <w:i/>
                <w:lang w:val="uk-UA"/>
              </w:rPr>
              <w:t>цифрами та прописом</w:t>
            </w:r>
            <w:r w:rsidRPr="0052529E">
              <w:rPr>
                <w:lang w:val="uk-UA"/>
              </w:rPr>
              <w:t>)</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CEACFE" w14:textId="77777777" w:rsidR="009A7B2E" w:rsidRPr="0052529E" w:rsidRDefault="009A7B2E" w:rsidP="0052529E">
            <w:pPr>
              <w:tabs>
                <w:tab w:val="left" w:pos="540"/>
              </w:tabs>
              <w:jc w:val="both"/>
              <w:rPr>
                <w:lang w:val="uk-UA"/>
              </w:rPr>
            </w:pPr>
          </w:p>
        </w:tc>
      </w:tr>
    </w:tbl>
    <w:p w14:paraId="6AB85644" w14:textId="77777777" w:rsidR="009A7B2E" w:rsidRPr="0052529E" w:rsidRDefault="009A7B2E" w:rsidP="0052529E">
      <w:pPr>
        <w:widowControl w:val="0"/>
        <w:rPr>
          <w:color w:val="000000"/>
          <w:lang w:val="uk-UA"/>
        </w:rPr>
      </w:pPr>
    </w:p>
    <w:p w14:paraId="59401CF6" w14:textId="77777777" w:rsidR="009A7B2E" w:rsidRPr="0052529E" w:rsidRDefault="009A7B2E" w:rsidP="0052529E">
      <w:pPr>
        <w:keepNext/>
        <w:widowControl w:val="0"/>
        <w:rPr>
          <w:b/>
          <w:lang w:val="en-US"/>
        </w:rPr>
      </w:pPr>
      <w:r w:rsidRPr="0052529E">
        <w:rPr>
          <w:b/>
          <w:lang w:val="en-US"/>
        </w:rPr>
        <w:t xml:space="preserve">                                 </w:t>
      </w:r>
    </w:p>
    <w:p w14:paraId="0BA3F5CB" w14:textId="77777777" w:rsidR="009A7B2E" w:rsidRPr="0052529E" w:rsidRDefault="009A7B2E" w:rsidP="0052529E">
      <w:pPr>
        <w:rPr>
          <w:lang w:val="en-US"/>
        </w:rPr>
      </w:pPr>
    </w:p>
    <w:p w14:paraId="2C1919DB" w14:textId="5D03098E" w:rsidR="009A7B2E" w:rsidRDefault="009A7B2E" w:rsidP="0052529E">
      <w:pPr>
        <w:rPr>
          <w:lang w:val="uk-UA"/>
        </w:rPr>
      </w:pPr>
    </w:p>
    <w:tbl>
      <w:tblPr>
        <w:tblW w:w="0" w:type="auto"/>
        <w:jc w:val="center"/>
        <w:tblLayout w:type="fixed"/>
        <w:tblCellMar>
          <w:left w:w="0" w:type="dxa"/>
          <w:right w:w="0" w:type="dxa"/>
        </w:tblCellMar>
        <w:tblLook w:val="0000" w:firstRow="0" w:lastRow="0" w:firstColumn="0" w:lastColumn="0" w:noHBand="0" w:noVBand="0"/>
      </w:tblPr>
      <w:tblGrid>
        <w:gridCol w:w="4113"/>
        <w:gridCol w:w="5411"/>
      </w:tblGrid>
      <w:tr w:rsidR="007C669E" w:rsidRPr="0052529E" w14:paraId="214AE87D" w14:textId="77777777" w:rsidTr="00A468E1">
        <w:trPr>
          <w:jc w:val="center"/>
        </w:trPr>
        <w:tc>
          <w:tcPr>
            <w:tcW w:w="4113" w:type="dxa"/>
            <w:tcBorders>
              <w:top w:val="nil"/>
              <w:left w:val="nil"/>
              <w:bottom w:val="nil"/>
              <w:right w:val="nil"/>
            </w:tcBorders>
            <w:tcMar>
              <w:top w:w="55" w:type="dxa"/>
              <w:left w:w="55" w:type="dxa"/>
              <w:bottom w:w="55" w:type="dxa"/>
              <w:right w:w="55" w:type="dxa"/>
            </w:tcMar>
          </w:tcPr>
          <w:p w14:paraId="47F09461" w14:textId="77777777" w:rsidR="007C669E" w:rsidRPr="0052529E" w:rsidRDefault="007C669E" w:rsidP="00A468E1">
            <w:pPr>
              <w:jc w:val="both"/>
              <w:rPr>
                <w:lang w:val="uk-UA"/>
              </w:rPr>
            </w:pPr>
            <w:r w:rsidRPr="0052529E">
              <w:rPr>
                <w:b/>
                <w:shd w:val="clear" w:color="auto" w:fill="FFFFFF"/>
                <w:lang w:val="uk-UA"/>
              </w:rPr>
              <w:t>П</w:t>
            </w:r>
            <w:r>
              <w:rPr>
                <w:b/>
                <w:shd w:val="clear" w:color="auto" w:fill="FFFFFF"/>
                <w:lang w:val="uk-UA"/>
              </w:rPr>
              <w:t>родавець</w:t>
            </w:r>
            <w:r w:rsidRPr="0052529E">
              <w:rPr>
                <w:b/>
                <w:shd w:val="clear" w:color="auto" w:fill="FFFFFF"/>
                <w:lang w:val="uk-UA"/>
              </w:rPr>
              <w:t>:</w:t>
            </w:r>
          </w:p>
          <w:p w14:paraId="73792115" w14:textId="77777777" w:rsidR="007C669E" w:rsidRPr="0052529E" w:rsidRDefault="007C669E" w:rsidP="00A468E1">
            <w:pPr>
              <w:jc w:val="both"/>
              <w:rPr>
                <w:lang w:val="uk-UA"/>
              </w:rPr>
            </w:pPr>
            <w:r w:rsidRPr="0052529E">
              <w:rPr>
                <w:b/>
                <w:shd w:val="clear" w:color="auto" w:fill="FFFFFF"/>
                <w:lang w:val="uk-UA"/>
              </w:rPr>
              <w:t>______________________________________</w:t>
            </w:r>
          </w:p>
          <w:p w14:paraId="08F7064A" w14:textId="77777777" w:rsidR="007C669E" w:rsidRPr="0052529E" w:rsidRDefault="007C669E" w:rsidP="00A468E1">
            <w:pPr>
              <w:jc w:val="both"/>
              <w:rPr>
                <w:lang w:val="uk-UA"/>
              </w:rPr>
            </w:pPr>
            <w:r w:rsidRPr="0052529E">
              <w:rPr>
                <w:b/>
                <w:shd w:val="clear" w:color="auto" w:fill="FFFFFF"/>
                <w:lang w:val="uk-UA"/>
              </w:rPr>
              <w:t>______________________________________</w:t>
            </w:r>
          </w:p>
          <w:p w14:paraId="07B8E87A" w14:textId="77777777" w:rsidR="007C669E" w:rsidRPr="0052529E" w:rsidRDefault="007C669E" w:rsidP="00A468E1">
            <w:pPr>
              <w:jc w:val="both"/>
              <w:rPr>
                <w:lang w:val="uk-UA"/>
              </w:rPr>
            </w:pPr>
            <w:r w:rsidRPr="0052529E">
              <w:rPr>
                <w:b/>
                <w:shd w:val="clear" w:color="auto" w:fill="FFFFFF"/>
                <w:lang w:val="uk-UA"/>
              </w:rPr>
              <w:t>____________________________________________________________________________________________________________________________</w:t>
            </w:r>
          </w:p>
        </w:tc>
        <w:tc>
          <w:tcPr>
            <w:tcW w:w="5411" w:type="dxa"/>
            <w:tcBorders>
              <w:top w:val="nil"/>
              <w:left w:val="nil"/>
              <w:bottom w:val="nil"/>
              <w:right w:val="nil"/>
            </w:tcBorders>
            <w:tcMar>
              <w:top w:w="55" w:type="dxa"/>
              <w:left w:w="55" w:type="dxa"/>
              <w:bottom w:w="55" w:type="dxa"/>
              <w:right w:w="55" w:type="dxa"/>
            </w:tcMar>
          </w:tcPr>
          <w:p w14:paraId="5BBB4E82" w14:textId="77777777" w:rsidR="007C669E" w:rsidRPr="0052529E" w:rsidRDefault="007C669E" w:rsidP="00A468E1">
            <w:pPr>
              <w:suppressLineNumbers/>
              <w:rPr>
                <w:lang w:val="uk-UA"/>
              </w:rPr>
            </w:pPr>
            <w:r w:rsidRPr="0052529E">
              <w:rPr>
                <w:b/>
                <w:lang w:val="uk-UA"/>
              </w:rPr>
              <w:t>Покупець:</w:t>
            </w:r>
          </w:p>
          <w:p w14:paraId="3BBFC84A" w14:textId="77777777" w:rsidR="007C669E" w:rsidRPr="0052529E" w:rsidRDefault="007C669E" w:rsidP="00A468E1">
            <w:pPr>
              <w:jc w:val="both"/>
              <w:rPr>
                <w:lang w:val="uk-UA"/>
              </w:rPr>
            </w:pPr>
            <w:r w:rsidRPr="0052529E">
              <w:rPr>
                <w:b/>
                <w:shd w:val="clear" w:color="auto" w:fill="FFFFFF"/>
                <w:lang w:val="uk-UA"/>
              </w:rPr>
              <w:t>______________________________________</w:t>
            </w:r>
          </w:p>
          <w:p w14:paraId="47738A69" w14:textId="77777777" w:rsidR="007C669E" w:rsidRPr="0052529E" w:rsidRDefault="007C669E" w:rsidP="00A468E1">
            <w:pPr>
              <w:jc w:val="both"/>
              <w:rPr>
                <w:lang w:val="uk-UA"/>
              </w:rPr>
            </w:pPr>
            <w:r w:rsidRPr="0052529E">
              <w:rPr>
                <w:b/>
                <w:shd w:val="clear" w:color="auto" w:fill="FFFFFF"/>
                <w:lang w:val="uk-UA"/>
              </w:rPr>
              <w:t>______________________________________</w:t>
            </w:r>
          </w:p>
          <w:p w14:paraId="3691BB95" w14:textId="77777777" w:rsidR="007C669E" w:rsidRPr="0052529E" w:rsidRDefault="007C669E" w:rsidP="00A468E1">
            <w:pPr>
              <w:rPr>
                <w:b/>
                <w:shd w:val="clear" w:color="auto" w:fill="FFFFFF"/>
                <w:lang w:val="uk-UA"/>
              </w:rPr>
            </w:pPr>
            <w:r w:rsidRPr="0052529E">
              <w:rPr>
                <w:b/>
                <w:shd w:val="clear" w:color="auto" w:fill="FFFFFF"/>
                <w:lang w:val="uk-UA"/>
              </w:rPr>
              <w:t>______________________________________________________________________________________________________________________________________________________________________________________________</w:t>
            </w:r>
          </w:p>
          <w:p w14:paraId="0FD60A04" w14:textId="77777777" w:rsidR="007C669E" w:rsidRPr="0052529E" w:rsidRDefault="007C669E" w:rsidP="00A468E1">
            <w:pPr>
              <w:suppressLineNumbers/>
              <w:rPr>
                <w:lang w:val="uk-UA"/>
              </w:rPr>
            </w:pPr>
          </w:p>
        </w:tc>
      </w:tr>
    </w:tbl>
    <w:p w14:paraId="5892866B" w14:textId="083B9E0D" w:rsidR="001370FA" w:rsidRDefault="001370FA" w:rsidP="0052529E">
      <w:pPr>
        <w:rPr>
          <w:lang w:val="uk-UA"/>
        </w:rPr>
      </w:pPr>
    </w:p>
    <w:p w14:paraId="722B10C4" w14:textId="792F2A4F" w:rsidR="001370FA" w:rsidRDefault="001370FA" w:rsidP="0052529E">
      <w:pPr>
        <w:rPr>
          <w:lang w:val="uk-UA"/>
        </w:rPr>
      </w:pPr>
    </w:p>
    <w:p w14:paraId="21770353" w14:textId="6DC74CE8" w:rsidR="001370FA" w:rsidRDefault="001370FA" w:rsidP="0052529E">
      <w:pPr>
        <w:rPr>
          <w:lang w:val="uk-UA"/>
        </w:rPr>
      </w:pPr>
    </w:p>
    <w:p w14:paraId="11DE649C" w14:textId="1BC65FC2" w:rsidR="001370FA" w:rsidRDefault="001370FA" w:rsidP="0052529E">
      <w:pPr>
        <w:rPr>
          <w:lang w:val="uk-UA"/>
        </w:rPr>
      </w:pPr>
    </w:p>
    <w:p w14:paraId="245459F7" w14:textId="530C0CF4" w:rsidR="001370FA" w:rsidRDefault="001370FA" w:rsidP="0052529E">
      <w:pPr>
        <w:rPr>
          <w:lang w:val="uk-UA"/>
        </w:rPr>
      </w:pPr>
    </w:p>
    <w:p w14:paraId="1059DDA3" w14:textId="62986664" w:rsidR="001370FA" w:rsidRDefault="001370FA" w:rsidP="0052529E">
      <w:pPr>
        <w:rPr>
          <w:lang w:val="uk-UA"/>
        </w:rPr>
      </w:pPr>
    </w:p>
    <w:p w14:paraId="0B9D02AB" w14:textId="217C02A9" w:rsidR="001370FA" w:rsidRDefault="001370FA" w:rsidP="0052529E">
      <w:pPr>
        <w:rPr>
          <w:lang w:val="uk-UA"/>
        </w:rPr>
      </w:pPr>
    </w:p>
    <w:p w14:paraId="2D7ECB23" w14:textId="7443CAF7" w:rsidR="001370FA" w:rsidRDefault="001370FA" w:rsidP="0052529E">
      <w:pPr>
        <w:rPr>
          <w:lang w:val="uk-UA"/>
        </w:rPr>
      </w:pPr>
    </w:p>
    <w:p w14:paraId="67CE49FC" w14:textId="6FF923E2" w:rsidR="001370FA" w:rsidRDefault="001370FA" w:rsidP="0052529E">
      <w:pPr>
        <w:rPr>
          <w:lang w:val="uk-UA"/>
        </w:rPr>
      </w:pPr>
    </w:p>
    <w:p w14:paraId="43E27F0D" w14:textId="6330E991" w:rsidR="001370FA" w:rsidRDefault="001370FA" w:rsidP="0052529E">
      <w:pPr>
        <w:rPr>
          <w:lang w:val="uk-UA"/>
        </w:rPr>
      </w:pPr>
    </w:p>
    <w:p w14:paraId="667D4354" w14:textId="6E8CDDAE" w:rsidR="001370FA" w:rsidRDefault="001370FA" w:rsidP="0052529E">
      <w:pPr>
        <w:rPr>
          <w:lang w:val="uk-UA"/>
        </w:rPr>
      </w:pPr>
    </w:p>
    <w:p w14:paraId="2D215931" w14:textId="736785BD" w:rsidR="001370FA" w:rsidRDefault="001370FA" w:rsidP="0052529E">
      <w:pPr>
        <w:rPr>
          <w:lang w:val="uk-UA"/>
        </w:rPr>
      </w:pPr>
    </w:p>
    <w:p w14:paraId="658294CD" w14:textId="5D93611A" w:rsidR="001370FA" w:rsidRDefault="001370FA" w:rsidP="0052529E">
      <w:pPr>
        <w:rPr>
          <w:lang w:val="uk-UA"/>
        </w:rPr>
      </w:pPr>
    </w:p>
    <w:p w14:paraId="7A00FA1C" w14:textId="1287F1F2" w:rsidR="001370FA" w:rsidRDefault="001370FA" w:rsidP="0052529E">
      <w:pPr>
        <w:rPr>
          <w:lang w:val="uk-UA"/>
        </w:rPr>
      </w:pPr>
    </w:p>
    <w:p w14:paraId="04598871" w14:textId="79D3FB03" w:rsidR="001370FA" w:rsidRDefault="001370FA" w:rsidP="0052529E">
      <w:pPr>
        <w:rPr>
          <w:lang w:val="uk-UA"/>
        </w:rPr>
      </w:pPr>
    </w:p>
    <w:p w14:paraId="5451A97C" w14:textId="5BDFDC94" w:rsidR="001370FA" w:rsidRDefault="001370FA" w:rsidP="0052529E">
      <w:pPr>
        <w:rPr>
          <w:lang w:val="uk-UA"/>
        </w:rPr>
      </w:pPr>
    </w:p>
    <w:p w14:paraId="361DEE23" w14:textId="35457C6C" w:rsidR="001370FA" w:rsidRDefault="001370FA" w:rsidP="0052529E">
      <w:pPr>
        <w:rPr>
          <w:lang w:val="uk-UA"/>
        </w:rPr>
      </w:pPr>
    </w:p>
    <w:p w14:paraId="45C30E8E" w14:textId="671236D3" w:rsidR="001370FA" w:rsidRDefault="001370FA" w:rsidP="0052529E">
      <w:pPr>
        <w:rPr>
          <w:lang w:val="uk-UA"/>
        </w:rPr>
      </w:pPr>
    </w:p>
    <w:p w14:paraId="40CE234E" w14:textId="3F2D3B55" w:rsidR="001370FA" w:rsidRDefault="001370FA" w:rsidP="0052529E">
      <w:pPr>
        <w:rPr>
          <w:lang w:val="uk-UA"/>
        </w:rPr>
      </w:pPr>
    </w:p>
    <w:p w14:paraId="774DAB40" w14:textId="77777777" w:rsidR="001370FA" w:rsidRPr="0052529E" w:rsidRDefault="001370FA" w:rsidP="0052529E">
      <w:pPr>
        <w:rPr>
          <w:lang w:val="uk-UA"/>
        </w:rPr>
      </w:pPr>
    </w:p>
    <w:sectPr w:rsidR="001370FA" w:rsidRPr="005252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D6F34"/>
    <w:multiLevelType w:val="multilevel"/>
    <w:tmpl w:val="FAF8C9BC"/>
    <w:lvl w:ilvl="0">
      <w:start w:val="1"/>
      <w:numFmt w:val="decimal"/>
      <w:lvlText w:val="6.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79F"/>
    <w:rsid w:val="0002544F"/>
    <w:rsid w:val="0005111F"/>
    <w:rsid w:val="00075618"/>
    <w:rsid w:val="000C0B41"/>
    <w:rsid w:val="000C4119"/>
    <w:rsid w:val="0010652F"/>
    <w:rsid w:val="0011460F"/>
    <w:rsid w:val="001370FA"/>
    <w:rsid w:val="0017179F"/>
    <w:rsid w:val="001C6C0E"/>
    <w:rsid w:val="001F5CBE"/>
    <w:rsid w:val="00202699"/>
    <w:rsid w:val="002466AE"/>
    <w:rsid w:val="00250D63"/>
    <w:rsid w:val="00260BCC"/>
    <w:rsid w:val="00265A78"/>
    <w:rsid w:val="00271C82"/>
    <w:rsid w:val="002B2A15"/>
    <w:rsid w:val="002D38AF"/>
    <w:rsid w:val="00302184"/>
    <w:rsid w:val="003512B6"/>
    <w:rsid w:val="0036460E"/>
    <w:rsid w:val="003C15B4"/>
    <w:rsid w:val="003F7995"/>
    <w:rsid w:val="004122AB"/>
    <w:rsid w:val="00415E17"/>
    <w:rsid w:val="00444C76"/>
    <w:rsid w:val="004658C6"/>
    <w:rsid w:val="004870CF"/>
    <w:rsid w:val="004A4FF7"/>
    <w:rsid w:val="004D2F9B"/>
    <w:rsid w:val="004D6B1A"/>
    <w:rsid w:val="0052529E"/>
    <w:rsid w:val="00540AA1"/>
    <w:rsid w:val="005530A7"/>
    <w:rsid w:val="00553BE4"/>
    <w:rsid w:val="005C3200"/>
    <w:rsid w:val="005D23BB"/>
    <w:rsid w:val="006632FB"/>
    <w:rsid w:val="00742CA7"/>
    <w:rsid w:val="0079102E"/>
    <w:rsid w:val="007A4A20"/>
    <w:rsid w:val="007C149F"/>
    <w:rsid w:val="007C669E"/>
    <w:rsid w:val="007D687A"/>
    <w:rsid w:val="00851D2F"/>
    <w:rsid w:val="008948B2"/>
    <w:rsid w:val="008C4E4A"/>
    <w:rsid w:val="008C6A6F"/>
    <w:rsid w:val="008E312F"/>
    <w:rsid w:val="00905B42"/>
    <w:rsid w:val="00940129"/>
    <w:rsid w:val="00943E8B"/>
    <w:rsid w:val="00956EF8"/>
    <w:rsid w:val="009760AD"/>
    <w:rsid w:val="009A7B2E"/>
    <w:rsid w:val="009D52D1"/>
    <w:rsid w:val="009F1145"/>
    <w:rsid w:val="00AE631D"/>
    <w:rsid w:val="00B0073C"/>
    <w:rsid w:val="00B22773"/>
    <w:rsid w:val="00B529CF"/>
    <w:rsid w:val="00C54900"/>
    <w:rsid w:val="00C65B67"/>
    <w:rsid w:val="00C90308"/>
    <w:rsid w:val="00C9424B"/>
    <w:rsid w:val="00CB43C8"/>
    <w:rsid w:val="00D401AE"/>
    <w:rsid w:val="00D86E01"/>
    <w:rsid w:val="00DC5223"/>
    <w:rsid w:val="00DE0078"/>
    <w:rsid w:val="00E073C2"/>
    <w:rsid w:val="00E43C15"/>
    <w:rsid w:val="00E61C04"/>
    <w:rsid w:val="00E81B78"/>
    <w:rsid w:val="00ED06C4"/>
    <w:rsid w:val="00F5162D"/>
    <w:rsid w:val="00F90D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C5ED"/>
  <w15:docId w15:val="{CD9888D8-F8EB-449A-9BF6-8EE077F9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2B6"/>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3512B6"/>
    <w:rPr>
      <w:rFonts w:ascii="Times New Roman" w:eastAsia="Times New Roman"/>
      <w:color w:val="000000"/>
      <w:sz w:val="28"/>
    </w:rPr>
  </w:style>
  <w:style w:type="character" w:styleId="a3">
    <w:name w:val="Hyperlink"/>
    <w:uiPriority w:val="99"/>
    <w:semiHidden/>
    <w:unhideWhenUsed/>
    <w:rsid w:val="001F5CBE"/>
    <w:rPr>
      <w:rFonts w:ascii="Times New Roman" w:hAnsi="Times New Roman" w:cs="Times New Roman" w:hint="default"/>
      <w:color w:val="0000FF"/>
      <w:u w:val="single"/>
    </w:rPr>
  </w:style>
  <w:style w:type="paragraph" w:customStyle="1" w:styleId="rvps2">
    <w:name w:val="rvps2"/>
    <w:basedOn w:val="a"/>
    <w:rsid w:val="001F5CBE"/>
    <w:pPr>
      <w:spacing w:before="100" w:beforeAutospacing="1" w:after="100" w:afterAutospacing="1"/>
    </w:pPr>
    <w:rPr>
      <w:rFonts w:eastAsia="Times New Roman"/>
      <w:lang w:val="uk-UA" w:eastAsia="uk-UA"/>
    </w:rPr>
  </w:style>
  <w:style w:type="paragraph" w:customStyle="1" w:styleId="1">
    <w:name w:val="Без интервала1"/>
    <w:qFormat/>
    <w:rsid w:val="00851D2F"/>
    <w:pPr>
      <w:spacing w:after="0" w:line="240" w:lineRule="auto"/>
    </w:pPr>
    <w:rPr>
      <w:rFonts w:ascii="Calibri" w:eastAsia="Times New Roman" w:hAnsi="Calibri" w:cs="Times New Roman"/>
      <w:lang w:val="ru-RU"/>
    </w:rPr>
  </w:style>
  <w:style w:type="table" w:styleId="a4">
    <w:name w:val="Table Grid"/>
    <w:basedOn w:val="a1"/>
    <w:rsid w:val="00487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4"/>
    <w:rsid w:val="00E8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4618">
      <w:bodyDiv w:val="1"/>
      <w:marLeft w:val="0"/>
      <w:marRight w:val="0"/>
      <w:marTop w:val="0"/>
      <w:marBottom w:val="0"/>
      <w:divBdr>
        <w:top w:val="none" w:sz="0" w:space="0" w:color="auto"/>
        <w:left w:val="none" w:sz="0" w:space="0" w:color="auto"/>
        <w:bottom w:val="none" w:sz="0" w:space="0" w:color="auto"/>
        <w:right w:val="none" w:sz="0" w:space="0" w:color="auto"/>
      </w:divBdr>
    </w:div>
    <w:div w:id="108345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14104</Words>
  <Characters>8040</Characters>
  <Application>Microsoft Office Word</Application>
  <DocSecurity>0</DocSecurity>
  <Lines>67</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dcterms:created xsi:type="dcterms:W3CDTF">2023-01-17T12:14:00Z</dcterms:created>
  <dcterms:modified xsi:type="dcterms:W3CDTF">2023-01-27T12:41:00Z</dcterms:modified>
</cp:coreProperties>
</file>