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69D0" w14:textId="77777777"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8275633" w14:textId="77777777" w:rsidR="00DD0C45" w:rsidRPr="00DD091E" w:rsidRDefault="00DD0C45" w:rsidP="009838B9">
      <w:pPr>
        <w:spacing w:after="0" w:line="240" w:lineRule="auto"/>
        <w:contextualSpacing/>
        <w:jc w:val="center"/>
        <w:rPr>
          <w:rFonts w:ascii="Times New Roman" w:eastAsia="Times New Roman" w:hAnsi="Times New Roman" w:cs="Times New Roman"/>
          <w:sz w:val="24"/>
          <w:szCs w:val="24"/>
          <w:lang w:val="uk-UA" w:eastAsia="ru-RU"/>
        </w:rPr>
      </w:pPr>
    </w:p>
    <w:p w14:paraId="1F2C36EB" w14:textId="162A5E90" w:rsidR="009838B9" w:rsidRPr="00DD0C45" w:rsidRDefault="00DD0C45" w:rsidP="009838B9">
      <w:pPr>
        <w:spacing w:after="0" w:line="240" w:lineRule="auto"/>
        <w:contextualSpacing/>
        <w:rPr>
          <w:rFonts w:ascii="Times New Roman" w:eastAsia="Times New Roman" w:hAnsi="Times New Roman" w:cs="Times New Roman"/>
          <w:b/>
          <w:color w:val="000000"/>
          <w:sz w:val="24"/>
          <w:szCs w:val="24"/>
          <w:lang w:val="uk-UA" w:eastAsia="ru-RU"/>
        </w:rPr>
      </w:pPr>
      <w:r w:rsidRPr="00DD0C45">
        <w:rPr>
          <w:rFonts w:ascii="Times New Roman" w:eastAsia="Times New Roman" w:hAnsi="Times New Roman" w:cs="Times New Roman"/>
          <w:b/>
          <w:sz w:val="24"/>
          <w:szCs w:val="24"/>
          <w:lang w:val="uk-UA" w:eastAsia="ru-RU"/>
        </w:rPr>
        <w:t>1.</w:t>
      </w:r>
      <w:r w:rsidRPr="00DD0C45">
        <w:rPr>
          <w:rFonts w:ascii="Times New Roman" w:eastAsia="Times New Roman" w:hAnsi="Times New Roman" w:cs="Times New Roman"/>
          <w:b/>
          <w:color w:val="000000"/>
          <w:sz w:val="24"/>
          <w:szCs w:val="24"/>
          <w:lang w:val="uk-UA" w:eastAsia="ru-RU"/>
        </w:rPr>
        <w:t xml:space="preserve"> </w:t>
      </w:r>
      <w:r w:rsidRPr="00DD0C45">
        <w:rPr>
          <w:rFonts w:ascii="Times New Roman" w:eastAsia="Times New Roman" w:hAnsi="Times New Roman" w:cs="Times New Roman"/>
          <w:color w:val="000000"/>
          <w:sz w:val="24"/>
          <w:szCs w:val="24"/>
          <w:lang w:val="uk-UA" w:eastAsia="ru-RU"/>
        </w:rPr>
        <w:t>Замовник:</w:t>
      </w:r>
    </w:p>
    <w:p w14:paraId="651F09EA" w14:textId="24C434CD" w:rsidR="007D54E6" w:rsidRDefault="00B37FC1"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D0065A">
        <w:rPr>
          <w:rFonts w:ascii="Times New Roman" w:eastAsia="Times New Roman" w:hAnsi="Times New Roman" w:cs="Times New Roman"/>
          <w:b/>
          <w:color w:val="000000"/>
          <w:sz w:val="24"/>
          <w:szCs w:val="24"/>
          <w:lang w:val="uk-UA" w:eastAsia="ru-RU"/>
        </w:rPr>
        <w:t>1.</w:t>
      </w:r>
      <w:r w:rsidR="00DD0C45">
        <w:rPr>
          <w:rFonts w:ascii="Times New Roman" w:eastAsia="Times New Roman" w:hAnsi="Times New Roman" w:cs="Times New Roman"/>
          <w:b/>
          <w:color w:val="000000"/>
          <w:sz w:val="24"/>
          <w:szCs w:val="24"/>
          <w:lang w:val="uk-UA" w:eastAsia="ru-RU"/>
        </w:rPr>
        <w:t xml:space="preserve">1 </w:t>
      </w:r>
      <w:r w:rsidRPr="007D54E6">
        <w:rPr>
          <w:rFonts w:ascii="Times New Roman" w:eastAsia="Times New Roman" w:hAnsi="Times New Roman" w:cs="Times New Roman"/>
          <w:color w:val="000000"/>
          <w:sz w:val="24"/>
          <w:szCs w:val="24"/>
          <w:lang w:val="uk-UA" w:eastAsia="ru-RU"/>
        </w:rPr>
        <w:t xml:space="preserve">Найменування: </w:t>
      </w:r>
      <w:r w:rsidR="00F07635">
        <w:rPr>
          <w:rFonts w:ascii="Times New Roman" w:hAnsi="Times New Roman" w:cs="Times New Roman"/>
          <w:b/>
          <w:sz w:val="24"/>
          <w:szCs w:val="24"/>
          <w:lang w:val="uk-UA"/>
        </w:rPr>
        <w:t>Восьмий воєнізований гірничорятувальний загін (8 ВГРЗ).</w:t>
      </w:r>
    </w:p>
    <w:p w14:paraId="38B30DDE" w14:textId="77777777" w:rsidR="00D0065A" w:rsidRPr="007D54E6"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C9903B9" w14:textId="213BA1F0" w:rsidR="007D54E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2</w:t>
      </w:r>
      <w:r w:rsidR="00B37FC1" w:rsidRPr="00D0065A">
        <w:rPr>
          <w:rFonts w:ascii="Times New Roman" w:eastAsia="Times New Roman" w:hAnsi="Times New Roman" w:cs="Times New Roman"/>
          <w:b/>
          <w:color w:val="000000"/>
          <w:sz w:val="24"/>
          <w:szCs w:val="24"/>
          <w:lang w:val="uk-UA" w:eastAsia="ru-RU"/>
        </w:rPr>
        <w:t>.</w:t>
      </w:r>
      <w:r w:rsidR="00B37FC1" w:rsidRPr="007D54E6">
        <w:rPr>
          <w:rFonts w:ascii="Times New Roman" w:eastAsia="Times New Roman" w:hAnsi="Times New Roman" w:cs="Times New Roman"/>
          <w:color w:val="000000"/>
          <w:sz w:val="24"/>
          <w:szCs w:val="24"/>
          <w:lang w:val="uk-UA" w:eastAsia="ru-RU"/>
        </w:rPr>
        <w:t>М</w:t>
      </w:r>
      <w:r w:rsidR="009838B9" w:rsidRPr="007D54E6">
        <w:rPr>
          <w:rFonts w:ascii="Times New Roman" w:eastAsia="Times New Roman" w:hAnsi="Times New Roman" w:cs="Times New Roman"/>
          <w:color w:val="000000"/>
          <w:sz w:val="24"/>
          <w:szCs w:val="24"/>
          <w:lang w:val="uk-UA" w:eastAsia="ru-RU"/>
        </w:rPr>
        <w:t>ісцезнаходження</w:t>
      </w:r>
      <w:r w:rsidR="00B37FC1" w:rsidRPr="007D54E6">
        <w:rPr>
          <w:rFonts w:ascii="Times New Roman" w:eastAsia="Times New Roman" w:hAnsi="Times New Roman" w:cs="Times New Roman"/>
          <w:color w:val="000000"/>
          <w:sz w:val="24"/>
          <w:szCs w:val="24"/>
          <w:lang w:val="uk-UA" w:eastAsia="ru-RU"/>
        </w:rPr>
        <w:t xml:space="preserve">: </w:t>
      </w:r>
      <w:r w:rsidR="00F07635">
        <w:rPr>
          <w:rFonts w:ascii="Times New Roman" w:hAnsi="Times New Roman" w:cs="Times New Roman"/>
          <w:b/>
          <w:sz w:val="24"/>
          <w:szCs w:val="24"/>
          <w:lang w:val="uk-UA"/>
        </w:rPr>
        <w:t>51400</w:t>
      </w:r>
      <w:r w:rsidR="007D54E6" w:rsidRPr="007D54E6">
        <w:rPr>
          <w:rFonts w:ascii="Times New Roman" w:hAnsi="Times New Roman" w:cs="Times New Roman"/>
          <w:b/>
          <w:sz w:val="24"/>
          <w:szCs w:val="24"/>
        </w:rPr>
        <w:t xml:space="preserve">, </w:t>
      </w:r>
      <w:r w:rsidR="00F07635">
        <w:rPr>
          <w:rFonts w:ascii="Times New Roman" w:hAnsi="Times New Roman" w:cs="Times New Roman"/>
          <w:b/>
          <w:sz w:val="24"/>
          <w:szCs w:val="24"/>
          <w:lang w:val="uk-UA"/>
        </w:rPr>
        <w:t>Дніпропетровська область</w:t>
      </w:r>
      <w:r w:rsidR="007D54E6" w:rsidRPr="007D54E6">
        <w:rPr>
          <w:rFonts w:ascii="Times New Roman" w:hAnsi="Times New Roman" w:cs="Times New Roman"/>
          <w:b/>
          <w:sz w:val="24"/>
          <w:szCs w:val="24"/>
        </w:rPr>
        <w:t xml:space="preserve">, м. </w:t>
      </w:r>
      <w:r w:rsidR="00F07635">
        <w:rPr>
          <w:rFonts w:ascii="Times New Roman" w:hAnsi="Times New Roman" w:cs="Times New Roman"/>
          <w:b/>
          <w:sz w:val="24"/>
          <w:szCs w:val="24"/>
          <w:lang w:val="uk-UA"/>
        </w:rPr>
        <w:t>Павлоград</w:t>
      </w:r>
      <w:r w:rsidR="007D54E6" w:rsidRPr="007D54E6">
        <w:rPr>
          <w:rFonts w:ascii="Times New Roman" w:hAnsi="Times New Roman" w:cs="Times New Roman"/>
          <w:b/>
          <w:sz w:val="24"/>
          <w:szCs w:val="24"/>
        </w:rPr>
        <w:t>, вул. </w:t>
      </w:r>
      <w:r w:rsidR="00F07635">
        <w:rPr>
          <w:rFonts w:ascii="Times New Roman" w:hAnsi="Times New Roman" w:cs="Times New Roman"/>
          <w:b/>
          <w:sz w:val="24"/>
          <w:szCs w:val="24"/>
          <w:lang w:val="uk-UA"/>
        </w:rPr>
        <w:t>Дніпровська</w:t>
      </w:r>
      <w:r w:rsidR="00F07635">
        <w:rPr>
          <w:rFonts w:ascii="Times New Roman" w:hAnsi="Times New Roman" w:cs="Times New Roman"/>
          <w:b/>
          <w:sz w:val="24"/>
          <w:szCs w:val="24"/>
        </w:rPr>
        <w:t>, 597</w:t>
      </w:r>
      <w:r w:rsidR="00D0065A">
        <w:rPr>
          <w:rFonts w:ascii="Times New Roman" w:hAnsi="Times New Roman" w:cs="Times New Roman"/>
          <w:b/>
          <w:sz w:val="24"/>
          <w:szCs w:val="24"/>
          <w:lang w:val="uk-UA"/>
        </w:rPr>
        <w:t>.</w:t>
      </w:r>
    </w:p>
    <w:p w14:paraId="399CDDF0" w14:textId="77777777" w:rsidR="00D0065A" w:rsidRPr="00D0065A"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1A2CCD4" w14:textId="737EE241" w:rsidR="004D378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3</w:t>
      </w:r>
      <w:r w:rsidR="007D54E6" w:rsidRPr="00D0065A">
        <w:rPr>
          <w:rFonts w:ascii="Times New Roman" w:eastAsia="Times New Roman" w:hAnsi="Times New Roman" w:cs="Times New Roman"/>
          <w:b/>
          <w:color w:val="000000"/>
          <w:sz w:val="24"/>
          <w:szCs w:val="24"/>
          <w:lang w:val="uk-UA" w:eastAsia="ru-RU"/>
        </w:rPr>
        <w:t>.</w:t>
      </w:r>
      <w:r w:rsidR="007D54E6" w:rsidRPr="00D85A1E">
        <w:rPr>
          <w:rFonts w:ascii="Times New Roman" w:eastAsia="Times New Roman" w:hAnsi="Times New Roman" w:cs="Times New Roman"/>
          <w:color w:val="000000"/>
          <w:sz w:val="24"/>
          <w:szCs w:val="24"/>
          <w:lang w:val="uk-UA" w:eastAsia="ru-RU"/>
        </w:rPr>
        <w:t>І</w:t>
      </w:r>
      <w:r w:rsidR="009838B9" w:rsidRPr="00D85A1E">
        <w:rPr>
          <w:rFonts w:ascii="Times New Roman" w:eastAsia="Times New Roman" w:hAnsi="Times New Roman" w:cs="Times New Roman"/>
          <w:color w:val="000000"/>
          <w:sz w:val="24"/>
          <w:szCs w:val="24"/>
          <w:lang w:val="uk-UA" w:eastAsia="ru-RU"/>
        </w:rPr>
        <w:t xml:space="preserve">дентифікаційний код замовника в Єдиному державному реєстрі юридичних осіб, фізичних </w:t>
      </w:r>
      <w:r w:rsidR="007D54E6" w:rsidRPr="00D85A1E">
        <w:rPr>
          <w:rFonts w:ascii="Times New Roman" w:eastAsia="Times New Roman" w:hAnsi="Times New Roman" w:cs="Times New Roman"/>
          <w:color w:val="000000"/>
          <w:sz w:val="24"/>
          <w:szCs w:val="24"/>
          <w:lang w:val="uk-UA" w:eastAsia="ru-RU"/>
        </w:rPr>
        <w:t xml:space="preserve"> </w:t>
      </w:r>
      <w:r w:rsidR="009838B9" w:rsidRPr="00D85A1E">
        <w:rPr>
          <w:rFonts w:ascii="Times New Roman" w:eastAsia="Times New Roman" w:hAnsi="Times New Roman" w:cs="Times New Roman"/>
          <w:color w:val="000000"/>
          <w:sz w:val="24"/>
          <w:szCs w:val="24"/>
          <w:lang w:val="uk-UA" w:eastAsia="ru-RU"/>
        </w:rPr>
        <w:t>осіб - підприємців та громад</w:t>
      </w:r>
      <w:r w:rsidR="007D54E6" w:rsidRPr="00D85A1E">
        <w:rPr>
          <w:rFonts w:ascii="Times New Roman" w:eastAsia="Times New Roman" w:hAnsi="Times New Roman" w:cs="Times New Roman"/>
          <w:color w:val="000000"/>
          <w:sz w:val="24"/>
          <w:szCs w:val="24"/>
          <w:lang w:val="uk-UA" w:eastAsia="ru-RU"/>
        </w:rPr>
        <w:t>ських формувань:</w:t>
      </w:r>
      <w:r w:rsidR="007D54E6" w:rsidRPr="00D85A1E">
        <w:rPr>
          <w:rFonts w:ascii="Times New Roman" w:hAnsi="Times New Roman" w:cs="Times New Roman"/>
          <w:sz w:val="24"/>
          <w:szCs w:val="24"/>
          <w:lang w:val="uk-UA"/>
        </w:rPr>
        <w:t xml:space="preserve"> </w:t>
      </w:r>
      <w:r w:rsidR="00F07635">
        <w:rPr>
          <w:rFonts w:ascii="Times New Roman" w:hAnsi="Times New Roman" w:cs="Times New Roman"/>
          <w:b/>
          <w:sz w:val="24"/>
          <w:szCs w:val="24"/>
          <w:lang w:val="uk-UA"/>
        </w:rPr>
        <w:t>00159427</w:t>
      </w:r>
      <w:r w:rsidR="00D0065A" w:rsidRPr="00D85A1E">
        <w:rPr>
          <w:rFonts w:ascii="Times New Roman" w:hAnsi="Times New Roman" w:cs="Times New Roman"/>
          <w:b/>
          <w:sz w:val="24"/>
          <w:szCs w:val="24"/>
          <w:lang w:val="uk-UA"/>
        </w:rPr>
        <w:t>.</w:t>
      </w:r>
      <w:r w:rsidR="00E64DC2">
        <w:rPr>
          <w:rFonts w:ascii="Times New Roman" w:hAnsi="Times New Roman" w:cs="Times New Roman"/>
          <w:b/>
          <w:sz w:val="24"/>
          <w:szCs w:val="24"/>
          <w:lang w:val="uk-UA"/>
        </w:rPr>
        <w:t xml:space="preserve"> </w:t>
      </w:r>
    </w:p>
    <w:p w14:paraId="3C451027" w14:textId="77777777" w:rsidR="00D85A1E" w:rsidRDefault="00D85A1E" w:rsidP="001C47FB">
      <w:pPr>
        <w:spacing w:after="240" w:line="240" w:lineRule="auto"/>
        <w:contextualSpacing/>
        <w:jc w:val="both"/>
        <w:rPr>
          <w:rFonts w:ascii="Times New Roman" w:hAnsi="Times New Roman" w:cs="Times New Roman"/>
          <w:b/>
          <w:sz w:val="24"/>
          <w:szCs w:val="24"/>
          <w:lang w:val="uk-UA"/>
        </w:rPr>
      </w:pPr>
    </w:p>
    <w:p w14:paraId="39660A86" w14:textId="4789B1A0" w:rsidR="00D85A1E" w:rsidRPr="002A0C18" w:rsidRDefault="00D85A1E" w:rsidP="001C47FB">
      <w:pPr>
        <w:spacing w:after="240" w:line="240" w:lineRule="auto"/>
        <w:contextualSpacing/>
        <w:jc w:val="both"/>
        <w:rPr>
          <w:rFonts w:ascii="Times New Roman" w:hAnsi="Times New Roman" w:cs="Times New Roman"/>
          <w:b/>
          <w:sz w:val="24"/>
          <w:szCs w:val="24"/>
          <w:lang w:val="uk-UA"/>
        </w:rPr>
      </w:pPr>
      <w:r w:rsidRPr="0007435E">
        <w:rPr>
          <w:rFonts w:ascii="Times New Roman" w:hAnsi="Times New Roman" w:cs="Times New Roman"/>
          <w:b/>
          <w:sz w:val="24"/>
          <w:szCs w:val="24"/>
          <w:lang w:val="uk-UA"/>
        </w:rPr>
        <w:t>1.</w:t>
      </w:r>
      <w:r w:rsidR="00711899" w:rsidRPr="0007435E">
        <w:rPr>
          <w:rFonts w:ascii="Times New Roman" w:hAnsi="Times New Roman" w:cs="Times New Roman"/>
          <w:b/>
          <w:sz w:val="24"/>
          <w:szCs w:val="24"/>
          <w:lang w:val="uk-UA"/>
        </w:rPr>
        <w:t>4</w:t>
      </w:r>
      <w:r w:rsidRPr="0007435E">
        <w:rPr>
          <w:rFonts w:ascii="Times New Roman" w:hAnsi="Times New Roman" w:cs="Times New Roman"/>
          <w:b/>
          <w:sz w:val="24"/>
          <w:szCs w:val="24"/>
          <w:lang w:val="uk-UA"/>
        </w:rPr>
        <w:t>.</w:t>
      </w:r>
      <w:r w:rsidRPr="0007435E">
        <w:rPr>
          <w:rFonts w:ascii="Times New Roman" w:hAnsi="Times New Roman" w:cs="Times New Roman"/>
          <w:sz w:val="24"/>
          <w:szCs w:val="24"/>
          <w:lang w:val="uk-UA"/>
        </w:rPr>
        <w:t>Категорія замовник</w:t>
      </w:r>
      <w:r w:rsidR="00DD0C45" w:rsidRPr="0007435E">
        <w:rPr>
          <w:rFonts w:ascii="Times New Roman" w:hAnsi="Times New Roman" w:cs="Times New Roman"/>
          <w:sz w:val="24"/>
          <w:szCs w:val="24"/>
          <w:lang w:val="uk-UA"/>
        </w:rPr>
        <w:t>а</w:t>
      </w:r>
      <w:r w:rsidRPr="0007435E">
        <w:rPr>
          <w:rFonts w:ascii="Times New Roman" w:hAnsi="Times New Roman" w:cs="Times New Roman"/>
          <w:sz w:val="24"/>
          <w:szCs w:val="24"/>
          <w:lang w:val="uk-UA"/>
        </w:rPr>
        <w:t xml:space="preserve">: </w:t>
      </w:r>
      <w:r w:rsidR="002B2420" w:rsidRPr="002A0C18">
        <w:rPr>
          <w:rFonts w:ascii="Times New Roman" w:eastAsiaTheme="minorEastAsia" w:hAnsi="Times New Roman" w:cs="Times New Roman"/>
          <w:b/>
          <w:sz w:val="24"/>
          <w:szCs w:val="24"/>
          <w:lang w:val="uk-UA" w:eastAsia="ru-RU"/>
        </w:rPr>
        <w:t>Юридична особа, яка забезпечує потреби держави або територіальної громади</w:t>
      </w:r>
      <w:r w:rsidR="001D2F02" w:rsidRPr="002A0C18">
        <w:rPr>
          <w:rFonts w:ascii="Times New Roman" w:hAnsi="Times New Roman" w:cs="Times New Roman"/>
          <w:b/>
          <w:sz w:val="24"/>
          <w:szCs w:val="24"/>
          <w:lang w:val="uk-UA"/>
        </w:rPr>
        <w:t>.</w:t>
      </w:r>
      <w:r w:rsidRPr="002A0C18">
        <w:rPr>
          <w:rFonts w:ascii="Times New Roman" w:hAnsi="Times New Roman" w:cs="Times New Roman"/>
          <w:b/>
          <w:sz w:val="24"/>
          <w:szCs w:val="24"/>
          <w:lang w:val="uk-UA"/>
        </w:rPr>
        <w:t xml:space="preserve">  </w:t>
      </w:r>
    </w:p>
    <w:p w14:paraId="7D989ADB" w14:textId="6279CC73" w:rsidR="004D3786" w:rsidRPr="00331CF9" w:rsidRDefault="004D3786" w:rsidP="001C47FB">
      <w:pPr>
        <w:spacing w:after="240" w:line="240" w:lineRule="auto"/>
        <w:contextualSpacing/>
        <w:jc w:val="both"/>
        <w:rPr>
          <w:rFonts w:ascii="Times New Roman" w:hAnsi="Times New Roman" w:cs="Times New Roman"/>
          <w:b/>
          <w:sz w:val="24"/>
          <w:szCs w:val="24"/>
        </w:rPr>
      </w:pPr>
    </w:p>
    <w:p w14:paraId="73E858A9" w14:textId="0DA858E8" w:rsidR="00806AFF" w:rsidRPr="00806AFF" w:rsidRDefault="00331CF9" w:rsidP="00806AFF">
      <w:pPr>
        <w:jc w:val="both"/>
        <w:rPr>
          <w:rFonts w:ascii="Times New Roman" w:hAnsi="Times New Roman" w:cs="Times New Roman"/>
          <w:b/>
          <w:sz w:val="24"/>
          <w:szCs w:val="24"/>
          <w:lang w:val="uk-UA"/>
        </w:rPr>
      </w:pPr>
      <w:r w:rsidRPr="00816942">
        <w:rPr>
          <w:rFonts w:ascii="Times New Roman" w:hAnsi="Times New Roman" w:cs="Times New Roman"/>
          <w:b/>
          <w:sz w:val="24"/>
          <w:szCs w:val="24"/>
          <w:lang w:val="uk-UA"/>
        </w:rPr>
        <w:t>2.</w:t>
      </w:r>
      <w:r w:rsidRPr="00816942">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Pr="00816942">
        <w:rPr>
          <w:rFonts w:ascii="Times New Roman" w:hAnsi="Times New Roman" w:cs="Times New Roman"/>
          <w:b/>
          <w:sz w:val="24"/>
          <w:szCs w:val="24"/>
          <w:lang w:val="uk-UA"/>
        </w:rPr>
        <w:t xml:space="preserve"> </w:t>
      </w:r>
      <w:r w:rsidR="00E76806">
        <w:rPr>
          <w:rFonts w:ascii="Times New Roman" w:hAnsi="Times New Roman" w:cs="Times New Roman"/>
          <w:b/>
          <w:sz w:val="24"/>
          <w:szCs w:val="24"/>
          <w:lang w:val="uk-UA"/>
        </w:rPr>
        <w:t>П</w:t>
      </w:r>
      <w:r w:rsidR="00A7599E">
        <w:rPr>
          <w:rFonts w:ascii="Times New Roman" w:hAnsi="Times New Roman" w:cs="Times New Roman"/>
          <w:b/>
          <w:sz w:val="24"/>
          <w:szCs w:val="24"/>
          <w:lang w:val="uk-UA"/>
        </w:rPr>
        <w:t xml:space="preserve">ослуги з </w:t>
      </w:r>
      <w:r w:rsidR="00E76806" w:rsidRPr="00E76806">
        <w:rPr>
          <w:rFonts w:ascii="Times New Roman" w:hAnsi="Times New Roman" w:cs="Times New Roman"/>
          <w:b/>
          <w:sz w:val="24"/>
          <w:szCs w:val="24"/>
          <w:lang w:val="uk-UA"/>
        </w:rPr>
        <w:t>проведення медичного огляду</w:t>
      </w:r>
      <w:r w:rsidR="00480DD7">
        <w:rPr>
          <w:rFonts w:ascii="Times New Roman" w:hAnsi="Times New Roman" w:cs="Times New Roman"/>
          <w:b/>
          <w:sz w:val="24"/>
          <w:szCs w:val="24"/>
          <w:lang w:val="uk-UA"/>
        </w:rPr>
        <w:t xml:space="preserve"> водіїв</w:t>
      </w:r>
      <w:r w:rsidR="00387E95" w:rsidRPr="00E76806">
        <w:rPr>
          <w:rFonts w:ascii="Times New Roman" w:hAnsi="Times New Roman" w:cs="Times New Roman"/>
          <w:b/>
          <w:sz w:val="24"/>
          <w:szCs w:val="24"/>
          <w:lang w:val="uk-UA"/>
        </w:rPr>
        <w:t>,</w:t>
      </w:r>
      <w:r w:rsidR="00387E95" w:rsidRPr="00387E95">
        <w:rPr>
          <w:rFonts w:ascii="Times New Roman" w:hAnsi="Times New Roman" w:cs="Times New Roman"/>
          <w:b/>
          <w:bCs/>
          <w:sz w:val="24"/>
          <w:szCs w:val="24"/>
          <w:lang w:val="uk-UA"/>
        </w:rPr>
        <w:t xml:space="preserve"> </w:t>
      </w:r>
      <w:r w:rsidR="00387E95" w:rsidRPr="00387E95">
        <w:rPr>
          <w:rFonts w:ascii="Times New Roman" w:hAnsi="Times New Roman" w:cs="Times New Roman"/>
          <w:b/>
          <w:sz w:val="24"/>
          <w:szCs w:val="24"/>
          <w:lang w:val="uk-UA"/>
        </w:rPr>
        <w:t xml:space="preserve">код закупівлі згідно ДК 021:2015 </w:t>
      </w:r>
      <w:r w:rsidR="003E48AA">
        <w:rPr>
          <w:rFonts w:ascii="Times New Roman" w:eastAsia="Times New Roman" w:hAnsi="Times New Roman" w:cs="Times New Roman"/>
          <w:b/>
          <w:sz w:val="24"/>
          <w:szCs w:val="24"/>
          <w:lang w:val="uk-UA"/>
        </w:rPr>
        <w:t>–</w:t>
      </w:r>
      <w:r w:rsidR="00387E95" w:rsidRPr="00387E95">
        <w:rPr>
          <w:rFonts w:ascii="Times New Roman" w:eastAsia="Times New Roman" w:hAnsi="Times New Roman" w:cs="Times New Roman"/>
          <w:b/>
          <w:sz w:val="24"/>
          <w:szCs w:val="24"/>
          <w:lang w:val="uk-UA"/>
        </w:rPr>
        <w:t xml:space="preserve"> </w:t>
      </w:r>
      <w:r w:rsidR="00E76806">
        <w:rPr>
          <w:rFonts w:ascii="Times New Roman" w:eastAsia="Times New Roman" w:hAnsi="Times New Roman"/>
          <w:b/>
          <w:color w:val="000000"/>
          <w:sz w:val="24"/>
          <w:szCs w:val="24"/>
          <w:lang w:val="uk-UA" w:eastAsia="ru-RU"/>
        </w:rPr>
        <w:t>8514000-2</w:t>
      </w:r>
      <w:r w:rsidR="005878FC" w:rsidRPr="005878FC">
        <w:rPr>
          <w:rFonts w:ascii="Times New Roman" w:eastAsia="Times New Roman" w:hAnsi="Times New Roman"/>
          <w:b/>
          <w:color w:val="000000"/>
          <w:sz w:val="24"/>
          <w:szCs w:val="24"/>
          <w:lang w:val="uk-UA" w:eastAsia="ru-RU"/>
        </w:rPr>
        <w:t xml:space="preserve"> </w:t>
      </w:r>
      <w:r w:rsidR="00E76806">
        <w:rPr>
          <w:rFonts w:ascii="Times New Roman" w:eastAsia="Times New Roman" w:hAnsi="Times New Roman"/>
          <w:b/>
          <w:color w:val="000000"/>
          <w:sz w:val="24"/>
          <w:szCs w:val="24"/>
          <w:lang w:val="uk-UA" w:eastAsia="ru-RU"/>
        </w:rPr>
        <w:t>Послуги у сфері охорони здоров’я різні</w:t>
      </w:r>
      <w:r w:rsidR="00806AFF">
        <w:rPr>
          <w:rFonts w:ascii="Times New Roman" w:eastAsia="Times New Roman" w:hAnsi="Times New Roman"/>
          <w:b/>
          <w:color w:val="000000"/>
          <w:sz w:val="24"/>
          <w:szCs w:val="24"/>
          <w:lang w:val="uk-UA" w:eastAsia="ru-RU"/>
        </w:rPr>
        <w:t xml:space="preserve"> </w:t>
      </w:r>
      <w:r w:rsidR="002A0C18" w:rsidRPr="00387E95">
        <w:rPr>
          <w:rFonts w:ascii="Times New Roman" w:hAnsi="Times New Roman" w:cs="Times New Roman"/>
          <w:b/>
          <w:sz w:val="24"/>
          <w:szCs w:val="24"/>
          <w:lang w:val="uk-UA"/>
        </w:rPr>
        <w:t xml:space="preserve"> </w:t>
      </w:r>
      <w:r w:rsidR="00806AFF" w:rsidRPr="00806AFF">
        <w:rPr>
          <w:rFonts w:ascii="Times New Roman" w:hAnsi="Times New Roman" w:cs="Times New Roman"/>
          <w:b/>
          <w:sz w:val="24"/>
          <w:szCs w:val="24"/>
          <w:lang w:val="uk-UA"/>
        </w:rPr>
        <w:t>(85141000-9Послуги медичного персоналу).</w:t>
      </w:r>
    </w:p>
    <w:p w14:paraId="7156F645" w14:textId="339E3A24" w:rsidR="002A0C18" w:rsidRPr="00387E95" w:rsidRDefault="00806AFF" w:rsidP="00806AFF">
      <w:pPr>
        <w:jc w:val="both"/>
        <w:rPr>
          <w:rFonts w:ascii="Times New Roman" w:hAnsi="Times New Roman" w:cs="Times New Roman"/>
          <w:b/>
          <w:sz w:val="24"/>
          <w:szCs w:val="24"/>
          <w:lang w:val="uk-UA"/>
        </w:rPr>
      </w:pPr>
      <w:r w:rsidRPr="00806AFF">
        <w:rPr>
          <w:rFonts w:ascii="Times New Roman" w:hAnsi="Times New Roman" w:cs="Times New Roman"/>
          <w:b/>
          <w:sz w:val="24"/>
          <w:szCs w:val="24"/>
          <w:lang w:val="uk-UA"/>
        </w:rPr>
        <w:t xml:space="preserve">     2.Відомості про послуги.</w:t>
      </w:r>
    </w:p>
    <w:p w14:paraId="392C7FCE" w14:textId="34166DB0" w:rsidR="00331CF9" w:rsidRPr="00F512E4" w:rsidRDefault="00331CF9" w:rsidP="00331CF9">
      <w:pPr>
        <w:spacing w:after="240" w:line="240" w:lineRule="auto"/>
        <w:contextualSpacing/>
        <w:jc w:val="both"/>
        <w:rPr>
          <w:rFonts w:ascii="Times New Roman" w:eastAsia="Times New Roman" w:hAnsi="Times New Roman"/>
          <w:b/>
          <w:bCs/>
          <w:iCs/>
          <w:color w:val="000000"/>
          <w:sz w:val="24"/>
          <w:szCs w:val="24"/>
          <w:lang w:val="uk-UA" w:eastAsia="ru-RU"/>
        </w:rPr>
      </w:pPr>
      <w:r>
        <w:rPr>
          <w:rFonts w:ascii="Times New Roman" w:eastAsia="Times New Roman" w:hAnsi="Times New Roman"/>
          <w:b/>
          <w:color w:val="000000"/>
          <w:sz w:val="24"/>
          <w:szCs w:val="24"/>
          <w:lang w:val="uk-UA" w:eastAsia="ru-RU"/>
        </w:rPr>
        <w:t>3</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 xml:space="preserve">Інформація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sidRPr="006F43BA">
        <w:rPr>
          <w:rFonts w:ascii="Times New Roman" w:eastAsia="Times New Roman" w:hAnsi="Times New Roman"/>
          <w:b/>
          <w:color w:val="000000"/>
          <w:sz w:val="24"/>
          <w:szCs w:val="24"/>
          <w:lang w:val="uk-UA" w:eastAsia="ru-RU"/>
        </w:rPr>
        <w:t>з</w:t>
      </w:r>
      <w:r w:rsidR="00573413" w:rsidRPr="006F43BA">
        <w:rPr>
          <w:rFonts w:ascii="Times New Roman" w:eastAsia="Times New Roman" w:hAnsi="Times New Roman"/>
          <w:b/>
          <w:bCs/>
          <w:iCs/>
          <w:color w:val="000000"/>
          <w:sz w:val="24"/>
          <w:szCs w:val="24"/>
          <w:lang w:val="uk-UA" w:eastAsia="ru-RU"/>
        </w:rPr>
        <w:t xml:space="preserve">гідно Додатку </w:t>
      </w:r>
      <w:r w:rsidR="006F43BA" w:rsidRPr="006F43BA">
        <w:rPr>
          <w:rFonts w:ascii="Times New Roman" w:eastAsia="Times New Roman" w:hAnsi="Times New Roman"/>
          <w:b/>
          <w:bCs/>
          <w:iCs/>
          <w:color w:val="000000"/>
          <w:sz w:val="24"/>
          <w:szCs w:val="24"/>
          <w:lang w:val="uk-UA" w:eastAsia="ru-RU"/>
        </w:rPr>
        <w:t>2</w:t>
      </w:r>
      <w:r w:rsidR="001D2F02" w:rsidRPr="006F43BA">
        <w:rPr>
          <w:rFonts w:ascii="Times New Roman" w:eastAsia="Times New Roman" w:hAnsi="Times New Roman"/>
          <w:b/>
          <w:bCs/>
          <w:iCs/>
          <w:color w:val="000000"/>
          <w:sz w:val="24"/>
          <w:szCs w:val="24"/>
          <w:lang w:val="uk-UA" w:eastAsia="ru-RU"/>
        </w:rPr>
        <w:t>.</w:t>
      </w:r>
    </w:p>
    <w:p w14:paraId="7B2FDF31" w14:textId="77777777" w:rsidR="00331CF9" w:rsidRPr="00D0065A" w:rsidRDefault="00331CF9" w:rsidP="00331CF9">
      <w:pPr>
        <w:spacing w:after="240" w:line="240" w:lineRule="auto"/>
        <w:contextualSpacing/>
        <w:jc w:val="both"/>
        <w:rPr>
          <w:rFonts w:ascii="Times New Roman" w:eastAsia="Times New Roman" w:hAnsi="Times New Roman"/>
          <w:sz w:val="24"/>
          <w:szCs w:val="24"/>
          <w:lang w:val="uk-UA" w:eastAsia="ru-RU"/>
        </w:rPr>
      </w:pPr>
    </w:p>
    <w:p w14:paraId="76926770" w14:textId="2F7C709E" w:rsidR="00331CF9" w:rsidRPr="005878FC" w:rsidRDefault="00331CF9" w:rsidP="00331CF9">
      <w:pPr>
        <w:spacing w:after="240" w:line="240" w:lineRule="auto"/>
        <w:contextualSpacing/>
        <w:jc w:val="both"/>
        <w:rPr>
          <w:rFonts w:ascii="Times New Roman" w:eastAsia="Times New Roman" w:hAnsi="Times New Roman"/>
          <w:b/>
          <w:color w:val="000000"/>
          <w:sz w:val="24"/>
          <w:szCs w:val="24"/>
          <w:lang w:val="uk-UA" w:eastAsia="ru-RU"/>
        </w:rPr>
      </w:pPr>
      <w:r w:rsidRPr="004B6061">
        <w:rPr>
          <w:rFonts w:ascii="Times New Roman" w:eastAsia="Times New Roman" w:hAnsi="Times New Roman"/>
          <w:b/>
          <w:color w:val="000000"/>
          <w:sz w:val="24"/>
          <w:szCs w:val="24"/>
          <w:lang w:val="uk-UA" w:eastAsia="ru-RU"/>
        </w:rPr>
        <w:t>4.</w:t>
      </w:r>
      <w:r w:rsidRPr="004B6061">
        <w:rPr>
          <w:rFonts w:ascii="Times New Roman" w:eastAsia="Times New Roman" w:hAnsi="Times New Roman"/>
          <w:color w:val="000000"/>
          <w:sz w:val="24"/>
          <w:szCs w:val="24"/>
          <w:lang w:val="uk-UA" w:eastAsia="ru-RU"/>
        </w:rPr>
        <w:t>Кількість поставки товарів або обсяг виконаних робіт чи наданих послуг:</w:t>
      </w:r>
      <w:r w:rsidR="00573413" w:rsidRPr="004B6061">
        <w:rPr>
          <w:rFonts w:ascii="Times New Roman" w:eastAsia="Times New Roman" w:hAnsi="Times New Roman"/>
          <w:color w:val="000000"/>
          <w:sz w:val="24"/>
          <w:szCs w:val="24"/>
          <w:lang w:val="uk-UA" w:eastAsia="ru-RU"/>
        </w:rPr>
        <w:t xml:space="preserve"> </w:t>
      </w:r>
      <w:r w:rsidR="002A3DB9">
        <w:rPr>
          <w:rFonts w:ascii="Times New Roman" w:eastAsia="Times New Roman" w:hAnsi="Times New Roman"/>
          <w:b/>
          <w:color w:val="000000"/>
          <w:sz w:val="24"/>
          <w:szCs w:val="24"/>
          <w:lang w:val="uk-UA" w:eastAsia="ru-RU"/>
        </w:rPr>
        <w:t>46</w:t>
      </w:r>
      <w:r w:rsidR="00806AFF" w:rsidRPr="004B6061">
        <w:rPr>
          <w:rFonts w:ascii="Times New Roman" w:eastAsia="Times New Roman" w:hAnsi="Times New Roman"/>
          <w:b/>
          <w:color w:val="000000"/>
          <w:sz w:val="24"/>
          <w:szCs w:val="24"/>
          <w:lang w:val="uk-UA" w:eastAsia="ru-RU"/>
        </w:rPr>
        <w:t xml:space="preserve"> </w:t>
      </w:r>
      <w:r w:rsidR="00A6560A" w:rsidRPr="004B6061">
        <w:rPr>
          <w:rFonts w:ascii="Times New Roman" w:eastAsia="Times New Roman" w:hAnsi="Times New Roman"/>
          <w:b/>
          <w:color w:val="000000"/>
          <w:sz w:val="24"/>
          <w:szCs w:val="24"/>
          <w:lang w:val="uk-UA" w:eastAsia="ru-RU"/>
        </w:rPr>
        <w:t>л</w:t>
      </w:r>
      <w:r w:rsidR="00E84F29" w:rsidRPr="004B6061">
        <w:rPr>
          <w:rFonts w:ascii="Times New Roman" w:eastAsia="Times New Roman" w:hAnsi="Times New Roman"/>
          <w:b/>
          <w:color w:val="000000"/>
          <w:sz w:val="24"/>
          <w:szCs w:val="24"/>
          <w:lang w:val="uk-UA" w:eastAsia="ru-RU"/>
        </w:rPr>
        <w:t>юд.</w:t>
      </w:r>
      <w:r w:rsidR="003E48AA" w:rsidRPr="004B6061">
        <w:rPr>
          <w:rFonts w:ascii="Times New Roman" w:eastAsia="Times New Roman" w:hAnsi="Times New Roman"/>
          <w:b/>
          <w:color w:val="000000"/>
          <w:sz w:val="24"/>
          <w:szCs w:val="24"/>
          <w:lang w:val="uk-UA" w:eastAsia="ru-RU"/>
        </w:rPr>
        <w:t>,</w:t>
      </w:r>
      <w:r w:rsidR="003E48AA">
        <w:rPr>
          <w:rFonts w:ascii="Times New Roman" w:eastAsia="Times New Roman" w:hAnsi="Times New Roman"/>
          <w:b/>
          <w:color w:val="000000"/>
          <w:sz w:val="24"/>
          <w:szCs w:val="24"/>
          <w:lang w:val="uk-UA" w:eastAsia="ru-RU"/>
        </w:rPr>
        <w:t xml:space="preserve"> відповідно до Додатку </w:t>
      </w:r>
      <w:r w:rsidR="002A3DB9">
        <w:rPr>
          <w:rFonts w:ascii="Times New Roman" w:eastAsia="Times New Roman" w:hAnsi="Times New Roman"/>
          <w:b/>
          <w:color w:val="000000"/>
          <w:sz w:val="24"/>
          <w:szCs w:val="24"/>
          <w:lang w:val="uk-UA" w:eastAsia="ru-RU"/>
        </w:rPr>
        <w:t>1</w:t>
      </w:r>
      <w:r w:rsidR="005878FC" w:rsidRPr="005878FC">
        <w:rPr>
          <w:rFonts w:ascii="Times New Roman" w:eastAsia="Times New Roman" w:hAnsi="Times New Roman"/>
          <w:b/>
          <w:color w:val="000000"/>
          <w:sz w:val="24"/>
          <w:szCs w:val="24"/>
          <w:lang w:val="uk-UA" w:eastAsia="ru-RU"/>
        </w:rPr>
        <w:t>.</w:t>
      </w:r>
      <w:r w:rsidR="00CE5565" w:rsidRPr="005878FC">
        <w:rPr>
          <w:rFonts w:ascii="Times New Roman" w:eastAsia="Times New Roman" w:hAnsi="Times New Roman"/>
          <w:b/>
          <w:color w:val="000000"/>
          <w:sz w:val="24"/>
          <w:szCs w:val="24"/>
          <w:lang w:val="uk-UA" w:eastAsia="ru-RU"/>
        </w:rPr>
        <w:t xml:space="preserve"> </w:t>
      </w:r>
    </w:p>
    <w:p w14:paraId="06EC62DD" w14:textId="77777777" w:rsidR="00331CF9" w:rsidRDefault="00331CF9" w:rsidP="00331CF9">
      <w:pPr>
        <w:spacing w:after="0" w:line="240" w:lineRule="auto"/>
        <w:contextualSpacing/>
        <w:jc w:val="both"/>
        <w:rPr>
          <w:rFonts w:ascii="Times New Roman" w:eastAsia="Times New Roman" w:hAnsi="Times New Roman"/>
          <w:color w:val="000000"/>
          <w:sz w:val="24"/>
          <w:szCs w:val="24"/>
          <w:lang w:val="uk-UA" w:eastAsia="ru-RU"/>
        </w:rPr>
      </w:pPr>
    </w:p>
    <w:p w14:paraId="1F25BEE7" w14:textId="49515684" w:rsidR="00562E85" w:rsidRDefault="00331CF9" w:rsidP="00562E85">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b/>
          <w:color w:val="000000"/>
          <w:sz w:val="24"/>
          <w:szCs w:val="24"/>
          <w:lang w:val="uk-UA" w:eastAsia="ru-RU"/>
        </w:rPr>
        <w:t>4</w:t>
      </w:r>
      <w:r w:rsidRPr="00B22FDB">
        <w:rPr>
          <w:rFonts w:ascii="Times New Roman" w:eastAsia="Times New Roman" w:hAnsi="Times New Roman"/>
          <w:b/>
          <w:color w:val="000000"/>
          <w:sz w:val="24"/>
          <w:szCs w:val="24"/>
          <w:lang w:val="uk-UA" w:eastAsia="ru-RU"/>
        </w:rPr>
        <w:t>.1.</w:t>
      </w:r>
      <w:r w:rsidRPr="00B22FDB">
        <w:rPr>
          <w:rFonts w:ascii="Times New Roman" w:eastAsia="Times New Roman" w:hAnsi="Times New Roman"/>
          <w:color w:val="000000"/>
          <w:sz w:val="24"/>
          <w:szCs w:val="24"/>
          <w:lang w:val="uk-UA" w:eastAsia="ru-RU"/>
        </w:rPr>
        <w:t>Місце поставки товарів або вик</w:t>
      </w:r>
      <w:r w:rsidR="00AB13E8">
        <w:rPr>
          <w:rFonts w:ascii="Times New Roman" w:eastAsia="Times New Roman" w:hAnsi="Times New Roman"/>
          <w:color w:val="000000"/>
          <w:sz w:val="24"/>
          <w:szCs w:val="24"/>
          <w:lang w:val="uk-UA" w:eastAsia="ru-RU"/>
        </w:rPr>
        <w:t xml:space="preserve">онання робіт чи </w:t>
      </w:r>
      <w:r w:rsidR="00AB13E8" w:rsidRPr="00DB22F0">
        <w:rPr>
          <w:rFonts w:ascii="Times New Roman" w:eastAsia="Times New Roman" w:hAnsi="Times New Roman"/>
          <w:color w:val="000000"/>
          <w:sz w:val="24"/>
          <w:szCs w:val="24"/>
          <w:lang w:val="uk-UA" w:eastAsia="ru-RU"/>
        </w:rPr>
        <w:t>надання послуг:</w:t>
      </w:r>
      <w:r w:rsidR="00387E95">
        <w:rPr>
          <w:rFonts w:ascii="Times New Roman" w:eastAsia="Times New Roman" w:hAnsi="Times New Roman"/>
          <w:color w:val="000000"/>
          <w:sz w:val="24"/>
          <w:szCs w:val="24"/>
          <w:lang w:val="uk-UA" w:eastAsia="ru-RU"/>
        </w:rPr>
        <w:t xml:space="preserve"> </w:t>
      </w:r>
      <w:r w:rsidR="005878FC">
        <w:rPr>
          <w:rFonts w:ascii="Times New Roman" w:hAnsi="Times New Roman" w:cs="Times New Roman"/>
          <w:b/>
          <w:sz w:val="24"/>
          <w:szCs w:val="24"/>
          <w:lang w:val="uk-UA"/>
        </w:rPr>
        <w:t>Дніпропетровська обл., 51400, місто Па</w:t>
      </w:r>
      <w:r w:rsidR="00A7599E">
        <w:rPr>
          <w:rFonts w:ascii="Times New Roman" w:hAnsi="Times New Roman" w:cs="Times New Roman"/>
          <w:b/>
          <w:sz w:val="24"/>
          <w:szCs w:val="24"/>
          <w:lang w:val="uk-UA"/>
        </w:rPr>
        <w:t>влоград, вулиця Дніпровська 597; 51500, місто Тернівка, вулиця Лермонтова,1; 52800, місто Першотравенськ, вулиця Молодіжна,6.</w:t>
      </w:r>
    </w:p>
    <w:p w14:paraId="3CC10D75" w14:textId="77777777" w:rsidR="00A7599E" w:rsidRDefault="00A7599E" w:rsidP="00562E85">
      <w:pPr>
        <w:spacing w:after="240" w:line="240" w:lineRule="auto"/>
        <w:contextualSpacing/>
        <w:jc w:val="both"/>
        <w:rPr>
          <w:rFonts w:ascii="Times New Roman" w:hAnsi="Times New Roman" w:cs="Times New Roman"/>
          <w:b/>
          <w:sz w:val="24"/>
          <w:szCs w:val="24"/>
          <w:lang w:val="uk-UA"/>
        </w:rPr>
      </w:pPr>
    </w:p>
    <w:p w14:paraId="17A7736F" w14:textId="77777777" w:rsidR="00562E85" w:rsidRDefault="00562E85" w:rsidP="00562E85">
      <w:pPr>
        <w:spacing w:after="240" w:line="240" w:lineRule="auto"/>
        <w:contextualSpacing/>
        <w:jc w:val="both"/>
        <w:rPr>
          <w:rFonts w:ascii="Times New Roman" w:hAnsi="Times New Roman" w:cs="Times New Roman"/>
          <w:b/>
          <w:sz w:val="24"/>
          <w:szCs w:val="24"/>
          <w:lang w:val="uk-UA"/>
        </w:rPr>
      </w:pPr>
    </w:p>
    <w:p w14:paraId="4BCAD9AF" w14:textId="3526BB79" w:rsidR="00257241" w:rsidRDefault="00331CF9" w:rsidP="00562E85">
      <w:pPr>
        <w:spacing w:after="240" w:line="240" w:lineRule="auto"/>
        <w:contextualSpacing/>
        <w:jc w:val="both"/>
        <w:rPr>
          <w:rFonts w:ascii="Times New Roman" w:hAnsi="Times New Roman"/>
          <w:b/>
          <w:sz w:val="24"/>
          <w:szCs w:val="24"/>
          <w:lang w:val="uk-UA"/>
        </w:rPr>
      </w:pPr>
      <w:r w:rsidRPr="00614DF5">
        <w:rPr>
          <w:rFonts w:ascii="Times New Roman" w:eastAsia="Times New Roman" w:hAnsi="Times New Roman"/>
          <w:b/>
          <w:sz w:val="24"/>
          <w:szCs w:val="24"/>
          <w:lang w:val="uk-UA"/>
        </w:rPr>
        <w:t>5.</w:t>
      </w:r>
      <w:r w:rsidRPr="00614DF5">
        <w:rPr>
          <w:rFonts w:ascii="Times New Roman" w:eastAsia="Times New Roman" w:hAnsi="Times New Roman"/>
          <w:sz w:val="24"/>
          <w:szCs w:val="24"/>
          <w:lang w:val="uk-UA"/>
        </w:rPr>
        <w:t>Строк поставки товарів, виконання робіт, надання послуг:</w:t>
      </w:r>
      <w:r w:rsidR="003E48AA">
        <w:rPr>
          <w:rFonts w:ascii="Times New Roman" w:hAnsi="Times New Roman"/>
          <w:b/>
          <w:sz w:val="24"/>
          <w:szCs w:val="24"/>
          <w:lang w:val="uk-UA"/>
        </w:rPr>
        <w:t xml:space="preserve"> Кінцевий строк</w:t>
      </w:r>
      <w:r w:rsidR="000F5506">
        <w:rPr>
          <w:rFonts w:ascii="Times New Roman" w:hAnsi="Times New Roman"/>
          <w:b/>
          <w:sz w:val="24"/>
          <w:szCs w:val="24"/>
          <w:lang w:val="uk-UA"/>
        </w:rPr>
        <w:t xml:space="preserve"> </w:t>
      </w:r>
      <w:r w:rsidR="007D1BA8">
        <w:rPr>
          <w:rFonts w:ascii="Times New Roman" w:hAnsi="Times New Roman"/>
          <w:b/>
          <w:sz w:val="24"/>
          <w:szCs w:val="24"/>
          <w:lang w:val="uk-UA"/>
        </w:rPr>
        <w:t xml:space="preserve">надання послуг </w:t>
      </w:r>
      <w:r w:rsidR="007D1BA8" w:rsidRPr="004B6061">
        <w:rPr>
          <w:rFonts w:ascii="Times New Roman" w:hAnsi="Times New Roman"/>
          <w:b/>
          <w:sz w:val="24"/>
          <w:szCs w:val="24"/>
          <w:lang w:val="uk-UA"/>
        </w:rPr>
        <w:t xml:space="preserve">- </w:t>
      </w:r>
      <w:r w:rsidR="00A7599E" w:rsidRPr="004B6061">
        <w:rPr>
          <w:rFonts w:ascii="Times New Roman" w:hAnsi="Times New Roman"/>
          <w:b/>
          <w:sz w:val="24"/>
          <w:szCs w:val="24"/>
          <w:lang w:val="uk-UA"/>
        </w:rPr>
        <w:t>3</w:t>
      </w:r>
      <w:r w:rsidR="004B6061" w:rsidRPr="004B6061">
        <w:rPr>
          <w:rFonts w:ascii="Times New Roman" w:hAnsi="Times New Roman"/>
          <w:b/>
          <w:sz w:val="24"/>
          <w:szCs w:val="24"/>
          <w:lang w:val="uk-UA"/>
        </w:rPr>
        <w:t>0.11</w:t>
      </w:r>
      <w:r w:rsidR="005878FC" w:rsidRPr="004B6061">
        <w:rPr>
          <w:rFonts w:ascii="Times New Roman" w:hAnsi="Times New Roman"/>
          <w:b/>
          <w:sz w:val="24"/>
          <w:szCs w:val="24"/>
          <w:lang w:val="uk-UA"/>
        </w:rPr>
        <w:t>.202</w:t>
      </w:r>
      <w:r w:rsidR="00806AFF" w:rsidRPr="004B6061">
        <w:rPr>
          <w:rFonts w:ascii="Times New Roman" w:hAnsi="Times New Roman"/>
          <w:b/>
          <w:sz w:val="24"/>
          <w:szCs w:val="24"/>
          <w:lang w:val="uk-UA"/>
        </w:rPr>
        <w:t>2</w:t>
      </w:r>
      <w:r w:rsidR="005878FC" w:rsidRPr="004B6061">
        <w:rPr>
          <w:rFonts w:ascii="Times New Roman" w:hAnsi="Times New Roman"/>
          <w:b/>
          <w:sz w:val="24"/>
          <w:szCs w:val="24"/>
          <w:lang w:val="uk-UA"/>
        </w:rPr>
        <w:t>р</w:t>
      </w:r>
      <w:r w:rsidR="00257241" w:rsidRPr="004B6061">
        <w:rPr>
          <w:rFonts w:ascii="Times New Roman" w:hAnsi="Times New Roman"/>
          <w:b/>
          <w:sz w:val="24"/>
          <w:szCs w:val="24"/>
          <w:lang w:val="uk-UA"/>
        </w:rPr>
        <w:t>.</w:t>
      </w:r>
    </w:p>
    <w:p w14:paraId="04A15E9C" w14:textId="77777777" w:rsidR="00AB5C02" w:rsidRDefault="00AB5C02" w:rsidP="00452534">
      <w:pPr>
        <w:spacing w:after="0" w:line="240" w:lineRule="auto"/>
        <w:jc w:val="both"/>
        <w:rPr>
          <w:rFonts w:ascii="Times New Roman" w:eastAsia="Times New Roman" w:hAnsi="Times New Roman"/>
          <w:b/>
          <w:sz w:val="24"/>
          <w:szCs w:val="24"/>
          <w:lang w:val="uk-UA"/>
        </w:rPr>
      </w:pPr>
    </w:p>
    <w:p w14:paraId="302029EB" w14:textId="28E91FB8" w:rsidR="00562E85" w:rsidRPr="00A7599E" w:rsidRDefault="00331CF9" w:rsidP="00452534">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b/>
          <w:sz w:val="24"/>
          <w:szCs w:val="24"/>
          <w:lang w:val="uk-UA"/>
        </w:rPr>
        <w:t>6.</w:t>
      </w:r>
      <w:r w:rsidR="003E48AA">
        <w:rPr>
          <w:rFonts w:ascii="Times New Roman" w:eastAsia="Times New Roman" w:hAnsi="Times New Roman"/>
          <w:sz w:val="24"/>
          <w:szCs w:val="24"/>
          <w:lang w:val="uk-UA"/>
        </w:rPr>
        <w:t xml:space="preserve">Умови оплати: </w:t>
      </w:r>
      <w:r w:rsidR="00806AFF" w:rsidRPr="00A6560A">
        <w:rPr>
          <w:rFonts w:ascii="Times New Roman" w:hAnsi="Times New Roman" w:cs="Times New Roman"/>
          <w:b/>
          <w:sz w:val="24"/>
          <w:szCs w:val="24"/>
          <w:lang w:val="uk-UA"/>
        </w:rPr>
        <w:t xml:space="preserve">Замовник зобов'язується оплатити надані Виконавцем послуги на підставі рахунку та Акту прийомки-здачі наданих послуг не пізніше 15 календарних днів з моменту підписання </w:t>
      </w:r>
      <w:r w:rsidR="00480DD7" w:rsidRPr="00A6560A">
        <w:rPr>
          <w:rFonts w:ascii="Times New Roman" w:hAnsi="Times New Roman" w:cs="Times New Roman"/>
          <w:b/>
          <w:sz w:val="24"/>
          <w:szCs w:val="24"/>
          <w:lang w:val="uk-UA"/>
        </w:rPr>
        <w:t xml:space="preserve">Акту прийомки-здачі наданих послуг </w:t>
      </w:r>
      <w:r w:rsidR="00806AFF" w:rsidRPr="00A6560A">
        <w:rPr>
          <w:rFonts w:ascii="Times New Roman" w:hAnsi="Times New Roman" w:cs="Times New Roman"/>
          <w:b/>
          <w:sz w:val="24"/>
          <w:szCs w:val="24"/>
          <w:lang w:val="uk-UA"/>
        </w:rPr>
        <w:t>при наявності фінансування на ці цілі</w:t>
      </w:r>
      <w:r w:rsidR="00A7599E">
        <w:rPr>
          <w:rFonts w:ascii="Times New Roman" w:hAnsi="Times New Roman" w:cs="Times New Roman"/>
          <w:b/>
          <w:sz w:val="24"/>
          <w:szCs w:val="24"/>
          <w:lang w:val="uk-UA"/>
        </w:rPr>
        <w:t>.</w:t>
      </w:r>
    </w:p>
    <w:p w14:paraId="3C8AC7CF" w14:textId="77777777" w:rsidR="00562E85" w:rsidRPr="00452534" w:rsidRDefault="00562E85" w:rsidP="00562E85">
      <w:pPr>
        <w:spacing w:after="0" w:line="240" w:lineRule="auto"/>
        <w:jc w:val="both"/>
        <w:rPr>
          <w:rFonts w:ascii="Times New Roman" w:eastAsia="Times New Roman" w:hAnsi="Times New Roman" w:cs="Times New Roman"/>
          <w:b/>
          <w:sz w:val="24"/>
          <w:szCs w:val="24"/>
          <w:lang w:val="uk-UA"/>
        </w:rPr>
      </w:pPr>
    </w:p>
    <w:p w14:paraId="29313E23" w14:textId="2FE64325" w:rsidR="00331CF9" w:rsidRPr="002F364C" w:rsidRDefault="00331CF9" w:rsidP="00331CF9">
      <w:pPr>
        <w:spacing w:after="0" w:line="240" w:lineRule="auto"/>
        <w:jc w:val="both"/>
        <w:rPr>
          <w:rFonts w:ascii="Times New Roman" w:eastAsia="Times New Roman" w:hAnsi="Times New Roman"/>
          <w:b/>
          <w:color w:val="000000"/>
          <w:sz w:val="24"/>
          <w:szCs w:val="24"/>
          <w:lang w:val="uk-UA" w:eastAsia="ru-RU"/>
        </w:rPr>
      </w:pPr>
      <w:r w:rsidRPr="005B12FE">
        <w:rPr>
          <w:rFonts w:ascii="Times New Roman" w:eastAsia="Times New Roman" w:hAnsi="Times New Roman"/>
          <w:b/>
          <w:color w:val="000000"/>
          <w:sz w:val="24"/>
          <w:szCs w:val="24"/>
          <w:lang w:val="uk-UA" w:eastAsia="ru-RU"/>
        </w:rPr>
        <w:t>7.</w:t>
      </w:r>
      <w:r w:rsidRPr="005B12FE">
        <w:rPr>
          <w:rFonts w:ascii="Times New Roman" w:eastAsia="Times New Roman" w:hAnsi="Times New Roman"/>
          <w:color w:val="000000"/>
          <w:sz w:val="24"/>
          <w:szCs w:val="24"/>
          <w:lang w:val="uk-UA" w:eastAsia="ru-RU"/>
        </w:rPr>
        <w:t>Очікувана вартість предмета закупівлі</w:t>
      </w:r>
      <w:r w:rsidRPr="005E6E39">
        <w:rPr>
          <w:rFonts w:ascii="Times New Roman" w:eastAsia="Times New Roman" w:hAnsi="Times New Roman"/>
          <w:color w:val="000000"/>
          <w:sz w:val="24"/>
          <w:szCs w:val="24"/>
          <w:lang w:val="uk-UA" w:eastAsia="ru-RU"/>
        </w:rPr>
        <w:t xml:space="preserve">: </w:t>
      </w:r>
      <w:r w:rsidR="00806AFF" w:rsidRPr="000000D0">
        <w:rPr>
          <w:rFonts w:ascii="Times New Roman" w:hAnsi="Times New Roman" w:cs="Times New Roman"/>
          <w:b/>
          <w:color w:val="000000" w:themeColor="text1"/>
          <w:sz w:val="24"/>
          <w:szCs w:val="24"/>
          <w:lang w:val="uk-UA"/>
        </w:rPr>
        <w:t>24058,00</w:t>
      </w:r>
      <w:r w:rsidR="00AB5C02" w:rsidRPr="000000D0">
        <w:rPr>
          <w:rFonts w:ascii="Times New Roman" w:hAnsi="Times New Roman" w:cs="Times New Roman"/>
          <w:b/>
          <w:color w:val="000000" w:themeColor="text1"/>
          <w:sz w:val="24"/>
          <w:szCs w:val="24"/>
          <w:lang w:val="uk-UA"/>
        </w:rPr>
        <w:t xml:space="preserve"> грн. (</w:t>
      </w:r>
      <w:r w:rsidR="00806AFF" w:rsidRPr="000000D0">
        <w:rPr>
          <w:rFonts w:ascii="Times New Roman" w:hAnsi="Times New Roman" w:cs="Times New Roman"/>
          <w:b/>
          <w:color w:val="000000" w:themeColor="text1"/>
          <w:sz w:val="24"/>
          <w:szCs w:val="24"/>
          <w:lang w:val="uk-UA"/>
        </w:rPr>
        <w:t xml:space="preserve">Двадцять чотири </w:t>
      </w:r>
      <w:r w:rsidR="00AB5C02" w:rsidRPr="000000D0">
        <w:rPr>
          <w:rFonts w:ascii="Times New Roman" w:hAnsi="Times New Roman" w:cs="Times New Roman"/>
          <w:b/>
          <w:color w:val="000000" w:themeColor="text1"/>
          <w:sz w:val="24"/>
          <w:szCs w:val="24"/>
          <w:lang w:val="uk-UA"/>
        </w:rPr>
        <w:t>тисяч</w:t>
      </w:r>
      <w:r w:rsidR="00806AFF" w:rsidRPr="000000D0">
        <w:rPr>
          <w:rFonts w:ascii="Times New Roman" w:hAnsi="Times New Roman" w:cs="Times New Roman"/>
          <w:b/>
          <w:color w:val="000000" w:themeColor="text1"/>
          <w:sz w:val="24"/>
          <w:szCs w:val="24"/>
          <w:lang w:val="uk-UA"/>
        </w:rPr>
        <w:t>і</w:t>
      </w:r>
      <w:r w:rsidR="00AB5C02" w:rsidRPr="000000D0">
        <w:rPr>
          <w:rFonts w:ascii="Times New Roman" w:hAnsi="Times New Roman" w:cs="Times New Roman"/>
          <w:b/>
          <w:color w:val="000000" w:themeColor="text1"/>
          <w:sz w:val="24"/>
          <w:szCs w:val="24"/>
          <w:lang w:val="uk-UA"/>
        </w:rPr>
        <w:t xml:space="preserve"> </w:t>
      </w:r>
      <w:r w:rsidR="00806AFF" w:rsidRPr="000000D0">
        <w:rPr>
          <w:rFonts w:ascii="Times New Roman" w:hAnsi="Times New Roman" w:cs="Times New Roman"/>
          <w:b/>
          <w:color w:val="000000" w:themeColor="text1"/>
          <w:sz w:val="24"/>
          <w:szCs w:val="24"/>
          <w:lang w:val="uk-UA"/>
        </w:rPr>
        <w:t>п’ятдесят вісім</w:t>
      </w:r>
      <w:r w:rsidR="00AB5C02" w:rsidRPr="000000D0">
        <w:rPr>
          <w:rFonts w:ascii="Times New Roman" w:hAnsi="Times New Roman" w:cs="Times New Roman"/>
          <w:b/>
          <w:color w:val="000000" w:themeColor="text1"/>
          <w:sz w:val="24"/>
          <w:szCs w:val="24"/>
          <w:lang w:val="uk-UA"/>
        </w:rPr>
        <w:t xml:space="preserve"> грн. 00 коп.).</w:t>
      </w:r>
    </w:p>
    <w:p w14:paraId="61299A48" w14:textId="37B978F6" w:rsidR="00331CF9" w:rsidRPr="001D2F02" w:rsidRDefault="00331CF9" w:rsidP="00331CF9">
      <w:pPr>
        <w:spacing w:after="120" w:line="240" w:lineRule="auto"/>
        <w:contextualSpacing/>
        <w:jc w:val="both"/>
        <w:rPr>
          <w:rFonts w:ascii="Times New Roman" w:eastAsia="Times New Roman" w:hAnsi="Times New Roman"/>
          <w:b/>
          <w:sz w:val="24"/>
          <w:szCs w:val="24"/>
          <w:lang w:val="uk-UA" w:eastAsia="ru-RU"/>
        </w:rPr>
      </w:pPr>
      <w:r w:rsidRPr="001D2F02">
        <w:rPr>
          <w:rFonts w:ascii="Times New Roman" w:eastAsia="Times New Roman" w:hAnsi="Times New Roman"/>
          <w:b/>
          <w:color w:val="000000"/>
          <w:sz w:val="24"/>
          <w:szCs w:val="24"/>
          <w:lang w:val="uk-UA" w:eastAsia="ru-RU"/>
        </w:rPr>
        <w:t>8.</w:t>
      </w:r>
      <w:r w:rsidRPr="001D2F02">
        <w:rPr>
          <w:rFonts w:ascii="Times New Roman" w:eastAsia="Times New Roman" w:hAnsi="Times New Roman"/>
          <w:color w:val="000000"/>
          <w:sz w:val="24"/>
          <w:szCs w:val="24"/>
          <w:lang w:val="uk-UA" w:eastAsia="ru-RU"/>
        </w:rPr>
        <w:t>Період уточнення інформації про закупівлю</w:t>
      </w:r>
      <w:r w:rsidRPr="001D2F02">
        <w:rPr>
          <w:rFonts w:ascii="Times New Roman" w:eastAsia="Times New Roman" w:hAnsi="Times New Roman"/>
          <w:sz w:val="24"/>
          <w:szCs w:val="24"/>
          <w:lang w:val="uk-UA" w:eastAsia="ru-RU"/>
        </w:rPr>
        <w:t>:</w:t>
      </w:r>
      <w:r w:rsidR="001D2F02">
        <w:rPr>
          <w:rFonts w:ascii="Times New Roman" w:eastAsia="Times New Roman" w:hAnsi="Times New Roman"/>
          <w:sz w:val="24"/>
          <w:szCs w:val="24"/>
          <w:lang w:val="uk-UA" w:eastAsia="ru-RU"/>
        </w:rPr>
        <w:t xml:space="preserve"> </w:t>
      </w:r>
      <w:r w:rsidR="009D4D4A" w:rsidRPr="009D4D4A">
        <w:rPr>
          <w:rFonts w:ascii="Times New Roman" w:hAnsi="Times New Roman"/>
          <w:b/>
          <w:bCs/>
          <w:color w:val="000000"/>
          <w:sz w:val="24"/>
          <w:szCs w:val="24"/>
        </w:rPr>
        <w:t>не менше трьох робочих днів</w:t>
      </w:r>
      <w:r w:rsidR="009D4D4A">
        <w:rPr>
          <w:rFonts w:ascii="Times New Roman" w:eastAsia="Times New Roman" w:hAnsi="Times New Roman"/>
          <w:b/>
          <w:sz w:val="24"/>
          <w:szCs w:val="24"/>
          <w:lang w:val="uk-UA" w:eastAsia="ru-RU"/>
        </w:rPr>
        <w:t xml:space="preserve"> </w:t>
      </w:r>
      <w:r w:rsidR="00B22FDB" w:rsidRPr="00074A0E">
        <w:rPr>
          <w:rFonts w:ascii="Times New Roman" w:eastAsia="Times New Roman" w:hAnsi="Times New Roman"/>
          <w:b/>
          <w:sz w:val="24"/>
          <w:szCs w:val="24"/>
          <w:lang w:val="uk-UA" w:eastAsia="ru-RU"/>
        </w:rPr>
        <w:t>(</w:t>
      </w:r>
      <w:r w:rsidR="00D74290">
        <w:rPr>
          <w:rFonts w:ascii="Times New Roman" w:eastAsia="Times New Roman" w:hAnsi="Times New Roman"/>
          <w:b/>
          <w:sz w:val="24"/>
          <w:szCs w:val="24"/>
          <w:lang w:val="uk-UA" w:eastAsia="ru-RU"/>
        </w:rPr>
        <w:t>20</w:t>
      </w:r>
      <w:r w:rsidR="00074A0E" w:rsidRPr="00074A0E">
        <w:rPr>
          <w:rFonts w:ascii="Times New Roman" w:eastAsia="Times New Roman" w:hAnsi="Times New Roman"/>
          <w:b/>
          <w:sz w:val="24"/>
          <w:szCs w:val="24"/>
          <w:lang w:val="uk-UA" w:eastAsia="ru-RU"/>
        </w:rPr>
        <w:t>.0</w:t>
      </w:r>
      <w:r w:rsidR="00F54A1C">
        <w:rPr>
          <w:rFonts w:ascii="Times New Roman" w:eastAsia="Times New Roman" w:hAnsi="Times New Roman"/>
          <w:b/>
          <w:sz w:val="24"/>
          <w:szCs w:val="24"/>
          <w:lang w:val="uk-UA" w:eastAsia="ru-RU"/>
        </w:rPr>
        <w:t>9</w:t>
      </w:r>
      <w:r w:rsidR="00B22FDB" w:rsidRPr="00074A0E">
        <w:rPr>
          <w:rFonts w:ascii="Times New Roman" w:eastAsia="Times New Roman" w:hAnsi="Times New Roman"/>
          <w:b/>
          <w:sz w:val="24"/>
          <w:szCs w:val="24"/>
          <w:lang w:val="uk-UA" w:eastAsia="ru-RU"/>
        </w:rPr>
        <w:t>.202</w:t>
      </w:r>
      <w:r w:rsidR="00806AFF">
        <w:rPr>
          <w:rFonts w:ascii="Times New Roman" w:eastAsia="Times New Roman" w:hAnsi="Times New Roman"/>
          <w:b/>
          <w:sz w:val="24"/>
          <w:szCs w:val="24"/>
          <w:lang w:val="uk-UA" w:eastAsia="ru-RU"/>
        </w:rPr>
        <w:t>2</w:t>
      </w:r>
      <w:r w:rsidR="00B22FDB" w:rsidRPr="00074A0E">
        <w:rPr>
          <w:rFonts w:ascii="Times New Roman" w:eastAsia="Times New Roman" w:hAnsi="Times New Roman"/>
          <w:b/>
          <w:sz w:val="24"/>
          <w:szCs w:val="24"/>
          <w:lang w:val="uk-UA" w:eastAsia="ru-RU"/>
        </w:rPr>
        <w:t>р.</w:t>
      </w:r>
      <w:r w:rsidR="002B2420" w:rsidRPr="00074A0E">
        <w:rPr>
          <w:rFonts w:ascii="Times New Roman" w:eastAsia="Times New Roman" w:hAnsi="Times New Roman"/>
          <w:b/>
          <w:sz w:val="24"/>
          <w:szCs w:val="24"/>
          <w:lang w:val="uk-UA" w:eastAsia="ru-RU"/>
        </w:rPr>
        <w:t>)</w:t>
      </w:r>
    </w:p>
    <w:p w14:paraId="1410A6A2" w14:textId="77777777" w:rsidR="00331CF9" w:rsidRPr="00573413" w:rsidRDefault="00331CF9" w:rsidP="00331CF9">
      <w:pPr>
        <w:spacing w:after="120" w:line="240" w:lineRule="auto"/>
        <w:contextualSpacing/>
        <w:jc w:val="both"/>
        <w:rPr>
          <w:rFonts w:ascii="Times New Roman" w:eastAsia="Times New Roman" w:hAnsi="Times New Roman"/>
          <w:sz w:val="24"/>
          <w:szCs w:val="24"/>
          <w:highlight w:val="yellow"/>
          <w:lang w:val="uk-UA" w:eastAsia="ru-RU"/>
        </w:rPr>
      </w:pPr>
    </w:p>
    <w:p w14:paraId="5DD54C99" w14:textId="3755BDEC" w:rsidR="00331CF9" w:rsidRPr="009D4D4A" w:rsidRDefault="00331CF9" w:rsidP="00331CF9">
      <w:pPr>
        <w:spacing w:after="120" w:line="240" w:lineRule="auto"/>
        <w:contextualSpacing/>
        <w:jc w:val="both"/>
        <w:rPr>
          <w:rFonts w:ascii="Times New Roman" w:eastAsia="Times New Roman" w:hAnsi="Times New Roman"/>
          <w:b/>
          <w:color w:val="000000"/>
          <w:sz w:val="24"/>
          <w:szCs w:val="24"/>
          <w:lang w:val="uk-UA" w:eastAsia="ru-RU"/>
        </w:rPr>
      </w:pPr>
      <w:r w:rsidRPr="00257241">
        <w:rPr>
          <w:rFonts w:ascii="Times New Roman" w:eastAsia="Times New Roman" w:hAnsi="Times New Roman"/>
          <w:b/>
          <w:color w:val="000000"/>
          <w:sz w:val="24"/>
          <w:szCs w:val="24"/>
          <w:lang w:val="uk-UA" w:eastAsia="ru-RU"/>
        </w:rPr>
        <w:t>9.</w:t>
      </w:r>
      <w:r w:rsidRPr="00257241">
        <w:rPr>
          <w:rFonts w:ascii="Times New Roman" w:eastAsia="Times New Roman" w:hAnsi="Times New Roman"/>
          <w:color w:val="000000"/>
          <w:sz w:val="24"/>
          <w:szCs w:val="24"/>
          <w:lang w:val="uk-UA" w:eastAsia="ru-RU"/>
        </w:rPr>
        <w:t>Кінцевий строк подання пропозицій:</w:t>
      </w:r>
      <w:r w:rsidR="00A64ABC" w:rsidRPr="00257241">
        <w:rPr>
          <w:rFonts w:ascii="Times New Roman" w:eastAsia="Times New Roman" w:hAnsi="Times New Roman"/>
          <w:color w:val="000000"/>
          <w:sz w:val="24"/>
          <w:szCs w:val="24"/>
          <w:lang w:val="uk-UA" w:eastAsia="ru-RU"/>
        </w:rPr>
        <w:t xml:space="preserve"> </w:t>
      </w:r>
      <w:r w:rsidR="009D4D4A" w:rsidRPr="00257241">
        <w:rPr>
          <w:rFonts w:ascii="Times New Roman" w:hAnsi="Times New Roman"/>
          <w:b/>
          <w:bCs/>
          <w:color w:val="000000"/>
          <w:sz w:val="24"/>
          <w:szCs w:val="24"/>
        </w:rPr>
        <w:t xml:space="preserve">строк для подання пропозицій не може бути менше ніж шість робочих днів з дня оприлюднення </w:t>
      </w:r>
      <w:r w:rsidR="009D4D4A" w:rsidRPr="00074A0E">
        <w:rPr>
          <w:rFonts w:ascii="Times New Roman" w:hAnsi="Times New Roman"/>
          <w:b/>
          <w:bCs/>
          <w:color w:val="000000"/>
          <w:sz w:val="24"/>
          <w:szCs w:val="24"/>
        </w:rPr>
        <w:t>оголошення про проведення спрощеної закупівлі в електронній системі закупівель</w:t>
      </w:r>
      <w:r w:rsidR="009D4D4A" w:rsidRPr="00074A0E">
        <w:rPr>
          <w:rFonts w:ascii="Times New Roman" w:eastAsia="Times New Roman" w:hAnsi="Times New Roman"/>
          <w:b/>
          <w:color w:val="000000"/>
          <w:sz w:val="24"/>
          <w:szCs w:val="24"/>
          <w:lang w:val="uk-UA" w:eastAsia="ru-RU"/>
        </w:rPr>
        <w:t xml:space="preserve"> </w:t>
      </w:r>
      <w:r w:rsidR="002B2420" w:rsidRPr="00074A0E">
        <w:rPr>
          <w:rFonts w:ascii="Times New Roman" w:eastAsia="Times New Roman" w:hAnsi="Times New Roman"/>
          <w:b/>
          <w:color w:val="000000"/>
          <w:sz w:val="24"/>
          <w:szCs w:val="24"/>
          <w:lang w:val="uk-UA" w:eastAsia="ru-RU"/>
        </w:rPr>
        <w:t>(</w:t>
      </w:r>
      <w:r w:rsidR="00D74290">
        <w:rPr>
          <w:rFonts w:ascii="Times New Roman" w:eastAsia="Times New Roman" w:hAnsi="Times New Roman"/>
          <w:b/>
          <w:color w:val="000000"/>
          <w:sz w:val="24"/>
          <w:szCs w:val="24"/>
          <w:lang w:val="uk-UA" w:eastAsia="ru-RU"/>
        </w:rPr>
        <w:t>23</w:t>
      </w:r>
      <w:bookmarkStart w:id="0" w:name="_GoBack"/>
      <w:bookmarkEnd w:id="0"/>
      <w:r w:rsidR="00B22FDB" w:rsidRPr="00074A0E">
        <w:rPr>
          <w:rFonts w:ascii="Times New Roman" w:eastAsia="Times New Roman" w:hAnsi="Times New Roman"/>
          <w:b/>
          <w:color w:val="000000"/>
          <w:sz w:val="24"/>
          <w:szCs w:val="24"/>
          <w:lang w:val="uk-UA" w:eastAsia="ru-RU"/>
        </w:rPr>
        <w:t>.</w:t>
      </w:r>
      <w:r w:rsidR="008721E3" w:rsidRPr="00074A0E">
        <w:rPr>
          <w:rFonts w:ascii="Times New Roman" w:eastAsia="Times New Roman" w:hAnsi="Times New Roman"/>
          <w:b/>
          <w:color w:val="000000"/>
          <w:sz w:val="24"/>
          <w:szCs w:val="24"/>
          <w:lang w:val="uk-UA" w:eastAsia="ru-RU"/>
        </w:rPr>
        <w:t>0</w:t>
      </w:r>
      <w:r w:rsidR="00F54A1C">
        <w:rPr>
          <w:rFonts w:ascii="Times New Roman" w:eastAsia="Times New Roman" w:hAnsi="Times New Roman"/>
          <w:b/>
          <w:color w:val="000000"/>
          <w:sz w:val="24"/>
          <w:szCs w:val="24"/>
          <w:lang w:val="uk-UA" w:eastAsia="ru-RU"/>
        </w:rPr>
        <w:t>9</w:t>
      </w:r>
      <w:r w:rsidR="00B22FDB" w:rsidRPr="00074A0E">
        <w:rPr>
          <w:rFonts w:ascii="Times New Roman" w:eastAsia="Times New Roman" w:hAnsi="Times New Roman"/>
          <w:b/>
          <w:color w:val="000000"/>
          <w:sz w:val="24"/>
          <w:szCs w:val="24"/>
          <w:lang w:val="uk-UA" w:eastAsia="ru-RU"/>
        </w:rPr>
        <w:t>.202</w:t>
      </w:r>
      <w:r w:rsidR="00806AFF">
        <w:rPr>
          <w:rFonts w:ascii="Times New Roman" w:eastAsia="Times New Roman" w:hAnsi="Times New Roman"/>
          <w:b/>
          <w:color w:val="000000"/>
          <w:sz w:val="24"/>
          <w:szCs w:val="24"/>
          <w:lang w:val="uk-UA" w:eastAsia="ru-RU"/>
        </w:rPr>
        <w:t>2</w:t>
      </w:r>
      <w:r w:rsidR="00B22FDB" w:rsidRPr="00074A0E">
        <w:rPr>
          <w:rFonts w:ascii="Times New Roman" w:eastAsia="Times New Roman" w:hAnsi="Times New Roman"/>
          <w:b/>
          <w:color w:val="000000"/>
          <w:sz w:val="24"/>
          <w:szCs w:val="24"/>
          <w:lang w:val="uk-UA" w:eastAsia="ru-RU"/>
        </w:rPr>
        <w:t>р.</w:t>
      </w:r>
      <w:r w:rsidR="002B2420" w:rsidRPr="00074A0E">
        <w:rPr>
          <w:rFonts w:ascii="Times New Roman" w:eastAsia="Times New Roman" w:hAnsi="Times New Roman"/>
          <w:b/>
          <w:color w:val="000000"/>
          <w:sz w:val="24"/>
          <w:szCs w:val="24"/>
          <w:lang w:val="uk-UA" w:eastAsia="ru-RU"/>
        </w:rPr>
        <w:t>)</w:t>
      </w:r>
      <w:r w:rsidRPr="009D4D4A">
        <w:rPr>
          <w:rFonts w:ascii="Times New Roman" w:eastAsia="Times New Roman" w:hAnsi="Times New Roman"/>
          <w:b/>
          <w:color w:val="000000"/>
          <w:sz w:val="24"/>
          <w:szCs w:val="24"/>
          <w:lang w:val="uk-UA" w:eastAsia="ru-RU"/>
        </w:rPr>
        <w:t xml:space="preserve"> </w:t>
      </w:r>
    </w:p>
    <w:p w14:paraId="5AE868D1" w14:textId="77777777" w:rsidR="00331CF9" w:rsidRPr="009D4D4A" w:rsidRDefault="00331CF9" w:rsidP="00331CF9">
      <w:pPr>
        <w:spacing w:after="120" w:line="240" w:lineRule="auto"/>
        <w:contextualSpacing/>
        <w:jc w:val="both"/>
        <w:rPr>
          <w:rFonts w:ascii="Times New Roman" w:eastAsia="Times New Roman" w:hAnsi="Times New Roman"/>
          <w:b/>
          <w:sz w:val="24"/>
          <w:szCs w:val="24"/>
          <w:lang w:val="uk-UA" w:eastAsia="ru-RU"/>
        </w:rPr>
      </w:pPr>
    </w:p>
    <w:p w14:paraId="2109EE99" w14:textId="77777777" w:rsidR="00331CF9" w:rsidRPr="009851F1" w:rsidRDefault="00331CF9" w:rsidP="00331CF9">
      <w:pPr>
        <w:spacing w:after="120" w:line="240" w:lineRule="auto"/>
        <w:contextualSpacing/>
        <w:jc w:val="both"/>
        <w:rPr>
          <w:rFonts w:ascii="Times New Roman" w:eastAsia="Times New Roman" w:hAnsi="Times New Roman"/>
          <w:b/>
          <w:bCs/>
          <w:iCs/>
          <w:sz w:val="24"/>
          <w:szCs w:val="24"/>
          <w:lang w:val="uk-UA" w:eastAsia="ru-RU"/>
        </w:rPr>
      </w:pPr>
      <w:r>
        <w:rPr>
          <w:rFonts w:ascii="Times New Roman" w:eastAsia="Times New Roman" w:hAnsi="Times New Roman"/>
          <w:b/>
          <w:color w:val="000000"/>
          <w:sz w:val="24"/>
          <w:szCs w:val="24"/>
          <w:lang w:val="uk-UA" w:eastAsia="ru-RU"/>
        </w:rPr>
        <w:t>10</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r w:rsidRPr="009851F1">
        <w:rPr>
          <w:rFonts w:ascii="Times New Roman" w:eastAsia="Times New Roman" w:hAnsi="Times New Roman"/>
          <w:b/>
          <w:bCs/>
          <w:iCs/>
          <w:sz w:val="24"/>
          <w:szCs w:val="24"/>
          <w:lang w:val="uk-UA" w:eastAsia="ru-RU"/>
        </w:rPr>
        <w:t>„Ціна – 100%”.</w:t>
      </w:r>
    </w:p>
    <w:p w14:paraId="151320CD" w14:textId="77777777" w:rsidR="00331CF9" w:rsidRPr="00D7192A" w:rsidRDefault="00331CF9" w:rsidP="00331CF9">
      <w:pPr>
        <w:spacing w:after="120" w:line="240" w:lineRule="auto"/>
        <w:contextualSpacing/>
        <w:jc w:val="both"/>
        <w:rPr>
          <w:rFonts w:ascii="Times New Roman" w:eastAsia="Times New Roman" w:hAnsi="Times New Roman"/>
          <w:sz w:val="24"/>
          <w:szCs w:val="24"/>
          <w:lang w:val="uk-UA" w:eastAsia="ru-RU"/>
        </w:rPr>
      </w:pPr>
    </w:p>
    <w:p w14:paraId="19DE1B50" w14:textId="77777777"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1</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Розмір та умови</w:t>
      </w:r>
      <w:r w:rsidRPr="00DD091E">
        <w:rPr>
          <w:rFonts w:ascii="Times New Roman" w:eastAsia="Times New Roman" w:hAnsi="Times New Roman"/>
          <w:color w:val="000000"/>
          <w:sz w:val="24"/>
          <w:szCs w:val="24"/>
          <w:lang w:val="uk-UA" w:eastAsia="ru-RU"/>
        </w:rPr>
        <w:t xml:space="preserve"> надання забез</w:t>
      </w:r>
      <w:r>
        <w:rPr>
          <w:rFonts w:ascii="Times New Roman" w:eastAsia="Times New Roman" w:hAnsi="Times New Roman"/>
          <w:color w:val="000000"/>
          <w:sz w:val="24"/>
          <w:szCs w:val="24"/>
          <w:lang w:val="uk-UA" w:eastAsia="ru-RU"/>
        </w:rPr>
        <w:t>печення пропозицій учасників</w:t>
      </w:r>
      <w:r w:rsidRPr="00DD091E">
        <w:rPr>
          <w:rFonts w:ascii="Times New Roman" w:eastAsia="Times New Roman" w:hAnsi="Times New Roman"/>
          <w:color w:val="000000"/>
          <w:sz w:val="24"/>
          <w:szCs w:val="24"/>
          <w:lang w:val="uk-UA" w:eastAsia="ru-RU"/>
        </w:rPr>
        <w:t>: </w:t>
      </w:r>
      <w:r w:rsidRPr="009851F1">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w:t>
      </w:r>
    </w:p>
    <w:p w14:paraId="78CA806F"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sz w:val="24"/>
          <w:szCs w:val="24"/>
          <w:lang w:val="uk-UA" w:eastAsia="ru-RU"/>
        </w:rPr>
        <w:t xml:space="preserve"> </w:t>
      </w:r>
    </w:p>
    <w:p w14:paraId="0BAE2142" w14:textId="1DB7C739"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2</w:t>
      </w:r>
      <w:r w:rsidRPr="00BC0BD8">
        <w:rPr>
          <w:rFonts w:ascii="Times New Roman" w:eastAsia="Times New Roman" w:hAnsi="Times New Roman"/>
          <w:b/>
          <w:color w:val="000000"/>
          <w:sz w:val="24"/>
          <w:szCs w:val="24"/>
          <w:lang w:val="uk-UA" w:eastAsia="ru-RU"/>
        </w:rPr>
        <w:t>.</w:t>
      </w:r>
      <w:r w:rsidRPr="00DD091E">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w:t>
      </w:r>
      <w:r w:rsidRPr="00573413">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 xml:space="preserve"> </w:t>
      </w:r>
    </w:p>
    <w:p w14:paraId="323E8910"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p>
    <w:p w14:paraId="241D0B79" w14:textId="77777777" w:rsidR="00331CF9" w:rsidRPr="009851F1" w:rsidRDefault="00331CF9" w:rsidP="00331CF9">
      <w:pPr>
        <w:spacing w:after="0" w:line="240" w:lineRule="auto"/>
        <w:contextualSpacing/>
        <w:rPr>
          <w:rFonts w:ascii="Times New Roman" w:eastAsia="Times New Roman" w:hAnsi="Times New Roman"/>
          <w:b/>
          <w:color w:val="000000"/>
          <w:sz w:val="24"/>
          <w:szCs w:val="24"/>
          <w:lang w:val="uk-UA" w:eastAsia="ru-RU"/>
        </w:rPr>
      </w:pPr>
      <w:r w:rsidRPr="009851F1">
        <w:rPr>
          <w:rFonts w:ascii="Times New Roman" w:eastAsia="Times New Roman" w:hAnsi="Times New Roman"/>
          <w:b/>
          <w:color w:val="000000"/>
          <w:sz w:val="24"/>
          <w:szCs w:val="24"/>
          <w:lang w:val="uk-UA" w:eastAsia="ru-RU"/>
        </w:rPr>
        <w:lastRenderedPageBreak/>
        <w:t>13.</w:t>
      </w:r>
      <w:r w:rsidRPr="009851F1">
        <w:rPr>
          <w:rFonts w:ascii="Times New Roman" w:eastAsia="Times New Roman" w:hAnsi="Times New Roman"/>
          <w:color w:val="000000"/>
          <w:sz w:val="24"/>
          <w:szCs w:val="24"/>
          <w:lang w:val="uk-UA" w:eastAsia="ru-RU"/>
        </w:rPr>
        <w:t xml:space="preserve">Розмір мінімального кроку пониження ціни під час електронного аукціону: </w:t>
      </w:r>
      <w:r w:rsidRPr="009851F1">
        <w:rPr>
          <w:rFonts w:ascii="Times New Roman" w:eastAsia="Times New Roman" w:hAnsi="Times New Roman"/>
          <w:b/>
          <w:color w:val="000000"/>
          <w:sz w:val="24"/>
          <w:szCs w:val="24"/>
          <w:lang w:val="uk-UA" w:eastAsia="ru-RU"/>
        </w:rPr>
        <w:t>0,5 %</w:t>
      </w:r>
      <w:r>
        <w:rPr>
          <w:rFonts w:ascii="Times New Roman" w:eastAsia="Times New Roman" w:hAnsi="Times New Roman"/>
          <w:b/>
          <w:color w:val="000000"/>
          <w:sz w:val="24"/>
          <w:szCs w:val="24"/>
          <w:lang w:val="uk-UA" w:eastAsia="ru-RU"/>
        </w:rPr>
        <w:t>.</w:t>
      </w:r>
    </w:p>
    <w:p w14:paraId="42F2C112" w14:textId="77777777" w:rsidR="0080284D" w:rsidRDefault="0080284D" w:rsidP="00754AA3">
      <w:pPr>
        <w:pStyle w:val="31"/>
        <w:spacing w:after="0" w:line="240" w:lineRule="auto"/>
        <w:ind w:firstLine="709"/>
        <w:rPr>
          <w:rFonts w:ascii="Times New Roman" w:eastAsia="Times New Roman" w:hAnsi="Times New Roman" w:cs="Times New Roman"/>
          <w:b/>
          <w:color w:val="000000"/>
          <w:sz w:val="28"/>
          <w:szCs w:val="28"/>
        </w:rPr>
      </w:pPr>
    </w:p>
    <w:p w14:paraId="77849913" w14:textId="77777777" w:rsidR="00F54A1C" w:rsidRPr="00CA35F9" w:rsidRDefault="00F54A1C" w:rsidP="00F54A1C">
      <w:pPr>
        <w:pStyle w:val="31"/>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Інші вимоги (</w:t>
      </w:r>
      <w:r w:rsidRPr="00CA35F9">
        <w:rPr>
          <w:rFonts w:ascii="Times New Roman" w:eastAsia="Times New Roman" w:hAnsi="Times New Roman" w:cs="Times New Roman"/>
          <w:b/>
          <w:color w:val="000000"/>
          <w:sz w:val="24"/>
          <w:szCs w:val="24"/>
        </w:rPr>
        <w:t>інформація</w:t>
      </w:r>
      <w:r>
        <w:rPr>
          <w:rFonts w:ascii="Times New Roman" w:eastAsia="Times New Roman" w:hAnsi="Times New Roman" w:cs="Times New Roman"/>
          <w:b/>
          <w:color w:val="000000"/>
          <w:sz w:val="24"/>
          <w:szCs w:val="24"/>
        </w:rPr>
        <w:t>)</w:t>
      </w:r>
    </w:p>
    <w:p w14:paraId="34F177EC" w14:textId="77777777" w:rsidR="00F54A1C" w:rsidRPr="00530196"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C14F9">
        <w:rPr>
          <w:rFonts w:ascii="Times New Roman" w:eastAsia="Times New Roman" w:hAnsi="Times New Roman" w:cs="Times New Roman"/>
          <w:b/>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Pr="0053019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E9262B1" w14:textId="77777777" w:rsidR="00F54A1C" w:rsidRPr="00530196" w:rsidRDefault="00F54A1C" w:rsidP="00F54A1C">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40E0DE7E" w14:textId="77777777" w:rsidR="00F54A1C" w:rsidRPr="00530196" w:rsidRDefault="00F54A1C" w:rsidP="00F54A1C">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w:t>
      </w:r>
    </w:p>
    <w:p w14:paraId="0DC45879" w14:textId="77777777" w:rsidR="00F54A1C" w:rsidRPr="00530196" w:rsidRDefault="00F54A1C" w:rsidP="00F54A1C">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Замовник перевіряє електронний підпис учасника на сайті центрального засвідчувального органу за посиланням https://czo.gov.ua/verify.</w:t>
      </w:r>
    </w:p>
    <w:p w14:paraId="4082E57C" w14:textId="77777777" w:rsidR="00F54A1C" w:rsidRPr="00530196" w:rsidRDefault="00F54A1C" w:rsidP="00F54A1C">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8AAA37B" w14:textId="77777777" w:rsidR="00F54A1C"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r w:rsidRPr="000C14F9">
        <w:rPr>
          <w:rFonts w:ascii="Times New Roman" w:eastAsia="Times New Roman" w:hAnsi="Times New Roman" w:cs="Times New Roman"/>
          <w:b/>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Pr="0053019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454E92EE" w14:textId="77777777" w:rsidR="00F54A1C" w:rsidRDefault="00F54A1C" w:rsidP="00F54A1C">
      <w:pPr>
        <w:pStyle w:val="a3"/>
        <w:jc w:val="both"/>
      </w:pPr>
      <w:r w:rsidRPr="000C14F9">
        <w:rPr>
          <w:b/>
          <w:color w:val="000000"/>
          <w:lang w:val="uk-UA"/>
        </w:rPr>
        <w:t xml:space="preserve">14.3. </w:t>
      </w:r>
      <w:r w:rsidRPr="004A0318">
        <w:rPr>
          <w:color w:val="000000"/>
          <w:lang w:val="uk-UA"/>
        </w:rPr>
        <w:t>Замовник залишає за собою право не відхиляти пропозицію при виявленні формальних (несуттєвих) помилок незначного характеру</w:t>
      </w:r>
      <w:r>
        <w:rPr>
          <w:color w:val="000000"/>
          <w:lang w:val="uk-UA"/>
        </w:rPr>
        <w:t xml:space="preserve">. </w:t>
      </w:r>
      <w: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Опис та приклади формальних (несуттєвих) помилок, допущення яких учасниками не призведе до відхилення їх пропозицій: 1. Інформація/документ, подана учасником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їспотворення та/або не стосується характеристики предмета закупівлі, кваліфікаційних критеріїв до учасника закупівлі. 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 4. Окрема сторінка (сторінки) копії документа (документів) не завірена підписом та/або печаткою учасника спрощеної закупівлі (у разі її використання). 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згідно вимог до предмета закупівлі.</w:t>
      </w:r>
      <w:r>
        <w:rPr>
          <w:lang w:val="uk-UA"/>
        </w:rPr>
        <w:t xml:space="preserve">        </w:t>
      </w:r>
      <w:r>
        <w:t xml:space="preserve"> 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7. Подання документа (документів) учасником закупівлі у складі пропозиції, що складений у довільній формі та не містить вихідного номера. 8. Подання документа учасником закупівлі у складі пропозиції, що є сканованою копією оригіналу документа/електронного документа. 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 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 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 </w:t>
      </w:r>
    </w:p>
    <w:p w14:paraId="72678801" w14:textId="77777777" w:rsidR="00F54A1C"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r w:rsidRPr="00D21183">
        <w:rPr>
          <w:rFonts w:ascii="Times New Roman" w:eastAsia="Times New Roman" w:hAnsi="Times New Roman" w:cs="Times New Roman"/>
          <w:b/>
          <w:color w:val="000000"/>
          <w:sz w:val="24"/>
          <w:szCs w:val="24"/>
          <w:lang w:val="uk-UA" w:eastAsia="ru-RU"/>
        </w:rPr>
        <w:t>14.4.</w:t>
      </w:r>
      <w:r w:rsidRPr="000C14F9">
        <w:t xml:space="preserve"> </w:t>
      </w:r>
      <w:r w:rsidRPr="00D21183">
        <w:rPr>
          <w:rFonts w:ascii="Times New Roman" w:hAnsi="Times New Roman" w:cs="Times New Roman"/>
          <w:sz w:val="24"/>
          <w:szCs w:val="24"/>
        </w:rPr>
        <w:t>Учасник у складі пропозиції має надати</w:t>
      </w:r>
      <w:r w:rsidRPr="00D21183">
        <w:t xml:space="preserve"> </w:t>
      </w:r>
      <w:r w:rsidRPr="00D21183">
        <w:rPr>
          <w:rFonts w:ascii="Times New Roman" w:eastAsia="Times New Roman" w:hAnsi="Times New Roman" w:cs="Times New Roman"/>
          <w:color w:val="000000"/>
          <w:sz w:val="24"/>
          <w:szCs w:val="24"/>
          <w:lang w:val="uk-UA" w:eastAsia="ru-RU"/>
        </w:rPr>
        <w:t>документ,</w:t>
      </w:r>
      <w:r w:rsidRPr="000C14F9">
        <w:rPr>
          <w:rFonts w:ascii="Times New Roman" w:eastAsia="Times New Roman" w:hAnsi="Times New Roman" w:cs="Times New Roman"/>
          <w:color w:val="000000"/>
          <w:sz w:val="24"/>
          <w:szCs w:val="24"/>
          <w:lang w:val="uk-UA" w:eastAsia="ru-RU"/>
        </w:rPr>
        <w:t xml:space="preserve">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r>
        <w:rPr>
          <w:rFonts w:ascii="Times New Roman" w:eastAsia="Times New Roman" w:hAnsi="Times New Roman" w:cs="Times New Roman"/>
          <w:color w:val="000000"/>
          <w:sz w:val="24"/>
          <w:szCs w:val="24"/>
          <w:lang w:val="uk-UA" w:eastAsia="ru-RU"/>
        </w:rPr>
        <w:t>.</w:t>
      </w:r>
    </w:p>
    <w:p w14:paraId="08D97C83" w14:textId="77777777" w:rsidR="00F54A1C" w:rsidRDefault="00F54A1C" w:rsidP="00F54A1C">
      <w:pPr>
        <w:spacing w:after="0" w:line="240" w:lineRule="auto"/>
        <w:contextualSpacing/>
        <w:jc w:val="both"/>
        <w:rPr>
          <w:rFonts w:ascii="Times New Roman" w:eastAsiaTheme="minorEastAsia" w:hAnsi="Times New Roman" w:cs="Times New Roman"/>
          <w:sz w:val="24"/>
          <w:szCs w:val="24"/>
          <w:lang w:val="uk-UA" w:eastAsia="ru-RU"/>
        </w:rPr>
      </w:pPr>
      <w:r w:rsidRPr="00AB0994">
        <w:rPr>
          <w:rFonts w:ascii="Times New Roman" w:eastAsia="Times New Roman" w:hAnsi="Times New Roman" w:cs="Times New Roman"/>
          <w:b/>
          <w:color w:val="000000"/>
          <w:sz w:val="24"/>
          <w:szCs w:val="24"/>
          <w:lang w:val="uk-UA" w:eastAsia="ru-RU"/>
        </w:rPr>
        <w:t>14.5.</w:t>
      </w:r>
      <w:r>
        <w:rPr>
          <w:rFonts w:ascii="Times New Roman" w:eastAsia="Times New Roman" w:hAnsi="Times New Roman" w:cs="Times New Roman"/>
          <w:color w:val="000000"/>
          <w:sz w:val="24"/>
          <w:szCs w:val="24"/>
          <w:lang w:val="uk-UA" w:eastAsia="ru-RU"/>
        </w:rPr>
        <w:t xml:space="preserve"> </w:t>
      </w:r>
      <w:r w:rsidRPr="00D21183">
        <w:rPr>
          <w:rFonts w:ascii="Times New Roman" w:hAnsi="Times New Roman" w:cs="Times New Roman"/>
          <w:sz w:val="24"/>
          <w:szCs w:val="24"/>
        </w:rPr>
        <w:t>Учасник у складі пропозиції має надати</w:t>
      </w:r>
      <w:r w:rsidRPr="00AB0994">
        <w:rPr>
          <w:rFonts w:ascii="Times New Roman" w:eastAsiaTheme="minorEastAsia" w:hAnsi="Times New Roman" w:cs="Times New Roman"/>
          <w:sz w:val="24"/>
          <w:szCs w:val="24"/>
          <w:lang w:val="uk-UA" w:eastAsia="ru-RU"/>
        </w:rPr>
        <w:t xml:space="preserve"> </w:t>
      </w:r>
      <w:r w:rsidRPr="00276F69">
        <w:rPr>
          <w:rFonts w:ascii="Times New Roman" w:eastAsiaTheme="minorEastAsia" w:hAnsi="Times New Roman" w:cs="Times New Roman"/>
          <w:sz w:val="24"/>
          <w:szCs w:val="24"/>
          <w:lang w:val="uk-UA" w:eastAsia="ru-RU"/>
        </w:rPr>
        <w:t>свідоцтво (або копія) про реєстрацію платника податку на додану вартість або єдиного податку (за наявності) або витяг з реєстру платника податку (за наявності)</w:t>
      </w:r>
      <w:r>
        <w:rPr>
          <w:rFonts w:ascii="Times New Roman" w:eastAsiaTheme="minorEastAsia" w:hAnsi="Times New Roman" w:cs="Times New Roman"/>
          <w:sz w:val="24"/>
          <w:szCs w:val="24"/>
          <w:lang w:val="uk-UA" w:eastAsia="ru-RU"/>
        </w:rPr>
        <w:t>.</w:t>
      </w:r>
    </w:p>
    <w:p w14:paraId="1A8A61AB" w14:textId="55DB3472" w:rsidR="00F54A1C"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r w:rsidRPr="00AB0994">
        <w:rPr>
          <w:rFonts w:ascii="Times New Roman" w:eastAsia="Times New Roman" w:hAnsi="Times New Roman" w:cs="Times New Roman"/>
          <w:b/>
          <w:color w:val="000000"/>
          <w:sz w:val="24"/>
          <w:szCs w:val="24"/>
          <w:lang w:val="uk-UA" w:eastAsia="ru-RU"/>
        </w:rPr>
        <w:t>14.6.</w:t>
      </w:r>
      <w:r>
        <w:rPr>
          <w:rFonts w:ascii="Times New Roman" w:eastAsia="Times New Roman" w:hAnsi="Times New Roman" w:cs="Times New Roman"/>
          <w:color w:val="000000"/>
          <w:sz w:val="24"/>
          <w:szCs w:val="24"/>
          <w:lang w:val="uk-UA" w:eastAsia="ru-RU"/>
        </w:rPr>
        <w:t xml:space="preserve"> </w:t>
      </w:r>
      <w:r w:rsidRPr="00AB0994">
        <w:rPr>
          <w:rFonts w:ascii="Times New Roman" w:hAnsi="Times New Roman" w:cs="Times New Roman"/>
          <w:sz w:val="24"/>
          <w:szCs w:val="24"/>
          <w:lang w:val="uk-UA"/>
        </w:rPr>
        <w:t>Учасник у складі пропозиції має надати</w:t>
      </w:r>
      <w:r>
        <w:rPr>
          <w:rFonts w:ascii="Times New Roman" w:eastAsia="Times New Roman" w:hAnsi="Times New Roman" w:cs="Times New Roman"/>
          <w:color w:val="000000"/>
          <w:sz w:val="24"/>
          <w:szCs w:val="24"/>
          <w:lang w:val="uk-UA" w:eastAsia="ru-RU"/>
        </w:rPr>
        <w:t xml:space="preserve"> </w:t>
      </w:r>
      <w:r w:rsidR="004B6061" w:rsidRPr="004B6061">
        <w:rPr>
          <w:rFonts w:ascii="Times New Roman" w:eastAsia="Times New Roman" w:hAnsi="Times New Roman" w:cs="Times New Roman"/>
          <w:color w:val="000000"/>
          <w:sz w:val="24"/>
          <w:szCs w:val="24"/>
          <w:lang w:val="uk-UA" w:eastAsia="ru-RU"/>
        </w:rPr>
        <w:t>копію ліцензії на медичну практику видану Міністерством охорони здоров’я або витяг з відомостей з бази даних Ліцензійного реєстру МОЗ України суб’єктів господарювання, які проводять господарську діяльність з медичної практики ( надалі при підписанні договору учасника-переможця – просимо надати в паперовому підписаному вигляді дані документи</w:t>
      </w:r>
    </w:p>
    <w:p w14:paraId="49D199D0" w14:textId="77777777" w:rsidR="00F54A1C"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p>
    <w:p w14:paraId="09069F5A" w14:textId="77777777" w:rsidR="00F54A1C" w:rsidRDefault="00F54A1C" w:rsidP="00F54A1C">
      <w:pPr>
        <w:spacing w:after="0" w:line="240" w:lineRule="auto"/>
        <w:jc w:val="both"/>
        <w:rPr>
          <w:rFonts w:ascii="Times New Roman" w:eastAsia="Calibri" w:hAnsi="Times New Roman" w:cs="Times New Roman"/>
          <w:sz w:val="24"/>
          <w:szCs w:val="24"/>
          <w:lang w:val="uk-UA"/>
        </w:rPr>
      </w:pPr>
      <w:r w:rsidRPr="00D21183">
        <w:rPr>
          <w:rFonts w:ascii="Times New Roman" w:eastAsia="Times New Roman" w:hAnsi="Times New Roman" w:cs="Times New Roman"/>
          <w:b/>
          <w:color w:val="000000"/>
          <w:sz w:val="24"/>
          <w:szCs w:val="24"/>
          <w:lang w:val="uk-UA" w:eastAsia="ru-RU"/>
        </w:rPr>
        <w:t>14.</w:t>
      </w:r>
      <w:r>
        <w:rPr>
          <w:rFonts w:ascii="Times New Roman" w:eastAsia="Times New Roman" w:hAnsi="Times New Roman" w:cs="Times New Roman"/>
          <w:b/>
          <w:color w:val="000000"/>
          <w:sz w:val="24"/>
          <w:szCs w:val="24"/>
          <w:lang w:val="uk-UA" w:eastAsia="ru-RU"/>
        </w:rPr>
        <w:t>7</w:t>
      </w:r>
      <w:r w:rsidRPr="00D21183">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rFonts w:ascii="Times New Roman" w:eastAsia="Calibri" w:hAnsi="Times New Roman" w:cs="Times New Roman"/>
          <w:sz w:val="24"/>
          <w:szCs w:val="24"/>
          <w:lang w:val="uk-UA"/>
        </w:rPr>
        <w:t xml:space="preserve">довідку </w:t>
      </w:r>
      <w:r w:rsidRPr="00766B9C">
        <w:rPr>
          <w:rFonts w:ascii="Times New Roman" w:eastAsia="Calibri" w:hAnsi="Times New Roman" w:cs="Times New Roman"/>
          <w:sz w:val="24"/>
          <w:szCs w:val="24"/>
          <w:lang w:val="uk-UA"/>
        </w:rPr>
        <w:t>складен</w:t>
      </w:r>
      <w:r>
        <w:rPr>
          <w:rFonts w:ascii="Times New Roman" w:eastAsia="Calibri" w:hAnsi="Times New Roman" w:cs="Times New Roman"/>
          <w:sz w:val="24"/>
          <w:szCs w:val="24"/>
          <w:lang w:val="uk-UA"/>
        </w:rPr>
        <w:t>у</w:t>
      </w:r>
      <w:r w:rsidRPr="00766B9C">
        <w:rPr>
          <w:rFonts w:ascii="Times New Roman" w:eastAsia="Calibri" w:hAnsi="Times New Roman" w:cs="Times New Roman"/>
          <w:sz w:val="24"/>
          <w:szCs w:val="24"/>
          <w:lang w:val="uk-UA"/>
        </w:rPr>
        <w:t xml:space="preserve"> у довільній формі </w:t>
      </w:r>
      <w:r>
        <w:rPr>
          <w:rFonts w:ascii="Times New Roman" w:eastAsia="Calibri" w:hAnsi="Times New Roman" w:cs="Times New Roman"/>
          <w:sz w:val="24"/>
          <w:szCs w:val="24"/>
          <w:lang w:val="uk-UA"/>
        </w:rPr>
        <w:t xml:space="preserve">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5E1BEA8E" w14:textId="77777777" w:rsidR="00F54A1C" w:rsidRDefault="00F54A1C" w:rsidP="00F54A1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w:t>
      </w:r>
    </w:p>
    <w:p w14:paraId="70021F87" w14:textId="77777777" w:rsidR="00F54A1C" w:rsidRDefault="00F54A1C" w:rsidP="00F54A1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C8064FF" w14:textId="77777777" w:rsidR="00F54A1C" w:rsidRDefault="00F54A1C" w:rsidP="00F54A1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D21183">
        <w:rPr>
          <w:rFonts w:ascii="Times New Roman" w:eastAsia="Calibri" w:hAnsi="Times New Roman" w:cs="Times New Roman"/>
          <w:b/>
          <w:sz w:val="24"/>
          <w:szCs w:val="24"/>
          <w:lang w:val="uk-UA"/>
        </w:rPr>
        <w:t>14.</w:t>
      </w:r>
      <w:r>
        <w:rPr>
          <w:rFonts w:ascii="Times New Roman" w:eastAsia="Calibri" w:hAnsi="Times New Roman" w:cs="Times New Roman"/>
          <w:b/>
          <w:sz w:val="24"/>
          <w:szCs w:val="24"/>
          <w:lang w:val="uk-UA"/>
        </w:rPr>
        <w:t>8</w:t>
      </w:r>
      <w:r>
        <w:rPr>
          <w:rFonts w:ascii="Times New Roman" w:eastAsia="Calibri" w:hAnsi="Times New Roman" w:cs="Times New Roman"/>
          <w:sz w:val="24"/>
          <w:szCs w:val="24"/>
          <w:lang w:val="uk-UA"/>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lang w:val="uk-UA"/>
        </w:rPr>
        <w:t>і</w:t>
      </w:r>
      <w:r>
        <w:rPr>
          <w:rFonts w:ascii="Times New Roman" w:eastAsia="Calibri" w:hAnsi="Times New Roman" w:cs="Times New Roman"/>
          <w:sz w:val="24"/>
          <w:szCs w:val="24"/>
          <w:lang w:val="uk-UA"/>
        </w:rPr>
        <w:t>нформацію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4AF544C" w14:textId="77777777" w:rsidR="00F54A1C" w:rsidRDefault="00F54A1C" w:rsidP="00F54A1C">
      <w:pPr>
        <w:spacing w:after="0"/>
        <w:jc w:val="both"/>
        <w:rPr>
          <w:rFonts w:ascii="Times New Roman" w:hAnsi="Times New Roman" w:cs="Times New Roman"/>
          <w:sz w:val="24"/>
          <w:szCs w:val="24"/>
          <w:lang w:val="uk-UA" w:eastAsia="ar-SA"/>
        </w:rPr>
      </w:pPr>
      <w:r>
        <w:rPr>
          <w:rFonts w:ascii="Times New Roman" w:eastAsia="Calibri" w:hAnsi="Times New Roman" w:cs="Times New Roman"/>
          <w:sz w:val="24"/>
          <w:szCs w:val="24"/>
          <w:lang w:val="uk-UA"/>
        </w:rPr>
        <w:t xml:space="preserve"> </w:t>
      </w:r>
    </w:p>
    <w:p w14:paraId="554189ED" w14:textId="77777777" w:rsidR="00F54A1C" w:rsidRPr="00700118" w:rsidRDefault="00F54A1C" w:rsidP="00F54A1C">
      <w:pPr>
        <w:spacing w:after="0"/>
        <w:jc w:val="both"/>
        <w:rPr>
          <w:rFonts w:ascii="Times New Roman" w:hAnsi="Times New Roman" w:cs="Times New Roman"/>
          <w:b/>
          <w:sz w:val="24"/>
          <w:szCs w:val="24"/>
          <w:lang w:val="uk-UA" w:eastAsia="ar-SA"/>
        </w:rPr>
      </w:pP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9</w:t>
      </w:r>
      <w:r w:rsidRPr="00700118">
        <w:rPr>
          <w:rFonts w:ascii="Times New Roman" w:hAnsi="Times New Roman" w:cs="Times New Roman"/>
          <w:b/>
          <w:sz w:val="24"/>
          <w:szCs w:val="24"/>
          <w:lang w:val="uk-UA" w:eastAsia="ar-SA"/>
        </w:rPr>
        <w:t>.</w:t>
      </w:r>
      <w:r w:rsidRPr="00700118">
        <w:rPr>
          <w:rFonts w:ascii="Times New Roman" w:hAnsi="Times New Roman" w:cs="Times New Roman"/>
          <w:sz w:val="24"/>
          <w:szCs w:val="24"/>
          <w:lang w:val="uk-UA" w:eastAsia="ar-SA"/>
        </w:rPr>
        <w:t xml:space="preserve"> Учасник у складі пропозиції має надати</w:t>
      </w:r>
      <w:r>
        <w:rPr>
          <w:rFonts w:ascii="Times New Roman" w:hAnsi="Times New Roman" w:cs="Times New Roman"/>
          <w:sz w:val="24"/>
          <w:szCs w:val="24"/>
          <w:lang w:val="uk-UA" w:eastAsia="ar-SA"/>
        </w:rPr>
        <w:t xml:space="preserve"> підписані </w:t>
      </w:r>
      <w:r w:rsidRPr="00332550">
        <w:rPr>
          <w:rFonts w:ascii="Times New Roman" w:hAnsi="Times New Roman" w:cs="Times New Roman"/>
          <w:sz w:val="24"/>
          <w:szCs w:val="24"/>
          <w:lang w:val="uk-UA" w:eastAsia="ar-SA"/>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sidRPr="00332550">
        <w:rPr>
          <w:rFonts w:ascii="Times New Roman" w:hAnsi="Times New Roman" w:cs="Times New Roman"/>
          <w:sz w:val="24"/>
          <w:szCs w:val="24"/>
          <w:lang w:val="uk-UA" w:eastAsia="ar-SA"/>
        </w:rPr>
        <w:t xml:space="preserve"> (Додаток №</w:t>
      </w:r>
      <w:r>
        <w:rPr>
          <w:rFonts w:ascii="Times New Roman" w:hAnsi="Times New Roman" w:cs="Times New Roman"/>
          <w:sz w:val="24"/>
          <w:szCs w:val="24"/>
          <w:lang w:val="uk-UA" w:eastAsia="ar-SA"/>
        </w:rPr>
        <w:t xml:space="preserve"> 1</w:t>
      </w:r>
      <w:r w:rsidRPr="00332550">
        <w:rPr>
          <w:rFonts w:ascii="Times New Roman" w:hAnsi="Times New Roman" w:cs="Times New Roman"/>
          <w:sz w:val="24"/>
          <w:szCs w:val="24"/>
          <w:lang w:val="uk-UA" w:eastAsia="ar-SA"/>
        </w:rPr>
        <w:t xml:space="preserve">) або гарантійний лист від учасника про те, що він ознайомився з </w:t>
      </w:r>
      <w:r w:rsidRPr="007D54E6">
        <w:rPr>
          <w:rFonts w:ascii="Times New Roman" w:eastAsia="Times New Roman" w:hAnsi="Times New Roman"/>
          <w:color w:val="000000"/>
          <w:sz w:val="24"/>
          <w:szCs w:val="24"/>
          <w:lang w:val="uk-UA" w:eastAsia="ru-RU"/>
        </w:rPr>
        <w:t>технічн</w:t>
      </w:r>
      <w:r>
        <w:rPr>
          <w:rFonts w:ascii="Times New Roman" w:eastAsia="Times New Roman" w:hAnsi="Times New Roman"/>
          <w:color w:val="000000"/>
          <w:sz w:val="24"/>
          <w:szCs w:val="24"/>
          <w:lang w:val="uk-UA" w:eastAsia="ru-RU"/>
        </w:rPr>
        <w:t>им</w:t>
      </w:r>
      <w:r w:rsidRPr="007D54E6">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w:t>
      </w:r>
      <w:r>
        <w:rPr>
          <w:rFonts w:ascii="Times New Roman" w:eastAsia="Times New Roman" w:hAnsi="Times New Roman"/>
          <w:color w:val="000000"/>
          <w:sz w:val="24"/>
          <w:szCs w:val="24"/>
          <w:lang w:val="uk-UA" w:eastAsia="ru-RU"/>
        </w:rPr>
        <w:t xml:space="preserve">ими </w:t>
      </w:r>
      <w:r w:rsidRPr="007D54E6">
        <w:rPr>
          <w:rFonts w:ascii="Times New Roman" w:eastAsia="Times New Roman" w:hAnsi="Times New Roman"/>
          <w:color w:val="000000"/>
          <w:sz w:val="24"/>
          <w:szCs w:val="24"/>
          <w:lang w:val="uk-UA" w:eastAsia="ru-RU"/>
        </w:rPr>
        <w:t>та інш</w:t>
      </w:r>
      <w:r>
        <w:rPr>
          <w:rFonts w:ascii="Times New Roman" w:eastAsia="Times New Roman" w:hAnsi="Times New Roman"/>
          <w:color w:val="000000"/>
          <w:sz w:val="24"/>
          <w:szCs w:val="24"/>
          <w:lang w:val="uk-UA" w:eastAsia="ru-RU"/>
        </w:rPr>
        <w:t>ими</w:t>
      </w:r>
      <w:r w:rsidRPr="007D54E6">
        <w:rPr>
          <w:rFonts w:ascii="Times New Roman" w:eastAsia="Times New Roman" w:hAnsi="Times New Roman"/>
          <w:color w:val="000000"/>
          <w:sz w:val="24"/>
          <w:szCs w:val="24"/>
          <w:lang w:val="uk-UA" w:eastAsia="ru-RU"/>
        </w:rPr>
        <w:t xml:space="preserve"> характеристик</w:t>
      </w:r>
      <w:r>
        <w:rPr>
          <w:rFonts w:ascii="Times New Roman" w:eastAsia="Times New Roman" w:hAnsi="Times New Roman"/>
          <w:color w:val="000000"/>
          <w:sz w:val="24"/>
          <w:szCs w:val="24"/>
          <w:lang w:val="uk-UA" w:eastAsia="ru-RU"/>
        </w:rPr>
        <w:t>ами</w:t>
      </w:r>
      <w:r w:rsidRPr="007D54E6">
        <w:rPr>
          <w:rFonts w:ascii="Times New Roman" w:eastAsia="Times New Roman" w:hAnsi="Times New Roman"/>
          <w:color w:val="000000"/>
          <w:sz w:val="24"/>
          <w:szCs w:val="24"/>
          <w:lang w:val="uk-UA" w:eastAsia="ru-RU"/>
        </w:rPr>
        <w:t xml:space="preserve"> предмета закупівлі</w:t>
      </w:r>
      <w:r w:rsidRPr="00332550">
        <w:rPr>
          <w:rFonts w:ascii="Times New Roman" w:hAnsi="Times New Roman" w:cs="Times New Roman"/>
          <w:sz w:val="24"/>
          <w:szCs w:val="24"/>
          <w:lang w:val="uk-UA" w:eastAsia="ar-SA"/>
        </w:rPr>
        <w:t xml:space="preserve"> та погоджується з його умовами</w:t>
      </w:r>
      <w:r>
        <w:rPr>
          <w:rFonts w:ascii="Times New Roman" w:hAnsi="Times New Roman" w:cs="Times New Roman"/>
          <w:sz w:val="24"/>
          <w:szCs w:val="24"/>
          <w:lang w:val="uk-UA" w:eastAsia="ar-SA"/>
        </w:rPr>
        <w:t xml:space="preserve">. </w:t>
      </w:r>
    </w:p>
    <w:p w14:paraId="4E552A47" w14:textId="77777777" w:rsidR="00F54A1C" w:rsidRPr="00E448AF" w:rsidRDefault="00F54A1C" w:rsidP="00F54A1C">
      <w:pPr>
        <w:spacing w:after="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10</w:t>
      </w:r>
      <w:r w:rsidRPr="00700118">
        <w:rPr>
          <w:rFonts w:ascii="Times New Roman" w:hAnsi="Times New Roman" w:cs="Times New Roman"/>
          <w:b/>
          <w:sz w:val="24"/>
          <w:szCs w:val="24"/>
          <w:lang w:val="uk-UA" w:eastAsia="ar-SA"/>
        </w:rPr>
        <w:t>.</w:t>
      </w:r>
      <w:r w:rsidRPr="00120589">
        <w:rPr>
          <w:lang w:val="uk-UA"/>
        </w:rPr>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 xml:space="preserve">довідку, складена у довільній формі, яка </w:t>
      </w:r>
      <w:r w:rsidRPr="00E448AF">
        <w:rPr>
          <w:rFonts w:ascii="Times New Roman" w:hAnsi="Times New Roman" w:cs="Times New Roman"/>
          <w:sz w:val="24"/>
          <w:szCs w:val="24"/>
          <w:lang w:val="uk-UA" w:eastAsia="ar-SA"/>
        </w:rPr>
        <w:t xml:space="preserve">містить згоду учасника щодо укладення договору у відповідності до проекту договору Додаток  </w:t>
      </w:r>
      <w:r>
        <w:rPr>
          <w:rFonts w:ascii="Times New Roman" w:hAnsi="Times New Roman" w:cs="Times New Roman"/>
          <w:sz w:val="24"/>
          <w:szCs w:val="24"/>
          <w:lang w:val="uk-UA" w:eastAsia="ar-SA"/>
        </w:rPr>
        <w:t>2</w:t>
      </w:r>
      <w:r w:rsidRPr="00E448AF">
        <w:rPr>
          <w:rFonts w:ascii="Times New Roman" w:hAnsi="Times New Roman" w:cs="Times New Roman"/>
          <w:sz w:val="24"/>
          <w:szCs w:val="24"/>
          <w:lang w:val="uk-UA" w:eastAsia="ar-SA"/>
        </w:rPr>
        <w:t>.</w:t>
      </w:r>
    </w:p>
    <w:p w14:paraId="3443D630" w14:textId="77777777" w:rsidR="00F54A1C" w:rsidRPr="005F6D8A" w:rsidRDefault="00F54A1C" w:rsidP="00F54A1C">
      <w:pPr>
        <w:spacing w:after="0" w:line="240" w:lineRule="auto"/>
        <w:ind w:left="-851" w:firstLine="425"/>
        <w:jc w:val="both"/>
        <w:rPr>
          <w:rFonts w:ascii="Times New Roman" w:eastAsia="Calibri" w:hAnsi="Times New Roman" w:cs="Times New Roman"/>
          <w:bCs/>
          <w:sz w:val="24"/>
          <w:szCs w:val="24"/>
          <w:lang w:val="uk-UA"/>
        </w:rPr>
      </w:pPr>
      <w:r>
        <w:rPr>
          <w:rFonts w:ascii="Times New Roman" w:hAnsi="Times New Roman" w:cs="Times New Roman"/>
          <w:b/>
          <w:sz w:val="24"/>
          <w:szCs w:val="24"/>
          <w:lang w:val="uk-UA" w:eastAsia="ar-SA"/>
        </w:rPr>
        <w:t xml:space="preserve">       </w:t>
      </w: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11</w:t>
      </w:r>
      <w:r w:rsidRPr="00700118">
        <w:rPr>
          <w:rFonts w:ascii="Times New Roman" w:hAnsi="Times New Roman" w:cs="Times New Roman"/>
          <w:b/>
          <w:sz w:val="24"/>
          <w:szCs w:val="24"/>
          <w:lang w:val="uk-UA" w:eastAsia="ar-SA"/>
        </w:rPr>
        <w:t>.</w:t>
      </w:r>
      <w:r w:rsidRPr="00700118">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Переможець спрощеної закупівлі під час укладення договору про закупівлю повинен надати</w:t>
      </w:r>
      <w:r w:rsidRPr="005F6D8A">
        <w:rPr>
          <w:rFonts w:ascii="Times New Roman" w:eastAsia="Calibri" w:hAnsi="Times New Roman" w:cs="Times New Roman"/>
          <w:bCs/>
          <w:sz w:val="24"/>
          <w:szCs w:val="24"/>
          <w:lang w:val="uk-UA"/>
        </w:rPr>
        <w:t>:</w:t>
      </w:r>
    </w:p>
    <w:p w14:paraId="297CB499" w14:textId="77777777" w:rsidR="00F54A1C" w:rsidRDefault="00F54A1C" w:rsidP="00F54A1C">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30291E29" w14:textId="69AE620B" w:rsidR="00F54A1C" w:rsidRDefault="00F54A1C" w:rsidP="00F54A1C">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Cs/>
          <w:sz w:val="24"/>
          <w:szCs w:val="24"/>
          <w:lang w:val="uk-UA"/>
        </w:rPr>
        <w:t xml:space="preserve">2)  </w:t>
      </w:r>
      <w:r w:rsidR="004B6061" w:rsidRPr="004B6061">
        <w:rPr>
          <w:rFonts w:ascii="Times New Roman" w:eastAsia="Times New Roman" w:hAnsi="Times New Roman" w:cs="Times New Roman"/>
          <w:color w:val="000000"/>
          <w:sz w:val="24"/>
          <w:szCs w:val="24"/>
          <w:lang w:val="uk-UA" w:eastAsia="ru-RU"/>
        </w:rPr>
        <w:t>копію ліцензії на медичну практику видану Міністерством охорони здоров’я або витяг з відомостей з бази даних Ліцензійного реєстру МОЗ України суб’єктів господарювання, які проводять господарську діяльність з медичної практики ( надалі при підписанні договору учасника-переможця – просимо надати в паперовому підписаному вигляді дані документи</w:t>
      </w:r>
      <w:r>
        <w:rPr>
          <w:rFonts w:ascii="Times New Roman" w:eastAsia="Times New Roman" w:hAnsi="Times New Roman" w:cs="Times New Roman"/>
          <w:color w:val="000000"/>
          <w:sz w:val="24"/>
          <w:szCs w:val="24"/>
          <w:lang w:val="uk-UA" w:eastAsia="ru-RU"/>
        </w:rPr>
        <w:t>.</w:t>
      </w:r>
    </w:p>
    <w:p w14:paraId="3476D6CC" w14:textId="77777777" w:rsidR="00F54A1C" w:rsidRPr="005F6D8A" w:rsidRDefault="00F54A1C" w:rsidP="00F54A1C">
      <w:pPr>
        <w:spacing w:after="0" w:line="240" w:lineRule="auto"/>
        <w:jc w:val="both"/>
        <w:rPr>
          <w:rFonts w:ascii="Times New Roman" w:eastAsia="Calibri" w:hAnsi="Times New Roman" w:cs="Times New Roman"/>
          <w:bCs/>
          <w:sz w:val="24"/>
          <w:szCs w:val="24"/>
          <w:lang w:val="uk-UA"/>
        </w:rPr>
      </w:pPr>
    </w:p>
    <w:p w14:paraId="4E1B2A06" w14:textId="77777777" w:rsidR="00F54A1C" w:rsidRPr="005F6D8A" w:rsidRDefault="00F54A1C" w:rsidP="00F54A1C">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032800D3" w14:textId="77777777" w:rsidR="00F54A1C" w:rsidRPr="005F6D8A" w:rsidRDefault="00F54A1C" w:rsidP="00F54A1C">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0B44D8F" w14:textId="77777777" w:rsidR="00F54A1C" w:rsidRPr="005F6D8A" w:rsidRDefault="00F54A1C" w:rsidP="00F54A1C">
      <w:pPr>
        <w:spacing w:after="0" w:line="240" w:lineRule="auto"/>
        <w:ind w:left="-851" w:firstLine="425"/>
        <w:jc w:val="both"/>
        <w:rPr>
          <w:rFonts w:ascii="Times New Roman" w:eastAsia="Calibri" w:hAnsi="Times New Roman" w:cs="Times New Roman"/>
          <w:bCs/>
          <w:sz w:val="24"/>
          <w:szCs w:val="24"/>
          <w:lang w:val="uk-UA"/>
        </w:rPr>
      </w:pPr>
    </w:p>
    <w:p w14:paraId="1010358E" w14:textId="77777777" w:rsidR="00F54A1C" w:rsidRPr="00D21183" w:rsidRDefault="00F54A1C" w:rsidP="00F54A1C">
      <w:pPr>
        <w:spacing w:after="0" w:line="240" w:lineRule="auto"/>
        <w:contextualSpacing/>
        <w:jc w:val="both"/>
        <w:rPr>
          <w:rFonts w:ascii="Times New Roman" w:eastAsia="Times New Roman" w:hAnsi="Times New Roman" w:cs="Times New Roman"/>
          <w:b/>
          <w:color w:val="000000"/>
          <w:sz w:val="24"/>
          <w:szCs w:val="24"/>
          <w:lang w:val="uk-UA" w:eastAsia="ru-RU"/>
        </w:rPr>
      </w:pPr>
    </w:p>
    <w:p w14:paraId="58E34175" w14:textId="77777777" w:rsidR="00F54A1C" w:rsidRPr="004B796A" w:rsidRDefault="00F54A1C" w:rsidP="00F54A1C">
      <w:pPr>
        <w:spacing w:after="0" w:line="240" w:lineRule="auto"/>
        <w:contextualSpacing/>
        <w:rPr>
          <w:rFonts w:ascii="Times New Roman" w:eastAsia="Times New Roman" w:hAnsi="Times New Roman" w:cs="Times New Roman"/>
          <w:color w:val="000000"/>
          <w:sz w:val="24"/>
          <w:szCs w:val="24"/>
          <w:lang w:val="uk-UA" w:eastAsia="ru-RU"/>
        </w:rPr>
      </w:pPr>
    </w:p>
    <w:p w14:paraId="2152FA2D" w14:textId="77777777" w:rsidR="00F54A1C" w:rsidRPr="004B796A" w:rsidRDefault="00F54A1C" w:rsidP="00F54A1C">
      <w:pPr>
        <w:spacing w:after="0" w:line="240" w:lineRule="auto"/>
        <w:jc w:val="both"/>
        <w:rPr>
          <w:rFonts w:ascii="Times New Roman" w:eastAsia="Times New Roman" w:hAnsi="Times New Roman" w:cs="Arial"/>
          <w:b/>
          <w:bCs/>
          <w:color w:val="000000"/>
          <w:sz w:val="24"/>
          <w:szCs w:val="24"/>
          <w:lang w:val="uk-UA" w:eastAsia="ru-RU"/>
        </w:rPr>
      </w:pPr>
      <w:r w:rsidRPr="004B796A">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14:paraId="07544D91" w14:textId="77777777" w:rsidR="00F54A1C" w:rsidRPr="004B796A" w:rsidRDefault="00F54A1C" w:rsidP="00F54A1C">
      <w:pPr>
        <w:pStyle w:val="HTML"/>
        <w:jc w:val="both"/>
        <w:rPr>
          <w:rFonts w:ascii="Times New Roman" w:eastAsia="Times New Roman" w:hAnsi="Times New Roman"/>
          <w:sz w:val="24"/>
          <w:szCs w:val="24"/>
          <w:lang w:val="uk-UA" w:eastAsia="uk-UA"/>
        </w:rPr>
      </w:pPr>
      <w:r w:rsidRPr="00332550">
        <w:rPr>
          <w:rFonts w:ascii="Times New Roman" w:eastAsia="Times New Roman" w:hAnsi="Times New Roman"/>
          <w:b/>
          <w:sz w:val="24"/>
          <w:szCs w:val="24"/>
          <w:lang w:val="uk-UA" w:eastAsia="uk-UA"/>
        </w:rPr>
        <w:t xml:space="preserve">Додаток </w:t>
      </w:r>
      <w:r>
        <w:rPr>
          <w:rFonts w:ascii="Times New Roman" w:eastAsia="Times New Roman" w:hAnsi="Times New Roman"/>
          <w:b/>
          <w:sz w:val="24"/>
          <w:szCs w:val="24"/>
          <w:lang w:val="uk-UA" w:eastAsia="uk-UA"/>
        </w:rPr>
        <w:t>1</w:t>
      </w:r>
      <w:r w:rsidRPr="00332550">
        <w:rPr>
          <w:rFonts w:ascii="Times New Roman" w:eastAsia="Times New Roman" w:hAnsi="Times New Roman"/>
          <w:sz w:val="24"/>
          <w:szCs w:val="24"/>
          <w:lang w:val="uk-UA" w:eastAsia="uk-UA"/>
        </w:rPr>
        <w:t xml:space="preserve"> – </w:t>
      </w:r>
      <w:r w:rsidRPr="007D54E6">
        <w:rPr>
          <w:rFonts w:ascii="Times New Roman" w:eastAsia="Times New Roman" w:hAnsi="Times New Roman"/>
          <w:sz w:val="24"/>
          <w:szCs w:val="24"/>
          <w:lang w:val="uk-UA"/>
        </w:rPr>
        <w:t xml:space="preserve">технічні, </w:t>
      </w:r>
      <w:r>
        <w:rPr>
          <w:rFonts w:ascii="Times New Roman" w:eastAsia="Times New Roman" w:hAnsi="Times New Roman"/>
          <w:sz w:val="24"/>
          <w:szCs w:val="24"/>
          <w:lang w:val="uk-UA"/>
        </w:rPr>
        <w:t xml:space="preserve"> </w:t>
      </w:r>
      <w:r w:rsidRPr="007D54E6">
        <w:rPr>
          <w:rFonts w:ascii="Times New Roman" w:eastAsia="Times New Roman" w:hAnsi="Times New Roman"/>
          <w:sz w:val="24"/>
          <w:szCs w:val="24"/>
          <w:lang w:val="uk-UA"/>
        </w:rPr>
        <w:t>якісні та інші характеристики предмета закупівлі</w:t>
      </w:r>
      <w:r w:rsidRPr="00332550">
        <w:rPr>
          <w:rFonts w:ascii="Times New Roman" w:eastAsia="Times New Roman" w:hAnsi="Times New Roman"/>
          <w:sz w:val="24"/>
          <w:szCs w:val="24"/>
          <w:lang w:val="uk-UA" w:eastAsia="uk-UA"/>
        </w:rPr>
        <w:t>.</w:t>
      </w:r>
    </w:p>
    <w:p w14:paraId="48307683" w14:textId="77777777" w:rsidR="00F54A1C" w:rsidRDefault="00F54A1C" w:rsidP="00F54A1C">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 xml:space="preserve">2 </w:t>
      </w:r>
      <w:r w:rsidRPr="004B796A">
        <w:rPr>
          <w:rFonts w:ascii="Times New Roman" w:hAnsi="Times New Roman" w:cs="Times New Roman"/>
          <w:sz w:val="24"/>
          <w:szCs w:val="24"/>
          <w:lang w:val="uk-UA"/>
        </w:rPr>
        <w:t xml:space="preserve">– </w:t>
      </w:r>
      <w:r>
        <w:rPr>
          <w:rFonts w:ascii="Times New Roman" w:hAnsi="Times New Roman" w:cs="Times New Roman"/>
          <w:sz w:val="24"/>
          <w:szCs w:val="24"/>
          <w:lang w:val="uk-UA"/>
        </w:rPr>
        <w:t>Проект Договору про закупівлю</w:t>
      </w:r>
      <w:r w:rsidRPr="004B796A">
        <w:rPr>
          <w:rFonts w:ascii="Times New Roman" w:hAnsi="Times New Roman" w:cs="Times New Roman"/>
          <w:sz w:val="24"/>
          <w:szCs w:val="24"/>
          <w:lang w:val="uk-UA"/>
        </w:rPr>
        <w:t>.</w:t>
      </w:r>
    </w:p>
    <w:p w14:paraId="063F5A55" w14:textId="53F93B6F" w:rsidR="00F54A1C" w:rsidRDefault="00F54A1C" w:rsidP="00F54A1C">
      <w:pPr>
        <w:spacing w:after="0" w:line="240" w:lineRule="auto"/>
        <w:jc w:val="both"/>
        <w:rPr>
          <w:rFonts w:ascii="Times New Roman" w:hAnsi="Times New Roman" w:cs="Times New Roman"/>
          <w:sz w:val="24"/>
          <w:szCs w:val="24"/>
          <w:lang w:val="uk-UA"/>
        </w:rPr>
      </w:pPr>
    </w:p>
    <w:p w14:paraId="1B69E998" w14:textId="49331EA5" w:rsidR="002A3DB9" w:rsidRDefault="002A3DB9" w:rsidP="00F54A1C">
      <w:pPr>
        <w:spacing w:after="0" w:line="240" w:lineRule="auto"/>
        <w:jc w:val="both"/>
        <w:rPr>
          <w:rFonts w:ascii="Times New Roman" w:hAnsi="Times New Roman" w:cs="Times New Roman"/>
          <w:sz w:val="24"/>
          <w:szCs w:val="24"/>
          <w:lang w:val="uk-UA"/>
        </w:rPr>
      </w:pPr>
    </w:p>
    <w:p w14:paraId="492B8325" w14:textId="25530F2A" w:rsidR="002A3DB9" w:rsidRDefault="002A3DB9" w:rsidP="00F54A1C">
      <w:pPr>
        <w:spacing w:after="0" w:line="240" w:lineRule="auto"/>
        <w:jc w:val="both"/>
        <w:rPr>
          <w:rFonts w:ascii="Times New Roman" w:hAnsi="Times New Roman" w:cs="Times New Roman"/>
          <w:sz w:val="24"/>
          <w:szCs w:val="24"/>
          <w:lang w:val="uk-UA"/>
        </w:rPr>
      </w:pPr>
    </w:p>
    <w:p w14:paraId="7E79873C" w14:textId="174605DB" w:rsidR="002A3DB9" w:rsidRDefault="002A3DB9" w:rsidP="00F54A1C">
      <w:pPr>
        <w:spacing w:after="0" w:line="240" w:lineRule="auto"/>
        <w:jc w:val="both"/>
        <w:rPr>
          <w:rFonts w:ascii="Times New Roman" w:hAnsi="Times New Roman" w:cs="Times New Roman"/>
          <w:sz w:val="24"/>
          <w:szCs w:val="24"/>
          <w:lang w:val="uk-UA"/>
        </w:rPr>
      </w:pPr>
    </w:p>
    <w:p w14:paraId="745B5C2D" w14:textId="6FEC1E56" w:rsidR="002A3DB9" w:rsidRDefault="002A3DB9" w:rsidP="00F54A1C">
      <w:pPr>
        <w:spacing w:after="0" w:line="240" w:lineRule="auto"/>
        <w:jc w:val="both"/>
        <w:rPr>
          <w:rFonts w:ascii="Times New Roman" w:hAnsi="Times New Roman" w:cs="Times New Roman"/>
          <w:sz w:val="24"/>
          <w:szCs w:val="24"/>
          <w:lang w:val="uk-UA"/>
        </w:rPr>
      </w:pPr>
    </w:p>
    <w:p w14:paraId="5054A9F9" w14:textId="5B09A27A" w:rsidR="002A3DB9" w:rsidRDefault="002A3DB9" w:rsidP="00F54A1C">
      <w:pPr>
        <w:spacing w:after="0" w:line="240" w:lineRule="auto"/>
        <w:jc w:val="both"/>
        <w:rPr>
          <w:rFonts w:ascii="Times New Roman" w:hAnsi="Times New Roman" w:cs="Times New Roman"/>
          <w:sz w:val="24"/>
          <w:szCs w:val="24"/>
          <w:lang w:val="uk-UA"/>
        </w:rPr>
      </w:pPr>
    </w:p>
    <w:p w14:paraId="1BAB072D" w14:textId="0B3F0F8F" w:rsidR="002A3DB9" w:rsidRDefault="002A3DB9" w:rsidP="00F54A1C">
      <w:pPr>
        <w:spacing w:after="0" w:line="240" w:lineRule="auto"/>
        <w:jc w:val="both"/>
        <w:rPr>
          <w:rFonts w:ascii="Times New Roman" w:hAnsi="Times New Roman" w:cs="Times New Roman"/>
          <w:sz w:val="24"/>
          <w:szCs w:val="24"/>
          <w:lang w:val="uk-UA"/>
        </w:rPr>
      </w:pPr>
    </w:p>
    <w:p w14:paraId="0D449BFF" w14:textId="1C213E36" w:rsidR="002A3DB9" w:rsidRDefault="002A3DB9" w:rsidP="00F54A1C">
      <w:pPr>
        <w:spacing w:after="0" w:line="240" w:lineRule="auto"/>
        <w:jc w:val="both"/>
        <w:rPr>
          <w:rFonts w:ascii="Times New Roman" w:hAnsi="Times New Roman" w:cs="Times New Roman"/>
          <w:sz w:val="24"/>
          <w:szCs w:val="24"/>
          <w:lang w:val="uk-UA"/>
        </w:rPr>
      </w:pPr>
    </w:p>
    <w:p w14:paraId="425C566A" w14:textId="6B6BEE35" w:rsidR="002A3DB9" w:rsidRDefault="002A3DB9" w:rsidP="00F54A1C">
      <w:pPr>
        <w:spacing w:after="0" w:line="240" w:lineRule="auto"/>
        <w:jc w:val="both"/>
        <w:rPr>
          <w:rFonts w:ascii="Times New Roman" w:hAnsi="Times New Roman" w:cs="Times New Roman"/>
          <w:sz w:val="24"/>
          <w:szCs w:val="24"/>
          <w:lang w:val="uk-UA"/>
        </w:rPr>
      </w:pPr>
    </w:p>
    <w:p w14:paraId="269E4EF5" w14:textId="2247CF78" w:rsidR="002A3DB9" w:rsidRDefault="002A3DB9" w:rsidP="00F54A1C">
      <w:pPr>
        <w:spacing w:after="0" w:line="240" w:lineRule="auto"/>
        <w:jc w:val="both"/>
        <w:rPr>
          <w:rFonts w:ascii="Times New Roman" w:hAnsi="Times New Roman" w:cs="Times New Roman"/>
          <w:sz w:val="24"/>
          <w:szCs w:val="24"/>
          <w:lang w:val="uk-UA"/>
        </w:rPr>
      </w:pPr>
    </w:p>
    <w:p w14:paraId="37EEE67E" w14:textId="630D3694" w:rsidR="002A3DB9" w:rsidRDefault="002A3DB9" w:rsidP="00F54A1C">
      <w:pPr>
        <w:spacing w:after="0" w:line="240" w:lineRule="auto"/>
        <w:jc w:val="both"/>
        <w:rPr>
          <w:rFonts w:ascii="Times New Roman" w:hAnsi="Times New Roman" w:cs="Times New Roman"/>
          <w:sz w:val="24"/>
          <w:szCs w:val="24"/>
          <w:lang w:val="uk-UA"/>
        </w:rPr>
      </w:pPr>
    </w:p>
    <w:p w14:paraId="0CF3BE8F" w14:textId="7DE231E9" w:rsidR="002A3DB9" w:rsidRDefault="002A3DB9" w:rsidP="00F54A1C">
      <w:pPr>
        <w:spacing w:after="0" w:line="240" w:lineRule="auto"/>
        <w:jc w:val="both"/>
        <w:rPr>
          <w:rFonts w:ascii="Times New Roman" w:hAnsi="Times New Roman" w:cs="Times New Roman"/>
          <w:sz w:val="24"/>
          <w:szCs w:val="24"/>
          <w:lang w:val="uk-UA"/>
        </w:rPr>
      </w:pPr>
    </w:p>
    <w:p w14:paraId="69A1C029" w14:textId="7D55E34C" w:rsidR="002A3DB9" w:rsidRDefault="002A3DB9" w:rsidP="00F54A1C">
      <w:pPr>
        <w:spacing w:after="0" w:line="240" w:lineRule="auto"/>
        <w:jc w:val="both"/>
        <w:rPr>
          <w:rFonts w:ascii="Times New Roman" w:hAnsi="Times New Roman" w:cs="Times New Roman"/>
          <w:sz w:val="24"/>
          <w:szCs w:val="24"/>
          <w:lang w:val="uk-UA"/>
        </w:rPr>
      </w:pPr>
    </w:p>
    <w:p w14:paraId="62FDC4DB" w14:textId="3C75F547" w:rsidR="002A3DB9" w:rsidRDefault="002A3DB9" w:rsidP="00F54A1C">
      <w:pPr>
        <w:spacing w:after="0" w:line="240" w:lineRule="auto"/>
        <w:jc w:val="both"/>
        <w:rPr>
          <w:rFonts w:ascii="Times New Roman" w:hAnsi="Times New Roman" w:cs="Times New Roman"/>
          <w:sz w:val="24"/>
          <w:szCs w:val="24"/>
          <w:lang w:val="uk-UA"/>
        </w:rPr>
      </w:pPr>
    </w:p>
    <w:p w14:paraId="144F77F7" w14:textId="47BA0A09" w:rsidR="002A3DB9" w:rsidRDefault="002A3DB9" w:rsidP="00F54A1C">
      <w:pPr>
        <w:spacing w:after="0" w:line="240" w:lineRule="auto"/>
        <w:jc w:val="both"/>
        <w:rPr>
          <w:rFonts w:ascii="Times New Roman" w:hAnsi="Times New Roman" w:cs="Times New Roman"/>
          <w:sz w:val="24"/>
          <w:szCs w:val="24"/>
          <w:lang w:val="uk-UA"/>
        </w:rPr>
      </w:pPr>
    </w:p>
    <w:p w14:paraId="471FC3CD" w14:textId="28A762B8" w:rsidR="002A3DB9" w:rsidRDefault="002A3DB9" w:rsidP="00F54A1C">
      <w:pPr>
        <w:spacing w:after="0" w:line="240" w:lineRule="auto"/>
        <w:jc w:val="both"/>
        <w:rPr>
          <w:rFonts w:ascii="Times New Roman" w:hAnsi="Times New Roman" w:cs="Times New Roman"/>
          <w:sz w:val="24"/>
          <w:szCs w:val="24"/>
          <w:lang w:val="uk-UA"/>
        </w:rPr>
      </w:pPr>
    </w:p>
    <w:p w14:paraId="3882FF1E" w14:textId="1481E650" w:rsidR="002A3DB9" w:rsidRDefault="002A3DB9" w:rsidP="00F54A1C">
      <w:pPr>
        <w:spacing w:after="0" w:line="240" w:lineRule="auto"/>
        <w:jc w:val="both"/>
        <w:rPr>
          <w:rFonts w:ascii="Times New Roman" w:hAnsi="Times New Roman" w:cs="Times New Roman"/>
          <w:sz w:val="24"/>
          <w:szCs w:val="24"/>
          <w:lang w:val="uk-UA"/>
        </w:rPr>
      </w:pPr>
    </w:p>
    <w:p w14:paraId="03C80FD0" w14:textId="2D136166" w:rsidR="002A3DB9" w:rsidRDefault="002A3DB9" w:rsidP="00F54A1C">
      <w:pPr>
        <w:spacing w:after="0" w:line="240" w:lineRule="auto"/>
        <w:jc w:val="both"/>
        <w:rPr>
          <w:rFonts w:ascii="Times New Roman" w:hAnsi="Times New Roman" w:cs="Times New Roman"/>
          <w:sz w:val="24"/>
          <w:szCs w:val="24"/>
          <w:lang w:val="uk-UA"/>
        </w:rPr>
      </w:pPr>
    </w:p>
    <w:p w14:paraId="20859ADC" w14:textId="74C4C7D7" w:rsidR="002A3DB9" w:rsidRPr="002A3DB9" w:rsidRDefault="002A3DB9" w:rsidP="002A3DB9">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2A3DB9">
        <w:rPr>
          <w:rFonts w:ascii="Times New Roman" w:hAnsi="Times New Roman" w:cs="Times New Roman"/>
          <w:b/>
          <w:bCs/>
          <w:i/>
          <w:iCs/>
          <w:sz w:val="24"/>
          <w:szCs w:val="24"/>
          <w:lang w:val="uk-UA"/>
        </w:rPr>
        <w:t>Оголошення. Додаток 1</w:t>
      </w:r>
    </w:p>
    <w:p w14:paraId="4092ACFC" w14:textId="77777777" w:rsidR="002A3DB9" w:rsidRPr="002A3DB9" w:rsidRDefault="002A3DB9" w:rsidP="002A3DB9">
      <w:pPr>
        <w:spacing w:after="0" w:line="240" w:lineRule="auto"/>
        <w:jc w:val="both"/>
        <w:rPr>
          <w:rFonts w:ascii="Times New Roman" w:hAnsi="Times New Roman" w:cs="Times New Roman"/>
          <w:b/>
          <w:bCs/>
          <w:i/>
          <w:iCs/>
          <w:sz w:val="24"/>
          <w:szCs w:val="24"/>
          <w:lang w:val="uk-UA"/>
        </w:rPr>
      </w:pPr>
    </w:p>
    <w:p w14:paraId="560308D3" w14:textId="77777777" w:rsidR="002A3DB9" w:rsidRPr="002A3DB9" w:rsidRDefault="002A3DB9" w:rsidP="002A3DB9">
      <w:pPr>
        <w:spacing w:after="0" w:line="240" w:lineRule="auto"/>
        <w:jc w:val="both"/>
        <w:rPr>
          <w:rFonts w:ascii="Times New Roman" w:hAnsi="Times New Roman" w:cs="Times New Roman"/>
          <w:b/>
          <w:bCs/>
          <w:i/>
          <w:iCs/>
          <w:sz w:val="24"/>
          <w:szCs w:val="24"/>
          <w:lang w:val="uk-UA"/>
        </w:rPr>
      </w:pPr>
      <w:r w:rsidRPr="002A3DB9">
        <w:rPr>
          <w:rFonts w:ascii="Times New Roman" w:hAnsi="Times New Roman" w:cs="Times New Roman"/>
          <w:b/>
          <w:bCs/>
          <w:i/>
          <w:iCs/>
          <w:sz w:val="24"/>
          <w:szCs w:val="24"/>
          <w:lang w:val="uk-UA"/>
        </w:rPr>
        <w:t>Інформація про технічні, якісні та інші характеристики предмета закупівлі</w:t>
      </w:r>
    </w:p>
    <w:p w14:paraId="4D767938" w14:textId="77777777" w:rsidR="002A3DB9" w:rsidRPr="002A3DB9" w:rsidRDefault="002A3DB9" w:rsidP="002A3DB9">
      <w:pPr>
        <w:spacing w:after="0" w:line="240" w:lineRule="auto"/>
        <w:jc w:val="both"/>
        <w:rPr>
          <w:rFonts w:ascii="Times New Roman" w:hAnsi="Times New Roman" w:cs="Times New Roman"/>
          <w:b/>
          <w:bCs/>
          <w:i/>
          <w:iCs/>
          <w:sz w:val="24"/>
          <w:szCs w:val="24"/>
          <w:lang w:val="uk-UA"/>
        </w:rPr>
      </w:pPr>
    </w:p>
    <w:p w14:paraId="551528C4" w14:textId="77777777" w:rsidR="002A3DB9" w:rsidRPr="002A3DB9" w:rsidRDefault="002A3DB9" w:rsidP="002A3DB9">
      <w:pPr>
        <w:spacing w:after="0" w:line="240" w:lineRule="auto"/>
        <w:jc w:val="both"/>
        <w:rPr>
          <w:rFonts w:ascii="Times New Roman" w:hAnsi="Times New Roman" w:cs="Times New Roman"/>
          <w:b/>
          <w:i/>
          <w:sz w:val="24"/>
          <w:szCs w:val="24"/>
          <w:lang w:val="uk-UA"/>
        </w:rPr>
      </w:pPr>
      <w:r w:rsidRPr="002A3DB9">
        <w:rPr>
          <w:rFonts w:ascii="Times New Roman" w:hAnsi="Times New Roman" w:cs="Times New Roman"/>
          <w:b/>
          <w:sz w:val="24"/>
          <w:szCs w:val="24"/>
          <w:lang w:val="uk-UA"/>
        </w:rPr>
        <w:t>Періодичний огляд  1 раз на рік для працівників  загону</w:t>
      </w:r>
    </w:p>
    <w:tbl>
      <w:tblPr>
        <w:tblW w:w="8487" w:type="dxa"/>
        <w:tblInd w:w="-354" w:type="dxa"/>
        <w:tblBorders>
          <w:top w:val="single" w:sz="4" w:space="0" w:color="000001"/>
          <w:left w:val="single" w:sz="4" w:space="0" w:color="000001"/>
          <w:bottom w:val="single" w:sz="4" w:space="0" w:color="000001"/>
          <w:right w:val="single" w:sz="2" w:space="0" w:color="000001"/>
        </w:tblBorders>
        <w:tblCellMar>
          <w:left w:w="10" w:type="dxa"/>
          <w:right w:w="10" w:type="dxa"/>
        </w:tblCellMar>
        <w:tblLook w:val="04A0" w:firstRow="1" w:lastRow="0" w:firstColumn="1" w:lastColumn="0" w:noHBand="0" w:noVBand="1"/>
      </w:tblPr>
      <w:tblGrid>
        <w:gridCol w:w="559"/>
        <w:gridCol w:w="4051"/>
        <w:gridCol w:w="2034"/>
        <w:gridCol w:w="1843"/>
      </w:tblGrid>
      <w:tr w:rsidR="002A3DB9" w:rsidRPr="002A3DB9" w14:paraId="1CFE8786" w14:textId="77777777" w:rsidTr="003E6DA0">
        <w:trPr>
          <w:cantSplit/>
          <w:trHeight w:val="23"/>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hideMark/>
          </w:tcPr>
          <w:p w14:paraId="27C9D5B9"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b/>
                <w:bCs/>
                <w:i/>
                <w:sz w:val="24"/>
                <w:szCs w:val="24"/>
                <w:lang w:val="uk-UA"/>
              </w:rPr>
              <w:t>№ п/п</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hideMark/>
          </w:tcPr>
          <w:p w14:paraId="0518F0FA"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b/>
                <w:bCs/>
                <w:i/>
                <w:sz w:val="24"/>
                <w:szCs w:val="24"/>
                <w:lang w:val="uk-UA"/>
              </w:rPr>
              <w:t>Найменування</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hideMark/>
          </w:tcPr>
          <w:p w14:paraId="28E16756"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Для чисельності жінок</w:t>
            </w:r>
          </w:p>
        </w:tc>
        <w:tc>
          <w:tcPr>
            <w:tcW w:w="1843" w:type="dxa"/>
            <w:tcBorders>
              <w:top w:val="single" w:sz="4" w:space="0" w:color="000001"/>
              <w:left w:val="single" w:sz="4" w:space="0" w:color="auto"/>
              <w:bottom w:val="single" w:sz="4" w:space="0" w:color="000001"/>
              <w:right w:val="single" w:sz="4" w:space="0" w:color="000001"/>
            </w:tcBorders>
            <w:shd w:val="clear" w:color="auto" w:fill="FFFFFF"/>
            <w:vAlign w:val="center"/>
            <w:hideMark/>
          </w:tcPr>
          <w:p w14:paraId="6A4610C7"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Для чисельності чоловіків</w:t>
            </w:r>
          </w:p>
        </w:tc>
      </w:tr>
      <w:tr w:rsidR="002A3DB9" w:rsidRPr="002A3DB9" w14:paraId="0437FC28"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6BA1E25D"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1.</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hideMark/>
          </w:tcPr>
          <w:p w14:paraId="3C75FCF3"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 xml:space="preserve">огляд  дерматолога </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575D72A"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hideMark/>
          </w:tcPr>
          <w:p w14:paraId="64CC1469"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52DB6A87"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72D12F3E"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2.</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hideMark/>
          </w:tcPr>
          <w:p w14:paraId="5E0E5DE0"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огляд отоларинголога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8343A0E"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36A42991"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4B9C1EEB"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4692A87D"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3</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0356AF63"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огляд окуліста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F9312A0"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383E5DAA"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0F42E4E7"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3F5B073F"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2231C89E"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 xml:space="preserve"> огляд невропатолога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AEA08DF"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2F634B0C"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38AC8D98"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145427B8"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5</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7B84815A"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 xml:space="preserve"> огляд хірурга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5634CCA"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6D8594DB"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1A5F0078"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4EC0D9C2"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6</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576EC3A3"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огляд терапевта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F542E17"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6B78F514"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46</w:t>
            </w:r>
          </w:p>
        </w:tc>
      </w:tr>
      <w:tr w:rsidR="002A3DB9" w:rsidRPr="002A3DB9" w14:paraId="5BD85B77"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49A1CD57"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7</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5F4F62F6"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ЗАК</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39467D7"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6F6048DE"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14C907E7"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1639D6F3"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8</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43F7DF46"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ЗАМ</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73D66B6"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299A0546"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7AC74B0F"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7F40E89A"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9</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78286B48"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Кров на цукор</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1A8956E"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7B796291"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3320D8C4"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hideMark/>
          </w:tcPr>
          <w:p w14:paraId="4A977E5A"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10</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30D71EEF"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визначення активності гама-глатумінотрансферази (ГГТФ)</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7CA814E"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3ECF55F1"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33A5081E"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0E28A55B"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11</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485C58D8"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видача сертифіката про наркологічний огляд</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9C92692"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54D9692F"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3DE3B4E2"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5D352AC8"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12</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5BB72A39"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видача сертифіката про психіатриатричний огляд</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CDBB84E"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343A5BE2"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r w:rsidR="002A3DB9" w:rsidRPr="002A3DB9" w14:paraId="2FDD21AB" w14:textId="77777777" w:rsidTr="003E6DA0">
        <w:trPr>
          <w:cantSplit/>
          <w:trHeight w:val="449"/>
        </w:trPr>
        <w:tc>
          <w:tcPr>
            <w:tcW w:w="5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639F1C63"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13</w:t>
            </w:r>
          </w:p>
        </w:tc>
        <w:tc>
          <w:tcPr>
            <w:tcW w:w="405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6A10FD72"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видача висновку ЛКК водіям транспортних засобів (довідка)</w:t>
            </w:r>
          </w:p>
        </w:tc>
        <w:tc>
          <w:tcPr>
            <w:tcW w:w="203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8D7E571" w14:textId="77777777" w:rsidR="002A3DB9" w:rsidRPr="002A3DB9" w:rsidRDefault="002A3DB9" w:rsidP="002A3DB9">
            <w:pPr>
              <w:spacing w:after="0" w:line="240" w:lineRule="auto"/>
              <w:jc w:val="both"/>
              <w:rPr>
                <w:rFonts w:ascii="Times New Roman" w:hAnsi="Times New Roman" w:cs="Times New Roman"/>
                <w:sz w:val="24"/>
                <w:szCs w:val="24"/>
              </w:rPr>
            </w:pPr>
            <w:r w:rsidRPr="002A3DB9">
              <w:rPr>
                <w:rFonts w:ascii="Times New Roman" w:hAnsi="Times New Roman" w:cs="Times New Roman"/>
                <w:i/>
                <w:sz w:val="24"/>
                <w:szCs w:val="24"/>
                <w:lang w:val="uk-UA"/>
              </w:rPr>
              <w:t>0</w:t>
            </w:r>
          </w:p>
        </w:tc>
        <w:tc>
          <w:tcPr>
            <w:tcW w:w="1843" w:type="dxa"/>
            <w:tcBorders>
              <w:top w:val="single" w:sz="4" w:space="0" w:color="000001"/>
              <w:left w:val="single" w:sz="4" w:space="0" w:color="auto"/>
              <w:bottom w:val="single" w:sz="4" w:space="0" w:color="000001"/>
              <w:right w:val="single" w:sz="4" w:space="0" w:color="000001"/>
            </w:tcBorders>
            <w:shd w:val="clear" w:color="auto" w:fill="FFFFFF"/>
          </w:tcPr>
          <w:p w14:paraId="7D89F085"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46</w:t>
            </w:r>
          </w:p>
        </w:tc>
      </w:tr>
    </w:tbl>
    <w:p w14:paraId="516160A1" w14:textId="77777777" w:rsidR="002A3DB9" w:rsidRPr="002A3DB9" w:rsidRDefault="002A3DB9" w:rsidP="002A3DB9">
      <w:pPr>
        <w:spacing w:after="0" w:line="240" w:lineRule="auto"/>
        <w:jc w:val="both"/>
        <w:rPr>
          <w:rFonts w:ascii="Times New Roman" w:hAnsi="Times New Roman" w:cs="Times New Roman"/>
          <w:i/>
          <w:sz w:val="24"/>
          <w:szCs w:val="24"/>
          <w:lang w:val="uk-UA"/>
        </w:rPr>
      </w:pPr>
      <w:r w:rsidRPr="002A3DB9">
        <w:rPr>
          <w:rFonts w:ascii="Times New Roman" w:hAnsi="Times New Roman" w:cs="Times New Roman"/>
          <w:i/>
          <w:sz w:val="24"/>
          <w:szCs w:val="24"/>
          <w:lang w:val="uk-UA"/>
        </w:rPr>
        <w:t xml:space="preserve"> </w:t>
      </w:r>
    </w:p>
    <w:p w14:paraId="1FC4F395" w14:textId="77777777" w:rsidR="002A3DB9" w:rsidRPr="002A3DB9" w:rsidRDefault="002A3DB9" w:rsidP="002A3DB9">
      <w:pPr>
        <w:spacing w:after="0" w:line="240" w:lineRule="auto"/>
        <w:jc w:val="both"/>
        <w:rPr>
          <w:rFonts w:ascii="Times New Roman" w:hAnsi="Times New Roman" w:cs="Times New Roman"/>
          <w:b/>
          <w:sz w:val="24"/>
          <w:szCs w:val="24"/>
          <w:lang w:val="uk-UA"/>
        </w:rPr>
      </w:pPr>
    </w:p>
    <w:p w14:paraId="61C14E9A" w14:textId="77777777" w:rsidR="002A3DB9" w:rsidRPr="002A3DB9" w:rsidRDefault="002A3DB9" w:rsidP="002A3DB9">
      <w:pPr>
        <w:spacing w:after="0" w:line="240" w:lineRule="auto"/>
        <w:jc w:val="both"/>
        <w:rPr>
          <w:rFonts w:ascii="Times New Roman" w:hAnsi="Times New Roman" w:cs="Times New Roman"/>
          <w:sz w:val="24"/>
          <w:szCs w:val="24"/>
          <w:lang w:val="uk-UA"/>
        </w:rPr>
      </w:pPr>
      <w:r w:rsidRPr="002A3DB9">
        <w:rPr>
          <w:rFonts w:ascii="Times New Roman" w:hAnsi="Times New Roman" w:cs="Times New Roman"/>
          <w:b/>
          <w:sz w:val="24"/>
          <w:szCs w:val="24"/>
          <w:lang w:val="uk-UA"/>
        </w:rPr>
        <w:t>Місце надання послуг</w:t>
      </w:r>
      <w:r w:rsidRPr="002A3DB9">
        <w:rPr>
          <w:rFonts w:ascii="Times New Roman" w:hAnsi="Times New Roman" w:cs="Times New Roman"/>
          <w:sz w:val="24"/>
          <w:szCs w:val="24"/>
          <w:lang w:val="uk-UA"/>
        </w:rPr>
        <w:t>:  Дніпропетровська обл., 51400, місто Павлоград, вулиця Дніпровська 597; 51500, місто Тернівка, вулиця Лермонтова,1; 52800, місто Першотравенськ, вулиця Молодіжна,6.</w:t>
      </w:r>
    </w:p>
    <w:p w14:paraId="4FF161FB" w14:textId="77777777" w:rsidR="002A3DB9" w:rsidRPr="002A3DB9" w:rsidRDefault="002A3DB9" w:rsidP="002A3DB9">
      <w:pPr>
        <w:spacing w:after="0" w:line="240" w:lineRule="auto"/>
        <w:jc w:val="both"/>
        <w:rPr>
          <w:rFonts w:ascii="Times New Roman" w:hAnsi="Times New Roman" w:cs="Times New Roman"/>
          <w:b/>
          <w:sz w:val="24"/>
          <w:szCs w:val="24"/>
          <w:lang w:val="uk-UA"/>
        </w:rPr>
      </w:pPr>
    </w:p>
    <w:p w14:paraId="7A48B392" w14:textId="77777777" w:rsidR="002A3DB9" w:rsidRPr="002A3DB9" w:rsidRDefault="002A3DB9" w:rsidP="002A3DB9">
      <w:pPr>
        <w:spacing w:after="0" w:line="240" w:lineRule="auto"/>
        <w:jc w:val="both"/>
        <w:rPr>
          <w:rFonts w:ascii="Times New Roman" w:hAnsi="Times New Roman" w:cs="Times New Roman"/>
          <w:sz w:val="24"/>
          <w:szCs w:val="24"/>
          <w:lang w:val="uk-UA"/>
        </w:rPr>
      </w:pPr>
      <w:r w:rsidRPr="002A3DB9">
        <w:rPr>
          <w:rFonts w:ascii="Times New Roman" w:hAnsi="Times New Roman" w:cs="Times New Roman"/>
          <w:b/>
          <w:sz w:val="24"/>
          <w:szCs w:val="24"/>
          <w:lang w:val="uk-UA"/>
        </w:rPr>
        <w:t>Кінцевий термін надання послуг</w:t>
      </w:r>
      <w:r w:rsidRPr="002A3DB9">
        <w:rPr>
          <w:rFonts w:ascii="Times New Roman" w:hAnsi="Times New Roman" w:cs="Times New Roman"/>
          <w:sz w:val="24"/>
          <w:szCs w:val="24"/>
          <w:lang w:val="uk-UA"/>
        </w:rPr>
        <w:t>:  30.11.2022 року.</w:t>
      </w:r>
    </w:p>
    <w:p w14:paraId="5B8C60CB" w14:textId="336A2450" w:rsidR="002A3DB9" w:rsidRDefault="002A3DB9" w:rsidP="00F54A1C">
      <w:pPr>
        <w:spacing w:after="0" w:line="240" w:lineRule="auto"/>
        <w:jc w:val="both"/>
        <w:rPr>
          <w:rFonts w:ascii="Times New Roman" w:hAnsi="Times New Roman" w:cs="Times New Roman"/>
          <w:sz w:val="24"/>
          <w:szCs w:val="24"/>
          <w:lang w:val="uk-UA"/>
        </w:rPr>
      </w:pPr>
    </w:p>
    <w:p w14:paraId="09FFDF5E" w14:textId="3828C582" w:rsidR="002A3DB9" w:rsidRDefault="002A3DB9" w:rsidP="00F54A1C">
      <w:pPr>
        <w:spacing w:after="0" w:line="240" w:lineRule="auto"/>
        <w:jc w:val="both"/>
        <w:rPr>
          <w:rFonts w:ascii="Times New Roman" w:hAnsi="Times New Roman" w:cs="Times New Roman"/>
          <w:sz w:val="24"/>
          <w:szCs w:val="24"/>
          <w:lang w:val="uk-UA"/>
        </w:rPr>
      </w:pPr>
    </w:p>
    <w:p w14:paraId="0F2DD416" w14:textId="77777777" w:rsidR="002A3DB9" w:rsidRDefault="002A3DB9" w:rsidP="00F54A1C">
      <w:pPr>
        <w:spacing w:after="0" w:line="240" w:lineRule="auto"/>
        <w:jc w:val="both"/>
        <w:rPr>
          <w:rFonts w:ascii="Times New Roman" w:hAnsi="Times New Roman" w:cs="Times New Roman"/>
          <w:sz w:val="24"/>
          <w:szCs w:val="24"/>
          <w:lang w:val="uk-UA"/>
        </w:rPr>
      </w:pPr>
    </w:p>
    <w:p w14:paraId="04B99233" w14:textId="77777777" w:rsidR="00806AFF" w:rsidRDefault="00806AFF"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474E717E"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5E041CA4"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44E322DE"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7A6A868F"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4D632DF8"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77C26489"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1640C3D4"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5D963C06" w14:textId="77777777"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2722FB92" w14:textId="3C338601" w:rsidR="00B55182" w:rsidRDefault="00B55182"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1FA8BACB" w14:textId="2712BCD6" w:rsidR="002A3DB9" w:rsidRDefault="002A3DB9"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14E33556" w14:textId="6B81E4AE" w:rsidR="002A3DB9" w:rsidRDefault="002A3DB9"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712EC924" w14:textId="2AE75381" w:rsidR="002A3DB9" w:rsidRDefault="002A3DB9"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077B4539" w14:textId="1F1B4884" w:rsidR="002A3DB9" w:rsidRDefault="002A3DB9" w:rsidP="00806AFF">
      <w:pPr>
        <w:spacing w:after="0" w:line="240" w:lineRule="auto"/>
        <w:contextualSpacing/>
        <w:rPr>
          <w:rFonts w:ascii="Times New Roman" w:eastAsia="Times New Roman" w:hAnsi="Times New Roman" w:cs="Times New Roman"/>
          <w:b/>
          <w:color w:val="000000"/>
          <w:sz w:val="24"/>
          <w:szCs w:val="24"/>
          <w:lang w:val="uk-UA" w:eastAsia="ru-RU"/>
        </w:rPr>
      </w:pPr>
    </w:p>
    <w:p w14:paraId="1793F04F" w14:textId="235887D1" w:rsidR="002A3DB9" w:rsidRDefault="002A3DB9" w:rsidP="002A3DB9">
      <w:pPr>
        <w:shd w:val="clear" w:color="auto" w:fill="FFFFFF"/>
        <w:jc w:val="center"/>
        <w:rPr>
          <w:rFonts w:ascii="Times New Roman" w:hAnsi="Times New Roman" w:cs="Times New Roman"/>
          <w:b/>
          <w:iCs/>
          <w:color w:val="000000"/>
          <w:spacing w:val="18"/>
          <w:lang w:val="uk-UA"/>
        </w:rPr>
      </w:pPr>
      <w:r>
        <w:rPr>
          <w:rFonts w:ascii="Times New Roman" w:hAnsi="Times New Roman" w:cs="Times New Roman"/>
          <w:b/>
          <w:iCs/>
          <w:color w:val="000000"/>
          <w:spacing w:val="18"/>
          <w:lang w:val="uk-UA"/>
        </w:rPr>
        <w:t xml:space="preserve">                                                                                    </w:t>
      </w:r>
      <w:r w:rsidRPr="002A3DB9">
        <w:rPr>
          <w:rFonts w:ascii="Times New Roman" w:hAnsi="Times New Roman" w:cs="Times New Roman"/>
          <w:b/>
          <w:iCs/>
          <w:color w:val="000000"/>
          <w:spacing w:val="18"/>
          <w:lang w:val="uk-UA"/>
        </w:rPr>
        <w:t>Оголошення. Додаток 2</w:t>
      </w:r>
    </w:p>
    <w:p w14:paraId="7D2B7543" w14:textId="18372BB1" w:rsidR="002A3DB9" w:rsidRPr="00D74290" w:rsidRDefault="002A3DB9" w:rsidP="002A3DB9">
      <w:pPr>
        <w:shd w:val="clear" w:color="auto" w:fill="FFFFFF"/>
        <w:jc w:val="center"/>
        <w:rPr>
          <w:rFonts w:ascii="Times New Roman" w:hAnsi="Times New Roman" w:cs="Times New Roman"/>
          <w:b/>
          <w:lang w:val="uk-UA"/>
        </w:rPr>
      </w:pPr>
      <w:r w:rsidRPr="002A3DB9">
        <w:rPr>
          <w:rFonts w:ascii="Times New Roman" w:hAnsi="Times New Roman" w:cs="Times New Roman"/>
          <w:b/>
          <w:iCs/>
          <w:color w:val="000000"/>
          <w:spacing w:val="18"/>
          <w:lang w:val="uk-UA"/>
        </w:rPr>
        <w:t xml:space="preserve"> ПРОЕКТ ДОГОВОРУ </w:t>
      </w:r>
    </w:p>
    <w:p w14:paraId="073E986F" w14:textId="77777777" w:rsidR="002A3DB9" w:rsidRPr="002A3DB9" w:rsidRDefault="002A3DB9" w:rsidP="002A3DB9">
      <w:pPr>
        <w:shd w:val="clear" w:color="auto" w:fill="FFFFFF"/>
        <w:tabs>
          <w:tab w:val="left" w:pos="7056"/>
          <w:tab w:val="left" w:leader="underscore" w:pos="7666"/>
          <w:tab w:val="left" w:leader="underscore" w:pos="8419"/>
          <w:tab w:val="left" w:leader="underscore" w:pos="9437"/>
        </w:tabs>
        <w:spacing w:before="274"/>
        <w:ind w:left="802"/>
        <w:rPr>
          <w:rFonts w:ascii="Times New Roman" w:hAnsi="Times New Roman" w:cs="Times New Roman"/>
          <w:iCs/>
          <w:color w:val="000000"/>
          <w:spacing w:val="-7"/>
          <w:lang w:val="uk-UA"/>
        </w:rPr>
      </w:pPr>
      <w:r w:rsidRPr="002A3DB9">
        <w:rPr>
          <w:rFonts w:ascii="Times New Roman" w:hAnsi="Times New Roman" w:cs="Times New Roman"/>
          <w:iCs/>
          <w:color w:val="000000"/>
          <w:spacing w:val="-1"/>
          <w:lang w:val="uk-UA"/>
        </w:rPr>
        <w:t>м. Павлоград</w:t>
      </w:r>
      <w:r w:rsidRPr="002A3DB9">
        <w:rPr>
          <w:rFonts w:ascii="Times New Roman" w:hAnsi="Times New Roman" w:cs="Times New Roman"/>
          <w:iCs/>
          <w:color w:val="000000"/>
          <w:lang w:val="uk-UA"/>
        </w:rPr>
        <w:tab/>
        <w:t>«</w:t>
      </w:r>
      <w:r w:rsidRPr="002A3DB9">
        <w:rPr>
          <w:rFonts w:ascii="Times New Roman" w:hAnsi="Times New Roman" w:cs="Times New Roman"/>
          <w:iCs/>
          <w:color w:val="000000"/>
          <w:lang w:val="uk-UA"/>
        </w:rPr>
        <w:tab/>
        <w:t>»</w:t>
      </w:r>
      <w:r w:rsidRPr="002A3DB9">
        <w:rPr>
          <w:rFonts w:ascii="Times New Roman" w:hAnsi="Times New Roman" w:cs="Times New Roman"/>
          <w:color w:val="000000"/>
          <w:lang w:val="uk-UA"/>
        </w:rPr>
        <w:t>________________</w:t>
      </w:r>
      <w:r w:rsidRPr="002A3DB9">
        <w:rPr>
          <w:rFonts w:ascii="Times New Roman" w:hAnsi="Times New Roman" w:cs="Times New Roman"/>
          <w:iCs/>
          <w:color w:val="000000"/>
          <w:spacing w:val="-7"/>
          <w:lang w:val="uk-UA"/>
        </w:rPr>
        <w:t>2022 р.</w:t>
      </w:r>
    </w:p>
    <w:p w14:paraId="076A8F01" w14:textId="77777777" w:rsidR="002A3DB9" w:rsidRPr="002A3DB9" w:rsidRDefault="002A3DB9" w:rsidP="002A3DB9">
      <w:pPr>
        <w:shd w:val="clear" w:color="auto" w:fill="FFFFFF"/>
        <w:tabs>
          <w:tab w:val="left" w:pos="605"/>
        </w:tabs>
        <w:spacing w:line="250" w:lineRule="exact"/>
        <w:ind w:left="240"/>
        <w:jc w:val="both"/>
        <w:rPr>
          <w:rFonts w:ascii="Times New Roman" w:hAnsi="Times New Roman" w:cs="Times New Roman"/>
          <w:iCs/>
          <w:spacing w:val="1"/>
          <w:lang w:val="uk-UA"/>
        </w:rPr>
      </w:pPr>
      <w:r w:rsidRPr="002A3DB9">
        <w:rPr>
          <w:rFonts w:ascii="Times New Roman" w:hAnsi="Times New Roman" w:cs="Times New Roman"/>
          <w:b/>
          <w:lang w:val="uk-UA"/>
        </w:rPr>
        <w:t>ВОСЬМИЙ ВОЄНІЗОВАНИЙ ГІРНИЧОРЯТУВАЛЬНИЙ ЗАГІН,</w:t>
      </w:r>
      <w:r w:rsidRPr="002A3DB9">
        <w:rPr>
          <w:rFonts w:ascii="Times New Roman" w:hAnsi="Times New Roman" w:cs="Times New Roman"/>
          <w:iCs/>
          <w:spacing w:val="2"/>
          <w:lang w:val="uk-UA"/>
        </w:rPr>
        <w:t xml:space="preserve"> далі «Замовник», в особі командира загону Ігнашова Івана Олександровича, що діє на підставі «Положення»</w:t>
      </w:r>
      <w:r w:rsidRPr="002A3DB9">
        <w:rPr>
          <w:rFonts w:ascii="Times New Roman" w:hAnsi="Times New Roman" w:cs="Times New Roman"/>
          <w:lang w:val="uk-UA"/>
        </w:rPr>
        <w:t xml:space="preserve"> </w:t>
      </w:r>
      <w:r w:rsidRPr="002A3DB9">
        <w:rPr>
          <w:rFonts w:ascii="Times New Roman" w:hAnsi="Times New Roman" w:cs="Times New Roman"/>
          <w:iCs/>
          <w:spacing w:val="2"/>
          <w:lang w:val="uk-UA"/>
        </w:rPr>
        <w:t xml:space="preserve"> з однієї сторони і </w:t>
      </w:r>
      <w:r w:rsidRPr="002A3DB9">
        <w:rPr>
          <w:rFonts w:ascii="Times New Roman" w:hAnsi="Times New Roman" w:cs="Times New Roman"/>
          <w:b/>
          <w:lang w:val="uk-UA"/>
        </w:rPr>
        <w:t>_____________________</w:t>
      </w:r>
      <w:r w:rsidRPr="002A3DB9">
        <w:rPr>
          <w:rFonts w:ascii="Times New Roman" w:hAnsi="Times New Roman" w:cs="Times New Roman"/>
          <w:iCs/>
          <w:spacing w:val="3"/>
          <w:lang w:val="uk-UA"/>
        </w:rPr>
        <w:t>, далі – «Виконавець», в особі</w:t>
      </w:r>
      <w:r w:rsidRPr="002A3DB9">
        <w:rPr>
          <w:rFonts w:ascii="Times New Roman" w:hAnsi="Times New Roman" w:cs="Times New Roman"/>
          <w:b/>
          <w:lang w:val="uk-UA"/>
        </w:rPr>
        <w:t>_________</w:t>
      </w:r>
      <w:r w:rsidRPr="002A3DB9">
        <w:rPr>
          <w:rFonts w:ascii="Times New Roman" w:hAnsi="Times New Roman" w:cs="Times New Roman"/>
          <w:iCs/>
          <w:spacing w:val="3"/>
          <w:lang w:val="uk-UA"/>
        </w:rPr>
        <w:t xml:space="preserve">, діючої </w:t>
      </w:r>
      <w:r w:rsidRPr="002A3DB9">
        <w:rPr>
          <w:rFonts w:ascii="Times New Roman" w:hAnsi="Times New Roman" w:cs="Times New Roman"/>
          <w:iCs/>
          <w:spacing w:val="1"/>
          <w:lang w:val="uk-UA"/>
        </w:rPr>
        <w:t xml:space="preserve">на підставі </w:t>
      </w:r>
      <w:r w:rsidRPr="002A3DB9">
        <w:rPr>
          <w:rFonts w:ascii="Times New Roman" w:hAnsi="Times New Roman" w:cs="Times New Roman"/>
          <w:b/>
          <w:lang w:val="uk-UA"/>
        </w:rPr>
        <w:t>____________</w:t>
      </w:r>
      <w:r w:rsidRPr="002A3DB9">
        <w:rPr>
          <w:rFonts w:ascii="Times New Roman" w:hAnsi="Times New Roman" w:cs="Times New Roman"/>
          <w:iCs/>
          <w:spacing w:val="1"/>
          <w:lang w:val="uk-UA"/>
        </w:rPr>
        <w:t>, з іншої сторони уклали дійсний Договір про наступне.</w:t>
      </w:r>
    </w:p>
    <w:p w14:paraId="1DFCC114" w14:textId="77777777" w:rsidR="002A3DB9" w:rsidRPr="002A3DB9" w:rsidRDefault="002A3DB9" w:rsidP="002A3DB9">
      <w:pPr>
        <w:shd w:val="clear" w:color="auto" w:fill="FFFFFF"/>
        <w:spacing w:after="0" w:line="250" w:lineRule="exact"/>
        <w:ind w:left="4291"/>
        <w:rPr>
          <w:rFonts w:ascii="Times New Roman" w:hAnsi="Times New Roman" w:cs="Times New Roman"/>
        </w:rPr>
      </w:pPr>
      <w:r w:rsidRPr="002A3DB9">
        <w:rPr>
          <w:rFonts w:ascii="Times New Roman" w:hAnsi="Times New Roman" w:cs="Times New Roman"/>
          <w:iCs/>
          <w:lang w:val="uk-UA"/>
        </w:rPr>
        <w:t>1.   ПРЕДМЕТ ДОГОВОРУ</w:t>
      </w:r>
    </w:p>
    <w:p w14:paraId="0487DA16" w14:textId="77777777" w:rsidR="002A3DB9" w:rsidRPr="002A3DB9" w:rsidRDefault="002A3DB9" w:rsidP="002A3DB9">
      <w:pPr>
        <w:widowControl w:val="0"/>
        <w:numPr>
          <w:ilvl w:val="0"/>
          <w:numId w:val="30"/>
        </w:numPr>
        <w:shd w:val="clear" w:color="auto" w:fill="FFFFFF"/>
        <w:tabs>
          <w:tab w:val="left" w:pos="605"/>
        </w:tabs>
        <w:autoSpaceDE w:val="0"/>
        <w:autoSpaceDN w:val="0"/>
        <w:adjustRightInd w:val="0"/>
        <w:spacing w:after="0" w:line="250" w:lineRule="exact"/>
        <w:ind w:left="240"/>
        <w:jc w:val="both"/>
        <w:rPr>
          <w:rFonts w:ascii="Times New Roman" w:hAnsi="Times New Roman" w:cs="Times New Roman"/>
          <w:iCs/>
          <w:lang w:val="uk-UA"/>
        </w:rPr>
      </w:pPr>
      <w:r w:rsidRPr="002A3DB9">
        <w:rPr>
          <w:rFonts w:ascii="Times New Roman" w:hAnsi="Times New Roman" w:cs="Times New Roman"/>
          <w:iCs/>
          <w:spacing w:val="2"/>
          <w:lang w:val="uk-UA"/>
        </w:rPr>
        <w:t xml:space="preserve">За цим договором Замовник доручає Виконавцеві, а Виконавець бере на себе зобов'язання надати послуги  з проведення </w:t>
      </w:r>
      <w:r w:rsidRPr="002A3DB9">
        <w:rPr>
          <w:rFonts w:ascii="Times New Roman" w:hAnsi="Times New Roman" w:cs="Times New Roman"/>
          <w:iCs/>
          <w:lang w:val="uk-UA"/>
        </w:rPr>
        <w:t>медичного огляду водіїв. Дані послуги передбачають проведення медичного огляду водіїв вузькими спеціалістами (в тому числі з проведенням наркологічного і психіатричного огляду з видачею сертифікату, лабораторних та функціональних досліджень) працівникам Замовника (46 люд.) та видачі медичної довідки водія 46 люд.   в порядку, обсязі та умовах, визначених цим договором.</w:t>
      </w:r>
    </w:p>
    <w:p w14:paraId="6AC62BD9" w14:textId="77777777" w:rsidR="002A3DB9" w:rsidRPr="002A3DB9" w:rsidRDefault="002A3DB9" w:rsidP="002A3DB9">
      <w:pPr>
        <w:widowControl w:val="0"/>
        <w:numPr>
          <w:ilvl w:val="0"/>
          <w:numId w:val="30"/>
        </w:numPr>
        <w:shd w:val="clear" w:color="auto" w:fill="FFFFFF"/>
        <w:tabs>
          <w:tab w:val="left" w:pos="605"/>
        </w:tabs>
        <w:autoSpaceDE w:val="0"/>
        <w:autoSpaceDN w:val="0"/>
        <w:adjustRightInd w:val="0"/>
        <w:spacing w:after="0" w:line="250" w:lineRule="exact"/>
        <w:ind w:left="240"/>
        <w:jc w:val="both"/>
        <w:rPr>
          <w:rFonts w:ascii="Times New Roman" w:hAnsi="Times New Roman" w:cs="Times New Roman"/>
          <w:iCs/>
          <w:lang w:val="uk-UA"/>
        </w:rPr>
      </w:pPr>
      <w:r w:rsidRPr="002A3DB9">
        <w:rPr>
          <w:rFonts w:ascii="Times New Roman" w:hAnsi="Times New Roman" w:cs="Times New Roman"/>
          <w:iCs/>
          <w:lang w:val="uk-UA"/>
        </w:rPr>
        <w:t>При наданні послуг за цим договором Виконавець зобов 'язується:</w:t>
      </w:r>
    </w:p>
    <w:p w14:paraId="4F8D03F7" w14:textId="77777777" w:rsidR="002A3DB9" w:rsidRPr="002A3DB9" w:rsidRDefault="002A3DB9" w:rsidP="002A3DB9">
      <w:pPr>
        <w:shd w:val="clear" w:color="auto" w:fill="FFFFFF"/>
        <w:tabs>
          <w:tab w:val="left" w:pos="456"/>
        </w:tabs>
        <w:spacing w:after="0" w:line="250" w:lineRule="exact"/>
        <w:ind w:left="259"/>
        <w:jc w:val="both"/>
        <w:rPr>
          <w:rFonts w:ascii="Times New Roman" w:hAnsi="Times New Roman" w:cs="Times New Roman"/>
        </w:rPr>
      </w:pPr>
      <w:r w:rsidRPr="002A3DB9">
        <w:rPr>
          <w:rFonts w:ascii="Times New Roman" w:hAnsi="Times New Roman" w:cs="Times New Roman"/>
          <w:iCs/>
          <w:lang w:val="uk-UA"/>
        </w:rPr>
        <w:t>-</w:t>
      </w:r>
      <w:r w:rsidRPr="002A3DB9">
        <w:rPr>
          <w:rFonts w:ascii="Times New Roman" w:hAnsi="Times New Roman" w:cs="Times New Roman"/>
          <w:iCs/>
          <w:lang w:val="uk-UA"/>
        </w:rPr>
        <w:tab/>
      </w:r>
      <w:r w:rsidRPr="002A3DB9">
        <w:rPr>
          <w:rFonts w:ascii="Times New Roman" w:hAnsi="Times New Roman" w:cs="Times New Roman"/>
          <w:iCs/>
          <w:spacing w:val="7"/>
          <w:lang w:val="uk-UA"/>
        </w:rPr>
        <w:t xml:space="preserve">особисто без передоручення  третім особам організувати проведення </w:t>
      </w:r>
      <w:r w:rsidRPr="002A3DB9">
        <w:rPr>
          <w:rFonts w:ascii="Times New Roman" w:hAnsi="Times New Roman" w:cs="Times New Roman"/>
          <w:iCs/>
          <w:lang w:val="uk-UA"/>
        </w:rPr>
        <w:t xml:space="preserve">медичного огляду вузькими спеціалістами (в тому числі з проведенням наркологічного і психіатричного огляду з видачею сертифікату, лабораторних та функціональних досліджень) </w:t>
      </w:r>
      <w:r w:rsidRPr="002A3DB9">
        <w:rPr>
          <w:rFonts w:ascii="Times New Roman" w:hAnsi="Times New Roman" w:cs="Times New Roman"/>
          <w:iCs/>
          <w:spacing w:val="1"/>
          <w:lang w:val="uk-UA"/>
        </w:rPr>
        <w:t>працівників Замовника та видачі медичної довідки водія 46 особам .</w:t>
      </w:r>
    </w:p>
    <w:p w14:paraId="6FDDF65D" w14:textId="77777777" w:rsidR="002A3DB9" w:rsidRPr="002A3DB9" w:rsidRDefault="002A3DB9" w:rsidP="002A3DB9">
      <w:pPr>
        <w:shd w:val="clear" w:color="auto" w:fill="FFFFFF"/>
        <w:tabs>
          <w:tab w:val="left" w:pos="398"/>
        </w:tabs>
        <w:spacing w:after="0" w:line="250" w:lineRule="exact"/>
        <w:ind w:left="264"/>
        <w:jc w:val="both"/>
        <w:rPr>
          <w:rFonts w:ascii="Times New Roman" w:hAnsi="Times New Roman" w:cs="Times New Roman"/>
        </w:rPr>
      </w:pPr>
      <w:r w:rsidRPr="002A3DB9">
        <w:rPr>
          <w:rFonts w:ascii="Times New Roman" w:hAnsi="Times New Roman" w:cs="Times New Roman"/>
          <w:iCs/>
          <w:lang w:val="uk-UA"/>
        </w:rPr>
        <w:t>-</w:t>
      </w:r>
      <w:r w:rsidRPr="002A3DB9">
        <w:rPr>
          <w:rFonts w:ascii="Times New Roman" w:hAnsi="Times New Roman" w:cs="Times New Roman"/>
          <w:iCs/>
          <w:lang w:val="uk-UA"/>
        </w:rPr>
        <w:tab/>
      </w:r>
      <w:r w:rsidRPr="002A3DB9">
        <w:rPr>
          <w:rFonts w:ascii="Times New Roman" w:hAnsi="Times New Roman" w:cs="Times New Roman"/>
          <w:iCs/>
          <w:spacing w:val="1"/>
          <w:lang w:val="uk-UA"/>
        </w:rPr>
        <w:t xml:space="preserve">за результатами медоглядів на кожного працівника оформляти медичну документацію у відповідності з </w:t>
      </w:r>
      <w:r w:rsidRPr="002A3DB9">
        <w:rPr>
          <w:rFonts w:ascii="Times New Roman" w:hAnsi="Times New Roman" w:cs="Times New Roman"/>
          <w:iCs/>
          <w:lang w:val="uk-UA"/>
        </w:rPr>
        <w:t>діючими наказами Міністерства охорони здоров 'я України.</w:t>
      </w:r>
    </w:p>
    <w:p w14:paraId="3141539C" w14:textId="77777777" w:rsidR="002A3DB9" w:rsidRPr="002A3DB9" w:rsidRDefault="002A3DB9" w:rsidP="002A3DB9">
      <w:pPr>
        <w:widowControl w:val="0"/>
        <w:numPr>
          <w:ilvl w:val="0"/>
          <w:numId w:val="31"/>
        </w:numPr>
        <w:shd w:val="clear" w:color="auto" w:fill="FFFFFF"/>
        <w:tabs>
          <w:tab w:val="left" w:pos="749"/>
        </w:tabs>
        <w:autoSpaceDE w:val="0"/>
        <w:autoSpaceDN w:val="0"/>
        <w:adjustRightInd w:val="0"/>
        <w:spacing w:after="0" w:line="250" w:lineRule="exact"/>
        <w:ind w:left="629" w:hanging="345"/>
        <w:jc w:val="both"/>
        <w:rPr>
          <w:rFonts w:ascii="Times New Roman" w:hAnsi="Times New Roman" w:cs="Times New Roman"/>
          <w:iCs/>
          <w:lang w:val="uk-UA"/>
        </w:rPr>
      </w:pPr>
      <w:r w:rsidRPr="002A3DB9">
        <w:rPr>
          <w:rFonts w:ascii="Times New Roman" w:hAnsi="Times New Roman" w:cs="Times New Roman"/>
          <w:iCs/>
          <w:spacing w:val="1"/>
          <w:lang w:val="uk-UA"/>
        </w:rPr>
        <w:t>забезпечити якість послуг, відповідно вимогам чинного законодавства..</w:t>
      </w:r>
    </w:p>
    <w:p w14:paraId="32314B09" w14:textId="77777777" w:rsidR="002A3DB9" w:rsidRPr="002A3DB9" w:rsidRDefault="002A3DB9" w:rsidP="002A3DB9">
      <w:pPr>
        <w:shd w:val="clear" w:color="auto" w:fill="FFFFFF"/>
        <w:tabs>
          <w:tab w:val="left" w:pos="605"/>
        </w:tabs>
        <w:spacing w:before="5" w:after="0" w:line="250" w:lineRule="exact"/>
        <w:ind w:left="240"/>
        <w:jc w:val="both"/>
        <w:rPr>
          <w:rFonts w:ascii="Times New Roman" w:hAnsi="Times New Roman" w:cs="Times New Roman"/>
          <w:lang w:val="uk-UA"/>
        </w:rPr>
      </w:pPr>
      <w:r w:rsidRPr="002A3DB9">
        <w:rPr>
          <w:rFonts w:ascii="Times New Roman" w:hAnsi="Times New Roman" w:cs="Times New Roman"/>
          <w:iCs/>
          <w:lang w:val="uk-UA"/>
        </w:rPr>
        <w:t>1.3.</w:t>
      </w:r>
      <w:r w:rsidRPr="002A3DB9">
        <w:rPr>
          <w:rFonts w:ascii="Times New Roman" w:hAnsi="Times New Roman" w:cs="Times New Roman"/>
          <w:iCs/>
          <w:lang w:val="uk-UA"/>
        </w:rPr>
        <w:tab/>
        <w:t>Замовник зобов 'язується :</w:t>
      </w:r>
    </w:p>
    <w:p w14:paraId="28185710" w14:textId="77777777" w:rsidR="002A3DB9" w:rsidRPr="002A3DB9" w:rsidRDefault="002A3DB9" w:rsidP="002A3DB9">
      <w:pPr>
        <w:shd w:val="clear" w:color="auto" w:fill="FFFFFF"/>
        <w:spacing w:after="0" w:line="250" w:lineRule="exact"/>
        <w:ind w:left="284"/>
        <w:jc w:val="both"/>
        <w:rPr>
          <w:rFonts w:ascii="Times New Roman" w:hAnsi="Times New Roman" w:cs="Times New Roman"/>
          <w:lang w:val="uk-UA"/>
        </w:rPr>
      </w:pPr>
      <w:r w:rsidRPr="002A3DB9">
        <w:rPr>
          <w:rFonts w:ascii="Times New Roman" w:hAnsi="Times New Roman" w:cs="Times New Roman"/>
          <w:iCs/>
          <w:lang w:val="uk-UA"/>
        </w:rPr>
        <w:t>- надати списки працівників, що підлягають медичному огляду вузькими спеціалістами (в тому числі з проведенням наркологічного і психіатричного огляду)</w:t>
      </w:r>
      <w:bookmarkStart w:id="1" w:name="OLE_LINK1"/>
      <w:bookmarkStart w:id="2" w:name="OLE_LINK2"/>
      <w:r w:rsidRPr="002A3DB9">
        <w:rPr>
          <w:rFonts w:ascii="Times New Roman" w:hAnsi="Times New Roman" w:cs="Times New Roman"/>
          <w:iCs/>
          <w:lang w:val="uk-UA"/>
        </w:rPr>
        <w:t>;</w:t>
      </w:r>
      <w:bookmarkEnd w:id="1"/>
      <w:bookmarkEnd w:id="2"/>
    </w:p>
    <w:p w14:paraId="48D0BC88" w14:textId="77777777" w:rsidR="002A3DB9" w:rsidRPr="002A3DB9" w:rsidRDefault="002A3DB9" w:rsidP="002A3DB9">
      <w:pPr>
        <w:shd w:val="clear" w:color="auto" w:fill="FFFFFF"/>
        <w:tabs>
          <w:tab w:val="left" w:pos="749"/>
        </w:tabs>
        <w:spacing w:after="0" w:line="250" w:lineRule="exact"/>
        <w:ind w:left="284"/>
        <w:jc w:val="both"/>
        <w:rPr>
          <w:rFonts w:ascii="Times New Roman" w:hAnsi="Times New Roman" w:cs="Times New Roman"/>
          <w:iCs/>
          <w:spacing w:val="1"/>
          <w:lang w:val="uk-UA"/>
        </w:rPr>
      </w:pPr>
      <w:r w:rsidRPr="002A3DB9">
        <w:rPr>
          <w:rFonts w:ascii="Times New Roman" w:hAnsi="Times New Roman" w:cs="Times New Roman"/>
          <w:iCs/>
          <w:lang w:val="uk-UA"/>
        </w:rPr>
        <w:t xml:space="preserve">- </w:t>
      </w:r>
      <w:r w:rsidRPr="002A3DB9">
        <w:rPr>
          <w:rFonts w:ascii="Times New Roman" w:hAnsi="Times New Roman" w:cs="Times New Roman"/>
          <w:iCs/>
          <w:spacing w:val="1"/>
          <w:lang w:val="uk-UA"/>
        </w:rPr>
        <w:t>вчасно та в повному обсязі оплатити послуги надані за цим договором</w:t>
      </w:r>
      <w:r w:rsidRPr="002A3DB9">
        <w:rPr>
          <w:rFonts w:ascii="Times New Roman" w:hAnsi="Times New Roman" w:cs="Times New Roman"/>
          <w:iCs/>
          <w:lang w:val="uk-UA"/>
        </w:rPr>
        <w:t>;</w:t>
      </w:r>
    </w:p>
    <w:p w14:paraId="0ADD7E55" w14:textId="77777777" w:rsidR="002A3DB9" w:rsidRPr="002A3DB9" w:rsidRDefault="002A3DB9" w:rsidP="002A3DB9">
      <w:pPr>
        <w:shd w:val="clear" w:color="auto" w:fill="FFFFFF"/>
        <w:tabs>
          <w:tab w:val="left" w:pos="749"/>
        </w:tabs>
        <w:spacing w:after="0" w:line="250" w:lineRule="exact"/>
        <w:ind w:left="284"/>
        <w:jc w:val="both"/>
        <w:rPr>
          <w:rFonts w:ascii="Times New Roman" w:hAnsi="Times New Roman" w:cs="Times New Roman"/>
          <w:iCs/>
          <w:spacing w:val="1"/>
          <w:lang w:val="uk-UA"/>
        </w:rPr>
      </w:pPr>
      <w:r w:rsidRPr="002A3DB9">
        <w:rPr>
          <w:rFonts w:ascii="Times New Roman" w:hAnsi="Times New Roman" w:cs="Times New Roman"/>
          <w:iCs/>
          <w:spacing w:val="1"/>
          <w:lang w:val="uk-UA"/>
        </w:rPr>
        <w:t>1</w:t>
      </w:r>
      <w:r w:rsidRPr="002A3DB9">
        <w:rPr>
          <w:rFonts w:ascii="Times New Roman" w:hAnsi="Times New Roman" w:cs="Times New Roman"/>
          <w:iCs/>
          <w:color w:val="000000"/>
          <w:spacing w:val="1"/>
          <w:lang w:val="uk-UA"/>
        </w:rPr>
        <w:t>.4. ДК:021: 2015- 85140000-2 (Послуги у сфері охорони здоров’я різні)</w:t>
      </w:r>
      <w:r w:rsidRPr="002A3DB9">
        <w:rPr>
          <w:rFonts w:ascii="Times New Roman" w:hAnsi="Times New Roman" w:cs="Times New Roman"/>
          <w:bCs/>
          <w:color w:val="000000"/>
          <w:lang w:val="uk-UA"/>
        </w:rPr>
        <w:t xml:space="preserve"> (85141000</w:t>
      </w:r>
      <w:r w:rsidRPr="002A3DB9">
        <w:rPr>
          <w:rFonts w:ascii="Times New Roman" w:hAnsi="Times New Roman" w:cs="Times New Roman"/>
          <w:bCs/>
          <w:lang w:val="uk-UA"/>
        </w:rPr>
        <w:t>-9Послуги медичного персоналу).</w:t>
      </w:r>
    </w:p>
    <w:p w14:paraId="6E443CF2" w14:textId="68EAFD89" w:rsidR="002A3DB9" w:rsidRPr="002A3DB9" w:rsidRDefault="002A3DB9" w:rsidP="002A3DB9">
      <w:pPr>
        <w:shd w:val="clear" w:color="auto" w:fill="FFFFFF"/>
        <w:tabs>
          <w:tab w:val="left" w:pos="749"/>
        </w:tabs>
        <w:spacing w:after="0" w:line="250" w:lineRule="exact"/>
        <w:jc w:val="both"/>
        <w:rPr>
          <w:rFonts w:ascii="Times New Roman" w:hAnsi="Times New Roman" w:cs="Times New Roman"/>
          <w:iCs/>
          <w:spacing w:val="1"/>
          <w:lang w:val="uk-UA"/>
        </w:rPr>
      </w:pPr>
      <w:r w:rsidRPr="002A3DB9">
        <w:rPr>
          <w:rFonts w:ascii="Times New Roman" w:hAnsi="Times New Roman" w:cs="Times New Roman"/>
          <w:b/>
          <w:iCs/>
          <w:spacing w:val="1"/>
          <w:lang w:val="uk-UA"/>
        </w:rPr>
        <w:t xml:space="preserve"> </w:t>
      </w:r>
      <w:r w:rsidRPr="002A3DB9">
        <w:rPr>
          <w:rFonts w:ascii="Times New Roman" w:hAnsi="Times New Roman" w:cs="Times New Roman"/>
          <w:b/>
          <w:iCs/>
          <w:spacing w:val="1"/>
        </w:rPr>
        <w:t xml:space="preserve"> </w:t>
      </w:r>
      <w:r w:rsidRPr="002A3DB9">
        <w:rPr>
          <w:rFonts w:ascii="Times New Roman" w:hAnsi="Times New Roman" w:cs="Times New Roman"/>
          <w:b/>
          <w:iCs/>
          <w:spacing w:val="1"/>
          <w:lang w:val="uk-UA"/>
        </w:rPr>
        <w:t xml:space="preserve">   </w:t>
      </w:r>
      <w:r>
        <w:rPr>
          <w:rFonts w:ascii="Times New Roman" w:hAnsi="Times New Roman" w:cs="Times New Roman"/>
          <w:iCs/>
          <w:spacing w:val="1"/>
          <w:lang w:val="uk-UA"/>
        </w:rPr>
        <w:t>1.5</w:t>
      </w:r>
      <w:r w:rsidRPr="002A3DB9">
        <w:rPr>
          <w:rFonts w:ascii="Times New Roman" w:hAnsi="Times New Roman" w:cs="Times New Roman"/>
          <w:iCs/>
          <w:spacing w:val="1"/>
          <w:lang w:val="uk-UA"/>
        </w:rPr>
        <w:t>.Відомості про послуги.</w:t>
      </w:r>
    </w:p>
    <w:p w14:paraId="4AE30759" w14:textId="518603C8" w:rsidR="002A3DB9" w:rsidRPr="002A3DB9" w:rsidRDefault="002A3DB9" w:rsidP="002A3DB9">
      <w:pPr>
        <w:shd w:val="clear" w:color="auto" w:fill="FFFFFF"/>
        <w:tabs>
          <w:tab w:val="left" w:pos="749"/>
        </w:tabs>
        <w:spacing w:after="0" w:line="250" w:lineRule="exact"/>
        <w:ind w:left="284"/>
        <w:jc w:val="both"/>
        <w:rPr>
          <w:rFonts w:ascii="Times New Roman" w:hAnsi="Times New Roman" w:cs="Times New Roman"/>
          <w:iCs/>
          <w:spacing w:val="1"/>
          <w:lang w:val="uk-UA"/>
        </w:rPr>
      </w:pPr>
      <w:r>
        <w:rPr>
          <w:rFonts w:ascii="Times New Roman" w:hAnsi="Times New Roman" w:cs="Times New Roman"/>
          <w:iCs/>
          <w:spacing w:val="1"/>
          <w:lang w:val="uk-UA"/>
        </w:rPr>
        <w:t>1.6</w:t>
      </w:r>
      <w:r w:rsidRPr="002A3DB9">
        <w:rPr>
          <w:rFonts w:ascii="Times New Roman" w:hAnsi="Times New Roman" w:cs="Times New Roman"/>
          <w:iCs/>
          <w:spacing w:val="1"/>
          <w:lang w:val="uk-UA"/>
        </w:rPr>
        <w:t xml:space="preserve">. Надання послуг здійснюється згідно дислокації взводів (51400,  м. Павлоград, вул. Дніпровська,597,  51500,                 м. Тернівка, вул. Лермонтова,1, 52800, м. Першотравенськ, вул. Молодіжна,6.)      </w:t>
      </w:r>
    </w:p>
    <w:p w14:paraId="029DCFDB" w14:textId="6DA00861" w:rsidR="002A3DB9" w:rsidRPr="002A3DB9" w:rsidRDefault="002A3DB9" w:rsidP="002A3DB9">
      <w:pPr>
        <w:shd w:val="clear" w:color="auto" w:fill="FFFFFF"/>
        <w:tabs>
          <w:tab w:val="left" w:pos="749"/>
        </w:tabs>
        <w:spacing w:after="0" w:line="250" w:lineRule="exact"/>
        <w:ind w:left="284"/>
        <w:jc w:val="both"/>
        <w:rPr>
          <w:rFonts w:ascii="Times New Roman" w:hAnsi="Times New Roman" w:cs="Times New Roman"/>
          <w:iCs/>
          <w:spacing w:val="1"/>
          <w:lang w:val="uk-UA"/>
        </w:rPr>
      </w:pPr>
      <w:r>
        <w:rPr>
          <w:rFonts w:ascii="Times New Roman" w:hAnsi="Times New Roman" w:cs="Times New Roman"/>
          <w:iCs/>
          <w:spacing w:val="1"/>
          <w:lang w:val="uk-UA"/>
        </w:rPr>
        <w:t>1.7.</w:t>
      </w:r>
      <w:r w:rsidRPr="002A3DB9">
        <w:rPr>
          <w:rFonts w:ascii="Times New Roman" w:hAnsi="Times New Roman" w:cs="Times New Roman"/>
          <w:iCs/>
          <w:spacing w:val="1"/>
          <w:lang w:val="uk-UA"/>
        </w:rPr>
        <w:t xml:space="preserve"> Кінцевий термін надання послуг: 30.11.2022р.</w:t>
      </w:r>
    </w:p>
    <w:p w14:paraId="7B3BB4F6" w14:textId="77777777" w:rsidR="002A3DB9" w:rsidRPr="002A3DB9" w:rsidRDefault="002A3DB9" w:rsidP="002A3DB9">
      <w:pPr>
        <w:shd w:val="clear" w:color="auto" w:fill="FFFFFF"/>
        <w:spacing w:before="254" w:line="250" w:lineRule="exact"/>
        <w:jc w:val="center"/>
        <w:rPr>
          <w:rFonts w:ascii="Times New Roman" w:hAnsi="Times New Roman" w:cs="Times New Roman"/>
          <w:iCs/>
          <w:lang w:val="uk-UA"/>
        </w:rPr>
      </w:pPr>
      <w:r w:rsidRPr="002A3DB9">
        <w:rPr>
          <w:rFonts w:ascii="Times New Roman" w:hAnsi="Times New Roman" w:cs="Times New Roman"/>
          <w:iCs/>
          <w:lang w:val="uk-UA"/>
        </w:rPr>
        <w:t>2.   ПОРЯДОК РОЗРАХУНКІВ ТА ЦІНА ДОГОВОРУ.</w:t>
      </w:r>
    </w:p>
    <w:p w14:paraId="3C9A283F" w14:textId="77777777" w:rsidR="002A3DB9" w:rsidRPr="002A3DB9" w:rsidRDefault="002A3DB9" w:rsidP="002A3DB9">
      <w:pPr>
        <w:pStyle w:val="af5"/>
        <w:tabs>
          <w:tab w:val="left" w:pos="0"/>
          <w:tab w:val="left" w:pos="180"/>
          <w:tab w:val="left" w:pos="284"/>
          <w:tab w:val="num" w:pos="720"/>
        </w:tabs>
        <w:spacing w:after="0"/>
        <w:ind w:left="284"/>
        <w:rPr>
          <w:rFonts w:ascii="Times New Roman" w:hAnsi="Times New Roman" w:cs="Times New Roman"/>
          <w:lang w:val="uk-UA"/>
        </w:rPr>
      </w:pPr>
      <w:r w:rsidRPr="002A3DB9">
        <w:rPr>
          <w:rFonts w:ascii="Times New Roman" w:hAnsi="Times New Roman" w:cs="Times New Roman"/>
          <w:iCs/>
          <w:lang w:val="uk-UA"/>
        </w:rPr>
        <w:t xml:space="preserve">2.1. </w:t>
      </w:r>
      <w:r w:rsidRPr="002A3DB9">
        <w:rPr>
          <w:rFonts w:ascii="Times New Roman" w:hAnsi="Times New Roman" w:cs="Times New Roman"/>
          <w:lang w:val="uk-UA"/>
        </w:rPr>
        <w:t>Вартість послуг визначається відповідно до калькуляцій, які є невід’ємною частиною договору.</w:t>
      </w:r>
    </w:p>
    <w:p w14:paraId="0106D26E" w14:textId="77777777" w:rsidR="002A3DB9" w:rsidRPr="002A3DB9" w:rsidRDefault="002A3DB9" w:rsidP="002A3DB9">
      <w:pPr>
        <w:pStyle w:val="af5"/>
        <w:tabs>
          <w:tab w:val="left" w:pos="0"/>
          <w:tab w:val="left" w:pos="180"/>
          <w:tab w:val="left" w:pos="284"/>
          <w:tab w:val="num" w:pos="720"/>
        </w:tabs>
        <w:spacing w:after="0"/>
        <w:ind w:left="284"/>
        <w:rPr>
          <w:rFonts w:ascii="Times New Roman" w:hAnsi="Times New Roman" w:cs="Times New Roman"/>
          <w:lang w:val="uk-UA"/>
        </w:rPr>
      </w:pPr>
      <w:r w:rsidRPr="002A3DB9">
        <w:rPr>
          <w:rFonts w:ascii="Times New Roman" w:hAnsi="Times New Roman" w:cs="Times New Roman"/>
          <w:lang w:val="uk-UA"/>
        </w:rPr>
        <w:t>2.2.</w:t>
      </w:r>
      <w:r w:rsidRPr="002A3DB9">
        <w:rPr>
          <w:rFonts w:ascii="Times New Roman" w:hAnsi="Times New Roman" w:cs="Times New Roman"/>
          <w:lang w:val="uk-UA"/>
        </w:rPr>
        <w:tab/>
        <w:t xml:space="preserve"> Ціна цього Договору становить ________ грн.__________ коп. (_______________ грн. _____ коп.), в тому числі </w:t>
      </w:r>
      <w:r w:rsidRPr="002A3DB9">
        <w:rPr>
          <w:rFonts w:ascii="Times New Roman" w:hAnsi="Times New Roman" w:cs="Times New Roman"/>
          <w:color w:val="000000"/>
          <w:lang w:val="uk-UA"/>
        </w:rPr>
        <w:t>ПДВ грн</w:t>
      </w:r>
      <w:r w:rsidRPr="002A3DB9">
        <w:rPr>
          <w:rFonts w:ascii="Times New Roman" w:hAnsi="Times New Roman" w:cs="Times New Roman"/>
          <w:lang w:val="uk-UA"/>
        </w:rPr>
        <w:t>.</w:t>
      </w:r>
    </w:p>
    <w:p w14:paraId="7DC37BC2" w14:textId="77777777" w:rsidR="002A3DB9" w:rsidRPr="002A3DB9" w:rsidRDefault="002A3DB9" w:rsidP="002A3DB9">
      <w:pPr>
        <w:shd w:val="clear" w:color="auto" w:fill="FFFFFF"/>
        <w:spacing w:after="0" w:line="250" w:lineRule="exact"/>
        <w:ind w:left="284" w:hanging="284"/>
        <w:jc w:val="both"/>
        <w:rPr>
          <w:rFonts w:ascii="Times New Roman" w:hAnsi="Times New Roman" w:cs="Times New Roman"/>
          <w:lang w:val="uk-UA"/>
        </w:rPr>
      </w:pPr>
      <w:r w:rsidRPr="002A3DB9">
        <w:rPr>
          <w:rFonts w:ascii="Times New Roman" w:hAnsi="Times New Roman" w:cs="Times New Roman"/>
          <w:lang w:val="uk-UA"/>
        </w:rPr>
        <w:t xml:space="preserve">  </w:t>
      </w:r>
      <w:r w:rsidRPr="002A3DB9">
        <w:rPr>
          <w:rFonts w:ascii="Times New Roman" w:hAnsi="Times New Roman" w:cs="Times New Roman"/>
          <w:iCs/>
          <w:lang w:val="uk-UA"/>
        </w:rPr>
        <w:t xml:space="preserve">   2.3. Замовник зобов'язується оплатити надані Виконавцем послуги на підставі рахунку та </w:t>
      </w:r>
      <w:r w:rsidRPr="002A3DB9">
        <w:rPr>
          <w:rFonts w:ascii="Times New Roman" w:hAnsi="Times New Roman" w:cs="Times New Roman"/>
          <w:iCs/>
          <w:spacing w:val="8"/>
          <w:lang w:val="uk-UA"/>
        </w:rPr>
        <w:t>Акту прийомки-здачі наданих послуг</w:t>
      </w:r>
      <w:r w:rsidRPr="002A3DB9">
        <w:rPr>
          <w:rFonts w:ascii="Times New Roman" w:hAnsi="Times New Roman" w:cs="Times New Roman"/>
          <w:iCs/>
          <w:lang w:val="uk-UA"/>
        </w:rPr>
        <w:t xml:space="preserve"> не пізніше 15 календарних днів з моменту підписання Акту прийомки-здачі наданих послуг при наявності фінансування на ці цілі.</w:t>
      </w:r>
    </w:p>
    <w:p w14:paraId="4F6FAB5A" w14:textId="77777777" w:rsidR="002A3DB9" w:rsidRPr="002A3DB9" w:rsidRDefault="002A3DB9" w:rsidP="002A3DB9">
      <w:pPr>
        <w:shd w:val="clear" w:color="auto" w:fill="FFFFFF"/>
        <w:tabs>
          <w:tab w:val="left" w:pos="998"/>
        </w:tabs>
        <w:spacing w:after="0" w:line="250" w:lineRule="exact"/>
        <w:ind w:left="302"/>
        <w:jc w:val="both"/>
        <w:rPr>
          <w:rFonts w:ascii="Times New Roman" w:hAnsi="Times New Roman" w:cs="Times New Roman"/>
        </w:rPr>
      </w:pPr>
      <w:r w:rsidRPr="002A3DB9">
        <w:rPr>
          <w:rFonts w:ascii="Times New Roman" w:hAnsi="Times New Roman" w:cs="Times New Roman"/>
          <w:iCs/>
          <w:lang w:val="uk-UA"/>
        </w:rPr>
        <w:t xml:space="preserve">2.4. </w:t>
      </w:r>
      <w:r w:rsidRPr="002A3DB9">
        <w:rPr>
          <w:rFonts w:ascii="Times New Roman" w:hAnsi="Times New Roman" w:cs="Times New Roman"/>
          <w:iCs/>
          <w:spacing w:val="1"/>
          <w:lang w:val="uk-UA"/>
        </w:rPr>
        <w:t>Форма розрахунків: безготівкова.</w:t>
      </w:r>
    </w:p>
    <w:p w14:paraId="0A0D740A" w14:textId="77777777" w:rsidR="002A3DB9" w:rsidRPr="002A3DB9" w:rsidRDefault="002A3DB9" w:rsidP="002A3DB9">
      <w:pPr>
        <w:shd w:val="clear" w:color="auto" w:fill="FFFFFF"/>
        <w:spacing w:before="250" w:line="250" w:lineRule="exact"/>
        <w:ind w:left="2678"/>
        <w:rPr>
          <w:rFonts w:ascii="Times New Roman" w:hAnsi="Times New Roman" w:cs="Times New Roman"/>
        </w:rPr>
      </w:pPr>
      <w:r w:rsidRPr="002A3DB9">
        <w:rPr>
          <w:rFonts w:ascii="Times New Roman" w:hAnsi="Times New Roman" w:cs="Times New Roman"/>
          <w:iCs/>
          <w:lang w:val="uk-UA"/>
        </w:rPr>
        <w:t>3.   КОНТРОЛЬ ЗАМОВНИКА ЗА НАДАННЯМ ПОСЛУГ.</w:t>
      </w:r>
    </w:p>
    <w:p w14:paraId="41295D07" w14:textId="77777777" w:rsidR="002A3DB9" w:rsidRPr="002A3DB9" w:rsidRDefault="002A3DB9" w:rsidP="002A3DB9">
      <w:pPr>
        <w:shd w:val="clear" w:color="auto" w:fill="FFFFFF"/>
        <w:spacing w:line="250" w:lineRule="exact"/>
        <w:ind w:left="302" w:right="10"/>
        <w:jc w:val="both"/>
        <w:rPr>
          <w:rFonts w:ascii="Times New Roman" w:hAnsi="Times New Roman" w:cs="Times New Roman"/>
        </w:rPr>
      </w:pPr>
      <w:r w:rsidRPr="002A3DB9">
        <w:rPr>
          <w:rFonts w:ascii="Times New Roman" w:hAnsi="Times New Roman" w:cs="Times New Roman"/>
          <w:iCs/>
          <w:lang w:val="uk-UA"/>
        </w:rPr>
        <w:t>3.1. Замовник має право здійснити перевірку якості надання послуг за умови, що така перевірка не становить необґрунтованого втручання у господарську діяльність Виконавця.</w:t>
      </w:r>
    </w:p>
    <w:p w14:paraId="6AE2B4A0" w14:textId="77777777" w:rsidR="002A3DB9" w:rsidRPr="002A3DB9" w:rsidRDefault="002A3DB9" w:rsidP="002A3DB9">
      <w:pPr>
        <w:shd w:val="clear" w:color="auto" w:fill="FFFFFF"/>
        <w:spacing w:before="250"/>
        <w:ind w:left="3048"/>
        <w:rPr>
          <w:rFonts w:ascii="Times New Roman" w:hAnsi="Times New Roman" w:cs="Times New Roman"/>
        </w:rPr>
      </w:pPr>
      <w:r w:rsidRPr="002A3DB9">
        <w:rPr>
          <w:rFonts w:ascii="Times New Roman" w:hAnsi="Times New Roman" w:cs="Times New Roman"/>
          <w:iCs/>
          <w:lang w:val="uk-UA"/>
        </w:rPr>
        <w:t>4.   ПОРЯДОК ЗДАЧ1 - ПРИЙМАННЯ ПОСЛУГ.</w:t>
      </w:r>
    </w:p>
    <w:p w14:paraId="16384B39" w14:textId="77777777" w:rsidR="002A3DB9" w:rsidRPr="002A3DB9" w:rsidRDefault="002A3DB9" w:rsidP="002A3DB9">
      <w:pPr>
        <w:shd w:val="clear" w:color="auto" w:fill="FFFFFF"/>
        <w:tabs>
          <w:tab w:val="left" w:pos="1037"/>
        </w:tabs>
        <w:spacing w:before="5" w:after="0" w:line="250" w:lineRule="exact"/>
        <w:ind w:left="293"/>
        <w:jc w:val="both"/>
        <w:rPr>
          <w:rFonts w:ascii="Times New Roman" w:hAnsi="Times New Roman" w:cs="Times New Roman"/>
        </w:rPr>
      </w:pPr>
      <w:r w:rsidRPr="002A3DB9">
        <w:rPr>
          <w:rFonts w:ascii="Times New Roman" w:hAnsi="Times New Roman" w:cs="Times New Roman"/>
          <w:iCs/>
          <w:lang w:val="uk-UA"/>
        </w:rPr>
        <w:t xml:space="preserve">4.1. </w:t>
      </w:r>
      <w:r w:rsidRPr="002A3DB9">
        <w:rPr>
          <w:rFonts w:ascii="Times New Roman" w:hAnsi="Times New Roman" w:cs="Times New Roman"/>
          <w:iCs/>
          <w:spacing w:val="8"/>
          <w:lang w:val="uk-UA"/>
        </w:rPr>
        <w:t xml:space="preserve">Виконавець надає Замовнику Акт прийомки-здачі наданих послуг, у якому </w:t>
      </w:r>
      <w:r w:rsidRPr="002A3DB9">
        <w:rPr>
          <w:rFonts w:ascii="Times New Roman" w:hAnsi="Times New Roman" w:cs="Times New Roman"/>
          <w:iCs/>
          <w:spacing w:val="1"/>
          <w:lang w:val="uk-UA"/>
        </w:rPr>
        <w:t xml:space="preserve">наводиться опис наданих Виконавцем послуг та їх вартість згідно з цим договором. </w:t>
      </w:r>
    </w:p>
    <w:p w14:paraId="08AA8F2B" w14:textId="77777777" w:rsidR="002A3DB9" w:rsidRPr="002A3DB9" w:rsidRDefault="002A3DB9" w:rsidP="002A3DB9">
      <w:pPr>
        <w:shd w:val="clear" w:color="auto" w:fill="FFFFFF"/>
        <w:tabs>
          <w:tab w:val="left" w:pos="974"/>
        </w:tabs>
        <w:spacing w:after="0" w:line="250" w:lineRule="exact"/>
        <w:ind w:left="288"/>
        <w:jc w:val="both"/>
        <w:rPr>
          <w:rFonts w:ascii="Times New Roman" w:hAnsi="Times New Roman" w:cs="Times New Roman"/>
          <w:iCs/>
          <w:lang w:val="uk-UA"/>
        </w:rPr>
      </w:pPr>
      <w:r w:rsidRPr="002A3DB9">
        <w:rPr>
          <w:rFonts w:ascii="Times New Roman" w:hAnsi="Times New Roman" w:cs="Times New Roman"/>
          <w:iCs/>
          <w:lang w:val="uk-UA"/>
        </w:rPr>
        <w:t xml:space="preserve">4.2. Замовник зобов'язаний   підписати Акт прийомки — здачі наданих послуг, а вразі не підписання </w:t>
      </w:r>
      <w:r w:rsidRPr="002A3DB9">
        <w:rPr>
          <w:rFonts w:ascii="Times New Roman" w:hAnsi="Times New Roman" w:cs="Times New Roman"/>
          <w:iCs/>
          <w:spacing w:val="-2"/>
          <w:lang w:val="uk-UA"/>
        </w:rPr>
        <w:t>навести вагомі підстави.</w:t>
      </w:r>
      <w:r w:rsidRPr="002A3DB9">
        <w:rPr>
          <w:rFonts w:ascii="Times New Roman" w:hAnsi="Times New Roman" w:cs="Times New Roman"/>
          <w:iCs/>
          <w:lang w:val="uk-UA"/>
        </w:rPr>
        <w:t xml:space="preserve">       </w:t>
      </w:r>
    </w:p>
    <w:p w14:paraId="124326B6" w14:textId="77777777" w:rsidR="002A3DB9" w:rsidRPr="002A3DB9" w:rsidRDefault="002A3DB9" w:rsidP="002A3DB9">
      <w:pPr>
        <w:shd w:val="clear" w:color="auto" w:fill="FFFFFF"/>
        <w:tabs>
          <w:tab w:val="left" w:pos="974"/>
        </w:tabs>
        <w:spacing w:line="250" w:lineRule="exact"/>
        <w:ind w:left="288"/>
        <w:jc w:val="center"/>
        <w:rPr>
          <w:rFonts w:ascii="Times New Roman" w:hAnsi="Times New Roman" w:cs="Times New Roman"/>
          <w:iCs/>
          <w:lang w:val="uk-UA"/>
        </w:rPr>
      </w:pPr>
      <w:r w:rsidRPr="002A3DB9">
        <w:rPr>
          <w:rFonts w:ascii="Times New Roman" w:hAnsi="Times New Roman" w:cs="Times New Roman"/>
          <w:iCs/>
          <w:lang w:val="uk-UA"/>
        </w:rPr>
        <w:t>5.ВІДПОВІДАЛЬНІСТЬ СТОРІН.</w:t>
      </w:r>
    </w:p>
    <w:p w14:paraId="3530CF89" w14:textId="77777777" w:rsidR="002A3DB9" w:rsidRPr="002A3DB9" w:rsidRDefault="002A3DB9" w:rsidP="002A3DB9">
      <w:pPr>
        <w:shd w:val="clear" w:color="auto" w:fill="FFFFFF"/>
        <w:spacing w:after="0" w:line="250" w:lineRule="exact"/>
        <w:ind w:left="284" w:hanging="284"/>
        <w:jc w:val="both"/>
        <w:rPr>
          <w:rFonts w:ascii="Times New Roman" w:hAnsi="Times New Roman" w:cs="Times New Roman"/>
          <w:iCs/>
          <w:lang w:val="uk-UA"/>
        </w:rPr>
      </w:pPr>
      <w:r w:rsidRPr="002A3DB9">
        <w:rPr>
          <w:rFonts w:ascii="Times New Roman" w:hAnsi="Times New Roman" w:cs="Times New Roman"/>
          <w:b/>
          <w:lang w:val="uk-UA"/>
        </w:rPr>
        <w:t xml:space="preserve">    </w:t>
      </w:r>
      <w:r w:rsidRPr="002A3DB9">
        <w:rPr>
          <w:rFonts w:ascii="Times New Roman" w:hAnsi="Times New Roman" w:cs="Times New Roman"/>
          <w:b/>
        </w:rPr>
        <w:t> </w:t>
      </w:r>
      <w:r w:rsidRPr="002A3DB9">
        <w:rPr>
          <w:rFonts w:ascii="Times New Roman" w:hAnsi="Times New Roman" w:cs="Times New Roman"/>
          <w:iCs/>
          <w:spacing w:val="8"/>
          <w:lang w:val="uk-UA"/>
        </w:rPr>
        <w:t xml:space="preserve">5.1. </w:t>
      </w:r>
      <w:r w:rsidRPr="002A3DB9">
        <w:rPr>
          <w:rFonts w:ascii="Times New Roman" w:hAnsi="Times New Roman" w:cs="Times New Roman"/>
          <w:iCs/>
          <w:lang w:val="uk-UA"/>
        </w:rPr>
        <w:t>У разі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C96962F" w14:textId="77777777" w:rsidR="002A3DB9" w:rsidRPr="002A3DB9" w:rsidRDefault="002A3DB9" w:rsidP="002A3DB9">
      <w:pPr>
        <w:shd w:val="clear" w:color="auto" w:fill="FFFFFF"/>
        <w:spacing w:after="0" w:line="250" w:lineRule="exact"/>
        <w:ind w:left="284" w:hanging="284"/>
        <w:jc w:val="both"/>
        <w:rPr>
          <w:rFonts w:ascii="Times New Roman" w:hAnsi="Times New Roman" w:cs="Times New Roman"/>
          <w:iCs/>
          <w:lang w:val="uk-UA"/>
        </w:rPr>
      </w:pPr>
      <w:r w:rsidRPr="002A3DB9">
        <w:rPr>
          <w:rFonts w:ascii="Times New Roman" w:hAnsi="Times New Roman" w:cs="Times New Roman"/>
          <w:iCs/>
          <w:lang w:val="uk-UA"/>
        </w:rPr>
        <w:t xml:space="preserve">     5.2.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щодо належного виконання зобов'язання.</w:t>
      </w:r>
    </w:p>
    <w:p w14:paraId="280C53A1" w14:textId="77777777" w:rsidR="002A3DB9" w:rsidRPr="002A3DB9" w:rsidRDefault="002A3DB9" w:rsidP="002A3DB9">
      <w:pPr>
        <w:shd w:val="clear" w:color="auto" w:fill="FFFFFF"/>
        <w:spacing w:after="0" w:line="250" w:lineRule="exact"/>
        <w:ind w:left="284" w:hanging="284"/>
        <w:jc w:val="both"/>
        <w:rPr>
          <w:rFonts w:ascii="Times New Roman" w:hAnsi="Times New Roman" w:cs="Times New Roman"/>
          <w:iCs/>
          <w:lang w:val="uk-UA"/>
        </w:rPr>
      </w:pPr>
      <w:r w:rsidRPr="002A3DB9">
        <w:rPr>
          <w:rFonts w:ascii="Times New Roman" w:hAnsi="Times New Roman" w:cs="Times New Roman"/>
          <w:iCs/>
          <w:lang w:val="uk-UA"/>
        </w:rPr>
        <w:t xml:space="preserve">    5.3. Сторони зобов'язані виконувати вимоги Закону України «Про запобігання корупції», а також інших нормативно-правових актів з питань запобігання та протидії корупції.</w:t>
      </w:r>
    </w:p>
    <w:p w14:paraId="6B4F587C" w14:textId="77777777" w:rsidR="002A3DB9" w:rsidRPr="002A3DB9" w:rsidRDefault="002A3DB9" w:rsidP="002A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lang w:val="uk-UA"/>
        </w:rPr>
      </w:pPr>
      <w:r w:rsidRPr="002A3DB9">
        <w:rPr>
          <w:rFonts w:ascii="Times New Roman" w:hAnsi="Times New Roman" w:cs="Times New Roman"/>
          <w:lang w:val="uk-UA"/>
        </w:rPr>
        <w:t xml:space="preserve">6. </w:t>
      </w:r>
      <w:r w:rsidRPr="002A3DB9">
        <w:rPr>
          <w:rFonts w:ascii="Times New Roman" w:hAnsi="Times New Roman" w:cs="Times New Roman"/>
          <w:iCs/>
          <w:lang w:val="uk-UA"/>
        </w:rPr>
        <w:t>ОБСТАВИНИ НЕПЕРЕБОРНОЇ СИЛИ</w:t>
      </w:r>
    </w:p>
    <w:p w14:paraId="1DE9DBF0" w14:textId="77777777" w:rsidR="002A3DB9" w:rsidRPr="002A3DB9" w:rsidRDefault="002A3DB9" w:rsidP="002A3DB9">
      <w:pPr>
        <w:pStyle w:val="af5"/>
        <w:spacing w:after="0"/>
        <w:ind w:left="426"/>
        <w:rPr>
          <w:rFonts w:ascii="Times New Roman" w:hAnsi="Times New Roman" w:cs="Times New Roman"/>
          <w:lang w:val="uk-UA"/>
        </w:rPr>
      </w:pPr>
      <w:bookmarkStart w:id="3" w:name="87"/>
      <w:bookmarkEnd w:id="3"/>
      <w:r w:rsidRPr="002A3DB9">
        <w:rPr>
          <w:rFonts w:ascii="Times New Roman" w:hAnsi="Times New Roman" w:cs="Times New Roman"/>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4" w:name="88"/>
      <w:bookmarkEnd w:id="4"/>
      <w:r w:rsidRPr="002A3DB9">
        <w:rPr>
          <w:rFonts w:ascii="Times New Roman" w:hAnsi="Times New Roman" w:cs="Times New Roman"/>
          <w:lang w:val="uk-UA"/>
        </w:rPr>
        <w:t xml:space="preserve"> </w:t>
      </w:r>
    </w:p>
    <w:p w14:paraId="2FA744FB"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       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14:paraId="3F0E0CE7"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       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14:paraId="1911CAD8"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       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14:paraId="5A9F7A89"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       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5962A642" w14:textId="77777777" w:rsidR="002A3DB9" w:rsidRPr="002A3DB9" w:rsidRDefault="002A3DB9" w:rsidP="002A3DB9">
      <w:pPr>
        <w:pStyle w:val="af5"/>
        <w:jc w:val="center"/>
        <w:rPr>
          <w:rFonts w:ascii="Times New Roman" w:hAnsi="Times New Roman" w:cs="Times New Roman"/>
          <w:bCs/>
          <w:lang w:val="uk-UA"/>
        </w:rPr>
      </w:pPr>
      <w:r w:rsidRPr="002A3DB9">
        <w:rPr>
          <w:rFonts w:ascii="Times New Roman" w:hAnsi="Times New Roman" w:cs="Times New Roman"/>
          <w:bCs/>
          <w:lang w:val="uk-UA"/>
        </w:rPr>
        <w:t>7. ПОРЯДОК ВИРІШЕННЯ СПОРІВ.</w:t>
      </w:r>
    </w:p>
    <w:p w14:paraId="3891212C"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7.1. Всі спори, що виникають між Сторонами вирішуються шляхом переговорів. </w:t>
      </w:r>
    </w:p>
    <w:p w14:paraId="32B25DBE"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7.2.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7FC303CF" w14:textId="77777777" w:rsidR="002A3DB9" w:rsidRPr="002A3DB9" w:rsidRDefault="002A3DB9" w:rsidP="002A3DB9">
      <w:pPr>
        <w:pStyle w:val="af5"/>
        <w:jc w:val="center"/>
        <w:rPr>
          <w:rFonts w:ascii="Times New Roman" w:hAnsi="Times New Roman" w:cs="Times New Roman"/>
          <w:bCs/>
          <w:lang w:val="uk-UA"/>
        </w:rPr>
      </w:pPr>
      <w:r w:rsidRPr="002A3DB9">
        <w:rPr>
          <w:rFonts w:ascii="Times New Roman" w:hAnsi="Times New Roman" w:cs="Times New Roman"/>
          <w:bCs/>
          <w:lang w:val="uk-UA"/>
        </w:rPr>
        <w:t>8.ІНШІ УМОВИ.</w:t>
      </w:r>
    </w:p>
    <w:p w14:paraId="77760878"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8.1. Цей договір складено в 2-х примірниках, що мають однакову силу. Договір набуває чинності з моменту </w:t>
      </w:r>
      <w:r w:rsidRPr="002A3DB9">
        <w:rPr>
          <w:rFonts w:ascii="Times New Roman" w:hAnsi="Times New Roman" w:cs="Times New Roman"/>
          <w:color w:val="000000"/>
          <w:lang w:val="uk-UA"/>
        </w:rPr>
        <w:t xml:space="preserve">підписання </w:t>
      </w:r>
      <w:r w:rsidRPr="002A3DB9">
        <w:rPr>
          <w:rFonts w:ascii="Times New Roman" w:hAnsi="Times New Roman" w:cs="Times New Roman"/>
          <w:lang w:val="uk-UA"/>
        </w:rPr>
        <w:t>і діє до 31.12.2022 р. У будь-якому випадку Договір діє до повного виконання Сторонами своїх зобов'язань.</w:t>
      </w:r>
    </w:p>
    <w:p w14:paraId="062FCF92"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8.2. Будь-які зміни і доповнення до цього Договору мають силу тільки в тому випадку, якщо вони оформлені в письмовому вигляді і підписані обома Сторонами.</w:t>
      </w:r>
    </w:p>
    <w:p w14:paraId="733ABDC5"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8.3. Зміни до істотних умов Договору можуть вноситись у випадках, передбачених Договором та  ст. 41 Закону України «Про публічні закупівлі», та оформляються у письмовій формі шляхом укладення додаткової угоди.</w:t>
      </w:r>
    </w:p>
    <w:p w14:paraId="2F8F3570"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Пропозицію щодо внесення змін до договору може зробити кожна із Сторін Договору.</w:t>
      </w:r>
    </w:p>
    <w:p w14:paraId="2401E1BB"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8.4.Договір може бути розірваний за взаємною згодою сторін. Одностороннє розірвання Договору можливе лише в випадках, передбачених чинним законодавством України.</w:t>
      </w:r>
    </w:p>
    <w:p w14:paraId="773D86D1"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8.5. Жодна із Сторін не має права передавати свої права та / або обов'язки за цим Договором третій Стороні без попередньої письмової згоди іншої Сторони.</w:t>
      </w:r>
    </w:p>
    <w:p w14:paraId="0E69EF7F"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8.6. Замовник є неприбутковою організацією по коду «0031» та платником податку на додану вартість.</w:t>
      </w:r>
    </w:p>
    <w:p w14:paraId="1115A073"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8.7. Виконавець є ______________________________________________________.</w:t>
      </w:r>
    </w:p>
    <w:p w14:paraId="05B90FEE"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8.8. Усі зміни до цього Договору Сторони вносять шляхом підписання додаткової угоди.</w:t>
      </w:r>
    </w:p>
    <w:p w14:paraId="27A4E11F" w14:textId="77777777" w:rsidR="002A3DB9" w:rsidRPr="002A3DB9" w:rsidRDefault="002A3DB9" w:rsidP="002A3DB9">
      <w:pPr>
        <w:pStyle w:val="af5"/>
        <w:spacing w:after="0"/>
        <w:ind w:left="426"/>
        <w:rPr>
          <w:rFonts w:ascii="Times New Roman" w:hAnsi="Times New Roman" w:cs="Times New Roman"/>
          <w:lang w:val="uk-UA"/>
        </w:rPr>
      </w:pPr>
      <w:r w:rsidRPr="002A3DB9">
        <w:rPr>
          <w:rFonts w:ascii="Times New Roman" w:hAnsi="Times New Roman" w:cs="Times New Roman"/>
          <w:lang w:val="uk-UA"/>
        </w:rPr>
        <w:t xml:space="preserve">8.9. Цей Договір укладається і підписується у 2 примірниках по одному для кожної Сторони, які мають однакову юридичну силу.                                      </w:t>
      </w:r>
    </w:p>
    <w:p w14:paraId="7B5D3CEC" w14:textId="77777777" w:rsidR="002A3DB9" w:rsidRPr="002A3DB9" w:rsidRDefault="002A3DB9" w:rsidP="002A3DB9">
      <w:pPr>
        <w:pStyle w:val="a3"/>
        <w:spacing w:after="0" w:afterAutospacing="0"/>
        <w:jc w:val="center"/>
        <w:rPr>
          <w:b/>
          <w:sz w:val="22"/>
          <w:szCs w:val="22"/>
          <w:lang w:val="uk-UA"/>
        </w:rPr>
      </w:pPr>
      <w:r w:rsidRPr="002A3DB9">
        <w:rPr>
          <w:iCs/>
          <w:spacing w:val="1"/>
          <w:sz w:val="22"/>
          <w:szCs w:val="22"/>
          <w:lang w:val="uk-UA"/>
        </w:rPr>
        <w:t>10. ЮРИДИЧНІ АДРЕСИ СТОРІН</w:t>
      </w:r>
    </w:p>
    <w:p w14:paraId="1DD47C2A" w14:textId="77777777" w:rsidR="002A3DB9" w:rsidRPr="002A3DB9" w:rsidRDefault="002A3DB9" w:rsidP="002A3DB9">
      <w:pPr>
        <w:pStyle w:val="a3"/>
        <w:spacing w:before="0" w:beforeAutospacing="0" w:after="0" w:afterAutospacing="0"/>
        <w:rPr>
          <w:b/>
          <w:sz w:val="22"/>
          <w:szCs w:val="22"/>
        </w:rPr>
      </w:pPr>
      <w:r w:rsidRPr="002A3DB9">
        <w:rPr>
          <w:b/>
          <w:sz w:val="22"/>
          <w:szCs w:val="22"/>
          <w:lang w:val="uk-UA"/>
        </w:rPr>
        <w:t>В</w:t>
      </w:r>
      <w:r w:rsidRPr="002A3DB9">
        <w:rPr>
          <w:b/>
          <w:sz w:val="22"/>
          <w:szCs w:val="22"/>
        </w:rPr>
        <w:t>иконавець</w:t>
      </w:r>
    </w:p>
    <w:p w14:paraId="7BAC0A35" w14:textId="77777777" w:rsidR="002A3DB9" w:rsidRPr="002A3DB9" w:rsidRDefault="002A3DB9" w:rsidP="002A3DB9">
      <w:pPr>
        <w:pStyle w:val="a3"/>
        <w:spacing w:before="0" w:beforeAutospacing="0" w:after="0" w:afterAutospacing="0"/>
        <w:rPr>
          <w:sz w:val="22"/>
          <w:szCs w:val="22"/>
          <w:lang w:val="uk-UA"/>
        </w:rPr>
      </w:pPr>
      <w:r w:rsidRPr="002A3DB9">
        <w:rPr>
          <w:sz w:val="22"/>
          <w:szCs w:val="22"/>
          <w:lang w:val="uk-UA"/>
        </w:rPr>
        <w:t>__________________________________________________________________</w:t>
      </w:r>
    </w:p>
    <w:p w14:paraId="121080E1" w14:textId="77777777" w:rsidR="002A3DB9" w:rsidRPr="002A3DB9" w:rsidRDefault="002A3DB9" w:rsidP="002A3DB9">
      <w:pPr>
        <w:pStyle w:val="a3"/>
        <w:spacing w:before="0" w:beforeAutospacing="0" w:after="0" w:afterAutospacing="0"/>
        <w:rPr>
          <w:sz w:val="22"/>
          <w:szCs w:val="22"/>
          <w:lang w:val="uk-UA"/>
        </w:rPr>
      </w:pPr>
      <w:r w:rsidRPr="002A3DB9">
        <w:rPr>
          <w:sz w:val="22"/>
          <w:szCs w:val="22"/>
        </w:rPr>
        <w:t>Юридична адреса:</w:t>
      </w:r>
      <w:r w:rsidRPr="002A3DB9">
        <w:rPr>
          <w:sz w:val="22"/>
          <w:szCs w:val="22"/>
          <w:lang w:val="uk-UA"/>
        </w:rPr>
        <w:t>__________________________________________________</w:t>
      </w:r>
    </w:p>
    <w:p w14:paraId="1E2CE153" w14:textId="77777777" w:rsidR="002A3DB9" w:rsidRPr="002A3DB9" w:rsidRDefault="002A3DB9" w:rsidP="002A3DB9">
      <w:pPr>
        <w:pStyle w:val="a3"/>
        <w:spacing w:before="0" w:beforeAutospacing="0" w:after="0" w:afterAutospacing="0"/>
        <w:rPr>
          <w:sz w:val="22"/>
          <w:szCs w:val="22"/>
          <w:lang w:val="uk-UA"/>
        </w:rPr>
      </w:pPr>
      <w:r w:rsidRPr="002A3DB9">
        <w:rPr>
          <w:sz w:val="22"/>
          <w:szCs w:val="22"/>
        </w:rPr>
        <w:t xml:space="preserve">Код ЄДРПОУ </w:t>
      </w:r>
      <w:r w:rsidRPr="002A3DB9">
        <w:rPr>
          <w:sz w:val="22"/>
          <w:szCs w:val="22"/>
          <w:lang w:val="uk-UA"/>
        </w:rPr>
        <w:t>___________</w:t>
      </w:r>
    </w:p>
    <w:p w14:paraId="3ACCFFB9" w14:textId="77777777" w:rsidR="002A3DB9" w:rsidRPr="002A3DB9" w:rsidRDefault="002A3DB9" w:rsidP="002A3DB9">
      <w:pPr>
        <w:pStyle w:val="a3"/>
        <w:spacing w:before="0" w:beforeAutospacing="0" w:after="0" w:afterAutospacing="0"/>
        <w:rPr>
          <w:sz w:val="22"/>
          <w:szCs w:val="22"/>
          <w:lang w:val="uk-UA"/>
        </w:rPr>
      </w:pPr>
      <w:r w:rsidRPr="002A3DB9">
        <w:rPr>
          <w:sz w:val="22"/>
          <w:szCs w:val="22"/>
        </w:rPr>
        <w:t xml:space="preserve">Св-во платника єдиного податку </w:t>
      </w:r>
      <w:r w:rsidRPr="002A3DB9">
        <w:rPr>
          <w:sz w:val="22"/>
          <w:szCs w:val="22"/>
          <w:lang w:val="uk-UA"/>
        </w:rPr>
        <w:t>_________</w:t>
      </w:r>
    </w:p>
    <w:p w14:paraId="657B3C7D" w14:textId="77777777" w:rsidR="002A3DB9" w:rsidRPr="002A3DB9" w:rsidRDefault="002A3DB9" w:rsidP="002A3DB9">
      <w:pPr>
        <w:pStyle w:val="a3"/>
        <w:spacing w:before="0" w:beforeAutospacing="0" w:after="0" w:afterAutospacing="0"/>
        <w:rPr>
          <w:sz w:val="22"/>
          <w:szCs w:val="22"/>
        </w:rPr>
      </w:pPr>
      <w:r w:rsidRPr="002A3DB9">
        <w:rPr>
          <w:sz w:val="22"/>
          <w:szCs w:val="22"/>
          <w:lang w:val="uk-UA"/>
        </w:rPr>
        <w:t>р/р___________________________________</w:t>
      </w:r>
    </w:p>
    <w:p w14:paraId="43CC70E9" w14:textId="77777777" w:rsidR="002A3DB9" w:rsidRPr="002A3DB9" w:rsidRDefault="002A3DB9" w:rsidP="002A3DB9">
      <w:pPr>
        <w:pStyle w:val="a3"/>
        <w:spacing w:before="0" w:beforeAutospacing="0" w:after="0" w:afterAutospacing="0"/>
        <w:rPr>
          <w:sz w:val="22"/>
          <w:szCs w:val="22"/>
          <w:lang w:val="uk-UA"/>
        </w:rPr>
      </w:pPr>
      <w:r w:rsidRPr="002A3DB9">
        <w:rPr>
          <w:sz w:val="22"/>
          <w:szCs w:val="22"/>
        </w:rPr>
        <w:t xml:space="preserve">МФО </w:t>
      </w:r>
      <w:r w:rsidRPr="002A3DB9">
        <w:rPr>
          <w:sz w:val="22"/>
          <w:szCs w:val="22"/>
          <w:lang w:val="uk-UA"/>
        </w:rPr>
        <w:t>________________</w:t>
      </w:r>
    </w:p>
    <w:p w14:paraId="15146AE5" w14:textId="77777777" w:rsidR="002A3DB9" w:rsidRPr="002A3DB9" w:rsidRDefault="002A3DB9" w:rsidP="002A3DB9">
      <w:pPr>
        <w:pStyle w:val="a3"/>
        <w:spacing w:before="0" w:beforeAutospacing="0" w:after="0" w:afterAutospacing="0"/>
        <w:rPr>
          <w:sz w:val="22"/>
          <w:szCs w:val="22"/>
        </w:rPr>
      </w:pPr>
      <w:r w:rsidRPr="002A3DB9">
        <w:rPr>
          <w:sz w:val="22"/>
          <w:szCs w:val="22"/>
        </w:rPr>
        <w:t xml:space="preserve">директор </w:t>
      </w:r>
    </w:p>
    <w:p w14:paraId="4B559B46" w14:textId="77777777" w:rsidR="002A3DB9" w:rsidRPr="002A3DB9" w:rsidRDefault="002A3DB9" w:rsidP="002A3DB9">
      <w:pPr>
        <w:pStyle w:val="a3"/>
        <w:spacing w:before="0" w:beforeAutospacing="0" w:after="0" w:afterAutospacing="0"/>
        <w:rPr>
          <w:sz w:val="22"/>
          <w:szCs w:val="22"/>
          <w:lang w:val="uk-UA"/>
        </w:rPr>
      </w:pPr>
      <w:r w:rsidRPr="002A3DB9">
        <w:rPr>
          <w:sz w:val="22"/>
          <w:szCs w:val="22"/>
          <w:lang w:val="uk-UA"/>
        </w:rPr>
        <w:t>___________</w:t>
      </w:r>
    </w:p>
    <w:p w14:paraId="2E329C3B" w14:textId="77777777" w:rsidR="002A3DB9" w:rsidRPr="002A3DB9" w:rsidRDefault="002A3DB9" w:rsidP="002A3DB9">
      <w:pPr>
        <w:pStyle w:val="a3"/>
        <w:spacing w:before="0" w:beforeAutospacing="0" w:after="0" w:afterAutospacing="0"/>
        <w:rPr>
          <w:sz w:val="22"/>
          <w:szCs w:val="22"/>
          <w:lang w:val="uk-UA"/>
        </w:rPr>
      </w:pPr>
      <w:r w:rsidRPr="002A3DB9">
        <w:rPr>
          <w:sz w:val="22"/>
          <w:szCs w:val="22"/>
          <w:lang w:val="uk-UA"/>
        </w:rPr>
        <w:t xml:space="preserve"> м.п.</w:t>
      </w:r>
    </w:p>
    <w:tbl>
      <w:tblPr>
        <w:tblW w:w="10728" w:type="dxa"/>
        <w:tblBorders>
          <w:bottom w:val="single" w:sz="4" w:space="0" w:color="auto"/>
        </w:tblBorders>
        <w:tblLook w:val="01E0" w:firstRow="1" w:lastRow="1" w:firstColumn="1" w:lastColumn="1" w:noHBand="0" w:noVBand="0"/>
      </w:tblPr>
      <w:tblGrid>
        <w:gridCol w:w="10728"/>
      </w:tblGrid>
      <w:tr w:rsidR="002A3DB9" w:rsidRPr="002A3DB9" w14:paraId="6DA0B584" w14:textId="77777777" w:rsidTr="003E6DA0">
        <w:tc>
          <w:tcPr>
            <w:tcW w:w="10728" w:type="dxa"/>
            <w:tcBorders>
              <w:bottom w:val="nil"/>
            </w:tcBorders>
            <w:shd w:val="clear" w:color="auto" w:fill="auto"/>
          </w:tcPr>
          <w:p w14:paraId="66A04811" w14:textId="77777777" w:rsidR="002A3DB9" w:rsidRPr="002A3DB9" w:rsidRDefault="002A3DB9" w:rsidP="002A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b/>
                <w:lang w:val="uk-UA"/>
              </w:rPr>
            </w:pPr>
            <w:r w:rsidRPr="002A3DB9">
              <w:rPr>
                <w:rFonts w:ascii="Times New Roman" w:hAnsi="Times New Roman" w:cs="Times New Roman"/>
                <w:b/>
                <w:lang w:val="uk-UA"/>
              </w:rPr>
              <w:t>Замовник</w:t>
            </w:r>
            <w:r w:rsidRPr="002A3DB9">
              <w:rPr>
                <w:rFonts w:ascii="Times New Roman" w:hAnsi="Times New Roman" w:cs="Times New Roman"/>
                <w:b/>
              </w:rPr>
              <w:t>:</w:t>
            </w:r>
            <w:r w:rsidRPr="002A3DB9">
              <w:rPr>
                <w:rFonts w:ascii="Times New Roman" w:hAnsi="Times New Roman" w:cs="Times New Roman"/>
                <w:b/>
                <w:lang w:val="uk-UA"/>
              </w:rPr>
              <w:t xml:space="preserve">                         </w:t>
            </w:r>
          </w:p>
          <w:p w14:paraId="2DF99CB4" w14:textId="77777777" w:rsidR="002A3DB9" w:rsidRPr="002A3DB9" w:rsidRDefault="002A3DB9" w:rsidP="002A3DB9">
            <w:pPr>
              <w:tabs>
                <w:tab w:val="left" w:pos="540"/>
              </w:tabs>
              <w:spacing w:after="0"/>
              <w:ind w:left="360"/>
              <w:rPr>
                <w:rFonts w:ascii="Times New Roman" w:hAnsi="Times New Roman" w:cs="Times New Roman"/>
              </w:rPr>
            </w:pPr>
            <w:r w:rsidRPr="002A3DB9">
              <w:rPr>
                <w:rFonts w:ascii="Times New Roman" w:hAnsi="Times New Roman" w:cs="Times New Roman"/>
              </w:rPr>
              <w:t xml:space="preserve">      8 ВГРЗ</w:t>
            </w:r>
          </w:p>
          <w:p w14:paraId="5BFD67C7" w14:textId="77777777" w:rsidR="002A3DB9" w:rsidRPr="002A3DB9" w:rsidRDefault="002A3DB9" w:rsidP="002A3DB9">
            <w:pPr>
              <w:pStyle w:val="15"/>
              <w:spacing w:after="0" w:line="240" w:lineRule="auto"/>
              <w:ind w:left="0"/>
              <w:jc w:val="both"/>
              <w:rPr>
                <w:rFonts w:ascii="Times New Roman" w:hAnsi="Times New Roman"/>
                <w:lang w:val="uk-UA"/>
              </w:rPr>
            </w:pPr>
            <w:r w:rsidRPr="002A3DB9">
              <w:rPr>
                <w:rFonts w:ascii="Times New Roman" w:hAnsi="Times New Roman"/>
                <w:lang w:val="uk-UA"/>
              </w:rPr>
              <w:t xml:space="preserve">51400, Дніпропетровська обл.      </w:t>
            </w:r>
          </w:p>
          <w:p w14:paraId="23831496" w14:textId="77777777" w:rsidR="002A3DB9" w:rsidRPr="002A3DB9" w:rsidRDefault="002A3DB9" w:rsidP="002A3DB9">
            <w:pPr>
              <w:pStyle w:val="15"/>
              <w:spacing w:after="0" w:line="240" w:lineRule="auto"/>
              <w:ind w:left="0"/>
              <w:jc w:val="both"/>
              <w:rPr>
                <w:rFonts w:ascii="Times New Roman" w:hAnsi="Times New Roman"/>
                <w:lang w:val="uk-UA"/>
              </w:rPr>
            </w:pPr>
            <w:r w:rsidRPr="002A3DB9">
              <w:rPr>
                <w:rFonts w:ascii="Times New Roman" w:hAnsi="Times New Roman"/>
                <w:lang w:val="uk-UA"/>
              </w:rPr>
              <w:t xml:space="preserve"> м. Павлоград, вул. Дніпровська, 597</w:t>
            </w:r>
          </w:p>
          <w:p w14:paraId="76B9896B" w14:textId="77777777" w:rsidR="002A3DB9" w:rsidRPr="002A3DB9" w:rsidRDefault="002A3DB9" w:rsidP="002A3DB9">
            <w:pPr>
              <w:pStyle w:val="15"/>
              <w:spacing w:after="0" w:line="240" w:lineRule="auto"/>
              <w:ind w:left="0"/>
              <w:jc w:val="both"/>
              <w:rPr>
                <w:rFonts w:ascii="Times New Roman" w:hAnsi="Times New Roman"/>
                <w:lang w:val="uk-UA"/>
              </w:rPr>
            </w:pPr>
            <w:r w:rsidRPr="002A3DB9">
              <w:rPr>
                <w:rFonts w:ascii="Times New Roman" w:hAnsi="Times New Roman"/>
                <w:lang w:val="uk-UA"/>
              </w:rPr>
              <w:t>UA 538201720343220001000009925</w:t>
            </w:r>
          </w:p>
          <w:p w14:paraId="46D9C049" w14:textId="77777777" w:rsidR="002A3DB9" w:rsidRPr="002A3DB9" w:rsidRDefault="002A3DB9" w:rsidP="002A3DB9">
            <w:pPr>
              <w:pStyle w:val="15"/>
              <w:spacing w:after="0" w:line="240" w:lineRule="auto"/>
              <w:ind w:left="0"/>
              <w:jc w:val="both"/>
              <w:rPr>
                <w:rFonts w:ascii="Times New Roman" w:hAnsi="Times New Roman"/>
                <w:lang w:val="uk-UA"/>
              </w:rPr>
            </w:pPr>
            <w:r w:rsidRPr="002A3DB9">
              <w:rPr>
                <w:rFonts w:ascii="Times New Roman" w:hAnsi="Times New Roman"/>
                <w:lang w:val="uk-UA"/>
              </w:rPr>
              <w:t xml:space="preserve">В ДКСУ м. Київ, </w:t>
            </w:r>
          </w:p>
          <w:p w14:paraId="2AB29872" w14:textId="77777777" w:rsidR="002A3DB9" w:rsidRPr="002A3DB9" w:rsidRDefault="002A3DB9" w:rsidP="002A3DB9">
            <w:pPr>
              <w:pStyle w:val="15"/>
              <w:spacing w:after="0" w:line="240" w:lineRule="auto"/>
              <w:ind w:left="0"/>
              <w:jc w:val="both"/>
              <w:rPr>
                <w:rFonts w:ascii="Times New Roman" w:hAnsi="Times New Roman"/>
                <w:lang w:val="uk-UA"/>
              </w:rPr>
            </w:pPr>
            <w:r w:rsidRPr="002A3DB9">
              <w:rPr>
                <w:rFonts w:ascii="Times New Roman" w:hAnsi="Times New Roman"/>
                <w:lang w:val="uk-UA"/>
              </w:rPr>
              <w:t>МФО 820172</w:t>
            </w:r>
          </w:p>
          <w:p w14:paraId="208F24C8" w14:textId="77777777" w:rsidR="002A3DB9" w:rsidRPr="002A3DB9" w:rsidRDefault="002A3DB9" w:rsidP="002A3DB9">
            <w:pPr>
              <w:pStyle w:val="15"/>
              <w:spacing w:after="0" w:line="240" w:lineRule="auto"/>
              <w:ind w:left="0"/>
              <w:rPr>
                <w:rFonts w:ascii="Times New Roman" w:hAnsi="Times New Roman"/>
                <w:lang w:val="uk-UA"/>
              </w:rPr>
            </w:pPr>
            <w:r w:rsidRPr="002A3DB9">
              <w:rPr>
                <w:rFonts w:ascii="Times New Roman" w:hAnsi="Times New Roman"/>
                <w:lang w:val="uk-UA"/>
              </w:rPr>
              <w:t>ЄДРПОУ 00159427</w:t>
            </w:r>
          </w:p>
          <w:p w14:paraId="2E82DE8E" w14:textId="77777777" w:rsidR="002A3DB9" w:rsidRPr="002A3DB9" w:rsidRDefault="002A3DB9" w:rsidP="002A3DB9">
            <w:pPr>
              <w:pStyle w:val="ListParagraph1"/>
              <w:spacing w:after="0" w:line="240" w:lineRule="auto"/>
              <w:ind w:left="0"/>
              <w:rPr>
                <w:rFonts w:ascii="Times New Roman" w:hAnsi="Times New Roman"/>
                <w:b/>
                <w:lang w:val="uk-UA"/>
              </w:rPr>
            </w:pPr>
          </w:p>
        </w:tc>
      </w:tr>
      <w:tr w:rsidR="002A3DB9" w:rsidRPr="002A3DB9" w14:paraId="7CB94823" w14:textId="77777777" w:rsidTr="003E6DA0">
        <w:tc>
          <w:tcPr>
            <w:tcW w:w="10728" w:type="dxa"/>
            <w:tcBorders>
              <w:bottom w:val="nil"/>
            </w:tcBorders>
            <w:shd w:val="clear" w:color="auto" w:fill="auto"/>
          </w:tcPr>
          <w:p w14:paraId="4960712E" w14:textId="77777777" w:rsidR="002A3DB9" w:rsidRPr="002A3DB9" w:rsidRDefault="002A3DB9" w:rsidP="002A3DB9">
            <w:pPr>
              <w:spacing w:after="0"/>
              <w:rPr>
                <w:rFonts w:ascii="Times New Roman" w:hAnsi="Times New Roman" w:cs="Times New Roman"/>
                <w:lang w:val="uk-UA"/>
              </w:rPr>
            </w:pPr>
            <w:r w:rsidRPr="002A3DB9">
              <w:rPr>
                <w:rFonts w:ascii="Times New Roman" w:hAnsi="Times New Roman" w:cs="Times New Roman"/>
                <w:lang w:val="uk-UA"/>
              </w:rPr>
              <w:t>Командир загону</w:t>
            </w:r>
          </w:p>
          <w:p w14:paraId="13E2BEAA" w14:textId="77777777" w:rsidR="002A3DB9" w:rsidRPr="002A3DB9" w:rsidRDefault="002A3DB9" w:rsidP="002A3DB9">
            <w:pPr>
              <w:spacing w:after="0"/>
              <w:rPr>
                <w:rFonts w:ascii="Times New Roman" w:hAnsi="Times New Roman" w:cs="Times New Roman"/>
                <w:lang w:val="uk-UA"/>
              </w:rPr>
            </w:pPr>
            <w:r w:rsidRPr="002A3DB9">
              <w:rPr>
                <w:rFonts w:ascii="Times New Roman" w:hAnsi="Times New Roman" w:cs="Times New Roman"/>
                <w:lang w:val="uk-UA"/>
              </w:rPr>
              <w:t>__________________Іван ІГНАШОВ</w:t>
            </w:r>
          </w:p>
        </w:tc>
      </w:tr>
      <w:tr w:rsidR="002A3DB9" w:rsidRPr="002A3DB9" w14:paraId="12927A8E" w14:textId="77777777" w:rsidTr="003E6DA0">
        <w:tblPrEx>
          <w:tblBorders>
            <w:top w:val="single" w:sz="4" w:space="0" w:color="auto"/>
            <w:left w:val="single" w:sz="4" w:space="0" w:color="auto"/>
            <w:right w:val="single" w:sz="4" w:space="0" w:color="auto"/>
            <w:insideH w:val="single" w:sz="4" w:space="0" w:color="auto"/>
            <w:insideV w:val="single" w:sz="4" w:space="0" w:color="auto"/>
          </w:tblBorders>
        </w:tblPrEx>
        <w:tc>
          <w:tcPr>
            <w:tcW w:w="10728" w:type="dxa"/>
            <w:tcBorders>
              <w:top w:val="nil"/>
              <w:left w:val="nil"/>
              <w:bottom w:val="nil"/>
              <w:right w:val="nil"/>
            </w:tcBorders>
            <w:shd w:val="clear" w:color="auto" w:fill="auto"/>
          </w:tcPr>
          <w:p w14:paraId="6B115262" w14:textId="77777777" w:rsidR="002A3DB9" w:rsidRPr="002A3DB9" w:rsidRDefault="002A3DB9" w:rsidP="002A3DB9">
            <w:pPr>
              <w:pStyle w:val="a3"/>
              <w:spacing w:after="0" w:afterAutospacing="0"/>
              <w:rPr>
                <w:sz w:val="22"/>
                <w:szCs w:val="22"/>
                <w:lang w:val="uk-UA"/>
              </w:rPr>
            </w:pPr>
            <w:r w:rsidRPr="002A3DB9">
              <w:rPr>
                <w:sz w:val="22"/>
                <w:szCs w:val="22"/>
                <w:lang w:val="uk-UA"/>
              </w:rPr>
              <w:t xml:space="preserve">м.п.   </w:t>
            </w:r>
          </w:p>
        </w:tc>
      </w:tr>
    </w:tbl>
    <w:p w14:paraId="1874644B" w14:textId="77777777" w:rsidR="002A3DB9" w:rsidRPr="002A3DB9" w:rsidRDefault="002A3DB9" w:rsidP="002A3DB9">
      <w:pPr>
        <w:spacing w:after="0"/>
        <w:rPr>
          <w:rFonts w:ascii="Times New Roman" w:hAnsi="Times New Roman" w:cs="Times New Roman"/>
          <w:lang w:val="uk-UA"/>
        </w:rPr>
      </w:pPr>
      <w:r w:rsidRPr="002A3DB9">
        <w:rPr>
          <w:rFonts w:ascii="Times New Roman" w:hAnsi="Times New Roman" w:cs="Times New Roman"/>
        </w:rPr>
        <w:t xml:space="preserve">                                                                                                              </w:t>
      </w:r>
    </w:p>
    <w:p w14:paraId="4D2F84D8" w14:textId="33082617" w:rsidR="002A3DB9" w:rsidRPr="002A3DB9" w:rsidRDefault="002A3DB9" w:rsidP="002A3DB9">
      <w:pPr>
        <w:spacing w:after="0" w:line="240" w:lineRule="auto"/>
        <w:contextualSpacing/>
        <w:rPr>
          <w:rFonts w:ascii="Times New Roman" w:eastAsia="Times New Roman" w:hAnsi="Times New Roman" w:cs="Times New Roman"/>
          <w:b/>
          <w:color w:val="000000"/>
          <w:lang w:val="uk-UA" w:eastAsia="ru-RU"/>
        </w:rPr>
      </w:pPr>
    </w:p>
    <w:p w14:paraId="5AAA0F1B" w14:textId="491254FA" w:rsidR="002A3DB9" w:rsidRPr="002A3DB9" w:rsidRDefault="002A3DB9" w:rsidP="002A3DB9">
      <w:pPr>
        <w:spacing w:after="0" w:line="240" w:lineRule="auto"/>
        <w:contextualSpacing/>
        <w:rPr>
          <w:rFonts w:ascii="Times New Roman" w:eastAsia="Times New Roman" w:hAnsi="Times New Roman" w:cs="Times New Roman"/>
          <w:b/>
          <w:color w:val="000000"/>
          <w:lang w:val="uk-UA" w:eastAsia="ru-RU"/>
        </w:rPr>
      </w:pPr>
    </w:p>
    <w:p w14:paraId="5F52D050" w14:textId="070E7092" w:rsidR="002A3DB9" w:rsidRPr="002A3DB9" w:rsidRDefault="002A3DB9" w:rsidP="002A3DB9">
      <w:pPr>
        <w:spacing w:after="0" w:line="240" w:lineRule="auto"/>
        <w:contextualSpacing/>
        <w:rPr>
          <w:rFonts w:ascii="Times New Roman" w:eastAsia="Times New Roman" w:hAnsi="Times New Roman" w:cs="Times New Roman"/>
          <w:b/>
          <w:color w:val="000000"/>
          <w:lang w:val="uk-UA" w:eastAsia="ru-RU"/>
        </w:rPr>
      </w:pPr>
    </w:p>
    <w:p w14:paraId="50014CE8" w14:textId="5CF03F24" w:rsidR="002A3DB9" w:rsidRPr="002A3DB9" w:rsidRDefault="002A3DB9" w:rsidP="002A3DB9">
      <w:pPr>
        <w:spacing w:after="0" w:line="240" w:lineRule="auto"/>
        <w:contextualSpacing/>
        <w:rPr>
          <w:rFonts w:ascii="Times New Roman" w:eastAsia="Times New Roman" w:hAnsi="Times New Roman" w:cs="Times New Roman"/>
          <w:b/>
          <w:color w:val="000000"/>
          <w:lang w:val="uk-UA" w:eastAsia="ru-RU"/>
        </w:rPr>
      </w:pPr>
    </w:p>
    <w:p w14:paraId="07B32046" w14:textId="7DE9C8E2" w:rsidR="002A3DB9" w:rsidRPr="002A3DB9" w:rsidRDefault="002A3DB9" w:rsidP="002A3DB9">
      <w:pPr>
        <w:spacing w:after="0" w:line="240" w:lineRule="auto"/>
        <w:contextualSpacing/>
        <w:rPr>
          <w:rFonts w:ascii="Times New Roman" w:eastAsia="Times New Roman" w:hAnsi="Times New Roman" w:cs="Times New Roman"/>
          <w:b/>
          <w:color w:val="000000"/>
          <w:lang w:val="uk-UA" w:eastAsia="ru-RU"/>
        </w:rPr>
      </w:pPr>
    </w:p>
    <w:p w14:paraId="0CCC93CB" w14:textId="1F4E98CE" w:rsidR="002A3DB9" w:rsidRPr="002A3DB9" w:rsidRDefault="002A3DB9" w:rsidP="00806AFF">
      <w:pPr>
        <w:spacing w:after="0" w:line="240" w:lineRule="auto"/>
        <w:contextualSpacing/>
        <w:rPr>
          <w:rFonts w:ascii="Times New Roman" w:eastAsia="Times New Roman" w:hAnsi="Times New Roman" w:cs="Times New Roman"/>
          <w:b/>
          <w:color w:val="000000"/>
          <w:lang w:val="uk-UA" w:eastAsia="ru-RU"/>
        </w:rPr>
      </w:pPr>
    </w:p>
    <w:p w14:paraId="2548EA4F" w14:textId="77777777" w:rsidR="002A3DB9" w:rsidRPr="002A3DB9" w:rsidRDefault="002A3DB9" w:rsidP="00806AFF">
      <w:pPr>
        <w:spacing w:after="0" w:line="240" w:lineRule="auto"/>
        <w:contextualSpacing/>
        <w:rPr>
          <w:rFonts w:ascii="Times New Roman" w:eastAsia="Times New Roman" w:hAnsi="Times New Roman" w:cs="Times New Roman"/>
          <w:b/>
          <w:color w:val="000000"/>
          <w:lang w:val="uk-UA" w:eastAsia="ru-RU"/>
        </w:rPr>
      </w:pPr>
    </w:p>
    <w:p w14:paraId="307003E1" w14:textId="77777777" w:rsidR="00B55182" w:rsidRPr="002A3DB9" w:rsidRDefault="00B55182" w:rsidP="00806AFF">
      <w:pPr>
        <w:spacing w:after="0" w:line="240" w:lineRule="auto"/>
        <w:contextualSpacing/>
        <w:rPr>
          <w:rFonts w:ascii="Times New Roman" w:eastAsia="Times New Roman" w:hAnsi="Times New Roman" w:cs="Times New Roman"/>
          <w:b/>
          <w:color w:val="000000"/>
          <w:lang w:val="uk-UA" w:eastAsia="ru-RU"/>
        </w:rPr>
      </w:pPr>
    </w:p>
    <w:p w14:paraId="5927E52E" w14:textId="77777777" w:rsidR="00B55182" w:rsidRPr="002A3DB9" w:rsidRDefault="00B55182" w:rsidP="00806AFF">
      <w:pPr>
        <w:spacing w:after="0" w:line="240" w:lineRule="auto"/>
        <w:contextualSpacing/>
        <w:rPr>
          <w:rFonts w:ascii="Times New Roman" w:eastAsia="Times New Roman" w:hAnsi="Times New Roman" w:cs="Times New Roman"/>
          <w:b/>
          <w:color w:val="000000"/>
          <w:lang w:val="uk-UA" w:eastAsia="ru-RU"/>
        </w:rPr>
      </w:pPr>
    </w:p>
    <w:sectPr w:rsidR="00B55182" w:rsidRPr="002A3DB9" w:rsidSect="009B290E">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28D6" w14:textId="77777777" w:rsidR="001C19EE" w:rsidRDefault="001C19EE" w:rsidP="00137FDD">
      <w:pPr>
        <w:spacing w:after="0" w:line="240" w:lineRule="auto"/>
      </w:pPr>
      <w:r>
        <w:separator/>
      </w:r>
    </w:p>
  </w:endnote>
  <w:endnote w:type="continuationSeparator" w:id="0">
    <w:p w14:paraId="4C8323B1" w14:textId="77777777" w:rsidR="001C19EE" w:rsidRDefault="001C19EE"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F008" w14:textId="77777777" w:rsidR="001C19EE" w:rsidRDefault="001C19EE" w:rsidP="00137FDD">
      <w:pPr>
        <w:spacing w:after="0" w:line="240" w:lineRule="auto"/>
      </w:pPr>
      <w:r>
        <w:separator/>
      </w:r>
    </w:p>
  </w:footnote>
  <w:footnote w:type="continuationSeparator" w:id="0">
    <w:p w14:paraId="18B3571D" w14:textId="77777777" w:rsidR="001C19EE" w:rsidRDefault="001C19EE"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3E31BE"/>
    <w:lvl w:ilvl="0">
      <w:numFmt w:val="bullet"/>
      <w:lvlText w:val="*"/>
      <w:lvlJc w:val="left"/>
    </w:lvl>
  </w:abstractNum>
  <w:abstractNum w:abstractNumId="1"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19"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53B8E"/>
    <w:multiLevelType w:val="singleLevel"/>
    <w:tmpl w:val="9E6290FE"/>
    <w:lvl w:ilvl="0">
      <w:start w:val="1"/>
      <w:numFmt w:val="decimal"/>
      <w:lvlText w:val="1.%1."/>
      <w:legacy w:legacy="1" w:legacySpace="0" w:legacyIndent="365"/>
      <w:lvlJc w:val="left"/>
      <w:rPr>
        <w:rFonts w:ascii="Times New Roman" w:hAnsi="Times New Roman" w:cs="Times New Roman" w:hint="default"/>
      </w:rPr>
    </w:lvl>
  </w:abstractNum>
  <w:abstractNum w:abstractNumId="26"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7"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4"/>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13"/>
  </w:num>
  <w:num w:numId="5">
    <w:abstractNumId w:val="17"/>
  </w:num>
  <w:num w:numId="6">
    <w:abstractNumId w:val="16"/>
  </w:num>
  <w:num w:numId="7">
    <w:abstractNumId w:val="28"/>
  </w:num>
  <w:num w:numId="8">
    <w:abstractNumId w:val="22"/>
  </w:num>
  <w:num w:numId="9">
    <w:abstractNumId w:val="12"/>
  </w:num>
  <w:num w:numId="10">
    <w:abstractNumId w:val="8"/>
  </w:num>
  <w:num w:numId="11">
    <w:abstractNumId w:val="15"/>
  </w:num>
  <w:num w:numId="12">
    <w:abstractNumId w:val="3"/>
  </w:num>
  <w:num w:numId="13">
    <w:abstractNumId w:val="9"/>
  </w:num>
  <w:num w:numId="14">
    <w:abstractNumId w:val="4"/>
  </w:num>
  <w:num w:numId="15">
    <w:abstractNumId w:val="21"/>
  </w:num>
  <w:num w:numId="16">
    <w:abstractNumId w:val="1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18"/>
  </w:num>
  <w:num w:numId="21">
    <w:abstractNumId w:val="14"/>
  </w:num>
  <w:num w:numId="22">
    <w:abstractNumId w:val="5"/>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25"/>
  </w:num>
  <w:num w:numId="3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00D0"/>
    <w:rsid w:val="00021DF8"/>
    <w:rsid w:val="000314BC"/>
    <w:rsid w:val="000377C9"/>
    <w:rsid w:val="00040363"/>
    <w:rsid w:val="000408F6"/>
    <w:rsid w:val="00042FDA"/>
    <w:rsid w:val="00052166"/>
    <w:rsid w:val="00054958"/>
    <w:rsid w:val="000619A4"/>
    <w:rsid w:val="00062C5B"/>
    <w:rsid w:val="0006626C"/>
    <w:rsid w:val="00066367"/>
    <w:rsid w:val="00066EB1"/>
    <w:rsid w:val="0007435E"/>
    <w:rsid w:val="00074A0E"/>
    <w:rsid w:val="0007715E"/>
    <w:rsid w:val="0008636D"/>
    <w:rsid w:val="000A2951"/>
    <w:rsid w:val="000A2988"/>
    <w:rsid w:val="000A51F1"/>
    <w:rsid w:val="000A798F"/>
    <w:rsid w:val="000B4DB1"/>
    <w:rsid w:val="000C17B2"/>
    <w:rsid w:val="000C6F32"/>
    <w:rsid w:val="000E2FBA"/>
    <w:rsid w:val="000E6306"/>
    <w:rsid w:val="000F167C"/>
    <w:rsid w:val="000F401D"/>
    <w:rsid w:val="000F5506"/>
    <w:rsid w:val="000F7333"/>
    <w:rsid w:val="000F7F79"/>
    <w:rsid w:val="001000A0"/>
    <w:rsid w:val="00101D7B"/>
    <w:rsid w:val="00111B7A"/>
    <w:rsid w:val="00115D19"/>
    <w:rsid w:val="001170CD"/>
    <w:rsid w:val="00135826"/>
    <w:rsid w:val="00137FDD"/>
    <w:rsid w:val="00153793"/>
    <w:rsid w:val="001627C3"/>
    <w:rsid w:val="001C19EE"/>
    <w:rsid w:val="001C47FB"/>
    <w:rsid w:val="001D0A2E"/>
    <w:rsid w:val="001D2F02"/>
    <w:rsid w:val="001F5EAD"/>
    <w:rsid w:val="00202071"/>
    <w:rsid w:val="00203840"/>
    <w:rsid w:val="00235BE6"/>
    <w:rsid w:val="00243DB7"/>
    <w:rsid w:val="00245966"/>
    <w:rsid w:val="00253522"/>
    <w:rsid w:val="0025483E"/>
    <w:rsid w:val="002567A0"/>
    <w:rsid w:val="00257241"/>
    <w:rsid w:val="00262C3E"/>
    <w:rsid w:val="00265706"/>
    <w:rsid w:val="00297841"/>
    <w:rsid w:val="002A0C18"/>
    <w:rsid w:val="002A3DB9"/>
    <w:rsid w:val="002B2420"/>
    <w:rsid w:val="002E1337"/>
    <w:rsid w:val="002E2EF8"/>
    <w:rsid w:val="002E5461"/>
    <w:rsid w:val="002E5770"/>
    <w:rsid w:val="002F0B88"/>
    <w:rsid w:val="002F2964"/>
    <w:rsid w:val="002F364C"/>
    <w:rsid w:val="00304046"/>
    <w:rsid w:val="00310AD7"/>
    <w:rsid w:val="00311787"/>
    <w:rsid w:val="0031564C"/>
    <w:rsid w:val="00331CF9"/>
    <w:rsid w:val="00345510"/>
    <w:rsid w:val="003746C3"/>
    <w:rsid w:val="00387E95"/>
    <w:rsid w:val="003930F0"/>
    <w:rsid w:val="003E48AA"/>
    <w:rsid w:val="003E5CDF"/>
    <w:rsid w:val="003E741F"/>
    <w:rsid w:val="003E7A6B"/>
    <w:rsid w:val="003F1169"/>
    <w:rsid w:val="00400D3B"/>
    <w:rsid w:val="004073EE"/>
    <w:rsid w:val="00416410"/>
    <w:rsid w:val="00424F4A"/>
    <w:rsid w:val="0043258F"/>
    <w:rsid w:val="00440CF9"/>
    <w:rsid w:val="00447135"/>
    <w:rsid w:val="00452534"/>
    <w:rsid w:val="00455159"/>
    <w:rsid w:val="004568CB"/>
    <w:rsid w:val="00457531"/>
    <w:rsid w:val="00467768"/>
    <w:rsid w:val="004745DF"/>
    <w:rsid w:val="00480DD7"/>
    <w:rsid w:val="00482E56"/>
    <w:rsid w:val="0048593E"/>
    <w:rsid w:val="004977E2"/>
    <w:rsid w:val="004B141F"/>
    <w:rsid w:val="004B321F"/>
    <w:rsid w:val="004B6061"/>
    <w:rsid w:val="004B796A"/>
    <w:rsid w:val="004C03B6"/>
    <w:rsid w:val="004D3786"/>
    <w:rsid w:val="004E3752"/>
    <w:rsid w:val="004E4D06"/>
    <w:rsid w:val="00537670"/>
    <w:rsid w:val="0054706D"/>
    <w:rsid w:val="005512C5"/>
    <w:rsid w:val="0055548D"/>
    <w:rsid w:val="00562E85"/>
    <w:rsid w:val="0056391D"/>
    <w:rsid w:val="00571683"/>
    <w:rsid w:val="00572DC0"/>
    <w:rsid w:val="00573413"/>
    <w:rsid w:val="0057710A"/>
    <w:rsid w:val="00582B53"/>
    <w:rsid w:val="005840EE"/>
    <w:rsid w:val="005878FC"/>
    <w:rsid w:val="005B12FE"/>
    <w:rsid w:val="005B5BD8"/>
    <w:rsid w:val="005B6CCD"/>
    <w:rsid w:val="005C0727"/>
    <w:rsid w:val="005C2A10"/>
    <w:rsid w:val="005D0E49"/>
    <w:rsid w:val="005D1D50"/>
    <w:rsid w:val="005E3BBF"/>
    <w:rsid w:val="005E6E39"/>
    <w:rsid w:val="006008FD"/>
    <w:rsid w:val="0060343B"/>
    <w:rsid w:val="0061053C"/>
    <w:rsid w:val="006141DF"/>
    <w:rsid w:val="00614DF5"/>
    <w:rsid w:val="006244E0"/>
    <w:rsid w:val="006251F9"/>
    <w:rsid w:val="006300BA"/>
    <w:rsid w:val="00633B6C"/>
    <w:rsid w:val="006570C8"/>
    <w:rsid w:val="006636B1"/>
    <w:rsid w:val="006753AC"/>
    <w:rsid w:val="00677F20"/>
    <w:rsid w:val="006A40C8"/>
    <w:rsid w:val="006A50BC"/>
    <w:rsid w:val="006A59C1"/>
    <w:rsid w:val="006B2A09"/>
    <w:rsid w:val="006D3BBB"/>
    <w:rsid w:val="006E1108"/>
    <w:rsid w:val="006F43BA"/>
    <w:rsid w:val="006F48BC"/>
    <w:rsid w:val="006F62CF"/>
    <w:rsid w:val="00711899"/>
    <w:rsid w:val="0072344E"/>
    <w:rsid w:val="007256EB"/>
    <w:rsid w:val="0072721E"/>
    <w:rsid w:val="00727A34"/>
    <w:rsid w:val="00753C6E"/>
    <w:rsid w:val="00754AA3"/>
    <w:rsid w:val="00756E64"/>
    <w:rsid w:val="00767045"/>
    <w:rsid w:val="00775DFF"/>
    <w:rsid w:val="00781A20"/>
    <w:rsid w:val="00793E9F"/>
    <w:rsid w:val="007C68A8"/>
    <w:rsid w:val="007D1BA8"/>
    <w:rsid w:val="007D54E6"/>
    <w:rsid w:val="007F4254"/>
    <w:rsid w:val="007F6B9B"/>
    <w:rsid w:val="008012BF"/>
    <w:rsid w:val="00801F27"/>
    <w:rsid w:val="0080284D"/>
    <w:rsid w:val="00806AFF"/>
    <w:rsid w:val="00807A8C"/>
    <w:rsid w:val="008156AA"/>
    <w:rsid w:val="00816942"/>
    <w:rsid w:val="00823557"/>
    <w:rsid w:val="008329BE"/>
    <w:rsid w:val="008361C6"/>
    <w:rsid w:val="00840749"/>
    <w:rsid w:val="00843696"/>
    <w:rsid w:val="008505C8"/>
    <w:rsid w:val="008721E3"/>
    <w:rsid w:val="0088150A"/>
    <w:rsid w:val="008957AD"/>
    <w:rsid w:val="008B2CCB"/>
    <w:rsid w:val="008C4B1B"/>
    <w:rsid w:val="008E12BF"/>
    <w:rsid w:val="008F0778"/>
    <w:rsid w:val="008F1B3E"/>
    <w:rsid w:val="00903A6D"/>
    <w:rsid w:val="00915A21"/>
    <w:rsid w:val="00924796"/>
    <w:rsid w:val="00941604"/>
    <w:rsid w:val="00947772"/>
    <w:rsid w:val="00953897"/>
    <w:rsid w:val="00955873"/>
    <w:rsid w:val="00957EEB"/>
    <w:rsid w:val="009721AA"/>
    <w:rsid w:val="00973DB2"/>
    <w:rsid w:val="00977473"/>
    <w:rsid w:val="009807C8"/>
    <w:rsid w:val="009838B9"/>
    <w:rsid w:val="00985B17"/>
    <w:rsid w:val="00994209"/>
    <w:rsid w:val="0099695B"/>
    <w:rsid w:val="009A53AD"/>
    <w:rsid w:val="009B290E"/>
    <w:rsid w:val="009D4D4A"/>
    <w:rsid w:val="009F0DA1"/>
    <w:rsid w:val="00A11603"/>
    <w:rsid w:val="00A118D2"/>
    <w:rsid w:val="00A21AEF"/>
    <w:rsid w:val="00A329D8"/>
    <w:rsid w:val="00A3638A"/>
    <w:rsid w:val="00A4781F"/>
    <w:rsid w:val="00A53149"/>
    <w:rsid w:val="00A54BC9"/>
    <w:rsid w:val="00A571BF"/>
    <w:rsid w:val="00A6016A"/>
    <w:rsid w:val="00A60F16"/>
    <w:rsid w:val="00A64ABC"/>
    <w:rsid w:val="00A6560A"/>
    <w:rsid w:val="00A67FF2"/>
    <w:rsid w:val="00A7599E"/>
    <w:rsid w:val="00A82280"/>
    <w:rsid w:val="00A83EBF"/>
    <w:rsid w:val="00A84C97"/>
    <w:rsid w:val="00A96879"/>
    <w:rsid w:val="00A97A8C"/>
    <w:rsid w:val="00AA34FC"/>
    <w:rsid w:val="00AA65A7"/>
    <w:rsid w:val="00AA7139"/>
    <w:rsid w:val="00AB13E8"/>
    <w:rsid w:val="00AB5C02"/>
    <w:rsid w:val="00AC36B2"/>
    <w:rsid w:val="00AE45C4"/>
    <w:rsid w:val="00AF4478"/>
    <w:rsid w:val="00B03591"/>
    <w:rsid w:val="00B16074"/>
    <w:rsid w:val="00B22FDB"/>
    <w:rsid w:val="00B31EFC"/>
    <w:rsid w:val="00B356D7"/>
    <w:rsid w:val="00B37FC1"/>
    <w:rsid w:val="00B55182"/>
    <w:rsid w:val="00B61343"/>
    <w:rsid w:val="00B63869"/>
    <w:rsid w:val="00B63C31"/>
    <w:rsid w:val="00B6738C"/>
    <w:rsid w:val="00B85C83"/>
    <w:rsid w:val="00BB3D4E"/>
    <w:rsid w:val="00BB731E"/>
    <w:rsid w:val="00BC0BD8"/>
    <w:rsid w:val="00BF01E9"/>
    <w:rsid w:val="00C014BD"/>
    <w:rsid w:val="00C037F3"/>
    <w:rsid w:val="00C07C68"/>
    <w:rsid w:val="00C14C6D"/>
    <w:rsid w:val="00C15DA8"/>
    <w:rsid w:val="00C22020"/>
    <w:rsid w:val="00C35C7B"/>
    <w:rsid w:val="00C42BAA"/>
    <w:rsid w:val="00C42D9E"/>
    <w:rsid w:val="00C475A5"/>
    <w:rsid w:val="00C67F80"/>
    <w:rsid w:val="00C75A61"/>
    <w:rsid w:val="00C77098"/>
    <w:rsid w:val="00CA3F36"/>
    <w:rsid w:val="00CA6ADA"/>
    <w:rsid w:val="00CB35B4"/>
    <w:rsid w:val="00CB5CE4"/>
    <w:rsid w:val="00CE5565"/>
    <w:rsid w:val="00CF1952"/>
    <w:rsid w:val="00CF7497"/>
    <w:rsid w:val="00D0065A"/>
    <w:rsid w:val="00D0161B"/>
    <w:rsid w:val="00D03E5A"/>
    <w:rsid w:val="00D05BE5"/>
    <w:rsid w:val="00D20ADF"/>
    <w:rsid w:val="00D2695F"/>
    <w:rsid w:val="00D475DA"/>
    <w:rsid w:val="00D476FE"/>
    <w:rsid w:val="00D479B6"/>
    <w:rsid w:val="00D5040A"/>
    <w:rsid w:val="00D61CC9"/>
    <w:rsid w:val="00D7192A"/>
    <w:rsid w:val="00D72C67"/>
    <w:rsid w:val="00D74290"/>
    <w:rsid w:val="00D83968"/>
    <w:rsid w:val="00D84A0E"/>
    <w:rsid w:val="00D85A1E"/>
    <w:rsid w:val="00DB22F0"/>
    <w:rsid w:val="00DB468A"/>
    <w:rsid w:val="00DC6529"/>
    <w:rsid w:val="00DD091E"/>
    <w:rsid w:val="00DD0C45"/>
    <w:rsid w:val="00DE5C06"/>
    <w:rsid w:val="00E10CEF"/>
    <w:rsid w:val="00E10F2A"/>
    <w:rsid w:val="00E24C9A"/>
    <w:rsid w:val="00E30BB9"/>
    <w:rsid w:val="00E50BB9"/>
    <w:rsid w:val="00E64DC2"/>
    <w:rsid w:val="00E65263"/>
    <w:rsid w:val="00E76806"/>
    <w:rsid w:val="00E774C2"/>
    <w:rsid w:val="00E83537"/>
    <w:rsid w:val="00E84F29"/>
    <w:rsid w:val="00EB3CC2"/>
    <w:rsid w:val="00EB41F1"/>
    <w:rsid w:val="00ED5DD3"/>
    <w:rsid w:val="00ED6069"/>
    <w:rsid w:val="00EE021F"/>
    <w:rsid w:val="00EF2643"/>
    <w:rsid w:val="00F03E50"/>
    <w:rsid w:val="00F07635"/>
    <w:rsid w:val="00F07712"/>
    <w:rsid w:val="00F10C81"/>
    <w:rsid w:val="00F1243E"/>
    <w:rsid w:val="00F24D41"/>
    <w:rsid w:val="00F36018"/>
    <w:rsid w:val="00F36FD7"/>
    <w:rsid w:val="00F5172E"/>
    <w:rsid w:val="00F53D1B"/>
    <w:rsid w:val="00F54A1C"/>
    <w:rsid w:val="00F645F5"/>
    <w:rsid w:val="00F80664"/>
    <w:rsid w:val="00F82D4B"/>
    <w:rsid w:val="00FA7446"/>
    <w:rsid w:val="00FB3AAA"/>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20B47943-5343-4ECC-A2D2-41C00E6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2">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c">
    <w:name w:val="Основной текст_"/>
    <w:link w:val="20"/>
    <w:rsid w:val="00245966"/>
    <w:rPr>
      <w:sz w:val="23"/>
      <w:szCs w:val="23"/>
      <w:shd w:val="clear" w:color="auto" w:fill="FFFFFF"/>
    </w:rPr>
  </w:style>
  <w:style w:type="paragraph" w:customStyle="1" w:styleId="20">
    <w:name w:val="Основной текст2"/>
    <w:basedOn w:val="a"/>
    <w:link w:val="ac"/>
    <w:rsid w:val="00245966"/>
    <w:pPr>
      <w:widowControl w:val="0"/>
      <w:shd w:val="clear" w:color="auto" w:fill="FFFFFF"/>
      <w:spacing w:after="240" w:line="274" w:lineRule="exact"/>
      <w:jc w:val="center"/>
    </w:pPr>
    <w:rPr>
      <w:sz w:val="23"/>
      <w:szCs w:val="23"/>
    </w:rPr>
  </w:style>
  <w:style w:type="table" w:styleId="ad">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F749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37FDD"/>
  </w:style>
  <w:style w:type="paragraph" w:styleId="af0">
    <w:name w:val="footer"/>
    <w:basedOn w:val="a"/>
    <w:link w:val="af1"/>
    <w:uiPriority w:val="99"/>
    <w:unhideWhenUsed/>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37FDD"/>
  </w:style>
  <w:style w:type="paragraph" w:customStyle="1" w:styleId="110">
    <w:name w:val="Обычный11"/>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2">
    <w:name w:val="No Spacing"/>
    <w:link w:val="af3"/>
    <w:uiPriority w:val="1"/>
    <w:qFormat/>
    <w:rsid w:val="00A6016A"/>
    <w:pPr>
      <w:spacing w:after="0" w:line="240" w:lineRule="auto"/>
    </w:pPr>
    <w:rPr>
      <w:rFonts w:ascii="Calibri" w:eastAsia="Calibri" w:hAnsi="Calibri" w:cs="Calibri"/>
      <w:lang w:val="uk-UA" w:eastAsia="ru-RU"/>
    </w:rPr>
  </w:style>
  <w:style w:type="character" w:customStyle="1" w:styleId="af3">
    <w:name w:val="Без интервала Знак"/>
    <w:link w:val="af2"/>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4">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5">
    <w:name w:val="Body Text"/>
    <w:basedOn w:val="a"/>
    <w:link w:val="af6"/>
    <w:uiPriority w:val="99"/>
    <w:semiHidden/>
    <w:unhideWhenUsed/>
    <w:rsid w:val="002A3DB9"/>
    <w:pPr>
      <w:spacing w:after="120"/>
    </w:pPr>
  </w:style>
  <w:style w:type="character" w:customStyle="1" w:styleId="af6">
    <w:name w:val="Основной текст Знак"/>
    <w:basedOn w:val="a0"/>
    <w:link w:val="af5"/>
    <w:uiPriority w:val="99"/>
    <w:semiHidden/>
    <w:rsid w:val="002A3DB9"/>
  </w:style>
  <w:style w:type="paragraph" w:customStyle="1" w:styleId="15">
    <w:name w:val="Абзац списка1"/>
    <w:basedOn w:val="a"/>
    <w:qFormat/>
    <w:rsid w:val="002A3DB9"/>
    <w:pPr>
      <w:ind w:left="720"/>
      <w:contextualSpacing/>
    </w:pPr>
    <w:rPr>
      <w:rFonts w:ascii="Calibri" w:eastAsia="Times New Roman" w:hAnsi="Calibri" w:cs="Times New Roman"/>
    </w:rPr>
  </w:style>
  <w:style w:type="paragraph" w:customStyle="1" w:styleId="ListParagraph1">
    <w:name w:val="List Paragraph1"/>
    <w:basedOn w:val="a"/>
    <w:rsid w:val="002A3DB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556968483">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1C89-0265-40B5-A230-7BBDD367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6</cp:revision>
  <cp:lastPrinted>2022-09-01T11:36:00Z</cp:lastPrinted>
  <dcterms:created xsi:type="dcterms:W3CDTF">2022-09-01T06:03:00Z</dcterms:created>
  <dcterms:modified xsi:type="dcterms:W3CDTF">2022-09-14T04:59:00Z</dcterms:modified>
</cp:coreProperties>
</file>