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335" w:rsidRDefault="00387335" w:rsidP="003651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 w:bidi="ru-RU"/>
        </w:rPr>
      </w:pPr>
      <w:bookmarkStart w:id="0" w:name="_GoBack"/>
      <w:bookmarkEnd w:id="0"/>
    </w:p>
    <w:p w:rsidR="002D2D91" w:rsidRPr="00387335" w:rsidRDefault="002D2D91" w:rsidP="002D2D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387335">
        <w:rPr>
          <w:rFonts w:ascii="Times New Roman" w:eastAsia="Times New Roman" w:hAnsi="Times New Roman" w:cs="Times New Roman"/>
          <w:b/>
          <w:bCs/>
          <w:lang w:eastAsia="ru-RU" w:bidi="ru-RU"/>
        </w:rPr>
        <w:t>ДОГОВІР</w:t>
      </w:r>
      <w:r w:rsidR="0058434D" w:rsidRPr="00387335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 №</w:t>
      </w:r>
    </w:p>
    <w:p w:rsidR="002D2D91" w:rsidRDefault="002D2D91" w:rsidP="006C29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 w:bidi="ru-RU"/>
        </w:rPr>
      </w:pPr>
      <w:r w:rsidRPr="00387335">
        <w:rPr>
          <w:rFonts w:ascii="Times New Roman" w:eastAsia="Times New Roman" w:hAnsi="Times New Roman" w:cs="Times New Roman"/>
          <w:bCs/>
          <w:lang w:eastAsia="ru-RU" w:bidi="ru-RU"/>
        </w:rPr>
        <w:t xml:space="preserve">на закупівлю товарів за державні кошти </w:t>
      </w:r>
      <w:bookmarkStart w:id="1" w:name="17"/>
      <w:bookmarkEnd w:id="1"/>
    </w:p>
    <w:p w:rsidR="00387335" w:rsidRDefault="00387335" w:rsidP="006C29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 w:bidi="ru-RU"/>
        </w:rPr>
      </w:pPr>
    </w:p>
    <w:p w:rsidR="00387335" w:rsidRPr="00387335" w:rsidRDefault="00387335" w:rsidP="006C29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 w:bidi="ru-RU"/>
        </w:rPr>
      </w:pPr>
    </w:p>
    <w:p w:rsidR="0036514A" w:rsidRDefault="002D2D91" w:rsidP="009122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387335">
        <w:rPr>
          <w:rFonts w:ascii="Times New Roman" w:eastAsia="Times New Roman" w:hAnsi="Times New Roman" w:cs="Times New Roman"/>
          <w:lang w:eastAsia="ru-RU" w:bidi="ru-RU"/>
        </w:rPr>
        <w:t>м. Київ                                                                                                «      »</w:t>
      </w:r>
      <w:r w:rsidR="00AC41ED">
        <w:rPr>
          <w:rFonts w:ascii="Times New Roman" w:eastAsia="Times New Roman" w:hAnsi="Times New Roman" w:cs="Times New Roman"/>
          <w:lang w:eastAsia="ru-RU" w:bidi="ru-RU"/>
        </w:rPr>
        <w:t xml:space="preserve">                            202</w:t>
      </w:r>
      <w:r w:rsidR="00E20BE7">
        <w:rPr>
          <w:rFonts w:ascii="Times New Roman" w:eastAsia="Times New Roman" w:hAnsi="Times New Roman" w:cs="Times New Roman"/>
          <w:lang w:eastAsia="ru-RU" w:bidi="ru-RU"/>
        </w:rPr>
        <w:t>4</w:t>
      </w:r>
      <w:r w:rsidR="00E57EDA" w:rsidRPr="0038733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387335">
        <w:rPr>
          <w:rFonts w:ascii="Times New Roman" w:eastAsia="Times New Roman" w:hAnsi="Times New Roman" w:cs="Times New Roman"/>
          <w:lang w:eastAsia="ru-RU" w:bidi="ru-RU"/>
        </w:rPr>
        <w:t xml:space="preserve">року </w:t>
      </w:r>
      <w:bookmarkStart w:id="2" w:name="18"/>
      <w:bookmarkEnd w:id="2"/>
    </w:p>
    <w:p w:rsidR="009122D0" w:rsidRPr="00387335" w:rsidRDefault="009122D0" w:rsidP="009122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B2201B" w:rsidRPr="00387335" w:rsidRDefault="002D2D91" w:rsidP="00E02A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87335">
        <w:rPr>
          <w:rFonts w:ascii="Times New Roman" w:eastAsia="Times New Roman" w:hAnsi="Times New Roman" w:cs="Times New Roman"/>
          <w:b/>
          <w:lang w:eastAsia="ru-RU" w:bidi="ru-RU"/>
        </w:rPr>
        <w:tab/>
        <w:t>Комунальне підприємство «Шляхово-експлуатаційне управління  по ремонту та утриманню автомобільних шляхів та споруд на них Голосіївського району» м. Києва</w:t>
      </w:r>
      <w:r w:rsidRPr="00387335">
        <w:rPr>
          <w:rFonts w:ascii="Times New Roman" w:eastAsia="Times New Roman" w:hAnsi="Times New Roman" w:cs="Times New Roman"/>
          <w:lang w:eastAsia="ru-RU" w:bidi="ru-RU"/>
        </w:rPr>
        <w:t xml:space="preserve"> в особі начальника </w:t>
      </w:r>
      <w:bookmarkStart w:id="3" w:name="20"/>
      <w:bookmarkEnd w:id="3"/>
      <w:r w:rsidRPr="00387335">
        <w:rPr>
          <w:rFonts w:ascii="Times New Roman" w:eastAsia="Times New Roman" w:hAnsi="Times New Roman" w:cs="Times New Roman"/>
          <w:b/>
          <w:color w:val="000000"/>
          <w:spacing w:val="-3"/>
          <w:lang w:eastAsia="ru-RU" w:bidi="ru-RU"/>
        </w:rPr>
        <w:t>Гончарова Віталія Анатолійовича</w:t>
      </w:r>
      <w:r w:rsidRPr="00387335">
        <w:rPr>
          <w:rFonts w:ascii="Times New Roman" w:eastAsia="Times New Roman" w:hAnsi="Times New Roman" w:cs="Times New Roman"/>
          <w:lang w:eastAsia="ru-RU" w:bidi="ru-RU"/>
        </w:rPr>
        <w:t>, що діє на підставі Статуту і є платником податку на прибуток на загальних підставах (далі – Замовник) з однієї сторони,</w:t>
      </w:r>
      <w:bookmarkStart w:id="4" w:name="21"/>
      <w:bookmarkStart w:id="5" w:name="22"/>
      <w:bookmarkEnd w:id="4"/>
      <w:bookmarkEnd w:id="5"/>
      <w:r w:rsidRPr="00387335">
        <w:rPr>
          <w:rFonts w:ascii="Times New Roman" w:eastAsia="Times New Roman" w:hAnsi="Times New Roman" w:cs="Times New Roman"/>
          <w:lang w:eastAsia="ru-RU" w:bidi="ru-RU"/>
        </w:rPr>
        <w:t xml:space="preserve"> і </w:t>
      </w:r>
      <w:r w:rsidR="00C17BF2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 xml:space="preserve">Товариство з обмеженою відповідальністю </w:t>
      </w:r>
      <w:r w:rsidR="004A24CE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«</w:t>
      </w:r>
      <w:r w:rsidR="00114C26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ПАНДА ГРУПП</w:t>
      </w:r>
      <w:r w:rsidR="004A24CE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»</w:t>
      </w:r>
      <w:r w:rsidR="00317E18" w:rsidRPr="00317E18">
        <w:rPr>
          <w:rFonts w:ascii="Times New Roman" w:eastAsia="Calibri" w:hAnsi="Times New Roman" w:cs="Times New Roman"/>
          <w:b/>
        </w:rPr>
        <w:t xml:space="preserve"> </w:t>
      </w:r>
      <w:r w:rsidR="00317E18" w:rsidRPr="00317E18">
        <w:rPr>
          <w:rFonts w:ascii="Times New Roman" w:eastAsia="Calibri" w:hAnsi="Times New Roman" w:cs="Times New Roman"/>
        </w:rPr>
        <w:t xml:space="preserve">в особі </w:t>
      </w:r>
      <w:r w:rsidR="004A24CE">
        <w:rPr>
          <w:rFonts w:ascii="Times New Roman" w:eastAsia="Calibri" w:hAnsi="Times New Roman" w:cs="Times New Roman"/>
        </w:rPr>
        <w:t>директора</w:t>
      </w:r>
      <w:r w:rsidR="00317E18" w:rsidRPr="00317E18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E964C9">
        <w:rPr>
          <w:rFonts w:ascii="Times New Roman" w:eastAsia="Calibri" w:hAnsi="Times New Roman" w:cs="Times New Roman"/>
          <w:b/>
        </w:rPr>
        <w:t>Шляхтіна</w:t>
      </w:r>
      <w:proofErr w:type="spellEnd"/>
      <w:r w:rsidR="00E964C9">
        <w:rPr>
          <w:rFonts w:ascii="Times New Roman" w:eastAsia="Calibri" w:hAnsi="Times New Roman" w:cs="Times New Roman"/>
          <w:b/>
        </w:rPr>
        <w:t xml:space="preserve"> Володимира Вікторовича</w:t>
      </w:r>
      <w:r w:rsidR="00317E18" w:rsidRPr="00317E18">
        <w:rPr>
          <w:rFonts w:ascii="Times New Roman" w:eastAsia="Calibri" w:hAnsi="Times New Roman" w:cs="Times New Roman"/>
          <w:b/>
        </w:rPr>
        <w:t>,</w:t>
      </w:r>
      <w:r w:rsidR="00317E18" w:rsidRPr="00317E18">
        <w:rPr>
          <w:rFonts w:ascii="Times New Roman" w:eastAsia="Calibri" w:hAnsi="Times New Roman" w:cs="Times New Roman"/>
        </w:rPr>
        <w:t xml:space="preserve">  що діє на підставі </w:t>
      </w:r>
      <w:r w:rsidR="004A5641">
        <w:rPr>
          <w:rFonts w:ascii="Times New Roman" w:eastAsia="Calibri" w:hAnsi="Times New Roman" w:cs="Times New Roman"/>
        </w:rPr>
        <w:t>Статуту</w:t>
      </w:r>
      <w:r w:rsidR="004A5641" w:rsidRPr="004A5641">
        <w:t xml:space="preserve"> </w:t>
      </w:r>
      <w:r w:rsidR="004A5641" w:rsidRPr="004A5641">
        <w:rPr>
          <w:rFonts w:ascii="Times New Roman" w:eastAsia="Calibri" w:hAnsi="Times New Roman" w:cs="Times New Roman"/>
        </w:rPr>
        <w:t>і є платником податку на прибуток на загальних підставах (далі – Постачальник),</w:t>
      </w:r>
      <w:r w:rsidR="00317E18" w:rsidRPr="00317E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87335">
        <w:rPr>
          <w:rFonts w:ascii="Times New Roman" w:eastAsia="Times New Roman" w:hAnsi="Times New Roman" w:cs="Times New Roman"/>
          <w:lang w:eastAsia="ru-RU" w:bidi="ru-RU"/>
        </w:rPr>
        <w:t xml:space="preserve">кожний окремо «Сторона»,  разом – «Сторони», </w:t>
      </w:r>
      <w:r w:rsidR="00754C96" w:rsidRPr="00754C96">
        <w:rPr>
          <w:rFonts w:ascii="Times New Roman" w:eastAsia="Times New Roman" w:hAnsi="Times New Roman" w:cs="Times New Roman"/>
          <w:b/>
          <w:lang w:eastAsia="ru-RU" w:bidi="ru-RU"/>
        </w:rPr>
        <w:t xml:space="preserve">керуючись постановою Кабінету Міністрів України від 12 жовтня 2022 р. № 1178 «Про затвердження особливостей здійснення публічних </w:t>
      </w:r>
      <w:proofErr w:type="spellStart"/>
      <w:r w:rsidR="00754C96" w:rsidRPr="00754C96">
        <w:rPr>
          <w:rFonts w:ascii="Times New Roman" w:eastAsia="Times New Roman" w:hAnsi="Times New Roman" w:cs="Times New Roman"/>
          <w:b/>
          <w:lang w:eastAsia="ru-RU" w:bidi="ru-RU"/>
        </w:rPr>
        <w:t>закупівель</w:t>
      </w:r>
      <w:proofErr w:type="spellEnd"/>
      <w:r w:rsidR="00754C96" w:rsidRPr="00754C96">
        <w:rPr>
          <w:rFonts w:ascii="Times New Roman" w:eastAsia="Times New Roman" w:hAnsi="Times New Roman" w:cs="Times New Roman"/>
          <w:b/>
          <w:lang w:eastAsia="ru-RU" w:bidi="ru-RU"/>
        </w:rPr>
        <w:t xml:space="preserve"> товарів, робіт і послуг для замовників, передбачених Законом України «Про </w:t>
      </w:r>
      <w:proofErr w:type="spellStart"/>
      <w:r w:rsidR="00754C96" w:rsidRPr="00754C96">
        <w:rPr>
          <w:rFonts w:ascii="Times New Roman" w:eastAsia="Times New Roman" w:hAnsi="Times New Roman" w:cs="Times New Roman"/>
          <w:b/>
          <w:lang w:eastAsia="ru-RU" w:bidi="ru-RU"/>
        </w:rPr>
        <w:t>пудлічні</w:t>
      </w:r>
      <w:proofErr w:type="spellEnd"/>
      <w:r w:rsidR="00754C96" w:rsidRPr="00754C96">
        <w:rPr>
          <w:rFonts w:ascii="Times New Roman" w:eastAsia="Times New Roman" w:hAnsi="Times New Roman" w:cs="Times New Roman"/>
          <w:b/>
          <w:lang w:eastAsia="ru-RU" w:bidi="ru-RU"/>
        </w:rPr>
        <w:t xml:space="preserve"> закупівлі», на період дії правового режиму воєнного стану в Україні та протягом 90 днів з дня його припинення або скасування» (зі змінами та доповненнями), </w:t>
      </w:r>
      <w:r w:rsidR="00B2201B" w:rsidRPr="00B2201B">
        <w:rPr>
          <w:rFonts w:ascii="Times New Roman" w:eastAsia="Times New Roman" w:hAnsi="Times New Roman" w:cs="Times New Roman"/>
          <w:lang w:eastAsia="ru-RU" w:bidi="ru-RU"/>
        </w:rPr>
        <w:t xml:space="preserve">з урахуванням принципів здійснення публічних </w:t>
      </w:r>
      <w:proofErr w:type="spellStart"/>
      <w:r w:rsidR="00B2201B" w:rsidRPr="00B2201B">
        <w:rPr>
          <w:rFonts w:ascii="Times New Roman" w:eastAsia="Times New Roman" w:hAnsi="Times New Roman" w:cs="Times New Roman"/>
          <w:lang w:eastAsia="ru-RU" w:bidi="ru-RU"/>
        </w:rPr>
        <w:t>закупівель</w:t>
      </w:r>
      <w:proofErr w:type="spellEnd"/>
      <w:r w:rsidR="00B2201B" w:rsidRPr="00B2201B">
        <w:rPr>
          <w:rFonts w:ascii="Times New Roman" w:eastAsia="Times New Roman" w:hAnsi="Times New Roman" w:cs="Times New Roman"/>
          <w:lang w:eastAsia="ru-RU" w:bidi="ru-RU"/>
        </w:rPr>
        <w:t xml:space="preserve">, передбачених законодавством у сфері публічних </w:t>
      </w:r>
      <w:proofErr w:type="spellStart"/>
      <w:r w:rsidR="00B2201B" w:rsidRPr="00B2201B">
        <w:rPr>
          <w:rFonts w:ascii="Times New Roman" w:eastAsia="Times New Roman" w:hAnsi="Times New Roman" w:cs="Times New Roman"/>
          <w:lang w:eastAsia="ru-RU" w:bidi="ru-RU"/>
        </w:rPr>
        <w:t>закупівель</w:t>
      </w:r>
      <w:proofErr w:type="spellEnd"/>
      <w:r w:rsidR="00B2201B">
        <w:rPr>
          <w:rFonts w:ascii="Times New Roman" w:eastAsia="Times New Roman" w:hAnsi="Times New Roman" w:cs="Times New Roman"/>
          <w:lang w:eastAsia="ru-RU" w:bidi="ru-RU"/>
        </w:rPr>
        <w:t xml:space="preserve">, </w:t>
      </w:r>
      <w:r w:rsidRPr="00387335">
        <w:rPr>
          <w:rFonts w:ascii="Times New Roman" w:eastAsia="Times New Roman" w:hAnsi="Times New Roman" w:cs="Times New Roman"/>
          <w:lang w:eastAsia="ru-RU" w:bidi="ru-RU"/>
        </w:rPr>
        <w:t>уклали цей догов</w:t>
      </w:r>
      <w:r w:rsidR="00E02AC3" w:rsidRPr="00387335">
        <w:rPr>
          <w:rFonts w:ascii="Times New Roman" w:eastAsia="Times New Roman" w:hAnsi="Times New Roman" w:cs="Times New Roman"/>
          <w:lang w:eastAsia="ru-RU" w:bidi="ru-RU"/>
        </w:rPr>
        <w:t>ір про наступне  (далі Договір)</w:t>
      </w:r>
    </w:p>
    <w:p w:rsidR="002D2D91" w:rsidRPr="00387335" w:rsidRDefault="002D2D91" w:rsidP="00E02A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bookmarkStart w:id="6" w:name="24"/>
      <w:bookmarkEnd w:id="6"/>
      <w:r w:rsidRPr="00387335">
        <w:rPr>
          <w:rFonts w:ascii="Times New Roman" w:eastAsia="Times New Roman" w:hAnsi="Times New Roman" w:cs="Times New Roman"/>
          <w:b/>
          <w:lang w:eastAsia="ru-RU" w:bidi="ru-RU"/>
        </w:rPr>
        <w:t>I. Предмет договору</w:t>
      </w:r>
    </w:p>
    <w:p w:rsidR="002D2D91" w:rsidRPr="00387335" w:rsidRDefault="002D2D91" w:rsidP="00E02AC3">
      <w:pPr>
        <w:pStyle w:val="HTML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x-none"/>
        </w:rPr>
      </w:pPr>
      <w:bookmarkStart w:id="7" w:name="25"/>
      <w:bookmarkStart w:id="8" w:name="35"/>
      <w:bookmarkEnd w:id="7"/>
      <w:bookmarkEnd w:id="8"/>
      <w:r w:rsidRPr="00387335">
        <w:rPr>
          <w:rFonts w:ascii="Times New Roman" w:eastAsia="Times New Roman" w:hAnsi="Times New Roman" w:cs="Times New Roman"/>
          <w:sz w:val="22"/>
          <w:szCs w:val="22"/>
          <w:lang w:eastAsia="ru-RU"/>
        </w:rPr>
        <w:t>1.1. Постачальник зобов'язується у період дії Дог</w:t>
      </w:r>
      <w:r w:rsidR="00E57EDA" w:rsidRPr="00387335">
        <w:rPr>
          <w:rFonts w:ascii="Times New Roman" w:eastAsia="Times New Roman" w:hAnsi="Times New Roman" w:cs="Times New Roman"/>
          <w:sz w:val="22"/>
          <w:szCs w:val="22"/>
          <w:lang w:eastAsia="ru-RU"/>
        </w:rPr>
        <w:t>овору поставити Замовнику товар</w:t>
      </w:r>
      <w:r w:rsidR="00754C96">
        <w:rPr>
          <w:rFonts w:ascii="Times New Roman" w:eastAsia="Times New Roman" w:hAnsi="Times New Roman" w:cs="Times New Roman"/>
          <w:sz w:val="22"/>
          <w:szCs w:val="22"/>
          <w:lang w:eastAsia="ru-RU"/>
        </w:rPr>
        <w:t>:</w:t>
      </w:r>
      <w:r w:rsidR="00576845" w:rsidRPr="00576845">
        <w:t xml:space="preserve"> </w:t>
      </w:r>
      <w:r w:rsidR="00576845" w:rsidRPr="00576845">
        <w:rPr>
          <w:rFonts w:ascii="Times New Roman" w:eastAsia="Times New Roman" w:hAnsi="Times New Roman" w:cs="Times New Roman"/>
          <w:sz w:val="22"/>
          <w:szCs w:val="22"/>
          <w:lang w:eastAsia="ru-RU"/>
        </w:rPr>
        <w:t>придбання матеріалів для ремо</w:t>
      </w:r>
      <w:r w:rsidR="00576845">
        <w:rPr>
          <w:rFonts w:ascii="Times New Roman" w:eastAsia="Times New Roman" w:hAnsi="Times New Roman" w:cs="Times New Roman"/>
          <w:sz w:val="22"/>
          <w:szCs w:val="22"/>
          <w:lang w:eastAsia="ru-RU"/>
        </w:rPr>
        <w:t>нту тепло-, водо-, електромереж</w:t>
      </w:r>
      <w:r w:rsidR="007202B3">
        <w:rPr>
          <w:rFonts w:ascii="Times New Roman" w:eastAsia="Times New Roman" w:hAnsi="Times New Roman" w:cs="Times New Roman"/>
          <w:sz w:val="22"/>
          <w:szCs w:val="22"/>
          <w:lang w:eastAsia="ru-RU"/>
        </w:rPr>
        <w:t>–</w:t>
      </w:r>
      <w:r w:rsidR="009B1214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7202B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Насос дренажний</w:t>
      </w:r>
      <w:r w:rsidR="003514DE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</w:t>
      </w:r>
      <w:r w:rsidR="00A87087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(ДК 021:2015 код </w:t>
      </w:r>
      <w:r w:rsidR="007202B3" w:rsidRPr="007202B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31680000-6 Електричне приладдя та супутні товари д</w:t>
      </w:r>
      <w:r w:rsidR="007202B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о електричного обладнання</w:t>
      </w:r>
      <w:r w:rsidR="004A5641" w:rsidRPr="00677169">
        <w:rPr>
          <w:rFonts w:ascii="Times New Roman" w:eastAsia="Times New Roman" w:hAnsi="Times New Roman" w:cs="Times New Roman"/>
          <w:sz w:val="22"/>
          <w:szCs w:val="22"/>
          <w:lang w:eastAsia="ru-RU"/>
        </w:rPr>
        <w:t>)</w:t>
      </w:r>
      <w:r w:rsidR="00DB3920" w:rsidRPr="00677169">
        <w:rPr>
          <w:rFonts w:ascii="Times New Roman" w:eastAsia="Times New Roman" w:hAnsi="Times New Roman" w:cs="Times New Roman"/>
          <w:color w:val="000000"/>
          <w:sz w:val="22"/>
          <w:szCs w:val="22"/>
          <w:lang w:eastAsia="x-none"/>
        </w:rPr>
        <w:t xml:space="preserve"> </w:t>
      </w:r>
      <w:r w:rsidR="00B55D2A">
        <w:rPr>
          <w:rFonts w:ascii="Times New Roman" w:eastAsia="Times New Roman" w:hAnsi="Times New Roman" w:cs="Times New Roman"/>
          <w:color w:val="000000"/>
          <w:sz w:val="22"/>
          <w:szCs w:val="22"/>
          <w:lang w:eastAsia="x-none"/>
        </w:rPr>
        <w:t xml:space="preserve">з метою оплати видатків із благоустрою населених пунктів </w:t>
      </w:r>
      <w:r w:rsidR="00DB3920" w:rsidRPr="00DB3920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x-none" w:eastAsia="x-none"/>
        </w:rPr>
        <w:t>-</w:t>
      </w:r>
      <w:r w:rsidRPr="00387335">
        <w:rPr>
          <w:rFonts w:ascii="Times New Roman" w:eastAsia="Times New Roman" w:hAnsi="Times New Roman" w:cs="Times New Roman"/>
          <w:sz w:val="22"/>
          <w:szCs w:val="22"/>
          <w:lang w:eastAsia="ru-RU"/>
        </w:rPr>
        <w:t>надалі   Товар, а Замовник - прийняти і оплатити поставлений товар.</w:t>
      </w:r>
    </w:p>
    <w:p w:rsidR="002D2D91" w:rsidRPr="00387335" w:rsidRDefault="002D2D91" w:rsidP="00E02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27"/>
      <w:bookmarkStart w:id="10" w:name="28"/>
      <w:bookmarkStart w:id="11" w:name="29"/>
      <w:bookmarkEnd w:id="9"/>
      <w:bookmarkEnd w:id="10"/>
      <w:bookmarkEnd w:id="11"/>
      <w:r w:rsidRPr="00387335">
        <w:rPr>
          <w:rFonts w:ascii="Times New Roman" w:eastAsia="Times New Roman" w:hAnsi="Times New Roman" w:cs="Times New Roman"/>
          <w:lang w:eastAsia="ru-RU"/>
        </w:rPr>
        <w:t>1.2. Найменування</w:t>
      </w:r>
      <w:bookmarkStart w:id="12" w:name="31"/>
      <w:bookmarkEnd w:id="12"/>
      <w:r w:rsidRPr="00387335">
        <w:rPr>
          <w:rFonts w:ascii="Times New Roman" w:eastAsia="Times New Roman" w:hAnsi="Times New Roman" w:cs="Times New Roman"/>
          <w:lang w:eastAsia="ru-RU"/>
        </w:rPr>
        <w:t xml:space="preserve"> (номенклатура, асортимент), кількість, ціна за одиницю зазначені в  Специфікації (Додаток №1), що є невід’ємною частиною даного Договору.</w:t>
      </w:r>
    </w:p>
    <w:p w:rsidR="002D2D91" w:rsidRPr="00387335" w:rsidRDefault="002D2D91" w:rsidP="00E02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3" w:name="34"/>
      <w:bookmarkEnd w:id="13"/>
      <w:r w:rsidRPr="00387335">
        <w:rPr>
          <w:rFonts w:ascii="Times New Roman" w:eastAsia="Times New Roman" w:hAnsi="Times New Roman" w:cs="Times New Roman"/>
          <w:lang w:eastAsia="ru-RU"/>
        </w:rPr>
        <w:t>1.3. Обсяги закупівлі товару можуть бути зменшені залежно від реальної  потреби.</w:t>
      </w:r>
    </w:p>
    <w:p w:rsidR="00AD2B51" w:rsidRPr="00387335" w:rsidRDefault="002D2D91" w:rsidP="00E02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7335">
        <w:rPr>
          <w:rFonts w:ascii="Times New Roman" w:eastAsia="Times New Roman" w:hAnsi="Times New Roman" w:cs="Times New Roman"/>
          <w:lang w:eastAsia="ru-RU"/>
        </w:rPr>
        <w:t>1.4. Бюджетні зобов’язання  за даним договором виникають у разі наявності та межах відповід</w:t>
      </w:r>
      <w:r w:rsidR="00754C96">
        <w:rPr>
          <w:rFonts w:ascii="Times New Roman" w:eastAsia="Times New Roman" w:hAnsi="Times New Roman" w:cs="Times New Roman"/>
          <w:lang w:eastAsia="ru-RU"/>
        </w:rPr>
        <w:t xml:space="preserve">них </w:t>
      </w:r>
      <w:r w:rsidR="00E20BE7">
        <w:rPr>
          <w:rFonts w:ascii="Times New Roman" w:eastAsia="Times New Roman" w:hAnsi="Times New Roman" w:cs="Times New Roman"/>
          <w:lang w:eastAsia="ru-RU"/>
        </w:rPr>
        <w:t>бюджетних асигнувань на 2024</w:t>
      </w:r>
      <w:r w:rsidRPr="00387335">
        <w:rPr>
          <w:rFonts w:ascii="Times New Roman" w:eastAsia="Times New Roman" w:hAnsi="Times New Roman" w:cs="Times New Roman"/>
          <w:lang w:eastAsia="ru-RU"/>
        </w:rPr>
        <w:t xml:space="preserve"> рік. Замовник має право на коригування визначеної в договорі суми коштів та зобов’язань у разі зменшення надходжень з державного або місцевого бюджету. </w:t>
      </w:r>
    </w:p>
    <w:p w:rsidR="0011291D" w:rsidRPr="00387335" w:rsidRDefault="004A3805" w:rsidP="00112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387335">
        <w:rPr>
          <w:rFonts w:ascii="Times New Roman" w:eastAsia="Times New Roman" w:hAnsi="Times New Roman" w:cs="Times New Roman"/>
          <w:b/>
          <w:lang w:eastAsia="ru-RU" w:bidi="ru-RU"/>
        </w:rPr>
        <w:t xml:space="preserve">        </w:t>
      </w:r>
      <w:r w:rsidR="002D2D91" w:rsidRPr="00387335">
        <w:rPr>
          <w:rFonts w:ascii="Times New Roman" w:eastAsia="Times New Roman" w:hAnsi="Times New Roman" w:cs="Times New Roman"/>
          <w:b/>
          <w:lang w:eastAsia="ru-RU" w:bidi="ru-RU"/>
        </w:rPr>
        <w:t>II. Якість товарів, робіт чи послуг</w:t>
      </w:r>
    </w:p>
    <w:p w:rsidR="00CC0BFE" w:rsidRPr="00CC0BFE" w:rsidRDefault="00CC0BFE" w:rsidP="00CC0BF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4" w:name="36"/>
      <w:bookmarkEnd w:id="14"/>
      <w:r w:rsidRPr="00CC0BFE">
        <w:rPr>
          <w:rFonts w:ascii="Times New Roman" w:eastAsia="Times New Roman" w:hAnsi="Times New Roman" w:cs="Times New Roman"/>
          <w:color w:val="000000"/>
          <w:lang w:eastAsia="ru-RU"/>
        </w:rPr>
        <w:t>2.1.Постачальник  повинен поставити товар  Замовнику, якість якого відповідає умовам: ДСТУ, ТУ,  діючим в Україні</w:t>
      </w:r>
      <w:bookmarkStart w:id="15" w:name="37"/>
      <w:bookmarkStart w:id="16" w:name="38"/>
      <w:bookmarkEnd w:id="15"/>
      <w:bookmarkEnd w:id="16"/>
      <w:r w:rsidRPr="00CC0BFE">
        <w:rPr>
          <w:rFonts w:ascii="Times New Roman" w:eastAsia="Times New Roman" w:hAnsi="Times New Roman" w:cs="Times New Roman"/>
          <w:color w:val="000000"/>
          <w:lang w:eastAsia="ru-RU"/>
        </w:rPr>
        <w:t>, для даного виду товару.</w:t>
      </w:r>
    </w:p>
    <w:p w:rsidR="00CC0BFE" w:rsidRPr="00CC0BFE" w:rsidRDefault="00CC0BFE" w:rsidP="00CC0BF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BFE">
        <w:rPr>
          <w:rFonts w:ascii="Times New Roman" w:eastAsia="Times New Roman" w:hAnsi="Times New Roman" w:cs="Times New Roman"/>
          <w:color w:val="000000"/>
          <w:lang w:eastAsia="ru-RU"/>
        </w:rPr>
        <w:t xml:space="preserve">2.2.Постачальник надає Замовнику паспорт на виріб, інструкцію по експлуатації та гарантійний талон, на кількість товару, що постачається. Гарантійний талон від продавця, оформляється належним чином, гарантійні зобов’язання на товар починаються з дати підписання Сторонами належним чином оформленої видаткової накладної. Гарантійний термін експлуатації розповсюджується на весь товар та всі його складові частини. </w:t>
      </w:r>
      <w:r w:rsidRPr="00CC0BFE">
        <w:rPr>
          <w:rFonts w:ascii="Times New Roman" w:eastAsia="Times New Roman" w:hAnsi="Times New Roman" w:cs="Times New Roman"/>
          <w:bCs/>
          <w:color w:val="000000"/>
          <w:lang w:eastAsia="ru-RU"/>
        </w:rPr>
        <w:t>Товар постачається в упаковці, яка відповідає характеру товару, забезпечує цілісність товару та збереження його якості під час перевезення та зберігання.</w:t>
      </w:r>
      <w:r w:rsidRPr="00CC0BF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C0BF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Маркування  має бути відповідно до стандартів виробника, яке надає змогу ідентифікувати Товар, його походження, дату виробництва. Товар що постачається новий, заводської збірки, не був в експлуатації, не є відновленим і не є зібраним з відновлених комплектуючих не перебував в експлуатації, термін та умови його зберігання не порушені. </w:t>
      </w:r>
      <w:r w:rsidRPr="00CC0BFE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 поставляється без дефектів. Відповідальність за доставку товару, а отже його цілісність несе Постачальник. В разі пошкодження товару під час транспортування Постачальник бере на себе зобов’язання замінити на новий товар.</w:t>
      </w:r>
    </w:p>
    <w:p w:rsidR="00CC0BFE" w:rsidRPr="00CC0BFE" w:rsidRDefault="00CC0BFE" w:rsidP="00CC0BF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BFE">
        <w:rPr>
          <w:rFonts w:ascii="Times New Roman" w:eastAsia="Times New Roman" w:hAnsi="Times New Roman" w:cs="Times New Roman"/>
          <w:color w:val="000000"/>
          <w:lang w:eastAsia="ru-RU"/>
        </w:rPr>
        <w:t xml:space="preserve">При виявленні недоліків (дефектів) товару, в тому числі протягом гарантійного строку, Постачальник зобов’язується замінити неякісний товар товаром належної якості за свій рахунок протягом 2 днів з моменту отримання письмового повідомлення Покупця про виявлені недоліки (дефекти).  </w:t>
      </w:r>
    </w:p>
    <w:p w:rsidR="00CC0BFE" w:rsidRPr="00CC0BFE" w:rsidRDefault="00CC0BFE" w:rsidP="00CC0BF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BFE">
        <w:rPr>
          <w:rFonts w:ascii="Times New Roman" w:eastAsia="Times New Roman" w:hAnsi="Times New Roman" w:cs="Times New Roman"/>
          <w:color w:val="000000"/>
          <w:lang w:eastAsia="ru-RU"/>
        </w:rPr>
        <w:t xml:space="preserve">2.3. За поставку товару неналежної якості, Постачальник сплачує на користь Замовника  штраф у розмірі 50% від вартості неякісного товару та замінює на якісний за свій рахунок.  </w:t>
      </w:r>
    </w:p>
    <w:p w:rsidR="00C55971" w:rsidRPr="00B6736D" w:rsidRDefault="00CC0BFE" w:rsidP="005127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BFE">
        <w:rPr>
          <w:rFonts w:ascii="Times New Roman" w:eastAsia="Times New Roman" w:hAnsi="Times New Roman" w:cs="Times New Roman"/>
          <w:color w:val="000000"/>
          <w:lang w:eastAsia="ru-RU"/>
        </w:rPr>
        <w:t>2.4.Кожен випадок поставки неякісного товару  оформляється двостороннім актом.</w:t>
      </w:r>
    </w:p>
    <w:p w:rsidR="002D2D91" w:rsidRPr="00387335" w:rsidRDefault="002D2D91" w:rsidP="002D2D91">
      <w:pPr>
        <w:widowControl w:val="0"/>
        <w:tabs>
          <w:tab w:val="num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387335">
        <w:rPr>
          <w:rFonts w:ascii="Times New Roman" w:eastAsia="Times New Roman" w:hAnsi="Times New Roman" w:cs="Times New Roman"/>
          <w:b/>
          <w:lang w:eastAsia="ru-RU" w:bidi="ru-RU"/>
        </w:rPr>
        <w:t>III. Сума  договору</w:t>
      </w:r>
      <w:bookmarkStart w:id="17" w:name="39"/>
      <w:bookmarkEnd w:id="17"/>
    </w:p>
    <w:p w:rsidR="002D2D91" w:rsidRPr="00387335" w:rsidRDefault="002D2D91" w:rsidP="002D2D91">
      <w:pPr>
        <w:widowControl w:val="0"/>
        <w:tabs>
          <w:tab w:val="left" w:pos="916"/>
          <w:tab w:val="left" w:pos="183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87335">
        <w:rPr>
          <w:rFonts w:ascii="Times New Roman" w:eastAsia="Times New Roman" w:hAnsi="Times New Roman" w:cs="Times New Roman"/>
          <w:lang w:eastAsia="ru-RU" w:bidi="ru-RU"/>
        </w:rPr>
        <w:t xml:space="preserve">3.1.Сума цього Договору становить з ПДВ: - </w:t>
      </w:r>
      <w:r w:rsidR="00E20BE7">
        <w:rPr>
          <w:rFonts w:ascii="Times New Roman" w:eastAsia="Times New Roman" w:hAnsi="Times New Roman" w:cs="Times New Roman"/>
          <w:b/>
          <w:lang w:eastAsia="ru-RU" w:bidi="ru-RU"/>
        </w:rPr>
        <w:t>22 4</w:t>
      </w:r>
      <w:r w:rsidR="00CC0BFE">
        <w:rPr>
          <w:rFonts w:ascii="Times New Roman" w:eastAsia="Times New Roman" w:hAnsi="Times New Roman" w:cs="Times New Roman"/>
          <w:b/>
          <w:lang w:eastAsia="ru-RU" w:bidi="ru-RU"/>
        </w:rPr>
        <w:t>00</w:t>
      </w:r>
      <w:r w:rsidR="00BC518C" w:rsidRPr="005127EC">
        <w:rPr>
          <w:rFonts w:ascii="Times New Roman" w:eastAsia="Times New Roman" w:hAnsi="Times New Roman" w:cs="Times New Roman"/>
          <w:b/>
          <w:lang w:eastAsia="ru-RU" w:bidi="ru-RU"/>
        </w:rPr>
        <w:t>,0</w:t>
      </w:r>
      <w:r w:rsidR="00DB4318" w:rsidRPr="005127EC">
        <w:rPr>
          <w:rFonts w:ascii="Times New Roman" w:eastAsia="Times New Roman" w:hAnsi="Times New Roman" w:cs="Times New Roman"/>
          <w:b/>
          <w:lang w:eastAsia="ru-RU" w:bidi="ru-RU"/>
        </w:rPr>
        <w:t>0</w:t>
      </w:r>
      <w:r w:rsidR="00757103">
        <w:rPr>
          <w:rFonts w:ascii="Times New Roman" w:eastAsia="Times New Roman" w:hAnsi="Times New Roman" w:cs="Times New Roman"/>
          <w:b/>
          <w:lang w:eastAsia="ru-RU" w:bidi="ru-RU"/>
        </w:rPr>
        <w:t xml:space="preserve"> </w:t>
      </w:r>
      <w:r w:rsidRPr="00387335">
        <w:rPr>
          <w:rFonts w:ascii="Times New Roman" w:eastAsia="Times New Roman" w:hAnsi="Times New Roman" w:cs="Times New Roman"/>
          <w:b/>
          <w:lang w:eastAsia="ru-RU" w:bidi="ru-RU"/>
        </w:rPr>
        <w:t>грн</w:t>
      </w:r>
      <w:r w:rsidRPr="00387335">
        <w:rPr>
          <w:rFonts w:ascii="Times New Roman" w:eastAsia="Times New Roman" w:hAnsi="Times New Roman" w:cs="Times New Roman"/>
          <w:lang w:eastAsia="ru-RU" w:bidi="ru-RU"/>
        </w:rPr>
        <w:t>.(</w:t>
      </w:r>
      <w:r w:rsidR="00E20BE7">
        <w:rPr>
          <w:rFonts w:ascii="Times New Roman" w:eastAsia="Times New Roman" w:hAnsi="Times New Roman" w:cs="Times New Roman"/>
          <w:lang w:eastAsia="ru-RU" w:bidi="ru-RU"/>
        </w:rPr>
        <w:t>Двадцять дві</w:t>
      </w:r>
      <w:r w:rsidR="00CC0BFE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C17BF2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387335">
        <w:rPr>
          <w:rFonts w:ascii="Times New Roman" w:eastAsia="Times New Roman" w:hAnsi="Times New Roman" w:cs="Times New Roman"/>
          <w:lang w:eastAsia="ru-RU" w:bidi="ru-RU"/>
        </w:rPr>
        <w:t>тисяч</w:t>
      </w:r>
      <w:r w:rsidR="00E20BE7">
        <w:rPr>
          <w:rFonts w:ascii="Times New Roman" w:eastAsia="Times New Roman" w:hAnsi="Times New Roman" w:cs="Times New Roman"/>
          <w:lang w:eastAsia="ru-RU" w:bidi="ru-RU"/>
        </w:rPr>
        <w:t>і</w:t>
      </w:r>
      <w:r w:rsidRPr="0038733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E20BE7">
        <w:rPr>
          <w:rFonts w:ascii="Times New Roman" w:eastAsia="Times New Roman" w:hAnsi="Times New Roman" w:cs="Times New Roman"/>
          <w:lang w:eastAsia="ru-RU" w:bidi="ru-RU"/>
        </w:rPr>
        <w:t>чотириста</w:t>
      </w:r>
      <w:r w:rsidR="004A3805" w:rsidRPr="00387335">
        <w:rPr>
          <w:rFonts w:ascii="Times New Roman" w:eastAsia="Times New Roman" w:hAnsi="Times New Roman" w:cs="Times New Roman"/>
          <w:lang w:eastAsia="ru-RU" w:bidi="ru-RU"/>
        </w:rPr>
        <w:t xml:space="preserve"> грив</w:t>
      </w:r>
      <w:r w:rsidR="000511E3">
        <w:rPr>
          <w:rFonts w:ascii="Times New Roman" w:eastAsia="Times New Roman" w:hAnsi="Times New Roman" w:cs="Times New Roman"/>
          <w:lang w:eastAsia="ru-RU" w:bidi="ru-RU"/>
        </w:rPr>
        <w:t>ень</w:t>
      </w:r>
      <w:r w:rsidR="00C17BF2">
        <w:rPr>
          <w:rFonts w:ascii="Times New Roman" w:eastAsia="Times New Roman" w:hAnsi="Times New Roman" w:cs="Times New Roman"/>
          <w:lang w:eastAsia="ru-RU" w:bidi="ru-RU"/>
        </w:rPr>
        <w:t xml:space="preserve"> 0</w:t>
      </w:r>
      <w:r w:rsidR="0064204D">
        <w:rPr>
          <w:rFonts w:ascii="Times New Roman" w:eastAsia="Times New Roman" w:hAnsi="Times New Roman" w:cs="Times New Roman"/>
          <w:lang w:eastAsia="ru-RU" w:bidi="ru-RU"/>
        </w:rPr>
        <w:t>0</w:t>
      </w:r>
      <w:r w:rsidR="004A3805" w:rsidRPr="00387335">
        <w:rPr>
          <w:rFonts w:ascii="Times New Roman" w:eastAsia="Times New Roman" w:hAnsi="Times New Roman" w:cs="Times New Roman"/>
          <w:lang w:eastAsia="ru-RU" w:bidi="ru-RU"/>
        </w:rPr>
        <w:t xml:space="preserve"> копій</w:t>
      </w:r>
      <w:r w:rsidR="005127EC">
        <w:rPr>
          <w:rFonts w:ascii="Times New Roman" w:eastAsia="Times New Roman" w:hAnsi="Times New Roman" w:cs="Times New Roman"/>
          <w:lang w:eastAsia="ru-RU" w:bidi="ru-RU"/>
        </w:rPr>
        <w:t>о</w:t>
      </w:r>
      <w:r w:rsidRPr="00387335">
        <w:rPr>
          <w:rFonts w:ascii="Times New Roman" w:eastAsia="Times New Roman" w:hAnsi="Times New Roman" w:cs="Times New Roman"/>
          <w:lang w:eastAsia="ru-RU" w:bidi="ru-RU"/>
        </w:rPr>
        <w:t xml:space="preserve">к) в </w:t>
      </w:r>
      <w:proofErr w:type="spellStart"/>
      <w:r w:rsidRPr="00387335">
        <w:rPr>
          <w:rFonts w:ascii="Times New Roman" w:eastAsia="Times New Roman" w:hAnsi="Times New Roman" w:cs="Times New Roman"/>
          <w:lang w:eastAsia="ru-RU" w:bidi="ru-RU"/>
        </w:rPr>
        <w:t>т.ч</w:t>
      </w:r>
      <w:proofErr w:type="spellEnd"/>
      <w:r w:rsidRPr="00387335">
        <w:rPr>
          <w:rFonts w:ascii="Times New Roman" w:eastAsia="Times New Roman" w:hAnsi="Times New Roman" w:cs="Times New Roman"/>
          <w:lang w:eastAsia="ru-RU" w:bidi="ru-RU"/>
        </w:rPr>
        <w:t xml:space="preserve">. ПДВ –   </w:t>
      </w:r>
      <w:r w:rsidR="00CC0BFE">
        <w:rPr>
          <w:rFonts w:ascii="Times New Roman" w:eastAsia="Times New Roman" w:hAnsi="Times New Roman" w:cs="Times New Roman"/>
          <w:b/>
          <w:lang w:eastAsia="ru-RU" w:bidi="ru-RU"/>
        </w:rPr>
        <w:t>3</w:t>
      </w:r>
      <w:r w:rsidR="00E20BE7">
        <w:rPr>
          <w:rFonts w:ascii="Times New Roman" w:eastAsia="Times New Roman" w:hAnsi="Times New Roman" w:cs="Times New Roman"/>
          <w:b/>
          <w:lang w:eastAsia="ru-RU" w:bidi="ru-RU"/>
        </w:rPr>
        <w:t> 733,33</w:t>
      </w:r>
      <w:r w:rsidRPr="00387335">
        <w:rPr>
          <w:rFonts w:ascii="Times New Roman" w:eastAsia="Times New Roman" w:hAnsi="Times New Roman" w:cs="Times New Roman"/>
          <w:b/>
          <w:lang w:eastAsia="ru-RU" w:bidi="ru-RU"/>
        </w:rPr>
        <w:t xml:space="preserve"> грн.</w:t>
      </w:r>
      <w:r w:rsidRPr="00387335">
        <w:rPr>
          <w:rFonts w:ascii="Times New Roman" w:eastAsia="Times New Roman" w:hAnsi="Times New Roman" w:cs="Times New Roman"/>
          <w:lang w:eastAsia="ru-RU" w:bidi="ru-RU"/>
        </w:rPr>
        <w:t xml:space="preserve">    </w:t>
      </w:r>
    </w:p>
    <w:p w:rsidR="0036514A" w:rsidRPr="00387335" w:rsidRDefault="002D2D91" w:rsidP="002D2D91">
      <w:pPr>
        <w:widowControl w:val="0"/>
        <w:tabs>
          <w:tab w:val="left" w:pos="916"/>
          <w:tab w:val="left" w:pos="183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 w:bidi="ru-RU"/>
        </w:rPr>
      </w:pPr>
      <w:r w:rsidRPr="00387335">
        <w:rPr>
          <w:rFonts w:ascii="Times New Roman" w:eastAsia="Times New Roman" w:hAnsi="Times New Roman" w:cs="Times New Roman"/>
          <w:lang w:eastAsia="ru-RU" w:bidi="ru-RU"/>
        </w:rPr>
        <w:t>-</w:t>
      </w:r>
      <w:r w:rsidRPr="00CB427F">
        <w:rPr>
          <w:rFonts w:ascii="Times New Roman" w:eastAsia="Times New Roman" w:hAnsi="Times New Roman" w:cs="Times New Roman"/>
          <w:lang w:eastAsia="ru-RU" w:bidi="ru-RU"/>
        </w:rPr>
        <w:t xml:space="preserve">оплата з ПДВ </w:t>
      </w:r>
      <w:r w:rsidR="00357AC2" w:rsidRPr="005127EC">
        <w:rPr>
          <w:rFonts w:ascii="Times New Roman" w:eastAsia="Times New Roman" w:hAnsi="Times New Roman" w:cs="Times New Roman"/>
          <w:lang w:eastAsia="ru-RU" w:bidi="ru-RU"/>
        </w:rPr>
        <w:t xml:space="preserve">із </w:t>
      </w:r>
      <w:r w:rsidR="004A3805" w:rsidRPr="005127EC">
        <w:rPr>
          <w:rFonts w:ascii="Times New Roman" w:eastAsia="Times New Roman" w:hAnsi="Times New Roman" w:cs="Times New Roman"/>
          <w:lang w:eastAsia="ru-RU" w:bidi="ru-RU"/>
        </w:rPr>
        <w:t>бюджетного фонду</w:t>
      </w:r>
      <w:r w:rsidRPr="00CB427F">
        <w:rPr>
          <w:rFonts w:ascii="Times New Roman" w:eastAsia="Times New Roman" w:hAnsi="Times New Roman" w:cs="Times New Roman"/>
          <w:lang w:eastAsia="ru-RU" w:bidi="ru-RU"/>
        </w:rPr>
        <w:t xml:space="preserve"> -  </w:t>
      </w:r>
      <w:r w:rsidR="000511E3">
        <w:rPr>
          <w:rFonts w:ascii="Times New Roman" w:eastAsia="Times New Roman" w:hAnsi="Times New Roman" w:cs="Times New Roman"/>
          <w:lang w:val="en-US" w:eastAsia="ru-RU" w:bidi="ru-RU"/>
        </w:rPr>
        <w:t xml:space="preserve">    </w:t>
      </w:r>
      <w:r w:rsidR="00E20BE7" w:rsidRPr="00E20BE7">
        <w:rPr>
          <w:rFonts w:ascii="Times New Roman" w:eastAsia="Times New Roman" w:hAnsi="Times New Roman" w:cs="Times New Roman"/>
          <w:b/>
          <w:lang w:eastAsia="ru-RU" w:bidi="ru-RU"/>
        </w:rPr>
        <w:t xml:space="preserve">22 400,00 </w:t>
      </w:r>
      <w:r w:rsidRPr="00CB427F">
        <w:rPr>
          <w:rFonts w:ascii="Times New Roman" w:eastAsia="Times New Roman" w:hAnsi="Times New Roman" w:cs="Times New Roman"/>
          <w:b/>
          <w:lang w:eastAsia="ru-RU" w:bidi="ru-RU"/>
        </w:rPr>
        <w:t>грн.</w:t>
      </w:r>
      <w:r w:rsidRPr="00387335">
        <w:rPr>
          <w:rFonts w:ascii="Times New Roman" w:eastAsia="Times New Roman" w:hAnsi="Times New Roman" w:cs="Times New Roman"/>
          <w:b/>
          <w:lang w:eastAsia="ru-RU" w:bidi="ru-RU"/>
        </w:rPr>
        <w:t xml:space="preserve">   </w:t>
      </w:r>
    </w:p>
    <w:p w:rsidR="002D2D91" w:rsidRPr="00387335" w:rsidRDefault="002D2D91" w:rsidP="002D2D91">
      <w:pPr>
        <w:widowControl w:val="0"/>
        <w:tabs>
          <w:tab w:val="left" w:pos="916"/>
          <w:tab w:val="left" w:pos="183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bookmarkStart w:id="18" w:name="40"/>
      <w:bookmarkEnd w:id="18"/>
      <w:r w:rsidRPr="00387335">
        <w:rPr>
          <w:rFonts w:ascii="Times New Roman" w:eastAsia="Times New Roman" w:hAnsi="Times New Roman" w:cs="Times New Roman"/>
          <w:lang w:eastAsia="ru-RU" w:bidi="ru-RU"/>
        </w:rPr>
        <w:lastRenderedPageBreak/>
        <w:t>3.2. Сума цього Договору може бути зменшена за взаємною згодою Сторін.</w:t>
      </w:r>
    </w:p>
    <w:p w:rsidR="002D2D91" w:rsidRPr="00387335" w:rsidRDefault="002D2D91" w:rsidP="002D2D91">
      <w:pPr>
        <w:widowControl w:val="0"/>
        <w:tabs>
          <w:tab w:val="left" w:pos="916"/>
          <w:tab w:val="left" w:pos="183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bookmarkStart w:id="19" w:name="44"/>
      <w:bookmarkEnd w:id="19"/>
      <w:r w:rsidRPr="00387335">
        <w:rPr>
          <w:rFonts w:ascii="Times New Roman" w:eastAsia="Times New Roman" w:hAnsi="Times New Roman" w:cs="Times New Roman"/>
          <w:lang w:eastAsia="ru-RU" w:bidi="ru-RU"/>
        </w:rPr>
        <w:t>3.3.Ціна за одиницю  Продукції  встановлюється в націонал</w:t>
      </w:r>
      <w:r w:rsidR="00AD2B51">
        <w:rPr>
          <w:rFonts w:ascii="Times New Roman" w:eastAsia="Times New Roman" w:hAnsi="Times New Roman" w:cs="Times New Roman"/>
          <w:lang w:eastAsia="ru-RU" w:bidi="ru-RU"/>
        </w:rPr>
        <w:t>ьній валюті  України – гривня.</w:t>
      </w:r>
    </w:p>
    <w:p w:rsidR="00A8514D" w:rsidRPr="00B2201B" w:rsidRDefault="002D2D91" w:rsidP="00B2201B">
      <w:pPr>
        <w:widowControl w:val="0"/>
        <w:tabs>
          <w:tab w:val="left" w:pos="916"/>
          <w:tab w:val="left" w:pos="183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87335">
        <w:rPr>
          <w:rFonts w:ascii="Times New Roman" w:eastAsia="Times New Roman" w:hAnsi="Times New Roman" w:cs="Times New Roman"/>
          <w:lang w:eastAsia="ru-RU" w:bidi="ru-RU"/>
        </w:rPr>
        <w:t>3.4.Бюджетні зобов’язання за договором виникають у разі наявності та в межах відповідних бюджетних асигнувань</w:t>
      </w:r>
      <w:r w:rsidR="00D85849" w:rsidRPr="00387335">
        <w:rPr>
          <w:rFonts w:ascii="Times New Roman" w:eastAsia="Times New Roman" w:hAnsi="Times New Roman" w:cs="Times New Roman"/>
          <w:lang w:eastAsia="ru-RU" w:bidi="ru-RU"/>
        </w:rPr>
        <w:t>.</w:t>
      </w:r>
    </w:p>
    <w:p w:rsidR="00387335" w:rsidRPr="00387335" w:rsidRDefault="002D2D91" w:rsidP="00B220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387335">
        <w:rPr>
          <w:rFonts w:ascii="Times New Roman" w:eastAsia="Times New Roman" w:hAnsi="Times New Roman" w:cs="Times New Roman"/>
          <w:b/>
          <w:lang w:eastAsia="ru-RU" w:bidi="ru-RU"/>
        </w:rPr>
        <w:t>IV. Порядок здійснення оплати</w:t>
      </w:r>
      <w:bookmarkStart w:id="20" w:name="45"/>
      <w:bookmarkEnd w:id="20"/>
    </w:p>
    <w:p w:rsidR="002D2D91" w:rsidRPr="00387335" w:rsidRDefault="002D2D91" w:rsidP="00E02A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7335">
        <w:rPr>
          <w:rFonts w:ascii="Times New Roman" w:eastAsia="Times New Roman" w:hAnsi="Times New Roman" w:cs="Times New Roman"/>
          <w:lang w:eastAsia="ru-RU"/>
        </w:rPr>
        <w:t>4.1. Розрахунки проводяться шляхом</w:t>
      </w:r>
      <w:bookmarkStart w:id="21" w:name="46"/>
      <w:bookmarkEnd w:id="21"/>
      <w:r w:rsidRPr="00387335">
        <w:rPr>
          <w:rFonts w:ascii="Times New Roman" w:eastAsia="Times New Roman" w:hAnsi="Times New Roman" w:cs="Times New Roman"/>
          <w:lang w:eastAsia="ru-RU"/>
        </w:rPr>
        <w:t xml:space="preserve"> перерахування коштів Замовником на поточний рахунок Постачальника. Оплата проводиться  по рахунку-фактурі, видатковим накладним з відстрочкою платежу  до </w:t>
      </w:r>
      <w:r w:rsidR="00E20BE7">
        <w:rPr>
          <w:rFonts w:ascii="Times New Roman" w:eastAsia="Times New Roman" w:hAnsi="Times New Roman" w:cs="Times New Roman"/>
          <w:lang w:eastAsia="ru-RU"/>
        </w:rPr>
        <w:t>6</w:t>
      </w:r>
      <w:r w:rsidRPr="00387335">
        <w:rPr>
          <w:rFonts w:ascii="Times New Roman" w:eastAsia="Times New Roman" w:hAnsi="Times New Roman" w:cs="Times New Roman"/>
          <w:lang w:eastAsia="ru-RU"/>
        </w:rPr>
        <w:t>0 (</w:t>
      </w:r>
      <w:r w:rsidR="00E20BE7">
        <w:rPr>
          <w:rFonts w:ascii="Times New Roman" w:eastAsia="Times New Roman" w:hAnsi="Times New Roman" w:cs="Times New Roman"/>
          <w:lang w:eastAsia="ru-RU"/>
        </w:rPr>
        <w:t>шістдесяти</w:t>
      </w:r>
      <w:r w:rsidRPr="00387335">
        <w:rPr>
          <w:rFonts w:ascii="Times New Roman" w:eastAsia="Times New Roman" w:hAnsi="Times New Roman" w:cs="Times New Roman"/>
          <w:lang w:eastAsia="ru-RU"/>
        </w:rPr>
        <w:t xml:space="preserve">) </w:t>
      </w:r>
      <w:r w:rsidR="00E20BE7">
        <w:rPr>
          <w:rFonts w:ascii="Times New Roman" w:eastAsia="Times New Roman" w:hAnsi="Times New Roman" w:cs="Times New Roman"/>
          <w:lang w:eastAsia="ru-RU"/>
        </w:rPr>
        <w:t>календарних</w:t>
      </w:r>
      <w:r w:rsidRPr="00387335">
        <w:rPr>
          <w:rFonts w:ascii="Times New Roman" w:eastAsia="Times New Roman" w:hAnsi="Times New Roman" w:cs="Times New Roman"/>
          <w:lang w:eastAsia="ru-RU"/>
        </w:rPr>
        <w:t xml:space="preserve"> днів з дня отримання товару.</w:t>
      </w:r>
    </w:p>
    <w:p w:rsidR="002D2D91" w:rsidRPr="00387335" w:rsidRDefault="002D2D91" w:rsidP="00E02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87335">
        <w:rPr>
          <w:rFonts w:ascii="Times New Roman" w:eastAsia="Times New Roman" w:hAnsi="Times New Roman" w:cs="Times New Roman"/>
          <w:lang w:eastAsia="ru-RU"/>
        </w:rPr>
        <w:t xml:space="preserve">4.2. У разі затримки бюджетного  фінансування  розрахунок за поставлений товар  буде </w:t>
      </w:r>
      <w:proofErr w:type="spellStart"/>
      <w:r w:rsidRPr="00387335">
        <w:rPr>
          <w:rFonts w:ascii="Times New Roman" w:eastAsia="Times New Roman" w:hAnsi="Times New Roman" w:cs="Times New Roman"/>
          <w:lang w:eastAsia="ru-RU"/>
        </w:rPr>
        <w:t>здійснюватись</w:t>
      </w:r>
      <w:proofErr w:type="spellEnd"/>
      <w:r w:rsidRPr="00387335">
        <w:rPr>
          <w:rFonts w:ascii="Times New Roman" w:eastAsia="Times New Roman" w:hAnsi="Times New Roman" w:cs="Times New Roman"/>
          <w:lang w:eastAsia="ru-RU"/>
        </w:rPr>
        <w:t xml:space="preserve">  протягом  3-х (трьох) банківських днів з  дати отримання  Замовником  на  свій реєстраційний рахунок бюджетного фінансування закупівлі. </w:t>
      </w:r>
    </w:p>
    <w:p w:rsidR="002D2D91" w:rsidRPr="00387335" w:rsidRDefault="002D2D91" w:rsidP="00E02A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387335">
        <w:rPr>
          <w:rFonts w:ascii="Times New Roman" w:eastAsia="Times New Roman" w:hAnsi="Times New Roman" w:cs="Times New Roman"/>
          <w:lang w:eastAsia="ru-RU"/>
        </w:rPr>
        <w:t>4.3.</w:t>
      </w:r>
      <w:r w:rsidR="00930498" w:rsidRPr="00387335">
        <w:rPr>
          <w:rFonts w:ascii="Times New Roman" w:eastAsia="Times New Roman" w:hAnsi="Times New Roman" w:cs="Times New Roman"/>
          <w:lang w:eastAsia="ru-RU"/>
        </w:rPr>
        <w:t xml:space="preserve"> При поставці товару надається рахунок, видаткова  накладна та </w:t>
      </w:r>
      <w:r w:rsidR="00930498" w:rsidRPr="00387335">
        <w:rPr>
          <w:rFonts w:ascii="Times New Roman" w:eastAsia="Times New Roman" w:hAnsi="Times New Roman" w:cs="Times New Roman"/>
          <w:b/>
          <w:lang w:eastAsia="ru-RU"/>
        </w:rPr>
        <w:t>товарно</w:t>
      </w:r>
      <w:r w:rsidR="00930498" w:rsidRPr="00387335">
        <w:rPr>
          <w:rFonts w:ascii="Times New Roman" w:eastAsia="Times New Roman" w:hAnsi="Times New Roman" w:cs="Times New Roman"/>
          <w:b/>
          <w:lang w:val="ru-RU" w:eastAsia="ru-RU"/>
        </w:rPr>
        <w:t>-</w:t>
      </w:r>
      <w:r w:rsidR="00930498" w:rsidRPr="00387335">
        <w:rPr>
          <w:rFonts w:ascii="Times New Roman" w:eastAsia="Times New Roman" w:hAnsi="Times New Roman" w:cs="Times New Roman"/>
          <w:b/>
          <w:lang w:eastAsia="ru-RU"/>
        </w:rPr>
        <w:t>транспортна накладна</w:t>
      </w:r>
      <w:r w:rsidR="00930498" w:rsidRPr="00387335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="00930498" w:rsidRPr="00387335">
        <w:rPr>
          <w:rFonts w:ascii="Times New Roman" w:eastAsia="Times New Roman" w:hAnsi="Times New Roman" w:cs="Times New Roman"/>
          <w:b/>
          <w:lang w:eastAsia="ru-RU"/>
        </w:rPr>
        <w:t>У разі ненадання товарно</w:t>
      </w:r>
      <w:r w:rsidR="00930498" w:rsidRPr="00387335">
        <w:rPr>
          <w:rFonts w:ascii="Times New Roman" w:eastAsia="Times New Roman" w:hAnsi="Times New Roman" w:cs="Times New Roman"/>
          <w:b/>
          <w:lang w:val="ru-RU" w:eastAsia="ru-RU"/>
        </w:rPr>
        <w:t>-</w:t>
      </w:r>
      <w:r w:rsidR="00930498" w:rsidRPr="00387335">
        <w:rPr>
          <w:rFonts w:ascii="Times New Roman" w:eastAsia="Times New Roman" w:hAnsi="Times New Roman" w:cs="Times New Roman"/>
          <w:b/>
          <w:lang w:eastAsia="ru-RU"/>
        </w:rPr>
        <w:t>транспортної накладної, товар прийматися та оплачуватися не буде.</w:t>
      </w:r>
    </w:p>
    <w:p w:rsidR="002D2D91" w:rsidRPr="00387335" w:rsidRDefault="002D2D91" w:rsidP="00E02A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7335">
        <w:rPr>
          <w:rFonts w:ascii="Times New Roman" w:eastAsia="Times New Roman" w:hAnsi="Times New Roman" w:cs="Times New Roman"/>
          <w:lang w:eastAsia="ru-RU"/>
        </w:rPr>
        <w:t>4.4. У разі несвоєчасної реєстрації податкової накладної Постачальником сплачує Замовнику штрафні санкції у розмірі 20% від суми невчасно зареєстрованої податкової накладної.</w:t>
      </w:r>
    </w:p>
    <w:p w:rsidR="00387335" w:rsidRPr="00387335" w:rsidRDefault="002D2D91" w:rsidP="00E02A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7335">
        <w:rPr>
          <w:rFonts w:ascii="Times New Roman" w:eastAsia="Times New Roman" w:hAnsi="Times New Roman" w:cs="Times New Roman"/>
          <w:lang w:eastAsia="ru-RU"/>
        </w:rPr>
        <w:t xml:space="preserve">4.5.В разі реєстрації податкових накладних, термін яких було </w:t>
      </w:r>
      <w:proofErr w:type="spellStart"/>
      <w:r w:rsidRPr="00387335">
        <w:rPr>
          <w:rFonts w:ascii="Times New Roman" w:eastAsia="Times New Roman" w:hAnsi="Times New Roman" w:cs="Times New Roman"/>
          <w:lang w:eastAsia="ru-RU"/>
        </w:rPr>
        <w:t>прострочено</w:t>
      </w:r>
      <w:proofErr w:type="spellEnd"/>
      <w:r w:rsidRPr="00387335">
        <w:rPr>
          <w:rFonts w:ascii="Times New Roman" w:eastAsia="Times New Roman" w:hAnsi="Times New Roman" w:cs="Times New Roman"/>
          <w:lang w:eastAsia="ru-RU"/>
        </w:rPr>
        <w:t>, Замовник повертає Постачальнику суму штрафу, сплачену Замовнику, згідно п. 4.4. цього договору.</w:t>
      </w:r>
    </w:p>
    <w:p w:rsidR="002D2D91" w:rsidRPr="00387335" w:rsidRDefault="002D2D91" w:rsidP="002D2D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387335">
        <w:rPr>
          <w:rFonts w:ascii="Times New Roman" w:eastAsia="Times New Roman" w:hAnsi="Times New Roman" w:cs="Times New Roman"/>
          <w:b/>
          <w:lang w:eastAsia="ru-RU" w:bidi="ru-RU"/>
        </w:rPr>
        <w:t>V. Поставка товарів, робіт та надання послуг</w:t>
      </w:r>
    </w:p>
    <w:p w:rsidR="00357AC2" w:rsidRPr="00357AC2" w:rsidRDefault="00357AC2" w:rsidP="00357AC2">
      <w:pPr>
        <w:widowControl w:val="0"/>
        <w:autoSpaceDE w:val="0"/>
        <w:autoSpaceDN w:val="0"/>
        <w:spacing w:after="0" w:line="240" w:lineRule="auto"/>
        <w:ind w:right="43"/>
        <w:rPr>
          <w:rFonts w:ascii="Times New Roman" w:eastAsia="Times New Roman" w:hAnsi="Times New Roman" w:cs="Times New Roman"/>
          <w:lang w:eastAsia="ru-RU"/>
        </w:rPr>
      </w:pPr>
      <w:r w:rsidRPr="00357AC2">
        <w:rPr>
          <w:rFonts w:ascii="Times New Roman" w:eastAsia="Times New Roman" w:hAnsi="Times New Roman" w:cs="Times New Roman"/>
          <w:lang w:eastAsia="ru-RU"/>
        </w:rPr>
        <w:t xml:space="preserve">5.1. Строк поставки товару: Поставка товару здійснюється  згідно заявки Замовника,  протягом </w:t>
      </w:r>
      <w:r w:rsidR="00CC0BFE">
        <w:rPr>
          <w:rFonts w:ascii="Times New Roman" w:eastAsia="Times New Roman" w:hAnsi="Times New Roman" w:cs="Times New Roman"/>
          <w:lang w:eastAsia="ru-RU"/>
        </w:rPr>
        <w:t>5</w:t>
      </w:r>
      <w:r w:rsidRPr="00357AC2">
        <w:rPr>
          <w:rFonts w:ascii="Times New Roman" w:eastAsia="Times New Roman" w:hAnsi="Times New Roman" w:cs="Times New Roman"/>
          <w:lang w:eastAsia="ru-RU"/>
        </w:rPr>
        <w:t xml:space="preserve"> (</w:t>
      </w:r>
      <w:r w:rsidR="00CC0BFE">
        <w:rPr>
          <w:rFonts w:ascii="Times New Roman" w:eastAsia="Times New Roman" w:hAnsi="Times New Roman" w:cs="Times New Roman"/>
          <w:lang w:eastAsia="ru-RU"/>
        </w:rPr>
        <w:t>п’яти</w:t>
      </w:r>
      <w:r w:rsidRPr="00357AC2">
        <w:rPr>
          <w:rFonts w:ascii="Times New Roman" w:eastAsia="Times New Roman" w:hAnsi="Times New Roman" w:cs="Times New Roman"/>
          <w:lang w:eastAsia="ru-RU"/>
        </w:rPr>
        <w:t xml:space="preserve">) </w:t>
      </w:r>
      <w:r w:rsidR="00CC0BFE">
        <w:rPr>
          <w:rFonts w:ascii="Times New Roman" w:eastAsia="Times New Roman" w:hAnsi="Times New Roman" w:cs="Times New Roman"/>
          <w:lang w:eastAsia="ru-RU"/>
        </w:rPr>
        <w:t xml:space="preserve">календарних </w:t>
      </w:r>
      <w:r w:rsidR="00871921">
        <w:rPr>
          <w:rFonts w:ascii="Times New Roman" w:eastAsia="Times New Roman" w:hAnsi="Times New Roman" w:cs="Times New Roman"/>
          <w:lang w:eastAsia="ru-RU"/>
        </w:rPr>
        <w:t xml:space="preserve"> днів з дня</w:t>
      </w:r>
      <w:r w:rsidRPr="00357AC2">
        <w:rPr>
          <w:rFonts w:ascii="Times New Roman" w:eastAsia="Times New Roman" w:hAnsi="Times New Roman" w:cs="Times New Roman"/>
          <w:lang w:eastAsia="ru-RU"/>
        </w:rPr>
        <w:t xml:space="preserve"> надання заявки.</w:t>
      </w:r>
    </w:p>
    <w:p w:rsidR="00357AC2" w:rsidRPr="00357AC2" w:rsidRDefault="00357AC2" w:rsidP="00357AC2">
      <w:pPr>
        <w:widowControl w:val="0"/>
        <w:autoSpaceDE w:val="0"/>
        <w:autoSpaceDN w:val="0"/>
        <w:spacing w:after="0" w:line="240" w:lineRule="auto"/>
        <w:ind w:right="43"/>
        <w:rPr>
          <w:rFonts w:ascii="Times New Roman" w:eastAsia="Times New Roman" w:hAnsi="Times New Roman" w:cs="Times New Roman"/>
          <w:lang w:eastAsia="ru-RU"/>
        </w:rPr>
      </w:pPr>
      <w:r w:rsidRPr="00357AC2">
        <w:rPr>
          <w:rFonts w:ascii="Times New Roman" w:eastAsia="Times New Roman" w:hAnsi="Times New Roman" w:cs="Times New Roman"/>
          <w:lang w:eastAsia="ru-RU"/>
        </w:rPr>
        <w:t>За порушення терміну поставки товару за цим Договором, Постачальник несе відповідальність згідно умов даного Договору та чинного законодавства України.</w:t>
      </w:r>
    </w:p>
    <w:p w:rsidR="00357AC2" w:rsidRPr="00357AC2" w:rsidRDefault="00357AC2" w:rsidP="00357AC2">
      <w:pPr>
        <w:widowControl w:val="0"/>
        <w:autoSpaceDE w:val="0"/>
        <w:autoSpaceDN w:val="0"/>
        <w:spacing w:after="0" w:line="240" w:lineRule="auto"/>
        <w:ind w:right="43"/>
        <w:rPr>
          <w:rFonts w:ascii="Times New Roman" w:eastAsia="Times New Roman" w:hAnsi="Times New Roman" w:cs="Times New Roman"/>
          <w:lang w:eastAsia="ru-RU"/>
        </w:rPr>
      </w:pPr>
      <w:r w:rsidRPr="00357AC2">
        <w:rPr>
          <w:rFonts w:ascii="Times New Roman" w:eastAsia="Times New Roman" w:hAnsi="Times New Roman" w:cs="Times New Roman"/>
          <w:lang w:eastAsia="ru-RU"/>
        </w:rPr>
        <w:t xml:space="preserve">5.2. Доставка товару  здійснюється транспортом постачальника та за його рахунок. </w:t>
      </w:r>
    </w:p>
    <w:p w:rsidR="00387335" w:rsidRPr="00387335" w:rsidRDefault="00357AC2" w:rsidP="009122D0">
      <w:pPr>
        <w:widowControl w:val="0"/>
        <w:autoSpaceDE w:val="0"/>
        <w:autoSpaceDN w:val="0"/>
        <w:spacing w:after="0" w:line="240" w:lineRule="auto"/>
        <w:ind w:right="43"/>
        <w:rPr>
          <w:rFonts w:ascii="Times New Roman" w:eastAsia="Times New Roman" w:hAnsi="Times New Roman" w:cs="Times New Roman"/>
          <w:lang w:eastAsia="ru-RU"/>
        </w:rPr>
      </w:pPr>
      <w:bookmarkStart w:id="22" w:name="56"/>
      <w:bookmarkEnd w:id="22"/>
      <w:r w:rsidRPr="00357AC2">
        <w:rPr>
          <w:rFonts w:ascii="Times New Roman" w:eastAsia="Times New Roman" w:hAnsi="Times New Roman" w:cs="Times New Roman"/>
          <w:lang w:eastAsia="ru-RU"/>
        </w:rPr>
        <w:t xml:space="preserve">5.3. Місце поставки товару: 03083,  </w:t>
      </w:r>
      <w:proofErr w:type="spellStart"/>
      <w:r w:rsidRPr="00357AC2">
        <w:rPr>
          <w:rFonts w:ascii="Times New Roman" w:eastAsia="Times New Roman" w:hAnsi="Times New Roman" w:cs="Times New Roman"/>
          <w:lang w:eastAsia="ru-RU"/>
        </w:rPr>
        <w:t>м.Київ</w:t>
      </w:r>
      <w:proofErr w:type="spellEnd"/>
      <w:r w:rsidRPr="00357AC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57AC2">
        <w:rPr>
          <w:rFonts w:ascii="Times New Roman" w:eastAsia="Times New Roman" w:hAnsi="Times New Roman" w:cs="Times New Roman"/>
          <w:lang w:eastAsia="ru-RU"/>
        </w:rPr>
        <w:t>просп</w:t>
      </w:r>
      <w:proofErr w:type="spellEnd"/>
      <w:r w:rsidRPr="00357AC2">
        <w:rPr>
          <w:rFonts w:ascii="Times New Roman" w:eastAsia="Times New Roman" w:hAnsi="Times New Roman" w:cs="Times New Roman"/>
          <w:lang w:eastAsia="ru-RU"/>
        </w:rPr>
        <w:t>. Науки,53</w:t>
      </w:r>
    </w:p>
    <w:p w:rsidR="002D2D91" w:rsidRPr="00387335" w:rsidRDefault="002D2D91" w:rsidP="001129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387335">
        <w:rPr>
          <w:rFonts w:ascii="Times New Roman" w:eastAsia="Times New Roman" w:hAnsi="Times New Roman" w:cs="Times New Roman"/>
          <w:b/>
          <w:lang w:eastAsia="ru-RU" w:bidi="ru-RU"/>
        </w:rPr>
        <w:t>VI. Права та обов'язки сторін</w:t>
      </w:r>
      <w:bookmarkStart w:id="23" w:name="62"/>
      <w:bookmarkEnd w:id="23"/>
    </w:p>
    <w:p w:rsidR="002D2D91" w:rsidRPr="00387335" w:rsidRDefault="002D2D91" w:rsidP="002D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87335">
        <w:rPr>
          <w:rFonts w:ascii="Times New Roman" w:eastAsia="Times New Roman" w:hAnsi="Times New Roman" w:cs="Times New Roman"/>
          <w:lang w:eastAsia="ru-RU" w:bidi="ru-RU"/>
        </w:rPr>
        <w:t>6.1. Замовник зобов'язаний:</w:t>
      </w:r>
    </w:p>
    <w:p w:rsidR="002D2D91" w:rsidRPr="00387335" w:rsidRDefault="002D2D91" w:rsidP="002D2D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bookmarkStart w:id="24" w:name="63"/>
      <w:bookmarkEnd w:id="24"/>
      <w:r w:rsidRPr="00387335">
        <w:rPr>
          <w:rFonts w:ascii="Times New Roman" w:eastAsia="Times New Roman" w:hAnsi="Times New Roman" w:cs="Times New Roman"/>
          <w:lang w:eastAsia="ru-RU" w:bidi="ru-RU"/>
        </w:rPr>
        <w:t>6.1.1. Своєчасно та в повному обсязі сплачувати за поставлений товар;</w:t>
      </w:r>
      <w:bookmarkStart w:id="25" w:name="64"/>
      <w:bookmarkEnd w:id="25"/>
      <w:r w:rsidRPr="00387335">
        <w:rPr>
          <w:rFonts w:ascii="Times New Roman" w:eastAsia="Times New Roman" w:hAnsi="Times New Roman" w:cs="Times New Roman"/>
          <w:lang w:eastAsia="ru-RU" w:bidi="ru-RU"/>
        </w:rPr>
        <w:t xml:space="preserve">                                                                                     6.1.2. Приймати </w:t>
      </w:r>
      <w:bookmarkStart w:id="26" w:name="65"/>
      <w:bookmarkStart w:id="27" w:name="66"/>
      <w:bookmarkEnd w:id="26"/>
      <w:bookmarkEnd w:id="27"/>
      <w:r w:rsidRPr="00387335">
        <w:rPr>
          <w:rFonts w:ascii="Times New Roman" w:eastAsia="Times New Roman" w:hAnsi="Times New Roman" w:cs="Times New Roman"/>
          <w:lang w:eastAsia="ru-RU" w:bidi="ru-RU"/>
        </w:rPr>
        <w:t xml:space="preserve"> поставлений товар. </w:t>
      </w:r>
    </w:p>
    <w:p w:rsidR="002D2D91" w:rsidRPr="00387335" w:rsidRDefault="002D2D91" w:rsidP="002D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87335">
        <w:rPr>
          <w:rFonts w:ascii="Times New Roman" w:eastAsia="Times New Roman" w:hAnsi="Times New Roman" w:cs="Times New Roman"/>
          <w:lang w:eastAsia="ru-RU" w:bidi="ru-RU"/>
        </w:rPr>
        <w:t>6.2. Замовник має право:</w:t>
      </w:r>
    </w:p>
    <w:p w:rsidR="002D2D91" w:rsidRPr="00387335" w:rsidRDefault="002D2D91" w:rsidP="002D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bookmarkStart w:id="28" w:name="67"/>
      <w:bookmarkEnd w:id="28"/>
      <w:r w:rsidRPr="00387335">
        <w:rPr>
          <w:rFonts w:ascii="Times New Roman" w:eastAsia="Times New Roman" w:hAnsi="Times New Roman" w:cs="Times New Roman"/>
          <w:lang w:eastAsia="ru-RU" w:bidi="ru-RU"/>
        </w:rPr>
        <w:t>6.2.1. Достроково розірвати цей Договір в односторонньому порядку в разі невиконання зобов'язань Постачальником, повідомивши про це його у строк 2 календарних днів до моменту розірвання договору;</w:t>
      </w:r>
    </w:p>
    <w:p w:rsidR="002D2D91" w:rsidRPr="00387335" w:rsidRDefault="002D2D91" w:rsidP="002D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bookmarkStart w:id="29" w:name="68"/>
      <w:bookmarkEnd w:id="29"/>
      <w:r w:rsidRPr="00387335">
        <w:rPr>
          <w:rFonts w:ascii="Times New Roman" w:eastAsia="Times New Roman" w:hAnsi="Times New Roman" w:cs="Times New Roman"/>
          <w:lang w:eastAsia="ru-RU" w:bidi="ru-RU"/>
        </w:rPr>
        <w:t>6.2.2. Контролювати поставку товару  у строки, встановлені цим Договором;</w:t>
      </w:r>
    </w:p>
    <w:p w:rsidR="002D2D91" w:rsidRPr="00387335" w:rsidRDefault="002D2D91" w:rsidP="002D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bookmarkStart w:id="30" w:name="69"/>
      <w:bookmarkEnd w:id="30"/>
      <w:r w:rsidRPr="00387335">
        <w:rPr>
          <w:rFonts w:ascii="Times New Roman" w:eastAsia="Times New Roman" w:hAnsi="Times New Roman" w:cs="Times New Roman"/>
          <w:lang w:eastAsia="ru-RU" w:bidi="ru-RU"/>
        </w:rPr>
        <w:t>6.2.3. Зменшувати обсяг закупівлі товару та загальну вартість цього Договору залежно від реальної потреби. У такому разі Сторони вносять відповідні зміни до цього Договору;</w:t>
      </w:r>
    </w:p>
    <w:p w:rsidR="002D2D91" w:rsidRPr="00387335" w:rsidRDefault="002D2D91" w:rsidP="002D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87335">
        <w:rPr>
          <w:rFonts w:ascii="Times New Roman" w:eastAsia="Times New Roman" w:hAnsi="Times New Roman" w:cs="Times New Roman"/>
          <w:lang w:eastAsia="ru-RU" w:bidi="ru-RU"/>
        </w:rPr>
        <w:t>6.2.4. Повернути рахунок Постачальнику  без здійснення оплати в разі неналежного оформлення документів, зазначених у п.4.3. розділу IV цього Договору (відсутність печатки, підписів тощо);</w:t>
      </w:r>
    </w:p>
    <w:p w:rsidR="002D2D91" w:rsidRPr="00387335" w:rsidRDefault="002D2D91" w:rsidP="002D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87335">
        <w:rPr>
          <w:rFonts w:ascii="Times New Roman" w:eastAsia="Times New Roman" w:hAnsi="Times New Roman" w:cs="Times New Roman"/>
          <w:lang w:eastAsia="ru-RU" w:bidi="ru-RU"/>
        </w:rPr>
        <w:t>6.2.5. Інші права -  Вимагати  від Постачальника  відшкодування усіх збитків, що заподіяні невиконанням  або неналежним виконанням    своїх зобов’язань  за даним договором.</w:t>
      </w:r>
    </w:p>
    <w:p w:rsidR="002D2D91" w:rsidRPr="00387335" w:rsidRDefault="002D2D91" w:rsidP="002D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bookmarkStart w:id="31" w:name="70"/>
      <w:bookmarkStart w:id="32" w:name="71"/>
      <w:bookmarkStart w:id="33" w:name="72"/>
      <w:bookmarkEnd w:id="31"/>
      <w:bookmarkEnd w:id="32"/>
      <w:bookmarkEnd w:id="33"/>
      <w:r w:rsidRPr="00387335">
        <w:rPr>
          <w:rFonts w:ascii="Times New Roman" w:eastAsia="Times New Roman" w:hAnsi="Times New Roman" w:cs="Times New Roman"/>
          <w:lang w:eastAsia="ru-RU" w:bidi="ru-RU"/>
        </w:rPr>
        <w:t>6.3. Постачальник зобов'язаний:</w:t>
      </w:r>
    </w:p>
    <w:p w:rsidR="002D2D91" w:rsidRPr="00387335" w:rsidRDefault="002D2D91" w:rsidP="002D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bookmarkStart w:id="34" w:name="73"/>
      <w:bookmarkEnd w:id="34"/>
      <w:r w:rsidRPr="00387335">
        <w:rPr>
          <w:rFonts w:ascii="Times New Roman" w:eastAsia="Times New Roman" w:hAnsi="Times New Roman" w:cs="Times New Roman"/>
          <w:lang w:eastAsia="ru-RU" w:bidi="ru-RU"/>
        </w:rPr>
        <w:t>6.3.1. Забезпечити поставку товару   у строки, встановлені цим Договором, а у разі неможливості виконання поставки товару, повідомити про це Замовника не пізніше 2 (двох)  календарних днів;</w:t>
      </w:r>
    </w:p>
    <w:p w:rsidR="002D2D91" w:rsidRPr="00387335" w:rsidRDefault="002D2D91" w:rsidP="002D2D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bookmarkStart w:id="35" w:name="74"/>
      <w:bookmarkEnd w:id="35"/>
      <w:r w:rsidRPr="00387335">
        <w:rPr>
          <w:rFonts w:ascii="Times New Roman" w:eastAsia="Times New Roman" w:hAnsi="Times New Roman" w:cs="Times New Roman"/>
          <w:lang w:eastAsia="ru-RU" w:bidi="ru-RU"/>
        </w:rPr>
        <w:t>6.3.2. Забезпечити  поставку товару, якість якого відповідає умовам, що встановлені розділом II цього Договору;</w:t>
      </w:r>
      <w:bookmarkStart w:id="36" w:name="75"/>
      <w:bookmarkEnd w:id="36"/>
    </w:p>
    <w:p w:rsidR="002D2D91" w:rsidRPr="00387335" w:rsidRDefault="002D2D91" w:rsidP="002D2D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87335">
        <w:rPr>
          <w:rFonts w:ascii="Times New Roman" w:eastAsia="Times New Roman" w:hAnsi="Times New Roman" w:cs="Times New Roman"/>
          <w:lang w:eastAsia="ru-RU" w:bidi="ru-RU"/>
        </w:rPr>
        <w:t>6.3.3. Інші обов‘язки:</w:t>
      </w:r>
    </w:p>
    <w:p w:rsidR="002D2D91" w:rsidRPr="00387335" w:rsidRDefault="002D2D91" w:rsidP="002D2D91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87335">
        <w:rPr>
          <w:rFonts w:ascii="Times New Roman" w:eastAsia="Times New Roman" w:hAnsi="Times New Roman" w:cs="Times New Roman"/>
          <w:lang w:eastAsia="ru-RU" w:bidi="ru-RU"/>
        </w:rPr>
        <w:t xml:space="preserve">Відшкодовувати  Замовнику  усі збитки заподіяні  невиконанням або неналежним виконанням  Постачальником   своїх зобов’язань  за даним договором; </w:t>
      </w:r>
    </w:p>
    <w:p w:rsidR="002D2D91" w:rsidRPr="00387335" w:rsidRDefault="002D2D91" w:rsidP="002D2D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bookmarkStart w:id="37" w:name="76"/>
      <w:bookmarkEnd w:id="37"/>
      <w:r w:rsidRPr="00387335">
        <w:rPr>
          <w:rFonts w:ascii="Times New Roman" w:eastAsia="Times New Roman" w:hAnsi="Times New Roman" w:cs="Times New Roman"/>
          <w:lang w:eastAsia="ru-RU" w:bidi="ru-RU"/>
        </w:rPr>
        <w:t>6.4. Постачальник має право:</w:t>
      </w:r>
    </w:p>
    <w:p w:rsidR="002D2D91" w:rsidRPr="00387335" w:rsidRDefault="002D2D91" w:rsidP="002D2D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bookmarkStart w:id="38" w:name="77"/>
      <w:bookmarkEnd w:id="38"/>
      <w:r w:rsidRPr="00387335">
        <w:rPr>
          <w:rFonts w:ascii="Times New Roman" w:eastAsia="Times New Roman" w:hAnsi="Times New Roman" w:cs="Times New Roman"/>
          <w:lang w:eastAsia="ru-RU" w:bidi="ru-RU"/>
        </w:rPr>
        <w:t>6.4.1. Своєчасно та в повному обсязі отримувати плату за поставлений товар;</w:t>
      </w:r>
    </w:p>
    <w:p w:rsidR="002D2D91" w:rsidRPr="00387335" w:rsidRDefault="002D2D91" w:rsidP="002D2D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87335">
        <w:rPr>
          <w:rFonts w:ascii="Times New Roman" w:eastAsia="Times New Roman" w:hAnsi="Times New Roman" w:cs="Times New Roman"/>
          <w:lang w:eastAsia="ru-RU" w:bidi="ru-RU"/>
        </w:rPr>
        <w:t>6.4.2. На дострокову  поставку товару   за письмовим погодженням  Замовника;</w:t>
      </w:r>
    </w:p>
    <w:p w:rsidR="002D2D91" w:rsidRPr="00387335" w:rsidRDefault="002D2D91" w:rsidP="002D2D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bookmarkStart w:id="39" w:name="78"/>
      <w:bookmarkStart w:id="40" w:name="79"/>
      <w:bookmarkEnd w:id="39"/>
      <w:bookmarkEnd w:id="40"/>
      <w:r w:rsidRPr="00387335">
        <w:rPr>
          <w:rFonts w:ascii="Times New Roman" w:eastAsia="Times New Roman" w:hAnsi="Times New Roman" w:cs="Times New Roman"/>
          <w:lang w:eastAsia="ru-RU" w:bidi="ru-RU"/>
        </w:rPr>
        <w:t>6.4.3. У разі невиконання  своїх зобов'язань Замовником, Постачальник  має право  призупинити виконання своїх обов’язків, повідомивши про це Замовника у строк 2 календарних днів до моменту  повного виконання обов’язків Замовником.</w:t>
      </w:r>
    </w:p>
    <w:p w:rsidR="002D2D91" w:rsidRPr="00387335" w:rsidRDefault="002D2D91" w:rsidP="002D2D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87335">
        <w:rPr>
          <w:rFonts w:ascii="Times New Roman" w:eastAsia="Times New Roman" w:hAnsi="Times New Roman" w:cs="Times New Roman"/>
          <w:lang w:eastAsia="ru-RU" w:bidi="ru-RU"/>
        </w:rPr>
        <w:t xml:space="preserve">6.4.4. Інші права </w:t>
      </w:r>
    </w:p>
    <w:p w:rsidR="002D2D91" w:rsidRPr="00387335" w:rsidRDefault="002D2D91" w:rsidP="002D2D91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87335">
        <w:rPr>
          <w:rFonts w:ascii="Times New Roman" w:eastAsia="Times New Roman" w:hAnsi="Times New Roman" w:cs="Times New Roman"/>
          <w:lang w:eastAsia="ru-RU" w:bidi="ru-RU"/>
        </w:rPr>
        <w:t>Вимагати від Замовника належного виконання своїх договірних зобов’язань.</w:t>
      </w:r>
      <w:bookmarkStart w:id="41" w:name="80"/>
      <w:bookmarkStart w:id="42" w:name="81"/>
      <w:bookmarkEnd w:id="41"/>
      <w:bookmarkEnd w:id="42"/>
    </w:p>
    <w:p w:rsidR="00387335" w:rsidRDefault="002D2D91" w:rsidP="002D2D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 w:bidi="ru-RU"/>
        </w:rPr>
      </w:pPr>
      <w:r w:rsidRPr="00387335">
        <w:rPr>
          <w:rFonts w:ascii="Times New Roman" w:eastAsia="Times New Roman" w:hAnsi="Times New Roman" w:cs="Times New Roman"/>
          <w:lang w:eastAsia="ru-RU" w:bidi="ru-RU"/>
        </w:rPr>
        <w:t xml:space="preserve">6.5. </w:t>
      </w:r>
      <w:r w:rsidRPr="00387335">
        <w:rPr>
          <w:rFonts w:ascii="Times New Roman" w:eastAsia="Calibri" w:hAnsi="Times New Roman" w:cs="Times New Roman"/>
          <w:lang w:eastAsia="ru-RU" w:bidi="ru-RU"/>
        </w:rPr>
        <w:t>Сторони зобов`язалися не передавати права і зобов'язання  за цим  Договором третій стороні.</w:t>
      </w:r>
    </w:p>
    <w:p w:rsidR="009122D0" w:rsidRDefault="009122D0" w:rsidP="002D2D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 w:bidi="ru-RU"/>
        </w:rPr>
      </w:pPr>
    </w:p>
    <w:p w:rsidR="009122D0" w:rsidRPr="00387335" w:rsidRDefault="009122D0" w:rsidP="002D2D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 w:bidi="ru-RU"/>
        </w:rPr>
      </w:pPr>
    </w:p>
    <w:p w:rsidR="002D2D91" w:rsidRDefault="002D2D91" w:rsidP="002D2D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387335">
        <w:rPr>
          <w:rFonts w:ascii="Times New Roman" w:eastAsia="Times New Roman" w:hAnsi="Times New Roman" w:cs="Times New Roman"/>
          <w:b/>
          <w:lang w:eastAsia="ru-RU" w:bidi="ru-RU"/>
        </w:rPr>
        <w:lastRenderedPageBreak/>
        <w:t>VII. Відповідальність сторін</w:t>
      </w:r>
      <w:bookmarkStart w:id="43" w:name="82"/>
      <w:bookmarkEnd w:id="43"/>
    </w:p>
    <w:p w:rsidR="0036514A" w:rsidRPr="00387335" w:rsidRDefault="0036514A" w:rsidP="002D2D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11291D" w:rsidRPr="00387335" w:rsidRDefault="0011291D" w:rsidP="0011291D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7335">
        <w:rPr>
          <w:rFonts w:ascii="Times New Roman" w:eastAsia="Times New Roman" w:hAnsi="Times New Roman" w:cs="Times New Roman"/>
          <w:lang w:val="en-US" w:eastAsia="ru-RU"/>
        </w:rPr>
        <w:t>7</w:t>
      </w:r>
      <w:r w:rsidR="00B55124" w:rsidRPr="00387335">
        <w:rPr>
          <w:rFonts w:ascii="Times New Roman" w:eastAsia="Times New Roman" w:hAnsi="Times New Roman" w:cs="Times New Roman"/>
          <w:lang w:eastAsia="ru-RU"/>
        </w:rPr>
        <w:t xml:space="preserve">.1. У </w:t>
      </w:r>
      <w:r w:rsidR="004A3805" w:rsidRPr="00387335">
        <w:rPr>
          <w:rFonts w:ascii="Times New Roman" w:eastAsia="Times New Roman" w:hAnsi="Times New Roman" w:cs="Times New Roman"/>
          <w:lang w:eastAsia="ru-RU"/>
        </w:rPr>
        <w:t xml:space="preserve">випадках не передбачених цим </w:t>
      </w:r>
      <w:r w:rsidRPr="00387335">
        <w:rPr>
          <w:rFonts w:ascii="Times New Roman" w:eastAsia="Times New Roman" w:hAnsi="Times New Roman" w:cs="Times New Roman"/>
          <w:lang w:eastAsia="ru-RU"/>
        </w:rPr>
        <w:t>Договором Сторони несуть відповідальні</w:t>
      </w:r>
      <w:r w:rsidR="00387335" w:rsidRPr="00387335">
        <w:rPr>
          <w:rFonts w:ascii="Times New Roman" w:eastAsia="Times New Roman" w:hAnsi="Times New Roman" w:cs="Times New Roman"/>
          <w:lang w:eastAsia="ru-RU"/>
        </w:rPr>
        <w:t>сть, передбачену чинним</w:t>
      </w:r>
      <w:r w:rsidR="004A3805" w:rsidRPr="00387335">
        <w:rPr>
          <w:rFonts w:ascii="Times New Roman" w:eastAsia="Times New Roman" w:hAnsi="Times New Roman" w:cs="Times New Roman"/>
          <w:lang w:eastAsia="ru-RU"/>
        </w:rPr>
        <w:t xml:space="preserve"> законод</w:t>
      </w:r>
      <w:r w:rsidR="00C74BCA">
        <w:rPr>
          <w:rFonts w:ascii="Times New Roman" w:eastAsia="Times New Roman" w:hAnsi="Times New Roman" w:cs="Times New Roman"/>
          <w:lang w:eastAsia="ru-RU"/>
        </w:rPr>
        <w:t xml:space="preserve">авством </w:t>
      </w:r>
      <w:r w:rsidRPr="00387335">
        <w:rPr>
          <w:rFonts w:ascii="Times New Roman" w:eastAsia="Times New Roman" w:hAnsi="Times New Roman" w:cs="Times New Roman"/>
          <w:lang w:eastAsia="ru-RU"/>
        </w:rPr>
        <w:t>України.</w:t>
      </w:r>
    </w:p>
    <w:p w:rsidR="0011291D" w:rsidRPr="00387335" w:rsidRDefault="0011291D" w:rsidP="0011291D">
      <w:pPr>
        <w:tabs>
          <w:tab w:val="num" w:pos="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7335">
        <w:rPr>
          <w:rFonts w:ascii="Times New Roman" w:eastAsia="Times New Roman" w:hAnsi="Times New Roman" w:cs="Times New Roman"/>
          <w:lang w:eastAsia="ru-RU"/>
        </w:rPr>
        <w:t xml:space="preserve">7.2. У разі невиконання або несвоєчасного виконання зобов‘язань при  поставці товару   Постачальник  сплачує Замовнику  штрафні санкції у розмірі подвійної облікової ставки НБУ, що </w:t>
      </w:r>
    </w:p>
    <w:p w:rsidR="0011291D" w:rsidRPr="00387335" w:rsidRDefault="0011291D" w:rsidP="0011291D">
      <w:pPr>
        <w:tabs>
          <w:tab w:val="num" w:pos="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7335">
        <w:rPr>
          <w:rFonts w:ascii="Times New Roman" w:eastAsia="Times New Roman" w:hAnsi="Times New Roman" w:cs="Times New Roman"/>
          <w:lang w:eastAsia="ru-RU"/>
        </w:rPr>
        <w:t>діяла на період, за який нараховується пеня, від суми несвоєчасно  поставленого товару, за кожен день прострочення  поставки товару.</w:t>
      </w:r>
    </w:p>
    <w:p w:rsidR="0011291D" w:rsidRPr="00387335" w:rsidRDefault="0011291D" w:rsidP="006C29B3">
      <w:pPr>
        <w:tabs>
          <w:tab w:val="num" w:pos="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38733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7.3 Постачальник сплачує Покупцю пеню у розмірі 0,1 відсотка вартості товарів (робіт, послуг), з яких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вказаної вартості.</w:t>
      </w:r>
    </w:p>
    <w:p w:rsidR="0011291D" w:rsidRPr="00387335" w:rsidRDefault="0011291D" w:rsidP="006C29B3">
      <w:pPr>
        <w:tabs>
          <w:tab w:val="num" w:pos="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38733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7.4. У разі порушення Постачальником порядку складання та/або порядку реєстрації ПН/РК в Єдиному реєстрі податкових накладних (ЄРПН), відмови Постачальника від реєстрації ПН/РК (не проведення реєстрації в ЄРПН протягом 365 календарних днів з дати складання), а також у разі допущення ним помилок у заповненні обов’язкових реквізитів в ПН/РК, визначених п.201.1 ст. 201 ПКУ, Постачальник сплачує Замовнику штраф у розмірі суми ПДВ у такій ПН/РК протягом 10 календарних днів з дати отримання відповідної претензії Замовника.</w:t>
      </w:r>
    </w:p>
    <w:p w:rsidR="0011291D" w:rsidRPr="00387335" w:rsidRDefault="0011291D" w:rsidP="0011291D">
      <w:pPr>
        <w:tabs>
          <w:tab w:val="num" w:pos="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38733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РК, що відповідно до вимог ПКУ підлягають реєстрації в ЄРПН Замовником, надсилаються Постачальником Замовнику засобами електронного документообігу в системі M.E.Doc не пізніше, ніж за 5 робочих днів до настання граничного терміну його реєстрації в ЄРПН з обов’язковим інформуванням представника Замовника, відповідального за реєстрацію РК, шляхом направлення листа на його електронну адресу.</w:t>
      </w:r>
    </w:p>
    <w:p w:rsidR="0011291D" w:rsidRPr="00387335" w:rsidRDefault="0011291D" w:rsidP="0011291D">
      <w:pPr>
        <w:tabs>
          <w:tab w:val="num" w:pos="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38733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 разі порушення Замовником граничних термінів реєстрації в ЄРПН РК, отриманих від Постачальника, з причини несвоєчасного надсилання Постачальником Замовнику таких РК, Постачальник сплачує Замовнику штраф, що дорівнює сумі штрафних санкцій за несвоєчасну реєстрацію ПН(РК) у ЄРПН, розрахованих відповідно до ПКУ, протягом 10 календарних днів з дати отримання відповідної претензії Замовника.</w:t>
      </w:r>
    </w:p>
    <w:p w:rsidR="0011291D" w:rsidRPr="00387335" w:rsidRDefault="0011291D" w:rsidP="0011291D">
      <w:pPr>
        <w:tabs>
          <w:tab w:val="num" w:pos="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38733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Замовник має право застосувати </w:t>
      </w:r>
      <w:proofErr w:type="spellStart"/>
      <w:r w:rsidRPr="0038733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оперативно</w:t>
      </w:r>
      <w:proofErr w:type="spellEnd"/>
      <w:r w:rsidRPr="0038733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-господарську санкцію у разі порушення Постачальником порядку складання та/або порядку реєстрації ПН/РК в ЄРПН, відмови Постачальника від реєстрації ПН/РК (не проведення реєстрації в ЄРПН протягом 365 календарних днів з дати складання), а також у разі допущення ним помилок у заповненні обов’язкових реквізитів в ПН/РК, визначених п.201.1 ст. 201 ПКУ.</w:t>
      </w:r>
    </w:p>
    <w:p w:rsidR="0011291D" w:rsidRPr="00387335" w:rsidRDefault="0011291D" w:rsidP="0011291D">
      <w:pPr>
        <w:tabs>
          <w:tab w:val="num" w:pos="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38733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Під </w:t>
      </w:r>
      <w:proofErr w:type="spellStart"/>
      <w:r w:rsidRPr="0038733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оперативно</w:t>
      </w:r>
      <w:proofErr w:type="spellEnd"/>
      <w:r w:rsidRPr="0038733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-господарською санкцією Сторони розуміють право Замовника затримати оплату товарів, робіт (послуг) на суму ПДВ у незареєстрованій або складеній із порушенням встановленого порядку заповнення ПН (РК), до моменту надання Постачальником належним чином оформленої та зареєстрованої ПН (РК).</w:t>
      </w:r>
    </w:p>
    <w:p w:rsidR="0011291D" w:rsidRPr="00387335" w:rsidRDefault="0011291D" w:rsidP="0011291D">
      <w:pPr>
        <w:tabs>
          <w:tab w:val="num" w:pos="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38733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Замовник повідомляє Постачальника про застосування </w:t>
      </w:r>
      <w:proofErr w:type="spellStart"/>
      <w:r w:rsidRPr="0038733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оперативно</w:t>
      </w:r>
      <w:proofErr w:type="spellEnd"/>
      <w:r w:rsidRPr="0038733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-господарських санкцій за 5 календарних днів до моменту настання граничного терміну оплати за товари, роботи (послуги). Сторони погодили, що у </w:t>
      </w:r>
    </w:p>
    <w:p w:rsidR="0011291D" w:rsidRPr="00387335" w:rsidRDefault="0011291D" w:rsidP="0011291D">
      <w:pPr>
        <w:tabs>
          <w:tab w:val="num" w:pos="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38733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разі застосування Замовником </w:t>
      </w:r>
      <w:proofErr w:type="spellStart"/>
      <w:r w:rsidRPr="0038733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оперативно</w:t>
      </w:r>
      <w:proofErr w:type="spellEnd"/>
      <w:r w:rsidRPr="0038733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-господарських санкцій, штрафні санкції (неустойки, пені, штрафи, відсотки річних за користування чужими грошовими коштами, індекс інфляції, збитки тощо) за несвоєчасну оплату Послуг до Замовника не застосовуються.</w:t>
      </w:r>
    </w:p>
    <w:p w:rsidR="0011291D" w:rsidRPr="00387335" w:rsidRDefault="0011291D" w:rsidP="0011291D">
      <w:pPr>
        <w:tabs>
          <w:tab w:val="num" w:pos="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38733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 разі зупинення реєстрації ПН/РК в ЄРПН згідно з п.201.16 ст. 201 ПКУ Постачальник зобов’язаний протягом не більше 3-х робочих днів з дати зупинення реєстрації ПН (РК) повідомити про це Замовника шляхом надсилання на електронну адресу представника Замовника, відповідального за прийняття (реєстрацію) ПН (РК) в ЄРПН від Постачальника, такої податкової накладної (РК) разом з квитанцією про зупинення реєстрації. Після відновлення можливості реєстрації ПН/РК в ЄРПН Підрядник зобов’язаний протягом 3-х робочих днів інформувати про це представника Замовника, відповідального за прийняття (реєстрацію) ПН (РК) в ЄРПН, шляхом надсилання листа на його електронну адресу, та зареєструвати складену ним ПН/РК в ЄРПН.</w:t>
      </w:r>
    </w:p>
    <w:p w:rsidR="0011291D" w:rsidRPr="00387335" w:rsidRDefault="0011291D" w:rsidP="0011291D">
      <w:pPr>
        <w:tabs>
          <w:tab w:val="num" w:pos="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38733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7.5. За умови належного інформування Постачальником Замовника про зупинення реєстрації ПН (РК) в ЄРПН на підставі п.201.16 ст.201 ПКУ та належного виконання зобов’язань Постачальником щодо подальшої реєстрації ПН(РК) в ЄРПН після відновлення можливості реєстрації згідно п.201.16 ст. 201 ПКУ, до Постачальника з боку Замовника не застосовуються штрафні та </w:t>
      </w:r>
      <w:proofErr w:type="spellStart"/>
      <w:r w:rsidRPr="0038733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оперативно</w:t>
      </w:r>
      <w:proofErr w:type="spellEnd"/>
      <w:r w:rsidRPr="0038733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-господарські санкції за порушення ним порядку складання та/або порядку реєстрації ПН/РК в ЄРПН, відмови Постачальника від реєстрації ПН/РК.</w:t>
      </w:r>
    </w:p>
    <w:p w:rsidR="0011291D" w:rsidRPr="00387335" w:rsidRDefault="0011291D" w:rsidP="0011291D">
      <w:pPr>
        <w:tabs>
          <w:tab w:val="num" w:pos="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7335">
        <w:rPr>
          <w:rFonts w:ascii="Times New Roman" w:eastAsia="Times New Roman" w:hAnsi="Times New Roman" w:cs="Times New Roman"/>
          <w:lang w:eastAsia="ru-RU"/>
        </w:rPr>
        <w:t xml:space="preserve">7.6. У разі порушення строків поставки товару, Постачальник сплачує Замовнику штраф у </w:t>
      </w:r>
      <w:r w:rsidR="00FC3F3C">
        <w:rPr>
          <w:rFonts w:ascii="Times New Roman" w:eastAsia="Times New Roman" w:hAnsi="Times New Roman" w:cs="Times New Roman"/>
          <w:lang w:eastAsia="ru-RU"/>
        </w:rPr>
        <w:t>розмірі 50 % від вартості Договору</w:t>
      </w:r>
      <w:r w:rsidRPr="00387335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11291D" w:rsidRPr="00387335" w:rsidRDefault="0011291D" w:rsidP="0011291D">
      <w:pPr>
        <w:tabs>
          <w:tab w:val="num" w:pos="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7335">
        <w:rPr>
          <w:rFonts w:ascii="Times New Roman" w:eastAsia="Times New Roman" w:hAnsi="Times New Roman" w:cs="Times New Roman"/>
          <w:lang w:eastAsia="ru-RU"/>
        </w:rPr>
        <w:lastRenderedPageBreak/>
        <w:t>7.7.У разі затримки бюджетного фінансування   Замовник звільняється від  сплати штрафних санкцій на період  затримки бюджетного фінансування.</w:t>
      </w:r>
    </w:p>
    <w:p w:rsidR="0011291D" w:rsidRPr="00387335" w:rsidRDefault="0011291D" w:rsidP="0011291D">
      <w:pPr>
        <w:tabs>
          <w:tab w:val="num" w:pos="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7335">
        <w:rPr>
          <w:rFonts w:ascii="Times New Roman" w:eastAsia="Times New Roman" w:hAnsi="Times New Roman" w:cs="Times New Roman"/>
          <w:lang w:eastAsia="ru-RU"/>
        </w:rPr>
        <w:t>7.8. Сплата штрафних санкцій не звільняє  Сторони  від виконання прийнятих на себе зобов’язань по договору.</w:t>
      </w:r>
    </w:p>
    <w:p w:rsidR="0011291D" w:rsidRPr="00387335" w:rsidRDefault="0011291D" w:rsidP="0011291D">
      <w:pPr>
        <w:tabs>
          <w:tab w:val="num" w:pos="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7335">
        <w:rPr>
          <w:rFonts w:ascii="Times New Roman" w:eastAsia="Times New Roman" w:hAnsi="Times New Roman" w:cs="Times New Roman"/>
          <w:lang w:eastAsia="ru-RU"/>
        </w:rPr>
        <w:t>7.9. За дострокове розірвання Договору з вини Постачальника, Постачальник сплачує Замовнику штраф в</w:t>
      </w:r>
      <w:r w:rsidR="00FC3F3C">
        <w:rPr>
          <w:rFonts w:ascii="Times New Roman" w:eastAsia="Times New Roman" w:hAnsi="Times New Roman" w:cs="Times New Roman"/>
          <w:lang w:eastAsia="ru-RU"/>
        </w:rPr>
        <w:t xml:space="preserve"> розмірі 50% від вартості Договору</w:t>
      </w:r>
      <w:r w:rsidRPr="00387335">
        <w:rPr>
          <w:rFonts w:ascii="Times New Roman" w:eastAsia="Times New Roman" w:hAnsi="Times New Roman" w:cs="Times New Roman"/>
          <w:lang w:eastAsia="ru-RU"/>
        </w:rPr>
        <w:t>.</w:t>
      </w:r>
    </w:p>
    <w:p w:rsidR="0011291D" w:rsidRPr="00387335" w:rsidRDefault="0011291D" w:rsidP="0011291D">
      <w:pPr>
        <w:tabs>
          <w:tab w:val="num" w:pos="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7335">
        <w:rPr>
          <w:rFonts w:ascii="Times New Roman" w:eastAsia="Times New Roman" w:hAnsi="Times New Roman" w:cs="Times New Roman"/>
          <w:lang w:eastAsia="ru-RU"/>
        </w:rPr>
        <w:t xml:space="preserve">7.10. Замовник  за невиконання або неналежне виконання умов договору має право застосувати до Постачальника такі </w:t>
      </w:r>
      <w:proofErr w:type="spellStart"/>
      <w:r w:rsidRPr="00387335">
        <w:rPr>
          <w:rFonts w:ascii="Times New Roman" w:eastAsia="Times New Roman" w:hAnsi="Times New Roman" w:cs="Times New Roman"/>
          <w:lang w:eastAsia="ru-RU"/>
        </w:rPr>
        <w:t>оперативно</w:t>
      </w:r>
      <w:proofErr w:type="spellEnd"/>
      <w:r w:rsidRPr="00387335">
        <w:rPr>
          <w:rFonts w:ascii="Times New Roman" w:eastAsia="Times New Roman" w:hAnsi="Times New Roman" w:cs="Times New Roman"/>
          <w:lang w:eastAsia="ru-RU"/>
        </w:rPr>
        <w:t>-господарські санкції :</w:t>
      </w:r>
    </w:p>
    <w:p w:rsidR="0011291D" w:rsidRPr="00387335" w:rsidRDefault="0011291D" w:rsidP="0011291D">
      <w:pPr>
        <w:tabs>
          <w:tab w:val="num" w:pos="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7335">
        <w:rPr>
          <w:rFonts w:ascii="Times New Roman" w:eastAsia="Times New Roman" w:hAnsi="Times New Roman" w:cs="Times New Roman"/>
          <w:lang w:eastAsia="ru-RU"/>
        </w:rPr>
        <w:t>-відмова від оплати за зобов’язанням, яке виконано неналежним чином або достроково виконано Постачальником без згоди Замовника;</w:t>
      </w:r>
    </w:p>
    <w:p w:rsidR="0011291D" w:rsidRPr="00387335" w:rsidRDefault="0011291D" w:rsidP="0011291D">
      <w:pPr>
        <w:tabs>
          <w:tab w:val="num" w:pos="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7335">
        <w:rPr>
          <w:rFonts w:ascii="Times New Roman" w:eastAsia="Times New Roman" w:hAnsi="Times New Roman" w:cs="Times New Roman"/>
          <w:lang w:eastAsia="ru-RU"/>
        </w:rPr>
        <w:t>-відмова Замовника  від прийняття подальшого виконання зобов’язання, порушеного Постачальником, або повернення в односторонньому порядку виконаного кредитором за зобов’язанням (списання з рахунку боржника в безакцептному порядку коштів, сплачених за неякісну продукцію тощо);</w:t>
      </w:r>
    </w:p>
    <w:p w:rsidR="0011291D" w:rsidRPr="00387335" w:rsidRDefault="0011291D" w:rsidP="0011291D">
      <w:pPr>
        <w:tabs>
          <w:tab w:val="num" w:pos="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7335">
        <w:rPr>
          <w:rFonts w:ascii="Times New Roman" w:eastAsia="Times New Roman" w:hAnsi="Times New Roman" w:cs="Times New Roman"/>
          <w:lang w:eastAsia="ru-RU"/>
        </w:rPr>
        <w:t>-зміна порядку оплати продукції (</w:t>
      </w:r>
      <w:proofErr w:type="spellStart"/>
      <w:r w:rsidRPr="00387335">
        <w:rPr>
          <w:rFonts w:ascii="Times New Roman" w:eastAsia="Times New Roman" w:hAnsi="Times New Roman" w:cs="Times New Roman"/>
          <w:lang w:eastAsia="ru-RU"/>
        </w:rPr>
        <w:t>робіт,послуг</w:t>
      </w:r>
      <w:proofErr w:type="spellEnd"/>
      <w:r w:rsidRPr="00387335">
        <w:rPr>
          <w:rFonts w:ascii="Times New Roman" w:eastAsia="Times New Roman" w:hAnsi="Times New Roman" w:cs="Times New Roman"/>
          <w:lang w:eastAsia="ru-RU"/>
        </w:rPr>
        <w:t>);</w:t>
      </w:r>
    </w:p>
    <w:p w:rsidR="0011291D" w:rsidRPr="00387335" w:rsidRDefault="0011291D" w:rsidP="0011291D">
      <w:pPr>
        <w:tabs>
          <w:tab w:val="num" w:pos="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7335">
        <w:rPr>
          <w:rFonts w:ascii="Times New Roman" w:eastAsia="Times New Roman" w:hAnsi="Times New Roman" w:cs="Times New Roman"/>
          <w:lang w:eastAsia="ru-RU"/>
        </w:rPr>
        <w:t>-переведення платника на оплату після перевірки їх якості тощо ;</w:t>
      </w:r>
    </w:p>
    <w:p w:rsidR="0011291D" w:rsidRPr="00387335" w:rsidRDefault="0011291D" w:rsidP="0011291D">
      <w:pPr>
        <w:tabs>
          <w:tab w:val="num" w:pos="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7335">
        <w:rPr>
          <w:rFonts w:ascii="Times New Roman" w:eastAsia="Times New Roman" w:hAnsi="Times New Roman" w:cs="Times New Roman"/>
          <w:lang w:eastAsia="ru-RU"/>
        </w:rPr>
        <w:t>-відмова від встановлення на майбутнє господарських відносин зі стороною, яка порушує зобов’язання.</w:t>
      </w:r>
    </w:p>
    <w:p w:rsidR="0011291D" w:rsidRPr="00387335" w:rsidRDefault="0011291D" w:rsidP="0011291D">
      <w:pPr>
        <w:tabs>
          <w:tab w:val="num" w:pos="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7335">
        <w:rPr>
          <w:rFonts w:ascii="Times New Roman" w:eastAsia="Times New Roman" w:hAnsi="Times New Roman" w:cs="Times New Roman"/>
          <w:lang w:eastAsia="ru-RU"/>
        </w:rPr>
        <w:t xml:space="preserve">7.11. Про застосування та вид </w:t>
      </w:r>
      <w:proofErr w:type="spellStart"/>
      <w:r w:rsidRPr="00387335">
        <w:rPr>
          <w:rFonts w:ascii="Times New Roman" w:eastAsia="Times New Roman" w:hAnsi="Times New Roman" w:cs="Times New Roman"/>
          <w:lang w:eastAsia="ru-RU"/>
        </w:rPr>
        <w:t>оперативно</w:t>
      </w:r>
      <w:proofErr w:type="spellEnd"/>
      <w:r w:rsidRPr="00387335">
        <w:rPr>
          <w:rFonts w:ascii="Times New Roman" w:eastAsia="Times New Roman" w:hAnsi="Times New Roman" w:cs="Times New Roman"/>
          <w:lang w:eastAsia="ru-RU"/>
        </w:rPr>
        <w:t xml:space="preserve">-господарських санкцій Замовник повідомляє Постачальника  шляхом направлення рекомендованого листа з відповідним дублюванням на електронну </w:t>
      </w:r>
    </w:p>
    <w:p w:rsidR="00387335" w:rsidRPr="009C0304" w:rsidRDefault="0011291D" w:rsidP="0011291D">
      <w:pPr>
        <w:tabs>
          <w:tab w:val="num" w:pos="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387335">
        <w:rPr>
          <w:rFonts w:ascii="Times New Roman" w:eastAsia="Times New Roman" w:hAnsi="Times New Roman" w:cs="Times New Roman"/>
          <w:lang w:eastAsia="ru-RU"/>
        </w:rPr>
        <w:t xml:space="preserve">Адресу: </w:t>
      </w:r>
      <w:r w:rsidR="00572227">
        <w:rPr>
          <w:rFonts w:ascii="Times New Roman" w:hAnsi="Times New Roman" w:cs="Times New Roman"/>
          <w:lang w:val="en-US"/>
        </w:rPr>
        <w:t>pumpspanda</w:t>
      </w:r>
      <w:r w:rsidR="0036514A" w:rsidRPr="0036514A">
        <w:rPr>
          <w:rFonts w:ascii="Times New Roman" w:hAnsi="Times New Roman" w:cs="Times New Roman"/>
          <w:lang w:val="en-US"/>
        </w:rPr>
        <w:t>@gmail.com</w:t>
      </w:r>
    </w:p>
    <w:p w:rsidR="002D2D91" w:rsidRPr="00387335" w:rsidRDefault="002D2D91" w:rsidP="002D2D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387335">
        <w:rPr>
          <w:rFonts w:ascii="Times New Roman" w:eastAsia="Times New Roman" w:hAnsi="Times New Roman" w:cs="Times New Roman"/>
          <w:b/>
          <w:lang w:eastAsia="ru-RU" w:bidi="ru-RU"/>
        </w:rPr>
        <w:t>VIII. Обставини непереборної сили</w:t>
      </w:r>
    </w:p>
    <w:p w:rsidR="002D2D91" w:rsidRPr="00387335" w:rsidRDefault="002D2D91" w:rsidP="002D2D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bookmarkStart w:id="44" w:name="87"/>
      <w:bookmarkEnd w:id="44"/>
      <w:r w:rsidRPr="00387335">
        <w:rPr>
          <w:rFonts w:ascii="Times New Roman" w:eastAsia="Times New Roman" w:hAnsi="Times New Roman" w:cs="Times New Roman"/>
          <w:lang w:eastAsia="ru-RU" w:bidi="ru-RU"/>
        </w:rP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  <w:bookmarkStart w:id="45" w:name="88"/>
      <w:bookmarkEnd w:id="45"/>
    </w:p>
    <w:p w:rsidR="002D2D91" w:rsidRPr="00387335" w:rsidRDefault="002D2D91" w:rsidP="002D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87335">
        <w:rPr>
          <w:rFonts w:ascii="Times New Roman" w:eastAsia="Times New Roman" w:hAnsi="Times New Roman" w:cs="Times New Roman"/>
          <w:lang w:eastAsia="ru-RU" w:bidi="ru-RU"/>
        </w:rPr>
        <w:t xml:space="preserve">8.2. Сторона, що не може виконувати зобов'язання за цим Договором унаслідок дії обставин непереборної сили, повинна не пізніше ніж протягом 2 (двох) днів з моменту їх виникнення повідомити про це іншу Сторону у письмовій формі. </w:t>
      </w:r>
      <w:bookmarkStart w:id="46" w:name="89"/>
      <w:bookmarkEnd w:id="46"/>
    </w:p>
    <w:p w:rsidR="002D2D91" w:rsidRPr="00387335" w:rsidRDefault="002D2D91" w:rsidP="002D2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87335">
        <w:rPr>
          <w:rFonts w:ascii="Times New Roman" w:eastAsia="Times New Roman" w:hAnsi="Times New Roman" w:cs="Times New Roman"/>
          <w:lang w:eastAsia="ru-RU" w:bidi="ru-RU"/>
        </w:rPr>
        <w:t>8.3. Доказом виникнення обставин непереборної сили та строку їх дії є відповідні документи, які видаються</w:t>
      </w:r>
      <w:bookmarkStart w:id="47" w:name="90"/>
      <w:bookmarkEnd w:id="47"/>
      <w:r w:rsidRPr="00387335">
        <w:rPr>
          <w:rFonts w:ascii="Times New Roman" w:eastAsia="Times New Roman" w:hAnsi="Times New Roman" w:cs="Times New Roman"/>
          <w:lang w:eastAsia="ru-RU" w:bidi="ru-RU"/>
        </w:rPr>
        <w:t xml:space="preserve"> Торгово-промисловою палатою України або іншим органом, уповноваженим видавати такі документи.</w:t>
      </w:r>
      <w:bookmarkStart w:id="48" w:name="91"/>
      <w:bookmarkEnd w:id="48"/>
    </w:p>
    <w:p w:rsidR="00387335" w:rsidRPr="00387335" w:rsidRDefault="002D2D91" w:rsidP="00D858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87335">
        <w:rPr>
          <w:rFonts w:ascii="Times New Roman" w:eastAsia="Times New Roman" w:hAnsi="Times New Roman" w:cs="Times New Roman"/>
          <w:lang w:eastAsia="ru-RU" w:bidi="ru-RU"/>
        </w:rPr>
        <w:t xml:space="preserve">8.4. У разі коли строк дії обставин непереборної сили продовжується більше ніж 180 днів, кожна із Сторін в установленому порядку має право розірвати цей Договір. У разі попередньої оплати Постачальник  повертає  Замовнику  кошти протягом трьох днів з дня розірвання цього Договору. </w:t>
      </w:r>
      <w:bookmarkStart w:id="49" w:name="92"/>
      <w:bookmarkEnd w:id="49"/>
    </w:p>
    <w:p w:rsidR="002D2D91" w:rsidRPr="00387335" w:rsidRDefault="002D2D91" w:rsidP="002D2D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387335">
        <w:rPr>
          <w:rFonts w:ascii="Times New Roman" w:eastAsia="Times New Roman" w:hAnsi="Times New Roman" w:cs="Times New Roman"/>
          <w:b/>
          <w:lang w:eastAsia="ru-RU" w:bidi="ru-RU"/>
        </w:rPr>
        <w:t>IX. Вирішення спорів</w:t>
      </w:r>
      <w:r w:rsidRPr="0038733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bookmarkStart w:id="50" w:name="93"/>
      <w:bookmarkEnd w:id="50"/>
    </w:p>
    <w:p w:rsidR="002D2D91" w:rsidRPr="00387335" w:rsidRDefault="002D2D91" w:rsidP="002D2D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87335">
        <w:rPr>
          <w:rFonts w:ascii="Times New Roman" w:eastAsia="Times New Roman" w:hAnsi="Times New Roman" w:cs="Times New Roman"/>
          <w:lang w:eastAsia="ru-RU" w:bidi="ru-RU"/>
        </w:rP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  <w:bookmarkStart w:id="51" w:name="94"/>
      <w:bookmarkEnd w:id="51"/>
    </w:p>
    <w:p w:rsidR="00387335" w:rsidRPr="00387335" w:rsidRDefault="002D2D91" w:rsidP="002D2D91">
      <w:pPr>
        <w:widowControl w:val="0"/>
        <w:tabs>
          <w:tab w:val="left" w:pos="360"/>
          <w:tab w:val="num" w:pos="14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87335">
        <w:rPr>
          <w:rFonts w:ascii="Times New Roman" w:eastAsia="Times New Roman" w:hAnsi="Times New Roman" w:cs="Times New Roman"/>
          <w:lang w:eastAsia="ru-RU" w:bidi="ru-RU"/>
        </w:rPr>
        <w:t xml:space="preserve">9.2. Всі спори, розбіжності або вимоги, які виникають з даного Договору або в зв‘язку з ним, в тому числі такі, що стосуються його виконання, порушення, припинення або визначення недійсним, підлягають вирішенню в Господарському суді за місцем знаходження Замовника. </w:t>
      </w:r>
      <w:bookmarkStart w:id="52" w:name="95"/>
      <w:bookmarkEnd w:id="52"/>
    </w:p>
    <w:p w:rsidR="002D2D91" w:rsidRPr="00387335" w:rsidRDefault="00D85849" w:rsidP="00D858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 w:bidi="ru-RU"/>
        </w:rPr>
      </w:pPr>
      <w:r w:rsidRPr="00387335">
        <w:rPr>
          <w:rFonts w:ascii="Times New Roman" w:eastAsia="Times New Roman" w:hAnsi="Times New Roman" w:cs="Times New Roman"/>
          <w:b/>
          <w:lang w:eastAsia="ru-RU" w:bidi="ru-RU"/>
        </w:rPr>
        <w:t xml:space="preserve">                                                                    </w:t>
      </w:r>
      <w:r w:rsidR="002D2D91" w:rsidRPr="00387335">
        <w:rPr>
          <w:rFonts w:ascii="Times New Roman" w:eastAsia="Times New Roman" w:hAnsi="Times New Roman" w:cs="Times New Roman"/>
          <w:b/>
          <w:lang w:eastAsia="ru-RU" w:bidi="ru-RU"/>
        </w:rPr>
        <w:t>X. Строк дії договору</w:t>
      </w:r>
      <w:bookmarkStart w:id="53" w:name="99"/>
      <w:bookmarkEnd w:id="53"/>
    </w:p>
    <w:p w:rsidR="000511E3" w:rsidRPr="009122D0" w:rsidRDefault="000511E3" w:rsidP="00051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22D0">
        <w:rPr>
          <w:rFonts w:ascii="Times New Roman" w:eastAsia="Times New Roman" w:hAnsi="Times New Roman" w:cs="Times New Roman"/>
          <w:lang w:eastAsia="ru-RU"/>
        </w:rPr>
        <w:t xml:space="preserve">10.1. Цей </w:t>
      </w:r>
      <w:bookmarkStart w:id="54" w:name="101"/>
      <w:bookmarkEnd w:id="54"/>
      <w:r w:rsidRPr="009122D0">
        <w:rPr>
          <w:rFonts w:ascii="Times New Roman" w:eastAsia="Times New Roman" w:hAnsi="Times New Roman" w:cs="Times New Roman"/>
          <w:lang w:eastAsia="ru-RU"/>
        </w:rPr>
        <w:t xml:space="preserve">Договір набирає чинності з дня його підписання та діє до </w:t>
      </w:r>
      <w:r w:rsidR="00B158EA" w:rsidRPr="009122D0">
        <w:rPr>
          <w:rFonts w:ascii="Times New Roman" w:eastAsia="Times New Roman" w:hAnsi="Times New Roman" w:cs="Times New Roman"/>
          <w:b/>
          <w:lang w:eastAsia="ru-RU"/>
        </w:rPr>
        <w:t>30</w:t>
      </w:r>
      <w:r w:rsidRPr="009122D0">
        <w:rPr>
          <w:rFonts w:ascii="Times New Roman" w:eastAsia="Times New Roman" w:hAnsi="Times New Roman" w:cs="Times New Roman"/>
          <w:b/>
          <w:lang w:eastAsia="ru-RU"/>
        </w:rPr>
        <w:t>.</w:t>
      </w:r>
      <w:r w:rsidR="00B158EA" w:rsidRPr="009122D0">
        <w:rPr>
          <w:rFonts w:ascii="Times New Roman" w:eastAsia="Times New Roman" w:hAnsi="Times New Roman" w:cs="Times New Roman"/>
          <w:b/>
          <w:lang w:val="en-US" w:eastAsia="ru-RU"/>
        </w:rPr>
        <w:t>04</w:t>
      </w:r>
      <w:r w:rsidR="00B158EA" w:rsidRPr="009122D0">
        <w:rPr>
          <w:rFonts w:ascii="Times New Roman" w:eastAsia="Times New Roman" w:hAnsi="Times New Roman" w:cs="Times New Roman"/>
          <w:b/>
          <w:lang w:eastAsia="ru-RU"/>
        </w:rPr>
        <w:t>.2024</w:t>
      </w:r>
      <w:r w:rsidRPr="009122D0">
        <w:rPr>
          <w:rFonts w:ascii="Times New Roman" w:eastAsia="Times New Roman" w:hAnsi="Times New Roman" w:cs="Times New Roman"/>
          <w:b/>
          <w:lang w:eastAsia="ru-RU"/>
        </w:rPr>
        <w:t>р</w:t>
      </w:r>
      <w:r w:rsidRPr="009122D0">
        <w:rPr>
          <w:rFonts w:ascii="Times New Roman" w:eastAsia="Times New Roman" w:hAnsi="Times New Roman" w:cs="Times New Roman"/>
          <w:lang w:eastAsia="ru-RU"/>
        </w:rPr>
        <w:t>., а в частині взаєморозрахунків - до повного їх виконання Сторонами.</w:t>
      </w:r>
    </w:p>
    <w:p w:rsidR="000511E3" w:rsidRPr="009122D0" w:rsidRDefault="000511E3" w:rsidP="00051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22D0">
        <w:rPr>
          <w:rFonts w:ascii="Times New Roman" w:eastAsia="Times New Roman" w:hAnsi="Times New Roman" w:cs="Times New Roman"/>
          <w:lang w:eastAsia="ru-RU"/>
        </w:rPr>
        <w:t>10.2. Закінчення строку Договору не звільняє Сторони від відповідальності за його порушення, яке мало місце під час дії Договору.</w:t>
      </w:r>
    </w:p>
    <w:p w:rsidR="009122D0" w:rsidRPr="009122D0" w:rsidRDefault="000511E3" w:rsidP="00051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22D0">
        <w:rPr>
          <w:rFonts w:ascii="Times New Roman" w:eastAsia="Times New Roman" w:hAnsi="Times New Roman" w:cs="Times New Roman"/>
          <w:lang w:eastAsia="ru-RU"/>
        </w:rPr>
        <w:t xml:space="preserve">10.3. Договір </w:t>
      </w:r>
      <w:bookmarkStart w:id="55" w:name="102"/>
      <w:bookmarkEnd w:id="55"/>
      <w:r w:rsidRPr="009122D0">
        <w:rPr>
          <w:rFonts w:ascii="Times New Roman" w:eastAsia="Times New Roman" w:hAnsi="Times New Roman" w:cs="Times New Roman"/>
          <w:lang w:eastAsia="ru-RU"/>
        </w:rPr>
        <w:t>складений українською мовою в 2 ( двох) примірниках, по одному примірнику  кожній стороні.</w:t>
      </w:r>
    </w:p>
    <w:p w:rsidR="009122D0" w:rsidRPr="00D22868" w:rsidRDefault="009122D0" w:rsidP="009122D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r w:rsidRPr="00D2286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</w:t>
      </w:r>
      <w:r w:rsidRPr="00D22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2286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D22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Антикорупційне застереження </w:t>
      </w:r>
    </w:p>
    <w:p w:rsidR="009122D0" w:rsidRPr="009122D0" w:rsidRDefault="009122D0" w:rsidP="009122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9122D0">
        <w:rPr>
          <w:rFonts w:ascii="Times New Roman" w:eastAsia="Times New Roman" w:hAnsi="Times New Roman" w:cs="Times New Roman"/>
          <w:lang w:val="en-US" w:eastAsia="ru-RU"/>
        </w:rPr>
        <w:t>11.1.</w:t>
      </w:r>
      <w:r w:rsidRPr="009122D0">
        <w:rPr>
          <w:rFonts w:ascii="Times New Roman" w:eastAsia="Times New Roman" w:hAnsi="Times New Roman" w:cs="Times New Roman"/>
          <w:lang w:eastAsia="ru-RU"/>
        </w:rPr>
        <w:t>Сторони зобов'язуються дотримуватись застосовне законодавство з протидії корупції та протидії легалізації (відмиванню) доходів, одержаних злочинним шляхом, включаючи, крім іншого, будь-які і всі наступні закони і постанови, прийняті на виконання таких законів (з урахуванням змін і доповнень, періодично вносяться до таких законодавчих акти) («Антикорупційне законодавство»): Закон України № 1700-VII від 14.10.2014 «Про запобігання корупції»;</w:t>
      </w:r>
      <w:r w:rsidRPr="009122D0">
        <w:rPr>
          <w:rFonts w:ascii="Times New Roman" w:eastAsia="Times New Roman" w:hAnsi="Times New Roman" w:cs="Times New Roman"/>
          <w:lang w:eastAsia="ru-RU"/>
        </w:rPr>
        <w:sym w:font="Symbol" w:char="F02D"/>
      </w:r>
      <w:r w:rsidRPr="009122D0">
        <w:rPr>
          <w:rFonts w:ascii="Times New Roman" w:eastAsia="Times New Roman" w:hAnsi="Times New Roman" w:cs="Times New Roman"/>
          <w:lang w:eastAsia="ru-RU"/>
        </w:rPr>
        <w:t xml:space="preserve"> Закон України № 1701-VII від 14.10.2014 «Про внесення змін до деяких законодавчих актів України щодо визначення</w:t>
      </w:r>
      <w:r w:rsidRPr="009122D0">
        <w:rPr>
          <w:rFonts w:ascii="Times New Roman" w:eastAsia="Times New Roman" w:hAnsi="Times New Roman" w:cs="Times New Roman"/>
          <w:lang w:eastAsia="ru-RU"/>
        </w:rPr>
        <w:sym w:font="Symbol" w:char="F02D"/>
      </w:r>
      <w:r w:rsidRPr="009122D0">
        <w:rPr>
          <w:rFonts w:ascii="Times New Roman" w:eastAsia="Times New Roman" w:hAnsi="Times New Roman" w:cs="Times New Roman"/>
          <w:lang w:eastAsia="ru-RU"/>
        </w:rPr>
        <w:t xml:space="preserve"> кінцевих вигодо одержувачів юридичних осіб та публічних діячів»;  Закон України № 1702-VII від 14.10.2014 «Про запобігання та протидію легалізації (відмиванню) доходів, одержаних</w:t>
      </w:r>
      <w:r w:rsidRPr="009122D0">
        <w:rPr>
          <w:rFonts w:ascii="Times New Roman" w:eastAsia="Times New Roman" w:hAnsi="Times New Roman" w:cs="Times New Roman"/>
          <w:lang w:eastAsia="ru-RU"/>
        </w:rPr>
        <w:sym w:font="Symbol" w:char="F02D"/>
      </w:r>
      <w:r w:rsidRPr="009122D0">
        <w:rPr>
          <w:rFonts w:ascii="Times New Roman" w:eastAsia="Times New Roman" w:hAnsi="Times New Roman" w:cs="Times New Roman"/>
          <w:lang w:eastAsia="ru-RU"/>
        </w:rPr>
        <w:t xml:space="preserve"> злочинним шляхом, і фінансуванню тероризму»;  Закон України № 1644-VII від 14.10.2014 «Про санкції»;</w:t>
      </w:r>
      <w:r w:rsidRPr="009122D0">
        <w:rPr>
          <w:rFonts w:ascii="Times New Roman" w:eastAsia="Times New Roman" w:hAnsi="Times New Roman" w:cs="Times New Roman"/>
          <w:lang w:eastAsia="ru-RU"/>
        </w:rPr>
        <w:sym w:font="Symbol" w:char="F02D"/>
      </w:r>
      <w:r w:rsidRPr="009122D0">
        <w:rPr>
          <w:rFonts w:ascii="Times New Roman" w:eastAsia="Times New Roman" w:hAnsi="Times New Roman" w:cs="Times New Roman"/>
          <w:lang w:eastAsia="ru-RU"/>
        </w:rPr>
        <w:t xml:space="preserve">  будь-які законодавчі та підзаконні акти, що відображають положення Конвенції ООН про протидію корупції </w:t>
      </w:r>
      <w:r w:rsidRPr="009122D0">
        <w:rPr>
          <w:rFonts w:ascii="Times New Roman" w:eastAsia="Times New Roman" w:hAnsi="Times New Roman" w:cs="Times New Roman"/>
          <w:lang w:eastAsia="ru-RU"/>
        </w:rPr>
        <w:lastRenderedPageBreak/>
        <w:t>(</w:t>
      </w:r>
      <w:proofErr w:type="spellStart"/>
      <w:r w:rsidRPr="009122D0">
        <w:rPr>
          <w:rFonts w:ascii="Times New Roman" w:eastAsia="Times New Roman" w:hAnsi="Times New Roman" w:cs="Times New Roman"/>
          <w:lang w:eastAsia="ru-RU"/>
        </w:rPr>
        <w:t>United</w:t>
      </w:r>
      <w:proofErr w:type="spellEnd"/>
      <w:r w:rsidRPr="009122D0">
        <w:rPr>
          <w:rFonts w:ascii="Times New Roman" w:eastAsia="Times New Roman" w:hAnsi="Times New Roman" w:cs="Times New Roman"/>
          <w:lang w:eastAsia="ru-RU"/>
        </w:rPr>
        <w:sym w:font="Symbol" w:char="F02D"/>
      </w:r>
      <w:r w:rsidRPr="009122D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122D0">
        <w:rPr>
          <w:rFonts w:ascii="Times New Roman" w:eastAsia="Times New Roman" w:hAnsi="Times New Roman" w:cs="Times New Roman"/>
          <w:lang w:eastAsia="ru-RU"/>
        </w:rPr>
        <w:t>Nations</w:t>
      </w:r>
      <w:proofErr w:type="spellEnd"/>
      <w:r w:rsidRPr="009122D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122D0">
        <w:rPr>
          <w:rFonts w:ascii="Times New Roman" w:eastAsia="Times New Roman" w:hAnsi="Times New Roman" w:cs="Times New Roman"/>
          <w:lang w:eastAsia="ru-RU"/>
        </w:rPr>
        <w:t>Convention</w:t>
      </w:r>
      <w:proofErr w:type="spellEnd"/>
      <w:r w:rsidRPr="009122D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122D0">
        <w:rPr>
          <w:rFonts w:ascii="Times New Roman" w:eastAsia="Times New Roman" w:hAnsi="Times New Roman" w:cs="Times New Roman"/>
          <w:lang w:eastAsia="ru-RU"/>
        </w:rPr>
        <w:t>against</w:t>
      </w:r>
      <w:proofErr w:type="spellEnd"/>
      <w:r w:rsidRPr="009122D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122D0">
        <w:rPr>
          <w:rFonts w:ascii="Times New Roman" w:eastAsia="Times New Roman" w:hAnsi="Times New Roman" w:cs="Times New Roman"/>
          <w:lang w:eastAsia="ru-RU"/>
        </w:rPr>
        <w:t>Corruption</w:t>
      </w:r>
      <w:proofErr w:type="spellEnd"/>
      <w:r w:rsidRPr="009122D0">
        <w:rPr>
          <w:rFonts w:ascii="Times New Roman" w:eastAsia="Times New Roman" w:hAnsi="Times New Roman" w:cs="Times New Roman"/>
          <w:lang w:eastAsia="ru-RU"/>
        </w:rPr>
        <w:t>), прийнятої Генеральною Асамблеєю ООН (Резолюція 58/4 від 31 жовтня 2003р.)</w:t>
      </w:r>
      <w:r w:rsidRPr="009122D0">
        <w:rPr>
          <w:rFonts w:ascii="Times New Roman" w:eastAsia="Times New Roman" w:hAnsi="Times New Roman" w:cs="Times New Roman"/>
          <w:lang w:val="ru-RU" w:eastAsia="ru-RU"/>
        </w:rPr>
        <w:t>.</w:t>
      </w:r>
      <w:proofErr w:type="gramEnd"/>
    </w:p>
    <w:p w:rsidR="009122D0" w:rsidRPr="009122D0" w:rsidRDefault="009122D0" w:rsidP="009122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9122D0">
        <w:rPr>
          <w:rFonts w:ascii="Times New Roman" w:eastAsia="Times New Roman" w:hAnsi="Times New Roman" w:cs="Times New Roman"/>
          <w:lang w:eastAsia="ru-RU"/>
        </w:rPr>
        <w:t>11.2. При виконанні своїх зобов'язань за Договором, Сторони, їх афілійовані особи, працівники або посередники не здійснюють і не будуть робити яких-небудь дій (відмовляються від бездіяльності), які суперечать вимогам Антикорупційного законодавства, в тому числі, утримуються від прямого чи непрямого, особисто або через третіх осіб пропозиції, обіцянки, дачі, вимагання, прохання, згоди отримати та отримання хабарів в будь-якій формі (у тому числі, у формі грошових коштів, інших цінностей, майна, майнових прав або іншої матеріальної та / або нематеріальній вигоди) на користь або від будь-яких осіб з метою впливу на їх дії чи рішення з метою отримання будь-яких неправомірних переваг або з іншою неправомірною метою.</w:t>
      </w:r>
    </w:p>
    <w:p w:rsidR="009122D0" w:rsidRPr="009122D0" w:rsidRDefault="009122D0" w:rsidP="009122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9122D0">
        <w:rPr>
          <w:rFonts w:ascii="Times New Roman" w:eastAsia="Times New Roman" w:hAnsi="Times New Roman" w:cs="Times New Roman"/>
          <w:lang w:eastAsia="ru-RU"/>
        </w:rPr>
        <w:t xml:space="preserve"> 11.3. При виявленні однією із Сторін випадків порушення вказаних вище положень цього розділу Договору її афілійованими особами або працівниками, вона зобов'язується в письмовій формі повідомити про ці порушення іншу Сторону.</w:t>
      </w:r>
    </w:p>
    <w:p w:rsidR="009122D0" w:rsidRPr="009122D0" w:rsidRDefault="009122D0" w:rsidP="009122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122D0">
        <w:rPr>
          <w:rFonts w:ascii="Times New Roman" w:eastAsia="Times New Roman" w:hAnsi="Times New Roman" w:cs="Times New Roman"/>
          <w:lang w:eastAsia="ru-RU"/>
        </w:rPr>
        <w:t xml:space="preserve"> 11.4. Також у разі виникнення у однієї із Сторін розумно обґрунтованих підозр, що відбулося або може відбутися порушення будь-яких зазначених вище положень розділу цього Договору іншою Стороною, її афілійованими особами або працівниками, така Сторона має право направити іншій Стороні запит з вимогою надати коментарі та інформацію (документи), які спростовують або підтверджують факт порушення».</w:t>
      </w:r>
    </w:p>
    <w:p w:rsidR="009122D0" w:rsidRPr="00387335" w:rsidRDefault="009122D0" w:rsidP="009122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387335">
        <w:rPr>
          <w:rFonts w:ascii="Times New Roman" w:eastAsia="Times New Roman" w:hAnsi="Times New Roman" w:cs="Times New Roman"/>
          <w:b/>
          <w:lang w:eastAsia="ru-RU" w:bidi="ru-RU"/>
        </w:rPr>
        <w:t>XI</w:t>
      </w:r>
      <w:r>
        <w:rPr>
          <w:rFonts w:ascii="Times New Roman" w:eastAsia="Times New Roman" w:hAnsi="Times New Roman" w:cs="Times New Roman"/>
          <w:b/>
          <w:lang w:val="en-US" w:eastAsia="ru-RU" w:bidi="ru-RU"/>
        </w:rPr>
        <w:t>I</w:t>
      </w:r>
      <w:r w:rsidRPr="00387335">
        <w:rPr>
          <w:rFonts w:ascii="Times New Roman" w:eastAsia="Times New Roman" w:hAnsi="Times New Roman" w:cs="Times New Roman"/>
          <w:b/>
          <w:lang w:eastAsia="ru-RU" w:bidi="ru-RU"/>
        </w:rPr>
        <w:t>. Інші умови</w:t>
      </w:r>
    </w:p>
    <w:p w:rsidR="001A3FF5" w:rsidRPr="001A3FF5" w:rsidRDefault="001A3FF5" w:rsidP="001A3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1A3FF5">
        <w:rPr>
          <w:rFonts w:ascii="Times New Roman" w:eastAsia="Calibri" w:hAnsi="Times New Roman" w:cs="Times New Roman"/>
        </w:rPr>
        <w:t>1</w:t>
      </w:r>
      <w:r w:rsidR="009122D0">
        <w:rPr>
          <w:rFonts w:ascii="Times New Roman" w:eastAsia="Calibri" w:hAnsi="Times New Roman" w:cs="Times New Roman"/>
        </w:rPr>
        <w:t>2</w:t>
      </w:r>
      <w:r w:rsidR="0036514A">
        <w:rPr>
          <w:rFonts w:ascii="Times New Roman" w:eastAsia="Calibri" w:hAnsi="Times New Roman" w:cs="Times New Roman"/>
        </w:rPr>
        <w:t>.1</w:t>
      </w:r>
      <w:r w:rsidRPr="001A3FF5">
        <w:rPr>
          <w:rFonts w:ascii="Times New Roman" w:eastAsia="Calibri" w:hAnsi="Times New Roman" w:cs="Times New Roman"/>
        </w:rPr>
        <w:t>. Усі зміни та доповнення до даного Договору, складаються Сторонами письмово у формі Додатків, які є невід'ємною частиною даного Договору і мають юридичну силу у випадку підписання Сторонами.</w:t>
      </w:r>
    </w:p>
    <w:p w:rsidR="0036514A" w:rsidRPr="001A3FF5" w:rsidRDefault="009122D0" w:rsidP="001A3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12</w:t>
      </w:r>
      <w:r w:rsidR="0036514A">
        <w:rPr>
          <w:rFonts w:ascii="Times New Roman" w:eastAsia="Calibri" w:hAnsi="Times New Roman" w:cs="Times New Roman"/>
        </w:rPr>
        <w:t>.2</w:t>
      </w:r>
      <w:r w:rsidR="001A3FF5" w:rsidRPr="001A3FF5">
        <w:rPr>
          <w:rFonts w:ascii="Times New Roman" w:eastAsia="Calibri" w:hAnsi="Times New Roman" w:cs="Times New Roman"/>
        </w:rPr>
        <w:t>. Цей Договір складений у двох примірниках, що мають однакову юридичну силу, по одному примірнику для кожної із Сторін.</w:t>
      </w:r>
    </w:p>
    <w:p w:rsidR="00387335" w:rsidRPr="00387335" w:rsidRDefault="002D2D91" w:rsidP="003873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bookmarkStart w:id="56" w:name="105"/>
      <w:bookmarkEnd w:id="56"/>
      <w:r w:rsidRPr="00387335">
        <w:rPr>
          <w:rFonts w:ascii="Times New Roman" w:eastAsia="Times New Roman" w:hAnsi="Times New Roman" w:cs="Times New Roman"/>
          <w:b/>
          <w:lang w:eastAsia="ru-RU" w:bidi="ru-RU"/>
        </w:rPr>
        <w:t>XII</w:t>
      </w:r>
      <w:r w:rsidR="009122D0">
        <w:rPr>
          <w:rFonts w:ascii="Times New Roman" w:eastAsia="Times New Roman" w:hAnsi="Times New Roman" w:cs="Times New Roman"/>
          <w:b/>
          <w:lang w:val="en-US" w:eastAsia="ru-RU" w:bidi="ru-RU"/>
        </w:rPr>
        <w:t>I</w:t>
      </w:r>
      <w:r w:rsidRPr="00387335">
        <w:rPr>
          <w:rFonts w:ascii="Times New Roman" w:eastAsia="Times New Roman" w:hAnsi="Times New Roman" w:cs="Times New Roman"/>
          <w:b/>
          <w:lang w:eastAsia="ru-RU" w:bidi="ru-RU"/>
        </w:rPr>
        <w:t>. Додатки до договору</w:t>
      </w:r>
      <w:bookmarkStart w:id="57" w:name="107"/>
      <w:bookmarkEnd w:id="57"/>
    </w:p>
    <w:p w:rsidR="0011291D" w:rsidRDefault="002D2D91" w:rsidP="002D2D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87335">
        <w:rPr>
          <w:rFonts w:ascii="Times New Roman" w:eastAsia="Times New Roman" w:hAnsi="Times New Roman" w:cs="Times New Roman"/>
          <w:b/>
          <w:lang w:eastAsia="ru-RU" w:bidi="ru-RU"/>
        </w:rPr>
        <w:tab/>
        <w:t xml:space="preserve">Невід'ємною частиною цього Договору є: </w:t>
      </w:r>
      <w:r w:rsidRPr="00387335">
        <w:rPr>
          <w:rFonts w:ascii="Times New Roman" w:eastAsia="Times New Roman" w:hAnsi="Times New Roman" w:cs="Times New Roman"/>
          <w:lang w:eastAsia="ru-RU" w:bidi="ru-RU"/>
        </w:rPr>
        <w:t xml:space="preserve"> Додаток №1 (Специфікація)</w:t>
      </w:r>
      <w:bookmarkStart w:id="58" w:name="111"/>
      <w:bookmarkEnd w:id="58"/>
      <w:r w:rsidRPr="00387335">
        <w:rPr>
          <w:rFonts w:ascii="Times New Roman" w:eastAsia="Times New Roman" w:hAnsi="Times New Roman" w:cs="Times New Roman"/>
          <w:lang w:eastAsia="ru-RU" w:bidi="ru-RU"/>
        </w:rPr>
        <w:t>.</w:t>
      </w:r>
    </w:p>
    <w:p w:rsidR="0036514A" w:rsidRPr="00387335" w:rsidRDefault="0036514A" w:rsidP="002D2D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2D2D91" w:rsidRDefault="002D2D91" w:rsidP="005B7D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387335">
        <w:rPr>
          <w:rFonts w:ascii="Times New Roman" w:eastAsia="Times New Roman" w:hAnsi="Times New Roman" w:cs="Times New Roman"/>
          <w:b/>
          <w:lang w:eastAsia="ru-RU" w:bidi="ru-RU"/>
        </w:rPr>
        <w:t>XIІI. Місцезнаходження та банківські реквізити сторін</w:t>
      </w:r>
      <w:bookmarkStart w:id="59" w:name="112"/>
      <w:bookmarkEnd w:id="59"/>
      <w:r w:rsidRPr="00387335">
        <w:rPr>
          <w:rFonts w:ascii="Times New Roman" w:eastAsia="Times New Roman" w:hAnsi="Times New Roman" w:cs="Times New Roman"/>
          <w:b/>
          <w:lang w:eastAsia="ru-RU" w:bidi="ru-RU"/>
        </w:rPr>
        <w:t>:</w:t>
      </w:r>
    </w:p>
    <w:p w:rsidR="00CC4708" w:rsidRPr="00387335" w:rsidRDefault="00CC4708" w:rsidP="005B7D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</w:p>
    <w:tbl>
      <w:tblPr>
        <w:tblpPr w:leftFromText="180" w:rightFromText="180" w:vertAnchor="text" w:tblpX="-426" w:tblpY="1"/>
        <w:tblOverlap w:val="never"/>
        <w:tblW w:w="9639" w:type="dxa"/>
        <w:tblLayout w:type="fixed"/>
        <w:tblLook w:val="04A0" w:firstRow="1" w:lastRow="0" w:firstColumn="1" w:lastColumn="0" w:noHBand="0" w:noVBand="1"/>
      </w:tblPr>
      <w:tblGrid>
        <w:gridCol w:w="5103"/>
        <w:gridCol w:w="4536"/>
      </w:tblGrid>
      <w:tr w:rsidR="002D2D91" w:rsidRPr="00387335" w:rsidTr="00CF2FA1">
        <w:trPr>
          <w:trHeight w:val="4248"/>
        </w:trPr>
        <w:tc>
          <w:tcPr>
            <w:tcW w:w="5103" w:type="dxa"/>
            <w:hideMark/>
          </w:tcPr>
          <w:p w:rsidR="002D2D91" w:rsidRPr="00BA33B9" w:rsidRDefault="002D2D91" w:rsidP="002D2D91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BA33B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Замовник:</w:t>
            </w:r>
          </w:p>
          <w:p w:rsidR="00863963" w:rsidRPr="00BA33B9" w:rsidRDefault="00863963" w:rsidP="0086396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33B9">
              <w:rPr>
                <w:rFonts w:ascii="Times New Roman" w:eastAsia="Times New Roman" w:hAnsi="Times New Roman" w:cs="Times New Roman"/>
                <w:b/>
                <w:lang w:eastAsia="ru-RU"/>
              </w:rPr>
              <w:t>Комунальне підприємство « Шляхово-</w:t>
            </w:r>
          </w:p>
          <w:p w:rsidR="00863963" w:rsidRPr="00BA33B9" w:rsidRDefault="00863963" w:rsidP="0086396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33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експлуатаційне управління по ремонту </w:t>
            </w:r>
          </w:p>
          <w:p w:rsidR="00863963" w:rsidRPr="00BA33B9" w:rsidRDefault="00863963" w:rsidP="0086396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33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та утриманню автомобільних шляхів та </w:t>
            </w:r>
          </w:p>
          <w:p w:rsidR="00863963" w:rsidRPr="00BA33B9" w:rsidRDefault="00863963" w:rsidP="0086396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33B9">
              <w:rPr>
                <w:rFonts w:ascii="Times New Roman" w:eastAsia="Times New Roman" w:hAnsi="Times New Roman" w:cs="Times New Roman"/>
                <w:b/>
                <w:lang w:eastAsia="ru-RU"/>
              </w:rPr>
              <w:t>споруд на них Голосіївського району»</w:t>
            </w:r>
          </w:p>
          <w:p w:rsidR="00863963" w:rsidRPr="00BA33B9" w:rsidRDefault="00863963" w:rsidP="0086396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33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м. Києва</w:t>
            </w:r>
          </w:p>
          <w:p w:rsidR="00863963" w:rsidRPr="00BA33B9" w:rsidRDefault="00863963" w:rsidP="00863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A33B9">
              <w:rPr>
                <w:rFonts w:ascii="Times New Roman" w:eastAsia="Times New Roman" w:hAnsi="Times New Roman" w:cs="Times New Roman"/>
                <w:lang w:eastAsia="ru-RU"/>
              </w:rPr>
              <w:t>Код ЄДРПОУ 03334894</w:t>
            </w:r>
          </w:p>
          <w:p w:rsidR="00863963" w:rsidRPr="00BA33B9" w:rsidRDefault="00863963" w:rsidP="00863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3B9">
              <w:rPr>
                <w:rFonts w:ascii="Times New Roman" w:eastAsia="Times New Roman" w:hAnsi="Times New Roman" w:cs="Times New Roman"/>
                <w:lang w:eastAsia="ru-RU"/>
              </w:rPr>
              <w:t xml:space="preserve">Адреса 03083 м. Київ, </w:t>
            </w:r>
            <w:proofErr w:type="spellStart"/>
            <w:r w:rsidRPr="00BA33B9">
              <w:rPr>
                <w:rFonts w:ascii="Times New Roman" w:eastAsia="Times New Roman" w:hAnsi="Times New Roman" w:cs="Times New Roman"/>
                <w:lang w:eastAsia="ru-RU"/>
              </w:rPr>
              <w:t>просп</w:t>
            </w:r>
            <w:proofErr w:type="spellEnd"/>
            <w:r w:rsidRPr="00BA33B9">
              <w:rPr>
                <w:rFonts w:ascii="Times New Roman" w:eastAsia="Times New Roman" w:hAnsi="Times New Roman" w:cs="Times New Roman"/>
                <w:lang w:eastAsia="ru-RU"/>
              </w:rPr>
              <w:t xml:space="preserve">. Науки,53 </w:t>
            </w:r>
          </w:p>
          <w:p w:rsidR="00863963" w:rsidRPr="00BA33B9" w:rsidRDefault="00863963" w:rsidP="00863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3B9">
              <w:rPr>
                <w:rFonts w:ascii="Times New Roman" w:eastAsia="Times New Roman" w:hAnsi="Times New Roman" w:cs="Times New Roman"/>
                <w:lang w:eastAsia="ru-RU"/>
              </w:rPr>
              <w:t>т/ф.524-93-45; 524-93-45(бух.);</w:t>
            </w:r>
          </w:p>
          <w:p w:rsidR="00863963" w:rsidRPr="00BA33B9" w:rsidRDefault="00863963" w:rsidP="00863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A33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Бюджетний рахунок          </w:t>
            </w:r>
          </w:p>
          <w:p w:rsidR="00863963" w:rsidRPr="00BA33B9" w:rsidRDefault="00863963" w:rsidP="00863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3B9">
              <w:rPr>
                <w:rFonts w:ascii="Times New Roman" w:eastAsia="Times New Roman" w:hAnsi="Times New Roman" w:cs="Times New Roman"/>
                <w:lang w:eastAsia="ru-RU"/>
              </w:rPr>
              <w:t xml:space="preserve">р/р </w:t>
            </w:r>
            <w:r w:rsidRPr="00BA33B9">
              <w:rPr>
                <w:rFonts w:ascii="Times New Roman" w:eastAsia="Times New Roman" w:hAnsi="Times New Roman" w:cs="Times New Roman"/>
                <w:lang w:val="en-US" w:eastAsia="ru-RU"/>
              </w:rPr>
              <w:t>UA938201720344360001000031454</w:t>
            </w:r>
            <w:r w:rsidRPr="00BA33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63963" w:rsidRPr="00BA33B9" w:rsidRDefault="00863963" w:rsidP="00863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3B9">
              <w:rPr>
                <w:rFonts w:ascii="Times New Roman" w:eastAsia="Times New Roman" w:hAnsi="Times New Roman" w:cs="Times New Roman"/>
                <w:lang w:eastAsia="ru-RU"/>
              </w:rPr>
              <w:t xml:space="preserve">в  ГУДКСУ у  м. Києві </w:t>
            </w:r>
          </w:p>
          <w:p w:rsidR="00863963" w:rsidRPr="00BA33B9" w:rsidRDefault="00863963" w:rsidP="0086396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A33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Поточний рахунок </w:t>
            </w:r>
          </w:p>
          <w:p w:rsidR="00863963" w:rsidRPr="00BA33B9" w:rsidRDefault="00863963" w:rsidP="00863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3B9">
              <w:rPr>
                <w:rFonts w:ascii="Times New Roman" w:eastAsia="Times New Roman" w:hAnsi="Times New Roman" w:cs="Times New Roman"/>
                <w:lang w:eastAsia="ru-RU"/>
              </w:rPr>
              <w:t>р/р UA083226690000026003300575291</w:t>
            </w:r>
          </w:p>
          <w:p w:rsidR="00863963" w:rsidRPr="00BA33B9" w:rsidRDefault="00863963" w:rsidP="00863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3B9">
              <w:rPr>
                <w:rFonts w:ascii="Times New Roman" w:eastAsia="Times New Roman" w:hAnsi="Times New Roman" w:cs="Times New Roman"/>
                <w:lang w:eastAsia="ru-RU"/>
              </w:rPr>
              <w:t xml:space="preserve"> в ПАТ «Державний Ощадний Банк України» </w:t>
            </w:r>
          </w:p>
          <w:p w:rsidR="00863963" w:rsidRPr="00BA33B9" w:rsidRDefault="00863963" w:rsidP="00863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3B9">
              <w:rPr>
                <w:rFonts w:ascii="Times New Roman" w:eastAsia="Times New Roman" w:hAnsi="Times New Roman" w:cs="Times New Roman"/>
                <w:lang w:eastAsia="ru-RU"/>
              </w:rPr>
              <w:t>у м. Києві</w:t>
            </w:r>
          </w:p>
          <w:p w:rsidR="00863963" w:rsidRPr="00BA33B9" w:rsidRDefault="00863963" w:rsidP="00863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3B9">
              <w:rPr>
                <w:rFonts w:ascii="Times New Roman" w:eastAsia="Times New Roman" w:hAnsi="Times New Roman" w:cs="Times New Roman"/>
                <w:lang w:eastAsia="ru-RU"/>
              </w:rPr>
              <w:t>ІПН 033348926509</w:t>
            </w:r>
          </w:p>
          <w:p w:rsidR="002D2D91" w:rsidRPr="00BA33B9" w:rsidRDefault="002D2D91" w:rsidP="002D2D91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E76A6D" w:rsidRPr="00BA33B9" w:rsidRDefault="00E76A6D" w:rsidP="002D2D91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</w:p>
          <w:p w:rsidR="006A3113" w:rsidRPr="00BA33B9" w:rsidRDefault="006A3113" w:rsidP="002D2D91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</w:p>
          <w:p w:rsidR="00E76A6D" w:rsidRPr="00BA33B9" w:rsidRDefault="00E76A6D" w:rsidP="002D2D91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</w:p>
        </w:tc>
        <w:tc>
          <w:tcPr>
            <w:tcW w:w="4536" w:type="dxa"/>
            <w:hideMark/>
          </w:tcPr>
          <w:p w:rsidR="00E02AC3" w:rsidRPr="00BA33B9" w:rsidRDefault="00387335" w:rsidP="002D2D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A33B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</w:t>
            </w:r>
            <w:r w:rsidR="00CC4708" w:rsidRPr="00BA33B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Постачальник</w:t>
            </w:r>
          </w:p>
          <w:p w:rsidR="00F673B9" w:rsidRPr="00BA33B9" w:rsidRDefault="008455A7" w:rsidP="00387335">
            <w:pPr>
              <w:tabs>
                <w:tab w:val="left" w:pos="3134"/>
              </w:tabs>
              <w:suppressAutoHyphens/>
              <w:spacing w:after="0" w:line="240" w:lineRule="auto"/>
              <w:ind w:left="-109"/>
              <w:outlineLvl w:val="1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BA33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Товариство</w:t>
            </w:r>
            <w:proofErr w:type="spellEnd"/>
            <w:r w:rsidRPr="00BA33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з </w:t>
            </w:r>
            <w:proofErr w:type="spellStart"/>
            <w:r w:rsidRPr="00BA33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обмеженою</w:t>
            </w:r>
            <w:proofErr w:type="spellEnd"/>
            <w:r w:rsidRPr="00BA33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BA33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відповідальністю</w:t>
            </w:r>
            <w:proofErr w:type="spellEnd"/>
          </w:p>
          <w:p w:rsidR="00387335" w:rsidRPr="00BA33B9" w:rsidRDefault="00387335" w:rsidP="00387335">
            <w:pPr>
              <w:tabs>
                <w:tab w:val="left" w:pos="3134"/>
              </w:tabs>
              <w:suppressAutoHyphens/>
              <w:spacing w:after="0" w:line="240" w:lineRule="auto"/>
              <w:ind w:left="-109"/>
              <w:outlineLvl w:val="1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BA33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"</w:t>
            </w:r>
            <w:r w:rsidR="00F03F4A" w:rsidRPr="00BA33B9">
              <w:t xml:space="preserve"> </w:t>
            </w:r>
            <w:r w:rsidR="007D1CED">
              <w:rPr>
                <w:rFonts w:ascii="Times New Roman" w:eastAsia="Times New Roman" w:hAnsi="Times New Roman" w:cs="Times New Roman"/>
                <w:b/>
                <w:lang w:eastAsia="ru-RU"/>
              </w:rPr>
              <w:t>ПАНДА ГРУПП</w:t>
            </w:r>
            <w:r w:rsidR="00CC6CD9" w:rsidRPr="00BA33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A33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"</w:t>
            </w:r>
          </w:p>
          <w:p w:rsidR="00F673B9" w:rsidRPr="00BA33B9" w:rsidRDefault="00CC6CD9" w:rsidP="00387335">
            <w:pPr>
              <w:widowControl w:val="0"/>
              <w:shd w:val="clear" w:color="auto" w:fill="FFFFFF"/>
              <w:tabs>
                <w:tab w:val="left" w:pos="3134"/>
              </w:tabs>
              <w:autoSpaceDE w:val="0"/>
              <w:autoSpaceDN w:val="0"/>
              <w:spacing w:after="0" w:line="240" w:lineRule="auto"/>
              <w:ind w:left="-109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33B9">
              <w:rPr>
                <w:rFonts w:ascii="Times New Roman" w:eastAsia="Times New Roman" w:hAnsi="Times New Roman" w:cs="Times New Roman"/>
                <w:lang w:val="ru-RU" w:eastAsia="ru-RU" w:bidi="ru-RU"/>
              </w:rPr>
              <w:t>К</w:t>
            </w:r>
            <w:r w:rsidR="00387335" w:rsidRPr="00BA33B9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од ЄДРПОУ </w:t>
            </w:r>
            <w:r w:rsidR="007D1C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43290819</w:t>
            </w:r>
          </w:p>
          <w:p w:rsidR="00CC6CD9" w:rsidRPr="00BA33B9" w:rsidRDefault="007D1CED" w:rsidP="00387335">
            <w:pPr>
              <w:widowControl w:val="0"/>
              <w:shd w:val="clear" w:color="auto" w:fill="FFFFFF"/>
              <w:tabs>
                <w:tab w:val="left" w:pos="3134"/>
              </w:tabs>
              <w:autoSpaceDE w:val="0"/>
              <w:autoSpaceDN w:val="0"/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Юридична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а</w:t>
            </w:r>
            <w:r w:rsidR="00387335" w:rsidRPr="00BA33B9">
              <w:rPr>
                <w:rFonts w:ascii="Times New Roman" w:eastAsia="Times New Roman" w:hAnsi="Times New Roman" w:cs="Times New Roman"/>
                <w:lang w:val="ru-RU" w:eastAsia="ru-RU" w:bidi="ru-RU"/>
              </w:rPr>
              <w:t>дреса</w:t>
            </w:r>
            <w:r w:rsidR="00387335" w:rsidRPr="00BA33B9">
              <w:rPr>
                <w:rFonts w:ascii="Times New Roman" w:eastAsia="Times New Roman" w:hAnsi="Times New Roman" w:cs="Times New Roman"/>
                <w:lang w:eastAsia="ru-RU" w:bidi="ru-RU"/>
              </w:rPr>
              <w:t>:</w:t>
            </w:r>
            <w:r w:rsidR="00387335" w:rsidRPr="00BA33B9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03189</w:t>
            </w:r>
            <w:r w:rsidR="00CC6CD9" w:rsidRPr="00BA33B9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, м. </w:t>
            </w:r>
            <w:proofErr w:type="spellStart"/>
            <w:r w:rsidR="008455A7" w:rsidRPr="00BA33B9">
              <w:rPr>
                <w:rFonts w:ascii="Times New Roman" w:eastAsia="Times New Roman" w:hAnsi="Times New Roman" w:cs="Times New Roman"/>
                <w:lang w:val="ru-RU" w:eastAsia="ru-RU" w:bidi="ru-RU"/>
              </w:rPr>
              <w:t>Київ</w:t>
            </w:r>
            <w:proofErr w:type="spellEnd"/>
            <w:r w:rsidR="00CC6CD9" w:rsidRPr="00BA33B9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, </w:t>
            </w:r>
          </w:p>
          <w:p w:rsidR="00E029CE" w:rsidRDefault="007D1CED" w:rsidP="008455A7">
            <w:pPr>
              <w:widowControl w:val="0"/>
              <w:shd w:val="clear" w:color="auto" w:fill="FFFFFF"/>
              <w:tabs>
                <w:tab w:val="left" w:pos="3134"/>
              </w:tabs>
              <w:autoSpaceDE w:val="0"/>
              <w:autoSpaceDN w:val="0"/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Вільямса</w:t>
            </w:r>
            <w:proofErr w:type="spellEnd"/>
            <w:r w:rsidR="008455A7" w:rsidRPr="00BA33B9">
              <w:rPr>
                <w:rFonts w:ascii="Times New Roman" w:eastAsia="Times New Roman" w:hAnsi="Times New Roman" w:cs="Times New Roman"/>
                <w:lang w:val="ru-RU" w:eastAsia="ru-RU" w:bidi="ru-RU"/>
              </w:rPr>
              <w:t>,</w:t>
            </w:r>
            <w:r w:rsidR="00CC6CD9" w:rsidRPr="00BA33B9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r w:rsidR="00E029CE" w:rsidRPr="00BA33B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буд. 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3/7, кв.259</w:t>
            </w:r>
          </w:p>
          <w:p w:rsidR="007D1CED" w:rsidRPr="00BA33B9" w:rsidRDefault="007D1CED" w:rsidP="008455A7">
            <w:pPr>
              <w:widowControl w:val="0"/>
              <w:shd w:val="clear" w:color="auto" w:fill="FFFFFF"/>
              <w:tabs>
                <w:tab w:val="left" w:pos="3134"/>
              </w:tabs>
              <w:autoSpaceDE w:val="0"/>
              <w:autoSpaceDN w:val="0"/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Поштова адреса: 03187,  </w:t>
            </w:r>
            <w:r>
              <w:t xml:space="preserve"> </w:t>
            </w:r>
            <w:r w:rsidRPr="007D1CE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м. Київ, 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а/с 60,</w:t>
            </w:r>
          </w:p>
          <w:p w:rsidR="00CC6CD9" w:rsidRPr="00BA33B9" w:rsidRDefault="007D1CED" w:rsidP="00E029CE">
            <w:pPr>
              <w:widowControl w:val="0"/>
              <w:shd w:val="clear" w:color="auto" w:fill="FFFFFF"/>
              <w:tabs>
                <w:tab w:val="left" w:pos="3134"/>
              </w:tabs>
              <w:autoSpaceDE w:val="0"/>
              <w:autoSpaceDN w:val="0"/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ru-RU"/>
              </w:rPr>
              <w:t>. +380445454541</w:t>
            </w:r>
          </w:p>
          <w:p w:rsidR="00387335" w:rsidRPr="00BA33B9" w:rsidRDefault="00CC6CD9" w:rsidP="00387335">
            <w:pPr>
              <w:widowControl w:val="0"/>
              <w:shd w:val="clear" w:color="auto" w:fill="FFFFFF"/>
              <w:tabs>
                <w:tab w:val="left" w:pos="3134"/>
              </w:tabs>
              <w:autoSpaceDE w:val="0"/>
              <w:autoSpaceDN w:val="0"/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A33B9">
              <w:rPr>
                <w:rFonts w:ascii="Times New Roman" w:eastAsia="Times New Roman" w:hAnsi="Times New Roman" w:cs="Times New Roman"/>
                <w:lang w:eastAsia="ru-RU" w:bidi="ru-RU"/>
              </w:rPr>
              <w:t>р/р UA</w:t>
            </w:r>
            <w:r w:rsidR="007D1CED">
              <w:rPr>
                <w:rFonts w:ascii="Times New Roman" w:eastAsia="Times New Roman" w:hAnsi="Times New Roman" w:cs="Times New Roman"/>
                <w:lang w:eastAsia="ru-RU" w:bidi="ru-RU"/>
              </w:rPr>
              <w:t>123348510000000026000128908</w:t>
            </w:r>
          </w:p>
          <w:p w:rsidR="00387335" w:rsidRPr="00BA33B9" w:rsidRDefault="00CC6CD9" w:rsidP="00387335">
            <w:pPr>
              <w:widowControl w:val="0"/>
              <w:shd w:val="clear" w:color="auto" w:fill="FFFFFF"/>
              <w:tabs>
                <w:tab w:val="left" w:pos="3134"/>
              </w:tabs>
              <w:autoSpaceDE w:val="0"/>
              <w:autoSpaceDN w:val="0"/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A33B9">
              <w:rPr>
                <w:rFonts w:ascii="Times New Roman" w:eastAsia="Times New Roman" w:hAnsi="Times New Roman" w:cs="Times New Roman"/>
                <w:lang w:eastAsia="ru-RU" w:bidi="ru-RU"/>
              </w:rPr>
              <w:t>в АТ</w:t>
            </w:r>
            <w:r w:rsidR="00E029CE" w:rsidRPr="00BA33B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BA33B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"</w:t>
            </w:r>
            <w:r w:rsidR="007D1CED">
              <w:rPr>
                <w:rFonts w:ascii="Times New Roman" w:eastAsia="Times New Roman" w:hAnsi="Times New Roman" w:cs="Times New Roman"/>
                <w:lang w:eastAsia="ru-RU" w:bidi="ru-RU"/>
              </w:rPr>
              <w:t>ПУМБ</w:t>
            </w:r>
            <w:r w:rsidRPr="00BA33B9">
              <w:rPr>
                <w:rFonts w:ascii="Times New Roman" w:eastAsia="Times New Roman" w:hAnsi="Times New Roman" w:cs="Times New Roman"/>
                <w:lang w:eastAsia="ru-RU" w:bidi="ru-RU"/>
              </w:rPr>
              <w:t>"</w:t>
            </w:r>
            <w:r w:rsidR="00E029CE" w:rsidRPr="00BA33B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</w:p>
          <w:p w:rsidR="00CC6CD9" w:rsidRPr="00BA33B9" w:rsidRDefault="00CC6CD9" w:rsidP="00387335">
            <w:pPr>
              <w:widowControl w:val="0"/>
              <w:shd w:val="clear" w:color="auto" w:fill="FFFFFF"/>
              <w:tabs>
                <w:tab w:val="left" w:pos="3134"/>
              </w:tabs>
              <w:autoSpaceDE w:val="0"/>
              <w:autoSpaceDN w:val="0"/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E02AC3" w:rsidRPr="00BA33B9" w:rsidRDefault="00387335" w:rsidP="00725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A33B9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ІПН </w:t>
            </w:r>
            <w:r w:rsidR="00725BD1">
              <w:rPr>
                <w:rFonts w:ascii="Times New Roman" w:eastAsia="Times New Roman" w:hAnsi="Times New Roman" w:cs="Times New Roman"/>
                <w:lang w:eastAsia="ru-RU" w:bidi="ru-RU"/>
              </w:rPr>
              <w:t>432908126508</w:t>
            </w:r>
          </w:p>
        </w:tc>
      </w:tr>
    </w:tbl>
    <w:p w:rsidR="002D2D91" w:rsidRPr="00387335" w:rsidRDefault="002D2D91" w:rsidP="00A23B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1A3FF5" w:rsidRPr="005A4F26" w:rsidRDefault="001A3FF5" w:rsidP="001A3F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A4F26">
        <w:rPr>
          <w:rFonts w:ascii="Times New Roman" w:eastAsia="Times New Roman" w:hAnsi="Times New Roman" w:cs="Times New Roman"/>
          <w:b/>
          <w:lang w:eastAsia="ru-RU"/>
        </w:rPr>
        <w:t xml:space="preserve">Начальник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4D058E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029CE">
        <w:rPr>
          <w:rFonts w:ascii="Times New Roman" w:eastAsia="Times New Roman" w:hAnsi="Times New Roman" w:cs="Times New Roman"/>
          <w:b/>
          <w:lang w:eastAsia="ru-RU"/>
        </w:rPr>
        <w:t>Д</w:t>
      </w:r>
      <w:r w:rsidRPr="005A4F26">
        <w:rPr>
          <w:rFonts w:ascii="Times New Roman" w:eastAsia="Times New Roman" w:hAnsi="Times New Roman" w:cs="Times New Roman"/>
          <w:b/>
          <w:lang w:eastAsia="ru-RU"/>
        </w:rPr>
        <w:t>иректор</w:t>
      </w:r>
    </w:p>
    <w:p w:rsidR="001A3FF5" w:rsidRDefault="001A3FF5" w:rsidP="001A3F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A4F2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</w:t>
      </w:r>
      <w:r w:rsidR="00E029CE">
        <w:rPr>
          <w:rFonts w:ascii="Times New Roman" w:eastAsia="Times New Roman" w:hAnsi="Times New Roman" w:cs="Times New Roman"/>
          <w:b/>
          <w:lang w:eastAsia="ru-RU"/>
        </w:rPr>
        <w:t xml:space="preserve">             </w:t>
      </w:r>
    </w:p>
    <w:p w:rsidR="004D058E" w:rsidRDefault="004D058E" w:rsidP="00835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E403A" w:rsidRPr="009122D0" w:rsidRDefault="004D058E" w:rsidP="009122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9CE">
        <w:rPr>
          <w:rFonts w:ascii="Times New Roman" w:eastAsia="Times New Roman" w:hAnsi="Times New Roman" w:cs="Times New Roman"/>
          <w:b/>
          <w:lang w:eastAsia="ru-RU"/>
        </w:rPr>
        <w:t>___________________</w:t>
      </w:r>
      <w:r w:rsidR="001A3FF5" w:rsidRPr="00E02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В.А. Гончаров         </w:t>
      </w:r>
      <w:r w:rsidR="00E029CE" w:rsidRPr="00E02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____________________ </w:t>
      </w:r>
      <w:r w:rsidR="00912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В.В. </w:t>
      </w:r>
      <w:proofErr w:type="spellStart"/>
      <w:r w:rsidR="00912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Шляхтін</w:t>
      </w:r>
      <w:proofErr w:type="spellEnd"/>
    </w:p>
    <w:p w:rsidR="009122D0" w:rsidRDefault="009122D0" w:rsidP="009122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2D0" w:rsidRPr="009122D0" w:rsidRDefault="009122D0" w:rsidP="009122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BFA" w:rsidRDefault="00C33BFA" w:rsidP="00D800E7">
      <w:pPr>
        <w:rPr>
          <w:rFonts w:ascii="Times New Roman" w:eastAsia="Times New Roman" w:hAnsi="Times New Roman" w:cs="Times New Roman"/>
          <w:b/>
          <w:spacing w:val="-8"/>
          <w:lang w:eastAsia="ru-RU" w:bidi="ru-RU"/>
        </w:rPr>
      </w:pPr>
      <w:r>
        <w:rPr>
          <w:rFonts w:ascii="Times New Roman" w:eastAsia="Times New Roman" w:hAnsi="Times New Roman" w:cs="Times New Roman"/>
          <w:b/>
          <w:spacing w:val="-8"/>
          <w:lang w:eastAsia="ru-RU" w:bidi="ru-RU"/>
        </w:rPr>
        <w:t xml:space="preserve">               </w:t>
      </w:r>
      <w:r w:rsidR="003641AD" w:rsidRPr="00387335">
        <w:rPr>
          <w:rFonts w:ascii="Times New Roman" w:eastAsia="Times New Roman" w:hAnsi="Times New Roman" w:cs="Times New Roman"/>
          <w:b/>
          <w:spacing w:val="-8"/>
          <w:lang w:eastAsia="ru-RU" w:bidi="ru-RU"/>
        </w:rPr>
        <w:t xml:space="preserve">       </w:t>
      </w:r>
    </w:p>
    <w:p w:rsidR="00C33BFA" w:rsidRPr="00387335" w:rsidRDefault="003641AD" w:rsidP="00C33B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8"/>
          <w:lang w:eastAsia="ru-RU" w:bidi="ru-RU"/>
        </w:rPr>
      </w:pPr>
      <w:r w:rsidRPr="00387335">
        <w:rPr>
          <w:rFonts w:ascii="Times New Roman" w:eastAsia="Times New Roman" w:hAnsi="Times New Roman" w:cs="Times New Roman"/>
          <w:b/>
          <w:spacing w:val="-8"/>
          <w:lang w:eastAsia="ru-RU" w:bidi="ru-RU"/>
        </w:rPr>
        <w:lastRenderedPageBreak/>
        <w:t xml:space="preserve">Додаток № 1 </w:t>
      </w:r>
    </w:p>
    <w:p w:rsidR="003641AD" w:rsidRPr="00C55971" w:rsidRDefault="003641AD" w:rsidP="00C33B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pacing w:val="-8"/>
          <w:lang w:eastAsia="ru-RU" w:bidi="ru-RU"/>
        </w:rPr>
      </w:pPr>
      <w:r w:rsidRPr="000D4F99"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ru-RU" w:bidi="ru-RU"/>
        </w:rPr>
        <w:t xml:space="preserve">                                                                       </w:t>
      </w:r>
      <w:r w:rsidRPr="00C55971">
        <w:rPr>
          <w:rFonts w:ascii="Times New Roman" w:eastAsia="Times New Roman" w:hAnsi="Times New Roman" w:cs="Times New Roman"/>
          <w:b/>
          <w:spacing w:val="-8"/>
          <w:lang w:eastAsia="ru-RU" w:bidi="ru-RU"/>
        </w:rPr>
        <w:t>СПЕЦИФІКАЦІЯ №1</w:t>
      </w:r>
    </w:p>
    <w:p w:rsidR="00BE3A90" w:rsidRPr="00C55971" w:rsidRDefault="00BE3A90" w:rsidP="00C33B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pacing w:val="-8"/>
          <w:lang w:eastAsia="ru-RU" w:bidi="ru-RU"/>
        </w:rPr>
      </w:pPr>
    </w:p>
    <w:p w:rsidR="003641AD" w:rsidRPr="00C55971" w:rsidRDefault="00460898" w:rsidP="004608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pacing w:val="-8"/>
          <w:lang w:eastAsia="ru-RU" w:bidi="ru-RU"/>
        </w:rPr>
      </w:pPr>
      <w:r w:rsidRPr="00C55971">
        <w:rPr>
          <w:rFonts w:ascii="Times New Roman" w:eastAsia="Times New Roman" w:hAnsi="Times New Roman" w:cs="Times New Roman"/>
          <w:b/>
          <w:spacing w:val="-8"/>
          <w:lang w:eastAsia="ru-RU" w:bidi="ru-RU"/>
        </w:rPr>
        <w:t xml:space="preserve">                                          </w:t>
      </w:r>
      <w:r w:rsidR="00DE496E" w:rsidRPr="00C55971">
        <w:rPr>
          <w:rFonts w:ascii="Times New Roman" w:eastAsia="Times New Roman" w:hAnsi="Times New Roman" w:cs="Times New Roman"/>
          <w:b/>
          <w:spacing w:val="-8"/>
          <w:lang w:eastAsia="ru-RU" w:bidi="ru-RU"/>
        </w:rPr>
        <w:t>до дого</w:t>
      </w:r>
      <w:r w:rsidR="009122D0">
        <w:rPr>
          <w:rFonts w:ascii="Times New Roman" w:eastAsia="Times New Roman" w:hAnsi="Times New Roman" w:cs="Times New Roman"/>
          <w:b/>
          <w:spacing w:val="-8"/>
          <w:lang w:eastAsia="ru-RU" w:bidi="ru-RU"/>
        </w:rPr>
        <w:t xml:space="preserve">вору  №                </w:t>
      </w:r>
      <w:r w:rsidR="003641AD" w:rsidRPr="00C55971">
        <w:rPr>
          <w:rFonts w:ascii="Times New Roman" w:eastAsia="Times New Roman" w:hAnsi="Times New Roman" w:cs="Times New Roman"/>
          <w:b/>
          <w:spacing w:val="-8"/>
          <w:lang w:eastAsia="ru-RU" w:bidi="ru-RU"/>
        </w:rPr>
        <w:t xml:space="preserve">від  «       </w:t>
      </w:r>
      <w:r w:rsidR="009122D0">
        <w:rPr>
          <w:rFonts w:ascii="Times New Roman" w:eastAsia="Times New Roman" w:hAnsi="Times New Roman" w:cs="Times New Roman"/>
          <w:b/>
          <w:spacing w:val="-8"/>
          <w:lang w:eastAsia="ru-RU" w:bidi="ru-RU"/>
        </w:rPr>
        <w:t>»                           2024</w:t>
      </w:r>
      <w:r w:rsidR="00DE496E" w:rsidRPr="00C55971">
        <w:rPr>
          <w:rFonts w:ascii="Times New Roman" w:eastAsia="Times New Roman" w:hAnsi="Times New Roman" w:cs="Times New Roman"/>
          <w:b/>
          <w:spacing w:val="-8"/>
          <w:lang w:eastAsia="ru-RU" w:bidi="ru-RU"/>
        </w:rPr>
        <w:t xml:space="preserve"> </w:t>
      </w:r>
      <w:r w:rsidR="003641AD" w:rsidRPr="00C55971">
        <w:rPr>
          <w:rFonts w:ascii="Times New Roman" w:eastAsia="Times New Roman" w:hAnsi="Times New Roman" w:cs="Times New Roman"/>
          <w:b/>
          <w:spacing w:val="-8"/>
          <w:lang w:eastAsia="ru-RU" w:bidi="ru-RU"/>
        </w:rPr>
        <w:t>р</w:t>
      </w:r>
    </w:p>
    <w:p w:rsidR="003641AD" w:rsidRPr="00C55971" w:rsidRDefault="003641AD" w:rsidP="00C33B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lang w:eastAsia="ru-RU" w:bidi="ru-RU"/>
        </w:rPr>
      </w:pPr>
    </w:p>
    <w:tbl>
      <w:tblPr>
        <w:tblW w:w="10542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5903"/>
        <w:gridCol w:w="851"/>
        <w:gridCol w:w="708"/>
        <w:gridCol w:w="1276"/>
        <w:gridCol w:w="1276"/>
      </w:tblGrid>
      <w:tr w:rsidR="003641AD" w:rsidRPr="000D4F99" w:rsidTr="009122D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AD" w:rsidRPr="000D4F99" w:rsidRDefault="003641AD" w:rsidP="00C33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 w:bidi="ru-RU"/>
              </w:rPr>
            </w:pPr>
            <w:r w:rsidRPr="000D4F9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 w:bidi="ru-RU"/>
              </w:rPr>
              <w:t>№ п/п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AD" w:rsidRPr="000D4F99" w:rsidRDefault="003641AD" w:rsidP="00C33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 w:bidi="ru-RU"/>
              </w:rPr>
            </w:pPr>
            <w:r w:rsidRPr="000D4F9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 w:bidi="ru-RU"/>
              </w:rPr>
              <w:t>Найменування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AD" w:rsidRPr="00C55971" w:rsidRDefault="003641AD" w:rsidP="00C33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 w:bidi="ru-RU"/>
              </w:rPr>
            </w:pPr>
            <w:r w:rsidRPr="00C55971">
              <w:rPr>
                <w:rFonts w:ascii="Times New Roman" w:eastAsia="Times New Roman" w:hAnsi="Times New Roman" w:cs="Times New Roman"/>
                <w:spacing w:val="-8"/>
                <w:lang w:eastAsia="ru-RU" w:bidi="ru-RU"/>
              </w:rPr>
              <w:t>Один. виміру</w:t>
            </w:r>
          </w:p>
          <w:p w:rsidR="003641AD" w:rsidRPr="00C55971" w:rsidRDefault="003641AD" w:rsidP="00C33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AD" w:rsidRPr="00C55971" w:rsidRDefault="003641AD" w:rsidP="00C33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 w:bidi="ru-RU"/>
              </w:rPr>
            </w:pPr>
            <w:r w:rsidRPr="00C55971">
              <w:rPr>
                <w:rFonts w:ascii="Times New Roman" w:eastAsia="Times New Roman" w:hAnsi="Times New Roman" w:cs="Times New Roman"/>
                <w:spacing w:val="-8"/>
                <w:lang w:eastAsia="ru-RU" w:bidi="ru-RU"/>
              </w:rPr>
              <w:t>Кількість</w:t>
            </w:r>
          </w:p>
          <w:p w:rsidR="003641AD" w:rsidRPr="00C55971" w:rsidRDefault="003641AD" w:rsidP="00C33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AD" w:rsidRPr="00C55971" w:rsidRDefault="00AA39F6" w:rsidP="00C33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 w:bidi="ru-RU"/>
              </w:rPr>
            </w:pPr>
            <w:r w:rsidRPr="00C55971">
              <w:rPr>
                <w:rFonts w:ascii="Times New Roman" w:eastAsia="Times New Roman" w:hAnsi="Times New Roman" w:cs="Times New Roman"/>
                <w:spacing w:val="-8"/>
                <w:lang w:eastAsia="ru-RU" w:bidi="ru-RU"/>
              </w:rPr>
              <w:t xml:space="preserve">Ціна  за одиницю </w:t>
            </w:r>
            <w:r w:rsidR="003641AD" w:rsidRPr="00C55971">
              <w:rPr>
                <w:rFonts w:ascii="Times New Roman" w:eastAsia="Times New Roman" w:hAnsi="Times New Roman" w:cs="Times New Roman"/>
                <w:spacing w:val="-8"/>
                <w:lang w:eastAsia="ru-RU" w:bidi="ru-RU"/>
              </w:rPr>
              <w:t>з ПДВ (грн.)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AD" w:rsidRPr="00C55971" w:rsidRDefault="003641AD" w:rsidP="00C33BFA">
            <w:pPr>
              <w:widowControl w:val="0"/>
              <w:tabs>
                <w:tab w:val="left" w:pos="30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55971">
              <w:rPr>
                <w:rFonts w:ascii="Times New Roman" w:eastAsia="Times New Roman" w:hAnsi="Times New Roman" w:cs="Times New Roman"/>
                <w:lang w:eastAsia="ru-RU" w:bidi="ru-RU"/>
              </w:rPr>
              <w:t>Загальна вартість</w:t>
            </w:r>
          </w:p>
          <w:p w:rsidR="003641AD" w:rsidRPr="00C55971" w:rsidRDefault="003641AD" w:rsidP="00C33BFA">
            <w:pPr>
              <w:widowControl w:val="0"/>
              <w:tabs>
                <w:tab w:val="left" w:pos="30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55971">
              <w:rPr>
                <w:rFonts w:ascii="Times New Roman" w:eastAsia="Times New Roman" w:hAnsi="Times New Roman" w:cs="Times New Roman"/>
                <w:lang w:eastAsia="ru-RU" w:bidi="ru-RU"/>
              </w:rPr>
              <w:t>з ПДВ (грн.)</w:t>
            </w:r>
          </w:p>
        </w:tc>
      </w:tr>
      <w:tr w:rsidR="003641AD" w:rsidRPr="000D4F99" w:rsidTr="009122D0">
        <w:trPr>
          <w:trHeight w:val="41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AD" w:rsidRPr="000D4F99" w:rsidRDefault="003641AD" w:rsidP="00C33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D4F9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AD" w:rsidRPr="00460898" w:rsidRDefault="00816C45" w:rsidP="00E02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proofErr w:type="spellStart"/>
            <w:r w:rsidRPr="00816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Насос</w:t>
            </w:r>
            <w:proofErr w:type="spellEnd"/>
            <w:r w:rsidRPr="00816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816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ZXm</w:t>
            </w:r>
            <w:proofErr w:type="spellEnd"/>
            <w:r w:rsidRPr="00816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1A/40, </w:t>
            </w:r>
            <w:proofErr w:type="spellStart"/>
            <w:r w:rsidRPr="00816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кабель</w:t>
            </w:r>
            <w:proofErr w:type="spellEnd"/>
            <w:r w:rsidRPr="00816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5м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AD" w:rsidRPr="00460898" w:rsidRDefault="00C55971" w:rsidP="00C33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D1" w:rsidRPr="00460898" w:rsidRDefault="00816C45" w:rsidP="004608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AD" w:rsidRPr="00460898" w:rsidRDefault="009122D0" w:rsidP="00C33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AD" w:rsidRPr="00460898" w:rsidRDefault="009122D0" w:rsidP="00BD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22 400</w:t>
            </w:r>
            <w:r w:rsidR="00816C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,00</w:t>
            </w:r>
          </w:p>
        </w:tc>
      </w:tr>
      <w:tr w:rsidR="003641AD" w:rsidRPr="000D4F99" w:rsidTr="0013059D">
        <w:trPr>
          <w:trHeight w:val="137"/>
        </w:trPr>
        <w:tc>
          <w:tcPr>
            <w:tcW w:w="9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AD" w:rsidRPr="00460898" w:rsidRDefault="00816C45" w:rsidP="00C33BF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816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Вартість з ПДВ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AD" w:rsidRPr="00460898" w:rsidRDefault="009122D0" w:rsidP="00BD41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22 400</w:t>
            </w:r>
            <w:r w:rsidR="00816C45" w:rsidRPr="00816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,00</w:t>
            </w:r>
          </w:p>
        </w:tc>
      </w:tr>
      <w:tr w:rsidR="003641AD" w:rsidRPr="000D4F99" w:rsidTr="0013059D">
        <w:tc>
          <w:tcPr>
            <w:tcW w:w="9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AD" w:rsidRPr="00460898" w:rsidRDefault="00816C45" w:rsidP="00C33BF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 w:bidi="ru-RU"/>
              </w:rPr>
              <w:t>В тому числі</w:t>
            </w:r>
            <w:r w:rsidR="00D1058C" w:rsidRPr="00460898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 w:bidi="ru-RU"/>
              </w:rPr>
              <w:t xml:space="preserve"> </w:t>
            </w:r>
            <w:r w:rsidR="003641AD" w:rsidRPr="00460898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 w:bidi="ru-RU"/>
              </w:rPr>
              <w:t>ПДВ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AD" w:rsidRPr="00460898" w:rsidRDefault="00816C45" w:rsidP="009122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 w:bidi="ru-RU"/>
              </w:rPr>
              <w:t xml:space="preserve">   </w:t>
            </w:r>
            <w:r w:rsidR="009122D0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 w:bidi="ru-RU"/>
              </w:rPr>
              <w:t>3 733,33</w:t>
            </w:r>
          </w:p>
        </w:tc>
      </w:tr>
    </w:tbl>
    <w:p w:rsidR="003641AD" w:rsidRPr="000D4F99" w:rsidRDefault="003641AD" w:rsidP="00C33BFA">
      <w:pPr>
        <w:tabs>
          <w:tab w:val="left" w:pos="2030"/>
        </w:tabs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tblpX="-284" w:tblpY="1"/>
        <w:tblOverlap w:val="never"/>
        <w:tblW w:w="9497" w:type="dxa"/>
        <w:tblLayout w:type="fixed"/>
        <w:tblLook w:val="04A0" w:firstRow="1" w:lastRow="0" w:firstColumn="1" w:lastColumn="0" w:noHBand="0" w:noVBand="1"/>
      </w:tblPr>
      <w:tblGrid>
        <w:gridCol w:w="4961"/>
        <w:gridCol w:w="4536"/>
      </w:tblGrid>
      <w:tr w:rsidR="00D445EF" w:rsidRPr="00BA33B9" w:rsidTr="00D445EF">
        <w:trPr>
          <w:trHeight w:val="1701"/>
        </w:trPr>
        <w:tc>
          <w:tcPr>
            <w:tcW w:w="4961" w:type="dxa"/>
            <w:hideMark/>
          </w:tcPr>
          <w:p w:rsidR="00D445EF" w:rsidRPr="00BA33B9" w:rsidRDefault="00D445EF" w:rsidP="00D445EF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BA33B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Замовник:</w:t>
            </w:r>
          </w:p>
          <w:p w:rsidR="00D445EF" w:rsidRPr="00BA33B9" w:rsidRDefault="00D445EF" w:rsidP="00D445E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33B9">
              <w:rPr>
                <w:rFonts w:ascii="Times New Roman" w:eastAsia="Times New Roman" w:hAnsi="Times New Roman" w:cs="Times New Roman"/>
                <w:b/>
                <w:lang w:eastAsia="ru-RU"/>
              </w:rPr>
              <w:t>Комунальне підприємство « Шляхово-</w:t>
            </w:r>
          </w:p>
          <w:p w:rsidR="00D445EF" w:rsidRPr="00BA33B9" w:rsidRDefault="00D445EF" w:rsidP="00D445E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33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експлуатаційне управління по ремонту </w:t>
            </w:r>
          </w:p>
          <w:p w:rsidR="00D445EF" w:rsidRPr="00BA33B9" w:rsidRDefault="00D445EF" w:rsidP="00D445E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33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та утриманню автомобільних шляхів та </w:t>
            </w:r>
          </w:p>
          <w:p w:rsidR="00D445EF" w:rsidRPr="00BA33B9" w:rsidRDefault="00D445EF" w:rsidP="00D445E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33B9">
              <w:rPr>
                <w:rFonts w:ascii="Times New Roman" w:eastAsia="Times New Roman" w:hAnsi="Times New Roman" w:cs="Times New Roman"/>
                <w:b/>
                <w:lang w:eastAsia="ru-RU"/>
              </w:rPr>
              <w:t>споруд на них Голосіївського району»</w:t>
            </w:r>
          </w:p>
          <w:p w:rsidR="00D445EF" w:rsidRPr="00BA33B9" w:rsidRDefault="00D445EF" w:rsidP="00D445E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33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м. Києва</w:t>
            </w:r>
          </w:p>
          <w:p w:rsidR="00D445EF" w:rsidRPr="00BA33B9" w:rsidRDefault="00D445EF" w:rsidP="00D445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A33B9">
              <w:rPr>
                <w:rFonts w:ascii="Times New Roman" w:eastAsia="Times New Roman" w:hAnsi="Times New Roman" w:cs="Times New Roman"/>
                <w:lang w:eastAsia="ru-RU"/>
              </w:rPr>
              <w:t>Код ЄДРПОУ 03334894</w:t>
            </w:r>
          </w:p>
          <w:p w:rsidR="00D445EF" w:rsidRPr="00BA33B9" w:rsidRDefault="00D445EF" w:rsidP="00D44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3B9">
              <w:rPr>
                <w:rFonts w:ascii="Times New Roman" w:eastAsia="Times New Roman" w:hAnsi="Times New Roman" w:cs="Times New Roman"/>
                <w:lang w:eastAsia="ru-RU"/>
              </w:rPr>
              <w:t xml:space="preserve">Адреса 03083 м. Київ, </w:t>
            </w:r>
            <w:proofErr w:type="spellStart"/>
            <w:r w:rsidRPr="00BA33B9">
              <w:rPr>
                <w:rFonts w:ascii="Times New Roman" w:eastAsia="Times New Roman" w:hAnsi="Times New Roman" w:cs="Times New Roman"/>
                <w:lang w:eastAsia="ru-RU"/>
              </w:rPr>
              <w:t>просп</w:t>
            </w:r>
            <w:proofErr w:type="spellEnd"/>
            <w:r w:rsidRPr="00BA33B9">
              <w:rPr>
                <w:rFonts w:ascii="Times New Roman" w:eastAsia="Times New Roman" w:hAnsi="Times New Roman" w:cs="Times New Roman"/>
                <w:lang w:eastAsia="ru-RU"/>
              </w:rPr>
              <w:t xml:space="preserve">. Науки,53 </w:t>
            </w:r>
          </w:p>
          <w:p w:rsidR="00D445EF" w:rsidRPr="00BA33B9" w:rsidRDefault="00D445EF" w:rsidP="00D44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3B9">
              <w:rPr>
                <w:rFonts w:ascii="Times New Roman" w:eastAsia="Times New Roman" w:hAnsi="Times New Roman" w:cs="Times New Roman"/>
                <w:lang w:eastAsia="ru-RU"/>
              </w:rPr>
              <w:t>т/ф.524-93-45; 524-93-45(бух.);</w:t>
            </w:r>
          </w:p>
          <w:p w:rsidR="00D445EF" w:rsidRPr="00BA33B9" w:rsidRDefault="00D445EF" w:rsidP="00D44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A33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Бюджетний рахунок          </w:t>
            </w:r>
          </w:p>
          <w:p w:rsidR="00D445EF" w:rsidRPr="00BA33B9" w:rsidRDefault="00D445EF" w:rsidP="00D44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3B9">
              <w:rPr>
                <w:rFonts w:ascii="Times New Roman" w:eastAsia="Times New Roman" w:hAnsi="Times New Roman" w:cs="Times New Roman"/>
                <w:lang w:eastAsia="ru-RU"/>
              </w:rPr>
              <w:t xml:space="preserve">р/р </w:t>
            </w:r>
            <w:r w:rsidRPr="00BA33B9">
              <w:rPr>
                <w:rFonts w:ascii="Times New Roman" w:eastAsia="Times New Roman" w:hAnsi="Times New Roman" w:cs="Times New Roman"/>
                <w:lang w:val="en-US" w:eastAsia="ru-RU"/>
              </w:rPr>
              <w:t>UA938201720344360001000031454</w:t>
            </w:r>
            <w:r w:rsidRPr="00BA33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445EF" w:rsidRPr="00BA33B9" w:rsidRDefault="00D445EF" w:rsidP="00D44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3B9">
              <w:rPr>
                <w:rFonts w:ascii="Times New Roman" w:eastAsia="Times New Roman" w:hAnsi="Times New Roman" w:cs="Times New Roman"/>
                <w:lang w:eastAsia="ru-RU"/>
              </w:rPr>
              <w:t xml:space="preserve">в  ГУДКСУ у  м. Києві </w:t>
            </w:r>
          </w:p>
          <w:p w:rsidR="00D445EF" w:rsidRPr="00BA33B9" w:rsidRDefault="00D445EF" w:rsidP="00D445E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A33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Поточний рахунок </w:t>
            </w:r>
          </w:p>
          <w:p w:rsidR="00D445EF" w:rsidRPr="00BA33B9" w:rsidRDefault="00D445EF" w:rsidP="00D44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3B9">
              <w:rPr>
                <w:rFonts w:ascii="Times New Roman" w:eastAsia="Times New Roman" w:hAnsi="Times New Roman" w:cs="Times New Roman"/>
                <w:lang w:eastAsia="ru-RU"/>
              </w:rPr>
              <w:t>р/р UA083226690000026003300575291</w:t>
            </w:r>
          </w:p>
          <w:p w:rsidR="00D445EF" w:rsidRPr="00BA33B9" w:rsidRDefault="00D445EF" w:rsidP="00D44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3B9">
              <w:rPr>
                <w:rFonts w:ascii="Times New Roman" w:eastAsia="Times New Roman" w:hAnsi="Times New Roman" w:cs="Times New Roman"/>
                <w:lang w:eastAsia="ru-RU"/>
              </w:rPr>
              <w:t xml:space="preserve"> в ПАТ «Державний Ощадний Банк України» </w:t>
            </w:r>
          </w:p>
          <w:p w:rsidR="00D445EF" w:rsidRPr="00BA33B9" w:rsidRDefault="00D445EF" w:rsidP="00D44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3B9">
              <w:rPr>
                <w:rFonts w:ascii="Times New Roman" w:eastAsia="Times New Roman" w:hAnsi="Times New Roman" w:cs="Times New Roman"/>
                <w:lang w:eastAsia="ru-RU"/>
              </w:rPr>
              <w:t>у м. Києві</w:t>
            </w:r>
          </w:p>
          <w:p w:rsidR="00D445EF" w:rsidRPr="00BA33B9" w:rsidRDefault="00D445EF" w:rsidP="00D44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3B9">
              <w:rPr>
                <w:rFonts w:ascii="Times New Roman" w:eastAsia="Times New Roman" w:hAnsi="Times New Roman" w:cs="Times New Roman"/>
                <w:lang w:eastAsia="ru-RU"/>
              </w:rPr>
              <w:t>ІПН 033348926509</w:t>
            </w:r>
          </w:p>
          <w:p w:rsidR="00835B15" w:rsidRDefault="00835B15" w:rsidP="00D90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</w:p>
          <w:p w:rsidR="00BA33B9" w:rsidRDefault="00BA33B9" w:rsidP="00D90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</w:p>
          <w:p w:rsidR="00BA33B9" w:rsidRDefault="00BA33B9" w:rsidP="00D90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</w:p>
          <w:p w:rsidR="00BA33B9" w:rsidRDefault="00BA33B9" w:rsidP="00D90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</w:p>
          <w:p w:rsidR="00BA33B9" w:rsidRDefault="00BA33B9" w:rsidP="00D90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</w:p>
          <w:p w:rsidR="00563FAD" w:rsidRDefault="00563FAD" w:rsidP="00D90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</w:p>
          <w:p w:rsidR="00563FAD" w:rsidRDefault="00563FAD" w:rsidP="00D90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</w:p>
          <w:p w:rsidR="00563FAD" w:rsidRDefault="00563FAD" w:rsidP="00D90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</w:p>
          <w:p w:rsidR="00563FAD" w:rsidRDefault="00563FAD" w:rsidP="00D90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</w:p>
          <w:p w:rsidR="00563FAD" w:rsidRPr="00BA33B9" w:rsidRDefault="00563FAD" w:rsidP="00D90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</w:p>
        </w:tc>
        <w:tc>
          <w:tcPr>
            <w:tcW w:w="4536" w:type="dxa"/>
            <w:hideMark/>
          </w:tcPr>
          <w:p w:rsidR="00D445EF" w:rsidRPr="00BA33B9" w:rsidRDefault="00D445EF" w:rsidP="00D445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A33B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Постачальник</w:t>
            </w:r>
          </w:p>
          <w:p w:rsidR="00725BD1" w:rsidRPr="00BA33B9" w:rsidRDefault="00725BD1" w:rsidP="00725BD1">
            <w:pPr>
              <w:tabs>
                <w:tab w:val="left" w:pos="3134"/>
              </w:tabs>
              <w:suppressAutoHyphens/>
              <w:spacing w:after="0" w:line="240" w:lineRule="auto"/>
              <w:ind w:left="-109"/>
              <w:outlineLvl w:val="1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BA33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Товариство</w:t>
            </w:r>
            <w:proofErr w:type="spellEnd"/>
            <w:r w:rsidRPr="00BA33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з </w:t>
            </w:r>
            <w:proofErr w:type="spellStart"/>
            <w:r w:rsidRPr="00BA33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обмеженою</w:t>
            </w:r>
            <w:proofErr w:type="spellEnd"/>
            <w:r w:rsidRPr="00BA33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BA33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відповідальністю</w:t>
            </w:r>
            <w:proofErr w:type="spellEnd"/>
          </w:p>
          <w:p w:rsidR="00725BD1" w:rsidRPr="00BA33B9" w:rsidRDefault="00725BD1" w:rsidP="00725BD1">
            <w:pPr>
              <w:tabs>
                <w:tab w:val="left" w:pos="3134"/>
              </w:tabs>
              <w:suppressAutoHyphens/>
              <w:spacing w:after="0" w:line="240" w:lineRule="auto"/>
              <w:ind w:left="-109"/>
              <w:outlineLvl w:val="1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BA33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"</w:t>
            </w:r>
            <w:r w:rsidRPr="00BA33B9"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ПАНДА ГРУПП</w:t>
            </w:r>
            <w:r w:rsidRPr="00BA33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A33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"</w:t>
            </w:r>
          </w:p>
          <w:p w:rsidR="00725BD1" w:rsidRPr="00BA33B9" w:rsidRDefault="00725BD1" w:rsidP="00725BD1">
            <w:pPr>
              <w:widowControl w:val="0"/>
              <w:shd w:val="clear" w:color="auto" w:fill="FFFFFF"/>
              <w:tabs>
                <w:tab w:val="left" w:pos="3134"/>
              </w:tabs>
              <w:autoSpaceDE w:val="0"/>
              <w:autoSpaceDN w:val="0"/>
              <w:spacing w:after="0" w:line="240" w:lineRule="auto"/>
              <w:ind w:left="-109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33B9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Код ЄДРПОУ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43290819</w:t>
            </w:r>
          </w:p>
          <w:p w:rsidR="00725BD1" w:rsidRPr="00BA33B9" w:rsidRDefault="00725BD1" w:rsidP="00725BD1">
            <w:pPr>
              <w:widowControl w:val="0"/>
              <w:shd w:val="clear" w:color="auto" w:fill="FFFFFF"/>
              <w:tabs>
                <w:tab w:val="left" w:pos="3134"/>
              </w:tabs>
              <w:autoSpaceDE w:val="0"/>
              <w:autoSpaceDN w:val="0"/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Юридична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а</w:t>
            </w:r>
            <w:r w:rsidRPr="00BA33B9">
              <w:rPr>
                <w:rFonts w:ascii="Times New Roman" w:eastAsia="Times New Roman" w:hAnsi="Times New Roman" w:cs="Times New Roman"/>
                <w:lang w:val="ru-RU" w:eastAsia="ru-RU" w:bidi="ru-RU"/>
              </w:rPr>
              <w:t>дреса</w:t>
            </w:r>
            <w:r w:rsidRPr="00BA33B9">
              <w:rPr>
                <w:rFonts w:ascii="Times New Roman" w:eastAsia="Times New Roman" w:hAnsi="Times New Roman" w:cs="Times New Roman"/>
                <w:lang w:eastAsia="ru-RU" w:bidi="ru-RU"/>
              </w:rPr>
              <w:t>:</w:t>
            </w:r>
            <w:r w:rsidRPr="00BA33B9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03189</w:t>
            </w:r>
            <w:r w:rsidRPr="00BA33B9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, м. </w:t>
            </w:r>
            <w:proofErr w:type="spellStart"/>
            <w:r w:rsidRPr="00BA33B9">
              <w:rPr>
                <w:rFonts w:ascii="Times New Roman" w:eastAsia="Times New Roman" w:hAnsi="Times New Roman" w:cs="Times New Roman"/>
                <w:lang w:val="ru-RU" w:eastAsia="ru-RU" w:bidi="ru-RU"/>
              </w:rPr>
              <w:t>Київ</w:t>
            </w:r>
            <w:proofErr w:type="spellEnd"/>
            <w:r w:rsidRPr="00BA33B9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, </w:t>
            </w:r>
          </w:p>
          <w:p w:rsidR="00725BD1" w:rsidRDefault="00725BD1" w:rsidP="00725BD1">
            <w:pPr>
              <w:widowControl w:val="0"/>
              <w:shd w:val="clear" w:color="auto" w:fill="FFFFFF"/>
              <w:tabs>
                <w:tab w:val="left" w:pos="3134"/>
              </w:tabs>
              <w:autoSpaceDE w:val="0"/>
              <w:autoSpaceDN w:val="0"/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Вільямса</w:t>
            </w:r>
            <w:proofErr w:type="spellEnd"/>
            <w:r w:rsidRPr="00BA33B9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, </w:t>
            </w:r>
            <w:r w:rsidRPr="00BA33B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буд. 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3/7, кв.259</w:t>
            </w:r>
          </w:p>
          <w:p w:rsidR="00725BD1" w:rsidRPr="00BA33B9" w:rsidRDefault="00725BD1" w:rsidP="00725BD1">
            <w:pPr>
              <w:widowControl w:val="0"/>
              <w:shd w:val="clear" w:color="auto" w:fill="FFFFFF"/>
              <w:tabs>
                <w:tab w:val="left" w:pos="3134"/>
              </w:tabs>
              <w:autoSpaceDE w:val="0"/>
              <w:autoSpaceDN w:val="0"/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Поштова адреса: 03187,  </w:t>
            </w:r>
            <w:r>
              <w:t xml:space="preserve"> </w:t>
            </w:r>
            <w:r w:rsidRPr="007D1CE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м. Київ, 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а/с 60,</w:t>
            </w:r>
          </w:p>
          <w:p w:rsidR="00725BD1" w:rsidRPr="00BA33B9" w:rsidRDefault="00725BD1" w:rsidP="00725BD1">
            <w:pPr>
              <w:widowControl w:val="0"/>
              <w:shd w:val="clear" w:color="auto" w:fill="FFFFFF"/>
              <w:tabs>
                <w:tab w:val="left" w:pos="3134"/>
              </w:tabs>
              <w:autoSpaceDE w:val="0"/>
              <w:autoSpaceDN w:val="0"/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ru-RU"/>
              </w:rPr>
              <w:t>. +380445454541</w:t>
            </w:r>
          </w:p>
          <w:p w:rsidR="00725BD1" w:rsidRPr="00BA33B9" w:rsidRDefault="00725BD1" w:rsidP="00725BD1">
            <w:pPr>
              <w:widowControl w:val="0"/>
              <w:shd w:val="clear" w:color="auto" w:fill="FFFFFF"/>
              <w:tabs>
                <w:tab w:val="left" w:pos="3134"/>
              </w:tabs>
              <w:autoSpaceDE w:val="0"/>
              <w:autoSpaceDN w:val="0"/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A33B9">
              <w:rPr>
                <w:rFonts w:ascii="Times New Roman" w:eastAsia="Times New Roman" w:hAnsi="Times New Roman" w:cs="Times New Roman"/>
                <w:lang w:eastAsia="ru-RU" w:bidi="ru-RU"/>
              </w:rPr>
              <w:t>р/р UA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123348510000000026000128908</w:t>
            </w:r>
          </w:p>
          <w:p w:rsidR="00725BD1" w:rsidRPr="00BA33B9" w:rsidRDefault="00725BD1" w:rsidP="00725BD1">
            <w:pPr>
              <w:widowControl w:val="0"/>
              <w:shd w:val="clear" w:color="auto" w:fill="FFFFFF"/>
              <w:tabs>
                <w:tab w:val="left" w:pos="3134"/>
              </w:tabs>
              <w:autoSpaceDE w:val="0"/>
              <w:autoSpaceDN w:val="0"/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A33B9">
              <w:rPr>
                <w:rFonts w:ascii="Times New Roman" w:eastAsia="Times New Roman" w:hAnsi="Times New Roman" w:cs="Times New Roman"/>
                <w:lang w:eastAsia="ru-RU" w:bidi="ru-RU"/>
              </w:rPr>
              <w:t>в АТ  "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ПУМБ</w:t>
            </w:r>
            <w:r w:rsidRPr="00BA33B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" </w:t>
            </w:r>
          </w:p>
          <w:p w:rsidR="00725BD1" w:rsidRPr="00BA33B9" w:rsidRDefault="00725BD1" w:rsidP="00725BD1">
            <w:pPr>
              <w:widowControl w:val="0"/>
              <w:shd w:val="clear" w:color="auto" w:fill="FFFFFF"/>
              <w:tabs>
                <w:tab w:val="left" w:pos="3134"/>
              </w:tabs>
              <w:autoSpaceDE w:val="0"/>
              <w:autoSpaceDN w:val="0"/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D445EF" w:rsidRPr="00BA33B9" w:rsidRDefault="00725BD1" w:rsidP="00725B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A33B9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ІПН 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432908126508</w:t>
            </w:r>
          </w:p>
          <w:p w:rsidR="00D445EF" w:rsidRPr="00BA33B9" w:rsidRDefault="00D445EF" w:rsidP="00D445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D445EF" w:rsidRPr="00BA33B9" w:rsidRDefault="00D445EF" w:rsidP="00D90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</w:p>
          <w:p w:rsidR="00D90D64" w:rsidRPr="00BA33B9" w:rsidRDefault="00D90D64" w:rsidP="00D90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</w:p>
          <w:p w:rsidR="00D90D64" w:rsidRPr="00BA33B9" w:rsidRDefault="00D90D64" w:rsidP="00D90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</w:p>
          <w:p w:rsidR="00D90D64" w:rsidRPr="00BA33B9" w:rsidRDefault="00D90D64" w:rsidP="00D90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</w:p>
          <w:p w:rsidR="00D90D64" w:rsidRPr="00BA33B9" w:rsidRDefault="00D90D64" w:rsidP="00D90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</w:p>
          <w:p w:rsidR="00D90D64" w:rsidRPr="00BA33B9" w:rsidRDefault="00D90D64" w:rsidP="00D90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</w:tbl>
    <w:p w:rsidR="00D445EF" w:rsidRPr="00BA33B9" w:rsidRDefault="00D445EF" w:rsidP="00D445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E029CE" w:rsidRPr="00BA33B9" w:rsidRDefault="00E029CE" w:rsidP="00E02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A33B9">
        <w:rPr>
          <w:rFonts w:ascii="Times New Roman" w:eastAsia="Times New Roman" w:hAnsi="Times New Roman" w:cs="Times New Roman"/>
          <w:b/>
          <w:lang w:eastAsia="ru-RU"/>
        </w:rPr>
        <w:t xml:space="preserve">Начальник                                     </w:t>
      </w:r>
      <w:r w:rsidR="00460898" w:rsidRPr="00BA33B9">
        <w:rPr>
          <w:rFonts w:ascii="Times New Roman" w:eastAsia="Times New Roman" w:hAnsi="Times New Roman" w:cs="Times New Roman"/>
          <w:b/>
          <w:lang w:eastAsia="ru-RU"/>
        </w:rPr>
        <w:t xml:space="preserve">                           </w:t>
      </w:r>
      <w:r w:rsidR="007F5072">
        <w:rPr>
          <w:rFonts w:ascii="Times New Roman" w:eastAsia="Times New Roman" w:hAnsi="Times New Roman" w:cs="Times New Roman"/>
          <w:b/>
          <w:lang w:eastAsia="ru-RU"/>
        </w:rPr>
        <w:t xml:space="preserve">           </w:t>
      </w:r>
      <w:r w:rsidRPr="00BA33B9">
        <w:rPr>
          <w:rFonts w:ascii="Times New Roman" w:eastAsia="Times New Roman" w:hAnsi="Times New Roman" w:cs="Times New Roman"/>
          <w:b/>
          <w:lang w:eastAsia="ru-RU"/>
        </w:rPr>
        <w:t>Директор</w:t>
      </w:r>
    </w:p>
    <w:p w:rsidR="00725BD1" w:rsidRPr="00E029CE" w:rsidRDefault="007A06E8" w:rsidP="00725B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3B9">
        <w:rPr>
          <w:rFonts w:ascii="Times New Roman" w:eastAsia="Times New Roman" w:hAnsi="Times New Roman" w:cs="Times New Roman"/>
          <w:b/>
          <w:lang w:eastAsia="ru-RU"/>
        </w:rPr>
        <w:t>___________________В.А. Гончаров</w:t>
      </w:r>
      <w:r w:rsidR="00E029CE" w:rsidRPr="00BA33B9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460898" w:rsidRPr="00BA33B9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_________________</w:t>
      </w:r>
      <w:r w:rsidR="00725BD1" w:rsidRPr="00725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4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В.В. Шляхтін</w:t>
      </w:r>
    </w:p>
    <w:p w:rsidR="003641AD" w:rsidRPr="007A06E8" w:rsidRDefault="003641AD" w:rsidP="006A3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3641AD" w:rsidRPr="007A06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FCA" w:rsidRDefault="00FE5FCA" w:rsidP="002D2D91">
      <w:pPr>
        <w:spacing w:after="0" w:line="240" w:lineRule="auto"/>
      </w:pPr>
      <w:r>
        <w:separator/>
      </w:r>
    </w:p>
  </w:endnote>
  <w:endnote w:type="continuationSeparator" w:id="0">
    <w:p w:rsidR="00FE5FCA" w:rsidRDefault="00FE5FCA" w:rsidP="002D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D91" w:rsidRDefault="002D2D9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D91" w:rsidRDefault="002D2D9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D91" w:rsidRDefault="002D2D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FCA" w:rsidRDefault="00FE5FCA" w:rsidP="002D2D91">
      <w:pPr>
        <w:spacing w:after="0" w:line="240" w:lineRule="auto"/>
      </w:pPr>
      <w:r>
        <w:separator/>
      </w:r>
    </w:p>
  </w:footnote>
  <w:footnote w:type="continuationSeparator" w:id="0">
    <w:p w:rsidR="00FE5FCA" w:rsidRDefault="00FE5FCA" w:rsidP="002D2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D91" w:rsidRDefault="002D2D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D91" w:rsidRDefault="002D2D9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D91" w:rsidRDefault="002D2D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F52C8"/>
    <w:multiLevelType w:val="hybridMultilevel"/>
    <w:tmpl w:val="F6526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80758"/>
    <w:multiLevelType w:val="hybridMultilevel"/>
    <w:tmpl w:val="B29EF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91"/>
    <w:rsid w:val="00006E2F"/>
    <w:rsid w:val="000171F2"/>
    <w:rsid w:val="000511E3"/>
    <w:rsid w:val="00052897"/>
    <w:rsid w:val="00077C9E"/>
    <w:rsid w:val="0009514A"/>
    <w:rsid w:val="000A3923"/>
    <w:rsid w:val="000A3ED1"/>
    <w:rsid w:val="000C5478"/>
    <w:rsid w:val="000C6E95"/>
    <w:rsid w:val="000D4F99"/>
    <w:rsid w:val="000D78FF"/>
    <w:rsid w:val="000E403A"/>
    <w:rsid w:val="000F1D4B"/>
    <w:rsid w:val="0011291D"/>
    <w:rsid w:val="00114C26"/>
    <w:rsid w:val="00126200"/>
    <w:rsid w:val="0013059D"/>
    <w:rsid w:val="0014574A"/>
    <w:rsid w:val="00145C9F"/>
    <w:rsid w:val="00147D04"/>
    <w:rsid w:val="00156FE2"/>
    <w:rsid w:val="00162995"/>
    <w:rsid w:val="0016650C"/>
    <w:rsid w:val="0018175E"/>
    <w:rsid w:val="001A1B08"/>
    <w:rsid w:val="001A3FF5"/>
    <w:rsid w:val="001B1284"/>
    <w:rsid w:val="001D7BEA"/>
    <w:rsid w:val="001F5EFD"/>
    <w:rsid w:val="002175B5"/>
    <w:rsid w:val="00245C11"/>
    <w:rsid w:val="002673C7"/>
    <w:rsid w:val="00270956"/>
    <w:rsid w:val="00296ADF"/>
    <w:rsid w:val="002D2D91"/>
    <w:rsid w:val="002E60F9"/>
    <w:rsid w:val="002F19B8"/>
    <w:rsid w:val="00317E18"/>
    <w:rsid w:val="00324107"/>
    <w:rsid w:val="00325F4B"/>
    <w:rsid w:val="003313FD"/>
    <w:rsid w:val="00343F36"/>
    <w:rsid w:val="003514DE"/>
    <w:rsid w:val="00357AC2"/>
    <w:rsid w:val="00363B62"/>
    <w:rsid w:val="003641AD"/>
    <w:rsid w:val="0036514A"/>
    <w:rsid w:val="0037297E"/>
    <w:rsid w:val="00387335"/>
    <w:rsid w:val="003A397E"/>
    <w:rsid w:val="003A4A22"/>
    <w:rsid w:val="003A75DF"/>
    <w:rsid w:val="003B51A6"/>
    <w:rsid w:val="003D157C"/>
    <w:rsid w:val="003D29E0"/>
    <w:rsid w:val="00433689"/>
    <w:rsid w:val="00446E40"/>
    <w:rsid w:val="004500DC"/>
    <w:rsid w:val="00460898"/>
    <w:rsid w:val="00492FF4"/>
    <w:rsid w:val="004A100D"/>
    <w:rsid w:val="004A24CE"/>
    <w:rsid w:val="004A3805"/>
    <w:rsid w:val="004A552D"/>
    <w:rsid w:val="004A5641"/>
    <w:rsid w:val="004D058E"/>
    <w:rsid w:val="004D1AE5"/>
    <w:rsid w:val="004E60FA"/>
    <w:rsid w:val="004F0421"/>
    <w:rsid w:val="00512441"/>
    <w:rsid w:val="005127EC"/>
    <w:rsid w:val="005133EC"/>
    <w:rsid w:val="00513B83"/>
    <w:rsid w:val="00516AE2"/>
    <w:rsid w:val="005423E1"/>
    <w:rsid w:val="00553132"/>
    <w:rsid w:val="0055417B"/>
    <w:rsid w:val="00563FAD"/>
    <w:rsid w:val="00572227"/>
    <w:rsid w:val="00576845"/>
    <w:rsid w:val="00576925"/>
    <w:rsid w:val="0058434D"/>
    <w:rsid w:val="00591E1D"/>
    <w:rsid w:val="005B1745"/>
    <w:rsid w:val="005B2CA7"/>
    <w:rsid w:val="005B7D69"/>
    <w:rsid w:val="00611AE2"/>
    <w:rsid w:val="00633968"/>
    <w:rsid w:val="0064204D"/>
    <w:rsid w:val="00666C63"/>
    <w:rsid w:val="0067249C"/>
    <w:rsid w:val="00677169"/>
    <w:rsid w:val="00690E2F"/>
    <w:rsid w:val="006A3113"/>
    <w:rsid w:val="006C29B3"/>
    <w:rsid w:val="006D226F"/>
    <w:rsid w:val="006D3241"/>
    <w:rsid w:val="006E27E0"/>
    <w:rsid w:val="006F045E"/>
    <w:rsid w:val="00702F86"/>
    <w:rsid w:val="00703D43"/>
    <w:rsid w:val="007202B3"/>
    <w:rsid w:val="00721C1F"/>
    <w:rsid w:val="00725BD1"/>
    <w:rsid w:val="00727828"/>
    <w:rsid w:val="00754C96"/>
    <w:rsid w:val="00757103"/>
    <w:rsid w:val="00761C98"/>
    <w:rsid w:val="007627E9"/>
    <w:rsid w:val="00776FA1"/>
    <w:rsid w:val="007813FE"/>
    <w:rsid w:val="00781C28"/>
    <w:rsid w:val="00783B27"/>
    <w:rsid w:val="007A06E8"/>
    <w:rsid w:val="007D1CED"/>
    <w:rsid w:val="007D2C67"/>
    <w:rsid w:val="007E3A7B"/>
    <w:rsid w:val="007E4B13"/>
    <w:rsid w:val="007F5072"/>
    <w:rsid w:val="007F6DB3"/>
    <w:rsid w:val="008122CB"/>
    <w:rsid w:val="008156CD"/>
    <w:rsid w:val="00816C45"/>
    <w:rsid w:val="00835B15"/>
    <w:rsid w:val="008455A7"/>
    <w:rsid w:val="0085748B"/>
    <w:rsid w:val="00863963"/>
    <w:rsid w:val="00871921"/>
    <w:rsid w:val="008A1B9A"/>
    <w:rsid w:val="008B1FE9"/>
    <w:rsid w:val="008B3321"/>
    <w:rsid w:val="008E4676"/>
    <w:rsid w:val="009015A0"/>
    <w:rsid w:val="00906C4F"/>
    <w:rsid w:val="009122D0"/>
    <w:rsid w:val="00914735"/>
    <w:rsid w:val="00914D28"/>
    <w:rsid w:val="00921C62"/>
    <w:rsid w:val="00923785"/>
    <w:rsid w:val="00930498"/>
    <w:rsid w:val="00960277"/>
    <w:rsid w:val="009618F4"/>
    <w:rsid w:val="00986E94"/>
    <w:rsid w:val="009901E5"/>
    <w:rsid w:val="009B1214"/>
    <w:rsid w:val="009C0304"/>
    <w:rsid w:val="009E0BB2"/>
    <w:rsid w:val="009F2C5C"/>
    <w:rsid w:val="00A02517"/>
    <w:rsid w:val="00A0761A"/>
    <w:rsid w:val="00A23B3C"/>
    <w:rsid w:val="00A420FC"/>
    <w:rsid w:val="00A64A3B"/>
    <w:rsid w:val="00A704D9"/>
    <w:rsid w:val="00A8514D"/>
    <w:rsid w:val="00A87087"/>
    <w:rsid w:val="00A92E01"/>
    <w:rsid w:val="00AA39F6"/>
    <w:rsid w:val="00AC41ED"/>
    <w:rsid w:val="00AD2B51"/>
    <w:rsid w:val="00B119CD"/>
    <w:rsid w:val="00B158EA"/>
    <w:rsid w:val="00B2201B"/>
    <w:rsid w:val="00B55124"/>
    <w:rsid w:val="00B55D2A"/>
    <w:rsid w:val="00B63760"/>
    <w:rsid w:val="00B6792A"/>
    <w:rsid w:val="00BA33B9"/>
    <w:rsid w:val="00BB0CDD"/>
    <w:rsid w:val="00BB3CA0"/>
    <w:rsid w:val="00BC518C"/>
    <w:rsid w:val="00BC6DBB"/>
    <w:rsid w:val="00BC72A2"/>
    <w:rsid w:val="00BD4167"/>
    <w:rsid w:val="00BD78D9"/>
    <w:rsid w:val="00BE38CB"/>
    <w:rsid w:val="00BE3A90"/>
    <w:rsid w:val="00C05003"/>
    <w:rsid w:val="00C17BF2"/>
    <w:rsid w:val="00C33BFA"/>
    <w:rsid w:val="00C41C2F"/>
    <w:rsid w:val="00C55971"/>
    <w:rsid w:val="00C572E2"/>
    <w:rsid w:val="00C74BCA"/>
    <w:rsid w:val="00C875E9"/>
    <w:rsid w:val="00CA34B2"/>
    <w:rsid w:val="00CB427F"/>
    <w:rsid w:val="00CC0BFE"/>
    <w:rsid w:val="00CC42DF"/>
    <w:rsid w:val="00CC4708"/>
    <w:rsid w:val="00CC6CD9"/>
    <w:rsid w:val="00CE47F4"/>
    <w:rsid w:val="00CF2FA1"/>
    <w:rsid w:val="00CF6205"/>
    <w:rsid w:val="00D1058C"/>
    <w:rsid w:val="00D1159D"/>
    <w:rsid w:val="00D11B1A"/>
    <w:rsid w:val="00D3182F"/>
    <w:rsid w:val="00D445EF"/>
    <w:rsid w:val="00D519A6"/>
    <w:rsid w:val="00D5624C"/>
    <w:rsid w:val="00D671F3"/>
    <w:rsid w:val="00D74539"/>
    <w:rsid w:val="00D800E7"/>
    <w:rsid w:val="00D85849"/>
    <w:rsid w:val="00D90D64"/>
    <w:rsid w:val="00D91C3E"/>
    <w:rsid w:val="00D96AAF"/>
    <w:rsid w:val="00DB3920"/>
    <w:rsid w:val="00DB4318"/>
    <w:rsid w:val="00DD6D96"/>
    <w:rsid w:val="00DE496E"/>
    <w:rsid w:val="00E029CE"/>
    <w:rsid w:val="00E02AC3"/>
    <w:rsid w:val="00E150D2"/>
    <w:rsid w:val="00E20BE7"/>
    <w:rsid w:val="00E57EDA"/>
    <w:rsid w:val="00E76A6D"/>
    <w:rsid w:val="00E9073E"/>
    <w:rsid w:val="00E91E11"/>
    <w:rsid w:val="00E964C9"/>
    <w:rsid w:val="00E96BE1"/>
    <w:rsid w:val="00EA4F37"/>
    <w:rsid w:val="00ED1CCE"/>
    <w:rsid w:val="00ED34C6"/>
    <w:rsid w:val="00ED6829"/>
    <w:rsid w:val="00F00503"/>
    <w:rsid w:val="00F03F4A"/>
    <w:rsid w:val="00F12ACB"/>
    <w:rsid w:val="00F325DF"/>
    <w:rsid w:val="00F37573"/>
    <w:rsid w:val="00F45F73"/>
    <w:rsid w:val="00F673B9"/>
    <w:rsid w:val="00FA7DED"/>
    <w:rsid w:val="00FC3F3C"/>
    <w:rsid w:val="00FC71E0"/>
    <w:rsid w:val="00FD72C0"/>
    <w:rsid w:val="00FE14A8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D9734-B6A8-435A-B13E-9EBF6B65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D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D2D91"/>
  </w:style>
  <w:style w:type="paragraph" w:styleId="a5">
    <w:name w:val="footer"/>
    <w:basedOn w:val="a"/>
    <w:link w:val="a6"/>
    <w:uiPriority w:val="99"/>
    <w:unhideWhenUsed/>
    <w:rsid w:val="002D2D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D2D91"/>
  </w:style>
  <w:style w:type="paragraph" w:styleId="HTML">
    <w:name w:val="HTML Preformatted"/>
    <w:basedOn w:val="a"/>
    <w:link w:val="HTML0"/>
    <w:uiPriority w:val="99"/>
    <w:unhideWhenUsed/>
    <w:rsid w:val="00E57ED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E57EDA"/>
    <w:rPr>
      <w:rFonts w:ascii="Consolas" w:hAnsi="Consolas"/>
      <w:sz w:val="20"/>
      <w:szCs w:val="20"/>
    </w:rPr>
  </w:style>
  <w:style w:type="character" w:styleId="a7">
    <w:name w:val="Hyperlink"/>
    <w:basedOn w:val="a0"/>
    <w:uiPriority w:val="99"/>
    <w:unhideWhenUsed/>
    <w:rsid w:val="001129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8C7EC-5FCB-4A0C-989E-15C5D201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13720</Words>
  <Characters>7821</Characters>
  <Application>Microsoft Office Word</Application>
  <DocSecurity>0</DocSecurity>
  <Lines>65</Lines>
  <Paragraphs>42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13</cp:revision>
  <dcterms:created xsi:type="dcterms:W3CDTF">2024-03-20T09:12:00Z</dcterms:created>
  <dcterms:modified xsi:type="dcterms:W3CDTF">2024-03-21T07:10:00Z</dcterms:modified>
</cp:coreProperties>
</file>