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561" w:rsidRPr="00A81CB5" w:rsidRDefault="00E82275" w:rsidP="009813F8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uk-UA"/>
        </w:rPr>
      </w:pPr>
      <w:r w:rsidRPr="00A81CB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uk-UA"/>
        </w:rPr>
        <w:t>ОГОЛОШЕННЯ </w:t>
      </w:r>
      <w:r w:rsidRPr="00A81CB5">
        <w:rPr>
          <w:rFonts w:ascii="Times New Roman" w:eastAsia="Times New Roman" w:hAnsi="Times New Roman" w:cs="Times New Roman"/>
          <w:color w:val="000000"/>
          <w:szCs w:val="24"/>
          <w:lang w:eastAsia="uk-UA"/>
        </w:rPr>
        <w:br/>
      </w:r>
      <w:r w:rsidRPr="00A81CB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uk-UA"/>
        </w:rPr>
        <w:t xml:space="preserve">про проведення </w:t>
      </w:r>
      <w:r w:rsidR="00DB75C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uk-UA"/>
        </w:rPr>
        <w:t>спрощеної закупівлі</w:t>
      </w:r>
    </w:p>
    <w:tbl>
      <w:tblPr>
        <w:tblStyle w:val="a4"/>
        <w:tblW w:w="10490" w:type="dxa"/>
        <w:tblInd w:w="-572" w:type="dxa"/>
        <w:tblLook w:val="04A0" w:firstRow="1" w:lastRow="0" w:firstColumn="1" w:lastColumn="0" w:noHBand="0" w:noVBand="1"/>
      </w:tblPr>
      <w:tblGrid>
        <w:gridCol w:w="4536"/>
        <w:gridCol w:w="5954"/>
      </w:tblGrid>
      <w:tr w:rsidR="00DA4FA9" w:rsidRPr="00A81CB5" w:rsidTr="001E77F1">
        <w:tc>
          <w:tcPr>
            <w:tcW w:w="4536" w:type="dxa"/>
          </w:tcPr>
          <w:p w:rsidR="00DA4FA9" w:rsidRPr="00E55AE5" w:rsidRDefault="00DA4FA9" w:rsidP="00E55AE5">
            <w:pPr>
              <w:pStyle w:val="rvps2"/>
              <w:shd w:val="clear" w:color="auto" w:fill="FFFFFF"/>
              <w:spacing w:before="0" w:beforeAutospacing="0" w:after="150" w:afterAutospacing="0"/>
              <w:ind w:left="30" w:hanging="30"/>
              <w:rPr>
                <w:color w:val="000000"/>
              </w:rPr>
            </w:pPr>
            <w:bookmarkStart w:id="0" w:name="n1384"/>
            <w:bookmarkEnd w:id="0"/>
            <w:r w:rsidRPr="00E55AE5">
              <w:rPr>
                <w:color w:val="000000"/>
              </w:rPr>
              <w:t>1</w:t>
            </w:r>
            <w:r w:rsidR="00E55AE5">
              <w:rPr>
                <w:color w:val="000000"/>
              </w:rPr>
              <w:t>.1.</w:t>
            </w:r>
            <w:r w:rsidRPr="00E55AE5">
              <w:rPr>
                <w:color w:val="000000"/>
              </w:rPr>
              <w:t xml:space="preserve"> найменування Замовника </w:t>
            </w:r>
          </w:p>
          <w:p w:rsidR="00DA4FA9" w:rsidRPr="00E55AE5" w:rsidRDefault="00DA4FA9" w:rsidP="00E55AE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rPr>
                <w:color w:val="000000"/>
              </w:rPr>
            </w:pPr>
            <w:bookmarkStart w:id="1" w:name="n1385"/>
            <w:bookmarkStart w:id="2" w:name="n1386"/>
            <w:bookmarkStart w:id="3" w:name="n1387"/>
            <w:bookmarkStart w:id="4" w:name="n1388"/>
            <w:bookmarkStart w:id="5" w:name="n1389"/>
            <w:bookmarkStart w:id="6" w:name="n1390"/>
            <w:bookmarkStart w:id="7" w:name="n1391"/>
            <w:bookmarkStart w:id="8" w:name="n1392"/>
            <w:bookmarkStart w:id="9" w:name="n1393"/>
            <w:bookmarkStart w:id="10" w:name="n1394"/>
            <w:bookmarkStart w:id="11" w:name="n1395"/>
            <w:bookmarkStart w:id="12" w:name="n1396"/>
            <w:bookmarkStart w:id="13" w:name="n1397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</w:tc>
        <w:tc>
          <w:tcPr>
            <w:tcW w:w="5954" w:type="dxa"/>
            <w:shd w:val="clear" w:color="auto" w:fill="FFFFFF" w:themeFill="background1"/>
          </w:tcPr>
          <w:p w:rsidR="00DA4FA9" w:rsidRPr="00E55AE5" w:rsidRDefault="00B207F4" w:rsidP="00E55AE5">
            <w:pPr>
              <w:spacing w:before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AFAFA"/>
              </w:rPr>
              <w:t>Відділ освіти, культури, молоді та спорту Івано-Франківської селищної ради</w:t>
            </w:r>
          </w:p>
        </w:tc>
      </w:tr>
      <w:tr w:rsidR="00DA4FA9" w:rsidRPr="00A81CB5" w:rsidTr="001E77F1">
        <w:tc>
          <w:tcPr>
            <w:tcW w:w="4536" w:type="dxa"/>
          </w:tcPr>
          <w:p w:rsidR="00DA4FA9" w:rsidRPr="00E55AE5" w:rsidRDefault="00E55AE5" w:rsidP="00E55AE5">
            <w:pPr>
              <w:ind w:left="30"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  <w:r w:rsidR="00DA4FA9" w:rsidRPr="00E5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місцезнаходження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</w:p>
        </w:tc>
        <w:tc>
          <w:tcPr>
            <w:tcW w:w="5954" w:type="dxa"/>
          </w:tcPr>
          <w:p w:rsidR="00DA4FA9" w:rsidRPr="00E55AE5" w:rsidRDefault="00B207F4" w:rsidP="00E55AE5">
            <w:pPr>
              <w:spacing w:beforeAutospacing="1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uk-UA"/>
              </w:rPr>
              <w:t>пл</w:t>
            </w:r>
            <w:proofErr w:type="spellEnd"/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uk-UA"/>
              </w:rPr>
              <w:t>. Ринок, буд. 1</w:t>
            </w:r>
            <w:r w:rsidR="00E55AE5" w:rsidRPr="00E55AE5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uk-UA"/>
              </w:rPr>
              <w:t>, смт. Івано-Франкове, Львівська область, 81070</w:t>
            </w:r>
          </w:p>
        </w:tc>
      </w:tr>
      <w:tr w:rsidR="00DA4FA9" w:rsidRPr="00A81CB5" w:rsidTr="001E77F1">
        <w:tc>
          <w:tcPr>
            <w:tcW w:w="4536" w:type="dxa"/>
          </w:tcPr>
          <w:p w:rsidR="00DA4FA9" w:rsidRPr="00E55AE5" w:rsidRDefault="00E55AE5" w:rsidP="00E55AE5">
            <w:pPr>
              <w:ind w:left="30"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  <w:r w:rsidR="00DA4FA9" w:rsidRPr="00E5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ідентифікаційний код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A4FA9" w:rsidRPr="00E5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амовника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5954" w:type="dxa"/>
          </w:tcPr>
          <w:p w:rsidR="00E55AE5" w:rsidRDefault="00E55AE5" w:rsidP="00E55AE5">
            <w:pPr>
              <w:spacing w:before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:rsidR="00DA4FA9" w:rsidRPr="00E55AE5" w:rsidRDefault="00B207F4" w:rsidP="00E55AE5">
            <w:pPr>
              <w:spacing w:before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44060252</w:t>
            </w:r>
          </w:p>
        </w:tc>
      </w:tr>
      <w:tr w:rsidR="00DA4FA9" w:rsidRPr="00A81CB5" w:rsidTr="001E77F1">
        <w:trPr>
          <w:trHeight w:val="318"/>
        </w:trPr>
        <w:tc>
          <w:tcPr>
            <w:tcW w:w="4536" w:type="dxa"/>
          </w:tcPr>
          <w:p w:rsidR="00DA4FA9" w:rsidRPr="00E55AE5" w:rsidRDefault="00E55AE5" w:rsidP="00E55AE5">
            <w:pPr>
              <w:ind w:left="30"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1.4. </w:t>
            </w:r>
            <w:r w:rsidR="00DA4FA9" w:rsidRPr="00E5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категорія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Замовника</w:t>
            </w:r>
          </w:p>
        </w:tc>
        <w:tc>
          <w:tcPr>
            <w:tcW w:w="5954" w:type="dxa"/>
          </w:tcPr>
          <w:p w:rsidR="00E55AE5" w:rsidRPr="00DB75C5" w:rsidRDefault="00E55AE5" w:rsidP="00E55AE5">
            <w:pPr>
              <w:spacing w:line="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5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відповідно до п. 3 ч.1 ст. 2 Закону, а саме: </w:t>
            </w:r>
            <w:r w:rsidRPr="00DB75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юридичні особи, які є підприємствами, установами, організаціями (крім тих, які визначені у </w:t>
            </w:r>
            <w:hyperlink r:id="rId4" w:anchor="n795" w:history="1">
              <w:r w:rsidRPr="00DB75C5">
                <w:rPr>
                  <w:rStyle w:val="a3"/>
                  <w:rFonts w:ascii="Times New Roman" w:hAnsi="Times New Roman"/>
                  <w:color w:val="006600"/>
                  <w:sz w:val="24"/>
                  <w:szCs w:val="24"/>
                  <w:shd w:val="clear" w:color="auto" w:fill="FFFFFF"/>
                </w:rPr>
                <w:t>пунктах 1</w:t>
              </w:r>
            </w:hyperlink>
            <w:r w:rsidRPr="00DB75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і </w:t>
            </w:r>
            <w:hyperlink r:id="rId5" w:anchor="n796" w:history="1">
              <w:r w:rsidRPr="00DB75C5">
                <w:rPr>
                  <w:rStyle w:val="a3"/>
                  <w:rFonts w:ascii="Times New Roman" w:hAnsi="Times New Roman"/>
                  <w:color w:val="006600"/>
                  <w:sz w:val="24"/>
                  <w:szCs w:val="24"/>
                  <w:shd w:val="clear" w:color="auto" w:fill="FFFFFF"/>
                </w:rPr>
                <w:t>2</w:t>
              </w:r>
            </w:hyperlink>
            <w:r w:rsidRPr="00DB75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цієї частини) та їх об’єднання, які забезпечують потреби держави або територіальної громади, якщо така діяльність не здійснюється на промисловій чи комерційній основі, за наявності однієї з таких ознак:</w:t>
            </w:r>
          </w:p>
          <w:p w:rsidR="00DA4FA9" w:rsidRPr="00D413FB" w:rsidRDefault="00E55AE5" w:rsidP="00E55AE5">
            <w:pPr>
              <w:spacing w:beforeAutospacing="1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DB75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юридична особа є розпорядником, одержувачем бюджетних коштів.</w:t>
            </w:r>
          </w:p>
        </w:tc>
      </w:tr>
      <w:tr w:rsidR="00BD2840" w:rsidRPr="00A81CB5" w:rsidTr="001E77F1">
        <w:trPr>
          <w:trHeight w:val="318"/>
        </w:trPr>
        <w:tc>
          <w:tcPr>
            <w:tcW w:w="4536" w:type="dxa"/>
          </w:tcPr>
          <w:p w:rsidR="00BD2840" w:rsidRPr="00BD2840" w:rsidRDefault="00BD2840" w:rsidP="00BD2840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1.5. у</w:t>
            </w:r>
            <w:r w:rsidRPr="00BD2840">
              <w:rPr>
                <w:rFonts w:ascii="Times New Roman" w:hAnsi="Times New Roman"/>
                <w:sz w:val="24"/>
                <w:szCs w:val="24"/>
                <w:lang w:eastAsia="uk-UA"/>
              </w:rPr>
              <w:t>повноважена особа</w:t>
            </w:r>
            <w:r w:rsidRPr="00BD2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здійснювати зв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’</w:t>
            </w:r>
            <w:r w:rsidRPr="00BD2840">
              <w:rPr>
                <w:rFonts w:ascii="Times New Roman" w:hAnsi="Times New Roman"/>
                <w:sz w:val="24"/>
                <w:szCs w:val="24"/>
                <w:lang w:eastAsia="ru-RU"/>
              </w:rPr>
              <w:t>язок з учасниками</w:t>
            </w:r>
          </w:p>
        </w:tc>
        <w:tc>
          <w:tcPr>
            <w:tcW w:w="5954" w:type="dxa"/>
            <w:vAlign w:val="center"/>
          </w:tcPr>
          <w:p w:rsidR="00BD2840" w:rsidRPr="00BD2840" w:rsidRDefault="00B207F4" w:rsidP="00BD2840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Фахівець з публічних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</w:p>
          <w:p w:rsidR="00BD2840" w:rsidRPr="00BD2840" w:rsidRDefault="00B207F4" w:rsidP="00BD2840">
            <w:pPr>
              <w:spacing w:line="0" w:lineRule="atLeast"/>
              <w:ind w:right="3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контактний телефон  +38 098 </w:t>
            </w:r>
            <w:r w:rsidR="00B1516B">
              <w:rPr>
                <w:rFonts w:ascii="Times New Roman" w:hAnsi="Times New Roman"/>
                <w:sz w:val="24"/>
                <w:szCs w:val="24"/>
                <w:lang w:eastAsia="ru-RU"/>
              </w:rPr>
              <w:t>9459916</w:t>
            </w:r>
          </w:p>
          <w:p w:rsidR="00BD2840" w:rsidRPr="007F4ECE" w:rsidRDefault="00BD2840" w:rsidP="00B207F4">
            <w:pPr>
              <w:spacing w:line="0" w:lineRule="atLeast"/>
              <w:ind w:right="3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7F4E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BD2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F4EC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="00B207F4" w:rsidRPr="00B207F4">
              <w:rPr>
                <w:rFonts w:ascii="Times New Roman" w:hAnsi="Times New Roman" w:cs="Times New Roman"/>
                <w:bCs/>
                <w:color w:val="343840"/>
                <w:sz w:val="28"/>
                <w:szCs w:val="28"/>
                <w:shd w:val="clear" w:color="auto" w:fill="FFFFFF"/>
              </w:rPr>
              <w:t>tender.if.osvita@ukr.net</w:t>
            </w:r>
          </w:p>
        </w:tc>
      </w:tr>
      <w:tr w:rsidR="00DB75C5" w:rsidRPr="00A81CB5" w:rsidTr="001E77F1">
        <w:tc>
          <w:tcPr>
            <w:tcW w:w="4536" w:type="dxa"/>
          </w:tcPr>
          <w:p w:rsidR="00DB75C5" w:rsidRPr="00E55AE5" w:rsidRDefault="00DB75C5" w:rsidP="00DB75C5">
            <w:pPr>
              <w:pStyle w:val="rvps2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55AE5">
              <w:rPr>
                <w:color w:val="000000"/>
              </w:rPr>
              <w:t>2</w:t>
            </w:r>
            <w:r>
              <w:rPr>
                <w:color w:val="000000"/>
              </w:rPr>
              <w:t>.1.</w:t>
            </w:r>
            <w:r w:rsidRPr="00E55AE5">
              <w:rPr>
                <w:color w:val="000000"/>
              </w:rPr>
              <w:t xml:space="preserve">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  <w:p w:rsidR="00DB75C5" w:rsidRPr="00E55AE5" w:rsidRDefault="00DB75C5" w:rsidP="00DB75C5">
            <w:pPr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954" w:type="dxa"/>
          </w:tcPr>
          <w:p w:rsidR="00DB75C5" w:rsidRDefault="00B1516B" w:rsidP="00DB75C5">
            <w:pPr>
              <w:widowControl w:val="0"/>
              <w:ind w:right="30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AD00F8">
              <w:rPr>
                <w:rFonts w:ascii="Times New Roman" w:hAnsi="Times New Roman"/>
                <w:color w:val="000000"/>
                <w:sz w:val="24"/>
                <w:szCs w:val="24"/>
              </w:rPr>
              <w:t>Деревина дров</w:t>
            </w:r>
            <w:r w:rsidRPr="00AD00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’</w:t>
            </w:r>
            <w:proofErr w:type="spellStart"/>
            <w:r w:rsidRPr="00AD00F8">
              <w:rPr>
                <w:rFonts w:ascii="Times New Roman" w:hAnsi="Times New Roman"/>
                <w:color w:val="000000"/>
                <w:sz w:val="24"/>
                <w:szCs w:val="24"/>
              </w:rPr>
              <w:t>яна</w:t>
            </w:r>
            <w:proofErr w:type="spellEnd"/>
            <w:r w:rsidRPr="00AD00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непромислового  використання</w:t>
            </w:r>
          </w:p>
          <w:p w:rsidR="00DB75C5" w:rsidRPr="00DB75C5" w:rsidRDefault="00DB75C5" w:rsidP="00DB75C5">
            <w:pPr>
              <w:widowControl w:val="0"/>
              <w:ind w:right="30"/>
              <w:contextualSpacing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DB75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6B5F5F" w:rsidRPr="006B5F5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ДК 021:2015:</w:t>
            </w:r>
            <w:r w:rsidR="006B5F5F" w:rsidRPr="006B5F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B75C5">
              <w:rPr>
                <w:rFonts w:ascii="Times New Roman" w:hAnsi="Times New Roman"/>
                <w:b/>
                <w:bCs/>
                <w:sz w:val="24"/>
                <w:szCs w:val="24"/>
              </w:rPr>
              <w:t>0341</w:t>
            </w:r>
            <w:r w:rsidR="00B1516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DB75C5">
              <w:rPr>
                <w:rFonts w:ascii="Times New Roman" w:hAnsi="Times New Roman"/>
                <w:b/>
                <w:bCs/>
                <w:sz w:val="24"/>
                <w:szCs w:val="24"/>
              </w:rPr>
              <w:t>000-</w:t>
            </w:r>
            <w:r w:rsidR="00B1516B">
              <w:rPr>
                <w:rFonts w:ascii="Times New Roman" w:hAnsi="Times New Roman"/>
                <w:b/>
                <w:bCs/>
                <w:sz w:val="24"/>
                <w:szCs w:val="24"/>
              </w:rPr>
              <w:t>7 – Д</w:t>
            </w:r>
            <w:r w:rsidRPr="00DB75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еревина)) </w:t>
            </w:r>
            <w:r w:rsidRPr="00DB75C5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DB75C5" w:rsidRPr="00DB75C5" w:rsidRDefault="00DB75C5" w:rsidP="00DB75C5">
            <w:pPr>
              <w:widowControl w:val="0"/>
              <w:ind w:right="3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B75C5">
              <w:rPr>
                <w:rFonts w:ascii="Times New Roman" w:hAnsi="Times New Roman"/>
                <w:sz w:val="24"/>
                <w:szCs w:val="24"/>
                <w:lang w:eastAsia="uk-UA"/>
              </w:rPr>
              <w:t>Поділ предмета закупівлі на окремі частини (лоти) не передбачено.</w:t>
            </w:r>
          </w:p>
          <w:p w:rsidR="00DB75C5" w:rsidRPr="00441659" w:rsidRDefault="00DB75C5" w:rsidP="00DB75C5">
            <w:pPr>
              <w:widowControl w:val="0"/>
              <w:ind w:right="30"/>
              <w:contextualSpacing/>
              <w:jc w:val="both"/>
              <w:rPr>
                <w:rFonts w:ascii="Times New Roman" w:hAnsi="Times New Roman"/>
                <w:bCs/>
                <w:spacing w:val="-3"/>
              </w:rPr>
            </w:pPr>
          </w:p>
        </w:tc>
      </w:tr>
      <w:tr w:rsidR="00DB75C5" w:rsidRPr="00A81CB5" w:rsidTr="001E77F1">
        <w:tc>
          <w:tcPr>
            <w:tcW w:w="4536" w:type="dxa"/>
          </w:tcPr>
          <w:p w:rsidR="00DB75C5" w:rsidRPr="00DB75C5" w:rsidRDefault="00DB75C5" w:rsidP="00DB75C5">
            <w:pPr>
              <w:widowControl w:val="0"/>
              <w:ind w:left="-9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B75C5">
              <w:rPr>
                <w:rFonts w:ascii="Times New Roman" w:hAnsi="Times New Roman"/>
                <w:sz w:val="24"/>
                <w:szCs w:val="24"/>
              </w:rPr>
              <w:t>Інформація про технічні, якісні та інші характеристики предмета закупівлі</w:t>
            </w:r>
          </w:p>
        </w:tc>
        <w:tc>
          <w:tcPr>
            <w:tcW w:w="5954" w:type="dxa"/>
          </w:tcPr>
          <w:p w:rsidR="00DB75C5" w:rsidRPr="00DB75C5" w:rsidRDefault="00DB75C5" w:rsidP="00DB75C5">
            <w:pPr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5C5">
              <w:rPr>
                <w:rFonts w:ascii="Times New Roman" w:hAnsi="Times New Roman"/>
                <w:sz w:val="24"/>
                <w:szCs w:val="24"/>
              </w:rPr>
              <w:t xml:space="preserve">ехнічні вимоги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(характеристики) </w:t>
            </w:r>
            <w:r w:rsidRPr="00DB75C5">
              <w:rPr>
                <w:rFonts w:ascii="Times New Roman" w:hAnsi="Times New Roman"/>
                <w:sz w:val="24"/>
                <w:szCs w:val="24"/>
              </w:rPr>
              <w:t xml:space="preserve">до предмета закупівлі визначені у Додатку 2 до  </w:t>
            </w:r>
            <w:r w:rsidRPr="00DB7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оголошення про проведення спрощеної закупівлі</w:t>
            </w:r>
            <w:r w:rsidRPr="00DB75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75C5" w:rsidRPr="00573AEB" w:rsidRDefault="00DB75C5" w:rsidP="00DB75C5">
            <w:pPr>
              <w:ind w:right="30"/>
              <w:jc w:val="both"/>
              <w:rPr>
                <w:rFonts w:ascii="Times New Roman" w:hAnsi="Times New Roman"/>
                <w:color w:val="0D0D0D"/>
              </w:rPr>
            </w:pPr>
          </w:p>
        </w:tc>
      </w:tr>
      <w:tr w:rsidR="00DB75C5" w:rsidRPr="00A81CB5" w:rsidTr="001E77F1">
        <w:tc>
          <w:tcPr>
            <w:tcW w:w="4536" w:type="dxa"/>
          </w:tcPr>
          <w:p w:rsidR="00DB75C5" w:rsidRPr="00E55AE5" w:rsidRDefault="00DB75C5" w:rsidP="00DB75C5">
            <w:pPr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  <w:r w:rsidRPr="00E5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5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кількість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товару</w:t>
            </w:r>
            <w:r w:rsidRPr="00E55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954" w:type="dxa"/>
          </w:tcPr>
          <w:p w:rsidR="00DB75C5" w:rsidRPr="00E55AE5" w:rsidRDefault="00D11792" w:rsidP="00F60F65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70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м.куб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(14 метри куб. 3 група, 56 метри куб 1 група)</w:t>
            </w:r>
          </w:p>
        </w:tc>
      </w:tr>
      <w:tr w:rsidR="00DB75C5" w:rsidRPr="00A81CB5" w:rsidTr="001E77F1">
        <w:tc>
          <w:tcPr>
            <w:tcW w:w="4536" w:type="dxa"/>
          </w:tcPr>
          <w:p w:rsidR="00DB75C5" w:rsidRPr="00E55AE5" w:rsidRDefault="00DB75C5" w:rsidP="00DB75C5">
            <w:pPr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4.2. </w:t>
            </w:r>
            <w:r w:rsidRPr="00E5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місце поставки товар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5954" w:type="dxa"/>
          </w:tcPr>
          <w:p w:rsidR="00B1516B" w:rsidRPr="0082473F" w:rsidRDefault="00B1516B" w:rsidP="00B1516B">
            <w:pPr>
              <w:pStyle w:val="a7"/>
              <w:rPr>
                <w:rFonts w:ascii="Times New Roman" w:hAnsi="Times New Roman"/>
                <w:color w:val="000000" w:themeColor="text1"/>
                <w:sz w:val="24"/>
              </w:rPr>
            </w:pPr>
            <w:r w:rsidRPr="0082473F">
              <w:rPr>
                <w:rFonts w:ascii="Times New Roman" w:hAnsi="Times New Roman"/>
                <w:sz w:val="24"/>
              </w:rPr>
              <w:t>- Філія «</w:t>
            </w:r>
            <w:proofErr w:type="spellStart"/>
            <w:r w:rsidRPr="0082473F">
              <w:rPr>
                <w:rFonts w:ascii="Times New Roman" w:hAnsi="Times New Roman"/>
                <w:sz w:val="24"/>
              </w:rPr>
              <w:t>Лелехівська</w:t>
            </w:r>
            <w:proofErr w:type="spellEnd"/>
            <w:r w:rsidRPr="0082473F">
              <w:rPr>
                <w:rFonts w:ascii="Times New Roman" w:hAnsi="Times New Roman"/>
                <w:sz w:val="24"/>
              </w:rPr>
              <w:t xml:space="preserve"> початкова школа Івано-Франківського закладу ЗЗСО-І-ІІІ ступенів імені Івано-Франка»,</w:t>
            </w:r>
            <w:r w:rsidRPr="0082473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82473F">
              <w:rPr>
                <w:rFonts w:ascii="Times New Roman" w:hAnsi="Times New Roman"/>
                <w:color w:val="000000" w:themeColor="text1"/>
                <w:sz w:val="24"/>
              </w:rPr>
              <w:t>с.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Лелехівка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>, вул.8-го березня, 1;</w:t>
            </w:r>
          </w:p>
          <w:p w:rsidR="00B1516B" w:rsidRPr="0082473F" w:rsidRDefault="00B1516B" w:rsidP="00B1516B">
            <w:pPr>
              <w:pStyle w:val="a7"/>
              <w:rPr>
                <w:rFonts w:ascii="Times New Roman" w:hAnsi="Times New Roman"/>
                <w:color w:val="000000" w:themeColor="text1"/>
                <w:sz w:val="24"/>
              </w:rPr>
            </w:pPr>
            <w:r w:rsidRPr="0082473F">
              <w:rPr>
                <w:rFonts w:ascii="Times New Roman" w:hAnsi="Times New Roman"/>
                <w:sz w:val="24"/>
              </w:rPr>
              <w:t>- Філія «</w:t>
            </w:r>
            <w:proofErr w:type="spellStart"/>
            <w:r w:rsidRPr="0082473F">
              <w:rPr>
                <w:rFonts w:ascii="Times New Roman" w:hAnsi="Times New Roman"/>
                <w:sz w:val="24"/>
              </w:rPr>
              <w:t>Страдчанська</w:t>
            </w:r>
            <w:proofErr w:type="spellEnd"/>
            <w:r w:rsidRPr="0082473F">
              <w:rPr>
                <w:rFonts w:ascii="Times New Roman" w:hAnsi="Times New Roman"/>
                <w:sz w:val="24"/>
              </w:rPr>
              <w:t xml:space="preserve"> початкова школа Івано-Франківського закладу ЗЗСО-І-ІІІ ступенів імені Івано-Франка»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82473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82473F">
              <w:rPr>
                <w:rFonts w:ascii="Times New Roman" w:hAnsi="Times New Roman"/>
                <w:color w:val="000000" w:themeColor="text1"/>
                <w:sz w:val="24"/>
              </w:rPr>
              <w:t>с.Страдч</w:t>
            </w:r>
            <w:proofErr w:type="spellEnd"/>
            <w:r w:rsidRPr="0082473F">
              <w:rPr>
                <w:rFonts w:ascii="Times New Roman" w:hAnsi="Times New Roman"/>
                <w:color w:val="000000" w:themeColor="text1"/>
                <w:sz w:val="24"/>
              </w:rPr>
              <w:t xml:space="preserve"> вул. А.КАЛИТКИ, будинок 17</w:t>
            </w:r>
            <w:r w:rsidRPr="0082473F">
              <w:rPr>
                <w:rFonts w:ascii="Times New Roman" w:hAnsi="Times New Roman"/>
                <w:sz w:val="24"/>
              </w:rPr>
              <w:t>;</w:t>
            </w:r>
          </w:p>
          <w:p w:rsidR="00B1516B" w:rsidRPr="0082473F" w:rsidRDefault="00B1516B" w:rsidP="00B1516B">
            <w:pPr>
              <w:pStyle w:val="a7"/>
              <w:rPr>
                <w:rFonts w:ascii="Times New Roman" w:hAnsi="Times New Roman"/>
                <w:sz w:val="24"/>
              </w:rPr>
            </w:pPr>
            <w:r w:rsidRPr="0082473F">
              <w:rPr>
                <w:rFonts w:ascii="Times New Roman" w:hAnsi="Times New Roman"/>
                <w:sz w:val="24"/>
              </w:rPr>
              <w:t>- Філія «</w:t>
            </w:r>
            <w:proofErr w:type="spellStart"/>
            <w:r w:rsidRPr="0082473F">
              <w:rPr>
                <w:rFonts w:ascii="Times New Roman" w:hAnsi="Times New Roman"/>
                <w:sz w:val="24"/>
              </w:rPr>
              <w:t>Верещицька</w:t>
            </w:r>
            <w:proofErr w:type="spellEnd"/>
            <w:r w:rsidRPr="0082473F">
              <w:rPr>
                <w:rFonts w:ascii="Times New Roman" w:hAnsi="Times New Roman"/>
                <w:sz w:val="24"/>
              </w:rPr>
              <w:t xml:space="preserve"> початкова школа Івано-Франківського закладу ЗЗСО-І-ІІІ ступенів імені Івано-Франка»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8247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6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с.Верещиця</w:t>
            </w:r>
            <w:proofErr w:type="spellEnd"/>
            <w:r w:rsidRPr="00C76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76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вул.Лісна</w:t>
            </w:r>
            <w:proofErr w:type="spellEnd"/>
            <w:r w:rsidRPr="00C76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1</w:t>
            </w:r>
            <w:r w:rsidRPr="0082473F">
              <w:rPr>
                <w:rFonts w:ascii="Times New Roman" w:hAnsi="Times New Roman"/>
                <w:sz w:val="24"/>
              </w:rPr>
              <w:t>;</w:t>
            </w:r>
          </w:p>
          <w:p w:rsidR="00B1516B" w:rsidRPr="005A45AE" w:rsidRDefault="00B1516B" w:rsidP="00B151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A45AE">
              <w:rPr>
                <w:rFonts w:ascii="Times New Roman" w:hAnsi="Times New Roman"/>
                <w:sz w:val="24"/>
                <w:szCs w:val="24"/>
              </w:rPr>
              <w:t>Дубровицький</w:t>
            </w:r>
            <w:proofErr w:type="spellEnd"/>
            <w:r w:rsidRPr="005A45AE">
              <w:rPr>
                <w:rFonts w:ascii="Times New Roman" w:hAnsi="Times New Roman"/>
                <w:sz w:val="24"/>
                <w:szCs w:val="24"/>
              </w:rPr>
              <w:t xml:space="preserve"> ЗЗСО І-ІІ ступенів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247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6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с.Дубровиця</w:t>
            </w:r>
            <w:proofErr w:type="spellEnd"/>
            <w:r w:rsidRPr="00C76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76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вул.Середина</w:t>
            </w:r>
            <w:proofErr w:type="spellEnd"/>
            <w:r w:rsidRPr="00C76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10А</w:t>
            </w:r>
            <w:r w:rsidRPr="005A45A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516B" w:rsidRPr="005A45AE" w:rsidRDefault="00B1516B" w:rsidP="00B151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A45AE">
              <w:rPr>
                <w:rFonts w:ascii="Times New Roman" w:hAnsi="Times New Roman"/>
                <w:sz w:val="24"/>
                <w:szCs w:val="24"/>
              </w:rPr>
              <w:t>Лозинський ЗЗСО І-ІІ ступенів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247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6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с.Лозино</w:t>
            </w:r>
            <w:proofErr w:type="spellEnd"/>
            <w:r w:rsidRPr="00C76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76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вул.Кутець</w:t>
            </w:r>
            <w:proofErr w:type="spellEnd"/>
            <w:r w:rsidRPr="00C76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2а</w:t>
            </w:r>
            <w:r w:rsidRPr="005A45A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516B" w:rsidRPr="005A45AE" w:rsidRDefault="00B1516B" w:rsidP="00B151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5A45AE">
              <w:rPr>
                <w:rFonts w:ascii="Times New Roman" w:hAnsi="Times New Roman"/>
                <w:sz w:val="24"/>
                <w:szCs w:val="24"/>
              </w:rPr>
              <w:t>Мальчицький</w:t>
            </w:r>
            <w:proofErr w:type="spellEnd"/>
            <w:r w:rsidRPr="005A45AE">
              <w:rPr>
                <w:rFonts w:ascii="Times New Roman" w:hAnsi="Times New Roman"/>
                <w:sz w:val="24"/>
                <w:szCs w:val="24"/>
              </w:rPr>
              <w:t xml:space="preserve"> ЗЗСО І-ІІ ступенів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247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6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с.Мальчиці</w:t>
            </w:r>
            <w:proofErr w:type="spellEnd"/>
            <w:r w:rsidRPr="00C76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76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вул.Центральна</w:t>
            </w:r>
            <w:proofErr w:type="spellEnd"/>
            <w:r w:rsidRPr="00C76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220</w:t>
            </w:r>
            <w:r w:rsidRPr="005A45A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516B" w:rsidRDefault="00B1516B" w:rsidP="00B1516B">
            <w:pPr>
              <w:shd w:val="clear" w:color="auto" w:fill="FFFFFF"/>
              <w:spacing w:line="0" w:lineRule="atLeast"/>
              <w:ind w:left="-142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Народний дім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с.Дубровиця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247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6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вул.Середина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1</w:t>
            </w:r>
            <w:r w:rsidRPr="00C76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516B" w:rsidRDefault="00B1516B" w:rsidP="00B1516B">
            <w:pPr>
              <w:shd w:val="clear" w:color="auto" w:fill="FFFFFF"/>
              <w:spacing w:line="0" w:lineRule="atLeast"/>
              <w:ind w:left="-142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Народний дім с.Затока,вул.Джерельна,17;</w:t>
            </w:r>
          </w:p>
          <w:p w:rsidR="00B1516B" w:rsidRDefault="00B1516B" w:rsidP="00B1516B">
            <w:pPr>
              <w:shd w:val="clear" w:color="auto" w:fill="FFFFFF"/>
              <w:spacing w:line="0" w:lineRule="atLeast"/>
              <w:ind w:left="-142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Народний дім №2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с.Мальчиці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вул.Шевченка,52;</w:t>
            </w:r>
          </w:p>
          <w:p w:rsidR="00B1516B" w:rsidRDefault="00B1516B" w:rsidP="00B1516B">
            <w:pPr>
              <w:shd w:val="clear" w:color="auto" w:fill="FFFFFF"/>
              <w:spacing w:line="0" w:lineRule="atLeast"/>
              <w:ind w:left="-142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Народний дім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с.Ясниська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247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вул.Шевченка,28 Б;</w:t>
            </w:r>
          </w:p>
          <w:p w:rsidR="00B1516B" w:rsidRPr="00F60267" w:rsidRDefault="00B1516B" w:rsidP="00B1516B">
            <w:pPr>
              <w:shd w:val="clear" w:color="auto" w:fill="FFFFFF"/>
              <w:spacing w:line="0" w:lineRule="atLeast"/>
              <w:ind w:left="-142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Бібліотека філія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с.Лозино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вул.Горбок,2.</w:t>
            </w:r>
          </w:p>
          <w:p w:rsidR="00F60F65" w:rsidRPr="00950DF6" w:rsidRDefault="00F60F65" w:rsidP="001E77F1">
            <w:pPr>
              <w:shd w:val="clear" w:color="auto" w:fill="FFFFFF"/>
              <w:spacing w:line="0" w:lineRule="atLeast"/>
              <w:ind w:right="8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5C5" w:rsidRPr="00A81CB5" w:rsidTr="001E77F1">
        <w:tc>
          <w:tcPr>
            <w:tcW w:w="4536" w:type="dxa"/>
          </w:tcPr>
          <w:p w:rsidR="00DB75C5" w:rsidRPr="00E55AE5" w:rsidRDefault="00DB75C5" w:rsidP="00DB75C5">
            <w:pPr>
              <w:pStyle w:val="rvps2"/>
              <w:shd w:val="clear" w:color="auto" w:fill="FFFFFF"/>
              <w:spacing w:before="0" w:beforeAutospacing="0" w:after="150" w:afterAutospacing="0"/>
              <w:ind w:firstLine="30"/>
              <w:rPr>
                <w:color w:val="000000"/>
              </w:rPr>
            </w:pPr>
            <w:r>
              <w:rPr>
                <w:color w:val="000000"/>
              </w:rPr>
              <w:lastRenderedPageBreak/>
              <w:t>5.1.</w:t>
            </w:r>
            <w:r w:rsidRPr="00E55AE5">
              <w:rPr>
                <w:color w:val="000000"/>
              </w:rPr>
              <w:t xml:space="preserve"> строк поставки </w:t>
            </w:r>
            <w:r>
              <w:rPr>
                <w:color w:val="000000"/>
              </w:rPr>
              <w:t>товару</w:t>
            </w:r>
          </w:p>
          <w:p w:rsidR="00DB75C5" w:rsidRPr="00E55AE5" w:rsidRDefault="00DB75C5" w:rsidP="00DB75C5">
            <w:pPr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954" w:type="dxa"/>
          </w:tcPr>
          <w:p w:rsidR="00DB75C5" w:rsidRPr="00E55AE5" w:rsidRDefault="00DB75C5" w:rsidP="00CB03FE">
            <w:pPr>
              <w:ind w:right="4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55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до </w:t>
            </w:r>
            <w:r w:rsidR="00807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30</w:t>
            </w:r>
            <w:r w:rsidRPr="00E55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.</w:t>
            </w:r>
            <w:r w:rsidR="00807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09.</w:t>
            </w:r>
            <w:r w:rsidRPr="00E55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202</w:t>
            </w:r>
            <w:r w:rsidR="00CB0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р.</w:t>
            </w:r>
          </w:p>
        </w:tc>
      </w:tr>
      <w:tr w:rsidR="00DB75C5" w:rsidRPr="00A81CB5" w:rsidTr="001E77F1">
        <w:tc>
          <w:tcPr>
            <w:tcW w:w="4536" w:type="dxa"/>
          </w:tcPr>
          <w:p w:rsidR="00DB75C5" w:rsidRPr="00E55AE5" w:rsidRDefault="00DB75C5" w:rsidP="00DB75C5">
            <w:pPr>
              <w:pStyle w:val="rvps2"/>
              <w:shd w:val="clear" w:color="auto" w:fill="FFFFFF"/>
              <w:spacing w:before="0" w:beforeAutospacing="0" w:after="150" w:afterAutospacing="0"/>
              <w:ind w:firstLine="30"/>
              <w:rPr>
                <w:color w:val="000000"/>
              </w:rPr>
            </w:pPr>
            <w:r>
              <w:rPr>
                <w:color w:val="000000"/>
              </w:rPr>
              <w:t>6.1.</w:t>
            </w:r>
            <w:r w:rsidRPr="00E55AE5">
              <w:rPr>
                <w:color w:val="000000"/>
              </w:rPr>
              <w:t xml:space="preserve"> умови оплати</w:t>
            </w:r>
          </w:p>
          <w:p w:rsidR="00DB75C5" w:rsidRPr="00E55AE5" w:rsidRDefault="00DB75C5" w:rsidP="00DB75C5">
            <w:pPr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954" w:type="dxa"/>
          </w:tcPr>
          <w:p w:rsidR="00DB75C5" w:rsidRPr="005E7A07" w:rsidRDefault="00DB75C5" w:rsidP="00DB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7A07">
              <w:rPr>
                <w:rFonts w:ascii="Times New Roman" w:hAnsi="Times New Roman" w:cs="Times New Roman"/>
                <w:sz w:val="24"/>
                <w:szCs w:val="24"/>
              </w:rPr>
              <w:t>ідстава – поставка товару</w:t>
            </w:r>
          </w:p>
          <w:p w:rsidR="00A557F0" w:rsidRDefault="00DB75C5" w:rsidP="00DB75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E7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ісляоплата</w:t>
            </w:r>
            <w:proofErr w:type="spellEnd"/>
            <w:r w:rsidRPr="005E7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55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7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100%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B75C5" w:rsidRPr="00A81CB5" w:rsidRDefault="00807FBF" w:rsidP="00F61029">
            <w:pPr>
              <w:ind w:right="450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Оплата </w:t>
            </w:r>
            <w:r w:rsidRPr="00F7593C">
              <w:rPr>
                <w:rFonts w:ascii="Times New Roman" w:hAnsi="Times New Roman"/>
                <w:shd w:val="clear" w:color="auto" w:fill="FFFFFF"/>
              </w:rPr>
              <w:t xml:space="preserve">здійснюється у безготівковій формі шляхом перерахування грошових коштів на банківський поточний рахунок </w:t>
            </w:r>
            <w:r w:rsidR="00F61029">
              <w:rPr>
                <w:rFonts w:ascii="Times New Roman" w:hAnsi="Times New Roman"/>
                <w:shd w:val="clear" w:color="auto" w:fill="FFFFFF"/>
              </w:rPr>
              <w:t>Постачальника</w:t>
            </w:r>
            <w:r w:rsidRPr="00F7593C">
              <w:rPr>
                <w:rFonts w:ascii="Times New Roman" w:hAnsi="Times New Roman"/>
                <w:shd w:val="clear" w:color="auto" w:fill="FFFFFF"/>
              </w:rPr>
              <w:t xml:space="preserve"> протягом </w:t>
            </w:r>
            <w:r>
              <w:rPr>
                <w:rFonts w:ascii="Times New Roman" w:hAnsi="Times New Roman"/>
                <w:shd w:val="clear" w:color="auto" w:fill="FFFFFF"/>
              </w:rPr>
              <w:t>10</w:t>
            </w:r>
            <w:r w:rsidRPr="00F7593C">
              <w:rPr>
                <w:rFonts w:ascii="Times New Roman" w:hAnsi="Times New Roman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shd w:val="clear" w:color="auto" w:fill="FFFFFF"/>
              </w:rPr>
              <w:t>десяти</w:t>
            </w:r>
            <w:r w:rsidRPr="00F7593C">
              <w:rPr>
                <w:rFonts w:ascii="Times New Roman" w:hAnsi="Times New Roman"/>
                <w:shd w:val="clear" w:color="auto" w:fill="FFFFFF"/>
              </w:rPr>
              <w:t xml:space="preserve">) календарних днів з дати </w:t>
            </w:r>
            <w:r w:rsidRPr="00F7593C">
              <w:rPr>
                <w:rFonts w:ascii="Times New Roman" w:hAnsi="Times New Roman"/>
                <w:bCs/>
                <w:lang w:eastAsia="uk-UA"/>
              </w:rPr>
              <w:t xml:space="preserve">надходження коштів з Місцевого бюджету Івано-Франківської селищної ради на реєстраційний рахунок Покупця на зазначені цілі, на підставі підписаних сторонами </w:t>
            </w:r>
            <w:r w:rsidRPr="00F7593C">
              <w:rPr>
                <w:rFonts w:ascii="Times New Roman" w:hAnsi="Times New Roman"/>
                <w:lang w:eastAsia="uk-UA"/>
              </w:rPr>
              <w:t>видаткових накладних</w:t>
            </w:r>
          </w:p>
        </w:tc>
      </w:tr>
      <w:tr w:rsidR="00A557F0" w:rsidRPr="00A81CB5" w:rsidTr="001E77F1">
        <w:tc>
          <w:tcPr>
            <w:tcW w:w="4536" w:type="dxa"/>
          </w:tcPr>
          <w:p w:rsidR="00A557F0" w:rsidRPr="00E55AE5" w:rsidRDefault="00A557F0" w:rsidP="00A557F0">
            <w:pPr>
              <w:pStyle w:val="rvps2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7.1.</w:t>
            </w:r>
            <w:r w:rsidRPr="00E55AE5">
              <w:rPr>
                <w:color w:val="000000"/>
              </w:rPr>
              <w:t xml:space="preserve"> очікувана вартість предмета закупівлі</w:t>
            </w:r>
          </w:p>
          <w:p w:rsidR="00A557F0" w:rsidRPr="00E55AE5" w:rsidRDefault="00A557F0" w:rsidP="00A557F0">
            <w:pPr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954" w:type="dxa"/>
          </w:tcPr>
          <w:p w:rsidR="00A557F0" w:rsidRPr="00E55AE5" w:rsidRDefault="00B1516B" w:rsidP="00F60F65">
            <w:pPr>
              <w:ind w:right="4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126 000,00</w:t>
            </w:r>
            <w:r w:rsidR="00A557F0" w:rsidRPr="00E55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грн. з ПДВ</w:t>
            </w:r>
          </w:p>
        </w:tc>
      </w:tr>
      <w:tr w:rsidR="00A557F0" w:rsidRPr="00A81CB5" w:rsidTr="001E77F1">
        <w:tc>
          <w:tcPr>
            <w:tcW w:w="4536" w:type="dxa"/>
          </w:tcPr>
          <w:p w:rsidR="00A557F0" w:rsidRDefault="00A557F0" w:rsidP="00A557F0">
            <w:pPr>
              <w:pStyle w:val="rvps2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8.1. </w:t>
            </w:r>
            <w:r w:rsidRPr="00A557F0">
              <w:rPr>
                <w:shd w:val="clear" w:color="auto" w:fill="FFFFFF"/>
              </w:rPr>
              <w:t>період уточнення інформації про закупівлю (не менше трьох робочих днів)</w:t>
            </w:r>
          </w:p>
        </w:tc>
        <w:tc>
          <w:tcPr>
            <w:tcW w:w="5954" w:type="dxa"/>
          </w:tcPr>
          <w:p w:rsidR="00A557F0" w:rsidRDefault="00A557F0" w:rsidP="000E7F89">
            <w:pPr>
              <w:ind w:right="4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до </w:t>
            </w:r>
            <w:r w:rsidR="00ED1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  <w:r w:rsidR="000E7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.0</w:t>
            </w:r>
            <w:r w:rsidR="00B15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</w:t>
            </w:r>
            <w:r w:rsidR="00CB0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.2022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р. </w:t>
            </w:r>
            <w:r w:rsidR="00807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:00 год.</w:t>
            </w:r>
          </w:p>
        </w:tc>
      </w:tr>
      <w:tr w:rsidR="00A557F0" w:rsidRPr="00A81CB5" w:rsidTr="001E77F1">
        <w:tc>
          <w:tcPr>
            <w:tcW w:w="4536" w:type="dxa"/>
          </w:tcPr>
          <w:p w:rsidR="00A557F0" w:rsidRPr="00A557F0" w:rsidRDefault="00A557F0" w:rsidP="00A557F0">
            <w:pPr>
              <w:pStyle w:val="rvps2"/>
              <w:shd w:val="clear" w:color="auto" w:fill="FFFFFF"/>
              <w:spacing w:before="0" w:beforeAutospacing="0" w:after="150" w:afterAutospacing="0"/>
            </w:pPr>
            <w:r w:rsidRPr="00A557F0">
              <w:t xml:space="preserve">9.1. </w:t>
            </w:r>
            <w:r w:rsidRPr="00A557F0">
              <w:rPr>
                <w:shd w:val="clear" w:color="auto" w:fill="FFFFFF"/>
              </w:rPr>
              <w:t xml:space="preserve">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</w:t>
            </w:r>
            <w:proofErr w:type="spellStart"/>
            <w:r w:rsidRPr="00A557F0">
              <w:rPr>
                <w:shd w:val="clear" w:color="auto" w:fill="FFFFFF"/>
              </w:rPr>
              <w:t>закупівель</w:t>
            </w:r>
            <w:proofErr w:type="spellEnd"/>
            <w:r w:rsidRPr="00A557F0">
              <w:rPr>
                <w:shd w:val="clear" w:color="auto" w:fill="FFFFFF"/>
              </w:rPr>
              <w:t>)</w:t>
            </w:r>
          </w:p>
        </w:tc>
        <w:tc>
          <w:tcPr>
            <w:tcW w:w="5954" w:type="dxa"/>
          </w:tcPr>
          <w:p w:rsidR="00A557F0" w:rsidRDefault="00A557F0" w:rsidP="000E7F89">
            <w:pPr>
              <w:ind w:right="4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до </w:t>
            </w:r>
            <w:r w:rsidR="00ED1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  <w:r w:rsidR="000E7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</w:t>
            </w:r>
            <w:bookmarkStart w:id="14" w:name="_GoBack"/>
            <w:bookmarkEnd w:id="14"/>
            <w:r w:rsidR="00DB6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  <w:r w:rsidR="00B15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08</w:t>
            </w:r>
            <w:r w:rsidR="00CB0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.2022</w:t>
            </w:r>
            <w:r w:rsidR="00E25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р.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0:00 год.</w:t>
            </w:r>
          </w:p>
        </w:tc>
      </w:tr>
      <w:tr w:rsidR="00A557F0" w:rsidRPr="00A81CB5" w:rsidTr="001E77F1">
        <w:tc>
          <w:tcPr>
            <w:tcW w:w="4536" w:type="dxa"/>
          </w:tcPr>
          <w:p w:rsidR="00A557F0" w:rsidRPr="00E55AE5" w:rsidRDefault="00A557F0" w:rsidP="00DD287F">
            <w:pPr>
              <w:pStyle w:val="rvps2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55AE5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0.1. </w:t>
            </w:r>
            <w:r w:rsidRPr="00E55AE5">
              <w:rPr>
                <w:color w:val="000000"/>
              </w:rPr>
              <w:t xml:space="preserve"> </w:t>
            </w:r>
            <w:r w:rsidRPr="00A557F0">
              <w:rPr>
                <w:shd w:val="clear" w:color="auto" w:fill="FFFFFF"/>
              </w:rPr>
              <w:t>перелік критеріїв та методика оцінки пропозицій із зазначенням питомої ваги критеріїв</w:t>
            </w:r>
          </w:p>
          <w:p w:rsidR="00A557F0" w:rsidRPr="00E55AE5" w:rsidRDefault="00A557F0" w:rsidP="00DD287F">
            <w:pPr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954" w:type="dxa"/>
          </w:tcPr>
          <w:p w:rsidR="005E166A" w:rsidRPr="005E166A" w:rsidRDefault="00A557F0" w:rsidP="005E166A">
            <w:pPr>
              <w:widowControl w:val="0"/>
              <w:ind w:right="3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о</w:t>
            </w:r>
            <w:r w:rsidRPr="005E7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цінка пропозицій здійснюється на основі критерію „Ціна”</w:t>
            </w:r>
            <w:r w:rsidR="005E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5E166A" w:rsidRPr="00BC4525">
              <w:rPr>
                <w:rFonts w:ascii="Times New Roman" w:hAnsi="Times New Roman"/>
              </w:rPr>
              <w:t>(</w:t>
            </w:r>
            <w:r w:rsidR="005E166A" w:rsidRPr="005E166A">
              <w:rPr>
                <w:rFonts w:ascii="Times New Roman" w:hAnsi="Times New Roman"/>
                <w:sz w:val="24"/>
                <w:szCs w:val="24"/>
              </w:rPr>
              <w:t>вказується для платників ПДВ – «з ПДВ», а для не платників</w:t>
            </w:r>
            <w:r w:rsidR="007F4ECE">
              <w:rPr>
                <w:rFonts w:ascii="Times New Roman" w:hAnsi="Times New Roman"/>
                <w:sz w:val="24"/>
                <w:szCs w:val="24"/>
              </w:rPr>
              <w:t xml:space="preserve"> ПДВ</w:t>
            </w:r>
            <w:r w:rsidR="005E166A" w:rsidRPr="005E166A">
              <w:rPr>
                <w:rFonts w:ascii="Times New Roman" w:hAnsi="Times New Roman"/>
                <w:sz w:val="24"/>
                <w:szCs w:val="24"/>
              </w:rPr>
              <w:t xml:space="preserve"> – «без ПДВ»)</w:t>
            </w:r>
            <w:r w:rsidR="005E16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57F0" w:rsidRPr="005E7A07" w:rsidRDefault="00A557F0" w:rsidP="00A557F0">
            <w:pPr>
              <w:ind w:right="4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5E7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Питома вага – 100%.</w:t>
            </w:r>
          </w:p>
        </w:tc>
      </w:tr>
      <w:tr w:rsidR="00A557F0" w:rsidRPr="00A81CB5" w:rsidTr="001E77F1">
        <w:tc>
          <w:tcPr>
            <w:tcW w:w="4536" w:type="dxa"/>
          </w:tcPr>
          <w:p w:rsidR="00A557F0" w:rsidRPr="00E55AE5" w:rsidRDefault="00A557F0" w:rsidP="00A557F0">
            <w:pPr>
              <w:pStyle w:val="rvps2"/>
              <w:shd w:val="clear" w:color="auto" w:fill="FFFFFF"/>
              <w:spacing w:before="0" w:beforeAutospacing="0" w:after="150" w:afterAutospacing="0"/>
              <w:ind w:firstLine="30"/>
              <w:rPr>
                <w:color w:val="000000"/>
              </w:rPr>
            </w:pPr>
            <w:r>
              <w:rPr>
                <w:color w:val="000000"/>
              </w:rPr>
              <w:t>11.1.</w:t>
            </w:r>
            <w:r w:rsidRPr="00E55AE5">
              <w:rPr>
                <w:color w:val="000000"/>
              </w:rPr>
              <w:t xml:space="preserve"> розмір та умови надання забезпечення пропозицій</w:t>
            </w:r>
            <w:r>
              <w:rPr>
                <w:color w:val="000000"/>
              </w:rPr>
              <w:t xml:space="preserve"> учасників</w:t>
            </w:r>
            <w:r w:rsidRPr="00E55AE5">
              <w:rPr>
                <w:color w:val="000000"/>
              </w:rPr>
              <w:t xml:space="preserve"> (якщо замовник вимагає його надати)</w:t>
            </w:r>
          </w:p>
        </w:tc>
        <w:tc>
          <w:tcPr>
            <w:tcW w:w="5954" w:type="dxa"/>
          </w:tcPr>
          <w:p w:rsidR="00A557F0" w:rsidRPr="005E7A07" w:rsidRDefault="00A557F0" w:rsidP="00A557F0">
            <w:pPr>
              <w:ind w:righ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</w:t>
            </w:r>
            <w:r w:rsidRPr="005E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 вимагається.</w:t>
            </w:r>
          </w:p>
        </w:tc>
      </w:tr>
      <w:tr w:rsidR="00A557F0" w:rsidRPr="00A81CB5" w:rsidTr="001E77F1">
        <w:tc>
          <w:tcPr>
            <w:tcW w:w="4536" w:type="dxa"/>
          </w:tcPr>
          <w:p w:rsidR="00A557F0" w:rsidRPr="00E55AE5" w:rsidRDefault="00A557F0" w:rsidP="00A557F0">
            <w:pPr>
              <w:pStyle w:val="rvps2"/>
              <w:shd w:val="clear" w:color="auto" w:fill="FFFFFF"/>
              <w:spacing w:before="0" w:beforeAutospacing="0" w:after="150" w:afterAutospacing="0"/>
              <w:ind w:firstLine="30"/>
              <w:rPr>
                <w:color w:val="000000"/>
              </w:rPr>
            </w:pPr>
            <w:r>
              <w:rPr>
                <w:color w:val="000000"/>
              </w:rPr>
              <w:t>12.1.</w:t>
            </w:r>
            <w:r w:rsidRPr="00E55AE5">
              <w:rPr>
                <w:color w:val="000000"/>
              </w:rPr>
              <w:t xml:space="preserve"> розмір та умови надання забезпечення </w:t>
            </w:r>
            <w:r>
              <w:rPr>
                <w:color w:val="000000"/>
              </w:rPr>
              <w:t>виконання договору про закупівлю</w:t>
            </w:r>
            <w:r w:rsidRPr="00E55AE5">
              <w:rPr>
                <w:color w:val="000000"/>
              </w:rPr>
              <w:t xml:space="preserve"> (якщо замовник вимагає його надати)</w:t>
            </w:r>
          </w:p>
        </w:tc>
        <w:tc>
          <w:tcPr>
            <w:tcW w:w="5954" w:type="dxa"/>
          </w:tcPr>
          <w:p w:rsidR="00A557F0" w:rsidRPr="005E7A07" w:rsidRDefault="00A557F0" w:rsidP="00A557F0">
            <w:pPr>
              <w:ind w:righ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</w:t>
            </w:r>
            <w:r w:rsidRPr="005E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 вимагається.</w:t>
            </w:r>
          </w:p>
        </w:tc>
      </w:tr>
      <w:tr w:rsidR="00A557F0" w:rsidRPr="00A81CB5" w:rsidTr="001E77F1">
        <w:tc>
          <w:tcPr>
            <w:tcW w:w="4536" w:type="dxa"/>
          </w:tcPr>
          <w:p w:rsidR="00A557F0" w:rsidRPr="00E55AE5" w:rsidRDefault="00A557F0" w:rsidP="00A557F0">
            <w:pPr>
              <w:pStyle w:val="rvps2"/>
              <w:shd w:val="clear" w:color="auto" w:fill="FFFFFF"/>
              <w:spacing w:before="0" w:beforeAutospacing="0" w:after="150" w:afterAutospacing="0"/>
              <w:ind w:firstLine="30"/>
              <w:rPr>
                <w:color w:val="000000"/>
              </w:rPr>
            </w:pPr>
            <w:r>
              <w:rPr>
                <w:color w:val="000000"/>
              </w:rPr>
              <w:t>13.1.</w:t>
            </w:r>
            <w:r w:rsidRPr="00E55AE5">
              <w:rPr>
                <w:color w:val="000000"/>
              </w:rPr>
              <w:t xml:space="preserve"> розмір мінімального кроку пониження ціни під час електронного аукціону у межах від 0,5 відсотка до 3 відсотків або в грошових одиницях очікуваної вартості закупівлі</w:t>
            </w:r>
          </w:p>
          <w:p w:rsidR="00A557F0" w:rsidRPr="00E55AE5" w:rsidRDefault="00A557F0" w:rsidP="00A557F0">
            <w:pPr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954" w:type="dxa"/>
          </w:tcPr>
          <w:p w:rsidR="00A557F0" w:rsidRPr="005E7A07" w:rsidRDefault="00A557F0" w:rsidP="00A557F0">
            <w:pPr>
              <w:ind w:right="4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5E7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0,5 %</w:t>
            </w:r>
          </w:p>
          <w:p w:rsidR="00A557F0" w:rsidRPr="005E7A07" w:rsidRDefault="00A557F0" w:rsidP="00A557F0">
            <w:pPr>
              <w:ind w:right="45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</w:tr>
      <w:tr w:rsidR="00A557F0" w:rsidRPr="00A81CB5" w:rsidTr="001E77F1">
        <w:tc>
          <w:tcPr>
            <w:tcW w:w="4536" w:type="dxa"/>
          </w:tcPr>
          <w:p w:rsidR="00A557F0" w:rsidRPr="00E55AE5" w:rsidRDefault="0021264B" w:rsidP="00A557F0">
            <w:pPr>
              <w:pStyle w:val="rvps2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A557F0">
              <w:rPr>
                <w:color w:val="000000"/>
              </w:rPr>
              <w:t>.1.</w:t>
            </w:r>
            <w:r w:rsidR="00A557F0" w:rsidRPr="00E55AE5">
              <w:rPr>
                <w:color w:val="000000"/>
              </w:rPr>
              <w:t xml:space="preserve"> мова</w:t>
            </w:r>
            <w:r>
              <w:rPr>
                <w:color w:val="000000"/>
              </w:rPr>
              <w:t>,</w:t>
            </w:r>
            <w:r w:rsidR="00A557F0" w:rsidRPr="00E55AE5">
              <w:rPr>
                <w:color w:val="000000"/>
              </w:rPr>
              <w:t xml:space="preserve"> якою повинн</w:t>
            </w:r>
            <w:r w:rsidR="007F4ECE">
              <w:rPr>
                <w:color w:val="000000"/>
              </w:rPr>
              <w:t>а</w:t>
            </w:r>
            <w:r w:rsidR="00A557F0" w:rsidRPr="00E55AE5">
              <w:rPr>
                <w:color w:val="000000"/>
              </w:rPr>
              <w:t xml:space="preserve"> готуватися пропозиці</w:t>
            </w:r>
            <w:r w:rsidR="007F4ECE">
              <w:rPr>
                <w:color w:val="000000"/>
              </w:rPr>
              <w:t>я</w:t>
            </w:r>
          </w:p>
          <w:p w:rsidR="00A557F0" w:rsidRPr="00E55AE5" w:rsidRDefault="00A557F0" w:rsidP="00A557F0">
            <w:pPr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954" w:type="dxa"/>
          </w:tcPr>
          <w:p w:rsidR="00A557F0" w:rsidRPr="005E7A07" w:rsidRDefault="00A557F0" w:rsidP="007F4EC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A07">
              <w:rPr>
                <w:rFonts w:ascii="Times New Roman" w:hAnsi="Times New Roman" w:cs="Times New Roman"/>
                <w:sz w:val="24"/>
                <w:szCs w:val="24"/>
              </w:rPr>
              <w:t xml:space="preserve">пропозиція та усі документи, які передбачені </w:t>
            </w:r>
            <w:r w:rsidR="0021264B">
              <w:rPr>
                <w:rFonts w:ascii="Times New Roman" w:hAnsi="Times New Roman" w:cs="Times New Roman"/>
                <w:sz w:val="24"/>
                <w:szCs w:val="24"/>
              </w:rPr>
              <w:t>додатками до</w:t>
            </w:r>
            <w:r w:rsidRPr="005E7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840" w:rsidRPr="00DB7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оголошення про проведення спрощеної закупівлі</w:t>
            </w:r>
            <w:r w:rsidR="007F4E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D2840" w:rsidRPr="005E7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A07">
              <w:rPr>
                <w:rFonts w:ascii="Times New Roman" w:hAnsi="Times New Roman" w:cs="Times New Roman"/>
                <w:sz w:val="24"/>
                <w:szCs w:val="24"/>
              </w:rPr>
              <w:t>складаються українською мовою, крім тих випадків</w:t>
            </w:r>
            <w:r w:rsidR="002126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7A07">
              <w:rPr>
                <w:rFonts w:ascii="Times New Roman" w:hAnsi="Times New Roman" w:cs="Times New Roman"/>
                <w:sz w:val="24"/>
                <w:szCs w:val="24"/>
              </w:rPr>
              <w:t xml:space="preserve"> коли використання букв та символів української мови призводить до їх спотворення. </w:t>
            </w:r>
            <w:r w:rsidR="0021264B">
              <w:rPr>
                <w:rFonts w:ascii="Times New Roman" w:hAnsi="Times New Roman" w:cs="Times New Roman"/>
                <w:sz w:val="24"/>
                <w:szCs w:val="24"/>
              </w:rPr>
              <w:t>Документи або копії документів</w:t>
            </w:r>
            <w:r w:rsidRPr="005E7A07">
              <w:rPr>
                <w:rFonts w:ascii="Times New Roman" w:hAnsi="Times New Roman" w:cs="Times New Roman"/>
                <w:sz w:val="24"/>
                <w:szCs w:val="24"/>
              </w:rPr>
              <w:t xml:space="preserve">, які надаються </w:t>
            </w:r>
            <w:r w:rsidR="007F4E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7A07">
              <w:rPr>
                <w:rFonts w:ascii="Times New Roman" w:hAnsi="Times New Roman" w:cs="Times New Roman"/>
                <w:sz w:val="24"/>
                <w:szCs w:val="24"/>
              </w:rPr>
              <w:t xml:space="preserve">часником у складі пропозиції, викладені іншими мовами, повинні </w:t>
            </w:r>
            <w:r w:rsidRPr="005E7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надаватися разом із їх автентичним перекладом на українську мову, крім тих випадків коли використання букв та символів української мови призводить до їх спотворення. Зокрема, але не виключно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7A07">
              <w:rPr>
                <w:rFonts w:ascii="Times New Roman" w:hAnsi="Times New Roman" w:cs="Times New Roman"/>
                <w:sz w:val="24"/>
                <w:szCs w:val="24"/>
              </w:rPr>
              <w:t xml:space="preserve"> адреси мережі "інтернет", адреси електронної пошти, найменування торговельної марки, знаків для товарів та послуг, загальноприйняті міжнародні терміни перекладу на українську мову не потребують.</w:t>
            </w:r>
          </w:p>
        </w:tc>
      </w:tr>
      <w:tr w:rsidR="005E166A" w:rsidRPr="00A81CB5" w:rsidTr="001E77F1">
        <w:tc>
          <w:tcPr>
            <w:tcW w:w="4536" w:type="dxa"/>
          </w:tcPr>
          <w:p w:rsidR="005E166A" w:rsidRDefault="005E166A" w:rsidP="00A557F0">
            <w:pPr>
              <w:pStyle w:val="rvps2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15.1. вимоги до оформлення пропозиції</w:t>
            </w:r>
          </w:p>
        </w:tc>
        <w:tc>
          <w:tcPr>
            <w:tcW w:w="5954" w:type="dxa"/>
          </w:tcPr>
          <w:p w:rsidR="005E166A" w:rsidRPr="005E166A" w:rsidRDefault="005E166A" w:rsidP="005E166A">
            <w:pPr>
              <w:pStyle w:val="1"/>
              <w:widowControl w:val="0"/>
              <w:spacing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E16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усі документи (довідки, інформаційні довідки, листи, гарантійній листи, тощо), які складаються безпосередньо учасником та завантажуються в електронну систему </w:t>
            </w:r>
            <w:proofErr w:type="spellStart"/>
            <w:r w:rsidRPr="005E16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5E16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5E16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повинні бути </w:t>
            </w:r>
            <w:r w:rsidRPr="005E16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складені на фірмовому бланку учасника (у разі наявності)</w:t>
            </w:r>
            <w:r w:rsidRPr="005E16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обов’язково повинні містити</w:t>
            </w:r>
            <w:r w:rsidRPr="005E16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посаду, прізвище, ініціали, підпис керівника або особи уповноваженої учасником на підписання пропозиції.</w:t>
            </w:r>
          </w:p>
          <w:p w:rsidR="005E166A" w:rsidRPr="005E166A" w:rsidRDefault="005E166A" w:rsidP="005E166A">
            <w:pPr>
              <w:pStyle w:val="1"/>
              <w:widowControl w:val="0"/>
              <w:spacing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E16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Замовник не вимагає від учасників засвідчувати документи (матеріали та інформацію), що подаються у складі, печаткою та власноручним підписом уповноваженої особи, якщо такі документи (матеріали та інформація) надані у формі електронного документа через електронну систему </w:t>
            </w:r>
            <w:proofErr w:type="spellStart"/>
            <w:r w:rsidRPr="005E16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5E16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із накладанням кваліфікованого електронного підпису.</w:t>
            </w:r>
          </w:p>
          <w:p w:rsidR="005E166A" w:rsidRPr="005E166A" w:rsidRDefault="005E166A" w:rsidP="005E166A">
            <w:pPr>
              <w:pStyle w:val="1"/>
              <w:widowControl w:val="0"/>
              <w:spacing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E16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відповідності до Закону України від 23.03.2017р. № 1982-VIII «Про внесення змін до деяких законодавчих актів України щодо використання печаток юридичними особами та фізичними особами-підприємцями» відбитки печатки, на усіх документах, які складаються безпосередньо учасниками та завантажуються в електронну систему </w:t>
            </w:r>
            <w:proofErr w:type="spellStart"/>
            <w:r w:rsidRPr="005E16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5E16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не є обов’язковим та проставляються за бажанням учасників.</w:t>
            </w:r>
          </w:p>
          <w:p w:rsidR="005E166A" w:rsidRPr="005E166A" w:rsidRDefault="005E166A" w:rsidP="005E166A">
            <w:pPr>
              <w:pStyle w:val="1"/>
              <w:widowControl w:val="0"/>
              <w:spacing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E16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Усі документи, що подаються учасником у складі своєї пропозиції повинні бути скановані з оригіналів або належним чином засвідчених копій документів у вигляді </w:t>
            </w:r>
            <w:proofErr w:type="spellStart"/>
            <w:r w:rsidRPr="005E16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сканкопій</w:t>
            </w:r>
            <w:proofErr w:type="spellEnd"/>
            <w:r w:rsidRPr="005E16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придатних для </w:t>
            </w:r>
            <w:proofErr w:type="spellStart"/>
            <w:r w:rsidRPr="005E16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машинозчитування</w:t>
            </w:r>
            <w:proofErr w:type="spellEnd"/>
            <w:r w:rsidRPr="005E16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(файли з розширенням «..</w:t>
            </w:r>
            <w:proofErr w:type="spellStart"/>
            <w:r w:rsidRPr="005E16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pdf</w:t>
            </w:r>
            <w:proofErr w:type="spellEnd"/>
            <w:r w:rsidRPr="005E16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.», «..</w:t>
            </w:r>
            <w:proofErr w:type="spellStart"/>
            <w:r w:rsidRPr="005E16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jpeg</w:t>
            </w:r>
            <w:proofErr w:type="spellEnd"/>
            <w:r w:rsidRPr="005E16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.», тощо), зміст та вигляд яких повинен відповідати оригіналам відповідних документів, згідно яких виготовляються такі </w:t>
            </w:r>
            <w:proofErr w:type="spellStart"/>
            <w:r w:rsidRPr="005E16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сканкопії</w:t>
            </w:r>
            <w:proofErr w:type="spellEnd"/>
            <w:r w:rsidRPr="005E16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E16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E16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Пропозиція учасника може містити документи з водяними знаками.</w:t>
            </w:r>
          </w:p>
          <w:p w:rsidR="005E166A" w:rsidRPr="005E166A" w:rsidRDefault="005E166A" w:rsidP="005E166A">
            <w:pPr>
              <w:pStyle w:val="1"/>
              <w:widowControl w:val="0"/>
              <w:spacing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E16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Подані учасниками належним чином засвідчені копії документів повинні містити підпис керівника або особи уповноваженої учасником на підписання пропозиції із зазначенням прізвища, ініціалів, посади особи, яка підписує пропозицію.</w:t>
            </w:r>
          </w:p>
          <w:p w:rsidR="005E166A" w:rsidRPr="005E166A" w:rsidRDefault="005E166A" w:rsidP="005E166A">
            <w:pPr>
              <w:pStyle w:val="1"/>
              <w:widowControl w:val="0"/>
              <w:spacing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E16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Документи пропозиції, які є оригіналами (та безпосередньо не створювалися для участі саме у цих торгах) та/або, ті, що видані учаснику іншими підприємствами, установами, організаціями або посвідчені нотаріально, можуть не містити підпису керівника або особи уповноваженої учасником на підписання пропозиції.</w:t>
            </w:r>
          </w:p>
          <w:p w:rsidR="005E166A" w:rsidRPr="005E166A" w:rsidRDefault="005E166A" w:rsidP="005E166A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66A">
              <w:rPr>
                <w:rFonts w:ascii="Times New Roman" w:eastAsia="Times New Roman" w:hAnsi="Times New Roman"/>
                <w:sz w:val="24"/>
                <w:szCs w:val="24"/>
              </w:rPr>
              <w:t xml:space="preserve">У разі надання неякісних сканованих копій документів або пошкоджених електронних файлів, що унеможливлюють їх розгляд (нечітке зображення, зміщене зображення, файл не відкривається, невірний формат файлу, встановлено </w:t>
            </w:r>
            <w:r w:rsidRPr="005E166A">
              <w:rPr>
                <w:rFonts w:ascii="Times New Roman" w:hAnsi="Times New Roman"/>
                <w:sz w:val="24"/>
                <w:szCs w:val="24"/>
              </w:rPr>
              <w:t xml:space="preserve">обмеження перегляду </w:t>
            </w:r>
            <w:r w:rsidRPr="005E166A">
              <w:rPr>
                <w:rFonts w:ascii="Times New Roman" w:hAnsi="Times New Roman"/>
                <w:sz w:val="24"/>
                <w:szCs w:val="24"/>
              </w:rPr>
              <w:lastRenderedPageBreak/>
              <w:t>файлів шляхом встановлення на них паролів або у будь-який інший спосіб,</w:t>
            </w:r>
            <w:r w:rsidRPr="005E166A">
              <w:rPr>
                <w:rFonts w:ascii="Times New Roman" w:eastAsia="Times New Roman" w:hAnsi="Times New Roman"/>
                <w:sz w:val="24"/>
                <w:szCs w:val="24"/>
              </w:rPr>
              <w:t xml:space="preserve"> тощо) такі документи Замовником не розглядаються і вважаються неподаними учасником.</w:t>
            </w:r>
          </w:p>
          <w:p w:rsidR="005E166A" w:rsidRPr="005E166A" w:rsidRDefault="005E166A" w:rsidP="005E166A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66A">
              <w:rPr>
                <w:rFonts w:ascii="Times New Roman" w:hAnsi="Times New Roman"/>
                <w:sz w:val="24"/>
                <w:szCs w:val="24"/>
              </w:rPr>
              <w:t xml:space="preserve">Під час використання електронної системи </w:t>
            </w:r>
            <w:proofErr w:type="spellStart"/>
            <w:r w:rsidRPr="005E166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proofErr w:type="spellEnd"/>
            <w:r w:rsidRPr="005E166A">
              <w:rPr>
                <w:rFonts w:ascii="Times New Roman" w:hAnsi="Times New Roman"/>
                <w:sz w:val="24"/>
                <w:szCs w:val="24"/>
              </w:rPr>
              <w:t xml:space="preserve">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послуги", тобто пропозиція у будь-якому випадку повинна містити накладений кваліфікований електронний підпис (КЕП) керівника або особи уповноваженої учасником на підписання пропозиції. Учасник повинен накласти кваліфікований електронний підпис (КЕП) на пропозицію (якщо учасник надає в складі пропозиції хоча б один сканований документ) або на кожен електронний документ пропозиції окремо (якщо такі документи надані у формі електронного документа). Якщо пропозиція містить скановані документи і документи в електронній формі, то учасник повинен накласти КЕП на пропозицію в цілому та на кожен електронний документ окремо.</w:t>
            </w:r>
          </w:p>
          <w:p w:rsidR="005E166A" w:rsidRDefault="005E166A" w:rsidP="005E166A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66A">
              <w:rPr>
                <w:rFonts w:ascii="Times New Roman" w:hAnsi="Times New Roman"/>
                <w:sz w:val="24"/>
                <w:szCs w:val="24"/>
              </w:rPr>
              <w:t xml:space="preserve">Під час перевірки КЕП учасника на сайті центрального </w:t>
            </w:r>
            <w:proofErr w:type="spellStart"/>
            <w:r w:rsidRPr="005E166A">
              <w:rPr>
                <w:rFonts w:ascii="Times New Roman" w:hAnsi="Times New Roman"/>
                <w:sz w:val="24"/>
                <w:szCs w:val="24"/>
              </w:rPr>
              <w:t>засвідчувального</w:t>
            </w:r>
            <w:proofErr w:type="spellEnd"/>
            <w:r w:rsidRPr="005E166A">
              <w:rPr>
                <w:rFonts w:ascii="Times New Roman" w:hAnsi="Times New Roman"/>
                <w:sz w:val="24"/>
                <w:szCs w:val="24"/>
              </w:rPr>
              <w:t xml:space="preserve"> органу за посиланням https://czo.gov.ua/verify повинні відображатися прізвище та ініціали особи, уповноваженої на підписання пропозиції (власника ключа). У випадку відсутності даної інформації або у разі, якщо пропозиція не містить накладеного КЕП керівника або особи уповноваженої учасником на підписання пропозиції, пропозиція учасника буде відхилена на підставі пункту 1 частини 13 статті 14 Закону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166A" w:rsidRPr="005E166A" w:rsidRDefault="005E166A" w:rsidP="005E166A">
            <w:pPr>
              <w:widowControl w:val="0"/>
              <w:ind w:right="3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166A">
              <w:rPr>
                <w:rFonts w:ascii="Times New Roman" w:hAnsi="Times New Roman"/>
                <w:sz w:val="24"/>
                <w:szCs w:val="24"/>
                <w:lang w:eastAsia="uk-UA"/>
              </w:rPr>
              <w:t>Факт подання пропозиції учасником - фізичною особою чи фізичною особою-підприємцем, яка є суб’єктом персональних даних, вважається безумовною згодою суб’єкта персональних даних щодо обробки (збирання, реєстрацію, накопичення, зберігання, адаптування, зміну, поновлення, використання і поширення (розповсюдження, передачу), знеособлення, знищення) її персональних даних у зв’язку з участю в процедурі закупівлі, відповідно до абзацу 4 статті 2 Закону України «Про захист персональних даних» від 01.06.2010 № 2297-VI.</w:t>
            </w:r>
          </w:p>
          <w:p w:rsidR="005E166A" w:rsidRPr="005E166A" w:rsidRDefault="007F4ECE" w:rsidP="005E166A">
            <w:pPr>
              <w:widowControl w:val="0"/>
              <w:ind w:right="3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Ф</w:t>
            </w:r>
            <w:r w:rsidR="005E166A" w:rsidRPr="005E166A">
              <w:rPr>
                <w:rFonts w:ascii="Times New Roman" w:hAnsi="Times New Roman"/>
                <w:sz w:val="24"/>
                <w:szCs w:val="24"/>
                <w:lang w:eastAsia="uk-UA"/>
              </w:rPr>
              <w:t>акт подання пропозиції учасником – юридичною особою, що є розпорядником персональних даних, вважається підтвердженням наявності у неї права на обробку (збирання, реєстрацію, накопичення, зберігання, адаптування, зміну, поновлення, використання і поширення (розповсюдження, передачу), знеособлення, знищення) персональних даних, а також надання такого права замовнику, як одержувачу зазначених персональних даних від імені суб’єкта (володільця)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="005E166A" w:rsidRPr="005E166A"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  <w:t xml:space="preserve"> </w:t>
            </w:r>
          </w:p>
          <w:p w:rsidR="005E166A" w:rsidRPr="005E166A" w:rsidRDefault="005E166A" w:rsidP="005E166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6A">
              <w:rPr>
                <w:rFonts w:ascii="Times New Roman" w:hAnsi="Times New Roman"/>
                <w:sz w:val="24"/>
                <w:szCs w:val="24"/>
                <w:lang w:eastAsia="uk-UA"/>
              </w:rPr>
              <w:t>Таким чином, відповідальність за неправомірну передачу замовнику персональних даних, а також їх обробку, несе виключно учасник спрощеної закупівлі, що подав пропозицію.</w:t>
            </w:r>
          </w:p>
        </w:tc>
      </w:tr>
      <w:tr w:rsidR="005E166A" w:rsidRPr="00A81CB5" w:rsidTr="001E77F1">
        <w:tc>
          <w:tcPr>
            <w:tcW w:w="4536" w:type="dxa"/>
          </w:tcPr>
          <w:p w:rsidR="005E166A" w:rsidRDefault="00322E6A" w:rsidP="00322E6A">
            <w:pPr>
              <w:pStyle w:val="rvps2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lastRenderedPageBreak/>
              <w:t>16.1. згода з проектом договору про закупівлю</w:t>
            </w:r>
          </w:p>
        </w:tc>
        <w:tc>
          <w:tcPr>
            <w:tcW w:w="5954" w:type="dxa"/>
          </w:tcPr>
          <w:p w:rsidR="00322E6A" w:rsidRPr="00322E6A" w:rsidRDefault="00322E6A" w:rsidP="00322E6A">
            <w:pPr>
              <w:pStyle w:val="1"/>
              <w:widowControl w:val="0"/>
              <w:spacing w:line="240" w:lineRule="auto"/>
              <w:ind w:right="3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322E6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проект договору про закупівлю надано у Додатку № 4 </w:t>
            </w:r>
            <w:r w:rsidRPr="00322E6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322E6A">
              <w:rPr>
                <w:rFonts w:ascii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 w:rsidRPr="00322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322E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322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E6A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спрощеної</w:t>
            </w:r>
            <w:proofErr w:type="spellEnd"/>
            <w:r w:rsidRPr="00322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E6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322E6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.</w:t>
            </w:r>
          </w:p>
          <w:p w:rsidR="005E166A" w:rsidRPr="005E7A07" w:rsidRDefault="00322E6A" w:rsidP="00322E6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322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підтвердження згоди з проектом договору про закупівлю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2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учасник подає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окремому файлі проект договору про закупівлю</w:t>
            </w:r>
            <w:r w:rsidRPr="00322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що наведений у Додатку № 4,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2E6A">
              <w:rPr>
                <w:rFonts w:ascii="Times New Roman" w:eastAsia="Calibri" w:hAnsi="Times New Roman" w:cs="Times New Roman"/>
                <w:sz w:val="24"/>
                <w:szCs w:val="24"/>
              </w:rPr>
              <w:t>за підписом керівника або особи уповноваженої учасником на підписання пропозиції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557F0" w:rsidRPr="00A81CB5" w:rsidTr="001E77F1">
        <w:tc>
          <w:tcPr>
            <w:tcW w:w="4536" w:type="dxa"/>
          </w:tcPr>
          <w:p w:rsidR="00A557F0" w:rsidRPr="0021264B" w:rsidRDefault="0021264B" w:rsidP="00C906B6">
            <w:pPr>
              <w:pStyle w:val="rvps2"/>
              <w:shd w:val="clear" w:color="auto" w:fill="FFFFFF"/>
              <w:spacing w:before="0" w:beforeAutospacing="0" w:after="150" w:afterAutospacing="0"/>
              <w:ind w:firstLine="30"/>
              <w:rPr>
                <w:color w:val="000000"/>
              </w:rPr>
            </w:pPr>
            <w:r>
              <w:t>1</w:t>
            </w:r>
            <w:r w:rsidR="00C906B6">
              <w:t>7</w:t>
            </w:r>
            <w:r>
              <w:t xml:space="preserve">.1. </w:t>
            </w:r>
            <w:r w:rsidRPr="0021264B">
              <w:t xml:space="preserve">Додатки до оголошення </w:t>
            </w:r>
            <w:r w:rsidRPr="00DB75C5">
              <w:rPr>
                <w:lang w:eastAsia="ru-RU"/>
              </w:rPr>
              <w:t>про проведення спрощеної закупівлі</w:t>
            </w:r>
          </w:p>
        </w:tc>
        <w:tc>
          <w:tcPr>
            <w:tcW w:w="5954" w:type="dxa"/>
          </w:tcPr>
          <w:p w:rsidR="0021264B" w:rsidRDefault="0021264B" w:rsidP="00212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64B">
              <w:rPr>
                <w:rFonts w:ascii="Times New Roman" w:hAnsi="Times New Roman"/>
                <w:sz w:val="24"/>
                <w:szCs w:val="24"/>
              </w:rPr>
              <w:t>ДОДАТОК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1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4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«Ц</w:t>
            </w:r>
            <w:r w:rsidRPr="000014A4">
              <w:rPr>
                <w:rFonts w:ascii="Times New Roman" w:hAnsi="Times New Roman"/>
                <w:color w:val="000000"/>
                <w:sz w:val="24"/>
                <w:szCs w:val="24"/>
              </w:rPr>
              <w:t>інов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014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пропозиці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я»</w:t>
            </w:r>
          </w:p>
          <w:p w:rsidR="0021264B" w:rsidRDefault="0021264B" w:rsidP="00212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64B">
              <w:rPr>
                <w:rFonts w:ascii="Times New Roman" w:hAnsi="Times New Roman"/>
                <w:sz w:val="24"/>
                <w:szCs w:val="24"/>
              </w:rPr>
              <w:t xml:space="preserve">ДОДАТОК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014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Технічні вимоги (характеристики) до предмета закупівлі</w:t>
            </w:r>
          </w:p>
          <w:p w:rsidR="0021264B" w:rsidRPr="000014A4" w:rsidRDefault="0021264B" w:rsidP="00212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64B">
              <w:rPr>
                <w:rFonts w:ascii="Times New Roman" w:hAnsi="Times New Roman"/>
                <w:sz w:val="24"/>
                <w:szCs w:val="24"/>
              </w:rPr>
              <w:t xml:space="preserve">ДОДАТОК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014A4">
              <w:rPr>
                <w:rFonts w:ascii="Times New Roman" w:hAnsi="Times New Roman"/>
                <w:sz w:val="24"/>
                <w:szCs w:val="24"/>
              </w:rPr>
              <w:t xml:space="preserve">   Вимоги до учасників та спосіб їх підтвердження.</w:t>
            </w:r>
          </w:p>
          <w:p w:rsidR="0021264B" w:rsidRPr="0021264B" w:rsidRDefault="0021264B" w:rsidP="00212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64B">
              <w:rPr>
                <w:rFonts w:ascii="Times New Roman" w:hAnsi="Times New Roman"/>
                <w:sz w:val="24"/>
                <w:szCs w:val="24"/>
              </w:rPr>
              <w:t>ДОДАТОК 4. Проект договору</w:t>
            </w:r>
          </w:p>
          <w:p w:rsidR="00A557F0" w:rsidRPr="005E7A07" w:rsidRDefault="00A557F0" w:rsidP="00A557F0">
            <w:pPr>
              <w:ind w:righ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A81CB5" w:rsidRDefault="00A81CB5" w:rsidP="00D413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highlight w:val="yellow"/>
          <w:lang w:eastAsia="uk-UA"/>
        </w:rPr>
      </w:pPr>
    </w:p>
    <w:p w:rsidR="005376DE" w:rsidRPr="00A81CB5" w:rsidRDefault="005376DE" w:rsidP="00D413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highlight w:val="yellow"/>
          <w:lang w:eastAsia="uk-UA"/>
        </w:rPr>
      </w:pPr>
    </w:p>
    <w:p w:rsidR="00E82275" w:rsidRPr="005E7A07" w:rsidRDefault="00BD2840" w:rsidP="00D82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Уповноважена особа</w:t>
      </w:r>
      <w:r w:rsidR="0040718B" w:rsidRPr="005E7A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ab/>
      </w:r>
      <w:r w:rsidR="0040718B" w:rsidRPr="005E7A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ab/>
      </w:r>
      <w:r w:rsidR="00A81CB5" w:rsidRPr="005E7A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ab/>
      </w:r>
      <w:r w:rsidR="00A81CB5" w:rsidRPr="005E7A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ab/>
      </w:r>
      <w:r w:rsidR="0040718B" w:rsidRPr="005E7A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ab/>
      </w:r>
      <w:r w:rsidR="0040718B" w:rsidRPr="005E7A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ab/>
      </w:r>
      <w:r w:rsidR="0040718B" w:rsidRPr="005E7A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ab/>
      </w:r>
      <w:r w:rsidR="00B15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Божена </w:t>
      </w:r>
      <w:proofErr w:type="spellStart"/>
      <w:r w:rsidR="00B15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Кадкова</w:t>
      </w:r>
      <w:proofErr w:type="spellEnd"/>
    </w:p>
    <w:sectPr w:rsidR="00E82275" w:rsidRPr="005E7A07" w:rsidSect="00A37941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9E"/>
    <w:rsid w:val="000241E8"/>
    <w:rsid w:val="00046A65"/>
    <w:rsid w:val="000A1A80"/>
    <w:rsid w:val="000E7F89"/>
    <w:rsid w:val="00130D95"/>
    <w:rsid w:val="001A3411"/>
    <w:rsid w:val="001E37DB"/>
    <w:rsid w:val="001E77F1"/>
    <w:rsid w:val="0021264B"/>
    <w:rsid w:val="002300A4"/>
    <w:rsid w:val="00243B32"/>
    <w:rsid w:val="002875F2"/>
    <w:rsid w:val="002B3398"/>
    <w:rsid w:val="002D22FC"/>
    <w:rsid w:val="00322E6A"/>
    <w:rsid w:val="00367F0D"/>
    <w:rsid w:val="00385ECD"/>
    <w:rsid w:val="00386E6F"/>
    <w:rsid w:val="003C075D"/>
    <w:rsid w:val="0040086C"/>
    <w:rsid w:val="00406FD6"/>
    <w:rsid w:val="0040718B"/>
    <w:rsid w:val="00416664"/>
    <w:rsid w:val="004569D5"/>
    <w:rsid w:val="0046549E"/>
    <w:rsid w:val="0048591E"/>
    <w:rsid w:val="00490809"/>
    <w:rsid w:val="004A7970"/>
    <w:rsid w:val="004C39D4"/>
    <w:rsid w:val="004D390F"/>
    <w:rsid w:val="004D4D97"/>
    <w:rsid w:val="00505C34"/>
    <w:rsid w:val="00525A07"/>
    <w:rsid w:val="005376DE"/>
    <w:rsid w:val="00554B23"/>
    <w:rsid w:val="00555431"/>
    <w:rsid w:val="005A055A"/>
    <w:rsid w:val="005B5F9D"/>
    <w:rsid w:val="005E166A"/>
    <w:rsid w:val="005E7A07"/>
    <w:rsid w:val="006B5F5F"/>
    <w:rsid w:val="006D2C69"/>
    <w:rsid w:val="006F3E6A"/>
    <w:rsid w:val="00707134"/>
    <w:rsid w:val="007417B6"/>
    <w:rsid w:val="0078470C"/>
    <w:rsid w:val="007D0B1F"/>
    <w:rsid w:val="007F095D"/>
    <w:rsid w:val="007F4ECE"/>
    <w:rsid w:val="007F54EA"/>
    <w:rsid w:val="00807FBF"/>
    <w:rsid w:val="00813B79"/>
    <w:rsid w:val="008520FF"/>
    <w:rsid w:val="00852795"/>
    <w:rsid w:val="00891AAF"/>
    <w:rsid w:val="008E38AF"/>
    <w:rsid w:val="008E41A5"/>
    <w:rsid w:val="008E6561"/>
    <w:rsid w:val="0092256B"/>
    <w:rsid w:val="009229D4"/>
    <w:rsid w:val="00936F62"/>
    <w:rsid w:val="00936F82"/>
    <w:rsid w:val="00950DF6"/>
    <w:rsid w:val="00957ECC"/>
    <w:rsid w:val="0097001E"/>
    <w:rsid w:val="009813F8"/>
    <w:rsid w:val="00991166"/>
    <w:rsid w:val="009C0B63"/>
    <w:rsid w:val="00A21ACF"/>
    <w:rsid w:val="00A37941"/>
    <w:rsid w:val="00A557F0"/>
    <w:rsid w:val="00A65C10"/>
    <w:rsid w:val="00A81CB5"/>
    <w:rsid w:val="00AE5828"/>
    <w:rsid w:val="00AE6FD5"/>
    <w:rsid w:val="00AF03FB"/>
    <w:rsid w:val="00B1516B"/>
    <w:rsid w:val="00B207F4"/>
    <w:rsid w:val="00B314B5"/>
    <w:rsid w:val="00B53BB2"/>
    <w:rsid w:val="00BD2840"/>
    <w:rsid w:val="00C36BF0"/>
    <w:rsid w:val="00C5295E"/>
    <w:rsid w:val="00C906B6"/>
    <w:rsid w:val="00CB03FE"/>
    <w:rsid w:val="00CD60CE"/>
    <w:rsid w:val="00D069BA"/>
    <w:rsid w:val="00D11792"/>
    <w:rsid w:val="00D413FB"/>
    <w:rsid w:val="00D82D1C"/>
    <w:rsid w:val="00DA4FA9"/>
    <w:rsid w:val="00DB326D"/>
    <w:rsid w:val="00DB64F0"/>
    <w:rsid w:val="00DB75C5"/>
    <w:rsid w:val="00DD15E8"/>
    <w:rsid w:val="00DE0C09"/>
    <w:rsid w:val="00E251B2"/>
    <w:rsid w:val="00E2564E"/>
    <w:rsid w:val="00E55AE5"/>
    <w:rsid w:val="00E74D34"/>
    <w:rsid w:val="00E82275"/>
    <w:rsid w:val="00EA006D"/>
    <w:rsid w:val="00EA6FD0"/>
    <w:rsid w:val="00EC7151"/>
    <w:rsid w:val="00ED1D48"/>
    <w:rsid w:val="00ED6C6C"/>
    <w:rsid w:val="00F0756F"/>
    <w:rsid w:val="00F55779"/>
    <w:rsid w:val="00F60F65"/>
    <w:rsid w:val="00F61029"/>
    <w:rsid w:val="00F73DA9"/>
    <w:rsid w:val="00F8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A4CAE-BC89-4CD1-901A-AC1CA026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E8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E82275"/>
  </w:style>
  <w:style w:type="paragraph" w:customStyle="1" w:styleId="rvps2">
    <w:name w:val="rvps2"/>
    <w:basedOn w:val="a"/>
    <w:rsid w:val="00E8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E82275"/>
    <w:rPr>
      <w:color w:val="0000FF"/>
      <w:u w:val="single"/>
    </w:rPr>
  </w:style>
  <w:style w:type="paragraph" w:customStyle="1" w:styleId="rvps14">
    <w:name w:val="rvps14"/>
    <w:basedOn w:val="a"/>
    <w:rsid w:val="00E8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E82275"/>
  </w:style>
  <w:style w:type="character" w:customStyle="1" w:styleId="rvts46">
    <w:name w:val="rvts46"/>
    <w:basedOn w:val="a0"/>
    <w:rsid w:val="00E82275"/>
  </w:style>
  <w:style w:type="character" w:customStyle="1" w:styleId="rvts11">
    <w:name w:val="rvts11"/>
    <w:basedOn w:val="a0"/>
    <w:rsid w:val="00E82275"/>
  </w:style>
  <w:style w:type="character" w:customStyle="1" w:styleId="rvts37">
    <w:name w:val="rvts37"/>
    <w:basedOn w:val="a0"/>
    <w:rsid w:val="00E82275"/>
  </w:style>
  <w:style w:type="table" w:styleId="a4">
    <w:name w:val="Table Grid"/>
    <w:basedOn w:val="a1"/>
    <w:uiPriority w:val="39"/>
    <w:rsid w:val="008E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8E6561"/>
  </w:style>
  <w:style w:type="paragraph" w:styleId="a5">
    <w:name w:val="Balloon Text"/>
    <w:basedOn w:val="a"/>
    <w:link w:val="a6"/>
    <w:uiPriority w:val="99"/>
    <w:semiHidden/>
    <w:unhideWhenUsed/>
    <w:rsid w:val="00DE0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E0C09"/>
    <w:rPr>
      <w:rFonts w:ascii="Segoe UI" w:hAnsi="Segoe UI" w:cs="Segoe UI"/>
      <w:sz w:val="18"/>
      <w:szCs w:val="18"/>
    </w:rPr>
  </w:style>
  <w:style w:type="paragraph" w:customStyle="1" w:styleId="1">
    <w:name w:val="Обычный1"/>
    <w:qFormat/>
    <w:rsid w:val="005E166A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a7">
    <w:name w:val="No Spacing"/>
    <w:uiPriority w:val="1"/>
    <w:qFormat/>
    <w:rsid w:val="00B151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3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6821</Words>
  <Characters>3888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2021-03-05T16:02:00Z</cp:lastPrinted>
  <dcterms:created xsi:type="dcterms:W3CDTF">2021-07-05T12:11:00Z</dcterms:created>
  <dcterms:modified xsi:type="dcterms:W3CDTF">2022-08-17T11:12:00Z</dcterms:modified>
</cp:coreProperties>
</file>