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60814" w14:textId="77777777" w:rsidR="00F36A2A" w:rsidRDefault="00D641E0">
      <w:pPr>
        <w:spacing w:line="360" w:lineRule="exact"/>
      </w:pPr>
      <w:r>
        <w:rPr>
          <w:noProof/>
        </w:rPr>
        <w:drawing>
          <wp:anchor distT="0" distB="0" distL="0" distR="0" simplePos="0" relativeHeight="62914690" behindDoc="1" locked="0" layoutInCell="1" allowOverlap="1" wp14:anchorId="450609C1" wp14:editId="450609C2">
            <wp:simplePos x="0" y="0"/>
            <wp:positionH relativeFrom="page">
              <wp:posOffset>3731895</wp:posOffset>
            </wp:positionH>
            <wp:positionV relativeFrom="margin">
              <wp:posOffset>0</wp:posOffset>
            </wp:positionV>
            <wp:extent cx="506095" cy="707390"/>
            <wp:effectExtent l="0" t="0" r="0" b="0"/>
            <wp:wrapNone/>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8"/>
                    <a:stretch/>
                  </pic:blipFill>
                  <pic:spPr>
                    <a:xfrm>
                      <a:off x="0" y="0"/>
                      <a:ext cx="506095" cy="707390"/>
                    </a:xfrm>
                    <a:prstGeom prst="rect">
                      <a:avLst/>
                    </a:prstGeom>
                  </pic:spPr>
                </pic:pic>
              </a:graphicData>
            </a:graphic>
          </wp:anchor>
        </w:drawing>
      </w:r>
    </w:p>
    <w:p w14:paraId="45060815" w14:textId="77777777" w:rsidR="00F36A2A" w:rsidRDefault="00F36A2A">
      <w:pPr>
        <w:spacing w:line="360" w:lineRule="exact"/>
      </w:pPr>
    </w:p>
    <w:p w14:paraId="45060816" w14:textId="77777777" w:rsidR="00F36A2A" w:rsidRDefault="00F36A2A">
      <w:pPr>
        <w:spacing w:after="388" w:line="1" w:lineRule="exact"/>
      </w:pPr>
    </w:p>
    <w:p w14:paraId="45060817" w14:textId="77777777" w:rsidR="00F36A2A" w:rsidRDefault="00F36A2A">
      <w:pPr>
        <w:spacing w:line="1" w:lineRule="exact"/>
        <w:sectPr w:rsidR="00F36A2A">
          <w:footerReference w:type="default" r:id="rId9"/>
          <w:footerReference w:type="first" r:id="rId10"/>
          <w:pgSz w:w="11900" w:h="16840"/>
          <w:pgMar w:top="788" w:right="354" w:bottom="401" w:left="1667" w:header="0" w:footer="3" w:gutter="0"/>
          <w:pgNumType w:start="1"/>
          <w:cols w:space="720"/>
          <w:noEndnote/>
          <w:titlePg/>
          <w:docGrid w:linePitch="360"/>
        </w:sectPr>
      </w:pPr>
    </w:p>
    <w:p w14:paraId="45060818" w14:textId="77777777" w:rsidR="00F36A2A" w:rsidRDefault="00F36A2A">
      <w:pPr>
        <w:spacing w:line="179" w:lineRule="exact"/>
        <w:rPr>
          <w:sz w:val="14"/>
          <w:szCs w:val="14"/>
        </w:rPr>
      </w:pPr>
    </w:p>
    <w:p w14:paraId="45060819" w14:textId="77777777" w:rsidR="00F36A2A" w:rsidRDefault="00F36A2A">
      <w:pPr>
        <w:spacing w:line="1" w:lineRule="exact"/>
        <w:sectPr w:rsidR="00F36A2A">
          <w:type w:val="continuous"/>
          <w:pgSz w:w="11900" w:h="16840"/>
          <w:pgMar w:top="320" w:right="0" w:bottom="994" w:left="0" w:header="0" w:footer="3" w:gutter="0"/>
          <w:cols w:space="720"/>
          <w:noEndnote/>
          <w:docGrid w:linePitch="360"/>
        </w:sectPr>
      </w:pPr>
    </w:p>
    <w:p w14:paraId="4506081A" w14:textId="77777777" w:rsidR="00F36A2A" w:rsidRDefault="00D641E0">
      <w:pPr>
        <w:pStyle w:val="20"/>
        <w:spacing w:after="0"/>
      </w:pPr>
      <w:r>
        <w:rPr>
          <w:rStyle w:val="2"/>
          <w:b/>
          <w:bCs/>
        </w:rPr>
        <w:t>УКРАЇНА</w:t>
      </w:r>
    </w:p>
    <w:p w14:paraId="4506081B" w14:textId="77777777" w:rsidR="00F36A2A" w:rsidRDefault="00163445">
      <w:pPr>
        <w:pStyle w:val="20"/>
      </w:pPr>
      <w:r>
        <w:rPr>
          <w:rStyle w:val="2"/>
          <w:b/>
          <w:bCs/>
        </w:rPr>
        <w:t>Державна установа «Інститут нейрохірургії ім. акад. А.П.Ромоданова Національної академії медичних наук України»</w:t>
      </w:r>
    </w:p>
    <w:p w14:paraId="0D9CC81F" w14:textId="3DADC7EA" w:rsidR="00EA1EED" w:rsidRPr="00644D7B" w:rsidRDefault="00973F7E" w:rsidP="009D07B3">
      <w:pPr>
        <w:spacing w:line="276" w:lineRule="auto"/>
        <w:ind w:left="4111" w:right="519"/>
        <w:contextualSpacing/>
        <w:jc w:val="both"/>
        <w:rPr>
          <w:rFonts w:ascii="Times New Roman" w:hAnsi="Times New Roman" w:cs="Times New Roman"/>
          <w:bCs/>
          <w:color w:val="auto"/>
        </w:rPr>
      </w:pPr>
      <w:r w:rsidRPr="00644D7B">
        <w:rPr>
          <w:rFonts w:ascii="Times New Roman" w:hAnsi="Times New Roman" w:cs="Times New Roman"/>
          <w:bCs/>
          <w:color w:val="auto"/>
        </w:rPr>
        <w:t>Затверджено р</w:t>
      </w:r>
      <w:r w:rsidR="00EA1EED" w:rsidRPr="00644D7B">
        <w:rPr>
          <w:rFonts w:ascii="Times New Roman" w:hAnsi="Times New Roman" w:cs="Times New Roman"/>
          <w:bCs/>
          <w:color w:val="auto"/>
        </w:rPr>
        <w:t>ішенням  уповноваженої особи з публічних закупівель Державної установи «Інститут нейрохірургії ім. акад. А.П. Ромоданова Національної академії медичних наук України»</w:t>
      </w:r>
    </w:p>
    <w:p w14:paraId="4506081D" w14:textId="33B15E9E" w:rsidR="00F36A2A" w:rsidRPr="00644D7B" w:rsidRDefault="00330D31" w:rsidP="009D07B3">
      <w:pPr>
        <w:pStyle w:val="20"/>
        <w:tabs>
          <w:tab w:val="left" w:leader="underscore" w:pos="8708"/>
        </w:tabs>
        <w:spacing w:after="80" w:line="276" w:lineRule="auto"/>
        <w:ind w:left="4040" w:firstLine="60"/>
        <w:jc w:val="left"/>
        <w:rPr>
          <w:bCs/>
          <w:caps/>
          <w:sz w:val="24"/>
          <w:szCs w:val="24"/>
        </w:rPr>
      </w:pPr>
      <w:r w:rsidRPr="00644D7B">
        <w:rPr>
          <w:rStyle w:val="2"/>
          <w:bCs/>
          <w:sz w:val="24"/>
          <w:szCs w:val="24"/>
        </w:rPr>
        <w:t xml:space="preserve">Руслан </w:t>
      </w:r>
      <w:r w:rsidRPr="00644D7B">
        <w:rPr>
          <w:rStyle w:val="2"/>
          <w:bCs/>
          <w:caps/>
          <w:sz w:val="24"/>
          <w:szCs w:val="24"/>
        </w:rPr>
        <w:t>Кисіль</w:t>
      </w:r>
      <w:r w:rsidRPr="00644D7B">
        <w:rPr>
          <w:rStyle w:val="2"/>
          <w:bCs/>
          <w:sz w:val="24"/>
          <w:szCs w:val="24"/>
        </w:rPr>
        <w:t xml:space="preserve"> </w:t>
      </w:r>
      <w:r w:rsidR="005750E8" w:rsidRPr="00644D7B">
        <w:rPr>
          <w:rStyle w:val="2"/>
          <w:bCs/>
          <w:sz w:val="24"/>
          <w:szCs w:val="24"/>
        </w:rPr>
        <w:t>_________________</w:t>
      </w:r>
    </w:p>
    <w:p w14:paraId="4506081E" w14:textId="17F13EB2" w:rsidR="00F36A2A" w:rsidRPr="00644D7B" w:rsidRDefault="00D641E0" w:rsidP="009D07B3">
      <w:pPr>
        <w:pStyle w:val="20"/>
        <w:spacing w:line="276" w:lineRule="auto"/>
        <w:ind w:left="4040" w:firstLine="60"/>
        <w:jc w:val="left"/>
        <w:rPr>
          <w:sz w:val="24"/>
          <w:szCs w:val="24"/>
        </w:rPr>
      </w:pPr>
      <w:r w:rsidRPr="00644D7B">
        <w:rPr>
          <w:rStyle w:val="2"/>
          <w:sz w:val="24"/>
          <w:szCs w:val="24"/>
        </w:rPr>
        <w:t xml:space="preserve">(протокол від </w:t>
      </w:r>
      <w:r w:rsidR="00E303EE" w:rsidRPr="00644D7B">
        <w:rPr>
          <w:rStyle w:val="2"/>
          <w:sz w:val="24"/>
          <w:szCs w:val="24"/>
        </w:rPr>
        <w:t>20</w:t>
      </w:r>
      <w:r w:rsidRPr="00644D7B">
        <w:rPr>
          <w:rStyle w:val="2"/>
          <w:sz w:val="24"/>
          <w:szCs w:val="24"/>
        </w:rPr>
        <w:t xml:space="preserve">.11.2023 № </w:t>
      </w:r>
      <w:r w:rsidR="00E303EE" w:rsidRPr="00644D7B">
        <w:rPr>
          <w:rStyle w:val="2"/>
          <w:sz w:val="24"/>
          <w:szCs w:val="24"/>
        </w:rPr>
        <w:t>1</w:t>
      </w:r>
      <w:r w:rsidRPr="00644D7B">
        <w:rPr>
          <w:rStyle w:val="2"/>
          <w:sz w:val="24"/>
          <w:szCs w:val="24"/>
        </w:rPr>
        <w:t>)</w:t>
      </w:r>
    </w:p>
    <w:p w14:paraId="4506081F" w14:textId="77777777" w:rsidR="00163445" w:rsidRDefault="00163445">
      <w:pPr>
        <w:pStyle w:val="20"/>
        <w:rPr>
          <w:rStyle w:val="2"/>
          <w:b/>
          <w:bCs/>
        </w:rPr>
      </w:pPr>
    </w:p>
    <w:p w14:paraId="45060820" w14:textId="77777777" w:rsidR="00163445" w:rsidRDefault="00163445">
      <w:pPr>
        <w:pStyle w:val="20"/>
        <w:rPr>
          <w:rStyle w:val="2"/>
          <w:b/>
          <w:bCs/>
        </w:rPr>
      </w:pPr>
    </w:p>
    <w:p w14:paraId="45060821" w14:textId="77777777" w:rsidR="00163445" w:rsidRDefault="00163445">
      <w:pPr>
        <w:pStyle w:val="20"/>
        <w:rPr>
          <w:rStyle w:val="2"/>
          <w:b/>
          <w:bCs/>
        </w:rPr>
      </w:pPr>
    </w:p>
    <w:p w14:paraId="45060822" w14:textId="77777777" w:rsidR="00FC5C3A" w:rsidRDefault="00FC5C3A">
      <w:pPr>
        <w:pStyle w:val="20"/>
        <w:rPr>
          <w:rStyle w:val="2"/>
          <w:b/>
          <w:bCs/>
        </w:rPr>
      </w:pPr>
    </w:p>
    <w:p w14:paraId="45060823" w14:textId="77777777" w:rsidR="00F36A2A" w:rsidRPr="00166E84" w:rsidRDefault="00D641E0" w:rsidP="0087373A">
      <w:pPr>
        <w:pStyle w:val="ab"/>
        <w:jc w:val="center"/>
        <w:rPr>
          <w:rStyle w:val="2"/>
          <w:rFonts w:eastAsia="Microsoft Sans Serif"/>
          <w:sz w:val="36"/>
          <w:szCs w:val="36"/>
          <w:highlight w:val="yellow"/>
        </w:rPr>
      </w:pPr>
      <w:r w:rsidRPr="00166E84">
        <w:rPr>
          <w:rStyle w:val="2"/>
          <w:rFonts w:eastAsia="Microsoft Sans Serif"/>
          <w:b/>
          <w:bCs/>
          <w:sz w:val="32"/>
          <w:szCs w:val="32"/>
        </w:rPr>
        <w:t>Тендерна документація</w:t>
      </w:r>
      <w:r w:rsidRPr="00166E84">
        <w:rPr>
          <w:rStyle w:val="2"/>
          <w:rFonts w:eastAsia="Microsoft Sans Serif"/>
          <w:b/>
          <w:bCs/>
          <w:sz w:val="32"/>
          <w:szCs w:val="32"/>
        </w:rPr>
        <w:br/>
        <w:t>на закупівлю:</w:t>
      </w:r>
      <w:r w:rsidRPr="00166E84">
        <w:rPr>
          <w:rStyle w:val="2"/>
          <w:rFonts w:eastAsia="Microsoft Sans Serif"/>
          <w:b/>
          <w:bCs/>
          <w:sz w:val="32"/>
          <w:szCs w:val="32"/>
        </w:rPr>
        <w:br/>
      </w:r>
    </w:p>
    <w:p w14:paraId="45060824" w14:textId="77777777" w:rsidR="0087373A" w:rsidRPr="0087373A" w:rsidRDefault="0087373A" w:rsidP="0087373A">
      <w:pPr>
        <w:pStyle w:val="ab"/>
        <w:jc w:val="center"/>
        <w:rPr>
          <w:rFonts w:ascii="Times New Roman" w:eastAsia="Times New Roman" w:hAnsi="Times New Roman" w:cs="Times New Roman"/>
          <w:b/>
          <w:sz w:val="32"/>
          <w:szCs w:val="32"/>
          <w:lang w:eastAsia="en-US"/>
        </w:rPr>
      </w:pPr>
      <w:r w:rsidRPr="0087373A">
        <w:rPr>
          <w:rFonts w:ascii="Times New Roman" w:eastAsia="Times New Roman" w:hAnsi="Times New Roman" w:cs="Times New Roman"/>
          <w:b/>
          <w:sz w:val="32"/>
          <w:szCs w:val="32"/>
          <w:lang w:eastAsia="en-US"/>
        </w:rPr>
        <w:t>Код ДК 021:2015: 33170000-2 - Обладнання для анестезії та реанімації</w:t>
      </w:r>
    </w:p>
    <w:p w14:paraId="45060825" w14:textId="77777777" w:rsidR="00035F3B" w:rsidRPr="0087373A" w:rsidRDefault="0087373A" w:rsidP="0087373A">
      <w:pPr>
        <w:pStyle w:val="ab"/>
        <w:jc w:val="center"/>
        <w:rPr>
          <w:rFonts w:ascii="Times New Roman" w:eastAsia="Times New Roman" w:hAnsi="Times New Roman" w:cs="Times New Roman"/>
          <w:b/>
          <w:sz w:val="32"/>
          <w:szCs w:val="32"/>
          <w:lang w:eastAsia="en-US"/>
        </w:rPr>
      </w:pPr>
      <w:r w:rsidRPr="0087373A">
        <w:rPr>
          <w:rFonts w:ascii="Times New Roman" w:eastAsia="Times New Roman" w:hAnsi="Times New Roman" w:cs="Times New Roman"/>
          <w:b/>
          <w:sz w:val="32"/>
          <w:szCs w:val="32"/>
          <w:lang w:eastAsia="en-US"/>
        </w:rPr>
        <w:t>(НК 024:2019: 31253 Компресор повітряний для медичних виробів (</w:t>
      </w:r>
      <w:r w:rsidR="00035F3B" w:rsidRPr="0087373A">
        <w:rPr>
          <w:rFonts w:ascii="Times New Roman" w:eastAsia="Times New Roman" w:hAnsi="Times New Roman" w:cs="Times New Roman"/>
          <w:b/>
          <w:sz w:val="32"/>
          <w:szCs w:val="32"/>
          <w:lang w:eastAsia="en-US"/>
        </w:rPr>
        <w:t>компресор для забезпечення роботи дихальної апаратури</w:t>
      </w:r>
      <w:r w:rsidRPr="0087373A">
        <w:rPr>
          <w:rFonts w:ascii="Times New Roman" w:eastAsia="Times New Roman" w:hAnsi="Times New Roman" w:cs="Times New Roman"/>
          <w:b/>
          <w:sz w:val="32"/>
          <w:szCs w:val="32"/>
          <w:lang w:eastAsia="en-US"/>
        </w:rPr>
        <w:t>))</w:t>
      </w:r>
    </w:p>
    <w:p w14:paraId="45060826" w14:textId="77777777" w:rsidR="00F36A2A" w:rsidRPr="00D25727" w:rsidRDefault="00D641E0" w:rsidP="00D25727">
      <w:pPr>
        <w:pStyle w:val="ab"/>
        <w:jc w:val="center"/>
        <w:rPr>
          <w:rFonts w:ascii="Times New Roman" w:eastAsia="Times New Roman" w:hAnsi="Times New Roman" w:cs="Times New Roman"/>
          <w:b/>
          <w:sz w:val="32"/>
          <w:szCs w:val="32"/>
          <w:lang w:eastAsia="en-US"/>
        </w:rPr>
      </w:pPr>
      <w:r w:rsidRPr="00D25727">
        <w:rPr>
          <w:rFonts w:ascii="Times New Roman" w:eastAsia="Times New Roman" w:hAnsi="Times New Roman" w:cs="Times New Roman"/>
          <w:b/>
          <w:sz w:val="32"/>
          <w:szCs w:val="32"/>
          <w:lang w:eastAsia="en-US"/>
        </w:rPr>
        <w:t>Процедура закупівлі - відкриті торги з ОСОБЛИВОСТЯМИ</w:t>
      </w:r>
    </w:p>
    <w:p w14:paraId="45060827" w14:textId="77777777" w:rsidR="00FC5C3A" w:rsidRDefault="00FC5C3A" w:rsidP="00FC5C3A">
      <w:pPr>
        <w:rPr>
          <w:rStyle w:val="a3"/>
          <w:rFonts w:eastAsia="Microsoft Sans Serif"/>
        </w:rPr>
      </w:pPr>
    </w:p>
    <w:p w14:paraId="45060828" w14:textId="77777777" w:rsidR="00FC5C3A" w:rsidRDefault="00FC5C3A" w:rsidP="00FC5C3A">
      <w:pPr>
        <w:rPr>
          <w:rStyle w:val="a3"/>
          <w:rFonts w:eastAsia="Microsoft Sans Serif"/>
        </w:rPr>
      </w:pPr>
    </w:p>
    <w:p w14:paraId="45060829" w14:textId="77777777" w:rsidR="00FC5C3A" w:rsidRDefault="00FC5C3A" w:rsidP="00FC5C3A">
      <w:pPr>
        <w:rPr>
          <w:rStyle w:val="a3"/>
          <w:rFonts w:eastAsia="Microsoft Sans Serif"/>
        </w:rPr>
      </w:pPr>
    </w:p>
    <w:p w14:paraId="4506082A" w14:textId="77777777" w:rsidR="00FC5C3A" w:rsidRDefault="00FC5C3A" w:rsidP="00FC5C3A">
      <w:pPr>
        <w:rPr>
          <w:rStyle w:val="a3"/>
          <w:rFonts w:eastAsia="Microsoft Sans Serif"/>
        </w:rPr>
      </w:pPr>
    </w:p>
    <w:p w14:paraId="4506082B" w14:textId="77777777" w:rsidR="00FC5C3A" w:rsidRDefault="00FC5C3A" w:rsidP="00FC5C3A">
      <w:pPr>
        <w:rPr>
          <w:rStyle w:val="a3"/>
          <w:rFonts w:eastAsia="Microsoft Sans Serif"/>
        </w:rPr>
      </w:pPr>
    </w:p>
    <w:p w14:paraId="4506082C" w14:textId="77777777" w:rsidR="00FC5C3A" w:rsidRDefault="00FC5C3A" w:rsidP="00FC5C3A">
      <w:pPr>
        <w:rPr>
          <w:rStyle w:val="a3"/>
          <w:rFonts w:eastAsia="Microsoft Sans Serif"/>
        </w:rPr>
      </w:pPr>
    </w:p>
    <w:p w14:paraId="4506082D" w14:textId="77777777" w:rsidR="00FC5C3A" w:rsidRDefault="00FC5C3A" w:rsidP="00FC5C3A">
      <w:pPr>
        <w:rPr>
          <w:rStyle w:val="a3"/>
          <w:rFonts w:eastAsia="Microsoft Sans Serif"/>
        </w:rPr>
      </w:pPr>
    </w:p>
    <w:p w14:paraId="4506082E" w14:textId="77777777" w:rsidR="00FC5C3A" w:rsidRDefault="00FC5C3A" w:rsidP="00FC5C3A">
      <w:pPr>
        <w:rPr>
          <w:rStyle w:val="a3"/>
          <w:rFonts w:eastAsia="Microsoft Sans Serif"/>
        </w:rPr>
      </w:pPr>
    </w:p>
    <w:p w14:paraId="45060830" w14:textId="77777777" w:rsidR="00FC5C3A" w:rsidRDefault="00FC5C3A" w:rsidP="00FC5C3A">
      <w:pPr>
        <w:rPr>
          <w:rStyle w:val="a3"/>
          <w:rFonts w:eastAsia="Microsoft Sans Serif"/>
        </w:rPr>
      </w:pPr>
    </w:p>
    <w:p w14:paraId="45060831" w14:textId="77777777" w:rsidR="00FC5C3A" w:rsidRDefault="00FC5C3A" w:rsidP="00FC5C3A">
      <w:pPr>
        <w:rPr>
          <w:rStyle w:val="a3"/>
          <w:rFonts w:eastAsia="Microsoft Sans Serif"/>
        </w:rPr>
      </w:pPr>
    </w:p>
    <w:p w14:paraId="45060832" w14:textId="77777777" w:rsidR="00FC5C3A" w:rsidRDefault="00FC5C3A" w:rsidP="00FC5C3A">
      <w:pPr>
        <w:rPr>
          <w:rStyle w:val="a3"/>
          <w:rFonts w:eastAsia="Microsoft Sans Serif"/>
        </w:rPr>
      </w:pPr>
    </w:p>
    <w:p w14:paraId="45060833" w14:textId="77777777" w:rsidR="00FC5C3A" w:rsidRDefault="00FC5C3A" w:rsidP="00FC5C3A">
      <w:pPr>
        <w:rPr>
          <w:rStyle w:val="a3"/>
          <w:rFonts w:eastAsia="Microsoft Sans Serif"/>
        </w:rPr>
      </w:pPr>
    </w:p>
    <w:p w14:paraId="45060834" w14:textId="77777777" w:rsidR="00FC5C3A" w:rsidRDefault="00FC5C3A" w:rsidP="00FC5C3A">
      <w:pPr>
        <w:rPr>
          <w:rStyle w:val="a3"/>
          <w:rFonts w:eastAsia="Microsoft Sans Serif"/>
        </w:rPr>
      </w:pPr>
    </w:p>
    <w:p w14:paraId="45060835" w14:textId="77777777" w:rsidR="00FC5C3A" w:rsidRDefault="00FC5C3A" w:rsidP="00FC5C3A">
      <w:pPr>
        <w:rPr>
          <w:rStyle w:val="a3"/>
          <w:rFonts w:eastAsia="Microsoft Sans Serif"/>
        </w:rPr>
      </w:pPr>
    </w:p>
    <w:p w14:paraId="45060836" w14:textId="77777777" w:rsidR="00FC5C3A" w:rsidRDefault="00FC5C3A" w:rsidP="00FC5C3A">
      <w:pPr>
        <w:rPr>
          <w:rStyle w:val="a3"/>
          <w:rFonts w:eastAsia="Microsoft Sans Serif"/>
        </w:rPr>
      </w:pPr>
    </w:p>
    <w:p w14:paraId="45060837" w14:textId="77777777" w:rsidR="00FC5C3A" w:rsidRDefault="00FC5C3A" w:rsidP="00FC5C3A">
      <w:pPr>
        <w:rPr>
          <w:rStyle w:val="a3"/>
          <w:rFonts w:eastAsia="Microsoft Sans Serif"/>
        </w:rPr>
      </w:pPr>
    </w:p>
    <w:p w14:paraId="45060838" w14:textId="77777777" w:rsidR="00FC5C3A" w:rsidRDefault="00FC5C3A" w:rsidP="00FC5C3A">
      <w:pPr>
        <w:rPr>
          <w:rStyle w:val="a3"/>
          <w:rFonts w:eastAsia="Microsoft Sans Serif"/>
        </w:rPr>
      </w:pPr>
    </w:p>
    <w:p w14:paraId="45060839" w14:textId="77777777" w:rsidR="00F36A2A" w:rsidRDefault="00D641E0" w:rsidP="00FC5C3A">
      <w:pPr>
        <w:jc w:val="center"/>
        <w:rPr>
          <w:rStyle w:val="a3"/>
          <w:rFonts w:eastAsia="Microsoft Sans Serif"/>
          <w:lang w:val="en-US" w:eastAsia="en-US"/>
        </w:rPr>
      </w:pPr>
      <w:r>
        <w:rPr>
          <w:rStyle w:val="a3"/>
          <w:rFonts w:eastAsia="Microsoft Sans Serif"/>
        </w:rPr>
        <w:t xml:space="preserve">Київ </w:t>
      </w:r>
      <w:r>
        <w:rPr>
          <w:rStyle w:val="a3"/>
          <w:rFonts w:eastAsia="Microsoft Sans Serif"/>
          <w:lang w:val="en-US" w:eastAsia="en-US"/>
        </w:rPr>
        <w:t>2023</w:t>
      </w:r>
    </w:p>
    <w:tbl>
      <w:tblPr>
        <w:tblStyle w:val="3"/>
        <w:tblW w:w="10349" w:type="dxa"/>
        <w:tblInd w:w="-434"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ook w:val="04A0" w:firstRow="1" w:lastRow="0" w:firstColumn="1" w:lastColumn="0" w:noHBand="0" w:noVBand="1"/>
      </w:tblPr>
      <w:tblGrid>
        <w:gridCol w:w="559"/>
        <w:gridCol w:w="3119"/>
        <w:gridCol w:w="6671"/>
      </w:tblGrid>
      <w:tr w:rsidR="00EE78B9" w:rsidRPr="001556FC" w14:paraId="4DF734A6" w14:textId="77777777" w:rsidTr="00A61EB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59" w:type="dxa"/>
            <w:tcBorders>
              <w:bottom w:val="none" w:sz="0" w:space="0" w:color="auto"/>
              <w:right w:val="none" w:sz="0" w:space="0" w:color="auto"/>
            </w:tcBorders>
            <w:shd w:val="clear" w:color="auto" w:fill="FFFFFF" w:themeFill="background1"/>
          </w:tcPr>
          <w:p w14:paraId="52B01464" w14:textId="4DE6BD5D" w:rsidR="00EE78B9" w:rsidRPr="001556FC" w:rsidRDefault="00EE78B9" w:rsidP="00A61EB3">
            <w:pPr>
              <w:jc w:val="center"/>
              <w:rPr>
                <w:rStyle w:val="a3"/>
                <w:rFonts w:eastAsia="Microsoft Sans Serif"/>
                <w:lang w:eastAsia="en-US"/>
              </w:rPr>
            </w:pPr>
            <w:r w:rsidRPr="001556FC">
              <w:rPr>
                <w:rStyle w:val="a3"/>
                <w:rFonts w:eastAsia="Microsoft Sans Serif"/>
                <w:lang w:eastAsia="en-US"/>
              </w:rPr>
              <w:lastRenderedPageBreak/>
              <w:t>№</w:t>
            </w:r>
          </w:p>
        </w:tc>
        <w:tc>
          <w:tcPr>
            <w:tcW w:w="9790" w:type="dxa"/>
            <w:gridSpan w:val="2"/>
            <w:tcBorders>
              <w:bottom w:val="none" w:sz="0" w:space="0" w:color="auto"/>
            </w:tcBorders>
            <w:shd w:val="clear" w:color="auto" w:fill="FFFFFF" w:themeFill="background1"/>
          </w:tcPr>
          <w:p w14:paraId="708F8BE8" w14:textId="68D97C78" w:rsidR="00EE78B9" w:rsidRPr="001556FC" w:rsidRDefault="009C7369" w:rsidP="009C7369">
            <w:pPr>
              <w:pStyle w:val="Default"/>
              <w:jc w:val="center"/>
              <w:cnfStyle w:val="100000000000" w:firstRow="1" w:lastRow="0" w:firstColumn="0" w:lastColumn="0" w:oddVBand="0" w:evenVBand="0" w:oddHBand="0" w:evenHBand="0" w:firstRowFirstColumn="0" w:firstRowLastColumn="0" w:lastRowFirstColumn="0" w:lastRowLastColumn="0"/>
              <w:rPr>
                <w:rStyle w:val="a3"/>
                <w:rFonts w:eastAsia="Microsoft Sans Serif"/>
              </w:rPr>
            </w:pPr>
            <w:r w:rsidRPr="001556FC">
              <w:t xml:space="preserve">Загальні положення </w:t>
            </w:r>
          </w:p>
        </w:tc>
      </w:tr>
      <w:tr w:rsidR="009C7369" w:rsidRPr="001556FC" w14:paraId="73BF0812" w14:textId="77777777" w:rsidTr="00A61E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 w:type="dxa"/>
            <w:tcBorders>
              <w:right w:val="none" w:sz="0" w:space="0" w:color="auto"/>
            </w:tcBorders>
            <w:shd w:val="clear" w:color="auto" w:fill="FFFFFF" w:themeFill="background1"/>
            <w:vAlign w:val="center"/>
          </w:tcPr>
          <w:p w14:paraId="1FAB9767" w14:textId="1658C03A" w:rsidR="009C7369" w:rsidRPr="001556FC" w:rsidRDefault="009C7369" w:rsidP="00A61EB3">
            <w:pPr>
              <w:jc w:val="center"/>
              <w:rPr>
                <w:rStyle w:val="a3"/>
                <w:rFonts w:eastAsia="Microsoft Sans Serif"/>
                <w:lang w:val="en-US" w:eastAsia="en-US"/>
              </w:rPr>
            </w:pPr>
            <w:r w:rsidRPr="001556FC">
              <w:rPr>
                <w:rStyle w:val="a4"/>
                <w:rFonts w:eastAsia="Microsoft Sans Serif"/>
                <w:lang w:val="en-US" w:eastAsia="en-US"/>
              </w:rPr>
              <w:t>1</w:t>
            </w:r>
          </w:p>
        </w:tc>
        <w:tc>
          <w:tcPr>
            <w:tcW w:w="3119" w:type="dxa"/>
            <w:shd w:val="clear" w:color="auto" w:fill="FFFFFF" w:themeFill="background1"/>
            <w:vAlign w:val="center"/>
          </w:tcPr>
          <w:p w14:paraId="14DC0EC1" w14:textId="65D33A46" w:rsidR="009C7369" w:rsidRPr="001556FC" w:rsidRDefault="009C7369" w:rsidP="009C7369">
            <w:pPr>
              <w:jc w:val="center"/>
              <w:cnfStyle w:val="000000100000" w:firstRow="0" w:lastRow="0" w:firstColumn="0" w:lastColumn="0" w:oddVBand="0" w:evenVBand="0" w:oddHBand="1" w:evenHBand="0" w:firstRowFirstColumn="0" w:firstRowLastColumn="0" w:lastRowFirstColumn="0" w:lastRowLastColumn="0"/>
              <w:rPr>
                <w:rStyle w:val="a3"/>
                <w:rFonts w:eastAsia="Microsoft Sans Serif"/>
                <w:b/>
                <w:bCs/>
                <w:lang w:val="en-US" w:eastAsia="en-US"/>
              </w:rPr>
            </w:pPr>
            <w:r w:rsidRPr="001556FC">
              <w:rPr>
                <w:rStyle w:val="a4"/>
                <w:rFonts w:eastAsia="Microsoft Sans Serif"/>
                <w:b/>
                <w:bCs/>
                <w:lang w:val="en-US" w:eastAsia="en-US"/>
              </w:rPr>
              <w:t>2</w:t>
            </w:r>
          </w:p>
        </w:tc>
        <w:tc>
          <w:tcPr>
            <w:tcW w:w="6671" w:type="dxa"/>
            <w:shd w:val="clear" w:color="auto" w:fill="FFFFFF" w:themeFill="background1"/>
            <w:vAlign w:val="center"/>
          </w:tcPr>
          <w:p w14:paraId="592ECEC4" w14:textId="736F7B06" w:rsidR="009C7369" w:rsidRPr="001556FC" w:rsidRDefault="009C7369" w:rsidP="009C7369">
            <w:pPr>
              <w:jc w:val="center"/>
              <w:cnfStyle w:val="000000100000" w:firstRow="0" w:lastRow="0" w:firstColumn="0" w:lastColumn="0" w:oddVBand="0" w:evenVBand="0" w:oddHBand="1" w:evenHBand="0" w:firstRowFirstColumn="0" w:firstRowLastColumn="0" w:lastRowFirstColumn="0" w:lastRowLastColumn="0"/>
              <w:rPr>
                <w:rStyle w:val="a3"/>
                <w:rFonts w:eastAsia="Microsoft Sans Serif"/>
                <w:b/>
                <w:bCs/>
                <w:lang w:val="en-US" w:eastAsia="en-US"/>
              </w:rPr>
            </w:pPr>
            <w:r w:rsidRPr="001556FC">
              <w:rPr>
                <w:rStyle w:val="a4"/>
                <w:rFonts w:eastAsia="Microsoft Sans Serif"/>
                <w:b/>
                <w:bCs/>
                <w:lang w:val="en-US" w:eastAsia="en-US"/>
              </w:rPr>
              <w:t>3</w:t>
            </w:r>
          </w:p>
        </w:tc>
      </w:tr>
      <w:tr w:rsidR="001556FC" w:rsidRPr="001556FC" w14:paraId="73154741" w14:textId="77777777" w:rsidTr="00A61EB3">
        <w:tc>
          <w:tcPr>
            <w:cnfStyle w:val="001000000000" w:firstRow="0" w:lastRow="0" w:firstColumn="1" w:lastColumn="0" w:oddVBand="0" w:evenVBand="0" w:oddHBand="0" w:evenHBand="0" w:firstRowFirstColumn="0" w:firstRowLastColumn="0" w:lastRowFirstColumn="0" w:lastRowLastColumn="0"/>
            <w:tcW w:w="559" w:type="dxa"/>
            <w:shd w:val="clear" w:color="auto" w:fill="FFFFFF" w:themeFill="background1"/>
          </w:tcPr>
          <w:p w14:paraId="542814CA" w14:textId="3DDCF0A9" w:rsidR="001556FC" w:rsidRPr="001556FC" w:rsidRDefault="001556FC" w:rsidP="00A61EB3">
            <w:pPr>
              <w:pStyle w:val="Default"/>
              <w:jc w:val="center"/>
            </w:pPr>
            <w:r w:rsidRPr="001556FC">
              <w:t>1</w:t>
            </w:r>
          </w:p>
          <w:p w14:paraId="02A596B3" w14:textId="77777777" w:rsidR="001556FC" w:rsidRPr="001556FC" w:rsidRDefault="001556FC" w:rsidP="00A61EB3">
            <w:pPr>
              <w:jc w:val="center"/>
              <w:rPr>
                <w:rStyle w:val="a3"/>
                <w:rFonts w:eastAsia="Microsoft Sans Serif"/>
                <w:lang w:val="en-US" w:eastAsia="en-US"/>
              </w:rPr>
            </w:pPr>
          </w:p>
        </w:tc>
        <w:tc>
          <w:tcPr>
            <w:tcW w:w="3119" w:type="dxa"/>
            <w:shd w:val="clear" w:color="auto" w:fill="FFFFFF" w:themeFill="background1"/>
          </w:tcPr>
          <w:p w14:paraId="653652CF" w14:textId="77777777" w:rsidR="001556FC" w:rsidRPr="001556FC" w:rsidRDefault="001556FC" w:rsidP="001556FC">
            <w:pPr>
              <w:pStyle w:val="Default"/>
              <w:cnfStyle w:val="000000000000" w:firstRow="0" w:lastRow="0" w:firstColumn="0" w:lastColumn="0" w:oddVBand="0" w:evenVBand="0" w:oddHBand="0" w:evenHBand="0" w:firstRowFirstColumn="0" w:firstRowLastColumn="0" w:lastRowFirstColumn="0" w:lastRowLastColumn="0"/>
            </w:pPr>
            <w:r w:rsidRPr="001556FC">
              <w:t xml:space="preserve">Терміни, які вживаються в тендерній документації </w:t>
            </w:r>
          </w:p>
          <w:p w14:paraId="259303C1" w14:textId="77777777" w:rsidR="001556FC" w:rsidRPr="001556FC" w:rsidRDefault="001556FC" w:rsidP="001556FC">
            <w:pPr>
              <w:cnfStyle w:val="000000000000" w:firstRow="0" w:lastRow="0" w:firstColumn="0" w:lastColumn="0" w:oddVBand="0" w:evenVBand="0" w:oddHBand="0" w:evenHBand="0" w:firstRowFirstColumn="0" w:firstRowLastColumn="0" w:lastRowFirstColumn="0" w:lastRowLastColumn="0"/>
              <w:rPr>
                <w:rStyle w:val="a3"/>
                <w:rFonts w:eastAsia="Microsoft Sans Serif"/>
                <w:lang w:val="en-US" w:eastAsia="en-US"/>
              </w:rPr>
            </w:pPr>
          </w:p>
        </w:tc>
        <w:tc>
          <w:tcPr>
            <w:tcW w:w="6671" w:type="dxa"/>
            <w:shd w:val="clear" w:color="auto" w:fill="FFFFFF" w:themeFill="background1"/>
            <w:vAlign w:val="center"/>
          </w:tcPr>
          <w:p w14:paraId="1403DBD5" w14:textId="1A5D4BD3" w:rsidR="001556FC" w:rsidRPr="001556FC" w:rsidRDefault="001556FC" w:rsidP="001556FC">
            <w:pPr>
              <w:jc w:val="both"/>
              <w:cnfStyle w:val="000000000000" w:firstRow="0" w:lastRow="0" w:firstColumn="0" w:lastColumn="0" w:oddVBand="0" w:evenVBand="0" w:oddHBand="0" w:evenHBand="0" w:firstRowFirstColumn="0" w:firstRowLastColumn="0" w:lastRowFirstColumn="0" w:lastRowLastColumn="0"/>
              <w:rPr>
                <w:rStyle w:val="a3"/>
                <w:rFonts w:eastAsia="Microsoft Sans Serif"/>
                <w:lang w:val="en-US" w:eastAsia="en-US"/>
              </w:rPr>
            </w:pPr>
            <w:r>
              <w:rPr>
                <w:rStyle w:val="a4"/>
                <w:rFonts w:eastAsia="Microsoft Sans Serif"/>
              </w:rPr>
              <w:t xml:space="preserve">Тендерну документацію розроблено відповідно до вимог Закону України «Про публічні закупівлі» (далі </w:t>
            </w:r>
            <w:r w:rsidRPr="0087373A">
              <w:rPr>
                <w:rStyle w:val="a4"/>
                <w:rFonts w:eastAsia="Microsoft Sans Serif"/>
                <w:lang w:eastAsia="en-US"/>
              </w:rPr>
              <w:t xml:space="preserve">– </w:t>
            </w:r>
            <w:r>
              <w:rPr>
                <w:rStyle w:val="a4"/>
                <w:rFonts w:eastAsia="Microsoft Sans Serif"/>
              </w:rPr>
              <w:t xml:space="preserve">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w:t>
            </w:r>
            <w:r w:rsidRPr="0087373A">
              <w:rPr>
                <w:rStyle w:val="a4"/>
                <w:rFonts w:eastAsia="Microsoft Sans Serif"/>
                <w:lang w:eastAsia="en-US"/>
              </w:rPr>
              <w:t xml:space="preserve">90 </w:t>
            </w:r>
            <w:r>
              <w:rPr>
                <w:rStyle w:val="a4"/>
                <w:rFonts w:eastAsia="Microsoft Sans Serif"/>
              </w:rPr>
              <w:t xml:space="preserve">днів з дня його припинення або скасування, затверджених постановою Кабінету Міністрів України від </w:t>
            </w:r>
            <w:r w:rsidRPr="0087373A">
              <w:rPr>
                <w:rStyle w:val="a4"/>
                <w:rFonts w:eastAsia="Microsoft Sans Serif"/>
                <w:lang w:eastAsia="en-US"/>
              </w:rPr>
              <w:t xml:space="preserve">12 </w:t>
            </w:r>
            <w:r>
              <w:rPr>
                <w:rStyle w:val="a4"/>
                <w:rFonts w:eastAsia="Microsoft Sans Serif"/>
              </w:rPr>
              <w:t xml:space="preserve">жовтня </w:t>
            </w:r>
            <w:r w:rsidRPr="0087373A">
              <w:rPr>
                <w:rStyle w:val="a4"/>
                <w:rFonts w:eastAsia="Microsoft Sans Serif"/>
                <w:lang w:eastAsia="en-US"/>
              </w:rPr>
              <w:t xml:space="preserve">2022 </w:t>
            </w:r>
            <w:r>
              <w:rPr>
                <w:rStyle w:val="a4"/>
                <w:rFonts w:eastAsia="Microsoft Sans Serif"/>
              </w:rPr>
              <w:t xml:space="preserve">року </w:t>
            </w:r>
            <w:r w:rsidRPr="0087373A">
              <w:rPr>
                <w:rStyle w:val="a4"/>
                <w:rFonts w:eastAsia="Microsoft Sans Serif"/>
                <w:lang w:eastAsia="en-US"/>
              </w:rPr>
              <w:t xml:space="preserve">№ 1178 </w:t>
            </w:r>
            <w:r>
              <w:rPr>
                <w:rStyle w:val="a4"/>
                <w:rFonts w:eastAsia="Microsoft Sans Serif"/>
              </w:rPr>
              <w:t xml:space="preserve">«Про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w:t>
            </w:r>
            <w:r w:rsidRPr="0087373A">
              <w:rPr>
                <w:rStyle w:val="a4"/>
                <w:rFonts w:eastAsia="Microsoft Sans Serif"/>
                <w:lang w:eastAsia="en-US"/>
              </w:rPr>
              <w:t xml:space="preserve">90 </w:t>
            </w:r>
            <w:r>
              <w:rPr>
                <w:rStyle w:val="a4"/>
                <w:rFonts w:eastAsia="Microsoft Sans Serif"/>
              </w:rPr>
              <w:t xml:space="preserve">днів з дня його припинення або скасування» (далі </w:t>
            </w:r>
            <w:r w:rsidRPr="0087373A">
              <w:rPr>
                <w:rStyle w:val="a4"/>
                <w:rFonts w:eastAsia="Microsoft Sans Serif"/>
                <w:lang w:eastAsia="en-US"/>
              </w:rPr>
              <w:t xml:space="preserve">- </w:t>
            </w:r>
            <w:r>
              <w:rPr>
                <w:rStyle w:val="a4"/>
                <w:rFonts w:eastAsia="Microsoft Sans Serif"/>
              </w:rPr>
              <w:t>ОСОБЛИВОСТІ). Терміни вживаються у значенні, наведеному в Законі.</w:t>
            </w:r>
          </w:p>
        </w:tc>
      </w:tr>
      <w:tr w:rsidR="001556FC" w:rsidRPr="001556FC" w14:paraId="0035777A" w14:textId="77777777" w:rsidTr="00A61E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 w:type="dxa"/>
            <w:shd w:val="clear" w:color="auto" w:fill="FFFFFF" w:themeFill="background1"/>
          </w:tcPr>
          <w:p w14:paraId="125B7064" w14:textId="7C143F84" w:rsidR="001556FC" w:rsidRPr="00A61EB3" w:rsidRDefault="00A61EB3" w:rsidP="00A61EB3">
            <w:pPr>
              <w:jc w:val="center"/>
              <w:rPr>
                <w:rStyle w:val="a3"/>
                <w:rFonts w:eastAsia="Microsoft Sans Serif"/>
                <w:lang w:eastAsia="en-US"/>
              </w:rPr>
            </w:pPr>
            <w:r>
              <w:rPr>
                <w:rStyle w:val="a3"/>
                <w:rFonts w:eastAsia="Microsoft Sans Serif"/>
                <w:lang w:eastAsia="en-US"/>
              </w:rPr>
              <w:t>2</w:t>
            </w:r>
          </w:p>
        </w:tc>
        <w:tc>
          <w:tcPr>
            <w:tcW w:w="3119" w:type="dxa"/>
            <w:shd w:val="clear" w:color="auto" w:fill="FFFFFF" w:themeFill="background1"/>
          </w:tcPr>
          <w:p w14:paraId="58F375D5" w14:textId="010DAEB0" w:rsidR="001556FC" w:rsidRPr="00B17D51" w:rsidRDefault="00B17D51" w:rsidP="00B17D51">
            <w:pPr>
              <w:pStyle w:val="Default"/>
              <w:cnfStyle w:val="000000100000" w:firstRow="0" w:lastRow="0" w:firstColumn="0" w:lastColumn="0" w:oddVBand="0" w:evenVBand="0" w:oddHBand="1" w:evenHBand="0" w:firstRowFirstColumn="0" w:firstRowLastColumn="0" w:lastRowFirstColumn="0" w:lastRowLastColumn="0"/>
              <w:rPr>
                <w:rStyle w:val="a3"/>
                <w:rFonts w:eastAsia="Microsoft Sans Serif"/>
                <w:sz w:val="23"/>
                <w:szCs w:val="23"/>
              </w:rPr>
            </w:pPr>
            <w:r>
              <w:rPr>
                <w:sz w:val="23"/>
                <w:szCs w:val="23"/>
              </w:rPr>
              <w:t xml:space="preserve">Інформація про Замовника торгів </w:t>
            </w:r>
          </w:p>
        </w:tc>
        <w:tc>
          <w:tcPr>
            <w:tcW w:w="6671" w:type="dxa"/>
            <w:shd w:val="clear" w:color="auto" w:fill="FFFFFF" w:themeFill="background1"/>
          </w:tcPr>
          <w:p w14:paraId="0EFC4D7D" w14:textId="77777777" w:rsidR="001556FC" w:rsidRPr="001556FC" w:rsidRDefault="001556FC" w:rsidP="001556FC">
            <w:pPr>
              <w:cnfStyle w:val="000000100000" w:firstRow="0" w:lastRow="0" w:firstColumn="0" w:lastColumn="0" w:oddVBand="0" w:evenVBand="0" w:oddHBand="1" w:evenHBand="0" w:firstRowFirstColumn="0" w:firstRowLastColumn="0" w:lastRowFirstColumn="0" w:lastRowLastColumn="0"/>
              <w:rPr>
                <w:rStyle w:val="a3"/>
                <w:rFonts w:eastAsia="Microsoft Sans Serif"/>
                <w:lang w:val="en-US" w:eastAsia="en-US"/>
              </w:rPr>
            </w:pPr>
          </w:p>
        </w:tc>
      </w:tr>
      <w:tr w:rsidR="00B17D51" w:rsidRPr="001556FC" w14:paraId="637157F1" w14:textId="77777777" w:rsidTr="00F45CA1">
        <w:tc>
          <w:tcPr>
            <w:cnfStyle w:val="001000000000" w:firstRow="0" w:lastRow="0" w:firstColumn="1" w:lastColumn="0" w:oddVBand="0" w:evenVBand="0" w:oddHBand="0" w:evenHBand="0" w:firstRowFirstColumn="0" w:firstRowLastColumn="0" w:lastRowFirstColumn="0" w:lastRowLastColumn="0"/>
            <w:tcW w:w="559" w:type="dxa"/>
            <w:shd w:val="clear" w:color="auto" w:fill="FFFFFF" w:themeFill="background1"/>
          </w:tcPr>
          <w:p w14:paraId="1E35263D" w14:textId="4D1B38BC" w:rsidR="00B17D51" w:rsidRPr="001556FC" w:rsidRDefault="00B17D51" w:rsidP="00B17D51">
            <w:pPr>
              <w:jc w:val="center"/>
              <w:rPr>
                <w:rStyle w:val="a3"/>
                <w:rFonts w:eastAsia="Microsoft Sans Serif"/>
                <w:lang w:val="en-US" w:eastAsia="en-US"/>
              </w:rPr>
            </w:pPr>
            <w:r>
              <w:rPr>
                <w:rStyle w:val="a4"/>
                <w:rFonts w:eastAsia="Microsoft Sans Serif"/>
                <w:lang w:val="en-US" w:eastAsia="en-US"/>
              </w:rPr>
              <w:t>2.1</w:t>
            </w:r>
          </w:p>
        </w:tc>
        <w:tc>
          <w:tcPr>
            <w:tcW w:w="3119" w:type="dxa"/>
            <w:shd w:val="clear" w:color="auto" w:fill="FFFFFF" w:themeFill="background1"/>
          </w:tcPr>
          <w:p w14:paraId="7808BE5C" w14:textId="285C555F" w:rsidR="00B17D51" w:rsidRPr="001556FC" w:rsidRDefault="00B17D51" w:rsidP="00B17D51">
            <w:pPr>
              <w:cnfStyle w:val="000000000000" w:firstRow="0" w:lastRow="0" w:firstColumn="0" w:lastColumn="0" w:oddVBand="0" w:evenVBand="0" w:oddHBand="0" w:evenHBand="0" w:firstRowFirstColumn="0" w:firstRowLastColumn="0" w:lastRowFirstColumn="0" w:lastRowLastColumn="0"/>
              <w:rPr>
                <w:rStyle w:val="a3"/>
                <w:rFonts w:eastAsia="Microsoft Sans Serif"/>
                <w:lang w:val="en-US" w:eastAsia="en-US"/>
              </w:rPr>
            </w:pPr>
            <w:r>
              <w:rPr>
                <w:rStyle w:val="a4"/>
                <w:rFonts w:eastAsia="Microsoft Sans Serif"/>
              </w:rPr>
              <w:t>Повне найменування</w:t>
            </w:r>
          </w:p>
        </w:tc>
        <w:tc>
          <w:tcPr>
            <w:tcW w:w="6671" w:type="dxa"/>
            <w:shd w:val="clear" w:color="auto" w:fill="FFFFFF" w:themeFill="background1"/>
            <w:vAlign w:val="center"/>
          </w:tcPr>
          <w:p w14:paraId="027BD399" w14:textId="7943E584" w:rsidR="00B17D51" w:rsidRPr="001556FC" w:rsidRDefault="00B17D51" w:rsidP="00B17D51">
            <w:pPr>
              <w:jc w:val="both"/>
              <w:cnfStyle w:val="000000000000" w:firstRow="0" w:lastRow="0" w:firstColumn="0" w:lastColumn="0" w:oddVBand="0" w:evenVBand="0" w:oddHBand="0" w:evenHBand="0" w:firstRowFirstColumn="0" w:firstRowLastColumn="0" w:lastRowFirstColumn="0" w:lastRowLastColumn="0"/>
              <w:rPr>
                <w:rStyle w:val="a3"/>
                <w:rFonts w:eastAsia="Microsoft Sans Serif"/>
                <w:lang w:val="en-US" w:eastAsia="en-US"/>
              </w:rPr>
            </w:pPr>
            <w:r w:rsidRPr="00FC5C3A">
              <w:rPr>
                <w:rStyle w:val="a4"/>
                <w:rFonts w:eastAsia="Microsoft Sans Serif"/>
              </w:rPr>
              <w:t>Державна установа «Інститут нейрохірургії ім. акад. А.П.Ромоданова Національної академії медичних наук України»</w:t>
            </w:r>
          </w:p>
        </w:tc>
      </w:tr>
      <w:tr w:rsidR="00B45EC8" w:rsidRPr="001556FC" w14:paraId="10D182AF" w14:textId="77777777" w:rsidTr="001A6A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 w:type="dxa"/>
            <w:shd w:val="clear" w:color="auto" w:fill="FFFFFF" w:themeFill="background1"/>
            <w:vAlign w:val="center"/>
          </w:tcPr>
          <w:p w14:paraId="0E479DB6" w14:textId="3DB6F592" w:rsidR="00B45EC8" w:rsidRPr="001556FC" w:rsidRDefault="00B45EC8" w:rsidP="00B45EC8">
            <w:pPr>
              <w:jc w:val="center"/>
              <w:rPr>
                <w:rStyle w:val="a3"/>
                <w:rFonts w:eastAsia="Microsoft Sans Serif"/>
                <w:lang w:val="en-US" w:eastAsia="en-US"/>
              </w:rPr>
            </w:pPr>
            <w:r>
              <w:rPr>
                <w:rStyle w:val="a4"/>
                <w:rFonts w:eastAsia="Microsoft Sans Serif"/>
                <w:lang w:val="en-US" w:eastAsia="en-US"/>
              </w:rPr>
              <w:t>2.2</w:t>
            </w:r>
          </w:p>
        </w:tc>
        <w:tc>
          <w:tcPr>
            <w:tcW w:w="3119" w:type="dxa"/>
            <w:shd w:val="clear" w:color="auto" w:fill="FFFFFF" w:themeFill="background1"/>
            <w:vAlign w:val="center"/>
          </w:tcPr>
          <w:p w14:paraId="6C79FB79" w14:textId="2EF7B24A" w:rsidR="00B45EC8" w:rsidRPr="001556FC" w:rsidRDefault="00B45EC8" w:rsidP="00B45EC8">
            <w:pPr>
              <w:cnfStyle w:val="000000100000" w:firstRow="0" w:lastRow="0" w:firstColumn="0" w:lastColumn="0" w:oddVBand="0" w:evenVBand="0" w:oddHBand="1" w:evenHBand="0" w:firstRowFirstColumn="0" w:firstRowLastColumn="0" w:lastRowFirstColumn="0" w:lastRowLastColumn="0"/>
              <w:rPr>
                <w:rStyle w:val="a3"/>
                <w:rFonts w:eastAsia="Microsoft Sans Serif"/>
                <w:lang w:val="en-US" w:eastAsia="en-US"/>
              </w:rPr>
            </w:pPr>
            <w:r>
              <w:rPr>
                <w:rStyle w:val="a4"/>
                <w:rFonts w:eastAsia="Microsoft Sans Serif"/>
              </w:rPr>
              <w:t>Місцезнаходження</w:t>
            </w:r>
          </w:p>
        </w:tc>
        <w:tc>
          <w:tcPr>
            <w:tcW w:w="6671" w:type="dxa"/>
            <w:shd w:val="clear" w:color="auto" w:fill="FFFFFF" w:themeFill="background1"/>
            <w:vAlign w:val="center"/>
          </w:tcPr>
          <w:p w14:paraId="1EB13F2E" w14:textId="6F7F88F6" w:rsidR="00B45EC8" w:rsidRPr="001556FC" w:rsidRDefault="00B45EC8" w:rsidP="00B45EC8">
            <w:pPr>
              <w:cnfStyle w:val="000000100000" w:firstRow="0" w:lastRow="0" w:firstColumn="0" w:lastColumn="0" w:oddVBand="0" w:evenVBand="0" w:oddHBand="1" w:evenHBand="0" w:firstRowFirstColumn="0" w:firstRowLastColumn="0" w:lastRowFirstColumn="0" w:lastRowLastColumn="0"/>
              <w:rPr>
                <w:rStyle w:val="a3"/>
                <w:rFonts w:eastAsia="Microsoft Sans Serif"/>
                <w:lang w:val="en-US" w:eastAsia="en-US"/>
              </w:rPr>
            </w:pPr>
            <w:r>
              <w:rPr>
                <w:rStyle w:val="a4"/>
                <w:rFonts w:eastAsia="Microsoft Sans Serif"/>
              </w:rPr>
              <w:t>вул. Платона Майбороди</w:t>
            </w:r>
            <w:r w:rsidRPr="0087373A">
              <w:rPr>
                <w:rStyle w:val="a4"/>
                <w:rFonts w:eastAsia="Microsoft Sans Serif"/>
                <w:lang w:val="ru-RU" w:eastAsia="en-US"/>
              </w:rPr>
              <w:t>,</w:t>
            </w:r>
            <w:r>
              <w:rPr>
                <w:rStyle w:val="a4"/>
                <w:rFonts w:eastAsia="Microsoft Sans Serif"/>
                <w:lang w:eastAsia="en-US"/>
              </w:rPr>
              <w:t>32,</w:t>
            </w:r>
            <w:r w:rsidRPr="0087373A">
              <w:rPr>
                <w:rStyle w:val="a4"/>
                <w:rFonts w:eastAsia="Microsoft Sans Serif"/>
                <w:lang w:val="ru-RU" w:eastAsia="en-US"/>
              </w:rPr>
              <w:t xml:space="preserve"> </w:t>
            </w:r>
            <w:r>
              <w:rPr>
                <w:rStyle w:val="a4"/>
                <w:rFonts w:eastAsia="Microsoft Sans Serif"/>
              </w:rPr>
              <w:t xml:space="preserve">м. Київ, </w:t>
            </w:r>
            <w:r>
              <w:rPr>
                <w:rStyle w:val="a4"/>
                <w:rFonts w:eastAsia="Microsoft Sans Serif"/>
                <w:lang w:eastAsia="en-US"/>
              </w:rPr>
              <w:t>04050</w:t>
            </w:r>
          </w:p>
        </w:tc>
      </w:tr>
      <w:tr w:rsidR="00B45EC8" w:rsidRPr="001556FC" w14:paraId="38BE51C9" w14:textId="77777777" w:rsidTr="001A6AFA">
        <w:tc>
          <w:tcPr>
            <w:cnfStyle w:val="001000000000" w:firstRow="0" w:lastRow="0" w:firstColumn="1" w:lastColumn="0" w:oddVBand="0" w:evenVBand="0" w:oddHBand="0" w:evenHBand="0" w:firstRowFirstColumn="0" w:firstRowLastColumn="0" w:lastRowFirstColumn="0" w:lastRowLastColumn="0"/>
            <w:tcW w:w="559" w:type="dxa"/>
            <w:shd w:val="clear" w:color="auto" w:fill="FFFFFF" w:themeFill="background1"/>
          </w:tcPr>
          <w:p w14:paraId="508F252D" w14:textId="0AB63B88" w:rsidR="00B45EC8" w:rsidRPr="001556FC" w:rsidRDefault="00B45EC8" w:rsidP="00B45EC8">
            <w:pPr>
              <w:jc w:val="center"/>
              <w:rPr>
                <w:rStyle w:val="a3"/>
                <w:rFonts w:eastAsia="Microsoft Sans Serif"/>
                <w:lang w:val="en-US" w:eastAsia="en-US"/>
              </w:rPr>
            </w:pPr>
            <w:r>
              <w:rPr>
                <w:rStyle w:val="a4"/>
                <w:rFonts w:eastAsia="Microsoft Sans Serif"/>
                <w:lang w:val="en-US" w:eastAsia="en-US"/>
              </w:rPr>
              <w:t>2.3</w:t>
            </w:r>
          </w:p>
        </w:tc>
        <w:tc>
          <w:tcPr>
            <w:tcW w:w="3119" w:type="dxa"/>
            <w:shd w:val="clear" w:color="auto" w:fill="FFFFFF" w:themeFill="background1"/>
          </w:tcPr>
          <w:p w14:paraId="0C16951E" w14:textId="77777777" w:rsidR="00B45EC8" w:rsidRDefault="00B45EC8" w:rsidP="00B45EC8">
            <w:pPr>
              <w:pStyle w:val="a5"/>
              <w:tabs>
                <w:tab w:val="left" w:pos="2021"/>
              </w:tabs>
              <w:jc w:val="both"/>
              <w:cnfStyle w:val="000000000000" w:firstRow="0" w:lastRow="0" w:firstColumn="0" w:lastColumn="0" w:oddVBand="0" w:evenVBand="0" w:oddHBand="0" w:evenHBand="0" w:firstRowFirstColumn="0" w:firstRowLastColumn="0" w:lastRowFirstColumn="0" w:lastRowLastColumn="0"/>
            </w:pPr>
            <w:r>
              <w:rPr>
                <w:rStyle w:val="a4"/>
              </w:rPr>
              <w:t>посадові</w:t>
            </w:r>
            <w:r>
              <w:rPr>
                <w:rStyle w:val="a4"/>
              </w:rPr>
              <w:tab/>
              <w:t>особи</w:t>
            </w:r>
          </w:p>
          <w:p w14:paraId="59636907" w14:textId="77777777" w:rsidR="00B45EC8" w:rsidRDefault="00B45EC8" w:rsidP="00B45EC8">
            <w:pPr>
              <w:pStyle w:val="a5"/>
              <w:tabs>
                <w:tab w:val="left" w:pos="1502"/>
              </w:tabs>
              <w:jc w:val="both"/>
              <w:cnfStyle w:val="000000000000" w:firstRow="0" w:lastRow="0" w:firstColumn="0" w:lastColumn="0" w:oddVBand="0" w:evenVBand="0" w:oddHBand="0" w:evenHBand="0" w:firstRowFirstColumn="0" w:firstRowLastColumn="0" w:lastRowFirstColumn="0" w:lastRowLastColumn="0"/>
            </w:pPr>
            <w:r>
              <w:rPr>
                <w:rStyle w:val="a4"/>
              </w:rPr>
              <w:t>Замовника, уповноважені здійснювати</w:t>
            </w:r>
            <w:r>
              <w:rPr>
                <w:rStyle w:val="a4"/>
              </w:rPr>
              <w:tab/>
              <w:t>зв'язок з</w:t>
            </w:r>
          </w:p>
          <w:p w14:paraId="1E9212A1" w14:textId="55C1162C" w:rsidR="00B45EC8" w:rsidRPr="001556FC" w:rsidRDefault="00B45EC8" w:rsidP="00B45EC8">
            <w:pPr>
              <w:cnfStyle w:val="000000000000" w:firstRow="0" w:lastRow="0" w:firstColumn="0" w:lastColumn="0" w:oddVBand="0" w:evenVBand="0" w:oddHBand="0" w:evenHBand="0" w:firstRowFirstColumn="0" w:firstRowLastColumn="0" w:lastRowFirstColumn="0" w:lastRowLastColumn="0"/>
              <w:rPr>
                <w:rStyle w:val="a3"/>
                <w:rFonts w:eastAsia="Microsoft Sans Serif"/>
                <w:lang w:val="en-US" w:eastAsia="en-US"/>
              </w:rPr>
            </w:pPr>
            <w:r>
              <w:rPr>
                <w:rStyle w:val="a4"/>
                <w:rFonts w:eastAsia="Microsoft Sans Serif"/>
              </w:rPr>
              <w:t>учасниками</w:t>
            </w:r>
          </w:p>
        </w:tc>
        <w:tc>
          <w:tcPr>
            <w:tcW w:w="6671" w:type="dxa"/>
            <w:shd w:val="clear" w:color="auto" w:fill="FFFFFF" w:themeFill="background1"/>
            <w:vAlign w:val="center"/>
          </w:tcPr>
          <w:p w14:paraId="64E177D0" w14:textId="6B7C6DA6" w:rsidR="00B45EC8" w:rsidRPr="00B45EC8" w:rsidRDefault="00B45EC8" w:rsidP="00B45EC8">
            <w:pPr>
              <w:cnfStyle w:val="000000000000" w:firstRow="0" w:lastRow="0" w:firstColumn="0" w:lastColumn="0" w:oddVBand="0" w:evenVBand="0" w:oddHBand="0" w:evenHBand="0" w:firstRowFirstColumn="0" w:firstRowLastColumn="0" w:lastRowFirstColumn="0" w:lastRowLastColumn="0"/>
              <w:rPr>
                <w:rStyle w:val="a3"/>
                <w:rFonts w:eastAsia="Microsoft Sans Serif"/>
                <w:lang w:val="en-US" w:eastAsia="en-US"/>
              </w:rPr>
            </w:pPr>
            <w:r w:rsidRPr="00B45EC8">
              <w:rPr>
                <w:rStyle w:val="a4"/>
                <w:rFonts w:eastAsia="Microsoft Sans Serif"/>
                <w:b/>
                <w:bCs/>
              </w:rPr>
              <w:t xml:space="preserve">Кисіль Руслан Валентинович </w:t>
            </w:r>
            <w:r w:rsidRPr="00B45EC8">
              <w:rPr>
                <w:rStyle w:val="a4"/>
                <w:rFonts w:eastAsia="Microsoft Sans Serif"/>
                <w:b/>
                <w:bCs/>
                <w:lang w:val="ru-RU" w:eastAsia="en-US"/>
              </w:rPr>
              <w:t xml:space="preserve">- </w:t>
            </w:r>
            <w:r w:rsidRPr="00B45EC8">
              <w:rPr>
                <w:rStyle w:val="a4"/>
                <w:rFonts w:eastAsia="Microsoft Sans Serif"/>
                <w:b/>
                <w:bCs/>
              </w:rPr>
              <w:t>уповноважена особа ДУ ІНХ НАМН, вул. Платона Майбороди,32, м. Київ, 04050</w:t>
            </w:r>
            <w:r w:rsidRPr="00B45EC8">
              <w:rPr>
                <w:rStyle w:val="a4"/>
                <w:rFonts w:eastAsia="Microsoft Sans Serif"/>
                <w:b/>
                <w:bCs/>
                <w:lang w:val="en-US" w:eastAsia="en-US"/>
              </w:rPr>
              <w:t xml:space="preserve">; (044) </w:t>
            </w:r>
            <w:r w:rsidRPr="00B45EC8">
              <w:rPr>
                <w:rStyle w:val="a4"/>
                <w:rFonts w:eastAsia="Microsoft Sans Serif"/>
                <w:b/>
                <w:bCs/>
                <w:lang w:eastAsia="en-US"/>
              </w:rPr>
              <w:t>4839573</w:t>
            </w:r>
            <w:r w:rsidRPr="00B45EC8">
              <w:rPr>
                <w:rStyle w:val="a4"/>
                <w:rFonts w:eastAsia="Microsoft Sans Serif"/>
                <w:b/>
                <w:bCs/>
                <w:lang w:val="en-US" w:eastAsia="en-US"/>
              </w:rPr>
              <w:t xml:space="preserve"> </w:t>
            </w:r>
            <w:hyperlink r:id="rId11" w:history="1">
              <w:r w:rsidRPr="00B45EC8">
                <w:rPr>
                  <w:rStyle w:val="a6"/>
                  <w:rFonts w:ascii="Times New Roman" w:hAnsi="Times New Roman" w:cs="Times New Roman"/>
                  <w:b/>
                  <w:bCs/>
                  <w:lang w:val="en-US" w:eastAsia="en-US"/>
                </w:rPr>
                <w:t>tender.inch@ukr.net</w:t>
              </w:r>
            </w:hyperlink>
            <w:r w:rsidRPr="00B45EC8">
              <w:rPr>
                <w:rStyle w:val="a4"/>
                <w:rFonts w:eastAsia="Microsoft Sans Serif"/>
                <w:b/>
                <w:bCs/>
                <w:lang w:val="en-US" w:eastAsia="en-US"/>
              </w:rPr>
              <w:t>.</w:t>
            </w:r>
          </w:p>
        </w:tc>
      </w:tr>
      <w:tr w:rsidR="00FB5925" w:rsidRPr="001556FC" w14:paraId="69B66143" w14:textId="77777777" w:rsidTr="007826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 w:type="dxa"/>
            <w:shd w:val="clear" w:color="auto" w:fill="FFFFFF" w:themeFill="background1"/>
            <w:vAlign w:val="center"/>
          </w:tcPr>
          <w:p w14:paraId="78546315" w14:textId="4C484ED2" w:rsidR="00FB5925" w:rsidRPr="001556FC" w:rsidRDefault="00FB5925" w:rsidP="00FB5925">
            <w:pPr>
              <w:jc w:val="center"/>
              <w:rPr>
                <w:rStyle w:val="a3"/>
                <w:rFonts w:eastAsia="Microsoft Sans Serif"/>
                <w:lang w:val="en-US" w:eastAsia="en-US"/>
              </w:rPr>
            </w:pPr>
            <w:r>
              <w:rPr>
                <w:rStyle w:val="a4"/>
                <w:rFonts w:eastAsia="Microsoft Sans Serif"/>
                <w:lang w:val="en-US" w:eastAsia="en-US"/>
              </w:rPr>
              <w:t>3</w:t>
            </w:r>
          </w:p>
        </w:tc>
        <w:tc>
          <w:tcPr>
            <w:tcW w:w="3119" w:type="dxa"/>
            <w:shd w:val="clear" w:color="auto" w:fill="FFFFFF" w:themeFill="background1"/>
            <w:vAlign w:val="center"/>
          </w:tcPr>
          <w:p w14:paraId="586A1F61" w14:textId="0D04A79B" w:rsidR="00FB5925" w:rsidRPr="001556FC" w:rsidRDefault="00FB5925" w:rsidP="00FB5925">
            <w:pPr>
              <w:cnfStyle w:val="000000100000" w:firstRow="0" w:lastRow="0" w:firstColumn="0" w:lastColumn="0" w:oddVBand="0" w:evenVBand="0" w:oddHBand="1" w:evenHBand="0" w:firstRowFirstColumn="0" w:firstRowLastColumn="0" w:lastRowFirstColumn="0" w:lastRowLastColumn="0"/>
              <w:rPr>
                <w:rStyle w:val="a3"/>
                <w:rFonts w:eastAsia="Microsoft Sans Serif"/>
                <w:lang w:val="en-US" w:eastAsia="en-US"/>
              </w:rPr>
            </w:pPr>
            <w:r>
              <w:rPr>
                <w:rStyle w:val="a4"/>
                <w:rFonts w:eastAsia="Microsoft Sans Serif"/>
              </w:rPr>
              <w:t>Процедура закупівлі</w:t>
            </w:r>
          </w:p>
        </w:tc>
        <w:tc>
          <w:tcPr>
            <w:tcW w:w="6671" w:type="dxa"/>
            <w:shd w:val="clear" w:color="auto" w:fill="FFFFFF" w:themeFill="background1"/>
            <w:vAlign w:val="center"/>
          </w:tcPr>
          <w:p w14:paraId="7A42A4BA" w14:textId="069EAC92" w:rsidR="00FB5925" w:rsidRPr="001556FC" w:rsidRDefault="00FB5925" w:rsidP="00FB5925">
            <w:pPr>
              <w:cnfStyle w:val="000000100000" w:firstRow="0" w:lastRow="0" w:firstColumn="0" w:lastColumn="0" w:oddVBand="0" w:evenVBand="0" w:oddHBand="1" w:evenHBand="0" w:firstRowFirstColumn="0" w:firstRowLastColumn="0" w:lastRowFirstColumn="0" w:lastRowLastColumn="0"/>
              <w:rPr>
                <w:rStyle w:val="a3"/>
                <w:rFonts w:eastAsia="Microsoft Sans Serif"/>
                <w:lang w:val="en-US" w:eastAsia="en-US"/>
              </w:rPr>
            </w:pPr>
            <w:r>
              <w:rPr>
                <w:rStyle w:val="a4"/>
                <w:rFonts w:eastAsia="Microsoft Sans Serif"/>
              </w:rPr>
              <w:t>Відкриті торги з ОСОБЛИВОСТЯМИ.</w:t>
            </w:r>
          </w:p>
        </w:tc>
      </w:tr>
      <w:tr w:rsidR="00FB5925" w:rsidRPr="001556FC" w14:paraId="5D6DB134" w14:textId="77777777" w:rsidTr="00CB5BE1">
        <w:tc>
          <w:tcPr>
            <w:cnfStyle w:val="001000000000" w:firstRow="0" w:lastRow="0" w:firstColumn="1" w:lastColumn="0" w:oddVBand="0" w:evenVBand="0" w:oddHBand="0" w:evenHBand="0" w:firstRowFirstColumn="0" w:firstRowLastColumn="0" w:lastRowFirstColumn="0" w:lastRowLastColumn="0"/>
            <w:tcW w:w="559" w:type="dxa"/>
            <w:shd w:val="clear" w:color="auto" w:fill="FFFFFF" w:themeFill="background1"/>
          </w:tcPr>
          <w:p w14:paraId="14BE448C" w14:textId="059555B4" w:rsidR="00FB5925" w:rsidRPr="001556FC" w:rsidRDefault="00FB5925" w:rsidP="00FB5925">
            <w:pPr>
              <w:jc w:val="center"/>
              <w:rPr>
                <w:rStyle w:val="a3"/>
                <w:rFonts w:eastAsia="Microsoft Sans Serif"/>
                <w:lang w:val="en-US" w:eastAsia="en-US"/>
              </w:rPr>
            </w:pPr>
            <w:r>
              <w:rPr>
                <w:rStyle w:val="a4"/>
                <w:rFonts w:eastAsia="Microsoft Sans Serif"/>
                <w:lang w:val="en-US" w:eastAsia="en-US"/>
              </w:rPr>
              <w:t>4</w:t>
            </w:r>
          </w:p>
        </w:tc>
        <w:tc>
          <w:tcPr>
            <w:tcW w:w="3119" w:type="dxa"/>
            <w:shd w:val="clear" w:color="auto" w:fill="FFFFFF" w:themeFill="background1"/>
            <w:vAlign w:val="center"/>
          </w:tcPr>
          <w:p w14:paraId="62587657" w14:textId="4D057D75" w:rsidR="00FB5925" w:rsidRPr="001556FC" w:rsidRDefault="00FB5925" w:rsidP="00FB5925">
            <w:pPr>
              <w:cnfStyle w:val="000000000000" w:firstRow="0" w:lastRow="0" w:firstColumn="0" w:lastColumn="0" w:oddVBand="0" w:evenVBand="0" w:oddHBand="0" w:evenHBand="0" w:firstRowFirstColumn="0" w:firstRowLastColumn="0" w:lastRowFirstColumn="0" w:lastRowLastColumn="0"/>
              <w:rPr>
                <w:rStyle w:val="a3"/>
                <w:rFonts w:eastAsia="Microsoft Sans Serif"/>
                <w:lang w:val="en-US" w:eastAsia="en-US"/>
              </w:rPr>
            </w:pPr>
            <w:r>
              <w:rPr>
                <w:rStyle w:val="a4"/>
                <w:rFonts w:eastAsia="Microsoft Sans Serif"/>
              </w:rPr>
              <w:t>Інформація про предмет закупівлі</w:t>
            </w:r>
          </w:p>
        </w:tc>
        <w:tc>
          <w:tcPr>
            <w:tcW w:w="6671" w:type="dxa"/>
            <w:shd w:val="clear" w:color="auto" w:fill="FFFFFF" w:themeFill="background1"/>
          </w:tcPr>
          <w:p w14:paraId="76C0CC62" w14:textId="77777777" w:rsidR="00FB5925" w:rsidRPr="001556FC" w:rsidRDefault="00FB5925" w:rsidP="00FB5925">
            <w:pPr>
              <w:cnfStyle w:val="000000000000" w:firstRow="0" w:lastRow="0" w:firstColumn="0" w:lastColumn="0" w:oddVBand="0" w:evenVBand="0" w:oddHBand="0" w:evenHBand="0" w:firstRowFirstColumn="0" w:firstRowLastColumn="0" w:lastRowFirstColumn="0" w:lastRowLastColumn="0"/>
              <w:rPr>
                <w:rStyle w:val="a3"/>
                <w:rFonts w:eastAsia="Microsoft Sans Serif"/>
                <w:lang w:val="en-US" w:eastAsia="en-US"/>
              </w:rPr>
            </w:pPr>
          </w:p>
        </w:tc>
      </w:tr>
      <w:tr w:rsidR="00FB5925" w:rsidRPr="001556FC" w14:paraId="13ACEBE3" w14:textId="77777777" w:rsidTr="00CB5B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 w:type="dxa"/>
            <w:shd w:val="clear" w:color="auto" w:fill="FFFFFF" w:themeFill="background1"/>
          </w:tcPr>
          <w:p w14:paraId="5433FD6B" w14:textId="66AACBA4" w:rsidR="00FB5925" w:rsidRPr="001556FC" w:rsidRDefault="00FB5925" w:rsidP="00FB5925">
            <w:pPr>
              <w:jc w:val="center"/>
              <w:rPr>
                <w:rStyle w:val="a3"/>
                <w:rFonts w:eastAsia="Microsoft Sans Serif"/>
                <w:lang w:val="en-US" w:eastAsia="en-US"/>
              </w:rPr>
            </w:pPr>
            <w:r>
              <w:rPr>
                <w:rStyle w:val="a4"/>
                <w:rFonts w:eastAsia="Microsoft Sans Serif"/>
                <w:lang w:val="en-US" w:eastAsia="en-US"/>
              </w:rPr>
              <w:t>4.1</w:t>
            </w:r>
          </w:p>
        </w:tc>
        <w:tc>
          <w:tcPr>
            <w:tcW w:w="3119" w:type="dxa"/>
            <w:shd w:val="clear" w:color="auto" w:fill="FFFFFF" w:themeFill="background1"/>
          </w:tcPr>
          <w:p w14:paraId="698DD06E" w14:textId="41534020" w:rsidR="00FB5925" w:rsidRPr="001556FC" w:rsidRDefault="00FB5925" w:rsidP="00FB5925">
            <w:pPr>
              <w:cnfStyle w:val="000000100000" w:firstRow="0" w:lastRow="0" w:firstColumn="0" w:lastColumn="0" w:oddVBand="0" w:evenVBand="0" w:oddHBand="1" w:evenHBand="0" w:firstRowFirstColumn="0" w:firstRowLastColumn="0" w:lastRowFirstColumn="0" w:lastRowLastColumn="0"/>
              <w:rPr>
                <w:rStyle w:val="a3"/>
                <w:rFonts w:eastAsia="Microsoft Sans Serif"/>
                <w:lang w:val="en-US" w:eastAsia="en-US"/>
              </w:rPr>
            </w:pPr>
            <w:r>
              <w:rPr>
                <w:rStyle w:val="a4"/>
                <w:rFonts w:eastAsia="Microsoft Sans Serif"/>
              </w:rPr>
              <w:t>Назва предмета закупівлі</w:t>
            </w:r>
          </w:p>
        </w:tc>
        <w:tc>
          <w:tcPr>
            <w:tcW w:w="6671" w:type="dxa"/>
            <w:shd w:val="clear" w:color="auto" w:fill="FFFFFF" w:themeFill="background1"/>
            <w:vAlign w:val="center"/>
          </w:tcPr>
          <w:p w14:paraId="31CFD488" w14:textId="77777777" w:rsidR="00FB5925" w:rsidRPr="0087373A" w:rsidRDefault="00FB5925" w:rsidP="00FB5925">
            <w:pPr>
              <w:pStyle w:val="a5"/>
              <w:cnfStyle w:val="000000100000" w:firstRow="0" w:lastRow="0" w:firstColumn="0" w:lastColumn="0" w:oddVBand="0" w:evenVBand="0" w:oddHBand="1" w:evenHBand="0" w:firstRowFirstColumn="0" w:firstRowLastColumn="0" w:lastRowFirstColumn="0" w:lastRowLastColumn="0"/>
              <w:rPr>
                <w:rStyle w:val="a4"/>
                <w:lang w:eastAsia="en-US"/>
              </w:rPr>
            </w:pPr>
            <w:r w:rsidRPr="0087373A">
              <w:rPr>
                <w:rStyle w:val="a4"/>
                <w:lang w:eastAsia="en-US"/>
              </w:rPr>
              <w:t>Код ДК 021:2015: 33170000-2 - Обладнання для анестезії та реанімації</w:t>
            </w:r>
          </w:p>
          <w:p w14:paraId="0081EEA5" w14:textId="0D193522" w:rsidR="00FB5925" w:rsidRPr="001556FC" w:rsidRDefault="00FB5925" w:rsidP="00FB5925">
            <w:pPr>
              <w:cnfStyle w:val="000000100000" w:firstRow="0" w:lastRow="0" w:firstColumn="0" w:lastColumn="0" w:oddVBand="0" w:evenVBand="0" w:oddHBand="1" w:evenHBand="0" w:firstRowFirstColumn="0" w:firstRowLastColumn="0" w:lastRowFirstColumn="0" w:lastRowLastColumn="0"/>
              <w:rPr>
                <w:rStyle w:val="a3"/>
                <w:rFonts w:eastAsia="Microsoft Sans Serif"/>
                <w:lang w:val="en-US" w:eastAsia="en-US"/>
              </w:rPr>
            </w:pPr>
            <w:r w:rsidRPr="0087373A">
              <w:rPr>
                <w:rStyle w:val="a4"/>
                <w:rFonts w:eastAsia="Microsoft Sans Serif"/>
                <w:lang w:eastAsia="en-US"/>
              </w:rPr>
              <w:t>(НК 024:2019: 31253 Компресор повітряний для медичних виробів (компресор для забезпечення роботи дихальної апаратури))</w:t>
            </w:r>
          </w:p>
        </w:tc>
      </w:tr>
      <w:tr w:rsidR="00FB5925" w:rsidRPr="001556FC" w14:paraId="651BFAB7" w14:textId="77777777" w:rsidTr="00CB5BE1">
        <w:tc>
          <w:tcPr>
            <w:cnfStyle w:val="001000000000" w:firstRow="0" w:lastRow="0" w:firstColumn="1" w:lastColumn="0" w:oddVBand="0" w:evenVBand="0" w:oddHBand="0" w:evenHBand="0" w:firstRowFirstColumn="0" w:firstRowLastColumn="0" w:lastRowFirstColumn="0" w:lastRowLastColumn="0"/>
            <w:tcW w:w="559" w:type="dxa"/>
            <w:shd w:val="clear" w:color="auto" w:fill="FFFFFF" w:themeFill="background1"/>
          </w:tcPr>
          <w:p w14:paraId="5ED90088" w14:textId="1B181705" w:rsidR="00FB5925" w:rsidRPr="001556FC" w:rsidRDefault="00FB5925" w:rsidP="00FB5925">
            <w:pPr>
              <w:jc w:val="center"/>
              <w:rPr>
                <w:rStyle w:val="a3"/>
                <w:rFonts w:eastAsia="Microsoft Sans Serif"/>
                <w:lang w:val="en-US" w:eastAsia="en-US"/>
              </w:rPr>
            </w:pPr>
            <w:r>
              <w:rPr>
                <w:rStyle w:val="a4"/>
                <w:rFonts w:eastAsia="Microsoft Sans Serif"/>
                <w:lang w:val="en-US" w:eastAsia="en-US"/>
              </w:rPr>
              <w:t>4.2</w:t>
            </w:r>
          </w:p>
        </w:tc>
        <w:tc>
          <w:tcPr>
            <w:tcW w:w="3119" w:type="dxa"/>
            <w:shd w:val="clear" w:color="auto" w:fill="FFFFFF" w:themeFill="background1"/>
          </w:tcPr>
          <w:p w14:paraId="45F641D7" w14:textId="0637E11A" w:rsidR="00FB5925" w:rsidRPr="001556FC" w:rsidRDefault="00FB5925" w:rsidP="00FB5925">
            <w:pPr>
              <w:cnfStyle w:val="000000000000" w:firstRow="0" w:lastRow="0" w:firstColumn="0" w:lastColumn="0" w:oddVBand="0" w:evenVBand="0" w:oddHBand="0" w:evenHBand="0" w:firstRowFirstColumn="0" w:firstRowLastColumn="0" w:lastRowFirstColumn="0" w:lastRowLastColumn="0"/>
              <w:rPr>
                <w:rStyle w:val="a3"/>
                <w:rFonts w:eastAsia="Microsoft Sans Serif"/>
                <w:lang w:val="en-US" w:eastAsia="en-US"/>
              </w:rPr>
            </w:pPr>
            <w:r>
              <w:rPr>
                <w:rStyle w:val="a4"/>
                <w:rFonts w:eastAsia="Microsoft Sans Serif"/>
              </w:rPr>
              <w:t>Опис окремої частини (частин) предмета закупівлі (лота), щодо якої можуть бути подані тендерні пропозиції</w:t>
            </w:r>
          </w:p>
        </w:tc>
        <w:tc>
          <w:tcPr>
            <w:tcW w:w="6671" w:type="dxa"/>
            <w:shd w:val="clear" w:color="auto" w:fill="FFFFFF" w:themeFill="background1"/>
            <w:vAlign w:val="center"/>
          </w:tcPr>
          <w:p w14:paraId="1348A62E" w14:textId="35D68FBA" w:rsidR="00FB5925" w:rsidRPr="001556FC" w:rsidRDefault="00FB5925" w:rsidP="00B71769">
            <w:pPr>
              <w:jc w:val="both"/>
              <w:cnfStyle w:val="000000000000" w:firstRow="0" w:lastRow="0" w:firstColumn="0" w:lastColumn="0" w:oddVBand="0" w:evenVBand="0" w:oddHBand="0" w:evenHBand="0" w:firstRowFirstColumn="0" w:firstRowLastColumn="0" w:lastRowFirstColumn="0" w:lastRowLastColumn="0"/>
              <w:rPr>
                <w:rStyle w:val="a3"/>
                <w:rFonts w:eastAsia="Microsoft Sans Serif"/>
                <w:lang w:val="en-US" w:eastAsia="en-US"/>
              </w:rPr>
            </w:pPr>
            <w:r>
              <w:rPr>
                <w:rStyle w:val="a4"/>
                <w:rFonts w:eastAsia="Microsoft Sans Serif"/>
              </w:rPr>
              <w:t>Поділ предмету закупівлі на окремі частини не передбачається</w:t>
            </w:r>
          </w:p>
        </w:tc>
      </w:tr>
      <w:tr w:rsidR="002B0A11" w:rsidRPr="001556FC" w14:paraId="3C1E9CA1" w14:textId="77777777" w:rsidTr="00CB5B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 w:type="dxa"/>
            <w:shd w:val="clear" w:color="auto" w:fill="FFFFFF" w:themeFill="background1"/>
          </w:tcPr>
          <w:p w14:paraId="39E2CD3C" w14:textId="432C480C" w:rsidR="002B0A11" w:rsidRDefault="002B0A11" w:rsidP="002B0A11">
            <w:pPr>
              <w:jc w:val="center"/>
              <w:rPr>
                <w:rStyle w:val="a4"/>
                <w:rFonts w:eastAsia="Microsoft Sans Serif"/>
                <w:lang w:val="en-US" w:eastAsia="en-US"/>
              </w:rPr>
            </w:pPr>
            <w:r>
              <w:rPr>
                <w:rStyle w:val="a4"/>
                <w:rFonts w:eastAsia="Microsoft Sans Serif"/>
                <w:lang w:val="en-US" w:eastAsia="en-US"/>
              </w:rPr>
              <w:t>4.3</w:t>
            </w:r>
          </w:p>
        </w:tc>
        <w:tc>
          <w:tcPr>
            <w:tcW w:w="3119" w:type="dxa"/>
            <w:shd w:val="clear" w:color="auto" w:fill="FFFFFF" w:themeFill="background1"/>
          </w:tcPr>
          <w:p w14:paraId="14D4BF5E" w14:textId="77777777" w:rsidR="002B0A11" w:rsidRPr="002B0A11" w:rsidRDefault="002B0A11" w:rsidP="002B0A11">
            <w:pPr>
              <w:pStyle w:val="a5"/>
              <w:tabs>
                <w:tab w:val="left" w:pos="1051"/>
                <w:tab w:val="left" w:pos="1675"/>
              </w:tabs>
              <w:jc w:val="both"/>
              <w:cnfStyle w:val="000000100000" w:firstRow="0" w:lastRow="0" w:firstColumn="0" w:lastColumn="0" w:oddVBand="0" w:evenVBand="0" w:oddHBand="1" w:evenHBand="0" w:firstRowFirstColumn="0" w:firstRowLastColumn="0" w:lastRowFirstColumn="0" w:lastRowLastColumn="0"/>
            </w:pPr>
            <w:r w:rsidRPr="002B0A11">
              <w:rPr>
                <w:rStyle w:val="a4"/>
              </w:rPr>
              <w:t>Місце</w:t>
            </w:r>
            <w:r w:rsidRPr="002B0A11">
              <w:rPr>
                <w:rStyle w:val="a4"/>
              </w:rPr>
              <w:tab/>
              <w:t>та</w:t>
            </w:r>
            <w:r w:rsidRPr="002B0A11">
              <w:rPr>
                <w:rStyle w:val="a4"/>
              </w:rPr>
              <w:tab/>
              <w:t>кількість</w:t>
            </w:r>
          </w:p>
          <w:p w14:paraId="4CE84266" w14:textId="40BE25CE" w:rsidR="002B0A11" w:rsidRPr="002B0A11" w:rsidRDefault="002B0A11" w:rsidP="002B0A11">
            <w:pPr>
              <w:cnfStyle w:val="000000100000" w:firstRow="0" w:lastRow="0" w:firstColumn="0" w:lastColumn="0" w:oddVBand="0" w:evenVBand="0" w:oddHBand="1" w:evenHBand="0" w:firstRowFirstColumn="0" w:firstRowLastColumn="0" w:lastRowFirstColumn="0" w:lastRowLastColumn="0"/>
              <w:rPr>
                <w:rStyle w:val="a4"/>
                <w:rFonts w:eastAsia="Microsoft Sans Serif"/>
              </w:rPr>
            </w:pPr>
            <w:r w:rsidRPr="002B0A11">
              <w:rPr>
                <w:rStyle w:val="a4"/>
                <w:rFonts w:eastAsia="Microsoft Sans Serif"/>
              </w:rPr>
              <w:t>поставки товарів</w:t>
            </w:r>
          </w:p>
        </w:tc>
        <w:tc>
          <w:tcPr>
            <w:tcW w:w="6671" w:type="dxa"/>
            <w:shd w:val="clear" w:color="auto" w:fill="FFFFFF" w:themeFill="background1"/>
            <w:vAlign w:val="center"/>
          </w:tcPr>
          <w:p w14:paraId="59BD3390" w14:textId="77777777" w:rsidR="002B0A11" w:rsidRPr="002B0A11" w:rsidRDefault="002B0A11" w:rsidP="00B71769">
            <w:pPr>
              <w:pStyle w:val="a5"/>
              <w:jc w:val="both"/>
              <w:cnfStyle w:val="000000100000" w:firstRow="0" w:lastRow="0" w:firstColumn="0" w:lastColumn="0" w:oddVBand="0" w:evenVBand="0" w:oddHBand="1" w:evenHBand="0" w:firstRowFirstColumn="0" w:firstRowLastColumn="0" w:lastRowFirstColumn="0" w:lastRowLastColumn="0"/>
            </w:pPr>
            <w:r w:rsidRPr="002B0A11">
              <w:rPr>
                <w:rStyle w:val="a4"/>
              </w:rPr>
              <w:t>Місце поставки: ДУ ІНХ НАМН</w:t>
            </w:r>
          </w:p>
          <w:p w14:paraId="4A701273" w14:textId="77777777" w:rsidR="002B0A11" w:rsidRPr="002B0A11" w:rsidRDefault="002B0A11" w:rsidP="00B71769">
            <w:pPr>
              <w:pStyle w:val="a5"/>
              <w:jc w:val="both"/>
              <w:cnfStyle w:val="000000100000" w:firstRow="0" w:lastRow="0" w:firstColumn="0" w:lastColumn="0" w:oddVBand="0" w:evenVBand="0" w:oddHBand="1" w:evenHBand="0" w:firstRowFirstColumn="0" w:firstRowLastColumn="0" w:lastRowFirstColumn="0" w:lastRowLastColumn="0"/>
              <w:rPr>
                <w:rStyle w:val="a4"/>
              </w:rPr>
            </w:pPr>
            <w:r w:rsidRPr="002B0A11">
              <w:rPr>
                <w:rStyle w:val="a4"/>
              </w:rPr>
              <w:t>вул. Платона Майбороди,32, м. Київ, 04050</w:t>
            </w:r>
          </w:p>
          <w:p w14:paraId="05482776" w14:textId="48809846" w:rsidR="002B0A11" w:rsidRPr="002B0A11" w:rsidRDefault="002B0A11" w:rsidP="00B71769">
            <w:pPr>
              <w:jc w:val="both"/>
              <w:cnfStyle w:val="000000100000" w:firstRow="0" w:lastRow="0" w:firstColumn="0" w:lastColumn="0" w:oddVBand="0" w:evenVBand="0" w:oddHBand="1" w:evenHBand="0" w:firstRowFirstColumn="0" w:firstRowLastColumn="0" w:lastRowFirstColumn="0" w:lastRowLastColumn="0"/>
              <w:rPr>
                <w:rStyle w:val="a4"/>
                <w:rFonts w:eastAsia="Microsoft Sans Serif"/>
              </w:rPr>
            </w:pPr>
            <w:r w:rsidRPr="002B0A11">
              <w:rPr>
                <w:rFonts w:ascii="Times New Roman" w:hAnsi="Times New Roman" w:cs="Times New Roman"/>
              </w:rPr>
              <w:t>Кількість – 4 одиниці</w:t>
            </w:r>
          </w:p>
        </w:tc>
      </w:tr>
      <w:tr w:rsidR="002B0A11" w:rsidRPr="001556FC" w14:paraId="512E9175" w14:textId="77777777" w:rsidTr="00CB5BE1">
        <w:tc>
          <w:tcPr>
            <w:cnfStyle w:val="001000000000" w:firstRow="0" w:lastRow="0" w:firstColumn="1" w:lastColumn="0" w:oddVBand="0" w:evenVBand="0" w:oddHBand="0" w:evenHBand="0" w:firstRowFirstColumn="0" w:firstRowLastColumn="0" w:lastRowFirstColumn="0" w:lastRowLastColumn="0"/>
            <w:tcW w:w="559" w:type="dxa"/>
            <w:shd w:val="clear" w:color="auto" w:fill="FFFFFF" w:themeFill="background1"/>
          </w:tcPr>
          <w:p w14:paraId="5F529AB0" w14:textId="085E8EBF" w:rsidR="002B0A11" w:rsidRDefault="002B0A11" w:rsidP="002B0A11">
            <w:pPr>
              <w:jc w:val="center"/>
              <w:rPr>
                <w:rStyle w:val="a4"/>
                <w:rFonts w:eastAsia="Microsoft Sans Serif"/>
                <w:lang w:val="en-US" w:eastAsia="en-US"/>
              </w:rPr>
            </w:pPr>
            <w:r>
              <w:rPr>
                <w:rStyle w:val="a4"/>
                <w:rFonts w:eastAsia="Microsoft Sans Serif"/>
                <w:lang w:val="en-US" w:eastAsia="en-US"/>
              </w:rPr>
              <w:t>4.4</w:t>
            </w:r>
          </w:p>
        </w:tc>
        <w:tc>
          <w:tcPr>
            <w:tcW w:w="3119" w:type="dxa"/>
            <w:shd w:val="clear" w:color="auto" w:fill="FFFFFF" w:themeFill="background1"/>
          </w:tcPr>
          <w:p w14:paraId="7F052A46" w14:textId="2E96FCA5" w:rsidR="002B0A11" w:rsidRPr="002B0A11" w:rsidRDefault="002B0A11" w:rsidP="002B0A11">
            <w:pPr>
              <w:cnfStyle w:val="000000000000" w:firstRow="0" w:lastRow="0" w:firstColumn="0" w:lastColumn="0" w:oddVBand="0" w:evenVBand="0" w:oddHBand="0" w:evenHBand="0" w:firstRowFirstColumn="0" w:firstRowLastColumn="0" w:lastRowFirstColumn="0" w:lastRowLastColumn="0"/>
              <w:rPr>
                <w:rStyle w:val="a4"/>
                <w:rFonts w:eastAsia="Microsoft Sans Serif"/>
              </w:rPr>
            </w:pPr>
            <w:r w:rsidRPr="002B0A11">
              <w:rPr>
                <w:rStyle w:val="a4"/>
                <w:rFonts w:eastAsia="Microsoft Sans Serif"/>
              </w:rPr>
              <w:t>Строк поставки товарів</w:t>
            </w:r>
          </w:p>
        </w:tc>
        <w:tc>
          <w:tcPr>
            <w:tcW w:w="6671" w:type="dxa"/>
            <w:shd w:val="clear" w:color="auto" w:fill="FFFFFF" w:themeFill="background1"/>
            <w:vAlign w:val="center"/>
          </w:tcPr>
          <w:p w14:paraId="0433C58E" w14:textId="716715D0" w:rsidR="002B0A11" w:rsidRPr="002B0A11" w:rsidRDefault="002B0A11" w:rsidP="00B71769">
            <w:pPr>
              <w:jc w:val="both"/>
              <w:cnfStyle w:val="000000000000" w:firstRow="0" w:lastRow="0" w:firstColumn="0" w:lastColumn="0" w:oddVBand="0" w:evenVBand="0" w:oddHBand="0" w:evenHBand="0" w:firstRowFirstColumn="0" w:firstRowLastColumn="0" w:lastRowFirstColumn="0" w:lastRowLastColumn="0"/>
              <w:rPr>
                <w:rStyle w:val="a4"/>
                <w:rFonts w:eastAsia="Microsoft Sans Serif"/>
              </w:rPr>
            </w:pPr>
            <w:r w:rsidRPr="002B0A11">
              <w:rPr>
                <w:rStyle w:val="a4"/>
                <w:rFonts w:eastAsia="Microsoft Sans Serif"/>
                <w:lang w:val="ru-RU" w:eastAsia="en-US"/>
              </w:rPr>
              <w:t xml:space="preserve">30 </w:t>
            </w:r>
            <w:r w:rsidRPr="002B0A11">
              <w:rPr>
                <w:rStyle w:val="a4"/>
                <w:rFonts w:eastAsia="Microsoft Sans Serif"/>
              </w:rPr>
              <w:t>днів з дати отримання письмової заявки Замовника, але не пізніше 29</w:t>
            </w:r>
            <w:r w:rsidRPr="002B0A11">
              <w:rPr>
                <w:rStyle w:val="a4"/>
                <w:rFonts w:eastAsia="Microsoft Sans Serif"/>
                <w:lang w:val="ru-RU" w:eastAsia="en-US"/>
              </w:rPr>
              <w:t>.12.2023.</w:t>
            </w:r>
          </w:p>
        </w:tc>
      </w:tr>
      <w:tr w:rsidR="002B0A11" w:rsidRPr="001556FC" w14:paraId="08E76B6F" w14:textId="77777777" w:rsidTr="00CB5B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 w:type="dxa"/>
            <w:shd w:val="clear" w:color="auto" w:fill="FFFFFF" w:themeFill="background1"/>
          </w:tcPr>
          <w:p w14:paraId="08EBC156" w14:textId="1ABCBE88" w:rsidR="002B0A11" w:rsidRDefault="002B0A11" w:rsidP="002B0A11">
            <w:pPr>
              <w:jc w:val="center"/>
              <w:rPr>
                <w:rStyle w:val="a4"/>
                <w:rFonts w:eastAsia="Microsoft Sans Serif"/>
                <w:lang w:val="en-US" w:eastAsia="en-US"/>
              </w:rPr>
            </w:pPr>
            <w:r>
              <w:rPr>
                <w:rStyle w:val="a4"/>
                <w:rFonts w:eastAsia="Microsoft Sans Serif"/>
                <w:lang w:val="en-US" w:eastAsia="en-US"/>
              </w:rPr>
              <w:t>5</w:t>
            </w:r>
          </w:p>
        </w:tc>
        <w:tc>
          <w:tcPr>
            <w:tcW w:w="3119" w:type="dxa"/>
            <w:shd w:val="clear" w:color="auto" w:fill="FFFFFF" w:themeFill="background1"/>
          </w:tcPr>
          <w:p w14:paraId="5764A960" w14:textId="55E62585" w:rsidR="002B0A11" w:rsidRPr="002B0A11" w:rsidRDefault="002B0A11" w:rsidP="002B0A11">
            <w:pPr>
              <w:cnfStyle w:val="000000100000" w:firstRow="0" w:lastRow="0" w:firstColumn="0" w:lastColumn="0" w:oddVBand="0" w:evenVBand="0" w:oddHBand="1" w:evenHBand="0" w:firstRowFirstColumn="0" w:firstRowLastColumn="0" w:lastRowFirstColumn="0" w:lastRowLastColumn="0"/>
              <w:rPr>
                <w:rStyle w:val="a4"/>
                <w:rFonts w:eastAsia="Microsoft Sans Serif"/>
              </w:rPr>
            </w:pPr>
            <w:r w:rsidRPr="002B0A11">
              <w:rPr>
                <w:rStyle w:val="a4"/>
                <w:rFonts w:eastAsia="Microsoft Sans Serif"/>
              </w:rPr>
              <w:t>Недискримінація учасників</w:t>
            </w:r>
          </w:p>
        </w:tc>
        <w:tc>
          <w:tcPr>
            <w:tcW w:w="6671" w:type="dxa"/>
            <w:shd w:val="clear" w:color="auto" w:fill="FFFFFF" w:themeFill="background1"/>
            <w:vAlign w:val="center"/>
          </w:tcPr>
          <w:p w14:paraId="4BC2BD5D" w14:textId="793A4F68" w:rsidR="002B0A11" w:rsidRPr="002B0A11" w:rsidRDefault="002B0A11" w:rsidP="00B71769">
            <w:pPr>
              <w:jc w:val="both"/>
              <w:cnfStyle w:val="000000100000" w:firstRow="0" w:lastRow="0" w:firstColumn="0" w:lastColumn="0" w:oddVBand="0" w:evenVBand="0" w:oddHBand="1" w:evenHBand="0" w:firstRowFirstColumn="0" w:firstRowLastColumn="0" w:lastRowFirstColumn="0" w:lastRowLastColumn="0"/>
              <w:rPr>
                <w:rStyle w:val="a4"/>
                <w:rFonts w:eastAsia="Microsoft Sans Serif"/>
              </w:rPr>
            </w:pPr>
            <w:r w:rsidRPr="002B0A11">
              <w:rPr>
                <w:rStyle w:val="a4"/>
                <w:rFonts w:eastAsia="Microsoft Sans Serif"/>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B0A11" w:rsidRPr="001556FC" w14:paraId="4B6B1BFD" w14:textId="77777777" w:rsidTr="00C25A37">
        <w:tc>
          <w:tcPr>
            <w:cnfStyle w:val="001000000000" w:firstRow="0" w:lastRow="0" w:firstColumn="1" w:lastColumn="0" w:oddVBand="0" w:evenVBand="0" w:oddHBand="0" w:evenHBand="0" w:firstRowFirstColumn="0" w:firstRowLastColumn="0" w:lastRowFirstColumn="0" w:lastRowLastColumn="0"/>
            <w:tcW w:w="559" w:type="dxa"/>
            <w:shd w:val="clear" w:color="auto" w:fill="FFFFFF" w:themeFill="background1"/>
          </w:tcPr>
          <w:p w14:paraId="2C167FE7" w14:textId="4D053ECB" w:rsidR="002B0A11" w:rsidRDefault="002B0A11" w:rsidP="002B0A11">
            <w:pPr>
              <w:jc w:val="center"/>
              <w:rPr>
                <w:rStyle w:val="a4"/>
                <w:rFonts w:eastAsia="Microsoft Sans Serif"/>
                <w:lang w:val="en-US" w:eastAsia="en-US"/>
              </w:rPr>
            </w:pPr>
            <w:r>
              <w:rPr>
                <w:rStyle w:val="a4"/>
                <w:rFonts w:eastAsia="Microsoft Sans Serif"/>
                <w:lang w:val="en-US" w:eastAsia="en-US"/>
              </w:rPr>
              <w:t>6</w:t>
            </w:r>
          </w:p>
        </w:tc>
        <w:tc>
          <w:tcPr>
            <w:tcW w:w="3119" w:type="dxa"/>
            <w:shd w:val="clear" w:color="auto" w:fill="FFFFFF" w:themeFill="background1"/>
            <w:vAlign w:val="center"/>
          </w:tcPr>
          <w:p w14:paraId="01DC1435" w14:textId="77777777" w:rsidR="002B0A11" w:rsidRDefault="002B0A11" w:rsidP="002B0A11">
            <w:pPr>
              <w:cnfStyle w:val="000000000000" w:firstRow="0" w:lastRow="0" w:firstColumn="0" w:lastColumn="0" w:oddVBand="0" w:evenVBand="0" w:oddHBand="0" w:evenHBand="0" w:firstRowFirstColumn="0" w:firstRowLastColumn="0" w:lastRowFirstColumn="0" w:lastRowLastColumn="0"/>
              <w:rPr>
                <w:rStyle w:val="a4"/>
                <w:rFonts w:eastAsia="Microsoft Sans Serif"/>
              </w:rPr>
            </w:pPr>
            <w:r w:rsidRPr="002B0A11">
              <w:rPr>
                <w:rStyle w:val="a4"/>
                <w:rFonts w:eastAsia="Microsoft Sans Serif"/>
              </w:rPr>
              <w:t>Інформація про валюту, у якій повинно бути розраховано та зазначено ціну тендерної пропозиції</w:t>
            </w:r>
          </w:p>
          <w:p w14:paraId="76357C1C" w14:textId="5D46CEE1" w:rsidR="00AE56D4" w:rsidRPr="002B0A11" w:rsidRDefault="00AE56D4" w:rsidP="002B0A11">
            <w:pPr>
              <w:cnfStyle w:val="000000000000" w:firstRow="0" w:lastRow="0" w:firstColumn="0" w:lastColumn="0" w:oddVBand="0" w:evenVBand="0" w:oddHBand="0" w:evenHBand="0" w:firstRowFirstColumn="0" w:firstRowLastColumn="0" w:lastRowFirstColumn="0" w:lastRowLastColumn="0"/>
              <w:rPr>
                <w:rStyle w:val="a4"/>
                <w:rFonts w:eastAsia="Microsoft Sans Serif"/>
              </w:rPr>
            </w:pPr>
          </w:p>
        </w:tc>
        <w:tc>
          <w:tcPr>
            <w:tcW w:w="6671" w:type="dxa"/>
            <w:shd w:val="clear" w:color="auto" w:fill="FFFFFF" w:themeFill="background1"/>
          </w:tcPr>
          <w:p w14:paraId="7CE72B0A" w14:textId="007B857A" w:rsidR="002B0A11" w:rsidRPr="002B0A11" w:rsidRDefault="002B0A11" w:rsidP="00B71769">
            <w:pPr>
              <w:jc w:val="both"/>
              <w:cnfStyle w:val="000000000000" w:firstRow="0" w:lastRow="0" w:firstColumn="0" w:lastColumn="0" w:oddVBand="0" w:evenVBand="0" w:oddHBand="0" w:evenHBand="0" w:firstRowFirstColumn="0" w:firstRowLastColumn="0" w:lastRowFirstColumn="0" w:lastRowLastColumn="0"/>
              <w:rPr>
                <w:rStyle w:val="a4"/>
                <w:rFonts w:eastAsia="Microsoft Sans Serif"/>
              </w:rPr>
            </w:pPr>
            <w:r w:rsidRPr="002B0A11">
              <w:rPr>
                <w:rStyle w:val="a4"/>
                <w:rFonts w:eastAsia="Microsoft Sans Serif"/>
              </w:rPr>
              <w:t>Валютою тендерної пропозиції є гривня.</w:t>
            </w:r>
          </w:p>
        </w:tc>
      </w:tr>
      <w:tr w:rsidR="002B0A11" w:rsidRPr="001556FC" w14:paraId="234B2451" w14:textId="77777777" w:rsidTr="00AE56D4">
        <w:trPr>
          <w:cnfStyle w:val="000000100000" w:firstRow="0" w:lastRow="0" w:firstColumn="0" w:lastColumn="0" w:oddVBand="0" w:evenVBand="0" w:oddHBand="1" w:evenHBand="0" w:firstRowFirstColumn="0" w:firstRowLastColumn="0" w:lastRowFirstColumn="0" w:lastRowLastColumn="0"/>
          <w:trHeight w:val="65"/>
        </w:trPr>
        <w:tc>
          <w:tcPr>
            <w:cnfStyle w:val="001000000000" w:firstRow="0" w:lastRow="0" w:firstColumn="1" w:lastColumn="0" w:oddVBand="0" w:evenVBand="0" w:oddHBand="0" w:evenHBand="0" w:firstRowFirstColumn="0" w:firstRowLastColumn="0" w:lastRowFirstColumn="0" w:lastRowLastColumn="0"/>
            <w:tcW w:w="559" w:type="dxa"/>
            <w:shd w:val="clear" w:color="auto" w:fill="FFFFFF" w:themeFill="background1"/>
          </w:tcPr>
          <w:p w14:paraId="295CEDAB" w14:textId="1DBC56D7" w:rsidR="002B0A11" w:rsidRDefault="002B0A11" w:rsidP="002B0A11">
            <w:pPr>
              <w:jc w:val="center"/>
              <w:rPr>
                <w:rStyle w:val="a4"/>
                <w:rFonts w:eastAsia="Microsoft Sans Serif"/>
                <w:lang w:val="en-US" w:eastAsia="en-US"/>
              </w:rPr>
            </w:pPr>
            <w:r>
              <w:rPr>
                <w:rStyle w:val="a4"/>
                <w:rFonts w:eastAsia="Microsoft Sans Serif"/>
                <w:lang w:val="en-US" w:eastAsia="en-US"/>
              </w:rPr>
              <w:lastRenderedPageBreak/>
              <w:t>7</w:t>
            </w:r>
          </w:p>
        </w:tc>
        <w:tc>
          <w:tcPr>
            <w:tcW w:w="3119" w:type="dxa"/>
            <w:shd w:val="clear" w:color="auto" w:fill="FFFFFF" w:themeFill="background1"/>
            <w:vAlign w:val="center"/>
          </w:tcPr>
          <w:p w14:paraId="6D1671EA" w14:textId="5D5C2E74" w:rsidR="002B0A11" w:rsidRPr="002B0A11" w:rsidRDefault="002B0A11" w:rsidP="002B0A11">
            <w:pPr>
              <w:cnfStyle w:val="000000100000" w:firstRow="0" w:lastRow="0" w:firstColumn="0" w:lastColumn="0" w:oddVBand="0" w:evenVBand="0" w:oddHBand="1" w:evenHBand="0" w:firstRowFirstColumn="0" w:firstRowLastColumn="0" w:lastRowFirstColumn="0" w:lastRowLastColumn="0"/>
              <w:rPr>
                <w:rStyle w:val="a4"/>
                <w:rFonts w:eastAsia="Microsoft Sans Serif"/>
              </w:rPr>
            </w:pPr>
            <w:r w:rsidRPr="002B0A11">
              <w:rPr>
                <w:rStyle w:val="a4"/>
                <w:rFonts w:eastAsia="Microsoft Sans Serif"/>
              </w:rPr>
              <w:t>Інформація про мову (мови), якою (якими) повинно бути складено тендерні пропозиції</w:t>
            </w:r>
          </w:p>
        </w:tc>
        <w:tc>
          <w:tcPr>
            <w:tcW w:w="6671" w:type="dxa"/>
            <w:shd w:val="clear" w:color="auto" w:fill="FFFFFF" w:themeFill="background1"/>
          </w:tcPr>
          <w:p w14:paraId="346EEDE6" w14:textId="77777777" w:rsidR="002B0A11" w:rsidRPr="002B0A11" w:rsidRDefault="002B0A11" w:rsidP="00B71769">
            <w:pPr>
              <w:pStyle w:val="a5"/>
              <w:tabs>
                <w:tab w:val="left" w:pos="1483"/>
                <w:tab w:val="left" w:pos="2074"/>
                <w:tab w:val="left" w:pos="2990"/>
                <w:tab w:val="left" w:pos="4474"/>
                <w:tab w:val="left" w:pos="4987"/>
              </w:tabs>
              <w:jc w:val="both"/>
              <w:cnfStyle w:val="000000100000" w:firstRow="0" w:lastRow="0" w:firstColumn="0" w:lastColumn="0" w:oddVBand="0" w:evenVBand="0" w:oddHBand="1" w:evenHBand="0" w:firstRowFirstColumn="0" w:firstRowLastColumn="0" w:lastRowFirstColumn="0" w:lastRowLastColumn="0"/>
            </w:pPr>
            <w:r w:rsidRPr="002B0A11">
              <w:rPr>
                <w:rStyle w:val="a4"/>
              </w:rPr>
              <w:t>Документи,</w:t>
            </w:r>
            <w:r w:rsidRPr="002B0A11">
              <w:rPr>
                <w:rStyle w:val="a4"/>
              </w:rPr>
              <w:tab/>
              <w:t>що</w:t>
            </w:r>
            <w:r w:rsidRPr="002B0A11">
              <w:rPr>
                <w:rStyle w:val="a4"/>
              </w:rPr>
              <w:tab/>
              <w:t>мають</w:t>
            </w:r>
            <w:r w:rsidRPr="002B0A11">
              <w:rPr>
                <w:rStyle w:val="a4"/>
              </w:rPr>
              <w:tab/>
              <w:t>відношення</w:t>
            </w:r>
            <w:r w:rsidRPr="002B0A11">
              <w:rPr>
                <w:rStyle w:val="a4"/>
              </w:rPr>
              <w:tab/>
              <w:t>до</w:t>
            </w:r>
            <w:r w:rsidRPr="002B0A11">
              <w:rPr>
                <w:rStyle w:val="a4"/>
              </w:rPr>
              <w:tab/>
              <w:t>тендерної</w:t>
            </w:r>
          </w:p>
          <w:p w14:paraId="111D1213" w14:textId="1EA952F2" w:rsidR="002B0A11" w:rsidRPr="002B0A11" w:rsidRDefault="002B0A11" w:rsidP="00B71769">
            <w:pPr>
              <w:jc w:val="both"/>
              <w:cnfStyle w:val="000000100000" w:firstRow="0" w:lastRow="0" w:firstColumn="0" w:lastColumn="0" w:oddVBand="0" w:evenVBand="0" w:oddHBand="1" w:evenHBand="0" w:firstRowFirstColumn="0" w:firstRowLastColumn="0" w:lastRowFirstColumn="0" w:lastRowLastColumn="0"/>
              <w:rPr>
                <w:rStyle w:val="a4"/>
                <w:rFonts w:eastAsia="Microsoft Sans Serif"/>
              </w:rPr>
            </w:pPr>
            <w:r w:rsidRPr="002B0A11">
              <w:rPr>
                <w:rStyle w:val="a4"/>
                <w:rFonts w:eastAsia="Microsoft Sans Serif"/>
              </w:rPr>
              <w:t>документації, складаються українською мовою.</w:t>
            </w:r>
          </w:p>
        </w:tc>
      </w:tr>
      <w:tr w:rsidR="00AE56D4" w:rsidRPr="001556FC" w14:paraId="2DE49610" w14:textId="77777777" w:rsidTr="0043439A">
        <w:tc>
          <w:tcPr>
            <w:cnfStyle w:val="001000000000" w:firstRow="0" w:lastRow="0" w:firstColumn="1" w:lastColumn="0" w:oddVBand="0" w:evenVBand="0" w:oddHBand="0" w:evenHBand="0" w:firstRowFirstColumn="0" w:firstRowLastColumn="0" w:lastRowFirstColumn="0" w:lastRowLastColumn="0"/>
            <w:tcW w:w="10349" w:type="dxa"/>
            <w:gridSpan w:val="3"/>
            <w:shd w:val="clear" w:color="auto" w:fill="FFFFFF" w:themeFill="background1"/>
          </w:tcPr>
          <w:p w14:paraId="79CFA472" w14:textId="76B2ED12" w:rsidR="00AE56D4" w:rsidRPr="00B71769" w:rsidRDefault="00B71769" w:rsidP="00B71769">
            <w:pPr>
              <w:jc w:val="both"/>
              <w:rPr>
                <w:rStyle w:val="a4"/>
                <w:rFonts w:eastAsia="Microsoft Sans Serif"/>
                <w:b w:val="0"/>
                <w:bCs w:val="0"/>
                <w:caps w:val="0"/>
              </w:rPr>
            </w:pPr>
            <w:r w:rsidRPr="00B71769">
              <w:rPr>
                <w:rStyle w:val="a4"/>
                <w:rFonts w:eastAsia="Microsoft Sans Serif"/>
                <w:b w:val="0"/>
                <w:bCs w:val="0"/>
                <w:caps w:val="0"/>
              </w:rPr>
              <w:t>Порядок унесення змін та надання роз'яснень до тендерної документації</w:t>
            </w:r>
          </w:p>
        </w:tc>
      </w:tr>
      <w:tr w:rsidR="00B71769" w:rsidRPr="001556FC" w14:paraId="3A380CE5" w14:textId="77777777" w:rsidTr="00CB5B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 w:type="dxa"/>
            <w:shd w:val="clear" w:color="auto" w:fill="FFFFFF" w:themeFill="background1"/>
          </w:tcPr>
          <w:p w14:paraId="2F9E67CA" w14:textId="7D3F3644" w:rsidR="00B71769" w:rsidRDefault="00B71769" w:rsidP="00B71769">
            <w:pPr>
              <w:jc w:val="center"/>
              <w:rPr>
                <w:rStyle w:val="a4"/>
                <w:rFonts w:eastAsia="Microsoft Sans Serif"/>
                <w:lang w:val="en-US" w:eastAsia="en-US"/>
              </w:rPr>
            </w:pPr>
            <w:r>
              <w:rPr>
                <w:rStyle w:val="a4"/>
                <w:rFonts w:eastAsia="Microsoft Sans Serif"/>
                <w:lang w:val="en-US" w:eastAsia="en-US"/>
              </w:rPr>
              <w:t>1</w:t>
            </w:r>
          </w:p>
        </w:tc>
        <w:tc>
          <w:tcPr>
            <w:tcW w:w="3119" w:type="dxa"/>
            <w:shd w:val="clear" w:color="auto" w:fill="FFFFFF" w:themeFill="background1"/>
          </w:tcPr>
          <w:p w14:paraId="6B007C6F" w14:textId="7D11C60F" w:rsidR="00B71769" w:rsidRDefault="00B71769" w:rsidP="00B71769">
            <w:pPr>
              <w:cnfStyle w:val="000000100000" w:firstRow="0" w:lastRow="0" w:firstColumn="0" w:lastColumn="0" w:oddVBand="0" w:evenVBand="0" w:oddHBand="1" w:evenHBand="0" w:firstRowFirstColumn="0" w:firstRowLastColumn="0" w:lastRowFirstColumn="0" w:lastRowLastColumn="0"/>
              <w:rPr>
                <w:rStyle w:val="a4"/>
                <w:rFonts w:eastAsia="Microsoft Sans Serif"/>
              </w:rPr>
            </w:pPr>
            <w:r>
              <w:rPr>
                <w:rStyle w:val="a4"/>
                <w:rFonts w:eastAsia="Microsoft Sans Serif"/>
              </w:rPr>
              <w:t>Процедура надання роз'яснень щодо тендерної документації</w:t>
            </w:r>
          </w:p>
        </w:tc>
        <w:tc>
          <w:tcPr>
            <w:tcW w:w="6671" w:type="dxa"/>
            <w:shd w:val="clear" w:color="auto" w:fill="FFFFFF" w:themeFill="background1"/>
            <w:vAlign w:val="center"/>
          </w:tcPr>
          <w:p w14:paraId="0CB2962E" w14:textId="49F8E598" w:rsidR="00B71769" w:rsidRDefault="00B71769" w:rsidP="00B71769">
            <w:pPr>
              <w:jc w:val="both"/>
              <w:cnfStyle w:val="000000100000" w:firstRow="0" w:lastRow="0" w:firstColumn="0" w:lastColumn="0" w:oddVBand="0" w:evenVBand="0" w:oddHBand="1" w:evenHBand="0" w:firstRowFirstColumn="0" w:firstRowLastColumn="0" w:lastRowFirstColumn="0" w:lastRowLastColumn="0"/>
              <w:rPr>
                <w:rStyle w:val="a4"/>
                <w:rFonts w:eastAsia="Microsoft Sans Serif"/>
              </w:rPr>
            </w:pPr>
            <w:r>
              <w:rPr>
                <w:rStyle w:val="a4"/>
                <w:rFonts w:eastAsia="Microsoft Sans Serif"/>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tc>
      </w:tr>
      <w:tr w:rsidR="00B71769" w:rsidRPr="001556FC" w14:paraId="5BCB0CE1" w14:textId="77777777" w:rsidTr="00CB5BE1">
        <w:tc>
          <w:tcPr>
            <w:cnfStyle w:val="001000000000" w:firstRow="0" w:lastRow="0" w:firstColumn="1" w:lastColumn="0" w:oddVBand="0" w:evenVBand="0" w:oddHBand="0" w:evenHBand="0" w:firstRowFirstColumn="0" w:firstRowLastColumn="0" w:lastRowFirstColumn="0" w:lastRowLastColumn="0"/>
            <w:tcW w:w="559" w:type="dxa"/>
            <w:shd w:val="clear" w:color="auto" w:fill="FFFFFF" w:themeFill="background1"/>
          </w:tcPr>
          <w:p w14:paraId="61236A21" w14:textId="4FC8C832" w:rsidR="00B71769" w:rsidRDefault="00B71769" w:rsidP="00B71769">
            <w:pPr>
              <w:jc w:val="center"/>
              <w:rPr>
                <w:rStyle w:val="a4"/>
                <w:rFonts w:eastAsia="Microsoft Sans Serif"/>
                <w:lang w:val="en-US" w:eastAsia="en-US"/>
              </w:rPr>
            </w:pPr>
            <w:r>
              <w:rPr>
                <w:rStyle w:val="a4"/>
                <w:rFonts w:eastAsia="Microsoft Sans Serif"/>
                <w:lang w:val="en-US" w:eastAsia="en-US"/>
              </w:rPr>
              <w:t>2</w:t>
            </w:r>
          </w:p>
        </w:tc>
        <w:tc>
          <w:tcPr>
            <w:tcW w:w="3119" w:type="dxa"/>
            <w:shd w:val="clear" w:color="auto" w:fill="FFFFFF" w:themeFill="background1"/>
          </w:tcPr>
          <w:p w14:paraId="64B5003A" w14:textId="77777777" w:rsidR="00B71769" w:rsidRDefault="00B71769" w:rsidP="00B71769">
            <w:pPr>
              <w:pStyle w:val="a5"/>
              <w:tabs>
                <w:tab w:val="left" w:pos="1435"/>
                <w:tab w:val="left" w:pos="2376"/>
              </w:tabs>
              <w:jc w:val="both"/>
              <w:cnfStyle w:val="000000000000" w:firstRow="0" w:lastRow="0" w:firstColumn="0" w:lastColumn="0" w:oddVBand="0" w:evenVBand="0" w:oddHBand="0" w:evenHBand="0" w:firstRowFirstColumn="0" w:firstRowLastColumn="0" w:lastRowFirstColumn="0" w:lastRowLastColumn="0"/>
            </w:pPr>
            <w:r>
              <w:rPr>
                <w:rStyle w:val="a4"/>
              </w:rPr>
              <w:t>Унесення</w:t>
            </w:r>
            <w:r>
              <w:rPr>
                <w:rStyle w:val="a4"/>
              </w:rPr>
              <w:tab/>
              <w:t>змін</w:t>
            </w:r>
            <w:r>
              <w:rPr>
                <w:rStyle w:val="a4"/>
              </w:rPr>
              <w:tab/>
              <w:t>до</w:t>
            </w:r>
          </w:p>
          <w:p w14:paraId="26AB570C" w14:textId="0ED697A7" w:rsidR="00B71769" w:rsidRDefault="00B71769" w:rsidP="00B71769">
            <w:pPr>
              <w:cnfStyle w:val="000000000000" w:firstRow="0" w:lastRow="0" w:firstColumn="0" w:lastColumn="0" w:oddVBand="0" w:evenVBand="0" w:oddHBand="0" w:evenHBand="0" w:firstRowFirstColumn="0" w:firstRowLastColumn="0" w:lastRowFirstColumn="0" w:lastRowLastColumn="0"/>
              <w:rPr>
                <w:rStyle w:val="a4"/>
                <w:rFonts w:eastAsia="Microsoft Sans Serif"/>
              </w:rPr>
            </w:pPr>
            <w:r>
              <w:rPr>
                <w:rStyle w:val="a4"/>
                <w:rFonts w:eastAsia="Microsoft Sans Serif"/>
              </w:rPr>
              <w:t>тендерної документації</w:t>
            </w:r>
          </w:p>
        </w:tc>
        <w:tc>
          <w:tcPr>
            <w:tcW w:w="6671" w:type="dxa"/>
            <w:shd w:val="clear" w:color="auto" w:fill="FFFFFF" w:themeFill="background1"/>
            <w:vAlign w:val="center"/>
          </w:tcPr>
          <w:p w14:paraId="374EA312" w14:textId="77777777" w:rsidR="00B71769" w:rsidRDefault="00B71769" w:rsidP="00B71769">
            <w:pPr>
              <w:pStyle w:val="a5"/>
              <w:jc w:val="both"/>
              <w:cnfStyle w:val="000000000000" w:firstRow="0" w:lastRow="0" w:firstColumn="0" w:lastColumn="0" w:oddVBand="0" w:evenVBand="0" w:oddHBand="0" w:evenHBand="0" w:firstRowFirstColumn="0" w:firstRowLastColumn="0" w:lastRowFirstColumn="0" w:lastRowLastColumn="0"/>
            </w:pPr>
            <w:r>
              <w:rPr>
                <w:rStyle w:val="a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w:t>
            </w:r>
            <w:r w:rsidRPr="0087373A">
              <w:rPr>
                <w:rStyle w:val="a4"/>
                <w:lang w:val="ru-RU" w:eastAsia="en-US"/>
              </w:rPr>
              <w:t xml:space="preserve">8 </w:t>
            </w:r>
            <w:r>
              <w:rPr>
                <w:rStyle w:val="a4"/>
              </w:rPr>
              <w:t>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w:t>
            </w:r>
            <w:r>
              <w:rPr>
                <w:rStyle w:val="a4"/>
                <w:rFonts w:eastAsia="Microsoft Sans Serif"/>
              </w:rPr>
              <w:t xml:space="preserve"> </w:t>
            </w:r>
            <w:r>
              <w:rPr>
                <w:rStyle w:val="a4"/>
              </w:rPr>
              <w:t>чотирьох днів.</w:t>
            </w:r>
          </w:p>
          <w:p w14:paraId="5C6F79BA" w14:textId="753E2598" w:rsidR="00B71769" w:rsidRDefault="00B71769" w:rsidP="00B71769">
            <w:pPr>
              <w:pStyle w:val="a5"/>
              <w:tabs>
                <w:tab w:val="left" w:pos="974"/>
                <w:tab w:val="left" w:pos="1594"/>
                <w:tab w:val="left" w:pos="2914"/>
                <w:tab w:val="left" w:pos="4464"/>
                <w:tab w:val="left" w:pos="4992"/>
              </w:tabs>
              <w:jc w:val="both"/>
              <w:cnfStyle w:val="000000000000" w:firstRow="0" w:lastRow="0" w:firstColumn="0" w:lastColumn="0" w:oddVBand="0" w:evenVBand="0" w:oddHBand="0" w:evenHBand="0" w:firstRowFirstColumn="0" w:firstRowLastColumn="0" w:lastRowFirstColumn="0" w:lastRowLastColumn="0"/>
            </w:pPr>
            <w:r>
              <w:rPr>
                <w:rStyle w:val="a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16371FC9" w14:textId="5FFAD2CE" w:rsidR="00B71769" w:rsidRDefault="00B71769" w:rsidP="00B71769">
            <w:pPr>
              <w:pStyle w:val="a5"/>
              <w:tabs>
                <w:tab w:val="left" w:pos="1579"/>
                <w:tab w:val="left" w:pos="2002"/>
                <w:tab w:val="left" w:pos="5928"/>
              </w:tabs>
              <w:jc w:val="both"/>
              <w:cnfStyle w:val="000000000000" w:firstRow="0" w:lastRow="0" w:firstColumn="0" w:lastColumn="0" w:oddVBand="0" w:evenVBand="0" w:oddHBand="0" w:evenHBand="0" w:firstRowFirstColumn="0" w:firstRowLastColumn="0" w:lastRowFirstColumn="0" w:lastRowLastColumn="0"/>
              <w:rPr>
                <w:rStyle w:val="a4"/>
                <w:rFonts w:eastAsia="Microsoft Sans Serif"/>
              </w:rPr>
            </w:pPr>
            <w:r>
              <w:rPr>
                <w:rStyle w:val="a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71769" w:rsidRPr="001556FC" w14:paraId="6BB073AA" w14:textId="77777777" w:rsidTr="008773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9" w:type="dxa"/>
            <w:gridSpan w:val="3"/>
            <w:shd w:val="clear" w:color="auto" w:fill="FFFFFF" w:themeFill="background1"/>
          </w:tcPr>
          <w:p w14:paraId="38C7FFE3" w14:textId="1E0E654A" w:rsidR="00B71769" w:rsidRPr="00B71769" w:rsidRDefault="00B71769" w:rsidP="00B71769">
            <w:pPr>
              <w:jc w:val="center"/>
              <w:rPr>
                <w:rStyle w:val="a4"/>
                <w:rFonts w:eastAsia="Microsoft Sans Serif"/>
                <w:b w:val="0"/>
                <w:bCs w:val="0"/>
                <w:caps w:val="0"/>
              </w:rPr>
            </w:pPr>
            <w:r w:rsidRPr="00B71769">
              <w:rPr>
                <w:rStyle w:val="a4"/>
                <w:rFonts w:eastAsia="Microsoft Sans Serif"/>
                <w:b w:val="0"/>
                <w:bCs w:val="0"/>
                <w:caps w:val="0"/>
              </w:rPr>
              <w:t>Інструкція з підготовки тендерної пропозиції</w:t>
            </w:r>
          </w:p>
        </w:tc>
      </w:tr>
      <w:tr w:rsidR="00B71769" w:rsidRPr="001556FC" w14:paraId="75D0A209" w14:textId="77777777" w:rsidTr="00CB5BE1">
        <w:tc>
          <w:tcPr>
            <w:cnfStyle w:val="001000000000" w:firstRow="0" w:lastRow="0" w:firstColumn="1" w:lastColumn="0" w:oddVBand="0" w:evenVBand="0" w:oddHBand="0" w:evenHBand="0" w:firstRowFirstColumn="0" w:firstRowLastColumn="0" w:lastRowFirstColumn="0" w:lastRowLastColumn="0"/>
            <w:tcW w:w="559" w:type="dxa"/>
            <w:shd w:val="clear" w:color="auto" w:fill="FFFFFF" w:themeFill="background1"/>
          </w:tcPr>
          <w:p w14:paraId="79DE0416" w14:textId="54DAD7F1" w:rsidR="00B71769" w:rsidRDefault="00B71769" w:rsidP="00B71769">
            <w:pPr>
              <w:jc w:val="center"/>
              <w:rPr>
                <w:rStyle w:val="a4"/>
                <w:rFonts w:eastAsia="Microsoft Sans Serif"/>
                <w:lang w:val="en-US" w:eastAsia="en-US"/>
              </w:rPr>
            </w:pPr>
            <w:r>
              <w:rPr>
                <w:rStyle w:val="a4"/>
                <w:rFonts w:eastAsia="Microsoft Sans Serif"/>
              </w:rPr>
              <w:t>1</w:t>
            </w:r>
          </w:p>
        </w:tc>
        <w:tc>
          <w:tcPr>
            <w:tcW w:w="3119" w:type="dxa"/>
            <w:shd w:val="clear" w:color="auto" w:fill="FFFFFF" w:themeFill="background1"/>
          </w:tcPr>
          <w:p w14:paraId="554FCB22" w14:textId="6A9B263E" w:rsidR="00B71769" w:rsidRDefault="00B71769" w:rsidP="00B71769">
            <w:pPr>
              <w:cnfStyle w:val="000000000000" w:firstRow="0" w:lastRow="0" w:firstColumn="0" w:lastColumn="0" w:oddVBand="0" w:evenVBand="0" w:oddHBand="0" w:evenHBand="0" w:firstRowFirstColumn="0" w:firstRowLastColumn="0" w:lastRowFirstColumn="0" w:lastRowLastColumn="0"/>
              <w:rPr>
                <w:rStyle w:val="a4"/>
                <w:rFonts w:eastAsia="Microsoft Sans Serif"/>
              </w:rPr>
            </w:pPr>
            <w:r>
              <w:rPr>
                <w:rStyle w:val="a4"/>
                <w:rFonts w:eastAsia="Microsoft Sans Serif"/>
              </w:rPr>
              <w:t>Зміст і спосіб подання тендерної пропозиції</w:t>
            </w:r>
          </w:p>
        </w:tc>
        <w:tc>
          <w:tcPr>
            <w:tcW w:w="6671" w:type="dxa"/>
            <w:shd w:val="clear" w:color="auto" w:fill="FFFFFF" w:themeFill="background1"/>
            <w:vAlign w:val="center"/>
          </w:tcPr>
          <w:p w14:paraId="59A96E6A" w14:textId="35C27068" w:rsidR="00B71769" w:rsidRDefault="00B71769" w:rsidP="00B71769">
            <w:pPr>
              <w:pStyle w:val="a5"/>
              <w:tabs>
                <w:tab w:val="left" w:pos="946"/>
                <w:tab w:val="left" w:pos="2712"/>
                <w:tab w:val="left" w:pos="5222"/>
              </w:tabs>
              <w:jc w:val="both"/>
              <w:cnfStyle w:val="000000000000" w:firstRow="0" w:lastRow="0" w:firstColumn="0" w:lastColumn="0" w:oddVBand="0" w:evenVBand="0" w:oddHBand="0" w:evenHBand="0" w:firstRowFirstColumn="0" w:firstRowLastColumn="0" w:lastRowFirstColumn="0" w:lastRowLastColumn="0"/>
            </w:pPr>
            <w:r>
              <w:rPr>
                <w:rStyle w:val="a4"/>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w:t>
            </w:r>
            <w:r>
              <w:rPr>
                <w:rStyle w:val="a4"/>
              </w:rPr>
              <w:lastRenderedPageBreak/>
              <w:t>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 зокрема:</w:t>
            </w:r>
          </w:p>
          <w:p w14:paraId="53FDBD49" w14:textId="17E57A93" w:rsidR="00B71769" w:rsidRDefault="00B71769" w:rsidP="00B71769">
            <w:pPr>
              <w:pStyle w:val="a5"/>
              <w:numPr>
                <w:ilvl w:val="0"/>
                <w:numId w:val="1"/>
              </w:numPr>
              <w:tabs>
                <w:tab w:val="left" w:pos="398"/>
              </w:tabs>
              <w:jc w:val="both"/>
              <w:cnfStyle w:val="000000000000" w:firstRow="0" w:lastRow="0" w:firstColumn="0" w:lastColumn="0" w:oddVBand="0" w:evenVBand="0" w:oddHBand="0" w:evenHBand="0" w:firstRowFirstColumn="0" w:firstRowLastColumn="0" w:lastRowFirstColumn="0" w:lastRowLastColumn="0"/>
            </w:pPr>
            <w:r>
              <w:rPr>
                <w:rStyle w:val="a4"/>
              </w:rPr>
              <w:t>інформації та документів, що підтверджують відповідність учасника кваліфікаційним критеріям; інформацією щодо відповідності учасника вимогам, визначеним пунктом 47 ОСОБЛИВОСТЕЙ (додаток 1);</w:t>
            </w:r>
          </w:p>
          <w:p w14:paraId="48537F1F" w14:textId="77777777" w:rsidR="00B71769" w:rsidRDefault="00B71769" w:rsidP="00B71769">
            <w:pPr>
              <w:pStyle w:val="a5"/>
              <w:numPr>
                <w:ilvl w:val="0"/>
                <w:numId w:val="1"/>
              </w:numPr>
              <w:tabs>
                <w:tab w:val="left" w:pos="398"/>
              </w:tabs>
              <w:jc w:val="both"/>
              <w:cnfStyle w:val="000000000000" w:firstRow="0" w:lastRow="0" w:firstColumn="0" w:lastColumn="0" w:oddVBand="0" w:evenVBand="0" w:oddHBand="0" w:evenHBand="0" w:firstRowFirstColumn="0" w:firstRowLastColumn="0" w:lastRowFirstColumn="0" w:lastRowLastColumn="0"/>
            </w:pPr>
            <w:r>
              <w:rPr>
                <w:rStyle w:val="a4"/>
              </w:rPr>
              <w:t>інформації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(додаток 2);</w:t>
            </w:r>
          </w:p>
          <w:p w14:paraId="4640ADCA" w14:textId="77777777" w:rsidR="00B71769" w:rsidRDefault="00B71769" w:rsidP="00B71769">
            <w:pPr>
              <w:pStyle w:val="a5"/>
              <w:numPr>
                <w:ilvl w:val="0"/>
                <w:numId w:val="1"/>
              </w:numPr>
              <w:tabs>
                <w:tab w:val="left" w:pos="398"/>
              </w:tabs>
              <w:jc w:val="both"/>
              <w:cnfStyle w:val="000000000000" w:firstRow="0" w:lastRow="0" w:firstColumn="0" w:lastColumn="0" w:oddVBand="0" w:evenVBand="0" w:oddHBand="0" w:evenHBand="0" w:firstRowFirstColumn="0" w:firstRowLastColumn="0" w:lastRowFirstColumn="0" w:lastRowLastColumn="0"/>
            </w:pPr>
            <w:r>
              <w:rPr>
                <w:rStyle w:val="a4"/>
              </w:rPr>
              <w:t>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3A57FCF1" w14:textId="77777777" w:rsidR="00B71769" w:rsidRDefault="00B71769" w:rsidP="00B71769">
            <w:pPr>
              <w:pStyle w:val="a5"/>
              <w:numPr>
                <w:ilvl w:val="0"/>
                <w:numId w:val="1"/>
              </w:numPr>
              <w:tabs>
                <w:tab w:val="left" w:pos="398"/>
              </w:tabs>
              <w:jc w:val="both"/>
              <w:cnfStyle w:val="000000000000" w:firstRow="0" w:lastRow="0" w:firstColumn="0" w:lastColumn="0" w:oddVBand="0" w:evenVBand="0" w:oddHBand="0" w:evenHBand="0" w:firstRowFirstColumn="0" w:firstRowLastColumn="0" w:lastRowFirstColumn="0" w:lastRowLastColumn="0"/>
            </w:pPr>
            <w:r>
              <w:rPr>
                <w:rStyle w:val="a4"/>
              </w:rPr>
              <w:t>забезпечення тендерної пропозиції;</w:t>
            </w:r>
          </w:p>
          <w:p w14:paraId="5C8F8C3B" w14:textId="77777777" w:rsidR="00B71769" w:rsidRDefault="00B71769" w:rsidP="00B71769">
            <w:pPr>
              <w:pStyle w:val="a5"/>
              <w:numPr>
                <w:ilvl w:val="0"/>
                <w:numId w:val="1"/>
              </w:numPr>
              <w:tabs>
                <w:tab w:val="left" w:pos="398"/>
              </w:tabs>
              <w:jc w:val="both"/>
              <w:cnfStyle w:val="000000000000" w:firstRow="0" w:lastRow="0" w:firstColumn="0" w:lastColumn="0" w:oddVBand="0" w:evenVBand="0" w:oddHBand="0" w:evenHBand="0" w:firstRowFirstColumn="0" w:firstRowLastColumn="0" w:lastRowFirstColumn="0" w:lastRowLastColumn="0"/>
            </w:pPr>
            <w:r>
              <w:rPr>
                <w:rStyle w:val="a4"/>
              </w:rPr>
              <w:t>проєкту договору (додаток 4);</w:t>
            </w:r>
          </w:p>
          <w:p w14:paraId="4694597D" w14:textId="66BC1FC6" w:rsidR="00B71769" w:rsidRDefault="00B71769" w:rsidP="00B71769">
            <w:pPr>
              <w:pStyle w:val="a5"/>
              <w:numPr>
                <w:ilvl w:val="0"/>
                <w:numId w:val="1"/>
              </w:numPr>
              <w:tabs>
                <w:tab w:val="left" w:pos="398"/>
                <w:tab w:val="left" w:pos="4416"/>
                <w:tab w:val="left" w:pos="5789"/>
              </w:tabs>
              <w:jc w:val="both"/>
              <w:cnfStyle w:val="000000000000" w:firstRow="0" w:lastRow="0" w:firstColumn="0" w:lastColumn="0" w:oddVBand="0" w:evenVBand="0" w:oddHBand="0" w:evenHBand="0" w:firstRowFirstColumn="0" w:firstRowLastColumn="0" w:lastRowFirstColumn="0" w:lastRowLastColumn="0"/>
            </w:pPr>
            <w:r>
              <w:rPr>
                <w:rStyle w:val="a4"/>
              </w:rPr>
              <w:t>загальної інформації про учасника закупівлі (додаток 5). 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 У разі подання учасником тендерної пропозиції із вартістю більшою, ніж очікувана, така пропозиція буде відхиленою, відповідно до ОСОБЛИВОСТЕЙ.</w:t>
            </w:r>
          </w:p>
          <w:p w14:paraId="54A7396D" w14:textId="029AC94B" w:rsidR="00B71769" w:rsidRDefault="00B71769" w:rsidP="00B71769">
            <w:pPr>
              <w:pStyle w:val="a5"/>
              <w:jc w:val="both"/>
              <w:cnfStyle w:val="000000000000" w:firstRow="0" w:lastRow="0" w:firstColumn="0" w:lastColumn="0" w:oddVBand="0" w:evenVBand="0" w:oddHBand="0" w:evenHBand="0" w:firstRowFirstColumn="0" w:firstRowLastColumn="0" w:lastRowFirstColumn="0" w:lastRowLastColumn="0"/>
            </w:pPr>
            <w:r>
              <w:rPr>
                <w:rStyle w:val="a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w:t>
            </w:r>
            <w:r w:rsidRPr="0087373A">
              <w:rPr>
                <w:rStyle w:val="a4"/>
                <w:lang w:eastAsia="en-US"/>
              </w:rPr>
              <w:t xml:space="preserve">24 </w:t>
            </w:r>
            <w:r>
              <w:rPr>
                <w:rStyle w:val="a4"/>
              </w:rPr>
              <w:t>годин з моменту розміщення Замовником в електронній системі закупівель повідомлення з вимогою про усунення таких невідповідностей.</w:t>
            </w:r>
          </w:p>
          <w:p w14:paraId="2E52E736" w14:textId="77777777" w:rsidR="00B71769" w:rsidRDefault="00B71769" w:rsidP="00B71769">
            <w:pPr>
              <w:pStyle w:val="a5"/>
              <w:jc w:val="both"/>
              <w:cnfStyle w:val="000000000000" w:firstRow="0" w:lastRow="0" w:firstColumn="0" w:lastColumn="0" w:oddVBand="0" w:evenVBand="0" w:oddHBand="0" w:evenHBand="0" w:firstRowFirstColumn="0" w:firstRowLastColumn="0" w:lastRowFirstColumn="0" w:lastRowLastColumn="0"/>
            </w:pPr>
            <w:r>
              <w:rPr>
                <w:rStyle w:val="a4"/>
              </w:rPr>
              <w:t>Замовник розглядає подані тендерні пропозиції з урахуванням виправлення або невиправлення учасниками виявлених невідповідностей.</w:t>
            </w:r>
          </w:p>
          <w:p w14:paraId="3D7CC993" w14:textId="77777777" w:rsidR="00B71769" w:rsidRDefault="00B71769" w:rsidP="00B71769">
            <w:pPr>
              <w:pStyle w:val="a5"/>
              <w:jc w:val="both"/>
              <w:cnfStyle w:val="000000000000" w:firstRow="0" w:lastRow="0" w:firstColumn="0" w:lastColumn="0" w:oddVBand="0" w:evenVBand="0" w:oddHBand="0" w:evenHBand="0" w:firstRowFirstColumn="0" w:firstRowLastColumn="0" w:lastRowFirstColumn="0" w:lastRowLastColumn="0"/>
            </w:pPr>
            <w:r>
              <w:rPr>
                <w:rStyle w:val="a4"/>
              </w:rPr>
              <w:t xml:space="preserve">Документи, що не передбачені законодавством для учасників </w:t>
            </w:r>
            <w:r w:rsidRPr="0087373A">
              <w:rPr>
                <w:rStyle w:val="a4"/>
                <w:lang w:val="ru-RU" w:eastAsia="en-US"/>
              </w:rPr>
              <w:t xml:space="preserve">- </w:t>
            </w:r>
            <w:r>
              <w:rPr>
                <w:rStyle w:val="a4"/>
              </w:rPr>
              <w:t xml:space="preserve">юридичних, фізичних осіб, у тому числі фізичних осіб </w:t>
            </w:r>
            <w:r w:rsidRPr="0087373A">
              <w:rPr>
                <w:rStyle w:val="a4"/>
                <w:lang w:val="ru-RU" w:eastAsia="en-US"/>
              </w:rPr>
              <w:t xml:space="preserve">- </w:t>
            </w:r>
            <w:r>
              <w:rPr>
                <w:rStyle w:val="a4"/>
              </w:rPr>
              <w:t>підприємців, не подаються ними у складі тендерної пропозиції та не вимагаються під час проведення переговорів з учасником.</w:t>
            </w:r>
          </w:p>
          <w:p w14:paraId="7130BD07" w14:textId="774DE6C3" w:rsidR="00B71769" w:rsidRDefault="00B71769" w:rsidP="00B71769">
            <w:pPr>
              <w:cnfStyle w:val="000000000000" w:firstRow="0" w:lastRow="0" w:firstColumn="0" w:lastColumn="0" w:oddVBand="0" w:evenVBand="0" w:oddHBand="0" w:evenHBand="0" w:firstRowFirstColumn="0" w:firstRowLastColumn="0" w:lastRowFirstColumn="0" w:lastRowLastColumn="0"/>
              <w:rPr>
                <w:rStyle w:val="a4"/>
                <w:rFonts w:eastAsia="Microsoft Sans Serif"/>
              </w:rPr>
            </w:pPr>
            <w:r>
              <w:rPr>
                <w:rStyle w:val="a4"/>
                <w:rFonts w:eastAsia="Microsoft Sans Serif"/>
              </w:rPr>
              <w:t xml:space="preserve">Відсутність документів, що не передбачені законодавством для учасників </w:t>
            </w:r>
            <w:r w:rsidRPr="0087373A">
              <w:rPr>
                <w:rStyle w:val="a4"/>
                <w:rFonts w:eastAsia="Microsoft Sans Serif"/>
                <w:lang w:eastAsia="en-US"/>
              </w:rPr>
              <w:t xml:space="preserve">- </w:t>
            </w:r>
            <w:r>
              <w:rPr>
                <w:rStyle w:val="a4"/>
                <w:rFonts w:eastAsia="Microsoft Sans Serif"/>
              </w:rPr>
              <w:t xml:space="preserve">юридичних, фізичних осіб, у тому числі фізичних осіб </w:t>
            </w:r>
            <w:r w:rsidRPr="0087373A">
              <w:rPr>
                <w:rStyle w:val="a4"/>
                <w:rFonts w:eastAsia="Microsoft Sans Serif"/>
                <w:lang w:eastAsia="en-US"/>
              </w:rPr>
              <w:t xml:space="preserve">- </w:t>
            </w:r>
            <w:r>
              <w:rPr>
                <w:rStyle w:val="a4"/>
                <w:rFonts w:eastAsia="Microsoft Sans Serif"/>
              </w:rPr>
              <w:t>підприємців, у складі тендерної пропозиції не може бути підставою для її відхилення Замовником.</w:t>
            </w:r>
          </w:p>
        </w:tc>
      </w:tr>
      <w:tr w:rsidR="00B71769" w:rsidRPr="001556FC" w14:paraId="1489439D" w14:textId="77777777" w:rsidTr="00CB5B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 w:type="dxa"/>
            <w:shd w:val="clear" w:color="auto" w:fill="FFFFFF" w:themeFill="background1"/>
          </w:tcPr>
          <w:p w14:paraId="6741B0A0" w14:textId="64176610" w:rsidR="00B71769" w:rsidRPr="00B71769" w:rsidRDefault="00B71769" w:rsidP="00B71769">
            <w:pPr>
              <w:jc w:val="center"/>
              <w:rPr>
                <w:rStyle w:val="a4"/>
                <w:rFonts w:eastAsia="Microsoft Sans Serif"/>
                <w:lang w:val="en-US" w:eastAsia="en-US"/>
              </w:rPr>
            </w:pPr>
            <w:r w:rsidRPr="00B71769">
              <w:rPr>
                <w:rFonts w:ascii="Times New Roman" w:hAnsi="Times New Roman" w:cs="Times New Roman"/>
              </w:rPr>
              <w:lastRenderedPageBreak/>
              <w:br w:type="page"/>
            </w:r>
            <w:r w:rsidRPr="00B71769">
              <w:rPr>
                <w:rStyle w:val="a4"/>
                <w:rFonts w:eastAsia="Microsoft Sans Serif"/>
                <w:lang w:val="en-US" w:eastAsia="en-US"/>
              </w:rPr>
              <w:t>2</w:t>
            </w:r>
          </w:p>
        </w:tc>
        <w:tc>
          <w:tcPr>
            <w:tcW w:w="3119" w:type="dxa"/>
            <w:shd w:val="clear" w:color="auto" w:fill="FFFFFF" w:themeFill="background1"/>
          </w:tcPr>
          <w:p w14:paraId="70B36507" w14:textId="77777777" w:rsidR="00B71769" w:rsidRPr="009D07B3" w:rsidRDefault="00B71769" w:rsidP="00B71769">
            <w:pPr>
              <w:pStyle w:val="a5"/>
              <w:tabs>
                <w:tab w:val="left" w:pos="1598"/>
              </w:tabs>
              <w:cnfStyle w:val="000000100000" w:firstRow="0" w:lastRow="0" w:firstColumn="0" w:lastColumn="0" w:oddVBand="0" w:evenVBand="0" w:oddHBand="1" w:evenHBand="0" w:firstRowFirstColumn="0" w:firstRowLastColumn="0" w:lastRowFirstColumn="0" w:lastRowLastColumn="0"/>
            </w:pPr>
            <w:r w:rsidRPr="009D07B3">
              <w:rPr>
                <w:rStyle w:val="a4"/>
              </w:rPr>
              <w:t>Забезпечення</w:t>
            </w:r>
            <w:r w:rsidRPr="009D07B3">
              <w:rPr>
                <w:rStyle w:val="a4"/>
              </w:rPr>
              <w:tab/>
              <w:t>тендерної</w:t>
            </w:r>
          </w:p>
          <w:p w14:paraId="5E21CE61" w14:textId="2D37A8FE" w:rsidR="00B71769" w:rsidRPr="00B71769" w:rsidRDefault="00B71769" w:rsidP="00B71769">
            <w:pPr>
              <w:cnfStyle w:val="000000100000" w:firstRow="0" w:lastRow="0" w:firstColumn="0" w:lastColumn="0" w:oddVBand="0" w:evenVBand="0" w:oddHBand="1" w:evenHBand="0" w:firstRowFirstColumn="0" w:firstRowLastColumn="0" w:lastRowFirstColumn="0" w:lastRowLastColumn="0"/>
              <w:rPr>
                <w:rStyle w:val="a4"/>
                <w:rFonts w:eastAsia="Microsoft Sans Serif"/>
              </w:rPr>
            </w:pPr>
            <w:r w:rsidRPr="009D07B3">
              <w:rPr>
                <w:rStyle w:val="a4"/>
                <w:rFonts w:eastAsia="Microsoft Sans Serif"/>
              </w:rPr>
              <w:t>пропозиції</w:t>
            </w:r>
          </w:p>
        </w:tc>
        <w:tc>
          <w:tcPr>
            <w:tcW w:w="6671" w:type="dxa"/>
            <w:shd w:val="clear" w:color="auto" w:fill="FFFFFF" w:themeFill="background1"/>
            <w:vAlign w:val="center"/>
          </w:tcPr>
          <w:p w14:paraId="51F73A6D" w14:textId="175F8432" w:rsidR="00B71769" w:rsidRPr="00B71769" w:rsidRDefault="00B71769" w:rsidP="00B71769">
            <w:pPr>
              <w:cnfStyle w:val="000000100000" w:firstRow="0" w:lastRow="0" w:firstColumn="0" w:lastColumn="0" w:oddVBand="0" w:evenVBand="0" w:oddHBand="1" w:evenHBand="0" w:firstRowFirstColumn="0" w:firstRowLastColumn="0" w:lastRowFirstColumn="0" w:lastRowLastColumn="0"/>
              <w:rPr>
                <w:rStyle w:val="a4"/>
                <w:rFonts w:eastAsia="Microsoft Sans Serif"/>
              </w:rPr>
            </w:pPr>
            <w:r w:rsidRPr="00B71769">
              <w:rPr>
                <w:rFonts w:ascii="Times New Roman" w:hAnsi="Times New Roman" w:cs="Times New Roman"/>
              </w:rPr>
              <w:t xml:space="preserve"> Забезпечення тендерної пропозиції не вимагається.</w:t>
            </w:r>
          </w:p>
        </w:tc>
      </w:tr>
      <w:tr w:rsidR="00B71769" w:rsidRPr="001556FC" w14:paraId="1A6C611B" w14:textId="77777777" w:rsidTr="00CB5BE1">
        <w:tc>
          <w:tcPr>
            <w:cnfStyle w:val="001000000000" w:firstRow="0" w:lastRow="0" w:firstColumn="1" w:lastColumn="0" w:oddVBand="0" w:evenVBand="0" w:oddHBand="0" w:evenHBand="0" w:firstRowFirstColumn="0" w:firstRowLastColumn="0" w:lastRowFirstColumn="0" w:lastRowLastColumn="0"/>
            <w:tcW w:w="559" w:type="dxa"/>
            <w:shd w:val="clear" w:color="auto" w:fill="FFFFFF" w:themeFill="background1"/>
          </w:tcPr>
          <w:p w14:paraId="43F4F094" w14:textId="7804B6DD" w:rsidR="00B71769" w:rsidRPr="00B71769" w:rsidRDefault="00B71769" w:rsidP="00B71769">
            <w:pPr>
              <w:jc w:val="center"/>
              <w:rPr>
                <w:rStyle w:val="a4"/>
                <w:rFonts w:eastAsia="Microsoft Sans Serif"/>
                <w:lang w:val="en-US" w:eastAsia="en-US"/>
              </w:rPr>
            </w:pPr>
            <w:r w:rsidRPr="00B71769">
              <w:rPr>
                <w:rStyle w:val="a4"/>
                <w:rFonts w:eastAsia="Microsoft Sans Serif"/>
                <w:lang w:val="en-US" w:eastAsia="en-US"/>
              </w:rPr>
              <w:t>3</w:t>
            </w:r>
          </w:p>
        </w:tc>
        <w:tc>
          <w:tcPr>
            <w:tcW w:w="3119" w:type="dxa"/>
            <w:shd w:val="clear" w:color="auto" w:fill="FFFFFF" w:themeFill="background1"/>
          </w:tcPr>
          <w:p w14:paraId="67E833F2" w14:textId="77777777" w:rsidR="00B71769" w:rsidRPr="00B71769" w:rsidRDefault="00B71769" w:rsidP="00B71769">
            <w:pPr>
              <w:pStyle w:val="a5"/>
              <w:tabs>
                <w:tab w:val="left" w:pos="898"/>
                <w:tab w:val="left" w:pos="2357"/>
              </w:tabs>
              <w:cnfStyle w:val="000000000000" w:firstRow="0" w:lastRow="0" w:firstColumn="0" w:lastColumn="0" w:oddVBand="0" w:evenVBand="0" w:oddHBand="0" w:evenHBand="0" w:firstRowFirstColumn="0" w:firstRowLastColumn="0" w:lastRowFirstColumn="0" w:lastRowLastColumn="0"/>
            </w:pPr>
            <w:r w:rsidRPr="00B71769">
              <w:rPr>
                <w:rStyle w:val="a4"/>
              </w:rPr>
              <w:t>Умови</w:t>
            </w:r>
            <w:r w:rsidRPr="00B71769">
              <w:rPr>
                <w:rStyle w:val="a4"/>
              </w:rPr>
              <w:tab/>
              <w:t>повернення</w:t>
            </w:r>
            <w:r w:rsidRPr="00B71769">
              <w:rPr>
                <w:rStyle w:val="a4"/>
              </w:rPr>
              <w:tab/>
              <w:t>чи</w:t>
            </w:r>
          </w:p>
          <w:p w14:paraId="26BE31C3" w14:textId="521DA7E6" w:rsidR="00B71769" w:rsidRPr="00B71769" w:rsidRDefault="00B71769" w:rsidP="00B71769">
            <w:pPr>
              <w:cnfStyle w:val="000000000000" w:firstRow="0" w:lastRow="0" w:firstColumn="0" w:lastColumn="0" w:oddVBand="0" w:evenVBand="0" w:oddHBand="0" w:evenHBand="0" w:firstRowFirstColumn="0" w:firstRowLastColumn="0" w:lastRowFirstColumn="0" w:lastRowLastColumn="0"/>
              <w:rPr>
                <w:rStyle w:val="a4"/>
                <w:rFonts w:eastAsia="Microsoft Sans Serif"/>
              </w:rPr>
            </w:pPr>
            <w:r w:rsidRPr="00B71769">
              <w:rPr>
                <w:rStyle w:val="a4"/>
                <w:rFonts w:eastAsia="Microsoft Sans Serif"/>
              </w:rPr>
              <w:t>неповернення забезпечення тендерної пропозиції</w:t>
            </w:r>
          </w:p>
        </w:tc>
        <w:tc>
          <w:tcPr>
            <w:tcW w:w="6671" w:type="dxa"/>
            <w:shd w:val="clear" w:color="auto" w:fill="FFFFFF" w:themeFill="background1"/>
            <w:vAlign w:val="center"/>
          </w:tcPr>
          <w:p w14:paraId="6987D111" w14:textId="465F3AD8" w:rsidR="00B71769" w:rsidRPr="00B71769" w:rsidRDefault="00B71769" w:rsidP="00B71769">
            <w:pPr>
              <w:cnfStyle w:val="000000000000" w:firstRow="0" w:lastRow="0" w:firstColumn="0" w:lastColumn="0" w:oddVBand="0" w:evenVBand="0" w:oddHBand="0" w:evenHBand="0" w:firstRowFirstColumn="0" w:firstRowLastColumn="0" w:lastRowFirstColumn="0" w:lastRowLastColumn="0"/>
              <w:rPr>
                <w:rStyle w:val="a4"/>
                <w:rFonts w:eastAsia="Microsoft Sans Serif"/>
              </w:rPr>
            </w:pPr>
            <w:r w:rsidRPr="00B71769">
              <w:rPr>
                <w:rFonts w:ascii="Times New Roman" w:hAnsi="Times New Roman" w:cs="Times New Roman"/>
              </w:rPr>
              <w:t>Не передбачається, оскільки забезпечення тендерної пропозиції не вимагається.</w:t>
            </w:r>
          </w:p>
        </w:tc>
      </w:tr>
      <w:tr w:rsidR="004B20F0" w:rsidRPr="001556FC" w14:paraId="66FFCA02" w14:textId="77777777" w:rsidTr="009C06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 w:type="dxa"/>
            <w:shd w:val="clear" w:color="auto" w:fill="FFFFFF" w:themeFill="background1"/>
          </w:tcPr>
          <w:p w14:paraId="6A382471" w14:textId="369CB0D9" w:rsidR="004B20F0" w:rsidRPr="00B71769" w:rsidRDefault="004B20F0" w:rsidP="004B20F0">
            <w:pPr>
              <w:jc w:val="center"/>
              <w:rPr>
                <w:rStyle w:val="a4"/>
                <w:rFonts w:eastAsia="Microsoft Sans Serif"/>
                <w:lang w:val="en-US" w:eastAsia="en-US"/>
              </w:rPr>
            </w:pPr>
            <w:r>
              <w:rPr>
                <w:rStyle w:val="a4"/>
                <w:rFonts w:eastAsia="Microsoft Sans Serif"/>
                <w:lang w:val="en-US" w:eastAsia="en-US"/>
              </w:rPr>
              <w:t>4</w:t>
            </w:r>
          </w:p>
        </w:tc>
        <w:tc>
          <w:tcPr>
            <w:tcW w:w="3119" w:type="dxa"/>
            <w:shd w:val="clear" w:color="auto" w:fill="FFFFFF" w:themeFill="background1"/>
          </w:tcPr>
          <w:p w14:paraId="06DAF000" w14:textId="343937E5" w:rsidR="004B20F0" w:rsidRPr="00B71769" w:rsidRDefault="004B20F0" w:rsidP="004B20F0">
            <w:pPr>
              <w:pStyle w:val="a5"/>
              <w:tabs>
                <w:tab w:val="left" w:pos="898"/>
                <w:tab w:val="left" w:pos="2357"/>
              </w:tabs>
              <w:cnfStyle w:val="000000100000" w:firstRow="0" w:lastRow="0" w:firstColumn="0" w:lastColumn="0" w:oddVBand="0" w:evenVBand="0" w:oddHBand="1" w:evenHBand="0" w:firstRowFirstColumn="0" w:firstRowLastColumn="0" w:lastRowFirstColumn="0" w:lastRowLastColumn="0"/>
              <w:rPr>
                <w:rStyle w:val="a4"/>
              </w:rPr>
            </w:pPr>
            <w:r>
              <w:rPr>
                <w:rStyle w:val="a4"/>
              </w:rPr>
              <w:t>Строк, протягом якого тендерні пропозиції є дійсними</w:t>
            </w:r>
          </w:p>
        </w:tc>
        <w:tc>
          <w:tcPr>
            <w:tcW w:w="6671" w:type="dxa"/>
            <w:tcBorders>
              <w:bottom w:val="double" w:sz="2" w:space="0" w:color="auto"/>
            </w:tcBorders>
            <w:shd w:val="clear" w:color="auto" w:fill="FFFFFF" w:themeFill="background1"/>
            <w:vAlign w:val="center"/>
          </w:tcPr>
          <w:p w14:paraId="12221579" w14:textId="77777777" w:rsidR="004B20F0" w:rsidRDefault="004B20F0" w:rsidP="004B20F0">
            <w:pPr>
              <w:pStyle w:val="a5"/>
              <w:tabs>
                <w:tab w:val="left" w:pos="178"/>
              </w:tabs>
              <w:jc w:val="both"/>
              <w:cnfStyle w:val="000000100000" w:firstRow="0" w:lastRow="0" w:firstColumn="0" w:lastColumn="0" w:oddVBand="0" w:evenVBand="0" w:oddHBand="1" w:evenHBand="0" w:firstRowFirstColumn="0" w:firstRowLastColumn="0" w:lastRowFirstColumn="0" w:lastRowLastColumn="0"/>
            </w:pPr>
            <w:r>
              <w:rPr>
                <w:rStyle w:val="a4"/>
              </w:rPr>
              <w:t xml:space="preserve">Тендерні пропозиції вважаються дійсними протягом </w:t>
            </w:r>
            <w:r w:rsidRPr="00F97B27">
              <w:rPr>
                <w:rStyle w:val="a4"/>
              </w:rPr>
              <w:t xml:space="preserve">90 </w:t>
            </w:r>
            <w:r>
              <w:rPr>
                <w:rStyle w:val="a4"/>
              </w:rPr>
              <w:t>днів із дати кінцевого строку подання тендерних пропозицій, та у разі необхідності може бути продовжений.</w:t>
            </w:r>
          </w:p>
          <w:p w14:paraId="409E8F29" w14:textId="77777777" w:rsidR="004B20F0" w:rsidRDefault="004B20F0" w:rsidP="004B20F0">
            <w:pPr>
              <w:pStyle w:val="a5"/>
              <w:tabs>
                <w:tab w:val="left" w:pos="178"/>
              </w:tabs>
              <w:jc w:val="both"/>
              <w:cnfStyle w:val="000000100000" w:firstRow="0" w:lastRow="0" w:firstColumn="0" w:lastColumn="0" w:oddVBand="0" w:evenVBand="0" w:oddHBand="1" w:evenHBand="0" w:firstRowFirstColumn="0" w:firstRowLastColumn="0" w:lastRowFirstColumn="0" w:lastRowLastColumn="0"/>
            </w:pPr>
            <w:r>
              <w:rPr>
                <w:rStyle w:val="a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1DE6E752" w14:textId="77777777" w:rsidR="004B20F0" w:rsidRDefault="004B20F0" w:rsidP="004B20F0">
            <w:pPr>
              <w:pStyle w:val="a5"/>
              <w:tabs>
                <w:tab w:val="left" w:pos="178"/>
              </w:tabs>
              <w:jc w:val="both"/>
              <w:cnfStyle w:val="000000100000" w:firstRow="0" w:lastRow="0" w:firstColumn="0" w:lastColumn="0" w:oddVBand="0" w:evenVBand="0" w:oddHBand="1" w:evenHBand="0" w:firstRowFirstColumn="0" w:firstRowLastColumn="0" w:lastRowFirstColumn="0" w:lastRowLastColumn="0"/>
            </w:pPr>
            <w:r>
              <w:rPr>
                <w:rStyle w:val="a4"/>
              </w:rPr>
              <w:t>відхилити таку вимогу, не втрачаючи при цьому наданого ним забезпечення тендерної пропозиції;</w:t>
            </w:r>
          </w:p>
          <w:p w14:paraId="3E44FCF2" w14:textId="77777777" w:rsidR="004B20F0" w:rsidRDefault="004B20F0" w:rsidP="004B20F0">
            <w:pPr>
              <w:pStyle w:val="a5"/>
              <w:tabs>
                <w:tab w:val="left" w:pos="178"/>
              </w:tabs>
              <w:jc w:val="both"/>
              <w:cnfStyle w:val="000000100000" w:firstRow="0" w:lastRow="0" w:firstColumn="0" w:lastColumn="0" w:oddVBand="0" w:evenVBand="0" w:oddHBand="1" w:evenHBand="0" w:firstRowFirstColumn="0" w:firstRowLastColumn="0" w:lastRowFirstColumn="0" w:lastRowLastColumn="0"/>
            </w:pPr>
            <w:r>
              <w:rPr>
                <w:rStyle w:val="a4"/>
              </w:rPr>
              <w:t>погодитися з вимогою та продовжити строк дії поданої ним тендерної пропозиції і наданого забезпечення тендерної пропозиції.</w:t>
            </w:r>
          </w:p>
          <w:p w14:paraId="1835E786" w14:textId="77A8A6AE" w:rsidR="004B20F0" w:rsidRPr="00B71769" w:rsidRDefault="004B20F0" w:rsidP="004B20F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Style w:val="a4"/>
                <w:rFonts w:eastAsia="Microsoft Sans Serif"/>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B20F0" w:rsidRPr="001556FC" w14:paraId="2C21EBF9" w14:textId="77777777" w:rsidTr="009C0663">
        <w:tc>
          <w:tcPr>
            <w:cnfStyle w:val="001000000000" w:firstRow="0" w:lastRow="0" w:firstColumn="1" w:lastColumn="0" w:oddVBand="0" w:evenVBand="0" w:oddHBand="0" w:evenHBand="0" w:firstRowFirstColumn="0" w:firstRowLastColumn="0" w:lastRowFirstColumn="0" w:lastRowLastColumn="0"/>
            <w:tcW w:w="559" w:type="dxa"/>
            <w:shd w:val="clear" w:color="auto" w:fill="FFFFFF" w:themeFill="background1"/>
          </w:tcPr>
          <w:p w14:paraId="36D101A4" w14:textId="1C0F4817" w:rsidR="004B20F0" w:rsidRPr="00B71769" w:rsidRDefault="004B20F0" w:rsidP="004B20F0">
            <w:pPr>
              <w:jc w:val="center"/>
              <w:rPr>
                <w:rStyle w:val="a4"/>
                <w:rFonts w:eastAsia="Microsoft Sans Serif"/>
                <w:lang w:val="en-US" w:eastAsia="en-US"/>
              </w:rPr>
            </w:pPr>
            <w:r>
              <w:rPr>
                <w:rStyle w:val="a4"/>
                <w:rFonts w:eastAsia="Microsoft Sans Serif"/>
                <w:lang w:val="en-US" w:eastAsia="en-US"/>
              </w:rPr>
              <w:t>5</w:t>
            </w:r>
          </w:p>
        </w:tc>
        <w:tc>
          <w:tcPr>
            <w:tcW w:w="3119" w:type="dxa"/>
            <w:tcBorders>
              <w:right w:val="double" w:sz="2" w:space="0" w:color="auto"/>
            </w:tcBorders>
            <w:shd w:val="clear" w:color="auto" w:fill="FFFFFF" w:themeFill="background1"/>
          </w:tcPr>
          <w:p w14:paraId="0B38BB49" w14:textId="114D5CF8" w:rsidR="004B20F0" w:rsidRPr="00B71769" w:rsidRDefault="004B20F0" w:rsidP="004B20F0">
            <w:pPr>
              <w:pStyle w:val="a5"/>
              <w:tabs>
                <w:tab w:val="left" w:pos="898"/>
                <w:tab w:val="left" w:pos="2357"/>
              </w:tabs>
              <w:cnfStyle w:val="000000000000" w:firstRow="0" w:lastRow="0" w:firstColumn="0" w:lastColumn="0" w:oddVBand="0" w:evenVBand="0" w:oddHBand="0" w:evenHBand="0" w:firstRowFirstColumn="0" w:firstRowLastColumn="0" w:lastRowFirstColumn="0" w:lastRowLastColumn="0"/>
              <w:rPr>
                <w:rStyle w:val="a4"/>
              </w:rPr>
            </w:pPr>
            <w:r>
              <w:rPr>
                <w:rStyle w:val="a4"/>
              </w:rPr>
              <w:t xml:space="preserve">Кваліфікаційні критерії до учасників та вимоги, визначені пунктом </w:t>
            </w:r>
            <w:r w:rsidRPr="00F97B27">
              <w:rPr>
                <w:rStyle w:val="a4"/>
              </w:rPr>
              <w:t xml:space="preserve">47 </w:t>
            </w:r>
            <w:r>
              <w:rPr>
                <w:rStyle w:val="a4"/>
              </w:rPr>
              <w:t>ОСОБЛИВОСТЕЙ</w:t>
            </w:r>
          </w:p>
        </w:tc>
        <w:tc>
          <w:tcPr>
            <w:tcW w:w="6671" w:type="dxa"/>
            <w:tcBorders>
              <w:top w:val="double" w:sz="2" w:space="0" w:color="auto"/>
              <w:left w:val="double" w:sz="2" w:space="0" w:color="auto"/>
              <w:bottom w:val="double" w:sz="2" w:space="0" w:color="auto"/>
              <w:right w:val="double" w:sz="2" w:space="0" w:color="auto"/>
            </w:tcBorders>
            <w:shd w:val="clear" w:color="auto" w:fill="FFFFFF" w:themeFill="background1"/>
            <w:vAlign w:val="center"/>
          </w:tcPr>
          <w:p w14:paraId="5FF45BED" w14:textId="77777777" w:rsidR="004B20F0" w:rsidRDefault="004B20F0" w:rsidP="004B20F0">
            <w:pPr>
              <w:pStyle w:val="a5"/>
              <w:tabs>
                <w:tab w:val="left" w:pos="178"/>
              </w:tabs>
              <w:jc w:val="both"/>
              <w:cnfStyle w:val="000000000000" w:firstRow="0" w:lastRow="0" w:firstColumn="0" w:lastColumn="0" w:oddVBand="0" w:evenVBand="0" w:oddHBand="0" w:evenHBand="0" w:firstRowFirstColumn="0" w:firstRowLastColumn="0" w:lastRowFirstColumn="0" w:lastRowLastColumn="0"/>
            </w:pPr>
            <w:r>
              <w:rPr>
                <w:rStyle w:val="a4"/>
              </w:rPr>
              <w:t xml:space="preserve">Відповідно до статті </w:t>
            </w:r>
            <w:r w:rsidRPr="00F97B27">
              <w:rPr>
                <w:rStyle w:val="a4"/>
              </w:rPr>
              <w:t xml:space="preserve">16 </w:t>
            </w:r>
            <w:r>
              <w:rPr>
                <w:rStyle w:val="a4"/>
              </w:rPr>
              <w:t>Закону Замовник встановлює такі кваліфікаційні критерії:</w:t>
            </w:r>
          </w:p>
          <w:p w14:paraId="3C777807" w14:textId="77777777" w:rsidR="004B20F0" w:rsidRDefault="004B20F0" w:rsidP="009C0663">
            <w:pPr>
              <w:pStyle w:val="a5"/>
              <w:numPr>
                <w:ilvl w:val="0"/>
                <w:numId w:val="6"/>
              </w:numPr>
              <w:tabs>
                <w:tab w:val="left" w:pos="192"/>
              </w:tabs>
              <w:jc w:val="both"/>
              <w:cnfStyle w:val="000000000000" w:firstRow="0" w:lastRow="0" w:firstColumn="0" w:lastColumn="0" w:oddVBand="0" w:evenVBand="0" w:oddHBand="0" w:evenHBand="0" w:firstRowFirstColumn="0" w:firstRowLastColumn="0" w:lastRowFirstColumn="0" w:lastRowLastColumn="0"/>
            </w:pPr>
            <w:r>
              <w:rPr>
                <w:rStyle w:val="a4"/>
              </w:rPr>
              <w:t>наявність обладнання та матеріально-технічної бази та технологій;</w:t>
            </w:r>
          </w:p>
          <w:p w14:paraId="472FDDE7" w14:textId="77777777" w:rsidR="00213284" w:rsidRDefault="004B20F0" w:rsidP="00213284">
            <w:pPr>
              <w:pStyle w:val="a5"/>
              <w:jc w:val="both"/>
              <w:cnfStyle w:val="000000000000" w:firstRow="0" w:lastRow="0" w:firstColumn="0" w:lastColumn="0" w:oddVBand="0" w:evenVBand="0" w:oddHBand="0" w:evenHBand="0" w:firstRowFirstColumn="0" w:firstRowLastColumn="0" w:lastRowFirstColumn="0" w:lastRowLastColumn="0"/>
            </w:pPr>
            <w:r>
              <w:rPr>
                <w:rStyle w:val="a4"/>
              </w:rPr>
              <w:t>наявність працівників відповідної кваліфікації, які</w:t>
            </w:r>
            <w:r w:rsidR="00213284">
              <w:rPr>
                <w:rStyle w:val="a4"/>
                <w:rFonts w:eastAsia="Microsoft Sans Serif"/>
              </w:rPr>
              <w:t xml:space="preserve"> </w:t>
            </w:r>
            <w:r w:rsidR="00213284">
              <w:rPr>
                <w:rStyle w:val="a4"/>
              </w:rPr>
              <w:t>мають необхідні знання та досвід;</w:t>
            </w:r>
          </w:p>
          <w:p w14:paraId="1260B43F" w14:textId="77777777" w:rsidR="00213284" w:rsidRDefault="00213284" w:rsidP="00213284">
            <w:pPr>
              <w:pStyle w:val="a5"/>
              <w:jc w:val="both"/>
              <w:cnfStyle w:val="000000000000" w:firstRow="0" w:lastRow="0" w:firstColumn="0" w:lastColumn="0" w:oddVBand="0" w:evenVBand="0" w:oddHBand="0" w:evenHBand="0" w:firstRowFirstColumn="0" w:firstRowLastColumn="0" w:lastRowFirstColumn="0" w:lastRowLastColumn="0"/>
            </w:pPr>
            <w:r w:rsidRPr="0087373A">
              <w:rPr>
                <w:rStyle w:val="a4"/>
                <w:lang w:val="ru-RU" w:eastAsia="en-US"/>
              </w:rPr>
              <w:t xml:space="preserve">- </w:t>
            </w:r>
            <w:r>
              <w:rPr>
                <w:rStyle w:val="a4"/>
              </w:rPr>
              <w:t>наявність документально підтвердженого досвіду виконання аналогічного (аналогічних) договорів, за предметом закупівлі.</w:t>
            </w:r>
          </w:p>
          <w:p w14:paraId="33220D50" w14:textId="77777777" w:rsidR="004B20F0" w:rsidRDefault="00213284" w:rsidP="00213284">
            <w:pPr>
              <w:cnfStyle w:val="000000000000" w:firstRow="0" w:lastRow="0" w:firstColumn="0" w:lastColumn="0" w:oddVBand="0" w:evenVBand="0" w:oddHBand="0" w:evenHBand="0" w:firstRowFirstColumn="0" w:firstRowLastColumn="0" w:lastRowFirstColumn="0" w:lastRowLastColumn="0"/>
              <w:rPr>
                <w:rStyle w:val="a4"/>
                <w:rFonts w:eastAsia="Microsoft Sans Serif"/>
              </w:rPr>
            </w:pPr>
            <w:r>
              <w:rPr>
                <w:rStyle w:val="a4"/>
                <w:rFonts w:eastAsia="Microsoft Sans Serif"/>
              </w:rPr>
              <w:t xml:space="preserve">Відповідно до пункту </w:t>
            </w:r>
            <w:r w:rsidRPr="0087373A">
              <w:rPr>
                <w:rStyle w:val="a4"/>
                <w:rFonts w:eastAsia="Microsoft Sans Serif"/>
                <w:lang w:val="ru-RU" w:eastAsia="en-US"/>
              </w:rPr>
              <w:t xml:space="preserve">47 </w:t>
            </w:r>
            <w:r>
              <w:rPr>
                <w:rStyle w:val="a4"/>
                <w:rFonts w:eastAsia="Microsoft Sans Serif"/>
              </w:rPr>
              <w:t>ОСОБЛИВОСТЕЙ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AB43D96" w14:textId="77777777" w:rsidR="00213284" w:rsidRDefault="00213284" w:rsidP="009C0663">
            <w:pPr>
              <w:pStyle w:val="a5"/>
              <w:numPr>
                <w:ilvl w:val="0"/>
                <w:numId w:val="6"/>
              </w:numPr>
              <w:tabs>
                <w:tab w:val="left" w:pos="336"/>
              </w:tabs>
              <w:jc w:val="both"/>
              <w:cnfStyle w:val="000000000000" w:firstRow="0" w:lastRow="0" w:firstColumn="0" w:lastColumn="0" w:oddVBand="0" w:evenVBand="0" w:oddHBand="0" w:evenHBand="0" w:firstRowFirstColumn="0" w:firstRowLastColumn="0" w:lastRowFirstColumn="0" w:lastRowLastColumn="0"/>
            </w:pPr>
            <w:r>
              <w:rPr>
                <w:rStyle w:val="a4"/>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FAB5253" w14:textId="77777777" w:rsidR="00213284" w:rsidRDefault="00213284" w:rsidP="009C0663">
            <w:pPr>
              <w:pStyle w:val="a5"/>
              <w:numPr>
                <w:ilvl w:val="0"/>
                <w:numId w:val="6"/>
              </w:numPr>
              <w:tabs>
                <w:tab w:val="left" w:pos="336"/>
              </w:tabs>
              <w:jc w:val="both"/>
              <w:cnfStyle w:val="000000000000" w:firstRow="0" w:lastRow="0" w:firstColumn="0" w:lastColumn="0" w:oddVBand="0" w:evenVBand="0" w:oddHBand="0" w:evenHBand="0" w:firstRowFirstColumn="0" w:firstRowLastColumn="0" w:lastRowFirstColumn="0" w:lastRowLastColumn="0"/>
            </w:pPr>
            <w:r>
              <w:rPr>
                <w:rStyle w:val="a4"/>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2A8201C9" w14:textId="77777777" w:rsidR="00213284" w:rsidRDefault="00213284" w:rsidP="009C0663">
            <w:pPr>
              <w:pStyle w:val="a5"/>
              <w:numPr>
                <w:ilvl w:val="0"/>
                <w:numId w:val="6"/>
              </w:numPr>
              <w:tabs>
                <w:tab w:val="left" w:pos="336"/>
              </w:tabs>
              <w:jc w:val="both"/>
              <w:cnfStyle w:val="000000000000" w:firstRow="0" w:lastRow="0" w:firstColumn="0" w:lastColumn="0" w:oddVBand="0" w:evenVBand="0" w:oddHBand="0" w:evenHBand="0" w:firstRowFirstColumn="0" w:firstRowLastColumn="0" w:lastRowFirstColumn="0" w:lastRowLastColumn="0"/>
            </w:pPr>
            <w:r>
              <w:rPr>
                <w:rStyle w:val="a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88B485F" w14:textId="77777777" w:rsidR="00213284" w:rsidRDefault="00213284" w:rsidP="009C0663">
            <w:pPr>
              <w:pStyle w:val="a5"/>
              <w:numPr>
                <w:ilvl w:val="0"/>
                <w:numId w:val="6"/>
              </w:numPr>
              <w:tabs>
                <w:tab w:val="left" w:pos="336"/>
              </w:tabs>
              <w:jc w:val="both"/>
              <w:cnfStyle w:val="000000000000" w:firstRow="0" w:lastRow="0" w:firstColumn="0" w:lastColumn="0" w:oddVBand="0" w:evenVBand="0" w:oddHBand="0" w:evenHBand="0" w:firstRowFirstColumn="0" w:firstRowLastColumn="0" w:lastRowFirstColumn="0" w:lastRowLastColumn="0"/>
            </w:pPr>
            <w:r>
              <w:rPr>
                <w:rStyle w:val="a4"/>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w:t>
            </w:r>
            <w:r w:rsidRPr="0087373A">
              <w:rPr>
                <w:rStyle w:val="a4"/>
                <w:lang w:eastAsia="en-US"/>
              </w:rPr>
              <w:t xml:space="preserve">4 </w:t>
            </w:r>
            <w:r>
              <w:rPr>
                <w:rStyle w:val="a4"/>
              </w:rPr>
              <w:t xml:space="preserve">частини другої статті </w:t>
            </w:r>
            <w:r w:rsidRPr="0087373A">
              <w:rPr>
                <w:rStyle w:val="a4"/>
                <w:lang w:eastAsia="en-US"/>
              </w:rPr>
              <w:t xml:space="preserve">6, </w:t>
            </w:r>
            <w:r>
              <w:rPr>
                <w:rStyle w:val="a4"/>
              </w:rPr>
              <w:t xml:space="preserve">пунктом </w:t>
            </w:r>
            <w:r w:rsidRPr="0087373A">
              <w:rPr>
                <w:rStyle w:val="a4"/>
                <w:lang w:eastAsia="en-US"/>
              </w:rPr>
              <w:t xml:space="preserve">1 </w:t>
            </w:r>
            <w:r>
              <w:rPr>
                <w:rStyle w:val="a4"/>
              </w:rPr>
              <w:t xml:space="preserve">статті </w:t>
            </w:r>
            <w:r w:rsidRPr="0087373A">
              <w:rPr>
                <w:rStyle w:val="a4"/>
                <w:lang w:eastAsia="en-US"/>
              </w:rPr>
              <w:t xml:space="preserve">50 </w:t>
            </w:r>
            <w:r>
              <w:rPr>
                <w:rStyle w:val="a4"/>
              </w:rPr>
              <w:t>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26441DF" w14:textId="77777777" w:rsidR="00213284" w:rsidRDefault="00213284" w:rsidP="009C0663">
            <w:pPr>
              <w:pStyle w:val="a5"/>
              <w:numPr>
                <w:ilvl w:val="0"/>
                <w:numId w:val="6"/>
              </w:numPr>
              <w:tabs>
                <w:tab w:val="left" w:pos="336"/>
              </w:tabs>
              <w:jc w:val="both"/>
              <w:cnfStyle w:val="000000000000" w:firstRow="0" w:lastRow="0" w:firstColumn="0" w:lastColumn="0" w:oddVBand="0" w:evenVBand="0" w:oddHBand="0" w:evenHBand="0" w:firstRowFirstColumn="0" w:firstRowLastColumn="0" w:lastRowFirstColumn="0" w:lastRowLastColumn="0"/>
            </w:pPr>
            <w:r>
              <w:rPr>
                <w:rStyle w:val="a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B3FEE4B" w14:textId="77777777" w:rsidR="00213284" w:rsidRDefault="00213284" w:rsidP="009C0663">
            <w:pPr>
              <w:pStyle w:val="a5"/>
              <w:numPr>
                <w:ilvl w:val="0"/>
                <w:numId w:val="6"/>
              </w:numPr>
              <w:tabs>
                <w:tab w:val="left" w:pos="336"/>
              </w:tabs>
              <w:jc w:val="both"/>
              <w:cnfStyle w:val="000000000000" w:firstRow="0" w:lastRow="0" w:firstColumn="0" w:lastColumn="0" w:oddVBand="0" w:evenVBand="0" w:oddHBand="0" w:evenHBand="0" w:firstRowFirstColumn="0" w:firstRowLastColumn="0" w:lastRowFirstColumn="0" w:lastRowLastColumn="0"/>
            </w:pPr>
            <w:r>
              <w:rPr>
                <w:rStyle w:val="a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EA5647A" w14:textId="77777777" w:rsidR="00213284" w:rsidRDefault="00213284" w:rsidP="009C0663">
            <w:pPr>
              <w:pStyle w:val="a5"/>
              <w:numPr>
                <w:ilvl w:val="0"/>
                <w:numId w:val="6"/>
              </w:numPr>
              <w:tabs>
                <w:tab w:val="left" w:pos="336"/>
              </w:tabs>
              <w:jc w:val="both"/>
              <w:cnfStyle w:val="000000000000" w:firstRow="0" w:lastRow="0" w:firstColumn="0" w:lastColumn="0" w:oddVBand="0" w:evenVBand="0" w:oddHBand="0" w:evenHBand="0" w:firstRowFirstColumn="0" w:firstRowLastColumn="0" w:lastRowFirstColumn="0" w:lastRowLastColumn="0"/>
            </w:pPr>
            <w:r>
              <w:rPr>
                <w:rStyle w:val="a4"/>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8D78ADE" w14:textId="77777777" w:rsidR="00213284" w:rsidRDefault="00213284" w:rsidP="009C0663">
            <w:pPr>
              <w:pStyle w:val="a5"/>
              <w:numPr>
                <w:ilvl w:val="0"/>
                <w:numId w:val="6"/>
              </w:numPr>
              <w:tabs>
                <w:tab w:val="left" w:pos="336"/>
              </w:tabs>
              <w:jc w:val="both"/>
              <w:cnfStyle w:val="000000000000" w:firstRow="0" w:lastRow="0" w:firstColumn="0" w:lastColumn="0" w:oddVBand="0" w:evenVBand="0" w:oddHBand="0" w:evenHBand="0" w:firstRowFirstColumn="0" w:firstRowLastColumn="0" w:lastRowFirstColumn="0" w:lastRowLastColumn="0"/>
              <w:rPr>
                <w:rStyle w:val="a4"/>
              </w:rPr>
            </w:pPr>
            <w:r>
              <w:rPr>
                <w:rStyle w:val="a4"/>
              </w:rPr>
              <w:t>учасник процедури закупівлі визнаний в установленому законом порядку банкрутом та стосовно нього відкрита ліквідаційна процедура;</w:t>
            </w:r>
          </w:p>
          <w:p w14:paraId="6984E7E2" w14:textId="77777777" w:rsidR="009C0663" w:rsidRDefault="00213284" w:rsidP="009C0663">
            <w:pPr>
              <w:pStyle w:val="a5"/>
              <w:numPr>
                <w:ilvl w:val="0"/>
                <w:numId w:val="6"/>
              </w:numPr>
              <w:tabs>
                <w:tab w:val="left" w:pos="336"/>
              </w:tabs>
              <w:jc w:val="both"/>
              <w:cnfStyle w:val="000000000000" w:firstRow="0" w:lastRow="0" w:firstColumn="0" w:lastColumn="0" w:oddVBand="0" w:evenVBand="0" w:oddHBand="0" w:evenHBand="0" w:firstRowFirstColumn="0" w:firstRowLastColumn="0" w:lastRowFirstColumn="0" w:lastRowLastColumn="0"/>
              <w:rPr>
                <w:rStyle w:val="a3"/>
              </w:rPr>
            </w:pPr>
            <w:r>
              <w:rPr>
                <w:rStyle w:val="a4"/>
              </w:rPr>
              <w:t xml:space="preserve">у Єдиному державному реєстрі юридичних осіб, фізичних осіб </w:t>
            </w:r>
            <w:r w:rsidRPr="0087373A">
              <w:rPr>
                <w:rStyle w:val="a4"/>
                <w:lang w:eastAsia="en-US"/>
              </w:rPr>
              <w:t xml:space="preserve">- </w:t>
            </w:r>
            <w:r>
              <w:rPr>
                <w:rStyle w:val="a4"/>
              </w:rPr>
              <w:t xml:space="preserve">підприємців та громадських формувань відсутня інформація, передбачена пунктом </w:t>
            </w:r>
            <w:r w:rsidRPr="0087373A">
              <w:rPr>
                <w:rStyle w:val="a4"/>
                <w:lang w:eastAsia="en-US"/>
              </w:rPr>
              <w:t xml:space="preserve">9 </w:t>
            </w:r>
            <w:r>
              <w:rPr>
                <w:rStyle w:val="a4"/>
              </w:rPr>
              <w:t xml:space="preserve">частини другої статті </w:t>
            </w:r>
            <w:r w:rsidRPr="0087373A">
              <w:rPr>
                <w:rStyle w:val="a4"/>
                <w:lang w:eastAsia="en-US"/>
              </w:rPr>
              <w:t xml:space="preserve">9 </w:t>
            </w:r>
            <w:r>
              <w:rPr>
                <w:rStyle w:val="a4"/>
              </w:rPr>
              <w:t xml:space="preserve">Закону України «Про державну реєстрацію юридичних осіб, фізичних осіб </w:t>
            </w:r>
            <w:r w:rsidRPr="0087373A">
              <w:rPr>
                <w:rStyle w:val="a4"/>
                <w:lang w:eastAsia="en-US"/>
              </w:rPr>
              <w:t xml:space="preserve">- </w:t>
            </w:r>
            <w:r>
              <w:rPr>
                <w:rStyle w:val="a4"/>
              </w:rPr>
              <w:t xml:space="preserve">підприємців та </w:t>
            </w:r>
            <w:r>
              <w:rPr>
                <w:rStyle w:val="a3"/>
              </w:rPr>
              <w:t>громадських формувань» (крім нерезидентів);</w:t>
            </w:r>
          </w:p>
          <w:p w14:paraId="375CD6AE" w14:textId="4A0629F8" w:rsidR="009C0663" w:rsidRDefault="009C0663" w:rsidP="009C0663">
            <w:pPr>
              <w:pStyle w:val="a5"/>
              <w:numPr>
                <w:ilvl w:val="0"/>
                <w:numId w:val="6"/>
              </w:numPr>
              <w:tabs>
                <w:tab w:val="left" w:pos="336"/>
              </w:tabs>
              <w:jc w:val="both"/>
              <w:cnfStyle w:val="000000000000" w:firstRow="0" w:lastRow="0" w:firstColumn="0" w:lastColumn="0" w:oddVBand="0" w:evenVBand="0" w:oddHBand="0" w:evenHBand="0" w:firstRowFirstColumn="0" w:firstRowLastColumn="0" w:lastRowFirstColumn="0" w:lastRowLastColumn="0"/>
            </w:pPr>
            <w:r>
              <w:rPr>
                <w:rStyle w:val="a3"/>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87373A">
              <w:rPr>
                <w:rStyle w:val="a3"/>
                <w:lang w:eastAsia="en-US"/>
              </w:rPr>
              <w:t xml:space="preserve">20 </w:t>
            </w:r>
            <w:r>
              <w:rPr>
                <w:rStyle w:val="a3"/>
              </w:rPr>
              <w:t>млн. гривень (у тому числі за лотом);</w:t>
            </w:r>
          </w:p>
          <w:p w14:paraId="5C63E724" w14:textId="77777777" w:rsidR="009C0663" w:rsidRDefault="009C0663" w:rsidP="009C0663">
            <w:pPr>
              <w:pStyle w:val="1"/>
              <w:numPr>
                <w:ilvl w:val="0"/>
                <w:numId w:val="6"/>
              </w:numPr>
              <w:jc w:val="both"/>
              <w:cnfStyle w:val="000000000000" w:firstRow="0" w:lastRow="0" w:firstColumn="0" w:lastColumn="0" w:oddVBand="0" w:evenVBand="0" w:oddHBand="0" w:evenHBand="0" w:firstRowFirstColumn="0" w:firstRowLastColumn="0" w:lastRowFirstColumn="0" w:lastRowLastColumn="0"/>
            </w:pPr>
            <w:r>
              <w:rPr>
                <w:rStyle w:val="a3"/>
              </w:rPr>
              <w:t xml:space="preserve">учасник процедури закупівлі або кінцевий бенефіціарний власник, член або учасник (акціонер) юридичної особи </w:t>
            </w:r>
            <w:r w:rsidRPr="0087373A">
              <w:rPr>
                <w:rStyle w:val="a3"/>
                <w:lang w:val="ru-RU" w:eastAsia="en-US"/>
              </w:rPr>
              <w:t xml:space="preserve">- </w:t>
            </w:r>
            <w:r>
              <w:rPr>
                <w:rStyle w:val="a3"/>
              </w:rPr>
              <w:t>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7FA73634" w14:textId="77777777" w:rsidR="009C0663" w:rsidRDefault="009C0663" w:rsidP="009C0663">
            <w:pPr>
              <w:pStyle w:val="1"/>
              <w:numPr>
                <w:ilvl w:val="0"/>
                <w:numId w:val="6"/>
              </w:numPr>
              <w:jc w:val="both"/>
              <w:cnfStyle w:val="000000000000" w:firstRow="0" w:lastRow="0" w:firstColumn="0" w:lastColumn="0" w:oddVBand="0" w:evenVBand="0" w:oddHBand="0" w:evenHBand="0" w:firstRowFirstColumn="0" w:firstRowLastColumn="0" w:lastRowFirstColumn="0" w:lastRowLastColumn="0"/>
            </w:pPr>
            <w:r>
              <w:rPr>
                <w:rStyle w:val="a3"/>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CD758D5" w14:textId="77777777" w:rsidR="009C0663" w:rsidRDefault="009C0663" w:rsidP="009C0663">
            <w:pPr>
              <w:pStyle w:val="1"/>
              <w:jc w:val="both"/>
              <w:cnfStyle w:val="000000000000" w:firstRow="0" w:lastRow="0" w:firstColumn="0" w:lastColumn="0" w:oddVBand="0" w:evenVBand="0" w:oddHBand="0" w:evenHBand="0" w:firstRowFirstColumn="0" w:firstRowLastColumn="0" w:lastRowFirstColumn="0" w:lastRowLastColumn="0"/>
            </w:pPr>
            <w:r>
              <w:rPr>
                <w:rStyle w:val="a3"/>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w:t>
            </w:r>
            <w:r w:rsidRPr="0087373A">
              <w:rPr>
                <w:rStyle w:val="a3"/>
                <w:lang w:val="ru-RU" w:eastAsia="en-US"/>
              </w:rPr>
              <w:t xml:space="preserve">- </w:t>
            </w:r>
            <w:r>
              <w:rPr>
                <w:rStyle w:val="a3"/>
              </w:rPr>
              <w:t>протягом трьох років з дати дострокового розірвання такого договору.</w:t>
            </w:r>
          </w:p>
          <w:p w14:paraId="7229E196" w14:textId="77777777" w:rsidR="009C0663" w:rsidRDefault="009C0663" w:rsidP="009C0663">
            <w:pPr>
              <w:pStyle w:val="1"/>
              <w:jc w:val="both"/>
              <w:cnfStyle w:val="000000000000" w:firstRow="0" w:lastRow="0" w:firstColumn="0" w:lastColumn="0" w:oddVBand="0" w:evenVBand="0" w:oddHBand="0" w:evenHBand="0" w:firstRowFirstColumn="0" w:firstRowLastColumn="0" w:lastRowFirstColumn="0" w:lastRowLastColumn="0"/>
            </w:pPr>
            <w:r>
              <w:rPr>
                <w:rStyle w:val="a3"/>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4BC02915" w14:textId="77777777" w:rsidR="009C0663" w:rsidRDefault="009C0663" w:rsidP="009C0663">
            <w:pPr>
              <w:pStyle w:val="1"/>
              <w:ind w:left="43"/>
              <w:jc w:val="both"/>
              <w:cnfStyle w:val="000000000000" w:firstRow="0" w:lastRow="0" w:firstColumn="0" w:lastColumn="0" w:oddVBand="0" w:evenVBand="0" w:oddHBand="0" w:evenHBand="0" w:firstRowFirstColumn="0" w:firstRowLastColumn="0" w:lastRowFirstColumn="0" w:lastRowLastColumn="0"/>
            </w:pPr>
            <w:r>
              <w:rPr>
                <w:rStyle w:val="a3"/>
              </w:rPr>
              <w:t>Якщо замовник вважає таке підтвердження достатнім, учаснику процедури закупівлі не може бути відмовлено в участі в процедурі закупівлі.</w:t>
            </w:r>
          </w:p>
          <w:p w14:paraId="34264FFD" w14:textId="77777777" w:rsidR="009C0663" w:rsidRDefault="009C0663" w:rsidP="005C677B">
            <w:pPr>
              <w:pStyle w:val="1"/>
              <w:ind w:left="43"/>
              <w:jc w:val="both"/>
              <w:cnfStyle w:val="000000000000" w:firstRow="0" w:lastRow="0" w:firstColumn="0" w:lastColumn="0" w:oddVBand="0" w:evenVBand="0" w:oddHBand="0" w:evenHBand="0" w:firstRowFirstColumn="0" w:firstRowLastColumn="0" w:lastRowFirstColumn="0" w:lastRowLastColumn="0"/>
              <w:rPr>
                <w:rStyle w:val="a3"/>
                <w:lang w:eastAsia="en-US"/>
              </w:rPr>
            </w:pPr>
            <w:r>
              <w:rPr>
                <w:rStyle w:val="a3"/>
              </w:rPr>
              <w:t xml:space="preserve">Переможець процедури закупівлі у строк, що </w:t>
            </w:r>
            <w:r>
              <w:rPr>
                <w:rStyle w:val="a3"/>
                <w:b/>
                <w:bCs/>
              </w:rPr>
              <w:t xml:space="preserve">не перевищує чотири дні </w:t>
            </w:r>
            <w:r>
              <w:rPr>
                <w:rStyle w:val="a3"/>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w:t>
            </w:r>
            <w:r w:rsidRPr="0087373A">
              <w:rPr>
                <w:rStyle w:val="a3"/>
                <w:lang w:eastAsia="en-US"/>
              </w:rPr>
              <w:t xml:space="preserve">3, 5, 6 </w:t>
            </w:r>
            <w:r>
              <w:rPr>
                <w:rStyle w:val="a3"/>
              </w:rPr>
              <w:t xml:space="preserve">і </w:t>
            </w:r>
            <w:r w:rsidRPr="0087373A">
              <w:rPr>
                <w:rStyle w:val="a3"/>
                <w:lang w:eastAsia="en-US"/>
              </w:rPr>
              <w:t xml:space="preserve">12 </w:t>
            </w:r>
            <w:r>
              <w:rPr>
                <w:rStyle w:val="a3"/>
              </w:rPr>
              <w:t xml:space="preserve">та в абзаці чотирнадцятому пункту </w:t>
            </w:r>
            <w:r w:rsidRPr="0087373A">
              <w:rPr>
                <w:rStyle w:val="a3"/>
                <w:lang w:eastAsia="en-US"/>
              </w:rPr>
              <w:t xml:space="preserve">47 </w:t>
            </w:r>
            <w:r>
              <w:rPr>
                <w:rStyle w:val="a3"/>
              </w:rPr>
              <w:t xml:space="preserve">ОСОБЛИВОСТЕЙ (додаток </w:t>
            </w:r>
            <w:r w:rsidRPr="0087373A">
              <w:rPr>
                <w:rStyle w:val="a3"/>
                <w:lang w:eastAsia="en-US"/>
              </w:rPr>
              <w:t>3).</w:t>
            </w:r>
          </w:p>
          <w:p w14:paraId="5BD9B401" w14:textId="77777777" w:rsidR="005C677B" w:rsidRDefault="005C677B" w:rsidP="005C677B">
            <w:pPr>
              <w:pStyle w:val="a5"/>
              <w:ind w:left="43"/>
              <w:jc w:val="both"/>
              <w:cnfStyle w:val="000000000000" w:firstRow="0" w:lastRow="0" w:firstColumn="0" w:lastColumn="0" w:oddVBand="0" w:evenVBand="0" w:oddHBand="0" w:evenHBand="0" w:firstRowFirstColumn="0" w:firstRowLastColumn="0" w:lastRowFirstColumn="0" w:lastRowLastColumn="0"/>
            </w:pPr>
            <w:r>
              <w:rPr>
                <w:rStyle w:val="a3"/>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w:t>
            </w:r>
            <w:r>
              <w:rPr>
                <w:rStyle w:val="a4"/>
              </w:rPr>
              <w:t>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1A7596AB" w14:textId="49DB6972" w:rsidR="005C677B" w:rsidRPr="00B71769" w:rsidRDefault="005C677B" w:rsidP="005C677B">
            <w:pPr>
              <w:pStyle w:val="1"/>
              <w:ind w:left="43"/>
              <w:jc w:val="both"/>
              <w:cnfStyle w:val="000000000000" w:firstRow="0" w:lastRow="0" w:firstColumn="0" w:lastColumn="0" w:oddVBand="0" w:evenVBand="0" w:oddHBand="0" w:evenHBand="0" w:firstRowFirstColumn="0" w:firstRowLastColumn="0" w:lastRowFirstColumn="0" w:lastRowLastColumn="0"/>
            </w:pPr>
            <w:r>
              <w:rPr>
                <w:rStyle w:val="a4"/>
              </w:rPr>
              <w:t xml:space="preserve">Для підтвердження відповідності кваліфікаційним критеріям учасник у складі своєї тендерної пропозиції надає документи, зазначені у додатку </w:t>
            </w:r>
            <w:r w:rsidRPr="0087373A">
              <w:rPr>
                <w:rStyle w:val="a4"/>
                <w:lang w:eastAsia="en-US"/>
              </w:rPr>
              <w:t xml:space="preserve">1 </w:t>
            </w:r>
            <w:r>
              <w:rPr>
                <w:rStyle w:val="a4"/>
              </w:rPr>
              <w:t>до цієї тендерної документації.</w:t>
            </w:r>
          </w:p>
        </w:tc>
      </w:tr>
      <w:tr w:rsidR="005C677B" w:rsidRPr="001556FC" w14:paraId="6B725AE3" w14:textId="77777777" w:rsidTr="009C06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 w:type="dxa"/>
            <w:shd w:val="clear" w:color="auto" w:fill="FFFFFF" w:themeFill="background1"/>
          </w:tcPr>
          <w:p w14:paraId="380D1D7F" w14:textId="593A20D3" w:rsidR="005C677B" w:rsidRPr="00B71769" w:rsidRDefault="005C677B" w:rsidP="005C677B">
            <w:pPr>
              <w:jc w:val="center"/>
              <w:rPr>
                <w:rStyle w:val="a4"/>
                <w:rFonts w:eastAsia="Microsoft Sans Serif"/>
                <w:lang w:val="en-US" w:eastAsia="en-US"/>
              </w:rPr>
            </w:pPr>
            <w:r>
              <w:rPr>
                <w:rStyle w:val="a4"/>
                <w:rFonts w:eastAsia="Microsoft Sans Serif"/>
                <w:lang w:val="en-US" w:eastAsia="en-US"/>
              </w:rPr>
              <w:t>6</w:t>
            </w:r>
          </w:p>
        </w:tc>
        <w:tc>
          <w:tcPr>
            <w:tcW w:w="3119" w:type="dxa"/>
            <w:shd w:val="clear" w:color="auto" w:fill="FFFFFF" w:themeFill="background1"/>
          </w:tcPr>
          <w:p w14:paraId="260A363B" w14:textId="77777777" w:rsidR="005C677B" w:rsidRDefault="005C677B" w:rsidP="005C677B">
            <w:pPr>
              <w:pStyle w:val="a5"/>
              <w:tabs>
                <w:tab w:val="left" w:pos="1051"/>
                <w:tab w:val="left" w:pos="1723"/>
              </w:tabs>
              <w:jc w:val="both"/>
              <w:cnfStyle w:val="000000100000" w:firstRow="0" w:lastRow="0" w:firstColumn="0" w:lastColumn="0" w:oddVBand="0" w:evenVBand="0" w:oddHBand="1" w:evenHBand="0" w:firstRowFirstColumn="0" w:firstRowLastColumn="0" w:lastRowFirstColumn="0" w:lastRowLastColumn="0"/>
            </w:pPr>
            <w:r>
              <w:rPr>
                <w:rStyle w:val="a4"/>
              </w:rPr>
              <w:t>Інформація про технічні, якісні</w:t>
            </w:r>
            <w:r>
              <w:rPr>
                <w:rStyle w:val="a4"/>
              </w:rPr>
              <w:tab/>
              <w:t>та</w:t>
            </w:r>
            <w:r>
              <w:rPr>
                <w:rStyle w:val="a4"/>
              </w:rPr>
              <w:tab/>
              <w:t>кількісні</w:t>
            </w:r>
          </w:p>
          <w:p w14:paraId="6A315AB7" w14:textId="70CF3C17" w:rsidR="005C677B" w:rsidRPr="00B71769" w:rsidRDefault="005C677B" w:rsidP="005C677B">
            <w:pPr>
              <w:pStyle w:val="a5"/>
              <w:tabs>
                <w:tab w:val="left" w:pos="898"/>
                <w:tab w:val="left" w:pos="2357"/>
              </w:tabs>
              <w:cnfStyle w:val="000000100000" w:firstRow="0" w:lastRow="0" w:firstColumn="0" w:lastColumn="0" w:oddVBand="0" w:evenVBand="0" w:oddHBand="1" w:evenHBand="0" w:firstRowFirstColumn="0" w:firstRowLastColumn="0" w:lastRowFirstColumn="0" w:lastRowLastColumn="0"/>
              <w:rPr>
                <w:rStyle w:val="a4"/>
              </w:rPr>
            </w:pPr>
            <w:r>
              <w:rPr>
                <w:rStyle w:val="a4"/>
              </w:rPr>
              <w:t>характеристики предмета закупівлі</w:t>
            </w:r>
          </w:p>
        </w:tc>
        <w:tc>
          <w:tcPr>
            <w:tcW w:w="6671" w:type="dxa"/>
            <w:tcBorders>
              <w:top w:val="double" w:sz="2" w:space="0" w:color="auto"/>
            </w:tcBorders>
            <w:shd w:val="clear" w:color="auto" w:fill="FFFFFF" w:themeFill="background1"/>
            <w:vAlign w:val="center"/>
          </w:tcPr>
          <w:p w14:paraId="0272068F" w14:textId="59412335" w:rsidR="005C677B" w:rsidRPr="00B71769" w:rsidRDefault="005C677B" w:rsidP="005C677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Style w:val="a4"/>
                <w:rFonts w:eastAsia="Microsoft Sans Serif"/>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(додаток </w:t>
            </w:r>
            <w:r w:rsidRPr="0087373A">
              <w:rPr>
                <w:rStyle w:val="a4"/>
                <w:rFonts w:eastAsia="Microsoft Sans Serif"/>
                <w:lang w:eastAsia="en-US"/>
              </w:rPr>
              <w:t>2).</w:t>
            </w:r>
          </w:p>
        </w:tc>
      </w:tr>
      <w:tr w:rsidR="005C677B" w:rsidRPr="001556FC" w14:paraId="4B53E9DC" w14:textId="77777777" w:rsidTr="005B04B2">
        <w:tc>
          <w:tcPr>
            <w:cnfStyle w:val="001000000000" w:firstRow="0" w:lastRow="0" w:firstColumn="1" w:lastColumn="0" w:oddVBand="0" w:evenVBand="0" w:oddHBand="0" w:evenHBand="0" w:firstRowFirstColumn="0" w:firstRowLastColumn="0" w:lastRowFirstColumn="0" w:lastRowLastColumn="0"/>
            <w:tcW w:w="559" w:type="dxa"/>
            <w:shd w:val="clear" w:color="auto" w:fill="FFFFFF" w:themeFill="background1"/>
          </w:tcPr>
          <w:p w14:paraId="674DB593" w14:textId="32F094FA" w:rsidR="005C677B" w:rsidRPr="00B71769" w:rsidRDefault="005C677B" w:rsidP="005C677B">
            <w:pPr>
              <w:jc w:val="center"/>
              <w:rPr>
                <w:rStyle w:val="a4"/>
                <w:rFonts w:eastAsia="Microsoft Sans Serif"/>
                <w:lang w:val="en-US" w:eastAsia="en-US"/>
              </w:rPr>
            </w:pPr>
            <w:r>
              <w:rPr>
                <w:rStyle w:val="a4"/>
                <w:rFonts w:eastAsia="Microsoft Sans Serif"/>
                <w:lang w:val="en-US" w:eastAsia="en-US"/>
              </w:rPr>
              <w:t>7</w:t>
            </w:r>
          </w:p>
        </w:tc>
        <w:tc>
          <w:tcPr>
            <w:tcW w:w="3119" w:type="dxa"/>
            <w:shd w:val="clear" w:color="auto" w:fill="FFFFFF" w:themeFill="background1"/>
            <w:vAlign w:val="center"/>
          </w:tcPr>
          <w:p w14:paraId="2B3BB3DA" w14:textId="529003CD" w:rsidR="005C677B" w:rsidRPr="00B71769" w:rsidRDefault="005C677B" w:rsidP="005C677B">
            <w:pPr>
              <w:pStyle w:val="a5"/>
              <w:tabs>
                <w:tab w:val="left" w:pos="898"/>
                <w:tab w:val="left" w:pos="2357"/>
              </w:tabs>
              <w:cnfStyle w:val="000000000000" w:firstRow="0" w:lastRow="0" w:firstColumn="0" w:lastColumn="0" w:oddVBand="0" w:evenVBand="0" w:oddHBand="0" w:evenHBand="0" w:firstRowFirstColumn="0" w:firstRowLastColumn="0" w:lastRowFirstColumn="0" w:lastRowLastColumn="0"/>
              <w:rPr>
                <w:rStyle w:val="a4"/>
              </w:rPr>
            </w:pPr>
            <w:r>
              <w:rPr>
                <w:rStyle w:val="a4"/>
              </w:rPr>
              <w:t>Інформація про субпідрядника (у випадку закупівлі робіт)</w:t>
            </w:r>
          </w:p>
        </w:tc>
        <w:tc>
          <w:tcPr>
            <w:tcW w:w="6671" w:type="dxa"/>
            <w:shd w:val="clear" w:color="auto" w:fill="FFFFFF" w:themeFill="background1"/>
          </w:tcPr>
          <w:p w14:paraId="2C6F77CE" w14:textId="79EEA629" w:rsidR="005C677B" w:rsidRPr="00B71769" w:rsidRDefault="005C677B" w:rsidP="005C677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Style w:val="a4"/>
                <w:rFonts w:eastAsia="Microsoft Sans Serif"/>
              </w:rPr>
              <w:t>Відсутня.</w:t>
            </w:r>
          </w:p>
        </w:tc>
      </w:tr>
      <w:tr w:rsidR="005C677B" w:rsidRPr="001556FC" w14:paraId="1FC1BF69" w14:textId="77777777" w:rsidTr="00CB5B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 w:type="dxa"/>
            <w:shd w:val="clear" w:color="auto" w:fill="FFFFFF" w:themeFill="background1"/>
          </w:tcPr>
          <w:p w14:paraId="06C06458" w14:textId="5369792A" w:rsidR="005C677B" w:rsidRPr="00B71769" w:rsidRDefault="005C677B" w:rsidP="005C677B">
            <w:pPr>
              <w:jc w:val="center"/>
              <w:rPr>
                <w:rStyle w:val="a4"/>
                <w:rFonts w:eastAsia="Microsoft Sans Serif"/>
                <w:lang w:val="en-US" w:eastAsia="en-US"/>
              </w:rPr>
            </w:pPr>
            <w:r>
              <w:rPr>
                <w:rStyle w:val="a4"/>
                <w:rFonts w:eastAsia="Microsoft Sans Serif"/>
                <w:lang w:val="en-US" w:eastAsia="en-US"/>
              </w:rPr>
              <w:t>8</w:t>
            </w:r>
          </w:p>
        </w:tc>
        <w:tc>
          <w:tcPr>
            <w:tcW w:w="3119" w:type="dxa"/>
            <w:shd w:val="clear" w:color="auto" w:fill="FFFFFF" w:themeFill="background1"/>
          </w:tcPr>
          <w:p w14:paraId="1DD62F34" w14:textId="105A2D48" w:rsidR="005C677B" w:rsidRPr="00B71769" w:rsidRDefault="005C677B" w:rsidP="005C677B">
            <w:pPr>
              <w:pStyle w:val="a5"/>
              <w:tabs>
                <w:tab w:val="left" w:pos="898"/>
                <w:tab w:val="left" w:pos="2357"/>
              </w:tabs>
              <w:cnfStyle w:val="000000100000" w:firstRow="0" w:lastRow="0" w:firstColumn="0" w:lastColumn="0" w:oddVBand="0" w:evenVBand="0" w:oddHBand="1" w:evenHBand="0" w:firstRowFirstColumn="0" w:firstRowLastColumn="0" w:lastRowFirstColumn="0" w:lastRowLastColumn="0"/>
              <w:rPr>
                <w:rStyle w:val="a4"/>
              </w:rPr>
            </w:pPr>
            <w:r>
              <w:rPr>
                <w:rStyle w:val="a4"/>
              </w:rPr>
              <w:t>Унесення змін або відкликання тендерної пропозиції учасником</w:t>
            </w:r>
          </w:p>
        </w:tc>
        <w:tc>
          <w:tcPr>
            <w:tcW w:w="6671" w:type="dxa"/>
            <w:shd w:val="clear" w:color="auto" w:fill="FFFFFF" w:themeFill="background1"/>
            <w:vAlign w:val="center"/>
          </w:tcPr>
          <w:p w14:paraId="3CDDB050" w14:textId="6E87E1A5" w:rsidR="005C677B" w:rsidRPr="00B71769" w:rsidRDefault="005C677B" w:rsidP="005C677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Style w:val="a4"/>
                <w:rFonts w:eastAsia="Microsoft Sans Serif"/>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C677B" w:rsidRPr="001556FC" w14:paraId="61973B0B" w14:textId="77777777" w:rsidTr="009A4435">
        <w:tc>
          <w:tcPr>
            <w:cnfStyle w:val="001000000000" w:firstRow="0" w:lastRow="0" w:firstColumn="1" w:lastColumn="0" w:oddVBand="0" w:evenVBand="0" w:oddHBand="0" w:evenHBand="0" w:firstRowFirstColumn="0" w:firstRowLastColumn="0" w:lastRowFirstColumn="0" w:lastRowLastColumn="0"/>
            <w:tcW w:w="10349" w:type="dxa"/>
            <w:gridSpan w:val="3"/>
            <w:shd w:val="clear" w:color="auto" w:fill="FFFFFF" w:themeFill="background1"/>
          </w:tcPr>
          <w:p w14:paraId="0D43155D" w14:textId="1C7CFBC0" w:rsidR="005C677B" w:rsidRPr="005C677B" w:rsidRDefault="005C677B" w:rsidP="005C677B">
            <w:pPr>
              <w:jc w:val="center"/>
              <w:rPr>
                <w:rFonts w:ascii="Times New Roman" w:hAnsi="Times New Roman" w:cs="Times New Roman"/>
                <w:b w:val="0"/>
                <w:bCs w:val="0"/>
                <w:caps w:val="0"/>
              </w:rPr>
            </w:pPr>
            <w:r w:rsidRPr="005C677B">
              <w:rPr>
                <w:rStyle w:val="a4"/>
                <w:rFonts w:eastAsia="Microsoft Sans Serif"/>
                <w:b w:val="0"/>
                <w:bCs w:val="0"/>
                <w:caps w:val="0"/>
              </w:rPr>
              <w:t>Подання та розкриття тендерної пропозиції</w:t>
            </w:r>
          </w:p>
        </w:tc>
      </w:tr>
      <w:tr w:rsidR="005C677B" w:rsidRPr="001556FC" w14:paraId="49EB4C6D" w14:textId="77777777" w:rsidTr="009C56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 w:type="dxa"/>
            <w:shd w:val="clear" w:color="auto" w:fill="FFFFFF" w:themeFill="background1"/>
          </w:tcPr>
          <w:p w14:paraId="6BE29B03" w14:textId="21D498F8" w:rsidR="005C677B" w:rsidRPr="00B71769" w:rsidRDefault="005C677B" w:rsidP="005C677B">
            <w:pPr>
              <w:jc w:val="center"/>
              <w:rPr>
                <w:rStyle w:val="a4"/>
                <w:rFonts w:eastAsia="Microsoft Sans Serif"/>
                <w:lang w:val="en-US" w:eastAsia="en-US"/>
              </w:rPr>
            </w:pPr>
            <w:r>
              <w:rPr>
                <w:rStyle w:val="a4"/>
                <w:rFonts w:eastAsia="Microsoft Sans Serif"/>
                <w:lang w:val="en-US" w:eastAsia="en-US"/>
              </w:rPr>
              <w:t>1</w:t>
            </w:r>
          </w:p>
        </w:tc>
        <w:tc>
          <w:tcPr>
            <w:tcW w:w="3119" w:type="dxa"/>
            <w:shd w:val="clear" w:color="auto" w:fill="FFFFFF" w:themeFill="background1"/>
            <w:vAlign w:val="center"/>
          </w:tcPr>
          <w:p w14:paraId="6F61ADD6" w14:textId="73FD25FA" w:rsidR="005C677B" w:rsidRPr="00B71769" w:rsidRDefault="005C677B" w:rsidP="005C677B">
            <w:pPr>
              <w:pStyle w:val="a5"/>
              <w:tabs>
                <w:tab w:val="left" w:pos="898"/>
                <w:tab w:val="left" w:pos="2357"/>
              </w:tabs>
              <w:cnfStyle w:val="000000100000" w:firstRow="0" w:lastRow="0" w:firstColumn="0" w:lastColumn="0" w:oddVBand="0" w:evenVBand="0" w:oddHBand="1" w:evenHBand="0" w:firstRowFirstColumn="0" w:firstRowLastColumn="0" w:lastRowFirstColumn="0" w:lastRowLastColumn="0"/>
              <w:rPr>
                <w:rStyle w:val="a4"/>
              </w:rPr>
            </w:pPr>
            <w:r>
              <w:rPr>
                <w:rStyle w:val="a4"/>
              </w:rPr>
              <w:t>Кінцевий строк подання тендерної пропозиції</w:t>
            </w:r>
          </w:p>
        </w:tc>
        <w:tc>
          <w:tcPr>
            <w:tcW w:w="6671" w:type="dxa"/>
            <w:shd w:val="clear" w:color="auto" w:fill="FFFFFF" w:themeFill="background1"/>
            <w:vAlign w:val="center"/>
          </w:tcPr>
          <w:p w14:paraId="51A6D763" w14:textId="77777777" w:rsidR="005C677B" w:rsidRPr="004814AC" w:rsidRDefault="005C677B" w:rsidP="005C677B">
            <w:pPr>
              <w:pStyle w:val="a5"/>
              <w:tabs>
                <w:tab w:val="left" w:pos="4435"/>
              </w:tabs>
              <w:jc w:val="both"/>
              <w:cnfStyle w:val="000000100000" w:firstRow="0" w:lastRow="0" w:firstColumn="0" w:lastColumn="0" w:oddVBand="0" w:evenVBand="0" w:oddHBand="1" w:evenHBand="0" w:firstRowFirstColumn="0" w:firstRowLastColumn="0" w:lastRowFirstColumn="0" w:lastRowLastColumn="0"/>
              <w:rPr>
                <w:rStyle w:val="a4"/>
                <w:lang w:val="ru-RU" w:eastAsia="en-US"/>
              </w:rPr>
            </w:pPr>
            <w:r w:rsidRPr="004814AC">
              <w:rPr>
                <w:rStyle w:val="a4"/>
              </w:rPr>
              <w:t xml:space="preserve">Кінцевий строк подання тендерних пропозицій </w:t>
            </w:r>
            <w:r w:rsidRPr="004814AC">
              <w:rPr>
                <w:rStyle w:val="a4"/>
                <w:lang w:val="ru-RU" w:eastAsia="en-US"/>
              </w:rPr>
              <w:t xml:space="preserve">– </w:t>
            </w:r>
          </w:p>
          <w:p w14:paraId="1156CC60" w14:textId="16FB0A5C" w:rsidR="005C677B" w:rsidRPr="004814AC" w:rsidRDefault="00ED0287" w:rsidP="005C677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Style w:val="a4"/>
                <w:rFonts w:eastAsia="Microsoft Sans Serif"/>
                <w:b/>
                <w:bCs/>
                <w:lang w:val="en-US" w:eastAsia="en-US"/>
              </w:rPr>
              <w:t>0</w:t>
            </w:r>
            <w:r w:rsidR="007560B4">
              <w:rPr>
                <w:rStyle w:val="a4"/>
                <w:rFonts w:eastAsia="Microsoft Sans Serif"/>
                <w:b/>
                <w:bCs/>
                <w:lang w:val="en-US" w:eastAsia="en-US"/>
              </w:rPr>
              <w:t>6</w:t>
            </w:r>
            <w:r w:rsidR="005C677B" w:rsidRPr="004814AC">
              <w:rPr>
                <w:rStyle w:val="a4"/>
                <w:rFonts w:eastAsia="Microsoft Sans Serif"/>
                <w:b/>
                <w:bCs/>
                <w:lang w:val="en-US" w:eastAsia="en-US"/>
              </w:rPr>
              <w:t>.1</w:t>
            </w:r>
            <w:r>
              <w:rPr>
                <w:rStyle w:val="a4"/>
                <w:rFonts w:eastAsia="Microsoft Sans Serif"/>
                <w:b/>
                <w:bCs/>
                <w:lang w:val="en-US" w:eastAsia="en-US"/>
              </w:rPr>
              <w:t>2</w:t>
            </w:r>
            <w:r w:rsidR="005C677B" w:rsidRPr="004814AC">
              <w:rPr>
                <w:rStyle w:val="a4"/>
                <w:rFonts w:eastAsia="Microsoft Sans Serif"/>
                <w:b/>
                <w:bCs/>
                <w:lang w:val="en-US" w:eastAsia="en-US"/>
              </w:rPr>
              <w:t>.2023.</w:t>
            </w:r>
          </w:p>
        </w:tc>
      </w:tr>
      <w:tr w:rsidR="005C677B" w:rsidRPr="001556FC" w14:paraId="1F142609" w14:textId="77777777" w:rsidTr="00CB5BE1">
        <w:tc>
          <w:tcPr>
            <w:cnfStyle w:val="001000000000" w:firstRow="0" w:lastRow="0" w:firstColumn="1" w:lastColumn="0" w:oddVBand="0" w:evenVBand="0" w:oddHBand="0" w:evenHBand="0" w:firstRowFirstColumn="0" w:firstRowLastColumn="0" w:lastRowFirstColumn="0" w:lastRowLastColumn="0"/>
            <w:tcW w:w="559" w:type="dxa"/>
            <w:shd w:val="clear" w:color="auto" w:fill="FFFFFF" w:themeFill="background1"/>
          </w:tcPr>
          <w:p w14:paraId="057F6497" w14:textId="449A33BA" w:rsidR="005C677B" w:rsidRPr="00B71769" w:rsidRDefault="005C677B" w:rsidP="005C677B">
            <w:pPr>
              <w:jc w:val="center"/>
              <w:rPr>
                <w:rStyle w:val="a4"/>
                <w:rFonts w:eastAsia="Microsoft Sans Serif"/>
                <w:lang w:val="en-US" w:eastAsia="en-US"/>
              </w:rPr>
            </w:pPr>
            <w:r>
              <w:rPr>
                <w:rStyle w:val="a4"/>
                <w:rFonts w:eastAsia="Microsoft Sans Serif"/>
                <w:lang w:val="en-US" w:eastAsia="en-US"/>
              </w:rPr>
              <w:t>2</w:t>
            </w:r>
          </w:p>
        </w:tc>
        <w:tc>
          <w:tcPr>
            <w:tcW w:w="3119" w:type="dxa"/>
            <w:shd w:val="clear" w:color="auto" w:fill="FFFFFF" w:themeFill="background1"/>
          </w:tcPr>
          <w:p w14:paraId="6ABF5097" w14:textId="77777777" w:rsidR="005C677B" w:rsidRDefault="005C677B" w:rsidP="005C677B">
            <w:pPr>
              <w:pStyle w:val="a5"/>
              <w:tabs>
                <w:tab w:val="left" w:pos="662"/>
                <w:tab w:val="left" w:pos="1560"/>
              </w:tabs>
              <w:jc w:val="both"/>
              <w:cnfStyle w:val="000000000000" w:firstRow="0" w:lastRow="0" w:firstColumn="0" w:lastColumn="0" w:oddVBand="0" w:evenVBand="0" w:oddHBand="0" w:evenHBand="0" w:firstRowFirstColumn="0" w:firstRowLastColumn="0" w:lastRowFirstColumn="0" w:lastRowLastColumn="0"/>
            </w:pPr>
            <w:r>
              <w:rPr>
                <w:rStyle w:val="a4"/>
              </w:rPr>
              <w:t>Дата</w:t>
            </w:r>
            <w:r>
              <w:rPr>
                <w:rStyle w:val="a4"/>
              </w:rPr>
              <w:tab/>
              <w:t>та час</w:t>
            </w:r>
            <w:r>
              <w:rPr>
                <w:rStyle w:val="a4"/>
              </w:rPr>
              <w:tab/>
              <w:t>розкриття</w:t>
            </w:r>
          </w:p>
          <w:p w14:paraId="03429DC5" w14:textId="4883B1E2" w:rsidR="005C677B" w:rsidRPr="00B71769" w:rsidRDefault="005C677B" w:rsidP="005C677B">
            <w:pPr>
              <w:pStyle w:val="a5"/>
              <w:tabs>
                <w:tab w:val="left" w:pos="898"/>
                <w:tab w:val="left" w:pos="2357"/>
              </w:tabs>
              <w:cnfStyle w:val="000000000000" w:firstRow="0" w:lastRow="0" w:firstColumn="0" w:lastColumn="0" w:oddVBand="0" w:evenVBand="0" w:oddHBand="0" w:evenHBand="0" w:firstRowFirstColumn="0" w:firstRowLastColumn="0" w:lastRowFirstColumn="0" w:lastRowLastColumn="0"/>
              <w:rPr>
                <w:rStyle w:val="a4"/>
              </w:rPr>
            </w:pPr>
            <w:r>
              <w:rPr>
                <w:rStyle w:val="a4"/>
              </w:rPr>
              <w:t>тендерної пропозиції</w:t>
            </w:r>
          </w:p>
        </w:tc>
        <w:tc>
          <w:tcPr>
            <w:tcW w:w="6671" w:type="dxa"/>
            <w:shd w:val="clear" w:color="auto" w:fill="FFFFFF" w:themeFill="background1"/>
            <w:vAlign w:val="center"/>
          </w:tcPr>
          <w:p w14:paraId="7F4BFCB2" w14:textId="77777777" w:rsidR="005C677B" w:rsidRDefault="005C677B" w:rsidP="005C677B">
            <w:pPr>
              <w:pStyle w:val="a5"/>
              <w:jc w:val="both"/>
              <w:cnfStyle w:val="000000000000" w:firstRow="0" w:lastRow="0" w:firstColumn="0" w:lastColumn="0" w:oddVBand="0" w:evenVBand="0" w:oddHBand="0" w:evenHBand="0" w:firstRowFirstColumn="0" w:firstRowLastColumn="0" w:lastRowFirstColumn="0" w:lastRowLastColumn="0"/>
            </w:pPr>
            <w:r>
              <w:rPr>
                <w:rStyle w:val="a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212A3173" w14:textId="77777777" w:rsidR="005C677B" w:rsidRDefault="005C677B" w:rsidP="005C677B">
            <w:pPr>
              <w:pStyle w:val="a5"/>
              <w:jc w:val="both"/>
              <w:cnfStyle w:val="000000000000" w:firstRow="0" w:lastRow="0" w:firstColumn="0" w:lastColumn="0" w:oddVBand="0" w:evenVBand="0" w:oddHBand="0" w:evenHBand="0" w:firstRowFirstColumn="0" w:firstRowLastColumn="0" w:lastRowFirstColumn="0" w:lastRowLastColumn="0"/>
            </w:pPr>
            <w:r>
              <w:rPr>
                <w:rStyle w:val="a4"/>
              </w:rPr>
              <w:t xml:space="preserve">Розкриття тендерних пропозицій здійснюється відповідно до статті </w:t>
            </w:r>
            <w:r w:rsidRPr="0087373A">
              <w:rPr>
                <w:rStyle w:val="a4"/>
                <w:lang w:val="ru-RU" w:eastAsia="en-US"/>
              </w:rPr>
              <w:t xml:space="preserve">28 </w:t>
            </w:r>
            <w:r>
              <w:rPr>
                <w:rStyle w:val="a4"/>
              </w:rPr>
              <w:t xml:space="preserve">Закону (положення абзацу третього частини першої та абзацу другого частини другої статті </w:t>
            </w:r>
            <w:r w:rsidRPr="0087373A">
              <w:rPr>
                <w:rStyle w:val="a4"/>
                <w:lang w:val="ru-RU" w:eastAsia="en-US"/>
              </w:rPr>
              <w:t xml:space="preserve">28 </w:t>
            </w:r>
            <w:r>
              <w:rPr>
                <w:rStyle w:val="a4"/>
              </w:rPr>
              <w:t>Закону не застосовуються).</w:t>
            </w:r>
          </w:p>
          <w:p w14:paraId="6AB7DB1F" w14:textId="77777777" w:rsidR="005C677B" w:rsidRDefault="005C677B" w:rsidP="005C677B">
            <w:pPr>
              <w:pStyle w:val="a5"/>
              <w:jc w:val="both"/>
              <w:cnfStyle w:val="000000000000" w:firstRow="0" w:lastRow="0" w:firstColumn="0" w:lastColumn="0" w:oddVBand="0" w:evenVBand="0" w:oddHBand="0" w:evenHBand="0" w:firstRowFirstColumn="0" w:firstRowLastColumn="0" w:lastRowFirstColumn="0" w:lastRowLastColumn="0"/>
            </w:pPr>
            <w:r>
              <w:rPr>
                <w:rStyle w:val="a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w:t>
            </w:r>
            <w:r w:rsidRPr="0087373A">
              <w:rPr>
                <w:rStyle w:val="a4"/>
                <w:lang w:eastAsia="en-US"/>
              </w:rPr>
              <w:t xml:space="preserve">16 </w:t>
            </w:r>
            <w:r>
              <w:rPr>
                <w:rStyle w:val="a4"/>
              </w:rPr>
              <w:t xml:space="preserve">Закону, і документи, що підтверджують відсутність підстав, визначених пунктом </w:t>
            </w:r>
            <w:r w:rsidRPr="0087373A">
              <w:rPr>
                <w:rStyle w:val="a4"/>
                <w:lang w:eastAsia="en-US"/>
              </w:rPr>
              <w:t xml:space="preserve">47 </w:t>
            </w:r>
            <w:r>
              <w:rPr>
                <w:rStyle w:val="a4"/>
              </w:rPr>
              <w:t>ОСОБЛИВОСТЕЙ.</w:t>
            </w:r>
          </w:p>
          <w:p w14:paraId="2DAB48CA" w14:textId="2A5E2601" w:rsidR="005C677B" w:rsidRPr="00B71769" w:rsidRDefault="005C677B" w:rsidP="005C677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Style w:val="a4"/>
                <w:rFonts w:eastAsia="Microsoft Sans Serif"/>
              </w:rPr>
              <w:t xml:space="preserve">Протокол розкриття тендерних пропозицій формується та оприлюднюється відповідно до частин третьої та четвертої статті </w:t>
            </w:r>
            <w:r w:rsidRPr="0087373A">
              <w:rPr>
                <w:rStyle w:val="a4"/>
                <w:rFonts w:eastAsia="Microsoft Sans Serif"/>
                <w:lang w:val="ru-RU" w:eastAsia="en-US"/>
              </w:rPr>
              <w:t xml:space="preserve">28 </w:t>
            </w:r>
            <w:r>
              <w:rPr>
                <w:rStyle w:val="a4"/>
                <w:rFonts w:eastAsia="Microsoft Sans Serif"/>
              </w:rPr>
              <w:t>Закону.</w:t>
            </w:r>
          </w:p>
        </w:tc>
      </w:tr>
      <w:tr w:rsidR="0072435C" w:rsidRPr="001556FC" w14:paraId="47F14C38" w14:textId="77777777" w:rsidTr="00B138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9" w:type="dxa"/>
            <w:gridSpan w:val="3"/>
            <w:shd w:val="clear" w:color="auto" w:fill="FFFFFF" w:themeFill="background1"/>
          </w:tcPr>
          <w:p w14:paraId="66899A4C" w14:textId="1C6ABAFB" w:rsidR="0072435C" w:rsidRPr="00FF1E83" w:rsidRDefault="00FF1E83" w:rsidP="00FF1E83">
            <w:pPr>
              <w:pStyle w:val="a5"/>
              <w:jc w:val="center"/>
              <w:rPr>
                <w:rStyle w:val="a4"/>
                <w:b w:val="0"/>
                <w:bCs w:val="0"/>
                <w:caps w:val="0"/>
              </w:rPr>
            </w:pPr>
            <w:r w:rsidRPr="00FF1E83">
              <w:rPr>
                <w:rStyle w:val="a4"/>
                <w:rFonts w:eastAsia="Microsoft Sans Serif"/>
                <w:b w:val="0"/>
                <w:bCs w:val="0"/>
                <w:caps w:val="0"/>
              </w:rPr>
              <w:t>Оцінка тендерної пропозиції</w:t>
            </w:r>
          </w:p>
        </w:tc>
      </w:tr>
      <w:tr w:rsidR="00FF1E83" w:rsidRPr="001556FC" w14:paraId="6A60F14F" w14:textId="77777777" w:rsidTr="00CB5BE1">
        <w:tc>
          <w:tcPr>
            <w:cnfStyle w:val="001000000000" w:firstRow="0" w:lastRow="0" w:firstColumn="1" w:lastColumn="0" w:oddVBand="0" w:evenVBand="0" w:oddHBand="0" w:evenHBand="0" w:firstRowFirstColumn="0" w:firstRowLastColumn="0" w:lastRowFirstColumn="0" w:lastRowLastColumn="0"/>
            <w:tcW w:w="559" w:type="dxa"/>
            <w:shd w:val="clear" w:color="auto" w:fill="FFFFFF" w:themeFill="background1"/>
          </w:tcPr>
          <w:p w14:paraId="47765E47" w14:textId="382EFE04" w:rsidR="00FF1E83" w:rsidRDefault="00FF1E83" w:rsidP="00FF1E83">
            <w:pPr>
              <w:jc w:val="center"/>
              <w:rPr>
                <w:rStyle w:val="a4"/>
                <w:rFonts w:eastAsia="Microsoft Sans Serif"/>
                <w:lang w:val="en-US" w:eastAsia="en-US"/>
              </w:rPr>
            </w:pPr>
            <w:r>
              <w:rPr>
                <w:rStyle w:val="a4"/>
                <w:rFonts w:eastAsia="Microsoft Sans Serif"/>
                <w:lang w:val="en-US" w:eastAsia="en-US"/>
              </w:rPr>
              <w:t>1</w:t>
            </w:r>
          </w:p>
        </w:tc>
        <w:tc>
          <w:tcPr>
            <w:tcW w:w="3119" w:type="dxa"/>
            <w:shd w:val="clear" w:color="auto" w:fill="FFFFFF" w:themeFill="background1"/>
          </w:tcPr>
          <w:p w14:paraId="230BB28B" w14:textId="7DD3A761" w:rsidR="00FF1E83" w:rsidRDefault="00FF1E83" w:rsidP="00FF1E83">
            <w:pPr>
              <w:pStyle w:val="a5"/>
              <w:tabs>
                <w:tab w:val="left" w:pos="662"/>
                <w:tab w:val="left" w:pos="1560"/>
              </w:tabs>
              <w:jc w:val="both"/>
              <w:cnfStyle w:val="000000000000" w:firstRow="0" w:lastRow="0" w:firstColumn="0" w:lastColumn="0" w:oddVBand="0" w:evenVBand="0" w:oddHBand="0" w:evenHBand="0" w:firstRowFirstColumn="0" w:firstRowLastColumn="0" w:lastRowFirstColumn="0" w:lastRowLastColumn="0"/>
              <w:rPr>
                <w:rStyle w:val="a4"/>
              </w:rPr>
            </w:pPr>
            <w:r>
              <w:rPr>
                <w:rStyle w:val="a4"/>
              </w:rPr>
              <w:t>Перелік критеріїв та методика оцінки тендерної пропозиції із зазначенням питомої ваги критерію</w:t>
            </w:r>
          </w:p>
        </w:tc>
        <w:tc>
          <w:tcPr>
            <w:tcW w:w="6671" w:type="dxa"/>
            <w:shd w:val="clear" w:color="auto" w:fill="FFFFFF" w:themeFill="background1"/>
            <w:vAlign w:val="center"/>
          </w:tcPr>
          <w:p w14:paraId="3BC942D4" w14:textId="77777777" w:rsidR="00FF1E83" w:rsidRDefault="00FF1E83" w:rsidP="00FF1E83">
            <w:pPr>
              <w:pStyle w:val="a5"/>
              <w:jc w:val="both"/>
              <w:cnfStyle w:val="000000000000" w:firstRow="0" w:lastRow="0" w:firstColumn="0" w:lastColumn="0" w:oddVBand="0" w:evenVBand="0" w:oddHBand="0" w:evenHBand="0" w:firstRowFirstColumn="0" w:firstRowLastColumn="0" w:lastRowFirstColumn="0" w:lastRowLastColumn="0"/>
            </w:pPr>
            <w:r>
              <w:rPr>
                <w:rStyle w:val="a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w:t>
            </w:r>
            <w:r w:rsidRPr="0087373A">
              <w:rPr>
                <w:rStyle w:val="a4"/>
                <w:lang w:val="ru-RU" w:eastAsia="en-US"/>
              </w:rPr>
              <w:t xml:space="preserve">40 </w:t>
            </w:r>
            <w:r>
              <w:rPr>
                <w:rStyle w:val="a4"/>
              </w:rPr>
              <w:t>ОСОБЛИВОСТЕЙ, не проводить оцінку такої тендерної пропозиції та визначає таку тендерну пропозицію найбільш економічно вигідною.</w:t>
            </w:r>
          </w:p>
          <w:p w14:paraId="33158BF8" w14:textId="77777777" w:rsidR="00FF1E83" w:rsidRDefault="00FF1E83" w:rsidP="00FF1E83">
            <w:pPr>
              <w:pStyle w:val="a5"/>
              <w:jc w:val="both"/>
              <w:cnfStyle w:val="000000000000" w:firstRow="0" w:lastRow="0" w:firstColumn="0" w:lastColumn="0" w:oddVBand="0" w:evenVBand="0" w:oddHBand="0" w:evenHBand="0" w:firstRowFirstColumn="0" w:firstRowLastColumn="0" w:lastRowFirstColumn="0" w:lastRowLastColumn="0"/>
            </w:pPr>
            <w:r>
              <w:rPr>
                <w:rStyle w:val="a4"/>
              </w:rPr>
              <w:t xml:space="preserve">Замовник розглядає таку тендерну пропозицію відповідно до вимог статті </w:t>
            </w:r>
            <w:r w:rsidRPr="0087373A">
              <w:rPr>
                <w:rStyle w:val="a4"/>
                <w:lang w:eastAsia="en-US"/>
              </w:rPr>
              <w:t xml:space="preserve">29 </w:t>
            </w:r>
            <w:r>
              <w:rPr>
                <w:rStyle w:val="a4"/>
              </w:rPr>
              <w:t xml:space="preserve">Закону (положення частин другої, п'ятої </w:t>
            </w:r>
            <w:r w:rsidRPr="0087373A">
              <w:rPr>
                <w:rStyle w:val="a4"/>
                <w:lang w:eastAsia="en-US"/>
              </w:rPr>
              <w:t xml:space="preserve">- </w:t>
            </w:r>
            <w:r>
              <w:rPr>
                <w:rStyle w:val="a4"/>
              </w:rPr>
              <w:t xml:space="preserve">дев'ятої, одинадцятої, дванадцятої, чотирнадцятої, шістнадцятої, абзаців другого і третього частини п'ятнадцятої статті </w:t>
            </w:r>
            <w:r w:rsidRPr="0087373A">
              <w:rPr>
                <w:rStyle w:val="a4"/>
                <w:lang w:eastAsia="en-US"/>
              </w:rPr>
              <w:t xml:space="preserve">29 </w:t>
            </w:r>
            <w:r>
              <w:rPr>
                <w:rStyle w:val="a4"/>
              </w:rPr>
              <w:t xml:space="preserve">Закону не застосовуються) з урахуванням положень пункту </w:t>
            </w:r>
            <w:r w:rsidRPr="0087373A">
              <w:rPr>
                <w:rStyle w:val="a4"/>
                <w:lang w:eastAsia="en-US"/>
              </w:rPr>
              <w:t xml:space="preserve">43 </w:t>
            </w:r>
            <w:r>
              <w:rPr>
                <w:rStyle w:val="a4"/>
              </w:rPr>
              <w:t>ОСОБЛИВОСТЕЙ. Замовник розглядає найбільш економічно вигідну тендерну пропозицію учасника процедури закупівлі відповідно до ОСОБЛИВОСТЕЙ щодо її відповідності вимогам тендерної документації.</w:t>
            </w:r>
          </w:p>
          <w:p w14:paraId="5CA77179" w14:textId="77777777" w:rsidR="00FF1E83" w:rsidRDefault="00FF1E83" w:rsidP="00FF1E83">
            <w:pPr>
              <w:pStyle w:val="a5"/>
              <w:jc w:val="both"/>
              <w:cnfStyle w:val="000000000000" w:firstRow="0" w:lastRow="0" w:firstColumn="0" w:lastColumn="0" w:oddVBand="0" w:evenVBand="0" w:oddHBand="0" w:evenHBand="0" w:firstRowFirstColumn="0" w:firstRowLastColumn="0" w:lastRowFirstColumn="0" w:lastRowLastColumn="0"/>
            </w:pPr>
            <w:r>
              <w:rPr>
                <w:rStyle w:val="a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w:t>
            </w:r>
            <w:r w:rsidRPr="0087373A">
              <w:rPr>
                <w:rStyle w:val="a4"/>
                <w:lang w:val="ru-RU" w:eastAsia="en-US"/>
              </w:rPr>
              <w:t xml:space="preserve">30 </w:t>
            </w:r>
            <w:r>
              <w:rPr>
                <w:rStyle w:val="a4"/>
              </w:rPr>
              <w:t>Закону.</w:t>
            </w:r>
          </w:p>
          <w:p w14:paraId="1EB91AA2" w14:textId="77777777" w:rsidR="00FF1E83" w:rsidRDefault="00FF1E83" w:rsidP="00FF1E83">
            <w:pPr>
              <w:pStyle w:val="a5"/>
              <w:jc w:val="both"/>
              <w:cnfStyle w:val="000000000000" w:firstRow="0" w:lastRow="0" w:firstColumn="0" w:lastColumn="0" w:oddVBand="0" w:evenVBand="0" w:oddHBand="0" w:evenHBand="0" w:firstRowFirstColumn="0" w:firstRowLastColumn="0" w:lastRowFirstColumn="0" w:lastRowLastColumn="0"/>
            </w:pPr>
            <w:r>
              <w:rPr>
                <w:rStyle w:val="a4"/>
              </w:rPr>
              <w:t xml:space="preserve">Розгляд та оцінка тендерних пропозицій здійснюються відповідно до статті </w:t>
            </w:r>
            <w:r w:rsidRPr="0087373A">
              <w:rPr>
                <w:rStyle w:val="a4"/>
                <w:lang w:eastAsia="en-US"/>
              </w:rPr>
              <w:t xml:space="preserve">29 </w:t>
            </w:r>
            <w:r>
              <w:rPr>
                <w:rStyle w:val="a4"/>
              </w:rPr>
              <w:t xml:space="preserve">Закону (положення частин другої, дванадцятої, шістнадцятої, абзаців другого і третього частини п'ятнадцятої статті </w:t>
            </w:r>
            <w:r w:rsidRPr="0087373A">
              <w:rPr>
                <w:rStyle w:val="a4"/>
                <w:lang w:eastAsia="en-US"/>
              </w:rPr>
              <w:t xml:space="preserve">29 </w:t>
            </w:r>
            <w:r>
              <w:rPr>
                <w:rStyle w:val="a4"/>
              </w:rPr>
              <w:t xml:space="preserve">Закону не застосовуються) з урахуванням положень пункту </w:t>
            </w:r>
            <w:r w:rsidRPr="0087373A">
              <w:rPr>
                <w:rStyle w:val="a4"/>
                <w:lang w:eastAsia="en-US"/>
              </w:rPr>
              <w:t xml:space="preserve">43 </w:t>
            </w:r>
            <w:r>
              <w:rPr>
                <w:rStyle w:val="a4"/>
              </w:rPr>
              <w:t>ОСОБЛИВОСТЕЙ.</w:t>
            </w:r>
          </w:p>
          <w:p w14:paraId="3E3F6D01" w14:textId="77777777" w:rsidR="00FF1E83" w:rsidRDefault="00FF1E83" w:rsidP="00FF1E83">
            <w:pPr>
              <w:pStyle w:val="a5"/>
              <w:jc w:val="both"/>
              <w:cnfStyle w:val="000000000000" w:firstRow="0" w:lastRow="0" w:firstColumn="0" w:lastColumn="0" w:oddVBand="0" w:evenVBand="0" w:oddHBand="0" w:evenHBand="0" w:firstRowFirstColumn="0" w:firstRowLastColumn="0" w:lastRowFirstColumn="0" w:lastRowLastColumn="0"/>
            </w:pPr>
            <w:r>
              <w:rPr>
                <w:rStyle w:val="a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22458307" w14:textId="77777777" w:rsidR="00FF1E83" w:rsidRDefault="00FF1E83" w:rsidP="00FF1E83">
            <w:pPr>
              <w:pStyle w:val="a5"/>
              <w:jc w:val="both"/>
              <w:cnfStyle w:val="000000000000" w:firstRow="0" w:lastRow="0" w:firstColumn="0" w:lastColumn="0" w:oddVBand="0" w:evenVBand="0" w:oddHBand="0" w:evenHBand="0" w:firstRowFirstColumn="0" w:firstRowLastColumn="0" w:lastRowFirstColumn="0" w:lastRowLastColumn="0"/>
            </w:pPr>
            <w:r>
              <w:rPr>
                <w:rStyle w:val="a4"/>
              </w:rPr>
              <w:t xml:space="preserve">Найбільш економічно вигідною тендерною пропозицією електронна система закупівель визначає тендерну пропозицію, ціна </w:t>
            </w:r>
            <w:r w:rsidRPr="0087373A">
              <w:rPr>
                <w:rStyle w:val="a4"/>
                <w:lang w:eastAsia="en-US"/>
              </w:rPr>
              <w:t xml:space="preserve">/ </w:t>
            </w:r>
            <w:r>
              <w:rPr>
                <w:rStyle w:val="a4"/>
              </w:rPr>
              <w:t>приведена ціна якої є найнижчою.</w:t>
            </w:r>
          </w:p>
          <w:p w14:paraId="5FC057D7" w14:textId="77777777" w:rsidR="00FF1E83" w:rsidRDefault="00FF1E83" w:rsidP="00FF1E83">
            <w:pPr>
              <w:pStyle w:val="a5"/>
              <w:jc w:val="both"/>
              <w:cnfStyle w:val="000000000000" w:firstRow="0" w:lastRow="0" w:firstColumn="0" w:lastColumn="0" w:oddVBand="0" w:evenVBand="0" w:oddHBand="0" w:evenHBand="0" w:firstRowFirstColumn="0" w:firstRowLastColumn="0" w:lastRowFirstColumn="0" w:lastRowLastColumn="0"/>
            </w:pPr>
            <w:r>
              <w:rPr>
                <w:rStyle w:val="a4"/>
              </w:rPr>
              <w:t xml:space="preserve">Критерієм оцінки тендерних пропозицій є ціна </w:t>
            </w:r>
            <w:r w:rsidRPr="0087373A">
              <w:rPr>
                <w:rStyle w:val="a4"/>
                <w:lang w:val="ru-RU" w:eastAsia="en-US"/>
              </w:rPr>
              <w:t xml:space="preserve">(100%). </w:t>
            </w:r>
            <w:r>
              <w:rPr>
                <w:rStyle w:val="a4"/>
              </w:rPr>
              <w:t>Ціна тендерної пропозиції не може перевищувати очікувану вартість предмета закупівлі, зазначену в оголошенні про проведення відкритих торгів.</w:t>
            </w:r>
          </w:p>
          <w:p w14:paraId="70F6CB10" w14:textId="77777777" w:rsidR="00FF1E83" w:rsidRDefault="00FF1E83" w:rsidP="00FF1E83">
            <w:pPr>
              <w:pStyle w:val="a5"/>
              <w:jc w:val="both"/>
              <w:cnfStyle w:val="000000000000" w:firstRow="0" w:lastRow="0" w:firstColumn="0" w:lastColumn="0" w:oddVBand="0" w:evenVBand="0" w:oddHBand="0" w:evenHBand="0" w:firstRowFirstColumn="0" w:firstRowLastColumn="0" w:lastRowFirstColumn="0" w:lastRowLastColumn="0"/>
            </w:pPr>
            <w:r>
              <w:rPr>
                <w:rStyle w:val="a4"/>
              </w:rPr>
              <w:t xml:space="preserve">Замовник розглядає тендерну пропозицію, яка визначена найбільш економічно вигідною відповідно до ОСОБЛИВОСТЕЙ (далі </w:t>
            </w:r>
            <w:r w:rsidRPr="0087373A">
              <w:rPr>
                <w:rStyle w:val="a4"/>
                <w:lang w:eastAsia="en-US"/>
              </w:rPr>
              <w:t xml:space="preserve">- </w:t>
            </w:r>
            <w:r>
              <w:rPr>
                <w:rStyle w:val="a4"/>
              </w:rPr>
              <w:t>найбільш економічно вигідна тендерна пропозиція), щодо її відповідності вимогам тендерної документації.</w:t>
            </w:r>
          </w:p>
          <w:p w14:paraId="5C82A45B" w14:textId="77777777" w:rsidR="00FF1E83" w:rsidRDefault="00FF1E83" w:rsidP="00FF1E83">
            <w:pPr>
              <w:pStyle w:val="a5"/>
              <w:jc w:val="both"/>
              <w:cnfStyle w:val="000000000000" w:firstRow="0" w:lastRow="0" w:firstColumn="0" w:lastColumn="0" w:oddVBand="0" w:evenVBand="0" w:oddHBand="0" w:evenHBand="0" w:firstRowFirstColumn="0" w:firstRowLastColumn="0" w:lastRowFirstColumn="0" w:lastRowLastColumn="0"/>
            </w:pPr>
            <w:r>
              <w:rPr>
                <w:rStyle w:val="a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w:t>
            </w:r>
            <w:r w:rsidRPr="0087373A">
              <w:rPr>
                <w:rStyle w:val="a4"/>
                <w:lang w:val="ru-RU" w:eastAsia="en-US"/>
              </w:rPr>
              <w:t xml:space="preserve">20 </w:t>
            </w:r>
            <w:r>
              <w:rPr>
                <w:rStyle w:val="a4"/>
              </w:rPr>
              <w:t>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AE8162F" w14:textId="77777777" w:rsidR="00FF1E83" w:rsidRDefault="00FF1E83" w:rsidP="00FF1E83">
            <w:pPr>
              <w:pStyle w:val="a5"/>
              <w:jc w:val="both"/>
              <w:cnfStyle w:val="000000000000" w:firstRow="0" w:lastRow="0" w:firstColumn="0" w:lastColumn="0" w:oddVBand="0" w:evenVBand="0" w:oddHBand="0" w:evenHBand="0" w:firstRowFirstColumn="0" w:firstRowLastColumn="0" w:lastRowFirstColumn="0" w:lastRowLastColumn="0"/>
            </w:pPr>
            <w:r>
              <w:rPr>
                <w:rStyle w:val="a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54A7C012" w14:textId="77777777" w:rsidR="00FF1E83" w:rsidRDefault="00FF1E83" w:rsidP="00FF1E83">
            <w:pPr>
              <w:pStyle w:val="a5"/>
              <w:jc w:val="both"/>
              <w:cnfStyle w:val="000000000000" w:firstRow="0" w:lastRow="0" w:firstColumn="0" w:lastColumn="0" w:oddVBand="0" w:evenVBand="0" w:oddHBand="0" w:evenHBand="0" w:firstRowFirstColumn="0" w:firstRowLastColumn="0" w:lastRowFirstColumn="0" w:lastRowLastColumn="0"/>
            </w:pPr>
            <w:r>
              <w:rPr>
                <w:rStyle w:val="a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428058D1" w14:textId="77777777" w:rsidR="00FF1E83" w:rsidRDefault="00FF1E83" w:rsidP="00FF1E83">
            <w:pPr>
              <w:pStyle w:val="a5"/>
              <w:jc w:val="both"/>
              <w:cnfStyle w:val="000000000000" w:firstRow="0" w:lastRow="0" w:firstColumn="0" w:lastColumn="0" w:oddVBand="0" w:evenVBand="0" w:oddHBand="0" w:evenHBand="0" w:firstRowFirstColumn="0" w:firstRowLastColumn="0" w:lastRowFirstColumn="0" w:lastRowLastColumn="0"/>
            </w:pPr>
            <w:r>
              <w:rPr>
                <w:rStyle w:val="a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 </w:t>
            </w:r>
            <w:r w:rsidRPr="0087373A">
              <w:rPr>
                <w:rStyle w:val="a4"/>
                <w:lang w:eastAsia="en-US"/>
              </w:rPr>
              <w:t xml:space="preserve">/ </w:t>
            </w:r>
            <w:r>
              <w:rPr>
                <w:rStyle w:val="a4"/>
              </w:rPr>
              <w:t xml:space="preserve">приведена ціна найбільш економічно вигідної тендерної пропозиції, яка є меншою на </w:t>
            </w:r>
            <w:r w:rsidRPr="0087373A">
              <w:rPr>
                <w:rStyle w:val="a4"/>
                <w:lang w:eastAsia="en-US"/>
              </w:rPr>
              <w:t xml:space="preserve">40 </w:t>
            </w:r>
            <w:r>
              <w:rPr>
                <w:rStyle w:val="a4"/>
              </w:rPr>
              <w:t xml:space="preserve">або більше відсотків середньоарифметичного значення ціни </w:t>
            </w:r>
            <w:r w:rsidRPr="0087373A">
              <w:rPr>
                <w:rStyle w:val="a4"/>
                <w:lang w:eastAsia="en-US"/>
              </w:rPr>
              <w:t xml:space="preserve">/ </w:t>
            </w:r>
            <w:r>
              <w:rPr>
                <w:rStyle w:val="a4"/>
              </w:rPr>
              <w:t xml:space="preserve">приведеної ціни тендерних пропозицій інших учасників процедури закупівлі, та/або є меншою на </w:t>
            </w:r>
            <w:r w:rsidRPr="0087373A">
              <w:rPr>
                <w:rStyle w:val="a4"/>
                <w:lang w:eastAsia="en-US"/>
              </w:rPr>
              <w:t xml:space="preserve">30 </w:t>
            </w:r>
            <w:r>
              <w:rPr>
                <w:rStyle w:val="a4"/>
              </w:rPr>
              <w:t xml:space="preserve">або більше відсотків наступної ціни </w:t>
            </w:r>
            <w:r w:rsidRPr="0087373A">
              <w:rPr>
                <w:rStyle w:val="a4"/>
                <w:lang w:eastAsia="en-US"/>
              </w:rPr>
              <w:t xml:space="preserve">/ </w:t>
            </w:r>
            <w:r>
              <w:rPr>
                <w:rStyle w:val="a4"/>
              </w:rPr>
              <w:t>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0DC2171" w14:textId="77777777" w:rsidR="00FF1E83" w:rsidRDefault="00FF1E83" w:rsidP="00FF1E83">
            <w:pPr>
              <w:pStyle w:val="a5"/>
              <w:jc w:val="both"/>
              <w:cnfStyle w:val="000000000000" w:firstRow="0" w:lastRow="0" w:firstColumn="0" w:lastColumn="0" w:oddVBand="0" w:evenVBand="0" w:oddHBand="0" w:evenHBand="0" w:firstRowFirstColumn="0" w:firstRowLastColumn="0" w:lastRowFirstColumn="0" w:lastRowLastColumn="0"/>
            </w:pPr>
            <w:r>
              <w:rPr>
                <w:rStyle w:val="a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27FBCBE3" w14:textId="77777777" w:rsidR="00FF1E83" w:rsidRDefault="00FF1E83" w:rsidP="00FF1E83">
            <w:pPr>
              <w:pStyle w:val="a5"/>
              <w:jc w:val="both"/>
              <w:cnfStyle w:val="000000000000" w:firstRow="0" w:lastRow="0" w:firstColumn="0" w:lastColumn="0" w:oddVBand="0" w:evenVBand="0" w:oddHBand="0" w:evenHBand="0" w:firstRowFirstColumn="0" w:firstRowLastColumn="0" w:lastRowFirstColumn="0" w:lastRowLastColumn="0"/>
            </w:pPr>
            <w:r>
              <w:rPr>
                <w:rStyle w:val="a4"/>
              </w:rPr>
              <w:t>Обґрунтування аномально низької тендерної пропозиції може містити інформацію про:</w:t>
            </w:r>
          </w:p>
          <w:p w14:paraId="01C98328" w14:textId="77777777" w:rsidR="00FF1E83" w:rsidRDefault="00FF1E83" w:rsidP="00FF1E83">
            <w:pPr>
              <w:pStyle w:val="a5"/>
              <w:numPr>
                <w:ilvl w:val="0"/>
                <w:numId w:val="8"/>
              </w:numPr>
              <w:tabs>
                <w:tab w:val="left" w:pos="576"/>
              </w:tabs>
              <w:jc w:val="both"/>
              <w:cnfStyle w:val="000000000000" w:firstRow="0" w:lastRow="0" w:firstColumn="0" w:lastColumn="0" w:oddVBand="0" w:evenVBand="0" w:oddHBand="0" w:evenHBand="0" w:firstRowFirstColumn="0" w:firstRowLastColumn="0" w:lastRowFirstColumn="0" w:lastRowLastColumn="0"/>
            </w:pPr>
            <w:r>
              <w:rPr>
                <w:rStyle w:val="a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AB95825" w14:textId="77777777" w:rsidR="00FF1E83" w:rsidRDefault="00FF1E83" w:rsidP="00FF1E83">
            <w:pPr>
              <w:pStyle w:val="a5"/>
              <w:numPr>
                <w:ilvl w:val="0"/>
                <w:numId w:val="8"/>
              </w:numPr>
              <w:tabs>
                <w:tab w:val="left" w:pos="576"/>
              </w:tabs>
              <w:jc w:val="both"/>
              <w:cnfStyle w:val="000000000000" w:firstRow="0" w:lastRow="0" w:firstColumn="0" w:lastColumn="0" w:oddVBand="0" w:evenVBand="0" w:oddHBand="0" w:evenHBand="0" w:firstRowFirstColumn="0" w:firstRowLastColumn="0" w:lastRowFirstColumn="0" w:lastRowLastColumn="0"/>
            </w:pPr>
            <w:r>
              <w:rPr>
                <w:rStyle w:val="a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23774947" w14:textId="77777777" w:rsidR="00FF1E83" w:rsidRDefault="00FF1E83" w:rsidP="00FF1E83">
            <w:pPr>
              <w:pStyle w:val="a5"/>
              <w:numPr>
                <w:ilvl w:val="0"/>
                <w:numId w:val="8"/>
              </w:numPr>
              <w:tabs>
                <w:tab w:val="left" w:pos="576"/>
              </w:tabs>
              <w:jc w:val="both"/>
              <w:cnfStyle w:val="000000000000" w:firstRow="0" w:lastRow="0" w:firstColumn="0" w:lastColumn="0" w:oddVBand="0" w:evenVBand="0" w:oddHBand="0" w:evenHBand="0" w:firstRowFirstColumn="0" w:firstRowLastColumn="0" w:lastRowFirstColumn="0" w:lastRowLastColumn="0"/>
            </w:pPr>
            <w:r>
              <w:rPr>
                <w:rStyle w:val="a4"/>
              </w:rPr>
              <w:t>отримання учасником процедури закупівлі державної допомоги згідно із законодавством.</w:t>
            </w:r>
          </w:p>
          <w:p w14:paraId="3242FE5D" w14:textId="77777777" w:rsidR="00FF1E83" w:rsidRDefault="00FF1E83" w:rsidP="00FF1E83">
            <w:pPr>
              <w:pStyle w:val="a5"/>
              <w:jc w:val="both"/>
              <w:cnfStyle w:val="000000000000" w:firstRow="0" w:lastRow="0" w:firstColumn="0" w:lastColumn="0" w:oddVBand="0" w:evenVBand="0" w:oddHBand="0" w:evenHBand="0" w:firstRowFirstColumn="0" w:firstRowLastColumn="0" w:lastRowFirstColumn="0" w:lastRowLastColumn="0"/>
            </w:pPr>
            <w:r>
              <w:rPr>
                <w:rStyle w:val="a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66597249" w14:textId="77777777" w:rsidR="00FF1E83" w:rsidRDefault="00FF1E83" w:rsidP="00FF1E83">
            <w:pPr>
              <w:pStyle w:val="a5"/>
              <w:jc w:val="both"/>
              <w:cnfStyle w:val="000000000000" w:firstRow="0" w:lastRow="0" w:firstColumn="0" w:lastColumn="0" w:oddVBand="0" w:evenVBand="0" w:oddHBand="0" w:evenHBand="0" w:firstRowFirstColumn="0" w:firstRowLastColumn="0" w:lastRowFirstColumn="0" w:lastRowLastColumn="0"/>
            </w:pPr>
            <w:r>
              <w:rPr>
                <w:rStyle w:val="a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108240BA" w14:textId="77777777" w:rsidR="00FF1E83" w:rsidRDefault="00FF1E83" w:rsidP="00FF1E83">
            <w:pPr>
              <w:pStyle w:val="a5"/>
              <w:jc w:val="both"/>
              <w:cnfStyle w:val="000000000000" w:firstRow="0" w:lastRow="0" w:firstColumn="0" w:lastColumn="0" w:oddVBand="0" w:evenVBand="0" w:oddHBand="0" w:evenHBand="0" w:firstRowFirstColumn="0" w:firstRowLastColumn="0" w:lastRowFirstColumn="0" w:lastRowLastColumn="0"/>
            </w:pPr>
            <w:r>
              <w:rPr>
                <w:rStyle w:val="a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w:t>
            </w:r>
            <w:r w:rsidRPr="0087373A">
              <w:rPr>
                <w:rStyle w:val="a4"/>
                <w:lang w:eastAsia="en-US"/>
              </w:rPr>
              <w:t xml:space="preserve">47 </w:t>
            </w:r>
            <w:r>
              <w:rPr>
                <w:rStyle w:val="a4"/>
              </w:rPr>
              <w:t>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FF9C9C1" w14:textId="77777777" w:rsidR="00FF1E83" w:rsidRDefault="00FF1E83" w:rsidP="00FF1E83">
            <w:pPr>
              <w:pStyle w:val="a5"/>
              <w:jc w:val="both"/>
              <w:cnfStyle w:val="000000000000" w:firstRow="0" w:lastRow="0" w:firstColumn="0" w:lastColumn="0" w:oddVBand="0" w:evenVBand="0" w:oddHBand="0" w:evenHBand="0" w:firstRowFirstColumn="0" w:firstRowLastColumn="0" w:lastRowFirstColumn="0" w:lastRowLastColumn="0"/>
            </w:pPr>
            <w:r>
              <w:rPr>
                <w:rStyle w:val="a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CBDD511" w14:textId="77777777" w:rsidR="00FF1E83" w:rsidRDefault="00FF1E83" w:rsidP="00FF1E83">
            <w:pPr>
              <w:pStyle w:val="a5"/>
              <w:jc w:val="both"/>
              <w:cnfStyle w:val="000000000000" w:firstRow="0" w:lastRow="0" w:firstColumn="0" w:lastColumn="0" w:oddVBand="0" w:evenVBand="0" w:oddHBand="0" w:evenHBand="0" w:firstRowFirstColumn="0" w:firstRowLastColumn="0" w:lastRowFirstColumn="0" w:lastRowLastColumn="0"/>
            </w:pPr>
            <w:r>
              <w:rPr>
                <w:rStyle w:val="a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9A3D300" w14:textId="77777777" w:rsidR="00FF1E83" w:rsidRDefault="00FF1E83" w:rsidP="00FF1E83">
            <w:pPr>
              <w:pStyle w:val="a5"/>
              <w:jc w:val="both"/>
              <w:cnfStyle w:val="000000000000" w:firstRow="0" w:lastRow="0" w:firstColumn="0" w:lastColumn="0" w:oddVBand="0" w:evenVBand="0" w:oddHBand="0" w:evenHBand="0" w:firstRowFirstColumn="0" w:firstRowLastColumn="0" w:lastRowFirstColumn="0" w:lastRowLastColumn="0"/>
            </w:pPr>
            <w:r>
              <w:rPr>
                <w:rStyle w:val="a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2CD55CA" w14:textId="1CE2A16F" w:rsidR="00FF1E83" w:rsidRDefault="00FF1E83" w:rsidP="00FF1E83">
            <w:pPr>
              <w:pStyle w:val="a5"/>
              <w:jc w:val="both"/>
              <w:cnfStyle w:val="000000000000" w:firstRow="0" w:lastRow="0" w:firstColumn="0" w:lastColumn="0" w:oddVBand="0" w:evenVBand="0" w:oddHBand="0" w:evenHBand="0" w:firstRowFirstColumn="0" w:firstRowLastColumn="0" w:lastRowFirstColumn="0" w:lastRowLastColumn="0"/>
              <w:rPr>
                <w:rStyle w:val="a4"/>
              </w:rPr>
            </w:pPr>
            <w:r>
              <w:rPr>
                <w:rStyle w:val="a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tc>
      </w:tr>
      <w:tr w:rsidR="00FF1E83" w:rsidRPr="001556FC" w14:paraId="67475D88" w14:textId="77777777" w:rsidTr="00A568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 w:type="dxa"/>
            <w:shd w:val="clear" w:color="auto" w:fill="FFFFFF" w:themeFill="background1"/>
          </w:tcPr>
          <w:p w14:paraId="553501CD" w14:textId="4A7D644D" w:rsidR="00FF1E83" w:rsidRPr="00A5682B" w:rsidRDefault="00A5682B" w:rsidP="00FF1E83">
            <w:pPr>
              <w:jc w:val="center"/>
              <w:rPr>
                <w:rStyle w:val="a4"/>
                <w:rFonts w:eastAsia="Microsoft Sans Serif"/>
                <w:lang w:eastAsia="en-US"/>
              </w:rPr>
            </w:pPr>
            <w:r>
              <w:rPr>
                <w:rStyle w:val="a4"/>
                <w:rFonts w:eastAsia="Microsoft Sans Serif"/>
                <w:lang w:eastAsia="en-US"/>
              </w:rPr>
              <w:t>2</w:t>
            </w:r>
          </w:p>
        </w:tc>
        <w:tc>
          <w:tcPr>
            <w:tcW w:w="3119" w:type="dxa"/>
            <w:shd w:val="clear" w:color="auto" w:fill="FFFFFF" w:themeFill="background1"/>
          </w:tcPr>
          <w:p w14:paraId="6D930364" w14:textId="6AB4D913" w:rsidR="00FF1E83" w:rsidRDefault="00A5682B" w:rsidP="00FF1E83">
            <w:pPr>
              <w:pStyle w:val="a5"/>
              <w:tabs>
                <w:tab w:val="left" w:pos="662"/>
                <w:tab w:val="left" w:pos="1560"/>
              </w:tabs>
              <w:jc w:val="both"/>
              <w:cnfStyle w:val="000000100000" w:firstRow="0" w:lastRow="0" w:firstColumn="0" w:lastColumn="0" w:oddVBand="0" w:evenVBand="0" w:oddHBand="1" w:evenHBand="0" w:firstRowFirstColumn="0" w:firstRowLastColumn="0" w:lastRowFirstColumn="0" w:lastRowLastColumn="0"/>
              <w:rPr>
                <w:rStyle w:val="a4"/>
              </w:rPr>
            </w:pPr>
            <w:r>
              <w:rPr>
                <w:rStyle w:val="a4"/>
              </w:rPr>
              <w:t>Інша інформація</w:t>
            </w:r>
          </w:p>
        </w:tc>
        <w:tc>
          <w:tcPr>
            <w:tcW w:w="6671" w:type="dxa"/>
            <w:tcBorders>
              <w:bottom w:val="double" w:sz="2" w:space="0" w:color="auto"/>
            </w:tcBorders>
            <w:shd w:val="clear" w:color="auto" w:fill="FFFFFF" w:themeFill="background1"/>
            <w:vAlign w:val="center"/>
          </w:tcPr>
          <w:p w14:paraId="3BF5FF13" w14:textId="6C8D5839" w:rsidR="00FF1E83" w:rsidRDefault="00A5682B" w:rsidP="00FF1E83">
            <w:pPr>
              <w:pStyle w:val="a5"/>
              <w:jc w:val="both"/>
              <w:cnfStyle w:val="000000100000" w:firstRow="0" w:lastRow="0" w:firstColumn="0" w:lastColumn="0" w:oddVBand="0" w:evenVBand="0" w:oddHBand="1" w:evenHBand="0" w:firstRowFirstColumn="0" w:firstRowLastColumn="0" w:lastRowFirstColumn="0" w:lastRowLastColumn="0"/>
              <w:rPr>
                <w:rStyle w:val="a4"/>
              </w:rPr>
            </w:pPr>
            <w:r>
              <w:rPr>
                <w:rStyle w:val="a4"/>
              </w:rPr>
              <w:t>Учасник може надати у складі тендерної пропозиції іншу, додаткову інформацію та матеріали стосовно предмета закупівлі, в тому числі проспекти, описи, креслення тощо, не передбачені цією тендерною документацією. Відсутність таких матеріалів у складі тендерної пропозиції не вважається порушенням умов тендерної документації та не призводить до відхилення тендерної пропозиції.</w:t>
            </w:r>
          </w:p>
        </w:tc>
      </w:tr>
      <w:tr w:rsidR="00A5682B" w:rsidRPr="001556FC" w14:paraId="23C5FF2A" w14:textId="77777777" w:rsidTr="00A5682B">
        <w:tc>
          <w:tcPr>
            <w:cnfStyle w:val="001000000000" w:firstRow="0" w:lastRow="0" w:firstColumn="1" w:lastColumn="0" w:oddVBand="0" w:evenVBand="0" w:oddHBand="0" w:evenHBand="0" w:firstRowFirstColumn="0" w:firstRowLastColumn="0" w:lastRowFirstColumn="0" w:lastRowLastColumn="0"/>
            <w:tcW w:w="559" w:type="dxa"/>
            <w:shd w:val="clear" w:color="auto" w:fill="FFFFFF" w:themeFill="background1"/>
          </w:tcPr>
          <w:p w14:paraId="3D283F31" w14:textId="41EC40EB" w:rsidR="00A5682B" w:rsidRDefault="00A5682B" w:rsidP="00A5682B">
            <w:pPr>
              <w:jc w:val="center"/>
              <w:rPr>
                <w:rStyle w:val="a4"/>
                <w:rFonts w:eastAsia="Microsoft Sans Serif"/>
                <w:lang w:val="en-US" w:eastAsia="en-US"/>
              </w:rPr>
            </w:pPr>
            <w:r>
              <w:rPr>
                <w:rStyle w:val="a4"/>
                <w:rFonts w:eastAsia="Microsoft Sans Serif"/>
                <w:lang w:val="en-US" w:eastAsia="en-US"/>
              </w:rPr>
              <w:t>3</w:t>
            </w:r>
          </w:p>
        </w:tc>
        <w:tc>
          <w:tcPr>
            <w:tcW w:w="3119" w:type="dxa"/>
            <w:tcBorders>
              <w:right w:val="double" w:sz="2" w:space="0" w:color="auto"/>
            </w:tcBorders>
            <w:shd w:val="clear" w:color="auto" w:fill="FFFFFF" w:themeFill="background1"/>
          </w:tcPr>
          <w:p w14:paraId="1F8359C1" w14:textId="77777777" w:rsidR="00A5682B" w:rsidRDefault="00A5682B" w:rsidP="00A5682B">
            <w:pPr>
              <w:pStyle w:val="a5"/>
              <w:tabs>
                <w:tab w:val="left" w:pos="1550"/>
              </w:tabs>
              <w:cnfStyle w:val="000000000000" w:firstRow="0" w:lastRow="0" w:firstColumn="0" w:lastColumn="0" w:oddVBand="0" w:evenVBand="0" w:oddHBand="0" w:evenHBand="0" w:firstRowFirstColumn="0" w:firstRowLastColumn="0" w:lastRowFirstColumn="0" w:lastRowLastColumn="0"/>
            </w:pPr>
            <w:r>
              <w:rPr>
                <w:rStyle w:val="a4"/>
              </w:rPr>
              <w:t>Відхилення</w:t>
            </w:r>
            <w:r>
              <w:rPr>
                <w:rStyle w:val="a4"/>
              </w:rPr>
              <w:tab/>
              <w:t>тендерних</w:t>
            </w:r>
          </w:p>
          <w:p w14:paraId="4C0D0C2D" w14:textId="0D17078D" w:rsidR="00A5682B" w:rsidRDefault="00A5682B" w:rsidP="00A5682B">
            <w:pPr>
              <w:pStyle w:val="a5"/>
              <w:tabs>
                <w:tab w:val="left" w:pos="662"/>
                <w:tab w:val="left" w:pos="1560"/>
              </w:tabs>
              <w:jc w:val="both"/>
              <w:cnfStyle w:val="000000000000" w:firstRow="0" w:lastRow="0" w:firstColumn="0" w:lastColumn="0" w:oddVBand="0" w:evenVBand="0" w:oddHBand="0" w:evenHBand="0" w:firstRowFirstColumn="0" w:firstRowLastColumn="0" w:lastRowFirstColumn="0" w:lastRowLastColumn="0"/>
              <w:rPr>
                <w:rStyle w:val="a4"/>
              </w:rPr>
            </w:pPr>
            <w:r>
              <w:rPr>
                <w:rStyle w:val="a4"/>
              </w:rPr>
              <w:t>пропозицій</w:t>
            </w:r>
          </w:p>
        </w:tc>
        <w:tc>
          <w:tcPr>
            <w:tcW w:w="6671" w:type="dxa"/>
            <w:tcBorders>
              <w:top w:val="double" w:sz="2" w:space="0" w:color="auto"/>
              <w:left w:val="double" w:sz="2" w:space="0" w:color="auto"/>
              <w:bottom w:val="double" w:sz="2" w:space="0" w:color="auto"/>
              <w:right w:val="double" w:sz="2" w:space="0" w:color="auto"/>
            </w:tcBorders>
            <w:shd w:val="clear" w:color="auto" w:fill="FFFFFF" w:themeFill="background1"/>
            <w:vAlign w:val="center"/>
          </w:tcPr>
          <w:p w14:paraId="478955CF" w14:textId="77777777" w:rsidR="00A5682B" w:rsidRDefault="00A5682B" w:rsidP="00A5682B">
            <w:pPr>
              <w:pStyle w:val="a5"/>
              <w:jc w:val="both"/>
              <w:cnfStyle w:val="000000000000" w:firstRow="0" w:lastRow="0" w:firstColumn="0" w:lastColumn="0" w:oddVBand="0" w:evenVBand="0" w:oddHBand="0" w:evenHBand="0" w:firstRowFirstColumn="0" w:firstRowLastColumn="0" w:lastRowFirstColumn="0" w:lastRowLastColumn="0"/>
            </w:pPr>
            <w:r>
              <w:rPr>
                <w:rStyle w:val="a4"/>
              </w:rPr>
              <w:t>Замовник відхиляє тендерну пропозицію із зазначенням аргументації в електронній системі закупівель у разі, коли:</w:t>
            </w:r>
          </w:p>
          <w:p w14:paraId="7AADB8C4" w14:textId="77777777" w:rsidR="00A5682B" w:rsidRDefault="00A5682B" w:rsidP="00A5682B">
            <w:pPr>
              <w:pStyle w:val="a5"/>
              <w:jc w:val="both"/>
              <w:cnfStyle w:val="000000000000" w:firstRow="0" w:lastRow="0" w:firstColumn="0" w:lastColumn="0" w:oddVBand="0" w:evenVBand="0" w:oddHBand="0" w:evenHBand="0" w:firstRowFirstColumn="0" w:firstRowLastColumn="0" w:lastRowFirstColumn="0" w:lastRowLastColumn="0"/>
            </w:pPr>
            <w:r w:rsidRPr="0087373A">
              <w:rPr>
                <w:rStyle w:val="a4"/>
                <w:lang w:val="ru-RU" w:eastAsia="en-US"/>
              </w:rPr>
              <w:t xml:space="preserve">1) </w:t>
            </w:r>
            <w:r>
              <w:rPr>
                <w:rStyle w:val="a4"/>
              </w:rPr>
              <w:t>учасник процедури закупівлі:</w:t>
            </w:r>
          </w:p>
          <w:p w14:paraId="75963DD9" w14:textId="77777777" w:rsidR="00A5682B" w:rsidRDefault="00A5682B" w:rsidP="00A5682B">
            <w:pPr>
              <w:pStyle w:val="a5"/>
              <w:jc w:val="both"/>
              <w:cnfStyle w:val="000000000000" w:firstRow="0" w:lastRow="0" w:firstColumn="0" w:lastColumn="0" w:oddVBand="0" w:evenVBand="0" w:oddHBand="0" w:evenHBand="0" w:firstRowFirstColumn="0" w:firstRowLastColumn="0" w:lastRowFirstColumn="0" w:lastRowLastColumn="0"/>
            </w:pPr>
            <w:r>
              <w:rPr>
                <w:rStyle w:val="a4"/>
              </w:rPr>
              <w:t xml:space="preserve">підпадає під підстави, встановлені пунктом </w:t>
            </w:r>
            <w:r w:rsidRPr="0087373A">
              <w:rPr>
                <w:rStyle w:val="a4"/>
                <w:lang w:val="ru-RU" w:eastAsia="en-US"/>
              </w:rPr>
              <w:t xml:space="preserve">47 </w:t>
            </w:r>
            <w:r>
              <w:rPr>
                <w:rStyle w:val="a4"/>
              </w:rPr>
              <w:t>ОСОБЛИВОСТЕЙ;</w:t>
            </w:r>
          </w:p>
          <w:p w14:paraId="1FCF9769" w14:textId="77777777" w:rsidR="00A5682B" w:rsidRDefault="00A5682B" w:rsidP="00A5682B">
            <w:pPr>
              <w:pStyle w:val="a5"/>
              <w:jc w:val="both"/>
              <w:cnfStyle w:val="000000000000" w:firstRow="0" w:lastRow="0" w:firstColumn="0" w:lastColumn="0" w:oddVBand="0" w:evenVBand="0" w:oddHBand="0" w:evenHBand="0" w:firstRowFirstColumn="0" w:firstRowLastColumn="0" w:lastRowFirstColumn="0" w:lastRowLastColumn="0"/>
            </w:pPr>
            <w:r>
              <w:rPr>
                <w:rStyle w:val="a4"/>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w:t>
            </w:r>
            <w:r w:rsidRPr="0087373A">
              <w:rPr>
                <w:rStyle w:val="a4"/>
                <w:lang w:val="ru-RU" w:eastAsia="en-US"/>
              </w:rPr>
              <w:t xml:space="preserve">42 </w:t>
            </w:r>
            <w:r>
              <w:rPr>
                <w:rStyle w:val="a4"/>
              </w:rPr>
              <w:t>ОСОБЛИВОСТЕЙ;</w:t>
            </w:r>
          </w:p>
          <w:p w14:paraId="79F04812" w14:textId="77777777" w:rsidR="00A5682B" w:rsidRDefault="00A5682B" w:rsidP="00A5682B">
            <w:pPr>
              <w:pStyle w:val="a5"/>
              <w:jc w:val="both"/>
              <w:cnfStyle w:val="000000000000" w:firstRow="0" w:lastRow="0" w:firstColumn="0" w:lastColumn="0" w:oddVBand="0" w:evenVBand="0" w:oddHBand="0" w:evenHBand="0" w:firstRowFirstColumn="0" w:firstRowLastColumn="0" w:lastRowFirstColumn="0" w:lastRowLastColumn="0"/>
            </w:pPr>
            <w:r>
              <w:rPr>
                <w:rStyle w:val="a4"/>
              </w:rPr>
              <w:t>не надав забезпечення тендерної пропозиції, якщо таке забезпечення вимагалося замовником;</w:t>
            </w:r>
          </w:p>
          <w:p w14:paraId="1209CBD5" w14:textId="77777777" w:rsidR="00A5682B" w:rsidRDefault="00A5682B" w:rsidP="00A5682B">
            <w:pPr>
              <w:pStyle w:val="a5"/>
              <w:jc w:val="both"/>
              <w:cnfStyle w:val="000000000000" w:firstRow="0" w:lastRow="0" w:firstColumn="0" w:lastColumn="0" w:oddVBand="0" w:evenVBand="0" w:oddHBand="0" w:evenHBand="0" w:firstRowFirstColumn="0" w:firstRowLastColumn="0" w:lastRowFirstColumn="0" w:lastRowLastColumn="0"/>
            </w:pPr>
            <w:r>
              <w:rPr>
                <w:rStyle w:val="a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w:t>
            </w:r>
            <w:r w:rsidRPr="0087373A">
              <w:rPr>
                <w:rStyle w:val="a4"/>
                <w:lang w:eastAsia="en-US"/>
              </w:rPr>
              <w:t xml:space="preserve">24 </w:t>
            </w:r>
            <w:r>
              <w:rPr>
                <w:rStyle w:val="a4"/>
              </w:rPr>
              <w:t>годин з моменту розміщення замовником в електронній системі закупівель повідомлення з вимогою про усунення таких невідповідностей;</w:t>
            </w:r>
          </w:p>
          <w:p w14:paraId="1CDD766F" w14:textId="77777777" w:rsidR="00A5682B" w:rsidRDefault="00A5682B" w:rsidP="00A5682B">
            <w:pPr>
              <w:pStyle w:val="a5"/>
              <w:jc w:val="both"/>
              <w:cnfStyle w:val="000000000000" w:firstRow="0" w:lastRow="0" w:firstColumn="0" w:lastColumn="0" w:oddVBand="0" w:evenVBand="0" w:oddHBand="0" w:evenHBand="0" w:firstRowFirstColumn="0" w:firstRowLastColumn="0" w:lastRowFirstColumn="0" w:lastRowLastColumn="0"/>
            </w:pPr>
            <w:r>
              <w:rPr>
                <w:rStyle w:val="a4"/>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w:t>
            </w:r>
            <w:r w:rsidRPr="0087373A">
              <w:rPr>
                <w:rStyle w:val="a4"/>
                <w:lang w:eastAsia="en-US"/>
              </w:rPr>
              <w:t xml:space="preserve">29 </w:t>
            </w:r>
            <w:r>
              <w:rPr>
                <w:rStyle w:val="a4"/>
              </w:rPr>
              <w:t xml:space="preserve">Закону </w:t>
            </w:r>
            <w:r w:rsidRPr="0087373A">
              <w:rPr>
                <w:rStyle w:val="a4"/>
                <w:lang w:eastAsia="en-US"/>
              </w:rPr>
              <w:t xml:space="preserve">/ </w:t>
            </w:r>
            <w:r>
              <w:rPr>
                <w:rStyle w:val="a4"/>
              </w:rPr>
              <w:t xml:space="preserve">абзацом дев'ятим пункту </w:t>
            </w:r>
            <w:r w:rsidRPr="0087373A">
              <w:rPr>
                <w:rStyle w:val="a4"/>
                <w:lang w:eastAsia="en-US"/>
              </w:rPr>
              <w:t xml:space="preserve">37 </w:t>
            </w:r>
            <w:r>
              <w:rPr>
                <w:rStyle w:val="a4"/>
              </w:rPr>
              <w:t>ОСОБЛИВОСТЕЙ;</w:t>
            </w:r>
          </w:p>
          <w:p w14:paraId="771541CF" w14:textId="77777777" w:rsidR="00A5682B" w:rsidRDefault="00A5682B" w:rsidP="00A5682B">
            <w:pPr>
              <w:pStyle w:val="a5"/>
              <w:jc w:val="both"/>
              <w:cnfStyle w:val="000000000000" w:firstRow="0" w:lastRow="0" w:firstColumn="0" w:lastColumn="0" w:oddVBand="0" w:evenVBand="0" w:oddHBand="0" w:evenHBand="0" w:firstRowFirstColumn="0" w:firstRowLastColumn="0" w:lastRowFirstColumn="0" w:lastRowLastColumn="0"/>
            </w:pPr>
            <w:r>
              <w:rPr>
                <w:rStyle w:val="a4"/>
              </w:rPr>
              <w:t xml:space="preserve">визначив конфіденційною інформацію, що не може бути визначена як конфіденційна відповідно до вимог пункту </w:t>
            </w:r>
            <w:r w:rsidRPr="0087373A">
              <w:rPr>
                <w:rStyle w:val="a4"/>
                <w:lang w:val="ru-RU" w:eastAsia="en-US"/>
              </w:rPr>
              <w:t xml:space="preserve">40 </w:t>
            </w:r>
            <w:r>
              <w:rPr>
                <w:rStyle w:val="a4"/>
              </w:rPr>
              <w:t>ОСОБЛИВОСТЕЙ;</w:t>
            </w:r>
          </w:p>
          <w:p w14:paraId="6CE416A1" w14:textId="77777777" w:rsidR="00A5682B" w:rsidRDefault="00A5682B" w:rsidP="00A5682B">
            <w:pPr>
              <w:pStyle w:val="a5"/>
              <w:jc w:val="both"/>
              <w:cnfStyle w:val="000000000000" w:firstRow="0" w:lastRow="0" w:firstColumn="0" w:lastColumn="0" w:oddVBand="0" w:evenVBand="0" w:oddHBand="0" w:evenHBand="0" w:firstRowFirstColumn="0" w:firstRowLastColumn="0" w:lastRowFirstColumn="0" w:lastRowLastColumn="0"/>
            </w:pPr>
            <w:r>
              <w:rPr>
                <w:rStyle w:val="a4"/>
              </w:rPr>
              <w:t xml:space="preserve">є громадянином Російської Федерації </w:t>
            </w:r>
            <w:r w:rsidRPr="0087373A">
              <w:rPr>
                <w:rStyle w:val="a4"/>
                <w:lang w:eastAsia="en-US"/>
              </w:rPr>
              <w:t xml:space="preserve">/ </w:t>
            </w:r>
            <w:r>
              <w:rPr>
                <w:rStyle w:val="a4"/>
              </w:rPr>
              <w:t xml:space="preserve">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w:t>
            </w:r>
            <w:r w:rsidRPr="0087373A">
              <w:rPr>
                <w:rStyle w:val="a4"/>
                <w:lang w:eastAsia="en-US"/>
              </w:rPr>
              <w:t xml:space="preserve">/ </w:t>
            </w:r>
            <w:r>
              <w:rPr>
                <w:rStyle w:val="a4"/>
              </w:rPr>
              <w:t xml:space="preserve">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w:t>
            </w:r>
            <w:r w:rsidRPr="0087373A">
              <w:rPr>
                <w:rStyle w:val="a4"/>
                <w:lang w:eastAsia="en-US"/>
              </w:rPr>
              <w:t xml:space="preserve">10 </w:t>
            </w:r>
            <w:r>
              <w:rPr>
                <w:rStyle w:val="a4"/>
              </w:rPr>
              <w:t xml:space="preserve">і більше відсотків (далі </w:t>
            </w:r>
            <w:r w:rsidRPr="0087373A">
              <w:rPr>
                <w:rStyle w:val="a4"/>
                <w:lang w:eastAsia="en-US"/>
              </w:rPr>
              <w:t xml:space="preserve">- </w:t>
            </w:r>
            <w:r>
              <w:rPr>
                <w:rStyle w:val="a4"/>
              </w:rPr>
              <w:t xml:space="preserve">активи), якої є Російська Федерація </w:t>
            </w:r>
            <w:r w:rsidRPr="0087373A">
              <w:rPr>
                <w:rStyle w:val="a4"/>
                <w:lang w:eastAsia="en-US"/>
              </w:rPr>
              <w:t xml:space="preserve">/ </w:t>
            </w:r>
            <w:r>
              <w:rPr>
                <w:rStyle w:val="a4"/>
              </w:rPr>
              <w:t xml:space="preserve">Республіка Білорусь, громадянин Російської Федерації </w:t>
            </w:r>
            <w:r w:rsidRPr="0087373A">
              <w:rPr>
                <w:rStyle w:val="a4"/>
                <w:lang w:eastAsia="en-US"/>
              </w:rPr>
              <w:t xml:space="preserve">/ </w:t>
            </w:r>
            <w:r>
              <w:rPr>
                <w:rStyle w:val="a4"/>
              </w:rPr>
              <w:t xml:space="preserve">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w:t>
            </w:r>
            <w:r w:rsidRPr="0087373A">
              <w:rPr>
                <w:rStyle w:val="a4"/>
                <w:lang w:eastAsia="en-US"/>
              </w:rPr>
              <w:t xml:space="preserve">/ </w:t>
            </w:r>
            <w:r>
              <w:rPr>
                <w:rStyle w:val="a4"/>
              </w:rPr>
              <w:t xml:space="preserve">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 </w:t>
            </w:r>
            <w:r w:rsidRPr="0087373A">
              <w:rPr>
                <w:rStyle w:val="a4"/>
                <w:lang w:eastAsia="en-US"/>
              </w:rPr>
              <w:t xml:space="preserve">/ </w:t>
            </w:r>
            <w:r>
              <w:rPr>
                <w:rStyle w:val="a4"/>
              </w:rPr>
              <w:t xml:space="preserve">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w:t>
            </w:r>
            <w:r w:rsidRPr="0087373A">
              <w:rPr>
                <w:rStyle w:val="a4"/>
                <w:lang w:eastAsia="en-US"/>
              </w:rPr>
              <w:t xml:space="preserve">12 </w:t>
            </w:r>
            <w:r>
              <w:rPr>
                <w:rStyle w:val="a4"/>
              </w:rPr>
              <w:t xml:space="preserve">жовтня </w:t>
            </w:r>
            <w:r w:rsidRPr="0087373A">
              <w:rPr>
                <w:rStyle w:val="a4"/>
                <w:lang w:eastAsia="en-US"/>
              </w:rPr>
              <w:t xml:space="preserve">2022 </w:t>
            </w:r>
            <w:r>
              <w:rPr>
                <w:rStyle w:val="a4"/>
              </w:rPr>
              <w:t xml:space="preserve">р. </w:t>
            </w:r>
            <w:r w:rsidRPr="0087373A">
              <w:rPr>
                <w:rStyle w:val="a4"/>
                <w:lang w:eastAsia="en-US"/>
              </w:rPr>
              <w:t xml:space="preserve">№ 1178 </w:t>
            </w:r>
            <w:r>
              <w:rPr>
                <w:rStyle w:val="a4"/>
              </w:rPr>
              <w:t xml:space="preserve">«Про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w:t>
            </w:r>
            <w:r w:rsidRPr="0087373A">
              <w:rPr>
                <w:rStyle w:val="a4"/>
                <w:lang w:eastAsia="en-US"/>
              </w:rPr>
              <w:t xml:space="preserve">90 </w:t>
            </w:r>
            <w:r>
              <w:rPr>
                <w:rStyle w:val="a4"/>
              </w:rPr>
              <w:t xml:space="preserve">днів з дня його припинення або скасування» (Офіційний вісник України, </w:t>
            </w:r>
            <w:r w:rsidRPr="0087373A">
              <w:rPr>
                <w:rStyle w:val="a4"/>
                <w:lang w:eastAsia="en-US"/>
              </w:rPr>
              <w:t xml:space="preserve">2022 </w:t>
            </w:r>
            <w:r>
              <w:rPr>
                <w:rStyle w:val="a4"/>
              </w:rPr>
              <w:t xml:space="preserve">р., </w:t>
            </w:r>
            <w:r w:rsidRPr="0087373A">
              <w:rPr>
                <w:rStyle w:val="a4"/>
                <w:lang w:eastAsia="en-US"/>
              </w:rPr>
              <w:t xml:space="preserve">№ 84, </w:t>
            </w:r>
            <w:r>
              <w:rPr>
                <w:rStyle w:val="a4"/>
              </w:rPr>
              <w:t xml:space="preserve">ст. </w:t>
            </w:r>
            <w:r w:rsidRPr="0087373A">
              <w:rPr>
                <w:rStyle w:val="a4"/>
                <w:lang w:eastAsia="en-US"/>
              </w:rPr>
              <w:t>5176);</w:t>
            </w:r>
          </w:p>
          <w:p w14:paraId="05451E3F" w14:textId="77777777" w:rsidR="00A5682B" w:rsidRDefault="00A5682B" w:rsidP="00A5682B">
            <w:pPr>
              <w:pStyle w:val="a5"/>
              <w:numPr>
                <w:ilvl w:val="0"/>
                <w:numId w:val="9"/>
              </w:numPr>
              <w:tabs>
                <w:tab w:val="left" w:pos="264"/>
              </w:tabs>
              <w:jc w:val="both"/>
              <w:cnfStyle w:val="000000000000" w:firstRow="0" w:lastRow="0" w:firstColumn="0" w:lastColumn="0" w:oddVBand="0" w:evenVBand="0" w:oddHBand="0" w:evenHBand="0" w:firstRowFirstColumn="0" w:firstRowLastColumn="0" w:lastRowFirstColumn="0" w:lastRowLastColumn="0"/>
            </w:pPr>
            <w:r>
              <w:rPr>
                <w:rStyle w:val="a4"/>
              </w:rPr>
              <w:t>тендерна пропозиція:</w:t>
            </w:r>
          </w:p>
          <w:p w14:paraId="47A5FED3" w14:textId="77777777" w:rsidR="00A5682B" w:rsidRDefault="00A5682B" w:rsidP="00A5682B">
            <w:pPr>
              <w:pStyle w:val="a5"/>
              <w:jc w:val="both"/>
              <w:cnfStyle w:val="000000000000" w:firstRow="0" w:lastRow="0" w:firstColumn="0" w:lastColumn="0" w:oddVBand="0" w:evenVBand="0" w:oddHBand="0" w:evenHBand="0" w:firstRowFirstColumn="0" w:firstRowLastColumn="0" w:lastRowFirstColumn="0" w:lastRowLastColumn="0"/>
            </w:pPr>
            <w:r>
              <w:rPr>
                <w:rStyle w:val="a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w:t>
            </w:r>
            <w:r w:rsidRPr="0087373A">
              <w:rPr>
                <w:rStyle w:val="a4"/>
                <w:lang w:eastAsia="en-US"/>
              </w:rPr>
              <w:t xml:space="preserve">43 </w:t>
            </w:r>
            <w:r>
              <w:rPr>
                <w:rStyle w:val="a4"/>
              </w:rPr>
              <w:t>ОСОБЛИВОСТЕЙ;</w:t>
            </w:r>
          </w:p>
          <w:p w14:paraId="462DB760" w14:textId="77777777" w:rsidR="00A5682B" w:rsidRDefault="00A5682B" w:rsidP="00A5682B">
            <w:pPr>
              <w:pStyle w:val="a5"/>
              <w:jc w:val="both"/>
              <w:cnfStyle w:val="000000000000" w:firstRow="0" w:lastRow="0" w:firstColumn="0" w:lastColumn="0" w:oddVBand="0" w:evenVBand="0" w:oddHBand="0" w:evenHBand="0" w:firstRowFirstColumn="0" w:firstRowLastColumn="0" w:lastRowFirstColumn="0" w:lastRowLastColumn="0"/>
            </w:pPr>
            <w:r>
              <w:rPr>
                <w:rStyle w:val="a4"/>
              </w:rPr>
              <w:t>є такою, строк дії якої закінчився;</w:t>
            </w:r>
          </w:p>
          <w:p w14:paraId="62E0A5BB" w14:textId="77777777" w:rsidR="00A5682B" w:rsidRDefault="00A5682B" w:rsidP="00A5682B">
            <w:pPr>
              <w:pStyle w:val="a5"/>
              <w:jc w:val="both"/>
              <w:cnfStyle w:val="000000000000" w:firstRow="0" w:lastRow="0" w:firstColumn="0" w:lastColumn="0" w:oddVBand="0" w:evenVBand="0" w:oddHBand="0" w:evenHBand="0" w:firstRowFirstColumn="0" w:firstRowLastColumn="0" w:lastRowFirstColumn="0" w:lastRowLastColumn="0"/>
            </w:pPr>
            <w:r>
              <w:rPr>
                <w:rStyle w:val="a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F42D830" w14:textId="77777777" w:rsidR="00A5682B" w:rsidRDefault="00A5682B" w:rsidP="00A5682B">
            <w:pPr>
              <w:pStyle w:val="a5"/>
              <w:jc w:val="both"/>
              <w:cnfStyle w:val="000000000000" w:firstRow="0" w:lastRow="0" w:firstColumn="0" w:lastColumn="0" w:oddVBand="0" w:evenVBand="0" w:oddHBand="0" w:evenHBand="0" w:firstRowFirstColumn="0" w:firstRowLastColumn="0" w:lastRowFirstColumn="0" w:lastRowLastColumn="0"/>
            </w:pPr>
            <w:r>
              <w:rPr>
                <w:rStyle w:val="a4"/>
              </w:rPr>
              <w:t xml:space="preserve">не відповідає вимогам, установленим у тендерній документації відповідно до абзацу першого частини третьої статті </w:t>
            </w:r>
            <w:r w:rsidRPr="0087373A">
              <w:rPr>
                <w:rStyle w:val="a4"/>
                <w:lang w:val="ru-RU" w:eastAsia="en-US"/>
              </w:rPr>
              <w:t xml:space="preserve">22 </w:t>
            </w:r>
            <w:r>
              <w:rPr>
                <w:rStyle w:val="a4"/>
              </w:rPr>
              <w:t>Закону;</w:t>
            </w:r>
          </w:p>
          <w:p w14:paraId="226CA0CD" w14:textId="77777777" w:rsidR="00A5682B" w:rsidRDefault="00A5682B" w:rsidP="00A5682B">
            <w:pPr>
              <w:pStyle w:val="a5"/>
              <w:numPr>
                <w:ilvl w:val="0"/>
                <w:numId w:val="9"/>
              </w:numPr>
              <w:tabs>
                <w:tab w:val="left" w:pos="264"/>
              </w:tabs>
              <w:jc w:val="both"/>
              <w:cnfStyle w:val="000000000000" w:firstRow="0" w:lastRow="0" w:firstColumn="0" w:lastColumn="0" w:oddVBand="0" w:evenVBand="0" w:oddHBand="0" w:evenHBand="0" w:firstRowFirstColumn="0" w:firstRowLastColumn="0" w:lastRowFirstColumn="0" w:lastRowLastColumn="0"/>
            </w:pPr>
            <w:r>
              <w:rPr>
                <w:rStyle w:val="a4"/>
              </w:rPr>
              <w:t>переможець процедури закупівлі:</w:t>
            </w:r>
          </w:p>
          <w:p w14:paraId="3C619983" w14:textId="77777777" w:rsidR="00A5682B" w:rsidRDefault="00A5682B" w:rsidP="00A5682B">
            <w:pPr>
              <w:pStyle w:val="a5"/>
              <w:jc w:val="both"/>
              <w:cnfStyle w:val="000000000000" w:firstRow="0" w:lastRow="0" w:firstColumn="0" w:lastColumn="0" w:oddVBand="0" w:evenVBand="0" w:oddHBand="0" w:evenHBand="0" w:firstRowFirstColumn="0" w:firstRowLastColumn="0" w:lastRowFirstColumn="0" w:lastRowLastColumn="0"/>
            </w:pPr>
            <w:r>
              <w:rPr>
                <w:rStyle w:val="a4"/>
              </w:rPr>
              <w:t>відмовився від підписання договору про закупівлю відповідно до вимог тендерної документації або укладення договору про закупівлю;</w:t>
            </w:r>
          </w:p>
          <w:p w14:paraId="074B038C" w14:textId="77777777" w:rsidR="00A5682B" w:rsidRDefault="00A5682B" w:rsidP="00A5682B">
            <w:pPr>
              <w:pStyle w:val="a5"/>
              <w:jc w:val="both"/>
              <w:cnfStyle w:val="000000000000" w:firstRow="0" w:lastRow="0" w:firstColumn="0" w:lastColumn="0" w:oddVBand="0" w:evenVBand="0" w:oddHBand="0" w:evenHBand="0" w:firstRowFirstColumn="0" w:firstRowLastColumn="0" w:lastRowFirstColumn="0" w:lastRowLastColumn="0"/>
            </w:pPr>
            <w:r>
              <w:rPr>
                <w:rStyle w:val="a4"/>
              </w:rPr>
              <w:t xml:space="preserve">не надав у спосіб, зазначений в тендерній документації, документи, що підтверджують відсутність підстав, визначених у підпунктах </w:t>
            </w:r>
            <w:r w:rsidRPr="0087373A">
              <w:rPr>
                <w:rStyle w:val="a4"/>
                <w:lang w:val="ru-RU" w:eastAsia="en-US"/>
              </w:rPr>
              <w:t xml:space="preserve">3, 5, 6 </w:t>
            </w:r>
            <w:r>
              <w:rPr>
                <w:rStyle w:val="a4"/>
              </w:rPr>
              <w:t xml:space="preserve">і </w:t>
            </w:r>
            <w:r w:rsidRPr="0087373A">
              <w:rPr>
                <w:rStyle w:val="a4"/>
                <w:lang w:val="ru-RU" w:eastAsia="en-US"/>
              </w:rPr>
              <w:t xml:space="preserve">12 </w:t>
            </w:r>
            <w:r>
              <w:rPr>
                <w:rStyle w:val="a4"/>
              </w:rPr>
              <w:t xml:space="preserve">та в абзаці чотирнадцятому пункту </w:t>
            </w:r>
            <w:r w:rsidRPr="0087373A">
              <w:rPr>
                <w:rStyle w:val="a4"/>
                <w:lang w:val="ru-RU" w:eastAsia="en-US"/>
              </w:rPr>
              <w:t xml:space="preserve">47 </w:t>
            </w:r>
            <w:r>
              <w:rPr>
                <w:rStyle w:val="a4"/>
              </w:rPr>
              <w:t>ОСОБЛИВОСТЕЙ;</w:t>
            </w:r>
          </w:p>
          <w:p w14:paraId="63D3B3E0" w14:textId="77777777" w:rsidR="00A5682B" w:rsidRDefault="00A5682B" w:rsidP="00A5682B">
            <w:pPr>
              <w:pStyle w:val="a5"/>
              <w:jc w:val="both"/>
              <w:cnfStyle w:val="000000000000" w:firstRow="0" w:lastRow="0" w:firstColumn="0" w:lastColumn="0" w:oddVBand="0" w:evenVBand="0" w:oddHBand="0" w:evenHBand="0" w:firstRowFirstColumn="0" w:firstRowLastColumn="0" w:lastRowFirstColumn="0" w:lastRowLastColumn="0"/>
            </w:pPr>
            <w:r>
              <w:rPr>
                <w:rStyle w:val="a4"/>
              </w:rPr>
              <w:t>не надав забезпечення виконання договору про закупівлю, якщо таке забезпечення вимагалося замовником;</w:t>
            </w:r>
          </w:p>
          <w:p w14:paraId="4BA8840C" w14:textId="77777777" w:rsidR="00A5682B" w:rsidRDefault="00A5682B" w:rsidP="00A5682B">
            <w:pPr>
              <w:pStyle w:val="a5"/>
              <w:jc w:val="both"/>
              <w:cnfStyle w:val="000000000000" w:firstRow="0" w:lastRow="0" w:firstColumn="0" w:lastColumn="0" w:oddVBand="0" w:evenVBand="0" w:oddHBand="0" w:evenHBand="0" w:firstRowFirstColumn="0" w:firstRowLastColumn="0" w:lastRowFirstColumn="0" w:lastRowLastColumn="0"/>
            </w:pPr>
            <w:r>
              <w:rPr>
                <w:rStyle w:val="a4"/>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w:t>
            </w:r>
            <w:r w:rsidRPr="0087373A">
              <w:rPr>
                <w:rStyle w:val="a4"/>
                <w:lang w:val="ru-RU" w:eastAsia="en-US"/>
              </w:rPr>
              <w:t xml:space="preserve">42 </w:t>
            </w:r>
            <w:r>
              <w:rPr>
                <w:rStyle w:val="a4"/>
              </w:rPr>
              <w:t>ОСОБЛИВОСТЕЙ.</w:t>
            </w:r>
          </w:p>
          <w:p w14:paraId="1ADE9AE0" w14:textId="77777777" w:rsidR="00A5682B" w:rsidRDefault="00A5682B" w:rsidP="00A5682B">
            <w:pPr>
              <w:pStyle w:val="a5"/>
              <w:jc w:val="both"/>
              <w:cnfStyle w:val="000000000000" w:firstRow="0" w:lastRow="0" w:firstColumn="0" w:lastColumn="0" w:oddVBand="0" w:evenVBand="0" w:oddHBand="0" w:evenHBand="0" w:firstRowFirstColumn="0" w:firstRowLastColumn="0" w:lastRowFirstColumn="0" w:lastRowLastColumn="0"/>
            </w:pPr>
            <w:r>
              <w:rPr>
                <w:rStyle w:val="a4"/>
              </w:rPr>
              <w:t>Замовник може відхилити тендерну пропозицію із зазначенням аргументації в електронній системі закупівель у разі, коли:</w:t>
            </w:r>
          </w:p>
          <w:p w14:paraId="68E84708" w14:textId="77777777" w:rsidR="00A5682B" w:rsidRDefault="00A5682B" w:rsidP="00A5682B">
            <w:pPr>
              <w:pStyle w:val="a5"/>
              <w:numPr>
                <w:ilvl w:val="0"/>
                <w:numId w:val="10"/>
              </w:numPr>
              <w:tabs>
                <w:tab w:val="left" w:pos="706"/>
              </w:tabs>
              <w:jc w:val="both"/>
              <w:cnfStyle w:val="000000000000" w:firstRow="0" w:lastRow="0" w:firstColumn="0" w:lastColumn="0" w:oddVBand="0" w:evenVBand="0" w:oddHBand="0" w:evenHBand="0" w:firstRowFirstColumn="0" w:firstRowLastColumn="0" w:lastRowFirstColumn="0" w:lastRowLastColumn="0"/>
            </w:pPr>
            <w:r>
              <w:rPr>
                <w:rStyle w:val="a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92381D1" w14:textId="1032BAF7" w:rsidR="00A5682B" w:rsidRDefault="00A5682B" w:rsidP="006A22D6">
            <w:pPr>
              <w:pStyle w:val="1"/>
              <w:numPr>
                <w:ilvl w:val="0"/>
                <w:numId w:val="10"/>
              </w:numPr>
              <w:jc w:val="both"/>
              <w:cnfStyle w:val="000000000000" w:firstRow="0" w:lastRow="0" w:firstColumn="0" w:lastColumn="0" w:oddVBand="0" w:evenVBand="0" w:oddHBand="0" w:evenHBand="0" w:firstRowFirstColumn="0" w:firstRowLastColumn="0" w:lastRowFirstColumn="0" w:lastRowLastColumn="0"/>
            </w:pPr>
            <w:r>
              <w:rPr>
                <w:rStyle w:val="a4"/>
              </w:rPr>
              <w:t xml:space="preserve">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w:t>
            </w:r>
            <w:r>
              <w:rPr>
                <w:rStyle w:val="a3"/>
              </w:rPr>
              <w:t>збитків).</w:t>
            </w:r>
          </w:p>
          <w:p w14:paraId="0237F61D" w14:textId="77777777" w:rsidR="00A5682B" w:rsidRDefault="00A5682B" w:rsidP="00A5682B">
            <w:pPr>
              <w:pStyle w:val="1"/>
              <w:jc w:val="both"/>
              <w:cnfStyle w:val="000000000000" w:firstRow="0" w:lastRow="0" w:firstColumn="0" w:lastColumn="0" w:oddVBand="0" w:evenVBand="0" w:oddHBand="0" w:evenHBand="0" w:firstRowFirstColumn="0" w:firstRowLastColumn="0" w:lastRowFirstColumn="0" w:lastRowLastColumn="0"/>
            </w:pPr>
            <w:r>
              <w:rPr>
                <w:rStyle w:val="a3"/>
              </w:rPr>
              <w:t xml:space="preserve">Тендерна пропозиція учасника не відхиляється при виявленні формальних (несуттєвих) помилок, вичерпний перелік яких затверджено наказом Міністерства розвитку економіки, торгівлі та сільського господарства України від </w:t>
            </w:r>
            <w:r w:rsidRPr="0087373A">
              <w:rPr>
                <w:rStyle w:val="a3"/>
                <w:lang w:val="ru-RU" w:eastAsia="en-US"/>
              </w:rPr>
              <w:t xml:space="preserve">15.04.2020 № 710. </w:t>
            </w:r>
            <w:r>
              <w:rPr>
                <w:rStyle w:val="a3"/>
              </w:rPr>
              <w:t xml:space="preserve">Наприклад,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w:t>
            </w:r>
            <w:r w:rsidRPr="0087373A">
              <w:rPr>
                <w:rStyle w:val="a3"/>
                <w:lang w:val="ru-RU" w:eastAsia="en-US"/>
              </w:rPr>
              <w:t xml:space="preserve">- </w:t>
            </w:r>
            <w:r>
              <w:rPr>
                <w:rStyle w:val="a3"/>
              </w:rPr>
              <w:t>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тощо.</w:t>
            </w:r>
          </w:p>
          <w:p w14:paraId="37E95914" w14:textId="77777777" w:rsidR="00A5682B" w:rsidRDefault="00A5682B" w:rsidP="00A5682B">
            <w:pPr>
              <w:pStyle w:val="1"/>
              <w:jc w:val="both"/>
              <w:cnfStyle w:val="000000000000" w:firstRow="0" w:lastRow="0" w:firstColumn="0" w:lastColumn="0" w:oddVBand="0" w:evenVBand="0" w:oddHBand="0" w:evenHBand="0" w:firstRowFirstColumn="0" w:firstRowLastColumn="0" w:lastRowFirstColumn="0" w:lastRowLastColumn="0"/>
            </w:pPr>
            <w:r>
              <w:rPr>
                <w:rStyle w:val="a3"/>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0E0B23FF" w14:textId="77777777" w:rsidR="00A5682B" w:rsidRDefault="00A5682B" w:rsidP="00A5682B">
            <w:pPr>
              <w:pStyle w:val="1"/>
              <w:jc w:val="both"/>
              <w:cnfStyle w:val="000000000000" w:firstRow="0" w:lastRow="0" w:firstColumn="0" w:lastColumn="0" w:oddVBand="0" w:evenVBand="0" w:oddHBand="0" w:evenHBand="0" w:firstRowFirstColumn="0" w:firstRowLastColumn="0" w:lastRowFirstColumn="0" w:lastRowLastColumn="0"/>
            </w:pPr>
            <w:r>
              <w:rPr>
                <w:rStyle w:val="a3"/>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w:t>
            </w:r>
            <w:r w:rsidRPr="0087373A">
              <w:rPr>
                <w:rStyle w:val="a3"/>
                <w:lang w:eastAsia="en-US"/>
              </w:rPr>
              <w:t xml:space="preserve">10 </w:t>
            </w:r>
            <w:r>
              <w:rPr>
                <w:rStyle w:val="a3"/>
              </w:rPr>
              <w:t>Закону.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B1C26E9" w14:textId="77777777" w:rsidR="00CA00B6" w:rsidRDefault="00A5682B" w:rsidP="00CA00B6">
            <w:pPr>
              <w:pStyle w:val="a5"/>
              <w:jc w:val="both"/>
              <w:cnfStyle w:val="000000000000" w:firstRow="0" w:lastRow="0" w:firstColumn="0" w:lastColumn="0" w:oddVBand="0" w:evenVBand="0" w:oddHBand="0" w:evenHBand="0" w:firstRowFirstColumn="0" w:firstRowLastColumn="0" w:lastRowFirstColumn="0" w:lastRowLastColumn="0"/>
              <w:rPr>
                <w:color w:val="auto"/>
              </w:rPr>
            </w:pPr>
            <w:r w:rsidRPr="0087373A">
              <w:rPr>
                <w:rStyle w:val="a4"/>
                <w:lang w:val="ru-RU" w:eastAsia="en-US"/>
              </w:rPr>
              <w:t xml:space="preserve">1) </w:t>
            </w:r>
            <w:r>
              <w:rPr>
                <w:rStyle w:val="a4"/>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w:t>
            </w:r>
            <w:r w:rsidR="00CA00B6">
              <w:rPr>
                <w:rStyle w:val="a4"/>
              </w:rPr>
              <w:t xml:space="preserve">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20D8958" w14:textId="77777777" w:rsidR="00CA00B6" w:rsidRDefault="00CA00B6" w:rsidP="00CA00B6">
            <w:pPr>
              <w:pStyle w:val="a5"/>
              <w:numPr>
                <w:ilvl w:val="0"/>
                <w:numId w:val="17"/>
              </w:numPr>
              <w:tabs>
                <w:tab w:val="left" w:pos="389"/>
              </w:tabs>
              <w:jc w:val="both"/>
              <w:cnfStyle w:val="000000000000" w:firstRow="0" w:lastRow="0" w:firstColumn="0" w:lastColumn="0" w:oddVBand="0" w:evenVBand="0" w:oddHBand="0" w:evenHBand="0" w:firstRowFirstColumn="0" w:firstRowLastColumn="0" w:lastRowFirstColumn="0" w:lastRowLastColumn="0"/>
            </w:pPr>
            <w:r>
              <w:rPr>
                <w:rStyle w:val="a4"/>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C5AC07E" w14:textId="77777777" w:rsidR="00CA00B6" w:rsidRDefault="00CA00B6" w:rsidP="00CA00B6">
            <w:pPr>
              <w:pStyle w:val="a5"/>
              <w:numPr>
                <w:ilvl w:val="0"/>
                <w:numId w:val="17"/>
              </w:numPr>
              <w:tabs>
                <w:tab w:val="left" w:pos="389"/>
              </w:tabs>
              <w:jc w:val="both"/>
              <w:cnfStyle w:val="000000000000" w:firstRow="0" w:lastRow="0" w:firstColumn="0" w:lastColumn="0" w:oddVBand="0" w:evenVBand="0" w:oddHBand="0" w:evenHBand="0" w:firstRowFirstColumn="0" w:firstRowLastColumn="0" w:lastRowFirstColumn="0" w:lastRowLastColumn="0"/>
            </w:pPr>
            <w:r>
              <w:rPr>
                <w:rStyle w:val="a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097A593" w14:textId="77777777" w:rsidR="00CA00B6" w:rsidRDefault="00CA00B6" w:rsidP="00CA00B6">
            <w:pPr>
              <w:pStyle w:val="a5"/>
              <w:numPr>
                <w:ilvl w:val="0"/>
                <w:numId w:val="17"/>
              </w:numPr>
              <w:tabs>
                <w:tab w:val="left" w:pos="389"/>
              </w:tabs>
              <w:jc w:val="both"/>
              <w:cnfStyle w:val="000000000000" w:firstRow="0" w:lastRow="0" w:firstColumn="0" w:lastColumn="0" w:oddVBand="0" w:evenVBand="0" w:oddHBand="0" w:evenHBand="0" w:firstRowFirstColumn="0" w:firstRowLastColumn="0" w:lastRowFirstColumn="0" w:lastRowLastColumn="0"/>
            </w:pPr>
            <w:r>
              <w:rPr>
                <w:rStyle w:val="a4"/>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w:t>
            </w:r>
            <w:r>
              <w:rPr>
                <w:rStyle w:val="a4"/>
                <w:lang w:eastAsia="en-US"/>
              </w:rPr>
              <w:t xml:space="preserve">4 </w:t>
            </w:r>
            <w:r>
              <w:rPr>
                <w:rStyle w:val="a4"/>
              </w:rPr>
              <w:t xml:space="preserve">частини другої статті </w:t>
            </w:r>
            <w:r>
              <w:rPr>
                <w:rStyle w:val="a4"/>
                <w:lang w:eastAsia="en-US"/>
              </w:rPr>
              <w:t xml:space="preserve">6, </w:t>
            </w:r>
            <w:r>
              <w:rPr>
                <w:rStyle w:val="a4"/>
              </w:rPr>
              <w:t xml:space="preserve">пунктом </w:t>
            </w:r>
            <w:r>
              <w:rPr>
                <w:rStyle w:val="a4"/>
                <w:lang w:eastAsia="en-US"/>
              </w:rPr>
              <w:t xml:space="preserve">1 </w:t>
            </w:r>
            <w:r>
              <w:rPr>
                <w:rStyle w:val="a4"/>
              </w:rPr>
              <w:t xml:space="preserve">статті </w:t>
            </w:r>
            <w:r>
              <w:rPr>
                <w:rStyle w:val="a4"/>
                <w:lang w:eastAsia="en-US"/>
              </w:rPr>
              <w:t xml:space="preserve">50 </w:t>
            </w:r>
            <w:r>
              <w:rPr>
                <w:rStyle w:val="a4"/>
              </w:rPr>
              <w:t>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14B7BF5D" w14:textId="77777777" w:rsidR="00CA00B6" w:rsidRDefault="00CA00B6" w:rsidP="00CA00B6">
            <w:pPr>
              <w:pStyle w:val="a5"/>
              <w:numPr>
                <w:ilvl w:val="0"/>
                <w:numId w:val="17"/>
              </w:numPr>
              <w:tabs>
                <w:tab w:val="left" w:pos="389"/>
              </w:tabs>
              <w:jc w:val="both"/>
              <w:cnfStyle w:val="000000000000" w:firstRow="0" w:lastRow="0" w:firstColumn="0" w:lastColumn="0" w:oddVBand="0" w:evenVBand="0" w:oddHBand="0" w:evenHBand="0" w:firstRowFirstColumn="0" w:firstRowLastColumn="0" w:lastRowFirstColumn="0" w:lastRowLastColumn="0"/>
            </w:pPr>
            <w:r>
              <w:rPr>
                <w:rStyle w:val="a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83506C9" w14:textId="77777777" w:rsidR="00CA00B6" w:rsidRDefault="00CA00B6" w:rsidP="00CA00B6">
            <w:pPr>
              <w:pStyle w:val="a5"/>
              <w:numPr>
                <w:ilvl w:val="0"/>
                <w:numId w:val="17"/>
              </w:numPr>
              <w:tabs>
                <w:tab w:val="left" w:pos="389"/>
              </w:tabs>
              <w:jc w:val="both"/>
              <w:cnfStyle w:val="000000000000" w:firstRow="0" w:lastRow="0" w:firstColumn="0" w:lastColumn="0" w:oddVBand="0" w:evenVBand="0" w:oddHBand="0" w:evenHBand="0" w:firstRowFirstColumn="0" w:firstRowLastColumn="0" w:lastRowFirstColumn="0" w:lastRowLastColumn="0"/>
            </w:pPr>
            <w:r>
              <w:rPr>
                <w:rStyle w:val="a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552291B" w14:textId="77777777" w:rsidR="00CA00B6" w:rsidRDefault="00CA00B6" w:rsidP="00CA00B6">
            <w:pPr>
              <w:pStyle w:val="a5"/>
              <w:numPr>
                <w:ilvl w:val="0"/>
                <w:numId w:val="17"/>
              </w:numPr>
              <w:tabs>
                <w:tab w:val="left" w:pos="389"/>
              </w:tabs>
              <w:jc w:val="both"/>
              <w:cnfStyle w:val="000000000000" w:firstRow="0" w:lastRow="0" w:firstColumn="0" w:lastColumn="0" w:oddVBand="0" w:evenVBand="0" w:oddHBand="0" w:evenHBand="0" w:firstRowFirstColumn="0" w:firstRowLastColumn="0" w:lastRowFirstColumn="0" w:lastRowLastColumn="0"/>
            </w:pPr>
            <w:r>
              <w:rPr>
                <w:rStyle w:val="a4"/>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BFFD3B7" w14:textId="77777777" w:rsidR="00CA00B6" w:rsidRDefault="00CA00B6" w:rsidP="00CA00B6">
            <w:pPr>
              <w:pStyle w:val="a5"/>
              <w:numPr>
                <w:ilvl w:val="0"/>
                <w:numId w:val="17"/>
              </w:numPr>
              <w:tabs>
                <w:tab w:val="left" w:pos="389"/>
              </w:tabs>
              <w:jc w:val="both"/>
              <w:cnfStyle w:val="000000000000" w:firstRow="0" w:lastRow="0" w:firstColumn="0" w:lastColumn="0" w:oddVBand="0" w:evenVBand="0" w:oddHBand="0" w:evenHBand="0" w:firstRowFirstColumn="0" w:firstRowLastColumn="0" w:lastRowFirstColumn="0" w:lastRowLastColumn="0"/>
            </w:pPr>
            <w:r>
              <w:rPr>
                <w:rStyle w:val="a4"/>
              </w:rPr>
              <w:t>учасник процедури закупівлі визнаний в установленому законом порядку банкрутом та стосовно нього відкрита ліквідаційна процедура;</w:t>
            </w:r>
          </w:p>
          <w:p w14:paraId="3069E454" w14:textId="77777777" w:rsidR="00CA00B6" w:rsidRDefault="00CA00B6" w:rsidP="00CA00B6">
            <w:pPr>
              <w:pStyle w:val="a5"/>
              <w:numPr>
                <w:ilvl w:val="0"/>
                <w:numId w:val="17"/>
              </w:numPr>
              <w:tabs>
                <w:tab w:val="left" w:pos="389"/>
              </w:tabs>
              <w:jc w:val="both"/>
              <w:cnfStyle w:val="000000000000" w:firstRow="0" w:lastRow="0" w:firstColumn="0" w:lastColumn="0" w:oddVBand="0" w:evenVBand="0" w:oddHBand="0" w:evenHBand="0" w:firstRowFirstColumn="0" w:firstRowLastColumn="0" w:lastRowFirstColumn="0" w:lastRowLastColumn="0"/>
            </w:pPr>
            <w:r>
              <w:rPr>
                <w:rStyle w:val="a4"/>
              </w:rPr>
              <w:t xml:space="preserve">у Єдиному державному реєстрі юридичних осіб, фізичних осіб </w:t>
            </w:r>
            <w:r>
              <w:rPr>
                <w:rStyle w:val="a4"/>
                <w:lang w:eastAsia="en-US"/>
              </w:rPr>
              <w:t xml:space="preserve">- </w:t>
            </w:r>
            <w:r>
              <w:rPr>
                <w:rStyle w:val="a4"/>
              </w:rPr>
              <w:t xml:space="preserve">підприємців та громадських формувань відсутня інформація, передбачена пунктом </w:t>
            </w:r>
            <w:r>
              <w:rPr>
                <w:rStyle w:val="a4"/>
                <w:lang w:eastAsia="en-US"/>
              </w:rPr>
              <w:t xml:space="preserve">9 </w:t>
            </w:r>
            <w:r>
              <w:rPr>
                <w:rStyle w:val="a4"/>
              </w:rPr>
              <w:t xml:space="preserve">частини другої статті </w:t>
            </w:r>
            <w:r>
              <w:rPr>
                <w:rStyle w:val="a4"/>
                <w:lang w:eastAsia="en-US"/>
              </w:rPr>
              <w:t xml:space="preserve">9 </w:t>
            </w:r>
            <w:r>
              <w:rPr>
                <w:rStyle w:val="a4"/>
              </w:rPr>
              <w:t xml:space="preserve">Закону України «Про державну реєстрацію юридичних осіб, фізичних осіб </w:t>
            </w:r>
            <w:r>
              <w:rPr>
                <w:rStyle w:val="a4"/>
                <w:lang w:eastAsia="en-US"/>
              </w:rPr>
              <w:t xml:space="preserve">- </w:t>
            </w:r>
            <w:r>
              <w:rPr>
                <w:rStyle w:val="a4"/>
              </w:rPr>
              <w:t>підприємців та громадських формувань» (крім нерезидентів);</w:t>
            </w:r>
          </w:p>
          <w:p w14:paraId="696943FA" w14:textId="77777777" w:rsidR="00CA00B6" w:rsidRDefault="00CA00B6" w:rsidP="00CA00B6">
            <w:pPr>
              <w:pStyle w:val="a5"/>
              <w:numPr>
                <w:ilvl w:val="0"/>
                <w:numId w:val="17"/>
              </w:numPr>
              <w:tabs>
                <w:tab w:val="left" w:pos="389"/>
              </w:tabs>
              <w:jc w:val="both"/>
              <w:cnfStyle w:val="000000000000" w:firstRow="0" w:lastRow="0" w:firstColumn="0" w:lastColumn="0" w:oddVBand="0" w:evenVBand="0" w:oddHBand="0" w:evenHBand="0" w:firstRowFirstColumn="0" w:firstRowLastColumn="0" w:lastRowFirstColumn="0" w:lastRowLastColumn="0"/>
            </w:pPr>
            <w:r>
              <w:rPr>
                <w:rStyle w:val="a4"/>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Pr>
                <w:rStyle w:val="a4"/>
                <w:lang w:eastAsia="en-US"/>
              </w:rPr>
              <w:t xml:space="preserve">20 </w:t>
            </w:r>
            <w:r>
              <w:rPr>
                <w:rStyle w:val="a4"/>
              </w:rPr>
              <w:t>млн. гривень (у тому числі за лотом);</w:t>
            </w:r>
          </w:p>
          <w:p w14:paraId="411996F9" w14:textId="1256451B" w:rsidR="00CB20D0" w:rsidRDefault="00CB20D0" w:rsidP="00CB20D0">
            <w:pPr>
              <w:pStyle w:val="1"/>
              <w:jc w:val="both"/>
              <w:cnfStyle w:val="000000000000" w:firstRow="0" w:lastRow="0" w:firstColumn="0" w:lastColumn="0" w:oddVBand="0" w:evenVBand="0" w:oddHBand="0" w:evenHBand="0" w:firstRowFirstColumn="0" w:firstRowLastColumn="0" w:lastRowFirstColumn="0" w:lastRowLastColumn="0"/>
              <w:rPr>
                <w:color w:val="auto"/>
              </w:rPr>
            </w:pPr>
            <w:r>
              <w:rPr>
                <w:rStyle w:val="a4"/>
                <w:rFonts w:eastAsia="Microsoft Sans Serif"/>
              </w:rPr>
              <w:t xml:space="preserve">11) </w:t>
            </w:r>
            <w:r w:rsidR="00CA00B6">
              <w:rPr>
                <w:rStyle w:val="a4"/>
                <w:rFonts w:eastAsia="Microsoft Sans Serif"/>
              </w:rPr>
              <w:t xml:space="preserve">учасник процедури закупівлі або кінцевий бенефіціарний власник, член або учасник (акціонер) юридичної особи </w:t>
            </w:r>
            <w:r w:rsidR="00CA00B6">
              <w:rPr>
                <w:rStyle w:val="a4"/>
                <w:rFonts w:eastAsia="Microsoft Sans Serif"/>
                <w:lang w:eastAsia="en-US"/>
              </w:rPr>
              <w:t xml:space="preserve">- </w:t>
            </w:r>
            <w:r w:rsidR="00CA00B6">
              <w:rPr>
                <w:rStyle w:val="a4"/>
                <w:rFonts w:eastAsia="Microsoft Sans Serif"/>
              </w:rPr>
              <w:t>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w:t>
            </w:r>
            <w:r>
              <w:rPr>
                <w:rStyle w:val="a4"/>
                <w:rFonts w:eastAsia="Microsoft Sans Serif"/>
              </w:rPr>
              <w:t xml:space="preserve"> </w:t>
            </w:r>
            <w:r>
              <w:rPr>
                <w:rStyle w:val="a3"/>
              </w:rPr>
              <w:t>випадку, коли активи такої особи в установленому законодавством порядку передані в управління АРМА;</w:t>
            </w:r>
          </w:p>
          <w:p w14:paraId="0DC1B4E3" w14:textId="77777777" w:rsidR="00CB20D0" w:rsidRDefault="00CB20D0" w:rsidP="00CB20D0">
            <w:pPr>
              <w:pStyle w:val="1"/>
              <w:jc w:val="both"/>
              <w:cnfStyle w:val="000000000000" w:firstRow="0" w:lastRow="0" w:firstColumn="0" w:lastColumn="0" w:oddVBand="0" w:evenVBand="0" w:oddHBand="0" w:evenHBand="0" w:firstRowFirstColumn="0" w:firstRowLastColumn="0" w:lastRowFirstColumn="0" w:lastRowLastColumn="0"/>
            </w:pPr>
            <w:r>
              <w:rPr>
                <w:rStyle w:val="a3"/>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B45278E" w14:textId="77777777" w:rsidR="00CB20D0" w:rsidRDefault="00CB20D0" w:rsidP="00CB20D0">
            <w:pPr>
              <w:pStyle w:val="1"/>
              <w:jc w:val="both"/>
              <w:cnfStyle w:val="000000000000" w:firstRow="0" w:lastRow="0" w:firstColumn="0" w:lastColumn="0" w:oddVBand="0" w:evenVBand="0" w:oddHBand="0" w:evenHBand="0" w:firstRowFirstColumn="0" w:firstRowLastColumn="0" w:lastRowFirstColumn="0" w:lastRowLastColumn="0"/>
            </w:pPr>
            <w:r>
              <w:rPr>
                <w:rStyle w:val="a3"/>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70B4A2E" w14:textId="77777777" w:rsidR="00CB20D0" w:rsidRDefault="00CB20D0" w:rsidP="00051251">
            <w:pPr>
              <w:pStyle w:val="1"/>
              <w:jc w:val="both"/>
              <w:cnfStyle w:val="000000000000" w:firstRow="0" w:lastRow="0" w:firstColumn="0" w:lastColumn="0" w:oddVBand="0" w:evenVBand="0" w:oddHBand="0" w:evenHBand="0" w:firstRowFirstColumn="0" w:firstRowLastColumn="0" w:lastRowFirstColumn="0" w:lastRowLastColumn="0"/>
            </w:pPr>
            <w:r>
              <w:rPr>
                <w:rStyle w:val="a3"/>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57298726" w14:textId="77777777" w:rsidR="00CB20D0" w:rsidRDefault="00CB20D0" w:rsidP="00051251">
            <w:pPr>
              <w:pStyle w:val="1"/>
              <w:jc w:val="both"/>
              <w:cnfStyle w:val="000000000000" w:firstRow="0" w:lastRow="0" w:firstColumn="0" w:lastColumn="0" w:oddVBand="0" w:evenVBand="0" w:oddHBand="0" w:evenHBand="0" w:firstRowFirstColumn="0" w:firstRowLastColumn="0" w:lastRowFirstColumn="0" w:lastRowLastColumn="0"/>
            </w:pPr>
            <w:r>
              <w:rPr>
                <w:rStyle w:val="a3"/>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A911A86" w14:textId="77777777" w:rsidR="00051251" w:rsidRDefault="00CB20D0" w:rsidP="00051251">
            <w:pPr>
              <w:pStyle w:val="a5"/>
              <w:jc w:val="both"/>
              <w:cnfStyle w:val="000000000000" w:firstRow="0" w:lastRow="0" w:firstColumn="0" w:lastColumn="0" w:oddVBand="0" w:evenVBand="0" w:oddHBand="0" w:evenHBand="0" w:firstRowFirstColumn="0" w:firstRowLastColumn="0" w:lastRowFirstColumn="0" w:lastRowLastColumn="0"/>
              <w:rPr>
                <w:color w:val="auto"/>
              </w:rPr>
            </w:pPr>
            <w:r>
              <w:rPr>
                <w:rStyle w:val="a3"/>
                <w:rFonts w:eastAsia="Microsoft Sans Serif"/>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w:t>
            </w:r>
            <w:r w:rsidR="00051251">
              <w:rPr>
                <w:rStyle w:val="a3"/>
                <w:rFonts w:eastAsia="Microsoft Sans Serif"/>
              </w:rPr>
              <w:t xml:space="preserve"> </w:t>
            </w:r>
            <w:r w:rsidR="00051251">
              <w:rPr>
                <w:rStyle w:val="a4"/>
              </w:rPr>
              <w:t>самостійного декларування відсутності таких підстав учасником процедури закупівлі відповідно до абзацу шістнадцятого цього пункту.</w:t>
            </w:r>
          </w:p>
          <w:p w14:paraId="2B98E640" w14:textId="423315C5" w:rsidR="00A5682B" w:rsidRDefault="00051251" w:rsidP="004D7471">
            <w:pPr>
              <w:pStyle w:val="a5"/>
              <w:tabs>
                <w:tab w:val="left" w:pos="706"/>
              </w:tabs>
              <w:jc w:val="both"/>
              <w:cnfStyle w:val="000000000000" w:firstRow="0" w:lastRow="0" w:firstColumn="0" w:lastColumn="0" w:oddVBand="0" w:evenVBand="0" w:oddHBand="0" w:evenHBand="0" w:firstRowFirstColumn="0" w:firstRowLastColumn="0" w:lastRowFirstColumn="0" w:lastRowLastColumn="0"/>
              <w:rPr>
                <w:rStyle w:val="a4"/>
              </w:rPr>
            </w:pPr>
            <w:r>
              <w:rPr>
                <w:rStyle w:val="a4"/>
                <w:rFonts w:eastAsia="Microsoft Sans Serif"/>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w:t>
            </w:r>
            <w:r>
              <w:rPr>
                <w:rStyle w:val="a4"/>
                <w:rFonts w:eastAsia="Microsoft Sans Serif"/>
                <w:lang w:eastAsia="en-US"/>
              </w:rPr>
              <w:t xml:space="preserve">1 </w:t>
            </w:r>
            <w:r>
              <w:rPr>
                <w:rStyle w:val="a4"/>
                <w:rFonts w:eastAsia="Microsoft Sans Serif"/>
              </w:rPr>
              <w:t xml:space="preserve">і </w:t>
            </w:r>
            <w:r>
              <w:rPr>
                <w:rStyle w:val="a4"/>
                <w:rFonts w:eastAsia="Microsoft Sans Serif"/>
                <w:lang w:eastAsia="en-US"/>
              </w:rPr>
              <w:t xml:space="preserve">7 </w:t>
            </w:r>
            <w:r>
              <w:rPr>
                <w:rStyle w:val="a4"/>
                <w:rFonts w:eastAsia="Microsoft Sans Serif"/>
              </w:rPr>
              <w:t>цього пункту.</w:t>
            </w:r>
          </w:p>
        </w:tc>
      </w:tr>
      <w:tr w:rsidR="00306BFF" w:rsidRPr="001556FC" w14:paraId="75B78EF3" w14:textId="77777777" w:rsidTr="008938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9" w:type="dxa"/>
            <w:gridSpan w:val="3"/>
            <w:shd w:val="clear" w:color="auto" w:fill="FFFFFF" w:themeFill="background1"/>
          </w:tcPr>
          <w:p w14:paraId="660C020D" w14:textId="00A86834" w:rsidR="00306BFF" w:rsidRDefault="00306BFF" w:rsidP="00306BFF">
            <w:pPr>
              <w:pStyle w:val="a5"/>
              <w:jc w:val="center"/>
              <w:rPr>
                <w:rStyle w:val="a4"/>
              </w:rPr>
            </w:pPr>
            <w:r w:rsidRPr="00306BFF">
              <w:rPr>
                <w:rStyle w:val="a4"/>
                <w:b w:val="0"/>
                <w:bCs w:val="0"/>
                <w:caps w:val="0"/>
              </w:rPr>
              <w:t>Результати торгів та укладання договору про закупівлю</w:t>
            </w:r>
          </w:p>
        </w:tc>
      </w:tr>
      <w:tr w:rsidR="00306BFF" w:rsidRPr="001556FC" w14:paraId="642CD46B" w14:textId="77777777" w:rsidTr="00CB5BE1">
        <w:tc>
          <w:tcPr>
            <w:cnfStyle w:val="001000000000" w:firstRow="0" w:lastRow="0" w:firstColumn="1" w:lastColumn="0" w:oddVBand="0" w:evenVBand="0" w:oddHBand="0" w:evenHBand="0" w:firstRowFirstColumn="0" w:firstRowLastColumn="0" w:lastRowFirstColumn="0" w:lastRowLastColumn="0"/>
            <w:tcW w:w="559" w:type="dxa"/>
            <w:shd w:val="clear" w:color="auto" w:fill="FFFFFF" w:themeFill="background1"/>
          </w:tcPr>
          <w:p w14:paraId="6F38275E" w14:textId="362568B8" w:rsidR="00306BFF" w:rsidRDefault="00306BFF" w:rsidP="00306BFF">
            <w:pPr>
              <w:jc w:val="center"/>
              <w:rPr>
                <w:rStyle w:val="a4"/>
                <w:rFonts w:eastAsia="Microsoft Sans Serif"/>
                <w:lang w:val="en-US" w:eastAsia="en-US"/>
              </w:rPr>
            </w:pPr>
            <w:r>
              <w:rPr>
                <w:rStyle w:val="a4"/>
                <w:rFonts w:eastAsia="Microsoft Sans Serif"/>
                <w:lang w:val="en-US" w:eastAsia="en-US"/>
              </w:rPr>
              <w:t>1</w:t>
            </w:r>
          </w:p>
        </w:tc>
        <w:tc>
          <w:tcPr>
            <w:tcW w:w="3119" w:type="dxa"/>
            <w:shd w:val="clear" w:color="auto" w:fill="FFFFFF" w:themeFill="background1"/>
          </w:tcPr>
          <w:p w14:paraId="584B2E3E" w14:textId="542F332F" w:rsidR="00306BFF" w:rsidRDefault="00306BFF" w:rsidP="00306BFF">
            <w:pPr>
              <w:pStyle w:val="a5"/>
              <w:tabs>
                <w:tab w:val="left" w:pos="662"/>
                <w:tab w:val="left" w:pos="1560"/>
              </w:tabs>
              <w:jc w:val="both"/>
              <w:cnfStyle w:val="000000000000" w:firstRow="0" w:lastRow="0" w:firstColumn="0" w:lastColumn="0" w:oddVBand="0" w:evenVBand="0" w:oddHBand="0" w:evenHBand="0" w:firstRowFirstColumn="0" w:firstRowLastColumn="0" w:lastRowFirstColumn="0" w:lastRowLastColumn="0"/>
              <w:rPr>
                <w:rStyle w:val="a4"/>
              </w:rPr>
            </w:pPr>
            <w:r>
              <w:rPr>
                <w:rStyle w:val="a4"/>
              </w:rPr>
              <w:t>Відміна Замовником торгів чи визнання їх такими, що не відбулися</w:t>
            </w:r>
          </w:p>
        </w:tc>
        <w:tc>
          <w:tcPr>
            <w:tcW w:w="6671" w:type="dxa"/>
            <w:shd w:val="clear" w:color="auto" w:fill="FFFFFF" w:themeFill="background1"/>
            <w:vAlign w:val="center"/>
          </w:tcPr>
          <w:p w14:paraId="31CB71D5" w14:textId="77777777" w:rsidR="00306BFF" w:rsidRDefault="00306BFF" w:rsidP="00306BFF">
            <w:pPr>
              <w:pStyle w:val="a5"/>
              <w:jc w:val="both"/>
              <w:cnfStyle w:val="000000000000" w:firstRow="0" w:lastRow="0" w:firstColumn="0" w:lastColumn="0" w:oddVBand="0" w:evenVBand="0" w:oddHBand="0" w:evenHBand="0" w:firstRowFirstColumn="0" w:firstRowLastColumn="0" w:lastRowFirstColumn="0" w:lastRowLastColumn="0"/>
            </w:pPr>
            <w:r>
              <w:rPr>
                <w:rStyle w:val="a4"/>
              </w:rPr>
              <w:t>Замовник відміняє відкриті торги у разі:</w:t>
            </w:r>
          </w:p>
          <w:p w14:paraId="64DAD776" w14:textId="77777777" w:rsidR="00306BFF" w:rsidRDefault="00306BFF" w:rsidP="00306BFF">
            <w:pPr>
              <w:pStyle w:val="a5"/>
              <w:numPr>
                <w:ilvl w:val="0"/>
                <w:numId w:val="12"/>
              </w:numPr>
              <w:tabs>
                <w:tab w:val="left" w:pos="360"/>
              </w:tabs>
              <w:jc w:val="both"/>
              <w:cnfStyle w:val="000000000000" w:firstRow="0" w:lastRow="0" w:firstColumn="0" w:lastColumn="0" w:oddVBand="0" w:evenVBand="0" w:oddHBand="0" w:evenHBand="0" w:firstRowFirstColumn="0" w:firstRowLastColumn="0" w:lastRowFirstColumn="0" w:lastRowLastColumn="0"/>
            </w:pPr>
            <w:r>
              <w:rPr>
                <w:rStyle w:val="a4"/>
              </w:rPr>
              <w:t>відсутності подальшої потреби в закупівлі товарів, робіт чи послуг;</w:t>
            </w:r>
          </w:p>
          <w:p w14:paraId="3A88B6F7" w14:textId="77777777" w:rsidR="00306BFF" w:rsidRDefault="00306BFF" w:rsidP="00306BFF">
            <w:pPr>
              <w:pStyle w:val="a5"/>
              <w:numPr>
                <w:ilvl w:val="0"/>
                <w:numId w:val="12"/>
              </w:numPr>
              <w:tabs>
                <w:tab w:val="left" w:pos="360"/>
              </w:tabs>
              <w:jc w:val="both"/>
              <w:cnfStyle w:val="000000000000" w:firstRow="0" w:lastRow="0" w:firstColumn="0" w:lastColumn="0" w:oddVBand="0" w:evenVBand="0" w:oddHBand="0" w:evenHBand="0" w:firstRowFirstColumn="0" w:firstRowLastColumn="0" w:lastRowFirstColumn="0" w:lastRowLastColumn="0"/>
            </w:pPr>
            <w:r>
              <w:rPr>
                <w:rStyle w:val="a4"/>
              </w:rPr>
              <w:t>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9DFE731" w14:textId="77777777" w:rsidR="00306BFF" w:rsidRDefault="00306BFF" w:rsidP="00306BFF">
            <w:pPr>
              <w:pStyle w:val="a5"/>
              <w:numPr>
                <w:ilvl w:val="0"/>
                <w:numId w:val="12"/>
              </w:numPr>
              <w:tabs>
                <w:tab w:val="left" w:pos="360"/>
              </w:tabs>
              <w:jc w:val="both"/>
              <w:cnfStyle w:val="000000000000" w:firstRow="0" w:lastRow="0" w:firstColumn="0" w:lastColumn="0" w:oddVBand="0" w:evenVBand="0" w:oddHBand="0" w:evenHBand="0" w:firstRowFirstColumn="0" w:firstRowLastColumn="0" w:lastRowFirstColumn="0" w:lastRowLastColumn="0"/>
            </w:pPr>
            <w:r>
              <w:rPr>
                <w:rStyle w:val="a4"/>
              </w:rPr>
              <w:t>скорочення обсягу видатків на здійснення закупівлі товарів, робіт чи послуг;</w:t>
            </w:r>
          </w:p>
          <w:p w14:paraId="0DB504E4" w14:textId="77777777" w:rsidR="00306BFF" w:rsidRDefault="00306BFF" w:rsidP="00306BFF">
            <w:pPr>
              <w:pStyle w:val="a5"/>
              <w:numPr>
                <w:ilvl w:val="0"/>
                <w:numId w:val="12"/>
              </w:numPr>
              <w:tabs>
                <w:tab w:val="left" w:pos="360"/>
              </w:tabs>
              <w:jc w:val="both"/>
              <w:cnfStyle w:val="000000000000" w:firstRow="0" w:lastRow="0" w:firstColumn="0" w:lastColumn="0" w:oddVBand="0" w:evenVBand="0" w:oddHBand="0" w:evenHBand="0" w:firstRowFirstColumn="0" w:firstRowLastColumn="0" w:lastRowFirstColumn="0" w:lastRowLastColumn="0"/>
            </w:pPr>
            <w:r>
              <w:rPr>
                <w:rStyle w:val="a4"/>
              </w:rPr>
              <w:t>коли здійснення закупівлі стало неможливим внаслідок дії обставин непереборної сили.</w:t>
            </w:r>
          </w:p>
          <w:p w14:paraId="74895A3E" w14:textId="77777777" w:rsidR="00306BFF" w:rsidRDefault="00306BFF" w:rsidP="00306BFF">
            <w:pPr>
              <w:pStyle w:val="a5"/>
              <w:jc w:val="both"/>
              <w:cnfStyle w:val="000000000000" w:firstRow="0" w:lastRow="0" w:firstColumn="0" w:lastColumn="0" w:oddVBand="0" w:evenVBand="0" w:oddHBand="0" w:evenHBand="0" w:firstRowFirstColumn="0" w:firstRowLastColumn="0" w:lastRowFirstColumn="0" w:lastRowLastColumn="0"/>
            </w:pPr>
            <w:r>
              <w:rPr>
                <w:rStyle w:val="a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5457FE4C" w14:textId="77777777" w:rsidR="00306BFF" w:rsidRDefault="00306BFF" w:rsidP="00306BFF">
            <w:pPr>
              <w:pStyle w:val="a5"/>
              <w:jc w:val="both"/>
              <w:cnfStyle w:val="000000000000" w:firstRow="0" w:lastRow="0" w:firstColumn="0" w:lastColumn="0" w:oddVBand="0" w:evenVBand="0" w:oddHBand="0" w:evenHBand="0" w:firstRowFirstColumn="0" w:firstRowLastColumn="0" w:lastRowFirstColumn="0" w:lastRowLastColumn="0"/>
            </w:pPr>
            <w:r>
              <w:rPr>
                <w:rStyle w:val="a4"/>
              </w:rPr>
              <w:t>Відкриті торги автоматично відміняються електронною системою закупівель у разі:</w:t>
            </w:r>
          </w:p>
          <w:p w14:paraId="4EC39A87" w14:textId="77777777" w:rsidR="00306BFF" w:rsidRDefault="00306BFF" w:rsidP="00306BFF">
            <w:pPr>
              <w:pStyle w:val="a5"/>
              <w:numPr>
                <w:ilvl w:val="0"/>
                <w:numId w:val="13"/>
              </w:numPr>
              <w:tabs>
                <w:tab w:val="left" w:pos="312"/>
              </w:tabs>
              <w:jc w:val="both"/>
              <w:cnfStyle w:val="000000000000" w:firstRow="0" w:lastRow="0" w:firstColumn="0" w:lastColumn="0" w:oddVBand="0" w:evenVBand="0" w:oddHBand="0" w:evenHBand="0" w:firstRowFirstColumn="0" w:firstRowLastColumn="0" w:lastRowFirstColumn="0" w:lastRowLastColumn="0"/>
            </w:pPr>
            <w:r>
              <w:rPr>
                <w:rStyle w:val="a4"/>
              </w:rPr>
              <w:t>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410BFC9E" w14:textId="77777777" w:rsidR="00306BFF" w:rsidRDefault="00306BFF" w:rsidP="00306BFF">
            <w:pPr>
              <w:pStyle w:val="a5"/>
              <w:numPr>
                <w:ilvl w:val="0"/>
                <w:numId w:val="13"/>
              </w:numPr>
              <w:tabs>
                <w:tab w:val="left" w:pos="312"/>
              </w:tabs>
              <w:jc w:val="both"/>
              <w:cnfStyle w:val="000000000000" w:firstRow="0" w:lastRow="0" w:firstColumn="0" w:lastColumn="0" w:oddVBand="0" w:evenVBand="0" w:oddHBand="0" w:evenHBand="0" w:firstRowFirstColumn="0" w:firstRowLastColumn="0" w:lastRowFirstColumn="0" w:lastRowLastColumn="0"/>
            </w:pPr>
            <w:r>
              <w:rPr>
                <w:rStyle w:val="a4"/>
              </w:rPr>
              <w:t>неподання жодної тендерної пропозиції для участі у відкритих торгах у строк, установлений замовником згідно з цими особливостями.</w:t>
            </w:r>
          </w:p>
          <w:p w14:paraId="03E70F7F" w14:textId="77777777" w:rsidR="00306BFF" w:rsidRDefault="00306BFF" w:rsidP="00306BFF">
            <w:pPr>
              <w:pStyle w:val="a5"/>
              <w:jc w:val="both"/>
              <w:cnfStyle w:val="000000000000" w:firstRow="0" w:lastRow="0" w:firstColumn="0" w:lastColumn="0" w:oddVBand="0" w:evenVBand="0" w:oddHBand="0" w:evenHBand="0" w:firstRowFirstColumn="0" w:firstRowLastColumn="0" w:lastRowFirstColumn="0" w:lastRowLastColumn="0"/>
            </w:pPr>
            <w:r>
              <w:rPr>
                <w:rStyle w:val="a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24A234C" w14:textId="77777777" w:rsidR="00306BFF" w:rsidRDefault="00306BFF" w:rsidP="00306BFF">
            <w:pPr>
              <w:pStyle w:val="a5"/>
              <w:jc w:val="both"/>
              <w:cnfStyle w:val="000000000000" w:firstRow="0" w:lastRow="0" w:firstColumn="0" w:lastColumn="0" w:oddVBand="0" w:evenVBand="0" w:oddHBand="0" w:evenHBand="0" w:firstRowFirstColumn="0" w:firstRowLastColumn="0" w:lastRowFirstColumn="0" w:lastRowLastColumn="0"/>
            </w:pPr>
            <w:r>
              <w:rPr>
                <w:rStyle w:val="a4"/>
              </w:rPr>
              <w:t>Відкриті торги можуть бути відмінені частково (за лотом).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14:paraId="0139023D" w14:textId="77777777" w:rsidR="00306BFF" w:rsidRDefault="00306BFF" w:rsidP="00306BFF">
            <w:pPr>
              <w:pStyle w:val="a5"/>
              <w:jc w:val="both"/>
              <w:cnfStyle w:val="000000000000" w:firstRow="0" w:lastRow="0" w:firstColumn="0" w:lastColumn="0" w:oddVBand="0" w:evenVBand="0" w:oddHBand="0" w:evenHBand="0" w:firstRowFirstColumn="0" w:firstRowLastColumn="0" w:lastRowFirstColumn="0" w:lastRowLastColumn="0"/>
            </w:pPr>
            <w:r>
              <w:rPr>
                <w:rStyle w:val="a4"/>
              </w:rPr>
              <w:t xml:space="preserve">Рішення про намір укласти договір про закупівлю приймається замовником відповідно до статті </w:t>
            </w:r>
            <w:r w:rsidRPr="0087373A">
              <w:rPr>
                <w:rStyle w:val="a4"/>
                <w:lang w:val="ru-RU" w:eastAsia="en-US"/>
              </w:rPr>
              <w:t xml:space="preserve">33 </w:t>
            </w:r>
            <w:r>
              <w:rPr>
                <w:rStyle w:val="a4"/>
              </w:rPr>
              <w:t>Закону та цього пункту ОСОБЛИВОСТЕЙ.</w:t>
            </w:r>
          </w:p>
          <w:p w14:paraId="031799A8" w14:textId="77777777" w:rsidR="00306BFF" w:rsidRDefault="00306BFF" w:rsidP="00306BFF">
            <w:pPr>
              <w:pStyle w:val="a5"/>
              <w:jc w:val="both"/>
              <w:cnfStyle w:val="000000000000" w:firstRow="0" w:lastRow="0" w:firstColumn="0" w:lastColumn="0" w:oddVBand="0" w:evenVBand="0" w:oddHBand="0" w:evenHBand="0" w:firstRowFirstColumn="0" w:firstRowLastColumn="0" w:lastRowFirstColumn="0" w:lastRowLastColumn="0"/>
            </w:pPr>
            <w:r>
              <w:rPr>
                <w:rStyle w:val="a4"/>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3C74CB01" w14:textId="77777777" w:rsidR="00306BFF" w:rsidRDefault="00306BFF" w:rsidP="00306BFF">
            <w:pPr>
              <w:pStyle w:val="a5"/>
              <w:jc w:val="both"/>
              <w:cnfStyle w:val="000000000000" w:firstRow="0" w:lastRow="0" w:firstColumn="0" w:lastColumn="0" w:oddVBand="0" w:evenVBand="0" w:oddHBand="0" w:evenHBand="0" w:firstRowFirstColumn="0" w:firstRowLastColumn="0" w:lastRowFirstColumn="0" w:lastRowLastColumn="0"/>
              <w:rPr>
                <w:rStyle w:val="a4"/>
              </w:rPr>
            </w:pPr>
            <w:r>
              <w:rPr>
                <w:rStyle w:val="a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679CC7F8" w14:textId="77777777" w:rsidR="00306BFF" w:rsidRDefault="00306BFF" w:rsidP="00306BFF">
            <w:pPr>
              <w:pStyle w:val="a5"/>
              <w:jc w:val="both"/>
              <w:cnfStyle w:val="000000000000" w:firstRow="0" w:lastRow="0" w:firstColumn="0" w:lastColumn="0" w:oddVBand="0" w:evenVBand="0" w:oddHBand="0" w:evenHBand="0" w:firstRowFirstColumn="0" w:firstRowLastColumn="0" w:lastRowFirstColumn="0" w:lastRowLastColumn="0"/>
            </w:pPr>
            <w:r>
              <w:rPr>
                <w:rStyle w:val="a4"/>
              </w:rPr>
              <w:t xml:space="preserve">У разі відхилення тендерної пропозиції з підстави, визначеної підпунктом </w:t>
            </w:r>
            <w:r w:rsidRPr="0087373A">
              <w:rPr>
                <w:rStyle w:val="a4"/>
                <w:lang w:eastAsia="en-US"/>
              </w:rPr>
              <w:t xml:space="preserve">3 </w:t>
            </w:r>
            <w:r>
              <w:rPr>
                <w:rStyle w:val="a4"/>
              </w:rPr>
              <w:t xml:space="preserve">пункту </w:t>
            </w:r>
            <w:r w:rsidRPr="0087373A">
              <w:rPr>
                <w:rStyle w:val="a4"/>
                <w:lang w:eastAsia="en-US"/>
              </w:rPr>
              <w:t xml:space="preserve">44 </w:t>
            </w:r>
            <w:r>
              <w:rPr>
                <w:rStyle w:val="a4"/>
              </w:rPr>
              <w:t xml:space="preserve">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w:t>
            </w:r>
            <w:r w:rsidRPr="0087373A">
              <w:rPr>
                <w:rStyle w:val="a4"/>
                <w:lang w:eastAsia="en-US"/>
              </w:rPr>
              <w:t xml:space="preserve">33 </w:t>
            </w:r>
            <w:r>
              <w:rPr>
                <w:rStyle w:val="a4"/>
              </w:rPr>
              <w:t>Закону та цим пунктом.</w:t>
            </w:r>
          </w:p>
          <w:p w14:paraId="5739EC58" w14:textId="04B0506F" w:rsidR="00306BFF" w:rsidRDefault="00306BFF" w:rsidP="00306BFF">
            <w:pPr>
              <w:pStyle w:val="a5"/>
              <w:jc w:val="both"/>
              <w:cnfStyle w:val="000000000000" w:firstRow="0" w:lastRow="0" w:firstColumn="0" w:lastColumn="0" w:oddVBand="0" w:evenVBand="0" w:oddHBand="0" w:evenHBand="0" w:firstRowFirstColumn="0" w:firstRowLastColumn="0" w:lastRowFirstColumn="0" w:lastRowLastColumn="0"/>
              <w:rPr>
                <w:rStyle w:val="a4"/>
              </w:rPr>
            </w:pPr>
            <w:r>
              <w:rPr>
                <w:rStyle w:val="a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w:t>
            </w:r>
            <w:r>
              <w:rPr>
                <w:rStyle w:val="a4"/>
                <w:lang w:val="en-US" w:eastAsia="en-US"/>
              </w:rPr>
              <w:t xml:space="preserve">33 </w:t>
            </w:r>
            <w:r>
              <w:rPr>
                <w:rStyle w:val="a4"/>
              </w:rPr>
              <w:t>Закону та ОСОБЛИВОСТЯМИ</w:t>
            </w:r>
          </w:p>
        </w:tc>
      </w:tr>
      <w:tr w:rsidR="00306BFF" w:rsidRPr="001556FC" w14:paraId="49C1B026" w14:textId="77777777" w:rsidTr="00CB5B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 w:type="dxa"/>
            <w:shd w:val="clear" w:color="auto" w:fill="FFFFFF" w:themeFill="background1"/>
          </w:tcPr>
          <w:p w14:paraId="4457E576" w14:textId="2A675376" w:rsidR="00306BFF" w:rsidRDefault="00306BFF" w:rsidP="00306BFF">
            <w:pPr>
              <w:jc w:val="center"/>
              <w:rPr>
                <w:rStyle w:val="a4"/>
                <w:rFonts w:eastAsia="Microsoft Sans Serif"/>
                <w:lang w:val="en-US" w:eastAsia="en-US"/>
              </w:rPr>
            </w:pPr>
            <w:r>
              <w:rPr>
                <w:rStyle w:val="a4"/>
                <w:rFonts w:eastAsia="Microsoft Sans Serif"/>
                <w:lang w:val="en-US" w:eastAsia="en-US"/>
              </w:rPr>
              <w:t>2</w:t>
            </w:r>
          </w:p>
        </w:tc>
        <w:tc>
          <w:tcPr>
            <w:tcW w:w="3119" w:type="dxa"/>
            <w:shd w:val="clear" w:color="auto" w:fill="FFFFFF" w:themeFill="background1"/>
          </w:tcPr>
          <w:p w14:paraId="58F9A5D1" w14:textId="77777777" w:rsidR="00306BFF" w:rsidRDefault="00306BFF" w:rsidP="00306BFF">
            <w:pPr>
              <w:pStyle w:val="a5"/>
              <w:tabs>
                <w:tab w:val="left" w:pos="1541"/>
              </w:tabs>
              <w:cnfStyle w:val="000000100000" w:firstRow="0" w:lastRow="0" w:firstColumn="0" w:lastColumn="0" w:oddVBand="0" w:evenVBand="0" w:oddHBand="1" w:evenHBand="0" w:firstRowFirstColumn="0" w:firstRowLastColumn="0" w:lastRowFirstColumn="0" w:lastRowLastColumn="0"/>
            </w:pPr>
            <w:r>
              <w:rPr>
                <w:rStyle w:val="a4"/>
              </w:rPr>
              <w:t>Строк</w:t>
            </w:r>
            <w:r>
              <w:rPr>
                <w:rStyle w:val="a4"/>
              </w:rPr>
              <w:tab/>
              <w:t>укладання</w:t>
            </w:r>
          </w:p>
          <w:p w14:paraId="7B0AC53E" w14:textId="7C5B157E" w:rsidR="00306BFF" w:rsidRDefault="00306BFF" w:rsidP="00306BFF">
            <w:pPr>
              <w:pStyle w:val="a5"/>
              <w:tabs>
                <w:tab w:val="left" w:pos="662"/>
                <w:tab w:val="left" w:pos="1560"/>
              </w:tabs>
              <w:jc w:val="both"/>
              <w:cnfStyle w:val="000000100000" w:firstRow="0" w:lastRow="0" w:firstColumn="0" w:lastColumn="0" w:oddVBand="0" w:evenVBand="0" w:oddHBand="1" w:evenHBand="0" w:firstRowFirstColumn="0" w:firstRowLastColumn="0" w:lastRowFirstColumn="0" w:lastRowLastColumn="0"/>
              <w:rPr>
                <w:rStyle w:val="a4"/>
              </w:rPr>
            </w:pPr>
            <w:r>
              <w:rPr>
                <w:rStyle w:val="a4"/>
              </w:rPr>
              <w:t>договору</w:t>
            </w:r>
          </w:p>
        </w:tc>
        <w:tc>
          <w:tcPr>
            <w:tcW w:w="6671" w:type="dxa"/>
            <w:shd w:val="clear" w:color="auto" w:fill="FFFFFF" w:themeFill="background1"/>
            <w:vAlign w:val="center"/>
          </w:tcPr>
          <w:p w14:paraId="4D54896B" w14:textId="77777777" w:rsidR="00306BFF" w:rsidRDefault="00306BFF" w:rsidP="00306BFF">
            <w:pPr>
              <w:pStyle w:val="a5"/>
              <w:jc w:val="both"/>
              <w:cnfStyle w:val="000000100000" w:firstRow="0" w:lastRow="0" w:firstColumn="0" w:lastColumn="0" w:oddVBand="0" w:evenVBand="0" w:oddHBand="1" w:evenHBand="0" w:firstRowFirstColumn="0" w:firstRowLastColumn="0" w:lastRowFirstColumn="0" w:lastRowLastColumn="0"/>
            </w:pPr>
            <w:r>
              <w:rPr>
                <w:rStyle w:val="a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w:t>
            </w:r>
            <w:r w:rsidRPr="0087373A">
              <w:rPr>
                <w:rStyle w:val="a4"/>
                <w:lang w:eastAsia="en-US"/>
              </w:rPr>
              <w:t xml:space="preserve">15 </w:t>
            </w:r>
            <w:r>
              <w:rPr>
                <w:rStyle w:val="a4"/>
              </w:rPr>
              <w:t xml:space="preserve">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w:t>
            </w:r>
            <w:r w:rsidRPr="0087373A">
              <w:rPr>
                <w:rStyle w:val="a4"/>
                <w:lang w:val="ru-RU" w:eastAsia="en-US"/>
              </w:rPr>
              <w:t xml:space="preserve">60 </w:t>
            </w:r>
            <w:r>
              <w:rPr>
                <w:rStyle w:val="a4"/>
              </w:rPr>
              <w:t>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3F28B772" w14:textId="77777777" w:rsidR="00306BFF" w:rsidRDefault="00306BFF" w:rsidP="00306BFF">
            <w:pPr>
              <w:pStyle w:val="a5"/>
              <w:jc w:val="both"/>
              <w:cnfStyle w:val="000000100000" w:firstRow="0" w:lastRow="0" w:firstColumn="0" w:lastColumn="0" w:oddVBand="0" w:evenVBand="0" w:oddHBand="1" w:evenHBand="0" w:firstRowFirstColumn="0" w:firstRowLastColumn="0" w:lastRowFirstColumn="0" w:lastRowLastColumn="0"/>
            </w:pPr>
            <w:r>
              <w:rPr>
                <w:rStyle w:val="a4"/>
              </w:rPr>
              <w:t>Укладання договору про закупівлю під час оскарження забороняється.</w:t>
            </w:r>
          </w:p>
          <w:p w14:paraId="673DD282" w14:textId="181267A2" w:rsidR="00306BFF" w:rsidRDefault="00306BFF" w:rsidP="00306BFF">
            <w:pPr>
              <w:pStyle w:val="a5"/>
              <w:jc w:val="both"/>
              <w:cnfStyle w:val="000000100000" w:firstRow="0" w:lastRow="0" w:firstColumn="0" w:lastColumn="0" w:oddVBand="0" w:evenVBand="0" w:oddHBand="1" w:evenHBand="0" w:firstRowFirstColumn="0" w:firstRowLastColumn="0" w:lastRowFirstColumn="0" w:lastRowLastColumn="0"/>
              <w:rPr>
                <w:rStyle w:val="a4"/>
              </w:rPr>
            </w:pPr>
            <w:r>
              <w:rPr>
                <w:rStyle w:val="a4"/>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визначених пунктом </w:t>
            </w:r>
            <w:r w:rsidRPr="0087373A">
              <w:rPr>
                <w:rStyle w:val="a4"/>
                <w:lang w:val="ru-RU" w:eastAsia="en-US"/>
              </w:rPr>
              <w:t xml:space="preserve">47 </w:t>
            </w:r>
            <w:r>
              <w:rPr>
                <w:rStyle w:val="a4"/>
              </w:rPr>
              <w:t>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цією статтею.</w:t>
            </w:r>
          </w:p>
        </w:tc>
      </w:tr>
      <w:tr w:rsidR="00306BFF" w:rsidRPr="001556FC" w14:paraId="425E7B45" w14:textId="77777777" w:rsidTr="00CB5BE1">
        <w:tc>
          <w:tcPr>
            <w:cnfStyle w:val="001000000000" w:firstRow="0" w:lastRow="0" w:firstColumn="1" w:lastColumn="0" w:oddVBand="0" w:evenVBand="0" w:oddHBand="0" w:evenHBand="0" w:firstRowFirstColumn="0" w:firstRowLastColumn="0" w:lastRowFirstColumn="0" w:lastRowLastColumn="0"/>
            <w:tcW w:w="559" w:type="dxa"/>
            <w:shd w:val="clear" w:color="auto" w:fill="FFFFFF" w:themeFill="background1"/>
          </w:tcPr>
          <w:p w14:paraId="2846D2B6" w14:textId="5AAA52B9" w:rsidR="00306BFF" w:rsidRDefault="00306BFF" w:rsidP="00306BFF">
            <w:pPr>
              <w:jc w:val="center"/>
              <w:rPr>
                <w:rStyle w:val="a4"/>
                <w:rFonts w:eastAsia="Microsoft Sans Serif"/>
                <w:lang w:val="en-US" w:eastAsia="en-US"/>
              </w:rPr>
            </w:pPr>
            <w:r>
              <w:rPr>
                <w:rStyle w:val="a4"/>
                <w:rFonts w:eastAsia="Microsoft Sans Serif"/>
                <w:lang w:val="en-US" w:eastAsia="en-US"/>
              </w:rPr>
              <w:t>3</w:t>
            </w:r>
          </w:p>
        </w:tc>
        <w:tc>
          <w:tcPr>
            <w:tcW w:w="3119" w:type="dxa"/>
            <w:shd w:val="clear" w:color="auto" w:fill="FFFFFF" w:themeFill="background1"/>
          </w:tcPr>
          <w:p w14:paraId="400E4A69" w14:textId="53345D92" w:rsidR="00306BFF" w:rsidRDefault="00306BFF" w:rsidP="00306BFF">
            <w:pPr>
              <w:pStyle w:val="a5"/>
              <w:tabs>
                <w:tab w:val="left" w:pos="662"/>
                <w:tab w:val="left" w:pos="1560"/>
              </w:tabs>
              <w:jc w:val="both"/>
              <w:cnfStyle w:val="000000000000" w:firstRow="0" w:lastRow="0" w:firstColumn="0" w:lastColumn="0" w:oddVBand="0" w:evenVBand="0" w:oddHBand="0" w:evenHBand="0" w:firstRowFirstColumn="0" w:firstRowLastColumn="0" w:lastRowFirstColumn="0" w:lastRowLastColumn="0"/>
              <w:rPr>
                <w:rStyle w:val="a4"/>
              </w:rPr>
            </w:pPr>
            <w:r>
              <w:rPr>
                <w:rStyle w:val="a4"/>
              </w:rPr>
              <w:t>Договір про закупівлю</w:t>
            </w:r>
          </w:p>
        </w:tc>
        <w:tc>
          <w:tcPr>
            <w:tcW w:w="6671" w:type="dxa"/>
            <w:shd w:val="clear" w:color="auto" w:fill="FFFFFF" w:themeFill="background1"/>
            <w:vAlign w:val="center"/>
          </w:tcPr>
          <w:p w14:paraId="1AF68621" w14:textId="77777777" w:rsidR="00306BFF" w:rsidRDefault="00306BFF" w:rsidP="00306BFF">
            <w:pPr>
              <w:pStyle w:val="a5"/>
              <w:jc w:val="both"/>
              <w:cnfStyle w:val="000000000000" w:firstRow="0" w:lastRow="0" w:firstColumn="0" w:lastColumn="0" w:oddVBand="0" w:evenVBand="0" w:oddHBand="0" w:evenHBand="0" w:firstRowFirstColumn="0" w:firstRowLastColumn="0" w:lastRowFirstColumn="0" w:lastRowLastColumn="0"/>
            </w:pPr>
            <w:r>
              <w:rPr>
                <w:rStyle w:val="a4"/>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14:paraId="39BA4C4F" w14:textId="77777777" w:rsidR="00306BFF" w:rsidRDefault="00306BFF" w:rsidP="00306BFF">
            <w:pPr>
              <w:pStyle w:val="a5"/>
              <w:jc w:val="both"/>
              <w:cnfStyle w:val="000000000000" w:firstRow="0" w:lastRow="0" w:firstColumn="0" w:lastColumn="0" w:oddVBand="0" w:evenVBand="0" w:oddHBand="0" w:evenHBand="0" w:firstRowFirstColumn="0" w:firstRowLastColumn="0" w:lastRowFirstColumn="0" w:lastRowLastColumn="0"/>
              <w:rPr>
                <w:rStyle w:val="a4"/>
                <w:lang w:val="ru-RU" w:eastAsia="en-US"/>
              </w:rPr>
            </w:pPr>
            <w:r>
              <w:rPr>
                <w:rStyle w:val="a4"/>
              </w:rPr>
              <w:t xml:space="preserve">Разом з тендерною документацією Замовником в окремому файлі подається проєкт договору про закупівлю з обов'язковим зазначенням змін його умов (додаток </w:t>
            </w:r>
            <w:r w:rsidRPr="0087373A">
              <w:rPr>
                <w:rStyle w:val="a4"/>
                <w:lang w:val="ru-RU" w:eastAsia="en-US"/>
              </w:rPr>
              <w:t>4).</w:t>
            </w:r>
          </w:p>
          <w:p w14:paraId="3B0E413A" w14:textId="77777777" w:rsidR="00853194" w:rsidRDefault="00853194" w:rsidP="00853194">
            <w:pPr>
              <w:pStyle w:val="a5"/>
              <w:jc w:val="both"/>
              <w:cnfStyle w:val="000000000000" w:firstRow="0" w:lastRow="0" w:firstColumn="0" w:lastColumn="0" w:oddVBand="0" w:evenVBand="0" w:oddHBand="0" w:evenHBand="0" w:firstRowFirstColumn="0" w:firstRowLastColumn="0" w:lastRowFirstColumn="0" w:lastRowLastColumn="0"/>
            </w:pPr>
            <w:r>
              <w:rPr>
                <w:rStyle w:val="a4"/>
              </w:rPr>
              <w:t>Переможець процедури закупівлі під час укладення договору про закупівлю повинен надати:</w:t>
            </w:r>
          </w:p>
          <w:p w14:paraId="2CE90F56" w14:textId="77777777" w:rsidR="00853194" w:rsidRDefault="00853194" w:rsidP="00853194">
            <w:pPr>
              <w:pStyle w:val="a5"/>
              <w:numPr>
                <w:ilvl w:val="0"/>
                <w:numId w:val="14"/>
              </w:numPr>
              <w:tabs>
                <w:tab w:val="left" w:pos="278"/>
              </w:tabs>
              <w:jc w:val="both"/>
              <w:cnfStyle w:val="000000000000" w:firstRow="0" w:lastRow="0" w:firstColumn="0" w:lastColumn="0" w:oddVBand="0" w:evenVBand="0" w:oddHBand="0" w:evenHBand="0" w:firstRowFirstColumn="0" w:firstRowLastColumn="0" w:lastRowFirstColumn="0" w:lastRowLastColumn="0"/>
            </w:pPr>
            <w:r>
              <w:rPr>
                <w:rStyle w:val="a4"/>
              </w:rPr>
              <w:t>відповідну інформацію про право підписання договору про закупівлю;</w:t>
            </w:r>
          </w:p>
          <w:p w14:paraId="03FE11BD" w14:textId="77777777" w:rsidR="00853194" w:rsidRDefault="00853194" w:rsidP="00853194">
            <w:pPr>
              <w:pStyle w:val="a5"/>
              <w:numPr>
                <w:ilvl w:val="0"/>
                <w:numId w:val="14"/>
              </w:numPr>
              <w:tabs>
                <w:tab w:val="left" w:pos="278"/>
              </w:tabs>
              <w:jc w:val="both"/>
              <w:cnfStyle w:val="000000000000" w:firstRow="0" w:lastRow="0" w:firstColumn="0" w:lastColumn="0" w:oddVBand="0" w:evenVBand="0" w:oddHBand="0" w:evenHBand="0" w:firstRowFirstColumn="0" w:firstRowLastColumn="0" w:lastRowFirstColumn="0" w:lastRowLastColumn="0"/>
            </w:pPr>
            <w:r>
              <w:rPr>
                <w:rStyle w:val="a4"/>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14:paraId="752D48A4" w14:textId="22AC7EAE" w:rsidR="00853194" w:rsidRDefault="00853194" w:rsidP="00853194">
            <w:pPr>
              <w:pStyle w:val="a5"/>
              <w:tabs>
                <w:tab w:val="left" w:pos="1392"/>
                <w:tab w:val="left" w:pos="2832"/>
                <w:tab w:val="left" w:pos="5904"/>
              </w:tabs>
              <w:jc w:val="both"/>
              <w:cnfStyle w:val="000000000000" w:firstRow="0" w:lastRow="0" w:firstColumn="0" w:lastColumn="0" w:oddVBand="0" w:evenVBand="0" w:oddHBand="0" w:evenHBand="0" w:firstRowFirstColumn="0" w:firstRowLastColumn="0" w:lastRowFirstColumn="0" w:lastRowLastColumn="0"/>
            </w:pPr>
            <w:r>
              <w:rPr>
                <w:rStyle w:val="a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визначення</w:t>
            </w:r>
            <w:r>
              <w:rPr>
                <w:rStyle w:val="a4"/>
              </w:rPr>
              <w:tab/>
              <w:t>грошового</w:t>
            </w:r>
            <w:r>
              <w:rPr>
                <w:rStyle w:val="a4"/>
              </w:rPr>
              <w:tab/>
              <w:t>еквівалента зобов’язання в іноземній валюті;</w:t>
            </w:r>
          </w:p>
          <w:p w14:paraId="6548B1E3" w14:textId="77777777" w:rsidR="00853194" w:rsidRDefault="00853194" w:rsidP="00853194">
            <w:pPr>
              <w:pStyle w:val="a5"/>
              <w:jc w:val="both"/>
              <w:cnfStyle w:val="000000000000" w:firstRow="0" w:lastRow="0" w:firstColumn="0" w:lastColumn="0" w:oddVBand="0" w:evenVBand="0" w:oddHBand="0" w:evenHBand="0" w:firstRowFirstColumn="0" w:firstRowLastColumn="0" w:lastRowFirstColumn="0" w:lastRowLastColumn="0"/>
            </w:pPr>
            <w:r>
              <w:rPr>
                <w:rStyle w:val="a4"/>
              </w:rPr>
              <w:t>перерахунку ціни в бік зменшення ціни тендерної пропозиції переможця без зменшення обсягів закупівлі;</w:t>
            </w:r>
          </w:p>
          <w:p w14:paraId="30DD4A7A" w14:textId="77777777" w:rsidR="00853194" w:rsidRDefault="00853194" w:rsidP="00853194">
            <w:pPr>
              <w:pStyle w:val="a5"/>
              <w:jc w:val="both"/>
              <w:cnfStyle w:val="000000000000" w:firstRow="0" w:lastRow="0" w:firstColumn="0" w:lastColumn="0" w:oddVBand="0" w:evenVBand="0" w:oddHBand="0" w:evenHBand="0" w:firstRowFirstColumn="0" w:firstRowLastColumn="0" w:lastRowFirstColumn="0" w:lastRowLastColumn="0"/>
            </w:pPr>
            <w:r>
              <w:rPr>
                <w:rStyle w:val="a4"/>
              </w:rPr>
              <w:t>перерахунку ціни та обсягів товарів в бік зменшення за умови необхідності приведення обсягів товарів до кратності упаковки.</w:t>
            </w:r>
          </w:p>
          <w:p w14:paraId="041235A3" w14:textId="2D9F0775" w:rsidR="00853194" w:rsidRDefault="00853194" w:rsidP="00853194">
            <w:pPr>
              <w:pStyle w:val="a5"/>
              <w:tabs>
                <w:tab w:val="left" w:pos="1099"/>
                <w:tab w:val="left" w:pos="5914"/>
              </w:tabs>
              <w:jc w:val="both"/>
              <w:cnfStyle w:val="000000000000" w:firstRow="0" w:lastRow="0" w:firstColumn="0" w:lastColumn="0" w:oddVBand="0" w:evenVBand="0" w:oddHBand="0" w:evenHBand="0" w:firstRowFirstColumn="0" w:firstRowLastColumn="0" w:lastRowFirstColumn="0" w:lastRowLastColumn="0"/>
            </w:pPr>
            <w:r>
              <w:rPr>
                <w:rStyle w:val="a4"/>
              </w:rPr>
              <w:t xml:space="preserve">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w:t>
            </w:r>
            <w:r w:rsidRPr="0087373A">
              <w:rPr>
                <w:rStyle w:val="a4"/>
                <w:lang w:val="ru-RU" w:eastAsia="en-US"/>
              </w:rPr>
              <w:t xml:space="preserve">20 </w:t>
            </w:r>
            <w:r>
              <w:rPr>
                <w:rStyle w:val="a4"/>
              </w:rPr>
              <w:t>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49A05879" w14:textId="77777777" w:rsidR="00853194" w:rsidRDefault="00853194" w:rsidP="00853194">
            <w:pPr>
              <w:pStyle w:val="a5"/>
              <w:jc w:val="both"/>
              <w:cnfStyle w:val="000000000000" w:firstRow="0" w:lastRow="0" w:firstColumn="0" w:lastColumn="0" w:oddVBand="0" w:evenVBand="0" w:oddHBand="0" w:evenHBand="0" w:firstRowFirstColumn="0" w:firstRowLastColumn="0" w:lastRowFirstColumn="0" w:lastRowLastColumn="0"/>
            </w:pPr>
            <w:r>
              <w:rPr>
                <w:rStyle w:val="a4"/>
              </w:rPr>
              <w:t xml:space="preserve">У разі внесення змін до істотних умов договору про закупівлю у випадках, передбачених частиною п’ятою статті </w:t>
            </w:r>
            <w:r w:rsidRPr="0087373A">
              <w:rPr>
                <w:rStyle w:val="a4"/>
                <w:lang w:val="ru-RU" w:eastAsia="en-US"/>
              </w:rPr>
              <w:t xml:space="preserve">41 </w:t>
            </w:r>
            <w:r>
              <w:rPr>
                <w:rStyle w:val="a4"/>
              </w:rPr>
              <w:t>Закону з урахуванням ОСОБЛИВОСТЕЙ, Замовник обов’язково оприлюднює повідомлення про внесення змін до договору про закупівлю.</w:t>
            </w:r>
          </w:p>
          <w:p w14:paraId="7F49841E" w14:textId="276F04E2" w:rsidR="00853194" w:rsidRDefault="00853194" w:rsidP="00853194">
            <w:pPr>
              <w:pStyle w:val="a5"/>
              <w:jc w:val="both"/>
              <w:cnfStyle w:val="000000000000" w:firstRow="0" w:lastRow="0" w:firstColumn="0" w:lastColumn="0" w:oddVBand="0" w:evenVBand="0" w:oddHBand="0" w:evenHBand="0" w:firstRowFirstColumn="0" w:firstRowLastColumn="0" w:lastRowFirstColumn="0" w:lastRowLastColumn="0"/>
              <w:rPr>
                <w:rStyle w:val="a4"/>
              </w:rPr>
            </w:pPr>
            <w:r>
              <w:rPr>
                <w:rStyle w:val="a4"/>
              </w:rPr>
              <w:t>У разі закінчення строку дії договору про закупівлю за умови його виконання сторонами, виконання договору про закупівлю або його розірвання Замовник обов’язково оприлюднює звіт про виконання договору про закупівлю.</w:t>
            </w:r>
          </w:p>
        </w:tc>
      </w:tr>
      <w:tr w:rsidR="00853194" w:rsidRPr="001556FC" w14:paraId="1DE15C2A" w14:textId="77777777" w:rsidTr="00CB5B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 w:type="dxa"/>
            <w:shd w:val="clear" w:color="auto" w:fill="FFFFFF" w:themeFill="background1"/>
          </w:tcPr>
          <w:p w14:paraId="027B7026" w14:textId="6D8B921F" w:rsidR="00853194" w:rsidRDefault="00853194" w:rsidP="00853194">
            <w:pPr>
              <w:jc w:val="center"/>
              <w:rPr>
                <w:rStyle w:val="a4"/>
                <w:rFonts w:eastAsia="Microsoft Sans Serif"/>
                <w:lang w:val="en-US" w:eastAsia="en-US"/>
              </w:rPr>
            </w:pPr>
            <w:r>
              <w:rPr>
                <w:rStyle w:val="a4"/>
                <w:rFonts w:eastAsia="Microsoft Sans Serif"/>
                <w:lang w:val="en-US" w:eastAsia="en-US"/>
              </w:rPr>
              <w:t>4</w:t>
            </w:r>
          </w:p>
        </w:tc>
        <w:tc>
          <w:tcPr>
            <w:tcW w:w="3119" w:type="dxa"/>
            <w:shd w:val="clear" w:color="auto" w:fill="FFFFFF" w:themeFill="background1"/>
          </w:tcPr>
          <w:p w14:paraId="548A18E0" w14:textId="1E719790" w:rsidR="00853194" w:rsidRDefault="00853194" w:rsidP="00853194">
            <w:pPr>
              <w:pStyle w:val="a5"/>
              <w:tabs>
                <w:tab w:val="left" w:pos="662"/>
                <w:tab w:val="left" w:pos="1560"/>
              </w:tabs>
              <w:jc w:val="both"/>
              <w:cnfStyle w:val="000000100000" w:firstRow="0" w:lastRow="0" w:firstColumn="0" w:lastColumn="0" w:oddVBand="0" w:evenVBand="0" w:oddHBand="1" w:evenHBand="0" w:firstRowFirstColumn="0" w:firstRowLastColumn="0" w:lastRowFirstColumn="0" w:lastRowLastColumn="0"/>
              <w:rPr>
                <w:rStyle w:val="a4"/>
              </w:rPr>
            </w:pPr>
            <w:r>
              <w:rPr>
                <w:rStyle w:val="a4"/>
              </w:rPr>
              <w:t>Істотні умови, що обов'язково включаються до договору про закупівлю</w:t>
            </w:r>
          </w:p>
        </w:tc>
        <w:tc>
          <w:tcPr>
            <w:tcW w:w="6671" w:type="dxa"/>
            <w:shd w:val="clear" w:color="auto" w:fill="FFFFFF" w:themeFill="background1"/>
            <w:vAlign w:val="center"/>
          </w:tcPr>
          <w:p w14:paraId="7EAD392F" w14:textId="094713B2" w:rsidR="00853194" w:rsidRDefault="00853194" w:rsidP="00853194">
            <w:pPr>
              <w:pStyle w:val="a5"/>
              <w:tabs>
                <w:tab w:val="left" w:pos="3019"/>
                <w:tab w:val="left" w:pos="4406"/>
                <w:tab w:val="left" w:pos="4910"/>
              </w:tabs>
              <w:jc w:val="both"/>
              <w:cnfStyle w:val="000000100000" w:firstRow="0" w:lastRow="0" w:firstColumn="0" w:lastColumn="0" w:oddVBand="0" w:evenVBand="0" w:oddHBand="1" w:evenHBand="0" w:firstRowFirstColumn="0" w:firstRowLastColumn="0" w:lastRowFirstColumn="0" w:lastRowLastColumn="0"/>
              <w:rPr>
                <w:rStyle w:val="a4"/>
              </w:rPr>
            </w:pPr>
            <w:r>
              <w:rPr>
                <w:rStyle w:val="a4"/>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w:t>
            </w:r>
          </w:p>
          <w:p w14:paraId="5677B03E" w14:textId="77777777" w:rsidR="00853194" w:rsidRDefault="00853194" w:rsidP="00853194">
            <w:pPr>
              <w:pStyle w:val="a5"/>
              <w:jc w:val="both"/>
              <w:cnfStyle w:val="000000100000" w:firstRow="0" w:lastRow="0" w:firstColumn="0" w:lastColumn="0" w:oddVBand="0" w:evenVBand="0" w:oddHBand="1" w:evenHBand="0" w:firstRowFirstColumn="0" w:firstRowLastColumn="0" w:lastRowFirstColumn="0" w:lastRowLastColumn="0"/>
            </w:pPr>
            <w:r w:rsidRPr="0087373A">
              <w:rPr>
                <w:rStyle w:val="a4"/>
                <w:lang w:val="ru-RU" w:eastAsia="en-US"/>
              </w:rPr>
              <w:t xml:space="preserve">1) </w:t>
            </w:r>
            <w:r>
              <w:rPr>
                <w:rStyle w:val="a4"/>
              </w:rPr>
              <w:t>зменшення обсягів закупівлі, зокрема з урахуванням фактичного обсягу видатків замовника;</w:t>
            </w:r>
          </w:p>
          <w:p w14:paraId="242722EC" w14:textId="5A875F13" w:rsidR="004C512C" w:rsidRDefault="00853194" w:rsidP="004C512C">
            <w:pPr>
              <w:pStyle w:val="a5"/>
              <w:jc w:val="both"/>
              <w:cnfStyle w:val="000000100000" w:firstRow="0" w:lastRow="0" w:firstColumn="0" w:lastColumn="0" w:oddVBand="0" w:evenVBand="0" w:oddHBand="1" w:evenHBand="0" w:firstRowFirstColumn="0" w:firstRowLastColumn="0" w:lastRowFirstColumn="0" w:lastRowLastColumn="0"/>
              <w:rPr>
                <w:color w:val="auto"/>
              </w:rPr>
            </w:pPr>
            <w:r w:rsidRPr="0087373A">
              <w:rPr>
                <w:rStyle w:val="a4"/>
                <w:lang w:val="ru-RU" w:eastAsia="en-US"/>
              </w:rPr>
              <w:t xml:space="preserve">2) </w:t>
            </w:r>
            <w:r>
              <w:rPr>
                <w:rStyle w:val="a4"/>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w:t>
            </w:r>
            <w:r w:rsidR="004C512C">
              <w:rPr>
                <w:rStyle w:val="a4"/>
              </w:rPr>
              <w:t xml:space="preserve"> на момент його укладення;</w:t>
            </w:r>
          </w:p>
          <w:p w14:paraId="0C738B6F" w14:textId="77777777" w:rsidR="004C512C" w:rsidRDefault="004C512C" w:rsidP="004C512C">
            <w:pPr>
              <w:pStyle w:val="a5"/>
              <w:numPr>
                <w:ilvl w:val="0"/>
                <w:numId w:val="18"/>
              </w:numPr>
              <w:tabs>
                <w:tab w:val="left" w:pos="326"/>
              </w:tabs>
              <w:jc w:val="both"/>
              <w:cnfStyle w:val="000000100000" w:firstRow="0" w:lastRow="0" w:firstColumn="0" w:lastColumn="0" w:oddVBand="0" w:evenVBand="0" w:oddHBand="1" w:evenHBand="0" w:firstRowFirstColumn="0" w:firstRowLastColumn="0" w:lastRowFirstColumn="0" w:lastRowLastColumn="0"/>
            </w:pPr>
            <w:r>
              <w:rPr>
                <w:rStyle w:val="a4"/>
              </w:rPr>
              <w:t>покращення якості предмета закупівлі за умови, що таке покращення не призведе до збільшення суми, визначеної в договорі про закупівлю;</w:t>
            </w:r>
          </w:p>
          <w:p w14:paraId="47B8D0AE" w14:textId="77777777" w:rsidR="004C512C" w:rsidRDefault="004C512C" w:rsidP="004C512C">
            <w:pPr>
              <w:pStyle w:val="a5"/>
              <w:numPr>
                <w:ilvl w:val="0"/>
                <w:numId w:val="18"/>
              </w:numPr>
              <w:tabs>
                <w:tab w:val="left" w:pos="326"/>
              </w:tabs>
              <w:jc w:val="both"/>
              <w:cnfStyle w:val="000000100000" w:firstRow="0" w:lastRow="0" w:firstColumn="0" w:lastColumn="0" w:oddVBand="0" w:evenVBand="0" w:oddHBand="1" w:evenHBand="0" w:firstRowFirstColumn="0" w:firstRowLastColumn="0" w:lastRowFirstColumn="0" w:lastRowLastColumn="0"/>
            </w:pPr>
            <w:r>
              <w:rPr>
                <w:rStyle w:val="a4"/>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82A7543" w14:textId="77777777" w:rsidR="004C512C" w:rsidRDefault="004C512C" w:rsidP="004C512C">
            <w:pPr>
              <w:pStyle w:val="a5"/>
              <w:numPr>
                <w:ilvl w:val="0"/>
                <w:numId w:val="18"/>
              </w:numPr>
              <w:tabs>
                <w:tab w:val="left" w:pos="326"/>
              </w:tabs>
              <w:jc w:val="both"/>
              <w:cnfStyle w:val="000000100000" w:firstRow="0" w:lastRow="0" w:firstColumn="0" w:lastColumn="0" w:oddVBand="0" w:evenVBand="0" w:oddHBand="1" w:evenHBand="0" w:firstRowFirstColumn="0" w:firstRowLastColumn="0" w:lastRowFirstColumn="0" w:lastRowLastColumn="0"/>
            </w:pPr>
            <w:r>
              <w:rPr>
                <w:rStyle w:val="a4"/>
              </w:rPr>
              <w:t>погодження зміни ціни в договорі про закупівлю в бік зменшення (без зміни кількості (обсягу) та якості товарів, робіт і послуг);</w:t>
            </w:r>
          </w:p>
          <w:p w14:paraId="2FE13AD8" w14:textId="77777777" w:rsidR="004C512C" w:rsidRDefault="004C512C" w:rsidP="004C512C">
            <w:pPr>
              <w:pStyle w:val="a5"/>
              <w:numPr>
                <w:ilvl w:val="0"/>
                <w:numId w:val="18"/>
              </w:numPr>
              <w:tabs>
                <w:tab w:val="left" w:pos="326"/>
              </w:tabs>
              <w:jc w:val="both"/>
              <w:cnfStyle w:val="000000100000" w:firstRow="0" w:lastRow="0" w:firstColumn="0" w:lastColumn="0" w:oddVBand="0" w:evenVBand="0" w:oddHBand="1" w:evenHBand="0" w:firstRowFirstColumn="0" w:firstRowLastColumn="0" w:lastRowFirstColumn="0" w:lastRowLastColumn="0"/>
            </w:pPr>
            <w:r>
              <w:rPr>
                <w:rStyle w:val="a4"/>
              </w:rPr>
              <w:t xml:space="preserve">зміни ціни в договорі про закупівлю у зв’язку з зміною ставок податків і зборів та/або зміною умов щодо надання пільг з оподаткування </w:t>
            </w:r>
            <w:r>
              <w:rPr>
                <w:rStyle w:val="a4"/>
                <w:lang w:eastAsia="en-US"/>
              </w:rPr>
              <w:t xml:space="preserve">– </w:t>
            </w:r>
            <w:r>
              <w:rPr>
                <w:rStyle w:val="a4"/>
              </w:rPr>
              <w:t>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6E9B5073" w14:textId="77777777" w:rsidR="004C512C" w:rsidRDefault="004C512C" w:rsidP="004C512C">
            <w:pPr>
              <w:pStyle w:val="a5"/>
              <w:numPr>
                <w:ilvl w:val="0"/>
                <w:numId w:val="18"/>
              </w:numPr>
              <w:tabs>
                <w:tab w:val="left" w:pos="326"/>
              </w:tabs>
              <w:jc w:val="both"/>
              <w:cnfStyle w:val="000000100000" w:firstRow="0" w:lastRow="0" w:firstColumn="0" w:lastColumn="0" w:oddVBand="0" w:evenVBand="0" w:oddHBand="1" w:evenHBand="0" w:firstRowFirstColumn="0" w:firstRowLastColumn="0" w:lastRowFirstColumn="0" w:lastRowLastColumn="0"/>
            </w:pPr>
            <w:r>
              <w:rPr>
                <w:rStyle w:val="a4"/>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Pr>
                <w:rStyle w:val="a4"/>
                <w:lang w:val="en-US" w:eastAsia="en-US"/>
              </w:rPr>
              <w:t>Platts</w:t>
            </w:r>
            <w:r>
              <w:rPr>
                <w:rStyle w:val="a4"/>
                <w:lang w:eastAsia="en-US"/>
              </w:rPr>
              <w:t xml:space="preserve">, </w:t>
            </w:r>
            <w:r>
              <w:rPr>
                <w:rStyle w:val="a4"/>
                <w:lang w:val="en-US" w:eastAsia="en-US"/>
              </w:rPr>
              <w:t>ARGUS</w:t>
            </w:r>
            <w:r>
              <w:rPr>
                <w:rStyle w:val="a4"/>
                <w:lang w:eastAsia="en-US"/>
              </w:rPr>
              <w:t xml:space="preserve">, </w:t>
            </w:r>
            <w:r>
              <w:rPr>
                <w:rStyle w:val="a4"/>
              </w:rPr>
              <w:t>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0E9369F" w14:textId="0014BF12" w:rsidR="00853194" w:rsidRDefault="004C512C" w:rsidP="00853194">
            <w:pPr>
              <w:pStyle w:val="a5"/>
              <w:numPr>
                <w:ilvl w:val="0"/>
                <w:numId w:val="18"/>
              </w:numPr>
              <w:tabs>
                <w:tab w:val="left" w:pos="326"/>
              </w:tabs>
              <w:jc w:val="both"/>
              <w:cnfStyle w:val="000000100000" w:firstRow="0" w:lastRow="0" w:firstColumn="0" w:lastColumn="0" w:oddVBand="0" w:evenVBand="0" w:oddHBand="1" w:evenHBand="0" w:firstRowFirstColumn="0" w:firstRowLastColumn="0" w:lastRowFirstColumn="0" w:lastRowLastColumn="0"/>
              <w:rPr>
                <w:rStyle w:val="a4"/>
              </w:rPr>
            </w:pPr>
            <w:r>
              <w:rPr>
                <w:rStyle w:val="a4"/>
              </w:rPr>
              <w:t xml:space="preserve">зміни умов у зв’язку із застосуванням положень частини шостої статті </w:t>
            </w:r>
            <w:r>
              <w:rPr>
                <w:rStyle w:val="a4"/>
                <w:lang w:val="ru-RU" w:eastAsia="en-US"/>
              </w:rPr>
              <w:t xml:space="preserve">41 </w:t>
            </w:r>
            <w:r>
              <w:rPr>
                <w:rStyle w:val="a4"/>
              </w:rPr>
              <w:t>Закону.</w:t>
            </w:r>
          </w:p>
        </w:tc>
      </w:tr>
      <w:tr w:rsidR="004C512C" w:rsidRPr="001556FC" w14:paraId="17482F32" w14:textId="77777777" w:rsidTr="00CB5BE1">
        <w:tc>
          <w:tcPr>
            <w:cnfStyle w:val="001000000000" w:firstRow="0" w:lastRow="0" w:firstColumn="1" w:lastColumn="0" w:oddVBand="0" w:evenVBand="0" w:oddHBand="0" w:evenHBand="0" w:firstRowFirstColumn="0" w:firstRowLastColumn="0" w:lastRowFirstColumn="0" w:lastRowLastColumn="0"/>
            <w:tcW w:w="559" w:type="dxa"/>
            <w:shd w:val="clear" w:color="auto" w:fill="FFFFFF" w:themeFill="background1"/>
          </w:tcPr>
          <w:p w14:paraId="13C7E9FA" w14:textId="384BFA61" w:rsidR="004C512C" w:rsidRDefault="004C512C" w:rsidP="004C512C">
            <w:pPr>
              <w:jc w:val="center"/>
              <w:rPr>
                <w:rStyle w:val="a4"/>
                <w:rFonts w:eastAsia="Microsoft Sans Serif"/>
                <w:lang w:val="en-US" w:eastAsia="en-US"/>
              </w:rPr>
            </w:pPr>
            <w:r>
              <w:rPr>
                <w:rStyle w:val="a4"/>
                <w:rFonts w:eastAsia="Microsoft Sans Serif"/>
                <w:lang w:val="en-US" w:eastAsia="en-US"/>
              </w:rPr>
              <w:t>5</w:t>
            </w:r>
          </w:p>
        </w:tc>
        <w:tc>
          <w:tcPr>
            <w:tcW w:w="3119" w:type="dxa"/>
            <w:shd w:val="clear" w:color="auto" w:fill="FFFFFF" w:themeFill="background1"/>
          </w:tcPr>
          <w:p w14:paraId="7767CCE5" w14:textId="55D121E5" w:rsidR="004C512C" w:rsidRDefault="004C512C" w:rsidP="004C512C">
            <w:pPr>
              <w:pStyle w:val="a5"/>
              <w:tabs>
                <w:tab w:val="left" w:pos="662"/>
                <w:tab w:val="left" w:pos="1560"/>
              </w:tabs>
              <w:jc w:val="both"/>
              <w:cnfStyle w:val="000000000000" w:firstRow="0" w:lastRow="0" w:firstColumn="0" w:lastColumn="0" w:oddVBand="0" w:evenVBand="0" w:oddHBand="0" w:evenHBand="0" w:firstRowFirstColumn="0" w:firstRowLastColumn="0" w:lastRowFirstColumn="0" w:lastRowLastColumn="0"/>
              <w:rPr>
                <w:rStyle w:val="a4"/>
              </w:rPr>
            </w:pPr>
            <w:r>
              <w:rPr>
                <w:rStyle w:val="a4"/>
              </w:rPr>
              <w:t>Дії Замовника при відмові переможця торгів підписати договір про закупівлю</w:t>
            </w:r>
          </w:p>
        </w:tc>
        <w:tc>
          <w:tcPr>
            <w:tcW w:w="6671" w:type="dxa"/>
            <w:shd w:val="clear" w:color="auto" w:fill="FFFFFF" w:themeFill="background1"/>
            <w:vAlign w:val="center"/>
          </w:tcPr>
          <w:p w14:paraId="642C6C6B" w14:textId="530E330B" w:rsidR="004C512C" w:rsidRDefault="004C512C" w:rsidP="004C512C">
            <w:pPr>
              <w:pStyle w:val="a5"/>
              <w:jc w:val="both"/>
              <w:cnfStyle w:val="000000000000" w:firstRow="0" w:lastRow="0" w:firstColumn="0" w:lastColumn="0" w:oddVBand="0" w:evenVBand="0" w:oddHBand="0" w:evenHBand="0" w:firstRowFirstColumn="0" w:firstRowLastColumn="0" w:lastRowFirstColumn="0" w:lastRowLastColumn="0"/>
              <w:rPr>
                <w:rStyle w:val="a4"/>
              </w:rPr>
            </w:pPr>
            <w:r>
              <w:rPr>
                <w:rStyle w:val="a4"/>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4C512C" w:rsidRPr="001556FC" w14:paraId="06CD776C" w14:textId="77777777" w:rsidTr="009D07B3">
        <w:trPr>
          <w:cnfStyle w:val="000000100000" w:firstRow="0" w:lastRow="0" w:firstColumn="0" w:lastColumn="0" w:oddVBand="0" w:evenVBand="0" w:oddHBand="1" w:evenHBand="0" w:firstRowFirstColumn="0" w:firstRowLastColumn="0" w:lastRowFirstColumn="0" w:lastRowLastColumn="0"/>
          <w:trHeight w:val="609"/>
        </w:trPr>
        <w:tc>
          <w:tcPr>
            <w:cnfStyle w:val="001000000000" w:firstRow="0" w:lastRow="0" w:firstColumn="1" w:lastColumn="0" w:oddVBand="0" w:evenVBand="0" w:oddHBand="0" w:evenHBand="0" w:firstRowFirstColumn="0" w:firstRowLastColumn="0" w:lastRowFirstColumn="0" w:lastRowLastColumn="0"/>
            <w:tcW w:w="559" w:type="dxa"/>
            <w:shd w:val="clear" w:color="auto" w:fill="FFFFFF" w:themeFill="background1"/>
          </w:tcPr>
          <w:p w14:paraId="1A89B077" w14:textId="62C91991" w:rsidR="004C512C" w:rsidRDefault="004C512C" w:rsidP="004C512C">
            <w:pPr>
              <w:jc w:val="center"/>
              <w:rPr>
                <w:rStyle w:val="a4"/>
                <w:rFonts w:eastAsia="Microsoft Sans Serif"/>
                <w:lang w:val="en-US" w:eastAsia="en-US"/>
              </w:rPr>
            </w:pPr>
            <w:r>
              <w:rPr>
                <w:rStyle w:val="a4"/>
                <w:rFonts w:eastAsia="Microsoft Sans Serif"/>
                <w:lang w:val="en-US" w:eastAsia="en-US"/>
              </w:rPr>
              <w:t>6</w:t>
            </w:r>
          </w:p>
        </w:tc>
        <w:tc>
          <w:tcPr>
            <w:tcW w:w="3119" w:type="dxa"/>
            <w:shd w:val="clear" w:color="auto" w:fill="FFFFFF" w:themeFill="background1"/>
          </w:tcPr>
          <w:p w14:paraId="2F438AEA" w14:textId="57E6B115" w:rsidR="004C512C" w:rsidRDefault="004C512C" w:rsidP="004C512C">
            <w:pPr>
              <w:pStyle w:val="a5"/>
              <w:tabs>
                <w:tab w:val="left" w:pos="662"/>
                <w:tab w:val="left" w:pos="1560"/>
              </w:tabs>
              <w:jc w:val="both"/>
              <w:cnfStyle w:val="000000100000" w:firstRow="0" w:lastRow="0" w:firstColumn="0" w:lastColumn="0" w:oddVBand="0" w:evenVBand="0" w:oddHBand="1" w:evenHBand="0" w:firstRowFirstColumn="0" w:firstRowLastColumn="0" w:lastRowFirstColumn="0" w:lastRowLastColumn="0"/>
              <w:rPr>
                <w:rStyle w:val="a4"/>
              </w:rPr>
            </w:pPr>
            <w:r>
              <w:rPr>
                <w:rStyle w:val="a4"/>
              </w:rPr>
              <w:t>Забезпечення виконання договору про закупівлю</w:t>
            </w:r>
          </w:p>
        </w:tc>
        <w:tc>
          <w:tcPr>
            <w:tcW w:w="6671" w:type="dxa"/>
            <w:shd w:val="clear" w:color="auto" w:fill="FFFFFF" w:themeFill="background1"/>
            <w:vAlign w:val="center"/>
          </w:tcPr>
          <w:p w14:paraId="4D350A00" w14:textId="48245190" w:rsidR="004C512C" w:rsidRDefault="004C512C" w:rsidP="004C512C">
            <w:pPr>
              <w:pStyle w:val="a5"/>
              <w:jc w:val="both"/>
              <w:cnfStyle w:val="000000100000" w:firstRow="0" w:lastRow="0" w:firstColumn="0" w:lastColumn="0" w:oddVBand="0" w:evenVBand="0" w:oddHBand="1" w:evenHBand="0" w:firstRowFirstColumn="0" w:firstRowLastColumn="0" w:lastRowFirstColumn="0" w:lastRowLastColumn="0"/>
              <w:rPr>
                <w:rStyle w:val="a4"/>
              </w:rPr>
            </w:pPr>
            <w:r w:rsidRPr="001B49EA">
              <w:t>Забезпечення виконання договору про закупівлю не вимагається.</w:t>
            </w:r>
          </w:p>
        </w:tc>
      </w:tr>
    </w:tbl>
    <w:p w14:paraId="32417FC1" w14:textId="77777777" w:rsidR="00BB47B8" w:rsidRDefault="00BB47B8" w:rsidP="00FC5C3A">
      <w:pPr>
        <w:jc w:val="center"/>
        <w:rPr>
          <w:rStyle w:val="a3"/>
          <w:rFonts w:eastAsia="Microsoft Sans Serif"/>
          <w:lang w:val="en-US" w:eastAsia="en-US"/>
        </w:rPr>
      </w:pPr>
    </w:p>
    <w:p w14:paraId="4506086D" w14:textId="7E1DDA1C" w:rsidR="00F36A2A" w:rsidRDefault="00F36A2A">
      <w:pPr>
        <w:spacing w:line="1" w:lineRule="exact"/>
      </w:pPr>
    </w:p>
    <w:sectPr w:rsidR="00F36A2A" w:rsidSect="005C677B">
      <w:type w:val="continuous"/>
      <w:pgSz w:w="11900" w:h="16840"/>
      <w:pgMar w:top="993" w:right="556" w:bottom="851" w:left="1469" w:header="57" w:footer="624"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F09CB" w14:textId="77777777" w:rsidR="00555412" w:rsidRDefault="00555412">
      <w:r>
        <w:separator/>
      </w:r>
    </w:p>
  </w:endnote>
  <w:endnote w:type="continuationSeparator" w:id="0">
    <w:p w14:paraId="5598F6F5" w14:textId="77777777" w:rsidR="00555412" w:rsidRDefault="00555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200247B" w:usb2="00000009" w:usb3="00000000" w:csb0="000001FF" w:csb1="00000000"/>
  </w:font>
  <w:font w:name="Calibri">
    <w:panose1 w:val="020F05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6077033"/>
      <w:docPartObj>
        <w:docPartGallery w:val="Page Numbers (Bottom of Page)"/>
        <w:docPartUnique/>
      </w:docPartObj>
    </w:sdtPr>
    <w:sdtEndPr>
      <w:rPr>
        <w:rFonts w:ascii="Times New Roman" w:hAnsi="Times New Roman" w:cs="Times New Roman"/>
        <w:color w:val="auto"/>
      </w:rPr>
    </w:sdtEndPr>
    <w:sdtContent>
      <w:p w14:paraId="7A10097C" w14:textId="5D753EF0" w:rsidR="00AE56D4" w:rsidRPr="00AE56D4" w:rsidRDefault="00AE56D4">
        <w:pPr>
          <w:pStyle w:val="a9"/>
          <w:jc w:val="right"/>
          <w:rPr>
            <w:rFonts w:ascii="Times New Roman" w:hAnsi="Times New Roman" w:cs="Times New Roman"/>
            <w:color w:val="auto"/>
          </w:rPr>
        </w:pPr>
        <w:r w:rsidRPr="00AE56D4">
          <w:rPr>
            <w:rFonts w:ascii="Times New Roman" w:hAnsi="Times New Roman" w:cs="Times New Roman"/>
            <w:color w:val="auto"/>
          </w:rPr>
          <w:fldChar w:fldCharType="begin"/>
        </w:r>
        <w:r w:rsidRPr="00AE56D4">
          <w:rPr>
            <w:rFonts w:ascii="Times New Roman" w:hAnsi="Times New Roman" w:cs="Times New Roman"/>
            <w:color w:val="auto"/>
          </w:rPr>
          <w:instrText>PAGE   \* MERGEFORMAT</w:instrText>
        </w:r>
        <w:r w:rsidRPr="00AE56D4">
          <w:rPr>
            <w:rFonts w:ascii="Times New Roman" w:hAnsi="Times New Roman" w:cs="Times New Roman"/>
            <w:color w:val="auto"/>
          </w:rPr>
          <w:fldChar w:fldCharType="separate"/>
        </w:r>
        <w:r w:rsidRPr="00AE56D4">
          <w:rPr>
            <w:rFonts w:ascii="Times New Roman" w:hAnsi="Times New Roman" w:cs="Times New Roman"/>
            <w:color w:val="auto"/>
          </w:rPr>
          <w:t>2</w:t>
        </w:r>
        <w:r w:rsidRPr="00AE56D4">
          <w:rPr>
            <w:rFonts w:ascii="Times New Roman" w:hAnsi="Times New Roman" w:cs="Times New Roman"/>
            <w:color w:val="auto"/>
          </w:rPr>
          <w:fldChar w:fldCharType="end"/>
        </w:r>
      </w:p>
    </w:sdtContent>
  </w:sdt>
  <w:p w14:paraId="450609C7" w14:textId="60CEC9FA" w:rsidR="00F36A2A" w:rsidRDefault="00F36A2A">
    <w:pPr>
      <w:spacing w:line="1"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609C8" w14:textId="77777777" w:rsidR="00F36A2A" w:rsidRDefault="00F36A2A">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62B3F" w14:textId="77777777" w:rsidR="00555412" w:rsidRDefault="00555412"/>
  </w:footnote>
  <w:footnote w:type="continuationSeparator" w:id="0">
    <w:p w14:paraId="2250C242" w14:textId="77777777" w:rsidR="00555412" w:rsidRDefault="0055541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A0426"/>
    <w:multiLevelType w:val="multilevel"/>
    <w:tmpl w:val="950A46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264267"/>
    <w:multiLevelType w:val="multilevel"/>
    <w:tmpl w:val="75024B2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980195"/>
    <w:multiLevelType w:val="multilevel"/>
    <w:tmpl w:val="C18C9DA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7693E44"/>
    <w:multiLevelType w:val="multilevel"/>
    <w:tmpl w:val="F7A889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00219C7"/>
    <w:multiLevelType w:val="multilevel"/>
    <w:tmpl w:val="25CA24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8F502E1"/>
    <w:multiLevelType w:val="multilevel"/>
    <w:tmpl w:val="3B6C28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91F56FD"/>
    <w:multiLevelType w:val="multilevel"/>
    <w:tmpl w:val="FE26881C"/>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C2E1D80"/>
    <w:multiLevelType w:val="multilevel"/>
    <w:tmpl w:val="E5C2C5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4874C99"/>
    <w:multiLevelType w:val="multilevel"/>
    <w:tmpl w:val="9E92AF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F5D06EF"/>
    <w:multiLevelType w:val="multilevel"/>
    <w:tmpl w:val="445A8A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42576B3"/>
    <w:multiLevelType w:val="multilevel"/>
    <w:tmpl w:val="037641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29D265D"/>
    <w:multiLevelType w:val="multilevel"/>
    <w:tmpl w:val="10CCC6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9CC2673"/>
    <w:multiLevelType w:val="multilevel"/>
    <w:tmpl w:val="81B6A4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57C762B"/>
    <w:multiLevelType w:val="multilevel"/>
    <w:tmpl w:val="375ABF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A0F6417"/>
    <w:multiLevelType w:val="multilevel"/>
    <w:tmpl w:val="09FA21B6"/>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FCA44E9"/>
    <w:multiLevelType w:val="multilevel"/>
    <w:tmpl w:val="AE1A8D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658995668">
    <w:abstractNumId w:val="9"/>
  </w:num>
  <w:num w:numId="2" w16cid:durableId="814491465">
    <w:abstractNumId w:val="11"/>
  </w:num>
  <w:num w:numId="3" w16cid:durableId="1775592326">
    <w:abstractNumId w:val="0"/>
  </w:num>
  <w:num w:numId="4" w16cid:durableId="535195126">
    <w:abstractNumId w:val="7"/>
  </w:num>
  <w:num w:numId="5" w16cid:durableId="613826776">
    <w:abstractNumId w:val="12"/>
  </w:num>
  <w:num w:numId="6" w16cid:durableId="1812399360">
    <w:abstractNumId w:val="5"/>
  </w:num>
  <w:num w:numId="7" w16cid:durableId="691565898">
    <w:abstractNumId w:val="14"/>
  </w:num>
  <w:num w:numId="8" w16cid:durableId="311327828">
    <w:abstractNumId w:val="10"/>
  </w:num>
  <w:num w:numId="9" w16cid:durableId="1730612918">
    <w:abstractNumId w:val="2"/>
  </w:num>
  <w:num w:numId="10" w16cid:durableId="1012411564">
    <w:abstractNumId w:val="8"/>
  </w:num>
  <w:num w:numId="11" w16cid:durableId="1765882187">
    <w:abstractNumId w:val="1"/>
  </w:num>
  <w:num w:numId="12" w16cid:durableId="961040045">
    <w:abstractNumId w:val="3"/>
  </w:num>
  <w:num w:numId="13" w16cid:durableId="620839341">
    <w:abstractNumId w:val="13"/>
  </w:num>
  <w:num w:numId="14" w16cid:durableId="28185932">
    <w:abstractNumId w:val="4"/>
  </w:num>
  <w:num w:numId="15" w16cid:durableId="1170103958">
    <w:abstractNumId w:val="6"/>
  </w:num>
  <w:num w:numId="16" w16cid:durableId="691348407">
    <w:abstractNumId w:val="15"/>
  </w:num>
  <w:num w:numId="17" w16cid:durableId="1280575987">
    <w:abstractNumId w:val="1"/>
    <w:lvlOverride w:ilvl="0">
      <w:startOverride w:val="2"/>
    </w:lvlOverride>
    <w:lvlOverride w:ilvl="1"/>
    <w:lvlOverride w:ilvl="2"/>
    <w:lvlOverride w:ilvl="3"/>
    <w:lvlOverride w:ilvl="4"/>
    <w:lvlOverride w:ilvl="5"/>
    <w:lvlOverride w:ilvl="6"/>
    <w:lvlOverride w:ilvl="7"/>
    <w:lvlOverride w:ilvl="8"/>
  </w:num>
  <w:num w:numId="18" w16cid:durableId="1303923504">
    <w:abstractNumId w:val="6"/>
    <w:lvlOverride w:ilvl="0">
      <w:startOverride w:val="3"/>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A2A"/>
    <w:rsid w:val="00035F3B"/>
    <w:rsid w:val="00051251"/>
    <w:rsid w:val="000A1EE9"/>
    <w:rsid w:val="001030AC"/>
    <w:rsid w:val="00106F46"/>
    <w:rsid w:val="001556FC"/>
    <w:rsid w:val="00163445"/>
    <w:rsid w:val="00166E84"/>
    <w:rsid w:val="00213284"/>
    <w:rsid w:val="0024534D"/>
    <w:rsid w:val="002B0A11"/>
    <w:rsid w:val="002D3764"/>
    <w:rsid w:val="002E469A"/>
    <w:rsid w:val="00306BFF"/>
    <w:rsid w:val="00330D31"/>
    <w:rsid w:val="003C00AF"/>
    <w:rsid w:val="004411E9"/>
    <w:rsid w:val="00461F72"/>
    <w:rsid w:val="004814AC"/>
    <w:rsid w:val="004B20F0"/>
    <w:rsid w:val="004C512C"/>
    <w:rsid w:val="004D0958"/>
    <w:rsid w:val="004D7471"/>
    <w:rsid w:val="004F5B3C"/>
    <w:rsid w:val="00546B0B"/>
    <w:rsid w:val="00547652"/>
    <w:rsid w:val="00555412"/>
    <w:rsid w:val="005750E8"/>
    <w:rsid w:val="005C677B"/>
    <w:rsid w:val="00644D7B"/>
    <w:rsid w:val="006667A3"/>
    <w:rsid w:val="006A22D6"/>
    <w:rsid w:val="0072435C"/>
    <w:rsid w:val="00753C5E"/>
    <w:rsid w:val="007560B4"/>
    <w:rsid w:val="00784C9B"/>
    <w:rsid w:val="0078729F"/>
    <w:rsid w:val="007C4304"/>
    <w:rsid w:val="00846D65"/>
    <w:rsid w:val="00853194"/>
    <w:rsid w:val="00864CDF"/>
    <w:rsid w:val="0087373A"/>
    <w:rsid w:val="00925EAE"/>
    <w:rsid w:val="00973F7E"/>
    <w:rsid w:val="009C0663"/>
    <w:rsid w:val="009C7369"/>
    <w:rsid w:val="009D07B3"/>
    <w:rsid w:val="00A5682B"/>
    <w:rsid w:val="00A61EB3"/>
    <w:rsid w:val="00A93411"/>
    <w:rsid w:val="00AE56D4"/>
    <w:rsid w:val="00B17D51"/>
    <w:rsid w:val="00B45EC8"/>
    <w:rsid w:val="00B71769"/>
    <w:rsid w:val="00B82165"/>
    <w:rsid w:val="00BA409C"/>
    <w:rsid w:val="00BB47B8"/>
    <w:rsid w:val="00BD7E47"/>
    <w:rsid w:val="00C40004"/>
    <w:rsid w:val="00CA00B6"/>
    <w:rsid w:val="00CB20D0"/>
    <w:rsid w:val="00D25727"/>
    <w:rsid w:val="00D55951"/>
    <w:rsid w:val="00D641E0"/>
    <w:rsid w:val="00E303EE"/>
    <w:rsid w:val="00EA1EED"/>
    <w:rsid w:val="00ED0287"/>
    <w:rsid w:val="00EE6057"/>
    <w:rsid w:val="00EE78B9"/>
    <w:rsid w:val="00F36A2A"/>
    <w:rsid w:val="00F611FC"/>
    <w:rsid w:val="00F97B27"/>
    <w:rsid w:val="00FB5925"/>
    <w:rsid w:val="00FC5C3A"/>
    <w:rsid w:val="00FF1E8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60814"/>
  <w15:docId w15:val="{E5D151C1-3766-4D39-BFF6-2B656A65D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uk-UA" w:eastAsia="uk-UA"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ий текст_"/>
    <w:basedOn w:val="a0"/>
    <w:link w:val="1"/>
    <w:rPr>
      <w:rFonts w:ascii="Times New Roman" w:eastAsia="Times New Roman" w:hAnsi="Times New Roman" w:cs="Times New Roman"/>
      <w:b w:val="0"/>
      <w:bCs w:val="0"/>
      <w:i w:val="0"/>
      <w:iCs w:val="0"/>
      <w:smallCaps w:val="0"/>
      <w:strike w:val="0"/>
      <w:u w:val="none"/>
    </w:rPr>
  </w:style>
  <w:style w:type="character" w:customStyle="1" w:styleId="2">
    <w:name w:val="Основни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lang w:val="en-US" w:eastAsia="en-US"/>
    </w:rPr>
  </w:style>
  <w:style w:type="character" w:customStyle="1" w:styleId="a4">
    <w:name w:val="Інше_"/>
    <w:basedOn w:val="a0"/>
    <w:link w:val="a5"/>
    <w:rPr>
      <w:rFonts w:ascii="Times New Roman" w:eastAsia="Times New Roman" w:hAnsi="Times New Roman" w:cs="Times New Roman"/>
      <w:b w:val="0"/>
      <w:bCs w:val="0"/>
      <w:i w:val="0"/>
      <w:iCs w:val="0"/>
      <w:smallCaps w:val="0"/>
      <w:strike w:val="0"/>
      <w:u w:val="none"/>
    </w:rPr>
  </w:style>
  <w:style w:type="paragraph" w:customStyle="1" w:styleId="1">
    <w:name w:val="Основний текст1"/>
    <w:basedOn w:val="a"/>
    <w:link w:val="a3"/>
    <w:rPr>
      <w:rFonts w:ascii="Times New Roman" w:eastAsia="Times New Roman" w:hAnsi="Times New Roman" w:cs="Times New Roman"/>
    </w:rPr>
  </w:style>
  <w:style w:type="paragraph" w:customStyle="1" w:styleId="20">
    <w:name w:val="Основний текст (2)"/>
    <w:basedOn w:val="a"/>
    <w:link w:val="2"/>
    <w:pPr>
      <w:spacing w:after="320"/>
      <w:jc w:val="center"/>
    </w:pPr>
    <w:rPr>
      <w:rFonts w:ascii="Times New Roman" w:eastAsia="Times New Roman" w:hAnsi="Times New Roman" w:cs="Times New Roman"/>
      <w:sz w:val="28"/>
      <w:szCs w:val="28"/>
    </w:rPr>
  </w:style>
  <w:style w:type="paragraph" w:customStyle="1" w:styleId="22">
    <w:name w:val="Колонтитул (2)"/>
    <w:basedOn w:val="a"/>
    <w:link w:val="21"/>
    <w:rPr>
      <w:rFonts w:ascii="Times New Roman" w:eastAsia="Times New Roman" w:hAnsi="Times New Roman" w:cs="Times New Roman"/>
      <w:sz w:val="20"/>
      <w:szCs w:val="20"/>
      <w:lang w:val="en-US" w:eastAsia="en-US"/>
    </w:rPr>
  </w:style>
  <w:style w:type="paragraph" w:customStyle="1" w:styleId="a5">
    <w:name w:val="Інше"/>
    <w:basedOn w:val="a"/>
    <w:link w:val="a4"/>
    <w:rPr>
      <w:rFonts w:ascii="Times New Roman" w:eastAsia="Times New Roman" w:hAnsi="Times New Roman" w:cs="Times New Roman"/>
    </w:rPr>
  </w:style>
  <w:style w:type="character" w:styleId="a6">
    <w:name w:val="Hyperlink"/>
    <w:basedOn w:val="a0"/>
    <w:uiPriority w:val="99"/>
    <w:unhideWhenUsed/>
    <w:rsid w:val="00FC5C3A"/>
    <w:rPr>
      <w:color w:val="0563C1" w:themeColor="hyperlink"/>
      <w:u w:val="single"/>
    </w:rPr>
  </w:style>
  <w:style w:type="character" w:customStyle="1" w:styleId="10">
    <w:name w:val="Незакрита згадка1"/>
    <w:basedOn w:val="a0"/>
    <w:uiPriority w:val="99"/>
    <w:semiHidden/>
    <w:unhideWhenUsed/>
    <w:rsid w:val="00FC5C3A"/>
    <w:rPr>
      <w:color w:val="605E5C"/>
      <w:shd w:val="clear" w:color="auto" w:fill="E1DFDD"/>
    </w:rPr>
  </w:style>
  <w:style w:type="paragraph" w:styleId="a7">
    <w:name w:val="header"/>
    <w:basedOn w:val="a"/>
    <w:link w:val="a8"/>
    <w:uiPriority w:val="99"/>
    <w:unhideWhenUsed/>
    <w:rsid w:val="00547652"/>
    <w:pPr>
      <w:tabs>
        <w:tab w:val="center" w:pos="4819"/>
        <w:tab w:val="right" w:pos="9639"/>
      </w:tabs>
    </w:pPr>
  </w:style>
  <w:style w:type="character" w:customStyle="1" w:styleId="a8">
    <w:name w:val="Верхній колонтитул Знак"/>
    <w:basedOn w:val="a0"/>
    <w:link w:val="a7"/>
    <w:uiPriority w:val="99"/>
    <w:rsid w:val="00547652"/>
    <w:rPr>
      <w:color w:val="000000"/>
    </w:rPr>
  </w:style>
  <w:style w:type="paragraph" w:styleId="a9">
    <w:name w:val="footer"/>
    <w:basedOn w:val="a"/>
    <w:link w:val="aa"/>
    <w:uiPriority w:val="99"/>
    <w:unhideWhenUsed/>
    <w:rsid w:val="00547652"/>
    <w:pPr>
      <w:tabs>
        <w:tab w:val="center" w:pos="4819"/>
        <w:tab w:val="right" w:pos="9639"/>
      </w:tabs>
    </w:pPr>
  </w:style>
  <w:style w:type="character" w:customStyle="1" w:styleId="aa">
    <w:name w:val="Нижній колонтитул Знак"/>
    <w:basedOn w:val="a0"/>
    <w:link w:val="a9"/>
    <w:uiPriority w:val="99"/>
    <w:rsid w:val="00547652"/>
    <w:rPr>
      <w:color w:val="000000"/>
    </w:rPr>
  </w:style>
  <w:style w:type="paragraph" w:styleId="ab">
    <w:name w:val="No Spacing"/>
    <w:uiPriority w:val="1"/>
    <w:qFormat/>
    <w:rsid w:val="0087373A"/>
    <w:rPr>
      <w:color w:val="000000"/>
    </w:rPr>
  </w:style>
  <w:style w:type="table" w:styleId="ac">
    <w:name w:val="Table Grid"/>
    <w:basedOn w:val="a1"/>
    <w:uiPriority w:val="39"/>
    <w:rsid w:val="00BB47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3">
    <w:name w:val="List Table 4 Accent 3"/>
    <w:basedOn w:val="a1"/>
    <w:uiPriority w:val="49"/>
    <w:rsid w:val="00BB47B8"/>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11">
    <w:name w:val="Plain Table 1"/>
    <w:basedOn w:val="a1"/>
    <w:uiPriority w:val="41"/>
    <w:rsid w:val="00BB47B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d">
    <w:name w:val="Grid Table Light"/>
    <w:basedOn w:val="a1"/>
    <w:uiPriority w:val="40"/>
    <w:rsid w:val="00BB47B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3">
    <w:name w:val="Plain Table 3"/>
    <w:basedOn w:val="a1"/>
    <w:uiPriority w:val="43"/>
    <w:rsid w:val="00A93411"/>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Default">
    <w:name w:val="Default"/>
    <w:rsid w:val="009C7369"/>
    <w:pPr>
      <w:widowControl/>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978476">
      <w:bodyDiv w:val="1"/>
      <w:marLeft w:val="0"/>
      <w:marRight w:val="0"/>
      <w:marTop w:val="0"/>
      <w:marBottom w:val="0"/>
      <w:divBdr>
        <w:top w:val="none" w:sz="0" w:space="0" w:color="auto"/>
        <w:left w:val="none" w:sz="0" w:space="0" w:color="auto"/>
        <w:bottom w:val="none" w:sz="0" w:space="0" w:color="auto"/>
        <w:right w:val="none" w:sz="0" w:space="0" w:color="auto"/>
      </w:divBdr>
    </w:div>
    <w:div w:id="1677656854">
      <w:bodyDiv w:val="1"/>
      <w:marLeft w:val="0"/>
      <w:marRight w:val="0"/>
      <w:marTop w:val="0"/>
      <w:marBottom w:val="0"/>
      <w:divBdr>
        <w:top w:val="none" w:sz="0" w:space="0" w:color="auto"/>
        <w:left w:val="none" w:sz="0" w:space="0" w:color="auto"/>
        <w:bottom w:val="none" w:sz="0" w:space="0" w:color="auto"/>
        <w:right w:val="none" w:sz="0" w:space="0" w:color="auto"/>
      </w:divBdr>
    </w:div>
    <w:div w:id="1974169477">
      <w:bodyDiv w:val="1"/>
      <w:marLeft w:val="0"/>
      <w:marRight w:val="0"/>
      <w:marTop w:val="0"/>
      <w:marBottom w:val="0"/>
      <w:divBdr>
        <w:top w:val="none" w:sz="0" w:space="0" w:color="auto"/>
        <w:left w:val="none" w:sz="0" w:space="0" w:color="auto"/>
        <w:bottom w:val="none" w:sz="0" w:space="0" w:color="auto"/>
        <w:right w:val="none" w:sz="0" w:space="0" w:color="auto"/>
      </w:divBdr>
    </w:div>
    <w:div w:id="1981298406">
      <w:bodyDiv w:val="1"/>
      <w:marLeft w:val="0"/>
      <w:marRight w:val="0"/>
      <w:marTop w:val="0"/>
      <w:marBottom w:val="0"/>
      <w:divBdr>
        <w:top w:val="none" w:sz="0" w:space="0" w:color="auto"/>
        <w:left w:val="none" w:sz="0" w:space="0" w:color="auto"/>
        <w:bottom w:val="none" w:sz="0" w:space="0" w:color="auto"/>
        <w:right w:val="none" w:sz="0" w:space="0" w:color="auto"/>
      </w:divBdr>
    </w:div>
    <w:div w:id="21446115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nder.inch@ukr.net"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4C6A52-F5BE-4799-86BF-2928567C8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19</Pages>
  <Words>30922</Words>
  <Characters>17627</Characters>
  <Application>Microsoft Office Word</Application>
  <DocSecurity>0</DocSecurity>
  <Lines>146</Lines>
  <Paragraphs>96</Paragraphs>
  <ScaleCrop>false</ScaleCrop>
  <HeadingPairs>
    <vt:vector size="2" baseType="variant">
      <vt:variant>
        <vt:lpstr>Назва</vt:lpstr>
      </vt:variant>
      <vt:variant>
        <vt:i4>1</vt:i4>
      </vt:variant>
    </vt:vector>
  </HeadingPairs>
  <TitlesOfParts>
    <vt:vector size="1" baseType="lpstr">
      <vt:lpstr>МІНІСТЕРСТВО ЕКОНОМІЧНОГО РОЗВИТКУ І ТОРГІВЛІ УКРАЇНИ</vt:lpstr>
    </vt:vector>
  </TitlesOfParts>
  <Company/>
  <LinksUpToDate>false</LinksUpToDate>
  <CharactersWithSpaces>48453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ЕКОНОМІЧНОГО РОЗВИТКУ І ТОРГІВЛІ УКРАЇНИ</dc:title>
  <dc:subject/>
  <dc:creator>schmulko</dc:creator>
  <cp:keywords/>
  <cp:lastModifiedBy>Руслан Кисіль</cp:lastModifiedBy>
  <cp:revision>68</cp:revision>
  <dcterms:created xsi:type="dcterms:W3CDTF">2023-11-07T07:14:00Z</dcterms:created>
  <dcterms:modified xsi:type="dcterms:W3CDTF">2023-11-20T19:20:00Z</dcterms:modified>
</cp:coreProperties>
</file>