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04" w:rsidRPr="009F6698" w:rsidRDefault="00913A04" w:rsidP="00D448B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>Додаток 2</w:t>
      </w:r>
    </w:p>
    <w:p w:rsidR="00913A04" w:rsidRPr="009F6698" w:rsidRDefault="00913A04" w:rsidP="00D448B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>до оголошення</w:t>
      </w:r>
    </w:p>
    <w:p w:rsidR="00913A04" w:rsidRPr="009F6698" w:rsidRDefault="00913A04" w:rsidP="00D448B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>про проведення спрощеної закупівлі</w:t>
      </w:r>
    </w:p>
    <w:p w:rsidR="00913A04" w:rsidRPr="009F6698" w:rsidRDefault="00913A04" w:rsidP="00D448BC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 xml:space="preserve">від </w:t>
      </w: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>17</w:t>
      </w: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>.0</w:t>
      </w: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>8</w:t>
      </w: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>.202</w:t>
      </w: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>2</w:t>
      </w:r>
      <w:r w:rsidRPr="009F6698">
        <w:rPr>
          <w:rFonts w:ascii="Times New Roman" w:hAnsi="Times New Roman"/>
          <w:b/>
          <w:i/>
          <w:sz w:val="20"/>
          <w:szCs w:val="20"/>
          <w:lang w:val="uk-UA" w:eastAsia="ar-SA"/>
        </w:rPr>
        <w:t>р.</w:t>
      </w:r>
    </w:p>
    <w:p w:rsidR="00913A04" w:rsidRPr="0082056F" w:rsidRDefault="00913A04" w:rsidP="0082056F">
      <w:pPr>
        <w:tabs>
          <w:tab w:val="center" w:pos="4680"/>
        </w:tabs>
        <w:suppressAutoHyphens/>
        <w:ind w:right="81"/>
        <w:jc w:val="center"/>
        <w:rPr>
          <w:b/>
          <w:color w:val="000000"/>
          <w:spacing w:val="40"/>
          <w:sz w:val="28"/>
          <w:lang w:val="uk-UA" w:eastAsia="ru-RU"/>
        </w:rPr>
      </w:pPr>
      <w:r w:rsidRPr="0082056F">
        <w:rPr>
          <w:b/>
          <w:color w:val="000000"/>
          <w:spacing w:val="40"/>
          <w:sz w:val="28"/>
          <w:lang w:val="uk-UA" w:eastAsia="ru-RU"/>
        </w:rPr>
        <w:t>ТЕХНІЧНІ ВИМОГИ</w:t>
      </w:r>
    </w:p>
    <w:p w:rsidR="00913A04" w:rsidRPr="0082056F" w:rsidRDefault="00913A04" w:rsidP="0082056F">
      <w:pPr>
        <w:jc w:val="center"/>
        <w:rPr>
          <w:i/>
          <w:color w:val="000000"/>
          <w:sz w:val="24"/>
          <w:lang w:val="uk-UA"/>
        </w:rPr>
      </w:pPr>
      <w:r w:rsidRPr="0082056F">
        <w:rPr>
          <w:i/>
          <w:color w:val="000000"/>
          <w:sz w:val="24"/>
          <w:lang w:val="uk-UA"/>
        </w:rPr>
        <w:t>(інформація про необхідні технічні, якісні та кількісні характеристики предмета закупівлі)</w:t>
      </w:r>
    </w:p>
    <w:p w:rsidR="00913A04" w:rsidRPr="001845AA" w:rsidRDefault="00913A04" w:rsidP="00184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uk-UA" w:eastAsia="ru-RU"/>
        </w:rPr>
      </w:pPr>
      <w:r w:rsidRPr="001845AA">
        <w:rPr>
          <w:rFonts w:ascii="Times New Roman" w:hAnsi="Times New Roman"/>
          <w:color w:val="000000"/>
          <w:sz w:val="24"/>
          <w:u w:val="single"/>
          <w:lang w:val="uk-UA" w:eastAsia="ru-RU"/>
        </w:rPr>
        <w:t>Найменування товару:</w:t>
      </w:r>
      <w:r w:rsidRPr="001845AA">
        <w:rPr>
          <w:rFonts w:ascii="Times New Roman" w:hAnsi="Times New Roman"/>
          <w:color w:val="000000"/>
          <w:sz w:val="24"/>
          <w:lang w:val="uk-UA" w:eastAsia="ru-RU"/>
        </w:rPr>
        <w:t xml:space="preserve">  Деревина дров’яна непромислового використання ІІІ групи (ялина, ялиця) (колоди різані та відходи деревини у вигляді обрізків кускових(дров)) для забезпечення потреб опалення </w:t>
      </w:r>
      <w:r>
        <w:rPr>
          <w:rFonts w:ascii="Times New Roman" w:hAnsi="Times New Roman"/>
          <w:color w:val="000000"/>
          <w:sz w:val="24"/>
          <w:lang w:val="uk-UA" w:eastAsia="ru-RU"/>
        </w:rPr>
        <w:t xml:space="preserve"> сімей військовослужбовців ЗСУ</w:t>
      </w:r>
      <w:r w:rsidRPr="005F4E1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F4E17">
        <w:rPr>
          <w:rFonts w:ascii="Times New Roman" w:hAnsi="Times New Roman"/>
          <w:bCs/>
          <w:sz w:val="24"/>
          <w:szCs w:val="24"/>
          <w:lang w:val="uk-UA"/>
        </w:rPr>
        <w:t>на період опалювального сезону 2022 – 2023рр.</w:t>
      </w:r>
      <w:r w:rsidRPr="005F4E17">
        <w:rPr>
          <w:rFonts w:ascii="Times New Roman" w:hAnsi="Times New Roman"/>
          <w:color w:val="000000"/>
          <w:sz w:val="24"/>
          <w:lang w:val="uk-UA" w:eastAsia="ru-RU"/>
        </w:rPr>
        <w:t>,</w:t>
      </w:r>
      <w:r>
        <w:rPr>
          <w:rFonts w:ascii="Times New Roman" w:hAnsi="Times New Roman"/>
          <w:color w:val="000000"/>
          <w:sz w:val="24"/>
          <w:lang w:val="uk-UA" w:eastAsia="ru-RU"/>
        </w:rPr>
        <w:t xml:space="preserve"> </w:t>
      </w:r>
      <w:r w:rsidRPr="001845AA">
        <w:rPr>
          <w:rFonts w:ascii="Times New Roman" w:hAnsi="Times New Roman"/>
          <w:color w:val="000000"/>
          <w:sz w:val="24"/>
          <w:lang w:val="uk-UA" w:eastAsia="ru-RU"/>
        </w:rPr>
        <w:t>ДК 021-2015 (</w:t>
      </w:r>
      <w:r w:rsidRPr="001845AA">
        <w:rPr>
          <w:rFonts w:ascii="Times New Roman" w:hAnsi="Times New Roman"/>
          <w:color w:val="000000"/>
          <w:sz w:val="24"/>
          <w:lang w:eastAsia="ru-RU"/>
        </w:rPr>
        <w:t>CPV</w:t>
      </w:r>
      <w:r w:rsidRPr="001845AA">
        <w:rPr>
          <w:rFonts w:ascii="Times New Roman" w:hAnsi="Times New Roman"/>
          <w:color w:val="000000"/>
          <w:sz w:val="24"/>
          <w:lang w:val="uk-UA" w:eastAsia="ru-RU"/>
        </w:rPr>
        <w:t>): 03413000-8 - Паливна деревина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6308"/>
        <w:gridCol w:w="1269"/>
        <w:gridCol w:w="1282"/>
      </w:tblGrid>
      <w:tr w:rsidR="00913A04" w:rsidRPr="001845AA" w:rsidTr="0036607A">
        <w:trPr>
          <w:trHeight w:val="474"/>
        </w:trPr>
        <w:tc>
          <w:tcPr>
            <w:tcW w:w="888" w:type="dxa"/>
            <w:vAlign w:val="center"/>
          </w:tcPr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6308" w:type="dxa"/>
            <w:vAlign w:val="center"/>
          </w:tcPr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  <w:t xml:space="preserve">Найменування товару </w:t>
            </w:r>
          </w:p>
        </w:tc>
        <w:tc>
          <w:tcPr>
            <w:tcW w:w="1269" w:type="dxa"/>
            <w:vAlign w:val="center"/>
          </w:tcPr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  <w:t>Одиниця</w:t>
            </w:r>
          </w:p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  <w:t>виміру</w:t>
            </w:r>
          </w:p>
        </w:tc>
        <w:tc>
          <w:tcPr>
            <w:tcW w:w="1282" w:type="dxa"/>
            <w:vAlign w:val="center"/>
          </w:tcPr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b/>
                <w:i/>
                <w:color w:val="000000"/>
                <w:sz w:val="24"/>
                <w:lang w:eastAsia="ru-RU"/>
              </w:rPr>
              <w:t>Кількість</w:t>
            </w:r>
          </w:p>
        </w:tc>
      </w:tr>
      <w:tr w:rsidR="00913A04" w:rsidRPr="001845AA" w:rsidTr="0036607A">
        <w:trPr>
          <w:trHeight w:val="474"/>
        </w:trPr>
        <w:tc>
          <w:tcPr>
            <w:tcW w:w="888" w:type="dxa"/>
            <w:vAlign w:val="center"/>
          </w:tcPr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308" w:type="dxa"/>
          </w:tcPr>
          <w:p w:rsidR="00913A04" w:rsidRPr="001845AA" w:rsidRDefault="00913A04" w:rsidP="0082056F">
            <w:pPr>
              <w:spacing w:line="216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5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Деревина дров’яна непромислового використання ІІІ групи (ялина, ялиця) (колоди різані)</w:t>
            </w:r>
          </w:p>
        </w:tc>
        <w:tc>
          <w:tcPr>
            <w:tcW w:w="1269" w:type="dxa"/>
            <w:vAlign w:val="center"/>
          </w:tcPr>
          <w:p w:rsidR="00913A04" w:rsidRPr="001845AA" w:rsidRDefault="00913A04" w:rsidP="0082056F">
            <w:pPr>
              <w:ind w:left="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5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282" w:type="dxa"/>
            <w:vAlign w:val="center"/>
          </w:tcPr>
          <w:p w:rsidR="00913A04" w:rsidRPr="001845AA" w:rsidRDefault="00913A04" w:rsidP="0082056F">
            <w:pPr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</w:tr>
      <w:tr w:rsidR="00913A04" w:rsidRPr="001845AA" w:rsidTr="0036607A">
        <w:trPr>
          <w:trHeight w:val="474"/>
        </w:trPr>
        <w:tc>
          <w:tcPr>
            <w:tcW w:w="888" w:type="dxa"/>
            <w:vAlign w:val="center"/>
          </w:tcPr>
          <w:p w:rsidR="00913A04" w:rsidRPr="001845AA" w:rsidRDefault="00913A04" w:rsidP="0082056F">
            <w:pPr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845AA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308" w:type="dxa"/>
          </w:tcPr>
          <w:p w:rsidR="00913A04" w:rsidRPr="001845AA" w:rsidRDefault="00913A04" w:rsidP="0082056F">
            <w:pPr>
              <w:spacing w:line="216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5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Деревина дров’яна непромислового використання ІІІ групи (ялина, ялиця) (відходи деревини у вигляді обрізків кускових(дров))</w:t>
            </w:r>
          </w:p>
        </w:tc>
        <w:tc>
          <w:tcPr>
            <w:tcW w:w="1269" w:type="dxa"/>
            <w:vAlign w:val="center"/>
          </w:tcPr>
          <w:p w:rsidR="00913A04" w:rsidRPr="001845AA" w:rsidRDefault="00913A04" w:rsidP="0082056F">
            <w:pPr>
              <w:ind w:left="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5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282" w:type="dxa"/>
            <w:vAlign w:val="center"/>
          </w:tcPr>
          <w:p w:rsidR="00913A04" w:rsidRPr="001845AA" w:rsidRDefault="00913A04" w:rsidP="0082056F">
            <w:pPr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bookmarkStart w:id="0" w:name="_GoBack"/>
        <w:bookmarkEnd w:id="0"/>
      </w:tr>
    </w:tbl>
    <w:p w:rsidR="00913A04" w:rsidRPr="001845AA" w:rsidRDefault="00913A04" w:rsidP="008205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5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Ціна на товар має бути визначена з урахуванням податків і зборів, що сплачуються або мають бути сплачені, а також витрат на страхування, транспортування (транспортом Постачальника за рахунок Постачальника), розвантаження та інших витрат, визначених законодавством. </w:t>
      </w:r>
    </w:p>
    <w:p w:rsidR="00913A04" w:rsidRPr="001845AA" w:rsidRDefault="00913A04" w:rsidP="0082056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845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Якість товару має відповідати ГОСТ 3243-88 «Дрова. Технічні умови».   </w:t>
      </w:r>
    </w:p>
    <w:sectPr w:rsidR="00913A04" w:rsidRPr="001845AA" w:rsidSect="009F6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82D"/>
    <w:multiLevelType w:val="hybridMultilevel"/>
    <w:tmpl w:val="ECCCE836"/>
    <w:lvl w:ilvl="0" w:tplc="04688D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D8"/>
    <w:rsid w:val="00016615"/>
    <w:rsid w:val="00072CE4"/>
    <w:rsid w:val="001845AA"/>
    <w:rsid w:val="001E70DA"/>
    <w:rsid w:val="0021434C"/>
    <w:rsid w:val="002B517A"/>
    <w:rsid w:val="00347EE0"/>
    <w:rsid w:val="0036607A"/>
    <w:rsid w:val="003808AE"/>
    <w:rsid w:val="0038632A"/>
    <w:rsid w:val="005F0288"/>
    <w:rsid w:val="005F4E17"/>
    <w:rsid w:val="006D0669"/>
    <w:rsid w:val="006E74D8"/>
    <w:rsid w:val="00733B2B"/>
    <w:rsid w:val="0077719D"/>
    <w:rsid w:val="007D18CC"/>
    <w:rsid w:val="007F2082"/>
    <w:rsid w:val="0082056F"/>
    <w:rsid w:val="00834BFA"/>
    <w:rsid w:val="008606E3"/>
    <w:rsid w:val="008A09E9"/>
    <w:rsid w:val="00913A04"/>
    <w:rsid w:val="009F6698"/>
    <w:rsid w:val="00BA51DA"/>
    <w:rsid w:val="00C20A32"/>
    <w:rsid w:val="00C81566"/>
    <w:rsid w:val="00D43669"/>
    <w:rsid w:val="00D448BC"/>
    <w:rsid w:val="00D76A3C"/>
    <w:rsid w:val="00E9168F"/>
    <w:rsid w:val="00FD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Андрiй</cp:lastModifiedBy>
  <cp:revision>34</cp:revision>
  <cp:lastPrinted>2021-07-27T11:49:00Z</cp:lastPrinted>
  <dcterms:created xsi:type="dcterms:W3CDTF">2021-07-27T11:16:00Z</dcterms:created>
  <dcterms:modified xsi:type="dcterms:W3CDTF">2022-08-17T12:23:00Z</dcterms:modified>
</cp:coreProperties>
</file>