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DD5" w:rsidRPr="00041E82" w:rsidRDefault="00A36DD5" w:rsidP="00A36DD5">
      <w:pPr>
        <w:widowControl w:val="0"/>
        <w:suppressAutoHyphens w:val="0"/>
        <w:spacing w:line="240" w:lineRule="auto"/>
        <w:jc w:val="right"/>
        <w:rPr>
          <w:rFonts w:cs="Times New Roman"/>
          <w:b/>
          <w:kern w:val="0"/>
          <w:lang w:val="uk-UA" w:eastAsia="uk-UA" w:bidi="ar-SA"/>
        </w:rPr>
      </w:pPr>
      <w:r w:rsidRPr="00041E82">
        <w:rPr>
          <w:rFonts w:cs="Times New Roman"/>
          <w:b/>
          <w:kern w:val="0"/>
          <w:lang w:val="uk-UA" w:eastAsia="uk-UA" w:bidi="ar-SA"/>
        </w:rPr>
        <w:t xml:space="preserve">                                                                                                                             Додаток 2</w:t>
      </w:r>
    </w:p>
    <w:p w:rsidR="00A36DD5" w:rsidRPr="00041E82" w:rsidRDefault="00A36DD5" w:rsidP="00A36DD5">
      <w:pPr>
        <w:widowControl w:val="0"/>
        <w:suppressAutoHyphens w:val="0"/>
        <w:spacing w:line="240" w:lineRule="auto"/>
        <w:jc w:val="right"/>
        <w:rPr>
          <w:rFonts w:cs="Times New Roman"/>
          <w:i/>
          <w:kern w:val="0"/>
          <w:lang w:val="uk-UA" w:eastAsia="uk-UA" w:bidi="ar-SA"/>
        </w:rPr>
      </w:pPr>
      <w:r w:rsidRPr="00041E82">
        <w:rPr>
          <w:rFonts w:cs="Times New Roman"/>
          <w:i/>
          <w:kern w:val="0"/>
          <w:lang w:val="uk-UA" w:eastAsia="uk-UA" w:bidi="ar-SA"/>
        </w:rPr>
        <w:tab/>
      </w:r>
      <w:r w:rsidRPr="00041E82">
        <w:rPr>
          <w:rFonts w:cs="Times New Roman"/>
          <w:i/>
          <w:kern w:val="0"/>
          <w:lang w:val="uk-UA" w:eastAsia="uk-UA" w:bidi="ar-SA"/>
        </w:rPr>
        <w:tab/>
      </w:r>
      <w:r w:rsidRPr="00041E82">
        <w:rPr>
          <w:rFonts w:cs="Times New Roman"/>
          <w:i/>
          <w:kern w:val="0"/>
          <w:lang w:val="uk-UA" w:eastAsia="uk-UA" w:bidi="ar-SA"/>
        </w:rPr>
        <w:tab/>
      </w:r>
      <w:r w:rsidRPr="00041E82">
        <w:rPr>
          <w:rFonts w:cs="Times New Roman"/>
          <w:i/>
          <w:kern w:val="0"/>
          <w:lang w:val="uk-UA" w:eastAsia="uk-UA" w:bidi="ar-SA"/>
        </w:rPr>
        <w:tab/>
      </w:r>
      <w:r w:rsidRPr="00041E82">
        <w:rPr>
          <w:rFonts w:cs="Times New Roman"/>
          <w:i/>
          <w:kern w:val="0"/>
          <w:lang w:val="uk-UA" w:eastAsia="uk-UA" w:bidi="ar-SA"/>
        </w:rPr>
        <w:tab/>
      </w:r>
      <w:r w:rsidRPr="00041E82">
        <w:rPr>
          <w:rFonts w:cs="Times New Roman"/>
          <w:i/>
          <w:kern w:val="0"/>
          <w:lang w:val="uk-UA" w:eastAsia="uk-UA" w:bidi="ar-SA"/>
        </w:rPr>
        <w:tab/>
      </w:r>
      <w:r w:rsidRPr="00041E82">
        <w:rPr>
          <w:rFonts w:cs="Times New Roman"/>
          <w:i/>
          <w:kern w:val="0"/>
          <w:lang w:val="uk-UA" w:eastAsia="uk-UA" w:bidi="ar-SA"/>
        </w:rPr>
        <w:tab/>
      </w:r>
      <w:r w:rsidRPr="00041E82">
        <w:rPr>
          <w:rFonts w:cs="Times New Roman"/>
          <w:i/>
          <w:kern w:val="0"/>
          <w:lang w:val="uk-UA" w:eastAsia="uk-UA" w:bidi="ar-SA"/>
        </w:rPr>
        <w:tab/>
        <w:t xml:space="preserve">          </w:t>
      </w:r>
      <w:r w:rsidRPr="00041E82">
        <w:rPr>
          <w:rFonts w:cs="Times New Roman"/>
          <w:i/>
          <w:kern w:val="0"/>
          <w:lang w:val="uk-UA" w:eastAsia="uk-UA" w:bidi="ar-SA"/>
        </w:rPr>
        <w:tab/>
        <w:t xml:space="preserve">до тендерної документації </w:t>
      </w:r>
    </w:p>
    <w:p w:rsidR="00A36DD5" w:rsidRPr="00041E82" w:rsidRDefault="00A36DD5" w:rsidP="00A36DD5">
      <w:pPr>
        <w:widowControl w:val="0"/>
        <w:suppressAutoHyphens w:val="0"/>
        <w:spacing w:line="240" w:lineRule="auto"/>
        <w:jc w:val="both"/>
        <w:rPr>
          <w:rFonts w:cs="Times New Roman"/>
          <w:bCs/>
          <w:i/>
          <w:kern w:val="0"/>
          <w:lang w:val="uk-UA" w:eastAsia="uk-UA" w:bidi="ar-SA"/>
        </w:rPr>
      </w:pPr>
    </w:p>
    <w:p w:rsidR="00A36DD5" w:rsidRPr="00041E82" w:rsidRDefault="00A36DD5" w:rsidP="00A36DD5">
      <w:pPr>
        <w:widowControl w:val="0"/>
        <w:suppressAutoHyphens w:val="0"/>
        <w:spacing w:line="240" w:lineRule="auto"/>
        <w:ind w:firstLine="680"/>
        <w:jc w:val="both"/>
        <w:rPr>
          <w:rFonts w:cs="Times New Roman"/>
          <w:b/>
          <w:kern w:val="0"/>
          <w:lang w:val="uk-UA" w:eastAsia="uk-UA" w:bidi="ar-SA"/>
        </w:rPr>
      </w:pPr>
      <w:r w:rsidRPr="00041E82">
        <w:rPr>
          <w:rFonts w:cs="Times New Roman"/>
          <w:b/>
          <w:kern w:val="0"/>
          <w:lang w:val="uk-UA" w:eastAsia="uk-UA" w:bidi="ar-SA"/>
        </w:rPr>
        <w:t>1.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A36DD5" w:rsidRPr="00041E82" w:rsidRDefault="00A36DD5" w:rsidP="00A36DD5">
      <w:pPr>
        <w:widowControl w:val="0"/>
        <w:suppressAutoHyphens w:val="0"/>
        <w:spacing w:line="240" w:lineRule="auto"/>
        <w:ind w:firstLine="680"/>
        <w:jc w:val="both"/>
        <w:rPr>
          <w:rFonts w:cs="Times New Roman"/>
          <w:b/>
          <w:kern w:val="0"/>
          <w:lang w:val="uk-UA" w:eastAsia="uk-UA" w:bidi="ar-SA"/>
        </w:rPr>
      </w:pPr>
    </w:p>
    <w:p w:rsidR="00A36DD5" w:rsidRPr="00041E82" w:rsidRDefault="00A36DD5" w:rsidP="00A36DD5">
      <w:pPr>
        <w:widowControl w:val="0"/>
        <w:suppressAutoHyphens w:val="0"/>
        <w:spacing w:line="240" w:lineRule="auto"/>
        <w:ind w:firstLine="680"/>
        <w:jc w:val="both"/>
        <w:rPr>
          <w:rFonts w:cs="Times New Roman"/>
          <w:kern w:val="0"/>
          <w:lang w:val="uk-UA" w:eastAsia="uk-UA" w:bidi="ar-SA"/>
        </w:rPr>
      </w:pPr>
      <w:r w:rsidRPr="00041E82">
        <w:rPr>
          <w:rFonts w:cs="Times New Roman"/>
          <w:kern w:val="0"/>
          <w:lang w:val="uk-UA" w:eastAsia="uk-UA" w:bidi="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36DD5" w:rsidRPr="00041E82" w:rsidRDefault="00A36DD5" w:rsidP="00A36DD5">
      <w:pPr>
        <w:widowControl w:val="0"/>
        <w:suppressAutoHyphens w:val="0"/>
        <w:spacing w:line="240" w:lineRule="auto"/>
        <w:ind w:firstLine="680"/>
        <w:jc w:val="both"/>
        <w:rPr>
          <w:rFonts w:cs="Times New Roman"/>
          <w:kern w:val="0"/>
          <w:lang w:val="uk-UA" w:eastAsia="uk-UA" w:bidi="ar-SA"/>
        </w:rPr>
      </w:pPr>
      <w:r w:rsidRPr="00041E82">
        <w:rPr>
          <w:rFonts w:cs="Times New Roman"/>
          <w:kern w:val="0"/>
          <w:lang w:val="uk-UA" w:eastAsia="uk-UA" w:bidi="ar-S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36DD5" w:rsidRPr="00041E82" w:rsidRDefault="00A36DD5" w:rsidP="00A36DD5">
      <w:pPr>
        <w:widowControl w:val="0"/>
        <w:suppressAutoHyphens w:val="0"/>
        <w:spacing w:line="240" w:lineRule="auto"/>
        <w:ind w:firstLine="680"/>
        <w:jc w:val="both"/>
        <w:rPr>
          <w:rFonts w:cs="Times New Roman"/>
          <w:kern w:val="0"/>
          <w:lang w:val="uk-UA" w:eastAsia="uk-UA" w:bidi="ar-SA"/>
        </w:rPr>
      </w:pPr>
      <w:r w:rsidRPr="00041E82">
        <w:rPr>
          <w:rFonts w:cs="Times New Roman"/>
          <w:kern w:val="0"/>
          <w:lang w:val="uk-UA" w:eastAsia="uk-UA" w:bidi="ar-S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36DD5" w:rsidRPr="00041E82" w:rsidRDefault="00A36DD5" w:rsidP="00A36DD5">
      <w:pPr>
        <w:widowControl w:val="0"/>
        <w:suppressAutoHyphens w:val="0"/>
        <w:spacing w:line="240" w:lineRule="auto"/>
        <w:ind w:firstLine="680"/>
        <w:jc w:val="both"/>
        <w:rPr>
          <w:rFonts w:cs="Times New Roman"/>
          <w:kern w:val="0"/>
          <w:lang w:val="uk-UA" w:eastAsia="uk-UA" w:bidi="ar-SA"/>
        </w:rPr>
      </w:pPr>
      <w:r w:rsidRPr="00041E82">
        <w:rPr>
          <w:rFonts w:cs="Times New Roman"/>
          <w:kern w:val="0"/>
          <w:lang w:val="uk-UA" w:eastAsia="uk-UA" w:bidi="ar-SA"/>
        </w:rPr>
        <w:t xml:space="preserve">Учасник  повинен надати </w:t>
      </w:r>
      <w:r w:rsidRPr="00041E82">
        <w:rPr>
          <w:rFonts w:cs="Times New Roman"/>
          <w:b/>
          <w:kern w:val="0"/>
          <w:lang w:val="uk-UA" w:eastAsia="uk-UA" w:bidi="ar-SA"/>
        </w:rPr>
        <w:t>довідку у довільній формі</w:t>
      </w:r>
      <w:r w:rsidRPr="00041E82">
        <w:rPr>
          <w:rFonts w:cs="Times New Roman"/>
          <w:kern w:val="0"/>
          <w:lang w:val="uk-UA" w:eastAsia="uk-UA" w:bidi="ar-S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36DD5" w:rsidRPr="00041E82" w:rsidRDefault="00A36DD5" w:rsidP="00A36DD5">
      <w:pPr>
        <w:widowControl w:val="0"/>
        <w:suppressAutoHyphens w:val="0"/>
        <w:spacing w:line="240" w:lineRule="auto"/>
        <w:jc w:val="both"/>
        <w:rPr>
          <w:rFonts w:cs="Times New Roman"/>
          <w:b/>
          <w:kern w:val="0"/>
          <w:lang w:eastAsia="uk-UA" w:bidi="ar-SA"/>
        </w:rPr>
      </w:pPr>
    </w:p>
    <w:p w:rsidR="00A36DD5" w:rsidRPr="00041E82" w:rsidRDefault="00A36DD5" w:rsidP="00A36DD5">
      <w:pPr>
        <w:widowControl w:val="0"/>
        <w:suppressAutoHyphens w:val="0"/>
        <w:spacing w:line="240" w:lineRule="auto"/>
        <w:ind w:firstLine="680"/>
        <w:jc w:val="both"/>
        <w:rPr>
          <w:rFonts w:cs="Times New Roman"/>
          <w:b/>
          <w:kern w:val="0"/>
          <w:lang w:eastAsia="uk-UA" w:bidi="ar-SA"/>
        </w:rPr>
      </w:pPr>
      <w:r w:rsidRPr="00041E82">
        <w:rPr>
          <w:rFonts w:cs="Times New Roman"/>
          <w:b/>
          <w:kern w:val="0"/>
          <w:lang w:eastAsia="uk-UA" w:bidi="ar-SA"/>
        </w:rPr>
        <w:t xml:space="preserve">2. </w:t>
      </w:r>
      <w:proofErr w:type="spellStart"/>
      <w:r w:rsidRPr="00041E82">
        <w:rPr>
          <w:rFonts w:cs="Times New Roman"/>
          <w:b/>
          <w:kern w:val="0"/>
          <w:lang w:eastAsia="uk-UA" w:bidi="ar-SA"/>
        </w:rPr>
        <w:t>Перелік</w:t>
      </w:r>
      <w:proofErr w:type="spellEnd"/>
      <w:r w:rsidRPr="00041E82">
        <w:rPr>
          <w:rFonts w:cs="Times New Roman"/>
          <w:b/>
          <w:kern w:val="0"/>
          <w:lang w:eastAsia="uk-UA" w:bidi="ar-SA"/>
        </w:rPr>
        <w:t xml:space="preserve"> </w:t>
      </w:r>
      <w:proofErr w:type="spellStart"/>
      <w:r w:rsidRPr="00041E82">
        <w:rPr>
          <w:rFonts w:cs="Times New Roman"/>
          <w:b/>
          <w:kern w:val="0"/>
          <w:lang w:eastAsia="uk-UA" w:bidi="ar-SA"/>
        </w:rPr>
        <w:t>документів</w:t>
      </w:r>
      <w:proofErr w:type="spellEnd"/>
      <w:r w:rsidRPr="00041E82">
        <w:rPr>
          <w:rFonts w:cs="Times New Roman"/>
          <w:b/>
          <w:kern w:val="0"/>
          <w:lang w:eastAsia="uk-UA" w:bidi="ar-SA"/>
        </w:rPr>
        <w:t xml:space="preserve"> та </w:t>
      </w:r>
      <w:proofErr w:type="spellStart"/>
      <w:proofErr w:type="gramStart"/>
      <w:r w:rsidRPr="00041E82">
        <w:rPr>
          <w:rFonts w:cs="Times New Roman"/>
          <w:b/>
          <w:kern w:val="0"/>
          <w:lang w:eastAsia="uk-UA" w:bidi="ar-SA"/>
        </w:rPr>
        <w:t>інформації</w:t>
      </w:r>
      <w:proofErr w:type="spellEnd"/>
      <w:r w:rsidRPr="00041E82">
        <w:rPr>
          <w:rFonts w:cs="Times New Roman"/>
          <w:b/>
          <w:kern w:val="0"/>
          <w:lang w:eastAsia="uk-UA" w:bidi="ar-SA"/>
        </w:rPr>
        <w:t xml:space="preserve">  для</w:t>
      </w:r>
      <w:proofErr w:type="gramEnd"/>
      <w:r w:rsidRPr="00041E82">
        <w:rPr>
          <w:rFonts w:cs="Times New Roman"/>
          <w:b/>
          <w:kern w:val="0"/>
          <w:lang w:eastAsia="uk-UA" w:bidi="ar-SA"/>
        </w:rPr>
        <w:t xml:space="preserve"> </w:t>
      </w:r>
      <w:proofErr w:type="spellStart"/>
      <w:r w:rsidRPr="00041E82">
        <w:rPr>
          <w:rFonts w:cs="Times New Roman"/>
          <w:b/>
          <w:kern w:val="0"/>
          <w:lang w:eastAsia="uk-UA" w:bidi="ar-SA"/>
        </w:rPr>
        <w:t>підтвердження</w:t>
      </w:r>
      <w:proofErr w:type="spellEnd"/>
      <w:r w:rsidRPr="00041E82">
        <w:rPr>
          <w:rFonts w:cs="Times New Roman"/>
          <w:b/>
          <w:kern w:val="0"/>
          <w:lang w:eastAsia="uk-UA" w:bidi="ar-SA"/>
        </w:rPr>
        <w:t xml:space="preserve"> </w:t>
      </w:r>
      <w:proofErr w:type="spellStart"/>
      <w:r w:rsidRPr="00041E82">
        <w:rPr>
          <w:rFonts w:cs="Times New Roman"/>
          <w:b/>
          <w:kern w:val="0"/>
          <w:lang w:eastAsia="uk-UA" w:bidi="ar-SA"/>
        </w:rPr>
        <w:t>відповідності</w:t>
      </w:r>
      <w:proofErr w:type="spellEnd"/>
      <w:r w:rsidRPr="00041E82">
        <w:rPr>
          <w:rFonts w:cs="Times New Roman"/>
          <w:b/>
          <w:kern w:val="0"/>
          <w:lang w:eastAsia="uk-UA" w:bidi="ar-SA"/>
        </w:rPr>
        <w:t xml:space="preserve"> ПЕРЕМОЖЦЯ </w:t>
      </w:r>
      <w:proofErr w:type="spellStart"/>
      <w:r w:rsidRPr="00041E82">
        <w:rPr>
          <w:rFonts w:cs="Times New Roman"/>
          <w:b/>
          <w:kern w:val="0"/>
          <w:lang w:eastAsia="uk-UA" w:bidi="ar-SA"/>
        </w:rPr>
        <w:t>вимогам</w:t>
      </w:r>
      <w:proofErr w:type="spellEnd"/>
      <w:r w:rsidRPr="00041E82">
        <w:rPr>
          <w:rFonts w:cs="Times New Roman"/>
          <w:b/>
          <w:kern w:val="0"/>
          <w:lang w:eastAsia="uk-UA" w:bidi="ar-SA"/>
        </w:rPr>
        <w:t xml:space="preserve">, </w:t>
      </w:r>
      <w:proofErr w:type="spellStart"/>
      <w:r w:rsidRPr="00041E82">
        <w:rPr>
          <w:rFonts w:cs="Times New Roman"/>
          <w:b/>
          <w:kern w:val="0"/>
          <w:lang w:eastAsia="uk-UA" w:bidi="ar-SA"/>
        </w:rPr>
        <w:t>визначеним</w:t>
      </w:r>
      <w:proofErr w:type="spellEnd"/>
      <w:r w:rsidRPr="00041E82">
        <w:rPr>
          <w:rFonts w:cs="Times New Roman"/>
          <w:b/>
          <w:kern w:val="0"/>
          <w:lang w:eastAsia="uk-UA" w:bidi="ar-SA"/>
        </w:rPr>
        <w:t xml:space="preserve"> у </w:t>
      </w:r>
      <w:proofErr w:type="spellStart"/>
      <w:r w:rsidRPr="00041E82">
        <w:rPr>
          <w:rFonts w:cs="Times New Roman"/>
          <w:b/>
          <w:kern w:val="0"/>
          <w:lang w:eastAsia="uk-UA" w:bidi="ar-SA"/>
        </w:rPr>
        <w:t>пункті</w:t>
      </w:r>
      <w:proofErr w:type="spellEnd"/>
      <w:r w:rsidRPr="00041E82">
        <w:rPr>
          <w:rFonts w:cs="Times New Roman"/>
          <w:b/>
          <w:kern w:val="0"/>
          <w:lang w:eastAsia="uk-UA" w:bidi="ar-SA"/>
        </w:rPr>
        <w:t xml:space="preserve"> 47 </w:t>
      </w:r>
      <w:proofErr w:type="spellStart"/>
      <w:r w:rsidRPr="00041E82">
        <w:rPr>
          <w:rFonts w:cs="Times New Roman"/>
          <w:b/>
          <w:kern w:val="0"/>
          <w:lang w:eastAsia="uk-UA" w:bidi="ar-SA"/>
        </w:rPr>
        <w:t>Особливостей</w:t>
      </w:r>
      <w:proofErr w:type="spellEnd"/>
      <w:r w:rsidRPr="00041E82">
        <w:rPr>
          <w:rFonts w:cs="Times New Roman"/>
          <w:b/>
          <w:kern w:val="0"/>
          <w:lang w:eastAsia="uk-UA" w:bidi="ar-SA"/>
        </w:rPr>
        <w:t>:</w:t>
      </w:r>
    </w:p>
    <w:p w:rsidR="00A36DD5" w:rsidRPr="00041E82" w:rsidRDefault="00A36DD5" w:rsidP="00A36DD5">
      <w:pPr>
        <w:widowControl w:val="0"/>
        <w:suppressAutoHyphens w:val="0"/>
        <w:spacing w:line="240" w:lineRule="auto"/>
        <w:ind w:firstLine="680"/>
        <w:jc w:val="both"/>
        <w:rPr>
          <w:rFonts w:cs="Times New Roman"/>
          <w:kern w:val="0"/>
          <w:lang w:val="uk-UA" w:eastAsia="uk-UA" w:bidi="ar-SA"/>
        </w:rPr>
      </w:pPr>
      <w:proofErr w:type="spellStart"/>
      <w:r w:rsidRPr="00041E82">
        <w:rPr>
          <w:rFonts w:cs="Times New Roman"/>
          <w:kern w:val="0"/>
          <w:lang w:eastAsia="uk-UA" w:bidi="ar-SA"/>
        </w:rPr>
        <w:t>Переможець</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процедури</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закупівлі</w:t>
      </w:r>
      <w:proofErr w:type="spellEnd"/>
      <w:r w:rsidRPr="00041E82">
        <w:rPr>
          <w:rFonts w:cs="Times New Roman"/>
          <w:kern w:val="0"/>
          <w:lang w:eastAsia="uk-UA" w:bidi="ar-SA"/>
        </w:rPr>
        <w:t xml:space="preserve"> у строк, </w:t>
      </w:r>
      <w:proofErr w:type="spellStart"/>
      <w:r w:rsidRPr="00041E82">
        <w:rPr>
          <w:rFonts w:cs="Times New Roman"/>
          <w:kern w:val="0"/>
          <w:lang w:eastAsia="uk-UA" w:bidi="ar-SA"/>
        </w:rPr>
        <w:t>що</w:t>
      </w:r>
      <w:proofErr w:type="spellEnd"/>
      <w:r w:rsidRPr="00041E82">
        <w:rPr>
          <w:rFonts w:cs="Times New Roman"/>
          <w:kern w:val="0"/>
          <w:lang w:eastAsia="uk-UA" w:bidi="ar-SA"/>
        </w:rPr>
        <w:t xml:space="preserve"> не </w:t>
      </w:r>
      <w:proofErr w:type="spellStart"/>
      <w:r w:rsidRPr="00041E82">
        <w:rPr>
          <w:rFonts w:cs="Times New Roman"/>
          <w:kern w:val="0"/>
          <w:lang w:eastAsia="uk-UA" w:bidi="ar-SA"/>
        </w:rPr>
        <w:t>перевищує</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чотири</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дні</w:t>
      </w:r>
      <w:proofErr w:type="spellEnd"/>
      <w:r w:rsidRPr="00041E82">
        <w:rPr>
          <w:rFonts w:cs="Times New Roman"/>
          <w:kern w:val="0"/>
          <w:lang w:eastAsia="uk-UA" w:bidi="ar-SA"/>
        </w:rPr>
        <w:t xml:space="preserve"> з </w:t>
      </w:r>
      <w:proofErr w:type="spellStart"/>
      <w:r w:rsidRPr="00041E82">
        <w:rPr>
          <w:rFonts w:cs="Times New Roman"/>
          <w:kern w:val="0"/>
          <w:lang w:eastAsia="uk-UA" w:bidi="ar-SA"/>
        </w:rPr>
        <w:t>дати</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оприлюднення</w:t>
      </w:r>
      <w:proofErr w:type="spellEnd"/>
      <w:r w:rsidRPr="00041E82">
        <w:rPr>
          <w:rFonts w:cs="Times New Roman"/>
          <w:kern w:val="0"/>
          <w:lang w:eastAsia="uk-UA" w:bidi="ar-SA"/>
        </w:rPr>
        <w:t xml:space="preserve"> в </w:t>
      </w:r>
      <w:proofErr w:type="spellStart"/>
      <w:r w:rsidRPr="00041E82">
        <w:rPr>
          <w:rFonts w:cs="Times New Roman"/>
          <w:kern w:val="0"/>
          <w:lang w:eastAsia="uk-UA" w:bidi="ar-SA"/>
        </w:rPr>
        <w:t>електронній</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системі</w:t>
      </w:r>
      <w:proofErr w:type="spellEnd"/>
      <w:r w:rsidRPr="00041E82">
        <w:rPr>
          <w:rFonts w:cs="Times New Roman"/>
          <w:kern w:val="0"/>
          <w:lang w:eastAsia="uk-UA" w:bidi="ar-SA"/>
        </w:rPr>
        <w:t xml:space="preserve"> закупівель </w:t>
      </w:r>
      <w:proofErr w:type="spellStart"/>
      <w:r w:rsidRPr="00041E82">
        <w:rPr>
          <w:rFonts w:cs="Times New Roman"/>
          <w:kern w:val="0"/>
          <w:lang w:eastAsia="uk-UA" w:bidi="ar-SA"/>
        </w:rPr>
        <w:t>повідомлення</w:t>
      </w:r>
      <w:proofErr w:type="spellEnd"/>
      <w:r w:rsidRPr="00041E82">
        <w:rPr>
          <w:rFonts w:cs="Times New Roman"/>
          <w:kern w:val="0"/>
          <w:lang w:eastAsia="uk-UA" w:bidi="ar-SA"/>
        </w:rPr>
        <w:t xml:space="preserve"> про </w:t>
      </w:r>
      <w:proofErr w:type="spellStart"/>
      <w:r w:rsidRPr="00041E82">
        <w:rPr>
          <w:rFonts w:cs="Times New Roman"/>
          <w:kern w:val="0"/>
          <w:lang w:eastAsia="uk-UA" w:bidi="ar-SA"/>
        </w:rPr>
        <w:t>намір</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укласти</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договір</w:t>
      </w:r>
      <w:proofErr w:type="spellEnd"/>
      <w:r w:rsidRPr="00041E82">
        <w:rPr>
          <w:rFonts w:cs="Times New Roman"/>
          <w:kern w:val="0"/>
          <w:lang w:eastAsia="uk-UA" w:bidi="ar-SA"/>
        </w:rPr>
        <w:t xml:space="preserve"> про </w:t>
      </w:r>
      <w:proofErr w:type="spellStart"/>
      <w:r w:rsidRPr="00041E82">
        <w:rPr>
          <w:rFonts w:cs="Times New Roman"/>
          <w:kern w:val="0"/>
          <w:lang w:eastAsia="uk-UA" w:bidi="ar-SA"/>
        </w:rPr>
        <w:t>закупівлю</w:t>
      </w:r>
      <w:proofErr w:type="spellEnd"/>
      <w:r w:rsidRPr="00041E82">
        <w:rPr>
          <w:rFonts w:cs="Times New Roman"/>
          <w:kern w:val="0"/>
          <w:lang w:eastAsia="uk-UA" w:bidi="ar-SA"/>
        </w:rPr>
        <w:t xml:space="preserve">, повинен </w:t>
      </w:r>
      <w:proofErr w:type="spellStart"/>
      <w:r w:rsidRPr="00041E82">
        <w:rPr>
          <w:rFonts w:cs="Times New Roman"/>
          <w:kern w:val="0"/>
          <w:lang w:eastAsia="uk-UA" w:bidi="ar-SA"/>
        </w:rPr>
        <w:t>надати</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замовнику</w:t>
      </w:r>
      <w:proofErr w:type="spellEnd"/>
      <w:r w:rsidRPr="00041E82">
        <w:rPr>
          <w:rFonts w:cs="Times New Roman"/>
          <w:kern w:val="0"/>
          <w:lang w:eastAsia="uk-UA" w:bidi="ar-SA"/>
        </w:rPr>
        <w:t xml:space="preserve"> шляхом </w:t>
      </w:r>
      <w:proofErr w:type="spellStart"/>
      <w:r w:rsidRPr="00041E82">
        <w:rPr>
          <w:rFonts w:cs="Times New Roman"/>
          <w:kern w:val="0"/>
          <w:lang w:eastAsia="uk-UA" w:bidi="ar-SA"/>
        </w:rPr>
        <w:t>оприлюднення</w:t>
      </w:r>
      <w:proofErr w:type="spellEnd"/>
      <w:r w:rsidRPr="00041E82">
        <w:rPr>
          <w:rFonts w:cs="Times New Roman"/>
          <w:kern w:val="0"/>
          <w:lang w:eastAsia="uk-UA" w:bidi="ar-SA"/>
        </w:rPr>
        <w:t xml:space="preserve"> в </w:t>
      </w:r>
      <w:proofErr w:type="spellStart"/>
      <w:r w:rsidRPr="00041E82">
        <w:rPr>
          <w:rFonts w:cs="Times New Roman"/>
          <w:kern w:val="0"/>
          <w:lang w:eastAsia="uk-UA" w:bidi="ar-SA"/>
        </w:rPr>
        <w:t>електронній</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системі</w:t>
      </w:r>
      <w:proofErr w:type="spellEnd"/>
      <w:r w:rsidRPr="00041E82">
        <w:rPr>
          <w:rFonts w:cs="Times New Roman"/>
          <w:kern w:val="0"/>
          <w:lang w:eastAsia="uk-UA" w:bidi="ar-SA"/>
        </w:rPr>
        <w:t xml:space="preserve"> закупівель </w:t>
      </w:r>
      <w:proofErr w:type="spellStart"/>
      <w:r w:rsidRPr="00041E82">
        <w:rPr>
          <w:rFonts w:cs="Times New Roman"/>
          <w:kern w:val="0"/>
          <w:lang w:eastAsia="uk-UA" w:bidi="ar-SA"/>
        </w:rPr>
        <w:t>документи</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що</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підтверджують</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відсутність</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підстав</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зазначених</w:t>
      </w:r>
      <w:proofErr w:type="spellEnd"/>
      <w:r w:rsidRPr="00041E82">
        <w:rPr>
          <w:rFonts w:cs="Times New Roman"/>
          <w:kern w:val="0"/>
          <w:lang w:eastAsia="uk-UA" w:bidi="ar-SA"/>
        </w:rPr>
        <w:t xml:space="preserve"> у </w:t>
      </w:r>
      <w:proofErr w:type="spellStart"/>
      <w:r w:rsidRPr="00041E82">
        <w:rPr>
          <w:rFonts w:cs="Times New Roman"/>
          <w:kern w:val="0"/>
          <w:lang w:eastAsia="uk-UA" w:bidi="ar-SA"/>
        </w:rPr>
        <w:t>підпунктах</w:t>
      </w:r>
      <w:proofErr w:type="spellEnd"/>
      <w:r w:rsidRPr="00041E82">
        <w:rPr>
          <w:rFonts w:cs="Times New Roman"/>
          <w:kern w:val="0"/>
          <w:lang w:eastAsia="uk-UA" w:bidi="ar-SA"/>
        </w:rPr>
        <w:t xml:space="preserve"> 3, 5, 6 і 12 та в </w:t>
      </w:r>
      <w:proofErr w:type="spellStart"/>
      <w:r w:rsidRPr="00041E82">
        <w:rPr>
          <w:rFonts w:cs="Times New Roman"/>
          <w:kern w:val="0"/>
          <w:lang w:eastAsia="uk-UA" w:bidi="ar-SA"/>
        </w:rPr>
        <w:t>абзаці</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чотирнадцятому</w:t>
      </w:r>
      <w:proofErr w:type="spellEnd"/>
      <w:r w:rsidRPr="00041E82">
        <w:rPr>
          <w:rFonts w:cs="Times New Roman"/>
          <w:kern w:val="0"/>
          <w:lang w:eastAsia="uk-UA" w:bidi="ar-SA"/>
        </w:rPr>
        <w:t xml:space="preserve"> пункту 47 </w:t>
      </w:r>
      <w:proofErr w:type="spellStart"/>
      <w:r w:rsidRPr="00041E82">
        <w:rPr>
          <w:rFonts w:cs="Times New Roman"/>
          <w:kern w:val="0"/>
          <w:lang w:eastAsia="uk-UA" w:bidi="ar-SA"/>
        </w:rPr>
        <w:t>Особливостей</w:t>
      </w:r>
      <w:proofErr w:type="spellEnd"/>
      <w:r w:rsidRPr="00041E82">
        <w:rPr>
          <w:rFonts w:cs="Times New Roman"/>
          <w:kern w:val="0"/>
          <w:lang w:eastAsia="uk-UA" w:bidi="ar-SA"/>
        </w:rPr>
        <w:t xml:space="preserve">. </w:t>
      </w:r>
    </w:p>
    <w:p w:rsidR="00A36DD5" w:rsidRPr="00041E82" w:rsidRDefault="00A36DD5" w:rsidP="00A36DD5">
      <w:pPr>
        <w:widowControl w:val="0"/>
        <w:suppressAutoHyphens w:val="0"/>
        <w:spacing w:line="240" w:lineRule="auto"/>
        <w:jc w:val="both"/>
        <w:rPr>
          <w:rFonts w:cs="Times New Roman"/>
          <w:b/>
          <w:kern w:val="0"/>
          <w:lang w:eastAsia="uk-UA" w:bidi="ar-SA"/>
        </w:rPr>
      </w:pPr>
    </w:p>
    <w:p w:rsidR="00A36DD5" w:rsidRPr="00041E82" w:rsidRDefault="00A36DD5" w:rsidP="00A36DD5">
      <w:pPr>
        <w:widowControl w:val="0"/>
        <w:suppressAutoHyphens w:val="0"/>
        <w:spacing w:line="240" w:lineRule="auto"/>
        <w:ind w:firstLine="709"/>
        <w:jc w:val="both"/>
        <w:rPr>
          <w:rFonts w:cs="Times New Roman"/>
          <w:b/>
          <w:kern w:val="0"/>
          <w:lang w:eastAsia="uk-UA" w:bidi="ar-SA"/>
        </w:rPr>
      </w:pPr>
      <w:r w:rsidRPr="00041E82">
        <w:rPr>
          <w:rFonts w:cs="Times New Roman"/>
          <w:b/>
          <w:kern w:val="0"/>
          <w:lang w:eastAsia="uk-UA" w:bidi="ar-SA"/>
        </w:rPr>
        <w:t xml:space="preserve">2.1. </w:t>
      </w:r>
      <w:proofErr w:type="spellStart"/>
      <w:r w:rsidRPr="00041E82">
        <w:rPr>
          <w:rFonts w:cs="Times New Roman"/>
          <w:b/>
          <w:kern w:val="0"/>
          <w:lang w:eastAsia="uk-UA" w:bidi="ar-SA"/>
        </w:rPr>
        <w:t>Документи</w:t>
      </w:r>
      <w:proofErr w:type="spellEnd"/>
      <w:r w:rsidRPr="00041E82">
        <w:rPr>
          <w:rFonts w:cs="Times New Roman"/>
          <w:b/>
          <w:kern w:val="0"/>
          <w:lang w:eastAsia="uk-UA" w:bidi="ar-SA"/>
        </w:rPr>
        <w:t xml:space="preserve">, </w:t>
      </w:r>
      <w:proofErr w:type="spellStart"/>
      <w:r w:rsidRPr="00041E82">
        <w:rPr>
          <w:rFonts w:cs="Times New Roman"/>
          <w:b/>
          <w:kern w:val="0"/>
          <w:lang w:eastAsia="uk-UA" w:bidi="ar-SA"/>
        </w:rPr>
        <w:t>які</w:t>
      </w:r>
      <w:proofErr w:type="spellEnd"/>
      <w:r w:rsidRPr="00041E82">
        <w:rPr>
          <w:rFonts w:cs="Times New Roman"/>
          <w:b/>
          <w:kern w:val="0"/>
          <w:lang w:eastAsia="uk-UA" w:bidi="ar-SA"/>
        </w:rPr>
        <w:t xml:space="preserve"> </w:t>
      </w:r>
      <w:proofErr w:type="spellStart"/>
      <w:proofErr w:type="gramStart"/>
      <w:r w:rsidRPr="00041E82">
        <w:rPr>
          <w:rFonts w:cs="Times New Roman"/>
          <w:b/>
          <w:kern w:val="0"/>
          <w:lang w:eastAsia="uk-UA" w:bidi="ar-SA"/>
        </w:rPr>
        <w:t>надаються</w:t>
      </w:r>
      <w:proofErr w:type="spellEnd"/>
      <w:r w:rsidRPr="00041E82">
        <w:rPr>
          <w:rFonts w:cs="Times New Roman"/>
          <w:b/>
          <w:kern w:val="0"/>
          <w:lang w:eastAsia="uk-UA" w:bidi="ar-SA"/>
        </w:rPr>
        <w:t>  ПЕРЕМОЖЦЕМ</w:t>
      </w:r>
      <w:proofErr w:type="gramEnd"/>
      <w:r w:rsidRPr="00041E82">
        <w:rPr>
          <w:rFonts w:cs="Times New Roman"/>
          <w:b/>
          <w:kern w:val="0"/>
          <w:lang w:eastAsia="uk-UA" w:bidi="ar-SA"/>
        </w:rPr>
        <w:t xml:space="preserve"> (</w:t>
      </w:r>
      <w:proofErr w:type="spellStart"/>
      <w:r w:rsidRPr="00041E82">
        <w:rPr>
          <w:rFonts w:cs="Times New Roman"/>
          <w:b/>
          <w:kern w:val="0"/>
          <w:lang w:eastAsia="uk-UA" w:bidi="ar-SA"/>
        </w:rPr>
        <w:t>юридичною</w:t>
      </w:r>
      <w:proofErr w:type="spellEnd"/>
      <w:r w:rsidRPr="00041E82">
        <w:rPr>
          <w:rFonts w:cs="Times New Roman"/>
          <w:b/>
          <w:kern w:val="0"/>
          <w:lang w:eastAsia="uk-UA" w:bidi="ar-SA"/>
        </w:rPr>
        <w:t xml:space="preserve"> особою):</w:t>
      </w:r>
    </w:p>
    <w:tbl>
      <w:tblPr>
        <w:tblW w:w="9639" w:type="dxa"/>
        <w:tblInd w:w="100" w:type="dxa"/>
        <w:tblLayout w:type="fixed"/>
        <w:tblLook w:val="0400" w:firstRow="0" w:lastRow="0" w:firstColumn="0" w:lastColumn="0" w:noHBand="0" w:noVBand="1"/>
      </w:tblPr>
      <w:tblGrid>
        <w:gridCol w:w="709"/>
        <w:gridCol w:w="4206"/>
        <w:gridCol w:w="4724"/>
      </w:tblGrid>
      <w:tr w:rsidR="00A36DD5" w:rsidRPr="00041E82" w:rsidTr="00DA3429">
        <w:trPr>
          <w:trHeight w:val="87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D5" w:rsidRPr="00041E82" w:rsidRDefault="00A36DD5" w:rsidP="00DA3429">
            <w:pPr>
              <w:widowControl w:val="0"/>
              <w:suppressAutoHyphens w:val="0"/>
              <w:spacing w:line="240" w:lineRule="auto"/>
              <w:jc w:val="both"/>
              <w:rPr>
                <w:rFonts w:cs="Times New Roman"/>
                <w:kern w:val="0"/>
                <w:lang w:eastAsia="uk-UA" w:bidi="ar-SA"/>
              </w:rPr>
            </w:pPr>
            <w:r w:rsidRPr="00041E82">
              <w:rPr>
                <w:rFonts w:cs="Times New Roman"/>
                <w:b/>
                <w:kern w:val="0"/>
                <w:lang w:eastAsia="uk-UA" w:bidi="ar-SA"/>
              </w:rPr>
              <w:t>№</w:t>
            </w:r>
          </w:p>
          <w:p w:rsidR="00A36DD5" w:rsidRPr="00041E82" w:rsidRDefault="00A36DD5" w:rsidP="00DA3429">
            <w:pPr>
              <w:widowControl w:val="0"/>
              <w:suppressAutoHyphens w:val="0"/>
              <w:spacing w:line="240" w:lineRule="auto"/>
              <w:jc w:val="both"/>
              <w:rPr>
                <w:rFonts w:cs="Times New Roman"/>
                <w:kern w:val="0"/>
                <w:lang w:eastAsia="uk-UA" w:bidi="ar-SA"/>
              </w:rPr>
            </w:pPr>
            <w:r w:rsidRPr="00041E82">
              <w:rPr>
                <w:rFonts w:cs="Times New Roman"/>
                <w:b/>
                <w:kern w:val="0"/>
                <w:lang w:eastAsia="uk-UA" w:bidi="ar-SA"/>
              </w:rPr>
              <w:t>з/п</w:t>
            </w:r>
          </w:p>
        </w:tc>
        <w:tc>
          <w:tcPr>
            <w:tcW w:w="4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D5" w:rsidRPr="00041E82" w:rsidRDefault="00A36DD5" w:rsidP="00DA3429">
            <w:pPr>
              <w:widowControl w:val="0"/>
              <w:suppressAutoHyphens w:val="0"/>
              <w:spacing w:line="240" w:lineRule="auto"/>
              <w:jc w:val="both"/>
              <w:rPr>
                <w:rFonts w:cs="Times New Roman"/>
                <w:kern w:val="0"/>
                <w:lang w:eastAsia="uk-UA" w:bidi="ar-SA"/>
              </w:rPr>
            </w:pPr>
            <w:proofErr w:type="spellStart"/>
            <w:r w:rsidRPr="00041E82">
              <w:rPr>
                <w:rFonts w:cs="Times New Roman"/>
                <w:b/>
                <w:kern w:val="0"/>
                <w:lang w:eastAsia="uk-UA" w:bidi="ar-SA"/>
              </w:rPr>
              <w:t>Вимоги</w:t>
            </w:r>
            <w:proofErr w:type="spellEnd"/>
            <w:r w:rsidRPr="00041E82">
              <w:rPr>
                <w:rFonts w:cs="Times New Roman"/>
                <w:b/>
                <w:kern w:val="0"/>
                <w:lang w:eastAsia="uk-UA" w:bidi="ar-SA"/>
              </w:rPr>
              <w:t xml:space="preserve"> </w:t>
            </w:r>
            <w:r w:rsidRPr="00041E82">
              <w:rPr>
                <w:rFonts w:cs="Times New Roman"/>
                <w:kern w:val="0"/>
                <w:lang w:val="uk-UA" w:eastAsia="uk-UA" w:bidi="ar-SA"/>
              </w:rPr>
              <w:t>згідно п. 47 Особливостей</w:t>
            </w:r>
          </w:p>
          <w:p w:rsidR="00A36DD5" w:rsidRPr="00041E82" w:rsidRDefault="00A36DD5" w:rsidP="00DA3429">
            <w:pPr>
              <w:widowControl w:val="0"/>
              <w:suppressAutoHyphens w:val="0"/>
              <w:spacing w:line="240" w:lineRule="auto"/>
              <w:jc w:val="both"/>
              <w:rPr>
                <w:rFonts w:cs="Times New Roman"/>
                <w:kern w:val="0"/>
                <w:lang w:eastAsia="uk-UA" w:bidi="ar-SA"/>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D5" w:rsidRPr="00041E82" w:rsidRDefault="00A36DD5" w:rsidP="00DA3429">
            <w:pPr>
              <w:widowControl w:val="0"/>
              <w:suppressAutoHyphens w:val="0"/>
              <w:spacing w:line="240" w:lineRule="auto"/>
              <w:jc w:val="both"/>
              <w:rPr>
                <w:rFonts w:cs="Times New Roman"/>
                <w:kern w:val="0"/>
                <w:lang w:eastAsia="uk-UA" w:bidi="ar-SA"/>
              </w:rPr>
            </w:pPr>
            <w:r w:rsidRPr="00041E82">
              <w:rPr>
                <w:rFonts w:cs="Times New Roman"/>
                <w:b/>
                <w:kern w:val="0"/>
                <w:lang w:val="uk-UA" w:eastAsia="uk-UA" w:bidi="ar-SA"/>
              </w:rPr>
              <w:t>Переможець торгів на виконання вимоги згідно п. 47 Особливостей (підтвердження відсутності підстав) повинен надати таку інформацію:</w:t>
            </w:r>
          </w:p>
        </w:tc>
      </w:tr>
      <w:tr w:rsidR="00A36DD5" w:rsidRPr="00041E82" w:rsidTr="00DA3429">
        <w:trPr>
          <w:trHeight w:val="44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D5" w:rsidRPr="00041E82" w:rsidRDefault="00A36DD5" w:rsidP="00DA3429">
            <w:pPr>
              <w:widowControl w:val="0"/>
              <w:suppressAutoHyphens w:val="0"/>
              <w:spacing w:line="240" w:lineRule="auto"/>
              <w:jc w:val="both"/>
              <w:rPr>
                <w:rFonts w:cs="Times New Roman"/>
                <w:kern w:val="0"/>
                <w:lang w:eastAsia="uk-UA" w:bidi="ar-SA"/>
              </w:rPr>
            </w:pPr>
            <w:r w:rsidRPr="00041E82">
              <w:rPr>
                <w:rFonts w:cs="Times New Roman"/>
                <w:b/>
                <w:kern w:val="0"/>
                <w:lang w:eastAsia="uk-UA" w:bidi="ar-SA"/>
              </w:rPr>
              <w:t>1</w:t>
            </w:r>
          </w:p>
        </w:tc>
        <w:tc>
          <w:tcPr>
            <w:tcW w:w="4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D5" w:rsidRPr="00041E82" w:rsidRDefault="00A36DD5" w:rsidP="00DA3429">
            <w:pPr>
              <w:widowControl w:val="0"/>
              <w:suppressAutoHyphens w:val="0"/>
              <w:spacing w:line="240" w:lineRule="auto"/>
              <w:jc w:val="both"/>
              <w:rPr>
                <w:rFonts w:cs="Times New Roman"/>
                <w:kern w:val="0"/>
                <w:lang w:eastAsia="uk-UA" w:bidi="ar-SA"/>
              </w:rPr>
            </w:pPr>
            <w:proofErr w:type="spellStart"/>
            <w:r w:rsidRPr="00041E82">
              <w:rPr>
                <w:rFonts w:cs="Times New Roman"/>
                <w:kern w:val="0"/>
                <w:lang w:eastAsia="uk-UA" w:bidi="ar-SA"/>
              </w:rPr>
              <w:t>Керівника</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учасника</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процедури</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закупівлі</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фізичну</w:t>
            </w:r>
            <w:proofErr w:type="spellEnd"/>
            <w:r w:rsidRPr="00041E82">
              <w:rPr>
                <w:rFonts w:cs="Times New Roman"/>
                <w:kern w:val="0"/>
                <w:lang w:eastAsia="uk-UA" w:bidi="ar-SA"/>
              </w:rPr>
              <w:t xml:space="preserve"> особу, яка є </w:t>
            </w:r>
            <w:proofErr w:type="spellStart"/>
            <w:r w:rsidRPr="00041E82">
              <w:rPr>
                <w:rFonts w:cs="Times New Roman"/>
                <w:kern w:val="0"/>
                <w:lang w:eastAsia="uk-UA" w:bidi="ar-SA"/>
              </w:rPr>
              <w:t>учасником</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процедури</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закупівлі</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було</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притягнуто</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згідно</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із</w:t>
            </w:r>
            <w:proofErr w:type="spellEnd"/>
            <w:r w:rsidRPr="00041E82">
              <w:rPr>
                <w:rFonts w:cs="Times New Roman"/>
                <w:kern w:val="0"/>
                <w:lang w:eastAsia="uk-UA" w:bidi="ar-SA"/>
              </w:rPr>
              <w:t xml:space="preserve"> </w:t>
            </w:r>
            <w:proofErr w:type="gramStart"/>
            <w:r w:rsidRPr="00041E82">
              <w:rPr>
                <w:rFonts w:cs="Times New Roman"/>
                <w:kern w:val="0"/>
                <w:lang w:eastAsia="uk-UA" w:bidi="ar-SA"/>
              </w:rPr>
              <w:t>законом  до</w:t>
            </w:r>
            <w:proofErr w:type="gramEnd"/>
            <w:r w:rsidRPr="00041E82">
              <w:rPr>
                <w:rFonts w:cs="Times New Roman"/>
                <w:kern w:val="0"/>
                <w:lang w:eastAsia="uk-UA" w:bidi="ar-SA"/>
              </w:rPr>
              <w:t xml:space="preserve"> </w:t>
            </w:r>
            <w:proofErr w:type="spellStart"/>
            <w:r w:rsidRPr="00041E82">
              <w:rPr>
                <w:rFonts w:cs="Times New Roman"/>
                <w:kern w:val="0"/>
                <w:lang w:eastAsia="uk-UA" w:bidi="ar-SA"/>
              </w:rPr>
              <w:t>відповідальності</w:t>
            </w:r>
            <w:proofErr w:type="spellEnd"/>
            <w:r w:rsidRPr="00041E82">
              <w:rPr>
                <w:rFonts w:cs="Times New Roman"/>
                <w:kern w:val="0"/>
                <w:lang w:eastAsia="uk-UA" w:bidi="ar-SA"/>
              </w:rPr>
              <w:t xml:space="preserve"> за </w:t>
            </w:r>
            <w:proofErr w:type="spellStart"/>
            <w:r w:rsidRPr="00041E82">
              <w:rPr>
                <w:rFonts w:cs="Times New Roman"/>
                <w:kern w:val="0"/>
                <w:lang w:eastAsia="uk-UA" w:bidi="ar-SA"/>
              </w:rPr>
              <w:t>вчинення</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корупційного</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правопорушення</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або</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правопорушення</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пов’язаного</w:t>
            </w:r>
            <w:proofErr w:type="spellEnd"/>
            <w:r w:rsidRPr="00041E82">
              <w:rPr>
                <w:rFonts w:cs="Times New Roman"/>
                <w:kern w:val="0"/>
                <w:lang w:eastAsia="uk-UA" w:bidi="ar-SA"/>
              </w:rPr>
              <w:t xml:space="preserve"> з </w:t>
            </w:r>
            <w:proofErr w:type="spellStart"/>
            <w:r w:rsidRPr="00041E82">
              <w:rPr>
                <w:rFonts w:cs="Times New Roman"/>
                <w:kern w:val="0"/>
                <w:lang w:eastAsia="uk-UA" w:bidi="ar-SA"/>
              </w:rPr>
              <w:t>корупцією</w:t>
            </w:r>
            <w:proofErr w:type="spellEnd"/>
            <w:r w:rsidRPr="00041E82">
              <w:rPr>
                <w:rFonts w:cs="Times New Roman"/>
                <w:kern w:val="0"/>
                <w:lang w:eastAsia="uk-UA" w:bidi="ar-SA"/>
              </w:rPr>
              <w:t>.</w:t>
            </w:r>
          </w:p>
          <w:p w:rsidR="00A36DD5" w:rsidRPr="00041E82" w:rsidRDefault="00A36DD5" w:rsidP="00DA3429">
            <w:pPr>
              <w:widowControl w:val="0"/>
              <w:suppressAutoHyphens w:val="0"/>
              <w:spacing w:line="240" w:lineRule="auto"/>
              <w:jc w:val="both"/>
              <w:rPr>
                <w:rFonts w:cs="Times New Roman"/>
                <w:b/>
                <w:kern w:val="0"/>
                <w:lang w:eastAsia="uk-UA" w:bidi="ar-SA"/>
              </w:rPr>
            </w:pPr>
            <w:r w:rsidRPr="00041E82">
              <w:rPr>
                <w:rFonts w:cs="Times New Roman"/>
                <w:b/>
                <w:kern w:val="0"/>
                <w:lang w:eastAsia="uk-UA" w:bidi="ar-SA"/>
              </w:rPr>
              <w:t>(</w:t>
            </w:r>
            <w:proofErr w:type="spellStart"/>
            <w:r w:rsidRPr="00041E82">
              <w:rPr>
                <w:rFonts w:cs="Times New Roman"/>
                <w:b/>
                <w:kern w:val="0"/>
                <w:lang w:eastAsia="uk-UA" w:bidi="ar-SA"/>
              </w:rPr>
              <w:t>підпункт</w:t>
            </w:r>
            <w:proofErr w:type="spellEnd"/>
            <w:r w:rsidRPr="00041E82">
              <w:rPr>
                <w:rFonts w:cs="Times New Roman"/>
                <w:b/>
                <w:kern w:val="0"/>
                <w:lang w:eastAsia="uk-UA" w:bidi="ar-SA"/>
              </w:rPr>
              <w:t xml:space="preserve"> 3 пункт 47 </w:t>
            </w:r>
            <w:proofErr w:type="spellStart"/>
            <w:r w:rsidRPr="00041E82">
              <w:rPr>
                <w:rFonts w:cs="Times New Roman"/>
                <w:b/>
                <w:kern w:val="0"/>
                <w:lang w:eastAsia="uk-UA" w:bidi="ar-SA"/>
              </w:rPr>
              <w:t>Особливостей</w:t>
            </w:r>
            <w:proofErr w:type="spellEnd"/>
            <w:r w:rsidRPr="00041E82">
              <w:rPr>
                <w:rFonts w:cs="Times New Roman"/>
                <w:b/>
                <w:kern w:val="0"/>
                <w:lang w:eastAsia="uk-UA" w:bidi="ar-SA"/>
              </w:rPr>
              <w:t>)</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D5" w:rsidRPr="00041E82" w:rsidRDefault="00A36DD5" w:rsidP="00DA3429">
            <w:pPr>
              <w:suppressAutoHyphens w:val="0"/>
              <w:spacing w:line="240" w:lineRule="auto"/>
              <w:ind w:right="140"/>
              <w:jc w:val="both"/>
              <w:rPr>
                <w:rFonts w:cs="Times New Roman"/>
                <w:b/>
                <w:color w:val="auto"/>
                <w:kern w:val="0"/>
                <w:lang w:eastAsia="uk-UA" w:bidi="ar-SA"/>
              </w:rPr>
            </w:pPr>
            <w:proofErr w:type="spellStart"/>
            <w:r w:rsidRPr="00041E82">
              <w:rPr>
                <w:rFonts w:cs="Times New Roman"/>
                <w:b/>
                <w:color w:val="auto"/>
                <w:kern w:val="0"/>
                <w:lang w:eastAsia="uk-UA" w:bidi="ar-SA"/>
              </w:rPr>
              <w:t>Перевіряється</w:t>
            </w:r>
            <w:proofErr w:type="spellEnd"/>
            <w:r w:rsidRPr="00041E82">
              <w:rPr>
                <w:rFonts w:cs="Times New Roman"/>
                <w:b/>
                <w:color w:val="auto"/>
                <w:kern w:val="0"/>
                <w:lang w:eastAsia="uk-UA" w:bidi="ar-SA"/>
              </w:rPr>
              <w:t xml:space="preserve"> </w:t>
            </w:r>
            <w:proofErr w:type="spellStart"/>
            <w:r w:rsidRPr="00041E82">
              <w:rPr>
                <w:rFonts w:cs="Times New Roman"/>
                <w:b/>
                <w:color w:val="auto"/>
                <w:kern w:val="0"/>
                <w:lang w:eastAsia="uk-UA" w:bidi="ar-SA"/>
              </w:rPr>
              <w:t>безпосередньо</w:t>
            </w:r>
            <w:proofErr w:type="spellEnd"/>
            <w:r w:rsidRPr="00041E82">
              <w:rPr>
                <w:rFonts w:cs="Times New Roman"/>
                <w:b/>
                <w:color w:val="auto"/>
                <w:kern w:val="0"/>
                <w:lang w:eastAsia="uk-UA" w:bidi="ar-SA"/>
              </w:rPr>
              <w:t xml:space="preserve"> </w:t>
            </w:r>
            <w:proofErr w:type="spellStart"/>
            <w:r w:rsidRPr="00041E82">
              <w:rPr>
                <w:rFonts w:cs="Times New Roman"/>
                <w:b/>
                <w:color w:val="auto"/>
                <w:kern w:val="0"/>
                <w:lang w:eastAsia="uk-UA" w:bidi="ar-SA"/>
              </w:rPr>
              <w:t>замовником</w:t>
            </w:r>
            <w:proofErr w:type="spellEnd"/>
            <w:r w:rsidRPr="00041E82">
              <w:rPr>
                <w:rFonts w:cs="Times New Roman"/>
                <w:b/>
                <w:color w:val="auto"/>
                <w:kern w:val="0"/>
                <w:lang w:eastAsia="uk-UA" w:bidi="ar-SA"/>
              </w:rPr>
              <w:t xml:space="preserve"> </w:t>
            </w:r>
            <w:proofErr w:type="spellStart"/>
            <w:r w:rsidRPr="00041E82">
              <w:rPr>
                <w:rFonts w:cs="Times New Roman"/>
                <w:b/>
                <w:color w:val="auto"/>
                <w:kern w:val="0"/>
                <w:lang w:eastAsia="uk-UA" w:bidi="ar-SA"/>
              </w:rPr>
              <w:t>самостійно</w:t>
            </w:r>
            <w:proofErr w:type="spellEnd"/>
            <w:r w:rsidRPr="00041E82">
              <w:rPr>
                <w:rFonts w:cs="Times New Roman"/>
                <w:b/>
                <w:color w:val="auto"/>
                <w:kern w:val="0"/>
                <w:lang w:eastAsia="uk-UA" w:bidi="ar-SA"/>
              </w:rPr>
              <w:t xml:space="preserve">, </w:t>
            </w:r>
            <w:proofErr w:type="spellStart"/>
            <w:r w:rsidRPr="00041E82">
              <w:rPr>
                <w:rFonts w:cs="Times New Roman"/>
                <w:b/>
                <w:color w:val="auto"/>
                <w:kern w:val="0"/>
                <w:lang w:eastAsia="uk-UA" w:bidi="ar-SA"/>
              </w:rPr>
              <w:t>крім</w:t>
            </w:r>
            <w:proofErr w:type="spellEnd"/>
            <w:r w:rsidRPr="00041E82">
              <w:rPr>
                <w:rFonts w:cs="Times New Roman"/>
                <w:b/>
                <w:color w:val="auto"/>
                <w:kern w:val="0"/>
                <w:lang w:eastAsia="uk-UA" w:bidi="ar-SA"/>
              </w:rPr>
              <w:t xml:space="preserve"> </w:t>
            </w:r>
            <w:proofErr w:type="spellStart"/>
            <w:r w:rsidRPr="00041E82">
              <w:rPr>
                <w:rFonts w:cs="Times New Roman"/>
                <w:b/>
                <w:color w:val="auto"/>
                <w:kern w:val="0"/>
                <w:lang w:eastAsia="uk-UA" w:bidi="ar-SA"/>
              </w:rPr>
              <w:t>випадків</w:t>
            </w:r>
            <w:proofErr w:type="spellEnd"/>
            <w:r w:rsidRPr="00041E82">
              <w:rPr>
                <w:rFonts w:cs="Times New Roman"/>
                <w:b/>
                <w:color w:val="auto"/>
                <w:kern w:val="0"/>
                <w:lang w:eastAsia="uk-UA" w:bidi="ar-SA"/>
              </w:rPr>
              <w:t xml:space="preserve">, коли доступ до </w:t>
            </w:r>
            <w:proofErr w:type="spellStart"/>
            <w:r w:rsidRPr="00041E82">
              <w:rPr>
                <w:rFonts w:cs="Times New Roman"/>
                <w:b/>
                <w:color w:val="auto"/>
                <w:kern w:val="0"/>
                <w:lang w:eastAsia="uk-UA" w:bidi="ar-SA"/>
              </w:rPr>
              <w:t>такої</w:t>
            </w:r>
            <w:proofErr w:type="spellEnd"/>
            <w:r w:rsidRPr="00041E82">
              <w:rPr>
                <w:rFonts w:cs="Times New Roman"/>
                <w:b/>
                <w:color w:val="auto"/>
                <w:kern w:val="0"/>
                <w:lang w:eastAsia="uk-UA" w:bidi="ar-SA"/>
              </w:rPr>
              <w:t xml:space="preserve"> </w:t>
            </w:r>
            <w:proofErr w:type="spellStart"/>
            <w:r w:rsidRPr="00041E82">
              <w:rPr>
                <w:rFonts w:cs="Times New Roman"/>
                <w:b/>
                <w:color w:val="auto"/>
                <w:kern w:val="0"/>
                <w:lang w:eastAsia="uk-UA" w:bidi="ar-SA"/>
              </w:rPr>
              <w:t>інформації</w:t>
            </w:r>
            <w:proofErr w:type="spellEnd"/>
            <w:r w:rsidRPr="00041E82">
              <w:rPr>
                <w:rFonts w:cs="Times New Roman"/>
                <w:b/>
                <w:color w:val="auto"/>
                <w:kern w:val="0"/>
                <w:lang w:eastAsia="uk-UA" w:bidi="ar-SA"/>
              </w:rPr>
              <w:t xml:space="preserve"> є </w:t>
            </w:r>
            <w:proofErr w:type="spellStart"/>
            <w:r w:rsidRPr="00041E82">
              <w:rPr>
                <w:rFonts w:cs="Times New Roman"/>
                <w:b/>
                <w:color w:val="auto"/>
                <w:kern w:val="0"/>
                <w:lang w:eastAsia="uk-UA" w:bidi="ar-SA"/>
              </w:rPr>
              <w:t>обмеженим</w:t>
            </w:r>
            <w:proofErr w:type="spellEnd"/>
            <w:r w:rsidRPr="00041E82">
              <w:rPr>
                <w:rFonts w:cs="Times New Roman"/>
                <w:b/>
                <w:color w:val="auto"/>
                <w:kern w:val="0"/>
                <w:lang w:eastAsia="uk-UA" w:bidi="ar-SA"/>
              </w:rPr>
              <w:t>*.</w:t>
            </w:r>
          </w:p>
          <w:p w:rsidR="00A36DD5" w:rsidRPr="00041E82" w:rsidRDefault="00A36DD5" w:rsidP="00DA3429">
            <w:pPr>
              <w:suppressAutoHyphens w:val="0"/>
              <w:spacing w:line="240" w:lineRule="auto"/>
              <w:ind w:right="140"/>
              <w:jc w:val="both"/>
              <w:rPr>
                <w:rFonts w:cs="Times New Roman"/>
                <w:i/>
                <w:color w:val="auto"/>
                <w:kern w:val="0"/>
                <w:sz w:val="20"/>
                <w:szCs w:val="20"/>
                <w:lang w:eastAsia="uk-UA" w:bidi="ar-SA"/>
              </w:rPr>
            </w:pPr>
            <w:r w:rsidRPr="00041E82">
              <w:rPr>
                <w:rFonts w:cs="Times New Roman"/>
                <w:i/>
                <w:color w:val="auto"/>
                <w:kern w:val="0"/>
                <w:sz w:val="20"/>
                <w:szCs w:val="20"/>
                <w:lang w:eastAsia="uk-UA" w:bidi="ar-SA"/>
              </w:rPr>
              <w:t xml:space="preserve">*З 04.09.2023 р. </w:t>
            </w:r>
            <w:proofErr w:type="spellStart"/>
            <w:r w:rsidRPr="00041E82">
              <w:rPr>
                <w:rFonts w:cs="Times New Roman"/>
                <w:i/>
                <w:color w:val="auto"/>
                <w:kern w:val="0"/>
                <w:sz w:val="20"/>
                <w:szCs w:val="20"/>
                <w:lang w:eastAsia="uk-UA" w:bidi="ar-SA"/>
              </w:rPr>
              <w:t>Національне</w:t>
            </w:r>
            <w:proofErr w:type="spellEnd"/>
            <w:r w:rsidRPr="00041E82">
              <w:rPr>
                <w:rFonts w:cs="Times New Roman"/>
                <w:i/>
                <w:color w:val="auto"/>
                <w:kern w:val="0"/>
                <w:sz w:val="20"/>
                <w:szCs w:val="20"/>
                <w:lang w:eastAsia="uk-UA" w:bidi="ar-SA"/>
              </w:rPr>
              <w:t xml:space="preserve"> агентство з </w:t>
            </w:r>
            <w:proofErr w:type="spellStart"/>
            <w:r w:rsidRPr="00041E82">
              <w:rPr>
                <w:rFonts w:cs="Times New Roman"/>
                <w:i/>
                <w:color w:val="auto"/>
                <w:kern w:val="0"/>
                <w:sz w:val="20"/>
                <w:szCs w:val="20"/>
                <w:lang w:eastAsia="uk-UA" w:bidi="ar-SA"/>
              </w:rPr>
              <w:t>питань</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запобігання</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корупції</w:t>
            </w:r>
            <w:proofErr w:type="spellEnd"/>
            <w:r w:rsidRPr="00041E82">
              <w:rPr>
                <w:rFonts w:cs="Times New Roman"/>
                <w:i/>
                <w:color w:val="auto"/>
                <w:kern w:val="0"/>
                <w:sz w:val="20"/>
                <w:szCs w:val="20"/>
                <w:lang w:eastAsia="uk-UA" w:bidi="ar-SA"/>
              </w:rPr>
              <w:t xml:space="preserve"> (НАЗК) </w:t>
            </w:r>
            <w:proofErr w:type="spellStart"/>
            <w:r w:rsidRPr="00041E82">
              <w:rPr>
                <w:rFonts w:cs="Times New Roman"/>
                <w:i/>
                <w:color w:val="auto"/>
                <w:kern w:val="0"/>
                <w:sz w:val="20"/>
                <w:szCs w:val="20"/>
                <w:lang w:eastAsia="uk-UA" w:bidi="ar-SA"/>
              </w:rPr>
              <w:t>відкрило</w:t>
            </w:r>
            <w:proofErr w:type="spellEnd"/>
            <w:r w:rsidRPr="00041E82">
              <w:rPr>
                <w:rFonts w:cs="Times New Roman"/>
                <w:i/>
                <w:color w:val="auto"/>
                <w:kern w:val="0"/>
                <w:sz w:val="20"/>
                <w:szCs w:val="20"/>
                <w:lang w:eastAsia="uk-UA" w:bidi="ar-SA"/>
              </w:rPr>
              <w:t xml:space="preserve"> доступ до </w:t>
            </w:r>
            <w:proofErr w:type="spellStart"/>
            <w:r w:rsidRPr="00041E82">
              <w:rPr>
                <w:rFonts w:cs="Times New Roman"/>
                <w:i/>
                <w:color w:val="auto"/>
                <w:kern w:val="0"/>
                <w:sz w:val="20"/>
                <w:szCs w:val="20"/>
                <w:lang w:eastAsia="uk-UA" w:bidi="ar-SA"/>
              </w:rPr>
              <w:t>Реєстру</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осіб</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які</w:t>
            </w:r>
            <w:proofErr w:type="spellEnd"/>
            <w:r w:rsidRPr="00041E82">
              <w:rPr>
                <w:rFonts w:cs="Times New Roman"/>
                <w:i/>
                <w:color w:val="auto"/>
                <w:kern w:val="0"/>
                <w:sz w:val="20"/>
                <w:szCs w:val="20"/>
                <w:lang w:eastAsia="uk-UA" w:bidi="ar-SA"/>
              </w:rPr>
              <w:t xml:space="preserve"> вчинили </w:t>
            </w:r>
            <w:proofErr w:type="spellStart"/>
            <w:r w:rsidRPr="00041E82">
              <w:rPr>
                <w:rFonts w:cs="Times New Roman"/>
                <w:i/>
                <w:color w:val="auto"/>
                <w:kern w:val="0"/>
                <w:sz w:val="20"/>
                <w:szCs w:val="20"/>
                <w:lang w:eastAsia="uk-UA" w:bidi="ar-SA"/>
              </w:rPr>
              <w:t>корупційні</w:t>
            </w:r>
            <w:proofErr w:type="spellEnd"/>
            <w:r w:rsidRPr="00041E82">
              <w:rPr>
                <w:rFonts w:cs="Times New Roman"/>
                <w:i/>
                <w:color w:val="auto"/>
                <w:kern w:val="0"/>
                <w:sz w:val="20"/>
                <w:szCs w:val="20"/>
                <w:lang w:eastAsia="uk-UA" w:bidi="ar-SA"/>
              </w:rPr>
              <w:t xml:space="preserve"> та </w:t>
            </w:r>
            <w:proofErr w:type="spellStart"/>
            <w:r w:rsidRPr="00041E82">
              <w:rPr>
                <w:rFonts w:cs="Times New Roman"/>
                <w:i/>
                <w:color w:val="auto"/>
                <w:kern w:val="0"/>
                <w:sz w:val="20"/>
                <w:szCs w:val="20"/>
                <w:lang w:eastAsia="uk-UA" w:bidi="ar-SA"/>
              </w:rPr>
              <w:t>пов’язані</w:t>
            </w:r>
            <w:proofErr w:type="spellEnd"/>
            <w:r w:rsidRPr="00041E82">
              <w:rPr>
                <w:rFonts w:cs="Times New Roman"/>
                <w:i/>
                <w:color w:val="auto"/>
                <w:kern w:val="0"/>
                <w:sz w:val="20"/>
                <w:szCs w:val="20"/>
                <w:lang w:eastAsia="uk-UA" w:bidi="ar-SA"/>
              </w:rPr>
              <w:t xml:space="preserve"> з </w:t>
            </w:r>
            <w:proofErr w:type="spellStart"/>
            <w:r w:rsidRPr="00041E82">
              <w:rPr>
                <w:rFonts w:cs="Times New Roman"/>
                <w:i/>
                <w:color w:val="auto"/>
                <w:kern w:val="0"/>
                <w:sz w:val="20"/>
                <w:szCs w:val="20"/>
                <w:lang w:eastAsia="uk-UA" w:bidi="ar-SA"/>
              </w:rPr>
              <w:t>корупцією</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правопорушення</w:t>
            </w:r>
            <w:proofErr w:type="spellEnd"/>
            <w:r w:rsidRPr="00041E82">
              <w:rPr>
                <w:rFonts w:cs="Times New Roman"/>
                <w:i/>
                <w:color w:val="auto"/>
                <w:kern w:val="0"/>
                <w:sz w:val="20"/>
                <w:szCs w:val="20"/>
                <w:lang w:eastAsia="uk-UA" w:bidi="ar-SA"/>
              </w:rPr>
              <w:t xml:space="preserve">, з </w:t>
            </w:r>
            <w:proofErr w:type="spellStart"/>
            <w:r w:rsidRPr="00041E82">
              <w:rPr>
                <w:rFonts w:cs="Times New Roman"/>
                <w:i/>
                <w:color w:val="auto"/>
                <w:kern w:val="0"/>
                <w:sz w:val="20"/>
                <w:szCs w:val="20"/>
                <w:lang w:eastAsia="uk-UA" w:bidi="ar-SA"/>
              </w:rPr>
              <w:t>урахуванням</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безпекових</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аспектів</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Проте</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згідно</w:t>
            </w:r>
            <w:proofErr w:type="spellEnd"/>
            <w:r w:rsidRPr="00041E82">
              <w:rPr>
                <w:rFonts w:cs="Times New Roman"/>
                <w:i/>
                <w:color w:val="auto"/>
                <w:kern w:val="0"/>
                <w:sz w:val="20"/>
                <w:szCs w:val="20"/>
                <w:lang w:eastAsia="uk-UA" w:bidi="ar-SA"/>
              </w:rPr>
              <w:t xml:space="preserve"> з </w:t>
            </w:r>
            <w:proofErr w:type="spellStart"/>
            <w:r w:rsidRPr="00041E82">
              <w:rPr>
                <w:rFonts w:cs="Times New Roman"/>
                <w:i/>
                <w:color w:val="auto"/>
                <w:kern w:val="0"/>
                <w:sz w:val="20"/>
                <w:szCs w:val="20"/>
                <w:lang w:eastAsia="uk-UA" w:bidi="ar-SA"/>
              </w:rPr>
              <w:t>постановою</w:t>
            </w:r>
            <w:proofErr w:type="spellEnd"/>
            <w:r w:rsidRPr="00041E82">
              <w:rPr>
                <w:rFonts w:cs="Times New Roman"/>
                <w:i/>
                <w:color w:val="auto"/>
                <w:kern w:val="0"/>
                <w:sz w:val="20"/>
                <w:szCs w:val="20"/>
                <w:lang w:eastAsia="uk-UA" w:bidi="ar-SA"/>
              </w:rPr>
              <w:t xml:space="preserve"> КМУ </w:t>
            </w:r>
            <w:proofErr w:type="spellStart"/>
            <w:r w:rsidRPr="00041E82">
              <w:rPr>
                <w:rFonts w:cs="Times New Roman"/>
                <w:i/>
                <w:color w:val="auto"/>
                <w:kern w:val="0"/>
                <w:sz w:val="20"/>
                <w:szCs w:val="20"/>
                <w:lang w:eastAsia="uk-UA" w:bidi="ar-SA"/>
              </w:rPr>
              <w:t>від</w:t>
            </w:r>
            <w:proofErr w:type="spellEnd"/>
            <w:r w:rsidRPr="00041E82">
              <w:rPr>
                <w:rFonts w:cs="Times New Roman"/>
                <w:i/>
                <w:color w:val="auto"/>
                <w:kern w:val="0"/>
                <w:sz w:val="20"/>
                <w:szCs w:val="20"/>
                <w:lang w:eastAsia="uk-UA" w:bidi="ar-SA"/>
              </w:rPr>
              <w:t xml:space="preserve"> 12.03.2022 р. № 263, яка </w:t>
            </w:r>
            <w:proofErr w:type="spellStart"/>
            <w:r w:rsidRPr="00041E82">
              <w:rPr>
                <w:rFonts w:cs="Times New Roman"/>
                <w:i/>
                <w:color w:val="auto"/>
                <w:kern w:val="0"/>
                <w:sz w:val="20"/>
                <w:szCs w:val="20"/>
                <w:lang w:eastAsia="uk-UA" w:bidi="ar-SA"/>
              </w:rPr>
              <w:t>застосовується</w:t>
            </w:r>
            <w:proofErr w:type="spellEnd"/>
            <w:r w:rsidRPr="00041E82">
              <w:rPr>
                <w:rFonts w:cs="Times New Roman"/>
                <w:i/>
                <w:color w:val="auto"/>
                <w:kern w:val="0"/>
                <w:sz w:val="20"/>
                <w:szCs w:val="20"/>
                <w:lang w:eastAsia="uk-UA" w:bidi="ar-SA"/>
              </w:rPr>
              <w:t xml:space="preserve"> до </w:t>
            </w:r>
            <w:proofErr w:type="spellStart"/>
            <w:r w:rsidRPr="00041E82">
              <w:rPr>
                <w:rFonts w:cs="Times New Roman"/>
                <w:i/>
                <w:color w:val="auto"/>
                <w:kern w:val="0"/>
                <w:sz w:val="20"/>
                <w:szCs w:val="20"/>
                <w:lang w:eastAsia="uk-UA" w:bidi="ar-SA"/>
              </w:rPr>
              <w:t>припинення</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чи</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скасування</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воєнного</w:t>
            </w:r>
            <w:proofErr w:type="spellEnd"/>
            <w:r w:rsidRPr="00041E82">
              <w:rPr>
                <w:rFonts w:cs="Times New Roman"/>
                <w:i/>
                <w:color w:val="auto"/>
                <w:kern w:val="0"/>
                <w:sz w:val="20"/>
                <w:szCs w:val="20"/>
                <w:lang w:eastAsia="uk-UA" w:bidi="ar-SA"/>
              </w:rPr>
              <w:t xml:space="preserve"> стану, </w:t>
            </w:r>
            <w:proofErr w:type="spellStart"/>
            <w:r w:rsidRPr="00041E82">
              <w:rPr>
                <w:rFonts w:cs="Times New Roman"/>
                <w:i/>
                <w:color w:val="auto"/>
                <w:kern w:val="0"/>
                <w:sz w:val="20"/>
                <w:szCs w:val="20"/>
                <w:lang w:eastAsia="uk-UA" w:bidi="ar-SA"/>
              </w:rPr>
              <w:lastRenderedPageBreak/>
              <w:t>інформаційні</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інформаційно-комунікаційні</w:t>
            </w:r>
            <w:proofErr w:type="spellEnd"/>
            <w:r w:rsidRPr="00041E82">
              <w:rPr>
                <w:rFonts w:cs="Times New Roman"/>
                <w:i/>
                <w:color w:val="auto"/>
                <w:kern w:val="0"/>
                <w:sz w:val="20"/>
                <w:szCs w:val="20"/>
                <w:lang w:eastAsia="uk-UA" w:bidi="ar-SA"/>
              </w:rPr>
              <w:t xml:space="preserve"> та </w:t>
            </w:r>
            <w:proofErr w:type="spellStart"/>
            <w:r w:rsidRPr="00041E82">
              <w:rPr>
                <w:rFonts w:cs="Times New Roman"/>
                <w:i/>
                <w:color w:val="auto"/>
                <w:kern w:val="0"/>
                <w:sz w:val="20"/>
                <w:szCs w:val="20"/>
                <w:lang w:eastAsia="uk-UA" w:bidi="ar-SA"/>
              </w:rPr>
              <w:t>електронні</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комунікаційні</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системи</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публічні</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електронні</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реєстри</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можуть</w:t>
            </w:r>
            <w:proofErr w:type="spellEnd"/>
            <w:r w:rsidRPr="00041E82">
              <w:rPr>
                <w:rFonts w:cs="Times New Roman"/>
                <w:i/>
                <w:color w:val="auto"/>
                <w:kern w:val="0"/>
                <w:sz w:val="20"/>
                <w:szCs w:val="20"/>
                <w:lang w:eastAsia="uk-UA" w:bidi="ar-SA"/>
              </w:rPr>
              <w:t xml:space="preserve"> як </w:t>
            </w:r>
            <w:proofErr w:type="spellStart"/>
            <w:r w:rsidRPr="00041E82">
              <w:rPr>
                <w:rFonts w:cs="Times New Roman"/>
                <w:i/>
                <w:color w:val="auto"/>
                <w:kern w:val="0"/>
                <w:sz w:val="20"/>
                <w:szCs w:val="20"/>
                <w:lang w:eastAsia="uk-UA" w:bidi="ar-SA"/>
              </w:rPr>
              <w:t>зупиняти</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обмежувати</w:t>
            </w:r>
            <w:proofErr w:type="spellEnd"/>
            <w:r w:rsidRPr="00041E82">
              <w:rPr>
                <w:rFonts w:cs="Times New Roman"/>
                <w:b/>
                <w:i/>
                <w:color w:val="auto"/>
                <w:kern w:val="0"/>
                <w:sz w:val="20"/>
                <w:szCs w:val="20"/>
                <w:lang w:eastAsia="uk-UA" w:bidi="ar-SA"/>
              </w:rPr>
              <w:t xml:space="preserve"> </w:t>
            </w:r>
            <w:r w:rsidRPr="00041E82">
              <w:rPr>
                <w:rFonts w:cs="Times New Roman"/>
                <w:i/>
                <w:color w:val="auto"/>
                <w:kern w:val="0"/>
                <w:sz w:val="20"/>
                <w:szCs w:val="20"/>
                <w:lang w:eastAsia="uk-UA" w:bidi="ar-SA"/>
              </w:rPr>
              <w:t xml:space="preserve">свою роботу, так і </w:t>
            </w:r>
            <w:proofErr w:type="spellStart"/>
            <w:r w:rsidRPr="00041E82">
              <w:rPr>
                <w:rFonts w:cs="Times New Roman"/>
                <w:i/>
                <w:color w:val="auto"/>
                <w:kern w:val="0"/>
                <w:sz w:val="20"/>
                <w:szCs w:val="20"/>
                <w:lang w:eastAsia="uk-UA" w:bidi="ar-SA"/>
              </w:rPr>
              <w:t>відкриватись</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поновлюватись</w:t>
            </w:r>
            <w:proofErr w:type="spellEnd"/>
            <w:r w:rsidRPr="00041E82">
              <w:rPr>
                <w:rFonts w:cs="Times New Roman"/>
                <w:i/>
                <w:color w:val="auto"/>
                <w:kern w:val="0"/>
                <w:sz w:val="20"/>
                <w:szCs w:val="20"/>
                <w:lang w:eastAsia="uk-UA" w:bidi="ar-SA"/>
              </w:rPr>
              <w:t xml:space="preserve"> у </w:t>
            </w:r>
            <w:proofErr w:type="spellStart"/>
            <w:r w:rsidRPr="00041E82">
              <w:rPr>
                <w:rFonts w:cs="Times New Roman"/>
                <w:i/>
                <w:color w:val="auto"/>
                <w:kern w:val="0"/>
                <w:sz w:val="20"/>
                <w:szCs w:val="20"/>
                <w:lang w:eastAsia="uk-UA" w:bidi="ar-SA"/>
              </w:rPr>
              <w:t>період</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воєнного</w:t>
            </w:r>
            <w:proofErr w:type="spellEnd"/>
            <w:r w:rsidRPr="00041E82">
              <w:rPr>
                <w:rFonts w:cs="Times New Roman"/>
                <w:i/>
                <w:color w:val="auto"/>
                <w:kern w:val="0"/>
                <w:sz w:val="20"/>
                <w:szCs w:val="20"/>
                <w:lang w:eastAsia="uk-UA" w:bidi="ar-SA"/>
              </w:rPr>
              <w:t xml:space="preserve"> стану.</w:t>
            </w:r>
          </w:p>
          <w:p w:rsidR="00A36DD5" w:rsidRPr="00041E82" w:rsidRDefault="00A36DD5" w:rsidP="00DA3429">
            <w:pPr>
              <w:widowControl w:val="0"/>
              <w:suppressAutoHyphens w:val="0"/>
              <w:spacing w:line="240" w:lineRule="auto"/>
              <w:jc w:val="both"/>
              <w:rPr>
                <w:rFonts w:cs="Times New Roman"/>
                <w:bCs/>
                <w:color w:val="auto"/>
                <w:kern w:val="0"/>
                <w:lang w:eastAsia="uk-UA" w:bidi="ar-SA"/>
              </w:rPr>
            </w:pPr>
            <w:r w:rsidRPr="00041E82">
              <w:rPr>
                <w:rFonts w:cs="Times New Roman"/>
                <w:i/>
                <w:color w:val="auto"/>
                <w:kern w:val="0"/>
                <w:sz w:val="20"/>
                <w:szCs w:val="20"/>
                <w:lang w:eastAsia="uk-UA" w:bidi="ar-SA"/>
              </w:rPr>
              <w:t xml:space="preserve">Таким чином у </w:t>
            </w:r>
            <w:proofErr w:type="spellStart"/>
            <w:r w:rsidRPr="00041E82">
              <w:rPr>
                <w:rFonts w:cs="Times New Roman"/>
                <w:i/>
                <w:color w:val="auto"/>
                <w:kern w:val="0"/>
                <w:sz w:val="20"/>
                <w:szCs w:val="20"/>
                <w:lang w:eastAsia="uk-UA" w:bidi="ar-SA"/>
              </w:rPr>
              <w:t>разі</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якщо</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інформаційні</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інформаційно-комунікаційні</w:t>
            </w:r>
            <w:proofErr w:type="spellEnd"/>
            <w:r w:rsidRPr="00041E82">
              <w:rPr>
                <w:rFonts w:cs="Times New Roman"/>
                <w:i/>
                <w:color w:val="auto"/>
                <w:kern w:val="0"/>
                <w:sz w:val="20"/>
                <w:szCs w:val="20"/>
                <w:lang w:eastAsia="uk-UA" w:bidi="ar-SA"/>
              </w:rPr>
              <w:t xml:space="preserve"> та </w:t>
            </w:r>
            <w:proofErr w:type="spellStart"/>
            <w:r w:rsidRPr="00041E82">
              <w:rPr>
                <w:rFonts w:cs="Times New Roman"/>
                <w:i/>
                <w:color w:val="auto"/>
                <w:kern w:val="0"/>
                <w:sz w:val="20"/>
                <w:szCs w:val="20"/>
                <w:lang w:eastAsia="uk-UA" w:bidi="ar-SA"/>
              </w:rPr>
              <w:t>електронні</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комунікаційні</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системи</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публічні</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електронні</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реєстри</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будуть</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зупинені</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або</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обмежать</w:t>
            </w:r>
            <w:proofErr w:type="spellEnd"/>
            <w:r w:rsidRPr="00041E82">
              <w:rPr>
                <w:rFonts w:cs="Times New Roman"/>
                <w:i/>
                <w:color w:val="auto"/>
                <w:kern w:val="0"/>
                <w:sz w:val="20"/>
                <w:szCs w:val="20"/>
                <w:lang w:eastAsia="uk-UA" w:bidi="ar-SA"/>
              </w:rPr>
              <w:t xml:space="preserve"> свою роботу, то </w:t>
            </w:r>
            <w:proofErr w:type="spellStart"/>
            <w:r w:rsidRPr="00041E82">
              <w:rPr>
                <w:rFonts w:cs="Times New Roman"/>
                <w:i/>
                <w:color w:val="auto"/>
                <w:kern w:val="0"/>
                <w:sz w:val="20"/>
                <w:szCs w:val="20"/>
                <w:lang w:eastAsia="uk-UA" w:bidi="ar-SA"/>
              </w:rPr>
              <w:t>інформаційна</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довідка</w:t>
            </w:r>
            <w:proofErr w:type="spellEnd"/>
            <w:r w:rsidRPr="00041E82">
              <w:rPr>
                <w:rFonts w:cs="Times New Roman"/>
                <w:i/>
                <w:color w:val="auto"/>
                <w:kern w:val="0"/>
                <w:sz w:val="20"/>
                <w:szCs w:val="20"/>
                <w:lang w:eastAsia="uk-UA" w:bidi="ar-SA"/>
              </w:rPr>
              <w:t xml:space="preserve"> з </w:t>
            </w:r>
            <w:proofErr w:type="spellStart"/>
            <w:r w:rsidRPr="00041E82">
              <w:rPr>
                <w:rFonts w:cs="Times New Roman"/>
                <w:i/>
                <w:color w:val="auto"/>
                <w:kern w:val="0"/>
                <w:sz w:val="20"/>
                <w:szCs w:val="20"/>
                <w:lang w:eastAsia="uk-UA" w:bidi="ar-SA"/>
              </w:rPr>
              <w:t>Єдиного</w:t>
            </w:r>
            <w:proofErr w:type="spellEnd"/>
            <w:r w:rsidRPr="00041E82">
              <w:rPr>
                <w:rFonts w:cs="Times New Roman"/>
                <w:i/>
                <w:color w:val="auto"/>
                <w:kern w:val="0"/>
                <w:sz w:val="20"/>
                <w:szCs w:val="20"/>
                <w:lang w:eastAsia="uk-UA" w:bidi="ar-SA"/>
              </w:rPr>
              <w:t xml:space="preserve"> державного </w:t>
            </w:r>
            <w:proofErr w:type="spellStart"/>
            <w:r w:rsidRPr="00041E82">
              <w:rPr>
                <w:rFonts w:cs="Times New Roman"/>
                <w:i/>
                <w:color w:val="auto"/>
                <w:kern w:val="0"/>
                <w:sz w:val="20"/>
                <w:szCs w:val="20"/>
                <w:lang w:eastAsia="uk-UA" w:bidi="ar-SA"/>
              </w:rPr>
              <w:t>реєстру</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осіб</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які</w:t>
            </w:r>
            <w:proofErr w:type="spellEnd"/>
            <w:r w:rsidRPr="00041E82">
              <w:rPr>
                <w:rFonts w:cs="Times New Roman"/>
                <w:i/>
                <w:color w:val="auto"/>
                <w:kern w:val="0"/>
                <w:sz w:val="20"/>
                <w:szCs w:val="20"/>
                <w:lang w:eastAsia="uk-UA" w:bidi="ar-SA"/>
              </w:rPr>
              <w:t xml:space="preserve"> вчинили </w:t>
            </w:r>
            <w:proofErr w:type="spellStart"/>
            <w:r w:rsidRPr="00041E82">
              <w:rPr>
                <w:rFonts w:cs="Times New Roman"/>
                <w:i/>
                <w:color w:val="auto"/>
                <w:kern w:val="0"/>
                <w:sz w:val="20"/>
                <w:szCs w:val="20"/>
                <w:lang w:eastAsia="uk-UA" w:bidi="ar-SA"/>
              </w:rPr>
              <w:t>корупційні</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або</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пов’язані</w:t>
            </w:r>
            <w:proofErr w:type="spellEnd"/>
            <w:r w:rsidRPr="00041E82">
              <w:rPr>
                <w:rFonts w:cs="Times New Roman"/>
                <w:i/>
                <w:color w:val="auto"/>
                <w:kern w:val="0"/>
                <w:sz w:val="20"/>
                <w:szCs w:val="20"/>
                <w:lang w:eastAsia="uk-UA" w:bidi="ar-SA"/>
              </w:rPr>
              <w:t xml:space="preserve"> з </w:t>
            </w:r>
            <w:proofErr w:type="spellStart"/>
            <w:r w:rsidRPr="00041E82">
              <w:rPr>
                <w:rFonts w:cs="Times New Roman"/>
                <w:i/>
                <w:color w:val="auto"/>
                <w:kern w:val="0"/>
                <w:sz w:val="20"/>
                <w:szCs w:val="20"/>
                <w:lang w:eastAsia="uk-UA" w:bidi="ar-SA"/>
              </w:rPr>
              <w:t>корупцією</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правопорушення</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згідно</w:t>
            </w:r>
            <w:proofErr w:type="spellEnd"/>
            <w:r w:rsidRPr="00041E82">
              <w:rPr>
                <w:rFonts w:cs="Times New Roman"/>
                <w:i/>
                <w:color w:val="auto"/>
                <w:kern w:val="0"/>
                <w:sz w:val="20"/>
                <w:szCs w:val="20"/>
                <w:lang w:eastAsia="uk-UA" w:bidi="ar-SA"/>
              </w:rPr>
              <w:t xml:space="preserve"> з </w:t>
            </w:r>
            <w:proofErr w:type="spellStart"/>
            <w:r w:rsidRPr="00041E82">
              <w:rPr>
                <w:rFonts w:cs="Times New Roman"/>
                <w:i/>
                <w:color w:val="auto"/>
                <w:kern w:val="0"/>
                <w:sz w:val="20"/>
                <w:szCs w:val="20"/>
                <w:lang w:eastAsia="uk-UA" w:bidi="ar-SA"/>
              </w:rPr>
              <w:t>якою</w:t>
            </w:r>
            <w:proofErr w:type="spellEnd"/>
            <w:r w:rsidRPr="00041E82">
              <w:rPr>
                <w:rFonts w:cs="Times New Roman"/>
                <w:i/>
                <w:color w:val="auto"/>
                <w:kern w:val="0"/>
                <w:sz w:val="20"/>
                <w:szCs w:val="20"/>
                <w:lang w:eastAsia="uk-UA" w:bidi="ar-SA"/>
              </w:rPr>
              <w:t xml:space="preserve"> не буде </w:t>
            </w:r>
            <w:proofErr w:type="spellStart"/>
            <w:r w:rsidRPr="00041E82">
              <w:rPr>
                <w:rFonts w:cs="Times New Roman"/>
                <w:i/>
                <w:color w:val="auto"/>
                <w:kern w:val="0"/>
                <w:sz w:val="20"/>
                <w:szCs w:val="20"/>
                <w:lang w:eastAsia="uk-UA" w:bidi="ar-SA"/>
              </w:rPr>
              <w:t>знайдено</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інформації</w:t>
            </w:r>
            <w:proofErr w:type="spellEnd"/>
            <w:r w:rsidRPr="00041E82">
              <w:rPr>
                <w:rFonts w:cs="Times New Roman"/>
                <w:i/>
                <w:color w:val="auto"/>
                <w:kern w:val="0"/>
                <w:sz w:val="20"/>
                <w:szCs w:val="20"/>
                <w:lang w:eastAsia="uk-UA" w:bidi="ar-SA"/>
              </w:rPr>
              <w:t xml:space="preserve"> про </w:t>
            </w:r>
            <w:proofErr w:type="spellStart"/>
            <w:r w:rsidRPr="00041E82">
              <w:rPr>
                <w:rFonts w:cs="Times New Roman"/>
                <w:i/>
                <w:color w:val="auto"/>
                <w:kern w:val="0"/>
                <w:sz w:val="20"/>
                <w:szCs w:val="20"/>
                <w:lang w:eastAsia="uk-UA" w:bidi="ar-SA"/>
              </w:rPr>
              <w:t>корупційні</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або</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пов'язані</w:t>
            </w:r>
            <w:proofErr w:type="spellEnd"/>
            <w:r w:rsidRPr="00041E82">
              <w:rPr>
                <w:rFonts w:cs="Times New Roman"/>
                <w:i/>
                <w:color w:val="auto"/>
                <w:kern w:val="0"/>
                <w:sz w:val="20"/>
                <w:szCs w:val="20"/>
                <w:lang w:eastAsia="uk-UA" w:bidi="ar-SA"/>
              </w:rPr>
              <w:t xml:space="preserve"> з </w:t>
            </w:r>
            <w:proofErr w:type="spellStart"/>
            <w:r w:rsidRPr="00041E82">
              <w:rPr>
                <w:rFonts w:cs="Times New Roman"/>
                <w:i/>
                <w:color w:val="auto"/>
                <w:kern w:val="0"/>
                <w:sz w:val="20"/>
                <w:szCs w:val="20"/>
                <w:lang w:eastAsia="uk-UA" w:bidi="ar-SA"/>
              </w:rPr>
              <w:t>корупцією</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правопорушення</w:t>
            </w:r>
            <w:proofErr w:type="spellEnd"/>
            <w:r w:rsidRPr="00041E82">
              <w:rPr>
                <w:rFonts w:cs="Times New Roman"/>
                <w:i/>
                <w:color w:val="auto"/>
                <w:kern w:val="0"/>
                <w:sz w:val="20"/>
                <w:szCs w:val="20"/>
                <w:lang w:eastAsia="uk-UA" w:bidi="ar-SA"/>
              </w:rPr>
              <w:t xml:space="preserve"> </w:t>
            </w:r>
            <w:proofErr w:type="spellStart"/>
            <w:r w:rsidRPr="00041E82">
              <w:rPr>
                <w:rFonts w:cs="Times New Roman"/>
                <w:b/>
                <w:i/>
                <w:color w:val="auto"/>
                <w:kern w:val="0"/>
                <w:sz w:val="20"/>
                <w:szCs w:val="20"/>
                <w:lang w:eastAsia="uk-UA" w:bidi="ar-SA"/>
              </w:rPr>
              <w:t>керівника</w:t>
            </w:r>
            <w:proofErr w:type="spellEnd"/>
            <w:r w:rsidRPr="00041E82">
              <w:rPr>
                <w:rFonts w:cs="Times New Roman"/>
                <w:b/>
                <w:i/>
                <w:color w:val="auto"/>
                <w:kern w:val="0"/>
                <w:sz w:val="20"/>
                <w:szCs w:val="20"/>
                <w:lang w:eastAsia="uk-UA" w:bidi="ar-SA"/>
              </w:rPr>
              <w:t xml:space="preserve"> </w:t>
            </w:r>
            <w:proofErr w:type="spellStart"/>
            <w:r w:rsidRPr="00041E82">
              <w:rPr>
                <w:rFonts w:cs="Times New Roman"/>
                <w:b/>
                <w:i/>
                <w:color w:val="auto"/>
                <w:kern w:val="0"/>
                <w:sz w:val="20"/>
                <w:szCs w:val="20"/>
                <w:lang w:eastAsia="uk-UA" w:bidi="ar-SA"/>
              </w:rPr>
              <w:t>учасника</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процедури</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закупівлі,на</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виконання</w:t>
            </w:r>
            <w:proofErr w:type="spellEnd"/>
            <w:r w:rsidRPr="00041E82">
              <w:rPr>
                <w:rFonts w:cs="Times New Roman"/>
                <w:i/>
                <w:color w:val="auto"/>
                <w:kern w:val="0"/>
                <w:sz w:val="20"/>
                <w:szCs w:val="20"/>
                <w:lang w:eastAsia="uk-UA" w:bidi="ar-SA"/>
              </w:rPr>
              <w:t xml:space="preserve"> абзацу 15 пункту 47 </w:t>
            </w:r>
            <w:proofErr w:type="spellStart"/>
            <w:r w:rsidRPr="00041E82">
              <w:rPr>
                <w:rFonts w:cs="Times New Roman"/>
                <w:i/>
                <w:color w:val="auto"/>
                <w:kern w:val="0"/>
                <w:sz w:val="20"/>
                <w:szCs w:val="20"/>
                <w:lang w:eastAsia="uk-UA" w:bidi="ar-SA"/>
              </w:rPr>
              <w:t>Особливостей</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надається</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переможцем</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торгів</w:t>
            </w:r>
            <w:proofErr w:type="spellEnd"/>
          </w:p>
        </w:tc>
      </w:tr>
      <w:tr w:rsidR="00A36DD5" w:rsidRPr="00041E82" w:rsidTr="00DA3429">
        <w:trPr>
          <w:trHeight w:val="99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D5" w:rsidRPr="00041E82" w:rsidRDefault="00A36DD5" w:rsidP="00DA3429">
            <w:pPr>
              <w:widowControl w:val="0"/>
              <w:suppressAutoHyphens w:val="0"/>
              <w:spacing w:line="240" w:lineRule="auto"/>
              <w:jc w:val="both"/>
              <w:rPr>
                <w:rFonts w:cs="Times New Roman"/>
                <w:kern w:val="0"/>
                <w:lang w:eastAsia="uk-UA" w:bidi="ar-SA"/>
              </w:rPr>
            </w:pPr>
            <w:r w:rsidRPr="00041E82">
              <w:rPr>
                <w:rFonts w:cs="Times New Roman"/>
                <w:b/>
                <w:kern w:val="0"/>
                <w:lang w:eastAsia="uk-UA" w:bidi="ar-SA"/>
              </w:rPr>
              <w:lastRenderedPageBreak/>
              <w:t>2</w:t>
            </w:r>
          </w:p>
        </w:tc>
        <w:tc>
          <w:tcPr>
            <w:tcW w:w="4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D5" w:rsidRPr="00041E82" w:rsidRDefault="00A36DD5" w:rsidP="00DA3429">
            <w:pPr>
              <w:widowControl w:val="0"/>
              <w:suppressAutoHyphens w:val="0"/>
              <w:spacing w:line="240" w:lineRule="auto"/>
              <w:jc w:val="both"/>
              <w:rPr>
                <w:rFonts w:cs="Times New Roman"/>
                <w:kern w:val="0"/>
                <w:lang w:eastAsia="uk-UA" w:bidi="ar-SA"/>
              </w:rPr>
            </w:pPr>
            <w:proofErr w:type="spellStart"/>
            <w:r w:rsidRPr="00041E82">
              <w:rPr>
                <w:rFonts w:cs="Times New Roman"/>
                <w:kern w:val="0"/>
                <w:lang w:eastAsia="uk-UA" w:bidi="ar-SA"/>
              </w:rPr>
              <w:t>Керівник</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учасника</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процедури</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закупівлі</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був</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засуджений</w:t>
            </w:r>
            <w:proofErr w:type="spellEnd"/>
            <w:r w:rsidRPr="00041E82">
              <w:rPr>
                <w:rFonts w:cs="Times New Roman"/>
                <w:kern w:val="0"/>
                <w:lang w:eastAsia="uk-UA" w:bidi="ar-SA"/>
              </w:rPr>
              <w:t xml:space="preserve"> за </w:t>
            </w:r>
            <w:proofErr w:type="spellStart"/>
            <w:r w:rsidRPr="00041E82">
              <w:rPr>
                <w:rFonts w:cs="Times New Roman"/>
                <w:kern w:val="0"/>
                <w:lang w:eastAsia="uk-UA" w:bidi="ar-SA"/>
              </w:rPr>
              <w:t>кримінальне</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правопорушення</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вчинене</w:t>
            </w:r>
            <w:proofErr w:type="spellEnd"/>
            <w:r w:rsidRPr="00041E82">
              <w:rPr>
                <w:rFonts w:cs="Times New Roman"/>
                <w:kern w:val="0"/>
                <w:lang w:eastAsia="uk-UA" w:bidi="ar-SA"/>
              </w:rPr>
              <w:t xml:space="preserve"> з </w:t>
            </w:r>
            <w:proofErr w:type="spellStart"/>
            <w:r w:rsidRPr="00041E82">
              <w:rPr>
                <w:rFonts w:cs="Times New Roman"/>
                <w:kern w:val="0"/>
                <w:lang w:eastAsia="uk-UA" w:bidi="ar-SA"/>
              </w:rPr>
              <w:t>корисливих</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мотивів</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зокрема</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пов’язане</w:t>
            </w:r>
            <w:proofErr w:type="spellEnd"/>
            <w:r w:rsidRPr="00041E82">
              <w:rPr>
                <w:rFonts w:cs="Times New Roman"/>
                <w:kern w:val="0"/>
                <w:lang w:eastAsia="uk-UA" w:bidi="ar-SA"/>
              </w:rPr>
              <w:t xml:space="preserve"> з </w:t>
            </w:r>
            <w:proofErr w:type="spellStart"/>
            <w:r w:rsidRPr="00041E82">
              <w:rPr>
                <w:rFonts w:cs="Times New Roman"/>
                <w:kern w:val="0"/>
                <w:lang w:eastAsia="uk-UA" w:bidi="ar-SA"/>
              </w:rPr>
              <w:t>хабарництвом</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шахрайством</w:t>
            </w:r>
            <w:proofErr w:type="spellEnd"/>
            <w:r w:rsidRPr="00041E82">
              <w:rPr>
                <w:rFonts w:cs="Times New Roman"/>
                <w:kern w:val="0"/>
                <w:lang w:eastAsia="uk-UA" w:bidi="ar-SA"/>
              </w:rPr>
              <w:t xml:space="preserve"> та </w:t>
            </w:r>
            <w:proofErr w:type="spellStart"/>
            <w:r w:rsidRPr="00041E82">
              <w:rPr>
                <w:rFonts w:cs="Times New Roman"/>
                <w:kern w:val="0"/>
                <w:lang w:eastAsia="uk-UA" w:bidi="ar-SA"/>
              </w:rPr>
              <w:t>відмиванням</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коштів</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судимість</w:t>
            </w:r>
            <w:proofErr w:type="spellEnd"/>
            <w:r w:rsidRPr="00041E82">
              <w:rPr>
                <w:rFonts w:cs="Times New Roman"/>
                <w:kern w:val="0"/>
                <w:lang w:eastAsia="uk-UA" w:bidi="ar-SA"/>
              </w:rPr>
              <w:t xml:space="preserve"> з </w:t>
            </w:r>
            <w:proofErr w:type="spellStart"/>
            <w:r w:rsidRPr="00041E82">
              <w:rPr>
                <w:rFonts w:cs="Times New Roman"/>
                <w:kern w:val="0"/>
                <w:lang w:eastAsia="uk-UA" w:bidi="ar-SA"/>
              </w:rPr>
              <w:t>якого</w:t>
            </w:r>
            <w:proofErr w:type="spellEnd"/>
            <w:r w:rsidRPr="00041E82">
              <w:rPr>
                <w:rFonts w:cs="Times New Roman"/>
                <w:kern w:val="0"/>
                <w:lang w:eastAsia="uk-UA" w:bidi="ar-SA"/>
              </w:rPr>
              <w:t xml:space="preserve"> не </w:t>
            </w:r>
            <w:proofErr w:type="spellStart"/>
            <w:r w:rsidRPr="00041E82">
              <w:rPr>
                <w:rFonts w:cs="Times New Roman"/>
                <w:kern w:val="0"/>
                <w:lang w:eastAsia="uk-UA" w:bidi="ar-SA"/>
              </w:rPr>
              <w:t>знято</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або</w:t>
            </w:r>
            <w:proofErr w:type="spellEnd"/>
            <w:r w:rsidRPr="00041E82">
              <w:rPr>
                <w:rFonts w:cs="Times New Roman"/>
                <w:kern w:val="0"/>
                <w:lang w:eastAsia="uk-UA" w:bidi="ar-SA"/>
              </w:rPr>
              <w:t xml:space="preserve"> не погашено в </w:t>
            </w:r>
            <w:proofErr w:type="spellStart"/>
            <w:r w:rsidRPr="00041E82">
              <w:rPr>
                <w:rFonts w:cs="Times New Roman"/>
                <w:kern w:val="0"/>
                <w:lang w:eastAsia="uk-UA" w:bidi="ar-SA"/>
              </w:rPr>
              <w:t>установленому</w:t>
            </w:r>
            <w:proofErr w:type="spellEnd"/>
            <w:r w:rsidRPr="00041E82">
              <w:rPr>
                <w:rFonts w:cs="Times New Roman"/>
                <w:kern w:val="0"/>
                <w:lang w:eastAsia="uk-UA" w:bidi="ar-SA"/>
              </w:rPr>
              <w:t xml:space="preserve"> законом порядку.</w:t>
            </w:r>
          </w:p>
          <w:p w:rsidR="00A36DD5" w:rsidRPr="00041E82" w:rsidRDefault="00A36DD5" w:rsidP="00DA3429">
            <w:pPr>
              <w:widowControl w:val="0"/>
              <w:suppressAutoHyphens w:val="0"/>
              <w:spacing w:line="240" w:lineRule="auto"/>
              <w:jc w:val="both"/>
              <w:rPr>
                <w:rFonts w:cs="Times New Roman"/>
                <w:b/>
                <w:bCs/>
                <w:kern w:val="0"/>
                <w:lang w:eastAsia="uk-UA" w:bidi="ar-SA"/>
              </w:rPr>
            </w:pPr>
            <w:r w:rsidRPr="00041E82">
              <w:rPr>
                <w:rFonts w:cs="Times New Roman"/>
                <w:b/>
                <w:bCs/>
                <w:kern w:val="0"/>
                <w:lang w:eastAsia="uk-UA" w:bidi="ar-SA"/>
              </w:rPr>
              <w:t>(</w:t>
            </w:r>
            <w:proofErr w:type="spellStart"/>
            <w:r w:rsidRPr="00041E82">
              <w:rPr>
                <w:rFonts w:cs="Times New Roman"/>
                <w:b/>
                <w:bCs/>
                <w:kern w:val="0"/>
                <w:lang w:eastAsia="uk-UA" w:bidi="ar-SA"/>
              </w:rPr>
              <w:t>підпункт</w:t>
            </w:r>
            <w:proofErr w:type="spellEnd"/>
            <w:r w:rsidRPr="00041E82">
              <w:rPr>
                <w:rFonts w:cs="Times New Roman"/>
                <w:b/>
                <w:bCs/>
                <w:kern w:val="0"/>
                <w:lang w:eastAsia="uk-UA" w:bidi="ar-SA"/>
              </w:rPr>
              <w:t xml:space="preserve"> 6 пункт 47 </w:t>
            </w:r>
            <w:proofErr w:type="spellStart"/>
            <w:r w:rsidRPr="00041E82">
              <w:rPr>
                <w:rFonts w:cs="Times New Roman"/>
                <w:b/>
                <w:bCs/>
                <w:kern w:val="0"/>
                <w:lang w:eastAsia="uk-UA" w:bidi="ar-SA"/>
              </w:rPr>
              <w:t>Особливостей</w:t>
            </w:r>
            <w:proofErr w:type="spellEnd"/>
            <w:r w:rsidRPr="00041E82">
              <w:rPr>
                <w:rFonts w:cs="Times New Roman"/>
                <w:b/>
                <w:bCs/>
                <w:kern w:val="0"/>
                <w:lang w:eastAsia="uk-UA" w:bidi="ar-SA"/>
              </w:rPr>
              <w:t>)</w:t>
            </w:r>
          </w:p>
        </w:tc>
        <w:tc>
          <w:tcPr>
            <w:tcW w:w="4724"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36DD5" w:rsidRPr="00041E82" w:rsidRDefault="00A36DD5" w:rsidP="00DA3429">
            <w:pPr>
              <w:widowControl w:val="0"/>
              <w:suppressAutoHyphens w:val="0"/>
              <w:spacing w:line="240" w:lineRule="auto"/>
              <w:jc w:val="both"/>
              <w:rPr>
                <w:rFonts w:cs="Times New Roman"/>
                <w:bCs/>
                <w:kern w:val="0"/>
                <w:lang w:eastAsia="uk-UA" w:bidi="ar-SA"/>
              </w:rPr>
            </w:pPr>
            <w:proofErr w:type="spellStart"/>
            <w:r w:rsidRPr="00041E82">
              <w:rPr>
                <w:rFonts w:cs="Times New Roman"/>
                <w:bCs/>
                <w:kern w:val="0"/>
                <w:lang w:eastAsia="uk-UA" w:bidi="ar-SA"/>
              </w:rPr>
              <w:t>Повний</w:t>
            </w:r>
            <w:proofErr w:type="spellEnd"/>
            <w:r w:rsidRPr="00041E82">
              <w:rPr>
                <w:rFonts w:cs="Times New Roman"/>
                <w:bCs/>
                <w:kern w:val="0"/>
                <w:lang w:eastAsia="uk-UA" w:bidi="ar-SA"/>
              </w:rPr>
              <w:t xml:space="preserve"> </w:t>
            </w:r>
            <w:proofErr w:type="spellStart"/>
            <w:r w:rsidRPr="00041E82">
              <w:rPr>
                <w:rFonts w:cs="Times New Roman"/>
                <w:bCs/>
                <w:kern w:val="0"/>
                <w:lang w:eastAsia="uk-UA" w:bidi="ar-SA"/>
              </w:rPr>
              <w:t>витяг</w:t>
            </w:r>
            <w:proofErr w:type="spellEnd"/>
            <w:r w:rsidRPr="00041E82">
              <w:rPr>
                <w:rFonts w:cs="Times New Roman"/>
                <w:bCs/>
                <w:kern w:val="0"/>
                <w:lang w:eastAsia="uk-UA" w:bidi="ar-SA"/>
              </w:rPr>
              <w:t xml:space="preserve"> з </w:t>
            </w:r>
            <w:proofErr w:type="spellStart"/>
            <w:r w:rsidRPr="00041E82">
              <w:rPr>
                <w:rFonts w:cs="Times New Roman"/>
                <w:bCs/>
                <w:kern w:val="0"/>
                <w:lang w:eastAsia="uk-UA" w:bidi="ar-SA"/>
              </w:rPr>
              <w:t>інформаційно-аналітичної</w:t>
            </w:r>
            <w:proofErr w:type="spellEnd"/>
            <w:r w:rsidRPr="00041E82">
              <w:rPr>
                <w:rFonts w:cs="Times New Roman"/>
                <w:bCs/>
                <w:kern w:val="0"/>
                <w:lang w:eastAsia="uk-UA" w:bidi="ar-SA"/>
              </w:rPr>
              <w:t xml:space="preserve"> </w:t>
            </w:r>
            <w:proofErr w:type="spellStart"/>
            <w:r w:rsidRPr="00041E82">
              <w:rPr>
                <w:rFonts w:cs="Times New Roman"/>
                <w:bCs/>
                <w:kern w:val="0"/>
                <w:lang w:eastAsia="uk-UA" w:bidi="ar-SA"/>
              </w:rPr>
              <w:t>системи</w:t>
            </w:r>
            <w:proofErr w:type="spellEnd"/>
            <w:r w:rsidRPr="00041E82">
              <w:rPr>
                <w:rFonts w:cs="Times New Roman"/>
                <w:bCs/>
                <w:kern w:val="0"/>
                <w:lang w:eastAsia="uk-UA" w:bidi="ar-SA"/>
              </w:rPr>
              <w:t xml:space="preserve"> «</w:t>
            </w:r>
            <w:proofErr w:type="spellStart"/>
            <w:r w:rsidRPr="00041E82">
              <w:rPr>
                <w:rFonts w:cs="Times New Roman"/>
                <w:bCs/>
                <w:kern w:val="0"/>
                <w:lang w:eastAsia="uk-UA" w:bidi="ar-SA"/>
              </w:rPr>
              <w:t>Облік</w:t>
            </w:r>
            <w:proofErr w:type="spellEnd"/>
            <w:r w:rsidRPr="00041E82">
              <w:rPr>
                <w:rFonts w:cs="Times New Roman"/>
                <w:bCs/>
                <w:kern w:val="0"/>
                <w:lang w:eastAsia="uk-UA" w:bidi="ar-SA"/>
              </w:rPr>
              <w:t xml:space="preserve"> </w:t>
            </w:r>
            <w:proofErr w:type="spellStart"/>
            <w:r w:rsidRPr="00041E82">
              <w:rPr>
                <w:rFonts w:cs="Times New Roman"/>
                <w:bCs/>
                <w:kern w:val="0"/>
                <w:lang w:eastAsia="uk-UA" w:bidi="ar-SA"/>
              </w:rPr>
              <w:t>відомостей</w:t>
            </w:r>
            <w:proofErr w:type="spellEnd"/>
            <w:r w:rsidRPr="00041E82">
              <w:rPr>
                <w:rFonts w:cs="Times New Roman"/>
                <w:bCs/>
                <w:kern w:val="0"/>
                <w:lang w:eastAsia="uk-UA" w:bidi="ar-SA"/>
              </w:rPr>
              <w:t xml:space="preserve"> про </w:t>
            </w:r>
            <w:proofErr w:type="spellStart"/>
            <w:r w:rsidRPr="00041E82">
              <w:rPr>
                <w:rFonts w:cs="Times New Roman"/>
                <w:bCs/>
                <w:kern w:val="0"/>
                <w:lang w:eastAsia="uk-UA" w:bidi="ar-SA"/>
              </w:rPr>
              <w:t>притягнення</w:t>
            </w:r>
            <w:proofErr w:type="spellEnd"/>
            <w:r w:rsidRPr="00041E82">
              <w:rPr>
                <w:rFonts w:cs="Times New Roman"/>
                <w:bCs/>
                <w:kern w:val="0"/>
                <w:lang w:eastAsia="uk-UA" w:bidi="ar-SA"/>
              </w:rPr>
              <w:t xml:space="preserve"> особи до </w:t>
            </w:r>
            <w:proofErr w:type="spellStart"/>
            <w:r w:rsidRPr="00041E82">
              <w:rPr>
                <w:rFonts w:cs="Times New Roman"/>
                <w:bCs/>
                <w:kern w:val="0"/>
                <w:lang w:eastAsia="uk-UA" w:bidi="ar-SA"/>
              </w:rPr>
              <w:t>кримінальної</w:t>
            </w:r>
            <w:proofErr w:type="spellEnd"/>
            <w:r w:rsidRPr="00041E82">
              <w:rPr>
                <w:rFonts w:cs="Times New Roman"/>
                <w:bCs/>
                <w:kern w:val="0"/>
                <w:lang w:eastAsia="uk-UA" w:bidi="ar-SA"/>
              </w:rPr>
              <w:t xml:space="preserve"> </w:t>
            </w:r>
            <w:proofErr w:type="spellStart"/>
            <w:r w:rsidRPr="00041E82">
              <w:rPr>
                <w:rFonts w:cs="Times New Roman"/>
                <w:bCs/>
                <w:kern w:val="0"/>
                <w:lang w:eastAsia="uk-UA" w:bidi="ar-SA"/>
              </w:rPr>
              <w:t>відповідальності</w:t>
            </w:r>
            <w:proofErr w:type="spellEnd"/>
            <w:r w:rsidRPr="00041E82">
              <w:rPr>
                <w:rFonts w:cs="Times New Roman"/>
                <w:bCs/>
                <w:kern w:val="0"/>
                <w:lang w:eastAsia="uk-UA" w:bidi="ar-SA"/>
              </w:rPr>
              <w:t xml:space="preserve"> та </w:t>
            </w:r>
            <w:proofErr w:type="spellStart"/>
            <w:r w:rsidRPr="00041E82">
              <w:rPr>
                <w:rFonts w:cs="Times New Roman"/>
                <w:bCs/>
                <w:kern w:val="0"/>
                <w:lang w:eastAsia="uk-UA" w:bidi="ar-SA"/>
              </w:rPr>
              <w:t>наявності</w:t>
            </w:r>
            <w:proofErr w:type="spellEnd"/>
            <w:r w:rsidRPr="00041E82">
              <w:rPr>
                <w:rFonts w:cs="Times New Roman"/>
                <w:bCs/>
                <w:kern w:val="0"/>
                <w:lang w:eastAsia="uk-UA" w:bidi="ar-SA"/>
              </w:rPr>
              <w:t xml:space="preserve"> </w:t>
            </w:r>
            <w:proofErr w:type="spellStart"/>
            <w:r w:rsidRPr="00041E82">
              <w:rPr>
                <w:rFonts w:cs="Times New Roman"/>
                <w:bCs/>
                <w:kern w:val="0"/>
                <w:lang w:eastAsia="uk-UA" w:bidi="ar-SA"/>
              </w:rPr>
              <w:t>судимості</w:t>
            </w:r>
            <w:proofErr w:type="spellEnd"/>
            <w:r w:rsidRPr="00041E82">
              <w:rPr>
                <w:rFonts w:cs="Times New Roman"/>
                <w:bCs/>
                <w:kern w:val="0"/>
                <w:lang w:eastAsia="uk-UA" w:bidi="ar-SA"/>
              </w:rPr>
              <w:t xml:space="preserve">» </w:t>
            </w:r>
            <w:proofErr w:type="spellStart"/>
            <w:r w:rsidRPr="00041E82">
              <w:rPr>
                <w:rFonts w:cs="Times New Roman"/>
                <w:bCs/>
                <w:kern w:val="0"/>
                <w:lang w:eastAsia="uk-UA" w:bidi="ar-SA"/>
              </w:rPr>
              <w:t>сформований</w:t>
            </w:r>
            <w:proofErr w:type="spellEnd"/>
            <w:r w:rsidRPr="00041E82">
              <w:rPr>
                <w:rFonts w:cs="Times New Roman"/>
                <w:bCs/>
                <w:kern w:val="0"/>
                <w:lang w:eastAsia="uk-UA" w:bidi="ar-SA"/>
              </w:rPr>
              <w:t xml:space="preserve"> у </w:t>
            </w:r>
            <w:proofErr w:type="spellStart"/>
            <w:r w:rsidRPr="00041E82">
              <w:rPr>
                <w:rFonts w:cs="Times New Roman"/>
                <w:bCs/>
                <w:kern w:val="0"/>
                <w:lang w:eastAsia="uk-UA" w:bidi="ar-SA"/>
              </w:rPr>
              <w:t>паперовій</w:t>
            </w:r>
            <w:proofErr w:type="spellEnd"/>
            <w:r w:rsidRPr="00041E82">
              <w:rPr>
                <w:rFonts w:cs="Times New Roman"/>
                <w:bCs/>
                <w:kern w:val="0"/>
                <w:lang w:eastAsia="uk-UA" w:bidi="ar-SA"/>
              </w:rPr>
              <w:t xml:space="preserve"> </w:t>
            </w:r>
            <w:proofErr w:type="spellStart"/>
            <w:r w:rsidRPr="00041E82">
              <w:rPr>
                <w:rFonts w:cs="Times New Roman"/>
                <w:bCs/>
                <w:kern w:val="0"/>
                <w:lang w:eastAsia="uk-UA" w:bidi="ar-SA"/>
              </w:rPr>
              <w:t>або</w:t>
            </w:r>
            <w:proofErr w:type="spellEnd"/>
            <w:r w:rsidRPr="00041E82">
              <w:rPr>
                <w:rFonts w:cs="Times New Roman"/>
                <w:bCs/>
                <w:kern w:val="0"/>
                <w:lang w:eastAsia="uk-UA" w:bidi="ar-SA"/>
              </w:rPr>
              <w:t xml:space="preserve"> </w:t>
            </w:r>
            <w:proofErr w:type="spellStart"/>
            <w:r w:rsidRPr="00041E82">
              <w:rPr>
                <w:rFonts w:cs="Times New Roman"/>
                <w:bCs/>
                <w:kern w:val="0"/>
                <w:lang w:eastAsia="uk-UA" w:bidi="ar-SA"/>
              </w:rPr>
              <w:t>електронній</w:t>
            </w:r>
            <w:proofErr w:type="spellEnd"/>
            <w:r w:rsidRPr="00041E82">
              <w:rPr>
                <w:rFonts w:cs="Times New Roman"/>
                <w:bCs/>
                <w:kern w:val="0"/>
                <w:lang w:eastAsia="uk-UA" w:bidi="ar-SA"/>
              </w:rPr>
              <w:t xml:space="preserve"> </w:t>
            </w:r>
            <w:proofErr w:type="spellStart"/>
            <w:r w:rsidRPr="00041E82">
              <w:rPr>
                <w:rFonts w:cs="Times New Roman"/>
                <w:bCs/>
                <w:kern w:val="0"/>
                <w:lang w:eastAsia="uk-UA" w:bidi="ar-SA"/>
              </w:rPr>
              <w:t>формі</w:t>
            </w:r>
            <w:proofErr w:type="spellEnd"/>
            <w:r w:rsidRPr="00041E82">
              <w:rPr>
                <w:rFonts w:cs="Times New Roman"/>
                <w:bCs/>
                <w:kern w:val="0"/>
                <w:lang w:eastAsia="uk-UA" w:bidi="ar-SA"/>
              </w:rPr>
              <w:t xml:space="preserve">, </w:t>
            </w:r>
            <w:proofErr w:type="spellStart"/>
            <w:r w:rsidRPr="00041E82">
              <w:rPr>
                <w:rFonts w:cs="Times New Roman"/>
                <w:bCs/>
                <w:kern w:val="0"/>
                <w:lang w:eastAsia="uk-UA" w:bidi="ar-SA"/>
              </w:rPr>
              <w:t>що</w:t>
            </w:r>
            <w:proofErr w:type="spellEnd"/>
            <w:r w:rsidRPr="00041E82">
              <w:rPr>
                <w:rFonts w:cs="Times New Roman"/>
                <w:bCs/>
                <w:kern w:val="0"/>
                <w:lang w:eastAsia="uk-UA" w:bidi="ar-SA"/>
              </w:rPr>
              <w:t xml:space="preserve"> </w:t>
            </w:r>
            <w:proofErr w:type="spellStart"/>
            <w:r w:rsidRPr="00041E82">
              <w:rPr>
                <w:rFonts w:cs="Times New Roman"/>
                <w:bCs/>
                <w:kern w:val="0"/>
                <w:lang w:eastAsia="uk-UA" w:bidi="ar-SA"/>
              </w:rPr>
              <w:t>містить</w:t>
            </w:r>
            <w:proofErr w:type="spellEnd"/>
            <w:r w:rsidRPr="00041E82">
              <w:rPr>
                <w:rFonts w:cs="Times New Roman"/>
                <w:bCs/>
                <w:kern w:val="0"/>
                <w:lang w:eastAsia="uk-UA" w:bidi="ar-SA"/>
              </w:rPr>
              <w:t xml:space="preserve"> </w:t>
            </w:r>
            <w:proofErr w:type="spellStart"/>
            <w:r w:rsidRPr="00041E82">
              <w:rPr>
                <w:rFonts w:cs="Times New Roman"/>
                <w:bCs/>
                <w:kern w:val="0"/>
                <w:lang w:eastAsia="uk-UA" w:bidi="ar-SA"/>
              </w:rPr>
              <w:t>інформацію</w:t>
            </w:r>
            <w:proofErr w:type="spellEnd"/>
            <w:r w:rsidRPr="00041E82">
              <w:rPr>
                <w:rFonts w:cs="Times New Roman"/>
                <w:bCs/>
                <w:kern w:val="0"/>
                <w:lang w:eastAsia="uk-UA" w:bidi="ar-SA"/>
              </w:rPr>
              <w:t xml:space="preserve"> про </w:t>
            </w:r>
            <w:proofErr w:type="spellStart"/>
            <w:r w:rsidRPr="00041E82">
              <w:rPr>
                <w:rFonts w:cs="Times New Roman"/>
                <w:bCs/>
                <w:kern w:val="0"/>
                <w:lang w:eastAsia="uk-UA" w:bidi="ar-SA"/>
              </w:rPr>
              <w:t>відсутність</w:t>
            </w:r>
            <w:proofErr w:type="spellEnd"/>
            <w:r w:rsidRPr="00041E82">
              <w:rPr>
                <w:rFonts w:cs="Times New Roman"/>
                <w:bCs/>
                <w:kern w:val="0"/>
                <w:lang w:eastAsia="uk-UA" w:bidi="ar-SA"/>
              </w:rPr>
              <w:t xml:space="preserve"> </w:t>
            </w:r>
            <w:proofErr w:type="spellStart"/>
            <w:r w:rsidRPr="00041E82">
              <w:rPr>
                <w:rFonts w:cs="Times New Roman"/>
                <w:bCs/>
                <w:kern w:val="0"/>
                <w:lang w:eastAsia="uk-UA" w:bidi="ar-SA"/>
              </w:rPr>
              <w:t>судимості</w:t>
            </w:r>
            <w:proofErr w:type="spellEnd"/>
            <w:r w:rsidRPr="00041E82">
              <w:rPr>
                <w:rFonts w:cs="Times New Roman"/>
                <w:bCs/>
                <w:kern w:val="0"/>
                <w:lang w:eastAsia="uk-UA" w:bidi="ar-SA"/>
              </w:rPr>
              <w:t xml:space="preserve"> </w:t>
            </w:r>
            <w:proofErr w:type="spellStart"/>
            <w:r w:rsidRPr="00041E82">
              <w:rPr>
                <w:rFonts w:cs="Times New Roman"/>
                <w:bCs/>
                <w:kern w:val="0"/>
                <w:lang w:eastAsia="uk-UA" w:bidi="ar-SA"/>
              </w:rPr>
              <w:t>або</w:t>
            </w:r>
            <w:proofErr w:type="spellEnd"/>
            <w:r w:rsidRPr="00041E82">
              <w:rPr>
                <w:rFonts w:cs="Times New Roman"/>
                <w:bCs/>
                <w:kern w:val="0"/>
                <w:lang w:eastAsia="uk-UA" w:bidi="ar-SA"/>
              </w:rPr>
              <w:t xml:space="preserve"> </w:t>
            </w:r>
            <w:proofErr w:type="spellStart"/>
            <w:r w:rsidRPr="00041E82">
              <w:rPr>
                <w:rFonts w:cs="Times New Roman"/>
                <w:bCs/>
                <w:kern w:val="0"/>
                <w:lang w:eastAsia="uk-UA" w:bidi="ar-SA"/>
              </w:rPr>
              <w:t>обмежень</w:t>
            </w:r>
            <w:proofErr w:type="spellEnd"/>
            <w:r w:rsidRPr="00041E82">
              <w:rPr>
                <w:rFonts w:cs="Times New Roman"/>
                <w:bCs/>
                <w:kern w:val="0"/>
                <w:lang w:eastAsia="uk-UA" w:bidi="ar-SA"/>
              </w:rPr>
              <w:t xml:space="preserve">, </w:t>
            </w:r>
            <w:proofErr w:type="spellStart"/>
            <w:r w:rsidRPr="00041E82">
              <w:rPr>
                <w:rFonts w:cs="Times New Roman"/>
                <w:bCs/>
                <w:kern w:val="0"/>
                <w:lang w:eastAsia="uk-UA" w:bidi="ar-SA"/>
              </w:rPr>
              <w:t>передбачених</w:t>
            </w:r>
            <w:proofErr w:type="spellEnd"/>
            <w:r w:rsidRPr="00041E82">
              <w:rPr>
                <w:rFonts w:cs="Times New Roman"/>
                <w:bCs/>
                <w:kern w:val="0"/>
                <w:lang w:eastAsia="uk-UA" w:bidi="ar-SA"/>
              </w:rPr>
              <w:t xml:space="preserve"> </w:t>
            </w:r>
            <w:proofErr w:type="spellStart"/>
            <w:r w:rsidRPr="00041E82">
              <w:rPr>
                <w:rFonts w:cs="Times New Roman"/>
                <w:bCs/>
                <w:kern w:val="0"/>
                <w:lang w:eastAsia="uk-UA" w:bidi="ar-SA"/>
              </w:rPr>
              <w:t>кримінальним</w:t>
            </w:r>
            <w:proofErr w:type="spellEnd"/>
            <w:r w:rsidRPr="00041E82">
              <w:rPr>
                <w:rFonts w:cs="Times New Roman"/>
                <w:bCs/>
                <w:kern w:val="0"/>
                <w:lang w:eastAsia="uk-UA" w:bidi="ar-SA"/>
              </w:rPr>
              <w:t xml:space="preserve"> </w:t>
            </w:r>
            <w:proofErr w:type="spellStart"/>
            <w:r w:rsidRPr="00041E82">
              <w:rPr>
                <w:rFonts w:cs="Times New Roman"/>
                <w:bCs/>
                <w:kern w:val="0"/>
                <w:lang w:eastAsia="uk-UA" w:bidi="ar-SA"/>
              </w:rPr>
              <w:t>процесуальним</w:t>
            </w:r>
            <w:proofErr w:type="spellEnd"/>
            <w:r w:rsidRPr="00041E82">
              <w:rPr>
                <w:rFonts w:cs="Times New Roman"/>
                <w:bCs/>
                <w:kern w:val="0"/>
                <w:lang w:eastAsia="uk-UA" w:bidi="ar-SA"/>
              </w:rPr>
              <w:t xml:space="preserve"> </w:t>
            </w:r>
            <w:proofErr w:type="spellStart"/>
            <w:r w:rsidRPr="00041E82">
              <w:rPr>
                <w:rFonts w:cs="Times New Roman"/>
                <w:bCs/>
                <w:kern w:val="0"/>
                <w:lang w:eastAsia="uk-UA" w:bidi="ar-SA"/>
              </w:rPr>
              <w:t>законодавством</w:t>
            </w:r>
            <w:proofErr w:type="spellEnd"/>
            <w:r w:rsidRPr="00041E82">
              <w:rPr>
                <w:rFonts w:cs="Times New Roman"/>
                <w:bCs/>
                <w:kern w:val="0"/>
                <w:lang w:eastAsia="uk-UA" w:bidi="ar-SA"/>
              </w:rPr>
              <w:t xml:space="preserve"> </w:t>
            </w:r>
            <w:proofErr w:type="spellStart"/>
            <w:r w:rsidRPr="00041E82">
              <w:rPr>
                <w:rFonts w:cs="Times New Roman"/>
                <w:bCs/>
                <w:kern w:val="0"/>
                <w:lang w:eastAsia="uk-UA" w:bidi="ar-SA"/>
              </w:rPr>
              <w:t>України</w:t>
            </w:r>
            <w:proofErr w:type="spellEnd"/>
            <w:r w:rsidRPr="00041E82">
              <w:rPr>
                <w:rFonts w:cs="Times New Roman"/>
                <w:bCs/>
                <w:kern w:val="0"/>
                <w:lang w:eastAsia="uk-UA" w:bidi="ar-SA"/>
              </w:rPr>
              <w:t xml:space="preserve"> </w:t>
            </w:r>
            <w:proofErr w:type="spellStart"/>
            <w:r w:rsidRPr="00041E82">
              <w:rPr>
                <w:rFonts w:cs="Times New Roman"/>
                <w:bCs/>
                <w:kern w:val="0"/>
                <w:lang w:eastAsia="uk-UA" w:bidi="ar-SA"/>
              </w:rPr>
              <w:t>щодо</w:t>
            </w:r>
            <w:proofErr w:type="spellEnd"/>
            <w:r w:rsidRPr="00041E82">
              <w:rPr>
                <w:rFonts w:cs="Times New Roman"/>
                <w:bCs/>
                <w:kern w:val="0"/>
                <w:lang w:eastAsia="uk-UA" w:bidi="ar-SA"/>
              </w:rPr>
              <w:t xml:space="preserve"> </w:t>
            </w:r>
            <w:proofErr w:type="spellStart"/>
            <w:r w:rsidRPr="00041E82">
              <w:rPr>
                <w:rFonts w:cs="Times New Roman"/>
                <w:b/>
                <w:kern w:val="0"/>
                <w:lang w:eastAsia="uk-UA" w:bidi="ar-SA"/>
              </w:rPr>
              <w:t>керівника</w:t>
            </w:r>
            <w:proofErr w:type="spellEnd"/>
            <w:r w:rsidRPr="00041E82">
              <w:rPr>
                <w:rFonts w:cs="Times New Roman"/>
                <w:bCs/>
                <w:kern w:val="0"/>
                <w:lang w:eastAsia="uk-UA" w:bidi="ar-SA"/>
              </w:rPr>
              <w:t xml:space="preserve"> </w:t>
            </w:r>
            <w:proofErr w:type="spellStart"/>
            <w:r w:rsidRPr="00041E82">
              <w:rPr>
                <w:rFonts w:cs="Times New Roman"/>
                <w:bCs/>
                <w:kern w:val="0"/>
                <w:lang w:eastAsia="uk-UA" w:bidi="ar-SA"/>
              </w:rPr>
              <w:t>учасника</w:t>
            </w:r>
            <w:proofErr w:type="spellEnd"/>
            <w:r w:rsidRPr="00041E82">
              <w:rPr>
                <w:rFonts w:cs="Times New Roman"/>
                <w:bCs/>
                <w:kern w:val="0"/>
                <w:lang w:eastAsia="uk-UA" w:bidi="ar-SA"/>
              </w:rPr>
              <w:t xml:space="preserve"> </w:t>
            </w:r>
            <w:proofErr w:type="spellStart"/>
            <w:r w:rsidRPr="00041E82">
              <w:rPr>
                <w:rFonts w:cs="Times New Roman"/>
                <w:bCs/>
                <w:kern w:val="0"/>
                <w:lang w:eastAsia="uk-UA" w:bidi="ar-SA"/>
              </w:rPr>
              <w:t>процедури</w:t>
            </w:r>
            <w:proofErr w:type="spellEnd"/>
            <w:r w:rsidRPr="00041E82">
              <w:rPr>
                <w:rFonts w:cs="Times New Roman"/>
                <w:bCs/>
                <w:kern w:val="0"/>
                <w:lang w:eastAsia="uk-UA" w:bidi="ar-SA"/>
              </w:rPr>
              <w:t xml:space="preserve"> </w:t>
            </w:r>
            <w:proofErr w:type="spellStart"/>
            <w:r w:rsidRPr="00041E82">
              <w:rPr>
                <w:rFonts w:cs="Times New Roman"/>
                <w:bCs/>
                <w:kern w:val="0"/>
                <w:lang w:eastAsia="uk-UA" w:bidi="ar-SA"/>
              </w:rPr>
              <w:t>закупівлі</w:t>
            </w:r>
            <w:proofErr w:type="spellEnd"/>
            <w:r w:rsidRPr="00041E82">
              <w:rPr>
                <w:rFonts w:cs="Times New Roman"/>
                <w:bCs/>
                <w:kern w:val="0"/>
                <w:lang w:eastAsia="uk-UA" w:bidi="ar-SA"/>
              </w:rPr>
              <w:t xml:space="preserve">. </w:t>
            </w:r>
          </w:p>
          <w:p w:rsidR="00A36DD5" w:rsidRPr="00041E82" w:rsidRDefault="00A36DD5" w:rsidP="00DA3429">
            <w:pPr>
              <w:widowControl w:val="0"/>
              <w:suppressAutoHyphens w:val="0"/>
              <w:spacing w:line="240" w:lineRule="auto"/>
              <w:jc w:val="both"/>
              <w:rPr>
                <w:rFonts w:cs="Times New Roman"/>
                <w:bCs/>
                <w:kern w:val="0"/>
                <w:lang w:eastAsia="uk-UA" w:bidi="ar-SA"/>
              </w:rPr>
            </w:pPr>
            <w:r w:rsidRPr="00041E82">
              <w:rPr>
                <w:rFonts w:cs="Times New Roman"/>
                <w:bCs/>
                <w:kern w:val="0"/>
                <w:lang w:eastAsia="uk-UA" w:bidi="ar-SA"/>
              </w:rPr>
              <w:t xml:space="preserve">Документ повинен бути </w:t>
            </w:r>
            <w:proofErr w:type="spellStart"/>
            <w:r w:rsidRPr="00041E82">
              <w:rPr>
                <w:rFonts w:cs="Times New Roman"/>
                <w:bCs/>
                <w:kern w:val="0"/>
                <w:lang w:eastAsia="uk-UA" w:bidi="ar-SA"/>
              </w:rPr>
              <w:t>виданий</w:t>
            </w:r>
            <w:proofErr w:type="spellEnd"/>
            <w:r w:rsidRPr="00041E82">
              <w:rPr>
                <w:rFonts w:cs="Times New Roman"/>
                <w:bCs/>
                <w:kern w:val="0"/>
                <w:lang w:eastAsia="uk-UA" w:bidi="ar-SA"/>
              </w:rPr>
              <w:t xml:space="preserve">/ </w:t>
            </w:r>
            <w:proofErr w:type="spellStart"/>
            <w:r w:rsidRPr="00041E82">
              <w:rPr>
                <w:rFonts w:cs="Times New Roman"/>
                <w:bCs/>
                <w:kern w:val="0"/>
                <w:lang w:eastAsia="uk-UA" w:bidi="ar-SA"/>
              </w:rPr>
              <w:t>сформований</w:t>
            </w:r>
            <w:proofErr w:type="spellEnd"/>
            <w:r w:rsidRPr="00041E82">
              <w:rPr>
                <w:rFonts w:cs="Times New Roman"/>
                <w:bCs/>
                <w:kern w:val="0"/>
                <w:lang w:eastAsia="uk-UA" w:bidi="ar-SA"/>
              </w:rPr>
              <w:t>/</w:t>
            </w:r>
            <w:proofErr w:type="spellStart"/>
            <w:r w:rsidRPr="00041E82">
              <w:rPr>
                <w:rFonts w:cs="Times New Roman"/>
                <w:bCs/>
                <w:kern w:val="0"/>
                <w:lang w:eastAsia="uk-UA" w:bidi="ar-SA"/>
              </w:rPr>
              <w:t>отриманий</w:t>
            </w:r>
            <w:proofErr w:type="spellEnd"/>
            <w:r w:rsidRPr="00041E82">
              <w:rPr>
                <w:rFonts w:cs="Times New Roman"/>
                <w:bCs/>
                <w:kern w:val="0"/>
                <w:lang w:eastAsia="uk-UA" w:bidi="ar-SA"/>
              </w:rPr>
              <w:t xml:space="preserve"> в поточному </w:t>
            </w:r>
            <w:proofErr w:type="spellStart"/>
            <w:r w:rsidRPr="00041E82">
              <w:rPr>
                <w:rFonts w:cs="Times New Roman"/>
                <w:bCs/>
                <w:kern w:val="0"/>
                <w:lang w:eastAsia="uk-UA" w:bidi="ar-SA"/>
              </w:rPr>
              <w:t>році</w:t>
            </w:r>
            <w:proofErr w:type="spellEnd"/>
            <w:r w:rsidRPr="00041E82">
              <w:rPr>
                <w:rFonts w:cs="Times New Roman"/>
                <w:bCs/>
                <w:kern w:val="0"/>
                <w:lang w:eastAsia="uk-UA" w:bidi="ar-SA"/>
              </w:rPr>
              <w:t>.</w:t>
            </w:r>
          </w:p>
        </w:tc>
      </w:tr>
      <w:tr w:rsidR="00A36DD5" w:rsidRPr="00041E82" w:rsidTr="00DA3429">
        <w:trPr>
          <w:trHeight w:val="175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D5" w:rsidRPr="00041E82" w:rsidRDefault="00A36DD5" w:rsidP="00DA3429">
            <w:pPr>
              <w:widowControl w:val="0"/>
              <w:suppressAutoHyphens w:val="0"/>
              <w:spacing w:line="240" w:lineRule="auto"/>
              <w:jc w:val="both"/>
              <w:rPr>
                <w:rFonts w:cs="Times New Roman"/>
                <w:kern w:val="0"/>
                <w:lang w:eastAsia="uk-UA" w:bidi="ar-SA"/>
              </w:rPr>
            </w:pPr>
            <w:r w:rsidRPr="00041E82">
              <w:rPr>
                <w:rFonts w:cs="Times New Roman"/>
                <w:b/>
                <w:kern w:val="0"/>
                <w:lang w:eastAsia="uk-UA" w:bidi="ar-SA"/>
              </w:rPr>
              <w:t>3</w:t>
            </w:r>
          </w:p>
        </w:tc>
        <w:tc>
          <w:tcPr>
            <w:tcW w:w="4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D5" w:rsidRPr="00041E82" w:rsidRDefault="00A36DD5" w:rsidP="00DA3429">
            <w:pPr>
              <w:widowControl w:val="0"/>
              <w:suppressAutoHyphens w:val="0"/>
              <w:spacing w:line="240" w:lineRule="auto"/>
              <w:jc w:val="both"/>
              <w:rPr>
                <w:rFonts w:cs="Times New Roman"/>
                <w:kern w:val="0"/>
                <w:lang w:eastAsia="uk-UA" w:bidi="ar-SA"/>
              </w:rPr>
            </w:pPr>
            <w:proofErr w:type="spellStart"/>
            <w:r w:rsidRPr="00041E82">
              <w:rPr>
                <w:rFonts w:cs="Times New Roman"/>
                <w:kern w:val="0"/>
                <w:lang w:eastAsia="uk-UA" w:bidi="ar-SA"/>
              </w:rPr>
              <w:t>Керівника</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учасника</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процедури</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закупівлі</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фізичну</w:t>
            </w:r>
            <w:proofErr w:type="spellEnd"/>
            <w:r w:rsidRPr="00041E82">
              <w:rPr>
                <w:rFonts w:cs="Times New Roman"/>
                <w:kern w:val="0"/>
                <w:lang w:eastAsia="uk-UA" w:bidi="ar-SA"/>
              </w:rPr>
              <w:t xml:space="preserve"> особу, яка є </w:t>
            </w:r>
            <w:proofErr w:type="spellStart"/>
            <w:r w:rsidRPr="00041E82">
              <w:rPr>
                <w:rFonts w:cs="Times New Roman"/>
                <w:kern w:val="0"/>
                <w:lang w:eastAsia="uk-UA" w:bidi="ar-SA"/>
              </w:rPr>
              <w:t>учасником</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процедури</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закупівлі</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було</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притягнуто</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згідно</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із</w:t>
            </w:r>
            <w:proofErr w:type="spellEnd"/>
            <w:r w:rsidRPr="00041E82">
              <w:rPr>
                <w:rFonts w:cs="Times New Roman"/>
                <w:kern w:val="0"/>
                <w:lang w:eastAsia="uk-UA" w:bidi="ar-SA"/>
              </w:rPr>
              <w:t xml:space="preserve"> законом до </w:t>
            </w:r>
            <w:proofErr w:type="spellStart"/>
            <w:r w:rsidRPr="00041E82">
              <w:rPr>
                <w:rFonts w:cs="Times New Roman"/>
                <w:kern w:val="0"/>
                <w:lang w:eastAsia="uk-UA" w:bidi="ar-SA"/>
              </w:rPr>
              <w:t>відповідальності</w:t>
            </w:r>
            <w:proofErr w:type="spellEnd"/>
            <w:r w:rsidRPr="00041E82">
              <w:rPr>
                <w:rFonts w:cs="Times New Roman"/>
                <w:kern w:val="0"/>
                <w:lang w:eastAsia="uk-UA" w:bidi="ar-SA"/>
              </w:rPr>
              <w:t xml:space="preserve"> за </w:t>
            </w:r>
            <w:proofErr w:type="spellStart"/>
            <w:r w:rsidRPr="00041E82">
              <w:rPr>
                <w:rFonts w:cs="Times New Roman"/>
                <w:kern w:val="0"/>
                <w:lang w:eastAsia="uk-UA" w:bidi="ar-SA"/>
              </w:rPr>
              <w:t>вчинення</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правопорушення</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пов’язаного</w:t>
            </w:r>
            <w:proofErr w:type="spellEnd"/>
            <w:r w:rsidRPr="00041E82">
              <w:rPr>
                <w:rFonts w:cs="Times New Roman"/>
                <w:kern w:val="0"/>
                <w:lang w:eastAsia="uk-UA" w:bidi="ar-SA"/>
              </w:rPr>
              <w:t xml:space="preserve"> з </w:t>
            </w:r>
            <w:proofErr w:type="spellStart"/>
            <w:r w:rsidRPr="00041E82">
              <w:rPr>
                <w:rFonts w:cs="Times New Roman"/>
                <w:kern w:val="0"/>
                <w:lang w:eastAsia="uk-UA" w:bidi="ar-SA"/>
              </w:rPr>
              <w:t>використанням</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дитячої</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праці</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чи</w:t>
            </w:r>
            <w:proofErr w:type="spellEnd"/>
            <w:r w:rsidRPr="00041E82">
              <w:rPr>
                <w:rFonts w:cs="Times New Roman"/>
                <w:kern w:val="0"/>
                <w:lang w:eastAsia="uk-UA" w:bidi="ar-SA"/>
              </w:rPr>
              <w:t xml:space="preserve"> будь-</w:t>
            </w:r>
            <w:proofErr w:type="spellStart"/>
            <w:r w:rsidRPr="00041E82">
              <w:rPr>
                <w:rFonts w:cs="Times New Roman"/>
                <w:kern w:val="0"/>
                <w:lang w:eastAsia="uk-UA" w:bidi="ar-SA"/>
              </w:rPr>
              <w:t>якими</w:t>
            </w:r>
            <w:proofErr w:type="spellEnd"/>
            <w:r w:rsidRPr="00041E82">
              <w:rPr>
                <w:rFonts w:cs="Times New Roman"/>
                <w:kern w:val="0"/>
                <w:lang w:eastAsia="uk-UA" w:bidi="ar-SA"/>
              </w:rPr>
              <w:t xml:space="preserve"> формами </w:t>
            </w:r>
            <w:proofErr w:type="spellStart"/>
            <w:r w:rsidRPr="00041E82">
              <w:rPr>
                <w:rFonts w:cs="Times New Roman"/>
                <w:kern w:val="0"/>
                <w:lang w:eastAsia="uk-UA" w:bidi="ar-SA"/>
              </w:rPr>
              <w:t>торгівлі</w:t>
            </w:r>
            <w:proofErr w:type="spellEnd"/>
            <w:r w:rsidRPr="00041E82">
              <w:rPr>
                <w:rFonts w:cs="Times New Roman"/>
                <w:kern w:val="0"/>
                <w:lang w:eastAsia="uk-UA" w:bidi="ar-SA"/>
              </w:rPr>
              <w:t xml:space="preserve"> людьми.</w:t>
            </w:r>
          </w:p>
          <w:p w:rsidR="00A36DD5" w:rsidRPr="00041E82" w:rsidRDefault="00A36DD5" w:rsidP="00DA3429">
            <w:pPr>
              <w:widowControl w:val="0"/>
              <w:suppressAutoHyphens w:val="0"/>
              <w:spacing w:line="240" w:lineRule="auto"/>
              <w:jc w:val="both"/>
              <w:rPr>
                <w:rFonts w:cs="Times New Roman"/>
                <w:b/>
                <w:kern w:val="0"/>
                <w:lang w:eastAsia="uk-UA" w:bidi="ar-SA"/>
              </w:rPr>
            </w:pPr>
            <w:r w:rsidRPr="00041E82">
              <w:rPr>
                <w:rFonts w:cs="Times New Roman"/>
                <w:b/>
                <w:kern w:val="0"/>
                <w:lang w:eastAsia="uk-UA" w:bidi="ar-SA"/>
              </w:rPr>
              <w:t>(</w:t>
            </w:r>
            <w:proofErr w:type="spellStart"/>
            <w:r w:rsidRPr="00041E82">
              <w:rPr>
                <w:rFonts w:cs="Times New Roman"/>
                <w:b/>
                <w:kern w:val="0"/>
                <w:lang w:eastAsia="uk-UA" w:bidi="ar-SA"/>
              </w:rPr>
              <w:t>підпункт</w:t>
            </w:r>
            <w:proofErr w:type="spellEnd"/>
            <w:r w:rsidRPr="00041E82">
              <w:rPr>
                <w:rFonts w:cs="Times New Roman"/>
                <w:b/>
                <w:kern w:val="0"/>
                <w:lang w:eastAsia="uk-UA" w:bidi="ar-SA"/>
              </w:rPr>
              <w:t xml:space="preserve"> 12 пункт 47 </w:t>
            </w:r>
            <w:proofErr w:type="spellStart"/>
            <w:r w:rsidRPr="00041E82">
              <w:rPr>
                <w:rFonts w:cs="Times New Roman"/>
                <w:b/>
                <w:kern w:val="0"/>
                <w:lang w:eastAsia="uk-UA" w:bidi="ar-SA"/>
              </w:rPr>
              <w:t>Особливостей</w:t>
            </w:r>
            <w:proofErr w:type="spellEnd"/>
            <w:r w:rsidRPr="00041E82">
              <w:rPr>
                <w:rFonts w:cs="Times New Roman"/>
                <w:b/>
                <w:kern w:val="0"/>
                <w:lang w:eastAsia="uk-UA" w:bidi="ar-SA"/>
              </w:rPr>
              <w:t>)</w:t>
            </w:r>
          </w:p>
        </w:tc>
        <w:tc>
          <w:tcPr>
            <w:tcW w:w="4724"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36DD5" w:rsidRPr="00041E82" w:rsidRDefault="00A36DD5" w:rsidP="00DA3429">
            <w:pPr>
              <w:widowControl w:val="0"/>
              <w:suppressAutoHyphens w:val="0"/>
              <w:spacing w:line="240" w:lineRule="auto"/>
              <w:jc w:val="both"/>
              <w:rPr>
                <w:rFonts w:cs="Times New Roman"/>
                <w:kern w:val="0"/>
                <w:lang w:eastAsia="uk-UA" w:bidi="ar-SA"/>
              </w:rPr>
            </w:pPr>
          </w:p>
        </w:tc>
      </w:tr>
      <w:tr w:rsidR="00A36DD5" w:rsidRPr="00041E82" w:rsidTr="00DA3429">
        <w:trPr>
          <w:trHeight w:val="86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D5" w:rsidRPr="00041E82" w:rsidRDefault="00A36DD5" w:rsidP="00DA3429">
            <w:pPr>
              <w:widowControl w:val="0"/>
              <w:suppressAutoHyphens w:val="0"/>
              <w:spacing w:line="240" w:lineRule="auto"/>
              <w:jc w:val="both"/>
              <w:rPr>
                <w:rFonts w:cs="Times New Roman"/>
                <w:b/>
                <w:kern w:val="0"/>
                <w:lang w:eastAsia="uk-UA" w:bidi="ar-SA"/>
              </w:rPr>
            </w:pPr>
            <w:r w:rsidRPr="00041E82">
              <w:rPr>
                <w:rFonts w:cs="Times New Roman"/>
                <w:b/>
                <w:kern w:val="0"/>
                <w:lang w:eastAsia="uk-UA" w:bidi="ar-SA"/>
              </w:rPr>
              <w:t>4</w:t>
            </w:r>
          </w:p>
        </w:tc>
        <w:tc>
          <w:tcPr>
            <w:tcW w:w="4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D5" w:rsidRPr="00041E82" w:rsidRDefault="00A36DD5" w:rsidP="00DA3429">
            <w:pPr>
              <w:widowControl w:val="0"/>
              <w:suppressAutoHyphens w:val="0"/>
              <w:spacing w:line="240" w:lineRule="auto"/>
              <w:jc w:val="both"/>
              <w:rPr>
                <w:rFonts w:cs="Times New Roman"/>
                <w:kern w:val="0"/>
                <w:lang w:eastAsia="uk-UA" w:bidi="ar-SA"/>
              </w:rPr>
            </w:pPr>
            <w:proofErr w:type="spellStart"/>
            <w:r w:rsidRPr="00041E82">
              <w:rPr>
                <w:rFonts w:cs="Times New Roman"/>
                <w:kern w:val="0"/>
                <w:lang w:eastAsia="uk-UA" w:bidi="ar-SA"/>
              </w:rPr>
              <w:t>Учасник</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процедури</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закупівлі</w:t>
            </w:r>
            <w:proofErr w:type="spellEnd"/>
            <w:r w:rsidRPr="00041E82">
              <w:rPr>
                <w:rFonts w:cs="Times New Roman"/>
                <w:kern w:val="0"/>
                <w:lang w:eastAsia="uk-UA" w:bidi="ar-SA"/>
              </w:rPr>
              <w:t xml:space="preserve"> не </w:t>
            </w:r>
            <w:proofErr w:type="spellStart"/>
            <w:r w:rsidRPr="00041E82">
              <w:rPr>
                <w:rFonts w:cs="Times New Roman"/>
                <w:kern w:val="0"/>
                <w:lang w:eastAsia="uk-UA" w:bidi="ar-SA"/>
              </w:rPr>
              <w:t>виконав</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свої</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зобов’язання</w:t>
            </w:r>
            <w:proofErr w:type="spellEnd"/>
            <w:r w:rsidRPr="00041E82">
              <w:rPr>
                <w:rFonts w:cs="Times New Roman"/>
                <w:kern w:val="0"/>
                <w:lang w:eastAsia="uk-UA" w:bidi="ar-SA"/>
              </w:rPr>
              <w:t xml:space="preserve"> за </w:t>
            </w:r>
            <w:proofErr w:type="spellStart"/>
            <w:r w:rsidRPr="00041E82">
              <w:rPr>
                <w:rFonts w:cs="Times New Roman"/>
                <w:kern w:val="0"/>
                <w:lang w:eastAsia="uk-UA" w:bidi="ar-SA"/>
              </w:rPr>
              <w:t>раніше</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укладеним</w:t>
            </w:r>
            <w:proofErr w:type="spellEnd"/>
            <w:r w:rsidRPr="00041E82">
              <w:rPr>
                <w:rFonts w:cs="Times New Roman"/>
                <w:kern w:val="0"/>
                <w:lang w:eastAsia="uk-UA" w:bidi="ar-SA"/>
              </w:rPr>
              <w:t xml:space="preserve"> договором про </w:t>
            </w:r>
            <w:proofErr w:type="spellStart"/>
            <w:r w:rsidRPr="00041E82">
              <w:rPr>
                <w:rFonts w:cs="Times New Roman"/>
                <w:kern w:val="0"/>
                <w:lang w:eastAsia="uk-UA" w:bidi="ar-SA"/>
              </w:rPr>
              <w:t>закупівлю</w:t>
            </w:r>
            <w:proofErr w:type="spellEnd"/>
            <w:r w:rsidRPr="00041E82">
              <w:rPr>
                <w:rFonts w:cs="Times New Roman"/>
                <w:kern w:val="0"/>
                <w:lang w:eastAsia="uk-UA" w:bidi="ar-SA"/>
              </w:rPr>
              <w:t xml:space="preserve"> з </w:t>
            </w:r>
            <w:proofErr w:type="spellStart"/>
            <w:r w:rsidRPr="00041E82">
              <w:rPr>
                <w:rFonts w:cs="Times New Roman"/>
                <w:kern w:val="0"/>
                <w:lang w:eastAsia="uk-UA" w:bidi="ar-SA"/>
              </w:rPr>
              <w:t>цим</w:t>
            </w:r>
            <w:proofErr w:type="spellEnd"/>
            <w:r w:rsidRPr="00041E82">
              <w:rPr>
                <w:rFonts w:cs="Times New Roman"/>
                <w:kern w:val="0"/>
                <w:lang w:eastAsia="uk-UA" w:bidi="ar-SA"/>
              </w:rPr>
              <w:t xml:space="preserve"> самим </w:t>
            </w:r>
            <w:proofErr w:type="spellStart"/>
            <w:r w:rsidRPr="00041E82">
              <w:rPr>
                <w:rFonts w:cs="Times New Roman"/>
                <w:kern w:val="0"/>
                <w:lang w:eastAsia="uk-UA" w:bidi="ar-SA"/>
              </w:rPr>
              <w:t>замовником</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що</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призвело</w:t>
            </w:r>
            <w:proofErr w:type="spellEnd"/>
            <w:r w:rsidRPr="00041E82">
              <w:rPr>
                <w:rFonts w:cs="Times New Roman"/>
                <w:kern w:val="0"/>
                <w:lang w:eastAsia="uk-UA" w:bidi="ar-SA"/>
              </w:rPr>
              <w:t xml:space="preserve"> до </w:t>
            </w:r>
            <w:proofErr w:type="spellStart"/>
            <w:r w:rsidRPr="00041E82">
              <w:rPr>
                <w:rFonts w:cs="Times New Roman"/>
                <w:kern w:val="0"/>
                <w:lang w:eastAsia="uk-UA" w:bidi="ar-SA"/>
              </w:rPr>
              <w:t>його</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дострокового</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розірвання</w:t>
            </w:r>
            <w:proofErr w:type="spellEnd"/>
            <w:r w:rsidRPr="00041E82">
              <w:rPr>
                <w:rFonts w:cs="Times New Roman"/>
                <w:kern w:val="0"/>
                <w:lang w:eastAsia="uk-UA" w:bidi="ar-SA"/>
              </w:rPr>
              <w:t xml:space="preserve">, і </w:t>
            </w:r>
            <w:proofErr w:type="spellStart"/>
            <w:r w:rsidRPr="00041E82">
              <w:rPr>
                <w:rFonts w:cs="Times New Roman"/>
                <w:kern w:val="0"/>
                <w:lang w:eastAsia="uk-UA" w:bidi="ar-SA"/>
              </w:rPr>
              <w:t>було</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застосовано</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санкції</w:t>
            </w:r>
            <w:proofErr w:type="spellEnd"/>
            <w:r w:rsidRPr="00041E82">
              <w:rPr>
                <w:rFonts w:cs="Times New Roman"/>
                <w:kern w:val="0"/>
                <w:lang w:eastAsia="uk-UA" w:bidi="ar-SA"/>
              </w:rPr>
              <w:t xml:space="preserve"> у </w:t>
            </w:r>
            <w:proofErr w:type="spellStart"/>
            <w:r w:rsidRPr="00041E82">
              <w:rPr>
                <w:rFonts w:cs="Times New Roman"/>
                <w:kern w:val="0"/>
                <w:lang w:eastAsia="uk-UA" w:bidi="ar-SA"/>
              </w:rPr>
              <w:t>вигляді</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штрафів</w:t>
            </w:r>
            <w:proofErr w:type="spellEnd"/>
            <w:r w:rsidRPr="00041E82">
              <w:rPr>
                <w:rFonts w:cs="Times New Roman"/>
                <w:kern w:val="0"/>
                <w:lang w:eastAsia="uk-UA" w:bidi="ar-SA"/>
              </w:rPr>
              <w:t xml:space="preserve"> та/</w:t>
            </w:r>
            <w:proofErr w:type="spellStart"/>
            <w:r w:rsidRPr="00041E82">
              <w:rPr>
                <w:rFonts w:cs="Times New Roman"/>
                <w:kern w:val="0"/>
                <w:lang w:eastAsia="uk-UA" w:bidi="ar-SA"/>
              </w:rPr>
              <w:t>або</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відшкодування</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збитків</w:t>
            </w:r>
            <w:proofErr w:type="spellEnd"/>
            <w:r w:rsidRPr="00041E82">
              <w:rPr>
                <w:rFonts w:cs="Times New Roman"/>
                <w:kern w:val="0"/>
                <w:lang w:eastAsia="uk-UA" w:bidi="ar-SA"/>
              </w:rPr>
              <w:t xml:space="preserve"> — </w:t>
            </w:r>
            <w:proofErr w:type="spellStart"/>
            <w:r w:rsidRPr="00041E82">
              <w:rPr>
                <w:rFonts w:cs="Times New Roman"/>
                <w:kern w:val="0"/>
                <w:lang w:eastAsia="uk-UA" w:bidi="ar-SA"/>
              </w:rPr>
              <w:t>протягом</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трьох</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років</w:t>
            </w:r>
            <w:proofErr w:type="spellEnd"/>
            <w:r w:rsidRPr="00041E82">
              <w:rPr>
                <w:rFonts w:cs="Times New Roman"/>
                <w:kern w:val="0"/>
                <w:lang w:eastAsia="uk-UA" w:bidi="ar-SA"/>
              </w:rPr>
              <w:t xml:space="preserve"> з </w:t>
            </w:r>
            <w:proofErr w:type="spellStart"/>
            <w:r w:rsidRPr="00041E82">
              <w:rPr>
                <w:rFonts w:cs="Times New Roman"/>
                <w:kern w:val="0"/>
                <w:lang w:eastAsia="uk-UA" w:bidi="ar-SA"/>
              </w:rPr>
              <w:t>дати</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дострокового</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розірвання</w:t>
            </w:r>
            <w:proofErr w:type="spellEnd"/>
            <w:r w:rsidRPr="00041E82">
              <w:rPr>
                <w:rFonts w:cs="Times New Roman"/>
                <w:kern w:val="0"/>
                <w:lang w:eastAsia="uk-UA" w:bidi="ar-SA"/>
              </w:rPr>
              <w:t xml:space="preserve"> такого договору. </w:t>
            </w:r>
            <w:proofErr w:type="spellStart"/>
            <w:r w:rsidRPr="00041E82">
              <w:rPr>
                <w:rFonts w:cs="Times New Roman"/>
                <w:kern w:val="0"/>
                <w:lang w:eastAsia="uk-UA" w:bidi="ar-SA"/>
              </w:rPr>
              <w:t>Учасник</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процедури</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закупівлі</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що</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перебуває</w:t>
            </w:r>
            <w:proofErr w:type="spellEnd"/>
            <w:r w:rsidRPr="00041E82">
              <w:rPr>
                <w:rFonts w:cs="Times New Roman"/>
                <w:kern w:val="0"/>
                <w:lang w:eastAsia="uk-UA" w:bidi="ar-SA"/>
              </w:rPr>
              <w:t xml:space="preserve"> в </w:t>
            </w:r>
            <w:proofErr w:type="spellStart"/>
            <w:r w:rsidRPr="00041E82">
              <w:rPr>
                <w:rFonts w:cs="Times New Roman"/>
                <w:kern w:val="0"/>
                <w:lang w:eastAsia="uk-UA" w:bidi="ar-SA"/>
              </w:rPr>
              <w:t>обставинах</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зазначених</w:t>
            </w:r>
            <w:proofErr w:type="spellEnd"/>
            <w:r w:rsidRPr="00041E82">
              <w:rPr>
                <w:rFonts w:cs="Times New Roman"/>
                <w:kern w:val="0"/>
                <w:lang w:eastAsia="uk-UA" w:bidi="ar-SA"/>
              </w:rPr>
              <w:t xml:space="preserve"> у </w:t>
            </w:r>
            <w:proofErr w:type="spellStart"/>
            <w:r w:rsidRPr="00041E82">
              <w:rPr>
                <w:rFonts w:cs="Times New Roman"/>
                <w:kern w:val="0"/>
                <w:lang w:eastAsia="uk-UA" w:bidi="ar-SA"/>
              </w:rPr>
              <w:t>цьому</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абзаці</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може</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надати</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підтвердження</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вжиття</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заходів</w:t>
            </w:r>
            <w:proofErr w:type="spellEnd"/>
            <w:r w:rsidRPr="00041E82">
              <w:rPr>
                <w:rFonts w:cs="Times New Roman"/>
                <w:kern w:val="0"/>
                <w:lang w:eastAsia="uk-UA" w:bidi="ar-SA"/>
              </w:rPr>
              <w:t xml:space="preserve"> для </w:t>
            </w:r>
            <w:proofErr w:type="spellStart"/>
            <w:r w:rsidRPr="00041E82">
              <w:rPr>
                <w:rFonts w:cs="Times New Roman"/>
                <w:kern w:val="0"/>
                <w:lang w:eastAsia="uk-UA" w:bidi="ar-SA"/>
              </w:rPr>
              <w:t>доведення</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своєї</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надійності</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незважаючи</w:t>
            </w:r>
            <w:proofErr w:type="spellEnd"/>
            <w:r w:rsidRPr="00041E82">
              <w:rPr>
                <w:rFonts w:cs="Times New Roman"/>
                <w:kern w:val="0"/>
                <w:lang w:eastAsia="uk-UA" w:bidi="ar-SA"/>
              </w:rPr>
              <w:t xml:space="preserve"> на </w:t>
            </w:r>
            <w:proofErr w:type="spellStart"/>
            <w:r w:rsidRPr="00041E82">
              <w:rPr>
                <w:rFonts w:cs="Times New Roman"/>
                <w:kern w:val="0"/>
                <w:lang w:eastAsia="uk-UA" w:bidi="ar-SA"/>
              </w:rPr>
              <w:t>наявність</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відповідної</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підстави</w:t>
            </w:r>
            <w:proofErr w:type="spellEnd"/>
            <w:r w:rsidRPr="00041E82">
              <w:rPr>
                <w:rFonts w:cs="Times New Roman"/>
                <w:kern w:val="0"/>
                <w:lang w:eastAsia="uk-UA" w:bidi="ar-SA"/>
              </w:rPr>
              <w:t xml:space="preserve"> для </w:t>
            </w:r>
            <w:proofErr w:type="spellStart"/>
            <w:r w:rsidRPr="00041E82">
              <w:rPr>
                <w:rFonts w:cs="Times New Roman"/>
                <w:kern w:val="0"/>
                <w:lang w:eastAsia="uk-UA" w:bidi="ar-SA"/>
              </w:rPr>
              <w:t>відмови</w:t>
            </w:r>
            <w:proofErr w:type="spellEnd"/>
            <w:r w:rsidRPr="00041E82">
              <w:rPr>
                <w:rFonts w:cs="Times New Roman"/>
                <w:kern w:val="0"/>
                <w:lang w:eastAsia="uk-UA" w:bidi="ar-SA"/>
              </w:rPr>
              <w:t xml:space="preserve"> в </w:t>
            </w:r>
            <w:proofErr w:type="spellStart"/>
            <w:r w:rsidRPr="00041E82">
              <w:rPr>
                <w:rFonts w:cs="Times New Roman"/>
                <w:kern w:val="0"/>
                <w:lang w:eastAsia="uk-UA" w:bidi="ar-SA"/>
              </w:rPr>
              <w:t>участі</w:t>
            </w:r>
            <w:proofErr w:type="spellEnd"/>
            <w:r w:rsidRPr="00041E82">
              <w:rPr>
                <w:rFonts w:cs="Times New Roman"/>
                <w:kern w:val="0"/>
                <w:lang w:eastAsia="uk-UA" w:bidi="ar-SA"/>
              </w:rPr>
              <w:t xml:space="preserve"> у </w:t>
            </w:r>
            <w:proofErr w:type="spellStart"/>
            <w:r w:rsidRPr="00041E82">
              <w:rPr>
                <w:rFonts w:cs="Times New Roman"/>
                <w:kern w:val="0"/>
                <w:lang w:eastAsia="uk-UA" w:bidi="ar-SA"/>
              </w:rPr>
              <w:t>відкритих</w:t>
            </w:r>
            <w:proofErr w:type="spellEnd"/>
            <w:r w:rsidRPr="00041E82">
              <w:rPr>
                <w:rFonts w:cs="Times New Roman"/>
                <w:kern w:val="0"/>
                <w:lang w:eastAsia="uk-UA" w:bidi="ar-SA"/>
              </w:rPr>
              <w:t xml:space="preserve"> торгах.  </w:t>
            </w:r>
          </w:p>
          <w:p w:rsidR="00A36DD5" w:rsidRPr="00041E82" w:rsidRDefault="00A36DD5" w:rsidP="00DA3429">
            <w:pPr>
              <w:widowControl w:val="0"/>
              <w:suppressAutoHyphens w:val="0"/>
              <w:spacing w:line="240" w:lineRule="auto"/>
              <w:jc w:val="both"/>
              <w:rPr>
                <w:rFonts w:cs="Times New Roman"/>
                <w:b/>
                <w:kern w:val="0"/>
                <w:lang w:eastAsia="uk-UA" w:bidi="ar-SA"/>
              </w:rPr>
            </w:pPr>
            <w:r w:rsidRPr="00041E82">
              <w:rPr>
                <w:rFonts w:cs="Times New Roman"/>
                <w:b/>
                <w:kern w:val="0"/>
                <w:lang w:eastAsia="uk-UA" w:bidi="ar-SA"/>
              </w:rPr>
              <w:lastRenderedPageBreak/>
              <w:t xml:space="preserve">(абзац 14 пункт 47 </w:t>
            </w:r>
            <w:proofErr w:type="spellStart"/>
            <w:r w:rsidRPr="00041E82">
              <w:rPr>
                <w:rFonts w:cs="Times New Roman"/>
                <w:b/>
                <w:kern w:val="0"/>
                <w:lang w:eastAsia="uk-UA" w:bidi="ar-SA"/>
              </w:rPr>
              <w:t>Особливостей</w:t>
            </w:r>
            <w:proofErr w:type="spellEnd"/>
            <w:r w:rsidRPr="00041E82">
              <w:rPr>
                <w:rFonts w:cs="Times New Roman"/>
                <w:b/>
                <w:kern w:val="0"/>
                <w:lang w:eastAsia="uk-UA" w:bidi="ar-SA"/>
              </w:rPr>
              <w:t>)</w:t>
            </w:r>
          </w:p>
        </w:tc>
        <w:tc>
          <w:tcPr>
            <w:tcW w:w="472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A36DD5" w:rsidRPr="00041E82" w:rsidRDefault="00A36DD5" w:rsidP="00DA3429">
            <w:pPr>
              <w:widowControl w:val="0"/>
              <w:suppressAutoHyphens w:val="0"/>
              <w:spacing w:line="240" w:lineRule="auto"/>
              <w:jc w:val="both"/>
              <w:rPr>
                <w:rFonts w:cs="Times New Roman"/>
                <w:kern w:val="0"/>
                <w:lang w:eastAsia="uk-UA" w:bidi="ar-SA"/>
              </w:rPr>
            </w:pPr>
            <w:proofErr w:type="spellStart"/>
            <w:r w:rsidRPr="00041E82">
              <w:rPr>
                <w:rFonts w:cs="Times New Roman"/>
                <w:b/>
                <w:kern w:val="0"/>
                <w:lang w:eastAsia="uk-UA" w:bidi="ar-SA"/>
              </w:rPr>
              <w:lastRenderedPageBreak/>
              <w:t>Довідка</w:t>
            </w:r>
            <w:proofErr w:type="spellEnd"/>
            <w:r w:rsidRPr="00041E82">
              <w:rPr>
                <w:rFonts w:cs="Times New Roman"/>
                <w:b/>
                <w:kern w:val="0"/>
                <w:lang w:eastAsia="uk-UA" w:bidi="ar-SA"/>
              </w:rPr>
              <w:t xml:space="preserve"> в </w:t>
            </w:r>
            <w:proofErr w:type="spellStart"/>
            <w:r w:rsidRPr="00041E82">
              <w:rPr>
                <w:rFonts w:cs="Times New Roman"/>
                <w:b/>
                <w:kern w:val="0"/>
                <w:lang w:eastAsia="uk-UA" w:bidi="ar-SA"/>
              </w:rPr>
              <w:t>довільній</w:t>
            </w:r>
            <w:proofErr w:type="spellEnd"/>
            <w:r w:rsidRPr="00041E82">
              <w:rPr>
                <w:rFonts w:cs="Times New Roman"/>
                <w:b/>
                <w:kern w:val="0"/>
                <w:lang w:eastAsia="uk-UA" w:bidi="ar-SA"/>
              </w:rPr>
              <w:t xml:space="preserve"> </w:t>
            </w:r>
            <w:proofErr w:type="spellStart"/>
            <w:r w:rsidRPr="00041E82">
              <w:rPr>
                <w:rFonts w:cs="Times New Roman"/>
                <w:b/>
                <w:kern w:val="0"/>
                <w:lang w:eastAsia="uk-UA" w:bidi="ar-SA"/>
              </w:rPr>
              <w:t>формі</w:t>
            </w:r>
            <w:proofErr w:type="spellEnd"/>
            <w:r w:rsidRPr="00041E82">
              <w:rPr>
                <w:rFonts w:cs="Times New Roman"/>
                <w:kern w:val="0"/>
                <w:lang w:eastAsia="uk-UA" w:bidi="ar-SA"/>
              </w:rPr>
              <w:t xml:space="preserve">, яка </w:t>
            </w:r>
            <w:proofErr w:type="spellStart"/>
            <w:r w:rsidRPr="00041E82">
              <w:rPr>
                <w:rFonts w:cs="Times New Roman"/>
                <w:kern w:val="0"/>
                <w:lang w:eastAsia="uk-UA" w:bidi="ar-SA"/>
              </w:rPr>
              <w:t>містить</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інформацію</w:t>
            </w:r>
            <w:proofErr w:type="spellEnd"/>
            <w:r w:rsidRPr="00041E82">
              <w:rPr>
                <w:rFonts w:cs="Times New Roman"/>
                <w:kern w:val="0"/>
                <w:lang w:eastAsia="uk-UA" w:bidi="ar-SA"/>
              </w:rPr>
              <w:t xml:space="preserve"> про те, </w:t>
            </w:r>
            <w:proofErr w:type="spellStart"/>
            <w:r w:rsidRPr="00041E82">
              <w:rPr>
                <w:rFonts w:cs="Times New Roman"/>
                <w:kern w:val="0"/>
                <w:lang w:eastAsia="uk-UA" w:bidi="ar-SA"/>
              </w:rPr>
              <w:t>що</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між</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переможцем</w:t>
            </w:r>
            <w:proofErr w:type="spellEnd"/>
            <w:r w:rsidRPr="00041E82">
              <w:rPr>
                <w:rFonts w:cs="Times New Roman"/>
                <w:kern w:val="0"/>
                <w:lang w:eastAsia="uk-UA" w:bidi="ar-SA"/>
              </w:rPr>
              <w:t xml:space="preserve"> та </w:t>
            </w:r>
            <w:proofErr w:type="spellStart"/>
            <w:r w:rsidRPr="00041E82">
              <w:rPr>
                <w:rFonts w:cs="Times New Roman"/>
                <w:kern w:val="0"/>
                <w:lang w:eastAsia="uk-UA" w:bidi="ar-SA"/>
              </w:rPr>
              <w:t>замовником</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раніше</w:t>
            </w:r>
            <w:proofErr w:type="spellEnd"/>
            <w:r w:rsidRPr="00041E82">
              <w:rPr>
                <w:rFonts w:cs="Times New Roman"/>
                <w:kern w:val="0"/>
                <w:lang w:eastAsia="uk-UA" w:bidi="ar-SA"/>
              </w:rPr>
              <w:t xml:space="preserve"> не </w:t>
            </w:r>
            <w:proofErr w:type="spellStart"/>
            <w:r w:rsidRPr="00041E82">
              <w:rPr>
                <w:rFonts w:cs="Times New Roman"/>
                <w:kern w:val="0"/>
                <w:lang w:eastAsia="uk-UA" w:bidi="ar-SA"/>
              </w:rPr>
              <w:t>було</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укладено</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договорів</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або</w:t>
            </w:r>
            <w:proofErr w:type="spellEnd"/>
            <w:r w:rsidRPr="00041E82">
              <w:rPr>
                <w:rFonts w:cs="Times New Roman"/>
                <w:kern w:val="0"/>
                <w:lang w:eastAsia="uk-UA" w:bidi="ar-SA"/>
              </w:rPr>
              <w:t xml:space="preserve"> про те, </w:t>
            </w:r>
            <w:proofErr w:type="spellStart"/>
            <w:r w:rsidRPr="00041E82">
              <w:rPr>
                <w:rFonts w:cs="Times New Roman"/>
                <w:kern w:val="0"/>
                <w:lang w:eastAsia="uk-UA" w:bidi="ar-SA"/>
              </w:rPr>
              <w:t>що</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переможець</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процедури</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закупівлі</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виконав</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свої</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зобов’язання</w:t>
            </w:r>
            <w:proofErr w:type="spellEnd"/>
            <w:r w:rsidRPr="00041E82">
              <w:rPr>
                <w:rFonts w:cs="Times New Roman"/>
                <w:kern w:val="0"/>
                <w:lang w:eastAsia="uk-UA" w:bidi="ar-SA"/>
              </w:rPr>
              <w:t xml:space="preserve"> за </w:t>
            </w:r>
            <w:proofErr w:type="spellStart"/>
            <w:r w:rsidRPr="00041E82">
              <w:rPr>
                <w:rFonts w:cs="Times New Roman"/>
                <w:kern w:val="0"/>
                <w:lang w:eastAsia="uk-UA" w:bidi="ar-SA"/>
              </w:rPr>
              <w:t>раніше</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укладеним</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із</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замовником</w:t>
            </w:r>
            <w:proofErr w:type="spellEnd"/>
            <w:r w:rsidRPr="00041E82">
              <w:rPr>
                <w:rFonts w:cs="Times New Roman"/>
                <w:kern w:val="0"/>
                <w:lang w:eastAsia="uk-UA" w:bidi="ar-SA"/>
              </w:rPr>
              <w:t xml:space="preserve"> договором про </w:t>
            </w:r>
            <w:proofErr w:type="spellStart"/>
            <w:r w:rsidRPr="00041E82">
              <w:rPr>
                <w:rFonts w:cs="Times New Roman"/>
                <w:kern w:val="0"/>
                <w:lang w:eastAsia="uk-UA" w:bidi="ar-SA"/>
              </w:rPr>
              <w:t>закупівлю</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відповідно</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підстав</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що</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призвели</w:t>
            </w:r>
            <w:proofErr w:type="spellEnd"/>
            <w:r w:rsidRPr="00041E82">
              <w:rPr>
                <w:rFonts w:cs="Times New Roman"/>
                <w:kern w:val="0"/>
                <w:lang w:eastAsia="uk-UA" w:bidi="ar-SA"/>
              </w:rPr>
              <w:t xml:space="preserve"> б до </w:t>
            </w:r>
            <w:proofErr w:type="spellStart"/>
            <w:r w:rsidRPr="00041E82">
              <w:rPr>
                <w:rFonts w:cs="Times New Roman"/>
                <w:kern w:val="0"/>
                <w:lang w:eastAsia="uk-UA" w:bidi="ar-SA"/>
              </w:rPr>
              <w:t>його</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дострокового</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розірвання</w:t>
            </w:r>
            <w:proofErr w:type="spellEnd"/>
            <w:r w:rsidRPr="00041E82">
              <w:rPr>
                <w:rFonts w:cs="Times New Roman"/>
                <w:kern w:val="0"/>
                <w:lang w:eastAsia="uk-UA" w:bidi="ar-SA"/>
              </w:rPr>
              <w:t xml:space="preserve"> і до </w:t>
            </w:r>
            <w:proofErr w:type="spellStart"/>
            <w:r w:rsidRPr="00041E82">
              <w:rPr>
                <w:rFonts w:cs="Times New Roman"/>
                <w:kern w:val="0"/>
                <w:lang w:eastAsia="uk-UA" w:bidi="ar-SA"/>
              </w:rPr>
              <w:t>застосування</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санкції</w:t>
            </w:r>
            <w:proofErr w:type="spellEnd"/>
            <w:r w:rsidRPr="00041E82">
              <w:rPr>
                <w:rFonts w:cs="Times New Roman"/>
                <w:kern w:val="0"/>
                <w:lang w:eastAsia="uk-UA" w:bidi="ar-SA"/>
              </w:rPr>
              <w:t xml:space="preserve"> у </w:t>
            </w:r>
            <w:proofErr w:type="spellStart"/>
            <w:r w:rsidRPr="00041E82">
              <w:rPr>
                <w:rFonts w:cs="Times New Roman"/>
                <w:kern w:val="0"/>
                <w:lang w:eastAsia="uk-UA" w:bidi="ar-SA"/>
              </w:rPr>
              <w:t>вигляді</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штрафів</w:t>
            </w:r>
            <w:proofErr w:type="spellEnd"/>
            <w:r w:rsidRPr="00041E82">
              <w:rPr>
                <w:rFonts w:cs="Times New Roman"/>
                <w:kern w:val="0"/>
                <w:lang w:eastAsia="uk-UA" w:bidi="ar-SA"/>
              </w:rPr>
              <w:t xml:space="preserve"> та/</w:t>
            </w:r>
            <w:proofErr w:type="spellStart"/>
            <w:r w:rsidRPr="00041E82">
              <w:rPr>
                <w:rFonts w:cs="Times New Roman"/>
                <w:kern w:val="0"/>
                <w:lang w:eastAsia="uk-UA" w:bidi="ar-SA"/>
              </w:rPr>
              <w:t>або</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відшкодування</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збитків</w:t>
            </w:r>
            <w:proofErr w:type="spellEnd"/>
            <w:r w:rsidRPr="00041E82">
              <w:rPr>
                <w:rFonts w:cs="Times New Roman"/>
                <w:kern w:val="0"/>
                <w:lang w:eastAsia="uk-UA" w:bidi="ar-SA"/>
              </w:rPr>
              <w:t xml:space="preserve">, не </w:t>
            </w:r>
            <w:proofErr w:type="spellStart"/>
            <w:r w:rsidRPr="00041E82">
              <w:rPr>
                <w:rFonts w:cs="Times New Roman"/>
                <w:kern w:val="0"/>
                <w:lang w:eastAsia="uk-UA" w:bidi="ar-SA"/>
              </w:rPr>
              <w:t>було</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або</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довідка</w:t>
            </w:r>
            <w:proofErr w:type="spellEnd"/>
            <w:r w:rsidRPr="00041E82">
              <w:rPr>
                <w:rFonts w:cs="Times New Roman"/>
                <w:kern w:val="0"/>
                <w:lang w:eastAsia="uk-UA" w:bidi="ar-SA"/>
              </w:rPr>
              <w:t xml:space="preserve"> з </w:t>
            </w:r>
            <w:proofErr w:type="spellStart"/>
            <w:r w:rsidRPr="00041E82">
              <w:rPr>
                <w:rFonts w:cs="Times New Roman"/>
                <w:kern w:val="0"/>
                <w:lang w:eastAsia="uk-UA" w:bidi="ar-SA"/>
              </w:rPr>
              <w:t>інформацією</w:t>
            </w:r>
            <w:proofErr w:type="spellEnd"/>
            <w:r w:rsidRPr="00041E82">
              <w:rPr>
                <w:rFonts w:cs="Times New Roman"/>
                <w:kern w:val="0"/>
                <w:lang w:eastAsia="uk-UA" w:bidi="ar-SA"/>
              </w:rPr>
              <w:t xml:space="preserve"> про те, </w:t>
            </w:r>
            <w:proofErr w:type="spellStart"/>
            <w:r w:rsidRPr="00041E82">
              <w:rPr>
                <w:rFonts w:cs="Times New Roman"/>
                <w:kern w:val="0"/>
                <w:lang w:eastAsia="uk-UA" w:bidi="ar-SA"/>
              </w:rPr>
              <w:t>що</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він</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надав</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підтвердження</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вжиття</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заходів</w:t>
            </w:r>
            <w:proofErr w:type="spellEnd"/>
            <w:r w:rsidRPr="00041E82">
              <w:rPr>
                <w:rFonts w:cs="Times New Roman"/>
                <w:kern w:val="0"/>
                <w:lang w:eastAsia="uk-UA" w:bidi="ar-SA"/>
              </w:rPr>
              <w:t xml:space="preserve"> для </w:t>
            </w:r>
            <w:proofErr w:type="spellStart"/>
            <w:r w:rsidRPr="00041E82">
              <w:rPr>
                <w:rFonts w:cs="Times New Roman"/>
                <w:kern w:val="0"/>
                <w:lang w:eastAsia="uk-UA" w:bidi="ar-SA"/>
              </w:rPr>
              <w:t>доведення</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своєї</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надійності</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незважаючи</w:t>
            </w:r>
            <w:proofErr w:type="spellEnd"/>
            <w:r w:rsidRPr="00041E82">
              <w:rPr>
                <w:rFonts w:cs="Times New Roman"/>
                <w:kern w:val="0"/>
                <w:lang w:eastAsia="uk-UA" w:bidi="ar-SA"/>
              </w:rPr>
              <w:t xml:space="preserve"> на </w:t>
            </w:r>
            <w:proofErr w:type="spellStart"/>
            <w:r w:rsidRPr="00041E82">
              <w:rPr>
                <w:rFonts w:cs="Times New Roman"/>
                <w:kern w:val="0"/>
                <w:lang w:eastAsia="uk-UA" w:bidi="ar-SA"/>
              </w:rPr>
              <w:t>наявність</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відповідної</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підстави</w:t>
            </w:r>
            <w:proofErr w:type="spellEnd"/>
            <w:r w:rsidRPr="00041E82">
              <w:rPr>
                <w:rFonts w:cs="Times New Roman"/>
                <w:kern w:val="0"/>
                <w:lang w:eastAsia="uk-UA" w:bidi="ar-SA"/>
              </w:rPr>
              <w:t xml:space="preserve"> для </w:t>
            </w:r>
            <w:proofErr w:type="spellStart"/>
            <w:r w:rsidRPr="00041E82">
              <w:rPr>
                <w:rFonts w:cs="Times New Roman"/>
                <w:kern w:val="0"/>
                <w:lang w:eastAsia="uk-UA" w:bidi="ar-SA"/>
              </w:rPr>
              <w:t>відмови</w:t>
            </w:r>
            <w:proofErr w:type="spellEnd"/>
            <w:r w:rsidRPr="00041E82">
              <w:rPr>
                <w:rFonts w:cs="Times New Roman"/>
                <w:kern w:val="0"/>
                <w:lang w:eastAsia="uk-UA" w:bidi="ar-SA"/>
              </w:rPr>
              <w:t xml:space="preserve"> в </w:t>
            </w:r>
            <w:proofErr w:type="spellStart"/>
            <w:r w:rsidRPr="00041E82">
              <w:rPr>
                <w:rFonts w:cs="Times New Roman"/>
                <w:kern w:val="0"/>
                <w:lang w:eastAsia="uk-UA" w:bidi="ar-SA"/>
              </w:rPr>
              <w:t>участі</w:t>
            </w:r>
            <w:proofErr w:type="spellEnd"/>
            <w:r w:rsidRPr="00041E82">
              <w:rPr>
                <w:rFonts w:cs="Times New Roman"/>
                <w:kern w:val="0"/>
                <w:lang w:eastAsia="uk-UA" w:bidi="ar-SA"/>
              </w:rPr>
              <w:t xml:space="preserve"> у </w:t>
            </w:r>
            <w:proofErr w:type="spellStart"/>
            <w:r w:rsidRPr="00041E82">
              <w:rPr>
                <w:rFonts w:cs="Times New Roman"/>
                <w:kern w:val="0"/>
                <w:lang w:eastAsia="uk-UA" w:bidi="ar-SA"/>
              </w:rPr>
              <w:t>відкритих</w:t>
            </w:r>
            <w:proofErr w:type="spellEnd"/>
            <w:r w:rsidRPr="00041E82">
              <w:rPr>
                <w:rFonts w:cs="Times New Roman"/>
                <w:kern w:val="0"/>
                <w:lang w:eastAsia="uk-UA" w:bidi="ar-SA"/>
              </w:rPr>
              <w:t xml:space="preserve"> торгах (для </w:t>
            </w:r>
            <w:proofErr w:type="spellStart"/>
            <w:r w:rsidRPr="00041E82">
              <w:rPr>
                <w:rFonts w:cs="Times New Roman"/>
                <w:kern w:val="0"/>
                <w:lang w:eastAsia="uk-UA" w:bidi="ar-SA"/>
              </w:rPr>
              <w:t>цього</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переможець</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суб’єкт</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господарювання</w:t>
            </w:r>
            <w:proofErr w:type="spellEnd"/>
            <w:r w:rsidRPr="00041E82">
              <w:rPr>
                <w:rFonts w:cs="Times New Roman"/>
                <w:kern w:val="0"/>
                <w:lang w:eastAsia="uk-UA" w:bidi="ar-SA"/>
              </w:rPr>
              <w:t xml:space="preserve">) </w:t>
            </w:r>
            <w:r w:rsidRPr="00041E82">
              <w:rPr>
                <w:rFonts w:cs="Times New Roman"/>
                <w:kern w:val="0"/>
                <w:lang w:eastAsia="uk-UA" w:bidi="ar-SA"/>
              </w:rPr>
              <w:lastRenderedPageBreak/>
              <w:t xml:space="preserve">повинен довести, </w:t>
            </w:r>
            <w:proofErr w:type="spellStart"/>
            <w:r w:rsidRPr="00041E82">
              <w:rPr>
                <w:rFonts w:cs="Times New Roman"/>
                <w:kern w:val="0"/>
                <w:lang w:eastAsia="uk-UA" w:bidi="ar-SA"/>
              </w:rPr>
              <w:t>що</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він</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сплатив</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або</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зобов’язався</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сплатити</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відповідні</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зобов’язання</w:t>
            </w:r>
            <w:proofErr w:type="spellEnd"/>
            <w:r w:rsidRPr="00041E82">
              <w:rPr>
                <w:rFonts w:cs="Times New Roman"/>
                <w:kern w:val="0"/>
                <w:lang w:eastAsia="uk-UA" w:bidi="ar-SA"/>
              </w:rPr>
              <w:t xml:space="preserve"> та </w:t>
            </w:r>
            <w:proofErr w:type="spellStart"/>
            <w:r w:rsidRPr="00041E82">
              <w:rPr>
                <w:rFonts w:cs="Times New Roman"/>
                <w:kern w:val="0"/>
                <w:lang w:eastAsia="uk-UA" w:bidi="ar-SA"/>
              </w:rPr>
              <w:t>відшкодування</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завданих</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збитків</w:t>
            </w:r>
            <w:proofErr w:type="spellEnd"/>
            <w:r w:rsidRPr="00041E82">
              <w:rPr>
                <w:rFonts w:cs="Times New Roman"/>
                <w:kern w:val="0"/>
                <w:lang w:eastAsia="uk-UA" w:bidi="ar-SA"/>
              </w:rPr>
              <w:t xml:space="preserve">. </w:t>
            </w:r>
          </w:p>
        </w:tc>
      </w:tr>
    </w:tbl>
    <w:p w:rsidR="00A36DD5" w:rsidRPr="00041E82" w:rsidRDefault="00A36DD5" w:rsidP="00A36DD5">
      <w:pPr>
        <w:widowControl w:val="0"/>
        <w:suppressAutoHyphens w:val="0"/>
        <w:spacing w:line="240" w:lineRule="auto"/>
        <w:jc w:val="both"/>
        <w:rPr>
          <w:rFonts w:cs="Times New Roman"/>
          <w:b/>
          <w:kern w:val="0"/>
          <w:lang w:eastAsia="uk-UA" w:bidi="ar-SA"/>
        </w:rPr>
      </w:pPr>
    </w:p>
    <w:p w:rsidR="00A36DD5" w:rsidRPr="00041E82" w:rsidRDefault="00A36DD5" w:rsidP="00A36DD5">
      <w:pPr>
        <w:widowControl w:val="0"/>
        <w:suppressAutoHyphens w:val="0"/>
        <w:spacing w:line="240" w:lineRule="auto"/>
        <w:ind w:firstLine="709"/>
        <w:jc w:val="both"/>
        <w:rPr>
          <w:rFonts w:cs="Times New Roman"/>
          <w:kern w:val="0"/>
          <w:lang w:eastAsia="uk-UA" w:bidi="ar-SA"/>
        </w:rPr>
      </w:pPr>
      <w:r w:rsidRPr="00041E82">
        <w:rPr>
          <w:rFonts w:cs="Times New Roman"/>
          <w:b/>
          <w:kern w:val="0"/>
          <w:lang w:val="uk-UA" w:eastAsia="uk-UA" w:bidi="ar-SA"/>
        </w:rPr>
        <w:t>2</w:t>
      </w:r>
      <w:r w:rsidRPr="00041E82">
        <w:rPr>
          <w:rFonts w:cs="Times New Roman"/>
          <w:b/>
          <w:kern w:val="0"/>
          <w:lang w:eastAsia="uk-UA" w:bidi="ar-SA"/>
        </w:rPr>
        <w:t xml:space="preserve">.2. </w:t>
      </w:r>
      <w:proofErr w:type="spellStart"/>
      <w:r w:rsidRPr="00041E82">
        <w:rPr>
          <w:rFonts w:cs="Times New Roman"/>
          <w:b/>
          <w:kern w:val="0"/>
          <w:lang w:eastAsia="uk-UA" w:bidi="ar-SA"/>
        </w:rPr>
        <w:t>Документи</w:t>
      </w:r>
      <w:proofErr w:type="spellEnd"/>
      <w:r w:rsidRPr="00041E82">
        <w:rPr>
          <w:rFonts w:cs="Times New Roman"/>
          <w:b/>
          <w:kern w:val="0"/>
          <w:lang w:eastAsia="uk-UA" w:bidi="ar-SA"/>
        </w:rPr>
        <w:t xml:space="preserve">, </w:t>
      </w:r>
      <w:proofErr w:type="spellStart"/>
      <w:r w:rsidRPr="00041E82">
        <w:rPr>
          <w:rFonts w:cs="Times New Roman"/>
          <w:b/>
          <w:kern w:val="0"/>
          <w:lang w:eastAsia="uk-UA" w:bidi="ar-SA"/>
        </w:rPr>
        <w:t>які</w:t>
      </w:r>
      <w:proofErr w:type="spellEnd"/>
      <w:r w:rsidRPr="00041E82">
        <w:rPr>
          <w:rFonts w:cs="Times New Roman"/>
          <w:b/>
          <w:kern w:val="0"/>
          <w:lang w:eastAsia="uk-UA" w:bidi="ar-SA"/>
        </w:rPr>
        <w:t xml:space="preserve"> </w:t>
      </w:r>
      <w:proofErr w:type="spellStart"/>
      <w:r w:rsidRPr="00041E82">
        <w:rPr>
          <w:rFonts w:cs="Times New Roman"/>
          <w:b/>
          <w:kern w:val="0"/>
          <w:lang w:eastAsia="uk-UA" w:bidi="ar-SA"/>
        </w:rPr>
        <w:t>надаються</w:t>
      </w:r>
      <w:proofErr w:type="spellEnd"/>
      <w:r w:rsidRPr="00041E82">
        <w:rPr>
          <w:rFonts w:cs="Times New Roman"/>
          <w:b/>
          <w:kern w:val="0"/>
          <w:lang w:eastAsia="uk-UA" w:bidi="ar-SA"/>
        </w:rPr>
        <w:t xml:space="preserve"> ПЕРЕМОЖЦЕМ (</w:t>
      </w:r>
      <w:proofErr w:type="spellStart"/>
      <w:r w:rsidRPr="00041E82">
        <w:rPr>
          <w:rFonts w:cs="Times New Roman"/>
          <w:b/>
          <w:kern w:val="0"/>
          <w:lang w:eastAsia="uk-UA" w:bidi="ar-SA"/>
        </w:rPr>
        <w:t>фізичною</w:t>
      </w:r>
      <w:proofErr w:type="spellEnd"/>
      <w:r w:rsidRPr="00041E82">
        <w:rPr>
          <w:rFonts w:cs="Times New Roman"/>
          <w:b/>
          <w:kern w:val="0"/>
          <w:lang w:eastAsia="uk-UA" w:bidi="ar-SA"/>
        </w:rPr>
        <w:t xml:space="preserve"> особою </w:t>
      </w:r>
      <w:proofErr w:type="spellStart"/>
      <w:r w:rsidRPr="00041E82">
        <w:rPr>
          <w:rFonts w:cs="Times New Roman"/>
          <w:b/>
          <w:kern w:val="0"/>
          <w:lang w:eastAsia="uk-UA" w:bidi="ar-SA"/>
        </w:rPr>
        <w:t>чи</w:t>
      </w:r>
      <w:proofErr w:type="spellEnd"/>
      <w:r w:rsidRPr="00041E82">
        <w:rPr>
          <w:rFonts w:cs="Times New Roman"/>
          <w:b/>
          <w:kern w:val="0"/>
          <w:lang w:eastAsia="uk-UA" w:bidi="ar-SA"/>
        </w:rPr>
        <w:t xml:space="preserve"> </w:t>
      </w:r>
      <w:proofErr w:type="spellStart"/>
      <w:r w:rsidRPr="00041E82">
        <w:rPr>
          <w:rFonts w:cs="Times New Roman"/>
          <w:b/>
          <w:kern w:val="0"/>
          <w:lang w:eastAsia="uk-UA" w:bidi="ar-SA"/>
        </w:rPr>
        <w:t>фізичною</w:t>
      </w:r>
      <w:proofErr w:type="spellEnd"/>
      <w:r w:rsidRPr="00041E82">
        <w:rPr>
          <w:rFonts w:cs="Times New Roman"/>
          <w:b/>
          <w:kern w:val="0"/>
          <w:lang w:eastAsia="uk-UA" w:bidi="ar-SA"/>
        </w:rPr>
        <w:t xml:space="preserve"> особою — </w:t>
      </w:r>
      <w:proofErr w:type="spellStart"/>
      <w:r w:rsidRPr="00041E82">
        <w:rPr>
          <w:rFonts w:cs="Times New Roman"/>
          <w:b/>
          <w:kern w:val="0"/>
          <w:lang w:eastAsia="uk-UA" w:bidi="ar-SA"/>
        </w:rPr>
        <w:t>підприємцем</w:t>
      </w:r>
      <w:proofErr w:type="spellEnd"/>
      <w:r w:rsidRPr="00041E82">
        <w:rPr>
          <w:rFonts w:cs="Times New Roman"/>
          <w:b/>
          <w:kern w:val="0"/>
          <w:lang w:eastAsia="uk-UA" w:bidi="ar-SA"/>
        </w:rPr>
        <w:t>):</w:t>
      </w:r>
    </w:p>
    <w:tbl>
      <w:tblPr>
        <w:tblW w:w="9639" w:type="dxa"/>
        <w:tblInd w:w="100" w:type="dxa"/>
        <w:tblLayout w:type="fixed"/>
        <w:tblLook w:val="0400" w:firstRow="0" w:lastRow="0" w:firstColumn="0" w:lastColumn="0" w:noHBand="0" w:noVBand="1"/>
      </w:tblPr>
      <w:tblGrid>
        <w:gridCol w:w="709"/>
        <w:gridCol w:w="4253"/>
        <w:gridCol w:w="4677"/>
      </w:tblGrid>
      <w:tr w:rsidR="00A36DD5" w:rsidRPr="00041E82" w:rsidTr="00DA3429">
        <w:trPr>
          <w:trHeight w:val="75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D5" w:rsidRPr="00041E82" w:rsidRDefault="00A36DD5" w:rsidP="00DA3429">
            <w:pPr>
              <w:widowControl w:val="0"/>
              <w:suppressAutoHyphens w:val="0"/>
              <w:spacing w:line="240" w:lineRule="auto"/>
              <w:jc w:val="both"/>
              <w:rPr>
                <w:rFonts w:cs="Times New Roman"/>
                <w:kern w:val="0"/>
                <w:lang w:eastAsia="uk-UA" w:bidi="ar-SA"/>
              </w:rPr>
            </w:pPr>
            <w:r w:rsidRPr="00041E82">
              <w:rPr>
                <w:rFonts w:cs="Times New Roman"/>
                <w:b/>
                <w:kern w:val="0"/>
                <w:lang w:eastAsia="uk-UA" w:bidi="ar-SA"/>
              </w:rPr>
              <w:t>№</w:t>
            </w:r>
          </w:p>
          <w:p w:rsidR="00A36DD5" w:rsidRPr="00041E82" w:rsidRDefault="00A36DD5" w:rsidP="00DA3429">
            <w:pPr>
              <w:widowControl w:val="0"/>
              <w:suppressAutoHyphens w:val="0"/>
              <w:spacing w:line="240" w:lineRule="auto"/>
              <w:jc w:val="both"/>
              <w:rPr>
                <w:rFonts w:cs="Times New Roman"/>
                <w:kern w:val="0"/>
                <w:lang w:eastAsia="uk-UA" w:bidi="ar-SA"/>
              </w:rPr>
            </w:pPr>
            <w:r w:rsidRPr="00041E82">
              <w:rPr>
                <w:rFonts w:cs="Times New Roman"/>
                <w:b/>
                <w:kern w:val="0"/>
                <w:lang w:eastAsia="uk-UA" w:bidi="ar-SA"/>
              </w:rPr>
              <w:t>з/п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D5" w:rsidRPr="00041E82" w:rsidRDefault="00A36DD5" w:rsidP="00DA3429">
            <w:pPr>
              <w:widowControl w:val="0"/>
              <w:suppressAutoHyphens w:val="0"/>
              <w:spacing w:line="240" w:lineRule="auto"/>
              <w:jc w:val="both"/>
              <w:rPr>
                <w:rFonts w:cs="Times New Roman"/>
                <w:b/>
                <w:kern w:val="0"/>
                <w:lang w:eastAsia="uk-UA" w:bidi="ar-SA"/>
              </w:rPr>
            </w:pPr>
            <w:proofErr w:type="spellStart"/>
            <w:r w:rsidRPr="00041E82">
              <w:rPr>
                <w:rFonts w:cs="Times New Roman"/>
                <w:b/>
                <w:kern w:val="0"/>
                <w:lang w:eastAsia="uk-UA" w:bidi="ar-SA"/>
              </w:rPr>
              <w:t>Вимоги</w:t>
            </w:r>
            <w:proofErr w:type="spellEnd"/>
            <w:r w:rsidRPr="00041E82">
              <w:rPr>
                <w:rFonts w:cs="Times New Roman"/>
                <w:b/>
                <w:kern w:val="0"/>
                <w:lang w:eastAsia="uk-UA" w:bidi="ar-SA"/>
              </w:rPr>
              <w:t xml:space="preserve"> </w:t>
            </w:r>
            <w:proofErr w:type="spellStart"/>
            <w:r w:rsidRPr="00041E82">
              <w:rPr>
                <w:rFonts w:cs="Times New Roman"/>
                <w:b/>
                <w:kern w:val="0"/>
                <w:lang w:eastAsia="uk-UA" w:bidi="ar-SA"/>
              </w:rPr>
              <w:t>згідно</w:t>
            </w:r>
            <w:proofErr w:type="spellEnd"/>
            <w:r w:rsidRPr="00041E82">
              <w:rPr>
                <w:rFonts w:cs="Times New Roman"/>
                <w:b/>
                <w:kern w:val="0"/>
                <w:lang w:eastAsia="uk-UA" w:bidi="ar-SA"/>
              </w:rPr>
              <w:t xml:space="preserve"> пункту 47 </w:t>
            </w:r>
            <w:proofErr w:type="spellStart"/>
            <w:r w:rsidRPr="00041E82">
              <w:rPr>
                <w:rFonts w:cs="Times New Roman"/>
                <w:b/>
                <w:kern w:val="0"/>
                <w:lang w:eastAsia="uk-UA" w:bidi="ar-SA"/>
              </w:rPr>
              <w:t>Особливостей</w:t>
            </w:r>
            <w:proofErr w:type="spellEnd"/>
          </w:p>
          <w:p w:rsidR="00A36DD5" w:rsidRPr="00041E82" w:rsidRDefault="00A36DD5" w:rsidP="00DA3429">
            <w:pPr>
              <w:widowControl w:val="0"/>
              <w:suppressAutoHyphens w:val="0"/>
              <w:spacing w:line="240" w:lineRule="auto"/>
              <w:jc w:val="both"/>
              <w:rPr>
                <w:rFonts w:cs="Times New Roman"/>
                <w:kern w:val="0"/>
                <w:lang w:eastAsia="uk-UA" w:bidi="ar-SA"/>
              </w:rPr>
            </w:pP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D5" w:rsidRPr="00041E82" w:rsidRDefault="00A36DD5" w:rsidP="00DA3429">
            <w:pPr>
              <w:widowControl w:val="0"/>
              <w:suppressAutoHyphens w:val="0"/>
              <w:spacing w:line="240" w:lineRule="auto"/>
              <w:jc w:val="both"/>
              <w:rPr>
                <w:rFonts w:cs="Times New Roman"/>
                <w:kern w:val="0"/>
                <w:lang w:eastAsia="uk-UA" w:bidi="ar-SA"/>
              </w:rPr>
            </w:pPr>
            <w:proofErr w:type="spellStart"/>
            <w:r w:rsidRPr="00041E82">
              <w:rPr>
                <w:rFonts w:cs="Times New Roman"/>
                <w:b/>
                <w:kern w:val="0"/>
                <w:lang w:eastAsia="uk-UA" w:bidi="ar-SA"/>
              </w:rPr>
              <w:t>Переможець</w:t>
            </w:r>
            <w:proofErr w:type="spellEnd"/>
            <w:r w:rsidRPr="00041E82">
              <w:rPr>
                <w:rFonts w:cs="Times New Roman"/>
                <w:b/>
                <w:kern w:val="0"/>
                <w:lang w:eastAsia="uk-UA" w:bidi="ar-SA"/>
              </w:rPr>
              <w:t xml:space="preserve"> </w:t>
            </w:r>
            <w:proofErr w:type="spellStart"/>
            <w:r w:rsidRPr="00041E82">
              <w:rPr>
                <w:rFonts w:cs="Times New Roman"/>
                <w:b/>
                <w:kern w:val="0"/>
                <w:lang w:eastAsia="uk-UA" w:bidi="ar-SA"/>
              </w:rPr>
              <w:t>торгів</w:t>
            </w:r>
            <w:proofErr w:type="spellEnd"/>
            <w:r w:rsidRPr="00041E82">
              <w:rPr>
                <w:rFonts w:cs="Times New Roman"/>
                <w:b/>
                <w:kern w:val="0"/>
                <w:lang w:eastAsia="uk-UA" w:bidi="ar-SA"/>
              </w:rPr>
              <w:t xml:space="preserve"> на </w:t>
            </w:r>
            <w:proofErr w:type="spellStart"/>
            <w:r w:rsidRPr="00041E82">
              <w:rPr>
                <w:rFonts w:cs="Times New Roman"/>
                <w:b/>
                <w:kern w:val="0"/>
                <w:lang w:eastAsia="uk-UA" w:bidi="ar-SA"/>
              </w:rPr>
              <w:t>виконання</w:t>
            </w:r>
            <w:proofErr w:type="spellEnd"/>
            <w:r w:rsidRPr="00041E82">
              <w:rPr>
                <w:rFonts w:cs="Times New Roman"/>
                <w:b/>
                <w:kern w:val="0"/>
                <w:lang w:eastAsia="uk-UA" w:bidi="ar-SA"/>
              </w:rPr>
              <w:t xml:space="preserve"> </w:t>
            </w:r>
            <w:proofErr w:type="spellStart"/>
            <w:r w:rsidRPr="00041E82">
              <w:rPr>
                <w:rFonts w:cs="Times New Roman"/>
                <w:b/>
                <w:kern w:val="0"/>
                <w:lang w:eastAsia="uk-UA" w:bidi="ar-SA"/>
              </w:rPr>
              <w:t>вимоги</w:t>
            </w:r>
            <w:proofErr w:type="spellEnd"/>
            <w:r w:rsidRPr="00041E82">
              <w:rPr>
                <w:rFonts w:cs="Times New Roman"/>
                <w:b/>
                <w:kern w:val="0"/>
                <w:lang w:eastAsia="uk-UA" w:bidi="ar-SA"/>
              </w:rPr>
              <w:t xml:space="preserve"> </w:t>
            </w:r>
            <w:proofErr w:type="spellStart"/>
            <w:r w:rsidRPr="00041E82">
              <w:rPr>
                <w:rFonts w:cs="Times New Roman"/>
                <w:b/>
                <w:kern w:val="0"/>
                <w:lang w:eastAsia="uk-UA" w:bidi="ar-SA"/>
              </w:rPr>
              <w:t>згідно</w:t>
            </w:r>
            <w:proofErr w:type="spellEnd"/>
            <w:r w:rsidRPr="00041E82">
              <w:rPr>
                <w:rFonts w:cs="Times New Roman"/>
                <w:b/>
                <w:kern w:val="0"/>
                <w:lang w:eastAsia="uk-UA" w:bidi="ar-SA"/>
              </w:rPr>
              <w:t xml:space="preserve"> пункту 47 </w:t>
            </w:r>
            <w:proofErr w:type="spellStart"/>
            <w:r w:rsidRPr="00041E82">
              <w:rPr>
                <w:rFonts w:cs="Times New Roman"/>
                <w:b/>
                <w:kern w:val="0"/>
                <w:lang w:eastAsia="uk-UA" w:bidi="ar-SA"/>
              </w:rPr>
              <w:t>Особливостей</w:t>
            </w:r>
            <w:proofErr w:type="spellEnd"/>
            <w:r w:rsidRPr="00041E82">
              <w:rPr>
                <w:rFonts w:cs="Times New Roman"/>
                <w:b/>
                <w:kern w:val="0"/>
                <w:lang w:eastAsia="uk-UA" w:bidi="ar-SA"/>
              </w:rPr>
              <w:t xml:space="preserve"> (</w:t>
            </w:r>
            <w:proofErr w:type="spellStart"/>
            <w:r w:rsidRPr="00041E82">
              <w:rPr>
                <w:rFonts w:cs="Times New Roman"/>
                <w:b/>
                <w:kern w:val="0"/>
                <w:lang w:eastAsia="uk-UA" w:bidi="ar-SA"/>
              </w:rPr>
              <w:t>підтвердження</w:t>
            </w:r>
            <w:proofErr w:type="spellEnd"/>
            <w:r w:rsidRPr="00041E82">
              <w:rPr>
                <w:rFonts w:cs="Times New Roman"/>
                <w:b/>
                <w:kern w:val="0"/>
                <w:lang w:eastAsia="uk-UA" w:bidi="ar-SA"/>
              </w:rPr>
              <w:t xml:space="preserve"> </w:t>
            </w:r>
            <w:proofErr w:type="spellStart"/>
            <w:r w:rsidRPr="00041E82">
              <w:rPr>
                <w:rFonts w:cs="Times New Roman"/>
                <w:b/>
                <w:kern w:val="0"/>
                <w:lang w:eastAsia="uk-UA" w:bidi="ar-SA"/>
              </w:rPr>
              <w:t>відсутності</w:t>
            </w:r>
            <w:proofErr w:type="spellEnd"/>
            <w:r w:rsidRPr="00041E82">
              <w:rPr>
                <w:rFonts w:cs="Times New Roman"/>
                <w:b/>
                <w:kern w:val="0"/>
                <w:lang w:eastAsia="uk-UA" w:bidi="ar-SA"/>
              </w:rPr>
              <w:t xml:space="preserve"> </w:t>
            </w:r>
            <w:proofErr w:type="spellStart"/>
            <w:r w:rsidRPr="00041E82">
              <w:rPr>
                <w:rFonts w:cs="Times New Roman"/>
                <w:b/>
                <w:kern w:val="0"/>
                <w:lang w:eastAsia="uk-UA" w:bidi="ar-SA"/>
              </w:rPr>
              <w:t>підстав</w:t>
            </w:r>
            <w:proofErr w:type="spellEnd"/>
            <w:r w:rsidRPr="00041E82">
              <w:rPr>
                <w:rFonts w:cs="Times New Roman"/>
                <w:b/>
                <w:kern w:val="0"/>
                <w:lang w:eastAsia="uk-UA" w:bidi="ar-SA"/>
              </w:rPr>
              <w:t xml:space="preserve">) повинен </w:t>
            </w:r>
            <w:proofErr w:type="spellStart"/>
            <w:r w:rsidRPr="00041E82">
              <w:rPr>
                <w:rFonts w:cs="Times New Roman"/>
                <w:b/>
                <w:kern w:val="0"/>
                <w:lang w:eastAsia="uk-UA" w:bidi="ar-SA"/>
              </w:rPr>
              <w:t>надати</w:t>
            </w:r>
            <w:proofErr w:type="spellEnd"/>
            <w:r w:rsidRPr="00041E82">
              <w:rPr>
                <w:rFonts w:cs="Times New Roman"/>
                <w:b/>
                <w:kern w:val="0"/>
                <w:lang w:eastAsia="uk-UA" w:bidi="ar-SA"/>
              </w:rPr>
              <w:t xml:space="preserve"> </w:t>
            </w:r>
            <w:proofErr w:type="spellStart"/>
            <w:r w:rsidRPr="00041E82">
              <w:rPr>
                <w:rFonts w:cs="Times New Roman"/>
                <w:b/>
                <w:kern w:val="0"/>
                <w:lang w:eastAsia="uk-UA" w:bidi="ar-SA"/>
              </w:rPr>
              <w:t>таку</w:t>
            </w:r>
            <w:proofErr w:type="spellEnd"/>
            <w:r w:rsidRPr="00041E82">
              <w:rPr>
                <w:rFonts w:cs="Times New Roman"/>
                <w:b/>
                <w:kern w:val="0"/>
                <w:lang w:eastAsia="uk-UA" w:bidi="ar-SA"/>
              </w:rPr>
              <w:t xml:space="preserve"> </w:t>
            </w:r>
            <w:proofErr w:type="spellStart"/>
            <w:r w:rsidRPr="00041E82">
              <w:rPr>
                <w:rFonts w:cs="Times New Roman"/>
                <w:b/>
                <w:kern w:val="0"/>
                <w:lang w:eastAsia="uk-UA" w:bidi="ar-SA"/>
              </w:rPr>
              <w:t>інформацію</w:t>
            </w:r>
            <w:proofErr w:type="spellEnd"/>
            <w:r w:rsidRPr="00041E82">
              <w:rPr>
                <w:rFonts w:cs="Times New Roman"/>
                <w:b/>
                <w:kern w:val="0"/>
                <w:lang w:eastAsia="uk-UA" w:bidi="ar-SA"/>
              </w:rPr>
              <w:t>:</w:t>
            </w:r>
          </w:p>
        </w:tc>
      </w:tr>
      <w:tr w:rsidR="00A36DD5" w:rsidRPr="00041E82" w:rsidTr="00DA3429">
        <w:trPr>
          <w:trHeight w:val="16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D5" w:rsidRPr="00041E82" w:rsidRDefault="00A36DD5" w:rsidP="00DA3429">
            <w:pPr>
              <w:widowControl w:val="0"/>
              <w:suppressAutoHyphens w:val="0"/>
              <w:spacing w:line="240" w:lineRule="auto"/>
              <w:jc w:val="both"/>
              <w:rPr>
                <w:rFonts w:cs="Times New Roman"/>
                <w:kern w:val="0"/>
                <w:lang w:eastAsia="uk-UA" w:bidi="ar-SA"/>
              </w:rPr>
            </w:pPr>
            <w:r w:rsidRPr="00041E82">
              <w:rPr>
                <w:rFonts w:cs="Times New Roman"/>
                <w:b/>
                <w:kern w:val="0"/>
                <w:lang w:eastAsia="uk-UA" w:bidi="ar-SA"/>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D5" w:rsidRPr="00041E82" w:rsidRDefault="00A36DD5" w:rsidP="00DA3429">
            <w:pPr>
              <w:widowControl w:val="0"/>
              <w:suppressAutoHyphens w:val="0"/>
              <w:spacing w:line="240" w:lineRule="auto"/>
              <w:jc w:val="both"/>
              <w:rPr>
                <w:rFonts w:cs="Times New Roman"/>
                <w:kern w:val="0"/>
                <w:lang w:eastAsia="uk-UA" w:bidi="ar-SA"/>
              </w:rPr>
            </w:pPr>
            <w:proofErr w:type="spellStart"/>
            <w:r w:rsidRPr="00041E82">
              <w:rPr>
                <w:rFonts w:cs="Times New Roman"/>
                <w:kern w:val="0"/>
                <w:lang w:eastAsia="uk-UA" w:bidi="ar-SA"/>
              </w:rPr>
              <w:t>Керівника</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учасника</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процедури</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закупівлі</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фізичну</w:t>
            </w:r>
            <w:proofErr w:type="spellEnd"/>
            <w:r w:rsidRPr="00041E82">
              <w:rPr>
                <w:rFonts w:cs="Times New Roman"/>
                <w:kern w:val="0"/>
                <w:lang w:eastAsia="uk-UA" w:bidi="ar-SA"/>
              </w:rPr>
              <w:t xml:space="preserve"> особу, яка є </w:t>
            </w:r>
            <w:proofErr w:type="spellStart"/>
            <w:r w:rsidRPr="00041E82">
              <w:rPr>
                <w:rFonts w:cs="Times New Roman"/>
                <w:kern w:val="0"/>
                <w:lang w:eastAsia="uk-UA" w:bidi="ar-SA"/>
              </w:rPr>
              <w:t>учасником</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процедури</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закупівлі</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було</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притягнуто</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згідно</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із</w:t>
            </w:r>
            <w:proofErr w:type="spellEnd"/>
            <w:r w:rsidRPr="00041E82">
              <w:rPr>
                <w:rFonts w:cs="Times New Roman"/>
                <w:kern w:val="0"/>
                <w:lang w:eastAsia="uk-UA" w:bidi="ar-SA"/>
              </w:rPr>
              <w:t xml:space="preserve"> </w:t>
            </w:r>
            <w:proofErr w:type="gramStart"/>
            <w:r w:rsidRPr="00041E82">
              <w:rPr>
                <w:rFonts w:cs="Times New Roman"/>
                <w:kern w:val="0"/>
                <w:lang w:eastAsia="uk-UA" w:bidi="ar-SA"/>
              </w:rPr>
              <w:t>законом  до</w:t>
            </w:r>
            <w:proofErr w:type="gramEnd"/>
            <w:r w:rsidRPr="00041E82">
              <w:rPr>
                <w:rFonts w:cs="Times New Roman"/>
                <w:kern w:val="0"/>
                <w:lang w:eastAsia="uk-UA" w:bidi="ar-SA"/>
              </w:rPr>
              <w:t xml:space="preserve"> </w:t>
            </w:r>
            <w:proofErr w:type="spellStart"/>
            <w:r w:rsidRPr="00041E82">
              <w:rPr>
                <w:rFonts w:cs="Times New Roman"/>
                <w:kern w:val="0"/>
                <w:lang w:eastAsia="uk-UA" w:bidi="ar-SA"/>
              </w:rPr>
              <w:t>відповідальності</w:t>
            </w:r>
            <w:proofErr w:type="spellEnd"/>
            <w:r w:rsidRPr="00041E82">
              <w:rPr>
                <w:rFonts w:cs="Times New Roman"/>
                <w:kern w:val="0"/>
                <w:lang w:eastAsia="uk-UA" w:bidi="ar-SA"/>
              </w:rPr>
              <w:t xml:space="preserve"> за </w:t>
            </w:r>
            <w:proofErr w:type="spellStart"/>
            <w:r w:rsidRPr="00041E82">
              <w:rPr>
                <w:rFonts w:cs="Times New Roman"/>
                <w:kern w:val="0"/>
                <w:lang w:eastAsia="uk-UA" w:bidi="ar-SA"/>
              </w:rPr>
              <w:t>вчинення</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корупційного</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правопорушення</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або</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правопорушення</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пов’язаного</w:t>
            </w:r>
            <w:proofErr w:type="spellEnd"/>
            <w:r w:rsidRPr="00041E82">
              <w:rPr>
                <w:rFonts w:cs="Times New Roman"/>
                <w:kern w:val="0"/>
                <w:lang w:eastAsia="uk-UA" w:bidi="ar-SA"/>
              </w:rPr>
              <w:t xml:space="preserve"> з </w:t>
            </w:r>
            <w:proofErr w:type="spellStart"/>
            <w:r w:rsidRPr="00041E82">
              <w:rPr>
                <w:rFonts w:cs="Times New Roman"/>
                <w:kern w:val="0"/>
                <w:lang w:eastAsia="uk-UA" w:bidi="ar-SA"/>
              </w:rPr>
              <w:t>корупцією</w:t>
            </w:r>
            <w:proofErr w:type="spellEnd"/>
            <w:r w:rsidRPr="00041E82">
              <w:rPr>
                <w:rFonts w:cs="Times New Roman"/>
                <w:kern w:val="0"/>
                <w:lang w:eastAsia="uk-UA" w:bidi="ar-SA"/>
              </w:rPr>
              <w:t>.</w:t>
            </w:r>
          </w:p>
          <w:p w:rsidR="00A36DD5" w:rsidRPr="00041E82" w:rsidRDefault="00A36DD5" w:rsidP="00DA3429">
            <w:pPr>
              <w:widowControl w:val="0"/>
              <w:suppressAutoHyphens w:val="0"/>
              <w:spacing w:line="240" w:lineRule="auto"/>
              <w:jc w:val="both"/>
              <w:rPr>
                <w:rFonts w:cs="Times New Roman"/>
                <w:b/>
                <w:kern w:val="0"/>
                <w:lang w:eastAsia="uk-UA" w:bidi="ar-SA"/>
              </w:rPr>
            </w:pPr>
            <w:r w:rsidRPr="00041E82">
              <w:rPr>
                <w:rFonts w:cs="Times New Roman"/>
                <w:b/>
                <w:kern w:val="0"/>
                <w:lang w:eastAsia="uk-UA" w:bidi="ar-SA"/>
              </w:rPr>
              <w:t>(</w:t>
            </w:r>
            <w:proofErr w:type="spellStart"/>
            <w:r w:rsidRPr="00041E82">
              <w:rPr>
                <w:rFonts w:cs="Times New Roman"/>
                <w:b/>
                <w:kern w:val="0"/>
                <w:lang w:eastAsia="uk-UA" w:bidi="ar-SA"/>
              </w:rPr>
              <w:t>підпункт</w:t>
            </w:r>
            <w:proofErr w:type="spellEnd"/>
            <w:r w:rsidRPr="00041E82">
              <w:rPr>
                <w:rFonts w:cs="Times New Roman"/>
                <w:b/>
                <w:kern w:val="0"/>
                <w:lang w:eastAsia="uk-UA" w:bidi="ar-SA"/>
              </w:rPr>
              <w:t xml:space="preserve"> 3 пункт 47 </w:t>
            </w:r>
            <w:proofErr w:type="spellStart"/>
            <w:r w:rsidRPr="00041E82">
              <w:rPr>
                <w:rFonts w:cs="Times New Roman"/>
                <w:b/>
                <w:kern w:val="0"/>
                <w:lang w:eastAsia="uk-UA" w:bidi="ar-SA"/>
              </w:rPr>
              <w:t>Особливостей</w:t>
            </w:r>
            <w:proofErr w:type="spellEnd"/>
            <w:r w:rsidRPr="00041E82">
              <w:rPr>
                <w:rFonts w:cs="Times New Roman"/>
                <w:b/>
                <w:kern w:val="0"/>
                <w:lang w:eastAsia="uk-UA" w:bidi="ar-SA"/>
              </w:rPr>
              <w:t>)</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D5" w:rsidRPr="00041E82" w:rsidRDefault="00A36DD5" w:rsidP="00DA3429">
            <w:pPr>
              <w:suppressAutoHyphens w:val="0"/>
              <w:spacing w:line="240" w:lineRule="auto"/>
              <w:ind w:right="140"/>
              <w:jc w:val="both"/>
              <w:rPr>
                <w:rFonts w:cs="Times New Roman"/>
                <w:b/>
                <w:color w:val="auto"/>
                <w:kern w:val="0"/>
                <w:lang w:eastAsia="uk-UA" w:bidi="ar-SA"/>
              </w:rPr>
            </w:pPr>
            <w:proofErr w:type="spellStart"/>
            <w:r w:rsidRPr="00041E82">
              <w:rPr>
                <w:rFonts w:cs="Times New Roman"/>
                <w:b/>
                <w:color w:val="auto"/>
                <w:kern w:val="0"/>
                <w:lang w:eastAsia="uk-UA" w:bidi="ar-SA"/>
              </w:rPr>
              <w:t>Перевіряється</w:t>
            </w:r>
            <w:proofErr w:type="spellEnd"/>
            <w:r w:rsidRPr="00041E82">
              <w:rPr>
                <w:rFonts w:cs="Times New Roman"/>
                <w:b/>
                <w:color w:val="auto"/>
                <w:kern w:val="0"/>
                <w:lang w:eastAsia="uk-UA" w:bidi="ar-SA"/>
              </w:rPr>
              <w:t xml:space="preserve"> </w:t>
            </w:r>
            <w:proofErr w:type="spellStart"/>
            <w:r w:rsidRPr="00041E82">
              <w:rPr>
                <w:rFonts w:cs="Times New Roman"/>
                <w:b/>
                <w:color w:val="auto"/>
                <w:kern w:val="0"/>
                <w:lang w:eastAsia="uk-UA" w:bidi="ar-SA"/>
              </w:rPr>
              <w:t>безпосередньо</w:t>
            </w:r>
            <w:proofErr w:type="spellEnd"/>
            <w:r w:rsidRPr="00041E82">
              <w:rPr>
                <w:rFonts w:cs="Times New Roman"/>
                <w:b/>
                <w:color w:val="auto"/>
                <w:kern w:val="0"/>
                <w:lang w:eastAsia="uk-UA" w:bidi="ar-SA"/>
              </w:rPr>
              <w:t xml:space="preserve"> </w:t>
            </w:r>
            <w:proofErr w:type="spellStart"/>
            <w:r w:rsidRPr="00041E82">
              <w:rPr>
                <w:rFonts w:cs="Times New Roman"/>
                <w:b/>
                <w:color w:val="auto"/>
                <w:kern w:val="0"/>
                <w:lang w:eastAsia="uk-UA" w:bidi="ar-SA"/>
              </w:rPr>
              <w:t>замовником</w:t>
            </w:r>
            <w:proofErr w:type="spellEnd"/>
            <w:r w:rsidRPr="00041E82">
              <w:rPr>
                <w:rFonts w:cs="Times New Roman"/>
                <w:b/>
                <w:color w:val="auto"/>
                <w:kern w:val="0"/>
                <w:lang w:eastAsia="uk-UA" w:bidi="ar-SA"/>
              </w:rPr>
              <w:t xml:space="preserve"> </w:t>
            </w:r>
            <w:proofErr w:type="spellStart"/>
            <w:r w:rsidRPr="00041E82">
              <w:rPr>
                <w:rFonts w:cs="Times New Roman"/>
                <w:b/>
                <w:color w:val="auto"/>
                <w:kern w:val="0"/>
                <w:lang w:eastAsia="uk-UA" w:bidi="ar-SA"/>
              </w:rPr>
              <w:t>самостійно</w:t>
            </w:r>
            <w:proofErr w:type="spellEnd"/>
            <w:r w:rsidRPr="00041E82">
              <w:rPr>
                <w:rFonts w:cs="Times New Roman"/>
                <w:b/>
                <w:color w:val="auto"/>
                <w:kern w:val="0"/>
                <w:lang w:eastAsia="uk-UA" w:bidi="ar-SA"/>
              </w:rPr>
              <w:t xml:space="preserve">, </w:t>
            </w:r>
            <w:proofErr w:type="spellStart"/>
            <w:r w:rsidRPr="00041E82">
              <w:rPr>
                <w:rFonts w:cs="Times New Roman"/>
                <w:b/>
                <w:color w:val="auto"/>
                <w:kern w:val="0"/>
                <w:lang w:eastAsia="uk-UA" w:bidi="ar-SA"/>
              </w:rPr>
              <w:t>крім</w:t>
            </w:r>
            <w:proofErr w:type="spellEnd"/>
            <w:r w:rsidRPr="00041E82">
              <w:rPr>
                <w:rFonts w:cs="Times New Roman"/>
                <w:b/>
                <w:color w:val="auto"/>
                <w:kern w:val="0"/>
                <w:lang w:eastAsia="uk-UA" w:bidi="ar-SA"/>
              </w:rPr>
              <w:t xml:space="preserve"> </w:t>
            </w:r>
            <w:proofErr w:type="spellStart"/>
            <w:r w:rsidRPr="00041E82">
              <w:rPr>
                <w:rFonts w:cs="Times New Roman"/>
                <w:b/>
                <w:color w:val="auto"/>
                <w:kern w:val="0"/>
                <w:lang w:eastAsia="uk-UA" w:bidi="ar-SA"/>
              </w:rPr>
              <w:t>випадків</w:t>
            </w:r>
            <w:proofErr w:type="spellEnd"/>
            <w:r w:rsidRPr="00041E82">
              <w:rPr>
                <w:rFonts w:cs="Times New Roman"/>
                <w:b/>
                <w:color w:val="auto"/>
                <w:kern w:val="0"/>
                <w:lang w:eastAsia="uk-UA" w:bidi="ar-SA"/>
              </w:rPr>
              <w:t xml:space="preserve">, коли доступ до </w:t>
            </w:r>
            <w:proofErr w:type="spellStart"/>
            <w:r w:rsidRPr="00041E82">
              <w:rPr>
                <w:rFonts w:cs="Times New Roman"/>
                <w:b/>
                <w:color w:val="auto"/>
                <w:kern w:val="0"/>
                <w:lang w:eastAsia="uk-UA" w:bidi="ar-SA"/>
              </w:rPr>
              <w:t>такої</w:t>
            </w:r>
            <w:proofErr w:type="spellEnd"/>
            <w:r w:rsidRPr="00041E82">
              <w:rPr>
                <w:rFonts w:cs="Times New Roman"/>
                <w:b/>
                <w:color w:val="auto"/>
                <w:kern w:val="0"/>
                <w:lang w:eastAsia="uk-UA" w:bidi="ar-SA"/>
              </w:rPr>
              <w:t xml:space="preserve"> </w:t>
            </w:r>
            <w:proofErr w:type="spellStart"/>
            <w:r w:rsidRPr="00041E82">
              <w:rPr>
                <w:rFonts w:cs="Times New Roman"/>
                <w:b/>
                <w:color w:val="auto"/>
                <w:kern w:val="0"/>
                <w:lang w:eastAsia="uk-UA" w:bidi="ar-SA"/>
              </w:rPr>
              <w:t>інформації</w:t>
            </w:r>
            <w:proofErr w:type="spellEnd"/>
            <w:r w:rsidRPr="00041E82">
              <w:rPr>
                <w:rFonts w:cs="Times New Roman"/>
                <w:b/>
                <w:color w:val="auto"/>
                <w:kern w:val="0"/>
                <w:lang w:eastAsia="uk-UA" w:bidi="ar-SA"/>
              </w:rPr>
              <w:t xml:space="preserve"> є </w:t>
            </w:r>
            <w:proofErr w:type="spellStart"/>
            <w:r w:rsidRPr="00041E82">
              <w:rPr>
                <w:rFonts w:cs="Times New Roman"/>
                <w:b/>
                <w:color w:val="auto"/>
                <w:kern w:val="0"/>
                <w:lang w:eastAsia="uk-UA" w:bidi="ar-SA"/>
              </w:rPr>
              <w:t>обмеженим</w:t>
            </w:r>
            <w:proofErr w:type="spellEnd"/>
            <w:r w:rsidRPr="00041E82">
              <w:rPr>
                <w:rFonts w:cs="Times New Roman"/>
                <w:b/>
                <w:color w:val="auto"/>
                <w:kern w:val="0"/>
                <w:lang w:eastAsia="uk-UA" w:bidi="ar-SA"/>
              </w:rPr>
              <w:t>*.</w:t>
            </w:r>
          </w:p>
          <w:p w:rsidR="00A36DD5" w:rsidRPr="00041E82" w:rsidRDefault="00A36DD5" w:rsidP="00DA3429">
            <w:pPr>
              <w:suppressAutoHyphens w:val="0"/>
              <w:ind w:right="140"/>
              <w:jc w:val="both"/>
              <w:rPr>
                <w:rFonts w:cs="Times New Roman"/>
                <w:i/>
                <w:color w:val="auto"/>
                <w:kern w:val="0"/>
                <w:sz w:val="20"/>
                <w:szCs w:val="20"/>
                <w:lang w:eastAsia="uk-UA" w:bidi="ar-SA"/>
              </w:rPr>
            </w:pPr>
            <w:r w:rsidRPr="00041E82">
              <w:rPr>
                <w:rFonts w:cs="Times New Roman"/>
                <w:i/>
                <w:color w:val="auto"/>
                <w:kern w:val="0"/>
                <w:sz w:val="20"/>
                <w:szCs w:val="20"/>
                <w:lang w:eastAsia="uk-UA" w:bidi="ar-SA"/>
              </w:rPr>
              <w:t xml:space="preserve">*З 04.09.2023 р. </w:t>
            </w:r>
            <w:proofErr w:type="spellStart"/>
            <w:r w:rsidRPr="00041E82">
              <w:rPr>
                <w:rFonts w:cs="Times New Roman"/>
                <w:i/>
                <w:color w:val="auto"/>
                <w:kern w:val="0"/>
                <w:sz w:val="20"/>
                <w:szCs w:val="20"/>
                <w:lang w:eastAsia="uk-UA" w:bidi="ar-SA"/>
              </w:rPr>
              <w:t>Національне</w:t>
            </w:r>
            <w:proofErr w:type="spellEnd"/>
            <w:r w:rsidRPr="00041E82">
              <w:rPr>
                <w:rFonts w:cs="Times New Roman"/>
                <w:i/>
                <w:color w:val="auto"/>
                <w:kern w:val="0"/>
                <w:sz w:val="20"/>
                <w:szCs w:val="20"/>
                <w:lang w:eastAsia="uk-UA" w:bidi="ar-SA"/>
              </w:rPr>
              <w:t xml:space="preserve"> агентство з </w:t>
            </w:r>
            <w:proofErr w:type="spellStart"/>
            <w:r w:rsidRPr="00041E82">
              <w:rPr>
                <w:rFonts w:cs="Times New Roman"/>
                <w:i/>
                <w:color w:val="auto"/>
                <w:kern w:val="0"/>
                <w:sz w:val="20"/>
                <w:szCs w:val="20"/>
                <w:lang w:eastAsia="uk-UA" w:bidi="ar-SA"/>
              </w:rPr>
              <w:t>питань</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запобігання</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корупції</w:t>
            </w:r>
            <w:proofErr w:type="spellEnd"/>
            <w:r w:rsidRPr="00041E82">
              <w:rPr>
                <w:rFonts w:cs="Times New Roman"/>
                <w:i/>
                <w:color w:val="auto"/>
                <w:kern w:val="0"/>
                <w:sz w:val="20"/>
                <w:szCs w:val="20"/>
                <w:lang w:eastAsia="uk-UA" w:bidi="ar-SA"/>
              </w:rPr>
              <w:t xml:space="preserve"> (НАЗК) </w:t>
            </w:r>
            <w:proofErr w:type="spellStart"/>
            <w:r w:rsidRPr="00041E82">
              <w:rPr>
                <w:rFonts w:cs="Times New Roman"/>
                <w:i/>
                <w:color w:val="auto"/>
                <w:kern w:val="0"/>
                <w:sz w:val="20"/>
                <w:szCs w:val="20"/>
                <w:lang w:eastAsia="uk-UA" w:bidi="ar-SA"/>
              </w:rPr>
              <w:t>відкрило</w:t>
            </w:r>
            <w:proofErr w:type="spellEnd"/>
            <w:r w:rsidRPr="00041E82">
              <w:rPr>
                <w:rFonts w:cs="Times New Roman"/>
                <w:i/>
                <w:color w:val="auto"/>
                <w:kern w:val="0"/>
                <w:sz w:val="20"/>
                <w:szCs w:val="20"/>
                <w:lang w:eastAsia="uk-UA" w:bidi="ar-SA"/>
              </w:rPr>
              <w:t xml:space="preserve"> доступ до </w:t>
            </w:r>
            <w:proofErr w:type="spellStart"/>
            <w:r w:rsidRPr="00041E82">
              <w:rPr>
                <w:rFonts w:cs="Times New Roman"/>
                <w:i/>
                <w:color w:val="auto"/>
                <w:kern w:val="0"/>
                <w:sz w:val="20"/>
                <w:szCs w:val="20"/>
                <w:lang w:eastAsia="uk-UA" w:bidi="ar-SA"/>
              </w:rPr>
              <w:t>Реєстру</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осіб</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які</w:t>
            </w:r>
            <w:proofErr w:type="spellEnd"/>
            <w:r w:rsidRPr="00041E82">
              <w:rPr>
                <w:rFonts w:cs="Times New Roman"/>
                <w:i/>
                <w:color w:val="auto"/>
                <w:kern w:val="0"/>
                <w:sz w:val="20"/>
                <w:szCs w:val="20"/>
                <w:lang w:eastAsia="uk-UA" w:bidi="ar-SA"/>
              </w:rPr>
              <w:t xml:space="preserve"> вчинили </w:t>
            </w:r>
            <w:proofErr w:type="spellStart"/>
            <w:r w:rsidRPr="00041E82">
              <w:rPr>
                <w:rFonts w:cs="Times New Roman"/>
                <w:i/>
                <w:color w:val="auto"/>
                <w:kern w:val="0"/>
                <w:sz w:val="20"/>
                <w:szCs w:val="20"/>
                <w:lang w:eastAsia="uk-UA" w:bidi="ar-SA"/>
              </w:rPr>
              <w:t>корупційні</w:t>
            </w:r>
            <w:proofErr w:type="spellEnd"/>
            <w:r w:rsidRPr="00041E82">
              <w:rPr>
                <w:rFonts w:cs="Times New Roman"/>
                <w:i/>
                <w:color w:val="auto"/>
                <w:kern w:val="0"/>
                <w:sz w:val="20"/>
                <w:szCs w:val="20"/>
                <w:lang w:eastAsia="uk-UA" w:bidi="ar-SA"/>
              </w:rPr>
              <w:t xml:space="preserve"> та </w:t>
            </w:r>
            <w:proofErr w:type="spellStart"/>
            <w:r w:rsidRPr="00041E82">
              <w:rPr>
                <w:rFonts w:cs="Times New Roman"/>
                <w:i/>
                <w:color w:val="auto"/>
                <w:kern w:val="0"/>
                <w:sz w:val="20"/>
                <w:szCs w:val="20"/>
                <w:lang w:eastAsia="uk-UA" w:bidi="ar-SA"/>
              </w:rPr>
              <w:t>пов’язані</w:t>
            </w:r>
            <w:proofErr w:type="spellEnd"/>
            <w:r w:rsidRPr="00041E82">
              <w:rPr>
                <w:rFonts w:cs="Times New Roman"/>
                <w:i/>
                <w:color w:val="auto"/>
                <w:kern w:val="0"/>
                <w:sz w:val="20"/>
                <w:szCs w:val="20"/>
                <w:lang w:eastAsia="uk-UA" w:bidi="ar-SA"/>
              </w:rPr>
              <w:t xml:space="preserve"> з </w:t>
            </w:r>
            <w:proofErr w:type="spellStart"/>
            <w:r w:rsidRPr="00041E82">
              <w:rPr>
                <w:rFonts w:cs="Times New Roman"/>
                <w:i/>
                <w:color w:val="auto"/>
                <w:kern w:val="0"/>
                <w:sz w:val="20"/>
                <w:szCs w:val="20"/>
                <w:lang w:eastAsia="uk-UA" w:bidi="ar-SA"/>
              </w:rPr>
              <w:t>корупцією</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правопорушення</w:t>
            </w:r>
            <w:proofErr w:type="spellEnd"/>
            <w:r w:rsidRPr="00041E82">
              <w:rPr>
                <w:rFonts w:cs="Times New Roman"/>
                <w:i/>
                <w:color w:val="auto"/>
                <w:kern w:val="0"/>
                <w:sz w:val="20"/>
                <w:szCs w:val="20"/>
                <w:lang w:eastAsia="uk-UA" w:bidi="ar-SA"/>
              </w:rPr>
              <w:t xml:space="preserve">, з </w:t>
            </w:r>
            <w:proofErr w:type="spellStart"/>
            <w:r w:rsidRPr="00041E82">
              <w:rPr>
                <w:rFonts w:cs="Times New Roman"/>
                <w:i/>
                <w:color w:val="auto"/>
                <w:kern w:val="0"/>
                <w:sz w:val="20"/>
                <w:szCs w:val="20"/>
                <w:lang w:eastAsia="uk-UA" w:bidi="ar-SA"/>
              </w:rPr>
              <w:t>урахуванням</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безпекових</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аспектів</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Проте</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згідно</w:t>
            </w:r>
            <w:proofErr w:type="spellEnd"/>
            <w:r w:rsidRPr="00041E82">
              <w:rPr>
                <w:rFonts w:cs="Times New Roman"/>
                <w:i/>
                <w:color w:val="auto"/>
                <w:kern w:val="0"/>
                <w:sz w:val="20"/>
                <w:szCs w:val="20"/>
                <w:lang w:eastAsia="uk-UA" w:bidi="ar-SA"/>
              </w:rPr>
              <w:t xml:space="preserve"> з </w:t>
            </w:r>
            <w:proofErr w:type="spellStart"/>
            <w:r w:rsidRPr="00041E82">
              <w:rPr>
                <w:rFonts w:cs="Times New Roman"/>
                <w:i/>
                <w:color w:val="auto"/>
                <w:kern w:val="0"/>
                <w:sz w:val="20"/>
                <w:szCs w:val="20"/>
                <w:lang w:eastAsia="uk-UA" w:bidi="ar-SA"/>
              </w:rPr>
              <w:t>постановою</w:t>
            </w:r>
            <w:proofErr w:type="spellEnd"/>
            <w:r w:rsidRPr="00041E82">
              <w:rPr>
                <w:rFonts w:cs="Times New Roman"/>
                <w:i/>
                <w:color w:val="auto"/>
                <w:kern w:val="0"/>
                <w:sz w:val="20"/>
                <w:szCs w:val="20"/>
                <w:lang w:eastAsia="uk-UA" w:bidi="ar-SA"/>
              </w:rPr>
              <w:t xml:space="preserve"> КМУ </w:t>
            </w:r>
            <w:proofErr w:type="spellStart"/>
            <w:r w:rsidRPr="00041E82">
              <w:rPr>
                <w:rFonts w:cs="Times New Roman"/>
                <w:i/>
                <w:color w:val="auto"/>
                <w:kern w:val="0"/>
                <w:sz w:val="20"/>
                <w:szCs w:val="20"/>
                <w:lang w:eastAsia="uk-UA" w:bidi="ar-SA"/>
              </w:rPr>
              <w:t>від</w:t>
            </w:r>
            <w:proofErr w:type="spellEnd"/>
            <w:r w:rsidRPr="00041E82">
              <w:rPr>
                <w:rFonts w:cs="Times New Roman"/>
                <w:i/>
                <w:color w:val="auto"/>
                <w:kern w:val="0"/>
                <w:sz w:val="20"/>
                <w:szCs w:val="20"/>
                <w:lang w:eastAsia="uk-UA" w:bidi="ar-SA"/>
              </w:rPr>
              <w:t xml:space="preserve"> 12.03.2022 р. № 263, яка </w:t>
            </w:r>
            <w:proofErr w:type="spellStart"/>
            <w:r w:rsidRPr="00041E82">
              <w:rPr>
                <w:rFonts w:cs="Times New Roman"/>
                <w:i/>
                <w:color w:val="auto"/>
                <w:kern w:val="0"/>
                <w:sz w:val="20"/>
                <w:szCs w:val="20"/>
                <w:lang w:eastAsia="uk-UA" w:bidi="ar-SA"/>
              </w:rPr>
              <w:t>застосовується</w:t>
            </w:r>
            <w:proofErr w:type="spellEnd"/>
            <w:r w:rsidRPr="00041E82">
              <w:rPr>
                <w:rFonts w:cs="Times New Roman"/>
                <w:i/>
                <w:color w:val="auto"/>
                <w:kern w:val="0"/>
                <w:sz w:val="20"/>
                <w:szCs w:val="20"/>
                <w:lang w:eastAsia="uk-UA" w:bidi="ar-SA"/>
              </w:rPr>
              <w:t xml:space="preserve"> до </w:t>
            </w:r>
            <w:proofErr w:type="spellStart"/>
            <w:r w:rsidRPr="00041E82">
              <w:rPr>
                <w:rFonts w:cs="Times New Roman"/>
                <w:i/>
                <w:color w:val="auto"/>
                <w:kern w:val="0"/>
                <w:sz w:val="20"/>
                <w:szCs w:val="20"/>
                <w:lang w:eastAsia="uk-UA" w:bidi="ar-SA"/>
              </w:rPr>
              <w:t>припинення</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чи</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скасування</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воєнного</w:t>
            </w:r>
            <w:proofErr w:type="spellEnd"/>
            <w:r w:rsidRPr="00041E82">
              <w:rPr>
                <w:rFonts w:cs="Times New Roman"/>
                <w:i/>
                <w:color w:val="auto"/>
                <w:kern w:val="0"/>
                <w:sz w:val="20"/>
                <w:szCs w:val="20"/>
                <w:lang w:eastAsia="uk-UA" w:bidi="ar-SA"/>
              </w:rPr>
              <w:t xml:space="preserve"> стану, </w:t>
            </w:r>
            <w:proofErr w:type="spellStart"/>
            <w:r w:rsidRPr="00041E82">
              <w:rPr>
                <w:rFonts w:cs="Times New Roman"/>
                <w:i/>
                <w:color w:val="auto"/>
                <w:kern w:val="0"/>
                <w:sz w:val="20"/>
                <w:szCs w:val="20"/>
                <w:lang w:eastAsia="uk-UA" w:bidi="ar-SA"/>
              </w:rPr>
              <w:t>інформаційні</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інформаційно-комунікаційні</w:t>
            </w:r>
            <w:proofErr w:type="spellEnd"/>
            <w:r w:rsidRPr="00041E82">
              <w:rPr>
                <w:rFonts w:cs="Times New Roman"/>
                <w:i/>
                <w:color w:val="auto"/>
                <w:kern w:val="0"/>
                <w:sz w:val="20"/>
                <w:szCs w:val="20"/>
                <w:lang w:eastAsia="uk-UA" w:bidi="ar-SA"/>
              </w:rPr>
              <w:t xml:space="preserve"> та </w:t>
            </w:r>
            <w:proofErr w:type="spellStart"/>
            <w:r w:rsidRPr="00041E82">
              <w:rPr>
                <w:rFonts w:cs="Times New Roman"/>
                <w:i/>
                <w:color w:val="auto"/>
                <w:kern w:val="0"/>
                <w:sz w:val="20"/>
                <w:szCs w:val="20"/>
                <w:lang w:eastAsia="uk-UA" w:bidi="ar-SA"/>
              </w:rPr>
              <w:t>електронні</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комунікаційні</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системи</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публічні</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електронні</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реєстри</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можуть</w:t>
            </w:r>
            <w:proofErr w:type="spellEnd"/>
            <w:r w:rsidRPr="00041E82">
              <w:rPr>
                <w:rFonts w:cs="Times New Roman"/>
                <w:i/>
                <w:color w:val="auto"/>
                <w:kern w:val="0"/>
                <w:sz w:val="20"/>
                <w:szCs w:val="20"/>
                <w:lang w:eastAsia="uk-UA" w:bidi="ar-SA"/>
              </w:rPr>
              <w:t xml:space="preserve"> як </w:t>
            </w:r>
            <w:proofErr w:type="spellStart"/>
            <w:r w:rsidRPr="00041E82">
              <w:rPr>
                <w:rFonts w:cs="Times New Roman"/>
                <w:i/>
                <w:color w:val="auto"/>
                <w:kern w:val="0"/>
                <w:sz w:val="20"/>
                <w:szCs w:val="20"/>
                <w:lang w:eastAsia="uk-UA" w:bidi="ar-SA"/>
              </w:rPr>
              <w:t>зупиняти</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обмежувати</w:t>
            </w:r>
            <w:proofErr w:type="spellEnd"/>
            <w:r w:rsidRPr="00041E82">
              <w:rPr>
                <w:rFonts w:cs="Times New Roman"/>
                <w:b/>
                <w:i/>
                <w:color w:val="auto"/>
                <w:kern w:val="0"/>
                <w:sz w:val="20"/>
                <w:szCs w:val="20"/>
                <w:lang w:eastAsia="uk-UA" w:bidi="ar-SA"/>
              </w:rPr>
              <w:t xml:space="preserve"> </w:t>
            </w:r>
            <w:r w:rsidRPr="00041E82">
              <w:rPr>
                <w:rFonts w:cs="Times New Roman"/>
                <w:i/>
                <w:color w:val="auto"/>
                <w:kern w:val="0"/>
                <w:sz w:val="20"/>
                <w:szCs w:val="20"/>
                <w:lang w:eastAsia="uk-UA" w:bidi="ar-SA"/>
              </w:rPr>
              <w:t xml:space="preserve">свою роботу, так і </w:t>
            </w:r>
            <w:proofErr w:type="spellStart"/>
            <w:r w:rsidRPr="00041E82">
              <w:rPr>
                <w:rFonts w:cs="Times New Roman"/>
                <w:i/>
                <w:color w:val="auto"/>
                <w:kern w:val="0"/>
                <w:sz w:val="20"/>
                <w:szCs w:val="20"/>
                <w:lang w:eastAsia="uk-UA" w:bidi="ar-SA"/>
              </w:rPr>
              <w:t>відкриватись</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поновлюватись</w:t>
            </w:r>
            <w:proofErr w:type="spellEnd"/>
            <w:r w:rsidRPr="00041E82">
              <w:rPr>
                <w:rFonts w:cs="Times New Roman"/>
                <w:i/>
                <w:color w:val="auto"/>
                <w:kern w:val="0"/>
                <w:sz w:val="20"/>
                <w:szCs w:val="20"/>
                <w:lang w:eastAsia="uk-UA" w:bidi="ar-SA"/>
              </w:rPr>
              <w:t xml:space="preserve"> у </w:t>
            </w:r>
            <w:proofErr w:type="spellStart"/>
            <w:r w:rsidRPr="00041E82">
              <w:rPr>
                <w:rFonts w:cs="Times New Roman"/>
                <w:i/>
                <w:color w:val="auto"/>
                <w:kern w:val="0"/>
                <w:sz w:val="20"/>
                <w:szCs w:val="20"/>
                <w:lang w:eastAsia="uk-UA" w:bidi="ar-SA"/>
              </w:rPr>
              <w:t>період</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воєнного</w:t>
            </w:r>
            <w:proofErr w:type="spellEnd"/>
            <w:r w:rsidRPr="00041E82">
              <w:rPr>
                <w:rFonts w:cs="Times New Roman"/>
                <w:i/>
                <w:color w:val="auto"/>
                <w:kern w:val="0"/>
                <w:sz w:val="20"/>
                <w:szCs w:val="20"/>
                <w:lang w:eastAsia="uk-UA" w:bidi="ar-SA"/>
              </w:rPr>
              <w:t xml:space="preserve"> стану.</w:t>
            </w:r>
          </w:p>
          <w:p w:rsidR="00A36DD5" w:rsidRPr="00041E82" w:rsidRDefault="00A36DD5" w:rsidP="00DA3429">
            <w:pPr>
              <w:widowControl w:val="0"/>
              <w:suppressAutoHyphens w:val="0"/>
              <w:spacing w:line="240" w:lineRule="auto"/>
              <w:jc w:val="both"/>
              <w:rPr>
                <w:rFonts w:cs="Times New Roman"/>
                <w:bCs/>
                <w:color w:val="auto"/>
                <w:kern w:val="0"/>
                <w:sz w:val="20"/>
                <w:szCs w:val="20"/>
                <w:lang w:eastAsia="uk-UA" w:bidi="ar-SA"/>
              </w:rPr>
            </w:pPr>
            <w:r w:rsidRPr="00041E82">
              <w:rPr>
                <w:rFonts w:cs="Times New Roman"/>
                <w:i/>
                <w:color w:val="auto"/>
                <w:kern w:val="0"/>
                <w:sz w:val="20"/>
                <w:szCs w:val="20"/>
                <w:lang w:eastAsia="uk-UA" w:bidi="ar-SA"/>
              </w:rPr>
              <w:t xml:space="preserve">Таким чином у </w:t>
            </w:r>
            <w:proofErr w:type="spellStart"/>
            <w:r w:rsidRPr="00041E82">
              <w:rPr>
                <w:rFonts w:cs="Times New Roman"/>
                <w:i/>
                <w:color w:val="auto"/>
                <w:kern w:val="0"/>
                <w:sz w:val="20"/>
                <w:szCs w:val="20"/>
                <w:lang w:eastAsia="uk-UA" w:bidi="ar-SA"/>
              </w:rPr>
              <w:t>разі</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якщо</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інформаційні</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інформаційно-комунікаційні</w:t>
            </w:r>
            <w:proofErr w:type="spellEnd"/>
            <w:r w:rsidRPr="00041E82">
              <w:rPr>
                <w:rFonts w:cs="Times New Roman"/>
                <w:i/>
                <w:color w:val="auto"/>
                <w:kern w:val="0"/>
                <w:sz w:val="20"/>
                <w:szCs w:val="20"/>
                <w:lang w:eastAsia="uk-UA" w:bidi="ar-SA"/>
              </w:rPr>
              <w:t xml:space="preserve"> та </w:t>
            </w:r>
            <w:proofErr w:type="spellStart"/>
            <w:r w:rsidRPr="00041E82">
              <w:rPr>
                <w:rFonts w:cs="Times New Roman"/>
                <w:i/>
                <w:color w:val="auto"/>
                <w:kern w:val="0"/>
                <w:sz w:val="20"/>
                <w:szCs w:val="20"/>
                <w:lang w:eastAsia="uk-UA" w:bidi="ar-SA"/>
              </w:rPr>
              <w:t>електронні</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комунікаційні</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системи</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публічні</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електронні</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реєстри</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будуть</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зупинені</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або</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обмежать</w:t>
            </w:r>
            <w:proofErr w:type="spellEnd"/>
            <w:r w:rsidRPr="00041E82">
              <w:rPr>
                <w:rFonts w:cs="Times New Roman"/>
                <w:b/>
                <w:i/>
                <w:color w:val="auto"/>
                <w:kern w:val="0"/>
                <w:sz w:val="20"/>
                <w:szCs w:val="20"/>
                <w:lang w:eastAsia="uk-UA" w:bidi="ar-SA"/>
              </w:rPr>
              <w:t xml:space="preserve"> </w:t>
            </w:r>
            <w:r w:rsidRPr="00041E82">
              <w:rPr>
                <w:rFonts w:cs="Times New Roman"/>
                <w:i/>
                <w:color w:val="auto"/>
                <w:kern w:val="0"/>
                <w:sz w:val="20"/>
                <w:szCs w:val="20"/>
                <w:lang w:eastAsia="uk-UA" w:bidi="ar-SA"/>
              </w:rPr>
              <w:t xml:space="preserve">свою роботу, то </w:t>
            </w:r>
            <w:proofErr w:type="spellStart"/>
            <w:r w:rsidRPr="00041E82">
              <w:rPr>
                <w:rFonts w:cs="Times New Roman"/>
                <w:i/>
                <w:color w:val="auto"/>
                <w:kern w:val="0"/>
                <w:sz w:val="20"/>
                <w:szCs w:val="20"/>
                <w:lang w:eastAsia="uk-UA" w:bidi="ar-SA"/>
              </w:rPr>
              <w:t>інформаційна</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довідка</w:t>
            </w:r>
            <w:proofErr w:type="spellEnd"/>
            <w:r w:rsidRPr="00041E82">
              <w:rPr>
                <w:rFonts w:cs="Times New Roman"/>
                <w:i/>
                <w:color w:val="auto"/>
                <w:kern w:val="0"/>
                <w:sz w:val="20"/>
                <w:szCs w:val="20"/>
                <w:lang w:eastAsia="uk-UA" w:bidi="ar-SA"/>
              </w:rPr>
              <w:t xml:space="preserve"> з </w:t>
            </w:r>
            <w:proofErr w:type="spellStart"/>
            <w:r w:rsidRPr="00041E82">
              <w:rPr>
                <w:rFonts w:cs="Times New Roman"/>
                <w:i/>
                <w:color w:val="auto"/>
                <w:kern w:val="0"/>
                <w:sz w:val="20"/>
                <w:szCs w:val="20"/>
                <w:lang w:eastAsia="uk-UA" w:bidi="ar-SA"/>
              </w:rPr>
              <w:t>Єдиного</w:t>
            </w:r>
            <w:proofErr w:type="spellEnd"/>
            <w:r w:rsidRPr="00041E82">
              <w:rPr>
                <w:rFonts w:cs="Times New Roman"/>
                <w:i/>
                <w:color w:val="auto"/>
                <w:kern w:val="0"/>
                <w:sz w:val="20"/>
                <w:szCs w:val="20"/>
                <w:lang w:eastAsia="uk-UA" w:bidi="ar-SA"/>
              </w:rPr>
              <w:t xml:space="preserve"> державного </w:t>
            </w:r>
            <w:proofErr w:type="spellStart"/>
            <w:r w:rsidRPr="00041E82">
              <w:rPr>
                <w:rFonts w:cs="Times New Roman"/>
                <w:i/>
                <w:color w:val="auto"/>
                <w:kern w:val="0"/>
                <w:sz w:val="20"/>
                <w:szCs w:val="20"/>
                <w:lang w:eastAsia="uk-UA" w:bidi="ar-SA"/>
              </w:rPr>
              <w:t>реєстру</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осіб</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які</w:t>
            </w:r>
            <w:proofErr w:type="spellEnd"/>
            <w:r w:rsidRPr="00041E82">
              <w:rPr>
                <w:rFonts w:cs="Times New Roman"/>
                <w:i/>
                <w:color w:val="auto"/>
                <w:kern w:val="0"/>
                <w:sz w:val="20"/>
                <w:szCs w:val="20"/>
                <w:lang w:eastAsia="uk-UA" w:bidi="ar-SA"/>
              </w:rPr>
              <w:t xml:space="preserve"> вчинили </w:t>
            </w:r>
            <w:proofErr w:type="spellStart"/>
            <w:r w:rsidRPr="00041E82">
              <w:rPr>
                <w:rFonts w:cs="Times New Roman"/>
                <w:i/>
                <w:color w:val="auto"/>
                <w:kern w:val="0"/>
                <w:sz w:val="20"/>
                <w:szCs w:val="20"/>
                <w:lang w:eastAsia="uk-UA" w:bidi="ar-SA"/>
              </w:rPr>
              <w:t>корупційні</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або</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пов’язані</w:t>
            </w:r>
            <w:proofErr w:type="spellEnd"/>
            <w:r w:rsidRPr="00041E82">
              <w:rPr>
                <w:rFonts w:cs="Times New Roman"/>
                <w:i/>
                <w:color w:val="auto"/>
                <w:kern w:val="0"/>
                <w:sz w:val="20"/>
                <w:szCs w:val="20"/>
                <w:lang w:eastAsia="uk-UA" w:bidi="ar-SA"/>
              </w:rPr>
              <w:t xml:space="preserve"> з </w:t>
            </w:r>
            <w:proofErr w:type="spellStart"/>
            <w:r w:rsidRPr="00041E82">
              <w:rPr>
                <w:rFonts w:cs="Times New Roman"/>
                <w:i/>
                <w:color w:val="auto"/>
                <w:kern w:val="0"/>
                <w:sz w:val="20"/>
                <w:szCs w:val="20"/>
                <w:lang w:eastAsia="uk-UA" w:bidi="ar-SA"/>
              </w:rPr>
              <w:t>корупцією</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правопорушення</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згідно</w:t>
            </w:r>
            <w:proofErr w:type="spellEnd"/>
            <w:r w:rsidRPr="00041E82">
              <w:rPr>
                <w:rFonts w:cs="Times New Roman"/>
                <w:i/>
                <w:color w:val="auto"/>
                <w:kern w:val="0"/>
                <w:sz w:val="20"/>
                <w:szCs w:val="20"/>
                <w:lang w:eastAsia="uk-UA" w:bidi="ar-SA"/>
              </w:rPr>
              <w:t xml:space="preserve"> з </w:t>
            </w:r>
            <w:proofErr w:type="spellStart"/>
            <w:r w:rsidRPr="00041E82">
              <w:rPr>
                <w:rFonts w:cs="Times New Roman"/>
                <w:i/>
                <w:color w:val="auto"/>
                <w:kern w:val="0"/>
                <w:sz w:val="20"/>
                <w:szCs w:val="20"/>
                <w:lang w:eastAsia="uk-UA" w:bidi="ar-SA"/>
              </w:rPr>
              <w:t>якою</w:t>
            </w:r>
            <w:proofErr w:type="spellEnd"/>
            <w:r w:rsidRPr="00041E82">
              <w:rPr>
                <w:rFonts w:cs="Times New Roman"/>
                <w:i/>
                <w:color w:val="auto"/>
                <w:kern w:val="0"/>
                <w:sz w:val="20"/>
                <w:szCs w:val="20"/>
                <w:lang w:eastAsia="uk-UA" w:bidi="ar-SA"/>
              </w:rPr>
              <w:t xml:space="preserve"> не буде </w:t>
            </w:r>
            <w:proofErr w:type="spellStart"/>
            <w:r w:rsidRPr="00041E82">
              <w:rPr>
                <w:rFonts w:cs="Times New Roman"/>
                <w:i/>
                <w:color w:val="auto"/>
                <w:kern w:val="0"/>
                <w:sz w:val="20"/>
                <w:szCs w:val="20"/>
                <w:lang w:eastAsia="uk-UA" w:bidi="ar-SA"/>
              </w:rPr>
              <w:t>знайдено</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інформації</w:t>
            </w:r>
            <w:proofErr w:type="spellEnd"/>
            <w:r w:rsidRPr="00041E82">
              <w:rPr>
                <w:rFonts w:cs="Times New Roman"/>
                <w:i/>
                <w:color w:val="auto"/>
                <w:kern w:val="0"/>
                <w:sz w:val="20"/>
                <w:szCs w:val="20"/>
                <w:lang w:eastAsia="uk-UA" w:bidi="ar-SA"/>
              </w:rPr>
              <w:t xml:space="preserve"> про </w:t>
            </w:r>
            <w:proofErr w:type="spellStart"/>
            <w:r w:rsidRPr="00041E82">
              <w:rPr>
                <w:rFonts w:cs="Times New Roman"/>
                <w:i/>
                <w:color w:val="auto"/>
                <w:kern w:val="0"/>
                <w:sz w:val="20"/>
                <w:szCs w:val="20"/>
                <w:lang w:eastAsia="uk-UA" w:bidi="ar-SA"/>
              </w:rPr>
              <w:t>корупційні</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або</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пов'язані</w:t>
            </w:r>
            <w:proofErr w:type="spellEnd"/>
            <w:r w:rsidRPr="00041E82">
              <w:rPr>
                <w:rFonts w:cs="Times New Roman"/>
                <w:i/>
                <w:color w:val="auto"/>
                <w:kern w:val="0"/>
                <w:sz w:val="20"/>
                <w:szCs w:val="20"/>
                <w:lang w:eastAsia="uk-UA" w:bidi="ar-SA"/>
              </w:rPr>
              <w:t xml:space="preserve"> з </w:t>
            </w:r>
            <w:proofErr w:type="spellStart"/>
            <w:r w:rsidRPr="00041E82">
              <w:rPr>
                <w:rFonts w:cs="Times New Roman"/>
                <w:i/>
                <w:color w:val="auto"/>
                <w:kern w:val="0"/>
                <w:sz w:val="20"/>
                <w:szCs w:val="20"/>
                <w:lang w:eastAsia="uk-UA" w:bidi="ar-SA"/>
              </w:rPr>
              <w:t>корупцією</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правопорушення</w:t>
            </w:r>
            <w:proofErr w:type="spellEnd"/>
            <w:r w:rsidRPr="00041E82">
              <w:rPr>
                <w:rFonts w:cs="Times New Roman"/>
                <w:i/>
                <w:color w:val="auto"/>
                <w:kern w:val="0"/>
                <w:sz w:val="20"/>
                <w:szCs w:val="20"/>
                <w:lang w:eastAsia="uk-UA" w:bidi="ar-SA"/>
              </w:rPr>
              <w:t xml:space="preserve"> </w:t>
            </w:r>
            <w:proofErr w:type="spellStart"/>
            <w:r w:rsidRPr="00041E82">
              <w:rPr>
                <w:rFonts w:cs="Times New Roman"/>
                <w:b/>
                <w:i/>
                <w:color w:val="auto"/>
                <w:kern w:val="0"/>
                <w:sz w:val="20"/>
                <w:szCs w:val="20"/>
                <w:lang w:eastAsia="uk-UA" w:bidi="ar-SA"/>
              </w:rPr>
              <w:t>фізичної</w:t>
            </w:r>
            <w:proofErr w:type="spellEnd"/>
            <w:r w:rsidRPr="00041E82">
              <w:rPr>
                <w:rFonts w:cs="Times New Roman"/>
                <w:b/>
                <w:i/>
                <w:color w:val="auto"/>
                <w:kern w:val="0"/>
                <w:sz w:val="20"/>
                <w:szCs w:val="20"/>
                <w:lang w:eastAsia="uk-UA" w:bidi="ar-SA"/>
              </w:rPr>
              <w:t xml:space="preserve"> особи</w:t>
            </w:r>
            <w:r w:rsidRPr="00041E82">
              <w:rPr>
                <w:rFonts w:cs="Times New Roman"/>
                <w:i/>
                <w:color w:val="auto"/>
                <w:kern w:val="0"/>
                <w:sz w:val="20"/>
                <w:szCs w:val="20"/>
                <w:lang w:eastAsia="uk-UA" w:bidi="ar-SA"/>
              </w:rPr>
              <w:t xml:space="preserve">, яка є  </w:t>
            </w:r>
            <w:proofErr w:type="spellStart"/>
            <w:r w:rsidRPr="00041E82">
              <w:rPr>
                <w:rFonts w:cs="Times New Roman"/>
                <w:i/>
                <w:color w:val="auto"/>
                <w:kern w:val="0"/>
                <w:sz w:val="20"/>
                <w:szCs w:val="20"/>
                <w:lang w:eastAsia="uk-UA" w:bidi="ar-SA"/>
              </w:rPr>
              <w:t>учасником</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процедури</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закупівлі,на</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виконання</w:t>
            </w:r>
            <w:proofErr w:type="spellEnd"/>
            <w:r w:rsidRPr="00041E82">
              <w:rPr>
                <w:rFonts w:cs="Times New Roman"/>
                <w:i/>
                <w:color w:val="auto"/>
                <w:kern w:val="0"/>
                <w:sz w:val="20"/>
                <w:szCs w:val="20"/>
                <w:lang w:eastAsia="uk-UA" w:bidi="ar-SA"/>
              </w:rPr>
              <w:t xml:space="preserve"> абзацу 15 пункту 47 </w:t>
            </w:r>
            <w:proofErr w:type="spellStart"/>
            <w:r w:rsidRPr="00041E82">
              <w:rPr>
                <w:rFonts w:cs="Times New Roman"/>
                <w:i/>
                <w:color w:val="auto"/>
                <w:kern w:val="0"/>
                <w:sz w:val="20"/>
                <w:szCs w:val="20"/>
                <w:lang w:eastAsia="uk-UA" w:bidi="ar-SA"/>
              </w:rPr>
              <w:t>Особливостей</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надається</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переможцем</w:t>
            </w:r>
            <w:proofErr w:type="spellEnd"/>
            <w:r w:rsidRPr="00041E82">
              <w:rPr>
                <w:rFonts w:cs="Times New Roman"/>
                <w:i/>
                <w:color w:val="auto"/>
                <w:kern w:val="0"/>
                <w:sz w:val="20"/>
                <w:szCs w:val="20"/>
                <w:lang w:eastAsia="uk-UA" w:bidi="ar-SA"/>
              </w:rPr>
              <w:t xml:space="preserve"> </w:t>
            </w:r>
            <w:proofErr w:type="spellStart"/>
            <w:r w:rsidRPr="00041E82">
              <w:rPr>
                <w:rFonts w:cs="Times New Roman"/>
                <w:i/>
                <w:color w:val="auto"/>
                <w:kern w:val="0"/>
                <w:sz w:val="20"/>
                <w:szCs w:val="20"/>
                <w:lang w:eastAsia="uk-UA" w:bidi="ar-SA"/>
              </w:rPr>
              <w:t>торгів</w:t>
            </w:r>
            <w:proofErr w:type="spellEnd"/>
          </w:p>
        </w:tc>
      </w:tr>
      <w:tr w:rsidR="00A36DD5" w:rsidRPr="00041E82" w:rsidTr="00DA3429">
        <w:trPr>
          <w:trHeight w:val="136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D5" w:rsidRPr="00041E82" w:rsidRDefault="00A36DD5" w:rsidP="00DA3429">
            <w:pPr>
              <w:widowControl w:val="0"/>
              <w:suppressAutoHyphens w:val="0"/>
              <w:spacing w:line="240" w:lineRule="auto"/>
              <w:jc w:val="both"/>
              <w:rPr>
                <w:rFonts w:cs="Times New Roman"/>
                <w:kern w:val="0"/>
                <w:lang w:eastAsia="uk-UA" w:bidi="ar-SA"/>
              </w:rPr>
            </w:pPr>
            <w:r w:rsidRPr="00041E82">
              <w:rPr>
                <w:rFonts w:cs="Times New Roman"/>
                <w:b/>
                <w:kern w:val="0"/>
                <w:lang w:eastAsia="uk-UA" w:bidi="ar-SA"/>
              </w:rPr>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D5" w:rsidRPr="00041E82" w:rsidRDefault="00A36DD5" w:rsidP="00DA3429">
            <w:pPr>
              <w:widowControl w:val="0"/>
              <w:suppressAutoHyphens w:val="0"/>
              <w:spacing w:line="240" w:lineRule="auto"/>
              <w:jc w:val="both"/>
              <w:rPr>
                <w:rFonts w:cs="Times New Roman"/>
                <w:kern w:val="0"/>
                <w:lang w:eastAsia="uk-UA" w:bidi="ar-SA"/>
              </w:rPr>
            </w:pPr>
            <w:proofErr w:type="spellStart"/>
            <w:r w:rsidRPr="00041E82">
              <w:rPr>
                <w:rFonts w:cs="Times New Roman"/>
                <w:kern w:val="0"/>
                <w:lang w:eastAsia="uk-UA" w:bidi="ar-SA"/>
              </w:rPr>
              <w:t>Фізична</w:t>
            </w:r>
            <w:proofErr w:type="spellEnd"/>
            <w:r w:rsidRPr="00041E82">
              <w:rPr>
                <w:rFonts w:cs="Times New Roman"/>
                <w:kern w:val="0"/>
                <w:lang w:eastAsia="uk-UA" w:bidi="ar-SA"/>
              </w:rPr>
              <w:t xml:space="preserve"> особа, яка є </w:t>
            </w:r>
            <w:proofErr w:type="spellStart"/>
            <w:r w:rsidRPr="00041E82">
              <w:rPr>
                <w:rFonts w:cs="Times New Roman"/>
                <w:kern w:val="0"/>
                <w:lang w:eastAsia="uk-UA" w:bidi="ar-SA"/>
              </w:rPr>
              <w:t>учасником</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процедури</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закупівлі</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була</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засуджена</w:t>
            </w:r>
            <w:proofErr w:type="spellEnd"/>
            <w:r w:rsidRPr="00041E82">
              <w:rPr>
                <w:rFonts w:cs="Times New Roman"/>
                <w:kern w:val="0"/>
                <w:lang w:eastAsia="uk-UA" w:bidi="ar-SA"/>
              </w:rPr>
              <w:t xml:space="preserve"> за </w:t>
            </w:r>
            <w:proofErr w:type="spellStart"/>
            <w:r w:rsidRPr="00041E82">
              <w:rPr>
                <w:rFonts w:cs="Times New Roman"/>
                <w:kern w:val="0"/>
                <w:lang w:eastAsia="uk-UA" w:bidi="ar-SA"/>
              </w:rPr>
              <w:t>кримінальне</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правопорушення</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вчинене</w:t>
            </w:r>
            <w:proofErr w:type="spellEnd"/>
            <w:r w:rsidRPr="00041E82">
              <w:rPr>
                <w:rFonts w:cs="Times New Roman"/>
                <w:kern w:val="0"/>
                <w:lang w:eastAsia="uk-UA" w:bidi="ar-SA"/>
              </w:rPr>
              <w:t xml:space="preserve"> з </w:t>
            </w:r>
            <w:proofErr w:type="spellStart"/>
            <w:r w:rsidRPr="00041E82">
              <w:rPr>
                <w:rFonts w:cs="Times New Roman"/>
                <w:kern w:val="0"/>
                <w:lang w:eastAsia="uk-UA" w:bidi="ar-SA"/>
              </w:rPr>
              <w:t>корисливих</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мотивів</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зокрема</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пов’язане</w:t>
            </w:r>
            <w:proofErr w:type="spellEnd"/>
            <w:r w:rsidRPr="00041E82">
              <w:rPr>
                <w:rFonts w:cs="Times New Roman"/>
                <w:kern w:val="0"/>
                <w:lang w:eastAsia="uk-UA" w:bidi="ar-SA"/>
              </w:rPr>
              <w:t xml:space="preserve"> з </w:t>
            </w:r>
            <w:proofErr w:type="spellStart"/>
            <w:r w:rsidRPr="00041E82">
              <w:rPr>
                <w:rFonts w:cs="Times New Roman"/>
                <w:kern w:val="0"/>
                <w:lang w:eastAsia="uk-UA" w:bidi="ar-SA"/>
              </w:rPr>
              <w:t>хабарництвом</w:t>
            </w:r>
            <w:proofErr w:type="spellEnd"/>
            <w:r w:rsidRPr="00041E82">
              <w:rPr>
                <w:rFonts w:cs="Times New Roman"/>
                <w:kern w:val="0"/>
                <w:lang w:eastAsia="uk-UA" w:bidi="ar-SA"/>
              </w:rPr>
              <w:t xml:space="preserve"> та </w:t>
            </w:r>
            <w:proofErr w:type="spellStart"/>
            <w:r w:rsidRPr="00041E82">
              <w:rPr>
                <w:rFonts w:cs="Times New Roman"/>
                <w:kern w:val="0"/>
                <w:lang w:eastAsia="uk-UA" w:bidi="ar-SA"/>
              </w:rPr>
              <w:t>відмиванням</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коштів</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судимість</w:t>
            </w:r>
            <w:proofErr w:type="spellEnd"/>
            <w:r w:rsidRPr="00041E82">
              <w:rPr>
                <w:rFonts w:cs="Times New Roman"/>
                <w:kern w:val="0"/>
                <w:lang w:eastAsia="uk-UA" w:bidi="ar-SA"/>
              </w:rPr>
              <w:t xml:space="preserve"> з </w:t>
            </w:r>
            <w:proofErr w:type="spellStart"/>
            <w:r w:rsidRPr="00041E82">
              <w:rPr>
                <w:rFonts w:cs="Times New Roman"/>
                <w:kern w:val="0"/>
                <w:lang w:eastAsia="uk-UA" w:bidi="ar-SA"/>
              </w:rPr>
              <w:t>якої</w:t>
            </w:r>
            <w:proofErr w:type="spellEnd"/>
            <w:r w:rsidRPr="00041E82">
              <w:rPr>
                <w:rFonts w:cs="Times New Roman"/>
                <w:kern w:val="0"/>
                <w:lang w:eastAsia="uk-UA" w:bidi="ar-SA"/>
              </w:rPr>
              <w:t xml:space="preserve"> не </w:t>
            </w:r>
            <w:proofErr w:type="spellStart"/>
            <w:r w:rsidRPr="00041E82">
              <w:rPr>
                <w:rFonts w:cs="Times New Roman"/>
                <w:kern w:val="0"/>
                <w:lang w:eastAsia="uk-UA" w:bidi="ar-SA"/>
              </w:rPr>
              <w:t>знято</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або</w:t>
            </w:r>
            <w:proofErr w:type="spellEnd"/>
            <w:r w:rsidRPr="00041E82">
              <w:rPr>
                <w:rFonts w:cs="Times New Roman"/>
                <w:kern w:val="0"/>
                <w:lang w:eastAsia="uk-UA" w:bidi="ar-SA"/>
              </w:rPr>
              <w:t xml:space="preserve"> не погашено в </w:t>
            </w:r>
            <w:proofErr w:type="spellStart"/>
            <w:r w:rsidRPr="00041E82">
              <w:rPr>
                <w:rFonts w:cs="Times New Roman"/>
                <w:kern w:val="0"/>
                <w:lang w:eastAsia="uk-UA" w:bidi="ar-SA"/>
              </w:rPr>
              <w:t>установленому</w:t>
            </w:r>
            <w:proofErr w:type="spellEnd"/>
            <w:r w:rsidRPr="00041E82">
              <w:rPr>
                <w:rFonts w:cs="Times New Roman"/>
                <w:kern w:val="0"/>
                <w:lang w:eastAsia="uk-UA" w:bidi="ar-SA"/>
              </w:rPr>
              <w:t xml:space="preserve"> законом порядку.</w:t>
            </w:r>
          </w:p>
          <w:p w:rsidR="00A36DD5" w:rsidRPr="00041E82" w:rsidRDefault="00A36DD5" w:rsidP="00DA3429">
            <w:pPr>
              <w:widowControl w:val="0"/>
              <w:suppressAutoHyphens w:val="0"/>
              <w:spacing w:line="240" w:lineRule="auto"/>
              <w:jc w:val="both"/>
              <w:rPr>
                <w:rFonts w:cs="Times New Roman"/>
                <w:b/>
                <w:kern w:val="0"/>
                <w:lang w:eastAsia="uk-UA" w:bidi="ar-SA"/>
              </w:rPr>
            </w:pPr>
            <w:r w:rsidRPr="00041E82">
              <w:rPr>
                <w:rFonts w:cs="Times New Roman"/>
                <w:b/>
                <w:kern w:val="0"/>
                <w:lang w:eastAsia="uk-UA" w:bidi="ar-SA"/>
              </w:rPr>
              <w:t>(</w:t>
            </w:r>
            <w:proofErr w:type="spellStart"/>
            <w:r w:rsidRPr="00041E82">
              <w:rPr>
                <w:rFonts w:cs="Times New Roman"/>
                <w:b/>
                <w:kern w:val="0"/>
                <w:lang w:eastAsia="uk-UA" w:bidi="ar-SA"/>
              </w:rPr>
              <w:t>підпункт</w:t>
            </w:r>
            <w:proofErr w:type="spellEnd"/>
            <w:r w:rsidRPr="00041E82">
              <w:rPr>
                <w:rFonts w:cs="Times New Roman"/>
                <w:b/>
                <w:kern w:val="0"/>
                <w:lang w:eastAsia="uk-UA" w:bidi="ar-SA"/>
              </w:rPr>
              <w:t xml:space="preserve"> 5 пункт 47 </w:t>
            </w:r>
            <w:proofErr w:type="spellStart"/>
            <w:r w:rsidRPr="00041E82">
              <w:rPr>
                <w:rFonts w:cs="Times New Roman"/>
                <w:b/>
                <w:kern w:val="0"/>
                <w:lang w:eastAsia="uk-UA" w:bidi="ar-SA"/>
              </w:rPr>
              <w:t>Особливостей</w:t>
            </w:r>
            <w:proofErr w:type="spellEnd"/>
            <w:r w:rsidRPr="00041E82">
              <w:rPr>
                <w:rFonts w:cs="Times New Roman"/>
                <w:b/>
                <w:kern w:val="0"/>
                <w:lang w:eastAsia="uk-UA" w:bidi="ar-SA"/>
              </w:rPr>
              <w:t>)</w:t>
            </w:r>
          </w:p>
        </w:tc>
        <w:tc>
          <w:tcPr>
            <w:tcW w:w="467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36DD5" w:rsidRPr="00041E82" w:rsidRDefault="00A36DD5" w:rsidP="00DA3429">
            <w:pPr>
              <w:widowControl w:val="0"/>
              <w:suppressAutoHyphens w:val="0"/>
              <w:spacing w:line="240" w:lineRule="auto"/>
              <w:jc w:val="both"/>
              <w:rPr>
                <w:rFonts w:cs="Times New Roman"/>
                <w:bCs/>
                <w:kern w:val="0"/>
                <w:lang w:val="uk-UA" w:eastAsia="uk-UA" w:bidi="ar-SA"/>
              </w:rPr>
            </w:pPr>
            <w:proofErr w:type="spellStart"/>
            <w:r w:rsidRPr="00041E82">
              <w:rPr>
                <w:rFonts w:cs="Times New Roman"/>
                <w:bCs/>
                <w:kern w:val="0"/>
                <w:lang w:eastAsia="uk-UA" w:bidi="ar-SA"/>
              </w:rPr>
              <w:t>Повний</w:t>
            </w:r>
            <w:proofErr w:type="spellEnd"/>
            <w:r w:rsidRPr="00041E82">
              <w:rPr>
                <w:rFonts w:cs="Times New Roman"/>
                <w:bCs/>
                <w:kern w:val="0"/>
                <w:lang w:eastAsia="uk-UA" w:bidi="ar-SA"/>
              </w:rPr>
              <w:t xml:space="preserve"> </w:t>
            </w:r>
            <w:proofErr w:type="spellStart"/>
            <w:r w:rsidRPr="00041E82">
              <w:rPr>
                <w:rFonts w:cs="Times New Roman"/>
                <w:bCs/>
                <w:kern w:val="0"/>
                <w:lang w:eastAsia="uk-UA" w:bidi="ar-SA"/>
              </w:rPr>
              <w:t>витяг</w:t>
            </w:r>
            <w:proofErr w:type="spellEnd"/>
            <w:r w:rsidRPr="00041E82">
              <w:rPr>
                <w:rFonts w:cs="Times New Roman"/>
                <w:bCs/>
                <w:kern w:val="0"/>
                <w:lang w:eastAsia="uk-UA" w:bidi="ar-SA"/>
              </w:rPr>
              <w:t xml:space="preserve"> з </w:t>
            </w:r>
            <w:proofErr w:type="spellStart"/>
            <w:r w:rsidRPr="00041E82">
              <w:rPr>
                <w:rFonts w:cs="Times New Roman"/>
                <w:bCs/>
                <w:kern w:val="0"/>
                <w:lang w:eastAsia="uk-UA" w:bidi="ar-SA"/>
              </w:rPr>
              <w:t>інформаційно-аналітичної</w:t>
            </w:r>
            <w:proofErr w:type="spellEnd"/>
            <w:r w:rsidRPr="00041E82">
              <w:rPr>
                <w:rFonts w:cs="Times New Roman"/>
                <w:bCs/>
                <w:kern w:val="0"/>
                <w:lang w:eastAsia="uk-UA" w:bidi="ar-SA"/>
              </w:rPr>
              <w:t xml:space="preserve"> </w:t>
            </w:r>
            <w:proofErr w:type="spellStart"/>
            <w:r w:rsidRPr="00041E82">
              <w:rPr>
                <w:rFonts w:cs="Times New Roman"/>
                <w:bCs/>
                <w:kern w:val="0"/>
                <w:lang w:eastAsia="uk-UA" w:bidi="ar-SA"/>
              </w:rPr>
              <w:t>системи</w:t>
            </w:r>
            <w:proofErr w:type="spellEnd"/>
            <w:r w:rsidRPr="00041E82">
              <w:rPr>
                <w:rFonts w:cs="Times New Roman"/>
                <w:bCs/>
                <w:kern w:val="0"/>
                <w:lang w:eastAsia="uk-UA" w:bidi="ar-SA"/>
              </w:rPr>
              <w:t xml:space="preserve"> «</w:t>
            </w:r>
            <w:proofErr w:type="spellStart"/>
            <w:r w:rsidRPr="00041E82">
              <w:rPr>
                <w:rFonts w:cs="Times New Roman"/>
                <w:bCs/>
                <w:kern w:val="0"/>
                <w:lang w:eastAsia="uk-UA" w:bidi="ar-SA"/>
              </w:rPr>
              <w:t>Облік</w:t>
            </w:r>
            <w:proofErr w:type="spellEnd"/>
            <w:r w:rsidRPr="00041E82">
              <w:rPr>
                <w:rFonts w:cs="Times New Roman"/>
                <w:bCs/>
                <w:kern w:val="0"/>
                <w:lang w:eastAsia="uk-UA" w:bidi="ar-SA"/>
              </w:rPr>
              <w:t xml:space="preserve"> </w:t>
            </w:r>
            <w:proofErr w:type="spellStart"/>
            <w:r w:rsidRPr="00041E82">
              <w:rPr>
                <w:rFonts w:cs="Times New Roman"/>
                <w:bCs/>
                <w:kern w:val="0"/>
                <w:lang w:eastAsia="uk-UA" w:bidi="ar-SA"/>
              </w:rPr>
              <w:t>відомостей</w:t>
            </w:r>
            <w:proofErr w:type="spellEnd"/>
            <w:r w:rsidRPr="00041E82">
              <w:rPr>
                <w:rFonts w:cs="Times New Roman"/>
                <w:bCs/>
                <w:kern w:val="0"/>
                <w:lang w:eastAsia="uk-UA" w:bidi="ar-SA"/>
              </w:rPr>
              <w:t xml:space="preserve"> про </w:t>
            </w:r>
            <w:proofErr w:type="spellStart"/>
            <w:r w:rsidRPr="00041E82">
              <w:rPr>
                <w:rFonts w:cs="Times New Roman"/>
                <w:bCs/>
                <w:kern w:val="0"/>
                <w:lang w:eastAsia="uk-UA" w:bidi="ar-SA"/>
              </w:rPr>
              <w:t>притягнення</w:t>
            </w:r>
            <w:proofErr w:type="spellEnd"/>
            <w:r w:rsidRPr="00041E82">
              <w:rPr>
                <w:rFonts w:cs="Times New Roman"/>
                <w:bCs/>
                <w:kern w:val="0"/>
                <w:lang w:eastAsia="uk-UA" w:bidi="ar-SA"/>
              </w:rPr>
              <w:t xml:space="preserve"> особи до </w:t>
            </w:r>
            <w:proofErr w:type="spellStart"/>
            <w:r w:rsidRPr="00041E82">
              <w:rPr>
                <w:rFonts w:cs="Times New Roman"/>
                <w:bCs/>
                <w:kern w:val="0"/>
                <w:lang w:eastAsia="uk-UA" w:bidi="ar-SA"/>
              </w:rPr>
              <w:t>кримінальної</w:t>
            </w:r>
            <w:proofErr w:type="spellEnd"/>
            <w:r w:rsidRPr="00041E82">
              <w:rPr>
                <w:rFonts w:cs="Times New Roman"/>
                <w:bCs/>
                <w:kern w:val="0"/>
                <w:lang w:eastAsia="uk-UA" w:bidi="ar-SA"/>
              </w:rPr>
              <w:t xml:space="preserve"> </w:t>
            </w:r>
            <w:proofErr w:type="spellStart"/>
            <w:r w:rsidRPr="00041E82">
              <w:rPr>
                <w:rFonts w:cs="Times New Roman"/>
                <w:bCs/>
                <w:kern w:val="0"/>
                <w:lang w:eastAsia="uk-UA" w:bidi="ar-SA"/>
              </w:rPr>
              <w:t>відповідальності</w:t>
            </w:r>
            <w:proofErr w:type="spellEnd"/>
            <w:r w:rsidRPr="00041E82">
              <w:rPr>
                <w:rFonts w:cs="Times New Roman"/>
                <w:bCs/>
                <w:kern w:val="0"/>
                <w:lang w:eastAsia="uk-UA" w:bidi="ar-SA"/>
              </w:rPr>
              <w:t xml:space="preserve"> та </w:t>
            </w:r>
            <w:proofErr w:type="spellStart"/>
            <w:r w:rsidRPr="00041E82">
              <w:rPr>
                <w:rFonts w:cs="Times New Roman"/>
                <w:bCs/>
                <w:kern w:val="0"/>
                <w:lang w:eastAsia="uk-UA" w:bidi="ar-SA"/>
              </w:rPr>
              <w:t>наявності</w:t>
            </w:r>
            <w:proofErr w:type="spellEnd"/>
            <w:r w:rsidRPr="00041E82">
              <w:rPr>
                <w:rFonts w:cs="Times New Roman"/>
                <w:bCs/>
                <w:kern w:val="0"/>
                <w:lang w:eastAsia="uk-UA" w:bidi="ar-SA"/>
              </w:rPr>
              <w:t xml:space="preserve"> </w:t>
            </w:r>
            <w:proofErr w:type="spellStart"/>
            <w:r w:rsidRPr="00041E82">
              <w:rPr>
                <w:rFonts w:cs="Times New Roman"/>
                <w:bCs/>
                <w:kern w:val="0"/>
                <w:lang w:eastAsia="uk-UA" w:bidi="ar-SA"/>
              </w:rPr>
              <w:t>судимості</w:t>
            </w:r>
            <w:proofErr w:type="spellEnd"/>
            <w:r w:rsidRPr="00041E82">
              <w:rPr>
                <w:rFonts w:cs="Times New Roman"/>
                <w:bCs/>
                <w:kern w:val="0"/>
                <w:lang w:eastAsia="uk-UA" w:bidi="ar-SA"/>
              </w:rPr>
              <w:t xml:space="preserve">» </w:t>
            </w:r>
            <w:proofErr w:type="spellStart"/>
            <w:r w:rsidRPr="00041E82">
              <w:rPr>
                <w:rFonts w:cs="Times New Roman"/>
                <w:bCs/>
                <w:kern w:val="0"/>
                <w:lang w:eastAsia="uk-UA" w:bidi="ar-SA"/>
              </w:rPr>
              <w:t>сформований</w:t>
            </w:r>
            <w:proofErr w:type="spellEnd"/>
            <w:r w:rsidRPr="00041E82">
              <w:rPr>
                <w:rFonts w:cs="Times New Roman"/>
                <w:bCs/>
                <w:kern w:val="0"/>
                <w:lang w:eastAsia="uk-UA" w:bidi="ar-SA"/>
              </w:rPr>
              <w:t xml:space="preserve"> у </w:t>
            </w:r>
            <w:proofErr w:type="spellStart"/>
            <w:r w:rsidRPr="00041E82">
              <w:rPr>
                <w:rFonts w:cs="Times New Roman"/>
                <w:bCs/>
                <w:kern w:val="0"/>
                <w:lang w:eastAsia="uk-UA" w:bidi="ar-SA"/>
              </w:rPr>
              <w:t>паперовій</w:t>
            </w:r>
            <w:proofErr w:type="spellEnd"/>
            <w:r w:rsidRPr="00041E82">
              <w:rPr>
                <w:rFonts w:cs="Times New Roman"/>
                <w:bCs/>
                <w:kern w:val="0"/>
                <w:lang w:eastAsia="uk-UA" w:bidi="ar-SA"/>
              </w:rPr>
              <w:t xml:space="preserve"> </w:t>
            </w:r>
            <w:proofErr w:type="spellStart"/>
            <w:r w:rsidRPr="00041E82">
              <w:rPr>
                <w:rFonts w:cs="Times New Roman"/>
                <w:bCs/>
                <w:kern w:val="0"/>
                <w:lang w:eastAsia="uk-UA" w:bidi="ar-SA"/>
              </w:rPr>
              <w:t>або</w:t>
            </w:r>
            <w:proofErr w:type="spellEnd"/>
            <w:r w:rsidRPr="00041E82">
              <w:rPr>
                <w:rFonts w:cs="Times New Roman"/>
                <w:bCs/>
                <w:kern w:val="0"/>
                <w:lang w:eastAsia="uk-UA" w:bidi="ar-SA"/>
              </w:rPr>
              <w:t xml:space="preserve"> </w:t>
            </w:r>
            <w:proofErr w:type="spellStart"/>
            <w:r w:rsidRPr="00041E82">
              <w:rPr>
                <w:rFonts w:cs="Times New Roman"/>
                <w:bCs/>
                <w:kern w:val="0"/>
                <w:lang w:eastAsia="uk-UA" w:bidi="ar-SA"/>
              </w:rPr>
              <w:t>електронній</w:t>
            </w:r>
            <w:proofErr w:type="spellEnd"/>
            <w:r w:rsidRPr="00041E82">
              <w:rPr>
                <w:rFonts w:cs="Times New Roman"/>
                <w:bCs/>
                <w:kern w:val="0"/>
                <w:lang w:eastAsia="uk-UA" w:bidi="ar-SA"/>
              </w:rPr>
              <w:t xml:space="preserve"> </w:t>
            </w:r>
            <w:proofErr w:type="spellStart"/>
            <w:r w:rsidRPr="00041E82">
              <w:rPr>
                <w:rFonts w:cs="Times New Roman"/>
                <w:bCs/>
                <w:kern w:val="0"/>
                <w:lang w:eastAsia="uk-UA" w:bidi="ar-SA"/>
              </w:rPr>
              <w:t>формі</w:t>
            </w:r>
            <w:proofErr w:type="spellEnd"/>
            <w:r w:rsidRPr="00041E82">
              <w:rPr>
                <w:rFonts w:cs="Times New Roman"/>
                <w:bCs/>
                <w:kern w:val="0"/>
                <w:lang w:eastAsia="uk-UA" w:bidi="ar-SA"/>
              </w:rPr>
              <w:t xml:space="preserve">, </w:t>
            </w:r>
            <w:proofErr w:type="spellStart"/>
            <w:r w:rsidRPr="00041E82">
              <w:rPr>
                <w:rFonts w:cs="Times New Roman"/>
                <w:bCs/>
                <w:kern w:val="0"/>
                <w:lang w:eastAsia="uk-UA" w:bidi="ar-SA"/>
              </w:rPr>
              <w:t>що</w:t>
            </w:r>
            <w:proofErr w:type="spellEnd"/>
            <w:r w:rsidRPr="00041E82">
              <w:rPr>
                <w:rFonts w:cs="Times New Roman"/>
                <w:bCs/>
                <w:kern w:val="0"/>
                <w:lang w:eastAsia="uk-UA" w:bidi="ar-SA"/>
              </w:rPr>
              <w:t xml:space="preserve"> </w:t>
            </w:r>
            <w:proofErr w:type="spellStart"/>
            <w:r w:rsidRPr="00041E82">
              <w:rPr>
                <w:rFonts w:cs="Times New Roman"/>
                <w:bCs/>
                <w:kern w:val="0"/>
                <w:lang w:eastAsia="uk-UA" w:bidi="ar-SA"/>
              </w:rPr>
              <w:t>містить</w:t>
            </w:r>
            <w:proofErr w:type="spellEnd"/>
            <w:r w:rsidRPr="00041E82">
              <w:rPr>
                <w:rFonts w:cs="Times New Roman"/>
                <w:bCs/>
                <w:kern w:val="0"/>
                <w:lang w:eastAsia="uk-UA" w:bidi="ar-SA"/>
              </w:rPr>
              <w:t xml:space="preserve"> </w:t>
            </w:r>
            <w:proofErr w:type="spellStart"/>
            <w:r w:rsidRPr="00041E82">
              <w:rPr>
                <w:rFonts w:cs="Times New Roman"/>
                <w:bCs/>
                <w:kern w:val="0"/>
                <w:lang w:eastAsia="uk-UA" w:bidi="ar-SA"/>
              </w:rPr>
              <w:t>інформацію</w:t>
            </w:r>
            <w:proofErr w:type="spellEnd"/>
            <w:r w:rsidRPr="00041E82">
              <w:rPr>
                <w:rFonts w:cs="Times New Roman"/>
                <w:bCs/>
                <w:kern w:val="0"/>
                <w:lang w:eastAsia="uk-UA" w:bidi="ar-SA"/>
              </w:rPr>
              <w:t xml:space="preserve"> про </w:t>
            </w:r>
            <w:proofErr w:type="spellStart"/>
            <w:r w:rsidRPr="00041E82">
              <w:rPr>
                <w:rFonts w:cs="Times New Roman"/>
                <w:bCs/>
                <w:kern w:val="0"/>
                <w:lang w:eastAsia="uk-UA" w:bidi="ar-SA"/>
              </w:rPr>
              <w:t>відсутність</w:t>
            </w:r>
            <w:proofErr w:type="spellEnd"/>
            <w:r w:rsidRPr="00041E82">
              <w:rPr>
                <w:rFonts w:cs="Times New Roman"/>
                <w:bCs/>
                <w:kern w:val="0"/>
                <w:lang w:eastAsia="uk-UA" w:bidi="ar-SA"/>
              </w:rPr>
              <w:t xml:space="preserve"> </w:t>
            </w:r>
            <w:proofErr w:type="spellStart"/>
            <w:r w:rsidRPr="00041E82">
              <w:rPr>
                <w:rFonts w:cs="Times New Roman"/>
                <w:bCs/>
                <w:kern w:val="0"/>
                <w:lang w:eastAsia="uk-UA" w:bidi="ar-SA"/>
              </w:rPr>
              <w:t>судимості</w:t>
            </w:r>
            <w:proofErr w:type="spellEnd"/>
            <w:r w:rsidRPr="00041E82">
              <w:rPr>
                <w:rFonts w:cs="Times New Roman"/>
                <w:bCs/>
                <w:kern w:val="0"/>
                <w:lang w:eastAsia="uk-UA" w:bidi="ar-SA"/>
              </w:rPr>
              <w:t xml:space="preserve"> </w:t>
            </w:r>
            <w:proofErr w:type="spellStart"/>
            <w:r w:rsidRPr="00041E82">
              <w:rPr>
                <w:rFonts w:cs="Times New Roman"/>
                <w:bCs/>
                <w:kern w:val="0"/>
                <w:lang w:eastAsia="uk-UA" w:bidi="ar-SA"/>
              </w:rPr>
              <w:t>або</w:t>
            </w:r>
            <w:proofErr w:type="spellEnd"/>
            <w:r w:rsidRPr="00041E82">
              <w:rPr>
                <w:rFonts w:cs="Times New Roman"/>
                <w:bCs/>
                <w:kern w:val="0"/>
                <w:lang w:eastAsia="uk-UA" w:bidi="ar-SA"/>
              </w:rPr>
              <w:t xml:space="preserve"> </w:t>
            </w:r>
            <w:proofErr w:type="spellStart"/>
            <w:r w:rsidRPr="00041E82">
              <w:rPr>
                <w:rFonts w:cs="Times New Roman"/>
                <w:bCs/>
                <w:kern w:val="0"/>
                <w:lang w:eastAsia="uk-UA" w:bidi="ar-SA"/>
              </w:rPr>
              <w:t>обмежень</w:t>
            </w:r>
            <w:proofErr w:type="spellEnd"/>
            <w:r w:rsidRPr="00041E82">
              <w:rPr>
                <w:rFonts w:cs="Times New Roman"/>
                <w:bCs/>
                <w:kern w:val="0"/>
                <w:lang w:eastAsia="uk-UA" w:bidi="ar-SA"/>
              </w:rPr>
              <w:t xml:space="preserve">, </w:t>
            </w:r>
            <w:proofErr w:type="spellStart"/>
            <w:r w:rsidRPr="00041E82">
              <w:rPr>
                <w:rFonts w:cs="Times New Roman"/>
                <w:bCs/>
                <w:kern w:val="0"/>
                <w:lang w:eastAsia="uk-UA" w:bidi="ar-SA"/>
              </w:rPr>
              <w:t>передбачених</w:t>
            </w:r>
            <w:proofErr w:type="spellEnd"/>
            <w:r w:rsidRPr="00041E82">
              <w:rPr>
                <w:rFonts w:cs="Times New Roman"/>
                <w:bCs/>
                <w:kern w:val="0"/>
                <w:lang w:eastAsia="uk-UA" w:bidi="ar-SA"/>
              </w:rPr>
              <w:t xml:space="preserve"> </w:t>
            </w:r>
            <w:proofErr w:type="spellStart"/>
            <w:r w:rsidRPr="00041E82">
              <w:rPr>
                <w:rFonts w:cs="Times New Roman"/>
                <w:bCs/>
                <w:kern w:val="0"/>
                <w:lang w:eastAsia="uk-UA" w:bidi="ar-SA"/>
              </w:rPr>
              <w:t>кримінальним</w:t>
            </w:r>
            <w:proofErr w:type="spellEnd"/>
            <w:r w:rsidRPr="00041E82">
              <w:rPr>
                <w:rFonts w:cs="Times New Roman"/>
                <w:bCs/>
                <w:kern w:val="0"/>
                <w:lang w:eastAsia="uk-UA" w:bidi="ar-SA"/>
              </w:rPr>
              <w:t xml:space="preserve"> </w:t>
            </w:r>
            <w:proofErr w:type="spellStart"/>
            <w:r w:rsidRPr="00041E82">
              <w:rPr>
                <w:rFonts w:cs="Times New Roman"/>
                <w:bCs/>
                <w:kern w:val="0"/>
                <w:lang w:eastAsia="uk-UA" w:bidi="ar-SA"/>
              </w:rPr>
              <w:t>процесуальним</w:t>
            </w:r>
            <w:proofErr w:type="spellEnd"/>
            <w:r w:rsidRPr="00041E82">
              <w:rPr>
                <w:rFonts w:cs="Times New Roman"/>
                <w:bCs/>
                <w:kern w:val="0"/>
                <w:lang w:eastAsia="uk-UA" w:bidi="ar-SA"/>
              </w:rPr>
              <w:t xml:space="preserve"> </w:t>
            </w:r>
            <w:proofErr w:type="spellStart"/>
            <w:r w:rsidRPr="00041E82">
              <w:rPr>
                <w:rFonts w:cs="Times New Roman"/>
                <w:bCs/>
                <w:kern w:val="0"/>
                <w:lang w:eastAsia="uk-UA" w:bidi="ar-SA"/>
              </w:rPr>
              <w:t>законодавством</w:t>
            </w:r>
            <w:proofErr w:type="spellEnd"/>
            <w:r w:rsidRPr="00041E82">
              <w:rPr>
                <w:rFonts w:cs="Times New Roman"/>
                <w:bCs/>
                <w:kern w:val="0"/>
                <w:lang w:eastAsia="uk-UA" w:bidi="ar-SA"/>
              </w:rPr>
              <w:t xml:space="preserve"> </w:t>
            </w:r>
            <w:proofErr w:type="spellStart"/>
            <w:r w:rsidRPr="00041E82">
              <w:rPr>
                <w:rFonts w:cs="Times New Roman"/>
                <w:bCs/>
                <w:kern w:val="0"/>
                <w:lang w:eastAsia="uk-UA" w:bidi="ar-SA"/>
              </w:rPr>
              <w:t>України</w:t>
            </w:r>
            <w:proofErr w:type="spellEnd"/>
            <w:r w:rsidRPr="00041E82">
              <w:rPr>
                <w:rFonts w:cs="Times New Roman"/>
                <w:bCs/>
                <w:kern w:val="0"/>
                <w:lang w:eastAsia="uk-UA" w:bidi="ar-SA"/>
              </w:rPr>
              <w:t xml:space="preserve"> </w:t>
            </w:r>
            <w:proofErr w:type="spellStart"/>
            <w:r w:rsidRPr="00041E82">
              <w:rPr>
                <w:rFonts w:cs="Times New Roman"/>
                <w:bCs/>
                <w:kern w:val="0"/>
                <w:lang w:eastAsia="uk-UA" w:bidi="ar-SA"/>
              </w:rPr>
              <w:t>щодо</w:t>
            </w:r>
            <w:proofErr w:type="spellEnd"/>
            <w:r w:rsidRPr="00041E82">
              <w:rPr>
                <w:rFonts w:cs="Times New Roman"/>
                <w:bCs/>
                <w:kern w:val="0"/>
                <w:lang w:eastAsia="uk-UA" w:bidi="ar-SA"/>
              </w:rPr>
              <w:t xml:space="preserve"> </w:t>
            </w:r>
            <w:proofErr w:type="spellStart"/>
            <w:r w:rsidRPr="00041E82">
              <w:rPr>
                <w:rFonts w:cs="Times New Roman"/>
                <w:bCs/>
                <w:kern w:val="0"/>
                <w:lang w:eastAsia="uk-UA" w:bidi="ar-SA"/>
              </w:rPr>
              <w:t>фізичної</w:t>
            </w:r>
            <w:proofErr w:type="spellEnd"/>
            <w:r w:rsidRPr="00041E82">
              <w:rPr>
                <w:rFonts w:cs="Times New Roman"/>
                <w:bCs/>
                <w:kern w:val="0"/>
                <w:lang w:eastAsia="uk-UA" w:bidi="ar-SA"/>
              </w:rPr>
              <w:t xml:space="preserve"> особи, яка є </w:t>
            </w:r>
            <w:proofErr w:type="spellStart"/>
            <w:r w:rsidRPr="00041E82">
              <w:rPr>
                <w:rFonts w:cs="Times New Roman"/>
                <w:bCs/>
                <w:kern w:val="0"/>
                <w:lang w:eastAsia="uk-UA" w:bidi="ar-SA"/>
              </w:rPr>
              <w:t>учасником</w:t>
            </w:r>
            <w:proofErr w:type="spellEnd"/>
            <w:r w:rsidRPr="00041E82">
              <w:rPr>
                <w:rFonts w:cs="Times New Roman"/>
                <w:bCs/>
                <w:kern w:val="0"/>
                <w:lang w:eastAsia="uk-UA" w:bidi="ar-SA"/>
              </w:rPr>
              <w:t xml:space="preserve"> </w:t>
            </w:r>
            <w:proofErr w:type="spellStart"/>
            <w:r w:rsidRPr="00041E82">
              <w:rPr>
                <w:rFonts w:cs="Times New Roman"/>
                <w:bCs/>
                <w:kern w:val="0"/>
                <w:lang w:eastAsia="uk-UA" w:bidi="ar-SA"/>
              </w:rPr>
              <w:t>процедури</w:t>
            </w:r>
            <w:proofErr w:type="spellEnd"/>
            <w:r w:rsidRPr="00041E82">
              <w:rPr>
                <w:rFonts w:cs="Times New Roman"/>
                <w:bCs/>
                <w:kern w:val="0"/>
                <w:lang w:eastAsia="uk-UA" w:bidi="ar-SA"/>
              </w:rPr>
              <w:t xml:space="preserve"> </w:t>
            </w:r>
            <w:proofErr w:type="spellStart"/>
            <w:r w:rsidRPr="00041E82">
              <w:rPr>
                <w:rFonts w:cs="Times New Roman"/>
                <w:bCs/>
                <w:kern w:val="0"/>
                <w:lang w:eastAsia="uk-UA" w:bidi="ar-SA"/>
              </w:rPr>
              <w:t>закупівлі</w:t>
            </w:r>
            <w:proofErr w:type="spellEnd"/>
            <w:r w:rsidRPr="00041E82">
              <w:rPr>
                <w:rFonts w:cs="Times New Roman"/>
                <w:bCs/>
                <w:kern w:val="0"/>
                <w:lang w:eastAsia="uk-UA" w:bidi="ar-SA"/>
              </w:rPr>
              <w:t xml:space="preserve">. Документ повинен бути </w:t>
            </w:r>
            <w:proofErr w:type="spellStart"/>
            <w:r w:rsidRPr="00041E82">
              <w:rPr>
                <w:rFonts w:cs="Times New Roman"/>
                <w:bCs/>
                <w:kern w:val="0"/>
                <w:lang w:eastAsia="uk-UA" w:bidi="ar-SA"/>
              </w:rPr>
              <w:t>виданий</w:t>
            </w:r>
            <w:proofErr w:type="spellEnd"/>
            <w:r w:rsidRPr="00041E82">
              <w:rPr>
                <w:rFonts w:cs="Times New Roman"/>
                <w:bCs/>
                <w:kern w:val="0"/>
                <w:lang w:eastAsia="uk-UA" w:bidi="ar-SA"/>
              </w:rPr>
              <w:t>/</w:t>
            </w:r>
            <w:proofErr w:type="spellStart"/>
            <w:r w:rsidRPr="00041E82">
              <w:rPr>
                <w:rFonts w:cs="Times New Roman"/>
                <w:bCs/>
                <w:kern w:val="0"/>
                <w:lang w:eastAsia="uk-UA" w:bidi="ar-SA"/>
              </w:rPr>
              <w:t>сформований</w:t>
            </w:r>
            <w:proofErr w:type="spellEnd"/>
            <w:r w:rsidRPr="00041E82">
              <w:rPr>
                <w:rFonts w:cs="Times New Roman"/>
                <w:bCs/>
                <w:kern w:val="0"/>
                <w:lang w:eastAsia="uk-UA" w:bidi="ar-SA"/>
              </w:rPr>
              <w:t>/</w:t>
            </w:r>
            <w:proofErr w:type="spellStart"/>
            <w:r w:rsidRPr="00041E82">
              <w:rPr>
                <w:rFonts w:cs="Times New Roman"/>
                <w:bCs/>
                <w:kern w:val="0"/>
                <w:lang w:eastAsia="uk-UA" w:bidi="ar-SA"/>
              </w:rPr>
              <w:t>отриманий</w:t>
            </w:r>
            <w:proofErr w:type="spellEnd"/>
            <w:r w:rsidRPr="00041E82">
              <w:rPr>
                <w:rFonts w:cs="Times New Roman"/>
                <w:bCs/>
                <w:kern w:val="0"/>
                <w:lang w:eastAsia="uk-UA" w:bidi="ar-SA"/>
              </w:rPr>
              <w:t xml:space="preserve"> в </w:t>
            </w:r>
            <w:r w:rsidRPr="00041E82">
              <w:rPr>
                <w:rFonts w:cs="Times New Roman"/>
                <w:bCs/>
                <w:kern w:val="0"/>
                <w:lang w:eastAsia="uk-UA" w:bidi="ar-SA"/>
              </w:rPr>
              <w:lastRenderedPageBreak/>
              <w:t xml:space="preserve">поточному </w:t>
            </w:r>
            <w:proofErr w:type="spellStart"/>
            <w:r w:rsidRPr="00041E82">
              <w:rPr>
                <w:rFonts w:cs="Times New Roman"/>
                <w:bCs/>
                <w:kern w:val="0"/>
                <w:lang w:eastAsia="uk-UA" w:bidi="ar-SA"/>
              </w:rPr>
              <w:t>році</w:t>
            </w:r>
            <w:proofErr w:type="spellEnd"/>
            <w:r w:rsidRPr="00041E82">
              <w:rPr>
                <w:rFonts w:cs="Times New Roman"/>
                <w:bCs/>
                <w:kern w:val="0"/>
                <w:lang w:val="uk-UA" w:eastAsia="uk-UA" w:bidi="ar-SA"/>
              </w:rPr>
              <w:t>.</w:t>
            </w:r>
          </w:p>
        </w:tc>
      </w:tr>
      <w:tr w:rsidR="00A36DD5" w:rsidRPr="00041E82" w:rsidTr="00DA3429">
        <w:trPr>
          <w:trHeight w:val="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D5" w:rsidRPr="00041E82" w:rsidRDefault="00A36DD5" w:rsidP="00DA3429">
            <w:pPr>
              <w:widowControl w:val="0"/>
              <w:suppressAutoHyphens w:val="0"/>
              <w:spacing w:line="240" w:lineRule="auto"/>
              <w:jc w:val="both"/>
              <w:rPr>
                <w:rFonts w:cs="Times New Roman"/>
                <w:kern w:val="0"/>
                <w:lang w:val="uk-UA" w:eastAsia="uk-UA" w:bidi="ar-SA"/>
              </w:rPr>
            </w:pPr>
            <w:r w:rsidRPr="00041E82">
              <w:rPr>
                <w:rFonts w:cs="Times New Roman"/>
                <w:b/>
                <w:kern w:val="0"/>
                <w:lang w:val="uk-UA" w:eastAsia="uk-UA" w:bidi="ar-SA"/>
              </w:rPr>
              <w:t>3</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D5" w:rsidRPr="00041E82" w:rsidRDefault="00A36DD5" w:rsidP="00DA3429">
            <w:pPr>
              <w:widowControl w:val="0"/>
              <w:suppressAutoHyphens w:val="0"/>
              <w:spacing w:line="240" w:lineRule="auto"/>
              <w:jc w:val="both"/>
              <w:rPr>
                <w:rFonts w:cs="Times New Roman"/>
                <w:kern w:val="0"/>
                <w:lang w:val="uk-UA" w:eastAsia="uk-UA" w:bidi="ar-SA"/>
              </w:rPr>
            </w:pPr>
            <w:r w:rsidRPr="00041E82">
              <w:rPr>
                <w:rFonts w:cs="Times New Roman"/>
                <w:kern w:val="0"/>
                <w:lang w:val="uk-UA" w:eastAsia="uk-UA" w:bidi="ar-SA"/>
              </w:rPr>
              <w:t xml:space="preserve">Керівника учасника процедури закупівлі, фізичну особу, яка є учасником процедури закупівлі, було </w:t>
            </w:r>
            <w:r w:rsidRPr="00041E82">
              <w:rPr>
                <w:rFonts w:cs="Times New Roman"/>
                <w:kern w:val="0"/>
                <w:lang w:val="uk-UA" w:eastAsia="uk-UA" w:bidi="ar-SA"/>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6DD5" w:rsidRPr="00041E82" w:rsidRDefault="00A36DD5" w:rsidP="00DA3429">
            <w:pPr>
              <w:widowControl w:val="0"/>
              <w:suppressAutoHyphens w:val="0"/>
              <w:spacing w:line="240" w:lineRule="auto"/>
              <w:jc w:val="both"/>
              <w:rPr>
                <w:rFonts w:cs="Times New Roman"/>
                <w:kern w:val="0"/>
                <w:lang w:eastAsia="uk-UA" w:bidi="ar-SA"/>
              </w:rPr>
            </w:pPr>
            <w:r w:rsidRPr="00041E82">
              <w:rPr>
                <w:rFonts w:cs="Times New Roman"/>
                <w:b/>
                <w:kern w:val="0"/>
                <w:lang w:eastAsia="uk-UA" w:bidi="ar-SA"/>
              </w:rPr>
              <w:t>(</w:t>
            </w:r>
            <w:proofErr w:type="spellStart"/>
            <w:r w:rsidRPr="00041E82">
              <w:rPr>
                <w:rFonts w:cs="Times New Roman"/>
                <w:b/>
                <w:kern w:val="0"/>
                <w:lang w:eastAsia="uk-UA" w:bidi="ar-SA"/>
              </w:rPr>
              <w:t>підпункт</w:t>
            </w:r>
            <w:proofErr w:type="spellEnd"/>
            <w:r w:rsidRPr="00041E82">
              <w:rPr>
                <w:rFonts w:cs="Times New Roman"/>
                <w:b/>
                <w:kern w:val="0"/>
                <w:lang w:eastAsia="uk-UA" w:bidi="ar-SA"/>
              </w:rPr>
              <w:t xml:space="preserve"> 12 пункт 47 </w:t>
            </w:r>
            <w:proofErr w:type="spellStart"/>
            <w:r w:rsidRPr="00041E82">
              <w:rPr>
                <w:rFonts w:cs="Times New Roman"/>
                <w:b/>
                <w:kern w:val="0"/>
                <w:lang w:eastAsia="uk-UA" w:bidi="ar-SA"/>
              </w:rPr>
              <w:t>Особливостей</w:t>
            </w:r>
            <w:proofErr w:type="spellEnd"/>
            <w:r w:rsidRPr="00041E82">
              <w:rPr>
                <w:rFonts w:cs="Times New Roman"/>
                <w:b/>
                <w:kern w:val="0"/>
                <w:lang w:eastAsia="uk-UA" w:bidi="ar-SA"/>
              </w:rPr>
              <w:t>)</w:t>
            </w:r>
          </w:p>
        </w:tc>
        <w:tc>
          <w:tcPr>
            <w:tcW w:w="467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36DD5" w:rsidRPr="00041E82" w:rsidRDefault="00A36DD5" w:rsidP="00DA3429">
            <w:pPr>
              <w:widowControl w:val="0"/>
              <w:suppressAutoHyphens w:val="0"/>
              <w:spacing w:line="240" w:lineRule="auto"/>
              <w:jc w:val="both"/>
              <w:rPr>
                <w:rFonts w:cs="Times New Roman"/>
                <w:kern w:val="0"/>
                <w:lang w:eastAsia="uk-UA" w:bidi="ar-SA"/>
              </w:rPr>
            </w:pPr>
          </w:p>
        </w:tc>
      </w:tr>
      <w:tr w:rsidR="00A36DD5" w:rsidRPr="00041E82" w:rsidTr="00DA3429">
        <w:trPr>
          <w:trHeight w:val="256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D5" w:rsidRPr="00041E82" w:rsidRDefault="00A36DD5" w:rsidP="00DA3429">
            <w:pPr>
              <w:widowControl w:val="0"/>
              <w:suppressAutoHyphens w:val="0"/>
              <w:spacing w:line="240" w:lineRule="auto"/>
              <w:jc w:val="both"/>
              <w:rPr>
                <w:rFonts w:cs="Times New Roman"/>
                <w:b/>
                <w:kern w:val="0"/>
                <w:lang w:eastAsia="uk-UA" w:bidi="ar-SA"/>
              </w:rPr>
            </w:pPr>
            <w:r w:rsidRPr="00041E82">
              <w:rPr>
                <w:rFonts w:cs="Times New Roman"/>
                <w:b/>
                <w:kern w:val="0"/>
                <w:lang w:eastAsia="uk-UA" w:bidi="ar-SA"/>
              </w:rPr>
              <w:lastRenderedPageBreak/>
              <w:t>4</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D5" w:rsidRPr="00041E82" w:rsidRDefault="00A36DD5" w:rsidP="00DA3429">
            <w:pPr>
              <w:widowControl w:val="0"/>
              <w:suppressAutoHyphens w:val="0"/>
              <w:spacing w:line="240" w:lineRule="auto"/>
              <w:jc w:val="both"/>
              <w:rPr>
                <w:rFonts w:cs="Times New Roman"/>
                <w:kern w:val="0"/>
                <w:lang w:eastAsia="uk-UA" w:bidi="ar-SA"/>
              </w:rPr>
            </w:pPr>
            <w:proofErr w:type="spellStart"/>
            <w:r w:rsidRPr="00041E82">
              <w:rPr>
                <w:rFonts w:cs="Times New Roman"/>
                <w:kern w:val="0"/>
                <w:lang w:eastAsia="uk-UA" w:bidi="ar-SA"/>
              </w:rPr>
              <w:t>Учасник</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процедури</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закупівлі</w:t>
            </w:r>
            <w:proofErr w:type="spellEnd"/>
            <w:r w:rsidRPr="00041E82">
              <w:rPr>
                <w:rFonts w:cs="Times New Roman"/>
                <w:kern w:val="0"/>
                <w:lang w:eastAsia="uk-UA" w:bidi="ar-SA"/>
              </w:rPr>
              <w:t xml:space="preserve"> не </w:t>
            </w:r>
            <w:proofErr w:type="spellStart"/>
            <w:r w:rsidRPr="00041E82">
              <w:rPr>
                <w:rFonts w:cs="Times New Roman"/>
                <w:kern w:val="0"/>
                <w:lang w:eastAsia="uk-UA" w:bidi="ar-SA"/>
              </w:rPr>
              <w:t>виконав</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свої</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зобов’язання</w:t>
            </w:r>
            <w:proofErr w:type="spellEnd"/>
            <w:r w:rsidRPr="00041E82">
              <w:rPr>
                <w:rFonts w:cs="Times New Roman"/>
                <w:kern w:val="0"/>
                <w:lang w:eastAsia="uk-UA" w:bidi="ar-SA"/>
              </w:rPr>
              <w:t xml:space="preserve"> за </w:t>
            </w:r>
            <w:proofErr w:type="spellStart"/>
            <w:r w:rsidRPr="00041E82">
              <w:rPr>
                <w:rFonts w:cs="Times New Roman"/>
                <w:kern w:val="0"/>
                <w:lang w:eastAsia="uk-UA" w:bidi="ar-SA"/>
              </w:rPr>
              <w:t>раніше</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укладеним</w:t>
            </w:r>
            <w:proofErr w:type="spellEnd"/>
            <w:r w:rsidRPr="00041E82">
              <w:rPr>
                <w:rFonts w:cs="Times New Roman"/>
                <w:kern w:val="0"/>
                <w:lang w:eastAsia="uk-UA" w:bidi="ar-SA"/>
              </w:rPr>
              <w:t xml:space="preserve"> договором про </w:t>
            </w:r>
            <w:proofErr w:type="spellStart"/>
            <w:r w:rsidRPr="00041E82">
              <w:rPr>
                <w:rFonts w:cs="Times New Roman"/>
                <w:kern w:val="0"/>
                <w:lang w:eastAsia="uk-UA" w:bidi="ar-SA"/>
              </w:rPr>
              <w:t>закупівлю</w:t>
            </w:r>
            <w:proofErr w:type="spellEnd"/>
            <w:r w:rsidRPr="00041E82">
              <w:rPr>
                <w:rFonts w:cs="Times New Roman"/>
                <w:kern w:val="0"/>
                <w:lang w:eastAsia="uk-UA" w:bidi="ar-SA"/>
              </w:rPr>
              <w:t xml:space="preserve"> з </w:t>
            </w:r>
            <w:proofErr w:type="spellStart"/>
            <w:r w:rsidRPr="00041E82">
              <w:rPr>
                <w:rFonts w:cs="Times New Roman"/>
                <w:kern w:val="0"/>
                <w:lang w:eastAsia="uk-UA" w:bidi="ar-SA"/>
              </w:rPr>
              <w:t>цим</w:t>
            </w:r>
            <w:proofErr w:type="spellEnd"/>
            <w:r w:rsidRPr="00041E82">
              <w:rPr>
                <w:rFonts w:cs="Times New Roman"/>
                <w:kern w:val="0"/>
                <w:lang w:eastAsia="uk-UA" w:bidi="ar-SA"/>
              </w:rPr>
              <w:t xml:space="preserve"> самим </w:t>
            </w:r>
            <w:proofErr w:type="spellStart"/>
            <w:r w:rsidRPr="00041E82">
              <w:rPr>
                <w:rFonts w:cs="Times New Roman"/>
                <w:kern w:val="0"/>
                <w:lang w:eastAsia="uk-UA" w:bidi="ar-SA"/>
              </w:rPr>
              <w:t>замовником</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що</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призвело</w:t>
            </w:r>
            <w:proofErr w:type="spellEnd"/>
            <w:r w:rsidRPr="00041E82">
              <w:rPr>
                <w:rFonts w:cs="Times New Roman"/>
                <w:kern w:val="0"/>
                <w:lang w:eastAsia="uk-UA" w:bidi="ar-SA"/>
              </w:rPr>
              <w:t xml:space="preserve"> до </w:t>
            </w:r>
            <w:proofErr w:type="spellStart"/>
            <w:r w:rsidRPr="00041E82">
              <w:rPr>
                <w:rFonts w:cs="Times New Roman"/>
                <w:kern w:val="0"/>
                <w:lang w:eastAsia="uk-UA" w:bidi="ar-SA"/>
              </w:rPr>
              <w:t>його</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дострокового</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розірвання</w:t>
            </w:r>
            <w:proofErr w:type="spellEnd"/>
            <w:r w:rsidRPr="00041E82">
              <w:rPr>
                <w:rFonts w:cs="Times New Roman"/>
                <w:kern w:val="0"/>
                <w:lang w:eastAsia="uk-UA" w:bidi="ar-SA"/>
              </w:rPr>
              <w:t xml:space="preserve">, і </w:t>
            </w:r>
            <w:proofErr w:type="spellStart"/>
            <w:r w:rsidRPr="00041E82">
              <w:rPr>
                <w:rFonts w:cs="Times New Roman"/>
                <w:kern w:val="0"/>
                <w:lang w:eastAsia="uk-UA" w:bidi="ar-SA"/>
              </w:rPr>
              <w:t>було</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застосовано</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санкції</w:t>
            </w:r>
            <w:proofErr w:type="spellEnd"/>
            <w:r w:rsidRPr="00041E82">
              <w:rPr>
                <w:rFonts w:cs="Times New Roman"/>
                <w:kern w:val="0"/>
                <w:lang w:eastAsia="uk-UA" w:bidi="ar-SA"/>
              </w:rPr>
              <w:t xml:space="preserve"> у </w:t>
            </w:r>
            <w:proofErr w:type="spellStart"/>
            <w:r w:rsidRPr="00041E82">
              <w:rPr>
                <w:rFonts w:cs="Times New Roman"/>
                <w:kern w:val="0"/>
                <w:lang w:eastAsia="uk-UA" w:bidi="ar-SA"/>
              </w:rPr>
              <w:t>вигляді</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штрафів</w:t>
            </w:r>
            <w:proofErr w:type="spellEnd"/>
            <w:r w:rsidRPr="00041E82">
              <w:rPr>
                <w:rFonts w:cs="Times New Roman"/>
                <w:kern w:val="0"/>
                <w:lang w:eastAsia="uk-UA" w:bidi="ar-SA"/>
              </w:rPr>
              <w:t xml:space="preserve"> та/</w:t>
            </w:r>
            <w:proofErr w:type="spellStart"/>
            <w:r w:rsidRPr="00041E82">
              <w:rPr>
                <w:rFonts w:cs="Times New Roman"/>
                <w:kern w:val="0"/>
                <w:lang w:eastAsia="uk-UA" w:bidi="ar-SA"/>
              </w:rPr>
              <w:t>або</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відшкодування</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збитків</w:t>
            </w:r>
            <w:proofErr w:type="spellEnd"/>
            <w:r w:rsidRPr="00041E82">
              <w:rPr>
                <w:rFonts w:cs="Times New Roman"/>
                <w:kern w:val="0"/>
                <w:lang w:eastAsia="uk-UA" w:bidi="ar-SA"/>
              </w:rPr>
              <w:t xml:space="preserve"> — </w:t>
            </w:r>
            <w:proofErr w:type="spellStart"/>
            <w:r w:rsidRPr="00041E82">
              <w:rPr>
                <w:rFonts w:cs="Times New Roman"/>
                <w:kern w:val="0"/>
                <w:lang w:eastAsia="uk-UA" w:bidi="ar-SA"/>
              </w:rPr>
              <w:t>протягом</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трьох</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років</w:t>
            </w:r>
            <w:proofErr w:type="spellEnd"/>
            <w:r w:rsidRPr="00041E82">
              <w:rPr>
                <w:rFonts w:cs="Times New Roman"/>
                <w:kern w:val="0"/>
                <w:lang w:eastAsia="uk-UA" w:bidi="ar-SA"/>
              </w:rPr>
              <w:t xml:space="preserve"> з </w:t>
            </w:r>
            <w:proofErr w:type="spellStart"/>
            <w:r w:rsidRPr="00041E82">
              <w:rPr>
                <w:rFonts w:cs="Times New Roman"/>
                <w:kern w:val="0"/>
                <w:lang w:eastAsia="uk-UA" w:bidi="ar-SA"/>
              </w:rPr>
              <w:t>дати</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дострокового</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розірвання</w:t>
            </w:r>
            <w:proofErr w:type="spellEnd"/>
            <w:r w:rsidRPr="00041E82">
              <w:rPr>
                <w:rFonts w:cs="Times New Roman"/>
                <w:kern w:val="0"/>
                <w:lang w:eastAsia="uk-UA" w:bidi="ar-SA"/>
              </w:rPr>
              <w:t xml:space="preserve"> такого договору. </w:t>
            </w:r>
            <w:proofErr w:type="spellStart"/>
            <w:r w:rsidRPr="00041E82">
              <w:rPr>
                <w:rFonts w:cs="Times New Roman"/>
                <w:kern w:val="0"/>
                <w:lang w:eastAsia="uk-UA" w:bidi="ar-SA"/>
              </w:rPr>
              <w:t>Учасник</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процедури</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закупівлі</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що</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перебуває</w:t>
            </w:r>
            <w:proofErr w:type="spellEnd"/>
            <w:r w:rsidRPr="00041E82">
              <w:rPr>
                <w:rFonts w:cs="Times New Roman"/>
                <w:kern w:val="0"/>
                <w:lang w:eastAsia="uk-UA" w:bidi="ar-SA"/>
              </w:rPr>
              <w:t xml:space="preserve"> в </w:t>
            </w:r>
            <w:proofErr w:type="spellStart"/>
            <w:r w:rsidRPr="00041E82">
              <w:rPr>
                <w:rFonts w:cs="Times New Roman"/>
                <w:kern w:val="0"/>
                <w:lang w:eastAsia="uk-UA" w:bidi="ar-SA"/>
              </w:rPr>
              <w:t>обставинах</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зазначених</w:t>
            </w:r>
            <w:proofErr w:type="spellEnd"/>
            <w:r w:rsidRPr="00041E82">
              <w:rPr>
                <w:rFonts w:cs="Times New Roman"/>
                <w:kern w:val="0"/>
                <w:lang w:eastAsia="uk-UA" w:bidi="ar-SA"/>
              </w:rPr>
              <w:t xml:space="preserve"> у </w:t>
            </w:r>
            <w:proofErr w:type="spellStart"/>
            <w:r w:rsidRPr="00041E82">
              <w:rPr>
                <w:rFonts w:cs="Times New Roman"/>
                <w:kern w:val="0"/>
                <w:lang w:eastAsia="uk-UA" w:bidi="ar-SA"/>
              </w:rPr>
              <w:t>цьому</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абзаці</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може</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надати</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підтвердження</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вжиття</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заходів</w:t>
            </w:r>
            <w:proofErr w:type="spellEnd"/>
            <w:r w:rsidRPr="00041E82">
              <w:rPr>
                <w:rFonts w:cs="Times New Roman"/>
                <w:kern w:val="0"/>
                <w:lang w:eastAsia="uk-UA" w:bidi="ar-SA"/>
              </w:rPr>
              <w:t xml:space="preserve"> для </w:t>
            </w:r>
            <w:proofErr w:type="spellStart"/>
            <w:r w:rsidRPr="00041E82">
              <w:rPr>
                <w:rFonts w:cs="Times New Roman"/>
                <w:kern w:val="0"/>
                <w:lang w:eastAsia="uk-UA" w:bidi="ar-SA"/>
              </w:rPr>
              <w:t>доведення</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своєї</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надійності</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незважаючи</w:t>
            </w:r>
            <w:proofErr w:type="spellEnd"/>
            <w:r w:rsidRPr="00041E82">
              <w:rPr>
                <w:rFonts w:cs="Times New Roman"/>
                <w:kern w:val="0"/>
                <w:lang w:eastAsia="uk-UA" w:bidi="ar-SA"/>
              </w:rPr>
              <w:t xml:space="preserve"> на </w:t>
            </w:r>
            <w:proofErr w:type="spellStart"/>
            <w:r w:rsidRPr="00041E82">
              <w:rPr>
                <w:rFonts w:cs="Times New Roman"/>
                <w:kern w:val="0"/>
                <w:lang w:eastAsia="uk-UA" w:bidi="ar-SA"/>
              </w:rPr>
              <w:t>наявність</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відповідної</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підстави</w:t>
            </w:r>
            <w:proofErr w:type="spellEnd"/>
            <w:r w:rsidRPr="00041E82">
              <w:rPr>
                <w:rFonts w:cs="Times New Roman"/>
                <w:kern w:val="0"/>
                <w:lang w:eastAsia="uk-UA" w:bidi="ar-SA"/>
              </w:rPr>
              <w:t xml:space="preserve"> для </w:t>
            </w:r>
            <w:proofErr w:type="spellStart"/>
            <w:r w:rsidRPr="00041E82">
              <w:rPr>
                <w:rFonts w:cs="Times New Roman"/>
                <w:kern w:val="0"/>
                <w:lang w:eastAsia="uk-UA" w:bidi="ar-SA"/>
              </w:rPr>
              <w:t>відмови</w:t>
            </w:r>
            <w:proofErr w:type="spellEnd"/>
            <w:r w:rsidRPr="00041E82">
              <w:rPr>
                <w:rFonts w:cs="Times New Roman"/>
                <w:kern w:val="0"/>
                <w:lang w:eastAsia="uk-UA" w:bidi="ar-SA"/>
              </w:rPr>
              <w:t xml:space="preserve"> в </w:t>
            </w:r>
            <w:proofErr w:type="spellStart"/>
            <w:r w:rsidRPr="00041E82">
              <w:rPr>
                <w:rFonts w:cs="Times New Roman"/>
                <w:kern w:val="0"/>
                <w:lang w:eastAsia="uk-UA" w:bidi="ar-SA"/>
              </w:rPr>
              <w:t>участі</w:t>
            </w:r>
            <w:proofErr w:type="spellEnd"/>
            <w:r w:rsidRPr="00041E82">
              <w:rPr>
                <w:rFonts w:cs="Times New Roman"/>
                <w:kern w:val="0"/>
                <w:lang w:eastAsia="uk-UA" w:bidi="ar-SA"/>
              </w:rPr>
              <w:t xml:space="preserve"> у </w:t>
            </w:r>
            <w:proofErr w:type="spellStart"/>
            <w:r w:rsidRPr="00041E82">
              <w:rPr>
                <w:rFonts w:cs="Times New Roman"/>
                <w:kern w:val="0"/>
                <w:lang w:eastAsia="uk-UA" w:bidi="ar-SA"/>
              </w:rPr>
              <w:t>відкритих</w:t>
            </w:r>
            <w:proofErr w:type="spellEnd"/>
            <w:r w:rsidRPr="00041E82">
              <w:rPr>
                <w:rFonts w:cs="Times New Roman"/>
                <w:kern w:val="0"/>
                <w:lang w:eastAsia="uk-UA" w:bidi="ar-SA"/>
              </w:rPr>
              <w:t xml:space="preserve"> торгах.  </w:t>
            </w:r>
          </w:p>
          <w:p w:rsidR="00A36DD5" w:rsidRPr="00041E82" w:rsidRDefault="00A36DD5" w:rsidP="00DA3429">
            <w:pPr>
              <w:widowControl w:val="0"/>
              <w:suppressAutoHyphens w:val="0"/>
              <w:spacing w:line="240" w:lineRule="auto"/>
              <w:jc w:val="both"/>
              <w:rPr>
                <w:rFonts w:cs="Times New Roman"/>
                <w:b/>
                <w:kern w:val="0"/>
                <w:lang w:eastAsia="uk-UA" w:bidi="ar-SA"/>
              </w:rPr>
            </w:pPr>
            <w:r w:rsidRPr="00041E82">
              <w:rPr>
                <w:rFonts w:cs="Times New Roman"/>
                <w:b/>
                <w:kern w:val="0"/>
                <w:lang w:eastAsia="uk-UA" w:bidi="ar-SA"/>
              </w:rPr>
              <w:t xml:space="preserve">(абзац 14 пункт 47 </w:t>
            </w:r>
            <w:proofErr w:type="spellStart"/>
            <w:r w:rsidRPr="00041E82">
              <w:rPr>
                <w:rFonts w:cs="Times New Roman"/>
                <w:b/>
                <w:kern w:val="0"/>
                <w:lang w:eastAsia="uk-UA" w:bidi="ar-SA"/>
              </w:rPr>
              <w:t>Особливостей</w:t>
            </w:r>
            <w:proofErr w:type="spellEnd"/>
            <w:r w:rsidRPr="00041E82">
              <w:rPr>
                <w:rFonts w:cs="Times New Roman"/>
                <w:b/>
                <w:kern w:val="0"/>
                <w:lang w:eastAsia="uk-UA" w:bidi="ar-SA"/>
              </w:rPr>
              <w:t>)</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D5" w:rsidRPr="00041E82" w:rsidRDefault="00A36DD5" w:rsidP="00DA3429">
            <w:pPr>
              <w:widowControl w:val="0"/>
              <w:suppressAutoHyphens w:val="0"/>
              <w:spacing w:line="240" w:lineRule="auto"/>
              <w:jc w:val="both"/>
              <w:rPr>
                <w:rFonts w:cs="Times New Roman"/>
                <w:kern w:val="0"/>
                <w:lang w:eastAsia="uk-UA" w:bidi="ar-SA"/>
              </w:rPr>
            </w:pPr>
            <w:proofErr w:type="spellStart"/>
            <w:r w:rsidRPr="00041E82">
              <w:rPr>
                <w:rFonts w:cs="Times New Roman"/>
                <w:b/>
                <w:kern w:val="0"/>
                <w:lang w:eastAsia="uk-UA" w:bidi="ar-SA"/>
              </w:rPr>
              <w:t>Довідка</w:t>
            </w:r>
            <w:proofErr w:type="spellEnd"/>
            <w:r w:rsidRPr="00041E82">
              <w:rPr>
                <w:rFonts w:cs="Times New Roman"/>
                <w:b/>
                <w:kern w:val="0"/>
                <w:lang w:eastAsia="uk-UA" w:bidi="ar-SA"/>
              </w:rPr>
              <w:t xml:space="preserve"> в </w:t>
            </w:r>
            <w:proofErr w:type="spellStart"/>
            <w:r w:rsidRPr="00041E82">
              <w:rPr>
                <w:rFonts w:cs="Times New Roman"/>
                <w:b/>
                <w:kern w:val="0"/>
                <w:lang w:eastAsia="uk-UA" w:bidi="ar-SA"/>
              </w:rPr>
              <w:t>довільній</w:t>
            </w:r>
            <w:proofErr w:type="spellEnd"/>
            <w:r w:rsidRPr="00041E82">
              <w:rPr>
                <w:rFonts w:cs="Times New Roman"/>
                <w:b/>
                <w:kern w:val="0"/>
                <w:lang w:eastAsia="uk-UA" w:bidi="ar-SA"/>
              </w:rPr>
              <w:t xml:space="preserve"> </w:t>
            </w:r>
            <w:proofErr w:type="spellStart"/>
            <w:r w:rsidRPr="00041E82">
              <w:rPr>
                <w:rFonts w:cs="Times New Roman"/>
                <w:b/>
                <w:kern w:val="0"/>
                <w:lang w:eastAsia="uk-UA" w:bidi="ar-SA"/>
              </w:rPr>
              <w:t>формі</w:t>
            </w:r>
            <w:proofErr w:type="spellEnd"/>
            <w:r w:rsidRPr="00041E82">
              <w:rPr>
                <w:rFonts w:cs="Times New Roman"/>
                <w:kern w:val="0"/>
                <w:lang w:eastAsia="uk-UA" w:bidi="ar-SA"/>
              </w:rPr>
              <w:t xml:space="preserve">, яка </w:t>
            </w:r>
            <w:proofErr w:type="spellStart"/>
            <w:r w:rsidRPr="00041E82">
              <w:rPr>
                <w:rFonts w:cs="Times New Roman"/>
                <w:kern w:val="0"/>
                <w:lang w:eastAsia="uk-UA" w:bidi="ar-SA"/>
              </w:rPr>
              <w:t>містить</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інформацію</w:t>
            </w:r>
            <w:proofErr w:type="spellEnd"/>
            <w:r w:rsidRPr="00041E82">
              <w:rPr>
                <w:rFonts w:cs="Times New Roman"/>
                <w:kern w:val="0"/>
                <w:lang w:eastAsia="uk-UA" w:bidi="ar-SA"/>
              </w:rPr>
              <w:t xml:space="preserve"> про те, </w:t>
            </w:r>
            <w:proofErr w:type="spellStart"/>
            <w:r w:rsidRPr="00041E82">
              <w:rPr>
                <w:rFonts w:cs="Times New Roman"/>
                <w:kern w:val="0"/>
                <w:lang w:eastAsia="uk-UA" w:bidi="ar-SA"/>
              </w:rPr>
              <w:t>що</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між</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переможцем</w:t>
            </w:r>
            <w:proofErr w:type="spellEnd"/>
            <w:r w:rsidRPr="00041E82">
              <w:rPr>
                <w:rFonts w:cs="Times New Roman"/>
                <w:kern w:val="0"/>
                <w:lang w:eastAsia="uk-UA" w:bidi="ar-SA"/>
              </w:rPr>
              <w:t xml:space="preserve"> та </w:t>
            </w:r>
            <w:proofErr w:type="spellStart"/>
            <w:r w:rsidRPr="00041E82">
              <w:rPr>
                <w:rFonts w:cs="Times New Roman"/>
                <w:kern w:val="0"/>
                <w:lang w:eastAsia="uk-UA" w:bidi="ar-SA"/>
              </w:rPr>
              <w:t>замовником</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раніше</w:t>
            </w:r>
            <w:proofErr w:type="spellEnd"/>
            <w:r w:rsidRPr="00041E82">
              <w:rPr>
                <w:rFonts w:cs="Times New Roman"/>
                <w:kern w:val="0"/>
                <w:lang w:eastAsia="uk-UA" w:bidi="ar-SA"/>
              </w:rPr>
              <w:t xml:space="preserve"> не </w:t>
            </w:r>
            <w:proofErr w:type="spellStart"/>
            <w:r w:rsidRPr="00041E82">
              <w:rPr>
                <w:rFonts w:cs="Times New Roman"/>
                <w:kern w:val="0"/>
                <w:lang w:eastAsia="uk-UA" w:bidi="ar-SA"/>
              </w:rPr>
              <w:t>було</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укладено</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договорів</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або</w:t>
            </w:r>
            <w:proofErr w:type="spellEnd"/>
            <w:r w:rsidRPr="00041E82">
              <w:rPr>
                <w:rFonts w:cs="Times New Roman"/>
                <w:kern w:val="0"/>
                <w:lang w:eastAsia="uk-UA" w:bidi="ar-SA"/>
              </w:rPr>
              <w:t xml:space="preserve"> про те, </w:t>
            </w:r>
            <w:proofErr w:type="spellStart"/>
            <w:r w:rsidRPr="00041E82">
              <w:rPr>
                <w:rFonts w:cs="Times New Roman"/>
                <w:kern w:val="0"/>
                <w:lang w:eastAsia="uk-UA" w:bidi="ar-SA"/>
              </w:rPr>
              <w:t>що</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переможець</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процедури</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закупівлі</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виконав</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свої</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зобов’язання</w:t>
            </w:r>
            <w:proofErr w:type="spellEnd"/>
            <w:r w:rsidRPr="00041E82">
              <w:rPr>
                <w:rFonts w:cs="Times New Roman"/>
                <w:kern w:val="0"/>
                <w:lang w:eastAsia="uk-UA" w:bidi="ar-SA"/>
              </w:rPr>
              <w:t xml:space="preserve"> за </w:t>
            </w:r>
            <w:proofErr w:type="spellStart"/>
            <w:r w:rsidRPr="00041E82">
              <w:rPr>
                <w:rFonts w:cs="Times New Roman"/>
                <w:kern w:val="0"/>
                <w:lang w:eastAsia="uk-UA" w:bidi="ar-SA"/>
              </w:rPr>
              <w:t>раніше</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укладеним</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із</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замовником</w:t>
            </w:r>
            <w:proofErr w:type="spellEnd"/>
            <w:r w:rsidRPr="00041E82">
              <w:rPr>
                <w:rFonts w:cs="Times New Roman"/>
                <w:kern w:val="0"/>
                <w:lang w:eastAsia="uk-UA" w:bidi="ar-SA"/>
              </w:rPr>
              <w:t xml:space="preserve"> договором про </w:t>
            </w:r>
            <w:proofErr w:type="spellStart"/>
            <w:r w:rsidRPr="00041E82">
              <w:rPr>
                <w:rFonts w:cs="Times New Roman"/>
                <w:kern w:val="0"/>
                <w:lang w:eastAsia="uk-UA" w:bidi="ar-SA"/>
              </w:rPr>
              <w:t>закупівлю</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відповідно</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підстав</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що</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призвели</w:t>
            </w:r>
            <w:proofErr w:type="spellEnd"/>
            <w:r w:rsidRPr="00041E82">
              <w:rPr>
                <w:rFonts w:cs="Times New Roman"/>
                <w:kern w:val="0"/>
                <w:lang w:eastAsia="uk-UA" w:bidi="ar-SA"/>
              </w:rPr>
              <w:t xml:space="preserve"> б до </w:t>
            </w:r>
            <w:proofErr w:type="spellStart"/>
            <w:r w:rsidRPr="00041E82">
              <w:rPr>
                <w:rFonts w:cs="Times New Roman"/>
                <w:kern w:val="0"/>
                <w:lang w:eastAsia="uk-UA" w:bidi="ar-SA"/>
              </w:rPr>
              <w:t>його</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дострокового</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розірвання</w:t>
            </w:r>
            <w:proofErr w:type="spellEnd"/>
            <w:r w:rsidRPr="00041E82">
              <w:rPr>
                <w:rFonts w:cs="Times New Roman"/>
                <w:kern w:val="0"/>
                <w:lang w:eastAsia="uk-UA" w:bidi="ar-SA"/>
              </w:rPr>
              <w:t xml:space="preserve"> і до </w:t>
            </w:r>
            <w:proofErr w:type="spellStart"/>
            <w:r w:rsidRPr="00041E82">
              <w:rPr>
                <w:rFonts w:cs="Times New Roman"/>
                <w:kern w:val="0"/>
                <w:lang w:eastAsia="uk-UA" w:bidi="ar-SA"/>
              </w:rPr>
              <w:t>застосування</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санкції</w:t>
            </w:r>
            <w:proofErr w:type="spellEnd"/>
            <w:r w:rsidRPr="00041E82">
              <w:rPr>
                <w:rFonts w:cs="Times New Roman"/>
                <w:kern w:val="0"/>
                <w:lang w:eastAsia="uk-UA" w:bidi="ar-SA"/>
              </w:rPr>
              <w:t xml:space="preserve"> у </w:t>
            </w:r>
            <w:proofErr w:type="spellStart"/>
            <w:r w:rsidRPr="00041E82">
              <w:rPr>
                <w:rFonts w:cs="Times New Roman"/>
                <w:kern w:val="0"/>
                <w:lang w:eastAsia="uk-UA" w:bidi="ar-SA"/>
              </w:rPr>
              <w:t>вигляді</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штрафів</w:t>
            </w:r>
            <w:proofErr w:type="spellEnd"/>
            <w:r w:rsidRPr="00041E82">
              <w:rPr>
                <w:rFonts w:cs="Times New Roman"/>
                <w:kern w:val="0"/>
                <w:lang w:eastAsia="uk-UA" w:bidi="ar-SA"/>
              </w:rPr>
              <w:t xml:space="preserve"> та/</w:t>
            </w:r>
            <w:proofErr w:type="spellStart"/>
            <w:r w:rsidRPr="00041E82">
              <w:rPr>
                <w:rFonts w:cs="Times New Roman"/>
                <w:kern w:val="0"/>
                <w:lang w:eastAsia="uk-UA" w:bidi="ar-SA"/>
              </w:rPr>
              <w:t>або</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відшкодування</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збитків</w:t>
            </w:r>
            <w:proofErr w:type="spellEnd"/>
            <w:r w:rsidRPr="00041E82">
              <w:rPr>
                <w:rFonts w:cs="Times New Roman"/>
                <w:kern w:val="0"/>
                <w:lang w:eastAsia="uk-UA" w:bidi="ar-SA"/>
              </w:rPr>
              <w:t xml:space="preserve">, не </w:t>
            </w:r>
            <w:proofErr w:type="spellStart"/>
            <w:r w:rsidRPr="00041E82">
              <w:rPr>
                <w:rFonts w:cs="Times New Roman"/>
                <w:kern w:val="0"/>
                <w:lang w:eastAsia="uk-UA" w:bidi="ar-SA"/>
              </w:rPr>
              <w:t>було</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або</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довідка</w:t>
            </w:r>
            <w:proofErr w:type="spellEnd"/>
            <w:r w:rsidRPr="00041E82">
              <w:rPr>
                <w:rFonts w:cs="Times New Roman"/>
                <w:kern w:val="0"/>
                <w:lang w:eastAsia="uk-UA" w:bidi="ar-SA"/>
              </w:rPr>
              <w:t xml:space="preserve"> з </w:t>
            </w:r>
            <w:proofErr w:type="spellStart"/>
            <w:r w:rsidRPr="00041E82">
              <w:rPr>
                <w:rFonts w:cs="Times New Roman"/>
                <w:kern w:val="0"/>
                <w:lang w:eastAsia="uk-UA" w:bidi="ar-SA"/>
              </w:rPr>
              <w:t>інформацією</w:t>
            </w:r>
            <w:proofErr w:type="spellEnd"/>
            <w:r w:rsidRPr="00041E82">
              <w:rPr>
                <w:rFonts w:cs="Times New Roman"/>
                <w:kern w:val="0"/>
                <w:lang w:eastAsia="uk-UA" w:bidi="ar-SA"/>
              </w:rPr>
              <w:t xml:space="preserve"> про те, </w:t>
            </w:r>
            <w:proofErr w:type="spellStart"/>
            <w:r w:rsidRPr="00041E82">
              <w:rPr>
                <w:rFonts w:cs="Times New Roman"/>
                <w:kern w:val="0"/>
                <w:lang w:eastAsia="uk-UA" w:bidi="ar-SA"/>
              </w:rPr>
              <w:t>що</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він</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надав</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підтвердження</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вжиття</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заходів</w:t>
            </w:r>
            <w:proofErr w:type="spellEnd"/>
            <w:r w:rsidRPr="00041E82">
              <w:rPr>
                <w:rFonts w:cs="Times New Roman"/>
                <w:kern w:val="0"/>
                <w:lang w:eastAsia="uk-UA" w:bidi="ar-SA"/>
              </w:rPr>
              <w:t xml:space="preserve"> для </w:t>
            </w:r>
            <w:proofErr w:type="spellStart"/>
            <w:r w:rsidRPr="00041E82">
              <w:rPr>
                <w:rFonts w:cs="Times New Roman"/>
                <w:kern w:val="0"/>
                <w:lang w:eastAsia="uk-UA" w:bidi="ar-SA"/>
              </w:rPr>
              <w:t>доведення</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своєї</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надійності</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незважаючи</w:t>
            </w:r>
            <w:proofErr w:type="spellEnd"/>
            <w:r w:rsidRPr="00041E82">
              <w:rPr>
                <w:rFonts w:cs="Times New Roman"/>
                <w:kern w:val="0"/>
                <w:lang w:eastAsia="uk-UA" w:bidi="ar-SA"/>
              </w:rPr>
              <w:t xml:space="preserve"> на </w:t>
            </w:r>
            <w:proofErr w:type="spellStart"/>
            <w:r w:rsidRPr="00041E82">
              <w:rPr>
                <w:rFonts w:cs="Times New Roman"/>
                <w:kern w:val="0"/>
                <w:lang w:eastAsia="uk-UA" w:bidi="ar-SA"/>
              </w:rPr>
              <w:t>наявність</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відповідної</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підстави</w:t>
            </w:r>
            <w:proofErr w:type="spellEnd"/>
            <w:r w:rsidRPr="00041E82">
              <w:rPr>
                <w:rFonts w:cs="Times New Roman"/>
                <w:kern w:val="0"/>
                <w:lang w:eastAsia="uk-UA" w:bidi="ar-SA"/>
              </w:rPr>
              <w:t xml:space="preserve"> для </w:t>
            </w:r>
            <w:proofErr w:type="spellStart"/>
            <w:r w:rsidRPr="00041E82">
              <w:rPr>
                <w:rFonts w:cs="Times New Roman"/>
                <w:kern w:val="0"/>
                <w:lang w:eastAsia="uk-UA" w:bidi="ar-SA"/>
              </w:rPr>
              <w:t>відмови</w:t>
            </w:r>
            <w:proofErr w:type="spellEnd"/>
            <w:r w:rsidRPr="00041E82">
              <w:rPr>
                <w:rFonts w:cs="Times New Roman"/>
                <w:kern w:val="0"/>
                <w:lang w:eastAsia="uk-UA" w:bidi="ar-SA"/>
              </w:rPr>
              <w:t xml:space="preserve"> в </w:t>
            </w:r>
            <w:proofErr w:type="spellStart"/>
            <w:r w:rsidRPr="00041E82">
              <w:rPr>
                <w:rFonts w:cs="Times New Roman"/>
                <w:kern w:val="0"/>
                <w:lang w:eastAsia="uk-UA" w:bidi="ar-SA"/>
              </w:rPr>
              <w:t>участі</w:t>
            </w:r>
            <w:proofErr w:type="spellEnd"/>
            <w:r w:rsidRPr="00041E82">
              <w:rPr>
                <w:rFonts w:cs="Times New Roman"/>
                <w:kern w:val="0"/>
                <w:lang w:eastAsia="uk-UA" w:bidi="ar-SA"/>
              </w:rPr>
              <w:t xml:space="preserve"> у </w:t>
            </w:r>
            <w:proofErr w:type="spellStart"/>
            <w:r w:rsidRPr="00041E82">
              <w:rPr>
                <w:rFonts w:cs="Times New Roman"/>
                <w:kern w:val="0"/>
                <w:lang w:eastAsia="uk-UA" w:bidi="ar-SA"/>
              </w:rPr>
              <w:t>відкритих</w:t>
            </w:r>
            <w:proofErr w:type="spellEnd"/>
            <w:r w:rsidRPr="00041E82">
              <w:rPr>
                <w:rFonts w:cs="Times New Roman"/>
                <w:kern w:val="0"/>
                <w:lang w:eastAsia="uk-UA" w:bidi="ar-SA"/>
              </w:rPr>
              <w:t xml:space="preserve"> торгах (для </w:t>
            </w:r>
            <w:proofErr w:type="spellStart"/>
            <w:r w:rsidRPr="00041E82">
              <w:rPr>
                <w:rFonts w:cs="Times New Roman"/>
                <w:kern w:val="0"/>
                <w:lang w:eastAsia="uk-UA" w:bidi="ar-SA"/>
              </w:rPr>
              <w:t>цього</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переможець</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суб’єкт</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господарювання</w:t>
            </w:r>
            <w:proofErr w:type="spellEnd"/>
            <w:r w:rsidRPr="00041E82">
              <w:rPr>
                <w:rFonts w:cs="Times New Roman"/>
                <w:kern w:val="0"/>
                <w:lang w:eastAsia="uk-UA" w:bidi="ar-SA"/>
              </w:rPr>
              <w:t xml:space="preserve">) повинен довести, </w:t>
            </w:r>
            <w:proofErr w:type="spellStart"/>
            <w:r w:rsidRPr="00041E82">
              <w:rPr>
                <w:rFonts w:cs="Times New Roman"/>
                <w:kern w:val="0"/>
                <w:lang w:eastAsia="uk-UA" w:bidi="ar-SA"/>
              </w:rPr>
              <w:t>що</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він</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сплатив</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або</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зобов’язався</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сплатити</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відповідні</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зобов’язання</w:t>
            </w:r>
            <w:proofErr w:type="spellEnd"/>
            <w:r w:rsidRPr="00041E82">
              <w:rPr>
                <w:rFonts w:cs="Times New Roman"/>
                <w:kern w:val="0"/>
                <w:lang w:eastAsia="uk-UA" w:bidi="ar-SA"/>
              </w:rPr>
              <w:t xml:space="preserve"> та </w:t>
            </w:r>
            <w:proofErr w:type="spellStart"/>
            <w:r w:rsidRPr="00041E82">
              <w:rPr>
                <w:rFonts w:cs="Times New Roman"/>
                <w:kern w:val="0"/>
                <w:lang w:eastAsia="uk-UA" w:bidi="ar-SA"/>
              </w:rPr>
              <w:t>відшкодування</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завданих</w:t>
            </w:r>
            <w:proofErr w:type="spellEnd"/>
            <w:r w:rsidRPr="00041E82">
              <w:rPr>
                <w:rFonts w:cs="Times New Roman"/>
                <w:kern w:val="0"/>
                <w:lang w:eastAsia="uk-UA" w:bidi="ar-SA"/>
              </w:rPr>
              <w:t xml:space="preserve"> </w:t>
            </w:r>
            <w:proofErr w:type="spellStart"/>
            <w:r w:rsidRPr="00041E82">
              <w:rPr>
                <w:rFonts w:cs="Times New Roman"/>
                <w:kern w:val="0"/>
                <w:lang w:eastAsia="uk-UA" w:bidi="ar-SA"/>
              </w:rPr>
              <w:t>збитків</w:t>
            </w:r>
            <w:proofErr w:type="spellEnd"/>
            <w:r w:rsidRPr="00041E82">
              <w:rPr>
                <w:rFonts w:cs="Times New Roman"/>
                <w:kern w:val="0"/>
                <w:lang w:eastAsia="uk-UA" w:bidi="ar-SA"/>
              </w:rPr>
              <w:t xml:space="preserve">. </w:t>
            </w:r>
          </w:p>
        </w:tc>
      </w:tr>
    </w:tbl>
    <w:p w:rsidR="00814457" w:rsidRDefault="00814457">
      <w:bookmarkStart w:id="0" w:name="_GoBack"/>
      <w:bookmarkEnd w:id="0"/>
    </w:p>
    <w:sectPr w:rsidR="008144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598"/>
    <w:rsid w:val="000B2598"/>
    <w:rsid w:val="00814457"/>
    <w:rsid w:val="00A36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71358-400A-4E00-9181-F1CA83A2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36DD5"/>
    <w:pPr>
      <w:suppressAutoHyphens/>
      <w:spacing w:after="0" w:line="276" w:lineRule="auto"/>
    </w:pPr>
    <w:rPr>
      <w:rFonts w:ascii="Times New Roman" w:eastAsia="Times New Roman" w:hAnsi="Times New Roman" w:cs="Mangal"/>
      <w:color w:val="000000"/>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1593</Words>
  <Characters>9082</Characters>
  <Application>Microsoft Office Word</Application>
  <DocSecurity>0</DocSecurity>
  <Lines>75</Lines>
  <Paragraphs>21</Paragraphs>
  <ScaleCrop>false</ScaleCrop>
  <Company>SPecialiST RePack</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2024-01-25T14:13:00Z</dcterms:created>
  <dcterms:modified xsi:type="dcterms:W3CDTF">2024-01-25T14:13:00Z</dcterms:modified>
</cp:coreProperties>
</file>