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B" w:rsidRPr="00041E82" w:rsidRDefault="00E831AB" w:rsidP="00E831AB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041E82">
        <w:rPr>
          <w:rFonts w:cs="Times New Roman"/>
          <w:b/>
          <w:color w:val="auto"/>
          <w:kern w:val="0"/>
          <w:lang w:val="uk-UA" w:eastAsia="uk-UA" w:bidi="ar-SA"/>
        </w:rPr>
        <w:t>Додаток 5</w:t>
      </w:r>
    </w:p>
    <w:p w:rsidR="00E831AB" w:rsidRPr="00041E82" w:rsidRDefault="00E831AB" w:rsidP="00E831AB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041E82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до тендерної документації  </w:t>
      </w:r>
    </w:p>
    <w:p w:rsidR="00E831AB" w:rsidRPr="00041E82" w:rsidRDefault="00E831AB" w:rsidP="00E831AB">
      <w:pPr>
        <w:widowControl w:val="0"/>
        <w:spacing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E831AB" w:rsidRPr="00041E82" w:rsidRDefault="00E831AB" w:rsidP="00E831AB">
      <w:pPr>
        <w:spacing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 xml:space="preserve">у складі тендерної пропозиції </w:t>
      </w:r>
    </w:p>
    <w:p w:rsidR="00E831AB" w:rsidRPr="00041E82" w:rsidRDefault="00E831AB" w:rsidP="00E831AB">
      <w:pPr>
        <w:widowControl w:val="0"/>
        <w:spacing w:after="200" w:line="240" w:lineRule="auto"/>
        <w:ind w:hanging="720"/>
        <w:jc w:val="center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b/>
          <w:caps/>
          <w:color w:val="auto"/>
          <w:kern w:val="0"/>
          <w:sz w:val="22"/>
          <w:szCs w:val="22"/>
          <w:lang w:val="uk-UA" w:eastAsia="uk-UA" w:bidi="ar-SA"/>
        </w:rPr>
        <w:t>ФОРМА «тендернА ПРОПОЗИЦІя»</w:t>
      </w:r>
      <w:r w:rsidRPr="00041E82">
        <w:rPr>
          <w:rFonts w:cs="Times New Roman"/>
          <w:b/>
          <w:caps/>
          <w:color w:val="auto"/>
          <w:kern w:val="0"/>
          <w:sz w:val="22"/>
          <w:szCs w:val="22"/>
          <w:vertAlign w:val="superscript"/>
          <w:lang w:val="uk-UA" w:eastAsia="uk-UA" w:bidi="ar-SA"/>
        </w:rPr>
        <w:t>1</w:t>
      </w:r>
    </w:p>
    <w:p w:rsidR="00E831AB" w:rsidRPr="00041E82" w:rsidRDefault="00E831AB" w:rsidP="00E831AB">
      <w:pPr>
        <w:widowControl w:val="0"/>
        <w:spacing w:after="200" w:line="240" w:lineRule="auto"/>
        <w:ind w:hanging="720"/>
        <w:jc w:val="center"/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(форма, яка подається учасником на фірмовому бланку)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041E82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___________________  202</w:t>
      </w:r>
      <w:r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4</w:t>
      </w:r>
      <w:r w:rsidRPr="00041E82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 xml:space="preserve"> р. 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Кому: </w:t>
      </w:r>
      <w:r w:rsidRPr="00041E82"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  <w:t>____________________________________________________________ (повна назва замовника)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b/>
          <w:bCs/>
          <w:caps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041E82">
        <w:rPr>
          <w:rFonts w:cs="Times New Roman"/>
          <w:b/>
          <w:bCs/>
          <w:color w:val="auto"/>
          <w:kern w:val="0"/>
          <w:sz w:val="22"/>
          <w:szCs w:val="22"/>
          <w:lang w:val="uk-UA" w:eastAsia="uk-UA" w:bidi="ar-SA"/>
        </w:rPr>
        <w:t>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041E82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 особі __________________________________________________________________________________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>(прізвище, ім'я, по батькові, посада відповідальної особи)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уповноважений повідомити наступне: </w:t>
      </w:r>
    </w:p>
    <w:p w:rsidR="00E831AB" w:rsidRPr="00041E82" w:rsidRDefault="00E831AB" w:rsidP="00E831AB">
      <w:pPr>
        <w:widowControl w:val="0"/>
        <w:tabs>
          <w:tab w:val="left" w:pos="561"/>
        </w:tabs>
        <w:suppressAutoHyphens w:val="0"/>
        <w:spacing w:after="200" w:line="240" w:lineRule="auto"/>
        <w:ind w:right="-96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041E82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(назва предмету закупівлі)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, 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ru-RU" w:bidi="ar-SA"/>
        </w:rPr>
        <w:t>виконати вимоги Замовника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на умовах, зазначених у цій пропозиції.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2. Адреса (юридична, поштова) учасника торгів 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3.Телефон/факс ____________________________________________________________________________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4. 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__________________________________________________________________________________________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6. 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041E82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 xml:space="preserve">– 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для Учасника, який є платником податку на додану вартість _________________________________________________________________________________________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8. Банківські реквізити _____________________________________________________________________</w:t>
      </w:r>
    </w:p>
    <w:p w:rsidR="00E831AB" w:rsidRPr="00041E82" w:rsidRDefault="00E831AB" w:rsidP="00E831AB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9</w:t>
      </w: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. Вартість пропозиції ______________________________________грн. з (без) ПДВ. </w:t>
      </w:r>
    </w:p>
    <w:tbl>
      <w:tblPr>
        <w:tblW w:w="10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0"/>
        <w:gridCol w:w="2020"/>
        <w:gridCol w:w="676"/>
        <w:gridCol w:w="694"/>
        <w:gridCol w:w="692"/>
        <w:gridCol w:w="1153"/>
        <w:gridCol w:w="1304"/>
        <w:gridCol w:w="1337"/>
      </w:tblGrid>
      <w:tr w:rsidR="00E831AB" w:rsidRPr="00041E82" w:rsidTr="00DA3429">
        <w:trPr>
          <w:cantSplit/>
          <w:trHeight w:hRule="exact" w:val="1917"/>
        </w:trPr>
        <w:tc>
          <w:tcPr>
            <w:tcW w:w="2150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lastRenderedPageBreak/>
              <w:t>Найменування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1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номенклатурної позиції предмету закупівлі  відповідно до тендерної документації</w:t>
            </w:r>
          </w:p>
        </w:tc>
        <w:tc>
          <w:tcPr>
            <w:tcW w:w="2020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 товару, запропонованого учасником</w:t>
            </w:r>
          </w:p>
        </w:tc>
        <w:tc>
          <w:tcPr>
            <w:tcW w:w="676" w:type="dxa"/>
            <w:textDirection w:val="btL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Виробник, країна походження</w:t>
            </w:r>
          </w:p>
        </w:tc>
        <w:tc>
          <w:tcPr>
            <w:tcW w:w="694" w:type="dxa"/>
            <w:tcMar>
              <w:left w:w="98" w:type="dxa"/>
            </w:tcMar>
            <w:textDirection w:val="btLr"/>
            <w:vAlign w:val="cente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Одиниця виміру</w:t>
            </w:r>
          </w:p>
        </w:tc>
        <w:tc>
          <w:tcPr>
            <w:tcW w:w="692" w:type="dxa"/>
            <w:tcMar>
              <w:left w:w="98" w:type="dxa"/>
            </w:tcMar>
            <w:textDirection w:val="btL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Кількість</w:t>
            </w:r>
          </w:p>
        </w:tc>
        <w:tc>
          <w:tcPr>
            <w:tcW w:w="1153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без ПДВ (грн.)</w:t>
            </w:r>
          </w:p>
        </w:tc>
        <w:tc>
          <w:tcPr>
            <w:tcW w:w="1304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з ПДВ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(грн.)</w:t>
            </w: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Сума  товару з (без) ПДВ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(грн.)</w:t>
            </w:r>
          </w:p>
        </w:tc>
      </w:tr>
      <w:tr w:rsidR="00E831AB" w:rsidRPr="00041E82" w:rsidTr="00DA3429">
        <w:trPr>
          <w:cantSplit/>
          <w:trHeight w:hRule="exact" w:val="381"/>
        </w:trPr>
        <w:tc>
          <w:tcPr>
            <w:tcW w:w="2150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1</w:t>
            </w:r>
          </w:p>
        </w:tc>
        <w:tc>
          <w:tcPr>
            <w:tcW w:w="2020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2</w:t>
            </w:r>
          </w:p>
        </w:tc>
        <w:tc>
          <w:tcPr>
            <w:tcW w:w="676" w:type="dxa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3</w:t>
            </w:r>
          </w:p>
        </w:tc>
        <w:tc>
          <w:tcPr>
            <w:tcW w:w="694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4</w:t>
            </w:r>
          </w:p>
        </w:tc>
        <w:tc>
          <w:tcPr>
            <w:tcW w:w="692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5</w:t>
            </w:r>
          </w:p>
        </w:tc>
        <w:tc>
          <w:tcPr>
            <w:tcW w:w="1153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6</w:t>
            </w:r>
          </w:p>
        </w:tc>
        <w:tc>
          <w:tcPr>
            <w:tcW w:w="1304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7</w:t>
            </w: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8</w:t>
            </w:r>
          </w:p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E831AB" w:rsidRPr="00041E82" w:rsidTr="00DA3429">
        <w:trPr>
          <w:cantSplit/>
          <w:trHeight w:val="70"/>
        </w:trPr>
        <w:tc>
          <w:tcPr>
            <w:tcW w:w="2150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0" w:type="dxa"/>
            <w:tcMar>
              <w:left w:w="98" w:type="dxa"/>
            </w:tcMar>
            <w:vAlign w:val="cente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76" w:type="dxa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3" w:type="dxa"/>
            <w:tcMar>
              <w:left w:w="98" w:type="dxa"/>
            </w:tcMar>
            <w:vAlign w:val="center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4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E831AB" w:rsidRPr="00041E82" w:rsidTr="00DA3429">
        <w:trPr>
          <w:trHeight w:val="230"/>
        </w:trPr>
        <w:tc>
          <w:tcPr>
            <w:tcW w:w="8689" w:type="dxa"/>
            <w:gridSpan w:val="7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без ПДВ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:</w:t>
            </w: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E831AB" w:rsidRPr="00041E82" w:rsidTr="00DA3429">
        <w:trPr>
          <w:trHeight w:val="158"/>
        </w:trPr>
        <w:tc>
          <w:tcPr>
            <w:tcW w:w="8689" w:type="dxa"/>
            <w:gridSpan w:val="7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крім того ПДВ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:</w:t>
            </w: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E831AB" w:rsidRPr="00041E82" w:rsidTr="00DA3429">
        <w:trPr>
          <w:trHeight w:val="255"/>
        </w:trPr>
        <w:tc>
          <w:tcPr>
            <w:tcW w:w="8689" w:type="dxa"/>
            <w:gridSpan w:val="7"/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з ПДВ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041E82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:</w:t>
            </w:r>
          </w:p>
        </w:tc>
        <w:tc>
          <w:tcPr>
            <w:tcW w:w="1337" w:type="dxa"/>
            <w:tcMar>
              <w:left w:w="98" w:type="dxa"/>
            </w:tcMar>
          </w:tcPr>
          <w:p w:rsidR="00E831AB" w:rsidRPr="00041E82" w:rsidRDefault="00E831AB" w:rsidP="00DA3429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</w:tbl>
    <w:p w:rsidR="00E831AB" w:rsidRPr="00041E82" w:rsidRDefault="00E831AB" w:rsidP="00E831AB">
      <w:pPr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ab/>
      </w:r>
    </w:p>
    <w:p w:rsidR="00E831AB" w:rsidRPr="00041E82" w:rsidRDefault="00E831AB" w:rsidP="00E831AB">
      <w:pPr>
        <w:suppressAutoHyphens w:val="0"/>
        <w:spacing w:after="200"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041E82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041E82">
        <w:rPr>
          <w:rFonts w:eastAsia="Calibri" w:cs="Times New Roman"/>
          <w:color w:val="auto"/>
          <w:kern w:val="0"/>
          <w:lang w:val="uk-UA" w:eastAsia="uk-UA" w:bidi="ar-SA"/>
        </w:rPr>
        <w:t>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041E82">
        <w:rPr>
          <w:lang w:val="uk-UA"/>
        </w:rPr>
        <w:t xml:space="preserve"> О</w:t>
      </w:r>
      <w:r w:rsidRPr="00041E82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E831AB" w:rsidRPr="00041E82" w:rsidRDefault="00E831AB" w:rsidP="00E831AB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041E82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90 днів із дати кінцевого строку подання тендерних пропозицій. </w:t>
      </w:r>
    </w:p>
    <w:p w:rsidR="00E831AB" w:rsidRPr="00041E82" w:rsidRDefault="00E831AB" w:rsidP="00E831AB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041E82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eastAsia="Calibri" w:cs="Times New Roman"/>
          <w:color w:val="auto"/>
          <w:kern w:val="0"/>
          <w:lang w:val="uk-UA" w:eastAsia="uk-UA" w:bidi="ar-SA"/>
        </w:rPr>
        <w:t xml:space="preserve">. </w:t>
      </w:r>
      <w:r w:rsidRPr="00E4740F">
        <w:rPr>
          <w:rFonts w:cs="Times New Roman"/>
        </w:rPr>
        <w:t xml:space="preserve">У </w:t>
      </w:r>
      <w:proofErr w:type="spellStart"/>
      <w:r w:rsidRPr="00E4740F">
        <w:rPr>
          <w:rFonts w:cs="Times New Roman"/>
        </w:rPr>
        <w:t>випадку</w:t>
      </w:r>
      <w:proofErr w:type="spellEnd"/>
      <w:r w:rsidRPr="00E4740F">
        <w:rPr>
          <w:rFonts w:cs="Times New Roman"/>
        </w:rPr>
        <w:t xml:space="preserve"> </w:t>
      </w:r>
      <w:proofErr w:type="spellStart"/>
      <w:r w:rsidRPr="00E4740F">
        <w:rPr>
          <w:rFonts w:cs="Times New Roman"/>
        </w:rPr>
        <w:t>обґрунтованої</w:t>
      </w:r>
      <w:proofErr w:type="spellEnd"/>
      <w:r w:rsidRPr="00E4740F">
        <w:rPr>
          <w:rFonts w:cs="Times New Roman"/>
        </w:rPr>
        <w:t xml:space="preserve"> </w:t>
      </w:r>
      <w:proofErr w:type="spellStart"/>
      <w:r w:rsidRPr="00E4740F">
        <w:rPr>
          <w:rFonts w:cs="Times New Roman"/>
        </w:rPr>
        <w:t>необхідності</w:t>
      </w:r>
      <w:proofErr w:type="spellEnd"/>
      <w:r w:rsidRPr="00E4740F">
        <w:rPr>
          <w:rFonts w:cs="Times New Roman"/>
        </w:rPr>
        <w:t xml:space="preserve"> строк для </w:t>
      </w:r>
      <w:proofErr w:type="spellStart"/>
      <w:r w:rsidRPr="00E4740F">
        <w:rPr>
          <w:rFonts w:cs="Times New Roman"/>
        </w:rPr>
        <w:t>укладення</w:t>
      </w:r>
      <w:proofErr w:type="spellEnd"/>
      <w:r w:rsidRPr="00E4740F">
        <w:rPr>
          <w:rFonts w:cs="Times New Roman"/>
        </w:rPr>
        <w:t xml:space="preserve"> договору </w:t>
      </w:r>
      <w:proofErr w:type="spellStart"/>
      <w:r w:rsidRPr="00E4740F">
        <w:rPr>
          <w:rFonts w:cs="Times New Roman"/>
        </w:rPr>
        <w:t>може</w:t>
      </w:r>
      <w:proofErr w:type="spellEnd"/>
      <w:r w:rsidRPr="00E4740F">
        <w:rPr>
          <w:rFonts w:cs="Times New Roman"/>
        </w:rPr>
        <w:t xml:space="preserve"> бути </w:t>
      </w:r>
      <w:proofErr w:type="spellStart"/>
      <w:r w:rsidRPr="00E4740F">
        <w:rPr>
          <w:rFonts w:cs="Times New Roman"/>
        </w:rPr>
        <w:t>продовжений</w:t>
      </w:r>
      <w:proofErr w:type="spellEnd"/>
      <w:r w:rsidRPr="00E4740F">
        <w:rPr>
          <w:rFonts w:cs="Times New Roman"/>
        </w:rPr>
        <w:t xml:space="preserve"> до 60 </w:t>
      </w:r>
      <w:proofErr w:type="spellStart"/>
      <w:r w:rsidRPr="00E4740F">
        <w:rPr>
          <w:rFonts w:cs="Times New Roman"/>
        </w:rPr>
        <w:t>днів</w:t>
      </w:r>
      <w:proofErr w:type="spellEnd"/>
      <w:r w:rsidRPr="00E4740F">
        <w:rPr>
          <w:rFonts w:cs="Times New Roman"/>
        </w:rPr>
        <w:t>.</w:t>
      </w:r>
    </w:p>
    <w:p w:rsidR="00E831AB" w:rsidRDefault="00E831AB" w:rsidP="00E831AB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041E82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Додатку </w:t>
      </w:r>
      <w:r>
        <w:rPr>
          <w:rFonts w:eastAsia="Calibri" w:cs="Times New Roman"/>
          <w:color w:val="auto"/>
          <w:kern w:val="0"/>
          <w:lang w:val="uk-UA" w:eastAsia="uk-UA" w:bidi="ar-SA"/>
        </w:rPr>
        <w:t>3</w:t>
      </w:r>
      <w:r w:rsidRPr="00041E82">
        <w:rPr>
          <w:rFonts w:eastAsia="Calibri" w:cs="Times New Roman"/>
          <w:color w:val="auto"/>
          <w:kern w:val="0"/>
          <w:lang w:val="uk-UA" w:eastAsia="uk-UA" w:bidi="ar-SA"/>
        </w:rPr>
        <w:t xml:space="preserve">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E831AB" w:rsidRPr="00041E82" w:rsidRDefault="00E831AB" w:rsidP="00E831AB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0"/>
          <w:szCs w:val="20"/>
          <w:lang w:val="uk-UA" w:eastAsia="uk-UA" w:bidi="ar-SA"/>
        </w:rPr>
      </w:pPr>
    </w:p>
    <w:p w:rsidR="00E831AB" w:rsidRPr="00041E82" w:rsidRDefault="00E831AB" w:rsidP="00E831AB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041E82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МП</w:t>
      </w:r>
    </w:p>
    <w:p w:rsidR="00E831AB" w:rsidRPr="00041E82" w:rsidRDefault="00E831AB" w:rsidP="00E831AB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sz w:val="20"/>
          <w:szCs w:val="20"/>
          <w:lang w:val="uk-UA" w:eastAsia="uk-UA" w:bidi="ar-SA"/>
        </w:rPr>
      </w:pP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Style w:val="a3"/>
          <w:b/>
          <w:color w:val="auto"/>
          <w:kern w:val="0"/>
          <w:sz w:val="22"/>
          <w:szCs w:val="22"/>
          <w:lang w:val="uk-UA" w:eastAsia="uk-UA" w:bidi="ar-SA"/>
        </w:rPr>
        <w:t>1</w:t>
      </w:r>
      <w:r w:rsidRPr="00041E82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041E82">
        <w:rPr>
          <w:rStyle w:val="a3"/>
          <w:b/>
          <w:color w:val="auto"/>
          <w:kern w:val="0"/>
          <w:sz w:val="22"/>
          <w:szCs w:val="22"/>
          <w:lang w:val="uk-UA" w:eastAsia="uk-UA" w:bidi="ar-SA"/>
        </w:rPr>
        <w:t>2</w:t>
      </w:r>
      <w:r w:rsidRPr="00041E82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>ПДВ нараховується у випадках, передбачених законодавством України.</w:t>
      </w: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Pr="00041E82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E831AB" w:rsidRDefault="00E831AB" w:rsidP="00E831AB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814457" w:rsidRPr="00E831AB" w:rsidRDefault="00814457">
      <w:pPr>
        <w:rPr>
          <w:lang w:val="uk-UA"/>
        </w:rPr>
      </w:pPr>
      <w:bookmarkStart w:id="0" w:name="_GoBack"/>
      <w:bookmarkEnd w:id="0"/>
    </w:p>
    <w:sectPr w:rsidR="00814457" w:rsidRPr="00E831AB" w:rsidSect="00932F28">
      <w:footerReference w:type="default" r:id="rId4"/>
      <w:headerReference w:type="first" r:id="rId5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4E" w:rsidRDefault="00E831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474E" w:rsidRDefault="00E831AB">
    <w:pPr>
      <w:pStyle w:val="a4"/>
    </w:pPr>
  </w:p>
  <w:p w:rsidR="00CA474E" w:rsidRDefault="00E831AB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4E" w:rsidRDefault="00E831AB">
    <w:pPr>
      <w:suppressAutoHyphens w:val="0"/>
      <w:spacing w:after="200"/>
      <w:rPr>
        <w:rFonts w:ascii="Calibri" w:hAnsi="Calibri" w:cs="Times New Roman"/>
        <w:color w:val="auto"/>
        <w:kern w:val="0"/>
        <w:sz w:val="2"/>
        <w:szCs w:val="2"/>
        <w:lang w:val="uk-UA" w:eastAsia="ru-RU" w:bidi="ar-SA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8B4C43" wp14:editId="13F99B88">
              <wp:simplePos x="0" y="0"/>
              <wp:positionH relativeFrom="page">
                <wp:posOffset>6365875</wp:posOffset>
              </wp:positionH>
              <wp:positionV relativeFrom="page">
                <wp:posOffset>327660</wp:posOffset>
              </wp:positionV>
              <wp:extent cx="81915" cy="323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474E" w:rsidRPr="002C4C20" w:rsidRDefault="00E831AB" w:rsidP="002C4C20">
                          <w:pPr>
                            <w:suppressAutoHyphens w:val="0"/>
                            <w:spacing w:after="200"/>
                            <w:rPr>
                              <w:rFonts w:ascii="Calibri" w:hAnsi="Calibri" w:cs="Times New Roman"/>
                              <w:color w:val="auto"/>
                              <w:kern w:val="0"/>
                              <w:sz w:val="22"/>
                              <w:szCs w:val="22"/>
                              <w:lang w:val="uk-UA" w:eastAsia="uk-UA" w:bidi="ar-S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B4C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25pt;margin-top:25.8pt;width:6.45pt;height:25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" filled="f" stroked="f">
              <v:path arrowok="t"/>
              <v:textbox style="mso-fit-shape-to-text:t" inset="0,0,0,0">
                <w:txbxContent>
                  <w:p w:rsidR="00CA474E" w:rsidRPr="002C4C20" w:rsidRDefault="00E831AB" w:rsidP="002C4C20">
                    <w:pPr>
                      <w:suppressAutoHyphens w:val="0"/>
                      <w:spacing w:after="200"/>
                      <w:rPr>
                        <w:rFonts w:ascii="Calibri" w:hAnsi="Calibri" w:cs="Times New Roman"/>
                        <w:color w:val="auto"/>
                        <w:kern w:val="0"/>
                        <w:sz w:val="22"/>
                        <w:szCs w:val="22"/>
                        <w:lang w:val="uk-UA" w:eastAsia="uk-UA" w:bidi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2"/>
    <w:rsid w:val="00814457"/>
    <w:rsid w:val="00CF7B12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270B-3ABA-47DA-A636-F680A23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31AB"/>
    <w:pPr>
      <w:suppressAutoHyphens/>
      <w:spacing w:after="0" w:line="276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831AB"/>
    <w:rPr>
      <w:rFonts w:cs="Times New Roman"/>
      <w:vertAlign w:val="superscript"/>
    </w:rPr>
  </w:style>
  <w:style w:type="paragraph" w:styleId="a4">
    <w:name w:val="footer"/>
    <w:basedOn w:val="a"/>
    <w:link w:val="1"/>
    <w:rsid w:val="00E831AB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kern w:val="0"/>
      <w:szCs w:val="20"/>
      <w:lang w:eastAsia="zh-CN" w:bidi="ar-SA"/>
    </w:rPr>
  </w:style>
  <w:style w:type="character" w:customStyle="1" w:styleId="a5">
    <w:name w:val="Нижний колонтитул Знак"/>
    <w:basedOn w:val="a0"/>
    <w:uiPriority w:val="99"/>
    <w:semiHidden/>
    <w:rsid w:val="00E831AB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character" w:customStyle="1" w:styleId="1">
    <w:name w:val="Нижний колонтитул Знак1"/>
    <w:link w:val="a4"/>
    <w:locked/>
    <w:rsid w:val="00E831A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2024-01-25T14:14:00Z</dcterms:created>
  <dcterms:modified xsi:type="dcterms:W3CDTF">2024-01-25T14:14:00Z</dcterms:modified>
</cp:coreProperties>
</file>