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6E" w:rsidRDefault="00581E6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:rsidR="00581E6E" w:rsidRDefault="00631C0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81E6E" w:rsidRDefault="00631C0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581E6E" w:rsidRDefault="00631C0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81E6E" w:rsidRDefault="00631C0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581E6E" w:rsidRDefault="00581E6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581E6E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E6E" w:rsidRDefault="00631C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E6E" w:rsidRDefault="00631C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E6E" w:rsidRDefault="00631C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</w:t>
            </w:r>
            <w:r w:rsidRPr="00310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310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 які </w:t>
            </w:r>
            <w:proofErr w:type="gramStart"/>
            <w:r w:rsidRPr="00310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10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581E6E" w:rsidTr="00365D44">
        <w:trPr>
          <w:trHeight w:val="17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</w:t>
            </w:r>
            <w:r w:rsidR="0031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о-технічної бази та технологій</w:t>
            </w:r>
          </w:p>
          <w:p w:rsidR="00581E6E" w:rsidRDefault="0058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E6E" w:rsidRDefault="00581E6E" w:rsidP="003109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961" w:rsidRPr="00365D44" w:rsidRDefault="00147961" w:rsidP="0014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65D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 Довідка у довільній формі, що містить інформацію про наявність обладнання, матеріально-технічної бази, які будуть використовуватися учасником при виконанні договору.</w:t>
            </w:r>
          </w:p>
          <w:p w:rsidR="00581E6E" w:rsidRDefault="00147961" w:rsidP="0014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365D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1.2. В учасника повинно бути у власності або в користуванні не менше одного транспортного засобу призначеного для перевезення запропонованого товару (на підтвердження даної вимоги подається довідка в довільній формі).</w:t>
            </w:r>
          </w:p>
        </w:tc>
      </w:tr>
      <w:tr w:rsidR="00581E6E" w:rsidTr="00365D44">
        <w:trPr>
          <w:trHeight w:val="1061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 w:rsidP="0031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</w:t>
            </w:r>
            <w:r w:rsidR="00310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ють необхідні знання та досвід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36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  <w:r w:rsidR="00310981" w:rsidRPr="0031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підтвердження наявності працівників </w:t>
            </w:r>
            <w:proofErr w:type="gramStart"/>
            <w:r w:rsidR="00310981" w:rsidRPr="003109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10981" w:rsidRPr="00310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ідповідної кваліфікації, які мають необхідні знання та досвід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виконання договору </w:t>
            </w:r>
            <w:r w:rsidR="00310981" w:rsidRPr="0031098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закупівлі має надати довідку в довільній формі.</w:t>
            </w:r>
          </w:p>
        </w:tc>
      </w:tr>
      <w:tr w:rsidR="00581E6E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говорів)  (не менше одного договору).</w:t>
            </w:r>
          </w:p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="00365D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, який підтверджує</w:t>
            </w:r>
            <w:r w:rsidR="00365D44" w:rsidRPr="00365D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наявність в учасника досвіду щодо постачання того ж товару, що є предметом закупівлі даних торгів </w:t>
            </w:r>
          </w:p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581E6E" w:rsidRPr="00E11156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копії/ю документів/а на </w:t>
            </w:r>
            <w:proofErr w:type="gramStart"/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виконання не менше ніж одного договору, заз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>наченого в наданій Учасником довідці. </w:t>
            </w:r>
          </w:p>
          <w:p w:rsidR="00581E6E" w:rsidRPr="00E11156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81E6E" w:rsidRPr="00E11156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лист-відгук (або рекомендаційний лист тощо)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менше одного) від контрагента згідно з аналогічн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який зазначено </w:t>
            </w:r>
            <w:proofErr w:type="gramStart"/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та надано у складі тендерної пропозиції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>про належне виконання цього договору.</w:t>
            </w:r>
            <w:r w:rsidRPr="00E11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81E6E" w:rsidRDefault="0058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E6E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*У разі участі об’єднання учасників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ідтвердження відповідності кваліфікаційним критеріям здійснюється з урахуванням уза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581E6E" w:rsidRDefault="00581E6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1E6E" w:rsidRDefault="00631C0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581E6E" w:rsidRDefault="00631C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581E6E" w:rsidRDefault="00631C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підтверджує відсутність підстав, зазначених в пункті 47 Особливостей  (крім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81E6E" w:rsidRDefault="00631C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Замовник самостійно за результатами розгляду тендерної пропозиції учасн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81E6E" w:rsidRDefault="00631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 для  відмови уча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</w:t>
      </w:r>
      <w:r>
        <w:rPr>
          <w:rFonts w:ascii="Times New Roman" w:eastAsia="Times New Roman" w:hAnsi="Times New Roman" w:cs="Times New Roman"/>
          <w:sz w:val="20"/>
          <w:szCs w:val="20"/>
        </w:rPr>
        <w:t>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81E6E" w:rsidRPr="00902D4C" w:rsidRDefault="00631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02D4C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902D4C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902D4C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</w:t>
      </w:r>
      <w:r w:rsidRPr="00902D4C">
        <w:rPr>
          <w:rFonts w:ascii="Times New Roman" w:eastAsia="Times New Roman" w:hAnsi="Times New Roman" w:cs="Times New Roman"/>
          <w:i/>
          <w:sz w:val="20"/>
          <w:szCs w:val="20"/>
        </w:rPr>
        <w:t>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</w:t>
      </w:r>
      <w:r w:rsidRPr="00902D4C">
        <w:rPr>
          <w:rFonts w:ascii="Times New Roman" w:eastAsia="Times New Roman" w:hAnsi="Times New Roman" w:cs="Times New Roman"/>
          <w:i/>
          <w:sz w:val="20"/>
          <w:szCs w:val="20"/>
        </w:rPr>
        <w:t>часті в торгах за вимогами пункту 47 Особливостей.</w:t>
      </w:r>
    </w:p>
    <w:p w:rsidR="00581E6E" w:rsidRDefault="00581E6E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581E6E" w:rsidRDefault="00631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581E6E" w:rsidRDefault="00631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х 3, 5, 6 і 12 та в абзаці чотирнадцятому пункту 47 Особливостей. </w:t>
      </w:r>
    </w:p>
    <w:p w:rsidR="00581E6E" w:rsidRPr="00E11156" w:rsidRDefault="00631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1156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</w:t>
      </w:r>
      <w:r w:rsidRPr="00E11156">
        <w:rPr>
          <w:rFonts w:ascii="Times New Roman" w:eastAsia="Times New Roman" w:hAnsi="Times New Roman" w:cs="Times New Roman"/>
          <w:sz w:val="20"/>
          <w:szCs w:val="20"/>
        </w:rPr>
        <w:t>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81E6E" w:rsidRDefault="00581E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581E6E" w:rsidRDefault="00631C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81E6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581E6E" w:rsidRDefault="00581E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581E6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оном  до відповідальності за вчинення корупційного правопорушення або правопорушення, пов’язаного з корупцією.</w:t>
            </w:r>
          </w:p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581E6E" w:rsidRDefault="00631C0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581E6E" w:rsidRDefault="00631C0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Таким чином у разі якщо інформаційні, інформаційно-комунікаційні та електронні комунікаційні системи, публічні електронні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 з корупцією правопорушення, згідно з якою не буде знайдено інформації про корупційні або пов'язані з корупці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>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581E6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581E6E" w:rsidRDefault="00631C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581E6E" w:rsidRDefault="0058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581E6E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581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E6E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581E6E" w:rsidRDefault="0063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81E6E" w:rsidRDefault="00581E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81E6E" w:rsidRDefault="00631C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81E6E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581E6E" w:rsidRDefault="00581E6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ідтвердження відсутності підстав) повинен надати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 інформацію:</w:t>
            </w:r>
          </w:p>
        </w:tc>
      </w:tr>
      <w:tr w:rsidR="00581E6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581E6E" w:rsidRDefault="00631C0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безпекових аспектів. Проте згідно з постановою КМУ від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 воєнного стану.</w:t>
            </w:r>
          </w:p>
          <w:p w:rsidR="00581E6E" w:rsidRDefault="00631C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то інформаційна довідка з Єдиного державного реєстру осіб, 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стей надається переможцем торгів.</w:t>
            </w:r>
          </w:p>
        </w:tc>
      </w:tr>
      <w:tr w:rsidR="00581E6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581E6E" w:rsidRDefault="00631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81E6E" w:rsidRDefault="0058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1E6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581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E6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581E6E" w:rsidRDefault="0063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81E6E" w:rsidRDefault="0058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1E6E" w:rsidRDefault="0063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81E6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581E6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81E6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581E6E" w:rsidRDefault="00631C0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581E6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365D44"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 w:rsidRPr="00365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36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проживає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81E6E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631C0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C0C" w:rsidRDefault="00631C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C0C" w:rsidRPr="00631C0C" w:rsidRDefault="00631C0C" w:rsidP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Довідка, складена у довільній формі за </w:t>
            </w:r>
            <w:proofErr w:type="gramStart"/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ідписом дире</w:t>
            </w:r>
            <w:bookmarkStart w:id="0" w:name="_GoBack"/>
            <w:bookmarkEnd w:id="0"/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ктора (уповноваженої особи), яка містить відомості про підприємство:</w:t>
            </w:r>
          </w:p>
          <w:p w:rsidR="00631C0C" w:rsidRPr="00631C0C" w:rsidRDefault="00631C0C" w:rsidP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- повне найменування;</w:t>
            </w:r>
          </w:p>
          <w:p w:rsidR="00631C0C" w:rsidRPr="00631C0C" w:rsidRDefault="00631C0C" w:rsidP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- юридична адреса, поштова або фактична адреса;</w:t>
            </w:r>
          </w:p>
          <w:p w:rsidR="00631C0C" w:rsidRPr="00631C0C" w:rsidRDefault="00631C0C" w:rsidP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код ЄДРПОУ </w:t>
            </w:r>
            <w:proofErr w:type="gramStart"/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ідприємства (або ІПН - ФОП);</w:t>
            </w:r>
          </w:p>
          <w:p w:rsidR="00631C0C" w:rsidRPr="00631C0C" w:rsidRDefault="00631C0C" w:rsidP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- банківські реквізити (поточний рахунок, назва банку, в якому відкритий рахунок та МФО);</w:t>
            </w:r>
          </w:p>
          <w:p w:rsidR="00631C0C" w:rsidRPr="00631C0C" w:rsidRDefault="00631C0C" w:rsidP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- тел./факс;</w:t>
            </w:r>
          </w:p>
          <w:p w:rsidR="00631C0C" w:rsidRPr="00631C0C" w:rsidRDefault="00631C0C" w:rsidP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-mail;</w:t>
            </w:r>
          </w:p>
          <w:p w:rsidR="00631C0C" w:rsidRDefault="00631C0C" w:rsidP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посада керівника та П.І.Б. (для ФОП зазначається П.І.Б) та на </w:t>
            </w:r>
            <w:proofErr w:type="gramStart"/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ідставі чого діє.</w:t>
            </w:r>
          </w:p>
        </w:tc>
      </w:tr>
      <w:tr w:rsidR="00631C0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C0C" w:rsidRDefault="00631C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C0C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Ідентифікаційний код учасника в Єдиному державному реє</w:t>
            </w:r>
            <w:proofErr w:type="gramStart"/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631C0C">
              <w:rPr>
                <w:rFonts w:ascii="Times New Roman" w:eastAsia="Times New Roman" w:hAnsi="Times New Roman" w:cs="Times New Roman"/>
                <w:sz w:val="20"/>
                <w:szCs w:val="20"/>
              </w:rPr>
              <w:t>і юридичних осіб, фізичних осіб-підприємців та громадських формувань (для юридичних осіб).</w:t>
            </w:r>
          </w:p>
        </w:tc>
      </w:tr>
      <w:tr w:rsidR="00631C0C" w:rsidTr="00631C0C">
        <w:trPr>
          <w:trHeight w:val="39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C0C" w:rsidRDefault="00631C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C0C" w:rsidRDefault="00631C0C" w:rsidP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 про присвоєння ідентифікаційного коду та паспорт (для фізичних осіб).</w:t>
            </w:r>
          </w:p>
        </w:tc>
      </w:tr>
      <w:tr w:rsidR="00631C0C" w:rsidTr="00631C0C">
        <w:trPr>
          <w:trHeight w:val="2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C0C" w:rsidRDefault="00631C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C0C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Статут (Положення) тощо.</w:t>
            </w:r>
          </w:p>
        </w:tc>
      </w:tr>
      <w:tr w:rsidR="00631C0C" w:rsidTr="00631C0C">
        <w:trPr>
          <w:trHeight w:val="50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C0C" w:rsidRDefault="00631C0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C0C" w:rsidRDefault="0063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 про статус платника податку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ідоцтво, витяг тощо).</w:t>
            </w:r>
          </w:p>
        </w:tc>
      </w:tr>
    </w:tbl>
    <w:p w:rsidR="00581E6E" w:rsidRDefault="0058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81E6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726"/>
    <w:multiLevelType w:val="multilevel"/>
    <w:tmpl w:val="8E3878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F364493"/>
    <w:multiLevelType w:val="multilevel"/>
    <w:tmpl w:val="032C2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15F7669"/>
    <w:multiLevelType w:val="multilevel"/>
    <w:tmpl w:val="C64A9A7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F421469"/>
    <w:multiLevelType w:val="multilevel"/>
    <w:tmpl w:val="85628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9C542C6"/>
    <w:multiLevelType w:val="multilevel"/>
    <w:tmpl w:val="D8ACD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D672F25"/>
    <w:multiLevelType w:val="multilevel"/>
    <w:tmpl w:val="B5064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1E6E"/>
    <w:rsid w:val="00147961"/>
    <w:rsid w:val="00310981"/>
    <w:rsid w:val="00365D44"/>
    <w:rsid w:val="00581E6E"/>
    <w:rsid w:val="00631C0C"/>
    <w:rsid w:val="00902D4C"/>
    <w:rsid w:val="00E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2024-04-04T09:35:00Z</cp:lastPrinted>
  <dcterms:created xsi:type="dcterms:W3CDTF">2024-04-04T09:38:00Z</dcterms:created>
  <dcterms:modified xsi:type="dcterms:W3CDTF">2024-04-04T09:38:00Z</dcterms:modified>
</cp:coreProperties>
</file>