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57" w:rsidRPr="00482640" w:rsidRDefault="00D64157" w:rsidP="00D64157">
      <w:pPr>
        <w:shd w:val="clear" w:color="auto" w:fill="FFFFFF"/>
        <w:ind w:left="-567"/>
        <w:jc w:val="center"/>
        <w:rPr>
          <w:rFonts w:ascii="Times New Roman" w:hAnsi="Times New Roman"/>
          <w:b/>
          <w:sz w:val="28"/>
          <w:szCs w:val="28"/>
        </w:rPr>
      </w:pPr>
      <w:r w:rsidRPr="00482640">
        <w:rPr>
          <w:rFonts w:ascii="Times New Roman" w:hAnsi="Times New Roman"/>
          <w:noProof/>
          <w:sz w:val="28"/>
          <w:szCs w:val="28"/>
          <w:lang w:eastAsia="ru-RU"/>
        </w:rPr>
        <w:drawing>
          <wp:inline distT="0" distB="0" distL="0" distR="0">
            <wp:extent cx="670560" cy="90678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670560" cy="906780"/>
                    </a:xfrm>
                    <a:prstGeom prst="rect">
                      <a:avLst/>
                    </a:prstGeom>
                    <a:noFill/>
                    <a:ln w="9525">
                      <a:noFill/>
                      <a:miter lim="800000"/>
                      <a:headEnd/>
                      <a:tailEnd/>
                    </a:ln>
                  </pic:spPr>
                </pic:pic>
              </a:graphicData>
            </a:graphic>
          </wp:inline>
        </w:drawing>
      </w:r>
    </w:p>
    <w:p w:rsidR="00D64157" w:rsidRPr="00C953B1" w:rsidRDefault="00D64157" w:rsidP="00D64157">
      <w:pPr>
        <w:spacing w:before="240"/>
        <w:jc w:val="center"/>
        <w:rPr>
          <w:rFonts w:ascii="Times New Roman" w:hAnsi="Times New Roman"/>
          <w:b/>
          <w:sz w:val="24"/>
          <w:szCs w:val="24"/>
          <w:lang w:val="uk-UA"/>
        </w:rPr>
      </w:pPr>
      <w:proofErr w:type="spellStart"/>
      <w:r w:rsidRPr="00C953B1">
        <w:rPr>
          <w:rFonts w:ascii="Times New Roman" w:hAnsi="Times New Roman"/>
          <w:b/>
          <w:sz w:val="24"/>
          <w:szCs w:val="24"/>
        </w:rPr>
        <w:t>Петрові</w:t>
      </w:r>
      <w:proofErr w:type="gramStart"/>
      <w:r w:rsidRPr="00C953B1">
        <w:rPr>
          <w:rFonts w:ascii="Times New Roman" w:hAnsi="Times New Roman"/>
          <w:b/>
          <w:sz w:val="24"/>
          <w:szCs w:val="24"/>
        </w:rPr>
        <w:t>р</w:t>
      </w:r>
      <w:proofErr w:type="gramEnd"/>
      <w:r w:rsidRPr="00C953B1">
        <w:rPr>
          <w:rFonts w:ascii="Times New Roman" w:hAnsi="Times New Roman"/>
          <w:b/>
          <w:sz w:val="24"/>
          <w:szCs w:val="24"/>
        </w:rPr>
        <w:t>івська</w:t>
      </w:r>
      <w:proofErr w:type="spellEnd"/>
      <w:r w:rsidRPr="00C953B1">
        <w:rPr>
          <w:rFonts w:ascii="Times New Roman" w:hAnsi="Times New Roman"/>
          <w:b/>
          <w:sz w:val="24"/>
          <w:szCs w:val="24"/>
        </w:rPr>
        <w:t xml:space="preserve"> </w:t>
      </w:r>
      <w:proofErr w:type="spellStart"/>
      <w:r w:rsidRPr="00C953B1">
        <w:rPr>
          <w:rFonts w:ascii="Times New Roman" w:hAnsi="Times New Roman"/>
          <w:b/>
          <w:sz w:val="24"/>
          <w:szCs w:val="24"/>
        </w:rPr>
        <w:t>сільська</w:t>
      </w:r>
      <w:proofErr w:type="spellEnd"/>
      <w:r w:rsidRPr="00C953B1">
        <w:rPr>
          <w:rFonts w:ascii="Times New Roman" w:hAnsi="Times New Roman"/>
          <w:b/>
          <w:sz w:val="24"/>
          <w:szCs w:val="24"/>
        </w:rPr>
        <w:t xml:space="preserve"> рада</w:t>
      </w:r>
    </w:p>
    <w:p w:rsidR="00D64157" w:rsidRPr="00C953B1" w:rsidRDefault="00D64157" w:rsidP="00D64157">
      <w:pPr>
        <w:spacing w:before="240"/>
        <w:jc w:val="center"/>
        <w:rPr>
          <w:rFonts w:ascii="Times New Roman" w:hAnsi="Times New Roman"/>
          <w:b/>
          <w:sz w:val="24"/>
          <w:szCs w:val="24"/>
          <w:lang w:val="uk-UA"/>
        </w:rPr>
      </w:pPr>
      <w:r w:rsidRPr="00C953B1">
        <w:rPr>
          <w:rFonts w:ascii="Times New Roman" w:hAnsi="Times New Roman"/>
          <w:b/>
          <w:sz w:val="24"/>
          <w:szCs w:val="24"/>
        </w:rPr>
        <w:t xml:space="preserve"> </w:t>
      </w:r>
      <w:proofErr w:type="spellStart"/>
      <w:r w:rsidRPr="00C953B1">
        <w:rPr>
          <w:rFonts w:ascii="Times New Roman" w:hAnsi="Times New Roman"/>
          <w:b/>
          <w:sz w:val="24"/>
          <w:szCs w:val="24"/>
          <w:lang w:val="uk-UA"/>
        </w:rPr>
        <w:t>Березівського</w:t>
      </w:r>
      <w:proofErr w:type="spellEnd"/>
      <w:r w:rsidRPr="00C953B1">
        <w:rPr>
          <w:rFonts w:ascii="Times New Roman" w:hAnsi="Times New Roman"/>
          <w:b/>
          <w:sz w:val="24"/>
          <w:szCs w:val="24"/>
          <w:lang w:val="uk-UA"/>
        </w:rPr>
        <w:t xml:space="preserve"> району </w:t>
      </w:r>
    </w:p>
    <w:p w:rsidR="00D64157" w:rsidRPr="00C953B1" w:rsidRDefault="00D64157" w:rsidP="00D64157">
      <w:pPr>
        <w:spacing w:before="240"/>
        <w:jc w:val="center"/>
        <w:rPr>
          <w:rFonts w:ascii="Times New Roman" w:hAnsi="Times New Roman"/>
          <w:color w:val="FF0000"/>
          <w:sz w:val="24"/>
          <w:szCs w:val="24"/>
        </w:rPr>
      </w:pPr>
      <w:proofErr w:type="spellStart"/>
      <w:r w:rsidRPr="00C953B1">
        <w:rPr>
          <w:rFonts w:ascii="Times New Roman" w:hAnsi="Times New Roman"/>
          <w:b/>
          <w:sz w:val="24"/>
          <w:szCs w:val="24"/>
        </w:rPr>
        <w:t>Одеської</w:t>
      </w:r>
      <w:proofErr w:type="spellEnd"/>
      <w:r w:rsidRPr="00C953B1">
        <w:rPr>
          <w:rFonts w:ascii="Times New Roman" w:hAnsi="Times New Roman"/>
          <w:b/>
          <w:sz w:val="24"/>
          <w:szCs w:val="24"/>
        </w:rPr>
        <w:t xml:space="preserve"> </w:t>
      </w:r>
      <w:proofErr w:type="spellStart"/>
      <w:r w:rsidRPr="00C953B1">
        <w:rPr>
          <w:rFonts w:ascii="Times New Roman" w:hAnsi="Times New Roman"/>
          <w:b/>
          <w:sz w:val="24"/>
          <w:szCs w:val="24"/>
        </w:rPr>
        <w:t>області</w:t>
      </w:r>
      <w:proofErr w:type="spellEnd"/>
    </w:p>
    <w:p w:rsidR="00D64157" w:rsidRPr="0086329C" w:rsidRDefault="00D64157" w:rsidP="00616105">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p>
    <w:p w:rsidR="00616105" w:rsidRPr="00C953B1" w:rsidRDefault="00616105" w:rsidP="00616105">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eastAsia="zh-CN" w:bidi="hi-IN"/>
        </w:rPr>
      </w:pPr>
      <w:r w:rsidRPr="00C953B1">
        <w:rPr>
          <w:rFonts w:ascii="Times New Roman" w:eastAsia="Times New Roman" w:hAnsi="Times New Roman"/>
          <w:b/>
          <w:color w:val="000000"/>
          <w:kern w:val="3"/>
          <w:sz w:val="24"/>
          <w:szCs w:val="24"/>
          <w:lang w:val="en-US" w:eastAsia="zh-CN" w:bidi="hi-IN"/>
        </w:rPr>
        <w:t> </w:t>
      </w:r>
      <w:r w:rsidRPr="00C953B1">
        <w:rPr>
          <w:rFonts w:ascii="Times New Roman" w:eastAsia="Times New Roman" w:hAnsi="Times New Roman"/>
          <w:b/>
          <w:color w:val="000000"/>
          <w:kern w:val="3"/>
          <w:sz w:val="24"/>
          <w:szCs w:val="24"/>
          <w:lang w:eastAsia="zh-CN" w:bidi="hi-IN"/>
        </w:rPr>
        <w:t>«ЗАТВЕРДЖЕНО»</w:t>
      </w:r>
    </w:p>
    <w:p w:rsidR="00616105" w:rsidRPr="00C953B1" w:rsidRDefault="00616105" w:rsidP="00616105">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r w:rsidRPr="00C953B1">
        <w:rPr>
          <w:rFonts w:ascii="Times New Roman" w:eastAsia="Times New Roman" w:hAnsi="Times New Roman"/>
          <w:color w:val="000000"/>
          <w:kern w:val="3"/>
          <w:sz w:val="24"/>
          <w:szCs w:val="24"/>
          <w:lang w:val="uk-UA" w:eastAsia="zh-CN" w:bidi="hi-IN"/>
        </w:rPr>
        <w:t xml:space="preserve">                                                                    </w:t>
      </w:r>
      <w:r w:rsidRPr="00C953B1">
        <w:rPr>
          <w:rFonts w:ascii="Times New Roman" w:eastAsia="Times New Roman" w:hAnsi="Times New Roman"/>
          <w:b/>
          <w:color w:val="000000"/>
          <w:kern w:val="3"/>
          <w:sz w:val="24"/>
          <w:szCs w:val="24"/>
          <w:lang w:val="uk-UA" w:eastAsia="zh-CN" w:bidi="hi-IN"/>
        </w:rPr>
        <w:t>Протокол</w:t>
      </w:r>
      <w:r w:rsidRPr="00C953B1">
        <w:rPr>
          <w:rFonts w:ascii="Times New Roman" w:eastAsia="Times New Roman" w:hAnsi="Times New Roman"/>
          <w:color w:val="000000"/>
          <w:kern w:val="3"/>
          <w:sz w:val="24"/>
          <w:szCs w:val="24"/>
          <w:lang w:val="uk-UA" w:eastAsia="zh-CN" w:bidi="hi-IN"/>
        </w:rPr>
        <w:t xml:space="preserve"> </w:t>
      </w:r>
      <w:r w:rsidRPr="00C953B1">
        <w:rPr>
          <w:rFonts w:ascii="Times New Roman" w:eastAsia="Times New Roman" w:hAnsi="Times New Roman"/>
          <w:b/>
          <w:color w:val="000000"/>
          <w:kern w:val="3"/>
          <w:sz w:val="24"/>
          <w:szCs w:val="24"/>
          <w:lang w:val="uk-UA" w:eastAsia="zh-CN" w:bidi="hi-IN"/>
        </w:rPr>
        <w:t>Уповноваженої особи</w:t>
      </w:r>
      <w:r w:rsidRPr="00C953B1">
        <w:rPr>
          <w:rFonts w:ascii="Times New Roman" w:eastAsia="Times New Roman" w:hAnsi="Times New Roman"/>
          <w:i/>
          <w:color w:val="000000"/>
          <w:kern w:val="3"/>
          <w:sz w:val="24"/>
          <w:szCs w:val="24"/>
          <w:lang w:val="uk-UA" w:eastAsia="zh-CN" w:bidi="hi-IN"/>
        </w:rPr>
        <w:t xml:space="preserve"> </w:t>
      </w:r>
    </w:p>
    <w:p w:rsidR="0040494A" w:rsidRDefault="0040494A" w:rsidP="00616105">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proofErr w:type="spellStart"/>
      <w:r>
        <w:rPr>
          <w:rFonts w:ascii="Times New Roman" w:eastAsia="Times New Roman" w:hAnsi="Times New Roman"/>
          <w:i/>
          <w:color w:val="000000"/>
          <w:kern w:val="3"/>
          <w:sz w:val="24"/>
          <w:szCs w:val="24"/>
          <w:lang w:val="uk-UA" w:eastAsia="zh-CN" w:bidi="hi-IN"/>
        </w:rPr>
        <w:t>Петровірівської</w:t>
      </w:r>
      <w:proofErr w:type="spellEnd"/>
      <w:r>
        <w:rPr>
          <w:rFonts w:ascii="Times New Roman" w:eastAsia="Times New Roman" w:hAnsi="Times New Roman"/>
          <w:i/>
          <w:color w:val="000000"/>
          <w:kern w:val="3"/>
          <w:sz w:val="24"/>
          <w:szCs w:val="24"/>
          <w:lang w:val="uk-UA" w:eastAsia="zh-CN" w:bidi="hi-IN"/>
        </w:rPr>
        <w:t xml:space="preserve"> сільської ради </w:t>
      </w:r>
    </w:p>
    <w:p w:rsidR="00616105" w:rsidRDefault="0040494A" w:rsidP="00616105">
      <w:pPr>
        <w:widowControl w:val="0"/>
        <w:suppressAutoHyphens/>
        <w:autoSpaceDN w:val="0"/>
        <w:spacing w:after="0" w:line="240" w:lineRule="auto"/>
        <w:ind w:left="-1418"/>
        <w:jc w:val="right"/>
        <w:textAlignment w:val="baseline"/>
        <w:rPr>
          <w:rFonts w:ascii="Times New Roman" w:eastAsia="Times New Roman" w:hAnsi="Times New Roman"/>
          <w:i/>
          <w:color w:val="000000"/>
          <w:kern w:val="3"/>
          <w:sz w:val="24"/>
          <w:szCs w:val="24"/>
          <w:lang w:val="uk-UA" w:eastAsia="zh-CN" w:bidi="hi-IN"/>
        </w:rPr>
      </w:pPr>
      <w:proofErr w:type="spellStart"/>
      <w:r>
        <w:rPr>
          <w:rFonts w:ascii="Times New Roman" w:eastAsia="Times New Roman" w:hAnsi="Times New Roman"/>
          <w:i/>
          <w:color w:val="000000"/>
          <w:kern w:val="3"/>
          <w:sz w:val="24"/>
          <w:szCs w:val="24"/>
          <w:lang w:val="uk-UA" w:eastAsia="zh-CN" w:bidi="hi-IN"/>
        </w:rPr>
        <w:t>Березівського</w:t>
      </w:r>
      <w:proofErr w:type="spellEnd"/>
      <w:r>
        <w:rPr>
          <w:rFonts w:ascii="Times New Roman" w:eastAsia="Times New Roman" w:hAnsi="Times New Roman"/>
          <w:i/>
          <w:color w:val="000000"/>
          <w:kern w:val="3"/>
          <w:sz w:val="24"/>
          <w:szCs w:val="24"/>
          <w:lang w:val="uk-UA" w:eastAsia="zh-CN" w:bidi="hi-IN"/>
        </w:rPr>
        <w:t xml:space="preserve"> району </w:t>
      </w:r>
    </w:p>
    <w:p w:rsidR="0040494A" w:rsidRPr="00C953B1" w:rsidRDefault="0040494A" w:rsidP="00616105">
      <w:pPr>
        <w:widowControl w:val="0"/>
        <w:suppressAutoHyphens/>
        <w:autoSpaceDN w:val="0"/>
        <w:spacing w:after="0" w:line="240" w:lineRule="auto"/>
        <w:ind w:left="-1418"/>
        <w:jc w:val="right"/>
        <w:textAlignment w:val="baseline"/>
        <w:rPr>
          <w:rFonts w:ascii="Times New Roman" w:eastAsia="Times New Roman" w:hAnsi="Times New Roman"/>
          <w:b/>
          <w:color w:val="000000"/>
          <w:kern w:val="3"/>
          <w:sz w:val="24"/>
          <w:szCs w:val="24"/>
          <w:lang w:val="uk-UA" w:eastAsia="zh-CN" w:bidi="hi-IN"/>
        </w:rPr>
      </w:pPr>
      <w:r>
        <w:rPr>
          <w:rFonts w:ascii="Times New Roman" w:eastAsia="Times New Roman" w:hAnsi="Times New Roman"/>
          <w:i/>
          <w:color w:val="000000"/>
          <w:kern w:val="3"/>
          <w:sz w:val="24"/>
          <w:szCs w:val="24"/>
          <w:lang w:val="uk-UA" w:eastAsia="zh-CN" w:bidi="hi-IN"/>
        </w:rPr>
        <w:t>Одеської області</w:t>
      </w:r>
    </w:p>
    <w:p w:rsidR="00616105" w:rsidRPr="00C953B1" w:rsidRDefault="00616105" w:rsidP="00616105">
      <w:pPr>
        <w:widowControl w:val="0"/>
        <w:suppressAutoHyphens/>
        <w:autoSpaceDN w:val="0"/>
        <w:spacing w:after="0" w:line="240" w:lineRule="auto"/>
        <w:jc w:val="right"/>
        <w:textAlignment w:val="baseline"/>
        <w:rPr>
          <w:rFonts w:ascii="Times New Roman" w:eastAsia="Times New Roman" w:hAnsi="Times New Roman"/>
          <w:color w:val="000000"/>
          <w:kern w:val="3"/>
          <w:sz w:val="24"/>
          <w:szCs w:val="24"/>
          <w:lang w:val="uk-UA" w:eastAsia="zh-CN" w:bidi="hi-IN"/>
        </w:rPr>
      </w:pPr>
      <w:r w:rsidRPr="00C953B1">
        <w:rPr>
          <w:rFonts w:ascii="Times New Roman" w:eastAsia="Times New Roman" w:hAnsi="Times New Roman"/>
          <w:color w:val="000000"/>
          <w:kern w:val="3"/>
          <w:sz w:val="24"/>
          <w:szCs w:val="24"/>
          <w:lang w:val="uk-UA" w:eastAsia="zh-CN" w:bidi="hi-IN"/>
        </w:rPr>
        <w:t xml:space="preserve">                             </w:t>
      </w:r>
      <w:r w:rsidR="0040494A">
        <w:rPr>
          <w:rFonts w:ascii="Times New Roman" w:eastAsia="Times New Roman" w:hAnsi="Times New Roman"/>
          <w:color w:val="000000"/>
          <w:kern w:val="3"/>
          <w:sz w:val="24"/>
          <w:szCs w:val="24"/>
          <w:lang w:val="uk-UA" w:eastAsia="zh-CN" w:bidi="hi-IN"/>
        </w:rPr>
        <w:t xml:space="preserve">                      </w:t>
      </w:r>
      <w:r w:rsidR="002A2090">
        <w:rPr>
          <w:rFonts w:ascii="Times New Roman" w:eastAsia="Times New Roman" w:hAnsi="Times New Roman"/>
          <w:color w:val="000000"/>
          <w:kern w:val="3"/>
          <w:sz w:val="24"/>
          <w:szCs w:val="24"/>
          <w:lang w:val="uk-UA" w:eastAsia="zh-CN" w:bidi="hi-IN"/>
        </w:rPr>
        <w:t xml:space="preserve"> 18</w:t>
      </w:r>
      <w:r w:rsidRPr="00C953B1">
        <w:rPr>
          <w:rFonts w:ascii="Times New Roman" w:eastAsia="Times New Roman" w:hAnsi="Times New Roman"/>
          <w:color w:val="000000"/>
          <w:kern w:val="3"/>
          <w:sz w:val="24"/>
          <w:szCs w:val="24"/>
          <w:lang w:val="uk-UA" w:eastAsia="zh-CN" w:bidi="hi-IN"/>
        </w:rPr>
        <w:t>.</w:t>
      </w:r>
      <w:r w:rsidR="003F3DE3" w:rsidRPr="00C953B1">
        <w:rPr>
          <w:rFonts w:ascii="Times New Roman" w:eastAsia="Times New Roman" w:hAnsi="Times New Roman"/>
          <w:color w:val="000000"/>
          <w:kern w:val="3"/>
          <w:sz w:val="24"/>
          <w:szCs w:val="24"/>
          <w:lang w:val="uk-UA" w:eastAsia="zh-CN" w:bidi="hi-IN"/>
        </w:rPr>
        <w:t>04</w:t>
      </w:r>
      <w:r w:rsidRPr="00C953B1">
        <w:rPr>
          <w:rFonts w:ascii="Times New Roman" w:eastAsia="Times New Roman" w:hAnsi="Times New Roman"/>
          <w:color w:val="000000"/>
          <w:kern w:val="3"/>
          <w:sz w:val="24"/>
          <w:szCs w:val="24"/>
          <w:lang w:val="uk-UA" w:eastAsia="zh-CN" w:bidi="hi-IN"/>
        </w:rPr>
        <w:t>.2024</w:t>
      </w:r>
      <w:r w:rsidR="003F3DE3" w:rsidRPr="00C953B1">
        <w:rPr>
          <w:rFonts w:ascii="Times New Roman" w:eastAsia="Times New Roman" w:hAnsi="Times New Roman"/>
          <w:color w:val="000000"/>
          <w:kern w:val="3"/>
          <w:sz w:val="24"/>
          <w:szCs w:val="24"/>
          <w:lang w:val="uk-UA" w:eastAsia="zh-CN" w:bidi="hi-IN"/>
        </w:rPr>
        <w:t xml:space="preserve"> № 45</w:t>
      </w:r>
    </w:p>
    <w:p w:rsidR="00616105" w:rsidRPr="00C953B1" w:rsidRDefault="00616105" w:rsidP="00616105">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616105" w:rsidRPr="00C953B1" w:rsidRDefault="00616105" w:rsidP="00616105">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p>
    <w:p w:rsidR="00616105" w:rsidRPr="00C953B1"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16105" w:rsidRPr="00C953B1"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16105" w:rsidRPr="00C953B1"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16105" w:rsidRPr="00C953B1"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16105" w:rsidRPr="00C953B1"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616105" w:rsidRPr="00C953B1"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sidRPr="00C953B1">
        <w:rPr>
          <w:rFonts w:ascii="Times New Roman" w:eastAsia="Times New Roman" w:hAnsi="Times New Roman"/>
          <w:b/>
          <w:bCs/>
          <w:color w:val="000000"/>
          <w:kern w:val="3"/>
          <w:sz w:val="24"/>
          <w:szCs w:val="24"/>
          <w:lang w:eastAsia="zh-CN" w:bidi="hi-IN"/>
        </w:rPr>
        <w:t>ТЕНДЕРНА ДОКУМЕНТАЦІЯ</w:t>
      </w:r>
    </w:p>
    <w:p w:rsidR="00422E61" w:rsidRPr="00C953B1" w:rsidRDefault="00422E61" w:rsidP="00422E61">
      <w:pPr>
        <w:pBdr>
          <w:top w:val="nil"/>
          <w:left w:val="nil"/>
          <w:bottom w:val="nil"/>
          <w:right w:val="nil"/>
          <w:between w:val="nil"/>
        </w:pBdr>
        <w:spacing w:after="0" w:line="360" w:lineRule="auto"/>
        <w:ind w:left="34"/>
        <w:jc w:val="center"/>
        <w:rPr>
          <w:rFonts w:ascii="Times New Roman" w:eastAsia="Times New Roman" w:hAnsi="Times New Roman"/>
          <w:b/>
          <w:sz w:val="24"/>
          <w:szCs w:val="24"/>
          <w:lang w:val="uk-UA"/>
        </w:rPr>
      </w:pPr>
      <w:r w:rsidRPr="00C953B1">
        <w:rPr>
          <w:rFonts w:ascii="Times New Roman" w:eastAsia="Times New Roman" w:hAnsi="Times New Roman"/>
          <w:b/>
          <w:sz w:val="24"/>
          <w:szCs w:val="24"/>
          <w:lang w:val="uk-UA"/>
        </w:rPr>
        <w:t xml:space="preserve">Процедура закупівлі: </w:t>
      </w:r>
    </w:p>
    <w:p w:rsidR="00422E61" w:rsidRPr="00C953B1" w:rsidRDefault="00422E61" w:rsidP="00422E61">
      <w:pPr>
        <w:pBdr>
          <w:top w:val="nil"/>
          <w:left w:val="nil"/>
          <w:bottom w:val="nil"/>
          <w:right w:val="nil"/>
          <w:between w:val="nil"/>
        </w:pBdr>
        <w:spacing w:after="0" w:line="360" w:lineRule="auto"/>
        <w:ind w:left="34"/>
        <w:jc w:val="center"/>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Відкриті торги з особливостями</w:t>
      </w:r>
    </w:p>
    <w:p w:rsidR="00422E61" w:rsidRPr="00C953B1" w:rsidRDefault="00422E61" w:rsidP="00422E61">
      <w:pPr>
        <w:pBdr>
          <w:top w:val="nil"/>
          <w:left w:val="nil"/>
          <w:bottom w:val="nil"/>
          <w:right w:val="nil"/>
          <w:between w:val="nil"/>
        </w:pBdr>
        <w:spacing w:after="0" w:line="360" w:lineRule="auto"/>
        <w:jc w:val="center"/>
        <w:rPr>
          <w:rFonts w:ascii="Times New Roman" w:eastAsia="Times New Roman" w:hAnsi="Times New Roman"/>
          <w:b/>
          <w:sz w:val="24"/>
          <w:szCs w:val="24"/>
          <w:lang w:val="uk-UA"/>
        </w:rPr>
      </w:pPr>
      <w:r w:rsidRPr="00C953B1">
        <w:rPr>
          <w:rFonts w:ascii="Times New Roman" w:eastAsia="Times New Roman" w:hAnsi="Times New Roman"/>
          <w:b/>
          <w:sz w:val="24"/>
          <w:szCs w:val="24"/>
          <w:lang w:val="uk-UA"/>
        </w:rPr>
        <w:t xml:space="preserve">Предмет закупівлі: </w:t>
      </w:r>
    </w:p>
    <w:p w:rsidR="00422E61" w:rsidRPr="00C953B1" w:rsidRDefault="00422E61"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422E61" w:rsidRPr="00C953B1" w:rsidRDefault="00422E61" w:rsidP="00422E61">
      <w:pPr>
        <w:shd w:val="clear" w:color="auto" w:fill="FDFEFD"/>
        <w:spacing w:after="0" w:line="360" w:lineRule="atLeast"/>
        <w:textAlignment w:val="baseline"/>
        <w:outlineLvl w:val="0"/>
        <w:rPr>
          <w:rFonts w:ascii="Times New Roman" w:eastAsia="Times New Roman" w:hAnsi="Times New Roman"/>
          <w:b/>
          <w:i/>
          <w:color w:val="000000"/>
          <w:kern w:val="36"/>
          <w:sz w:val="24"/>
          <w:szCs w:val="24"/>
          <w:lang w:val="uk-UA" w:eastAsia="ru-RU"/>
        </w:rPr>
      </w:pPr>
      <w:r w:rsidRPr="00C953B1">
        <w:rPr>
          <w:rFonts w:ascii="Times New Roman" w:eastAsia="Times New Roman" w:hAnsi="Times New Roman"/>
          <w:b/>
          <w:i/>
          <w:color w:val="000000"/>
          <w:kern w:val="36"/>
          <w:sz w:val="24"/>
          <w:szCs w:val="24"/>
          <w:lang w:val="uk-UA" w:eastAsia="ru-RU"/>
        </w:rPr>
        <w:t>Яблука свіжі, пізньостиглі, першого товарного сорту, ДСТУ 8133, 1 кг, Апельсини свіжі, діаметр плоду не менше 5 см, 1 кг, Мандарини свіжі, діаметр плоду не менше 3,8 см, 1 кг, Цибуля ріпчаста свіжа, вищого товарного сорту, від 5 см, ДСТУ 3234, 1 кг, Морква свіжа, першого товарного сорту, ДСТУ 7035, 1 кг, Лимони свіжі, діаметр плоду не менше 4 см, 1 кг, Капуста червоноголова свіжа, першого товарного сорту, ДСТУ 4154, 1 кг, Капуста білоголова свіжа, середньостигла, першого товарного сорту, ДСТУ 7037, 1 кг, Капуста білоголова свіжа, ранньостигла, ДСТУ 7037,1 кг, Буряк столовий першого товарного сорту, 5-10 см, ДСТУ 7033, 1 кг, Банани свіжі, ґатунок перший, зелені, від 20 см, діаметр плоду не більше 4 см, 1 кг</w:t>
      </w:r>
    </w:p>
    <w:p w:rsidR="00422E61" w:rsidRPr="00C953B1" w:rsidRDefault="00422E61"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616105" w:rsidRPr="00C953B1"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616105" w:rsidRPr="00C953B1"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616105" w:rsidRPr="00C953B1"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616105" w:rsidRPr="00C953B1" w:rsidRDefault="00616105" w:rsidP="0061610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616105" w:rsidRDefault="00422E61" w:rsidP="00422E61">
      <w:pPr>
        <w:autoSpaceDE w:val="0"/>
        <w:autoSpaceDN w:val="0"/>
        <w:spacing w:after="120" w:line="240" w:lineRule="auto"/>
        <w:jc w:val="center"/>
        <w:rPr>
          <w:rFonts w:ascii="Times New Roman" w:eastAsia="Times New Roman" w:hAnsi="Times New Roman"/>
          <w:b/>
          <w:sz w:val="24"/>
          <w:szCs w:val="24"/>
          <w:lang w:val="uk-UA"/>
        </w:rPr>
      </w:pPr>
      <w:proofErr w:type="spellStart"/>
      <w:r w:rsidRPr="00C953B1">
        <w:rPr>
          <w:rFonts w:ascii="Times New Roman" w:eastAsia="Times New Roman" w:hAnsi="Times New Roman"/>
          <w:b/>
          <w:sz w:val="24"/>
          <w:szCs w:val="24"/>
          <w:lang w:val="uk-UA"/>
        </w:rPr>
        <w:t>с.Петровірівка</w:t>
      </w:r>
      <w:proofErr w:type="spellEnd"/>
      <w:r w:rsidRPr="00C953B1">
        <w:rPr>
          <w:rFonts w:ascii="Times New Roman" w:eastAsia="Times New Roman" w:hAnsi="Times New Roman"/>
          <w:b/>
          <w:sz w:val="24"/>
          <w:szCs w:val="24"/>
          <w:lang w:val="uk-UA"/>
        </w:rPr>
        <w:t xml:space="preserve"> 2024р.</w:t>
      </w:r>
    </w:p>
    <w:p w:rsidR="00B96C42" w:rsidRPr="00C953B1" w:rsidRDefault="00B96C42" w:rsidP="00422E61">
      <w:pPr>
        <w:autoSpaceDE w:val="0"/>
        <w:autoSpaceDN w:val="0"/>
        <w:spacing w:after="120" w:line="240" w:lineRule="auto"/>
        <w:jc w:val="center"/>
        <w:rPr>
          <w:rFonts w:ascii="Times New Roman" w:eastAsia="Times New Roman" w:hAnsi="Times New Roman"/>
          <w:b/>
          <w:sz w:val="24"/>
          <w:szCs w:val="24"/>
          <w:lang w:val="uk-UA"/>
        </w:rPr>
      </w:pPr>
    </w:p>
    <w:p w:rsidR="00616105" w:rsidRPr="00C953B1" w:rsidRDefault="00616105" w:rsidP="00616105">
      <w:pP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7"/>
        <w:gridCol w:w="2930"/>
        <w:gridCol w:w="5954"/>
      </w:tblGrid>
      <w:tr w:rsidR="00616105" w:rsidRPr="00C953B1" w:rsidTr="00B035A1">
        <w:tc>
          <w:tcPr>
            <w:tcW w:w="300" w:type="pct"/>
            <w:shd w:val="clear" w:color="auto" w:fill="FFFFFF"/>
            <w:hideMark/>
          </w:tcPr>
          <w:p w:rsidR="00616105" w:rsidRPr="00C953B1" w:rsidRDefault="00616105" w:rsidP="00B035A1">
            <w:pPr>
              <w:spacing w:after="0" w:line="240" w:lineRule="auto"/>
              <w:jc w:val="center"/>
              <w:rPr>
                <w:rFonts w:ascii="Times New Roman" w:eastAsia="Times New Roman" w:hAnsi="Times New Roman"/>
                <w:b/>
                <w:bCs/>
                <w:sz w:val="24"/>
                <w:szCs w:val="24"/>
                <w:lang w:val="uk-UA" w:eastAsia="ru-RU"/>
              </w:rPr>
            </w:pPr>
            <w:r w:rsidRPr="00C953B1">
              <w:rPr>
                <w:rFonts w:ascii="Times New Roman" w:eastAsia="Times New Roman" w:hAnsi="Times New Roman"/>
                <w:b/>
                <w:bCs/>
                <w:sz w:val="24"/>
                <w:szCs w:val="24"/>
                <w:lang w:val="uk-UA" w:eastAsia="ru-RU"/>
              </w:rPr>
              <w:t>№</w:t>
            </w:r>
          </w:p>
        </w:tc>
        <w:tc>
          <w:tcPr>
            <w:tcW w:w="4700" w:type="pct"/>
            <w:gridSpan w:val="2"/>
            <w:shd w:val="clear" w:color="auto" w:fill="FFFFFF"/>
            <w:hideMark/>
          </w:tcPr>
          <w:p w:rsidR="00616105" w:rsidRPr="00C953B1" w:rsidRDefault="00616105" w:rsidP="00B035A1">
            <w:pPr>
              <w:spacing w:after="0" w:line="240" w:lineRule="auto"/>
              <w:jc w:val="center"/>
              <w:rPr>
                <w:rFonts w:ascii="Times New Roman" w:eastAsia="Times New Roman" w:hAnsi="Times New Roman"/>
                <w:b/>
                <w:bCs/>
                <w:sz w:val="24"/>
                <w:szCs w:val="24"/>
                <w:lang w:val="uk-UA" w:eastAsia="ru-RU"/>
              </w:rPr>
            </w:pPr>
            <w:r w:rsidRPr="00C953B1">
              <w:rPr>
                <w:rFonts w:ascii="Times New Roman" w:eastAsia="Times New Roman" w:hAnsi="Times New Roman"/>
                <w:b/>
                <w:bCs/>
                <w:sz w:val="24"/>
                <w:szCs w:val="24"/>
                <w:lang w:val="uk-UA" w:eastAsia="ru-RU"/>
              </w:rPr>
              <w:t>Загальні положення</w:t>
            </w:r>
          </w:p>
        </w:tc>
      </w:tr>
      <w:tr w:rsidR="00616105" w:rsidRPr="00C953B1" w:rsidTr="00B035A1">
        <w:trPr>
          <w:trHeight w:val="17"/>
        </w:trPr>
        <w:tc>
          <w:tcPr>
            <w:tcW w:w="300" w:type="pct"/>
            <w:shd w:val="clear" w:color="auto" w:fill="FFFFFF"/>
            <w:hideMark/>
          </w:tcPr>
          <w:p w:rsidR="00616105" w:rsidRPr="00C953B1" w:rsidRDefault="00616105" w:rsidP="00B035A1">
            <w:pPr>
              <w:spacing w:after="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1</w:t>
            </w:r>
          </w:p>
        </w:tc>
        <w:tc>
          <w:tcPr>
            <w:tcW w:w="1550" w:type="pct"/>
            <w:shd w:val="clear" w:color="auto" w:fill="FFFFFF"/>
            <w:hideMark/>
          </w:tcPr>
          <w:p w:rsidR="00616105" w:rsidRPr="00C953B1" w:rsidRDefault="00616105" w:rsidP="00B035A1">
            <w:pPr>
              <w:spacing w:after="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2</w:t>
            </w:r>
          </w:p>
        </w:tc>
        <w:tc>
          <w:tcPr>
            <w:tcW w:w="3150" w:type="pct"/>
            <w:shd w:val="clear" w:color="auto" w:fill="FFFFFF"/>
            <w:hideMark/>
          </w:tcPr>
          <w:p w:rsidR="00616105" w:rsidRPr="00C953B1" w:rsidRDefault="00616105" w:rsidP="00B035A1">
            <w:pPr>
              <w:spacing w:after="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3</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1</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2</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2.1</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616105" w:rsidRPr="00C953B1" w:rsidRDefault="008372A4" w:rsidP="00B035A1">
            <w:pPr>
              <w:spacing w:before="150" w:after="150" w:line="240" w:lineRule="auto"/>
              <w:rPr>
                <w:rFonts w:ascii="Times New Roman" w:eastAsia="Times New Roman" w:hAnsi="Times New Roman"/>
                <w:sz w:val="24"/>
                <w:szCs w:val="24"/>
                <w:lang w:val="uk-UA" w:eastAsia="ru-RU"/>
              </w:rPr>
            </w:pPr>
            <w:proofErr w:type="spellStart"/>
            <w:r w:rsidRPr="00C953B1">
              <w:rPr>
                <w:rFonts w:ascii="Times New Roman" w:hAnsi="Times New Roman"/>
                <w:sz w:val="24"/>
                <w:szCs w:val="24"/>
              </w:rPr>
              <w:t>Петрові</w:t>
            </w:r>
            <w:proofErr w:type="gramStart"/>
            <w:r w:rsidRPr="00C953B1">
              <w:rPr>
                <w:rFonts w:ascii="Times New Roman" w:hAnsi="Times New Roman"/>
                <w:sz w:val="24"/>
                <w:szCs w:val="24"/>
              </w:rPr>
              <w:t>р</w:t>
            </w:r>
            <w:proofErr w:type="gramEnd"/>
            <w:r w:rsidRPr="00C953B1">
              <w:rPr>
                <w:rFonts w:ascii="Times New Roman" w:hAnsi="Times New Roman"/>
                <w:sz w:val="24"/>
                <w:szCs w:val="24"/>
              </w:rPr>
              <w:t>івська</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сільська</w:t>
            </w:r>
            <w:proofErr w:type="spellEnd"/>
            <w:r w:rsidRPr="00C953B1">
              <w:rPr>
                <w:rFonts w:ascii="Times New Roman" w:hAnsi="Times New Roman"/>
                <w:sz w:val="24"/>
                <w:szCs w:val="24"/>
              </w:rPr>
              <w:t xml:space="preserve"> рада</w:t>
            </w:r>
            <w:r w:rsidRPr="00C953B1">
              <w:rPr>
                <w:rFonts w:ascii="Times New Roman" w:hAnsi="Times New Roman"/>
                <w:sz w:val="24"/>
                <w:szCs w:val="24"/>
                <w:lang w:val="uk-UA"/>
              </w:rPr>
              <w:t xml:space="preserve"> </w:t>
            </w:r>
            <w:proofErr w:type="spellStart"/>
            <w:r w:rsidRPr="00C953B1">
              <w:rPr>
                <w:rFonts w:ascii="Times New Roman" w:hAnsi="Times New Roman"/>
                <w:sz w:val="24"/>
                <w:szCs w:val="24"/>
                <w:lang w:val="uk-UA"/>
              </w:rPr>
              <w:t>Березівського</w:t>
            </w:r>
            <w:proofErr w:type="spellEnd"/>
            <w:r w:rsidRPr="00C953B1">
              <w:rPr>
                <w:rFonts w:ascii="Times New Roman" w:hAnsi="Times New Roman"/>
                <w:sz w:val="24"/>
                <w:szCs w:val="24"/>
                <w:lang w:val="uk-UA"/>
              </w:rPr>
              <w:t xml:space="preserve"> району Одеської області</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2.2</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616105" w:rsidRPr="00C953B1" w:rsidRDefault="004308E8" w:rsidP="004308E8">
            <w:pPr>
              <w:spacing w:before="150" w:after="150" w:line="240" w:lineRule="auto"/>
              <w:rPr>
                <w:rFonts w:ascii="Times New Roman" w:eastAsia="Times New Roman" w:hAnsi="Times New Roman"/>
                <w:sz w:val="24"/>
                <w:szCs w:val="24"/>
                <w:lang w:val="uk-UA" w:eastAsia="ru-RU"/>
              </w:rPr>
            </w:pPr>
            <w:r w:rsidRPr="00C953B1">
              <w:rPr>
                <w:rStyle w:val="h-address-formatter"/>
                <w:rFonts w:ascii="Times New Roman" w:hAnsi="Times New Roman"/>
                <w:sz w:val="24"/>
                <w:szCs w:val="24"/>
                <w:bdr w:val="none" w:sz="0" w:space="0" w:color="auto" w:frame="1"/>
              </w:rPr>
              <w:t xml:space="preserve">66860, </w:t>
            </w:r>
            <w:proofErr w:type="spellStart"/>
            <w:r w:rsidRPr="00C953B1">
              <w:rPr>
                <w:rStyle w:val="h-address-formatter"/>
                <w:rFonts w:ascii="Times New Roman" w:hAnsi="Times New Roman"/>
                <w:sz w:val="24"/>
                <w:szCs w:val="24"/>
                <w:bdr w:val="none" w:sz="0" w:space="0" w:color="auto" w:frame="1"/>
              </w:rPr>
              <w:t>Україна</w:t>
            </w:r>
            <w:proofErr w:type="spellEnd"/>
            <w:r w:rsidRPr="00C953B1">
              <w:rPr>
                <w:rStyle w:val="h-address-formatter"/>
                <w:rFonts w:ascii="Times New Roman" w:hAnsi="Times New Roman"/>
                <w:sz w:val="24"/>
                <w:szCs w:val="24"/>
                <w:bdr w:val="none" w:sz="0" w:space="0" w:color="auto" w:frame="1"/>
              </w:rPr>
              <w:t xml:space="preserve">, </w:t>
            </w:r>
            <w:proofErr w:type="spellStart"/>
            <w:r w:rsidRPr="00C953B1">
              <w:rPr>
                <w:rStyle w:val="h-address-formatter"/>
                <w:rFonts w:ascii="Times New Roman" w:hAnsi="Times New Roman"/>
                <w:sz w:val="24"/>
                <w:szCs w:val="24"/>
                <w:bdr w:val="none" w:sz="0" w:space="0" w:color="auto" w:frame="1"/>
              </w:rPr>
              <w:t>Одеська</w:t>
            </w:r>
            <w:proofErr w:type="spellEnd"/>
            <w:r w:rsidRPr="00C953B1">
              <w:rPr>
                <w:rStyle w:val="h-address-formatter"/>
                <w:rFonts w:ascii="Times New Roman" w:hAnsi="Times New Roman"/>
                <w:sz w:val="24"/>
                <w:szCs w:val="24"/>
                <w:bdr w:val="none" w:sz="0" w:space="0" w:color="auto" w:frame="1"/>
              </w:rPr>
              <w:t xml:space="preserve"> область,</w:t>
            </w:r>
            <w:r w:rsidRPr="00C953B1">
              <w:rPr>
                <w:rStyle w:val="h-address-formatter"/>
                <w:rFonts w:ascii="Times New Roman" w:hAnsi="Times New Roman"/>
                <w:sz w:val="24"/>
                <w:szCs w:val="24"/>
                <w:bdr w:val="none" w:sz="0" w:space="0" w:color="auto" w:frame="1"/>
                <w:lang w:val="uk-UA"/>
              </w:rPr>
              <w:t xml:space="preserve"> </w:t>
            </w:r>
            <w:proofErr w:type="spellStart"/>
            <w:r w:rsidRPr="00C953B1">
              <w:rPr>
                <w:rStyle w:val="h-address-formatter"/>
                <w:rFonts w:ascii="Times New Roman" w:hAnsi="Times New Roman"/>
                <w:sz w:val="24"/>
                <w:szCs w:val="24"/>
                <w:bdr w:val="none" w:sz="0" w:space="0" w:color="auto" w:frame="1"/>
                <w:lang w:val="uk-UA"/>
              </w:rPr>
              <w:t>Березівський</w:t>
            </w:r>
            <w:proofErr w:type="spellEnd"/>
            <w:r w:rsidRPr="00C953B1">
              <w:rPr>
                <w:rStyle w:val="h-address-formatter"/>
                <w:rFonts w:ascii="Times New Roman" w:hAnsi="Times New Roman"/>
                <w:sz w:val="24"/>
                <w:szCs w:val="24"/>
                <w:bdr w:val="none" w:sz="0" w:space="0" w:color="auto" w:frame="1"/>
                <w:lang w:val="uk-UA"/>
              </w:rPr>
              <w:t xml:space="preserve"> район,</w:t>
            </w:r>
            <w:r w:rsidRPr="00C953B1">
              <w:rPr>
                <w:rStyle w:val="h-address-formatter"/>
                <w:rFonts w:ascii="Times New Roman" w:hAnsi="Times New Roman"/>
                <w:sz w:val="24"/>
                <w:szCs w:val="24"/>
                <w:bdr w:val="none" w:sz="0" w:space="0" w:color="auto" w:frame="1"/>
              </w:rPr>
              <w:t xml:space="preserve"> село </w:t>
            </w:r>
            <w:proofErr w:type="spellStart"/>
            <w:r w:rsidRPr="00C953B1">
              <w:rPr>
                <w:rStyle w:val="h-address-formatter"/>
                <w:rFonts w:ascii="Times New Roman" w:hAnsi="Times New Roman"/>
                <w:sz w:val="24"/>
                <w:szCs w:val="24"/>
                <w:bdr w:val="none" w:sz="0" w:space="0" w:color="auto" w:frame="1"/>
              </w:rPr>
              <w:t>Петрові</w:t>
            </w:r>
            <w:proofErr w:type="gramStart"/>
            <w:r w:rsidRPr="00C953B1">
              <w:rPr>
                <w:rStyle w:val="h-address-formatter"/>
                <w:rFonts w:ascii="Times New Roman" w:hAnsi="Times New Roman"/>
                <w:sz w:val="24"/>
                <w:szCs w:val="24"/>
                <w:bdr w:val="none" w:sz="0" w:space="0" w:color="auto" w:frame="1"/>
              </w:rPr>
              <w:t>р</w:t>
            </w:r>
            <w:proofErr w:type="gramEnd"/>
            <w:r w:rsidRPr="00C953B1">
              <w:rPr>
                <w:rStyle w:val="h-address-formatter"/>
                <w:rFonts w:ascii="Times New Roman" w:hAnsi="Times New Roman"/>
                <w:sz w:val="24"/>
                <w:szCs w:val="24"/>
                <w:bdr w:val="none" w:sz="0" w:space="0" w:color="auto" w:frame="1"/>
              </w:rPr>
              <w:t>івка</w:t>
            </w:r>
            <w:proofErr w:type="spellEnd"/>
            <w:r w:rsidRPr="00C953B1">
              <w:rPr>
                <w:rStyle w:val="h-address-formatter"/>
                <w:rFonts w:ascii="Times New Roman" w:hAnsi="Times New Roman"/>
                <w:sz w:val="24"/>
                <w:szCs w:val="24"/>
                <w:bdr w:val="none" w:sz="0" w:space="0" w:color="auto" w:frame="1"/>
              </w:rPr>
              <w:t xml:space="preserve">, </w:t>
            </w:r>
            <w:proofErr w:type="spellStart"/>
            <w:r w:rsidRPr="00C953B1">
              <w:rPr>
                <w:rStyle w:val="h-address-formatter"/>
                <w:rFonts w:ascii="Times New Roman" w:hAnsi="Times New Roman"/>
                <w:sz w:val="24"/>
                <w:szCs w:val="24"/>
                <w:bdr w:val="none" w:sz="0" w:space="0" w:color="auto" w:frame="1"/>
              </w:rPr>
              <w:t>вулиця</w:t>
            </w:r>
            <w:proofErr w:type="spellEnd"/>
            <w:r w:rsidRPr="00C953B1">
              <w:rPr>
                <w:rStyle w:val="h-address-formatter"/>
                <w:rFonts w:ascii="Times New Roman" w:hAnsi="Times New Roman"/>
                <w:sz w:val="24"/>
                <w:szCs w:val="24"/>
                <w:bdr w:val="none" w:sz="0" w:space="0" w:color="auto" w:frame="1"/>
              </w:rPr>
              <w:t xml:space="preserve"> </w:t>
            </w:r>
            <w:proofErr w:type="spellStart"/>
            <w:r w:rsidRPr="00C953B1">
              <w:rPr>
                <w:rStyle w:val="h-address-formatter"/>
                <w:rFonts w:ascii="Times New Roman" w:hAnsi="Times New Roman"/>
                <w:sz w:val="24"/>
                <w:szCs w:val="24"/>
                <w:bdr w:val="none" w:sz="0" w:space="0" w:color="auto" w:frame="1"/>
              </w:rPr>
              <w:t>Шевченка</w:t>
            </w:r>
            <w:proofErr w:type="spellEnd"/>
            <w:r w:rsidRPr="00C953B1">
              <w:rPr>
                <w:rStyle w:val="h-address-formatter"/>
                <w:rFonts w:ascii="Times New Roman" w:hAnsi="Times New Roman"/>
                <w:sz w:val="24"/>
                <w:szCs w:val="24"/>
                <w:bdr w:val="none" w:sz="0" w:space="0" w:color="auto" w:frame="1"/>
              </w:rPr>
              <w:t>, 1</w:t>
            </w:r>
          </w:p>
        </w:tc>
      </w:tr>
      <w:tr w:rsidR="00616105" w:rsidRPr="002A2090"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2.3</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rsidR="000B17B9" w:rsidRPr="00C953B1" w:rsidRDefault="000B17B9" w:rsidP="000B17B9">
            <w:pPr>
              <w:widowControl w:val="0"/>
              <w:contextualSpacing/>
              <w:jc w:val="both"/>
              <w:rPr>
                <w:rFonts w:ascii="Times New Roman" w:hAnsi="Times New Roman"/>
                <w:sz w:val="24"/>
                <w:szCs w:val="24"/>
              </w:rPr>
            </w:pPr>
            <w:r w:rsidRPr="00C953B1">
              <w:rPr>
                <w:rFonts w:ascii="Times New Roman" w:hAnsi="Times New Roman"/>
                <w:bCs/>
                <w:sz w:val="24"/>
                <w:szCs w:val="24"/>
                <w:bdr w:val="none" w:sz="0" w:space="0" w:color="auto" w:frame="1"/>
                <w:shd w:val="clear" w:color="auto" w:fill="FFFFFF"/>
                <w:lang w:val="uk-UA"/>
              </w:rPr>
              <w:t xml:space="preserve">Шевченко </w:t>
            </w:r>
            <w:r w:rsidRPr="00C953B1">
              <w:rPr>
                <w:rFonts w:ascii="Times New Roman" w:hAnsi="Times New Roman"/>
                <w:bCs/>
                <w:sz w:val="24"/>
                <w:szCs w:val="24"/>
                <w:bdr w:val="none" w:sz="0" w:space="0" w:color="auto" w:frame="1"/>
                <w:shd w:val="clear" w:color="auto" w:fill="FFFFFF"/>
              </w:rPr>
              <w:t xml:space="preserve">Тамара </w:t>
            </w:r>
            <w:proofErr w:type="spellStart"/>
            <w:r w:rsidRPr="00C953B1">
              <w:rPr>
                <w:rFonts w:ascii="Times New Roman" w:hAnsi="Times New Roman"/>
                <w:bCs/>
                <w:sz w:val="24"/>
                <w:szCs w:val="24"/>
                <w:bdr w:val="none" w:sz="0" w:space="0" w:color="auto" w:frame="1"/>
                <w:shd w:val="clear" w:color="auto" w:fill="FFFFFF"/>
              </w:rPr>
              <w:t>Володимиріна</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уповноважена</w:t>
            </w:r>
            <w:proofErr w:type="spellEnd"/>
            <w:r w:rsidRPr="00C953B1">
              <w:rPr>
                <w:rFonts w:ascii="Times New Roman" w:hAnsi="Times New Roman"/>
                <w:sz w:val="24"/>
                <w:szCs w:val="24"/>
              </w:rPr>
              <w:t xml:space="preserve"> особа, 66860, </w:t>
            </w:r>
            <w:proofErr w:type="spellStart"/>
            <w:r w:rsidRPr="00C953B1">
              <w:rPr>
                <w:rFonts w:ascii="Times New Roman" w:hAnsi="Times New Roman"/>
                <w:sz w:val="24"/>
                <w:szCs w:val="24"/>
              </w:rPr>
              <w:t>Україна</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Одеська</w:t>
            </w:r>
            <w:proofErr w:type="spellEnd"/>
            <w:r w:rsidRPr="00C953B1">
              <w:rPr>
                <w:rFonts w:ascii="Times New Roman" w:hAnsi="Times New Roman"/>
                <w:sz w:val="24"/>
                <w:szCs w:val="24"/>
              </w:rPr>
              <w:t xml:space="preserve"> область, село </w:t>
            </w:r>
            <w:proofErr w:type="spellStart"/>
            <w:r w:rsidRPr="00C953B1">
              <w:rPr>
                <w:rFonts w:ascii="Times New Roman" w:hAnsi="Times New Roman"/>
                <w:sz w:val="24"/>
                <w:szCs w:val="24"/>
              </w:rPr>
              <w:t>Петровірівка</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вулиця</w:t>
            </w:r>
            <w:proofErr w:type="spellEnd"/>
            <w:r w:rsidRPr="00C953B1">
              <w:rPr>
                <w:rFonts w:ascii="Times New Roman" w:hAnsi="Times New Roman"/>
                <w:sz w:val="24"/>
                <w:szCs w:val="24"/>
              </w:rPr>
              <w:t xml:space="preserve"> Шевченко, 1;</w:t>
            </w:r>
          </w:p>
          <w:p w:rsidR="000B17B9" w:rsidRPr="00C953B1" w:rsidRDefault="000B17B9" w:rsidP="000B17B9">
            <w:pPr>
              <w:ind w:right="146"/>
              <w:textAlignment w:val="baseline"/>
              <w:rPr>
                <w:rFonts w:ascii="Times New Roman" w:hAnsi="Times New Roman"/>
                <w:sz w:val="24"/>
                <w:szCs w:val="24"/>
                <w:lang w:val="de-DE"/>
              </w:rPr>
            </w:pPr>
            <w:r w:rsidRPr="00C953B1">
              <w:rPr>
                <w:rFonts w:ascii="Times New Roman" w:hAnsi="Times New Roman"/>
                <w:sz w:val="24"/>
                <w:szCs w:val="24"/>
              </w:rPr>
              <w:t>тел</w:t>
            </w:r>
            <w:r w:rsidRPr="00C953B1">
              <w:rPr>
                <w:rFonts w:ascii="Times New Roman" w:hAnsi="Times New Roman"/>
                <w:sz w:val="24"/>
                <w:szCs w:val="24"/>
                <w:lang w:val="de-DE"/>
              </w:rPr>
              <w:t>. +380663335860</w:t>
            </w:r>
          </w:p>
          <w:p w:rsidR="000B17B9" w:rsidRPr="00C953B1" w:rsidRDefault="000B17B9" w:rsidP="000B17B9">
            <w:pPr>
              <w:jc w:val="both"/>
              <w:rPr>
                <w:rFonts w:ascii="Times New Roman" w:hAnsi="Times New Roman"/>
                <w:sz w:val="24"/>
                <w:szCs w:val="24"/>
                <w:lang w:val="de-DE"/>
              </w:rPr>
            </w:pPr>
            <w:r w:rsidRPr="00C953B1">
              <w:rPr>
                <w:rFonts w:ascii="Times New Roman" w:hAnsi="Times New Roman"/>
                <w:sz w:val="24"/>
                <w:szCs w:val="24"/>
                <w:lang w:val="de-DE"/>
              </w:rPr>
              <w:t>e-</w:t>
            </w:r>
            <w:proofErr w:type="spellStart"/>
            <w:r w:rsidRPr="00C953B1">
              <w:rPr>
                <w:rFonts w:ascii="Times New Roman" w:hAnsi="Times New Roman"/>
                <w:sz w:val="24"/>
                <w:szCs w:val="24"/>
                <w:lang w:val="de-DE"/>
              </w:rPr>
              <w:t>mail</w:t>
            </w:r>
            <w:proofErr w:type="spellEnd"/>
            <w:r w:rsidRPr="00C953B1">
              <w:rPr>
                <w:rFonts w:ascii="Times New Roman" w:hAnsi="Times New Roman"/>
                <w:sz w:val="24"/>
                <w:szCs w:val="24"/>
                <w:lang w:val="de-DE"/>
              </w:rPr>
              <w:t xml:space="preserve">: </w:t>
            </w:r>
            <w:r w:rsidRPr="00C953B1">
              <w:rPr>
                <w:rFonts w:ascii="Times New Roman" w:hAnsi="Times New Roman"/>
                <w:bCs/>
                <w:sz w:val="24"/>
                <w:szCs w:val="24"/>
                <w:shd w:val="clear" w:color="auto" w:fill="FFFFFF"/>
                <w:lang w:val="de-DE"/>
              </w:rPr>
              <w:t>public_petrovirivka@ukr.net</w:t>
            </w:r>
          </w:p>
          <w:p w:rsidR="00616105" w:rsidRPr="00C953B1" w:rsidRDefault="00616105" w:rsidP="00B035A1">
            <w:pPr>
              <w:spacing w:before="150" w:after="150" w:line="240" w:lineRule="auto"/>
              <w:rPr>
                <w:rFonts w:ascii="Times New Roman" w:eastAsia="Times New Roman" w:hAnsi="Times New Roman"/>
                <w:sz w:val="24"/>
                <w:szCs w:val="24"/>
                <w:lang w:val="de-DE" w:eastAsia="ru-RU"/>
              </w:rPr>
            </w:pP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3</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відкриті торги у порядку визначеному Особливостями</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4</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p>
        </w:tc>
      </w:tr>
      <w:tr w:rsidR="00616105" w:rsidRPr="002A2090"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4.1</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616105" w:rsidRPr="00C953B1" w:rsidRDefault="000B17B9" w:rsidP="000B17B9">
            <w:pPr>
              <w:shd w:val="clear" w:color="auto" w:fill="FDFEFD"/>
              <w:spacing w:after="0" w:line="240" w:lineRule="auto"/>
              <w:textAlignment w:val="baseline"/>
              <w:outlineLvl w:val="0"/>
              <w:rPr>
                <w:rFonts w:ascii="Times New Roman" w:eastAsia="Times New Roman" w:hAnsi="Times New Roman"/>
                <w:color w:val="000000"/>
                <w:kern w:val="36"/>
                <w:sz w:val="24"/>
                <w:szCs w:val="24"/>
                <w:lang w:val="uk-UA" w:eastAsia="ru-RU"/>
              </w:rPr>
            </w:pPr>
            <w:r w:rsidRPr="00C953B1">
              <w:rPr>
                <w:rFonts w:ascii="Times New Roman" w:eastAsia="Times New Roman" w:hAnsi="Times New Roman"/>
                <w:color w:val="000000"/>
                <w:kern w:val="36"/>
                <w:sz w:val="24"/>
                <w:szCs w:val="24"/>
                <w:lang w:val="uk-UA" w:eastAsia="ru-RU"/>
              </w:rPr>
              <w:t xml:space="preserve">Яблука свіжі, пізньостиглі, першого товарного сорту, ДСТУ 8133, 1 кг, Апельсини свіжі, діаметр плоду не менше 5 см, 1 кг, Мандарини свіжі, діаметр плоду не менше 3,8 см, 1 кг, Цибуля ріпчаста свіжа, вищого товарного сорту, від 5 см, ДСТУ 3234, 1 кг, Морква свіжа, першого товарного сорту, ДСТУ 7035, 1 кг, Лимони свіжі, діаметр плоду не менше 4 см, 1 кг, Капуста червоноголова свіжа, першого товарного сорту, ДСТУ 4154, 1 кг, Капуста білоголова свіжа, </w:t>
            </w:r>
            <w:r w:rsidRPr="00C953B1">
              <w:rPr>
                <w:rFonts w:ascii="Times New Roman" w:eastAsia="Times New Roman" w:hAnsi="Times New Roman"/>
                <w:color w:val="000000"/>
                <w:kern w:val="36"/>
                <w:sz w:val="24"/>
                <w:szCs w:val="24"/>
                <w:lang w:val="uk-UA" w:eastAsia="ru-RU"/>
              </w:rPr>
              <w:lastRenderedPageBreak/>
              <w:t>середньостигла, першого товарного сорту, ДСТУ 7037, 1 кг, Капуста білоголова свіжа, ранньостигла, ДСТУ 7037,1 кг, Буряк столовий першого товарного сорту, 5-10 см, ДСТУ 7033, 1 кг, Банани свіжі, ґатунок перший, зелені, від 20 см, діаметр плоду не більше 4 см, 1 кг</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4.2</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616105" w:rsidRPr="00C953B1" w:rsidRDefault="00DD2136" w:rsidP="00DD2136">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color w:val="000000"/>
                <w:sz w:val="24"/>
                <w:szCs w:val="24"/>
                <w:lang w:val="uk-UA" w:eastAsia="ru-RU"/>
              </w:rPr>
              <w:t>Закупівля здійснюється щодо предмету закупівлі в цілому.</w:t>
            </w:r>
          </w:p>
        </w:tc>
      </w:tr>
      <w:tr w:rsidR="00616105" w:rsidRPr="002A2090"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4.3</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4D2AA4" w:rsidRDefault="00CD6D3C" w:rsidP="00CD6D3C">
            <w:pPr>
              <w:spacing w:before="150" w:after="150" w:line="240" w:lineRule="auto"/>
              <w:rPr>
                <w:rFonts w:ascii="Times New Roman" w:hAnsi="Times New Roman"/>
                <w:i/>
                <w:color w:val="000000"/>
                <w:sz w:val="24"/>
                <w:szCs w:val="24"/>
                <w:shd w:val="clear" w:color="auto" w:fill="FDFEFD"/>
                <w:lang w:val="uk-UA"/>
              </w:rPr>
            </w:pPr>
            <w:r w:rsidRPr="00C953B1">
              <w:rPr>
                <w:rFonts w:ascii="Times New Roman" w:eastAsia="Times New Roman" w:hAnsi="Times New Roman"/>
                <w:sz w:val="24"/>
                <w:szCs w:val="24"/>
                <w:lang w:val="uk-UA" w:eastAsia="ru-RU"/>
              </w:rPr>
              <w:t>Місце поставки:</w:t>
            </w:r>
            <w:r w:rsidRPr="00C953B1">
              <w:rPr>
                <w:rFonts w:ascii="Times New Roman" w:hAnsi="Times New Roman"/>
                <w:color w:val="000000"/>
                <w:sz w:val="24"/>
                <w:szCs w:val="24"/>
                <w:shd w:val="clear" w:color="auto" w:fill="FDFEFD"/>
              </w:rPr>
              <w:t xml:space="preserve"> </w:t>
            </w:r>
            <w:proofErr w:type="spellStart"/>
            <w:r w:rsidR="004D2AA4">
              <w:rPr>
                <w:rFonts w:ascii="Times New Roman" w:hAnsi="Times New Roman"/>
                <w:i/>
                <w:color w:val="000000"/>
                <w:sz w:val="24"/>
                <w:szCs w:val="24"/>
                <w:shd w:val="clear" w:color="auto" w:fill="FDFEFD"/>
              </w:rPr>
              <w:t>Україна</w:t>
            </w:r>
            <w:proofErr w:type="spellEnd"/>
            <w:r w:rsidR="004D2AA4">
              <w:rPr>
                <w:rFonts w:ascii="Times New Roman" w:hAnsi="Times New Roman"/>
                <w:i/>
                <w:color w:val="000000"/>
                <w:sz w:val="24"/>
                <w:szCs w:val="24"/>
                <w:shd w:val="clear" w:color="auto" w:fill="FDFEFD"/>
              </w:rPr>
              <w:t xml:space="preserve">, </w:t>
            </w:r>
            <w:proofErr w:type="spellStart"/>
            <w:r w:rsidR="004D2AA4">
              <w:rPr>
                <w:rFonts w:ascii="Times New Roman" w:hAnsi="Times New Roman"/>
                <w:i/>
                <w:color w:val="000000"/>
                <w:sz w:val="24"/>
                <w:szCs w:val="24"/>
                <w:shd w:val="clear" w:color="auto" w:fill="FDFEFD"/>
              </w:rPr>
              <w:t>Одеська</w:t>
            </w:r>
            <w:proofErr w:type="spellEnd"/>
            <w:r w:rsidR="004D2AA4">
              <w:rPr>
                <w:rFonts w:ascii="Times New Roman" w:hAnsi="Times New Roman"/>
                <w:i/>
                <w:color w:val="000000"/>
                <w:sz w:val="24"/>
                <w:szCs w:val="24"/>
                <w:shd w:val="clear" w:color="auto" w:fill="FDFEFD"/>
              </w:rPr>
              <w:t xml:space="preserve"> область</w:t>
            </w:r>
          </w:p>
          <w:p w:rsidR="004D2AA4" w:rsidRDefault="00CD6D3C" w:rsidP="00CD6D3C">
            <w:pPr>
              <w:spacing w:before="150" w:after="150" w:line="240" w:lineRule="auto"/>
              <w:rPr>
                <w:rFonts w:ascii="Times New Roman" w:hAnsi="Times New Roman"/>
                <w:i/>
                <w:color w:val="000000"/>
                <w:sz w:val="24"/>
                <w:szCs w:val="24"/>
                <w:shd w:val="clear" w:color="auto" w:fill="FDFEFD"/>
                <w:lang w:val="uk-UA"/>
              </w:rPr>
            </w:pPr>
            <w:r w:rsidRPr="00C953B1">
              <w:rPr>
                <w:rFonts w:ascii="Times New Roman" w:hAnsi="Times New Roman"/>
                <w:i/>
                <w:color w:val="000000"/>
                <w:sz w:val="24"/>
                <w:szCs w:val="24"/>
                <w:shd w:val="clear" w:color="auto" w:fill="FDFEFD"/>
              </w:rPr>
              <w:t xml:space="preserve"> • «</w:t>
            </w:r>
            <w:proofErr w:type="spellStart"/>
            <w:r w:rsidRPr="00C953B1">
              <w:rPr>
                <w:rFonts w:ascii="Times New Roman" w:hAnsi="Times New Roman"/>
                <w:i/>
                <w:color w:val="000000"/>
                <w:sz w:val="24"/>
                <w:szCs w:val="24"/>
                <w:shd w:val="clear" w:color="auto" w:fill="FDFEFD"/>
              </w:rPr>
              <w:t>Опорний</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загальноосвітній</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навчальний</w:t>
            </w:r>
            <w:proofErr w:type="spellEnd"/>
            <w:r w:rsidRPr="00C953B1">
              <w:rPr>
                <w:rFonts w:ascii="Times New Roman" w:hAnsi="Times New Roman"/>
                <w:i/>
                <w:color w:val="000000"/>
                <w:sz w:val="24"/>
                <w:szCs w:val="24"/>
                <w:shd w:val="clear" w:color="auto" w:fill="FDFEFD"/>
              </w:rPr>
              <w:t xml:space="preserve"> заклад «</w:t>
            </w:r>
            <w:proofErr w:type="spellStart"/>
            <w:r w:rsidRPr="00C953B1">
              <w:rPr>
                <w:rFonts w:ascii="Times New Roman" w:hAnsi="Times New Roman"/>
                <w:i/>
                <w:color w:val="000000"/>
                <w:sz w:val="24"/>
                <w:szCs w:val="24"/>
                <w:shd w:val="clear" w:color="auto" w:fill="FDFEFD"/>
              </w:rPr>
              <w:t>Петровірівський</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ліцей</w:t>
            </w:r>
            <w:proofErr w:type="spellEnd"/>
            <w:r w:rsidRPr="00C953B1">
              <w:rPr>
                <w:rFonts w:ascii="Times New Roman" w:hAnsi="Times New Roman"/>
                <w:i/>
                <w:color w:val="000000"/>
                <w:sz w:val="24"/>
                <w:szCs w:val="24"/>
                <w:shd w:val="clear" w:color="auto" w:fill="FDFEFD"/>
              </w:rPr>
              <w:t xml:space="preserve">»» - </w:t>
            </w:r>
            <w:proofErr w:type="spellStart"/>
            <w:r w:rsidRPr="00C953B1">
              <w:rPr>
                <w:rFonts w:ascii="Times New Roman" w:hAnsi="Times New Roman"/>
                <w:i/>
                <w:color w:val="000000"/>
                <w:sz w:val="24"/>
                <w:szCs w:val="24"/>
                <w:shd w:val="clear" w:color="auto" w:fill="FDFEFD"/>
              </w:rPr>
              <w:t>с</w:t>
            </w:r>
            <w:proofErr w:type="gramStart"/>
            <w:r w:rsidRPr="00C953B1">
              <w:rPr>
                <w:rFonts w:ascii="Times New Roman" w:hAnsi="Times New Roman"/>
                <w:i/>
                <w:color w:val="000000"/>
                <w:sz w:val="24"/>
                <w:szCs w:val="24"/>
                <w:shd w:val="clear" w:color="auto" w:fill="FDFEFD"/>
              </w:rPr>
              <w:t>.П</w:t>
            </w:r>
            <w:proofErr w:type="gramEnd"/>
            <w:r w:rsidRPr="00C953B1">
              <w:rPr>
                <w:rFonts w:ascii="Times New Roman" w:hAnsi="Times New Roman"/>
                <w:i/>
                <w:color w:val="000000"/>
                <w:sz w:val="24"/>
                <w:szCs w:val="24"/>
                <w:shd w:val="clear" w:color="auto" w:fill="FDFEFD"/>
              </w:rPr>
              <w:t>етровірівка</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вул</w:t>
            </w:r>
            <w:proofErr w:type="spellEnd"/>
            <w:r w:rsidRPr="00C953B1">
              <w:rPr>
                <w:rFonts w:ascii="Times New Roman" w:hAnsi="Times New Roman"/>
                <w:i/>
                <w:color w:val="000000"/>
                <w:sz w:val="24"/>
                <w:szCs w:val="24"/>
                <w:shd w:val="clear" w:color="auto" w:fill="FDFEFD"/>
              </w:rPr>
              <w:t xml:space="preserve">. Центральна 18/24 </w:t>
            </w:r>
          </w:p>
          <w:p w:rsidR="004D2AA4" w:rsidRPr="004D2AA4" w:rsidRDefault="00CD6D3C" w:rsidP="00CD6D3C">
            <w:pPr>
              <w:spacing w:before="150" w:after="150" w:line="240" w:lineRule="auto"/>
              <w:rPr>
                <w:rFonts w:ascii="Times New Roman" w:hAnsi="Times New Roman"/>
                <w:i/>
                <w:color w:val="000000"/>
                <w:sz w:val="24"/>
                <w:szCs w:val="24"/>
                <w:shd w:val="clear" w:color="auto" w:fill="FDFEFD"/>
                <w:lang w:val="uk-UA"/>
              </w:rPr>
            </w:pPr>
            <w:r w:rsidRPr="004D2AA4">
              <w:rPr>
                <w:rFonts w:ascii="Times New Roman" w:hAnsi="Times New Roman"/>
                <w:i/>
                <w:color w:val="000000"/>
                <w:sz w:val="24"/>
                <w:szCs w:val="24"/>
                <w:shd w:val="clear" w:color="auto" w:fill="FDFEFD"/>
                <w:lang w:val="uk-UA"/>
              </w:rPr>
              <w:t xml:space="preserve"> • «Філія опорного загальноосвітнього навчального закладу «</w:t>
            </w:r>
            <w:proofErr w:type="spellStart"/>
            <w:r w:rsidRPr="004D2AA4">
              <w:rPr>
                <w:rFonts w:ascii="Times New Roman" w:hAnsi="Times New Roman"/>
                <w:i/>
                <w:color w:val="000000"/>
                <w:sz w:val="24"/>
                <w:szCs w:val="24"/>
                <w:shd w:val="clear" w:color="auto" w:fill="FDFEFD"/>
                <w:lang w:val="uk-UA"/>
              </w:rPr>
              <w:t>Петровірівський</w:t>
            </w:r>
            <w:proofErr w:type="spellEnd"/>
            <w:r w:rsidRPr="004D2AA4">
              <w:rPr>
                <w:rFonts w:ascii="Times New Roman" w:hAnsi="Times New Roman"/>
                <w:i/>
                <w:color w:val="000000"/>
                <w:sz w:val="24"/>
                <w:szCs w:val="24"/>
                <w:shd w:val="clear" w:color="auto" w:fill="FDFEFD"/>
                <w:lang w:val="uk-UA"/>
              </w:rPr>
              <w:t xml:space="preserve"> ліцей» - </w:t>
            </w:r>
            <w:proofErr w:type="spellStart"/>
            <w:r w:rsidRPr="004D2AA4">
              <w:rPr>
                <w:rFonts w:ascii="Times New Roman" w:hAnsi="Times New Roman"/>
                <w:i/>
                <w:color w:val="000000"/>
                <w:sz w:val="24"/>
                <w:szCs w:val="24"/>
                <w:shd w:val="clear" w:color="auto" w:fill="FDFEFD"/>
                <w:lang w:val="uk-UA"/>
              </w:rPr>
              <w:t>Новосвітівська</w:t>
            </w:r>
            <w:proofErr w:type="spellEnd"/>
            <w:r w:rsidRPr="004D2AA4">
              <w:rPr>
                <w:rFonts w:ascii="Times New Roman" w:hAnsi="Times New Roman"/>
                <w:i/>
                <w:color w:val="000000"/>
                <w:sz w:val="24"/>
                <w:szCs w:val="24"/>
                <w:shd w:val="clear" w:color="auto" w:fill="FDFEFD"/>
                <w:lang w:val="uk-UA"/>
              </w:rPr>
              <w:t xml:space="preserve"> гімназія» - </w:t>
            </w:r>
            <w:proofErr w:type="spellStart"/>
            <w:r w:rsidRPr="004D2AA4">
              <w:rPr>
                <w:rFonts w:ascii="Times New Roman" w:hAnsi="Times New Roman"/>
                <w:i/>
                <w:color w:val="000000"/>
                <w:sz w:val="24"/>
                <w:szCs w:val="24"/>
                <w:shd w:val="clear" w:color="auto" w:fill="FDFEFD"/>
                <w:lang w:val="uk-UA"/>
              </w:rPr>
              <w:t>с.Новосвітівка</w:t>
            </w:r>
            <w:proofErr w:type="spellEnd"/>
            <w:r w:rsidRPr="004D2AA4">
              <w:rPr>
                <w:rFonts w:ascii="Times New Roman" w:hAnsi="Times New Roman"/>
                <w:i/>
                <w:color w:val="000000"/>
                <w:sz w:val="24"/>
                <w:szCs w:val="24"/>
                <w:shd w:val="clear" w:color="auto" w:fill="FDFEFD"/>
                <w:lang w:val="uk-UA"/>
              </w:rPr>
              <w:t xml:space="preserve">, вул. </w:t>
            </w:r>
            <w:proofErr w:type="spellStart"/>
            <w:r w:rsidR="004D2AA4">
              <w:rPr>
                <w:rFonts w:ascii="Times New Roman" w:hAnsi="Times New Roman"/>
                <w:i/>
                <w:color w:val="000000"/>
                <w:sz w:val="24"/>
                <w:szCs w:val="24"/>
                <w:shd w:val="clear" w:color="auto" w:fill="FDFEFD"/>
              </w:rPr>
              <w:t>Шевченка</w:t>
            </w:r>
            <w:proofErr w:type="spellEnd"/>
            <w:r w:rsidR="004D2AA4">
              <w:rPr>
                <w:rFonts w:ascii="Times New Roman" w:hAnsi="Times New Roman"/>
                <w:i/>
                <w:color w:val="000000"/>
                <w:sz w:val="24"/>
                <w:szCs w:val="24"/>
                <w:shd w:val="clear" w:color="auto" w:fill="FDFEFD"/>
              </w:rPr>
              <w:t xml:space="preserve"> 10 </w:t>
            </w:r>
          </w:p>
          <w:p w:rsidR="00CD6D3C" w:rsidRPr="00C953B1" w:rsidRDefault="00CD6D3C" w:rsidP="00CD6D3C">
            <w:pPr>
              <w:spacing w:before="150" w:after="150" w:line="240" w:lineRule="auto"/>
              <w:rPr>
                <w:rFonts w:ascii="Times New Roman" w:eastAsia="Times New Roman" w:hAnsi="Times New Roman"/>
                <w:i/>
                <w:sz w:val="24"/>
                <w:szCs w:val="24"/>
                <w:lang w:val="uk-UA" w:eastAsia="ru-RU"/>
              </w:rPr>
            </w:pPr>
            <w:r w:rsidRPr="00C953B1">
              <w:rPr>
                <w:rFonts w:ascii="Times New Roman" w:hAnsi="Times New Roman"/>
                <w:i/>
                <w:color w:val="000000"/>
                <w:sz w:val="24"/>
                <w:szCs w:val="24"/>
                <w:shd w:val="clear" w:color="auto" w:fill="FDFEFD"/>
              </w:rPr>
              <w:t>• «</w:t>
            </w:r>
            <w:proofErr w:type="spellStart"/>
            <w:r w:rsidRPr="00C953B1">
              <w:rPr>
                <w:rFonts w:ascii="Times New Roman" w:hAnsi="Times New Roman"/>
                <w:i/>
                <w:color w:val="000000"/>
                <w:sz w:val="24"/>
                <w:szCs w:val="24"/>
                <w:shd w:val="clear" w:color="auto" w:fill="FDFEFD"/>
              </w:rPr>
              <w:t>Філія</w:t>
            </w:r>
            <w:proofErr w:type="spellEnd"/>
            <w:r w:rsidRPr="00C953B1">
              <w:rPr>
                <w:rFonts w:ascii="Times New Roman" w:hAnsi="Times New Roman"/>
                <w:i/>
                <w:color w:val="000000"/>
                <w:sz w:val="24"/>
                <w:szCs w:val="24"/>
                <w:shd w:val="clear" w:color="auto" w:fill="FDFEFD"/>
              </w:rPr>
              <w:t xml:space="preserve"> опорного </w:t>
            </w:r>
            <w:proofErr w:type="spellStart"/>
            <w:r w:rsidRPr="00C953B1">
              <w:rPr>
                <w:rFonts w:ascii="Times New Roman" w:hAnsi="Times New Roman"/>
                <w:i/>
                <w:color w:val="000000"/>
                <w:sz w:val="24"/>
                <w:szCs w:val="24"/>
                <w:shd w:val="clear" w:color="auto" w:fill="FDFEFD"/>
              </w:rPr>
              <w:t>загальноосвітнього</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навчального</w:t>
            </w:r>
            <w:proofErr w:type="spellEnd"/>
            <w:r w:rsidRPr="00C953B1">
              <w:rPr>
                <w:rFonts w:ascii="Times New Roman" w:hAnsi="Times New Roman"/>
                <w:i/>
                <w:color w:val="000000"/>
                <w:sz w:val="24"/>
                <w:szCs w:val="24"/>
                <w:shd w:val="clear" w:color="auto" w:fill="FDFEFD"/>
              </w:rPr>
              <w:t xml:space="preserve"> закладу «</w:t>
            </w:r>
            <w:proofErr w:type="spellStart"/>
            <w:r w:rsidRPr="00C953B1">
              <w:rPr>
                <w:rFonts w:ascii="Times New Roman" w:hAnsi="Times New Roman"/>
                <w:i/>
                <w:color w:val="000000"/>
                <w:sz w:val="24"/>
                <w:szCs w:val="24"/>
                <w:shd w:val="clear" w:color="auto" w:fill="FDFEFD"/>
              </w:rPr>
              <w:t>Петрові</w:t>
            </w:r>
            <w:proofErr w:type="gramStart"/>
            <w:r w:rsidRPr="00C953B1">
              <w:rPr>
                <w:rFonts w:ascii="Times New Roman" w:hAnsi="Times New Roman"/>
                <w:i/>
                <w:color w:val="000000"/>
                <w:sz w:val="24"/>
                <w:szCs w:val="24"/>
                <w:shd w:val="clear" w:color="auto" w:fill="FDFEFD"/>
              </w:rPr>
              <w:t>р</w:t>
            </w:r>
            <w:proofErr w:type="gramEnd"/>
            <w:r w:rsidRPr="00C953B1">
              <w:rPr>
                <w:rFonts w:ascii="Times New Roman" w:hAnsi="Times New Roman"/>
                <w:i/>
                <w:color w:val="000000"/>
                <w:sz w:val="24"/>
                <w:szCs w:val="24"/>
                <w:shd w:val="clear" w:color="auto" w:fill="FDFEFD"/>
              </w:rPr>
              <w:t>івський</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ліцей</w:t>
            </w:r>
            <w:proofErr w:type="spellEnd"/>
            <w:r w:rsidRPr="00C953B1">
              <w:rPr>
                <w:rFonts w:ascii="Times New Roman" w:hAnsi="Times New Roman"/>
                <w:i/>
                <w:color w:val="000000"/>
                <w:sz w:val="24"/>
                <w:szCs w:val="24"/>
                <w:shd w:val="clear" w:color="auto" w:fill="FDFEFD"/>
              </w:rPr>
              <w:t xml:space="preserve">» - </w:t>
            </w:r>
            <w:proofErr w:type="spellStart"/>
            <w:r w:rsidRPr="00C953B1">
              <w:rPr>
                <w:rFonts w:ascii="Times New Roman" w:hAnsi="Times New Roman"/>
                <w:i/>
                <w:color w:val="000000"/>
                <w:sz w:val="24"/>
                <w:szCs w:val="24"/>
                <w:shd w:val="clear" w:color="auto" w:fill="FDFEFD"/>
              </w:rPr>
              <w:t>Армашівська</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початкова</w:t>
            </w:r>
            <w:proofErr w:type="spellEnd"/>
            <w:r w:rsidRPr="00C953B1">
              <w:rPr>
                <w:rFonts w:ascii="Times New Roman" w:hAnsi="Times New Roman"/>
                <w:i/>
                <w:color w:val="000000"/>
                <w:sz w:val="24"/>
                <w:szCs w:val="24"/>
                <w:shd w:val="clear" w:color="auto" w:fill="FDFEFD"/>
              </w:rPr>
              <w:t xml:space="preserve"> школа» - с. </w:t>
            </w:r>
            <w:proofErr w:type="spellStart"/>
            <w:r w:rsidRPr="00C953B1">
              <w:rPr>
                <w:rFonts w:ascii="Times New Roman" w:hAnsi="Times New Roman"/>
                <w:i/>
                <w:color w:val="000000"/>
                <w:sz w:val="24"/>
                <w:szCs w:val="24"/>
                <w:shd w:val="clear" w:color="auto" w:fill="FDFEFD"/>
              </w:rPr>
              <w:t>Армашівка</w:t>
            </w:r>
            <w:proofErr w:type="spellEnd"/>
          </w:p>
          <w:p w:rsidR="00B035A1" w:rsidRPr="00C953B1" w:rsidRDefault="00B035A1"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Кількість товар: </w:t>
            </w:r>
          </w:p>
          <w:p w:rsidR="00616105" w:rsidRPr="00C953B1" w:rsidRDefault="00B035A1" w:rsidP="00B035A1">
            <w:pPr>
              <w:spacing w:before="150" w:after="150" w:line="240" w:lineRule="auto"/>
              <w:rPr>
                <w:rFonts w:ascii="Times New Roman" w:eastAsia="Times New Roman" w:hAnsi="Times New Roman"/>
                <w:i/>
                <w:sz w:val="24"/>
                <w:szCs w:val="24"/>
                <w:lang w:val="uk-UA" w:eastAsia="ru-RU"/>
              </w:rPr>
            </w:pPr>
            <w:r w:rsidRPr="00C953B1">
              <w:rPr>
                <w:rFonts w:ascii="Times New Roman" w:hAnsi="Times New Roman"/>
                <w:i/>
                <w:color w:val="000000"/>
                <w:sz w:val="24"/>
                <w:szCs w:val="24"/>
                <w:shd w:val="clear" w:color="auto" w:fill="FDFEFD"/>
                <w:lang w:val="uk-UA"/>
              </w:rPr>
              <w:t>Яблука свіжі, пізньостиглі, першого товарного сорту, ДСТУ 8133, 1 кг – 700кг;</w:t>
            </w:r>
            <w:r w:rsidRPr="00C953B1">
              <w:rPr>
                <w:rFonts w:ascii="Times New Roman" w:eastAsia="Times New Roman" w:hAnsi="Times New Roman"/>
                <w:i/>
                <w:sz w:val="24"/>
                <w:szCs w:val="24"/>
                <w:lang w:val="uk-UA" w:eastAsia="ru-RU"/>
              </w:rPr>
              <w:t xml:space="preserve"> </w:t>
            </w:r>
            <w:r w:rsidRPr="00C953B1">
              <w:rPr>
                <w:rFonts w:ascii="Times New Roman" w:hAnsi="Times New Roman"/>
                <w:i/>
                <w:color w:val="000000"/>
                <w:sz w:val="24"/>
                <w:szCs w:val="24"/>
                <w:lang w:val="uk-UA"/>
              </w:rPr>
              <w:t xml:space="preserve">Апельсини свіжі, діаметр плоду не менше 5 см, 1 кг – 500кг; Мандарини свіжі, діаметр плоду не менше 3,8 см, 1 кг – 300кг; </w:t>
            </w:r>
            <w:r w:rsidRPr="00C953B1">
              <w:rPr>
                <w:rFonts w:ascii="Times New Roman" w:hAnsi="Times New Roman"/>
                <w:i/>
                <w:color w:val="000000"/>
                <w:sz w:val="24"/>
                <w:szCs w:val="24"/>
                <w:shd w:val="clear" w:color="auto" w:fill="FDFEFD"/>
                <w:lang w:val="uk-UA"/>
              </w:rPr>
              <w:t xml:space="preserve">Цибуля ріпчаста свіжа, вищого товарного сорту, від 5 см, ДСТУ 3234, 1 кг – 200кг; Морква свіжа, першого товарного сорту, ДСТУ 7035, 1 кг – 300кг;  Лимони свіжі, діаметр плоду не менше 4 см, 1 кг – 5кг; </w:t>
            </w:r>
            <w:r w:rsidRPr="00C953B1">
              <w:rPr>
                <w:rFonts w:ascii="Times New Roman" w:hAnsi="Times New Roman"/>
                <w:i/>
                <w:color w:val="000000"/>
                <w:sz w:val="24"/>
                <w:szCs w:val="24"/>
                <w:lang w:val="uk-UA"/>
              </w:rPr>
              <w:t xml:space="preserve">Капуста червоноголова свіжа, першого товарного сорту, ДСТУ 4154, 1 кг – 20кг; </w:t>
            </w:r>
            <w:r w:rsidRPr="00C953B1">
              <w:rPr>
                <w:rFonts w:ascii="Times New Roman" w:hAnsi="Times New Roman"/>
                <w:i/>
                <w:color w:val="000000"/>
                <w:sz w:val="24"/>
                <w:szCs w:val="24"/>
                <w:shd w:val="clear" w:color="auto" w:fill="FDFEFD"/>
                <w:lang w:val="uk-UA"/>
              </w:rPr>
              <w:t xml:space="preserve">Капуста білоголова свіжа, середньостигла, першого товарного сорту, ДСТУ 7037, 1 кг – 400кг; </w:t>
            </w:r>
            <w:r w:rsidRPr="00C953B1">
              <w:rPr>
                <w:rFonts w:ascii="Times New Roman" w:hAnsi="Times New Roman"/>
                <w:i/>
                <w:color w:val="000000"/>
                <w:sz w:val="24"/>
                <w:szCs w:val="24"/>
                <w:lang w:val="uk-UA"/>
              </w:rPr>
              <w:t>Капуста білоголова свіжа, ранньостигла, ДСТУ 7037,1 кг</w:t>
            </w:r>
            <w:r w:rsidR="001C3457" w:rsidRPr="00C953B1">
              <w:rPr>
                <w:rFonts w:ascii="Times New Roman" w:hAnsi="Times New Roman"/>
                <w:i/>
                <w:color w:val="000000"/>
                <w:sz w:val="24"/>
                <w:szCs w:val="24"/>
                <w:lang w:val="uk-UA"/>
              </w:rPr>
              <w:t xml:space="preserve"> – 100кг; Буряк столовий першого товарного сорту, 5-10 см, ДСТУ 7033, 1 кг – 140кг;</w:t>
            </w:r>
            <w:r w:rsidR="001C3457" w:rsidRPr="00C953B1">
              <w:rPr>
                <w:rFonts w:ascii="Times New Roman" w:hAnsi="Times New Roman"/>
                <w:i/>
                <w:color w:val="000000"/>
                <w:sz w:val="24"/>
                <w:szCs w:val="24"/>
                <w:shd w:val="clear" w:color="auto" w:fill="FDFEFD"/>
                <w:lang w:val="uk-UA"/>
              </w:rPr>
              <w:t xml:space="preserve"> Банани свіжі, ґатунок перший, зелені, від 20 см, діаметр плоду не більше 4 см, 1 кг -700кг.</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4.4</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616105" w:rsidRPr="00C953B1" w:rsidRDefault="004C5556"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до 31.12.2024р.</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5</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6</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Інформація про валюту, у </w:t>
            </w:r>
            <w:r w:rsidRPr="00C953B1">
              <w:rPr>
                <w:rFonts w:ascii="Times New Roman" w:eastAsia="Times New Roman" w:hAnsi="Times New Roman"/>
                <w:sz w:val="24"/>
                <w:szCs w:val="24"/>
                <w:lang w:val="uk-UA" w:eastAsia="ru-RU"/>
              </w:rPr>
              <w:lastRenderedPageBreak/>
              <w:t>якій повинна бути зазначена ціна тендерної пропозиції</w:t>
            </w:r>
          </w:p>
        </w:tc>
        <w:tc>
          <w:tcPr>
            <w:tcW w:w="31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 xml:space="preserve">Валютою тендерної пропозиції є національна валюта </w:t>
            </w:r>
            <w:r w:rsidRPr="00C953B1">
              <w:rPr>
                <w:rFonts w:ascii="Times New Roman" w:eastAsia="Times New Roman" w:hAnsi="Times New Roman"/>
                <w:sz w:val="24"/>
                <w:szCs w:val="24"/>
                <w:lang w:val="uk-UA" w:eastAsia="ru-RU"/>
              </w:rPr>
              <w:lastRenderedPageBreak/>
              <w:t>України – гривня.</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7</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w:t>
            </w:r>
            <w:proofErr w:type="spellStart"/>
            <w:r w:rsidRPr="00C953B1">
              <w:rPr>
                <w:rFonts w:ascii="Times New Roman" w:eastAsia="Times New Roman" w:hAnsi="Times New Roman"/>
                <w:sz w:val="24"/>
                <w:szCs w:val="24"/>
                <w:lang w:val="uk-UA" w:eastAsia="ru-RU"/>
              </w:rPr>
              <w:t>інтернет</w:t>
            </w:r>
            <w:proofErr w:type="spellEnd"/>
            <w:r w:rsidRPr="00C953B1">
              <w:rPr>
                <w:rFonts w:ascii="Times New Roman" w:eastAsia="Times New Roman" w:hAnsi="Times New Roman"/>
                <w:sz w:val="24"/>
                <w:szCs w:val="24"/>
                <w:lang w:val="uk-UA" w:eastAsia="ru-RU"/>
              </w:rPr>
              <w:t>», адреси електронної пошти, торговельні марки, моделі, загальноприйняті міжнародні терміни) можуть бут викладені іншою мовою.</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16105" w:rsidRPr="00C953B1" w:rsidTr="00B035A1">
        <w:tc>
          <w:tcPr>
            <w:tcW w:w="300" w:type="pct"/>
            <w:shd w:val="clear" w:color="auto" w:fill="FFFFFF"/>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8</w:t>
            </w:r>
          </w:p>
        </w:tc>
        <w:tc>
          <w:tcPr>
            <w:tcW w:w="1550" w:type="pct"/>
            <w:shd w:val="clear" w:color="auto" w:fill="FFFFFF"/>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616105" w:rsidRPr="00C953B1" w:rsidRDefault="00616105" w:rsidP="00B035A1">
            <w:pPr>
              <w:spacing w:before="150" w:after="150" w:line="240" w:lineRule="auto"/>
              <w:jc w:val="both"/>
              <w:rPr>
                <w:rFonts w:ascii="Times New Roman" w:eastAsia="Times New Roman" w:hAnsi="Times New Roman"/>
                <w:i/>
                <w:iCs/>
                <w:sz w:val="24"/>
                <w:szCs w:val="24"/>
                <w:lang w:val="uk-UA" w:eastAsia="ru-RU"/>
              </w:rPr>
            </w:pPr>
            <w:r w:rsidRPr="00C953B1">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16105" w:rsidRPr="00C953B1" w:rsidTr="00B035A1">
        <w:tc>
          <w:tcPr>
            <w:tcW w:w="5000" w:type="pct"/>
            <w:gridSpan w:val="3"/>
            <w:shd w:val="clear" w:color="auto" w:fill="FFFFFF"/>
            <w:hideMark/>
          </w:tcPr>
          <w:p w:rsidR="00616105" w:rsidRPr="00C953B1" w:rsidRDefault="00616105" w:rsidP="00B035A1">
            <w:pPr>
              <w:spacing w:after="0" w:line="240" w:lineRule="auto"/>
              <w:jc w:val="center"/>
              <w:rPr>
                <w:rFonts w:ascii="Times New Roman" w:eastAsia="Times New Roman" w:hAnsi="Times New Roman"/>
                <w:b/>
                <w:bCs/>
                <w:sz w:val="24"/>
                <w:szCs w:val="24"/>
                <w:lang w:val="uk-UA" w:eastAsia="ru-RU"/>
              </w:rPr>
            </w:pPr>
            <w:r w:rsidRPr="00C953B1">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1</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616105" w:rsidRPr="00C953B1" w:rsidRDefault="00616105" w:rsidP="00B035A1">
            <w:pPr>
              <w:spacing w:before="150" w:after="150" w:line="240" w:lineRule="auto"/>
              <w:jc w:val="both"/>
              <w:rPr>
                <w:rFonts w:ascii="Times New Roman" w:hAnsi="Times New Roman"/>
                <w:sz w:val="24"/>
                <w:szCs w:val="24"/>
                <w:lang w:val="uk-UA" w:eastAsia="ru-RU"/>
              </w:rPr>
            </w:pPr>
            <w:r w:rsidRPr="00C953B1">
              <w:rPr>
                <w:rFonts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616105" w:rsidRPr="00C953B1" w:rsidRDefault="00616105" w:rsidP="00B035A1">
            <w:pPr>
              <w:spacing w:before="150" w:after="150" w:line="240" w:lineRule="auto"/>
              <w:jc w:val="both"/>
              <w:rPr>
                <w:rFonts w:ascii="Times New Roman" w:hAnsi="Times New Roman"/>
                <w:sz w:val="24"/>
                <w:szCs w:val="24"/>
                <w:lang w:val="uk-UA" w:eastAsia="ru-RU"/>
              </w:rPr>
            </w:pPr>
            <w:r w:rsidRPr="00C953B1">
              <w:rPr>
                <w:rFonts w:ascii="Times New Roman" w:hAnsi="Times New Roman"/>
                <w:sz w:val="24"/>
                <w:szCs w:val="24"/>
                <w:lang w:val="uk-UA" w:eastAsia="ru-RU"/>
              </w:rPr>
              <w:t xml:space="preserve">У разі несвоєчасного надання замовником відповіді на </w:t>
            </w:r>
            <w:r w:rsidRPr="00C953B1">
              <w:rPr>
                <w:rFonts w:ascii="Times New Roman" w:hAnsi="Times New Roman"/>
                <w:sz w:val="24"/>
                <w:szCs w:val="24"/>
                <w:lang w:val="uk-UA" w:eastAsia="ru-RU"/>
              </w:rPr>
              <w:lastRenderedPageBreak/>
              <w:t xml:space="preserve">звернення електронна система закупівель автоматично зупиняє проведення відкритих торгів.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hAnsi="Times New Roman"/>
                <w:sz w:val="24"/>
                <w:szCs w:val="24"/>
                <w:lang w:val="uk-UA" w:eastAsia="ru-RU"/>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2</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rsidR="00616105" w:rsidRPr="00C953B1" w:rsidRDefault="00616105" w:rsidP="00B035A1">
            <w:pPr>
              <w:spacing w:before="150" w:after="150" w:line="240" w:lineRule="auto"/>
              <w:jc w:val="both"/>
              <w:rPr>
                <w:rFonts w:ascii="Times New Roman" w:hAnsi="Times New Roman"/>
                <w:sz w:val="24"/>
                <w:szCs w:val="24"/>
                <w:lang w:val="uk-UA" w:eastAsia="ru-RU"/>
              </w:rPr>
            </w:pPr>
            <w:r w:rsidRPr="00C953B1">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C953B1">
              <w:rPr>
                <w:rFonts w:ascii="Times New Roman" w:hAnsi="Times New Roman"/>
                <w:sz w:val="24"/>
                <w:szCs w:val="24"/>
                <w:lang w:val="uk-UA" w:eastAsia="ru-RU"/>
              </w:rPr>
              <w:t>машинозчитувальному</w:t>
            </w:r>
            <w:proofErr w:type="spellEnd"/>
            <w:r w:rsidRPr="00C953B1">
              <w:rPr>
                <w:rFonts w:ascii="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16105" w:rsidRPr="00C953B1" w:rsidTr="00B035A1">
        <w:tc>
          <w:tcPr>
            <w:tcW w:w="5000" w:type="pct"/>
            <w:gridSpan w:val="3"/>
            <w:shd w:val="clear" w:color="auto" w:fill="FFFFFF"/>
            <w:hideMark/>
          </w:tcPr>
          <w:p w:rsidR="00616105" w:rsidRPr="00C953B1" w:rsidRDefault="00616105" w:rsidP="00B035A1">
            <w:pPr>
              <w:spacing w:after="0" w:line="240" w:lineRule="auto"/>
              <w:jc w:val="center"/>
              <w:rPr>
                <w:rFonts w:ascii="Times New Roman" w:eastAsia="Times New Roman" w:hAnsi="Times New Roman"/>
                <w:b/>
                <w:bCs/>
                <w:sz w:val="24"/>
                <w:szCs w:val="24"/>
                <w:lang w:val="uk-UA" w:eastAsia="ru-RU"/>
              </w:rPr>
            </w:pPr>
            <w:r w:rsidRPr="00C953B1">
              <w:rPr>
                <w:rFonts w:ascii="Times New Roman" w:eastAsia="Times New Roman" w:hAnsi="Times New Roman"/>
                <w:b/>
                <w:bCs/>
                <w:sz w:val="24"/>
                <w:szCs w:val="24"/>
                <w:lang w:val="uk-UA" w:eastAsia="ru-RU"/>
              </w:rPr>
              <w:t>Інструкція з підготовки тендерної пропозиції</w:t>
            </w:r>
          </w:p>
        </w:tc>
      </w:tr>
      <w:tr w:rsidR="00616105" w:rsidRPr="00C953B1" w:rsidTr="00825812">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1</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w:t>
            </w:r>
            <w:r w:rsidRPr="00C953B1">
              <w:rPr>
                <w:rFonts w:ascii="Times New Roman" w:eastAsia="Times New Roman" w:hAnsi="Times New Roman"/>
                <w:sz w:val="24"/>
                <w:szCs w:val="24"/>
                <w:lang w:val="uk-UA" w:eastAsia="ru-RU"/>
              </w:rPr>
              <w:lastRenderedPageBreak/>
              <w:t>тендерній документації, та шляхом завантаження необхідних документів, що вимагаються замовником у тендерній документації, а саме:</w:t>
            </w:r>
          </w:p>
          <w:p w:rsidR="00616105" w:rsidRPr="00C953B1" w:rsidRDefault="00616105" w:rsidP="00F94548">
            <w:pPr>
              <w:pStyle w:val="a4"/>
              <w:numPr>
                <w:ilvl w:val="0"/>
                <w:numId w:val="1"/>
              </w:numPr>
              <w:shd w:val="clear" w:color="auto" w:fill="FFFFFF" w:themeFill="background1"/>
              <w:spacing w:before="150" w:after="150" w:line="240" w:lineRule="auto"/>
              <w:jc w:val="both"/>
              <w:rPr>
                <w:rFonts w:ascii="Times New Roman" w:eastAsia="Times New Roman" w:hAnsi="Times New Roman"/>
                <w:i/>
                <w:iCs/>
                <w:sz w:val="24"/>
                <w:szCs w:val="24"/>
                <w:lang w:val="uk-UA" w:eastAsia="ru-RU"/>
              </w:rPr>
            </w:pPr>
            <w:r w:rsidRPr="00C953B1">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616105" w:rsidRPr="00C953B1" w:rsidRDefault="00616105" w:rsidP="00F94548">
            <w:pPr>
              <w:pStyle w:val="a4"/>
              <w:numPr>
                <w:ilvl w:val="0"/>
                <w:numId w:val="1"/>
              </w:numPr>
              <w:shd w:val="clear" w:color="auto" w:fill="FFFFFF" w:themeFill="background1"/>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C953B1">
              <w:rPr>
                <w:rFonts w:ascii="Times New Roman" w:hAnsi="Times New Roman"/>
                <w:sz w:val="24"/>
                <w:szCs w:val="24"/>
              </w:rPr>
              <w:t xml:space="preserve"> </w:t>
            </w:r>
            <w:r w:rsidRPr="00C953B1">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616105" w:rsidRPr="00C953B1" w:rsidRDefault="00616105" w:rsidP="00F94548">
            <w:pPr>
              <w:pStyle w:val="a4"/>
              <w:numPr>
                <w:ilvl w:val="0"/>
                <w:numId w:val="1"/>
              </w:numPr>
              <w:shd w:val="clear" w:color="auto" w:fill="FFFFFF" w:themeFill="background1"/>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616105" w:rsidRPr="00C953B1" w:rsidRDefault="00616105" w:rsidP="00B035A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616105" w:rsidRPr="00C953B1" w:rsidRDefault="00616105" w:rsidP="00B035A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616105" w:rsidRPr="00C953B1" w:rsidRDefault="00616105" w:rsidP="00B035A1">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 _______________________________________________</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 _______________________________________________</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_______________________________________________</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w:t>
            </w:r>
            <w:r w:rsidRPr="00C953B1">
              <w:rPr>
                <w:rFonts w:ascii="Times New Roman" w:eastAsia="Times New Roman" w:hAnsi="Times New Roman"/>
                <w:sz w:val="24"/>
                <w:szCs w:val="24"/>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_______________________________________________</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C953B1">
              <w:rPr>
                <w:rFonts w:ascii="Times New Roman" w:eastAsia="Times New Roman" w:hAnsi="Times New Roman"/>
                <w:sz w:val="24"/>
                <w:szCs w:val="24"/>
                <w:lang w:val="uk-UA" w:eastAsia="ru-RU"/>
              </w:rPr>
              <w:t>их</w:t>
            </w:r>
            <w:proofErr w:type="spellEnd"/>
            <w:r w:rsidRPr="00C953B1">
              <w:rPr>
                <w:rFonts w:ascii="Times New Roman" w:eastAsia="Times New Roman" w:hAnsi="Times New Roman"/>
                <w:sz w:val="24"/>
                <w:szCs w:val="24"/>
                <w:lang w:val="uk-UA" w:eastAsia="ru-RU"/>
              </w:rPr>
              <w:t>) документа(</w:t>
            </w:r>
            <w:proofErr w:type="spellStart"/>
            <w:r w:rsidRPr="00C953B1">
              <w:rPr>
                <w:rFonts w:ascii="Times New Roman" w:eastAsia="Times New Roman" w:hAnsi="Times New Roman"/>
                <w:sz w:val="24"/>
                <w:szCs w:val="24"/>
                <w:lang w:val="uk-UA" w:eastAsia="ru-RU"/>
              </w:rPr>
              <w:t>ів</w:t>
            </w:r>
            <w:proofErr w:type="spellEnd"/>
            <w:r w:rsidRPr="00C953B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 _______________________________________________</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Перелік</w:t>
            </w:r>
            <w:r w:rsidRPr="00C953B1">
              <w:rPr>
                <w:rFonts w:ascii="Times New Roman" w:hAnsi="Times New Roman"/>
                <w:sz w:val="24"/>
                <w:szCs w:val="24"/>
              </w:rPr>
              <w:t xml:space="preserve"> </w:t>
            </w:r>
            <w:r w:rsidRPr="00C953B1">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616105" w:rsidRPr="00C953B1" w:rsidRDefault="00616105" w:rsidP="00B035A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уживання великої літери; </w:t>
            </w:r>
          </w:p>
          <w:p w:rsidR="00616105" w:rsidRPr="00C953B1" w:rsidRDefault="00616105" w:rsidP="00B035A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616105" w:rsidRPr="00C953B1" w:rsidRDefault="00616105" w:rsidP="00B035A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використання слова або мовного звороту, </w:t>
            </w:r>
            <w:r w:rsidRPr="00C953B1">
              <w:rPr>
                <w:rFonts w:ascii="Times New Roman" w:eastAsia="Times New Roman" w:hAnsi="Times New Roman"/>
                <w:sz w:val="24"/>
                <w:szCs w:val="24"/>
                <w:lang w:val="uk-UA" w:eastAsia="ru-RU"/>
              </w:rPr>
              <w:lastRenderedPageBreak/>
              <w:t xml:space="preserve">запозичених з іншої мови; </w:t>
            </w:r>
          </w:p>
          <w:p w:rsidR="00616105" w:rsidRPr="00C953B1" w:rsidRDefault="00616105" w:rsidP="00B035A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16105" w:rsidRPr="00C953B1" w:rsidRDefault="00616105" w:rsidP="00B035A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616105" w:rsidRPr="00C953B1" w:rsidRDefault="00616105" w:rsidP="00B035A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написання слів разом та/або окремо, та/або через дефіс; </w:t>
            </w:r>
          </w:p>
          <w:p w:rsidR="00616105" w:rsidRPr="00C953B1" w:rsidRDefault="00616105" w:rsidP="00B035A1">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w:t>
            </w:r>
            <w:r w:rsidRPr="00C953B1">
              <w:rPr>
                <w:rFonts w:ascii="Times New Roman" w:eastAsia="Times New Roman" w:hAnsi="Times New Roman"/>
                <w:sz w:val="24"/>
                <w:szCs w:val="24"/>
                <w:lang w:val="uk-UA" w:eastAsia="ru-RU"/>
              </w:rPr>
              <w:lastRenderedPageBreak/>
              <w:t xml:space="preserve">складений у довільній формі та не містить вихідного номера.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Приклади формальних помилок:</w:t>
            </w:r>
          </w:p>
          <w:p w:rsidR="00616105" w:rsidRPr="00C953B1" w:rsidRDefault="00616105" w:rsidP="00B035A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C953B1">
              <w:rPr>
                <w:rFonts w:ascii="Times New Roman" w:eastAsia="Times New Roman" w:hAnsi="Times New Roman"/>
                <w:sz w:val="24"/>
                <w:szCs w:val="24"/>
                <w:lang w:val="uk-UA" w:eastAsia="ru-RU"/>
              </w:rPr>
              <w:t>львів</w:t>
            </w:r>
            <w:proofErr w:type="spellEnd"/>
            <w:r w:rsidRPr="00C953B1">
              <w:rPr>
                <w:rFonts w:ascii="Times New Roman" w:eastAsia="Times New Roman" w:hAnsi="Times New Roman"/>
                <w:sz w:val="24"/>
                <w:szCs w:val="24"/>
                <w:lang w:val="uk-UA" w:eastAsia="ru-RU"/>
              </w:rPr>
              <w:t xml:space="preserve">» замість «місто Львів»; </w:t>
            </w:r>
          </w:p>
          <w:p w:rsidR="00616105" w:rsidRPr="00C953B1" w:rsidRDefault="00616105" w:rsidP="00B035A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616105" w:rsidRPr="00C953B1" w:rsidRDefault="00616105" w:rsidP="00B035A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16105" w:rsidRPr="00C953B1" w:rsidRDefault="00616105" w:rsidP="00B035A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w:t>
            </w:r>
            <w:proofErr w:type="spellStart"/>
            <w:r w:rsidRPr="00C953B1">
              <w:rPr>
                <w:rFonts w:ascii="Times New Roman" w:eastAsia="Times New Roman" w:hAnsi="Times New Roman"/>
                <w:sz w:val="24"/>
                <w:szCs w:val="24"/>
                <w:lang w:val="uk-UA" w:eastAsia="ru-RU"/>
              </w:rPr>
              <w:t>тендернапропозиція</w:t>
            </w:r>
            <w:proofErr w:type="spellEnd"/>
            <w:r w:rsidRPr="00C953B1">
              <w:rPr>
                <w:rFonts w:ascii="Times New Roman" w:eastAsia="Times New Roman" w:hAnsi="Times New Roman"/>
                <w:sz w:val="24"/>
                <w:szCs w:val="24"/>
                <w:lang w:val="uk-UA" w:eastAsia="ru-RU"/>
              </w:rPr>
              <w:t>» замість «тендерна пропозиція»;</w:t>
            </w:r>
          </w:p>
          <w:p w:rsidR="00616105" w:rsidRPr="00C953B1" w:rsidRDefault="00616105" w:rsidP="00B035A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w:t>
            </w:r>
            <w:proofErr w:type="spellStart"/>
            <w:r w:rsidRPr="00C953B1">
              <w:rPr>
                <w:rFonts w:ascii="Times New Roman" w:eastAsia="Times New Roman" w:hAnsi="Times New Roman"/>
                <w:sz w:val="24"/>
                <w:szCs w:val="24"/>
                <w:lang w:val="uk-UA" w:eastAsia="ru-RU"/>
              </w:rPr>
              <w:t>срток</w:t>
            </w:r>
            <w:proofErr w:type="spellEnd"/>
            <w:r w:rsidRPr="00C953B1">
              <w:rPr>
                <w:rFonts w:ascii="Times New Roman" w:eastAsia="Times New Roman" w:hAnsi="Times New Roman"/>
                <w:sz w:val="24"/>
                <w:szCs w:val="24"/>
                <w:lang w:val="uk-UA" w:eastAsia="ru-RU"/>
              </w:rPr>
              <w:t xml:space="preserve"> поставки» замість «строк поставки»;</w:t>
            </w:r>
          </w:p>
          <w:p w:rsidR="00616105" w:rsidRPr="00C953B1" w:rsidRDefault="00616105" w:rsidP="00B035A1">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616105" w:rsidRPr="00C953B1" w:rsidRDefault="00616105" w:rsidP="00B035A1">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подання документа у форматі  «</w:t>
            </w:r>
            <w:r w:rsidRPr="00C953B1">
              <w:rPr>
                <w:rFonts w:ascii="Times New Roman" w:eastAsia="Times New Roman" w:hAnsi="Times New Roman"/>
                <w:sz w:val="24"/>
                <w:szCs w:val="24"/>
                <w:lang w:val="en-US" w:eastAsia="ru-RU"/>
              </w:rPr>
              <w:t>PDF</w:t>
            </w:r>
            <w:r w:rsidRPr="00C953B1">
              <w:rPr>
                <w:rFonts w:ascii="Times New Roman" w:eastAsia="Times New Roman" w:hAnsi="Times New Roman"/>
                <w:sz w:val="24"/>
                <w:szCs w:val="24"/>
                <w:lang w:val="uk-UA" w:eastAsia="ru-RU"/>
              </w:rPr>
              <w:t>» замість «JPEG», «JPEG» замість «</w:t>
            </w:r>
            <w:r w:rsidRPr="00C953B1">
              <w:rPr>
                <w:rFonts w:ascii="Times New Roman" w:eastAsia="Times New Roman" w:hAnsi="Times New Roman"/>
                <w:sz w:val="24"/>
                <w:szCs w:val="24"/>
                <w:lang w:val="en-US" w:eastAsia="ru-RU"/>
              </w:rPr>
              <w:t>PDF</w:t>
            </w:r>
            <w:r w:rsidRPr="00C953B1">
              <w:rPr>
                <w:rFonts w:ascii="Times New Roman" w:eastAsia="Times New Roman" w:hAnsi="Times New Roman"/>
                <w:sz w:val="24"/>
                <w:szCs w:val="24"/>
                <w:lang w:val="uk-UA" w:eastAsia="ru-RU"/>
              </w:rPr>
              <w:t xml:space="preserve">», «RAR» замість </w:t>
            </w:r>
            <w:r w:rsidRPr="00C953B1">
              <w:rPr>
                <w:rFonts w:ascii="Times New Roman" w:eastAsia="Times New Roman" w:hAnsi="Times New Roman"/>
                <w:sz w:val="24"/>
                <w:szCs w:val="24"/>
                <w:lang w:val="uk-UA" w:eastAsia="ru-RU"/>
              </w:rPr>
              <w:lastRenderedPageBreak/>
              <w:t>«</w:t>
            </w:r>
            <w:r w:rsidRPr="00C953B1">
              <w:rPr>
                <w:rFonts w:ascii="Times New Roman" w:eastAsia="Times New Roman" w:hAnsi="Times New Roman"/>
                <w:sz w:val="24"/>
                <w:szCs w:val="24"/>
                <w:lang w:val="en-US" w:eastAsia="ru-RU"/>
              </w:rPr>
              <w:t>PDF</w:t>
            </w:r>
            <w:r w:rsidRPr="00C953B1">
              <w:rPr>
                <w:rFonts w:ascii="Times New Roman" w:eastAsia="Times New Roman" w:hAnsi="Times New Roman"/>
                <w:sz w:val="24"/>
                <w:szCs w:val="24"/>
                <w:lang w:val="uk-UA" w:eastAsia="ru-RU"/>
              </w:rPr>
              <w:t>», «7z» замість «</w:t>
            </w:r>
            <w:r w:rsidRPr="00C953B1">
              <w:rPr>
                <w:rFonts w:ascii="Times New Roman" w:eastAsia="Times New Roman" w:hAnsi="Times New Roman"/>
                <w:sz w:val="24"/>
                <w:szCs w:val="24"/>
                <w:lang w:val="en-US" w:eastAsia="ru-RU"/>
              </w:rPr>
              <w:t>PDF</w:t>
            </w:r>
            <w:r w:rsidRPr="00C953B1">
              <w:rPr>
                <w:rFonts w:ascii="Times New Roman" w:eastAsia="Times New Roman" w:hAnsi="Times New Roman"/>
                <w:sz w:val="24"/>
                <w:szCs w:val="24"/>
                <w:lang w:val="uk-UA" w:eastAsia="ru-RU"/>
              </w:rPr>
              <w:t>» тощо.</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2</w:t>
            </w:r>
          </w:p>
        </w:tc>
        <w:tc>
          <w:tcPr>
            <w:tcW w:w="15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Не вимагається </w:t>
            </w:r>
          </w:p>
          <w:p w:rsidR="00616105" w:rsidRPr="00C953B1" w:rsidRDefault="00616105" w:rsidP="00825812">
            <w:pPr>
              <w:spacing w:before="150" w:after="150" w:line="240" w:lineRule="auto"/>
              <w:jc w:val="both"/>
              <w:rPr>
                <w:rFonts w:ascii="Times New Roman" w:eastAsia="Times New Roman" w:hAnsi="Times New Roman"/>
                <w:sz w:val="24"/>
                <w:szCs w:val="24"/>
                <w:lang w:val="uk-UA" w:eastAsia="ru-RU"/>
              </w:rPr>
            </w:pP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3</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Не вимагається</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p>
        </w:tc>
      </w:tr>
      <w:tr w:rsidR="00616105" w:rsidRPr="002A2090"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4</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16105" w:rsidRPr="00C953B1" w:rsidRDefault="00616105" w:rsidP="00B035A1">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616105" w:rsidRPr="00C953B1" w:rsidRDefault="00616105" w:rsidP="00B035A1">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5</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6</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7</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616105" w:rsidRPr="002A2090"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8</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6105" w:rsidRPr="00C953B1" w:rsidTr="00B035A1">
        <w:tc>
          <w:tcPr>
            <w:tcW w:w="300" w:type="pct"/>
            <w:shd w:val="clear" w:color="auto" w:fill="FFFFFF"/>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9</w:t>
            </w:r>
          </w:p>
        </w:tc>
        <w:tc>
          <w:tcPr>
            <w:tcW w:w="1550" w:type="pct"/>
            <w:shd w:val="clear" w:color="auto" w:fill="FFFFFF"/>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Не застосовується </w:t>
            </w:r>
          </w:p>
          <w:p w:rsidR="00616105" w:rsidRPr="00C953B1" w:rsidRDefault="00616105" w:rsidP="00825812">
            <w:pPr>
              <w:spacing w:after="200" w:line="240" w:lineRule="auto"/>
              <w:contextualSpacing/>
              <w:jc w:val="both"/>
              <w:rPr>
                <w:rFonts w:ascii="Times New Roman" w:eastAsia="Times New Roman" w:hAnsi="Times New Roman"/>
                <w:sz w:val="24"/>
                <w:szCs w:val="24"/>
                <w:lang w:val="uk-UA"/>
              </w:rPr>
            </w:pPr>
          </w:p>
        </w:tc>
      </w:tr>
      <w:tr w:rsidR="00616105" w:rsidRPr="00C953B1" w:rsidTr="00B035A1">
        <w:tc>
          <w:tcPr>
            <w:tcW w:w="5000" w:type="pct"/>
            <w:gridSpan w:val="3"/>
            <w:shd w:val="clear" w:color="auto" w:fill="FFFFFF"/>
            <w:hideMark/>
          </w:tcPr>
          <w:p w:rsidR="00616105" w:rsidRPr="00C953B1" w:rsidRDefault="00616105" w:rsidP="00B035A1">
            <w:pPr>
              <w:spacing w:after="0" w:line="240" w:lineRule="auto"/>
              <w:jc w:val="center"/>
              <w:rPr>
                <w:rFonts w:ascii="Times New Roman" w:eastAsia="Times New Roman" w:hAnsi="Times New Roman"/>
                <w:b/>
                <w:bCs/>
                <w:sz w:val="24"/>
                <w:szCs w:val="24"/>
                <w:lang w:val="uk-UA" w:eastAsia="ru-RU"/>
              </w:rPr>
            </w:pPr>
            <w:r w:rsidRPr="00C953B1">
              <w:rPr>
                <w:rFonts w:ascii="Times New Roman" w:eastAsia="Times New Roman" w:hAnsi="Times New Roman"/>
                <w:b/>
                <w:bCs/>
                <w:sz w:val="24"/>
                <w:szCs w:val="24"/>
                <w:lang w:val="uk-UA" w:eastAsia="ru-RU"/>
              </w:rPr>
              <w:t>Подання та розкриття тендерної пропозиції</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1</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i/>
                <w:iCs/>
                <w:sz w:val="24"/>
                <w:szCs w:val="24"/>
                <w:lang w:val="uk-UA" w:eastAsia="ru-RU"/>
              </w:rPr>
            </w:pPr>
            <w:r w:rsidRPr="00C953B1">
              <w:rPr>
                <w:rFonts w:ascii="Times New Roman" w:eastAsia="Times New Roman" w:hAnsi="Times New Roman"/>
                <w:sz w:val="24"/>
                <w:szCs w:val="24"/>
                <w:lang w:val="uk-UA" w:eastAsia="ru-RU"/>
              </w:rPr>
              <w:t xml:space="preserve">Кінцевий строк подання тендерних пропозицій: </w:t>
            </w:r>
            <w:r w:rsidR="0086329C">
              <w:rPr>
                <w:rFonts w:ascii="Times New Roman" w:eastAsia="Times New Roman" w:hAnsi="Times New Roman"/>
                <w:sz w:val="24"/>
                <w:szCs w:val="24"/>
                <w:lang w:val="uk-UA" w:eastAsia="ru-RU"/>
              </w:rPr>
              <w:t>26</w:t>
            </w:r>
            <w:r w:rsidR="007F79E0" w:rsidRPr="00C953B1">
              <w:rPr>
                <w:rFonts w:ascii="Times New Roman" w:eastAsia="Times New Roman" w:hAnsi="Times New Roman"/>
                <w:sz w:val="24"/>
                <w:szCs w:val="24"/>
                <w:lang w:val="uk-UA" w:eastAsia="ru-RU"/>
              </w:rPr>
              <w:t>.04.2024р.</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r w:rsidRPr="00C953B1">
              <w:rPr>
                <w:rFonts w:ascii="Times New Roman" w:eastAsia="Times New Roman" w:hAnsi="Times New Roman"/>
                <w:sz w:val="24"/>
                <w:szCs w:val="24"/>
                <w:lang w:val="uk-UA" w:eastAsia="ru-RU"/>
              </w:rPr>
              <w:lastRenderedPageBreak/>
              <w:t>закупівель.</w:t>
            </w:r>
          </w:p>
        </w:tc>
      </w:tr>
      <w:tr w:rsidR="00616105" w:rsidRPr="002A2090"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2</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16105" w:rsidRPr="00C953B1" w:rsidTr="00B035A1">
        <w:tc>
          <w:tcPr>
            <w:tcW w:w="5000" w:type="pct"/>
            <w:gridSpan w:val="3"/>
            <w:shd w:val="clear" w:color="auto" w:fill="FFFFFF"/>
            <w:hideMark/>
          </w:tcPr>
          <w:p w:rsidR="00616105" w:rsidRPr="00C953B1" w:rsidRDefault="00616105" w:rsidP="00B035A1">
            <w:pPr>
              <w:spacing w:after="0" w:line="240" w:lineRule="auto"/>
              <w:jc w:val="center"/>
              <w:rPr>
                <w:rFonts w:ascii="Times New Roman" w:eastAsia="Times New Roman" w:hAnsi="Times New Roman"/>
                <w:b/>
                <w:bCs/>
                <w:sz w:val="24"/>
                <w:szCs w:val="24"/>
                <w:lang w:val="uk-UA" w:eastAsia="ru-RU"/>
              </w:rPr>
            </w:pPr>
            <w:r w:rsidRPr="00C953B1">
              <w:rPr>
                <w:rFonts w:ascii="Times New Roman" w:eastAsia="Times New Roman" w:hAnsi="Times New Roman"/>
                <w:b/>
                <w:bCs/>
                <w:sz w:val="24"/>
                <w:szCs w:val="24"/>
                <w:lang w:val="uk-UA" w:eastAsia="ru-RU"/>
              </w:rPr>
              <w:t>Оцінка тендерної пропозиції</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1</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Єдиний критерій оцінки – Ціна – 100%.</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sidRPr="00C953B1">
              <w:rPr>
                <w:rFonts w:ascii="Times New Roman" w:eastAsia="Times New Roman" w:hAnsi="Times New Roman"/>
                <w:sz w:val="24"/>
                <w:szCs w:val="24"/>
                <w:lang w:val="uk-UA" w:eastAsia="ru-RU"/>
              </w:rPr>
              <w:lastRenderedPageBreak/>
              <w:t>тендерної пропозиції зазначається без ПДВ.</w:t>
            </w:r>
          </w:p>
        </w:tc>
      </w:tr>
      <w:tr w:rsidR="00616105" w:rsidRPr="002A2090"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2</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highlight w:val="yellow"/>
                <w:lang w:val="uk-UA" w:eastAsia="ru-RU"/>
              </w:rPr>
            </w:pPr>
            <w:r w:rsidRPr="00C953B1">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616105" w:rsidRPr="00C953B1" w:rsidRDefault="00616105" w:rsidP="00B035A1">
            <w:pPr>
              <w:spacing w:line="240" w:lineRule="auto"/>
              <w:jc w:val="both"/>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953B1">
              <w:rPr>
                <w:rFonts w:ascii="Times New Roman" w:eastAsia="Times New Roman" w:hAnsi="Times New Roman"/>
                <w:color w:val="000000"/>
                <w:sz w:val="24"/>
                <w:szCs w:val="24"/>
                <w:lang w:val="uk-UA" w:eastAsia="ru-RU"/>
              </w:rPr>
              <w:t>бенефіціарним</w:t>
            </w:r>
            <w:proofErr w:type="spellEnd"/>
            <w:r w:rsidRPr="00C953B1">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616105" w:rsidRPr="00C953B1" w:rsidRDefault="00616105" w:rsidP="00B035A1">
            <w:pPr>
              <w:spacing w:line="240" w:lineRule="auto"/>
              <w:jc w:val="both"/>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C953B1">
              <w:rPr>
                <w:rFonts w:ascii="Times New Roman" w:eastAsia="Times New Roman" w:hAnsi="Times New Roman"/>
                <w:color w:val="000000"/>
                <w:sz w:val="24"/>
                <w:szCs w:val="24"/>
                <w:lang w:val="uk-UA" w:eastAsia="ru-RU"/>
              </w:rPr>
              <w:t>бенефіціарний</w:t>
            </w:r>
            <w:proofErr w:type="spellEnd"/>
            <w:r w:rsidRPr="00C953B1">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616105" w:rsidRPr="00C953B1" w:rsidRDefault="00616105" w:rsidP="00B035A1">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C953B1">
              <w:rPr>
                <w:rFonts w:ascii="Times New Roman" w:eastAsia="Times New Roman" w:hAnsi="Times New Roman"/>
                <w:color w:val="000000"/>
                <w:sz w:val="24"/>
                <w:szCs w:val="24"/>
                <w:lang w:val="uk-UA" w:eastAsia="ru-RU"/>
              </w:rPr>
              <w:t>зареєструваний</w:t>
            </w:r>
            <w:proofErr w:type="spellEnd"/>
            <w:r w:rsidRPr="00C953B1">
              <w:rPr>
                <w:rFonts w:ascii="Times New Roman" w:eastAsia="Times New Roman" w:hAnsi="Times New Roman"/>
                <w:color w:val="000000"/>
                <w:sz w:val="24"/>
                <w:szCs w:val="24"/>
                <w:lang w:val="uk-UA" w:eastAsia="ru-RU"/>
              </w:rPr>
              <w:t xml:space="preserve"> на території України свій національний паспорт</w:t>
            </w:r>
          </w:p>
          <w:p w:rsidR="00616105" w:rsidRPr="00C953B1" w:rsidRDefault="00616105" w:rsidP="00B035A1">
            <w:pPr>
              <w:spacing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color w:val="000000"/>
                <w:sz w:val="24"/>
                <w:szCs w:val="24"/>
                <w:lang w:val="uk-UA" w:eastAsia="ru-RU"/>
              </w:rPr>
              <w:t>або </w:t>
            </w:r>
          </w:p>
          <w:p w:rsidR="00616105" w:rsidRPr="00C953B1" w:rsidRDefault="00616105" w:rsidP="00B035A1">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rsidR="00616105" w:rsidRPr="00C953B1" w:rsidRDefault="00616105" w:rsidP="00B035A1">
            <w:pPr>
              <w:spacing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color w:val="000000"/>
                <w:sz w:val="24"/>
                <w:szCs w:val="24"/>
                <w:lang w:val="uk-UA" w:eastAsia="ru-RU"/>
              </w:rPr>
              <w:t>або </w:t>
            </w:r>
          </w:p>
          <w:p w:rsidR="00616105" w:rsidRPr="00C953B1" w:rsidRDefault="00616105" w:rsidP="00B035A1">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16105" w:rsidRPr="00C953B1" w:rsidRDefault="00616105" w:rsidP="00B035A1">
            <w:pPr>
              <w:spacing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color w:val="000000"/>
                <w:sz w:val="24"/>
                <w:szCs w:val="24"/>
                <w:lang w:val="uk-UA" w:eastAsia="ru-RU"/>
              </w:rPr>
              <w:t>або </w:t>
            </w:r>
          </w:p>
          <w:p w:rsidR="00616105" w:rsidRPr="00C953B1" w:rsidRDefault="00616105" w:rsidP="00B035A1">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rsidR="00616105" w:rsidRPr="00C953B1" w:rsidRDefault="00616105" w:rsidP="00B035A1">
            <w:pPr>
              <w:spacing w:line="240" w:lineRule="auto"/>
              <w:jc w:val="both"/>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lastRenderedPageBreak/>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C953B1">
              <w:rPr>
                <w:rFonts w:ascii="Times New Roman" w:eastAsia="Times New Roman" w:hAnsi="Times New Roman"/>
                <w:color w:val="000000"/>
                <w:sz w:val="24"/>
                <w:szCs w:val="24"/>
                <w:lang w:val="uk-UA" w:eastAsia="ru-RU"/>
              </w:rPr>
              <w:t>бенефіціарним</w:t>
            </w:r>
            <w:proofErr w:type="spellEnd"/>
            <w:r w:rsidRPr="00C953B1">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16105" w:rsidRPr="00C953B1" w:rsidRDefault="00616105" w:rsidP="00B035A1">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16105" w:rsidRPr="00C953B1" w:rsidRDefault="00616105" w:rsidP="00B035A1">
            <w:pPr>
              <w:spacing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color w:val="000000"/>
                <w:sz w:val="24"/>
                <w:szCs w:val="24"/>
                <w:lang w:val="uk-UA" w:eastAsia="ru-RU"/>
              </w:rPr>
              <w:t>або </w:t>
            </w:r>
          </w:p>
          <w:p w:rsidR="00616105" w:rsidRPr="00C953B1" w:rsidRDefault="00616105" w:rsidP="00B035A1">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rsidR="00616105" w:rsidRPr="00C953B1" w:rsidRDefault="00616105" w:rsidP="00B035A1">
            <w:pPr>
              <w:spacing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616105" w:rsidRPr="00C953B1" w:rsidRDefault="00616105" w:rsidP="00B035A1">
            <w:pPr>
              <w:jc w:val="both"/>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C953B1">
              <w:rPr>
                <w:rFonts w:ascii="Times New Roman" w:eastAsia="Times New Roman" w:hAnsi="Times New Roman"/>
                <w:color w:val="000000"/>
                <w:sz w:val="24"/>
                <w:szCs w:val="24"/>
                <w:lang w:val="uk-UA" w:eastAsia="ru-RU"/>
              </w:rPr>
              <w:t>бенефіціарний</w:t>
            </w:r>
            <w:proofErr w:type="spellEnd"/>
            <w:r w:rsidRPr="00C953B1">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w:t>
            </w:r>
            <w:r w:rsidRPr="00C953B1">
              <w:rPr>
                <w:rFonts w:ascii="Times New Roman" w:eastAsia="Times New Roman" w:hAnsi="Times New Roman"/>
                <w:color w:val="000000"/>
                <w:sz w:val="24"/>
                <w:szCs w:val="24"/>
                <w:lang w:val="uk-UA" w:eastAsia="ru-RU"/>
              </w:rPr>
              <w:lastRenderedPageBreak/>
              <w:t xml:space="preserve">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C953B1">
              <w:rPr>
                <w:rFonts w:ascii="Times New Roman" w:eastAsia="Times New Roman" w:hAnsi="Times New Roman"/>
                <w:color w:val="000000"/>
                <w:sz w:val="24"/>
                <w:szCs w:val="24"/>
                <w:lang w:val="uk-UA" w:eastAsia="ru-RU"/>
              </w:rPr>
              <w:t>бенефіціарним</w:t>
            </w:r>
            <w:proofErr w:type="spellEnd"/>
            <w:r w:rsidRPr="00C953B1">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953B1">
              <w:rPr>
                <w:rFonts w:ascii="Times New Roman" w:eastAsia="Times New Roman" w:hAnsi="Times New Roman"/>
                <w:color w:val="000000"/>
                <w:sz w:val="24"/>
                <w:szCs w:val="24"/>
                <w:lang w:val="uk-UA" w:eastAsia="ru-RU"/>
              </w:rPr>
              <w:t>бенефіціарним</w:t>
            </w:r>
            <w:proofErr w:type="spellEnd"/>
            <w:r w:rsidRPr="00C953B1">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616105" w:rsidRPr="00C953B1" w:rsidRDefault="00616105" w:rsidP="00B035A1">
            <w:pPr>
              <w:jc w:val="both"/>
              <w:rPr>
                <w:rFonts w:ascii="Times New Roman" w:eastAsia="Times New Roman" w:hAnsi="Times New Roman"/>
                <w:color w:val="000000" w:themeColor="text1"/>
                <w:sz w:val="24"/>
                <w:szCs w:val="24"/>
                <w:lang w:val="uk-UA"/>
              </w:rPr>
            </w:pPr>
            <w:r w:rsidRPr="00C953B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w:t>
            </w:r>
            <w:r w:rsidRPr="00C953B1">
              <w:rPr>
                <w:rFonts w:ascii="Times New Roman" w:eastAsia="Times New Roman" w:hAnsi="Times New Roman"/>
                <w:color w:val="000000" w:themeColor="text1"/>
                <w:sz w:val="24"/>
                <w:szCs w:val="24"/>
                <w:lang w:val="uk-UA"/>
              </w:rPr>
              <w:lastRenderedPageBreak/>
              <w:t>сертифікат про регіональне найменування товару або інший документ.</w:t>
            </w:r>
          </w:p>
          <w:p w:rsidR="00616105" w:rsidRPr="00C953B1" w:rsidRDefault="00616105" w:rsidP="00B035A1">
            <w:p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16105" w:rsidRPr="00C953B1" w:rsidRDefault="00616105" w:rsidP="00B035A1">
            <w:p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16105" w:rsidRPr="00C953B1" w:rsidRDefault="00616105" w:rsidP="00B035A1">
            <w:p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616105" w:rsidRPr="00C953B1" w:rsidRDefault="00616105" w:rsidP="00B035A1">
            <w:p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w:t>
            </w:r>
            <w:r w:rsidRPr="00C953B1">
              <w:rPr>
                <w:rFonts w:ascii="Times New Roman" w:eastAsia="Times New Roman" w:hAnsi="Times New Roman"/>
                <w:sz w:val="24"/>
                <w:szCs w:val="24"/>
                <w:lang w:val="uk-UA"/>
              </w:rPr>
              <w:lastRenderedPageBreak/>
              <w:t>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16105" w:rsidRPr="00C953B1" w:rsidRDefault="00616105" w:rsidP="00B035A1">
            <w:p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C953B1">
              <w:rPr>
                <w:rFonts w:ascii="Times New Roman" w:eastAsia="Times New Roman" w:hAnsi="Times New Roman"/>
                <w:sz w:val="24"/>
                <w:szCs w:val="24"/>
                <w:lang w:val="uk-UA"/>
              </w:rPr>
              <w:t>обгрунтування</w:t>
            </w:r>
            <w:proofErr w:type="spellEnd"/>
            <w:r w:rsidRPr="00C953B1">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616105" w:rsidRPr="00C953B1" w:rsidRDefault="00616105" w:rsidP="00B035A1">
            <w:p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616105" w:rsidRPr="00C953B1" w:rsidRDefault="00616105" w:rsidP="00B035A1">
            <w:p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616105" w:rsidRPr="00C953B1" w:rsidRDefault="00616105" w:rsidP="00B035A1">
            <w:pPr>
              <w:pStyle w:val="a4"/>
              <w:numPr>
                <w:ilvl w:val="0"/>
                <w:numId w:val="18"/>
              </w:num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16105" w:rsidRPr="00C953B1" w:rsidRDefault="00616105" w:rsidP="00B035A1">
            <w:pPr>
              <w:pStyle w:val="a4"/>
              <w:numPr>
                <w:ilvl w:val="0"/>
                <w:numId w:val="18"/>
              </w:num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16105" w:rsidRPr="00C953B1" w:rsidRDefault="00616105" w:rsidP="00B035A1">
            <w:pPr>
              <w:pStyle w:val="a4"/>
              <w:numPr>
                <w:ilvl w:val="0"/>
                <w:numId w:val="18"/>
              </w:numPr>
              <w:jc w:val="both"/>
              <w:rPr>
                <w:rFonts w:ascii="Times New Roman" w:eastAsia="Times New Roman" w:hAnsi="Times New Roman"/>
                <w:sz w:val="24"/>
                <w:szCs w:val="24"/>
                <w:lang w:val="uk-UA"/>
              </w:rPr>
            </w:pPr>
            <w:r w:rsidRPr="00C953B1">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w:t>
            </w:r>
            <w:r w:rsidRPr="00C953B1">
              <w:rPr>
                <w:rFonts w:ascii="Times New Roman" w:eastAsia="Times New Roman" w:hAnsi="Times New Roman"/>
                <w:sz w:val="24"/>
                <w:szCs w:val="24"/>
                <w:lang w:val="uk-UA" w:eastAsia="ru-RU"/>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16105" w:rsidRPr="00C953B1" w:rsidTr="00B035A1">
        <w:tc>
          <w:tcPr>
            <w:tcW w:w="300" w:type="pct"/>
            <w:shd w:val="clear" w:color="auto" w:fill="FFFFFF"/>
            <w:hideMark/>
          </w:tcPr>
          <w:p w:rsidR="00616105" w:rsidRPr="00C953B1" w:rsidRDefault="00616105" w:rsidP="00B035A1">
            <w:pPr>
              <w:spacing w:after="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3</w:t>
            </w:r>
          </w:p>
        </w:tc>
        <w:tc>
          <w:tcPr>
            <w:tcW w:w="1550" w:type="pct"/>
            <w:shd w:val="clear" w:color="auto" w:fill="FFFFFF"/>
            <w:hideMark/>
          </w:tcPr>
          <w:p w:rsidR="00616105" w:rsidRPr="00C953B1" w:rsidRDefault="00616105" w:rsidP="00B035A1">
            <w:pPr>
              <w:spacing w:after="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616105" w:rsidRPr="00C953B1" w:rsidRDefault="00616105" w:rsidP="00B035A1">
            <w:p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616105" w:rsidRPr="00C953B1" w:rsidRDefault="00616105" w:rsidP="00B035A1">
            <w:pPr>
              <w:spacing w:after="0" w:line="240" w:lineRule="auto"/>
              <w:jc w:val="both"/>
              <w:rPr>
                <w:rFonts w:ascii="Times New Roman" w:hAnsi="Times New Roman"/>
                <w:sz w:val="24"/>
                <w:szCs w:val="24"/>
                <w:lang w:val="uk-UA"/>
              </w:rPr>
            </w:pPr>
          </w:p>
          <w:p w:rsidR="00616105" w:rsidRPr="00C953B1" w:rsidRDefault="00616105" w:rsidP="00B035A1">
            <w:p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1) учасник процедури закупівлі:</w:t>
            </w:r>
          </w:p>
          <w:p w:rsidR="00616105" w:rsidRPr="00C953B1" w:rsidRDefault="00616105" w:rsidP="00B035A1">
            <w:pPr>
              <w:spacing w:after="0" w:line="240" w:lineRule="auto"/>
              <w:jc w:val="both"/>
              <w:rPr>
                <w:rFonts w:ascii="Times New Roman" w:hAnsi="Times New Roman"/>
                <w:sz w:val="24"/>
                <w:szCs w:val="24"/>
                <w:lang w:val="uk-UA"/>
              </w:rPr>
            </w:pP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підпадає під підстави, встановлені пунктом 47 цих особливостей;</w:t>
            </w: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sidRPr="00C953B1">
              <w:rPr>
                <w:rFonts w:ascii="Times New Roman" w:hAnsi="Times New Roman"/>
                <w:sz w:val="24"/>
                <w:szCs w:val="24"/>
                <w:lang w:val="uk-UA"/>
              </w:rPr>
              <w:lastRenderedPageBreak/>
              <w:t>особливостей;</w:t>
            </w: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616105" w:rsidRPr="00C953B1" w:rsidRDefault="00616105" w:rsidP="00B035A1">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C953B1">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C953B1">
              <w:rPr>
                <w:rFonts w:ascii="Times New Roman" w:eastAsia="Times New Roman" w:hAnsi="Times New Roman"/>
                <w:color w:val="000000"/>
                <w:sz w:val="24"/>
                <w:szCs w:val="24"/>
                <w:lang w:val="uk-UA" w:eastAsia="ru-RU"/>
              </w:rPr>
              <w:t>бенефіціарним</w:t>
            </w:r>
            <w:proofErr w:type="spellEnd"/>
            <w:r w:rsidRPr="00C953B1">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w:t>
            </w:r>
            <w:r w:rsidRPr="00C953B1">
              <w:rPr>
                <w:rFonts w:ascii="Times New Roman" w:eastAsia="Times New Roman" w:hAnsi="Times New Roman"/>
                <w:color w:val="000000"/>
                <w:sz w:val="24"/>
                <w:szCs w:val="24"/>
                <w:lang w:val="uk-UA" w:eastAsia="ru-RU"/>
              </w:rPr>
              <w:lastRenderedPageBreak/>
              <w:t xml:space="preserve">від 12 жовтня 2022 р. </w:t>
            </w:r>
            <w:proofErr w:type="spellStart"/>
            <w:r w:rsidRPr="00C953B1">
              <w:rPr>
                <w:rFonts w:ascii="Times New Roman" w:eastAsia="Times New Roman" w:hAnsi="Times New Roman"/>
                <w:color w:val="000000"/>
                <w:sz w:val="24"/>
                <w:szCs w:val="24"/>
                <w:lang w:val="uk-UA" w:eastAsia="ru-RU"/>
              </w:rPr>
              <w:t>No</w:t>
            </w:r>
            <w:proofErr w:type="spellEnd"/>
            <w:r w:rsidRPr="00C953B1">
              <w:rPr>
                <w:rFonts w:ascii="Times New Roman" w:eastAsia="Times New Roman" w:hAnsi="Times New Roman"/>
                <w:color w:val="000000"/>
                <w:sz w:val="24"/>
                <w:szCs w:val="24"/>
                <w:lang w:val="uk-UA" w:eastAsia="ru-RU"/>
              </w:rPr>
              <w:t xml:space="preserve"> 1178 </w:t>
            </w:r>
            <w:proofErr w:type="spellStart"/>
            <w:r w:rsidRPr="00C953B1">
              <w:rPr>
                <w:rFonts w:ascii="Times New Roman" w:eastAsia="Times New Roman" w:hAnsi="Times New Roman"/>
                <w:color w:val="000000"/>
                <w:sz w:val="24"/>
                <w:szCs w:val="24"/>
                <w:lang w:val="uk-UA" w:eastAsia="ru-RU"/>
              </w:rPr>
              <w:t>“Про</w:t>
            </w:r>
            <w:proofErr w:type="spellEnd"/>
            <w:r w:rsidRPr="00C953B1">
              <w:rPr>
                <w:rFonts w:ascii="Times New Roman" w:eastAsia="Times New Roman" w:hAnsi="Times New Roman"/>
                <w:color w:val="000000"/>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953B1">
              <w:rPr>
                <w:rFonts w:ascii="Times New Roman" w:eastAsia="Times New Roman" w:hAnsi="Times New Roman"/>
                <w:color w:val="000000"/>
                <w:sz w:val="24"/>
                <w:szCs w:val="24"/>
                <w:lang w:val="uk-UA" w:eastAsia="ru-RU"/>
              </w:rPr>
              <w:t>“Про</w:t>
            </w:r>
            <w:proofErr w:type="spellEnd"/>
            <w:r w:rsidRPr="00C953B1">
              <w:rPr>
                <w:rFonts w:ascii="Times New Roman" w:eastAsia="Times New Roman" w:hAnsi="Times New Roman"/>
                <w:color w:val="000000"/>
                <w:sz w:val="24"/>
                <w:szCs w:val="24"/>
                <w:lang w:val="uk-UA" w:eastAsia="ru-RU"/>
              </w:rPr>
              <w:t xml:space="preserve"> публічні </w:t>
            </w:r>
            <w:proofErr w:type="spellStart"/>
            <w:r w:rsidRPr="00C953B1">
              <w:rPr>
                <w:rFonts w:ascii="Times New Roman" w:eastAsia="Times New Roman" w:hAnsi="Times New Roman"/>
                <w:color w:val="000000"/>
                <w:sz w:val="24"/>
                <w:szCs w:val="24"/>
                <w:lang w:val="uk-UA" w:eastAsia="ru-RU"/>
              </w:rPr>
              <w:t>закупівлі”</w:t>
            </w:r>
            <w:proofErr w:type="spellEnd"/>
            <w:r w:rsidRPr="00C953B1">
              <w:rPr>
                <w:rFonts w:ascii="Times New Roman" w:eastAsia="Times New Roman" w:hAnsi="Times New Roman"/>
                <w:color w:val="000000"/>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C953B1">
              <w:rPr>
                <w:rFonts w:ascii="Times New Roman" w:eastAsia="Times New Roman" w:hAnsi="Times New Roman"/>
                <w:color w:val="000000"/>
                <w:sz w:val="24"/>
                <w:szCs w:val="24"/>
                <w:lang w:val="uk-UA" w:eastAsia="ru-RU"/>
              </w:rPr>
              <w:t>скасування”</w:t>
            </w:r>
            <w:proofErr w:type="spellEnd"/>
            <w:r w:rsidRPr="00C953B1">
              <w:rPr>
                <w:rFonts w:ascii="Times New Roman" w:eastAsia="Times New Roman" w:hAnsi="Times New Roman"/>
                <w:color w:val="000000"/>
                <w:sz w:val="24"/>
                <w:szCs w:val="24"/>
                <w:lang w:val="uk-UA" w:eastAsia="ru-RU"/>
              </w:rPr>
              <w:t xml:space="preserve"> (Офіційний вісник України, 2022 р., </w:t>
            </w:r>
            <w:proofErr w:type="spellStart"/>
            <w:r w:rsidRPr="00C953B1">
              <w:rPr>
                <w:rFonts w:ascii="Times New Roman" w:eastAsia="Times New Roman" w:hAnsi="Times New Roman"/>
                <w:color w:val="000000"/>
                <w:sz w:val="24"/>
                <w:szCs w:val="24"/>
                <w:lang w:val="uk-UA" w:eastAsia="ru-RU"/>
              </w:rPr>
              <w:t>No</w:t>
            </w:r>
            <w:proofErr w:type="spellEnd"/>
            <w:r w:rsidRPr="00C953B1">
              <w:rPr>
                <w:rFonts w:ascii="Times New Roman" w:eastAsia="Times New Roman" w:hAnsi="Times New Roman"/>
                <w:color w:val="000000"/>
                <w:sz w:val="24"/>
                <w:szCs w:val="24"/>
                <w:lang w:val="uk-UA" w:eastAsia="ru-RU"/>
              </w:rPr>
              <w:t xml:space="preserve"> 84, ст. 5176);</w:t>
            </w:r>
          </w:p>
          <w:p w:rsidR="00616105" w:rsidRPr="00C953B1" w:rsidRDefault="00616105" w:rsidP="00B035A1">
            <w:p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2) тендерна пропозиція:</w:t>
            </w:r>
          </w:p>
          <w:p w:rsidR="00616105" w:rsidRPr="00C953B1" w:rsidRDefault="00616105" w:rsidP="00B035A1">
            <w:pPr>
              <w:spacing w:after="0" w:line="240" w:lineRule="auto"/>
              <w:jc w:val="both"/>
              <w:rPr>
                <w:rFonts w:ascii="Times New Roman" w:hAnsi="Times New Roman"/>
                <w:sz w:val="24"/>
                <w:szCs w:val="24"/>
                <w:lang w:val="uk-UA"/>
              </w:rPr>
            </w:pP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є такою, строк дії якої закінчився;</w:t>
            </w: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616105" w:rsidRPr="00C953B1" w:rsidRDefault="00616105" w:rsidP="00B035A1">
            <w:pPr>
              <w:spacing w:after="0" w:line="240" w:lineRule="auto"/>
              <w:jc w:val="both"/>
              <w:rPr>
                <w:rFonts w:ascii="Times New Roman" w:hAnsi="Times New Roman"/>
                <w:sz w:val="24"/>
                <w:szCs w:val="24"/>
                <w:lang w:val="uk-UA"/>
              </w:rPr>
            </w:pPr>
          </w:p>
          <w:p w:rsidR="00616105" w:rsidRPr="00C953B1" w:rsidRDefault="00616105" w:rsidP="00B035A1">
            <w:p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3) переможець процедури закупівлі:</w:t>
            </w:r>
          </w:p>
          <w:p w:rsidR="00616105" w:rsidRPr="00C953B1" w:rsidRDefault="00616105" w:rsidP="00B035A1">
            <w:pPr>
              <w:spacing w:after="0" w:line="240" w:lineRule="auto"/>
              <w:jc w:val="both"/>
              <w:rPr>
                <w:rFonts w:ascii="Times New Roman" w:hAnsi="Times New Roman"/>
                <w:sz w:val="24"/>
                <w:szCs w:val="24"/>
                <w:lang w:val="uk-UA"/>
              </w:rPr>
            </w:pP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16105" w:rsidRPr="00C953B1" w:rsidRDefault="00616105" w:rsidP="00B035A1">
            <w:pPr>
              <w:pStyle w:val="a4"/>
              <w:numPr>
                <w:ilvl w:val="0"/>
                <w:numId w:val="19"/>
              </w:numPr>
              <w:rPr>
                <w:rFonts w:ascii="Times New Roman" w:hAnsi="Times New Roman"/>
                <w:sz w:val="24"/>
                <w:szCs w:val="24"/>
                <w:lang w:val="uk-UA"/>
              </w:rPr>
            </w:pPr>
            <w:r w:rsidRPr="00C953B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616105" w:rsidRPr="00C953B1" w:rsidRDefault="00616105" w:rsidP="00B035A1">
            <w:pPr>
              <w:pStyle w:val="a4"/>
              <w:numPr>
                <w:ilvl w:val="0"/>
                <w:numId w:val="19"/>
              </w:numPr>
              <w:spacing w:after="0" w:line="240" w:lineRule="auto"/>
              <w:rPr>
                <w:rFonts w:ascii="Times New Roman" w:hAnsi="Times New Roman"/>
                <w:sz w:val="24"/>
                <w:szCs w:val="24"/>
                <w:lang w:val="uk-UA"/>
              </w:rPr>
            </w:pPr>
            <w:r w:rsidRPr="00C953B1">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6105" w:rsidRPr="00C953B1" w:rsidRDefault="00616105" w:rsidP="00B035A1">
            <w:pPr>
              <w:pStyle w:val="a4"/>
              <w:spacing w:after="0" w:line="240" w:lineRule="auto"/>
              <w:rPr>
                <w:rFonts w:ascii="Times New Roman" w:hAnsi="Times New Roman"/>
                <w:sz w:val="24"/>
                <w:szCs w:val="24"/>
                <w:lang w:val="uk-UA"/>
              </w:rPr>
            </w:pPr>
          </w:p>
          <w:p w:rsidR="00616105" w:rsidRPr="00C953B1" w:rsidRDefault="00616105" w:rsidP="00B035A1">
            <w:p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lastRenderedPageBreak/>
              <w:t>Замовник може відхилити тендерну пропозицію із зазначенням аргументації в електронній системі закупівель у разі, коли:</w:t>
            </w:r>
          </w:p>
          <w:p w:rsidR="00616105" w:rsidRPr="00C953B1" w:rsidRDefault="00616105" w:rsidP="00B035A1">
            <w:pPr>
              <w:spacing w:after="0" w:line="240" w:lineRule="auto"/>
              <w:jc w:val="both"/>
              <w:rPr>
                <w:rFonts w:ascii="Times New Roman" w:hAnsi="Times New Roman"/>
                <w:sz w:val="24"/>
                <w:szCs w:val="24"/>
                <w:highlight w:val="green"/>
                <w:lang w:val="uk-UA"/>
              </w:rPr>
            </w:pPr>
          </w:p>
          <w:p w:rsidR="00616105" w:rsidRPr="00C953B1" w:rsidRDefault="00616105" w:rsidP="00B035A1">
            <w:pPr>
              <w:pStyle w:val="a4"/>
              <w:numPr>
                <w:ilvl w:val="0"/>
                <w:numId w:val="19"/>
              </w:num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6105" w:rsidRPr="00C953B1" w:rsidRDefault="00616105" w:rsidP="00B035A1">
            <w:pPr>
              <w:pStyle w:val="a4"/>
              <w:numPr>
                <w:ilvl w:val="0"/>
                <w:numId w:val="19"/>
              </w:numPr>
              <w:rPr>
                <w:rFonts w:ascii="Times New Roman" w:hAnsi="Times New Roman"/>
                <w:sz w:val="24"/>
                <w:szCs w:val="24"/>
                <w:lang w:val="uk-UA"/>
              </w:rPr>
            </w:pPr>
            <w:r w:rsidRPr="00C953B1">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616105" w:rsidRPr="00C953B1" w:rsidRDefault="00616105" w:rsidP="00B035A1">
            <w:pPr>
              <w:spacing w:after="0" w:line="240" w:lineRule="auto"/>
              <w:ind w:left="720"/>
              <w:jc w:val="both"/>
              <w:rPr>
                <w:rFonts w:ascii="Times New Roman" w:hAnsi="Times New Roman"/>
                <w:sz w:val="24"/>
                <w:szCs w:val="24"/>
                <w:lang w:val="uk-UA"/>
              </w:rPr>
            </w:pPr>
          </w:p>
          <w:p w:rsidR="00616105" w:rsidRPr="00C953B1" w:rsidRDefault="00616105" w:rsidP="00B035A1">
            <w:pPr>
              <w:spacing w:after="0" w:line="240" w:lineRule="auto"/>
              <w:jc w:val="both"/>
              <w:rPr>
                <w:rFonts w:ascii="Times New Roman" w:hAnsi="Times New Roman"/>
                <w:sz w:val="24"/>
                <w:szCs w:val="24"/>
                <w:lang w:val="uk-UA"/>
              </w:rPr>
            </w:pPr>
            <w:r w:rsidRPr="00C953B1">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6105" w:rsidRPr="00C953B1" w:rsidRDefault="00616105" w:rsidP="00B035A1">
            <w:pPr>
              <w:spacing w:after="0" w:line="240" w:lineRule="auto"/>
              <w:jc w:val="both"/>
              <w:rPr>
                <w:rFonts w:ascii="Times New Roman" w:hAnsi="Times New Roman"/>
                <w:sz w:val="24"/>
                <w:szCs w:val="24"/>
                <w:lang w:val="uk-UA"/>
              </w:rPr>
            </w:pPr>
          </w:p>
          <w:p w:rsidR="00616105" w:rsidRPr="00C953B1" w:rsidRDefault="00616105" w:rsidP="00B035A1">
            <w:pPr>
              <w:spacing w:after="0" w:line="240" w:lineRule="auto"/>
              <w:jc w:val="both"/>
              <w:rPr>
                <w:rFonts w:ascii="Times New Roman" w:eastAsia="Times New Roman" w:hAnsi="Times New Roman"/>
                <w:sz w:val="24"/>
                <w:szCs w:val="24"/>
                <w:highlight w:val="green"/>
                <w:lang w:val="uk-UA" w:eastAsia="ru-RU"/>
              </w:rPr>
            </w:pPr>
            <w:r w:rsidRPr="00C953B1">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105" w:rsidRPr="00C953B1" w:rsidTr="00B035A1">
        <w:tc>
          <w:tcPr>
            <w:tcW w:w="5000" w:type="pct"/>
            <w:gridSpan w:val="3"/>
            <w:shd w:val="clear" w:color="auto" w:fill="FFFFFF"/>
            <w:hideMark/>
          </w:tcPr>
          <w:p w:rsidR="00616105" w:rsidRPr="00C953B1" w:rsidRDefault="00616105" w:rsidP="00B035A1">
            <w:pPr>
              <w:spacing w:after="0" w:line="240" w:lineRule="auto"/>
              <w:jc w:val="center"/>
              <w:rPr>
                <w:rFonts w:ascii="Times New Roman" w:eastAsia="Times New Roman" w:hAnsi="Times New Roman"/>
                <w:b/>
                <w:bCs/>
                <w:sz w:val="24"/>
                <w:szCs w:val="24"/>
                <w:lang w:val="uk-UA" w:eastAsia="ru-RU"/>
              </w:rPr>
            </w:pPr>
            <w:r w:rsidRPr="00C953B1">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1</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Замовник відміняє відкриті торги у разі:</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Відкриті торги можуть бути відмінені частково (за лотом).</w:t>
            </w:r>
          </w:p>
          <w:p w:rsidR="00616105" w:rsidRPr="00C953B1" w:rsidRDefault="00616105" w:rsidP="00B035A1">
            <w:pPr>
              <w:spacing w:before="150" w:after="150" w:line="240" w:lineRule="auto"/>
              <w:jc w:val="both"/>
              <w:rPr>
                <w:rFonts w:ascii="Times New Roman" w:eastAsia="Times New Roman" w:hAnsi="Times New Roman"/>
                <w:sz w:val="24"/>
                <w:szCs w:val="24"/>
                <w:lang w:eastAsia="ru-RU"/>
              </w:rPr>
            </w:pPr>
            <w:r w:rsidRPr="00C953B1">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2</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C953B1">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3</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4</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6105" w:rsidRPr="00C953B1" w:rsidRDefault="00616105" w:rsidP="00B035A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616105" w:rsidRPr="00C953B1" w:rsidRDefault="00616105" w:rsidP="00B035A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616105" w:rsidRPr="00C953B1" w:rsidRDefault="00616105" w:rsidP="00B035A1">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w:t>
            </w:r>
            <w:r w:rsidRPr="00C953B1">
              <w:rPr>
                <w:rFonts w:ascii="Times New Roman" w:eastAsia="Times New Roman" w:hAnsi="Times New Roman"/>
                <w:sz w:val="24"/>
                <w:szCs w:val="24"/>
                <w:lang w:val="uk-UA" w:eastAsia="ru-RU"/>
              </w:rPr>
              <w:lastRenderedPageBreak/>
              <w:t>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953B1">
              <w:rPr>
                <w:rFonts w:ascii="Times New Roman" w:eastAsia="Times New Roman" w:hAnsi="Times New Roman"/>
                <w:color w:val="000000" w:themeColor="text1"/>
                <w:sz w:val="24"/>
                <w:szCs w:val="24"/>
                <w:lang w:val="uk-UA" w:eastAsia="ru-RU"/>
              </w:rPr>
              <w:t xml:space="preserve">, замовник відхиляє його </w:t>
            </w:r>
            <w:r w:rsidRPr="00C953B1">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616105" w:rsidRPr="00C953B1" w:rsidRDefault="00616105" w:rsidP="00B035A1">
            <w:pPr>
              <w:spacing w:before="150" w:after="150" w:line="240" w:lineRule="auto"/>
              <w:jc w:val="both"/>
              <w:rPr>
                <w:rFonts w:ascii="Times New Roman" w:eastAsia="Times New Roman" w:hAnsi="Times New Roman"/>
                <w:sz w:val="24"/>
                <w:szCs w:val="24"/>
                <w:highlight w:val="green"/>
                <w:lang w:val="uk-UA" w:eastAsia="ru-RU"/>
              </w:rPr>
            </w:pPr>
            <w:r w:rsidRPr="00C953B1">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lastRenderedPageBreak/>
              <w:t>5</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16105" w:rsidRPr="00C953B1" w:rsidTr="00B035A1">
        <w:tc>
          <w:tcPr>
            <w:tcW w:w="300" w:type="pct"/>
            <w:shd w:val="clear" w:color="auto" w:fill="FFFFFF"/>
            <w:hideMark/>
          </w:tcPr>
          <w:p w:rsidR="00616105" w:rsidRPr="00C953B1" w:rsidRDefault="00616105" w:rsidP="00B035A1">
            <w:pPr>
              <w:spacing w:before="150" w:after="150" w:line="240" w:lineRule="auto"/>
              <w:jc w:val="center"/>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6</w:t>
            </w:r>
          </w:p>
        </w:tc>
        <w:tc>
          <w:tcPr>
            <w:tcW w:w="15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616105" w:rsidRPr="00C953B1" w:rsidRDefault="00616105" w:rsidP="00B035A1">
            <w:pPr>
              <w:spacing w:before="150" w:after="150" w:line="240" w:lineRule="auto"/>
              <w:rPr>
                <w:rFonts w:ascii="Times New Roman" w:eastAsia="Times New Roman" w:hAnsi="Times New Roman"/>
                <w:sz w:val="24"/>
                <w:szCs w:val="24"/>
                <w:lang w:val="uk-UA" w:eastAsia="ru-RU"/>
              </w:rPr>
            </w:pPr>
            <w:r w:rsidRPr="00C953B1">
              <w:rPr>
                <w:rFonts w:ascii="Times New Roman" w:eastAsia="Times New Roman" w:hAnsi="Times New Roman"/>
                <w:sz w:val="24"/>
                <w:szCs w:val="24"/>
                <w:lang w:val="uk-UA" w:eastAsia="ru-RU"/>
              </w:rPr>
              <w:t>Не вимагається.</w:t>
            </w:r>
          </w:p>
          <w:p w:rsidR="00616105" w:rsidRPr="00C953B1" w:rsidRDefault="00616105" w:rsidP="00B035A1">
            <w:pPr>
              <w:spacing w:before="150" w:after="150" w:line="240" w:lineRule="auto"/>
              <w:jc w:val="both"/>
              <w:rPr>
                <w:rFonts w:ascii="Times New Roman" w:eastAsia="Times New Roman" w:hAnsi="Times New Roman"/>
                <w:sz w:val="24"/>
                <w:szCs w:val="24"/>
                <w:lang w:val="uk-UA" w:eastAsia="ru-RU"/>
              </w:rPr>
            </w:pPr>
          </w:p>
        </w:tc>
      </w:tr>
    </w:tbl>
    <w:p w:rsidR="00616105" w:rsidRPr="00C953B1" w:rsidRDefault="00616105" w:rsidP="00616105">
      <w:pPr>
        <w:rPr>
          <w:rFonts w:ascii="Times New Roman" w:hAnsi="Times New Roman"/>
          <w:sz w:val="24"/>
          <w:szCs w:val="24"/>
          <w:lang w:val="uk-UA"/>
        </w:rPr>
      </w:pPr>
    </w:p>
    <w:p w:rsidR="00616105" w:rsidRPr="00C953B1" w:rsidRDefault="00616105" w:rsidP="00616105">
      <w:pPr>
        <w:rPr>
          <w:rFonts w:ascii="Times New Roman" w:hAnsi="Times New Roman"/>
          <w:sz w:val="24"/>
          <w:szCs w:val="24"/>
          <w:lang w:val="uk-UA"/>
        </w:rPr>
      </w:pPr>
    </w:p>
    <w:p w:rsidR="00616105" w:rsidRPr="00C953B1" w:rsidRDefault="00616105" w:rsidP="00616105">
      <w:pPr>
        <w:jc w:val="right"/>
        <w:rPr>
          <w:rFonts w:ascii="Times New Roman" w:hAnsi="Times New Roman"/>
          <w:b/>
          <w:bCs/>
          <w:sz w:val="24"/>
          <w:szCs w:val="24"/>
          <w:lang w:val="uk-UA"/>
        </w:rPr>
      </w:pPr>
    </w:p>
    <w:p w:rsidR="00616105" w:rsidRPr="00C953B1" w:rsidRDefault="00616105" w:rsidP="00616105">
      <w:pPr>
        <w:jc w:val="right"/>
        <w:rPr>
          <w:rFonts w:ascii="Times New Roman" w:hAnsi="Times New Roman"/>
          <w:b/>
          <w:bCs/>
          <w:sz w:val="24"/>
          <w:szCs w:val="24"/>
          <w:lang w:val="uk-UA"/>
        </w:rPr>
      </w:pPr>
      <w:r w:rsidRPr="00C953B1">
        <w:rPr>
          <w:rFonts w:ascii="Times New Roman" w:hAnsi="Times New Roman"/>
          <w:b/>
          <w:bCs/>
          <w:sz w:val="24"/>
          <w:szCs w:val="24"/>
          <w:lang w:val="uk-UA"/>
        </w:rPr>
        <w:t>Додаток № 1 до тендерної документації</w:t>
      </w:r>
    </w:p>
    <w:p w:rsidR="00616105" w:rsidRPr="00C953B1" w:rsidRDefault="00616105" w:rsidP="00616105">
      <w:pPr>
        <w:jc w:val="center"/>
        <w:rPr>
          <w:rFonts w:ascii="Times New Roman" w:hAnsi="Times New Roman"/>
          <w:b/>
          <w:bCs/>
          <w:sz w:val="24"/>
          <w:szCs w:val="24"/>
          <w:lang w:val="uk-UA"/>
        </w:rPr>
      </w:pPr>
      <w:r w:rsidRPr="00C953B1">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946"/>
        <w:gridCol w:w="6067"/>
      </w:tblGrid>
      <w:tr w:rsidR="00616105" w:rsidRPr="00C953B1" w:rsidTr="00B035A1">
        <w:tc>
          <w:tcPr>
            <w:tcW w:w="562" w:type="dxa"/>
            <w:shd w:val="clear" w:color="auto" w:fill="auto"/>
            <w:vAlign w:val="center"/>
          </w:tcPr>
          <w:p w:rsidR="00616105" w:rsidRPr="00C953B1" w:rsidRDefault="00616105" w:rsidP="00B035A1">
            <w:pPr>
              <w:spacing w:after="0" w:line="240" w:lineRule="auto"/>
              <w:jc w:val="center"/>
              <w:rPr>
                <w:rFonts w:ascii="Times New Roman" w:hAnsi="Times New Roman"/>
                <w:b/>
                <w:bCs/>
                <w:sz w:val="24"/>
                <w:szCs w:val="24"/>
                <w:lang w:val="uk-UA"/>
              </w:rPr>
            </w:pPr>
            <w:r w:rsidRPr="00C953B1">
              <w:rPr>
                <w:rFonts w:ascii="Times New Roman" w:hAnsi="Times New Roman"/>
                <w:b/>
                <w:bCs/>
                <w:sz w:val="24"/>
                <w:szCs w:val="24"/>
                <w:lang w:val="uk-UA"/>
              </w:rPr>
              <w:t>№</w:t>
            </w:r>
          </w:p>
        </w:tc>
        <w:tc>
          <w:tcPr>
            <w:tcW w:w="2977" w:type="dxa"/>
            <w:shd w:val="clear" w:color="auto" w:fill="auto"/>
            <w:vAlign w:val="center"/>
          </w:tcPr>
          <w:p w:rsidR="00616105" w:rsidRPr="00C953B1" w:rsidRDefault="00616105" w:rsidP="00B035A1">
            <w:pPr>
              <w:spacing w:after="0" w:line="240" w:lineRule="auto"/>
              <w:jc w:val="center"/>
              <w:rPr>
                <w:rFonts w:ascii="Times New Roman" w:hAnsi="Times New Roman"/>
                <w:b/>
                <w:bCs/>
                <w:sz w:val="24"/>
                <w:szCs w:val="24"/>
                <w:lang w:val="uk-UA"/>
              </w:rPr>
            </w:pPr>
            <w:r w:rsidRPr="00C953B1">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616105" w:rsidRPr="00C953B1" w:rsidRDefault="00616105" w:rsidP="00B035A1">
            <w:pPr>
              <w:spacing w:after="0" w:line="240" w:lineRule="auto"/>
              <w:jc w:val="center"/>
              <w:rPr>
                <w:rFonts w:ascii="Times New Roman" w:hAnsi="Times New Roman"/>
                <w:b/>
                <w:bCs/>
                <w:sz w:val="24"/>
                <w:szCs w:val="24"/>
                <w:lang w:val="uk-UA"/>
              </w:rPr>
            </w:pPr>
            <w:r w:rsidRPr="00C953B1">
              <w:rPr>
                <w:rFonts w:ascii="Times New Roman" w:hAnsi="Times New Roman"/>
                <w:b/>
                <w:bCs/>
                <w:sz w:val="24"/>
                <w:szCs w:val="24"/>
                <w:lang w:val="uk-UA"/>
              </w:rPr>
              <w:t>Спосіб підтвердження кваліфікаційного критерію</w:t>
            </w:r>
          </w:p>
        </w:tc>
      </w:tr>
      <w:tr w:rsidR="00D06731" w:rsidRPr="00D06731" w:rsidTr="007B14B7">
        <w:tc>
          <w:tcPr>
            <w:tcW w:w="562" w:type="dxa"/>
            <w:shd w:val="clear" w:color="auto" w:fill="auto"/>
            <w:vAlign w:val="center"/>
          </w:tcPr>
          <w:p w:rsidR="00D06731" w:rsidRPr="00D06731" w:rsidRDefault="00D06731" w:rsidP="00B035A1">
            <w:pPr>
              <w:spacing w:after="0" w:line="240" w:lineRule="auto"/>
              <w:jc w:val="center"/>
              <w:rPr>
                <w:rFonts w:ascii="Times New Roman" w:hAnsi="Times New Roman"/>
                <w:b/>
                <w:bCs/>
                <w:sz w:val="24"/>
                <w:szCs w:val="24"/>
                <w:lang w:val="uk-UA"/>
              </w:rPr>
            </w:pPr>
            <w:r w:rsidRPr="00D06731">
              <w:rPr>
                <w:rFonts w:ascii="Times New Roman" w:hAnsi="Times New Roman"/>
                <w:b/>
                <w:bCs/>
                <w:sz w:val="24"/>
                <w:szCs w:val="24"/>
                <w:lang w:val="uk-UA"/>
              </w:rPr>
              <w:t>1</w:t>
            </w:r>
          </w:p>
        </w:tc>
        <w:tc>
          <w:tcPr>
            <w:tcW w:w="2977" w:type="dxa"/>
            <w:shd w:val="clear" w:color="auto" w:fill="auto"/>
          </w:tcPr>
          <w:p w:rsidR="00D06731" w:rsidRPr="00D06731" w:rsidRDefault="00D06731" w:rsidP="0050648D">
            <w:pPr>
              <w:spacing w:before="120" w:after="240" w:line="240" w:lineRule="auto"/>
              <w:jc w:val="both"/>
              <w:rPr>
                <w:rFonts w:ascii="Times New Roman" w:eastAsia="Times New Roman" w:hAnsi="Times New Roman"/>
                <w:b/>
                <w:sz w:val="24"/>
                <w:szCs w:val="24"/>
                <w:lang w:val="uk-UA"/>
              </w:rPr>
            </w:pPr>
            <w:r w:rsidRPr="00D06731">
              <w:rPr>
                <w:rFonts w:ascii="Times New Roman" w:hAnsi="Times New Roman"/>
                <w:b/>
                <w:sz w:val="24"/>
                <w:szCs w:val="24"/>
                <w:lang w:val="uk-UA"/>
              </w:rPr>
              <w:t>Наявність обладнання, матеріально-технічної бази та технологій</w:t>
            </w:r>
            <w:r w:rsidRPr="00D06731">
              <w:rPr>
                <w:rFonts w:ascii="Times New Roman" w:eastAsia="Times New Roman" w:hAnsi="Times New Roman"/>
                <w:b/>
                <w:sz w:val="24"/>
                <w:szCs w:val="24"/>
                <w:lang w:val="uk-UA"/>
              </w:rPr>
              <w:t xml:space="preserve"> </w:t>
            </w:r>
          </w:p>
        </w:tc>
        <w:tc>
          <w:tcPr>
            <w:tcW w:w="5806" w:type="dxa"/>
            <w:shd w:val="clear" w:color="auto" w:fill="auto"/>
          </w:tcPr>
          <w:p w:rsidR="00D06731" w:rsidRPr="00D06731" w:rsidRDefault="00D06731" w:rsidP="0050648D">
            <w:pPr>
              <w:rPr>
                <w:rFonts w:ascii="Times New Roman" w:hAnsi="Times New Roman"/>
                <w:sz w:val="24"/>
                <w:szCs w:val="24"/>
                <w:lang w:val="uk-UA"/>
              </w:rPr>
            </w:pPr>
            <w:r w:rsidRPr="00D06731">
              <w:rPr>
                <w:rFonts w:ascii="Times New Roman" w:hAnsi="Times New Roman"/>
                <w:sz w:val="24"/>
                <w:szCs w:val="24"/>
                <w:lang w:val="uk-UA"/>
              </w:rPr>
              <w:t>1.1. Інформаційна довідка складена в довільній формі (за  підписом учасника чи уповноваженої особи учасника, з відбитком  печатки) про наявність обладнання та матеріально-технічної бази необхідної для виконання поставок товарів , що є предметом даної закупівлі (склад, транспортний засіб тощо)</w:t>
            </w:r>
          </w:p>
          <w:p w:rsidR="00D06731" w:rsidRPr="00D06731" w:rsidRDefault="00D06731" w:rsidP="00AA6E3F">
            <w:pPr>
              <w:rPr>
                <w:rFonts w:ascii="Times New Roman" w:hAnsi="Times New Roman"/>
                <w:sz w:val="24"/>
                <w:szCs w:val="24"/>
                <w:lang w:val="uk-UA"/>
              </w:rPr>
            </w:pPr>
            <w:r w:rsidRPr="00D06731">
              <w:rPr>
                <w:rFonts w:ascii="Times New Roman" w:hAnsi="Times New Roman"/>
                <w:sz w:val="24"/>
                <w:szCs w:val="24"/>
                <w:lang w:val="uk-UA"/>
              </w:rPr>
              <w:t xml:space="preserve">1.2. Документи ,що підтверджують наявність в учасника власного або орендованого спеціалізованого транспортного засобу (засобів) (транспортний засіб з холодильним обладнанням) , яким  буде здійснюватися постачання  товару. Копію(ї) свідоцтв(а) про реєстрацію </w:t>
            </w:r>
            <w:proofErr w:type="spellStart"/>
            <w:r w:rsidRPr="00D06731">
              <w:rPr>
                <w:rFonts w:ascii="Times New Roman" w:hAnsi="Times New Roman"/>
                <w:sz w:val="24"/>
                <w:szCs w:val="24"/>
                <w:lang w:val="uk-UA"/>
              </w:rPr>
              <w:t>транспортого</w:t>
            </w:r>
            <w:proofErr w:type="spellEnd"/>
            <w:r w:rsidRPr="00D06731">
              <w:rPr>
                <w:rFonts w:ascii="Times New Roman" w:hAnsi="Times New Roman"/>
                <w:sz w:val="24"/>
                <w:szCs w:val="24"/>
                <w:lang w:val="uk-UA"/>
              </w:rPr>
              <w:t>(</w:t>
            </w:r>
            <w:proofErr w:type="spellStart"/>
            <w:r w:rsidRPr="00D06731">
              <w:rPr>
                <w:rFonts w:ascii="Times New Roman" w:hAnsi="Times New Roman"/>
                <w:sz w:val="24"/>
                <w:szCs w:val="24"/>
                <w:lang w:val="uk-UA"/>
              </w:rPr>
              <w:t>их</w:t>
            </w:r>
            <w:proofErr w:type="spellEnd"/>
            <w:r w:rsidRPr="00D06731">
              <w:rPr>
                <w:rFonts w:ascii="Times New Roman" w:hAnsi="Times New Roman"/>
                <w:sz w:val="24"/>
                <w:szCs w:val="24"/>
                <w:lang w:val="uk-UA"/>
              </w:rPr>
              <w:t>) засобу(</w:t>
            </w:r>
            <w:proofErr w:type="spellStart"/>
            <w:r w:rsidRPr="00D06731">
              <w:rPr>
                <w:rFonts w:ascii="Times New Roman" w:hAnsi="Times New Roman"/>
                <w:sz w:val="24"/>
                <w:szCs w:val="24"/>
                <w:lang w:val="uk-UA"/>
              </w:rPr>
              <w:t>ів</w:t>
            </w:r>
            <w:proofErr w:type="spellEnd"/>
            <w:r w:rsidRPr="00D06731">
              <w:rPr>
                <w:rFonts w:ascii="Times New Roman" w:hAnsi="Times New Roman"/>
                <w:sz w:val="24"/>
                <w:szCs w:val="24"/>
                <w:lang w:val="uk-UA"/>
              </w:rPr>
              <w:t xml:space="preserve">) . Для орендованого транспортного  засобу подається   копія чинного договору оренди з актом </w:t>
            </w:r>
            <w:proofErr w:type="spellStart"/>
            <w:r w:rsidRPr="00D06731">
              <w:rPr>
                <w:rFonts w:ascii="Times New Roman" w:hAnsi="Times New Roman"/>
                <w:sz w:val="24"/>
                <w:szCs w:val="24"/>
                <w:lang w:val="uk-UA"/>
              </w:rPr>
              <w:t>приймання-перадачі</w:t>
            </w:r>
            <w:proofErr w:type="spellEnd"/>
            <w:r w:rsidRPr="00D06731">
              <w:rPr>
                <w:rFonts w:ascii="Times New Roman" w:hAnsi="Times New Roman"/>
                <w:sz w:val="24"/>
                <w:szCs w:val="24"/>
                <w:lang w:val="uk-UA"/>
              </w:rPr>
              <w:t xml:space="preserve"> або  договорів про надання послуг з перевезення продовольчих товарів , або договір про співпрацю, якщо автотранспорт орендований. Договори та інші правочини, передбачені законодавством мають бути  чинні на день подання тендерної пропозиції та містити умови про можливість пролонгації строку їх дії на строк постачання товару ,у разі якщо їх строк менше строку договору про закупівлю .У разі надання копії документів, що підтверджують право користування транспортним засобом учасник додатково надає копію(ї) свідоцтва про реєстрацію транспортного(</w:t>
            </w:r>
            <w:proofErr w:type="spellStart"/>
            <w:r w:rsidRPr="00D06731">
              <w:rPr>
                <w:rFonts w:ascii="Times New Roman" w:hAnsi="Times New Roman"/>
                <w:sz w:val="24"/>
                <w:szCs w:val="24"/>
                <w:lang w:val="uk-UA"/>
              </w:rPr>
              <w:t>их</w:t>
            </w:r>
            <w:proofErr w:type="spellEnd"/>
            <w:r w:rsidRPr="00D06731">
              <w:rPr>
                <w:rFonts w:ascii="Times New Roman" w:hAnsi="Times New Roman"/>
                <w:sz w:val="24"/>
                <w:szCs w:val="24"/>
                <w:lang w:val="uk-UA"/>
              </w:rPr>
              <w:t>)засобу(</w:t>
            </w:r>
            <w:proofErr w:type="spellStart"/>
            <w:r w:rsidRPr="00D06731">
              <w:rPr>
                <w:rFonts w:ascii="Times New Roman" w:hAnsi="Times New Roman"/>
                <w:sz w:val="24"/>
                <w:szCs w:val="24"/>
                <w:lang w:val="uk-UA"/>
              </w:rPr>
              <w:t>ів</w:t>
            </w:r>
            <w:proofErr w:type="spellEnd"/>
            <w:r w:rsidRPr="00D06731">
              <w:rPr>
                <w:rFonts w:ascii="Times New Roman" w:hAnsi="Times New Roman"/>
                <w:sz w:val="24"/>
                <w:szCs w:val="24"/>
                <w:lang w:val="uk-UA"/>
              </w:rPr>
              <w:t>).</w:t>
            </w:r>
          </w:p>
          <w:p w:rsidR="00D06731" w:rsidRPr="00D06731" w:rsidRDefault="00AA6E3F" w:rsidP="0050648D">
            <w:pPr>
              <w:ind w:firstLine="284"/>
              <w:jc w:val="both"/>
              <w:rPr>
                <w:rFonts w:ascii="Times New Roman" w:hAnsi="Times New Roman"/>
                <w:sz w:val="24"/>
                <w:szCs w:val="24"/>
                <w:lang w:val="uk-UA"/>
              </w:rPr>
            </w:pPr>
            <w:r>
              <w:rPr>
                <w:rFonts w:ascii="Times New Roman" w:hAnsi="Times New Roman"/>
                <w:sz w:val="24"/>
                <w:szCs w:val="24"/>
                <w:lang w:val="uk-UA"/>
              </w:rPr>
              <w:t>1.3</w:t>
            </w:r>
            <w:r w:rsidR="00D06731" w:rsidRPr="00D06731">
              <w:rPr>
                <w:rFonts w:ascii="Times New Roman" w:hAnsi="Times New Roman"/>
                <w:sz w:val="24"/>
                <w:szCs w:val="24"/>
                <w:lang w:val="uk-UA"/>
              </w:rPr>
              <w:t>. Окремо необхідно надати письмове підтвердження (у довільній формі) про те, що транспортний засіб/засоби Учасника не буде задіяний в інших роботах/послугах протягом періоду безпосереднього виконання Учасником договору.</w:t>
            </w:r>
          </w:p>
          <w:p w:rsidR="00D06731" w:rsidRPr="00D06731" w:rsidRDefault="00AA6E3F" w:rsidP="0050648D">
            <w:pPr>
              <w:rPr>
                <w:rFonts w:ascii="Times New Roman" w:hAnsi="Times New Roman"/>
                <w:sz w:val="24"/>
                <w:szCs w:val="24"/>
                <w:lang w:val="uk-UA"/>
              </w:rPr>
            </w:pPr>
            <w:r>
              <w:rPr>
                <w:rFonts w:ascii="Times New Roman" w:hAnsi="Times New Roman"/>
                <w:sz w:val="24"/>
                <w:szCs w:val="24"/>
                <w:lang w:val="uk-UA"/>
              </w:rPr>
              <w:t xml:space="preserve">   1.4</w:t>
            </w:r>
            <w:r w:rsidR="00D06731" w:rsidRPr="00D06731">
              <w:rPr>
                <w:rFonts w:ascii="Times New Roman" w:hAnsi="Times New Roman"/>
                <w:sz w:val="24"/>
                <w:szCs w:val="24"/>
                <w:lang w:val="uk-UA"/>
              </w:rPr>
              <w:t>. Копія документу про  перевірку технічного стану транспортного/</w:t>
            </w:r>
            <w:proofErr w:type="spellStart"/>
            <w:r w:rsidR="00D06731" w:rsidRPr="00D06731">
              <w:rPr>
                <w:rFonts w:ascii="Times New Roman" w:hAnsi="Times New Roman"/>
                <w:sz w:val="24"/>
                <w:szCs w:val="24"/>
                <w:lang w:val="uk-UA"/>
              </w:rPr>
              <w:t>их</w:t>
            </w:r>
            <w:proofErr w:type="spellEnd"/>
            <w:r w:rsidR="00D06731" w:rsidRPr="00D06731">
              <w:rPr>
                <w:rFonts w:ascii="Times New Roman" w:hAnsi="Times New Roman"/>
                <w:sz w:val="24"/>
                <w:szCs w:val="24"/>
                <w:lang w:val="uk-UA"/>
              </w:rPr>
              <w:t xml:space="preserve"> засобу/</w:t>
            </w:r>
            <w:proofErr w:type="spellStart"/>
            <w:r w:rsidR="00D06731" w:rsidRPr="00D06731">
              <w:rPr>
                <w:rFonts w:ascii="Times New Roman" w:hAnsi="Times New Roman"/>
                <w:sz w:val="24"/>
                <w:szCs w:val="24"/>
                <w:lang w:val="uk-UA"/>
              </w:rPr>
              <w:t>ів</w:t>
            </w:r>
            <w:proofErr w:type="spellEnd"/>
            <w:r w:rsidR="00D06731" w:rsidRPr="00D06731">
              <w:rPr>
                <w:rFonts w:ascii="Times New Roman" w:hAnsi="Times New Roman"/>
                <w:sz w:val="24"/>
                <w:szCs w:val="24"/>
                <w:lang w:val="uk-UA"/>
              </w:rPr>
              <w:t xml:space="preserve"> ,яким/ми буде здійснюватися постачання товару  що є предметом закупівлі .</w:t>
            </w:r>
          </w:p>
          <w:p w:rsidR="00D06731" w:rsidRPr="00D06731" w:rsidRDefault="00AA6E3F" w:rsidP="0050648D">
            <w:pPr>
              <w:rPr>
                <w:rFonts w:ascii="Times New Roman" w:hAnsi="Times New Roman"/>
                <w:sz w:val="24"/>
                <w:szCs w:val="24"/>
                <w:lang w:val="uk-UA"/>
              </w:rPr>
            </w:pPr>
            <w:r>
              <w:rPr>
                <w:rFonts w:ascii="Times New Roman" w:hAnsi="Times New Roman"/>
                <w:sz w:val="24"/>
                <w:szCs w:val="24"/>
                <w:lang w:val="uk-UA"/>
              </w:rPr>
              <w:t xml:space="preserve">  1.5</w:t>
            </w:r>
            <w:r w:rsidR="00D06731" w:rsidRPr="00D06731">
              <w:rPr>
                <w:rFonts w:ascii="Times New Roman" w:hAnsi="Times New Roman"/>
                <w:sz w:val="24"/>
                <w:szCs w:val="24"/>
                <w:lang w:val="uk-UA"/>
              </w:rPr>
              <w:t xml:space="preserve">. Довідка в довільній формі про наявність в транспортному засобі /засобах оснащення для  перевезення продуктів. </w:t>
            </w:r>
          </w:p>
          <w:p w:rsidR="00D06731" w:rsidRPr="00D06731" w:rsidRDefault="00D06731" w:rsidP="0050648D">
            <w:pPr>
              <w:jc w:val="both"/>
              <w:rPr>
                <w:rFonts w:ascii="Times New Roman" w:eastAsia="Times New Roman" w:hAnsi="Times New Roman"/>
                <w:sz w:val="24"/>
                <w:szCs w:val="24"/>
                <w:lang w:val="uk-UA"/>
              </w:rPr>
            </w:pPr>
          </w:p>
        </w:tc>
      </w:tr>
      <w:tr w:rsidR="00D06731" w:rsidRPr="00D06731" w:rsidTr="00535B4E">
        <w:tc>
          <w:tcPr>
            <w:tcW w:w="562" w:type="dxa"/>
            <w:shd w:val="clear" w:color="auto" w:fill="auto"/>
            <w:vAlign w:val="center"/>
          </w:tcPr>
          <w:p w:rsidR="00D06731" w:rsidRPr="00D06731" w:rsidRDefault="00D06731" w:rsidP="00B035A1">
            <w:pPr>
              <w:spacing w:after="0" w:line="240" w:lineRule="auto"/>
              <w:jc w:val="center"/>
              <w:rPr>
                <w:rFonts w:ascii="Times New Roman" w:hAnsi="Times New Roman"/>
                <w:b/>
                <w:bCs/>
                <w:sz w:val="24"/>
                <w:szCs w:val="24"/>
                <w:lang w:val="uk-UA"/>
              </w:rPr>
            </w:pPr>
            <w:r w:rsidRPr="00D06731">
              <w:rPr>
                <w:rFonts w:ascii="Times New Roman" w:hAnsi="Times New Roman"/>
                <w:b/>
                <w:bCs/>
                <w:sz w:val="24"/>
                <w:szCs w:val="24"/>
                <w:lang w:val="uk-UA"/>
              </w:rPr>
              <w:t>2</w:t>
            </w:r>
          </w:p>
        </w:tc>
        <w:tc>
          <w:tcPr>
            <w:tcW w:w="2977" w:type="dxa"/>
            <w:shd w:val="clear" w:color="auto" w:fill="auto"/>
          </w:tcPr>
          <w:p w:rsidR="00D06731" w:rsidRPr="00D06731" w:rsidRDefault="00D06731" w:rsidP="0050648D">
            <w:pPr>
              <w:spacing w:after="0" w:line="240" w:lineRule="auto"/>
              <w:rPr>
                <w:rFonts w:ascii="Times New Roman" w:eastAsia="Times New Roman" w:hAnsi="Times New Roman"/>
                <w:sz w:val="24"/>
                <w:szCs w:val="24"/>
                <w:lang w:val="uk-UA"/>
              </w:rPr>
            </w:pPr>
            <w:r w:rsidRPr="00D06731">
              <w:rPr>
                <w:rFonts w:ascii="Times New Roman" w:eastAsia="Times New Roman" w:hAnsi="Times New Roman"/>
                <w:b/>
                <w:color w:val="000000"/>
                <w:sz w:val="24"/>
                <w:szCs w:val="24"/>
                <w:lang w:val="uk-UA"/>
              </w:rPr>
              <w:t xml:space="preserve">Наявність працівників </w:t>
            </w:r>
            <w:r w:rsidRPr="00D06731">
              <w:rPr>
                <w:rFonts w:ascii="Times New Roman" w:eastAsia="Times New Roman" w:hAnsi="Times New Roman"/>
                <w:b/>
                <w:color w:val="000000"/>
                <w:sz w:val="24"/>
                <w:szCs w:val="24"/>
                <w:lang w:val="uk-UA"/>
              </w:rPr>
              <w:lastRenderedPageBreak/>
              <w:t>відповідної кваліфікації, які мають необхідні знання та досвід</w:t>
            </w:r>
          </w:p>
          <w:p w:rsidR="00D06731" w:rsidRPr="00D06731" w:rsidRDefault="00D06731" w:rsidP="0050648D">
            <w:pPr>
              <w:spacing w:after="0" w:line="240" w:lineRule="auto"/>
              <w:rPr>
                <w:rFonts w:ascii="Times New Roman" w:eastAsia="Times New Roman" w:hAnsi="Times New Roman"/>
                <w:b/>
                <w:color w:val="000000"/>
                <w:sz w:val="24"/>
                <w:szCs w:val="24"/>
                <w:lang w:val="uk-UA"/>
              </w:rPr>
            </w:pPr>
          </w:p>
        </w:tc>
        <w:tc>
          <w:tcPr>
            <w:tcW w:w="5806" w:type="dxa"/>
            <w:shd w:val="clear" w:color="auto" w:fill="auto"/>
          </w:tcPr>
          <w:p w:rsidR="00D06731" w:rsidRPr="00D06731" w:rsidRDefault="009354A7" w:rsidP="0050648D">
            <w:pPr>
              <w:spacing w:after="0" w:line="240" w:lineRule="auto"/>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lastRenderedPageBreak/>
              <w:t>2</w:t>
            </w:r>
            <w:r w:rsidR="00D06731" w:rsidRPr="00D06731">
              <w:rPr>
                <w:rFonts w:ascii="Times New Roman" w:eastAsia="Times New Roman" w:hAnsi="Times New Roman"/>
                <w:color w:val="000000"/>
                <w:sz w:val="24"/>
                <w:szCs w:val="24"/>
                <w:lang w:val="uk-UA"/>
              </w:rPr>
              <w:t xml:space="preserve">.1. Довідка про наявність працівників відповідної </w:t>
            </w:r>
            <w:r w:rsidR="00D06731" w:rsidRPr="00D06731">
              <w:rPr>
                <w:rFonts w:ascii="Times New Roman" w:eastAsia="Times New Roman" w:hAnsi="Times New Roman"/>
                <w:color w:val="000000"/>
                <w:sz w:val="24"/>
                <w:szCs w:val="24"/>
                <w:lang w:val="uk-UA"/>
              </w:rPr>
              <w:lastRenderedPageBreak/>
              <w:t>кваліфікації, які мають необхідні знання та досвід, за формою Таблиці 1.</w:t>
            </w:r>
          </w:p>
          <w:p w:rsidR="00D06731" w:rsidRPr="00D06731" w:rsidRDefault="00D06731" w:rsidP="0050648D">
            <w:pPr>
              <w:spacing w:after="0" w:line="240" w:lineRule="auto"/>
              <w:jc w:val="right"/>
              <w:rPr>
                <w:rFonts w:ascii="Times New Roman" w:eastAsia="Times New Roman" w:hAnsi="Times New Roman"/>
                <w:sz w:val="24"/>
                <w:szCs w:val="24"/>
                <w:lang w:val="uk-UA"/>
              </w:rPr>
            </w:pPr>
            <w:r w:rsidRPr="00D06731">
              <w:rPr>
                <w:rFonts w:ascii="Times New Roman" w:eastAsia="Times New Roman" w:hAnsi="Times New Roman"/>
                <w:color w:val="000000"/>
                <w:sz w:val="24"/>
                <w:szCs w:val="24"/>
                <w:lang w:val="uk-UA"/>
              </w:rPr>
              <w:t>Таблиця 1</w:t>
            </w:r>
            <w:r w:rsidRPr="00D06731">
              <w:rPr>
                <w:rFonts w:ascii="Times New Roman" w:eastAsia="Times New Roman" w:hAnsi="Times New Roman"/>
                <w:color w:val="000000"/>
                <w:sz w:val="24"/>
                <w:szCs w:val="24"/>
              </w:rPr>
              <w:t>  </w:t>
            </w:r>
          </w:p>
          <w:tbl>
            <w:tblPr>
              <w:tblW w:w="5841" w:type="dxa"/>
              <w:tblLook w:val="0400"/>
            </w:tblPr>
            <w:tblGrid>
              <w:gridCol w:w="1007"/>
              <w:gridCol w:w="1600"/>
              <w:gridCol w:w="1411"/>
              <w:gridCol w:w="1823"/>
            </w:tblGrid>
            <w:tr w:rsidR="00D06731" w:rsidRPr="002A2090" w:rsidTr="0050648D">
              <w:tc>
                <w:tcPr>
                  <w:tcW w:w="1021" w:type="dxa"/>
                  <w:tcBorders>
                    <w:top w:val="single" w:sz="4" w:space="0" w:color="000000"/>
                    <w:left w:val="single" w:sz="4" w:space="0" w:color="000000"/>
                    <w:bottom w:val="single" w:sz="4" w:space="0" w:color="000000"/>
                    <w:right w:val="single" w:sz="4" w:space="0" w:color="000000"/>
                  </w:tcBorders>
                </w:tcPr>
                <w:p w:rsidR="00D06731" w:rsidRPr="00D06731" w:rsidRDefault="00D06731" w:rsidP="0050648D">
                  <w:pPr>
                    <w:spacing w:after="0" w:line="240" w:lineRule="auto"/>
                    <w:rPr>
                      <w:rFonts w:ascii="Times New Roman" w:eastAsia="Times New Roman" w:hAnsi="Times New Roman"/>
                      <w:sz w:val="24"/>
                      <w:szCs w:val="24"/>
                      <w:lang w:val="uk-UA"/>
                    </w:rPr>
                  </w:pPr>
                  <w:r w:rsidRPr="00D06731">
                    <w:rPr>
                      <w:rFonts w:ascii="Times New Roman" w:eastAsia="Times New Roman" w:hAnsi="Times New Roman"/>
                      <w:color w:val="000000"/>
                      <w:sz w:val="24"/>
                      <w:szCs w:val="24"/>
                      <w:lang w:val="uk-UA"/>
                    </w:rPr>
                    <w:t>ПІБ</w:t>
                  </w:r>
                </w:p>
              </w:tc>
              <w:tc>
                <w:tcPr>
                  <w:tcW w:w="1560" w:type="dxa"/>
                  <w:tcBorders>
                    <w:top w:val="single" w:sz="4" w:space="0" w:color="000000"/>
                    <w:left w:val="single" w:sz="4" w:space="0" w:color="000000"/>
                    <w:bottom w:val="single" w:sz="4" w:space="0" w:color="000000"/>
                    <w:right w:val="single" w:sz="4" w:space="0" w:color="000000"/>
                  </w:tcBorders>
                </w:tcPr>
                <w:p w:rsidR="00D06731" w:rsidRPr="00D06731" w:rsidRDefault="00D06731" w:rsidP="0050648D">
                  <w:pPr>
                    <w:spacing w:after="0" w:line="240" w:lineRule="auto"/>
                    <w:rPr>
                      <w:rFonts w:ascii="Times New Roman" w:eastAsia="Times New Roman" w:hAnsi="Times New Roman"/>
                      <w:sz w:val="24"/>
                      <w:szCs w:val="24"/>
                      <w:lang w:val="uk-UA"/>
                    </w:rPr>
                  </w:pPr>
                  <w:r w:rsidRPr="00D06731">
                    <w:rPr>
                      <w:rFonts w:ascii="Times New Roman" w:eastAsia="Times New Roman" w:hAnsi="Times New Roman"/>
                      <w:color w:val="000000"/>
                      <w:sz w:val="24"/>
                      <w:szCs w:val="24"/>
                      <w:lang w:val="uk-UA"/>
                    </w:rPr>
                    <w:t>Кваліфікація/</w:t>
                  </w:r>
                </w:p>
                <w:p w:rsidR="00D06731" w:rsidRPr="00D06731" w:rsidRDefault="00D06731" w:rsidP="0050648D">
                  <w:pPr>
                    <w:spacing w:after="0" w:line="240" w:lineRule="auto"/>
                    <w:rPr>
                      <w:rFonts w:ascii="Times New Roman" w:eastAsia="Times New Roman" w:hAnsi="Times New Roman"/>
                      <w:sz w:val="24"/>
                      <w:szCs w:val="24"/>
                      <w:lang w:val="uk-UA"/>
                    </w:rPr>
                  </w:pPr>
                  <w:r w:rsidRPr="00D06731">
                    <w:rPr>
                      <w:rFonts w:ascii="Times New Roman" w:eastAsia="Times New Roman" w:hAnsi="Times New Roman"/>
                      <w:color w:val="000000"/>
                      <w:sz w:val="24"/>
                      <w:szCs w:val="24"/>
                      <w:lang w:val="uk-UA"/>
                    </w:rPr>
                    <w:t>посада</w:t>
                  </w:r>
                </w:p>
              </w:tc>
              <w:tc>
                <w:tcPr>
                  <w:tcW w:w="1417" w:type="dxa"/>
                  <w:tcBorders>
                    <w:top w:val="single" w:sz="4" w:space="0" w:color="000000"/>
                    <w:left w:val="single" w:sz="4" w:space="0" w:color="000000"/>
                    <w:bottom w:val="single" w:sz="4" w:space="0" w:color="000000"/>
                    <w:right w:val="single" w:sz="4" w:space="0" w:color="000000"/>
                  </w:tcBorders>
                </w:tcPr>
                <w:p w:rsidR="00D06731" w:rsidRPr="00D06731" w:rsidRDefault="00D06731" w:rsidP="0050648D">
                  <w:pPr>
                    <w:spacing w:after="0" w:line="240" w:lineRule="auto"/>
                    <w:rPr>
                      <w:rFonts w:ascii="Times New Roman" w:eastAsia="Times New Roman" w:hAnsi="Times New Roman"/>
                      <w:sz w:val="24"/>
                      <w:szCs w:val="24"/>
                      <w:lang w:val="uk-UA"/>
                    </w:rPr>
                  </w:pPr>
                  <w:r w:rsidRPr="00D06731">
                    <w:rPr>
                      <w:rFonts w:ascii="Times New Roman" w:eastAsia="Times New Roman" w:hAnsi="Times New Roman"/>
                      <w:color w:val="000000"/>
                      <w:sz w:val="24"/>
                      <w:szCs w:val="24"/>
                      <w:lang w:val="uk-UA"/>
                    </w:rPr>
                    <w:t>Загальний стаж роботи</w:t>
                  </w:r>
                </w:p>
              </w:tc>
              <w:tc>
                <w:tcPr>
                  <w:tcW w:w="1843" w:type="dxa"/>
                  <w:tcBorders>
                    <w:top w:val="single" w:sz="4" w:space="0" w:color="000000"/>
                    <w:left w:val="single" w:sz="4" w:space="0" w:color="000000"/>
                    <w:bottom w:val="single" w:sz="4" w:space="0" w:color="000000"/>
                    <w:right w:val="single" w:sz="4" w:space="0" w:color="000000"/>
                  </w:tcBorders>
                </w:tcPr>
                <w:p w:rsidR="00D06731" w:rsidRPr="00D06731" w:rsidRDefault="00D06731" w:rsidP="0050648D">
                  <w:pPr>
                    <w:spacing w:after="0" w:line="240" w:lineRule="auto"/>
                    <w:rPr>
                      <w:rFonts w:ascii="Times New Roman" w:eastAsia="Times New Roman" w:hAnsi="Times New Roman"/>
                      <w:sz w:val="24"/>
                      <w:szCs w:val="24"/>
                      <w:lang w:val="uk-UA"/>
                    </w:rPr>
                  </w:pPr>
                  <w:r w:rsidRPr="00D06731">
                    <w:rPr>
                      <w:rFonts w:ascii="Times New Roman" w:eastAsia="Times New Roman" w:hAnsi="Times New Roman"/>
                      <w:color w:val="000000"/>
                      <w:sz w:val="24"/>
                      <w:szCs w:val="24"/>
                      <w:lang w:val="uk-UA"/>
                    </w:rPr>
                    <w:t>Працівник учасника</w:t>
                  </w:r>
                </w:p>
              </w:tc>
            </w:tr>
            <w:tr w:rsidR="00D06731" w:rsidRPr="002A2090" w:rsidTr="0050648D">
              <w:tc>
                <w:tcPr>
                  <w:tcW w:w="1021" w:type="dxa"/>
                  <w:tcBorders>
                    <w:top w:val="single" w:sz="4" w:space="0" w:color="000000"/>
                    <w:left w:val="single" w:sz="4" w:space="0" w:color="000000"/>
                    <w:bottom w:val="single" w:sz="4" w:space="0" w:color="000000"/>
                    <w:right w:val="single" w:sz="4" w:space="0" w:color="000000"/>
                  </w:tcBorders>
                </w:tcPr>
                <w:p w:rsidR="00D06731" w:rsidRPr="00D06731" w:rsidRDefault="00D06731" w:rsidP="0050648D">
                  <w:pPr>
                    <w:spacing w:after="0" w:line="240" w:lineRule="auto"/>
                    <w:rPr>
                      <w:rFonts w:ascii="Times New Roman" w:eastAsia="Times New Roman" w:hAnsi="Times New Roman"/>
                      <w:sz w:val="24"/>
                      <w:szCs w:val="24"/>
                      <w:lang w:val="uk-UA"/>
                    </w:rPr>
                  </w:pPr>
                </w:p>
              </w:tc>
              <w:tc>
                <w:tcPr>
                  <w:tcW w:w="1560" w:type="dxa"/>
                  <w:tcBorders>
                    <w:top w:val="single" w:sz="4" w:space="0" w:color="000000"/>
                    <w:left w:val="single" w:sz="4" w:space="0" w:color="000000"/>
                    <w:bottom w:val="single" w:sz="4" w:space="0" w:color="000000"/>
                    <w:right w:val="single" w:sz="4" w:space="0" w:color="000000"/>
                  </w:tcBorders>
                </w:tcPr>
                <w:p w:rsidR="00D06731" w:rsidRPr="00D06731" w:rsidRDefault="00D06731" w:rsidP="0050648D">
                  <w:pPr>
                    <w:spacing w:after="0" w:line="240" w:lineRule="auto"/>
                    <w:rPr>
                      <w:rFonts w:ascii="Times New Roman" w:eastAsia="Times New Roman" w:hAnsi="Times New Roman"/>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tcPr>
                <w:p w:rsidR="00D06731" w:rsidRPr="00D06731" w:rsidRDefault="00D06731" w:rsidP="0050648D">
                  <w:pPr>
                    <w:spacing w:after="0" w:line="240" w:lineRule="auto"/>
                    <w:rPr>
                      <w:rFonts w:ascii="Times New Roman" w:eastAsia="Times New Roman" w:hAnsi="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tcPr>
                <w:p w:rsidR="00D06731" w:rsidRPr="00D06731" w:rsidRDefault="00D06731" w:rsidP="0050648D">
                  <w:pPr>
                    <w:spacing w:after="0" w:line="240" w:lineRule="auto"/>
                    <w:rPr>
                      <w:rFonts w:ascii="Times New Roman" w:eastAsia="Times New Roman" w:hAnsi="Times New Roman"/>
                      <w:sz w:val="24"/>
                      <w:szCs w:val="24"/>
                      <w:lang w:val="uk-UA"/>
                    </w:rPr>
                  </w:pPr>
                </w:p>
              </w:tc>
            </w:tr>
          </w:tbl>
          <w:p w:rsidR="00D06731" w:rsidRPr="00D06731" w:rsidRDefault="009354A7" w:rsidP="0050648D">
            <w:pPr>
              <w:ind w:firstLine="284"/>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2</w:t>
            </w:r>
            <w:r w:rsidR="00D06731" w:rsidRPr="00D06731">
              <w:rPr>
                <w:rFonts w:ascii="Times New Roman" w:eastAsia="Times New Roman" w:hAnsi="Times New Roman"/>
                <w:color w:val="000000"/>
                <w:sz w:val="24"/>
                <w:szCs w:val="24"/>
                <w:lang w:val="uk-UA"/>
              </w:rPr>
              <w:t xml:space="preserve">.2. До довідки додати документ на кожного працівника </w:t>
            </w:r>
            <w:r w:rsidR="00D06731" w:rsidRPr="00D06731">
              <w:rPr>
                <w:rFonts w:ascii="Times New Roman" w:eastAsia="Times New Roman" w:hAnsi="Times New Roman"/>
                <w:i/>
                <w:sz w:val="24"/>
                <w:szCs w:val="24"/>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00D06731" w:rsidRPr="00D06731">
              <w:rPr>
                <w:rFonts w:ascii="Times New Roman" w:eastAsia="Times New Roman" w:hAnsi="Times New Roman"/>
                <w:sz w:val="24"/>
                <w:szCs w:val="24"/>
                <w:lang w:val="uk-UA"/>
              </w:rPr>
              <w:t>, зазначеного в довідці, який засвідчує можл</w:t>
            </w:r>
            <w:r w:rsidR="00D06731" w:rsidRPr="00D06731">
              <w:rPr>
                <w:rFonts w:ascii="Times New Roman" w:eastAsia="Times New Roman" w:hAnsi="Times New Roman"/>
                <w:color w:val="000000"/>
                <w:sz w:val="24"/>
                <w:szCs w:val="24"/>
                <w:lang w:val="uk-UA"/>
              </w:rPr>
              <w:t>ивість використання праці такого працівника учасником (наприклад: штатний розпис / трудовий договір /  копію трудової книжки (перша сторінка, що містить інформацію про ПІБ працівника, та сторінка, що містить запис про прий</w:t>
            </w:r>
            <w:r w:rsidR="00D06731" w:rsidRPr="00D06731">
              <w:rPr>
                <w:rFonts w:ascii="Times New Roman" w:eastAsia="Times New Roman" w:hAnsi="Times New Roman"/>
                <w:sz w:val="24"/>
                <w:szCs w:val="24"/>
                <w:lang w:val="uk-UA"/>
              </w:rPr>
              <w:t>няття</w:t>
            </w:r>
            <w:r w:rsidR="00D06731" w:rsidRPr="00D06731">
              <w:rPr>
                <w:rFonts w:ascii="Times New Roman" w:eastAsia="Times New Roman" w:hAnsi="Times New Roman"/>
                <w:color w:val="000000"/>
                <w:sz w:val="24"/>
                <w:szCs w:val="24"/>
                <w:lang w:val="uk-UA"/>
              </w:rPr>
              <w:t xml:space="preserve"> на роботу) / інший документ).</w:t>
            </w:r>
          </w:p>
          <w:p w:rsidR="00D06731" w:rsidRPr="00D06731" w:rsidRDefault="0058192C" w:rsidP="0050648D">
            <w:pPr>
              <w:ind w:firstLine="284"/>
              <w:rPr>
                <w:rFonts w:ascii="Times New Roman" w:hAnsi="Times New Roman"/>
                <w:sz w:val="24"/>
                <w:szCs w:val="24"/>
                <w:lang w:val="uk-UA"/>
              </w:rPr>
            </w:pPr>
            <w:r>
              <w:rPr>
                <w:rFonts w:ascii="Times New Roman" w:hAnsi="Times New Roman"/>
                <w:sz w:val="24"/>
                <w:szCs w:val="24"/>
                <w:lang w:val="uk-UA"/>
              </w:rPr>
              <w:t>2</w:t>
            </w:r>
            <w:r w:rsidR="00D06731" w:rsidRPr="00D06731">
              <w:rPr>
                <w:rFonts w:ascii="Times New Roman" w:hAnsi="Times New Roman"/>
                <w:sz w:val="24"/>
                <w:szCs w:val="24"/>
                <w:lang w:val="uk-UA"/>
              </w:rPr>
              <w:t xml:space="preserve">.3.Копія медичних книжок водія та особи, які </w:t>
            </w:r>
            <w:proofErr w:type="spellStart"/>
            <w:r w:rsidR="00D06731" w:rsidRPr="00D06731">
              <w:rPr>
                <w:rFonts w:ascii="Times New Roman" w:hAnsi="Times New Roman"/>
                <w:sz w:val="24"/>
                <w:szCs w:val="24"/>
                <w:lang w:val="uk-UA"/>
              </w:rPr>
              <w:t>супро-воджують</w:t>
            </w:r>
            <w:proofErr w:type="spellEnd"/>
            <w:r w:rsidR="00D06731" w:rsidRPr="00D06731">
              <w:rPr>
                <w:rFonts w:ascii="Times New Roman" w:hAnsi="Times New Roman"/>
                <w:sz w:val="24"/>
                <w:szCs w:val="24"/>
                <w:lang w:val="uk-UA"/>
              </w:rPr>
              <w:t xml:space="preserve"> продукти в дорозі та виконують навантажу-вально-розвантажувальні роботи, з результатами </w:t>
            </w:r>
            <w:proofErr w:type="spellStart"/>
            <w:r w:rsidR="00D06731" w:rsidRPr="00D06731">
              <w:rPr>
                <w:rFonts w:ascii="Times New Roman" w:hAnsi="Times New Roman"/>
                <w:sz w:val="24"/>
                <w:szCs w:val="24"/>
                <w:lang w:val="uk-UA"/>
              </w:rPr>
              <w:t>проход-ження</w:t>
            </w:r>
            <w:proofErr w:type="spellEnd"/>
            <w:r w:rsidR="00D06731" w:rsidRPr="00D06731">
              <w:rPr>
                <w:rFonts w:ascii="Times New Roman" w:hAnsi="Times New Roman"/>
                <w:sz w:val="24"/>
                <w:szCs w:val="24"/>
                <w:lang w:val="uk-UA"/>
              </w:rPr>
              <w:t xml:space="preserve"> обов’язкових медичних оглядів, дійсними на дату подання пропозиції </w:t>
            </w:r>
          </w:p>
        </w:tc>
      </w:tr>
      <w:tr w:rsidR="00D06731" w:rsidRPr="00D06731" w:rsidTr="00B035A1">
        <w:tc>
          <w:tcPr>
            <w:tcW w:w="562" w:type="dxa"/>
            <w:shd w:val="clear" w:color="auto" w:fill="auto"/>
          </w:tcPr>
          <w:p w:rsidR="00D06731" w:rsidRPr="00D06731" w:rsidRDefault="00D06731" w:rsidP="00B035A1">
            <w:pPr>
              <w:spacing w:after="0" w:line="240" w:lineRule="auto"/>
              <w:jc w:val="center"/>
              <w:rPr>
                <w:rFonts w:ascii="Times New Roman" w:hAnsi="Times New Roman"/>
                <w:sz w:val="24"/>
                <w:szCs w:val="24"/>
                <w:lang w:val="uk-UA"/>
              </w:rPr>
            </w:pPr>
            <w:r w:rsidRPr="00D06731">
              <w:rPr>
                <w:rFonts w:ascii="Times New Roman" w:hAnsi="Times New Roman"/>
                <w:sz w:val="24"/>
                <w:szCs w:val="24"/>
                <w:lang w:val="uk-UA"/>
              </w:rPr>
              <w:lastRenderedPageBreak/>
              <w:t>3</w:t>
            </w:r>
          </w:p>
        </w:tc>
        <w:tc>
          <w:tcPr>
            <w:tcW w:w="2977" w:type="dxa"/>
            <w:shd w:val="clear" w:color="auto" w:fill="auto"/>
          </w:tcPr>
          <w:p w:rsidR="00D06731" w:rsidRPr="00D06731" w:rsidRDefault="00D06731" w:rsidP="00B035A1">
            <w:pPr>
              <w:spacing w:after="0" w:line="240" w:lineRule="auto"/>
              <w:jc w:val="both"/>
              <w:rPr>
                <w:rFonts w:ascii="Times New Roman" w:hAnsi="Times New Roman"/>
                <w:b/>
                <w:sz w:val="24"/>
                <w:szCs w:val="24"/>
                <w:lang w:val="uk-UA"/>
              </w:rPr>
            </w:pPr>
            <w:r w:rsidRPr="00D06731">
              <w:rPr>
                <w:rFonts w:ascii="Times New Roman" w:hAnsi="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r w:rsidRPr="00D06731">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аналогічний договір з усіма додатками до нього та документ(и), що підтверджують його 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rsidR="00D06731" w:rsidRPr="00D06731" w:rsidRDefault="00D06731" w:rsidP="00B035A1">
            <w:pPr>
              <w:spacing w:after="0" w:line="240" w:lineRule="auto"/>
              <w:jc w:val="both"/>
              <w:rPr>
                <w:rFonts w:ascii="Times New Roman" w:hAnsi="Times New Roman"/>
                <w:sz w:val="24"/>
                <w:szCs w:val="24"/>
                <w:lang w:val="uk-UA"/>
              </w:rPr>
            </w:pPr>
          </w:p>
          <w:p w:rsidR="00D06731" w:rsidRPr="00D06731" w:rsidRDefault="00D06731" w:rsidP="00B035A1">
            <w:pPr>
              <w:spacing w:after="0" w:line="240" w:lineRule="auto"/>
              <w:jc w:val="right"/>
              <w:rPr>
                <w:rFonts w:ascii="Times New Roman" w:hAnsi="Times New Roman"/>
                <w:i/>
                <w:iCs/>
                <w:sz w:val="24"/>
                <w:szCs w:val="24"/>
                <w:lang w:val="uk-UA"/>
              </w:rPr>
            </w:pPr>
            <w:r w:rsidRPr="00D06731">
              <w:rPr>
                <w:rFonts w:ascii="Times New Roman" w:hAnsi="Times New Roman"/>
                <w:i/>
                <w:iCs/>
                <w:sz w:val="24"/>
                <w:szCs w:val="24"/>
                <w:lang w:val="uk-UA"/>
              </w:rPr>
              <w:t>Форма 3</w:t>
            </w:r>
          </w:p>
          <w:p w:rsidR="00D06731" w:rsidRPr="00D06731" w:rsidRDefault="00D06731" w:rsidP="00B035A1">
            <w:pPr>
              <w:spacing w:after="0" w:line="240" w:lineRule="auto"/>
              <w:jc w:val="both"/>
              <w:rPr>
                <w:rFonts w:ascii="Times New Roman" w:hAnsi="Times New Roman"/>
                <w:sz w:val="24"/>
                <w:szCs w:val="24"/>
                <w:lang w:val="uk-UA"/>
              </w:rPr>
            </w:pPr>
          </w:p>
          <w:p w:rsidR="00D06731" w:rsidRPr="00D06731" w:rsidRDefault="00D06731" w:rsidP="00B035A1">
            <w:pPr>
              <w:spacing w:after="0" w:line="240" w:lineRule="auto"/>
              <w:jc w:val="center"/>
              <w:rPr>
                <w:rFonts w:ascii="Times New Roman" w:hAnsi="Times New Roman"/>
                <w:b/>
                <w:bCs/>
                <w:sz w:val="24"/>
                <w:szCs w:val="24"/>
                <w:lang w:val="uk-UA"/>
              </w:rPr>
            </w:pPr>
            <w:r w:rsidRPr="00D06731">
              <w:rPr>
                <w:rFonts w:ascii="Times New Roman" w:hAnsi="Times New Roman"/>
                <w:b/>
                <w:bCs/>
                <w:sz w:val="24"/>
                <w:szCs w:val="24"/>
                <w:lang w:val="uk-UA"/>
              </w:rPr>
              <w:t>Довідка</w:t>
            </w:r>
          </w:p>
          <w:p w:rsidR="00D06731" w:rsidRPr="00D06731" w:rsidRDefault="00D06731" w:rsidP="00B035A1">
            <w:pPr>
              <w:spacing w:after="0" w:line="240" w:lineRule="auto"/>
              <w:jc w:val="center"/>
              <w:rPr>
                <w:rFonts w:ascii="Times New Roman" w:hAnsi="Times New Roman"/>
                <w:b/>
                <w:bCs/>
                <w:sz w:val="24"/>
                <w:szCs w:val="24"/>
                <w:lang w:val="uk-UA"/>
              </w:rPr>
            </w:pPr>
            <w:r w:rsidRPr="00D06731">
              <w:rPr>
                <w:rFonts w:ascii="Times New Roman" w:hAnsi="Times New Roman"/>
                <w:b/>
                <w:bCs/>
                <w:sz w:val="24"/>
                <w:szCs w:val="24"/>
                <w:lang w:val="uk-UA"/>
              </w:rPr>
              <w:t>про наявність в учасника досвіду виконання аналогічного (аналогічних) за предметом закупівлі договору (договорів)</w:t>
            </w:r>
          </w:p>
          <w:p w:rsidR="00D06731" w:rsidRPr="00D06731" w:rsidRDefault="00D06731" w:rsidP="00B035A1">
            <w:pPr>
              <w:spacing w:after="0" w:line="240" w:lineRule="auto"/>
              <w:jc w:val="center"/>
              <w:rPr>
                <w:rFonts w:ascii="Times New Roman" w:hAnsi="Times New Roman"/>
                <w:sz w:val="24"/>
                <w:szCs w:val="24"/>
                <w:lang w:val="uk-UA"/>
              </w:rPr>
            </w:pPr>
          </w:p>
          <w:p w:rsidR="00D06731" w:rsidRPr="00D06731" w:rsidRDefault="00D06731" w:rsidP="00B035A1">
            <w:pPr>
              <w:spacing w:after="0" w:line="240" w:lineRule="auto"/>
              <w:jc w:val="both"/>
              <w:rPr>
                <w:rFonts w:ascii="Times New Roman" w:hAnsi="Times New Roman"/>
                <w:sz w:val="24"/>
                <w:szCs w:val="24"/>
                <w:lang w:val="uk-UA"/>
              </w:rPr>
            </w:pPr>
            <w:r w:rsidRPr="00D06731">
              <w:rPr>
                <w:rFonts w:ascii="Times New Roman" w:hAnsi="Times New Roman"/>
                <w:sz w:val="24"/>
                <w:szCs w:val="24"/>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D06731" w:rsidRPr="00D06731" w:rsidRDefault="00D06731" w:rsidP="00B035A1">
            <w:pPr>
              <w:spacing w:after="0" w:line="240" w:lineRule="auto"/>
              <w:jc w:val="both"/>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1990"/>
              <w:gridCol w:w="1417"/>
              <w:gridCol w:w="1960"/>
            </w:tblGrid>
            <w:tr w:rsidR="00D06731" w:rsidRPr="00D06731" w:rsidTr="00B035A1">
              <w:tc>
                <w:tcPr>
                  <w:tcW w:w="592" w:type="dxa"/>
                  <w:shd w:val="clear" w:color="auto" w:fill="auto"/>
                  <w:vAlign w:val="center"/>
                </w:tcPr>
                <w:p w:rsidR="00D06731" w:rsidRPr="00D06731" w:rsidRDefault="00D06731" w:rsidP="00B035A1">
                  <w:pPr>
                    <w:spacing w:after="0" w:line="240" w:lineRule="auto"/>
                    <w:jc w:val="center"/>
                    <w:rPr>
                      <w:rFonts w:ascii="Times New Roman" w:hAnsi="Times New Roman"/>
                      <w:b/>
                      <w:bCs/>
                      <w:sz w:val="24"/>
                      <w:szCs w:val="24"/>
                      <w:lang w:val="uk-UA"/>
                    </w:rPr>
                  </w:pPr>
                  <w:r w:rsidRPr="00D06731">
                    <w:rPr>
                      <w:rFonts w:ascii="Times New Roman" w:hAnsi="Times New Roman"/>
                      <w:b/>
                      <w:bCs/>
                      <w:sz w:val="24"/>
                      <w:szCs w:val="24"/>
                      <w:lang w:val="uk-UA"/>
                    </w:rPr>
                    <w:t>№</w:t>
                  </w:r>
                </w:p>
              </w:tc>
              <w:tc>
                <w:tcPr>
                  <w:tcW w:w="2979" w:type="dxa"/>
                  <w:shd w:val="clear" w:color="auto" w:fill="auto"/>
                  <w:vAlign w:val="center"/>
                </w:tcPr>
                <w:p w:rsidR="00D06731" w:rsidRPr="00D06731" w:rsidRDefault="00D06731" w:rsidP="00B035A1">
                  <w:pPr>
                    <w:spacing w:after="0" w:line="240" w:lineRule="auto"/>
                    <w:jc w:val="center"/>
                    <w:rPr>
                      <w:rFonts w:ascii="Times New Roman" w:hAnsi="Times New Roman"/>
                      <w:b/>
                      <w:bCs/>
                      <w:sz w:val="24"/>
                      <w:szCs w:val="24"/>
                      <w:lang w:val="uk-UA"/>
                    </w:rPr>
                  </w:pPr>
                  <w:r w:rsidRPr="00D06731">
                    <w:rPr>
                      <w:rFonts w:ascii="Times New Roman" w:hAnsi="Times New Roman"/>
                      <w:b/>
                      <w:bCs/>
                      <w:sz w:val="24"/>
                      <w:szCs w:val="24"/>
                      <w:lang w:val="uk-UA"/>
                    </w:rPr>
                    <w:t xml:space="preserve">Найменування </w:t>
                  </w:r>
                  <w:r w:rsidRPr="00D06731">
                    <w:rPr>
                      <w:rFonts w:ascii="Times New Roman" w:hAnsi="Times New Roman"/>
                      <w:b/>
                      <w:bCs/>
                      <w:sz w:val="24"/>
                      <w:szCs w:val="24"/>
                      <w:lang w:val="uk-UA"/>
                    </w:rPr>
                    <w:lastRenderedPageBreak/>
                    <w:t>замовника за договором</w:t>
                  </w:r>
                </w:p>
              </w:tc>
              <w:tc>
                <w:tcPr>
                  <w:tcW w:w="2977" w:type="dxa"/>
                  <w:shd w:val="clear" w:color="auto" w:fill="auto"/>
                  <w:vAlign w:val="center"/>
                </w:tcPr>
                <w:p w:rsidR="00D06731" w:rsidRPr="00D06731" w:rsidRDefault="00D06731" w:rsidP="00B035A1">
                  <w:pPr>
                    <w:spacing w:after="0" w:line="240" w:lineRule="auto"/>
                    <w:jc w:val="center"/>
                    <w:rPr>
                      <w:rFonts w:ascii="Times New Roman" w:hAnsi="Times New Roman"/>
                      <w:b/>
                      <w:bCs/>
                      <w:sz w:val="24"/>
                      <w:szCs w:val="24"/>
                      <w:lang w:val="uk-UA"/>
                    </w:rPr>
                  </w:pPr>
                  <w:r w:rsidRPr="00D06731">
                    <w:rPr>
                      <w:rFonts w:ascii="Times New Roman" w:hAnsi="Times New Roman"/>
                      <w:b/>
                      <w:bCs/>
                      <w:sz w:val="24"/>
                      <w:szCs w:val="24"/>
                      <w:lang w:val="uk-UA"/>
                    </w:rPr>
                    <w:lastRenderedPageBreak/>
                    <w:t xml:space="preserve">Номер, </w:t>
                  </w:r>
                  <w:r w:rsidRPr="00D06731">
                    <w:rPr>
                      <w:rFonts w:ascii="Times New Roman" w:hAnsi="Times New Roman"/>
                      <w:b/>
                      <w:bCs/>
                      <w:sz w:val="24"/>
                      <w:szCs w:val="24"/>
                      <w:lang w:val="uk-UA"/>
                    </w:rPr>
                    <w:lastRenderedPageBreak/>
                    <w:t>дата договору та предмет договору</w:t>
                  </w:r>
                </w:p>
              </w:tc>
              <w:tc>
                <w:tcPr>
                  <w:tcW w:w="2551" w:type="dxa"/>
                  <w:shd w:val="clear" w:color="auto" w:fill="auto"/>
                </w:tcPr>
                <w:p w:rsidR="00D06731" w:rsidRPr="00D06731" w:rsidRDefault="00D06731" w:rsidP="00B035A1">
                  <w:pPr>
                    <w:spacing w:after="0" w:line="240" w:lineRule="auto"/>
                    <w:jc w:val="center"/>
                    <w:rPr>
                      <w:rFonts w:ascii="Times New Roman" w:hAnsi="Times New Roman"/>
                      <w:b/>
                      <w:bCs/>
                      <w:sz w:val="24"/>
                      <w:szCs w:val="24"/>
                      <w:lang w:val="uk-UA"/>
                    </w:rPr>
                  </w:pPr>
                  <w:r w:rsidRPr="00D06731">
                    <w:rPr>
                      <w:rFonts w:ascii="Times New Roman" w:hAnsi="Times New Roman"/>
                      <w:b/>
                      <w:bCs/>
                      <w:sz w:val="24"/>
                      <w:szCs w:val="24"/>
                      <w:lang w:val="uk-UA"/>
                    </w:rPr>
                    <w:lastRenderedPageBreak/>
                    <w:t xml:space="preserve">Документ(и), </w:t>
                  </w:r>
                  <w:r w:rsidRPr="00D06731">
                    <w:rPr>
                      <w:rFonts w:ascii="Times New Roman" w:hAnsi="Times New Roman"/>
                      <w:b/>
                      <w:bCs/>
                      <w:sz w:val="24"/>
                      <w:szCs w:val="24"/>
                      <w:lang w:val="uk-UA"/>
                    </w:rPr>
                    <w:lastRenderedPageBreak/>
                    <w:t>що підтверджують виконання договору</w:t>
                  </w:r>
                </w:p>
              </w:tc>
            </w:tr>
            <w:tr w:rsidR="00D06731" w:rsidRPr="00D06731" w:rsidTr="00B035A1">
              <w:tc>
                <w:tcPr>
                  <w:tcW w:w="592"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979"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977"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551"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r>
            <w:tr w:rsidR="00D06731" w:rsidRPr="00D06731" w:rsidTr="00B035A1">
              <w:tc>
                <w:tcPr>
                  <w:tcW w:w="592"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979"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977"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551"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r>
            <w:tr w:rsidR="00D06731" w:rsidRPr="00D06731" w:rsidTr="00B035A1">
              <w:trPr>
                <w:trHeight w:val="53"/>
              </w:trPr>
              <w:tc>
                <w:tcPr>
                  <w:tcW w:w="592"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979"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977"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551"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r>
            <w:tr w:rsidR="00D06731" w:rsidRPr="00D06731" w:rsidTr="00B035A1">
              <w:trPr>
                <w:trHeight w:val="53"/>
              </w:trPr>
              <w:tc>
                <w:tcPr>
                  <w:tcW w:w="592"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979"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977"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c>
                <w:tcPr>
                  <w:tcW w:w="2551" w:type="dxa"/>
                  <w:shd w:val="clear" w:color="auto" w:fill="auto"/>
                </w:tcPr>
                <w:p w:rsidR="00D06731" w:rsidRPr="00D06731" w:rsidRDefault="00D06731" w:rsidP="00B035A1">
                  <w:pPr>
                    <w:spacing w:after="0" w:line="240" w:lineRule="auto"/>
                    <w:jc w:val="both"/>
                    <w:rPr>
                      <w:rFonts w:ascii="Times New Roman" w:hAnsi="Times New Roman"/>
                      <w:sz w:val="24"/>
                      <w:szCs w:val="24"/>
                      <w:lang w:val="uk-UA"/>
                    </w:rPr>
                  </w:pPr>
                </w:p>
              </w:tc>
            </w:tr>
          </w:tbl>
          <w:p w:rsidR="00D06731" w:rsidRPr="00D06731" w:rsidRDefault="00D06731" w:rsidP="00B035A1">
            <w:pPr>
              <w:spacing w:after="0" w:line="240" w:lineRule="auto"/>
              <w:jc w:val="center"/>
              <w:rPr>
                <w:rFonts w:ascii="Times New Roman" w:hAnsi="Times New Roman"/>
                <w:b/>
                <w:bCs/>
                <w:sz w:val="24"/>
                <w:szCs w:val="24"/>
              </w:rPr>
            </w:pPr>
          </w:p>
        </w:tc>
      </w:tr>
    </w:tbl>
    <w:p w:rsidR="00616105" w:rsidRPr="00D06731" w:rsidRDefault="00616105" w:rsidP="00616105">
      <w:pPr>
        <w:jc w:val="center"/>
        <w:rPr>
          <w:rFonts w:ascii="Times New Roman" w:hAnsi="Times New Roman"/>
          <w:b/>
          <w:bCs/>
          <w:sz w:val="24"/>
          <w:szCs w:val="24"/>
          <w:lang w:val="uk-UA"/>
        </w:rPr>
      </w:pPr>
    </w:p>
    <w:p w:rsidR="00616105" w:rsidRPr="00C953B1" w:rsidRDefault="00616105" w:rsidP="00616105">
      <w:pPr>
        <w:jc w:val="both"/>
        <w:rPr>
          <w:rFonts w:ascii="Times New Roman" w:hAnsi="Times New Roman"/>
          <w:sz w:val="24"/>
          <w:szCs w:val="24"/>
          <w:lang w:val="uk-UA"/>
        </w:rPr>
      </w:pPr>
      <w:r w:rsidRPr="00C953B1">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16105" w:rsidRPr="00C953B1" w:rsidRDefault="00616105" w:rsidP="00616105">
      <w:pPr>
        <w:rPr>
          <w:rFonts w:ascii="Times New Roman" w:hAnsi="Times New Roman"/>
          <w:b/>
          <w:bCs/>
          <w:sz w:val="24"/>
          <w:szCs w:val="24"/>
          <w:lang w:val="uk-UA"/>
        </w:rPr>
      </w:pPr>
    </w:p>
    <w:p w:rsidR="003C7560" w:rsidRPr="00C953B1" w:rsidRDefault="003C7560" w:rsidP="00616105">
      <w:pPr>
        <w:rPr>
          <w:rFonts w:ascii="Times New Roman" w:hAnsi="Times New Roman"/>
          <w:b/>
          <w:bCs/>
          <w:sz w:val="24"/>
          <w:szCs w:val="24"/>
          <w:lang w:val="uk-UA"/>
        </w:rPr>
      </w:pPr>
    </w:p>
    <w:p w:rsidR="00616105" w:rsidRPr="00C953B1" w:rsidRDefault="00616105" w:rsidP="00616105">
      <w:pPr>
        <w:jc w:val="right"/>
        <w:rPr>
          <w:rFonts w:ascii="Times New Roman" w:hAnsi="Times New Roman"/>
          <w:b/>
          <w:bCs/>
          <w:sz w:val="24"/>
          <w:szCs w:val="24"/>
          <w:lang w:val="uk-UA"/>
        </w:rPr>
      </w:pPr>
      <w:r w:rsidRPr="00C953B1">
        <w:rPr>
          <w:rFonts w:ascii="Times New Roman" w:hAnsi="Times New Roman"/>
          <w:b/>
          <w:bCs/>
          <w:sz w:val="24"/>
          <w:szCs w:val="24"/>
          <w:lang w:val="uk-UA"/>
        </w:rPr>
        <w:t>Додаток № 2 до тендерної документації</w:t>
      </w:r>
    </w:p>
    <w:p w:rsidR="00616105" w:rsidRPr="00C953B1" w:rsidRDefault="00616105" w:rsidP="00616105">
      <w:pPr>
        <w:jc w:val="center"/>
        <w:rPr>
          <w:rFonts w:ascii="Times New Roman" w:hAnsi="Times New Roman"/>
          <w:b/>
          <w:bCs/>
          <w:sz w:val="24"/>
          <w:szCs w:val="24"/>
          <w:lang w:val="uk-UA"/>
        </w:rPr>
      </w:pPr>
      <w:r w:rsidRPr="00C953B1">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299"/>
        <w:gridCol w:w="3246"/>
        <w:gridCol w:w="3527"/>
      </w:tblGrid>
      <w:tr w:rsidR="00616105" w:rsidRPr="002A2090" w:rsidTr="00B035A1">
        <w:tc>
          <w:tcPr>
            <w:tcW w:w="560" w:type="dxa"/>
            <w:tcBorders>
              <w:top w:val="single" w:sz="4" w:space="0" w:color="000000"/>
              <w:left w:val="single" w:sz="4" w:space="0" w:color="000000"/>
              <w:bottom w:val="single" w:sz="4" w:space="0" w:color="000000"/>
              <w:right w:val="single" w:sz="4" w:space="0" w:color="000000"/>
            </w:tcBorders>
            <w:vAlign w:val="center"/>
            <w:hideMark/>
          </w:tcPr>
          <w:p w:rsidR="00616105" w:rsidRPr="00C953B1" w:rsidRDefault="00616105" w:rsidP="00B035A1">
            <w:pPr>
              <w:jc w:val="center"/>
              <w:rPr>
                <w:rFonts w:ascii="Times New Roman" w:hAnsi="Times New Roman"/>
                <w:sz w:val="24"/>
                <w:szCs w:val="24"/>
                <w:lang w:val="uk-UA" w:eastAsia="ru-RU"/>
              </w:rPr>
            </w:pPr>
            <w:r w:rsidRPr="00C953B1">
              <w:rPr>
                <w:rFonts w:ascii="Times New Roman" w:hAnsi="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rsidR="00616105" w:rsidRPr="00C953B1" w:rsidRDefault="00616105" w:rsidP="00B035A1">
            <w:pPr>
              <w:jc w:val="center"/>
              <w:rPr>
                <w:rFonts w:ascii="Times New Roman" w:hAnsi="Times New Roman"/>
                <w:sz w:val="24"/>
                <w:szCs w:val="24"/>
                <w:lang w:val="uk-UA" w:eastAsia="ru-RU"/>
              </w:rPr>
            </w:pPr>
            <w:r w:rsidRPr="00C953B1">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16105" w:rsidRPr="00C953B1" w:rsidRDefault="00616105" w:rsidP="00B035A1">
            <w:pPr>
              <w:jc w:val="center"/>
              <w:rPr>
                <w:rFonts w:ascii="Times New Roman" w:hAnsi="Times New Roman"/>
                <w:b/>
                <w:bCs/>
                <w:sz w:val="24"/>
                <w:szCs w:val="24"/>
                <w:lang w:val="uk-UA" w:eastAsia="ru-RU"/>
              </w:rPr>
            </w:pPr>
            <w:r w:rsidRPr="00C953B1">
              <w:rPr>
                <w:rFonts w:ascii="Times New Roman" w:hAnsi="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616105" w:rsidRPr="00C953B1" w:rsidRDefault="00616105" w:rsidP="00B035A1">
            <w:pPr>
              <w:jc w:val="center"/>
              <w:rPr>
                <w:rFonts w:ascii="Times New Roman" w:hAnsi="Times New Roman"/>
                <w:sz w:val="24"/>
                <w:szCs w:val="24"/>
                <w:lang w:val="uk-UA" w:eastAsia="ru-RU"/>
              </w:rPr>
            </w:pPr>
            <w:r w:rsidRPr="00C953B1">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16105" w:rsidRPr="00C953B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953B1">
              <w:rPr>
                <w:rFonts w:ascii="Times New Roman" w:hAnsi="Times New Roman"/>
                <w:i/>
                <w:iCs/>
                <w:sz w:val="24"/>
                <w:szCs w:val="24"/>
                <w:shd w:val="clear" w:color="auto" w:fill="FFFFFF"/>
                <w:lang w:val="uk-UA" w:eastAsia="ru-RU"/>
              </w:rPr>
              <w:t>(</w:t>
            </w:r>
            <w:r w:rsidRPr="00C953B1">
              <w:rPr>
                <w:rFonts w:ascii="Times New Roman" w:hAnsi="Times New Roman"/>
                <w:i/>
                <w:iCs/>
                <w:sz w:val="24"/>
                <w:szCs w:val="24"/>
                <w:lang w:val="uk-UA" w:eastAsia="ru-RU"/>
              </w:rPr>
              <w:t xml:space="preserve">підпункт 1 пункту 47 </w:t>
            </w:r>
            <w:r w:rsidRPr="00C953B1">
              <w:rPr>
                <w:rFonts w:ascii="Times New Roman" w:hAnsi="Times New Roman"/>
                <w:i/>
                <w:iCs/>
                <w:sz w:val="24"/>
                <w:szCs w:val="24"/>
                <w:lang w:val="uk-UA" w:eastAsia="ru-RU"/>
              </w:rPr>
              <w:lastRenderedPageBreak/>
              <w:t>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shd w:val="clear" w:color="auto" w:fill="FFFFFF"/>
                <w:lang w:val="uk-UA"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Переможець не надає підтвердження своєї відповідності.</w:t>
            </w:r>
          </w:p>
        </w:tc>
      </w:tr>
      <w:tr w:rsidR="00616105" w:rsidRPr="00C953B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lastRenderedPageBreak/>
              <w:t>2</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953B1">
              <w:rPr>
                <w:rFonts w:ascii="Times New Roman" w:hAnsi="Times New Roman"/>
                <w:i/>
                <w:iCs/>
                <w:sz w:val="24"/>
                <w:szCs w:val="24"/>
                <w:shd w:val="clear" w:color="auto" w:fill="FFFFFF"/>
                <w:lang w:val="uk-UA" w:eastAsia="ru-RU"/>
              </w:rPr>
              <w:t>(</w:t>
            </w:r>
            <w:r w:rsidRPr="00C953B1">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Переможець не надає підтвердження своєї відповідності.</w:t>
            </w:r>
          </w:p>
        </w:tc>
      </w:tr>
      <w:tr w:rsidR="00616105" w:rsidRPr="002A2090"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953B1">
              <w:rPr>
                <w:rFonts w:ascii="Times New Roman" w:hAnsi="Times New Roman"/>
                <w:i/>
                <w:iCs/>
                <w:sz w:val="24"/>
                <w:szCs w:val="24"/>
                <w:shd w:val="clear" w:color="auto" w:fill="FFFFFF"/>
                <w:lang w:val="uk-UA" w:eastAsia="ru-RU"/>
              </w:rPr>
              <w:t>(</w:t>
            </w:r>
            <w:r w:rsidRPr="00C953B1">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9" w:history="1">
              <w:r w:rsidRPr="00C953B1">
                <w:rPr>
                  <w:rStyle w:val="a3"/>
                  <w:rFonts w:ascii="Times New Roman" w:hAnsi="Times New Roman"/>
                  <w:sz w:val="24"/>
                  <w:szCs w:val="24"/>
                  <w:lang w:val="uk-UA" w:eastAsia="ru-RU"/>
                </w:rPr>
                <w:t>https://corruptinfo.nazk.gov.ua/»</w:t>
              </w:r>
            </w:hyperlink>
            <w:r w:rsidRPr="00C953B1">
              <w:rPr>
                <w:rFonts w:ascii="Times New Roman" w:hAnsi="Times New Roman"/>
                <w:sz w:val="24"/>
                <w:szCs w:val="24"/>
                <w:lang w:val="uk-UA" w:eastAsia="ru-RU"/>
              </w:rPr>
              <w:t xml:space="preserve"> </w:t>
            </w:r>
          </w:p>
        </w:tc>
      </w:tr>
      <w:tr w:rsidR="00616105" w:rsidRPr="00C953B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953B1">
              <w:rPr>
                <w:rFonts w:ascii="Times New Roman" w:hAnsi="Times New Roman"/>
                <w:sz w:val="24"/>
                <w:szCs w:val="24"/>
                <w:shd w:val="clear" w:color="auto" w:fill="FFFFFF"/>
                <w:lang w:val="uk-UA" w:eastAsia="ru-RU"/>
              </w:rPr>
              <w:t>антиконкурентних</w:t>
            </w:r>
            <w:proofErr w:type="spellEnd"/>
            <w:r w:rsidRPr="00C953B1">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C953B1">
              <w:rPr>
                <w:rFonts w:ascii="Times New Roman" w:hAnsi="Times New Roman"/>
                <w:i/>
                <w:iCs/>
                <w:sz w:val="24"/>
                <w:szCs w:val="24"/>
                <w:shd w:val="clear" w:color="auto" w:fill="FFFFFF"/>
                <w:lang w:val="uk-UA" w:eastAsia="ru-RU"/>
              </w:rPr>
              <w:t>(</w:t>
            </w:r>
            <w:r w:rsidRPr="00C953B1">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Переможець не надає підтвердження своєї відповідності.</w:t>
            </w:r>
          </w:p>
        </w:tc>
      </w:tr>
      <w:tr w:rsidR="00616105" w:rsidRPr="002A2090"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C953B1">
              <w:rPr>
                <w:rFonts w:ascii="Times New Roman" w:hAnsi="Times New Roman"/>
                <w:sz w:val="24"/>
                <w:szCs w:val="24"/>
                <w:shd w:val="clear" w:color="auto" w:fill="FFFFFF"/>
                <w:lang w:val="uk-UA" w:eastAsia="ru-RU"/>
              </w:rPr>
              <w:lastRenderedPageBreak/>
              <w:t xml:space="preserve">судимість з якої не знято або не погашено в установленому законом порядку </w:t>
            </w:r>
            <w:r w:rsidRPr="00C953B1">
              <w:rPr>
                <w:rFonts w:ascii="Times New Roman" w:hAnsi="Times New Roman"/>
                <w:i/>
                <w:iCs/>
                <w:sz w:val="24"/>
                <w:szCs w:val="24"/>
                <w:shd w:val="clear" w:color="auto" w:fill="FFFFFF"/>
                <w:lang w:val="uk-UA" w:eastAsia="ru-RU"/>
              </w:rPr>
              <w:t>(</w:t>
            </w:r>
            <w:r w:rsidRPr="00C953B1">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w:t>
            </w:r>
            <w:r w:rsidRPr="00C953B1">
              <w:rPr>
                <w:rFonts w:ascii="Times New Roman" w:hAnsi="Times New Roman"/>
                <w:sz w:val="24"/>
                <w:szCs w:val="24"/>
                <w:lang w:val="uk-UA" w:eastAsia="ru-RU"/>
              </w:rPr>
              <w:lastRenderedPageBreak/>
              <w:t xml:space="preserve">особа, яка є учасником процедури закупівлі до кримінальної відповідальності не притягується, </w:t>
            </w:r>
            <w:proofErr w:type="spellStart"/>
            <w:r w:rsidRPr="00C953B1">
              <w:rPr>
                <w:rFonts w:ascii="Times New Roman" w:hAnsi="Times New Roman"/>
                <w:sz w:val="24"/>
                <w:szCs w:val="24"/>
                <w:lang w:val="uk-UA" w:eastAsia="ru-RU"/>
              </w:rPr>
              <w:t>незнятої</w:t>
            </w:r>
            <w:proofErr w:type="spellEnd"/>
            <w:r w:rsidRPr="00C953B1">
              <w:rPr>
                <w:rFonts w:ascii="Times New Roman" w:hAnsi="Times New Roman"/>
                <w:sz w:val="24"/>
                <w:szCs w:val="24"/>
                <w:lang w:val="uk-UA" w:eastAsia="ru-RU"/>
              </w:rPr>
              <w:t xml:space="preserve"> чи непогашеної судимості не має та в розшуку не перебуває</w:t>
            </w:r>
          </w:p>
        </w:tc>
      </w:tr>
      <w:tr w:rsidR="00616105" w:rsidRPr="002A2090"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lastRenderedPageBreak/>
              <w:t>6</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953B1">
              <w:rPr>
                <w:rFonts w:ascii="Times New Roman" w:hAnsi="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C953B1">
              <w:rPr>
                <w:rFonts w:ascii="Times New Roman" w:hAnsi="Times New Roman"/>
                <w:sz w:val="24"/>
                <w:szCs w:val="24"/>
                <w:lang w:val="uk-UA" w:eastAsia="ru-RU"/>
              </w:rPr>
              <w:t>незнятої</w:t>
            </w:r>
            <w:proofErr w:type="spellEnd"/>
            <w:r w:rsidRPr="00C953B1">
              <w:rPr>
                <w:rFonts w:ascii="Times New Roman" w:hAnsi="Times New Roman"/>
                <w:sz w:val="24"/>
                <w:szCs w:val="24"/>
                <w:lang w:val="uk-UA" w:eastAsia="ru-RU"/>
              </w:rPr>
              <w:t xml:space="preserve"> чи непогашеної судимості не має та в розшуку не перебуває.</w:t>
            </w:r>
          </w:p>
        </w:tc>
      </w:tr>
      <w:tr w:rsidR="00616105" w:rsidRPr="00C953B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color w:val="000000" w:themeColor="text1"/>
                <w:sz w:val="24"/>
                <w:szCs w:val="24"/>
                <w:lang w:val="uk-UA" w:eastAsia="ru-RU"/>
              </w:rPr>
            </w:pPr>
            <w:r w:rsidRPr="00C953B1">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953B1">
              <w:rPr>
                <w:rFonts w:ascii="Times New Roman" w:hAnsi="Times New Roman"/>
                <w:i/>
                <w:iCs/>
                <w:color w:val="000000" w:themeColor="text1"/>
                <w:sz w:val="24"/>
                <w:szCs w:val="24"/>
                <w:shd w:val="clear" w:color="auto" w:fill="FFFFFF"/>
                <w:lang w:val="uk-UA" w:eastAsia="ru-RU"/>
              </w:rPr>
              <w:t>(</w:t>
            </w:r>
            <w:r w:rsidRPr="00C953B1">
              <w:rPr>
                <w:rFonts w:ascii="Times New Roman" w:hAnsi="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color w:val="000000" w:themeColor="text1"/>
                <w:sz w:val="24"/>
                <w:szCs w:val="24"/>
                <w:lang w:val="uk-UA" w:eastAsia="ru-RU"/>
              </w:rPr>
            </w:pPr>
            <w:r w:rsidRPr="00C953B1">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Переможець не надає підтвердження своєї відповідності.</w:t>
            </w:r>
          </w:p>
        </w:tc>
      </w:tr>
      <w:tr w:rsidR="00616105" w:rsidRPr="00C953B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color w:val="000000" w:themeColor="text1"/>
                <w:sz w:val="24"/>
                <w:szCs w:val="24"/>
                <w:lang w:val="uk-UA" w:eastAsia="ru-RU"/>
              </w:rPr>
            </w:pPr>
            <w:r w:rsidRPr="00C953B1">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953B1">
              <w:rPr>
                <w:rFonts w:ascii="Times New Roman" w:hAnsi="Times New Roman"/>
                <w:i/>
                <w:iCs/>
                <w:color w:val="000000" w:themeColor="text1"/>
                <w:sz w:val="24"/>
                <w:szCs w:val="24"/>
                <w:shd w:val="clear" w:color="auto" w:fill="FFFFFF"/>
                <w:lang w:val="uk-UA" w:eastAsia="ru-RU"/>
              </w:rPr>
              <w:t>(</w:t>
            </w:r>
            <w:r w:rsidRPr="00C953B1">
              <w:rPr>
                <w:rFonts w:ascii="Times New Roman" w:hAnsi="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color w:val="000000" w:themeColor="text1"/>
                <w:sz w:val="24"/>
                <w:szCs w:val="24"/>
                <w:lang w:val="uk-UA" w:eastAsia="ru-RU"/>
              </w:rPr>
            </w:pPr>
            <w:r w:rsidRPr="00C953B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Переможець не надає підтвердження своєї відповідності.</w:t>
            </w:r>
          </w:p>
        </w:tc>
      </w:tr>
      <w:tr w:rsidR="00616105" w:rsidRPr="00C953B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953B1">
              <w:rPr>
                <w:rFonts w:ascii="Times New Roman" w:hAnsi="Times New Roman"/>
                <w:sz w:val="24"/>
                <w:szCs w:val="24"/>
                <w:shd w:val="clear" w:color="auto" w:fill="FFFFFF"/>
                <w:lang w:val="uk-UA" w:eastAsia="ru-RU"/>
              </w:rPr>
              <w:t>“Про</w:t>
            </w:r>
            <w:proofErr w:type="spellEnd"/>
            <w:r w:rsidRPr="00C953B1">
              <w:rPr>
                <w:rFonts w:ascii="Times New Roman" w:hAnsi="Times New Roman"/>
                <w:sz w:val="24"/>
                <w:szCs w:val="24"/>
                <w:shd w:val="clear" w:color="auto" w:fill="FFFFFF"/>
                <w:lang w:val="uk-UA" w:eastAsia="ru-RU"/>
              </w:rPr>
              <w:t xml:space="preserve"> державну реєстрацію </w:t>
            </w:r>
            <w:r w:rsidRPr="00C953B1">
              <w:rPr>
                <w:rFonts w:ascii="Times New Roman" w:hAnsi="Times New Roman"/>
                <w:sz w:val="24"/>
                <w:szCs w:val="24"/>
                <w:shd w:val="clear" w:color="auto" w:fill="FFFFFF"/>
                <w:lang w:val="uk-UA" w:eastAsia="ru-RU"/>
              </w:rPr>
              <w:lastRenderedPageBreak/>
              <w:t xml:space="preserve">юридичних осіб, фізичних осіб — підприємців та громадських </w:t>
            </w:r>
            <w:proofErr w:type="spellStart"/>
            <w:r w:rsidRPr="00C953B1">
              <w:rPr>
                <w:rFonts w:ascii="Times New Roman" w:hAnsi="Times New Roman"/>
                <w:sz w:val="24"/>
                <w:szCs w:val="24"/>
                <w:shd w:val="clear" w:color="auto" w:fill="FFFFFF"/>
                <w:lang w:val="uk-UA" w:eastAsia="ru-RU"/>
              </w:rPr>
              <w:t>формувань”</w:t>
            </w:r>
            <w:proofErr w:type="spellEnd"/>
            <w:r w:rsidRPr="00C953B1">
              <w:rPr>
                <w:rFonts w:ascii="Times New Roman" w:hAnsi="Times New Roman"/>
                <w:sz w:val="24"/>
                <w:szCs w:val="24"/>
                <w:shd w:val="clear" w:color="auto" w:fill="FFFFFF"/>
                <w:lang w:val="uk-UA" w:eastAsia="ru-RU"/>
              </w:rPr>
              <w:t xml:space="preserve"> (крім нерезидентів) </w:t>
            </w:r>
            <w:r w:rsidRPr="00C953B1">
              <w:rPr>
                <w:rFonts w:ascii="Times New Roman" w:hAnsi="Times New Roman"/>
                <w:i/>
                <w:iCs/>
                <w:sz w:val="24"/>
                <w:szCs w:val="24"/>
                <w:shd w:val="clear" w:color="auto" w:fill="FFFFFF"/>
                <w:lang w:val="uk-UA" w:eastAsia="ru-RU"/>
              </w:rPr>
              <w:t>(</w:t>
            </w:r>
            <w:r w:rsidRPr="00C953B1">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Переможець не надає підтвердження своєї відповідності.</w:t>
            </w:r>
          </w:p>
        </w:tc>
      </w:tr>
      <w:tr w:rsidR="00616105" w:rsidRPr="00C953B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lastRenderedPageBreak/>
              <w:t>10</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shd w:val="clear" w:color="auto" w:fill="FFFFFF"/>
                <w:lang w:val="uk-UA" w:eastAsia="ru-RU"/>
              </w:rPr>
            </w:pPr>
            <w:r w:rsidRPr="00C953B1">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953B1">
              <w:rPr>
                <w:rFonts w:ascii="Times New Roman" w:hAnsi="Times New Roman"/>
                <w:i/>
                <w:iCs/>
                <w:sz w:val="24"/>
                <w:szCs w:val="24"/>
                <w:shd w:val="clear" w:color="auto" w:fill="FFFFFF"/>
                <w:lang w:val="uk-UA" w:eastAsia="ru-RU"/>
              </w:rPr>
              <w:t>(</w:t>
            </w:r>
            <w:r w:rsidRPr="00C953B1">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16105" w:rsidRPr="00C953B1" w:rsidRDefault="00616105" w:rsidP="00B035A1">
            <w:pPr>
              <w:jc w:val="both"/>
              <w:rPr>
                <w:rFonts w:ascii="Times New Roman" w:hAnsi="Times New Roman"/>
                <w:i/>
                <w:iCs/>
                <w:sz w:val="24"/>
                <w:szCs w:val="24"/>
                <w:lang w:val="uk-UA" w:eastAsia="ru-RU"/>
              </w:rPr>
            </w:pPr>
            <w:r w:rsidRPr="00C953B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C953B1">
              <w:rPr>
                <w:rFonts w:ascii="Times New Roman" w:hAnsi="Times New Roman"/>
                <w:i/>
                <w:iCs/>
                <w:sz w:val="24"/>
                <w:szCs w:val="24"/>
                <w:lang w:val="uk-UA" w:eastAsia="ru-RU"/>
              </w:rPr>
              <w:t xml:space="preserve"> </w:t>
            </w:r>
          </w:p>
          <w:p w:rsidR="00616105" w:rsidRPr="00C953B1" w:rsidRDefault="00616105" w:rsidP="00D0408E">
            <w:pPr>
              <w:jc w:val="both"/>
              <w:rPr>
                <w:rFonts w:ascii="Times New Roman" w:hAnsi="Times New Roman"/>
                <w:sz w:val="24"/>
                <w:szCs w:val="24"/>
                <w:lang w:val="uk-UA" w:eastAsia="ru-RU"/>
              </w:rPr>
            </w:pP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color w:val="FF0000"/>
                <w:sz w:val="24"/>
                <w:szCs w:val="24"/>
                <w:lang w:val="uk-UA" w:eastAsia="ru-RU"/>
              </w:rPr>
            </w:pPr>
            <w:r w:rsidRPr="00C953B1">
              <w:rPr>
                <w:rFonts w:ascii="Times New Roman" w:hAnsi="Times New Roman"/>
                <w:sz w:val="24"/>
                <w:szCs w:val="24"/>
                <w:lang w:val="uk-UA" w:eastAsia="ru-RU"/>
              </w:rPr>
              <w:t>Переможець не надає підтвердження своєї відповідності.</w:t>
            </w:r>
          </w:p>
        </w:tc>
      </w:tr>
      <w:tr w:rsidR="00616105" w:rsidRPr="00C953B1"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 xml:space="preserve">учасник процедури закупівлі або кінцевий </w:t>
            </w:r>
            <w:proofErr w:type="spellStart"/>
            <w:r w:rsidRPr="00C953B1">
              <w:rPr>
                <w:rFonts w:ascii="Times New Roman" w:hAnsi="Times New Roman"/>
                <w:sz w:val="24"/>
                <w:szCs w:val="24"/>
                <w:lang w:val="uk-UA" w:eastAsia="ru-RU"/>
              </w:rPr>
              <w:t>бенефіціарний</w:t>
            </w:r>
            <w:proofErr w:type="spellEnd"/>
            <w:r w:rsidRPr="00C953B1">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953B1">
              <w:rPr>
                <w:rFonts w:ascii="Times New Roman" w:hAnsi="Times New Roman"/>
                <w:sz w:val="24"/>
                <w:szCs w:val="24"/>
                <w:lang w:eastAsia="ru-RU"/>
              </w:rPr>
              <w:t>**</w:t>
            </w:r>
            <w:r w:rsidRPr="00C953B1">
              <w:rPr>
                <w:rFonts w:ascii="Times New Roman" w:hAnsi="Times New Roman"/>
                <w:sz w:val="24"/>
                <w:szCs w:val="24"/>
                <w:shd w:val="clear" w:color="auto" w:fill="FFFFFF"/>
                <w:lang w:val="uk-UA" w:eastAsia="ru-RU"/>
              </w:rPr>
              <w:t xml:space="preserve"> </w:t>
            </w:r>
            <w:r w:rsidRPr="00C953B1">
              <w:rPr>
                <w:rFonts w:ascii="Times New Roman" w:hAnsi="Times New Roman"/>
                <w:i/>
                <w:iCs/>
                <w:sz w:val="24"/>
                <w:szCs w:val="24"/>
                <w:shd w:val="clear" w:color="auto" w:fill="FFFFFF"/>
                <w:lang w:val="uk-UA" w:eastAsia="ru-RU"/>
              </w:rPr>
              <w:t>(</w:t>
            </w:r>
            <w:r w:rsidRPr="00C953B1">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Переможець не надає підтвердження своєї відповідності.</w:t>
            </w:r>
          </w:p>
        </w:tc>
      </w:tr>
      <w:tr w:rsidR="00616105" w:rsidRPr="002A2090" w:rsidTr="00B035A1">
        <w:tc>
          <w:tcPr>
            <w:tcW w:w="560"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953B1">
              <w:rPr>
                <w:rFonts w:ascii="Times New Roman" w:hAnsi="Times New Roman"/>
                <w:i/>
                <w:iCs/>
                <w:sz w:val="24"/>
                <w:szCs w:val="24"/>
                <w:shd w:val="clear" w:color="auto" w:fill="FFFFFF"/>
                <w:lang w:val="uk-UA" w:eastAsia="ru-RU"/>
              </w:rPr>
              <w:t xml:space="preserve">(підпункт 12 пункту 47 </w:t>
            </w:r>
            <w:r w:rsidRPr="00C953B1">
              <w:rPr>
                <w:rFonts w:ascii="Times New Roman" w:hAnsi="Times New Roman"/>
                <w:i/>
                <w:iCs/>
                <w:sz w:val="24"/>
                <w:szCs w:val="24"/>
                <w:shd w:val="clear" w:color="auto" w:fill="FFFFFF"/>
                <w:lang w:val="uk-UA" w:eastAsia="ru-RU"/>
              </w:rPr>
              <w:lastRenderedPageBreak/>
              <w:t>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16105" w:rsidRPr="00C953B1" w:rsidRDefault="00616105" w:rsidP="00B035A1">
            <w:pPr>
              <w:jc w:val="both"/>
              <w:rPr>
                <w:rFonts w:ascii="Times New Roman" w:hAnsi="Times New Roman"/>
                <w:sz w:val="24"/>
                <w:szCs w:val="24"/>
                <w:lang w:val="uk-UA" w:eastAsia="ru-RU"/>
              </w:rPr>
            </w:pPr>
            <w:r w:rsidRPr="00C953B1">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w:t>
            </w:r>
            <w:r w:rsidRPr="00C953B1">
              <w:rPr>
                <w:rFonts w:ascii="Times New Roman" w:hAnsi="Times New Roman"/>
                <w:sz w:val="24"/>
                <w:szCs w:val="24"/>
                <w:lang w:val="uk-UA" w:eastAsia="ru-RU"/>
              </w:rPr>
              <w:lastRenderedPageBreak/>
              <w:t xml:space="preserve">не притягується, </w:t>
            </w:r>
            <w:proofErr w:type="spellStart"/>
            <w:r w:rsidRPr="00C953B1">
              <w:rPr>
                <w:rFonts w:ascii="Times New Roman" w:hAnsi="Times New Roman"/>
                <w:sz w:val="24"/>
                <w:szCs w:val="24"/>
                <w:lang w:val="uk-UA" w:eastAsia="ru-RU"/>
              </w:rPr>
              <w:t>незнятої</w:t>
            </w:r>
            <w:proofErr w:type="spellEnd"/>
            <w:r w:rsidRPr="00C953B1">
              <w:rPr>
                <w:rFonts w:ascii="Times New Roman" w:hAnsi="Times New Roman"/>
                <w:sz w:val="24"/>
                <w:szCs w:val="24"/>
                <w:lang w:val="uk-UA" w:eastAsia="ru-RU"/>
              </w:rPr>
              <w:t xml:space="preserve"> чи непогашеної судимості не має та в розшуку не перебуває.</w:t>
            </w:r>
          </w:p>
        </w:tc>
      </w:tr>
    </w:tbl>
    <w:p w:rsidR="00616105" w:rsidRPr="00C953B1" w:rsidRDefault="00616105" w:rsidP="00616105">
      <w:pPr>
        <w:jc w:val="center"/>
        <w:rPr>
          <w:rFonts w:ascii="Times New Roman" w:hAnsi="Times New Roman"/>
          <w:b/>
          <w:bCs/>
          <w:sz w:val="24"/>
          <w:szCs w:val="24"/>
          <w:lang w:val="uk-UA"/>
        </w:rPr>
      </w:pPr>
    </w:p>
    <w:p w:rsidR="00616105" w:rsidRPr="00C953B1" w:rsidRDefault="00616105" w:rsidP="00616105">
      <w:pPr>
        <w:jc w:val="both"/>
        <w:rPr>
          <w:rFonts w:ascii="Times New Roman" w:hAnsi="Times New Roman"/>
          <w:sz w:val="24"/>
          <w:szCs w:val="24"/>
          <w:lang w:val="uk-UA"/>
        </w:rPr>
      </w:pPr>
      <w:r w:rsidRPr="00C953B1">
        <w:rPr>
          <w:rFonts w:ascii="Times New Roman" w:hAnsi="Times New Roman"/>
          <w:sz w:val="24"/>
          <w:szCs w:val="24"/>
          <w:lang w:val="uk-UA"/>
        </w:rPr>
        <w:t>_____________</w:t>
      </w:r>
    </w:p>
    <w:p w:rsidR="00616105" w:rsidRPr="00C953B1" w:rsidRDefault="00616105" w:rsidP="00616105">
      <w:pPr>
        <w:jc w:val="both"/>
        <w:rPr>
          <w:rFonts w:ascii="Times New Roman" w:hAnsi="Times New Roman"/>
          <w:sz w:val="24"/>
          <w:szCs w:val="24"/>
          <w:lang w:val="uk-UA"/>
        </w:rPr>
      </w:pPr>
      <w:r w:rsidRPr="00C953B1">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616105" w:rsidRPr="00C953B1" w:rsidRDefault="00616105" w:rsidP="00616105">
      <w:pPr>
        <w:jc w:val="both"/>
        <w:rPr>
          <w:rFonts w:ascii="Times New Roman" w:hAnsi="Times New Roman"/>
          <w:sz w:val="24"/>
          <w:szCs w:val="24"/>
          <w:lang w:val="uk-UA"/>
        </w:rPr>
      </w:pPr>
      <w:r w:rsidRPr="00C953B1">
        <w:rPr>
          <w:rFonts w:ascii="Times New Roman" w:hAnsi="Times New Roman"/>
          <w:sz w:val="24"/>
          <w:szCs w:val="24"/>
          <w:lang w:val="uk-UA"/>
        </w:rPr>
        <w:t>_____________</w:t>
      </w:r>
    </w:p>
    <w:p w:rsidR="00616105" w:rsidRPr="00C953B1" w:rsidRDefault="00616105" w:rsidP="00616105">
      <w:pPr>
        <w:jc w:val="both"/>
        <w:rPr>
          <w:rFonts w:ascii="Times New Roman" w:hAnsi="Times New Roman"/>
          <w:sz w:val="24"/>
          <w:szCs w:val="24"/>
          <w:lang w:val="uk-UA"/>
        </w:rPr>
      </w:pPr>
      <w:r w:rsidRPr="00C953B1">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16105" w:rsidRPr="00C953B1" w:rsidRDefault="00616105" w:rsidP="00616105">
      <w:pPr>
        <w:jc w:val="both"/>
        <w:rPr>
          <w:rFonts w:ascii="Times New Roman" w:hAnsi="Times New Roman"/>
          <w:sz w:val="24"/>
          <w:szCs w:val="24"/>
          <w:lang w:val="uk-UA" w:eastAsia="ru-RU"/>
        </w:rPr>
      </w:pPr>
      <w:r w:rsidRPr="00C953B1">
        <w:rPr>
          <w:rFonts w:ascii="Times New Roman" w:hAnsi="Times New Roman"/>
          <w:sz w:val="24"/>
          <w:szCs w:val="24"/>
        </w:rPr>
        <w:t xml:space="preserve">** </w:t>
      </w:r>
      <w:proofErr w:type="gramStart"/>
      <w:r w:rsidRPr="00C953B1">
        <w:rPr>
          <w:rFonts w:ascii="Times New Roman" w:hAnsi="Times New Roman"/>
          <w:sz w:val="24"/>
          <w:szCs w:val="24"/>
          <w:lang w:val="uk-UA"/>
        </w:rPr>
        <w:t>П</w:t>
      </w:r>
      <w:proofErr w:type="gramEnd"/>
      <w:r w:rsidRPr="00C953B1">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C953B1">
        <w:rPr>
          <w:rFonts w:ascii="Times New Roman" w:hAnsi="Times New Roman"/>
          <w:sz w:val="24"/>
          <w:szCs w:val="24"/>
          <w:lang w:val="uk-UA"/>
        </w:rPr>
        <w:t>бенефіціарного</w:t>
      </w:r>
      <w:proofErr w:type="spellEnd"/>
      <w:r w:rsidRPr="00C953B1">
        <w:rPr>
          <w:rFonts w:ascii="Times New Roman" w:hAnsi="Times New Roman"/>
          <w:sz w:val="24"/>
          <w:szCs w:val="24"/>
          <w:lang w:val="uk-UA"/>
        </w:rPr>
        <w:t xml:space="preserve"> власника, члена або учасника (акціонера)</w:t>
      </w:r>
      <w:r w:rsidRPr="00C953B1">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616105" w:rsidRPr="00C953B1" w:rsidRDefault="00616105" w:rsidP="00616105">
      <w:pPr>
        <w:jc w:val="both"/>
        <w:rPr>
          <w:rFonts w:ascii="Times New Roman" w:hAnsi="Times New Roman"/>
          <w:sz w:val="24"/>
          <w:szCs w:val="24"/>
          <w:lang w:val="uk-UA"/>
        </w:rPr>
      </w:pPr>
      <w:r w:rsidRPr="00C953B1">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C953B1">
        <w:rPr>
          <w:rFonts w:ascii="Times New Roman" w:hAnsi="Times New Roman"/>
          <w:sz w:val="24"/>
          <w:szCs w:val="24"/>
          <w:lang w:val="uk-UA"/>
        </w:rPr>
        <w:t xml:space="preserve">учасника процедури закупівлі або кінцевого </w:t>
      </w:r>
      <w:proofErr w:type="spellStart"/>
      <w:r w:rsidRPr="00C953B1">
        <w:rPr>
          <w:rFonts w:ascii="Times New Roman" w:hAnsi="Times New Roman"/>
          <w:sz w:val="24"/>
          <w:szCs w:val="24"/>
          <w:lang w:val="uk-UA"/>
        </w:rPr>
        <w:t>бенефіціарного</w:t>
      </w:r>
      <w:proofErr w:type="spellEnd"/>
      <w:r w:rsidRPr="00C953B1">
        <w:rPr>
          <w:rFonts w:ascii="Times New Roman" w:hAnsi="Times New Roman"/>
          <w:sz w:val="24"/>
          <w:szCs w:val="24"/>
          <w:lang w:val="uk-UA"/>
        </w:rPr>
        <w:t xml:space="preserve"> власника, члена або учасника (акціонера)</w:t>
      </w:r>
      <w:r w:rsidRPr="00C953B1">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C953B1">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616105" w:rsidRPr="00C953B1" w:rsidRDefault="00616105" w:rsidP="00616105">
      <w:pPr>
        <w:jc w:val="both"/>
        <w:rPr>
          <w:rFonts w:ascii="Times New Roman" w:hAnsi="Times New Roman"/>
          <w:sz w:val="24"/>
          <w:szCs w:val="24"/>
          <w:lang w:val="uk-UA" w:eastAsia="ru-RU"/>
        </w:rPr>
      </w:pPr>
      <w:r w:rsidRPr="00C953B1">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C953B1">
        <w:rPr>
          <w:rFonts w:ascii="Times New Roman" w:hAnsi="Times New Roman"/>
          <w:sz w:val="24"/>
          <w:szCs w:val="24"/>
          <w:lang w:val="uk-UA"/>
        </w:rPr>
        <w:t>бенефіціарного</w:t>
      </w:r>
      <w:proofErr w:type="spellEnd"/>
      <w:r w:rsidRPr="00C953B1">
        <w:rPr>
          <w:rFonts w:ascii="Times New Roman" w:hAnsi="Times New Roman"/>
          <w:sz w:val="24"/>
          <w:szCs w:val="24"/>
          <w:lang w:val="uk-UA"/>
        </w:rPr>
        <w:t xml:space="preserve"> власника, члена або учасника (акціонера)</w:t>
      </w:r>
      <w:r w:rsidRPr="00C953B1">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16105" w:rsidRPr="00C953B1" w:rsidRDefault="00616105" w:rsidP="00616105">
      <w:pPr>
        <w:jc w:val="both"/>
        <w:rPr>
          <w:rFonts w:ascii="Times New Roman" w:hAnsi="Times New Roman"/>
          <w:sz w:val="24"/>
          <w:szCs w:val="24"/>
          <w:lang w:val="uk-UA"/>
        </w:rPr>
      </w:pPr>
      <w:r w:rsidRPr="00C953B1">
        <w:rPr>
          <w:rFonts w:ascii="Times New Roman" w:hAnsi="Times New Roman"/>
          <w:sz w:val="24"/>
          <w:szCs w:val="24"/>
          <w:lang w:val="uk-UA"/>
        </w:rPr>
        <w:t>_______________</w:t>
      </w:r>
    </w:p>
    <w:p w:rsidR="00616105" w:rsidRPr="00C953B1" w:rsidRDefault="00616105" w:rsidP="00616105">
      <w:pPr>
        <w:jc w:val="both"/>
        <w:rPr>
          <w:rFonts w:ascii="Times New Roman" w:hAnsi="Times New Roman"/>
          <w:sz w:val="24"/>
          <w:szCs w:val="24"/>
          <w:lang w:val="uk-UA"/>
        </w:rPr>
      </w:pPr>
      <w:r w:rsidRPr="00C953B1">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w:t>
      </w:r>
      <w:r w:rsidRPr="00C953B1">
        <w:rPr>
          <w:rFonts w:ascii="Times New Roman" w:hAnsi="Times New Roman"/>
          <w:sz w:val="24"/>
          <w:szCs w:val="24"/>
          <w:lang w:val="uk-UA"/>
        </w:rPr>
        <w:lastRenderedPageBreak/>
        <w:t>учасник процедури закупівлі підпадає під підстави, встановлені пунктом 47 цих особливостей.</w:t>
      </w:r>
    </w:p>
    <w:p w:rsidR="00616105" w:rsidRPr="00C953B1" w:rsidRDefault="00616105" w:rsidP="00616105">
      <w:pPr>
        <w:jc w:val="both"/>
        <w:rPr>
          <w:rFonts w:ascii="Times New Roman" w:hAnsi="Times New Roman"/>
          <w:b/>
          <w:bCs/>
          <w:sz w:val="24"/>
          <w:szCs w:val="24"/>
          <w:lang w:val="uk-UA"/>
        </w:rPr>
      </w:pPr>
      <w:r w:rsidRPr="00C953B1">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616105" w:rsidRPr="00C953B1" w:rsidRDefault="00616105" w:rsidP="00616105">
      <w:pPr>
        <w:rPr>
          <w:rFonts w:ascii="Times New Roman" w:hAnsi="Times New Roman"/>
          <w:b/>
          <w:bCs/>
          <w:sz w:val="24"/>
          <w:szCs w:val="24"/>
          <w:lang w:val="uk-UA"/>
        </w:rPr>
      </w:pPr>
    </w:p>
    <w:p w:rsidR="00616105" w:rsidRPr="00C953B1" w:rsidRDefault="00616105" w:rsidP="00616105">
      <w:pPr>
        <w:rPr>
          <w:rFonts w:ascii="Times New Roman" w:hAnsi="Times New Roman"/>
          <w:b/>
          <w:bCs/>
          <w:sz w:val="24"/>
          <w:szCs w:val="24"/>
          <w:lang w:val="uk-UA"/>
        </w:rPr>
      </w:pPr>
    </w:p>
    <w:p w:rsidR="00616105" w:rsidRPr="00C953B1" w:rsidRDefault="00616105" w:rsidP="00616105">
      <w:pPr>
        <w:jc w:val="right"/>
        <w:rPr>
          <w:rFonts w:ascii="Times New Roman" w:hAnsi="Times New Roman"/>
          <w:b/>
          <w:bCs/>
          <w:sz w:val="24"/>
          <w:szCs w:val="24"/>
          <w:lang w:val="uk-UA"/>
        </w:rPr>
      </w:pPr>
      <w:r w:rsidRPr="00C953B1">
        <w:rPr>
          <w:rFonts w:ascii="Times New Roman" w:hAnsi="Times New Roman"/>
          <w:b/>
          <w:bCs/>
          <w:sz w:val="24"/>
          <w:szCs w:val="24"/>
          <w:lang w:val="uk-UA"/>
        </w:rPr>
        <w:t>Додаток № 3 до тендерної документації</w:t>
      </w:r>
    </w:p>
    <w:p w:rsidR="00616105" w:rsidRPr="00C953B1" w:rsidRDefault="00616105" w:rsidP="00616105">
      <w:pPr>
        <w:jc w:val="right"/>
        <w:rPr>
          <w:rFonts w:ascii="Times New Roman" w:hAnsi="Times New Roman"/>
          <w:b/>
          <w:bCs/>
          <w:sz w:val="24"/>
          <w:szCs w:val="24"/>
          <w:lang w:val="uk-UA"/>
        </w:rPr>
      </w:pPr>
    </w:p>
    <w:p w:rsidR="00616105" w:rsidRPr="00C953B1" w:rsidRDefault="00616105" w:rsidP="00616105">
      <w:pPr>
        <w:contextualSpacing/>
        <w:jc w:val="center"/>
        <w:rPr>
          <w:rFonts w:ascii="Times New Roman" w:hAnsi="Times New Roman"/>
          <w:b/>
          <w:bCs/>
          <w:i/>
          <w:iCs/>
          <w:sz w:val="24"/>
          <w:szCs w:val="24"/>
          <w:lang w:val="uk-UA"/>
        </w:rPr>
      </w:pPr>
      <w:r w:rsidRPr="00C953B1">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C953B1">
        <w:rPr>
          <w:rFonts w:ascii="Times New Roman" w:hAnsi="Times New Roman"/>
          <w:b/>
          <w:bCs/>
          <w:i/>
          <w:iCs/>
          <w:sz w:val="24"/>
          <w:szCs w:val="24"/>
          <w:lang w:val="uk-UA"/>
        </w:rPr>
        <w:t xml:space="preserve"> </w:t>
      </w:r>
    </w:p>
    <w:p w:rsidR="002A541C" w:rsidRPr="00D65D86" w:rsidRDefault="002A541C" w:rsidP="002A541C">
      <w:pPr>
        <w:spacing w:before="240" w:after="0" w:line="240" w:lineRule="auto"/>
        <w:jc w:val="center"/>
        <w:rPr>
          <w:rFonts w:ascii="Times New Roman" w:eastAsia="Times New Roman" w:hAnsi="Times New Roman"/>
          <w:b/>
          <w:i/>
          <w:color w:val="000000"/>
          <w:sz w:val="24"/>
          <w:szCs w:val="24"/>
          <w:lang w:val="uk-UA"/>
        </w:rPr>
      </w:pPr>
    </w:p>
    <w:p w:rsidR="002A541C" w:rsidRPr="00C953B1" w:rsidRDefault="002A541C" w:rsidP="002A541C">
      <w:pPr>
        <w:spacing w:after="0" w:line="240" w:lineRule="auto"/>
        <w:jc w:val="center"/>
        <w:rPr>
          <w:rFonts w:ascii="Times New Roman" w:eastAsia="Times New Roman" w:hAnsi="Times New Roman"/>
          <w:b/>
          <w:i/>
          <w:sz w:val="24"/>
          <w:szCs w:val="24"/>
        </w:rPr>
      </w:pPr>
      <w:r w:rsidRPr="00C953B1">
        <w:rPr>
          <w:rFonts w:ascii="Times New Roman" w:eastAsia="Times New Roman" w:hAnsi="Times New Roman"/>
          <w:b/>
          <w:i/>
          <w:sz w:val="24"/>
          <w:szCs w:val="24"/>
          <w:highlight w:val="white"/>
        </w:rPr>
        <w:t>ТЕХНІЧНА СПЕЦИФІКАЦІЯ</w:t>
      </w:r>
    </w:p>
    <w:p w:rsidR="002A541C" w:rsidRPr="00C953B1" w:rsidRDefault="002A541C" w:rsidP="002A541C">
      <w:pPr>
        <w:spacing w:after="0" w:line="240" w:lineRule="auto"/>
        <w:jc w:val="center"/>
        <w:rPr>
          <w:rFonts w:ascii="Times New Roman" w:eastAsia="Times New Roman" w:hAnsi="Times New Roman"/>
          <w:i/>
          <w:sz w:val="24"/>
          <w:szCs w:val="24"/>
        </w:rPr>
      </w:pPr>
      <w:r w:rsidRPr="00C953B1">
        <w:rPr>
          <w:rFonts w:ascii="Times New Roman" w:eastAsia="Times New Roman" w:hAnsi="Times New Roman"/>
          <w:i/>
          <w:sz w:val="24"/>
          <w:szCs w:val="24"/>
        </w:rPr>
        <w:t>(</w:t>
      </w:r>
      <w:proofErr w:type="spellStart"/>
      <w:r w:rsidRPr="00C953B1">
        <w:rPr>
          <w:rFonts w:ascii="Times New Roman" w:eastAsia="Times New Roman" w:hAnsi="Times New Roman"/>
          <w:i/>
          <w:sz w:val="24"/>
          <w:szCs w:val="24"/>
        </w:rPr>
        <w:t>назва</w:t>
      </w:r>
      <w:proofErr w:type="spellEnd"/>
      <w:r w:rsidRPr="00C953B1">
        <w:rPr>
          <w:rFonts w:ascii="Times New Roman" w:eastAsia="Times New Roman" w:hAnsi="Times New Roman"/>
          <w:i/>
          <w:sz w:val="24"/>
          <w:szCs w:val="24"/>
        </w:rPr>
        <w:t xml:space="preserve"> предмета </w:t>
      </w:r>
      <w:proofErr w:type="spellStart"/>
      <w:r w:rsidRPr="00C953B1">
        <w:rPr>
          <w:rFonts w:ascii="Times New Roman" w:eastAsia="Times New Roman" w:hAnsi="Times New Roman"/>
          <w:i/>
          <w:sz w:val="24"/>
          <w:szCs w:val="24"/>
        </w:rPr>
        <w:t>закупі</w:t>
      </w:r>
      <w:proofErr w:type="gramStart"/>
      <w:r w:rsidRPr="00C953B1">
        <w:rPr>
          <w:rFonts w:ascii="Times New Roman" w:eastAsia="Times New Roman" w:hAnsi="Times New Roman"/>
          <w:i/>
          <w:sz w:val="24"/>
          <w:szCs w:val="24"/>
        </w:rPr>
        <w:t>вл</w:t>
      </w:r>
      <w:proofErr w:type="gramEnd"/>
      <w:r w:rsidRPr="00C953B1">
        <w:rPr>
          <w:rFonts w:ascii="Times New Roman" w:eastAsia="Times New Roman" w:hAnsi="Times New Roman"/>
          <w:i/>
          <w:sz w:val="24"/>
          <w:szCs w:val="24"/>
        </w:rPr>
        <w:t>і</w:t>
      </w:r>
      <w:proofErr w:type="spellEnd"/>
      <w:r w:rsidRPr="00C953B1">
        <w:rPr>
          <w:rFonts w:ascii="Times New Roman" w:eastAsia="Times New Roman" w:hAnsi="Times New Roman"/>
          <w:i/>
          <w:sz w:val="24"/>
          <w:szCs w:val="24"/>
        </w:rPr>
        <w:t>)</w:t>
      </w:r>
    </w:p>
    <w:p w:rsidR="002A541C" w:rsidRPr="00C953B1" w:rsidRDefault="002A541C" w:rsidP="002A541C">
      <w:pPr>
        <w:spacing w:after="0" w:line="240" w:lineRule="auto"/>
        <w:rPr>
          <w:rFonts w:ascii="Times New Roman" w:eastAsia="Times New Roman" w:hAnsi="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740"/>
        <w:gridCol w:w="4860"/>
      </w:tblGrid>
      <w:tr w:rsidR="002A541C" w:rsidRPr="00C953B1" w:rsidTr="002A541C">
        <w:tc>
          <w:tcPr>
            <w:tcW w:w="4740" w:type="dxa"/>
            <w:shd w:val="clear" w:color="auto" w:fill="auto"/>
            <w:tcMar>
              <w:top w:w="100" w:type="dxa"/>
              <w:left w:w="100" w:type="dxa"/>
              <w:bottom w:w="100" w:type="dxa"/>
              <w:right w:w="100" w:type="dxa"/>
            </w:tcMar>
          </w:tcPr>
          <w:p w:rsidR="002A541C" w:rsidRPr="00C953B1" w:rsidRDefault="002A541C" w:rsidP="002A541C">
            <w:pPr>
              <w:widowControl w:val="0"/>
              <w:spacing w:after="0" w:line="240" w:lineRule="auto"/>
              <w:rPr>
                <w:rFonts w:ascii="Times New Roman" w:eastAsia="Times New Roman" w:hAnsi="Times New Roman"/>
                <w:sz w:val="24"/>
                <w:szCs w:val="24"/>
                <w:highlight w:val="white"/>
              </w:rPr>
            </w:pPr>
            <w:proofErr w:type="spellStart"/>
            <w:r w:rsidRPr="00C953B1">
              <w:rPr>
                <w:rFonts w:ascii="Times New Roman" w:eastAsia="Times New Roman" w:hAnsi="Times New Roman"/>
                <w:sz w:val="24"/>
                <w:szCs w:val="24"/>
                <w:highlight w:val="white"/>
              </w:rPr>
              <w:t>Назва</w:t>
            </w:r>
            <w:proofErr w:type="spellEnd"/>
            <w:r w:rsidRPr="00C953B1">
              <w:rPr>
                <w:rFonts w:ascii="Times New Roman" w:eastAsia="Times New Roman" w:hAnsi="Times New Roman"/>
                <w:sz w:val="24"/>
                <w:szCs w:val="24"/>
                <w:highlight w:val="white"/>
              </w:rPr>
              <w:t xml:space="preserve"> предмета </w:t>
            </w:r>
            <w:proofErr w:type="spellStart"/>
            <w:r w:rsidRPr="00C953B1">
              <w:rPr>
                <w:rFonts w:ascii="Times New Roman" w:eastAsia="Times New Roman" w:hAnsi="Times New Roman"/>
                <w:sz w:val="24"/>
                <w:szCs w:val="24"/>
                <w:highlight w:val="white"/>
              </w:rPr>
              <w:t>закупі</w:t>
            </w:r>
            <w:proofErr w:type="gramStart"/>
            <w:r w:rsidRPr="00C953B1">
              <w:rPr>
                <w:rFonts w:ascii="Times New Roman" w:eastAsia="Times New Roman" w:hAnsi="Times New Roman"/>
                <w:sz w:val="24"/>
                <w:szCs w:val="24"/>
                <w:highlight w:val="white"/>
              </w:rPr>
              <w:t>вл</w:t>
            </w:r>
            <w:proofErr w:type="gramEnd"/>
            <w:r w:rsidRPr="00C953B1">
              <w:rPr>
                <w:rFonts w:ascii="Times New Roman" w:eastAsia="Times New Roman" w:hAnsi="Times New Roman"/>
                <w:sz w:val="24"/>
                <w:szCs w:val="24"/>
                <w:highlight w:val="white"/>
              </w:rPr>
              <w:t>і</w:t>
            </w:r>
            <w:proofErr w:type="spellEnd"/>
          </w:p>
        </w:tc>
        <w:tc>
          <w:tcPr>
            <w:tcW w:w="4860" w:type="dxa"/>
            <w:shd w:val="clear" w:color="auto" w:fill="auto"/>
            <w:tcMar>
              <w:top w:w="100" w:type="dxa"/>
              <w:left w:w="100" w:type="dxa"/>
              <w:bottom w:w="100" w:type="dxa"/>
              <w:right w:w="100" w:type="dxa"/>
            </w:tcMar>
          </w:tcPr>
          <w:p w:rsidR="002A541C" w:rsidRPr="00C953B1" w:rsidRDefault="002A541C" w:rsidP="002A541C">
            <w:pPr>
              <w:shd w:val="clear" w:color="auto" w:fill="FDFEFD"/>
              <w:spacing w:after="0" w:line="240" w:lineRule="auto"/>
              <w:textAlignment w:val="baseline"/>
              <w:outlineLvl w:val="0"/>
              <w:rPr>
                <w:rFonts w:ascii="Times New Roman" w:eastAsia="Times New Roman" w:hAnsi="Times New Roman"/>
                <w:color w:val="000000"/>
                <w:kern w:val="36"/>
                <w:sz w:val="24"/>
                <w:szCs w:val="24"/>
                <w:lang w:val="uk-UA" w:eastAsia="ru-RU"/>
              </w:rPr>
            </w:pPr>
            <w:r w:rsidRPr="00C953B1">
              <w:rPr>
                <w:rFonts w:ascii="Times New Roman" w:eastAsia="Times New Roman" w:hAnsi="Times New Roman"/>
                <w:color w:val="000000"/>
                <w:kern w:val="36"/>
                <w:sz w:val="24"/>
                <w:szCs w:val="24"/>
                <w:lang w:val="uk-UA" w:eastAsia="ru-RU"/>
              </w:rPr>
              <w:t>Яблука свіжі, пізньостиглі, першого товарного сорту, ДСТУ 8133, 1 кг, Апельсини свіжі, діаметр плоду не менше 5 см, 1 кг, Мандарини свіжі, діаметр плоду не менше 3,8 см, 1 кг, Цибуля ріпчаста свіжа, вищого товарного сорту, від 5 см, ДСТУ 3234, 1 кг, Морква свіжа, першого товарного сорту, ДСТУ 7035, 1 кг, Лимони свіжі, діаметр плоду не менше 4 см, 1 кг, Капуста червоноголова свіжа, першого товарного сорту, ДСТУ 4154, 1 кг, Капуста білоголова свіжа, середньостигла, першого товарного сорту, ДСТУ 7037, 1 кг, Капуста білоголова свіжа, ранньостигла, ДСТУ 7037,1 кг, Буряк столовий першого товарного сорту, 5-10 см, ДСТУ 7033, 1 кг, Банани свіжі, ґатунок перший, зелені, від 20 см, діаметр плоду не більше 4 см, 1 кг</w:t>
            </w:r>
          </w:p>
          <w:p w:rsidR="002A541C" w:rsidRPr="00C953B1" w:rsidRDefault="002A541C" w:rsidP="002A541C">
            <w:pPr>
              <w:spacing w:after="0" w:line="240" w:lineRule="auto"/>
              <w:rPr>
                <w:rFonts w:ascii="Times New Roman" w:hAnsi="Times New Roman"/>
                <w:sz w:val="24"/>
                <w:szCs w:val="24"/>
                <w:lang w:val="uk-UA"/>
              </w:rPr>
            </w:pPr>
          </w:p>
        </w:tc>
      </w:tr>
      <w:tr w:rsidR="002A541C" w:rsidRPr="00C953B1" w:rsidTr="002A541C">
        <w:tc>
          <w:tcPr>
            <w:tcW w:w="4740" w:type="dxa"/>
            <w:shd w:val="clear" w:color="auto" w:fill="auto"/>
            <w:tcMar>
              <w:top w:w="100" w:type="dxa"/>
              <w:left w:w="100" w:type="dxa"/>
              <w:bottom w:w="100" w:type="dxa"/>
              <w:right w:w="100" w:type="dxa"/>
            </w:tcMar>
          </w:tcPr>
          <w:p w:rsidR="002A541C" w:rsidRPr="00C953B1" w:rsidRDefault="002A541C" w:rsidP="002A541C">
            <w:pPr>
              <w:widowControl w:val="0"/>
              <w:spacing w:after="0" w:line="240" w:lineRule="auto"/>
              <w:rPr>
                <w:rFonts w:ascii="Times New Roman" w:eastAsia="Times New Roman" w:hAnsi="Times New Roman"/>
                <w:sz w:val="24"/>
                <w:szCs w:val="24"/>
                <w:highlight w:val="white"/>
              </w:rPr>
            </w:pPr>
            <w:r w:rsidRPr="00C953B1">
              <w:rPr>
                <w:rFonts w:ascii="Times New Roman" w:eastAsia="Times New Roman" w:hAnsi="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2A541C" w:rsidRPr="00C953B1" w:rsidRDefault="002A541C" w:rsidP="002A541C">
            <w:pPr>
              <w:tabs>
                <w:tab w:val="left" w:pos="6096"/>
              </w:tabs>
              <w:spacing w:after="0" w:line="240" w:lineRule="auto"/>
              <w:jc w:val="center"/>
              <w:rPr>
                <w:rFonts w:ascii="Times New Roman" w:hAnsi="Times New Roman"/>
                <w:b/>
                <w:sz w:val="24"/>
                <w:szCs w:val="24"/>
              </w:rPr>
            </w:pPr>
            <w:r w:rsidRPr="00C953B1">
              <w:rPr>
                <w:rFonts w:ascii="Times New Roman" w:eastAsia="Times New Roman" w:hAnsi="Times New Roman"/>
                <w:b/>
                <w:bCs/>
                <w:i/>
                <w:sz w:val="24"/>
                <w:szCs w:val="24"/>
              </w:rPr>
              <w:t xml:space="preserve">03220000-9 – </w:t>
            </w:r>
            <w:proofErr w:type="spellStart"/>
            <w:r w:rsidRPr="00C953B1">
              <w:rPr>
                <w:rFonts w:ascii="Times New Roman" w:eastAsia="Times New Roman" w:hAnsi="Times New Roman"/>
                <w:b/>
                <w:bCs/>
                <w:i/>
                <w:sz w:val="24"/>
                <w:szCs w:val="24"/>
              </w:rPr>
              <w:t>Овочі</w:t>
            </w:r>
            <w:proofErr w:type="spellEnd"/>
            <w:r w:rsidRPr="00C953B1">
              <w:rPr>
                <w:rFonts w:ascii="Times New Roman" w:eastAsia="Times New Roman" w:hAnsi="Times New Roman"/>
                <w:b/>
                <w:bCs/>
                <w:i/>
                <w:sz w:val="24"/>
                <w:szCs w:val="24"/>
              </w:rPr>
              <w:t xml:space="preserve">, </w:t>
            </w:r>
            <w:proofErr w:type="spellStart"/>
            <w:r w:rsidRPr="00C953B1">
              <w:rPr>
                <w:rFonts w:ascii="Times New Roman" w:eastAsia="Times New Roman" w:hAnsi="Times New Roman"/>
                <w:b/>
                <w:bCs/>
                <w:i/>
                <w:sz w:val="24"/>
                <w:szCs w:val="24"/>
              </w:rPr>
              <w:t>фрукти</w:t>
            </w:r>
            <w:proofErr w:type="spellEnd"/>
            <w:r w:rsidRPr="00C953B1">
              <w:rPr>
                <w:rFonts w:ascii="Times New Roman" w:eastAsia="Times New Roman" w:hAnsi="Times New Roman"/>
                <w:b/>
                <w:bCs/>
                <w:i/>
                <w:sz w:val="24"/>
                <w:szCs w:val="24"/>
              </w:rPr>
              <w:t xml:space="preserve"> та </w:t>
            </w:r>
            <w:proofErr w:type="spellStart"/>
            <w:r w:rsidRPr="00C953B1">
              <w:rPr>
                <w:rFonts w:ascii="Times New Roman" w:eastAsia="Times New Roman" w:hAnsi="Times New Roman"/>
                <w:b/>
                <w:bCs/>
                <w:i/>
                <w:sz w:val="24"/>
                <w:szCs w:val="24"/>
              </w:rPr>
              <w:t>горіхи</w:t>
            </w:r>
            <w:proofErr w:type="spellEnd"/>
          </w:p>
        </w:tc>
      </w:tr>
      <w:tr w:rsidR="002A541C" w:rsidRPr="00C953B1" w:rsidTr="002A541C">
        <w:tc>
          <w:tcPr>
            <w:tcW w:w="4740" w:type="dxa"/>
            <w:shd w:val="clear" w:color="auto" w:fill="auto"/>
            <w:tcMar>
              <w:top w:w="100" w:type="dxa"/>
              <w:left w:w="100" w:type="dxa"/>
              <w:bottom w:w="100" w:type="dxa"/>
              <w:right w:w="100" w:type="dxa"/>
            </w:tcMar>
          </w:tcPr>
          <w:p w:rsidR="002A541C" w:rsidRPr="00C953B1" w:rsidRDefault="002A541C" w:rsidP="002A541C">
            <w:pPr>
              <w:widowControl w:val="0"/>
              <w:spacing w:after="0" w:line="240" w:lineRule="auto"/>
              <w:rPr>
                <w:rFonts w:ascii="Times New Roman" w:eastAsia="Times New Roman" w:hAnsi="Times New Roman"/>
                <w:sz w:val="24"/>
                <w:szCs w:val="24"/>
                <w:highlight w:val="white"/>
              </w:rPr>
            </w:pPr>
            <w:proofErr w:type="spellStart"/>
            <w:r w:rsidRPr="00C953B1">
              <w:rPr>
                <w:rFonts w:ascii="Times New Roman" w:eastAsia="Times New Roman" w:hAnsi="Times New Roman"/>
                <w:sz w:val="24"/>
                <w:szCs w:val="24"/>
              </w:rPr>
              <w:t>Назва</w:t>
            </w:r>
            <w:proofErr w:type="spellEnd"/>
            <w:r w:rsidRPr="00C953B1">
              <w:rPr>
                <w:rFonts w:ascii="Times New Roman" w:eastAsia="Times New Roman" w:hAnsi="Times New Roman"/>
                <w:sz w:val="24"/>
                <w:szCs w:val="24"/>
              </w:rPr>
              <w:t xml:space="preserve"> товару </w:t>
            </w:r>
            <w:proofErr w:type="spellStart"/>
            <w:r w:rsidRPr="00C953B1">
              <w:rPr>
                <w:rFonts w:ascii="Times New Roman" w:eastAsia="Times New Roman" w:hAnsi="Times New Roman"/>
                <w:sz w:val="24"/>
                <w:szCs w:val="24"/>
              </w:rPr>
              <w:t>номенклатурної</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позиції</w:t>
            </w:r>
            <w:proofErr w:type="spellEnd"/>
            <w:r w:rsidRPr="00C953B1">
              <w:rPr>
                <w:rFonts w:ascii="Times New Roman" w:eastAsia="Times New Roman" w:hAnsi="Times New Roman"/>
                <w:sz w:val="24"/>
                <w:szCs w:val="24"/>
              </w:rPr>
              <w:t xml:space="preserve"> предмета </w:t>
            </w:r>
            <w:proofErr w:type="spellStart"/>
            <w:r w:rsidRPr="00C953B1">
              <w:rPr>
                <w:rFonts w:ascii="Times New Roman" w:eastAsia="Times New Roman" w:hAnsi="Times New Roman"/>
                <w:sz w:val="24"/>
                <w:szCs w:val="24"/>
              </w:rPr>
              <w:t>закупі</w:t>
            </w:r>
            <w:proofErr w:type="gramStart"/>
            <w:r w:rsidRPr="00C953B1">
              <w:rPr>
                <w:rFonts w:ascii="Times New Roman" w:eastAsia="Times New Roman" w:hAnsi="Times New Roman"/>
                <w:sz w:val="24"/>
                <w:szCs w:val="24"/>
              </w:rPr>
              <w:t>вл</w:t>
            </w:r>
            <w:proofErr w:type="gramEnd"/>
            <w:r w:rsidRPr="00C953B1">
              <w:rPr>
                <w:rFonts w:ascii="Times New Roman" w:eastAsia="Times New Roman" w:hAnsi="Times New Roman"/>
                <w:sz w:val="24"/>
                <w:szCs w:val="24"/>
              </w:rPr>
              <w:t>і</w:t>
            </w:r>
            <w:proofErr w:type="spellEnd"/>
            <w:r w:rsidRPr="00C953B1">
              <w:rPr>
                <w:rFonts w:ascii="Times New Roman" w:eastAsia="Times New Roman" w:hAnsi="Times New Roman"/>
                <w:sz w:val="24"/>
                <w:szCs w:val="24"/>
              </w:rPr>
              <w:t xml:space="preserve"> та код товару , </w:t>
            </w:r>
            <w:proofErr w:type="spellStart"/>
            <w:r w:rsidRPr="00C953B1">
              <w:rPr>
                <w:rFonts w:ascii="Times New Roman" w:eastAsia="Times New Roman" w:hAnsi="Times New Roman"/>
                <w:sz w:val="24"/>
                <w:szCs w:val="24"/>
                <w:highlight w:val="white"/>
              </w:rPr>
              <w:t>визначеного</w:t>
            </w:r>
            <w:proofErr w:type="spellEnd"/>
            <w:r w:rsidRPr="00C953B1">
              <w:rPr>
                <w:rFonts w:ascii="Times New Roman" w:eastAsia="Times New Roman" w:hAnsi="Times New Roman"/>
                <w:sz w:val="24"/>
                <w:szCs w:val="24"/>
                <w:highlight w:val="white"/>
              </w:rPr>
              <w:t xml:space="preserve"> </w:t>
            </w:r>
            <w:proofErr w:type="spellStart"/>
            <w:r w:rsidRPr="00C953B1">
              <w:rPr>
                <w:rFonts w:ascii="Times New Roman" w:eastAsia="Times New Roman" w:hAnsi="Times New Roman"/>
                <w:sz w:val="24"/>
                <w:szCs w:val="24"/>
                <w:highlight w:val="white"/>
              </w:rPr>
              <w:t>згідно</w:t>
            </w:r>
            <w:proofErr w:type="spellEnd"/>
            <w:r w:rsidRPr="00C953B1">
              <w:rPr>
                <w:rFonts w:ascii="Times New Roman" w:eastAsia="Times New Roman" w:hAnsi="Times New Roman"/>
                <w:sz w:val="24"/>
                <w:szCs w:val="24"/>
                <w:highlight w:val="white"/>
              </w:rPr>
              <w:t xml:space="preserve"> </w:t>
            </w:r>
            <w:proofErr w:type="spellStart"/>
            <w:r w:rsidRPr="00C953B1">
              <w:rPr>
                <w:rFonts w:ascii="Times New Roman" w:eastAsia="Times New Roman" w:hAnsi="Times New Roman"/>
                <w:sz w:val="24"/>
                <w:szCs w:val="24"/>
                <w:highlight w:val="white"/>
              </w:rPr>
              <w:t>з</w:t>
            </w:r>
            <w:proofErr w:type="spellEnd"/>
            <w:r w:rsidRPr="00C953B1">
              <w:rPr>
                <w:rFonts w:ascii="Times New Roman" w:eastAsia="Times New Roman" w:hAnsi="Times New Roman"/>
                <w:sz w:val="24"/>
                <w:szCs w:val="24"/>
                <w:highlight w:val="white"/>
              </w:rPr>
              <w:t xml:space="preserve"> </w:t>
            </w:r>
            <w:proofErr w:type="spellStart"/>
            <w:r w:rsidRPr="00C953B1">
              <w:rPr>
                <w:rFonts w:ascii="Times New Roman" w:eastAsia="Times New Roman" w:hAnsi="Times New Roman"/>
                <w:sz w:val="24"/>
                <w:szCs w:val="24"/>
                <w:highlight w:val="white"/>
              </w:rPr>
              <w:t>Єдиним</w:t>
            </w:r>
            <w:proofErr w:type="spellEnd"/>
            <w:r w:rsidRPr="00C953B1">
              <w:rPr>
                <w:rFonts w:ascii="Times New Roman" w:eastAsia="Times New Roman" w:hAnsi="Times New Roman"/>
                <w:sz w:val="24"/>
                <w:szCs w:val="24"/>
                <w:highlight w:val="white"/>
              </w:rPr>
              <w:t xml:space="preserve"> </w:t>
            </w:r>
            <w:proofErr w:type="spellStart"/>
            <w:r w:rsidRPr="00C953B1">
              <w:rPr>
                <w:rFonts w:ascii="Times New Roman" w:eastAsia="Times New Roman" w:hAnsi="Times New Roman"/>
                <w:sz w:val="24"/>
                <w:szCs w:val="24"/>
                <w:highlight w:val="white"/>
              </w:rPr>
              <w:t>закупівельним</w:t>
            </w:r>
            <w:proofErr w:type="spellEnd"/>
            <w:r w:rsidRPr="00C953B1">
              <w:rPr>
                <w:rFonts w:ascii="Times New Roman" w:eastAsia="Times New Roman" w:hAnsi="Times New Roman"/>
                <w:sz w:val="24"/>
                <w:szCs w:val="24"/>
                <w:highlight w:val="white"/>
              </w:rPr>
              <w:t xml:space="preserve"> </w:t>
            </w:r>
            <w:r w:rsidRPr="00C953B1">
              <w:rPr>
                <w:rFonts w:ascii="Times New Roman" w:eastAsia="Times New Roman" w:hAnsi="Times New Roman"/>
                <w:sz w:val="24"/>
                <w:szCs w:val="24"/>
                <w:highlight w:val="white"/>
              </w:rPr>
              <w:lastRenderedPageBreak/>
              <w:t xml:space="preserve">словником, </w:t>
            </w:r>
            <w:proofErr w:type="spellStart"/>
            <w:r w:rsidRPr="00C953B1">
              <w:rPr>
                <w:rFonts w:ascii="Times New Roman" w:eastAsia="Times New Roman" w:hAnsi="Times New Roman"/>
                <w:sz w:val="24"/>
                <w:szCs w:val="24"/>
                <w:highlight w:val="white"/>
              </w:rPr>
              <w:t>що</w:t>
            </w:r>
            <w:proofErr w:type="spellEnd"/>
            <w:r w:rsidRPr="00C953B1">
              <w:rPr>
                <w:rFonts w:ascii="Times New Roman" w:eastAsia="Times New Roman" w:hAnsi="Times New Roman"/>
                <w:sz w:val="24"/>
                <w:szCs w:val="24"/>
                <w:highlight w:val="white"/>
              </w:rPr>
              <w:t xml:space="preserve"> </w:t>
            </w:r>
            <w:proofErr w:type="spellStart"/>
            <w:r w:rsidRPr="00C953B1">
              <w:rPr>
                <w:rFonts w:ascii="Times New Roman" w:eastAsia="Times New Roman" w:hAnsi="Times New Roman"/>
                <w:sz w:val="24"/>
                <w:szCs w:val="24"/>
                <w:highlight w:val="white"/>
              </w:rPr>
              <w:t>найбільше</w:t>
            </w:r>
            <w:proofErr w:type="spellEnd"/>
            <w:r w:rsidRPr="00C953B1">
              <w:rPr>
                <w:rFonts w:ascii="Times New Roman" w:eastAsia="Times New Roman" w:hAnsi="Times New Roman"/>
                <w:sz w:val="24"/>
                <w:szCs w:val="24"/>
                <w:highlight w:val="white"/>
              </w:rPr>
              <w:t xml:space="preserve"> </w:t>
            </w:r>
            <w:proofErr w:type="spellStart"/>
            <w:r w:rsidRPr="00C953B1">
              <w:rPr>
                <w:rFonts w:ascii="Times New Roman" w:eastAsia="Times New Roman" w:hAnsi="Times New Roman"/>
                <w:sz w:val="24"/>
                <w:szCs w:val="24"/>
                <w:highlight w:val="white"/>
              </w:rPr>
              <w:t>відповідає</w:t>
            </w:r>
            <w:proofErr w:type="spellEnd"/>
            <w:r w:rsidRPr="00C953B1">
              <w:rPr>
                <w:rFonts w:ascii="Times New Roman" w:eastAsia="Times New Roman" w:hAnsi="Times New Roman"/>
                <w:sz w:val="24"/>
                <w:szCs w:val="24"/>
                <w:highlight w:val="white"/>
              </w:rPr>
              <w:t xml:space="preserve"> </w:t>
            </w:r>
            <w:proofErr w:type="spellStart"/>
            <w:r w:rsidRPr="00C953B1">
              <w:rPr>
                <w:rFonts w:ascii="Times New Roman" w:eastAsia="Times New Roman" w:hAnsi="Times New Roman"/>
                <w:sz w:val="24"/>
                <w:szCs w:val="24"/>
                <w:highlight w:val="white"/>
              </w:rPr>
              <w:t>назві</w:t>
            </w:r>
            <w:proofErr w:type="spellEnd"/>
            <w:r w:rsidRPr="00C953B1">
              <w:rPr>
                <w:rFonts w:ascii="Times New Roman" w:eastAsia="Times New Roman" w:hAnsi="Times New Roman"/>
                <w:sz w:val="24"/>
                <w:szCs w:val="24"/>
                <w:highlight w:val="white"/>
              </w:rPr>
              <w:t xml:space="preserve"> </w:t>
            </w:r>
            <w:proofErr w:type="spellStart"/>
            <w:r w:rsidRPr="00C953B1">
              <w:rPr>
                <w:rFonts w:ascii="Times New Roman" w:eastAsia="Times New Roman" w:hAnsi="Times New Roman"/>
                <w:sz w:val="24"/>
                <w:szCs w:val="24"/>
                <w:highlight w:val="white"/>
              </w:rPr>
              <w:t>номенклатурної</w:t>
            </w:r>
            <w:proofErr w:type="spellEnd"/>
            <w:r w:rsidRPr="00C953B1">
              <w:rPr>
                <w:rFonts w:ascii="Times New Roman" w:eastAsia="Times New Roman" w:hAnsi="Times New Roman"/>
                <w:sz w:val="24"/>
                <w:szCs w:val="24"/>
                <w:highlight w:val="white"/>
              </w:rPr>
              <w:t xml:space="preserve"> </w:t>
            </w:r>
            <w:proofErr w:type="spellStart"/>
            <w:r w:rsidRPr="00C953B1">
              <w:rPr>
                <w:rFonts w:ascii="Times New Roman" w:eastAsia="Times New Roman" w:hAnsi="Times New Roman"/>
                <w:sz w:val="24"/>
                <w:szCs w:val="24"/>
                <w:highlight w:val="white"/>
              </w:rPr>
              <w:t>позиції</w:t>
            </w:r>
            <w:proofErr w:type="spellEnd"/>
            <w:r w:rsidRPr="00C953B1">
              <w:rPr>
                <w:rFonts w:ascii="Times New Roman" w:eastAsia="Times New Roman" w:hAnsi="Times New Roman"/>
                <w:sz w:val="24"/>
                <w:szCs w:val="24"/>
                <w:highlight w:val="white"/>
              </w:rPr>
              <w:t xml:space="preserve"> предмета </w:t>
            </w:r>
            <w:proofErr w:type="spellStart"/>
            <w:r w:rsidRPr="00C953B1">
              <w:rPr>
                <w:rFonts w:ascii="Times New Roman" w:eastAsia="Times New Roman" w:hAnsi="Times New Roman"/>
                <w:sz w:val="24"/>
                <w:szCs w:val="24"/>
                <w:highlight w:val="white"/>
              </w:rPr>
              <w:t>закупівлі</w:t>
            </w:r>
            <w:proofErr w:type="spellEnd"/>
            <w:r w:rsidRPr="00C953B1">
              <w:rPr>
                <w:rFonts w:ascii="Times New Roman" w:eastAsia="Times New Roman" w:hAnsi="Times New Roman"/>
                <w:sz w:val="24"/>
                <w:szCs w:val="24"/>
                <w:highlight w:val="white"/>
              </w:rPr>
              <w:t xml:space="preserve"> </w:t>
            </w:r>
          </w:p>
        </w:tc>
        <w:tc>
          <w:tcPr>
            <w:tcW w:w="4860" w:type="dxa"/>
            <w:shd w:val="clear" w:color="auto" w:fill="auto"/>
            <w:tcMar>
              <w:top w:w="100" w:type="dxa"/>
              <w:left w:w="100" w:type="dxa"/>
              <w:bottom w:w="100" w:type="dxa"/>
              <w:right w:w="100" w:type="dxa"/>
            </w:tcMar>
          </w:tcPr>
          <w:p w:rsidR="002A541C" w:rsidRPr="00C953B1" w:rsidRDefault="002A541C" w:rsidP="002A541C">
            <w:pPr>
              <w:shd w:val="clear" w:color="auto" w:fill="FDFEFD"/>
              <w:spacing w:after="0" w:line="240" w:lineRule="auto"/>
              <w:textAlignment w:val="baseline"/>
              <w:outlineLvl w:val="0"/>
              <w:rPr>
                <w:rFonts w:ascii="Times New Roman" w:eastAsia="Times New Roman" w:hAnsi="Times New Roman"/>
                <w:color w:val="000000"/>
                <w:kern w:val="36"/>
                <w:sz w:val="24"/>
                <w:szCs w:val="24"/>
                <w:lang w:val="uk-UA" w:eastAsia="ru-RU"/>
              </w:rPr>
            </w:pPr>
            <w:r w:rsidRPr="00C953B1">
              <w:rPr>
                <w:rFonts w:ascii="Times New Roman" w:eastAsia="Times New Roman" w:hAnsi="Times New Roman"/>
                <w:color w:val="000000"/>
                <w:kern w:val="36"/>
                <w:sz w:val="24"/>
                <w:szCs w:val="24"/>
                <w:lang w:val="uk-UA" w:eastAsia="ru-RU"/>
              </w:rPr>
              <w:lastRenderedPageBreak/>
              <w:t xml:space="preserve">Яблука свіжі, пізньостиглі, першого товарного сорту, ДСТУ 8133, 1 кг, Апельсини свіжі, діаметр плоду не менше 5 </w:t>
            </w:r>
            <w:r w:rsidRPr="00C953B1">
              <w:rPr>
                <w:rFonts w:ascii="Times New Roman" w:eastAsia="Times New Roman" w:hAnsi="Times New Roman"/>
                <w:color w:val="000000"/>
                <w:kern w:val="36"/>
                <w:sz w:val="24"/>
                <w:szCs w:val="24"/>
                <w:lang w:val="uk-UA" w:eastAsia="ru-RU"/>
              </w:rPr>
              <w:lastRenderedPageBreak/>
              <w:t xml:space="preserve">см, 1 кг, Мандарини свіжі, діаметр плоду не менше 3,8 см, 1 кг, Цибуля ріпчаста свіжа, вищого товарного сорту, від 5 см, ДСТУ 3234, 1 кг, Морква свіжа, першого товарного сорту, ДСТУ 7035, 1 кг, Лимони свіжі, діаметр плоду не менше 4 см, 1 кг, Капуста червоноголова свіжа, першого товарного сорту, ДСТУ 4154, 1 кг, Капуста білоголова свіжа, середньостигла, першого товарного сорту, ДСТУ 7037, 1 кг, Капуста білоголова свіжа, ранньостигла, ДСТУ 7037,1 кг, Буряк столовий першого товарного сорту, 5-10 см, ДСТУ 7033, 1 кг, Банани свіжі, ґатунок перший, зелені, від 20 см, діаметр плоду не більше 4 см, 1 кг </w:t>
            </w:r>
            <w:r w:rsidRPr="00C953B1">
              <w:rPr>
                <w:rFonts w:ascii="Times New Roman" w:eastAsia="Times New Roman" w:hAnsi="Times New Roman"/>
                <w:b/>
                <w:bCs/>
                <w:i/>
                <w:sz w:val="24"/>
                <w:szCs w:val="24"/>
                <w:lang w:val="uk-UA"/>
              </w:rPr>
              <w:t xml:space="preserve">за кодом 03220000-9 – Овочі, фрукти та горіхи за </w:t>
            </w:r>
            <w:proofErr w:type="spellStart"/>
            <w:r w:rsidRPr="00C953B1">
              <w:rPr>
                <w:rFonts w:ascii="Times New Roman" w:eastAsia="Times New Roman" w:hAnsi="Times New Roman"/>
                <w:b/>
                <w:bCs/>
                <w:i/>
                <w:sz w:val="24"/>
                <w:szCs w:val="24"/>
                <w:lang w:val="uk-UA"/>
              </w:rPr>
              <w:t>ДК</w:t>
            </w:r>
            <w:proofErr w:type="spellEnd"/>
            <w:r w:rsidRPr="00C953B1">
              <w:rPr>
                <w:rFonts w:ascii="Times New Roman" w:eastAsia="Times New Roman" w:hAnsi="Times New Roman"/>
                <w:b/>
                <w:bCs/>
                <w:i/>
                <w:sz w:val="24"/>
                <w:szCs w:val="24"/>
                <w:lang w:val="uk-UA"/>
              </w:rPr>
              <w:t xml:space="preserve"> 021:2015 «Єдиний закупівельний словник»</w:t>
            </w:r>
          </w:p>
        </w:tc>
      </w:tr>
      <w:tr w:rsidR="002A541C" w:rsidRPr="00C953B1" w:rsidTr="002A541C">
        <w:tc>
          <w:tcPr>
            <w:tcW w:w="4740" w:type="dxa"/>
            <w:shd w:val="clear" w:color="auto" w:fill="auto"/>
            <w:tcMar>
              <w:top w:w="100" w:type="dxa"/>
              <w:left w:w="100" w:type="dxa"/>
              <w:bottom w:w="100" w:type="dxa"/>
              <w:right w:w="100" w:type="dxa"/>
            </w:tcMar>
          </w:tcPr>
          <w:p w:rsidR="002A541C" w:rsidRPr="00C953B1" w:rsidRDefault="002A541C" w:rsidP="002A541C">
            <w:pPr>
              <w:widowControl w:val="0"/>
              <w:spacing w:after="0" w:line="240" w:lineRule="auto"/>
              <w:rPr>
                <w:rFonts w:ascii="Times New Roman" w:eastAsia="Times New Roman" w:hAnsi="Times New Roman"/>
                <w:sz w:val="24"/>
                <w:szCs w:val="24"/>
                <w:highlight w:val="white"/>
              </w:rPr>
            </w:pPr>
            <w:proofErr w:type="spellStart"/>
            <w:r w:rsidRPr="00C953B1">
              <w:rPr>
                <w:rFonts w:ascii="Times New Roman" w:eastAsia="Times New Roman" w:hAnsi="Times New Roman"/>
                <w:sz w:val="24"/>
                <w:szCs w:val="24"/>
                <w:highlight w:val="white"/>
              </w:rPr>
              <w:lastRenderedPageBreak/>
              <w:t>Кількість</w:t>
            </w:r>
            <w:proofErr w:type="spellEnd"/>
            <w:r w:rsidRPr="00C953B1">
              <w:rPr>
                <w:rFonts w:ascii="Times New Roman" w:eastAsia="Times New Roman" w:hAnsi="Times New Roman"/>
                <w:sz w:val="24"/>
                <w:szCs w:val="24"/>
                <w:highlight w:val="white"/>
              </w:rPr>
              <w:t xml:space="preserve"> поставки товару </w:t>
            </w:r>
          </w:p>
        </w:tc>
        <w:tc>
          <w:tcPr>
            <w:tcW w:w="4860" w:type="dxa"/>
            <w:shd w:val="clear" w:color="auto" w:fill="auto"/>
            <w:tcMar>
              <w:top w:w="100" w:type="dxa"/>
              <w:left w:w="100" w:type="dxa"/>
              <w:bottom w:w="100" w:type="dxa"/>
              <w:right w:w="100" w:type="dxa"/>
            </w:tcMar>
          </w:tcPr>
          <w:p w:rsidR="002A541C" w:rsidRPr="00C953B1" w:rsidRDefault="002A541C" w:rsidP="002A541C">
            <w:pPr>
              <w:widowControl w:val="0"/>
              <w:spacing w:after="0" w:line="240" w:lineRule="auto"/>
              <w:rPr>
                <w:rFonts w:ascii="Times New Roman" w:eastAsia="Times New Roman" w:hAnsi="Times New Roman"/>
                <w:b/>
                <w:i/>
                <w:sz w:val="24"/>
                <w:szCs w:val="24"/>
                <w:highlight w:val="white"/>
              </w:rPr>
            </w:pPr>
            <w:r w:rsidRPr="00C953B1">
              <w:rPr>
                <w:rFonts w:ascii="Times New Roman" w:eastAsia="Times New Roman" w:hAnsi="Times New Roman"/>
                <w:b/>
                <w:i/>
                <w:sz w:val="24"/>
                <w:szCs w:val="24"/>
                <w:highlight w:val="white"/>
                <w:lang w:val="uk-UA"/>
              </w:rPr>
              <w:t>3365</w:t>
            </w:r>
            <w:r w:rsidRPr="00C953B1">
              <w:rPr>
                <w:rFonts w:ascii="Times New Roman" w:eastAsia="Times New Roman" w:hAnsi="Times New Roman"/>
                <w:b/>
                <w:i/>
                <w:sz w:val="24"/>
                <w:szCs w:val="24"/>
                <w:highlight w:val="white"/>
              </w:rPr>
              <w:t xml:space="preserve"> кг</w:t>
            </w:r>
          </w:p>
        </w:tc>
      </w:tr>
      <w:tr w:rsidR="002A541C" w:rsidRPr="00C953B1" w:rsidTr="002A541C">
        <w:tc>
          <w:tcPr>
            <w:tcW w:w="4740" w:type="dxa"/>
            <w:shd w:val="clear" w:color="auto" w:fill="auto"/>
            <w:tcMar>
              <w:top w:w="100" w:type="dxa"/>
              <w:left w:w="100" w:type="dxa"/>
              <w:bottom w:w="100" w:type="dxa"/>
              <w:right w:w="100" w:type="dxa"/>
            </w:tcMar>
          </w:tcPr>
          <w:p w:rsidR="002A541C" w:rsidRPr="00C953B1" w:rsidRDefault="002A541C" w:rsidP="002A541C">
            <w:pPr>
              <w:widowControl w:val="0"/>
              <w:spacing w:after="0" w:line="240" w:lineRule="auto"/>
              <w:rPr>
                <w:rFonts w:ascii="Times New Roman" w:eastAsia="Times New Roman" w:hAnsi="Times New Roman"/>
                <w:sz w:val="24"/>
                <w:szCs w:val="24"/>
                <w:highlight w:val="white"/>
              </w:rPr>
            </w:pPr>
            <w:proofErr w:type="spellStart"/>
            <w:r w:rsidRPr="00C953B1">
              <w:rPr>
                <w:rFonts w:ascii="Times New Roman" w:eastAsia="Times New Roman" w:hAnsi="Times New Roman"/>
                <w:sz w:val="24"/>
                <w:szCs w:val="24"/>
                <w:highlight w:val="white"/>
              </w:rPr>
              <w:t>Місце</w:t>
            </w:r>
            <w:proofErr w:type="spellEnd"/>
            <w:r w:rsidRPr="00C953B1">
              <w:rPr>
                <w:rFonts w:ascii="Times New Roman" w:eastAsia="Times New Roman" w:hAnsi="Times New Roman"/>
                <w:sz w:val="24"/>
                <w:szCs w:val="24"/>
                <w:highlight w:val="white"/>
              </w:rPr>
              <w:t xml:space="preserve"> поставки товару </w:t>
            </w:r>
          </w:p>
        </w:tc>
        <w:tc>
          <w:tcPr>
            <w:tcW w:w="4860" w:type="dxa"/>
            <w:shd w:val="clear" w:color="auto" w:fill="auto"/>
            <w:tcMar>
              <w:top w:w="100" w:type="dxa"/>
              <w:left w:w="100" w:type="dxa"/>
              <w:bottom w:w="100" w:type="dxa"/>
              <w:right w:w="100" w:type="dxa"/>
            </w:tcMar>
          </w:tcPr>
          <w:p w:rsidR="002A541C" w:rsidRPr="00C953B1" w:rsidRDefault="002A541C" w:rsidP="002A541C">
            <w:pPr>
              <w:spacing w:before="150" w:after="150" w:line="240" w:lineRule="auto"/>
              <w:rPr>
                <w:rFonts w:ascii="Times New Roman" w:hAnsi="Times New Roman"/>
                <w:i/>
                <w:color w:val="000000"/>
                <w:sz w:val="24"/>
                <w:szCs w:val="24"/>
                <w:shd w:val="clear" w:color="auto" w:fill="FDFEFD"/>
                <w:lang w:val="uk-UA"/>
              </w:rPr>
            </w:pPr>
            <w:r w:rsidRPr="00C953B1">
              <w:rPr>
                <w:rFonts w:ascii="Times New Roman" w:hAnsi="Times New Roman"/>
                <w:i/>
                <w:color w:val="000000"/>
                <w:sz w:val="24"/>
                <w:szCs w:val="24"/>
                <w:shd w:val="clear" w:color="auto" w:fill="FDFEFD"/>
              </w:rPr>
              <w:t>• «</w:t>
            </w:r>
            <w:proofErr w:type="spellStart"/>
            <w:r w:rsidRPr="00C953B1">
              <w:rPr>
                <w:rFonts w:ascii="Times New Roman" w:hAnsi="Times New Roman"/>
                <w:i/>
                <w:color w:val="000000"/>
                <w:sz w:val="24"/>
                <w:szCs w:val="24"/>
                <w:shd w:val="clear" w:color="auto" w:fill="FDFEFD"/>
              </w:rPr>
              <w:t>Опорний</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загальноосвітній</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навчальний</w:t>
            </w:r>
            <w:proofErr w:type="spellEnd"/>
            <w:r w:rsidRPr="00C953B1">
              <w:rPr>
                <w:rFonts w:ascii="Times New Roman" w:hAnsi="Times New Roman"/>
                <w:i/>
                <w:color w:val="000000"/>
                <w:sz w:val="24"/>
                <w:szCs w:val="24"/>
                <w:shd w:val="clear" w:color="auto" w:fill="FDFEFD"/>
              </w:rPr>
              <w:t xml:space="preserve"> заклад «</w:t>
            </w:r>
            <w:proofErr w:type="spellStart"/>
            <w:r w:rsidRPr="00C953B1">
              <w:rPr>
                <w:rFonts w:ascii="Times New Roman" w:hAnsi="Times New Roman"/>
                <w:i/>
                <w:color w:val="000000"/>
                <w:sz w:val="24"/>
                <w:szCs w:val="24"/>
                <w:shd w:val="clear" w:color="auto" w:fill="FDFEFD"/>
              </w:rPr>
              <w:t>Петровірівський</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ліцей</w:t>
            </w:r>
            <w:proofErr w:type="spellEnd"/>
            <w:r w:rsidRPr="00C953B1">
              <w:rPr>
                <w:rFonts w:ascii="Times New Roman" w:hAnsi="Times New Roman"/>
                <w:i/>
                <w:color w:val="000000"/>
                <w:sz w:val="24"/>
                <w:szCs w:val="24"/>
                <w:shd w:val="clear" w:color="auto" w:fill="FDFEFD"/>
              </w:rPr>
              <w:t xml:space="preserve">»» - </w:t>
            </w:r>
            <w:proofErr w:type="spellStart"/>
            <w:r w:rsidRPr="00C953B1">
              <w:rPr>
                <w:rFonts w:ascii="Times New Roman" w:hAnsi="Times New Roman"/>
                <w:i/>
                <w:color w:val="000000"/>
                <w:sz w:val="24"/>
                <w:szCs w:val="24"/>
                <w:shd w:val="clear" w:color="auto" w:fill="FDFEFD"/>
              </w:rPr>
              <w:t>с</w:t>
            </w:r>
            <w:proofErr w:type="gramStart"/>
            <w:r w:rsidRPr="00C953B1">
              <w:rPr>
                <w:rFonts w:ascii="Times New Roman" w:hAnsi="Times New Roman"/>
                <w:i/>
                <w:color w:val="000000"/>
                <w:sz w:val="24"/>
                <w:szCs w:val="24"/>
                <w:shd w:val="clear" w:color="auto" w:fill="FDFEFD"/>
              </w:rPr>
              <w:t>.П</w:t>
            </w:r>
            <w:proofErr w:type="gramEnd"/>
            <w:r w:rsidRPr="00C953B1">
              <w:rPr>
                <w:rFonts w:ascii="Times New Roman" w:hAnsi="Times New Roman"/>
                <w:i/>
                <w:color w:val="000000"/>
                <w:sz w:val="24"/>
                <w:szCs w:val="24"/>
                <w:shd w:val="clear" w:color="auto" w:fill="FDFEFD"/>
              </w:rPr>
              <w:t>етровірівка</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вул</w:t>
            </w:r>
            <w:proofErr w:type="spellEnd"/>
            <w:r w:rsidRPr="00C953B1">
              <w:rPr>
                <w:rFonts w:ascii="Times New Roman" w:hAnsi="Times New Roman"/>
                <w:i/>
                <w:color w:val="000000"/>
                <w:sz w:val="24"/>
                <w:szCs w:val="24"/>
                <w:shd w:val="clear" w:color="auto" w:fill="FDFEFD"/>
              </w:rPr>
              <w:t>. Центральна 18/24 •«</w:t>
            </w:r>
            <w:proofErr w:type="spellStart"/>
            <w:r w:rsidRPr="00C953B1">
              <w:rPr>
                <w:rFonts w:ascii="Times New Roman" w:hAnsi="Times New Roman"/>
                <w:i/>
                <w:color w:val="000000"/>
                <w:sz w:val="24"/>
                <w:szCs w:val="24"/>
                <w:shd w:val="clear" w:color="auto" w:fill="FDFEFD"/>
              </w:rPr>
              <w:t>Філія</w:t>
            </w:r>
            <w:proofErr w:type="spellEnd"/>
            <w:r w:rsidRPr="00C953B1">
              <w:rPr>
                <w:rFonts w:ascii="Times New Roman" w:hAnsi="Times New Roman"/>
                <w:i/>
                <w:color w:val="000000"/>
                <w:sz w:val="24"/>
                <w:szCs w:val="24"/>
                <w:shd w:val="clear" w:color="auto" w:fill="FDFEFD"/>
              </w:rPr>
              <w:t xml:space="preserve"> опорного </w:t>
            </w:r>
            <w:proofErr w:type="spellStart"/>
            <w:r w:rsidRPr="00C953B1">
              <w:rPr>
                <w:rFonts w:ascii="Times New Roman" w:hAnsi="Times New Roman"/>
                <w:i/>
                <w:color w:val="000000"/>
                <w:sz w:val="24"/>
                <w:szCs w:val="24"/>
                <w:shd w:val="clear" w:color="auto" w:fill="FDFEFD"/>
              </w:rPr>
              <w:t>загальноосвітнього</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навчального</w:t>
            </w:r>
            <w:proofErr w:type="spellEnd"/>
            <w:r w:rsidRPr="00C953B1">
              <w:rPr>
                <w:rFonts w:ascii="Times New Roman" w:hAnsi="Times New Roman"/>
                <w:i/>
                <w:color w:val="000000"/>
                <w:sz w:val="24"/>
                <w:szCs w:val="24"/>
                <w:shd w:val="clear" w:color="auto" w:fill="FDFEFD"/>
              </w:rPr>
              <w:t xml:space="preserve"> закладу «</w:t>
            </w:r>
            <w:proofErr w:type="spellStart"/>
            <w:r w:rsidRPr="00C953B1">
              <w:rPr>
                <w:rFonts w:ascii="Times New Roman" w:hAnsi="Times New Roman"/>
                <w:i/>
                <w:color w:val="000000"/>
                <w:sz w:val="24"/>
                <w:szCs w:val="24"/>
                <w:shd w:val="clear" w:color="auto" w:fill="FDFEFD"/>
              </w:rPr>
              <w:t>Петровірівський</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ліцей</w:t>
            </w:r>
            <w:proofErr w:type="spellEnd"/>
            <w:r w:rsidRPr="00C953B1">
              <w:rPr>
                <w:rFonts w:ascii="Times New Roman" w:hAnsi="Times New Roman"/>
                <w:i/>
                <w:color w:val="000000"/>
                <w:sz w:val="24"/>
                <w:szCs w:val="24"/>
                <w:shd w:val="clear" w:color="auto" w:fill="FDFEFD"/>
              </w:rPr>
              <w:t xml:space="preserve">» - </w:t>
            </w:r>
            <w:proofErr w:type="spellStart"/>
            <w:r w:rsidRPr="00C953B1">
              <w:rPr>
                <w:rFonts w:ascii="Times New Roman" w:hAnsi="Times New Roman"/>
                <w:i/>
                <w:color w:val="000000"/>
                <w:sz w:val="24"/>
                <w:szCs w:val="24"/>
                <w:shd w:val="clear" w:color="auto" w:fill="FDFEFD"/>
              </w:rPr>
              <w:t>Новосвітівська</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гімназія</w:t>
            </w:r>
            <w:proofErr w:type="spellEnd"/>
            <w:r w:rsidRPr="00C953B1">
              <w:rPr>
                <w:rFonts w:ascii="Times New Roman" w:hAnsi="Times New Roman"/>
                <w:i/>
                <w:color w:val="000000"/>
                <w:sz w:val="24"/>
                <w:szCs w:val="24"/>
                <w:shd w:val="clear" w:color="auto" w:fill="FDFEFD"/>
              </w:rPr>
              <w:t xml:space="preserve">» - </w:t>
            </w:r>
            <w:proofErr w:type="spellStart"/>
            <w:r w:rsidRPr="00C953B1">
              <w:rPr>
                <w:rFonts w:ascii="Times New Roman" w:hAnsi="Times New Roman"/>
                <w:i/>
                <w:color w:val="000000"/>
                <w:sz w:val="24"/>
                <w:szCs w:val="24"/>
                <w:shd w:val="clear" w:color="auto" w:fill="FDFEFD"/>
              </w:rPr>
              <w:t>с</w:t>
            </w:r>
            <w:proofErr w:type="gramStart"/>
            <w:r w:rsidRPr="00C953B1">
              <w:rPr>
                <w:rFonts w:ascii="Times New Roman" w:hAnsi="Times New Roman"/>
                <w:i/>
                <w:color w:val="000000"/>
                <w:sz w:val="24"/>
                <w:szCs w:val="24"/>
                <w:shd w:val="clear" w:color="auto" w:fill="FDFEFD"/>
              </w:rPr>
              <w:t>.Н</w:t>
            </w:r>
            <w:proofErr w:type="gramEnd"/>
            <w:r w:rsidRPr="00C953B1">
              <w:rPr>
                <w:rFonts w:ascii="Times New Roman" w:hAnsi="Times New Roman"/>
                <w:i/>
                <w:color w:val="000000"/>
                <w:sz w:val="24"/>
                <w:szCs w:val="24"/>
                <w:shd w:val="clear" w:color="auto" w:fill="FDFEFD"/>
              </w:rPr>
              <w:t>овосвітівка</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вул</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Шевченка</w:t>
            </w:r>
            <w:proofErr w:type="spellEnd"/>
            <w:r w:rsidRPr="00C953B1">
              <w:rPr>
                <w:rFonts w:ascii="Times New Roman" w:hAnsi="Times New Roman"/>
                <w:i/>
                <w:color w:val="000000"/>
                <w:sz w:val="24"/>
                <w:szCs w:val="24"/>
                <w:shd w:val="clear" w:color="auto" w:fill="FDFEFD"/>
              </w:rPr>
              <w:t xml:space="preserve"> 10 </w:t>
            </w:r>
            <w:r w:rsidRPr="00C953B1">
              <w:rPr>
                <w:rFonts w:ascii="Times New Roman" w:hAnsi="Times New Roman"/>
                <w:i/>
                <w:color w:val="000000"/>
                <w:sz w:val="24"/>
                <w:szCs w:val="24"/>
                <w:shd w:val="clear" w:color="auto" w:fill="FDFEFD"/>
                <w:lang w:val="uk-UA"/>
              </w:rPr>
              <w:t xml:space="preserve">                         </w:t>
            </w:r>
            <w:r w:rsidRPr="00C953B1">
              <w:rPr>
                <w:rFonts w:ascii="Times New Roman" w:hAnsi="Times New Roman"/>
                <w:i/>
                <w:color w:val="000000"/>
                <w:sz w:val="24"/>
                <w:szCs w:val="24"/>
                <w:shd w:val="clear" w:color="auto" w:fill="FDFEFD"/>
              </w:rPr>
              <w:t xml:space="preserve"> • «</w:t>
            </w:r>
            <w:proofErr w:type="spellStart"/>
            <w:r w:rsidRPr="00C953B1">
              <w:rPr>
                <w:rFonts w:ascii="Times New Roman" w:hAnsi="Times New Roman"/>
                <w:i/>
                <w:color w:val="000000"/>
                <w:sz w:val="24"/>
                <w:szCs w:val="24"/>
                <w:shd w:val="clear" w:color="auto" w:fill="FDFEFD"/>
              </w:rPr>
              <w:t>Філія</w:t>
            </w:r>
            <w:proofErr w:type="spellEnd"/>
            <w:r w:rsidRPr="00C953B1">
              <w:rPr>
                <w:rFonts w:ascii="Times New Roman" w:hAnsi="Times New Roman"/>
                <w:i/>
                <w:color w:val="000000"/>
                <w:sz w:val="24"/>
                <w:szCs w:val="24"/>
                <w:shd w:val="clear" w:color="auto" w:fill="FDFEFD"/>
              </w:rPr>
              <w:t xml:space="preserve"> опорного </w:t>
            </w:r>
            <w:proofErr w:type="spellStart"/>
            <w:r w:rsidRPr="00C953B1">
              <w:rPr>
                <w:rFonts w:ascii="Times New Roman" w:hAnsi="Times New Roman"/>
                <w:i/>
                <w:color w:val="000000"/>
                <w:sz w:val="24"/>
                <w:szCs w:val="24"/>
                <w:shd w:val="clear" w:color="auto" w:fill="FDFEFD"/>
              </w:rPr>
              <w:t>загальноосвітнього</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навчального</w:t>
            </w:r>
            <w:proofErr w:type="spellEnd"/>
            <w:r w:rsidRPr="00C953B1">
              <w:rPr>
                <w:rFonts w:ascii="Times New Roman" w:hAnsi="Times New Roman"/>
                <w:i/>
                <w:color w:val="000000"/>
                <w:sz w:val="24"/>
                <w:szCs w:val="24"/>
                <w:shd w:val="clear" w:color="auto" w:fill="FDFEFD"/>
              </w:rPr>
              <w:t xml:space="preserve"> закладу «</w:t>
            </w:r>
            <w:proofErr w:type="spellStart"/>
            <w:r w:rsidRPr="00C953B1">
              <w:rPr>
                <w:rFonts w:ascii="Times New Roman" w:hAnsi="Times New Roman"/>
                <w:i/>
                <w:color w:val="000000"/>
                <w:sz w:val="24"/>
                <w:szCs w:val="24"/>
                <w:shd w:val="clear" w:color="auto" w:fill="FDFEFD"/>
              </w:rPr>
              <w:t>Петрові</w:t>
            </w:r>
            <w:proofErr w:type="gramStart"/>
            <w:r w:rsidRPr="00C953B1">
              <w:rPr>
                <w:rFonts w:ascii="Times New Roman" w:hAnsi="Times New Roman"/>
                <w:i/>
                <w:color w:val="000000"/>
                <w:sz w:val="24"/>
                <w:szCs w:val="24"/>
                <w:shd w:val="clear" w:color="auto" w:fill="FDFEFD"/>
              </w:rPr>
              <w:t>р</w:t>
            </w:r>
            <w:proofErr w:type="gramEnd"/>
            <w:r w:rsidRPr="00C953B1">
              <w:rPr>
                <w:rFonts w:ascii="Times New Roman" w:hAnsi="Times New Roman"/>
                <w:i/>
                <w:color w:val="000000"/>
                <w:sz w:val="24"/>
                <w:szCs w:val="24"/>
                <w:shd w:val="clear" w:color="auto" w:fill="FDFEFD"/>
              </w:rPr>
              <w:t>івський</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ліцей</w:t>
            </w:r>
            <w:proofErr w:type="spellEnd"/>
            <w:r w:rsidRPr="00C953B1">
              <w:rPr>
                <w:rFonts w:ascii="Times New Roman" w:hAnsi="Times New Roman"/>
                <w:i/>
                <w:color w:val="000000"/>
                <w:sz w:val="24"/>
                <w:szCs w:val="24"/>
                <w:shd w:val="clear" w:color="auto" w:fill="FDFEFD"/>
              </w:rPr>
              <w:t xml:space="preserve">» - </w:t>
            </w:r>
            <w:proofErr w:type="spellStart"/>
            <w:r w:rsidRPr="00C953B1">
              <w:rPr>
                <w:rFonts w:ascii="Times New Roman" w:hAnsi="Times New Roman"/>
                <w:i/>
                <w:color w:val="000000"/>
                <w:sz w:val="24"/>
                <w:szCs w:val="24"/>
                <w:shd w:val="clear" w:color="auto" w:fill="FDFEFD"/>
              </w:rPr>
              <w:t>Армашівська</w:t>
            </w:r>
            <w:proofErr w:type="spellEnd"/>
            <w:r w:rsidRPr="00C953B1">
              <w:rPr>
                <w:rFonts w:ascii="Times New Roman" w:hAnsi="Times New Roman"/>
                <w:i/>
                <w:color w:val="000000"/>
                <w:sz w:val="24"/>
                <w:szCs w:val="24"/>
                <w:shd w:val="clear" w:color="auto" w:fill="FDFEFD"/>
              </w:rPr>
              <w:t xml:space="preserve"> </w:t>
            </w:r>
            <w:proofErr w:type="spellStart"/>
            <w:r w:rsidRPr="00C953B1">
              <w:rPr>
                <w:rFonts w:ascii="Times New Roman" w:hAnsi="Times New Roman"/>
                <w:i/>
                <w:color w:val="000000"/>
                <w:sz w:val="24"/>
                <w:szCs w:val="24"/>
                <w:shd w:val="clear" w:color="auto" w:fill="FDFEFD"/>
              </w:rPr>
              <w:t>початкова</w:t>
            </w:r>
            <w:proofErr w:type="spellEnd"/>
            <w:r w:rsidRPr="00C953B1">
              <w:rPr>
                <w:rFonts w:ascii="Times New Roman" w:hAnsi="Times New Roman"/>
                <w:i/>
                <w:color w:val="000000"/>
                <w:sz w:val="24"/>
                <w:szCs w:val="24"/>
                <w:shd w:val="clear" w:color="auto" w:fill="FDFEFD"/>
              </w:rPr>
              <w:t xml:space="preserve"> школа» - с. </w:t>
            </w:r>
            <w:proofErr w:type="spellStart"/>
            <w:r w:rsidRPr="00C953B1">
              <w:rPr>
                <w:rFonts w:ascii="Times New Roman" w:hAnsi="Times New Roman"/>
                <w:i/>
                <w:color w:val="000000"/>
                <w:sz w:val="24"/>
                <w:szCs w:val="24"/>
                <w:shd w:val="clear" w:color="auto" w:fill="FDFEFD"/>
              </w:rPr>
              <w:t>Армашівка</w:t>
            </w:r>
            <w:proofErr w:type="spellEnd"/>
          </w:p>
          <w:p w:rsidR="002A541C" w:rsidRPr="00C953B1" w:rsidRDefault="002A541C" w:rsidP="002A541C">
            <w:pPr>
              <w:widowControl w:val="0"/>
              <w:spacing w:after="0" w:line="240" w:lineRule="auto"/>
              <w:rPr>
                <w:rFonts w:ascii="Times New Roman" w:eastAsia="Times New Roman" w:hAnsi="Times New Roman"/>
                <w:b/>
                <w:i/>
                <w:sz w:val="24"/>
                <w:szCs w:val="24"/>
                <w:highlight w:val="white"/>
                <w:lang w:val="uk-UA"/>
              </w:rPr>
            </w:pPr>
          </w:p>
        </w:tc>
      </w:tr>
      <w:tr w:rsidR="002A541C" w:rsidRPr="00C953B1" w:rsidTr="002A541C">
        <w:tc>
          <w:tcPr>
            <w:tcW w:w="4740" w:type="dxa"/>
            <w:shd w:val="clear" w:color="auto" w:fill="auto"/>
            <w:tcMar>
              <w:top w:w="100" w:type="dxa"/>
              <w:left w:w="100" w:type="dxa"/>
              <w:bottom w:w="100" w:type="dxa"/>
              <w:right w:w="100" w:type="dxa"/>
            </w:tcMar>
          </w:tcPr>
          <w:p w:rsidR="002A541C" w:rsidRPr="00C953B1" w:rsidRDefault="002A541C" w:rsidP="002A541C">
            <w:pPr>
              <w:widowControl w:val="0"/>
              <w:spacing w:after="0" w:line="240" w:lineRule="auto"/>
              <w:rPr>
                <w:rFonts w:ascii="Times New Roman" w:eastAsia="Times New Roman" w:hAnsi="Times New Roman"/>
                <w:sz w:val="24"/>
                <w:szCs w:val="24"/>
                <w:highlight w:val="white"/>
              </w:rPr>
            </w:pPr>
            <w:r w:rsidRPr="00C953B1">
              <w:rPr>
                <w:rFonts w:ascii="Times New Roman" w:eastAsia="Times New Roman" w:hAnsi="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2A541C" w:rsidRPr="00C953B1" w:rsidRDefault="002A541C" w:rsidP="002A541C">
            <w:pPr>
              <w:widowControl w:val="0"/>
              <w:spacing w:after="0" w:line="240" w:lineRule="auto"/>
              <w:rPr>
                <w:rFonts w:ascii="Times New Roman" w:eastAsia="Times New Roman" w:hAnsi="Times New Roman"/>
                <w:b/>
                <w:i/>
                <w:sz w:val="24"/>
                <w:szCs w:val="24"/>
                <w:highlight w:val="white"/>
                <w:lang w:val="uk-UA"/>
              </w:rPr>
            </w:pPr>
            <w:r w:rsidRPr="00C953B1">
              <w:rPr>
                <w:rFonts w:ascii="Times New Roman" w:eastAsia="Times New Roman" w:hAnsi="Times New Roman"/>
                <w:b/>
                <w:i/>
                <w:sz w:val="24"/>
                <w:szCs w:val="24"/>
                <w:highlight w:val="white"/>
              </w:rPr>
              <w:t>До 31.12.202</w:t>
            </w:r>
            <w:r w:rsidRPr="00C953B1">
              <w:rPr>
                <w:rFonts w:ascii="Times New Roman" w:eastAsia="Times New Roman" w:hAnsi="Times New Roman"/>
                <w:b/>
                <w:i/>
                <w:sz w:val="24"/>
                <w:szCs w:val="24"/>
                <w:highlight w:val="white"/>
                <w:lang w:val="uk-UA"/>
              </w:rPr>
              <w:t>4</w:t>
            </w:r>
            <w:r w:rsidRPr="00C953B1">
              <w:rPr>
                <w:rFonts w:ascii="Times New Roman" w:eastAsia="Times New Roman" w:hAnsi="Times New Roman"/>
                <w:b/>
                <w:i/>
                <w:sz w:val="24"/>
                <w:szCs w:val="24"/>
                <w:highlight w:val="white"/>
              </w:rPr>
              <w:t xml:space="preserve"> року </w:t>
            </w:r>
          </w:p>
        </w:tc>
      </w:tr>
    </w:tbl>
    <w:p w:rsidR="002A541C" w:rsidRPr="00C953B1" w:rsidRDefault="002A541C" w:rsidP="002A541C">
      <w:pPr>
        <w:spacing w:after="0" w:line="240" w:lineRule="auto"/>
        <w:rPr>
          <w:rFonts w:ascii="Times New Roman" w:eastAsia="Times New Roman" w:hAnsi="Times New Roman"/>
          <w:i/>
          <w:sz w:val="24"/>
          <w:szCs w:val="24"/>
        </w:rPr>
      </w:pPr>
    </w:p>
    <w:p w:rsidR="002A541C" w:rsidRPr="00C953B1" w:rsidRDefault="002A541C" w:rsidP="002A541C">
      <w:pPr>
        <w:shd w:val="clear" w:color="auto" w:fill="FFFFFF"/>
        <w:spacing w:after="0" w:line="240" w:lineRule="auto"/>
        <w:ind w:firstLine="460"/>
        <w:jc w:val="both"/>
        <w:rPr>
          <w:rFonts w:ascii="Times New Roman" w:eastAsia="Times New Roman" w:hAnsi="Times New Roman"/>
          <w:b/>
          <w:sz w:val="24"/>
          <w:szCs w:val="24"/>
        </w:rPr>
      </w:pPr>
      <w:proofErr w:type="spellStart"/>
      <w:r w:rsidRPr="00C953B1">
        <w:rPr>
          <w:rFonts w:ascii="Times New Roman" w:eastAsia="Times New Roman" w:hAnsi="Times New Roman"/>
          <w:sz w:val="24"/>
          <w:szCs w:val="24"/>
        </w:rPr>
        <w:t>Технічні</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специфікації</w:t>
      </w:r>
      <w:proofErr w:type="spellEnd"/>
      <w:r w:rsidRPr="00C953B1">
        <w:rPr>
          <w:rFonts w:ascii="Times New Roman" w:eastAsia="Times New Roman" w:hAnsi="Times New Roman"/>
          <w:sz w:val="24"/>
          <w:szCs w:val="24"/>
        </w:rPr>
        <w:t xml:space="preserve"> не </w:t>
      </w:r>
      <w:proofErr w:type="spellStart"/>
      <w:r w:rsidRPr="00C953B1">
        <w:rPr>
          <w:rFonts w:ascii="Times New Roman" w:eastAsia="Times New Roman" w:hAnsi="Times New Roman"/>
          <w:sz w:val="24"/>
          <w:szCs w:val="24"/>
        </w:rPr>
        <w:t>повинні</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містити</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посилання</w:t>
      </w:r>
      <w:proofErr w:type="spellEnd"/>
      <w:r w:rsidRPr="00C953B1">
        <w:rPr>
          <w:rFonts w:ascii="Times New Roman" w:eastAsia="Times New Roman" w:hAnsi="Times New Roman"/>
          <w:sz w:val="24"/>
          <w:szCs w:val="24"/>
        </w:rPr>
        <w:t xml:space="preserve"> на </w:t>
      </w:r>
      <w:proofErr w:type="spellStart"/>
      <w:r w:rsidRPr="00C953B1">
        <w:rPr>
          <w:rFonts w:ascii="Times New Roman" w:eastAsia="Times New Roman" w:hAnsi="Times New Roman"/>
          <w:sz w:val="24"/>
          <w:szCs w:val="24"/>
        </w:rPr>
        <w:t>конкретні</w:t>
      </w:r>
      <w:proofErr w:type="spellEnd"/>
      <w:r w:rsidRPr="00C953B1">
        <w:rPr>
          <w:rFonts w:ascii="Times New Roman" w:eastAsia="Times New Roman" w:hAnsi="Times New Roman"/>
          <w:sz w:val="24"/>
          <w:szCs w:val="24"/>
        </w:rPr>
        <w:t xml:space="preserve"> марку </w:t>
      </w:r>
      <w:proofErr w:type="spellStart"/>
      <w:r w:rsidRPr="00C953B1">
        <w:rPr>
          <w:rFonts w:ascii="Times New Roman" w:eastAsia="Times New Roman" w:hAnsi="Times New Roman"/>
          <w:sz w:val="24"/>
          <w:szCs w:val="24"/>
        </w:rPr>
        <w:t>чи</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виробника</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або</w:t>
      </w:r>
      <w:proofErr w:type="spellEnd"/>
      <w:r w:rsidRPr="00C953B1">
        <w:rPr>
          <w:rFonts w:ascii="Times New Roman" w:eastAsia="Times New Roman" w:hAnsi="Times New Roman"/>
          <w:sz w:val="24"/>
          <w:szCs w:val="24"/>
        </w:rPr>
        <w:t xml:space="preserve"> на </w:t>
      </w:r>
      <w:proofErr w:type="spellStart"/>
      <w:r w:rsidRPr="00C953B1">
        <w:rPr>
          <w:rFonts w:ascii="Times New Roman" w:eastAsia="Times New Roman" w:hAnsi="Times New Roman"/>
          <w:sz w:val="24"/>
          <w:szCs w:val="24"/>
        </w:rPr>
        <w:t>конкретний</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процес</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що</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характеризує</w:t>
      </w:r>
      <w:proofErr w:type="spellEnd"/>
      <w:r w:rsidRPr="00C953B1">
        <w:rPr>
          <w:rFonts w:ascii="Times New Roman" w:eastAsia="Times New Roman" w:hAnsi="Times New Roman"/>
          <w:sz w:val="24"/>
          <w:szCs w:val="24"/>
        </w:rPr>
        <w:t xml:space="preserve"> продукт </w:t>
      </w:r>
      <w:proofErr w:type="spellStart"/>
      <w:r w:rsidRPr="00C953B1">
        <w:rPr>
          <w:rFonts w:ascii="Times New Roman" w:eastAsia="Times New Roman" w:hAnsi="Times New Roman"/>
          <w:sz w:val="24"/>
          <w:szCs w:val="24"/>
        </w:rPr>
        <w:t>чи</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послугу</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певного</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суб’єкта</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господарювання</w:t>
      </w:r>
      <w:proofErr w:type="spellEnd"/>
      <w:r w:rsidRPr="00C953B1">
        <w:rPr>
          <w:rFonts w:ascii="Times New Roman" w:eastAsia="Times New Roman" w:hAnsi="Times New Roman"/>
          <w:sz w:val="24"/>
          <w:szCs w:val="24"/>
        </w:rPr>
        <w:t xml:space="preserve">, </w:t>
      </w:r>
      <w:proofErr w:type="spellStart"/>
      <w:proofErr w:type="gramStart"/>
      <w:r w:rsidRPr="00C953B1">
        <w:rPr>
          <w:rFonts w:ascii="Times New Roman" w:eastAsia="Times New Roman" w:hAnsi="Times New Roman"/>
          <w:sz w:val="24"/>
          <w:szCs w:val="24"/>
        </w:rPr>
        <w:t>чи</w:t>
      </w:r>
      <w:proofErr w:type="spellEnd"/>
      <w:r w:rsidRPr="00C953B1">
        <w:rPr>
          <w:rFonts w:ascii="Times New Roman" w:eastAsia="Times New Roman" w:hAnsi="Times New Roman"/>
          <w:sz w:val="24"/>
          <w:szCs w:val="24"/>
        </w:rPr>
        <w:t xml:space="preserve"> на</w:t>
      </w:r>
      <w:proofErr w:type="gram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торгові</w:t>
      </w:r>
      <w:proofErr w:type="spellEnd"/>
      <w:r w:rsidRPr="00C953B1">
        <w:rPr>
          <w:rFonts w:ascii="Times New Roman" w:eastAsia="Times New Roman" w:hAnsi="Times New Roman"/>
          <w:sz w:val="24"/>
          <w:szCs w:val="24"/>
        </w:rPr>
        <w:t xml:space="preserve"> марки, </w:t>
      </w:r>
      <w:proofErr w:type="spellStart"/>
      <w:r w:rsidRPr="00C953B1">
        <w:rPr>
          <w:rFonts w:ascii="Times New Roman" w:eastAsia="Times New Roman" w:hAnsi="Times New Roman"/>
          <w:sz w:val="24"/>
          <w:szCs w:val="24"/>
        </w:rPr>
        <w:t>патенти</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типи</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або</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конкретне</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місце</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походження</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чи</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спосіб</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виробництва</w:t>
      </w:r>
      <w:proofErr w:type="spellEnd"/>
      <w:r w:rsidRPr="00C953B1">
        <w:rPr>
          <w:rFonts w:ascii="Times New Roman" w:eastAsia="Times New Roman" w:hAnsi="Times New Roman"/>
          <w:sz w:val="24"/>
          <w:szCs w:val="24"/>
        </w:rPr>
        <w:t xml:space="preserve">. </w:t>
      </w:r>
      <w:proofErr w:type="gramStart"/>
      <w:r w:rsidRPr="00C953B1">
        <w:rPr>
          <w:rFonts w:ascii="Times New Roman" w:eastAsia="Times New Roman" w:hAnsi="Times New Roman"/>
          <w:sz w:val="24"/>
          <w:szCs w:val="24"/>
        </w:rPr>
        <w:t>У</w:t>
      </w:r>
      <w:proofErr w:type="gram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разі</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якщо</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таке</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посилання</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є</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необхідним</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воно</w:t>
      </w:r>
      <w:proofErr w:type="spellEnd"/>
      <w:r w:rsidRPr="00C953B1">
        <w:rPr>
          <w:rFonts w:ascii="Times New Roman" w:eastAsia="Times New Roman" w:hAnsi="Times New Roman"/>
          <w:sz w:val="24"/>
          <w:szCs w:val="24"/>
        </w:rPr>
        <w:t xml:space="preserve"> </w:t>
      </w:r>
      <w:r w:rsidRPr="00C953B1">
        <w:rPr>
          <w:rFonts w:ascii="Times New Roman" w:eastAsia="Times New Roman" w:hAnsi="Times New Roman"/>
          <w:b/>
          <w:sz w:val="24"/>
          <w:szCs w:val="24"/>
        </w:rPr>
        <w:t xml:space="preserve">повинно бути </w:t>
      </w:r>
      <w:proofErr w:type="spellStart"/>
      <w:r w:rsidRPr="00C953B1">
        <w:rPr>
          <w:rFonts w:ascii="Times New Roman" w:eastAsia="Times New Roman" w:hAnsi="Times New Roman"/>
          <w:b/>
          <w:sz w:val="24"/>
          <w:szCs w:val="24"/>
        </w:rPr>
        <w:t>обґрунтованим</w:t>
      </w:r>
      <w:proofErr w:type="spellEnd"/>
      <w:r w:rsidRPr="00C953B1">
        <w:rPr>
          <w:rFonts w:ascii="Times New Roman" w:eastAsia="Times New Roman" w:hAnsi="Times New Roman"/>
          <w:b/>
          <w:sz w:val="24"/>
          <w:szCs w:val="24"/>
        </w:rPr>
        <w:t xml:space="preserve"> та </w:t>
      </w:r>
      <w:proofErr w:type="spellStart"/>
      <w:r w:rsidRPr="00C953B1">
        <w:rPr>
          <w:rFonts w:ascii="Times New Roman" w:eastAsia="Times New Roman" w:hAnsi="Times New Roman"/>
          <w:b/>
          <w:sz w:val="24"/>
          <w:szCs w:val="24"/>
        </w:rPr>
        <w:t>містити</w:t>
      </w:r>
      <w:proofErr w:type="spellEnd"/>
      <w:r w:rsidRPr="00C953B1">
        <w:rPr>
          <w:rFonts w:ascii="Times New Roman" w:eastAsia="Times New Roman" w:hAnsi="Times New Roman"/>
          <w:b/>
          <w:sz w:val="24"/>
          <w:szCs w:val="24"/>
        </w:rPr>
        <w:t xml:space="preserve"> </w:t>
      </w:r>
      <w:proofErr w:type="spellStart"/>
      <w:r w:rsidRPr="00C953B1">
        <w:rPr>
          <w:rFonts w:ascii="Times New Roman" w:eastAsia="Times New Roman" w:hAnsi="Times New Roman"/>
          <w:b/>
          <w:sz w:val="24"/>
          <w:szCs w:val="24"/>
        </w:rPr>
        <w:t>вираз</w:t>
      </w:r>
      <w:proofErr w:type="spellEnd"/>
      <w:r w:rsidRPr="00C953B1">
        <w:rPr>
          <w:rFonts w:ascii="Times New Roman" w:eastAsia="Times New Roman" w:hAnsi="Times New Roman"/>
          <w:b/>
          <w:sz w:val="24"/>
          <w:szCs w:val="24"/>
        </w:rPr>
        <w:t xml:space="preserve"> «</w:t>
      </w:r>
      <w:proofErr w:type="spellStart"/>
      <w:r w:rsidRPr="00C953B1">
        <w:rPr>
          <w:rFonts w:ascii="Times New Roman" w:eastAsia="Times New Roman" w:hAnsi="Times New Roman"/>
          <w:b/>
          <w:sz w:val="24"/>
          <w:szCs w:val="24"/>
        </w:rPr>
        <w:t>або</w:t>
      </w:r>
      <w:proofErr w:type="spellEnd"/>
      <w:r w:rsidRPr="00C953B1">
        <w:rPr>
          <w:rFonts w:ascii="Times New Roman" w:eastAsia="Times New Roman" w:hAnsi="Times New Roman"/>
          <w:b/>
          <w:sz w:val="24"/>
          <w:szCs w:val="24"/>
        </w:rPr>
        <w:t xml:space="preserve"> </w:t>
      </w:r>
      <w:proofErr w:type="spellStart"/>
      <w:r w:rsidRPr="00C953B1">
        <w:rPr>
          <w:rFonts w:ascii="Times New Roman" w:eastAsia="Times New Roman" w:hAnsi="Times New Roman"/>
          <w:b/>
          <w:sz w:val="24"/>
          <w:szCs w:val="24"/>
        </w:rPr>
        <w:t>еквівалент</w:t>
      </w:r>
      <w:proofErr w:type="spellEnd"/>
      <w:r w:rsidRPr="00C953B1">
        <w:rPr>
          <w:rFonts w:ascii="Times New Roman" w:eastAsia="Times New Roman" w:hAnsi="Times New Roman"/>
          <w:b/>
          <w:sz w:val="24"/>
          <w:szCs w:val="24"/>
        </w:rPr>
        <w:t>».</w:t>
      </w:r>
    </w:p>
    <w:p w:rsidR="002A541C" w:rsidRPr="00C953B1" w:rsidRDefault="002A541C" w:rsidP="002A541C">
      <w:pPr>
        <w:shd w:val="clear" w:color="auto" w:fill="FFFFFF"/>
        <w:tabs>
          <w:tab w:val="left" w:pos="1134"/>
        </w:tabs>
        <w:spacing w:after="0" w:line="240" w:lineRule="auto"/>
        <w:jc w:val="both"/>
        <w:rPr>
          <w:rFonts w:ascii="Times New Roman" w:eastAsia="Times New Roman" w:hAnsi="Times New Roman"/>
          <w:sz w:val="24"/>
          <w:szCs w:val="24"/>
        </w:rPr>
      </w:pPr>
      <w:r w:rsidRPr="00C953B1">
        <w:rPr>
          <w:rFonts w:ascii="Times New Roman" w:eastAsia="Times New Roman" w:hAnsi="Times New Roman"/>
          <w:sz w:val="24"/>
          <w:szCs w:val="24"/>
        </w:rPr>
        <w:tab/>
        <w:t xml:space="preserve">Для </w:t>
      </w:r>
      <w:proofErr w:type="spellStart"/>
      <w:proofErr w:type="gramStart"/>
      <w:r w:rsidRPr="00C953B1">
        <w:rPr>
          <w:rFonts w:ascii="Times New Roman" w:eastAsia="Times New Roman" w:hAnsi="Times New Roman"/>
          <w:sz w:val="24"/>
          <w:szCs w:val="24"/>
        </w:rPr>
        <w:t>п</w:t>
      </w:r>
      <w:proofErr w:type="gramEnd"/>
      <w:r w:rsidRPr="00C953B1">
        <w:rPr>
          <w:rFonts w:ascii="Times New Roman" w:eastAsia="Times New Roman" w:hAnsi="Times New Roman"/>
          <w:sz w:val="24"/>
          <w:szCs w:val="24"/>
        </w:rPr>
        <w:t>ідтвердження</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відповідності</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тендерної</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пропозиції</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учасника</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технічним</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якісним</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кількісним</w:t>
      </w:r>
      <w:proofErr w:type="spellEnd"/>
      <w:r w:rsidRPr="00C953B1">
        <w:rPr>
          <w:rFonts w:ascii="Times New Roman" w:eastAsia="Times New Roman" w:hAnsi="Times New Roman"/>
          <w:sz w:val="24"/>
          <w:szCs w:val="24"/>
        </w:rPr>
        <w:t xml:space="preserve"> та </w:t>
      </w:r>
      <w:proofErr w:type="spellStart"/>
      <w:r w:rsidRPr="00C953B1">
        <w:rPr>
          <w:rFonts w:ascii="Times New Roman" w:eastAsia="Times New Roman" w:hAnsi="Times New Roman"/>
          <w:sz w:val="24"/>
          <w:szCs w:val="24"/>
        </w:rPr>
        <w:t>іншим</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вимогам</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щодо</w:t>
      </w:r>
      <w:proofErr w:type="spellEnd"/>
      <w:r w:rsidRPr="00C953B1">
        <w:rPr>
          <w:rFonts w:ascii="Times New Roman" w:eastAsia="Times New Roman" w:hAnsi="Times New Roman"/>
          <w:sz w:val="24"/>
          <w:szCs w:val="24"/>
        </w:rPr>
        <w:t xml:space="preserve"> предмета </w:t>
      </w:r>
      <w:proofErr w:type="spellStart"/>
      <w:r w:rsidRPr="00C953B1">
        <w:rPr>
          <w:rFonts w:ascii="Times New Roman" w:eastAsia="Times New Roman" w:hAnsi="Times New Roman"/>
          <w:sz w:val="24"/>
          <w:szCs w:val="24"/>
        </w:rPr>
        <w:t>закупівлі</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учасник</w:t>
      </w:r>
      <w:proofErr w:type="spellEnd"/>
      <w:r w:rsidRPr="00C953B1">
        <w:rPr>
          <w:rFonts w:ascii="Times New Roman" w:eastAsia="Times New Roman" w:hAnsi="Times New Roman"/>
          <w:sz w:val="24"/>
          <w:szCs w:val="24"/>
        </w:rPr>
        <w:t xml:space="preserve"> у </w:t>
      </w:r>
      <w:proofErr w:type="spellStart"/>
      <w:r w:rsidRPr="00C953B1">
        <w:rPr>
          <w:rFonts w:ascii="Times New Roman" w:eastAsia="Times New Roman" w:hAnsi="Times New Roman"/>
          <w:sz w:val="24"/>
          <w:szCs w:val="24"/>
        </w:rPr>
        <w:t>складі</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тендерної</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пропозиції</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надає</w:t>
      </w:r>
      <w:proofErr w:type="spellEnd"/>
      <w:r w:rsidRPr="00C953B1">
        <w:rPr>
          <w:rFonts w:ascii="Times New Roman" w:eastAsia="Times New Roman" w:hAnsi="Times New Roman"/>
          <w:sz w:val="24"/>
          <w:szCs w:val="24"/>
        </w:rPr>
        <w:t xml:space="preserve">:  </w:t>
      </w:r>
    </w:p>
    <w:p w:rsidR="002A541C" w:rsidRPr="00C953B1" w:rsidRDefault="002A541C" w:rsidP="002A541C">
      <w:pPr>
        <w:numPr>
          <w:ilvl w:val="0"/>
          <w:numId w:val="43"/>
        </w:numPr>
        <w:tabs>
          <w:tab w:val="left" w:pos="1134"/>
        </w:tabs>
        <w:jc w:val="both"/>
        <w:rPr>
          <w:rFonts w:ascii="Times New Roman" w:eastAsia="Times New Roman" w:hAnsi="Times New Roman"/>
          <w:sz w:val="24"/>
          <w:szCs w:val="24"/>
        </w:rPr>
      </w:pPr>
      <w:proofErr w:type="spellStart"/>
      <w:r w:rsidRPr="00C953B1">
        <w:rPr>
          <w:rFonts w:ascii="Times New Roman" w:eastAsia="Times New Roman" w:hAnsi="Times New Roman"/>
          <w:sz w:val="24"/>
          <w:szCs w:val="24"/>
        </w:rPr>
        <w:t>технічну</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специфікацію</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складена</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учасником</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згідно</w:t>
      </w:r>
      <w:proofErr w:type="spellEnd"/>
      <w:r w:rsidRPr="00C953B1">
        <w:rPr>
          <w:rFonts w:ascii="Times New Roman" w:eastAsia="Times New Roman" w:hAnsi="Times New Roman"/>
          <w:sz w:val="24"/>
          <w:szCs w:val="24"/>
        </w:rPr>
        <w:t xml:space="preserve"> </w:t>
      </w:r>
      <w:proofErr w:type="spellStart"/>
      <w:r w:rsidRPr="00C953B1">
        <w:rPr>
          <w:rFonts w:ascii="Times New Roman" w:eastAsia="Times New Roman" w:hAnsi="Times New Roman"/>
          <w:sz w:val="24"/>
          <w:szCs w:val="24"/>
        </w:rPr>
        <w:t>з</w:t>
      </w:r>
      <w:proofErr w:type="spellEnd"/>
      <w:r w:rsidRPr="00C953B1">
        <w:rPr>
          <w:rFonts w:ascii="Times New Roman" w:eastAsia="Times New Roman" w:hAnsi="Times New Roman"/>
          <w:sz w:val="24"/>
          <w:szCs w:val="24"/>
        </w:rPr>
        <w:t xml:space="preserve"> </w:t>
      </w:r>
      <w:r w:rsidRPr="00C953B1">
        <w:rPr>
          <w:rFonts w:ascii="Times New Roman" w:eastAsia="Times New Roman" w:hAnsi="Times New Roman"/>
          <w:b/>
          <w:i/>
          <w:sz w:val="24"/>
          <w:szCs w:val="24"/>
        </w:rPr>
        <w:t>Таблицею 1:</w:t>
      </w:r>
      <w:r w:rsidRPr="00C953B1">
        <w:rPr>
          <w:rFonts w:ascii="Times New Roman" w:eastAsia="Times New Roman" w:hAnsi="Times New Roman"/>
          <w:sz w:val="24"/>
          <w:szCs w:val="24"/>
        </w:rPr>
        <w:t xml:space="preserve"> </w:t>
      </w:r>
    </w:p>
    <w:p w:rsidR="002A541C" w:rsidRPr="00C953B1" w:rsidRDefault="002A541C" w:rsidP="002A541C">
      <w:pPr>
        <w:tabs>
          <w:tab w:val="left" w:pos="1134"/>
        </w:tabs>
        <w:ind w:left="720"/>
        <w:jc w:val="both"/>
        <w:rPr>
          <w:rFonts w:ascii="Times New Roman" w:eastAsia="Times New Roman" w:hAnsi="Times New Roman"/>
          <w:b/>
          <w:i/>
          <w:sz w:val="24"/>
          <w:szCs w:val="24"/>
          <w:highlight w:val="white"/>
        </w:rPr>
      </w:pP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sz w:val="24"/>
          <w:szCs w:val="24"/>
        </w:rPr>
        <w:tab/>
      </w:r>
      <w:r w:rsidRPr="00C953B1">
        <w:rPr>
          <w:rFonts w:ascii="Times New Roman" w:eastAsia="Times New Roman" w:hAnsi="Times New Roman"/>
          <w:b/>
          <w:i/>
          <w:sz w:val="24"/>
          <w:szCs w:val="24"/>
          <w:highlight w:val="white"/>
        </w:rPr>
        <w:t xml:space="preserve">       </w:t>
      </w:r>
      <w:proofErr w:type="spellStart"/>
      <w:r w:rsidRPr="00C953B1">
        <w:rPr>
          <w:rFonts w:ascii="Times New Roman" w:eastAsia="Times New Roman" w:hAnsi="Times New Roman"/>
          <w:b/>
          <w:i/>
          <w:sz w:val="24"/>
          <w:szCs w:val="24"/>
          <w:highlight w:val="white"/>
        </w:rPr>
        <w:t>Таблиця</w:t>
      </w:r>
      <w:proofErr w:type="spellEnd"/>
      <w:r w:rsidRPr="00C953B1">
        <w:rPr>
          <w:rFonts w:ascii="Times New Roman" w:eastAsia="Times New Roman" w:hAnsi="Times New Roman"/>
          <w:b/>
          <w:i/>
          <w:sz w:val="24"/>
          <w:szCs w:val="24"/>
          <w:highlight w:val="white"/>
        </w:rPr>
        <w:t xml:space="preserve"> 1</w:t>
      </w:r>
    </w:p>
    <w:tbl>
      <w:tblPr>
        <w:tblW w:w="6534" w:type="dxa"/>
        <w:jc w:val="center"/>
        <w:tblBorders>
          <w:top w:val="nil"/>
          <w:left w:val="nil"/>
          <w:bottom w:val="nil"/>
          <w:right w:val="nil"/>
          <w:insideH w:val="nil"/>
          <w:insideV w:val="nil"/>
        </w:tblBorders>
        <w:tblLayout w:type="fixed"/>
        <w:tblLook w:val="0600"/>
      </w:tblPr>
      <w:tblGrid>
        <w:gridCol w:w="1289"/>
        <w:gridCol w:w="2072"/>
        <w:gridCol w:w="1189"/>
        <w:gridCol w:w="1984"/>
      </w:tblGrid>
      <w:tr w:rsidR="002A541C" w:rsidRPr="00C953B1" w:rsidTr="002A541C">
        <w:trPr>
          <w:trHeight w:val="992"/>
          <w:jc w:val="center"/>
        </w:trPr>
        <w:tc>
          <w:tcPr>
            <w:tcW w:w="12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541C" w:rsidRPr="00C953B1" w:rsidRDefault="002A541C" w:rsidP="002A541C">
            <w:pPr>
              <w:spacing w:after="0" w:line="240" w:lineRule="auto"/>
              <w:jc w:val="center"/>
              <w:rPr>
                <w:rFonts w:ascii="Times New Roman" w:eastAsia="Times New Roman" w:hAnsi="Times New Roman"/>
                <w:i/>
                <w:sz w:val="24"/>
                <w:szCs w:val="24"/>
                <w:highlight w:val="white"/>
              </w:rPr>
            </w:pPr>
            <w:bookmarkStart w:id="0" w:name="_heading=h.gjdgxs" w:colFirst="0" w:colLast="0"/>
            <w:bookmarkEnd w:id="0"/>
            <w:r w:rsidRPr="00C953B1">
              <w:rPr>
                <w:rFonts w:ascii="Times New Roman" w:eastAsia="Times New Roman" w:hAnsi="Times New Roman"/>
                <w:i/>
                <w:sz w:val="24"/>
                <w:szCs w:val="24"/>
                <w:highlight w:val="white"/>
              </w:rPr>
              <w:t xml:space="preserve">№ </w:t>
            </w:r>
            <w:proofErr w:type="spellStart"/>
            <w:r w:rsidRPr="00C953B1">
              <w:rPr>
                <w:rFonts w:ascii="Times New Roman" w:eastAsia="Times New Roman" w:hAnsi="Times New Roman"/>
                <w:i/>
                <w:sz w:val="24"/>
                <w:szCs w:val="24"/>
                <w:highlight w:val="white"/>
              </w:rPr>
              <w:t>з</w:t>
            </w:r>
            <w:proofErr w:type="spellEnd"/>
            <w:r w:rsidRPr="00C953B1">
              <w:rPr>
                <w:rFonts w:ascii="Times New Roman" w:eastAsia="Times New Roman" w:hAnsi="Times New Roman"/>
                <w:i/>
                <w:sz w:val="24"/>
                <w:szCs w:val="24"/>
                <w:highlight w:val="white"/>
              </w:rPr>
              <w:t>/</w:t>
            </w:r>
            <w:proofErr w:type="spellStart"/>
            <w:proofErr w:type="gramStart"/>
            <w:r w:rsidRPr="00C953B1">
              <w:rPr>
                <w:rFonts w:ascii="Times New Roman" w:eastAsia="Times New Roman" w:hAnsi="Times New Roman"/>
                <w:i/>
                <w:sz w:val="24"/>
                <w:szCs w:val="24"/>
                <w:highlight w:val="white"/>
              </w:rPr>
              <w:t>п</w:t>
            </w:r>
            <w:proofErr w:type="spellEnd"/>
            <w:proofErr w:type="gramEnd"/>
          </w:p>
        </w:tc>
        <w:tc>
          <w:tcPr>
            <w:tcW w:w="20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A541C" w:rsidRPr="00C953B1" w:rsidRDefault="002A541C" w:rsidP="002A541C">
            <w:pPr>
              <w:spacing w:after="0" w:line="240" w:lineRule="auto"/>
              <w:jc w:val="center"/>
              <w:rPr>
                <w:rFonts w:ascii="Times New Roman" w:eastAsia="Times New Roman" w:hAnsi="Times New Roman"/>
                <w:i/>
                <w:sz w:val="24"/>
                <w:szCs w:val="24"/>
                <w:highlight w:val="white"/>
              </w:rPr>
            </w:pPr>
            <w:proofErr w:type="spellStart"/>
            <w:r w:rsidRPr="00C953B1">
              <w:rPr>
                <w:rFonts w:ascii="Times New Roman" w:eastAsia="Times New Roman" w:hAnsi="Times New Roman"/>
                <w:i/>
                <w:sz w:val="24"/>
                <w:szCs w:val="24"/>
                <w:highlight w:val="white"/>
              </w:rPr>
              <w:t>Найменування</w:t>
            </w:r>
            <w:proofErr w:type="spellEnd"/>
            <w:r w:rsidRPr="00C953B1">
              <w:rPr>
                <w:rFonts w:ascii="Times New Roman" w:eastAsia="Times New Roman" w:hAnsi="Times New Roman"/>
                <w:i/>
                <w:sz w:val="24"/>
                <w:szCs w:val="24"/>
                <w:highlight w:val="white"/>
              </w:rPr>
              <w:t xml:space="preserve">  товару</w:t>
            </w:r>
          </w:p>
        </w:tc>
        <w:tc>
          <w:tcPr>
            <w:tcW w:w="1189" w:type="dxa"/>
            <w:tcBorders>
              <w:top w:val="single" w:sz="8" w:space="0" w:color="000000"/>
              <w:left w:val="nil"/>
              <w:bottom w:val="single" w:sz="8" w:space="0" w:color="000000"/>
              <w:right w:val="single" w:sz="4" w:space="0" w:color="000000"/>
            </w:tcBorders>
          </w:tcPr>
          <w:p w:rsidR="002A541C" w:rsidRPr="00C953B1" w:rsidRDefault="002A541C" w:rsidP="002A541C">
            <w:pPr>
              <w:spacing w:after="0" w:line="240" w:lineRule="auto"/>
              <w:jc w:val="center"/>
              <w:rPr>
                <w:rFonts w:ascii="Times New Roman" w:eastAsia="Times New Roman" w:hAnsi="Times New Roman"/>
                <w:i/>
                <w:sz w:val="24"/>
                <w:szCs w:val="24"/>
                <w:highlight w:val="yellow"/>
              </w:rPr>
            </w:pPr>
            <w:r w:rsidRPr="00C953B1">
              <w:rPr>
                <w:rFonts w:ascii="Times New Roman" w:eastAsia="Times New Roman" w:hAnsi="Times New Roman"/>
                <w:i/>
                <w:sz w:val="24"/>
                <w:szCs w:val="24"/>
                <w:highlight w:val="white"/>
              </w:rPr>
              <w:t>Од</w:t>
            </w:r>
            <w:proofErr w:type="gramStart"/>
            <w:r w:rsidRPr="00C953B1">
              <w:rPr>
                <w:rFonts w:ascii="Times New Roman" w:eastAsia="Times New Roman" w:hAnsi="Times New Roman"/>
                <w:i/>
                <w:sz w:val="24"/>
                <w:szCs w:val="24"/>
                <w:highlight w:val="white"/>
              </w:rPr>
              <w:t>.</w:t>
            </w:r>
            <w:proofErr w:type="gramEnd"/>
            <w:r w:rsidRPr="00C953B1">
              <w:rPr>
                <w:rFonts w:ascii="Times New Roman" w:eastAsia="Times New Roman" w:hAnsi="Times New Roman"/>
                <w:i/>
                <w:sz w:val="24"/>
                <w:szCs w:val="24"/>
                <w:highlight w:val="white"/>
              </w:rPr>
              <w:t xml:space="preserve"> </w:t>
            </w:r>
            <w:proofErr w:type="spellStart"/>
            <w:proofErr w:type="gramStart"/>
            <w:r w:rsidRPr="00C953B1">
              <w:rPr>
                <w:rFonts w:ascii="Times New Roman" w:eastAsia="Times New Roman" w:hAnsi="Times New Roman"/>
                <w:i/>
                <w:sz w:val="24"/>
                <w:szCs w:val="24"/>
                <w:highlight w:val="white"/>
              </w:rPr>
              <w:t>в</w:t>
            </w:r>
            <w:proofErr w:type="gramEnd"/>
            <w:r w:rsidRPr="00C953B1">
              <w:rPr>
                <w:rFonts w:ascii="Times New Roman" w:eastAsia="Times New Roman" w:hAnsi="Times New Roman"/>
                <w:i/>
                <w:sz w:val="24"/>
                <w:szCs w:val="24"/>
                <w:highlight w:val="white"/>
              </w:rPr>
              <w:t>иміру</w:t>
            </w:r>
            <w:proofErr w:type="spellEnd"/>
          </w:p>
        </w:tc>
        <w:tc>
          <w:tcPr>
            <w:tcW w:w="198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2A541C" w:rsidRPr="00C953B1" w:rsidRDefault="002A541C" w:rsidP="002A541C">
            <w:pPr>
              <w:spacing w:after="0" w:line="240" w:lineRule="auto"/>
              <w:jc w:val="center"/>
              <w:rPr>
                <w:rFonts w:ascii="Times New Roman" w:eastAsia="Times New Roman" w:hAnsi="Times New Roman"/>
                <w:i/>
                <w:sz w:val="24"/>
                <w:szCs w:val="24"/>
                <w:highlight w:val="white"/>
              </w:rPr>
            </w:pPr>
            <w:proofErr w:type="spellStart"/>
            <w:r w:rsidRPr="00C953B1">
              <w:rPr>
                <w:rFonts w:ascii="Times New Roman" w:eastAsia="Times New Roman" w:hAnsi="Times New Roman"/>
                <w:i/>
                <w:sz w:val="24"/>
                <w:szCs w:val="24"/>
                <w:highlight w:val="white"/>
              </w:rPr>
              <w:t>Кількість</w:t>
            </w:r>
            <w:proofErr w:type="spellEnd"/>
          </w:p>
        </w:tc>
      </w:tr>
      <w:tr w:rsidR="002A541C" w:rsidRPr="00C953B1" w:rsidTr="002A541C">
        <w:trPr>
          <w:trHeight w:val="464"/>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541C" w:rsidRPr="00C953B1" w:rsidRDefault="002A541C" w:rsidP="002A541C">
            <w:pPr>
              <w:spacing w:after="0" w:line="240" w:lineRule="auto"/>
              <w:jc w:val="center"/>
              <w:rPr>
                <w:rFonts w:ascii="Times New Roman" w:eastAsia="Times New Roman" w:hAnsi="Times New Roman"/>
                <w:i/>
                <w:sz w:val="24"/>
                <w:szCs w:val="24"/>
                <w:highlight w:val="white"/>
              </w:rPr>
            </w:pPr>
            <w:r w:rsidRPr="00C953B1">
              <w:rPr>
                <w:rFonts w:ascii="Times New Roman" w:eastAsia="Times New Roman" w:hAnsi="Times New Roman"/>
                <w:i/>
                <w:sz w:val="24"/>
                <w:szCs w:val="24"/>
                <w:highlight w:val="white"/>
              </w:rPr>
              <w:lastRenderedPageBreak/>
              <w:t>1</w:t>
            </w:r>
          </w:p>
        </w:tc>
        <w:tc>
          <w:tcPr>
            <w:tcW w:w="2072" w:type="dxa"/>
            <w:tcBorders>
              <w:top w:val="nil"/>
              <w:left w:val="nil"/>
              <w:bottom w:val="single" w:sz="8" w:space="0" w:color="000000"/>
              <w:right w:val="single" w:sz="8" w:space="0" w:color="000000"/>
            </w:tcBorders>
            <w:tcMar>
              <w:top w:w="100" w:type="dxa"/>
              <w:left w:w="100" w:type="dxa"/>
              <w:bottom w:w="100" w:type="dxa"/>
              <w:right w:w="100" w:type="dxa"/>
            </w:tcMar>
          </w:tcPr>
          <w:p w:rsidR="002A541C" w:rsidRPr="00C953B1" w:rsidRDefault="002A541C" w:rsidP="002A541C">
            <w:pPr>
              <w:spacing w:after="0" w:line="240" w:lineRule="auto"/>
              <w:jc w:val="center"/>
              <w:rPr>
                <w:rFonts w:ascii="Times New Roman" w:eastAsia="Times New Roman" w:hAnsi="Times New Roman"/>
                <w:i/>
                <w:sz w:val="24"/>
                <w:szCs w:val="24"/>
                <w:highlight w:val="white"/>
              </w:rPr>
            </w:pPr>
            <w:r w:rsidRPr="00C953B1">
              <w:rPr>
                <w:rFonts w:ascii="Times New Roman" w:eastAsia="Times New Roman" w:hAnsi="Times New Roman"/>
                <w:i/>
                <w:sz w:val="24"/>
                <w:szCs w:val="24"/>
                <w:highlight w:val="white"/>
              </w:rPr>
              <w:t>2</w:t>
            </w:r>
          </w:p>
        </w:tc>
        <w:tc>
          <w:tcPr>
            <w:tcW w:w="1189" w:type="dxa"/>
            <w:tcBorders>
              <w:top w:val="nil"/>
              <w:left w:val="nil"/>
              <w:bottom w:val="single" w:sz="8" w:space="0" w:color="000000"/>
              <w:right w:val="single" w:sz="4" w:space="0" w:color="000000"/>
            </w:tcBorders>
          </w:tcPr>
          <w:p w:rsidR="002A541C" w:rsidRPr="00C953B1" w:rsidRDefault="002A541C" w:rsidP="002A541C">
            <w:pPr>
              <w:spacing w:after="0" w:line="240" w:lineRule="auto"/>
              <w:jc w:val="center"/>
              <w:rPr>
                <w:rFonts w:ascii="Times New Roman" w:eastAsia="Times New Roman" w:hAnsi="Times New Roman"/>
                <w:i/>
                <w:sz w:val="24"/>
                <w:szCs w:val="24"/>
                <w:highlight w:val="white"/>
              </w:rPr>
            </w:pPr>
            <w:r w:rsidRPr="00C953B1">
              <w:rPr>
                <w:rFonts w:ascii="Times New Roman" w:eastAsia="Times New Roman" w:hAnsi="Times New Roman"/>
                <w:i/>
                <w:sz w:val="24"/>
                <w:szCs w:val="24"/>
                <w:highlight w:val="white"/>
              </w:rPr>
              <w:t>3</w:t>
            </w:r>
          </w:p>
        </w:tc>
        <w:tc>
          <w:tcPr>
            <w:tcW w:w="1984"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A541C" w:rsidRPr="00C953B1" w:rsidRDefault="002A541C" w:rsidP="002A541C">
            <w:pPr>
              <w:spacing w:after="0" w:line="240" w:lineRule="auto"/>
              <w:jc w:val="center"/>
              <w:rPr>
                <w:rFonts w:ascii="Times New Roman" w:eastAsia="Times New Roman" w:hAnsi="Times New Roman"/>
                <w:i/>
                <w:sz w:val="24"/>
                <w:szCs w:val="24"/>
                <w:highlight w:val="white"/>
              </w:rPr>
            </w:pPr>
            <w:r w:rsidRPr="00C953B1">
              <w:rPr>
                <w:rFonts w:ascii="Times New Roman" w:eastAsia="Times New Roman" w:hAnsi="Times New Roman"/>
                <w:i/>
                <w:sz w:val="24"/>
                <w:szCs w:val="24"/>
                <w:highlight w:val="white"/>
              </w:rPr>
              <w:t>4</w:t>
            </w:r>
          </w:p>
        </w:tc>
      </w:tr>
      <w:tr w:rsidR="002A541C" w:rsidRPr="00C953B1" w:rsidTr="002A541C">
        <w:trPr>
          <w:trHeight w:val="128"/>
          <w:jc w:val="center"/>
        </w:trPr>
        <w:tc>
          <w:tcPr>
            <w:tcW w:w="12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A541C" w:rsidRPr="00C953B1" w:rsidRDefault="002A541C" w:rsidP="002A541C">
            <w:pPr>
              <w:spacing w:after="0" w:line="240" w:lineRule="auto"/>
              <w:jc w:val="both"/>
              <w:rPr>
                <w:rFonts w:ascii="Times New Roman" w:eastAsia="Times New Roman" w:hAnsi="Times New Roman"/>
                <w:i/>
                <w:color w:val="FF0000"/>
                <w:sz w:val="24"/>
                <w:szCs w:val="24"/>
                <w:highlight w:val="white"/>
              </w:rPr>
            </w:pPr>
            <w:r w:rsidRPr="00C953B1">
              <w:rPr>
                <w:rFonts w:ascii="Times New Roman" w:eastAsia="Times New Roman" w:hAnsi="Times New Roman"/>
                <w:i/>
                <w:color w:val="FF0000"/>
                <w:sz w:val="24"/>
                <w:szCs w:val="24"/>
                <w:highlight w:val="white"/>
              </w:rPr>
              <w:t xml:space="preserve"> </w:t>
            </w:r>
          </w:p>
        </w:tc>
        <w:tc>
          <w:tcPr>
            <w:tcW w:w="2072" w:type="dxa"/>
            <w:tcBorders>
              <w:top w:val="nil"/>
              <w:left w:val="nil"/>
              <w:bottom w:val="single" w:sz="8" w:space="0" w:color="000000"/>
              <w:right w:val="single" w:sz="8" w:space="0" w:color="000000"/>
            </w:tcBorders>
            <w:tcMar>
              <w:top w:w="100" w:type="dxa"/>
              <w:left w:w="100" w:type="dxa"/>
              <w:bottom w:w="100" w:type="dxa"/>
              <w:right w:w="100" w:type="dxa"/>
            </w:tcMar>
          </w:tcPr>
          <w:p w:rsidR="002A541C" w:rsidRPr="00C953B1" w:rsidRDefault="002A541C" w:rsidP="002A541C">
            <w:pPr>
              <w:spacing w:after="0" w:line="240" w:lineRule="auto"/>
              <w:jc w:val="both"/>
              <w:rPr>
                <w:rFonts w:ascii="Times New Roman" w:eastAsia="Times New Roman" w:hAnsi="Times New Roman"/>
                <w:i/>
                <w:color w:val="FF0000"/>
                <w:sz w:val="24"/>
                <w:szCs w:val="24"/>
                <w:highlight w:val="white"/>
              </w:rPr>
            </w:pPr>
            <w:r w:rsidRPr="00C953B1">
              <w:rPr>
                <w:rFonts w:ascii="Times New Roman" w:eastAsia="Times New Roman" w:hAnsi="Times New Roman"/>
                <w:i/>
                <w:color w:val="FF0000"/>
                <w:sz w:val="24"/>
                <w:szCs w:val="24"/>
                <w:highlight w:val="white"/>
              </w:rPr>
              <w:t xml:space="preserve"> </w:t>
            </w:r>
          </w:p>
        </w:tc>
        <w:tc>
          <w:tcPr>
            <w:tcW w:w="1189" w:type="dxa"/>
            <w:tcBorders>
              <w:top w:val="nil"/>
              <w:left w:val="nil"/>
              <w:bottom w:val="single" w:sz="8" w:space="0" w:color="000000"/>
              <w:right w:val="single" w:sz="4" w:space="0" w:color="000000"/>
            </w:tcBorders>
          </w:tcPr>
          <w:p w:rsidR="002A541C" w:rsidRPr="00C953B1" w:rsidRDefault="002A541C" w:rsidP="002A541C">
            <w:pPr>
              <w:spacing w:after="0" w:line="240" w:lineRule="auto"/>
              <w:jc w:val="both"/>
              <w:rPr>
                <w:rFonts w:ascii="Times New Roman" w:eastAsia="Times New Roman" w:hAnsi="Times New Roman"/>
                <w:i/>
                <w:color w:val="FF0000"/>
                <w:sz w:val="24"/>
                <w:szCs w:val="24"/>
                <w:highlight w:val="white"/>
              </w:rPr>
            </w:pPr>
          </w:p>
        </w:tc>
        <w:tc>
          <w:tcPr>
            <w:tcW w:w="1984"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2A541C" w:rsidRPr="00C953B1" w:rsidRDefault="002A541C" w:rsidP="002A541C">
            <w:pPr>
              <w:spacing w:after="0" w:line="240" w:lineRule="auto"/>
              <w:jc w:val="both"/>
              <w:rPr>
                <w:rFonts w:ascii="Times New Roman" w:eastAsia="Times New Roman" w:hAnsi="Times New Roman"/>
                <w:i/>
                <w:color w:val="FF0000"/>
                <w:sz w:val="24"/>
                <w:szCs w:val="24"/>
                <w:highlight w:val="white"/>
              </w:rPr>
            </w:pPr>
            <w:r w:rsidRPr="00C953B1">
              <w:rPr>
                <w:rFonts w:ascii="Times New Roman" w:eastAsia="Times New Roman" w:hAnsi="Times New Roman"/>
                <w:i/>
                <w:color w:val="FF0000"/>
                <w:sz w:val="24"/>
                <w:szCs w:val="24"/>
                <w:highlight w:val="white"/>
              </w:rPr>
              <w:t xml:space="preserve"> </w:t>
            </w:r>
          </w:p>
        </w:tc>
      </w:tr>
    </w:tbl>
    <w:p w:rsidR="002A541C" w:rsidRPr="00C953B1" w:rsidRDefault="002A541C" w:rsidP="002A541C">
      <w:pPr>
        <w:spacing w:after="0" w:line="240" w:lineRule="auto"/>
        <w:ind w:firstLine="283"/>
        <w:jc w:val="both"/>
        <w:rPr>
          <w:rFonts w:ascii="Times New Roman" w:eastAsia="Times New Roman" w:hAnsi="Times New Roman"/>
          <w:i/>
          <w:color w:val="4A86E8"/>
          <w:sz w:val="24"/>
          <w:szCs w:val="24"/>
        </w:rPr>
      </w:pPr>
      <w:r w:rsidRPr="00C953B1">
        <w:rPr>
          <w:rFonts w:ascii="Times New Roman" w:eastAsia="Times New Roman" w:hAnsi="Times New Roman"/>
          <w:i/>
          <w:color w:val="4A86E8"/>
          <w:sz w:val="24"/>
          <w:szCs w:val="24"/>
        </w:rPr>
        <w:t xml:space="preserve"> </w:t>
      </w: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323"/>
        <w:gridCol w:w="888"/>
        <w:gridCol w:w="701"/>
        <w:gridCol w:w="5636"/>
      </w:tblGrid>
      <w:tr w:rsidR="002A541C" w:rsidRPr="00C953B1" w:rsidTr="002A541C">
        <w:trPr>
          <w:trHeight w:val="1337"/>
        </w:trPr>
        <w:tc>
          <w:tcPr>
            <w:tcW w:w="218" w:type="pct"/>
            <w:vAlign w:val="center"/>
          </w:tcPr>
          <w:p w:rsidR="002A541C" w:rsidRPr="00C953B1" w:rsidRDefault="002A541C" w:rsidP="002A541C">
            <w:pPr>
              <w:widowControl w:val="0"/>
              <w:tabs>
                <w:tab w:val="left" w:pos="536"/>
              </w:tabs>
              <w:suppressAutoHyphens/>
              <w:autoSpaceDE w:val="0"/>
              <w:jc w:val="center"/>
              <w:rPr>
                <w:rFonts w:ascii="Times New Roman" w:hAnsi="Times New Roman"/>
                <w:b/>
                <w:bCs/>
                <w:sz w:val="24"/>
                <w:szCs w:val="24"/>
                <w:lang w:eastAsia="zh-CN"/>
              </w:rPr>
            </w:pPr>
            <w:r w:rsidRPr="00C953B1">
              <w:rPr>
                <w:rFonts w:ascii="Times New Roman" w:hAnsi="Times New Roman"/>
                <w:b/>
                <w:bCs/>
                <w:sz w:val="24"/>
                <w:szCs w:val="24"/>
                <w:lang w:eastAsia="zh-CN"/>
              </w:rPr>
              <w:t>№</w:t>
            </w:r>
          </w:p>
        </w:tc>
        <w:tc>
          <w:tcPr>
            <w:tcW w:w="1164" w:type="pct"/>
            <w:vAlign w:val="center"/>
          </w:tcPr>
          <w:p w:rsidR="002A541C" w:rsidRPr="00C953B1" w:rsidRDefault="002A541C" w:rsidP="002A541C">
            <w:pPr>
              <w:widowControl w:val="0"/>
              <w:tabs>
                <w:tab w:val="left" w:pos="536"/>
              </w:tabs>
              <w:suppressAutoHyphens/>
              <w:autoSpaceDE w:val="0"/>
              <w:jc w:val="center"/>
              <w:rPr>
                <w:rFonts w:ascii="Times New Roman" w:hAnsi="Times New Roman"/>
                <w:b/>
                <w:bCs/>
                <w:i/>
                <w:sz w:val="24"/>
                <w:szCs w:val="24"/>
                <w:lang w:eastAsia="zh-CN"/>
              </w:rPr>
            </w:pPr>
            <w:proofErr w:type="spellStart"/>
            <w:r w:rsidRPr="00C953B1">
              <w:rPr>
                <w:rFonts w:ascii="Times New Roman" w:hAnsi="Times New Roman"/>
                <w:b/>
                <w:bCs/>
                <w:i/>
                <w:sz w:val="24"/>
                <w:szCs w:val="24"/>
                <w:lang w:eastAsia="zh-CN"/>
              </w:rPr>
              <w:t>Найменування</w:t>
            </w:r>
            <w:proofErr w:type="spellEnd"/>
          </w:p>
        </w:tc>
        <w:tc>
          <w:tcPr>
            <w:tcW w:w="446" w:type="pct"/>
            <w:textDirection w:val="btLr"/>
            <w:vAlign w:val="center"/>
          </w:tcPr>
          <w:p w:rsidR="002A541C" w:rsidRPr="00C953B1" w:rsidRDefault="002A541C" w:rsidP="002A541C">
            <w:pPr>
              <w:widowControl w:val="0"/>
              <w:tabs>
                <w:tab w:val="left" w:pos="536"/>
              </w:tabs>
              <w:suppressAutoHyphens/>
              <w:autoSpaceDE w:val="0"/>
              <w:ind w:left="113" w:right="113"/>
              <w:jc w:val="center"/>
              <w:rPr>
                <w:rFonts w:ascii="Times New Roman" w:hAnsi="Times New Roman"/>
                <w:b/>
                <w:bCs/>
                <w:sz w:val="24"/>
                <w:szCs w:val="24"/>
                <w:lang w:eastAsia="zh-CN"/>
              </w:rPr>
            </w:pPr>
            <w:proofErr w:type="spellStart"/>
            <w:r w:rsidRPr="00C953B1">
              <w:rPr>
                <w:rFonts w:ascii="Times New Roman" w:hAnsi="Times New Roman"/>
                <w:b/>
                <w:bCs/>
                <w:sz w:val="24"/>
                <w:szCs w:val="24"/>
                <w:lang w:eastAsia="zh-CN"/>
              </w:rPr>
              <w:t>Одиниці</w:t>
            </w:r>
            <w:proofErr w:type="spellEnd"/>
            <w:r w:rsidRPr="00C953B1">
              <w:rPr>
                <w:rFonts w:ascii="Times New Roman" w:hAnsi="Times New Roman"/>
                <w:b/>
                <w:bCs/>
                <w:sz w:val="24"/>
                <w:szCs w:val="24"/>
                <w:lang w:eastAsia="zh-CN"/>
              </w:rPr>
              <w:t xml:space="preserve"> </w:t>
            </w:r>
            <w:proofErr w:type="spellStart"/>
            <w:r w:rsidRPr="00C953B1">
              <w:rPr>
                <w:rFonts w:ascii="Times New Roman" w:hAnsi="Times New Roman"/>
                <w:b/>
                <w:bCs/>
                <w:sz w:val="24"/>
                <w:szCs w:val="24"/>
                <w:lang w:eastAsia="zh-CN"/>
              </w:rPr>
              <w:t>виміру</w:t>
            </w:r>
            <w:proofErr w:type="spellEnd"/>
          </w:p>
        </w:tc>
        <w:tc>
          <w:tcPr>
            <w:tcW w:w="353" w:type="pct"/>
            <w:textDirection w:val="btLr"/>
            <w:vAlign w:val="center"/>
          </w:tcPr>
          <w:p w:rsidR="002A541C" w:rsidRPr="00C953B1" w:rsidRDefault="002A541C" w:rsidP="002A541C">
            <w:pPr>
              <w:widowControl w:val="0"/>
              <w:tabs>
                <w:tab w:val="left" w:pos="536"/>
              </w:tabs>
              <w:suppressAutoHyphens/>
              <w:autoSpaceDE w:val="0"/>
              <w:ind w:left="113" w:right="113"/>
              <w:jc w:val="center"/>
              <w:rPr>
                <w:rFonts w:ascii="Times New Roman" w:hAnsi="Times New Roman"/>
                <w:b/>
                <w:bCs/>
                <w:sz w:val="24"/>
                <w:szCs w:val="24"/>
                <w:lang w:eastAsia="zh-CN"/>
              </w:rPr>
            </w:pPr>
            <w:proofErr w:type="spellStart"/>
            <w:r w:rsidRPr="00C953B1">
              <w:rPr>
                <w:rFonts w:ascii="Times New Roman" w:hAnsi="Times New Roman"/>
                <w:b/>
                <w:bCs/>
                <w:sz w:val="24"/>
                <w:szCs w:val="24"/>
                <w:lang w:eastAsia="zh-CN"/>
              </w:rPr>
              <w:t>Кількість</w:t>
            </w:r>
            <w:proofErr w:type="spellEnd"/>
          </w:p>
        </w:tc>
        <w:tc>
          <w:tcPr>
            <w:tcW w:w="2819" w:type="pct"/>
            <w:vAlign w:val="center"/>
          </w:tcPr>
          <w:p w:rsidR="002A541C" w:rsidRPr="00C953B1" w:rsidRDefault="002A541C" w:rsidP="002A541C">
            <w:pPr>
              <w:widowControl w:val="0"/>
              <w:tabs>
                <w:tab w:val="left" w:pos="536"/>
              </w:tabs>
              <w:suppressAutoHyphens/>
              <w:autoSpaceDE w:val="0"/>
              <w:ind w:right="-87"/>
              <w:jc w:val="center"/>
              <w:rPr>
                <w:rFonts w:ascii="Times New Roman" w:hAnsi="Times New Roman"/>
                <w:b/>
                <w:bCs/>
                <w:sz w:val="24"/>
                <w:szCs w:val="24"/>
                <w:lang w:eastAsia="zh-CN"/>
              </w:rPr>
            </w:pPr>
            <w:proofErr w:type="spellStart"/>
            <w:r w:rsidRPr="00C953B1">
              <w:rPr>
                <w:rFonts w:ascii="Times New Roman" w:hAnsi="Times New Roman"/>
                <w:b/>
                <w:sz w:val="24"/>
                <w:szCs w:val="24"/>
              </w:rPr>
              <w:t>Технічний</w:t>
            </w:r>
            <w:proofErr w:type="spellEnd"/>
            <w:r w:rsidRPr="00C953B1">
              <w:rPr>
                <w:rFonts w:ascii="Times New Roman" w:hAnsi="Times New Roman"/>
                <w:b/>
                <w:sz w:val="24"/>
                <w:szCs w:val="24"/>
              </w:rPr>
              <w:t xml:space="preserve"> </w:t>
            </w:r>
            <w:proofErr w:type="spellStart"/>
            <w:r w:rsidRPr="00C953B1">
              <w:rPr>
                <w:rFonts w:ascii="Times New Roman" w:hAnsi="Times New Roman"/>
                <w:b/>
                <w:sz w:val="24"/>
                <w:szCs w:val="24"/>
              </w:rPr>
              <w:t>опис</w:t>
            </w:r>
            <w:proofErr w:type="spellEnd"/>
          </w:p>
        </w:tc>
      </w:tr>
      <w:tr w:rsidR="002A541C" w:rsidRPr="00C953B1" w:rsidTr="002A541C">
        <w:trPr>
          <w:trHeight w:val="1710"/>
        </w:trPr>
        <w:tc>
          <w:tcPr>
            <w:tcW w:w="218" w:type="pct"/>
            <w:vAlign w:val="center"/>
          </w:tcPr>
          <w:p w:rsidR="002A541C" w:rsidRPr="00C953B1" w:rsidRDefault="002A541C" w:rsidP="002A541C">
            <w:pPr>
              <w:widowControl w:val="0"/>
              <w:suppressAutoHyphens/>
              <w:autoSpaceDE w:val="0"/>
              <w:jc w:val="center"/>
              <w:rPr>
                <w:rFonts w:ascii="Times New Roman" w:hAnsi="Times New Roman"/>
                <w:b/>
                <w:bCs/>
                <w:iCs/>
                <w:sz w:val="24"/>
                <w:szCs w:val="24"/>
                <w:lang w:eastAsia="zh-CN"/>
              </w:rPr>
            </w:pPr>
            <w:r w:rsidRPr="00C953B1">
              <w:rPr>
                <w:rFonts w:ascii="Times New Roman" w:hAnsi="Times New Roman"/>
                <w:b/>
                <w:bCs/>
                <w:iCs/>
                <w:sz w:val="24"/>
                <w:szCs w:val="24"/>
                <w:lang w:eastAsia="zh-CN"/>
              </w:rPr>
              <w:t>1</w:t>
            </w:r>
          </w:p>
        </w:tc>
        <w:tc>
          <w:tcPr>
            <w:tcW w:w="1164" w:type="pct"/>
            <w:vAlign w:val="center"/>
          </w:tcPr>
          <w:p w:rsidR="002A541C" w:rsidRPr="00C953B1" w:rsidRDefault="00E1050E" w:rsidP="00E1050E">
            <w:pPr>
              <w:widowControl w:val="0"/>
              <w:suppressAutoHyphens/>
              <w:autoSpaceDE w:val="0"/>
              <w:jc w:val="center"/>
              <w:rPr>
                <w:rFonts w:ascii="Times New Roman" w:hAnsi="Times New Roman"/>
                <w:b/>
                <w:i/>
                <w:sz w:val="24"/>
                <w:szCs w:val="24"/>
                <w:lang w:val="uk-UA" w:eastAsia="zh-CN"/>
              </w:rPr>
            </w:pPr>
            <w:r w:rsidRPr="00C953B1">
              <w:rPr>
                <w:rFonts w:ascii="Times New Roman" w:hAnsi="Times New Roman"/>
                <w:b/>
                <w:i/>
                <w:sz w:val="24"/>
                <w:szCs w:val="24"/>
                <w:lang w:val="uk-UA" w:eastAsia="zh-CN"/>
              </w:rPr>
              <w:t>К</w:t>
            </w:r>
            <w:proofErr w:type="spellStart"/>
            <w:r w:rsidRPr="00C953B1">
              <w:rPr>
                <w:rFonts w:ascii="Times New Roman" w:hAnsi="Times New Roman"/>
                <w:b/>
                <w:i/>
                <w:sz w:val="24"/>
                <w:szCs w:val="24"/>
                <w:lang w:eastAsia="zh-CN"/>
              </w:rPr>
              <w:t>апуста</w:t>
            </w:r>
            <w:proofErr w:type="spellEnd"/>
            <w:r w:rsidRPr="00C953B1">
              <w:rPr>
                <w:rFonts w:ascii="Times New Roman" w:hAnsi="Times New Roman"/>
                <w:b/>
                <w:i/>
                <w:sz w:val="24"/>
                <w:szCs w:val="24"/>
                <w:lang w:eastAsia="zh-CN"/>
              </w:rPr>
              <w:t xml:space="preserve"> </w:t>
            </w:r>
            <w:proofErr w:type="spellStart"/>
            <w:r w:rsidRPr="00C953B1">
              <w:rPr>
                <w:rFonts w:ascii="Times New Roman" w:hAnsi="Times New Roman"/>
                <w:b/>
                <w:i/>
                <w:sz w:val="24"/>
                <w:szCs w:val="24"/>
                <w:lang w:eastAsia="zh-CN"/>
              </w:rPr>
              <w:t>білоголова</w:t>
            </w:r>
            <w:proofErr w:type="spellEnd"/>
            <w:r w:rsidRPr="00C953B1">
              <w:rPr>
                <w:rFonts w:ascii="Times New Roman" w:hAnsi="Times New Roman"/>
                <w:b/>
                <w:i/>
                <w:sz w:val="24"/>
                <w:szCs w:val="24"/>
                <w:lang w:eastAsia="zh-CN"/>
              </w:rPr>
              <w:t xml:space="preserve"> </w:t>
            </w:r>
            <w:proofErr w:type="spellStart"/>
            <w:r w:rsidRPr="00C953B1">
              <w:rPr>
                <w:rFonts w:ascii="Times New Roman" w:hAnsi="Times New Roman"/>
                <w:b/>
                <w:i/>
                <w:sz w:val="24"/>
                <w:szCs w:val="24"/>
                <w:lang w:eastAsia="zh-CN"/>
              </w:rPr>
              <w:t>свіжа</w:t>
            </w:r>
            <w:proofErr w:type="spellEnd"/>
            <w:r w:rsidRPr="00C953B1">
              <w:rPr>
                <w:rFonts w:ascii="Times New Roman" w:hAnsi="Times New Roman"/>
                <w:b/>
                <w:i/>
                <w:sz w:val="24"/>
                <w:szCs w:val="24"/>
                <w:lang w:eastAsia="zh-CN"/>
              </w:rPr>
              <w:t xml:space="preserve">, </w:t>
            </w:r>
            <w:proofErr w:type="spellStart"/>
            <w:r w:rsidRPr="00C953B1">
              <w:rPr>
                <w:rFonts w:ascii="Times New Roman" w:hAnsi="Times New Roman"/>
                <w:b/>
                <w:i/>
                <w:sz w:val="24"/>
                <w:szCs w:val="24"/>
                <w:lang w:eastAsia="zh-CN"/>
              </w:rPr>
              <w:t>середньостигла</w:t>
            </w:r>
            <w:proofErr w:type="spellEnd"/>
            <w:r w:rsidRPr="00C953B1">
              <w:rPr>
                <w:rFonts w:ascii="Times New Roman" w:hAnsi="Times New Roman"/>
                <w:b/>
                <w:i/>
                <w:sz w:val="24"/>
                <w:szCs w:val="24"/>
                <w:lang w:eastAsia="zh-CN"/>
              </w:rPr>
              <w:t xml:space="preserve">, </w:t>
            </w:r>
            <w:proofErr w:type="spellStart"/>
            <w:r w:rsidRPr="00C953B1">
              <w:rPr>
                <w:rFonts w:ascii="Times New Roman" w:hAnsi="Times New Roman"/>
                <w:b/>
                <w:i/>
                <w:sz w:val="24"/>
                <w:szCs w:val="24"/>
                <w:lang w:eastAsia="zh-CN"/>
              </w:rPr>
              <w:t>першого</w:t>
            </w:r>
            <w:proofErr w:type="spellEnd"/>
            <w:r w:rsidRPr="00C953B1">
              <w:rPr>
                <w:rFonts w:ascii="Times New Roman" w:hAnsi="Times New Roman"/>
                <w:b/>
                <w:i/>
                <w:sz w:val="24"/>
                <w:szCs w:val="24"/>
                <w:lang w:eastAsia="zh-CN"/>
              </w:rPr>
              <w:t xml:space="preserve"> товарного сорту, ДСТУ 7037</w:t>
            </w:r>
          </w:p>
        </w:tc>
        <w:tc>
          <w:tcPr>
            <w:tcW w:w="446" w:type="pct"/>
            <w:vAlign w:val="center"/>
          </w:tcPr>
          <w:p w:rsidR="002A541C" w:rsidRPr="00C953B1" w:rsidRDefault="002A541C" w:rsidP="002A541C">
            <w:pPr>
              <w:widowControl w:val="0"/>
              <w:tabs>
                <w:tab w:val="left" w:pos="536"/>
              </w:tabs>
              <w:suppressAutoHyphens/>
              <w:autoSpaceDE w:val="0"/>
              <w:jc w:val="center"/>
              <w:rPr>
                <w:rFonts w:ascii="Times New Roman" w:hAnsi="Times New Roman"/>
                <w:sz w:val="24"/>
                <w:szCs w:val="24"/>
                <w:lang w:eastAsia="zh-CN"/>
              </w:rPr>
            </w:pPr>
            <w:r w:rsidRPr="00C953B1">
              <w:rPr>
                <w:rFonts w:ascii="Times New Roman" w:hAnsi="Times New Roman"/>
                <w:sz w:val="24"/>
                <w:szCs w:val="24"/>
                <w:lang w:eastAsia="zh-CN"/>
              </w:rPr>
              <w:t>кг</w:t>
            </w:r>
          </w:p>
        </w:tc>
        <w:tc>
          <w:tcPr>
            <w:tcW w:w="353" w:type="pct"/>
            <w:vAlign w:val="center"/>
          </w:tcPr>
          <w:p w:rsidR="002A541C" w:rsidRPr="00C953B1" w:rsidRDefault="00E1050E" w:rsidP="002A541C">
            <w:pPr>
              <w:widowControl w:val="0"/>
              <w:suppressAutoHyphens/>
              <w:autoSpaceDE w:val="0"/>
              <w:jc w:val="center"/>
              <w:rPr>
                <w:rFonts w:ascii="Times New Roman" w:hAnsi="Times New Roman"/>
                <w:sz w:val="24"/>
                <w:szCs w:val="24"/>
                <w:lang w:val="uk-UA" w:eastAsia="zh-CN"/>
              </w:rPr>
            </w:pPr>
            <w:r w:rsidRPr="00C953B1">
              <w:rPr>
                <w:rFonts w:ascii="Times New Roman" w:hAnsi="Times New Roman"/>
                <w:sz w:val="24"/>
                <w:szCs w:val="24"/>
                <w:lang w:val="uk-UA" w:eastAsia="zh-CN"/>
              </w:rPr>
              <w:t>400</w:t>
            </w:r>
          </w:p>
        </w:tc>
        <w:tc>
          <w:tcPr>
            <w:tcW w:w="2819" w:type="pct"/>
            <w:vAlign w:val="center"/>
          </w:tcPr>
          <w:p w:rsidR="002A541C" w:rsidRPr="00C953B1" w:rsidRDefault="002A541C" w:rsidP="002A541C">
            <w:pPr>
              <w:jc w:val="both"/>
              <w:rPr>
                <w:rFonts w:ascii="Times New Roman" w:hAnsi="Times New Roman"/>
                <w:color w:val="000000"/>
                <w:sz w:val="24"/>
                <w:szCs w:val="24"/>
              </w:rPr>
            </w:pPr>
            <w:r w:rsidRPr="00D65D86">
              <w:rPr>
                <w:rFonts w:ascii="Times New Roman" w:hAnsi="Times New Roman"/>
                <w:color w:val="000000"/>
                <w:sz w:val="24"/>
                <w:szCs w:val="24"/>
                <w:lang w:val="uk-UA"/>
              </w:rPr>
              <w:t xml:space="preserve">Першого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w:t>
            </w:r>
            <w:proofErr w:type="spellStart"/>
            <w:r w:rsidRPr="00D65D86">
              <w:rPr>
                <w:rFonts w:ascii="Times New Roman" w:hAnsi="Times New Roman"/>
                <w:color w:val="000000"/>
                <w:sz w:val="24"/>
                <w:szCs w:val="24"/>
                <w:lang w:val="uk-UA"/>
              </w:rPr>
              <w:t>присмаків</w:t>
            </w:r>
            <w:proofErr w:type="spellEnd"/>
            <w:r w:rsidRPr="00D65D86">
              <w:rPr>
                <w:rFonts w:ascii="Times New Roman" w:hAnsi="Times New Roman"/>
                <w:color w:val="000000"/>
                <w:sz w:val="24"/>
                <w:szCs w:val="24"/>
                <w:lang w:val="uk-UA"/>
              </w:rPr>
              <w:t xml:space="preserve">, запахів. </w:t>
            </w:r>
            <w:r w:rsidRPr="00C953B1">
              <w:rPr>
                <w:rFonts w:ascii="Times New Roman" w:hAnsi="Times New Roman"/>
                <w:color w:val="000000"/>
                <w:sz w:val="24"/>
                <w:szCs w:val="24"/>
              </w:rPr>
              <w:t xml:space="preserve">Повинна </w:t>
            </w:r>
            <w:proofErr w:type="spellStart"/>
            <w:r w:rsidRPr="00C953B1">
              <w:rPr>
                <w:rFonts w:ascii="Times New Roman" w:hAnsi="Times New Roman"/>
                <w:color w:val="000000"/>
                <w:sz w:val="24"/>
                <w:szCs w:val="24"/>
              </w:rPr>
              <w:t>відповідати</w:t>
            </w:r>
            <w:proofErr w:type="spellEnd"/>
            <w:r w:rsidRPr="00C953B1">
              <w:rPr>
                <w:rFonts w:ascii="Times New Roman" w:hAnsi="Times New Roman"/>
                <w:color w:val="000000"/>
                <w:sz w:val="24"/>
                <w:szCs w:val="24"/>
              </w:rPr>
              <w:t xml:space="preserve"> ДСТУ 7037:2009 «Капуста </w:t>
            </w:r>
            <w:proofErr w:type="spellStart"/>
            <w:r w:rsidRPr="00C953B1">
              <w:rPr>
                <w:rFonts w:ascii="Times New Roman" w:hAnsi="Times New Roman"/>
                <w:color w:val="000000"/>
                <w:sz w:val="24"/>
                <w:szCs w:val="24"/>
              </w:rPr>
              <w:t>білоголова</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свіжа</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Технічні</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умови</w:t>
            </w:r>
            <w:proofErr w:type="spellEnd"/>
            <w:r w:rsidRPr="00C953B1">
              <w:rPr>
                <w:rFonts w:ascii="Times New Roman" w:hAnsi="Times New Roman"/>
                <w:color w:val="000000"/>
                <w:sz w:val="24"/>
                <w:szCs w:val="24"/>
              </w:rPr>
              <w:t>»</w:t>
            </w:r>
          </w:p>
        </w:tc>
      </w:tr>
      <w:tr w:rsidR="002A541C" w:rsidRPr="00C953B1" w:rsidTr="002A541C">
        <w:trPr>
          <w:trHeight w:val="1710"/>
        </w:trPr>
        <w:tc>
          <w:tcPr>
            <w:tcW w:w="218" w:type="pct"/>
            <w:vAlign w:val="center"/>
          </w:tcPr>
          <w:p w:rsidR="002A541C" w:rsidRPr="00C953B1" w:rsidRDefault="00450129" w:rsidP="002A541C">
            <w:pPr>
              <w:widowControl w:val="0"/>
              <w:suppressAutoHyphens/>
              <w:autoSpaceDE w:val="0"/>
              <w:jc w:val="center"/>
              <w:rPr>
                <w:rFonts w:ascii="Times New Roman" w:hAnsi="Times New Roman"/>
                <w:b/>
                <w:bCs/>
                <w:iCs/>
                <w:sz w:val="24"/>
                <w:szCs w:val="24"/>
                <w:lang w:val="uk-UA" w:eastAsia="zh-CN"/>
              </w:rPr>
            </w:pPr>
            <w:r w:rsidRPr="00C953B1">
              <w:rPr>
                <w:rFonts w:ascii="Times New Roman" w:hAnsi="Times New Roman"/>
                <w:b/>
                <w:bCs/>
                <w:iCs/>
                <w:sz w:val="24"/>
                <w:szCs w:val="24"/>
                <w:lang w:val="uk-UA" w:eastAsia="zh-CN"/>
              </w:rPr>
              <w:t>2</w:t>
            </w:r>
          </w:p>
        </w:tc>
        <w:tc>
          <w:tcPr>
            <w:tcW w:w="1164" w:type="pct"/>
            <w:vAlign w:val="center"/>
          </w:tcPr>
          <w:p w:rsidR="002A541C" w:rsidRPr="00C953B1" w:rsidRDefault="002A541C" w:rsidP="002A541C">
            <w:pPr>
              <w:widowControl w:val="0"/>
              <w:suppressAutoHyphens/>
              <w:autoSpaceDE w:val="0"/>
              <w:jc w:val="center"/>
              <w:rPr>
                <w:rFonts w:ascii="Times New Roman" w:hAnsi="Times New Roman"/>
                <w:b/>
                <w:i/>
                <w:sz w:val="24"/>
                <w:szCs w:val="24"/>
                <w:bdr w:val="none" w:sz="0" w:space="0" w:color="auto" w:frame="1"/>
                <w:shd w:val="clear" w:color="auto" w:fill="FDFEFD"/>
                <w:lang w:val="uk-UA"/>
              </w:rPr>
            </w:pPr>
            <w:r w:rsidRPr="00C953B1">
              <w:rPr>
                <w:rFonts w:ascii="Times New Roman" w:hAnsi="Times New Roman"/>
                <w:b/>
                <w:i/>
                <w:sz w:val="24"/>
                <w:szCs w:val="24"/>
                <w:bdr w:val="none" w:sz="0" w:space="0" w:color="auto" w:frame="1"/>
                <w:shd w:val="clear" w:color="auto" w:fill="FDFEFD"/>
                <w:lang w:val="uk-UA"/>
              </w:rPr>
              <w:t>Капуста червоноголова свіжа, першого товарного сорту, ДСТУ 4154</w:t>
            </w:r>
          </w:p>
        </w:tc>
        <w:tc>
          <w:tcPr>
            <w:tcW w:w="446" w:type="pct"/>
            <w:vAlign w:val="center"/>
          </w:tcPr>
          <w:p w:rsidR="002A541C" w:rsidRPr="00C953B1" w:rsidRDefault="002A541C" w:rsidP="002A541C">
            <w:pPr>
              <w:widowControl w:val="0"/>
              <w:tabs>
                <w:tab w:val="left" w:pos="536"/>
              </w:tabs>
              <w:suppressAutoHyphens/>
              <w:autoSpaceDE w:val="0"/>
              <w:jc w:val="center"/>
              <w:rPr>
                <w:rFonts w:ascii="Times New Roman" w:hAnsi="Times New Roman"/>
                <w:sz w:val="24"/>
                <w:szCs w:val="24"/>
                <w:lang w:val="uk-UA" w:eastAsia="zh-CN"/>
              </w:rPr>
            </w:pPr>
            <w:r w:rsidRPr="00C953B1">
              <w:rPr>
                <w:rFonts w:ascii="Times New Roman" w:hAnsi="Times New Roman"/>
                <w:sz w:val="24"/>
                <w:szCs w:val="24"/>
                <w:lang w:val="uk-UA" w:eastAsia="zh-CN"/>
              </w:rPr>
              <w:t>кг</w:t>
            </w:r>
          </w:p>
        </w:tc>
        <w:tc>
          <w:tcPr>
            <w:tcW w:w="353" w:type="pct"/>
            <w:vAlign w:val="center"/>
          </w:tcPr>
          <w:p w:rsidR="002A541C" w:rsidRPr="00C953B1" w:rsidRDefault="002A541C" w:rsidP="002A541C">
            <w:pPr>
              <w:widowControl w:val="0"/>
              <w:suppressAutoHyphens/>
              <w:autoSpaceDE w:val="0"/>
              <w:jc w:val="center"/>
              <w:rPr>
                <w:rFonts w:ascii="Times New Roman" w:hAnsi="Times New Roman"/>
                <w:sz w:val="24"/>
                <w:szCs w:val="24"/>
                <w:lang w:val="uk-UA" w:eastAsia="zh-CN"/>
              </w:rPr>
            </w:pPr>
            <w:r w:rsidRPr="00C953B1">
              <w:rPr>
                <w:rFonts w:ascii="Times New Roman" w:hAnsi="Times New Roman"/>
                <w:sz w:val="24"/>
                <w:szCs w:val="24"/>
                <w:lang w:val="uk-UA" w:eastAsia="zh-CN"/>
              </w:rPr>
              <w:t>20</w:t>
            </w:r>
          </w:p>
        </w:tc>
        <w:tc>
          <w:tcPr>
            <w:tcW w:w="2819" w:type="pct"/>
            <w:vAlign w:val="center"/>
          </w:tcPr>
          <w:p w:rsidR="002A541C" w:rsidRPr="00C953B1" w:rsidRDefault="003B01A1" w:rsidP="003B01A1">
            <w:pPr>
              <w:jc w:val="both"/>
              <w:rPr>
                <w:rFonts w:ascii="Times New Roman" w:hAnsi="Times New Roman"/>
                <w:color w:val="000000"/>
                <w:sz w:val="24"/>
                <w:szCs w:val="24"/>
              </w:rPr>
            </w:pPr>
            <w:r w:rsidRPr="00C953B1">
              <w:rPr>
                <w:rFonts w:ascii="Times New Roman" w:hAnsi="Times New Roman"/>
                <w:color w:val="000000"/>
                <w:sz w:val="24"/>
                <w:szCs w:val="24"/>
                <w:lang w:val="uk-UA"/>
              </w:rPr>
              <w:t xml:space="preserve">Першого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w:t>
            </w:r>
            <w:proofErr w:type="spellStart"/>
            <w:r w:rsidRPr="00C953B1">
              <w:rPr>
                <w:rFonts w:ascii="Times New Roman" w:hAnsi="Times New Roman"/>
                <w:color w:val="000000"/>
                <w:sz w:val="24"/>
                <w:szCs w:val="24"/>
                <w:lang w:val="uk-UA"/>
              </w:rPr>
              <w:t>присмаків</w:t>
            </w:r>
            <w:proofErr w:type="spellEnd"/>
            <w:r w:rsidRPr="00C953B1">
              <w:rPr>
                <w:rFonts w:ascii="Times New Roman" w:hAnsi="Times New Roman"/>
                <w:color w:val="000000"/>
                <w:sz w:val="24"/>
                <w:szCs w:val="24"/>
                <w:lang w:val="uk-UA"/>
              </w:rPr>
              <w:t xml:space="preserve">, запахів. </w:t>
            </w:r>
            <w:r w:rsidRPr="00C953B1">
              <w:rPr>
                <w:rFonts w:ascii="Times New Roman" w:hAnsi="Times New Roman"/>
                <w:color w:val="000000"/>
                <w:sz w:val="24"/>
                <w:szCs w:val="24"/>
              </w:rPr>
              <w:t xml:space="preserve">Повинна </w:t>
            </w:r>
            <w:proofErr w:type="spellStart"/>
            <w:r w:rsidRPr="00C953B1">
              <w:rPr>
                <w:rFonts w:ascii="Times New Roman" w:hAnsi="Times New Roman"/>
                <w:color w:val="000000"/>
                <w:sz w:val="24"/>
                <w:szCs w:val="24"/>
              </w:rPr>
              <w:t>відповідати</w:t>
            </w:r>
            <w:proofErr w:type="spellEnd"/>
            <w:r w:rsidRPr="00C953B1">
              <w:rPr>
                <w:rFonts w:ascii="Times New Roman" w:hAnsi="Times New Roman"/>
                <w:color w:val="000000"/>
                <w:sz w:val="24"/>
                <w:szCs w:val="24"/>
              </w:rPr>
              <w:t xml:space="preserve"> </w:t>
            </w:r>
            <w:r w:rsidRPr="00C953B1">
              <w:rPr>
                <w:rFonts w:ascii="Times New Roman" w:hAnsi="Times New Roman"/>
                <w:color w:val="333333"/>
                <w:sz w:val="24"/>
                <w:szCs w:val="24"/>
                <w:shd w:val="clear" w:color="auto" w:fill="FFFFFF"/>
              </w:rPr>
              <w:t xml:space="preserve">ДСТУ 4154:2003 Капуста </w:t>
            </w:r>
            <w:proofErr w:type="spellStart"/>
            <w:r w:rsidRPr="00C953B1">
              <w:rPr>
                <w:rFonts w:ascii="Times New Roman" w:hAnsi="Times New Roman"/>
                <w:color w:val="333333"/>
                <w:sz w:val="24"/>
                <w:szCs w:val="24"/>
                <w:shd w:val="clear" w:color="auto" w:fill="FFFFFF"/>
              </w:rPr>
              <w:t>червоноголова</w:t>
            </w:r>
            <w:proofErr w:type="spellEnd"/>
            <w:r w:rsidRPr="00C953B1">
              <w:rPr>
                <w:rFonts w:ascii="Times New Roman" w:hAnsi="Times New Roman"/>
                <w:color w:val="333333"/>
                <w:sz w:val="24"/>
                <w:szCs w:val="24"/>
                <w:shd w:val="clear" w:color="auto" w:fill="FFFFFF"/>
              </w:rPr>
              <w:t xml:space="preserve"> </w:t>
            </w:r>
            <w:proofErr w:type="spellStart"/>
            <w:proofErr w:type="gramStart"/>
            <w:r w:rsidRPr="00C953B1">
              <w:rPr>
                <w:rFonts w:ascii="Times New Roman" w:hAnsi="Times New Roman"/>
                <w:color w:val="333333"/>
                <w:sz w:val="24"/>
                <w:szCs w:val="24"/>
                <w:shd w:val="clear" w:color="auto" w:fill="FFFFFF"/>
              </w:rPr>
              <w:t>св</w:t>
            </w:r>
            <w:proofErr w:type="gramEnd"/>
            <w:r w:rsidRPr="00C953B1">
              <w:rPr>
                <w:rFonts w:ascii="Times New Roman" w:hAnsi="Times New Roman"/>
                <w:color w:val="333333"/>
                <w:sz w:val="24"/>
                <w:szCs w:val="24"/>
                <w:shd w:val="clear" w:color="auto" w:fill="FFFFFF"/>
              </w:rPr>
              <w:t>іжа</w:t>
            </w:r>
            <w:proofErr w:type="spellEnd"/>
            <w:r w:rsidRPr="00C953B1">
              <w:rPr>
                <w:rFonts w:ascii="Times New Roman" w:hAnsi="Times New Roman"/>
                <w:color w:val="333333"/>
                <w:sz w:val="24"/>
                <w:szCs w:val="24"/>
                <w:shd w:val="clear" w:color="auto" w:fill="FFFFFF"/>
              </w:rPr>
              <w:t xml:space="preserve">. </w:t>
            </w:r>
            <w:proofErr w:type="spellStart"/>
            <w:r w:rsidRPr="00C953B1">
              <w:rPr>
                <w:rFonts w:ascii="Times New Roman" w:hAnsi="Times New Roman"/>
                <w:color w:val="333333"/>
                <w:sz w:val="24"/>
                <w:szCs w:val="24"/>
                <w:shd w:val="clear" w:color="auto" w:fill="FFFFFF"/>
              </w:rPr>
              <w:t>Технічні</w:t>
            </w:r>
            <w:proofErr w:type="spellEnd"/>
            <w:r w:rsidRPr="00C953B1">
              <w:rPr>
                <w:rFonts w:ascii="Times New Roman" w:hAnsi="Times New Roman"/>
                <w:color w:val="333333"/>
                <w:sz w:val="24"/>
                <w:szCs w:val="24"/>
                <w:shd w:val="clear" w:color="auto" w:fill="FFFFFF"/>
              </w:rPr>
              <w:t xml:space="preserve"> </w:t>
            </w:r>
            <w:proofErr w:type="spellStart"/>
            <w:r w:rsidRPr="00C953B1">
              <w:rPr>
                <w:rFonts w:ascii="Times New Roman" w:hAnsi="Times New Roman"/>
                <w:color w:val="333333"/>
                <w:sz w:val="24"/>
                <w:szCs w:val="24"/>
                <w:shd w:val="clear" w:color="auto" w:fill="FFFFFF"/>
              </w:rPr>
              <w:t>умови</w:t>
            </w:r>
            <w:proofErr w:type="spellEnd"/>
          </w:p>
        </w:tc>
      </w:tr>
      <w:tr w:rsidR="00E1050E" w:rsidRPr="00C953B1" w:rsidTr="002A541C">
        <w:trPr>
          <w:trHeight w:val="1710"/>
        </w:trPr>
        <w:tc>
          <w:tcPr>
            <w:tcW w:w="218" w:type="pct"/>
            <w:vAlign w:val="center"/>
          </w:tcPr>
          <w:p w:rsidR="00E1050E" w:rsidRPr="00C953B1" w:rsidRDefault="00450129" w:rsidP="002A541C">
            <w:pPr>
              <w:widowControl w:val="0"/>
              <w:suppressAutoHyphens/>
              <w:autoSpaceDE w:val="0"/>
              <w:jc w:val="center"/>
              <w:rPr>
                <w:rFonts w:ascii="Times New Roman" w:hAnsi="Times New Roman"/>
                <w:b/>
                <w:bCs/>
                <w:iCs/>
                <w:sz w:val="24"/>
                <w:szCs w:val="24"/>
                <w:lang w:val="uk-UA" w:eastAsia="zh-CN"/>
              </w:rPr>
            </w:pPr>
            <w:r w:rsidRPr="00C953B1">
              <w:rPr>
                <w:rFonts w:ascii="Times New Roman" w:hAnsi="Times New Roman"/>
                <w:b/>
                <w:bCs/>
                <w:iCs/>
                <w:sz w:val="24"/>
                <w:szCs w:val="24"/>
                <w:lang w:val="uk-UA" w:eastAsia="zh-CN"/>
              </w:rPr>
              <w:t>3</w:t>
            </w:r>
          </w:p>
        </w:tc>
        <w:tc>
          <w:tcPr>
            <w:tcW w:w="1164" w:type="pct"/>
            <w:vAlign w:val="center"/>
          </w:tcPr>
          <w:p w:rsidR="00E1050E" w:rsidRPr="00C953B1" w:rsidRDefault="00E1050E" w:rsidP="00E1050E">
            <w:pPr>
              <w:widowControl w:val="0"/>
              <w:suppressAutoHyphens/>
              <w:autoSpaceDE w:val="0"/>
              <w:jc w:val="center"/>
              <w:rPr>
                <w:rFonts w:ascii="Times New Roman" w:hAnsi="Times New Roman"/>
                <w:b/>
                <w:i/>
                <w:sz w:val="24"/>
                <w:szCs w:val="24"/>
                <w:bdr w:val="none" w:sz="0" w:space="0" w:color="auto" w:frame="1"/>
                <w:shd w:val="clear" w:color="auto" w:fill="FDFEFD"/>
                <w:lang w:val="uk-UA"/>
              </w:rPr>
            </w:pPr>
            <w:r w:rsidRPr="00C953B1">
              <w:rPr>
                <w:rFonts w:ascii="Times New Roman" w:hAnsi="Times New Roman"/>
                <w:b/>
                <w:i/>
                <w:sz w:val="24"/>
                <w:szCs w:val="24"/>
                <w:bdr w:val="none" w:sz="0" w:space="0" w:color="auto" w:frame="1"/>
                <w:shd w:val="clear" w:color="auto" w:fill="FDFEFD"/>
                <w:lang w:val="uk-UA"/>
              </w:rPr>
              <w:t>Капуста білоголова свіжа, ранньостигла, ДСТУ 7037</w:t>
            </w:r>
          </w:p>
        </w:tc>
        <w:tc>
          <w:tcPr>
            <w:tcW w:w="446" w:type="pct"/>
            <w:vAlign w:val="center"/>
          </w:tcPr>
          <w:p w:rsidR="00E1050E" w:rsidRPr="00C953B1" w:rsidRDefault="00E1050E" w:rsidP="002A541C">
            <w:pPr>
              <w:widowControl w:val="0"/>
              <w:tabs>
                <w:tab w:val="left" w:pos="536"/>
              </w:tabs>
              <w:suppressAutoHyphens/>
              <w:autoSpaceDE w:val="0"/>
              <w:jc w:val="center"/>
              <w:rPr>
                <w:rFonts w:ascii="Times New Roman" w:hAnsi="Times New Roman"/>
                <w:sz w:val="24"/>
                <w:szCs w:val="24"/>
                <w:lang w:val="uk-UA" w:eastAsia="zh-CN"/>
              </w:rPr>
            </w:pPr>
            <w:r w:rsidRPr="00C953B1">
              <w:rPr>
                <w:rFonts w:ascii="Times New Roman" w:hAnsi="Times New Roman"/>
                <w:sz w:val="24"/>
                <w:szCs w:val="24"/>
                <w:lang w:val="uk-UA" w:eastAsia="zh-CN"/>
              </w:rPr>
              <w:t>кг</w:t>
            </w:r>
          </w:p>
        </w:tc>
        <w:tc>
          <w:tcPr>
            <w:tcW w:w="353" w:type="pct"/>
            <w:vAlign w:val="center"/>
          </w:tcPr>
          <w:p w:rsidR="00E1050E" w:rsidRPr="00C953B1" w:rsidRDefault="00E1050E" w:rsidP="002A541C">
            <w:pPr>
              <w:widowControl w:val="0"/>
              <w:suppressAutoHyphens/>
              <w:autoSpaceDE w:val="0"/>
              <w:jc w:val="center"/>
              <w:rPr>
                <w:rFonts w:ascii="Times New Roman" w:hAnsi="Times New Roman"/>
                <w:sz w:val="24"/>
                <w:szCs w:val="24"/>
                <w:lang w:val="uk-UA" w:eastAsia="zh-CN"/>
              </w:rPr>
            </w:pPr>
            <w:r w:rsidRPr="00C953B1">
              <w:rPr>
                <w:rFonts w:ascii="Times New Roman" w:hAnsi="Times New Roman"/>
                <w:sz w:val="24"/>
                <w:szCs w:val="24"/>
                <w:lang w:val="uk-UA" w:eastAsia="zh-CN"/>
              </w:rPr>
              <w:t>100</w:t>
            </w:r>
          </w:p>
        </w:tc>
        <w:tc>
          <w:tcPr>
            <w:tcW w:w="2819" w:type="pct"/>
            <w:vAlign w:val="center"/>
          </w:tcPr>
          <w:p w:rsidR="00E1050E" w:rsidRPr="00C953B1" w:rsidRDefault="00E1050E" w:rsidP="003B01A1">
            <w:pPr>
              <w:jc w:val="both"/>
              <w:rPr>
                <w:rFonts w:ascii="Times New Roman" w:hAnsi="Times New Roman"/>
                <w:color w:val="000000"/>
                <w:sz w:val="24"/>
                <w:szCs w:val="24"/>
                <w:lang w:val="uk-UA"/>
              </w:rPr>
            </w:pPr>
            <w:r w:rsidRPr="00C953B1">
              <w:rPr>
                <w:rFonts w:ascii="Times New Roman" w:hAnsi="Times New Roman"/>
                <w:color w:val="000000"/>
                <w:sz w:val="24"/>
                <w:szCs w:val="24"/>
                <w:lang w:val="uk-UA"/>
              </w:rPr>
              <w:t xml:space="preserve">Першого ґатунку, з щільною головкою, повинні бути свіжі, без ознак гнилі, без ознак захворювання, без механічних пошкоджень та ушкоджень шкідниками, без сторонніх </w:t>
            </w:r>
            <w:proofErr w:type="spellStart"/>
            <w:r w:rsidRPr="00C953B1">
              <w:rPr>
                <w:rFonts w:ascii="Times New Roman" w:hAnsi="Times New Roman"/>
                <w:color w:val="000000"/>
                <w:sz w:val="24"/>
                <w:szCs w:val="24"/>
                <w:lang w:val="uk-UA"/>
              </w:rPr>
              <w:t>присмаків</w:t>
            </w:r>
            <w:proofErr w:type="spellEnd"/>
            <w:r w:rsidRPr="00C953B1">
              <w:rPr>
                <w:rFonts w:ascii="Times New Roman" w:hAnsi="Times New Roman"/>
                <w:color w:val="000000"/>
                <w:sz w:val="24"/>
                <w:szCs w:val="24"/>
                <w:lang w:val="uk-UA"/>
              </w:rPr>
              <w:t xml:space="preserve">, запахів. </w:t>
            </w:r>
            <w:r w:rsidRPr="00C953B1">
              <w:rPr>
                <w:rFonts w:ascii="Times New Roman" w:hAnsi="Times New Roman"/>
                <w:color w:val="000000"/>
                <w:sz w:val="24"/>
                <w:szCs w:val="24"/>
              </w:rPr>
              <w:t xml:space="preserve">Повинна </w:t>
            </w:r>
            <w:proofErr w:type="spellStart"/>
            <w:r w:rsidRPr="00C953B1">
              <w:rPr>
                <w:rFonts w:ascii="Times New Roman" w:hAnsi="Times New Roman"/>
                <w:color w:val="000000"/>
                <w:sz w:val="24"/>
                <w:szCs w:val="24"/>
              </w:rPr>
              <w:t>відповідати</w:t>
            </w:r>
            <w:proofErr w:type="spellEnd"/>
            <w:r w:rsidRPr="00C953B1">
              <w:rPr>
                <w:rFonts w:ascii="Times New Roman" w:hAnsi="Times New Roman"/>
                <w:color w:val="000000"/>
                <w:sz w:val="24"/>
                <w:szCs w:val="24"/>
              </w:rPr>
              <w:t xml:space="preserve"> ДСТУ 7037:2009 «Капуста </w:t>
            </w:r>
            <w:proofErr w:type="spellStart"/>
            <w:r w:rsidRPr="00C953B1">
              <w:rPr>
                <w:rFonts w:ascii="Times New Roman" w:hAnsi="Times New Roman"/>
                <w:color w:val="000000"/>
                <w:sz w:val="24"/>
                <w:szCs w:val="24"/>
              </w:rPr>
              <w:t>білоголова</w:t>
            </w:r>
            <w:proofErr w:type="spellEnd"/>
            <w:r w:rsidRPr="00C953B1">
              <w:rPr>
                <w:rFonts w:ascii="Times New Roman" w:hAnsi="Times New Roman"/>
                <w:color w:val="000000"/>
                <w:sz w:val="24"/>
                <w:szCs w:val="24"/>
              </w:rPr>
              <w:t xml:space="preserve"> </w:t>
            </w:r>
            <w:proofErr w:type="spellStart"/>
            <w:proofErr w:type="gramStart"/>
            <w:r w:rsidRPr="00C953B1">
              <w:rPr>
                <w:rFonts w:ascii="Times New Roman" w:hAnsi="Times New Roman"/>
                <w:color w:val="000000"/>
                <w:sz w:val="24"/>
                <w:szCs w:val="24"/>
              </w:rPr>
              <w:t>св</w:t>
            </w:r>
            <w:proofErr w:type="gramEnd"/>
            <w:r w:rsidRPr="00C953B1">
              <w:rPr>
                <w:rFonts w:ascii="Times New Roman" w:hAnsi="Times New Roman"/>
                <w:color w:val="000000"/>
                <w:sz w:val="24"/>
                <w:szCs w:val="24"/>
              </w:rPr>
              <w:t>іжа</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Технічні</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умови</w:t>
            </w:r>
            <w:proofErr w:type="spellEnd"/>
            <w:r w:rsidRPr="00C953B1">
              <w:rPr>
                <w:rFonts w:ascii="Times New Roman" w:hAnsi="Times New Roman"/>
                <w:color w:val="000000"/>
                <w:sz w:val="24"/>
                <w:szCs w:val="24"/>
              </w:rPr>
              <w:t>»</w:t>
            </w:r>
          </w:p>
        </w:tc>
      </w:tr>
      <w:tr w:rsidR="002A541C" w:rsidRPr="00C953B1" w:rsidTr="002A541C">
        <w:trPr>
          <w:trHeight w:val="678"/>
        </w:trPr>
        <w:tc>
          <w:tcPr>
            <w:tcW w:w="218" w:type="pct"/>
            <w:vAlign w:val="center"/>
          </w:tcPr>
          <w:p w:rsidR="002A541C" w:rsidRPr="00C953B1" w:rsidRDefault="00450129" w:rsidP="002A541C">
            <w:pPr>
              <w:widowControl w:val="0"/>
              <w:suppressAutoHyphens/>
              <w:autoSpaceDE w:val="0"/>
              <w:jc w:val="center"/>
              <w:rPr>
                <w:rFonts w:ascii="Times New Roman" w:hAnsi="Times New Roman"/>
                <w:b/>
                <w:bCs/>
                <w:iCs/>
                <w:sz w:val="24"/>
                <w:szCs w:val="24"/>
                <w:lang w:val="uk-UA" w:eastAsia="zh-CN"/>
              </w:rPr>
            </w:pPr>
            <w:r w:rsidRPr="00C953B1">
              <w:rPr>
                <w:rFonts w:ascii="Times New Roman" w:hAnsi="Times New Roman"/>
                <w:b/>
                <w:bCs/>
                <w:iCs/>
                <w:sz w:val="24"/>
                <w:szCs w:val="24"/>
                <w:lang w:val="uk-UA" w:eastAsia="zh-CN"/>
              </w:rPr>
              <w:t>4</w:t>
            </w:r>
          </w:p>
        </w:tc>
        <w:tc>
          <w:tcPr>
            <w:tcW w:w="1164" w:type="pct"/>
            <w:vAlign w:val="center"/>
          </w:tcPr>
          <w:p w:rsidR="002A541C" w:rsidRPr="00C953B1" w:rsidRDefault="005F1A0E" w:rsidP="005F1A0E">
            <w:pPr>
              <w:widowControl w:val="0"/>
              <w:suppressAutoHyphens/>
              <w:autoSpaceDE w:val="0"/>
              <w:jc w:val="center"/>
              <w:rPr>
                <w:rFonts w:ascii="Times New Roman" w:hAnsi="Times New Roman"/>
                <w:b/>
                <w:i/>
                <w:color w:val="000000"/>
                <w:sz w:val="24"/>
                <w:szCs w:val="24"/>
                <w:lang w:val="uk-UA"/>
              </w:rPr>
            </w:pPr>
            <w:r w:rsidRPr="00C953B1">
              <w:rPr>
                <w:rFonts w:ascii="Times New Roman" w:hAnsi="Times New Roman"/>
                <w:b/>
                <w:i/>
                <w:color w:val="000000"/>
                <w:sz w:val="24"/>
                <w:szCs w:val="24"/>
                <w:lang w:val="uk-UA"/>
              </w:rPr>
              <w:t>Буряк столовий першого товарного сорту, 5-10 см, ДСТУ 7033</w:t>
            </w:r>
          </w:p>
        </w:tc>
        <w:tc>
          <w:tcPr>
            <w:tcW w:w="446" w:type="pct"/>
            <w:vAlign w:val="center"/>
          </w:tcPr>
          <w:p w:rsidR="002A541C" w:rsidRPr="00C953B1" w:rsidRDefault="002A541C" w:rsidP="002A541C">
            <w:pPr>
              <w:widowControl w:val="0"/>
              <w:tabs>
                <w:tab w:val="left" w:pos="536"/>
              </w:tabs>
              <w:suppressAutoHyphens/>
              <w:autoSpaceDE w:val="0"/>
              <w:jc w:val="center"/>
              <w:rPr>
                <w:rFonts w:ascii="Times New Roman" w:hAnsi="Times New Roman"/>
                <w:sz w:val="24"/>
                <w:szCs w:val="24"/>
                <w:lang w:eastAsia="zh-CN"/>
              </w:rPr>
            </w:pPr>
            <w:r w:rsidRPr="00C953B1">
              <w:rPr>
                <w:rFonts w:ascii="Times New Roman" w:hAnsi="Times New Roman"/>
                <w:sz w:val="24"/>
                <w:szCs w:val="24"/>
                <w:lang w:eastAsia="zh-CN"/>
              </w:rPr>
              <w:t>кг</w:t>
            </w:r>
          </w:p>
        </w:tc>
        <w:tc>
          <w:tcPr>
            <w:tcW w:w="353" w:type="pct"/>
            <w:vAlign w:val="center"/>
          </w:tcPr>
          <w:p w:rsidR="002A541C" w:rsidRPr="00C953B1" w:rsidRDefault="005F1A0E" w:rsidP="002A541C">
            <w:pPr>
              <w:widowControl w:val="0"/>
              <w:suppressAutoHyphens/>
              <w:autoSpaceDE w:val="0"/>
              <w:jc w:val="center"/>
              <w:rPr>
                <w:rFonts w:ascii="Times New Roman" w:hAnsi="Times New Roman"/>
                <w:sz w:val="24"/>
                <w:szCs w:val="24"/>
                <w:lang w:eastAsia="zh-CN"/>
              </w:rPr>
            </w:pPr>
            <w:r w:rsidRPr="00C953B1">
              <w:rPr>
                <w:rFonts w:ascii="Times New Roman" w:hAnsi="Times New Roman"/>
                <w:sz w:val="24"/>
                <w:szCs w:val="24"/>
                <w:lang w:val="uk-UA" w:eastAsia="zh-CN"/>
              </w:rPr>
              <w:t>14</w:t>
            </w:r>
            <w:r w:rsidR="002A541C" w:rsidRPr="00C953B1">
              <w:rPr>
                <w:rFonts w:ascii="Times New Roman" w:hAnsi="Times New Roman"/>
                <w:sz w:val="24"/>
                <w:szCs w:val="24"/>
                <w:lang w:eastAsia="zh-CN"/>
              </w:rPr>
              <w:t>0</w:t>
            </w:r>
          </w:p>
        </w:tc>
        <w:tc>
          <w:tcPr>
            <w:tcW w:w="2819" w:type="pct"/>
            <w:vAlign w:val="center"/>
          </w:tcPr>
          <w:p w:rsidR="002A541C" w:rsidRPr="00C953B1" w:rsidRDefault="002A541C" w:rsidP="002A541C">
            <w:pPr>
              <w:widowControl w:val="0"/>
              <w:suppressAutoHyphens/>
              <w:autoSpaceDE w:val="0"/>
              <w:jc w:val="both"/>
              <w:rPr>
                <w:rFonts w:ascii="Times New Roman" w:hAnsi="Times New Roman"/>
                <w:sz w:val="24"/>
                <w:szCs w:val="24"/>
                <w:lang w:eastAsia="zh-CN"/>
              </w:rPr>
            </w:pPr>
            <w:r w:rsidRPr="00C953B1">
              <w:rPr>
                <w:rFonts w:ascii="Times New Roman" w:hAnsi="Times New Roman"/>
                <w:color w:val="000000"/>
                <w:sz w:val="24"/>
                <w:szCs w:val="24"/>
              </w:rPr>
              <w:t xml:space="preserve">Буряк </w:t>
            </w:r>
            <w:proofErr w:type="spellStart"/>
            <w:r w:rsidRPr="00C953B1">
              <w:rPr>
                <w:rFonts w:ascii="Times New Roman" w:hAnsi="Times New Roman"/>
                <w:color w:val="000000"/>
                <w:sz w:val="24"/>
                <w:szCs w:val="24"/>
              </w:rPr>
              <w:t>має</w:t>
            </w:r>
            <w:proofErr w:type="spellEnd"/>
            <w:r w:rsidRPr="00C953B1">
              <w:rPr>
                <w:rFonts w:ascii="Times New Roman" w:hAnsi="Times New Roman"/>
                <w:color w:val="000000"/>
                <w:sz w:val="24"/>
                <w:szCs w:val="24"/>
              </w:rPr>
              <w:t xml:space="preserve"> бути </w:t>
            </w:r>
            <w:proofErr w:type="spellStart"/>
            <w:proofErr w:type="gramStart"/>
            <w:r w:rsidRPr="00C953B1">
              <w:rPr>
                <w:rFonts w:ascii="Times New Roman" w:hAnsi="Times New Roman"/>
                <w:color w:val="000000"/>
                <w:sz w:val="24"/>
                <w:szCs w:val="24"/>
              </w:rPr>
              <w:t>св</w:t>
            </w:r>
            <w:proofErr w:type="gramEnd"/>
            <w:r w:rsidRPr="00C953B1">
              <w:rPr>
                <w:rFonts w:ascii="Times New Roman" w:hAnsi="Times New Roman"/>
                <w:color w:val="000000"/>
                <w:sz w:val="24"/>
                <w:szCs w:val="24"/>
              </w:rPr>
              <w:t>іжим</w:t>
            </w:r>
            <w:proofErr w:type="spellEnd"/>
            <w:r w:rsidRPr="00C953B1">
              <w:rPr>
                <w:rFonts w:ascii="Times New Roman" w:hAnsi="Times New Roman"/>
                <w:color w:val="000000"/>
                <w:sz w:val="24"/>
                <w:szCs w:val="24"/>
              </w:rPr>
              <w:t xml:space="preserve">, не </w:t>
            </w:r>
            <w:proofErr w:type="spellStart"/>
            <w:r w:rsidRPr="00C953B1">
              <w:rPr>
                <w:rFonts w:ascii="Times New Roman" w:hAnsi="Times New Roman"/>
                <w:color w:val="000000"/>
                <w:sz w:val="24"/>
                <w:szCs w:val="24"/>
              </w:rPr>
              <w:t>кормових</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сортів</w:t>
            </w:r>
            <w:proofErr w:type="spellEnd"/>
            <w:r w:rsidRPr="00C953B1">
              <w:rPr>
                <w:rFonts w:ascii="Times New Roman" w:hAnsi="Times New Roman"/>
                <w:color w:val="000000"/>
                <w:sz w:val="24"/>
                <w:szCs w:val="24"/>
              </w:rPr>
              <w:t xml:space="preserve">. Буряк </w:t>
            </w:r>
            <w:proofErr w:type="spellStart"/>
            <w:r w:rsidRPr="00C953B1">
              <w:rPr>
                <w:rFonts w:ascii="Times New Roman" w:hAnsi="Times New Roman"/>
                <w:color w:val="000000"/>
                <w:sz w:val="24"/>
                <w:szCs w:val="24"/>
              </w:rPr>
              <w:t>має</w:t>
            </w:r>
            <w:proofErr w:type="spellEnd"/>
            <w:r w:rsidRPr="00C953B1">
              <w:rPr>
                <w:rFonts w:ascii="Times New Roman" w:hAnsi="Times New Roman"/>
                <w:color w:val="000000"/>
                <w:sz w:val="24"/>
                <w:szCs w:val="24"/>
              </w:rPr>
              <w:t xml:space="preserve"> бути </w:t>
            </w:r>
            <w:proofErr w:type="spellStart"/>
            <w:r w:rsidRPr="00C953B1">
              <w:rPr>
                <w:rFonts w:ascii="Times New Roman" w:hAnsi="Times New Roman"/>
                <w:color w:val="000000"/>
                <w:sz w:val="24"/>
                <w:szCs w:val="24"/>
              </w:rPr>
              <w:t>вирощений</w:t>
            </w:r>
            <w:proofErr w:type="spellEnd"/>
            <w:r w:rsidRPr="00C953B1">
              <w:rPr>
                <w:rFonts w:ascii="Times New Roman" w:hAnsi="Times New Roman"/>
                <w:color w:val="000000"/>
                <w:sz w:val="24"/>
                <w:szCs w:val="24"/>
              </w:rPr>
              <w:t xml:space="preserve"> в </w:t>
            </w:r>
            <w:proofErr w:type="spellStart"/>
            <w:r w:rsidRPr="00C953B1">
              <w:rPr>
                <w:rFonts w:ascii="Times New Roman" w:hAnsi="Times New Roman"/>
                <w:color w:val="000000"/>
                <w:sz w:val="24"/>
                <w:szCs w:val="24"/>
              </w:rPr>
              <w:t>природних</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умовах</w:t>
            </w:r>
            <w:proofErr w:type="spellEnd"/>
            <w:r w:rsidRPr="00C953B1">
              <w:rPr>
                <w:rFonts w:ascii="Times New Roman" w:hAnsi="Times New Roman"/>
                <w:color w:val="000000"/>
                <w:sz w:val="24"/>
                <w:szCs w:val="24"/>
              </w:rPr>
              <w:t xml:space="preserve">, без </w:t>
            </w:r>
            <w:proofErr w:type="spellStart"/>
            <w:r w:rsidRPr="00C953B1">
              <w:rPr>
                <w:rFonts w:ascii="Times New Roman" w:hAnsi="Times New Roman"/>
                <w:color w:val="000000"/>
                <w:sz w:val="24"/>
                <w:szCs w:val="24"/>
              </w:rPr>
              <w:t>перевищеного</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вмісту</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хімічних</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речовин</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достатньої</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зрілості</w:t>
            </w:r>
            <w:proofErr w:type="spellEnd"/>
            <w:r w:rsidRPr="00C953B1">
              <w:rPr>
                <w:rFonts w:ascii="Times New Roman" w:hAnsi="Times New Roman"/>
                <w:color w:val="000000"/>
                <w:sz w:val="24"/>
                <w:szCs w:val="24"/>
              </w:rPr>
              <w:t xml:space="preserve">, без </w:t>
            </w:r>
            <w:proofErr w:type="spellStart"/>
            <w:r w:rsidRPr="00C953B1">
              <w:rPr>
                <w:rFonts w:ascii="Times New Roman" w:hAnsi="Times New Roman"/>
                <w:color w:val="000000"/>
                <w:sz w:val="24"/>
                <w:szCs w:val="24"/>
              </w:rPr>
              <w:t>ознак</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гнилі</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механічного</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пошкодження</w:t>
            </w:r>
            <w:proofErr w:type="spellEnd"/>
            <w:r w:rsidRPr="00C953B1">
              <w:rPr>
                <w:rFonts w:ascii="Times New Roman" w:hAnsi="Times New Roman"/>
                <w:color w:val="000000"/>
                <w:sz w:val="24"/>
                <w:szCs w:val="24"/>
              </w:rPr>
              <w:t xml:space="preserve"> та </w:t>
            </w:r>
            <w:proofErr w:type="spellStart"/>
            <w:r w:rsidRPr="00C953B1">
              <w:rPr>
                <w:rFonts w:ascii="Times New Roman" w:hAnsi="Times New Roman"/>
                <w:color w:val="000000"/>
                <w:sz w:val="24"/>
                <w:szCs w:val="24"/>
              </w:rPr>
              <w:t>пошкодження</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шкідниками</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Коренеплоди</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мають</w:t>
            </w:r>
            <w:proofErr w:type="spellEnd"/>
            <w:r w:rsidRPr="00C953B1">
              <w:rPr>
                <w:rFonts w:ascii="Times New Roman" w:hAnsi="Times New Roman"/>
                <w:color w:val="000000"/>
                <w:sz w:val="24"/>
                <w:szCs w:val="24"/>
              </w:rPr>
              <w:t xml:space="preserve"> бути </w:t>
            </w:r>
            <w:proofErr w:type="spellStart"/>
            <w:r w:rsidRPr="00C953B1">
              <w:rPr>
                <w:rFonts w:ascii="Times New Roman" w:hAnsi="Times New Roman"/>
                <w:color w:val="000000"/>
                <w:sz w:val="24"/>
                <w:szCs w:val="24"/>
              </w:rPr>
              <w:t>цілими</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здоровими</w:t>
            </w:r>
            <w:proofErr w:type="spellEnd"/>
            <w:r w:rsidRPr="00C953B1">
              <w:rPr>
                <w:rFonts w:ascii="Times New Roman" w:hAnsi="Times New Roman"/>
                <w:color w:val="000000"/>
                <w:sz w:val="24"/>
                <w:szCs w:val="24"/>
              </w:rPr>
              <w:t xml:space="preserve">, сухими, </w:t>
            </w:r>
            <w:proofErr w:type="spellStart"/>
            <w:r w:rsidRPr="00C953B1">
              <w:rPr>
                <w:rFonts w:ascii="Times New Roman" w:hAnsi="Times New Roman"/>
                <w:color w:val="000000"/>
                <w:sz w:val="24"/>
                <w:szCs w:val="24"/>
              </w:rPr>
              <w:t>чистими</w:t>
            </w:r>
            <w:proofErr w:type="spellEnd"/>
            <w:r w:rsidRPr="00C953B1">
              <w:rPr>
                <w:rFonts w:ascii="Times New Roman" w:hAnsi="Times New Roman"/>
                <w:color w:val="000000"/>
                <w:sz w:val="24"/>
                <w:szCs w:val="24"/>
              </w:rPr>
              <w:t xml:space="preserve">. Смак та запах – без </w:t>
            </w:r>
            <w:proofErr w:type="spellStart"/>
            <w:r w:rsidRPr="00C953B1">
              <w:rPr>
                <w:rFonts w:ascii="Times New Roman" w:hAnsi="Times New Roman"/>
                <w:color w:val="000000"/>
                <w:sz w:val="24"/>
                <w:szCs w:val="24"/>
              </w:rPr>
              <w:t>сторонніх</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домішок</w:t>
            </w:r>
            <w:proofErr w:type="spellEnd"/>
            <w:r w:rsidRPr="00C953B1">
              <w:rPr>
                <w:rFonts w:ascii="Times New Roman" w:hAnsi="Times New Roman"/>
                <w:color w:val="000000"/>
                <w:sz w:val="24"/>
                <w:szCs w:val="24"/>
              </w:rPr>
              <w:t xml:space="preserve">. Без ГМО. Повинен </w:t>
            </w:r>
            <w:proofErr w:type="spellStart"/>
            <w:r w:rsidRPr="00C953B1">
              <w:rPr>
                <w:rFonts w:ascii="Times New Roman" w:hAnsi="Times New Roman"/>
                <w:color w:val="000000"/>
                <w:sz w:val="24"/>
                <w:szCs w:val="24"/>
              </w:rPr>
              <w:t>відповідати</w:t>
            </w:r>
            <w:proofErr w:type="spellEnd"/>
            <w:r w:rsidRPr="00C953B1">
              <w:rPr>
                <w:rFonts w:ascii="Times New Roman" w:hAnsi="Times New Roman"/>
                <w:color w:val="000000"/>
                <w:sz w:val="24"/>
                <w:szCs w:val="24"/>
              </w:rPr>
              <w:t xml:space="preserve"> ДСТУ 7033:2009 «Буряк </w:t>
            </w:r>
            <w:proofErr w:type="spellStart"/>
            <w:r w:rsidRPr="00C953B1">
              <w:rPr>
                <w:rFonts w:ascii="Times New Roman" w:hAnsi="Times New Roman"/>
                <w:color w:val="000000"/>
                <w:sz w:val="24"/>
                <w:szCs w:val="24"/>
              </w:rPr>
              <w:t>столовий</w:t>
            </w:r>
            <w:proofErr w:type="spellEnd"/>
            <w:r w:rsidRPr="00C953B1">
              <w:rPr>
                <w:rFonts w:ascii="Times New Roman" w:hAnsi="Times New Roman"/>
                <w:color w:val="000000"/>
                <w:sz w:val="24"/>
                <w:szCs w:val="24"/>
              </w:rPr>
              <w:t xml:space="preserve"> </w:t>
            </w:r>
            <w:proofErr w:type="spellStart"/>
            <w:proofErr w:type="gramStart"/>
            <w:r w:rsidRPr="00C953B1">
              <w:rPr>
                <w:rFonts w:ascii="Times New Roman" w:hAnsi="Times New Roman"/>
                <w:color w:val="000000"/>
                <w:sz w:val="24"/>
                <w:szCs w:val="24"/>
              </w:rPr>
              <w:t>св</w:t>
            </w:r>
            <w:proofErr w:type="gramEnd"/>
            <w:r w:rsidRPr="00C953B1">
              <w:rPr>
                <w:rFonts w:ascii="Times New Roman" w:hAnsi="Times New Roman"/>
                <w:color w:val="000000"/>
                <w:sz w:val="24"/>
                <w:szCs w:val="24"/>
              </w:rPr>
              <w:t>іжий</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Технічні</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умови</w:t>
            </w:r>
            <w:proofErr w:type="spellEnd"/>
            <w:r w:rsidRPr="00C953B1">
              <w:rPr>
                <w:rFonts w:ascii="Times New Roman" w:hAnsi="Times New Roman"/>
                <w:color w:val="000000"/>
                <w:sz w:val="24"/>
                <w:szCs w:val="24"/>
              </w:rPr>
              <w:t>»</w:t>
            </w:r>
          </w:p>
        </w:tc>
      </w:tr>
      <w:tr w:rsidR="002A541C" w:rsidRPr="00C953B1" w:rsidTr="002A541C">
        <w:trPr>
          <w:trHeight w:val="678"/>
        </w:trPr>
        <w:tc>
          <w:tcPr>
            <w:tcW w:w="218" w:type="pct"/>
            <w:vAlign w:val="center"/>
          </w:tcPr>
          <w:p w:rsidR="002A541C" w:rsidRPr="00C953B1" w:rsidRDefault="00450129" w:rsidP="002A541C">
            <w:pPr>
              <w:widowControl w:val="0"/>
              <w:suppressAutoHyphens/>
              <w:autoSpaceDE w:val="0"/>
              <w:jc w:val="center"/>
              <w:rPr>
                <w:rFonts w:ascii="Times New Roman" w:hAnsi="Times New Roman"/>
                <w:b/>
                <w:bCs/>
                <w:iCs/>
                <w:sz w:val="24"/>
                <w:szCs w:val="24"/>
                <w:lang w:val="uk-UA" w:eastAsia="zh-CN"/>
              </w:rPr>
            </w:pPr>
            <w:r w:rsidRPr="00C953B1">
              <w:rPr>
                <w:rFonts w:ascii="Times New Roman" w:hAnsi="Times New Roman"/>
                <w:b/>
                <w:bCs/>
                <w:iCs/>
                <w:sz w:val="24"/>
                <w:szCs w:val="24"/>
                <w:lang w:val="uk-UA" w:eastAsia="zh-CN"/>
              </w:rPr>
              <w:t>5</w:t>
            </w:r>
          </w:p>
        </w:tc>
        <w:tc>
          <w:tcPr>
            <w:tcW w:w="1164" w:type="pct"/>
            <w:vAlign w:val="center"/>
          </w:tcPr>
          <w:p w:rsidR="002A541C" w:rsidRPr="00C953B1" w:rsidRDefault="00164114" w:rsidP="00164114">
            <w:pPr>
              <w:widowControl w:val="0"/>
              <w:suppressAutoHyphens/>
              <w:autoSpaceDE w:val="0"/>
              <w:jc w:val="center"/>
              <w:rPr>
                <w:rFonts w:ascii="Times New Roman" w:hAnsi="Times New Roman"/>
                <w:b/>
                <w:i/>
                <w:color w:val="000000"/>
                <w:sz w:val="24"/>
                <w:szCs w:val="24"/>
                <w:lang w:val="uk-UA"/>
              </w:rPr>
            </w:pPr>
            <w:r w:rsidRPr="00C953B1">
              <w:rPr>
                <w:rFonts w:ascii="Times New Roman" w:hAnsi="Times New Roman"/>
                <w:b/>
                <w:i/>
                <w:sz w:val="24"/>
                <w:szCs w:val="24"/>
              </w:rPr>
              <w:t xml:space="preserve">Цибуля </w:t>
            </w:r>
            <w:proofErr w:type="spellStart"/>
            <w:proofErr w:type="gramStart"/>
            <w:r w:rsidRPr="00C953B1">
              <w:rPr>
                <w:rFonts w:ascii="Times New Roman" w:hAnsi="Times New Roman"/>
                <w:b/>
                <w:i/>
                <w:sz w:val="24"/>
                <w:szCs w:val="24"/>
              </w:rPr>
              <w:t>р</w:t>
            </w:r>
            <w:proofErr w:type="gramEnd"/>
            <w:r w:rsidRPr="00C953B1">
              <w:rPr>
                <w:rFonts w:ascii="Times New Roman" w:hAnsi="Times New Roman"/>
                <w:b/>
                <w:i/>
                <w:sz w:val="24"/>
                <w:szCs w:val="24"/>
              </w:rPr>
              <w:t>іпчаста</w:t>
            </w:r>
            <w:proofErr w:type="spellEnd"/>
            <w:r w:rsidRPr="00C953B1">
              <w:rPr>
                <w:rFonts w:ascii="Times New Roman" w:hAnsi="Times New Roman"/>
                <w:b/>
                <w:i/>
                <w:sz w:val="24"/>
                <w:szCs w:val="24"/>
              </w:rPr>
              <w:t xml:space="preserve"> </w:t>
            </w:r>
            <w:proofErr w:type="spellStart"/>
            <w:r w:rsidRPr="00C953B1">
              <w:rPr>
                <w:rFonts w:ascii="Times New Roman" w:hAnsi="Times New Roman"/>
                <w:b/>
                <w:i/>
                <w:sz w:val="24"/>
                <w:szCs w:val="24"/>
              </w:rPr>
              <w:t>свіжа</w:t>
            </w:r>
            <w:proofErr w:type="spellEnd"/>
            <w:r w:rsidRPr="00C953B1">
              <w:rPr>
                <w:rFonts w:ascii="Times New Roman" w:hAnsi="Times New Roman"/>
                <w:b/>
                <w:i/>
                <w:sz w:val="24"/>
                <w:szCs w:val="24"/>
              </w:rPr>
              <w:t xml:space="preserve">, </w:t>
            </w:r>
            <w:proofErr w:type="spellStart"/>
            <w:r w:rsidRPr="00C953B1">
              <w:rPr>
                <w:rFonts w:ascii="Times New Roman" w:hAnsi="Times New Roman"/>
                <w:b/>
                <w:i/>
                <w:sz w:val="24"/>
                <w:szCs w:val="24"/>
              </w:rPr>
              <w:t>вищого</w:t>
            </w:r>
            <w:proofErr w:type="spellEnd"/>
            <w:r w:rsidRPr="00C953B1">
              <w:rPr>
                <w:rFonts w:ascii="Times New Roman" w:hAnsi="Times New Roman"/>
                <w:b/>
                <w:i/>
                <w:sz w:val="24"/>
                <w:szCs w:val="24"/>
              </w:rPr>
              <w:t xml:space="preserve"> товарного сорту, </w:t>
            </w:r>
            <w:proofErr w:type="spellStart"/>
            <w:r w:rsidRPr="00C953B1">
              <w:rPr>
                <w:rFonts w:ascii="Times New Roman" w:hAnsi="Times New Roman"/>
                <w:b/>
                <w:i/>
                <w:sz w:val="24"/>
                <w:szCs w:val="24"/>
              </w:rPr>
              <w:t>від</w:t>
            </w:r>
            <w:proofErr w:type="spellEnd"/>
            <w:r w:rsidRPr="00C953B1">
              <w:rPr>
                <w:rFonts w:ascii="Times New Roman" w:hAnsi="Times New Roman"/>
                <w:b/>
                <w:i/>
                <w:sz w:val="24"/>
                <w:szCs w:val="24"/>
              </w:rPr>
              <w:t xml:space="preserve"> 5 см, ДСТУ 3234</w:t>
            </w:r>
          </w:p>
        </w:tc>
        <w:tc>
          <w:tcPr>
            <w:tcW w:w="446" w:type="pct"/>
            <w:vAlign w:val="center"/>
          </w:tcPr>
          <w:p w:rsidR="002A541C" w:rsidRPr="00C953B1" w:rsidRDefault="002A541C" w:rsidP="002A541C">
            <w:pPr>
              <w:widowControl w:val="0"/>
              <w:tabs>
                <w:tab w:val="left" w:pos="536"/>
              </w:tabs>
              <w:suppressAutoHyphens/>
              <w:autoSpaceDE w:val="0"/>
              <w:jc w:val="center"/>
              <w:rPr>
                <w:rFonts w:ascii="Times New Roman" w:hAnsi="Times New Roman"/>
                <w:sz w:val="24"/>
                <w:szCs w:val="24"/>
                <w:lang w:eastAsia="zh-CN"/>
              </w:rPr>
            </w:pPr>
            <w:r w:rsidRPr="00C953B1">
              <w:rPr>
                <w:rFonts w:ascii="Times New Roman" w:hAnsi="Times New Roman"/>
                <w:sz w:val="24"/>
                <w:szCs w:val="24"/>
                <w:lang w:eastAsia="zh-CN"/>
              </w:rPr>
              <w:t>кг</w:t>
            </w:r>
          </w:p>
        </w:tc>
        <w:tc>
          <w:tcPr>
            <w:tcW w:w="353" w:type="pct"/>
            <w:vAlign w:val="center"/>
          </w:tcPr>
          <w:p w:rsidR="002A541C" w:rsidRPr="00C953B1" w:rsidRDefault="00164114" w:rsidP="002A541C">
            <w:pPr>
              <w:widowControl w:val="0"/>
              <w:suppressAutoHyphens/>
              <w:autoSpaceDE w:val="0"/>
              <w:jc w:val="center"/>
              <w:rPr>
                <w:rFonts w:ascii="Times New Roman" w:hAnsi="Times New Roman"/>
                <w:sz w:val="24"/>
                <w:szCs w:val="24"/>
                <w:lang w:eastAsia="zh-CN"/>
              </w:rPr>
            </w:pPr>
            <w:r w:rsidRPr="00C953B1">
              <w:rPr>
                <w:rFonts w:ascii="Times New Roman" w:hAnsi="Times New Roman"/>
                <w:sz w:val="24"/>
                <w:szCs w:val="24"/>
                <w:lang w:val="uk-UA" w:eastAsia="zh-CN"/>
              </w:rPr>
              <w:t>2</w:t>
            </w:r>
            <w:r w:rsidR="002A541C" w:rsidRPr="00C953B1">
              <w:rPr>
                <w:rFonts w:ascii="Times New Roman" w:hAnsi="Times New Roman"/>
                <w:sz w:val="24"/>
                <w:szCs w:val="24"/>
                <w:lang w:eastAsia="zh-CN"/>
              </w:rPr>
              <w:t>00</w:t>
            </w:r>
          </w:p>
        </w:tc>
        <w:tc>
          <w:tcPr>
            <w:tcW w:w="2819" w:type="pct"/>
            <w:vAlign w:val="center"/>
          </w:tcPr>
          <w:p w:rsidR="002A541C" w:rsidRPr="00C953B1" w:rsidRDefault="002A541C" w:rsidP="002A541C">
            <w:pPr>
              <w:jc w:val="both"/>
              <w:rPr>
                <w:rFonts w:ascii="Times New Roman" w:hAnsi="Times New Roman"/>
                <w:color w:val="000000"/>
                <w:sz w:val="24"/>
                <w:szCs w:val="24"/>
              </w:rPr>
            </w:pPr>
            <w:r w:rsidRPr="00C953B1">
              <w:rPr>
                <w:rFonts w:ascii="Times New Roman" w:hAnsi="Times New Roman"/>
                <w:color w:val="000000"/>
                <w:sz w:val="24"/>
                <w:szCs w:val="24"/>
              </w:rPr>
              <w:t xml:space="preserve">Цибуля </w:t>
            </w:r>
            <w:proofErr w:type="spellStart"/>
            <w:r w:rsidRPr="00C953B1">
              <w:rPr>
                <w:rFonts w:ascii="Times New Roman" w:hAnsi="Times New Roman"/>
                <w:color w:val="000000"/>
                <w:sz w:val="24"/>
                <w:szCs w:val="24"/>
              </w:rPr>
              <w:t>має</w:t>
            </w:r>
            <w:proofErr w:type="spellEnd"/>
            <w:r w:rsidRPr="00C953B1">
              <w:rPr>
                <w:rFonts w:ascii="Times New Roman" w:hAnsi="Times New Roman"/>
                <w:color w:val="000000"/>
                <w:sz w:val="24"/>
                <w:szCs w:val="24"/>
              </w:rPr>
              <w:t xml:space="preserve"> бути </w:t>
            </w:r>
            <w:proofErr w:type="spellStart"/>
            <w:proofErr w:type="gramStart"/>
            <w:r w:rsidRPr="00C953B1">
              <w:rPr>
                <w:rFonts w:ascii="Times New Roman" w:hAnsi="Times New Roman"/>
                <w:color w:val="000000"/>
                <w:sz w:val="24"/>
                <w:szCs w:val="24"/>
              </w:rPr>
              <w:t>св</w:t>
            </w:r>
            <w:proofErr w:type="gramEnd"/>
            <w:r w:rsidRPr="00C953B1">
              <w:rPr>
                <w:rFonts w:ascii="Times New Roman" w:hAnsi="Times New Roman"/>
                <w:color w:val="000000"/>
                <w:sz w:val="24"/>
                <w:szCs w:val="24"/>
              </w:rPr>
              <w:t>іжою</w:t>
            </w:r>
            <w:proofErr w:type="spellEnd"/>
            <w:r w:rsidRPr="00C953B1">
              <w:rPr>
                <w:rFonts w:ascii="Times New Roman" w:hAnsi="Times New Roman"/>
                <w:color w:val="000000"/>
                <w:sz w:val="24"/>
                <w:szCs w:val="24"/>
              </w:rPr>
              <w:t xml:space="preserve">, не </w:t>
            </w:r>
            <w:proofErr w:type="spellStart"/>
            <w:r w:rsidRPr="00C953B1">
              <w:rPr>
                <w:rFonts w:ascii="Times New Roman" w:hAnsi="Times New Roman"/>
                <w:color w:val="000000"/>
                <w:sz w:val="24"/>
                <w:szCs w:val="24"/>
              </w:rPr>
              <w:t>кормових</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сортів</w:t>
            </w:r>
            <w:proofErr w:type="spellEnd"/>
            <w:r w:rsidRPr="00C953B1">
              <w:rPr>
                <w:rFonts w:ascii="Times New Roman" w:hAnsi="Times New Roman"/>
                <w:color w:val="000000"/>
                <w:sz w:val="24"/>
                <w:szCs w:val="24"/>
              </w:rPr>
              <w:t xml:space="preserve">. Цибуля </w:t>
            </w:r>
            <w:proofErr w:type="spellStart"/>
            <w:r w:rsidRPr="00C953B1">
              <w:rPr>
                <w:rFonts w:ascii="Times New Roman" w:hAnsi="Times New Roman"/>
                <w:color w:val="000000"/>
                <w:sz w:val="24"/>
                <w:szCs w:val="24"/>
              </w:rPr>
              <w:t>має</w:t>
            </w:r>
            <w:proofErr w:type="spellEnd"/>
            <w:r w:rsidRPr="00C953B1">
              <w:rPr>
                <w:rFonts w:ascii="Times New Roman" w:hAnsi="Times New Roman"/>
                <w:color w:val="000000"/>
                <w:sz w:val="24"/>
                <w:szCs w:val="24"/>
              </w:rPr>
              <w:t xml:space="preserve"> бути </w:t>
            </w:r>
            <w:proofErr w:type="spellStart"/>
            <w:r w:rsidRPr="00C953B1">
              <w:rPr>
                <w:rFonts w:ascii="Times New Roman" w:hAnsi="Times New Roman"/>
                <w:color w:val="000000"/>
                <w:sz w:val="24"/>
                <w:szCs w:val="24"/>
              </w:rPr>
              <w:t>вирощена</w:t>
            </w:r>
            <w:proofErr w:type="spellEnd"/>
            <w:r w:rsidRPr="00C953B1">
              <w:rPr>
                <w:rFonts w:ascii="Times New Roman" w:hAnsi="Times New Roman"/>
                <w:color w:val="000000"/>
                <w:sz w:val="24"/>
                <w:szCs w:val="24"/>
              </w:rPr>
              <w:t xml:space="preserve"> в </w:t>
            </w:r>
            <w:proofErr w:type="spellStart"/>
            <w:r w:rsidRPr="00C953B1">
              <w:rPr>
                <w:rFonts w:ascii="Times New Roman" w:hAnsi="Times New Roman"/>
                <w:color w:val="000000"/>
                <w:sz w:val="24"/>
                <w:szCs w:val="24"/>
              </w:rPr>
              <w:t>природних</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умовах</w:t>
            </w:r>
            <w:proofErr w:type="spellEnd"/>
            <w:r w:rsidRPr="00C953B1">
              <w:rPr>
                <w:rFonts w:ascii="Times New Roman" w:hAnsi="Times New Roman"/>
                <w:color w:val="000000"/>
                <w:sz w:val="24"/>
                <w:szCs w:val="24"/>
              </w:rPr>
              <w:t xml:space="preserve">, без </w:t>
            </w:r>
            <w:proofErr w:type="spellStart"/>
            <w:r w:rsidRPr="00C953B1">
              <w:rPr>
                <w:rFonts w:ascii="Times New Roman" w:hAnsi="Times New Roman"/>
                <w:color w:val="000000"/>
                <w:sz w:val="24"/>
                <w:szCs w:val="24"/>
              </w:rPr>
              <w:t>перевищеного</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вмісту</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хімічних</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речовин</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достатньої</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зрілості</w:t>
            </w:r>
            <w:proofErr w:type="spellEnd"/>
            <w:r w:rsidRPr="00C953B1">
              <w:rPr>
                <w:rFonts w:ascii="Times New Roman" w:hAnsi="Times New Roman"/>
                <w:color w:val="000000"/>
                <w:sz w:val="24"/>
                <w:szCs w:val="24"/>
              </w:rPr>
              <w:t xml:space="preserve">, без </w:t>
            </w:r>
            <w:proofErr w:type="spellStart"/>
            <w:r w:rsidRPr="00C953B1">
              <w:rPr>
                <w:rFonts w:ascii="Times New Roman" w:hAnsi="Times New Roman"/>
                <w:color w:val="000000"/>
                <w:sz w:val="24"/>
                <w:szCs w:val="24"/>
              </w:rPr>
              <w:t>ознак</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гнилі</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механічного</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пошкодження</w:t>
            </w:r>
            <w:proofErr w:type="spellEnd"/>
            <w:r w:rsidRPr="00C953B1">
              <w:rPr>
                <w:rFonts w:ascii="Times New Roman" w:hAnsi="Times New Roman"/>
                <w:color w:val="000000"/>
                <w:sz w:val="24"/>
                <w:szCs w:val="24"/>
              </w:rPr>
              <w:t xml:space="preserve"> та </w:t>
            </w:r>
            <w:proofErr w:type="spellStart"/>
            <w:r w:rsidRPr="00C953B1">
              <w:rPr>
                <w:rFonts w:ascii="Times New Roman" w:hAnsi="Times New Roman"/>
                <w:color w:val="000000"/>
                <w:sz w:val="24"/>
                <w:szCs w:val="24"/>
              </w:rPr>
              <w:t>пошкодження</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шкідниками</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Цибулини</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мають</w:t>
            </w:r>
            <w:proofErr w:type="spellEnd"/>
            <w:r w:rsidRPr="00C953B1">
              <w:rPr>
                <w:rFonts w:ascii="Times New Roman" w:hAnsi="Times New Roman"/>
                <w:color w:val="000000"/>
                <w:sz w:val="24"/>
                <w:szCs w:val="24"/>
              </w:rPr>
              <w:t xml:space="preserve"> бути </w:t>
            </w:r>
            <w:proofErr w:type="spellStart"/>
            <w:r w:rsidRPr="00C953B1">
              <w:rPr>
                <w:rFonts w:ascii="Times New Roman" w:hAnsi="Times New Roman"/>
                <w:color w:val="000000"/>
                <w:sz w:val="24"/>
                <w:szCs w:val="24"/>
              </w:rPr>
              <w:t>цілими</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здоровими</w:t>
            </w:r>
            <w:proofErr w:type="spellEnd"/>
            <w:r w:rsidRPr="00C953B1">
              <w:rPr>
                <w:rFonts w:ascii="Times New Roman" w:hAnsi="Times New Roman"/>
                <w:color w:val="000000"/>
                <w:sz w:val="24"/>
                <w:szCs w:val="24"/>
              </w:rPr>
              <w:t xml:space="preserve">, сухими, </w:t>
            </w:r>
            <w:proofErr w:type="spellStart"/>
            <w:r w:rsidRPr="00C953B1">
              <w:rPr>
                <w:rFonts w:ascii="Times New Roman" w:hAnsi="Times New Roman"/>
                <w:color w:val="000000"/>
                <w:sz w:val="24"/>
                <w:szCs w:val="24"/>
              </w:rPr>
              <w:t>чистими</w:t>
            </w:r>
            <w:proofErr w:type="spellEnd"/>
            <w:r w:rsidRPr="00C953B1">
              <w:rPr>
                <w:rFonts w:ascii="Times New Roman" w:hAnsi="Times New Roman"/>
                <w:color w:val="000000"/>
                <w:sz w:val="24"/>
                <w:szCs w:val="24"/>
              </w:rPr>
              <w:t xml:space="preserve">. Смак та запах – без </w:t>
            </w:r>
            <w:proofErr w:type="spellStart"/>
            <w:r w:rsidRPr="00C953B1">
              <w:rPr>
                <w:rFonts w:ascii="Times New Roman" w:hAnsi="Times New Roman"/>
                <w:color w:val="000000"/>
                <w:sz w:val="24"/>
                <w:szCs w:val="24"/>
              </w:rPr>
              <w:t>сторонніх</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домішок</w:t>
            </w:r>
            <w:proofErr w:type="spellEnd"/>
            <w:r w:rsidRPr="00C953B1">
              <w:rPr>
                <w:rFonts w:ascii="Times New Roman" w:hAnsi="Times New Roman"/>
                <w:color w:val="000000"/>
                <w:sz w:val="24"/>
                <w:szCs w:val="24"/>
              </w:rPr>
              <w:t>. Без ГМО.</w:t>
            </w:r>
            <w:r w:rsidR="00164114" w:rsidRPr="00C953B1">
              <w:rPr>
                <w:rFonts w:ascii="Times New Roman" w:hAnsi="Times New Roman"/>
                <w:color w:val="000000"/>
                <w:sz w:val="24"/>
                <w:szCs w:val="24"/>
              </w:rPr>
              <w:t xml:space="preserve"> Повинна </w:t>
            </w:r>
            <w:proofErr w:type="spellStart"/>
            <w:r w:rsidR="00164114" w:rsidRPr="00C953B1">
              <w:rPr>
                <w:rFonts w:ascii="Times New Roman" w:hAnsi="Times New Roman"/>
                <w:color w:val="000000"/>
                <w:sz w:val="24"/>
                <w:szCs w:val="24"/>
              </w:rPr>
              <w:t>відповідати</w:t>
            </w:r>
            <w:proofErr w:type="spellEnd"/>
            <w:r w:rsidR="00164114" w:rsidRPr="00C953B1">
              <w:rPr>
                <w:rFonts w:ascii="Times New Roman" w:hAnsi="Times New Roman"/>
                <w:color w:val="333333"/>
                <w:sz w:val="24"/>
                <w:szCs w:val="24"/>
                <w:shd w:val="clear" w:color="auto" w:fill="FFFFFF"/>
              </w:rPr>
              <w:t xml:space="preserve"> ДСТУ 3234-95 Цибуля </w:t>
            </w:r>
            <w:proofErr w:type="spellStart"/>
            <w:proofErr w:type="gramStart"/>
            <w:r w:rsidR="00164114" w:rsidRPr="00C953B1">
              <w:rPr>
                <w:rFonts w:ascii="Times New Roman" w:hAnsi="Times New Roman"/>
                <w:color w:val="333333"/>
                <w:sz w:val="24"/>
                <w:szCs w:val="24"/>
                <w:shd w:val="clear" w:color="auto" w:fill="FFFFFF"/>
              </w:rPr>
              <w:t>р</w:t>
            </w:r>
            <w:proofErr w:type="gramEnd"/>
            <w:r w:rsidR="00164114" w:rsidRPr="00C953B1">
              <w:rPr>
                <w:rFonts w:ascii="Times New Roman" w:hAnsi="Times New Roman"/>
                <w:color w:val="333333"/>
                <w:sz w:val="24"/>
                <w:szCs w:val="24"/>
                <w:shd w:val="clear" w:color="auto" w:fill="FFFFFF"/>
              </w:rPr>
              <w:t>іпчаста</w:t>
            </w:r>
            <w:proofErr w:type="spellEnd"/>
            <w:r w:rsidR="00164114" w:rsidRPr="00C953B1">
              <w:rPr>
                <w:rFonts w:ascii="Times New Roman" w:hAnsi="Times New Roman"/>
                <w:color w:val="333333"/>
                <w:sz w:val="24"/>
                <w:szCs w:val="24"/>
                <w:shd w:val="clear" w:color="auto" w:fill="FFFFFF"/>
              </w:rPr>
              <w:t xml:space="preserve"> </w:t>
            </w:r>
            <w:proofErr w:type="spellStart"/>
            <w:r w:rsidR="00164114" w:rsidRPr="00C953B1">
              <w:rPr>
                <w:rFonts w:ascii="Times New Roman" w:hAnsi="Times New Roman"/>
                <w:color w:val="333333"/>
                <w:sz w:val="24"/>
                <w:szCs w:val="24"/>
                <w:shd w:val="clear" w:color="auto" w:fill="FFFFFF"/>
              </w:rPr>
              <w:t>свіжа</w:t>
            </w:r>
            <w:proofErr w:type="spellEnd"/>
            <w:r w:rsidR="00164114" w:rsidRPr="00C953B1">
              <w:rPr>
                <w:rFonts w:ascii="Times New Roman" w:hAnsi="Times New Roman"/>
                <w:color w:val="333333"/>
                <w:sz w:val="24"/>
                <w:szCs w:val="24"/>
                <w:shd w:val="clear" w:color="auto" w:fill="FFFFFF"/>
              </w:rPr>
              <w:t xml:space="preserve">. </w:t>
            </w:r>
            <w:proofErr w:type="spellStart"/>
            <w:r w:rsidR="00164114" w:rsidRPr="00C953B1">
              <w:rPr>
                <w:rFonts w:ascii="Times New Roman" w:hAnsi="Times New Roman"/>
                <w:color w:val="333333"/>
                <w:sz w:val="24"/>
                <w:szCs w:val="24"/>
                <w:shd w:val="clear" w:color="auto" w:fill="FFFFFF"/>
              </w:rPr>
              <w:t>Технічні</w:t>
            </w:r>
            <w:proofErr w:type="spellEnd"/>
            <w:r w:rsidR="00164114" w:rsidRPr="00C953B1">
              <w:rPr>
                <w:rFonts w:ascii="Times New Roman" w:hAnsi="Times New Roman"/>
                <w:color w:val="333333"/>
                <w:sz w:val="24"/>
                <w:szCs w:val="24"/>
                <w:shd w:val="clear" w:color="auto" w:fill="FFFFFF"/>
              </w:rPr>
              <w:t xml:space="preserve"> </w:t>
            </w:r>
            <w:proofErr w:type="spellStart"/>
            <w:r w:rsidR="00164114" w:rsidRPr="00C953B1">
              <w:rPr>
                <w:rFonts w:ascii="Times New Roman" w:hAnsi="Times New Roman"/>
                <w:color w:val="333333"/>
                <w:sz w:val="24"/>
                <w:szCs w:val="24"/>
                <w:shd w:val="clear" w:color="auto" w:fill="FFFFFF"/>
              </w:rPr>
              <w:t>умови</w:t>
            </w:r>
            <w:proofErr w:type="spellEnd"/>
          </w:p>
        </w:tc>
      </w:tr>
      <w:tr w:rsidR="002A541C" w:rsidRPr="00C953B1" w:rsidTr="002A541C">
        <w:trPr>
          <w:trHeight w:val="678"/>
        </w:trPr>
        <w:tc>
          <w:tcPr>
            <w:tcW w:w="218" w:type="pct"/>
            <w:vAlign w:val="center"/>
          </w:tcPr>
          <w:p w:rsidR="002A541C" w:rsidRPr="00C953B1" w:rsidRDefault="00450129" w:rsidP="002A541C">
            <w:pPr>
              <w:widowControl w:val="0"/>
              <w:suppressAutoHyphens/>
              <w:autoSpaceDE w:val="0"/>
              <w:jc w:val="center"/>
              <w:rPr>
                <w:rFonts w:ascii="Times New Roman" w:hAnsi="Times New Roman"/>
                <w:b/>
                <w:bCs/>
                <w:iCs/>
                <w:sz w:val="24"/>
                <w:szCs w:val="24"/>
                <w:lang w:val="uk-UA" w:eastAsia="zh-CN"/>
              </w:rPr>
            </w:pPr>
            <w:r w:rsidRPr="00C953B1">
              <w:rPr>
                <w:rFonts w:ascii="Times New Roman" w:hAnsi="Times New Roman"/>
                <w:b/>
                <w:bCs/>
                <w:iCs/>
                <w:sz w:val="24"/>
                <w:szCs w:val="24"/>
                <w:lang w:val="uk-UA" w:eastAsia="zh-CN"/>
              </w:rPr>
              <w:lastRenderedPageBreak/>
              <w:t>6</w:t>
            </w:r>
          </w:p>
        </w:tc>
        <w:tc>
          <w:tcPr>
            <w:tcW w:w="1164" w:type="pct"/>
            <w:vAlign w:val="center"/>
          </w:tcPr>
          <w:p w:rsidR="002A541C" w:rsidRPr="00C953B1" w:rsidRDefault="00E1050E" w:rsidP="00E1050E">
            <w:pPr>
              <w:widowControl w:val="0"/>
              <w:suppressAutoHyphens/>
              <w:autoSpaceDE w:val="0"/>
              <w:jc w:val="center"/>
              <w:rPr>
                <w:rFonts w:ascii="Times New Roman" w:hAnsi="Times New Roman"/>
                <w:b/>
                <w:i/>
                <w:color w:val="000000"/>
                <w:sz w:val="24"/>
                <w:szCs w:val="24"/>
                <w:lang w:val="uk-UA"/>
              </w:rPr>
            </w:pPr>
            <w:proofErr w:type="spellStart"/>
            <w:r w:rsidRPr="00C953B1">
              <w:rPr>
                <w:rFonts w:ascii="Times New Roman" w:hAnsi="Times New Roman"/>
                <w:b/>
                <w:i/>
                <w:sz w:val="24"/>
                <w:szCs w:val="24"/>
              </w:rPr>
              <w:t>Морква</w:t>
            </w:r>
            <w:proofErr w:type="spellEnd"/>
            <w:r w:rsidRPr="00C953B1">
              <w:rPr>
                <w:rFonts w:ascii="Times New Roman" w:hAnsi="Times New Roman"/>
                <w:b/>
                <w:i/>
                <w:sz w:val="24"/>
                <w:szCs w:val="24"/>
              </w:rPr>
              <w:t xml:space="preserve"> </w:t>
            </w:r>
            <w:proofErr w:type="spellStart"/>
            <w:proofErr w:type="gramStart"/>
            <w:r w:rsidRPr="00C953B1">
              <w:rPr>
                <w:rFonts w:ascii="Times New Roman" w:hAnsi="Times New Roman"/>
                <w:b/>
                <w:i/>
                <w:sz w:val="24"/>
                <w:szCs w:val="24"/>
              </w:rPr>
              <w:t>св</w:t>
            </w:r>
            <w:proofErr w:type="gramEnd"/>
            <w:r w:rsidRPr="00C953B1">
              <w:rPr>
                <w:rFonts w:ascii="Times New Roman" w:hAnsi="Times New Roman"/>
                <w:b/>
                <w:i/>
                <w:sz w:val="24"/>
                <w:szCs w:val="24"/>
              </w:rPr>
              <w:t>іжа</w:t>
            </w:r>
            <w:proofErr w:type="spellEnd"/>
            <w:r w:rsidRPr="00C953B1">
              <w:rPr>
                <w:rFonts w:ascii="Times New Roman" w:hAnsi="Times New Roman"/>
                <w:b/>
                <w:i/>
                <w:sz w:val="24"/>
                <w:szCs w:val="24"/>
              </w:rPr>
              <w:t xml:space="preserve">, </w:t>
            </w:r>
            <w:proofErr w:type="spellStart"/>
            <w:r w:rsidRPr="00C953B1">
              <w:rPr>
                <w:rFonts w:ascii="Times New Roman" w:hAnsi="Times New Roman"/>
                <w:b/>
                <w:i/>
                <w:sz w:val="24"/>
                <w:szCs w:val="24"/>
              </w:rPr>
              <w:t>першого</w:t>
            </w:r>
            <w:proofErr w:type="spellEnd"/>
            <w:r w:rsidRPr="00C953B1">
              <w:rPr>
                <w:rFonts w:ascii="Times New Roman" w:hAnsi="Times New Roman"/>
                <w:b/>
                <w:i/>
                <w:sz w:val="24"/>
                <w:szCs w:val="24"/>
              </w:rPr>
              <w:t xml:space="preserve"> товарного сорту, ДСТУ 7035</w:t>
            </w:r>
          </w:p>
        </w:tc>
        <w:tc>
          <w:tcPr>
            <w:tcW w:w="446" w:type="pct"/>
            <w:vAlign w:val="center"/>
          </w:tcPr>
          <w:p w:rsidR="002A541C" w:rsidRPr="00C953B1" w:rsidRDefault="002A541C" w:rsidP="002A541C">
            <w:pPr>
              <w:widowControl w:val="0"/>
              <w:tabs>
                <w:tab w:val="left" w:pos="536"/>
              </w:tabs>
              <w:suppressAutoHyphens/>
              <w:autoSpaceDE w:val="0"/>
              <w:jc w:val="center"/>
              <w:rPr>
                <w:rFonts w:ascii="Times New Roman" w:hAnsi="Times New Roman"/>
                <w:sz w:val="24"/>
                <w:szCs w:val="24"/>
                <w:lang w:eastAsia="zh-CN"/>
              </w:rPr>
            </w:pPr>
            <w:r w:rsidRPr="00C953B1">
              <w:rPr>
                <w:rFonts w:ascii="Times New Roman" w:hAnsi="Times New Roman"/>
                <w:sz w:val="24"/>
                <w:szCs w:val="24"/>
                <w:lang w:eastAsia="zh-CN"/>
              </w:rPr>
              <w:t>кг</w:t>
            </w:r>
          </w:p>
        </w:tc>
        <w:tc>
          <w:tcPr>
            <w:tcW w:w="353" w:type="pct"/>
            <w:vAlign w:val="center"/>
          </w:tcPr>
          <w:p w:rsidR="002A541C" w:rsidRPr="00C953B1" w:rsidRDefault="00E1050E" w:rsidP="002A541C">
            <w:pPr>
              <w:widowControl w:val="0"/>
              <w:suppressAutoHyphens/>
              <w:autoSpaceDE w:val="0"/>
              <w:jc w:val="center"/>
              <w:rPr>
                <w:rFonts w:ascii="Times New Roman" w:hAnsi="Times New Roman"/>
                <w:sz w:val="24"/>
                <w:szCs w:val="24"/>
                <w:lang w:eastAsia="zh-CN"/>
              </w:rPr>
            </w:pPr>
            <w:r w:rsidRPr="00C953B1">
              <w:rPr>
                <w:rFonts w:ascii="Times New Roman" w:hAnsi="Times New Roman"/>
                <w:sz w:val="24"/>
                <w:szCs w:val="24"/>
                <w:lang w:val="uk-UA" w:eastAsia="zh-CN"/>
              </w:rPr>
              <w:t>3</w:t>
            </w:r>
            <w:r w:rsidR="002A541C" w:rsidRPr="00C953B1">
              <w:rPr>
                <w:rFonts w:ascii="Times New Roman" w:hAnsi="Times New Roman"/>
                <w:sz w:val="24"/>
                <w:szCs w:val="24"/>
                <w:lang w:eastAsia="zh-CN"/>
              </w:rPr>
              <w:t>00</w:t>
            </w:r>
          </w:p>
        </w:tc>
        <w:tc>
          <w:tcPr>
            <w:tcW w:w="2819" w:type="pct"/>
            <w:vAlign w:val="center"/>
          </w:tcPr>
          <w:p w:rsidR="002A541C" w:rsidRPr="00C953B1" w:rsidRDefault="002A541C" w:rsidP="002A541C">
            <w:pPr>
              <w:widowControl w:val="0"/>
              <w:suppressAutoHyphens/>
              <w:autoSpaceDE w:val="0"/>
              <w:jc w:val="both"/>
              <w:rPr>
                <w:rFonts w:ascii="Times New Roman" w:hAnsi="Times New Roman"/>
                <w:sz w:val="24"/>
                <w:szCs w:val="24"/>
                <w:lang w:eastAsia="zh-CN"/>
              </w:rPr>
            </w:pPr>
            <w:proofErr w:type="spellStart"/>
            <w:r w:rsidRPr="00C953B1">
              <w:rPr>
                <w:rFonts w:ascii="Times New Roman" w:hAnsi="Times New Roman"/>
                <w:color w:val="000000"/>
                <w:sz w:val="24"/>
                <w:szCs w:val="24"/>
              </w:rPr>
              <w:t>Має</w:t>
            </w:r>
            <w:proofErr w:type="spellEnd"/>
            <w:r w:rsidRPr="00C953B1">
              <w:rPr>
                <w:rFonts w:ascii="Times New Roman" w:hAnsi="Times New Roman"/>
                <w:color w:val="000000"/>
                <w:sz w:val="24"/>
                <w:szCs w:val="24"/>
              </w:rPr>
              <w:t xml:space="preserve"> бути </w:t>
            </w:r>
            <w:proofErr w:type="spellStart"/>
            <w:proofErr w:type="gramStart"/>
            <w:r w:rsidRPr="00C953B1">
              <w:rPr>
                <w:rFonts w:ascii="Times New Roman" w:hAnsi="Times New Roman"/>
                <w:color w:val="000000"/>
                <w:sz w:val="24"/>
                <w:szCs w:val="24"/>
              </w:rPr>
              <w:t>св</w:t>
            </w:r>
            <w:proofErr w:type="gramEnd"/>
            <w:r w:rsidRPr="00C953B1">
              <w:rPr>
                <w:rFonts w:ascii="Times New Roman" w:hAnsi="Times New Roman"/>
                <w:color w:val="000000"/>
                <w:sz w:val="24"/>
                <w:szCs w:val="24"/>
              </w:rPr>
              <w:t>іжою</w:t>
            </w:r>
            <w:proofErr w:type="spellEnd"/>
            <w:r w:rsidRPr="00C953B1">
              <w:rPr>
                <w:rFonts w:ascii="Times New Roman" w:hAnsi="Times New Roman"/>
                <w:color w:val="000000"/>
                <w:sz w:val="24"/>
                <w:szCs w:val="24"/>
              </w:rPr>
              <w:t xml:space="preserve">, не </w:t>
            </w:r>
            <w:proofErr w:type="spellStart"/>
            <w:r w:rsidRPr="00C953B1">
              <w:rPr>
                <w:rFonts w:ascii="Times New Roman" w:hAnsi="Times New Roman"/>
                <w:color w:val="000000"/>
                <w:sz w:val="24"/>
                <w:szCs w:val="24"/>
              </w:rPr>
              <w:t>кормових</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сортів</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Морква</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має</w:t>
            </w:r>
            <w:proofErr w:type="spellEnd"/>
            <w:r w:rsidRPr="00C953B1">
              <w:rPr>
                <w:rFonts w:ascii="Times New Roman" w:hAnsi="Times New Roman"/>
                <w:color w:val="000000"/>
                <w:sz w:val="24"/>
                <w:szCs w:val="24"/>
              </w:rPr>
              <w:t xml:space="preserve"> бути </w:t>
            </w:r>
            <w:proofErr w:type="spellStart"/>
            <w:r w:rsidRPr="00C953B1">
              <w:rPr>
                <w:rFonts w:ascii="Times New Roman" w:hAnsi="Times New Roman"/>
                <w:color w:val="000000"/>
                <w:sz w:val="24"/>
                <w:szCs w:val="24"/>
              </w:rPr>
              <w:t>вирощена</w:t>
            </w:r>
            <w:proofErr w:type="spellEnd"/>
            <w:r w:rsidRPr="00C953B1">
              <w:rPr>
                <w:rFonts w:ascii="Times New Roman" w:hAnsi="Times New Roman"/>
                <w:color w:val="000000"/>
                <w:sz w:val="24"/>
                <w:szCs w:val="24"/>
              </w:rPr>
              <w:t xml:space="preserve"> в </w:t>
            </w:r>
            <w:proofErr w:type="spellStart"/>
            <w:r w:rsidRPr="00C953B1">
              <w:rPr>
                <w:rFonts w:ascii="Times New Roman" w:hAnsi="Times New Roman"/>
                <w:color w:val="000000"/>
                <w:sz w:val="24"/>
                <w:szCs w:val="24"/>
              </w:rPr>
              <w:t>природних</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умовах</w:t>
            </w:r>
            <w:proofErr w:type="spellEnd"/>
            <w:r w:rsidRPr="00C953B1">
              <w:rPr>
                <w:rFonts w:ascii="Times New Roman" w:hAnsi="Times New Roman"/>
                <w:color w:val="000000"/>
                <w:sz w:val="24"/>
                <w:szCs w:val="24"/>
              </w:rPr>
              <w:t xml:space="preserve">, без </w:t>
            </w:r>
            <w:proofErr w:type="spellStart"/>
            <w:r w:rsidRPr="00C953B1">
              <w:rPr>
                <w:rFonts w:ascii="Times New Roman" w:hAnsi="Times New Roman"/>
                <w:color w:val="000000"/>
                <w:sz w:val="24"/>
                <w:szCs w:val="24"/>
              </w:rPr>
              <w:t>перевищеного</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вмісту</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хімічних</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речовин</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достатньої</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зрілості</w:t>
            </w:r>
            <w:proofErr w:type="spellEnd"/>
            <w:r w:rsidRPr="00C953B1">
              <w:rPr>
                <w:rFonts w:ascii="Times New Roman" w:hAnsi="Times New Roman"/>
                <w:color w:val="000000"/>
                <w:sz w:val="24"/>
                <w:szCs w:val="24"/>
              </w:rPr>
              <w:t xml:space="preserve">, без </w:t>
            </w:r>
            <w:proofErr w:type="spellStart"/>
            <w:r w:rsidRPr="00C953B1">
              <w:rPr>
                <w:rFonts w:ascii="Times New Roman" w:hAnsi="Times New Roman"/>
                <w:color w:val="000000"/>
                <w:sz w:val="24"/>
                <w:szCs w:val="24"/>
              </w:rPr>
              <w:t>ознак</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гнилі</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механічного</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пошкодження</w:t>
            </w:r>
            <w:proofErr w:type="spellEnd"/>
            <w:r w:rsidRPr="00C953B1">
              <w:rPr>
                <w:rFonts w:ascii="Times New Roman" w:hAnsi="Times New Roman"/>
                <w:color w:val="000000"/>
                <w:sz w:val="24"/>
                <w:szCs w:val="24"/>
              </w:rPr>
              <w:t xml:space="preserve"> та </w:t>
            </w:r>
            <w:proofErr w:type="spellStart"/>
            <w:r w:rsidRPr="00C953B1">
              <w:rPr>
                <w:rFonts w:ascii="Times New Roman" w:hAnsi="Times New Roman"/>
                <w:color w:val="000000"/>
                <w:sz w:val="24"/>
                <w:szCs w:val="24"/>
              </w:rPr>
              <w:t>пошкодження</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шкідниками</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Коренеплоди</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мають</w:t>
            </w:r>
            <w:proofErr w:type="spellEnd"/>
            <w:r w:rsidRPr="00C953B1">
              <w:rPr>
                <w:rFonts w:ascii="Times New Roman" w:hAnsi="Times New Roman"/>
                <w:color w:val="000000"/>
                <w:sz w:val="24"/>
                <w:szCs w:val="24"/>
              </w:rPr>
              <w:t xml:space="preserve"> бути </w:t>
            </w:r>
            <w:proofErr w:type="spellStart"/>
            <w:r w:rsidRPr="00C953B1">
              <w:rPr>
                <w:rFonts w:ascii="Times New Roman" w:hAnsi="Times New Roman"/>
                <w:color w:val="000000"/>
                <w:sz w:val="24"/>
                <w:szCs w:val="24"/>
              </w:rPr>
              <w:t>цілими</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здоровими</w:t>
            </w:r>
            <w:proofErr w:type="spellEnd"/>
            <w:r w:rsidRPr="00C953B1">
              <w:rPr>
                <w:rFonts w:ascii="Times New Roman" w:hAnsi="Times New Roman"/>
                <w:color w:val="000000"/>
                <w:sz w:val="24"/>
                <w:szCs w:val="24"/>
              </w:rPr>
              <w:t xml:space="preserve">, сухими, </w:t>
            </w:r>
            <w:proofErr w:type="spellStart"/>
            <w:r w:rsidRPr="00C953B1">
              <w:rPr>
                <w:rFonts w:ascii="Times New Roman" w:hAnsi="Times New Roman"/>
                <w:color w:val="000000"/>
                <w:sz w:val="24"/>
                <w:szCs w:val="24"/>
              </w:rPr>
              <w:t>чистими</w:t>
            </w:r>
            <w:proofErr w:type="spellEnd"/>
            <w:r w:rsidRPr="00C953B1">
              <w:rPr>
                <w:rFonts w:ascii="Times New Roman" w:hAnsi="Times New Roman"/>
                <w:color w:val="000000"/>
                <w:sz w:val="24"/>
                <w:szCs w:val="24"/>
              </w:rPr>
              <w:t xml:space="preserve">. Смак та запах – без </w:t>
            </w:r>
            <w:proofErr w:type="spellStart"/>
            <w:r w:rsidRPr="00C953B1">
              <w:rPr>
                <w:rFonts w:ascii="Times New Roman" w:hAnsi="Times New Roman"/>
                <w:color w:val="000000"/>
                <w:sz w:val="24"/>
                <w:szCs w:val="24"/>
              </w:rPr>
              <w:t>сторонніх</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домішок</w:t>
            </w:r>
            <w:proofErr w:type="spellEnd"/>
            <w:r w:rsidRPr="00C953B1">
              <w:rPr>
                <w:rFonts w:ascii="Times New Roman" w:hAnsi="Times New Roman"/>
                <w:color w:val="000000"/>
                <w:sz w:val="24"/>
                <w:szCs w:val="24"/>
              </w:rPr>
              <w:t xml:space="preserve">. Без ГМО. Повинна </w:t>
            </w:r>
            <w:proofErr w:type="spellStart"/>
            <w:r w:rsidRPr="00C953B1">
              <w:rPr>
                <w:rFonts w:ascii="Times New Roman" w:hAnsi="Times New Roman"/>
                <w:color w:val="000000"/>
                <w:sz w:val="24"/>
                <w:szCs w:val="24"/>
              </w:rPr>
              <w:t>відповідати</w:t>
            </w:r>
            <w:proofErr w:type="spellEnd"/>
            <w:r w:rsidRPr="00C953B1">
              <w:rPr>
                <w:rFonts w:ascii="Times New Roman" w:hAnsi="Times New Roman"/>
                <w:color w:val="000000"/>
                <w:sz w:val="24"/>
                <w:szCs w:val="24"/>
              </w:rPr>
              <w:t xml:space="preserve"> ДСТУ 7035:2009 «</w:t>
            </w:r>
            <w:proofErr w:type="spellStart"/>
            <w:r w:rsidRPr="00C953B1">
              <w:rPr>
                <w:rFonts w:ascii="Times New Roman" w:hAnsi="Times New Roman"/>
                <w:color w:val="000000"/>
                <w:sz w:val="24"/>
                <w:szCs w:val="24"/>
              </w:rPr>
              <w:t>Морква</w:t>
            </w:r>
            <w:proofErr w:type="spellEnd"/>
            <w:r w:rsidRPr="00C953B1">
              <w:rPr>
                <w:rFonts w:ascii="Times New Roman" w:hAnsi="Times New Roman"/>
                <w:color w:val="000000"/>
                <w:sz w:val="24"/>
                <w:szCs w:val="24"/>
              </w:rPr>
              <w:t xml:space="preserve"> </w:t>
            </w:r>
            <w:proofErr w:type="spellStart"/>
            <w:proofErr w:type="gramStart"/>
            <w:r w:rsidRPr="00C953B1">
              <w:rPr>
                <w:rFonts w:ascii="Times New Roman" w:hAnsi="Times New Roman"/>
                <w:color w:val="000000"/>
                <w:sz w:val="24"/>
                <w:szCs w:val="24"/>
              </w:rPr>
              <w:t>св</w:t>
            </w:r>
            <w:proofErr w:type="gramEnd"/>
            <w:r w:rsidRPr="00C953B1">
              <w:rPr>
                <w:rFonts w:ascii="Times New Roman" w:hAnsi="Times New Roman"/>
                <w:color w:val="000000"/>
                <w:sz w:val="24"/>
                <w:szCs w:val="24"/>
              </w:rPr>
              <w:t>іжа</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Технічні</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умови</w:t>
            </w:r>
            <w:proofErr w:type="spellEnd"/>
            <w:r w:rsidRPr="00C953B1">
              <w:rPr>
                <w:rFonts w:ascii="Times New Roman" w:hAnsi="Times New Roman"/>
                <w:color w:val="000000"/>
                <w:sz w:val="24"/>
                <w:szCs w:val="24"/>
              </w:rPr>
              <w:t>».</w:t>
            </w:r>
          </w:p>
        </w:tc>
      </w:tr>
      <w:tr w:rsidR="002A541C" w:rsidRPr="00C953B1" w:rsidTr="002A541C">
        <w:trPr>
          <w:trHeight w:val="1972"/>
        </w:trPr>
        <w:tc>
          <w:tcPr>
            <w:tcW w:w="218" w:type="pct"/>
            <w:vAlign w:val="center"/>
          </w:tcPr>
          <w:p w:rsidR="002A541C" w:rsidRPr="00C953B1" w:rsidRDefault="00450129" w:rsidP="002A541C">
            <w:pPr>
              <w:widowControl w:val="0"/>
              <w:suppressAutoHyphens/>
              <w:autoSpaceDE w:val="0"/>
              <w:jc w:val="center"/>
              <w:rPr>
                <w:rFonts w:ascii="Times New Roman" w:hAnsi="Times New Roman"/>
                <w:b/>
                <w:bCs/>
                <w:iCs/>
                <w:sz w:val="24"/>
                <w:szCs w:val="24"/>
                <w:lang w:val="uk-UA" w:eastAsia="zh-CN"/>
              </w:rPr>
            </w:pPr>
            <w:r w:rsidRPr="00C953B1">
              <w:rPr>
                <w:rFonts w:ascii="Times New Roman" w:hAnsi="Times New Roman"/>
                <w:b/>
                <w:bCs/>
                <w:iCs/>
                <w:sz w:val="24"/>
                <w:szCs w:val="24"/>
                <w:lang w:val="uk-UA" w:eastAsia="zh-CN"/>
              </w:rPr>
              <w:t>7</w:t>
            </w:r>
          </w:p>
        </w:tc>
        <w:tc>
          <w:tcPr>
            <w:tcW w:w="1164" w:type="pct"/>
            <w:vAlign w:val="center"/>
          </w:tcPr>
          <w:p w:rsidR="002A541C" w:rsidRPr="00C953B1" w:rsidRDefault="00804ED6" w:rsidP="00804ED6">
            <w:pPr>
              <w:widowControl w:val="0"/>
              <w:suppressAutoHyphens/>
              <w:autoSpaceDE w:val="0"/>
              <w:jc w:val="center"/>
              <w:rPr>
                <w:rFonts w:ascii="Times New Roman" w:hAnsi="Times New Roman"/>
                <w:b/>
                <w:i/>
                <w:sz w:val="24"/>
                <w:szCs w:val="24"/>
                <w:lang w:val="uk-UA"/>
              </w:rPr>
            </w:pPr>
            <w:r w:rsidRPr="00C953B1">
              <w:rPr>
                <w:rFonts w:ascii="Times New Roman" w:hAnsi="Times New Roman"/>
                <w:b/>
                <w:i/>
                <w:sz w:val="24"/>
                <w:szCs w:val="24"/>
                <w:lang w:val="uk-UA"/>
              </w:rPr>
              <w:t>Апельсини свіжі, діаметр плоду не менше 5 см</w:t>
            </w:r>
          </w:p>
        </w:tc>
        <w:tc>
          <w:tcPr>
            <w:tcW w:w="446" w:type="pct"/>
            <w:vAlign w:val="center"/>
          </w:tcPr>
          <w:p w:rsidR="002A541C" w:rsidRPr="00C953B1" w:rsidRDefault="002A541C" w:rsidP="002A541C">
            <w:pPr>
              <w:widowControl w:val="0"/>
              <w:tabs>
                <w:tab w:val="left" w:pos="536"/>
              </w:tabs>
              <w:suppressAutoHyphens/>
              <w:autoSpaceDE w:val="0"/>
              <w:jc w:val="center"/>
              <w:rPr>
                <w:rFonts w:ascii="Times New Roman" w:hAnsi="Times New Roman"/>
                <w:sz w:val="24"/>
                <w:szCs w:val="24"/>
                <w:lang w:eastAsia="zh-CN"/>
              </w:rPr>
            </w:pPr>
            <w:r w:rsidRPr="00C953B1">
              <w:rPr>
                <w:rFonts w:ascii="Times New Roman" w:hAnsi="Times New Roman"/>
                <w:sz w:val="24"/>
                <w:szCs w:val="24"/>
                <w:lang w:eastAsia="zh-CN"/>
              </w:rPr>
              <w:t>кг</w:t>
            </w:r>
          </w:p>
        </w:tc>
        <w:tc>
          <w:tcPr>
            <w:tcW w:w="353" w:type="pct"/>
            <w:vAlign w:val="center"/>
          </w:tcPr>
          <w:p w:rsidR="002A541C" w:rsidRPr="00C953B1" w:rsidRDefault="00804ED6" w:rsidP="002A541C">
            <w:pPr>
              <w:widowControl w:val="0"/>
              <w:suppressAutoHyphens/>
              <w:autoSpaceDE w:val="0"/>
              <w:jc w:val="center"/>
              <w:rPr>
                <w:rFonts w:ascii="Times New Roman" w:hAnsi="Times New Roman"/>
                <w:sz w:val="24"/>
                <w:szCs w:val="24"/>
                <w:lang w:eastAsia="zh-CN"/>
              </w:rPr>
            </w:pPr>
            <w:r w:rsidRPr="00C953B1">
              <w:rPr>
                <w:rFonts w:ascii="Times New Roman" w:hAnsi="Times New Roman"/>
                <w:sz w:val="24"/>
                <w:szCs w:val="24"/>
                <w:lang w:val="uk-UA" w:eastAsia="zh-CN"/>
              </w:rPr>
              <w:t>5</w:t>
            </w:r>
            <w:r w:rsidR="002A541C" w:rsidRPr="00C953B1">
              <w:rPr>
                <w:rFonts w:ascii="Times New Roman" w:hAnsi="Times New Roman"/>
                <w:sz w:val="24"/>
                <w:szCs w:val="24"/>
                <w:lang w:eastAsia="zh-CN"/>
              </w:rPr>
              <w:t>00</w:t>
            </w:r>
          </w:p>
        </w:tc>
        <w:tc>
          <w:tcPr>
            <w:tcW w:w="2819" w:type="pct"/>
            <w:vAlign w:val="center"/>
          </w:tcPr>
          <w:p w:rsidR="002A541C" w:rsidRPr="00C953B1" w:rsidRDefault="002A541C" w:rsidP="002A541C">
            <w:pPr>
              <w:widowControl w:val="0"/>
              <w:suppressAutoHyphens/>
              <w:autoSpaceDE w:val="0"/>
              <w:jc w:val="both"/>
              <w:rPr>
                <w:rFonts w:ascii="Times New Roman" w:hAnsi="Times New Roman"/>
                <w:color w:val="000000"/>
                <w:sz w:val="24"/>
                <w:szCs w:val="24"/>
              </w:rPr>
            </w:pPr>
            <w:proofErr w:type="spellStart"/>
            <w:r w:rsidRPr="00C953B1">
              <w:rPr>
                <w:rFonts w:ascii="Times New Roman" w:hAnsi="Times New Roman"/>
                <w:sz w:val="24"/>
                <w:szCs w:val="24"/>
              </w:rPr>
              <w:t>Відповідно</w:t>
            </w:r>
            <w:proofErr w:type="spellEnd"/>
            <w:r w:rsidRPr="00C953B1">
              <w:rPr>
                <w:rFonts w:ascii="Times New Roman" w:hAnsi="Times New Roman"/>
                <w:sz w:val="24"/>
                <w:szCs w:val="24"/>
              </w:rPr>
              <w:t xml:space="preserve"> до ГОСТ</w:t>
            </w:r>
            <w:proofErr w:type="gramStart"/>
            <w:r w:rsidRPr="00C953B1">
              <w:rPr>
                <w:rFonts w:ascii="Times New Roman" w:hAnsi="Times New Roman"/>
                <w:sz w:val="24"/>
                <w:szCs w:val="24"/>
              </w:rPr>
              <w:t>,Д</w:t>
            </w:r>
            <w:proofErr w:type="gramEnd"/>
            <w:r w:rsidRPr="00C953B1">
              <w:rPr>
                <w:rFonts w:ascii="Times New Roman" w:hAnsi="Times New Roman"/>
                <w:sz w:val="24"/>
                <w:szCs w:val="24"/>
              </w:rPr>
              <w:t xml:space="preserve">СТУ,ТУ та </w:t>
            </w:r>
            <w:proofErr w:type="spellStart"/>
            <w:r w:rsidRPr="00C953B1">
              <w:rPr>
                <w:rFonts w:ascii="Times New Roman" w:hAnsi="Times New Roman"/>
                <w:sz w:val="24"/>
                <w:szCs w:val="24"/>
              </w:rPr>
              <w:t>інших</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документів</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що</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діють</w:t>
            </w:r>
            <w:proofErr w:type="spellEnd"/>
            <w:r w:rsidRPr="00C953B1">
              <w:rPr>
                <w:rFonts w:ascii="Times New Roman" w:hAnsi="Times New Roman"/>
                <w:sz w:val="24"/>
                <w:szCs w:val="24"/>
              </w:rPr>
              <w:t xml:space="preserve"> на </w:t>
            </w:r>
            <w:proofErr w:type="spellStart"/>
            <w:r w:rsidRPr="00C953B1">
              <w:rPr>
                <w:rFonts w:ascii="Times New Roman" w:hAnsi="Times New Roman"/>
                <w:sz w:val="24"/>
                <w:szCs w:val="24"/>
              </w:rPr>
              <w:t>території</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України</w:t>
            </w:r>
            <w:proofErr w:type="spellEnd"/>
            <w:r w:rsidRPr="00C953B1">
              <w:rPr>
                <w:rFonts w:ascii="Times New Roman" w:hAnsi="Times New Roman"/>
                <w:sz w:val="24"/>
                <w:szCs w:val="24"/>
              </w:rPr>
              <w:t xml:space="preserve">. Без ГМО. </w:t>
            </w:r>
            <w:proofErr w:type="spellStart"/>
            <w:r w:rsidRPr="00C953B1">
              <w:rPr>
                <w:rFonts w:ascii="Times New Roman" w:hAnsi="Times New Roman"/>
                <w:sz w:val="24"/>
                <w:szCs w:val="24"/>
              </w:rPr>
              <w:t>Стиглі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Апельсини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мають</w:t>
            </w:r>
            <w:proofErr w:type="spellEnd"/>
            <w:r w:rsidRPr="00C953B1">
              <w:rPr>
                <w:rFonts w:ascii="Times New Roman" w:hAnsi="Times New Roman"/>
                <w:sz w:val="24"/>
                <w:szCs w:val="24"/>
              </w:rPr>
              <w:t xml:space="preserve"> бути </w:t>
            </w:r>
            <w:proofErr w:type="spellStart"/>
            <w:proofErr w:type="gramStart"/>
            <w:r w:rsidRPr="00C953B1">
              <w:rPr>
                <w:rFonts w:ascii="Times New Roman" w:hAnsi="Times New Roman"/>
                <w:sz w:val="24"/>
                <w:szCs w:val="24"/>
              </w:rPr>
              <w:t>св</w:t>
            </w:r>
            <w:proofErr w:type="gramEnd"/>
            <w:r w:rsidRPr="00C953B1">
              <w:rPr>
                <w:rFonts w:ascii="Times New Roman" w:hAnsi="Times New Roman"/>
                <w:sz w:val="24"/>
                <w:szCs w:val="24"/>
              </w:rPr>
              <w:t>іжими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зрілими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здоровими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чистими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відповідати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вимогам</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діючого</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санітарного</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законодавства</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України</w:t>
            </w:r>
            <w:proofErr w:type="spellEnd"/>
            <w:r w:rsidRPr="00C953B1">
              <w:rPr>
                <w:rFonts w:ascii="Times New Roman" w:hAnsi="Times New Roman"/>
                <w:sz w:val="24"/>
                <w:szCs w:val="24"/>
              </w:rPr>
              <w:t xml:space="preserve">. Запах </w:t>
            </w:r>
            <w:proofErr w:type="spellStart"/>
            <w:r w:rsidRPr="00C953B1">
              <w:rPr>
                <w:rFonts w:ascii="Times New Roman" w:hAnsi="Times New Roman"/>
                <w:sz w:val="24"/>
                <w:szCs w:val="24"/>
              </w:rPr>
              <w:t>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смак-властиві</w:t>
            </w:r>
            <w:proofErr w:type="spellEnd"/>
            <w:r w:rsidRPr="00C953B1">
              <w:rPr>
                <w:rFonts w:ascii="Times New Roman" w:hAnsi="Times New Roman"/>
                <w:sz w:val="24"/>
                <w:szCs w:val="24"/>
              </w:rPr>
              <w:t xml:space="preserve"> апельсин без </w:t>
            </w:r>
            <w:proofErr w:type="spellStart"/>
            <w:r w:rsidRPr="00C953B1">
              <w:rPr>
                <w:rFonts w:ascii="Times New Roman" w:hAnsi="Times New Roman"/>
                <w:sz w:val="24"/>
                <w:szCs w:val="24"/>
              </w:rPr>
              <w:t>стороннього</w:t>
            </w:r>
            <w:proofErr w:type="spellEnd"/>
            <w:r w:rsidRPr="00C953B1">
              <w:rPr>
                <w:rFonts w:ascii="Times New Roman" w:hAnsi="Times New Roman"/>
                <w:sz w:val="24"/>
                <w:szCs w:val="24"/>
              </w:rPr>
              <w:t xml:space="preserve"> запаху та смаку. Форма </w:t>
            </w:r>
            <w:proofErr w:type="spellStart"/>
            <w:r w:rsidRPr="00C953B1">
              <w:rPr>
                <w:rFonts w:ascii="Times New Roman" w:hAnsi="Times New Roman"/>
                <w:sz w:val="24"/>
                <w:szCs w:val="24"/>
              </w:rPr>
              <w:t>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колі</w:t>
            </w:r>
            <w:proofErr w:type="gramStart"/>
            <w:r w:rsidRPr="00C953B1">
              <w:rPr>
                <w:rFonts w:ascii="Times New Roman" w:hAnsi="Times New Roman"/>
                <w:sz w:val="24"/>
                <w:szCs w:val="24"/>
              </w:rPr>
              <w:t>р</w:t>
            </w:r>
            <w:proofErr w:type="spellEnd"/>
            <w:proofErr w:type="gramEnd"/>
            <w:r w:rsidRPr="00C953B1">
              <w:rPr>
                <w:rFonts w:ascii="Times New Roman" w:hAnsi="Times New Roman"/>
                <w:sz w:val="24"/>
                <w:szCs w:val="24"/>
              </w:rPr>
              <w:t xml:space="preserve"> </w:t>
            </w:r>
            <w:proofErr w:type="spellStart"/>
            <w:r w:rsidRPr="00C953B1">
              <w:rPr>
                <w:rFonts w:ascii="Times New Roman" w:hAnsi="Times New Roman"/>
                <w:sz w:val="24"/>
                <w:szCs w:val="24"/>
              </w:rPr>
              <w:t>повинні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відповідати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ботанічному</w:t>
            </w:r>
            <w:proofErr w:type="spellEnd"/>
            <w:r w:rsidRPr="00C953B1">
              <w:rPr>
                <w:rFonts w:ascii="Times New Roman" w:hAnsi="Times New Roman"/>
                <w:sz w:val="24"/>
                <w:szCs w:val="24"/>
              </w:rPr>
              <w:t xml:space="preserve"> сорту.</w:t>
            </w:r>
          </w:p>
        </w:tc>
      </w:tr>
      <w:tr w:rsidR="002A541C" w:rsidRPr="00C953B1" w:rsidTr="002A541C">
        <w:trPr>
          <w:trHeight w:val="678"/>
        </w:trPr>
        <w:tc>
          <w:tcPr>
            <w:tcW w:w="218" w:type="pct"/>
            <w:vAlign w:val="center"/>
          </w:tcPr>
          <w:p w:rsidR="002A541C" w:rsidRPr="00C953B1" w:rsidRDefault="00450129" w:rsidP="002A541C">
            <w:pPr>
              <w:widowControl w:val="0"/>
              <w:suppressAutoHyphens/>
              <w:autoSpaceDE w:val="0"/>
              <w:jc w:val="center"/>
              <w:rPr>
                <w:rFonts w:ascii="Times New Roman" w:hAnsi="Times New Roman"/>
                <w:b/>
                <w:bCs/>
                <w:iCs/>
                <w:sz w:val="24"/>
                <w:szCs w:val="24"/>
                <w:lang w:val="uk-UA" w:eastAsia="zh-CN"/>
              </w:rPr>
            </w:pPr>
            <w:r w:rsidRPr="00C953B1">
              <w:rPr>
                <w:rFonts w:ascii="Times New Roman" w:hAnsi="Times New Roman"/>
                <w:b/>
                <w:bCs/>
                <w:iCs/>
                <w:sz w:val="24"/>
                <w:szCs w:val="24"/>
                <w:lang w:val="uk-UA" w:eastAsia="zh-CN"/>
              </w:rPr>
              <w:t>8</w:t>
            </w:r>
          </w:p>
        </w:tc>
        <w:tc>
          <w:tcPr>
            <w:tcW w:w="1164" w:type="pct"/>
            <w:vAlign w:val="center"/>
          </w:tcPr>
          <w:p w:rsidR="002A541C" w:rsidRPr="00C953B1" w:rsidRDefault="00F3097E" w:rsidP="002A541C">
            <w:pPr>
              <w:widowControl w:val="0"/>
              <w:suppressAutoHyphens/>
              <w:autoSpaceDE w:val="0"/>
              <w:jc w:val="center"/>
              <w:rPr>
                <w:rFonts w:ascii="Times New Roman" w:hAnsi="Times New Roman"/>
                <w:b/>
                <w:i/>
                <w:sz w:val="24"/>
                <w:szCs w:val="24"/>
                <w:lang w:val="uk-UA"/>
              </w:rPr>
            </w:pPr>
            <w:r w:rsidRPr="00C953B1">
              <w:rPr>
                <w:rFonts w:ascii="Times New Roman" w:hAnsi="Times New Roman"/>
                <w:b/>
                <w:i/>
                <w:sz w:val="24"/>
                <w:szCs w:val="24"/>
                <w:lang w:val="uk-UA"/>
              </w:rPr>
              <w:t>Банани свіжі, ґатунок перший, зелені, від 20 см, діаметр плоду не більше 4 см</w:t>
            </w:r>
          </w:p>
        </w:tc>
        <w:tc>
          <w:tcPr>
            <w:tcW w:w="446" w:type="pct"/>
            <w:vAlign w:val="center"/>
          </w:tcPr>
          <w:p w:rsidR="002A541C" w:rsidRPr="00C953B1" w:rsidRDefault="002A541C" w:rsidP="002A541C">
            <w:pPr>
              <w:widowControl w:val="0"/>
              <w:tabs>
                <w:tab w:val="left" w:pos="536"/>
              </w:tabs>
              <w:suppressAutoHyphens/>
              <w:autoSpaceDE w:val="0"/>
              <w:jc w:val="center"/>
              <w:rPr>
                <w:rFonts w:ascii="Times New Roman" w:hAnsi="Times New Roman"/>
                <w:sz w:val="24"/>
                <w:szCs w:val="24"/>
                <w:lang w:eastAsia="zh-CN"/>
              </w:rPr>
            </w:pPr>
            <w:r w:rsidRPr="00C953B1">
              <w:rPr>
                <w:rFonts w:ascii="Times New Roman" w:hAnsi="Times New Roman"/>
                <w:sz w:val="24"/>
                <w:szCs w:val="24"/>
                <w:lang w:eastAsia="zh-CN"/>
              </w:rPr>
              <w:t>кг</w:t>
            </w:r>
          </w:p>
        </w:tc>
        <w:tc>
          <w:tcPr>
            <w:tcW w:w="353" w:type="pct"/>
            <w:vAlign w:val="center"/>
          </w:tcPr>
          <w:p w:rsidR="002A541C" w:rsidRPr="00C953B1" w:rsidRDefault="002A541C" w:rsidP="002A541C">
            <w:pPr>
              <w:widowControl w:val="0"/>
              <w:suppressAutoHyphens/>
              <w:autoSpaceDE w:val="0"/>
              <w:jc w:val="center"/>
              <w:rPr>
                <w:rFonts w:ascii="Times New Roman" w:hAnsi="Times New Roman"/>
                <w:sz w:val="24"/>
                <w:szCs w:val="24"/>
                <w:lang w:eastAsia="zh-CN"/>
              </w:rPr>
            </w:pPr>
            <w:r w:rsidRPr="00C953B1">
              <w:rPr>
                <w:rFonts w:ascii="Times New Roman" w:hAnsi="Times New Roman"/>
                <w:sz w:val="24"/>
                <w:szCs w:val="24"/>
                <w:lang w:eastAsia="zh-CN"/>
              </w:rPr>
              <w:t>7</w:t>
            </w:r>
            <w:r w:rsidR="00F3097E" w:rsidRPr="00C953B1">
              <w:rPr>
                <w:rFonts w:ascii="Times New Roman" w:hAnsi="Times New Roman"/>
                <w:sz w:val="24"/>
                <w:szCs w:val="24"/>
                <w:lang w:val="uk-UA" w:eastAsia="zh-CN"/>
              </w:rPr>
              <w:t>0</w:t>
            </w:r>
            <w:proofErr w:type="spellStart"/>
            <w:r w:rsidRPr="00C953B1">
              <w:rPr>
                <w:rFonts w:ascii="Times New Roman" w:hAnsi="Times New Roman"/>
                <w:sz w:val="24"/>
                <w:szCs w:val="24"/>
                <w:lang w:eastAsia="zh-CN"/>
              </w:rPr>
              <w:t>0</w:t>
            </w:r>
            <w:proofErr w:type="spellEnd"/>
          </w:p>
        </w:tc>
        <w:tc>
          <w:tcPr>
            <w:tcW w:w="2819" w:type="pct"/>
            <w:vAlign w:val="center"/>
          </w:tcPr>
          <w:p w:rsidR="002A541C" w:rsidRPr="00C953B1" w:rsidRDefault="002A541C" w:rsidP="002A541C">
            <w:pPr>
              <w:widowControl w:val="0"/>
              <w:suppressAutoHyphens/>
              <w:autoSpaceDE w:val="0"/>
              <w:jc w:val="both"/>
              <w:rPr>
                <w:rFonts w:ascii="Times New Roman" w:hAnsi="Times New Roman"/>
                <w:color w:val="000000"/>
                <w:sz w:val="24"/>
                <w:szCs w:val="24"/>
              </w:rPr>
            </w:pPr>
            <w:r w:rsidRPr="00C953B1">
              <w:rPr>
                <w:rFonts w:ascii="Times New Roman" w:hAnsi="Times New Roman"/>
                <w:sz w:val="24"/>
                <w:szCs w:val="24"/>
              </w:rPr>
              <w:t xml:space="preserve">Форма </w:t>
            </w:r>
            <w:proofErr w:type="spellStart"/>
            <w:r w:rsidRPr="00C953B1">
              <w:rPr>
                <w:rFonts w:ascii="Times New Roman" w:hAnsi="Times New Roman"/>
                <w:sz w:val="24"/>
                <w:szCs w:val="24"/>
              </w:rPr>
              <w:t>довгаста</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циліндрична</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або</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тригранна</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випрямлена</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або</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заокруглена</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До</w:t>
            </w:r>
            <w:r w:rsidR="00F3097E" w:rsidRPr="00C953B1">
              <w:rPr>
                <w:rFonts w:ascii="Times New Roman" w:hAnsi="Times New Roman"/>
                <w:sz w:val="24"/>
                <w:szCs w:val="24"/>
              </w:rPr>
              <w:t>вжина</w:t>
            </w:r>
            <w:proofErr w:type="spellEnd"/>
            <w:r w:rsidR="00F3097E" w:rsidRPr="00C953B1">
              <w:rPr>
                <w:rFonts w:ascii="Times New Roman" w:hAnsi="Times New Roman"/>
                <w:sz w:val="24"/>
                <w:szCs w:val="24"/>
              </w:rPr>
              <w:t xml:space="preserve"> плоду </w:t>
            </w:r>
            <w:proofErr w:type="spellStart"/>
            <w:r w:rsidR="00F3097E" w:rsidRPr="00C953B1">
              <w:rPr>
                <w:rFonts w:ascii="Times New Roman" w:hAnsi="Times New Roman"/>
                <w:sz w:val="24"/>
                <w:szCs w:val="24"/>
              </w:rPr>
              <w:t>варіює</w:t>
            </w:r>
            <w:proofErr w:type="spellEnd"/>
            <w:r w:rsidR="00F3097E" w:rsidRPr="00C953B1">
              <w:rPr>
                <w:rFonts w:ascii="Times New Roman" w:hAnsi="Times New Roman"/>
                <w:sz w:val="24"/>
                <w:szCs w:val="24"/>
              </w:rPr>
              <w:t xml:space="preserve"> в межах </w:t>
            </w:r>
            <w:proofErr w:type="spellStart"/>
            <w:r w:rsidR="00F3097E" w:rsidRPr="00C953B1">
              <w:rPr>
                <w:rFonts w:ascii="Times New Roman" w:hAnsi="Times New Roman"/>
                <w:sz w:val="24"/>
                <w:szCs w:val="24"/>
              </w:rPr>
              <w:t>від</w:t>
            </w:r>
            <w:proofErr w:type="spellEnd"/>
            <w:r w:rsidR="00F3097E" w:rsidRPr="00C953B1">
              <w:rPr>
                <w:rFonts w:ascii="Times New Roman" w:hAnsi="Times New Roman"/>
                <w:sz w:val="24"/>
                <w:szCs w:val="24"/>
              </w:rPr>
              <w:t xml:space="preserve"> </w:t>
            </w:r>
            <w:r w:rsidR="00F3097E" w:rsidRPr="00C953B1">
              <w:rPr>
                <w:rFonts w:ascii="Times New Roman" w:hAnsi="Times New Roman"/>
                <w:sz w:val="24"/>
                <w:szCs w:val="24"/>
                <w:lang w:val="uk-UA"/>
              </w:rPr>
              <w:t>20</w:t>
            </w:r>
            <w:r w:rsidR="00F3097E" w:rsidRPr="00C953B1">
              <w:rPr>
                <w:rFonts w:ascii="Times New Roman" w:hAnsi="Times New Roman"/>
                <w:sz w:val="24"/>
                <w:szCs w:val="24"/>
              </w:rPr>
              <w:t xml:space="preserve"> до 40 см, </w:t>
            </w:r>
            <w:proofErr w:type="spellStart"/>
            <w:r w:rsidR="00F3097E" w:rsidRPr="00C953B1">
              <w:rPr>
                <w:rFonts w:ascii="Times New Roman" w:hAnsi="Times New Roman"/>
                <w:sz w:val="24"/>
                <w:szCs w:val="24"/>
              </w:rPr>
              <w:t>товщина</w:t>
            </w:r>
            <w:proofErr w:type="spellEnd"/>
            <w:r w:rsidR="00F3097E" w:rsidRPr="00C953B1">
              <w:rPr>
                <w:rFonts w:ascii="Times New Roman" w:hAnsi="Times New Roman"/>
                <w:sz w:val="24"/>
                <w:szCs w:val="24"/>
              </w:rPr>
              <w:t xml:space="preserve"> — </w:t>
            </w:r>
            <w:proofErr w:type="spellStart"/>
            <w:r w:rsidR="00F3097E" w:rsidRPr="00C953B1">
              <w:rPr>
                <w:rFonts w:ascii="Times New Roman" w:hAnsi="Times New Roman"/>
                <w:sz w:val="24"/>
                <w:szCs w:val="24"/>
              </w:rPr>
              <w:t>від</w:t>
            </w:r>
            <w:proofErr w:type="spellEnd"/>
            <w:r w:rsidR="00F3097E" w:rsidRPr="00C953B1">
              <w:rPr>
                <w:rFonts w:ascii="Times New Roman" w:hAnsi="Times New Roman"/>
                <w:sz w:val="24"/>
                <w:szCs w:val="24"/>
              </w:rPr>
              <w:t xml:space="preserve"> 2 до </w:t>
            </w:r>
            <w:r w:rsidR="00F3097E" w:rsidRPr="00C953B1">
              <w:rPr>
                <w:rFonts w:ascii="Times New Roman" w:hAnsi="Times New Roman"/>
                <w:sz w:val="24"/>
                <w:szCs w:val="24"/>
                <w:lang w:val="uk-UA"/>
              </w:rPr>
              <w:t>4</w:t>
            </w:r>
            <w:r w:rsidRPr="00C953B1">
              <w:rPr>
                <w:rFonts w:ascii="Times New Roman" w:hAnsi="Times New Roman"/>
                <w:sz w:val="24"/>
                <w:szCs w:val="24"/>
              </w:rPr>
              <w:t xml:space="preserve"> см. </w:t>
            </w:r>
            <w:proofErr w:type="spellStart"/>
            <w:r w:rsidRPr="00C953B1">
              <w:rPr>
                <w:rFonts w:ascii="Times New Roman" w:hAnsi="Times New Roman"/>
                <w:sz w:val="24"/>
                <w:szCs w:val="24"/>
              </w:rPr>
              <w:t>Колі</w:t>
            </w:r>
            <w:proofErr w:type="gramStart"/>
            <w:r w:rsidRPr="00C953B1">
              <w:rPr>
                <w:rFonts w:ascii="Times New Roman" w:hAnsi="Times New Roman"/>
                <w:sz w:val="24"/>
                <w:szCs w:val="24"/>
              </w:rPr>
              <w:t>р</w:t>
            </w:r>
            <w:proofErr w:type="spellEnd"/>
            <w:proofErr w:type="gramEnd"/>
            <w:r w:rsidRPr="00C953B1">
              <w:rPr>
                <w:rFonts w:ascii="Times New Roman" w:hAnsi="Times New Roman"/>
                <w:sz w:val="24"/>
                <w:szCs w:val="24"/>
              </w:rPr>
              <w:t xml:space="preserve"> </w:t>
            </w:r>
            <w:proofErr w:type="spellStart"/>
            <w:r w:rsidRPr="00C953B1">
              <w:rPr>
                <w:rFonts w:ascii="Times New Roman" w:hAnsi="Times New Roman"/>
                <w:sz w:val="24"/>
                <w:szCs w:val="24"/>
              </w:rPr>
              <w:t>шкірки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жовтий</w:t>
            </w:r>
            <w:proofErr w:type="spellEnd"/>
            <w:r w:rsidRPr="00C953B1">
              <w:rPr>
                <w:rFonts w:ascii="Times New Roman" w:hAnsi="Times New Roman"/>
                <w:sz w:val="24"/>
                <w:szCs w:val="24"/>
              </w:rPr>
              <w:t xml:space="preserve">. </w:t>
            </w:r>
            <w:proofErr w:type="spellStart"/>
            <w:proofErr w:type="gramStart"/>
            <w:r w:rsidRPr="00C953B1">
              <w:rPr>
                <w:rFonts w:ascii="Times New Roman" w:hAnsi="Times New Roman"/>
                <w:sz w:val="24"/>
                <w:szCs w:val="24"/>
              </w:rPr>
              <w:t>М’якоть</w:t>
            </w:r>
            <w:proofErr w:type="spellEnd"/>
            <w:proofErr w:type="gramEnd"/>
            <w:r w:rsidRPr="00C953B1">
              <w:rPr>
                <w:rFonts w:ascii="Times New Roman" w:hAnsi="Times New Roman"/>
                <w:sz w:val="24"/>
                <w:szCs w:val="24"/>
              </w:rPr>
              <w:t xml:space="preserve"> </w:t>
            </w:r>
            <w:proofErr w:type="spellStart"/>
            <w:r w:rsidRPr="00C953B1">
              <w:rPr>
                <w:rFonts w:ascii="Times New Roman" w:hAnsi="Times New Roman"/>
                <w:sz w:val="24"/>
                <w:szCs w:val="24"/>
              </w:rPr>
              <w:t>біла</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кремова</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жовта</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або</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помаранчева</w:t>
            </w:r>
            <w:proofErr w:type="spellEnd"/>
            <w:r w:rsidRPr="00C953B1">
              <w:rPr>
                <w:rFonts w:ascii="Times New Roman" w:hAnsi="Times New Roman"/>
                <w:sz w:val="24"/>
                <w:szCs w:val="24"/>
              </w:rPr>
              <w:t xml:space="preserve">, солодка на смак. </w:t>
            </w:r>
            <w:proofErr w:type="spellStart"/>
            <w:r w:rsidRPr="00C953B1">
              <w:rPr>
                <w:rFonts w:ascii="Times New Roman" w:hAnsi="Times New Roman"/>
                <w:sz w:val="24"/>
                <w:szCs w:val="24"/>
              </w:rPr>
              <w:t>Отримані</w:t>
            </w:r>
            <w:proofErr w:type="spellEnd"/>
            <w:r w:rsidRPr="00C953B1">
              <w:rPr>
                <w:rFonts w:ascii="Times New Roman" w:hAnsi="Times New Roman"/>
                <w:sz w:val="24"/>
                <w:szCs w:val="24"/>
              </w:rPr>
              <w:t xml:space="preserve"> по </w:t>
            </w:r>
            <w:proofErr w:type="spellStart"/>
            <w:r w:rsidRPr="00C953B1">
              <w:rPr>
                <w:rFonts w:ascii="Times New Roman" w:hAnsi="Times New Roman"/>
                <w:sz w:val="24"/>
                <w:szCs w:val="24"/>
              </w:rPr>
              <w:t>імпорту</w:t>
            </w:r>
            <w:proofErr w:type="spellEnd"/>
            <w:r w:rsidRPr="00C953B1">
              <w:rPr>
                <w:rFonts w:ascii="Times New Roman" w:hAnsi="Times New Roman"/>
                <w:sz w:val="24"/>
                <w:szCs w:val="24"/>
              </w:rPr>
              <w:t xml:space="preserve"> та </w:t>
            </w:r>
            <w:proofErr w:type="spellStart"/>
            <w:proofErr w:type="gramStart"/>
            <w:r w:rsidRPr="00C953B1">
              <w:rPr>
                <w:rFonts w:ascii="Times New Roman" w:hAnsi="Times New Roman"/>
                <w:sz w:val="24"/>
                <w:szCs w:val="24"/>
              </w:rPr>
              <w:t>дозволен</w:t>
            </w:r>
            <w:proofErr w:type="gramEnd"/>
            <w:r w:rsidRPr="00C953B1">
              <w:rPr>
                <w:rFonts w:ascii="Times New Roman" w:hAnsi="Times New Roman"/>
                <w:sz w:val="24"/>
                <w:szCs w:val="24"/>
              </w:rPr>
              <w:t>і</w:t>
            </w:r>
            <w:proofErr w:type="spellEnd"/>
            <w:r w:rsidRPr="00C953B1">
              <w:rPr>
                <w:rFonts w:ascii="Times New Roman" w:hAnsi="Times New Roman"/>
                <w:sz w:val="24"/>
                <w:szCs w:val="24"/>
              </w:rPr>
              <w:t xml:space="preserve"> до </w:t>
            </w:r>
            <w:proofErr w:type="spellStart"/>
            <w:r w:rsidRPr="00C953B1">
              <w:rPr>
                <w:rFonts w:ascii="Times New Roman" w:hAnsi="Times New Roman"/>
                <w:sz w:val="24"/>
                <w:szCs w:val="24"/>
              </w:rPr>
              <w:t>застосування</w:t>
            </w:r>
            <w:proofErr w:type="spellEnd"/>
            <w:r w:rsidRPr="00C953B1">
              <w:rPr>
                <w:rFonts w:ascii="Times New Roman" w:hAnsi="Times New Roman"/>
                <w:sz w:val="24"/>
                <w:szCs w:val="24"/>
              </w:rPr>
              <w:t xml:space="preserve"> в </w:t>
            </w:r>
            <w:proofErr w:type="spellStart"/>
            <w:r w:rsidRPr="00C953B1">
              <w:rPr>
                <w:rFonts w:ascii="Times New Roman" w:hAnsi="Times New Roman"/>
                <w:sz w:val="24"/>
                <w:szCs w:val="24"/>
              </w:rPr>
              <w:t>установленому</w:t>
            </w:r>
            <w:proofErr w:type="spellEnd"/>
            <w:r w:rsidRPr="00C953B1">
              <w:rPr>
                <w:rFonts w:ascii="Times New Roman" w:hAnsi="Times New Roman"/>
                <w:sz w:val="24"/>
                <w:szCs w:val="24"/>
              </w:rPr>
              <w:t xml:space="preserve"> порядку</w:t>
            </w:r>
          </w:p>
        </w:tc>
      </w:tr>
      <w:tr w:rsidR="002A541C" w:rsidRPr="00C953B1" w:rsidTr="002A541C">
        <w:trPr>
          <w:trHeight w:val="678"/>
        </w:trPr>
        <w:tc>
          <w:tcPr>
            <w:tcW w:w="218" w:type="pct"/>
            <w:vAlign w:val="center"/>
          </w:tcPr>
          <w:p w:rsidR="002A541C" w:rsidRPr="00C953B1" w:rsidRDefault="00450129" w:rsidP="002A541C">
            <w:pPr>
              <w:widowControl w:val="0"/>
              <w:suppressAutoHyphens/>
              <w:autoSpaceDE w:val="0"/>
              <w:jc w:val="center"/>
              <w:rPr>
                <w:rFonts w:ascii="Times New Roman" w:hAnsi="Times New Roman"/>
                <w:b/>
                <w:bCs/>
                <w:iCs/>
                <w:sz w:val="24"/>
                <w:szCs w:val="24"/>
                <w:lang w:val="uk-UA" w:eastAsia="zh-CN"/>
              </w:rPr>
            </w:pPr>
            <w:r w:rsidRPr="00C953B1">
              <w:rPr>
                <w:rFonts w:ascii="Times New Roman" w:hAnsi="Times New Roman"/>
                <w:b/>
                <w:bCs/>
                <w:iCs/>
                <w:sz w:val="24"/>
                <w:szCs w:val="24"/>
                <w:lang w:val="uk-UA" w:eastAsia="zh-CN"/>
              </w:rPr>
              <w:t>9</w:t>
            </w:r>
          </w:p>
        </w:tc>
        <w:tc>
          <w:tcPr>
            <w:tcW w:w="1164" w:type="pct"/>
            <w:vAlign w:val="center"/>
          </w:tcPr>
          <w:p w:rsidR="002A541C" w:rsidRPr="00C953B1" w:rsidRDefault="00804ED6" w:rsidP="002A541C">
            <w:pPr>
              <w:widowControl w:val="0"/>
              <w:suppressAutoHyphens/>
              <w:autoSpaceDE w:val="0"/>
              <w:jc w:val="center"/>
              <w:rPr>
                <w:rFonts w:ascii="Times New Roman" w:hAnsi="Times New Roman"/>
                <w:b/>
                <w:i/>
                <w:sz w:val="24"/>
                <w:szCs w:val="24"/>
                <w:lang w:val="uk-UA"/>
              </w:rPr>
            </w:pPr>
            <w:proofErr w:type="spellStart"/>
            <w:r w:rsidRPr="00C953B1">
              <w:rPr>
                <w:rFonts w:ascii="Times New Roman" w:hAnsi="Times New Roman"/>
                <w:b/>
                <w:i/>
                <w:sz w:val="24"/>
                <w:szCs w:val="24"/>
              </w:rPr>
              <w:t>Яблука</w:t>
            </w:r>
            <w:proofErr w:type="spellEnd"/>
            <w:r w:rsidRPr="00C953B1">
              <w:rPr>
                <w:rFonts w:ascii="Times New Roman" w:hAnsi="Times New Roman"/>
                <w:b/>
                <w:i/>
                <w:sz w:val="24"/>
                <w:szCs w:val="24"/>
              </w:rPr>
              <w:t xml:space="preserve"> </w:t>
            </w:r>
            <w:proofErr w:type="spellStart"/>
            <w:proofErr w:type="gramStart"/>
            <w:r w:rsidRPr="00C953B1">
              <w:rPr>
                <w:rFonts w:ascii="Times New Roman" w:hAnsi="Times New Roman"/>
                <w:b/>
                <w:i/>
                <w:sz w:val="24"/>
                <w:szCs w:val="24"/>
              </w:rPr>
              <w:t>св</w:t>
            </w:r>
            <w:proofErr w:type="gramEnd"/>
            <w:r w:rsidRPr="00C953B1">
              <w:rPr>
                <w:rFonts w:ascii="Times New Roman" w:hAnsi="Times New Roman"/>
                <w:b/>
                <w:i/>
                <w:sz w:val="24"/>
                <w:szCs w:val="24"/>
              </w:rPr>
              <w:t>іжі</w:t>
            </w:r>
            <w:proofErr w:type="spellEnd"/>
            <w:r w:rsidRPr="00C953B1">
              <w:rPr>
                <w:rFonts w:ascii="Times New Roman" w:hAnsi="Times New Roman"/>
                <w:b/>
                <w:i/>
                <w:sz w:val="24"/>
                <w:szCs w:val="24"/>
              </w:rPr>
              <w:t xml:space="preserve">, </w:t>
            </w:r>
            <w:proofErr w:type="spellStart"/>
            <w:r w:rsidRPr="00C953B1">
              <w:rPr>
                <w:rFonts w:ascii="Times New Roman" w:hAnsi="Times New Roman"/>
                <w:b/>
                <w:i/>
                <w:sz w:val="24"/>
                <w:szCs w:val="24"/>
              </w:rPr>
              <w:t>пізньостиглі</w:t>
            </w:r>
            <w:proofErr w:type="spellEnd"/>
            <w:r w:rsidRPr="00C953B1">
              <w:rPr>
                <w:rFonts w:ascii="Times New Roman" w:hAnsi="Times New Roman"/>
                <w:b/>
                <w:i/>
                <w:sz w:val="24"/>
                <w:szCs w:val="24"/>
              </w:rPr>
              <w:t xml:space="preserve">, </w:t>
            </w:r>
            <w:proofErr w:type="spellStart"/>
            <w:r w:rsidRPr="00C953B1">
              <w:rPr>
                <w:rFonts w:ascii="Times New Roman" w:hAnsi="Times New Roman"/>
                <w:b/>
                <w:i/>
                <w:sz w:val="24"/>
                <w:szCs w:val="24"/>
              </w:rPr>
              <w:t>першого</w:t>
            </w:r>
            <w:proofErr w:type="spellEnd"/>
            <w:r w:rsidRPr="00C953B1">
              <w:rPr>
                <w:rFonts w:ascii="Times New Roman" w:hAnsi="Times New Roman"/>
                <w:b/>
                <w:i/>
                <w:sz w:val="24"/>
                <w:szCs w:val="24"/>
              </w:rPr>
              <w:t xml:space="preserve"> товарного сорту, ДСТУ 8133</w:t>
            </w:r>
          </w:p>
        </w:tc>
        <w:tc>
          <w:tcPr>
            <w:tcW w:w="446" w:type="pct"/>
            <w:vAlign w:val="center"/>
          </w:tcPr>
          <w:p w:rsidR="002A541C" w:rsidRPr="00C953B1" w:rsidRDefault="002A541C" w:rsidP="002A541C">
            <w:pPr>
              <w:widowControl w:val="0"/>
              <w:tabs>
                <w:tab w:val="left" w:pos="536"/>
              </w:tabs>
              <w:suppressAutoHyphens/>
              <w:autoSpaceDE w:val="0"/>
              <w:jc w:val="center"/>
              <w:rPr>
                <w:rFonts w:ascii="Times New Roman" w:hAnsi="Times New Roman"/>
                <w:sz w:val="24"/>
                <w:szCs w:val="24"/>
                <w:lang w:eastAsia="zh-CN"/>
              </w:rPr>
            </w:pPr>
            <w:r w:rsidRPr="00C953B1">
              <w:rPr>
                <w:rFonts w:ascii="Times New Roman" w:hAnsi="Times New Roman"/>
                <w:sz w:val="24"/>
                <w:szCs w:val="24"/>
                <w:lang w:eastAsia="zh-CN"/>
              </w:rPr>
              <w:t>кг</w:t>
            </w:r>
          </w:p>
        </w:tc>
        <w:tc>
          <w:tcPr>
            <w:tcW w:w="353" w:type="pct"/>
            <w:vAlign w:val="center"/>
          </w:tcPr>
          <w:p w:rsidR="002A541C" w:rsidRPr="00C953B1" w:rsidRDefault="00804ED6" w:rsidP="002A541C">
            <w:pPr>
              <w:widowControl w:val="0"/>
              <w:suppressAutoHyphens/>
              <w:autoSpaceDE w:val="0"/>
              <w:jc w:val="center"/>
              <w:rPr>
                <w:rFonts w:ascii="Times New Roman" w:hAnsi="Times New Roman"/>
                <w:sz w:val="24"/>
                <w:szCs w:val="24"/>
                <w:lang w:eastAsia="zh-CN"/>
              </w:rPr>
            </w:pPr>
            <w:r w:rsidRPr="00C953B1">
              <w:rPr>
                <w:rFonts w:ascii="Times New Roman" w:hAnsi="Times New Roman"/>
                <w:sz w:val="24"/>
                <w:szCs w:val="24"/>
                <w:lang w:val="uk-UA" w:eastAsia="zh-CN"/>
              </w:rPr>
              <w:t>7</w:t>
            </w:r>
            <w:r w:rsidR="002A541C" w:rsidRPr="00C953B1">
              <w:rPr>
                <w:rFonts w:ascii="Times New Roman" w:hAnsi="Times New Roman"/>
                <w:sz w:val="24"/>
                <w:szCs w:val="24"/>
                <w:lang w:eastAsia="zh-CN"/>
              </w:rPr>
              <w:t>00</w:t>
            </w:r>
          </w:p>
        </w:tc>
        <w:tc>
          <w:tcPr>
            <w:tcW w:w="2819" w:type="pct"/>
            <w:vAlign w:val="center"/>
          </w:tcPr>
          <w:p w:rsidR="002A541C" w:rsidRPr="00C953B1" w:rsidRDefault="002A541C" w:rsidP="002A541C">
            <w:pPr>
              <w:widowControl w:val="0"/>
              <w:suppressAutoHyphens/>
              <w:autoSpaceDE w:val="0"/>
              <w:jc w:val="both"/>
              <w:rPr>
                <w:rFonts w:ascii="Times New Roman" w:hAnsi="Times New Roman"/>
                <w:color w:val="000000"/>
                <w:sz w:val="24"/>
                <w:szCs w:val="24"/>
              </w:rPr>
            </w:pPr>
            <w:r w:rsidRPr="00C953B1">
              <w:rPr>
                <w:rFonts w:ascii="Times New Roman" w:hAnsi="Times New Roman"/>
                <w:sz w:val="24"/>
                <w:szCs w:val="24"/>
              </w:rPr>
              <w:t xml:space="preserve">ДСТУ 8133:2015 </w:t>
            </w:r>
            <w:proofErr w:type="spellStart"/>
            <w:r w:rsidRPr="00C953B1">
              <w:rPr>
                <w:rFonts w:ascii="Times New Roman" w:hAnsi="Times New Roman"/>
                <w:sz w:val="24"/>
                <w:szCs w:val="24"/>
              </w:rPr>
              <w:t>Яблука</w:t>
            </w:r>
            <w:proofErr w:type="spellEnd"/>
            <w:r w:rsidRPr="00C953B1">
              <w:rPr>
                <w:rFonts w:ascii="Times New Roman" w:hAnsi="Times New Roman"/>
                <w:sz w:val="24"/>
                <w:szCs w:val="24"/>
              </w:rPr>
              <w:t xml:space="preserve"> </w:t>
            </w:r>
            <w:proofErr w:type="spellStart"/>
            <w:proofErr w:type="gramStart"/>
            <w:r w:rsidRPr="00C953B1">
              <w:rPr>
                <w:rFonts w:ascii="Times New Roman" w:hAnsi="Times New Roman"/>
                <w:sz w:val="24"/>
                <w:szCs w:val="24"/>
              </w:rPr>
              <w:t>св</w:t>
            </w:r>
            <w:proofErr w:type="gramEnd"/>
            <w:r w:rsidRPr="00C953B1">
              <w:rPr>
                <w:rFonts w:ascii="Times New Roman" w:hAnsi="Times New Roman"/>
                <w:sz w:val="24"/>
                <w:szCs w:val="24"/>
              </w:rPr>
              <w:t>іжі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середніх</w:t>
            </w:r>
            <w:proofErr w:type="spellEnd"/>
            <w:r w:rsidRPr="00C953B1">
              <w:rPr>
                <w:rFonts w:ascii="Times New Roman" w:hAnsi="Times New Roman"/>
                <w:sz w:val="24"/>
                <w:szCs w:val="24"/>
              </w:rPr>
              <w:t xml:space="preserve"> та </w:t>
            </w:r>
            <w:proofErr w:type="spellStart"/>
            <w:r w:rsidRPr="00C953B1">
              <w:rPr>
                <w:rFonts w:ascii="Times New Roman" w:hAnsi="Times New Roman"/>
                <w:sz w:val="24"/>
                <w:szCs w:val="24"/>
              </w:rPr>
              <w:t>пізніх</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термінів</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достигання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Технічні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умови</w:t>
            </w:r>
            <w:proofErr w:type="spellEnd"/>
            <w:proofErr w:type="gramStart"/>
            <w:r w:rsidRPr="00C953B1">
              <w:rPr>
                <w:rFonts w:ascii="Times New Roman" w:hAnsi="Times New Roman"/>
                <w:sz w:val="24"/>
                <w:szCs w:val="24"/>
              </w:rPr>
              <w:t xml:space="preserve"> .</w:t>
            </w:r>
            <w:proofErr w:type="gramEnd"/>
            <w:r w:rsidRPr="00C953B1">
              <w:rPr>
                <w:rFonts w:ascii="Times New Roman" w:hAnsi="Times New Roman"/>
                <w:sz w:val="24"/>
                <w:szCs w:val="24"/>
              </w:rPr>
              <w:t xml:space="preserve"> </w:t>
            </w:r>
            <w:proofErr w:type="spellStart"/>
            <w:r w:rsidRPr="00C953B1">
              <w:rPr>
                <w:rFonts w:ascii="Times New Roman" w:hAnsi="Times New Roman"/>
                <w:sz w:val="24"/>
                <w:szCs w:val="24"/>
              </w:rPr>
              <w:t>Свіжі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чисті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соковиті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зрілі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однорідні</w:t>
            </w:r>
            <w:proofErr w:type="spellEnd"/>
            <w:r w:rsidRPr="00C953B1">
              <w:rPr>
                <w:rFonts w:ascii="Times New Roman" w:hAnsi="Times New Roman"/>
                <w:sz w:val="24"/>
                <w:szCs w:val="24"/>
              </w:rPr>
              <w:t xml:space="preserve"> за </w:t>
            </w:r>
            <w:proofErr w:type="spellStart"/>
            <w:r w:rsidRPr="00C953B1">
              <w:rPr>
                <w:rFonts w:ascii="Times New Roman" w:hAnsi="Times New Roman"/>
                <w:sz w:val="24"/>
                <w:szCs w:val="24"/>
              </w:rPr>
              <w:t>ступенем</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зрілості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однакові</w:t>
            </w:r>
            <w:proofErr w:type="spellEnd"/>
            <w:r w:rsidRPr="00C953B1">
              <w:rPr>
                <w:rFonts w:ascii="Times New Roman" w:hAnsi="Times New Roman"/>
                <w:sz w:val="24"/>
                <w:szCs w:val="24"/>
              </w:rPr>
              <w:t xml:space="preserve"> за </w:t>
            </w:r>
            <w:proofErr w:type="spellStart"/>
            <w:r w:rsidRPr="00C953B1">
              <w:rPr>
                <w:rFonts w:ascii="Times New Roman" w:hAnsi="Times New Roman"/>
                <w:sz w:val="24"/>
                <w:szCs w:val="24"/>
              </w:rPr>
              <w:t>розміром</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і</w:t>
            </w:r>
            <w:proofErr w:type="spellEnd"/>
            <w:r w:rsidRPr="00C953B1">
              <w:rPr>
                <w:rFonts w:ascii="Times New Roman" w:hAnsi="Times New Roman"/>
                <w:sz w:val="24"/>
                <w:szCs w:val="24"/>
              </w:rPr>
              <w:t xml:space="preserve"> формою. </w:t>
            </w:r>
            <w:proofErr w:type="spellStart"/>
            <w:r w:rsidRPr="00C953B1">
              <w:rPr>
                <w:rFonts w:ascii="Times New Roman" w:hAnsi="Times New Roman"/>
                <w:sz w:val="24"/>
                <w:szCs w:val="24"/>
              </w:rPr>
              <w:t>Колі</w:t>
            </w:r>
            <w:proofErr w:type="gramStart"/>
            <w:r w:rsidRPr="00C953B1">
              <w:rPr>
                <w:rFonts w:ascii="Times New Roman" w:hAnsi="Times New Roman"/>
                <w:sz w:val="24"/>
                <w:szCs w:val="24"/>
              </w:rPr>
              <w:t>р</w:t>
            </w:r>
            <w:proofErr w:type="spellEnd"/>
            <w:proofErr w:type="gramEnd"/>
            <w:r w:rsidRPr="00C953B1">
              <w:rPr>
                <w:rFonts w:ascii="Times New Roman" w:hAnsi="Times New Roman"/>
                <w:sz w:val="24"/>
                <w:szCs w:val="24"/>
              </w:rPr>
              <w:t xml:space="preserve"> </w:t>
            </w:r>
            <w:proofErr w:type="spellStart"/>
            <w:r w:rsidRPr="00C953B1">
              <w:rPr>
                <w:rFonts w:ascii="Times New Roman" w:hAnsi="Times New Roman"/>
                <w:sz w:val="24"/>
                <w:szCs w:val="24"/>
              </w:rPr>
              <w:t>і</w:t>
            </w:r>
            <w:proofErr w:type="spellEnd"/>
            <w:r w:rsidRPr="00C953B1">
              <w:rPr>
                <w:rFonts w:ascii="Times New Roman" w:hAnsi="Times New Roman"/>
                <w:sz w:val="24"/>
                <w:szCs w:val="24"/>
              </w:rPr>
              <w:t xml:space="preserve"> смак </w:t>
            </w:r>
            <w:proofErr w:type="spellStart"/>
            <w:r w:rsidRPr="00C953B1">
              <w:rPr>
                <w:rFonts w:ascii="Times New Roman" w:hAnsi="Times New Roman"/>
                <w:sz w:val="24"/>
                <w:szCs w:val="24"/>
              </w:rPr>
              <w:t>властиві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даному</w:t>
            </w:r>
            <w:proofErr w:type="spellEnd"/>
            <w:r w:rsidRPr="00C953B1">
              <w:rPr>
                <w:rFonts w:ascii="Times New Roman" w:hAnsi="Times New Roman"/>
                <w:sz w:val="24"/>
                <w:szCs w:val="24"/>
              </w:rPr>
              <w:t xml:space="preserve"> сорту, без </w:t>
            </w:r>
            <w:proofErr w:type="spellStart"/>
            <w:r w:rsidRPr="00C953B1">
              <w:rPr>
                <w:rFonts w:ascii="Times New Roman" w:hAnsi="Times New Roman"/>
                <w:sz w:val="24"/>
                <w:szCs w:val="24"/>
              </w:rPr>
              <w:t>ознак</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псування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стороннього</w:t>
            </w:r>
            <w:proofErr w:type="spellEnd"/>
            <w:r w:rsidRPr="00C953B1">
              <w:rPr>
                <w:rFonts w:ascii="Times New Roman" w:hAnsi="Times New Roman"/>
                <w:sz w:val="24"/>
                <w:szCs w:val="24"/>
              </w:rPr>
              <w:t xml:space="preserve"> запаху </w:t>
            </w:r>
            <w:proofErr w:type="spellStart"/>
            <w:r w:rsidRPr="00C953B1">
              <w:rPr>
                <w:rFonts w:ascii="Times New Roman" w:hAnsi="Times New Roman"/>
                <w:sz w:val="24"/>
                <w:szCs w:val="24"/>
              </w:rPr>
              <w:t>і</w:t>
            </w:r>
            <w:proofErr w:type="spellEnd"/>
            <w:r w:rsidRPr="00C953B1">
              <w:rPr>
                <w:rFonts w:ascii="Times New Roman" w:hAnsi="Times New Roman"/>
                <w:sz w:val="24"/>
                <w:szCs w:val="24"/>
              </w:rPr>
              <w:t xml:space="preserve"> смаку, без </w:t>
            </w:r>
            <w:proofErr w:type="spellStart"/>
            <w:r w:rsidRPr="00C953B1">
              <w:rPr>
                <w:rFonts w:ascii="Times New Roman" w:hAnsi="Times New Roman"/>
                <w:sz w:val="24"/>
                <w:szCs w:val="24"/>
              </w:rPr>
              <w:t>ушкоджень</w:t>
            </w:r>
            <w:proofErr w:type="spellEnd"/>
            <w:r w:rsidRPr="00C953B1">
              <w:rPr>
                <w:rFonts w:ascii="Times New Roman" w:hAnsi="Times New Roman"/>
                <w:sz w:val="24"/>
                <w:szCs w:val="24"/>
              </w:rPr>
              <w:t xml:space="preserve"> на </w:t>
            </w:r>
            <w:proofErr w:type="spellStart"/>
            <w:r w:rsidRPr="00C953B1">
              <w:rPr>
                <w:rFonts w:ascii="Times New Roman" w:hAnsi="Times New Roman"/>
                <w:sz w:val="24"/>
                <w:szCs w:val="24"/>
              </w:rPr>
              <w:t>шкірочці</w:t>
            </w:r>
            <w:proofErr w:type="spellEnd"/>
            <w:r w:rsidRPr="00C953B1">
              <w:rPr>
                <w:rFonts w:ascii="Times New Roman" w:hAnsi="Times New Roman"/>
                <w:sz w:val="24"/>
                <w:szCs w:val="24"/>
              </w:rPr>
              <w:t xml:space="preserve"> плоду.</w:t>
            </w:r>
          </w:p>
        </w:tc>
      </w:tr>
      <w:tr w:rsidR="002A541C" w:rsidRPr="00C953B1" w:rsidTr="002A541C">
        <w:trPr>
          <w:trHeight w:val="416"/>
        </w:trPr>
        <w:tc>
          <w:tcPr>
            <w:tcW w:w="218" w:type="pct"/>
            <w:vAlign w:val="center"/>
          </w:tcPr>
          <w:p w:rsidR="002A541C" w:rsidRPr="00C953B1" w:rsidRDefault="00450129" w:rsidP="002A541C">
            <w:pPr>
              <w:widowControl w:val="0"/>
              <w:suppressAutoHyphens/>
              <w:autoSpaceDE w:val="0"/>
              <w:jc w:val="center"/>
              <w:rPr>
                <w:rFonts w:ascii="Times New Roman" w:hAnsi="Times New Roman"/>
                <w:b/>
                <w:bCs/>
                <w:iCs/>
                <w:sz w:val="24"/>
                <w:szCs w:val="24"/>
                <w:lang w:val="uk-UA" w:eastAsia="zh-CN"/>
              </w:rPr>
            </w:pPr>
            <w:r w:rsidRPr="00C953B1">
              <w:rPr>
                <w:rFonts w:ascii="Times New Roman" w:hAnsi="Times New Roman"/>
                <w:b/>
                <w:bCs/>
                <w:iCs/>
                <w:sz w:val="24"/>
                <w:szCs w:val="24"/>
                <w:lang w:val="uk-UA" w:eastAsia="zh-CN"/>
              </w:rPr>
              <w:t>10</w:t>
            </w:r>
          </w:p>
        </w:tc>
        <w:tc>
          <w:tcPr>
            <w:tcW w:w="1164" w:type="pct"/>
            <w:vAlign w:val="center"/>
          </w:tcPr>
          <w:p w:rsidR="002A541C" w:rsidRPr="00C953B1" w:rsidRDefault="00450129" w:rsidP="00450129">
            <w:pPr>
              <w:widowControl w:val="0"/>
              <w:suppressAutoHyphens/>
              <w:autoSpaceDE w:val="0"/>
              <w:jc w:val="center"/>
              <w:rPr>
                <w:rFonts w:ascii="Times New Roman" w:hAnsi="Times New Roman"/>
                <w:b/>
                <w:i/>
                <w:color w:val="000000"/>
                <w:sz w:val="24"/>
                <w:szCs w:val="24"/>
              </w:rPr>
            </w:pPr>
            <w:proofErr w:type="spellStart"/>
            <w:r w:rsidRPr="00C953B1">
              <w:rPr>
                <w:rFonts w:ascii="Times New Roman" w:hAnsi="Times New Roman"/>
                <w:b/>
                <w:i/>
                <w:color w:val="000000"/>
                <w:sz w:val="24"/>
                <w:szCs w:val="24"/>
              </w:rPr>
              <w:t>Лимони</w:t>
            </w:r>
            <w:proofErr w:type="spellEnd"/>
            <w:r w:rsidRPr="00C953B1">
              <w:rPr>
                <w:rFonts w:ascii="Times New Roman" w:hAnsi="Times New Roman"/>
                <w:b/>
                <w:i/>
                <w:color w:val="000000"/>
                <w:sz w:val="24"/>
                <w:szCs w:val="24"/>
              </w:rPr>
              <w:t xml:space="preserve"> </w:t>
            </w:r>
            <w:proofErr w:type="spellStart"/>
            <w:proofErr w:type="gramStart"/>
            <w:r w:rsidRPr="00C953B1">
              <w:rPr>
                <w:rFonts w:ascii="Times New Roman" w:hAnsi="Times New Roman"/>
                <w:b/>
                <w:i/>
                <w:color w:val="000000"/>
                <w:sz w:val="24"/>
                <w:szCs w:val="24"/>
              </w:rPr>
              <w:t>св</w:t>
            </w:r>
            <w:proofErr w:type="gramEnd"/>
            <w:r w:rsidRPr="00C953B1">
              <w:rPr>
                <w:rFonts w:ascii="Times New Roman" w:hAnsi="Times New Roman"/>
                <w:b/>
                <w:i/>
                <w:color w:val="000000"/>
                <w:sz w:val="24"/>
                <w:szCs w:val="24"/>
              </w:rPr>
              <w:t>іжі</w:t>
            </w:r>
            <w:proofErr w:type="spellEnd"/>
            <w:r w:rsidRPr="00C953B1">
              <w:rPr>
                <w:rFonts w:ascii="Times New Roman" w:hAnsi="Times New Roman"/>
                <w:b/>
                <w:i/>
                <w:color w:val="000000"/>
                <w:sz w:val="24"/>
                <w:szCs w:val="24"/>
              </w:rPr>
              <w:t xml:space="preserve">, </w:t>
            </w:r>
            <w:proofErr w:type="spellStart"/>
            <w:r w:rsidRPr="00C953B1">
              <w:rPr>
                <w:rFonts w:ascii="Times New Roman" w:hAnsi="Times New Roman"/>
                <w:b/>
                <w:i/>
                <w:color w:val="000000"/>
                <w:sz w:val="24"/>
                <w:szCs w:val="24"/>
              </w:rPr>
              <w:t>діаметр</w:t>
            </w:r>
            <w:proofErr w:type="spellEnd"/>
            <w:r w:rsidRPr="00C953B1">
              <w:rPr>
                <w:rFonts w:ascii="Times New Roman" w:hAnsi="Times New Roman"/>
                <w:b/>
                <w:i/>
                <w:color w:val="000000"/>
                <w:sz w:val="24"/>
                <w:szCs w:val="24"/>
              </w:rPr>
              <w:t xml:space="preserve"> плоду не </w:t>
            </w:r>
            <w:proofErr w:type="spellStart"/>
            <w:r w:rsidRPr="00C953B1">
              <w:rPr>
                <w:rFonts w:ascii="Times New Roman" w:hAnsi="Times New Roman"/>
                <w:b/>
                <w:i/>
                <w:color w:val="000000"/>
                <w:sz w:val="24"/>
                <w:szCs w:val="24"/>
              </w:rPr>
              <w:t>менше</w:t>
            </w:r>
            <w:proofErr w:type="spellEnd"/>
            <w:r w:rsidRPr="00C953B1">
              <w:rPr>
                <w:rFonts w:ascii="Times New Roman" w:hAnsi="Times New Roman"/>
                <w:b/>
                <w:i/>
                <w:color w:val="000000"/>
                <w:sz w:val="24"/>
                <w:szCs w:val="24"/>
              </w:rPr>
              <w:t xml:space="preserve"> 4 см,</w:t>
            </w:r>
            <w:r w:rsidR="002A541C" w:rsidRPr="00C953B1">
              <w:rPr>
                <w:rFonts w:ascii="Times New Roman" w:hAnsi="Times New Roman"/>
                <w:b/>
                <w:i/>
                <w:color w:val="000000"/>
                <w:sz w:val="24"/>
                <w:szCs w:val="24"/>
              </w:rPr>
              <w:t xml:space="preserve"> </w:t>
            </w:r>
          </w:p>
        </w:tc>
        <w:tc>
          <w:tcPr>
            <w:tcW w:w="446" w:type="pct"/>
            <w:vAlign w:val="center"/>
          </w:tcPr>
          <w:p w:rsidR="002A541C" w:rsidRPr="00C953B1" w:rsidRDefault="002A541C" w:rsidP="002A541C">
            <w:pPr>
              <w:widowControl w:val="0"/>
              <w:tabs>
                <w:tab w:val="left" w:pos="536"/>
              </w:tabs>
              <w:suppressAutoHyphens/>
              <w:autoSpaceDE w:val="0"/>
              <w:jc w:val="center"/>
              <w:rPr>
                <w:rFonts w:ascii="Times New Roman" w:hAnsi="Times New Roman"/>
                <w:sz w:val="24"/>
                <w:szCs w:val="24"/>
                <w:lang w:eastAsia="zh-CN"/>
              </w:rPr>
            </w:pPr>
            <w:r w:rsidRPr="00C953B1">
              <w:rPr>
                <w:rFonts w:ascii="Times New Roman" w:hAnsi="Times New Roman"/>
                <w:sz w:val="24"/>
                <w:szCs w:val="24"/>
                <w:lang w:eastAsia="zh-CN"/>
              </w:rPr>
              <w:t>кг</w:t>
            </w:r>
          </w:p>
        </w:tc>
        <w:tc>
          <w:tcPr>
            <w:tcW w:w="353" w:type="pct"/>
            <w:vAlign w:val="center"/>
          </w:tcPr>
          <w:p w:rsidR="002A541C" w:rsidRPr="00C953B1" w:rsidRDefault="00450129" w:rsidP="00450129">
            <w:pPr>
              <w:widowControl w:val="0"/>
              <w:suppressAutoHyphens/>
              <w:autoSpaceDE w:val="0"/>
              <w:rPr>
                <w:rFonts w:ascii="Times New Roman" w:hAnsi="Times New Roman"/>
                <w:sz w:val="24"/>
                <w:szCs w:val="24"/>
                <w:lang w:val="uk-UA" w:eastAsia="zh-CN"/>
              </w:rPr>
            </w:pPr>
            <w:r w:rsidRPr="00C953B1">
              <w:rPr>
                <w:rFonts w:ascii="Times New Roman" w:hAnsi="Times New Roman"/>
                <w:sz w:val="24"/>
                <w:szCs w:val="24"/>
                <w:lang w:val="uk-UA" w:eastAsia="zh-CN"/>
              </w:rPr>
              <w:t>5</w:t>
            </w:r>
          </w:p>
        </w:tc>
        <w:tc>
          <w:tcPr>
            <w:tcW w:w="2819" w:type="pct"/>
            <w:vAlign w:val="center"/>
          </w:tcPr>
          <w:p w:rsidR="002A541C" w:rsidRPr="00C953B1" w:rsidRDefault="002A541C" w:rsidP="002A541C">
            <w:pPr>
              <w:widowControl w:val="0"/>
              <w:spacing w:line="216" w:lineRule="auto"/>
              <w:jc w:val="both"/>
              <w:rPr>
                <w:rFonts w:ascii="Times New Roman" w:hAnsi="Times New Roman"/>
                <w:sz w:val="24"/>
                <w:szCs w:val="24"/>
              </w:rPr>
            </w:pPr>
            <w:proofErr w:type="spellStart"/>
            <w:r w:rsidRPr="00C953B1">
              <w:rPr>
                <w:rFonts w:ascii="Times New Roman" w:hAnsi="Times New Roman"/>
                <w:sz w:val="24"/>
                <w:szCs w:val="24"/>
              </w:rPr>
              <w:t>Властивого</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кольору</w:t>
            </w:r>
            <w:proofErr w:type="spellEnd"/>
            <w:r w:rsidRPr="00C953B1">
              <w:rPr>
                <w:rFonts w:ascii="Times New Roman" w:hAnsi="Times New Roman"/>
                <w:sz w:val="24"/>
                <w:szCs w:val="24"/>
              </w:rPr>
              <w:t xml:space="preserve">, без </w:t>
            </w:r>
            <w:proofErr w:type="spellStart"/>
            <w:r w:rsidRPr="00C953B1">
              <w:rPr>
                <w:rFonts w:ascii="Times New Roman" w:hAnsi="Times New Roman"/>
                <w:sz w:val="24"/>
                <w:szCs w:val="24"/>
              </w:rPr>
              <w:t>забруднення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шкідливими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домішками</w:t>
            </w:r>
            <w:proofErr w:type="spellEnd"/>
            <w:r w:rsidRPr="00C953B1">
              <w:rPr>
                <w:rFonts w:ascii="Times New Roman" w:hAnsi="Times New Roman"/>
                <w:sz w:val="24"/>
                <w:szCs w:val="24"/>
              </w:rPr>
              <w:t xml:space="preserve">, без </w:t>
            </w:r>
            <w:proofErr w:type="spellStart"/>
            <w:r w:rsidRPr="00C953B1">
              <w:rPr>
                <w:rFonts w:ascii="Times New Roman" w:hAnsi="Times New Roman"/>
                <w:sz w:val="24"/>
                <w:szCs w:val="24"/>
              </w:rPr>
              <w:t>ознак</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ураження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шкідниками</w:t>
            </w:r>
            <w:proofErr w:type="spellEnd"/>
            <w:proofErr w:type="gramStart"/>
            <w:r w:rsidRPr="00C953B1">
              <w:rPr>
                <w:rFonts w:ascii="Times New Roman" w:hAnsi="Times New Roman"/>
                <w:sz w:val="24"/>
                <w:szCs w:val="24"/>
              </w:rPr>
              <w:t xml:space="preserve"> ,</w:t>
            </w:r>
            <w:proofErr w:type="gramEnd"/>
            <w:r w:rsidRPr="00C953B1">
              <w:rPr>
                <w:rFonts w:ascii="Times New Roman" w:hAnsi="Times New Roman"/>
                <w:sz w:val="24"/>
                <w:szCs w:val="24"/>
              </w:rPr>
              <w:t xml:space="preserve"> без </w:t>
            </w:r>
            <w:proofErr w:type="spellStart"/>
            <w:r w:rsidRPr="00C953B1">
              <w:rPr>
                <w:rFonts w:ascii="Times New Roman" w:hAnsi="Times New Roman"/>
                <w:sz w:val="24"/>
                <w:szCs w:val="24"/>
              </w:rPr>
              <w:t>ознак</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гниття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Вмі</w:t>
            </w:r>
            <w:proofErr w:type="gramStart"/>
            <w:r w:rsidRPr="00C953B1">
              <w:rPr>
                <w:rFonts w:ascii="Times New Roman" w:hAnsi="Times New Roman"/>
                <w:sz w:val="24"/>
                <w:szCs w:val="24"/>
              </w:rPr>
              <w:t>ст</w:t>
            </w:r>
            <w:proofErr w:type="spellEnd"/>
            <w:proofErr w:type="gramEnd"/>
            <w:r w:rsidRPr="00C953B1">
              <w:rPr>
                <w:rFonts w:ascii="Times New Roman" w:hAnsi="Times New Roman"/>
                <w:sz w:val="24"/>
                <w:szCs w:val="24"/>
              </w:rPr>
              <w:t xml:space="preserve"> </w:t>
            </w:r>
            <w:proofErr w:type="spellStart"/>
            <w:r w:rsidRPr="00C953B1">
              <w:rPr>
                <w:rFonts w:ascii="Times New Roman" w:hAnsi="Times New Roman"/>
                <w:sz w:val="24"/>
                <w:szCs w:val="24"/>
              </w:rPr>
              <w:t>токсичних</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елементів</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нітратів</w:t>
            </w:r>
            <w:proofErr w:type="spellEnd"/>
            <w:r w:rsidRPr="00C953B1">
              <w:rPr>
                <w:rFonts w:ascii="Times New Roman" w:hAnsi="Times New Roman"/>
                <w:sz w:val="24"/>
                <w:szCs w:val="24"/>
              </w:rPr>
              <w:t xml:space="preserve"> та </w:t>
            </w:r>
            <w:proofErr w:type="spellStart"/>
            <w:r w:rsidRPr="00C953B1">
              <w:rPr>
                <w:rFonts w:ascii="Times New Roman" w:hAnsi="Times New Roman"/>
                <w:sz w:val="24"/>
                <w:szCs w:val="24"/>
              </w:rPr>
              <w:t>пестицидів</w:t>
            </w:r>
            <w:proofErr w:type="spellEnd"/>
            <w:r w:rsidRPr="00C953B1">
              <w:rPr>
                <w:rFonts w:ascii="Times New Roman" w:hAnsi="Times New Roman"/>
                <w:sz w:val="24"/>
                <w:szCs w:val="24"/>
              </w:rPr>
              <w:t xml:space="preserve"> не повинен </w:t>
            </w:r>
            <w:proofErr w:type="spellStart"/>
            <w:r w:rsidRPr="00C953B1">
              <w:rPr>
                <w:rFonts w:ascii="Times New Roman" w:hAnsi="Times New Roman"/>
                <w:sz w:val="24"/>
                <w:szCs w:val="24"/>
              </w:rPr>
              <w:t>перевищувати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допустимих</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рівнів</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затверджених</w:t>
            </w:r>
            <w:proofErr w:type="spellEnd"/>
            <w:r w:rsidRPr="00C953B1">
              <w:rPr>
                <w:rFonts w:ascii="Times New Roman" w:hAnsi="Times New Roman"/>
                <w:sz w:val="24"/>
                <w:szCs w:val="24"/>
              </w:rPr>
              <w:t xml:space="preserve"> МОЗ </w:t>
            </w:r>
            <w:proofErr w:type="spellStart"/>
            <w:r w:rsidRPr="00C953B1">
              <w:rPr>
                <w:rFonts w:ascii="Times New Roman" w:hAnsi="Times New Roman"/>
                <w:sz w:val="24"/>
                <w:szCs w:val="24"/>
              </w:rPr>
              <w:t>України</w:t>
            </w:r>
            <w:proofErr w:type="spellEnd"/>
            <w:r w:rsidRPr="00C953B1">
              <w:rPr>
                <w:rFonts w:ascii="Times New Roman" w:hAnsi="Times New Roman"/>
                <w:sz w:val="24"/>
                <w:szCs w:val="24"/>
              </w:rPr>
              <w:t>.</w:t>
            </w:r>
          </w:p>
          <w:p w:rsidR="002A541C" w:rsidRPr="00C953B1" w:rsidRDefault="002A541C" w:rsidP="002A541C">
            <w:pPr>
              <w:widowControl w:val="0"/>
              <w:spacing w:line="216" w:lineRule="auto"/>
              <w:jc w:val="both"/>
              <w:rPr>
                <w:rFonts w:ascii="Times New Roman" w:hAnsi="Times New Roman"/>
                <w:sz w:val="24"/>
                <w:szCs w:val="24"/>
              </w:rPr>
            </w:pPr>
            <w:r w:rsidRPr="00C953B1">
              <w:rPr>
                <w:rFonts w:ascii="Times New Roman" w:hAnsi="Times New Roman"/>
                <w:sz w:val="24"/>
                <w:szCs w:val="24"/>
              </w:rPr>
              <w:t xml:space="preserve">Плоди </w:t>
            </w:r>
            <w:proofErr w:type="spellStart"/>
            <w:r w:rsidRPr="00C953B1">
              <w:rPr>
                <w:rFonts w:ascii="Times New Roman" w:hAnsi="Times New Roman"/>
                <w:sz w:val="24"/>
                <w:szCs w:val="24"/>
              </w:rPr>
              <w:t>середнього</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розміру</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вирощені</w:t>
            </w:r>
            <w:proofErr w:type="spellEnd"/>
            <w:r w:rsidRPr="00C953B1">
              <w:rPr>
                <w:rFonts w:ascii="Times New Roman" w:hAnsi="Times New Roman"/>
                <w:sz w:val="24"/>
                <w:szCs w:val="24"/>
              </w:rPr>
              <w:t xml:space="preserve"> в </w:t>
            </w:r>
            <w:proofErr w:type="spellStart"/>
            <w:r w:rsidRPr="00C953B1">
              <w:rPr>
                <w:rFonts w:ascii="Times New Roman" w:hAnsi="Times New Roman"/>
                <w:sz w:val="24"/>
                <w:szCs w:val="24"/>
              </w:rPr>
              <w:t>природних</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умовах</w:t>
            </w:r>
            <w:proofErr w:type="spellEnd"/>
            <w:r w:rsidRPr="00C953B1">
              <w:rPr>
                <w:rFonts w:ascii="Times New Roman" w:hAnsi="Times New Roman"/>
                <w:sz w:val="24"/>
                <w:szCs w:val="24"/>
              </w:rPr>
              <w:t xml:space="preserve">, без </w:t>
            </w:r>
            <w:proofErr w:type="spellStart"/>
            <w:r w:rsidRPr="00C953B1">
              <w:rPr>
                <w:rFonts w:ascii="Times New Roman" w:hAnsi="Times New Roman"/>
                <w:sz w:val="24"/>
                <w:szCs w:val="24"/>
              </w:rPr>
              <w:t>перевищеного</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вмі</w:t>
            </w:r>
            <w:proofErr w:type="gramStart"/>
            <w:r w:rsidRPr="00C953B1">
              <w:rPr>
                <w:rFonts w:ascii="Times New Roman" w:hAnsi="Times New Roman"/>
                <w:sz w:val="24"/>
                <w:szCs w:val="24"/>
              </w:rPr>
              <w:t>сту</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х</w:t>
            </w:r>
            <w:proofErr w:type="gramEnd"/>
            <w:r w:rsidRPr="00C953B1">
              <w:rPr>
                <w:rFonts w:ascii="Times New Roman" w:hAnsi="Times New Roman"/>
                <w:sz w:val="24"/>
                <w:szCs w:val="24"/>
              </w:rPr>
              <w:t>імічних</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речовин</w:t>
            </w:r>
            <w:proofErr w:type="spellEnd"/>
            <w:r w:rsidRPr="00C953B1">
              <w:rPr>
                <w:rFonts w:ascii="Times New Roman" w:hAnsi="Times New Roman"/>
                <w:sz w:val="24"/>
                <w:szCs w:val="24"/>
              </w:rPr>
              <w:t xml:space="preserve">, без ГМО. Плоди  </w:t>
            </w:r>
            <w:proofErr w:type="spellStart"/>
            <w:proofErr w:type="gramStart"/>
            <w:r w:rsidRPr="00C953B1">
              <w:rPr>
                <w:rFonts w:ascii="Times New Roman" w:hAnsi="Times New Roman"/>
                <w:sz w:val="24"/>
                <w:szCs w:val="24"/>
              </w:rPr>
              <w:t>св</w:t>
            </w:r>
            <w:proofErr w:type="gramEnd"/>
            <w:r w:rsidRPr="00C953B1">
              <w:rPr>
                <w:rFonts w:ascii="Times New Roman" w:hAnsi="Times New Roman"/>
                <w:sz w:val="24"/>
                <w:szCs w:val="24"/>
              </w:rPr>
              <w:t>іжі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цілі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тверді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чисті</w:t>
            </w:r>
            <w:proofErr w:type="spellEnd"/>
            <w:r w:rsidRPr="00C953B1">
              <w:rPr>
                <w:rFonts w:ascii="Times New Roman" w:hAnsi="Times New Roman"/>
                <w:sz w:val="24"/>
                <w:szCs w:val="24"/>
              </w:rPr>
              <w:t xml:space="preserve">, без </w:t>
            </w:r>
            <w:proofErr w:type="spellStart"/>
            <w:r w:rsidRPr="00C953B1">
              <w:rPr>
                <w:rFonts w:ascii="Times New Roman" w:hAnsi="Times New Roman"/>
                <w:sz w:val="24"/>
                <w:szCs w:val="24"/>
              </w:rPr>
              <w:t>плям</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здорові</w:t>
            </w:r>
            <w:proofErr w:type="spellEnd"/>
            <w:r w:rsidRPr="00C953B1">
              <w:rPr>
                <w:rFonts w:ascii="Times New Roman" w:hAnsi="Times New Roman"/>
                <w:sz w:val="24"/>
                <w:szCs w:val="24"/>
              </w:rPr>
              <w:t xml:space="preserve">, не </w:t>
            </w:r>
            <w:proofErr w:type="spellStart"/>
            <w:r w:rsidRPr="00C953B1">
              <w:rPr>
                <w:rFonts w:ascii="Times New Roman" w:hAnsi="Times New Roman"/>
                <w:sz w:val="24"/>
                <w:szCs w:val="24"/>
              </w:rPr>
              <w:t>зів'ялі</w:t>
            </w:r>
            <w:proofErr w:type="spellEnd"/>
            <w:r w:rsidRPr="00C953B1">
              <w:rPr>
                <w:rFonts w:ascii="Times New Roman" w:hAnsi="Times New Roman"/>
                <w:sz w:val="24"/>
                <w:szCs w:val="24"/>
              </w:rPr>
              <w:t xml:space="preserve">, без </w:t>
            </w:r>
            <w:proofErr w:type="spellStart"/>
            <w:r w:rsidRPr="00C953B1">
              <w:rPr>
                <w:rFonts w:ascii="Times New Roman" w:hAnsi="Times New Roman"/>
                <w:sz w:val="24"/>
                <w:szCs w:val="24"/>
              </w:rPr>
              <w:t>гнилі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стиглі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соковиті</w:t>
            </w:r>
            <w:proofErr w:type="spellEnd"/>
            <w:r w:rsidRPr="00C953B1">
              <w:rPr>
                <w:rFonts w:ascii="Times New Roman" w:hAnsi="Times New Roman"/>
                <w:sz w:val="24"/>
                <w:szCs w:val="24"/>
              </w:rPr>
              <w:t xml:space="preserve">, без </w:t>
            </w:r>
            <w:proofErr w:type="spellStart"/>
            <w:r w:rsidRPr="00C953B1">
              <w:rPr>
                <w:rFonts w:ascii="Times New Roman" w:hAnsi="Times New Roman"/>
                <w:sz w:val="24"/>
                <w:szCs w:val="24"/>
              </w:rPr>
              <w:t>пошкоджень</w:t>
            </w:r>
            <w:proofErr w:type="spellEnd"/>
            <w:r w:rsidRPr="00C953B1">
              <w:rPr>
                <w:rFonts w:ascii="Times New Roman" w:hAnsi="Times New Roman"/>
                <w:sz w:val="24"/>
                <w:szCs w:val="24"/>
              </w:rPr>
              <w:t xml:space="preserve"> хворобами </w:t>
            </w:r>
            <w:proofErr w:type="spellStart"/>
            <w:r w:rsidRPr="00C953B1">
              <w:rPr>
                <w:rFonts w:ascii="Times New Roman" w:hAnsi="Times New Roman"/>
                <w:sz w:val="24"/>
                <w:szCs w:val="24"/>
              </w:rPr>
              <w:t>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сільськогосподарськими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шкідниками</w:t>
            </w:r>
            <w:proofErr w:type="spellEnd"/>
            <w:r w:rsidRPr="00C953B1">
              <w:rPr>
                <w:rFonts w:ascii="Times New Roman" w:hAnsi="Times New Roman"/>
                <w:sz w:val="24"/>
                <w:szCs w:val="24"/>
              </w:rPr>
              <w:t xml:space="preserve">, типовою для </w:t>
            </w:r>
            <w:proofErr w:type="spellStart"/>
            <w:r w:rsidRPr="00C953B1">
              <w:rPr>
                <w:rFonts w:ascii="Times New Roman" w:hAnsi="Times New Roman"/>
                <w:sz w:val="24"/>
                <w:szCs w:val="24"/>
              </w:rPr>
              <w:t>даного</w:t>
            </w:r>
            <w:proofErr w:type="spellEnd"/>
            <w:r w:rsidRPr="00C953B1">
              <w:rPr>
                <w:rFonts w:ascii="Times New Roman" w:hAnsi="Times New Roman"/>
                <w:sz w:val="24"/>
                <w:szCs w:val="24"/>
              </w:rPr>
              <w:t xml:space="preserve"> сорту </w:t>
            </w:r>
            <w:proofErr w:type="spellStart"/>
            <w:r w:rsidRPr="00C953B1">
              <w:rPr>
                <w:rFonts w:ascii="Times New Roman" w:hAnsi="Times New Roman"/>
                <w:sz w:val="24"/>
                <w:szCs w:val="24"/>
              </w:rPr>
              <w:t>форми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забарвлення</w:t>
            </w:r>
            <w:proofErr w:type="spellEnd"/>
            <w:r w:rsidRPr="00C953B1">
              <w:rPr>
                <w:rFonts w:ascii="Times New Roman" w:hAnsi="Times New Roman"/>
                <w:sz w:val="24"/>
                <w:szCs w:val="24"/>
              </w:rPr>
              <w:t xml:space="preserve">. </w:t>
            </w:r>
          </w:p>
        </w:tc>
      </w:tr>
      <w:tr w:rsidR="002A541C" w:rsidRPr="00C953B1" w:rsidTr="002A541C">
        <w:trPr>
          <w:trHeight w:val="2385"/>
        </w:trPr>
        <w:tc>
          <w:tcPr>
            <w:tcW w:w="218" w:type="pct"/>
            <w:vAlign w:val="center"/>
          </w:tcPr>
          <w:p w:rsidR="002A541C" w:rsidRPr="00C953B1" w:rsidRDefault="00450129" w:rsidP="002A541C">
            <w:pPr>
              <w:widowControl w:val="0"/>
              <w:suppressAutoHyphens/>
              <w:autoSpaceDE w:val="0"/>
              <w:jc w:val="center"/>
              <w:rPr>
                <w:rFonts w:ascii="Times New Roman" w:hAnsi="Times New Roman"/>
                <w:b/>
                <w:bCs/>
                <w:iCs/>
                <w:sz w:val="24"/>
                <w:szCs w:val="24"/>
                <w:lang w:val="uk-UA" w:eastAsia="zh-CN"/>
              </w:rPr>
            </w:pPr>
            <w:r w:rsidRPr="00C953B1">
              <w:rPr>
                <w:rFonts w:ascii="Times New Roman" w:hAnsi="Times New Roman"/>
                <w:b/>
                <w:bCs/>
                <w:iCs/>
                <w:sz w:val="24"/>
                <w:szCs w:val="24"/>
                <w:lang w:eastAsia="zh-CN"/>
              </w:rPr>
              <w:lastRenderedPageBreak/>
              <w:t>1</w:t>
            </w:r>
            <w:proofErr w:type="spellStart"/>
            <w:r w:rsidRPr="00C953B1">
              <w:rPr>
                <w:rFonts w:ascii="Times New Roman" w:hAnsi="Times New Roman"/>
                <w:b/>
                <w:bCs/>
                <w:iCs/>
                <w:sz w:val="24"/>
                <w:szCs w:val="24"/>
                <w:lang w:val="uk-UA" w:eastAsia="zh-CN"/>
              </w:rPr>
              <w:t>1</w:t>
            </w:r>
            <w:proofErr w:type="spellEnd"/>
          </w:p>
        </w:tc>
        <w:tc>
          <w:tcPr>
            <w:tcW w:w="1164" w:type="pct"/>
            <w:vAlign w:val="center"/>
          </w:tcPr>
          <w:p w:rsidR="002A541C" w:rsidRPr="00C953B1" w:rsidRDefault="00804ED6" w:rsidP="00804ED6">
            <w:pPr>
              <w:widowControl w:val="0"/>
              <w:suppressAutoHyphens/>
              <w:autoSpaceDE w:val="0"/>
              <w:jc w:val="center"/>
              <w:rPr>
                <w:rFonts w:ascii="Times New Roman" w:hAnsi="Times New Roman"/>
                <w:b/>
                <w:i/>
                <w:color w:val="000000"/>
                <w:sz w:val="24"/>
                <w:szCs w:val="24"/>
                <w:lang w:val="uk-UA"/>
              </w:rPr>
            </w:pPr>
            <w:proofErr w:type="spellStart"/>
            <w:r w:rsidRPr="00C953B1">
              <w:rPr>
                <w:rFonts w:ascii="Times New Roman" w:hAnsi="Times New Roman"/>
                <w:b/>
                <w:i/>
                <w:color w:val="000000"/>
                <w:sz w:val="24"/>
                <w:szCs w:val="24"/>
              </w:rPr>
              <w:t>Мандарини</w:t>
            </w:r>
            <w:proofErr w:type="spellEnd"/>
            <w:r w:rsidRPr="00C953B1">
              <w:rPr>
                <w:rFonts w:ascii="Times New Roman" w:hAnsi="Times New Roman"/>
                <w:b/>
                <w:i/>
                <w:color w:val="000000"/>
                <w:sz w:val="24"/>
                <w:szCs w:val="24"/>
              </w:rPr>
              <w:t xml:space="preserve"> </w:t>
            </w:r>
            <w:proofErr w:type="spellStart"/>
            <w:proofErr w:type="gramStart"/>
            <w:r w:rsidRPr="00C953B1">
              <w:rPr>
                <w:rFonts w:ascii="Times New Roman" w:hAnsi="Times New Roman"/>
                <w:b/>
                <w:i/>
                <w:color w:val="000000"/>
                <w:sz w:val="24"/>
                <w:szCs w:val="24"/>
              </w:rPr>
              <w:t>св</w:t>
            </w:r>
            <w:proofErr w:type="gramEnd"/>
            <w:r w:rsidRPr="00C953B1">
              <w:rPr>
                <w:rFonts w:ascii="Times New Roman" w:hAnsi="Times New Roman"/>
                <w:b/>
                <w:i/>
                <w:color w:val="000000"/>
                <w:sz w:val="24"/>
                <w:szCs w:val="24"/>
              </w:rPr>
              <w:t>іжі</w:t>
            </w:r>
            <w:proofErr w:type="spellEnd"/>
            <w:r w:rsidRPr="00C953B1">
              <w:rPr>
                <w:rFonts w:ascii="Times New Roman" w:hAnsi="Times New Roman"/>
                <w:b/>
                <w:i/>
                <w:color w:val="000000"/>
                <w:sz w:val="24"/>
                <w:szCs w:val="24"/>
              </w:rPr>
              <w:t xml:space="preserve">, </w:t>
            </w:r>
            <w:proofErr w:type="spellStart"/>
            <w:r w:rsidRPr="00C953B1">
              <w:rPr>
                <w:rFonts w:ascii="Times New Roman" w:hAnsi="Times New Roman"/>
                <w:b/>
                <w:i/>
                <w:color w:val="000000"/>
                <w:sz w:val="24"/>
                <w:szCs w:val="24"/>
              </w:rPr>
              <w:t>діаметр</w:t>
            </w:r>
            <w:proofErr w:type="spellEnd"/>
            <w:r w:rsidRPr="00C953B1">
              <w:rPr>
                <w:rFonts w:ascii="Times New Roman" w:hAnsi="Times New Roman"/>
                <w:b/>
                <w:i/>
                <w:color w:val="000000"/>
                <w:sz w:val="24"/>
                <w:szCs w:val="24"/>
              </w:rPr>
              <w:t xml:space="preserve"> плоду не </w:t>
            </w:r>
            <w:proofErr w:type="spellStart"/>
            <w:r w:rsidRPr="00C953B1">
              <w:rPr>
                <w:rFonts w:ascii="Times New Roman" w:hAnsi="Times New Roman"/>
                <w:b/>
                <w:i/>
                <w:color w:val="000000"/>
                <w:sz w:val="24"/>
                <w:szCs w:val="24"/>
              </w:rPr>
              <w:t>менше</w:t>
            </w:r>
            <w:proofErr w:type="spellEnd"/>
            <w:r w:rsidRPr="00C953B1">
              <w:rPr>
                <w:rFonts w:ascii="Times New Roman" w:hAnsi="Times New Roman"/>
                <w:b/>
                <w:i/>
                <w:color w:val="000000"/>
                <w:sz w:val="24"/>
                <w:szCs w:val="24"/>
              </w:rPr>
              <w:t xml:space="preserve"> 3,8 см</w:t>
            </w:r>
          </w:p>
        </w:tc>
        <w:tc>
          <w:tcPr>
            <w:tcW w:w="446" w:type="pct"/>
            <w:vAlign w:val="center"/>
          </w:tcPr>
          <w:p w:rsidR="002A541C" w:rsidRPr="00C953B1" w:rsidRDefault="002A541C" w:rsidP="002A541C">
            <w:pPr>
              <w:widowControl w:val="0"/>
              <w:tabs>
                <w:tab w:val="left" w:pos="536"/>
              </w:tabs>
              <w:suppressAutoHyphens/>
              <w:autoSpaceDE w:val="0"/>
              <w:jc w:val="center"/>
              <w:rPr>
                <w:rFonts w:ascii="Times New Roman" w:hAnsi="Times New Roman"/>
                <w:sz w:val="24"/>
                <w:szCs w:val="24"/>
                <w:lang w:eastAsia="zh-CN"/>
              </w:rPr>
            </w:pPr>
            <w:r w:rsidRPr="00C953B1">
              <w:rPr>
                <w:rFonts w:ascii="Times New Roman" w:hAnsi="Times New Roman"/>
                <w:sz w:val="24"/>
                <w:szCs w:val="24"/>
                <w:lang w:eastAsia="zh-CN"/>
              </w:rPr>
              <w:t>кг</w:t>
            </w:r>
          </w:p>
        </w:tc>
        <w:tc>
          <w:tcPr>
            <w:tcW w:w="353" w:type="pct"/>
            <w:vAlign w:val="center"/>
          </w:tcPr>
          <w:p w:rsidR="002A541C" w:rsidRPr="00C953B1" w:rsidRDefault="00804ED6" w:rsidP="002A541C">
            <w:pPr>
              <w:widowControl w:val="0"/>
              <w:suppressAutoHyphens/>
              <w:autoSpaceDE w:val="0"/>
              <w:jc w:val="center"/>
              <w:rPr>
                <w:rFonts w:ascii="Times New Roman" w:hAnsi="Times New Roman"/>
                <w:sz w:val="24"/>
                <w:szCs w:val="24"/>
                <w:lang w:eastAsia="zh-CN"/>
              </w:rPr>
            </w:pPr>
            <w:r w:rsidRPr="00C953B1">
              <w:rPr>
                <w:rFonts w:ascii="Times New Roman" w:hAnsi="Times New Roman"/>
                <w:sz w:val="24"/>
                <w:szCs w:val="24"/>
                <w:lang w:val="uk-UA" w:eastAsia="zh-CN"/>
              </w:rPr>
              <w:t>3</w:t>
            </w:r>
            <w:r w:rsidR="002A541C" w:rsidRPr="00C953B1">
              <w:rPr>
                <w:rFonts w:ascii="Times New Roman" w:hAnsi="Times New Roman"/>
                <w:sz w:val="24"/>
                <w:szCs w:val="24"/>
                <w:lang w:eastAsia="zh-CN"/>
              </w:rPr>
              <w:t>00</w:t>
            </w:r>
          </w:p>
        </w:tc>
        <w:tc>
          <w:tcPr>
            <w:tcW w:w="2819" w:type="pct"/>
            <w:vAlign w:val="center"/>
          </w:tcPr>
          <w:p w:rsidR="002A541C" w:rsidRPr="00C953B1" w:rsidRDefault="002A541C" w:rsidP="002A541C">
            <w:pPr>
              <w:tabs>
                <w:tab w:val="left" w:pos="0"/>
              </w:tabs>
              <w:spacing w:after="0" w:line="240" w:lineRule="auto"/>
              <w:jc w:val="both"/>
              <w:rPr>
                <w:rFonts w:ascii="Times New Roman" w:hAnsi="Times New Roman"/>
                <w:i/>
                <w:sz w:val="24"/>
                <w:szCs w:val="24"/>
              </w:rPr>
            </w:pPr>
            <w:r w:rsidRPr="00C953B1">
              <w:rPr>
                <w:rFonts w:ascii="Times New Roman" w:hAnsi="Times New Roman"/>
                <w:color w:val="000000"/>
                <w:sz w:val="24"/>
                <w:szCs w:val="24"/>
              </w:rPr>
              <w:t xml:space="preserve">Плоди </w:t>
            </w:r>
            <w:proofErr w:type="spellStart"/>
            <w:proofErr w:type="gramStart"/>
            <w:r w:rsidRPr="00C953B1">
              <w:rPr>
                <w:rFonts w:ascii="Times New Roman" w:hAnsi="Times New Roman"/>
                <w:color w:val="000000"/>
                <w:sz w:val="24"/>
                <w:szCs w:val="24"/>
              </w:rPr>
              <w:t>св</w:t>
            </w:r>
            <w:proofErr w:type="gramEnd"/>
            <w:r w:rsidRPr="00C953B1">
              <w:rPr>
                <w:rFonts w:ascii="Times New Roman" w:hAnsi="Times New Roman"/>
                <w:color w:val="000000"/>
                <w:sz w:val="24"/>
                <w:szCs w:val="24"/>
              </w:rPr>
              <w:t>іжі</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чисті</w:t>
            </w:r>
            <w:proofErr w:type="spellEnd"/>
            <w:r w:rsidRPr="00C953B1">
              <w:rPr>
                <w:rFonts w:ascii="Times New Roman" w:hAnsi="Times New Roman"/>
                <w:color w:val="000000"/>
                <w:sz w:val="24"/>
                <w:szCs w:val="24"/>
              </w:rPr>
              <w:t xml:space="preserve">, без </w:t>
            </w:r>
            <w:proofErr w:type="spellStart"/>
            <w:r w:rsidRPr="00C953B1">
              <w:rPr>
                <w:rFonts w:ascii="Times New Roman" w:hAnsi="Times New Roman"/>
                <w:color w:val="000000"/>
                <w:sz w:val="24"/>
                <w:szCs w:val="24"/>
              </w:rPr>
              <w:t>механічних</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пошкоджень</w:t>
            </w:r>
            <w:proofErr w:type="spellEnd"/>
            <w:r w:rsidRPr="00C953B1">
              <w:rPr>
                <w:rFonts w:ascii="Times New Roman" w:hAnsi="Times New Roman"/>
                <w:color w:val="000000"/>
                <w:sz w:val="24"/>
                <w:szCs w:val="24"/>
              </w:rPr>
              <w:t xml:space="preserve">, без </w:t>
            </w:r>
            <w:proofErr w:type="spellStart"/>
            <w:r w:rsidRPr="00C953B1">
              <w:rPr>
                <w:rFonts w:ascii="Times New Roman" w:hAnsi="Times New Roman"/>
                <w:color w:val="000000"/>
                <w:sz w:val="24"/>
                <w:szCs w:val="24"/>
              </w:rPr>
              <w:t>пошкодження</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шкідниками</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і</w:t>
            </w:r>
            <w:proofErr w:type="spellEnd"/>
            <w:r w:rsidRPr="00C953B1">
              <w:rPr>
                <w:rFonts w:ascii="Times New Roman" w:hAnsi="Times New Roman"/>
                <w:color w:val="000000"/>
                <w:sz w:val="24"/>
                <w:szCs w:val="24"/>
              </w:rPr>
              <w:t xml:space="preserve"> хворобами, </w:t>
            </w:r>
            <w:proofErr w:type="spellStart"/>
            <w:r w:rsidRPr="00C953B1">
              <w:rPr>
                <w:rFonts w:ascii="Times New Roman" w:hAnsi="Times New Roman"/>
                <w:color w:val="000000"/>
                <w:sz w:val="24"/>
                <w:szCs w:val="24"/>
              </w:rPr>
              <w:t>з</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рівною</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зрізаною</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біля</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основи</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плодоніжкою</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Допускаються</w:t>
            </w:r>
            <w:proofErr w:type="spellEnd"/>
            <w:r w:rsidRPr="00C953B1">
              <w:rPr>
                <w:rFonts w:ascii="Times New Roman" w:hAnsi="Times New Roman"/>
                <w:color w:val="000000"/>
                <w:sz w:val="24"/>
                <w:szCs w:val="24"/>
              </w:rPr>
              <w:t xml:space="preserve"> плоди </w:t>
            </w:r>
            <w:proofErr w:type="spellStart"/>
            <w:r w:rsidRPr="00C953B1">
              <w:rPr>
                <w:rFonts w:ascii="Times New Roman" w:hAnsi="Times New Roman"/>
                <w:color w:val="000000"/>
                <w:sz w:val="24"/>
                <w:szCs w:val="24"/>
              </w:rPr>
              <w:t>з</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відпалою</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але</w:t>
            </w:r>
            <w:proofErr w:type="spellEnd"/>
            <w:r w:rsidRPr="00C953B1">
              <w:rPr>
                <w:rFonts w:ascii="Times New Roman" w:hAnsi="Times New Roman"/>
                <w:color w:val="000000"/>
                <w:sz w:val="24"/>
                <w:szCs w:val="24"/>
              </w:rPr>
              <w:t xml:space="preserve"> не </w:t>
            </w:r>
            <w:proofErr w:type="spellStart"/>
            <w:r w:rsidRPr="00C953B1">
              <w:rPr>
                <w:rFonts w:ascii="Times New Roman" w:hAnsi="Times New Roman"/>
                <w:color w:val="000000"/>
                <w:sz w:val="24"/>
                <w:szCs w:val="24"/>
              </w:rPr>
              <w:t>вирваною</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плодоніжкою</w:t>
            </w:r>
            <w:proofErr w:type="spellEnd"/>
            <w:r w:rsidRPr="00C953B1">
              <w:rPr>
                <w:rFonts w:ascii="Times New Roman" w:hAnsi="Times New Roman"/>
                <w:color w:val="000000"/>
                <w:sz w:val="24"/>
                <w:szCs w:val="24"/>
              </w:rPr>
              <w:t xml:space="preserve">. Запах </w:t>
            </w:r>
            <w:proofErr w:type="spellStart"/>
            <w:r w:rsidRPr="00C953B1">
              <w:rPr>
                <w:rFonts w:ascii="Times New Roman" w:hAnsi="Times New Roman"/>
                <w:color w:val="000000"/>
                <w:sz w:val="24"/>
                <w:szCs w:val="24"/>
              </w:rPr>
              <w:t>і</w:t>
            </w:r>
            <w:proofErr w:type="spellEnd"/>
            <w:r w:rsidRPr="00C953B1">
              <w:rPr>
                <w:rFonts w:ascii="Times New Roman" w:hAnsi="Times New Roman"/>
                <w:color w:val="000000"/>
                <w:sz w:val="24"/>
                <w:szCs w:val="24"/>
              </w:rPr>
              <w:t xml:space="preserve"> смак – </w:t>
            </w:r>
            <w:proofErr w:type="spellStart"/>
            <w:r w:rsidRPr="00C953B1">
              <w:rPr>
                <w:rFonts w:ascii="Times New Roman" w:hAnsi="Times New Roman"/>
                <w:color w:val="000000"/>
                <w:sz w:val="24"/>
                <w:szCs w:val="24"/>
              </w:rPr>
              <w:t>властивій</w:t>
            </w:r>
            <w:proofErr w:type="spellEnd"/>
            <w:r w:rsidRPr="00C953B1">
              <w:rPr>
                <w:rFonts w:ascii="Times New Roman" w:hAnsi="Times New Roman"/>
                <w:color w:val="000000"/>
                <w:sz w:val="24"/>
                <w:szCs w:val="24"/>
              </w:rPr>
              <w:t xml:space="preserve"> </w:t>
            </w:r>
            <w:proofErr w:type="spellStart"/>
            <w:proofErr w:type="gramStart"/>
            <w:r w:rsidRPr="00C953B1">
              <w:rPr>
                <w:rFonts w:ascii="Times New Roman" w:hAnsi="Times New Roman"/>
                <w:color w:val="000000"/>
                <w:sz w:val="24"/>
                <w:szCs w:val="24"/>
              </w:rPr>
              <w:t>св</w:t>
            </w:r>
            <w:proofErr w:type="gramEnd"/>
            <w:r w:rsidRPr="00C953B1">
              <w:rPr>
                <w:rFonts w:ascii="Times New Roman" w:hAnsi="Times New Roman"/>
                <w:color w:val="000000"/>
                <w:sz w:val="24"/>
                <w:szCs w:val="24"/>
              </w:rPr>
              <w:t>іжим</w:t>
            </w:r>
            <w:proofErr w:type="spellEnd"/>
            <w:r w:rsidRPr="00C953B1">
              <w:rPr>
                <w:rFonts w:ascii="Times New Roman" w:hAnsi="Times New Roman"/>
                <w:color w:val="000000"/>
                <w:sz w:val="24"/>
                <w:szCs w:val="24"/>
              </w:rPr>
              <w:t xml:space="preserve"> мандаринам, без </w:t>
            </w:r>
            <w:proofErr w:type="spellStart"/>
            <w:r w:rsidRPr="00C953B1">
              <w:rPr>
                <w:rFonts w:ascii="Times New Roman" w:hAnsi="Times New Roman"/>
                <w:color w:val="000000"/>
                <w:sz w:val="24"/>
                <w:szCs w:val="24"/>
              </w:rPr>
              <w:t>стороннього</w:t>
            </w:r>
            <w:proofErr w:type="spellEnd"/>
            <w:r w:rsidRPr="00C953B1">
              <w:rPr>
                <w:rFonts w:ascii="Times New Roman" w:hAnsi="Times New Roman"/>
                <w:color w:val="000000"/>
                <w:sz w:val="24"/>
                <w:szCs w:val="24"/>
              </w:rPr>
              <w:t xml:space="preserve"> запаху </w:t>
            </w:r>
            <w:proofErr w:type="spellStart"/>
            <w:r w:rsidRPr="00C953B1">
              <w:rPr>
                <w:rFonts w:ascii="Times New Roman" w:hAnsi="Times New Roman"/>
                <w:color w:val="000000"/>
                <w:sz w:val="24"/>
                <w:szCs w:val="24"/>
              </w:rPr>
              <w:t>і</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присмаку</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Колі</w:t>
            </w:r>
            <w:proofErr w:type="gramStart"/>
            <w:r w:rsidRPr="00C953B1">
              <w:rPr>
                <w:rFonts w:ascii="Times New Roman" w:hAnsi="Times New Roman"/>
                <w:color w:val="000000"/>
                <w:sz w:val="24"/>
                <w:szCs w:val="24"/>
              </w:rPr>
              <w:t>р</w:t>
            </w:r>
            <w:proofErr w:type="spellEnd"/>
            <w:proofErr w:type="gramEnd"/>
            <w:r w:rsidRPr="00C953B1">
              <w:rPr>
                <w:rFonts w:ascii="Times New Roman" w:hAnsi="Times New Roman"/>
                <w:color w:val="000000"/>
                <w:sz w:val="24"/>
                <w:szCs w:val="24"/>
              </w:rPr>
              <w:t xml:space="preserve"> – </w:t>
            </w:r>
            <w:proofErr w:type="spellStart"/>
            <w:r w:rsidRPr="00C953B1">
              <w:rPr>
                <w:rFonts w:ascii="Times New Roman" w:hAnsi="Times New Roman"/>
                <w:color w:val="000000"/>
                <w:sz w:val="24"/>
                <w:szCs w:val="24"/>
              </w:rPr>
              <w:t>від</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світло-помаранчевого</w:t>
            </w:r>
            <w:proofErr w:type="spellEnd"/>
            <w:r w:rsidRPr="00C953B1">
              <w:rPr>
                <w:rFonts w:ascii="Times New Roman" w:hAnsi="Times New Roman"/>
                <w:color w:val="000000"/>
                <w:sz w:val="24"/>
                <w:szCs w:val="24"/>
              </w:rPr>
              <w:t xml:space="preserve"> до </w:t>
            </w:r>
            <w:proofErr w:type="spellStart"/>
            <w:r w:rsidRPr="00C953B1">
              <w:rPr>
                <w:rFonts w:ascii="Times New Roman" w:hAnsi="Times New Roman"/>
                <w:color w:val="000000"/>
                <w:sz w:val="24"/>
                <w:szCs w:val="24"/>
              </w:rPr>
              <w:t>помаранчевого</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Допускаються</w:t>
            </w:r>
            <w:proofErr w:type="spellEnd"/>
            <w:r w:rsidRPr="00C953B1">
              <w:rPr>
                <w:rFonts w:ascii="Times New Roman" w:hAnsi="Times New Roman"/>
                <w:color w:val="000000"/>
                <w:sz w:val="24"/>
                <w:szCs w:val="24"/>
              </w:rPr>
              <w:t xml:space="preserve"> плоди </w:t>
            </w:r>
            <w:proofErr w:type="spellStart"/>
            <w:r w:rsidRPr="00C953B1">
              <w:rPr>
                <w:rFonts w:ascii="Times New Roman" w:hAnsi="Times New Roman"/>
                <w:color w:val="000000"/>
                <w:sz w:val="24"/>
                <w:szCs w:val="24"/>
              </w:rPr>
              <w:t>з</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прозеленню</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загальною</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площею</w:t>
            </w:r>
            <w:proofErr w:type="spellEnd"/>
            <w:r w:rsidRPr="00C953B1">
              <w:rPr>
                <w:rFonts w:ascii="Times New Roman" w:hAnsi="Times New Roman"/>
                <w:color w:val="000000"/>
                <w:sz w:val="24"/>
                <w:szCs w:val="24"/>
              </w:rPr>
              <w:t xml:space="preserve"> </w:t>
            </w:r>
            <w:proofErr w:type="gramStart"/>
            <w:r w:rsidRPr="00C953B1">
              <w:rPr>
                <w:rFonts w:ascii="Times New Roman" w:hAnsi="Times New Roman"/>
                <w:color w:val="000000"/>
                <w:sz w:val="24"/>
                <w:szCs w:val="24"/>
              </w:rPr>
              <w:t xml:space="preserve">не </w:t>
            </w:r>
            <w:proofErr w:type="spellStart"/>
            <w:r w:rsidRPr="00C953B1">
              <w:rPr>
                <w:rFonts w:ascii="Times New Roman" w:hAnsi="Times New Roman"/>
                <w:color w:val="000000"/>
                <w:sz w:val="24"/>
                <w:szCs w:val="24"/>
              </w:rPr>
              <w:t>б</w:t>
            </w:r>
            <w:proofErr w:type="gramEnd"/>
            <w:r w:rsidRPr="00C953B1">
              <w:rPr>
                <w:rFonts w:ascii="Times New Roman" w:hAnsi="Times New Roman"/>
                <w:color w:val="000000"/>
                <w:sz w:val="24"/>
                <w:szCs w:val="24"/>
              </w:rPr>
              <w:t>ільше</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ѕ</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поверхні</w:t>
            </w:r>
            <w:proofErr w:type="spellEnd"/>
            <w:r w:rsidRPr="00C953B1">
              <w:rPr>
                <w:rFonts w:ascii="Times New Roman" w:hAnsi="Times New Roman"/>
                <w:color w:val="000000"/>
                <w:sz w:val="24"/>
                <w:szCs w:val="24"/>
              </w:rPr>
              <w:t xml:space="preserve"> плоду. </w:t>
            </w:r>
            <w:proofErr w:type="spellStart"/>
            <w:r w:rsidRPr="00C953B1">
              <w:rPr>
                <w:rFonts w:ascii="Times New Roman" w:hAnsi="Times New Roman"/>
                <w:color w:val="000000"/>
                <w:sz w:val="24"/>
                <w:szCs w:val="24"/>
              </w:rPr>
              <w:t>Розмі</w:t>
            </w:r>
            <w:proofErr w:type="gramStart"/>
            <w:r w:rsidRPr="00C953B1">
              <w:rPr>
                <w:rFonts w:ascii="Times New Roman" w:hAnsi="Times New Roman"/>
                <w:color w:val="000000"/>
                <w:sz w:val="24"/>
                <w:szCs w:val="24"/>
              </w:rPr>
              <w:t>р</w:t>
            </w:r>
            <w:proofErr w:type="spellEnd"/>
            <w:proofErr w:type="gramEnd"/>
            <w:r w:rsidRPr="00C953B1">
              <w:rPr>
                <w:rFonts w:ascii="Times New Roman" w:hAnsi="Times New Roman"/>
                <w:color w:val="000000"/>
                <w:sz w:val="24"/>
                <w:szCs w:val="24"/>
              </w:rPr>
              <w:t xml:space="preserve"> плоду по </w:t>
            </w:r>
            <w:proofErr w:type="spellStart"/>
            <w:r w:rsidRPr="00C953B1">
              <w:rPr>
                <w:rFonts w:ascii="Times New Roman" w:hAnsi="Times New Roman"/>
                <w:color w:val="000000"/>
                <w:sz w:val="24"/>
                <w:szCs w:val="24"/>
              </w:rPr>
              <w:t>найбільшому</w:t>
            </w:r>
            <w:proofErr w:type="spellEnd"/>
            <w:r w:rsidRPr="00C953B1">
              <w:rPr>
                <w:rFonts w:ascii="Times New Roman" w:hAnsi="Times New Roman"/>
                <w:color w:val="000000"/>
                <w:sz w:val="24"/>
                <w:szCs w:val="24"/>
              </w:rPr>
              <w:t xml:space="preserve"> поперечному </w:t>
            </w:r>
            <w:proofErr w:type="spellStart"/>
            <w:r w:rsidRPr="00C953B1">
              <w:rPr>
                <w:rFonts w:ascii="Times New Roman" w:hAnsi="Times New Roman"/>
                <w:color w:val="000000"/>
                <w:sz w:val="24"/>
                <w:szCs w:val="24"/>
              </w:rPr>
              <w:t>діаметру</w:t>
            </w:r>
            <w:proofErr w:type="spellEnd"/>
            <w:r w:rsidRPr="00C953B1">
              <w:rPr>
                <w:rFonts w:ascii="Times New Roman" w:hAnsi="Times New Roman"/>
                <w:color w:val="000000"/>
                <w:sz w:val="24"/>
                <w:szCs w:val="24"/>
              </w:rPr>
              <w:t xml:space="preserve">, мм, не </w:t>
            </w:r>
            <w:proofErr w:type="spellStart"/>
            <w:r w:rsidRPr="00C953B1">
              <w:rPr>
                <w:rFonts w:ascii="Times New Roman" w:hAnsi="Times New Roman"/>
                <w:color w:val="000000"/>
                <w:sz w:val="24"/>
                <w:szCs w:val="24"/>
              </w:rPr>
              <w:t>менше</w:t>
            </w:r>
            <w:proofErr w:type="spellEnd"/>
            <w:r w:rsidRPr="00C953B1">
              <w:rPr>
                <w:rFonts w:ascii="Times New Roman" w:hAnsi="Times New Roman"/>
                <w:color w:val="000000"/>
                <w:sz w:val="24"/>
                <w:szCs w:val="24"/>
              </w:rPr>
              <w:t xml:space="preserve"> – 3</w:t>
            </w:r>
            <w:r w:rsidR="00804ED6" w:rsidRPr="00C953B1">
              <w:rPr>
                <w:rFonts w:ascii="Times New Roman" w:hAnsi="Times New Roman"/>
                <w:color w:val="000000"/>
                <w:sz w:val="24"/>
                <w:szCs w:val="24"/>
                <w:lang w:val="uk-UA"/>
              </w:rPr>
              <w:t>,</w:t>
            </w:r>
            <w:r w:rsidRPr="00C953B1">
              <w:rPr>
                <w:rFonts w:ascii="Times New Roman" w:hAnsi="Times New Roman"/>
                <w:color w:val="000000"/>
                <w:sz w:val="24"/>
                <w:szCs w:val="24"/>
              </w:rPr>
              <w:t>8</w:t>
            </w:r>
            <w:r w:rsidR="00804ED6" w:rsidRPr="00C953B1">
              <w:rPr>
                <w:rFonts w:ascii="Times New Roman" w:hAnsi="Times New Roman"/>
                <w:color w:val="000000"/>
                <w:sz w:val="24"/>
                <w:szCs w:val="24"/>
                <w:lang w:val="uk-UA"/>
              </w:rPr>
              <w:t>см</w:t>
            </w:r>
            <w:r w:rsidRPr="00C953B1">
              <w:rPr>
                <w:rFonts w:ascii="Times New Roman" w:hAnsi="Times New Roman"/>
                <w:color w:val="000000"/>
                <w:sz w:val="24"/>
                <w:szCs w:val="24"/>
              </w:rPr>
              <w:t xml:space="preserve">. Плоди </w:t>
            </w:r>
            <w:proofErr w:type="spellStart"/>
            <w:r w:rsidRPr="00C953B1">
              <w:rPr>
                <w:rFonts w:ascii="Times New Roman" w:hAnsi="Times New Roman"/>
                <w:color w:val="000000"/>
                <w:sz w:val="24"/>
                <w:szCs w:val="24"/>
              </w:rPr>
              <w:t>зелені</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підморожені</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і</w:t>
            </w:r>
            <w:proofErr w:type="spellEnd"/>
            <w:r w:rsidRPr="00C953B1">
              <w:rPr>
                <w:rFonts w:ascii="Times New Roman" w:hAnsi="Times New Roman"/>
                <w:color w:val="000000"/>
                <w:sz w:val="24"/>
                <w:szCs w:val="24"/>
              </w:rPr>
              <w:t xml:space="preserve"> </w:t>
            </w:r>
            <w:proofErr w:type="spellStart"/>
            <w:r w:rsidRPr="00C953B1">
              <w:rPr>
                <w:rFonts w:ascii="Times New Roman" w:hAnsi="Times New Roman"/>
                <w:color w:val="000000"/>
                <w:sz w:val="24"/>
                <w:szCs w:val="24"/>
              </w:rPr>
              <w:t>гнилі</w:t>
            </w:r>
            <w:proofErr w:type="spellEnd"/>
            <w:r w:rsidRPr="00C953B1">
              <w:rPr>
                <w:rFonts w:ascii="Times New Roman" w:hAnsi="Times New Roman"/>
                <w:color w:val="000000"/>
                <w:sz w:val="24"/>
                <w:szCs w:val="24"/>
              </w:rPr>
              <w:t xml:space="preserve"> – не </w:t>
            </w:r>
            <w:proofErr w:type="spellStart"/>
            <w:r w:rsidRPr="00C953B1">
              <w:rPr>
                <w:rFonts w:ascii="Times New Roman" w:hAnsi="Times New Roman"/>
                <w:color w:val="000000"/>
                <w:sz w:val="24"/>
                <w:szCs w:val="24"/>
              </w:rPr>
              <w:t>допускаються</w:t>
            </w:r>
            <w:proofErr w:type="spellEnd"/>
          </w:p>
        </w:tc>
      </w:tr>
    </w:tbl>
    <w:p w:rsidR="002A541C" w:rsidRPr="00C953B1" w:rsidRDefault="002A541C" w:rsidP="002A541C">
      <w:pPr>
        <w:spacing w:after="0"/>
        <w:jc w:val="center"/>
        <w:rPr>
          <w:rFonts w:ascii="Times New Roman" w:hAnsi="Times New Roman"/>
          <w:b/>
          <w:bCs/>
          <w:sz w:val="24"/>
          <w:szCs w:val="24"/>
        </w:rPr>
      </w:pPr>
    </w:p>
    <w:p w:rsidR="002A541C" w:rsidRPr="00C953B1" w:rsidRDefault="002A541C" w:rsidP="002A541C">
      <w:pPr>
        <w:spacing w:after="0" w:line="240" w:lineRule="auto"/>
        <w:rPr>
          <w:rFonts w:ascii="Times New Roman" w:eastAsia="Times New Roman" w:hAnsi="Times New Roman"/>
          <w:b/>
          <w:i/>
          <w:sz w:val="24"/>
          <w:szCs w:val="24"/>
        </w:rPr>
      </w:pPr>
      <w:r w:rsidRPr="00C953B1">
        <w:rPr>
          <w:rFonts w:ascii="Times New Roman" w:eastAsia="Times New Roman" w:hAnsi="Times New Roman"/>
          <w:b/>
          <w:i/>
          <w:sz w:val="24"/>
          <w:szCs w:val="24"/>
        </w:rPr>
        <w:t xml:space="preserve">    </w:t>
      </w:r>
    </w:p>
    <w:p w:rsidR="002A541C" w:rsidRPr="00C953B1" w:rsidRDefault="002A541C" w:rsidP="002A541C">
      <w:pPr>
        <w:pStyle w:val="af0"/>
        <w:numPr>
          <w:ilvl w:val="0"/>
          <w:numId w:val="44"/>
        </w:numPr>
        <w:spacing w:before="0" w:beforeAutospacing="0" w:after="120" w:afterAutospacing="0" w:line="276" w:lineRule="auto"/>
        <w:contextualSpacing/>
        <w:jc w:val="both"/>
      </w:pPr>
      <w:r w:rsidRPr="00C953B1">
        <w:t>Товар постачається окремими партіями протягом загального строку поставки товару за заявками Замовника, не менше 2 (двох)  разів на тиждень , але в будь якому випадку поставку здійснювати при кожній потребі Замовника. Поставка кожної парті</w:t>
      </w:r>
      <w:r w:rsidR="00450129" w:rsidRPr="00C953B1">
        <w:t>ї товару здійснюється протягом 2</w:t>
      </w:r>
      <w:r w:rsidRPr="00C953B1">
        <w:t xml:space="preserve"> днів з дати отримання заявки від Замовника (телефоном, факсом, електронною поштою, тощо).  Поставка товару здійснюється за адресами Замовниками. На кожну партію товару ОБОВЯЗКОВО  надаються всі супроводжуючі документи (товарно-транспортна накладна, накладна, декларація виробника, діючі висновки санітарно-епідеміологічної експертизи, копія медичної книжки водія тощо). </w:t>
      </w:r>
    </w:p>
    <w:p w:rsidR="002A541C" w:rsidRPr="00C953B1" w:rsidRDefault="002A541C" w:rsidP="002A541C">
      <w:pPr>
        <w:pStyle w:val="af0"/>
        <w:numPr>
          <w:ilvl w:val="0"/>
          <w:numId w:val="44"/>
        </w:numPr>
        <w:shd w:val="clear" w:color="auto" w:fill="FFFFFF"/>
        <w:tabs>
          <w:tab w:val="center" w:pos="426"/>
        </w:tabs>
        <w:spacing w:before="0" w:beforeAutospacing="0" w:after="200" w:afterAutospacing="0" w:line="276" w:lineRule="auto"/>
        <w:contextualSpacing/>
        <w:jc w:val="both"/>
        <w:rPr>
          <w:lang w:eastAsia="en-US"/>
        </w:rPr>
      </w:pPr>
      <w:r w:rsidRPr="00C953B1">
        <w:t>Під час отримання товару Замовник має право зробити вибіркову (часткову) перевірку товару на якість з поширенням результатів перевірки якості будь-якої частини товару на всю партію.</w:t>
      </w:r>
    </w:p>
    <w:p w:rsidR="002A541C" w:rsidRPr="00C953B1" w:rsidRDefault="002A541C" w:rsidP="002A541C">
      <w:pPr>
        <w:pStyle w:val="af0"/>
        <w:numPr>
          <w:ilvl w:val="0"/>
          <w:numId w:val="44"/>
        </w:numPr>
        <w:shd w:val="clear" w:color="auto" w:fill="FFFFFF"/>
        <w:tabs>
          <w:tab w:val="center" w:pos="426"/>
        </w:tabs>
        <w:spacing w:before="0" w:beforeAutospacing="0" w:after="200" w:afterAutospacing="0" w:line="276" w:lineRule="auto"/>
        <w:contextualSpacing/>
        <w:jc w:val="both"/>
      </w:pPr>
      <w:r w:rsidRPr="00C953B1">
        <w:t>В разі виявлення неякісного товару постачальник зобов’язаний замінити цей товар на якісний товар протягом трьох календарних днів.</w:t>
      </w:r>
    </w:p>
    <w:p w:rsidR="002A541C" w:rsidRPr="00C953B1" w:rsidRDefault="002A541C" w:rsidP="002A541C">
      <w:pPr>
        <w:numPr>
          <w:ilvl w:val="0"/>
          <w:numId w:val="44"/>
        </w:numPr>
        <w:spacing w:after="0" w:line="240" w:lineRule="auto"/>
        <w:jc w:val="both"/>
        <w:rPr>
          <w:rFonts w:ascii="Times New Roman" w:hAnsi="Times New Roman"/>
          <w:sz w:val="24"/>
          <w:szCs w:val="24"/>
          <w:u w:val="single"/>
        </w:rPr>
      </w:pPr>
      <w:r w:rsidRPr="00C953B1">
        <w:rPr>
          <w:rFonts w:ascii="Times New Roman" w:hAnsi="Times New Roman"/>
          <w:sz w:val="24"/>
          <w:szCs w:val="24"/>
        </w:rPr>
        <w:t xml:space="preserve"> </w:t>
      </w:r>
      <w:proofErr w:type="spellStart"/>
      <w:r w:rsidRPr="00C953B1">
        <w:rPr>
          <w:rFonts w:ascii="Times New Roman" w:hAnsi="Times New Roman"/>
          <w:sz w:val="24"/>
          <w:szCs w:val="24"/>
        </w:rPr>
        <w:t>Відповідальність</w:t>
      </w:r>
      <w:proofErr w:type="spellEnd"/>
      <w:r w:rsidRPr="00C953B1">
        <w:rPr>
          <w:rFonts w:ascii="Times New Roman" w:hAnsi="Times New Roman"/>
          <w:sz w:val="24"/>
          <w:szCs w:val="24"/>
        </w:rPr>
        <w:t xml:space="preserve"> за </w:t>
      </w:r>
      <w:proofErr w:type="spellStart"/>
      <w:r w:rsidRPr="00C953B1">
        <w:rPr>
          <w:rFonts w:ascii="Times New Roman" w:hAnsi="Times New Roman"/>
          <w:sz w:val="24"/>
          <w:szCs w:val="24"/>
        </w:rPr>
        <w:t>виконання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вимог</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екологічної</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безпеки</w:t>
      </w:r>
      <w:proofErr w:type="spellEnd"/>
      <w:r w:rsidRPr="00C953B1">
        <w:rPr>
          <w:rFonts w:ascii="Times New Roman" w:hAnsi="Times New Roman"/>
          <w:sz w:val="24"/>
          <w:szCs w:val="24"/>
        </w:rPr>
        <w:t xml:space="preserve"> та </w:t>
      </w:r>
      <w:proofErr w:type="spellStart"/>
      <w:r w:rsidRPr="00C953B1">
        <w:rPr>
          <w:rFonts w:ascii="Times New Roman" w:hAnsi="Times New Roman"/>
          <w:sz w:val="24"/>
          <w:szCs w:val="24"/>
        </w:rPr>
        <w:t>вимог</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із</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забезпечення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вимог</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техніки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безпеки</w:t>
      </w:r>
      <w:proofErr w:type="spellEnd"/>
      <w:r w:rsidRPr="00C953B1">
        <w:rPr>
          <w:rFonts w:ascii="Times New Roman" w:hAnsi="Times New Roman"/>
          <w:sz w:val="24"/>
          <w:szCs w:val="24"/>
        </w:rPr>
        <w:t xml:space="preserve"> при </w:t>
      </w:r>
      <w:proofErr w:type="spellStart"/>
      <w:r w:rsidRPr="00C953B1">
        <w:rPr>
          <w:rFonts w:ascii="Times New Roman" w:hAnsi="Times New Roman"/>
          <w:sz w:val="24"/>
          <w:szCs w:val="24"/>
        </w:rPr>
        <w:t>постачанні</w:t>
      </w:r>
      <w:proofErr w:type="spellEnd"/>
      <w:r w:rsidRPr="00C953B1">
        <w:rPr>
          <w:rFonts w:ascii="Times New Roman" w:hAnsi="Times New Roman"/>
          <w:sz w:val="24"/>
          <w:szCs w:val="24"/>
        </w:rPr>
        <w:t xml:space="preserve"> товару </w:t>
      </w:r>
      <w:proofErr w:type="spellStart"/>
      <w:r w:rsidRPr="00C953B1">
        <w:rPr>
          <w:rFonts w:ascii="Times New Roman" w:hAnsi="Times New Roman"/>
          <w:sz w:val="24"/>
          <w:szCs w:val="24"/>
        </w:rPr>
        <w:t>несе</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Учасник</w:t>
      </w:r>
      <w:proofErr w:type="spellEnd"/>
      <w:r w:rsidRPr="00C953B1">
        <w:rPr>
          <w:rFonts w:ascii="Times New Roman" w:hAnsi="Times New Roman"/>
          <w:sz w:val="24"/>
          <w:szCs w:val="24"/>
        </w:rPr>
        <w:t>.</w:t>
      </w:r>
    </w:p>
    <w:p w:rsidR="002A541C" w:rsidRPr="00C953B1" w:rsidRDefault="002A541C" w:rsidP="002A541C">
      <w:pPr>
        <w:pStyle w:val="a4"/>
        <w:numPr>
          <w:ilvl w:val="0"/>
          <w:numId w:val="44"/>
        </w:numPr>
        <w:shd w:val="clear" w:color="auto" w:fill="FFFFFF"/>
        <w:tabs>
          <w:tab w:val="center" w:pos="426"/>
        </w:tabs>
        <w:spacing w:after="200" w:line="276" w:lineRule="auto"/>
        <w:jc w:val="both"/>
        <w:rPr>
          <w:rFonts w:ascii="Times New Roman" w:hAnsi="Times New Roman"/>
          <w:sz w:val="24"/>
          <w:szCs w:val="24"/>
        </w:rPr>
      </w:pPr>
      <w:proofErr w:type="spellStart"/>
      <w:r w:rsidRPr="00C953B1">
        <w:rPr>
          <w:rFonts w:ascii="Times New Roman" w:hAnsi="Times New Roman"/>
          <w:sz w:val="24"/>
          <w:szCs w:val="24"/>
        </w:rPr>
        <w:t>Учасник</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визначає</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ціну</w:t>
      </w:r>
      <w:proofErr w:type="spellEnd"/>
      <w:r w:rsidRPr="00C953B1">
        <w:rPr>
          <w:rFonts w:ascii="Times New Roman" w:hAnsi="Times New Roman"/>
          <w:sz w:val="24"/>
          <w:szCs w:val="24"/>
        </w:rPr>
        <w:t xml:space="preserve"> на товар, </w:t>
      </w:r>
      <w:proofErr w:type="spellStart"/>
      <w:r w:rsidRPr="00C953B1">
        <w:rPr>
          <w:rFonts w:ascii="Times New Roman" w:hAnsi="Times New Roman"/>
          <w:sz w:val="24"/>
          <w:szCs w:val="24"/>
        </w:rPr>
        <w:t>який</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він</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пропонує</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поставити</w:t>
      </w:r>
      <w:proofErr w:type="spellEnd"/>
      <w:r w:rsidRPr="00C953B1">
        <w:rPr>
          <w:rFonts w:ascii="Times New Roman" w:hAnsi="Times New Roman"/>
          <w:sz w:val="24"/>
          <w:szCs w:val="24"/>
        </w:rPr>
        <w:t xml:space="preserve"> за Договором, </w:t>
      </w:r>
      <w:proofErr w:type="spellStart"/>
      <w:r w:rsidRPr="00C953B1">
        <w:rPr>
          <w:rFonts w:ascii="Times New Roman" w:hAnsi="Times New Roman"/>
          <w:sz w:val="24"/>
          <w:szCs w:val="24"/>
        </w:rPr>
        <w:t>з</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урахуванням</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податків</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зборів</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що</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сплачуються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або</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мають</w:t>
      </w:r>
      <w:proofErr w:type="spellEnd"/>
      <w:r w:rsidRPr="00C953B1">
        <w:rPr>
          <w:rFonts w:ascii="Times New Roman" w:hAnsi="Times New Roman"/>
          <w:sz w:val="24"/>
          <w:szCs w:val="24"/>
        </w:rPr>
        <w:t xml:space="preserve"> бути </w:t>
      </w:r>
      <w:proofErr w:type="spellStart"/>
      <w:r w:rsidRPr="00C953B1">
        <w:rPr>
          <w:rFonts w:ascii="Times New Roman" w:hAnsi="Times New Roman"/>
          <w:sz w:val="24"/>
          <w:szCs w:val="24"/>
        </w:rPr>
        <w:t>сплачені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Учасником</w:t>
      </w:r>
      <w:proofErr w:type="spellEnd"/>
      <w:r w:rsidRPr="00C953B1">
        <w:rPr>
          <w:rFonts w:ascii="Times New Roman" w:hAnsi="Times New Roman"/>
          <w:sz w:val="24"/>
          <w:szCs w:val="24"/>
        </w:rPr>
        <w:t xml:space="preserve">, а </w:t>
      </w:r>
      <w:proofErr w:type="spellStart"/>
      <w:r w:rsidRPr="00C953B1">
        <w:rPr>
          <w:rFonts w:ascii="Times New Roman" w:hAnsi="Times New Roman"/>
          <w:sz w:val="24"/>
          <w:szCs w:val="24"/>
        </w:rPr>
        <w:t>також</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витрат</w:t>
      </w:r>
      <w:proofErr w:type="spellEnd"/>
      <w:r w:rsidRPr="00C953B1">
        <w:rPr>
          <w:rFonts w:ascii="Times New Roman" w:hAnsi="Times New Roman"/>
          <w:sz w:val="24"/>
          <w:szCs w:val="24"/>
        </w:rPr>
        <w:t xml:space="preserve"> на  </w:t>
      </w:r>
      <w:proofErr w:type="spellStart"/>
      <w:r w:rsidRPr="00C953B1">
        <w:rPr>
          <w:rFonts w:ascii="Times New Roman" w:hAnsi="Times New Roman"/>
          <w:sz w:val="24"/>
          <w:szCs w:val="24"/>
        </w:rPr>
        <w:t>транспортування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навантаження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розвантаження</w:t>
      </w:r>
      <w:proofErr w:type="spellEnd"/>
      <w:r w:rsidRPr="00C953B1">
        <w:rPr>
          <w:rFonts w:ascii="Times New Roman" w:hAnsi="Times New Roman"/>
          <w:sz w:val="24"/>
          <w:szCs w:val="24"/>
        </w:rPr>
        <w:t xml:space="preserve">. До </w:t>
      </w:r>
      <w:proofErr w:type="spellStart"/>
      <w:r w:rsidRPr="00C953B1">
        <w:rPr>
          <w:rFonts w:ascii="Times New Roman" w:hAnsi="Times New Roman"/>
          <w:sz w:val="24"/>
          <w:szCs w:val="24"/>
        </w:rPr>
        <w:t>розрахунку</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ціни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пропозиції</w:t>
      </w:r>
      <w:proofErr w:type="spellEnd"/>
      <w:r w:rsidRPr="00C953B1">
        <w:rPr>
          <w:rFonts w:ascii="Times New Roman" w:hAnsi="Times New Roman"/>
          <w:sz w:val="24"/>
          <w:szCs w:val="24"/>
        </w:rPr>
        <w:t xml:space="preserve"> не  </w:t>
      </w:r>
      <w:proofErr w:type="spellStart"/>
      <w:r w:rsidRPr="00C953B1">
        <w:rPr>
          <w:rFonts w:ascii="Times New Roman" w:hAnsi="Times New Roman"/>
          <w:sz w:val="24"/>
          <w:szCs w:val="24"/>
        </w:rPr>
        <w:t>включаються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будь-які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витрати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понесені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учасником</w:t>
      </w:r>
      <w:proofErr w:type="spellEnd"/>
      <w:r w:rsidRPr="00C953B1">
        <w:rPr>
          <w:rFonts w:ascii="Times New Roman" w:hAnsi="Times New Roman"/>
          <w:sz w:val="24"/>
          <w:szCs w:val="24"/>
        </w:rPr>
        <w:t xml:space="preserve"> у </w:t>
      </w:r>
      <w:proofErr w:type="spellStart"/>
      <w:r w:rsidRPr="00C953B1">
        <w:rPr>
          <w:rFonts w:ascii="Times New Roman" w:hAnsi="Times New Roman"/>
          <w:sz w:val="24"/>
          <w:szCs w:val="24"/>
        </w:rPr>
        <w:t>процесі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здійснення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процедури</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закупі</w:t>
      </w:r>
      <w:proofErr w:type="gramStart"/>
      <w:r w:rsidRPr="00C953B1">
        <w:rPr>
          <w:rFonts w:ascii="Times New Roman" w:hAnsi="Times New Roman"/>
          <w:sz w:val="24"/>
          <w:szCs w:val="24"/>
        </w:rPr>
        <w:t>вл</w:t>
      </w:r>
      <w:proofErr w:type="gramEnd"/>
      <w:r w:rsidRPr="00C953B1">
        <w:rPr>
          <w:rFonts w:ascii="Times New Roman" w:hAnsi="Times New Roman"/>
          <w:sz w:val="24"/>
          <w:szCs w:val="24"/>
        </w:rPr>
        <w:t>і</w:t>
      </w:r>
      <w:proofErr w:type="spellEnd"/>
      <w:r w:rsidRPr="00C953B1">
        <w:rPr>
          <w:rFonts w:ascii="Times New Roman" w:hAnsi="Times New Roman"/>
          <w:sz w:val="24"/>
          <w:szCs w:val="24"/>
        </w:rPr>
        <w:t xml:space="preserve"> та </w:t>
      </w:r>
      <w:proofErr w:type="spellStart"/>
      <w:r w:rsidRPr="00C953B1">
        <w:rPr>
          <w:rFonts w:ascii="Times New Roman" w:hAnsi="Times New Roman"/>
          <w:sz w:val="24"/>
          <w:szCs w:val="24"/>
        </w:rPr>
        <w:t>укладення</w:t>
      </w:r>
      <w:proofErr w:type="spellEnd"/>
      <w:r w:rsidRPr="00C953B1">
        <w:rPr>
          <w:rFonts w:ascii="Times New Roman" w:hAnsi="Times New Roman"/>
          <w:sz w:val="24"/>
          <w:szCs w:val="24"/>
        </w:rPr>
        <w:t xml:space="preserve"> договору про </w:t>
      </w:r>
      <w:proofErr w:type="spellStart"/>
      <w:r w:rsidRPr="00C953B1">
        <w:rPr>
          <w:rFonts w:ascii="Times New Roman" w:hAnsi="Times New Roman"/>
          <w:sz w:val="24"/>
          <w:szCs w:val="24"/>
        </w:rPr>
        <w:t>закупівлю</w:t>
      </w:r>
      <w:proofErr w:type="spellEnd"/>
      <w:r w:rsidRPr="00C953B1">
        <w:rPr>
          <w:rFonts w:ascii="Times New Roman" w:hAnsi="Times New Roman"/>
          <w:sz w:val="24"/>
          <w:szCs w:val="24"/>
        </w:rPr>
        <w:t>.</w:t>
      </w:r>
    </w:p>
    <w:p w:rsidR="002A541C" w:rsidRPr="00C953B1" w:rsidRDefault="002A541C" w:rsidP="002A541C">
      <w:pPr>
        <w:pStyle w:val="a4"/>
        <w:numPr>
          <w:ilvl w:val="0"/>
          <w:numId w:val="44"/>
        </w:numPr>
        <w:shd w:val="clear" w:color="auto" w:fill="FFFFFF"/>
        <w:tabs>
          <w:tab w:val="center" w:pos="426"/>
        </w:tabs>
        <w:spacing w:after="200" w:line="276" w:lineRule="auto"/>
        <w:jc w:val="both"/>
        <w:rPr>
          <w:rFonts w:ascii="Times New Roman" w:hAnsi="Times New Roman"/>
          <w:sz w:val="24"/>
          <w:szCs w:val="24"/>
        </w:rPr>
      </w:pPr>
      <w:r w:rsidRPr="00C953B1">
        <w:rPr>
          <w:rFonts w:ascii="Times New Roman" w:hAnsi="Times New Roman"/>
          <w:sz w:val="24"/>
          <w:szCs w:val="24"/>
        </w:rPr>
        <w:t xml:space="preserve">Поставка товару повинна </w:t>
      </w:r>
      <w:proofErr w:type="spellStart"/>
      <w:r w:rsidRPr="00C953B1">
        <w:rPr>
          <w:rFonts w:ascii="Times New Roman" w:hAnsi="Times New Roman"/>
          <w:sz w:val="24"/>
          <w:szCs w:val="24"/>
        </w:rPr>
        <w:t>здійснюватися</w:t>
      </w:r>
      <w:proofErr w:type="spellEnd"/>
      <w:r w:rsidRPr="00C953B1">
        <w:rPr>
          <w:rFonts w:ascii="Times New Roman" w:hAnsi="Times New Roman"/>
          <w:sz w:val="24"/>
          <w:szCs w:val="24"/>
        </w:rPr>
        <w:t xml:space="preserve"> </w:t>
      </w:r>
      <w:proofErr w:type="gramStart"/>
      <w:r w:rsidRPr="00C953B1">
        <w:rPr>
          <w:rFonts w:ascii="Times New Roman" w:hAnsi="Times New Roman"/>
          <w:sz w:val="24"/>
          <w:szCs w:val="24"/>
        </w:rPr>
        <w:t>у</w:t>
      </w:r>
      <w:proofErr w:type="gramEnd"/>
      <w:r w:rsidRPr="00C953B1">
        <w:rPr>
          <w:rFonts w:ascii="Times New Roman" w:hAnsi="Times New Roman"/>
          <w:sz w:val="24"/>
          <w:szCs w:val="24"/>
        </w:rPr>
        <w:t xml:space="preserve"> </w:t>
      </w:r>
      <w:proofErr w:type="spellStart"/>
      <w:r w:rsidRPr="00C953B1">
        <w:rPr>
          <w:rFonts w:ascii="Times New Roman" w:hAnsi="Times New Roman"/>
          <w:sz w:val="24"/>
          <w:szCs w:val="24"/>
        </w:rPr>
        <w:t>спеціалізованому</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транспорті</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холодильним</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обладнанням</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відповідною</w:t>
      </w:r>
      <w:proofErr w:type="spellEnd"/>
      <w:r w:rsidRPr="00C953B1">
        <w:rPr>
          <w:rFonts w:ascii="Times New Roman" w:hAnsi="Times New Roman"/>
          <w:sz w:val="24"/>
          <w:szCs w:val="24"/>
        </w:rPr>
        <w:t xml:space="preserve"> температурою та </w:t>
      </w:r>
      <w:proofErr w:type="spellStart"/>
      <w:r w:rsidRPr="00C953B1">
        <w:rPr>
          <w:rFonts w:ascii="Times New Roman" w:hAnsi="Times New Roman"/>
          <w:sz w:val="24"/>
          <w:szCs w:val="24"/>
        </w:rPr>
        <w:t>вологістю</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згідно</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w:t>
      </w:r>
      <w:proofErr w:type="spellEnd"/>
      <w:r w:rsidRPr="00C953B1">
        <w:rPr>
          <w:rFonts w:ascii="Times New Roman" w:hAnsi="Times New Roman"/>
          <w:sz w:val="24"/>
          <w:szCs w:val="24"/>
        </w:rPr>
        <w:t xml:space="preserve"> правилами </w:t>
      </w:r>
      <w:proofErr w:type="spellStart"/>
      <w:r w:rsidRPr="00C953B1">
        <w:rPr>
          <w:rFonts w:ascii="Times New Roman" w:hAnsi="Times New Roman"/>
          <w:sz w:val="24"/>
          <w:szCs w:val="24"/>
        </w:rPr>
        <w:t>перевезення</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швидкопсувних</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продуктів</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харчування</w:t>
      </w:r>
      <w:proofErr w:type="spellEnd"/>
      <w:r w:rsidRPr="00C953B1">
        <w:rPr>
          <w:rFonts w:ascii="Times New Roman" w:hAnsi="Times New Roman"/>
          <w:sz w:val="24"/>
          <w:szCs w:val="24"/>
        </w:rPr>
        <w:t>.</w:t>
      </w:r>
    </w:p>
    <w:p w:rsidR="00616105" w:rsidRPr="00C953B1" w:rsidRDefault="00616105" w:rsidP="00616105">
      <w:pPr>
        <w:jc w:val="right"/>
        <w:rPr>
          <w:rFonts w:ascii="Times New Roman" w:hAnsi="Times New Roman"/>
          <w:b/>
          <w:bCs/>
          <w:sz w:val="24"/>
          <w:szCs w:val="24"/>
        </w:rPr>
      </w:pPr>
    </w:p>
    <w:p w:rsidR="00D0408E" w:rsidRDefault="00D0408E"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Default="00B243B8" w:rsidP="00616105">
      <w:pPr>
        <w:jc w:val="right"/>
        <w:rPr>
          <w:rFonts w:ascii="Times New Roman" w:hAnsi="Times New Roman"/>
          <w:b/>
          <w:bCs/>
          <w:sz w:val="24"/>
          <w:szCs w:val="24"/>
          <w:lang w:val="uk-UA"/>
        </w:rPr>
      </w:pPr>
    </w:p>
    <w:p w:rsidR="00B243B8" w:rsidRPr="00C953B1" w:rsidRDefault="00B243B8" w:rsidP="00616105">
      <w:pPr>
        <w:jc w:val="right"/>
        <w:rPr>
          <w:rFonts w:ascii="Times New Roman" w:hAnsi="Times New Roman"/>
          <w:b/>
          <w:bCs/>
          <w:sz w:val="24"/>
          <w:szCs w:val="24"/>
          <w:lang w:val="uk-UA"/>
        </w:rPr>
      </w:pPr>
    </w:p>
    <w:p w:rsidR="00D0408E" w:rsidRPr="00C953B1" w:rsidRDefault="00D0408E" w:rsidP="00616105">
      <w:pPr>
        <w:jc w:val="right"/>
        <w:rPr>
          <w:rFonts w:ascii="Times New Roman" w:hAnsi="Times New Roman"/>
          <w:b/>
          <w:bCs/>
          <w:sz w:val="24"/>
          <w:szCs w:val="24"/>
          <w:lang w:val="uk-UA"/>
        </w:rPr>
      </w:pPr>
    </w:p>
    <w:p w:rsidR="00D0408E" w:rsidRPr="00C953B1" w:rsidRDefault="00D0408E" w:rsidP="00616105">
      <w:pPr>
        <w:jc w:val="right"/>
        <w:rPr>
          <w:rFonts w:ascii="Times New Roman" w:hAnsi="Times New Roman"/>
          <w:b/>
          <w:bCs/>
          <w:sz w:val="24"/>
          <w:szCs w:val="24"/>
          <w:lang w:val="uk-UA"/>
        </w:rPr>
      </w:pPr>
      <w:bookmarkStart w:id="1" w:name="_GoBack"/>
      <w:bookmarkEnd w:id="1"/>
    </w:p>
    <w:p w:rsidR="00616105" w:rsidRPr="00C953B1" w:rsidRDefault="00616105" w:rsidP="00616105">
      <w:pPr>
        <w:jc w:val="right"/>
        <w:rPr>
          <w:rFonts w:ascii="Times New Roman" w:hAnsi="Times New Roman"/>
          <w:b/>
          <w:bCs/>
          <w:sz w:val="24"/>
          <w:szCs w:val="24"/>
          <w:lang w:val="uk-UA"/>
        </w:rPr>
      </w:pPr>
    </w:p>
    <w:p w:rsidR="00616105" w:rsidRPr="00C953B1" w:rsidRDefault="00616105" w:rsidP="00616105">
      <w:pPr>
        <w:jc w:val="right"/>
        <w:rPr>
          <w:rFonts w:ascii="Times New Roman" w:hAnsi="Times New Roman"/>
          <w:b/>
          <w:bCs/>
          <w:sz w:val="24"/>
          <w:szCs w:val="24"/>
          <w:lang w:val="uk-UA"/>
        </w:rPr>
      </w:pPr>
      <w:r w:rsidRPr="00C953B1">
        <w:rPr>
          <w:rFonts w:ascii="Times New Roman" w:hAnsi="Times New Roman"/>
          <w:b/>
          <w:bCs/>
          <w:sz w:val="24"/>
          <w:szCs w:val="24"/>
          <w:lang w:val="uk-UA"/>
        </w:rPr>
        <w:t>Додаток № 4 до тендерної документації</w:t>
      </w:r>
    </w:p>
    <w:p w:rsidR="00616105" w:rsidRPr="00C953B1" w:rsidRDefault="00616105" w:rsidP="00616105">
      <w:pPr>
        <w:pStyle w:val="Standard"/>
        <w:widowControl/>
        <w:jc w:val="center"/>
        <w:rPr>
          <w:rFonts w:ascii="Times New Roman" w:eastAsia="Arial" w:hAnsi="Times New Roman" w:cs="Times New Roman"/>
          <w:b/>
          <w:bCs/>
          <w:kern w:val="0"/>
          <w:shd w:val="clear" w:color="auto" w:fill="FFFFFF"/>
          <w:lang w:val="uk-UA" w:eastAsia="ar-SA" w:bidi="ar-SA"/>
        </w:rPr>
      </w:pPr>
    </w:p>
    <w:p w:rsidR="00616105" w:rsidRPr="00C953B1" w:rsidRDefault="00616105" w:rsidP="00616105">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C953B1">
        <w:rPr>
          <w:rFonts w:ascii="Times New Roman" w:eastAsia="Arial" w:hAnsi="Times New Roman" w:cs="Times New Roman"/>
          <w:b/>
          <w:bCs/>
          <w:kern w:val="0"/>
          <w:shd w:val="clear" w:color="auto" w:fill="FFFFFF"/>
          <w:lang w:val="uk-UA" w:eastAsia="ar-SA" w:bidi="ar-SA"/>
        </w:rPr>
        <w:t>Проєкт</w:t>
      </w:r>
      <w:proofErr w:type="spellEnd"/>
      <w:r w:rsidRPr="00C953B1">
        <w:rPr>
          <w:rFonts w:ascii="Times New Roman" w:eastAsia="Arial" w:hAnsi="Times New Roman" w:cs="Times New Roman"/>
          <w:b/>
          <w:bCs/>
          <w:kern w:val="0"/>
          <w:shd w:val="clear" w:color="auto" w:fill="FFFFFF"/>
          <w:lang w:val="uk-UA" w:eastAsia="ar-SA" w:bidi="ar-SA"/>
        </w:rPr>
        <w:t xml:space="preserve"> договору про закупівлю</w:t>
      </w:r>
    </w:p>
    <w:p w:rsidR="00481074" w:rsidRPr="00C953B1" w:rsidRDefault="00616105" w:rsidP="00B243B8">
      <w:pPr>
        <w:contextualSpacing/>
        <w:rPr>
          <w:rFonts w:ascii="Times New Roman" w:hAnsi="Times New Roman"/>
          <w:sz w:val="24"/>
          <w:szCs w:val="24"/>
          <w:lang w:bidi="ar-EG"/>
        </w:rPr>
      </w:pPr>
      <w:r w:rsidRPr="00C953B1">
        <w:rPr>
          <w:rFonts w:ascii="Times New Roman" w:eastAsia="Arial" w:hAnsi="Times New Roman"/>
          <w:b/>
          <w:bCs/>
          <w:sz w:val="24"/>
          <w:szCs w:val="24"/>
          <w:shd w:val="clear" w:color="auto" w:fill="FFFFFF"/>
          <w:lang w:val="uk-UA" w:eastAsia="ar-SA"/>
        </w:rPr>
        <w:t xml:space="preserve">                                                         </w:t>
      </w:r>
    </w:p>
    <w:p w:rsidR="00481074" w:rsidRPr="00C953B1" w:rsidRDefault="00481074" w:rsidP="00481074">
      <w:pPr>
        <w:pStyle w:val="12"/>
        <w:jc w:val="right"/>
        <w:rPr>
          <w:color w:val="auto"/>
          <w:sz w:val="24"/>
          <w:szCs w:val="24"/>
          <w:lang w:bidi="ar-EG"/>
        </w:rPr>
      </w:pPr>
    </w:p>
    <w:p w:rsidR="00481074" w:rsidRPr="00C953B1" w:rsidRDefault="00481074" w:rsidP="00481074">
      <w:pPr>
        <w:pStyle w:val="12"/>
        <w:jc w:val="right"/>
        <w:rPr>
          <w:color w:val="auto"/>
          <w:sz w:val="24"/>
          <w:szCs w:val="24"/>
          <w:lang w:bidi="ar-EG"/>
        </w:rPr>
      </w:pPr>
    </w:p>
    <w:p w:rsidR="00481074" w:rsidRPr="00C953B1" w:rsidRDefault="00481074" w:rsidP="00481074">
      <w:pPr>
        <w:pStyle w:val="12"/>
        <w:ind w:left="2832" w:firstLine="708"/>
        <w:jc w:val="left"/>
        <w:rPr>
          <w:color w:val="auto"/>
          <w:sz w:val="24"/>
          <w:szCs w:val="24"/>
        </w:rPr>
      </w:pPr>
      <w:r w:rsidRPr="00C953B1">
        <w:rPr>
          <w:color w:val="auto"/>
          <w:sz w:val="24"/>
          <w:szCs w:val="24"/>
        </w:rPr>
        <w:t>ПРОЄКТ</w:t>
      </w:r>
    </w:p>
    <w:p w:rsidR="00481074" w:rsidRPr="00C953B1" w:rsidRDefault="00481074" w:rsidP="00481074">
      <w:pPr>
        <w:pStyle w:val="12"/>
        <w:rPr>
          <w:color w:val="auto"/>
          <w:sz w:val="24"/>
          <w:szCs w:val="24"/>
        </w:rPr>
      </w:pPr>
      <w:r w:rsidRPr="00C953B1">
        <w:rPr>
          <w:color w:val="auto"/>
          <w:sz w:val="24"/>
          <w:szCs w:val="24"/>
        </w:rPr>
        <w:t>ДОГОВІР ПОСТАВКИ № ___________</w:t>
      </w:r>
    </w:p>
    <w:p w:rsidR="00481074" w:rsidRPr="00C953B1" w:rsidRDefault="00481074" w:rsidP="00481074">
      <w:pPr>
        <w:pStyle w:val="12"/>
        <w:ind w:firstLine="399"/>
        <w:rPr>
          <w:b w:val="0"/>
          <w:color w:val="auto"/>
          <w:sz w:val="24"/>
          <w:szCs w:val="24"/>
        </w:rPr>
      </w:pPr>
    </w:p>
    <w:p w:rsidR="00481074" w:rsidRPr="00C953B1" w:rsidRDefault="00481074" w:rsidP="00481074">
      <w:pPr>
        <w:autoSpaceDE w:val="0"/>
        <w:autoSpaceDN w:val="0"/>
        <w:adjustRightInd w:val="0"/>
        <w:spacing w:line="240" w:lineRule="auto"/>
        <w:jc w:val="center"/>
        <w:rPr>
          <w:rFonts w:ascii="Times New Roman" w:hAnsi="Times New Roman"/>
          <w:sz w:val="24"/>
          <w:szCs w:val="24"/>
          <w:lang w:val="uk-UA"/>
        </w:rPr>
      </w:pPr>
      <w:r w:rsidRPr="00C953B1">
        <w:rPr>
          <w:rFonts w:ascii="Times New Roman" w:hAnsi="Times New Roman"/>
          <w:sz w:val="24"/>
          <w:szCs w:val="24"/>
          <w:lang w:val="uk-UA"/>
        </w:rPr>
        <w:t>________________</w:t>
      </w:r>
      <w:r w:rsidRPr="00C953B1">
        <w:rPr>
          <w:rFonts w:ascii="Times New Roman" w:hAnsi="Times New Roman"/>
          <w:sz w:val="24"/>
          <w:szCs w:val="24"/>
          <w:lang w:val="uk-UA"/>
        </w:rPr>
        <w:tab/>
        <w:t xml:space="preserve">                       </w:t>
      </w:r>
      <w:r w:rsidRPr="00C953B1">
        <w:rPr>
          <w:rFonts w:ascii="Times New Roman" w:hAnsi="Times New Roman"/>
          <w:sz w:val="24"/>
          <w:szCs w:val="24"/>
          <w:lang w:val="uk-UA"/>
        </w:rPr>
        <w:tab/>
      </w:r>
      <w:r w:rsidRPr="00C953B1">
        <w:rPr>
          <w:rFonts w:ascii="Times New Roman" w:hAnsi="Times New Roman"/>
          <w:sz w:val="24"/>
          <w:szCs w:val="24"/>
          <w:lang w:val="uk-UA"/>
        </w:rPr>
        <w:tab/>
      </w:r>
      <w:r w:rsidRPr="00C953B1">
        <w:rPr>
          <w:rFonts w:ascii="Times New Roman" w:hAnsi="Times New Roman"/>
          <w:sz w:val="24"/>
          <w:szCs w:val="24"/>
          <w:lang w:val="uk-UA"/>
        </w:rPr>
        <w:tab/>
      </w:r>
      <w:r w:rsidRPr="00C953B1">
        <w:rPr>
          <w:rFonts w:ascii="Times New Roman" w:hAnsi="Times New Roman"/>
          <w:sz w:val="24"/>
          <w:szCs w:val="24"/>
          <w:lang w:val="uk-UA"/>
        </w:rPr>
        <w:tab/>
      </w:r>
      <w:r w:rsidRPr="00C953B1">
        <w:rPr>
          <w:rFonts w:ascii="Times New Roman" w:hAnsi="Times New Roman"/>
          <w:sz w:val="24"/>
          <w:szCs w:val="24"/>
          <w:lang w:val="uk-UA"/>
        </w:rPr>
        <w:tab/>
        <w:t xml:space="preserve">            ____ __________ 2024 року</w:t>
      </w:r>
    </w:p>
    <w:p w:rsidR="00481074" w:rsidRPr="00C953B1" w:rsidRDefault="00481074" w:rsidP="00481074">
      <w:pPr>
        <w:autoSpaceDE w:val="0"/>
        <w:autoSpaceDN w:val="0"/>
        <w:adjustRightInd w:val="0"/>
        <w:spacing w:line="240" w:lineRule="auto"/>
        <w:jc w:val="center"/>
        <w:rPr>
          <w:rFonts w:ascii="Times New Roman" w:hAnsi="Times New Roman"/>
          <w:sz w:val="24"/>
          <w:szCs w:val="24"/>
          <w:lang w:val="uk-UA"/>
        </w:rPr>
      </w:pPr>
    </w:p>
    <w:p w:rsidR="00481074" w:rsidRPr="00C953B1" w:rsidRDefault="00481074" w:rsidP="00481074">
      <w:pPr>
        <w:tabs>
          <w:tab w:val="left" w:pos="2160"/>
          <w:tab w:val="left" w:pos="3600"/>
        </w:tabs>
        <w:spacing w:line="240" w:lineRule="auto"/>
        <w:ind w:firstLine="567"/>
        <w:jc w:val="both"/>
        <w:rPr>
          <w:rFonts w:ascii="Times New Roman" w:hAnsi="Times New Roman"/>
          <w:sz w:val="24"/>
          <w:szCs w:val="24"/>
          <w:lang w:val="uk-UA"/>
        </w:rPr>
      </w:pPr>
      <w:r w:rsidRPr="00C953B1">
        <w:rPr>
          <w:rFonts w:ascii="Times New Roman" w:hAnsi="Times New Roman"/>
          <w:b/>
          <w:sz w:val="24"/>
          <w:szCs w:val="24"/>
          <w:lang w:val="uk-UA"/>
        </w:rPr>
        <w:t xml:space="preserve">___________________________________________________________ </w:t>
      </w:r>
      <w:r w:rsidRPr="00C953B1">
        <w:rPr>
          <w:rFonts w:ascii="Times New Roman" w:hAnsi="Times New Roman"/>
          <w:sz w:val="24"/>
          <w:szCs w:val="24"/>
          <w:lang w:val="uk-UA"/>
        </w:rPr>
        <w:t xml:space="preserve">(далі – Замовник), в особі _______________________________________________, який діє на підставі ________________________, з одного боку,  далі за текстом </w:t>
      </w:r>
      <w:r w:rsidRPr="00C953B1">
        <w:rPr>
          <w:rFonts w:ascii="Times New Roman" w:hAnsi="Times New Roman"/>
          <w:b/>
          <w:bCs/>
          <w:sz w:val="24"/>
          <w:szCs w:val="24"/>
          <w:lang w:val="uk-UA"/>
        </w:rPr>
        <w:t>«Замовник»,</w:t>
      </w:r>
      <w:r w:rsidRPr="00C953B1">
        <w:rPr>
          <w:rFonts w:ascii="Times New Roman" w:hAnsi="Times New Roman"/>
          <w:sz w:val="24"/>
          <w:szCs w:val="24"/>
          <w:lang w:val="uk-UA"/>
        </w:rPr>
        <w:t xml:space="preserve"> з однієї сторони</w:t>
      </w:r>
      <w:r w:rsidRPr="00C953B1">
        <w:rPr>
          <w:rFonts w:ascii="Times New Roman" w:hAnsi="Times New Roman"/>
          <w:color w:val="1F3864" w:themeColor="accent1" w:themeShade="80"/>
          <w:sz w:val="24"/>
          <w:szCs w:val="24"/>
          <w:lang w:val="uk-UA"/>
        </w:rPr>
        <w:t>,</w:t>
      </w:r>
      <w:r w:rsidRPr="00C953B1">
        <w:rPr>
          <w:rFonts w:ascii="Times New Roman" w:hAnsi="Times New Roman"/>
          <w:sz w:val="24"/>
          <w:szCs w:val="24"/>
          <w:lang w:val="uk-UA"/>
        </w:rPr>
        <w:t xml:space="preserve"> та _______________________________________</w:t>
      </w:r>
      <w:r w:rsidRPr="00C953B1">
        <w:rPr>
          <w:rFonts w:ascii="Times New Roman" w:hAnsi="Times New Roman"/>
          <w:b/>
          <w:color w:val="000000" w:themeColor="text1"/>
          <w:sz w:val="24"/>
          <w:szCs w:val="24"/>
          <w:lang w:val="uk-UA"/>
        </w:rPr>
        <w:t>, в особі _______________________________</w:t>
      </w:r>
      <w:r w:rsidRPr="00C953B1">
        <w:rPr>
          <w:rFonts w:ascii="Times New Roman" w:hAnsi="Times New Roman"/>
          <w:sz w:val="24"/>
          <w:szCs w:val="24"/>
          <w:lang w:val="uk-UA"/>
        </w:rPr>
        <w:t xml:space="preserve">, що діє на підставі _____________, </w:t>
      </w:r>
      <w:r w:rsidRPr="00C953B1">
        <w:rPr>
          <w:rFonts w:ascii="Times New Roman" w:hAnsi="Times New Roman"/>
          <w:color w:val="1F3864" w:themeColor="accent1" w:themeShade="80"/>
          <w:sz w:val="24"/>
          <w:szCs w:val="24"/>
          <w:lang w:val="uk-UA"/>
        </w:rPr>
        <w:t xml:space="preserve"> </w:t>
      </w:r>
      <w:r w:rsidRPr="00C953B1">
        <w:rPr>
          <w:rFonts w:ascii="Times New Roman" w:hAnsi="Times New Roman"/>
          <w:sz w:val="24"/>
          <w:szCs w:val="24"/>
          <w:lang w:val="uk-UA"/>
        </w:rPr>
        <w:t xml:space="preserve">далі за текстом </w:t>
      </w:r>
      <w:r w:rsidRPr="00C953B1">
        <w:rPr>
          <w:rFonts w:ascii="Times New Roman" w:hAnsi="Times New Roman"/>
          <w:bCs/>
          <w:sz w:val="24"/>
          <w:szCs w:val="24"/>
          <w:lang w:val="uk-UA"/>
        </w:rPr>
        <w:t>«</w:t>
      </w:r>
      <w:r w:rsidRPr="00C953B1">
        <w:rPr>
          <w:rFonts w:ascii="Times New Roman" w:hAnsi="Times New Roman"/>
          <w:b/>
          <w:sz w:val="24"/>
          <w:szCs w:val="24"/>
          <w:lang w:val="uk-UA"/>
        </w:rPr>
        <w:t>Постачальник</w:t>
      </w:r>
      <w:r w:rsidRPr="00C953B1">
        <w:rPr>
          <w:rFonts w:ascii="Times New Roman" w:hAnsi="Times New Roman"/>
          <w:bCs/>
          <w:sz w:val="24"/>
          <w:szCs w:val="24"/>
          <w:lang w:val="uk-UA"/>
        </w:rPr>
        <w:t>»</w:t>
      </w:r>
      <w:r w:rsidRPr="00C953B1">
        <w:rPr>
          <w:rFonts w:ascii="Times New Roman" w:hAnsi="Times New Roman"/>
          <w:sz w:val="24"/>
          <w:szCs w:val="24"/>
          <w:lang w:val="uk-UA"/>
        </w:rPr>
        <w:t>, з іншої сторони, надалі за текстом разом іменовані «Сторони», а кожна окремо – «Сторона», уклали цей договір (далі - «Договір») про наступне:</w:t>
      </w:r>
    </w:p>
    <w:p w:rsidR="00481074" w:rsidRPr="00C953B1" w:rsidRDefault="00481074" w:rsidP="00481074">
      <w:pPr>
        <w:tabs>
          <w:tab w:val="left" w:pos="2160"/>
          <w:tab w:val="left" w:pos="3600"/>
        </w:tabs>
        <w:spacing w:line="240" w:lineRule="auto"/>
        <w:ind w:firstLine="567"/>
        <w:jc w:val="both"/>
        <w:rPr>
          <w:rFonts w:ascii="Times New Roman" w:hAnsi="Times New Roman"/>
          <w:sz w:val="24"/>
          <w:szCs w:val="24"/>
          <w:lang w:val="uk-UA" w:eastAsia="uk-UA"/>
        </w:rPr>
      </w:pPr>
    </w:p>
    <w:p w:rsidR="00481074" w:rsidRPr="00C953B1" w:rsidRDefault="00481074" w:rsidP="00481074">
      <w:pPr>
        <w:numPr>
          <w:ilvl w:val="0"/>
          <w:numId w:val="39"/>
        </w:numPr>
        <w:tabs>
          <w:tab w:val="clear" w:pos="360"/>
          <w:tab w:val="left" w:pos="567"/>
        </w:tabs>
        <w:autoSpaceDE w:val="0"/>
        <w:autoSpaceDN w:val="0"/>
        <w:adjustRightInd w:val="0"/>
        <w:spacing w:after="0" w:line="240" w:lineRule="auto"/>
        <w:ind w:left="567" w:hanging="567"/>
        <w:jc w:val="center"/>
        <w:rPr>
          <w:rFonts w:ascii="Times New Roman" w:hAnsi="Times New Roman"/>
          <w:b/>
          <w:sz w:val="24"/>
          <w:szCs w:val="24"/>
          <w:lang w:val="uk-UA"/>
        </w:rPr>
      </w:pPr>
      <w:r w:rsidRPr="00C953B1">
        <w:rPr>
          <w:rFonts w:ascii="Times New Roman" w:hAnsi="Times New Roman"/>
          <w:b/>
          <w:sz w:val="24"/>
          <w:szCs w:val="24"/>
          <w:lang w:val="uk-UA"/>
        </w:rPr>
        <w:t>ПРЕДМЕТ ДОГОВОРУ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p>
    <w:p w:rsidR="00481074" w:rsidRPr="00C953B1" w:rsidRDefault="00481074" w:rsidP="00481074">
      <w:pPr>
        <w:tabs>
          <w:tab w:val="left" w:pos="993"/>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1.1.</w:t>
      </w:r>
      <w:r w:rsidRPr="00C953B1">
        <w:rPr>
          <w:rFonts w:ascii="Times New Roman" w:hAnsi="Times New Roman"/>
          <w:sz w:val="24"/>
          <w:szCs w:val="24"/>
          <w:lang w:val="uk-UA"/>
        </w:rPr>
        <w:tab/>
        <w:t xml:space="preserve">Постачальник зобов’язується поставити Замовнику товар: _________________ за кодом Єдиного закупівельного словника </w:t>
      </w:r>
      <w:proofErr w:type="spellStart"/>
      <w:r w:rsidRPr="00C953B1">
        <w:rPr>
          <w:rFonts w:ascii="Times New Roman" w:hAnsi="Times New Roman"/>
          <w:sz w:val="24"/>
          <w:szCs w:val="24"/>
          <w:lang w:val="uk-UA"/>
        </w:rPr>
        <w:t>ДК</w:t>
      </w:r>
      <w:proofErr w:type="spellEnd"/>
      <w:r w:rsidRPr="00C953B1">
        <w:rPr>
          <w:rFonts w:ascii="Times New Roman" w:hAnsi="Times New Roman"/>
          <w:sz w:val="24"/>
          <w:szCs w:val="24"/>
          <w:lang w:val="uk-UA"/>
        </w:rPr>
        <w:t xml:space="preserve"> 021:2015 ___________________________________, а Замовник – прийняти і оплатити такий товар (далі за текстом – товар). </w:t>
      </w:r>
    </w:p>
    <w:p w:rsidR="00481074" w:rsidRPr="00C953B1" w:rsidRDefault="00481074" w:rsidP="00481074">
      <w:pPr>
        <w:tabs>
          <w:tab w:val="left" w:pos="993"/>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1.2.</w:t>
      </w:r>
      <w:r w:rsidRPr="00C953B1">
        <w:rPr>
          <w:rFonts w:ascii="Times New Roman" w:hAnsi="Times New Roman"/>
          <w:sz w:val="24"/>
          <w:szCs w:val="24"/>
          <w:lang w:val="uk-UA"/>
        </w:rPr>
        <w:tab/>
        <w:t>Кількість товару – _________.</w:t>
      </w:r>
    </w:p>
    <w:p w:rsidR="00481074" w:rsidRPr="00C953B1" w:rsidRDefault="00481074" w:rsidP="00481074">
      <w:pPr>
        <w:tabs>
          <w:tab w:val="left" w:pos="993"/>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lastRenderedPageBreak/>
        <w:t>1.3.</w:t>
      </w:r>
      <w:r w:rsidRPr="00C953B1">
        <w:rPr>
          <w:rFonts w:ascii="Times New Roman" w:hAnsi="Times New Roman"/>
          <w:sz w:val="24"/>
          <w:szCs w:val="24"/>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p>
    <w:p w:rsidR="00481074" w:rsidRPr="00C953B1" w:rsidRDefault="00481074" w:rsidP="00481074">
      <w:pPr>
        <w:numPr>
          <w:ilvl w:val="0"/>
          <w:numId w:val="39"/>
        </w:numPr>
        <w:tabs>
          <w:tab w:val="left" w:pos="567"/>
        </w:tabs>
        <w:autoSpaceDE w:val="0"/>
        <w:autoSpaceDN w:val="0"/>
        <w:adjustRightInd w:val="0"/>
        <w:spacing w:after="0" w:line="240" w:lineRule="auto"/>
        <w:jc w:val="center"/>
        <w:rPr>
          <w:rFonts w:ascii="Times New Roman" w:hAnsi="Times New Roman"/>
          <w:b/>
          <w:sz w:val="24"/>
          <w:szCs w:val="24"/>
          <w:lang w:val="uk-UA"/>
        </w:rPr>
      </w:pPr>
      <w:r w:rsidRPr="00C953B1">
        <w:rPr>
          <w:rFonts w:ascii="Times New Roman" w:hAnsi="Times New Roman"/>
          <w:b/>
          <w:sz w:val="24"/>
          <w:szCs w:val="24"/>
          <w:lang w:val="uk-UA"/>
        </w:rPr>
        <w:t>ЦІНА ДОГОВОРУ</w:t>
      </w:r>
    </w:p>
    <w:p w:rsidR="00481074" w:rsidRPr="00C953B1" w:rsidRDefault="00481074" w:rsidP="00481074">
      <w:pPr>
        <w:tabs>
          <w:tab w:val="left" w:pos="567"/>
        </w:tabs>
        <w:spacing w:line="240" w:lineRule="auto"/>
        <w:ind w:firstLine="567"/>
        <w:jc w:val="both"/>
        <w:rPr>
          <w:rFonts w:ascii="Times New Roman" w:eastAsia="Arial Unicode MS" w:hAnsi="Times New Roman"/>
          <w:kern w:val="2"/>
          <w:sz w:val="24"/>
          <w:szCs w:val="24"/>
          <w:lang w:val="uk-UA" w:eastAsia="hi-IN" w:bidi="hi-IN"/>
        </w:rPr>
      </w:pPr>
    </w:p>
    <w:p w:rsidR="00481074" w:rsidRPr="00C953B1" w:rsidRDefault="00481074" w:rsidP="00481074">
      <w:pPr>
        <w:tabs>
          <w:tab w:val="left" w:pos="567"/>
        </w:tabs>
        <w:spacing w:line="240" w:lineRule="auto"/>
        <w:ind w:firstLine="567"/>
        <w:jc w:val="both"/>
        <w:rPr>
          <w:rFonts w:ascii="Times New Roman" w:eastAsia="Arial Unicode MS" w:hAnsi="Times New Roman"/>
          <w:i/>
          <w:iCs/>
          <w:color w:val="1F3864" w:themeColor="accent1" w:themeShade="80"/>
          <w:kern w:val="2"/>
          <w:sz w:val="24"/>
          <w:szCs w:val="24"/>
          <w:lang w:val="uk-UA" w:eastAsia="hi-IN" w:bidi="hi-IN"/>
        </w:rPr>
      </w:pPr>
      <w:r w:rsidRPr="00C953B1">
        <w:rPr>
          <w:rFonts w:ascii="Times New Roman" w:eastAsia="Arial Unicode MS" w:hAnsi="Times New Roman"/>
          <w:kern w:val="2"/>
          <w:sz w:val="24"/>
          <w:szCs w:val="24"/>
          <w:lang w:val="uk-UA" w:eastAsia="hi-IN" w:bidi="hi-IN"/>
        </w:rPr>
        <w:t xml:space="preserve">2.1. Ціна визначена у  Договорі з урахуванням всіх витрат, податків та зборів Постачальника становить: </w:t>
      </w:r>
      <w:r w:rsidRPr="00C953B1">
        <w:rPr>
          <w:rFonts w:ascii="Times New Roman" w:eastAsia="Arial Unicode MS" w:hAnsi="Times New Roman"/>
          <w:color w:val="1F3864" w:themeColor="accent1" w:themeShade="80"/>
          <w:kern w:val="2"/>
          <w:sz w:val="24"/>
          <w:szCs w:val="24"/>
          <w:lang w:val="uk-UA" w:eastAsia="hi-IN" w:bidi="hi-IN"/>
        </w:rPr>
        <w:t xml:space="preserve"> </w:t>
      </w:r>
      <w:r w:rsidRPr="00C953B1">
        <w:rPr>
          <w:rFonts w:ascii="Times New Roman" w:hAnsi="Times New Roman"/>
          <w:b/>
          <w:sz w:val="24"/>
          <w:szCs w:val="24"/>
          <w:lang w:val="uk-UA" w:eastAsia="uk-UA"/>
        </w:rPr>
        <w:t>______________________</w:t>
      </w:r>
      <w:r w:rsidRPr="00C953B1">
        <w:rPr>
          <w:rFonts w:ascii="Times New Roman" w:eastAsia="Arial Unicode MS" w:hAnsi="Times New Roman"/>
          <w:b/>
          <w:kern w:val="2"/>
          <w:sz w:val="24"/>
          <w:szCs w:val="24"/>
          <w:lang w:val="uk-UA" w:eastAsia="hi-IN" w:bidi="hi-IN"/>
        </w:rPr>
        <w:t xml:space="preserve"> (_____________________ грн. 00 коп</w:t>
      </w:r>
      <w:r w:rsidRPr="00C953B1">
        <w:rPr>
          <w:rFonts w:ascii="Times New Roman" w:eastAsia="Arial Unicode MS" w:hAnsi="Times New Roman"/>
          <w:b/>
          <w:i/>
          <w:iCs/>
          <w:kern w:val="2"/>
          <w:sz w:val="24"/>
          <w:szCs w:val="24"/>
          <w:lang w:val="uk-UA" w:eastAsia="hi-IN" w:bidi="hi-IN"/>
        </w:rPr>
        <w:t>.), у тому числі ПДВ: ____________ ________ (________________ грн. _____ коп.) або без ПДВ (залежно від системи оподаткування).</w:t>
      </w:r>
    </w:p>
    <w:p w:rsidR="00481074" w:rsidRPr="00C953B1" w:rsidRDefault="00481074" w:rsidP="00481074">
      <w:pPr>
        <w:tabs>
          <w:tab w:val="left" w:pos="540"/>
          <w:tab w:val="left" w:pos="851"/>
          <w:tab w:val="left" w:pos="1260"/>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481074" w:rsidRPr="00C953B1" w:rsidRDefault="00481074" w:rsidP="00481074">
      <w:pPr>
        <w:tabs>
          <w:tab w:val="left" w:pos="540"/>
          <w:tab w:val="left" w:pos="851"/>
          <w:tab w:val="left" w:pos="1260"/>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2.3. Джерело фінансування: ____________ (</w:t>
      </w:r>
      <w:r w:rsidRPr="00C953B1">
        <w:rPr>
          <w:rFonts w:ascii="Times New Roman" w:hAnsi="Times New Roman"/>
          <w:i/>
          <w:iCs/>
          <w:sz w:val="24"/>
          <w:szCs w:val="24"/>
          <w:lang w:val="uk-UA"/>
        </w:rPr>
        <w:t>зазначити, наприклад: державний бюджет / місцевий бюджет)</w:t>
      </w:r>
      <w:r w:rsidRPr="00C953B1">
        <w:rPr>
          <w:rFonts w:ascii="Times New Roman" w:hAnsi="Times New Roman"/>
          <w:sz w:val="24"/>
          <w:szCs w:val="24"/>
          <w:lang w:val="uk-UA"/>
        </w:rPr>
        <w:t xml:space="preserve"> у сумі _____________ </w:t>
      </w:r>
      <w:proofErr w:type="spellStart"/>
      <w:r w:rsidRPr="00C953B1">
        <w:rPr>
          <w:rFonts w:ascii="Times New Roman" w:hAnsi="Times New Roman"/>
          <w:sz w:val="24"/>
          <w:szCs w:val="24"/>
          <w:lang w:val="uk-UA"/>
        </w:rPr>
        <w:t>грн</w:t>
      </w:r>
      <w:proofErr w:type="spellEnd"/>
      <w:r w:rsidRPr="00C953B1">
        <w:rPr>
          <w:rFonts w:ascii="Times New Roman" w:hAnsi="Times New Roman"/>
          <w:sz w:val="24"/>
          <w:szCs w:val="24"/>
          <w:lang w:val="uk-UA"/>
        </w:rPr>
        <w:t xml:space="preserve"> </w:t>
      </w:r>
      <w:r w:rsidRPr="00C953B1">
        <w:rPr>
          <w:rFonts w:ascii="Times New Roman" w:hAnsi="Times New Roman"/>
          <w:i/>
          <w:iCs/>
          <w:sz w:val="24"/>
          <w:szCs w:val="24"/>
          <w:lang w:val="uk-UA"/>
        </w:rPr>
        <w:t>(прописом)</w:t>
      </w:r>
      <w:r w:rsidRPr="00C953B1">
        <w:rPr>
          <w:rFonts w:ascii="Times New Roman" w:hAnsi="Times New Roman"/>
          <w:sz w:val="24"/>
          <w:szCs w:val="24"/>
          <w:lang w:val="uk-UA"/>
        </w:rPr>
        <w:t xml:space="preserve"> та _______________ </w:t>
      </w:r>
      <w:r w:rsidRPr="00C953B1">
        <w:rPr>
          <w:rFonts w:ascii="Times New Roman" w:hAnsi="Times New Roman"/>
          <w:i/>
          <w:iCs/>
          <w:sz w:val="24"/>
          <w:szCs w:val="24"/>
          <w:lang w:val="uk-UA"/>
        </w:rPr>
        <w:t xml:space="preserve">(зазначити наприклад: від господарської діяльності) </w:t>
      </w:r>
      <w:r w:rsidRPr="00C953B1">
        <w:rPr>
          <w:rFonts w:ascii="Times New Roman" w:hAnsi="Times New Roman"/>
          <w:sz w:val="24"/>
          <w:szCs w:val="24"/>
          <w:lang w:val="uk-UA"/>
        </w:rPr>
        <w:t xml:space="preserve">у сумі __________ </w:t>
      </w:r>
      <w:proofErr w:type="spellStart"/>
      <w:r w:rsidRPr="00C953B1">
        <w:rPr>
          <w:rFonts w:ascii="Times New Roman" w:hAnsi="Times New Roman"/>
          <w:sz w:val="24"/>
          <w:szCs w:val="24"/>
          <w:lang w:val="uk-UA"/>
        </w:rPr>
        <w:t>грн</w:t>
      </w:r>
      <w:proofErr w:type="spellEnd"/>
      <w:r w:rsidRPr="00C953B1">
        <w:rPr>
          <w:rFonts w:ascii="Times New Roman" w:hAnsi="Times New Roman"/>
          <w:sz w:val="24"/>
          <w:szCs w:val="24"/>
          <w:lang w:val="uk-UA"/>
        </w:rPr>
        <w:t xml:space="preserve"> </w:t>
      </w:r>
      <w:r w:rsidRPr="00C953B1">
        <w:rPr>
          <w:rFonts w:ascii="Times New Roman" w:hAnsi="Times New Roman"/>
          <w:i/>
          <w:iCs/>
          <w:sz w:val="24"/>
          <w:szCs w:val="24"/>
          <w:lang w:val="uk-UA"/>
        </w:rPr>
        <w:t>(прописом)</w:t>
      </w:r>
      <w:r w:rsidRPr="00C953B1">
        <w:rPr>
          <w:rFonts w:ascii="Times New Roman" w:hAnsi="Times New Roman"/>
          <w:sz w:val="24"/>
          <w:szCs w:val="24"/>
          <w:lang w:val="uk-UA"/>
        </w:rPr>
        <w:t>.</w:t>
      </w:r>
    </w:p>
    <w:p w:rsidR="00481074" w:rsidRPr="00C953B1" w:rsidRDefault="00481074" w:rsidP="00481074">
      <w:pPr>
        <w:tabs>
          <w:tab w:val="left" w:pos="540"/>
          <w:tab w:val="left" w:pos="851"/>
          <w:tab w:val="left" w:pos="1260"/>
        </w:tabs>
        <w:autoSpaceDE w:val="0"/>
        <w:autoSpaceDN w:val="0"/>
        <w:adjustRightInd w:val="0"/>
        <w:spacing w:line="240" w:lineRule="auto"/>
        <w:ind w:left="567"/>
        <w:jc w:val="both"/>
        <w:rPr>
          <w:rFonts w:ascii="Times New Roman" w:hAnsi="Times New Roman"/>
          <w:sz w:val="24"/>
          <w:szCs w:val="24"/>
          <w:lang w:val="uk-UA"/>
        </w:rPr>
      </w:pPr>
      <w:r w:rsidRPr="00C953B1">
        <w:rPr>
          <w:rFonts w:ascii="Times New Roman" w:hAnsi="Times New Roman"/>
          <w:sz w:val="24"/>
          <w:szCs w:val="24"/>
          <w:lang w:val="uk-UA"/>
        </w:rPr>
        <w:t>2.3. Ціни встановлюються у національній валюті України.</w:t>
      </w:r>
    </w:p>
    <w:p w:rsidR="00481074" w:rsidRPr="00C953B1" w:rsidRDefault="00481074" w:rsidP="00481074">
      <w:pPr>
        <w:tabs>
          <w:tab w:val="left" w:pos="540"/>
          <w:tab w:val="left" w:pos="851"/>
          <w:tab w:val="left" w:pos="1260"/>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481074" w:rsidRPr="00C953B1" w:rsidRDefault="00481074" w:rsidP="00481074">
      <w:pPr>
        <w:tabs>
          <w:tab w:val="left" w:pos="540"/>
          <w:tab w:val="left" w:pos="851"/>
          <w:tab w:val="left" w:pos="1260"/>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2.5. В ціну Договору включаються витрати на транспортування, розвантаження, збірку та </w:t>
      </w:r>
      <w:r w:rsidRPr="00C953B1">
        <w:rPr>
          <w:rFonts w:ascii="Times New Roman" w:eastAsia="Tahoma" w:hAnsi="Times New Roman"/>
          <w:sz w:val="24"/>
          <w:szCs w:val="24"/>
          <w:lang w:val="uk-UA" w:eastAsia="zh-CN" w:bidi="hi-IN"/>
        </w:rPr>
        <w:t>встановлення товару у місцях, зазначених Замовником,</w:t>
      </w:r>
      <w:r w:rsidRPr="00C953B1">
        <w:rPr>
          <w:rFonts w:ascii="Times New Roman" w:hAnsi="Times New Roman"/>
          <w:sz w:val="24"/>
          <w:szCs w:val="24"/>
          <w:lang w:val="uk-UA"/>
        </w:rPr>
        <w:t xml:space="preserve"> сплату податків і зборів (обов’язкових платежів), а також інші витрати пов’язані із поставкою Товару Замовнику.</w:t>
      </w:r>
    </w:p>
    <w:p w:rsidR="00481074" w:rsidRPr="00C953B1" w:rsidRDefault="00481074" w:rsidP="00481074">
      <w:pPr>
        <w:tabs>
          <w:tab w:val="left" w:pos="540"/>
          <w:tab w:val="left" w:pos="851"/>
          <w:tab w:val="left" w:pos="1260"/>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2.6. Покращення якості предмета закупівлі не є підставою для збільшення ціни, визначеної в договорі. </w:t>
      </w:r>
    </w:p>
    <w:p w:rsidR="00481074" w:rsidRPr="00C953B1" w:rsidRDefault="00481074" w:rsidP="00481074">
      <w:pPr>
        <w:tabs>
          <w:tab w:val="left" w:pos="540"/>
          <w:tab w:val="left" w:pos="851"/>
          <w:tab w:val="left" w:pos="1260"/>
        </w:tabs>
        <w:autoSpaceDE w:val="0"/>
        <w:autoSpaceDN w:val="0"/>
        <w:adjustRightInd w:val="0"/>
        <w:spacing w:line="240" w:lineRule="auto"/>
        <w:jc w:val="both"/>
        <w:rPr>
          <w:rFonts w:ascii="Times New Roman" w:hAnsi="Times New Roman"/>
          <w:sz w:val="24"/>
          <w:szCs w:val="24"/>
          <w:lang w:val="uk-UA"/>
        </w:rPr>
      </w:pPr>
    </w:p>
    <w:p w:rsidR="00481074" w:rsidRPr="00C953B1" w:rsidRDefault="00481074" w:rsidP="00481074">
      <w:pPr>
        <w:numPr>
          <w:ilvl w:val="0"/>
          <w:numId w:val="39"/>
        </w:numPr>
        <w:tabs>
          <w:tab w:val="left" w:pos="567"/>
        </w:tabs>
        <w:autoSpaceDE w:val="0"/>
        <w:autoSpaceDN w:val="0"/>
        <w:adjustRightInd w:val="0"/>
        <w:spacing w:after="0" w:line="240" w:lineRule="auto"/>
        <w:jc w:val="center"/>
        <w:rPr>
          <w:rFonts w:ascii="Times New Roman" w:hAnsi="Times New Roman"/>
          <w:b/>
          <w:sz w:val="24"/>
          <w:szCs w:val="24"/>
          <w:lang w:val="uk-UA"/>
        </w:rPr>
      </w:pPr>
      <w:r w:rsidRPr="00C953B1">
        <w:rPr>
          <w:rFonts w:ascii="Times New Roman" w:hAnsi="Times New Roman"/>
          <w:b/>
          <w:sz w:val="24"/>
          <w:szCs w:val="24"/>
          <w:lang w:val="uk-UA"/>
        </w:rPr>
        <w:t>ПОРЯДОК РОЗРАХУНКІВ</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pacing w:val="-3"/>
          <w:sz w:val="24"/>
          <w:szCs w:val="24"/>
          <w:lang w:val="uk-UA"/>
        </w:rPr>
      </w:pP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pacing w:val="-3"/>
          <w:sz w:val="24"/>
          <w:szCs w:val="24"/>
          <w:lang w:val="uk-UA"/>
        </w:rPr>
      </w:pPr>
      <w:r w:rsidRPr="00C953B1">
        <w:rPr>
          <w:rFonts w:ascii="Times New Roman" w:hAnsi="Times New Roman"/>
          <w:spacing w:val="-3"/>
          <w:sz w:val="24"/>
          <w:szCs w:val="24"/>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pacing w:val="-3"/>
          <w:sz w:val="24"/>
          <w:szCs w:val="24"/>
        </w:rPr>
      </w:pPr>
      <w:r w:rsidRPr="00C953B1">
        <w:rPr>
          <w:rFonts w:ascii="Times New Roman" w:hAnsi="Times New Roman"/>
          <w:spacing w:val="-3"/>
          <w:sz w:val="24"/>
          <w:szCs w:val="24"/>
          <w:lang w:val="uk-UA"/>
        </w:rPr>
        <w:t>3.2. Оплата здійснюється шляхом безготівкового переказу на поточний рахунок Постачальника, зазначений у реквізитах Постачальника в Договорі на підставі ____________ протягом _______ днів.</w:t>
      </w:r>
      <w:r w:rsidRPr="00C953B1">
        <w:rPr>
          <w:rFonts w:ascii="Times New Roman" w:hAnsi="Times New Roman"/>
          <w:spacing w:val="-3"/>
          <w:sz w:val="24"/>
          <w:szCs w:val="24"/>
        </w:rPr>
        <w:t xml:space="preserve"> </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pacing w:val="-3"/>
          <w:sz w:val="24"/>
          <w:szCs w:val="24"/>
          <w:lang w:val="uk-UA"/>
        </w:rPr>
      </w:pPr>
      <w:r w:rsidRPr="00C953B1">
        <w:rPr>
          <w:rFonts w:ascii="Times New Roman" w:hAnsi="Times New Roman"/>
          <w:spacing w:val="-3"/>
          <w:sz w:val="24"/>
          <w:szCs w:val="24"/>
          <w:lang w:val="uk-UA"/>
        </w:rPr>
        <w:t>3.3. У разі затримки бюджетного фінансування, розрахунок здійснюється впродовж ________(_____) банківських днів з моменту отримання Замовником бюджетного призначення на фінансування закупівлі на свій рахунок.</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i/>
          <w:spacing w:val="-3"/>
          <w:sz w:val="24"/>
          <w:szCs w:val="24"/>
          <w:lang w:val="uk-UA"/>
        </w:rPr>
      </w:pPr>
      <w:r w:rsidRPr="00C953B1">
        <w:rPr>
          <w:rFonts w:ascii="Times New Roman" w:hAnsi="Times New Roman"/>
          <w:i/>
          <w:spacing w:val="-3"/>
          <w:sz w:val="24"/>
          <w:szCs w:val="24"/>
          <w:highlight w:val="yellow"/>
          <w:lang w:val="uk-UA"/>
        </w:rPr>
        <w:t>3.4.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481074" w:rsidRPr="00C953B1" w:rsidRDefault="00481074" w:rsidP="00481074">
      <w:pPr>
        <w:tabs>
          <w:tab w:val="left" w:pos="567"/>
        </w:tabs>
        <w:autoSpaceDE w:val="0"/>
        <w:autoSpaceDN w:val="0"/>
        <w:adjustRightInd w:val="0"/>
        <w:spacing w:line="240" w:lineRule="auto"/>
        <w:ind w:firstLine="567"/>
        <w:jc w:val="center"/>
        <w:rPr>
          <w:rFonts w:ascii="Times New Roman" w:hAnsi="Times New Roman"/>
          <w:b/>
          <w:spacing w:val="-3"/>
          <w:sz w:val="24"/>
          <w:szCs w:val="24"/>
          <w:lang w:val="uk-UA"/>
        </w:rPr>
      </w:pPr>
    </w:p>
    <w:p w:rsidR="00481074" w:rsidRPr="00C953B1" w:rsidRDefault="00481074" w:rsidP="00481074">
      <w:pPr>
        <w:tabs>
          <w:tab w:val="left" w:pos="567"/>
        </w:tabs>
        <w:autoSpaceDE w:val="0"/>
        <w:autoSpaceDN w:val="0"/>
        <w:adjustRightInd w:val="0"/>
        <w:spacing w:line="240" w:lineRule="auto"/>
        <w:ind w:firstLine="567"/>
        <w:jc w:val="center"/>
        <w:rPr>
          <w:rFonts w:ascii="Times New Roman" w:hAnsi="Times New Roman"/>
          <w:b/>
          <w:color w:val="000000"/>
          <w:sz w:val="24"/>
          <w:szCs w:val="24"/>
          <w:lang w:val="uk-UA"/>
        </w:rPr>
      </w:pPr>
      <w:r w:rsidRPr="00C953B1">
        <w:rPr>
          <w:rFonts w:ascii="Times New Roman" w:hAnsi="Times New Roman"/>
          <w:b/>
          <w:spacing w:val="-3"/>
          <w:sz w:val="24"/>
          <w:szCs w:val="24"/>
          <w:lang w:val="uk-UA"/>
        </w:rPr>
        <w:lastRenderedPageBreak/>
        <w:t xml:space="preserve">4. </w:t>
      </w:r>
      <w:r w:rsidRPr="00C953B1">
        <w:rPr>
          <w:rFonts w:ascii="Times New Roman" w:hAnsi="Times New Roman"/>
          <w:b/>
          <w:color w:val="000000"/>
          <w:sz w:val="24"/>
          <w:szCs w:val="24"/>
          <w:lang w:val="uk-UA"/>
        </w:rPr>
        <w:t>СТРОК ДІЇ ДОГОВОРУ</w:t>
      </w:r>
    </w:p>
    <w:p w:rsidR="00481074" w:rsidRPr="00C953B1" w:rsidRDefault="00481074" w:rsidP="00481074">
      <w:pPr>
        <w:spacing w:line="240" w:lineRule="auto"/>
        <w:ind w:firstLine="680"/>
        <w:jc w:val="both"/>
        <w:rPr>
          <w:rFonts w:ascii="Times New Roman" w:hAnsi="Times New Roman"/>
          <w:b/>
          <w:sz w:val="24"/>
          <w:szCs w:val="24"/>
          <w:lang w:val="uk-UA"/>
        </w:rPr>
      </w:pPr>
    </w:p>
    <w:p w:rsidR="00481074" w:rsidRPr="00C953B1" w:rsidRDefault="00481074" w:rsidP="00481074">
      <w:pPr>
        <w:pStyle w:val="13"/>
        <w:ind w:firstLine="567"/>
        <w:jc w:val="both"/>
        <w:rPr>
          <w:color w:val="auto"/>
          <w:sz w:val="24"/>
          <w:szCs w:val="24"/>
          <w:lang w:val="uk-UA"/>
        </w:rPr>
      </w:pPr>
      <w:r w:rsidRPr="00C953B1">
        <w:rPr>
          <w:color w:val="auto"/>
          <w:sz w:val="24"/>
          <w:szCs w:val="24"/>
          <w:lang w:val="uk-UA"/>
        </w:rPr>
        <w:t>4.1. Договір набирає чинності ____________ та діє до __________ року, але до повного виконання Сторонами зобов’язань.</w:t>
      </w:r>
    </w:p>
    <w:p w:rsidR="00481074" w:rsidRPr="00C953B1" w:rsidRDefault="00481074" w:rsidP="00481074">
      <w:pPr>
        <w:pStyle w:val="13"/>
        <w:ind w:firstLine="567"/>
        <w:jc w:val="both"/>
        <w:rPr>
          <w:sz w:val="24"/>
          <w:szCs w:val="24"/>
          <w:lang w:val="uk-UA"/>
        </w:rPr>
      </w:pPr>
      <w:r w:rsidRPr="00C953B1">
        <w:rPr>
          <w:color w:val="auto"/>
          <w:sz w:val="24"/>
          <w:szCs w:val="24"/>
          <w:lang w:val="uk-UA"/>
        </w:rPr>
        <w:t>4.2.</w:t>
      </w:r>
      <w:r w:rsidRPr="00C953B1">
        <w:rPr>
          <w:sz w:val="24"/>
          <w:szCs w:val="24"/>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481074" w:rsidRPr="00C953B1" w:rsidRDefault="00481074" w:rsidP="00481074">
      <w:pPr>
        <w:pStyle w:val="13"/>
        <w:ind w:firstLine="567"/>
        <w:jc w:val="both"/>
        <w:rPr>
          <w:sz w:val="24"/>
          <w:szCs w:val="24"/>
          <w:lang w:val="uk-UA"/>
        </w:rPr>
      </w:pPr>
      <w:r w:rsidRPr="00C953B1">
        <w:rPr>
          <w:sz w:val="24"/>
          <w:szCs w:val="24"/>
          <w:lang w:val="uk-UA"/>
        </w:rPr>
        <w:t>4.3.Закінчення строку дії цього Договору не звільняє Сторони від відповідальності за його порушення, що мало місце під час його дії.</w:t>
      </w:r>
    </w:p>
    <w:p w:rsidR="00481074" w:rsidRPr="00C953B1" w:rsidRDefault="00481074" w:rsidP="00481074">
      <w:pPr>
        <w:tabs>
          <w:tab w:val="left" w:pos="540"/>
          <w:tab w:val="left" w:pos="851"/>
          <w:tab w:val="left" w:pos="1260"/>
        </w:tabs>
        <w:autoSpaceDE w:val="0"/>
        <w:autoSpaceDN w:val="0"/>
        <w:adjustRightInd w:val="0"/>
        <w:spacing w:line="240" w:lineRule="auto"/>
        <w:ind w:firstLine="567"/>
        <w:jc w:val="both"/>
        <w:rPr>
          <w:rFonts w:ascii="Times New Roman" w:hAnsi="Times New Roman"/>
          <w:sz w:val="24"/>
          <w:szCs w:val="24"/>
          <w:lang w:val="uk-UA"/>
        </w:rPr>
      </w:pPr>
    </w:p>
    <w:p w:rsidR="00481074" w:rsidRPr="00C953B1" w:rsidRDefault="00481074" w:rsidP="00481074">
      <w:pPr>
        <w:tabs>
          <w:tab w:val="left" w:pos="567"/>
        </w:tabs>
        <w:autoSpaceDE w:val="0"/>
        <w:autoSpaceDN w:val="0"/>
        <w:adjustRightInd w:val="0"/>
        <w:spacing w:line="240" w:lineRule="auto"/>
        <w:ind w:left="567"/>
        <w:jc w:val="center"/>
        <w:rPr>
          <w:rFonts w:ascii="Times New Roman" w:hAnsi="Times New Roman"/>
          <w:b/>
          <w:sz w:val="24"/>
          <w:szCs w:val="24"/>
          <w:lang w:val="uk-UA"/>
        </w:rPr>
      </w:pPr>
      <w:r w:rsidRPr="00C953B1">
        <w:rPr>
          <w:rFonts w:ascii="Times New Roman" w:hAnsi="Times New Roman"/>
          <w:b/>
          <w:sz w:val="24"/>
          <w:szCs w:val="24"/>
          <w:lang w:val="uk-UA"/>
        </w:rPr>
        <w:t>5. ПРАВА ТА ОБОВ’ЯЗКИ СТОРІН</w:t>
      </w:r>
    </w:p>
    <w:p w:rsidR="00481074" w:rsidRPr="00C953B1" w:rsidRDefault="00481074" w:rsidP="00481074">
      <w:pPr>
        <w:spacing w:line="240" w:lineRule="auto"/>
        <w:ind w:firstLine="284"/>
        <w:jc w:val="both"/>
        <w:rPr>
          <w:rFonts w:ascii="Times New Roman" w:hAnsi="Times New Roman"/>
          <w:b/>
          <w:color w:val="121212"/>
          <w:sz w:val="24"/>
          <w:szCs w:val="24"/>
          <w:lang w:val="uk-UA" w:eastAsia="uk-UA"/>
        </w:rPr>
      </w:pPr>
      <w:r w:rsidRPr="00C953B1">
        <w:rPr>
          <w:rFonts w:ascii="Times New Roman" w:hAnsi="Times New Roman"/>
          <w:b/>
          <w:color w:val="121212"/>
          <w:sz w:val="24"/>
          <w:szCs w:val="24"/>
          <w:lang w:val="uk-UA" w:eastAsia="uk-UA"/>
        </w:rPr>
        <w:t>5.1. Замовник зобов’язаний:</w:t>
      </w:r>
    </w:p>
    <w:p w:rsidR="00481074" w:rsidRPr="00C953B1" w:rsidRDefault="00481074" w:rsidP="00481074">
      <w:pPr>
        <w:spacing w:line="240" w:lineRule="auto"/>
        <w:ind w:firstLine="284"/>
        <w:jc w:val="both"/>
        <w:rPr>
          <w:rFonts w:ascii="Times New Roman" w:hAnsi="Times New Roman"/>
          <w:color w:val="121212"/>
          <w:sz w:val="24"/>
          <w:szCs w:val="24"/>
          <w:lang w:val="uk-UA" w:eastAsia="uk-UA"/>
        </w:rPr>
      </w:pPr>
      <w:r w:rsidRPr="00C953B1">
        <w:rPr>
          <w:rFonts w:ascii="Times New Roman" w:hAnsi="Times New Roman"/>
          <w:color w:val="121212"/>
          <w:sz w:val="24"/>
          <w:szCs w:val="24"/>
          <w:lang w:val="uk-UA" w:eastAsia="uk-UA"/>
        </w:rPr>
        <w:t>5.1.1. Надати Постачальнику всю необхідну інформацію, для постачання Товару.</w:t>
      </w:r>
    </w:p>
    <w:p w:rsidR="00481074" w:rsidRPr="00C953B1" w:rsidRDefault="00481074" w:rsidP="00481074">
      <w:pPr>
        <w:spacing w:line="240" w:lineRule="auto"/>
        <w:ind w:firstLine="284"/>
        <w:jc w:val="both"/>
        <w:rPr>
          <w:rFonts w:ascii="Times New Roman" w:hAnsi="Times New Roman"/>
          <w:color w:val="121212"/>
          <w:sz w:val="24"/>
          <w:szCs w:val="24"/>
          <w:lang w:val="uk-UA" w:eastAsia="uk-UA"/>
        </w:rPr>
      </w:pPr>
      <w:r w:rsidRPr="00C953B1">
        <w:rPr>
          <w:rFonts w:ascii="Times New Roman" w:hAnsi="Times New Roman"/>
          <w:color w:val="121212"/>
          <w:sz w:val="24"/>
          <w:szCs w:val="24"/>
          <w:lang w:val="uk-UA" w:eastAsia="uk-UA"/>
        </w:rPr>
        <w:t>5.1.2. Оплатити Товар, у порядку, встановленому Договором.</w:t>
      </w:r>
    </w:p>
    <w:p w:rsidR="00481074" w:rsidRPr="00C953B1" w:rsidRDefault="00481074" w:rsidP="00481074">
      <w:pPr>
        <w:spacing w:line="240" w:lineRule="auto"/>
        <w:ind w:firstLine="284"/>
        <w:jc w:val="both"/>
        <w:rPr>
          <w:rFonts w:ascii="Times New Roman" w:hAnsi="Times New Roman"/>
          <w:color w:val="121212"/>
          <w:sz w:val="24"/>
          <w:szCs w:val="24"/>
          <w:lang w:val="uk-UA" w:eastAsia="uk-UA"/>
        </w:rPr>
      </w:pPr>
      <w:r w:rsidRPr="00C953B1">
        <w:rPr>
          <w:rFonts w:ascii="Times New Roman" w:hAnsi="Times New Roman"/>
          <w:color w:val="121212"/>
          <w:sz w:val="24"/>
          <w:szCs w:val="24"/>
          <w:lang w:val="uk-UA" w:eastAsia="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481074" w:rsidRPr="00C953B1" w:rsidRDefault="00481074" w:rsidP="00481074">
      <w:pPr>
        <w:spacing w:line="240" w:lineRule="auto"/>
        <w:ind w:firstLine="284"/>
        <w:jc w:val="both"/>
        <w:rPr>
          <w:rFonts w:ascii="Times New Roman" w:hAnsi="Times New Roman"/>
          <w:b/>
          <w:color w:val="121212"/>
          <w:sz w:val="24"/>
          <w:szCs w:val="24"/>
          <w:lang w:val="uk-UA" w:eastAsia="uk-UA"/>
        </w:rPr>
      </w:pPr>
      <w:bookmarkStart w:id="2" w:name="_heading=h.3rdcrjn"/>
      <w:bookmarkEnd w:id="2"/>
      <w:r w:rsidRPr="00C953B1">
        <w:rPr>
          <w:rFonts w:ascii="Times New Roman" w:hAnsi="Times New Roman"/>
          <w:b/>
          <w:color w:val="121212"/>
          <w:sz w:val="24"/>
          <w:szCs w:val="24"/>
          <w:lang w:val="uk-UA" w:eastAsia="uk-UA"/>
        </w:rPr>
        <w:t>5.2. Замовник має право:</w:t>
      </w:r>
    </w:p>
    <w:p w:rsidR="00481074" w:rsidRPr="00C953B1" w:rsidRDefault="00481074" w:rsidP="00481074">
      <w:pPr>
        <w:tabs>
          <w:tab w:val="left" w:pos="567"/>
        </w:tabs>
        <w:spacing w:line="240" w:lineRule="auto"/>
        <w:ind w:right="-36" w:firstLine="284"/>
        <w:jc w:val="both"/>
        <w:rPr>
          <w:rFonts w:ascii="Times New Roman" w:hAnsi="Times New Roman"/>
          <w:color w:val="121212"/>
          <w:sz w:val="24"/>
          <w:szCs w:val="24"/>
          <w:lang w:val="uk-UA" w:eastAsia="uk-UA"/>
        </w:rPr>
      </w:pPr>
      <w:r w:rsidRPr="00C953B1">
        <w:rPr>
          <w:rFonts w:ascii="Times New Roman" w:hAnsi="Times New Roman"/>
          <w:color w:val="121212"/>
          <w:sz w:val="24"/>
          <w:szCs w:val="24"/>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481074" w:rsidRPr="00C953B1" w:rsidRDefault="00481074" w:rsidP="00481074">
      <w:pPr>
        <w:spacing w:line="240" w:lineRule="auto"/>
        <w:ind w:firstLine="284"/>
        <w:jc w:val="both"/>
        <w:rPr>
          <w:rFonts w:ascii="Times New Roman" w:hAnsi="Times New Roman"/>
          <w:color w:val="121212"/>
          <w:sz w:val="24"/>
          <w:szCs w:val="24"/>
          <w:lang w:val="uk-UA" w:eastAsia="uk-UA"/>
        </w:rPr>
      </w:pPr>
      <w:r w:rsidRPr="00C953B1">
        <w:rPr>
          <w:rFonts w:ascii="Times New Roman" w:hAnsi="Times New Roman"/>
          <w:color w:val="121212"/>
          <w:sz w:val="24"/>
          <w:szCs w:val="24"/>
          <w:lang w:val="uk-UA" w:eastAsia="uk-UA"/>
        </w:rPr>
        <w:t>5.2.2. Контролювати поставку Товару у строки, встановлені цим Договором.</w:t>
      </w:r>
    </w:p>
    <w:p w:rsidR="00481074" w:rsidRPr="00C953B1" w:rsidRDefault="00481074" w:rsidP="00481074">
      <w:pPr>
        <w:spacing w:line="240" w:lineRule="auto"/>
        <w:ind w:firstLine="284"/>
        <w:jc w:val="both"/>
        <w:rPr>
          <w:rFonts w:ascii="Times New Roman" w:hAnsi="Times New Roman"/>
          <w:color w:val="121212"/>
          <w:sz w:val="24"/>
          <w:szCs w:val="24"/>
          <w:lang w:val="uk-UA" w:eastAsia="uk-UA"/>
        </w:rPr>
      </w:pPr>
      <w:r w:rsidRPr="00C953B1">
        <w:rPr>
          <w:rFonts w:ascii="Times New Roman" w:hAnsi="Times New Roman"/>
          <w:color w:val="121212"/>
          <w:sz w:val="24"/>
          <w:szCs w:val="24"/>
          <w:lang w:val="uk-UA" w:eastAsia="uk-UA"/>
        </w:rPr>
        <w:t>5.2.3. З</w:t>
      </w:r>
      <w:r w:rsidRPr="00C953B1">
        <w:rPr>
          <w:rFonts w:ascii="Times New Roman" w:hAnsi="Times New Roman"/>
          <w:sz w:val="24"/>
          <w:szCs w:val="24"/>
          <w:lang w:val="uk-UA" w:eastAsia="uk-UA"/>
        </w:rPr>
        <w:t xml:space="preserve">алучати фахівців </w:t>
      </w:r>
      <w:r w:rsidRPr="00C953B1">
        <w:rPr>
          <w:rFonts w:ascii="Times New Roman" w:hAnsi="Times New Roman"/>
          <w:color w:val="121212"/>
          <w:sz w:val="24"/>
          <w:szCs w:val="24"/>
          <w:lang w:val="uk-UA" w:eastAsia="uk-UA"/>
        </w:rPr>
        <w:t>Замовника</w:t>
      </w:r>
      <w:r w:rsidRPr="00C953B1">
        <w:rPr>
          <w:rFonts w:ascii="Times New Roman" w:hAnsi="Times New Roman"/>
          <w:sz w:val="24"/>
          <w:szCs w:val="24"/>
          <w:lang w:val="uk-UA" w:eastAsia="uk-UA"/>
        </w:rPr>
        <w:t xml:space="preserve"> або сторонніх експертів для приймання Товару від </w:t>
      </w:r>
      <w:r w:rsidRPr="00C953B1">
        <w:rPr>
          <w:rFonts w:ascii="Times New Roman" w:hAnsi="Times New Roman"/>
          <w:color w:val="121212"/>
          <w:sz w:val="24"/>
          <w:szCs w:val="24"/>
          <w:lang w:val="uk-UA" w:eastAsia="uk-UA"/>
        </w:rPr>
        <w:t>Постачальника.</w:t>
      </w:r>
    </w:p>
    <w:p w:rsidR="00481074" w:rsidRPr="00C953B1" w:rsidRDefault="00481074" w:rsidP="00481074">
      <w:pPr>
        <w:spacing w:line="240" w:lineRule="auto"/>
        <w:ind w:firstLine="284"/>
        <w:jc w:val="both"/>
        <w:rPr>
          <w:rFonts w:ascii="Times New Roman" w:hAnsi="Times New Roman"/>
          <w:color w:val="121212"/>
          <w:sz w:val="24"/>
          <w:szCs w:val="24"/>
          <w:lang w:val="uk-UA" w:eastAsia="uk-UA"/>
        </w:rPr>
      </w:pPr>
      <w:r w:rsidRPr="00C953B1">
        <w:rPr>
          <w:rFonts w:ascii="Times New Roman" w:hAnsi="Times New Roman"/>
          <w:color w:val="121212"/>
          <w:sz w:val="24"/>
          <w:szCs w:val="24"/>
          <w:lang w:val="uk-UA" w:eastAsia="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481074" w:rsidRPr="00C953B1" w:rsidRDefault="00481074" w:rsidP="00481074">
      <w:pPr>
        <w:spacing w:line="240" w:lineRule="auto"/>
        <w:ind w:firstLine="284"/>
        <w:jc w:val="both"/>
        <w:rPr>
          <w:rFonts w:ascii="Times New Roman" w:hAnsi="Times New Roman"/>
          <w:sz w:val="24"/>
          <w:szCs w:val="24"/>
          <w:lang w:val="uk-UA" w:eastAsia="uk-UA"/>
        </w:rPr>
      </w:pPr>
      <w:r w:rsidRPr="00C953B1">
        <w:rPr>
          <w:rFonts w:ascii="Times New Roman" w:hAnsi="Times New Roman"/>
          <w:color w:val="121212"/>
          <w:sz w:val="24"/>
          <w:szCs w:val="24"/>
          <w:lang w:val="uk-UA" w:eastAsia="uk-UA"/>
        </w:rPr>
        <w:t xml:space="preserve">5.2.5. Зменшувати обсяг закупівлі Товару та ціну </w:t>
      </w:r>
      <w:r w:rsidRPr="00C953B1">
        <w:rPr>
          <w:rFonts w:ascii="Times New Roman" w:hAnsi="Times New Roman"/>
          <w:color w:val="000000"/>
          <w:sz w:val="24"/>
          <w:szCs w:val="24"/>
          <w:lang w:val="uk-UA" w:eastAsia="uk-UA"/>
        </w:rPr>
        <w:t>(загальну вартість) цього</w:t>
      </w:r>
      <w:r w:rsidRPr="00C953B1">
        <w:rPr>
          <w:rFonts w:ascii="Times New Roman" w:hAnsi="Times New Roman"/>
          <w:color w:val="121212"/>
          <w:sz w:val="24"/>
          <w:szCs w:val="24"/>
          <w:lang w:val="uk-UA" w:eastAsia="uk-UA"/>
        </w:rPr>
        <w:t xml:space="preserve"> Договору залежно від реального фінансування видатків на зазначені цілі, </w:t>
      </w:r>
      <w:r w:rsidRPr="00C953B1">
        <w:rPr>
          <w:rFonts w:ascii="Times New Roman" w:hAnsi="Times New Roman"/>
          <w:color w:val="000000"/>
          <w:sz w:val="24"/>
          <w:szCs w:val="24"/>
          <w:lang w:val="uk-UA" w:eastAsia="uk-UA"/>
        </w:rPr>
        <w:t xml:space="preserve">а також у випадку зменшення </w:t>
      </w:r>
      <w:r w:rsidRPr="00C953B1">
        <w:rPr>
          <w:rFonts w:ascii="Times New Roman" w:hAnsi="Times New Roman"/>
          <w:sz w:val="24"/>
          <w:szCs w:val="24"/>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rsidR="00481074" w:rsidRPr="00C953B1" w:rsidRDefault="00481074" w:rsidP="00481074">
      <w:pPr>
        <w:spacing w:line="240" w:lineRule="auto"/>
        <w:ind w:firstLine="284"/>
        <w:jc w:val="both"/>
        <w:rPr>
          <w:rFonts w:ascii="Times New Roman" w:hAnsi="Times New Roman"/>
          <w:sz w:val="24"/>
          <w:szCs w:val="24"/>
          <w:lang w:val="uk-UA" w:eastAsia="uk-UA"/>
        </w:rPr>
      </w:pPr>
      <w:r w:rsidRPr="00C953B1">
        <w:rPr>
          <w:rFonts w:ascii="Times New Roman" w:hAnsi="Times New Roman"/>
          <w:sz w:val="24"/>
          <w:szCs w:val="24"/>
          <w:lang w:val="uk-UA" w:eastAsia="uk-UA"/>
        </w:rPr>
        <w:t>5.2.6. Повернути видаткову накладну Постачальнику без здійснення оплати, в разі неналежного оформлення документів.</w:t>
      </w:r>
    </w:p>
    <w:p w:rsidR="00481074" w:rsidRPr="00C953B1" w:rsidRDefault="00481074" w:rsidP="00481074">
      <w:pPr>
        <w:spacing w:line="240" w:lineRule="auto"/>
        <w:ind w:firstLine="284"/>
        <w:jc w:val="both"/>
        <w:rPr>
          <w:rFonts w:ascii="Times New Roman" w:hAnsi="Times New Roman"/>
          <w:color w:val="000000"/>
          <w:sz w:val="24"/>
          <w:szCs w:val="24"/>
          <w:lang w:val="uk-UA" w:eastAsia="uk-UA"/>
        </w:rPr>
      </w:pPr>
      <w:bookmarkStart w:id="3" w:name="_heading=h.26in1rg"/>
      <w:bookmarkEnd w:id="3"/>
      <w:r w:rsidRPr="00C953B1">
        <w:rPr>
          <w:rFonts w:ascii="Times New Roman" w:hAnsi="Times New Roman"/>
          <w:sz w:val="24"/>
          <w:szCs w:val="24"/>
          <w:lang w:val="uk-UA" w:eastAsia="uk-UA"/>
        </w:rPr>
        <w:t xml:space="preserve">5.2.7. </w:t>
      </w:r>
      <w:r w:rsidRPr="00C953B1">
        <w:rPr>
          <w:rFonts w:ascii="Times New Roman" w:hAnsi="Times New Roman"/>
          <w:color w:val="000000"/>
          <w:sz w:val="24"/>
          <w:szCs w:val="24"/>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C953B1">
        <w:rPr>
          <w:rFonts w:ascii="Times New Roman" w:hAnsi="Times New Roman"/>
          <w:color w:val="221E1F"/>
          <w:sz w:val="24"/>
          <w:szCs w:val="24"/>
          <w:lang w:val="uk-UA" w:eastAsia="uk-UA"/>
        </w:rPr>
        <w:t xml:space="preserve"> </w:t>
      </w:r>
      <w:r w:rsidRPr="00C953B1">
        <w:rPr>
          <w:rFonts w:ascii="Times New Roman" w:hAnsi="Times New Roman"/>
          <w:sz w:val="24"/>
          <w:szCs w:val="24"/>
          <w:lang w:val="uk-UA" w:eastAsia="uk-UA"/>
        </w:rPr>
        <w:t>умовам цього Договору,</w:t>
      </w:r>
      <w:r w:rsidRPr="00C953B1">
        <w:rPr>
          <w:rFonts w:ascii="Times New Roman" w:hAnsi="Times New Roman"/>
          <w:color w:val="000000"/>
          <w:sz w:val="24"/>
          <w:szCs w:val="24"/>
          <w:lang w:val="uk-UA" w:eastAsia="uk-UA"/>
        </w:rPr>
        <w:t xml:space="preserve"> а також документів, необхідних для такого підтвердження згідно з чинним законодавством України.</w:t>
      </w:r>
      <w:r w:rsidRPr="00C953B1">
        <w:rPr>
          <w:rFonts w:ascii="Times New Roman" w:hAnsi="Times New Roman"/>
          <w:sz w:val="24"/>
          <w:szCs w:val="24"/>
          <w:lang w:val="uk-UA"/>
        </w:rPr>
        <w:t xml:space="preserve"> </w:t>
      </w:r>
    </w:p>
    <w:p w:rsidR="00481074" w:rsidRPr="00C953B1" w:rsidRDefault="00481074" w:rsidP="00481074">
      <w:pPr>
        <w:spacing w:line="240" w:lineRule="auto"/>
        <w:ind w:firstLine="284"/>
        <w:jc w:val="both"/>
        <w:rPr>
          <w:rFonts w:ascii="Times New Roman" w:hAnsi="Times New Roman"/>
          <w:b/>
          <w:color w:val="121212"/>
          <w:sz w:val="24"/>
          <w:szCs w:val="24"/>
          <w:lang w:val="uk-UA" w:eastAsia="uk-UA"/>
        </w:rPr>
      </w:pPr>
      <w:r w:rsidRPr="00C953B1">
        <w:rPr>
          <w:rFonts w:ascii="Times New Roman" w:hAnsi="Times New Roman"/>
          <w:b/>
          <w:color w:val="121212"/>
          <w:sz w:val="24"/>
          <w:szCs w:val="24"/>
          <w:lang w:val="uk-UA" w:eastAsia="uk-UA"/>
        </w:rPr>
        <w:t>5.3. Постачальник зобов’язаний:</w:t>
      </w:r>
    </w:p>
    <w:p w:rsidR="00481074" w:rsidRPr="00C953B1" w:rsidRDefault="00481074" w:rsidP="00481074">
      <w:pPr>
        <w:spacing w:line="240" w:lineRule="auto"/>
        <w:ind w:firstLine="284"/>
        <w:jc w:val="both"/>
        <w:rPr>
          <w:rFonts w:ascii="Times New Roman" w:hAnsi="Times New Roman"/>
          <w:color w:val="121212"/>
          <w:sz w:val="24"/>
          <w:szCs w:val="24"/>
          <w:lang w:val="uk-UA" w:eastAsia="uk-UA"/>
        </w:rPr>
      </w:pPr>
      <w:r w:rsidRPr="00C953B1">
        <w:rPr>
          <w:rFonts w:ascii="Times New Roman" w:hAnsi="Times New Roman"/>
          <w:color w:val="121212"/>
          <w:sz w:val="24"/>
          <w:szCs w:val="24"/>
          <w:lang w:val="uk-UA" w:eastAsia="uk-UA"/>
        </w:rPr>
        <w:t>5.3.1. Забезпечити поставку Товару у терміни, встановлені цим Договором.</w:t>
      </w:r>
    </w:p>
    <w:p w:rsidR="00481074" w:rsidRPr="00C953B1" w:rsidRDefault="00481074" w:rsidP="00481074">
      <w:pPr>
        <w:spacing w:line="240" w:lineRule="auto"/>
        <w:ind w:firstLine="284"/>
        <w:jc w:val="both"/>
        <w:rPr>
          <w:rFonts w:ascii="Times New Roman" w:hAnsi="Times New Roman"/>
          <w:color w:val="121212"/>
          <w:sz w:val="24"/>
          <w:szCs w:val="24"/>
          <w:lang w:val="uk-UA" w:eastAsia="uk-UA"/>
        </w:rPr>
      </w:pPr>
      <w:r w:rsidRPr="00C953B1">
        <w:rPr>
          <w:rFonts w:ascii="Times New Roman" w:hAnsi="Times New Roman"/>
          <w:color w:val="121212"/>
          <w:sz w:val="24"/>
          <w:szCs w:val="24"/>
          <w:lang w:val="uk-UA" w:eastAsia="uk-UA"/>
        </w:rPr>
        <w:t>5.3.2. Виконувати вимоги Договору щодо якості Товару, які передбачені розділом 7 цього Договору.</w:t>
      </w:r>
    </w:p>
    <w:p w:rsidR="00481074" w:rsidRPr="00C953B1" w:rsidRDefault="00481074" w:rsidP="00481074">
      <w:pPr>
        <w:spacing w:line="240" w:lineRule="auto"/>
        <w:ind w:firstLine="284"/>
        <w:jc w:val="both"/>
        <w:rPr>
          <w:rFonts w:ascii="Times New Roman" w:hAnsi="Times New Roman"/>
          <w:color w:val="000000"/>
          <w:sz w:val="24"/>
          <w:szCs w:val="24"/>
          <w:lang w:val="uk-UA" w:eastAsia="uk-UA"/>
        </w:rPr>
      </w:pPr>
      <w:r w:rsidRPr="00C953B1">
        <w:rPr>
          <w:rFonts w:ascii="Times New Roman" w:hAnsi="Times New Roman"/>
          <w:color w:val="000000"/>
          <w:sz w:val="24"/>
          <w:szCs w:val="24"/>
          <w:lang w:val="uk-UA" w:eastAsia="uk-UA"/>
        </w:rPr>
        <w:lastRenderedPageBreak/>
        <w:t>5.3.3. Надати щодо Товару достовірну документацію оформлену належним чином.</w:t>
      </w:r>
    </w:p>
    <w:p w:rsidR="00481074" w:rsidRPr="00C953B1" w:rsidRDefault="00481074" w:rsidP="00481074">
      <w:pPr>
        <w:spacing w:line="240" w:lineRule="auto"/>
        <w:ind w:firstLine="284"/>
        <w:jc w:val="both"/>
        <w:rPr>
          <w:rFonts w:ascii="Times New Roman" w:hAnsi="Times New Roman"/>
          <w:b/>
          <w:color w:val="121212"/>
          <w:sz w:val="24"/>
          <w:szCs w:val="24"/>
          <w:lang w:val="uk-UA" w:eastAsia="uk-UA"/>
        </w:rPr>
      </w:pPr>
      <w:r w:rsidRPr="00C953B1">
        <w:rPr>
          <w:rFonts w:ascii="Times New Roman" w:hAnsi="Times New Roman"/>
          <w:b/>
          <w:color w:val="121212"/>
          <w:sz w:val="24"/>
          <w:szCs w:val="24"/>
          <w:lang w:val="uk-UA" w:eastAsia="uk-UA"/>
        </w:rPr>
        <w:t>5.4. Постачальник має право:</w:t>
      </w:r>
    </w:p>
    <w:p w:rsidR="00481074" w:rsidRPr="00C953B1" w:rsidRDefault="00481074" w:rsidP="00481074">
      <w:pPr>
        <w:spacing w:after="120" w:line="240" w:lineRule="auto"/>
        <w:ind w:firstLine="284"/>
        <w:jc w:val="both"/>
        <w:rPr>
          <w:rFonts w:ascii="Times New Roman" w:hAnsi="Times New Roman"/>
          <w:sz w:val="24"/>
          <w:szCs w:val="24"/>
          <w:lang w:val="uk-UA"/>
        </w:rPr>
      </w:pPr>
      <w:r w:rsidRPr="00C953B1">
        <w:rPr>
          <w:rFonts w:ascii="Times New Roman" w:hAnsi="Times New Roman"/>
          <w:color w:val="121212"/>
          <w:sz w:val="24"/>
          <w:szCs w:val="24"/>
          <w:lang w:val="uk-UA" w:eastAsia="uk-UA"/>
        </w:rPr>
        <w:t>5.4.1. Отримати оплату за Товар у порядку, встановленому Договором.</w:t>
      </w:r>
    </w:p>
    <w:p w:rsidR="00481074" w:rsidRPr="00C953B1" w:rsidRDefault="00481074" w:rsidP="00481074">
      <w:pPr>
        <w:tabs>
          <w:tab w:val="left" w:pos="567"/>
        </w:tabs>
        <w:autoSpaceDE w:val="0"/>
        <w:autoSpaceDN w:val="0"/>
        <w:adjustRightInd w:val="0"/>
        <w:spacing w:line="240" w:lineRule="auto"/>
        <w:ind w:left="567"/>
        <w:jc w:val="center"/>
        <w:rPr>
          <w:rFonts w:ascii="Times New Roman" w:hAnsi="Times New Roman"/>
          <w:b/>
          <w:sz w:val="24"/>
          <w:szCs w:val="24"/>
          <w:lang w:val="uk-UA"/>
        </w:rPr>
      </w:pPr>
    </w:p>
    <w:p w:rsidR="00481074" w:rsidRPr="00C953B1" w:rsidRDefault="00481074" w:rsidP="00481074">
      <w:pPr>
        <w:tabs>
          <w:tab w:val="left" w:pos="567"/>
        </w:tabs>
        <w:autoSpaceDE w:val="0"/>
        <w:autoSpaceDN w:val="0"/>
        <w:adjustRightInd w:val="0"/>
        <w:spacing w:line="240" w:lineRule="auto"/>
        <w:ind w:left="567"/>
        <w:jc w:val="center"/>
        <w:rPr>
          <w:rFonts w:ascii="Times New Roman" w:hAnsi="Times New Roman"/>
          <w:b/>
          <w:sz w:val="24"/>
          <w:szCs w:val="24"/>
          <w:lang w:val="uk-UA"/>
        </w:rPr>
      </w:pPr>
      <w:r w:rsidRPr="00C953B1">
        <w:rPr>
          <w:rFonts w:ascii="Times New Roman" w:hAnsi="Times New Roman"/>
          <w:b/>
          <w:sz w:val="24"/>
          <w:szCs w:val="24"/>
        </w:rPr>
        <w:t>6</w:t>
      </w:r>
      <w:r w:rsidRPr="00C953B1">
        <w:rPr>
          <w:rFonts w:ascii="Times New Roman" w:hAnsi="Times New Roman"/>
          <w:b/>
          <w:sz w:val="24"/>
          <w:szCs w:val="24"/>
          <w:lang w:val="uk-UA"/>
        </w:rPr>
        <w:t>. УМОВИ ТА ПОРЯДОК ПОСТАВКИ</w:t>
      </w:r>
    </w:p>
    <w:p w:rsidR="00481074" w:rsidRPr="00C953B1" w:rsidRDefault="00481074" w:rsidP="00481074">
      <w:pPr>
        <w:tabs>
          <w:tab w:val="left" w:pos="567"/>
        </w:tabs>
        <w:spacing w:line="240" w:lineRule="auto"/>
        <w:jc w:val="both"/>
        <w:rPr>
          <w:rFonts w:ascii="Times New Roman" w:hAnsi="Times New Roman"/>
          <w:sz w:val="24"/>
          <w:szCs w:val="24"/>
          <w:lang w:val="uk-UA"/>
        </w:rPr>
      </w:pPr>
    </w:p>
    <w:p w:rsidR="00481074" w:rsidRPr="00C953B1" w:rsidRDefault="00481074" w:rsidP="00481074">
      <w:pPr>
        <w:suppressAutoHyphens/>
        <w:spacing w:line="240" w:lineRule="auto"/>
        <w:ind w:firstLine="567"/>
        <w:jc w:val="both"/>
        <w:rPr>
          <w:rFonts w:ascii="Times New Roman" w:eastAsia="Arial Unicode MS" w:hAnsi="Times New Roman"/>
          <w:kern w:val="2"/>
          <w:sz w:val="24"/>
          <w:szCs w:val="24"/>
          <w:lang w:val="uk-UA" w:eastAsia="hi-IN" w:bidi="hi-IN"/>
        </w:rPr>
      </w:pPr>
      <w:r w:rsidRPr="00C953B1">
        <w:rPr>
          <w:rFonts w:ascii="Times New Roman" w:hAnsi="Times New Roman"/>
          <w:sz w:val="24"/>
          <w:szCs w:val="24"/>
          <w:lang w:val="uk-UA"/>
        </w:rPr>
        <w:t>6.1. Право власності на поставлену партію Товарів переходить від Постачальника до Замовника з моменту фактичної передачі Товару закладам Замовника за належним чином оформленими в</w:t>
      </w:r>
      <w:r w:rsidRPr="00C953B1">
        <w:rPr>
          <w:rFonts w:ascii="Times New Roman" w:eastAsia="Arial Unicode MS" w:hAnsi="Times New Roman"/>
          <w:kern w:val="2"/>
          <w:sz w:val="24"/>
          <w:szCs w:val="24"/>
          <w:lang w:val="uk-UA" w:eastAsia="hi-IN" w:bidi="hi-IN"/>
        </w:rPr>
        <w:t>идатковими накладними.</w:t>
      </w:r>
      <w:r w:rsidRPr="00C953B1">
        <w:rPr>
          <w:rFonts w:ascii="Times New Roman" w:eastAsia="Arial Unicode MS" w:hAnsi="Times New Roman"/>
          <w:kern w:val="2"/>
          <w:sz w:val="24"/>
          <w:szCs w:val="24"/>
          <w:lang w:eastAsia="hi-IN" w:bidi="hi-IN"/>
        </w:rPr>
        <w:tab/>
      </w:r>
    </w:p>
    <w:p w:rsidR="00481074" w:rsidRPr="00C953B1" w:rsidRDefault="00481074" w:rsidP="00481074">
      <w:pPr>
        <w:tabs>
          <w:tab w:val="left" w:pos="567"/>
        </w:tabs>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6.2. Ризики випадкового знищення або випадкового пошкодження Товарів переходять до Замовника в момент фактичного отримання Товару Замовником від Постачальника за видатковою накладною.</w:t>
      </w:r>
    </w:p>
    <w:p w:rsidR="00481074" w:rsidRPr="00C953B1" w:rsidRDefault="00481074" w:rsidP="00481074">
      <w:pPr>
        <w:tabs>
          <w:tab w:val="left" w:pos="567"/>
        </w:tabs>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6.3. Місце поставки: _________________________________________________________.</w:t>
      </w:r>
    </w:p>
    <w:p w:rsidR="00481074" w:rsidRPr="00C953B1" w:rsidRDefault="00481074" w:rsidP="00481074">
      <w:pPr>
        <w:tabs>
          <w:tab w:val="left" w:pos="567"/>
        </w:tabs>
        <w:spacing w:line="240" w:lineRule="auto"/>
        <w:jc w:val="both"/>
        <w:rPr>
          <w:rFonts w:ascii="Times New Roman" w:hAnsi="Times New Roman"/>
          <w:sz w:val="24"/>
          <w:szCs w:val="24"/>
          <w:lang w:val="uk-UA"/>
        </w:rPr>
      </w:pPr>
      <w:r w:rsidRPr="00C953B1">
        <w:rPr>
          <w:rFonts w:ascii="Times New Roman" w:hAnsi="Times New Roman"/>
          <w:sz w:val="24"/>
          <w:szCs w:val="24"/>
          <w:lang w:val="uk-UA"/>
        </w:rPr>
        <w:tab/>
        <w:t xml:space="preserve">Строк поставки: _________________ </w:t>
      </w:r>
      <w:r w:rsidRPr="00C953B1">
        <w:rPr>
          <w:rFonts w:ascii="Times New Roman" w:hAnsi="Times New Roman"/>
          <w:i/>
          <w:iCs/>
          <w:sz w:val="24"/>
          <w:szCs w:val="24"/>
          <w:lang w:val="uk-UA"/>
        </w:rPr>
        <w:t xml:space="preserve">(наприклад: з дати укладання договору </w:t>
      </w:r>
      <w:r w:rsidRPr="00C953B1">
        <w:rPr>
          <w:rFonts w:ascii="Times New Roman" w:hAnsi="Times New Roman"/>
          <w:i/>
          <w:iCs/>
          <w:color w:val="000000" w:themeColor="text1"/>
          <w:sz w:val="24"/>
          <w:szCs w:val="24"/>
          <w:lang w:val="uk-UA"/>
        </w:rPr>
        <w:t>до _______________ року).</w:t>
      </w:r>
      <w:r w:rsidRPr="00C953B1">
        <w:rPr>
          <w:rFonts w:ascii="Times New Roman" w:hAnsi="Times New Roman"/>
          <w:color w:val="000000" w:themeColor="text1"/>
          <w:sz w:val="24"/>
          <w:szCs w:val="24"/>
          <w:lang w:val="uk-UA"/>
        </w:rPr>
        <w:t xml:space="preserve"> </w:t>
      </w:r>
      <w:r w:rsidRPr="00C953B1">
        <w:rPr>
          <w:rFonts w:ascii="Times New Roman" w:eastAsia="Tahoma" w:hAnsi="Times New Roman"/>
          <w:sz w:val="24"/>
          <w:szCs w:val="24"/>
          <w:lang w:val="uk-UA" w:eastAsia="zh-CN" w:bidi="hi-IN"/>
        </w:rPr>
        <w:t>Послуги з транспортування, розвантаження, встановлення товару у місцях, зазначених Замовником, окремо не сплачуються і включаються до загальної вартості товару</w:t>
      </w:r>
      <w:r w:rsidRPr="00C953B1">
        <w:rPr>
          <w:rFonts w:ascii="Times New Roman" w:hAnsi="Times New Roman"/>
          <w:sz w:val="24"/>
          <w:szCs w:val="24"/>
          <w:lang w:val="uk-UA"/>
        </w:rPr>
        <w:t>.</w:t>
      </w:r>
    </w:p>
    <w:p w:rsidR="00481074" w:rsidRPr="00C953B1" w:rsidRDefault="00481074" w:rsidP="00481074">
      <w:pPr>
        <w:tabs>
          <w:tab w:val="left" w:pos="567"/>
        </w:tabs>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Замовником Товару за відповідною видатковою накладною є дата проставлена у такій видатковій накладній представником Замовника в день фактичного отримання Товару. </w:t>
      </w:r>
    </w:p>
    <w:p w:rsidR="00481074" w:rsidRPr="00C953B1" w:rsidRDefault="00481074" w:rsidP="00481074">
      <w:pPr>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6.4. У момент поставки Товару Замовник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481074" w:rsidRPr="00C953B1" w:rsidRDefault="00481074" w:rsidP="00481074">
      <w:pPr>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6.5. Якщо після завершення прийому Товару Замовником будуть виявлені приховані недоліки товару (механічні пошкодження, некомплектність товару тощо), Замовник повідомляє Постачальника про кількість та характер таких недоліків протягом </w:t>
      </w:r>
      <w:r w:rsidRPr="00C953B1">
        <w:rPr>
          <w:rFonts w:ascii="Times New Roman" w:hAnsi="Times New Roman"/>
          <w:i/>
          <w:sz w:val="24"/>
          <w:szCs w:val="24"/>
          <w:lang w:val="uk-UA"/>
        </w:rPr>
        <w:t>п’яти</w:t>
      </w:r>
      <w:r w:rsidRPr="00C953B1">
        <w:rPr>
          <w:rFonts w:ascii="Times New Roman" w:hAnsi="Times New Roman"/>
          <w:sz w:val="24"/>
          <w:szCs w:val="24"/>
          <w:lang w:val="uk-UA"/>
        </w:rPr>
        <w:t xml:space="preserve"> календарних днів з дня їх виявлення. Постачальник зобов’язаний на вибір Замовника протягом наступних п’яти календарних днів:</w:t>
      </w:r>
    </w:p>
    <w:p w:rsidR="00481074" w:rsidRPr="00C953B1" w:rsidRDefault="00481074" w:rsidP="00481074">
      <w:pPr>
        <w:numPr>
          <w:ilvl w:val="0"/>
          <w:numId w:val="40"/>
        </w:numPr>
        <w:tabs>
          <w:tab w:val="clear" w:pos="360"/>
          <w:tab w:val="left" w:pos="851"/>
        </w:tabs>
        <w:spacing w:after="0" w:line="240" w:lineRule="auto"/>
        <w:ind w:left="567" w:firstLine="0"/>
        <w:jc w:val="both"/>
        <w:rPr>
          <w:rFonts w:ascii="Times New Roman" w:hAnsi="Times New Roman"/>
          <w:sz w:val="24"/>
          <w:szCs w:val="24"/>
          <w:lang w:val="uk-UA"/>
        </w:rPr>
      </w:pPr>
      <w:r w:rsidRPr="00C953B1">
        <w:rPr>
          <w:rFonts w:ascii="Times New Roman" w:hAnsi="Times New Roman"/>
          <w:sz w:val="24"/>
          <w:szCs w:val="24"/>
          <w:lang w:val="uk-UA"/>
        </w:rPr>
        <w:t>здійснити заміну такого Товару на аналогічний;</w:t>
      </w:r>
    </w:p>
    <w:p w:rsidR="00481074" w:rsidRPr="00C953B1" w:rsidRDefault="00481074" w:rsidP="00481074">
      <w:pPr>
        <w:numPr>
          <w:ilvl w:val="0"/>
          <w:numId w:val="40"/>
        </w:numPr>
        <w:tabs>
          <w:tab w:val="clear" w:pos="360"/>
          <w:tab w:val="left" w:pos="851"/>
        </w:tabs>
        <w:spacing w:after="0" w:line="240" w:lineRule="auto"/>
        <w:ind w:left="0" w:firstLine="567"/>
        <w:jc w:val="both"/>
        <w:rPr>
          <w:rFonts w:ascii="Times New Roman" w:hAnsi="Times New Roman"/>
          <w:sz w:val="24"/>
          <w:szCs w:val="24"/>
          <w:lang w:val="uk-UA"/>
        </w:rPr>
      </w:pPr>
      <w:r w:rsidRPr="00C953B1">
        <w:rPr>
          <w:rFonts w:ascii="Times New Roman" w:hAnsi="Times New Roman"/>
          <w:sz w:val="24"/>
          <w:szCs w:val="24"/>
          <w:lang w:val="uk-UA"/>
        </w:rPr>
        <w:t>вивезти такий Товар із місця зберігання Замовника шляхом оформлення накладної на повернення Товару з перерахуванням платіжних зобов’язань Замовника або якщо товар вже оплачений Замовником, з поверненням вартості такого Товару на користь Замовника за ціною, що відповідає ціні продажу такого Товару Замовнику на момент повернення Товару.</w:t>
      </w:r>
    </w:p>
    <w:p w:rsidR="00481074" w:rsidRPr="00C953B1" w:rsidRDefault="00481074" w:rsidP="00481074">
      <w:pPr>
        <w:tabs>
          <w:tab w:val="left" w:pos="851"/>
        </w:tabs>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481074" w:rsidRPr="00C953B1" w:rsidRDefault="00481074" w:rsidP="00481074">
      <w:pPr>
        <w:tabs>
          <w:tab w:val="left" w:pos="851"/>
        </w:tabs>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lastRenderedPageBreak/>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481074" w:rsidRPr="00C953B1" w:rsidRDefault="00481074" w:rsidP="00481074">
      <w:pPr>
        <w:tabs>
          <w:tab w:val="left" w:pos="851"/>
        </w:tabs>
        <w:spacing w:line="240" w:lineRule="auto"/>
        <w:ind w:firstLine="567"/>
        <w:jc w:val="both"/>
        <w:rPr>
          <w:rFonts w:ascii="Times New Roman" w:hAnsi="Times New Roman"/>
          <w:sz w:val="24"/>
          <w:szCs w:val="24"/>
          <w:lang w:val="uk-UA"/>
        </w:rPr>
      </w:pPr>
    </w:p>
    <w:p w:rsidR="00481074" w:rsidRPr="00C953B1" w:rsidRDefault="00481074" w:rsidP="00481074">
      <w:pPr>
        <w:tabs>
          <w:tab w:val="left" w:pos="567"/>
        </w:tabs>
        <w:autoSpaceDE w:val="0"/>
        <w:autoSpaceDN w:val="0"/>
        <w:adjustRightInd w:val="0"/>
        <w:spacing w:line="240" w:lineRule="auto"/>
        <w:ind w:left="360"/>
        <w:jc w:val="center"/>
        <w:rPr>
          <w:rFonts w:ascii="Times New Roman" w:hAnsi="Times New Roman"/>
          <w:b/>
          <w:sz w:val="24"/>
          <w:szCs w:val="24"/>
          <w:lang w:val="uk-UA"/>
        </w:rPr>
      </w:pPr>
      <w:r w:rsidRPr="00C953B1">
        <w:rPr>
          <w:rFonts w:ascii="Times New Roman" w:hAnsi="Times New Roman"/>
          <w:b/>
          <w:sz w:val="24"/>
          <w:szCs w:val="24"/>
          <w:lang w:val="uk-UA"/>
        </w:rPr>
        <w:t>7. ЯКІСТЬ ТОВАРІВ</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481074" w:rsidRPr="00C953B1" w:rsidRDefault="00481074" w:rsidP="00481074">
      <w:pPr>
        <w:spacing w:line="240" w:lineRule="auto"/>
        <w:jc w:val="both"/>
        <w:rPr>
          <w:rFonts w:ascii="Times New Roman" w:hAnsi="Times New Roman"/>
          <w:sz w:val="24"/>
          <w:szCs w:val="24"/>
          <w:lang w:val="uk-UA"/>
        </w:rPr>
      </w:pPr>
      <w:r w:rsidRPr="00C953B1">
        <w:rPr>
          <w:rFonts w:ascii="Times New Roman" w:hAnsi="Times New Roman"/>
          <w:sz w:val="24"/>
          <w:szCs w:val="24"/>
          <w:lang w:val="uk-UA"/>
        </w:rPr>
        <w:tab/>
        <w:t>Зазначені документи мають містити всю необхідну інформацію, передбачену чинним законодавством України.</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7.5.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 якщо Замовником не встановлено додаткових вимог до упаковки партії товару. Постачальник за власний рахунок забезпечує пакування Товару, необхідне для перевезення Товару (за винятком випадків, коли в даній галузі торгівлі прийнято за звичай надавати у розпорядження Товари з такими ж характеристиками, що обумовлені договором, без упаковки). Пакування здійснюється в тій мірі, в якій обставини, що стосуються транспортування (наприклад, засоби перевезення, місце призначення), були повідомлені Постачальнику до укладення договору поставки.</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7.6. Упаковка кожної одиниці Товару повинна містити належне маркування, яке визначене вимогами чинного законодавства України.</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lastRenderedPageBreak/>
        <w:t>7.7. Постачальник несе повну відповідальність за достовірність інформації, вказаної на упаковці Товару, яка повинна бути зазначена в повному обсязі і відповідати загальним правилам маркування, встановленим вимогам діючої в Україні нормативної документації.</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7.8. Постачальник здійснює поставку транспортом, який спеціально </w:t>
      </w:r>
      <w:proofErr w:type="spellStart"/>
      <w:r w:rsidRPr="00C953B1">
        <w:rPr>
          <w:rFonts w:ascii="Times New Roman" w:hAnsi="Times New Roman"/>
          <w:sz w:val="24"/>
          <w:szCs w:val="24"/>
          <w:lang w:val="uk-UA"/>
        </w:rPr>
        <w:t>облаштований</w:t>
      </w:r>
      <w:proofErr w:type="spellEnd"/>
      <w:r w:rsidRPr="00C953B1">
        <w:rPr>
          <w:rFonts w:ascii="Times New Roman" w:hAnsi="Times New Roman"/>
          <w:sz w:val="24"/>
          <w:szCs w:val="24"/>
          <w:lang w:val="uk-UA"/>
        </w:rPr>
        <w:t xml:space="preserve"> для перевезення товару, який визначений у додатку № 1 до цього Договору.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p>
    <w:p w:rsidR="00481074" w:rsidRPr="00C953B1" w:rsidRDefault="00481074" w:rsidP="00481074">
      <w:pPr>
        <w:tabs>
          <w:tab w:val="left" w:pos="567"/>
        </w:tabs>
        <w:autoSpaceDE w:val="0"/>
        <w:autoSpaceDN w:val="0"/>
        <w:adjustRightInd w:val="0"/>
        <w:spacing w:line="240" w:lineRule="auto"/>
        <w:jc w:val="center"/>
        <w:rPr>
          <w:rFonts w:ascii="Times New Roman" w:hAnsi="Times New Roman"/>
          <w:b/>
          <w:sz w:val="24"/>
          <w:szCs w:val="24"/>
          <w:lang w:val="uk-UA"/>
        </w:rPr>
      </w:pPr>
      <w:r w:rsidRPr="00C953B1">
        <w:rPr>
          <w:rFonts w:ascii="Times New Roman" w:hAnsi="Times New Roman"/>
          <w:b/>
          <w:sz w:val="24"/>
          <w:szCs w:val="24"/>
          <w:lang w:val="uk-UA"/>
        </w:rPr>
        <w:t>8. ЯКІСТЬ, ГАРАНТІЙНІ ЗОБОВ’ЯЗАННЯ</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8.1.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w:t>
      </w:r>
      <w:r w:rsidRPr="00C953B1">
        <w:rPr>
          <w:rFonts w:ascii="Times New Roman" w:hAnsi="Times New Roman"/>
          <w:i/>
          <w:sz w:val="24"/>
          <w:szCs w:val="24"/>
          <w:lang w:val="uk-UA"/>
        </w:rPr>
        <w:t xml:space="preserve">____ місяців </w:t>
      </w:r>
      <w:r w:rsidRPr="00C953B1">
        <w:rPr>
          <w:rFonts w:ascii="Times New Roman" w:hAnsi="Times New Roman"/>
          <w:sz w:val="24"/>
          <w:szCs w:val="24"/>
          <w:lang w:val="uk-UA"/>
        </w:rPr>
        <w:t>з дня підписання видаткової накладної.</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8.2.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8.3.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8.4. Гарантійний строк на Товар обчислюється з дати передачі Товару Замовнику, а якщо представниками Постачальника проводилось складання, встановлення (монтаж) та перевірка (випробування) працездатності Товару – з дати передачі Товару Замовнику або дати складання, встановлення (монтажу) та перевірки (випробування) працездатності Товару (залежно від того, яка з цих дат настане пізніше). </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8.5.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______ робочих днів з моменту виявлення таких недоліків. </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proofErr w:type="spellStart"/>
      <w:r w:rsidRPr="00C953B1">
        <w:rPr>
          <w:rFonts w:ascii="Times New Roman" w:hAnsi="Times New Roman"/>
          <w:sz w:val="24"/>
          <w:szCs w:val="24"/>
          <w:lang w:val="uk-UA"/>
        </w:rPr>
        <w:t>____________робочих</w:t>
      </w:r>
      <w:proofErr w:type="spellEnd"/>
      <w:r w:rsidRPr="00C953B1">
        <w:rPr>
          <w:rFonts w:ascii="Times New Roman" w:hAnsi="Times New Roman"/>
          <w:sz w:val="24"/>
          <w:szCs w:val="24"/>
          <w:lang w:val="uk-UA"/>
        </w:rPr>
        <w:t xml:space="preserve"> днів з моменту отримання вищезазначеного повідомлення Замовника уповноважений представник Постачальника зобов’язаний прибути у місце 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w:t>
      </w:r>
      <w:proofErr w:type="spellStart"/>
      <w:r w:rsidRPr="00C953B1">
        <w:rPr>
          <w:rFonts w:ascii="Times New Roman" w:hAnsi="Times New Roman"/>
          <w:sz w:val="24"/>
          <w:szCs w:val="24"/>
          <w:lang w:val="uk-UA"/>
        </w:rPr>
        <w:t>Торгово</w:t>
      </w:r>
      <w:proofErr w:type="spellEnd"/>
      <w:r w:rsidRPr="00C953B1">
        <w:rPr>
          <w:rFonts w:ascii="Times New Roman" w:hAnsi="Times New Roman"/>
          <w:sz w:val="24"/>
          <w:szCs w:val="24"/>
          <w:lang w:val="uk-UA"/>
        </w:rPr>
        <w:t xml:space="preserve">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w:t>
      </w:r>
      <w:r w:rsidRPr="00C953B1">
        <w:rPr>
          <w:rFonts w:ascii="Times New Roman" w:hAnsi="Times New Roman"/>
          <w:sz w:val="24"/>
          <w:szCs w:val="24"/>
          <w:lang w:val="uk-UA"/>
        </w:rPr>
        <w:lastRenderedPageBreak/>
        <w:t>Товару, складений Замовником за участю незалежних організацій (експертів), буде виступати доказом поставки Товару неналежної якості.</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bookmarkStart w:id="4" w:name="_Hlk86834848"/>
      <w:r w:rsidRPr="00C953B1">
        <w:rPr>
          <w:rFonts w:ascii="Times New Roman" w:hAnsi="Times New Roman"/>
          <w:sz w:val="24"/>
          <w:szCs w:val="24"/>
          <w:lang w:val="uk-UA"/>
        </w:rPr>
        <w:t xml:space="preserve">8.6.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__________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w:t>
      </w:r>
      <w:r w:rsidRPr="00C953B1">
        <w:rPr>
          <w:rFonts w:ascii="Times New Roman" w:hAnsi="Times New Roman"/>
          <w:sz w:val="24"/>
          <w:szCs w:val="24"/>
        </w:rPr>
        <w:t>____</w:t>
      </w:r>
      <w:r w:rsidRPr="00C953B1">
        <w:rPr>
          <w:rFonts w:ascii="Times New Roman" w:hAnsi="Times New Roman"/>
          <w:sz w:val="24"/>
          <w:szCs w:val="24"/>
          <w:lang w:val="uk-UA"/>
        </w:rPr>
        <w:t xml:space="preserve"> (</w:t>
      </w:r>
      <w:r w:rsidRPr="00C953B1">
        <w:rPr>
          <w:rFonts w:ascii="Times New Roman" w:hAnsi="Times New Roman"/>
          <w:sz w:val="24"/>
          <w:szCs w:val="24"/>
        </w:rPr>
        <w:t>____</w:t>
      </w:r>
      <w:r w:rsidRPr="00C953B1">
        <w:rPr>
          <w:rFonts w:ascii="Times New Roman" w:hAnsi="Times New Roman"/>
          <w:sz w:val="24"/>
          <w:szCs w:val="24"/>
          <w:lang w:val="uk-UA"/>
        </w:rPr>
        <w:t xml:space="preserve">)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bookmarkEnd w:id="4"/>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Постачальник також зобов’язаний за свій рахунок замінити неякісний Товар на такий же, але якісний у випадку, якщо недоліки Товару неможливо усунути (виправити) протягом вищезазначеного ____-денного строку (у цьому випадку строк заміни Товару – ____ (_____) календарних днів, наступних за останнім днем вищезазначеного ____-денного строку), та у випадку систематичного (три та більше випадків) виникнення недоліків у роботі Товару під час використання Замовником Товару (у цьому випадку строк заміни Товару –____ (___) календарних днів з моменту складання акту про недоліки Товару, а якщо уповноважений представник Постачальника не брав участі у складанні цього акту – ___ (____) календарних днів з моменту отримання Постачальником цього акту). За результатами виконання робіт з усунення (виправлення) недоліків Товару Сторонами складається відповідний акт, що фіксує факт проведення таких робіт і підтверджує придатність Товару до подальшого використання за його призначенням. Якщо протягом вищезазначених строків Постачальник не усунув (не виправив) недоліки Товару або не замінив неякісний Товар на такий же якісний, Замовник має право як самостійно, так і з залученням третіх осіб здійснити усунення (виправлення) недоліків Товару або заміну неякісного Товару на такий же, але якісний, а Постачальник зобов’язаний відшкодувати Замовнику у повному обсязі витрати, понесені Замовником у зв’язку зі здійсненням цих заходів (строк цього відшкодування – ____ (___) банківських днів з моменту отримання Постачальником відповідної письмової вимоги Замовника). На період, протягом якого усуваються (виправляються) недоліки Товару, перебіг гарантійного строку зупиняється. У випадку заміни неякісного Товару на такий же якісний гарантійний строк починає обчислюватись заново (з дати заміни Товару).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З метою застосування даного пункту цього договору до отримання Постачальником </w:t>
      </w:r>
      <w:proofErr w:type="spellStart"/>
      <w:r w:rsidRPr="00C953B1">
        <w:rPr>
          <w:rFonts w:ascii="Times New Roman" w:hAnsi="Times New Roman"/>
          <w:sz w:val="24"/>
          <w:szCs w:val="24"/>
          <w:lang w:val="uk-UA"/>
        </w:rPr>
        <w:t>будь–яких</w:t>
      </w:r>
      <w:proofErr w:type="spellEnd"/>
      <w:r w:rsidRPr="00C953B1">
        <w:rPr>
          <w:rFonts w:ascii="Times New Roman" w:hAnsi="Times New Roman"/>
          <w:sz w:val="24"/>
          <w:szCs w:val="24"/>
          <w:lang w:val="uk-UA"/>
        </w:rPr>
        <w:t xml:space="preserve"> повідомлень, листів, інших документів від Покупця прирівнюється також відмова Постачальника від отримання вищезазначених документів, засвідчена в установленому порядку.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8.7. Гарантія якості Товарів забезпечується Постачальником згідно з положеннями нормативних та законодавчих актів України, які розповсюджують свою дію на Товари.</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8.8. У випадку наявності підстав для повернення Товарів Постачальнику, Замовник направляє Постачальнику письмове повідомлення про повернення Товарів. Постачальник (у разі наявності вини Постачальника, неякісності Товару) протягом ___ (___)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____ (_____) банківських днів з дати отримання від Замовника повідомлення про повернення Товарів.</w:t>
      </w:r>
    </w:p>
    <w:p w:rsidR="00481074" w:rsidRPr="00C953B1" w:rsidRDefault="00481074" w:rsidP="00481074">
      <w:pPr>
        <w:tabs>
          <w:tab w:val="left" w:pos="567"/>
        </w:tabs>
        <w:autoSpaceDE w:val="0"/>
        <w:autoSpaceDN w:val="0"/>
        <w:adjustRightInd w:val="0"/>
        <w:spacing w:line="240" w:lineRule="auto"/>
        <w:jc w:val="center"/>
        <w:rPr>
          <w:rFonts w:ascii="Times New Roman" w:hAnsi="Times New Roman"/>
          <w:b/>
          <w:sz w:val="24"/>
          <w:szCs w:val="24"/>
          <w:lang w:val="uk-UA"/>
        </w:rPr>
      </w:pPr>
    </w:p>
    <w:p w:rsidR="00481074" w:rsidRPr="00C953B1" w:rsidRDefault="00481074" w:rsidP="00481074">
      <w:pPr>
        <w:tabs>
          <w:tab w:val="left" w:pos="567"/>
        </w:tabs>
        <w:autoSpaceDE w:val="0"/>
        <w:autoSpaceDN w:val="0"/>
        <w:adjustRightInd w:val="0"/>
        <w:spacing w:line="240" w:lineRule="auto"/>
        <w:jc w:val="center"/>
        <w:rPr>
          <w:rFonts w:ascii="Times New Roman" w:hAnsi="Times New Roman"/>
          <w:b/>
          <w:sz w:val="24"/>
          <w:szCs w:val="24"/>
          <w:lang w:val="uk-UA"/>
        </w:rPr>
      </w:pPr>
      <w:r w:rsidRPr="00C953B1">
        <w:rPr>
          <w:rFonts w:ascii="Times New Roman" w:hAnsi="Times New Roman"/>
          <w:b/>
          <w:sz w:val="24"/>
          <w:szCs w:val="24"/>
          <w:lang w:val="uk-UA"/>
        </w:rPr>
        <w:lastRenderedPageBreak/>
        <w:t xml:space="preserve">9. ВІДПОВІДАЛЬНІСТЬ СТОРІН </w:t>
      </w:r>
      <w:r w:rsidRPr="00C953B1">
        <w:rPr>
          <w:rFonts w:ascii="Times New Roman" w:hAnsi="Times New Roman"/>
          <w:b/>
          <w:bCs/>
          <w:spacing w:val="-2"/>
          <w:sz w:val="24"/>
          <w:szCs w:val="24"/>
          <w:lang w:val="uk-UA"/>
        </w:rPr>
        <w:t>ТА ВИРІШЕННЯ СПОРІВ</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9.1.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9.2. Склад та розмір відшкодування збитків визначається сторонами за правилами, встановленими Господарським кодексом України.</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9.3. Збитки стягуються у повній сумі понад штрафні санкції.</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9.4. У разі прострочення Постачальником строку поставки Товару Постачальник зобов’язаний сплатити на користь Замовника пеню за кожен день </w:t>
      </w:r>
      <w:proofErr w:type="spellStart"/>
      <w:r w:rsidRPr="00C953B1">
        <w:rPr>
          <w:rFonts w:ascii="Times New Roman" w:hAnsi="Times New Roman"/>
          <w:sz w:val="24"/>
          <w:szCs w:val="24"/>
          <w:lang w:val="uk-UA"/>
        </w:rPr>
        <w:t>прострочки</w:t>
      </w:r>
      <w:proofErr w:type="spellEnd"/>
      <w:r w:rsidRPr="00C953B1">
        <w:rPr>
          <w:rFonts w:ascii="Times New Roman" w:hAnsi="Times New Roman"/>
          <w:sz w:val="24"/>
          <w:szCs w:val="24"/>
          <w:lang w:val="uk-UA"/>
        </w:rPr>
        <w:t xml:space="preserve"> у розмірі </w:t>
      </w:r>
      <w:r w:rsidRPr="00C953B1">
        <w:rPr>
          <w:rFonts w:ascii="Times New Roman" w:hAnsi="Times New Roman"/>
          <w:i/>
          <w:sz w:val="24"/>
          <w:szCs w:val="24"/>
          <w:lang w:val="uk-UA"/>
        </w:rPr>
        <w:t>0,1 % (одна десята відсотка)</w:t>
      </w:r>
      <w:r w:rsidRPr="00C953B1">
        <w:rPr>
          <w:rFonts w:ascii="Times New Roman" w:hAnsi="Times New Roman"/>
          <w:sz w:val="24"/>
          <w:szCs w:val="24"/>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За прострочення понад тридцять днів додатково стягується штраф у розмірі </w:t>
      </w:r>
      <w:r w:rsidRPr="00C953B1">
        <w:rPr>
          <w:rFonts w:ascii="Times New Roman" w:hAnsi="Times New Roman"/>
          <w:i/>
          <w:sz w:val="24"/>
          <w:szCs w:val="24"/>
          <w:lang w:val="uk-UA"/>
        </w:rPr>
        <w:t>_____ відсотків</w:t>
      </w:r>
      <w:r w:rsidRPr="00C953B1">
        <w:rPr>
          <w:rFonts w:ascii="Times New Roman" w:hAnsi="Times New Roman"/>
          <w:sz w:val="24"/>
          <w:szCs w:val="24"/>
          <w:lang w:val="uk-UA"/>
        </w:rPr>
        <w:t xml:space="preserve"> вказаної вартості непоставлених товарів.</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9.5. У разі недопоставки Постачальником Товару останній зобов’язаний сплатити на користь Замовника штраф у розмірі </w:t>
      </w:r>
      <w:r w:rsidRPr="00C953B1">
        <w:rPr>
          <w:rFonts w:ascii="Times New Roman" w:hAnsi="Times New Roman"/>
          <w:i/>
          <w:sz w:val="24"/>
          <w:szCs w:val="24"/>
          <w:lang w:val="uk-UA"/>
        </w:rPr>
        <w:t>50 % (п’ятдесят відсотків)</w:t>
      </w:r>
      <w:r w:rsidRPr="00C953B1">
        <w:rPr>
          <w:rFonts w:ascii="Times New Roman" w:hAnsi="Times New Roman"/>
          <w:sz w:val="24"/>
          <w:szCs w:val="24"/>
          <w:lang w:val="uk-UA"/>
        </w:rPr>
        <w:t xml:space="preserve"> від вартості недопоставленого Товару, за умов якщо товар не був </w:t>
      </w:r>
      <w:proofErr w:type="spellStart"/>
      <w:r w:rsidRPr="00C953B1">
        <w:rPr>
          <w:rFonts w:ascii="Times New Roman" w:hAnsi="Times New Roman"/>
          <w:sz w:val="24"/>
          <w:szCs w:val="24"/>
          <w:lang w:val="uk-UA"/>
        </w:rPr>
        <w:t>допоставлений</w:t>
      </w:r>
      <w:proofErr w:type="spellEnd"/>
      <w:r w:rsidRPr="00C953B1">
        <w:rPr>
          <w:rFonts w:ascii="Times New Roman" w:hAnsi="Times New Roman"/>
          <w:sz w:val="24"/>
          <w:szCs w:val="24"/>
          <w:lang w:val="uk-UA"/>
        </w:rPr>
        <w:t xml:space="preserve"> протягом ___(___) </w:t>
      </w:r>
      <w:proofErr w:type="spellStart"/>
      <w:r w:rsidRPr="00C953B1">
        <w:rPr>
          <w:rFonts w:ascii="Times New Roman" w:hAnsi="Times New Roman"/>
          <w:sz w:val="24"/>
          <w:szCs w:val="24"/>
          <w:lang w:val="uk-UA"/>
        </w:rPr>
        <w:t>днiв</w:t>
      </w:r>
      <w:proofErr w:type="spellEnd"/>
      <w:r w:rsidRPr="00C953B1">
        <w:rPr>
          <w:rFonts w:ascii="Times New Roman" w:hAnsi="Times New Roman"/>
          <w:sz w:val="24"/>
          <w:szCs w:val="24"/>
          <w:lang w:val="uk-UA"/>
        </w:rPr>
        <w:t xml:space="preserve"> з моменту часткової поставки.</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9.6. В разі поставки Постачальником Товару неналежної якості/комплектності останній сплачує Замовнику штраф у розмірі __% (</w:t>
      </w:r>
      <w:proofErr w:type="spellStart"/>
      <w:r w:rsidRPr="00C953B1">
        <w:rPr>
          <w:rFonts w:ascii="Times New Roman" w:hAnsi="Times New Roman"/>
          <w:sz w:val="24"/>
          <w:szCs w:val="24"/>
          <w:lang w:val="uk-UA"/>
        </w:rPr>
        <w:t>______відсотків</w:t>
      </w:r>
      <w:proofErr w:type="spellEnd"/>
      <w:r w:rsidRPr="00C953B1">
        <w:rPr>
          <w:rFonts w:ascii="Times New Roman" w:hAnsi="Times New Roman"/>
          <w:sz w:val="24"/>
          <w:szCs w:val="24"/>
          <w:lang w:val="uk-UA"/>
        </w:rPr>
        <w:t>) від вартості товару неналежної якості/комплектності.</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9.7. За невиконання норм Розділу 7 цього Договору Постачальник несе відповідальність у виді штрафу у розмірі </w:t>
      </w:r>
      <w:r w:rsidRPr="00C953B1">
        <w:rPr>
          <w:rFonts w:ascii="Times New Roman" w:hAnsi="Times New Roman"/>
          <w:i/>
          <w:sz w:val="24"/>
          <w:szCs w:val="24"/>
          <w:lang w:val="uk-UA"/>
        </w:rPr>
        <w:t>_____ %</w:t>
      </w:r>
      <w:r w:rsidRPr="00C953B1">
        <w:rPr>
          <w:rFonts w:ascii="Times New Roman" w:hAnsi="Times New Roman"/>
          <w:sz w:val="24"/>
          <w:szCs w:val="24"/>
          <w:lang w:val="uk-UA"/>
        </w:rPr>
        <w:t xml:space="preserve"> (</w:t>
      </w:r>
      <w:proofErr w:type="spellStart"/>
      <w:r w:rsidRPr="00C953B1">
        <w:rPr>
          <w:rFonts w:ascii="Times New Roman" w:hAnsi="Times New Roman"/>
          <w:i/>
          <w:sz w:val="24"/>
          <w:szCs w:val="24"/>
          <w:lang w:val="uk-UA"/>
        </w:rPr>
        <w:t>_____відсотків</w:t>
      </w:r>
      <w:proofErr w:type="spellEnd"/>
      <w:r w:rsidRPr="00C953B1">
        <w:rPr>
          <w:rFonts w:ascii="Times New Roman" w:hAnsi="Times New Roman"/>
          <w:sz w:val="24"/>
          <w:szCs w:val="24"/>
          <w:lang w:val="uk-UA"/>
        </w:rPr>
        <w:t>) від вартості Товару.</w:t>
      </w:r>
    </w:p>
    <w:p w:rsidR="00481074" w:rsidRPr="00C953B1" w:rsidRDefault="00481074" w:rsidP="00481074">
      <w:pPr>
        <w:tabs>
          <w:tab w:val="left" w:pos="567"/>
        </w:tabs>
        <w:spacing w:line="240" w:lineRule="auto"/>
        <w:jc w:val="both"/>
        <w:rPr>
          <w:rFonts w:ascii="Times New Roman" w:hAnsi="Times New Roman"/>
          <w:sz w:val="24"/>
          <w:szCs w:val="24"/>
          <w:lang w:val="uk-UA"/>
        </w:rPr>
      </w:pPr>
      <w:r w:rsidRPr="00C953B1">
        <w:rPr>
          <w:rFonts w:ascii="Times New Roman" w:hAnsi="Times New Roman"/>
          <w:sz w:val="24"/>
          <w:szCs w:val="24"/>
          <w:lang w:val="uk-UA"/>
        </w:rPr>
        <w:tab/>
        <w:t xml:space="preserve">9.8. Збитки </w:t>
      </w:r>
      <w:r w:rsidRPr="00C953B1">
        <w:rPr>
          <w:rFonts w:ascii="Times New Roman" w:hAnsi="Times New Roman"/>
          <w:spacing w:val="-2"/>
          <w:sz w:val="24"/>
          <w:szCs w:val="24"/>
          <w:lang w:val="uk-UA"/>
        </w:rPr>
        <w:t>(у тому числі, але не обмежуючись: нарахування штрафних санкцій з боку контролюючих органів)</w:t>
      </w:r>
      <w:r w:rsidRPr="00C953B1">
        <w:rPr>
          <w:rFonts w:ascii="Times New Roman" w:hAnsi="Times New Roman"/>
          <w:sz w:val="24"/>
          <w:szCs w:val="24"/>
          <w:lang w:val="uk-UA"/>
        </w:rPr>
        <w:t xml:space="preserve">,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481074" w:rsidRPr="00C953B1" w:rsidRDefault="00481074" w:rsidP="00481074">
      <w:pPr>
        <w:tabs>
          <w:tab w:val="left" w:pos="567"/>
        </w:tabs>
        <w:spacing w:line="240" w:lineRule="auto"/>
        <w:jc w:val="both"/>
        <w:rPr>
          <w:rFonts w:ascii="Times New Roman" w:hAnsi="Times New Roman"/>
          <w:sz w:val="24"/>
          <w:szCs w:val="24"/>
          <w:lang w:val="uk-UA"/>
        </w:rPr>
      </w:pPr>
      <w:r w:rsidRPr="00C953B1">
        <w:rPr>
          <w:rFonts w:ascii="Times New Roman" w:hAnsi="Times New Roman"/>
          <w:sz w:val="24"/>
          <w:szCs w:val="24"/>
          <w:lang w:val="uk-UA"/>
        </w:rPr>
        <w:tab/>
        <w:t>9.9. Постачальник відшкодовує суму штрафних санкцій чи або збитків понесених Замовником на підставі претензії, протягом ___ (___) календарних днів з моменту отримання претензії, шляхом перерахування грошових коштів на розрахунковий рахунок Замовника. Претензія направляється Постачальнику в будь-який зручний для Замовника спосіб та вважається отриманою Постачальником на десятий робочий день після дня її відправлення Замовником.</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9.10.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C953B1">
        <w:rPr>
          <w:rFonts w:ascii="Times New Roman" w:hAnsi="Times New Roman"/>
          <w:sz w:val="24"/>
          <w:szCs w:val="24"/>
          <w:lang w:val="uk-UA"/>
        </w:rPr>
        <w:t>оперативно–господарських</w:t>
      </w:r>
      <w:proofErr w:type="spellEnd"/>
      <w:r w:rsidRPr="00C953B1">
        <w:rPr>
          <w:rFonts w:ascii="Times New Roman" w:hAnsi="Times New Roman"/>
          <w:sz w:val="24"/>
          <w:szCs w:val="24"/>
          <w:lang w:val="uk-UA"/>
        </w:rPr>
        <w:t xml:space="preserve"> санкцій.</w:t>
      </w:r>
    </w:p>
    <w:p w:rsidR="00481074" w:rsidRPr="00C953B1" w:rsidRDefault="00481074" w:rsidP="00481074">
      <w:pPr>
        <w:spacing w:before="240" w:after="240" w:line="240" w:lineRule="auto"/>
        <w:ind w:left="-284"/>
        <w:jc w:val="center"/>
        <w:rPr>
          <w:rFonts w:ascii="Times New Roman" w:hAnsi="Times New Roman"/>
          <w:b/>
          <w:sz w:val="24"/>
          <w:szCs w:val="24"/>
          <w:lang w:val="uk-UA"/>
        </w:rPr>
      </w:pPr>
    </w:p>
    <w:p w:rsidR="00481074" w:rsidRPr="00C953B1" w:rsidRDefault="00481074" w:rsidP="00481074">
      <w:pPr>
        <w:spacing w:before="240" w:after="240" w:line="240" w:lineRule="auto"/>
        <w:ind w:left="-284"/>
        <w:jc w:val="center"/>
        <w:rPr>
          <w:rFonts w:ascii="Times New Roman" w:hAnsi="Times New Roman"/>
          <w:b/>
          <w:sz w:val="24"/>
          <w:szCs w:val="24"/>
          <w:lang w:val="uk-UA"/>
        </w:rPr>
      </w:pPr>
    </w:p>
    <w:p w:rsidR="00481074" w:rsidRPr="00C953B1" w:rsidRDefault="00481074" w:rsidP="00481074">
      <w:pPr>
        <w:spacing w:before="240" w:after="240" w:line="240" w:lineRule="auto"/>
        <w:ind w:left="-284"/>
        <w:jc w:val="center"/>
        <w:rPr>
          <w:rFonts w:ascii="Times New Roman" w:hAnsi="Times New Roman"/>
          <w:b/>
          <w:sz w:val="24"/>
          <w:szCs w:val="24"/>
          <w:lang w:val="uk-UA"/>
        </w:rPr>
      </w:pPr>
      <w:r w:rsidRPr="00C953B1">
        <w:rPr>
          <w:rFonts w:ascii="Times New Roman" w:hAnsi="Times New Roman"/>
          <w:b/>
          <w:sz w:val="24"/>
          <w:szCs w:val="24"/>
          <w:lang w:val="uk-UA"/>
        </w:rPr>
        <w:t xml:space="preserve">10. ОПЕРАТИВНО-ГОСПОДАРСЬКІ САНКЦІЇ </w:t>
      </w:r>
    </w:p>
    <w:p w:rsidR="00481074" w:rsidRPr="00C953B1" w:rsidRDefault="00481074" w:rsidP="00481074">
      <w:pPr>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10.1.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481074" w:rsidRPr="00C953B1" w:rsidRDefault="00481074" w:rsidP="00481074">
      <w:pPr>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10</w:t>
      </w:r>
      <w:r w:rsidRPr="00C953B1">
        <w:rPr>
          <w:rFonts w:ascii="Times New Roman" w:hAnsi="Times New Roman"/>
          <w:sz w:val="24"/>
          <w:szCs w:val="24"/>
        </w:rPr>
        <w:t xml:space="preserve">.2. </w:t>
      </w:r>
      <w:proofErr w:type="spellStart"/>
      <w:r w:rsidRPr="00C953B1">
        <w:rPr>
          <w:rFonts w:ascii="Times New Roman" w:hAnsi="Times New Roman"/>
          <w:sz w:val="24"/>
          <w:szCs w:val="24"/>
        </w:rPr>
        <w:t>Відмова</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від</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встановлення</w:t>
      </w:r>
      <w:proofErr w:type="spellEnd"/>
      <w:r w:rsidRPr="00C953B1">
        <w:rPr>
          <w:rFonts w:ascii="Times New Roman" w:hAnsi="Times New Roman"/>
          <w:sz w:val="24"/>
          <w:szCs w:val="24"/>
        </w:rPr>
        <w:t xml:space="preserve"> на </w:t>
      </w:r>
      <w:proofErr w:type="spellStart"/>
      <w:r w:rsidRPr="00C953B1">
        <w:rPr>
          <w:rFonts w:ascii="Times New Roman" w:hAnsi="Times New Roman"/>
          <w:sz w:val="24"/>
          <w:szCs w:val="24"/>
        </w:rPr>
        <w:t>майбутнє</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господарських</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відносин</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із</w:t>
      </w:r>
      <w:proofErr w:type="spellEnd"/>
      <w:r w:rsidRPr="00C953B1">
        <w:rPr>
          <w:rFonts w:ascii="Times New Roman" w:hAnsi="Times New Roman"/>
          <w:sz w:val="24"/>
          <w:szCs w:val="24"/>
        </w:rPr>
        <w:t xml:space="preserve"> Стороною, яка </w:t>
      </w:r>
      <w:r w:rsidRPr="00C953B1">
        <w:rPr>
          <w:rFonts w:ascii="Times New Roman" w:hAnsi="Times New Roman"/>
          <w:sz w:val="24"/>
          <w:szCs w:val="24"/>
          <w:lang w:val="uk-UA"/>
        </w:rPr>
        <w:t xml:space="preserve">порушує зобов’язання, може застосовуватися Замовником до Постачальника </w:t>
      </w:r>
      <w:proofErr w:type="gramStart"/>
      <w:r w:rsidRPr="00C953B1">
        <w:rPr>
          <w:rFonts w:ascii="Times New Roman" w:hAnsi="Times New Roman"/>
          <w:sz w:val="24"/>
          <w:szCs w:val="24"/>
          <w:lang w:val="uk-UA"/>
        </w:rPr>
        <w:t>за</w:t>
      </w:r>
      <w:proofErr w:type="gramEnd"/>
      <w:r w:rsidRPr="00C953B1">
        <w:rPr>
          <w:rFonts w:ascii="Times New Roman" w:hAnsi="Times New Roman"/>
          <w:sz w:val="24"/>
          <w:szCs w:val="24"/>
          <w:lang w:val="uk-UA"/>
        </w:rPr>
        <w:t xml:space="preserve"> невиконання Постачальником своїх зобов’язань перед Замовником в частині, що стосується:</w:t>
      </w:r>
    </w:p>
    <w:p w:rsidR="00481074" w:rsidRPr="00C953B1" w:rsidRDefault="00481074" w:rsidP="00481074">
      <w:pPr>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rsidR="00481074" w:rsidRPr="00C953B1" w:rsidRDefault="00481074" w:rsidP="00481074">
      <w:pPr>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rsidR="00481074" w:rsidRPr="00C953B1" w:rsidRDefault="00481074" w:rsidP="00481074">
      <w:pPr>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10.3.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481074" w:rsidRPr="00C953B1" w:rsidRDefault="00481074" w:rsidP="00481074">
      <w:pPr>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10.4.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481074" w:rsidRPr="00C953B1" w:rsidRDefault="00481074" w:rsidP="00481074">
      <w:pPr>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10.5. Строк дії оперативно-господарської санкції визначає Замовник, але він не буде перевищувати ___(___)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481074" w:rsidRPr="00C953B1" w:rsidRDefault="00481074" w:rsidP="00481074">
      <w:pPr>
        <w:tabs>
          <w:tab w:val="left" w:pos="567"/>
        </w:tabs>
        <w:autoSpaceDE w:val="0"/>
        <w:autoSpaceDN w:val="0"/>
        <w:adjustRightInd w:val="0"/>
        <w:spacing w:line="240" w:lineRule="auto"/>
        <w:jc w:val="both"/>
        <w:rPr>
          <w:rFonts w:ascii="Times New Roman" w:hAnsi="Times New Roman"/>
          <w:sz w:val="24"/>
          <w:szCs w:val="24"/>
          <w:lang w:val="uk-UA"/>
        </w:rPr>
      </w:pPr>
    </w:p>
    <w:p w:rsidR="00481074" w:rsidRPr="00C953B1" w:rsidRDefault="00481074" w:rsidP="00481074">
      <w:pPr>
        <w:tabs>
          <w:tab w:val="left" w:pos="567"/>
        </w:tabs>
        <w:autoSpaceDE w:val="0"/>
        <w:autoSpaceDN w:val="0"/>
        <w:adjustRightInd w:val="0"/>
        <w:spacing w:line="240" w:lineRule="auto"/>
        <w:ind w:left="567"/>
        <w:jc w:val="center"/>
        <w:rPr>
          <w:rFonts w:ascii="Times New Roman" w:hAnsi="Times New Roman"/>
          <w:b/>
          <w:sz w:val="24"/>
          <w:szCs w:val="24"/>
          <w:lang w:val="uk-UA"/>
        </w:rPr>
      </w:pPr>
      <w:r w:rsidRPr="00C953B1">
        <w:rPr>
          <w:rFonts w:ascii="Times New Roman" w:hAnsi="Times New Roman"/>
          <w:b/>
          <w:sz w:val="24"/>
          <w:szCs w:val="24"/>
          <w:lang w:val="uk-UA"/>
        </w:rPr>
        <w:t>11. ОБСТАВИНИ НЕПЕРЕБОРНОЇ СИЛИ</w:t>
      </w:r>
    </w:p>
    <w:p w:rsidR="00481074" w:rsidRPr="00C953B1" w:rsidRDefault="00481074" w:rsidP="00481074">
      <w:pPr>
        <w:pStyle w:val="af6"/>
        <w:tabs>
          <w:tab w:val="left" w:pos="567"/>
        </w:tabs>
        <w:ind w:left="0" w:firstLine="567"/>
        <w:rPr>
          <w:color w:val="auto"/>
          <w:sz w:val="24"/>
          <w:szCs w:val="24"/>
        </w:rPr>
      </w:pPr>
    </w:p>
    <w:p w:rsidR="00481074" w:rsidRPr="00C953B1" w:rsidRDefault="00481074" w:rsidP="00481074">
      <w:pPr>
        <w:pStyle w:val="af6"/>
        <w:tabs>
          <w:tab w:val="left" w:pos="567"/>
        </w:tabs>
        <w:ind w:left="0" w:firstLine="567"/>
        <w:rPr>
          <w:color w:val="auto"/>
          <w:sz w:val="24"/>
          <w:szCs w:val="24"/>
        </w:rPr>
      </w:pPr>
      <w:r w:rsidRPr="00C953B1">
        <w:rPr>
          <w:color w:val="auto"/>
          <w:sz w:val="24"/>
          <w:szCs w:val="24"/>
        </w:rPr>
        <w:t>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481074" w:rsidRPr="00C953B1" w:rsidRDefault="00481074" w:rsidP="00481074">
      <w:pPr>
        <w:pStyle w:val="af6"/>
        <w:tabs>
          <w:tab w:val="left" w:pos="567"/>
        </w:tabs>
        <w:ind w:left="0" w:firstLine="567"/>
        <w:rPr>
          <w:color w:val="auto"/>
          <w:sz w:val="24"/>
          <w:szCs w:val="24"/>
        </w:rPr>
      </w:pPr>
      <w:r w:rsidRPr="00C953B1">
        <w:rPr>
          <w:color w:val="auto"/>
          <w:sz w:val="24"/>
          <w:szCs w:val="24"/>
        </w:rPr>
        <w:t>11.2. Сторона не звільняється від відповідальності за несвоєчасне виконання зобов’язань, якщо обставини, визначені п. 11.1 цього Договору, настали у період прострочення виконання зобов’язання.</w:t>
      </w:r>
    </w:p>
    <w:p w:rsidR="00481074" w:rsidRPr="00C953B1" w:rsidRDefault="00481074" w:rsidP="00481074">
      <w:pPr>
        <w:pStyle w:val="af6"/>
        <w:tabs>
          <w:tab w:val="left" w:pos="567"/>
        </w:tabs>
        <w:ind w:left="0" w:firstLine="567"/>
        <w:rPr>
          <w:color w:val="auto"/>
          <w:sz w:val="24"/>
          <w:szCs w:val="24"/>
        </w:rPr>
      </w:pPr>
      <w:r w:rsidRPr="00C953B1">
        <w:rPr>
          <w:color w:val="auto"/>
          <w:sz w:val="24"/>
          <w:szCs w:val="24"/>
        </w:rPr>
        <w:t>11.3.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w:t>
      </w:r>
      <w:r w:rsidRPr="00C953B1">
        <w:rPr>
          <w:color w:val="auto"/>
          <w:sz w:val="24"/>
          <w:szCs w:val="24"/>
        </w:rPr>
        <w:lastRenderedPageBreak/>
        <w:t>Промисловою Палатою України чи іншим компетентним органом, протягом ___ (____)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481074" w:rsidRPr="00C953B1" w:rsidRDefault="00481074" w:rsidP="00481074">
      <w:pPr>
        <w:pStyle w:val="af6"/>
        <w:tabs>
          <w:tab w:val="left" w:pos="567"/>
        </w:tabs>
        <w:ind w:left="0" w:firstLine="567"/>
        <w:rPr>
          <w:color w:val="auto"/>
          <w:sz w:val="24"/>
          <w:szCs w:val="24"/>
        </w:rPr>
      </w:pPr>
      <w:r w:rsidRPr="00C953B1">
        <w:rPr>
          <w:color w:val="auto"/>
          <w:sz w:val="24"/>
          <w:szCs w:val="24"/>
        </w:rPr>
        <w:t xml:space="preserve">11.4. У випадку настання обставин, визначених п. 11.1 цього Договору, час виконання зобов’язань продовжується на час дії таких обставин або усунення їх наслідків, але не більше як на </w:t>
      </w:r>
      <w:r w:rsidRPr="00C953B1">
        <w:rPr>
          <w:i/>
          <w:color w:val="auto"/>
          <w:sz w:val="24"/>
          <w:szCs w:val="24"/>
        </w:rPr>
        <w:t>1 (один)</w:t>
      </w:r>
      <w:r w:rsidRPr="00C953B1">
        <w:rPr>
          <w:color w:val="auto"/>
          <w:sz w:val="24"/>
          <w:szCs w:val="24"/>
        </w:rPr>
        <w:t xml:space="preserve"> місяць.</w:t>
      </w:r>
    </w:p>
    <w:p w:rsidR="00481074" w:rsidRPr="00C953B1" w:rsidRDefault="00481074" w:rsidP="00481074">
      <w:pPr>
        <w:pStyle w:val="af6"/>
        <w:tabs>
          <w:tab w:val="left" w:pos="567"/>
        </w:tabs>
        <w:ind w:left="0" w:firstLine="567"/>
        <w:rPr>
          <w:color w:val="auto"/>
          <w:sz w:val="24"/>
          <w:szCs w:val="24"/>
        </w:rPr>
      </w:pPr>
      <w:r w:rsidRPr="00C953B1">
        <w:rPr>
          <w:color w:val="auto"/>
          <w:sz w:val="24"/>
          <w:szCs w:val="24"/>
        </w:rPr>
        <w:t xml:space="preserve">11.5. Якщо обставини, визначені п. 11.1 цього Договору, тривають більше </w:t>
      </w:r>
      <w:r w:rsidRPr="00C953B1">
        <w:rPr>
          <w:i/>
          <w:color w:val="auto"/>
          <w:sz w:val="24"/>
          <w:szCs w:val="24"/>
        </w:rPr>
        <w:t>1 (одного)</w:t>
      </w:r>
      <w:r w:rsidRPr="00C953B1">
        <w:rPr>
          <w:color w:val="auto"/>
          <w:sz w:val="24"/>
          <w:szCs w:val="24"/>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481074" w:rsidRPr="00C953B1" w:rsidRDefault="00481074" w:rsidP="00481074">
      <w:pPr>
        <w:spacing w:before="240" w:after="240" w:line="240" w:lineRule="auto"/>
        <w:ind w:left="-283"/>
        <w:jc w:val="center"/>
        <w:rPr>
          <w:rFonts w:ascii="Times New Roman" w:hAnsi="Times New Roman"/>
          <w:b/>
          <w:sz w:val="24"/>
          <w:szCs w:val="24"/>
        </w:rPr>
      </w:pPr>
      <w:r w:rsidRPr="00C953B1">
        <w:rPr>
          <w:rFonts w:ascii="Times New Roman" w:hAnsi="Times New Roman"/>
          <w:b/>
          <w:sz w:val="24"/>
          <w:szCs w:val="24"/>
        </w:rPr>
        <w:t>1</w:t>
      </w:r>
      <w:r w:rsidRPr="00C953B1">
        <w:rPr>
          <w:rFonts w:ascii="Times New Roman" w:hAnsi="Times New Roman"/>
          <w:b/>
          <w:sz w:val="24"/>
          <w:szCs w:val="24"/>
          <w:lang w:val="uk-UA"/>
        </w:rPr>
        <w:t>2</w:t>
      </w:r>
      <w:r w:rsidRPr="00C953B1">
        <w:rPr>
          <w:rFonts w:ascii="Times New Roman" w:hAnsi="Times New Roman"/>
          <w:b/>
          <w:sz w:val="24"/>
          <w:szCs w:val="24"/>
        </w:rPr>
        <w:t>. АНТИКОРУПЦІЙНЕ ЗАСТЕРЕЖЕННЯ</w:t>
      </w:r>
    </w:p>
    <w:p w:rsidR="00481074" w:rsidRPr="00C953B1" w:rsidRDefault="00481074" w:rsidP="00481074">
      <w:pPr>
        <w:pStyle w:val="13"/>
        <w:ind w:firstLine="709"/>
        <w:jc w:val="both"/>
        <w:rPr>
          <w:sz w:val="24"/>
          <w:szCs w:val="24"/>
          <w:lang w:val="uk-UA"/>
        </w:rPr>
      </w:pPr>
      <w:r w:rsidRPr="00C953B1">
        <w:rPr>
          <w:sz w:val="24"/>
          <w:szCs w:val="24"/>
          <w:lang w:val="uk-UA"/>
        </w:rPr>
        <w:t>12.1. Сторони зобов’язуються забезпечити повну відповідальність свого персоналу вимогам антикорупційного законодавства України.</w:t>
      </w:r>
    </w:p>
    <w:p w:rsidR="00481074" w:rsidRPr="00C953B1" w:rsidRDefault="00481074" w:rsidP="00481074">
      <w:pPr>
        <w:pStyle w:val="13"/>
        <w:ind w:firstLine="709"/>
        <w:jc w:val="both"/>
        <w:rPr>
          <w:sz w:val="24"/>
          <w:szCs w:val="24"/>
          <w:lang w:val="uk-UA"/>
        </w:rPr>
      </w:pPr>
      <w:r w:rsidRPr="00C953B1">
        <w:rPr>
          <w:sz w:val="24"/>
          <w:szCs w:val="24"/>
          <w:lang w:val="uk-UA"/>
        </w:rPr>
        <w:t>12.2.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81074" w:rsidRPr="00C953B1" w:rsidRDefault="00481074" w:rsidP="00481074">
      <w:pPr>
        <w:pStyle w:val="13"/>
        <w:ind w:firstLine="709"/>
        <w:jc w:val="both"/>
        <w:rPr>
          <w:sz w:val="24"/>
          <w:szCs w:val="24"/>
          <w:lang w:val="uk-UA"/>
        </w:rPr>
      </w:pPr>
      <w:r w:rsidRPr="00C953B1">
        <w:rPr>
          <w:sz w:val="24"/>
          <w:szCs w:val="24"/>
          <w:lang w:val="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81074" w:rsidRPr="00C953B1" w:rsidRDefault="00481074" w:rsidP="00481074">
      <w:pPr>
        <w:pStyle w:val="13"/>
        <w:ind w:firstLine="709"/>
        <w:jc w:val="both"/>
        <w:rPr>
          <w:sz w:val="24"/>
          <w:szCs w:val="24"/>
          <w:lang w:val="uk-UA"/>
        </w:rPr>
      </w:pPr>
      <w:r w:rsidRPr="00C953B1">
        <w:rPr>
          <w:sz w:val="24"/>
          <w:szCs w:val="24"/>
          <w:lang w:val="uk-UA"/>
        </w:rPr>
        <w:t>12.4.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81074" w:rsidRPr="00C953B1" w:rsidRDefault="00481074" w:rsidP="00481074">
      <w:pPr>
        <w:pStyle w:val="13"/>
        <w:ind w:firstLine="709"/>
        <w:jc w:val="both"/>
        <w:rPr>
          <w:sz w:val="24"/>
          <w:szCs w:val="24"/>
          <w:lang w:val="uk-UA"/>
        </w:rPr>
      </w:pPr>
      <w:r w:rsidRPr="00C953B1">
        <w:rPr>
          <w:sz w:val="24"/>
          <w:szCs w:val="24"/>
          <w:lang w:val="uk-UA"/>
        </w:rPr>
        <w:t xml:space="preserve">12.5.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81074" w:rsidRPr="00C953B1" w:rsidRDefault="00481074" w:rsidP="00481074">
      <w:pPr>
        <w:pStyle w:val="13"/>
        <w:ind w:firstLine="709"/>
        <w:jc w:val="both"/>
        <w:rPr>
          <w:sz w:val="24"/>
          <w:szCs w:val="24"/>
          <w:lang w:val="uk-UA"/>
        </w:rPr>
      </w:pPr>
    </w:p>
    <w:p w:rsidR="00481074" w:rsidRPr="00C953B1" w:rsidRDefault="00481074" w:rsidP="00481074">
      <w:pPr>
        <w:tabs>
          <w:tab w:val="left" w:pos="567"/>
        </w:tabs>
        <w:autoSpaceDE w:val="0"/>
        <w:autoSpaceDN w:val="0"/>
        <w:adjustRightInd w:val="0"/>
        <w:spacing w:line="240" w:lineRule="auto"/>
        <w:ind w:left="567"/>
        <w:jc w:val="center"/>
        <w:rPr>
          <w:rFonts w:ascii="Times New Roman" w:hAnsi="Times New Roman"/>
          <w:b/>
          <w:sz w:val="24"/>
          <w:szCs w:val="24"/>
          <w:lang w:val="uk-UA"/>
        </w:rPr>
      </w:pPr>
      <w:r w:rsidRPr="00C953B1">
        <w:rPr>
          <w:rFonts w:ascii="Times New Roman" w:hAnsi="Times New Roman"/>
          <w:b/>
          <w:sz w:val="24"/>
          <w:szCs w:val="24"/>
          <w:lang w:val="uk-UA"/>
        </w:rPr>
        <w:t>13. ІНШІ УМОВИ</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13.1. 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C953B1">
        <w:rPr>
          <w:rFonts w:ascii="Times New Roman" w:hAnsi="Times New Roman"/>
          <w:sz w:val="24"/>
          <w:szCs w:val="24"/>
          <w:lang w:val="uk-UA"/>
        </w:rPr>
        <w:t>візначених</w:t>
      </w:r>
      <w:proofErr w:type="spellEnd"/>
      <w:r w:rsidRPr="00C953B1">
        <w:rPr>
          <w:rFonts w:ascii="Times New Roman" w:hAnsi="Times New Roman"/>
          <w:sz w:val="24"/>
          <w:szCs w:val="24"/>
          <w:lang w:val="uk-UA"/>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13.2. Зміна істотних умов Договору допускається виключно у наступних випадках:</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2) </w:t>
      </w:r>
      <w:r w:rsidRPr="00C953B1">
        <w:rPr>
          <w:rFonts w:ascii="Times New Roman" w:hAnsi="Times New Roman"/>
          <w:sz w:val="24"/>
          <w:szCs w:val="24"/>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w:t>
      </w:r>
      <w:r w:rsidRPr="00C953B1">
        <w:rPr>
          <w:rFonts w:ascii="Times New Roman" w:hAnsi="Times New Roman"/>
          <w:sz w:val="24"/>
          <w:szCs w:val="24"/>
          <w:lang w:val="uk-UA" w:eastAsia="uk-UA"/>
        </w:rPr>
        <w:lastRenderedPageBreak/>
        <w:t>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953B1" w:rsidDel="00F94184">
        <w:rPr>
          <w:rFonts w:ascii="Times New Roman" w:hAnsi="Times New Roman"/>
          <w:sz w:val="24"/>
          <w:szCs w:val="24"/>
          <w:lang w:val="uk-UA" w:eastAsia="uk-UA"/>
        </w:rPr>
        <w:t xml:space="preserve"> </w:t>
      </w:r>
      <w:r w:rsidRPr="00C953B1">
        <w:rPr>
          <w:rFonts w:ascii="Times New Roman" w:hAnsi="Times New Roman"/>
          <w:sz w:val="24"/>
          <w:szCs w:val="24"/>
          <w:lang w:val="uk-UA" w:eastAsia="uk-UA"/>
        </w:rPr>
        <w:t>У цьому випадку Сторони погоджуються, що зміна ціни здійснюють у такому порядку:</w:t>
      </w:r>
    </w:p>
    <w:p w:rsidR="00481074" w:rsidRPr="00C953B1" w:rsidRDefault="00481074" w:rsidP="00481074">
      <w:pPr>
        <w:pStyle w:val="af8"/>
        <w:numPr>
          <w:ilvl w:val="0"/>
          <w:numId w:val="41"/>
        </w:numPr>
        <w:tabs>
          <w:tab w:val="left" w:pos="709"/>
        </w:tabs>
        <w:jc w:val="both"/>
        <w:rPr>
          <w:rFonts w:ascii="Times New Roman" w:hAnsi="Times New Roman"/>
          <w:sz w:val="24"/>
          <w:szCs w:val="24"/>
        </w:rPr>
      </w:pPr>
      <w:r w:rsidRPr="00C953B1">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481074" w:rsidRPr="00C953B1" w:rsidRDefault="00481074" w:rsidP="00481074">
      <w:pPr>
        <w:pStyle w:val="af8"/>
        <w:numPr>
          <w:ilvl w:val="0"/>
          <w:numId w:val="41"/>
        </w:numPr>
        <w:tabs>
          <w:tab w:val="left" w:pos="709"/>
        </w:tabs>
        <w:jc w:val="both"/>
        <w:rPr>
          <w:rFonts w:ascii="Times New Roman" w:hAnsi="Times New Roman"/>
          <w:sz w:val="24"/>
          <w:szCs w:val="24"/>
        </w:rPr>
      </w:pPr>
      <w:r w:rsidRPr="00C953B1">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C953B1">
        <w:rPr>
          <w:rFonts w:ascii="Times New Roman" w:hAnsi="Times New Roman"/>
          <w:sz w:val="24"/>
          <w:szCs w:val="24"/>
          <w:lang w:eastAsia="uk-UA"/>
        </w:rPr>
        <w:t>не може перевищувати відсоток коливання (збільшення) ціни такого товару на ринку</w:t>
      </w:r>
      <w:r w:rsidRPr="00C953B1">
        <w:rPr>
          <w:rFonts w:ascii="Times New Roman" w:hAnsi="Times New Roman"/>
          <w:sz w:val="24"/>
          <w:szCs w:val="24"/>
        </w:rPr>
        <w:t>;</w:t>
      </w:r>
    </w:p>
    <w:p w:rsidR="00481074" w:rsidRPr="00C953B1" w:rsidRDefault="00481074" w:rsidP="00481074">
      <w:pPr>
        <w:pStyle w:val="af8"/>
        <w:numPr>
          <w:ilvl w:val="0"/>
          <w:numId w:val="41"/>
        </w:numPr>
        <w:tabs>
          <w:tab w:val="left" w:pos="709"/>
        </w:tabs>
        <w:jc w:val="both"/>
        <w:rPr>
          <w:rFonts w:ascii="Times New Roman" w:hAnsi="Times New Roman"/>
          <w:sz w:val="24"/>
          <w:szCs w:val="24"/>
        </w:rPr>
      </w:pPr>
      <w:r w:rsidRPr="00C953B1">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C953B1">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C953B1">
        <w:rPr>
          <w:rFonts w:ascii="Times New Roman" w:hAnsi="Times New Roman"/>
          <w:sz w:val="24"/>
          <w:szCs w:val="24"/>
        </w:rPr>
        <w:t xml:space="preserve"> та до моменту виникнення необхідності у внесенні відповідних змін;</w:t>
      </w:r>
    </w:p>
    <w:p w:rsidR="00481074" w:rsidRPr="00C953B1" w:rsidRDefault="00481074" w:rsidP="00481074">
      <w:pPr>
        <w:pStyle w:val="af8"/>
        <w:numPr>
          <w:ilvl w:val="0"/>
          <w:numId w:val="41"/>
        </w:numPr>
        <w:tabs>
          <w:tab w:val="left" w:pos="709"/>
        </w:tabs>
        <w:jc w:val="both"/>
        <w:rPr>
          <w:rFonts w:ascii="Times New Roman" w:hAnsi="Times New Roman"/>
          <w:sz w:val="24"/>
          <w:szCs w:val="24"/>
        </w:rPr>
      </w:pPr>
      <w:r w:rsidRPr="00C953B1">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481074" w:rsidRPr="00C953B1" w:rsidRDefault="00481074" w:rsidP="00481074">
      <w:pPr>
        <w:pStyle w:val="af8"/>
        <w:numPr>
          <w:ilvl w:val="0"/>
          <w:numId w:val="41"/>
        </w:numPr>
        <w:tabs>
          <w:tab w:val="left" w:pos="709"/>
        </w:tabs>
        <w:jc w:val="both"/>
        <w:rPr>
          <w:rFonts w:ascii="Times New Roman" w:hAnsi="Times New Roman"/>
          <w:sz w:val="24"/>
          <w:szCs w:val="24"/>
        </w:rPr>
      </w:pPr>
      <w:r w:rsidRPr="00C953B1">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C953B1">
        <w:rPr>
          <w:rFonts w:ascii="Times New Roman" w:hAnsi="Times New Roman"/>
          <w:sz w:val="24"/>
          <w:szCs w:val="24"/>
        </w:rPr>
        <w:t>ДП</w:t>
      </w:r>
      <w:proofErr w:type="spellEnd"/>
      <w:r w:rsidRPr="00C953B1">
        <w:rPr>
          <w:rFonts w:ascii="Times New Roman" w:hAnsi="Times New Roman"/>
          <w:sz w:val="24"/>
          <w:szCs w:val="24"/>
        </w:rPr>
        <w:t xml:space="preserve"> «</w:t>
      </w:r>
      <w:proofErr w:type="spellStart"/>
      <w:r w:rsidRPr="00C953B1">
        <w:rPr>
          <w:rFonts w:ascii="Times New Roman" w:hAnsi="Times New Roman"/>
          <w:sz w:val="24"/>
          <w:szCs w:val="24"/>
        </w:rPr>
        <w:t>Зовнішінформ</w:t>
      </w:r>
      <w:proofErr w:type="spellEnd"/>
      <w:r w:rsidRPr="00C953B1">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481074" w:rsidRPr="00C953B1" w:rsidRDefault="00481074" w:rsidP="00481074">
      <w:pPr>
        <w:pStyle w:val="af8"/>
        <w:numPr>
          <w:ilvl w:val="0"/>
          <w:numId w:val="42"/>
        </w:numPr>
        <w:tabs>
          <w:tab w:val="left" w:pos="709"/>
        </w:tabs>
        <w:jc w:val="both"/>
        <w:rPr>
          <w:rFonts w:ascii="Times New Roman" w:hAnsi="Times New Roman"/>
          <w:sz w:val="24"/>
          <w:szCs w:val="24"/>
        </w:rPr>
      </w:pPr>
      <w:r w:rsidRPr="00C953B1">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81074" w:rsidRPr="00C953B1" w:rsidRDefault="00481074" w:rsidP="00481074">
      <w:pPr>
        <w:pStyle w:val="af8"/>
        <w:numPr>
          <w:ilvl w:val="0"/>
          <w:numId w:val="42"/>
        </w:numPr>
        <w:tabs>
          <w:tab w:val="left" w:pos="709"/>
        </w:tabs>
        <w:jc w:val="both"/>
        <w:rPr>
          <w:rFonts w:ascii="Times New Roman" w:hAnsi="Times New Roman"/>
          <w:i/>
          <w:sz w:val="24"/>
          <w:szCs w:val="24"/>
        </w:rPr>
      </w:pPr>
      <w:r w:rsidRPr="00C953B1">
        <w:rPr>
          <w:rFonts w:ascii="Times New Roman" w:hAnsi="Times New Roman"/>
          <w:sz w:val="24"/>
          <w:szCs w:val="24"/>
        </w:rPr>
        <w:t>результат порівняння цін у відсотковому вираженні.</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w:t>
      </w:r>
      <w:r w:rsidRPr="00C953B1">
        <w:rPr>
          <w:rFonts w:ascii="Times New Roman" w:hAnsi="Times New Roman"/>
          <w:sz w:val="24"/>
          <w:szCs w:val="24"/>
          <w:lang w:val="uk-UA"/>
        </w:rPr>
        <w:lastRenderedPageBreak/>
        <w:t>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У цьому випадку Сторони погоджуються, що зміну ціни здійснюють у такому порядку: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w:t>
      </w:r>
      <w:r w:rsidRPr="00C953B1">
        <w:rPr>
          <w:rFonts w:ascii="Times New Roman" w:hAnsi="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w:t>
      </w:r>
      <w:r w:rsidRPr="00C953B1">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w:t>
      </w:r>
      <w:r w:rsidRPr="00C953B1">
        <w:rPr>
          <w:rFonts w:ascii="Times New Roman" w:hAnsi="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w:t>
      </w:r>
      <w:r w:rsidRPr="00C953B1">
        <w:rPr>
          <w:rFonts w:ascii="Times New Roman" w:hAnsi="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53B1">
        <w:rPr>
          <w:rFonts w:ascii="Times New Roman" w:hAnsi="Times New Roman"/>
          <w:sz w:val="24"/>
          <w:szCs w:val="24"/>
          <w:lang w:val="uk-UA"/>
        </w:rPr>
        <w:t>Platts</w:t>
      </w:r>
      <w:proofErr w:type="spellEnd"/>
      <w:r w:rsidRPr="00C953B1">
        <w:rPr>
          <w:rFonts w:ascii="Times New Roman" w:hAnsi="Times New Roman"/>
          <w:sz w:val="24"/>
          <w:szCs w:val="24"/>
          <w:lang w:val="uk-UA"/>
        </w:rPr>
        <w:t>, ARGUS, регульованих цін (тарифів), нормативів.</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У цьому випадку Сторони погоджуються, що зміну ціни здійснюють у такому порядку: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w:t>
      </w:r>
      <w:r w:rsidRPr="00C953B1">
        <w:rPr>
          <w:rFonts w:ascii="Times New Roman" w:hAnsi="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w:t>
      </w:r>
      <w:r w:rsidRPr="00C953B1">
        <w:rPr>
          <w:rFonts w:ascii="Times New Roman" w:hAnsi="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53B1">
        <w:rPr>
          <w:rFonts w:ascii="Times New Roman" w:hAnsi="Times New Roman"/>
          <w:sz w:val="24"/>
          <w:szCs w:val="24"/>
          <w:lang w:val="uk-UA"/>
        </w:rPr>
        <w:t>Platts</w:t>
      </w:r>
      <w:proofErr w:type="spellEnd"/>
      <w:r w:rsidRPr="00C953B1">
        <w:rPr>
          <w:rFonts w:ascii="Times New Roman" w:hAnsi="Times New Roman"/>
          <w:sz w:val="24"/>
          <w:szCs w:val="24"/>
          <w:lang w:val="uk-UA"/>
        </w:rPr>
        <w:t>, ARGUS, регульованих цін (тарифів), нормативів.</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w:t>
      </w:r>
      <w:r w:rsidRPr="00C953B1">
        <w:rPr>
          <w:rFonts w:ascii="Times New Roman" w:hAnsi="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53B1">
        <w:rPr>
          <w:rFonts w:ascii="Times New Roman" w:hAnsi="Times New Roman"/>
          <w:sz w:val="24"/>
          <w:szCs w:val="24"/>
          <w:lang w:val="uk-UA"/>
        </w:rPr>
        <w:t>Platts</w:t>
      </w:r>
      <w:proofErr w:type="spellEnd"/>
      <w:r w:rsidRPr="00C953B1">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lastRenderedPageBreak/>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13.3.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w:t>
      </w:r>
      <w:proofErr w:type="spellStart"/>
      <w:r w:rsidRPr="00C953B1">
        <w:rPr>
          <w:rFonts w:ascii="Times New Roman" w:hAnsi="Times New Roman"/>
          <w:sz w:val="24"/>
          <w:szCs w:val="24"/>
          <w:lang w:val="uk-UA"/>
        </w:rPr>
        <w:t>Марракеші</w:t>
      </w:r>
      <w:proofErr w:type="spellEnd"/>
      <w:r w:rsidRPr="00C953B1">
        <w:rPr>
          <w:rFonts w:ascii="Times New Roman" w:hAnsi="Times New Roman"/>
          <w:sz w:val="24"/>
          <w:szCs w:val="24"/>
          <w:lang w:val="uk-UA"/>
        </w:rPr>
        <w:t>,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shd w:val="clear" w:color="auto" w:fill="FFFFFF"/>
        </w:rPr>
      </w:pPr>
      <w:r w:rsidRPr="00C953B1">
        <w:rPr>
          <w:rFonts w:ascii="Times New Roman" w:hAnsi="Times New Roman"/>
          <w:sz w:val="24"/>
          <w:szCs w:val="24"/>
          <w:lang w:val="uk-UA"/>
        </w:rPr>
        <w:t xml:space="preserve">13.4. Істотними умовами цього Договору є предмет договору (номенклатура, асортимент), </w:t>
      </w:r>
      <w:r w:rsidRPr="00C953B1">
        <w:rPr>
          <w:rFonts w:ascii="Times New Roman" w:hAnsi="Times New Roman"/>
          <w:sz w:val="24"/>
          <w:szCs w:val="24"/>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13.5.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13.6.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13.7.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C953B1">
        <w:rPr>
          <w:rFonts w:ascii="Times New Roman" w:hAnsi="Times New Roman"/>
          <w:sz w:val="24"/>
          <w:szCs w:val="24"/>
          <w:lang w:val="uk-UA"/>
        </w:rPr>
        <w:t>нарочно</w:t>
      </w:r>
      <w:proofErr w:type="spellEnd"/>
      <w:r w:rsidRPr="00C953B1">
        <w:rPr>
          <w:rFonts w:ascii="Times New Roman" w:hAnsi="Times New Roman"/>
          <w:sz w:val="24"/>
          <w:szCs w:val="24"/>
          <w:lang w:val="uk-UA"/>
        </w:rPr>
        <w:t xml:space="preserve"> та/або через електронну пошту:</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 електронна пошта Замовника: __________ </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 електронна пошта Постачальника: </w:t>
      </w:r>
      <w:hyperlink r:id="rId10" w:history="1">
        <w:r w:rsidRPr="00C953B1">
          <w:rPr>
            <w:rStyle w:val="a3"/>
            <w:rFonts w:ascii="Times New Roman" w:hAnsi="Times New Roman"/>
            <w:color w:val="000000" w:themeColor="text1"/>
            <w:sz w:val="24"/>
            <w:szCs w:val="24"/>
            <w:lang w:val="uk-UA"/>
          </w:rPr>
          <w:t>____________</w:t>
        </w:r>
      </w:hyperlink>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 xml:space="preserve">13.8. Додатки, доповнення та зміни даного Договору здійснюються шляхом укладення додаткових угод, які мають бути підписані обома Сторонами та є невід’ємними </w:t>
      </w:r>
      <w:r w:rsidRPr="00C953B1">
        <w:rPr>
          <w:rFonts w:ascii="Times New Roman" w:hAnsi="Times New Roman"/>
          <w:sz w:val="24"/>
          <w:szCs w:val="24"/>
          <w:lang w:val="uk-UA"/>
        </w:rPr>
        <w:lastRenderedPageBreak/>
        <w:t>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481074" w:rsidRPr="00C953B1" w:rsidRDefault="00481074" w:rsidP="00481074">
      <w:pPr>
        <w:tabs>
          <w:tab w:val="left" w:pos="567"/>
        </w:tabs>
        <w:autoSpaceDE w:val="0"/>
        <w:autoSpaceDN w:val="0"/>
        <w:adjustRightInd w:val="0"/>
        <w:spacing w:line="240" w:lineRule="auto"/>
        <w:ind w:firstLine="567"/>
        <w:jc w:val="both"/>
        <w:rPr>
          <w:rFonts w:ascii="Times New Roman" w:hAnsi="Times New Roman"/>
          <w:sz w:val="24"/>
          <w:szCs w:val="24"/>
          <w:lang w:val="uk-UA"/>
        </w:rPr>
      </w:pPr>
      <w:r w:rsidRPr="00C953B1">
        <w:rPr>
          <w:rFonts w:ascii="Times New Roman" w:hAnsi="Times New Roman"/>
          <w:sz w:val="24"/>
          <w:szCs w:val="24"/>
          <w:lang w:val="uk-UA"/>
        </w:rPr>
        <w:t>13.9. Цей Договір підписаний в двох екземплярах, які мають рівну юридичну силу, та вступає в дію з дати його підписання обома Сторонами.</w:t>
      </w:r>
    </w:p>
    <w:p w:rsidR="00481074" w:rsidRPr="00C953B1" w:rsidRDefault="00481074" w:rsidP="00481074">
      <w:pPr>
        <w:widowControl w:val="0"/>
        <w:shd w:val="clear" w:color="auto" w:fill="FFFFFF"/>
        <w:autoSpaceDE w:val="0"/>
        <w:autoSpaceDN w:val="0"/>
        <w:adjustRightInd w:val="0"/>
        <w:spacing w:line="240" w:lineRule="auto"/>
        <w:ind w:firstLine="709"/>
        <w:jc w:val="center"/>
        <w:rPr>
          <w:rFonts w:ascii="Times New Roman" w:hAnsi="Times New Roman"/>
          <w:b/>
          <w:bCs/>
          <w:spacing w:val="-3"/>
          <w:sz w:val="24"/>
          <w:szCs w:val="24"/>
          <w:lang w:val="uk-UA"/>
        </w:rPr>
      </w:pPr>
    </w:p>
    <w:p w:rsidR="00481074" w:rsidRPr="00C953B1" w:rsidRDefault="00481074" w:rsidP="00481074">
      <w:pPr>
        <w:widowControl w:val="0"/>
        <w:shd w:val="clear" w:color="auto" w:fill="FFFFFF"/>
        <w:autoSpaceDE w:val="0"/>
        <w:autoSpaceDN w:val="0"/>
        <w:adjustRightInd w:val="0"/>
        <w:spacing w:line="240" w:lineRule="auto"/>
        <w:ind w:firstLine="709"/>
        <w:jc w:val="center"/>
        <w:rPr>
          <w:rFonts w:ascii="Times New Roman" w:hAnsi="Times New Roman"/>
          <w:b/>
          <w:bCs/>
          <w:spacing w:val="-3"/>
          <w:sz w:val="24"/>
          <w:szCs w:val="24"/>
          <w:lang w:val="uk-UA"/>
        </w:rPr>
      </w:pPr>
      <w:r w:rsidRPr="00C953B1">
        <w:rPr>
          <w:rFonts w:ascii="Times New Roman" w:hAnsi="Times New Roman"/>
          <w:b/>
          <w:bCs/>
          <w:spacing w:val="-3"/>
          <w:sz w:val="24"/>
          <w:szCs w:val="24"/>
          <w:lang w:val="uk-UA"/>
        </w:rPr>
        <w:t xml:space="preserve">13. РЕКВІЗИТИ СТОРІН </w:t>
      </w:r>
    </w:p>
    <w:tbl>
      <w:tblPr>
        <w:tblW w:w="9884" w:type="dxa"/>
        <w:tblInd w:w="-284" w:type="dxa"/>
        <w:tblLayout w:type="fixed"/>
        <w:tblLook w:val="0000"/>
      </w:tblPr>
      <w:tblGrid>
        <w:gridCol w:w="4942"/>
        <w:gridCol w:w="4942"/>
      </w:tblGrid>
      <w:tr w:rsidR="00481074" w:rsidRPr="002A2090" w:rsidTr="00481074">
        <w:trPr>
          <w:trHeight w:val="80"/>
        </w:trPr>
        <w:tc>
          <w:tcPr>
            <w:tcW w:w="4942" w:type="dxa"/>
          </w:tcPr>
          <w:p w:rsidR="00481074" w:rsidRPr="00C953B1" w:rsidRDefault="00481074" w:rsidP="00481074">
            <w:pPr>
              <w:suppressAutoHyphens/>
              <w:spacing w:line="240" w:lineRule="auto"/>
              <w:rPr>
                <w:rFonts w:ascii="Times New Roman" w:hAnsi="Times New Roman"/>
                <w:b/>
                <w:sz w:val="24"/>
                <w:szCs w:val="24"/>
                <w:lang w:val="uk-UA"/>
              </w:rPr>
            </w:pPr>
            <w:r w:rsidRPr="00C953B1">
              <w:rPr>
                <w:rFonts w:ascii="Times New Roman" w:hAnsi="Times New Roman"/>
                <w:b/>
                <w:sz w:val="24"/>
                <w:szCs w:val="24"/>
                <w:lang w:val="uk-UA" w:eastAsia="ar-SA"/>
              </w:rPr>
              <w:t>ЗАМОВНИК:</w:t>
            </w:r>
          </w:p>
          <w:p w:rsidR="00481074" w:rsidRPr="00C953B1" w:rsidRDefault="00481074" w:rsidP="00481074">
            <w:pPr>
              <w:spacing w:line="240" w:lineRule="auto"/>
              <w:rPr>
                <w:rFonts w:ascii="Times New Roman" w:hAnsi="Times New Roman"/>
                <w:b/>
                <w:sz w:val="24"/>
                <w:szCs w:val="24"/>
                <w:lang w:val="uk-UA"/>
              </w:rPr>
            </w:pPr>
            <w:r w:rsidRPr="00C953B1">
              <w:rPr>
                <w:rFonts w:ascii="Times New Roman" w:hAnsi="Times New Roman"/>
                <w:b/>
                <w:sz w:val="24"/>
                <w:szCs w:val="24"/>
                <w:lang w:val="uk-UA"/>
              </w:rPr>
              <w:t>______________________________________</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Місцезнаходження та адреса для листування:</w:t>
            </w:r>
          </w:p>
          <w:p w:rsidR="00481074" w:rsidRPr="00C953B1" w:rsidRDefault="00481074" w:rsidP="00481074">
            <w:pPr>
              <w:spacing w:line="240" w:lineRule="auto"/>
              <w:rPr>
                <w:rFonts w:ascii="Times New Roman" w:hAnsi="Times New Roman"/>
                <w:sz w:val="24"/>
                <w:szCs w:val="24"/>
                <w:u w:val="single"/>
                <w:lang w:val="uk-UA"/>
              </w:rPr>
            </w:pPr>
            <w:r w:rsidRPr="00C953B1">
              <w:rPr>
                <w:rFonts w:ascii="Times New Roman" w:hAnsi="Times New Roman"/>
                <w:sz w:val="24"/>
                <w:szCs w:val="24"/>
                <w:u w:val="single"/>
                <w:lang w:val="uk-UA"/>
              </w:rPr>
              <w:t xml:space="preserve">                                                                             .</w:t>
            </w:r>
          </w:p>
          <w:p w:rsidR="00481074" w:rsidRPr="00C953B1" w:rsidRDefault="00481074" w:rsidP="00481074">
            <w:pPr>
              <w:spacing w:line="240" w:lineRule="auto"/>
              <w:rPr>
                <w:rFonts w:ascii="Times New Roman" w:hAnsi="Times New Roman"/>
                <w:sz w:val="24"/>
                <w:szCs w:val="24"/>
                <w:u w:val="single"/>
                <w:lang w:val="uk-UA"/>
              </w:rPr>
            </w:pPr>
            <w:r w:rsidRPr="00C953B1">
              <w:rPr>
                <w:rFonts w:ascii="Times New Roman" w:hAnsi="Times New Roman"/>
                <w:sz w:val="24"/>
                <w:szCs w:val="24"/>
                <w:u w:val="single"/>
                <w:lang w:val="uk-UA"/>
              </w:rPr>
              <w:t>ЄДРПОУ                                                             .</w:t>
            </w:r>
          </w:p>
          <w:p w:rsidR="00481074" w:rsidRPr="00C953B1" w:rsidRDefault="00481074" w:rsidP="00481074">
            <w:pPr>
              <w:spacing w:line="240" w:lineRule="auto"/>
              <w:rPr>
                <w:rFonts w:ascii="Times New Roman" w:hAnsi="Times New Roman"/>
                <w:color w:val="FFFFFF"/>
                <w:sz w:val="24"/>
                <w:szCs w:val="24"/>
                <w:u w:val="single"/>
                <w:lang w:val="uk-UA"/>
              </w:rPr>
            </w:pPr>
            <w:r w:rsidRPr="00C953B1">
              <w:rPr>
                <w:rFonts w:ascii="Times New Roman" w:hAnsi="Times New Roman"/>
                <w:sz w:val="24"/>
                <w:szCs w:val="24"/>
                <w:u w:val="single"/>
                <w:lang w:val="uk-UA"/>
              </w:rPr>
              <w:t>ІПН                                                                      .</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 xml:space="preserve">IBAN </w:t>
            </w:r>
            <w:r w:rsidRPr="00C953B1">
              <w:rPr>
                <w:rFonts w:ascii="Times New Roman" w:hAnsi="Times New Roman"/>
                <w:color w:val="FFFFFF"/>
                <w:sz w:val="24"/>
                <w:szCs w:val="24"/>
                <w:u w:val="single"/>
                <w:lang w:val="uk-UA"/>
              </w:rPr>
              <w:t>.</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Найменування банку_____________________</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Тел./факс  +38 (</w:t>
            </w: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w:t>
            </w:r>
            <w:r w:rsidRPr="00C953B1">
              <w:rPr>
                <w:rFonts w:ascii="Times New Roman" w:hAnsi="Times New Roman"/>
                <w:sz w:val="24"/>
                <w:szCs w:val="24"/>
                <w:u w:val="single"/>
                <w:lang w:val="uk-UA"/>
              </w:rPr>
              <w:t xml:space="preserve">                                            </w:t>
            </w:r>
            <w:r w:rsidRPr="00C953B1">
              <w:rPr>
                <w:rFonts w:ascii="Times New Roman" w:hAnsi="Times New Roman"/>
                <w:color w:val="FFFFFF"/>
                <w:sz w:val="24"/>
                <w:szCs w:val="24"/>
                <w:lang w:val="uk-UA"/>
              </w:rPr>
              <w:t xml:space="preserve">. </w:t>
            </w:r>
            <w:r w:rsidRPr="00C953B1">
              <w:rPr>
                <w:rFonts w:ascii="Times New Roman" w:hAnsi="Times New Roman"/>
                <w:sz w:val="24"/>
                <w:szCs w:val="24"/>
                <w:lang w:val="uk-UA"/>
              </w:rPr>
              <w:t xml:space="preserve"> </w:t>
            </w:r>
          </w:p>
          <w:p w:rsidR="00481074" w:rsidRPr="00C953B1" w:rsidRDefault="00481074" w:rsidP="00481074">
            <w:pPr>
              <w:shd w:val="clear" w:color="auto" w:fill="FFFFFF"/>
              <w:tabs>
                <w:tab w:val="left" w:pos="142"/>
                <w:tab w:val="left" w:pos="284"/>
              </w:tabs>
              <w:spacing w:line="240" w:lineRule="auto"/>
              <w:rPr>
                <w:rFonts w:ascii="Times New Roman" w:hAnsi="Times New Roman"/>
                <w:sz w:val="24"/>
                <w:szCs w:val="24"/>
                <w:lang w:val="uk-UA"/>
              </w:rPr>
            </w:pPr>
            <w:r w:rsidRPr="00C953B1">
              <w:rPr>
                <w:rFonts w:ascii="Times New Roman" w:hAnsi="Times New Roman"/>
                <w:sz w:val="24"/>
                <w:szCs w:val="24"/>
                <w:lang w:val="uk-UA"/>
              </w:rPr>
              <w:t>Електронна пошта _______________________</w:t>
            </w:r>
          </w:p>
          <w:p w:rsidR="00481074" w:rsidRPr="00C953B1" w:rsidRDefault="00481074" w:rsidP="00481074">
            <w:pPr>
              <w:shd w:val="clear" w:color="auto" w:fill="FFFFFF"/>
              <w:tabs>
                <w:tab w:val="left" w:pos="142"/>
                <w:tab w:val="left" w:pos="284"/>
              </w:tabs>
              <w:spacing w:line="240" w:lineRule="auto"/>
              <w:rPr>
                <w:rFonts w:ascii="Times New Roman" w:hAnsi="Times New Roman"/>
                <w:sz w:val="24"/>
                <w:szCs w:val="24"/>
                <w:lang w:val="uk-UA"/>
              </w:rPr>
            </w:pPr>
            <w:r w:rsidRPr="00C953B1">
              <w:rPr>
                <w:rFonts w:ascii="Times New Roman" w:hAnsi="Times New Roman"/>
                <w:sz w:val="24"/>
                <w:szCs w:val="24"/>
                <w:lang w:val="uk-UA"/>
              </w:rPr>
              <w:t>Відповідальна(і) особа(и) для обміну інформації: _____________________</w:t>
            </w: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autoSpaceDE w:val="0"/>
              <w:spacing w:line="240" w:lineRule="auto"/>
              <w:ind w:right="-1"/>
              <w:rPr>
                <w:rFonts w:ascii="Times New Roman" w:hAnsi="Times New Roman"/>
                <w:sz w:val="24"/>
                <w:szCs w:val="24"/>
                <w:lang w:val="uk-UA"/>
              </w:rPr>
            </w:pP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 xml:space="preserve"> /</w:t>
            </w: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w:t>
            </w:r>
          </w:p>
          <w:p w:rsidR="00481074" w:rsidRPr="00C953B1" w:rsidRDefault="00481074" w:rsidP="00481074">
            <w:pPr>
              <w:autoSpaceDE w:val="0"/>
              <w:spacing w:line="240" w:lineRule="auto"/>
              <w:ind w:right="-1"/>
              <w:rPr>
                <w:rFonts w:ascii="Times New Roman" w:hAnsi="Times New Roman"/>
                <w:sz w:val="24"/>
                <w:szCs w:val="24"/>
                <w:vertAlign w:val="superscript"/>
                <w:lang w:val="uk-UA"/>
              </w:rPr>
            </w:pPr>
            <w:r w:rsidRPr="00C953B1">
              <w:rPr>
                <w:rFonts w:ascii="Times New Roman" w:hAnsi="Times New Roman"/>
                <w:sz w:val="24"/>
                <w:szCs w:val="24"/>
                <w:lang w:val="uk-UA"/>
              </w:rPr>
              <w:tab/>
              <w:t xml:space="preserve">     </w:t>
            </w:r>
            <w:r w:rsidRPr="00C953B1">
              <w:rPr>
                <w:rFonts w:ascii="Times New Roman" w:hAnsi="Times New Roman"/>
                <w:sz w:val="24"/>
                <w:szCs w:val="24"/>
                <w:vertAlign w:val="superscript"/>
                <w:lang w:val="uk-UA"/>
              </w:rPr>
              <w:t xml:space="preserve">(Підпис) </w:t>
            </w:r>
            <w:r w:rsidRPr="00C953B1">
              <w:rPr>
                <w:rFonts w:ascii="Times New Roman" w:hAnsi="Times New Roman"/>
                <w:sz w:val="24"/>
                <w:szCs w:val="24"/>
                <w:vertAlign w:val="superscript"/>
                <w:lang w:val="uk-UA"/>
              </w:rPr>
              <w:tab/>
              <w:t xml:space="preserve">                              ( П.І..)</w:t>
            </w:r>
          </w:p>
          <w:p w:rsidR="00481074" w:rsidRPr="00C953B1" w:rsidRDefault="00481074" w:rsidP="00481074">
            <w:pPr>
              <w:spacing w:line="240" w:lineRule="auto"/>
              <w:rPr>
                <w:rFonts w:ascii="Times New Roman" w:hAnsi="Times New Roman"/>
                <w:b/>
                <w:sz w:val="24"/>
                <w:szCs w:val="24"/>
                <w:lang w:val="uk-UA"/>
              </w:rPr>
            </w:pPr>
            <w:r w:rsidRPr="00C953B1">
              <w:rPr>
                <w:rFonts w:ascii="Times New Roman" w:hAnsi="Times New Roman"/>
                <w:sz w:val="24"/>
                <w:szCs w:val="24"/>
                <w:vertAlign w:val="superscript"/>
                <w:lang w:val="uk-UA"/>
              </w:rPr>
              <w:t>М.П.</w:t>
            </w:r>
          </w:p>
        </w:tc>
        <w:tc>
          <w:tcPr>
            <w:tcW w:w="4942" w:type="dxa"/>
          </w:tcPr>
          <w:p w:rsidR="00481074" w:rsidRPr="00C953B1" w:rsidRDefault="00481074" w:rsidP="00481074">
            <w:pPr>
              <w:spacing w:line="240" w:lineRule="auto"/>
              <w:rPr>
                <w:rFonts w:ascii="Times New Roman" w:hAnsi="Times New Roman"/>
                <w:b/>
                <w:sz w:val="24"/>
                <w:szCs w:val="24"/>
                <w:lang w:val="uk-UA"/>
              </w:rPr>
            </w:pPr>
            <w:r w:rsidRPr="00C953B1">
              <w:rPr>
                <w:rFonts w:ascii="Times New Roman" w:hAnsi="Times New Roman"/>
                <w:b/>
                <w:sz w:val="24"/>
                <w:szCs w:val="24"/>
                <w:lang w:val="uk-UA"/>
              </w:rPr>
              <w:t>ПОСТАЧАЛЬНИК:</w:t>
            </w: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Місцезнаходження та адреса для листування:</w:t>
            </w:r>
          </w:p>
          <w:p w:rsidR="00481074" w:rsidRPr="00C953B1" w:rsidRDefault="00481074" w:rsidP="00481074">
            <w:pPr>
              <w:spacing w:line="240" w:lineRule="auto"/>
              <w:rPr>
                <w:rFonts w:ascii="Times New Roman" w:hAnsi="Times New Roman"/>
                <w:color w:val="FFFFFF"/>
                <w:sz w:val="24"/>
                <w:szCs w:val="24"/>
                <w:u w:val="single"/>
                <w:lang w:val="uk-UA"/>
              </w:rPr>
            </w:pPr>
            <w:r w:rsidRPr="00C953B1">
              <w:rPr>
                <w:rFonts w:ascii="Times New Roman" w:hAnsi="Times New Roman"/>
                <w:sz w:val="24"/>
                <w:szCs w:val="24"/>
                <w:u w:val="single"/>
                <w:lang w:val="uk-UA"/>
              </w:rPr>
              <w:t xml:space="preserve">                                                                               </w:t>
            </w:r>
            <w:r w:rsidRPr="00C953B1">
              <w:rPr>
                <w:rFonts w:ascii="Times New Roman" w:hAnsi="Times New Roman"/>
                <w:color w:val="FFFFFF"/>
                <w:sz w:val="24"/>
                <w:szCs w:val="24"/>
                <w:u w:val="single"/>
                <w:lang w:val="uk-UA"/>
              </w:rPr>
              <w:t>.</w:t>
            </w:r>
          </w:p>
          <w:p w:rsidR="00481074" w:rsidRPr="00C953B1" w:rsidRDefault="00481074" w:rsidP="00481074">
            <w:pPr>
              <w:spacing w:line="240" w:lineRule="auto"/>
              <w:rPr>
                <w:rFonts w:ascii="Times New Roman" w:hAnsi="Times New Roman"/>
                <w:color w:val="FFFFFF"/>
                <w:sz w:val="24"/>
                <w:szCs w:val="24"/>
                <w:lang w:val="uk-UA"/>
              </w:rPr>
            </w:pPr>
            <w:r w:rsidRPr="00C953B1">
              <w:rPr>
                <w:rFonts w:ascii="Times New Roman" w:hAnsi="Times New Roman"/>
                <w:sz w:val="24"/>
                <w:szCs w:val="24"/>
                <w:lang w:val="uk-UA"/>
              </w:rPr>
              <w:t xml:space="preserve">ЄДРПОУ </w:t>
            </w:r>
            <w:r w:rsidRPr="00C953B1">
              <w:rPr>
                <w:rFonts w:ascii="Times New Roman" w:hAnsi="Times New Roman"/>
                <w:sz w:val="24"/>
                <w:szCs w:val="24"/>
                <w:u w:val="single"/>
                <w:lang w:val="uk-UA"/>
              </w:rPr>
              <w:t xml:space="preserve">                                                              </w:t>
            </w:r>
            <w:r w:rsidRPr="00C953B1">
              <w:rPr>
                <w:rFonts w:ascii="Times New Roman" w:hAnsi="Times New Roman"/>
                <w:color w:val="FFFFFF"/>
                <w:sz w:val="24"/>
                <w:szCs w:val="24"/>
                <w:lang w:val="uk-UA"/>
              </w:rPr>
              <w:t>.</w:t>
            </w:r>
          </w:p>
          <w:p w:rsidR="00481074" w:rsidRPr="00C953B1" w:rsidRDefault="00481074" w:rsidP="00481074">
            <w:pPr>
              <w:spacing w:line="240" w:lineRule="auto"/>
              <w:rPr>
                <w:rFonts w:ascii="Times New Roman" w:hAnsi="Times New Roman"/>
                <w:sz w:val="24"/>
                <w:szCs w:val="24"/>
                <w:u w:val="single"/>
                <w:lang w:val="uk-UA"/>
              </w:rPr>
            </w:pPr>
            <w:r w:rsidRPr="00C953B1">
              <w:rPr>
                <w:rFonts w:ascii="Times New Roman" w:hAnsi="Times New Roman"/>
                <w:sz w:val="24"/>
                <w:szCs w:val="24"/>
                <w:lang w:val="uk-UA"/>
              </w:rPr>
              <w:t>ІПН</w:t>
            </w:r>
            <w:r w:rsidRPr="00C953B1">
              <w:rPr>
                <w:rFonts w:ascii="Times New Roman" w:hAnsi="Times New Roman"/>
                <w:sz w:val="24"/>
                <w:szCs w:val="24"/>
                <w:u w:val="single"/>
                <w:lang w:val="uk-UA"/>
              </w:rPr>
              <w:t xml:space="preserve">                                                                       .</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IBAN</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Найменування банку_____________________ Тел./факс  +38 (</w:t>
            </w: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w:t>
            </w:r>
            <w:r w:rsidRPr="00C953B1">
              <w:rPr>
                <w:rFonts w:ascii="Times New Roman" w:hAnsi="Times New Roman"/>
                <w:sz w:val="24"/>
                <w:szCs w:val="24"/>
                <w:u w:val="single"/>
                <w:lang w:val="uk-UA"/>
              </w:rPr>
              <w:t xml:space="preserve">                                            </w:t>
            </w:r>
            <w:r w:rsidRPr="00C953B1">
              <w:rPr>
                <w:rFonts w:ascii="Times New Roman" w:hAnsi="Times New Roman"/>
                <w:color w:val="FFFFFF"/>
                <w:sz w:val="24"/>
                <w:szCs w:val="24"/>
                <w:lang w:val="uk-UA"/>
              </w:rPr>
              <w:t xml:space="preserve">. </w:t>
            </w:r>
            <w:r w:rsidRPr="00C953B1">
              <w:rPr>
                <w:rFonts w:ascii="Times New Roman" w:hAnsi="Times New Roman"/>
                <w:sz w:val="24"/>
                <w:szCs w:val="24"/>
                <w:lang w:val="uk-UA"/>
              </w:rPr>
              <w:t xml:space="preserve"> </w:t>
            </w:r>
          </w:p>
          <w:p w:rsidR="00481074" w:rsidRPr="00C953B1" w:rsidRDefault="00481074" w:rsidP="00481074">
            <w:pPr>
              <w:shd w:val="clear" w:color="auto" w:fill="FFFFFF"/>
              <w:tabs>
                <w:tab w:val="left" w:pos="142"/>
                <w:tab w:val="left" w:pos="284"/>
              </w:tabs>
              <w:spacing w:line="240" w:lineRule="auto"/>
              <w:rPr>
                <w:rFonts w:ascii="Times New Roman" w:hAnsi="Times New Roman"/>
                <w:sz w:val="24"/>
                <w:szCs w:val="24"/>
                <w:lang w:val="uk-UA"/>
              </w:rPr>
            </w:pPr>
            <w:r w:rsidRPr="00C953B1">
              <w:rPr>
                <w:rFonts w:ascii="Times New Roman" w:hAnsi="Times New Roman"/>
                <w:sz w:val="24"/>
                <w:szCs w:val="24"/>
                <w:lang w:val="uk-UA"/>
              </w:rPr>
              <w:t>Електронна пошта _______________________</w:t>
            </w:r>
          </w:p>
          <w:p w:rsidR="00481074" w:rsidRPr="00C953B1" w:rsidRDefault="00481074" w:rsidP="00481074">
            <w:pPr>
              <w:shd w:val="clear" w:color="auto" w:fill="FFFFFF"/>
              <w:tabs>
                <w:tab w:val="left" w:pos="142"/>
                <w:tab w:val="left" w:pos="284"/>
              </w:tabs>
              <w:spacing w:line="240" w:lineRule="auto"/>
              <w:rPr>
                <w:rFonts w:ascii="Times New Roman" w:hAnsi="Times New Roman"/>
                <w:sz w:val="24"/>
                <w:szCs w:val="24"/>
                <w:lang w:val="uk-UA"/>
              </w:rPr>
            </w:pPr>
            <w:r w:rsidRPr="00C953B1">
              <w:rPr>
                <w:rFonts w:ascii="Times New Roman" w:hAnsi="Times New Roman"/>
                <w:sz w:val="24"/>
                <w:szCs w:val="24"/>
                <w:lang w:val="uk-UA"/>
              </w:rPr>
              <w:t>Відповідальна(і) особа(и) для обміну інформації: _____________________</w:t>
            </w: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autoSpaceDE w:val="0"/>
              <w:spacing w:line="240" w:lineRule="auto"/>
              <w:ind w:right="-1"/>
              <w:rPr>
                <w:rFonts w:ascii="Times New Roman" w:hAnsi="Times New Roman"/>
                <w:sz w:val="24"/>
                <w:szCs w:val="24"/>
                <w:lang w:val="uk-UA"/>
              </w:rPr>
            </w:pP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 xml:space="preserve"> /</w:t>
            </w: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w:t>
            </w:r>
          </w:p>
          <w:p w:rsidR="00481074" w:rsidRPr="00C953B1" w:rsidRDefault="00481074" w:rsidP="00481074">
            <w:pPr>
              <w:spacing w:line="240" w:lineRule="auto"/>
              <w:rPr>
                <w:rFonts w:ascii="Times New Roman" w:hAnsi="Times New Roman"/>
                <w:sz w:val="24"/>
                <w:szCs w:val="24"/>
                <w:vertAlign w:val="superscript"/>
                <w:lang w:val="uk-UA"/>
              </w:rPr>
            </w:pPr>
            <w:r w:rsidRPr="00C953B1">
              <w:rPr>
                <w:rFonts w:ascii="Times New Roman" w:hAnsi="Times New Roman"/>
                <w:sz w:val="24"/>
                <w:szCs w:val="24"/>
                <w:lang w:val="uk-UA"/>
              </w:rPr>
              <w:tab/>
              <w:t xml:space="preserve">      </w:t>
            </w:r>
            <w:r w:rsidRPr="00C953B1">
              <w:rPr>
                <w:rFonts w:ascii="Times New Roman" w:hAnsi="Times New Roman"/>
                <w:sz w:val="24"/>
                <w:szCs w:val="24"/>
                <w:vertAlign w:val="superscript"/>
                <w:lang w:val="uk-UA"/>
              </w:rPr>
              <w:t xml:space="preserve">(Підпис) </w:t>
            </w:r>
            <w:r w:rsidRPr="00C953B1">
              <w:rPr>
                <w:rFonts w:ascii="Times New Roman" w:hAnsi="Times New Roman"/>
                <w:sz w:val="24"/>
                <w:szCs w:val="24"/>
                <w:vertAlign w:val="superscript"/>
                <w:lang w:val="uk-UA"/>
              </w:rPr>
              <w:tab/>
              <w:t xml:space="preserve">                              (П.І..)</w:t>
            </w:r>
          </w:p>
          <w:p w:rsidR="00481074" w:rsidRPr="00C953B1" w:rsidRDefault="00481074" w:rsidP="00481074">
            <w:pPr>
              <w:spacing w:line="240" w:lineRule="auto"/>
              <w:rPr>
                <w:rFonts w:ascii="Times New Roman" w:hAnsi="Times New Roman"/>
                <w:b/>
                <w:sz w:val="24"/>
                <w:szCs w:val="24"/>
                <w:lang w:val="uk-UA"/>
              </w:rPr>
            </w:pPr>
            <w:r w:rsidRPr="00C953B1">
              <w:rPr>
                <w:rFonts w:ascii="Times New Roman" w:hAnsi="Times New Roman"/>
                <w:sz w:val="24"/>
                <w:szCs w:val="24"/>
                <w:vertAlign w:val="superscript"/>
                <w:lang w:val="uk-UA"/>
              </w:rPr>
              <w:t>М.П.</w:t>
            </w:r>
          </w:p>
        </w:tc>
      </w:tr>
    </w:tbl>
    <w:p w:rsidR="00481074" w:rsidRPr="00C953B1" w:rsidRDefault="00481074" w:rsidP="00481074">
      <w:pPr>
        <w:pStyle w:val="13"/>
        <w:widowControl/>
        <w:ind w:left="567" w:firstLine="680"/>
        <w:jc w:val="center"/>
        <w:rPr>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r w:rsidRPr="00C953B1">
        <w:rPr>
          <w:rFonts w:ascii="Times New Roman" w:hAnsi="Times New Roman"/>
          <w:b/>
          <w:sz w:val="24"/>
          <w:szCs w:val="24"/>
          <w:lang w:val="uk-UA"/>
        </w:rPr>
        <w:t>Додаток № 1</w:t>
      </w: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sz w:val="24"/>
          <w:szCs w:val="24"/>
          <w:lang w:val="uk-UA"/>
        </w:rPr>
      </w:pPr>
      <w:r w:rsidRPr="00C953B1">
        <w:rPr>
          <w:rFonts w:ascii="Times New Roman" w:hAnsi="Times New Roman"/>
          <w:sz w:val="24"/>
          <w:szCs w:val="24"/>
          <w:lang w:val="uk-UA"/>
        </w:rPr>
        <w:t>до Договору № ___________ від __________ 20___</w:t>
      </w:r>
    </w:p>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ahoma" w:hAnsi="Times New Roman"/>
          <w:b/>
          <w:sz w:val="24"/>
          <w:szCs w:val="24"/>
          <w:lang w:val="uk-UA" w:eastAsia="zh-CN" w:bidi="hi-IN"/>
        </w:rPr>
      </w:pPr>
    </w:p>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ahoma" w:hAnsi="Times New Roman"/>
          <w:b/>
          <w:sz w:val="24"/>
          <w:szCs w:val="24"/>
          <w:lang w:val="uk-UA" w:eastAsia="zh-CN" w:bidi="hi-IN"/>
        </w:rPr>
      </w:pPr>
      <w:r w:rsidRPr="00C953B1">
        <w:rPr>
          <w:rFonts w:ascii="Times New Roman" w:eastAsia="Tahoma" w:hAnsi="Times New Roman"/>
          <w:b/>
          <w:sz w:val="24"/>
          <w:szCs w:val="24"/>
          <w:lang w:val="uk-UA" w:eastAsia="zh-CN" w:bidi="hi-IN"/>
        </w:rPr>
        <w:t>СПЕЦИФІКАЦІЯ</w:t>
      </w:r>
    </w:p>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ahoma" w:hAnsi="Times New Roman"/>
          <w:b/>
          <w:bCs/>
          <w:sz w:val="24"/>
          <w:szCs w:val="24"/>
          <w:lang w:val="uk-UA" w:eastAsia="zh-CN" w:bidi="hi-IN"/>
        </w:rPr>
      </w:pPr>
      <w:r w:rsidRPr="00C953B1">
        <w:rPr>
          <w:rFonts w:ascii="Times New Roman" w:eastAsia="Tahoma" w:hAnsi="Times New Roman"/>
          <w:b/>
          <w:bCs/>
          <w:sz w:val="24"/>
          <w:szCs w:val="24"/>
          <w:lang w:val="uk-UA" w:eastAsia="zh-CN" w:bidi="hi-IN"/>
        </w:rPr>
        <w:t>на закупівлю товару</w:t>
      </w:r>
    </w:p>
    <w:p w:rsidR="00481074" w:rsidRPr="00C953B1" w:rsidRDefault="00481074" w:rsidP="00481074">
      <w:pPr>
        <w:tabs>
          <w:tab w:val="left" w:pos="916"/>
          <w:tab w:val="left" w:pos="5496"/>
        </w:tabs>
        <w:spacing w:line="240" w:lineRule="auto"/>
        <w:jc w:val="center"/>
        <w:rPr>
          <w:rFonts w:ascii="Times New Roman" w:hAnsi="Times New Roman"/>
          <w:b/>
          <w:bCs/>
          <w:sz w:val="24"/>
          <w:szCs w:val="24"/>
          <w:lang w:val="uk-UA"/>
        </w:rPr>
      </w:pPr>
      <w:r w:rsidRPr="00C953B1">
        <w:rPr>
          <w:rFonts w:ascii="Times New Roman" w:hAnsi="Times New Roman"/>
          <w:b/>
          <w:bCs/>
          <w:sz w:val="24"/>
          <w:szCs w:val="24"/>
          <w:lang w:val="uk-UA"/>
        </w:rPr>
        <w:t xml:space="preserve">_________________ за кодом Єдиного закупівельного словника </w:t>
      </w:r>
      <w:proofErr w:type="spellStart"/>
      <w:r w:rsidRPr="00C953B1">
        <w:rPr>
          <w:rFonts w:ascii="Times New Roman" w:hAnsi="Times New Roman"/>
          <w:b/>
          <w:bCs/>
          <w:sz w:val="24"/>
          <w:szCs w:val="24"/>
          <w:lang w:val="uk-UA"/>
        </w:rPr>
        <w:t>ДК</w:t>
      </w:r>
      <w:proofErr w:type="spellEnd"/>
      <w:r w:rsidRPr="00C953B1">
        <w:rPr>
          <w:rFonts w:ascii="Times New Roman" w:hAnsi="Times New Roman"/>
          <w:b/>
          <w:bCs/>
          <w:sz w:val="24"/>
          <w:szCs w:val="24"/>
          <w:lang w:val="uk-UA"/>
        </w:rPr>
        <w:t xml:space="preserve"> 021:2015 ____________________</w:t>
      </w:r>
    </w:p>
    <w:p w:rsidR="00481074" w:rsidRPr="00C953B1" w:rsidRDefault="00481074" w:rsidP="00481074">
      <w:pPr>
        <w:tabs>
          <w:tab w:val="left" w:pos="916"/>
          <w:tab w:val="left" w:pos="5496"/>
        </w:tabs>
        <w:spacing w:line="240" w:lineRule="auto"/>
        <w:jc w:val="center"/>
        <w:rPr>
          <w:rFonts w:ascii="Times New Roman" w:eastAsia="Tahoma" w:hAnsi="Times New Roman"/>
          <w:sz w:val="24"/>
          <w:szCs w:val="24"/>
          <w:lang w:val="uk-UA" w:eastAsia="zh-CN" w:bidi="hi-IN"/>
        </w:rPr>
      </w:pP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537"/>
        <w:gridCol w:w="1276"/>
        <w:gridCol w:w="1276"/>
        <w:gridCol w:w="1417"/>
        <w:gridCol w:w="1559"/>
      </w:tblGrid>
      <w:tr w:rsidR="00481074" w:rsidRPr="00C953B1" w:rsidTr="00481074">
        <w:trPr>
          <w:trHeight w:val="543"/>
        </w:trPr>
        <w:tc>
          <w:tcPr>
            <w:tcW w:w="850" w:type="dxa"/>
            <w:tcBorders>
              <w:top w:val="single" w:sz="4" w:space="0" w:color="auto"/>
              <w:left w:val="single" w:sz="4" w:space="0" w:color="auto"/>
              <w:bottom w:val="single" w:sz="4" w:space="0" w:color="auto"/>
              <w:right w:val="single" w:sz="4" w:space="0" w:color="auto"/>
            </w:tcBorders>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r w:rsidRPr="00C953B1">
              <w:rPr>
                <w:rFonts w:ascii="Times New Roman" w:hAnsi="Times New Roman"/>
                <w:sz w:val="24"/>
                <w:szCs w:val="24"/>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r w:rsidRPr="00C953B1">
              <w:rPr>
                <w:rFonts w:ascii="Times New Roman" w:hAnsi="Times New Roman"/>
                <w:sz w:val="24"/>
                <w:szCs w:val="24"/>
                <w:lang w:val="uk-UA" w:eastAsia="zh-CN" w:bidi="hi-IN"/>
              </w:rPr>
              <w:t>Найменування</w:t>
            </w:r>
          </w:p>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r w:rsidRPr="00C953B1">
              <w:rPr>
                <w:rFonts w:ascii="Times New Roman" w:hAnsi="Times New Roman"/>
                <w:sz w:val="24"/>
                <w:szCs w:val="24"/>
                <w:lang w:val="uk-UA" w:eastAsia="zh-CN" w:bidi="hi-IN"/>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r w:rsidRPr="00C953B1">
              <w:rPr>
                <w:rFonts w:ascii="Times New Roman" w:hAnsi="Times New Roman"/>
                <w:sz w:val="24"/>
                <w:szCs w:val="24"/>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r w:rsidRPr="00C953B1">
              <w:rPr>
                <w:rFonts w:ascii="Times New Roman" w:hAnsi="Times New Roman"/>
                <w:sz w:val="24"/>
                <w:szCs w:val="24"/>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r w:rsidRPr="00C953B1">
              <w:rPr>
                <w:rFonts w:ascii="Times New Roman" w:hAnsi="Times New Roman"/>
                <w:sz w:val="24"/>
                <w:szCs w:val="24"/>
                <w:lang w:val="uk-UA" w:eastAsia="zh-CN" w:bidi="hi-IN"/>
              </w:rPr>
              <w:t xml:space="preserve">Ціна за одиницю без ПДВ, </w:t>
            </w:r>
            <w:proofErr w:type="spellStart"/>
            <w:r w:rsidRPr="00C953B1">
              <w:rPr>
                <w:rFonts w:ascii="Times New Roman" w:hAnsi="Times New Roman"/>
                <w:sz w:val="24"/>
                <w:szCs w:val="24"/>
                <w:lang w:val="uk-UA" w:eastAsia="zh-CN" w:bidi="hi-IN"/>
              </w:rPr>
              <w:t>грн</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r w:rsidRPr="00C953B1">
              <w:rPr>
                <w:rFonts w:ascii="Times New Roman" w:hAnsi="Times New Roman"/>
                <w:sz w:val="24"/>
                <w:szCs w:val="24"/>
                <w:lang w:val="uk-UA" w:eastAsia="zh-CN" w:bidi="hi-IN"/>
              </w:rPr>
              <w:t>Загальна вартість без ПДВ, грн.</w:t>
            </w:r>
          </w:p>
        </w:tc>
      </w:tr>
      <w:tr w:rsidR="00481074" w:rsidRPr="00C953B1" w:rsidTr="00481074">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481074" w:rsidRPr="00C953B1" w:rsidRDefault="00481074" w:rsidP="00481074">
            <w:pPr>
              <w:spacing w:line="240" w:lineRule="auto"/>
              <w:rPr>
                <w:rFonts w:ascii="Times New Roman" w:hAnsi="Times New Roman"/>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481074" w:rsidRPr="00C953B1" w:rsidRDefault="00481074" w:rsidP="00481074">
            <w:pPr>
              <w:spacing w:line="240" w:lineRule="auto"/>
              <w:ind w:left="34" w:hanging="34"/>
              <w:rPr>
                <w:rFonts w:ascii="Times New Roman" w:hAnsi="Times New Roman"/>
                <w:color w:val="000000"/>
                <w:sz w:val="24"/>
                <w:szCs w:val="24"/>
                <w:lang w:val="uk-UA"/>
              </w:rPr>
            </w:pPr>
          </w:p>
        </w:tc>
      </w:tr>
      <w:tr w:rsidR="00481074" w:rsidRPr="00C953B1" w:rsidTr="00481074">
        <w:trPr>
          <w:trHeight w:val="237"/>
        </w:trPr>
        <w:tc>
          <w:tcPr>
            <w:tcW w:w="9356" w:type="dxa"/>
            <w:gridSpan w:val="5"/>
            <w:tcBorders>
              <w:top w:val="single" w:sz="4" w:space="0" w:color="auto"/>
              <w:left w:val="single" w:sz="4" w:space="0" w:color="auto"/>
              <w:bottom w:val="single" w:sz="4" w:space="0" w:color="auto"/>
              <w:right w:val="single" w:sz="4" w:space="0" w:color="auto"/>
            </w:tcBorders>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4"/>
                <w:szCs w:val="24"/>
                <w:lang w:val="uk-UA" w:eastAsia="zh-CN" w:bidi="hi-IN"/>
              </w:rPr>
            </w:pPr>
            <w:r w:rsidRPr="00C953B1">
              <w:rPr>
                <w:rFonts w:ascii="Times New Roman" w:hAnsi="Times New Roman"/>
                <w:sz w:val="24"/>
                <w:szCs w:val="24"/>
                <w:lang w:val="uk-UA" w:eastAsia="zh-CN" w:bidi="hi-IN"/>
              </w:rPr>
              <w:t>Всього 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lang w:val="uk-UA" w:eastAsia="zh-CN" w:bidi="hi-IN"/>
              </w:rPr>
            </w:pPr>
          </w:p>
        </w:tc>
      </w:tr>
      <w:tr w:rsidR="00481074" w:rsidRPr="00C953B1" w:rsidTr="00481074">
        <w:trPr>
          <w:trHeight w:val="237"/>
        </w:trPr>
        <w:tc>
          <w:tcPr>
            <w:tcW w:w="9356" w:type="dxa"/>
            <w:gridSpan w:val="5"/>
            <w:tcBorders>
              <w:top w:val="single" w:sz="4" w:space="0" w:color="auto"/>
              <w:left w:val="single" w:sz="4" w:space="0" w:color="auto"/>
              <w:bottom w:val="single" w:sz="4" w:space="0" w:color="auto"/>
              <w:right w:val="single" w:sz="4" w:space="0" w:color="auto"/>
            </w:tcBorders>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4"/>
                <w:szCs w:val="24"/>
                <w:lang w:val="uk-UA" w:eastAsia="zh-CN" w:bidi="hi-IN"/>
              </w:rPr>
            </w:pPr>
            <w:r w:rsidRPr="00C953B1">
              <w:rPr>
                <w:rFonts w:ascii="Times New Roman" w:hAnsi="Times New Roman"/>
                <w:sz w:val="24"/>
                <w:szCs w:val="24"/>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lang w:val="uk-UA" w:eastAsia="zh-CN" w:bidi="hi-IN"/>
              </w:rPr>
            </w:pPr>
          </w:p>
        </w:tc>
      </w:tr>
      <w:tr w:rsidR="00481074" w:rsidRPr="00C953B1" w:rsidTr="00481074">
        <w:tc>
          <w:tcPr>
            <w:tcW w:w="9356" w:type="dxa"/>
            <w:gridSpan w:val="5"/>
            <w:tcBorders>
              <w:top w:val="single" w:sz="4" w:space="0" w:color="auto"/>
              <w:left w:val="single" w:sz="4" w:space="0" w:color="auto"/>
              <w:bottom w:val="single" w:sz="4" w:space="0" w:color="auto"/>
              <w:right w:val="single" w:sz="4" w:space="0" w:color="auto"/>
            </w:tcBorders>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4"/>
                <w:szCs w:val="24"/>
                <w:lang w:val="uk-UA" w:eastAsia="zh-CN" w:bidi="hi-IN"/>
              </w:rPr>
            </w:pPr>
            <w:r w:rsidRPr="00C953B1">
              <w:rPr>
                <w:rFonts w:ascii="Times New Roman" w:hAnsi="Times New Roman"/>
                <w:sz w:val="24"/>
                <w:szCs w:val="24"/>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lang w:val="uk-UA" w:eastAsia="zh-CN" w:bidi="hi-IN"/>
              </w:rPr>
            </w:pPr>
          </w:p>
        </w:tc>
      </w:tr>
      <w:tr w:rsidR="00481074" w:rsidRPr="00C953B1" w:rsidTr="00481074">
        <w:tc>
          <w:tcPr>
            <w:tcW w:w="9356" w:type="dxa"/>
            <w:gridSpan w:val="5"/>
            <w:tcBorders>
              <w:top w:val="single" w:sz="4" w:space="0" w:color="auto"/>
              <w:left w:val="nil"/>
              <w:bottom w:val="nil"/>
              <w:right w:val="nil"/>
            </w:tcBorders>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4"/>
                <w:szCs w:val="24"/>
                <w:lang w:val="uk-UA" w:eastAsia="zh-CN" w:bidi="hi-IN"/>
              </w:rPr>
            </w:pPr>
          </w:p>
        </w:tc>
        <w:tc>
          <w:tcPr>
            <w:tcW w:w="1559" w:type="dxa"/>
            <w:tcBorders>
              <w:top w:val="single" w:sz="4" w:space="0" w:color="auto"/>
              <w:left w:val="nil"/>
              <w:bottom w:val="nil"/>
              <w:right w:val="nil"/>
            </w:tcBorders>
          </w:tcPr>
          <w:p w:rsidR="00481074" w:rsidRPr="00C953B1" w:rsidRDefault="00481074" w:rsidP="0048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lang w:val="uk-UA" w:eastAsia="zh-CN" w:bidi="hi-IN"/>
              </w:rPr>
            </w:pPr>
          </w:p>
        </w:tc>
      </w:tr>
    </w:tbl>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tbl>
      <w:tblPr>
        <w:tblW w:w="9884" w:type="dxa"/>
        <w:tblInd w:w="-284" w:type="dxa"/>
        <w:tblLayout w:type="fixed"/>
        <w:tblLook w:val="0000"/>
      </w:tblPr>
      <w:tblGrid>
        <w:gridCol w:w="4942"/>
        <w:gridCol w:w="4942"/>
      </w:tblGrid>
      <w:tr w:rsidR="00481074" w:rsidRPr="002A2090" w:rsidTr="00481074">
        <w:trPr>
          <w:trHeight w:val="80"/>
        </w:trPr>
        <w:tc>
          <w:tcPr>
            <w:tcW w:w="4942" w:type="dxa"/>
          </w:tcPr>
          <w:p w:rsidR="00481074" w:rsidRPr="00C953B1" w:rsidRDefault="00481074" w:rsidP="00481074">
            <w:pPr>
              <w:suppressAutoHyphens/>
              <w:spacing w:line="240" w:lineRule="auto"/>
              <w:rPr>
                <w:rFonts w:ascii="Times New Roman" w:hAnsi="Times New Roman"/>
                <w:b/>
                <w:sz w:val="24"/>
                <w:szCs w:val="24"/>
                <w:lang w:val="uk-UA"/>
              </w:rPr>
            </w:pPr>
            <w:r w:rsidRPr="00C953B1">
              <w:rPr>
                <w:rFonts w:ascii="Times New Roman" w:hAnsi="Times New Roman"/>
                <w:b/>
                <w:sz w:val="24"/>
                <w:szCs w:val="24"/>
                <w:lang w:val="uk-UA" w:eastAsia="ar-SA"/>
              </w:rPr>
              <w:t>ЗАМОВНИК:</w:t>
            </w:r>
          </w:p>
          <w:p w:rsidR="00481074" w:rsidRPr="00C953B1" w:rsidRDefault="00481074" w:rsidP="00481074">
            <w:pPr>
              <w:spacing w:line="240" w:lineRule="auto"/>
              <w:rPr>
                <w:rFonts w:ascii="Times New Roman" w:hAnsi="Times New Roman"/>
                <w:b/>
                <w:sz w:val="24"/>
                <w:szCs w:val="24"/>
                <w:lang w:val="uk-UA"/>
              </w:rPr>
            </w:pPr>
            <w:r w:rsidRPr="00C953B1">
              <w:rPr>
                <w:rFonts w:ascii="Times New Roman" w:hAnsi="Times New Roman"/>
                <w:b/>
                <w:sz w:val="24"/>
                <w:szCs w:val="24"/>
                <w:lang w:val="uk-UA"/>
              </w:rPr>
              <w:t>______________________________________</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Місцезнаходження та адреса для листування:</w:t>
            </w:r>
          </w:p>
          <w:p w:rsidR="00481074" w:rsidRPr="00C953B1" w:rsidRDefault="00481074" w:rsidP="00481074">
            <w:pPr>
              <w:spacing w:line="240" w:lineRule="auto"/>
              <w:rPr>
                <w:rFonts w:ascii="Times New Roman" w:hAnsi="Times New Roman"/>
                <w:sz w:val="24"/>
                <w:szCs w:val="24"/>
                <w:u w:val="single"/>
                <w:lang w:val="uk-UA"/>
              </w:rPr>
            </w:pPr>
            <w:r w:rsidRPr="00C953B1">
              <w:rPr>
                <w:rFonts w:ascii="Times New Roman" w:hAnsi="Times New Roman"/>
                <w:sz w:val="24"/>
                <w:szCs w:val="24"/>
                <w:u w:val="single"/>
                <w:lang w:val="uk-UA"/>
              </w:rPr>
              <w:t xml:space="preserve">                                                                             .</w:t>
            </w:r>
          </w:p>
          <w:p w:rsidR="00481074" w:rsidRPr="00C953B1" w:rsidRDefault="00481074" w:rsidP="00481074">
            <w:pPr>
              <w:spacing w:line="240" w:lineRule="auto"/>
              <w:rPr>
                <w:rFonts w:ascii="Times New Roman" w:hAnsi="Times New Roman"/>
                <w:sz w:val="24"/>
                <w:szCs w:val="24"/>
                <w:u w:val="single"/>
                <w:lang w:val="uk-UA"/>
              </w:rPr>
            </w:pPr>
            <w:r w:rsidRPr="00C953B1">
              <w:rPr>
                <w:rFonts w:ascii="Times New Roman" w:hAnsi="Times New Roman"/>
                <w:sz w:val="24"/>
                <w:szCs w:val="24"/>
                <w:u w:val="single"/>
                <w:lang w:val="uk-UA"/>
              </w:rPr>
              <w:t>ЄДРПОУ                                                             .</w:t>
            </w:r>
          </w:p>
          <w:p w:rsidR="00481074" w:rsidRPr="00C953B1" w:rsidRDefault="00481074" w:rsidP="00481074">
            <w:pPr>
              <w:spacing w:line="240" w:lineRule="auto"/>
              <w:rPr>
                <w:rFonts w:ascii="Times New Roman" w:hAnsi="Times New Roman"/>
                <w:color w:val="FFFFFF"/>
                <w:sz w:val="24"/>
                <w:szCs w:val="24"/>
                <w:u w:val="single"/>
                <w:lang w:val="uk-UA"/>
              </w:rPr>
            </w:pPr>
            <w:r w:rsidRPr="00C953B1">
              <w:rPr>
                <w:rFonts w:ascii="Times New Roman" w:hAnsi="Times New Roman"/>
                <w:sz w:val="24"/>
                <w:szCs w:val="24"/>
                <w:u w:val="single"/>
                <w:lang w:val="uk-UA"/>
              </w:rPr>
              <w:t>ІПН                                                                      .</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 xml:space="preserve">IBAN </w:t>
            </w:r>
            <w:r w:rsidRPr="00C953B1">
              <w:rPr>
                <w:rFonts w:ascii="Times New Roman" w:hAnsi="Times New Roman"/>
                <w:color w:val="FFFFFF"/>
                <w:sz w:val="24"/>
                <w:szCs w:val="24"/>
                <w:u w:val="single"/>
                <w:lang w:val="uk-UA"/>
              </w:rPr>
              <w:t>.</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Найменування банку_____________________</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Тел./факс  +38 (</w:t>
            </w: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w:t>
            </w:r>
            <w:r w:rsidRPr="00C953B1">
              <w:rPr>
                <w:rFonts w:ascii="Times New Roman" w:hAnsi="Times New Roman"/>
                <w:sz w:val="24"/>
                <w:szCs w:val="24"/>
                <w:u w:val="single"/>
                <w:lang w:val="uk-UA"/>
              </w:rPr>
              <w:t xml:space="preserve">                                            </w:t>
            </w:r>
            <w:r w:rsidRPr="00C953B1">
              <w:rPr>
                <w:rFonts w:ascii="Times New Roman" w:hAnsi="Times New Roman"/>
                <w:color w:val="FFFFFF"/>
                <w:sz w:val="24"/>
                <w:szCs w:val="24"/>
                <w:lang w:val="uk-UA"/>
              </w:rPr>
              <w:t xml:space="preserve">. </w:t>
            </w:r>
            <w:r w:rsidRPr="00C953B1">
              <w:rPr>
                <w:rFonts w:ascii="Times New Roman" w:hAnsi="Times New Roman"/>
                <w:sz w:val="24"/>
                <w:szCs w:val="24"/>
                <w:lang w:val="uk-UA"/>
              </w:rPr>
              <w:t xml:space="preserve"> </w:t>
            </w:r>
          </w:p>
          <w:p w:rsidR="00481074" w:rsidRPr="00C953B1" w:rsidRDefault="00481074" w:rsidP="00481074">
            <w:pPr>
              <w:shd w:val="clear" w:color="auto" w:fill="FFFFFF"/>
              <w:tabs>
                <w:tab w:val="left" w:pos="142"/>
                <w:tab w:val="left" w:pos="284"/>
              </w:tabs>
              <w:spacing w:line="240" w:lineRule="auto"/>
              <w:rPr>
                <w:rFonts w:ascii="Times New Roman" w:hAnsi="Times New Roman"/>
                <w:sz w:val="24"/>
                <w:szCs w:val="24"/>
                <w:lang w:val="uk-UA"/>
              </w:rPr>
            </w:pPr>
            <w:r w:rsidRPr="00C953B1">
              <w:rPr>
                <w:rFonts w:ascii="Times New Roman" w:hAnsi="Times New Roman"/>
                <w:sz w:val="24"/>
                <w:szCs w:val="24"/>
                <w:lang w:val="uk-UA"/>
              </w:rPr>
              <w:t>Електронна пошта _______________________</w:t>
            </w:r>
          </w:p>
          <w:p w:rsidR="00481074" w:rsidRPr="00C953B1" w:rsidRDefault="00481074" w:rsidP="00481074">
            <w:pPr>
              <w:shd w:val="clear" w:color="auto" w:fill="FFFFFF"/>
              <w:tabs>
                <w:tab w:val="left" w:pos="142"/>
                <w:tab w:val="left" w:pos="284"/>
              </w:tabs>
              <w:spacing w:line="240" w:lineRule="auto"/>
              <w:rPr>
                <w:rFonts w:ascii="Times New Roman" w:hAnsi="Times New Roman"/>
                <w:sz w:val="24"/>
                <w:szCs w:val="24"/>
                <w:lang w:val="uk-UA"/>
              </w:rPr>
            </w:pPr>
            <w:r w:rsidRPr="00C953B1">
              <w:rPr>
                <w:rFonts w:ascii="Times New Roman" w:hAnsi="Times New Roman"/>
                <w:sz w:val="24"/>
                <w:szCs w:val="24"/>
                <w:lang w:val="uk-UA"/>
              </w:rPr>
              <w:t>Відповідальна(і) особа(и) для обміну інформації: _____________________</w:t>
            </w: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autoSpaceDE w:val="0"/>
              <w:spacing w:line="240" w:lineRule="auto"/>
              <w:ind w:right="-1"/>
              <w:rPr>
                <w:rFonts w:ascii="Times New Roman" w:hAnsi="Times New Roman"/>
                <w:sz w:val="24"/>
                <w:szCs w:val="24"/>
                <w:lang w:val="uk-UA"/>
              </w:rPr>
            </w:pP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 xml:space="preserve"> /</w:t>
            </w: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w:t>
            </w:r>
          </w:p>
          <w:p w:rsidR="00481074" w:rsidRPr="00C953B1" w:rsidRDefault="00481074" w:rsidP="00481074">
            <w:pPr>
              <w:autoSpaceDE w:val="0"/>
              <w:spacing w:line="240" w:lineRule="auto"/>
              <w:ind w:right="-1"/>
              <w:rPr>
                <w:rFonts w:ascii="Times New Roman" w:hAnsi="Times New Roman"/>
                <w:sz w:val="24"/>
                <w:szCs w:val="24"/>
                <w:vertAlign w:val="superscript"/>
                <w:lang w:val="uk-UA"/>
              </w:rPr>
            </w:pPr>
            <w:r w:rsidRPr="00C953B1">
              <w:rPr>
                <w:rFonts w:ascii="Times New Roman" w:hAnsi="Times New Roman"/>
                <w:sz w:val="24"/>
                <w:szCs w:val="24"/>
                <w:lang w:val="uk-UA"/>
              </w:rPr>
              <w:tab/>
              <w:t xml:space="preserve">     </w:t>
            </w:r>
            <w:r w:rsidRPr="00C953B1">
              <w:rPr>
                <w:rFonts w:ascii="Times New Roman" w:hAnsi="Times New Roman"/>
                <w:sz w:val="24"/>
                <w:szCs w:val="24"/>
                <w:vertAlign w:val="superscript"/>
                <w:lang w:val="uk-UA"/>
              </w:rPr>
              <w:t xml:space="preserve">(Підпис) </w:t>
            </w:r>
            <w:r w:rsidRPr="00C953B1">
              <w:rPr>
                <w:rFonts w:ascii="Times New Roman" w:hAnsi="Times New Roman"/>
                <w:sz w:val="24"/>
                <w:szCs w:val="24"/>
                <w:vertAlign w:val="superscript"/>
                <w:lang w:val="uk-UA"/>
              </w:rPr>
              <w:tab/>
              <w:t xml:space="preserve">                              ( П.І..)</w:t>
            </w:r>
          </w:p>
          <w:p w:rsidR="00481074" w:rsidRPr="00C953B1" w:rsidRDefault="00481074" w:rsidP="00481074">
            <w:pPr>
              <w:spacing w:line="240" w:lineRule="auto"/>
              <w:rPr>
                <w:rFonts w:ascii="Times New Roman" w:hAnsi="Times New Roman"/>
                <w:b/>
                <w:sz w:val="24"/>
                <w:szCs w:val="24"/>
                <w:lang w:val="uk-UA"/>
              </w:rPr>
            </w:pPr>
            <w:r w:rsidRPr="00C953B1">
              <w:rPr>
                <w:rFonts w:ascii="Times New Roman" w:hAnsi="Times New Roman"/>
                <w:sz w:val="24"/>
                <w:szCs w:val="24"/>
                <w:vertAlign w:val="superscript"/>
                <w:lang w:val="uk-UA"/>
              </w:rPr>
              <w:t>М.П.</w:t>
            </w:r>
          </w:p>
        </w:tc>
        <w:tc>
          <w:tcPr>
            <w:tcW w:w="4942" w:type="dxa"/>
          </w:tcPr>
          <w:p w:rsidR="00481074" w:rsidRPr="00C953B1" w:rsidRDefault="00481074" w:rsidP="00481074">
            <w:pPr>
              <w:spacing w:line="240" w:lineRule="auto"/>
              <w:rPr>
                <w:rFonts w:ascii="Times New Roman" w:hAnsi="Times New Roman"/>
                <w:b/>
                <w:sz w:val="24"/>
                <w:szCs w:val="24"/>
                <w:lang w:val="uk-UA"/>
              </w:rPr>
            </w:pPr>
            <w:r w:rsidRPr="00C953B1">
              <w:rPr>
                <w:rFonts w:ascii="Times New Roman" w:hAnsi="Times New Roman"/>
                <w:b/>
                <w:sz w:val="24"/>
                <w:szCs w:val="24"/>
                <w:lang w:val="uk-UA"/>
              </w:rPr>
              <w:t>ПОСТАЧАЛЬНИК:</w:t>
            </w: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Місцезнаходження та адреса для листування:</w:t>
            </w:r>
          </w:p>
          <w:p w:rsidR="00481074" w:rsidRPr="00C953B1" w:rsidRDefault="00481074" w:rsidP="00481074">
            <w:pPr>
              <w:spacing w:line="240" w:lineRule="auto"/>
              <w:rPr>
                <w:rFonts w:ascii="Times New Roman" w:hAnsi="Times New Roman"/>
                <w:color w:val="FFFFFF"/>
                <w:sz w:val="24"/>
                <w:szCs w:val="24"/>
                <w:u w:val="single"/>
                <w:lang w:val="uk-UA"/>
              </w:rPr>
            </w:pPr>
            <w:r w:rsidRPr="00C953B1">
              <w:rPr>
                <w:rFonts w:ascii="Times New Roman" w:hAnsi="Times New Roman"/>
                <w:sz w:val="24"/>
                <w:szCs w:val="24"/>
                <w:u w:val="single"/>
                <w:lang w:val="uk-UA"/>
              </w:rPr>
              <w:t xml:space="preserve">                                                                               </w:t>
            </w:r>
            <w:r w:rsidRPr="00C953B1">
              <w:rPr>
                <w:rFonts w:ascii="Times New Roman" w:hAnsi="Times New Roman"/>
                <w:color w:val="FFFFFF"/>
                <w:sz w:val="24"/>
                <w:szCs w:val="24"/>
                <w:u w:val="single"/>
                <w:lang w:val="uk-UA"/>
              </w:rPr>
              <w:t>.</w:t>
            </w:r>
          </w:p>
          <w:p w:rsidR="00481074" w:rsidRPr="00C953B1" w:rsidRDefault="00481074" w:rsidP="00481074">
            <w:pPr>
              <w:spacing w:line="240" w:lineRule="auto"/>
              <w:rPr>
                <w:rFonts w:ascii="Times New Roman" w:hAnsi="Times New Roman"/>
                <w:color w:val="FFFFFF"/>
                <w:sz w:val="24"/>
                <w:szCs w:val="24"/>
                <w:lang w:val="uk-UA"/>
              </w:rPr>
            </w:pPr>
            <w:r w:rsidRPr="00C953B1">
              <w:rPr>
                <w:rFonts w:ascii="Times New Roman" w:hAnsi="Times New Roman"/>
                <w:sz w:val="24"/>
                <w:szCs w:val="24"/>
                <w:lang w:val="uk-UA"/>
              </w:rPr>
              <w:t xml:space="preserve">ЄДРПОУ </w:t>
            </w:r>
            <w:r w:rsidRPr="00C953B1">
              <w:rPr>
                <w:rFonts w:ascii="Times New Roman" w:hAnsi="Times New Roman"/>
                <w:sz w:val="24"/>
                <w:szCs w:val="24"/>
                <w:u w:val="single"/>
                <w:lang w:val="uk-UA"/>
              </w:rPr>
              <w:t xml:space="preserve">                                                              </w:t>
            </w:r>
            <w:r w:rsidRPr="00C953B1">
              <w:rPr>
                <w:rFonts w:ascii="Times New Roman" w:hAnsi="Times New Roman"/>
                <w:color w:val="FFFFFF"/>
                <w:sz w:val="24"/>
                <w:szCs w:val="24"/>
                <w:lang w:val="uk-UA"/>
              </w:rPr>
              <w:t>.</w:t>
            </w:r>
          </w:p>
          <w:p w:rsidR="00481074" w:rsidRPr="00C953B1" w:rsidRDefault="00481074" w:rsidP="00481074">
            <w:pPr>
              <w:spacing w:line="240" w:lineRule="auto"/>
              <w:rPr>
                <w:rFonts w:ascii="Times New Roman" w:hAnsi="Times New Roman"/>
                <w:sz w:val="24"/>
                <w:szCs w:val="24"/>
                <w:u w:val="single"/>
                <w:lang w:val="uk-UA"/>
              </w:rPr>
            </w:pPr>
            <w:r w:rsidRPr="00C953B1">
              <w:rPr>
                <w:rFonts w:ascii="Times New Roman" w:hAnsi="Times New Roman"/>
                <w:sz w:val="24"/>
                <w:szCs w:val="24"/>
                <w:lang w:val="uk-UA"/>
              </w:rPr>
              <w:t>ІПН</w:t>
            </w:r>
            <w:r w:rsidRPr="00C953B1">
              <w:rPr>
                <w:rFonts w:ascii="Times New Roman" w:hAnsi="Times New Roman"/>
                <w:sz w:val="24"/>
                <w:szCs w:val="24"/>
                <w:u w:val="single"/>
                <w:lang w:val="uk-UA"/>
              </w:rPr>
              <w:t xml:space="preserve">                                                                       .</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IBAN</w:t>
            </w:r>
          </w:p>
          <w:p w:rsidR="00481074" w:rsidRPr="00C953B1" w:rsidRDefault="00481074" w:rsidP="00481074">
            <w:pPr>
              <w:spacing w:line="240" w:lineRule="auto"/>
              <w:rPr>
                <w:rFonts w:ascii="Times New Roman" w:hAnsi="Times New Roman"/>
                <w:sz w:val="24"/>
                <w:szCs w:val="24"/>
                <w:lang w:val="uk-UA"/>
              </w:rPr>
            </w:pPr>
            <w:r w:rsidRPr="00C953B1">
              <w:rPr>
                <w:rFonts w:ascii="Times New Roman" w:hAnsi="Times New Roman"/>
                <w:sz w:val="24"/>
                <w:szCs w:val="24"/>
                <w:lang w:val="uk-UA"/>
              </w:rPr>
              <w:t>Найменування банку_____________________ Тел./факс  +38 (</w:t>
            </w: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w:t>
            </w:r>
            <w:r w:rsidRPr="00C953B1">
              <w:rPr>
                <w:rFonts w:ascii="Times New Roman" w:hAnsi="Times New Roman"/>
                <w:sz w:val="24"/>
                <w:szCs w:val="24"/>
                <w:u w:val="single"/>
                <w:lang w:val="uk-UA"/>
              </w:rPr>
              <w:t xml:space="preserve">                                            </w:t>
            </w:r>
            <w:r w:rsidRPr="00C953B1">
              <w:rPr>
                <w:rFonts w:ascii="Times New Roman" w:hAnsi="Times New Roman"/>
                <w:color w:val="FFFFFF"/>
                <w:sz w:val="24"/>
                <w:szCs w:val="24"/>
                <w:lang w:val="uk-UA"/>
              </w:rPr>
              <w:t xml:space="preserve">. </w:t>
            </w:r>
            <w:r w:rsidRPr="00C953B1">
              <w:rPr>
                <w:rFonts w:ascii="Times New Roman" w:hAnsi="Times New Roman"/>
                <w:sz w:val="24"/>
                <w:szCs w:val="24"/>
                <w:lang w:val="uk-UA"/>
              </w:rPr>
              <w:t xml:space="preserve"> </w:t>
            </w:r>
          </w:p>
          <w:p w:rsidR="00481074" w:rsidRPr="00C953B1" w:rsidRDefault="00481074" w:rsidP="00481074">
            <w:pPr>
              <w:shd w:val="clear" w:color="auto" w:fill="FFFFFF"/>
              <w:tabs>
                <w:tab w:val="left" w:pos="142"/>
                <w:tab w:val="left" w:pos="284"/>
              </w:tabs>
              <w:spacing w:line="240" w:lineRule="auto"/>
              <w:rPr>
                <w:rFonts w:ascii="Times New Roman" w:hAnsi="Times New Roman"/>
                <w:sz w:val="24"/>
                <w:szCs w:val="24"/>
                <w:lang w:val="uk-UA"/>
              </w:rPr>
            </w:pPr>
            <w:r w:rsidRPr="00C953B1">
              <w:rPr>
                <w:rFonts w:ascii="Times New Roman" w:hAnsi="Times New Roman"/>
                <w:sz w:val="24"/>
                <w:szCs w:val="24"/>
                <w:lang w:val="uk-UA"/>
              </w:rPr>
              <w:t>Електронна пошта _______________________</w:t>
            </w:r>
          </w:p>
          <w:p w:rsidR="00481074" w:rsidRPr="00C953B1" w:rsidRDefault="00481074" w:rsidP="00481074">
            <w:pPr>
              <w:shd w:val="clear" w:color="auto" w:fill="FFFFFF"/>
              <w:tabs>
                <w:tab w:val="left" w:pos="142"/>
                <w:tab w:val="left" w:pos="284"/>
              </w:tabs>
              <w:spacing w:line="240" w:lineRule="auto"/>
              <w:rPr>
                <w:rFonts w:ascii="Times New Roman" w:hAnsi="Times New Roman"/>
                <w:sz w:val="24"/>
                <w:szCs w:val="24"/>
                <w:lang w:val="uk-UA"/>
              </w:rPr>
            </w:pPr>
            <w:r w:rsidRPr="00C953B1">
              <w:rPr>
                <w:rFonts w:ascii="Times New Roman" w:hAnsi="Times New Roman"/>
                <w:sz w:val="24"/>
                <w:szCs w:val="24"/>
                <w:lang w:val="uk-UA"/>
              </w:rPr>
              <w:t>Відповідальна(і) особа(и) для обміну інформації: _____________________</w:t>
            </w:r>
          </w:p>
          <w:p w:rsidR="00481074" w:rsidRPr="00C953B1" w:rsidRDefault="00481074" w:rsidP="00481074">
            <w:pPr>
              <w:spacing w:line="240" w:lineRule="auto"/>
              <w:rPr>
                <w:rFonts w:ascii="Times New Roman" w:hAnsi="Times New Roman"/>
                <w:b/>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spacing w:line="240" w:lineRule="auto"/>
              <w:rPr>
                <w:rFonts w:ascii="Times New Roman" w:hAnsi="Times New Roman"/>
                <w:sz w:val="24"/>
                <w:szCs w:val="24"/>
                <w:lang w:val="uk-UA"/>
              </w:rPr>
            </w:pPr>
          </w:p>
          <w:p w:rsidR="00481074" w:rsidRPr="00C953B1" w:rsidRDefault="00481074" w:rsidP="00481074">
            <w:pPr>
              <w:autoSpaceDE w:val="0"/>
              <w:spacing w:line="240" w:lineRule="auto"/>
              <w:ind w:right="-1"/>
              <w:rPr>
                <w:rFonts w:ascii="Times New Roman" w:hAnsi="Times New Roman"/>
                <w:sz w:val="24"/>
                <w:szCs w:val="24"/>
                <w:lang w:val="uk-UA"/>
              </w:rPr>
            </w:pP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 xml:space="preserve"> /</w:t>
            </w:r>
            <w:r w:rsidRPr="00C953B1">
              <w:rPr>
                <w:rFonts w:ascii="Times New Roman" w:hAnsi="Times New Roman"/>
                <w:sz w:val="24"/>
                <w:szCs w:val="24"/>
                <w:u w:val="single"/>
                <w:lang w:val="uk-UA"/>
              </w:rPr>
              <w:t xml:space="preserve">                               </w:t>
            </w:r>
            <w:r w:rsidRPr="00C953B1">
              <w:rPr>
                <w:rFonts w:ascii="Times New Roman" w:hAnsi="Times New Roman"/>
                <w:sz w:val="24"/>
                <w:szCs w:val="24"/>
                <w:lang w:val="uk-UA"/>
              </w:rPr>
              <w:t>/</w:t>
            </w:r>
          </w:p>
          <w:p w:rsidR="00481074" w:rsidRPr="00C953B1" w:rsidRDefault="00481074" w:rsidP="00481074">
            <w:pPr>
              <w:spacing w:line="240" w:lineRule="auto"/>
              <w:rPr>
                <w:rFonts w:ascii="Times New Roman" w:hAnsi="Times New Roman"/>
                <w:sz w:val="24"/>
                <w:szCs w:val="24"/>
                <w:vertAlign w:val="superscript"/>
                <w:lang w:val="uk-UA"/>
              </w:rPr>
            </w:pPr>
            <w:r w:rsidRPr="00C953B1">
              <w:rPr>
                <w:rFonts w:ascii="Times New Roman" w:hAnsi="Times New Roman"/>
                <w:sz w:val="24"/>
                <w:szCs w:val="24"/>
                <w:lang w:val="uk-UA"/>
              </w:rPr>
              <w:tab/>
              <w:t xml:space="preserve">      </w:t>
            </w:r>
            <w:r w:rsidRPr="00C953B1">
              <w:rPr>
                <w:rFonts w:ascii="Times New Roman" w:hAnsi="Times New Roman"/>
                <w:sz w:val="24"/>
                <w:szCs w:val="24"/>
                <w:vertAlign w:val="superscript"/>
                <w:lang w:val="uk-UA"/>
              </w:rPr>
              <w:t xml:space="preserve">(Підпис) </w:t>
            </w:r>
            <w:r w:rsidRPr="00C953B1">
              <w:rPr>
                <w:rFonts w:ascii="Times New Roman" w:hAnsi="Times New Roman"/>
                <w:sz w:val="24"/>
                <w:szCs w:val="24"/>
                <w:vertAlign w:val="superscript"/>
                <w:lang w:val="uk-UA"/>
              </w:rPr>
              <w:tab/>
              <w:t xml:space="preserve">                              (П.І..)</w:t>
            </w:r>
          </w:p>
          <w:p w:rsidR="00481074" w:rsidRPr="00C953B1" w:rsidRDefault="00481074" w:rsidP="00481074">
            <w:pPr>
              <w:spacing w:line="240" w:lineRule="auto"/>
              <w:rPr>
                <w:rFonts w:ascii="Times New Roman" w:hAnsi="Times New Roman"/>
                <w:b/>
                <w:sz w:val="24"/>
                <w:szCs w:val="24"/>
                <w:lang w:val="uk-UA"/>
              </w:rPr>
            </w:pPr>
            <w:r w:rsidRPr="00C953B1">
              <w:rPr>
                <w:rFonts w:ascii="Times New Roman" w:hAnsi="Times New Roman"/>
                <w:sz w:val="24"/>
                <w:szCs w:val="24"/>
                <w:vertAlign w:val="superscript"/>
                <w:lang w:val="uk-UA"/>
              </w:rPr>
              <w:t>М.П.</w:t>
            </w:r>
          </w:p>
        </w:tc>
      </w:tr>
    </w:tbl>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481074" w:rsidRPr="00C953B1" w:rsidRDefault="00481074" w:rsidP="00481074">
      <w:pPr>
        <w:spacing w:line="240" w:lineRule="auto"/>
        <w:jc w:val="right"/>
        <w:rPr>
          <w:rFonts w:ascii="Times New Roman" w:hAnsi="Times New Roman"/>
          <w:b/>
          <w:sz w:val="24"/>
          <w:szCs w:val="24"/>
          <w:lang w:val="uk-UA"/>
        </w:rPr>
      </w:pPr>
    </w:p>
    <w:p w:rsidR="00D86E4C" w:rsidRPr="00C953B1" w:rsidRDefault="00D86E4C" w:rsidP="00481074">
      <w:pPr>
        <w:spacing w:line="240" w:lineRule="auto"/>
        <w:rPr>
          <w:rFonts w:ascii="Times New Roman" w:hAnsi="Times New Roman"/>
          <w:sz w:val="24"/>
          <w:szCs w:val="24"/>
          <w:lang w:val="uk-UA"/>
        </w:rPr>
      </w:pPr>
    </w:p>
    <w:sectPr w:rsidR="00D86E4C" w:rsidRPr="00C953B1" w:rsidSect="00B23F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5D5" w:rsidRDefault="00F865D5" w:rsidP="00D64157">
      <w:pPr>
        <w:spacing w:after="0" w:line="240" w:lineRule="auto"/>
      </w:pPr>
      <w:r>
        <w:separator/>
      </w:r>
    </w:p>
  </w:endnote>
  <w:endnote w:type="continuationSeparator" w:id="0">
    <w:p w:rsidR="00F865D5" w:rsidRDefault="00F865D5" w:rsidP="00D64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5D5" w:rsidRDefault="00F865D5" w:rsidP="00D64157">
      <w:pPr>
        <w:spacing w:after="0" w:line="240" w:lineRule="auto"/>
      </w:pPr>
      <w:r>
        <w:separator/>
      </w:r>
    </w:p>
  </w:footnote>
  <w:footnote w:type="continuationSeparator" w:id="0">
    <w:p w:rsidR="00F865D5" w:rsidRDefault="00F865D5" w:rsidP="00D641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51C3345"/>
    <w:multiLevelType w:val="hybridMultilevel"/>
    <w:tmpl w:val="596E5978"/>
    <w:lvl w:ilvl="0" w:tplc="DA3A6BB8">
      <w:start w:val="1"/>
      <w:numFmt w:val="decimal"/>
      <w:lvlText w:val="%1."/>
      <w:lvlJc w:val="left"/>
      <w:pPr>
        <w:ind w:left="1080" w:hanging="360"/>
      </w:pPr>
      <w:rPr>
        <w:color w:val="auto"/>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3">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7">
    <w:nsid w:val="4A9B621E"/>
    <w:multiLevelType w:val="multilevel"/>
    <w:tmpl w:val="DB98E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8D75AB"/>
    <w:multiLevelType w:val="hybridMultilevel"/>
    <w:tmpl w:val="DCA64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4">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8"/>
  </w:num>
  <w:num w:numId="5">
    <w:abstractNumId w:val="34"/>
  </w:num>
  <w:num w:numId="6">
    <w:abstractNumId w:val="8"/>
  </w:num>
  <w:num w:numId="7">
    <w:abstractNumId w:val="38"/>
  </w:num>
  <w:num w:numId="8">
    <w:abstractNumId w:val="22"/>
  </w:num>
  <w:num w:numId="9">
    <w:abstractNumId w:val="39"/>
  </w:num>
  <w:num w:numId="10">
    <w:abstractNumId w:val="4"/>
  </w:num>
  <w:num w:numId="11">
    <w:abstractNumId w:val="15"/>
  </w:num>
  <w:num w:numId="12">
    <w:abstractNumId w:val="28"/>
  </w:num>
  <w:num w:numId="13">
    <w:abstractNumId w:val="5"/>
  </w:num>
  <w:num w:numId="14">
    <w:abstractNumId w:val="36"/>
  </w:num>
  <w:num w:numId="15">
    <w:abstractNumId w:val="21"/>
  </w:num>
  <w:num w:numId="16">
    <w:abstractNumId w:val="19"/>
  </w:num>
  <w:num w:numId="17">
    <w:abstractNumId w:val="11"/>
  </w:num>
  <w:num w:numId="18">
    <w:abstractNumId w:val="40"/>
  </w:num>
  <w:num w:numId="19">
    <w:abstractNumId w:val="2"/>
  </w:num>
  <w:num w:numId="20">
    <w:abstractNumId w:val="35"/>
  </w:num>
  <w:num w:numId="21">
    <w:abstractNumId w:val="6"/>
  </w:num>
  <w:num w:numId="22">
    <w:abstractNumId w:val="7"/>
  </w:num>
  <w:num w:numId="23">
    <w:abstractNumId w:val="42"/>
  </w:num>
  <w:num w:numId="24">
    <w:abstractNumId w:val="14"/>
  </w:num>
  <w:num w:numId="25">
    <w:abstractNumId w:val="9"/>
  </w:num>
  <w:num w:numId="26">
    <w:abstractNumId w:val="20"/>
  </w:num>
  <w:num w:numId="27">
    <w:abstractNumId w:val="41"/>
  </w:num>
  <w:num w:numId="28">
    <w:abstractNumId w:val="1"/>
  </w:num>
  <w:num w:numId="29">
    <w:abstractNumId w:val="25"/>
  </w:num>
  <w:num w:numId="30">
    <w:abstractNumId w:val="27"/>
  </w:num>
  <w:num w:numId="31">
    <w:abstractNumId w:val="24"/>
  </w:num>
  <w:num w:numId="32">
    <w:abstractNumId w:val="30"/>
  </w:num>
  <w:num w:numId="33">
    <w:abstractNumId w:val="43"/>
  </w:num>
  <w:num w:numId="34">
    <w:abstractNumId w:val="26"/>
  </w:num>
  <w:num w:numId="35">
    <w:abstractNumId w:val="13"/>
  </w:num>
  <w:num w:numId="36">
    <w:abstractNumId w:val="37"/>
  </w:num>
  <w:num w:numId="37">
    <w:abstractNumId w:val="32"/>
  </w:num>
  <w:num w:numId="38">
    <w:abstractNumId w:val="31"/>
  </w:num>
  <w:num w:numId="39">
    <w:abstractNumId w:val="16"/>
  </w:num>
  <w:num w:numId="40">
    <w:abstractNumId w:val="33"/>
  </w:num>
  <w:num w:numId="41">
    <w:abstractNumId w:val="29"/>
  </w:num>
  <w:num w:numId="42">
    <w:abstractNumId w:val="23"/>
  </w:num>
  <w:num w:numId="43">
    <w:abstractNumId w:val="17"/>
  </w:num>
  <w:num w:numId="44">
    <w:abstractNumId w:val="1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413F2"/>
    <w:rsid w:val="00002096"/>
    <w:rsid w:val="00015A45"/>
    <w:rsid w:val="00016C3E"/>
    <w:rsid w:val="00027A14"/>
    <w:rsid w:val="00053CC1"/>
    <w:rsid w:val="00062A2D"/>
    <w:rsid w:val="00065900"/>
    <w:rsid w:val="00093C3A"/>
    <w:rsid w:val="000A5534"/>
    <w:rsid w:val="000A74B5"/>
    <w:rsid w:val="000B17B9"/>
    <w:rsid w:val="000B4778"/>
    <w:rsid w:val="00105394"/>
    <w:rsid w:val="001151D2"/>
    <w:rsid w:val="00121488"/>
    <w:rsid w:val="00127A6C"/>
    <w:rsid w:val="00146A88"/>
    <w:rsid w:val="00161284"/>
    <w:rsid w:val="00164114"/>
    <w:rsid w:val="00164776"/>
    <w:rsid w:val="00180555"/>
    <w:rsid w:val="00185CD0"/>
    <w:rsid w:val="001B5F21"/>
    <w:rsid w:val="001C3457"/>
    <w:rsid w:val="001D5E34"/>
    <w:rsid w:val="00234975"/>
    <w:rsid w:val="00244F88"/>
    <w:rsid w:val="00254E3E"/>
    <w:rsid w:val="002550B0"/>
    <w:rsid w:val="00262241"/>
    <w:rsid w:val="002626D5"/>
    <w:rsid w:val="00263D45"/>
    <w:rsid w:val="0026733D"/>
    <w:rsid w:val="002768B6"/>
    <w:rsid w:val="002A2090"/>
    <w:rsid w:val="002A541C"/>
    <w:rsid w:val="002D1828"/>
    <w:rsid w:val="002D63A5"/>
    <w:rsid w:val="002F33C6"/>
    <w:rsid w:val="00306C48"/>
    <w:rsid w:val="00312EED"/>
    <w:rsid w:val="0033797E"/>
    <w:rsid w:val="00350F5D"/>
    <w:rsid w:val="0035513C"/>
    <w:rsid w:val="0035634B"/>
    <w:rsid w:val="00363150"/>
    <w:rsid w:val="00367CBF"/>
    <w:rsid w:val="00367F71"/>
    <w:rsid w:val="003A00C6"/>
    <w:rsid w:val="003B01A1"/>
    <w:rsid w:val="003C7560"/>
    <w:rsid w:val="003D7AA7"/>
    <w:rsid w:val="003F3DE3"/>
    <w:rsid w:val="0040494A"/>
    <w:rsid w:val="00413ADB"/>
    <w:rsid w:val="00414422"/>
    <w:rsid w:val="00422E61"/>
    <w:rsid w:val="00427DE2"/>
    <w:rsid w:val="004308E8"/>
    <w:rsid w:val="004411EC"/>
    <w:rsid w:val="00450129"/>
    <w:rsid w:val="00481074"/>
    <w:rsid w:val="00481EE1"/>
    <w:rsid w:val="004A2161"/>
    <w:rsid w:val="004B3D0D"/>
    <w:rsid w:val="004C22C5"/>
    <w:rsid w:val="004C45C5"/>
    <w:rsid w:val="004C5556"/>
    <w:rsid w:val="004D2AA4"/>
    <w:rsid w:val="004E52BB"/>
    <w:rsid w:val="00501481"/>
    <w:rsid w:val="00502948"/>
    <w:rsid w:val="00504E37"/>
    <w:rsid w:val="0051176B"/>
    <w:rsid w:val="0051624F"/>
    <w:rsid w:val="00520942"/>
    <w:rsid w:val="00523D79"/>
    <w:rsid w:val="0053614C"/>
    <w:rsid w:val="00537068"/>
    <w:rsid w:val="00551302"/>
    <w:rsid w:val="005654A2"/>
    <w:rsid w:val="00577947"/>
    <w:rsid w:val="0058192C"/>
    <w:rsid w:val="00583B3D"/>
    <w:rsid w:val="005B0C07"/>
    <w:rsid w:val="005B14AE"/>
    <w:rsid w:val="005C2098"/>
    <w:rsid w:val="005C35ED"/>
    <w:rsid w:val="005C7632"/>
    <w:rsid w:val="005D29D0"/>
    <w:rsid w:val="005D3508"/>
    <w:rsid w:val="005E78B2"/>
    <w:rsid w:val="005F1A0E"/>
    <w:rsid w:val="00601FFA"/>
    <w:rsid w:val="00616105"/>
    <w:rsid w:val="00621D5A"/>
    <w:rsid w:val="00624182"/>
    <w:rsid w:val="00624811"/>
    <w:rsid w:val="00631416"/>
    <w:rsid w:val="0063244A"/>
    <w:rsid w:val="00634790"/>
    <w:rsid w:val="006439CF"/>
    <w:rsid w:val="0067548D"/>
    <w:rsid w:val="0068071F"/>
    <w:rsid w:val="006863B7"/>
    <w:rsid w:val="00690483"/>
    <w:rsid w:val="006930DF"/>
    <w:rsid w:val="006A6B83"/>
    <w:rsid w:val="006B6135"/>
    <w:rsid w:val="006D0931"/>
    <w:rsid w:val="006D666D"/>
    <w:rsid w:val="006F252D"/>
    <w:rsid w:val="006F2C23"/>
    <w:rsid w:val="006F3C8D"/>
    <w:rsid w:val="006F3E54"/>
    <w:rsid w:val="00703552"/>
    <w:rsid w:val="0071433F"/>
    <w:rsid w:val="007157DD"/>
    <w:rsid w:val="00717447"/>
    <w:rsid w:val="00742A79"/>
    <w:rsid w:val="007509E9"/>
    <w:rsid w:val="00756B66"/>
    <w:rsid w:val="00760DD4"/>
    <w:rsid w:val="007654DA"/>
    <w:rsid w:val="00767D20"/>
    <w:rsid w:val="00796D4E"/>
    <w:rsid w:val="007A2C33"/>
    <w:rsid w:val="007A34BA"/>
    <w:rsid w:val="007A75D9"/>
    <w:rsid w:val="007C203B"/>
    <w:rsid w:val="007C253B"/>
    <w:rsid w:val="007D22E6"/>
    <w:rsid w:val="007D32D6"/>
    <w:rsid w:val="007D3370"/>
    <w:rsid w:val="007F1012"/>
    <w:rsid w:val="007F79E0"/>
    <w:rsid w:val="00804ED6"/>
    <w:rsid w:val="00825812"/>
    <w:rsid w:val="0082608A"/>
    <w:rsid w:val="008372A4"/>
    <w:rsid w:val="00851797"/>
    <w:rsid w:val="00862DB0"/>
    <w:rsid w:val="0086329C"/>
    <w:rsid w:val="00877A5C"/>
    <w:rsid w:val="0088007A"/>
    <w:rsid w:val="00883C78"/>
    <w:rsid w:val="00897BF9"/>
    <w:rsid w:val="008A3114"/>
    <w:rsid w:val="008A42A0"/>
    <w:rsid w:val="008A7395"/>
    <w:rsid w:val="008F54BC"/>
    <w:rsid w:val="008F7BC0"/>
    <w:rsid w:val="009016D3"/>
    <w:rsid w:val="00934632"/>
    <w:rsid w:val="009354A7"/>
    <w:rsid w:val="00956D08"/>
    <w:rsid w:val="00960019"/>
    <w:rsid w:val="009A1E06"/>
    <w:rsid w:val="009A68DC"/>
    <w:rsid w:val="009A7F70"/>
    <w:rsid w:val="009C2108"/>
    <w:rsid w:val="009C75F6"/>
    <w:rsid w:val="009F6480"/>
    <w:rsid w:val="00A07139"/>
    <w:rsid w:val="00A24EF9"/>
    <w:rsid w:val="00A56AE3"/>
    <w:rsid w:val="00A57464"/>
    <w:rsid w:val="00A91173"/>
    <w:rsid w:val="00A97FB4"/>
    <w:rsid w:val="00AA6430"/>
    <w:rsid w:val="00AA6E3F"/>
    <w:rsid w:val="00AA750D"/>
    <w:rsid w:val="00AC2592"/>
    <w:rsid w:val="00AF082B"/>
    <w:rsid w:val="00B035A1"/>
    <w:rsid w:val="00B060FF"/>
    <w:rsid w:val="00B23F80"/>
    <w:rsid w:val="00B243B8"/>
    <w:rsid w:val="00B413F2"/>
    <w:rsid w:val="00B501BA"/>
    <w:rsid w:val="00B96C42"/>
    <w:rsid w:val="00BB61BF"/>
    <w:rsid w:val="00BD54BF"/>
    <w:rsid w:val="00BD6C65"/>
    <w:rsid w:val="00BE6E41"/>
    <w:rsid w:val="00C07DFA"/>
    <w:rsid w:val="00C42478"/>
    <w:rsid w:val="00C47A1F"/>
    <w:rsid w:val="00C535CC"/>
    <w:rsid w:val="00C773A1"/>
    <w:rsid w:val="00C90B9D"/>
    <w:rsid w:val="00C953B1"/>
    <w:rsid w:val="00C961FE"/>
    <w:rsid w:val="00CA6B5C"/>
    <w:rsid w:val="00CB1DF9"/>
    <w:rsid w:val="00CB73AD"/>
    <w:rsid w:val="00CD6D3C"/>
    <w:rsid w:val="00CE7D1C"/>
    <w:rsid w:val="00D03E3F"/>
    <w:rsid w:val="00D0408E"/>
    <w:rsid w:val="00D0542B"/>
    <w:rsid w:val="00D06731"/>
    <w:rsid w:val="00D15F4A"/>
    <w:rsid w:val="00D24F3A"/>
    <w:rsid w:val="00D512AC"/>
    <w:rsid w:val="00D63F7D"/>
    <w:rsid w:val="00D64157"/>
    <w:rsid w:val="00D6537C"/>
    <w:rsid w:val="00D65D86"/>
    <w:rsid w:val="00D67895"/>
    <w:rsid w:val="00D81585"/>
    <w:rsid w:val="00D86E4C"/>
    <w:rsid w:val="00DB7BA1"/>
    <w:rsid w:val="00DC0363"/>
    <w:rsid w:val="00DC30C8"/>
    <w:rsid w:val="00DD2136"/>
    <w:rsid w:val="00DE1048"/>
    <w:rsid w:val="00DF308C"/>
    <w:rsid w:val="00E01EE1"/>
    <w:rsid w:val="00E04EC5"/>
    <w:rsid w:val="00E1050E"/>
    <w:rsid w:val="00E1119C"/>
    <w:rsid w:val="00E43519"/>
    <w:rsid w:val="00E55C9E"/>
    <w:rsid w:val="00E65A65"/>
    <w:rsid w:val="00E743A1"/>
    <w:rsid w:val="00E94849"/>
    <w:rsid w:val="00EA2F86"/>
    <w:rsid w:val="00EF1BCD"/>
    <w:rsid w:val="00F0453F"/>
    <w:rsid w:val="00F04561"/>
    <w:rsid w:val="00F3097E"/>
    <w:rsid w:val="00F424BC"/>
    <w:rsid w:val="00F51D22"/>
    <w:rsid w:val="00F606EE"/>
    <w:rsid w:val="00F67975"/>
    <w:rsid w:val="00F74F77"/>
    <w:rsid w:val="00F84E59"/>
    <w:rsid w:val="00F865D5"/>
    <w:rsid w:val="00F94548"/>
    <w:rsid w:val="00FB3B4B"/>
    <w:rsid w:val="00FD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F80"/>
    <w:pPr>
      <w:spacing w:after="160" w:line="259" w:lineRule="auto"/>
    </w:pPr>
    <w:rPr>
      <w:sz w:val="22"/>
      <w:szCs w:val="22"/>
      <w:lang w:eastAsia="en-US"/>
    </w:rPr>
  </w:style>
  <w:style w:type="paragraph" w:styleId="1">
    <w:name w:val="heading 1"/>
    <w:basedOn w:val="a"/>
    <w:link w:val="10"/>
    <w:uiPriority w:val="9"/>
    <w:qFormat/>
    <w:rsid w:val="00422E6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Список уровня 2,Bullet Number,Bullet 1,Use Case List Paragraph,lp1,List Paragraph1,lp11,List Paragraph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
    <w:basedOn w:val="a"/>
    <w:link w:val="af1"/>
    <w:unhideWhenUsed/>
    <w:qFormat/>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header"/>
    <w:basedOn w:val="a"/>
    <w:link w:val="af3"/>
    <w:uiPriority w:val="99"/>
    <w:semiHidden/>
    <w:unhideWhenUsed/>
    <w:rsid w:val="00D64157"/>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D64157"/>
    <w:rPr>
      <w:sz w:val="22"/>
      <w:szCs w:val="22"/>
      <w:lang w:eastAsia="en-US"/>
    </w:rPr>
  </w:style>
  <w:style w:type="paragraph" w:styleId="af4">
    <w:name w:val="footer"/>
    <w:basedOn w:val="a"/>
    <w:link w:val="af5"/>
    <w:uiPriority w:val="99"/>
    <w:semiHidden/>
    <w:unhideWhenUsed/>
    <w:rsid w:val="00D64157"/>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D64157"/>
    <w:rPr>
      <w:sz w:val="22"/>
      <w:szCs w:val="22"/>
      <w:lang w:eastAsia="en-US"/>
    </w:rPr>
  </w:style>
  <w:style w:type="character" w:customStyle="1" w:styleId="10">
    <w:name w:val="Заголовок 1 Знак"/>
    <w:basedOn w:val="a0"/>
    <w:link w:val="1"/>
    <w:uiPriority w:val="9"/>
    <w:rsid w:val="00422E61"/>
    <w:rPr>
      <w:rFonts w:ascii="Times New Roman" w:eastAsia="Times New Roman" w:hAnsi="Times New Roman"/>
      <w:b/>
      <w:bCs/>
      <w:kern w:val="36"/>
      <w:sz w:val="48"/>
      <w:szCs w:val="48"/>
    </w:rPr>
  </w:style>
  <w:style w:type="character" w:customStyle="1" w:styleId="h-address-formatter">
    <w:name w:val="h-address-formatter"/>
    <w:basedOn w:val="a0"/>
    <w:rsid w:val="004308E8"/>
  </w:style>
  <w:style w:type="paragraph" w:customStyle="1" w:styleId="12">
    <w:name w:val="Название1"/>
    <w:basedOn w:val="a"/>
    <w:qFormat/>
    <w:rsid w:val="00481074"/>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6">
    <w:name w:val="Body Text Indent"/>
    <w:basedOn w:val="a"/>
    <w:link w:val="af7"/>
    <w:rsid w:val="00481074"/>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7">
    <w:name w:val="Основной текст с отступом Знак"/>
    <w:basedOn w:val="a0"/>
    <w:link w:val="af6"/>
    <w:rsid w:val="00481074"/>
    <w:rPr>
      <w:rFonts w:ascii="Times New Roman" w:eastAsia="Times New Roman" w:hAnsi="Times New Roman"/>
      <w:color w:val="000000"/>
      <w:sz w:val="22"/>
      <w:szCs w:val="22"/>
      <w:lang w:val="uk-UA" w:eastAsia="en-US"/>
    </w:rPr>
  </w:style>
  <w:style w:type="paragraph" w:styleId="af8">
    <w:name w:val="No Spacing"/>
    <w:link w:val="af9"/>
    <w:uiPriority w:val="1"/>
    <w:qFormat/>
    <w:rsid w:val="00481074"/>
    <w:rPr>
      <w:sz w:val="22"/>
      <w:szCs w:val="22"/>
      <w:lang w:val="uk-UA" w:eastAsia="en-US"/>
    </w:rPr>
  </w:style>
  <w:style w:type="paragraph" w:customStyle="1" w:styleId="13">
    <w:name w:val="Обычный1"/>
    <w:uiPriority w:val="99"/>
    <w:qFormat/>
    <w:rsid w:val="00481074"/>
    <w:pPr>
      <w:widowControl w:val="0"/>
    </w:pPr>
    <w:rPr>
      <w:rFonts w:ascii="Times New Roman" w:eastAsia="Times New Roman" w:hAnsi="Times New Roman"/>
      <w:color w:val="000000"/>
    </w:rPr>
  </w:style>
  <w:style w:type="character" w:customStyle="1" w:styleId="af9">
    <w:name w:val="Без интервала Знак"/>
    <w:link w:val="af8"/>
    <w:uiPriority w:val="1"/>
    <w:locked/>
    <w:rsid w:val="00481074"/>
    <w:rPr>
      <w:sz w:val="22"/>
      <w:szCs w:val="22"/>
      <w:lang w:val="uk-UA" w:eastAsia="en-US"/>
    </w:rPr>
  </w:style>
  <w:style w:type="character" w:customStyle="1" w:styleId="a5">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4"/>
    <w:uiPriority w:val="34"/>
    <w:qFormat/>
    <w:locked/>
    <w:rsid w:val="002A541C"/>
    <w:rPr>
      <w:sz w:val="22"/>
      <w:szCs w:val="22"/>
      <w:lang w:eastAsia="en-US"/>
    </w:rPr>
  </w:style>
  <w:style w:type="character" w:customStyle="1" w:styleId="af1">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2A541C"/>
    <w:rPr>
      <w:rFonts w:ascii="Times New Roman" w:eastAsia="Times New Roman" w:hAnsi="Times New Roman"/>
      <w:sz w:val="24"/>
      <w:szCs w:val="24"/>
      <w:lang w:val="uk-UA" w:eastAsia="uk-UA"/>
    </w:rPr>
  </w:style>
  <w:style w:type="character" w:customStyle="1" w:styleId="st">
    <w:name w:val="st"/>
    <w:basedOn w:val="a0"/>
    <w:rsid w:val="002A541C"/>
  </w:style>
</w:styles>
</file>

<file path=word/webSettings.xml><?xml version="1.0" encoding="utf-8"?>
<w:webSettings xmlns:r="http://schemas.openxmlformats.org/officeDocument/2006/relationships" xmlns:w="http://schemas.openxmlformats.org/wordprocessingml/2006/main">
  <w:divs>
    <w:div w:id="210119653">
      <w:bodyDiv w:val="1"/>
      <w:marLeft w:val="0"/>
      <w:marRight w:val="0"/>
      <w:marTop w:val="0"/>
      <w:marBottom w:val="0"/>
      <w:divBdr>
        <w:top w:val="none" w:sz="0" w:space="0" w:color="auto"/>
        <w:left w:val="none" w:sz="0" w:space="0" w:color="auto"/>
        <w:bottom w:val="none" w:sz="0" w:space="0" w:color="auto"/>
        <w:right w:val="none" w:sz="0" w:space="0" w:color="auto"/>
      </w:divBdr>
      <w:divsChild>
        <w:div w:id="1474833018">
          <w:marLeft w:val="0"/>
          <w:marRight w:val="0"/>
          <w:marTop w:val="0"/>
          <w:marBottom w:val="0"/>
          <w:divBdr>
            <w:top w:val="none" w:sz="0" w:space="0" w:color="auto"/>
            <w:left w:val="none" w:sz="0" w:space="0" w:color="auto"/>
            <w:bottom w:val="none" w:sz="0" w:space="0" w:color="auto"/>
            <w:right w:val="none" w:sz="0" w:space="0" w:color="auto"/>
          </w:divBdr>
        </w:div>
      </w:divsChild>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01050584">
      <w:bodyDiv w:val="1"/>
      <w:marLeft w:val="0"/>
      <w:marRight w:val="0"/>
      <w:marTop w:val="0"/>
      <w:marBottom w:val="0"/>
      <w:divBdr>
        <w:top w:val="none" w:sz="0" w:space="0" w:color="auto"/>
        <w:left w:val="none" w:sz="0" w:space="0" w:color="auto"/>
        <w:bottom w:val="none" w:sz="0" w:space="0" w:color="auto"/>
        <w:right w:val="none" w:sz="0" w:space="0" w:color="auto"/>
      </w:divBdr>
      <w:divsChild>
        <w:div w:id="704675106">
          <w:marLeft w:val="0"/>
          <w:marRight w:val="0"/>
          <w:marTop w:val="0"/>
          <w:marBottom w:val="0"/>
          <w:divBdr>
            <w:top w:val="none" w:sz="0" w:space="0" w:color="auto"/>
            <w:left w:val="none" w:sz="0" w:space="0" w:color="auto"/>
            <w:bottom w:val="none" w:sz="0" w:space="0" w:color="auto"/>
            <w:right w:val="none" w:sz="0" w:space="0" w:color="auto"/>
          </w:divBdr>
        </w:div>
      </w:divsChild>
    </w:div>
    <w:div w:id="808979667">
      <w:bodyDiv w:val="1"/>
      <w:marLeft w:val="0"/>
      <w:marRight w:val="0"/>
      <w:marTop w:val="0"/>
      <w:marBottom w:val="0"/>
      <w:divBdr>
        <w:top w:val="none" w:sz="0" w:space="0" w:color="auto"/>
        <w:left w:val="none" w:sz="0" w:space="0" w:color="auto"/>
        <w:bottom w:val="none" w:sz="0" w:space="0" w:color="auto"/>
        <w:right w:val="none" w:sz="0" w:space="0" w:color="auto"/>
      </w:divBdr>
    </w:div>
    <w:div w:id="1215311655">
      <w:bodyDiv w:val="1"/>
      <w:marLeft w:val="0"/>
      <w:marRight w:val="0"/>
      <w:marTop w:val="0"/>
      <w:marBottom w:val="0"/>
      <w:divBdr>
        <w:top w:val="none" w:sz="0" w:space="0" w:color="auto"/>
        <w:left w:val="none" w:sz="0" w:space="0" w:color="auto"/>
        <w:bottom w:val="none" w:sz="0" w:space="0" w:color="auto"/>
        <w:right w:val="none" w:sz="0" w:space="0" w:color="auto"/>
      </w:divBdr>
      <w:divsChild>
        <w:div w:id="104616404">
          <w:marLeft w:val="0"/>
          <w:marRight w:val="0"/>
          <w:marTop w:val="0"/>
          <w:marBottom w:val="0"/>
          <w:divBdr>
            <w:top w:val="none" w:sz="0" w:space="0" w:color="auto"/>
            <w:left w:val="none" w:sz="0" w:space="0" w:color="auto"/>
            <w:bottom w:val="none" w:sz="0" w:space="0" w:color="auto"/>
            <w:right w:val="none" w:sz="0" w:space="0" w:color="auto"/>
          </w:divBdr>
        </w:div>
      </w:divsChild>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 w:id="1415588424">
      <w:bodyDiv w:val="1"/>
      <w:marLeft w:val="0"/>
      <w:marRight w:val="0"/>
      <w:marTop w:val="0"/>
      <w:marBottom w:val="0"/>
      <w:divBdr>
        <w:top w:val="none" w:sz="0" w:space="0" w:color="auto"/>
        <w:left w:val="none" w:sz="0" w:space="0" w:color="auto"/>
        <w:bottom w:val="none" w:sz="0" w:space="0" w:color="auto"/>
        <w:right w:val="none" w:sz="0" w:space="0" w:color="auto"/>
      </w:divBdr>
    </w:div>
    <w:div w:id="1701079542">
      <w:bodyDiv w:val="1"/>
      <w:marLeft w:val="0"/>
      <w:marRight w:val="0"/>
      <w:marTop w:val="0"/>
      <w:marBottom w:val="0"/>
      <w:divBdr>
        <w:top w:val="none" w:sz="0" w:space="0" w:color="auto"/>
        <w:left w:val="none" w:sz="0" w:space="0" w:color="auto"/>
        <w:bottom w:val="none" w:sz="0" w:space="0" w:color="auto"/>
        <w:right w:val="none" w:sz="0" w:space="0" w:color="auto"/>
      </w:divBdr>
      <w:divsChild>
        <w:div w:id="1041127870">
          <w:marLeft w:val="0"/>
          <w:marRight w:val="0"/>
          <w:marTop w:val="0"/>
          <w:marBottom w:val="0"/>
          <w:divBdr>
            <w:top w:val="none" w:sz="0" w:space="0" w:color="auto"/>
            <w:left w:val="none" w:sz="0" w:space="0" w:color="auto"/>
            <w:bottom w:val="none" w:sz="0" w:space="0" w:color="auto"/>
            <w:right w:val="none" w:sz="0" w:space="0" w:color="auto"/>
          </w:divBdr>
        </w:div>
      </w:divsChild>
    </w:div>
    <w:div w:id="1739211204">
      <w:bodyDiv w:val="1"/>
      <w:marLeft w:val="0"/>
      <w:marRight w:val="0"/>
      <w:marTop w:val="0"/>
      <w:marBottom w:val="0"/>
      <w:divBdr>
        <w:top w:val="none" w:sz="0" w:space="0" w:color="auto"/>
        <w:left w:val="none" w:sz="0" w:space="0" w:color="auto"/>
        <w:bottom w:val="none" w:sz="0" w:space="0" w:color="auto"/>
        <w:right w:val="none" w:sz="0" w:space="0" w:color="auto"/>
      </w:divBdr>
      <w:divsChild>
        <w:div w:id="2017339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m_ltd@ukr.net"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0A8BB-5284-4BDA-B88E-BF6B9007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Pages>
  <Words>17512</Words>
  <Characters>99820</Characters>
  <Application>Microsoft Office Word</Application>
  <DocSecurity>0</DocSecurity>
  <Lines>831</Lines>
  <Paragraphs>234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117098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Тамара</cp:lastModifiedBy>
  <cp:revision>22</cp:revision>
  <dcterms:created xsi:type="dcterms:W3CDTF">2024-04-17T10:31:00Z</dcterms:created>
  <dcterms:modified xsi:type="dcterms:W3CDTF">2024-04-18T06:51:00Z</dcterms:modified>
</cp:coreProperties>
</file>