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D7" w:rsidRPr="00642A97" w:rsidRDefault="002C01D7" w:rsidP="00642A97">
      <w:pPr>
        <w:pStyle w:val="20"/>
        <w:shd w:val="clear" w:color="auto" w:fill="auto"/>
        <w:spacing w:line="240" w:lineRule="auto"/>
        <w:ind w:left="6372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42A97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bookmarkStart w:id="0" w:name="_GoBack"/>
      <w:bookmarkEnd w:id="0"/>
    </w:p>
    <w:p w:rsidR="002C01D7" w:rsidRDefault="002C01D7" w:rsidP="008F52D4">
      <w:pPr>
        <w:pStyle w:val="20"/>
        <w:shd w:val="clear" w:color="auto" w:fill="auto"/>
        <w:spacing w:line="240" w:lineRule="auto"/>
        <w:ind w:left="6372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42A97">
        <w:rPr>
          <w:rFonts w:ascii="Times New Roman" w:hAnsi="Times New Roman" w:cs="Times New Roman"/>
          <w:sz w:val="24"/>
          <w:szCs w:val="24"/>
          <w:lang w:val="uk-UA"/>
        </w:rPr>
        <w:t xml:space="preserve">до договору </w:t>
      </w:r>
      <w:r w:rsidR="008F52D4" w:rsidRPr="008F52D4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8D5BBC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8F52D4" w:rsidRPr="008F52D4">
        <w:rPr>
          <w:rFonts w:ascii="Times New Roman" w:hAnsi="Times New Roman" w:cs="Times New Roman"/>
          <w:sz w:val="24"/>
          <w:szCs w:val="24"/>
          <w:lang w:val="uk-UA"/>
        </w:rPr>
        <w:t xml:space="preserve"> електричної енергії</w:t>
      </w:r>
    </w:p>
    <w:p w:rsidR="00642A97" w:rsidRPr="00642A97" w:rsidRDefault="00642A97" w:rsidP="00642A97">
      <w:pPr>
        <w:pStyle w:val="20"/>
        <w:shd w:val="clear" w:color="auto" w:fill="auto"/>
        <w:spacing w:line="240" w:lineRule="auto"/>
        <w:ind w:left="6372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2C01D7" w:rsidRPr="002C01D7" w:rsidRDefault="002C01D7" w:rsidP="002C01D7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C01D7" w:rsidRPr="002C01D7" w:rsidRDefault="002C01D7" w:rsidP="002C01D7">
      <w:pPr>
        <w:pStyle w:val="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C01D7" w:rsidRDefault="002C01D7" w:rsidP="002C01D7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01D7">
        <w:rPr>
          <w:rFonts w:ascii="Times New Roman" w:hAnsi="Times New Roman" w:cs="Times New Roman"/>
          <w:b/>
          <w:sz w:val="24"/>
          <w:szCs w:val="24"/>
        </w:rPr>
        <w:t>КОМЕРЦІЙНА ПРОПОЗИЦІЯ</w:t>
      </w:r>
    </w:p>
    <w:p w:rsidR="001F2B25" w:rsidRPr="002C01D7" w:rsidRDefault="001F2B25" w:rsidP="002C01D7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01D7" w:rsidRPr="002C01D7" w:rsidRDefault="002C01D7" w:rsidP="002C01D7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6201" w:rsidRDefault="000F546F" w:rsidP="000F546F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0F546F">
        <w:rPr>
          <w:rFonts w:ascii="Times New Roman" w:hAnsi="Times New Roman" w:cs="Times New Roman"/>
          <w:sz w:val="24"/>
          <w:szCs w:val="24"/>
          <w:lang w:val="uk-UA"/>
        </w:rPr>
        <w:t>ін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F546F">
        <w:rPr>
          <w:rFonts w:ascii="Times New Roman" w:hAnsi="Times New Roman" w:cs="Times New Roman"/>
          <w:sz w:val="24"/>
          <w:szCs w:val="24"/>
          <w:lang w:val="uk-UA"/>
        </w:rPr>
        <w:t xml:space="preserve"> на електричну енергію, у тому числі диференційовані ціни та критерії диференціації</w:t>
      </w:r>
      <w:r>
        <w:rPr>
          <w:rFonts w:ascii="Times New Roman" w:hAnsi="Times New Roman" w:cs="Times New Roman"/>
          <w:sz w:val="24"/>
          <w:szCs w:val="24"/>
          <w:lang w:val="uk-UA"/>
        </w:rPr>
        <w:t>:_______________________________________________________________</w:t>
      </w:r>
      <w:r w:rsidR="00476B8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01D7" w:rsidRPr="00196201" w:rsidRDefault="00196201" w:rsidP="00196201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620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C01D7" w:rsidRPr="00196201">
        <w:rPr>
          <w:rFonts w:ascii="Times New Roman" w:hAnsi="Times New Roman" w:cs="Times New Roman"/>
          <w:sz w:val="24"/>
          <w:szCs w:val="24"/>
          <w:lang w:val="uk-UA"/>
        </w:rPr>
        <w:t xml:space="preserve">посіб оплати: </w:t>
      </w:r>
      <w:r w:rsidRPr="00196201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  <w:r w:rsidRPr="00196201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01D7" w:rsidRPr="00196201" w:rsidRDefault="00196201" w:rsidP="00196201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6201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C01D7" w:rsidRPr="00196201">
        <w:rPr>
          <w:rFonts w:ascii="Times New Roman" w:hAnsi="Times New Roman" w:cs="Times New Roman"/>
          <w:sz w:val="24"/>
          <w:szCs w:val="24"/>
          <w:lang w:val="uk-UA"/>
        </w:rPr>
        <w:t>ермін надання рахунку за спожиту електричну енергію та строк його оплати:</w:t>
      </w:r>
      <w:r w:rsidR="00AE3791" w:rsidRPr="00196201">
        <w:t xml:space="preserve"> </w:t>
      </w:r>
      <w:r>
        <w:rPr>
          <w:lang w:val="uk-UA"/>
        </w:rPr>
        <w:t>_________.</w:t>
      </w:r>
    </w:p>
    <w:p w:rsidR="00E572D0" w:rsidRPr="00196201" w:rsidRDefault="007751A5" w:rsidP="007751A5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751A5">
        <w:rPr>
          <w:rFonts w:ascii="Times New Roman" w:hAnsi="Times New Roman" w:cs="Times New Roman"/>
          <w:sz w:val="24"/>
          <w:szCs w:val="24"/>
          <w:lang w:val="uk-UA"/>
        </w:rPr>
        <w:t>изначення способу оплати послуг з розподілу</w:t>
      </w:r>
      <w:r>
        <w:rPr>
          <w:rFonts w:ascii="Times New Roman" w:hAnsi="Times New Roman" w:cs="Times New Roman"/>
          <w:sz w:val="24"/>
          <w:szCs w:val="24"/>
          <w:lang w:val="uk-UA"/>
        </w:rPr>
        <w:t>/передачі</w:t>
      </w:r>
      <w:r w:rsidRPr="007751A5">
        <w:rPr>
          <w:rFonts w:ascii="Times New Roman" w:hAnsi="Times New Roman" w:cs="Times New Roman"/>
          <w:sz w:val="24"/>
          <w:szCs w:val="24"/>
          <w:lang w:val="uk-UA"/>
        </w:rPr>
        <w:t xml:space="preserve"> електричної енергії через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751A5">
        <w:rPr>
          <w:rFonts w:ascii="Times New Roman" w:hAnsi="Times New Roman" w:cs="Times New Roman"/>
          <w:sz w:val="24"/>
          <w:szCs w:val="24"/>
          <w:lang w:val="uk-UA"/>
        </w:rPr>
        <w:t>остачальника з наступним переведенням цієї оплати електропостачальником оператору системи або напряму з оператором системи (необхідно обрати лише один з варіантів)</w:t>
      </w:r>
      <w:r w:rsidR="002C01D7" w:rsidRPr="0019620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E3791" w:rsidRPr="00196201">
        <w:t xml:space="preserve"> </w:t>
      </w:r>
      <w:r w:rsidR="00196201" w:rsidRPr="0019620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____________________________________________________________________________.</w:t>
      </w:r>
    </w:p>
    <w:p w:rsidR="00196201" w:rsidRPr="00196201" w:rsidRDefault="00196201" w:rsidP="00196201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6201">
        <w:rPr>
          <w:rFonts w:ascii="Times New Roman" w:hAnsi="Times New Roman" w:cs="Times New Roman"/>
          <w:sz w:val="24"/>
          <w:szCs w:val="24"/>
          <w:lang w:val="uk-UA"/>
        </w:rPr>
        <w:t>Розмір пені за порушення строку оплати або штраф:_______________________________.</w:t>
      </w:r>
    </w:p>
    <w:p w:rsidR="00196201" w:rsidRDefault="00196201" w:rsidP="00196201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6201">
        <w:rPr>
          <w:rFonts w:ascii="Times New Roman" w:hAnsi="Times New Roman" w:cs="Times New Roman"/>
          <w:sz w:val="24"/>
          <w:szCs w:val="24"/>
          <w:lang w:val="uk-UA"/>
        </w:rPr>
        <w:t>Розмір компенсації Споживачу за недотримання Постачальником якості наданих комерційних послуг: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__________________________________________________________.</w:t>
      </w:r>
    </w:p>
    <w:p w:rsidR="00196201" w:rsidRDefault="00196201" w:rsidP="007751A5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196201">
        <w:rPr>
          <w:rFonts w:ascii="Times New Roman" w:hAnsi="Times New Roman" w:cs="Times New Roman"/>
          <w:sz w:val="24"/>
          <w:szCs w:val="24"/>
          <w:lang w:val="uk-UA"/>
        </w:rPr>
        <w:t xml:space="preserve">озмір </w:t>
      </w:r>
      <w:r w:rsidR="007751A5" w:rsidRPr="007751A5">
        <w:rPr>
          <w:rFonts w:ascii="Times New Roman" w:hAnsi="Times New Roman" w:cs="Times New Roman"/>
          <w:sz w:val="24"/>
          <w:szCs w:val="24"/>
          <w:lang w:val="uk-UA"/>
        </w:rPr>
        <w:t>штрафу за дострокове припинення дії договору</w:t>
      </w:r>
      <w:r w:rsidR="0014665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751A5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_______________.</w:t>
      </w:r>
    </w:p>
    <w:p w:rsidR="00196201" w:rsidRPr="0014665F" w:rsidRDefault="0014665F" w:rsidP="0014665F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4665F">
        <w:rPr>
          <w:rFonts w:ascii="Times New Roman" w:hAnsi="Times New Roman" w:cs="Times New Roman"/>
          <w:sz w:val="24"/>
          <w:szCs w:val="24"/>
          <w:lang w:val="uk-UA"/>
        </w:rPr>
        <w:t>Термін дії Договору та умови його пролонгації:</w:t>
      </w:r>
      <w:r w:rsidRPr="0014665F">
        <w:t xml:space="preserve"> </w:t>
      </w:r>
      <w:r w:rsidRPr="0014665F">
        <w:rPr>
          <w:rFonts w:ascii="Times New Roman" w:hAnsi="Times New Roman" w:cs="Times New Roman"/>
          <w:sz w:val="24"/>
          <w:szCs w:val="24"/>
          <w:lang w:val="uk-UA"/>
        </w:rPr>
        <w:t>___________________________________.</w:t>
      </w:r>
    </w:p>
    <w:p w:rsidR="0014665F" w:rsidRDefault="0014665F" w:rsidP="0014665F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4665F">
        <w:rPr>
          <w:rFonts w:ascii="Times New Roman" w:hAnsi="Times New Roman" w:cs="Times New Roman"/>
          <w:sz w:val="24"/>
          <w:szCs w:val="24"/>
          <w:lang w:val="uk-UA"/>
        </w:rPr>
        <w:t>Можливість надання пільг, субсидій: ____________________________________________.</w:t>
      </w:r>
    </w:p>
    <w:p w:rsidR="00F217AC" w:rsidRDefault="00F217AC" w:rsidP="00F217AC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217AC">
        <w:rPr>
          <w:rFonts w:ascii="Times New Roman" w:hAnsi="Times New Roman" w:cs="Times New Roman"/>
          <w:sz w:val="24"/>
          <w:szCs w:val="24"/>
          <w:lang w:val="uk-UA"/>
        </w:rPr>
        <w:t>изначен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217AC">
        <w:rPr>
          <w:rFonts w:ascii="Times New Roman" w:hAnsi="Times New Roman" w:cs="Times New Roman"/>
          <w:sz w:val="24"/>
          <w:szCs w:val="24"/>
          <w:lang w:val="uk-UA"/>
        </w:rPr>
        <w:t xml:space="preserve"> в ліцензії на провадження господарської діяльності з розподілу (передачі) територі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F217AC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діяльності оператора системи, доступ до якої має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F217AC">
        <w:rPr>
          <w:rFonts w:ascii="Times New Roman" w:hAnsi="Times New Roman" w:cs="Times New Roman"/>
          <w:sz w:val="24"/>
          <w:szCs w:val="24"/>
          <w:lang w:val="uk-UA"/>
        </w:rPr>
        <w:t>остачальник і на якій пропонує відповідну комерційну пропозицію</w:t>
      </w:r>
      <w:r>
        <w:rPr>
          <w:rFonts w:ascii="Times New Roman" w:hAnsi="Times New Roman" w:cs="Times New Roman"/>
          <w:sz w:val="24"/>
          <w:szCs w:val="24"/>
          <w:lang w:val="uk-UA"/>
        </w:rPr>
        <w:t>:_________________________________.</w:t>
      </w:r>
    </w:p>
    <w:p w:rsidR="007751A5" w:rsidRDefault="007751A5" w:rsidP="007751A5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751A5">
        <w:rPr>
          <w:rFonts w:ascii="Times New Roman" w:hAnsi="Times New Roman" w:cs="Times New Roman"/>
          <w:sz w:val="24"/>
          <w:szCs w:val="24"/>
          <w:lang w:val="uk-UA"/>
        </w:rPr>
        <w:t>ожливість постачання захищеним споживачам</w:t>
      </w:r>
      <w:r>
        <w:rPr>
          <w:rFonts w:ascii="Times New Roman" w:hAnsi="Times New Roman" w:cs="Times New Roman"/>
          <w:sz w:val="24"/>
          <w:szCs w:val="24"/>
          <w:lang w:val="uk-UA"/>
        </w:rPr>
        <w:t>:__________________________________.</w:t>
      </w:r>
    </w:p>
    <w:p w:rsidR="007751A5" w:rsidRPr="0014665F" w:rsidRDefault="007751A5" w:rsidP="007751A5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умови:__________________________________________________________________.</w:t>
      </w:r>
    </w:p>
    <w:p w:rsidR="002C01D7" w:rsidRPr="00196201" w:rsidRDefault="002C01D7" w:rsidP="002C01D7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2C01D7" w:rsidRDefault="002C01D7" w:rsidP="002C01D7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4665F" w:rsidRDefault="0014665F" w:rsidP="002C01D7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tbl>
      <w:tblPr>
        <w:tblStyle w:val="a4"/>
        <w:tblW w:w="99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14665F" w:rsidRPr="0014665F" w:rsidTr="00117899">
        <w:tc>
          <w:tcPr>
            <w:tcW w:w="4952" w:type="dxa"/>
          </w:tcPr>
          <w:p w:rsidR="0014665F" w:rsidRPr="0014665F" w:rsidRDefault="0014665F" w:rsidP="002C01D7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Постачальник:</w:t>
            </w:r>
          </w:p>
          <w:p w:rsidR="0014665F" w:rsidRPr="0014665F" w:rsidRDefault="0014665F" w:rsidP="002C01D7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14665F" w:rsidRPr="0014665F" w:rsidRDefault="0014665F" w:rsidP="001466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14665F" w:rsidRPr="0014665F" w:rsidRDefault="0014665F" w:rsidP="001466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14665F" w:rsidRPr="0014665F" w:rsidRDefault="0014665F" w:rsidP="002C01D7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66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(підпис, П. І. Б.)</w:t>
            </w:r>
          </w:p>
          <w:p w:rsidR="0014665F" w:rsidRPr="0014665F" w:rsidRDefault="0014665F" w:rsidP="002C01D7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3" w:type="dxa"/>
          </w:tcPr>
          <w:p w:rsidR="0014665F" w:rsidRPr="0014665F" w:rsidRDefault="0014665F" w:rsidP="0014665F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Споживач:</w:t>
            </w:r>
          </w:p>
          <w:p w:rsidR="0014665F" w:rsidRPr="0014665F" w:rsidRDefault="0014665F" w:rsidP="0014665F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14665F" w:rsidRPr="0014665F" w:rsidRDefault="0014665F" w:rsidP="001466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14665F" w:rsidRPr="0014665F" w:rsidRDefault="0014665F" w:rsidP="001466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14665F" w:rsidRPr="0014665F" w:rsidRDefault="0014665F" w:rsidP="0014665F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66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(підпис, П. І. Б.)</w:t>
            </w:r>
          </w:p>
          <w:p w:rsidR="0014665F" w:rsidRPr="0014665F" w:rsidRDefault="0014665F" w:rsidP="002C01D7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4665F" w:rsidRPr="00196201" w:rsidRDefault="0014665F" w:rsidP="002C01D7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70F35" w:rsidRPr="00196201" w:rsidRDefault="00B70F35" w:rsidP="0014665F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</w:pPr>
    </w:p>
    <w:p w:rsidR="00B70F35" w:rsidRPr="00196201" w:rsidRDefault="00B70F35" w:rsidP="002C01D7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</w:pPr>
    </w:p>
    <w:p w:rsidR="002C01D7" w:rsidRPr="00196201" w:rsidRDefault="00B70F35" w:rsidP="002C01D7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FF0000"/>
          <w:sz w:val="20"/>
          <w:szCs w:val="20"/>
          <w:lang w:val="uk-UA"/>
        </w:rPr>
      </w:pPr>
      <w:r w:rsidRPr="00196201">
        <w:rPr>
          <w:rFonts w:ascii="Times New Roman" w:hAnsi="Times New Roman" w:cs="Times New Roman"/>
          <w:b w:val="0"/>
          <w:color w:val="FF0000"/>
          <w:sz w:val="20"/>
          <w:szCs w:val="20"/>
          <w:lang w:val="uk-UA"/>
        </w:rPr>
        <w:t xml:space="preserve">                                  </w:t>
      </w:r>
    </w:p>
    <w:p w:rsidR="005F58A5" w:rsidRPr="00196201" w:rsidRDefault="005F58A5" w:rsidP="002C01D7">
      <w:pPr>
        <w:rPr>
          <w:rFonts w:ascii="Times New Roman" w:hAnsi="Times New Roman" w:cs="Times New Roman"/>
          <w:color w:val="FF0000"/>
          <w:lang w:val="uk-UA"/>
        </w:rPr>
      </w:pPr>
    </w:p>
    <w:sectPr w:rsidR="005F58A5" w:rsidRPr="00196201" w:rsidSect="0064214A">
      <w:pgSz w:w="11900" w:h="16840"/>
      <w:pgMar w:top="567" w:right="567" w:bottom="567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02BD5"/>
    <w:multiLevelType w:val="hybridMultilevel"/>
    <w:tmpl w:val="6144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F41C1"/>
    <w:multiLevelType w:val="hybridMultilevel"/>
    <w:tmpl w:val="B4001648"/>
    <w:lvl w:ilvl="0" w:tplc="129EB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04303"/>
    <w:multiLevelType w:val="multilevel"/>
    <w:tmpl w:val="FDC63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0F"/>
    <w:rsid w:val="000F546F"/>
    <w:rsid w:val="00117899"/>
    <w:rsid w:val="0014665F"/>
    <w:rsid w:val="00196201"/>
    <w:rsid w:val="001C6D17"/>
    <w:rsid w:val="001F2B25"/>
    <w:rsid w:val="00212BC5"/>
    <w:rsid w:val="002C01D7"/>
    <w:rsid w:val="00476B85"/>
    <w:rsid w:val="005F58A5"/>
    <w:rsid w:val="00642A97"/>
    <w:rsid w:val="007751A5"/>
    <w:rsid w:val="00777EC1"/>
    <w:rsid w:val="00781D0F"/>
    <w:rsid w:val="00842F79"/>
    <w:rsid w:val="008D5BBC"/>
    <w:rsid w:val="008F52D4"/>
    <w:rsid w:val="00925DAB"/>
    <w:rsid w:val="00A72714"/>
    <w:rsid w:val="00AE3791"/>
    <w:rsid w:val="00B70F35"/>
    <w:rsid w:val="00BD09CD"/>
    <w:rsid w:val="00BE331F"/>
    <w:rsid w:val="00E572D0"/>
    <w:rsid w:val="00F217AC"/>
    <w:rsid w:val="00F30957"/>
    <w:rsid w:val="00F42A25"/>
    <w:rsid w:val="00F62F81"/>
    <w:rsid w:val="00FA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08F3-E1C6-4AEA-AAFF-FAC3E95A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01D7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C01D7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01D7"/>
    <w:pPr>
      <w:widowControl w:val="0"/>
      <w:shd w:val="clear" w:color="auto" w:fill="FFFFFF"/>
      <w:spacing w:after="0" w:line="326" w:lineRule="exact"/>
      <w:ind w:hanging="700"/>
      <w:jc w:val="both"/>
    </w:pPr>
  </w:style>
  <w:style w:type="paragraph" w:customStyle="1" w:styleId="60">
    <w:name w:val="Основной текст (6)"/>
    <w:basedOn w:val="a"/>
    <w:link w:val="6"/>
    <w:rsid w:val="002C01D7"/>
    <w:pPr>
      <w:widowControl w:val="0"/>
      <w:shd w:val="clear" w:color="auto" w:fill="FFFFFF"/>
      <w:spacing w:before="420" w:after="0" w:line="302" w:lineRule="exact"/>
      <w:jc w:val="both"/>
    </w:pPr>
    <w:rPr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2C01D7"/>
    <w:pPr>
      <w:spacing w:after="200" w:line="276" w:lineRule="auto"/>
      <w:ind w:left="720"/>
      <w:contextualSpacing/>
    </w:pPr>
    <w:rPr>
      <w:lang w:val="uk-UA"/>
    </w:rPr>
  </w:style>
  <w:style w:type="table" w:styleId="a4">
    <w:name w:val="Table Grid"/>
    <w:basedOn w:val="a1"/>
    <w:uiPriority w:val="39"/>
    <w:rsid w:val="0014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 Tetiana</dc:creator>
  <cp:keywords/>
  <dc:description/>
  <cp:lastModifiedBy>Bidna Galina A.</cp:lastModifiedBy>
  <cp:revision>18</cp:revision>
  <dcterms:created xsi:type="dcterms:W3CDTF">2020-10-05T06:33:00Z</dcterms:created>
  <dcterms:modified xsi:type="dcterms:W3CDTF">2020-10-19T18:29:00Z</dcterms:modified>
</cp:coreProperties>
</file>