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B2" w:rsidRPr="000A23C1" w:rsidRDefault="007B47B2" w:rsidP="007B47B2">
      <w:pPr>
        <w:ind w:left="4248"/>
        <w:jc w:val="right"/>
        <w:rPr>
          <w:b/>
          <w:i/>
          <w:color w:val="000000"/>
        </w:rPr>
      </w:pPr>
      <w:r w:rsidRPr="000A23C1">
        <w:rPr>
          <w:b/>
          <w:i/>
          <w:color w:val="000000"/>
        </w:rPr>
        <w:t xml:space="preserve">Додаток № </w:t>
      </w:r>
      <w:r>
        <w:rPr>
          <w:b/>
          <w:i/>
          <w:color w:val="000000"/>
        </w:rPr>
        <w:t>8</w:t>
      </w:r>
    </w:p>
    <w:p w:rsidR="007B47B2" w:rsidRPr="000A23C1" w:rsidRDefault="007B47B2" w:rsidP="007B47B2">
      <w:pPr>
        <w:jc w:val="right"/>
        <w:rPr>
          <w:b/>
          <w:bCs/>
          <w:i/>
        </w:rPr>
      </w:pPr>
      <w:r w:rsidRPr="000A23C1">
        <w:rPr>
          <w:b/>
          <w:bCs/>
          <w:i/>
        </w:rPr>
        <w:t>до тендерної документації</w:t>
      </w:r>
    </w:p>
    <w:p w:rsidR="00FA6642" w:rsidRPr="00BA26FE" w:rsidRDefault="00FA6642" w:rsidP="00FA6642">
      <w:pPr>
        <w:spacing w:line="240" w:lineRule="atLeast"/>
        <w:ind w:right="-23"/>
        <w:jc w:val="right"/>
        <w:rPr>
          <w:b/>
          <w:sz w:val="24"/>
          <w:szCs w:val="24"/>
        </w:rPr>
      </w:pPr>
    </w:p>
    <w:p w:rsidR="00FA6642" w:rsidRDefault="00FA6642" w:rsidP="00FA6642">
      <w:pPr>
        <w:jc w:val="center"/>
        <w:rPr>
          <w:b/>
          <w:bCs/>
          <w:i/>
          <w:sz w:val="28"/>
          <w:szCs w:val="24"/>
          <w:lang w:val="ru-RU"/>
        </w:rPr>
      </w:pPr>
      <w:proofErr w:type="spellStart"/>
      <w:r w:rsidRPr="00D96A9E">
        <w:rPr>
          <w:b/>
          <w:bCs/>
          <w:i/>
          <w:sz w:val="28"/>
          <w:szCs w:val="24"/>
        </w:rPr>
        <w:t>Проєкт</w:t>
      </w:r>
      <w:proofErr w:type="spellEnd"/>
      <w:r w:rsidRPr="00D96A9E">
        <w:rPr>
          <w:b/>
          <w:bCs/>
          <w:i/>
          <w:sz w:val="28"/>
          <w:szCs w:val="24"/>
        </w:rPr>
        <w:t xml:space="preserve"> договору </w:t>
      </w:r>
      <w:r w:rsidRPr="00D96A9E">
        <w:rPr>
          <w:b/>
          <w:bCs/>
          <w:i/>
          <w:sz w:val="28"/>
          <w:szCs w:val="24"/>
          <w:lang w:val="ru-RU"/>
        </w:rPr>
        <w:t xml:space="preserve"> </w:t>
      </w:r>
    </w:p>
    <w:p w:rsidR="00FA6642" w:rsidRPr="00D96A9E" w:rsidRDefault="00FA6642" w:rsidP="00FA6642">
      <w:pPr>
        <w:jc w:val="center"/>
        <w:rPr>
          <w:b/>
          <w:bCs/>
          <w:i/>
          <w:sz w:val="28"/>
          <w:szCs w:val="24"/>
          <w:lang w:val="ru-RU"/>
        </w:rPr>
      </w:pPr>
    </w:p>
    <w:p w:rsidR="00FA6642" w:rsidRPr="00833965" w:rsidRDefault="00FA6642" w:rsidP="00FA6642">
      <w:pPr>
        <w:jc w:val="center"/>
        <w:rPr>
          <w:bCs/>
          <w:sz w:val="14"/>
          <w:szCs w:val="14"/>
        </w:rPr>
      </w:pPr>
    </w:p>
    <w:p w:rsidR="00FA6642" w:rsidRPr="006D206D" w:rsidRDefault="00FA6642" w:rsidP="00FA6642">
      <w:pPr>
        <w:ind w:firstLine="567"/>
        <w:contextualSpacing/>
        <w:jc w:val="center"/>
        <w:rPr>
          <w:b/>
          <w:sz w:val="24"/>
          <w:szCs w:val="24"/>
        </w:rPr>
      </w:pPr>
      <w:r w:rsidRPr="006D206D">
        <w:rPr>
          <w:b/>
          <w:sz w:val="24"/>
          <w:szCs w:val="24"/>
        </w:rPr>
        <w:t>ДОГОВІР № ______</w:t>
      </w:r>
    </w:p>
    <w:p w:rsidR="00FA6642" w:rsidRPr="006D206D" w:rsidRDefault="00FA6642" w:rsidP="00FA6642">
      <w:pPr>
        <w:ind w:firstLine="567"/>
        <w:contextualSpacing/>
        <w:jc w:val="center"/>
        <w:rPr>
          <w:b/>
          <w:sz w:val="24"/>
          <w:szCs w:val="24"/>
        </w:rPr>
      </w:pPr>
    </w:p>
    <w:p w:rsidR="00FA6642" w:rsidRPr="006D206D" w:rsidRDefault="007B47B2" w:rsidP="00FA6642">
      <w:pPr>
        <w:contextualSpacing/>
        <w:jc w:val="both"/>
        <w:rPr>
          <w:b/>
          <w:bCs/>
          <w:sz w:val="24"/>
          <w:szCs w:val="24"/>
        </w:rPr>
      </w:pPr>
      <w:r>
        <w:rPr>
          <w:b/>
          <w:bCs/>
          <w:sz w:val="24"/>
          <w:szCs w:val="24"/>
        </w:rPr>
        <w:t>_________________</w:t>
      </w:r>
      <w:r w:rsidR="00FA6642" w:rsidRPr="006D206D">
        <w:rPr>
          <w:b/>
          <w:bCs/>
          <w:sz w:val="24"/>
          <w:szCs w:val="24"/>
        </w:rPr>
        <w:tab/>
      </w:r>
      <w:r w:rsidR="00FA6642" w:rsidRPr="006D206D">
        <w:rPr>
          <w:b/>
          <w:bCs/>
          <w:sz w:val="24"/>
          <w:szCs w:val="24"/>
        </w:rPr>
        <w:tab/>
      </w:r>
      <w:r w:rsidR="00FA6642" w:rsidRPr="006D206D">
        <w:rPr>
          <w:b/>
          <w:bCs/>
          <w:sz w:val="24"/>
          <w:szCs w:val="24"/>
        </w:rPr>
        <w:tab/>
      </w:r>
      <w:r w:rsidR="00FA6642">
        <w:rPr>
          <w:b/>
          <w:bCs/>
          <w:sz w:val="24"/>
          <w:szCs w:val="24"/>
        </w:rPr>
        <w:tab/>
      </w:r>
      <w:r w:rsidR="00FA6642" w:rsidRPr="006D206D">
        <w:rPr>
          <w:b/>
          <w:bCs/>
          <w:sz w:val="24"/>
          <w:szCs w:val="24"/>
        </w:rPr>
        <w:tab/>
        <w:t xml:space="preserve">                           </w:t>
      </w:r>
      <w:r w:rsidR="00FA6642">
        <w:rPr>
          <w:b/>
          <w:bCs/>
          <w:sz w:val="24"/>
          <w:szCs w:val="24"/>
        </w:rPr>
        <w:t xml:space="preserve"> </w:t>
      </w:r>
      <w:r w:rsidR="00FA6642" w:rsidRPr="00350CDA">
        <w:rPr>
          <w:b/>
          <w:bCs/>
          <w:sz w:val="24"/>
          <w:szCs w:val="24"/>
        </w:rPr>
        <w:t>“</w:t>
      </w:r>
      <w:r w:rsidR="00FA6642" w:rsidRPr="006D206D">
        <w:rPr>
          <w:b/>
          <w:bCs/>
          <w:sz w:val="24"/>
          <w:szCs w:val="24"/>
        </w:rPr>
        <w:t>___</w:t>
      </w:r>
      <w:r w:rsidR="00FA6642" w:rsidRPr="00350CDA">
        <w:rPr>
          <w:b/>
          <w:bCs/>
          <w:sz w:val="24"/>
          <w:szCs w:val="24"/>
        </w:rPr>
        <w:t>”</w:t>
      </w:r>
      <w:r w:rsidR="00FA6642" w:rsidRPr="006D206D">
        <w:rPr>
          <w:b/>
          <w:bCs/>
          <w:sz w:val="24"/>
          <w:szCs w:val="24"/>
        </w:rPr>
        <w:t xml:space="preserve"> ___________2022 р.</w:t>
      </w:r>
    </w:p>
    <w:p w:rsidR="00FA6642" w:rsidRPr="006D206D" w:rsidRDefault="00FA6642" w:rsidP="00FA6642">
      <w:pPr>
        <w:ind w:firstLine="567"/>
        <w:contextualSpacing/>
        <w:jc w:val="both"/>
        <w:rPr>
          <w:b/>
          <w:bCs/>
          <w:sz w:val="24"/>
          <w:szCs w:val="24"/>
        </w:rPr>
      </w:pPr>
      <w:r w:rsidRPr="006D206D">
        <w:rPr>
          <w:b/>
          <w:bCs/>
          <w:sz w:val="24"/>
          <w:szCs w:val="24"/>
        </w:rPr>
        <w:t> </w:t>
      </w:r>
    </w:p>
    <w:p w:rsidR="007B47B2" w:rsidRPr="00EB11D4" w:rsidRDefault="007B47B2" w:rsidP="007B47B2">
      <w:pPr>
        <w:ind w:firstLine="567"/>
        <w:jc w:val="both"/>
        <w:rPr>
          <w:rFonts w:eastAsia="Calibri"/>
          <w:sz w:val="24"/>
          <w:szCs w:val="24"/>
        </w:rPr>
      </w:pPr>
      <w:proofErr w:type="spellStart"/>
      <w:r w:rsidRPr="00EB11D4">
        <w:rPr>
          <w:b/>
          <w:color w:val="000000"/>
          <w:sz w:val="24"/>
          <w:szCs w:val="24"/>
        </w:rPr>
        <w:t>Магдалинівська</w:t>
      </w:r>
      <w:proofErr w:type="spellEnd"/>
      <w:r w:rsidRPr="00EB11D4">
        <w:rPr>
          <w:b/>
          <w:color w:val="000000"/>
          <w:sz w:val="24"/>
          <w:szCs w:val="24"/>
        </w:rPr>
        <w:t xml:space="preserve"> селищна рада, </w:t>
      </w:r>
      <w:r w:rsidRPr="00EB11D4">
        <w:rPr>
          <w:color w:val="000000"/>
          <w:sz w:val="24"/>
          <w:szCs w:val="24"/>
        </w:rPr>
        <w:t xml:space="preserve">в особі селищного голови </w:t>
      </w:r>
      <w:proofErr w:type="spellStart"/>
      <w:r w:rsidRPr="00EB11D4">
        <w:rPr>
          <w:color w:val="000000"/>
          <w:sz w:val="24"/>
          <w:szCs w:val="24"/>
        </w:rPr>
        <w:t>Дробітька</w:t>
      </w:r>
      <w:proofErr w:type="spellEnd"/>
      <w:r w:rsidRPr="00EB11D4">
        <w:rPr>
          <w:color w:val="000000"/>
          <w:sz w:val="24"/>
          <w:szCs w:val="24"/>
        </w:rPr>
        <w:t xml:space="preserve"> Володимира Анатолійовича, діючого на підставі Закону України «Про місцеве самоврядування в Україні»</w:t>
      </w:r>
      <w:r w:rsidRPr="00EB11D4">
        <w:rPr>
          <w:rFonts w:eastAsia="Calibri"/>
          <w:sz w:val="24"/>
          <w:szCs w:val="24"/>
        </w:rPr>
        <w:t xml:space="preserve">, (далі – </w:t>
      </w:r>
      <w:r w:rsidRPr="00EB11D4">
        <w:rPr>
          <w:rFonts w:eastAsia="Calibri"/>
          <w:b/>
          <w:sz w:val="24"/>
          <w:szCs w:val="24"/>
        </w:rPr>
        <w:t>Замовник</w:t>
      </w:r>
      <w:r w:rsidRPr="00EB11D4">
        <w:rPr>
          <w:rFonts w:eastAsia="Calibri"/>
          <w:sz w:val="24"/>
          <w:szCs w:val="24"/>
        </w:rPr>
        <w:t xml:space="preserve">), з однієї сторони, і _______________ </w:t>
      </w:r>
      <w:r w:rsidRPr="00EB11D4">
        <w:rPr>
          <w:rFonts w:eastAsia="Calibri"/>
          <w:i/>
          <w:sz w:val="24"/>
          <w:szCs w:val="24"/>
        </w:rPr>
        <w:t xml:space="preserve">(найменування контрагента, з яким укладається Договір) </w:t>
      </w:r>
      <w:r w:rsidRPr="00EB11D4">
        <w:rPr>
          <w:rFonts w:eastAsia="Calibri"/>
          <w:sz w:val="24"/>
          <w:szCs w:val="24"/>
        </w:rPr>
        <w:t>в особі</w:t>
      </w:r>
      <w:r w:rsidRPr="00EB11D4">
        <w:rPr>
          <w:rFonts w:eastAsia="Calibri"/>
          <w:i/>
          <w:sz w:val="24"/>
          <w:szCs w:val="24"/>
        </w:rPr>
        <w:t xml:space="preserve"> _________________ (посада, ПІБ уповноваженої особи на підписання Договору), </w:t>
      </w:r>
      <w:r w:rsidRPr="00EB11D4">
        <w:rPr>
          <w:rFonts w:eastAsia="Calibri"/>
          <w:sz w:val="24"/>
          <w:szCs w:val="24"/>
        </w:rPr>
        <w:t xml:space="preserve">який(а) діє на підставі _______________, та є </w:t>
      </w:r>
      <w:proofErr w:type="spellStart"/>
      <w:r w:rsidRPr="00EB11D4">
        <w:rPr>
          <w:rFonts w:eastAsia="Calibri"/>
          <w:sz w:val="24"/>
          <w:szCs w:val="24"/>
        </w:rPr>
        <w:t>суб’єктом_________</w:t>
      </w:r>
      <w:proofErr w:type="spellEnd"/>
      <w:r w:rsidRPr="00EB11D4">
        <w:rPr>
          <w:rFonts w:eastAsia="Calibri"/>
          <w:sz w:val="24"/>
          <w:szCs w:val="24"/>
        </w:rPr>
        <w:t>__________(</w:t>
      </w:r>
      <w:r w:rsidRPr="00EB11D4">
        <w:rPr>
          <w:rFonts w:eastAsia="Calibri"/>
          <w:i/>
          <w:sz w:val="24"/>
          <w:szCs w:val="24"/>
        </w:rPr>
        <w:t>зазначити класифікацію суб’єкта господарювання)</w:t>
      </w:r>
      <w:r w:rsidRPr="00EB11D4">
        <w:rPr>
          <w:rFonts w:eastAsia="Calibri"/>
          <w:sz w:val="24"/>
          <w:szCs w:val="24"/>
        </w:rPr>
        <w:t xml:space="preserve"> (далі – </w:t>
      </w:r>
      <w:r w:rsidRPr="00EB11D4">
        <w:rPr>
          <w:rFonts w:eastAsia="Calibri"/>
          <w:b/>
          <w:sz w:val="24"/>
          <w:szCs w:val="24"/>
        </w:rPr>
        <w:t>Постачальник</w:t>
      </w:r>
      <w:r w:rsidRPr="00EB11D4">
        <w:rPr>
          <w:rFonts w:eastAsia="Calibri"/>
          <w:sz w:val="24"/>
          <w:szCs w:val="24"/>
        </w:rPr>
        <w:t>), з другої сторони, далі разом – Сторони, уклали даний Договір про таке:</w:t>
      </w:r>
    </w:p>
    <w:p w:rsidR="00FA6642" w:rsidRPr="006D206D" w:rsidRDefault="00FA6642" w:rsidP="00FA6642">
      <w:pPr>
        <w:ind w:firstLine="567"/>
        <w:contextualSpacing/>
        <w:jc w:val="both"/>
        <w:rPr>
          <w:rFonts w:eastAsia="Calibri"/>
          <w:sz w:val="24"/>
          <w:szCs w:val="24"/>
          <w:lang w:eastAsia="en-US"/>
        </w:rPr>
      </w:pPr>
    </w:p>
    <w:p w:rsidR="00FA6642" w:rsidRPr="006D206D" w:rsidRDefault="00FA6642" w:rsidP="00FA6642">
      <w:pPr>
        <w:contextualSpacing/>
        <w:jc w:val="center"/>
        <w:rPr>
          <w:b/>
          <w:bCs/>
          <w:sz w:val="24"/>
          <w:szCs w:val="24"/>
        </w:rPr>
      </w:pPr>
      <w:r w:rsidRPr="006D206D">
        <w:rPr>
          <w:b/>
          <w:bCs/>
          <w:sz w:val="24"/>
          <w:szCs w:val="24"/>
        </w:rPr>
        <w:t>1. Предмет договору</w:t>
      </w:r>
    </w:p>
    <w:p w:rsidR="00FA6642" w:rsidRPr="006D206D" w:rsidRDefault="00FA6642" w:rsidP="00FA6642">
      <w:pPr>
        <w:ind w:firstLine="567"/>
        <w:contextualSpacing/>
        <w:jc w:val="both"/>
        <w:rPr>
          <w:bCs/>
          <w:sz w:val="24"/>
          <w:szCs w:val="24"/>
        </w:rPr>
      </w:pPr>
      <w:r w:rsidRPr="006D206D">
        <w:rPr>
          <w:sz w:val="24"/>
          <w:szCs w:val="24"/>
        </w:rPr>
        <w:t>1.1</w:t>
      </w:r>
      <w:r>
        <w:rPr>
          <w:sz w:val="24"/>
          <w:szCs w:val="24"/>
        </w:rPr>
        <w:t>.</w:t>
      </w:r>
      <w:r w:rsidRPr="006D206D">
        <w:rPr>
          <w:sz w:val="24"/>
          <w:szCs w:val="24"/>
        </w:rPr>
        <w:t xml:space="preserve"> На підставі Договору </w:t>
      </w:r>
      <w:r w:rsidR="007B47B2">
        <w:rPr>
          <w:iCs/>
          <w:sz w:val="24"/>
          <w:szCs w:val="24"/>
        </w:rPr>
        <w:t>Постачальник</w:t>
      </w:r>
      <w:r w:rsidRPr="006D206D">
        <w:rPr>
          <w:sz w:val="24"/>
          <w:szCs w:val="24"/>
        </w:rPr>
        <w:t xml:space="preserve"> зобов’язується поставити </w:t>
      </w:r>
      <w:r w:rsidR="00287941">
        <w:rPr>
          <w:sz w:val="24"/>
          <w:szCs w:val="24"/>
        </w:rPr>
        <w:t xml:space="preserve">джерела резервного живлення, а саме: </w:t>
      </w:r>
      <w:r w:rsidRPr="006D206D">
        <w:rPr>
          <w:bCs/>
          <w:sz w:val="24"/>
          <w:szCs w:val="24"/>
        </w:rPr>
        <w:t>“генератори</w:t>
      </w:r>
      <w:r w:rsidR="005E42FA">
        <w:rPr>
          <w:bCs/>
          <w:sz w:val="24"/>
          <w:szCs w:val="24"/>
        </w:rPr>
        <w:t xml:space="preserve"> бензинові</w:t>
      </w:r>
      <w:r w:rsidRPr="006D206D">
        <w:rPr>
          <w:bCs/>
          <w:sz w:val="24"/>
          <w:szCs w:val="24"/>
        </w:rPr>
        <w:t>”,</w:t>
      </w:r>
      <w:r w:rsidRPr="006D206D">
        <w:rPr>
          <w:sz w:val="24"/>
          <w:szCs w:val="24"/>
        </w:rPr>
        <w:t xml:space="preserve"> (надалі - Товар), зазначені в специфікації (Додаток №1), що є невід’ємною частиною Договору</w:t>
      </w:r>
      <w:r w:rsidRPr="006D206D">
        <w:rPr>
          <w:bCs/>
          <w:sz w:val="24"/>
          <w:szCs w:val="24"/>
        </w:rPr>
        <w:t xml:space="preserve"> (код ДК 021:2015 31120000-3 Генератор)</w:t>
      </w:r>
      <w:r w:rsidRPr="006D206D">
        <w:rPr>
          <w:sz w:val="24"/>
          <w:szCs w:val="24"/>
        </w:rPr>
        <w:t xml:space="preserve">, а </w:t>
      </w:r>
      <w:r w:rsidRPr="006D206D">
        <w:rPr>
          <w:iCs/>
          <w:sz w:val="24"/>
          <w:szCs w:val="24"/>
        </w:rPr>
        <w:t>Замовник</w:t>
      </w:r>
      <w:r w:rsidRPr="006D206D">
        <w:rPr>
          <w:sz w:val="24"/>
          <w:szCs w:val="24"/>
        </w:rPr>
        <w:t xml:space="preserve"> – прийняти і оплатити Товар.</w:t>
      </w:r>
    </w:p>
    <w:p w:rsidR="00FA6642" w:rsidRPr="006D206D" w:rsidRDefault="00FA6642" w:rsidP="00FA6642">
      <w:pPr>
        <w:ind w:firstLine="567"/>
        <w:jc w:val="both"/>
        <w:rPr>
          <w:sz w:val="24"/>
          <w:szCs w:val="24"/>
        </w:rPr>
      </w:pPr>
      <w:r w:rsidRPr="006D206D">
        <w:rPr>
          <w:sz w:val="24"/>
          <w:szCs w:val="24"/>
        </w:rPr>
        <w:t xml:space="preserve">1.2. </w:t>
      </w:r>
      <w:r w:rsidR="007B47B2">
        <w:rPr>
          <w:sz w:val="24"/>
          <w:szCs w:val="24"/>
        </w:rPr>
        <w:t>Постачальник</w:t>
      </w:r>
      <w:r w:rsidRPr="006D206D">
        <w:rPr>
          <w:sz w:val="24"/>
          <w:szCs w:val="24"/>
        </w:rPr>
        <w:t xml:space="preserve">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w:t>
      </w:r>
      <w:r w:rsidR="007B47B2">
        <w:rPr>
          <w:sz w:val="24"/>
          <w:szCs w:val="24"/>
        </w:rPr>
        <w:t>Постачальника</w:t>
      </w:r>
      <w:r w:rsidRPr="006D206D">
        <w:rPr>
          <w:sz w:val="24"/>
          <w:szCs w:val="24"/>
        </w:rPr>
        <w:t>, країною походження не є Російська Федерація/Республіка Білорусь.</w:t>
      </w:r>
    </w:p>
    <w:p w:rsidR="00FA6642" w:rsidRDefault="00FA6642" w:rsidP="00FA6642">
      <w:pPr>
        <w:ind w:firstLine="567"/>
        <w:contextualSpacing/>
        <w:jc w:val="both"/>
        <w:rPr>
          <w:sz w:val="24"/>
          <w:szCs w:val="24"/>
        </w:rPr>
      </w:pPr>
      <w:r w:rsidRPr="006D206D">
        <w:rPr>
          <w:sz w:val="24"/>
          <w:szCs w:val="24"/>
        </w:rPr>
        <w:t>1.3. Обсяги закупівлі можуть бути зменшені залежно від реального фінансування видатків.</w:t>
      </w:r>
    </w:p>
    <w:p w:rsidR="00FA6642" w:rsidRPr="006D206D" w:rsidRDefault="00FA6642" w:rsidP="00FA6642">
      <w:pPr>
        <w:ind w:firstLine="708"/>
        <w:contextualSpacing/>
        <w:jc w:val="both"/>
        <w:rPr>
          <w:sz w:val="24"/>
          <w:szCs w:val="24"/>
        </w:rPr>
      </w:pPr>
    </w:p>
    <w:p w:rsidR="00FA6642" w:rsidRPr="006D206D" w:rsidRDefault="00FA6642" w:rsidP="00FA6642">
      <w:pPr>
        <w:contextualSpacing/>
        <w:jc w:val="center"/>
        <w:rPr>
          <w:sz w:val="24"/>
          <w:szCs w:val="24"/>
        </w:rPr>
      </w:pPr>
      <w:r w:rsidRPr="006D206D">
        <w:rPr>
          <w:b/>
          <w:bCs/>
          <w:sz w:val="24"/>
          <w:szCs w:val="24"/>
        </w:rPr>
        <w:t>2. Якість Товару</w:t>
      </w:r>
    </w:p>
    <w:p w:rsidR="00FA6642" w:rsidRPr="006D206D" w:rsidRDefault="00FA6642" w:rsidP="00FA6642">
      <w:pPr>
        <w:ind w:firstLine="567"/>
        <w:contextualSpacing/>
        <w:jc w:val="both"/>
        <w:rPr>
          <w:sz w:val="24"/>
          <w:szCs w:val="24"/>
        </w:rPr>
      </w:pPr>
      <w:r w:rsidRPr="006D206D">
        <w:rPr>
          <w:sz w:val="24"/>
          <w:szCs w:val="24"/>
        </w:rPr>
        <w:t xml:space="preserve">2.1. </w:t>
      </w:r>
      <w:r w:rsidR="00B42929">
        <w:rPr>
          <w:sz w:val="24"/>
          <w:szCs w:val="24"/>
        </w:rPr>
        <w:t>Постачальник</w:t>
      </w:r>
      <w:r w:rsidRPr="006D206D">
        <w:rPr>
          <w:sz w:val="24"/>
          <w:szCs w:val="24"/>
        </w:rPr>
        <w:t xml:space="preserve"> повинен поставити Замовнику товар, якісні, технічні характеристики та комплектність якого відповідають вимогам, зазначеним у Додатку №1 “Специфікація”, 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rsidR="00FA6642" w:rsidRDefault="00FA6642" w:rsidP="00FA6642">
      <w:pPr>
        <w:ind w:firstLine="567"/>
        <w:contextualSpacing/>
        <w:jc w:val="both"/>
        <w:rPr>
          <w:sz w:val="24"/>
          <w:szCs w:val="24"/>
        </w:rPr>
      </w:pPr>
      <w:r w:rsidRPr="006D206D">
        <w:rPr>
          <w:sz w:val="24"/>
          <w:szCs w:val="24"/>
        </w:rPr>
        <w:t xml:space="preserve">2.2. </w:t>
      </w:r>
      <w:r w:rsidR="00B42929">
        <w:rPr>
          <w:sz w:val="24"/>
          <w:szCs w:val="24"/>
        </w:rPr>
        <w:t>Постачальник</w:t>
      </w:r>
      <w:r w:rsidRPr="006D206D">
        <w:rPr>
          <w:sz w:val="24"/>
          <w:szCs w:val="24"/>
        </w:rPr>
        <w:t xml:space="preserve"> постачає Товар у непошкоджених оригінальних упаковках та такий, що не був у використанні.</w:t>
      </w:r>
    </w:p>
    <w:p w:rsidR="00FA6642" w:rsidRPr="006D206D" w:rsidRDefault="00FA6642" w:rsidP="00FA6642">
      <w:pPr>
        <w:ind w:firstLine="708"/>
        <w:contextualSpacing/>
        <w:jc w:val="both"/>
        <w:rPr>
          <w:sz w:val="24"/>
          <w:szCs w:val="24"/>
        </w:rPr>
      </w:pPr>
    </w:p>
    <w:p w:rsidR="00FA6642" w:rsidRPr="006D206D" w:rsidRDefault="00FA6642" w:rsidP="00FA6642">
      <w:pPr>
        <w:contextualSpacing/>
        <w:jc w:val="center"/>
        <w:rPr>
          <w:b/>
          <w:bCs/>
          <w:sz w:val="24"/>
          <w:szCs w:val="24"/>
        </w:rPr>
      </w:pPr>
      <w:r w:rsidRPr="006D206D">
        <w:rPr>
          <w:b/>
          <w:bCs/>
          <w:sz w:val="24"/>
          <w:szCs w:val="24"/>
        </w:rPr>
        <w:t>3. Ціна договору</w:t>
      </w:r>
    </w:p>
    <w:p w:rsidR="00FA6642" w:rsidRPr="006D206D" w:rsidRDefault="00FA6642" w:rsidP="00FA6642">
      <w:pPr>
        <w:ind w:firstLine="567"/>
        <w:contextualSpacing/>
        <w:jc w:val="both"/>
        <w:rPr>
          <w:sz w:val="24"/>
          <w:szCs w:val="24"/>
        </w:rPr>
      </w:pPr>
      <w:r w:rsidRPr="006D206D">
        <w:rPr>
          <w:sz w:val="24"/>
          <w:szCs w:val="24"/>
        </w:rPr>
        <w:t>3.1. Ціна цього Договору складає ____________грн _____ коп. (</w:t>
      </w:r>
      <w:proofErr w:type="spellStart"/>
      <w:r w:rsidRPr="006D206D">
        <w:rPr>
          <w:sz w:val="24"/>
          <w:szCs w:val="24"/>
        </w:rPr>
        <w:t>______</w:t>
      </w:r>
      <w:r w:rsidRPr="006D206D">
        <w:rPr>
          <w:i/>
          <w:sz w:val="24"/>
          <w:szCs w:val="24"/>
        </w:rPr>
        <w:t>пропис</w:t>
      </w:r>
      <w:proofErr w:type="spellEnd"/>
      <w:r w:rsidRPr="006D206D">
        <w:rPr>
          <w:i/>
          <w:sz w:val="24"/>
          <w:szCs w:val="24"/>
        </w:rPr>
        <w:t>ом</w:t>
      </w:r>
      <w:r w:rsidRPr="006D206D">
        <w:rPr>
          <w:sz w:val="24"/>
          <w:szCs w:val="24"/>
        </w:rPr>
        <w:t xml:space="preserve">____ гривень </w:t>
      </w:r>
      <w:r>
        <w:rPr>
          <w:i/>
          <w:sz w:val="24"/>
          <w:szCs w:val="24"/>
        </w:rPr>
        <w:t>___</w:t>
      </w:r>
      <w:r w:rsidRPr="006D206D">
        <w:rPr>
          <w:i/>
          <w:sz w:val="24"/>
          <w:szCs w:val="24"/>
        </w:rPr>
        <w:t xml:space="preserve"> </w:t>
      </w:r>
      <w:r w:rsidRPr="006D206D">
        <w:rPr>
          <w:sz w:val="24"/>
          <w:szCs w:val="24"/>
        </w:rPr>
        <w:t xml:space="preserve">копійок), </w:t>
      </w:r>
      <w:r w:rsidR="008F428F">
        <w:rPr>
          <w:sz w:val="24"/>
          <w:szCs w:val="24"/>
        </w:rPr>
        <w:t>без ПДВ</w:t>
      </w:r>
      <w:r w:rsidRPr="006D206D">
        <w:rPr>
          <w:sz w:val="24"/>
          <w:szCs w:val="24"/>
        </w:rPr>
        <w:t>.</w:t>
      </w:r>
    </w:p>
    <w:p w:rsidR="00FA6642" w:rsidRPr="006D206D" w:rsidRDefault="00FA6642" w:rsidP="00FA6642">
      <w:pPr>
        <w:ind w:firstLine="567"/>
        <w:contextualSpacing/>
        <w:jc w:val="both"/>
        <w:rPr>
          <w:sz w:val="24"/>
          <w:szCs w:val="24"/>
        </w:rPr>
      </w:pPr>
      <w:r w:rsidRPr="006D206D">
        <w:rPr>
          <w:sz w:val="24"/>
          <w:szCs w:val="24"/>
        </w:rPr>
        <w:t>3.2</w:t>
      </w:r>
      <w:r>
        <w:rPr>
          <w:sz w:val="24"/>
          <w:szCs w:val="24"/>
        </w:rPr>
        <w:t>.</w:t>
      </w:r>
      <w:r w:rsidRPr="006D206D">
        <w:rPr>
          <w:sz w:val="24"/>
          <w:szCs w:val="24"/>
        </w:rPr>
        <w:t xml:space="preserve"> Ціна Договору включає вартість Товару, його доставки до місця поставки (в т.ч.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FA6642" w:rsidRPr="006D206D" w:rsidRDefault="00FA6642" w:rsidP="00FA6642">
      <w:pPr>
        <w:ind w:firstLine="567"/>
        <w:contextualSpacing/>
        <w:jc w:val="both"/>
        <w:rPr>
          <w:sz w:val="24"/>
          <w:szCs w:val="24"/>
        </w:rPr>
      </w:pPr>
      <w:r w:rsidRPr="006D206D">
        <w:rPr>
          <w:sz w:val="24"/>
          <w:szCs w:val="24"/>
        </w:rPr>
        <w:t>3.3</w:t>
      </w:r>
      <w:r>
        <w:rPr>
          <w:sz w:val="24"/>
          <w:szCs w:val="24"/>
        </w:rPr>
        <w:t>.</w:t>
      </w:r>
      <w:r w:rsidRPr="006D206D">
        <w:rPr>
          <w:sz w:val="24"/>
          <w:szCs w:val="24"/>
        </w:rPr>
        <w:t xml:space="preserve"> Ціна на Товар, що постачається, встановлюється в національній валюті України та вказується в накладних, які підписуються Сторонами.</w:t>
      </w:r>
    </w:p>
    <w:p w:rsidR="00FA6642" w:rsidRPr="006D206D" w:rsidRDefault="00FA6642" w:rsidP="00FA6642">
      <w:pPr>
        <w:ind w:firstLine="567"/>
        <w:contextualSpacing/>
        <w:jc w:val="both"/>
        <w:rPr>
          <w:sz w:val="24"/>
          <w:szCs w:val="24"/>
        </w:rPr>
      </w:pPr>
      <w:r w:rsidRPr="006D206D">
        <w:rPr>
          <w:sz w:val="24"/>
          <w:szCs w:val="24"/>
        </w:rPr>
        <w:t>3.4</w:t>
      </w:r>
      <w:r>
        <w:rPr>
          <w:sz w:val="24"/>
          <w:szCs w:val="24"/>
        </w:rPr>
        <w:t>.</w:t>
      </w:r>
      <w:r w:rsidRPr="006D206D">
        <w:rPr>
          <w:sz w:val="24"/>
          <w:szCs w:val="24"/>
        </w:rPr>
        <w:t xml:space="preserve"> Ціна Договору може бути зменшена за взаємною згодою Сторін.</w:t>
      </w:r>
    </w:p>
    <w:p w:rsidR="00FA6642" w:rsidRPr="006D206D" w:rsidRDefault="00FA6642" w:rsidP="00FA6642">
      <w:pPr>
        <w:contextualSpacing/>
        <w:jc w:val="both"/>
        <w:rPr>
          <w:sz w:val="24"/>
          <w:szCs w:val="24"/>
        </w:rPr>
      </w:pPr>
    </w:p>
    <w:p w:rsidR="00FA6642" w:rsidRPr="006D206D" w:rsidRDefault="00FA6642" w:rsidP="00FA6642">
      <w:pPr>
        <w:contextualSpacing/>
        <w:jc w:val="center"/>
        <w:rPr>
          <w:sz w:val="24"/>
          <w:szCs w:val="24"/>
        </w:rPr>
      </w:pPr>
      <w:r w:rsidRPr="006D206D">
        <w:rPr>
          <w:b/>
          <w:bCs/>
          <w:sz w:val="24"/>
          <w:szCs w:val="24"/>
        </w:rPr>
        <w:lastRenderedPageBreak/>
        <w:t>4. Поставка Товару</w:t>
      </w:r>
    </w:p>
    <w:p w:rsidR="00FA6642" w:rsidRPr="006D206D" w:rsidRDefault="00FA6642" w:rsidP="00FA6642">
      <w:pPr>
        <w:ind w:firstLine="567"/>
        <w:contextualSpacing/>
        <w:jc w:val="both"/>
        <w:rPr>
          <w:sz w:val="24"/>
          <w:szCs w:val="24"/>
        </w:rPr>
      </w:pPr>
      <w:r w:rsidRPr="006D206D">
        <w:rPr>
          <w:sz w:val="24"/>
          <w:szCs w:val="24"/>
        </w:rPr>
        <w:t>4.1</w:t>
      </w:r>
      <w:r>
        <w:rPr>
          <w:sz w:val="24"/>
          <w:szCs w:val="24"/>
        </w:rPr>
        <w:t>.</w:t>
      </w:r>
      <w:r w:rsidR="00CA7256">
        <w:rPr>
          <w:sz w:val="24"/>
          <w:szCs w:val="24"/>
        </w:rPr>
        <w:t xml:space="preserve"> Строк поставки Товару – по 2</w:t>
      </w:r>
      <w:r w:rsidRPr="006D206D">
        <w:rPr>
          <w:sz w:val="24"/>
          <w:szCs w:val="24"/>
        </w:rPr>
        <w:t>0.1</w:t>
      </w:r>
      <w:r w:rsidR="00CA7256">
        <w:rPr>
          <w:sz w:val="24"/>
          <w:szCs w:val="24"/>
        </w:rPr>
        <w:t>2</w:t>
      </w:r>
      <w:r w:rsidRPr="006D206D">
        <w:rPr>
          <w:sz w:val="24"/>
          <w:szCs w:val="24"/>
        </w:rPr>
        <w:t>.2022 р.</w:t>
      </w:r>
    </w:p>
    <w:p w:rsidR="00FA6642" w:rsidRPr="006D206D" w:rsidRDefault="00FA6642" w:rsidP="00FA6642">
      <w:pPr>
        <w:ind w:firstLine="567"/>
        <w:contextualSpacing/>
        <w:jc w:val="both"/>
        <w:rPr>
          <w:sz w:val="24"/>
          <w:szCs w:val="24"/>
        </w:rPr>
      </w:pPr>
      <w:r w:rsidRPr="006D206D">
        <w:rPr>
          <w:sz w:val="24"/>
          <w:szCs w:val="24"/>
        </w:rPr>
        <w:t>4.2. Місце поставки Товару:</w:t>
      </w:r>
    </w:p>
    <w:p w:rsidR="00FA6642" w:rsidRPr="006D206D" w:rsidRDefault="00CA7256" w:rsidP="00FA6642">
      <w:pPr>
        <w:ind w:firstLine="567"/>
        <w:contextualSpacing/>
        <w:jc w:val="both"/>
        <w:rPr>
          <w:sz w:val="24"/>
          <w:szCs w:val="24"/>
        </w:rPr>
      </w:pPr>
      <w:r>
        <w:rPr>
          <w:sz w:val="24"/>
          <w:szCs w:val="24"/>
        </w:rPr>
        <w:t>51100</w:t>
      </w:r>
      <w:r w:rsidR="00FA6642" w:rsidRPr="006D206D">
        <w:rPr>
          <w:sz w:val="24"/>
          <w:szCs w:val="24"/>
        </w:rPr>
        <w:t xml:space="preserve">, </w:t>
      </w:r>
      <w:r>
        <w:rPr>
          <w:sz w:val="24"/>
          <w:szCs w:val="24"/>
        </w:rPr>
        <w:t>Дніпропетровська</w:t>
      </w:r>
      <w:r w:rsidR="00FA6642">
        <w:rPr>
          <w:sz w:val="24"/>
          <w:szCs w:val="24"/>
        </w:rPr>
        <w:t xml:space="preserve"> область, </w:t>
      </w:r>
      <w:proofErr w:type="spellStart"/>
      <w:r>
        <w:rPr>
          <w:sz w:val="24"/>
          <w:szCs w:val="24"/>
        </w:rPr>
        <w:t>с</w:t>
      </w:r>
      <w:r w:rsidR="00FA6642" w:rsidRPr="006D206D">
        <w:rPr>
          <w:sz w:val="24"/>
          <w:szCs w:val="24"/>
        </w:rPr>
        <w:t>м</w:t>
      </w:r>
      <w:r>
        <w:rPr>
          <w:sz w:val="24"/>
          <w:szCs w:val="24"/>
        </w:rPr>
        <w:t>т</w:t>
      </w:r>
      <w:proofErr w:type="spellEnd"/>
      <w:r w:rsidR="00FA6642" w:rsidRPr="006D206D">
        <w:rPr>
          <w:sz w:val="24"/>
          <w:szCs w:val="24"/>
        </w:rPr>
        <w:t xml:space="preserve">. </w:t>
      </w:r>
      <w:proofErr w:type="spellStart"/>
      <w:r>
        <w:rPr>
          <w:sz w:val="24"/>
          <w:szCs w:val="24"/>
        </w:rPr>
        <w:t>Магдалинівка</w:t>
      </w:r>
      <w:proofErr w:type="spellEnd"/>
      <w:r w:rsidR="00FA6642" w:rsidRPr="006D206D">
        <w:rPr>
          <w:sz w:val="24"/>
          <w:szCs w:val="24"/>
        </w:rPr>
        <w:t xml:space="preserve">, вул. </w:t>
      </w:r>
      <w:r>
        <w:rPr>
          <w:sz w:val="24"/>
          <w:szCs w:val="24"/>
        </w:rPr>
        <w:t>Центральна</w:t>
      </w:r>
      <w:r w:rsidR="00FA6642" w:rsidRPr="006D206D">
        <w:rPr>
          <w:sz w:val="24"/>
          <w:szCs w:val="24"/>
        </w:rPr>
        <w:t xml:space="preserve">, </w:t>
      </w:r>
      <w:r>
        <w:rPr>
          <w:sz w:val="24"/>
          <w:szCs w:val="24"/>
        </w:rPr>
        <w:t>32.</w:t>
      </w:r>
    </w:p>
    <w:p w:rsidR="00FA6642" w:rsidRPr="006D206D" w:rsidRDefault="00FA6642" w:rsidP="00FA6642">
      <w:pPr>
        <w:ind w:firstLine="567"/>
        <w:contextualSpacing/>
        <w:jc w:val="both"/>
        <w:rPr>
          <w:sz w:val="24"/>
          <w:szCs w:val="24"/>
        </w:rPr>
      </w:pPr>
      <w:r w:rsidRPr="006D206D">
        <w:rPr>
          <w:sz w:val="24"/>
          <w:szCs w:val="24"/>
        </w:rPr>
        <w:t>4.3</w:t>
      </w:r>
      <w:r>
        <w:rPr>
          <w:sz w:val="24"/>
          <w:szCs w:val="24"/>
        </w:rPr>
        <w:t>.</w:t>
      </w:r>
      <w:r w:rsidRPr="006D206D">
        <w:rPr>
          <w:sz w:val="24"/>
          <w:szCs w:val="24"/>
        </w:rPr>
        <w:t xml:space="preserve">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rsidR="00FA6642" w:rsidRPr="006D206D" w:rsidRDefault="00FA6642" w:rsidP="00FA6642">
      <w:pPr>
        <w:ind w:firstLine="567"/>
        <w:contextualSpacing/>
        <w:jc w:val="both"/>
        <w:rPr>
          <w:sz w:val="24"/>
          <w:szCs w:val="24"/>
        </w:rPr>
      </w:pPr>
      <w:r w:rsidRPr="006D206D">
        <w:rPr>
          <w:sz w:val="24"/>
          <w:szCs w:val="24"/>
        </w:rPr>
        <w:t>4.4</w:t>
      </w:r>
      <w:r>
        <w:rPr>
          <w:sz w:val="24"/>
          <w:szCs w:val="24"/>
        </w:rPr>
        <w:t>.</w:t>
      </w:r>
      <w:r w:rsidRPr="006D206D">
        <w:rPr>
          <w:sz w:val="24"/>
          <w:szCs w:val="24"/>
        </w:rPr>
        <w:t xml:space="preserve">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FA6642" w:rsidRPr="006D206D" w:rsidRDefault="00FA6642" w:rsidP="00FA6642">
      <w:pPr>
        <w:ind w:firstLine="567"/>
        <w:contextualSpacing/>
        <w:jc w:val="both"/>
        <w:rPr>
          <w:sz w:val="24"/>
          <w:szCs w:val="24"/>
        </w:rPr>
      </w:pPr>
      <w:r w:rsidRPr="006D206D">
        <w:rPr>
          <w:sz w:val="24"/>
          <w:szCs w:val="24"/>
        </w:rPr>
        <w:t xml:space="preserve">4.5. У випадку виявлення невідповідності, дефектів чи недоліків Товару під час здачі </w:t>
      </w:r>
      <w:proofErr w:type="spellStart"/>
      <w:r w:rsidRPr="006D206D">
        <w:rPr>
          <w:sz w:val="24"/>
          <w:szCs w:val="24"/>
        </w:rPr>
        <w:t>–прийому</w:t>
      </w:r>
      <w:proofErr w:type="spellEnd"/>
      <w:r w:rsidRPr="006D206D">
        <w:rPr>
          <w:sz w:val="24"/>
          <w:szCs w:val="24"/>
        </w:rPr>
        <w:t xml:space="preserve"> Товару, Замовник складає в односторонньому порядку Акт про невідповідність та/або Акт про дефекти, які надсилає рекомендованою поштою на адресу </w:t>
      </w:r>
      <w:r w:rsidR="00CA7256">
        <w:rPr>
          <w:sz w:val="24"/>
          <w:szCs w:val="24"/>
        </w:rPr>
        <w:t>Постачальника</w:t>
      </w:r>
      <w:r w:rsidRPr="006D206D">
        <w:rPr>
          <w:sz w:val="24"/>
          <w:szCs w:val="24"/>
        </w:rPr>
        <w:t>, зазначену в розділі 14 цього Договору.</w:t>
      </w:r>
    </w:p>
    <w:p w:rsidR="00FA6642" w:rsidRPr="006D206D" w:rsidRDefault="00FA6642" w:rsidP="00FA6642">
      <w:pPr>
        <w:ind w:firstLine="567"/>
        <w:contextualSpacing/>
        <w:jc w:val="both"/>
        <w:rPr>
          <w:sz w:val="24"/>
          <w:szCs w:val="24"/>
        </w:rPr>
      </w:pPr>
      <w:r w:rsidRPr="006D206D">
        <w:rPr>
          <w:sz w:val="24"/>
          <w:szCs w:val="24"/>
        </w:rPr>
        <w:t xml:space="preserve">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w:t>
      </w:r>
      <w:r w:rsidR="00CA7256">
        <w:rPr>
          <w:sz w:val="24"/>
          <w:szCs w:val="24"/>
        </w:rPr>
        <w:t>Постачальник</w:t>
      </w:r>
      <w:r w:rsidRPr="006D206D">
        <w:rPr>
          <w:sz w:val="24"/>
          <w:szCs w:val="24"/>
        </w:rPr>
        <w:t>.</w:t>
      </w:r>
    </w:p>
    <w:p w:rsidR="00FA6642" w:rsidRPr="006D206D" w:rsidRDefault="00FA6642" w:rsidP="00FA6642">
      <w:pPr>
        <w:ind w:firstLine="708"/>
        <w:contextualSpacing/>
        <w:jc w:val="both"/>
        <w:rPr>
          <w:sz w:val="24"/>
          <w:szCs w:val="24"/>
        </w:rPr>
      </w:pPr>
    </w:p>
    <w:p w:rsidR="00FA6642" w:rsidRPr="006D206D" w:rsidRDefault="00FA6642" w:rsidP="00FA6642">
      <w:pPr>
        <w:contextualSpacing/>
        <w:jc w:val="center"/>
        <w:rPr>
          <w:b/>
          <w:bCs/>
          <w:sz w:val="24"/>
          <w:szCs w:val="24"/>
        </w:rPr>
      </w:pPr>
      <w:r w:rsidRPr="006D206D">
        <w:rPr>
          <w:b/>
          <w:bCs/>
          <w:sz w:val="24"/>
          <w:szCs w:val="24"/>
        </w:rPr>
        <w:t>5. Порядок здійснення оплати</w:t>
      </w:r>
    </w:p>
    <w:p w:rsidR="00FA6642" w:rsidRPr="006D206D" w:rsidRDefault="00FA6642" w:rsidP="00FA6642">
      <w:pPr>
        <w:ind w:firstLine="567"/>
        <w:contextualSpacing/>
        <w:jc w:val="both"/>
        <w:rPr>
          <w:sz w:val="24"/>
          <w:szCs w:val="24"/>
        </w:rPr>
      </w:pPr>
      <w:r w:rsidRPr="006D206D">
        <w:rPr>
          <w:sz w:val="24"/>
          <w:szCs w:val="24"/>
        </w:rPr>
        <w:t>5.1</w:t>
      </w:r>
      <w:r>
        <w:rPr>
          <w:sz w:val="24"/>
          <w:szCs w:val="24"/>
        </w:rPr>
        <w:t>.</w:t>
      </w:r>
      <w:r w:rsidRPr="006D206D">
        <w:rPr>
          <w:sz w:val="24"/>
          <w:szCs w:val="24"/>
        </w:rPr>
        <w:t xml:space="preserve"> Розрахунки здійснюються протягом </w:t>
      </w:r>
      <w:r w:rsidR="00CA7256">
        <w:rPr>
          <w:sz w:val="24"/>
          <w:szCs w:val="24"/>
        </w:rPr>
        <w:t>15</w:t>
      </w:r>
      <w:r w:rsidRPr="006D206D">
        <w:rPr>
          <w:sz w:val="24"/>
          <w:szCs w:val="24"/>
        </w:rPr>
        <w:t>(</w:t>
      </w:r>
      <w:r w:rsidR="00CA7256">
        <w:rPr>
          <w:sz w:val="24"/>
          <w:szCs w:val="24"/>
        </w:rPr>
        <w:t>п’ятнадцяти</w:t>
      </w:r>
      <w:r w:rsidRPr="006D206D">
        <w:rPr>
          <w:sz w:val="24"/>
          <w:szCs w:val="24"/>
        </w:rPr>
        <w:t xml:space="preserve">) робочих днів з моменту отримання товару шляхом безготівкового перерахування коштів на розрахунковий рахунок </w:t>
      </w:r>
      <w:r w:rsidR="00EB11D4">
        <w:rPr>
          <w:sz w:val="24"/>
          <w:szCs w:val="24"/>
        </w:rPr>
        <w:t>Постачальника</w:t>
      </w:r>
      <w:r w:rsidRPr="006D206D">
        <w:rPr>
          <w:sz w:val="24"/>
          <w:szCs w:val="24"/>
        </w:rPr>
        <w:t xml:space="preserve"> на підставі  рахунку та накладної в межах бюджетних призначень на відповідний бюджетний період.</w:t>
      </w:r>
    </w:p>
    <w:p w:rsidR="004D1310" w:rsidRPr="004D1310" w:rsidRDefault="00FA6642" w:rsidP="004D1310">
      <w:pPr>
        <w:pStyle w:val="a3"/>
        <w:ind w:left="0" w:firstLine="567"/>
        <w:jc w:val="both"/>
        <w:rPr>
          <w:rFonts w:ascii="Times New Roman" w:eastAsia="Times New Roman" w:hAnsi="Times New Roman" w:cs="Times New Roman"/>
          <w:sz w:val="24"/>
          <w:szCs w:val="24"/>
          <w:lang w:val="uk-UA" w:eastAsia="ru-RU"/>
        </w:rPr>
      </w:pPr>
      <w:r w:rsidRPr="004D1310">
        <w:rPr>
          <w:sz w:val="24"/>
          <w:szCs w:val="24"/>
          <w:lang w:val="uk-UA"/>
        </w:rPr>
        <w:t xml:space="preserve">5.2. </w:t>
      </w:r>
      <w:r w:rsidR="004D1310" w:rsidRPr="004D1310">
        <w:rPr>
          <w:rFonts w:ascii="Times New Roman" w:eastAsia="Times New Roman" w:hAnsi="Times New Roman" w:cs="Times New Roman"/>
          <w:sz w:val="24"/>
          <w:szCs w:val="24"/>
          <w:lang w:val="uk-UA" w:eastAsia="ru-RU"/>
        </w:rPr>
        <w:t>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w:t>
      </w:r>
      <w:r w:rsidR="004D1310" w:rsidRPr="004D1310">
        <w:rPr>
          <w:rFonts w:ascii="Times New Roman" w:eastAsia="Times New Roman" w:hAnsi="Times New Roman" w:cs="Times New Roman"/>
          <w:sz w:val="24"/>
          <w:szCs w:val="24"/>
          <w:lang w:val="uk-UA" w:eastAsia="ru-RU"/>
        </w:rPr>
        <w:br/>
        <w:t xml:space="preserve">7 (семи) банківських днів з моменту реєстрації Казначейством відповідного бюджетного зобов’язання.  Будь-які штрафні санкції за порушення строків оплати в такому випадку до Замовника не застосовуються. </w:t>
      </w:r>
    </w:p>
    <w:p w:rsidR="004D1310" w:rsidRDefault="004D1310" w:rsidP="004D1310">
      <w:pPr>
        <w:pStyle w:val="a3"/>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4D1310">
        <w:rPr>
          <w:rFonts w:ascii="Times New Roman" w:eastAsia="Times New Roman" w:hAnsi="Times New Roman" w:cs="Times New Roman"/>
          <w:sz w:val="24"/>
          <w:szCs w:val="24"/>
          <w:lang w:val="uk-UA" w:eastAsia="ru-RU"/>
        </w:rPr>
        <w:t>.3.Зобов’язання Замовника щодо оплати Товару за цим Договором вважається виконаним належно і у належний строк, у момент проставляння на видатковій накладній на Товар відмітки Казначейства про «Зареєстровано та взято на облік» та подання Замовником до Казначейства платіжного доручення на оплату таких зобов'язань, або у день надсилання такої інформації через електронний документообіг.</w:t>
      </w:r>
    </w:p>
    <w:p w:rsidR="004D6E62" w:rsidRPr="004D1310" w:rsidRDefault="004D6E62" w:rsidP="004D1310">
      <w:pPr>
        <w:pStyle w:val="a3"/>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r w:rsidRPr="004D6E62">
        <w:rPr>
          <w:rFonts w:ascii="Times New Roman" w:eastAsia="Times New Roman" w:hAnsi="Times New Roman" w:cs="Times New Roman"/>
          <w:sz w:val="24"/>
          <w:szCs w:val="24"/>
          <w:lang w:val="uk-UA" w:eastAsia="ru-RU"/>
        </w:rPr>
        <w:t>У разі, якщо реальні обсяги фінансування в 2022 році, передбачені в кошторисі Покупця, будуть зменшені до запланованих (на яких базується вартість цього Договору), Сторони повинні будуть переглянути умови Договору з метою приведення вартості Договору у відповідність з фактичними обсягами фінансування</w:t>
      </w:r>
    </w:p>
    <w:p w:rsidR="00FA6642" w:rsidRPr="006D206D" w:rsidRDefault="00FA6642" w:rsidP="004D1310">
      <w:pPr>
        <w:ind w:firstLine="567"/>
        <w:contextualSpacing/>
        <w:jc w:val="both"/>
        <w:rPr>
          <w:iCs/>
          <w:sz w:val="24"/>
          <w:szCs w:val="24"/>
        </w:rPr>
      </w:pPr>
    </w:p>
    <w:p w:rsidR="00FA6642" w:rsidRPr="006D206D" w:rsidRDefault="00FA6642" w:rsidP="00FA6642">
      <w:pPr>
        <w:contextualSpacing/>
        <w:jc w:val="center"/>
        <w:rPr>
          <w:b/>
          <w:sz w:val="24"/>
          <w:szCs w:val="24"/>
        </w:rPr>
      </w:pPr>
      <w:r w:rsidRPr="006D206D">
        <w:rPr>
          <w:b/>
          <w:sz w:val="24"/>
          <w:szCs w:val="24"/>
        </w:rPr>
        <w:t>6. Права та обов’язки Сторін</w:t>
      </w:r>
    </w:p>
    <w:p w:rsidR="00FA6642" w:rsidRPr="00C102DB" w:rsidRDefault="00FA6642" w:rsidP="00FA6642">
      <w:pPr>
        <w:tabs>
          <w:tab w:val="left" w:pos="1276"/>
        </w:tabs>
        <w:ind w:firstLine="567"/>
        <w:contextualSpacing/>
        <w:jc w:val="both"/>
        <w:rPr>
          <w:b/>
          <w:sz w:val="24"/>
          <w:szCs w:val="24"/>
        </w:rPr>
      </w:pPr>
      <w:r w:rsidRPr="00C102DB">
        <w:rPr>
          <w:b/>
          <w:sz w:val="24"/>
          <w:szCs w:val="24"/>
        </w:rPr>
        <w:t xml:space="preserve">6.1. </w:t>
      </w:r>
      <w:r w:rsidRPr="00C102DB">
        <w:rPr>
          <w:b/>
          <w:iCs/>
          <w:sz w:val="24"/>
          <w:szCs w:val="24"/>
        </w:rPr>
        <w:t>Замовник</w:t>
      </w:r>
      <w:r w:rsidRPr="00C102DB">
        <w:rPr>
          <w:b/>
          <w:sz w:val="24"/>
          <w:szCs w:val="24"/>
        </w:rPr>
        <w:t xml:space="preserve"> зобов’язаний:</w:t>
      </w:r>
    </w:p>
    <w:p w:rsidR="00FA6642" w:rsidRPr="006D206D" w:rsidRDefault="00FA6642" w:rsidP="00FA6642">
      <w:pPr>
        <w:ind w:firstLine="567"/>
        <w:contextualSpacing/>
        <w:jc w:val="both"/>
        <w:rPr>
          <w:sz w:val="24"/>
          <w:szCs w:val="24"/>
        </w:rPr>
      </w:pPr>
      <w:r w:rsidRPr="006D206D">
        <w:rPr>
          <w:sz w:val="24"/>
          <w:szCs w:val="24"/>
        </w:rPr>
        <w:t>6.1.1. Своєчасно та в повному обсязі сплачувати за поставлен</w:t>
      </w:r>
      <w:r w:rsidRPr="006D206D">
        <w:rPr>
          <w:iCs/>
          <w:sz w:val="24"/>
          <w:szCs w:val="24"/>
        </w:rPr>
        <w:t xml:space="preserve">ий </w:t>
      </w:r>
      <w:r w:rsidRPr="006D206D">
        <w:rPr>
          <w:sz w:val="24"/>
          <w:szCs w:val="24"/>
        </w:rPr>
        <w:t>Товар.</w:t>
      </w:r>
    </w:p>
    <w:p w:rsidR="00FA6642" w:rsidRPr="006D206D" w:rsidRDefault="00FA6642" w:rsidP="00FA6642">
      <w:pPr>
        <w:ind w:firstLine="567"/>
        <w:contextualSpacing/>
        <w:jc w:val="both"/>
        <w:rPr>
          <w:sz w:val="24"/>
          <w:szCs w:val="24"/>
        </w:rPr>
      </w:pPr>
      <w:r w:rsidRPr="006D206D">
        <w:rPr>
          <w:sz w:val="24"/>
          <w:szCs w:val="24"/>
        </w:rPr>
        <w:t>6.1.2. Прийняти Товар у відповідності до умов Договору.</w:t>
      </w:r>
    </w:p>
    <w:p w:rsidR="00FA6642" w:rsidRPr="00C102DB" w:rsidRDefault="00FA6642" w:rsidP="00FA6642">
      <w:pPr>
        <w:tabs>
          <w:tab w:val="left" w:pos="1276"/>
        </w:tabs>
        <w:ind w:firstLine="567"/>
        <w:contextualSpacing/>
        <w:jc w:val="both"/>
        <w:rPr>
          <w:b/>
          <w:sz w:val="24"/>
          <w:szCs w:val="24"/>
        </w:rPr>
      </w:pPr>
      <w:r w:rsidRPr="00C102DB">
        <w:rPr>
          <w:b/>
          <w:sz w:val="24"/>
          <w:szCs w:val="24"/>
        </w:rPr>
        <w:t xml:space="preserve">6.2. </w:t>
      </w:r>
      <w:r w:rsidRPr="00C102DB">
        <w:rPr>
          <w:b/>
          <w:iCs/>
          <w:sz w:val="24"/>
          <w:szCs w:val="24"/>
        </w:rPr>
        <w:t>Замовник</w:t>
      </w:r>
      <w:r w:rsidRPr="00C102DB">
        <w:rPr>
          <w:b/>
          <w:sz w:val="24"/>
          <w:szCs w:val="24"/>
        </w:rPr>
        <w:t xml:space="preserve"> має право:</w:t>
      </w:r>
    </w:p>
    <w:p w:rsidR="00FA6642" w:rsidRPr="006D206D" w:rsidRDefault="00FA6642" w:rsidP="00FA6642">
      <w:pPr>
        <w:ind w:firstLine="567"/>
        <w:contextualSpacing/>
        <w:jc w:val="both"/>
        <w:rPr>
          <w:sz w:val="24"/>
          <w:szCs w:val="24"/>
        </w:rPr>
      </w:pPr>
      <w:r w:rsidRPr="006D206D">
        <w:rPr>
          <w:sz w:val="24"/>
          <w:szCs w:val="24"/>
        </w:rPr>
        <w:t>6.2.1. Контролювати поставку Товару у строки, встановлені цим Договором.</w:t>
      </w:r>
    </w:p>
    <w:p w:rsidR="00FA6642" w:rsidRPr="006D206D" w:rsidRDefault="00FA6642" w:rsidP="00FA6642">
      <w:pPr>
        <w:ind w:firstLine="567"/>
        <w:contextualSpacing/>
        <w:jc w:val="both"/>
        <w:rPr>
          <w:sz w:val="24"/>
          <w:szCs w:val="24"/>
        </w:rPr>
      </w:pPr>
      <w:r w:rsidRPr="006D206D">
        <w:rPr>
          <w:sz w:val="24"/>
          <w:szCs w:val="24"/>
        </w:rPr>
        <w:t>6.2.2.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rsidR="00FA6642" w:rsidRPr="006D206D" w:rsidRDefault="00FA6642" w:rsidP="00FA6642">
      <w:pPr>
        <w:ind w:firstLine="567"/>
        <w:contextualSpacing/>
        <w:jc w:val="both"/>
        <w:rPr>
          <w:sz w:val="24"/>
          <w:szCs w:val="24"/>
        </w:rPr>
      </w:pPr>
      <w:r w:rsidRPr="006D206D">
        <w:rPr>
          <w:sz w:val="24"/>
          <w:szCs w:val="24"/>
        </w:rPr>
        <w:lastRenderedPageBreak/>
        <w:t xml:space="preserve">6.2.3. Повернути видаткову накладну та рахунок </w:t>
      </w:r>
      <w:r w:rsidR="00C102DB">
        <w:rPr>
          <w:sz w:val="24"/>
          <w:szCs w:val="24"/>
        </w:rPr>
        <w:t>Постачальнику</w:t>
      </w:r>
      <w:r w:rsidRPr="006D206D">
        <w:rPr>
          <w:sz w:val="24"/>
          <w:szCs w:val="24"/>
        </w:rPr>
        <w:t xml:space="preserve"> без здійснення оплати в разі неналежного оформлення документів, зазначених у розділі 5 цього Договору(відсутність підписів тощо).</w:t>
      </w:r>
    </w:p>
    <w:p w:rsidR="00FA6642" w:rsidRPr="006D206D" w:rsidRDefault="00FA6642" w:rsidP="00FA6642">
      <w:pPr>
        <w:ind w:firstLine="567"/>
        <w:contextualSpacing/>
        <w:jc w:val="both"/>
        <w:rPr>
          <w:sz w:val="24"/>
          <w:szCs w:val="24"/>
        </w:rPr>
      </w:pPr>
      <w:r w:rsidRPr="006D206D">
        <w:rPr>
          <w:sz w:val="24"/>
          <w:szCs w:val="24"/>
        </w:rPr>
        <w:t xml:space="preserve">6.2.3. Відмовитись від прийняття Товару, який не відповідає Додатку № 1 “Специфікація” до цього Договору, та/або у разі, якщо </w:t>
      </w:r>
      <w:r w:rsidR="00C102DB">
        <w:rPr>
          <w:sz w:val="24"/>
          <w:szCs w:val="24"/>
        </w:rPr>
        <w:t>Постачальником</w:t>
      </w:r>
      <w:r w:rsidRPr="006D206D">
        <w:rPr>
          <w:sz w:val="24"/>
          <w:szCs w:val="24"/>
        </w:rPr>
        <w:t xml:space="preserve"> не передані документи, що стосуються Товару, або у випадку складання акту про невідповідність та/або Акту про дефекти відповідно до п.4.5.</w:t>
      </w:r>
    </w:p>
    <w:p w:rsidR="00FA6642" w:rsidRPr="00C102DB" w:rsidRDefault="00FA6642" w:rsidP="00FA6642">
      <w:pPr>
        <w:ind w:firstLine="567"/>
        <w:contextualSpacing/>
        <w:jc w:val="both"/>
        <w:rPr>
          <w:b/>
          <w:sz w:val="24"/>
          <w:szCs w:val="24"/>
        </w:rPr>
      </w:pPr>
      <w:r w:rsidRPr="00C102DB">
        <w:rPr>
          <w:b/>
          <w:sz w:val="24"/>
          <w:szCs w:val="24"/>
        </w:rPr>
        <w:t xml:space="preserve">6.3. </w:t>
      </w:r>
      <w:r w:rsidR="00C102DB">
        <w:rPr>
          <w:b/>
          <w:sz w:val="24"/>
          <w:szCs w:val="24"/>
        </w:rPr>
        <w:t>Постачальник</w:t>
      </w:r>
      <w:r w:rsidRPr="00C102DB">
        <w:rPr>
          <w:b/>
          <w:sz w:val="24"/>
          <w:szCs w:val="24"/>
        </w:rPr>
        <w:t xml:space="preserve"> зобов’язаний:</w:t>
      </w:r>
    </w:p>
    <w:p w:rsidR="00FA6642" w:rsidRPr="006D206D" w:rsidRDefault="00FA6642" w:rsidP="00FA6642">
      <w:pPr>
        <w:ind w:firstLine="567"/>
        <w:contextualSpacing/>
        <w:jc w:val="both"/>
        <w:rPr>
          <w:sz w:val="24"/>
          <w:szCs w:val="24"/>
        </w:rPr>
      </w:pPr>
      <w:r w:rsidRPr="006D206D">
        <w:rPr>
          <w:sz w:val="24"/>
          <w:szCs w:val="24"/>
        </w:rPr>
        <w:t>6.3.1. Забезпечити поставку Товару у строки, встановлені цим Договором.</w:t>
      </w:r>
    </w:p>
    <w:p w:rsidR="00FA6642" w:rsidRPr="006D206D" w:rsidRDefault="00FA6642" w:rsidP="00FA6642">
      <w:pPr>
        <w:ind w:firstLine="567"/>
        <w:jc w:val="both"/>
        <w:rPr>
          <w:sz w:val="24"/>
          <w:szCs w:val="24"/>
        </w:rPr>
      </w:pPr>
      <w:r w:rsidRPr="006D206D">
        <w:rPr>
          <w:sz w:val="24"/>
          <w:szCs w:val="24"/>
        </w:rPr>
        <w:t>6.3.2.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rsidR="00FA6642" w:rsidRPr="006D206D" w:rsidRDefault="00FA6642" w:rsidP="00FA6642">
      <w:pPr>
        <w:ind w:firstLine="567"/>
        <w:contextualSpacing/>
        <w:jc w:val="both"/>
        <w:rPr>
          <w:sz w:val="24"/>
          <w:szCs w:val="24"/>
        </w:rPr>
      </w:pPr>
      <w:r w:rsidRPr="006D206D">
        <w:rPr>
          <w:sz w:val="24"/>
          <w:szCs w:val="24"/>
        </w:rPr>
        <w:t>6.3.3. Своєчасно усувати недоліки, допущені з його вини.</w:t>
      </w:r>
    </w:p>
    <w:p w:rsidR="00FA6642" w:rsidRPr="006D206D" w:rsidRDefault="00FA6642" w:rsidP="00FA6642">
      <w:pPr>
        <w:ind w:firstLine="567"/>
        <w:contextualSpacing/>
        <w:jc w:val="both"/>
        <w:rPr>
          <w:sz w:val="24"/>
          <w:szCs w:val="24"/>
        </w:rPr>
      </w:pPr>
      <w:r w:rsidRPr="006D206D">
        <w:rPr>
          <w:sz w:val="24"/>
          <w:szCs w:val="24"/>
        </w:rPr>
        <w:t>6.3.4</w:t>
      </w:r>
      <w:r>
        <w:rPr>
          <w:sz w:val="24"/>
          <w:szCs w:val="24"/>
        </w:rPr>
        <w:t>.</w:t>
      </w:r>
      <w:r w:rsidRPr="006D206D">
        <w:rPr>
          <w:sz w:val="24"/>
          <w:szCs w:val="24"/>
        </w:rPr>
        <w:t xml:space="preserve">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rsidR="00FA6642" w:rsidRPr="00C102DB" w:rsidRDefault="00FA6642" w:rsidP="00FA6642">
      <w:pPr>
        <w:ind w:firstLine="567"/>
        <w:contextualSpacing/>
        <w:jc w:val="both"/>
        <w:rPr>
          <w:b/>
          <w:sz w:val="24"/>
          <w:szCs w:val="24"/>
        </w:rPr>
      </w:pPr>
      <w:r w:rsidRPr="00C102DB">
        <w:rPr>
          <w:b/>
          <w:sz w:val="24"/>
          <w:szCs w:val="24"/>
        </w:rPr>
        <w:t xml:space="preserve">6.4. </w:t>
      </w:r>
      <w:r w:rsidR="00C102DB">
        <w:rPr>
          <w:b/>
          <w:sz w:val="24"/>
          <w:szCs w:val="24"/>
        </w:rPr>
        <w:t>Постачальник</w:t>
      </w:r>
      <w:r w:rsidRPr="00C102DB">
        <w:rPr>
          <w:b/>
          <w:sz w:val="24"/>
          <w:szCs w:val="24"/>
        </w:rPr>
        <w:t xml:space="preserve"> має право:</w:t>
      </w:r>
    </w:p>
    <w:p w:rsidR="00FA6642" w:rsidRPr="006D206D" w:rsidRDefault="00FA6642" w:rsidP="00FA6642">
      <w:pPr>
        <w:ind w:firstLine="567"/>
        <w:contextualSpacing/>
        <w:jc w:val="both"/>
        <w:rPr>
          <w:sz w:val="24"/>
          <w:szCs w:val="24"/>
        </w:rPr>
      </w:pPr>
      <w:r w:rsidRPr="006D206D">
        <w:rPr>
          <w:sz w:val="24"/>
          <w:szCs w:val="24"/>
        </w:rPr>
        <w:t>6.4.1. Своєчасно та в повному обсязі отримувати плату за поставлений Товар.</w:t>
      </w:r>
    </w:p>
    <w:p w:rsidR="00FA6642" w:rsidRPr="006D206D" w:rsidRDefault="00FA6642" w:rsidP="00FA6642">
      <w:pPr>
        <w:ind w:firstLine="567"/>
        <w:contextualSpacing/>
        <w:jc w:val="both"/>
        <w:rPr>
          <w:sz w:val="24"/>
          <w:szCs w:val="24"/>
        </w:rPr>
      </w:pPr>
      <w:r w:rsidRPr="006D206D">
        <w:rPr>
          <w:sz w:val="24"/>
          <w:szCs w:val="24"/>
        </w:rPr>
        <w:t>6.4.2. На дострокову поставку Товару за письмовим погодженням з Замовником.</w:t>
      </w:r>
    </w:p>
    <w:p w:rsidR="00FA6642" w:rsidRDefault="00FA6642" w:rsidP="00FA6642">
      <w:pPr>
        <w:ind w:firstLine="426"/>
        <w:contextualSpacing/>
        <w:jc w:val="both"/>
        <w:rPr>
          <w:sz w:val="24"/>
          <w:szCs w:val="24"/>
        </w:rPr>
      </w:pPr>
    </w:p>
    <w:p w:rsidR="00FA6642" w:rsidRPr="006D206D" w:rsidRDefault="00FA6642" w:rsidP="00FA6642">
      <w:pPr>
        <w:contextualSpacing/>
        <w:jc w:val="center"/>
        <w:rPr>
          <w:b/>
          <w:bCs/>
          <w:sz w:val="24"/>
          <w:szCs w:val="24"/>
        </w:rPr>
      </w:pPr>
      <w:r w:rsidRPr="006D206D">
        <w:rPr>
          <w:b/>
          <w:bCs/>
          <w:sz w:val="24"/>
          <w:szCs w:val="24"/>
        </w:rPr>
        <w:t>7. Гарантії</w:t>
      </w:r>
    </w:p>
    <w:p w:rsidR="00FA6642" w:rsidRPr="006D206D" w:rsidRDefault="00FA6642" w:rsidP="00FA6642">
      <w:pPr>
        <w:ind w:firstLine="567"/>
        <w:contextualSpacing/>
        <w:jc w:val="both"/>
        <w:rPr>
          <w:sz w:val="24"/>
          <w:szCs w:val="24"/>
        </w:rPr>
      </w:pPr>
      <w:r w:rsidRPr="006D206D">
        <w:rPr>
          <w:sz w:val="24"/>
          <w:szCs w:val="24"/>
        </w:rPr>
        <w:t xml:space="preserve">7.1. </w:t>
      </w:r>
      <w:r w:rsidR="00EB11D4">
        <w:rPr>
          <w:sz w:val="24"/>
          <w:szCs w:val="24"/>
        </w:rPr>
        <w:t>Постачальник</w:t>
      </w:r>
      <w:r w:rsidRPr="006D206D">
        <w:rPr>
          <w:sz w:val="24"/>
          <w:szCs w:val="24"/>
        </w:rPr>
        <w:t xml:space="preserve">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FA6642" w:rsidRPr="006D206D" w:rsidRDefault="00FA6642" w:rsidP="00FA6642">
      <w:pPr>
        <w:ind w:firstLine="567"/>
        <w:contextualSpacing/>
        <w:jc w:val="both"/>
        <w:rPr>
          <w:sz w:val="24"/>
          <w:szCs w:val="24"/>
        </w:rPr>
      </w:pPr>
      <w:r w:rsidRPr="006D206D">
        <w:rPr>
          <w:iCs/>
          <w:sz w:val="24"/>
          <w:szCs w:val="24"/>
        </w:rPr>
        <w:t>7.2. Гарантійний строк на Товар становить ____________ місяців.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FA6642" w:rsidRPr="006D206D" w:rsidRDefault="00FA6642" w:rsidP="00FA6642">
      <w:pPr>
        <w:ind w:firstLine="567"/>
        <w:contextualSpacing/>
        <w:jc w:val="both"/>
        <w:rPr>
          <w:sz w:val="24"/>
          <w:szCs w:val="24"/>
        </w:rPr>
      </w:pPr>
      <w:r w:rsidRPr="006D206D">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w:t>
      </w:r>
      <w:r w:rsidR="00C102DB">
        <w:rPr>
          <w:sz w:val="24"/>
          <w:szCs w:val="24"/>
        </w:rPr>
        <w:t>Постачальник</w:t>
      </w:r>
      <w:r w:rsidRPr="006D206D">
        <w:rPr>
          <w:sz w:val="24"/>
          <w:szCs w:val="24"/>
        </w:rPr>
        <w:t xml:space="preserve"> зобов'язаний протягом 10 (десяти) днів з дня відповідного письмового повідомлення </w:t>
      </w:r>
      <w:r w:rsidRPr="006D206D">
        <w:rPr>
          <w:iCs/>
          <w:sz w:val="24"/>
          <w:szCs w:val="24"/>
        </w:rPr>
        <w:t>Замовник</w:t>
      </w:r>
      <w:r w:rsidRPr="006D206D">
        <w:rPr>
          <w:sz w:val="24"/>
          <w:szCs w:val="24"/>
        </w:rPr>
        <w:t>а замінити дефектний Товар на якісний.</w:t>
      </w:r>
    </w:p>
    <w:p w:rsidR="00FA6642" w:rsidRPr="006D206D" w:rsidRDefault="00FA6642" w:rsidP="00FA6642">
      <w:pPr>
        <w:ind w:firstLine="567"/>
        <w:contextualSpacing/>
        <w:jc w:val="both"/>
        <w:rPr>
          <w:sz w:val="24"/>
          <w:szCs w:val="24"/>
        </w:rPr>
      </w:pPr>
      <w:r w:rsidRPr="006D206D">
        <w:rPr>
          <w:sz w:val="24"/>
          <w:szCs w:val="24"/>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Замовник може відмовитись від дефектного товару. </w:t>
      </w:r>
    </w:p>
    <w:p w:rsidR="00FA6642" w:rsidRPr="006D206D" w:rsidRDefault="00FA6642" w:rsidP="00FA6642">
      <w:pPr>
        <w:ind w:firstLine="567"/>
        <w:contextualSpacing/>
        <w:jc w:val="both"/>
        <w:rPr>
          <w:sz w:val="24"/>
          <w:szCs w:val="24"/>
        </w:rPr>
      </w:pPr>
      <w:r w:rsidRPr="006D206D">
        <w:rPr>
          <w:sz w:val="24"/>
          <w:szCs w:val="24"/>
        </w:rPr>
        <w:t xml:space="preserve">7.5. У разі відмови від дефектного Товару </w:t>
      </w:r>
      <w:r w:rsidR="00363C33">
        <w:rPr>
          <w:sz w:val="24"/>
          <w:szCs w:val="24"/>
        </w:rPr>
        <w:t>Постачальник</w:t>
      </w:r>
      <w:r w:rsidRPr="006D206D">
        <w:rPr>
          <w:iCs/>
          <w:sz w:val="24"/>
          <w:szCs w:val="24"/>
        </w:rPr>
        <w:t xml:space="preserve"> </w:t>
      </w:r>
      <w:r w:rsidRPr="006D206D">
        <w:rPr>
          <w:sz w:val="24"/>
          <w:szCs w:val="24"/>
        </w:rPr>
        <w:t xml:space="preserve">зобов'язаний у 10-денний термін з дня  відповідного  письмового повідомлення </w:t>
      </w:r>
      <w:r w:rsidRPr="006D206D">
        <w:rPr>
          <w:iCs/>
          <w:sz w:val="24"/>
          <w:szCs w:val="24"/>
        </w:rPr>
        <w:t>Замовник</w:t>
      </w:r>
      <w:r w:rsidRPr="006D206D">
        <w:rPr>
          <w:sz w:val="24"/>
          <w:szCs w:val="24"/>
        </w:rPr>
        <w:t>а повернути останньому кошти за дефектний Товар, перераховані згідно з цим Договором, та сплатити штраф у розмірі 20 % вартості дефектного Товару.</w:t>
      </w:r>
    </w:p>
    <w:p w:rsidR="00FA6642" w:rsidRPr="007D0CD0" w:rsidRDefault="00FA6642" w:rsidP="00FA6642">
      <w:pPr>
        <w:ind w:firstLine="426"/>
        <w:contextualSpacing/>
        <w:jc w:val="both"/>
        <w:rPr>
          <w:bCs/>
          <w:sz w:val="24"/>
          <w:szCs w:val="24"/>
        </w:rPr>
      </w:pPr>
    </w:p>
    <w:p w:rsidR="00FA6642" w:rsidRPr="006D206D" w:rsidRDefault="00FA6642" w:rsidP="00FA6642">
      <w:pPr>
        <w:tabs>
          <w:tab w:val="left" w:pos="1276"/>
        </w:tabs>
        <w:contextualSpacing/>
        <w:jc w:val="center"/>
        <w:rPr>
          <w:b/>
          <w:sz w:val="24"/>
          <w:szCs w:val="24"/>
        </w:rPr>
      </w:pPr>
      <w:r w:rsidRPr="006D206D">
        <w:rPr>
          <w:b/>
          <w:sz w:val="24"/>
          <w:szCs w:val="24"/>
        </w:rPr>
        <w:t>8. Відповідальність Сторін</w:t>
      </w:r>
    </w:p>
    <w:p w:rsidR="00FA6642" w:rsidRPr="006D206D" w:rsidRDefault="00FA6642" w:rsidP="00FA6642">
      <w:pPr>
        <w:ind w:firstLine="567"/>
        <w:contextualSpacing/>
        <w:jc w:val="both"/>
        <w:rPr>
          <w:sz w:val="24"/>
          <w:szCs w:val="24"/>
        </w:rPr>
      </w:pPr>
      <w:r w:rsidRPr="006D206D">
        <w:rPr>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FA6642" w:rsidRPr="006D206D" w:rsidRDefault="00FA6642" w:rsidP="00FA6642">
      <w:pPr>
        <w:ind w:firstLine="567"/>
        <w:contextualSpacing/>
        <w:jc w:val="both"/>
        <w:rPr>
          <w:sz w:val="24"/>
          <w:szCs w:val="24"/>
        </w:rPr>
      </w:pPr>
      <w:r w:rsidRPr="006D206D">
        <w:rPr>
          <w:sz w:val="24"/>
          <w:szCs w:val="24"/>
        </w:rPr>
        <w:t>8.2</w:t>
      </w:r>
      <w:r>
        <w:rPr>
          <w:sz w:val="24"/>
          <w:szCs w:val="24"/>
        </w:rPr>
        <w:t>.</w:t>
      </w:r>
      <w:r w:rsidRPr="006D206D">
        <w:rPr>
          <w:sz w:val="24"/>
          <w:szCs w:val="24"/>
        </w:rPr>
        <w:t xml:space="preserve"> У випадку порушення термінів оплати, Замовник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rsidR="00363C33" w:rsidRPr="00363C33" w:rsidRDefault="00FA6642" w:rsidP="00363C33">
      <w:pPr>
        <w:pStyle w:val="a3"/>
        <w:ind w:left="0" w:firstLine="567"/>
        <w:jc w:val="both"/>
        <w:rPr>
          <w:rFonts w:ascii="Times New Roman" w:eastAsia="Times New Roman" w:hAnsi="Times New Roman" w:cs="Times New Roman"/>
          <w:sz w:val="24"/>
          <w:szCs w:val="24"/>
          <w:lang w:val="uk-UA" w:eastAsia="ru-RU"/>
        </w:rPr>
      </w:pPr>
      <w:r w:rsidRPr="006D206D">
        <w:rPr>
          <w:sz w:val="24"/>
          <w:szCs w:val="24"/>
        </w:rPr>
        <w:t>8.3</w:t>
      </w:r>
      <w:r>
        <w:rPr>
          <w:sz w:val="24"/>
          <w:szCs w:val="24"/>
        </w:rPr>
        <w:t>.</w:t>
      </w:r>
      <w:r w:rsidRPr="006D206D">
        <w:rPr>
          <w:sz w:val="24"/>
          <w:szCs w:val="24"/>
        </w:rPr>
        <w:t xml:space="preserve"> </w:t>
      </w:r>
      <w:r w:rsidR="00363C33" w:rsidRPr="00363C33">
        <w:rPr>
          <w:rFonts w:ascii="Times New Roman" w:eastAsia="Times New Roman" w:hAnsi="Times New Roman" w:cs="Times New Roman"/>
          <w:sz w:val="24"/>
          <w:szCs w:val="24"/>
          <w:lang w:val="uk-UA" w:eastAsia="ru-RU"/>
        </w:rPr>
        <w:t>У випадку порушення зобов’язань щодо строку поставки Товару Постачальник сплачує на рахунок Покупця пеню у розмірі подвійної облікової ставки НБУ, дійсної на дату поставки, від  ціни Договору за кожний день прострочення.</w:t>
      </w:r>
    </w:p>
    <w:p w:rsidR="00FA6642" w:rsidRPr="006D206D" w:rsidRDefault="00FA6642" w:rsidP="00FA6642">
      <w:pPr>
        <w:ind w:firstLine="567"/>
        <w:contextualSpacing/>
        <w:jc w:val="both"/>
        <w:rPr>
          <w:sz w:val="24"/>
          <w:szCs w:val="24"/>
        </w:rPr>
      </w:pPr>
      <w:r w:rsidRPr="006D206D">
        <w:rPr>
          <w:sz w:val="24"/>
          <w:szCs w:val="24"/>
        </w:rPr>
        <w:lastRenderedPageBreak/>
        <w:t>8.4</w:t>
      </w:r>
      <w:r>
        <w:rPr>
          <w:sz w:val="24"/>
          <w:szCs w:val="24"/>
        </w:rPr>
        <w:t>.</w:t>
      </w:r>
      <w:r w:rsidRPr="006D206D">
        <w:rPr>
          <w:sz w:val="24"/>
          <w:szCs w:val="24"/>
        </w:rPr>
        <w:t xml:space="preserve">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FA6642" w:rsidRDefault="00FA6642" w:rsidP="00FA6642">
      <w:pPr>
        <w:ind w:firstLine="567"/>
        <w:contextualSpacing/>
        <w:jc w:val="both"/>
        <w:rPr>
          <w:sz w:val="24"/>
          <w:szCs w:val="24"/>
        </w:rPr>
      </w:pPr>
      <w:r w:rsidRPr="006D206D">
        <w:rPr>
          <w:sz w:val="24"/>
          <w:szCs w:val="24"/>
        </w:rPr>
        <w:t>8.5. Сплата штрафних санкцій не звільняє Сторони від виконання своїх зобов'язань за цим Договором.</w:t>
      </w:r>
    </w:p>
    <w:p w:rsidR="00363C33" w:rsidRPr="00C56282" w:rsidRDefault="00363C33" w:rsidP="00363C33">
      <w:pPr>
        <w:contextualSpacing/>
        <w:rPr>
          <w:sz w:val="24"/>
          <w:szCs w:val="24"/>
        </w:rPr>
      </w:pPr>
      <w:r w:rsidRPr="00D0149B">
        <w:rPr>
          <w:b/>
          <w:bCs/>
          <w:color w:val="000000"/>
          <w:sz w:val="26"/>
          <w:szCs w:val="26"/>
        </w:rPr>
        <w:t xml:space="preserve">       </w:t>
      </w:r>
      <w:r w:rsidRPr="00C56282">
        <w:rPr>
          <w:b/>
          <w:bCs/>
          <w:color w:val="000000"/>
          <w:sz w:val="24"/>
          <w:szCs w:val="24"/>
        </w:rPr>
        <w:t xml:space="preserve">   8.</w:t>
      </w:r>
      <w:r w:rsidR="00C56282" w:rsidRPr="00C56282">
        <w:rPr>
          <w:b/>
          <w:bCs/>
          <w:color w:val="000000"/>
          <w:sz w:val="24"/>
          <w:szCs w:val="24"/>
        </w:rPr>
        <w:t>6</w:t>
      </w:r>
      <w:r w:rsidRPr="00C56282">
        <w:rPr>
          <w:b/>
          <w:bCs/>
          <w:color w:val="000000"/>
          <w:sz w:val="24"/>
          <w:szCs w:val="24"/>
        </w:rPr>
        <w:t>. Оперативно-господарські санкції:</w:t>
      </w:r>
    </w:p>
    <w:p w:rsidR="00363C33" w:rsidRPr="00363C33" w:rsidRDefault="00363C33" w:rsidP="00363C33">
      <w:pPr>
        <w:pStyle w:val="a3"/>
        <w:ind w:left="0" w:firstLine="567"/>
        <w:jc w:val="both"/>
        <w:rPr>
          <w:rFonts w:ascii="Times New Roman" w:eastAsia="Times New Roman" w:hAnsi="Times New Roman" w:cs="Times New Roman"/>
          <w:sz w:val="24"/>
          <w:szCs w:val="24"/>
          <w:lang w:val="uk-UA" w:eastAsia="ru-RU"/>
        </w:rPr>
      </w:pPr>
      <w:r w:rsidRPr="00363C33">
        <w:rPr>
          <w:rFonts w:ascii="Times New Roman" w:eastAsia="Times New Roman" w:hAnsi="Times New Roman" w:cs="Times New Roman"/>
          <w:sz w:val="24"/>
          <w:szCs w:val="24"/>
          <w:lang w:val="uk-UA"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63C33" w:rsidRPr="00363C33" w:rsidRDefault="00363C33" w:rsidP="00363C33">
      <w:pPr>
        <w:pStyle w:val="a3"/>
        <w:ind w:left="0" w:firstLine="567"/>
        <w:jc w:val="both"/>
        <w:rPr>
          <w:rFonts w:ascii="Times New Roman" w:eastAsia="Times New Roman" w:hAnsi="Times New Roman" w:cs="Times New Roman"/>
          <w:sz w:val="24"/>
          <w:szCs w:val="24"/>
          <w:lang w:val="uk-UA" w:eastAsia="ru-RU"/>
        </w:rPr>
      </w:pPr>
      <w:r w:rsidRPr="00363C33">
        <w:rPr>
          <w:rFonts w:ascii="Times New Roman" w:eastAsia="Times New Roman" w:hAnsi="Times New Roman" w:cs="Times New Roman"/>
          <w:sz w:val="24"/>
          <w:szCs w:val="24"/>
          <w:lang w:val="uk-UA" w:eastAsia="ru-RU"/>
        </w:rPr>
        <w:t xml:space="preserve">Відмова від встановлення на майбутнє господарських відносин із стороною, яка порушує зобов’язання, може застосовуватися </w:t>
      </w:r>
      <w:r w:rsidR="00C56282">
        <w:rPr>
          <w:rFonts w:ascii="Times New Roman" w:eastAsia="Times New Roman" w:hAnsi="Times New Roman" w:cs="Times New Roman"/>
          <w:sz w:val="24"/>
          <w:szCs w:val="24"/>
          <w:lang w:val="uk-UA" w:eastAsia="ru-RU"/>
        </w:rPr>
        <w:t>Замовником</w:t>
      </w:r>
      <w:r w:rsidRPr="00363C33">
        <w:rPr>
          <w:rFonts w:ascii="Times New Roman" w:eastAsia="Times New Roman" w:hAnsi="Times New Roman" w:cs="Times New Roman"/>
          <w:sz w:val="24"/>
          <w:szCs w:val="24"/>
          <w:lang w:val="uk-UA" w:eastAsia="ru-RU"/>
        </w:rPr>
        <w:t xml:space="preserve"> до Постачальника за невиконання Постачальником своїх зобов’язань перед </w:t>
      </w:r>
      <w:r w:rsidR="00C56282">
        <w:rPr>
          <w:rFonts w:ascii="Times New Roman" w:eastAsia="Times New Roman" w:hAnsi="Times New Roman" w:cs="Times New Roman"/>
          <w:sz w:val="24"/>
          <w:szCs w:val="24"/>
          <w:lang w:val="uk-UA" w:eastAsia="ru-RU"/>
        </w:rPr>
        <w:t>Замовником</w:t>
      </w:r>
      <w:r w:rsidRPr="00363C33">
        <w:rPr>
          <w:rFonts w:ascii="Times New Roman" w:eastAsia="Times New Roman" w:hAnsi="Times New Roman" w:cs="Times New Roman"/>
          <w:sz w:val="24"/>
          <w:szCs w:val="24"/>
          <w:lang w:val="uk-UA" w:eastAsia="ru-RU"/>
        </w:rPr>
        <w:t xml:space="preserve"> в частині, що стосується: </w:t>
      </w:r>
    </w:p>
    <w:p w:rsidR="00363C33" w:rsidRPr="00363C33" w:rsidRDefault="00363C33" w:rsidP="00363C33">
      <w:pPr>
        <w:pStyle w:val="a3"/>
        <w:ind w:left="0" w:firstLine="567"/>
        <w:jc w:val="both"/>
        <w:rPr>
          <w:rFonts w:ascii="Times New Roman" w:eastAsia="Times New Roman" w:hAnsi="Times New Roman" w:cs="Times New Roman"/>
          <w:sz w:val="24"/>
          <w:szCs w:val="24"/>
          <w:lang w:val="uk-UA" w:eastAsia="ru-RU"/>
        </w:rPr>
      </w:pPr>
      <w:r w:rsidRPr="00363C33">
        <w:rPr>
          <w:rFonts w:ascii="Times New Roman" w:eastAsia="Times New Roman" w:hAnsi="Times New Roman" w:cs="Times New Roman"/>
          <w:sz w:val="24"/>
          <w:szCs w:val="24"/>
          <w:lang w:val="uk-UA" w:eastAsia="ru-RU"/>
        </w:rPr>
        <w:t>•</w:t>
      </w:r>
      <w:r w:rsidRPr="00363C33">
        <w:rPr>
          <w:rFonts w:ascii="Times New Roman" w:eastAsia="Times New Roman" w:hAnsi="Times New Roman" w:cs="Times New Roman"/>
          <w:sz w:val="24"/>
          <w:szCs w:val="24"/>
          <w:lang w:val="uk-UA" w:eastAsia="ru-RU"/>
        </w:rPr>
        <w:tab/>
        <w:t>якості поставленого Товару;</w:t>
      </w:r>
    </w:p>
    <w:p w:rsidR="00363C33" w:rsidRPr="00363C33" w:rsidRDefault="00363C33" w:rsidP="00363C33">
      <w:pPr>
        <w:pStyle w:val="a3"/>
        <w:ind w:left="0" w:firstLine="567"/>
        <w:jc w:val="both"/>
        <w:rPr>
          <w:rFonts w:ascii="Times New Roman" w:eastAsia="Times New Roman" w:hAnsi="Times New Roman" w:cs="Times New Roman"/>
          <w:sz w:val="24"/>
          <w:szCs w:val="24"/>
          <w:lang w:val="uk-UA" w:eastAsia="ru-RU"/>
        </w:rPr>
      </w:pPr>
      <w:r w:rsidRPr="00363C33">
        <w:rPr>
          <w:rFonts w:ascii="Times New Roman" w:eastAsia="Times New Roman" w:hAnsi="Times New Roman" w:cs="Times New Roman"/>
          <w:sz w:val="24"/>
          <w:szCs w:val="24"/>
          <w:lang w:val="uk-UA" w:eastAsia="ru-RU"/>
        </w:rPr>
        <w:t>•</w:t>
      </w:r>
      <w:r w:rsidRPr="00363C33">
        <w:rPr>
          <w:rFonts w:ascii="Times New Roman" w:eastAsia="Times New Roman" w:hAnsi="Times New Roman" w:cs="Times New Roman"/>
          <w:sz w:val="24"/>
          <w:szCs w:val="24"/>
          <w:lang w:val="uk-UA" w:eastAsia="ru-RU"/>
        </w:rPr>
        <w:tab/>
        <w:t xml:space="preserve">розірвання аналогічного за своєю природою Договору про закупівлю з </w:t>
      </w:r>
      <w:proofErr w:type="spellStart"/>
      <w:r w:rsidR="00C56282">
        <w:rPr>
          <w:rFonts w:ascii="Times New Roman" w:eastAsia="Times New Roman" w:hAnsi="Times New Roman" w:cs="Times New Roman"/>
          <w:sz w:val="24"/>
          <w:szCs w:val="24"/>
          <w:lang w:val="uk-UA" w:eastAsia="ru-RU"/>
        </w:rPr>
        <w:t>Замовником</w:t>
      </w:r>
      <w:r w:rsidRPr="00363C33">
        <w:rPr>
          <w:rFonts w:ascii="Times New Roman" w:eastAsia="Times New Roman" w:hAnsi="Times New Roman" w:cs="Times New Roman"/>
          <w:sz w:val="24"/>
          <w:szCs w:val="24"/>
          <w:lang w:val="uk-UA" w:eastAsia="ru-RU"/>
        </w:rPr>
        <w:t>у</w:t>
      </w:r>
      <w:proofErr w:type="spellEnd"/>
      <w:r w:rsidRPr="00363C33">
        <w:rPr>
          <w:rFonts w:ascii="Times New Roman" w:eastAsia="Times New Roman" w:hAnsi="Times New Roman" w:cs="Times New Roman"/>
          <w:sz w:val="24"/>
          <w:szCs w:val="24"/>
          <w:lang w:val="uk-UA" w:eastAsia="ru-RU"/>
        </w:rPr>
        <w:t xml:space="preserve"> разі прострочення строку поставки Товару;</w:t>
      </w:r>
    </w:p>
    <w:p w:rsidR="00363C33" w:rsidRPr="00363C33" w:rsidRDefault="00363C33" w:rsidP="00363C33">
      <w:pPr>
        <w:pStyle w:val="a3"/>
        <w:ind w:left="0" w:firstLine="567"/>
        <w:jc w:val="both"/>
        <w:rPr>
          <w:rFonts w:ascii="Times New Roman" w:eastAsia="Times New Roman" w:hAnsi="Times New Roman" w:cs="Times New Roman"/>
          <w:sz w:val="24"/>
          <w:szCs w:val="24"/>
          <w:lang w:val="uk-UA" w:eastAsia="ru-RU"/>
        </w:rPr>
      </w:pPr>
      <w:r w:rsidRPr="00363C33">
        <w:rPr>
          <w:rFonts w:ascii="Times New Roman" w:eastAsia="Times New Roman" w:hAnsi="Times New Roman" w:cs="Times New Roman"/>
          <w:sz w:val="24"/>
          <w:szCs w:val="24"/>
          <w:lang w:val="uk-UA" w:eastAsia="ru-RU"/>
        </w:rPr>
        <w:t>•</w:t>
      </w:r>
      <w:r w:rsidRPr="00363C33">
        <w:rPr>
          <w:rFonts w:ascii="Times New Roman" w:eastAsia="Times New Roman" w:hAnsi="Times New Roman" w:cs="Times New Roman"/>
          <w:sz w:val="24"/>
          <w:szCs w:val="24"/>
          <w:lang w:val="uk-UA" w:eastAsia="ru-RU"/>
        </w:rPr>
        <w:tab/>
        <w:t xml:space="preserve">розірвання аналогічного за своєю природою Договору про закупівлю з </w:t>
      </w:r>
      <w:r w:rsidR="00C56282">
        <w:rPr>
          <w:rFonts w:ascii="Times New Roman" w:eastAsia="Times New Roman" w:hAnsi="Times New Roman" w:cs="Times New Roman"/>
          <w:sz w:val="24"/>
          <w:szCs w:val="24"/>
          <w:lang w:val="uk-UA" w:eastAsia="ru-RU"/>
        </w:rPr>
        <w:t>Замовником</w:t>
      </w:r>
      <w:r w:rsidRPr="00363C33">
        <w:rPr>
          <w:rFonts w:ascii="Times New Roman" w:eastAsia="Times New Roman" w:hAnsi="Times New Roman" w:cs="Times New Roman"/>
          <w:sz w:val="24"/>
          <w:szCs w:val="24"/>
          <w:lang w:val="uk-UA" w:eastAsia="ru-RU"/>
        </w:rPr>
        <w:t xml:space="preserve"> у разі прострочення строку усунення дефектів.</w:t>
      </w:r>
    </w:p>
    <w:p w:rsidR="00363C33" w:rsidRPr="00363C33" w:rsidRDefault="00363C33" w:rsidP="00363C33">
      <w:pPr>
        <w:pStyle w:val="a3"/>
        <w:ind w:left="0" w:firstLine="567"/>
        <w:jc w:val="both"/>
        <w:rPr>
          <w:rFonts w:ascii="Times New Roman" w:eastAsia="Times New Roman" w:hAnsi="Times New Roman" w:cs="Times New Roman"/>
          <w:sz w:val="24"/>
          <w:szCs w:val="24"/>
          <w:lang w:val="uk-UA" w:eastAsia="ru-RU"/>
        </w:rPr>
      </w:pPr>
      <w:r w:rsidRPr="00363C33">
        <w:rPr>
          <w:rFonts w:ascii="Times New Roman" w:eastAsia="Times New Roman" w:hAnsi="Times New Roman" w:cs="Times New Roman"/>
          <w:sz w:val="24"/>
          <w:szCs w:val="24"/>
          <w:lang w:val="uk-UA" w:eastAsia="ru-RU"/>
        </w:rPr>
        <w:t xml:space="preserve">У разі порушення Постачальником умов щодо порядку та строків постачання Товару, якості поставленого Товару, </w:t>
      </w:r>
      <w:r w:rsidR="00C56282">
        <w:rPr>
          <w:rFonts w:ascii="Times New Roman" w:eastAsia="Times New Roman" w:hAnsi="Times New Roman" w:cs="Times New Roman"/>
          <w:sz w:val="24"/>
          <w:szCs w:val="24"/>
          <w:lang w:val="uk-UA" w:eastAsia="ru-RU"/>
        </w:rPr>
        <w:t>Замовник</w:t>
      </w:r>
      <w:r w:rsidRPr="00363C33">
        <w:rPr>
          <w:rFonts w:ascii="Times New Roman" w:eastAsia="Times New Roman" w:hAnsi="Times New Roman" w:cs="Times New Roman"/>
          <w:sz w:val="24"/>
          <w:szCs w:val="24"/>
          <w:lang w:val="uk-UA" w:eastAsia="ru-RU"/>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363C33" w:rsidRPr="00363C33" w:rsidRDefault="00363C33" w:rsidP="00363C33">
      <w:pPr>
        <w:pStyle w:val="a3"/>
        <w:ind w:left="0" w:firstLine="567"/>
        <w:jc w:val="both"/>
        <w:rPr>
          <w:rFonts w:ascii="Times New Roman" w:eastAsia="Times New Roman" w:hAnsi="Times New Roman" w:cs="Times New Roman"/>
          <w:sz w:val="24"/>
          <w:szCs w:val="24"/>
          <w:lang w:val="uk-UA" w:eastAsia="ru-RU"/>
        </w:rPr>
      </w:pPr>
      <w:r w:rsidRPr="00363C33">
        <w:rPr>
          <w:rFonts w:ascii="Times New Roman" w:eastAsia="Times New Roman" w:hAnsi="Times New Roman" w:cs="Times New Roman"/>
          <w:sz w:val="24"/>
          <w:szCs w:val="24"/>
          <w:lang w:val="uk-UA" w:eastAsia="ru-RU"/>
        </w:rPr>
        <w:t xml:space="preserve">Строк дії Санкції визначає </w:t>
      </w:r>
      <w:r w:rsidR="00C56282">
        <w:rPr>
          <w:rFonts w:ascii="Times New Roman" w:eastAsia="Times New Roman" w:hAnsi="Times New Roman" w:cs="Times New Roman"/>
          <w:sz w:val="24"/>
          <w:szCs w:val="24"/>
          <w:lang w:val="uk-UA" w:eastAsia="ru-RU"/>
        </w:rPr>
        <w:t>Замовник</w:t>
      </w:r>
      <w:r w:rsidRPr="00363C33">
        <w:rPr>
          <w:rFonts w:ascii="Times New Roman" w:eastAsia="Times New Roman" w:hAnsi="Times New Roman" w:cs="Times New Roman"/>
          <w:sz w:val="24"/>
          <w:szCs w:val="24"/>
          <w:lang w:val="uk-UA" w:eastAsia="ru-RU"/>
        </w:rPr>
        <w:t xml:space="preserve">, але він не буде перевищувати трьох років з моменту початку її застосування. </w:t>
      </w:r>
      <w:r w:rsidR="00C56282">
        <w:rPr>
          <w:rFonts w:ascii="Times New Roman" w:eastAsia="Times New Roman" w:hAnsi="Times New Roman" w:cs="Times New Roman"/>
          <w:sz w:val="24"/>
          <w:szCs w:val="24"/>
          <w:lang w:val="uk-UA" w:eastAsia="ru-RU"/>
        </w:rPr>
        <w:t>Замовник</w:t>
      </w:r>
      <w:r w:rsidRPr="00363C33">
        <w:rPr>
          <w:rFonts w:ascii="Times New Roman" w:eastAsia="Times New Roman" w:hAnsi="Times New Roman" w:cs="Times New Roman"/>
          <w:sz w:val="24"/>
          <w:szCs w:val="24"/>
          <w:lang w:val="uk-UA" w:eastAsia="ru-RU"/>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C56282">
        <w:rPr>
          <w:rFonts w:ascii="Times New Roman" w:eastAsia="Times New Roman" w:hAnsi="Times New Roman" w:cs="Times New Roman"/>
          <w:sz w:val="24"/>
          <w:szCs w:val="24"/>
          <w:lang w:val="uk-UA" w:eastAsia="ru-RU"/>
        </w:rPr>
        <w:t>Зам</w:t>
      </w:r>
      <w:r w:rsidR="00EB11D4">
        <w:rPr>
          <w:rFonts w:ascii="Times New Roman" w:eastAsia="Times New Roman" w:hAnsi="Times New Roman" w:cs="Times New Roman"/>
          <w:sz w:val="24"/>
          <w:szCs w:val="24"/>
          <w:lang w:val="uk-UA" w:eastAsia="ru-RU"/>
        </w:rPr>
        <w:t>о</w:t>
      </w:r>
      <w:r w:rsidR="00C56282">
        <w:rPr>
          <w:rFonts w:ascii="Times New Roman" w:eastAsia="Times New Roman" w:hAnsi="Times New Roman" w:cs="Times New Roman"/>
          <w:sz w:val="24"/>
          <w:szCs w:val="24"/>
          <w:lang w:val="uk-UA" w:eastAsia="ru-RU"/>
        </w:rPr>
        <w:t>вником</w:t>
      </w:r>
      <w:r w:rsidRPr="00363C33">
        <w:rPr>
          <w:rFonts w:ascii="Times New Roman" w:eastAsia="Times New Roman" w:hAnsi="Times New Roman" w:cs="Times New Roman"/>
          <w:sz w:val="24"/>
          <w:szCs w:val="24"/>
          <w:lang w:val="uk-UA" w:eastAsia="ru-RU"/>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Всі документи (листи, повідомлення, інша кореспонденція та </w:t>
      </w:r>
      <w:proofErr w:type="spellStart"/>
      <w:r w:rsidRPr="00363C33">
        <w:rPr>
          <w:rFonts w:ascii="Times New Roman" w:eastAsia="Times New Roman" w:hAnsi="Times New Roman" w:cs="Times New Roman"/>
          <w:sz w:val="24"/>
          <w:szCs w:val="24"/>
          <w:lang w:val="uk-UA" w:eastAsia="ru-RU"/>
        </w:rPr>
        <w:t>т.і</w:t>
      </w:r>
      <w:proofErr w:type="spellEnd"/>
      <w:r w:rsidRPr="00363C33">
        <w:rPr>
          <w:rFonts w:ascii="Times New Roman" w:eastAsia="Times New Roman" w:hAnsi="Times New Roman" w:cs="Times New Roman"/>
          <w:sz w:val="24"/>
          <w:szCs w:val="24"/>
          <w:lang w:val="uk-UA" w:eastAsia="ru-RU"/>
        </w:rPr>
        <w:t xml:space="preserve">.), що будуть відправлені </w:t>
      </w:r>
      <w:r w:rsidR="00C56282">
        <w:rPr>
          <w:rFonts w:ascii="Times New Roman" w:eastAsia="Times New Roman" w:hAnsi="Times New Roman" w:cs="Times New Roman"/>
          <w:sz w:val="24"/>
          <w:szCs w:val="24"/>
          <w:lang w:val="uk-UA" w:eastAsia="ru-RU"/>
        </w:rPr>
        <w:t>Замовником</w:t>
      </w:r>
      <w:r w:rsidRPr="00363C33">
        <w:rPr>
          <w:rFonts w:ascii="Times New Roman" w:eastAsia="Times New Roman" w:hAnsi="Times New Roman" w:cs="Times New Roman"/>
          <w:sz w:val="24"/>
          <w:szCs w:val="24"/>
          <w:lang w:val="uk-UA" w:eastAsia="ru-RU"/>
        </w:rPr>
        <w:t xml:space="preserve"> на адресу Постачальника, вказану 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C56282">
        <w:rPr>
          <w:rFonts w:ascii="Times New Roman" w:eastAsia="Times New Roman" w:hAnsi="Times New Roman" w:cs="Times New Roman"/>
          <w:sz w:val="24"/>
          <w:szCs w:val="24"/>
          <w:lang w:val="uk-UA" w:eastAsia="ru-RU"/>
        </w:rPr>
        <w:t>Замовника</w:t>
      </w:r>
      <w:r w:rsidRPr="00363C33">
        <w:rPr>
          <w:rFonts w:ascii="Times New Roman" w:eastAsia="Times New Roman" w:hAnsi="Times New Roman" w:cs="Times New Roman"/>
          <w:sz w:val="24"/>
          <w:szCs w:val="24"/>
          <w:lang w:val="uk-UA" w:eastAsia="ru-RU"/>
        </w:rPr>
        <w:t xml:space="preserve">  про зміну свого місцезнаходження (із доказами про отримання </w:t>
      </w:r>
      <w:r w:rsidR="00C56282">
        <w:rPr>
          <w:rFonts w:ascii="Times New Roman" w:eastAsia="Times New Roman" w:hAnsi="Times New Roman" w:cs="Times New Roman"/>
          <w:sz w:val="24"/>
          <w:szCs w:val="24"/>
          <w:lang w:val="uk-UA" w:eastAsia="ru-RU"/>
        </w:rPr>
        <w:t>Замовником</w:t>
      </w:r>
      <w:r w:rsidRPr="00363C33">
        <w:rPr>
          <w:rFonts w:ascii="Times New Roman" w:eastAsia="Times New Roman" w:hAnsi="Times New Roman" w:cs="Times New Roman"/>
          <w:sz w:val="24"/>
          <w:szCs w:val="24"/>
          <w:lang w:val="uk-UA" w:eastAsia="ru-RU"/>
        </w:rPr>
        <w:t xml:space="preserve"> такого повідомлення). Уся кореспонденція, що направляється </w:t>
      </w:r>
      <w:r w:rsidR="009B3E9E">
        <w:rPr>
          <w:rFonts w:ascii="Times New Roman" w:eastAsia="Times New Roman" w:hAnsi="Times New Roman" w:cs="Times New Roman"/>
          <w:sz w:val="24"/>
          <w:szCs w:val="24"/>
          <w:lang w:val="uk-UA" w:eastAsia="ru-RU"/>
        </w:rPr>
        <w:t>Замовником</w:t>
      </w:r>
      <w:r w:rsidRPr="00363C33">
        <w:rPr>
          <w:rFonts w:ascii="Times New Roman" w:eastAsia="Times New Roman" w:hAnsi="Times New Roman" w:cs="Times New Roman"/>
          <w:sz w:val="24"/>
          <w:szCs w:val="24"/>
          <w:lang w:val="uk-UA" w:eastAsia="ru-RU"/>
        </w:rPr>
        <w:t xml:space="preserve">, вважається отриманою Постачальником не пізніше 14-ти днів з моменту її відправки </w:t>
      </w:r>
      <w:r w:rsidR="009B3E9E">
        <w:rPr>
          <w:rFonts w:ascii="Times New Roman" w:eastAsia="Times New Roman" w:hAnsi="Times New Roman" w:cs="Times New Roman"/>
          <w:sz w:val="24"/>
          <w:szCs w:val="24"/>
          <w:lang w:val="uk-UA" w:eastAsia="ru-RU"/>
        </w:rPr>
        <w:t>Замовником</w:t>
      </w:r>
      <w:r w:rsidRPr="00363C33">
        <w:rPr>
          <w:rFonts w:ascii="Times New Roman" w:eastAsia="Times New Roman" w:hAnsi="Times New Roman" w:cs="Times New Roman"/>
          <w:sz w:val="24"/>
          <w:szCs w:val="24"/>
          <w:lang w:val="uk-UA" w:eastAsia="ru-RU"/>
        </w:rPr>
        <w:t xml:space="preserve"> на адресу Постачальника, зазначену в Договорі про закупівлю.</w:t>
      </w:r>
    </w:p>
    <w:p w:rsidR="00FA6642" w:rsidRPr="006D206D" w:rsidRDefault="00FA6642" w:rsidP="00FA6642">
      <w:pPr>
        <w:contextualSpacing/>
        <w:jc w:val="center"/>
        <w:rPr>
          <w:b/>
          <w:sz w:val="24"/>
          <w:szCs w:val="24"/>
        </w:rPr>
      </w:pPr>
      <w:r w:rsidRPr="006D206D">
        <w:rPr>
          <w:b/>
          <w:sz w:val="24"/>
          <w:szCs w:val="24"/>
        </w:rPr>
        <w:t>9. Обставини непереборної сили</w:t>
      </w:r>
    </w:p>
    <w:p w:rsidR="00FA6642" w:rsidRPr="006D206D" w:rsidRDefault="00FA6642" w:rsidP="00FA6642">
      <w:pPr>
        <w:ind w:firstLine="567"/>
        <w:contextualSpacing/>
        <w:jc w:val="both"/>
        <w:rPr>
          <w:rFonts w:eastAsia="MS Mincho"/>
          <w:sz w:val="24"/>
          <w:szCs w:val="24"/>
        </w:rPr>
      </w:pPr>
      <w:r w:rsidRPr="006D206D">
        <w:rPr>
          <w:sz w:val="24"/>
          <w:szCs w:val="24"/>
        </w:rPr>
        <w:t>9.1</w:t>
      </w:r>
      <w:r>
        <w:rPr>
          <w:sz w:val="24"/>
          <w:szCs w:val="24"/>
        </w:rPr>
        <w:t>.</w:t>
      </w:r>
      <w:r w:rsidRPr="006D206D">
        <w:rPr>
          <w:sz w:val="24"/>
          <w:szCs w:val="24"/>
        </w:rPr>
        <w:t xml:space="preserve"> </w:t>
      </w:r>
      <w:r w:rsidRPr="006D206D">
        <w:rPr>
          <w:rFonts w:eastAsia="MS Mincho"/>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A6642" w:rsidRPr="006D206D" w:rsidRDefault="00FA6642" w:rsidP="00FA6642">
      <w:pPr>
        <w:ind w:firstLine="567"/>
        <w:contextualSpacing/>
        <w:jc w:val="both"/>
        <w:rPr>
          <w:rFonts w:eastAsia="MS Mincho"/>
          <w:sz w:val="24"/>
          <w:szCs w:val="24"/>
        </w:rPr>
      </w:pPr>
      <w:r w:rsidRPr="006D206D">
        <w:rPr>
          <w:rFonts w:eastAsia="MS Mincho"/>
          <w:sz w:val="24"/>
          <w:szCs w:val="24"/>
        </w:rPr>
        <w:t xml:space="preserve">9.2. Сторона, яка не може виконувати зобов’язання за цим Договором внаслідок дії обставин непереборної сили, повинна протягом 5 днів з моменту їх виникнення </w:t>
      </w:r>
      <w:r w:rsidRPr="006D206D">
        <w:rPr>
          <w:rFonts w:eastAsia="MS Mincho"/>
          <w:sz w:val="24"/>
          <w:szCs w:val="24"/>
        </w:rPr>
        <w:lastRenderedPageBreak/>
        <w:t>повідомити про це іншу Сторону у письмовій формі.</w:t>
      </w:r>
      <w:r w:rsidR="009B3E9E" w:rsidRPr="009B3E9E">
        <w:rPr>
          <w:sz w:val="26"/>
          <w:szCs w:val="26"/>
        </w:rPr>
        <w:t xml:space="preserve"> </w:t>
      </w:r>
      <w:r w:rsidR="009B3E9E" w:rsidRPr="009B3E9E">
        <w:rPr>
          <w:rFonts w:eastAsia="MS Mincho"/>
          <w:sz w:val="24"/>
          <w:szCs w:val="24"/>
        </w:rPr>
        <w:t>Неповідомлення про виникнення форс-мажорних обставин призводить до втрати права посилатися на такі обставини.</w:t>
      </w:r>
    </w:p>
    <w:p w:rsidR="00FA6642" w:rsidRPr="006D206D" w:rsidRDefault="00FA6642" w:rsidP="00FA6642">
      <w:pPr>
        <w:ind w:firstLine="567"/>
        <w:contextualSpacing/>
        <w:jc w:val="both"/>
        <w:rPr>
          <w:rFonts w:eastAsia="MS Mincho"/>
          <w:sz w:val="24"/>
          <w:szCs w:val="24"/>
        </w:rPr>
      </w:pPr>
      <w:r w:rsidRPr="006D206D">
        <w:rPr>
          <w:rFonts w:eastAsia="MS Minch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FA6642" w:rsidRDefault="00FA6642" w:rsidP="00FA6642">
      <w:pPr>
        <w:ind w:firstLine="567"/>
        <w:contextualSpacing/>
        <w:jc w:val="both"/>
        <w:rPr>
          <w:rFonts w:eastAsia="MS Mincho"/>
          <w:sz w:val="24"/>
          <w:szCs w:val="24"/>
        </w:rPr>
      </w:pPr>
      <w:r w:rsidRPr="006D206D">
        <w:rPr>
          <w:rFonts w:eastAsia="MS Mincho"/>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FA6642" w:rsidRPr="006D206D" w:rsidRDefault="00FA6642" w:rsidP="00FA6642">
      <w:pPr>
        <w:ind w:firstLine="567"/>
        <w:contextualSpacing/>
        <w:jc w:val="both"/>
        <w:rPr>
          <w:rFonts w:eastAsia="MS Mincho"/>
          <w:sz w:val="24"/>
          <w:szCs w:val="24"/>
        </w:rPr>
      </w:pPr>
    </w:p>
    <w:p w:rsidR="00FA6642" w:rsidRPr="006D206D" w:rsidRDefault="00FA6642" w:rsidP="00FA6642">
      <w:pPr>
        <w:contextualSpacing/>
        <w:jc w:val="center"/>
        <w:rPr>
          <w:b/>
          <w:sz w:val="24"/>
          <w:szCs w:val="24"/>
        </w:rPr>
      </w:pPr>
      <w:r w:rsidRPr="006D206D">
        <w:rPr>
          <w:b/>
          <w:sz w:val="24"/>
          <w:szCs w:val="24"/>
        </w:rPr>
        <w:t>10. Вирішення суперечок</w:t>
      </w:r>
    </w:p>
    <w:p w:rsidR="00FA6642" w:rsidRPr="006D206D" w:rsidRDefault="00FA6642" w:rsidP="00FA6642">
      <w:pPr>
        <w:ind w:firstLine="567"/>
        <w:contextualSpacing/>
        <w:jc w:val="both"/>
        <w:rPr>
          <w:sz w:val="24"/>
          <w:szCs w:val="24"/>
        </w:rPr>
      </w:pPr>
      <w:r w:rsidRPr="006D206D">
        <w:rPr>
          <w:sz w:val="24"/>
          <w:szCs w:val="24"/>
        </w:rPr>
        <w:t>10.1</w:t>
      </w:r>
      <w:r>
        <w:rPr>
          <w:sz w:val="24"/>
          <w:szCs w:val="24"/>
        </w:rPr>
        <w:t>.</w:t>
      </w:r>
      <w:r w:rsidRPr="006D206D">
        <w:rPr>
          <w:sz w:val="24"/>
          <w:szCs w:val="24"/>
        </w:rPr>
        <w:t xml:space="preserve"> Всі суперечки, які виникають під час виконання цього Договору, Сторони намагаються вирішувати шляхом переговорів.</w:t>
      </w:r>
    </w:p>
    <w:p w:rsidR="001D1A0A" w:rsidRPr="001D1A0A" w:rsidRDefault="00FA6642" w:rsidP="001D1A0A">
      <w:pPr>
        <w:pStyle w:val="a3"/>
        <w:ind w:left="0" w:firstLine="567"/>
        <w:jc w:val="both"/>
        <w:rPr>
          <w:rFonts w:ascii="Times New Roman" w:eastAsia="Times New Roman" w:hAnsi="Times New Roman" w:cs="Times New Roman"/>
          <w:sz w:val="24"/>
          <w:szCs w:val="24"/>
          <w:lang w:val="uk-UA" w:eastAsia="ru-RU"/>
        </w:rPr>
      </w:pPr>
      <w:r w:rsidRPr="006D206D">
        <w:rPr>
          <w:sz w:val="24"/>
          <w:szCs w:val="24"/>
        </w:rPr>
        <w:t>10.2</w:t>
      </w:r>
      <w:r>
        <w:rPr>
          <w:sz w:val="24"/>
          <w:szCs w:val="24"/>
        </w:rPr>
        <w:t>.</w:t>
      </w:r>
      <w:r w:rsidRPr="006D206D">
        <w:rPr>
          <w:sz w:val="24"/>
          <w:szCs w:val="24"/>
        </w:rPr>
        <w:t xml:space="preserve"> </w:t>
      </w:r>
      <w:r w:rsidR="001D1A0A" w:rsidRPr="001D1A0A">
        <w:rPr>
          <w:rFonts w:ascii="Times New Roman" w:eastAsia="Times New Roman" w:hAnsi="Times New Roman" w:cs="Times New Roman"/>
          <w:sz w:val="24"/>
          <w:szCs w:val="24"/>
          <w:lang w:val="uk-UA" w:eastAsia="ru-RU"/>
        </w:rPr>
        <w:t>У разі недосягнення Сторонами згоди спори (розбіжності) вирішуються в судовому порядку відповідно до чинного законодавства.</w:t>
      </w:r>
    </w:p>
    <w:p w:rsidR="00FA6642" w:rsidRPr="006D206D" w:rsidRDefault="00FA6642" w:rsidP="00FA6642">
      <w:pPr>
        <w:jc w:val="center"/>
        <w:rPr>
          <w:b/>
          <w:bCs/>
          <w:sz w:val="24"/>
          <w:szCs w:val="24"/>
        </w:rPr>
      </w:pPr>
      <w:r w:rsidRPr="006D206D">
        <w:rPr>
          <w:b/>
          <w:bCs/>
          <w:sz w:val="24"/>
          <w:szCs w:val="24"/>
        </w:rPr>
        <w:t>11. Строк дії договору</w:t>
      </w:r>
    </w:p>
    <w:p w:rsidR="00FA6642" w:rsidRPr="006D206D" w:rsidRDefault="00FA6642" w:rsidP="00FA6642">
      <w:pPr>
        <w:ind w:firstLine="567"/>
        <w:jc w:val="both"/>
        <w:rPr>
          <w:sz w:val="24"/>
          <w:szCs w:val="24"/>
        </w:rPr>
      </w:pPr>
      <w:r w:rsidRPr="006D206D">
        <w:rPr>
          <w:sz w:val="24"/>
          <w:szCs w:val="24"/>
        </w:rPr>
        <w:t>11.1</w:t>
      </w:r>
      <w:r>
        <w:rPr>
          <w:sz w:val="24"/>
          <w:szCs w:val="24"/>
        </w:rPr>
        <w:t>.</w:t>
      </w:r>
      <w:r w:rsidRPr="006D206D">
        <w:rPr>
          <w:sz w:val="24"/>
          <w:szCs w:val="24"/>
        </w:rPr>
        <w:t xml:space="preserve"> Договір набирає чинності з моменту його п</w:t>
      </w:r>
      <w:r>
        <w:rPr>
          <w:sz w:val="24"/>
          <w:szCs w:val="24"/>
        </w:rPr>
        <w:t>ідписання та діє до 31.12.2022</w:t>
      </w:r>
      <w:r w:rsidRPr="006D206D">
        <w:rPr>
          <w:sz w:val="24"/>
          <w:szCs w:val="24"/>
        </w:rPr>
        <w:t>,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FA6642" w:rsidRPr="006D206D" w:rsidRDefault="00FA6642" w:rsidP="00FA6642">
      <w:pPr>
        <w:ind w:firstLine="708"/>
        <w:jc w:val="both"/>
        <w:rPr>
          <w:sz w:val="24"/>
          <w:szCs w:val="24"/>
        </w:rPr>
      </w:pPr>
    </w:p>
    <w:p w:rsidR="00FA6642" w:rsidRPr="006D206D" w:rsidRDefault="00FA6642" w:rsidP="00FA6642">
      <w:pPr>
        <w:contextualSpacing/>
        <w:jc w:val="center"/>
        <w:rPr>
          <w:b/>
          <w:bCs/>
          <w:sz w:val="24"/>
          <w:szCs w:val="24"/>
        </w:rPr>
      </w:pPr>
      <w:r w:rsidRPr="006D206D">
        <w:rPr>
          <w:b/>
          <w:bCs/>
          <w:sz w:val="24"/>
          <w:szCs w:val="24"/>
        </w:rPr>
        <w:t>12. Додаткові умови</w:t>
      </w:r>
    </w:p>
    <w:p w:rsidR="00FA6642" w:rsidRPr="006D206D" w:rsidRDefault="00FA6642" w:rsidP="00FA6642">
      <w:pPr>
        <w:ind w:firstLine="567"/>
        <w:contextualSpacing/>
        <w:jc w:val="both"/>
        <w:rPr>
          <w:sz w:val="24"/>
          <w:szCs w:val="24"/>
        </w:rPr>
      </w:pPr>
      <w:r w:rsidRPr="006D206D">
        <w:rPr>
          <w:sz w:val="24"/>
          <w:szCs w:val="24"/>
        </w:rPr>
        <w:t>12.1</w:t>
      </w:r>
      <w:r>
        <w:rPr>
          <w:sz w:val="24"/>
          <w:szCs w:val="24"/>
        </w:rPr>
        <w:t>.</w:t>
      </w:r>
      <w:r w:rsidRPr="006D206D">
        <w:rPr>
          <w:sz w:val="24"/>
          <w:szCs w:val="24"/>
        </w:rPr>
        <w:t> У випадках, не передбачених Договором, Сторони керуються чинним законодавством України.</w:t>
      </w:r>
    </w:p>
    <w:p w:rsidR="00FA6642" w:rsidRPr="006D206D" w:rsidRDefault="00FA6642" w:rsidP="00FA6642">
      <w:pPr>
        <w:ind w:firstLine="567"/>
        <w:contextualSpacing/>
        <w:jc w:val="both"/>
        <w:rPr>
          <w:sz w:val="24"/>
          <w:szCs w:val="24"/>
        </w:rPr>
      </w:pPr>
      <w:r w:rsidRPr="006D206D">
        <w:rPr>
          <w:sz w:val="24"/>
          <w:szCs w:val="24"/>
        </w:rPr>
        <w:t>12.2</w:t>
      </w:r>
      <w:r>
        <w:rPr>
          <w:sz w:val="24"/>
          <w:szCs w:val="24"/>
        </w:rPr>
        <w:t>.</w:t>
      </w:r>
      <w:r w:rsidRPr="006D206D">
        <w:rPr>
          <w:sz w:val="24"/>
          <w:szCs w:val="24"/>
        </w:rPr>
        <w:t xml:space="preserve"> Договір складено у двох примірниках, по одному для кожної з Сторін, що мають однакову юридичну силу.</w:t>
      </w:r>
    </w:p>
    <w:p w:rsidR="00FA6642" w:rsidRPr="006D206D" w:rsidRDefault="00FA6642" w:rsidP="00FA6642">
      <w:pPr>
        <w:ind w:firstLine="567"/>
        <w:contextualSpacing/>
        <w:jc w:val="both"/>
        <w:rPr>
          <w:sz w:val="24"/>
          <w:szCs w:val="24"/>
        </w:rPr>
      </w:pPr>
      <w:r w:rsidRPr="006D206D">
        <w:rPr>
          <w:sz w:val="24"/>
          <w:szCs w:val="24"/>
        </w:rPr>
        <w:t>12.3</w:t>
      </w:r>
      <w:r>
        <w:rPr>
          <w:sz w:val="24"/>
          <w:szCs w:val="24"/>
        </w:rPr>
        <w:t>.</w:t>
      </w:r>
      <w:r w:rsidRPr="006D206D">
        <w:rPr>
          <w:sz w:val="24"/>
          <w:szCs w:val="24"/>
        </w:rPr>
        <w:t xml:space="preserve">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FA6642" w:rsidRPr="006D206D" w:rsidRDefault="00FA6642" w:rsidP="00FA6642">
      <w:pPr>
        <w:ind w:firstLine="567"/>
        <w:contextualSpacing/>
        <w:jc w:val="both"/>
        <w:rPr>
          <w:sz w:val="24"/>
          <w:szCs w:val="24"/>
        </w:rPr>
      </w:pPr>
      <w:r w:rsidRPr="006D206D">
        <w:rPr>
          <w:sz w:val="24"/>
          <w:szCs w:val="24"/>
        </w:rPr>
        <w:t>12.4</w:t>
      </w:r>
      <w:r>
        <w:rPr>
          <w:sz w:val="24"/>
          <w:szCs w:val="24"/>
        </w:rPr>
        <w:t>.</w:t>
      </w:r>
      <w:r w:rsidRPr="006D206D">
        <w:rPr>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w:t>
      </w:r>
      <w:r w:rsidR="00EB11D4">
        <w:rPr>
          <w:sz w:val="24"/>
          <w:szCs w:val="24"/>
        </w:rPr>
        <w:t>Постачальника</w:t>
      </w:r>
      <w:r w:rsidRPr="006D206D">
        <w:rPr>
          <w:sz w:val="24"/>
          <w:szCs w:val="24"/>
        </w:rPr>
        <w:t>, визначену у реквізитах цього Договору, з описом відправлення та повідомленням про отримання.</w:t>
      </w:r>
    </w:p>
    <w:p w:rsidR="00FA6642" w:rsidRPr="006D206D" w:rsidRDefault="00FA6642" w:rsidP="00FA6642">
      <w:pPr>
        <w:ind w:firstLine="567"/>
        <w:contextualSpacing/>
        <w:jc w:val="both"/>
        <w:rPr>
          <w:sz w:val="24"/>
          <w:szCs w:val="24"/>
        </w:rPr>
      </w:pPr>
      <w:r w:rsidRPr="006D206D">
        <w:rPr>
          <w:sz w:val="24"/>
          <w:szCs w:val="24"/>
        </w:rPr>
        <w:t>12.5</w:t>
      </w:r>
      <w:r>
        <w:rPr>
          <w:sz w:val="24"/>
          <w:szCs w:val="24"/>
        </w:rPr>
        <w:t>.</w:t>
      </w:r>
      <w:r w:rsidRPr="006D206D">
        <w:rPr>
          <w:sz w:val="24"/>
          <w:szCs w:val="24"/>
        </w:rPr>
        <w:t xml:space="preserve">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FA6642" w:rsidRPr="006D206D" w:rsidRDefault="00FA6642" w:rsidP="00FA6642">
      <w:pPr>
        <w:ind w:firstLine="567"/>
        <w:contextualSpacing/>
        <w:jc w:val="both"/>
        <w:rPr>
          <w:sz w:val="24"/>
          <w:szCs w:val="24"/>
        </w:rPr>
      </w:pPr>
      <w:r w:rsidRPr="006D206D">
        <w:rPr>
          <w:sz w:val="24"/>
          <w:szCs w:val="24"/>
        </w:rPr>
        <w:t>1) зменшення обсягів закупівлі, зокрема з урахуванням фактичного обсягу видатків замовника;</w:t>
      </w:r>
    </w:p>
    <w:p w:rsidR="00FA6642" w:rsidRPr="006D206D" w:rsidRDefault="00FA6642" w:rsidP="00FA6642">
      <w:pPr>
        <w:ind w:firstLine="567"/>
        <w:contextualSpacing/>
        <w:jc w:val="both"/>
        <w:rPr>
          <w:sz w:val="24"/>
          <w:szCs w:val="24"/>
        </w:rPr>
      </w:pPr>
      <w:r w:rsidRPr="006D206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6642" w:rsidRPr="006D206D" w:rsidRDefault="00FA6642" w:rsidP="00FA6642">
      <w:pPr>
        <w:ind w:firstLine="567"/>
        <w:contextualSpacing/>
        <w:jc w:val="both"/>
        <w:rPr>
          <w:sz w:val="24"/>
          <w:szCs w:val="24"/>
        </w:rPr>
      </w:pPr>
      <w:r w:rsidRPr="006D206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A6642" w:rsidRPr="006D206D" w:rsidRDefault="00FA6642" w:rsidP="00FA6642">
      <w:pPr>
        <w:ind w:firstLine="567"/>
        <w:contextualSpacing/>
        <w:jc w:val="both"/>
        <w:rPr>
          <w:sz w:val="24"/>
          <w:szCs w:val="24"/>
        </w:rPr>
      </w:pPr>
      <w:r w:rsidRPr="006D206D">
        <w:rPr>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6642" w:rsidRPr="006D206D" w:rsidRDefault="00FA6642" w:rsidP="00FA6642">
      <w:pPr>
        <w:ind w:firstLine="567"/>
        <w:contextualSpacing/>
        <w:jc w:val="both"/>
        <w:rPr>
          <w:sz w:val="24"/>
          <w:szCs w:val="24"/>
        </w:rPr>
      </w:pPr>
      <w:r w:rsidRPr="006D206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A6642" w:rsidRPr="006D206D" w:rsidRDefault="00FA6642" w:rsidP="00FA6642">
      <w:pPr>
        <w:ind w:firstLine="567"/>
        <w:contextualSpacing/>
        <w:jc w:val="both"/>
        <w:rPr>
          <w:sz w:val="24"/>
          <w:szCs w:val="24"/>
        </w:rPr>
      </w:pPr>
      <w:r w:rsidRPr="006D206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A6642" w:rsidRPr="006D206D" w:rsidRDefault="00FA6642" w:rsidP="00FA6642">
      <w:pPr>
        <w:ind w:firstLine="567"/>
        <w:contextualSpacing/>
        <w:jc w:val="both"/>
        <w:rPr>
          <w:sz w:val="24"/>
          <w:szCs w:val="24"/>
        </w:rPr>
      </w:pPr>
      <w:r w:rsidRPr="006D206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6D">
        <w:rPr>
          <w:sz w:val="24"/>
          <w:szCs w:val="24"/>
        </w:rPr>
        <w:t>Platts</w:t>
      </w:r>
      <w:proofErr w:type="spellEnd"/>
      <w:r w:rsidRPr="006D206D">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6642" w:rsidRPr="006D206D" w:rsidRDefault="00FA6642" w:rsidP="00FA6642">
      <w:pPr>
        <w:ind w:firstLine="567"/>
        <w:contextualSpacing/>
        <w:jc w:val="both"/>
        <w:rPr>
          <w:sz w:val="24"/>
          <w:szCs w:val="24"/>
        </w:rPr>
      </w:pPr>
      <w:r w:rsidRPr="006D206D">
        <w:rPr>
          <w:sz w:val="24"/>
          <w:szCs w:val="24"/>
        </w:rPr>
        <w:t>8) зміни умов у зв’язку із застосуванням положень частини шостої</w:t>
      </w:r>
      <w:r w:rsidRPr="006D206D">
        <w:rPr>
          <w:sz w:val="24"/>
          <w:szCs w:val="24"/>
          <w:lang w:val="ru-RU"/>
        </w:rPr>
        <w:t xml:space="preserve"> </w:t>
      </w:r>
      <w:r w:rsidRPr="006D206D">
        <w:rPr>
          <w:sz w:val="24"/>
          <w:szCs w:val="24"/>
        </w:rPr>
        <w:t>статті 41 Закону.</w:t>
      </w:r>
    </w:p>
    <w:p w:rsidR="00FA6642" w:rsidRPr="006D206D" w:rsidRDefault="00FA6642" w:rsidP="00FA6642">
      <w:pPr>
        <w:ind w:firstLine="567"/>
        <w:jc w:val="both"/>
        <w:rPr>
          <w:sz w:val="24"/>
          <w:szCs w:val="24"/>
        </w:rPr>
      </w:pPr>
      <w:r w:rsidRPr="006D206D">
        <w:rPr>
          <w:sz w:val="24"/>
          <w:szCs w:val="24"/>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FA6642" w:rsidRPr="006D206D" w:rsidRDefault="00FA6642" w:rsidP="00FA6642">
      <w:pPr>
        <w:ind w:firstLine="567"/>
        <w:jc w:val="both"/>
        <w:rPr>
          <w:sz w:val="24"/>
          <w:szCs w:val="24"/>
        </w:rPr>
      </w:pPr>
      <w:r w:rsidRPr="006D206D">
        <w:rPr>
          <w:sz w:val="24"/>
          <w:szCs w:val="24"/>
        </w:rPr>
        <w:t>12.6</w:t>
      </w:r>
      <w:r>
        <w:rPr>
          <w:sz w:val="24"/>
          <w:szCs w:val="24"/>
        </w:rPr>
        <w:t>.</w:t>
      </w:r>
      <w:r w:rsidRPr="006D206D">
        <w:rPr>
          <w:sz w:val="24"/>
          <w:szCs w:val="24"/>
        </w:rPr>
        <w:t xml:space="preserve">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FA6642" w:rsidRDefault="00FA6642" w:rsidP="00FA6642">
      <w:pPr>
        <w:ind w:firstLine="567"/>
        <w:jc w:val="both"/>
        <w:rPr>
          <w:sz w:val="24"/>
          <w:szCs w:val="24"/>
        </w:rPr>
      </w:pPr>
      <w:r w:rsidRPr="006D206D">
        <w:rPr>
          <w:sz w:val="24"/>
          <w:szCs w:val="24"/>
        </w:rPr>
        <w:t>12.7</w:t>
      </w:r>
      <w:r>
        <w:rPr>
          <w:sz w:val="24"/>
          <w:szCs w:val="24"/>
        </w:rPr>
        <w:t>.</w:t>
      </w:r>
      <w:r w:rsidRPr="006D206D">
        <w:rPr>
          <w:sz w:val="24"/>
          <w:szCs w:val="24"/>
        </w:rPr>
        <w:t xml:space="preserve">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FA6642" w:rsidRDefault="00FA6642" w:rsidP="00FA6642">
      <w:pPr>
        <w:ind w:firstLine="567"/>
        <w:jc w:val="both"/>
        <w:rPr>
          <w:sz w:val="24"/>
          <w:szCs w:val="24"/>
        </w:rPr>
      </w:pPr>
      <w:r w:rsidRPr="006D206D">
        <w:rPr>
          <w:sz w:val="24"/>
          <w:szCs w:val="24"/>
        </w:rPr>
        <w:t>12.8</w:t>
      </w:r>
      <w:r>
        <w:rPr>
          <w:sz w:val="24"/>
          <w:szCs w:val="24"/>
        </w:rPr>
        <w:t>.</w:t>
      </w:r>
      <w:r w:rsidRPr="006D206D">
        <w:rPr>
          <w:sz w:val="24"/>
          <w:szCs w:val="24"/>
        </w:rPr>
        <w:t xml:space="preserve"> Невід’ємна частина договору:</w:t>
      </w:r>
    </w:p>
    <w:p w:rsidR="00FA6642" w:rsidRPr="00AE612E" w:rsidRDefault="00FA6642" w:rsidP="00FA6642">
      <w:pPr>
        <w:ind w:firstLine="567"/>
        <w:jc w:val="both"/>
        <w:rPr>
          <w:sz w:val="24"/>
          <w:szCs w:val="24"/>
        </w:rPr>
      </w:pPr>
      <w:r w:rsidRPr="006D206D">
        <w:rPr>
          <w:sz w:val="24"/>
          <w:szCs w:val="24"/>
        </w:rPr>
        <w:t>Додаток 1: Специфікація.</w:t>
      </w:r>
    </w:p>
    <w:p w:rsidR="00FA6642" w:rsidRPr="00071F9A" w:rsidRDefault="00FA6642" w:rsidP="00FA6642">
      <w:pPr>
        <w:jc w:val="both"/>
        <w:rPr>
          <w:sz w:val="26"/>
          <w:szCs w:val="26"/>
        </w:rPr>
      </w:pPr>
    </w:p>
    <w:p w:rsidR="00FA6642" w:rsidRDefault="00FA6642" w:rsidP="00FA6642">
      <w:pPr>
        <w:contextualSpacing/>
        <w:jc w:val="center"/>
        <w:rPr>
          <w:b/>
          <w:sz w:val="26"/>
          <w:szCs w:val="26"/>
        </w:rPr>
      </w:pPr>
      <w:r w:rsidRPr="00071F9A">
        <w:rPr>
          <w:b/>
          <w:sz w:val="26"/>
          <w:szCs w:val="26"/>
        </w:rPr>
        <w:t xml:space="preserve">13. Місцезнаходження та банківські реквізити Сторін </w:t>
      </w:r>
    </w:p>
    <w:p w:rsidR="00FA6642" w:rsidRPr="00071F9A" w:rsidRDefault="00FA6642" w:rsidP="00FA6642">
      <w:pPr>
        <w:contextualSpacing/>
        <w:jc w:val="center"/>
        <w:rPr>
          <w:b/>
          <w:sz w:val="26"/>
          <w:szCs w:val="26"/>
        </w:rPr>
      </w:pPr>
    </w:p>
    <w:tbl>
      <w:tblPr>
        <w:tblW w:w="10239" w:type="dxa"/>
        <w:tblLayout w:type="fixed"/>
        <w:tblLook w:val="0000" w:firstRow="0" w:lastRow="0" w:firstColumn="0" w:lastColumn="0" w:noHBand="0" w:noVBand="0"/>
      </w:tblPr>
      <w:tblGrid>
        <w:gridCol w:w="5211"/>
        <w:gridCol w:w="5028"/>
      </w:tblGrid>
      <w:tr w:rsidR="00FA6642" w:rsidRPr="00071F9A" w:rsidTr="002A0066">
        <w:tc>
          <w:tcPr>
            <w:tcW w:w="5211" w:type="dxa"/>
            <w:vAlign w:val="center"/>
          </w:tcPr>
          <w:p w:rsidR="00FA6642" w:rsidRPr="00071F9A" w:rsidRDefault="00FA6642" w:rsidP="002A0066">
            <w:pPr>
              <w:keepNext/>
              <w:contextualSpacing/>
              <w:jc w:val="center"/>
              <w:rPr>
                <w:b/>
                <w:bCs/>
                <w:iCs/>
                <w:sz w:val="26"/>
                <w:szCs w:val="26"/>
              </w:rPr>
            </w:pPr>
            <w:r w:rsidRPr="00071F9A">
              <w:rPr>
                <w:b/>
                <w:bCs/>
                <w:iCs/>
                <w:sz w:val="26"/>
                <w:szCs w:val="26"/>
              </w:rPr>
              <w:t>ЗАМОВНИК</w:t>
            </w:r>
          </w:p>
          <w:p w:rsidR="00FA6642" w:rsidRPr="00071F9A" w:rsidRDefault="00FA6642" w:rsidP="002A0066">
            <w:pPr>
              <w:keepNext/>
              <w:contextualSpacing/>
              <w:rPr>
                <w:b/>
                <w:bCs/>
                <w:iCs/>
                <w:sz w:val="26"/>
                <w:szCs w:val="26"/>
              </w:rPr>
            </w:pPr>
          </w:p>
        </w:tc>
        <w:tc>
          <w:tcPr>
            <w:tcW w:w="5028" w:type="dxa"/>
            <w:vAlign w:val="center"/>
          </w:tcPr>
          <w:p w:rsidR="00FA6642" w:rsidRPr="00071F9A" w:rsidRDefault="00B044D8" w:rsidP="002A0066">
            <w:pPr>
              <w:keepNext/>
              <w:ind w:firstLine="709"/>
              <w:contextualSpacing/>
              <w:jc w:val="center"/>
              <w:rPr>
                <w:b/>
                <w:bCs/>
                <w:iCs/>
                <w:sz w:val="26"/>
                <w:szCs w:val="26"/>
              </w:rPr>
            </w:pPr>
            <w:r>
              <w:rPr>
                <w:b/>
                <w:bCs/>
                <w:iCs/>
                <w:sz w:val="26"/>
                <w:szCs w:val="26"/>
              </w:rPr>
              <w:t>ПОСТАЧАЛЬНИК</w:t>
            </w:r>
          </w:p>
          <w:p w:rsidR="00FA6642" w:rsidRPr="00071F9A" w:rsidRDefault="00FA6642" w:rsidP="002A0066">
            <w:pPr>
              <w:keepNext/>
              <w:ind w:firstLine="709"/>
              <w:contextualSpacing/>
              <w:jc w:val="center"/>
              <w:rPr>
                <w:sz w:val="26"/>
                <w:szCs w:val="26"/>
              </w:rPr>
            </w:pPr>
          </w:p>
        </w:tc>
      </w:tr>
      <w:tr w:rsidR="00FA6642" w:rsidRPr="00071F9A" w:rsidTr="002A0066">
        <w:tc>
          <w:tcPr>
            <w:tcW w:w="5211" w:type="dxa"/>
          </w:tcPr>
          <w:p w:rsidR="00871370" w:rsidRPr="00D0149B" w:rsidRDefault="00871370" w:rsidP="00871370">
            <w:pPr>
              <w:rPr>
                <w:b/>
                <w:color w:val="000000"/>
                <w:sz w:val="26"/>
                <w:szCs w:val="26"/>
              </w:rPr>
            </w:pPr>
            <w:proofErr w:type="spellStart"/>
            <w:r w:rsidRPr="00D0149B">
              <w:rPr>
                <w:b/>
                <w:color w:val="000000"/>
                <w:sz w:val="26"/>
                <w:szCs w:val="26"/>
              </w:rPr>
              <w:t>Магдалинівська</w:t>
            </w:r>
            <w:proofErr w:type="spellEnd"/>
            <w:r w:rsidRPr="00D0149B">
              <w:rPr>
                <w:b/>
                <w:color w:val="000000"/>
                <w:sz w:val="26"/>
                <w:szCs w:val="26"/>
              </w:rPr>
              <w:t xml:space="preserve"> селищна рада</w:t>
            </w:r>
          </w:p>
          <w:p w:rsidR="00871370" w:rsidRPr="00D0149B" w:rsidRDefault="00871370" w:rsidP="00871370">
            <w:pPr>
              <w:rPr>
                <w:color w:val="000000"/>
                <w:sz w:val="26"/>
                <w:szCs w:val="26"/>
              </w:rPr>
            </w:pPr>
            <w:r w:rsidRPr="00D0149B">
              <w:rPr>
                <w:color w:val="000000"/>
                <w:sz w:val="26"/>
                <w:szCs w:val="26"/>
              </w:rPr>
              <w:t xml:space="preserve">51100 Дніпропетровська обл. </w:t>
            </w:r>
            <w:proofErr w:type="spellStart"/>
            <w:r w:rsidRPr="00D0149B">
              <w:rPr>
                <w:color w:val="000000"/>
                <w:sz w:val="26"/>
                <w:szCs w:val="26"/>
              </w:rPr>
              <w:t>смт.Магдалинівка</w:t>
            </w:r>
            <w:proofErr w:type="spellEnd"/>
            <w:r w:rsidRPr="00D0149B">
              <w:rPr>
                <w:color w:val="000000"/>
                <w:sz w:val="26"/>
                <w:szCs w:val="26"/>
              </w:rPr>
              <w:t xml:space="preserve">, </w:t>
            </w:r>
            <w:proofErr w:type="spellStart"/>
            <w:r w:rsidRPr="00D0149B">
              <w:rPr>
                <w:color w:val="000000"/>
                <w:sz w:val="26"/>
                <w:szCs w:val="26"/>
              </w:rPr>
              <w:t>вул.Центральна</w:t>
            </w:r>
            <w:proofErr w:type="spellEnd"/>
            <w:r w:rsidRPr="00D0149B">
              <w:rPr>
                <w:color w:val="000000"/>
                <w:sz w:val="26"/>
                <w:szCs w:val="26"/>
              </w:rPr>
              <w:t>,32</w:t>
            </w:r>
          </w:p>
          <w:p w:rsidR="00871370" w:rsidRPr="00D0149B" w:rsidRDefault="00871370" w:rsidP="00871370">
            <w:pPr>
              <w:jc w:val="both"/>
              <w:rPr>
                <w:color w:val="000000"/>
                <w:sz w:val="26"/>
                <w:szCs w:val="26"/>
              </w:rPr>
            </w:pPr>
            <w:r w:rsidRPr="00D0149B">
              <w:rPr>
                <w:color w:val="000000"/>
                <w:sz w:val="26"/>
                <w:szCs w:val="26"/>
              </w:rPr>
              <w:t>р/</w:t>
            </w:r>
            <w:proofErr w:type="spellStart"/>
            <w:r w:rsidRPr="00D0149B">
              <w:rPr>
                <w:color w:val="000000"/>
                <w:sz w:val="26"/>
                <w:szCs w:val="26"/>
              </w:rPr>
              <w:t>р</w:t>
            </w:r>
            <w:proofErr w:type="spellEnd"/>
            <w:r w:rsidRPr="00D0149B">
              <w:rPr>
                <w:color w:val="000000"/>
                <w:sz w:val="26"/>
                <w:szCs w:val="26"/>
              </w:rPr>
              <w:t xml:space="preserve"> UA________________________________</w:t>
            </w:r>
          </w:p>
          <w:p w:rsidR="00871370" w:rsidRPr="00D0149B" w:rsidRDefault="00871370" w:rsidP="00871370">
            <w:pPr>
              <w:rPr>
                <w:color w:val="000000"/>
                <w:sz w:val="26"/>
                <w:szCs w:val="26"/>
              </w:rPr>
            </w:pPr>
            <w:r w:rsidRPr="00D0149B">
              <w:rPr>
                <w:color w:val="000000"/>
                <w:sz w:val="26"/>
                <w:szCs w:val="26"/>
              </w:rPr>
              <w:t>в Державній казначейській службі України, м. Київ</w:t>
            </w:r>
          </w:p>
          <w:p w:rsidR="00871370" w:rsidRPr="00D0149B" w:rsidRDefault="00871370" w:rsidP="00871370">
            <w:pPr>
              <w:rPr>
                <w:color w:val="000000"/>
                <w:sz w:val="26"/>
                <w:szCs w:val="26"/>
              </w:rPr>
            </w:pPr>
            <w:r w:rsidRPr="00D0149B">
              <w:rPr>
                <w:color w:val="000000"/>
                <w:sz w:val="26"/>
                <w:szCs w:val="26"/>
              </w:rPr>
              <w:t>Код за ЄДРПОУ: 04338405</w:t>
            </w:r>
          </w:p>
          <w:p w:rsidR="00871370" w:rsidRPr="00D0149B" w:rsidRDefault="00871370" w:rsidP="00871370">
            <w:pPr>
              <w:rPr>
                <w:color w:val="000000"/>
                <w:sz w:val="26"/>
                <w:szCs w:val="26"/>
              </w:rPr>
            </w:pPr>
            <w:r w:rsidRPr="00D0149B">
              <w:rPr>
                <w:color w:val="000000"/>
                <w:sz w:val="26"/>
                <w:szCs w:val="26"/>
              </w:rPr>
              <w:t>тел.: (05691)2 82 70</w:t>
            </w:r>
          </w:p>
          <w:p w:rsidR="00871370" w:rsidRPr="00D0149B" w:rsidRDefault="00871370" w:rsidP="00871370">
            <w:pPr>
              <w:jc w:val="both"/>
              <w:rPr>
                <w:color w:val="000324"/>
                <w:sz w:val="26"/>
                <w:szCs w:val="26"/>
              </w:rPr>
            </w:pPr>
            <w:r w:rsidRPr="00D0149B">
              <w:rPr>
                <w:sz w:val="26"/>
                <w:szCs w:val="26"/>
                <w:lang w:val="en-US"/>
              </w:rPr>
              <w:t>e</w:t>
            </w:r>
            <w:r w:rsidRPr="00D0149B">
              <w:rPr>
                <w:sz w:val="26"/>
                <w:szCs w:val="26"/>
              </w:rPr>
              <w:t>-</w:t>
            </w:r>
            <w:r w:rsidRPr="00D0149B">
              <w:rPr>
                <w:sz w:val="26"/>
                <w:szCs w:val="26"/>
                <w:lang w:val="en-US"/>
              </w:rPr>
              <w:t>mail</w:t>
            </w:r>
            <w:r w:rsidRPr="00D0149B">
              <w:rPr>
                <w:sz w:val="26"/>
                <w:szCs w:val="26"/>
              </w:rPr>
              <w:t xml:space="preserve">: </w:t>
            </w:r>
            <w:r w:rsidRPr="00D0149B">
              <w:rPr>
                <w:sz w:val="26"/>
                <w:szCs w:val="26"/>
                <w:lang w:val="en-US"/>
              </w:rPr>
              <w:t>info</w:t>
            </w:r>
            <w:r w:rsidRPr="00D0149B">
              <w:rPr>
                <w:sz w:val="26"/>
                <w:szCs w:val="26"/>
              </w:rPr>
              <w:t>@</w:t>
            </w:r>
            <w:proofErr w:type="spellStart"/>
            <w:r w:rsidRPr="00D0149B">
              <w:rPr>
                <w:sz w:val="26"/>
                <w:szCs w:val="26"/>
                <w:lang w:val="en-US"/>
              </w:rPr>
              <w:t>magd</w:t>
            </w:r>
            <w:proofErr w:type="spellEnd"/>
            <w:r w:rsidRPr="00D0149B">
              <w:rPr>
                <w:sz w:val="26"/>
                <w:szCs w:val="26"/>
              </w:rPr>
              <w:t>.</w:t>
            </w:r>
            <w:proofErr w:type="spellStart"/>
            <w:r w:rsidRPr="00D0149B">
              <w:rPr>
                <w:sz w:val="26"/>
                <w:szCs w:val="26"/>
                <w:lang w:val="en-US"/>
              </w:rPr>
              <w:t>otg</w:t>
            </w:r>
            <w:proofErr w:type="spellEnd"/>
            <w:r w:rsidRPr="00D0149B">
              <w:rPr>
                <w:sz w:val="26"/>
                <w:szCs w:val="26"/>
              </w:rPr>
              <w:t>.</w:t>
            </w:r>
            <w:proofErr w:type="spellStart"/>
            <w:r w:rsidRPr="00D0149B">
              <w:rPr>
                <w:sz w:val="26"/>
                <w:szCs w:val="26"/>
                <w:lang w:val="en-US"/>
              </w:rPr>
              <w:t>dp</w:t>
            </w:r>
            <w:proofErr w:type="spellEnd"/>
            <w:r w:rsidRPr="00D0149B">
              <w:rPr>
                <w:sz w:val="26"/>
                <w:szCs w:val="26"/>
              </w:rPr>
              <w:t>.</w:t>
            </w:r>
            <w:proofErr w:type="spellStart"/>
            <w:r w:rsidRPr="00D0149B">
              <w:rPr>
                <w:sz w:val="26"/>
                <w:szCs w:val="26"/>
                <w:lang w:val="en-US"/>
              </w:rPr>
              <w:t>gov</w:t>
            </w:r>
            <w:proofErr w:type="spellEnd"/>
            <w:r w:rsidRPr="00D0149B">
              <w:rPr>
                <w:sz w:val="26"/>
                <w:szCs w:val="26"/>
              </w:rPr>
              <w:t>.</w:t>
            </w:r>
            <w:proofErr w:type="spellStart"/>
            <w:r w:rsidRPr="00D0149B">
              <w:rPr>
                <w:sz w:val="26"/>
                <w:szCs w:val="26"/>
                <w:lang w:val="en-US"/>
              </w:rPr>
              <w:t>ua</w:t>
            </w:r>
            <w:proofErr w:type="spellEnd"/>
          </w:p>
          <w:p w:rsidR="00871370" w:rsidRPr="00D0149B" w:rsidRDefault="00871370" w:rsidP="00871370">
            <w:pPr>
              <w:jc w:val="both"/>
              <w:rPr>
                <w:color w:val="000324"/>
                <w:sz w:val="26"/>
                <w:szCs w:val="26"/>
              </w:rPr>
            </w:pPr>
          </w:p>
          <w:p w:rsidR="00871370" w:rsidRPr="00D0149B" w:rsidRDefault="00871370" w:rsidP="00871370">
            <w:pPr>
              <w:ind w:firstLine="15"/>
              <w:jc w:val="both"/>
              <w:rPr>
                <w:b/>
                <w:bCs/>
                <w:color w:val="000000"/>
                <w:sz w:val="26"/>
                <w:szCs w:val="26"/>
              </w:rPr>
            </w:pPr>
            <w:r w:rsidRPr="00D0149B">
              <w:rPr>
                <w:b/>
                <w:bCs/>
                <w:color w:val="000000"/>
                <w:sz w:val="26"/>
                <w:szCs w:val="26"/>
              </w:rPr>
              <w:t>Селищний голова</w:t>
            </w:r>
          </w:p>
          <w:p w:rsidR="00871370" w:rsidRPr="00D0149B" w:rsidRDefault="00871370" w:rsidP="00871370">
            <w:pPr>
              <w:ind w:firstLine="15"/>
              <w:jc w:val="both"/>
              <w:rPr>
                <w:b/>
                <w:bCs/>
                <w:color w:val="000000"/>
                <w:sz w:val="26"/>
                <w:szCs w:val="26"/>
              </w:rPr>
            </w:pPr>
          </w:p>
          <w:p w:rsidR="00FA6642" w:rsidRPr="00071F9A" w:rsidRDefault="00871370" w:rsidP="00871370">
            <w:pPr>
              <w:rPr>
                <w:b/>
                <w:sz w:val="25"/>
                <w:szCs w:val="25"/>
              </w:rPr>
            </w:pPr>
            <w:r w:rsidRPr="00D0149B">
              <w:rPr>
                <w:b/>
                <w:sz w:val="26"/>
                <w:szCs w:val="26"/>
              </w:rPr>
              <w:t>___________________ В.А.</w:t>
            </w:r>
            <w:proofErr w:type="spellStart"/>
            <w:r w:rsidRPr="00D0149B">
              <w:rPr>
                <w:b/>
                <w:sz w:val="26"/>
                <w:szCs w:val="26"/>
              </w:rPr>
              <w:t>Дробітько</w:t>
            </w:r>
            <w:proofErr w:type="spellEnd"/>
          </w:p>
          <w:p w:rsidR="00FA6642" w:rsidRPr="00071F9A" w:rsidRDefault="00FA6642" w:rsidP="002A0066">
            <w:pPr>
              <w:rPr>
                <w:b/>
                <w:sz w:val="25"/>
                <w:szCs w:val="25"/>
              </w:rPr>
            </w:pPr>
            <w:r w:rsidRPr="00071F9A">
              <w:rPr>
                <w:b/>
                <w:sz w:val="25"/>
                <w:szCs w:val="25"/>
              </w:rPr>
              <w:t xml:space="preserve"> </w:t>
            </w:r>
          </w:p>
          <w:p w:rsidR="00FA6642" w:rsidRPr="004C14EB" w:rsidRDefault="00FA6642" w:rsidP="002A0066">
            <w:pPr>
              <w:contextualSpacing/>
              <w:rPr>
                <w:b/>
                <w:sz w:val="22"/>
                <w:szCs w:val="22"/>
              </w:rPr>
            </w:pPr>
            <w:r w:rsidRPr="004C14EB">
              <w:rPr>
                <w:sz w:val="22"/>
                <w:szCs w:val="22"/>
              </w:rPr>
              <w:t>МП</w:t>
            </w:r>
          </w:p>
          <w:p w:rsidR="00FA6642" w:rsidRPr="00071F9A" w:rsidRDefault="00FA6642" w:rsidP="002A0066">
            <w:pPr>
              <w:contextualSpacing/>
              <w:rPr>
                <w:b/>
                <w:sz w:val="26"/>
                <w:szCs w:val="26"/>
              </w:rPr>
            </w:pPr>
          </w:p>
          <w:p w:rsidR="00FA6642" w:rsidRPr="00071F9A" w:rsidRDefault="00FA6642" w:rsidP="002A0066">
            <w:pPr>
              <w:contextualSpacing/>
              <w:rPr>
                <w:b/>
                <w:bCs/>
                <w:sz w:val="26"/>
                <w:szCs w:val="26"/>
              </w:rPr>
            </w:pPr>
          </w:p>
        </w:tc>
        <w:tc>
          <w:tcPr>
            <w:tcW w:w="5028" w:type="dxa"/>
          </w:tcPr>
          <w:p w:rsidR="00FA6642" w:rsidRPr="00071F9A" w:rsidRDefault="00FA6642" w:rsidP="002A0066">
            <w:pPr>
              <w:contextualSpacing/>
              <w:rPr>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r w:rsidRPr="00071F9A">
              <w:rPr>
                <w:b/>
                <w:bCs/>
                <w:sz w:val="26"/>
                <w:szCs w:val="26"/>
              </w:rPr>
              <w:t>____________________/ _____________/</w:t>
            </w:r>
          </w:p>
          <w:p w:rsidR="004C14EB" w:rsidRPr="004C14EB" w:rsidRDefault="004C14EB" w:rsidP="004C14EB">
            <w:pPr>
              <w:contextualSpacing/>
              <w:rPr>
                <w:b/>
                <w:sz w:val="22"/>
                <w:szCs w:val="22"/>
              </w:rPr>
            </w:pPr>
            <w:r w:rsidRPr="004C14EB">
              <w:rPr>
                <w:sz w:val="22"/>
                <w:szCs w:val="22"/>
              </w:rPr>
              <w:t>МП</w:t>
            </w:r>
          </w:p>
          <w:p w:rsidR="00FA6642" w:rsidRPr="00071F9A" w:rsidRDefault="00FA6642" w:rsidP="002A0066">
            <w:pPr>
              <w:keepNext/>
              <w:shd w:val="clear" w:color="auto" w:fill="FFFFFF"/>
              <w:ind w:left="34" w:firstLine="709"/>
              <w:contextualSpacing/>
              <w:rPr>
                <w:sz w:val="26"/>
                <w:szCs w:val="26"/>
              </w:rPr>
            </w:pPr>
          </w:p>
        </w:tc>
      </w:tr>
    </w:tbl>
    <w:p w:rsidR="00FA6642" w:rsidRPr="00071F9A" w:rsidRDefault="00FA6642" w:rsidP="00FA6642">
      <w:pPr>
        <w:ind w:left="10" w:hanging="10"/>
        <w:jc w:val="both"/>
        <w:rPr>
          <w:noProof/>
          <w:sz w:val="24"/>
          <w:szCs w:val="24"/>
          <w:shd w:val="clear" w:color="auto" w:fill="FFFFFF"/>
        </w:rPr>
      </w:pPr>
    </w:p>
    <w:p w:rsidR="00FA6642" w:rsidRDefault="00FA6642" w:rsidP="00FA6642"/>
    <w:p w:rsidR="00FA6642" w:rsidRDefault="00FA6642" w:rsidP="00FA6642"/>
    <w:p w:rsidR="00FA6642" w:rsidRDefault="00FA6642" w:rsidP="00FA6642">
      <w:pPr>
        <w:ind w:firstLine="5103"/>
        <w:rPr>
          <w:sz w:val="24"/>
          <w:szCs w:val="24"/>
        </w:rPr>
      </w:pPr>
      <w:r>
        <w:rPr>
          <w:sz w:val="24"/>
          <w:szCs w:val="24"/>
        </w:rPr>
        <w:lastRenderedPageBreak/>
        <w:t>Додаток 1 до договору</w:t>
      </w:r>
    </w:p>
    <w:p w:rsidR="00FA6642" w:rsidRDefault="00FA6642" w:rsidP="00FA6642">
      <w:pPr>
        <w:ind w:firstLine="5103"/>
        <w:rPr>
          <w:sz w:val="24"/>
          <w:szCs w:val="24"/>
        </w:rPr>
      </w:pPr>
      <w:r>
        <w:rPr>
          <w:sz w:val="24"/>
          <w:szCs w:val="24"/>
        </w:rPr>
        <w:t>від _____________ № ___</w:t>
      </w:r>
    </w:p>
    <w:p w:rsidR="00FA6642" w:rsidRDefault="00FA6642" w:rsidP="00FA6642">
      <w:pPr>
        <w:ind w:left="6372" w:firstLine="149"/>
        <w:jc w:val="center"/>
        <w:rPr>
          <w:sz w:val="24"/>
          <w:szCs w:val="24"/>
        </w:rPr>
      </w:pPr>
    </w:p>
    <w:p w:rsidR="00FA6642" w:rsidRDefault="00FA6642" w:rsidP="00FA6642">
      <w:pPr>
        <w:ind w:left="6372" w:firstLine="149"/>
        <w:jc w:val="center"/>
        <w:rPr>
          <w:sz w:val="24"/>
          <w:szCs w:val="24"/>
        </w:rPr>
      </w:pPr>
    </w:p>
    <w:p w:rsidR="00FA6642" w:rsidRDefault="00FA6642" w:rsidP="00FA6642">
      <w:pPr>
        <w:tabs>
          <w:tab w:val="left" w:pos="2700"/>
        </w:tabs>
        <w:jc w:val="center"/>
        <w:rPr>
          <w:b/>
          <w:bCs/>
          <w:sz w:val="24"/>
          <w:szCs w:val="24"/>
        </w:rPr>
      </w:pPr>
      <w:r>
        <w:rPr>
          <w:b/>
          <w:bCs/>
          <w:sz w:val="24"/>
          <w:szCs w:val="24"/>
        </w:rPr>
        <w:t>СПЕЦИФІКАЦІЯ</w:t>
      </w:r>
    </w:p>
    <w:p w:rsidR="00FA6642" w:rsidRDefault="00FA6642" w:rsidP="00FA6642">
      <w:pPr>
        <w:rPr>
          <w:sz w:val="24"/>
          <w:szCs w:val="24"/>
        </w:rPr>
      </w:pPr>
    </w:p>
    <w:tbl>
      <w:tblPr>
        <w:tblW w:w="104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801"/>
        <w:gridCol w:w="1134"/>
        <w:gridCol w:w="1417"/>
        <w:gridCol w:w="1276"/>
        <w:gridCol w:w="992"/>
        <w:gridCol w:w="1270"/>
        <w:gridCol w:w="1136"/>
      </w:tblGrid>
      <w:tr w:rsidR="00FA6642" w:rsidTr="002A0066">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FA6642" w:rsidRDefault="00FA6642" w:rsidP="002A0066">
            <w:pPr>
              <w:jc w:val="center"/>
              <w:rPr>
                <w:iCs/>
                <w:sz w:val="24"/>
                <w:szCs w:val="24"/>
              </w:rPr>
            </w:pPr>
            <w:r>
              <w:rPr>
                <w:iCs/>
                <w:sz w:val="24"/>
                <w:szCs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FA6642" w:rsidRDefault="00FA6642" w:rsidP="002A0066">
            <w:pPr>
              <w:rPr>
                <w:iCs/>
                <w:sz w:val="24"/>
                <w:szCs w:val="24"/>
              </w:rPr>
            </w:pPr>
            <w:r>
              <w:rPr>
                <w:i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6642" w:rsidRDefault="00FA6642" w:rsidP="002A0066">
            <w:pPr>
              <w:jc w:val="center"/>
              <w:rPr>
                <w:iCs/>
                <w:sz w:val="24"/>
                <w:szCs w:val="24"/>
              </w:rPr>
            </w:pPr>
            <w:r>
              <w:rPr>
                <w:iCs/>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6642" w:rsidRDefault="00FA6642" w:rsidP="002A0066">
            <w:pPr>
              <w:jc w:val="center"/>
              <w:rPr>
                <w:iCs/>
                <w:sz w:val="24"/>
                <w:szCs w:val="24"/>
              </w:rPr>
            </w:pPr>
            <w:r>
              <w:rPr>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6642" w:rsidRDefault="00FA6642" w:rsidP="002A0066">
            <w:pPr>
              <w:jc w:val="center"/>
              <w:rPr>
                <w:iCs/>
                <w:sz w:val="24"/>
                <w:szCs w:val="24"/>
              </w:rPr>
            </w:pPr>
            <w:r>
              <w:rPr>
                <w:iCs/>
                <w:sz w:val="24"/>
                <w:szCs w:val="24"/>
              </w:rPr>
              <w:t xml:space="preserve">Ціна за од., </w:t>
            </w:r>
            <w:proofErr w:type="spellStart"/>
            <w:r>
              <w:rPr>
                <w:iCs/>
                <w:sz w:val="24"/>
                <w:szCs w:val="24"/>
              </w:rPr>
              <w:t>грн</w:t>
            </w:r>
            <w:proofErr w:type="spellEnd"/>
            <w:r>
              <w:rPr>
                <w:iCs/>
                <w:sz w:val="24"/>
                <w:szCs w:val="24"/>
              </w:rPr>
              <w:t>,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A6642" w:rsidRDefault="00FA6642" w:rsidP="002A0066">
            <w:pPr>
              <w:jc w:val="center"/>
              <w:rPr>
                <w:iCs/>
                <w:sz w:val="24"/>
                <w:szCs w:val="24"/>
              </w:rPr>
            </w:pPr>
            <w:r>
              <w:rPr>
                <w:iCs/>
                <w:sz w:val="24"/>
                <w:szCs w:val="24"/>
              </w:rPr>
              <w:t xml:space="preserve">Ціна за од., </w:t>
            </w:r>
            <w:proofErr w:type="spellStart"/>
            <w:r>
              <w:rPr>
                <w:iCs/>
                <w:sz w:val="24"/>
                <w:szCs w:val="24"/>
              </w:rPr>
              <w:t>грн</w:t>
            </w:r>
            <w:proofErr w:type="spellEnd"/>
            <w:r>
              <w:rPr>
                <w:iCs/>
                <w:sz w:val="24"/>
                <w:szCs w:val="24"/>
              </w:rPr>
              <w:t>, з ПДВ*</w:t>
            </w:r>
          </w:p>
        </w:tc>
        <w:tc>
          <w:tcPr>
            <w:tcW w:w="1270" w:type="dxa"/>
            <w:tcBorders>
              <w:top w:val="single" w:sz="4" w:space="0" w:color="auto"/>
              <w:left w:val="single" w:sz="4" w:space="0" w:color="auto"/>
              <w:bottom w:val="single" w:sz="4" w:space="0" w:color="auto"/>
              <w:right w:val="single" w:sz="4" w:space="0" w:color="auto"/>
            </w:tcBorders>
            <w:hideMark/>
          </w:tcPr>
          <w:p w:rsidR="00FA6642" w:rsidRDefault="00FA6642" w:rsidP="002A0066">
            <w:pPr>
              <w:jc w:val="center"/>
              <w:rPr>
                <w:iCs/>
                <w:sz w:val="24"/>
                <w:szCs w:val="24"/>
              </w:rPr>
            </w:pPr>
            <w:r>
              <w:rPr>
                <w:iCs/>
                <w:sz w:val="24"/>
                <w:szCs w:val="24"/>
              </w:rPr>
              <w:t xml:space="preserve">Загальна вартість, </w:t>
            </w:r>
            <w:proofErr w:type="spellStart"/>
            <w:r>
              <w:rPr>
                <w:iCs/>
                <w:sz w:val="24"/>
                <w:szCs w:val="24"/>
              </w:rPr>
              <w:t>грн</w:t>
            </w:r>
            <w:proofErr w:type="spellEnd"/>
            <w:r>
              <w:rPr>
                <w:iCs/>
                <w:sz w:val="24"/>
                <w:szCs w:val="24"/>
              </w:rPr>
              <w:t>, без ПДВ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FA6642" w:rsidRDefault="00FA6642" w:rsidP="002A0066">
            <w:pPr>
              <w:jc w:val="center"/>
              <w:rPr>
                <w:iCs/>
                <w:sz w:val="24"/>
                <w:szCs w:val="24"/>
              </w:rPr>
            </w:pPr>
            <w:r>
              <w:rPr>
                <w:iCs/>
                <w:sz w:val="24"/>
                <w:szCs w:val="24"/>
              </w:rPr>
              <w:t xml:space="preserve">Загальна вартість, </w:t>
            </w:r>
            <w:proofErr w:type="spellStart"/>
            <w:r>
              <w:rPr>
                <w:iCs/>
                <w:sz w:val="24"/>
                <w:szCs w:val="24"/>
              </w:rPr>
              <w:t>грн</w:t>
            </w:r>
            <w:proofErr w:type="spellEnd"/>
            <w:r>
              <w:rPr>
                <w:iCs/>
                <w:sz w:val="24"/>
                <w:szCs w:val="24"/>
              </w:rPr>
              <w:t>, з ПДВ*</w:t>
            </w:r>
          </w:p>
        </w:tc>
      </w:tr>
      <w:tr w:rsidR="00FA6642" w:rsidTr="002A0066">
        <w:trPr>
          <w:trHeight w:val="473"/>
        </w:trPr>
        <w:tc>
          <w:tcPr>
            <w:tcW w:w="432" w:type="dxa"/>
            <w:tcBorders>
              <w:top w:val="single" w:sz="4" w:space="0" w:color="auto"/>
              <w:left w:val="single" w:sz="4" w:space="0" w:color="auto"/>
              <w:bottom w:val="single" w:sz="4" w:space="0" w:color="auto"/>
              <w:right w:val="single" w:sz="4" w:space="0" w:color="auto"/>
            </w:tcBorders>
          </w:tcPr>
          <w:p w:rsidR="00FA6642" w:rsidRDefault="00FA6642" w:rsidP="002A0066">
            <w:pPr>
              <w:rPr>
                <w:iCs/>
                <w:sz w:val="24"/>
                <w:szCs w:val="24"/>
              </w:rPr>
            </w:pPr>
            <w:r>
              <w:rPr>
                <w:iCs/>
                <w:sz w:val="24"/>
                <w:szCs w:val="24"/>
              </w:rPr>
              <w:t>1.</w:t>
            </w:r>
          </w:p>
        </w:tc>
        <w:tc>
          <w:tcPr>
            <w:tcW w:w="2801" w:type="dxa"/>
            <w:tcBorders>
              <w:top w:val="single" w:sz="4" w:space="0" w:color="auto"/>
              <w:left w:val="single" w:sz="4" w:space="0" w:color="auto"/>
              <w:bottom w:val="single" w:sz="4" w:space="0" w:color="auto"/>
              <w:right w:val="single" w:sz="4" w:space="0" w:color="auto"/>
            </w:tcBorders>
            <w:vAlign w:val="center"/>
          </w:tcPr>
          <w:p w:rsidR="00FA6642" w:rsidRDefault="005E42FA" w:rsidP="002A0066">
            <w:pPr>
              <w:rPr>
                <w:iCs/>
                <w:sz w:val="24"/>
                <w:szCs w:val="24"/>
              </w:rPr>
            </w:pPr>
            <w:r>
              <w:rPr>
                <w:iCs/>
                <w:sz w:val="24"/>
                <w:szCs w:val="24"/>
              </w:rPr>
              <w:t>Г</w:t>
            </w:r>
            <w:r w:rsidR="00B044D8">
              <w:rPr>
                <w:iCs/>
                <w:sz w:val="24"/>
                <w:szCs w:val="24"/>
              </w:rPr>
              <w:t>енератор</w:t>
            </w:r>
            <w:r>
              <w:rPr>
                <w:iCs/>
                <w:sz w:val="24"/>
                <w:szCs w:val="24"/>
              </w:rPr>
              <w:t xml:space="preserve"> бензиновий</w:t>
            </w:r>
            <w:r w:rsidR="00DF10BA">
              <w:rPr>
                <w:iCs/>
                <w:sz w:val="24"/>
                <w:szCs w:val="24"/>
              </w:rPr>
              <w:t xml:space="preserve"> (джерела резервного живлення)</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vAlign w:val="center"/>
          </w:tcPr>
          <w:p w:rsidR="00FA6642" w:rsidRDefault="00B044D8" w:rsidP="002A0066">
            <w:pPr>
              <w:rPr>
                <w:sz w:val="24"/>
                <w:szCs w:val="24"/>
                <w:lang w:val="ru-RU"/>
              </w:rPr>
            </w:pPr>
            <w:r>
              <w:rPr>
                <w:sz w:val="24"/>
                <w:szCs w:val="24"/>
                <w:lang w:val="ru-RU"/>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FA6642" w:rsidRDefault="00B044D8" w:rsidP="002A0066">
            <w:pPr>
              <w:rPr>
                <w:sz w:val="24"/>
                <w:szCs w:val="24"/>
              </w:rPr>
            </w:pPr>
            <w:r>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FA6642" w:rsidRDefault="00FA6642" w:rsidP="002A0066">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A6642" w:rsidRDefault="00FA6642" w:rsidP="002A0066">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FA6642" w:rsidRDefault="00FA6642" w:rsidP="002A0066">
            <w:pPr>
              <w:rPr>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A6642" w:rsidRDefault="00FA6642" w:rsidP="002A0066">
            <w:pPr>
              <w:rPr>
                <w:iCs/>
                <w:sz w:val="24"/>
                <w:szCs w:val="24"/>
              </w:rPr>
            </w:pPr>
          </w:p>
        </w:tc>
      </w:tr>
      <w:tr w:rsidR="00FA6642" w:rsidTr="002A0066">
        <w:trPr>
          <w:trHeight w:val="272"/>
        </w:trPr>
        <w:tc>
          <w:tcPr>
            <w:tcW w:w="432" w:type="dxa"/>
            <w:tcBorders>
              <w:top w:val="single" w:sz="4" w:space="0" w:color="auto"/>
              <w:left w:val="single" w:sz="4" w:space="0" w:color="auto"/>
              <w:bottom w:val="single" w:sz="4" w:space="0" w:color="auto"/>
              <w:right w:val="single" w:sz="4" w:space="0" w:color="auto"/>
            </w:tcBorders>
          </w:tcPr>
          <w:p w:rsidR="00FA6642" w:rsidRDefault="00FA6642" w:rsidP="002A0066">
            <w:pPr>
              <w:rPr>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FA6642" w:rsidRDefault="00FA6642" w:rsidP="002A0066">
            <w:pPr>
              <w:rPr>
                <w:iCs/>
                <w:sz w:val="24"/>
                <w:szCs w:val="24"/>
              </w:rPr>
            </w:pPr>
            <w:r>
              <w:rPr>
                <w:sz w:val="24"/>
                <w:szCs w:val="24"/>
              </w:rPr>
              <w:t>Сума без ПДВ:</w:t>
            </w:r>
          </w:p>
        </w:tc>
        <w:tc>
          <w:tcPr>
            <w:tcW w:w="1136" w:type="dxa"/>
            <w:tcBorders>
              <w:top w:val="single" w:sz="4" w:space="0" w:color="auto"/>
              <w:left w:val="single" w:sz="4" w:space="0" w:color="auto"/>
              <w:bottom w:val="single" w:sz="4" w:space="0" w:color="auto"/>
              <w:right w:val="single" w:sz="4" w:space="0" w:color="auto"/>
            </w:tcBorders>
            <w:vAlign w:val="center"/>
          </w:tcPr>
          <w:p w:rsidR="00FA6642" w:rsidRDefault="00FA6642" w:rsidP="002A0066">
            <w:pPr>
              <w:rPr>
                <w:iCs/>
                <w:sz w:val="24"/>
                <w:szCs w:val="24"/>
              </w:rPr>
            </w:pPr>
          </w:p>
        </w:tc>
      </w:tr>
      <w:tr w:rsidR="00FA6642" w:rsidTr="002A0066">
        <w:trPr>
          <w:trHeight w:val="272"/>
        </w:trPr>
        <w:tc>
          <w:tcPr>
            <w:tcW w:w="432" w:type="dxa"/>
            <w:tcBorders>
              <w:top w:val="single" w:sz="4" w:space="0" w:color="auto"/>
              <w:left w:val="single" w:sz="4" w:space="0" w:color="auto"/>
              <w:bottom w:val="single" w:sz="4" w:space="0" w:color="auto"/>
              <w:right w:val="single" w:sz="4" w:space="0" w:color="auto"/>
            </w:tcBorders>
          </w:tcPr>
          <w:p w:rsidR="00FA6642" w:rsidRDefault="00FA6642" w:rsidP="002A0066">
            <w:pPr>
              <w:rPr>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FA6642" w:rsidRDefault="00FA6642" w:rsidP="002A0066">
            <w:pPr>
              <w:rPr>
                <w:iCs/>
                <w:sz w:val="24"/>
                <w:szCs w:val="24"/>
              </w:rPr>
            </w:pPr>
            <w:r>
              <w:rPr>
                <w:sz w:val="24"/>
                <w:szCs w:val="24"/>
              </w:rPr>
              <w:t xml:space="preserve">ПДВ </w:t>
            </w:r>
            <w:r>
              <w:rPr>
                <w:sz w:val="24"/>
                <w:szCs w:val="24"/>
                <w:lang w:val="en-US"/>
              </w:rPr>
              <w:t>___</w:t>
            </w:r>
            <w:r>
              <w:rPr>
                <w:sz w:val="24"/>
                <w:szCs w:val="24"/>
              </w:rPr>
              <w:t>%:</w:t>
            </w:r>
          </w:p>
        </w:tc>
        <w:tc>
          <w:tcPr>
            <w:tcW w:w="1136" w:type="dxa"/>
            <w:tcBorders>
              <w:top w:val="single" w:sz="4" w:space="0" w:color="auto"/>
              <w:left w:val="single" w:sz="4" w:space="0" w:color="auto"/>
              <w:bottom w:val="single" w:sz="4" w:space="0" w:color="auto"/>
              <w:right w:val="single" w:sz="4" w:space="0" w:color="auto"/>
            </w:tcBorders>
            <w:vAlign w:val="center"/>
          </w:tcPr>
          <w:p w:rsidR="00FA6642" w:rsidRDefault="00FA6642" w:rsidP="002A0066">
            <w:pPr>
              <w:rPr>
                <w:iCs/>
                <w:sz w:val="24"/>
                <w:szCs w:val="24"/>
                <w:highlight w:val="green"/>
              </w:rPr>
            </w:pPr>
          </w:p>
        </w:tc>
      </w:tr>
      <w:tr w:rsidR="00FA6642" w:rsidTr="002A0066">
        <w:trPr>
          <w:trHeight w:val="287"/>
        </w:trPr>
        <w:tc>
          <w:tcPr>
            <w:tcW w:w="432" w:type="dxa"/>
            <w:tcBorders>
              <w:top w:val="single" w:sz="4" w:space="0" w:color="auto"/>
              <w:left w:val="single" w:sz="4" w:space="0" w:color="auto"/>
              <w:bottom w:val="single" w:sz="4" w:space="0" w:color="auto"/>
              <w:right w:val="single" w:sz="4" w:space="0" w:color="auto"/>
            </w:tcBorders>
          </w:tcPr>
          <w:p w:rsidR="00FA6642" w:rsidRDefault="00FA6642" w:rsidP="002A0066">
            <w:pPr>
              <w:rPr>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FA6642" w:rsidRDefault="00FA6642" w:rsidP="002A0066">
            <w:pPr>
              <w:rPr>
                <w:iCs/>
                <w:sz w:val="24"/>
                <w:szCs w:val="24"/>
              </w:rPr>
            </w:pPr>
            <w:r>
              <w:rPr>
                <w:sz w:val="24"/>
                <w:szCs w:val="24"/>
              </w:rPr>
              <w:t>Всього з ПДВ:</w:t>
            </w:r>
          </w:p>
        </w:tc>
        <w:tc>
          <w:tcPr>
            <w:tcW w:w="1136" w:type="dxa"/>
            <w:tcBorders>
              <w:top w:val="single" w:sz="4" w:space="0" w:color="auto"/>
              <w:left w:val="single" w:sz="4" w:space="0" w:color="auto"/>
              <w:bottom w:val="single" w:sz="4" w:space="0" w:color="auto"/>
              <w:right w:val="single" w:sz="4" w:space="0" w:color="auto"/>
            </w:tcBorders>
          </w:tcPr>
          <w:p w:rsidR="00FA6642" w:rsidRDefault="00FA6642" w:rsidP="002A0066">
            <w:pPr>
              <w:rPr>
                <w:iCs/>
                <w:sz w:val="24"/>
                <w:szCs w:val="24"/>
                <w:highlight w:val="green"/>
              </w:rPr>
            </w:pPr>
          </w:p>
        </w:tc>
      </w:tr>
    </w:tbl>
    <w:p w:rsidR="00FA6642" w:rsidRDefault="00FA6642" w:rsidP="00FA6642">
      <w:pPr>
        <w:rPr>
          <w:sz w:val="24"/>
          <w:szCs w:val="24"/>
          <w:lang w:eastAsia="en-US"/>
        </w:rPr>
      </w:pPr>
    </w:p>
    <w:p w:rsidR="00FA6642" w:rsidRDefault="00FA6642" w:rsidP="00FA6642">
      <w:pPr>
        <w:rPr>
          <w:sz w:val="24"/>
          <w:szCs w:val="24"/>
          <w:lang w:eastAsia="en-US"/>
        </w:rPr>
      </w:pPr>
    </w:p>
    <w:tbl>
      <w:tblPr>
        <w:tblW w:w="10065" w:type="dxa"/>
        <w:tblInd w:w="-284" w:type="dxa"/>
        <w:tblLayout w:type="fixed"/>
        <w:tblLook w:val="0000" w:firstRow="0" w:lastRow="0" w:firstColumn="0" w:lastColumn="0" w:noHBand="0" w:noVBand="0"/>
      </w:tblPr>
      <w:tblGrid>
        <w:gridCol w:w="5211"/>
        <w:gridCol w:w="4854"/>
      </w:tblGrid>
      <w:tr w:rsidR="00FA6642" w:rsidRPr="00071F9A" w:rsidTr="002A0066">
        <w:tc>
          <w:tcPr>
            <w:tcW w:w="5211" w:type="dxa"/>
            <w:vAlign w:val="center"/>
          </w:tcPr>
          <w:p w:rsidR="00FA6642" w:rsidRDefault="00FA6642" w:rsidP="002A0066">
            <w:pPr>
              <w:keepNext/>
              <w:contextualSpacing/>
              <w:rPr>
                <w:b/>
                <w:bCs/>
                <w:iCs/>
                <w:sz w:val="26"/>
                <w:szCs w:val="26"/>
              </w:rPr>
            </w:pPr>
          </w:p>
          <w:p w:rsidR="00FA6642" w:rsidRPr="00071F9A" w:rsidRDefault="00FA6642" w:rsidP="002A0066">
            <w:pPr>
              <w:keepNext/>
              <w:contextualSpacing/>
              <w:jc w:val="center"/>
              <w:rPr>
                <w:b/>
                <w:bCs/>
                <w:iCs/>
                <w:sz w:val="26"/>
                <w:szCs w:val="26"/>
              </w:rPr>
            </w:pPr>
            <w:r w:rsidRPr="00071F9A">
              <w:rPr>
                <w:b/>
                <w:bCs/>
                <w:iCs/>
                <w:sz w:val="26"/>
                <w:szCs w:val="26"/>
              </w:rPr>
              <w:t>ЗАМОВНИК</w:t>
            </w:r>
          </w:p>
          <w:p w:rsidR="00FA6642" w:rsidRPr="00071F9A" w:rsidRDefault="00FA6642" w:rsidP="002A0066">
            <w:pPr>
              <w:keepNext/>
              <w:contextualSpacing/>
              <w:rPr>
                <w:b/>
                <w:bCs/>
                <w:iCs/>
                <w:sz w:val="26"/>
                <w:szCs w:val="26"/>
              </w:rPr>
            </w:pPr>
          </w:p>
        </w:tc>
        <w:tc>
          <w:tcPr>
            <w:tcW w:w="4854" w:type="dxa"/>
            <w:vAlign w:val="center"/>
          </w:tcPr>
          <w:p w:rsidR="00FA6642" w:rsidRDefault="00FA6642" w:rsidP="002A0066">
            <w:pPr>
              <w:keepNext/>
              <w:ind w:firstLine="709"/>
              <w:contextualSpacing/>
              <w:jc w:val="center"/>
              <w:rPr>
                <w:b/>
                <w:bCs/>
                <w:iCs/>
                <w:sz w:val="26"/>
                <w:szCs w:val="26"/>
              </w:rPr>
            </w:pPr>
          </w:p>
          <w:p w:rsidR="00FA6642" w:rsidRPr="00071F9A" w:rsidRDefault="00B044D8" w:rsidP="002A0066">
            <w:pPr>
              <w:keepNext/>
              <w:ind w:firstLine="709"/>
              <w:contextualSpacing/>
              <w:jc w:val="center"/>
              <w:rPr>
                <w:b/>
                <w:bCs/>
                <w:iCs/>
                <w:sz w:val="26"/>
                <w:szCs w:val="26"/>
              </w:rPr>
            </w:pPr>
            <w:r>
              <w:rPr>
                <w:b/>
                <w:bCs/>
                <w:iCs/>
                <w:sz w:val="26"/>
                <w:szCs w:val="26"/>
              </w:rPr>
              <w:t>ПОСТААЛЬНИК</w:t>
            </w:r>
          </w:p>
          <w:p w:rsidR="00FA6642" w:rsidRPr="00071F9A" w:rsidRDefault="00FA6642" w:rsidP="002A0066">
            <w:pPr>
              <w:keepNext/>
              <w:ind w:firstLine="709"/>
              <w:contextualSpacing/>
              <w:jc w:val="center"/>
              <w:rPr>
                <w:sz w:val="26"/>
                <w:szCs w:val="26"/>
              </w:rPr>
            </w:pPr>
          </w:p>
        </w:tc>
      </w:tr>
      <w:tr w:rsidR="00FA6642" w:rsidRPr="00071F9A" w:rsidTr="002A0066">
        <w:tc>
          <w:tcPr>
            <w:tcW w:w="5211" w:type="dxa"/>
          </w:tcPr>
          <w:p w:rsidR="00871370" w:rsidRPr="00D0149B" w:rsidRDefault="00871370" w:rsidP="00871370">
            <w:pPr>
              <w:rPr>
                <w:b/>
                <w:color w:val="000000"/>
                <w:sz w:val="26"/>
                <w:szCs w:val="26"/>
              </w:rPr>
            </w:pPr>
            <w:proofErr w:type="spellStart"/>
            <w:r w:rsidRPr="00D0149B">
              <w:rPr>
                <w:b/>
                <w:color w:val="000000"/>
                <w:sz w:val="26"/>
                <w:szCs w:val="26"/>
              </w:rPr>
              <w:t>Магдалинівська</w:t>
            </w:r>
            <w:proofErr w:type="spellEnd"/>
            <w:r w:rsidRPr="00D0149B">
              <w:rPr>
                <w:b/>
                <w:color w:val="000000"/>
                <w:sz w:val="26"/>
                <w:szCs w:val="26"/>
              </w:rPr>
              <w:t xml:space="preserve"> селищна рада</w:t>
            </w:r>
          </w:p>
          <w:p w:rsidR="00871370" w:rsidRPr="00D0149B" w:rsidRDefault="00871370" w:rsidP="00871370">
            <w:pPr>
              <w:rPr>
                <w:color w:val="000000"/>
                <w:sz w:val="26"/>
                <w:szCs w:val="26"/>
              </w:rPr>
            </w:pPr>
            <w:r w:rsidRPr="00D0149B">
              <w:rPr>
                <w:color w:val="000000"/>
                <w:sz w:val="26"/>
                <w:szCs w:val="26"/>
              </w:rPr>
              <w:t xml:space="preserve">51100 Дніпропетровська обл. </w:t>
            </w:r>
            <w:proofErr w:type="spellStart"/>
            <w:r w:rsidRPr="00D0149B">
              <w:rPr>
                <w:color w:val="000000"/>
                <w:sz w:val="26"/>
                <w:szCs w:val="26"/>
              </w:rPr>
              <w:t>смт.Магдалинівка</w:t>
            </w:r>
            <w:proofErr w:type="spellEnd"/>
            <w:r w:rsidRPr="00D0149B">
              <w:rPr>
                <w:color w:val="000000"/>
                <w:sz w:val="26"/>
                <w:szCs w:val="26"/>
              </w:rPr>
              <w:t xml:space="preserve">, </w:t>
            </w:r>
            <w:proofErr w:type="spellStart"/>
            <w:r w:rsidRPr="00D0149B">
              <w:rPr>
                <w:color w:val="000000"/>
                <w:sz w:val="26"/>
                <w:szCs w:val="26"/>
              </w:rPr>
              <w:t>вул.Центральна</w:t>
            </w:r>
            <w:proofErr w:type="spellEnd"/>
            <w:r w:rsidRPr="00D0149B">
              <w:rPr>
                <w:color w:val="000000"/>
                <w:sz w:val="26"/>
                <w:szCs w:val="26"/>
              </w:rPr>
              <w:t>,32</w:t>
            </w:r>
          </w:p>
          <w:p w:rsidR="00871370" w:rsidRPr="00D0149B" w:rsidRDefault="00871370" w:rsidP="00871370">
            <w:pPr>
              <w:jc w:val="both"/>
              <w:rPr>
                <w:color w:val="000000"/>
                <w:sz w:val="26"/>
                <w:szCs w:val="26"/>
              </w:rPr>
            </w:pPr>
            <w:r w:rsidRPr="00D0149B">
              <w:rPr>
                <w:color w:val="000000"/>
                <w:sz w:val="26"/>
                <w:szCs w:val="26"/>
              </w:rPr>
              <w:t>р/</w:t>
            </w:r>
            <w:proofErr w:type="spellStart"/>
            <w:r w:rsidRPr="00D0149B">
              <w:rPr>
                <w:color w:val="000000"/>
                <w:sz w:val="26"/>
                <w:szCs w:val="26"/>
              </w:rPr>
              <w:t>р</w:t>
            </w:r>
            <w:proofErr w:type="spellEnd"/>
            <w:r w:rsidRPr="00D0149B">
              <w:rPr>
                <w:color w:val="000000"/>
                <w:sz w:val="26"/>
                <w:szCs w:val="26"/>
              </w:rPr>
              <w:t xml:space="preserve"> UA________________________________</w:t>
            </w:r>
          </w:p>
          <w:p w:rsidR="00871370" w:rsidRPr="00D0149B" w:rsidRDefault="00871370" w:rsidP="00871370">
            <w:pPr>
              <w:rPr>
                <w:color w:val="000000"/>
                <w:sz w:val="26"/>
                <w:szCs w:val="26"/>
              </w:rPr>
            </w:pPr>
            <w:r w:rsidRPr="00D0149B">
              <w:rPr>
                <w:color w:val="000000"/>
                <w:sz w:val="26"/>
                <w:szCs w:val="26"/>
              </w:rPr>
              <w:t>в Державній казначейській службі України, м. Київ</w:t>
            </w:r>
          </w:p>
          <w:p w:rsidR="00871370" w:rsidRPr="00D0149B" w:rsidRDefault="00871370" w:rsidP="00871370">
            <w:pPr>
              <w:rPr>
                <w:color w:val="000000"/>
                <w:sz w:val="26"/>
                <w:szCs w:val="26"/>
              </w:rPr>
            </w:pPr>
            <w:r w:rsidRPr="00D0149B">
              <w:rPr>
                <w:color w:val="000000"/>
                <w:sz w:val="26"/>
                <w:szCs w:val="26"/>
              </w:rPr>
              <w:t>Код за ЄДРПОУ: 04338405</w:t>
            </w:r>
          </w:p>
          <w:p w:rsidR="00871370" w:rsidRPr="00D0149B" w:rsidRDefault="00871370" w:rsidP="00871370">
            <w:pPr>
              <w:rPr>
                <w:color w:val="000000"/>
                <w:sz w:val="26"/>
                <w:szCs w:val="26"/>
              </w:rPr>
            </w:pPr>
            <w:r w:rsidRPr="00D0149B">
              <w:rPr>
                <w:color w:val="000000"/>
                <w:sz w:val="26"/>
                <w:szCs w:val="26"/>
              </w:rPr>
              <w:t>тел.: (05691)2 82 70</w:t>
            </w:r>
          </w:p>
          <w:p w:rsidR="00871370" w:rsidRPr="00D0149B" w:rsidRDefault="00871370" w:rsidP="00871370">
            <w:pPr>
              <w:jc w:val="both"/>
              <w:rPr>
                <w:color w:val="000324"/>
                <w:sz w:val="26"/>
                <w:szCs w:val="26"/>
              </w:rPr>
            </w:pPr>
            <w:r w:rsidRPr="00D0149B">
              <w:rPr>
                <w:sz w:val="26"/>
                <w:szCs w:val="26"/>
                <w:lang w:val="en-US"/>
              </w:rPr>
              <w:t>e</w:t>
            </w:r>
            <w:r w:rsidRPr="00D0149B">
              <w:rPr>
                <w:sz w:val="26"/>
                <w:szCs w:val="26"/>
              </w:rPr>
              <w:t>-</w:t>
            </w:r>
            <w:r w:rsidRPr="00D0149B">
              <w:rPr>
                <w:sz w:val="26"/>
                <w:szCs w:val="26"/>
                <w:lang w:val="en-US"/>
              </w:rPr>
              <w:t>mail</w:t>
            </w:r>
            <w:r w:rsidRPr="00D0149B">
              <w:rPr>
                <w:sz w:val="26"/>
                <w:szCs w:val="26"/>
              </w:rPr>
              <w:t xml:space="preserve">: </w:t>
            </w:r>
            <w:r w:rsidRPr="00D0149B">
              <w:rPr>
                <w:sz w:val="26"/>
                <w:szCs w:val="26"/>
                <w:lang w:val="en-US"/>
              </w:rPr>
              <w:t>info</w:t>
            </w:r>
            <w:r w:rsidRPr="00D0149B">
              <w:rPr>
                <w:sz w:val="26"/>
                <w:szCs w:val="26"/>
              </w:rPr>
              <w:t>@</w:t>
            </w:r>
            <w:proofErr w:type="spellStart"/>
            <w:r w:rsidRPr="00D0149B">
              <w:rPr>
                <w:sz w:val="26"/>
                <w:szCs w:val="26"/>
                <w:lang w:val="en-US"/>
              </w:rPr>
              <w:t>magd</w:t>
            </w:r>
            <w:proofErr w:type="spellEnd"/>
            <w:r w:rsidRPr="00D0149B">
              <w:rPr>
                <w:sz w:val="26"/>
                <w:szCs w:val="26"/>
              </w:rPr>
              <w:t>.</w:t>
            </w:r>
            <w:proofErr w:type="spellStart"/>
            <w:r w:rsidRPr="00D0149B">
              <w:rPr>
                <w:sz w:val="26"/>
                <w:szCs w:val="26"/>
                <w:lang w:val="en-US"/>
              </w:rPr>
              <w:t>otg</w:t>
            </w:r>
            <w:proofErr w:type="spellEnd"/>
            <w:r w:rsidRPr="00D0149B">
              <w:rPr>
                <w:sz w:val="26"/>
                <w:szCs w:val="26"/>
              </w:rPr>
              <w:t>.</w:t>
            </w:r>
            <w:proofErr w:type="spellStart"/>
            <w:r w:rsidRPr="00D0149B">
              <w:rPr>
                <w:sz w:val="26"/>
                <w:szCs w:val="26"/>
                <w:lang w:val="en-US"/>
              </w:rPr>
              <w:t>dp</w:t>
            </w:r>
            <w:proofErr w:type="spellEnd"/>
            <w:r w:rsidRPr="00D0149B">
              <w:rPr>
                <w:sz w:val="26"/>
                <w:szCs w:val="26"/>
              </w:rPr>
              <w:t>.</w:t>
            </w:r>
            <w:proofErr w:type="spellStart"/>
            <w:r w:rsidRPr="00D0149B">
              <w:rPr>
                <w:sz w:val="26"/>
                <w:szCs w:val="26"/>
                <w:lang w:val="en-US"/>
              </w:rPr>
              <w:t>gov</w:t>
            </w:r>
            <w:proofErr w:type="spellEnd"/>
            <w:r w:rsidRPr="00D0149B">
              <w:rPr>
                <w:sz w:val="26"/>
                <w:szCs w:val="26"/>
              </w:rPr>
              <w:t>.</w:t>
            </w:r>
            <w:proofErr w:type="spellStart"/>
            <w:r w:rsidRPr="00D0149B">
              <w:rPr>
                <w:sz w:val="26"/>
                <w:szCs w:val="26"/>
                <w:lang w:val="en-US"/>
              </w:rPr>
              <w:t>ua</w:t>
            </w:r>
            <w:proofErr w:type="spellEnd"/>
          </w:p>
          <w:p w:rsidR="00871370" w:rsidRPr="00D0149B" w:rsidRDefault="00871370" w:rsidP="00871370">
            <w:pPr>
              <w:jc w:val="both"/>
              <w:rPr>
                <w:color w:val="000324"/>
                <w:sz w:val="26"/>
                <w:szCs w:val="26"/>
              </w:rPr>
            </w:pPr>
          </w:p>
          <w:p w:rsidR="00871370" w:rsidRPr="00D0149B" w:rsidRDefault="00871370" w:rsidP="00871370">
            <w:pPr>
              <w:ind w:firstLine="15"/>
              <w:jc w:val="both"/>
              <w:rPr>
                <w:b/>
                <w:bCs/>
                <w:color w:val="000000"/>
                <w:sz w:val="26"/>
                <w:szCs w:val="26"/>
              </w:rPr>
            </w:pPr>
            <w:r w:rsidRPr="00D0149B">
              <w:rPr>
                <w:b/>
                <w:bCs/>
                <w:color w:val="000000"/>
                <w:sz w:val="26"/>
                <w:szCs w:val="26"/>
              </w:rPr>
              <w:t>Селищний голова</w:t>
            </w:r>
          </w:p>
          <w:p w:rsidR="00871370" w:rsidRPr="00D0149B" w:rsidRDefault="00871370" w:rsidP="00871370">
            <w:pPr>
              <w:ind w:firstLine="15"/>
              <w:jc w:val="both"/>
              <w:rPr>
                <w:b/>
                <w:bCs/>
                <w:color w:val="000000"/>
                <w:sz w:val="26"/>
                <w:szCs w:val="26"/>
              </w:rPr>
            </w:pPr>
          </w:p>
          <w:p w:rsidR="00FA6642" w:rsidRPr="00071F9A" w:rsidRDefault="00871370" w:rsidP="00871370">
            <w:pPr>
              <w:rPr>
                <w:b/>
                <w:sz w:val="25"/>
                <w:szCs w:val="25"/>
              </w:rPr>
            </w:pPr>
            <w:r w:rsidRPr="00D0149B">
              <w:rPr>
                <w:b/>
                <w:sz w:val="26"/>
                <w:szCs w:val="26"/>
              </w:rPr>
              <w:t>___________________ В.А.</w:t>
            </w:r>
            <w:proofErr w:type="spellStart"/>
            <w:r w:rsidRPr="00D0149B">
              <w:rPr>
                <w:b/>
                <w:sz w:val="26"/>
                <w:szCs w:val="26"/>
              </w:rPr>
              <w:t>Дробітько</w:t>
            </w:r>
            <w:proofErr w:type="spellEnd"/>
          </w:p>
          <w:p w:rsidR="00FA6642" w:rsidRPr="00071F9A" w:rsidRDefault="00FA6642" w:rsidP="002A0066">
            <w:pPr>
              <w:rPr>
                <w:b/>
                <w:sz w:val="25"/>
                <w:szCs w:val="25"/>
              </w:rPr>
            </w:pPr>
          </w:p>
          <w:p w:rsidR="00FA6642" w:rsidRPr="00B044D8" w:rsidRDefault="00FA6642" w:rsidP="002A0066">
            <w:pPr>
              <w:contextualSpacing/>
              <w:rPr>
                <w:b/>
                <w:sz w:val="22"/>
                <w:szCs w:val="22"/>
              </w:rPr>
            </w:pPr>
            <w:r w:rsidRPr="00B044D8">
              <w:rPr>
                <w:sz w:val="22"/>
                <w:szCs w:val="22"/>
              </w:rPr>
              <w:t>М.П.</w:t>
            </w:r>
          </w:p>
          <w:p w:rsidR="00FA6642" w:rsidRPr="00071F9A" w:rsidRDefault="00FA6642" w:rsidP="002A0066">
            <w:pPr>
              <w:contextualSpacing/>
              <w:rPr>
                <w:b/>
                <w:sz w:val="26"/>
                <w:szCs w:val="26"/>
              </w:rPr>
            </w:pPr>
          </w:p>
          <w:p w:rsidR="00FA6642" w:rsidRPr="00071F9A" w:rsidRDefault="00FA6642" w:rsidP="002A0066">
            <w:pPr>
              <w:contextualSpacing/>
              <w:rPr>
                <w:b/>
                <w:bCs/>
                <w:sz w:val="26"/>
                <w:szCs w:val="26"/>
              </w:rPr>
            </w:pPr>
          </w:p>
        </w:tc>
        <w:tc>
          <w:tcPr>
            <w:tcW w:w="4854" w:type="dxa"/>
          </w:tcPr>
          <w:p w:rsidR="00FA6642" w:rsidRPr="00071F9A" w:rsidRDefault="00FA6642" w:rsidP="002A0066">
            <w:pPr>
              <w:contextualSpacing/>
              <w:rPr>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FA6642" w:rsidRPr="00071F9A" w:rsidRDefault="00FA6642" w:rsidP="002A0066">
            <w:pPr>
              <w:contextualSpacing/>
              <w:rPr>
                <w:b/>
                <w:bCs/>
                <w:sz w:val="26"/>
                <w:szCs w:val="26"/>
              </w:rPr>
            </w:pPr>
          </w:p>
          <w:p w:rsidR="00B044D8" w:rsidRDefault="00B044D8" w:rsidP="002A0066">
            <w:pPr>
              <w:contextualSpacing/>
              <w:rPr>
                <w:b/>
                <w:bCs/>
                <w:sz w:val="26"/>
                <w:szCs w:val="26"/>
              </w:rPr>
            </w:pPr>
          </w:p>
          <w:p w:rsidR="00FA6642" w:rsidRPr="00071F9A" w:rsidRDefault="00FA6642" w:rsidP="002A0066">
            <w:pPr>
              <w:contextualSpacing/>
              <w:rPr>
                <w:sz w:val="26"/>
                <w:szCs w:val="26"/>
              </w:rPr>
            </w:pPr>
            <w:r w:rsidRPr="00071F9A">
              <w:rPr>
                <w:b/>
                <w:bCs/>
                <w:sz w:val="26"/>
                <w:szCs w:val="26"/>
              </w:rPr>
              <w:t>_________________________________</w:t>
            </w:r>
          </w:p>
          <w:p w:rsidR="00FA6642" w:rsidRPr="00B044D8" w:rsidRDefault="00FA6642" w:rsidP="002A0066">
            <w:pPr>
              <w:contextualSpacing/>
              <w:rPr>
                <w:b/>
                <w:sz w:val="24"/>
                <w:szCs w:val="24"/>
              </w:rPr>
            </w:pPr>
            <w:r w:rsidRPr="00B044D8">
              <w:rPr>
                <w:sz w:val="24"/>
                <w:szCs w:val="24"/>
              </w:rPr>
              <w:t>М.П.</w:t>
            </w:r>
          </w:p>
          <w:p w:rsidR="00FA6642" w:rsidRPr="00071F9A" w:rsidRDefault="00FA6642" w:rsidP="002A0066">
            <w:pPr>
              <w:contextualSpacing/>
              <w:rPr>
                <w:b/>
                <w:bCs/>
                <w:sz w:val="26"/>
                <w:szCs w:val="26"/>
              </w:rPr>
            </w:pPr>
          </w:p>
          <w:p w:rsidR="00FA6642" w:rsidRPr="00071F9A" w:rsidRDefault="00FA6642" w:rsidP="002A0066">
            <w:pPr>
              <w:contextualSpacing/>
              <w:rPr>
                <w:sz w:val="26"/>
                <w:szCs w:val="26"/>
              </w:rPr>
            </w:pPr>
          </w:p>
        </w:tc>
      </w:tr>
    </w:tbl>
    <w:p w:rsidR="00FA6642" w:rsidRDefault="00FA6642" w:rsidP="00FA6642"/>
    <w:p w:rsidR="00DF6B37" w:rsidRDefault="00DF6B37"/>
    <w:sectPr w:rsidR="00DF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F"/>
    <w:rsid w:val="001D1A0A"/>
    <w:rsid w:val="00287941"/>
    <w:rsid w:val="00331266"/>
    <w:rsid w:val="00363C33"/>
    <w:rsid w:val="0040623F"/>
    <w:rsid w:val="004C14EB"/>
    <w:rsid w:val="004D1310"/>
    <w:rsid w:val="004D6E62"/>
    <w:rsid w:val="005E42FA"/>
    <w:rsid w:val="007B47B2"/>
    <w:rsid w:val="00871370"/>
    <w:rsid w:val="008F428F"/>
    <w:rsid w:val="009B3E9E"/>
    <w:rsid w:val="00B044D8"/>
    <w:rsid w:val="00B42929"/>
    <w:rsid w:val="00C102DB"/>
    <w:rsid w:val="00C56282"/>
    <w:rsid w:val="00CA7256"/>
    <w:rsid w:val="00DF10BA"/>
    <w:rsid w:val="00DF6B37"/>
    <w:rsid w:val="00EB11D4"/>
    <w:rsid w:val="00F07A18"/>
    <w:rsid w:val="00FA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4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310"/>
    <w:pPr>
      <w:spacing w:after="200" w:line="27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4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310"/>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MAZAY</dc:creator>
  <cp:keywords/>
  <dc:description/>
  <cp:lastModifiedBy>MAZAY</cp:lastModifiedBy>
  <cp:revision>21</cp:revision>
  <dcterms:created xsi:type="dcterms:W3CDTF">2022-11-21T13:11:00Z</dcterms:created>
  <dcterms:modified xsi:type="dcterms:W3CDTF">2022-11-30T08:44:00Z</dcterms:modified>
</cp:coreProperties>
</file>