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zh-CN" w:bidi="hi-IN"/>
        </w:rPr>
      </w:pPr>
      <w:r w:rsidRPr="00CD5E11">
        <w:rPr>
          <w:rFonts w:ascii="Times New Roman" w:eastAsia="Times New Roman" w:hAnsi="Times New Roman" w:cs="Times New Roman"/>
          <w:b/>
          <w:color w:val="000000"/>
          <w:kern w:val="3"/>
          <w:sz w:val="28"/>
          <w:szCs w:val="28"/>
          <w:lang w:eastAsia="zh-CN" w:bidi="hi-IN"/>
        </w:rPr>
        <w:t>Департамент муніципальної безпеки Одеської міської ради</w:t>
      </w: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D5E11">
        <w:rPr>
          <w:rFonts w:ascii="Times New Roman" w:eastAsia="Times New Roman" w:hAnsi="Times New Roman" w:cs="Times New Roman"/>
          <w:b/>
          <w:bCs/>
          <w:color w:val="000000"/>
          <w:kern w:val="3"/>
          <w:sz w:val="28"/>
          <w:szCs w:val="28"/>
          <w:lang w:eastAsia="zh-CN" w:bidi="hi-IN"/>
        </w:rPr>
        <w:t>ТЕНДЕРНА ДОКУМЕНТАЦІЯ</w:t>
      </w: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D5E11">
        <w:rPr>
          <w:rFonts w:ascii="Times New Roman" w:eastAsia="Times New Roman" w:hAnsi="Times New Roman" w:cs="Times New Roman"/>
          <w:b/>
          <w:bCs/>
          <w:color w:val="000000"/>
          <w:kern w:val="3"/>
          <w:sz w:val="28"/>
          <w:szCs w:val="28"/>
          <w:lang w:eastAsia="zh-CN" w:bidi="hi-IN"/>
        </w:rPr>
        <w:t>на закупівлю товару</w:t>
      </w: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425054" w:rsidRPr="00CD5E11" w:rsidRDefault="00425054" w:rsidP="00425054">
      <w:pPr>
        <w:pStyle w:val="a6"/>
        <w:spacing w:after="0"/>
        <w:rPr>
          <w:rFonts w:ascii="Times New Roman" w:eastAsia="Times New Roman" w:hAnsi="Times New Roman" w:cs="Times New Roman"/>
          <w:b/>
          <w:i w:val="0"/>
          <w:color w:val="000000" w:themeColor="text1"/>
          <w:kern w:val="3"/>
          <w:sz w:val="28"/>
          <w:szCs w:val="28"/>
          <w:lang w:eastAsia="zh-CN" w:bidi="hi-IN"/>
        </w:rPr>
      </w:pPr>
    </w:p>
    <w:p w:rsidR="00425054" w:rsidRPr="00CD5E11" w:rsidRDefault="00425054" w:rsidP="00090259">
      <w:pPr>
        <w:pStyle w:val="a6"/>
        <w:spacing w:after="0"/>
        <w:jc w:val="center"/>
        <w:rPr>
          <w:rFonts w:ascii="Times New Roman" w:eastAsia="Times New Roman" w:hAnsi="Times New Roman" w:cs="Times New Roman"/>
          <w:b/>
          <w:i w:val="0"/>
          <w:color w:val="000000" w:themeColor="text1"/>
          <w:kern w:val="3"/>
          <w:sz w:val="28"/>
          <w:szCs w:val="28"/>
          <w:lang w:eastAsia="zh-CN" w:bidi="hi-IN"/>
        </w:rPr>
      </w:pPr>
    </w:p>
    <w:p w:rsidR="003637AB" w:rsidRPr="00CD5E11" w:rsidRDefault="003637AB" w:rsidP="00425054">
      <w:pPr>
        <w:pStyle w:val="Standard"/>
        <w:spacing w:after="0"/>
        <w:jc w:val="center"/>
        <w:rPr>
          <w:rFonts w:ascii="Times New Roman" w:hAnsi="Times New Roman" w:cs="Times New Roman"/>
          <w:b/>
          <w:color w:val="000000" w:themeColor="text1"/>
          <w:sz w:val="28"/>
          <w:szCs w:val="28"/>
          <w:lang w:val="uk-UA"/>
        </w:rPr>
      </w:pPr>
      <w:r w:rsidRPr="00CD5E11">
        <w:rPr>
          <w:rFonts w:ascii="Times New Roman" w:hAnsi="Times New Roman" w:cs="Times New Roman"/>
          <w:b/>
          <w:color w:val="000000" w:themeColor="text1"/>
          <w:sz w:val="28"/>
          <w:szCs w:val="28"/>
          <w:lang w:val="uk-UA"/>
        </w:rPr>
        <w:t xml:space="preserve">Предмет закупівлі: </w:t>
      </w:r>
      <w:r w:rsidR="00425054" w:rsidRPr="00CD5E11">
        <w:rPr>
          <w:rFonts w:ascii="Times New Roman" w:hAnsi="Times New Roman" w:cs="Times New Roman"/>
          <w:b/>
          <w:sz w:val="28"/>
          <w:szCs w:val="28"/>
          <w:lang w:val="uk-UA"/>
        </w:rPr>
        <w:t>Великова</w:t>
      </w:r>
      <w:r w:rsidR="00090259" w:rsidRPr="00CD5E11">
        <w:rPr>
          <w:rFonts w:ascii="Times New Roman" w:hAnsi="Times New Roman" w:cs="Times New Roman"/>
          <w:b/>
          <w:sz w:val="28"/>
          <w:szCs w:val="28"/>
          <w:lang w:val="uk-UA"/>
        </w:rPr>
        <w:t>нтажні мототранспортні засоби</w:t>
      </w:r>
    </w:p>
    <w:p w:rsidR="003637AB" w:rsidRPr="00CD5E11" w:rsidRDefault="003637AB" w:rsidP="00425054">
      <w:pPr>
        <w:pStyle w:val="Standard"/>
        <w:spacing w:after="0"/>
        <w:jc w:val="center"/>
        <w:rPr>
          <w:rFonts w:ascii="Times New Roman" w:hAnsi="Times New Roman" w:cs="Times New Roman"/>
          <w:b/>
          <w:color w:val="000000" w:themeColor="text1"/>
          <w:sz w:val="28"/>
          <w:szCs w:val="28"/>
          <w:lang w:val="uk-UA"/>
        </w:rPr>
      </w:pPr>
      <w:r w:rsidRPr="00CD5E11">
        <w:rPr>
          <w:rFonts w:ascii="Times New Roman" w:hAnsi="Times New Roman" w:cs="Times New Roman"/>
          <w:b/>
          <w:sz w:val="28"/>
          <w:szCs w:val="28"/>
          <w:lang w:val="uk-UA"/>
        </w:rPr>
        <w:t xml:space="preserve">код </w:t>
      </w:r>
      <w:r w:rsidRPr="00CD5E11">
        <w:rPr>
          <w:rFonts w:ascii="Times New Roman" w:hAnsi="Times New Roman" w:cs="Times New Roman"/>
          <w:b/>
          <w:color w:val="000000" w:themeColor="text1"/>
          <w:sz w:val="28"/>
          <w:szCs w:val="28"/>
          <w:lang w:val="uk-UA"/>
        </w:rPr>
        <w:t xml:space="preserve">ДК </w:t>
      </w:r>
      <w:r w:rsidR="00D820CF" w:rsidRPr="00CD5E11">
        <w:rPr>
          <w:rFonts w:ascii="Times New Roman" w:hAnsi="Times New Roman" w:cs="Times New Roman"/>
          <w:b/>
          <w:color w:val="000000" w:themeColor="text1"/>
          <w:sz w:val="28"/>
          <w:szCs w:val="28"/>
          <w:lang w:val="uk-UA"/>
        </w:rPr>
        <w:t>021:2015:34140000-0</w:t>
      </w:r>
      <w:r w:rsidR="0098722F" w:rsidRPr="00CD5E11">
        <w:rPr>
          <w:rFonts w:ascii="Times New Roman" w:hAnsi="Times New Roman" w:cs="Times New Roman"/>
          <w:b/>
          <w:color w:val="000000" w:themeColor="text1"/>
          <w:sz w:val="28"/>
          <w:szCs w:val="28"/>
          <w:lang w:val="uk-UA"/>
        </w:rPr>
        <w:t xml:space="preserve"> – </w:t>
      </w:r>
      <w:r w:rsidR="00425054" w:rsidRPr="00CD5E11">
        <w:rPr>
          <w:rFonts w:ascii="Times New Roman" w:hAnsi="Times New Roman" w:cs="Times New Roman"/>
          <w:b/>
          <w:sz w:val="28"/>
          <w:szCs w:val="28"/>
          <w:lang w:val="uk-UA"/>
        </w:rPr>
        <w:t>Великова</w:t>
      </w:r>
      <w:r w:rsidR="00D820CF" w:rsidRPr="00CD5E11">
        <w:rPr>
          <w:rFonts w:ascii="Times New Roman" w:hAnsi="Times New Roman" w:cs="Times New Roman"/>
          <w:b/>
          <w:sz w:val="28"/>
          <w:szCs w:val="28"/>
          <w:lang w:val="uk-UA"/>
        </w:rPr>
        <w:t>нтажні мототранспортні засоби</w:t>
      </w:r>
    </w:p>
    <w:p w:rsidR="003637AB" w:rsidRPr="00CD5E11" w:rsidRDefault="003637AB" w:rsidP="0042505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D820CF" w:rsidRDefault="00D820CF"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CD5E11" w:rsidRPr="00CD5E11" w:rsidRDefault="00CD5E1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CD5E11"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D5E11">
        <w:rPr>
          <w:rFonts w:ascii="Times New Roman" w:eastAsia="Times New Roman" w:hAnsi="Times New Roman" w:cs="Times New Roman"/>
          <w:b/>
          <w:bCs/>
          <w:color w:val="000000"/>
          <w:kern w:val="3"/>
          <w:sz w:val="28"/>
          <w:szCs w:val="28"/>
          <w:lang w:eastAsia="zh-CN" w:bidi="hi-IN"/>
        </w:rPr>
        <w:t>Процедура закупівлі – відкриті торги з особливостями</w:t>
      </w: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p w:rsidR="003637AB" w:rsidRPr="00CD5E11" w:rsidRDefault="003637AB" w:rsidP="003637AB">
      <w:pPr>
        <w:widowControl w:val="0"/>
        <w:spacing w:after="0" w:line="240" w:lineRule="auto"/>
        <w:jc w:val="center"/>
        <w:rPr>
          <w:rFonts w:ascii="Times New Roman" w:eastAsia="Times New Roman" w:hAnsi="Times New Roman" w:cs="Times New Roman"/>
          <w:b/>
          <w:color w:val="000000"/>
          <w:sz w:val="27"/>
          <w:szCs w:val="27"/>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3637AB" w:rsidRPr="00CD5E11" w:rsidTr="00FD255B">
        <w:tc>
          <w:tcPr>
            <w:tcW w:w="561" w:type="dxa"/>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lastRenderedPageBreak/>
              <w:t>№</w:t>
            </w:r>
          </w:p>
        </w:tc>
        <w:tc>
          <w:tcPr>
            <w:tcW w:w="8784" w:type="dxa"/>
            <w:gridSpan w:val="2"/>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t>Загальні положення</w:t>
            </w:r>
          </w:p>
        </w:tc>
      </w:tr>
      <w:tr w:rsidR="003637AB" w:rsidRPr="00CD5E11" w:rsidTr="00FD255B">
        <w:trPr>
          <w:trHeight w:val="17"/>
        </w:trPr>
        <w:tc>
          <w:tcPr>
            <w:tcW w:w="561" w:type="dxa"/>
            <w:shd w:val="clear" w:color="auto" w:fill="FFFFFF"/>
          </w:tcPr>
          <w:p w:rsidR="003637AB" w:rsidRPr="00CD5E11" w:rsidRDefault="003637AB"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5887" w:type="dxa"/>
            <w:shd w:val="clear" w:color="auto" w:fill="FFFFFF"/>
          </w:tcPr>
          <w:p w:rsidR="003637AB" w:rsidRPr="00CD5E11" w:rsidRDefault="003637AB"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Повне найменування</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Департамент муніципальної безпеки Одеської міської ради</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Місцезнаходження</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65007, м. Одеса, вул. </w:t>
            </w:r>
            <w:proofErr w:type="spellStart"/>
            <w:r w:rsidRPr="00CD5E11">
              <w:rPr>
                <w:rFonts w:ascii="Times New Roman" w:eastAsia="Times New Roman" w:hAnsi="Times New Roman" w:cs="Times New Roman"/>
                <w:sz w:val="24"/>
                <w:szCs w:val="24"/>
                <w:lang w:eastAsia="ru-RU"/>
              </w:rPr>
              <w:t>Розкидайлівська</w:t>
            </w:r>
            <w:proofErr w:type="spellEnd"/>
            <w:r w:rsidRPr="00CD5E11">
              <w:rPr>
                <w:rFonts w:ascii="Times New Roman" w:eastAsia="Times New Roman" w:hAnsi="Times New Roman" w:cs="Times New Roman"/>
                <w:sz w:val="24"/>
                <w:szCs w:val="24"/>
                <w:lang w:eastAsia="ru-RU"/>
              </w:rPr>
              <w:t>, 67а</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3637AB" w:rsidRPr="00CD5E11" w:rsidRDefault="003637AB" w:rsidP="00FD255B">
            <w:pPr>
              <w:jc w:val="both"/>
              <w:rPr>
                <w:rFonts w:ascii="Times New Roman" w:hAnsi="Times New Roman" w:cs="Times New Roman"/>
                <w:sz w:val="24"/>
                <w:szCs w:val="24"/>
              </w:rPr>
            </w:pPr>
            <w:r w:rsidRPr="00CD5E11">
              <w:rPr>
                <w:rFonts w:ascii="Times New Roman" w:hAnsi="Times New Roman" w:cs="Times New Roman"/>
                <w:sz w:val="24"/>
                <w:szCs w:val="24"/>
              </w:rPr>
              <w:t>Уповноважена особа – начальник відділу правового та кадрового забезпечення Ягупенко Денис Геннадійович</w:t>
            </w:r>
          </w:p>
          <w:p w:rsidR="003637AB" w:rsidRPr="00CD5E11" w:rsidRDefault="003637AB" w:rsidP="00FD255B">
            <w:pPr>
              <w:jc w:val="both"/>
              <w:rPr>
                <w:rFonts w:ascii="Times New Roman" w:hAnsi="Times New Roman" w:cs="Times New Roman"/>
                <w:sz w:val="24"/>
                <w:szCs w:val="24"/>
                <w:lang w:eastAsia="ru-RU"/>
              </w:rPr>
            </w:pPr>
            <w:r w:rsidRPr="00CD5E11">
              <w:rPr>
                <w:rFonts w:ascii="Times New Roman" w:hAnsi="Times New Roman" w:cs="Times New Roman"/>
                <w:sz w:val="24"/>
                <w:szCs w:val="24"/>
                <w:lang w:eastAsia="ru-RU"/>
              </w:rPr>
              <w:t>Телефон: 048-705-51-71</w:t>
            </w:r>
            <w:r w:rsidRPr="00CD5E11">
              <w:rPr>
                <w:rFonts w:ascii="Times New Roman" w:hAnsi="Times New Roman" w:cs="Times New Roman"/>
                <w:sz w:val="24"/>
                <w:szCs w:val="24"/>
                <w:lang w:eastAsia="ru-RU"/>
              </w:rPr>
              <w:tab/>
            </w:r>
          </w:p>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hAnsi="Times New Roman" w:cs="Times New Roman"/>
                <w:sz w:val="24"/>
                <w:szCs w:val="24"/>
                <w:lang w:eastAsia="ru-RU"/>
              </w:rPr>
              <w:t>E-</w:t>
            </w:r>
            <w:proofErr w:type="spellStart"/>
            <w:r w:rsidRPr="00CD5E11">
              <w:rPr>
                <w:rFonts w:ascii="Times New Roman" w:hAnsi="Times New Roman" w:cs="Times New Roman"/>
                <w:sz w:val="24"/>
                <w:szCs w:val="24"/>
                <w:lang w:eastAsia="ru-RU"/>
              </w:rPr>
              <w:t>mail</w:t>
            </w:r>
            <w:proofErr w:type="spellEnd"/>
            <w:r w:rsidRPr="00CD5E11">
              <w:rPr>
                <w:rFonts w:ascii="Times New Roman" w:hAnsi="Times New Roman" w:cs="Times New Roman"/>
                <w:sz w:val="24"/>
                <w:szCs w:val="24"/>
                <w:lang w:eastAsia="ru-RU"/>
              </w:rPr>
              <w:t xml:space="preserve">: </w:t>
            </w:r>
            <w:hyperlink r:id="rId5" w:history="1">
              <w:r w:rsidRPr="00CD5E11">
                <w:rPr>
                  <w:rStyle w:val="a3"/>
                  <w:rFonts w:ascii="Times New Roman" w:hAnsi="Times New Roman" w:cs="Times New Roman"/>
                  <w:sz w:val="24"/>
                  <w:szCs w:val="24"/>
                  <w:lang w:eastAsia="ru-RU"/>
                </w:rPr>
                <w:t>dd555000111@gmail.com</w:t>
              </w:r>
            </w:hyperlink>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Процедура закупівлі</w:t>
            </w:r>
          </w:p>
        </w:tc>
        <w:tc>
          <w:tcPr>
            <w:tcW w:w="5887" w:type="dxa"/>
            <w:shd w:val="clear" w:color="auto" w:fill="FFFFFF"/>
          </w:tcPr>
          <w:p w:rsidR="003637AB" w:rsidRPr="00CD5E11" w:rsidRDefault="003637AB" w:rsidP="00425054">
            <w:pPr>
              <w:pStyle w:val="Standard"/>
              <w:rPr>
                <w:lang w:val="uk-UA"/>
              </w:rPr>
            </w:pPr>
            <w:r w:rsidRPr="00CD5E11">
              <w:rPr>
                <w:lang w:val="uk-UA"/>
              </w:rPr>
              <w:t>відкриті торги з особливостями</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Назва предмета закупівлі</w:t>
            </w:r>
          </w:p>
        </w:tc>
        <w:tc>
          <w:tcPr>
            <w:tcW w:w="5887" w:type="dxa"/>
            <w:shd w:val="clear" w:color="auto" w:fill="FFFFFF"/>
          </w:tcPr>
          <w:p w:rsidR="00425054" w:rsidRPr="00CD5E11" w:rsidRDefault="00425054" w:rsidP="00425054">
            <w:pPr>
              <w:pStyle w:val="Standard"/>
              <w:spacing w:after="0"/>
              <w:rPr>
                <w:lang w:val="uk-UA"/>
              </w:rPr>
            </w:pPr>
            <w:r w:rsidRPr="00CD5E11">
              <w:rPr>
                <w:lang w:val="uk-UA"/>
              </w:rPr>
              <w:t>Великовантажні мототранспортні засоби</w:t>
            </w:r>
          </w:p>
          <w:p w:rsidR="003637AB" w:rsidRPr="00CD5E11" w:rsidRDefault="00090259" w:rsidP="00425054">
            <w:pPr>
              <w:pStyle w:val="Standard"/>
              <w:rPr>
                <w:lang w:val="uk-UA"/>
              </w:rPr>
            </w:pPr>
            <w:r w:rsidRPr="00CD5E11">
              <w:rPr>
                <w:szCs w:val="28"/>
                <w:lang w:val="uk-UA"/>
              </w:rPr>
              <w:t xml:space="preserve">код ДК 021:2015:34140000-0 – </w:t>
            </w:r>
            <w:r w:rsidR="00425054" w:rsidRPr="00CD5E11">
              <w:rPr>
                <w:szCs w:val="28"/>
                <w:lang w:val="uk-UA"/>
              </w:rPr>
              <w:t>Великова</w:t>
            </w:r>
            <w:r w:rsidRPr="00CD5E11">
              <w:rPr>
                <w:szCs w:val="28"/>
                <w:lang w:val="uk-UA"/>
              </w:rPr>
              <w:t>нтажні мототранспортні засоби</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425054" w:rsidRPr="00CD5E11" w:rsidRDefault="00425054" w:rsidP="00FD255B">
            <w:pPr>
              <w:spacing w:before="150" w:after="150" w:line="240" w:lineRule="auto"/>
              <w:rPr>
                <w:rFonts w:ascii="Times New Roman" w:hAnsi="Times New Roman"/>
                <w:bCs/>
                <w:color w:val="000000" w:themeColor="text1"/>
                <w:kern w:val="3"/>
                <w:sz w:val="24"/>
                <w:szCs w:val="24"/>
                <w:lang w:eastAsia="zh-CN" w:bidi="hi-IN"/>
              </w:rPr>
            </w:pPr>
            <w:r w:rsidRPr="00CD5E11">
              <w:rPr>
                <w:rFonts w:ascii="Times New Roman" w:hAnsi="Times New Roman"/>
                <w:bCs/>
                <w:color w:val="000000" w:themeColor="text1"/>
                <w:kern w:val="3"/>
                <w:sz w:val="24"/>
                <w:szCs w:val="24"/>
                <w:lang w:eastAsia="zh-CN" w:bidi="hi-IN"/>
              </w:rPr>
              <w:t>Великовантажн</w:t>
            </w:r>
            <w:r w:rsidR="00CD5E11">
              <w:rPr>
                <w:rFonts w:ascii="Times New Roman" w:hAnsi="Times New Roman"/>
                <w:bCs/>
                <w:color w:val="000000" w:themeColor="text1"/>
                <w:kern w:val="3"/>
                <w:sz w:val="24"/>
                <w:szCs w:val="24"/>
                <w:lang w:eastAsia="zh-CN" w:bidi="hi-IN"/>
              </w:rPr>
              <w:t>і</w:t>
            </w:r>
            <w:r w:rsidRPr="00CD5E11">
              <w:rPr>
                <w:rFonts w:ascii="Times New Roman" w:hAnsi="Times New Roman"/>
                <w:bCs/>
                <w:color w:val="000000" w:themeColor="text1"/>
                <w:kern w:val="3"/>
                <w:sz w:val="24"/>
                <w:szCs w:val="24"/>
                <w:lang w:eastAsia="zh-CN" w:bidi="hi-IN"/>
              </w:rPr>
              <w:t xml:space="preserve"> мототранспортн</w:t>
            </w:r>
            <w:r w:rsidR="00CD5E11">
              <w:rPr>
                <w:rFonts w:ascii="Times New Roman" w:hAnsi="Times New Roman"/>
                <w:bCs/>
                <w:color w:val="000000" w:themeColor="text1"/>
                <w:kern w:val="3"/>
                <w:sz w:val="24"/>
                <w:szCs w:val="24"/>
                <w:lang w:eastAsia="zh-CN" w:bidi="hi-IN"/>
              </w:rPr>
              <w:t>і</w:t>
            </w:r>
            <w:r w:rsidRPr="00CD5E11">
              <w:rPr>
                <w:rFonts w:ascii="Times New Roman" w:hAnsi="Times New Roman"/>
                <w:bCs/>
                <w:color w:val="000000" w:themeColor="text1"/>
                <w:kern w:val="3"/>
                <w:sz w:val="24"/>
                <w:szCs w:val="24"/>
                <w:lang w:eastAsia="zh-CN" w:bidi="hi-IN"/>
              </w:rPr>
              <w:t xml:space="preserve"> зас</w:t>
            </w:r>
            <w:r w:rsidR="00CD5E11">
              <w:rPr>
                <w:rFonts w:ascii="Times New Roman" w:hAnsi="Times New Roman"/>
                <w:bCs/>
                <w:color w:val="000000" w:themeColor="text1"/>
                <w:kern w:val="3"/>
                <w:sz w:val="24"/>
                <w:szCs w:val="24"/>
                <w:lang w:eastAsia="zh-CN" w:bidi="hi-IN"/>
              </w:rPr>
              <w:t>оби</w:t>
            </w:r>
            <w:r w:rsidRPr="00CD5E11">
              <w:rPr>
                <w:rFonts w:ascii="Times New Roman" w:hAnsi="Times New Roman"/>
                <w:bCs/>
                <w:color w:val="000000" w:themeColor="text1"/>
                <w:kern w:val="3"/>
                <w:sz w:val="24"/>
                <w:szCs w:val="24"/>
                <w:lang w:eastAsia="zh-CN" w:bidi="hi-IN"/>
              </w:rPr>
              <w:t xml:space="preserve"> – 2 шт.</w:t>
            </w:r>
          </w:p>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lang w:eastAsia="ru-RU"/>
              </w:rPr>
              <w:t xml:space="preserve">місце поставки: 65007, м. Одеса, вул. </w:t>
            </w:r>
            <w:proofErr w:type="spellStart"/>
            <w:r w:rsidRPr="00CD5E11">
              <w:rPr>
                <w:rFonts w:ascii="Times New Roman" w:eastAsia="Times New Roman" w:hAnsi="Times New Roman" w:cs="Times New Roman"/>
                <w:sz w:val="24"/>
                <w:szCs w:val="24"/>
                <w:lang w:eastAsia="ru-RU"/>
              </w:rPr>
              <w:t>Розкидайлівська</w:t>
            </w:r>
            <w:proofErr w:type="spellEnd"/>
            <w:r w:rsidRPr="00CD5E11">
              <w:rPr>
                <w:rFonts w:ascii="Times New Roman" w:eastAsia="Times New Roman" w:hAnsi="Times New Roman" w:cs="Times New Roman"/>
                <w:sz w:val="24"/>
                <w:szCs w:val="24"/>
                <w:lang w:eastAsia="ru-RU"/>
              </w:rPr>
              <w:t>, 67а.</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4.4</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u w:val="single"/>
              </w:rPr>
            </w:pPr>
            <w:r w:rsidRPr="00CD5E11">
              <w:rPr>
                <w:rFonts w:ascii="Times New Roman" w:hAnsi="Times New Roman" w:cs="Times New Roman"/>
                <w:sz w:val="24"/>
                <w:szCs w:val="24"/>
                <w:lang w:eastAsia="ru-RU"/>
              </w:rPr>
              <w:t xml:space="preserve">До </w:t>
            </w:r>
            <w:r w:rsidR="0098722F" w:rsidRPr="00CD5E11">
              <w:rPr>
                <w:rFonts w:ascii="Times New Roman" w:hAnsi="Times New Roman" w:cs="Times New Roman"/>
                <w:sz w:val="24"/>
                <w:szCs w:val="24"/>
                <w:lang w:eastAsia="ru-RU"/>
              </w:rPr>
              <w:t>15.04</w:t>
            </w:r>
            <w:r w:rsidRPr="00CD5E11">
              <w:rPr>
                <w:rFonts w:ascii="Times New Roman" w:hAnsi="Times New Roman" w:cs="Times New Roman"/>
                <w:sz w:val="24"/>
                <w:szCs w:val="24"/>
                <w:lang w:eastAsia="ru-RU"/>
              </w:rPr>
              <w:t>.2024 р.</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4.5</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Очікувана вартість предмета закупівлі</w:t>
            </w:r>
          </w:p>
        </w:tc>
        <w:tc>
          <w:tcPr>
            <w:tcW w:w="5887" w:type="dxa"/>
            <w:shd w:val="clear" w:color="auto" w:fill="FFFFFF"/>
          </w:tcPr>
          <w:p w:rsidR="003637AB" w:rsidRPr="00CD5E11" w:rsidRDefault="00D956D9" w:rsidP="00FD255B">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7 2</w:t>
            </w:r>
            <w:r w:rsidR="0098722F" w:rsidRPr="00CD5E11">
              <w:rPr>
                <w:rFonts w:ascii="Times New Roman" w:eastAsia="Times New Roman" w:hAnsi="Times New Roman" w:cs="Times New Roman"/>
                <w:sz w:val="24"/>
                <w:szCs w:val="24"/>
                <w:lang w:eastAsia="ru-RU"/>
              </w:rPr>
              <w:t>00</w:t>
            </w:r>
            <w:r w:rsidR="003637AB" w:rsidRPr="00CD5E11">
              <w:rPr>
                <w:rFonts w:ascii="Times New Roman" w:eastAsia="Times New Roman" w:hAnsi="Times New Roman" w:cs="Times New Roman"/>
                <w:sz w:val="24"/>
                <w:szCs w:val="24"/>
                <w:lang w:eastAsia="ru-RU"/>
              </w:rPr>
              <w:t xml:space="preserve"> 000,00 грн. з ПДВ</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5</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Валютою тендерної пропозиції є гривня</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6</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Недискримінація учасників</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7</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8</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CD5E11">
              <w:rPr>
                <w:rFonts w:ascii="Times New Roman" w:eastAsia="Times New Roman" w:hAnsi="Times New Roman" w:cs="Times New Roman"/>
                <w:sz w:val="24"/>
                <w:szCs w:val="24"/>
              </w:rPr>
              <w:lastRenderedPageBreak/>
              <w:t>торгів</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Фізична/юридична особа має право </w:t>
            </w:r>
            <w:r w:rsidRPr="00CD5E11">
              <w:rPr>
                <w:rFonts w:ascii="Times New Roman" w:eastAsia="Times New Roman" w:hAnsi="Times New Roman" w:cs="Times New Roman"/>
                <w:b/>
                <w:sz w:val="24"/>
                <w:szCs w:val="24"/>
              </w:rPr>
              <w:t xml:space="preserve">не пізніше ніж за три дні </w:t>
            </w:r>
            <w:r w:rsidRPr="00CD5E11">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D5E11">
              <w:rPr>
                <w:rFonts w:ascii="Times New Roman" w:eastAsia="Times New Roman" w:hAnsi="Times New Roman" w:cs="Times New Roman"/>
                <w:b/>
                <w:sz w:val="24"/>
                <w:szCs w:val="24"/>
              </w:rPr>
              <w:t>Замовник повинен протягом трьох днів</w:t>
            </w:r>
            <w:r w:rsidRPr="00CD5E1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b/>
                <w:sz w:val="24"/>
                <w:szCs w:val="24"/>
              </w:rPr>
            </w:pPr>
            <w:r w:rsidRPr="00CD5E1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D5E11">
              <w:rPr>
                <w:rFonts w:ascii="Times New Roman" w:eastAsia="Times New Roman" w:hAnsi="Times New Roman" w:cs="Times New Roman"/>
                <w:b/>
                <w:sz w:val="24"/>
                <w:szCs w:val="24"/>
              </w:rPr>
              <w:t>не менше чотирьох днів.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D5E11">
              <w:rPr>
                <w:rFonts w:ascii="Times New Roman" w:eastAsia="Times New Roman" w:hAnsi="Times New Roman" w:cs="Times New Roman"/>
                <w:sz w:val="24"/>
                <w:szCs w:val="24"/>
              </w:rPr>
              <w:t>машинозчитувальному</w:t>
            </w:r>
            <w:proofErr w:type="spellEnd"/>
            <w:r w:rsidRPr="00CD5E1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w:t>
            </w:r>
            <w:r w:rsidRPr="00CD5E11">
              <w:rPr>
                <w:rFonts w:ascii="Times New Roman" w:eastAsia="Times New Roman" w:hAnsi="Times New Roman" w:cs="Times New Roman"/>
                <w:sz w:val="24"/>
                <w:szCs w:val="24"/>
              </w:rPr>
              <w:lastRenderedPageBreak/>
              <w:t>дати прийняття рішення про їх внесення.</w:t>
            </w:r>
          </w:p>
        </w:tc>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lastRenderedPageBreak/>
              <w:t>Інструкція з підготовки тендерної пропозиції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i/>
                <w:iCs/>
                <w:sz w:val="24"/>
                <w:szCs w:val="24"/>
                <w:lang w:eastAsia="ru-RU"/>
              </w:rPr>
            </w:pPr>
            <w:r w:rsidRPr="00CD5E11">
              <w:rPr>
                <w:rFonts w:ascii="Times New Roman" w:eastAsia="Times New Roman" w:hAnsi="Times New Roman" w:cs="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та у Додатку № 2 до тендерної документації</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4 до тендерної документації;</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заповненої форми пропозиції відповідно до Додатку №5 до тендерної документації;</w:t>
            </w:r>
          </w:p>
          <w:p w:rsidR="003637AB" w:rsidRPr="00CD5E11" w:rsidRDefault="003637AB" w:rsidP="00FD255B">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CD5E11">
              <w:rPr>
                <w:rFonts w:ascii="Times New Roman" w:eastAsia="Times New Roman" w:hAnsi="Times New Roman" w:cs="Times New Roman"/>
                <w:i/>
                <w:iCs/>
                <w:sz w:val="24"/>
                <w:szCs w:val="24"/>
                <w:lang w:eastAsia="ru-RU"/>
              </w:rPr>
              <w:t>(якщо таке забезпечення вимагається замовником);</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Під час подання тендерної пропозиції учасник не може </w:t>
            </w:r>
            <w:r w:rsidRPr="00CD5E11">
              <w:rPr>
                <w:rFonts w:ascii="Times New Roman" w:eastAsia="Times New Roman" w:hAnsi="Times New Roman" w:cs="Times New Roman"/>
                <w:sz w:val="24"/>
                <w:szCs w:val="24"/>
                <w:lang w:eastAsia="ru-RU"/>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типу КЕП (кваліфікований) або типу УЕП (удосконалений).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Учасник під час подання тендерної пропозиції має накласти електронний підпис типу КЕП (кваліфікований) або типу УЕП (удосконалений) особи уповноваженої на підписання тендерної пропозиції учасника.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CD5E11">
              <w:rPr>
                <w:rFonts w:ascii="Times New Roman" w:eastAsia="Times New Roman" w:hAnsi="Times New Roman" w:cs="Times New Roman"/>
                <w:sz w:val="24"/>
                <w:szCs w:val="24"/>
                <w:lang w:eastAsia="ru-RU"/>
              </w:rPr>
              <w:t>их</w:t>
            </w:r>
            <w:proofErr w:type="spellEnd"/>
            <w:r w:rsidRPr="00CD5E11">
              <w:rPr>
                <w:rFonts w:ascii="Times New Roman" w:eastAsia="Times New Roman" w:hAnsi="Times New Roman" w:cs="Times New Roman"/>
                <w:sz w:val="24"/>
                <w:szCs w:val="24"/>
                <w:lang w:eastAsia="ru-RU"/>
              </w:rPr>
              <w:t>) документа(</w:t>
            </w:r>
            <w:proofErr w:type="spellStart"/>
            <w:r w:rsidRPr="00CD5E11">
              <w:rPr>
                <w:rFonts w:ascii="Times New Roman" w:eastAsia="Times New Roman" w:hAnsi="Times New Roman" w:cs="Times New Roman"/>
                <w:sz w:val="24"/>
                <w:szCs w:val="24"/>
                <w:lang w:eastAsia="ru-RU"/>
              </w:rPr>
              <w:t>ів</w:t>
            </w:r>
            <w:proofErr w:type="spellEnd"/>
            <w:r w:rsidRPr="00CD5E11">
              <w:rPr>
                <w:rFonts w:ascii="Times New Roman" w:eastAsia="Times New Roman" w:hAnsi="Times New Roman" w:cs="Times New Roman"/>
                <w:sz w:val="24"/>
                <w:szCs w:val="24"/>
                <w:lang w:eastAsia="ru-RU"/>
              </w:rPr>
              <w:t>) учасник має накласти електронний підпис типу КЕП (кваліфікований) або типу УЕП (удосконалений) особи уповноваженої на підписання тендерної пропозиції учасника на кожен електронний документ.</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Перелікформальних помилок, затверджений наказом Мінекономіки від 15.04.2020 № 710:</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уживання великої літери;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зазначення унікального номера оголошення про </w:t>
            </w:r>
            <w:r w:rsidRPr="00CD5E11">
              <w:rPr>
                <w:rFonts w:ascii="Times New Roman" w:eastAsia="Times New Roman" w:hAnsi="Times New Roman" w:cs="Times New Roman"/>
                <w:sz w:val="24"/>
                <w:szCs w:val="24"/>
                <w:lang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3637AB" w:rsidRPr="00CD5E11" w:rsidRDefault="003637AB" w:rsidP="00FD255B">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типу КЕП (кваліфікований) або типу УЕП (удосконалений).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8. Подання документа учасником процедури закупівлі у </w:t>
            </w:r>
            <w:r w:rsidRPr="00CD5E11">
              <w:rPr>
                <w:rFonts w:ascii="Times New Roman" w:eastAsia="Times New Roman" w:hAnsi="Times New Roman" w:cs="Times New Roman"/>
                <w:sz w:val="24"/>
                <w:szCs w:val="24"/>
                <w:lang w:eastAsia="ru-RU"/>
              </w:rPr>
              <w:lastRenderedPageBreak/>
              <w:t xml:space="preserve">складі тендерної пропозиції, що є сканованою копією оригіналу документа/електронного документа.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Приклади формальних помилок:</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«одеська область» замість «Одеська область» або «місто </w:t>
            </w:r>
            <w:proofErr w:type="spellStart"/>
            <w:r w:rsidRPr="00CD5E11">
              <w:rPr>
                <w:rFonts w:ascii="Times New Roman" w:eastAsia="Times New Roman" w:hAnsi="Times New Roman" w:cs="Times New Roman"/>
                <w:sz w:val="24"/>
                <w:szCs w:val="24"/>
                <w:lang w:eastAsia="ru-RU"/>
              </w:rPr>
              <w:t>одеса</w:t>
            </w:r>
            <w:proofErr w:type="spellEnd"/>
            <w:r w:rsidRPr="00CD5E11">
              <w:rPr>
                <w:rFonts w:ascii="Times New Roman" w:eastAsia="Times New Roman" w:hAnsi="Times New Roman" w:cs="Times New Roman"/>
                <w:sz w:val="24"/>
                <w:szCs w:val="24"/>
                <w:lang w:eastAsia="ru-RU"/>
              </w:rPr>
              <w:t xml:space="preserve">» замість «місто Одеса»; </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w:t>
            </w:r>
            <w:proofErr w:type="spellStart"/>
            <w:r w:rsidRPr="00CD5E11">
              <w:rPr>
                <w:rFonts w:ascii="Times New Roman" w:eastAsia="Times New Roman" w:hAnsi="Times New Roman" w:cs="Times New Roman"/>
                <w:sz w:val="24"/>
                <w:szCs w:val="24"/>
                <w:lang w:eastAsia="ru-RU"/>
              </w:rPr>
              <w:t>тендернапропозиція</w:t>
            </w:r>
            <w:proofErr w:type="spellEnd"/>
            <w:r w:rsidRPr="00CD5E11">
              <w:rPr>
                <w:rFonts w:ascii="Times New Roman" w:eastAsia="Times New Roman" w:hAnsi="Times New Roman" w:cs="Times New Roman"/>
                <w:sz w:val="24"/>
                <w:szCs w:val="24"/>
                <w:lang w:eastAsia="ru-RU"/>
              </w:rPr>
              <w:t>» замість «тендерна пропозиція»;</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w:t>
            </w:r>
            <w:proofErr w:type="spellStart"/>
            <w:r w:rsidRPr="00CD5E11">
              <w:rPr>
                <w:rFonts w:ascii="Times New Roman" w:eastAsia="Times New Roman" w:hAnsi="Times New Roman" w:cs="Times New Roman"/>
                <w:sz w:val="24"/>
                <w:szCs w:val="24"/>
                <w:lang w:eastAsia="ru-RU"/>
              </w:rPr>
              <w:t>срток</w:t>
            </w:r>
            <w:proofErr w:type="spellEnd"/>
            <w:r w:rsidRPr="00CD5E11">
              <w:rPr>
                <w:rFonts w:ascii="Times New Roman" w:eastAsia="Times New Roman" w:hAnsi="Times New Roman" w:cs="Times New Roman"/>
                <w:sz w:val="24"/>
                <w:szCs w:val="24"/>
                <w:lang w:eastAsia="ru-RU"/>
              </w:rPr>
              <w:t xml:space="preserve"> поставки» замість «строк поставки»;</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3637AB" w:rsidRPr="00CD5E11" w:rsidRDefault="003637AB" w:rsidP="00FD255B">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подання документа у форматі  «PDF» замість «JPEG», «JPEG» замість «PDF».</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2</w:t>
            </w:r>
          </w:p>
        </w:tc>
        <w:tc>
          <w:tcPr>
            <w:tcW w:w="289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вимагається</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highlight w:val="yellow"/>
              </w:rPr>
            </w:pPr>
            <w:r w:rsidRPr="00CD5E11">
              <w:rPr>
                <w:rFonts w:ascii="Times New Roman" w:eastAsia="Times New Roman" w:hAnsi="Times New Roman" w:cs="Times New Roman"/>
                <w:sz w:val="24"/>
                <w:szCs w:val="24"/>
              </w:rPr>
              <w:t xml:space="preserve">Умови повернення чи </w:t>
            </w:r>
            <w:r w:rsidRPr="00CD5E11">
              <w:rPr>
                <w:rFonts w:ascii="Times New Roman" w:eastAsia="Times New Roman" w:hAnsi="Times New Roman" w:cs="Times New Roman"/>
                <w:sz w:val="24"/>
                <w:szCs w:val="24"/>
              </w:rPr>
              <w:lastRenderedPageBreak/>
              <w:t>неповернення забезпечення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4</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37AB" w:rsidRPr="00CD5E11" w:rsidRDefault="003637AB" w:rsidP="00FD255B">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637AB" w:rsidRPr="00CD5E11" w:rsidRDefault="003637AB" w:rsidP="00FD255B">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5</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CD5E11">
              <w:rPr>
                <w:rFonts w:ascii="Times New Roman" w:hAnsi="Times New Roman" w:cs="Times New Roman"/>
                <w:sz w:val="24"/>
                <w:szCs w:val="24"/>
              </w:rPr>
              <w:t xml:space="preserve"> 16 Закону, підстави визначені пунктом 47  Особливостей</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D5E11">
              <w:rPr>
                <w:rFonts w:ascii="Times New Roman" w:eastAsia="Times New Roman" w:hAnsi="Times New Roman" w:cs="Times New Roman"/>
                <w:bCs/>
                <w:iCs/>
                <w:sz w:val="24"/>
                <w:szCs w:val="24"/>
                <w:lang w:eastAsia="ru-RU"/>
              </w:rPr>
              <w:t>Додатку 1</w:t>
            </w:r>
            <w:r w:rsidRPr="00CD5E11">
              <w:rPr>
                <w:rFonts w:ascii="Times New Roman" w:eastAsia="Times New Roman" w:hAnsi="Times New Roman" w:cs="Times New Roman"/>
                <w:sz w:val="24"/>
                <w:szCs w:val="24"/>
                <w:lang w:eastAsia="ru-RU"/>
              </w:rPr>
              <w:t xml:space="preserve"> до цієї тендерної документації.</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(та спосіб підтвердження спосіб підтвердження відповідності учасників викладений у Додатку № 3.</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6</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7</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8</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Внесення змін або відкликання тендерної </w:t>
            </w:r>
            <w:r w:rsidRPr="00CD5E11">
              <w:rPr>
                <w:rFonts w:ascii="Times New Roman" w:eastAsia="Times New Roman" w:hAnsi="Times New Roman" w:cs="Times New Roman"/>
                <w:sz w:val="24"/>
                <w:szCs w:val="24"/>
              </w:rPr>
              <w:lastRenderedPageBreak/>
              <w:t>пропозиції учасником</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CD5E11">
              <w:rPr>
                <w:rFonts w:ascii="Times New Roman" w:eastAsia="Times New Roman" w:hAnsi="Times New Roman" w:cs="Times New Roman"/>
                <w:sz w:val="24"/>
                <w:szCs w:val="24"/>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9</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застосовується </w:t>
            </w:r>
          </w:p>
        </w:tc>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t>Подання та розкриття тендерної пропозиції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i/>
                <w:sz w:val="24"/>
                <w:szCs w:val="24"/>
              </w:rPr>
            </w:pPr>
            <w:r w:rsidRPr="00CD5E11">
              <w:rPr>
                <w:rFonts w:ascii="Times New Roman" w:eastAsia="Times New Roman" w:hAnsi="Times New Roman" w:cs="Times New Roman"/>
                <w:sz w:val="24"/>
                <w:szCs w:val="24"/>
              </w:rPr>
              <w:t xml:space="preserve">Кінцевий строк подання тендерних пропозицій: </w:t>
            </w:r>
            <w:r w:rsidR="00A8539B">
              <w:rPr>
                <w:rFonts w:ascii="Times New Roman" w:eastAsia="Times New Roman" w:hAnsi="Times New Roman" w:cs="Times New Roman"/>
                <w:sz w:val="24"/>
                <w:szCs w:val="24"/>
              </w:rPr>
              <w:t>30.</w:t>
            </w:r>
            <w:r w:rsidRPr="00CD5E11">
              <w:rPr>
                <w:rFonts w:ascii="Times New Roman" w:eastAsia="Times New Roman" w:hAnsi="Times New Roman" w:cs="Times New Roman"/>
                <w:sz w:val="24"/>
                <w:szCs w:val="24"/>
              </w:rPr>
              <w:t>12.2023 00 год. 00 хв.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637AB" w:rsidRPr="00CD5E11" w:rsidRDefault="003637AB" w:rsidP="00FD255B">
            <w:pPr>
              <w:widowControl w:val="0"/>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t>Оцінка тендерної пропозиції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3637AB" w:rsidRPr="00CD5E11" w:rsidRDefault="003637AB" w:rsidP="00FD255B">
            <w:pPr>
              <w:jc w:val="both"/>
              <w:rPr>
                <w:rFonts w:ascii="Times New Roman" w:hAnsi="Times New Roman" w:cs="Times New Roman"/>
                <w:sz w:val="24"/>
                <w:szCs w:val="24"/>
              </w:rPr>
            </w:pPr>
            <w:r w:rsidRPr="00CD5E11">
              <w:rPr>
                <w:rFonts w:ascii="Times New Roman" w:hAnsi="Times New Roman" w:cs="Times New Roman"/>
                <w:sz w:val="24"/>
                <w:szCs w:val="24"/>
              </w:rPr>
              <w:t>Критерії оцінки – ціна</w:t>
            </w:r>
          </w:p>
          <w:p w:rsidR="003637AB" w:rsidRPr="00CD5E11" w:rsidRDefault="003637AB" w:rsidP="00FD255B">
            <w:pPr>
              <w:jc w:val="both"/>
              <w:rPr>
                <w:rFonts w:ascii="Times New Roman" w:hAnsi="Times New Roman" w:cs="Times New Roman"/>
                <w:sz w:val="24"/>
                <w:szCs w:val="24"/>
              </w:rPr>
            </w:pPr>
            <w:r w:rsidRPr="00CD5E11">
              <w:rPr>
                <w:rFonts w:ascii="Times New Roman" w:hAnsi="Times New Roman" w:cs="Times New Roman"/>
                <w:sz w:val="24"/>
                <w:szCs w:val="24"/>
              </w:rPr>
              <w:t>Питома вага критерію оцінки – 100%</w:t>
            </w:r>
          </w:p>
          <w:p w:rsidR="003637AB" w:rsidRPr="00CD5E11" w:rsidRDefault="003637AB" w:rsidP="00FD255B">
            <w:pPr>
              <w:jc w:val="both"/>
              <w:rPr>
                <w:rFonts w:ascii="Times New Roman" w:hAnsi="Times New Roman" w:cs="Times New Roman"/>
                <w:sz w:val="24"/>
                <w:szCs w:val="24"/>
              </w:rPr>
            </w:pPr>
            <w:r w:rsidRPr="00CD5E11">
              <w:rPr>
                <w:rFonts w:ascii="Times New Roman" w:hAnsi="Times New Roman" w:cs="Times New Roman"/>
                <w:sz w:val="24"/>
                <w:szCs w:val="24"/>
              </w:rPr>
              <w:t>Оцінка здійснюється щодо предмета закупівлі вцілому.</w:t>
            </w:r>
          </w:p>
          <w:p w:rsidR="003637AB" w:rsidRPr="00CD5E11" w:rsidRDefault="003637AB" w:rsidP="00FD255B">
            <w:pPr>
              <w:pStyle w:val="rvps2"/>
              <w:shd w:val="clear" w:color="auto" w:fill="FFFFFF"/>
              <w:spacing w:before="0" w:beforeAutospacing="0" w:after="150" w:afterAutospacing="0"/>
              <w:jc w:val="both"/>
              <w:rPr>
                <w:lang w:val="uk-UA"/>
              </w:rPr>
            </w:pPr>
            <w:r w:rsidRPr="00CD5E11">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637AB" w:rsidRPr="00CD5E11" w:rsidRDefault="003637AB" w:rsidP="00FD255B">
            <w:pPr>
              <w:pStyle w:val="rvps2"/>
              <w:shd w:val="clear" w:color="auto" w:fill="FFFFFF"/>
              <w:spacing w:before="0" w:beforeAutospacing="0" w:after="150" w:afterAutospacing="0"/>
              <w:jc w:val="both"/>
              <w:rPr>
                <w:lang w:val="uk-UA"/>
              </w:rPr>
            </w:pPr>
            <w:bookmarkStart w:id="0" w:name="n40"/>
            <w:bookmarkEnd w:id="0"/>
            <w:r w:rsidRPr="00CD5E11">
              <w:rPr>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w:t>
            </w:r>
            <w:r w:rsidRPr="00CD5E11">
              <w:rPr>
                <w:lang w:val="uk-UA"/>
              </w:rPr>
              <w:lastRenderedPageBreak/>
              <w:t>найнижчою.</w:t>
            </w:r>
          </w:p>
          <w:p w:rsidR="003637AB" w:rsidRPr="00CD5E11" w:rsidRDefault="003637AB" w:rsidP="00FD255B">
            <w:pPr>
              <w:pStyle w:val="rvps2"/>
              <w:shd w:val="clear" w:color="auto" w:fill="FFFFFF"/>
              <w:spacing w:before="0" w:beforeAutospacing="0" w:after="150" w:afterAutospacing="0"/>
              <w:jc w:val="both"/>
              <w:rPr>
                <w:lang w:val="uk-UA"/>
              </w:rPr>
            </w:pPr>
            <w:r w:rsidRPr="00CD5E11">
              <w:rPr>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37AB" w:rsidRPr="00CD5E11" w:rsidRDefault="003637AB" w:rsidP="00FD255B">
            <w:pPr>
              <w:pStyle w:val="rvps2"/>
              <w:shd w:val="clear" w:color="auto" w:fill="FFFFFF"/>
              <w:spacing w:before="0" w:beforeAutospacing="0" w:after="150" w:afterAutospacing="0"/>
              <w:jc w:val="both"/>
              <w:rPr>
                <w:lang w:val="uk-UA"/>
              </w:rPr>
            </w:pPr>
            <w:bookmarkStart w:id="1" w:name="n52"/>
            <w:bookmarkEnd w:id="1"/>
            <w:r w:rsidRPr="00CD5E11">
              <w:rPr>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ціновогокритерію не може бути нижчоюніж 70 відсотків.</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Інша інформація</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5E11">
              <w:rPr>
                <w:rFonts w:ascii="Times New Roman" w:eastAsia="Times New Roman" w:hAnsi="Times New Roman" w:cs="Times New Roman"/>
                <w:sz w:val="24"/>
                <w:szCs w:val="24"/>
              </w:rPr>
              <w:t>бенефіціарним</w:t>
            </w:r>
            <w:proofErr w:type="spellEnd"/>
            <w:r w:rsidRPr="00CD5E1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скасування”.У разі ненадання учасником довідки в </w:t>
            </w:r>
            <w:r w:rsidRPr="00CD5E11">
              <w:rPr>
                <w:rFonts w:ascii="Times New Roman" w:eastAsia="Times New Roman" w:hAnsi="Times New Roman" w:cs="Times New Roman"/>
                <w:sz w:val="24"/>
                <w:szCs w:val="24"/>
              </w:rPr>
              <w:lastRenderedPageBreak/>
              <w:t xml:space="preserve">довільній формі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5E11">
              <w:rPr>
                <w:rFonts w:ascii="Times New Roman" w:eastAsia="Times New Roman" w:hAnsi="Times New Roman" w:cs="Times New Roman"/>
                <w:sz w:val="24"/>
                <w:szCs w:val="24"/>
              </w:rPr>
              <w:t>бенефіціарним</w:t>
            </w:r>
            <w:proofErr w:type="spellEnd"/>
            <w:r w:rsidRPr="00CD5E1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підпункту 1 пункту 44 Особливостей.</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CD5E11">
              <w:rPr>
                <w:rFonts w:ascii="Times New Roman" w:eastAsia="Times New Roman" w:hAnsi="Times New Roman" w:cs="Times New Roman"/>
                <w:sz w:val="24"/>
                <w:szCs w:val="24"/>
              </w:rPr>
              <w:lastRenderedPageBreak/>
              <w:t xml:space="preserve">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 учасник процедури закупівлі:</w:t>
            </w:r>
          </w:p>
          <w:p w:rsidR="003637AB" w:rsidRPr="00CD5E11" w:rsidRDefault="003637AB" w:rsidP="00FD255B">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зазначив</w:t>
            </w:r>
            <w:r w:rsidRPr="00CD5E11">
              <w:rPr>
                <w:rFonts w:ascii="Times New Roman" w:hAnsi="Times New Roman" w:cs="Times New Roman"/>
                <w:sz w:val="24"/>
                <w:szCs w:val="24"/>
                <w:shd w:val="clear" w:color="auto" w:fill="FFFFFF"/>
              </w:rPr>
              <w:t>у разі коли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41 цих Особливостей</w:t>
            </w:r>
            <w:r w:rsidRPr="00CD5E11">
              <w:rPr>
                <w:rFonts w:ascii="Times New Roman" w:eastAsia="Times New Roman" w:hAnsi="Times New Roman" w:cs="Times New Roman"/>
                <w:sz w:val="24"/>
                <w:szCs w:val="24"/>
              </w:rPr>
              <w:t>;</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CD5E11">
              <w:rPr>
                <w:rFonts w:ascii="Times New Roman" w:eastAsia="Times New Roman" w:hAnsi="Times New Roman" w:cs="Times New Roman"/>
                <w:sz w:val="24"/>
                <w:szCs w:val="24"/>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w:t>
            </w:r>
            <w:r w:rsidRPr="00CD5E11">
              <w:rPr>
                <w:rFonts w:ascii="Times New Roman" w:eastAsia="Times New Roman" w:hAnsi="Times New Roman" w:cs="Times New Roman"/>
                <w:sz w:val="24"/>
                <w:szCs w:val="24"/>
                <w:shd w:val="clear" w:color="auto" w:fill="FFFFFF"/>
                <w:lang w:bidi="he-IL"/>
              </w:rPr>
              <w:t>визначеного</w:t>
            </w:r>
            <w:r w:rsidRPr="00CD5E11">
              <w:rPr>
                <w:rStyle w:val="apple-converted-space"/>
                <w:rFonts w:ascii="Times New Roman" w:eastAsia="Times New Roman" w:hAnsi="Times New Roman" w:cs="Times New Roman"/>
                <w:sz w:val="24"/>
                <w:szCs w:val="24"/>
                <w:shd w:val="clear" w:color="auto" w:fill="FFFFFF"/>
                <w:lang w:bidi="he-IL"/>
              </w:rPr>
              <w:t> </w:t>
            </w:r>
            <w:r w:rsidRPr="00CD5E11">
              <w:rPr>
                <w:rFonts w:ascii="Times New Roman" w:eastAsia="Times New Roman" w:hAnsi="Times New Roman" w:cs="Times New Roman"/>
                <w:sz w:val="24"/>
                <w:szCs w:val="24"/>
                <w:lang w:bidi="he-IL"/>
              </w:rPr>
              <w:t>абзацом першим</w:t>
            </w:r>
            <w:r w:rsidRPr="00CD5E11">
              <w:rPr>
                <w:rStyle w:val="apple-converted-space"/>
                <w:rFonts w:ascii="Times New Roman" w:eastAsia="Times New Roman" w:hAnsi="Times New Roman" w:cs="Times New Roman"/>
                <w:sz w:val="24"/>
                <w:szCs w:val="24"/>
                <w:shd w:val="clear" w:color="auto" w:fill="FFFFFF"/>
                <w:lang w:bidi="he-IL"/>
              </w:rPr>
              <w:t> </w:t>
            </w:r>
            <w:r w:rsidRPr="00CD5E11">
              <w:rPr>
                <w:rFonts w:ascii="Times New Roman" w:eastAsia="Times New Roman" w:hAnsi="Times New Roman" w:cs="Times New Roman"/>
                <w:sz w:val="24"/>
                <w:szCs w:val="24"/>
                <w:shd w:val="clear" w:color="auto" w:fill="FFFFFF"/>
                <w:lang w:bidi="he-IL"/>
              </w:rPr>
              <w:t>частини чотирнадцятої статті 29 Закону/</w:t>
            </w:r>
            <w:hyperlink r:id="rId6" w:anchor="n581" w:history="1">
              <w:r w:rsidRPr="00CD5E11">
                <w:rPr>
                  <w:rStyle w:val="a3"/>
                  <w:rFonts w:ascii="Times New Roman" w:eastAsia="Times New Roman" w:hAnsi="Times New Roman" w:cs="Times New Roman"/>
                  <w:color w:val="auto"/>
                  <w:sz w:val="24"/>
                  <w:szCs w:val="24"/>
                  <w:lang w:bidi="he-IL"/>
                </w:rPr>
                <w:t>абзацом дев’ятим</w:t>
              </w:r>
            </w:hyperlink>
            <w:r w:rsidRPr="00CD5E11">
              <w:rPr>
                <w:rStyle w:val="apple-converted-space"/>
                <w:rFonts w:ascii="Times New Roman" w:eastAsia="Times New Roman" w:hAnsi="Times New Roman" w:cs="Times New Roman"/>
                <w:sz w:val="24"/>
                <w:szCs w:val="24"/>
                <w:shd w:val="clear" w:color="auto" w:fill="FFFFFF"/>
                <w:lang w:bidi="he-IL"/>
              </w:rPr>
              <w:t> </w:t>
            </w:r>
            <w:r w:rsidRPr="00CD5E11">
              <w:rPr>
                <w:rFonts w:ascii="Times New Roman" w:eastAsia="Times New Roman" w:hAnsi="Times New Roman" w:cs="Times New Roman"/>
                <w:sz w:val="24"/>
                <w:szCs w:val="24"/>
                <w:shd w:val="clear" w:color="auto" w:fill="FFFFFF"/>
                <w:lang w:bidi="he-IL"/>
              </w:rPr>
              <w:t>пункту 37 цих особливостей;</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w:t>
            </w:r>
            <w:r w:rsidRPr="00CD5E11">
              <w:rPr>
                <w:rFonts w:ascii="Times New Roman" w:hAnsi="Times New Roman" w:cs="Times New Roman"/>
                <w:sz w:val="24"/>
                <w:szCs w:val="24"/>
                <w:shd w:val="clear" w:color="auto" w:fill="FFFFFF"/>
              </w:rPr>
              <w:t>пункту 40 цих Особливостей;</w:t>
            </w:r>
          </w:p>
          <w:p w:rsidR="003637AB" w:rsidRPr="00CD5E11" w:rsidRDefault="003637AB" w:rsidP="00FD255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hAnsi="Times New Roman" w:cs="Times New Roman"/>
                <w:sz w:val="24"/>
                <w:szCs w:val="24"/>
              </w:rPr>
              <w:t>є</w:t>
            </w:r>
            <w:r w:rsidRPr="00CD5E11">
              <w:rPr>
                <w:rFonts w:ascii="Times New Roman" w:eastAsia="Times New Roman" w:hAnsi="Times New Roman" w:cs="Times New Roman"/>
                <w:sz w:val="24"/>
                <w:szCs w:val="24"/>
                <w:lang w:bidi="he-IL"/>
              </w:rPr>
              <w:t>громадянином</w:t>
            </w:r>
            <w:r w:rsidRPr="00CD5E11">
              <w:rPr>
                <w:rFonts w:ascii="Times New Roman" w:eastAsia="Times New Roman" w:hAnsi="Times New Roman" w:cs="Times New Roman"/>
                <w:sz w:val="24"/>
                <w:szCs w:val="24"/>
                <w:shd w:val="clear" w:color="auto" w:fill="FFFFFF"/>
                <w:lang w:bidi="he-IL"/>
              </w:rPr>
              <w:t xml:space="preserve">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D5E11">
              <w:rPr>
                <w:rFonts w:ascii="Times New Roman" w:eastAsia="Times New Roman" w:hAnsi="Times New Roman" w:cs="Times New Roman"/>
                <w:sz w:val="24"/>
                <w:szCs w:val="24"/>
                <w:shd w:val="clear" w:color="auto" w:fill="FFFFFF"/>
                <w:lang w:bidi="he-IL"/>
              </w:rPr>
              <w:t>бенефіціарним</w:t>
            </w:r>
            <w:proofErr w:type="spellEnd"/>
            <w:r w:rsidRPr="00CD5E11">
              <w:rPr>
                <w:rFonts w:ascii="Times New Roman" w:eastAsia="Times New Roman" w:hAnsi="Times New Roman" w:cs="Times New Roman"/>
                <w:sz w:val="24"/>
                <w:szCs w:val="24"/>
                <w:shd w:val="clear" w:color="auto" w:fill="FFFFFF"/>
                <w:lang w:bidi="he-I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D5E11">
              <w:rPr>
                <w:rStyle w:val="apple-converted-space"/>
                <w:rFonts w:ascii="Times New Roman" w:eastAsia="Times New Roman" w:hAnsi="Times New Roman" w:cs="Times New Roman"/>
                <w:sz w:val="24"/>
                <w:szCs w:val="24"/>
                <w:shd w:val="clear" w:color="auto" w:fill="FFFFFF"/>
                <w:lang w:bidi="he-IL"/>
              </w:rPr>
              <w:t>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 тендерна пропозиція:</w:t>
            </w:r>
          </w:p>
          <w:p w:rsidR="003637AB" w:rsidRPr="00CD5E11"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w:t>
            </w:r>
            <w:r w:rsidRPr="00CD5E11">
              <w:rPr>
                <w:rFonts w:ascii="Times New Roman" w:eastAsia="Times New Roman" w:hAnsi="Times New Roman" w:cs="Times New Roman"/>
                <w:sz w:val="24"/>
                <w:szCs w:val="24"/>
              </w:rPr>
              <w:lastRenderedPageBreak/>
              <w:t>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37AB" w:rsidRPr="00CD5E11"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є такою, строк дії якої закінчився;</w:t>
            </w:r>
          </w:p>
          <w:p w:rsidR="003637AB" w:rsidRPr="00CD5E11" w:rsidRDefault="003637AB" w:rsidP="00FD255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37AB" w:rsidRPr="00CD5E11" w:rsidRDefault="003637AB" w:rsidP="00FD255B">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 переможець процедури закупівлі:</w:t>
            </w:r>
          </w:p>
          <w:p w:rsidR="003637AB" w:rsidRPr="00CD5E11" w:rsidRDefault="003637AB" w:rsidP="00FD255B">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37AB" w:rsidRPr="00CD5E11" w:rsidRDefault="003637AB" w:rsidP="00FD255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37AB" w:rsidRPr="00CD5E11" w:rsidRDefault="003637AB" w:rsidP="00FD255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637AB" w:rsidRPr="00CD5E11" w:rsidRDefault="003637AB" w:rsidP="00FD255B">
            <w:pPr>
              <w:pStyle w:val="a4"/>
              <w:numPr>
                <w:ilvl w:val="0"/>
                <w:numId w:val="4"/>
              </w:num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3637AB" w:rsidRPr="00CD5E11" w:rsidRDefault="003637AB" w:rsidP="00FD255B">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37AB" w:rsidRPr="00CD5E11" w:rsidRDefault="003637AB" w:rsidP="00FD255B">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w:t>
            </w:r>
            <w:r w:rsidRPr="00CD5E11">
              <w:rPr>
                <w:rFonts w:ascii="Times New Roman" w:eastAsia="Times New Roman" w:hAnsi="Times New Roman" w:cs="Times New Roman"/>
                <w:sz w:val="24"/>
                <w:szCs w:val="24"/>
              </w:rPr>
              <w:lastRenderedPageBreak/>
              <w:t>такого учасника санкції (рішення суду або факт добровільної сплати штрафу, або відшкодування збитків).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637AB" w:rsidRPr="00CD5E11" w:rsidTr="00FD255B">
        <w:tc>
          <w:tcPr>
            <w:tcW w:w="9345" w:type="dxa"/>
            <w:gridSpan w:val="3"/>
            <w:shd w:val="clear" w:color="auto" w:fill="FFFFFF"/>
          </w:tcPr>
          <w:p w:rsidR="003637AB" w:rsidRPr="00CD5E11" w:rsidRDefault="003637AB" w:rsidP="00FD255B">
            <w:pPr>
              <w:spacing w:after="0" w:line="240" w:lineRule="auto"/>
              <w:jc w:val="center"/>
              <w:rPr>
                <w:rFonts w:ascii="Times New Roman" w:eastAsia="Times New Roman" w:hAnsi="Times New Roman" w:cs="Times New Roman"/>
                <w:b/>
                <w:sz w:val="24"/>
                <w:szCs w:val="24"/>
              </w:rPr>
            </w:pPr>
            <w:r w:rsidRPr="00CD5E11">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Замовник відміняє відкриті торги у разі:</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 відсутності подальшої потреби в закупівлі товарів, робіт чи послуг;</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Відкриті торги можуть бути відмінені частково (за лотом).</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2</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3</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Проект договору про закупівлю викладений у Додатку № 6 до тендерної документації.</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4</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637AB" w:rsidRPr="00CD5E11" w:rsidRDefault="003637AB" w:rsidP="00FD255B">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CD5E11">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3637AB" w:rsidRPr="00CD5E11" w:rsidRDefault="003637AB" w:rsidP="00FD255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5E11">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637AB" w:rsidRPr="00CD5E11" w:rsidRDefault="003637AB" w:rsidP="00FD255B">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CD5E11">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У разі необхідності перерахунку ціни тендерної пропозиції без зменшення обсягу переможець має </w:t>
            </w:r>
            <w:r w:rsidRPr="00CD5E11">
              <w:rPr>
                <w:rFonts w:ascii="Times New Roman" w:eastAsia="Times New Roman" w:hAnsi="Times New Roman" w:cs="Times New Roman"/>
                <w:sz w:val="24"/>
                <w:szCs w:val="24"/>
              </w:rPr>
              <w:lastRenderedPageBreak/>
              <w:t>надати такий перерахунок замовнику під час укладання договору.</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lastRenderedPageBreak/>
              <w:t>5</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637AB" w:rsidRPr="00CD5E11" w:rsidTr="00FD255B">
        <w:tc>
          <w:tcPr>
            <w:tcW w:w="561" w:type="dxa"/>
            <w:shd w:val="clear" w:color="auto" w:fill="FFFFFF"/>
          </w:tcPr>
          <w:p w:rsidR="003637AB" w:rsidRPr="00CD5E11" w:rsidRDefault="003637AB" w:rsidP="00FD255B">
            <w:pPr>
              <w:spacing w:before="150" w:after="15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6</w:t>
            </w:r>
          </w:p>
        </w:tc>
        <w:tc>
          <w:tcPr>
            <w:tcW w:w="289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3637AB" w:rsidRPr="00CD5E11" w:rsidRDefault="003637AB" w:rsidP="00FD255B">
            <w:pPr>
              <w:spacing w:before="150" w:after="150" w:line="240" w:lineRule="auto"/>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 xml:space="preserve">Не вимагається </w:t>
            </w:r>
          </w:p>
          <w:p w:rsidR="003637AB" w:rsidRPr="00CD5E11" w:rsidRDefault="003637AB" w:rsidP="00FD255B">
            <w:pPr>
              <w:spacing w:before="150" w:after="150" w:line="240" w:lineRule="auto"/>
              <w:jc w:val="both"/>
              <w:rPr>
                <w:rFonts w:ascii="Times New Roman" w:eastAsia="Times New Roman" w:hAnsi="Times New Roman" w:cs="Times New Roman"/>
                <w:sz w:val="24"/>
                <w:szCs w:val="24"/>
              </w:rPr>
            </w:pPr>
          </w:p>
        </w:tc>
      </w:tr>
    </w:tbl>
    <w:p w:rsidR="003637AB" w:rsidRPr="00CD5E11" w:rsidRDefault="003637AB" w:rsidP="003637AB">
      <w:pPr>
        <w:rPr>
          <w:rFonts w:ascii="Times New Roman" w:eastAsia="Times New Roman" w:hAnsi="Times New Roman" w:cs="Times New Roman"/>
          <w:sz w:val="24"/>
          <w:szCs w:val="24"/>
        </w:rPr>
      </w:pPr>
    </w:p>
    <w:p w:rsidR="003637AB" w:rsidRPr="00CD5E11" w:rsidRDefault="003637AB" w:rsidP="003637AB">
      <w:pPr>
        <w:rPr>
          <w:rFonts w:ascii="Times New Roman" w:eastAsia="Times New Roman" w:hAnsi="Times New Roman" w:cs="Times New Roman"/>
          <w:b/>
          <w:sz w:val="24"/>
          <w:szCs w:val="24"/>
        </w:rPr>
      </w:pPr>
    </w:p>
    <w:p w:rsidR="003637AB" w:rsidRPr="00CD5E11" w:rsidRDefault="003637AB" w:rsidP="003637AB">
      <w:pPr>
        <w:rPr>
          <w:rFonts w:ascii="Times New Roman" w:eastAsia="Times New Roman" w:hAnsi="Times New Roman" w:cs="Times New Roman"/>
          <w:b/>
          <w:sz w:val="24"/>
          <w:szCs w:val="24"/>
        </w:rPr>
      </w:pPr>
    </w:p>
    <w:p w:rsidR="003637AB" w:rsidRPr="00CD5E11" w:rsidRDefault="003637AB" w:rsidP="003637AB">
      <w:pPr>
        <w:rPr>
          <w:rFonts w:ascii="Times New Roman" w:eastAsia="Times New Roman" w:hAnsi="Times New Roman" w:cs="Times New Roman"/>
          <w:b/>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CD5E11" w:rsidRPr="00CD5E11" w:rsidRDefault="00CD5E11" w:rsidP="003637AB">
      <w:pPr>
        <w:ind w:left="4956"/>
        <w:rPr>
          <w:rFonts w:ascii="Times New Roman" w:hAnsi="Times New Roman" w:cs="Times New Roman"/>
          <w:b/>
          <w:bCs/>
          <w:sz w:val="24"/>
          <w:szCs w:val="24"/>
        </w:rPr>
      </w:pPr>
    </w:p>
    <w:p w:rsidR="003637AB" w:rsidRPr="00CD5E11" w:rsidRDefault="003637AB" w:rsidP="00A606D7">
      <w:pPr>
        <w:ind w:left="4956"/>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1 до тендерної документації</w:t>
      </w:r>
    </w:p>
    <w:p w:rsidR="003637AB" w:rsidRPr="00CD5E11" w:rsidRDefault="003637AB" w:rsidP="003637AB">
      <w:pPr>
        <w:jc w:val="center"/>
        <w:rPr>
          <w:rFonts w:ascii="Times New Roman" w:hAnsi="Times New Roman" w:cs="Times New Roman"/>
          <w:b/>
          <w:bCs/>
          <w:sz w:val="24"/>
          <w:szCs w:val="24"/>
        </w:rPr>
      </w:pPr>
      <w:r w:rsidRPr="00CD5E11">
        <w:rPr>
          <w:rFonts w:ascii="Times New Roman" w:hAnsi="Times New Roman" w:cs="Times New Roman"/>
          <w:b/>
          <w:bCs/>
          <w:sz w:val="24"/>
          <w:szCs w:val="24"/>
        </w:rPr>
        <w:t>Кваліфікаційні критерії</w:t>
      </w:r>
    </w:p>
    <w:tbl>
      <w:tblPr>
        <w:tblW w:w="9839" w:type="dxa"/>
        <w:jc w:val="center"/>
        <w:tblLayout w:type="fixed"/>
        <w:tblLook w:val="0400"/>
      </w:tblPr>
      <w:tblGrid>
        <w:gridCol w:w="764"/>
        <w:gridCol w:w="3073"/>
        <w:gridCol w:w="6002"/>
      </w:tblGrid>
      <w:tr w:rsidR="003637AB" w:rsidRPr="00CD5E11" w:rsidTr="00FD255B">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center"/>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center"/>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center"/>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3637AB" w:rsidRPr="00CD5E11" w:rsidTr="00FD255B">
        <w:trPr>
          <w:trHeight w:val="34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DC1E26" w:rsidP="00FD255B">
            <w:pPr>
              <w:spacing w:after="0"/>
              <w:jc w:val="center"/>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1</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both"/>
              <w:rPr>
                <w:rFonts w:ascii="Times New Roman" w:eastAsia="Times New Roman" w:hAnsi="Times New Roman" w:cs="Times New Roman"/>
                <w:b/>
                <w:color w:val="000000"/>
                <w:sz w:val="24"/>
                <w:szCs w:val="24"/>
              </w:rPr>
            </w:pPr>
            <w:r w:rsidRPr="00CD5E11">
              <w:rPr>
                <w:rFonts w:ascii="Times New Roman" w:eastAsia="Times New Roman" w:hAnsi="Times New Roman" w:cs="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CD5E11" w:rsidRDefault="003637AB" w:rsidP="00FD255B">
            <w:pPr>
              <w:spacing w:after="0"/>
              <w:jc w:val="both"/>
              <w:rPr>
                <w:rFonts w:ascii="Times New Roman" w:eastAsia="Times New Roman" w:hAnsi="Times New Roman" w:cs="Times New Roman"/>
                <w:color w:val="000000"/>
                <w:sz w:val="24"/>
                <w:szCs w:val="24"/>
              </w:rPr>
            </w:pPr>
            <w:r w:rsidRPr="00CD5E11">
              <w:rPr>
                <w:rFonts w:ascii="Times New Roman" w:eastAsia="Times New Roman" w:hAnsi="Times New Roman" w:cs="Times New Roman"/>
                <w:color w:val="000000"/>
                <w:sz w:val="24"/>
                <w:szCs w:val="24"/>
              </w:rPr>
              <w:t xml:space="preserve">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w:t>
            </w:r>
            <w:bookmarkStart w:id="2" w:name="_GoBack"/>
            <w:bookmarkEnd w:id="2"/>
            <w:r w:rsidRPr="00CD5E11">
              <w:rPr>
                <w:rFonts w:ascii="Times New Roman" w:eastAsia="Times New Roman" w:hAnsi="Times New Roman" w:cs="Times New Roman"/>
                <w:color w:val="000000"/>
                <w:sz w:val="24"/>
                <w:szCs w:val="24"/>
              </w:rPr>
              <w:t>звітність надається за 2022 рік та три квартали 2023 року.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3637AB" w:rsidRPr="00CD5E11" w:rsidRDefault="003637AB" w:rsidP="003637AB">
      <w:pPr>
        <w:spacing w:before="240" w:after="0"/>
        <w:jc w:val="both"/>
        <w:rPr>
          <w:rFonts w:ascii="Times New Roman" w:eastAsia="Times New Roman" w:hAnsi="Times New Roman" w:cs="Times New Roman"/>
          <w:i/>
          <w:color w:val="000000"/>
        </w:rPr>
      </w:pPr>
      <w:r w:rsidRPr="00CD5E11">
        <w:rPr>
          <w:rFonts w:ascii="Times New Roman" w:eastAsia="Times New Roman" w:hAnsi="Times New Roman" w:cs="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637AB" w:rsidRPr="00CD5E11" w:rsidRDefault="003637AB" w:rsidP="003637AB">
      <w:pPr>
        <w:spacing w:after="0"/>
        <w:ind w:firstLine="708"/>
        <w:jc w:val="both"/>
        <w:rPr>
          <w:rFonts w:ascii="Times New Roman" w:eastAsia="Times New Roman" w:hAnsi="Times New Roman" w:cs="Times New Roman"/>
          <w:i/>
          <w:sz w:val="18"/>
          <w:szCs w:val="18"/>
        </w:rPr>
      </w:pPr>
      <w:r w:rsidRPr="00CD5E11">
        <w:rPr>
          <w:rFonts w:ascii="Times New Roman" w:eastAsia="Times New Roman" w:hAnsi="Times New Roman" w:cs="Times New Roman"/>
          <w:i/>
          <w:sz w:val="18"/>
          <w:szCs w:val="18"/>
        </w:rPr>
        <w:t>1.</w:t>
      </w:r>
      <w:r w:rsidRPr="00CD5E11">
        <w:rPr>
          <w:rFonts w:ascii="Times New Roman" w:eastAsia="Times New Roman" w:hAnsi="Times New Roman" w:cs="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3637AB" w:rsidRPr="00CD5E11" w:rsidRDefault="003637AB" w:rsidP="003637AB">
      <w:pPr>
        <w:spacing w:after="0"/>
        <w:ind w:firstLine="708"/>
        <w:jc w:val="both"/>
        <w:rPr>
          <w:rFonts w:ascii="Times New Roman" w:eastAsia="Times New Roman" w:hAnsi="Times New Roman" w:cs="Times New Roman"/>
          <w:sz w:val="18"/>
          <w:szCs w:val="18"/>
        </w:rPr>
      </w:pPr>
      <w:r w:rsidRPr="00CD5E11">
        <w:rPr>
          <w:rFonts w:ascii="Times New Roman" w:eastAsia="Times New Roman" w:hAnsi="Times New Roman" w:cs="Times New Roman"/>
          <w:i/>
          <w:sz w:val="18"/>
          <w:szCs w:val="18"/>
        </w:rPr>
        <w:t>2.</w:t>
      </w:r>
      <w:r w:rsidRPr="00CD5E11">
        <w:rPr>
          <w:rFonts w:ascii="Times New Roman" w:eastAsia="Times New Roman" w:hAnsi="Times New Roman" w:cs="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DC1E26" w:rsidRPr="00CD5E11" w:rsidRDefault="00DC1E26" w:rsidP="003637AB">
      <w:pPr>
        <w:spacing w:after="0" w:line="360" w:lineRule="auto"/>
        <w:ind w:left="4248" w:firstLine="708"/>
        <w:rPr>
          <w:rFonts w:ascii="Times New Roman" w:hAnsi="Times New Roman" w:cs="Times New Roman"/>
          <w:b/>
          <w:color w:val="000000"/>
          <w:sz w:val="24"/>
          <w:szCs w:val="24"/>
        </w:rPr>
      </w:pPr>
    </w:p>
    <w:p w:rsidR="003637AB" w:rsidRPr="00CD5E11" w:rsidRDefault="003637AB" w:rsidP="003637AB">
      <w:pPr>
        <w:spacing w:after="0" w:line="360" w:lineRule="auto"/>
        <w:ind w:left="4248" w:firstLine="708"/>
        <w:rPr>
          <w:rFonts w:ascii="Times New Roman" w:hAnsi="Times New Roman" w:cs="Times New Roman"/>
          <w:sz w:val="24"/>
          <w:szCs w:val="24"/>
          <w:highlight w:val="yellow"/>
        </w:rPr>
      </w:pPr>
      <w:r w:rsidRPr="00CD5E11">
        <w:rPr>
          <w:rFonts w:ascii="Times New Roman" w:hAnsi="Times New Roman" w:cs="Times New Roman"/>
          <w:b/>
          <w:color w:val="000000"/>
          <w:sz w:val="24"/>
          <w:szCs w:val="24"/>
        </w:rPr>
        <w:lastRenderedPageBreak/>
        <w:t>Додаток № 2 до тендерної документації</w:t>
      </w:r>
    </w:p>
    <w:p w:rsidR="003637AB" w:rsidRPr="00CD5E11" w:rsidRDefault="003637AB" w:rsidP="003637AB">
      <w:pPr>
        <w:spacing w:after="0" w:line="240" w:lineRule="auto"/>
        <w:ind w:right="97"/>
        <w:jc w:val="center"/>
        <w:rPr>
          <w:rFonts w:ascii="Times New Roman" w:hAnsi="Times New Roman" w:cs="Times New Roman"/>
          <w:color w:val="000000"/>
          <w:sz w:val="24"/>
          <w:szCs w:val="24"/>
        </w:rPr>
      </w:pPr>
      <w:r w:rsidRPr="00CD5E11">
        <w:rPr>
          <w:rFonts w:ascii="Times New Roman" w:hAnsi="Times New Roman" w:cs="Times New Roman"/>
          <w:color w:val="000000"/>
          <w:sz w:val="24"/>
          <w:szCs w:val="24"/>
        </w:rPr>
        <w:t xml:space="preserve">У складі тендерної пропозиції </w:t>
      </w:r>
      <w:r w:rsidRPr="00CD5E11">
        <w:rPr>
          <w:rFonts w:ascii="Times New Roman" w:hAnsi="Times New Roman" w:cs="Times New Roman"/>
          <w:b/>
          <w:color w:val="000000"/>
          <w:sz w:val="24"/>
          <w:szCs w:val="24"/>
        </w:rPr>
        <w:t>УЧАСНИК</w:t>
      </w:r>
      <w:r w:rsidRPr="00CD5E11">
        <w:rPr>
          <w:rFonts w:ascii="Times New Roman" w:hAnsi="Times New Roman" w:cs="Times New Roman"/>
          <w:color w:val="000000"/>
          <w:sz w:val="24"/>
          <w:szCs w:val="24"/>
        </w:rPr>
        <w:t xml:space="preserve"> повинен надати наступні</w:t>
      </w:r>
    </w:p>
    <w:p w:rsidR="003637AB" w:rsidRPr="00CD5E11" w:rsidRDefault="003637AB" w:rsidP="003637AB">
      <w:pPr>
        <w:spacing w:after="0" w:line="240" w:lineRule="auto"/>
        <w:ind w:right="97"/>
        <w:jc w:val="center"/>
        <w:rPr>
          <w:rFonts w:ascii="Times New Roman" w:hAnsi="Times New Roman" w:cs="Times New Roman"/>
          <w:color w:val="000000"/>
          <w:sz w:val="24"/>
          <w:szCs w:val="24"/>
        </w:rPr>
      </w:pPr>
      <w:r w:rsidRPr="00CD5E11">
        <w:rPr>
          <w:rFonts w:ascii="Times New Roman" w:hAnsi="Times New Roman" w:cs="Times New Roman"/>
          <w:color w:val="000000"/>
          <w:sz w:val="24"/>
          <w:szCs w:val="24"/>
        </w:rPr>
        <w:t>документи, що містять інформацію, яку замовник вважає за необхідне включити до тендерної документації.</w:t>
      </w:r>
    </w:p>
    <w:p w:rsidR="003637AB" w:rsidRPr="00CD5E11" w:rsidRDefault="003637AB" w:rsidP="003637AB">
      <w:pPr>
        <w:spacing w:after="0" w:line="240" w:lineRule="auto"/>
        <w:ind w:right="97"/>
        <w:jc w:val="center"/>
        <w:rPr>
          <w:rFonts w:ascii="Times New Roman" w:hAnsi="Times New Roman" w:cs="Times New Roman"/>
          <w:color w:val="000000"/>
          <w:sz w:val="24"/>
          <w:szCs w:val="24"/>
        </w:rPr>
      </w:pPr>
    </w:p>
    <w:tbl>
      <w:tblPr>
        <w:tblW w:w="9923"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426"/>
        <w:gridCol w:w="3668"/>
        <w:gridCol w:w="5829"/>
      </w:tblGrid>
      <w:tr w:rsidR="003637AB" w:rsidRPr="00CD5E11" w:rsidTr="00FD255B">
        <w:trPr>
          <w:trHeight w:val="15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before="60" w:after="0"/>
              <w:jc w:val="center"/>
              <w:rPr>
                <w:rFonts w:ascii="Times New Roman" w:hAnsi="Times New Roman" w:cs="Times New Roman"/>
                <w:sz w:val="24"/>
                <w:szCs w:val="24"/>
              </w:rPr>
            </w:pPr>
            <w:r w:rsidRPr="00CD5E11">
              <w:rPr>
                <w:rFonts w:ascii="Times New Roman" w:hAnsi="Times New Roman" w:cs="Times New Roman"/>
                <w:sz w:val="24"/>
                <w:szCs w:val="24"/>
              </w:rPr>
              <w:t>1</w:t>
            </w:r>
          </w:p>
        </w:tc>
        <w:tc>
          <w:tcPr>
            <w:tcW w:w="3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before="60" w:after="0" w:line="240" w:lineRule="auto"/>
              <w:jc w:val="both"/>
              <w:rPr>
                <w:rFonts w:ascii="Times New Roman" w:hAnsi="Times New Roman" w:cs="Times New Roman"/>
                <w:color w:val="000000"/>
                <w:sz w:val="24"/>
                <w:szCs w:val="24"/>
              </w:rPr>
            </w:pPr>
            <w:r w:rsidRPr="00CD5E11">
              <w:rPr>
                <w:rFonts w:ascii="Times New Roman" w:hAnsi="Times New Roman" w:cs="Times New Roman"/>
                <w:color w:val="000000"/>
                <w:sz w:val="24"/>
                <w:szCs w:val="24"/>
              </w:rPr>
              <w:t xml:space="preserve">Документи, що підтверджують </w:t>
            </w:r>
            <w:r w:rsidRPr="00CD5E11">
              <w:rPr>
                <w:rFonts w:ascii="Times New Roman" w:hAnsi="Times New Roman" w:cs="Times New Roman"/>
                <w:sz w:val="24"/>
                <w:szCs w:val="24"/>
              </w:rPr>
              <w:t>повноваження посадової особи або представника Учасника процедури закупівлі щодо підпису документів тендерної пропозиції.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pStyle w:val="a4"/>
              <w:widowControl w:val="0"/>
              <w:numPr>
                <w:ilvl w:val="1"/>
                <w:numId w:val="11"/>
              </w:numPr>
              <w:tabs>
                <w:tab w:val="left" w:pos="10381"/>
              </w:tabs>
              <w:suppressAutoHyphens/>
              <w:spacing w:after="0" w:line="240" w:lineRule="auto"/>
              <w:ind w:left="616" w:hanging="418"/>
              <w:jc w:val="both"/>
              <w:rPr>
                <w:rFonts w:ascii="Times New Roman" w:hAnsi="Times New Roman" w:cs="Times New Roman"/>
                <w:b/>
                <w:color w:val="000000"/>
                <w:sz w:val="24"/>
                <w:szCs w:val="24"/>
              </w:rPr>
            </w:pPr>
            <w:r w:rsidRPr="00CD5E11">
              <w:rPr>
                <w:rFonts w:ascii="Times New Roman" w:hAnsi="Times New Roman" w:cs="Times New Roman"/>
                <w:b/>
                <w:color w:val="000000"/>
                <w:sz w:val="24"/>
                <w:szCs w:val="24"/>
              </w:rPr>
              <w:t xml:space="preserve"> Для юридичних осіб:</w:t>
            </w:r>
          </w:p>
          <w:p w:rsidR="003637AB" w:rsidRPr="00CD5E11" w:rsidRDefault="003637AB" w:rsidP="00FD255B">
            <w:pPr>
              <w:pStyle w:val="a4"/>
              <w:widowControl w:val="0"/>
              <w:numPr>
                <w:ilvl w:val="2"/>
                <w:numId w:val="11"/>
              </w:numPr>
              <w:tabs>
                <w:tab w:val="left" w:pos="1049"/>
              </w:tabs>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Завірена належним чином копіяСтатуту</w:t>
            </w:r>
            <w:r w:rsidRPr="00CD5E11">
              <w:rPr>
                <w:rFonts w:ascii="Times New Roman" w:hAnsi="Times New Roman" w:cs="Times New Roman"/>
                <w:sz w:val="24"/>
                <w:szCs w:val="24"/>
              </w:rPr>
              <w:t>(в останній редакції або іншого установчого документу).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3637AB" w:rsidRPr="00CD5E11" w:rsidRDefault="003637AB" w:rsidP="00FD255B">
            <w:pPr>
              <w:pStyle w:val="a4"/>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color w:val="000000"/>
                <w:sz w:val="24"/>
                <w:szCs w:val="24"/>
              </w:rPr>
              <w:t xml:space="preserve">Завірена належним чином </w:t>
            </w:r>
            <w:r w:rsidRPr="00CD5E11">
              <w:rPr>
                <w:rFonts w:ascii="Times New Roman" w:hAnsi="Times New Roman" w:cs="Times New Roman"/>
                <w:sz w:val="24"/>
                <w:szCs w:val="24"/>
              </w:rPr>
              <w:t>копія виписки з протоколу засновників або</w:t>
            </w:r>
            <w:r w:rsidRPr="00CD5E11">
              <w:rPr>
                <w:rFonts w:ascii="Times New Roman" w:hAnsi="Times New Roman" w:cs="Times New Roman"/>
                <w:color w:val="000000"/>
                <w:sz w:val="24"/>
                <w:szCs w:val="24"/>
              </w:rPr>
              <w:t xml:space="preserve"> наказ про призначення керівника підприємства, або довіреність</w:t>
            </w:r>
            <w:r w:rsidRPr="00CD5E11">
              <w:rPr>
                <w:rFonts w:ascii="Times New Roman" w:hAnsi="Times New Roman" w:cs="Times New Roman"/>
                <w:sz w:val="24"/>
                <w:szCs w:val="24"/>
              </w:rPr>
              <w:t>/доручення, або і</w:t>
            </w:r>
            <w:r w:rsidRPr="00CD5E11">
              <w:rPr>
                <w:rFonts w:ascii="Times New Roman" w:hAnsi="Times New Roman" w:cs="Times New Roman"/>
                <w:color w:val="000000"/>
                <w:sz w:val="24"/>
                <w:szCs w:val="24"/>
              </w:rPr>
              <w:t xml:space="preserve">нший документ, що підтверджує повноваження посадової особи Учасника на підписання </w:t>
            </w:r>
            <w:r w:rsidRPr="00CD5E11">
              <w:rPr>
                <w:rFonts w:ascii="Times New Roman" w:hAnsi="Times New Roman" w:cs="Times New Roman"/>
                <w:sz w:val="24"/>
                <w:szCs w:val="24"/>
              </w:rPr>
              <w:t>документів тендерної пропозиції</w:t>
            </w:r>
            <w:r w:rsidRPr="00CD5E11">
              <w:rPr>
                <w:rFonts w:ascii="Times New Roman" w:hAnsi="Times New Roman" w:cs="Times New Roman"/>
                <w:color w:val="000000"/>
                <w:sz w:val="24"/>
                <w:szCs w:val="24"/>
              </w:rPr>
              <w:t>.</w:t>
            </w:r>
          </w:p>
          <w:p w:rsidR="003637AB" w:rsidRPr="00CD5E11" w:rsidRDefault="003637AB" w:rsidP="00FD255B">
            <w:pPr>
              <w:widowControl w:val="0"/>
              <w:spacing w:after="0" w:line="240" w:lineRule="auto"/>
              <w:ind w:left="176"/>
              <w:jc w:val="both"/>
              <w:rPr>
                <w:rFonts w:ascii="Times New Roman" w:hAnsi="Times New Roman" w:cs="Times New Roman"/>
                <w:i/>
                <w:sz w:val="24"/>
                <w:szCs w:val="24"/>
              </w:rPr>
            </w:pPr>
            <w:r w:rsidRPr="00CD5E11">
              <w:rPr>
                <w:rFonts w:ascii="Times New Roman" w:hAnsi="Times New Roman" w:cs="Times New Roman"/>
                <w:i/>
                <w:sz w:val="24"/>
                <w:szCs w:val="24"/>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3637AB" w:rsidRPr="00CD5E11"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sz w:val="24"/>
                <w:szCs w:val="24"/>
              </w:rPr>
              <w:t>Завірена належним чином копія витягу з Єдиного державного реєстру юридичних осіб та фізичних осіб – підприємців та громадських формувань з актуальними даними.</w:t>
            </w:r>
          </w:p>
          <w:p w:rsidR="003637AB" w:rsidRPr="00CD5E11"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sz w:val="24"/>
                <w:szCs w:val="24"/>
              </w:rPr>
              <w:t xml:space="preserve">Завірена належним чином копія  виписки з Єдиного державного реєстру юридичних осіб та фізичних осіб – підприємців та громадських формувань з актуальними даними. </w:t>
            </w:r>
          </w:p>
          <w:p w:rsidR="003637AB" w:rsidRPr="00CD5E11"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sz w:val="24"/>
                <w:szCs w:val="24"/>
              </w:rPr>
              <w:t>Завірена належним чином копія свідоцтва платника ПДВ (витягу з реєстру платників ПДВ) (за наявності);</w:t>
            </w:r>
          </w:p>
          <w:p w:rsidR="003637AB" w:rsidRPr="00CD5E11" w:rsidRDefault="003637AB" w:rsidP="00FD255B">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CD5E11">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CD5E11" w:rsidTr="00FD255B">
        <w:trPr>
          <w:trHeight w:val="983"/>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line="276" w:lineRule="auto"/>
              <w:rPr>
                <w:rFonts w:ascii="Times New Roman" w:hAnsi="Times New Roman" w:cs="Times New Roman"/>
                <w:sz w:val="24"/>
                <w:szCs w:val="24"/>
              </w:rPr>
            </w:pPr>
          </w:p>
        </w:tc>
        <w:tc>
          <w:tcPr>
            <w:tcW w:w="3668"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line="276" w:lineRule="auto"/>
              <w:rPr>
                <w:rFonts w:ascii="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tabs>
                <w:tab w:val="left" w:pos="4598"/>
              </w:tabs>
              <w:spacing w:after="0" w:line="240" w:lineRule="auto"/>
              <w:ind w:left="176" w:firstLine="22"/>
              <w:jc w:val="both"/>
              <w:rPr>
                <w:rFonts w:ascii="Times New Roman" w:hAnsi="Times New Roman" w:cs="Times New Roman"/>
                <w:b/>
                <w:color w:val="000000"/>
                <w:sz w:val="24"/>
                <w:szCs w:val="24"/>
              </w:rPr>
            </w:pPr>
            <w:r w:rsidRPr="00CD5E11">
              <w:rPr>
                <w:rFonts w:ascii="Times New Roman" w:hAnsi="Times New Roman" w:cs="Times New Roman"/>
                <w:b/>
                <w:color w:val="000000"/>
                <w:sz w:val="24"/>
                <w:szCs w:val="24"/>
              </w:rPr>
              <w:t>1.2. Для фізичних осіб-підприємців:</w:t>
            </w:r>
            <w:r w:rsidRPr="00CD5E11">
              <w:rPr>
                <w:rFonts w:ascii="Times New Roman" w:hAnsi="Times New Roman" w:cs="Times New Roman"/>
                <w:b/>
                <w:color w:val="000000"/>
                <w:sz w:val="24"/>
                <w:szCs w:val="24"/>
              </w:rPr>
              <w:tab/>
            </w:r>
          </w:p>
          <w:p w:rsidR="003637AB" w:rsidRPr="00CD5E11" w:rsidRDefault="003637AB" w:rsidP="00FD255B">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Завірена належним чином копія Витягу з єдиного державного реєстру юридичних осіб, фізичних осіб – підприємців та громадських формувань.</w:t>
            </w:r>
          </w:p>
          <w:p w:rsidR="003637AB" w:rsidRPr="00CD5E11" w:rsidRDefault="003637AB" w:rsidP="00FD255B">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Завірена належним чином копія паспорту.</w:t>
            </w:r>
          </w:p>
          <w:p w:rsidR="003637AB" w:rsidRPr="00CD5E11" w:rsidRDefault="003637AB" w:rsidP="00FD255B">
            <w:pPr>
              <w:widowControl w:val="0"/>
              <w:spacing w:after="0" w:line="240" w:lineRule="auto"/>
              <w:ind w:left="176"/>
              <w:jc w:val="both"/>
              <w:rPr>
                <w:rFonts w:ascii="Times New Roman" w:hAnsi="Times New Roman" w:cs="Times New Roman"/>
                <w:i/>
                <w:sz w:val="24"/>
                <w:szCs w:val="24"/>
              </w:rPr>
            </w:pPr>
            <w:r w:rsidRPr="00CD5E11">
              <w:rPr>
                <w:rFonts w:ascii="Times New Roman" w:hAnsi="Times New Roman" w:cs="Times New Roman"/>
                <w:i/>
                <w:sz w:val="24"/>
                <w:szCs w:val="24"/>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p w:rsidR="003637AB" w:rsidRPr="00CD5E11" w:rsidRDefault="003637AB" w:rsidP="00FD255B">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CD5E11">
              <w:rPr>
                <w:rFonts w:ascii="Times New Roman" w:hAnsi="Times New Roman" w:cs="Times New Roman"/>
                <w:sz w:val="24"/>
                <w:szCs w:val="24"/>
              </w:rPr>
              <w:t xml:space="preserve">Завірена належним чином копія свідоцтва платника ПДВ (витяг з реєстру платників ПДВ) (за </w:t>
            </w:r>
            <w:r w:rsidRPr="00CD5E11">
              <w:rPr>
                <w:rFonts w:ascii="Times New Roman" w:hAnsi="Times New Roman" w:cs="Times New Roman"/>
                <w:sz w:val="24"/>
                <w:szCs w:val="24"/>
              </w:rPr>
              <w:lastRenderedPageBreak/>
              <w:t>наявності);</w:t>
            </w:r>
          </w:p>
          <w:p w:rsidR="003637AB" w:rsidRPr="00CD5E11" w:rsidRDefault="003637AB" w:rsidP="00FD255B">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CD5E11">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CD5E11" w:rsidTr="00FD255B">
        <w:trPr>
          <w:trHeight w:val="8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before="60" w:after="60"/>
              <w:jc w:val="center"/>
              <w:rPr>
                <w:rFonts w:ascii="Times New Roman" w:hAnsi="Times New Roman" w:cs="Times New Roman"/>
                <w:sz w:val="24"/>
                <w:szCs w:val="24"/>
              </w:rPr>
            </w:pPr>
            <w:r w:rsidRPr="00CD5E11">
              <w:rPr>
                <w:rFonts w:ascii="Times New Roman" w:hAnsi="Times New Roman" w:cs="Times New Roman"/>
                <w:sz w:val="24"/>
                <w:szCs w:val="24"/>
              </w:rPr>
              <w:lastRenderedPageBreak/>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tabs>
                <w:tab w:val="left" w:pos="467"/>
              </w:tabs>
              <w:ind w:right="97"/>
              <w:jc w:val="both"/>
              <w:rPr>
                <w:rFonts w:ascii="Times New Roman" w:hAnsi="Times New Roman" w:cs="Times New Roman"/>
                <w:color w:val="000000"/>
                <w:sz w:val="24"/>
                <w:szCs w:val="24"/>
              </w:rPr>
            </w:pPr>
            <w:r w:rsidRPr="00CD5E11">
              <w:rPr>
                <w:rFonts w:ascii="Times New Roman" w:hAnsi="Times New Roman" w:cs="Times New Roman"/>
                <w:color w:val="000000"/>
                <w:sz w:val="24"/>
                <w:szCs w:val="24"/>
              </w:rPr>
              <w:t>Інформаційна довідку про підприємство.</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keepNext/>
              <w:keepLines/>
              <w:widowControl w:val="0"/>
              <w:spacing w:after="0" w:line="240" w:lineRule="auto"/>
              <w:ind w:left="198"/>
              <w:jc w:val="both"/>
              <w:rPr>
                <w:rFonts w:ascii="Times New Roman" w:hAnsi="Times New Roman" w:cs="Times New Roman"/>
                <w:sz w:val="24"/>
                <w:szCs w:val="24"/>
              </w:rPr>
            </w:pPr>
            <w:r w:rsidRPr="00CD5E11">
              <w:rPr>
                <w:rFonts w:ascii="Times New Roman" w:hAnsi="Times New Roman" w:cs="Times New Roman"/>
                <w:sz w:val="24"/>
                <w:szCs w:val="24"/>
              </w:rPr>
              <w:t>Довідка, складена у довільній формі  яка містить відомості про підприємство:</w:t>
            </w:r>
          </w:p>
          <w:p w:rsidR="003637AB" w:rsidRPr="00CD5E11"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реквізити (місцезнаходження (юридична та фактична адреси), телефон, е-mail, офіційний сайт (за наявності);</w:t>
            </w:r>
          </w:p>
          <w:p w:rsidR="003637AB" w:rsidRPr="00CD5E11"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w:t>
            </w:r>
          </w:p>
          <w:p w:rsidR="003637AB" w:rsidRPr="00CD5E11"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код ЄДРПОУ (для юридичної особи) або РНОКПП (для фізичної особи);</w:t>
            </w:r>
          </w:p>
          <w:p w:rsidR="003637AB" w:rsidRPr="00CD5E11" w:rsidRDefault="003637AB" w:rsidP="00FD255B">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керівництво (посада, прізвище, ім’я, по батькові):</w:t>
            </w:r>
          </w:p>
          <w:p w:rsidR="003637AB" w:rsidRPr="00CD5E11" w:rsidRDefault="003637AB" w:rsidP="00FD255B">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sz w:val="24"/>
                <w:szCs w:val="24"/>
              </w:rPr>
              <w:t>інформація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пропозиції (ПІБ, посада);</w:t>
            </w:r>
          </w:p>
          <w:p w:rsidR="003637AB" w:rsidRPr="00CD5E11" w:rsidRDefault="003637AB" w:rsidP="00FD255B">
            <w:pPr>
              <w:keepNext/>
              <w:keepLines/>
              <w:widowControl w:val="0"/>
              <w:spacing w:after="0"/>
              <w:ind w:left="198"/>
              <w:jc w:val="both"/>
              <w:rPr>
                <w:rFonts w:ascii="Times New Roman" w:hAnsi="Times New Roman" w:cs="Times New Roman"/>
                <w:sz w:val="24"/>
                <w:szCs w:val="24"/>
              </w:rPr>
            </w:pPr>
          </w:p>
        </w:tc>
      </w:tr>
      <w:tr w:rsidR="003637AB" w:rsidRPr="00CD5E11" w:rsidTr="00FD255B">
        <w:trPr>
          <w:trHeight w:val="55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spacing w:before="60" w:after="60"/>
              <w:jc w:val="center"/>
              <w:rPr>
                <w:rFonts w:ascii="Times New Roman" w:hAnsi="Times New Roman" w:cs="Times New Roman"/>
                <w:sz w:val="24"/>
                <w:szCs w:val="24"/>
              </w:rPr>
            </w:pPr>
            <w:r w:rsidRPr="00CD5E11">
              <w:rPr>
                <w:rFonts w:ascii="Times New Roman" w:hAnsi="Times New Roman" w:cs="Times New Roman"/>
                <w:sz w:val="24"/>
                <w:szCs w:val="24"/>
              </w:rPr>
              <w:t>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widowControl w:val="0"/>
              <w:tabs>
                <w:tab w:val="left" w:pos="467"/>
              </w:tabs>
              <w:ind w:right="97"/>
              <w:jc w:val="both"/>
              <w:rPr>
                <w:rFonts w:ascii="Times New Roman" w:hAnsi="Times New Roman" w:cs="Times New Roman"/>
                <w:color w:val="000000"/>
                <w:sz w:val="24"/>
                <w:szCs w:val="24"/>
              </w:rPr>
            </w:pPr>
            <w:r w:rsidRPr="00CD5E11">
              <w:rPr>
                <w:rFonts w:ascii="Times New Roman" w:hAnsi="Times New Roman" w:cs="Times New Roman"/>
                <w:color w:val="000000"/>
                <w:sz w:val="24"/>
                <w:szCs w:val="24"/>
              </w:rPr>
              <w:t>Інша інформація.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CD5E11" w:rsidRDefault="003637AB" w:rsidP="00FD255B">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Лист-згода з проектом договору (в довільній формі).</w:t>
            </w:r>
            <w:r w:rsidRPr="00CD5E11">
              <w:rPr>
                <w:rFonts w:ascii="Times New Roman" w:hAnsi="Times New Roman" w:cs="Times New Roman"/>
                <w:color w:val="121212"/>
                <w:sz w:val="24"/>
                <w:szCs w:val="24"/>
              </w:rPr>
              <w:t xml:space="preserve"> Пр</w:t>
            </w:r>
            <w:r w:rsidRPr="00CD5E11">
              <w:rPr>
                <w:rFonts w:ascii="Times New Roman" w:hAnsi="Times New Roman" w:cs="Times New Roman"/>
                <w:color w:val="000000"/>
                <w:sz w:val="24"/>
                <w:szCs w:val="24"/>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CD5E11">
              <w:rPr>
                <w:rFonts w:ascii="Times New Roman" w:hAnsi="Times New Roman" w:cs="Times New Roman"/>
                <w:b/>
                <w:color w:val="000000"/>
                <w:sz w:val="24"/>
                <w:szCs w:val="24"/>
                <w:u w:val="single"/>
              </w:rPr>
              <w:t>не потрібно.</w:t>
            </w:r>
          </w:p>
          <w:p w:rsidR="003637AB" w:rsidRPr="00CD5E11" w:rsidRDefault="003637AB" w:rsidP="00FD255B">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CD5E11">
              <w:rPr>
                <w:rFonts w:ascii="Times New Roman" w:hAnsi="Times New Roman" w:cs="Times New Roman"/>
                <w:color w:val="000000"/>
                <w:sz w:val="24"/>
                <w:szCs w:val="24"/>
              </w:rPr>
              <w:t>Лист-згода учасника на обробку персональних даних відповідно до вимог Закону України «Про захист персональних даних» № 2297-VI від 01.06.2010.</w:t>
            </w:r>
          </w:p>
          <w:p w:rsidR="003637AB" w:rsidRPr="00CD5E11" w:rsidRDefault="003637AB" w:rsidP="00FD255B">
            <w:pPr>
              <w:keepNext/>
              <w:keepLines/>
              <w:widowControl w:val="0"/>
              <w:numPr>
                <w:ilvl w:val="0"/>
                <w:numId w:val="10"/>
              </w:numPr>
              <w:suppressAutoHyphens/>
              <w:spacing w:after="0" w:line="240" w:lineRule="auto"/>
              <w:ind w:left="198" w:firstLine="162"/>
              <w:jc w:val="both"/>
              <w:rPr>
                <w:rFonts w:ascii="Times New Roman" w:hAnsi="Times New Roman" w:cs="Times New Roman"/>
                <w:sz w:val="24"/>
                <w:szCs w:val="24"/>
              </w:rPr>
            </w:pPr>
            <w:r w:rsidRPr="00CD5E11">
              <w:rPr>
                <w:rFonts w:ascii="Times New Roman" w:hAnsi="Times New Roman" w:cs="Times New Roman"/>
                <w:color w:val="000000"/>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w:t>
            </w:r>
          </w:p>
        </w:tc>
      </w:tr>
    </w:tbl>
    <w:p w:rsidR="003637AB" w:rsidRPr="00CD5E11" w:rsidRDefault="003637AB" w:rsidP="003637AB">
      <w:pPr>
        <w:spacing w:before="60" w:after="60"/>
        <w:ind w:firstLine="346"/>
        <w:jc w:val="both"/>
        <w:rPr>
          <w:rFonts w:ascii="Times New Roman" w:hAnsi="Times New Roman" w:cs="Times New Roman"/>
          <w:b/>
          <w:color w:val="000000"/>
          <w:sz w:val="24"/>
          <w:szCs w:val="24"/>
        </w:rPr>
      </w:pPr>
    </w:p>
    <w:p w:rsidR="003637AB" w:rsidRPr="00CD5E11" w:rsidRDefault="003637AB" w:rsidP="003637AB">
      <w:pPr>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p>
    <w:p w:rsidR="003637AB" w:rsidRPr="00CD5E11" w:rsidRDefault="003637AB" w:rsidP="003637AB">
      <w:pPr>
        <w:ind w:left="4956"/>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3 до тендерної документації</w:t>
      </w:r>
    </w:p>
    <w:p w:rsidR="003637AB" w:rsidRPr="00CD5E11" w:rsidRDefault="003637AB" w:rsidP="003637AB">
      <w:pPr>
        <w:jc w:val="center"/>
        <w:rPr>
          <w:rFonts w:ascii="Times New Roman" w:hAnsi="Times New Roman" w:cs="Times New Roman"/>
          <w:b/>
          <w:bCs/>
          <w:sz w:val="24"/>
          <w:szCs w:val="24"/>
        </w:rPr>
      </w:pPr>
      <w:r w:rsidRPr="00CD5E11">
        <w:rPr>
          <w:rFonts w:ascii="Times New Roman" w:hAnsi="Times New Roman" w:cs="Times New Roman"/>
          <w:b/>
          <w:bCs/>
          <w:sz w:val="24"/>
          <w:szCs w:val="24"/>
        </w:rPr>
        <w:t>Підстави для відмови в участі у процедурі закупівлі</w:t>
      </w:r>
    </w:p>
    <w:tbl>
      <w:tblPr>
        <w:tblW w:w="9908" w:type="dxa"/>
        <w:tblInd w:w="-151" w:type="dxa"/>
        <w:tblCellMar>
          <w:top w:w="15" w:type="dxa"/>
          <w:left w:w="15" w:type="dxa"/>
          <w:bottom w:w="15" w:type="dxa"/>
          <w:right w:w="15" w:type="dxa"/>
        </w:tblCellMar>
        <w:tblLook w:val="04A0"/>
      </w:tblPr>
      <w:tblGrid>
        <w:gridCol w:w="560"/>
        <w:gridCol w:w="3435"/>
        <w:gridCol w:w="2838"/>
        <w:gridCol w:w="3075"/>
      </w:tblGrid>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CD5E11" w:rsidRDefault="003637AB" w:rsidP="00FD255B">
            <w:pPr>
              <w:spacing w:after="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bCs/>
                <w:sz w:val="24"/>
                <w:szCs w:val="24"/>
                <w:lang w:eastAsia="ru-RU"/>
              </w:rPr>
              <w:t>№ п/п</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CD5E11" w:rsidRDefault="003637AB" w:rsidP="00FD255B">
            <w:pPr>
              <w:spacing w:after="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bCs/>
                <w:sz w:val="24"/>
                <w:szCs w:val="24"/>
                <w:lang w:eastAsia="ru-RU"/>
              </w:rPr>
              <w:t>Підстави для відмови в участі у процедурі закупівлі</w:t>
            </w:r>
          </w:p>
          <w:p w:rsidR="003637AB" w:rsidRPr="00CD5E11" w:rsidRDefault="003637AB" w:rsidP="00FD255B">
            <w:pPr>
              <w:spacing w:after="0" w:line="240" w:lineRule="auto"/>
              <w:rPr>
                <w:rFonts w:ascii="Times New Roman" w:eastAsia="Times New Roman" w:hAnsi="Times New Roman" w:cs="Times New Roman"/>
                <w:sz w:val="24"/>
                <w:szCs w:val="24"/>
                <w:lang w:eastAsia="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3637AB" w:rsidRPr="00CD5E11" w:rsidRDefault="003637AB" w:rsidP="00FD255B">
            <w:pPr>
              <w:spacing w:after="0" w:line="240" w:lineRule="auto"/>
              <w:jc w:val="center"/>
              <w:rPr>
                <w:rFonts w:ascii="Times New Roman" w:eastAsia="Times New Roman" w:hAnsi="Times New Roman" w:cs="Times New Roman"/>
                <w:b/>
                <w:bCs/>
                <w:sz w:val="24"/>
                <w:szCs w:val="24"/>
                <w:lang w:eastAsia="ru-RU"/>
              </w:rPr>
            </w:pPr>
            <w:r w:rsidRPr="00CD5E11">
              <w:rPr>
                <w:rFonts w:ascii="Times New Roman" w:eastAsia="Times New Roman" w:hAnsi="Times New Roman" w:cs="Times New Roman"/>
                <w:b/>
                <w:bCs/>
                <w:sz w:val="24"/>
                <w:szCs w:val="24"/>
                <w:lang w:eastAsia="ru-RU"/>
              </w:rPr>
              <w:t>Учасник процедури закупівлі</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CD5E11" w:rsidRDefault="003637AB" w:rsidP="00FD255B">
            <w:pPr>
              <w:spacing w:after="0" w:line="240" w:lineRule="auto"/>
              <w:jc w:val="center"/>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D5E11">
              <w:rPr>
                <w:rFonts w:ascii="Times New Roman" w:eastAsia="Times New Roman" w:hAnsi="Times New Roman" w:cs="Times New Roman"/>
                <w:iCs/>
                <w:sz w:val="24"/>
                <w:szCs w:val="24"/>
                <w:shd w:val="clear" w:color="auto" w:fill="FFFFFF"/>
                <w:lang w:eastAsia="ru-RU"/>
              </w:rPr>
              <w:t>(</w:t>
            </w:r>
            <w:proofErr w:type="spellStart"/>
            <w:r w:rsidRPr="00CD5E11">
              <w:rPr>
                <w:rFonts w:ascii="Times New Roman" w:eastAsia="Times New Roman" w:hAnsi="Times New Roman" w:cs="Times New Roman"/>
                <w:iCs/>
                <w:sz w:val="24"/>
                <w:szCs w:val="24"/>
                <w:shd w:val="clear" w:color="auto" w:fill="FFFFFF"/>
                <w:lang w:eastAsia="ru-RU"/>
              </w:rPr>
              <w:t>п.п</w:t>
            </w:r>
            <w:proofErr w:type="spellEnd"/>
            <w:r w:rsidRPr="00CD5E11">
              <w:rPr>
                <w:rFonts w:ascii="Times New Roman" w:eastAsia="Times New Roman" w:hAnsi="Times New Roman" w:cs="Times New Roman"/>
                <w:iCs/>
                <w:sz w:val="24"/>
                <w:szCs w:val="24"/>
                <w:shd w:val="clear" w:color="auto" w:fill="FFFFFF"/>
                <w:lang w:eastAsia="ru-RU"/>
              </w:rPr>
              <w:t>. 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D5E11">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не внесено до Єдиного державного </w:t>
            </w:r>
            <w:r w:rsidRPr="00CD5E11">
              <w:rPr>
                <w:rFonts w:ascii="Times New Roman" w:eastAsia="Times New Roman" w:hAnsi="Times New Roman" w:cs="Times New Roman"/>
                <w:sz w:val="24"/>
                <w:szCs w:val="24"/>
                <w:shd w:val="clear" w:color="auto" w:fill="FFFFFF"/>
                <w:lang w:eastAsia="ru-RU"/>
              </w:rPr>
              <w:lastRenderedPageBreak/>
              <w:t>реєстру осіб, які вчинили корупційні або пов’язані з корупцією правопорушення</w:t>
            </w:r>
            <w:r w:rsidRPr="00CD5E11">
              <w:rPr>
                <w:rFonts w:ascii="Times New Roman" w:eastAsia="Times New Roman" w:hAnsi="Times New Roman" w:cs="Times New Roman"/>
                <w:sz w:val="24"/>
                <w:szCs w:val="24"/>
                <w:lang w:eastAsia="ru-RU"/>
              </w:rPr>
              <w:t>.</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CD5E11">
              <w:rPr>
                <w:rFonts w:ascii="Times New Roman" w:eastAsia="Times New Roman" w:hAnsi="Times New Roman" w:cs="Times New Roman"/>
                <w:sz w:val="24"/>
                <w:szCs w:val="24"/>
                <w:shd w:val="clear" w:color="auto" w:fill="FFFFFF"/>
                <w:lang w:eastAsia="ru-RU"/>
              </w:rPr>
              <w:t>п.п</w:t>
            </w:r>
            <w:proofErr w:type="spellEnd"/>
            <w:r w:rsidRPr="00CD5E11">
              <w:rPr>
                <w:rFonts w:ascii="Times New Roman" w:eastAsia="Times New Roman" w:hAnsi="Times New Roman" w:cs="Times New Roman"/>
                <w:sz w:val="24"/>
                <w:szCs w:val="24"/>
                <w:shd w:val="clear" w:color="auto" w:fill="FFFFFF"/>
                <w:lang w:eastAsia="ru-RU"/>
              </w:rPr>
              <w:t>. 3,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highlight w:val="yellow"/>
                <w:lang w:eastAsia="ru-RU"/>
              </w:rPr>
            </w:pPr>
            <w:r w:rsidRPr="00CD5E11">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D5E11">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w:t>
            </w:r>
            <w:r w:rsidR="00DC1E26" w:rsidRPr="00CD5E11">
              <w:rPr>
                <w:rFonts w:ascii="Times New Roman" w:eastAsia="Times New Roman" w:hAnsi="Times New Roman" w:cs="Times New Roman"/>
                <w:sz w:val="24"/>
                <w:szCs w:val="24"/>
                <w:shd w:val="clear" w:color="auto" w:fill="FFFFFF"/>
                <w:lang w:eastAsia="ru-RU"/>
              </w:rPr>
              <w:t>є учасником процедури закупівлі</w:t>
            </w:r>
            <w:r w:rsidRPr="00CD5E11">
              <w:rPr>
                <w:rFonts w:ascii="Times New Roman" w:eastAsia="Times New Roman" w:hAnsi="Times New Roman" w:cs="Times New Roman"/>
                <w:sz w:val="24"/>
                <w:szCs w:val="24"/>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637AB" w:rsidRPr="00CD5E11" w:rsidTr="00FD255B">
        <w:trPr>
          <w:trHeight w:val="4691"/>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CD5E11">
              <w:rPr>
                <w:rFonts w:ascii="Times New Roman" w:hAnsi="Times New Roman" w:cs="Times New Roman"/>
                <w:sz w:val="24"/>
                <w:szCs w:val="24"/>
              </w:rPr>
              <w:pgNum/>
            </w:r>
            <w:proofErr w:type="spellStart"/>
            <w:r w:rsidRPr="00CD5E11">
              <w:rPr>
                <w:rFonts w:ascii="Times New Roman" w:hAnsi="Times New Roman" w:cs="Times New Roman"/>
                <w:sz w:val="24"/>
                <w:szCs w:val="24"/>
              </w:rPr>
              <w:t>нти</w:t>
            </w:r>
            <w:proofErr w:type="spellEnd"/>
            <w:r w:rsidRPr="00CD5E11">
              <w:rPr>
                <w:rFonts w:ascii="Times New Roman" w:hAnsi="Times New Roman" w:cs="Times New Roman"/>
                <w:sz w:val="24"/>
                <w:szCs w:val="24"/>
              </w:rPr>
              <w:t xml:space="preserve"> конкурентних узгоджених дій, що стосуються спотворення результатів тендерів</w:t>
            </w:r>
            <w:r w:rsidRPr="00CD5E11">
              <w:rPr>
                <w:rFonts w:ascii="Times New Roman" w:hAnsi="Times New Roman" w:cs="Times New Roman"/>
                <w:color w:val="000000"/>
                <w:sz w:val="24"/>
                <w:szCs w:val="24"/>
              </w:rPr>
              <w:t xml:space="preserve"> (</w:t>
            </w:r>
            <w:proofErr w:type="spellStart"/>
            <w:r w:rsidRPr="00CD5E11">
              <w:rPr>
                <w:rFonts w:ascii="Times New Roman" w:hAnsi="Times New Roman" w:cs="Times New Roman"/>
                <w:color w:val="000000"/>
                <w:sz w:val="24"/>
                <w:szCs w:val="24"/>
              </w:rPr>
              <w:t>п.п</w:t>
            </w:r>
            <w:proofErr w:type="spellEnd"/>
            <w:r w:rsidRPr="00CD5E11">
              <w:rPr>
                <w:rFonts w:ascii="Times New Roman" w:hAnsi="Times New Roman" w:cs="Times New Roman"/>
                <w:color w:val="000000"/>
                <w:sz w:val="24"/>
                <w:szCs w:val="24"/>
              </w:rPr>
              <w:t xml:space="preserve">. 4, </w:t>
            </w:r>
            <w:r w:rsidRPr="00CD5E11">
              <w:rPr>
                <w:rFonts w:ascii="Times New Roman" w:hAnsi="Times New Roman" w:cs="Times New Roman"/>
                <w:sz w:val="24"/>
                <w:szCs w:val="24"/>
              </w:rPr>
              <w:t>п. 47  Особливостей</w:t>
            </w:r>
            <w:r w:rsidRPr="00CD5E11">
              <w:rPr>
                <w:rFonts w:ascii="Times New Roman" w:hAnsi="Times New Roman" w:cs="Times New Roman"/>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w:t>
            </w:r>
            <w:r w:rsidRPr="00CD5E11">
              <w:rPr>
                <w:rFonts w:ascii="Times New Roman" w:eastAsia="Times New Roman" w:hAnsi="Times New Roman" w:cs="Times New Roman"/>
                <w:sz w:val="24"/>
                <w:szCs w:val="24"/>
                <w:shd w:val="clear" w:color="auto" w:fill="FFFFFF"/>
                <w:lang w:eastAsia="ru-RU"/>
              </w:rPr>
              <w:lastRenderedPageBreak/>
              <w:t>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5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CD5E11">
              <w:rPr>
                <w:rFonts w:ascii="Times New Roman" w:eastAsia="Times New Roman" w:hAnsi="Times New Roman" w:cs="Times New Roman"/>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sz w:val="24"/>
                <w:szCs w:val="24"/>
              </w:rPr>
              <w:lastRenderedPageBreak/>
              <w:t xml:space="preserve">Переможець процедури закупівлі має надати Витяг з інформаційно-аналітичної системи «Облік відомостей </w:t>
            </w:r>
            <w:r w:rsidRPr="00CD5E11">
              <w:rPr>
                <w:rFonts w:ascii="Times New Roman" w:hAnsi="Times New Roman" w:cs="Times New Roman"/>
                <w:color w:val="000000"/>
                <w:sz w:val="24"/>
                <w:szCs w:val="24"/>
              </w:rPr>
              <w:lastRenderedPageBreak/>
              <w:t xml:space="preserve">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CD5E11">
              <w:rPr>
                <w:rFonts w:ascii="Times New Roman" w:hAnsi="Times New Roman" w:cs="Times New Roman"/>
                <w:color w:val="000000"/>
                <w:sz w:val="24"/>
                <w:szCs w:val="24"/>
                <w:lang w:eastAsia="uk-UA"/>
              </w:rPr>
              <w:t xml:space="preserve">(виданий </w:t>
            </w:r>
            <w:r w:rsidRPr="00CD5E11">
              <w:rPr>
                <w:rFonts w:ascii="Times New Roman" w:hAnsi="Times New Roman" w:cs="Times New Roman"/>
                <w:b/>
                <w:bCs/>
                <w:i/>
                <w:iCs/>
                <w:sz w:val="24"/>
                <w:szCs w:val="24"/>
              </w:rPr>
              <w:t>не більше місячної давнини (30 днів) з</w:t>
            </w:r>
            <w:r w:rsidRPr="00CD5E11">
              <w:rPr>
                <w:rFonts w:ascii="Times New Roman" w:hAnsi="Times New Roman" w:cs="Times New Roman"/>
                <w:b/>
                <w:bCs/>
                <w:i/>
                <w:iCs/>
                <w:color w:val="000000"/>
                <w:sz w:val="24"/>
                <w:szCs w:val="24"/>
                <w:lang w:eastAsia="uk-UA"/>
              </w:rPr>
              <w:t>дати оприлюдненняоголошення</w:t>
            </w:r>
            <w:r w:rsidRPr="00CD5E11">
              <w:rPr>
                <w:rFonts w:ascii="Times New Roman" w:hAnsi="Times New Roman" w:cs="Times New Roman"/>
                <w:color w:val="000000"/>
                <w:sz w:val="24"/>
                <w:szCs w:val="24"/>
                <w:lang w:eastAsia="uk-UA"/>
              </w:rPr>
              <w:t xml:space="preserve"> про проведе</w:t>
            </w:r>
            <w:r w:rsidR="00DC1E26" w:rsidRPr="00CD5E11">
              <w:rPr>
                <w:rFonts w:ascii="Times New Roman" w:hAnsi="Times New Roman" w:cs="Times New Roman"/>
                <w:color w:val="000000"/>
                <w:sz w:val="24"/>
                <w:szCs w:val="24"/>
                <w:lang w:eastAsia="uk-UA"/>
              </w:rPr>
              <w:t xml:space="preserve">ння закупівлі на веб-порталі </w:t>
            </w:r>
            <w:r w:rsidRPr="00CD5E11">
              <w:rPr>
                <w:rFonts w:ascii="Times New Roman" w:hAnsi="Times New Roman" w:cs="Times New Roman"/>
                <w:color w:val="000000"/>
                <w:sz w:val="24"/>
                <w:szCs w:val="24"/>
                <w:lang w:eastAsia="uk-UA"/>
              </w:rPr>
              <w:t>Уповноваженого органу).</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6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Переможець процедури закупівлі має надати повний </w:t>
            </w:r>
            <w:r w:rsidRPr="00CD5E11">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CD5E11">
              <w:rPr>
                <w:rFonts w:ascii="Times New Roman" w:hAnsi="Times New Roman" w:cs="Times New Roman"/>
                <w:sz w:val="24"/>
                <w:szCs w:val="24"/>
                <w:lang w:eastAsia="uk-UA"/>
              </w:rPr>
              <w:t xml:space="preserve">(виданий </w:t>
            </w:r>
            <w:r w:rsidRPr="00CD5E11">
              <w:rPr>
                <w:rFonts w:ascii="Times New Roman" w:hAnsi="Times New Roman" w:cs="Times New Roman"/>
                <w:b/>
                <w:bCs/>
                <w:i/>
                <w:iCs/>
                <w:sz w:val="24"/>
                <w:szCs w:val="24"/>
              </w:rPr>
              <w:t xml:space="preserve">не більше місячної давнини (30 днів) з </w:t>
            </w:r>
            <w:r w:rsidRPr="00CD5E11">
              <w:rPr>
                <w:rFonts w:ascii="Times New Roman" w:hAnsi="Times New Roman" w:cs="Times New Roman"/>
                <w:b/>
                <w:bCs/>
                <w:i/>
                <w:iCs/>
                <w:sz w:val="24"/>
                <w:szCs w:val="24"/>
                <w:lang w:eastAsia="uk-UA"/>
              </w:rPr>
              <w:t>дати оприлюдненняоголошення</w:t>
            </w:r>
            <w:r w:rsidRPr="00CD5E11">
              <w:rPr>
                <w:rFonts w:ascii="Times New Roman" w:hAnsi="Times New Roman" w:cs="Times New Roman"/>
                <w:sz w:val="24"/>
                <w:szCs w:val="24"/>
                <w:lang w:eastAsia="uk-UA"/>
              </w:rPr>
              <w:t xml:space="preserve"> про проведення закупівлі на веб-порталі Уповноваженого органу).</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CD5E11">
              <w:rPr>
                <w:rFonts w:ascii="Times New Roman" w:hAnsi="Times New Roman" w:cs="Times New Roman"/>
                <w:color w:val="000000" w:themeColor="text1"/>
                <w:sz w:val="24"/>
                <w:szCs w:val="24"/>
                <w:shd w:val="clear" w:color="auto" w:fill="FFFFFF"/>
              </w:rPr>
              <w:t xml:space="preserve">Тендерна пропозиція подана учасником процедури закупівлі, який є пов’язаною </w:t>
            </w:r>
            <w:r w:rsidRPr="00CD5E11">
              <w:rPr>
                <w:rFonts w:ascii="Times New Roman" w:hAnsi="Times New Roman" w:cs="Times New Roman"/>
                <w:color w:val="000000" w:themeColor="text1"/>
                <w:sz w:val="24"/>
                <w:szCs w:val="24"/>
                <w:shd w:val="clear" w:color="auto" w:fill="FFFFFF"/>
              </w:rPr>
              <w:lastRenderedPageBreak/>
              <w:t>особою з іншими учасниками процедури закупівлі та/або з уповноваженою особою (особами), та/або з керівником замовника. (</w:t>
            </w:r>
            <w:proofErr w:type="spellStart"/>
            <w:r w:rsidRPr="00CD5E11">
              <w:rPr>
                <w:rFonts w:ascii="Times New Roman" w:hAnsi="Times New Roman" w:cs="Times New Roman"/>
                <w:color w:val="000000" w:themeColor="text1"/>
                <w:sz w:val="24"/>
                <w:szCs w:val="24"/>
                <w:shd w:val="clear" w:color="auto" w:fill="FFFFFF"/>
              </w:rPr>
              <w:t>п.п</w:t>
            </w:r>
            <w:proofErr w:type="spellEnd"/>
            <w:r w:rsidRPr="00CD5E11">
              <w:rPr>
                <w:rFonts w:ascii="Times New Roman" w:hAnsi="Times New Roman" w:cs="Times New Roman"/>
                <w:color w:val="000000" w:themeColor="text1"/>
                <w:sz w:val="24"/>
                <w:szCs w:val="24"/>
                <w:shd w:val="clear" w:color="auto" w:fill="FFFFFF"/>
              </w:rPr>
              <w:t xml:space="preserve">. 7 п. 47 </w:t>
            </w:r>
            <w:proofErr w:type="spellStart"/>
            <w:r w:rsidRPr="00CD5E11">
              <w:rPr>
                <w:rFonts w:ascii="Times New Roman" w:hAnsi="Times New Roman" w:cs="Times New Roman"/>
                <w:color w:val="000000" w:themeColor="text1"/>
                <w:sz w:val="24"/>
                <w:szCs w:val="24"/>
                <w:shd w:val="clear" w:color="auto" w:fill="FFFFFF"/>
              </w:rPr>
              <w:t>Особливотей</w:t>
            </w:r>
            <w:proofErr w:type="spellEnd"/>
            <w:r w:rsidRPr="00CD5E11">
              <w:rPr>
                <w:rFonts w:ascii="Times New Roman" w:hAnsi="Times New Roman" w:cs="Times New Roman"/>
                <w:color w:val="000000" w:themeColor="text1"/>
                <w:sz w:val="24"/>
                <w:szCs w:val="24"/>
                <w:shd w:val="clear" w:color="auto" w:fill="FFFFFF"/>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sz w:val="24"/>
                <w:szCs w:val="24"/>
              </w:rPr>
              <w:t>Замовник перевіряє інформацію самостійно.</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8,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CD5E11">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9,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CD5E11">
              <w:rPr>
                <w:rFonts w:ascii="Times New Roman" w:eastAsia="Times New Roman" w:hAnsi="Times New Roman" w:cs="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CD5E11">
              <w:rPr>
                <w:rFonts w:ascii="Times New Roman" w:eastAsia="Times New Roman" w:hAnsi="Times New Roman" w:cs="Times New Roman"/>
                <w:sz w:val="24"/>
                <w:szCs w:val="24"/>
                <w:lang w:eastAsia="ru-RU"/>
              </w:rPr>
              <w:t>   в який містить інформацію про те, що</w:t>
            </w:r>
            <w:r w:rsidRPr="00CD5E11">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w:t>
            </w:r>
            <w:r w:rsidRPr="00CD5E11">
              <w:rPr>
                <w:rFonts w:ascii="Times New Roman" w:eastAsia="Times New Roman" w:hAnsi="Times New Roman" w:cs="Times New Roman"/>
                <w:sz w:val="24"/>
                <w:szCs w:val="24"/>
                <w:shd w:val="clear" w:color="auto" w:fill="FFFFFF"/>
                <w:lang w:eastAsia="ru-RU"/>
              </w:rPr>
              <w:lastRenderedPageBreak/>
              <w:t>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10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Pr="00CD5E11">
              <w:rPr>
                <w:rFonts w:ascii="Times New Roman" w:eastAsia="Times New Roman" w:hAnsi="Times New Roman" w:cs="Times New Roman"/>
                <w:sz w:val="24"/>
                <w:szCs w:val="24"/>
                <w:lang w:eastAsia="ru-RU"/>
              </w:rPr>
              <w:t>п.п</w:t>
            </w:r>
            <w:proofErr w:type="spellEnd"/>
            <w:r w:rsidRPr="00CD5E11">
              <w:rPr>
                <w:rFonts w:ascii="Times New Roman" w:eastAsia="Times New Roman" w:hAnsi="Times New Roman" w:cs="Times New Roman"/>
                <w:sz w:val="24"/>
                <w:szCs w:val="24"/>
                <w:lang w:eastAsia="ru-RU"/>
              </w:rPr>
              <w:t>. 10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i/>
                <w:iCs/>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CD5E11" w:rsidRDefault="003637AB" w:rsidP="00FD255B">
            <w:pPr>
              <w:spacing w:after="0" w:line="240" w:lineRule="auto"/>
              <w:rPr>
                <w:rFonts w:ascii="Times New Roman" w:eastAsia="Times New Roman" w:hAnsi="Times New Roman" w:cs="Times New Roman"/>
                <w:sz w:val="24"/>
                <w:szCs w:val="24"/>
                <w:lang w:eastAsia="ru-RU"/>
              </w:rPr>
            </w:pP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11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CD5E11">
              <w:rPr>
                <w:rFonts w:ascii="Times New Roman" w:hAnsi="Times New Roman" w:cs="Times New Roman"/>
                <w:color w:val="000000" w:themeColor="text1"/>
                <w:sz w:val="24"/>
                <w:szCs w:val="24"/>
                <w:shd w:val="clear" w:color="auto" w:fill="FFFFFF"/>
              </w:rPr>
              <w:t xml:space="preserve">Учасник процедури закупівлі або кінцевий </w:t>
            </w:r>
            <w:proofErr w:type="spellStart"/>
            <w:r w:rsidRPr="00CD5E11">
              <w:rPr>
                <w:rFonts w:ascii="Times New Roman" w:hAnsi="Times New Roman" w:cs="Times New Roman"/>
                <w:color w:val="000000" w:themeColor="text1"/>
                <w:sz w:val="24"/>
                <w:szCs w:val="24"/>
                <w:shd w:val="clear" w:color="auto" w:fill="FFFFFF"/>
              </w:rPr>
              <w:t>бенефіціарний</w:t>
            </w:r>
            <w:proofErr w:type="spellEnd"/>
            <w:r w:rsidRPr="00CD5E11">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7" w:tgtFrame="_blank" w:history="1">
              <w:r w:rsidRPr="00CD5E11">
                <w:rPr>
                  <w:rStyle w:val="a3"/>
                  <w:rFonts w:ascii="Times New Roman" w:hAnsi="Times New Roman" w:cs="Times New Roman"/>
                  <w:color w:val="000000" w:themeColor="text1"/>
                  <w:sz w:val="24"/>
                  <w:szCs w:val="24"/>
                  <w:shd w:val="clear" w:color="auto" w:fill="FFFFFF"/>
                </w:rPr>
                <w:t>Законом України</w:t>
              </w:r>
            </w:hyperlink>
            <w:r w:rsidRPr="00CD5E11">
              <w:rPr>
                <w:rFonts w:ascii="Times New Roman" w:hAnsi="Times New Roman" w:cs="Times New Roman"/>
                <w:color w:val="000000" w:themeColor="text1"/>
                <w:sz w:val="24"/>
                <w:szCs w:val="24"/>
                <w:shd w:val="clear" w:color="auto" w:fill="FFFFFF"/>
              </w:rPr>
              <w:t> </w:t>
            </w:r>
            <w:proofErr w:type="spellStart"/>
            <w:r w:rsidRPr="00CD5E11">
              <w:rPr>
                <w:rFonts w:ascii="Times New Roman" w:hAnsi="Times New Roman" w:cs="Times New Roman"/>
                <w:color w:val="000000" w:themeColor="text1"/>
                <w:sz w:val="24"/>
                <w:szCs w:val="24"/>
                <w:shd w:val="clear" w:color="auto" w:fill="FFFFFF"/>
              </w:rPr>
              <w:t>“Про</w:t>
            </w:r>
            <w:proofErr w:type="spellEnd"/>
            <w:r w:rsidRPr="00CD5E11">
              <w:rPr>
                <w:rFonts w:ascii="Times New Roman" w:hAnsi="Times New Roman" w:cs="Times New Roman"/>
                <w:color w:val="000000" w:themeColor="text1"/>
                <w:sz w:val="24"/>
                <w:szCs w:val="24"/>
                <w:shd w:val="clear" w:color="auto" w:fill="FFFFFF"/>
              </w:rPr>
              <w:t xml:space="preserve"> </w:t>
            </w:r>
            <w:proofErr w:type="spellStart"/>
            <w:r w:rsidRPr="00CD5E11">
              <w:rPr>
                <w:rFonts w:ascii="Times New Roman" w:hAnsi="Times New Roman" w:cs="Times New Roman"/>
                <w:color w:val="000000" w:themeColor="text1"/>
                <w:sz w:val="24"/>
                <w:szCs w:val="24"/>
                <w:shd w:val="clear" w:color="auto" w:fill="FFFFFF"/>
              </w:rPr>
              <w:t>санкції”</w:t>
            </w:r>
            <w:proofErr w:type="spellEnd"/>
            <w:r w:rsidRPr="00CD5E11">
              <w:rPr>
                <w:rFonts w:ascii="Times New Roman" w:hAnsi="Times New Roman" w:cs="Times New Roman"/>
                <w:color w:val="000000" w:themeColor="text1"/>
                <w:sz w:val="24"/>
                <w:szCs w:val="24"/>
                <w:shd w:val="clear" w:color="auto" w:fill="FFFFFF"/>
              </w:rPr>
              <w:t xml:space="preserve"> (</w:t>
            </w:r>
            <w:proofErr w:type="spellStart"/>
            <w:r w:rsidRPr="00CD5E11">
              <w:rPr>
                <w:rFonts w:ascii="Times New Roman" w:hAnsi="Times New Roman" w:cs="Times New Roman"/>
                <w:color w:val="000000" w:themeColor="text1"/>
                <w:sz w:val="24"/>
                <w:szCs w:val="24"/>
                <w:shd w:val="clear" w:color="auto" w:fill="FFFFFF"/>
              </w:rPr>
              <w:t>п.п</w:t>
            </w:r>
            <w:proofErr w:type="spellEnd"/>
            <w:r w:rsidRPr="00CD5E11">
              <w:rPr>
                <w:rFonts w:ascii="Times New Roman" w:hAnsi="Times New Roman" w:cs="Times New Roman"/>
                <w:color w:val="000000" w:themeColor="text1"/>
                <w:sz w:val="24"/>
                <w:szCs w:val="24"/>
                <w:shd w:val="clear" w:color="auto" w:fill="FFFFFF"/>
              </w:rPr>
              <w:t>. 11,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12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color w:val="000000" w:themeColor="text1"/>
                <w:sz w:val="24"/>
                <w:szCs w:val="24"/>
                <w:lang w:eastAsia="ru-RU"/>
              </w:rPr>
            </w:pPr>
            <w:r w:rsidRPr="00CD5E11">
              <w:rPr>
                <w:rFonts w:ascii="Times New Roman" w:hAnsi="Times New Roman" w:cs="Times New Roman"/>
                <w:color w:val="000000" w:themeColor="text1"/>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CD5E11">
              <w:rPr>
                <w:rFonts w:ascii="Times New Roman" w:hAnsi="Times New Roman" w:cs="Times New Roman"/>
                <w:color w:val="000000" w:themeColor="text1"/>
                <w:sz w:val="24"/>
                <w:szCs w:val="24"/>
                <w:shd w:val="clear" w:color="auto" w:fill="FFFFFF"/>
              </w:rPr>
              <w:lastRenderedPageBreak/>
              <w:t>торгівлі людьми. (</w:t>
            </w:r>
            <w:proofErr w:type="spellStart"/>
            <w:r w:rsidRPr="00CD5E11">
              <w:rPr>
                <w:rFonts w:ascii="Times New Roman" w:hAnsi="Times New Roman" w:cs="Times New Roman"/>
                <w:color w:val="000000" w:themeColor="text1"/>
                <w:sz w:val="24"/>
                <w:szCs w:val="24"/>
                <w:shd w:val="clear" w:color="auto" w:fill="FFFFFF"/>
              </w:rPr>
              <w:t>п.п</w:t>
            </w:r>
            <w:proofErr w:type="spellEnd"/>
            <w:r w:rsidRPr="00CD5E11">
              <w:rPr>
                <w:rFonts w:ascii="Times New Roman" w:hAnsi="Times New Roman" w:cs="Times New Roman"/>
                <w:color w:val="000000" w:themeColor="text1"/>
                <w:sz w:val="24"/>
                <w:szCs w:val="24"/>
                <w:shd w:val="clear" w:color="auto" w:fill="FFFFFF"/>
              </w:rPr>
              <w:t>. 12,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widowControl w:val="0"/>
              <w:spacing w:after="0" w:line="240" w:lineRule="auto"/>
              <w:jc w:val="both"/>
              <w:rPr>
                <w:rFonts w:ascii="Times New Roman" w:hAnsi="Times New Roman" w:cs="Times New Roman"/>
                <w:color w:val="000000" w:themeColor="text1"/>
                <w:sz w:val="24"/>
                <w:szCs w:val="24"/>
                <w:lang w:eastAsia="uk-UA"/>
              </w:rPr>
            </w:pPr>
            <w:r w:rsidRPr="00CD5E11">
              <w:rPr>
                <w:rFonts w:ascii="Times New Roman" w:hAnsi="Times New Roman" w:cs="Times New Roman"/>
                <w:color w:val="000000" w:themeColor="text1"/>
                <w:sz w:val="24"/>
                <w:szCs w:val="24"/>
              </w:rPr>
              <w:t>Переможець процедури закупівлі має надати</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themeColor="text1"/>
                <w:sz w:val="24"/>
                <w:szCs w:val="24"/>
                <w:lang w:eastAsia="uk-UA"/>
              </w:rPr>
              <w:t xml:space="preserve">довідку, складену учасником в довільній формі, про те, що </w:t>
            </w:r>
            <w:r w:rsidRPr="00CD5E11">
              <w:rPr>
                <w:rFonts w:ascii="Times New Roman" w:hAnsi="Times New Roman" w:cs="Times New Roman"/>
                <w:color w:val="000000" w:themeColor="text1"/>
                <w:sz w:val="24"/>
                <w:szCs w:val="24"/>
              </w:rPr>
              <w:t xml:space="preserve">керівника учасника процедури закупівлі, фізичну особу, яка є учасником процедури </w:t>
            </w:r>
            <w:r w:rsidRPr="00CD5E11">
              <w:rPr>
                <w:rFonts w:ascii="Times New Roman" w:hAnsi="Times New Roman" w:cs="Times New Roman"/>
                <w:color w:val="000000" w:themeColor="text1"/>
                <w:sz w:val="24"/>
                <w:szCs w:val="24"/>
              </w:rPr>
              <w:lastRenderedPageBreak/>
              <w:t>закупівлі</w:t>
            </w:r>
            <w:r w:rsidRPr="00CD5E11">
              <w:rPr>
                <w:rFonts w:ascii="Times New Roman" w:hAnsi="Times New Roman" w:cs="Times New Roman"/>
                <w:color w:val="000000" w:themeColor="text1"/>
                <w:sz w:val="24"/>
                <w:szCs w:val="24"/>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637AB" w:rsidRPr="00CD5E11" w:rsidTr="00FD255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lastRenderedPageBreak/>
              <w:t>13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CD5E11" w:rsidRDefault="003637AB" w:rsidP="00FD255B">
            <w:pPr>
              <w:shd w:val="clear" w:color="auto" w:fill="FFFFFF"/>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3637AB" w:rsidRPr="00CD5E11" w:rsidRDefault="003637AB" w:rsidP="00FD255B">
            <w:pPr>
              <w:widowControl w:val="0"/>
              <w:spacing w:after="0" w:line="240" w:lineRule="auto"/>
              <w:ind w:left="127" w:right="127"/>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3637AB" w:rsidRPr="00CD5E11" w:rsidRDefault="003637AB" w:rsidP="00FD255B">
            <w:pPr>
              <w:pStyle w:val="a4"/>
              <w:widowControl w:val="0"/>
              <w:numPr>
                <w:ilvl w:val="0"/>
                <w:numId w:val="15"/>
              </w:numPr>
              <w:suppressAutoHyphens/>
              <w:spacing w:after="0" w:line="240" w:lineRule="auto"/>
              <w:ind w:left="127" w:right="127" w:firstLine="269"/>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CD5E11" w:rsidRDefault="003637AB" w:rsidP="00FD255B">
            <w:pPr>
              <w:pStyle w:val="a4"/>
              <w:widowControl w:val="0"/>
              <w:suppressAutoHyphens/>
              <w:spacing w:after="0" w:line="240" w:lineRule="auto"/>
              <w:ind w:left="396" w:right="127"/>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t>або</w:t>
            </w:r>
          </w:p>
          <w:p w:rsidR="003637AB" w:rsidRPr="00CD5E11" w:rsidRDefault="003637AB" w:rsidP="00FD255B">
            <w:pPr>
              <w:pStyle w:val="a4"/>
              <w:spacing w:after="0" w:line="240" w:lineRule="auto"/>
              <w:ind w:left="0"/>
              <w:jc w:val="both"/>
              <w:rPr>
                <w:rFonts w:ascii="Times New Roman" w:hAnsi="Times New Roman" w:cs="Times New Roman"/>
                <w:sz w:val="24"/>
                <w:szCs w:val="24"/>
              </w:rPr>
            </w:pPr>
            <w:r w:rsidRPr="00CD5E11">
              <w:rPr>
                <w:rFonts w:ascii="Times New Roman" w:hAnsi="Times New Roman" w:cs="Times New Roman"/>
                <w:color w:val="000000" w:themeColor="text1"/>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w:t>
            </w:r>
            <w:r w:rsidRPr="00CD5E11">
              <w:rPr>
                <w:rFonts w:ascii="Times New Roman" w:hAnsi="Times New Roman" w:cs="Times New Roman"/>
                <w:color w:val="000000" w:themeColor="text1"/>
                <w:sz w:val="24"/>
                <w:szCs w:val="24"/>
              </w:rPr>
              <w:lastRenderedPageBreak/>
              <w:t>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7AB" w:rsidRPr="00CD5E11" w:rsidRDefault="003637AB" w:rsidP="00FD255B">
            <w:pPr>
              <w:widowControl w:val="0"/>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637AB" w:rsidRPr="00CD5E11" w:rsidRDefault="003637AB" w:rsidP="00FD255B">
            <w:pPr>
              <w:widowControl w:val="0"/>
              <w:jc w:val="both"/>
              <w:rPr>
                <w:rFonts w:ascii="Times New Roman" w:hAnsi="Times New Roman" w:cs="Times New Roman"/>
                <w:color w:val="000000" w:themeColor="text1"/>
                <w:sz w:val="24"/>
                <w:szCs w:val="24"/>
              </w:rPr>
            </w:pPr>
            <w:r w:rsidRPr="00CD5E11">
              <w:rPr>
                <w:rFonts w:ascii="Times New Roman" w:hAnsi="Times New Roman" w:cs="Times New Roman"/>
                <w:color w:val="000000" w:themeColor="text1"/>
                <w:sz w:val="24"/>
                <w:szCs w:val="24"/>
              </w:rPr>
              <w:t>або</w:t>
            </w:r>
          </w:p>
          <w:p w:rsidR="003637AB" w:rsidRPr="00CD5E11" w:rsidRDefault="003637AB" w:rsidP="00FD255B">
            <w:pPr>
              <w:spacing w:after="0" w:line="240" w:lineRule="auto"/>
              <w:jc w:val="both"/>
              <w:rPr>
                <w:rFonts w:ascii="Times New Roman" w:eastAsia="Times New Roman" w:hAnsi="Times New Roman" w:cs="Times New Roman"/>
                <w:sz w:val="24"/>
                <w:szCs w:val="24"/>
                <w:lang w:eastAsia="ru-RU"/>
              </w:rPr>
            </w:pPr>
            <w:r w:rsidRPr="00CD5E11">
              <w:rPr>
                <w:rFonts w:ascii="Times New Roman" w:hAnsi="Times New Roman" w:cs="Times New Roman"/>
                <w:color w:val="000000" w:themeColor="text1"/>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637AB" w:rsidRPr="00CD5E11" w:rsidRDefault="003637AB" w:rsidP="003637AB">
      <w:pPr>
        <w:rPr>
          <w:rFonts w:ascii="Times New Roman" w:hAnsi="Times New Roman" w:cs="Times New Roman"/>
        </w:rPr>
      </w:pPr>
    </w:p>
    <w:p w:rsidR="003637AB" w:rsidRPr="00CD5E11" w:rsidRDefault="003637AB" w:rsidP="003637AB">
      <w:pPr>
        <w:spacing w:after="0" w:line="240" w:lineRule="auto"/>
        <w:jc w:val="both"/>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bCs/>
          <w:sz w:val="24"/>
          <w:szCs w:val="24"/>
          <w:lang w:eastAsia="ru-RU"/>
        </w:rPr>
        <w:t>ВАЖЛИВО!</w:t>
      </w:r>
      <w:r w:rsidRPr="00CD5E11">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CD5E11">
        <w:rPr>
          <w:rFonts w:ascii="Times New Roman" w:eastAsia="Times New Roman" w:hAnsi="Times New Roman" w:cs="Times New Roman"/>
          <w:b/>
          <w:bCs/>
          <w:sz w:val="24"/>
          <w:szCs w:val="24"/>
          <w:lang w:eastAsia="ru-RU"/>
        </w:rPr>
        <w:t>це службова (посадова) особа</w:t>
      </w:r>
      <w:r w:rsidRPr="00CD5E11">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CD5E11">
        <w:rPr>
          <w:rFonts w:ascii="Times New Roman" w:eastAsia="Times New Roman" w:hAnsi="Times New Roman" w:cs="Times New Roman"/>
          <w:b/>
          <w:bCs/>
          <w:sz w:val="24"/>
          <w:szCs w:val="24"/>
          <w:lang w:eastAsia="ru-RU"/>
        </w:rPr>
        <w:t>це фізична особа</w:t>
      </w:r>
      <w:r w:rsidRPr="00CD5E11">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rsidR="003637AB" w:rsidRPr="00CD5E11" w:rsidRDefault="003637AB" w:rsidP="003637AB">
      <w:pPr>
        <w:spacing w:after="0" w:line="240" w:lineRule="auto"/>
        <w:jc w:val="both"/>
        <w:rPr>
          <w:rFonts w:ascii="Times New Roman" w:eastAsia="Times New Roman" w:hAnsi="Times New Roman" w:cs="Times New Roman"/>
          <w:sz w:val="24"/>
          <w:szCs w:val="24"/>
          <w:lang w:eastAsia="ru-RU"/>
        </w:rPr>
      </w:pPr>
    </w:p>
    <w:p w:rsidR="003637AB" w:rsidRPr="00CD5E11" w:rsidRDefault="003637AB" w:rsidP="003637AB">
      <w:pPr>
        <w:spacing w:after="0" w:line="240" w:lineRule="auto"/>
        <w:jc w:val="both"/>
        <w:rPr>
          <w:rFonts w:ascii="Times New Roman" w:hAnsi="Times New Roman" w:cs="Times New Roman"/>
          <w:sz w:val="24"/>
          <w:szCs w:val="24"/>
        </w:rPr>
      </w:pPr>
      <w:r w:rsidRPr="00CD5E11">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п. 44 Особливостей.</w:t>
      </w:r>
    </w:p>
    <w:p w:rsidR="003637AB" w:rsidRPr="00CD5E11" w:rsidRDefault="003637AB" w:rsidP="003637AB">
      <w:pPr>
        <w:spacing w:after="0" w:line="240" w:lineRule="auto"/>
        <w:rPr>
          <w:rFonts w:ascii="Times New Roman" w:hAnsi="Times New Roman" w:cs="Times New Roman"/>
          <w:sz w:val="24"/>
          <w:szCs w:val="24"/>
        </w:rPr>
      </w:pPr>
      <w:r w:rsidRPr="00CD5E11">
        <w:rPr>
          <w:rFonts w:ascii="Times New Roman" w:hAnsi="Times New Roman" w:cs="Times New Roman"/>
          <w:sz w:val="24"/>
          <w:szCs w:val="24"/>
        </w:rPr>
        <w:br w:type="page"/>
      </w:r>
    </w:p>
    <w:p w:rsidR="003637AB" w:rsidRPr="00CD5E11" w:rsidRDefault="003637AB" w:rsidP="003637AB">
      <w:pPr>
        <w:jc w:val="right"/>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4 до тендерної документації</w:t>
      </w: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contextualSpacing/>
        <w:jc w:val="center"/>
        <w:rPr>
          <w:rFonts w:ascii="Times New Roman" w:hAnsi="Times New Roman" w:cs="Times New Roman"/>
          <w:b/>
          <w:bCs/>
          <w:sz w:val="24"/>
          <w:szCs w:val="24"/>
        </w:rPr>
      </w:pPr>
      <w:r w:rsidRPr="00CD5E11">
        <w:rPr>
          <w:rFonts w:ascii="Times New Roman" w:hAnsi="Times New Roman" w:cs="Times New Roman"/>
          <w:b/>
          <w:bCs/>
          <w:sz w:val="24"/>
          <w:szCs w:val="24"/>
        </w:rPr>
        <w:t xml:space="preserve">ТЕХНІЧНІ ВИМОГИ </w:t>
      </w:r>
    </w:p>
    <w:p w:rsidR="003637AB" w:rsidRPr="00CD5E11" w:rsidRDefault="003637AB" w:rsidP="003637AB">
      <w:pPr>
        <w:contextualSpacing/>
        <w:jc w:val="center"/>
        <w:rPr>
          <w:rFonts w:ascii="Times New Roman" w:hAnsi="Times New Roman" w:cs="Times New Roman"/>
          <w:b/>
          <w:bCs/>
          <w:i/>
          <w:iCs/>
          <w:sz w:val="20"/>
          <w:szCs w:val="20"/>
        </w:rPr>
      </w:pPr>
      <w:r w:rsidRPr="00CD5E11">
        <w:rPr>
          <w:rFonts w:ascii="Times New Roman" w:hAnsi="Times New Roman" w:cs="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CD5E11">
        <w:rPr>
          <w:rFonts w:ascii="Times New Roman" w:hAnsi="Times New Roman" w:cs="Times New Roman"/>
          <w:b/>
          <w:bCs/>
          <w:i/>
          <w:iCs/>
          <w:sz w:val="20"/>
          <w:szCs w:val="20"/>
        </w:rPr>
        <w:t>)</w:t>
      </w:r>
    </w:p>
    <w:p w:rsidR="003637AB" w:rsidRPr="00CD5E11" w:rsidRDefault="003637AB" w:rsidP="003637AB">
      <w:pPr>
        <w:spacing w:after="0" w:line="240" w:lineRule="auto"/>
        <w:rPr>
          <w:rFonts w:ascii="Times New Roman" w:hAnsi="Times New Roman" w:cs="Times New Roman"/>
          <w:b/>
          <w:bCs/>
          <w:sz w:val="24"/>
          <w:szCs w:val="24"/>
        </w:rPr>
      </w:pPr>
    </w:p>
    <w:p w:rsidR="003637AB" w:rsidRPr="00CD5E11" w:rsidRDefault="003637AB" w:rsidP="003637AB">
      <w:pPr>
        <w:spacing w:after="0" w:line="240" w:lineRule="auto"/>
        <w:rPr>
          <w:rFonts w:ascii="Times New Roman" w:hAnsi="Times New Roman" w:cs="Times New Roman"/>
          <w:b/>
          <w:bCs/>
          <w:sz w:val="24"/>
          <w:szCs w:val="24"/>
        </w:rPr>
      </w:pPr>
      <w:r w:rsidRPr="00CD5E11">
        <w:rPr>
          <w:rFonts w:ascii="Times New Roman" w:hAnsi="Times New Roman" w:cs="Times New Roman"/>
          <w:b/>
          <w:bCs/>
          <w:sz w:val="24"/>
          <w:szCs w:val="24"/>
        </w:rPr>
        <w:t>Додається в окремому файлі</w:t>
      </w:r>
    </w:p>
    <w:p w:rsidR="003637AB" w:rsidRPr="00CD5E11" w:rsidRDefault="003637AB" w:rsidP="003637AB">
      <w:pPr>
        <w:spacing w:after="0" w:line="240" w:lineRule="auto"/>
        <w:rPr>
          <w:rFonts w:ascii="Times New Roman" w:hAnsi="Times New Roman" w:cs="Times New Roman"/>
          <w:b/>
          <w:bCs/>
          <w:i/>
          <w:iCs/>
          <w:sz w:val="24"/>
          <w:szCs w:val="24"/>
        </w:rPr>
      </w:pPr>
      <w:r w:rsidRPr="00CD5E11">
        <w:rPr>
          <w:rFonts w:ascii="Times New Roman" w:hAnsi="Times New Roman" w:cs="Times New Roman"/>
          <w:b/>
          <w:bCs/>
          <w:i/>
          <w:iCs/>
          <w:sz w:val="24"/>
          <w:szCs w:val="24"/>
        </w:rPr>
        <w:br w:type="page"/>
      </w:r>
    </w:p>
    <w:p w:rsidR="003637AB" w:rsidRPr="00CD5E11" w:rsidRDefault="003637AB" w:rsidP="003637AB">
      <w:pPr>
        <w:contextualSpacing/>
        <w:jc w:val="right"/>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5 до тендерної документації</w:t>
      </w:r>
    </w:p>
    <w:p w:rsidR="003637AB" w:rsidRPr="00CD5E11" w:rsidRDefault="003637AB" w:rsidP="003637AB">
      <w:pPr>
        <w:widowControl w:val="0"/>
        <w:spacing w:after="0" w:line="240" w:lineRule="auto"/>
        <w:jc w:val="center"/>
        <w:rPr>
          <w:rFonts w:ascii="Times New Roman" w:hAnsi="Times New Roman" w:cs="Times New Roman"/>
          <w:i/>
          <w:color w:val="000000"/>
          <w:sz w:val="24"/>
          <w:szCs w:val="24"/>
          <w:lang w:eastAsia="uk-UA"/>
        </w:rPr>
      </w:pPr>
      <w:r w:rsidRPr="00CD5E11">
        <w:rPr>
          <w:rFonts w:ascii="Times New Roman" w:hAnsi="Times New Roman" w:cs="Times New Roman"/>
          <w:i/>
          <w:color w:val="000000"/>
          <w:sz w:val="24"/>
          <w:szCs w:val="24"/>
          <w:lang w:eastAsia="uk-UA"/>
        </w:rPr>
        <w:t>{фірмовий бланк учасника – у разі наявності}</w:t>
      </w:r>
    </w:p>
    <w:p w:rsidR="003637AB" w:rsidRPr="00CD5E11" w:rsidRDefault="003637AB" w:rsidP="003637AB">
      <w:pPr>
        <w:widowControl w:val="0"/>
        <w:spacing w:after="0" w:line="240" w:lineRule="auto"/>
        <w:jc w:val="center"/>
        <w:rPr>
          <w:rFonts w:ascii="Times New Roman" w:hAnsi="Times New Roman" w:cs="Times New Roman"/>
          <w:b/>
          <w:bCs/>
          <w:color w:val="000000"/>
          <w:sz w:val="24"/>
          <w:szCs w:val="24"/>
          <w:lang w:eastAsia="uk-UA"/>
        </w:rPr>
      </w:pPr>
    </w:p>
    <w:p w:rsidR="003637AB" w:rsidRPr="00CD5E11" w:rsidRDefault="003637AB" w:rsidP="003637AB">
      <w:pPr>
        <w:widowControl w:val="0"/>
        <w:spacing w:after="0" w:line="240" w:lineRule="auto"/>
        <w:jc w:val="center"/>
        <w:rPr>
          <w:rFonts w:ascii="Times New Roman" w:hAnsi="Times New Roman" w:cs="Times New Roman"/>
          <w:b/>
          <w:bCs/>
          <w:color w:val="000000"/>
          <w:sz w:val="24"/>
          <w:szCs w:val="24"/>
          <w:lang w:eastAsia="uk-UA"/>
        </w:rPr>
      </w:pPr>
      <w:r w:rsidRPr="00CD5E11">
        <w:rPr>
          <w:rFonts w:ascii="Times New Roman" w:hAnsi="Times New Roman" w:cs="Times New Roman"/>
          <w:b/>
          <w:bCs/>
          <w:color w:val="000000"/>
          <w:sz w:val="24"/>
          <w:szCs w:val="24"/>
          <w:lang w:eastAsia="uk-UA"/>
        </w:rPr>
        <w:t>ТЕНДЕРНА ПРОПОЗИЦІЯ</w:t>
      </w:r>
    </w:p>
    <w:p w:rsidR="003637AB" w:rsidRPr="00CD5E11" w:rsidRDefault="003637AB" w:rsidP="003637AB">
      <w:pPr>
        <w:widowControl w:val="0"/>
        <w:spacing w:after="0" w:line="240" w:lineRule="auto"/>
        <w:jc w:val="both"/>
        <w:rPr>
          <w:rFonts w:ascii="Times New Roman" w:hAnsi="Times New Roman" w:cs="Times New Roman"/>
          <w:iCs/>
          <w:color w:val="000000"/>
          <w:sz w:val="24"/>
          <w:szCs w:val="24"/>
          <w:lang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8"/>
        <w:gridCol w:w="2267"/>
      </w:tblGrid>
      <w:tr w:rsidR="003637AB" w:rsidRPr="00CD5E11" w:rsidTr="00FD255B">
        <w:trPr>
          <w:trHeight w:val="283"/>
        </w:trPr>
        <w:tc>
          <w:tcPr>
            <w:tcW w:w="9915" w:type="dxa"/>
            <w:gridSpan w:val="2"/>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widowControl w:val="0"/>
              <w:spacing w:after="0" w:line="240" w:lineRule="auto"/>
              <w:ind w:firstLine="567"/>
              <w:jc w:val="center"/>
              <w:rPr>
                <w:rFonts w:ascii="Times New Roman" w:hAnsi="Times New Roman" w:cs="Times New Roman"/>
                <w:b/>
                <w:color w:val="000000"/>
                <w:sz w:val="24"/>
                <w:szCs w:val="24"/>
                <w:lang w:eastAsia="uk-UA"/>
              </w:rPr>
            </w:pPr>
            <w:r w:rsidRPr="00CD5E11">
              <w:rPr>
                <w:rFonts w:ascii="Times New Roman" w:hAnsi="Times New Roman" w:cs="Times New Roman"/>
                <w:b/>
                <w:color w:val="000000"/>
                <w:sz w:val="24"/>
                <w:szCs w:val="24"/>
                <w:lang w:eastAsia="uk-UA"/>
              </w:rPr>
              <w:t>Відомості про учасника</w:t>
            </w: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Місцезнаходження</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Поштова адреса</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Інформація про обслуговуючий(</w:t>
            </w:r>
            <w:proofErr w:type="spellStart"/>
            <w:r w:rsidRPr="00CD5E11">
              <w:rPr>
                <w:rFonts w:ascii="Times New Roman" w:eastAsia="Times New Roman" w:hAnsi="Times New Roman" w:cs="Times New Roman"/>
                <w:sz w:val="24"/>
                <w:szCs w:val="24"/>
                <w:lang w:eastAsia="ru-RU"/>
              </w:rPr>
              <w:t>чі</w:t>
            </w:r>
            <w:proofErr w:type="spellEnd"/>
            <w:r w:rsidRPr="00CD5E11">
              <w:rPr>
                <w:rFonts w:ascii="Times New Roman" w:eastAsia="Times New Roman" w:hAnsi="Times New Roman" w:cs="Times New Roman"/>
                <w:sz w:val="24"/>
                <w:szCs w:val="24"/>
                <w:lang w:eastAsia="ru-RU"/>
              </w:rPr>
              <w:t>) банк(</w:t>
            </w:r>
            <w:proofErr w:type="spellStart"/>
            <w:r w:rsidRPr="00CD5E11">
              <w:rPr>
                <w:rFonts w:ascii="Times New Roman" w:eastAsia="Times New Roman" w:hAnsi="Times New Roman" w:cs="Times New Roman"/>
                <w:sz w:val="24"/>
                <w:szCs w:val="24"/>
                <w:lang w:eastAsia="ru-RU"/>
              </w:rPr>
              <w:t>ки</w:t>
            </w:r>
            <w:proofErr w:type="spellEnd"/>
            <w:r w:rsidRPr="00CD5E11">
              <w:rPr>
                <w:rFonts w:ascii="Times New Roman" w:eastAsia="Times New Roman" w:hAnsi="Times New Roman" w:cs="Times New Roman"/>
                <w:sz w:val="24"/>
                <w:szCs w:val="24"/>
                <w:lang w:eastAsia="ru-RU"/>
              </w:rPr>
              <w:t>) (банківські реквізити)</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lang w:eastAsia="ru-RU"/>
              </w:rPr>
              <w:t>Телефон, електронна пошта</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CD5E11" w:rsidTr="00FD255B">
        <w:trPr>
          <w:trHeight w:val="283"/>
        </w:trPr>
        <w:tc>
          <w:tcPr>
            <w:tcW w:w="7648" w:type="dxa"/>
            <w:tcBorders>
              <w:top w:val="single" w:sz="4" w:space="0" w:color="auto"/>
              <w:left w:val="single" w:sz="4" w:space="0" w:color="auto"/>
              <w:bottom w:val="single" w:sz="4" w:space="0" w:color="auto"/>
              <w:right w:val="single" w:sz="4" w:space="0" w:color="auto"/>
            </w:tcBorders>
            <w:hideMark/>
          </w:tcPr>
          <w:p w:rsidR="003637AB" w:rsidRPr="00CD5E11" w:rsidRDefault="003637AB" w:rsidP="00FD255B">
            <w:pPr>
              <w:spacing w:after="0" w:line="240" w:lineRule="auto"/>
              <w:rPr>
                <w:rFonts w:ascii="Times New Roman" w:eastAsia="Times New Roman" w:hAnsi="Times New Roman" w:cs="Times New Roman"/>
                <w:sz w:val="24"/>
                <w:szCs w:val="24"/>
                <w:lang w:eastAsia="ru-RU"/>
              </w:rPr>
            </w:pPr>
            <w:r w:rsidRPr="00CD5E11">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7" w:type="dxa"/>
            <w:tcBorders>
              <w:top w:val="single" w:sz="4" w:space="0" w:color="auto"/>
              <w:left w:val="single" w:sz="4" w:space="0" w:color="auto"/>
              <w:bottom w:val="single" w:sz="4" w:space="0" w:color="auto"/>
              <w:right w:val="single" w:sz="4" w:space="0" w:color="auto"/>
            </w:tcBorders>
          </w:tcPr>
          <w:p w:rsidR="003637AB" w:rsidRPr="00CD5E11" w:rsidRDefault="003637AB" w:rsidP="00FD255B">
            <w:pPr>
              <w:widowControl w:val="0"/>
              <w:spacing w:after="0" w:line="240" w:lineRule="auto"/>
              <w:ind w:firstLine="567"/>
              <w:jc w:val="both"/>
              <w:rPr>
                <w:rFonts w:ascii="Times New Roman" w:hAnsi="Times New Roman" w:cs="Times New Roman"/>
                <w:color w:val="000000"/>
                <w:sz w:val="24"/>
                <w:szCs w:val="24"/>
                <w:lang w:eastAsia="uk-UA"/>
              </w:rPr>
            </w:pPr>
          </w:p>
        </w:tc>
      </w:tr>
    </w:tbl>
    <w:p w:rsidR="00425054" w:rsidRPr="00CD5E11" w:rsidRDefault="00425054" w:rsidP="00425054">
      <w:pPr>
        <w:pStyle w:val="Standard"/>
        <w:spacing w:after="0"/>
        <w:ind w:firstLine="708"/>
        <w:jc w:val="both"/>
        <w:rPr>
          <w:rFonts w:ascii="Times New Roman" w:hAnsi="Times New Roman" w:cs="Times New Roman"/>
          <w:iCs/>
          <w:lang w:val="uk-UA" w:eastAsia="uk-UA"/>
        </w:rPr>
      </w:pPr>
    </w:p>
    <w:p w:rsidR="003637AB" w:rsidRPr="00CD5E11" w:rsidRDefault="003637AB" w:rsidP="00425054">
      <w:pPr>
        <w:pStyle w:val="Standard"/>
        <w:spacing w:after="0"/>
        <w:ind w:firstLine="708"/>
        <w:jc w:val="both"/>
        <w:rPr>
          <w:szCs w:val="28"/>
          <w:lang w:val="uk-UA"/>
        </w:rPr>
      </w:pPr>
      <w:r w:rsidRPr="00CD5E11">
        <w:rPr>
          <w:rFonts w:ascii="Times New Roman" w:hAnsi="Times New Roman" w:cs="Times New Roman"/>
          <w:iCs/>
          <w:lang w:val="uk-UA" w:eastAsia="uk-UA"/>
        </w:rPr>
        <w:t xml:space="preserve">Вивчивши тендерну документацію на закупівлю </w:t>
      </w:r>
      <w:r w:rsidRPr="00CD5E11">
        <w:rPr>
          <w:rFonts w:ascii="Times New Roman" w:hAnsi="Times New Roman" w:cs="Times New Roman"/>
          <w:lang w:val="uk-UA"/>
        </w:rPr>
        <w:t>код</w:t>
      </w:r>
      <w:r w:rsidR="00425054" w:rsidRPr="00CD5E11">
        <w:rPr>
          <w:szCs w:val="28"/>
          <w:lang w:val="uk-UA"/>
        </w:rPr>
        <w:t xml:space="preserve">ДК 021:2015:34140000-0 – Великовантажні мототранспортні засоби, </w:t>
      </w:r>
      <w:r w:rsidR="00DC1E26" w:rsidRPr="00CD5E11">
        <w:rPr>
          <w:rFonts w:ascii="Times New Roman" w:hAnsi="Times New Roman" w:cs="Times New Roman"/>
          <w:iCs/>
          <w:lang w:val="uk-UA" w:eastAsia="uk-UA"/>
        </w:rPr>
        <w:t xml:space="preserve">ми, </w:t>
      </w:r>
      <w:r w:rsidRPr="00CD5E11">
        <w:rPr>
          <w:rFonts w:ascii="Times New Roman" w:hAnsi="Times New Roman" w:cs="Times New Roman"/>
          <w:iCs/>
          <w:lang w:val="uk-UA" w:eastAsia="uk-UA"/>
        </w:rPr>
        <w:t>__________________________________ (</w:t>
      </w:r>
      <w:r w:rsidRPr="00CD5E11">
        <w:rPr>
          <w:rFonts w:ascii="Times New Roman" w:hAnsi="Times New Roman" w:cs="Times New Roman"/>
          <w:i/>
          <w:iCs/>
          <w:lang w:val="uk-UA" w:eastAsia="uk-UA"/>
        </w:rPr>
        <w:t>повне найменування учасника</w:t>
      </w:r>
      <w:r w:rsidRPr="00CD5E11">
        <w:rPr>
          <w:rFonts w:ascii="Times New Roman" w:hAnsi="Times New Roman" w:cs="Times New Roman"/>
          <w:iCs/>
          <w:lang w:val="uk-UA" w:eastAsia="uk-UA"/>
        </w:rPr>
        <w:t xml:space="preserve">), </w:t>
      </w:r>
      <w:r w:rsidRPr="00CD5E11">
        <w:rPr>
          <w:rFonts w:ascii="Times New Roman" w:eastAsia="Times New Roman" w:hAnsi="Times New Roman" w:cs="Times New Roman"/>
          <w:iCs/>
          <w:lang w:val="uk-UA"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CD5E11">
        <w:rPr>
          <w:rFonts w:ascii="Times New Roman" w:hAnsi="Times New Roman" w:cs="Times New Roman"/>
          <w:lang w:val="uk-UA" w:eastAsia="uk-UA"/>
        </w:rPr>
        <w:t xml:space="preserve">тендерній </w:t>
      </w:r>
      <w:r w:rsidRPr="00CD5E11">
        <w:rPr>
          <w:rFonts w:ascii="Times New Roman" w:eastAsia="Times New Roman" w:hAnsi="Times New Roman" w:cs="Times New Roman"/>
          <w:iCs/>
          <w:lang w:val="uk-UA" w:eastAsia="ru-RU"/>
        </w:rPr>
        <w:t xml:space="preserve">пропозиції </w:t>
      </w:r>
      <w:r w:rsidRPr="00CD5E11">
        <w:rPr>
          <w:rFonts w:ascii="Times New Roman" w:hAnsi="Times New Roman" w:cs="Times New Roman"/>
          <w:bCs/>
          <w:lang w:val="uk-UA" w:eastAsia="uk-UA"/>
        </w:rPr>
        <w:t xml:space="preserve">товарів </w:t>
      </w:r>
      <w:r w:rsidRPr="00CD5E11">
        <w:rPr>
          <w:rFonts w:ascii="Times New Roman" w:eastAsia="Times New Roman" w:hAnsi="Times New Roman" w:cs="Times New Roman"/>
          <w:iCs/>
          <w:lang w:val="uk-UA" w:eastAsia="ru-RU"/>
        </w:rPr>
        <w:t>на загальну суму: _______________ (</w:t>
      </w:r>
      <w:r w:rsidRPr="00CD5E11">
        <w:rPr>
          <w:rFonts w:ascii="Times New Roman" w:eastAsia="Times New Roman" w:hAnsi="Times New Roman" w:cs="Times New Roman"/>
          <w:i/>
          <w:iCs/>
          <w:lang w:val="uk-UA" w:eastAsia="ru-RU"/>
        </w:rPr>
        <w:t>сума, цифрами і прописом</w:t>
      </w:r>
      <w:r w:rsidRPr="00CD5E11">
        <w:rPr>
          <w:rFonts w:ascii="Times New Roman" w:eastAsia="Times New Roman" w:hAnsi="Times New Roman" w:cs="Times New Roman"/>
          <w:iCs/>
          <w:lang w:val="uk-UA" w:eastAsia="ru-RU"/>
        </w:rPr>
        <w:t xml:space="preserve">) грн, у тому числі ПДВ – ________грн/без ПДВ, (з урахуванням витрат на транспортування, поставку, усіх податків, зборів та платежів), </w:t>
      </w:r>
      <w:r w:rsidRPr="00CD5E11">
        <w:rPr>
          <w:rFonts w:ascii="Times New Roman" w:hAnsi="Times New Roman" w:cs="Times New Roman"/>
          <w:iCs/>
          <w:lang w:val="uk-UA"/>
        </w:rPr>
        <w:t>відповідно таблиці цін:</w:t>
      </w:r>
    </w:p>
    <w:p w:rsidR="003637AB" w:rsidRPr="00CD5E11" w:rsidRDefault="003637AB" w:rsidP="003637AB">
      <w:pPr>
        <w:spacing w:after="0" w:line="240" w:lineRule="auto"/>
        <w:ind w:firstLine="709"/>
        <w:jc w:val="right"/>
        <w:rPr>
          <w:rFonts w:ascii="Times New Roman" w:eastAsia="Times New Roman" w:hAnsi="Times New Roman" w:cs="Times New Roman"/>
          <w:sz w:val="24"/>
          <w:szCs w:val="24"/>
          <w:lang w:eastAsia="ru-RU"/>
        </w:rPr>
      </w:pPr>
      <w:r w:rsidRPr="00CD5E11">
        <w:rPr>
          <w:rFonts w:ascii="Times New Roman" w:eastAsia="Times New Roman" w:hAnsi="Times New Roman" w:cs="Times New Roman"/>
          <w:b/>
          <w:sz w:val="24"/>
          <w:szCs w:val="24"/>
          <w:lang w:eastAsia="ru-RU"/>
        </w:rPr>
        <w:t>Таблиця 1</w:t>
      </w: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2694"/>
        <w:gridCol w:w="1134"/>
        <w:gridCol w:w="1276"/>
        <w:gridCol w:w="1417"/>
        <w:gridCol w:w="1134"/>
        <w:gridCol w:w="2268"/>
      </w:tblGrid>
      <w:tr w:rsidR="003637AB" w:rsidRPr="00CD5E11" w:rsidTr="00DC1E26">
        <w:trPr>
          <w:trHeight w:val="1975"/>
        </w:trPr>
        <w:tc>
          <w:tcPr>
            <w:tcW w:w="425" w:type="dxa"/>
            <w:tcBorders>
              <w:top w:val="single" w:sz="6" w:space="0" w:color="auto"/>
              <w:bottom w:val="single" w:sz="6" w:space="0" w:color="auto"/>
              <w:right w:val="single" w:sz="4"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п/п</w:t>
            </w:r>
          </w:p>
        </w:tc>
        <w:tc>
          <w:tcPr>
            <w:tcW w:w="2694" w:type="dxa"/>
            <w:tcBorders>
              <w:top w:val="single" w:sz="6" w:space="0" w:color="auto"/>
              <w:left w:val="single" w:sz="4" w:space="0" w:color="auto"/>
              <w:bottom w:val="single" w:sz="6" w:space="0" w:color="auto"/>
              <w:right w:val="single" w:sz="6"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Найменування товару</w:t>
            </w:r>
          </w:p>
        </w:tc>
        <w:tc>
          <w:tcPr>
            <w:tcW w:w="1134" w:type="dxa"/>
            <w:tcBorders>
              <w:top w:val="single" w:sz="6" w:space="0" w:color="auto"/>
              <w:left w:val="single" w:sz="6" w:space="0" w:color="auto"/>
              <w:bottom w:val="single" w:sz="6" w:space="0" w:color="auto"/>
              <w:right w:val="single" w:sz="4"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Ціна за одиницю, грн. без ПДВ</w:t>
            </w:r>
          </w:p>
        </w:tc>
        <w:tc>
          <w:tcPr>
            <w:tcW w:w="1134" w:type="dxa"/>
            <w:tcBorders>
              <w:top w:val="single" w:sz="6" w:space="0" w:color="auto"/>
              <w:left w:val="single" w:sz="4" w:space="0" w:color="auto"/>
              <w:bottom w:val="single" w:sz="6" w:space="0" w:color="auto"/>
              <w:right w:val="single" w:sz="4"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Ціна за одиницю, грн. з ПДВ</w:t>
            </w:r>
          </w:p>
        </w:tc>
        <w:tc>
          <w:tcPr>
            <w:tcW w:w="2268" w:type="dxa"/>
            <w:tcBorders>
              <w:top w:val="single" w:sz="6" w:space="0" w:color="auto"/>
              <w:left w:val="single" w:sz="4" w:space="0" w:color="auto"/>
              <w:bottom w:val="single" w:sz="6" w:space="0" w:color="auto"/>
              <w:right w:val="single" w:sz="6" w:space="0" w:color="auto"/>
            </w:tcBorders>
            <w:vAlign w:val="center"/>
            <w:hideMark/>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637AB" w:rsidRPr="00CD5E11" w:rsidTr="00DC1E26">
        <w:trPr>
          <w:trHeight w:val="662"/>
        </w:trPr>
        <w:tc>
          <w:tcPr>
            <w:tcW w:w="425" w:type="dxa"/>
            <w:tcBorders>
              <w:top w:val="single" w:sz="6" w:space="0" w:color="auto"/>
              <w:bottom w:val="single" w:sz="6" w:space="0" w:color="auto"/>
              <w:right w:val="single" w:sz="4" w:space="0" w:color="auto"/>
            </w:tcBorders>
            <w:vAlign w:val="center"/>
          </w:tcPr>
          <w:p w:rsidR="003637AB" w:rsidRPr="00CD5E11" w:rsidRDefault="003637AB" w:rsidP="00FD255B">
            <w:pPr>
              <w:spacing w:after="0" w:line="240" w:lineRule="auto"/>
              <w:jc w:val="center"/>
              <w:rPr>
                <w:rFonts w:ascii="Times New Roman" w:eastAsia="Times New Roman" w:hAnsi="Times New Roman" w:cs="Times New Roman"/>
                <w:bCs/>
                <w:sz w:val="24"/>
                <w:szCs w:val="24"/>
              </w:rPr>
            </w:pPr>
            <w:r w:rsidRPr="00CD5E11">
              <w:rPr>
                <w:rFonts w:ascii="Times New Roman" w:eastAsia="Times New Roman" w:hAnsi="Times New Roman" w:cs="Times New Roman"/>
                <w:bCs/>
                <w:sz w:val="24"/>
                <w:szCs w:val="24"/>
              </w:rPr>
              <w:t>1</w:t>
            </w:r>
          </w:p>
        </w:tc>
        <w:tc>
          <w:tcPr>
            <w:tcW w:w="2694" w:type="dxa"/>
            <w:tcBorders>
              <w:top w:val="single" w:sz="6" w:space="0" w:color="auto"/>
              <w:left w:val="single" w:sz="4" w:space="0" w:color="auto"/>
              <w:bottom w:val="single" w:sz="6" w:space="0" w:color="auto"/>
              <w:right w:val="single" w:sz="6" w:space="0" w:color="auto"/>
            </w:tcBorders>
          </w:tcPr>
          <w:p w:rsidR="003637AB" w:rsidRPr="00CD5E11" w:rsidRDefault="00425054" w:rsidP="00C41EA3">
            <w:pPr>
              <w:pStyle w:val="Standard"/>
              <w:jc w:val="center"/>
              <w:rPr>
                <w:rFonts w:eastAsia="Times New Roman"/>
                <w:lang w:val="uk-UA" w:eastAsia="ru-RU"/>
              </w:rPr>
            </w:pPr>
            <w:r w:rsidRPr="00CD5E11">
              <w:rPr>
                <w:lang w:val="uk-UA"/>
              </w:rPr>
              <w:t>Великовантажн</w:t>
            </w:r>
            <w:r w:rsidR="00C41EA3">
              <w:rPr>
                <w:lang w:val="uk-UA"/>
              </w:rPr>
              <w:t xml:space="preserve">і </w:t>
            </w:r>
            <w:r w:rsidRPr="00CD5E11">
              <w:rPr>
                <w:lang w:val="uk-UA"/>
              </w:rPr>
              <w:t>мототранспортн</w:t>
            </w:r>
            <w:r w:rsidR="00C41EA3">
              <w:rPr>
                <w:lang w:val="uk-UA"/>
              </w:rPr>
              <w:t>і</w:t>
            </w:r>
            <w:r w:rsidRPr="00CD5E11">
              <w:rPr>
                <w:lang w:val="uk-UA"/>
              </w:rPr>
              <w:t xml:space="preserve"> зас</w:t>
            </w:r>
            <w:r w:rsidR="00C41EA3">
              <w:rPr>
                <w:lang w:val="uk-UA"/>
              </w:rPr>
              <w:t>оби</w:t>
            </w:r>
          </w:p>
        </w:tc>
        <w:tc>
          <w:tcPr>
            <w:tcW w:w="1134" w:type="dxa"/>
            <w:tcBorders>
              <w:top w:val="single" w:sz="6" w:space="0" w:color="auto"/>
              <w:left w:val="single" w:sz="6" w:space="0" w:color="auto"/>
              <w:bottom w:val="single" w:sz="6" w:space="0" w:color="auto"/>
              <w:right w:val="single" w:sz="4" w:space="0" w:color="auto"/>
            </w:tcBorders>
            <w:vAlign w:val="center"/>
          </w:tcPr>
          <w:p w:rsidR="003637AB" w:rsidRPr="00CD5E11" w:rsidRDefault="003637AB"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шт.</w:t>
            </w:r>
          </w:p>
        </w:tc>
        <w:tc>
          <w:tcPr>
            <w:tcW w:w="1276" w:type="dxa"/>
            <w:tcBorders>
              <w:top w:val="single" w:sz="6" w:space="0" w:color="auto"/>
              <w:left w:val="single" w:sz="4" w:space="0" w:color="auto"/>
              <w:bottom w:val="single" w:sz="6" w:space="0" w:color="auto"/>
              <w:right w:val="single" w:sz="6" w:space="0" w:color="auto"/>
            </w:tcBorders>
            <w:vAlign w:val="center"/>
          </w:tcPr>
          <w:p w:rsidR="003637AB" w:rsidRPr="00CD5E11" w:rsidRDefault="00425054" w:rsidP="00FD255B">
            <w:pPr>
              <w:spacing w:after="0" w:line="240" w:lineRule="auto"/>
              <w:jc w:val="center"/>
              <w:rPr>
                <w:rFonts w:ascii="Times New Roman" w:eastAsia="Times New Roman" w:hAnsi="Times New Roman" w:cs="Times New Roman"/>
                <w:sz w:val="24"/>
                <w:szCs w:val="24"/>
              </w:rPr>
            </w:pPr>
            <w:r w:rsidRPr="00CD5E11">
              <w:rPr>
                <w:rFonts w:ascii="Times New Roman" w:eastAsia="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4" w:space="0" w:color="auto"/>
            </w:tcBorders>
          </w:tcPr>
          <w:p w:rsidR="003637AB" w:rsidRPr="00CD5E11" w:rsidRDefault="003637AB" w:rsidP="00FD255B">
            <w:pPr>
              <w:spacing w:after="0" w:line="240" w:lineRule="auto"/>
              <w:jc w:val="center"/>
              <w:rPr>
                <w:rFonts w:ascii="Times New Roman" w:eastAsia="Times New Roman" w:hAnsi="Times New Roman" w:cs="Times New Roman"/>
                <w:b/>
                <w:bCs/>
                <w:sz w:val="24"/>
                <w:szCs w:val="24"/>
              </w:rPr>
            </w:pPr>
          </w:p>
        </w:tc>
        <w:tc>
          <w:tcPr>
            <w:tcW w:w="1134" w:type="dxa"/>
            <w:tcBorders>
              <w:top w:val="single" w:sz="6" w:space="0" w:color="auto"/>
              <w:left w:val="single" w:sz="4" w:space="0" w:color="auto"/>
              <w:bottom w:val="single" w:sz="6" w:space="0" w:color="auto"/>
              <w:right w:val="single" w:sz="4" w:space="0" w:color="auto"/>
            </w:tcBorders>
          </w:tcPr>
          <w:p w:rsidR="003637AB" w:rsidRPr="00CD5E11" w:rsidRDefault="003637AB" w:rsidP="00FD255B">
            <w:pPr>
              <w:spacing w:after="0" w:line="240" w:lineRule="auto"/>
              <w:jc w:val="center"/>
              <w:rPr>
                <w:rFonts w:ascii="Times New Roman" w:eastAsia="Times New Roman" w:hAnsi="Times New Roman" w:cs="Times New Roman"/>
                <w:b/>
                <w:bCs/>
                <w:sz w:val="24"/>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3637AB" w:rsidRPr="00CD5E11" w:rsidRDefault="003637AB" w:rsidP="00FD255B">
            <w:pPr>
              <w:spacing w:after="0" w:line="240" w:lineRule="auto"/>
              <w:jc w:val="center"/>
              <w:rPr>
                <w:rFonts w:ascii="Times New Roman" w:eastAsia="Times New Roman" w:hAnsi="Times New Roman" w:cs="Times New Roman"/>
                <w:b/>
                <w:bCs/>
                <w:sz w:val="24"/>
                <w:szCs w:val="24"/>
              </w:rPr>
            </w:pPr>
          </w:p>
        </w:tc>
      </w:tr>
    </w:tbl>
    <w:p w:rsidR="003637AB" w:rsidRPr="00CD5E11"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p>
    <w:p w:rsidR="00425054" w:rsidRPr="00CD5E11" w:rsidRDefault="00425054" w:rsidP="003637AB">
      <w:pPr>
        <w:widowControl w:val="0"/>
        <w:spacing w:after="0" w:line="276" w:lineRule="auto"/>
        <w:ind w:firstLine="567"/>
        <w:jc w:val="both"/>
        <w:rPr>
          <w:rFonts w:ascii="Times New Roman" w:hAnsi="Times New Roman" w:cs="Times New Roman"/>
          <w:color w:val="000000"/>
          <w:sz w:val="24"/>
          <w:szCs w:val="24"/>
          <w:lang w:eastAsia="uk-UA"/>
        </w:rPr>
      </w:pPr>
    </w:p>
    <w:p w:rsidR="003637AB" w:rsidRPr="00CD5E11"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r w:rsidRPr="00CD5E11">
        <w:rPr>
          <w:rFonts w:ascii="Times New Roman" w:hAnsi="Times New Roman" w:cs="Times New Roman"/>
          <w:color w:val="000000"/>
          <w:sz w:val="24"/>
          <w:szCs w:val="24"/>
          <w:lang w:eastAsia="uk-UA"/>
        </w:rPr>
        <w:t xml:space="preserve">Датовано: «___» ________________ 20__ р. </w:t>
      </w:r>
    </w:p>
    <w:p w:rsidR="003637AB" w:rsidRPr="00CD5E11" w:rsidRDefault="003637AB" w:rsidP="003637AB">
      <w:pPr>
        <w:widowControl w:val="0"/>
        <w:spacing w:after="0" w:line="240" w:lineRule="auto"/>
        <w:ind w:firstLine="567"/>
        <w:jc w:val="both"/>
        <w:rPr>
          <w:rFonts w:ascii="Times New Roman" w:hAnsi="Times New Roman" w:cs="Times New Roman"/>
          <w:color w:val="000000"/>
          <w:sz w:val="24"/>
          <w:szCs w:val="24"/>
          <w:lang w:eastAsia="uk-UA"/>
        </w:rPr>
      </w:pPr>
    </w:p>
    <w:p w:rsidR="003637AB" w:rsidRPr="00CD5E11" w:rsidRDefault="003637AB" w:rsidP="003637AB">
      <w:pPr>
        <w:widowControl w:val="0"/>
        <w:spacing w:after="0" w:line="240" w:lineRule="auto"/>
        <w:ind w:firstLine="567"/>
        <w:jc w:val="both"/>
        <w:rPr>
          <w:rFonts w:ascii="Times New Roman" w:hAnsi="Times New Roman" w:cs="Times New Roman"/>
          <w:i/>
          <w:iCs/>
          <w:color w:val="000000"/>
          <w:sz w:val="24"/>
          <w:szCs w:val="24"/>
          <w:lang w:eastAsia="uk-UA"/>
        </w:rPr>
      </w:pPr>
      <w:r w:rsidRPr="00CD5E11">
        <w:rPr>
          <w:rFonts w:ascii="Times New Roman" w:hAnsi="Times New Roman" w:cs="Times New Roman"/>
          <w:i/>
          <w:iCs/>
          <w:color w:val="000000"/>
          <w:sz w:val="24"/>
          <w:szCs w:val="24"/>
          <w:lang w:eastAsia="uk-UA"/>
        </w:rPr>
        <w:t>_________________________________________________________________________</w:t>
      </w:r>
    </w:p>
    <w:p w:rsidR="003637AB" w:rsidRPr="00CD5E11" w:rsidRDefault="003637AB" w:rsidP="003637AB">
      <w:pPr>
        <w:rPr>
          <w:rFonts w:ascii="Times New Roman" w:hAnsi="Times New Roman" w:cs="Times New Roman"/>
          <w:i/>
          <w:iCs/>
          <w:color w:val="000000"/>
          <w:sz w:val="24"/>
          <w:szCs w:val="24"/>
          <w:lang w:eastAsia="uk-UA"/>
        </w:rPr>
      </w:pPr>
      <w:r w:rsidRPr="00CD5E11">
        <w:rPr>
          <w:rFonts w:ascii="Times New Roman" w:hAnsi="Times New Roman" w:cs="Times New Roman"/>
          <w:i/>
          <w:iCs/>
          <w:color w:val="000000"/>
          <w:sz w:val="24"/>
          <w:szCs w:val="24"/>
          <w:lang w:eastAsia="uk-UA"/>
        </w:rPr>
        <w:t xml:space="preserve">[Підпис] </w:t>
      </w:r>
      <w:r w:rsidRPr="00CD5E11">
        <w:rPr>
          <w:rFonts w:ascii="Times New Roman" w:hAnsi="Times New Roman" w:cs="Times New Roman"/>
          <w:i/>
          <w:iCs/>
          <w:color w:val="000000"/>
          <w:sz w:val="24"/>
          <w:szCs w:val="24"/>
          <w:lang w:eastAsia="uk-UA"/>
        </w:rPr>
        <w:tab/>
        <w:t xml:space="preserve">                         [прізвище, ініціали</w:t>
      </w: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p>
    <w:p w:rsidR="00DC1E26" w:rsidRPr="00CD5E11" w:rsidRDefault="00DC1E26" w:rsidP="003637AB">
      <w:pPr>
        <w:jc w:val="right"/>
        <w:rPr>
          <w:rFonts w:ascii="Times New Roman" w:hAnsi="Times New Roman" w:cs="Times New Roman"/>
          <w:b/>
          <w:bCs/>
          <w:sz w:val="24"/>
          <w:szCs w:val="24"/>
        </w:rPr>
      </w:pPr>
    </w:p>
    <w:p w:rsidR="003637AB" w:rsidRPr="00CD5E11" w:rsidRDefault="003637AB" w:rsidP="003637AB">
      <w:pPr>
        <w:jc w:val="right"/>
        <w:rPr>
          <w:rFonts w:ascii="Times New Roman" w:hAnsi="Times New Roman" w:cs="Times New Roman"/>
          <w:b/>
          <w:bCs/>
          <w:sz w:val="24"/>
          <w:szCs w:val="24"/>
        </w:rPr>
      </w:pPr>
      <w:r w:rsidRPr="00CD5E11">
        <w:rPr>
          <w:rFonts w:ascii="Times New Roman" w:hAnsi="Times New Roman" w:cs="Times New Roman"/>
          <w:b/>
          <w:bCs/>
          <w:sz w:val="24"/>
          <w:szCs w:val="24"/>
        </w:rPr>
        <w:lastRenderedPageBreak/>
        <w:t>Додаток № 6 до тендерної документації</w:t>
      </w:r>
    </w:p>
    <w:p w:rsidR="003637AB" w:rsidRPr="00CD5E11"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p>
    <w:p w:rsidR="003637AB" w:rsidRPr="00CD5E11"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r w:rsidRPr="00CD5E11">
        <w:rPr>
          <w:rFonts w:ascii="Times New Roman" w:eastAsia="Arial" w:hAnsi="Times New Roman" w:cs="Times New Roman"/>
          <w:b/>
          <w:bCs/>
          <w:kern w:val="0"/>
          <w:shd w:val="clear" w:color="auto" w:fill="FFFFFF"/>
          <w:lang w:val="uk-UA" w:eastAsia="ar-SA" w:bidi="ar-SA"/>
        </w:rPr>
        <w:t>Проєкт договору про закупівлю</w:t>
      </w:r>
    </w:p>
    <w:p w:rsidR="003637AB" w:rsidRPr="00CD5E11" w:rsidRDefault="003637AB" w:rsidP="003637AB">
      <w:pPr>
        <w:contextualSpacing/>
        <w:rPr>
          <w:rFonts w:ascii="Times New Roman" w:eastAsia="Arial" w:hAnsi="Times New Roman" w:cs="Times New Roman"/>
          <w:b/>
          <w:bCs/>
          <w:sz w:val="24"/>
          <w:szCs w:val="24"/>
          <w:shd w:val="clear" w:color="auto" w:fill="FFFFFF"/>
          <w:lang w:eastAsia="ar-SA"/>
        </w:rPr>
      </w:pPr>
    </w:p>
    <w:p w:rsidR="003637AB" w:rsidRPr="00CD5E11" w:rsidRDefault="003637AB" w:rsidP="003637AB">
      <w:pPr>
        <w:spacing w:after="0" w:line="240" w:lineRule="auto"/>
        <w:rPr>
          <w:rFonts w:ascii="Times New Roman" w:hAnsi="Times New Roman" w:cs="Times New Roman"/>
          <w:b/>
          <w:bCs/>
          <w:sz w:val="24"/>
          <w:szCs w:val="24"/>
        </w:rPr>
      </w:pPr>
      <w:r w:rsidRPr="00CD5E11">
        <w:rPr>
          <w:rFonts w:ascii="Times New Roman" w:hAnsi="Times New Roman" w:cs="Times New Roman"/>
          <w:b/>
          <w:bCs/>
          <w:sz w:val="24"/>
          <w:szCs w:val="24"/>
        </w:rPr>
        <w:t>Додається в окремому файлі</w:t>
      </w:r>
    </w:p>
    <w:p w:rsidR="003637AB" w:rsidRPr="00CD5E11" w:rsidRDefault="003637AB" w:rsidP="003637AB">
      <w:pPr>
        <w:rPr>
          <w:rFonts w:ascii="Times New Roman" w:hAnsi="Times New Roman" w:cs="Times New Roman"/>
        </w:rPr>
      </w:pPr>
    </w:p>
    <w:p w:rsidR="003637AB" w:rsidRPr="00CD5E11" w:rsidRDefault="003637AB" w:rsidP="003637AB">
      <w:pPr>
        <w:rPr>
          <w:rFonts w:ascii="Times New Roman" w:hAnsi="Times New Roman" w:cs="Times New Roman"/>
        </w:rPr>
      </w:pPr>
    </w:p>
    <w:p w:rsidR="003637AB" w:rsidRPr="00CD5E11" w:rsidRDefault="003637AB" w:rsidP="003637AB">
      <w:pPr>
        <w:rPr>
          <w:rFonts w:ascii="Times New Roman" w:hAnsi="Times New Roman" w:cs="Times New Roman"/>
        </w:rPr>
      </w:pPr>
    </w:p>
    <w:p w:rsidR="00AD653B" w:rsidRPr="00CD5E11" w:rsidRDefault="00AD653B"/>
    <w:sectPr w:rsidR="00AD653B" w:rsidRPr="00CD5E11" w:rsidSect="00874B83">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altName w:val="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9"/>
  </w:num>
  <w:num w:numId="4">
    <w:abstractNumId w:val="6"/>
  </w:num>
  <w:num w:numId="5">
    <w:abstractNumId w:val="3"/>
  </w:num>
  <w:num w:numId="6">
    <w:abstractNumId w:val="13"/>
  </w:num>
  <w:num w:numId="7">
    <w:abstractNumId w:val="8"/>
  </w:num>
  <w:num w:numId="8">
    <w:abstractNumId w:val="11"/>
  </w:num>
  <w:num w:numId="9">
    <w:abstractNumId w:val="1"/>
  </w:num>
  <w:num w:numId="10">
    <w:abstractNumId w:val="12"/>
  </w:num>
  <w:num w:numId="11">
    <w:abstractNumId w:val="10"/>
  </w:num>
  <w:num w:numId="12">
    <w:abstractNumId w:val="4"/>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37AB"/>
    <w:rsid w:val="00010C8E"/>
    <w:rsid w:val="00045D39"/>
    <w:rsid w:val="00084647"/>
    <w:rsid w:val="00090259"/>
    <w:rsid w:val="0023296F"/>
    <w:rsid w:val="002B39BD"/>
    <w:rsid w:val="003637AB"/>
    <w:rsid w:val="003966B9"/>
    <w:rsid w:val="003E3686"/>
    <w:rsid w:val="00411868"/>
    <w:rsid w:val="00425054"/>
    <w:rsid w:val="00507F8D"/>
    <w:rsid w:val="00544A84"/>
    <w:rsid w:val="0098722F"/>
    <w:rsid w:val="00A606D7"/>
    <w:rsid w:val="00A8539B"/>
    <w:rsid w:val="00AD653B"/>
    <w:rsid w:val="00BA65AA"/>
    <w:rsid w:val="00C41EA3"/>
    <w:rsid w:val="00CD5E11"/>
    <w:rsid w:val="00D820CF"/>
    <w:rsid w:val="00D939CF"/>
    <w:rsid w:val="00D956D9"/>
    <w:rsid w:val="00DC1E26"/>
    <w:rsid w:val="00E0101B"/>
    <w:rsid w:val="00E0390A"/>
    <w:rsid w:val="00E56909"/>
    <w:rsid w:val="00EB2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AB"/>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37AB"/>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99"/>
    <w:qFormat/>
    <w:rsid w:val="003637AB"/>
    <w:pPr>
      <w:ind w:left="720"/>
      <w:contextualSpacing/>
    </w:pPr>
  </w:style>
  <w:style w:type="paragraph" w:customStyle="1" w:styleId="Standard">
    <w:name w:val="Standard"/>
    <w:qFormat/>
    <w:rsid w:val="003637AB"/>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3637AB"/>
    <w:pPr>
      <w:spacing w:after="160" w:line="259" w:lineRule="auto"/>
    </w:pPr>
    <w:rPr>
      <w:rFonts w:ascii="Calibri" w:eastAsia="Calibri" w:hAnsi="Calibri" w:cs="Calibri"/>
      <w:lang w:val="uk-UA" w:eastAsia="uk-UA"/>
    </w:rPr>
    <w:tblPr>
      <w:tblStyleRowBandSize w:val="1"/>
      <w:tblStyleColBandSize w:val="1"/>
      <w:tblInd w:w="0" w:type="dxa"/>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3637AB"/>
    <w:rPr>
      <w:rFonts w:ascii="Calibri" w:eastAsia="Calibri" w:hAnsi="Calibri" w:cs="Calibri"/>
      <w:lang w:val="uk-UA"/>
    </w:rPr>
  </w:style>
  <w:style w:type="paragraph" w:customStyle="1" w:styleId="rvps2">
    <w:name w:val="rvps2"/>
    <w:basedOn w:val="a"/>
    <w:rsid w:val="00363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637AB"/>
  </w:style>
  <w:style w:type="paragraph" w:styleId="a6">
    <w:name w:val="Subtitle"/>
    <w:basedOn w:val="a"/>
    <w:next w:val="a"/>
    <w:link w:val="a7"/>
    <w:uiPriority w:val="11"/>
    <w:qFormat/>
    <w:rsid w:val="002329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3296F"/>
    <w:rPr>
      <w:rFonts w:asciiTheme="majorHAnsi" w:eastAsiaTheme="majorEastAsia" w:hAnsiTheme="majorHAnsi" w:cstheme="majorBidi"/>
      <w:i/>
      <w:iCs/>
      <w:color w:val="4F81BD" w:themeColor="accent1"/>
      <w:spacing w:val="15"/>
      <w:sz w:val="24"/>
      <w:szCs w:val="24"/>
      <w:lang w:val="uk-UA"/>
    </w:rPr>
  </w:style>
  <w:style w:type="paragraph" w:styleId="a8">
    <w:name w:val="Balloon Text"/>
    <w:basedOn w:val="a"/>
    <w:link w:val="a9"/>
    <w:uiPriority w:val="99"/>
    <w:semiHidden/>
    <w:unhideWhenUsed/>
    <w:rsid w:val="00BA65A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A65AA"/>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find=1&amp;text=%D0%90%D0%BD%D0%BE%D0%BC%D0%B0%D0%BB%D1%8C+" TargetMode="External"/><Relationship Id="rId5" Type="http://schemas.openxmlformats.org/officeDocument/2006/relationships/hyperlink" Target="mailto:dd55500011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31</Pages>
  <Words>8694</Words>
  <Characters>49558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2023-12-22T09:27:00Z</cp:lastPrinted>
  <dcterms:created xsi:type="dcterms:W3CDTF">2023-12-22T07:20:00Z</dcterms:created>
  <dcterms:modified xsi:type="dcterms:W3CDTF">2023-12-22T14:01:00Z</dcterms:modified>
</cp:coreProperties>
</file>