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4CAF" w:rsidRPr="00C94CAF">
        <w:rPr>
          <w:sz w:val="24"/>
          <w:szCs w:val="24"/>
          <w:lang w:val="uk-UA"/>
        </w:rPr>
        <w:t>код CPV 42530000-0 по ДК 021:2015 - Частини холодильного та морозильного обладнання і теплових насосів (ЗІП до холодильного обладнання)</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C94CAF">
        <w:rPr>
          <w:sz w:val="24"/>
          <w:szCs w:val="24"/>
          <w:lang w:val="uk-UA" w:eastAsia="uk-UA"/>
        </w:rPr>
        <w:t>2021</w:t>
      </w:r>
      <w:r w:rsidR="003C337C" w:rsidRPr="005B7B83">
        <w:rPr>
          <w:sz w:val="24"/>
          <w:szCs w:val="24"/>
          <w:lang w:val="uk-UA" w:eastAsia="uk-UA"/>
        </w:rPr>
        <w:t xml:space="preserve"> </w:t>
      </w:r>
      <w:r w:rsidR="00DE2405" w:rsidRPr="005B7B83">
        <w:rPr>
          <w:sz w:val="24"/>
          <w:szCs w:val="24"/>
          <w:lang w:val="uk-UA" w:eastAsia="uk-UA"/>
        </w:rPr>
        <w:t>року</w:t>
      </w:r>
      <w:r w:rsidR="00C94CAF">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3E1DC3" w:rsidRPr="00F309C5" w:rsidRDefault="003E1DC3" w:rsidP="00795891">
      <w:pPr>
        <w:ind w:firstLine="426"/>
        <w:jc w:val="both"/>
        <w:rPr>
          <w:sz w:val="24"/>
          <w:szCs w:val="24"/>
          <w:lang w:val="uk-UA"/>
        </w:rPr>
      </w:pPr>
      <w:r w:rsidRPr="00F309C5">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F309C5">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6C23EF"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 xml:space="preserve">(Увага! Вказати </w:t>
      </w:r>
      <w:r w:rsidR="008967C2" w:rsidRPr="005B7B83">
        <w:rPr>
          <w:b/>
          <w:sz w:val="28"/>
          <w:szCs w:val="28"/>
          <w:lang w:val="uk-UA"/>
        </w:rPr>
        <w:lastRenderedPageBreak/>
        <w:t>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п.п</w:t>
      </w:r>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C94CAF">
        <w:rPr>
          <w:b/>
          <w:sz w:val="24"/>
          <w:szCs w:val="24"/>
          <w:lang w:val="uk-UA"/>
        </w:rPr>
        <w:t xml:space="preserve">20.12.2022 </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D432FF"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1E0D7F">
        <w:rPr>
          <w:sz w:val="24"/>
          <w:szCs w:val="24"/>
          <w:lang w:val="uk-UA"/>
        </w:rPr>
        <w:t>Підвенноукраїнське</w:t>
      </w:r>
      <w:r w:rsidR="00157B93" w:rsidRPr="005B7B83">
        <w:rPr>
          <w:sz w:val="24"/>
          <w:szCs w:val="24"/>
          <w:lang w:val="uk-UA"/>
        </w:rPr>
        <w:t xml:space="preserve"> відділення ВП «Складське господарство» </w:t>
      </w:r>
      <w:r w:rsidR="008A684A">
        <w:rPr>
          <w:sz w:val="24"/>
          <w:szCs w:val="24"/>
          <w:lang w:val="uk-UA"/>
        </w:rPr>
        <w:t xml:space="preserve"> </w:t>
      </w:r>
      <w:bookmarkStart w:id="0" w:name="_GoBack"/>
      <w:bookmarkEnd w:id="0"/>
      <w:r w:rsidR="00157B93" w:rsidRPr="005B7B83">
        <w:rPr>
          <w:sz w:val="24"/>
          <w:szCs w:val="24"/>
          <w:lang w:val="uk-UA"/>
        </w:rPr>
        <w:t xml:space="preserve">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що підтверджує якість товару </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Вантажотримувача.</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437B5B">
        <w:rPr>
          <w:sz w:val="24"/>
          <w:szCs w:val="24"/>
          <w:lang w:val="uk-UA"/>
        </w:rPr>
        <w:t xml:space="preserve">30 </w:t>
      </w:r>
      <w:r>
        <w:rPr>
          <w:sz w:val="24"/>
          <w:szCs w:val="24"/>
          <w:lang w:val="uk-UA"/>
        </w:rPr>
        <w:t xml:space="preserve">днів </w:t>
      </w:r>
      <w:r w:rsidRPr="00820355">
        <w:rPr>
          <w:sz w:val="24"/>
          <w:szCs w:val="24"/>
          <w:lang w:val="uk-UA"/>
        </w:rPr>
        <w:t xml:space="preserve">або укласти із </w:t>
      </w:r>
      <w:r w:rsidRPr="00820355">
        <w:rPr>
          <w:sz w:val="24"/>
          <w:szCs w:val="24"/>
          <w:lang w:val="uk-UA"/>
        </w:rPr>
        <w:lastRenderedPageBreak/>
        <w:t xml:space="preserve">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w:t>
      </w:r>
      <w:r w:rsidRPr="00AB7C64">
        <w:rPr>
          <w:sz w:val="24"/>
          <w:szCs w:val="24"/>
          <w:lang w:val="uk-UA"/>
        </w:rPr>
        <w:lastRenderedPageBreak/>
        <w:t>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r w:rsidRPr="00820355">
          <w:rPr>
            <w:rStyle w:val="ad"/>
            <w:color w:val="auto"/>
            <w:sz w:val="24"/>
            <w:szCs w:val="24"/>
            <w:u w:val="none"/>
            <w:lang w:val="en-US"/>
          </w:rPr>
          <w:t>energoatom</w:t>
        </w:r>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F309C5" w:rsidRDefault="00946590" w:rsidP="00946590">
      <w:pPr>
        <w:pStyle w:val="af0"/>
        <w:ind w:firstLine="426"/>
        <w:jc w:val="both"/>
        <w:rPr>
          <w:rFonts w:ascii="Times New Roman" w:hAnsi="Times New Roman"/>
          <w:sz w:val="24"/>
          <w:szCs w:val="24"/>
          <w:lang w:val="uk-UA" w:eastAsia="ru-RU"/>
        </w:rPr>
      </w:pPr>
      <w:r w:rsidRPr="00F309C5">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F309C5" w:rsidRDefault="00946590" w:rsidP="00946590">
      <w:pPr>
        <w:pStyle w:val="af0"/>
        <w:ind w:firstLine="426"/>
        <w:jc w:val="both"/>
        <w:rPr>
          <w:rFonts w:ascii="Times New Roman" w:hAnsi="Times New Roman"/>
          <w:sz w:val="24"/>
          <w:szCs w:val="24"/>
          <w:lang w:val="uk-UA" w:eastAsia="ru-RU"/>
        </w:rPr>
      </w:pPr>
      <w:r w:rsidRPr="00F309C5">
        <w:rPr>
          <w:rFonts w:ascii="Times New Roman" w:hAnsi="Times New Roman"/>
          <w:sz w:val="24"/>
          <w:szCs w:val="24"/>
          <w:lang w:val="uk-UA" w:eastAsia="ru-RU"/>
        </w:rPr>
        <w:lastRenderedPageBreak/>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F309C5" w:rsidRDefault="00946590" w:rsidP="00946590">
      <w:pPr>
        <w:pStyle w:val="af0"/>
        <w:ind w:firstLine="426"/>
        <w:jc w:val="both"/>
        <w:rPr>
          <w:rFonts w:ascii="Times New Roman" w:hAnsi="Times New Roman"/>
          <w:sz w:val="24"/>
          <w:szCs w:val="24"/>
          <w:lang w:val="uk-UA" w:eastAsia="ru-RU"/>
        </w:rPr>
      </w:pPr>
      <w:r w:rsidRPr="00F309C5">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F309C5" w:rsidRDefault="00946590" w:rsidP="00946590">
      <w:pPr>
        <w:pStyle w:val="af0"/>
        <w:ind w:firstLine="426"/>
        <w:jc w:val="both"/>
        <w:rPr>
          <w:rFonts w:ascii="Times New Roman" w:hAnsi="Times New Roman"/>
          <w:sz w:val="24"/>
          <w:szCs w:val="24"/>
          <w:lang w:val="uk-UA" w:eastAsia="ru-RU"/>
        </w:rPr>
      </w:pPr>
      <w:r w:rsidRPr="00F309C5">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F309C5" w:rsidRDefault="00946590" w:rsidP="00946590">
      <w:pPr>
        <w:pStyle w:val="af0"/>
        <w:ind w:firstLine="426"/>
        <w:jc w:val="both"/>
        <w:rPr>
          <w:rFonts w:ascii="Times New Roman" w:hAnsi="Times New Roman"/>
          <w:sz w:val="24"/>
          <w:szCs w:val="24"/>
          <w:lang w:val="uk-UA" w:eastAsia="ru-RU"/>
        </w:rPr>
      </w:pPr>
      <w:r w:rsidRPr="00F309C5">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F309C5" w:rsidRDefault="00946590" w:rsidP="00946590">
      <w:pPr>
        <w:pStyle w:val="af0"/>
        <w:ind w:firstLine="426"/>
        <w:jc w:val="both"/>
        <w:rPr>
          <w:rFonts w:ascii="Times New Roman" w:hAnsi="Times New Roman"/>
          <w:sz w:val="24"/>
          <w:szCs w:val="24"/>
          <w:lang w:val="uk-UA" w:eastAsia="ru-RU"/>
        </w:rPr>
      </w:pPr>
      <w:r w:rsidRPr="00F309C5">
        <w:rPr>
          <w:rFonts w:ascii="Times New Roman" w:hAnsi="Times New Roman"/>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F309C5" w:rsidRDefault="00946590" w:rsidP="00946590">
      <w:pPr>
        <w:pStyle w:val="af0"/>
        <w:ind w:firstLine="426"/>
        <w:jc w:val="both"/>
        <w:rPr>
          <w:rFonts w:ascii="Times New Roman" w:hAnsi="Times New Roman"/>
          <w:sz w:val="24"/>
          <w:szCs w:val="24"/>
          <w:lang w:val="uk-UA" w:eastAsia="ru-RU"/>
        </w:rPr>
      </w:pPr>
      <w:r w:rsidRPr="00F309C5">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F309C5">
        <w:rPr>
          <w:rFonts w:ascii="Times New Roman" w:hAnsi="Times New Roman"/>
          <w:sz w:val="24"/>
          <w:szCs w:val="24"/>
          <w:lang w:val="en-US" w:eastAsia="ru-RU"/>
        </w:rPr>
        <w:t>ARGUS</w:t>
      </w:r>
      <w:r w:rsidRPr="00F309C5">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725F" w:rsidRPr="00F309C5" w:rsidRDefault="00946590" w:rsidP="00946590">
      <w:pPr>
        <w:widowControl/>
        <w:ind w:firstLine="426"/>
        <w:jc w:val="both"/>
        <w:rPr>
          <w:sz w:val="24"/>
          <w:szCs w:val="24"/>
          <w:lang w:val="uk-UA"/>
        </w:rPr>
      </w:pPr>
      <w:r w:rsidRPr="00F309C5">
        <w:rPr>
          <w:sz w:val="24"/>
          <w:szCs w:val="24"/>
          <w:lang w:val="uk-UA"/>
        </w:rPr>
        <w:t>- зміни умов у зв</w:t>
      </w:r>
      <w:r w:rsidRPr="00F309C5">
        <w:rPr>
          <w:sz w:val="24"/>
          <w:szCs w:val="24"/>
        </w:rPr>
        <w:t>’</w:t>
      </w:r>
      <w:r w:rsidRPr="00F309C5">
        <w:rPr>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60698B">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Pr="005B7B83"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8A684A">
              <w:rPr>
                <w:sz w:val="24"/>
                <w:szCs w:val="24"/>
              </w:rPr>
              <w:t>-</w:t>
            </w:r>
            <w:r>
              <w:rPr>
                <w:sz w:val="24"/>
                <w:szCs w:val="24"/>
                <w:lang w:val="en-US"/>
              </w:rPr>
              <w:t>mail</w:t>
            </w:r>
            <w:r w:rsidRPr="008A684A">
              <w:rPr>
                <w:sz w:val="24"/>
                <w:szCs w:val="24"/>
              </w:rPr>
              <w:t xml:space="preserve">: </w:t>
            </w:r>
            <w:r>
              <w:rPr>
                <w:sz w:val="24"/>
                <w:szCs w:val="24"/>
                <w:lang w:val="en-US"/>
              </w:rPr>
              <w:t>office</w:t>
            </w:r>
            <w:r w:rsidRPr="008A684A">
              <w:rPr>
                <w:sz w:val="24"/>
                <w:szCs w:val="24"/>
              </w:rPr>
              <w:t>@</w:t>
            </w:r>
            <w:r>
              <w:rPr>
                <w:sz w:val="24"/>
                <w:szCs w:val="24"/>
                <w:lang w:val="en-US"/>
              </w:rPr>
              <w:t>sunpp</w:t>
            </w:r>
            <w:r w:rsidRPr="008A684A">
              <w:rPr>
                <w:sz w:val="24"/>
                <w:szCs w:val="24"/>
              </w:rPr>
              <w:t>.</w:t>
            </w:r>
            <w:r>
              <w:rPr>
                <w:sz w:val="24"/>
                <w:szCs w:val="24"/>
                <w:lang w:val="en-US"/>
              </w:rPr>
              <w:t>atom</w:t>
            </w:r>
            <w:r w:rsidRPr="008A684A">
              <w:rPr>
                <w:sz w:val="24"/>
                <w:szCs w:val="24"/>
              </w:rPr>
              <w:t>.</w:t>
            </w:r>
            <w:r>
              <w:rPr>
                <w:sz w:val="24"/>
                <w:szCs w:val="24"/>
                <w:lang w:val="en-US"/>
              </w:rPr>
              <w:t>gov</w:t>
            </w:r>
            <w:r w:rsidRPr="008A684A">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1A5" w:rsidRDefault="00FF01A5">
      <w:r>
        <w:separator/>
      </w:r>
    </w:p>
  </w:endnote>
  <w:endnote w:type="continuationSeparator" w:id="0">
    <w:p w:rsidR="00FF01A5" w:rsidRDefault="00FF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A684A">
      <w:rPr>
        <w:noProof/>
        <w:snapToGrid w:val="0"/>
      </w:rPr>
      <w:t>2</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1A5" w:rsidRDefault="00FF01A5">
      <w:pPr>
        <w:pStyle w:val="a6"/>
        <w:tabs>
          <w:tab w:val="clear" w:pos="4677"/>
          <w:tab w:val="clear" w:pos="9355"/>
        </w:tabs>
      </w:pPr>
      <w:r>
        <w:separator/>
      </w:r>
    </w:p>
  </w:footnote>
  <w:footnote w:type="continuationSeparator" w:id="0">
    <w:p w:rsidR="00FF01A5" w:rsidRDefault="00FF0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B5B"/>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59"/>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370B"/>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3F29"/>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84A"/>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94CAF"/>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704"/>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09C5"/>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01A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E12D97-4AFA-43B4-BA94-66C63991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C0D7A-43C8-4C9A-B4B2-D3AB9238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3338</Words>
  <Characters>19032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22326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20</cp:revision>
  <cp:lastPrinted>2022-11-07T06:26:00Z</cp:lastPrinted>
  <dcterms:created xsi:type="dcterms:W3CDTF">2022-01-27T12:00:00Z</dcterms:created>
  <dcterms:modified xsi:type="dcterms:W3CDTF">2022-11-07T06:26:00Z</dcterms:modified>
</cp:coreProperties>
</file>