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83586A" w:rsidRPr="0083586A">
        <w:rPr>
          <w:sz w:val="24"/>
          <w:szCs w:val="24"/>
          <w:lang w:val="uk-UA"/>
        </w:rPr>
        <w:t>код CPV 42530000-0 по ДК 021:2015 - Частини холодильного та морозильного обладнання і теплових насосів (ЗІП до холодильного обладнання)</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83586A">
        <w:rPr>
          <w:sz w:val="24"/>
          <w:szCs w:val="24"/>
          <w:lang w:val="uk-UA" w:eastAsia="uk-UA"/>
        </w:rPr>
        <w:t>2021</w:t>
      </w:r>
      <w:r w:rsidR="003C337C" w:rsidRPr="00820355">
        <w:rPr>
          <w:sz w:val="24"/>
          <w:szCs w:val="24"/>
          <w:lang w:val="uk-UA" w:eastAsia="uk-UA"/>
        </w:rPr>
        <w:t xml:space="preserve"> </w:t>
      </w:r>
      <w:r w:rsidR="00DE2405" w:rsidRPr="00820355">
        <w:rPr>
          <w:sz w:val="24"/>
          <w:szCs w:val="24"/>
          <w:lang w:val="uk-UA" w:eastAsia="uk-UA"/>
        </w:rPr>
        <w:t>року</w:t>
      </w:r>
      <w:r w:rsidR="0083586A">
        <w:rPr>
          <w:sz w:val="24"/>
          <w:szCs w:val="24"/>
          <w:lang w:val="uk-UA" w:eastAsia="uk-UA"/>
        </w:rPr>
        <w:t>.</w:t>
      </w:r>
      <w:r w:rsidR="007C00D2" w:rsidRPr="00820355">
        <w:rPr>
          <w:sz w:val="24"/>
          <w:szCs w:val="24"/>
          <w:lang w:val="uk-UA" w:eastAsia="uk-UA"/>
        </w:rPr>
        <w:t xml:space="preserve"> </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846DF" w:rsidRDefault="00330B41" w:rsidP="00330B41">
      <w:pPr>
        <w:ind w:firstLine="426"/>
        <w:jc w:val="both"/>
        <w:rPr>
          <w:sz w:val="24"/>
          <w:szCs w:val="24"/>
          <w:lang w:val="uk-UA"/>
        </w:rPr>
      </w:pPr>
      <w:r w:rsidRPr="00F846DF">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F846DF">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846DF"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lastRenderedPageBreak/>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п.п.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820355"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83586A">
        <w:rPr>
          <w:b/>
          <w:sz w:val="24"/>
          <w:szCs w:val="24"/>
          <w:lang w:val="uk-UA"/>
        </w:rPr>
        <w:t>20.12.2022</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w:t>
      </w:r>
      <w:r w:rsidR="00D532C1" w:rsidRPr="00820355">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134BF8" w:rsidRPr="00820355" w:rsidRDefault="00134BF8" w:rsidP="00462479">
      <w:pPr>
        <w:ind w:firstLine="426"/>
        <w:jc w:val="both"/>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83586A" w:rsidRDefault="00294D47" w:rsidP="00827DFC">
      <w:pPr>
        <w:spacing w:before="30" w:after="30"/>
        <w:jc w:val="both"/>
        <w:rPr>
          <w:sz w:val="24"/>
          <w:szCs w:val="24"/>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(паспорт або сертифікат, тощо)</w:t>
      </w:r>
      <w:r w:rsidR="006321C8" w:rsidRPr="00820355">
        <w:rPr>
          <w:sz w:val="24"/>
          <w:szCs w:val="24"/>
          <w:lang w:val="uk-UA"/>
        </w:rPr>
        <w:t xml:space="preserve"> </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bookmarkStart w:id="0" w:name="_GoBack"/>
      <w:bookmarkEnd w:id="0"/>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83586A">
        <w:rPr>
          <w:sz w:val="24"/>
          <w:szCs w:val="24"/>
          <w:lang w:val="uk-UA"/>
        </w:rPr>
        <w:t xml:space="preserve">30 </w:t>
      </w:r>
      <w:r w:rsidR="00792E33">
        <w:rPr>
          <w:sz w:val="24"/>
          <w:szCs w:val="24"/>
          <w:lang w:val="uk-UA"/>
        </w:rPr>
        <w:t xml:space="preserve">днів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w:t>
      </w:r>
      <w:r w:rsidRPr="00820355">
        <w:rPr>
          <w:sz w:val="24"/>
          <w:szCs w:val="24"/>
          <w:lang w:val="uk-UA"/>
        </w:rPr>
        <w:lastRenderedPageBreak/>
        <w:t>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lastRenderedPageBreak/>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r w:rsidR="0012453A" w:rsidRPr="00820355">
          <w:rPr>
            <w:rStyle w:val="ae"/>
            <w:color w:val="auto"/>
            <w:sz w:val="24"/>
            <w:szCs w:val="24"/>
            <w:u w:val="none"/>
            <w:lang w:val="en-US"/>
          </w:rPr>
          <w:t>energoatom</w:t>
        </w:r>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F846DF" w:rsidRDefault="001956D6" w:rsidP="00C40AEF">
      <w:pPr>
        <w:pStyle w:val="af1"/>
        <w:ind w:firstLine="426"/>
        <w:jc w:val="both"/>
        <w:rPr>
          <w:rFonts w:ascii="Times New Roman" w:hAnsi="Times New Roman"/>
          <w:sz w:val="24"/>
          <w:szCs w:val="24"/>
          <w:lang w:val="uk-UA" w:eastAsia="ru-RU"/>
        </w:rPr>
      </w:pPr>
      <w:r w:rsidRPr="00F846DF">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273C74" w:rsidRPr="00F846DF">
        <w:rPr>
          <w:rFonts w:ascii="Times New Roman" w:hAnsi="Times New Roman"/>
          <w:sz w:val="24"/>
          <w:szCs w:val="24"/>
          <w:lang w:val="uk-UA" w:eastAsia="ru-RU"/>
        </w:rPr>
        <w:t>Покупця</w:t>
      </w:r>
      <w:r w:rsidRPr="00F846DF">
        <w:rPr>
          <w:rFonts w:ascii="Times New Roman" w:hAnsi="Times New Roman"/>
          <w:sz w:val="24"/>
          <w:szCs w:val="24"/>
          <w:lang w:val="uk-UA" w:eastAsia="ru-RU"/>
        </w:rPr>
        <w:t>;</w:t>
      </w:r>
    </w:p>
    <w:p w:rsidR="00C016AD" w:rsidRPr="00F846DF" w:rsidRDefault="00C016AD" w:rsidP="00C016AD">
      <w:pPr>
        <w:pStyle w:val="af1"/>
        <w:ind w:firstLine="426"/>
        <w:jc w:val="both"/>
        <w:rPr>
          <w:rFonts w:ascii="Times New Roman" w:hAnsi="Times New Roman"/>
          <w:sz w:val="24"/>
          <w:szCs w:val="24"/>
          <w:lang w:val="uk-UA" w:eastAsia="ru-RU"/>
        </w:rPr>
      </w:pPr>
      <w:r w:rsidRPr="00F846DF">
        <w:rPr>
          <w:rFonts w:ascii="Times New Roman" w:hAnsi="Times New Roman"/>
          <w:sz w:val="24"/>
          <w:szCs w:val="24"/>
          <w:lang w:val="uk-UA" w:eastAsia="ru-RU"/>
        </w:rPr>
        <w:lastRenderedPageBreak/>
        <w:t xml:space="preserve">- </w:t>
      </w:r>
      <w:r w:rsidR="00C65040" w:rsidRPr="00F846DF">
        <w:rPr>
          <w:rFonts w:ascii="Times New Roman" w:hAnsi="Times New Roman"/>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F846DF" w:rsidRDefault="00C016AD" w:rsidP="00C016AD">
      <w:pPr>
        <w:pStyle w:val="af1"/>
        <w:ind w:firstLine="426"/>
        <w:jc w:val="both"/>
        <w:rPr>
          <w:rFonts w:ascii="Times New Roman" w:hAnsi="Times New Roman"/>
          <w:sz w:val="24"/>
          <w:szCs w:val="24"/>
          <w:lang w:val="uk-UA" w:eastAsia="ru-RU"/>
        </w:rPr>
      </w:pPr>
      <w:r w:rsidRPr="00F846DF">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F846DF" w:rsidRDefault="00C016AD" w:rsidP="00C016AD">
      <w:pPr>
        <w:pStyle w:val="af1"/>
        <w:ind w:firstLine="426"/>
        <w:jc w:val="both"/>
        <w:rPr>
          <w:rFonts w:ascii="Times New Roman" w:hAnsi="Times New Roman"/>
          <w:sz w:val="24"/>
          <w:szCs w:val="24"/>
          <w:lang w:val="uk-UA" w:eastAsia="ru-RU"/>
        </w:rPr>
      </w:pPr>
      <w:r w:rsidRPr="00F846DF">
        <w:rPr>
          <w:rFonts w:ascii="Times New Roman" w:hAnsi="Times New Roman"/>
          <w:sz w:val="24"/>
          <w:szCs w:val="24"/>
          <w:lang w:val="uk-UA" w:eastAsia="ru-RU"/>
        </w:rPr>
        <w:t>- продовження строку дії Договору та строку виконання зобов'язань щодо передачі</w:t>
      </w:r>
      <w:r w:rsidR="00C65040" w:rsidRPr="00F846DF">
        <w:rPr>
          <w:rFonts w:ascii="Times New Roman" w:hAnsi="Times New Roman"/>
          <w:sz w:val="24"/>
          <w:szCs w:val="24"/>
          <w:lang w:val="uk-UA" w:eastAsia="ru-RU"/>
        </w:rPr>
        <w:t xml:space="preserve"> товару </w:t>
      </w:r>
      <w:r w:rsidRPr="00F846DF">
        <w:rPr>
          <w:rFonts w:ascii="Times New Roman" w:hAnsi="Times New Roman"/>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F846DF">
        <w:rPr>
          <w:rFonts w:ascii="Times New Roman" w:hAnsi="Times New Roman"/>
          <w:sz w:val="24"/>
          <w:szCs w:val="24"/>
          <w:lang w:val="uk-UA" w:eastAsia="ru-RU"/>
        </w:rPr>
        <w:t>Покупця</w:t>
      </w:r>
      <w:r w:rsidRPr="00F846DF">
        <w:rPr>
          <w:rFonts w:ascii="Times New Roman" w:hAnsi="Times New Roman"/>
          <w:sz w:val="24"/>
          <w:szCs w:val="24"/>
          <w:lang w:val="uk-UA" w:eastAsia="ru-RU"/>
        </w:rPr>
        <w:t>, за умови, що такі зміни не призведуть до збільшення суми, визначеної в Договорі;</w:t>
      </w:r>
    </w:p>
    <w:p w:rsidR="00C016AD" w:rsidRPr="00F846DF" w:rsidRDefault="00C016AD" w:rsidP="00C016AD">
      <w:pPr>
        <w:pStyle w:val="af1"/>
        <w:ind w:firstLine="426"/>
        <w:jc w:val="both"/>
        <w:rPr>
          <w:rFonts w:ascii="Times New Roman" w:hAnsi="Times New Roman"/>
          <w:sz w:val="24"/>
          <w:szCs w:val="24"/>
          <w:lang w:val="uk-UA" w:eastAsia="ru-RU"/>
        </w:rPr>
      </w:pPr>
      <w:r w:rsidRPr="00F846DF">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F846DF" w:rsidRDefault="00C016AD" w:rsidP="00C016AD">
      <w:pPr>
        <w:pStyle w:val="af1"/>
        <w:ind w:firstLine="426"/>
        <w:jc w:val="both"/>
        <w:rPr>
          <w:rFonts w:ascii="Times New Roman" w:hAnsi="Times New Roman"/>
          <w:sz w:val="24"/>
          <w:szCs w:val="24"/>
          <w:lang w:val="uk-UA" w:eastAsia="ru-RU"/>
        </w:rPr>
      </w:pPr>
      <w:r w:rsidRPr="00F846DF">
        <w:rPr>
          <w:rFonts w:ascii="Times New Roman" w:hAnsi="Times New Roman"/>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F846DF">
        <w:rPr>
          <w:rFonts w:ascii="Times New Roman" w:hAnsi="Times New Roman"/>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F846DF">
        <w:rPr>
          <w:rFonts w:ascii="Times New Roman" w:hAnsi="Times New Roman"/>
          <w:sz w:val="24"/>
          <w:szCs w:val="24"/>
          <w:lang w:val="uk-UA" w:eastAsia="ru-RU"/>
        </w:rPr>
        <w:t>;</w:t>
      </w:r>
    </w:p>
    <w:p w:rsidR="00C016AD" w:rsidRPr="00F846DF" w:rsidRDefault="00C016AD" w:rsidP="00C016AD">
      <w:pPr>
        <w:pStyle w:val="af1"/>
        <w:ind w:firstLine="426"/>
        <w:jc w:val="both"/>
        <w:rPr>
          <w:rFonts w:ascii="Times New Roman" w:hAnsi="Times New Roman"/>
          <w:sz w:val="24"/>
          <w:szCs w:val="24"/>
          <w:lang w:val="uk-UA" w:eastAsia="ru-RU"/>
        </w:rPr>
      </w:pPr>
      <w:r w:rsidRPr="00F846DF">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F846DF">
        <w:rPr>
          <w:rFonts w:ascii="Times New Roman" w:hAnsi="Times New Roman"/>
          <w:sz w:val="24"/>
          <w:szCs w:val="24"/>
          <w:lang w:val="en-US" w:eastAsia="ru-RU"/>
        </w:rPr>
        <w:t>ARGUS</w:t>
      </w:r>
      <w:r w:rsidRPr="00F846DF">
        <w:rPr>
          <w:rFonts w:ascii="Times New Roman" w:hAnsi="Times New Roman"/>
          <w:sz w:val="24"/>
          <w:szCs w:val="24"/>
          <w:lang w:val="uk-UA" w:eastAsia="ru-RU"/>
        </w:rPr>
        <w:t xml:space="preserve"> </w:t>
      </w:r>
      <w:r w:rsidR="00C65040" w:rsidRPr="00F846DF">
        <w:rPr>
          <w:rFonts w:ascii="Times New Roman" w:hAnsi="Times New Roman"/>
          <w:sz w:val="24"/>
          <w:szCs w:val="24"/>
          <w:lang w:val="uk-UA" w:eastAsia="ru-RU"/>
        </w:rPr>
        <w:t>регульованих цін (тарифів),</w:t>
      </w:r>
      <w:r w:rsidRPr="00F846DF">
        <w:rPr>
          <w:rFonts w:ascii="Times New Roman" w:hAnsi="Times New Roman"/>
          <w:sz w:val="24"/>
          <w:szCs w:val="24"/>
          <w:lang w:val="uk-UA" w:eastAsia="ru-RU"/>
        </w:rPr>
        <w:t xml:space="preserve"> нормативів, </w:t>
      </w:r>
      <w:r w:rsidR="004357A6" w:rsidRPr="00F846DF">
        <w:rPr>
          <w:rFonts w:ascii="Times New Roman" w:hAnsi="Times New Roman"/>
          <w:sz w:val="24"/>
          <w:szCs w:val="24"/>
          <w:lang w:val="uk-UA" w:eastAsia="ru-RU"/>
        </w:rPr>
        <w:t xml:space="preserve">середньозважених цін на електроенергію на ринку «на добу наперед» </w:t>
      </w:r>
      <w:r w:rsidRPr="00F846DF">
        <w:rPr>
          <w:rFonts w:ascii="Times New Roman" w:hAnsi="Times New Roman"/>
          <w:sz w:val="24"/>
          <w:szCs w:val="24"/>
          <w:lang w:val="uk-UA" w:eastAsia="ru-RU"/>
        </w:rPr>
        <w:t>що застосовуються в Договорі про закупівлю, у разі встановлення в Договорі про закупівлю порядку зміни ціни.</w:t>
      </w:r>
    </w:p>
    <w:p w:rsidR="00C016AD" w:rsidRPr="00F846DF" w:rsidRDefault="00C016AD" w:rsidP="00C016AD">
      <w:pPr>
        <w:pStyle w:val="af1"/>
        <w:ind w:firstLine="426"/>
        <w:jc w:val="both"/>
        <w:rPr>
          <w:rFonts w:ascii="Times New Roman" w:hAnsi="Times New Roman"/>
          <w:sz w:val="24"/>
          <w:szCs w:val="24"/>
          <w:lang w:val="uk-UA" w:eastAsia="ru-RU"/>
        </w:rPr>
      </w:pPr>
      <w:r w:rsidRPr="00F846DF">
        <w:rPr>
          <w:rFonts w:ascii="Times New Roman" w:hAnsi="Times New Roman"/>
          <w:sz w:val="24"/>
          <w:szCs w:val="24"/>
          <w:lang w:val="uk-UA" w:eastAsia="ru-RU"/>
        </w:rPr>
        <w:t>-</w:t>
      </w:r>
      <w:r w:rsidR="004357A6" w:rsidRPr="00F846DF">
        <w:rPr>
          <w:rFonts w:ascii="Times New Roman" w:hAnsi="Times New Roman"/>
          <w:sz w:val="24"/>
          <w:szCs w:val="24"/>
          <w:lang w:val="uk-UA" w:eastAsia="ru-RU"/>
        </w:rPr>
        <w:t xml:space="preserve"> зміни умов у зв</w:t>
      </w:r>
      <w:r w:rsidR="004357A6" w:rsidRPr="00F846DF">
        <w:rPr>
          <w:rFonts w:ascii="Times New Roman" w:hAnsi="Times New Roman"/>
          <w:sz w:val="24"/>
          <w:szCs w:val="24"/>
          <w:lang w:eastAsia="ru-RU"/>
        </w:rPr>
        <w:t>’</w:t>
      </w:r>
      <w:r w:rsidR="004357A6" w:rsidRPr="00F846DF">
        <w:rPr>
          <w:rFonts w:ascii="Times New Roman" w:hAnsi="Times New Roman"/>
          <w:sz w:val="24"/>
          <w:szCs w:val="24"/>
          <w:lang w:val="uk-UA" w:eastAsia="ru-RU"/>
        </w:rPr>
        <w:t xml:space="preserve">язку із застосуванням положень частини шостої статті 41 Закону України «Про публічні закупівлі». </w:t>
      </w:r>
    </w:p>
    <w:p w:rsidR="00C016AD" w:rsidRDefault="00C016AD" w:rsidP="00C40AEF">
      <w:pPr>
        <w:pStyle w:val="af1"/>
        <w:ind w:firstLine="426"/>
        <w:jc w:val="both"/>
        <w:rPr>
          <w:rFonts w:ascii="Times New Roman" w:hAnsi="Times New Roman"/>
          <w:sz w:val="24"/>
          <w:szCs w:val="24"/>
          <w:lang w:val="uk-UA" w:eastAsia="ru-RU"/>
        </w:rPr>
      </w:pP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lastRenderedPageBreak/>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A07C3E">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Pr="00820355"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125A22" w:rsidRDefault="005F5F5E" w:rsidP="00786EFB">
            <w:pPr>
              <w:rPr>
                <w:sz w:val="24"/>
                <w:szCs w:val="24"/>
              </w:rPr>
            </w:pPr>
            <w:r>
              <w:rPr>
                <w:sz w:val="24"/>
                <w:szCs w:val="24"/>
                <w:lang w:val="uk-UA"/>
              </w:rPr>
              <w:t>Е</w:t>
            </w:r>
            <w:r w:rsidR="00786EFB" w:rsidRPr="00125A22">
              <w:rPr>
                <w:sz w:val="24"/>
                <w:szCs w:val="24"/>
              </w:rPr>
              <w:t>-</w:t>
            </w:r>
            <w:r w:rsidR="00786EFB">
              <w:rPr>
                <w:sz w:val="24"/>
                <w:szCs w:val="24"/>
                <w:lang w:val="en-US"/>
              </w:rPr>
              <w:t>mail</w:t>
            </w:r>
            <w:r w:rsidR="00786EFB" w:rsidRPr="00125A22">
              <w:rPr>
                <w:sz w:val="24"/>
                <w:szCs w:val="24"/>
              </w:rPr>
              <w:t xml:space="preserve">: </w:t>
            </w:r>
            <w:r w:rsidR="00786EFB">
              <w:rPr>
                <w:sz w:val="24"/>
                <w:szCs w:val="24"/>
                <w:lang w:val="en-US"/>
              </w:rPr>
              <w:t>office</w:t>
            </w:r>
            <w:r w:rsidR="00786EFB" w:rsidRPr="00125A22">
              <w:rPr>
                <w:sz w:val="24"/>
                <w:szCs w:val="24"/>
              </w:rPr>
              <w:t>@</w:t>
            </w:r>
            <w:r w:rsidR="00786EFB">
              <w:rPr>
                <w:sz w:val="24"/>
                <w:szCs w:val="24"/>
                <w:lang w:val="en-US"/>
              </w:rPr>
              <w:t>sunpp</w:t>
            </w:r>
            <w:r w:rsidR="00786EFB" w:rsidRPr="00125A22">
              <w:rPr>
                <w:sz w:val="24"/>
                <w:szCs w:val="24"/>
              </w:rPr>
              <w:t>.</w:t>
            </w:r>
            <w:r w:rsidR="00786EFB">
              <w:rPr>
                <w:sz w:val="24"/>
                <w:szCs w:val="24"/>
                <w:lang w:val="en-US"/>
              </w:rPr>
              <w:t>atom</w:t>
            </w:r>
            <w:r w:rsidR="00786EFB" w:rsidRPr="00125A22">
              <w:rPr>
                <w:sz w:val="24"/>
                <w:szCs w:val="24"/>
              </w:rPr>
              <w:t>.</w:t>
            </w:r>
            <w:r w:rsidR="00786EFB">
              <w:rPr>
                <w:sz w:val="24"/>
                <w:szCs w:val="24"/>
                <w:lang w:val="en-US"/>
              </w:rPr>
              <w:t>gov</w:t>
            </w:r>
            <w:r w:rsidR="00786EFB" w:rsidRPr="00125A22">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Технічні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70B" w:rsidRDefault="000A070B">
      <w:r>
        <w:separator/>
      </w:r>
    </w:p>
  </w:endnote>
  <w:endnote w:type="continuationSeparator" w:id="0">
    <w:p w:rsidR="000A070B" w:rsidRDefault="000A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E65220">
          <w:rPr>
            <w:noProof/>
          </w:rPr>
          <w:t>3</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70B" w:rsidRDefault="000A070B">
      <w:pPr>
        <w:pStyle w:val="a6"/>
        <w:tabs>
          <w:tab w:val="clear" w:pos="4677"/>
          <w:tab w:val="clear" w:pos="9355"/>
        </w:tabs>
      </w:pPr>
      <w:r>
        <w:separator/>
      </w:r>
    </w:p>
  </w:footnote>
  <w:footnote w:type="continuationSeparator" w:id="0">
    <w:p w:rsidR="000A070B" w:rsidRDefault="000A0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70B"/>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05FF"/>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5A22"/>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5EBE"/>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586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22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1A0"/>
    <w:rsid w:val="00F5568E"/>
    <w:rsid w:val="00F55F7A"/>
    <w:rsid w:val="00F57894"/>
    <w:rsid w:val="00F602E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6DF"/>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710D0A-3DDE-4542-862B-9100046E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BF06-0BEA-4EA0-A28F-1B38C300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3212</Words>
  <Characters>18314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21484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23</cp:revision>
  <cp:lastPrinted>2022-11-07T06:27:00Z</cp:lastPrinted>
  <dcterms:created xsi:type="dcterms:W3CDTF">2022-01-27T11:55:00Z</dcterms:created>
  <dcterms:modified xsi:type="dcterms:W3CDTF">2022-11-07T06:46:00Z</dcterms:modified>
</cp:coreProperties>
</file>