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6D71" w14:textId="3711BAFF" w:rsidR="00DC3801" w:rsidRDefault="00DC3801" w:rsidP="00DC3801">
      <w:pPr>
        <w:tabs>
          <w:tab w:val="num" w:pos="0"/>
          <w:tab w:val="left" w:pos="1985"/>
        </w:tabs>
        <w:jc w:val="right"/>
        <w:rPr>
          <w:b/>
          <w:spacing w:val="2"/>
          <w:sz w:val="24"/>
          <w:szCs w:val="24"/>
        </w:rPr>
      </w:pPr>
      <w:r w:rsidRPr="0041439E">
        <w:rPr>
          <w:b/>
          <w:spacing w:val="2"/>
          <w:sz w:val="24"/>
          <w:szCs w:val="24"/>
        </w:rPr>
        <w:t xml:space="preserve">Додаток № </w:t>
      </w:r>
      <w:r>
        <w:rPr>
          <w:b/>
          <w:spacing w:val="2"/>
          <w:sz w:val="24"/>
          <w:szCs w:val="24"/>
          <w:lang w:val="uk-UA"/>
        </w:rPr>
        <w:t>3</w:t>
      </w:r>
      <w:r w:rsidRPr="0041439E">
        <w:rPr>
          <w:b/>
          <w:spacing w:val="2"/>
          <w:sz w:val="24"/>
          <w:szCs w:val="24"/>
        </w:rPr>
        <w:t xml:space="preserve"> до Договору №</w:t>
      </w:r>
      <w:r w:rsidRPr="0041439E">
        <w:rPr>
          <w:b/>
          <w:i/>
          <w:sz w:val="24"/>
          <w:szCs w:val="24"/>
        </w:rPr>
        <w:t xml:space="preserve"> ______</w:t>
      </w:r>
    </w:p>
    <w:p w14:paraId="140C5A1A" w14:textId="77777777" w:rsidR="00DC3801" w:rsidRDefault="00DC3801" w:rsidP="00DC3801">
      <w:pPr>
        <w:tabs>
          <w:tab w:val="num" w:pos="0"/>
          <w:tab w:val="left" w:pos="1985"/>
        </w:tabs>
        <w:jc w:val="right"/>
        <w:rPr>
          <w:b/>
          <w:spacing w:val="2"/>
          <w:sz w:val="24"/>
          <w:szCs w:val="24"/>
        </w:rPr>
      </w:pPr>
      <w:r w:rsidRPr="0041439E">
        <w:rPr>
          <w:b/>
          <w:spacing w:val="2"/>
          <w:sz w:val="24"/>
          <w:szCs w:val="24"/>
        </w:rPr>
        <w:t>від «____» ______________ 2023 року</w:t>
      </w:r>
    </w:p>
    <w:p w14:paraId="47802123" w14:textId="02ECBCD3" w:rsidR="00A95293" w:rsidRDefault="00A95293" w:rsidP="00A95293">
      <w:pPr>
        <w:tabs>
          <w:tab w:val="left" w:pos="0"/>
          <w:tab w:val="center" w:pos="4153"/>
          <w:tab w:val="right" w:pos="8306"/>
        </w:tabs>
        <w:jc w:val="right"/>
        <w:rPr>
          <w:b/>
          <w:bCs/>
          <w:sz w:val="24"/>
          <w:szCs w:val="24"/>
          <w:lang w:bidi="ar-SA"/>
        </w:rPr>
      </w:pPr>
    </w:p>
    <w:p w14:paraId="7F1693C2" w14:textId="77777777" w:rsidR="00340091" w:rsidRPr="00A95293" w:rsidRDefault="00340091" w:rsidP="00D73F99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6A6EEEE1" w14:textId="15ED2540" w:rsidR="00D73F99" w:rsidRPr="00E27D0F" w:rsidRDefault="00D73F99" w:rsidP="00D73F99">
      <w:pPr>
        <w:jc w:val="center"/>
        <w:rPr>
          <w:b/>
          <w:bCs/>
          <w:color w:val="000000" w:themeColor="text1"/>
          <w:sz w:val="24"/>
          <w:szCs w:val="24"/>
          <w:lang w:val="uk-UA"/>
        </w:rPr>
      </w:pPr>
      <w:r w:rsidRPr="00E27D0F">
        <w:rPr>
          <w:b/>
          <w:bCs/>
          <w:color w:val="000000" w:themeColor="text1"/>
          <w:sz w:val="24"/>
          <w:szCs w:val="24"/>
          <w:lang w:val="uk-UA"/>
        </w:rPr>
        <w:t>План фінансування робіт (помісячний) на 202</w:t>
      </w:r>
      <w:r w:rsidR="002E0534">
        <w:rPr>
          <w:b/>
          <w:bCs/>
          <w:color w:val="000000" w:themeColor="text1"/>
          <w:sz w:val="24"/>
          <w:szCs w:val="24"/>
          <w:lang w:val="uk-UA"/>
        </w:rPr>
        <w:t>3</w:t>
      </w:r>
      <w:r w:rsidRPr="00E27D0F">
        <w:rPr>
          <w:b/>
          <w:bCs/>
          <w:color w:val="000000" w:themeColor="text1"/>
          <w:sz w:val="24"/>
          <w:szCs w:val="24"/>
          <w:lang w:val="uk-UA"/>
        </w:rPr>
        <w:t xml:space="preserve"> рік:</w:t>
      </w:r>
    </w:p>
    <w:p w14:paraId="3CCF13B7" w14:textId="26432F44" w:rsidR="00D73F99" w:rsidRPr="00E27D0F" w:rsidRDefault="00D73F99" w:rsidP="00D73F99">
      <w:pPr>
        <w:jc w:val="center"/>
        <w:rPr>
          <w:b/>
          <w:bCs/>
          <w:color w:val="000000" w:themeColor="text1"/>
          <w:sz w:val="24"/>
          <w:szCs w:val="24"/>
          <w:lang w:val="uk-UA" w:bidi="uk-UA"/>
        </w:rPr>
      </w:pPr>
      <w:r w:rsidRPr="00E27D0F">
        <w:rPr>
          <w:b/>
          <w:bCs/>
          <w:color w:val="000000" w:themeColor="text1"/>
          <w:sz w:val="24"/>
          <w:szCs w:val="24"/>
          <w:lang w:val="uk-UA" w:bidi="uk-UA"/>
        </w:rPr>
        <w:t>Виконання робіт по об’єкту «</w:t>
      </w:r>
      <w:r w:rsidRPr="00D73F99">
        <w:rPr>
          <w:b/>
          <w:bCs/>
          <w:color w:val="000000" w:themeColor="text1"/>
          <w:sz w:val="24"/>
          <w:szCs w:val="24"/>
          <w:lang w:val="uk-UA" w:bidi="uk-UA"/>
        </w:rPr>
        <w:t>Капітальний ремонт дороги по вул. Ковельська в м. Коростені</w:t>
      </w:r>
      <w:r w:rsidR="00AA2633">
        <w:rPr>
          <w:b/>
          <w:bCs/>
          <w:color w:val="000000" w:themeColor="text1"/>
          <w:sz w:val="24"/>
          <w:szCs w:val="24"/>
          <w:lang w:val="uk-UA" w:bidi="uk-UA"/>
        </w:rPr>
        <w:t xml:space="preserve"> Житомирськ</w:t>
      </w:r>
      <w:r w:rsidR="00BF3085">
        <w:rPr>
          <w:b/>
          <w:bCs/>
          <w:color w:val="000000" w:themeColor="text1"/>
          <w:sz w:val="24"/>
          <w:szCs w:val="24"/>
          <w:lang w:val="uk-UA" w:bidi="uk-UA"/>
        </w:rPr>
        <w:t>ої</w:t>
      </w:r>
      <w:r w:rsidR="00AA2633">
        <w:rPr>
          <w:b/>
          <w:bCs/>
          <w:color w:val="000000" w:themeColor="text1"/>
          <w:sz w:val="24"/>
          <w:szCs w:val="24"/>
          <w:lang w:val="uk-UA" w:bidi="uk-UA"/>
        </w:rPr>
        <w:t xml:space="preserve"> обл.</w:t>
      </w:r>
      <w:r w:rsidRPr="00E27D0F">
        <w:rPr>
          <w:b/>
          <w:bCs/>
          <w:color w:val="000000" w:themeColor="text1"/>
          <w:sz w:val="24"/>
          <w:szCs w:val="24"/>
          <w:lang w:val="uk-UA" w:bidi="uk-UA"/>
        </w:rPr>
        <w:t>»</w:t>
      </w:r>
    </w:p>
    <w:p w14:paraId="6F34357C" w14:textId="77777777" w:rsidR="00D73F99" w:rsidRPr="00E27D0F" w:rsidRDefault="00D73F99" w:rsidP="00D73F99">
      <w:pPr>
        <w:rPr>
          <w:b/>
          <w:bCs/>
          <w:color w:val="000000" w:themeColor="text1"/>
          <w:sz w:val="24"/>
          <w:szCs w:val="24"/>
          <w:lang w:val="uk-UA"/>
        </w:rPr>
      </w:pPr>
    </w:p>
    <w:p w14:paraId="40F4C65D" w14:textId="77777777" w:rsidR="00D73F99" w:rsidRPr="00E27D0F" w:rsidRDefault="00D73F99" w:rsidP="00D73F99">
      <w:pPr>
        <w:jc w:val="center"/>
        <w:rPr>
          <w:b/>
          <w:bCs/>
          <w:color w:val="000000" w:themeColor="text1"/>
          <w:sz w:val="24"/>
          <w:szCs w:val="24"/>
          <w:lang w:val="uk-UA"/>
        </w:rPr>
      </w:pPr>
    </w:p>
    <w:p w14:paraId="096AC26B" w14:textId="77777777" w:rsidR="00D73F99" w:rsidRPr="00E27D0F" w:rsidRDefault="00D73F99" w:rsidP="00D73F99">
      <w:pPr>
        <w:jc w:val="center"/>
        <w:rPr>
          <w:b/>
          <w:bCs/>
          <w:color w:val="000000" w:themeColor="text1"/>
          <w:sz w:val="24"/>
          <w:szCs w:val="24"/>
          <w:lang w:val="uk-UA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2690"/>
        <w:gridCol w:w="2147"/>
        <w:gridCol w:w="4508"/>
      </w:tblGrid>
      <w:tr w:rsidR="00D73F99" w:rsidRPr="00E27D0F" w14:paraId="3ECEBD75" w14:textId="51BC4903" w:rsidTr="00D73F99">
        <w:tc>
          <w:tcPr>
            <w:tcW w:w="1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342C" w14:textId="77777777" w:rsidR="00D73F99" w:rsidRPr="00E27D0F" w:rsidRDefault="00D73F99" w:rsidP="008A48D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27D0F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Джерела капітальних вкладень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69C1" w14:textId="77777777" w:rsidR="00D73F99" w:rsidRPr="00E27D0F" w:rsidRDefault="00D73F99" w:rsidP="008A48D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27D0F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Усього, грн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DA8C" w14:textId="4E067F37" w:rsidR="00D73F99" w:rsidRPr="00E27D0F" w:rsidRDefault="00D73F99" w:rsidP="008A48D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27D0F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Місяць/рік</w:t>
            </w:r>
          </w:p>
        </w:tc>
      </w:tr>
      <w:tr w:rsidR="00640DBF" w:rsidRPr="00E27D0F" w14:paraId="45EFFB2A" w14:textId="0F51FA43" w:rsidTr="00640DBF">
        <w:tc>
          <w:tcPr>
            <w:tcW w:w="1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16A9" w14:textId="77777777" w:rsidR="00640DBF" w:rsidRPr="00E27D0F" w:rsidRDefault="00640DBF" w:rsidP="008A48D3">
            <w:pPr>
              <w:rPr>
                <w:b/>
                <w:bCs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0D1C" w14:textId="77777777" w:rsidR="00640DBF" w:rsidRPr="00E27D0F" w:rsidRDefault="00640DBF" w:rsidP="008A48D3">
            <w:pPr>
              <w:rPr>
                <w:b/>
                <w:bCs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A82B" w14:textId="0134ABE8" w:rsidR="00640DBF" w:rsidRDefault="00640DBF" w:rsidP="00640DBF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08 - 11/2023 рік</w:t>
            </w:r>
          </w:p>
        </w:tc>
      </w:tr>
      <w:tr w:rsidR="00640DBF" w:rsidRPr="00E27D0F" w14:paraId="3D7C6B79" w14:textId="69124C91" w:rsidTr="00640DBF">
        <w:trPr>
          <w:trHeight w:val="756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4304" w14:textId="752FE8B3" w:rsidR="00640DBF" w:rsidRPr="00EB333A" w:rsidRDefault="00640DBF" w:rsidP="008A48D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Фінансування за рахунок субвенції з державного бюджету місцевому бюджету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B23E" w14:textId="22A9A684" w:rsidR="00640DBF" w:rsidRPr="00DC3801" w:rsidRDefault="00640DBF" w:rsidP="00EC665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9 892, 005,00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336F" w14:textId="72F5C7C4" w:rsidR="00640DBF" w:rsidRPr="00EC6656" w:rsidRDefault="00640DBF" w:rsidP="00D73F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9 892, 005,00</w:t>
            </w:r>
          </w:p>
        </w:tc>
      </w:tr>
    </w:tbl>
    <w:p w14:paraId="6933C7FD" w14:textId="2FE8807D" w:rsidR="00D73F99" w:rsidRPr="00E27D0F" w:rsidRDefault="00D73F99" w:rsidP="00EB333A">
      <w:pPr>
        <w:rPr>
          <w:b/>
          <w:bCs/>
          <w:color w:val="000000" w:themeColor="text1"/>
          <w:sz w:val="24"/>
          <w:szCs w:val="24"/>
          <w:lang w:val="uk-UA" w:eastAsia="en-US"/>
        </w:rPr>
      </w:pPr>
    </w:p>
    <w:p w14:paraId="028C163F" w14:textId="77777777" w:rsidR="00D73F99" w:rsidRPr="00E27D0F" w:rsidRDefault="00D73F99" w:rsidP="00D73F99">
      <w:pPr>
        <w:jc w:val="center"/>
        <w:rPr>
          <w:b/>
          <w:bCs/>
          <w:color w:val="000000" w:themeColor="text1"/>
          <w:sz w:val="24"/>
          <w:szCs w:val="24"/>
          <w:lang w:val="uk-UA"/>
        </w:rPr>
      </w:pPr>
    </w:p>
    <w:p w14:paraId="533E207D" w14:textId="77777777" w:rsidR="00D73F99" w:rsidRPr="00E27D0F" w:rsidRDefault="00D73F99" w:rsidP="00D73F99">
      <w:pPr>
        <w:jc w:val="center"/>
        <w:rPr>
          <w:b/>
          <w:bCs/>
          <w:color w:val="000000" w:themeColor="text1"/>
          <w:sz w:val="24"/>
          <w:szCs w:val="24"/>
          <w:lang w:val="uk-UA"/>
        </w:rPr>
      </w:pPr>
    </w:p>
    <w:p w14:paraId="11713EB2" w14:textId="77777777" w:rsidR="00D73F99" w:rsidRPr="00E27D0F" w:rsidRDefault="00D73F99" w:rsidP="00D73F99">
      <w:pPr>
        <w:jc w:val="center"/>
        <w:rPr>
          <w:b/>
          <w:bCs/>
          <w:color w:val="000000" w:themeColor="text1"/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D73F99" w:rsidRPr="00E27D0F" w14:paraId="198A329E" w14:textId="77777777" w:rsidTr="00AA2633">
        <w:tc>
          <w:tcPr>
            <w:tcW w:w="5103" w:type="dxa"/>
          </w:tcPr>
          <w:p w14:paraId="65BAB7F6" w14:textId="411C5BAE" w:rsidR="00EB333A" w:rsidRDefault="00EB333A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ЗАМОВНИК</w:t>
            </w:r>
          </w:p>
          <w:p w14:paraId="32CD90A7" w14:textId="77777777" w:rsidR="00EB333A" w:rsidRDefault="00EB333A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2F03AF73" w14:textId="77777777" w:rsidR="00EB333A" w:rsidRDefault="00EB333A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407EF0A1" w14:textId="79C6C2D1" w:rsidR="00D73F99" w:rsidRPr="00E27D0F" w:rsidRDefault="00D73F99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27D0F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Начальник </w:t>
            </w:r>
            <w:r w:rsidR="005D2EB2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У</w:t>
            </w:r>
            <w:r w:rsidRPr="00E27D0F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правління</w:t>
            </w:r>
          </w:p>
          <w:p w14:paraId="60E232A5" w14:textId="77777777" w:rsidR="00D73F99" w:rsidRPr="00E27D0F" w:rsidRDefault="00D73F99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60BDBBD5" w14:textId="77777777" w:rsidR="00D73F99" w:rsidRPr="00E27D0F" w:rsidRDefault="00D73F99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69DBB6B0" w14:textId="77777777" w:rsidR="00D73F99" w:rsidRPr="00E27D0F" w:rsidRDefault="00D73F99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2CFC75C0" w14:textId="7264EC5E" w:rsidR="00D73F99" w:rsidRPr="00E27D0F" w:rsidRDefault="00D73F99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E27D0F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_________________</w:t>
            </w:r>
            <w:r w:rsidR="00AA2633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__</w:t>
            </w:r>
            <w:r w:rsidRPr="00E27D0F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В</w:t>
            </w:r>
            <w:r w:rsidR="00AA2633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алерій МАРТИНЮК</w:t>
            </w:r>
          </w:p>
          <w:p w14:paraId="6C3E0B3B" w14:textId="77777777" w:rsidR="00D73F99" w:rsidRPr="00E27D0F" w:rsidRDefault="00D73F99" w:rsidP="008A48D3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E27D0F"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  <w:t>М.П.</w:t>
            </w:r>
          </w:p>
        </w:tc>
        <w:tc>
          <w:tcPr>
            <w:tcW w:w="4252" w:type="dxa"/>
          </w:tcPr>
          <w:p w14:paraId="1F4683A1" w14:textId="635474C4" w:rsidR="00EB333A" w:rsidRDefault="00EB333A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ПІДРЯДНИК</w:t>
            </w:r>
          </w:p>
          <w:p w14:paraId="1E39533B" w14:textId="183AB535" w:rsidR="00EB333A" w:rsidRDefault="00D73F99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</w:p>
          <w:p w14:paraId="70243567" w14:textId="160B5D4F" w:rsidR="00D73F99" w:rsidRDefault="00EB333A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     </w:t>
            </w:r>
            <w:r w:rsidR="00D73F99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_____________________</w:t>
            </w:r>
          </w:p>
          <w:p w14:paraId="281C3BAF" w14:textId="77777777" w:rsidR="00D73F99" w:rsidRDefault="00D73F99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1C0B7A06" w14:textId="77777777" w:rsidR="00D73F99" w:rsidRDefault="00D73F99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7A3462EE" w14:textId="77777777" w:rsidR="00D73F99" w:rsidRDefault="00D73F99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14:paraId="7B58D256" w14:textId="17757BF0" w:rsidR="00D73F99" w:rsidRPr="00E27D0F" w:rsidRDefault="00D73F99" w:rsidP="008A48D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    ______________________</w:t>
            </w:r>
          </w:p>
        </w:tc>
      </w:tr>
    </w:tbl>
    <w:p w14:paraId="1582A4FF" w14:textId="22DCA6A6" w:rsidR="001E411B" w:rsidRPr="00EC6656" w:rsidRDefault="001E411B">
      <w:pPr>
        <w:rPr>
          <w:lang w:val="uk-UA"/>
        </w:rPr>
      </w:pPr>
    </w:p>
    <w:sectPr w:rsidR="001E411B" w:rsidRPr="00EC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99"/>
    <w:rsid w:val="000A4B14"/>
    <w:rsid w:val="00194981"/>
    <w:rsid w:val="001B5BBC"/>
    <w:rsid w:val="001E411B"/>
    <w:rsid w:val="002243B9"/>
    <w:rsid w:val="002E0534"/>
    <w:rsid w:val="0032255A"/>
    <w:rsid w:val="00340091"/>
    <w:rsid w:val="003B085C"/>
    <w:rsid w:val="0052685F"/>
    <w:rsid w:val="005D2EB2"/>
    <w:rsid w:val="00640DBF"/>
    <w:rsid w:val="0096021A"/>
    <w:rsid w:val="00A95293"/>
    <w:rsid w:val="00AA2633"/>
    <w:rsid w:val="00B4711B"/>
    <w:rsid w:val="00BF3085"/>
    <w:rsid w:val="00D17613"/>
    <w:rsid w:val="00D73F99"/>
    <w:rsid w:val="00DC3801"/>
    <w:rsid w:val="00E0272B"/>
    <w:rsid w:val="00EB333A"/>
    <w:rsid w:val="00EC6656"/>
    <w:rsid w:val="00E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C081"/>
  <w15:chartTrackingRefBased/>
  <w15:docId w15:val="{9F6517C0-6EA1-4472-BA47-02A8BAF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73F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73F99"/>
  </w:style>
  <w:style w:type="table" w:styleId="a3">
    <w:name w:val="Table Grid"/>
    <w:basedOn w:val="a1"/>
    <w:uiPriority w:val="39"/>
    <w:rsid w:val="00D73F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2023-06-12T11:49:00Z</dcterms:created>
  <dcterms:modified xsi:type="dcterms:W3CDTF">2023-08-30T12:52:00Z</dcterms:modified>
</cp:coreProperties>
</file>