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>
        <w:rPr>
          <w:b/>
          <w:i/>
          <w:sz w:val="28"/>
          <w:lang w:eastAsia="uk-UA" w:bidi="uk-UA"/>
        </w:rPr>
        <w:t>Оголошення</w:t>
      </w:r>
    </w:p>
    <w:p w:rsidR="00C23A4C" w:rsidRP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 w:rsidRPr="00C23A4C">
        <w:rPr>
          <w:b/>
          <w:i/>
          <w:sz w:val="28"/>
          <w:lang w:eastAsia="uk-UA" w:bidi="uk-UA"/>
        </w:rPr>
        <w:t>про проведення відкритих торгів</w:t>
      </w:r>
      <w:r w:rsidR="00A8795F">
        <w:rPr>
          <w:b/>
          <w:i/>
          <w:sz w:val="28"/>
          <w:lang w:eastAsia="uk-UA" w:bidi="uk-UA"/>
        </w:rPr>
        <w:t xml:space="preserve"> (з особливостями)</w:t>
      </w:r>
    </w:p>
    <w:p w:rsidR="00C23A4C" w:rsidRPr="00974905" w:rsidRDefault="00C23A4C" w:rsidP="00C23A4C">
      <w:pPr>
        <w:pStyle w:val="StyleZakonu"/>
        <w:spacing w:after="0" w:line="240" w:lineRule="auto"/>
        <w:ind w:firstLine="0"/>
        <w:rPr>
          <w:sz w:val="28"/>
          <w:lang w:eastAsia="uk-UA" w:bidi="uk-UA"/>
        </w:rPr>
      </w:pPr>
    </w:p>
    <w:p w:rsidR="003F17C1" w:rsidRDefault="003F17C1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1) </w:t>
      </w:r>
      <w:r w:rsidR="00095B32">
        <w:rPr>
          <w:lang w:eastAsia="uk-UA" w:bidi="uk-UA"/>
        </w:rPr>
        <w:t>Н</w:t>
      </w:r>
      <w:r w:rsidR="00C23A4C" w:rsidRPr="00C23A4C">
        <w:rPr>
          <w:lang w:eastAsia="uk-UA" w:bidi="uk-UA"/>
        </w:rPr>
        <w:t>ай</w:t>
      </w:r>
      <w:r>
        <w:rPr>
          <w:lang w:eastAsia="uk-UA" w:bidi="uk-UA"/>
        </w:rPr>
        <w:t xml:space="preserve">менування </w:t>
      </w:r>
      <w:r>
        <w:rPr>
          <w:sz w:val="28"/>
          <w:lang w:eastAsia="uk-UA" w:bidi="uk-UA"/>
        </w:rPr>
        <w:t>Військова частина 1241 НГУ;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1.1)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М</w:t>
      </w:r>
      <w:r w:rsidR="003F17C1" w:rsidRPr="00C23A4C">
        <w:rPr>
          <w:lang w:eastAsia="uk-UA" w:bidi="uk-UA"/>
        </w:rPr>
        <w:t>ісцезнаходження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Україна, 76005, Івано-Франківська область, місто Івано-Франківськ;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1.2)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І</w:t>
      </w:r>
      <w:r w:rsidR="003F17C1" w:rsidRPr="00C23A4C">
        <w:rPr>
          <w:lang w:eastAsia="uk-UA" w:bidi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14323422;</w:t>
      </w:r>
    </w:p>
    <w:p w:rsidR="003F17C1" w:rsidRP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1.3)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К</w:t>
      </w:r>
      <w:r w:rsidR="003F17C1" w:rsidRPr="00C23A4C">
        <w:rPr>
          <w:lang w:eastAsia="uk-UA" w:bidi="uk-UA"/>
        </w:rPr>
        <w:t>атегорія</w:t>
      </w:r>
      <w:r w:rsidR="003F17C1" w:rsidRPr="00974905">
        <w:rPr>
          <w:sz w:val="28"/>
        </w:rPr>
        <w:t xml:space="preserve"> </w:t>
      </w:r>
      <w:r w:rsidR="002D24FC">
        <w:rPr>
          <w:sz w:val="28"/>
        </w:rPr>
        <w:t>Замовник, що здійснює закупівлі для потреб оборони</w:t>
      </w:r>
      <w:r w:rsidR="003F17C1">
        <w:rPr>
          <w:sz w:val="28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</w:rPr>
      </w:pPr>
      <w:r w:rsidRPr="00974905">
        <w:rPr>
          <w:sz w:val="28"/>
          <w:lang w:eastAsia="uk-UA" w:bidi="uk-UA"/>
        </w:rPr>
        <w:t xml:space="preserve">2) </w:t>
      </w:r>
      <w:r w:rsidR="00095B32">
        <w:rPr>
          <w:lang w:eastAsia="uk-UA" w:bidi="uk-UA"/>
        </w:rPr>
        <w:t>Н</w:t>
      </w:r>
      <w:r w:rsidRPr="003F17C1">
        <w:rPr>
          <w:lang w:eastAsia="uk-UA" w:bidi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6D6D3A">
        <w:rPr>
          <w:sz w:val="28"/>
          <w:lang w:eastAsia="uk-UA" w:bidi="uk-UA"/>
        </w:rPr>
        <w:t xml:space="preserve">, </w:t>
      </w:r>
      <w:r w:rsidR="008C5BC4" w:rsidRPr="008C5BC4">
        <w:rPr>
          <w:sz w:val="28"/>
        </w:rPr>
        <w:t>Переговорний пристрій (</w:t>
      </w:r>
      <w:proofErr w:type="spellStart"/>
      <w:r w:rsidR="008C5BC4" w:rsidRPr="008C5BC4">
        <w:rPr>
          <w:sz w:val="28"/>
        </w:rPr>
        <w:t>Motorola</w:t>
      </w:r>
      <w:proofErr w:type="spellEnd"/>
      <w:r w:rsidR="008C5BC4" w:rsidRPr="008C5BC4">
        <w:rPr>
          <w:sz w:val="28"/>
        </w:rPr>
        <w:t xml:space="preserve"> DM4601e UHF в наборі з автомобільною антеною на магнітній основі</w:t>
      </w:r>
      <w:r w:rsidR="00820636" w:rsidRPr="006D6D3A">
        <w:rPr>
          <w:sz w:val="28"/>
        </w:rPr>
        <w:t xml:space="preserve"> </w:t>
      </w:r>
      <w:r w:rsidR="00820636" w:rsidRPr="00964C71">
        <w:rPr>
          <w:sz w:val="28"/>
        </w:rPr>
        <w:t>(</w:t>
      </w:r>
      <w:r w:rsidR="006D6D3A" w:rsidRPr="006D6D3A">
        <w:rPr>
          <w:sz w:val="28"/>
        </w:rPr>
        <w:t>код ДК 021:2015</w:t>
      </w:r>
      <w:r w:rsidR="006D6D3A" w:rsidRPr="00964C71">
        <w:rPr>
          <w:sz w:val="28"/>
        </w:rPr>
        <w:t xml:space="preserve"> </w:t>
      </w:r>
      <w:r w:rsidR="008C5BC4" w:rsidRPr="008C5BC4">
        <w:rPr>
          <w:sz w:val="28"/>
        </w:rPr>
        <w:t>32230000-4 - Апаратура для передавання радіосигналу з приймальним пристроєм</w:t>
      </w:r>
      <w:r w:rsidR="00964C71" w:rsidRPr="00964C71">
        <w:rPr>
          <w:sz w:val="28"/>
        </w:rPr>
        <w:t>)</w:t>
      </w:r>
    </w:p>
    <w:p w:rsidR="00AF6A12" w:rsidRPr="000F4A23" w:rsidRDefault="00C23A4C" w:rsidP="000F4A23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3)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ількість та місце поставки товарів, обсяг і місце виконання робіт чи надання послуг</w:t>
      </w:r>
      <w:r w:rsidR="00807B4D">
        <w:rPr>
          <w:sz w:val="28"/>
          <w:lang w:eastAsia="uk-UA" w:bidi="uk-UA"/>
        </w:rPr>
        <w:t xml:space="preserve"> </w:t>
      </w:r>
      <w:r w:rsidR="008C5BC4">
        <w:rPr>
          <w:sz w:val="28"/>
          <w:lang w:eastAsia="uk-UA" w:bidi="uk-UA"/>
        </w:rPr>
        <w:t>3</w:t>
      </w:r>
      <w:r w:rsidR="00F90A5D" w:rsidRPr="00941949">
        <w:rPr>
          <w:sz w:val="28"/>
          <w:lang w:eastAsia="uk-UA" w:bidi="uk-UA"/>
        </w:rPr>
        <w:t xml:space="preserve"> </w:t>
      </w:r>
      <w:r w:rsidR="008C5BC4">
        <w:rPr>
          <w:sz w:val="28"/>
          <w:lang w:eastAsia="uk-UA" w:bidi="uk-UA"/>
        </w:rPr>
        <w:t>Набора</w:t>
      </w:r>
      <w:r w:rsidR="000F4A23">
        <w:rPr>
          <w:sz w:val="28"/>
          <w:lang w:eastAsia="uk-UA" w:bidi="uk-UA"/>
        </w:rPr>
        <w:t xml:space="preserve">, Україна, </w:t>
      </w:r>
      <w:r w:rsidR="008C5BC4">
        <w:rPr>
          <w:sz w:val="28"/>
          <w:lang w:eastAsia="uk-UA" w:bidi="uk-UA"/>
        </w:rPr>
        <w:t>76005</w:t>
      </w:r>
      <w:r w:rsidR="00807B4D">
        <w:rPr>
          <w:sz w:val="28"/>
          <w:lang w:eastAsia="uk-UA" w:bidi="uk-UA"/>
        </w:rPr>
        <w:t xml:space="preserve"> </w:t>
      </w:r>
      <w:r w:rsidR="00F327BE">
        <w:rPr>
          <w:sz w:val="28"/>
          <w:lang w:eastAsia="uk-UA" w:bidi="uk-UA"/>
        </w:rPr>
        <w:t>Івано-Франківська</w:t>
      </w:r>
      <w:r w:rsidR="00807B4D">
        <w:rPr>
          <w:sz w:val="28"/>
          <w:lang w:eastAsia="uk-UA" w:bidi="uk-UA"/>
        </w:rPr>
        <w:t xml:space="preserve"> область, місто </w:t>
      </w:r>
      <w:r w:rsidR="008C5BC4">
        <w:rPr>
          <w:sz w:val="28"/>
          <w:lang w:eastAsia="uk-UA" w:bidi="uk-UA"/>
        </w:rPr>
        <w:t>Івано-Франківськ</w:t>
      </w:r>
      <w:r w:rsidR="00095B32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4) </w:t>
      </w:r>
      <w:r w:rsidR="00095B32" w:rsidRPr="00820636">
        <w:rPr>
          <w:lang w:eastAsia="uk-UA" w:bidi="uk-UA"/>
        </w:rPr>
        <w:t>О</w:t>
      </w:r>
      <w:r w:rsidRPr="00820636">
        <w:rPr>
          <w:lang w:eastAsia="uk-UA" w:bidi="uk-UA"/>
        </w:rPr>
        <w:t>чікувана</w:t>
      </w:r>
      <w:r w:rsidRPr="003F17C1">
        <w:rPr>
          <w:lang w:eastAsia="uk-UA" w:bidi="uk-UA"/>
        </w:rPr>
        <w:t xml:space="preserve"> вартість предмета закупівлі</w:t>
      </w:r>
      <w:r w:rsidR="006D6D3A">
        <w:rPr>
          <w:lang w:eastAsia="uk-UA" w:bidi="uk-UA"/>
        </w:rPr>
        <w:t xml:space="preserve">, </w:t>
      </w:r>
      <w:r w:rsidR="008C5BC4">
        <w:rPr>
          <w:sz w:val="28"/>
          <w:lang w:eastAsia="uk-UA" w:bidi="uk-UA"/>
        </w:rPr>
        <w:t>118500</w:t>
      </w:r>
      <w:r w:rsidR="00CE52C8">
        <w:rPr>
          <w:sz w:val="28"/>
          <w:lang w:eastAsia="uk-UA" w:bidi="uk-UA"/>
        </w:rPr>
        <w:t>,</w:t>
      </w:r>
      <w:r w:rsidR="008C5BC4">
        <w:rPr>
          <w:sz w:val="28"/>
          <w:lang w:eastAsia="uk-UA" w:bidi="uk-UA"/>
        </w:rPr>
        <w:t>0</w:t>
      </w:r>
      <w:r w:rsidR="00CE52C8">
        <w:rPr>
          <w:sz w:val="28"/>
          <w:lang w:eastAsia="uk-UA" w:bidi="uk-UA"/>
        </w:rPr>
        <w:t>0</w:t>
      </w:r>
      <w:r w:rsidR="007C30A8">
        <w:rPr>
          <w:sz w:val="28"/>
          <w:lang w:eastAsia="uk-UA" w:bidi="uk-UA"/>
        </w:rPr>
        <w:t xml:space="preserve"> </w:t>
      </w:r>
      <w:r w:rsidR="006D6D3A" w:rsidRPr="00711D54">
        <w:rPr>
          <w:sz w:val="28"/>
          <w:lang w:eastAsia="uk-UA" w:bidi="uk-UA"/>
        </w:rPr>
        <w:t>грн</w:t>
      </w:r>
      <w:r w:rsidR="006D6D3A" w:rsidRPr="006D6D3A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5) </w:t>
      </w:r>
      <w:r w:rsidR="00095B32">
        <w:rPr>
          <w:lang w:eastAsia="uk-UA" w:bidi="uk-UA"/>
        </w:rPr>
        <w:t>С</w:t>
      </w:r>
      <w:r w:rsidRPr="003F17C1">
        <w:rPr>
          <w:lang w:eastAsia="uk-UA" w:bidi="uk-UA"/>
        </w:rPr>
        <w:t>трок поставки товарів, виконання робіт, надання послуг</w:t>
      </w:r>
      <w:r w:rsidR="003F17C1">
        <w:rPr>
          <w:lang w:eastAsia="uk-UA" w:bidi="uk-UA"/>
        </w:rPr>
        <w:t xml:space="preserve"> </w:t>
      </w:r>
      <w:r w:rsidR="003F17C1" w:rsidRPr="003F17C1">
        <w:rPr>
          <w:sz w:val="28"/>
          <w:lang w:eastAsia="uk-UA" w:bidi="uk-UA"/>
        </w:rPr>
        <w:t xml:space="preserve">до </w:t>
      </w:r>
      <w:r w:rsidR="008C5BC4">
        <w:rPr>
          <w:sz w:val="28"/>
          <w:lang w:eastAsia="uk-UA" w:bidi="uk-UA"/>
        </w:rPr>
        <w:t>19</w:t>
      </w:r>
      <w:r w:rsidR="003F17C1" w:rsidRPr="003F17C1">
        <w:rPr>
          <w:sz w:val="28"/>
          <w:lang w:eastAsia="uk-UA" w:bidi="uk-UA"/>
        </w:rPr>
        <w:t xml:space="preserve"> </w:t>
      </w:r>
      <w:r w:rsidR="008C5BC4">
        <w:rPr>
          <w:sz w:val="28"/>
          <w:lang w:eastAsia="uk-UA" w:bidi="uk-UA"/>
        </w:rPr>
        <w:t>квітня</w:t>
      </w:r>
      <w:r w:rsidR="003F17C1" w:rsidRPr="003F17C1">
        <w:rPr>
          <w:sz w:val="28"/>
          <w:lang w:eastAsia="uk-UA" w:bidi="uk-UA"/>
        </w:rPr>
        <w:t xml:space="preserve"> 202</w:t>
      </w:r>
      <w:r w:rsidR="007C30A8">
        <w:rPr>
          <w:sz w:val="28"/>
          <w:lang w:eastAsia="uk-UA" w:bidi="uk-UA"/>
        </w:rPr>
        <w:t>4</w:t>
      </w:r>
      <w:r w:rsidR="003F17C1" w:rsidRPr="003F17C1">
        <w:rPr>
          <w:sz w:val="28"/>
          <w:lang w:eastAsia="uk-UA" w:bidi="uk-UA"/>
        </w:rPr>
        <w:t xml:space="preserve"> року</w:t>
      </w:r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6)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інцевий строк подання тендерних пропозицій</w:t>
      </w:r>
      <w:r w:rsidR="006D6D3A" w:rsidRPr="00072A3B">
        <w:rPr>
          <w:lang w:eastAsia="uk-UA" w:bidi="uk-UA"/>
        </w:rPr>
        <w:t xml:space="preserve">, </w:t>
      </w:r>
      <w:r w:rsidR="007C30A8">
        <w:rPr>
          <w:sz w:val="28"/>
          <w:lang w:val="ru-RU" w:eastAsia="uk-UA" w:bidi="uk-UA"/>
        </w:rPr>
        <w:t>2</w:t>
      </w:r>
      <w:r w:rsidR="008C5BC4">
        <w:rPr>
          <w:sz w:val="28"/>
          <w:lang w:val="ru-RU" w:eastAsia="uk-UA" w:bidi="uk-UA"/>
        </w:rPr>
        <w:t>8</w:t>
      </w:r>
      <w:r w:rsidR="0041512C" w:rsidRPr="00711D54">
        <w:rPr>
          <w:sz w:val="28"/>
          <w:lang w:eastAsia="uk-UA" w:bidi="uk-UA"/>
        </w:rPr>
        <w:t>.</w:t>
      </w:r>
      <w:r w:rsidR="00CE52C8">
        <w:rPr>
          <w:sz w:val="28"/>
          <w:lang w:eastAsia="uk-UA" w:bidi="uk-UA"/>
        </w:rPr>
        <w:t>0</w:t>
      </w:r>
      <w:r w:rsidR="008C5BC4">
        <w:rPr>
          <w:sz w:val="28"/>
          <w:lang w:eastAsia="uk-UA" w:bidi="uk-UA"/>
        </w:rPr>
        <w:t>3</w:t>
      </w:r>
      <w:r w:rsidR="0041512C" w:rsidRPr="00711D54">
        <w:rPr>
          <w:sz w:val="28"/>
          <w:lang w:eastAsia="uk-UA" w:bidi="uk-UA"/>
        </w:rPr>
        <w:t>.</w:t>
      </w:r>
      <w:r w:rsidR="006D6D3A" w:rsidRPr="00711D54">
        <w:rPr>
          <w:sz w:val="28"/>
          <w:lang w:eastAsia="uk-UA" w:bidi="uk-UA"/>
        </w:rPr>
        <w:t>202</w:t>
      </w:r>
      <w:r w:rsidR="00CE52C8">
        <w:rPr>
          <w:sz w:val="28"/>
          <w:lang w:eastAsia="uk-UA" w:bidi="uk-UA"/>
        </w:rPr>
        <w:t>4</w:t>
      </w:r>
      <w:r w:rsidR="006D6D3A" w:rsidRPr="00072A3B">
        <w:rPr>
          <w:sz w:val="28"/>
          <w:lang w:eastAsia="uk-UA" w:bidi="uk-UA"/>
        </w:rPr>
        <w:t xml:space="preserve"> року</w:t>
      </w:r>
      <w:r w:rsidRPr="00974905">
        <w:rPr>
          <w:sz w:val="28"/>
          <w:lang w:eastAsia="uk-UA" w:bidi="uk-UA"/>
        </w:rPr>
        <w:t>;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7) </w:t>
      </w:r>
      <w:r w:rsidR="00095B32">
        <w:rPr>
          <w:lang w:eastAsia="uk-UA" w:bidi="uk-UA"/>
        </w:rPr>
        <w:t>У</w:t>
      </w:r>
      <w:r w:rsidRPr="003F17C1">
        <w:rPr>
          <w:lang w:eastAsia="uk-UA" w:bidi="uk-UA"/>
        </w:rPr>
        <w:t>мови оплати</w:t>
      </w:r>
      <w:r w:rsidR="003F17C1">
        <w:rPr>
          <w:sz w:val="28"/>
          <w:lang w:eastAsia="uk-UA" w:bidi="uk-UA"/>
        </w:rPr>
        <w:t xml:space="preserve"> </w:t>
      </w:r>
      <w:proofErr w:type="spellStart"/>
      <w:r w:rsidR="003F17C1">
        <w:rPr>
          <w:sz w:val="28"/>
          <w:lang w:eastAsia="uk-UA" w:bidi="uk-UA"/>
        </w:rPr>
        <w:t>Післяоплата</w:t>
      </w:r>
      <w:proofErr w:type="spellEnd"/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8) </w:t>
      </w:r>
      <w:r w:rsidR="00095B32">
        <w:rPr>
          <w:lang w:eastAsia="uk-UA" w:bidi="uk-UA"/>
        </w:rPr>
        <w:t>М</w:t>
      </w:r>
      <w:r w:rsidRPr="003F17C1">
        <w:rPr>
          <w:lang w:eastAsia="uk-UA" w:bidi="uk-UA"/>
        </w:rPr>
        <w:t>ова (мови), якою (якими) повинні готуватися тендерні пропозиції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Українська.</w:t>
      </w:r>
    </w:p>
    <w:p w:rsidR="00072A3B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9) </w:t>
      </w:r>
      <w:r w:rsidR="00095B32">
        <w:rPr>
          <w:lang w:eastAsia="uk-UA" w:bidi="uk-UA"/>
        </w:rPr>
        <w:t>Р</w:t>
      </w:r>
      <w:r w:rsidRPr="003F17C1">
        <w:rPr>
          <w:lang w:eastAsia="uk-UA" w:bidi="uk-UA"/>
        </w:rPr>
        <w:t>озмір, вид та умови надання забезпечення тендерних пропозицій (якщо замовник вимагає його надати)</w:t>
      </w:r>
      <w:r w:rsidR="006D6D3A">
        <w:rPr>
          <w:sz w:val="28"/>
          <w:lang w:eastAsia="uk-UA" w:bidi="uk-UA"/>
        </w:rPr>
        <w:t xml:space="preserve">, </w:t>
      </w:r>
      <w:r w:rsidR="00072A3B" w:rsidRPr="00EB0130">
        <w:rPr>
          <w:sz w:val="28"/>
          <w:lang w:eastAsia="uk-UA" w:bidi="uk-UA"/>
        </w:rPr>
        <w:t>Надання забезпечення тендерної пропозиції/пропозиції не вимагається.</w:t>
      </w:r>
    </w:p>
    <w:p w:rsidR="00C23A4C" w:rsidRPr="005236C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10) </w:t>
      </w:r>
      <w:r w:rsidR="00663E69">
        <w:rPr>
          <w:lang w:eastAsia="uk-UA" w:bidi="uk-UA"/>
        </w:rPr>
        <w:t>Д</w:t>
      </w:r>
      <w:r w:rsidRPr="005236C9">
        <w:rPr>
          <w:lang w:eastAsia="uk-UA" w:bidi="uk-UA"/>
        </w:rPr>
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5236C9">
        <w:rPr>
          <w:lang w:eastAsia="uk-UA" w:bidi="uk-UA"/>
        </w:rPr>
        <w:t xml:space="preserve"> </w:t>
      </w:r>
      <w:r w:rsidR="005236C9">
        <w:rPr>
          <w:sz w:val="28"/>
          <w:lang w:eastAsia="uk-UA" w:bidi="uk-UA"/>
        </w:rPr>
        <w:t>Вартість закупівлі не перевищує межі, встановлені у частині третій статті 10.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11) </w:t>
      </w:r>
      <w:r w:rsidR="00663E69">
        <w:rPr>
          <w:lang w:eastAsia="uk-UA" w:bidi="uk-UA"/>
        </w:rPr>
        <w:t>Р</w:t>
      </w:r>
      <w:r w:rsidRPr="005236C9">
        <w:rPr>
          <w:lang w:eastAsia="uk-UA" w:bidi="uk-UA"/>
        </w:rPr>
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5236C9">
        <w:rPr>
          <w:sz w:val="28"/>
          <w:lang w:eastAsia="uk-UA" w:bidi="uk-UA"/>
        </w:rPr>
        <w:t>.</w:t>
      </w:r>
      <w:r w:rsidR="008C5BC4">
        <w:rPr>
          <w:sz w:val="28"/>
          <w:lang w:eastAsia="uk-UA" w:bidi="uk-UA"/>
        </w:rPr>
        <w:t>0,5</w:t>
      </w:r>
      <w:bookmarkStart w:id="0" w:name="_GoBack"/>
      <w:bookmarkEnd w:id="0"/>
      <w:r w:rsidR="006D6D3A">
        <w:rPr>
          <w:sz w:val="28"/>
          <w:lang w:eastAsia="uk-UA" w:bidi="uk-UA"/>
        </w:rPr>
        <w:t>%.</w:t>
      </w:r>
    </w:p>
    <w:p w:rsidR="00C23A4C" w:rsidRPr="00663E6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12) </w:t>
      </w:r>
      <w:r w:rsidR="00663E69">
        <w:rPr>
          <w:lang w:eastAsia="uk-UA" w:bidi="uk-UA"/>
        </w:rPr>
        <w:t>М</w:t>
      </w:r>
      <w:r w:rsidRPr="005236C9">
        <w:rPr>
          <w:lang w:eastAsia="uk-UA" w:bidi="uk-UA"/>
        </w:rPr>
        <w:t>атематична формула для розрахунку приведеної ціни (у разі її заст</w:t>
      </w:r>
      <w:r w:rsidR="00663E69">
        <w:rPr>
          <w:lang w:eastAsia="uk-UA" w:bidi="uk-UA"/>
        </w:rPr>
        <w:t xml:space="preserve">осування) </w:t>
      </w:r>
      <w:r w:rsidR="00663E69">
        <w:rPr>
          <w:sz w:val="28"/>
          <w:lang w:eastAsia="uk-UA" w:bidi="uk-UA"/>
        </w:rPr>
        <w:t>Не застосовується.</w:t>
      </w:r>
    </w:p>
    <w:p w:rsidR="002D24FC" w:rsidRDefault="00663E69" w:rsidP="002D24F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>1</w:t>
      </w:r>
      <w:r w:rsidR="00C23A4C" w:rsidRPr="00974905">
        <w:rPr>
          <w:sz w:val="28"/>
          <w:lang w:eastAsia="uk-UA" w:bidi="uk-UA"/>
        </w:rPr>
        <w:t>3</w:t>
      </w:r>
      <w:r>
        <w:rPr>
          <w:sz w:val="28"/>
          <w:lang w:eastAsia="uk-UA" w:bidi="uk-UA"/>
        </w:rPr>
        <w:t>)</w:t>
      </w:r>
      <w:r w:rsidR="00C23A4C" w:rsidRPr="00974905">
        <w:rPr>
          <w:sz w:val="28"/>
          <w:lang w:eastAsia="uk-UA" w:bidi="uk-UA"/>
        </w:rPr>
        <w:t xml:space="preserve"> </w:t>
      </w:r>
      <w:r w:rsidR="00C23A4C" w:rsidRPr="00663E69">
        <w:rPr>
          <w:lang w:eastAsia="uk-UA" w:bidi="uk-UA"/>
        </w:rPr>
        <w:t xml:space="preserve">Дата і час </w:t>
      </w:r>
      <w:r w:rsidRPr="00663E69">
        <w:rPr>
          <w:lang w:eastAsia="uk-UA" w:bidi="uk-UA"/>
        </w:rPr>
        <w:t>розкриття тендерних пропозицій</w:t>
      </w:r>
      <w:r>
        <w:rPr>
          <w:sz w:val="28"/>
          <w:lang w:eastAsia="uk-UA" w:bidi="uk-UA"/>
        </w:rPr>
        <w:t xml:space="preserve"> </w:t>
      </w:r>
      <w:hyperlink r:id="rId5" w:tgtFrame="_blank" w:history="1">
        <w:r w:rsidR="002D24FC" w:rsidRPr="002D24FC">
          <w:rPr>
            <w:sz w:val="28"/>
            <w:lang w:eastAsia="uk-UA" w:bidi="uk-UA"/>
          </w:rPr>
          <w:t xml:space="preserve">Дата і час розкриття тендерних пропозицій, дата і час проведення електронного аукціону визначаються електронною системою </w:t>
        </w:r>
        <w:proofErr w:type="spellStart"/>
        <w:r w:rsidR="002D24FC" w:rsidRPr="002D24FC">
          <w:rPr>
            <w:sz w:val="28"/>
            <w:lang w:eastAsia="uk-UA" w:bidi="uk-UA"/>
          </w:rPr>
          <w:t>закупівель</w:t>
        </w:r>
        <w:proofErr w:type="spellEnd"/>
        <w:r w:rsidR="002D24FC" w:rsidRPr="002D24FC">
          <w:rPr>
            <w:sz w:val="28"/>
            <w:lang w:eastAsia="uk-UA" w:bidi="uk-UA"/>
          </w:rPr>
          <w:t xml:space="preserve"> автоматично в день оприлюднення замовником оголошення про проведення відкритих торгів в електронній системі </w:t>
        </w:r>
        <w:proofErr w:type="spellStart"/>
        <w:r w:rsidR="002D24FC" w:rsidRPr="002D24FC">
          <w:rPr>
            <w:sz w:val="28"/>
            <w:lang w:eastAsia="uk-UA" w:bidi="uk-UA"/>
          </w:rPr>
          <w:t>закупівель</w:t>
        </w:r>
        <w:proofErr w:type="spellEnd"/>
        <w:r w:rsidR="002D24FC" w:rsidRPr="002D24FC">
          <w:rPr>
            <w:sz w:val="28"/>
            <w:lang w:eastAsia="uk-UA" w:bidi="uk-UA"/>
          </w:rPr>
          <w:t>.</w:t>
        </w:r>
      </w:hyperlink>
    </w:p>
    <w:p w:rsidR="00E5720A" w:rsidRPr="00663E69" w:rsidRDefault="00663E69" w:rsidP="00663E69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14) </w:t>
      </w:r>
      <w:r w:rsidRPr="00663E69">
        <w:rPr>
          <w:lang w:eastAsia="uk-UA" w:bidi="uk-UA"/>
        </w:rPr>
        <w:t>Д</w:t>
      </w:r>
      <w:r w:rsidR="00C23A4C" w:rsidRPr="00663E69">
        <w:rPr>
          <w:lang w:eastAsia="uk-UA" w:bidi="uk-UA"/>
        </w:rPr>
        <w:t xml:space="preserve">ата і час проведення електронного аукціону </w:t>
      </w:r>
      <w:r>
        <w:rPr>
          <w:sz w:val="28"/>
          <w:lang w:eastAsia="uk-UA" w:bidi="uk-UA"/>
        </w:rPr>
        <w:t>В</w:t>
      </w:r>
      <w:r w:rsidR="00C23A4C" w:rsidRPr="00974905">
        <w:rPr>
          <w:sz w:val="28"/>
          <w:lang w:eastAsia="uk-UA" w:bidi="uk-UA"/>
        </w:rPr>
        <w:t>изначаються електронною системою закупівель автоматично</w:t>
      </w:r>
      <w:r w:rsidR="00820636">
        <w:rPr>
          <w:sz w:val="28"/>
          <w:lang w:eastAsia="uk-UA" w:bidi="uk-UA"/>
        </w:rPr>
        <w:t>.</w:t>
      </w:r>
    </w:p>
    <w:sectPr w:rsidR="00E5720A" w:rsidRPr="00663E69" w:rsidSect="0099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0D1"/>
    <w:multiLevelType w:val="hybridMultilevel"/>
    <w:tmpl w:val="F53A4E5A"/>
    <w:lvl w:ilvl="0" w:tplc="EAAC58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4C"/>
    <w:rsid w:val="000160B8"/>
    <w:rsid w:val="0002416F"/>
    <w:rsid w:val="000246DB"/>
    <w:rsid w:val="00031E24"/>
    <w:rsid w:val="000333E7"/>
    <w:rsid w:val="00037502"/>
    <w:rsid w:val="00037DF2"/>
    <w:rsid w:val="00040FA2"/>
    <w:rsid w:val="00051EDE"/>
    <w:rsid w:val="000535A6"/>
    <w:rsid w:val="00061F79"/>
    <w:rsid w:val="00072A3B"/>
    <w:rsid w:val="00082C83"/>
    <w:rsid w:val="00092447"/>
    <w:rsid w:val="00094514"/>
    <w:rsid w:val="00095B32"/>
    <w:rsid w:val="000C23DC"/>
    <w:rsid w:val="000D7EF1"/>
    <w:rsid w:val="000F4A23"/>
    <w:rsid w:val="0012147D"/>
    <w:rsid w:val="00123542"/>
    <w:rsid w:val="00125BBB"/>
    <w:rsid w:val="001331A0"/>
    <w:rsid w:val="0013574D"/>
    <w:rsid w:val="0014018C"/>
    <w:rsid w:val="00160725"/>
    <w:rsid w:val="00165686"/>
    <w:rsid w:val="00174756"/>
    <w:rsid w:val="00194590"/>
    <w:rsid w:val="001A15C7"/>
    <w:rsid w:val="001C7A40"/>
    <w:rsid w:val="001D3762"/>
    <w:rsid w:val="001F7924"/>
    <w:rsid w:val="00222FD5"/>
    <w:rsid w:val="00232AC9"/>
    <w:rsid w:val="00263433"/>
    <w:rsid w:val="00267159"/>
    <w:rsid w:val="00290A76"/>
    <w:rsid w:val="002942C0"/>
    <w:rsid w:val="00296938"/>
    <w:rsid w:val="002B4806"/>
    <w:rsid w:val="002B752C"/>
    <w:rsid w:val="002C6C57"/>
    <w:rsid w:val="002D1D20"/>
    <w:rsid w:val="002D1F5D"/>
    <w:rsid w:val="002D24FC"/>
    <w:rsid w:val="00303622"/>
    <w:rsid w:val="003113AD"/>
    <w:rsid w:val="0032712F"/>
    <w:rsid w:val="0034747D"/>
    <w:rsid w:val="00353E1D"/>
    <w:rsid w:val="0037316E"/>
    <w:rsid w:val="00394284"/>
    <w:rsid w:val="00396EB3"/>
    <w:rsid w:val="003B7D4D"/>
    <w:rsid w:val="003C665D"/>
    <w:rsid w:val="003D6669"/>
    <w:rsid w:val="003E1EFB"/>
    <w:rsid w:val="003F17C1"/>
    <w:rsid w:val="0041512C"/>
    <w:rsid w:val="0042019E"/>
    <w:rsid w:val="00461605"/>
    <w:rsid w:val="004A6868"/>
    <w:rsid w:val="004A7DC6"/>
    <w:rsid w:val="004B5B48"/>
    <w:rsid w:val="004D3225"/>
    <w:rsid w:val="004D60E7"/>
    <w:rsid w:val="004F04D4"/>
    <w:rsid w:val="00501BF6"/>
    <w:rsid w:val="005151F9"/>
    <w:rsid w:val="005236C9"/>
    <w:rsid w:val="00537A76"/>
    <w:rsid w:val="005435E6"/>
    <w:rsid w:val="005464EA"/>
    <w:rsid w:val="00567E38"/>
    <w:rsid w:val="00590A1A"/>
    <w:rsid w:val="005B02CB"/>
    <w:rsid w:val="005B5AEE"/>
    <w:rsid w:val="005D713A"/>
    <w:rsid w:val="00607E1F"/>
    <w:rsid w:val="00612200"/>
    <w:rsid w:val="00630968"/>
    <w:rsid w:val="0063213D"/>
    <w:rsid w:val="00663E69"/>
    <w:rsid w:val="00681503"/>
    <w:rsid w:val="006923C6"/>
    <w:rsid w:val="006B0193"/>
    <w:rsid w:val="006B031C"/>
    <w:rsid w:val="006D2B2F"/>
    <w:rsid w:val="006D6D3A"/>
    <w:rsid w:val="00711D54"/>
    <w:rsid w:val="00712090"/>
    <w:rsid w:val="00722E57"/>
    <w:rsid w:val="00743644"/>
    <w:rsid w:val="0078114B"/>
    <w:rsid w:val="00784C1C"/>
    <w:rsid w:val="00792100"/>
    <w:rsid w:val="00796147"/>
    <w:rsid w:val="007A2296"/>
    <w:rsid w:val="007A636C"/>
    <w:rsid w:val="007B0120"/>
    <w:rsid w:val="007B6C5A"/>
    <w:rsid w:val="007C30A8"/>
    <w:rsid w:val="007C5EC8"/>
    <w:rsid w:val="007D0785"/>
    <w:rsid w:val="007F1A92"/>
    <w:rsid w:val="007F794B"/>
    <w:rsid w:val="00807B4D"/>
    <w:rsid w:val="00820636"/>
    <w:rsid w:val="00827B67"/>
    <w:rsid w:val="00833AE6"/>
    <w:rsid w:val="008422AA"/>
    <w:rsid w:val="00850AF8"/>
    <w:rsid w:val="0085490B"/>
    <w:rsid w:val="008620C7"/>
    <w:rsid w:val="0087359D"/>
    <w:rsid w:val="0088520C"/>
    <w:rsid w:val="00887795"/>
    <w:rsid w:val="008A3449"/>
    <w:rsid w:val="008A67EB"/>
    <w:rsid w:val="008B55D0"/>
    <w:rsid w:val="008C3AA2"/>
    <w:rsid w:val="008C5BC4"/>
    <w:rsid w:val="008D229E"/>
    <w:rsid w:val="008D743D"/>
    <w:rsid w:val="008E4396"/>
    <w:rsid w:val="00903DB8"/>
    <w:rsid w:val="009071C7"/>
    <w:rsid w:val="009153C2"/>
    <w:rsid w:val="00931D35"/>
    <w:rsid w:val="00933AB1"/>
    <w:rsid w:val="00941949"/>
    <w:rsid w:val="00943D42"/>
    <w:rsid w:val="009609C2"/>
    <w:rsid w:val="00964C71"/>
    <w:rsid w:val="009843F3"/>
    <w:rsid w:val="0099251B"/>
    <w:rsid w:val="00996EB7"/>
    <w:rsid w:val="009B7C49"/>
    <w:rsid w:val="009E631B"/>
    <w:rsid w:val="009E6458"/>
    <w:rsid w:val="009F5896"/>
    <w:rsid w:val="00A1151E"/>
    <w:rsid w:val="00A1290F"/>
    <w:rsid w:val="00A23BA4"/>
    <w:rsid w:val="00A31E19"/>
    <w:rsid w:val="00A51965"/>
    <w:rsid w:val="00A565B2"/>
    <w:rsid w:val="00A63DA3"/>
    <w:rsid w:val="00A64169"/>
    <w:rsid w:val="00A8795F"/>
    <w:rsid w:val="00A91530"/>
    <w:rsid w:val="00AA5A5E"/>
    <w:rsid w:val="00AB62A2"/>
    <w:rsid w:val="00AD534F"/>
    <w:rsid w:val="00AE657C"/>
    <w:rsid w:val="00AF2598"/>
    <w:rsid w:val="00AF6A12"/>
    <w:rsid w:val="00B03797"/>
    <w:rsid w:val="00B06D5C"/>
    <w:rsid w:val="00B10B38"/>
    <w:rsid w:val="00B15FB4"/>
    <w:rsid w:val="00B17792"/>
    <w:rsid w:val="00B22286"/>
    <w:rsid w:val="00B650D3"/>
    <w:rsid w:val="00B73009"/>
    <w:rsid w:val="00B81279"/>
    <w:rsid w:val="00B95944"/>
    <w:rsid w:val="00BD0982"/>
    <w:rsid w:val="00BD21D3"/>
    <w:rsid w:val="00BE0D0D"/>
    <w:rsid w:val="00BE41F8"/>
    <w:rsid w:val="00BE5050"/>
    <w:rsid w:val="00BF46B4"/>
    <w:rsid w:val="00C047AB"/>
    <w:rsid w:val="00C23A4C"/>
    <w:rsid w:val="00C30EE9"/>
    <w:rsid w:val="00C54652"/>
    <w:rsid w:val="00C70F21"/>
    <w:rsid w:val="00CA7198"/>
    <w:rsid w:val="00CB2911"/>
    <w:rsid w:val="00CD1478"/>
    <w:rsid w:val="00CE368A"/>
    <w:rsid w:val="00CE52C8"/>
    <w:rsid w:val="00D037AE"/>
    <w:rsid w:val="00D17672"/>
    <w:rsid w:val="00D2129C"/>
    <w:rsid w:val="00D218AC"/>
    <w:rsid w:val="00D269F5"/>
    <w:rsid w:val="00D55989"/>
    <w:rsid w:val="00D564DB"/>
    <w:rsid w:val="00D70407"/>
    <w:rsid w:val="00D81EB8"/>
    <w:rsid w:val="00D916CE"/>
    <w:rsid w:val="00DB101E"/>
    <w:rsid w:val="00DB4BF8"/>
    <w:rsid w:val="00DC7BA4"/>
    <w:rsid w:val="00DE4B53"/>
    <w:rsid w:val="00DF73FB"/>
    <w:rsid w:val="00E0203C"/>
    <w:rsid w:val="00E07ADD"/>
    <w:rsid w:val="00E202EB"/>
    <w:rsid w:val="00E219F2"/>
    <w:rsid w:val="00E25484"/>
    <w:rsid w:val="00E46F5D"/>
    <w:rsid w:val="00E52B54"/>
    <w:rsid w:val="00E56901"/>
    <w:rsid w:val="00E5720A"/>
    <w:rsid w:val="00E729B2"/>
    <w:rsid w:val="00EA08C5"/>
    <w:rsid w:val="00ED2E05"/>
    <w:rsid w:val="00F02B9A"/>
    <w:rsid w:val="00F04EB2"/>
    <w:rsid w:val="00F074A4"/>
    <w:rsid w:val="00F0765E"/>
    <w:rsid w:val="00F270B7"/>
    <w:rsid w:val="00F31EEF"/>
    <w:rsid w:val="00F327BE"/>
    <w:rsid w:val="00F60751"/>
    <w:rsid w:val="00F859D6"/>
    <w:rsid w:val="00F90A5D"/>
    <w:rsid w:val="00FB36EE"/>
    <w:rsid w:val="00FB42AC"/>
    <w:rsid w:val="00FD4934"/>
    <w:rsid w:val="00FD4ECE"/>
    <w:rsid w:val="00FE2BD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625A"/>
  <w15:docId w15:val="{55F0A81A-CF8F-41BD-B6DC-585E6CC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C23A4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qFormat/>
    <w:rsid w:val="006D6D3A"/>
    <w:rPr>
      <w:rFonts w:ascii="Times New Roman" w:hAnsi="Times New Roman" w:cs="Times New Roman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p230471?ed=2023_05_12&amp;an=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Vitalik</cp:lastModifiedBy>
  <cp:revision>9</cp:revision>
  <cp:lastPrinted>2024-01-16T11:08:00Z</cp:lastPrinted>
  <dcterms:created xsi:type="dcterms:W3CDTF">2023-10-31T10:38:00Z</dcterms:created>
  <dcterms:modified xsi:type="dcterms:W3CDTF">2024-03-20T08:01:00Z</dcterms:modified>
</cp:coreProperties>
</file>