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A0" w:rsidRPr="00312AEC" w:rsidRDefault="00217BA0" w:rsidP="00217BA0">
      <w:pPr>
        <w:ind w:right="-25"/>
        <w:rPr>
          <w:rFonts w:ascii="Times New Roman" w:hAnsi="Times New Roman" w:cs="Times New Roman"/>
          <w:sz w:val="22"/>
          <w:szCs w:val="22"/>
          <w:lang w:val="ru-RU"/>
        </w:rPr>
      </w:pPr>
    </w:p>
    <w:p w:rsidR="00217BA0" w:rsidRPr="007F7562" w:rsidRDefault="00217BA0" w:rsidP="00217BA0">
      <w:pPr>
        <w:spacing w:line="240" w:lineRule="atLeast"/>
        <w:ind w:firstLine="6096"/>
        <w:jc w:val="right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val="uk-UA" w:eastAsia="uk-UA" w:bidi="ar-SA"/>
        </w:rPr>
      </w:pPr>
      <w:r w:rsidRPr="00217BA0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Додаток 4</w:t>
      </w:r>
    </w:p>
    <w:p w:rsidR="00217BA0" w:rsidRPr="00312AEC" w:rsidRDefault="00217BA0" w:rsidP="00217BA0">
      <w:pPr>
        <w:spacing w:line="240" w:lineRule="atLeast"/>
        <w:jc w:val="right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217BA0">
        <w:rPr>
          <w:rFonts w:ascii="Times New Roman" w:hAnsi="Times New Roman" w:cs="Times New Roman"/>
          <w:i/>
          <w:sz w:val="22"/>
          <w:szCs w:val="22"/>
          <w:lang w:val="ru-RU"/>
        </w:rPr>
        <w:t xml:space="preserve">         </w:t>
      </w:r>
      <w:r w:rsidRPr="00312AEC">
        <w:rPr>
          <w:rFonts w:ascii="Times New Roman" w:hAnsi="Times New Roman" w:cs="Times New Roman"/>
          <w:i/>
          <w:sz w:val="22"/>
          <w:szCs w:val="22"/>
          <w:lang w:val="ru-RU"/>
        </w:rPr>
        <w:t>до оголошення про проведення спрощеної  процедури  закупівлі</w:t>
      </w:r>
    </w:p>
    <w:p w:rsidR="00217BA0" w:rsidRPr="007F7562" w:rsidRDefault="00217BA0" w:rsidP="00217BA0">
      <w:pPr>
        <w:ind w:right="-25"/>
        <w:rPr>
          <w:rFonts w:ascii="Times New Roman" w:hAnsi="Times New Roman" w:cs="Times New Roman"/>
          <w:sz w:val="22"/>
          <w:szCs w:val="22"/>
          <w:lang w:val="uk-UA"/>
        </w:rPr>
      </w:pPr>
      <w:r w:rsidRPr="007F7562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</w:p>
    <w:p w:rsidR="00217BA0" w:rsidRPr="00E842A9" w:rsidRDefault="00217BA0" w:rsidP="00217BA0">
      <w:pPr>
        <w:tabs>
          <w:tab w:val="left" w:pos="142"/>
        </w:tabs>
        <w:ind w:right="-28"/>
        <w:jc w:val="center"/>
        <w:rPr>
          <w:rFonts w:ascii="Times New Roman" w:hAnsi="Times New Roman" w:cs="Times New Roman"/>
          <w:b/>
          <w:spacing w:val="-13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 </w:t>
      </w:r>
      <w:r w:rsidRPr="00E842A9">
        <w:rPr>
          <w:rFonts w:ascii="Times New Roman" w:hAnsi="Times New Roman" w:cs="Times New Roman"/>
          <w:b/>
          <w:sz w:val="22"/>
          <w:szCs w:val="22"/>
          <w:lang w:val="ru-RU"/>
        </w:rPr>
        <w:t>ПРО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Є</w:t>
      </w:r>
      <w:r w:rsidRPr="00E842A9">
        <w:rPr>
          <w:rFonts w:ascii="Times New Roman" w:hAnsi="Times New Roman" w:cs="Times New Roman"/>
          <w:b/>
          <w:sz w:val="22"/>
          <w:szCs w:val="22"/>
          <w:lang w:val="ru-RU"/>
        </w:rPr>
        <w:t>КТ</w:t>
      </w:r>
      <w:r w:rsidRPr="00E842A9">
        <w:rPr>
          <w:rFonts w:ascii="Times New Roman" w:hAnsi="Times New Roman" w:cs="Times New Roman"/>
          <w:b/>
          <w:spacing w:val="-13"/>
          <w:sz w:val="22"/>
          <w:szCs w:val="22"/>
          <w:lang w:val="ru-RU"/>
        </w:rPr>
        <w:t xml:space="preserve"> </w:t>
      </w:r>
    </w:p>
    <w:p w:rsidR="00217BA0" w:rsidRPr="007F7562" w:rsidRDefault="00E96B24" w:rsidP="00217BA0">
      <w:pPr>
        <w:tabs>
          <w:tab w:val="left" w:pos="142"/>
        </w:tabs>
        <w:ind w:right="-2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</w:t>
      </w:r>
      <w:bookmarkStart w:id="0" w:name="_GoBack"/>
      <w:bookmarkEnd w:id="0"/>
      <w:r w:rsidR="00217BA0" w:rsidRPr="00E842A9">
        <w:rPr>
          <w:rFonts w:ascii="Times New Roman" w:hAnsi="Times New Roman" w:cs="Times New Roman"/>
          <w:b/>
          <w:sz w:val="22"/>
          <w:szCs w:val="22"/>
          <w:lang w:val="ru-RU"/>
        </w:rPr>
        <w:t>ДОГОВ</w:t>
      </w:r>
      <w:r w:rsidR="00217BA0" w:rsidRPr="007F7562">
        <w:rPr>
          <w:rFonts w:ascii="Times New Roman" w:hAnsi="Times New Roman" w:cs="Times New Roman"/>
          <w:b/>
          <w:sz w:val="22"/>
          <w:szCs w:val="22"/>
          <w:lang w:val="uk-UA"/>
        </w:rPr>
        <w:t>ІР ________</w:t>
      </w:r>
    </w:p>
    <w:p w:rsidR="00217BA0" w:rsidRPr="007F7562" w:rsidRDefault="00217BA0" w:rsidP="00217BA0">
      <w:pPr>
        <w:tabs>
          <w:tab w:val="left" w:pos="142"/>
        </w:tabs>
        <w:ind w:right="-2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842A9">
        <w:rPr>
          <w:rFonts w:ascii="Times New Roman" w:hAnsi="Times New Roman" w:cs="Times New Roman"/>
          <w:b/>
          <w:sz w:val="22"/>
          <w:szCs w:val="22"/>
          <w:lang w:val="ru-RU"/>
        </w:rPr>
        <w:t>про закупівлю</w:t>
      </w:r>
      <w:r w:rsidRPr="00E842A9">
        <w:rPr>
          <w:rFonts w:ascii="Times New Roman" w:hAnsi="Times New Roman" w:cs="Times New Roman"/>
          <w:b/>
          <w:spacing w:val="-10"/>
          <w:sz w:val="22"/>
          <w:szCs w:val="22"/>
          <w:lang w:val="ru-RU"/>
        </w:rPr>
        <w:t xml:space="preserve"> </w:t>
      </w:r>
      <w:r w:rsidRPr="00E842A9">
        <w:rPr>
          <w:rFonts w:ascii="Times New Roman" w:hAnsi="Times New Roman" w:cs="Times New Roman"/>
          <w:b/>
          <w:sz w:val="22"/>
          <w:szCs w:val="22"/>
          <w:lang w:val="ru-RU"/>
        </w:rPr>
        <w:t>товару</w:t>
      </w:r>
      <w:r w:rsidRPr="007F7562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</w:p>
    <w:p w:rsidR="00217BA0" w:rsidRPr="00E842A9" w:rsidRDefault="00217BA0" w:rsidP="00217BA0">
      <w:pPr>
        <w:tabs>
          <w:tab w:val="left" w:pos="142"/>
        </w:tabs>
        <w:ind w:right="-2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7BA0" w:rsidRPr="00E842A9" w:rsidRDefault="00217BA0" w:rsidP="00217B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88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смт Локачі</w:t>
      </w:r>
      <w:r w:rsidRPr="00E842A9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                                                            </w:t>
      </w:r>
      <w:r w:rsidRPr="00E842A9">
        <w:rPr>
          <w:rFonts w:ascii="Times New Roman" w:hAnsi="Times New Roman" w:cs="Times New Roman"/>
          <w:sz w:val="22"/>
          <w:szCs w:val="22"/>
          <w:lang w:val="ru-RU"/>
        </w:rPr>
        <w:t>«___» _________________ 202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E842A9">
        <w:rPr>
          <w:rFonts w:ascii="Times New Roman" w:hAnsi="Times New Roman" w:cs="Times New Roman"/>
          <w:sz w:val="22"/>
          <w:szCs w:val="22"/>
          <w:lang w:val="ru-RU"/>
        </w:rPr>
        <w:t xml:space="preserve"> року</w:t>
      </w:r>
    </w:p>
    <w:p w:rsidR="00217BA0" w:rsidRPr="007F7562" w:rsidRDefault="00217BA0" w:rsidP="00217BA0">
      <w:pPr>
        <w:tabs>
          <w:tab w:val="left" w:pos="142"/>
        </w:tabs>
        <w:ind w:right="-28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217BA0" w:rsidRPr="00312AEC" w:rsidRDefault="00637A5A" w:rsidP="00217BA0">
      <w:pPr>
        <w:pStyle w:val="a3"/>
        <w:rPr>
          <w:lang w:val="uk-UA"/>
        </w:rPr>
      </w:pPr>
      <w:r w:rsidRPr="00637A5A">
        <w:rPr>
          <w:rFonts w:ascii="Times New Roman" w:eastAsia="Times New Roman" w:hAnsi="Times New Roman"/>
          <w:b/>
          <w:bCs/>
          <w:kern w:val="32"/>
          <w:szCs w:val="24"/>
          <w:lang w:val="uk-UA"/>
        </w:rPr>
        <w:t xml:space="preserve">Локачинське виробниче управління житлово-комунального господарства </w:t>
      </w:r>
      <w:r w:rsidRPr="00637A5A">
        <w:rPr>
          <w:rFonts w:ascii="Times New Roman" w:eastAsia="Times New Roman" w:hAnsi="Times New Roman"/>
          <w:bCs/>
          <w:kern w:val="32"/>
          <w:szCs w:val="24"/>
          <w:lang w:val="uk-UA"/>
        </w:rPr>
        <w:t>в особі начальника Джури Олега Олексійовича, що діє на підставі Статуту</w:t>
      </w:r>
      <w:r w:rsidR="00217BA0" w:rsidRPr="00312AEC">
        <w:rPr>
          <w:color w:val="000000"/>
          <w:lang w:val="uk-UA"/>
        </w:rPr>
        <w:t>, (надалі - Покупець)</w:t>
      </w:r>
      <w:r w:rsidR="00217BA0" w:rsidRPr="007F7562">
        <w:rPr>
          <w:lang w:val="uk-UA"/>
        </w:rPr>
        <w:t xml:space="preserve">,  з  </w:t>
      </w:r>
      <w:r w:rsidR="00217BA0" w:rsidRPr="007F7562">
        <w:rPr>
          <w:spacing w:val="1"/>
          <w:lang w:val="uk-UA"/>
        </w:rPr>
        <w:t xml:space="preserve"> </w:t>
      </w:r>
      <w:r w:rsidR="00217BA0" w:rsidRPr="007F7562">
        <w:rPr>
          <w:lang w:val="uk-UA"/>
        </w:rPr>
        <w:t xml:space="preserve">однієї </w:t>
      </w:r>
      <w:r w:rsidR="00217BA0" w:rsidRPr="00312AEC">
        <w:rPr>
          <w:lang w:val="uk-UA"/>
        </w:rPr>
        <w:t>сторони та</w:t>
      </w:r>
    </w:p>
    <w:p w:rsidR="00217BA0" w:rsidRPr="007F7562" w:rsidRDefault="00217BA0" w:rsidP="00217BA0">
      <w:pPr>
        <w:tabs>
          <w:tab w:val="left" w:pos="142"/>
        </w:tabs>
        <w:ind w:right="-2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12AEC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</w:t>
      </w:r>
      <w:r w:rsidRPr="007F7562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Pr="007F7562">
        <w:rPr>
          <w:rFonts w:ascii="Times New Roman" w:hAnsi="Times New Roman" w:cs="Times New Roman"/>
          <w:b/>
          <w:spacing w:val="42"/>
          <w:sz w:val="22"/>
          <w:szCs w:val="22"/>
          <w:lang w:val="ru-RU"/>
        </w:rPr>
        <w:t xml:space="preserve"> 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7F7562">
        <w:rPr>
          <w:rFonts w:ascii="Times New Roman" w:hAnsi="Times New Roman" w:cs="Times New Roman"/>
          <w:spacing w:val="41"/>
          <w:sz w:val="22"/>
          <w:szCs w:val="22"/>
          <w:lang w:val="ru-RU"/>
        </w:rPr>
        <w:t xml:space="preserve"> 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особі 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</w:t>
      </w:r>
      <w:r w:rsidRPr="007F756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що</w:t>
      </w:r>
      <w:r w:rsidRPr="007F7562">
        <w:rPr>
          <w:rFonts w:ascii="Times New Roman" w:hAnsi="Times New Roman" w:cs="Times New Roman"/>
          <w:spacing w:val="-2"/>
          <w:sz w:val="22"/>
          <w:szCs w:val="22"/>
          <w:lang w:val="ru-RU"/>
        </w:rPr>
        <w:t>діє</w:t>
      </w:r>
      <w:r w:rsidRPr="007F7562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на підставі </w:t>
      </w:r>
      <w:r w:rsidRPr="007F756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r w:rsidRPr="007F7562">
        <w:rPr>
          <w:rFonts w:ascii="Times New Roman" w:hAnsi="Times New Roman" w:cs="Times New Roman"/>
          <w:sz w:val="22"/>
          <w:szCs w:val="22"/>
          <w:u w:val="single"/>
          <w:lang w:val="ru-RU"/>
        </w:rPr>
        <w:tab/>
        <w:t xml:space="preserve"> 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 (далі – Постачальник), з іншої сторони, що надалі разом іменуються як - Сторони, а кожна окремо – Сторона, уклали цей договір про закупівлю </w:t>
      </w:r>
      <w:r w:rsidRPr="00E842A9">
        <w:rPr>
          <w:rFonts w:ascii="Times New Roman" w:hAnsi="Times New Roman" w:cs="Times New Roman"/>
          <w:sz w:val="22"/>
          <w:szCs w:val="22"/>
          <w:lang w:val="ru-RU"/>
        </w:rPr>
        <w:t>Товару (далі - Договір) про</w:t>
      </w:r>
      <w:r w:rsidRPr="00E842A9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Pr="00E842A9">
        <w:rPr>
          <w:rFonts w:ascii="Times New Roman" w:hAnsi="Times New Roman" w:cs="Times New Roman"/>
          <w:sz w:val="22"/>
          <w:szCs w:val="22"/>
          <w:lang w:val="ru-RU"/>
        </w:rPr>
        <w:t>таке:</w:t>
      </w:r>
    </w:p>
    <w:p w:rsidR="00217BA0" w:rsidRPr="00E842A9" w:rsidRDefault="00217BA0" w:rsidP="00217BA0">
      <w:pPr>
        <w:pStyle w:val="a3"/>
        <w:jc w:val="center"/>
        <w:rPr>
          <w:rFonts w:ascii="Times New Roman" w:hAnsi="Times New Roman" w:cs="Times New Roman"/>
          <w:szCs w:val="22"/>
          <w:lang w:val="ru-RU"/>
        </w:rPr>
      </w:pPr>
    </w:p>
    <w:p w:rsidR="00217BA0" w:rsidRPr="00E842A9" w:rsidRDefault="00217BA0" w:rsidP="00217BA0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>
        <w:rPr>
          <w:rFonts w:ascii="Times New Roman" w:hAnsi="Times New Roman" w:cs="Times New Roman"/>
          <w:b/>
          <w:szCs w:val="22"/>
          <w:lang w:val="uk-UA"/>
        </w:rPr>
        <w:t>1</w:t>
      </w:r>
      <w:r w:rsidRPr="00E842A9">
        <w:rPr>
          <w:rFonts w:ascii="Times New Roman" w:hAnsi="Times New Roman" w:cs="Times New Roman"/>
          <w:b/>
          <w:szCs w:val="22"/>
          <w:lang w:val="ru-RU"/>
        </w:rPr>
        <w:t>. Предмет</w:t>
      </w:r>
      <w:r w:rsidRPr="00E842A9">
        <w:rPr>
          <w:rFonts w:ascii="Times New Roman" w:hAnsi="Times New Roman" w:cs="Times New Roman"/>
          <w:b/>
          <w:spacing w:val="-2"/>
          <w:szCs w:val="22"/>
          <w:lang w:val="ru-RU"/>
        </w:rPr>
        <w:t xml:space="preserve"> </w:t>
      </w:r>
      <w:r w:rsidRPr="00E842A9">
        <w:rPr>
          <w:rFonts w:ascii="Times New Roman" w:hAnsi="Times New Roman" w:cs="Times New Roman"/>
          <w:b/>
          <w:szCs w:val="22"/>
          <w:lang w:val="ru-RU"/>
        </w:rPr>
        <w:t>договору</w:t>
      </w:r>
    </w:p>
    <w:p w:rsidR="00217BA0" w:rsidRPr="00312AEC" w:rsidRDefault="00217BA0" w:rsidP="00217BA0">
      <w:pPr>
        <w:pStyle w:val="a3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 w:rsidRPr="00312AEC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1.1 Відповідно до цього Договору Продавець зобов’язується поставити Покупцеві товар за предметом закупівлі: </w:t>
      </w:r>
      <w:r w:rsidRPr="00312AEC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показник національного класифікатора України ДК 021:2015 “Єдиний закупівельний словник" - 14210000-6: Гравій, пісок</w:t>
      </w: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, щебінь і наповнювачі (Щебінь  фракцій</w:t>
      </w:r>
      <w:r w:rsidRPr="00312AEC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20-40мм</w:t>
      </w: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та 5-20мм</w:t>
      </w:r>
      <w:r w:rsidRPr="00312AEC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)</w:t>
      </w:r>
      <w:r w:rsidRPr="00312AEC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( далі – Товар ), кількість та асортимент якого визначено у Специфікації (додаток №1 до Договору), а Покупець – прийняти Товар та своєчасно здійснити його оплату в порядку та умовах, визначених цим Договором.</w:t>
      </w:r>
    </w:p>
    <w:p w:rsidR="00217BA0" w:rsidRPr="00217BA0" w:rsidRDefault="00217BA0" w:rsidP="00217BA0">
      <w:pPr>
        <w:pStyle w:val="a3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 w:rsidRPr="00312AEC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1.1.1 Найменування Продукції (кількість та ціна) наведені у Додатку № 1 до цього Договору (Специфікація), який є невід’ємною частиною </w:t>
      </w:r>
      <w:r w:rsidRPr="00217BA0">
        <w:rPr>
          <w:rFonts w:ascii="Times New Roman" w:hAnsi="Times New Roman" w:cs="Times New Roman"/>
          <w:bCs/>
          <w:sz w:val="22"/>
          <w:szCs w:val="22"/>
          <w:lang w:val="ru-RU" w:eastAsia="ru-RU"/>
        </w:rPr>
        <w:t>Договору.</w:t>
      </w:r>
    </w:p>
    <w:p w:rsidR="00217BA0" w:rsidRPr="00312AEC" w:rsidRDefault="00217BA0" w:rsidP="00217BA0">
      <w:pPr>
        <w:pStyle w:val="a3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 w:rsidRPr="00312AEC">
        <w:rPr>
          <w:rFonts w:ascii="Times New Roman" w:hAnsi="Times New Roman" w:cs="Times New Roman"/>
          <w:bCs/>
          <w:sz w:val="22"/>
          <w:szCs w:val="22"/>
          <w:lang w:val="ru-RU" w:eastAsia="ru-RU"/>
        </w:rPr>
        <w:t>1.2 Обсяги закупівлі Товару можуть бути зменшені залежно від потреб та реального фінансування видатків Покупця.</w:t>
      </w:r>
    </w:p>
    <w:p w:rsidR="00217BA0" w:rsidRPr="007F7562" w:rsidRDefault="00637A5A" w:rsidP="00217BA0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Pr="00637A5A">
        <w:rPr>
          <w:rFonts w:ascii="Times New Roman" w:hAnsi="Times New Roman" w:cs="Times New Roman"/>
          <w:sz w:val="22"/>
          <w:szCs w:val="22"/>
          <w:lang w:val="uk-UA"/>
        </w:rPr>
        <w:t>Закупівля товару здійснюється відповідно до Постанови КМУ №169 від 28 лютого 2022 року «Деякі питання здійснення оборонних та публічних закупівель товарів, робіт і послуг в умовах воєнного стану»(зі змінами).</w:t>
      </w: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597803">
        <w:rPr>
          <w:rFonts w:ascii="Times New Roman" w:hAnsi="Times New Roman" w:cs="Times New Roman"/>
          <w:b/>
          <w:szCs w:val="22"/>
          <w:lang w:val="ru-RU"/>
        </w:rPr>
        <w:t>2. Якість Товару</w:t>
      </w:r>
    </w:p>
    <w:p w:rsidR="00217BA0" w:rsidRDefault="00217BA0" w:rsidP="00217BA0">
      <w:pPr>
        <w:pStyle w:val="a3"/>
        <w:jc w:val="both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r w:rsidRPr="00F76F48">
        <w:rPr>
          <w:rFonts w:ascii="Times New Roman" w:hAnsi="Times New Roman" w:cs="Times New Roman"/>
          <w:spacing w:val="-2"/>
          <w:sz w:val="22"/>
          <w:szCs w:val="22"/>
          <w:lang w:val="ru-RU"/>
        </w:rPr>
        <w:t>2.1. Постачальник гарантує якість товару, що постачаєт</w:t>
      </w:r>
      <w:r>
        <w:rPr>
          <w:rFonts w:ascii="Times New Roman" w:hAnsi="Times New Roman" w:cs="Times New Roman"/>
          <w:spacing w:val="-2"/>
          <w:sz w:val="22"/>
          <w:szCs w:val="22"/>
          <w:lang w:val="ru-RU"/>
        </w:rPr>
        <w:t>ься Замовнику за цим Договором.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2.2. Продавець зобов'язаний на кожну партію Товару, що є предметом поставки за цим Договором, надати сертифікат, паспорт якості або інший документ, який посвідчує відповідність Товару вимогам ДСТУ або інших нормативних документів. 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pacing w:val="-2"/>
          <w:sz w:val="22"/>
          <w:szCs w:val="22"/>
          <w:lang w:val="ru-RU"/>
        </w:rPr>
        <w:t>2.3. У разі якщо Покупець відмовився від прийняття Товару, який не відповідає за якістю стандартам, технічним умовам або умовам даного договору, Постачальник зобов’язаний за власний рахунок в 24-х годинний термін здійснити відвантаження Товару належної якості. Якщо Постачальник у зазначений термін не здійснив відвантаження Товару належної якості Покупець має право вимагати від Постачальника відшкодування понесених витрат та завданих збитків.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pacing w:val="-2"/>
          <w:sz w:val="22"/>
          <w:szCs w:val="22"/>
          <w:lang w:val="ru-RU"/>
        </w:rPr>
        <w:t>У разі поставки неякісного Товару Покупець може розірвати Договір в односторонньому порядку, про що письмово повідомляє про це Постачальника. Договір вважається розірваним з дати, вказаної у письмовому повідомленні.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2.4. У разі поставки неякісного Товару, Покупець оформляє претензію до Постачальника і проводить лабораторне дослідження зразків, відібраних у визначеному порядку. В разі підтвердження того, що отриманий Товар не відповідає визначеним у сертифікаті та паспорті якості показникам, Постачальник здійснює заміну поставленого Товару у повному обсязі на </w:t>
      </w:r>
      <w:r>
        <w:rPr>
          <w:rFonts w:ascii="Times New Roman" w:hAnsi="Times New Roman" w:cs="Times New Roman"/>
          <w:spacing w:val="-2"/>
          <w:sz w:val="22"/>
          <w:szCs w:val="22"/>
          <w:lang w:val="ru-RU"/>
        </w:rPr>
        <w:t>якісний протягом 2-х робочих</w:t>
      </w:r>
      <w:r w:rsidRPr="007F7562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днів з моменту отримання Постачальником відповідного письмового звернення Покупця з обов'язковим наданням документальних підтверджень його належної якості та сплачує Покупцю компенсацію в розмірі 20 % від вартості поставленої партії неякісного Товару та вартість проведеного дослідження.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pacing w:val="-2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pacing w:val="-2"/>
          <w:sz w:val="22"/>
          <w:szCs w:val="22"/>
          <w:lang w:val="ru-RU"/>
        </w:rPr>
        <w:t>2.5. У разі виявлення відхилень якості Товару після його поставки Покупець складає відповідний акт з представником Постачальника. Неякісна Продукція підлягає заміні за рахунок Постачальника. У випадку неприбуття представника Постачальника Акт складається Покупцем. В такому випадку Постачальник погоджується з висновками викладеними в акті лабораторного дослідження.</w:t>
      </w:r>
    </w:p>
    <w:p w:rsidR="00217BA0" w:rsidRPr="00F76F48" w:rsidRDefault="00217BA0" w:rsidP="00217BA0">
      <w:pPr>
        <w:pStyle w:val="a3"/>
        <w:jc w:val="center"/>
        <w:rPr>
          <w:rFonts w:ascii="Times New Roman" w:hAnsi="Times New Roman" w:cs="Times New Roman"/>
          <w:spacing w:val="-2"/>
          <w:szCs w:val="22"/>
          <w:lang w:val="ru-RU"/>
        </w:rPr>
      </w:pPr>
    </w:p>
    <w:p w:rsidR="00217BA0" w:rsidRPr="00217BA0" w:rsidRDefault="00217BA0" w:rsidP="00217BA0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217BA0">
        <w:rPr>
          <w:rFonts w:ascii="Times New Roman" w:hAnsi="Times New Roman" w:cs="Times New Roman"/>
          <w:b/>
          <w:szCs w:val="22"/>
          <w:lang w:val="ru-RU"/>
        </w:rPr>
        <w:t>3. Ціна ДОГОВОРУ</w:t>
      </w:r>
    </w:p>
    <w:p w:rsidR="00217BA0" w:rsidRPr="00217BA0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2AEC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3.1. Сума цього Договору становить ____________ (_______________________________) грн. </w:t>
      </w:r>
      <w:r w:rsidRPr="00217BA0">
        <w:rPr>
          <w:rFonts w:ascii="Times New Roman" w:hAnsi="Times New Roman" w:cs="Times New Roman"/>
          <w:sz w:val="22"/>
          <w:szCs w:val="22"/>
          <w:lang w:val="ru-RU"/>
        </w:rPr>
        <w:t xml:space="preserve">____ коп., в т.ч. ПДВ – _______ грн. ____ коп. </w:t>
      </w:r>
    </w:p>
    <w:p w:rsidR="00217BA0" w:rsidRPr="00217BA0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17BA0">
        <w:rPr>
          <w:rFonts w:ascii="Times New Roman" w:hAnsi="Times New Roman" w:cs="Times New Roman"/>
          <w:sz w:val="22"/>
          <w:szCs w:val="22"/>
          <w:lang w:val="ru-RU"/>
        </w:rPr>
        <w:t>3.2. Ціна товару вказується з урахуванням витрат на навантаження та з урахуванням ПДВ,  податків і зборів, що сплачуються або мають бути сплачені, усіх інших витрат.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3.3. Джерело фінансування</w:t>
      </w:r>
      <w:r w:rsidR="00637A5A">
        <w:rPr>
          <w:rFonts w:ascii="Times New Roman" w:hAnsi="Times New Roman" w:cs="Times New Roman"/>
          <w:sz w:val="22"/>
          <w:szCs w:val="22"/>
          <w:lang w:val="ru-RU"/>
        </w:rPr>
        <w:t xml:space="preserve"> власні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 xml:space="preserve"> кошти.</w:t>
      </w: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szCs w:val="22"/>
          <w:lang w:val="ru-RU"/>
        </w:rPr>
      </w:pP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597803">
        <w:rPr>
          <w:rFonts w:ascii="Times New Roman" w:hAnsi="Times New Roman" w:cs="Times New Roman"/>
          <w:b/>
          <w:szCs w:val="22"/>
          <w:lang w:val="ru-RU"/>
        </w:rPr>
        <w:t>4. Порядок здійснення оплати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4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.1.Розрахунки Покупця з Постачальником здійснюються виключно у національній валюті України на підставі видаткової накладної, підписаної обома Сторонами цього Договору шляхом перерахування коштів на розрахунковий рахунок</w:t>
      </w:r>
      <w:r w:rsidRPr="00597803">
        <w:rPr>
          <w:rFonts w:ascii="Times New Roman" w:hAnsi="Times New Roman" w:cs="Times New Roman"/>
          <w:spacing w:val="7"/>
          <w:sz w:val="22"/>
          <w:szCs w:val="22"/>
          <w:lang w:val="ru-RU"/>
        </w:rPr>
        <w:t xml:space="preserve">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Постачальника протягом  10 (десяти) робочих днів після отримання  Товару.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4.2. У разі затримки цільового бюджетного фінансування розрахунок за поставлений товар здійснюється протягом 5 банківських днів з дати отримання Замовником цільового бюджетного фінансування на свій реєстраційний рахунок.</w:t>
      </w:r>
    </w:p>
    <w:p w:rsidR="00217BA0" w:rsidRPr="00597803" w:rsidRDefault="00217BA0" w:rsidP="00217BA0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217BA0" w:rsidRPr="00F76F48" w:rsidRDefault="00217BA0" w:rsidP="00217BA0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97803">
        <w:rPr>
          <w:rFonts w:ascii="Times New Roman" w:hAnsi="Times New Roman" w:cs="Times New Roman"/>
          <w:b/>
          <w:sz w:val="22"/>
          <w:szCs w:val="22"/>
          <w:lang w:val="ru-RU"/>
        </w:rPr>
        <w:t>5. Поставка</w:t>
      </w:r>
      <w:r w:rsidRPr="00597803">
        <w:rPr>
          <w:rFonts w:ascii="Times New Roman" w:hAnsi="Times New Roman" w:cs="Times New Roman"/>
          <w:b/>
          <w:spacing w:val="-4"/>
          <w:sz w:val="22"/>
          <w:szCs w:val="22"/>
          <w:lang w:val="ru-RU"/>
        </w:rPr>
        <w:t xml:space="preserve"> </w:t>
      </w:r>
      <w:r w:rsidRPr="00597803">
        <w:rPr>
          <w:rFonts w:ascii="Times New Roman" w:hAnsi="Times New Roman" w:cs="Times New Roman"/>
          <w:b/>
          <w:sz w:val="22"/>
          <w:szCs w:val="22"/>
          <w:lang w:val="ru-RU"/>
        </w:rPr>
        <w:t>ТОВАР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У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5.1.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Строк поставки Товару  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17BA0">
        <w:rPr>
          <w:rFonts w:ascii="Times New Roman" w:hAnsi="Times New Roman" w:cs="Times New Roman"/>
          <w:sz w:val="22"/>
          <w:szCs w:val="22"/>
          <w:lang w:val="ru-RU"/>
        </w:rPr>
        <w:t xml:space="preserve">до </w:t>
      </w:r>
      <w:r w:rsidR="00637A5A">
        <w:rPr>
          <w:rFonts w:ascii="Times New Roman" w:hAnsi="Times New Roman" w:cs="Times New Roman"/>
          <w:sz w:val="22"/>
          <w:szCs w:val="22"/>
          <w:lang w:val="ru-RU"/>
        </w:rPr>
        <w:t>16</w:t>
      </w:r>
      <w:r w:rsidRPr="00217BA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37A5A">
        <w:rPr>
          <w:rFonts w:ascii="Times New Roman" w:hAnsi="Times New Roman" w:cs="Times New Roman"/>
          <w:sz w:val="22"/>
          <w:szCs w:val="22"/>
          <w:lang w:val="ru-RU"/>
        </w:rPr>
        <w:t>09</w:t>
      </w:r>
      <w:r w:rsidRPr="00217BA0">
        <w:rPr>
          <w:rFonts w:ascii="Times New Roman" w:hAnsi="Times New Roman" w:cs="Times New Roman"/>
          <w:sz w:val="22"/>
          <w:szCs w:val="22"/>
          <w:lang w:val="ru-RU"/>
        </w:rPr>
        <w:t>.2022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 року. 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5.2. </w:t>
      </w:r>
      <w:r w:rsidR="00637A5A">
        <w:rPr>
          <w:rFonts w:ascii="Times New Roman" w:hAnsi="Times New Roman" w:cs="Times New Roman"/>
          <w:sz w:val="22"/>
          <w:szCs w:val="22"/>
          <w:lang w:val="ru-RU"/>
        </w:rPr>
        <w:t>Поставка т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овар</w:t>
      </w:r>
      <w:r w:rsidR="00637A5A">
        <w:rPr>
          <w:rFonts w:ascii="Times New Roman" w:hAnsi="Times New Roman" w:cs="Times New Roman"/>
          <w:sz w:val="22"/>
          <w:szCs w:val="22"/>
          <w:lang w:val="ru-RU"/>
        </w:rPr>
        <w:t xml:space="preserve">у </w:t>
      </w:r>
      <w:r w:rsidR="00637A5A" w:rsidRPr="00887BA4">
        <w:rPr>
          <w:rFonts w:ascii="Times New Roman" w:hAnsi="Times New Roman" w:cs="Times New Roman"/>
          <w:sz w:val="22"/>
          <w:szCs w:val="22"/>
          <w:lang w:val="uk-UA"/>
        </w:rPr>
        <w:t xml:space="preserve">здійснюється </w:t>
      </w:r>
      <w:r w:rsidR="00637A5A">
        <w:rPr>
          <w:rFonts w:ascii="Times New Roman" w:hAnsi="Times New Roman" w:cs="Times New Roman"/>
          <w:sz w:val="22"/>
          <w:szCs w:val="22"/>
          <w:lang w:val="uk-UA"/>
        </w:rPr>
        <w:t>Постачальником</w:t>
      </w:r>
      <w:r w:rsidR="00637A5A">
        <w:rPr>
          <w:rFonts w:ascii="Times New Roman" w:hAnsi="Times New Roman" w:cs="Times New Roman"/>
          <w:sz w:val="22"/>
          <w:szCs w:val="22"/>
          <w:lang w:val="uk-UA"/>
        </w:rPr>
        <w:t xml:space="preserve"> протягом 3 днів з моменту підписання договору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17BA0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5.3. Сторони погодили, що заявка на відвантаження Товару </w:t>
      </w:r>
      <w:r w:rsidRPr="00887BA4">
        <w:rPr>
          <w:rFonts w:ascii="Times New Roman" w:hAnsi="Times New Roman" w:cs="Times New Roman"/>
          <w:sz w:val="22"/>
          <w:szCs w:val="22"/>
          <w:lang w:val="uk-UA"/>
        </w:rPr>
        <w:t>доводитися до Постачальника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887BA4">
        <w:rPr>
          <w:rFonts w:ascii="Times New Roman" w:hAnsi="Times New Roman" w:cs="Times New Roman"/>
          <w:sz w:val="22"/>
          <w:szCs w:val="22"/>
          <w:lang w:val="uk-UA"/>
        </w:rPr>
        <w:t xml:space="preserve"> за допомогою засобів </w:t>
      </w:r>
      <w:r w:rsidRPr="00B03B04">
        <w:rPr>
          <w:rFonts w:ascii="Times New Roman" w:hAnsi="Times New Roman" w:cs="Times New Roman"/>
          <w:sz w:val="22"/>
          <w:szCs w:val="22"/>
          <w:lang w:val="ru-RU"/>
        </w:rPr>
        <w:t xml:space="preserve">телефонного або електронного зв’язку 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 xml:space="preserve">5.4. Приймання-передача Товару здійснюється на території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Локачинської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територіальної громади згідно заяв</w:t>
      </w:r>
      <w:r w:rsidR="00637A5A">
        <w:rPr>
          <w:rFonts w:ascii="Times New Roman" w:hAnsi="Times New Roman" w:cs="Times New Roman"/>
          <w:sz w:val="22"/>
          <w:szCs w:val="22"/>
          <w:lang w:val="ru-RU"/>
        </w:rPr>
        <w:t>ки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 xml:space="preserve"> Замовника та оформлюється накладною, в якій зазначається найменування Товару, його кількість, вартість.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. Факт відвантаження Товару підтверджується підписанням видаткової накладної на Товар представниками Сторін, уповноваженими на це в установленому порядку.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5.6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. Разом з Товаром Постачальник повинен передати Покупцю документи, які мають відношення до Товару і належать до передачі разом з ним відповідно до чинного законодавства України. В іншому випадку Покупець має право відмовитися від прийняття Товару.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5.7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. Приймання-передача Товару за кількістю та якістю здійснюється представниками Сторін в порядку, передбаченому чинним законодавством України.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5.8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. Право власності на Товар переходить до Покупця в момент його отримання від Постачальника згідно видаткової накладної. Поставка Товару вважається виконаною Постачальником в момент передачі партії товару Покупцю та підписання останнім видаткової накладної.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>5.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. Покупець має право пред’явити претензію Постачальнику по кількості та якості Товару. Претензія готується і подається у письмовій формі і пред’являється Постачальнику, по кількості – у день прийому-передачі Товару, по якості – у будь-який момент впродовж терміну дії договору. При виникненні претензій по якості Товару, або інші обставини, що перешкоджають нормальному функціонуванню Товару за призначенням, що трапилися з вини Постачальника, останній за свій рахунок повинен здійснити додаткову поставку або заміну неякісного Товару протягом 10 календарних днів з дати отримання письмового повідомлення від Покупця.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>5.</w:t>
      </w:r>
      <w:r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. Товар відвантажується в денний та / або н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ічний час, а також вихідні дні </w:t>
      </w:r>
      <w:r w:rsidRPr="007F7562">
        <w:rPr>
          <w:rFonts w:ascii="Times New Roman" w:hAnsi="Times New Roman" w:cs="Times New Roman"/>
          <w:sz w:val="22"/>
          <w:szCs w:val="22"/>
          <w:lang w:val="ru-RU"/>
        </w:rPr>
        <w:t>незалежно від обсягу закупівлі. Якщо Постачальником не виконується дана вимога, то Покупець має право розірвати договір в односторонньому порядку.</w:t>
      </w:r>
    </w:p>
    <w:p w:rsidR="00217BA0" w:rsidRPr="007F7562" w:rsidRDefault="00217BA0" w:rsidP="00217BA0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b/>
          <w:sz w:val="22"/>
          <w:szCs w:val="22"/>
          <w:lang w:val="ru-RU"/>
        </w:rPr>
        <w:t>6. Права та обов'язки</w:t>
      </w:r>
      <w:r w:rsidRPr="00597803">
        <w:rPr>
          <w:rFonts w:ascii="Times New Roman" w:hAnsi="Times New Roman" w:cs="Times New Roman"/>
          <w:b/>
          <w:spacing w:val="-2"/>
          <w:sz w:val="22"/>
          <w:szCs w:val="22"/>
          <w:lang w:val="ru-RU"/>
        </w:rPr>
        <w:t xml:space="preserve"> сторін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6.1. Покупець зобов'язаний: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6.1.1. Своєчасно та в повному обсязі сплачувати за поставлений </w:t>
      </w:r>
      <w:r w:rsidRPr="007F756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якісний </w:t>
      </w: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Товар.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6.1.2. Приймати поставлений Товар згідно належним чином оформленої видаткової накладної.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6.2. Покупець має право: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6.2.1. Достроково розірвати цей Договір у разі невиконання зобов'язань Постачальником та вимагати стягнення штрафних санкцій та збитків передбачених цим Договором.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6.2.2. Вимагати відвантаження Товару у строки, встановлені даним Договором.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6.2.3. Відмовився від прийняття Товару, який не відповідає за якістю стандартам, технічним умовам та умовам даного договору.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6.2.4. Зменшувати обсяг закупівлі Товару та загальну вартість цього Договору залежно від реального фінансування видатків та виробничої потреби. У такому разі Сторони вносять відповідні зміни до цього Договору шляхом укладання Додаткової угоди.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6.2.5. Не здійснювати оплату за відвантажену партію Товару у разі неналежного оформлення супровідних документів та видаткової накладної.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lastRenderedPageBreak/>
        <w:t>6.2.6. Вимагати від Постачальника проведення за рахунок останнього випробовування (аналізу та/або дослідження) якості відібраного зразку Товару (у разі сумніву щодо якісних характеристик Товару), відвантаженого Покупцю.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6.2.7. У разі невиконання Постачальником своїх зобов'язань передбачених даним договором або у разі порушення його умов, Покупець має право в односторонньому порядку припинити дію даного договору, повідомивши про це Постачальника.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6.3. Постачальник зобов’язаний: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6.3.1. Забезпечити  відвантаження Товару, у строки, встановлені цим Договором.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6.3.2. Забезпечити відвантаження Товару, якість якого відповідає умовам, встановленим розділом </w:t>
      </w:r>
      <w:r w:rsidRPr="007F7562">
        <w:rPr>
          <w:rFonts w:ascii="Times New Roman" w:hAnsi="Times New Roman" w:cs="Times New Roman"/>
          <w:sz w:val="22"/>
          <w:szCs w:val="22"/>
          <w:lang w:eastAsia="ru-RU"/>
        </w:rPr>
        <w:t>II</w:t>
      </w: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цього Договору.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6.3.3. Здійснювати відвантаження Товару цілодобово у робочі та вихідні дні, святкові дні  незалежно від обсягу закупівлі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6.3.4. Поставити Товар за цінами вказаними у Специфікації (Додаток № 1 до Договору).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6.3.5. У разі сумніву Покупця щодо якісних характеристик Товару, відвантаженого на його адресу, за вимогою Покупця проводити за власний рахунок випробовування якості відібраного зразка Товару (за фізико-хімічними показниками).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6.3.6. Своєчасно за власний рахунок замінити неякісний Товар у термін, визначений цим Договором, та відшкодувати Покупцю збитки, завдані такою заміною;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6.3.7. Сплатити Покупцю штраф і відшкодувати збитки в разі невиконання, або неналежного виконання ним зобов`язань за Договором, якщо він не доведе, що порушення Договору сталося не з його вини. 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6.3.8. Виконувати належним чином інші зобов’язання, передбачені Договором, Цивільним кодексом України, Господарським кодексом України та іншими актами законодавства.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6.4. Постачальник має право: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6.4.1. Своєчасно та в повному обсязі отримувати плату за відвантажений Товар.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 w:eastAsia="ru-RU"/>
        </w:rPr>
        <w:t>6.4.2. У разі невиконання зобов'язань Покупцем Постачальник має право ініціювати дострокове розірвання даного Договору, повідомивши про це Покупця у 30-денний (тридцяти денний) строк.</w:t>
      </w:r>
    </w:p>
    <w:p w:rsidR="00217BA0" w:rsidRPr="00597803" w:rsidRDefault="00217BA0" w:rsidP="00217BA0">
      <w:pPr>
        <w:pStyle w:val="a3"/>
        <w:rPr>
          <w:rFonts w:ascii="Times New Roman" w:hAnsi="Times New Roman" w:cs="Times New Roman"/>
          <w:sz w:val="22"/>
          <w:szCs w:val="22"/>
          <w:lang w:val="ru-RU" w:eastAsia="ru-RU"/>
        </w:rPr>
      </w:pP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b/>
          <w:sz w:val="22"/>
          <w:szCs w:val="22"/>
          <w:lang w:val="ru-RU"/>
        </w:rPr>
        <w:t>7. Відповідальність</w:t>
      </w:r>
      <w:r w:rsidRPr="00597803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 xml:space="preserve"> </w:t>
      </w:r>
      <w:r w:rsidRPr="00597803">
        <w:rPr>
          <w:rFonts w:ascii="Times New Roman" w:hAnsi="Times New Roman" w:cs="Times New Roman"/>
          <w:b/>
          <w:sz w:val="22"/>
          <w:szCs w:val="22"/>
          <w:lang w:val="ru-RU"/>
        </w:rPr>
        <w:t>сторін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>7.2.У випадку порушення встановлених даним Договором строків поставки Товару або недопоставки Товару,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поставки. Сплата пені не звільняє Постачальника від виконання зобов’язань з поставки та відшкодування Покупцю збитків у повному обсязі.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>7.3. У разі, якщо прострочення строку поставки (відвантаження) Товару перевищить 5 (п’ять) календарних днів, Постачальник зобов`язаний додатково сплатити Покупцю штраф у розмірі 10 % від ціни Договору.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7.4. У випадку відвантаження Товару неналежної якості Постачальник зобов’язаний на вимогу Покупця замінити такий Товар на Товар належної якості протягом 24 годин. У випадку невиконання Постачальником зобов’язання щодо заміни Товару на Товар належної якості, Постачальник сплачує Покупцю штраф в розмірі 15 % від вартості поставленого Товару неналежної якості. Сплата штрафу не звільняє Постачальника від обов’язку замінити неякісний Товар на Товар належної якості. 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7.5. У випадку постачання Постачальником меншої кількості Товару, ніж це встановлено в заявці Покупця, Постачальник зобов’язаний здійснити поставку Товару, якого не вистачає, протягом одного календарного дня. У випадку не поставки кількості Товару, якого не вистачає, в зазначені строки Постачальник сплачує Покупцю штраф в розмірі 10 % від вартості непоставленого Товару. Сплата штрафу не звільняє Постачальника від обов’язку поставити Товар відповідної кількості. 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>7.6. За безпідставну відмову від поставки Товару повністю  Постачальник зобов’язаний сплатити Покупцю штраф у розмірі 20 % від ціни Товару.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>7.7. Покупець крім пред'явлення санкцій, має право на відшкодування фактичних збитків, завданих порушенням договірних зобов'язань. Виплата відшкодування не звільняє Постачальника від взятих на себе зобов'язань за Договором.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>7.8. Сплата неустойки (пені, штрафів) не звільняє Постачальника від взятих на себе зобов’язань за Договором.</w:t>
      </w: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597803">
        <w:rPr>
          <w:rFonts w:ascii="Times New Roman" w:hAnsi="Times New Roman" w:cs="Times New Roman"/>
          <w:b/>
          <w:szCs w:val="22"/>
          <w:lang w:val="ru-RU"/>
        </w:rPr>
        <w:t>8. Обставини непереборної сили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lastRenderedPageBreak/>
        <w:t>8.1.  Сторони звільняються від відповідальності за невиконання або неналежного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стихійні лиха, воєнні дії, епідемія, епізоотія тощо).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 xml:space="preserve">8.2. Наявність та тривалість обставин непереборної сили підтверджується Торгово-промисловою палатою </w:t>
      </w:r>
      <w:r w:rsidRPr="007F7562">
        <w:rPr>
          <w:rFonts w:ascii="Times New Roman" w:hAnsi="Times New Roman" w:cs="Times New Roman"/>
          <w:sz w:val="22"/>
          <w:szCs w:val="22"/>
        </w:rPr>
        <w:t>України.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 xml:space="preserve">8.3. Сторона, для якої склалася неможливість виконання зобов’язань </w:t>
      </w:r>
      <w:r w:rsidRPr="00597803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за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 xml:space="preserve">даним Договором, зобов’язана в 10-денний </w:t>
      </w:r>
      <w:r w:rsidRPr="00597803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термін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сповістити іншу Сторону про настання (припинення) обставин непереборної сили з обов’язковим наданням підтверджуючого документу, виданого Торгово-промисловою</w:t>
      </w:r>
      <w:r w:rsidRPr="00597803">
        <w:rPr>
          <w:rFonts w:ascii="Times New Roman" w:hAnsi="Times New Roman" w:cs="Times New Roman"/>
          <w:spacing w:val="-10"/>
          <w:sz w:val="22"/>
          <w:szCs w:val="22"/>
          <w:lang w:val="ru-RU"/>
        </w:rPr>
        <w:t xml:space="preserve">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палатою.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Неповідомлення або несвоєчасне повідомлення про виникнення форс-мажорних обставин позбавляє Сторону права посилатися на них, як на підставу для звільнення від відповідальності за невиконання своїх договірних зобов’язань за цим</w:t>
      </w:r>
      <w:r w:rsidRPr="00597803">
        <w:rPr>
          <w:rFonts w:ascii="Times New Roman" w:hAnsi="Times New Roman" w:cs="Times New Roman"/>
          <w:spacing w:val="5"/>
          <w:sz w:val="22"/>
          <w:szCs w:val="22"/>
          <w:lang w:val="ru-RU"/>
        </w:rPr>
        <w:t xml:space="preserve">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Договором.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8.4. Перебіг терміну виконання Сторонами зобов’язань за цим Договором може бути призупинений тільки в разі настання обставин непереборної сили. Після припинення обставин непереборної сили перебіг терміну виконання зобов`язань</w:t>
      </w:r>
      <w:r w:rsidRPr="00597803">
        <w:rPr>
          <w:rFonts w:ascii="Times New Roman" w:hAnsi="Times New Roman" w:cs="Times New Roman"/>
          <w:spacing w:val="-9"/>
          <w:sz w:val="22"/>
          <w:szCs w:val="22"/>
          <w:lang w:val="ru-RU"/>
        </w:rPr>
        <w:t xml:space="preserve">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поновлюється.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8.5. Якщо обставини непереборної сили будуть продовжуватися більш 3 місяців, то кожна зі Сторін буде мати право відмовитися виконувати свої договірні зобов’язання і, у даному випадку, жодна зі Сторін не буде мати права жадати від іншої Сторони відшкодування</w:t>
      </w:r>
      <w:r w:rsidRPr="00597803">
        <w:rPr>
          <w:rFonts w:ascii="Times New Roman" w:hAnsi="Times New Roman" w:cs="Times New Roman"/>
          <w:spacing w:val="-7"/>
          <w:sz w:val="22"/>
          <w:szCs w:val="22"/>
          <w:lang w:val="ru-RU"/>
        </w:rPr>
        <w:t xml:space="preserve">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збитків.</w:t>
      </w:r>
    </w:p>
    <w:p w:rsidR="00217BA0" w:rsidRPr="007F7562" w:rsidRDefault="00217BA0" w:rsidP="00217BA0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>
        <w:rPr>
          <w:rFonts w:ascii="Times New Roman" w:hAnsi="Times New Roman" w:cs="Times New Roman"/>
          <w:b/>
          <w:szCs w:val="22"/>
          <w:lang w:val="uk-UA"/>
        </w:rPr>
        <w:t>9</w:t>
      </w:r>
      <w:r w:rsidRPr="00597803">
        <w:rPr>
          <w:rFonts w:ascii="Times New Roman" w:hAnsi="Times New Roman" w:cs="Times New Roman"/>
          <w:b/>
          <w:szCs w:val="22"/>
          <w:lang w:val="ru-RU"/>
        </w:rPr>
        <w:t>. Вирішення</w:t>
      </w:r>
      <w:r w:rsidRPr="00597803">
        <w:rPr>
          <w:rFonts w:ascii="Times New Roman" w:hAnsi="Times New Roman" w:cs="Times New Roman"/>
          <w:b/>
          <w:spacing w:val="-3"/>
          <w:szCs w:val="22"/>
          <w:lang w:val="ru-RU"/>
        </w:rPr>
        <w:t xml:space="preserve"> </w:t>
      </w:r>
      <w:r w:rsidRPr="00597803">
        <w:rPr>
          <w:rFonts w:ascii="Times New Roman" w:hAnsi="Times New Roman" w:cs="Times New Roman"/>
          <w:b/>
          <w:szCs w:val="22"/>
          <w:lang w:val="ru-RU"/>
        </w:rPr>
        <w:t>спорів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562">
        <w:rPr>
          <w:rFonts w:ascii="Times New Roman" w:hAnsi="Times New Roman" w:cs="Times New Roman"/>
          <w:sz w:val="22"/>
          <w:szCs w:val="22"/>
          <w:lang w:val="ru-RU"/>
        </w:rPr>
        <w:t xml:space="preserve">9.2. У разі недосягнення Сторонами згоди шляхом переговорів, спори вирішуються в судовому порядку у відповідності до чинного законодавства України. </w:t>
      </w:r>
    </w:p>
    <w:p w:rsidR="00217BA0" w:rsidRPr="00614492" w:rsidRDefault="00217BA0" w:rsidP="00217BA0">
      <w:pPr>
        <w:pStyle w:val="a3"/>
        <w:jc w:val="center"/>
        <w:rPr>
          <w:rFonts w:ascii="Times New Roman" w:hAnsi="Times New Roman" w:cs="Times New Roman"/>
          <w:szCs w:val="22"/>
          <w:lang w:val="ru-RU"/>
        </w:rPr>
      </w:pP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597803">
        <w:rPr>
          <w:rFonts w:ascii="Times New Roman" w:hAnsi="Times New Roman" w:cs="Times New Roman"/>
          <w:b/>
          <w:szCs w:val="22"/>
          <w:lang w:val="ru-RU"/>
        </w:rPr>
        <w:t xml:space="preserve">10. Строк </w:t>
      </w:r>
      <w:r w:rsidRPr="00597803">
        <w:rPr>
          <w:rFonts w:ascii="Times New Roman" w:hAnsi="Times New Roman" w:cs="Times New Roman"/>
          <w:b/>
          <w:spacing w:val="-2"/>
          <w:szCs w:val="22"/>
          <w:lang w:val="ru-RU"/>
        </w:rPr>
        <w:t>дії</w:t>
      </w:r>
      <w:r w:rsidRPr="00597803">
        <w:rPr>
          <w:rFonts w:ascii="Times New Roman" w:hAnsi="Times New Roman" w:cs="Times New Roman"/>
          <w:b/>
          <w:spacing w:val="6"/>
          <w:szCs w:val="22"/>
          <w:lang w:val="ru-RU"/>
        </w:rPr>
        <w:t xml:space="preserve"> </w:t>
      </w:r>
      <w:r w:rsidRPr="00597803">
        <w:rPr>
          <w:rFonts w:ascii="Times New Roman" w:hAnsi="Times New Roman" w:cs="Times New Roman"/>
          <w:b/>
          <w:szCs w:val="22"/>
          <w:lang w:val="ru-RU"/>
        </w:rPr>
        <w:t>ДОГОВОРУ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10.1. </w:t>
      </w:r>
      <w:r w:rsidR="00637A5A" w:rsidRPr="00637A5A">
        <w:rPr>
          <w:rFonts w:ascii="Times New Roman" w:hAnsi="Times New Roman" w:cs="Times New Roman"/>
          <w:spacing w:val="-3"/>
          <w:sz w:val="22"/>
          <w:szCs w:val="22"/>
          <w:lang w:val="uk-UA"/>
        </w:rPr>
        <w:t>Договір набуває чинності з дня його підписання та діє до завершення воєнного стану, оголошеного Указом Президента України від 24.02.2022 р. № 64 «Про введення воєнного стану в Україні» (Із змінами)</w:t>
      </w:r>
      <w:r w:rsidR="00637A5A" w:rsidRPr="00637A5A">
        <w:rPr>
          <w:rFonts w:ascii="Times New Roman" w:hAnsi="Times New Roman" w:cs="Times New Roman"/>
          <w:iCs/>
          <w:spacing w:val="-3"/>
          <w:sz w:val="22"/>
          <w:szCs w:val="22"/>
          <w:lang w:val="uk-UA"/>
        </w:rPr>
        <w:t>, а в частині оплати за надані послуги - до повного виконання сторонами узятих на себе зобов’язань – 31.12.2022 року. Строк дії цього договору може бути продовжений за згодою сторін у разі продовження строку дії воєнного стану в Україні понад період, визначений Указом Президента України від 24.02.2022 р. № 64 «Про введення воєнного стану в Україні» (Із змінами)</w:t>
      </w:r>
      <w:r w:rsidR="00637A5A" w:rsidRPr="00637A5A">
        <w:rPr>
          <w:rFonts w:ascii="Times New Roman" w:hAnsi="Times New Roman" w:cs="Times New Roman"/>
          <w:spacing w:val="-3"/>
          <w:sz w:val="22"/>
          <w:szCs w:val="22"/>
          <w:lang w:val="uk-UA"/>
        </w:rPr>
        <w:t>.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17BA0" w:rsidRPr="00597803" w:rsidRDefault="00217BA0" w:rsidP="00217BA0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597803">
        <w:rPr>
          <w:rFonts w:ascii="Times New Roman" w:hAnsi="Times New Roman" w:cs="Times New Roman"/>
          <w:b/>
          <w:szCs w:val="22"/>
          <w:lang w:val="ru-RU"/>
        </w:rPr>
        <w:t>11. Порядок зміни та розірвання ДОГОВОРУ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11.1. Зміна та розірвання господарських договорів в односторонньому порядку не допускаються, якщо інше не передбачено законом або договором.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11.2. Сторона договору, яка вважає за необхідне змінити або розірвати договір, повинна надіслати лист/вимогув про це другій стороні за договором.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11.3. Сторона договору, яка одержала лист/вимогу про зміну чи розірвання договору повідомляє другу сторону про результати її розгляду.</w:t>
      </w:r>
    </w:p>
    <w:p w:rsidR="00217BA0" w:rsidRPr="00597803" w:rsidRDefault="00217BA0" w:rsidP="00217BA0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217BA0" w:rsidRPr="00597803" w:rsidRDefault="00217BA0" w:rsidP="00217BA0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b/>
          <w:sz w:val="22"/>
          <w:szCs w:val="22"/>
          <w:lang w:val="ru-RU"/>
        </w:rPr>
        <w:t>12. Інші</w:t>
      </w:r>
      <w:r w:rsidRPr="00597803">
        <w:rPr>
          <w:rFonts w:ascii="Times New Roman" w:hAnsi="Times New Roman" w:cs="Times New Roman"/>
          <w:b/>
          <w:spacing w:val="-3"/>
          <w:sz w:val="22"/>
          <w:szCs w:val="22"/>
          <w:lang w:val="ru-RU"/>
        </w:rPr>
        <w:t xml:space="preserve"> </w:t>
      </w:r>
      <w:r w:rsidRPr="00597803">
        <w:rPr>
          <w:rFonts w:ascii="Times New Roman" w:hAnsi="Times New Roman" w:cs="Times New Roman"/>
          <w:b/>
          <w:sz w:val="22"/>
          <w:szCs w:val="22"/>
          <w:lang w:val="ru-RU"/>
        </w:rPr>
        <w:t>умови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7F7562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.1. Усі доповнення та зміни до цього Договору дійсні лише у тому випадку, якщо вони виконані в письмовій формі, підписані обома Сторонами і скріплені їх печатками.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7F7562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.2.</w:t>
      </w:r>
      <w:r w:rsidRPr="007F756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 xml:space="preserve">Сторони несуть повну відповідальність за правильність вказаних ними у цьому Договорі реквізитів. </w:t>
      </w:r>
      <w:r w:rsidRPr="00217BA0">
        <w:rPr>
          <w:rFonts w:ascii="Times New Roman" w:hAnsi="Times New Roman" w:cs="Times New Roman"/>
          <w:sz w:val="22"/>
          <w:szCs w:val="22"/>
          <w:lang w:val="ru-RU"/>
        </w:rPr>
        <w:t xml:space="preserve">Сторони зобов’язуються в п’ятиденний термін повідомити іншу Сторону про зміни юридичної і фактичної адреси, зміни у банківських реквізитах, заплановану реорганізацію або ліквідацію.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У випадку реорганізації, Сторона у п’ятиденний термін зобов’язується підписати з іншою Стороною додаткову угоду, в якій визначити подальший порядок взаємин між Сторонами.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7F7562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.3. Додаткові угоди,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217BA0" w:rsidRPr="007F7562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7F7562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.4.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</w:t>
      </w:r>
      <w:r w:rsidRPr="007F7562">
        <w:rPr>
          <w:rFonts w:ascii="Times New Roman" w:hAnsi="Times New Roman" w:cs="Times New Roman"/>
          <w:sz w:val="22"/>
          <w:szCs w:val="22"/>
        </w:rPr>
        <w:t> 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>частиною</w:t>
      </w:r>
      <w:r w:rsidRPr="007F7562">
        <w:rPr>
          <w:rFonts w:ascii="Times New Roman" w:hAnsi="Times New Roman" w:cs="Times New Roman"/>
          <w:sz w:val="22"/>
          <w:szCs w:val="22"/>
        </w:rPr>
        <w:t> 5 статті 41 Закону України «Про публічні закупівлі»:</w:t>
      </w:r>
    </w:p>
    <w:p w:rsidR="00217BA0" w:rsidRPr="00312AEC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2AEC">
        <w:rPr>
          <w:rFonts w:ascii="Times New Roman" w:hAnsi="Times New Roman" w:cs="Times New Roman"/>
          <w:sz w:val="22"/>
          <w:szCs w:val="22"/>
          <w:lang w:val="ru-RU"/>
        </w:rPr>
        <w:t>1) зменшення</w:t>
      </w:r>
      <w:r w:rsidRPr="007F7562">
        <w:rPr>
          <w:rFonts w:ascii="Times New Roman" w:hAnsi="Times New Roman" w:cs="Times New Roman"/>
          <w:sz w:val="22"/>
          <w:szCs w:val="22"/>
        </w:rPr>
        <w:t> 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>обсягів</w:t>
      </w:r>
      <w:r w:rsidRPr="007F7562">
        <w:rPr>
          <w:rFonts w:ascii="Times New Roman" w:hAnsi="Times New Roman" w:cs="Times New Roman"/>
          <w:sz w:val="22"/>
          <w:szCs w:val="22"/>
        </w:rPr>
        <w:t> 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>закупівлі, зокрема</w:t>
      </w:r>
      <w:r w:rsidRPr="007F7562">
        <w:rPr>
          <w:rFonts w:ascii="Times New Roman" w:hAnsi="Times New Roman" w:cs="Times New Roman"/>
          <w:sz w:val="22"/>
          <w:szCs w:val="22"/>
        </w:rPr>
        <w:t> 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7F7562">
        <w:rPr>
          <w:rFonts w:ascii="Times New Roman" w:hAnsi="Times New Roman" w:cs="Times New Roman"/>
          <w:sz w:val="22"/>
          <w:szCs w:val="22"/>
        </w:rPr>
        <w:t> 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>урахуванням</w:t>
      </w:r>
      <w:r w:rsidRPr="007F7562">
        <w:rPr>
          <w:rFonts w:ascii="Times New Roman" w:hAnsi="Times New Roman" w:cs="Times New Roman"/>
          <w:sz w:val="22"/>
          <w:szCs w:val="22"/>
        </w:rPr>
        <w:t> 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>фактичного</w:t>
      </w:r>
      <w:r w:rsidRPr="007F7562">
        <w:rPr>
          <w:rFonts w:ascii="Times New Roman" w:hAnsi="Times New Roman" w:cs="Times New Roman"/>
          <w:sz w:val="22"/>
          <w:szCs w:val="22"/>
        </w:rPr>
        <w:t> 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>обсягу</w:t>
      </w:r>
      <w:r w:rsidRPr="007F7562">
        <w:rPr>
          <w:rFonts w:ascii="Times New Roman" w:hAnsi="Times New Roman" w:cs="Times New Roman"/>
          <w:sz w:val="22"/>
          <w:szCs w:val="22"/>
        </w:rPr>
        <w:t> 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>видатків</w:t>
      </w:r>
      <w:r w:rsidRPr="007F7562">
        <w:rPr>
          <w:rFonts w:ascii="Times New Roman" w:hAnsi="Times New Roman" w:cs="Times New Roman"/>
          <w:sz w:val="22"/>
          <w:szCs w:val="22"/>
        </w:rPr>
        <w:t> 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>замовника;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2AEC">
        <w:rPr>
          <w:rFonts w:ascii="Times New Roman" w:hAnsi="Times New Roman" w:cs="Times New Roman"/>
          <w:sz w:val="22"/>
          <w:szCs w:val="22"/>
          <w:lang w:val="ru-RU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 xml:space="preserve">Обмеження щодо строків зміни ціни за одиницю товару не 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lastRenderedPageBreak/>
        <w:t>застосовується у випадках зміни умов договору про закупівлю бензину та дизельного пального, газу та електричної енергії;</w:t>
      </w:r>
    </w:p>
    <w:p w:rsidR="00217BA0" w:rsidRPr="00312AEC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2AEC">
        <w:rPr>
          <w:rFonts w:ascii="Times New Roman" w:hAnsi="Times New Roman" w:cs="Times New Roman"/>
          <w:sz w:val="22"/>
          <w:szCs w:val="22"/>
          <w:lang w:val="ru-RU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217BA0" w:rsidRPr="00312AEC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2AEC">
        <w:rPr>
          <w:rFonts w:ascii="Times New Roman" w:hAnsi="Times New Roman" w:cs="Times New Roman"/>
          <w:sz w:val="22"/>
          <w:szCs w:val="22"/>
          <w:lang w:val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217BA0" w:rsidRPr="00312AEC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2AEC">
        <w:rPr>
          <w:rFonts w:ascii="Times New Roman" w:hAnsi="Times New Roman" w:cs="Times New Roman"/>
          <w:sz w:val="22"/>
          <w:szCs w:val="22"/>
          <w:lang w:val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217BA0" w:rsidRPr="00312AEC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2AEC">
        <w:rPr>
          <w:rFonts w:ascii="Times New Roman" w:hAnsi="Times New Roman" w:cs="Times New Roman"/>
          <w:sz w:val="22"/>
          <w:szCs w:val="22"/>
          <w:lang w:val="ru-RU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217BA0" w:rsidRPr="00312AEC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2AEC">
        <w:rPr>
          <w:rFonts w:ascii="Times New Roman" w:hAnsi="Times New Roman" w:cs="Times New Roman"/>
          <w:sz w:val="22"/>
          <w:szCs w:val="22"/>
          <w:lang w:val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7F7562">
        <w:rPr>
          <w:rFonts w:ascii="Times New Roman" w:hAnsi="Times New Roman" w:cs="Times New Roman"/>
          <w:sz w:val="22"/>
          <w:szCs w:val="22"/>
        </w:rPr>
        <w:t>Platts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F7562">
        <w:rPr>
          <w:rFonts w:ascii="Times New Roman" w:hAnsi="Times New Roman" w:cs="Times New Roman"/>
          <w:sz w:val="22"/>
          <w:szCs w:val="22"/>
        </w:rPr>
        <w:t>ARGUS</w:t>
      </w:r>
      <w:r w:rsidRPr="00312AEC">
        <w:rPr>
          <w:rFonts w:ascii="Times New Roman" w:hAnsi="Times New Roman" w:cs="Times New Roman"/>
          <w:sz w:val="22"/>
          <w:szCs w:val="22"/>
          <w:lang w:val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7803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7F7562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597803">
        <w:rPr>
          <w:rFonts w:ascii="Times New Roman" w:hAnsi="Times New Roman" w:cs="Times New Roman"/>
          <w:sz w:val="22"/>
          <w:szCs w:val="22"/>
          <w:lang w:val="ru-RU"/>
        </w:rPr>
        <w:t xml:space="preserve">.5. Цей Договір складений при повному розумінні Сторонами його умов та термінології українською мовою у двох аутентичних примірниках, які мають однакову юридичну силу, по одному для кожної зі Сторін. </w:t>
      </w: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17BA0" w:rsidRDefault="00217BA0" w:rsidP="00217BA0">
      <w:pPr>
        <w:widowControl w:val="0"/>
        <w:autoSpaceDE w:val="0"/>
        <w:adjustRightInd w:val="0"/>
        <w:jc w:val="center"/>
        <w:rPr>
          <w:b/>
          <w:lang w:eastAsia="ru-RU"/>
        </w:rPr>
      </w:pPr>
      <w:r w:rsidRPr="00465DEA">
        <w:rPr>
          <w:b/>
          <w:lang w:eastAsia="ru-RU"/>
        </w:rPr>
        <w:t>14. Місцезнаходження та банківські реквізити сторін</w:t>
      </w:r>
    </w:p>
    <w:p w:rsidR="00217BA0" w:rsidRDefault="00217BA0" w:rsidP="00217BA0">
      <w:pPr>
        <w:widowControl w:val="0"/>
        <w:autoSpaceDE w:val="0"/>
        <w:adjustRightInd w:val="0"/>
        <w:jc w:val="center"/>
        <w:rPr>
          <w:b/>
          <w:lang w:eastAsia="ru-RU"/>
        </w:rPr>
      </w:pP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4928"/>
        <w:gridCol w:w="4982"/>
      </w:tblGrid>
      <w:tr w:rsidR="00217BA0" w:rsidRPr="002D3F25" w:rsidTr="00E97868">
        <w:trPr>
          <w:trHeight w:val="3874"/>
        </w:trPr>
        <w:tc>
          <w:tcPr>
            <w:tcW w:w="4928" w:type="dxa"/>
          </w:tcPr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44767">
              <w:rPr>
                <w:rFonts w:ascii="Times New Roman" w:hAnsi="Times New Roman" w:cs="Times New Roman"/>
                <w:b/>
                <w:sz w:val="22"/>
                <w:lang w:val="uk-UA" w:eastAsia="ru-RU"/>
              </w:rPr>
              <w:t>Замовник:</w:t>
            </w:r>
          </w:p>
          <w:p w:rsidR="00637A5A" w:rsidRPr="00CF159E" w:rsidRDefault="00637A5A" w:rsidP="00637A5A">
            <w:pPr>
              <w:pStyle w:val="2"/>
              <w:shd w:val="clear" w:color="auto" w:fill="FFFFFF"/>
              <w:jc w:val="both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b/>
                <w:spacing w:val="-8"/>
                <w:sz w:val="24"/>
                <w:szCs w:val="24"/>
                <w:lang w:val="uk-UA"/>
              </w:rPr>
              <w:t xml:space="preserve">Локачинське виробниче уплавління житлово-комунального господарства                          </w:t>
            </w:r>
            <w:r>
              <w:rPr>
                <w:b/>
                <w:spacing w:val="-8"/>
                <w:sz w:val="24"/>
                <w:szCs w:val="24"/>
                <w:lang w:val="uk-UA"/>
              </w:rPr>
              <w:br/>
            </w:r>
            <w:r>
              <w:rPr>
                <w:spacing w:val="-8"/>
                <w:sz w:val="24"/>
                <w:szCs w:val="24"/>
                <w:lang w:val="uk-UA"/>
              </w:rPr>
              <w:t>45500</w:t>
            </w:r>
            <w:r w:rsidRPr="00CF159E">
              <w:rPr>
                <w:spacing w:val="-8"/>
                <w:sz w:val="24"/>
                <w:szCs w:val="24"/>
                <w:lang w:val="uk-UA"/>
              </w:rPr>
              <w:t xml:space="preserve">, Волинська обл., </w:t>
            </w:r>
            <w:r>
              <w:rPr>
                <w:spacing w:val="-8"/>
                <w:sz w:val="24"/>
                <w:szCs w:val="24"/>
                <w:lang w:val="uk-UA"/>
              </w:rPr>
              <w:t>с</w:t>
            </w:r>
            <w:r w:rsidRPr="00CF159E">
              <w:rPr>
                <w:spacing w:val="-8"/>
                <w:sz w:val="24"/>
                <w:szCs w:val="24"/>
                <w:lang w:val="uk-UA"/>
              </w:rPr>
              <w:t>м</w:t>
            </w:r>
            <w:r>
              <w:rPr>
                <w:spacing w:val="-8"/>
                <w:sz w:val="24"/>
                <w:szCs w:val="24"/>
                <w:lang w:val="uk-UA"/>
              </w:rPr>
              <w:t>т</w:t>
            </w:r>
            <w:r w:rsidRPr="00CF159E">
              <w:rPr>
                <w:spacing w:val="-8"/>
                <w:sz w:val="24"/>
                <w:szCs w:val="24"/>
                <w:lang w:val="uk-UA"/>
              </w:rPr>
              <w:t>. Л</w:t>
            </w:r>
            <w:r>
              <w:rPr>
                <w:spacing w:val="-8"/>
                <w:sz w:val="24"/>
                <w:szCs w:val="24"/>
                <w:lang w:val="uk-UA"/>
              </w:rPr>
              <w:t>окачі</w:t>
            </w:r>
          </w:p>
          <w:p w:rsidR="00637A5A" w:rsidRPr="00CF159E" w:rsidRDefault="00637A5A" w:rsidP="00637A5A">
            <w:pPr>
              <w:pStyle w:val="2"/>
              <w:shd w:val="clear" w:color="auto" w:fill="FFFFFF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CF159E">
              <w:rPr>
                <w:spacing w:val="-8"/>
                <w:sz w:val="24"/>
                <w:szCs w:val="24"/>
                <w:lang w:val="uk-UA"/>
              </w:rPr>
              <w:t xml:space="preserve">вулиця </w:t>
            </w:r>
            <w:r>
              <w:rPr>
                <w:spacing w:val="-8"/>
                <w:sz w:val="24"/>
                <w:szCs w:val="24"/>
                <w:lang w:val="uk-UA"/>
              </w:rPr>
              <w:t>Незалежності</w:t>
            </w:r>
            <w:r w:rsidRPr="00CF159E">
              <w:rPr>
                <w:spacing w:val="-8"/>
                <w:sz w:val="24"/>
                <w:szCs w:val="24"/>
                <w:lang w:val="uk-UA"/>
              </w:rPr>
              <w:t xml:space="preserve">, </w:t>
            </w:r>
            <w:r>
              <w:rPr>
                <w:spacing w:val="-8"/>
                <w:sz w:val="24"/>
                <w:szCs w:val="24"/>
                <w:lang w:val="uk-UA"/>
              </w:rPr>
              <w:t>6а</w:t>
            </w:r>
          </w:p>
          <w:p w:rsidR="00637A5A" w:rsidRPr="00CF159E" w:rsidRDefault="00637A5A" w:rsidP="00637A5A">
            <w:pPr>
              <w:jc w:val="both"/>
            </w:pPr>
            <w:r>
              <w:rPr>
                <w:b/>
              </w:rPr>
              <w:t>Код </w:t>
            </w:r>
            <w:r w:rsidRPr="00CF159E">
              <w:rPr>
                <w:b/>
              </w:rPr>
              <w:t>ЄДРПОУ:</w:t>
            </w:r>
            <w:r>
              <w:t> 03339294</w:t>
            </w:r>
            <w:r>
              <w:br/>
              <w:t>Р/р </w:t>
            </w:r>
            <w:r w:rsidRPr="00CF159E">
              <w:t>UA</w:t>
            </w:r>
            <w:r>
              <w:t>923052990000026001000805166 </w:t>
            </w:r>
            <w:r>
              <w:br/>
            </w:r>
            <w:r w:rsidRPr="00CF159E">
              <w:t>АТ КБ «ПРИВАТБАНК»</w:t>
            </w:r>
            <w:r>
              <w:t xml:space="preserve"> МФО 305299</w:t>
            </w:r>
          </w:p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</w:pPr>
            <w:r w:rsidRPr="00F4476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Начальник</w:t>
            </w:r>
            <w:r w:rsidRPr="00F4476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uk-UA" w:bidi="ar-SA"/>
              </w:rPr>
              <w:t xml:space="preserve"> ______________   </w:t>
            </w:r>
            <w:r w:rsidR="00637A5A" w:rsidRPr="00637A5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О</w:t>
            </w:r>
            <w:r w:rsidRPr="00F4476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.</w:t>
            </w:r>
            <w:r w:rsidR="00637A5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О</w:t>
            </w:r>
            <w:r w:rsidRPr="00F4476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.</w:t>
            </w:r>
            <w:r w:rsidR="00637A5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Джура</w:t>
            </w:r>
          </w:p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</w:pPr>
            <w:r w:rsidRPr="00F4476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 xml:space="preserve">                            м.п.</w:t>
            </w:r>
          </w:p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82" w:type="dxa"/>
          </w:tcPr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ПОСТАЧАЛЬНИК: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Юр. адреса: 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 xml:space="preserve">р/р  </w:t>
            </w:r>
            <w:r w:rsidRPr="00B03B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uk-UA" w:bidi="ar-SA"/>
              </w:rPr>
              <w:t>UA</w:t>
            </w: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МФО __________  ЄДРПОУ 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Тел._________________________________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  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                 м.п.</w:t>
            </w:r>
          </w:p>
          <w:p w:rsidR="00217BA0" w:rsidRPr="00B03B04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</w:p>
        </w:tc>
      </w:tr>
    </w:tbl>
    <w:p w:rsidR="00217BA0" w:rsidRPr="00597803" w:rsidRDefault="00217BA0" w:rsidP="00217BA0">
      <w:pPr>
        <w:widowControl w:val="0"/>
        <w:autoSpaceDE w:val="0"/>
        <w:adjustRightInd w:val="0"/>
        <w:jc w:val="center"/>
        <w:rPr>
          <w:b/>
          <w:lang w:val="ru-RU" w:eastAsia="ru-RU"/>
        </w:rPr>
      </w:pPr>
    </w:p>
    <w:p w:rsidR="00217BA0" w:rsidRPr="00597803" w:rsidRDefault="00217BA0" w:rsidP="00217BA0">
      <w:pPr>
        <w:widowControl w:val="0"/>
        <w:autoSpaceDE w:val="0"/>
        <w:adjustRightInd w:val="0"/>
        <w:ind w:left="720"/>
        <w:jc w:val="both"/>
        <w:rPr>
          <w:lang w:val="ru-RU" w:eastAsia="ru-RU"/>
        </w:rPr>
      </w:pPr>
    </w:p>
    <w:p w:rsidR="00217BA0" w:rsidRPr="00597803" w:rsidRDefault="00217BA0" w:rsidP="00217BA0">
      <w:pPr>
        <w:widowControl w:val="0"/>
        <w:shd w:val="clear" w:color="auto" w:fill="FFFFFF"/>
        <w:autoSpaceDE w:val="0"/>
        <w:adjustRightInd w:val="0"/>
        <w:ind w:right="-2663"/>
        <w:rPr>
          <w:lang w:val="ru-RU" w:eastAsia="ru-RU"/>
        </w:rPr>
      </w:pPr>
    </w:p>
    <w:p w:rsidR="00217BA0" w:rsidRPr="00597803" w:rsidRDefault="00217BA0" w:rsidP="00217BA0">
      <w:pPr>
        <w:widowControl w:val="0"/>
        <w:autoSpaceDE w:val="0"/>
        <w:adjustRightInd w:val="0"/>
        <w:spacing w:line="23" w:lineRule="atLeast"/>
        <w:jc w:val="both"/>
        <w:rPr>
          <w:sz w:val="22"/>
          <w:szCs w:val="22"/>
          <w:lang w:val="ru-RU"/>
        </w:rPr>
      </w:pPr>
      <w:r w:rsidRPr="00597803">
        <w:rPr>
          <w:color w:val="000000"/>
          <w:lang w:val="ru-RU" w:eastAsia="ru-RU"/>
        </w:rPr>
        <w:br w:type="page"/>
      </w:r>
    </w:p>
    <w:p w:rsidR="00217BA0" w:rsidRPr="00597803" w:rsidRDefault="00217BA0" w:rsidP="00217BA0">
      <w:pPr>
        <w:jc w:val="right"/>
        <w:rPr>
          <w:b/>
          <w:bCs/>
          <w:color w:val="000000"/>
          <w:sz w:val="22"/>
          <w:szCs w:val="22"/>
          <w:lang w:val="ru-RU"/>
        </w:rPr>
      </w:pPr>
      <w:r w:rsidRPr="00597803">
        <w:rPr>
          <w:b/>
          <w:bCs/>
          <w:color w:val="000000"/>
          <w:sz w:val="22"/>
          <w:szCs w:val="22"/>
          <w:lang w:val="ru-RU"/>
        </w:rPr>
        <w:lastRenderedPageBreak/>
        <w:t xml:space="preserve">  Додаток 1</w:t>
      </w:r>
    </w:p>
    <w:p w:rsidR="00217BA0" w:rsidRPr="00597803" w:rsidRDefault="00217BA0" w:rsidP="00217BA0">
      <w:pPr>
        <w:rPr>
          <w:b/>
          <w:bCs/>
          <w:i/>
          <w:color w:val="000000"/>
          <w:sz w:val="22"/>
          <w:szCs w:val="22"/>
          <w:lang w:val="ru-RU"/>
        </w:rPr>
      </w:pPr>
    </w:p>
    <w:p w:rsidR="00217BA0" w:rsidRPr="00597803" w:rsidRDefault="00217BA0" w:rsidP="00217BA0">
      <w:pPr>
        <w:jc w:val="right"/>
        <w:rPr>
          <w:b/>
          <w:bCs/>
          <w:color w:val="000000"/>
          <w:sz w:val="22"/>
          <w:szCs w:val="22"/>
          <w:lang w:val="ru-RU"/>
        </w:rPr>
      </w:pPr>
      <w:r w:rsidRPr="00597803">
        <w:rPr>
          <w:b/>
          <w:bCs/>
          <w:color w:val="000000"/>
          <w:sz w:val="22"/>
          <w:szCs w:val="22"/>
          <w:lang w:val="ru-RU"/>
        </w:rPr>
        <w:t xml:space="preserve">   до договору   № _____ від   « </w:t>
      </w:r>
      <w:r w:rsidRPr="00597803">
        <w:rPr>
          <w:bCs/>
          <w:color w:val="000000"/>
          <w:sz w:val="22"/>
          <w:szCs w:val="22"/>
          <w:u w:val="single"/>
          <w:lang w:val="ru-RU"/>
        </w:rPr>
        <w:t xml:space="preserve">         </w:t>
      </w:r>
      <w:r w:rsidRPr="00597803">
        <w:rPr>
          <w:b/>
          <w:bCs/>
          <w:color w:val="000000"/>
          <w:sz w:val="22"/>
          <w:szCs w:val="22"/>
          <w:lang w:val="ru-RU"/>
        </w:rPr>
        <w:t xml:space="preserve">» </w:t>
      </w:r>
      <w:r w:rsidRPr="00597803">
        <w:rPr>
          <w:bCs/>
          <w:color w:val="000000"/>
          <w:sz w:val="22"/>
          <w:szCs w:val="22"/>
          <w:u w:val="single"/>
          <w:lang w:val="ru-RU"/>
        </w:rPr>
        <w:t>___________</w:t>
      </w:r>
      <w:r w:rsidRPr="00597803">
        <w:rPr>
          <w:b/>
          <w:bCs/>
          <w:color w:val="000000"/>
          <w:sz w:val="22"/>
          <w:szCs w:val="22"/>
          <w:lang w:val="ru-RU"/>
        </w:rPr>
        <w:t>202</w:t>
      </w:r>
      <w:r>
        <w:rPr>
          <w:b/>
          <w:bCs/>
          <w:color w:val="000000"/>
          <w:sz w:val="22"/>
          <w:szCs w:val="22"/>
          <w:lang w:val="ru-RU"/>
        </w:rPr>
        <w:t>2</w:t>
      </w:r>
      <w:r w:rsidRPr="00597803">
        <w:rPr>
          <w:b/>
          <w:bCs/>
          <w:color w:val="000000"/>
          <w:sz w:val="22"/>
          <w:szCs w:val="22"/>
          <w:lang w:val="ru-RU"/>
        </w:rPr>
        <w:t xml:space="preserve"> р.  </w:t>
      </w:r>
    </w:p>
    <w:p w:rsidR="00217BA0" w:rsidRPr="00597803" w:rsidRDefault="00217BA0" w:rsidP="00217BA0">
      <w:pPr>
        <w:jc w:val="center"/>
        <w:rPr>
          <w:b/>
          <w:bCs/>
          <w:i/>
          <w:color w:val="000000"/>
          <w:sz w:val="22"/>
          <w:szCs w:val="22"/>
          <w:lang w:val="ru-RU"/>
        </w:rPr>
      </w:pPr>
    </w:p>
    <w:p w:rsidR="00217BA0" w:rsidRPr="00597803" w:rsidRDefault="00217BA0" w:rsidP="00217BA0">
      <w:pPr>
        <w:jc w:val="center"/>
        <w:rPr>
          <w:b/>
          <w:bCs/>
          <w:i/>
          <w:color w:val="000000"/>
          <w:sz w:val="22"/>
          <w:szCs w:val="22"/>
          <w:lang w:val="ru-RU"/>
        </w:rPr>
      </w:pPr>
    </w:p>
    <w:p w:rsidR="00217BA0" w:rsidRPr="00597803" w:rsidRDefault="00217BA0" w:rsidP="00217BA0">
      <w:pPr>
        <w:jc w:val="center"/>
        <w:rPr>
          <w:b/>
          <w:bCs/>
          <w:i/>
          <w:color w:val="000000"/>
          <w:sz w:val="22"/>
          <w:szCs w:val="22"/>
          <w:lang w:val="ru-RU"/>
        </w:rPr>
      </w:pPr>
    </w:p>
    <w:p w:rsidR="00217BA0" w:rsidRPr="00597803" w:rsidRDefault="00217BA0" w:rsidP="00217BA0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597803">
        <w:rPr>
          <w:b/>
          <w:bCs/>
          <w:color w:val="000000"/>
          <w:sz w:val="22"/>
          <w:szCs w:val="22"/>
          <w:lang w:val="ru-RU"/>
        </w:rPr>
        <w:t>СПЕЦИФІКАЦІЯ</w:t>
      </w:r>
    </w:p>
    <w:p w:rsidR="00217BA0" w:rsidRPr="00597803" w:rsidRDefault="00217BA0" w:rsidP="00217BA0">
      <w:pPr>
        <w:jc w:val="center"/>
        <w:rPr>
          <w:b/>
          <w:bCs/>
          <w:i/>
          <w:color w:val="000000"/>
          <w:sz w:val="22"/>
          <w:szCs w:val="22"/>
          <w:lang w:val="ru-RU"/>
        </w:rPr>
      </w:pPr>
    </w:p>
    <w:p w:rsidR="00217BA0" w:rsidRPr="00597803" w:rsidRDefault="00217BA0" w:rsidP="00217BA0">
      <w:pPr>
        <w:rPr>
          <w:b/>
          <w:bCs/>
          <w:color w:val="000000"/>
          <w:sz w:val="22"/>
          <w:szCs w:val="22"/>
          <w:lang w:val="ru-RU"/>
        </w:rPr>
      </w:pPr>
    </w:p>
    <w:p w:rsidR="00217BA0" w:rsidRPr="00597803" w:rsidRDefault="00217BA0" w:rsidP="00217BA0">
      <w:pPr>
        <w:rPr>
          <w:b/>
          <w:bCs/>
          <w:color w:val="000000"/>
          <w:sz w:val="22"/>
          <w:szCs w:val="22"/>
          <w:lang w:val="ru-RU"/>
        </w:rPr>
      </w:pPr>
    </w:p>
    <w:p w:rsidR="00217BA0" w:rsidRPr="00597803" w:rsidRDefault="00217BA0" w:rsidP="00217BA0">
      <w:pPr>
        <w:rPr>
          <w:b/>
          <w:bCs/>
          <w:color w:val="000000"/>
          <w:sz w:val="22"/>
          <w:szCs w:val="22"/>
          <w:lang w:val="ru-RU"/>
        </w:rPr>
      </w:pPr>
    </w:p>
    <w:tbl>
      <w:tblPr>
        <w:tblW w:w="9498" w:type="dxa"/>
        <w:tblInd w:w="250" w:type="dxa"/>
        <w:tblLook w:val="0000" w:firstRow="0" w:lastRow="0" w:firstColumn="0" w:lastColumn="0" w:noHBand="0" w:noVBand="0"/>
      </w:tblPr>
      <w:tblGrid>
        <w:gridCol w:w="456"/>
        <w:gridCol w:w="3938"/>
        <w:gridCol w:w="993"/>
        <w:gridCol w:w="1231"/>
        <w:gridCol w:w="1462"/>
        <w:gridCol w:w="1418"/>
      </w:tblGrid>
      <w:tr w:rsidR="00217BA0" w:rsidRPr="0029542A" w:rsidTr="00E97868">
        <w:trPr>
          <w:trHeight w:val="63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  <w:r w:rsidRPr="0029542A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  <w:r w:rsidRPr="0029542A">
              <w:rPr>
                <w:b/>
                <w:color w:val="000000"/>
                <w:sz w:val="22"/>
                <w:szCs w:val="22"/>
              </w:rPr>
              <w:t>Матеріали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  <w:r w:rsidRPr="0029542A">
              <w:rPr>
                <w:b/>
                <w:color w:val="000000"/>
                <w:sz w:val="22"/>
                <w:szCs w:val="22"/>
              </w:rPr>
              <w:t>Од. вим.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  <w:r w:rsidRPr="0029542A">
              <w:rPr>
                <w:b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  <w:r w:rsidRPr="0029542A">
              <w:rPr>
                <w:b/>
                <w:color w:val="000000"/>
                <w:sz w:val="22"/>
                <w:szCs w:val="22"/>
              </w:rPr>
              <w:t xml:space="preserve">Ціна </w:t>
            </w:r>
          </w:p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  <w:r w:rsidRPr="0029542A">
              <w:rPr>
                <w:b/>
                <w:color w:val="000000"/>
                <w:sz w:val="22"/>
                <w:szCs w:val="22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  <w:r w:rsidRPr="0029542A">
              <w:rPr>
                <w:b/>
                <w:color w:val="000000"/>
                <w:sz w:val="22"/>
                <w:szCs w:val="22"/>
              </w:rPr>
              <w:t>Сума без ПДВ</w:t>
            </w:r>
          </w:p>
        </w:tc>
      </w:tr>
      <w:tr w:rsidR="00217BA0" w:rsidRPr="0029542A" w:rsidTr="00E9786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  <w:r w:rsidRPr="0029542A">
              <w:rPr>
                <w:b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A0" w:rsidRPr="0029542A" w:rsidRDefault="00217BA0" w:rsidP="00E97868">
            <w:pPr>
              <w:jc w:val="center"/>
              <w:rPr>
                <w:b/>
                <w:color w:val="000000"/>
              </w:rPr>
            </w:pPr>
            <w:r w:rsidRPr="0029542A">
              <w:rPr>
                <w:b/>
                <w:color w:val="000000"/>
                <w:sz w:val="22"/>
                <w:szCs w:val="22"/>
              </w:rPr>
              <w:t>грн.</w:t>
            </w:r>
          </w:p>
        </w:tc>
      </w:tr>
      <w:tr w:rsidR="00217BA0" w:rsidRPr="0029542A" w:rsidTr="00E97868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BA0" w:rsidRPr="0029542A" w:rsidRDefault="00217BA0" w:rsidP="00E97868">
            <w:pPr>
              <w:jc w:val="center"/>
              <w:rPr>
                <w:color w:val="000000"/>
              </w:rPr>
            </w:pPr>
            <w:r w:rsidRPr="002954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1D5263" w:rsidRDefault="00217BA0" w:rsidP="00E97868">
            <w:pPr>
              <w:ind w:right="-25"/>
              <w:rPr>
                <w:rFonts w:ascii="Times New Roman" w:hAnsi="Times New Roman" w:cs="Times New Roman"/>
                <w:b/>
                <w:i/>
              </w:rPr>
            </w:pPr>
            <w:r w:rsidRPr="006F524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>Щебінь</w:t>
            </w:r>
            <w:r w:rsidR="00637A5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 xml:space="preserve"> базальтовий</w:t>
            </w:r>
            <w:r w:rsidRPr="006F524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 xml:space="preserve"> фракція</w:t>
            </w:r>
            <w:r w:rsidRPr="006F52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524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>20-40мм</w:t>
            </w:r>
            <w:r w:rsidRPr="006F5241">
              <w:rPr>
                <w:rFonts w:ascii="Times New Roman" w:eastAsia="Calibri" w:hAnsi="Times New Roman"/>
                <w:b/>
                <w:bCs/>
                <w:sz w:val="22"/>
                <w:szCs w:val="22"/>
                <w:lang w:val="uk-UA"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1D5263" w:rsidRDefault="00217BA0" w:rsidP="00E97868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E842A9" w:rsidRDefault="00217BA0" w:rsidP="00E97868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A0" w:rsidRPr="0029542A" w:rsidRDefault="00217BA0" w:rsidP="00E9786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BA0" w:rsidRPr="0029542A" w:rsidRDefault="00217BA0" w:rsidP="00E97868">
            <w:pPr>
              <w:jc w:val="center"/>
              <w:rPr>
                <w:color w:val="000000"/>
              </w:rPr>
            </w:pPr>
          </w:p>
        </w:tc>
      </w:tr>
      <w:tr w:rsidR="00217BA0" w:rsidRPr="0029542A" w:rsidTr="00E97868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BA0" w:rsidRPr="0029542A" w:rsidRDefault="00217BA0" w:rsidP="00E97868">
            <w:pPr>
              <w:jc w:val="center"/>
              <w:rPr>
                <w:color w:val="000000"/>
              </w:rPr>
            </w:pP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6F5241" w:rsidRDefault="00217BA0" w:rsidP="00E97868">
            <w:pPr>
              <w:ind w:right="-25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6F524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>Щебінь</w:t>
            </w:r>
            <w:r w:rsidR="00637A5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 xml:space="preserve"> базальтовий</w:t>
            </w:r>
            <w:r w:rsidRPr="006F524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 xml:space="preserve"> фракція</w:t>
            </w:r>
            <w:r w:rsidRPr="006F52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>5</w:t>
            </w:r>
            <w:r w:rsidRPr="006F524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>2</w:t>
            </w:r>
            <w:r w:rsidRPr="006F524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en-US"/>
              </w:rPr>
              <w:t>0мм</w:t>
            </w:r>
            <w:r w:rsidRPr="006F5241">
              <w:rPr>
                <w:rFonts w:ascii="Times New Roman" w:eastAsia="Calibri" w:hAnsi="Times New Roman"/>
                <w:b/>
                <w:bCs/>
                <w:sz w:val="22"/>
                <w:szCs w:val="22"/>
                <w:lang w:val="uk-UA"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1D5263" w:rsidRDefault="00217BA0" w:rsidP="00E97868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E842A9" w:rsidRDefault="00637A5A" w:rsidP="00E97868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BA0" w:rsidRPr="0029542A" w:rsidRDefault="00217BA0" w:rsidP="00E9786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BA0" w:rsidRPr="0029542A" w:rsidRDefault="00217BA0" w:rsidP="00E97868">
            <w:pPr>
              <w:jc w:val="center"/>
              <w:rPr>
                <w:color w:val="000000"/>
              </w:rPr>
            </w:pPr>
          </w:p>
        </w:tc>
      </w:tr>
      <w:tr w:rsidR="00217BA0" w:rsidRPr="002D3F25" w:rsidTr="00E97868">
        <w:trPr>
          <w:trHeight w:val="330"/>
        </w:trPr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7BA0" w:rsidRPr="00597803" w:rsidRDefault="00217BA0" w:rsidP="00E97868">
            <w:pPr>
              <w:jc w:val="right"/>
              <w:rPr>
                <w:b/>
                <w:lang w:val="ru-RU"/>
              </w:rPr>
            </w:pPr>
            <w:r w:rsidRPr="00597803">
              <w:rPr>
                <w:b/>
                <w:sz w:val="22"/>
                <w:szCs w:val="22"/>
                <w:lang w:val="ru-RU"/>
              </w:rPr>
              <w:t>Загальна сума, грн., без ПДВ</w:t>
            </w: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597803" w:rsidRDefault="00217BA0" w:rsidP="00E97868">
            <w:pPr>
              <w:jc w:val="center"/>
              <w:rPr>
                <w:color w:val="000000"/>
                <w:lang w:val="ru-RU"/>
              </w:rPr>
            </w:pPr>
          </w:p>
        </w:tc>
      </w:tr>
      <w:tr w:rsidR="00217BA0" w:rsidRPr="0029542A" w:rsidTr="00E97868">
        <w:trPr>
          <w:trHeight w:val="330"/>
        </w:trPr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7BA0" w:rsidRPr="0029542A" w:rsidRDefault="00217BA0" w:rsidP="00E97868">
            <w:pPr>
              <w:jc w:val="right"/>
              <w:rPr>
                <w:b/>
              </w:rPr>
            </w:pPr>
            <w:r w:rsidRPr="0029542A">
              <w:rPr>
                <w:b/>
                <w:sz w:val="22"/>
                <w:szCs w:val="22"/>
              </w:rPr>
              <w:t>ПДВ</w:t>
            </w: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29542A" w:rsidRDefault="00217BA0" w:rsidP="00E97868">
            <w:pPr>
              <w:jc w:val="center"/>
              <w:rPr>
                <w:color w:val="000000"/>
              </w:rPr>
            </w:pPr>
          </w:p>
        </w:tc>
      </w:tr>
      <w:tr w:rsidR="00217BA0" w:rsidRPr="002D3F25" w:rsidTr="00E97868">
        <w:trPr>
          <w:trHeight w:val="330"/>
        </w:trPr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7BA0" w:rsidRPr="00597803" w:rsidRDefault="00217BA0" w:rsidP="00E97868">
            <w:pPr>
              <w:jc w:val="right"/>
              <w:rPr>
                <w:b/>
                <w:lang w:val="ru-RU"/>
              </w:rPr>
            </w:pPr>
            <w:r w:rsidRPr="00597803">
              <w:rPr>
                <w:b/>
                <w:sz w:val="22"/>
                <w:szCs w:val="22"/>
                <w:lang w:val="ru-RU"/>
              </w:rPr>
              <w:t>Загальна сума, грн., з ПДВ</w:t>
            </w: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BA0" w:rsidRPr="00597803" w:rsidRDefault="00217BA0" w:rsidP="00E97868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217BA0" w:rsidRPr="00597803" w:rsidRDefault="00217BA0" w:rsidP="00217BA0">
      <w:pPr>
        <w:jc w:val="right"/>
        <w:rPr>
          <w:b/>
          <w:bCs/>
          <w:color w:val="000000"/>
          <w:sz w:val="22"/>
          <w:szCs w:val="22"/>
          <w:lang w:val="ru-RU"/>
        </w:rPr>
      </w:pP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</w:r>
      <w:r w:rsidRPr="00597803">
        <w:rPr>
          <w:b/>
          <w:bCs/>
          <w:color w:val="000000"/>
          <w:sz w:val="22"/>
          <w:szCs w:val="22"/>
          <w:lang w:val="ru-RU"/>
        </w:rPr>
        <w:tab/>
        <w:t xml:space="preserve"> </w:t>
      </w:r>
    </w:p>
    <w:p w:rsidR="00217BA0" w:rsidRPr="00597803" w:rsidRDefault="00217BA0" w:rsidP="00217BA0">
      <w:pPr>
        <w:jc w:val="both"/>
        <w:rPr>
          <w:b/>
          <w:bCs/>
          <w:color w:val="000000"/>
          <w:sz w:val="22"/>
          <w:szCs w:val="22"/>
          <w:lang w:val="ru-RU"/>
        </w:rPr>
      </w:pPr>
    </w:p>
    <w:p w:rsidR="00217BA0" w:rsidRPr="00597803" w:rsidRDefault="00217BA0" w:rsidP="00217BA0">
      <w:pPr>
        <w:jc w:val="both"/>
        <w:rPr>
          <w:b/>
          <w:bCs/>
          <w:color w:val="000000"/>
          <w:sz w:val="22"/>
          <w:szCs w:val="22"/>
          <w:lang w:val="ru-RU"/>
        </w:rPr>
      </w:pPr>
    </w:p>
    <w:p w:rsidR="00217BA0" w:rsidRPr="00597803" w:rsidRDefault="00217BA0" w:rsidP="00217BA0">
      <w:pPr>
        <w:widowControl w:val="0"/>
        <w:autoSpaceDE w:val="0"/>
        <w:adjustRightInd w:val="0"/>
        <w:spacing w:line="23" w:lineRule="atLeast"/>
        <w:jc w:val="both"/>
        <w:rPr>
          <w:b/>
          <w:bCs/>
          <w:sz w:val="22"/>
          <w:szCs w:val="22"/>
          <w:lang w:val="ru-RU"/>
        </w:rPr>
      </w:pPr>
    </w:p>
    <w:p w:rsidR="00217BA0" w:rsidRPr="00597803" w:rsidRDefault="00217BA0" w:rsidP="00217BA0">
      <w:pPr>
        <w:widowControl w:val="0"/>
        <w:autoSpaceDE w:val="0"/>
        <w:adjustRightInd w:val="0"/>
        <w:spacing w:line="23" w:lineRule="atLeast"/>
        <w:ind w:firstLine="284"/>
        <w:jc w:val="both"/>
        <w:rPr>
          <w:b/>
          <w:bCs/>
          <w:i/>
          <w:sz w:val="22"/>
          <w:szCs w:val="22"/>
          <w:lang w:val="ru-RU"/>
        </w:rPr>
      </w:pPr>
      <w:r w:rsidRPr="00597803">
        <w:rPr>
          <w:b/>
          <w:bCs/>
          <w:sz w:val="22"/>
          <w:szCs w:val="22"/>
          <w:lang w:val="ru-RU"/>
        </w:rPr>
        <w:t>Всього на суму: ________________</w:t>
      </w:r>
      <w:r w:rsidRPr="00597803">
        <w:rPr>
          <w:b/>
          <w:i/>
          <w:color w:val="000000"/>
          <w:sz w:val="22"/>
          <w:szCs w:val="22"/>
          <w:lang w:val="ru-RU"/>
        </w:rPr>
        <w:t xml:space="preserve">грн. </w:t>
      </w:r>
      <w:r w:rsidRPr="00597803">
        <w:rPr>
          <w:i/>
          <w:color w:val="000000"/>
          <w:sz w:val="22"/>
          <w:szCs w:val="22"/>
          <w:lang w:val="ru-RU"/>
        </w:rPr>
        <w:t>(______________________________________гривні ____ коп.</w:t>
      </w:r>
      <w:r w:rsidRPr="00597803">
        <w:rPr>
          <w:i/>
          <w:color w:val="000000"/>
          <w:spacing w:val="1"/>
          <w:sz w:val="22"/>
          <w:szCs w:val="22"/>
          <w:lang w:val="ru-RU"/>
        </w:rPr>
        <w:t>), у тому числі</w:t>
      </w:r>
      <w:r w:rsidRPr="00597803">
        <w:rPr>
          <w:b/>
          <w:i/>
          <w:color w:val="000000"/>
          <w:spacing w:val="1"/>
          <w:sz w:val="22"/>
          <w:szCs w:val="22"/>
          <w:lang w:val="ru-RU"/>
        </w:rPr>
        <w:t xml:space="preserve"> ПДВ 20%- __________ грн. </w:t>
      </w:r>
    </w:p>
    <w:p w:rsidR="00217BA0" w:rsidRPr="00597803" w:rsidRDefault="00217BA0" w:rsidP="00217BA0">
      <w:pPr>
        <w:widowControl w:val="0"/>
        <w:autoSpaceDE w:val="0"/>
        <w:adjustRightInd w:val="0"/>
        <w:spacing w:line="23" w:lineRule="atLeast"/>
        <w:jc w:val="both"/>
        <w:rPr>
          <w:b/>
          <w:bCs/>
          <w:sz w:val="22"/>
          <w:szCs w:val="22"/>
          <w:lang w:val="ru-RU"/>
        </w:rPr>
      </w:pPr>
    </w:p>
    <w:p w:rsidR="00217BA0" w:rsidRPr="00597803" w:rsidRDefault="00217BA0" w:rsidP="00217BA0">
      <w:pPr>
        <w:widowControl w:val="0"/>
        <w:shd w:val="clear" w:color="auto" w:fill="FFFFFF"/>
        <w:tabs>
          <w:tab w:val="left" w:pos="851"/>
        </w:tabs>
        <w:autoSpaceDE w:val="0"/>
        <w:adjustRightInd w:val="0"/>
        <w:spacing w:line="23" w:lineRule="atLeast"/>
        <w:jc w:val="both"/>
        <w:rPr>
          <w:b/>
          <w:color w:val="000000"/>
          <w:spacing w:val="1"/>
          <w:sz w:val="22"/>
          <w:szCs w:val="22"/>
          <w:lang w:val="ru-RU"/>
        </w:rPr>
      </w:pPr>
      <w:r w:rsidRPr="00597803">
        <w:rPr>
          <w:b/>
          <w:color w:val="000000"/>
          <w:spacing w:val="1"/>
          <w:sz w:val="22"/>
          <w:szCs w:val="22"/>
          <w:lang w:val="ru-RU"/>
        </w:rPr>
        <w:t xml:space="preserve">                                            </w:t>
      </w:r>
    </w:p>
    <w:tbl>
      <w:tblPr>
        <w:tblW w:w="9626" w:type="dxa"/>
        <w:tblLayout w:type="fixed"/>
        <w:tblLook w:val="0000" w:firstRow="0" w:lastRow="0" w:firstColumn="0" w:lastColumn="0" w:noHBand="0" w:noVBand="0"/>
      </w:tblPr>
      <w:tblGrid>
        <w:gridCol w:w="4644"/>
        <w:gridCol w:w="4982"/>
      </w:tblGrid>
      <w:tr w:rsidR="00217BA0" w:rsidRPr="002D3F25" w:rsidTr="00E97868">
        <w:trPr>
          <w:trHeight w:val="3874"/>
        </w:trPr>
        <w:tc>
          <w:tcPr>
            <w:tcW w:w="4644" w:type="dxa"/>
          </w:tcPr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44767">
              <w:rPr>
                <w:rFonts w:ascii="Times New Roman" w:hAnsi="Times New Roman" w:cs="Times New Roman"/>
                <w:b/>
                <w:sz w:val="22"/>
                <w:lang w:val="uk-UA" w:eastAsia="ru-RU"/>
              </w:rPr>
              <w:t>Замовник:</w:t>
            </w:r>
          </w:p>
          <w:p w:rsidR="00637A5A" w:rsidRPr="00CF159E" w:rsidRDefault="00637A5A" w:rsidP="00637A5A">
            <w:pPr>
              <w:pStyle w:val="2"/>
              <w:shd w:val="clear" w:color="auto" w:fill="FFFFFF"/>
              <w:jc w:val="both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b/>
                <w:spacing w:val="-8"/>
                <w:sz w:val="24"/>
                <w:szCs w:val="24"/>
                <w:lang w:val="uk-UA"/>
              </w:rPr>
              <w:t xml:space="preserve">Локачинське виробниче уплавління житлово-комунального господарства                          </w:t>
            </w:r>
            <w:r>
              <w:rPr>
                <w:b/>
                <w:spacing w:val="-8"/>
                <w:sz w:val="24"/>
                <w:szCs w:val="24"/>
                <w:lang w:val="uk-UA"/>
              </w:rPr>
              <w:br/>
            </w:r>
            <w:r>
              <w:rPr>
                <w:spacing w:val="-8"/>
                <w:sz w:val="24"/>
                <w:szCs w:val="24"/>
                <w:lang w:val="uk-UA"/>
              </w:rPr>
              <w:t>45500</w:t>
            </w:r>
            <w:r w:rsidRPr="00CF159E">
              <w:rPr>
                <w:spacing w:val="-8"/>
                <w:sz w:val="24"/>
                <w:szCs w:val="24"/>
                <w:lang w:val="uk-UA"/>
              </w:rPr>
              <w:t xml:space="preserve">, Волинська обл., </w:t>
            </w:r>
            <w:r>
              <w:rPr>
                <w:spacing w:val="-8"/>
                <w:sz w:val="24"/>
                <w:szCs w:val="24"/>
                <w:lang w:val="uk-UA"/>
              </w:rPr>
              <w:t>с</w:t>
            </w:r>
            <w:r w:rsidRPr="00CF159E">
              <w:rPr>
                <w:spacing w:val="-8"/>
                <w:sz w:val="24"/>
                <w:szCs w:val="24"/>
                <w:lang w:val="uk-UA"/>
              </w:rPr>
              <w:t>м</w:t>
            </w:r>
            <w:r>
              <w:rPr>
                <w:spacing w:val="-8"/>
                <w:sz w:val="24"/>
                <w:szCs w:val="24"/>
                <w:lang w:val="uk-UA"/>
              </w:rPr>
              <w:t>т</w:t>
            </w:r>
            <w:r w:rsidRPr="00CF159E">
              <w:rPr>
                <w:spacing w:val="-8"/>
                <w:sz w:val="24"/>
                <w:szCs w:val="24"/>
                <w:lang w:val="uk-UA"/>
              </w:rPr>
              <w:t>. Л</w:t>
            </w:r>
            <w:r>
              <w:rPr>
                <w:spacing w:val="-8"/>
                <w:sz w:val="24"/>
                <w:szCs w:val="24"/>
                <w:lang w:val="uk-UA"/>
              </w:rPr>
              <w:t>окачі</w:t>
            </w:r>
          </w:p>
          <w:p w:rsidR="00637A5A" w:rsidRPr="00CF159E" w:rsidRDefault="00637A5A" w:rsidP="00637A5A">
            <w:pPr>
              <w:pStyle w:val="2"/>
              <w:shd w:val="clear" w:color="auto" w:fill="FFFFFF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CF159E">
              <w:rPr>
                <w:spacing w:val="-8"/>
                <w:sz w:val="24"/>
                <w:szCs w:val="24"/>
                <w:lang w:val="uk-UA"/>
              </w:rPr>
              <w:t xml:space="preserve">вулиця </w:t>
            </w:r>
            <w:r>
              <w:rPr>
                <w:spacing w:val="-8"/>
                <w:sz w:val="24"/>
                <w:szCs w:val="24"/>
                <w:lang w:val="uk-UA"/>
              </w:rPr>
              <w:t>Незалежності</w:t>
            </w:r>
            <w:r w:rsidRPr="00CF159E">
              <w:rPr>
                <w:spacing w:val="-8"/>
                <w:sz w:val="24"/>
                <w:szCs w:val="24"/>
                <w:lang w:val="uk-UA"/>
              </w:rPr>
              <w:t xml:space="preserve">, </w:t>
            </w:r>
            <w:r>
              <w:rPr>
                <w:spacing w:val="-8"/>
                <w:sz w:val="24"/>
                <w:szCs w:val="24"/>
                <w:lang w:val="uk-UA"/>
              </w:rPr>
              <w:t>6а</w:t>
            </w:r>
          </w:p>
          <w:p w:rsidR="00637A5A" w:rsidRPr="00CF159E" w:rsidRDefault="00637A5A" w:rsidP="00637A5A">
            <w:pPr>
              <w:jc w:val="both"/>
            </w:pPr>
            <w:r>
              <w:rPr>
                <w:b/>
              </w:rPr>
              <w:t>Код </w:t>
            </w:r>
            <w:r w:rsidRPr="00CF159E">
              <w:rPr>
                <w:b/>
              </w:rPr>
              <w:t>ЄДРПОУ:</w:t>
            </w:r>
            <w:r>
              <w:t> 03339294</w:t>
            </w:r>
            <w:r>
              <w:br/>
              <w:t>Р/р </w:t>
            </w:r>
            <w:r w:rsidRPr="00CF159E">
              <w:t>UA</w:t>
            </w:r>
            <w:r>
              <w:t>923052990000026001000805166 </w:t>
            </w:r>
            <w:r>
              <w:br/>
            </w:r>
            <w:r w:rsidRPr="00CF159E">
              <w:t>АТ КБ «ПРИВАТБАНК»</w:t>
            </w:r>
            <w:r>
              <w:t xml:space="preserve"> МФО 305299</w:t>
            </w:r>
          </w:p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</w:pPr>
            <w:r w:rsidRPr="00F4476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Начальник</w:t>
            </w:r>
            <w:r w:rsidRPr="00F4476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uk-UA" w:bidi="ar-SA"/>
              </w:rPr>
              <w:t xml:space="preserve"> ______________   </w:t>
            </w:r>
            <w:r w:rsidR="00637A5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О</w:t>
            </w:r>
            <w:r w:rsidRPr="00F4476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.</w:t>
            </w:r>
            <w:r w:rsidR="00637A5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О</w:t>
            </w:r>
            <w:r w:rsidRPr="00F4476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.</w:t>
            </w:r>
            <w:r w:rsidR="00637A5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uk-UA" w:eastAsia="uk-UA" w:bidi="ar-SA"/>
              </w:rPr>
              <w:t>Джура</w:t>
            </w:r>
          </w:p>
          <w:p w:rsidR="00217BA0" w:rsidRPr="00F44767" w:rsidRDefault="00217BA0" w:rsidP="00E97868">
            <w:pPr>
              <w:widowControl w:val="0"/>
              <w:autoSpaceDE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F4476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                           м.п.</w:t>
            </w:r>
          </w:p>
          <w:p w:rsidR="00217BA0" w:rsidRPr="00B03B04" w:rsidRDefault="00217BA0" w:rsidP="00E97868">
            <w:pPr>
              <w:widowControl w:val="0"/>
              <w:autoSpaceDE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82" w:type="dxa"/>
          </w:tcPr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ПОСТАЧАЛЬНИК: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Юр. адреса: 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 xml:space="preserve">р/р  </w:t>
            </w:r>
            <w:r w:rsidRPr="00B03B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uk-UA" w:bidi="ar-SA"/>
              </w:rPr>
              <w:t>UA</w:t>
            </w: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МФО __________  ЄДРПОУ 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Тел._________________________________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 w:rsidRPr="0059780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  <w:t>_______________________  _____________</w:t>
            </w:r>
          </w:p>
          <w:p w:rsidR="00217BA0" w:rsidRPr="00597803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                 м.п.</w:t>
            </w:r>
          </w:p>
          <w:p w:rsidR="00217BA0" w:rsidRPr="00B03B04" w:rsidRDefault="00217BA0" w:rsidP="00E9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</w:p>
        </w:tc>
      </w:tr>
    </w:tbl>
    <w:p w:rsidR="00217BA0" w:rsidRPr="00597803" w:rsidRDefault="00217BA0" w:rsidP="00217BA0">
      <w:pPr>
        <w:widowControl w:val="0"/>
        <w:autoSpaceDE w:val="0"/>
        <w:adjustRightInd w:val="0"/>
        <w:spacing w:line="23" w:lineRule="atLeast"/>
        <w:jc w:val="both"/>
        <w:rPr>
          <w:b/>
          <w:bCs/>
          <w:i/>
          <w:sz w:val="22"/>
          <w:szCs w:val="22"/>
          <w:lang w:val="ru-RU"/>
        </w:rPr>
      </w:pPr>
    </w:p>
    <w:p w:rsidR="00217BA0" w:rsidRPr="00597803" w:rsidRDefault="00217BA0" w:rsidP="00217BA0">
      <w:pPr>
        <w:widowControl w:val="0"/>
        <w:autoSpaceDE w:val="0"/>
        <w:adjustRightInd w:val="0"/>
        <w:spacing w:line="23" w:lineRule="atLeast"/>
        <w:jc w:val="both"/>
        <w:rPr>
          <w:b/>
          <w:bCs/>
          <w:i/>
          <w:sz w:val="22"/>
          <w:szCs w:val="22"/>
          <w:lang w:val="ru-RU"/>
        </w:rPr>
      </w:pPr>
    </w:p>
    <w:p w:rsidR="00217BA0" w:rsidRPr="00597803" w:rsidRDefault="00217BA0" w:rsidP="00217BA0">
      <w:pPr>
        <w:widowControl w:val="0"/>
        <w:autoSpaceDE w:val="0"/>
        <w:adjustRightInd w:val="0"/>
        <w:spacing w:line="23" w:lineRule="atLeast"/>
        <w:jc w:val="both"/>
        <w:rPr>
          <w:b/>
          <w:bCs/>
          <w:i/>
          <w:sz w:val="22"/>
          <w:szCs w:val="22"/>
          <w:lang w:val="ru-RU"/>
        </w:rPr>
      </w:pPr>
    </w:p>
    <w:p w:rsidR="00217BA0" w:rsidRPr="00597803" w:rsidRDefault="00217BA0" w:rsidP="00217BA0">
      <w:pPr>
        <w:widowControl w:val="0"/>
        <w:autoSpaceDE w:val="0"/>
        <w:adjustRightInd w:val="0"/>
        <w:spacing w:line="23" w:lineRule="atLeast"/>
        <w:jc w:val="both"/>
        <w:rPr>
          <w:b/>
          <w:bCs/>
          <w:i/>
          <w:sz w:val="22"/>
          <w:szCs w:val="22"/>
          <w:lang w:val="ru-RU"/>
        </w:rPr>
      </w:pPr>
    </w:p>
    <w:p w:rsidR="00217BA0" w:rsidRPr="00597803" w:rsidRDefault="00217BA0" w:rsidP="00217BA0">
      <w:pPr>
        <w:widowControl w:val="0"/>
        <w:autoSpaceDE w:val="0"/>
        <w:adjustRightInd w:val="0"/>
        <w:ind w:left="720"/>
        <w:jc w:val="both"/>
        <w:rPr>
          <w:lang w:val="ru-RU" w:eastAsia="ru-RU"/>
        </w:rPr>
      </w:pPr>
    </w:p>
    <w:p w:rsidR="00217BA0" w:rsidRPr="00597803" w:rsidRDefault="00217BA0" w:rsidP="00217BA0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620AD" w:rsidRPr="00217BA0" w:rsidRDefault="008620AD">
      <w:pPr>
        <w:rPr>
          <w:lang w:val="ru-RU"/>
        </w:rPr>
      </w:pPr>
    </w:p>
    <w:sectPr w:rsidR="008620AD" w:rsidRPr="00217BA0" w:rsidSect="00ED5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BA0"/>
    <w:rsid w:val="001254E2"/>
    <w:rsid w:val="00217BA0"/>
    <w:rsid w:val="002D3F25"/>
    <w:rsid w:val="00637A5A"/>
    <w:rsid w:val="008620AD"/>
    <w:rsid w:val="00E96B24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A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17B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BA0"/>
    <w:rPr>
      <w:rFonts w:ascii="Cambria" w:eastAsia="Times New Roman" w:hAnsi="Cambria" w:cs="Mangal"/>
      <w:b/>
      <w:bCs/>
      <w:kern w:val="32"/>
      <w:sz w:val="32"/>
      <w:szCs w:val="29"/>
      <w:lang w:val="en-US" w:eastAsia="zh-CN" w:bidi="hi-IN"/>
    </w:rPr>
  </w:style>
  <w:style w:type="paragraph" w:customStyle="1" w:styleId="3">
    <w:name w:val="Основной текст3"/>
    <w:basedOn w:val="a"/>
    <w:rsid w:val="00217BA0"/>
    <w:pPr>
      <w:widowControl w:val="0"/>
      <w:shd w:val="clear" w:color="auto" w:fill="FFFFFF"/>
      <w:suppressAutoHyphens w:val="0"/>
      <w:autoSpaceDN/>
      <w:spacing w:before="60" w:line="187" w:lineRule="exact"/>
    </w:pPr>
    <w:rPr>
      <w:rFonts w:ascii="Arial" w:eastAsia="Times New Roman" w:hAnsi="Arial" w:cs="Arial"/>
      <w:kern w:val="0"/>
      <w:sz w:val="12"/>
      <w:szCs w:val="12"/>
      <w:lang w:val="ru-RU" w:eastAsia="en-US" w:bidi="ar-SA"/>
    </w:rPr>
  </w:style>
  <w:style w:type="paragraph" w:styleId="a3">
    <w:name w:val="No Spacing"/>
    <w:uiPriority w:val="1"/>
    <w:qFormat/>
    <w:rsid w:val="00217BA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2">
    <w:name w:val="Обычный2"/>
    <w:rsid w:val="00637A5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12817</Words>
  <Characters>7307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FIN4</dc:creator>
  <cp:lastModifiedBy>User</cp:lastModifiedBy>
  <cp:revision>2</cp:revision>
  <dcterms:created xsi:type="dcterms:W3CDTF">2022-08-25T13:44:00Z</dcterms:created>
  <dcterms:modified xsi:type="dcterms:W3CDTF">2022-08-25T13:44:00Z</dcterms:modified>
</cp:coreProperties>
</file>